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653AB1" w:rsidP="00653AB1" w:rsidRDefault="00653AB1" w14:paraId="672A6659" wp14:textId="77777777">
      <w:pPr>
        <w:spacing w:line="360" w:lineRule="atLeast"/>
        <w:jc w:val="center"/>
        <w:rPr>
          <w:rFonts w:ascii="Times" w:hAnsi="Times"/>
          <w:b/>
          <w:caps/>
          <w:spacing w:val="60"/>
          <w:sz w:val="28"/>
        </w:rPr>
      </w:pPr>
    </w:p>
    <w:p xmlns:wp14="http://schemas.microsoft.com/office/word/2010/wordml" w:rsidRPr="00651C5A" w:rsidR="00653AB1" w:rsidP="00653AB1" w:rsidRDefault="00653AB1" w14:paraId="423441BB" wp14:textId="77777777">
      <w:pPr>
        <w:spacing w:line="360" w:lineRule="atLeast"/>
        <w:jc w:val="center"/>
        <w:rPr>
          <w:rFonts w:ascii="Times New Roman" w:hAnsi="Times New Roman"/>
          <w:b/>
          <w:i/>
          <w:iCs/>
          <w:caps/>
          <w:color w:val="FF0000"/>
          <w:spacing w:val="60"/>
          <w:sz w:val="32"/>
          <w:szCs w:val="32"/>
        </w:rPr>
      </w:pPr>
      <w:r w:rsidRPr="00651C5A">
        <w:rPr>
          <w:rFonts w:ascii="Times New Roman" w:hAnsi="Times New Roman"/>
          <w:b/>
          <w:i/>
          <w:iCs/>
          <w:caps/>
          <w:color w:val="FF0000"/>
          <w:spacing w:val="60"/>
          <w:sz w:val="32"/>
          <w:szCs w:val="32"/>
        </w:rPr>
        <w:t>Environmental, Health and Safety</w:t>
      </w:r>
    </w:p>
    <w:p xmlns:wp14="http://schemas.microsoft.com/office/word/2010/wordml" w:rsidRPr="00651C5A" w:rsidR="00653AB1" w:rsidP="00653AB1" w:rsidRDefault="00653AB1" w14:paraId="40A2ADE0" wp14:textId="77777777">
      <w:pPr>
        <w:spacing w:line="360" w:lineRule="atLeast"/>
        <w:jc w:val="center"/>
        <w:rPr>
          <w:rFonts w:ascii="Times New Roman" w:hAnsi="Times New Roman"/>
          <w:b/>
          <w:i/>
          <w:iCs/>
          <w:caps/>
          <w:color w:val="FF0000"/>
          <w:spacing w:val="60"/>
          <w:sz w:val="32"/>
          <w:szCs w:val="32"/>
        </w:rPr>
      </w:pPr>
      <w:r w:rsidRPr="00651C5A">
        <w:rPr>
          <w:rFonts w:ascii="Times New Roman" w:hAnsi="Times New Roman"/>
          <w:b/>
          <w:i/>
          <w:iCs/>
          <w:caps/>
          <w:color w:val="FF0000"/>
          <w:spacing w:val="60"/>
          <w:sz w:val="32"/>
          <w:szCs w:val="32"/>
        </w:rPr>
        <w:t>Compensation Survey Questionnaire</w:t>
      </w:r>
    </w:p>
    <w:p xmlns:wp14="http://schemas.microsoft.com/office/word/2010/wordml" w:rsidR="00653AB1" w:rsidP="00653AB1" w:rsidRDefault="00653AB1" w14:paraId="0A37501D" wp14:textId="77777777">
      <w:pPr>
        <w:jc w:val="center"/>
        <w:rPr>
          <w:rFonts w:ascii="Times" w:hAnsi="Times"/>
          <w:spacing w:val="60"/>
          <w:sz w:val="8"/>
        </w:rPr>
      </w:pPr>
    </w:p>
    <w:p xmlns:wp14="http://schemas.microsoft.com/office/word/2010/wordml" w:rsidRPr="00DD4C23" w:rsidR="00653AB1" w:rsidP="00653AB1" w:rsidRDefault="00E344AE" w14:paraId="62F1234B" wp14:textId="77777777">
      <w:pPr>
        <w:pStyle w:val="Heading1"/>
        <w:jc w:val="center"/>
        <w:rPr>
          <w:rFonts w:ascii="Times New Roman" w:hAnsi="Times New Roman"/>
          <w:color w:val="0000FF"/>
          <w:sz w:val="32"/>
          <w:szCs w:val="32"/>
        </w:rPr>
      </w:pPr>
      <w:r>
        <w:rPr>
          <w:rFonts w:ascii="Times New Roman" w:hAnsi="Times New Roman"/>
          <w:color w:val="0000FF"/>
          <w:sz w:val="32"/>
          <w:szCs w:val="32"/>
        </w:rPr>
        <w:t>Thirty Eighth</w:t>
      </w:r>
      <w:r w:rsidR="00EC3D72">
        <w:rPr>
          <w:rFonts w:ascii="Times New Roman" w:hAnsi="Times New Roman"/>
          <w:color w:val="0000FF"/>
          <w:sz w:val="32"/>
          <w:szCs w:val="32"/>
        </w:rPr>
        <w:t xml:space="preserve"> </w:t>
      </w:r>
      <w:r w:rsidRPr="00DD4C23" w:rsidR="00653AB1">
        <w:rPr>
          <w:rFonts w:ascii="Times New Roman" w:hAnsi="Times New Roman"/>
          <w:color w:val="0000FF"/>
          <w:sz w:val="32"/>
          <w:szCs w:val="32"/>
        </w:rPr>
        <w:t>Edition</w:t>
      </w:r>
    </w:p>
    <w:p xmlns:wp14="http://schemas.microsoft.com/office/word/2010/wordml" w:rsidR="00653AB1" w:rsidP="00653AB1" w:rsidRDefault="00653AB1" w14:paraId="5DAB6C7B" wp14:textId="77777777">
      <w:pPr>
        <w:spacing w:line="360" w:lineRule="atLeast"/>
        <w:jc w:val="center"/>
        <w:rPr>
          <w:rFonts w:ascii="Times" w:hAnsi="Times"/>
          <w:b/>
          <w:spacing w:val="60"/>
          <w:sz w:val="28"/>
        </w:rPr>
      </w:pPr>
    </w:p>
    <w:p xmlns:wp14="http://schemas.microsoft.com/office/word/2010/wordml" w:rsidR="00653AB1" w:rsidP="00653AB1" w:rsidRDefault="00653AB1" w14:paraId="47F7C93E" wp14:textId="77777777">
      <w:pPr>
        <w:spacing w:line="360" w:lineRule="atLeast"/>
        <w:jc w:val="center"/>
        <w:rPr>
          <w:b/>
          <w:smallCaps/>
        </w:rPr>
      </w:pPr>
      <w:r>
        <w:rPr>
          <w:b/>
          <w:i/>
          <w:smallCaps/>
        </w:rPr>
        <w:t>Effective Date of Data</w:t>
      </w:r>
      <w:r w:rsidR="003D31F5">
        <w:rPr>
          <w:b/>
          <w:i/>
          <w:smallCaps/>
        </w:rPr>
        <w:t>:     APRIL</w:t>
      </w:r>
      <w:r>
        <w:rPr>
          <w:b/>
          <w:i/>
          <w:smallCaps/>
        </w:rPr>
        <w:t xml:space="preserve"> 1, 20</w:t>
      </w:r>
      <w:r w:rsidR="00B92A12">
        <w:rPr>
          <w:b/>
          <w:i/>
          <w:smallCaps/>
        </w:rPr>
        <w:t>2</w:t>
      </w:r>
      <w:r w:rsidR="00E344AE">
        <w:rPr>
          <w:b/>
          <w:i/>
          <w:smallCaps/>
        </w:rPr>
        <w:t>4</w:t>
      </w:r>
    </w:p>
    <w:p xmlns:wp14="http://schemas.microsoft.com/office/word/2010/wordml" w:rsidRPr="0070709A" w:rsidR="00653AB1" w:rsidP="00653AB1" w:rsidRDefault="00D710D2" w14:paraId="266407D7" wp14:textId="77777777">
      <w:pPr>
        <w:spacing w:line="480" w:lineRule="atLeast"/>
        <w:jc w:val="center"/>
        <w:rPr>
          <w:b/>
          <w:i/>
          <w:smallCaps/>
          <w:color w:val="FF0000"/>
        </w:rPr>
      </w:pPr>
      <w:r>
        <w:rPr>
          <w:b/>
          <w:i/>
          <w:smallCaps/>
          <w:color w:val="FF0000"/>
        </w:rPr>
        <w:t>Participation Deadline:     J</w:t>
      </w:r>
      <w:r w:rsidR="00FD1579">
        <w:rPr>
          <w:b/>
          <w:i/>
          <w:smallCaps/>
          <w:color w:val="FF0000"/>
        </w:rPr>
        <w:t>UNE</w:t>
      </w:r>
      <w:r w:rsidR="00E344AE">
        <w:rPr>
          <w:b/>
          <w:i/>
          <w:smallCaps/>
          <w:color w:val="FF0000"/>
        </w:rPr>
        <w:t xml:space="preserve"> 17, 2024</w:t>
      </w:r>
    </w:p>
    <w:p xmlns:wp14="http://schemas.microsoft.com/office/word/2010/wordml" w:rsidR="00653AB1" w:rsidP="00653AB1" w:rsidRDefault="00653AB1" w14:paraId="02EB378F" wp14:textId="77777777">
      <w:pPr>
        <w:rPr>
          <w:smallCaps/>
          <w:sz w:val="12"/>
        </w:rPr>
      </w:pPr>
    </w:p>
    <w:p xmlns:wp14="http://schemas.microsoft.com/office/word/2010/wordml" w:rsidR="00653AB1" w:rsidP="00653AB1" w:rsidRDefault="00653AB1" w14:paraId="6A05A809" wp14:textId="77777777">
      <w:pPr>
        <w:rPr>
          <w:smallCaps/>
          <w:sz w:val="12"/>
        </w:rPr>
      </w:pPr>
    </w:p>
    <w:p xmlns:wp14="http://schemas.microsoft.com/office/word/2010/wordml" w:rsidR="00653AB1" w:rsidP="00653AB1" w:rsidRDefault="00653AB1" w14:paraId="5A39BBE3" wp14:textId="77777777">
      <w:pPr>
        <w:rPr>
          <w:smallCaps/>
          <w:sz w:val="12"/>
        </w:rPr>
      </w:pPr>
    </w:p>
    <w:p xmlns:wp14="http://schemas.microsoft.com/office/word/2010/wordml" w:rsidRPr="0070709A" w:rsidR="00653AB1" w:rsidP="00653AB1" w:rsidRDefault="00653AB1" w14:paraId="0DFC71BB" wp14:textId="77777777">
      <w:pPr>
        <w:jc w:val="center"/>
        <w:rPr>
          <w:b/>
          <w:sz w:val="22"/>
        </w:rPr>
      </w:pPr>
      <w:r w:rsidRPr="0070709A">
        <w:rPr>
          <w:b/>
          <w:sz w:val="22"/>
        </w:rPr>
        <w:t>If you have any questions about completing the questionnaire or job matching,</w:t>
      </w:r>
    </w:p>
    <w:p xmlns:wp14="http://schemas.microsoft.com/office/word/2010/wordml" w:rsidRPr="0070709A" w:rsidR="00653AB1" w:rsidP="00653AB1" w:rsidRDefault="00D27D35" w14:paraId="6B854272" wp14:textId="77777777">
      <w:pPr>
        <w:jc w:val="center"/>
        <w:rPr>
          <w:b/>
          <w:sz w:val="22"/>
        </w:rPr>
      </w:pPr>
      <w:r>
        <w:rPr>
          <w:b/>
          <w:sz w:val="22"/>
        </w:rPr>
        <w:t xml:space="preserve">E-mail us at </w:t>
      </w:r>
      <w:r w:rsidRPr="006C0AF2">
        <w:rPr>
          <w:b/>
          <w:color w:val="0070C0"/>
          <w:sz w:val="22"/>
        </w:rPr>
        <w:t xml:space="preserve">Foushée@scottmadden.com </w:t>
      </w:r>
      <w:r w:rsidRPr="0070709A" w:rsidR="00653AB1">
        <w:rPr>
          <w:b/>
          <w:sz w:val="22"/>
        </w:rPr>
        <w:t>and we will be glad to assist you.</w:t>
      </w:r>
      <w:bookmarkStart w:name="_GoBack" w:id="0"/>
      <w:bookmarkEnd w:id="0"/>
    </w:p>
    <w:p xmlns:wp14="http://schemas.microsoft.com/office/word/2010/wordml" w:rsidRPr="0092796C" w:rsidR="00653AB1" w:rsidP="00653AB1" w:rsidRDefault="00653AB1" w14:paraId="41C8F396" wp14:textId="77777777">
      <w:pPr>
        <w:jc w:val="center"/>
        <w:rPr>
          <w:b/>
          <w:color w:val="0000FF"/>
          <w:sz w:val="22"/>
        </w:rPr>
      </w:pPr>
    </w:p>
    <w:p xmlns:wp14="http://schemas.microsoft.com/office/word/2010/wordml" w:rsidR="00653AB1" w:rsidP="00653AB1" w:rsidRDefault="00653AB1" w14:paraId="72A3D3EC" wp14:textId="77777777">
      <w:pPr>
        <w:rPr>
          <w:b/>
          <w:sz w:val="22"/>
        </w:rPr>
      </w:pPr>
    </w:p>
    <w:p xmlns:wp14="http://schemas.microsoft.com/office/word/2010/wordml" w:rsidR="00653AB1" w:rsidP="00653AB1" w:rsidRDefault="00653AB1" w14:paraId="0D0B940D" wp14:textId="77777777">
      <w:pPr>
        <w:rPr>
          <w:rFonts w:ascii="Times" w:hAnsi="Times"/>
          <w:b/>
          <w:i/>
          <w:sz w:val="8"/>
        </w:rPr>
      </w:pPr>
    </w:p>
    <w:p xmlns:wp14="http://schemas.microsoft.com/office/word/2010/wordml" w:rsidR="00653AB1" w:rsidP="00653AB1" w:rsidRDefault="00653AB1" w14:paraId="5CF576C2" wp14:textId="77777777">
      <w:pPr>
        <w:pBdr>
          <w:top w:val="single" w:color="auto" w:sz="6" w:space="0"/>
          <w:bottom w:val="single" w:color="auto" w:sz="6" w:space="0"/>
        </w:pBdr>
        <w:tabs>
          <w:tab w:val="left" w:pos="8180"/>
          <w:tab w:val="left" w:pos="9360"/>
        </w:tabs>
        <w:jc w:val="center"/>
        <w:rPr>
          <w:b/>
        </w:rPr>
      </w:pPr>
      <w:r>
        <w:rPr>
          <w:b/>
        </w:rPr>
        <w:t>Organization Data</w:t>
      </w:r>
    </w:p>
    <w:p xmlns:wp14="http://schemas.microsoft.com/office/word/2010/wordml" w:rsidR="00653AB1" w:rsidP="00653AB1" w:rsidRDefault="00653AB1" w14:paraId="0E27B00A" wp14:textId="77777777">
      <w:pPr>
        <w:tabs>
          <w:tab w:val="right" w:pos="3140"/>
          <w:tab w:val="left" w:pos="4680"/>
          <w:tab w:val="left" w:pos="4860"/>
          <w:tab w:val="right" w:pos="10080"/>
        </w:tabs>
        <w:spacing w:line="160" w:lineRule="atLeast"/>
        <w:ind w:right="18"/>
        <w:rPr>
          <w:b/>
          <w:smallCaps/>
          <w:sz w:val="8"/>
        </w:rPr>
      </w:pPr>
    </w:p>
    <w:p xmlns:wp14="http://schemas.microsoft.com/office/word/2010/wordml" w:rsidR="00653AB1" w:rsidP="00653AB1" w:rsidRDefault="00653AB1" w14:paraId="554255C5" wp14:textId="77777777">
      <w:pPr>
        <w:tabs>
          <w:tab w:val="right" w:pos="3140"/>
          <w:tab w:val="left" w:pos="4680"/>
          <w:tab w:val="left" w:pos="4860"/>
          <w:tab w:val="right" w:pos="10080"/>
        </w:tabs>
        <w:spacing w:line="160" w:lineRule="atLeast"/>
        <w:ind w:right="18"/>
        <w:rPr>
          <w:b/>
          <w:i/>
          <w:sz w:val="22"/>
        </w:rPr>
      </w:pPr>
      <w:r>
        <w:rPr>
          <w:b/>
          <w:sz w:val="22"/>
        </w:rPr>
        <w:tab/>
      </w:r>
      <w:r>
        <w:rPr>
          <w:b/>
          <w:sz w:val="22"/>
        </w:rPr>
        <w:t>Enter your organization name as you would like it to appear on the participant list:</w:t>
      </w:r>
    </w:p>
    <w:p xmlns:wp14="http://schemas.microsoft.com/office/word/2010/wordml" w:rsidR="00653AB1" w:rsidP="00653AB1" w:rsidRDefault="00653AB1" w14:paraId="60061E4C" wp14:textId="77777777">
      <w:pPr>
        <w:tabs>
          <w:tab w:val="left" w:pos="360"/>
          <w:tab w:val="right" w:pos="3140"/>
          <w:tab w:val="left" w:pos="8280"/>
          <w:tab w:val="left" w:pos="8820"/>
          <w:tab w:val="right" w:leader="underscore" w:pos="10080"/>
        </w:tabs>
        <w:rPr>
          <w:sz w:val="8"/>
        </w:rPr>
      </w:pPr>
    </w:p>
    <w:p xmlns:wp14="http://schemas.microsoft.com/office/word/2010/wordml" w:rsidR="00653AB1" w:rsidP="41A3A1CD" w:rsidRDefault="00653AB1" w14:paraId="03A7BF39" wp14:textId="77777777" wp14:noSpellErr="1">
      <w:pPr>
        <w:tabs>
          <w:tab w:val="right" w:leader="underscore" w:pos="10080"/>
        </w:tabs>
        <w:spacing w:line="160" w:lineRule="atLeast"/>
        <w:ind w:right="20"/>
        <w:rPr>
          <w:b w:val="1"/>
          <w:bCs w:val="1"/>
          <w:sz w:val="22"/>
          <w:szCs w:val="22"/>
        </w:rPr>
      </w:pPr>
      <w:r w:rsidRPr="41A3A1CD" w:rsidR="00653AB1">
        <w:rPr>
          <w:sz w:val="22"/>
          <w:szCs w:val="22"/>
        </w:rPr>
        <w:t xml:space="preserve">Organization </w:t>
      </w:r>
      <w:bookmarkStart w:name="_Int_Yhw892qb" w:id="957796781"/>
      <w:r w:rsidRPr="41A3A1CD" w:rsidR="00653AB1">
        <w:rPr>
          <w:sz w:val="22"/>
          <w:szCs w:val="22"/>
        </w:rPr>
        <w:t>Name:</w:t>
      </w:r>
      <w:r>
        <w:tab/>
      </w:r>
      <w:bookmarkEnd w:id="957796781"/>
    </w:p>
    <w:p xmlns:wp14="http://schemas.microsoft.com/office/word/2010/wordml" w:rsidR="00653AB1" w:rsidP="00653AB1" w:rsidRDefault="00653AB1" w14:paraId="44EAFD9C" wp14:textId="77777777">
      <w:pPr>
        <w:tabs>
          <w:tab w:val="left" w:pos="360"/>
          <w:tab w:val="right" w:pos="3140"/>
          <w:tab w:val="left" w:pos="8280"/>
          <w:tab w:val="left" w:pos="8820"/>
          <w:tab w:val="right" w:leader="underscore" w:pos="10080"/>
        </w:tabs>
        <w:rPr>
          <w:sz w:val="8"/>
        </w:rPr>
      </w:pPr>
    </w:p>
    <w:p xmlns:wp14="http://schemas.microsoft.com/office/word/2010/wordml" w:rsidR="00653AB1" w:rsidP="00653AB1" w:rsidRDefault="00653AB1" w14:paraId="594EE364" wp14:textId="77777777">
      <w:pPr>
        <w:tabs>
          <w:tab w:val="right" w:leader="underscore" w:pos="10080"/>
        </w:tabs>
        <w:spacing w:line="160" w:lineRule="atLeast"/>
        <w:ind w:right="20"/>
        <w:rPr>
          <w:sz w:val="22"/>
        </w:rPr>
      </w:pPr>
      <w:r>
        <w:rPr>
          <w:sz w:val="22"/>
        </w:rPr>
        <w:t>Street Address</w:t>
      </w:r>
      <w:r>
        <w:rPr>
          <w:sz w:val="22"/>
        </w:rPr>
        <w:tab/>
      </w:r>
    </w:p>
    <w:p xmlns:wp14="http://schemas.microsoft.com/office/word/2010/wordml" w:rsidR="00653AB1" w:rsidP="00653AB1" w:rsidRDefault="00653AB1" w14:paraId="4B94D5A5" wp14:textId="77777777">
      <w:pPr>
        <w:tabs>
          <w:tab w:val="left" w:pos="360"/>
          <w:tab w:val="right" w:pos="3140"/>
          <w:tab w:val="left" w:pos="8280"/>
          <w:tab w:val="left" w:pos="8820"/>
          <w:tab w:val="right" w:leader="underscore" w:pos="10080"/>
        </w:tabs>
        <w:rPr>
          <w:sz w:val="8"/>
        </w:rPr>
      </w:pPr>
    </w:p>
    <w:p xmlns:wp14="http://schemas.microsoft.com/office/word/2010/wordml" w:rsidR="00653AB1" w:rsidP="41A3A1CD" w:rsidRDefault="00653AB1" w14:paraId="4DE69C6B" wp14:textId="77777777" wp14:noSpellErr="1">
      <w:pPr>
        <w:tabs>
          <w:tab w:val="right" w:leader="underscore" w:pos="4680"/>
          <w:tab w:val="center" w:pos="5040"/>
          <w:tab w:val="right" w:leader="underscore" w:pos="7200"/>
          <w:tab w:val="center" w:pos="7460"/>
          <w:tab w:val="right" w:leader="underscore" w:pos="10080"/>
        </w:tabs>
        <w:spacing w:line="160" w:lineRule="atLeast"/>
        <w:ind w:right="20"/>
        <w:rPr>
          <w:sz w:val="22"/>
          <w:szCs w:val="22"/>
        </w:rPr>
      </w:pPr>
      <w:bookmarkStart w:name="_Int_oXke7FNz" w:id="1320939120"/>
      <w:r w:rsidRPr="41A3A1CD" w:rsidR="00653AB1">
        <w:rPr>
          <w:sz w:val="22"/>
          <w:szCs w:val="22"/>
        </w:rPr>
        <w:t>City:</w:t>
      </w:r>
      <w:r>
        <w:tab/>
      </w:r>
      <w:bookmarkEnd w:id="1320939120"/>
      <w:r w:rsidRPr="41A3A1CD" w:rsidR="00653AB1">
        <w:rPr>
          <w:sz w:val="22"/>
          <w:szCs w:val="22"/>
        </w:rPr>
        <w:t xml:space="preserve"> </w:t>
      </w:r>
      <w:r>
        <w:tab/>
      </w:r>
      <w:bookmarkStart w:name="_Int_bN1gb5zA" w:id="1081285976"/>
      <w:r w:rsidRPr="41A3A1CD" w:rsidR="00653AB1">
        <w:rPr>
          <w:sz w:val="22"/>
          <w:szCs w:val="22"/>
        </w:rPr>
        <w:t>State:</w:t>
      </w:r>
      <w:r>
        <w:tab/>
      </w:r>
      <w:bookmarkEnd w:id="1081285976"/>
      <w:r>
        <w:tab/>
      </w:r>
      <w:r w:rsidRPr="41A3A1CD" w:rsidR="00653AB1">
        <w:rPr>
          <w:sz w:val="22"/>
          <w:szCs w:val="22"/>
        </w:rPr>
        <w:t>Zip:</w:t>
      </w:r>
      <w:r>
        <w:tab/>
      </w:r>
    </w:p>
    <w:p xmlns:wp14="http://schemas.microsoft.com/office/word/2010/wordml" w:rsidR="00653AB1" w:rsidP="00653AB1" w:rsidRDefault="00653AB1" w14:paraId="3DEEC669" wp14:textId="77777777">
      <w:pPr>
        <w:tabs>
          <w:tab w:val="right" w:pos="3140"/>
          <w:tab w:val="left" w:pos="4500"/>
          <w:tab w:val="left" w:pos="4680"/>
          <w:tab w:val="right" w:leader="underscore" w:pos="9800"/>
          <w:tab w:val="right" w:pos="10080"/>
        </w:tabs>
        <w:ind w:right="20"/>
        <w:rPr>
          <w:b/>
          <w:sz w:val="16"/>
        </w:rPr>
      </w:pPr>
    </w:p>
    <w:p xmlns:wp14="http://schemas.microsoft.com/office/word/2010/wordml" w:rsidR="00653AB1" w:rsidP="00653AB1" w:rsidRDefault="00653AB1" w14:paraId="1D371D65" wp14:textId="77777777">
      <w:pPr>
        <w:tabs>
          <w:tab w:val="right" w:pos="3140"/>
          <w:tab w:val="left" w:pos="4500"/>
          <w:tab w:val="left" w:pos="4680"/>
          <w:tab w:val="right" w:leader="underscore" w:pos="9800"/>
          <w:tab w:val="right" w:pos="10080"/>
        </w:tabs>
        <w:ind w:right="20"/>
        <w:rPr>
          <w:b/>
          <w:sz w:val="22"/>
        </w:rPr>
      </w:pPr>
      <w:r>
        <w:rPr>
          <w:b/>
          <w:sz w:val="22"/>
        </w:rPr>
        <w:t>Individual Providing Information:</w:t>
      </w:r>
    </w:p>
    <w:p xmlns:wp14="http://schemas.microsoft.com/office/word/2010/wordml" w:rsidR="00653AB1" w:rsidP="00653AB1" w:rsidRDefault="00653AB1" w14:paraId="3656B9AB" wp14:textId="77777777">
      <w:pPr>
        <w:tabs>
          <w:tab w:val="right" w:pos="3140"/>
          <w:tab w:val="left" w:pos="4500"/>
          <w:tab w:val="left" w:pos="4680"/>
          <w:tab w:val="right" w:leader="underscore" w:pos="9800"/>
          <w:tab w:val="right" w:pos="10080"/>
        </w:tabs>
        <w:ind w:right="20"/>
        <w:rPr>
          <w:b/>
          <w:sz w:val="8"/>
        </w:rPr>
      </w:pPr>
    </w:p>
    <w:p xmlns:wp14="http://schemas.microsoft.com/office/word/2010/wordml" w:rsidR="00653AB1" w:rsidP="00653AB1" w:rsidRDefault="00653AB1" w14:paraId="51B60E2C" wp14:textId="77777777">
      <w:pPr>
        <w:tabs>
          <w:tab w:val="right" w:pos="3140"/>
          <w:tab w:val="left" w:pos="4500"/>
          <w:tab w:val="left" w:pos="4680"/>
          <w:tab w:val="right" w:leader="underscore" w:pos="9800"/>
          <w:tab w:val="right" w:pos="10080"/>
        </w:tabs>
        <w:ind w:right="20"/>
        <w:rPr>
          <w:sz w:val="22"/>
        </w:rPr>
      </w:pPr>
      <w:r>
        <w:rPr>
          <w:sz w:val="22"/>
        </w:rPr>
        <w:t>This is the person we will contact, if necessary, to audit the input material or to discuss any issues.</w:t>
      </w:r>
    </w:p>
    <w:p xmlns:wp14="http://schemas.microsoft.com/office/word/2010/wordml" w:rsidR="00653AB1" w:rsidP="00653AB1" w:rsidRDefault="00653AB1" w14:paraId="3E3BA0EE" wp14:textId="77777777">
      <w:pPr>
        <w:tabs>
          <w:tab w:val="right" w:leader="underscore" w:pos="10080"/>
        </w:tabs>
        <w:spacing w:line="460" w:lineRule="atLeast"/>
        <w:ind w:right="20"/>
        <w:rPr>
          <w:sz w:val="22"/>
        </w:rPr>
      </w:pPr>
      <w:r>
        <w:rPr>
          <w:sz w:val="22"/>
        </w:rPr>
        <w:t xml:space="preserve">Name: </w:t>
      </w:r>
      <w:r>
        <w:rPr>
          <w:b/>
          <w:sz w:val="22"/>
        </w:rPr>
        <w:t xml:space="preserve"> </w:t>
      </w:r>
      <w:r>
        <w:rPr>
          <w:sz w:val="22"/>
        </w:rPr>
        <w:t>Dr</w:t>
      </w:r>
      <w:r w:rsidRPr="0092796C">
        <w:rPr>
          <w:b/>
          <w:sz w:val="22"/>
        </w:rPr>
        <w:t xml:space="preserve">. </w:t>
      </w:r>
      <w:r w:rsidRPr="0092796C">
        <w:rPr>
          <w:b/>
          <w:sz w:val="36"/>
        </w:rPr>
        <w:softHyphen/>
      </w:r>
      <w:r w:rsidRPr="0092796C">
        <w:rPr>
          <w:b/>
          <w:sz w:val="36"/>
        </w:rPr>
        <w:softHyphen/>
      </w:r>
      <w:r w:rsidRPr="0092796C">
        <w:rPr>
          <w:sz w:val="36"/>
        </w:rPr>
        <w:t xml:space="preserve">_ </w:t>
      </w:r>
      <w:r>
        <w:rPr>
          <w:sz w:val="22"/>
        </w:rPr>
        <w:t>Mr.</w:t>
      </w:r>
      <w:r>
        <w:t xml:space="preserve"> </w:t>
      </w:r>
      <w:r w:rsidRPr="0092796C">
        <w:rPr>
          <w:sz w:val="36"/>
        </w:rPr>
        <w:t>_</w:t>
      </w:r>
      <w:r>
        <w:rPr>
          <w:b/>
          <w:sz w:val="36"/>
        </w:rPr>
        <w:t xml:space="preserve"> </w:t>
      </w:r>
      <w:r>
        <w:rPr>
          <w:sz w:val="22"/>
        </w:rPr>
        <w:t xml:space="preserve">or Ms. </w:t>
      </w:r>
      <w:r w:rsidRPr="0092796C">
        <w:rPr>
          <w:sz w:val="36"/>
        </w:rPr>
        <w:t>_</w:t>
      </w:r>
      <w:r>
        <w:rPr>
          <w:sz w:val="22"/>
        </w:rPr>
        <w:tab/>
      </w:r>
    </w:p>
    <w:p xmlns:wp14="http://schemas.microsoft.com/office/word/2010/wordml" w:rsidR="00653AB1" w:rsidP="00653AB1" w:rsidRDefault="00653AB1" w14:paraId="53444F9A" wp14:textId="77777777">
      <w:pPr>
        <w:tabs>
          <w:tab w:val="right" w:leader="underscore" w:pos="10080"/>
        </w:tabs>
        <w:spacing w:line="460" w:lineRule="atLeast"/>
        <w:ind w:right="20"/>
        <w:rPr>
          <w:b/>
          <w:sz w:val="22"/>
        </w:rPr>
      </w:pPr>
      <w:r>
        <w:rPr>
          <w:sz w:val="22"/>
        </w:rPr>
        <w:t xml:space="preserve">Title: </w:t>
      </w:r>
      <w:r>
        <w:rPr>
          <w:sz w:val="22"/>
        </w:rPr>
        <w:tab/>
      </w:r>
    </w:p>
    <w:p xmlns:wp14="http://schemas.microsoft.com/office/word/2010/wordml" w:rsidR="00653AB1" w:rsidP="00653AB1" w:rsidRDefault="00653AB1" w14:paraId="5ECE0DAF" wp14:textId="77777777">
      <w:pPr>
        <w:tabs>
          <w:tab w:val="left" w:leader="underscore" w:pos="1800"/>
          <w:tab w:val="right" w:leader="underscore" w:pos="4680"/>
          <w:tab w:val="right" w:leader="underscore" w:pos="5480"/>
          <w:tab w:val="left" w:pos="5580"/>
          <w:tab w:val="left" w:leader="underscore" w:pos="7200"/>
          <w:tab w:val="right" w:leader="underscore" w:pos="10080"/>
        </w:tabs>
        <w:spacing w:line="460" w:lineRule="atLeast"/>
        <w:rPr>
          <w:sz w:val="22"/>
        </w:rPr>
      </w:pPr>
      <w:r>
        <w:rPr>
          <w:sz w:val="22"/>
        </w:rPr>
        <w:t>Phone No: (</w:t>
      </w:r>
      <w:r>
        <w:rPr>
          <w:sz w:val="22"/>
        </w:rPr>
        <w:tab/>
      </w:r>
      <w:r>
        <w:rPr>
          <w:sz w:val="22"/>
        </w:rPr>
        <w:t>)</w:t>
      </w:r>
      <w:r>
        <w:rPr>
          <w:sz w:val="22"/>
        </w:rPr>
        <w:tab/>
      </w:r>
      <w:r>
        <w:rPr>
          <w:sz w:val="22"/>
        </w:rPr>
        <w:t xml:space="preserve"> Fax No:  (</w:t>
      </w:r>
      <w:r>
        <w:rPr>
          <w:sz w:val="22"/>
        </w:rPr>
        <w:tab/>
      </w:r>
      <w:r>
        <w:rPr>
          <w:sz w:val="22"/>
        </w:rPr>
        <w:t>)</w:t>
      </w:r>
      <w:r>
        <w:rPr>
          <w:sz w:val="22"/>
        </w:rPr>
        <w:tab/>
      </w:r>
      <w:r>
        <w:rPr>
          <w:sz w:val="22"/>
        </w:rPr>
        <w:tab/>
      </w:r>
    </w:p>
    <w:p xmlns:wp14="http://schemas.microsoft.com/office/word/2010/wordml" w:rsidR="00653AB1" w:rsidP="00653AB1" w:rsidRDefault="00653AB1" w14:paraId="0337894F" wp14:textId="77777777">
      <w:pPr>
        <w:tabs>
          <w:tab w:val="right" w:leader="underscore" w:pos="6480"/>
          <w:tab w:val="right" w:leader="underscore" w:pos="10080"/>
        </w:tabs>
        <w:spacing w:line="460" w:lineRule="atLeast"/>
        <w:rPr>
          <w:sz w:val="22"/>
        </w:rPr>
      </w:pPr>
      <w:r>
        <w:rPr>
          <w:sz w:val="22"/>
        </w:rPr>
        <w:t>E-mail Address: ______________________________</w:t>
      </w:r>
    </w:p>
    <w:p xmlns:wp14="http://schemas.microsoft.com/office/word/2010/wordml" w:rsidR="00291D2D" w:rsidP="00291D2D" w:rsidRDefault="00291D2D" w14:paraId="69A7E6C9" wp14:textId="77777777">
      <w:pPr>
        <w:tabs>
          <w:tab w:val="right" w:leader="underscore" w:pos="7560"/>
          <w:tab w:val="right" w:leader="underscore" w:pos="10080"/>
        </w:tabs>
        <w:spacing w:line="460" w:lineRule="atLeast"/>
        <w:rPr>
          <w:sz w:val="22"/>
        </w:rPr>
      </w:pPr>
      <w:r w:rsidRPr="00554AD0">
        <w:rPr>
          <w:b/>
          <w:sz w:val="22"/>
        </w:rPr>
        <w:t>Secondary Contact</w:t>
      </w:r>
      <w:r>
        <w:rPr>
          <w:b/>
          <w:sz w:val="22"/>
        </w:rPr>
        <w:t>;</w:t>
      </w:r>
      <w:r>
        <w:rPr>
          <w:sz w:val="22"/>
        </w:rPr>
        <w:t xml:space="preserve">: </w:t>
      </w:r>
      <w:r>
        <w:rPr>
          <w:sz w:val="22"/>
        </w:rPr>
        <w:tab/>
      </w:r>
      <w:r>
        <w:rPr>
          <w:sz w:val="22"/>
        </w:rPr>
        <w:t>____________________________</w:t>
      </w:r>
    </w:p>
    <w:p xmlns:wp14="http://schemas.microsoft.com/office/word/2010/wordml" w:rsidR="00653AB1" w:rsidP="00653AB1" w:rsidRDefault="00653AB1" w14:paraId="45FB0818" wp14:textId="77777777">
      <w:pPr>
        <w:tabs>
          <w:tab w:val="left" w:leader="underscore" w:pos="1800"/>
          <w:tab w:val="right" w:leader="underscore" w:pos="4680"/>
          <w:tab w:val="right" w:leader="underscore" w:pos="5480"/>
          <w:tab w:val="left" w:pos="5580"/>
          <w:tab w:val="left" w:leader="underscore" w:pos="7200"/>
          <w:tab w:val="right" w:leader="underscore" w:pos="10080"/>
        </w:tabs>
        <w:spacing w:line="460" w:lineRule="atLeast"/>
        <w:rPr>
          <w:sz w:val="22"/>
        </w:rPr>
      </w:pPr>
    </w:p>
    <w:p xmlns:wp14="http://schemas.microsoft.com/office/word/2010/wordml" w:rsidR="00653AB1" w:rsidP="00653AB1" w:rsidRDefault="00653AB1" w14:paraId="049F31CB" wp14:textId="77777777">
      <w:pPr>
        <w:jc w:val="center"/>
        <w:rPr>
          <w:rFonts w:ascii="Times New Roman" w:hAnsi="Times New Roman"/>
          <w:b/>
          <w:i/>
          <w:sz w:val="26"/>
        </w:rPr>
      </w:pPr>
    </w:p>
    <w:p xmlns:wp14="http://schemas.microsoft.com/office/word/2010/wordml" w:rsidRPr="00DD4C23" w:rsidR="00653AB1" w:rsidP="00653AB1" w:rsidRDefault="00653AB1" w14:paraId="6D5246F7" wp14:textId="77777777">
      <w:pPr>
        <w:jc w:val="center"/>
        <w:rPr>
          <w:rFonts w:ascii="Times New Roman" w:hAnsi="Times New Roman"/>
          <w:b/>
          <w:i/>
          <w:color w:val="0000FF"/>
          <w:sz w:val="28"/>
          <w:szCs w:val="28"/>
        </w:rPr>
      </w:pPr>
      <w:r w:rsidRPr="00DD4C23">
        <w:rPr>
          <w:rFonts w:ascii="Times New Roman" w:hAnsi="Times New Roman"/>
          <w:b/>
          <w:i/>
          <w:color w:val="0000FF"/>
          <w:sz w:val="28"/>
          <w:szCs w:val="28"/>
        </w:rPr>
        <w:t>- - - We cannot process your survey input without the following information - - -</w:t>
      </w:r>
    </w:p>
    <w:p xmlns:wp14="http://schemas.microsoft.com/office/word/2010/wordml" w:rsidR="00653AB1" w:rsidP="00653AB1" w:rsidRDefault="00653AB1" w14:paraId="53128261" wp14:textId="77777777">
      <w:pPr>
        <w:tabs>
          <w:tab w:val="left" w:pos="360"/>
          <w:tab w:val="left" w:pos="2340"/>
          <w:tab w:val="right" w:pos="3140"/>
          <w:tab w:val="left" w:pos="4320"/>
          <w:tab w:val="left" w:pos="7020"/>
          <w:tab w:val="left" w:pos="8460"/>
          <w:tab w:val="right" w:pos="10620"/>
        </w:tabs>
        <w:rPr>
          <w:b/>
          <w:i/>
          <w:sz w:val="14"/>
        </w:rPr>
      </w:pPr>
    </w:p>
    <w:p xmlns:wp14="http://schemas.microsoft.com/office/word/2010/wordml" w:rsidR="00653AB1" w:rsidP="00653AB1" w:rsidRDefault="00653AB1" w14:paraId="62486C05" wp14:textId="77777777">
      <w:pPr>
        <w:tabs>
          <w:tab w:val="left" w:pos="360"/>
          <w:tab w:val="left" w:pos="2340"/>
          <w:tab w:val="right" w:pos="3140"/>
          <w:tab w:val="left" w:pos="4320"/>
          <w:tab w:val="left" w:pos="7020"/>
          <w:tab w:val="left" w:pos="8460"/>
          <w:tab w:val="right" w:pos="10620"/>
        </w:tabs>
        <w:rPr>
          <w:b/>
          <w:i/>
          <w:sz w:val="8"/>
        </w:rPr>
      </w:pPr>
    </w:p>
    <w:p xmlns:wp14="http://schemas.microsoft.com/office/word/2010/wordml" w:rsidR="00653AB1" w:rsidP="00653AB1" w:rsidRDefault="00653AB1" w14:paraId="0227B3CE" wp14:textId="77777777">
      <w:pPr>
        <w:tabs>
          <w:tab w:val="left" w:pos="360"/>
          <w:tab w:val="left" w:pos="2340"/>
          <w:tab w:val="right" w:pos="3140"/>
          <w:tab w:val="left" w:pos="4320"/>
          <w:tab w:val="left" w:pos="7020"/>
          <w:tab w:val="left" w:pos="8460"/>
          <w:tab w:val="right" w:pos="10620"/>
        </w:tabs>
        <w:rPr>
          <w:sz w:val="22"/>
        </w:rPr>
      </w:pPr>
      <w:r>
        <w:rPr>
          <w:b/>
          <w:sz w:val="22"/>
        </w:rPr>
        <w:t>Please indicate which of these classifications best describes the reporting organization:</w:t>
      </w:r>
    </w:p>
    <w:p xmlns:wp14="http://schemas.microsoft.com/office/word/2010/wordml" w:rsidR="00653AB1" w:rsidP="00653AB1" w:rsidRDefault="00653AB1" w14:paraId="4101652C" wp14:textId="77777777">
      <w:pPr>
        <w:tabs>
          <w:tab w:val="left" w:pos="360"/>
          <w:tab w:val="left" w:pos="2340"/>
          <w:tab w:val="right" w:pos="3140"/>
          <w:tab w:val="left" w:pos="4320"/>
          <w:tab w:val="left" w:pos="7020"/>
          <w:tab w:val="left" w:pos="8460"/>
          <w:tab w:val="right" w:pos="10620"/>
        </w:tabs>
        <w:rPr>
          <w:sz w:val="8"/>
        </w:rPr>
      </w:pPr>
    </w:p>
    <w:p xmlns:wp14="http://schemas.microsoft.com/office/word/2010/wordml" w:rsidR="00653AB1" w:rsidP="00653AB1" w:rsidRDefault="00653AB1" w14:paraId="33D34DCF" wp14:textId="77777777">
      <w:pPr>
        <w:tabs>
          <w:tab w:val="left" w:pos="1800"/>
          <w:tab w:val="left" w:pos="4940"/>
          <w:tab w:val="left" w:pos="6660"/>
          <w:tab w:val="left" w:pos="8460"/>
        </w:tabs>
        <w:rPr>
          <w:b/>
          <w:sz w:val="22"/>
        </w:rPr>
      </w:pPr>
      <w:r>
        <w:rPr>
          <w:sz w:val="22"/>
        </w:rPr>
        <w:t>Corporation</w:t>
      </w:r>
      <w:r>
        <w:rPr>
          <w:b/>
          <w:sz w:val="22"/>
        </w:rPr>
        <w:t xml:space="preserve"> </w:t>
      </w:r>
      <w:r w:rsidRPr="0092796C">
        <w:rPr>
          <w:sz w:val="22"/>
        </w:rPr>
        <w:t xml:space="preserve"> </w:t>
      </w:r>
      <w:r w:rsidRPr="0092796C">
        <w:rPr>
          <w:sz w:val="36"/>
        </w:rPr>
        <w:t>_</w:t>
      </w:r>
      <w:r>
        <w:rPr>
          <w:sz w:val="36"/>
        </w:rPr>
        <w:t>_</w:t>
      </w:r>
      <w:r>
        <w:rPr>
          <w:b/>
          <w:sz w:val="22"/>
        </w:rPr>
        <w:tab/>
      </w:r>
      <w:r>
        <w:rPr>
          <w:sz w:val="22"/>
        </w:rPr>
        <w:t>Group (Operating Unit)</w:t>
      </w:r>
      <w:r>
        <w:rPr>
          <w:b/>
          <w:sz w:val="22"/>
        </w:rPr>
        <w:t xml:space="preserve">  </w:t>
      </w:r>
      <w:r>
        <w:rPr>
          <w:sz w:val="36"/>
        </w:rPr>
        <w:softHyphen/>
        <w:t>__</w:t>
      </w:r>
      <w:r>
        <w:rPr>
          <w:b/>
          <w:sz w:val="22"/>
        </w:rPr>
        <w:tab/>
      </w:r>
      <w:r>
        <w:rPr>
          <w:sz w:val="22"/>
        </w:rPr>
        <w:t>Subsidiary</w:t>
      </w:r>
      <w:r>
        <w:rPr>
          <w:b/>
          <w:sz w:val="22"/>
        </w:rPr>
        <w:t xml:space="preserve"> </w:t>
      </w:r>
      <w:r>
        <w:rPr>
          <w:sz w:val="36"/>
        </w:rPr>
        <w:t>__</w:t>
      </w:r>
      <w:r>
        <w:rPr>
          <w:b/>
          <w:sz w:val="22"/>
        </w:rPr>
        <w:tab/>
      </w:r>
      <w:r>
        <w:rPr>
          <w:sz w:val="22"/>
        </w:rPr>
        <w:t>Division</w:t>
      </w:r>
      <w:r>
        <w:rPr>
          <w:b/>
          <w:sz w:val="22"/>
        </w:rPr>
        <w:t xml:space="preserve">  </w:t>
      </w:r>
      <w:r w:rsidRPr="00DD4C23">
        <w:rPr>
          <w:sz w:val="36"/>
        </w:rPr>
        <w:t>__</w:t>
      </w:r>
      <w:r>
        <w:rPr>
          <w:b/>
          <w:sz w:val="22"/>
        </w:rPr>
        <w:tab/>
      </w:r>
      <w:r>
        <w:rPr>
          <w:sz w:val="22"/>
        </w:rPr>
        <w:t>Plant/Dept.</w:t>
      </w:r>
      <w:r>
        <w:rPr>
          <w:b/>
          <w:sz w:val="22"/>
        </w:rPr>
        <w:t xml:space="preserve">  </w:t>
      </w:r>
      <w:r w:rsidRPr="00DD4C23">
        <w:rPr>
          <w:sz w:val="36"/>
        </w:rPr>
        <w:t>__</w:t>
      </w:r>
    </w:p>
    <w:p xmlns:wp14="http://schemas.microsoft.com/office/word/2010/wordml" w:rsidR="00653AB1" w:rsidP="00653AB1" w:rsidRDefault="00653AB1" w14:paraId="4B99056E" wp14:textId="77777777">
      <w:pPr>
        <w:tabs>
          <w:tab w:val="left" w:pos="3420"/>
          <w:tab w:val="left" w:pos="7200"/>
        </w:tabs>
        <w:rPr>
          <w:b/>
          <w:sz w:val="16"/>
        </w:rPr>
      </w:pPr>
    </w:p>
    <w:p xmlns:wp14="http://schemas.microsoft.com/office/word/2010/wordml" w:rsidR="00653AB1" w:rsidP="00653AB1" w:rsidRDefault="00653AB1" w14:paraId="5491DD70" wp14:textId="77777777">
      <w:pPr>
        <w:tabs>
          <w:tab w:val="left" w:pos="3420"/>
          <w:tab w:val="left" w:pos="7200"/>
        </w:tabs>
        <w:rPr>
          <w:sz w:val="22"/>
        </w:rPr>
      </w:pPr>
      <w:r>
        <w:rPr>
          <w:b/>
          <w:sz w:val="22"/>
        </w:rPr>
        <w:t xml:space="preserve">  </w:t>
      </w:r>
      <w:r>
        <w:rPr>
          <w:sz w:val="22"/>
        </w:rPr>
        <w:t>Government Agency</w:t>
      </w:r>
      <w:r>
        <w:rPr>
          <w:b/>
          <w:sz w:val="22"/>
        </w:rPr>
        <w:t xml:space="preserve">  </w:t>
      </w:r>
      <w:r w:rsidRPr="00DD4C23">
        <w:rPr>
          <w:sz w:val="36"/>
        </w:rPr>
        <w:t>__</w:t>
      </w:r>
      <w:r>
        <w:rPr>
          <w:b/>
          <w:sz w:val="22"/>
        </w:rPr>
        <w:tab/>
      </w:r>
      <w:r>
        <w:rPr>
          <w:b/>
          <w:sz w:val="22"/>
        </w:rPr>
        <w:t xml:space="preserve">  </w:t>
      </w:r>
      <w:r>
        <w:rPr>
          <w:sz w:val="22"/>
        </w:rPr>
        <w:t xml:space="preserve">Educational Institution  </w:t>
      </w:r>
      <w:r>
        <w:rPr>
          <w:sz w:val="36"/>
        </w:rPr>
        <w:t>__</w:t>
      </w:r>
      <w:r>
        <w:rPr>
          <w:sz w:val="22"/>
        </w:rPr>
        <w:tab/>
      </w:r>
      <w:r>
        <w:rPr>
          <w:sz w:val="22"/>
        </w:rPr>
        <w:t>Research Laboratory</w:t>
      </w:r>
      <w:r>
        <w:rPr>
          <w:b/>
          <w:sz w:val="22"/>
        </w:rPr>
        <w:t xml:space="preserve">  </w:t>
      </w:r>
      <w:r>
        <w:rPr>
          <w:sz w:val="36"/>
        </w:rPr>
        <w:t>__</w:t>
      </w:r>
    </w:p>
    <w:p xmlns:wp14="http://schemas.microsoft.com/office/word/2010/wordml" w:rsidR="00653AB1" w:rsidP="00653AB1" w:rsidRDefault="00653AB1" w14:paraId="1299C43A" wp14:textId="77777777">
      <w:pPr>
        <w:tabs>
          <w:tab w:val="left" w:pos="360"/>
          <w:tab w:val="left" w:pos="2880"/>
          <w:tab w:val="left" w:pos="6480"/>
        </w:tabs>
      </w:pPr>
    </w:p>
    <w:p xmlns:wp14="http://schemas.microsoft.com/office/word/2010/wordml" w:rsidR="00653AB1" w:rsidP="00653AB1" w:rsidRDefault="00653AB1" w14:paraId="4DDBEF00" wp14:textId="77777777">
      <w:pPr>
        <w:tabs>
          <w:tab w:val="left" w:pos="360"/>
          <w:tab w:val="left" w:pos="2880"/>
          <w:tab w:val="left" w:pos="6480"/>
        </w:tabs>
      </w:pPr>
    </w:p>
    <w:p xmlns:wp14="http://schemas.microsoft.com/office/word/2010/wordml" w:rsidR="00653AB1" w:rsidP="00653AB1" w:rsidRDefault="00653AB1" w14:paraId="5165D219" wp14:textId="77777777">
      <w:pPr>
        <w:tabs>
          <w:tab w:val="left" w:pos="360"/>
          <w:tab w:val="left" w:pos="2880"/>
          <w:tab w:val="left" w:pos="6480"/>
        </w:tabs>
        <w:rPr>
          <w:b/>
          <w:sz w:val="22"/>
        </w:rPr>
      </w:pPr>
      <w:r>
        <w:rPr>
          <w:b/>
          <w:sz w:val="22"/>
        </w:rPr>
        <w:t>Please indicate the total number of employees in the following categories:</w:t>
      </w:r>
    </w:p>
    <w:p xmlns:wp14="http://schemas.microsoft.com/office/word/2010/wordml" w:rsidR="00653AB1" w:rsidP="00653AB1" w:rsidRDefault="00653AB1" w14:paraId="3461D779" wp14:textId="77777777">
      <w:pPr>
        <w:tabs>
          <w:tab w:val="left" w:pos="360"/>
          <w:tab w:val="left" w:pos="2880"/>
          <w:tab w:val="left" w:pos="6480"/>
        </w:tabs>
        <w:rPr>
          <w:b/>
          <w:sz w:val="8"/>
        </w:rPr>
      </w:pPr>
    </w:p>
    <w:p xmlns:wp14="http://schemas.microsoft.com/office/word/2010/wordml" w:rsidR="00653AB1" w:rsidP="00653AB1" w:rsidRDefault="00653AB1" w14:paraId="2CB1AFDB" wp14:textId="77777777">
      <w:pPr>
        <w:tabs>
          <w:tab w:val="left" w:pos="360"/>
          <w:tab w:val="right" w:pos="3140"/>
          <w:tab w:val="left" w:pos="8280"/>
          <w:tab w:val="right" w:leader="underscore" w:pos="10080"/>
        </w:tabs>
        <w:rPr>
          <w:sz w:val="22"/>
        </w:rPr>
      </w:pPr>
      <w:r>
        <w:rPr>
          <w:sz w:val="22"/>
        </w:rPr>
        <w:t xml:space="preserve">Enter the total number of full-time employees in the EH&amp;S function: </w:t>
      </w:r>
      <w:r>
        <w:rPr>
          <w:sz w:val="22"/>
        </w:rPr>
        <w:tab/>
      </w:r>
      <w:r>
        <w:rPr>
          <w:sz w:val="22"/>
        </w:rPr>
        <w:tab/>
      </w:r>
    </w:p>
    <w:p xmlns:wp14="http://schemas.microsoft.com/office/word/2010/wordml" w:rsidR="00653AB1" w:rsidP="00653AB1" w:rsidRDefault="00653AB1" w14:paraId="3CF2D8B6" wp14:textId="77777777">
      <w:pPr>
        <w:tabs>
          <w:tab w:val="left" w:pos="360"/>
          <w:tab w:val="right" w:pos="3140"/>
          <w:tab w:val="left" w:pos="8280"/>
          <w:tab w:val="left" w:pos="8820"/>
          <w:tab w:val="right" w:leader="underscore" w:pos="10080"/>
        </w:tabs>
        <w:rPr>
          <w:sz w:val="8"/>
        </w:rPr>
      </w:pPr>
    </w:p>
    <w:p xmlns:wp14="http://schemas.microsoft.com/office/word/2010/wordml" w:rsidR="00653AB1" w:rsidP="00653AB1" w:rsidRDefault="00653AB1" w14:paraId="58A326BF" wp14:textId="77777777">
      <w:pPr>
        <w:tabs>
          <w:tab w:val="left" w:pos="360"/>
          <w:tab w:val="right" w:pos="3140"/>
          <w:tab w:val="left" w:pos="8280"/>
          <w:tab w:val="right" w:leader="underscore" w:pos="10080"/>
        </w:tabs>
        <w:rPr>
          <w:sz w:val="22"/>
          <w:u w:val="single"/>
        </w:rPr>
      </w:pPr>
      <w:r>
        <w:rPr>
          <w:sz w:val="22"/>
        </w:rPr>
        <w:t>Enter the total number of full-time employees in the reporting business unit:</w:t>
      </w:r>
      <w:r>
        <w:rPr>
          <w:sz w:val="22"/>
        </w:rPr>
        <w:tab/>
      </w:r>
      <w:r>
        <w:rPr>
          <w:sz w:val="22"/>
        </w:rPr>
        <w:tab/>
      </w:r>
    </w:p>
    <w:p xmlns:wp14="http://schemas.microsoft.com/office/word/2010/wordml" w:rsidR="00653AB1" w:rsidP="00653AB1" w:rsidRDefault="00653AB1" w14:paraId="0FB78278" wp14:textId="77777777">
      <w:pPr>
        <w:tabs>
          <w:tab w:val="left" w:pos="360"/>
          <w:tab w:val="right" w:pos="3140"/>
          <w:tab w:val="left" w:pos="8280"/>
          <w:tab w:val="left" w:pos="8820"/>
          <w:tab w:val="right" w:leader="underscore" w:pos="10080"/>
        </w:tabs>
        <w:rPr>
          <w:sz w:val="8"/>
          <w:u w:val="single"/>
        </w:rPr>
      </w:pPr>
    </w:p>
    <w:p xmlns:wp14="http://schemas.microsoft.com/office/word/2010/wordml" w:rsidR="00653AB1" w:rsidP="00653AB1" w:rsidRDefault="00653AB1" w14:paraId="3A1235E6" wp14:textId="77777777">
      <w:pPr>
        <w:tabs>
          <w:tab w:val="left" w:pos="360"/>
          <w:tab w:val="right" w:pos="3140"/>
          <w:tab w:val="left" w:pos="8280"/>
          <w:tab w:val="right" w:leader="underscore" w:pos="10080"/>
        </w:tabs>
        <w:rPr>
          <w:sz w:val="22"/>
        </w:rPr>
      </w:pPr>
      <w:r>
        <w:rPr>
          <w:sz w:val="22"/>
        </w:rPr>
        <w:t>Enter the number of full-time employees in the total organization:</w:t>
      </w:r>
      <w:r>
        <w:rPr>
          <w:sz w:val="22"/>
        </w:rPr>
        <w:tab/>
      </w:r>
      <w:r>
        <w:rPr>
          <w:sz w:val="22"/>
        </w:rPr>
        <w:tab/>
      </w:r>
    </w:p>
    <w:p xmlns:wp14="http://schemas.microsoft.com/office/word/2010/wordml" w:rsidRPr="00DD4C23" w:rsidR="00653AB1" w:rsidP="00653AB1" w:rsidRDefault="00653AB1" w14:paraId="79F22D12" wp14:textId="77777777">
      <w:pPr>
        <w:tabs>
          <w:tab w:val="left" w:pos="2160"/>
          <w:tab w:val="right" w:pos="3140"/>
        </w:tabs>
        <w:spacing w:line="40" w:lineRule="atLeast"/>
        <w:ind w:right="20"/>
        <w:rPr>
          <w:b/>
          <w:i/>
          <w:smallCaps/>
          <w:color w:val="0000FF"/>
          <w:sz w:val="22"/>
        </w:rPr>
      </w:pPr>
      <w:r>
        <w:rPr>
          <w:b/>
        </w:rPr>
        <w:br w:type="page"/>
      </w:r>
      <w:r>
        <w:rPr>
          <w:b/>
          <w:sz w:val="22"/>
        </w:rPr>
        <w:t>Major Type of Industry</w:t>
      </w:r>
      <w:r>
        <w:rPr>
          <w:b/>
          <w:smallCaps/>
          <w:sz w:val="22"/>
        </w:rPr>
        <w:t xml:space="preserve">:  </w:t>
      </w:r>
      <w:r w:rsidRPr="00DD4C23">
        <w:rPr>
          <w:b/>
          <w:i/>
          <w:color w:val="0000FF"/>
          <w:sz w:val="22"/>
        </w:rPr>
        <w:t>(We cannot process the input data without your industry category)</w:t>
      </w:r>
    </w:p>
    <w:p xmlns:wp14="http://schemas.microsoft.com/office/word/2010/wordml" w:rsidR="00653AB1" w:rsidP="00653AB1" w:rsidRDefault="00653AB1" w14:paraId="1FC39945" wp14:textId="77777777">
      <w:pPr>
        <w:tabs>
          <w:tab w:val="left" w:pos="2160"/>
          <w:tab w:val="right" w:pos="3140"/>
        </w:tabs>
        <w:spacing w:line="40" w:lineRule="atLeast"/>
        <w:ind w:right="20"/>
        <w:rPr>
          <w:b/>
          <w:smallCaps/>
          <w:sz w:val="8"/>
        </w:rPr>
      </w:pPr>
    </w:p>
    <w:p xmlns:wp14="http://schemas.microsoft.com/office/word/2010/wordml" w:rsidR="00653AB1" w:rsidP="00653AB1" w:rsidRDefault="00653AB1" w14:paraId="1F502B82" wp14:textId="77777777">
      <w:pPr>
        <w:tabs>
          <w:tab w:val="left" w:pos="2160"/>
          <w:tab w:val="right" w:pos="3140"/>
        </w:tabs>
        <w:spacing w:line="40" w:lineRule="atLeast"/>
        <w:ind w:right="20"/>
        <w:rPr>
          <w:sz w:val="22"/>
        </w:rPr>
      </w:pPr>
      <w:r>
        <w:rPr>
          <w:sz w:val="22"/>
        </w:rPr>
        <w:t xml:space="preserve">Indicate the industry category for your organization.  Please check only </w:t>
      </w:r>
      <w:r>
        <w:rPr>
          <w:sz w:val="22"/>
          <w:u w:val="single"/>
        </w:rPr>
        <w:t>one</w:t>
      </w:r>
      <w:r>
        <w:rPr>
          <w:sz w:val="22"/>
        </w:rPr>
        <w:t xml:space="preserve"> classification that best fits your primary business.</w:t>
      </w:r>
    </w:p>
    <w:p xmlns:wp14="http://schemas.microsoft.com/office/word/2010/wordml" w:rsidR="00653AB1" w:rsidP="00653AB1" w:rsidRDefault="00653AB1" w14:paraId="0562CB0E" wp14:textId="77777777">
      <w:pPr>
        <w:tabs>
          <w:tab w:val="left" w:pos="2160"/>
          <w:tab w:val="right" w:pos="3140"/>
        </w:tabs>
        <w:spacing w:line="40" w:lineRule="atLeast"/>
        <w:ind w:right="20"/>
        <w:rPr>
          <w:sz w:val="8"/>
        </w:rPr>
      </w:pPr>
    </w:p>
    <w:p xmlns:wp14="http://schemas.microsoft.com/office/word/2010/wordml" w:rsidR="00653AB1" w:rsidP="00653AB1" w:rsidRDefault="00653AB1" w14:paraId="0DCD8AB7" wp14:textId="77777777">
      <w:pPr>
        <w:tabs>
          <w:tab w:val="left" w:pos="2160"/>
          <w:tab w:val="right" w:pos="3140"/>
        </w:tabs>
        <w:spacing w:line="40" w:lineRule="atLeast"/>
        <w:ind w:right="20"/>
        <w:rPr>
          <w:b/>
          <w:sz w:val="22"/>
        </w:rPr>
      </w:pPr>
      <w:r>
        <w:rPr>
          <w:b/>
          <w:sz w:val="22"/>
        </w:rPr>
        <w:t>Durable Goods Manufacturing</w:t>
      </w:r>
    </w:p>
    <w:p xmlns:wp14="http://schemas.microsoft.com/office/word/2010/wordml" w:rsidR="00653AB1" w:rsidP="00653AB1" w:rsidRDefault="00653AB1" w14:paraId="646F47D3" wp14:textId="77777777">
      <w:pPr>
        <w:spacing w:line="360" w:lineRule="atLeast"/>
        <w:ind w:left="720" w:right="-80" w:hanging="720"/>
        <w:rPr>
          <w:b/>
          <w:sz w:val="22"/>
        </w:rPr>
      </w:pPr>
      <w:r>
        <w:rPr>
          <w:b/>
          <w:sz w:val="22"/>
        </w:rPr>
        <w:tab/>
      </w:r>
      <w:r>
        <w:rPr>
          <w:i/>
          <w:sz w:val="22"/>
        </w:rPr>
        <w:t>Building Materials and Equipment</w:t>
      </w:r>
    </w:p>
    <w:p xmlns:wp14="http://schemas.microsoft.com/office/word/2010/wordml" w:rsidR="00653AB1" w:rsidP="00653AB1" w:rsidRDefault="00653AB1" w14:paraId="222203F3"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Building Materials</w:t>
      </w:r>
    </w:p>
    <w:p xmlns:wp14="http://schemas.microsoft.com/office/word/2010/wordml" w:rsidR="00653AB1" w:rsidP="00653AB1" w:rsidRDefault="00653AB1" w14:paraId="600829BF"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Building Equipment</w:t>
      </w:r>
    </w:p>
    <w:p xmlns:wp14="http://schemas.microsoft.com/office/word/2010/wordml" w:rsidR="00653AB1" w:rsidP="00653AB1" w:rsidRDefault="00653AB1" w14:paraId="2573F28C" wp14:textId="77777777">
      <w:pPr>
        <w:tabs>
          <w:tab w:val="left" w:pos="1440"/>
          <w:tab w:val="left" w:leader="underscore" w:pos="2160"/>
        </w:tabs>
        <w:spacing w:line="360" w:lineRule="atLeast"/>
        <w:ind w:left="720" w:right="-80" w:hanging="720"/>
        <w:rPr>
          <w:b/>
          <w:sz w:val="22"/>
        </w:rPr>
      </w:pPr>
      <w:r>
        <w:rPr>
          <w:i/>
          <w:sz w:val="22"/>
        </w:rPr>
        <w:tab/>
      </w:r>
      <w:r>
        <w:rPr>
          <w:i/>
          <w:sz w:val="22"/>
        </w:rPr>
        <w:t xml:space="preserve">Electrical </w:t>
      </w:r>
    </w:p>
    <w:p xmlns:wp14="http://schemas.microsoft.com/office/word/2010/wordml" w:rsidR="00653AB1" w:rsidP="00653AB1" w:rsidRDefault="00653AB1" w14:paraId="4197411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Electrical Equipment and Supplies</w:t>
      </w:r>
    </w:p>
    <w:p xmlns:wp14="http://schemas.microsoft.com/office/word/2010/wordml" w:rsidR="00653AB1" w:rsidP="00653AB1" w:rsidRDefault="00653AB1" w14:paraId="5AC00C85"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Household Appliances and Consumer Electronics</w:t>
      </w:r>
    </w:p>
    <w:p xmlns:wp14="http://schemas.microsoft.com/office/word/2010/wordml" w:rsidR="00653AB1" w:rsidP="00653AB1" w:rsidRDefault="00653AB1" w14:paraId="4B0ABF4E" wp14:textId="77777777">
      <w:pPr>
        <w:tabs>
          <w:tab w:val="left" w:pos="1440"/>
          <w:tab w:val="left" w:leader="underscore" w:pos="2160"/>
        </w:tabs>
        <w:spacing w:line="360" w:lineRule="atLeast"/>
        <w:ind w:left="720" w:right="-80" w:hanging="720"/>
        <w:rPr>
          <w:b/>
          <w:sz w:val="22"/>
        </w:rPr>
      </w:pPr>
      <w:r>
        <w:rPr>
          <w:b/>
          <w:sz w:val="22"/>
        </w:rPr>
        <w:tab/>
      </w:r>
      <w:r>
        <w:rPr>
          <w:i/>
          <w:sz w:val="22"/>
        </w:rPr>
        <w:t>Fabricated Metal Products</w:t>
      </w:r>
    </w:p>
    <w:p xmlns:wp14="http://schemas.microsoft.com/office/word/2010/wordml" w:rsidR="00653AB1" w:rsidP="00653AB1" w:rsidRDefault="00653AB1" w14:paraId="39B4571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Heavy Fabricated Metal Products</w:t>
      </w:r>
    </w:p>
    <w:p xmlns:wp14="http://schemas.microsoft.com/office/word/2010/wordml" w:rsidR="00653AB1" w:rsidP="00653AB1" w:rsidRDefault="00653AB1" w14:paraId="7F57DBCE"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Light Fabricated Metal Products </w:t>
      </w:r>
    </w:p>
    <w:p xmlns:wp14="http://schemas.microsoft.com/office/word/2010/wordml" w:rsidR="003F6E71" w:rsidP="003F6E71" w:rsidRDefault="003F6E71" w14:paraId="192E4628" wp14:textId="77777777">
      <w:pPr>
        <w:tabs>
          <w:tab w:val="left" w:pos="1440"/>
          <w:tab w:val="left" w:leader="underscore" w:pos="2160"/>
        </w:tabs>
        <w:spacing w:line="360" w:lineRule="atLeast"/>
        <w:ind w:left="720" w:right="-80" w:hanging="720"/>
        <w:rPr>
          <w:b/>
          <w:sz w:val="22"/>
        </w:rPr>
      </w:pPr>
      <w:r>
        <w:rPr>
          <w:b/>
          <w:sz w:val="22"/>
        </w:rPr>
        <w:tab/>
      </w:r>
      <w:r>
        <w:rPr>
          <w:i/>
          <w:sz w:val="22"/>
        </w:rPr>
        <w:t>Primary Metals</w:t>
      </w:r>
    </w:p>
    <w:p xmlns:wp14="http://schemas.microsoft.com/office/word/2010/wordml" w:rsidR="003F6E71" w:rsidP="003F6E71" w:rsidRDefault="003F6E71" w14:paraId="426554CA"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Iron and Steel Foundries </w:t>
      </w:r>
    </w:p>
    <w:p xmlns:wp14="http://schemas.microsoft.com/office/word/2010/wordml" w:rsidR="003F6E71" w:rsidP="003F6E71" w:rsidRDefault="003F6E71" w14:paraId="40C85608"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Iron and Steel Products </w:t>
      </w:r>
    </w:p>
    <w:p xmlns:wp14="http://schemas.microsoft.com/office/word/2010/wordml" w:rsidR="00653AB1" w:rsidP="003F6E71" w:rsidRDefault="003F6E71" w14:paraId="351A9532" wp14:textId="77777777">
      <w:pPr>
        <w:tabs>
          <w:tab w:val="left" w:pos="1440"/>
          <w:tab w:val="left" w:leader="underscore" w:pos="2160"/>
        </w:tabs>
        <w:spacing w:line="360" w:lineRule="atLeast"/>
        <w:ind w:left="720" w:right="-80" w:hanging="720"/>
        <w:rPr>
          <w:b/>
          <w:sz w:val="22"/>
        </w:rPr>
      </w:pPr>
      <w:r>
        <w:rPr>
          <w:b/>
          <w:sz w:val="22"/>
        </w:rPr>
        <w:tab/>
      </w:r>
      <w:r w:rsidR="00653AB1">
        <w:rPr>
          <w:i/>
          <w:sz w:val="22"/>
        </w:rPr>
        <w:t>Machinery</w:t>
      </w:r>
    </w:p>
    <w:p xmlns:wp14="http://schemas.microsoft.com/office/word/2010/wordml" w:rsidR="00653AB1" w:rsidP="00653AB1" w:rsidRDefault="00653AB1" w14:paraId="6E36F57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Heavy Machinery </w:t>
      </w:r>
    </w:p>
    <w:p xmlns:wp14="http://schemas.microsoft.com/office/word/2010/wordml" w:rsidR="00653AB1" w:rsidP="00653AB1" w:rsidRDefault="00653AB1" w14:paraId="12B5760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Light Machinery </w:t>
      </w:r>
    </w:p>
    <w:p xmlns:wp14="http://schemas.microsoft.com/office/word/2010/wordml" w:rsidR="00653AB1" w:rsidP="00653AB1" w:rsidRDefault="00653AB1" w14:paraId="56EC3E7D" wp14:textId="77777777">
      <w:pPr>
        <w:tabs>
          <w:tab w:val="left" w:pos="1440"/>
          <w:tab w:val="left" w:leader="underscore" w:pos="2160"/>
        </w:tabs>
        <w:spacing w:line="360" w:lineRule="atLeast"/>
        <w:ind w:left="720" w:right="-80" w:hanging="720"/>
        <w:rPr>
          <w:b/>
          <w:sz w:val="22"/>
        </w:rPr>
      </w:pPr>
      <w:r>
        <w:rPr>
          <w:b/>
          <w:sz w:val="22"/>
        </w:rPr>
        <w:tab/>
      </w:r>
      <w:r>
        <w:rPr>
          <w:i/>
          <w:sz w:val="22"/>
        </w:rPr>
        <w:t>Technology</w:t>
      </w:r>
    </w:p>
    <w:p xmlns:wp14="http://schemas.microsoft.com/office/word/2010/wordml" w:rsidR="00653AB1" w:rsidP="00653AB1" w:rsidRDefault="00653AB1" w14:paraId="7738ACF1"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Aerospace (including Military)</w:t>
      </w:r>
    </w:p>
    <w:p xmlns:wp14="http://schemas.microsoft.com/office/word/2010/wordml" w:rsidR="003F6E71" w:rsidP="003F6E71" w:rsidRDefault="003F6E71" w14:paraId="2D5DCB0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Telecommunications Equipment</w:t>
      </w:r>
    </w:p>
    <w:p xmlns:wp14="http://schemas.microsoft.com/office/word/2010/wordml" w:rsidR="003F6E71" w:rsidP="003F6E71" w:rsidRDefault="003F6E71" w14:paraId="0D243C6E"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Instruments and Biomedical Equipment and Supplies</w:t>
      </w:r>
    </w:p>
    <w:p xmlns:wp14="http://schemas.microsoft.com/office/word/2010/wordml" w:rsidR="00653AB1" w:rsidP="00653AB1" w:rsidRDefault="003F6E71" w14:paraId="1B4D036F" wp14:textId="77777777">
      <w:pPr>
        <w:tabs>
          <w:tab w:val="left" w:pos="1440"/>
          <w:tab w:val="left" w:leader="underscore" w:pos="2160"/>
        </w:tabs>
        <w:ind w:left="720" w:right="-80" w:hanging="720"/>
        <w:rPr>
          <w:sz w:val="22"/>
        </w:rPr>
      </w:pPr>
      <w:r>
        <w:rPr>
          <w:sz w:val="22"/>
        </w:rPr>
        <w:tab/>
      </w:r>
      <w:r>
        <w:rPr>
          <w:sz w:val="22"/>
        </w:rPr>
        <w:tab/>
      </w:r>
      <w:r w:rsidR="00653AB1">
        <w:rPr>
          <w:sz w:val="22"/>
        </w:rPr>
        <w:tab/>
      </w:r>
      <w:r w:rsidR="00653AB1">
        <w:rPr>
          <w:sz w:val="22"/>
        </w:rPr>
        <w:t>Computers and Computer Peripherals</w:t>
      </w:r>
    </w:p>
    <w:p xmlns:wp14="http://schemas.microsoft.com/office/word/2010/wordml" w:rsidR="003F6E71" w:rsidP="003F6E71" w:rsidRDefault="003F6E71" w14:paraId="6E174051"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Semiconductors, Electronics Equipment &amp; Components</w:t>
      </w:r>
    </w:p>
    <w:p xmlns:wp14="http://schemas.microsoft.com/office/word/2010/wordml" w:rsidR="00653AB1" w:rsidP="00653AB1" w:rsidRDefault="00653AB1" w14:paraId="5CB7BF37"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Office Equipment</w:t>
      </w:r>
    </w:p>
    <w:p xmlns:wp14="http://schemas.microsoft.com/office/word/2010/wordml" w:rsidR="00653AB1" w:rsidP="00653AB1" w:rsidRDefault="00653AB1" w14:paraId="1D912FF9" wp14:textId="77777777">
      <w:pPr>
        <w:tabs>
          <w:tab w:val="left" w:pos="1440"/>
        </w:tabs>
        <w:spacing w:line="360" w:lineRule="atLeast"/>
        <w:ind w:left="720" w:right="-80" w:hanging="720"/>
        <w:rPr>
          <w:b/>
          <w:sz w:val="22"/>
        </w:rPr>
      </w:pPr>
      <w:r>
        <w:rPr>
          <w:b/>
          <w:sz w:val="22"/>
        </w:rPr>
        <w:tab/>
      </w:r>
      <w:r>
        <w:rPr>
          <w:i/>
          <w:sz w:val="22"/>
        </w:rPr>
        <w:t>Transportation Equipment</w:t>
      </w:r>
    </w:p>
    <w:p xmlns:wp14="http://schemas.microsoft.com/office/word/2010/wordml" w:rsidR="00653AB1" w:rsidP="00653AB1" w:rsidRDefault="00653AB1" w14:paraId="7DA252D2"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Aircraft (including Military) </w:t>
      </w:r>
    </w:p>
    <w:p xmlns:wp14="http://schemas.microsoft.com/office/word/2010/wordml" w:rsidR="00653AB1" w:rsidP="00653AB1" w:rsidRDefault="00653AB1" w14:paraId="2254F842"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Automotive Parts and Accessories (excluding tires) </w:t>
      </w:r>
    </w:p>
    <w:p xmlns:wp14="http://schemas.microsoft.com/office/word/2010/wordml" w:rsidR="00653AB1" w:rsidP="00653AB1" w:rsidRDefault="00653AB1" w14:paraId="20F6269A"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Automobile and Truck </w:t>
      </w:r>
    </w:p>
    <w:p xmlns:wp14="http://schemas.microsoft.com/office/word/2010/wordml" w:rsidR="00653AB1" w:rsidP="00653AB1" w:rsidRDefault="00653AB1" w14:paraId="7D637D7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Railway and Marine Equipment</w:t>
      </w:r>
    </w:p>
    <w:p xmlns:wp14="http://schemas.microsoft.com/office/word/2010/wordml" w:rsidR="00653AB1" w:rsidP="00653AB1" w:rsidRDefault="00653AB1" w14:paraId="73D0F5E1" wp14:textId="77777777">
      <w:pPr>
        <w:tabs>
          <w:tab w:val="left" w:pos="1440"/>
          <w:tab w:val="left" w:leader="underscore" w:pos="2160"/>
        </w:tabs>
        <w:spacing w:line="360" w:lineRule="atLeast"/>
        <w:ind w:left="720" w:right="-80" w:hanging="720"/>
        <w:rPr>
          <w:b/>
          <w:sz w:val="22"/>
        </w:rPr>
      </w:pPr>
      <w:r>
        <w:rPr>
          <w:b/>
          <w:sz w:val="22"/>
        </w:rPr>
        <w:tab/>
      </w:r>
      <w:r>
        <w:rPr>
          <w:i/>
          <w:sz w:val="22"/>
        </w:rPr>
        <w:t>Other Durable Goods Manufacturing</w:t>
      </w:r>
    </w:p>
    <w:p xmlns:wp14="http://schemas.microsoft.com/office/word/2010/wordml" w:rsidR="00653AB1" w:rsidP="00653AB1" w:rsidRDefault="00653AB1" w14:paraId="1261186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Glass and Allied Products</w:t>
      </w:r>
    </w:p>
    <w:p xmlns:wp14="http://schemas.microsoft.com/office/word/2010/wordml" w:rsidR="00653AB1" w:rsidP="00653AB1" w:rsidRDefault="00653AB1" w14:paraId="69524CA1"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Other Products Not Otherwise Classified _________________________</w:t>
      </w:r>
    </w:p>
    <w:p xmlns:wp14="http://schemas.microsoft.com/office/word/2010/wordml" w:rsidR="00653AB1" w:rsidP="00653AB1" w:rsidRDefault="00653AB1" w14:paraId="34CE0A41" wp14:textId="77777777">
      <w:pPr>
        <w:ind w:left="360" w:right="-80" w:hanging="360"/>
        <w:rPr>
          <w:b/>
          <w:sz w:val="8"/>
          <w:u w:val="single"/>
        </w:rPr>
      </w:pPr>
    </w:p>
    <w:p xmlns:wp14="http://schemas.microsoft.com/office/word/2010/wordml" w:rsidR="00653AB1" w:rsidP="00653AB1" w:rsidRDefault="00653AB1" w14:paraId="0AC19D96" wp14:textId="77777777">
      <w:pPr>
        <w:spacing w:line="360" w:lineRule="atLeast"/>
        <w:ind w:left="360" w:right="-80" w:hanging="360"/>
        <w:rPr>
          <w:sz w:val="22"/>
        </w:rPr>
      </w:pPr>
      <w:r>
        <w:rPr>
          <w:b/>
          <w:sz w:val="22"/>
        </w:rPr>
        <w:tab/>
      </w:r>
      <w:r>
        <w:rPr>
          <w:b/>
          <w:sz w:val="22"/>
        </w:rPr>
        <w:t>Non-Durable Goods Manufacturing</w:t>
      </w:r>
    </w:p>
    <w:p xmlns:wp14="http://schemas.microsoft.com/office/word/2010/wordml" w:rsidR="00653AB1" w:rsidP="00653AB1" w:rsidRDefault="00653AB1" w14:paraId="4E5B5992" wp14:textId="77777777">
      <w:pPr>
        <w:tabs>
          <w:tab w:val="left" w:pos="1440"/>
          <w:tab w:val="left" w:leader="underscore" w:pos="2160"/>
        </w:tabs>
        <w:spacing w:line="360" w:lineRule="atLeast"/>
        <w:ind w:left="720" w:right="-80" w:hanging="720"/>
        <w:rPr>
          <w:b/>
          <w:sz w:val="22"/>
        </w:rPr>
      </w:pPr>
      <w:r>
        <w:rPr>
          <w:b/>
          <w:sz w:val="22"/>
        </w:rPr>
        <w:tab/>
      </w:r>
      <w:r>
        <w:rPr>
          <w:i/>
          <w:sz w:val="22"/>
        </w:rPr>
        <w:t>Chemicals</w:t>
      </w:r>
    </w:p>
    <w:p xmlns:wp14="http://schemas.microsoft.com/office/word/2010/wordml" w:rsidR="00653AB1" w:rsidP="00653AB1" w:rsidRDefault="00653AB1" w14:paraId="309CFAE4"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Chemicals</w:t>
      </w:r>
      <w:r w:rsidR="003F6E71">
        <w:rPr>
          <w:sz w:val="22"/>
        </w:rPr>
        <w:t xml:space="preserve"> Products</w:t>
      </w:r>
    </w:p>
    <w:p xmlns:wp14="http://schemas.microsoft.com/office/word/2010/wordml" w:rsidR="003F6E71" w:rsidP="003F6E71" w:rsidRDefault="003F6E71" w14:paraId="6A8DC870"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Fertilizers</w:t>
      </w:r>
    </w:p>
    <w:p xmlns:wp14="http://schemas.microsoft.com/office/word/2010/wordml" w:rsidR="003F6E71" w:rsidP="00653AB1" w:rsidRDefault="003F6E71" w14:paraId="62EBF3C5" wp14:textId="77777777">
      <w:pPr>
        <w:tabs>
          <w:tab w:val="left" w:pos="1440"/>
          <w:tab w:val="left" w:leader="underscore" w:pos="2160"/>
        </w:tabs>
        <w:ind w:left="720" w:right="-80" w:hanging="720"/>
        <w:rPr>
          <w:sz w:val="22"/>
        </w:rPr>
      </w:pPr>
    </w:p>
    <w:p xmlns:wp14="http://schemas.microsoft.com/office/word/2010/wordml" w:rsidR="00653AB1" w:rsidP="00653AB1" w:rsidRDefault="00653AB1" w14:paraId="7D998B1C" wp14:textId="77777777">
      <w:pPr>
        <w:tabs>
          <w:tab w:val="left" w:pos="1440"/>
          <w:tab w:val="left" w:leader="underscore" w:pos="2160"/>
        </w:tabs>
        <w:spacing w:line="360" w:lineRule="atLeast"/>
        <w:ind w:left="720" w:right="-80" w:hanging="720"/>
        <w:rPr>
          <w:b/>
          <w:sz w:val="22"/>
        </w:rPr>
      </w:pPr>
      <w:r>
        <w:rPr>
          <w:b/>
          <w:sz w:val="22"/>
        </w:rPr>
        <w:tab/>
      </w:r>
      <w:r>
        <w:rPr>
          <w:i/>
          <w:sz w:val="22"/>
        </w:rPr>
        <w:t>Pharmaceuticals</w:t>
      </w:r>
    </w:p>
    <w:p xmlns:wp14="http://schemas.microsoft.com/office/word/2010/wordml" w:rsidR="00653AB1" w:rsidP="00653AB1" w:rsidRDefault="00653AB1" w14:paraId="4A527E59"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Pharmaceuticals </w:t>
      </w:r>
    </w:p>
    <w:p xmlns:wp14="http://schemas.microsoft.com/office/word/2010/wordml" w:rsidR="00653AB1" w:rsidP="00653AB1" w:rsidRDefault="00653AB1" w14:paraId="60CEF59F"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Cosmetics and Toiletry Preparations </w:t>
      </w:r>
    </w:p>
    <w:p xmlns:wp14="http://schemas.microsoft.com/office/word/2010/wordml" w:rsidR="00653AB1" w:rsidP="00653AB1" w:rsidRDefault="00653AB1" w14:paraId="16188DDC" wp14:textId="77777777">
      <w:pPr>
        <w:tabs>
          <w:tab w:val="left" w:pos="1440"/>
          <w:tab w:val="left" w:leader="underscore" w:pos="2160"/>
        </w:tabs>
        <w:spacing w:line="360" w:lineRule="atLeast"/>
        <w:ind w:left="720" w:right="-80" w:hanging="720"/>
        <w:rPr>
          <w:b/>
          <w:sz w:val="22"/>
        </w:rPr>
      </w:pPr>
      <w:r>
        <w:rPr>
          <w:b/>
          <w:sz w:val="22"/>
        </w:rPr>
        <w:tab/>
      </w:r>
      <w:r>
        <w:rPr>
          <w:i/>
          <w:sz w:val="22"/>
        </w:rPr>
        <w:t>Food &amp; Kindred Products</w:t>
      </w:r>
    </w:p>
    <w:p xmlns:wp14="http://schemas.microsoft.com/office/word/2010/wordml" w:rsidR="00653AB1" w:rsidP="00653AB1" w:rsidRDefault="00653AB1" w14:paraId="06A6B1B7"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Beverages Products</w:t>
      </w:r>
    </w:p>
    <w:p xmlns:wp14="http://schemas.microsoft.com/office/word/2010/wordml" w:rsidR="00653AB1" w:rsidP="00653AB1" w:rsidRDefault="00653AB1" w14:paraId="0D412B91"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Grain Mill and Confectionery Products </w:t>
      </w:r>
    </w:p>
    <w:p xmlns:wp14="http://schemas.microsoft.com/office/word/2010/wordml" w:rsidR="00653AB1" w:rsidP="00653AB1" w:rsidRDefault="00653AB1" w14:paraId="02BB12B7"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Meat Products </w:t>
      </w:r>
    </w:p>
    <w:p xmlns:wp14="http://schemas.microsoft.com/office/word/2010/wordml" w:rsidR="00653AB1" w:rsidP="00653AB1" w:rsidRDefault="00653AB1" w14:paraId="05D1C5F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Tobacco Products</w:t>
      </w:r>
    </w:p>
    <w:p xmlns:wp14="http://schemas.microsoft.com/office/word/2010/wordml" w:rsidR="00653AB1" w:rsidP="00653AB1" w:rsidRDefault="00653AB1" w14:paraId="05E9F26E"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Other Products Not Otherwise Classified _________________________</w:t>
      </w:r>
    </w:p>
    <w:p xmlns:wp14="http://schemas.microsoft.com/office/word/2010/wordml" w:rsidR="00653AB1" w:rsidP="00653AB1" w:rsidRDefault="00653AB1" w14:paraId="4FDC57D2" wp14:textId="77777777">
      <w:pPr>
        <w:tabs>
          <w:tab w:val="left" w:pos="1440"/>
          <w:tab w:val="left" w:leader="underscore" w:pos="2160"/>
        </w:tabs>
        <w:spacing w:line="360" w:lineRule="atLeast"/>
        <w:ind w:left="720" w:right="-80" w:hanging="720"/>
        <w:rPr>
          <w:b/>
          <w:sz w:val="22"/>
        </w:rPr>
      </w:pPr>
      <w:r>
        <w:rPr>
          <w:b/>
          <w:sz w:val="22"/>
        </w:rPr>
        <w:tab/>
      </w:r>
      <w:smartTag w:uri="urn:schemas-microsoft-com:office:smarttags" w:element="place">
        <w:r>
          <w:rPr>
            <w:i/>
            <w:sz w:val="22"/>
          </w:rPr>
          <w:t>Forest</w:t>
        </w:r>
      </w:smartTag>
      <w:r>
        <w:rPr>
          <w:i/>
          <w:sz w:val="22"/>
        </w:rPr>
        <w:t xml:space="preserve"> Products</w:t>
      </w:r>
    </w:p>
    <w:p xmlns:wp14="http://schemas.microsoft.com/office/word/2010/wordml" w:rsidR="00653AB1" w:rsidP="00653AB1" w:rsidRDefault="00653AB1" w14:paraId="2288D1C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Paper Products </w:t>
      </w:r>
    </w:p>
    <w:p xmlns:wp14="http://schemas.microsoft.com/office/word/2010/wordml" w:rsidR="00653AB1" w:rsidP="00653AB1" w:rsidRDefault="00653AB1" w14:paraId="02766BA4"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Allied Products</w:t>
      </w:r>
    </w:p>
    <w:p xmlns:wp14="http://schemas.microsoft.com/office/word/2010/wordml" w:rsidR="00653AB1" w:rsidP="00653AB1" w:rsidRDefault="00653AB1" w14:paraId="4C06CC88" wp14:textId="77777777">
      <w:pPr>
        <w:tabs>
          <w:tab w:val="left" w:pos="1440"/>
          <w:tab w:val="left" w:leader="underscore" w:pos="2160"/>
        </w:tabs>
        <w:ind w:left="720" w:right="-80" w:hanging="720"/>
        <w:rPr>
          <w:b/>
          <w:sz w:val="22"/>
        </w:rPr>
      </w:pPr>
      <w:r>
        <w:rPr>
          <w:sz w:val="22"/>
        </w:rPr>
        <w:br w:type="page"/>
      </w:r>
      <w:r>
        <w:rPr>
          <w:i/>
          <w:sz w:val="22"/>
        </w:rPr>
        <w:tab/>
      </w:r>
      <w:r>
        <w:rPr>
          <w:i/>
          <w:sz w:val="22"/>
        </w:rPr>
        <w:t>Rubber &amp; Plastic Products</w:t>
      </w:r>
    </w:p>
    <w:p xmlns:wp14="http://schemas.microsoft.com/office/word/2010/wordml" w:rsidR="00653AB1" w:rsidP="00653AB1" w:rsidRDefault="00653AB1" w14:paraId="39254CAF"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Rubber Products (including tires) </w:t>
      </w:r>
    </w:p>
    <w:p xmlns:wp14="http://schemas.microsoft.com/office/word/2010/wordml" w:rsidR="00653AB1" w:rsidP="00653AB1" w:rsidRDefault="00653AB1" w14:paraId="5D6CBE0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Plastics and Allied Products </w:t>
      </w:r>
      <w:r>
        <w:rPr>
          <w:sz w:val="22"/>
        </w:rPr>
        <w:tab/>
      </w:r>
      <w:r>
        <w:rPr>
          <w:sz w:val="22"/>
        </w:rPr>
        <w:tab/>
      </w:r>
    </w:p>
    <w:p xmlns:wp14="http://schemas.microsoft.com/office/word/2010/wordml" w:rsidR="00653AB1" w:rsidP="00653AB1" w:rsidRDefault="00653AB1" w14:paraId="72A49E43" wp14:textId="77777777">
      <w:pPr>
        <w:tabs>
          <w:tab w:val="left" w:pos="1440"/>
          <w:tab w:val="left" w:leader="underscore" w:pos="2160"/>
        </w:tabs>
        <w:spacing w:line="360" w:lineRule="atLeast"/>
        <w:ind w:left="720" w:right="-80" w:hanging="720"/>
        <w:rPr>
          <w:b/>
          <w:sz w:val="22"/>
        </w:rPr>
      </w:pPr>
      <w:r>
        <w:rPr>
          <w:b/>
          <w:sz w:val="22"/>
        </w:rPr>
        <w:tab/>
      </w:r>
      <w:r>
        <w:rPr>
          <w:i/>
          <w:sz w:val="22"/>
        </w:rPr>
        <w:t>Textiles</w:t>
      </w:r>
    </w:p>
    <w:p xmlns:wp14="http://schemas.microsoft.com/office/word/2010/wordml" w:rsidR="00653AB1" w:rsidP="00653AB1" w:rsidRDefault="00653AB1" w14:paraId="041F154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Apparel </w:t>
      </w:r>
    </w:p>
    <w:p xmlns:wp14="http://schemas.microsoft.com/office/word/2010/wordml" w:rsidR="00653AB1" w:rsidP="00653AB1" w:rsidRDefault="00653AB1" w14:paraId="7955DD3E"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Fabrics </w:t>
      </w:r>
    </w:p>
    <w:p xmlns:wp14="http://schemas.microsoft.com/office/word/2010/wordml" w:rsidR="00653AB1" w:rsidP="00653AB1" w:rsidRDefault="00653AB1" w14:paraId="0E7B1776" wp14:textId="77777777">
      <w:pPr>
        <w:tabs>
          <w:tab w:val="left" w:pos="1440"/>
          <w:tab w:val="left" w:leader="underscore" w:pos="2160"/>
        </w:tabs>
        <w:spacing w:line="360" w:lineRule="atLeast"/>
        <w:ind w:left="720" w:right="-80" w:hanging="720"/>
        <w:rPr>
          <w:b/>
          <w:sz w:val="22"/>
        </w:rPr>
      </w:pPr>
      <w:r>
        <w:rPr>
          <w:b/>
          <w:sz w:val="22"/>
        </w:rPr>
        <w:tab/>
      </w:r>
      <w:r>
        <w:rPr>
          <w:i/>
          <w:sz w:val="22"/>
        </w:rPr>
        <w:t>Other Non-Durable Goods Manufacturing</w:t>
      </w:r>
    </w:p>
    <w:p xmlns:wp14="http://schemas.microsoft.com/office/word/2010/wordml" w:rsidR="00653AB1" w:rsidP="00653AB1" w:rsidRDefault="00653AB1" w14:paraId="1881AF3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Other Products Not Otherwise Classified _________________________</w:t>
      </w:r>
    </w:p>
    <w:p xmlns:wp14="http://schemas.microsoft.com/office/word/2010/wordml" w:rsidR="00653AB1" w:rsidP="00653AB1" w:rsidRDefault="00653AB1" w14:paraId="6D98A12B" wp14:textId="77777777">
      <w:pPr>
        <w:ind w:left="360" w:right="-80" w:hanging="360"/>
        <w:rPr>
          <w:b/>
          <w:sz w:val="8"/>
          <w:u w:val="single"/>
        </w:rPr>
      </w:pPr>
    </w:p>
    <w:p xmlns:wp14="http://schemas.microsoft.com/office/word/2010/wordml" w:rsidR="00653AB1" w:rsidP="00653AB1" w:rsidRDefault="00653AB1" w14:paraId="30B4699B" wp14:textId="77777777">
      <w:pPr>
        <w:spacing w:line="360" w:lineRule="atLeast"/>
        <w:ind w:left="360" w:right="-80" w:hanging="360"/>
        <w:rPr>
          <w:b/>
          <w:sz w:val="22"/>
        </w:rPr>
      </w:pPr>
      <w:r>
        <w:rPr>
          <w:b/>
          <w:sz w:val="22"/>
        </w:rPr>
        <w:tab/>
      </w:r>
      <w:r>
        <w:rPr>
          <w:b/>
          <w:sz w:val="22"/>
        </w:rPr>
        <w:t>All Non-Manufacturing</w:t>
      </w:r>
    </w:p>
    <w:p xmlns:wp14="http://schemas.microsoft.com/office/word/2010/wordml" w:rsidR="00653AB1" w:rsidP="00653AB1" w:rsidRDefault="00653AB1" w14:paraId="1CE1A636" wp14:textId="77777777">
      <w:pPr>
        <w:tabs>
          <w:tab w:val="left" w:pos="1440"/>
          <w:tab w:val="left" w:leader="underscore" w:pos="2160"/>
        </w:tabs>
        <w:spacing w:line="360" w:lineRule="atLeast"/>
        <w:ind w:left="720" w:right="-80" w:hanging="720"/>
        <w:rPr>
          <w:b/>
          <w:sz w:val="22"/>
        </w:rPr>
      </w:pPr>
      <w:r>
        <w:rPr>
          <w:b/>
          <w:sz w:val="22"/>
        </w:rPr>
        <w:tab/>
      </w:r>
      <w:r>
        <w:rPr>
          <w:i/>
          <w:sz w:val="22"/>
        </w:rPr>
        <w:t>Energy</w:t>
      </w:r>
    </w:p>
    <w:p xmlns:wp14="http://schemas.microsoft.com/office/word/2010/wordml" w:rsidR="00653AB1" w:rsidP="00653AB1" w:rsidRDefault="00653AB1" w14:paraId="51424033"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Petroleum Refining and Petroleum Products  </w:t>
      </w:r>
    </w:p>
    <w:p xmlns:wp14="http://schemas.microsoft.com/office/word/2010/wordml" w:rsidR="00653AB1" w:rsidP="00653AB1" w:rsidRDefault="00653AB1" w14:paraId="0753E029"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Crude Oil Exploration and Production</w:t>
      </w:r>
    </w:p>
    <w:p xmlns:wp14="http://schemas.microsoft.com/office/word/2010/wordml" w:rsidR="003F6E71" w:rsidP="00653AB1" w:rsidRDefault="00653AB1" w14:paraId="5C3F2710"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Natural Gas Transmission and Distribution</w:t>
      </w:r>
    </w:p>
    <w:p xmlns:wp14="http://schemas.microsoft.com/office/word/2010/wordml" w:rsidR="003F6E71" w:rsidP="003F6E71" w:rsidRDefault="003F6E71" w14:paraId="3B73993D" wp14:textId="77777777">
      <w:pPr>
        <w:tabs>
          <w:tab w:val="left" w:pos="1440"/>
          <w:tab w:val="left" w:leader="underscore" w:pos="2160"/>
        </w:tabs>
        <w:spacing w:line="360" w:lineRule="atLeast"/>
        <w:ind w:left="720" w:right="-80" w:hanging="720"/>
        <w:rPr>
          <w:b/>
          <w:sz w:val="22"/>
        </w:rPr>
      </w:pPr>
      <w:r>
        <w:rPr>
          <w:i/>
          <w:sz w:val="22"/>
        </w:rPr>
        <w:tab/>
      </w:r>
      <w:r>
        <w:rPr>
          <w:i/>
          <w:sz w:val="22"/>
        </w:rPr>
        <w:t>Utilities</w:t>
      </w:r>
    </w:p>
    <w:p xmlns:wp14="http://schemas.microsoft.com/office/word/2010/wordml" w:rsidR="003F6E71" w:rsidP="003F6E71" w:rsidRDefault="003F6E71" w14:paraId="10C6A9CF"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Gas, Electric and Water </w:t>
      </w:r>
    </w:p>
    <w:p xmlns:wp14="http://schemas.microsoft.com/office/word/2010/wordml" w:rsidR="003F6E71" w:rsidP="003F6E71" w:rsidRDefault="003F6E71" w14:paraId="0128BBA6"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Communications and Telecommunications Services </w:t>
      </w:r>
    </w:p>
    <w:p xmlns:wp14="http://schemas.microsoft.com/office/word/2010/wordml" w:rsidR="00653AB1" w:rsidP="00653AB1" w:rsidRDefault="00653AB1" w14:paraId="26F54FBF" wp14:textId="77777777">
      <w:pPr>
        <w:tabs>
          <w:tab w:val="left" w:pos="1440"/>
          <w:tab w:val="left" w:leader="underscore" w:pos="2160"/>
        </w:tabs>
        <w:spacing w:line="360" w:lineRule="atLeast"/>
        <w:ind w:left="720" w:right="-80" w:hanging="720"/>
        <w:rPr>
          <w:b/>
          <w:sz w:val="22"/>
        </w:rPr>
      </w:pPr>
      <w:r>
        <w:rPr>
          <w:b/>
          <w:sz w:val="22"/>
        </w:rPr>
        <w:tab/>
      </w:r>
      <w:r>
        <w:rPr>
          <w:i/>
          <w:sz w:val="22"/>
        </w:rPr>
        <w:t>Hospital, Medical &amp; Health Care</w:t>
      </w:r>
    </w:p>
    <w:p xmlns:wp14="http://schemas.microsoft.com/office/word/2010/wordml" w:rsidR="00653AB1" w:rsidP="00653AB1" w:rsidRDefault="00653AB1" w14:paraId="76E688D3"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Hospitals/Medical Center</w:t>
      </w:r>
    </w:p>
    <w:p xmlns:wp14="http://schemas.microsoft.com/office/word/2010/wordml" w:rsidR="00653AB1" w:rsidP="00653AB1" w:rsidRDefault="00653AB1" w14:paraId="23DAD2A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Health Care Services </w:t>
      </w:r>
    </w:p>
    <w:p xmlns:wp14="http://schemas.microsoft.com/office/word/2010/wordml" w:rsidR="00653AB1" w:rsidP="00653AB1" w:rsidRDefault="00653AB1" w14:paraId="53A64365" wp14:textId="77777777">
      <w:pPr>
        <w:tabs>
          <w:tab w:val="left" w:pos="1440"/>
          <w:tab w:val="left" w:leader="underscore" w:pos="2160"/>
        </w:tabs>
        <w:spacing w:line="360" w:lineRule="atLeast"/>
        <w:ind w:left="720" w:right="-80" w:hanging="720"/>
        <w:rPr>
          <w:b/>
          <w:sz w:val="22"/>
        </w:rPr>
      </w:pPr>
      <w:r>
        <w:rPr>
          <w:b/>
          <w:sz w:val="22"/>
        </w:rPr>
        <w:tab/>
      </w:r>
      <w:r>
        <w:rPr>
          <w:i/>
          <w:sz w:val="22"/>
        </w:rPr>
        <w:t>Insurance</w:t>
      </w:r>
    </w:p>
    <w:p xmlns:wp14="http://schemas.microsoft.com/office/word/2010/wordml" w:rsidR="00653AB1" w:rsidP="00653AB1" w:rsidRDefault="00653AB1" w14:paraId="0872DA2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Property and Casualty Insurance</w:t>
      </w:r>
    </w:p>
    <w:p xmlns:wp14="http://schemas.microsoft.com/office/word/2010/wordml" w:rsidR="00653AB1" w:rsidP="00653AB1" w:rsidRDefault="00653AB1" w14:paraId="695CAE3A"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Life and Health Insurance</w:t>
      </w:r>
    </w:p>
    <w:p xmlns:wp14="http://schemas.microsoft.com/office/word/2010/wordml" w:rsidR="003F6E71" w:rsidP="003F6E71" w:rsidRDefault="003F6E71" w14:paraId="012CB505" wp14:textId="77777777">
      <w:pPr>
        <w:tabs>
          <w:tab w:val="left" w:pos="1440"/>
          <w:tab w:val="left" w:leader="underscore" w:pos="2160"/>
        </w:tabs>
        <w:spacing w:line="360" w:lineRule="atLeast"/>
        <w:ind w:left="720" w:right="-80" w:hanging="720"/>
        <w:rPr>
          <w:b/>
          <w:sz w:val="22"/>
        </w:rPr>
      </w:pPr>
      <w:r>
        <w:rPr>
          <w:b/>
          <w:sz w:val="22"/>
        </w:rPr>
        <w:tab/>
      </w:r>
      <w:r>
        <w:rPr>
          <w:i/>
          <w:sz w:val="22"/>
        </w:rPr>
        <w:t>Banking and Diversified Financial Companies</w:t>
      </w:r>
    </w:p>
    <w:p xmlns:wp14="http://schemas.microsoft.com/office/word/2010/wordml" w:rsidR="003F6E71" w:rsidP="003F6E71" w:rsidRDefault="003F6E71" w14:paraId="603933CA" wp14:textId="77777777">
      <w:pPr>
        <w:tabs>
          <w:tab w:val="left" w:pos="1440"/>
          <w:tab w:val="left" w:leader="underscore" w:pos="2160"/>
        </w:tabs>
        <w:ind w:left="720" w:right="-80" w:hanging="720"/>
        <w:rPr>
          <w:sz w:val="22"/>
        </w:rPr>
      </w:pPr>
      <w:r>
        <w:rPr>
          <w:sz w:val="22"/>
        </w:rPr>
        <w:tab/>
      </w:r>
      <w:r>
        <w:rPr>
          <w:sz w:val="22"/>
        </w:rPr>
        <w:tab/>
      </w:r>
      <w:r>
        <w:rPr>
          <w:sz w:val="22"/>
        </w:rPr>
        <w:tab/>
      </w:r>
      <w:r w:rsidR="00F07401">
        <w:rPr>
          <w:sz w:val="22"/>
        </w:rPr>
        <w:t>Commercial</w:t>
      </w:r>
      <w:r>
        <w:rPr>
          <w:sz w:val="22"/>
        </w:rPr>
        <w:t xml:space="preserve"> Banks and Savings Institutions</w:t>
      </w:r>
    </w:p>
    <w:p xmlns:wp14="http://schemas.microsoft.com/office/word/2010/wordml" w:rsidR="003F6E71" w:rsidP="003F6E71" w:rsidRDefault="003F6E71" w14:paraId="1552A051"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Diversified Financial Companies</w:t>
      </w:r>
    </w:p>
    <w:p xmlns:wp14="http://schemas.microsoft.com/office/word/2010/wordml" w:rsidR="003F6E71" w:rsidP="003F6E71" w:rsidRDefault="003F6E71" w14:paraId="19C89B60"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Securities Firms</w:t>
      </w:r>
    </w:p>
    <w:p xmlns:wp14="http://schemas.microsoft.com/office/word/2010/wordml" w:rsidRPr="003F6E71" w:rsidR="00653AB1" w:rsidP="00653AB1" w:rsidRDefault="00653AB1" w14:paraId="7EFE9A45" wp14:textId="77777777">
      <w:pPr>
        <w:tabs>
          <w:tab w:val="left" w:pos="1440"/>
          <w:tab w:val="left" w:leader="underscore" w:pos="2160"/>
        </w:tabs>
        <w:spacing w:line="360" w:lineRule="atLeast"/>
        <w:ind w:left="720" w:right="-80" w:hanging="720"/>
        <w:rPr>
          <w:i/>
          <w:sz w:val="22"/>
        </w:rPr>
      </w:pPr>
      <w:r>
        <w:rPr>
          <w:b/>
          <w:sz w:val="22"/>
        </w:rPr>
        <w:tab/>
      </w:r>
      <w:r w:rsidRPr="003F6E71" w:rsidR="003F6E71">
        <w:rPr>
          <w:i/>
          <w:sz w:val="22"/>
        </w:rPr>
        <w:t xml:space="preserve">Entertainment &amp; </w:t>
      </w:r>
      <w:r w:rsidRPr="003F6E71">
        <w:rPr>
          <w:i/>
          <w:sz w:val="22"/>
        </w:rPr>
        <w:t>Leisure</w:t>
      </w:r>
    </w:p>
    <w:p xmlns:wp14="http://schemas.microsoft.com/office/word/2010/wordml" w:rsidR="00653AB1" w:rsidP="00653AB1" w:rsidRDefault="00653AB1" w14:paraId="359FAF5B"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Leisure and Recreation Services</w:t>
      </w:r>
    </w:p>
    <w:p xmlns:wp14="http://schemas.microsoft.com/office/word/2010/wordml" w:rsidR="003F6E71" w:rsidP="00653AB1" w:rsidRDefault="003F6E71" w14:paraId="58864636"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Hotels, Casinos and Resorts</w:t>
      </w:r>
    </w:p>
    <w:p xmlns:wp14="http://schemas.microsoft.com/office/word/2010/wordml" w:rsidR="00653AB1" w:rsidP="00653AB1" w:rsidRDefault="00653AB1" w14:paraId="65C21A4B" wp14:textId="77777777">
      <w:pPr>
        <w:tabs>
          <w:tab w:val="left" w:pos="1440"/>
          <w:tab w:val="left" w:leader="underscore" w:pos="2160"/>
        </w:tabs>
        <w:spacing w:line="360" w:lineRule="atLeast"/>
        <w:ind w:left="720" w:right="-80" w:hanging="720"/>
        <w:rPr>
          <w:b/>
          <w:sz w:val="22"/>
        </w:rPr>
      </w:pPr>
      <w:r>
        <w:rPr>
          <w:b/>
          <w:sz w:val="22"/>
        </w:rPr>
        <w:tab/>
      </w:r>
      <w:r>
        <w:rPr>
          <w:i/>
          <w:sz w:val="22"/>
        </w:rPr>
        <w:t>Mining &amp; Agriculture</w:t>
      </w:r>
    </w:p>
    <w:p xmlns:wp14="http://schemas.microsoft.com/office/word/2010/wordml" w:rsidR="00653AB1" w:rsidP="00653AB1" w:rsidRDefault="00653AB1" w14:paraId="67D72069"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Mining </w:t>
      </w:r>
    </w:p>
    <w:p xmlns:wp14="http://schemas.microsoft.com/office/word/2010/wordml" w:rsidR="00653AB1" w:rsidP="00653AB1" w:rsidRDefault="00653AB1" w14:paraId="4E39440A"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Farming, Fishing</w:t>
      </w:r>
    </w:p>
    <w:p xmlns:wp14="http://schemas.microsoft.com/office/word/2010/wordml" w:rsidR="00653AB1" w:rsidP="00653AB1" w:rsidRDefault="00653AB1" w14:paraId="082EC1E8" wp14:textId="77777777">
      <w:pPr>
        <w:tabs>
          <w:tab w:val="left" w:pos="1440"/>
          <w:tab w:val="left" w:leader="underscore" w:pos="2160"/>
        </w:tabs>
        <w:spacing w:line="360" w:lineRule="atLeast"/>
        <w:ind w:left="720" w:right="-80" w:hanging="720"/>
        <w:rPr>
          <w:i/>
          <w:sz w:val="22"/>
        </w:rPr>
      </w:pPr>
      <w:r>
        <w:rPr>
          <w:i/>
          <w:sz w:val="22"/>
        </w:rPr>
        <w:tab/>
      </w:r>
      <w:r>
        <w:rPr>
          <w:i/>
          <w:sz w:val="22"/>
        </w:rPr>
        <w:t>Research Laboratories</w:t>
      </w:r>
    </w:p>
    <w:p xmlns:wp14="http://schemas.microsoft.com/office/word/2010/wordml" w:rsidR="00653AB1" w:rsidP="00653AB1" w:rsidRDefault="00653AB1" w14:paraId="23AD990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Public and Private Research Laboratories</w:t>
      </w:r>
    </w:p>
    <w:p xmlns:wp14="http://schemas.microsoft.com/office/word/2010/wordml" w:rsidR="00653AB1" w:rsidP="00653AB1" w:rsidRDefault="00653AB1" w14:paraId="0E0BFEEC" wp14:textId="77777777">
      <w:pPr>
        <w:tabs>
          <w:tab w:val="left" w:pos="1440"/>
          <w:tab w:val="left" w:leader="underscore" w:pos="2160"/>
        </w:tabs>
        <w:spacing w:line="360" w:lineRule="atLeast"/>
        <w:ind w:left="720" w:right="-80" w:hanging="720"/>
        <w:rPr>
          <w:i/>
          <w:sz w:val="22"/>
        </w:rPr>
      </w:pPr>
      <w:r>
        <w:rPr>
          <w:sz w:val="22"/>
        </w:rPr>
        <w:tab/>
      </w:r>
      <w:r>
        <w:rPr>
          <w:i/>
          <w:sz w:val="22"/>
        </w:rPr>
        <w:t>Retail</w:t>
      </w:r>
      <w:r w:rsidR="003F6E71">
        <w:rPr>
          <w:i/>
          <w:sz w:val="22"/>
        </w:rPr>
        <w:t xml:space="preserve"> Businesses</w:t>
      </w:r>
    </w:p>
    <w:p xmlns:wp14="http://schemas.microsoft.com/office/word/2010/wordml" w:rsidR="00653AB1" w:rsidP="00653AB1" w:rsidRDefault="00653AB1" w14:paraId="54D17AAB" wp14:textId="77777777">
      <w:pPr>
        <w:tabs>
          <w:tab w:val="left" w:pos="1440"/>
          <w:tab w:val="left" w:leader="underscore" w:pos="2160"/>
        </w:tabs>
        <w:ind w:left="720" w:right="-80" w:hanging="720"/>
        <w:rPr>
          <w:sz w:val="22"/>
        </w:rPr>
      </w:pPr>
      <w:r>
        <w:rPr>
          <w:sz w:val="22"/>
        </w:rPr>
        <w:tab/>
      </w:r>
      <w:r>
        <w:rPr>
          <w:sz w:val="22"/>
        </w:rPr>
        <w:tab/>
      </w:r>
      <w:r>
        <w:rPr>
          <w:sz w:val="22"/>
        </w:rPr>
        <w:tab/>
      </w:r>
      <w:r w:rsidR="003F6E71">
        <w:rPr>
          <w:sz w:val="22"/>
        </w:rPr>
        <w:t>General Merchandise</w:t>
      </w:r>
    </w:p>
    <w:p xmlns:wp14="http://schemas.microsoft.com/office/word/2010/wordml" w:rsidR="00653AB1" w:rsidP="00653AB1" w:rsidRDefault="00653AB1" w14:paraId="674FD4FE" wp14:textId="77777777">
      <w:pPr>
        <w:tabs>
          <w:tab w:val="left" w:pos="1440"/>
          <w:tab w:val="left" w:leader="underscore" w:pos="2160"/>
        </w:tabs>
        <w:ind w:left="720" w:right="-80" w:hanging="720"/>
        <w:rPr>
          <w:sz w:val="22"/>
        </w:rPr>
      </w:pPr>
      <w:r>
        <w:rPr>
          <w:sz w:val="22"/>
        </w:rPr>
        <w:tab/>
      </w:r>
      <w:r>
        <w:rPr>
          <w:sz w:val="22"/>
        </w:rPr>
        <w:tab/>
      </w:r>
      <w:r>
        <w:rPr>
          <w:sz w:val="22"/>
        </w:rPr>
        <w:tab/>
      </w:r>
      <w:r w:rsidR="003F6E71">
        <w:rPr>
          <w:sz w:val="22"/>
        </w:rPr>
        <w:t>Food and Drug Stores</w:t>
      </w:r>
    </w:p>
    <w:p xmlns:wp14="http://schemas.microsoft.com/office/word/2010/wordml" w:rsidR="003F6E71" w:rsidP="00653AB1" w:rsidRDefault="003F6E71" w14:paraId="68351AF9"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Other Related Business Not Otherwise Classified</w:t>
      </w:r>
    </w:p>
    <w:p xmlns:wp14="http://schemas.microsoft.com/office/word/2010/wordml" w:rsidR="00653AB1" w:rsidP="00653AB1" w:rsidRDefault="00653AB1" w14:paraId="5B0E71A0" wp14:textId="77777777">
      <w:pPr>
        <w:tabs>
          <w:tab w:val="left" w:pos="1440"/>
          <w:tab w:val="left" w:leader="underscore" w:pos="2160"/>
        </w:tabs>
        <w:spacing w:line="360" w:lineRule="atLeast"/>
        <w:ind w:left="720" w:right="-80" w:hanging="720"/>
        <w:rPr>
          <w:i/>
          <w:sz w:val="22"/>
        </w:rPr>
      </w:pPr>
      <w:r>
        <w:rPr>
          <w:b/>
          <w:sz w:val="22"/>
        </w:rPr>
        <w:tab/>
      </w:r>
      <w:r>
        <w:rPr>
          <w:i/>
          <w:sz w:val="22"/>
        </w:rPr>
        <w:t>Services</w:t>
      </w:r>
    </w:p>
    <w:p xmlns:wp14="http://schemas.microsoft.com/office/word/2010/wordml" w:rsidR="00653AB1" w:rsidP="00653AB1" w:rsidRDefault="00653AB1" w14:paraId="54A9E53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Engineering Consulting</w:t>
      </w:r>
    </w:p>
    <w:p xmlns:wp14="http://schemas.microsoft.com/office/word/2010/wordml" w:rsidR="00653AB1" w:rsidP="00653AB1" w:rsidRDefault="00653AB1" w14:paraId="6E154B5C"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Environmental Consulting</w:t>
      </w:r>
    </w:p>
    <w:p xmlns:wp14="http://schemas.microsoft.com/office/word/2010/wordml" w:rsidR="00653AB1" w:rsidP="00653AB1" w:rsidRDefault="00653AB1" w14:paraId="439B2CC5"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Engineering and Environmental Consulting</w:t>
      </w:r>
    </w:p>
    <w:p xmlns:wp14="http://schemas.microsoft.com/office/word/2010/wordml" w:rsidR="003F6E71" w:rsidP="00653AB1" w:rsidRDefault="00653AB1" w14:paraId="701623B0"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Waste Management Services</w:t>
      </w:r>
    </w:p>
    <w:p xmlns:wp14="http://schemas.microsoft.com/office/word/2010/wordml" w:rsidR="00653AB1" w:rsidP="00653AB1" w:rsidRDefault="003F6E71" w14:paraId="77CC4964"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 Oil and Gas Field Services</w:t>
      </w:r>
      <w:r w:rsidR="00653AB1">
        <w:rPr>
          <w:sz w:val="22"/>
        </w:rPr>
        <w:t xml:space="preserve"> </w:t>
      </w:r>
    </w:p>
    <w:p xmlns:wp14="http://schemas.microsoft.com/office/word/2010/wordml" w:rsidR="00653AB1" w:rsidP="00653AB1" w:rsidRDefault="00653AB1" w14:paraId="36D5FD18"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Other Services Not Otherwise Classified _________________________</w:t>
      </w:r>
    </w:p>
    <w:p xmlns:wp14="http://schemas.microsoft.com/office/word/2010/wordml" w:rsidR="00653AB1" w:rsidP="00653AB1" w:rsidRDefault="00653AB1" w14:paraId="4BA883F5" wp14:textId="77777777">
      <w:pPr>
        <w:tabs>
          <w:tab w:val="left" w:pos="1440"/>
          <w:tab w:val="left" w:leader="underscore" w:pos="2160"/>
        </w:tabs>
        <w:spacing w:line="360" w:lineRule="atLeast"/>
        <w:ind w:left="720" w:right="-80" w:hanging="720"/>
        <w:rPr>
          <w:b/>
          <w:sz w:val="22"/>
        </w:rPr>
      </w:pPr>
      <w:r>
        <w:rPr>
          <w:b/>
          <w:sz w:val="22"/>
        </w:rPr>
        <w:tab/>
      </w:r>
      <w:r>
        <w:rPr>
          <w:i/>
          <w:sz w:val="22"/>
        </w:rPr>
        <w:t>Transportation</w:t>
      </w:r>
    </w:p>
    <w:p xmlns:wp14="http://schemas.microsoft.com/office/word/2010/wordml" w:rsidR="00653AB1" w:rsidP="00653AB1" w:rsidRDefault="00653AB1" w14:paraId="5555380A"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Air  </w:t>
      </w:r>
    </w:p>
    <w:p xmlns:wp14="http://schemas.microsoft.com/office/word/2010/wordml" w:rsidR="00653AB1" w:rsidP="00653AB1" w:rsidRDefault="00653AB1" w14:paraId="364513A3"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Railroad</w:t>
      </w:r>
    </w:p>
    <w:p xmlns:wp14="http://schemas.microsoft.com/office/word/2010/wordml" w:rsidR="00653AB1" w:rsidP="00653AB1" w:rsidRDefault="00653AB1" w14:paraId="56D682FA" wp14:textId="77777777">
      <w:pPr>
        <w:tabs>
          <w:tab w:val="left" w:pos="1440"/>
          <w:tab w:val="left" w:leader="underscore" w:pos="2160"/>
        </w:tabs>
        <w:spacing w:line="360" w:lineRule="atLeast"/>
        <w:ind w:left="720" w:right="-80" w:hanging="720"/>
        <w:rPr>
          <w:b/>
          <w:sz w:val="22"/>
        </w:rPr>
      </w:pPr>
      <w:r>
        <w:rPr>
          <w:b/>
          <w:sz w:val="22"/>
        </w:rPr>
        <w:tab/>
      </w:r>
      <w:r>
        <w:rPr>
          <w:i/>
          <w:sz w:val="22"/>
        </w:rPr>
        <w:t>Other Non-Manufacturing</w:t>
      </w:r>
    </w:p>
    <w:p xmlns:wp14="http://schemas.microsoft.com/office/word/2010/wordml" w:rsidR="00653AB1" w:rsidP="00653AB1" w:rsidRDefault="00653AB1" w14:paraId="0B39752D"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 xml:space="preserve">Educational Institutions </w:t>
      </w:r>
    </w:p>
    <w:p xmlns:wp14="http://schemas.microsoft.com/office/word/2010/wordml" w:rsidR="00653AB1" w:rsidP="00653AB1" w:rsidRDefault="00653AB1" w14:paraId="1E41E227" wp14:textId="77777777">
      <w:pPr>
        <w:tabs>
          <w:tab w:val="left" w:pos="1440"/>
          <w:tab w:val="left" w:leader="underscore" w:pos="2160"/>
        </w:tabs>
        <w:ind w:left="720" w:right="-80" w:hanging="720"/>
        <w:rPr>
          <w:sz w:val="22"/>
        </w:rPr>
      </w:pPr>
      <w:r>
        <w:rPr>
          <w:sz w:val="22"/>
        </w:rPr>
        <w:tab/>
      </w:r>
      <w:r>
        <w:rPr>
          <w:sz w:val="22"/>
        </w:rPr>
        <w:tab/>
      </w:r>
      <w:r>
        <w:rPr>
          <w:sz w:val="22"/>
        </w:rPr>
        <w:tab/>
      </w:r>
      <w:r>
        <w:rPr>
          <w:sz w:val="22"/>
        </w:rPr>
        <w:t>Government Institutions (Federal, State, County, City)</w:t>
      </w:r>
    </w:p>
    <w:p xmlns:wp14="http://schemas.microsoft.com/office/word/2010/wordml" w:rsidRPr="00DD4C23" w:rsidR="00653AB1" w:rsidP="00653AB1" w:rsidRDefault="00653AB1" w14:paraId="622B7569" wp14:textId="77777777">
      <w:pPr>
        <w:tabs>
          <w:tab w:val="left" w:pos="5040"/>
          <w:tab w:val="left" w:pos="8100"/>
        </w:tabs>
        <w:ind w:right="20"/>
        <w:rPr>
          <w:b/>
          <w:color w:val="0000FF"/>
          <w:sz w:val="22"/>
        </w:rPr>
      </w:pPr>
      <w:r>
        <w:rPr>
          <w:b/>
        </w:rPr>
        <w:br w:type="page"/>
      </w:r>
      <w:r>
        <w:rPr>
          <w:b/>
          <w:sz w:val="22"/>
        </w:rPr>
        <w:t xml:space="preserve">Annual Dollar Volume: </w:t>
      </w:r>
      <w:r>
        <w:rPr>
          <w:b/>
          <w:i/>
          <w:sz w:val="22"/>
        </w:rPr>
        <w:t>(</w:t>
      </w:r>
      <w:r w:rsidRPr="00DD4C23">
        <w:rPr>
          <w:b/>
          <w:i/>
          <w:color w:val="0000FF"/>
          <w:sz w:val="22"/>
        </w:rPr>
        <w:t>We cannot process the input data without the financial scope)</w:t>
      </w:r>
    </w:p>
    <w:p xmlns:wp14="http://schemas.microsoft.com/office/word/2010/wordml" w:rsidR="00653AB1" w:rsidP="00653AB1" w:rsidRDefault="00653AB1" w14:paraId="2946DB82" wp14:textId="77777777">
      <w:pPr>
        <w:tabs>
          <w:tab w:val="left" w:pos="5040"/>
          <w:tab w:val="left" w:pos="8100"/>
        </w:tabs>
        <w:ind w:right="20"/>
        <w:rPr>
          <w:b/>
          <w:smallCaps/>
          <w:sz w:val="8"/>
        </w:rPr>
      </w:pPr>
    </w:p>
    <w:p xmlns:wp14="http://schemas.microsoft.com/office/word/2010/wordml" w:rsidR="00653AB1" w:rsidP="00653AB1" w:rsidRDefault="00653AB1" w14:paraId="452B04D8" wp14:textId="77777777">
      <w:pPr>
        <w:tabs>
          <w:tab w:val="left" w:pos="5040"/>
          <w:tab w:val="left" w:pos="8100"/>
        </w:tabs>
        <w:ind w:right="20"/>
        <w:jc w:val="both"/>
        <w:rPr>
          <w:sz w:val="22"/>
        </w:rPr>
      </w:pPr>
      <w:r>
        <w:rPr>
          <w:sz w:val="22"/>
        </w:rPr>
        <w:t>Please indicate the financial measurement that</w:t>
      </w:r>
      <w:r>
        <w:rPr>
          <w:b/>
          <w:sz w:val="22"/>
        </w:rPr>
        <w:t xml:space="preserve"> best </w:t>
      </w:r>
      <w:r>
        <w:rPr>
          <w:sz w:val="22"/>
        </w:rPr>
        <w:t xml:space="preserve">defines your Operating Unit </w:t>
      </w:r>
      <w:r>
        <w:rPr>
          <w:sz w:val="22"/>
          <w:u w:val="words"/>
        </w:rPr>
        <w:t>and</w:t>
      </w:r>
      <w:r w:rsidR="007D2073">
        <w:rPr>
          <w:sz w:val="22"/>
          <w:u w:val="words"/>
        </w:rPr>
        <w:t>/or</w:t>
      </w:r>
      <w:r>
        <w:rPr>
          <w:sz w:val="22"/>
          <w:u w:val="words"/>
        </w:rPr>
        <w:t xml:space="preserve"> </w:t>
      </w:r>
      <w:r>
        <w:rPr>
          <w:sz w:val="22"/>
        </w:rPr>
        <w:t>the Tot</w:t>
      </w:r>
      <w:r w:rsidR="00BC742E">
        <w:rPr>
          <w:sz w:val="22"/>
        </w:rPr>
        <w:t xml:space="preserve">al Organization's </w:t>
      </w:r>
      <w:r w:rsidR="00A2038A">
        <w:rPr>
          <w:sz w:val="22"/>
        </w:rPr>
        <w:t>pr</w:t>
      </w:r>
      <w:r w:rsidR="00E344AE">
        <w:rPr>
          <w:sz w:val="22"/>
        </w:rPr>
        <w:t>ojected 2024</w:t>
      </w:r>
      <w:r>
        <w:rPr>
          <w:sz w:val="22"/>
        </w:rPr>
        <w:t xml:space="preserve"> annual financial volume:</w:t>
      </w:r>
    </w:p>
    <w:p xmlns:wp14="http://schemas.microsoft.com/office/word/2010/wordml" w:rsidR="00653AB1" w:rsidP="00653AB1" w:rsidRDefault="00653AB1" w14:paraId="29D6B04F" wp14:textId="77777777">
      <w:pPr>
        <w:tabs>
          <w:tab w:val="left" w:pos="5040"/>
          <w:tab w:val="left" w:pos="8100"/>
        </w:tabs>
        <w:ind w:right="20"/>
        <w:rPr>
          <w:sz w:val="8"/>
        </w:rPr>
      </w:pPr>
      <w:r>
        <w:rPr>
          <w:b/>
          <w:smallCaps/>
          <w:sz w:val="8"/>
        </w:rPr>
        <w:t xml:space="preserve"> </w:t>
      </w:r>
    </w:p>
    <w:p xmlns:wp14="http://schemas.microsoft.com/office/word/2010/wordml" w:rsidR="00653AB1" w:rsidP="00653AB1" w:rsidRDefault="00653AB1" w14:paraId="22362339" wp14:textId="77777777">
      <w:pPr>
        <w:tabs>
          <w:tab w:val="left" w:pos="3420"/>
          <w:tab w:val="left" w:pos="6480"/>
          <w:tab w:val="left" w:pos="7740"/>
        </w:tabs>
        <w:ind w:right="360"/>
        <w:rPr>
          <w:position w:val="-4"/>
          <w:sz w:val="20"/>
        </w:rPr>
      </w:pPr>
      <w:r>
        <w:rPr>
          <w:sz w:val="20"/>
        </w:rPr>
        <w:tab/>
      </w:r>
      <w:r>
        <w:rPr>
          <w:sz w:val="20"/>
        </w:rPr>
        <w:tab/>
      </w:r>
      <w:r>
        <w:rPr>
          <w:b/>
          <w:position w:val="-4"/>
          <w:sz w:val="20"/>
          <w:u w:val="single"/>
        </w:rPr>
        <w:t>Operating Unit</w:t>
      </w:r>
      <w:r>
        <w:rPr>
          <w:b/>
          <w:position w:val="-4"/>
          <w:sz w:val="20"/>
        </w:rPr>
        <w:tab/>
      </w:r>
      <w:r>
        <w:rPr>
          <w:b/>
          <w:position w:val="-4"/>
          <w:sz w:val="20"/>
        </w:rPr>
        <w:tab/>
      </w:r>
      <w:r>
        <w:rPr>
          <w:b/>
          <w:position w:val="-4"/>
          <w:sz w:val="20"/>
          <w:u w:val="single"/>
        </w:rPr>
        <w:t>Total Company</w:t>
      </w:r>
    </w:p>
    <w:p xmlns:wp14="http://schemas.microsoft.com/office/word/2010/wordml" w:rsidR="00653AB1" w:rsidP="00653AB1" w:rsidRDefault="00653AB1" w14:paraId="5997CC1D" wp14:textId="77777777">
      <w:pPr>
        <w:tabs>
          <w:tab w:val="left" w:leader="underscore" w:pos="720"/>
          <w:tab w:val="left" w:pos="6480"/>
          <w:tab w:val="left" w:pos="7740"/>
        </w:tabs>
        <w:ind w:right="360"/>
        <w:rPr>
          <w:sz w:val="8"/>
        </w:rPr>
      </w:pPr>
    </w:p>
    <w:p xmlns:wp14="http://schemas.microsoft.com/office/word/2010/wordml" w:rsidR="00653AB1" w:rsidP="00653AB1" w:rsidRDefault="00653AB1" w14:paraId="633AEECD" wp14:textId="77777777">
      <w:pPr>
        <w:tabs>
          <w:tab w:val="left" w:leader="underscore" w:pos="540"/>
          <w:tab w:val="left" w:pos="6480"/>
          <w:tab w:val="left" w:pos="7740"/>
        </w:tabs>
        <w:ind w:right="360"/>
        <w:rPr>
          <w:sz w:val="22"/>
        </w:rPr>
      </w:pPr>
      <w:r>
        <w:rPr>
          <w:sz w:val="22"/>
        </w:rPr>
        <w:tab/>
      </w:r>
      <w:r>
        <w:rPr>
          <w:sz w:val="22"/>
        </w:rPr>
        <w:t xml:space="preserve"> Gross Sales/Revenue</w:t>
      </w:r>
      <w:r>
        <w:rPr>
          <w:sz w:val="22"/>
        </w:rPr>
        <w:tab/>
      </w:r>
      <w:r>
        <w:rPr>
          <w:sz w:val="22"/>
        </w:rPr>
        <w:t>$______,000,000</w:t>
      </w:r>
      <w:r>
        <w:rPr>
          <w:sz w:val="22"/>
        </w:rPr>
        <w:tab/>
      </w:r>
      <w:r>
        <w:rPr>
          <w:sz w:val="22"/>
        </w:rPr>
        <w:t>$______,000,000</w:t>
      </w:r>
    </w:p>
    <w:p xmlns:wp14="http://schemas.microsoft.com/office/word/2010/wordml" w:rsidR="00653AB1" w:rsidP="00653AB1" w:rsidRDefault="00653AB1" w14:paraId="0D632524" wp14:textId="77777777">
      <w:pPr>
        <w:tabs>
          <w:tab w:val="left" w:leader="underscore" w:pos="540"/>
          <w:tab w:val="left" w:pos="3320"/>
          <w:tab w:val="left" w:pos="6480"/>
          <w:tab w:val="left" w:pos="7740"/>
        </w:tabs>
        <w:spacing w:line="360" w:lineRule="atLeast"/>
        <w:rPr>
          <w:sz w:val="22"/>
        </w:rPr>
      </w:pPr>
      <w:r>
        <w:rPr>
          <w:sz w:val="22"/>
        </w:rPr>
        <w:tab/>
      </w:r>
      <w:r>
        <w:rPr>
          <w:sz w:val="22"/>
        </w:rPr>
        <w:t xml:space="preserve"> Total Operating Budget (Enter if not reporting Revenue)</w:t>
      </w:r>
      <w:r>
        <w:rPr>
          <w:sz w:val="22"/>
        </w:rPr>
        <w:tab/>
      </w:r>
      <w:r>
        <w:rPr>
          <w:sz w:val="22"/>
        </w:rPr>
        <w:t>$______,000,000</w:t>
      </w:r>
      <w:r>
        <w:rPr>
          <w:sz w:val="22"/>
        </w:rPr>
        <w:tab/>
      </w:r>
      <w:r>
        <w:rPr>
          <w:sz w:val="22"/>
        </w:rPr>
        <w:t>$______,000,000</w:t>
      </w:r>
    </w:p>
    <w:p xmlns:wp14="http://schemas.microsoft.com/office/word/2010/wordml" w:rsidR="00653AB1" w:rsidP="00653AB1" w:rsidRDefault="00F07401" w14:paraId="5D25A507" wp14:textId="77777777">
      <w:pPr>
        <w:tabs>
          <w:tab w:val="left" w:leader="underscore" w:pos="540"/>
          <w:tab w:val="left" w:pos="3320"/>
          <w:tab w:val="left" w:pos="6480"/>
          <w:tab w:val="left" w:pos="7740"/>
        </w:tabs>
        <w:spacing w:line="360" w:lineRule="atLeast"/>
        <w:rPr>
          <w:sz w:val="22"/>
        </w:rPr>
      </w:pPr>
      <w:r>
        <w:rPr>
          <w:sz w:val="22"/>
        </w:rPr>
        <w:tab/>
      </w:r>
      <w:r>
        <w:rPr>
          <w:sz w:val="22"/>
        </w:rPr>
        <w:t xml:space="preserve"> Total Premiums</w:t>
      </w:r>
      <w:r w:rsidR="00653AB1">
        <w:rPr>
          <w:sz w:val="22"/>
        </w:rPr>
        <w:t xml:space="preserve"> (Insurance Companies Only)</w:t>
      </w:r>
      <w:r w:rsidR="00653AB1">
        <w:rPr>
          <w:sz w:val="22"/>
        </w:rPr>
        <w:tab/>
      </w:r>
      <w:r w:rsidR="00653AB1">
        <w:rPr>
          <w:sz w:val="22"/>
        </w:rPr>
        <w:t>$______,000,000</w:t>
      </w:r>
      <w:r w:rsidR="00653AB1">
        <w:rPr>
          <w:sz w:val="22"/>
        </w:rPr>
        <w:tab/>
      </w:r>
      <w:r w:rsidR="00653AB1">
        <w:rPr>
          <w:sz w:val="22"/>
        </w:rPr>
        <w:t>$______,000,000</w:t>
      </w:r>
    </w:p>
    <w:p xmlns:wp14="http://schemas.microsoft.com/office/word/2010/wordml" w:rsidR="007D2073" w:rsidP="007D2073" w:rsidRDefault="007D2073" w14:paraId="6377A636" wp14:textId="77777777">
      <w:pPr>
        <w:tabs>
          <w:tab w:val="left" w:leader="underscore" w:pos="540"/>
          <w:tab w:val="left" w:pos="3320"/>
          <w:tab w:val="left" w:pos="6480"/>
          <w:tab w:val="left" w:pos="7740"/>
        </w:tabs>
        <w:spacing w:line="360" w:lineRule="atLeast"/>
        <w:rPr>
          <w:sz w:val="22"/>
        </w:rPr>
      </w:pPr>
      <w:r>
        <w:rPr>
          <w:sz w:val="22"/>
        </w:rPr>
        <w:tab/>
      </w:r>
      <w:r>
        <w:rPr>
          <w:sz w:val="22"/>
        </w:rPr>
        <w:t xml:space="preserve"> Total Assets (Financial Organizations Only) </w:t>
      </w:r>
      <w:r>
        <w:rPr>
          <w:sz w:val="22"/>
        </w:rPr>
        <w:tab/>
      </w:r>
      <w:r>
        <w:rPr>
          <w:sz w:val="22"/>
        </w:rPr>
        <w:t>$______,000,000</w:t>
      </w:r>
      <w:r>
        <w:rPr>
          <w:sz w:val="22"/>
        </w:rPr>
        <w:tab/>
      </w:r>
      <w:r>
        <w:rPr>
          <w:sz w:val="22"/>
        </w:rPr>
        <w:t>$______,000,000</w:t>
      </w:r>
    </w:p>
    <w:p xmlns:wp14="http://schemas.microsoft.com/office/word/2010/wordml" w:rsidR="007D2073" w:rsidP="00653AB1" w:rsidRDefault="007D2073" w14:paraId="110FFD37" wp14:textId="77777777">
      <w:pPr>
        <w:tabs>
          <w:tab w:val="left" w:leader="underscore" w:pos="540"/>
          <w:tab w:val="left" w:pos="3320"/>
          <w:tab w:val="left" w:pos="6480"/>
          <w:tab w:val="left" w:pos="7740"/>
        </w:tabs>
        <w:spacing w:line="360" w:lineRule="atLeast"/>
        <w:rPr>
          <w:sz w:val="22"/>
        </w:rPr>
      </w:pPr>
    </w:p>
    <w:p xmlns:wp14="http://schemas.microsoft.com/office/word/2010/wordml" w:rsidR="00653AB1" w:rsidP="00653AB1" w:rsidRDefault="007D2073" w14:paraId="5B8F5AB8" wp14:textId="77777777">
      <w:pPr>
        <w:pBdr>
          <w:top w:val="single" w:color="auto" w:sz="6" w:space="0"/>
          <w:bottom w:val="single" w:color="auto" w:sz="6" w:space="0"/>
        </w:pBdr>
        <w:tabs>
          <w:tab w:val="left" w:pos="8180"/>
          <w:tab w:val="left" w:pos="9360"/>
        </w:tabs>
        <w:jc w:val="center"/>
        <w:rPr>
          <w:b/>
          <w:sz w:val="28"/>
        </w:rPr>
      </w:pPr>
      <w:r>
        <w:rPr>
          <w:b/>
          <w:sz w:val="28"/>
        </w:rPr>
        <w:t>Position Data</w:t>
      </w:r>
      <w:r w:rsidR="00653AB1">
        <w:rPr>
          <w:b/>
          <w:sz w:val="28"/>
        </w:rPr>
        <w:t xml:space="preserve"> Instructions</w:t>
      </w:r>
    </w:p>
    <w:p xmlns:wp14="http://schemas.microsoft.com/office/word/2010/wordml" w:rsidR="00653AB1" w:rsidP="00653AB1" w:rsidRDefault="00653AB1" w14:paraId="6B699379" wp14:textId="77777777">
      <w:pPr>
        <w:ind w:right="20"/>
        <w:jc w:val="center"/>
        <w:rPr>
          <w:b/>
          <w:sz w:val="8"/>
        </w:rPr>
      </w:pPr>
    </w:p>
    <w:p xmlns:wp14="http://schemas.microsoft.com/office/word/2010/wordml" w:rsidR="00653AB1" w:rsidP="00653AB1" w:rsidRDefault="00653AB1" w14:paraId="24AD3A86" wp14:textId="77777777">
      <w:pPr>
        <w:ind w:right="20"/>
      </w:pPr>
      <w:r>
        <w:rPr>
          <w:b/>
        </w:rPr>
        <w:t>Please read the instructions before completing the "Position Data Sheet" section.</w:t>
      </w:r>
    </w:p>
    <w:p xmlns:wp14="http://schemas.microsoft.com/office/word/2010/wordml" w:rsidRPr="007D2073" w:rsidR="00653AB1" w:rsidP="00653AB1" w:rsidRDefault="00653AB1" w14:paraId="3FE9F23F" wp14:textId="77777777">
      <w:pPr>
        <w:tabs>
          <w:tab w:val="left" w:pos="8180"/>
          <w:tab w:val="left" w:pos="9360"/>
        </w:tabs>
        <w:ind w:right="20"/>
        <w:rPr>
          <w:color w:val="0000FF"/>
          <w:spacing w:val="20"/>
          <w:sz w:val="8"/>
          <w:szCs w:val="8"/>
        </w:rPr>
      </w:pPr>
    </w:p>
    <w:p xmlns:wp14="http://schemas.microsoft.com/office/word/2010/wordml" w:rsidRPr="00DD4C23" w:rsidR="00653AB1" w:rsidP="00653AB1" w:rsidRDefault="00653AB1" w14:paraId="5F07EAA6" wp14:textId="77777777">
      <w:pPr>
        <w:tabs>
          <w:tab w:val="left" w:pos="8180"/>
        </w:tabs>
        <w:ind w:right="20"/>
        <w:jc w:val="both"/>
      </w:pPr>
      <w:r>
        <w:t xml:space="preserve">When reporting your compensation data please input the required information for </w:t>
      </w:r>
      <w:r>
        <w:rPr>
          <w:u w:val="single"/>
        </w:rPr>
        <w:t>each</w:t>
      </w:r>
      <w:r>
        <w:t xml:space="preserve"> employee.  </w:t>
      </w:r>
      <w:r w:rsidRPr="005F0FC5">
        <w:rPr>
          <w:i/>
        </w:rPr>
        <w:t>Reporting average salaries or bonuses</w:t>
      </w:r>
      <w:r w:rsidRPr="00DD4C23">
        <w:t xml:space="preserve"> will have a </w:t>
      </w:r>
      <w:r w:rsidRPr="00DD4C23">
        <w:rPr>
          <w:u w:val="single"/>
        </w:rPr>
        <w:t>negative</w:t>
      </w:r>
      <w:r w:rsidRPr="00DD4C23">
        <w:t xml:space="preserve"> effect on the statistical accuracy of the final data.</w:t>
      </w:r>
      <w:r w:rsidR="007D2073">
        <w:t xml:space="preserve"> This survey calculates the weighted average and the percentile ranges based on each individual incumbent’s salary and bonus paid. The results provide the participant with the most reliable, statistically sound data.</w:t>
      </w:r>
    </w:p>
    <w:p xmlns:wp14="http://schemas.microsoft.com/office/word/2010/wordml" w:rsidR="00653AB1" w:rsidP="00653AB1" w:rsidRDefault="00653AB1" w14:paraId="1F72F646" wp14:textId="77777777">
      <w:pPr>
        <w:tabs>
          <w:tab w:val="left" w:pos="8180"/>
          <w:tab w:val="left" w:pos="9360"/>
        </w:tabs>
        <w:ind w:left="360" w:right="20" w:hanging="360"/>
        <w:rPr>
          <w:b/>
        </w:rPr>
      </w:pPr>
    </w:p>
    <w:p xmlns:wp14="http://schemas.microsoft.com/office/word/2010/wordml" w:rsidR="00653AB1" w:rsidP="00653AB1" w:rsidRDefault="00653AB1" w14:paraId="00171DAB" wp14:textId="77777777">
      <w:pPr>
        <w:tabs>
          <w:tab w:val="left" w:pos="8180"/>
          <w:tab w:val="left" w:pos="9360"/>
        </w:tabs>
        <w:ind w:left="360" w:right="20" w:hanging="360"/>
        <w:rPr>
          <w:b/>
        </w:rPr>
      </w:pPr>
      <w:r>
        <w:rPr>
          <w:b/>
        </w:rPr>
        <w:t>A.  Position Description Matching</w:t>
      </w:r>
    </w:p>
    <w:p xmlns:wp14="http://schemas.microsoft.com/office/word/2010/wordml" w:rsidRPr="007D2073" w:rsidR="007D2073" w:rsidP="007D2073" w:rsidRDefault="007D2073" w14:paraId="08CE6F91" wp14:textId="77777777">
      <w:pPr>
        <w:tabs>
          <w:tab w:val="left" w:pos="8180"/>
          <w:tab w:val="left" w:pos="9360"/>
        </w:tabs>
        <w:ind w:right="20"/>
        <w:rPr>
          <w:color w:val="0000FF"/>
          <w:spacing w:val="20"/>
          <w:sz w:val="8"/>
          <w:szCs w:val="8"/>
        </w:rPr>
      </w:pPr>
    </w:p>
    <w:p xmlns:wp14="http://schemas.microsoft.com/office/word/2010/wordml" w:rsidR="00653AB1" w:rsidP="007D2073" w:rsidRDefault="00653AB1" w14:paraId="79CCC833" wp14:textId="77777777">
      <w:pPr>
        <w:ind w:left="360"/>
        <w:jc w:val="both"/>
      </w:pPr>
      <w:r>
        <w:t>Each "Position Data Sheet" includes a job description consisting of activities and re</w:t>
      </w:r>
      <w:r>
        <w:softHyphen/>
        <w:t>spon</w:t>
      </w:r>
      <w:r>
        <w:softHyphen/>
        <w:t>sibili</w:t>
      </w:r>
      <w:r>
        <w:softHyphen/>
        <w:t>ties performed by the employees.  In addition, qualification guidelines are pro</w:t>
      </w:r>
      <w:r>
        <w:softHyphen/>
        <w:t xml:space="preserve">vided to assist you in your decision when matching jobs.  If </w:t>
      </w:r>
      <w:r>
        <w:rPr>
          <w:b/>
        </w:rPr>
        <w:t>80 percent</w:t>
      </w:r>
      <w:r>
        <w:t xml:space="preserve"> or more of the content of your posi</w:t>
      </w:r>
      <w:r>
        <w:softHyphen/>
        <w:t>tion matches the activities, responsibilities and qualification guidelines you should report all the information requested.  In the section titled "Degree to which the company job matches the survey description" indicate how closely your job matches the survey descrip</w:t>
      </w:r>
      <w:r>
        <w:softHyphen/>
        <w:t>tion.  The matching process will en</w:t>
      </w:r>
      <w:r>
        <w:softHyphen/>
        <w:t>sure that the sur</w:t>
      </w:r>
      <w:r>
        <w:softHyphen/>
        <w:t>vey re</w:t>
      </w:r>
      <w:r>
        <w:softHyphen/>
        <w:t>sults accurately reflect the competitive pay practice for each job.</w:t>
      </w:r>
    </w:p>
    <w:p xmlns:wp14="http://schemas.microsoft.com/office/word/2010/wordml" w:rsidR="00653AB1" w:rsidP="00653AB1" w:rsidRDefault="00653AB1" w14:paraId="61CDCEAD" wp14:textId="77777777">
      <w:pPr>
        <w:ind w:left="360" w:hanging="360"/>
      </w:pPr>
    </w:p>
    <w:p xmlns:wp14="http://schemas.microsoft.com/office/word/2010/wordml" w:rsidR="00653AB1" w:rsidP="00653AB1" w:rsidRDefault="00653AB1" w14:paraId="3CE84C7D" wp14:textId="77777777">
      <w:pPr>
        <w:ind w:left="360" w:right="860" w:hanging="360"/>
        <w:rPr>
          <w:b/>
        </w:rPr>
      </w:pPr>
      <w:r>
        <w:rPr>
          <w:b/>
        </w:rPr>
        <w:t xml:space="preserve">B. Data to Report </w:t>
      </w:r>
    </w:p>
    <w:p xmlns:wp14="http://schemas.microsoft.com/office/word/2010/wordml" w:rsidRPr="007D2073" w:rsidR="005F0FC5" w:rsidP="005F0FC5" w:rsidRDefault="005F0FC5" w14:paraId="6BB9E253"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206C1A97" wp14:textId="77777777">
      <w:pPr>
        <w:ind w:left="360" w:right="20" w:hanging="360"/>
        <w:jc w:val="both"/>
        <w:rPr>
          <w:b/>
        </w:rPr>
      </w:pPr>
      <w:r>
        <w:rPr>
          <w:b/>
        </w:rPr>
        <w:tab/>
      </w:r>
      <w:r>
        <w:t>After you have matched your positions, please complete the follow</w:t>
      </w:r>
      <w:r>
        <w:softHyphen/>
        <w:t>ing:</w:t>
      </w:r>
    </w:p>
    <w:p xmlns:wp14="http://schemas.microsoft.com/office/word/2010/wordml" w:rsidRPr="007D2073" w:rsidR="005F0FC5" w:rsidP="005F0FC5" w:rsidRDefault="005F0FC5" w14:paraId="23DE523C"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2ED4484D" wp14:textId="77777777">
      <w:pPr>
        <w:tabs>
          <w:tab w:val="left" w:pos="3240"/>
        </w:tabs>
        <w:ind w:left="720" w:right="20" w:hanging="360"/>
        <w:jc w:val="both"/>
      </w:pPr>
      <w:r>
        <w:t>•</w:t>
      </w:r>
      <w:r>
        <w:tab/>
      </w:r>
      <w:r>
        <w:rPr>
          <w:b/>
        </w:rPr>
        <w:t xml:space="preserve">Is this Job Exempt? </w:t>
      </w:r>
      <w:r>
        <w:t xml:space="preserve">- Enter Yes or No regarding the job's </w:t>
      </w:r>
      <w:r>
        <w:rPr>
          <w:u w:val="single"/>
        </w:rPr>
        <w:t>exempt</w:t>
      </w:r>
      <w:r>
        <w:t xml:space="preserve"> status from the overtime provisions of the Fair Labor Standards Act (FLSA).</w:t>
      </w:r>
    </w:p>
    <w:p xmlns:wp14="http://schemas.microsoft.com/office/word/2010/wordml" w:rsidRPr="007D2073" w:rsidR="005F0FC5" w:rsidP="005F0FC5" w:rsidRDefault="005F0FC5" w14:paraId="52E56223"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050ABA64" wp14:textId="77777777">
      <w:pPr>
        <w:ind w:left="720" w:right="20" w:hanging="360"/>
        <w:jc w:val="both"/>
      </w:pPr>
      <w:r>
        <w:rPr>
          <w:b/>
        </w:rPr>
        <w:t>•</w:t>
      </w:r>
      <w:r>
        <w:rPr>
          <w:b/>
        </w:rPr>
        <w:tab/>
      </w:r>
      <w:r>
        <w:rPr>
          <w:b/>
        </w:rPr>
        <w:t xml:space="preserve">Total Number of Employees Reported for this Position </w:t>
      </w:r>
      <w:r>
        <w:t>- The figure you indicate in this section should match the total number of full-time employees entered in the annual base salary section.</w:t>
      </w:r>
    </w:p>
    <w:p xmlns:wp14="http://schemas.microsoft.com/office/word/2010/wordml" w:rsidRPr="007D2073" w:rsidR="005F0FC5" w:rsidP="005F0FC5" w:rsidRDefault="005F0FC5" w14:paraId="07547A01" wp14:textId="77777777">
      <w:pPr>
        <w:tabs>
          <w:tab w:val="left" w:pos="8180"/>
          <w:tab w:val="left" w:pos="9360"/>
        </w:tabs>
        <w:ind w:right="20"/>
        <w:rPr>
          <w:color w:val="0000FF"/>
          <w:spacing w:val="20"/>
          <w:sz w:val="8"/>
          <w:szCs w:val="8"/>
        </w:rPr>
      </w:pPr>
    </w:p>
    <w:p xmlns:wp14="http://schemas.microsoft.com/office/word/2010/wordml" w:rsidR="00653AB1" w:rsidP="005F0FC5" w:rsidRDefault="00653AB1" w14:paraId="2404E205" wp14:textId="77777777">
      <w:pPr>
        <w:ind w:left="720" w:right="20" w:hanging="360"/>
        <w:jc w:val="both"/>
      </w:pPr>
      <w:r>
        <w:t>•</w:t>
      </w:r>
      <w:r>
        <w:tab/>
      </w:r>
      <w:r>
        <w:rPr>
          <w:b/>
        </w:rPr>
        <w:t xml:space="preserve">Eligibility for Extra Income </w:t>
      </w:r>
      <w:r>
        <w:t xml:space="preserve">- Indicate if the position is eligible to earn extra cash income.  An </w:t>
      </w:r>
      <w:r w:rsidRPr="005F0FC5">
        <w:rPr>
          <w:b/>
          <w:i/>
        </w:rPr>
        <w:t>Annual Cash Bonus</w:t>
      </w:r>
      <w:r>
        <w:t xml:space="preserve"> is defined as pay in addition to the salary and may or may not be based on individual performance.  A </w:t>
      </w:r>
      <w:r w:rsidRPr="005F0FC5">
        <w:rPr>
          <w:b/>
          <w:i/>
        </w:rPr>
        <w:t>Cash Profit Sharing</w:t>
      </w:r>
      <w:r>
        <w:t xml:space="preserve"> payment is de</w:t>
      </w:r>
      <w:r>
        <w:softHyphen/>
        <w:t>fined as a payment made to all employees based on salary and the level of prof</w:t>
      </w:r>
      <w:r>
        <w:softHyphen/>
        <w:t>itability of the com</w:t>
      </w:r>
      <w:r>
        <w:softHyphen/>
        <w:t xml:space="preserve">pany.  </w:t>
      </w:r>
      <w:r w:rsidRPr="005F0FC5">
        <w:rPr>
          <w:b/>
          <w:i/>
        </w:rPr>
        <w:t xml:space="preserve">Special Cash Award </w:t>
      </w:r>
      <w:r>
        <w:t>may include payments made to an in</w:t>
      </w:r>
      <w:r>
        <w:softHyphen/>
        <w:t>dividual employee or a group of employees for making a significant contribution to the organiza</w:t>
      </w:r>
      <w:r>
        <w:softHyphen/>
        <w:t>tion unit. Indicate if the position is eligible during the current year to</w:t>
      </w:r>
      <w:r w:rsidR="005F0FC5">
        <w:t xml:space="preserve"> receive </w:t>
      </w:r>
      <w:r w:rsidRPr="005F0FC5" w:rsidR="005F0FC5">
        <w:rPr>
          <w:b/>
          <w:i/>
        </w:rPr>
        <w:t>Stock Option G</w:t>
      </w:r>
      <w:r w:rsidRPr="005F0FC5">
        <w:rPr>
          <w:b/>
          <w:i/>
        </w:rPr>
        <w:t>rants</w:t>
      </w:r>
      <w:r>
        <w:t>?  A stock option grant is the issuance of unrestricted common shares of the company's stock to one or more selected employees.  Stock options are a compensation component that allows employees to purchase company stock at a fixed price, vesting over a specified period of time, with a defined exercise date.  The difference between the option price and the market price of the stock at the time of exercise (the date the employee can purchase and sell the stock) constitutes the reward to the recipient.</w:t>
      </w:r>
    </w:p>
    <w:p xmlns:wp14="http://schemas.microsoft.com/office/word/2010/wordml" w:rsidRPr="007D2073" w:rsidR="005F0FC5" w:rsidP="005F0FC5" w:rsidRDefault="005F0FC5" w14:paraId="5043CB0F"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58778728" wp14:textId="77777777">
      <w:pPr>
        <w:ind w:left="720" w:right="20" w:hanging="360"/>
        <w:jc w:val="both"/>
      </w:pPr>
      <w:r>
        <w:t>•</w:t>
      </w:r>
      <w:r>
        <w:rPr>
          <w:b/>
          <w:i/>
        </w:rPr>
        <w:tab/>
      </w:r>
      <w:r>
        <w:rPr>
          <w:b/>
        </w:rPr>
        <w:t xml:space="preserve">Degree of Job Match </w:t>
      </w:r>
      <w:r>
        <w:t>- Enter the degree to which your position content matches the survey job description.  The following percentage guidelines can help to determine the degree of match:</w:t>
      </w:r>
    </w:p>
    <w:p xmlns:wp14="http://schemas.microsoft.com/office/word/2010/wordml" w:rsidRPr="007D2073" w:rsidR="005F0FC5" w:rsidP="005F0FC5" w:rsidRDefault="005F0FC5" w14:paraId="07459315"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6CB38399" wp14:textId="77777777">
      <w:pPr>
        <w:tabs>
          <w:tab w:val="left" w:pos="720"/>
          <w:tab w:val="left" w:pos="4320"/>
          <w:tab w:val="left" w:pos="7560"/>
        </w:tabs>
        <w:ind w:right="20"/>
      </w:pPr>
      <w:r>
        <w:tab/>
      </w:r>
      <w:r>
        <w:rPr>
          <w:b/>
        </w:rPr>
        <w:t xml:space="preserve">80-90%  </w:t>
      </w:r>
      <w:r>
        <w:t>=  Less Than Description</w:t>
      </w:r>
    </w:p>
    <w:p xmlns:wp14="http://schemas.microsoft.com/office/word/2010/wordml" w:rsidRPr="007D2073" w:rsidR="005F0FC5" w:rsidP="005F0FC5" w:rsidRDefault="005F0FC5" w14:paraId="6537F28F"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523E8308" wp14:textId="77777777">
      <w:pPr>
        <w:tabs>
          <w:tab w:val="left" w:pos="720"/>
          <w:tab w:val="left" w:pos="4320"/>
          <w:tab w:val="left" w:pos="7560"/>
        </w:tabs>
        <w:ind w:right="20"/>
      </w:pPr>
      <w:r>
        <w:tab/>
      </w:r>
      <w:r>
        <w:rPr>
          <w:b/>
        </w:rPr>
        <w:t xml:space="preserve">90-110%  </w:t>
      </w:r>
      <w:r>
        <w:t>=  Very Close Match</w:t>
      </w:r>
    </w:p>
    <w:p xmlns:wp14="http://schemas.microsoft.com/office/word/2010/wordml" w:rsidRPr="007D2073" w:rsidR="005F0FC5" w:rsidP="005F0FC5" w:rsidRDefault="005F0FC5" w14:paraId="6DFB9E20"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3A82A653" wp14:textId="77777777">
      <w:pPr>
        <w:tabs>
          <w:tab w:val="left" w:pos="720"/>
          <w:tab w:val="left" w:pos="4320"/>
          <w:tab w:val="left" w:pos="7560"/>
        </w:tabs>
        <w:ind w:right="20"/>
      </w:pPr>
      <w:r>
        <w:tab/>
      </w:r>
      <w:r>
        <w:rPr>
          <w:b/>
        </w:rPr>
        <w:t xml:space="preserve">110-120% </w:t>
      </w:r>
      <w:r>
        <w:t xml:space="preserve"> = More Than Description</w:t>
      </w:r>
    </w:p>
    <w:p xmlns:wp14="http://schemas.microsoft.com/office/word/2010/wordml" w:rsidRPr="007D2073" w:rsidR="005F0FC5" w:rsidP="005F0FC5" w:rsidRDefault="005F0FC5" w14:paraId="70DF9E56"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07F73CA5" wp14:textId="77777777">
      <w:pPr>
        <w:ind w:left="720" w:right="20" w:hanging="360"/>
        <w:jc w:val="both"/>
      </w:pPr>
      <w:r>
        <w:t>•</w:t>
      </w:r>
      <w:r>
        <w:tab/>
      </w:r>
      <w:r>
        <w:rPr>
          <w:b/>
        </w:rPr>
        <w:t xml:space="preserve">Employee Location </w:t>
      </w:r>
      <w:r>
        <w:t xml:space="preserve">- Enter the </w:t>
      </w:r>
      <w:r>
        <w:rPr>
          <w:b/>
        </w:rPr>
        <w:t>STATE</w:t>
      </w:r>
      <w:r>
        <w:t xml:space="preserve"> in which each employee you have matched to the position is physically located. </w:t>
      </w:r>
    </w:p>
    <w:p xmlns:wp14="http://schemas.microsoft.com/office/word/2010/wordml" w:rsidR="00653AB1" w:rsidP="00653AB1" w:rsidRDefault="00653AB1" w14:paraId="44E871BC" wp14:textId="77777777">
      <w:pPr>
        <w:ind w:left="720" w:right="20" w:hanging="360"/>
        <w:jc w:val="both"/>
      </w:pPr>
    </w:p>
    <w:p xmlns:wp14="http://schemas.microsoft.com/office/word/2010/wordml" w:rsidR="00653AB1" w:rsidP="00653AB1" w:rsidRDefault="00653AB1" w14:paraId="144A5D23" wp14:textId="77777777">
      <w:pPr>
        <w:ind w:left="720" w:right="20" w:hanging="360"/>
        <w:jc w:val="both"/>
      </w:pPr>
    </w:p>
    <w:p xmlns:wp14="http://schemas.microsoft.com/office/word/2010/wordml" w:rsidRPr="00B72877" w:rsidR="00653AB1" w:rsidP="00653AB1" w:rsidRDefault="00653AB1" w14:paraId="23DCBF97" wp14:textId="77777777">
      <w:pPr>
        <w:ind w:left="720" w:right="20" w:hanging="360"/>
        <w:jc w:val="both"/>
        <w:rPr>
          <w:b/>
          <w:i/>
          <w:color w:val="0000FF"/>
        </w:rPr>
      </w:pPr>
      <w:r w:rsidRPr="00B72877">
        <w:rPr>
          <w:color w:val="0000FF"/>
        </w:rPr>
        <w:tab/>
      </w:r>
      <w:r w:rsidRPr="00B72877">
        <w:rPr>
          <w:color w:val="0000FF"/>
        </w:rPr>
        <w:tab/>
      </w:r>
      <w:r w:rsidRPr="00B72877">
        <w:rPr>
          <w:color w:val="0000FF"/>
        </w:rPr>
        <w:t xml:space="preserve">                      </w:t>
      </w:r>
      <w:r w:rsidRPr="00B72877">
        <w:rPr>
          <w:b/>
          <w:i/>
          <w:color w:val="0000FF"/>
        </w:rPr>
        <w:t>- - - DO   NOT   REPORT   AVERAGE   SALARIES - - -</w:t>
      </w:r>
    </w:p>
    <w:p xmlns:wp14="http://schemas.microsoft.com/office/word/2010/wordml" w:rsidR="00653AB1" w:rsidP="00653AB1" w:rsidRDefault="00653AB1" w14:paraId="738610EB" wp14:textId="77777777">
      <w:pPr>
        <w:ind w:left="720" w:right="20" w:hanging="360"/>
        <w:jc w:val="both"/>
      </w:pPr>
    </w:p>
    <w:p xmlns:wp14="http://schemas.microsoft.com/office/word/2010/wordml" w:rsidR="00653AB1" w:rsidP="00653AB1" w:rsidRDefault="00653AB1" w14:paraId="637805D2" wp14:textId="77777777">
      <w:pPr>
        <w:ind w:left="900" w:right="20"/>
        <w:jc w:val="both"/>
      </w:pPr>
    </w:p>
    <w:p xmlns:wp14="http://schemas.microsoft.com/office/word/2010/wordml" w:rsidRPr="00B72877" w:rsidR="00653AB1" w:rsidP="00653AB1" w:rsidRDefault="00653AB1" w14:paraId="29ED8CA9" wp14:textId="77777777">
      <w:pPr>
        <w:ind w:left="720" w:right="20" w:hanging="360"/>
        <w:jc w:val="both"/>
        <w:rPr>
          <w:color w:val="0000FF"/>
        </w:rPr>
      </w:pPr>
      <w:r>
        <w:t>•</w:t>
      </w:r>
      <w:r>
        <w:tab/>
      </w:r>
      <w:r>
        <w:rPr>
          <w:b/>
        </w:rPr>
        <w:t>Annual Base Salary</w:t>
      </w:r>
      <w:r>
        <w:t xml:space="preserve"> - Enter the current annual base salary (e.g., $48,500) of each em</w:t>
      </w:r>
      <w:r>
        <w:softHyphen/>
        <w:t xml:space="preserve">ployee you have matched to the position.  Please report actual salaries.  </w:t>
      </w:r>
      <w:r w:rsidRPr="00B72877">
        <w:rPr>
          <w:color w:val="0000FF"/>
        </w:rPr>
        <w:t xml:space="preserve">Report </w:t>
      </w:r>
      <w:r w:rsidRPr="00B72877">
        <w:rPr>
          <w:b/>
          <w:color w:val="0000FF"/>
        </w:rPr>
        <w:t>only</w:t>
      </w:r>
      <w:r w:rsidRPr="00B72877">
        <w:rPr>
          <w:color w:val="0000FF"/>
        </w:rPr>
        <w:t xml:space="preserve"> full-time employees. </w:t>
      </w:r>
    </w:p>
    <w:p xmlns:wp14="http://schemas.microsoft.com/office/word/2010/wordml" w:rsidRPr="007D2073" w:rsidR="005F0FC5" w:rsidP="005F0FC5" w:rsidRDefault="005F0FC5" w14:paraId="463F29E8"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1B3CFA1C" wp14:textId="77777777">
      <w:pPr>
        <w:ind w:left="720" w:right="20" w:hanging="360"/>
        <w:jc w:val="both"/>
        <w:rPr>
          <w:b/>
          <w:i/>
          <w:color w:val="0000FF"/>
        </w:rPr>
      </w:pPr>
      <w:r>
        <w:t>•</w:t>
      </w:r>
      <w:r>
        <w:tab/>
      </w:r>
      <w:r>
        <w:rPr>
          <w:b/>
        </w:rPr>
        <w:t xml:space="preserve">Annual </w:t>
      </w:r>
      <w:r w:rsidR="00576DF7">
        <w:rPr>
          <w:b/>
        </w:rPr>
        <w:t xml:space="preserve">Bonus or </w:t>
      </w:r>
      <w:r>
        <w:rPr>
          <w:b/>
        </w:rPr>
        <w:t xml:space="preserve">Extra Cash Income </w:t>
      </w:r>
      <w:r>
        <w:t>-</w:t>
      </w:r>
      <w:r>
        <w:rPr>
          <w:b/>
          <w:i/>
        </w:rPr>
        <w:t xml:space="preserve"> </w:t>
      </w:r>
      <w:r>
        <w:t>Enter the annual cash bonus, cash profit sharing</w:t>
      </w:r>
      <w:r w:rsidR="005F0FC5">
        <w:t xml:space="preserve"> or spe</w:t>
      </w:r>
      <w:r w:rsidR="005F0FC5">
        <w:softHyphen/>
        <w:t>cial cash award (e.g. $5</w:t>
      </w:r>
      <w:r>
        <w:t>,500) for each employee you have matched to the po</w:t>
      </w:r>
      <w:r>
        <w:softHyphen/>
        <w:t xml:space="preserve">sition.  </w:t>
      </w:r>
      <w:r w:rsidRPr="00B72877">
        <w:rPr>
          <w:b/>
          <w:i/>
          <w:color w:val="0000FF"/>
        </w:rPr>
        <w:t xml:space="preserve">Do </w:t>
      </w:r>
      <w:r w:rsidRPr="00B72877">
        <w:rPr>
          <w:b/>
          <w:i/>
          <w:color w:val="0000FF"/>
          <w:u w:val="single"/>
        </w:rPr>
        <w:t>not</w:t>
      </w:r>
      <w:r w:rsidRPr="00B72877">
        <w:rPr>
          <w:b/>
          <w:i/>
          <w:color w:val="0000FF"/>
        </w:rPr>
        <w:t xml:space="preserve"> report averages.</w:t>
      </w:r>
    </w:p>
    <w:p xmlns:wp14="http://schemas.microsoft.com/office/word/2010/wordml" w:rsidRPr="00AB06AE" w:rsidR="00211757" w:rsidP="00653AB1" w:rsidRDefault="00211757" w14:paraId="3B7B4B86" wp14:textId="77777777">
      <w:pPr>
        <w:ind w:left="720" w:right="20" w:hanging="360"/>
        <w:jc w:val="both"/>
        <w:rPr>
          <w:b/>
          <w:color w:val="0000FF"/>
          <w:sz w:val="8"/>
          <w:szCs w:val="8"/>
        </w:rPr>
      </w:pPr>
    </w:p>
    <w:p xmlns:wp14="http://schemas.microsoft.com/office/word/2010/wordml" w:rsidR="00576DF7" w:rsidP="00211757" w:rsidRDefault="00211757" w14:paraId="1DC4D954" wp14:textId="77777777">
      <w:pPr>
        <w:ind w:left="720" w:right="20" w:hanging="360"/>
        <w:jc w:val="both"/>
      </w:pPr>
      <w:r w:rsidRPr="00211757">
        <w:t>•</w:t>
      </w:r>
      <w:r w:rsidRPr="00211757">
        <w:tab/>
      </w:r>
      <w:r w:rsidRPr="00211757">
        <w:rPr>
          <w:b/>
        </w:rPr>
        <w:t xml:space="preserve">Annual Bonus Target as a Percent of Base Pay </w:t>
      </w:r>
      <w:r w:rsidRPr="00211757">
        <w:t>-</w:t>
      </w:r>
      <w:r w:rsidRPr="00211757">
        <w:rPr>
          <w:b/>
          <w:i/>
        </w:rPr>
        <w:t xml:space="preserve"> </w:t>
      </w:r>
      <w:r w:rsidRPr="00211757">
        <w:t>Enter the annual bonus target as a percent of base pay. The bonus target may be higher or lower than what was awarded the employee.  Positions would be under a defined company bonus plan.</w:t>
      </w:r>
    </w:p>
    <w:p xmlns:wp14="http://schemas.microsoft.com/office/word/2010/wordml" w:rsidR="00576DF7" w:rsidP="00211757" w:rsidRDefault="00576DF7" w14:paraId="3A0FF5F2" wp14:textId="77777777">
      <w:pPr>
        <w:ind w:left="720" w:right="20" w:hanging="360"/>
        <w:jc w:val="both"/>
      </w:pPr>
    </w:p>
    <w:p xmlns:wp14="http://schemas.microsoft.com/office/word/2010/wordml" w:rsidRPr="00576DF7" w:rsidR="00576DF7" w:rsidP="00576DF7" w:rsidRDefault="00576DF7" w14:paraId="261801E8" wp14:textId="77777777">
      <w:pPr>
        <w:ind w:left="720" w:right="20" w:hanging="360"/>
        <w:jc w:val="both"/>
      </w:pPr>
      <w:r w:rsidRPr="00576DF7">
        <w:t>•</w:t>
      </w:r>
      <w:r w:rsidRPr="00576DF7">
        <w:tab/>
      </w:r>
      <w:r w:rsidRPr="00576DF7">
        <w:rPr>
          <w:b/>
        </w:rPr>
        <w:t xml:space="preserve">LTI Incentive Target </w:t>
      </w:r>
      <w:r w:rsidRPr="00576DF7">
        <w:t>–</w:t>
      </w:r>
      <w:r w:rsidRPr="00576DF7">
        <w:rPr>
          <w:b/>
          <w:i/>
        </w:rPr>
        <w:t xml:space="preserve"> </w:t>
      </w:r>
      <w:r w:rsidRPr="00576DF7">
        <w:t>Enter the annual LTI incentive target in dollars for the position if eligible for an LTI.</w:t>
      </w:r>
    </w:p>
    <w:p xmlns:wp14="http://schemas.microsoft.com/office/word/2010/wordml" w:rsidRPr="00576DF7" w:rsidR="00576DF7" w:rsidP="00576DF7" w:rsidRDefault="00576DF7" w14:paraId="5630AD66" wp14:textId="77777777">
      <w:pPr>
        <w:ind w:left="720" w:right="20" w:hanging="360"/>
        <w:jc w:val="both"/>
      </w:pPr>
    </w:p>
    <w:p xmlns:wp14="http://schemas.microsoft.com/office/word/2010/wordml" w:rsidRPr="00576DF7" w:rsidR="00576DF7" w:rsidP="00576DF7" w:rsidRDefault="00576DF7" w14:paraId="7DE43AFB" wp14:textId="77777777">
      <w:pPr>
        <w:ind w:left="720" w:right="20" w:hanging="360"/>
        <w:jc w:val="both"/>
      </w:pPr>
      <w:r w:rsidRPr="00576DF7">
        <w:t>•</w:t>
      </w:r>
      <w:r w:rsidRPr="00576DF7">
        <w:tab/>
      </w:r>
      <w:r w:rsidRPr="00576DF7">
        <w:rPr>
          <w:b/>
        </w:rPr>
        <w:t xml:space="preserve">LTI Paid </w:t>
      </w:r>
      <w:r w:rsidRPr="00576DF7">
        <w:t>–</w:t>
      </w:r>
      <w:r w:rsidRPr="00576DF7">
        <w:rPr>
          <w:b/>
          <w:i/>
        </w:rPr>
        <w:t xml:space="preserve"> </w:t>
      </w:r>
      <w:r w:rsidRPr="00576DF7">
        <w:t>Enter the actual amount paid during the sur</w:t>
      </w:r>
      <w:r>
        <w:t>ve</w:t>
      </w:r>
      <w:r w:rsidR="00C77523">
        <w:t>y reporting period (annual April</w:t>
      </w:r>
      <w:r>
        <w:t xml:space="preserve"> </w:t>
      </w:r>
      <w:r w:rsidRPr="00576DF7">
        <w:t>1).</w:t>
      </w:r>
    </w:p>
    <w:p xmlns:wp14="http://schemas.microsoft.com/office/word/2010/wordml" w:rsidRPr="00576DF7" w:rsidR="00576DF7" w:rsidP="00576DF7" w:rsidRDefault="00576DF7" w14:paraId="61829076" wp14:textId="77777777">
      <w:pPr>
        <w:ind w:left="720" w:right="20" w:hanging="360"/>
        <w:jc w:val="both"/>
      </w:pPr>
    </w:p>
    <w:p xmlns:wp14="http://schemas.microsoft.com/office/word/2010/wordml" w:rsidR="00211757" w:rsidP="00576DF7" w:rsidRDefault="00576DF7" w14:paraId="0B4E6C44" wp14:textId="77777777">
      <w:pPr>
        <w:ind w:left="720" w:right="20" w:hanging="360"/>
        <w:jc w:val="both"/>
      </w:pPr>
      <w:r w:rsidRPr="00576DF7">
        <w:t>•</w:t>
      </w:r>
      <w:r w:rsidRPr="00576DF7">
        <w:tab/>
      </w:r>
      <w:r w:rsidRPr="00576DF7">
        <w:rPr>
          <w:b/>
        </w:rPr>
        <w:t xml:space="preserve">LTI </w:t>
      </w:r>
      <w:r w:rsidR="00B469FB">
        <w:rPr>
          <w:b/>
        </w:rPr>
        <w:t xml:space="preserve">Target </w:t>
      </w:r>
      <w:r w:rsidR="00E63A8C">
        <w:rPr>
          <w:b/>
        </w:rPr>
        <w:t>(TGT)</w:t>
      </w:r>
      <w:r w:rsidR="009613BE">
        <w:rPr>
          <w:b/>
        </w:rPr>
        <w:t xml:space="preserve"> </w:t>
      </w:r>
      <w:r w:rsidRPr="00576DF7">
        <w:rPr>
          <w:b/>
        </w:rPr>
        <w:t>as a %</w:t>
      </w:r>
      <w:r w:rsidR="00985CCA">
        <w:rPr>
          <w:b/>
        </w:rPr>
        <w:t xml:space="preserve"> </w:t>
      </w:r>
      <w:r w:rsidRPr="00576DF7">
        <w:rPr>
          <w:b/>
        </w:rPr>
        <w:t xml:space="preserve">of Base </w:t>
      </w:r>
      <w:r w:rsidRPr="00576DF7">
        <w:t>–</w:t>
      </w:r>
      <w:r w:rsidRPr="00576DF7">
        <w:rPr>
          <w:b/>
          <w:i/>
        </w:rPr>
        <w:t xml:space="preserve"> </w:t>
      </w:r>
      <w:r w:rsidRPr="00576DF7">
        <w:t>Enter the annual target LTI expressed as a percent of base pay.</w:t>
      </w:r>
    </w:p>
    <w:p xmlns:wp14="http://schemas.microsoft.com/office/word/2010/wordml" w:rsidRPr="00211757" w:rsidR="00576DF7" w:rsidP="00576DF7" w:rsidRDefault="00576DF7" w14:paraId="2BA226A1" wp14:textId="77777777">
      <w:pPr>
        <w:ind w:left="720" w:right="20" w:hanging="360"/>
        <w:jc w:val="both"/>
      </w:pPr>
    </w:p>
    <w:p xmlns:wp14="http://schemas.microsoft.com/office/word/2010/wordml" w:rsidRPr="00AB06AE" w:rsidR="00211757" w:rsidP="00653AB1" w:rsidRDefault="00211757" w14:paraId="17AD93B2" wp14:textId="77777777">
      <w:pPr>
        <w:ind w:left="720" w:right="20" w:hanging="360"/>
        <w:jc w:val="both"/>
        <w:rPr>
          <w:b/>
          <w:color w:val="0000FF"/>
          <w:sz w:val="8"/>
          <w:szCs w:val="8"/>
        </w:rPr>
      </w:pPr>
    </w:p>
    <w:p xmlns:wp14="http://schemas.microsoft.com/office/word/2010/wordml" w:rsidRPr="007D2073" w:rsidR="005F0FC5" w:rsidP="005F0FC5" w:rsidRDefault="005F0FC5" w14:paraId="0DE4B5B7"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3804C1D1" wp14:textId="77777777">
      <w:pPr>
        <w:ind w:left="720" w:right="20" w:hanging="360"/>
        <w:jc w:val="both"/>
        <w:rPr>
          <w:i/>
        </w:rPr>
      </w:pPr>
      <w:r>
        <w:t>•</w:t>
      </w:r>
      <w:r>
        <w:tab/>
      </w:r>
      <w:smartTag w:uri="urn:schemas-microsoft-com:office:smarttags" w:element="place">
        <w:smartTag w:uri="urn:schemas-microsoft-com:office:smarttags" w:element="PlaceName">
          <w:r>
            <w:rPr>
              <w:b/>
            </w:rPr>
            <w:t>Annual</w:t>
          </w:r>
        </w:smartTag>
        <w:r>
          <w:rPr>
            <w:b/>
          </w:rPr>
          <w:t xml:space="preserve"> </w:t>
        </w:r>
        <w:smartTag w:uri="urn:schemas-microsoft-com:office:smarttags" w:element="PlaceName">
          <w:r>
            <w:rPr>
              <w:b/>
            </w:rPr>
            <w:t>Salary</w:t>
          </w:r>
        </w:smartTag>
        <w:r>
          <w:rPr>
            <w:b/>
          </w:rPr>
          <w:t xml:space="preserve"> </w:t>
        </w:r>
        <w:smartTag w:uri="urn:schemas-microsoft-com:office:smarttags" w:element="PlaceType">
          <w:r>
            <w:rPr>
              <w:b/>
            </w:rPr>
            <w:t>Range(s)</w:t>
          </w:r>
        </w:smartTag>
      </w:smartTag>
      <w:r>
        <w:t xml:space="preserve"> - Enter the established salary range(s) (Minimum, Midpoint, Maximum) for each posi</w:t>
      </w:r>
      <w:r>
        <w:softHyphen/>
        <w:t xml:space="preserve">tion.  Use annual salary data (e.g., $36,400 - $46,000 - $52,600).  </w:t>
      </w:r>
      <w:r>
        <w:rPr>
          <w:i/>
        </w:rPr>
        <w:t>Those organization's using broad banding systems should report only the Minimum and Maximum.</w:t>
      </w:r>
    </w:p>
    <w:p xmlns:wp14="http://schemas.microsoft.com/office/word/2010/wordml" w:rsidRPr="007D2073" w:rsidR="005F0FC5" w:rsidP="005F0FC5" w:rsidRDefault="005F0FC5" w14:paraId="66204FF1" wp14:textId="77777777">
      <w:pPr>
        <w:tabs>
          <w:tab w:val="left" w:pos="8180"/>
          <w:tab w:val="left" w:pos="9360"/>
        </w:tabs>
        <w:ind w:right="20"/>
        <w:rPr>
          <w:color w:val="0000FF"/>
          <w:spacing w:val="20"/>
          <w:sz w:val="8"/>
          <w:szCs w:val="8"/>
        </w:rPr>
      </w:pPr>
    </w:p>
    <w:p xmlns:wp14="http://schemas.microsoft.com/office/word/2010/wordml" w:rsidR="00653AB1" w:rsidP="00653AB1" w:rsidRDefault="00653AB1" w14:paraId="523BF57C" wp14:textId="77777777">
      <w:pPr>
        <w:ind w:left="720" w:hanging="360"/>
        <w:rPr>
          <w:b/>
        </w:rPr>
      </w:pPr>
      <w:r>
        <w:t>•</w:t>
      </w:r>
      <w:r>
        <w:tab/>
      </w:r>
      <w:r>
        <w:rPr>
          <w:b/>
        </w:rPr>
        <w:t>Average Annual Starting Salary for College Graduates</w:t>
      </w:r>
    </w:p>
    <w:p xmlns:wp14="http://schemas.microsoft.com/office/word/2010/wordml" w:rsidR="00653AB1" w:rsidP="00653AB1" w:rsidRDefault="00653AB1" w14:paraId="5B7DFC97" wp14:textId="77777777">
      <w:pPr>
        <w:ind w:left="720" w:right="20" w:hanging="360"/>
        <w:jc w:val="both"/>
        <w:rPr>
          <w:i/>
        </w:rPr>
      </w:pPr>
      <w:r>
        <w:t xml:space="preserve">      Please provide your organization's </w:t>
      </w:r>
      <w:r>
        <w:rPr>
          <w:u w:val="single"/>
        </w:rPr>
        <w:t xml:space="preserve">Average </w:t>
      </w:r>
      <w:smartTag w:uri="urn:schemas-microsoft-com:office:smarttags" w:element="PersonName">
        <w:r>
          <w:rPr>
            <w:u w:val="single"/>
          </w:rPr>
          <w:t>Ann</w:t>
        </w:r>
      </w:smartTag>
      <w:r>
        <w:rPr>
          <w:u w:val="single"/>
        </w:rPr>
        <w:t>ual Starting Salary</w:t>
      </w:r>
      <w:r>
        <w:t xml:space="preserve"> for recent college graduates for entry-level positions that require either a Bachelors or </w:t>
      </w:r>
      <w:proofErr w:type="spellStart"/>
      <w:r>
        <w:t>Masters</w:t>
      </w:r>
      <w:proofErr w:type="spellEnd"/>
      <w:r>
        <w:t xml:space="preserve"> degree.  We are asking for only </w:t>
      </w:r>
      <w:r>
        <w:rPr>
          <w:u w:val="single"/>
        </w:rPr>
        <w:t>average annual starting salary</w:t>
      </w:r>
      <w:r>
        <w:t xml:space="preserve">, therefore, when entering data you do not need to distinguish between Bachelor of </w:t>
      </w:r>
      <w:smartTag w:uri="urn:schemas-microsoft-com:office:smarttags" w:element="PersonName">
        <w:r>
          <w:t>Art</w:t>
        </w:r>
      </w:smartTag>
      <w:r>
        <w:t xml:space="preserve">s and Bachelor of Science or Master of </w:t>
      </w:r>
      <w:smartTag w:uri="urn:schemas-microsoft-com:office:smarttags" w:element="PersonName">
        <w:r>
          <w:t>Art</w:t>
        </w:r>
      </w:smartTag>
      <w:r>
        <w:t>s and Master of Science.  The entry-level positions that we are requesting information are as follows</w:t>
      </w:r>
      <w:r w:rsidR="006B7C9D">
        <w:t xml:space="preserve">:  1007, 1107, 1207, </w:t>
      </w:r>
      <w:r>
        <w:t>1407, 1507</w:t>
      </w:r>
      <w:r w:rsidR="00C948F1">
        <w:t>, 1607</w:t>
      </w:r>
      <w:r>
        <w:t>, 1807, 1907, 2007</w:t>
      </w:r>
      <w:r w:rsidR="00C948F1">
        <w:t>, 2107</w:t>
      </w:r>
      <w:r w:rsidR="009A4BC5">
        <w:t>, 2207, 2507, 2707</w:t>
      </w:r>
      <w:r w:rsidR="006B7C9D">
        <w:t>,</w:t>
      </w:r>
      <w:r w:rsidR="009A4BC5">
        <w:t xml:space="preserve"> </w:t>
      </w:r>
      <w:r w:rsidR="00400D74">
        <w:t xml:space="preserve">and </w:t>
      </w:r>
      <w:r>
        <w:t>2907</w:t>
      </w:r>
      <w:r w:rsidR="00400D74">
        <w:t xml:space="preserve"> </w:t>
      </w:r>
      <w:r>
        <w:t>.  The Position Data Sheets for these positions have a space for the input data.</w:t>
      </w:r>
    </w:p>
    <w:p xmlns:wp14="http://schemas.microsoft.com/office/word/2010/wordml" w:rsidR="00653AB1" w:rsidP="00653AB1" w:rsidRDefault="00653AB1" w14:paraId="2DBF0D7D" wp14:textId="77777777">
      <w:pPr>
        <w:ind w:right="20"/>
        <w:jc w:val="both"/>
        <w:rPr>
          <w:i/>
        </w:rPr>
      </w:pPr>
    </w:p>
    <w:p xmlns:wp14="http://schemas.microsoft.com/office/word/2010/wordml" w:rsidR="00653AB1" w:rsidP="00653AB1" w:rsidRDefault="00653AB1" w14:paraId="498487E2" wp14:textId="77777777">
      <w:pPr>
        <w:ind w:left="800" w:right="20" w:hanging="800"/>
        <w:jc w:val="both"/>
        <w:rPr>
          <w:b/>
          <w:i/>
        </w:rPr>
      </w:pPr>
      <w:r>
        <w:rPr>
          <w:b/>
          <w:smallCaps/>
        </w:rPr>
        <w:t>Note</w:t>
      </w:r>
      <w:r>
        <w:t>:  If you have more employees than space provides, please make a copy of the Data Sheet and continue listing the incumbent's information.</w:t>
      </w:r>
    </w:p>
    <w:p xmlns:wp14="http://schemas.microsoft.com/office/word/2010/wordml" w:rsidR="00653AB1" w:rsidP="00653AB1" w:rsidRDefault="00653AB1" w14:paraId="6B62F1B3" wp14:textId="77777777">
      <w:pPr>
        <w:ind w:left="360" w:right="20" w:hanging="360"/>
        <w:jc w:val="both"/>
        <w:rPr>
          <w:sz w:val="16"/>
        </w:rPr>
      </w:pPr>
    </w:p>
    <w:p xmlns:wp14="http://schemas.microsoft.com/office/word/2010/wordml" w:rsidR="00653AB1" w:rsidP="00653AB1" w:rsidRDefault="00653AB1" w14:paraId="02F2C34E" wp14:textId="77777777">
      <w:pPr>
        <w:ind w:left="360" w:right="20" w:hanging="360"/>
        <w:jc w:val="both"/>
        <w:rPr>
          <w:sz w:val="16"/>
        </w:rPr>
      </w:pPr>
      <w:r>
        <w:rPr>
          <w:sz w:val="16"/>
        </w:rPr>
        <w:br w:type="page"/>
      </w:r>
    </w:p>
    <w:p xmlns:wp14="http://schemas.microsoft.com/office/word/2010/wordml" w:rsidR="007623D5" w:rsidP="00653AB1" w:rsidRDefault="007623D5" w14:paraId="680A4E5D" wp14:textId="77777777">
      <w:pPr>
        <w:tabs>
          <w:tab w:val="left" w:pos="360"/>
        </w:tabs>
        <w:ind w:right="20"/>
        <w:jc w:val="both"/>
        <w:rPr>
          <w:b/>
          <w:sz w:val="22"/>
        </w:rPr>
      </w:pPr>
    </w:p>
    <w:p xmlns:wp14="http://schemas.microsoft.com/office/word/2010/wordml" w:rsidR="007623D5" w:rsidP="00653AB1" w:rsidRDefault="007623D5" w14:paraId="19219836" wp14:textId="77777777">
      <w:pPr>
        <w:tabs>
          <w:tab w:val="left" w:pos="360"/>
        </w:tabs>
        <w:ind w:right="20"/>
        <w:jc w:val="both"/>
        <w:rPr>
          <w:b/>
          <w:sz w:val="22"/>
        </w:rPr>
      </w:pPr>
    </w:p>
    <w:p xmlns:wp14="http://schemas.microsoft.com/office/word/2010/wordml" w:rsidR="00653AB1" w:rsidP="00653AB1" w:rsidRDefault="00653AB1" w14:paraId="29574D16" wp14:textId="77777777">
      <w:pPr>
        <w:tabs>
          <w:tab w:val="left" w:pos="360"/>
        </w:tabs>
        <w:ind w:right="20"/>
        <w:jc w:val="both"/>
        <w:rPr>
          <w:sz w:val="22"/>
        </w:rPr>
      </w:pPr>
      <w:r>
        <w:rPr>
          <w:b/>
          <w:sz w:val="22"/>
        </w:rPr>
        <w:t>C.</w:t>
      </w:r>
      <w:r>
        <w:rPr>
          <w:b/>
          <w:sz w:val="22"/>
        </w:rPr>
        <w:tab/>
      </w:r>
      <w:r>
        <w:rPr>
          <w:b/>
          <w:sz w:val="22"/>
        </w:rPr>
        <w:t>Important Guidelines:</w:t>
      </w:r>
    </w:p>
    <w:p xmlns:wp14="http://schemas.microsoft.com/office/word/2010/wordml" w:rsidR="00653AB1" w:rsidP="00653AB1" w:rsidRDefault="00653AB1" w14:paraId="296FEF7D" wp14:textId="77777777">
      <w:pPr>
        <w:ind w:left="360" w:right="20" w:hanging="360"/>
        <w:jc w:val="both"/>
        <w:rPr>
          <w:sz w:val="8"/>
        </w:rPr>
      </w:pPr>
    </w:p>
    <w:p xmlns:wp14="http://schemas.microsoft.com/office/word/2010/wordml" w:rsidR="00653AB1" w:rsidP="00653AB1" w:rsidRDefault="00653AB1" w14:paraId="7194DBDC" wp14:textId="77777777">
      <w:pPr>
        <w:ind w:left="360" w:right="20" w:hanging="360"/>
        <w:jc w:val="both"/>
        <w:rPr>
          <w:spacing w:val="60"/>
          <w:sz w:val="16"/>
        </w:rPr>
      </w:pPr>
    </w:p>
    <w:p xmlns:wp14="http://schemas.microsoft.com/office/word/2010/wordml" w:rsidR="00653AB1" w:rsidP="00653AB1" w:rsidRDefault="00653AB1" w14:paraId="1B4C7F8B" wp14:textId="77777777">
      <w:pPr>
        <w:numPr>
          <w:ilvl w:val="0"/>
          <w:numId w:val="1"/>
        </w:numPr>
        <w:ind w:right="20"/>
        <w:jc w:val="both"/>
        <w:rPr>
          <w:sz w:val="22"/>
        </w:rPr>
      </w:pPr>
      <w:r>
        <w:rPr>
          <w:b/>
          <w:i/>
          <w:sz w:val="22"/>
        </w:rPr>
        <w:t>Returning the Survey Questionnaire</w:t>
      </w:r>
      <w:r>
        <w:rPr>
          <w:b/>
          <w:sz w:val="22"/>
        </w:rPr>
        <w:t xml:space="preserve"> </w:t>
      </w:r>
      <w:r>
        <w:rPr>
          <w:sz w:val="22"/>
        </w:rPr>
        <w:t xml:space="preserve">- Return </w:t>
      </w:r>
      <w:r>
        <w:rPr>
          <w:b/>
          <w:sz w:val="22"/>
        </w:rPr>
        <w:t>ONLY</w:t>
      </w:r>
      <w:r>
        <w:rPr>
          <w:sz w:val="22"/>
        </w:rPr>
        <w:t xml:space="preserve"> the position data sheets that are filled out.</w:t>
      </w:r>
    </w:p>
    <w:p xmlns:wp14="http://schemas.microsoft.com/office/word/2010/wordml" w:rsidR="00653AB1" w:rsidP="00653AB1" w:rsidRDefault="00653AB1" w14:paraId="769D0D3C" wp14:textId="77777777">
      <w:pPr>
        <w:ind w:right="20"/>
        <w:jc w:val="both"/>
        <w:rPr>
          <w:b/>
          <w:i/>
          <w:sz w:val="16"/>
        </w:rPr>
      </w:pPr>
    </w:p>
    <w:p xmlns:wp14="http://schemas.microsoft.com/office/word/2010/wordml" w:rsidR="00653AB1" w:rsidP="007A62CF" w:rsidRDefault="00653AB1" w14:paraId="54CD245A" wp14:textId="77777777">
      <w:pPr>
        <w:ind w:right="20"/>
        <w:rPr>
          <w:sz w:val="16"/>
        </w:rPr>
      </w:pPr>
    </w:p>
    <w:p xmlns:wp14="http://schemas.microsoft.com/office/word/2010/wordml" w:rsidR="00653AB1" w:rsidP="00653AB1" w:rsidRDefault="00653AB1" w14:paraId="1FF316E3" wp14:textId="77777777">
      <w:pPr>
        <w:numPr>
          <w:ilvl w:val="0"/>
          <w:numId w:val="1"/>
        </w:numPr>
        <w:ind w:right="20"/>
        <w:rPr>
          <w:sz w:val="22"/>
        </w:rPr>
      </w:pPr>
      <w:r>
        <w:rPr>
          <w:b/>
          <w:i/>
          <w:smallCaps/>
          <w:sz w:val="22"/>
        </w:rPr>
        <w:t>If you have any questions</w:t>
      </w:r>
      <w:r>
        <w:rPr>
          <w:smallCaps/>
          <w:sz w:val="22"/>
        </w:rPr>
        <w:t xml:space="preserve"> </w:t>
      </w:r>
    </w:p>
    <w:p xmlns:wp14="http://schemas.microsoft.com/office/word/2010/wordml" w:rsidRPr="005A7642" w:rsidR="00653AB1" w:rsidP="00653AB1" w:rsidRDefault="00653AB1" w14:paraId="1231BE67" wp14:textId="77777777">
      <w:pPr>
        <w:ind w:left="360" w:right="20"/>
        <w:rPr>
          <w:b/>
          <w:sz w:val="16"/>
          <w:szCs w:val="16"/>
        </w:rPr>
      </w:pPr>
    </w:p>
    <w:p xmlns:wp14="http://schemas.microsoft.com/office/word/2010/wordml" w:rsidR="00653AB1" w:rsidP="00653AB1" w:rsidRDefault="00E344AE" w14:paraId="69C86FE1" wp14:textId="77777777">
      <w:pPr>
        <w:ind w:left="360" w:right="20"/>
        <w:rPr>
          <w:b/>
          <w:spacing w:val="60"/>
          <w:sz w:val="22"/>
        </w:rPr>
      </w:pPr>
      <w:r>
        <w:rPr>
          <w:b/>
          <w:spacing w:val="60"/>
          <w:sz w:val="22"/>
        </w:rPr>
        <w:tab/>
      </w:r>
      <w:r>
        <w:rPr>
          <w:b/>
          <w:spacing w:val="60"/>
          <w:sz w:val="22"/>
        </w:rPr>
        <w:t>Please e-mail us at</w:t>
      </w:r>
      <w:r w:rsidR="00653AB1">
        <w:rPr>
          <w:b/>
          <w:spacing w:val="60"/>
          <w:sz w:val="22"/>
        </w:rPr>
        <w:t>:</w:t>
      </w:r>
      <w:r w:rsidR="00653AB1">
        <w:rPr>
          <w:spacing w:val="60"/>
          <w:sz w:val="22"/>
        </w:rPr>
        <w:t xml:space="preserve">  </w:t>
      </w:r>
      <w:r>
        <w:rPr>
          <w:b/>
          <w:spacing w:val="60"/>
          <w:sz w:val="22"/>
        </w:rPr>
        <w:t>Foushée@scottmadden.com</w:t>
      </w:r>
    </w:p>
    <w:p xmlns:wp14="http://schemas.microsoft.com/office/word/2010/wordml" w:rsidR="00653AB1" w:rsidP="00653AB1" w:rsidRDefault="00653AB1" w14:paraId="36FEB5B0" wp14:textId="77777777">
      <w:pPr>
        <w:ind w:left="360" w:right="20"/>
        <w:rPr>
          <w:b/>
        </w:rPr>
      </w:pPr>
    </w:p>
    <w:p xmlns:wp14="http://schemas.microsoft.com/office/word/2010/wordml" w:rsidR="005F0FC5" w:rsidP="00653AB1" w:rsidRDefault="005F0FC5" w14:paraId="30D7AA69" wp14:textId="77777777">
      <w:pPr>
        <w:ind w:left="360" w:right="20"/>
        <w:rPr>
          <w:b/>
        </w:rPr>
      </w:pPr>
    </w:p>
    <w:p xmlns:wp14="http://schemas.microsoft.com/office/word/2010/wordml" w:rsidR="005F0FC5" w:rsidP="00653AB1" w:rsidRDefault="005F0FC5" w14:paraId="7196D064" wp14:textId="77777777">
      <w:pPr>
        <w:ind w:left="360" w:right="20"/>
        <w:rPr>
          <w:b/>
        </w:rPr>
      </w:pPr>
    </w:p>
    <w:p xmlns:wp14="http://schemas.microsoft.com/office/word/2010/wordml" w:rsidR="005F0FC5" w:rsidP="00653AB1" w:rsidRDefault="005F0FC5" w14:paraId="34FF1C98" wp14:textId="77777777">
      <w:pPr>
        <w:ind w:left="360" w:right="20"/>
        <w:rPr>
          <w:b/>
        </w:rPr>
      </w:pPr>
    </w:p>
    <w:p xmlns:wp14="http://schemas.microsoft.com/office/word/2010/wordml" w:rsidR="005F0FC5" w:rsidP="00653AB1" w:rsidRDefault="005F0FC5" w14:paraId="6D072C0D" wp14:textId="77777777">
      <w:pPr>
        <w:ind w:left="360" w:right="20"/>
        <w:rPr>
          <w:b/>
        </w:rPr>
      </w:pPr>
    </w:p>
    <w:p xmlns:wp14="http://schemas.microsoft.com/office/word/2010/wordml" w:rsidR="005F0FC5" w:rsidP="00653AB1" w:rsidRDefault="005F0FC5" w14:paraId="48A21919" wp14:textId="77777777">
      <w:pPr>
        <w:ind w:left="360" w:right="20"/>
        <w:rPr>
          <w:b/>
        </w:rPr>
      </w:pPr>
    </w:p>
    <w:p xmlns:wp14="http://schemas.microsoft.com/office/word/2010/wordml" w:rsidRPr="00B72877" w:rsidR="00653AB1" w:rsidP="005F0FC5" w:rsidRDefault="00653AB1" w14:paraId="7E491D0F" wp14:textId="77777777">
      <w:pPr>
        <w:pBdr>
          <w:top w:val="single" w:color="auto" w:sz="12" w:space="1"/>
          <w:left w:val="single" w:color="auto" w:sz="12" w:space="4"/>
          <w:bottom w:val="single" w:color="auto" w:sz="12" w:space="1"/>
          <w:right w:val="single" w:color="auto" w:sz="12" w:space="4"/>
        </w:pBdr>
        <w:ind w:left="720" w:right="20"/>
        <w:rPr>
          <w:b/>
          <w:color w:val="FF0000"/>
          <w:sz w:val="28"/>
          <w:szCs w:val="28"/>
        </w:rPr>
      </w:pPr>
      <w:r w:rsidRPr="00B43684">
        <w:rPr>
          <w:rFonts w:ascii="Times New Roman" w:hAnsi="Times New Roman" w:cs="Times New Roman"/>
          <w:b/>
          <w:color w:val="FF0000"/>
          <w:sz w:val="28"/>
          <w:szCs w:val="28"/>
        </w:rPr>
        <w:t>E-mail your completed Survey Questionnaire to:</w:t>
      </w:r>
      <w:r w:rsidRPr="00B72877">
        <w:rPr>
          <w:b/>
          <w:color w:val="0000FF"/>
          <w:sz w:val="28"/>
          <w:szCs w:val="28"/>
        </w:rPr>
        <w:t xml:space="preserve">  </w:t>
      </w:r>
      <w:r w:rsidR="00E344AE">
        <w:rPr>
          <w:b/>
          <w:color w:val="0000FF"/>
          <w:sz w:val="28"/>
          <w:szCs w:val="28"/>
        </w:rPr>
        <w:t>Foushée@scottmadden</w:t>
      </w:r>
      <w:r>
        <w:rPr>
          <w:b/>
          <w:color w:val="0000FF"/>
          <w:sz w:val="28"/>
          <w:szCs w:val="28"/>
        </w:rPr>
        <w:t>.com</w:t>
      </w:r>
    </w:p>
    <w:p xmlns:wp14="http://schemas.microsoft.com/office/word/2010/wordml" w:rsidR="005F0FC5" w:rsidP="00653AB1" w:rsidRDefault="005F0FC5" w14:paraId="6BD18F9B" wp14:textId="77777777">
      <w:pPr>
        <w:ind w:left="720" w:right="20"/>
        <w:jc w:val="center"/>
        <w:rPr>
          <w:b/>
        </w:rPr>
      </w:pPr>
    </w:p>
    <w:p xmlns:wp14="http://schemas.microsoft.com/office/word/2010/wordml" w:rsidR="005F0FC5" w:rsidP="00653AB1" w:rsidRDefault="005F0FC5" w14:paraId="238601FE" wp14:textId="77777777">
      <w:pPr>
        <w:ind w:left="720" w:right="20"/>
        <w:jc w:val="center"/>
        <w:rPr>
          <w:b/>
        </w:rPr>
      </w:pPr>
    </w:p>
    <w:p xmlns:wp14="http://schemas.microsoft.com/office/word/2010/wordml" w:rsidR="005F0FC5" w:rsidP="00653AB1" w:rsidRDefault="005F0FC5" w14:paraId="0F3CABC7" wp14:textId="77777777">
      <w:pPr>
        <w:ind w:left="720" w:right="20"/>
        <w:jc w:val="center"/>
        <w:rPr>
          <w:b/>
        </w:rPr>
      </w:pPr>
    </w:p>
    <w:p xmlns:wp14="http://schemas.microsoft.com/office/word/2010/wordml" w:rsidR="00653AB1" w:rsidP="00653AB1" w:rsidRDefault="00C948F1" w14:paraId="3BCDCD2D" wp14:textId="77777777">
      <w:pPr>
        <w:ind w:left="720" w:right="20"/>
        <w:jc w:val="center"/>
        <w:rPr>
          <w:b/>
        </w:rPr>
      </w:pPr>
      <w:r>
        <w:rPr>
          <w:b/>
        </w:rPr>
        <w:t>Or</w:t>
      </w:r>
    </w:p>
    <w:p xmlns:wp14="http://schemas.microsoft.com/office/word/2010/wordml" w:rsidR="00653AB1" w:rsidP="00653AB1" w:rsidRDefault="00653AB1" w14:paraId="5B08B5D1" wp14:textId="77777777">
      <w:pPr>
        <w:ind w:left="720" w:right="20"/>
        <w:jc w:val="center"/>
        <w:rPr>
          <w:b/>
        </w:rPr>
      </w:pPr>
    </w:p>
    <w:p xmlns:wp14="http://schemas.microsoft.com/office/word/2010/wordml" w:rsidR="00653AB1" w:rsidP="00653AB1" w:rsidRDefault="00653AB1" w14:paraId="3A283FF7" wp14:textId="77777777">
      <w:pPr>
        <w:ind w:left="720" w:right="2080"/>
      </w:pPr>
      <w:r>
        <w:rPr>
          <w:b/>
        </w:rPr>
        <w:t>Mail the completed Survey Questionnaire to:</w:t>
      </w:r>
    </w:p>
    <w:p xmlns:wp14="http://schemas.microsoft.com/office/word/2010/wordml" w:rsidR="00653AB1" w:rsidP="00653AB1" w:rsidRDefault="00653AB1" w14:paraId="16DEB4AB" wp14:textId="77777777">
      <w:pPr>
        <w:ind w:left="720" w:right="2080"/>
        <w:rPr>
          <w:rFonts w:ascii="Times" w:hAnsi="Times"/>
          <w:b/>
          <w:i/>
          <w:sz w:val="8"/>
        </w:rPr>
      </w:pPr>
    </w:p>
    <w:p xmlns:wp14="http://schemas.microsoft.com/office/word/2010/wordml" w:rsidR="00653AB1" w:rsidP="00653AB1" w:rsidRDefault="00653AB1" w14:paraId="04125EE7" wp14:textId="77777777">
      <w:pPr>
        <w:ind w:left="720" w:right="2080"/>
        <w:rPr>
          <w:rFonts w:ascii="Times New Roman" w:hAnsi="Times New Roman"/>
          <w:b/>
          <w:sz w:val="28"/>
        </w:rPr>
      </w:pPr>
      <w:r>
        <w:rPr>
          <w:rFonts w:ascii="Times New Roman" w:hAnsi="Times New Roman"/>
          <w:b/>
          <w:i/>
          <w:spacing w:val="60"/>
          <w:sz w:val="28"/>
        </w:rPr>
        <w:t xml:space="preserve">Foushée Group, Inc. </w:t>
      </w:r>
    </w:p>
    <w:p xmlns:wp14="http://schemas.microsoft.com/office/word/2010/wordml" w:rsidR="00653AB1" w:rsidP="00653AB1" w:rsidRDefault="008C0D59" w14:paraId="4E81D681" wp14:textId="77777777">
      <w:pPr>
        <w:ind w:left="720" w:right="2080"/>
        <w:rPr>
          <w:rFonts w:ascii="Times New Roman" w:hAnsi="Times New Roman"/>
          <w:b/>
          <w:spacing w:val="60"/>
        </w:rPr>
      </w:pPr>
      <w:r>
        <w:rPr>
          <w:rFonts w:ascii="Times New Roman" w:hAnsi="Times New Roman"/>
          <w:b/>
          <w:spacing w:val="60"/>
        </w:rPr>
        <w:t>7590 SW 188</w:t>
      </w:r>
      <w:r w:rsidRPr="008C0D59">
        <w:rPr>
          <w:rFonts w:ascii="Times New Roman" w:hAnsi="Times New Roman"/>
          <w:b/>
          <w:spacing w:val="60"/>
          <w:vertAlign w:val="superscript"/>
        </w:rPr>
        <w:t>th</w:t>
      </w:r>
      <w:r>
        <w:rPr>
          <w:rFonts w:ascii="Times New Roman" w:hAnsi="Times New Roman"/>
          <w:b/>
          <w:spacing w:val="60"/>
        </w:rPr>
        <w:t xml:space="preserve"> Ave</w:t>
      </w:r>
    </w:p>
    <w:p xmlns:wp14="http://schemas.microsoft.com/office/word/2010/wordml" w:rsidR="00653AB1" w:rsidP="00653AB1" w:rsidRDefault="008C0D59" w14:paraId="3B5778B5" wp14:textId="77777777">
      <w:pPr>
        <w:ind w:left="720" w:right="2080"/>
        <w:rPr>
          <w:rFonts w:ascii="Times New Roman" w:hAnsi="Times New Roman"/>
          <w:b/>
        </w:rPr>
      </w:pPr>
      <w:r>
        <w:rPr>
          <w:rFonts w:ascii="Times New Roman" w:hAnsi="Times New Roman"/>
          <w:b/>
          <w:spacing w:val="60"/>
        </w:rPr>
        <w:t>Dunnellon</w:t>
      </w:r>
      <w:r w:rsidR="004F0FE9">
        <w:rPr>
          <w:rFonts w:ascii="Times New Roman" w:hAnsi="Times New Roman"/>
          <w:b/>
          <w:spacing w:val="60"/>
        </w:rPr>
        <w:t xml:space="preserve">, Florida </w:t>
      </w:r>
      <w:r>
        <w:rPr>
          <w:rFonts w:ascii="Times New Roman" w:hAnsi="Times New Roman"/>
          <w:b/>
          <w:spacing w:val="60"/>
        </w:rPr>
        <w:t>34432-2459</w:t>
      </w:r>
    </w:p>
    <w:p xmlns:wp14="http://schemas.microsoft.com/office/word/2010/wordml" w:rsidR="00653AB1" w:rsidP="00653AB1" w:rsidRDefault="00653AB1" w14:paraId="58AB6A6E" wp14:textId="77777777">
      <w:pPr>
        <w:jc w:val="center"/>
        <w:rPr>
          <w:b/>
          <w:u w:val="single"/>
        </w:rPr>
      </w:pPr>
      <w:r>
        <w:rPr>
          <w:rFonts w:ascii="Times" w:hAnsi="Times"/>
          <w:b/>
          <w:sz w:val="28"/>
        </w:rPr>
        <w:br w:type="page"/>
      </w:r>
      <w:r>
        <w:rPr>
          <w:b/>
          <w:u w:val="single"/>
        </w:rPr>
        <w:t>Survey Position Index</w:t>
      </w:r>
    </w:p>
    <w:p xmlns:wp14="http://schemas.microsoft.com/office/word/2010/wordml" w:rsidR="00653AB1" w:rsidP="00653AB1" w:rsidRDefault="00653AB1" w14:paraId="66D4B0BC" wp14:textId="77777777">
      <w:pPr>
        <w:tabs>
          <w:tab w:val="left" w:pos="1440"/>
          <w:tab w:val="right" w:pos="10440"/>
        </w:tabs>
        <w:ind w:left="260"/>
        <w:rPr>
          <w:b/>
          <w:sz w:val="22"/>
        </w:rPr>
      </w:pPr>
      <w:r>
        <w:rPr>
          <w:b/>
          <w:sz w:val="22"/>
        </w:rPr>
        <w:t>Job</w:t>
      </w:r>
      <w:r>
        <w:rPr>
          <w:b/>
          <w:sz w:val="22"/>
        </w:rPr>
        <w:tab/>
      </w:r>
    </w:p>
    <w:p xmlns:wp14="http://schemas.microsoft.com/office/word/2010/wordml" w:rsidR="00653AB1" w:rsidP="00653AB1" w:rsidRDefault="00653AB1" w14:paraId="5EA1DBF0" wp14:textId="77777777">
      <w:pPr>
        <w:tabs>
          <w:tab w:val="left" w:pos="1440"/>
          <w:tab w:val="right" w:pos="10440"/>
        </w:tabs>
        <w:ind w:left="260"/>
        <w:rPr>
          <w:b/>
          <w:sz w:val="22"/>
          <w:u w:val="words"/>
        </w:rPr>
      </w:pPr>
      <w:r>
        <w:rPr>
          <w:b/>
          <w:sz w:val="22"/>
          <w:u w:val="words"/>
        </w:rPr>
        <w:t>Code</w:t>
      </w:r>
      <w:r>
        <w:rPr>
          <w:b/>
          <w:sz w:val="22"/>
          <w:u w:val="words"/>
        </w:rPr>
        <w:tab/>
      </w:r>
      <w:r>
        <w:rPr>
          <w:b/>
          <w:sz w:val="22"/>
          <w:u w:val="words"/>
        </w:rPr>
        <w:t>Position</w:t>
      </w:r>
      <w:r>
        <w:rPr>
          <w:b/>
          <w:sz w:val="22"/>
          <w:u w:val="words"/>
        </w:rPr>
        <w:tab/>
      </w:r>
      <w:r>
        <w:rPr>
          <w:b/>
          <w:sz w:val="22"/>
          <w:u w:val="single"/>
        </w:rPr>
        <w:t>Page</w:t>
      </w:r>
      <w:r>
        <w:rPr>
          <w:b/>
          <w:sz w:val="22"/>
          <w:u w:val="words"/>
        </w:rPr>
        <w:tab/>
      </w:r>
    </w:p>
    <w:p xmlns:wp14="http://schemas.microsoft.com/office/word/2010/wordml" w:rsidR="00653AB1" w:rsidP="00653AB1" w:rsidRDefault="00653AB1" w14:paraId="0AD9C6F4" wp14:textId="77777777">
      <w:pPr>
        <w:tabs>
          <w:tab w:val="right" w:pos="2700"/>
          <w:tab w:val="left" w:pos="3420"/>
          <w:tab w:val="right" w:pos="9800"/>
        </w:tabs>
        <w:ind w:left="260" w:right="18"/>
        <w:rPr>
          <w:sz w:val="8"/>
        </w:rPr>
      </w:pPr>
    </w:p>
    <w:p xmlns:wp14="http://schemas.microsoft.com/office/word/2010/wordml" w:rsidR="00653AB1" w:rsidP="00653AB1" w:rsidRDefault="00653AB1" w14:paraId="337C2395" wp14:textId="77777777">
      <w:pPr>
        <w:tabs>
          <w:tab w:val="left" w:pos="1440"/>
          <w:tab w:val="left" w:leader="dot" w:pos="9800"/>
          <w:tab w:val="right" w:pos="10340"/>
        </w:tabs>
        <w:ind w:left="260" w:right="18"/>
        <w:rPr>
          <w:sz w:val="22"/>
        </w:rPr>
      </w:pPr>
      <w:r>
        <w:rPr>
          <w:sz w:val="22"/>
        </w:rPr>
        <w:t>1000</w:t>
      </w:r>
      <w:r>
        <w:rPr>
          <w:sz w:val="22"/>
        </w:rPr>
        <w:tab/>
      </w:r>
      <w:r>
        <w:rPr>
          <w:sz w:val="22"/>
        </w:rPr>
        <w:t>Top</w:t>
      </w:r>
      <w:r>
        <w:rPr>
          <w:position w:val="6"/>
          <w:sz w:val="22"/>
        </w:rPr>
        <w:t xml:space="preserve"> </w:t>
      </w:r>
      <w:r>
        <w:rPr>
          <w:sz w:val="22"/>
        </w:rPr>
        <w:t>Env</w:t>
      </w:r>
      <w:r w:rsidR="008C3073">
        <w:rPr>
          <w:sz w:val="22"/>
        </w:rPr>
        <w:t>ironmental Affairs Executive</w:t>
      </w:r>
      <w:r w:rsidR="008C3073">
        <w:rPr>
          <w:sz w:val="22"/>
        </w:rPr>
        <w:tab/>
      </w:r>
      <w:r w:rsidR="008C3073">
        <w:rPr>
          <w:sz w:val="22"/>
        </w:rPr>
        <w:tab/>
      </w:r>
      <w:r w:rsidR="008C3073">
        <w:rPr>
          <w:sz w:val="22"/>
        </w:rPr>
        <w:t>10</w:t>
      </w:r>
    </w:p>
    <w:p xmlns:wp14="http://schemas.microsoft.com/office/word/2010/wordml" w:rsidR="00653AB1" w:rsidP="00653AB1" w:rsidRDefault="00653AB1" w14:paraId="51697CFE" wp14:textId="77777777">
      <w:pPr>
        <w:tabs>
          <w:tab w:val="left" w:pos="1440"/>
          <w:tab w:val="left" w:leader="dot" w:pos="9800"/>
          <w:tab w:val="right" w:pos="10340"/>
        </w:tabs>
        <w:ind w:left="260" w:right="18"/>
        <w:rPr>
          <w:sz w:val="22"/>
        </w:rPr>
      </w:pPr>
      <w:r>
        <w:rPr>
          <w:sz w:val="22"/>
        </w:rPr>
        <w:t>1001</w:t>
      </w:r>
      <w:r>
        <w:rPr>
          <w:sz w:val="22"/>
        </w:rPr>
        <w:tab/>
      </w:r>
      <w:r>
        <w:rPr>
          <w:sz w:val="22"/>
        </w:rPr>
        <w:t>Second Level Env</w:t>
      </w:r>
      <w:r w:rsidR="008C3073">
        <w:rPr>
          <w:sz w:val="22"/>
        </w:rPr>
        <w:t>ironmental Affairs Executive</w:t>
      </w:r>
      <w:r w:rsidR="008C3073">
        <w:rPr>
          <w:sz w:val="22"/>
        </w:rPr>
        <w:tab/>
      </w:r>
      <w:r w:rsidR="008C3073">
        <w:rPr>
          <w:sz w:val="22"/>
        </w:rPr>
        <w:tab/>
      </w:r>
      <w:r w:rsidR="008C3073">
        <w:rPr>
          <w:sz w:val="22"/>
        </w:rPr>
        <w:t>11</w:t>
      </w:r>
    </w:p>
    <w:p xmlns:wp14="http://schemas.microsoft.com/office/word/2010/wordml" w:rsidR="00653AB1" w:rsidP="00653AB1" w:rsidRDefault="00653AB1" w14:paraId="753823F7" wp14:textId="77777777">
      <w:pPr>
        <w:tabs>
          <w:tab w:val="left" w:pos="1440"/>
          <w:tab w:val="left" w:leader="dot" w:pos="9800"/>
          <w:tab w:val="right" w:pos="10340"/>
        </w:tabs>
        <w:ind w:left="260" w:right="18"/>
        <w:rPr>
          <w:sz w:val="22"/>
        </w:rPr>
      </w:pPr>
      <w:r>
        <w:rPr>
          <w:sz w:val="22"/>
        </w:rPr>
        <w:t>1002</w:t>
      </w:r>
      <w:r>
        <w:rPr>
          <w:sz w:val="22"/>
        </w:rPr>
        <w:tab/>
      </w:r>
      <w:r>
        <w:rPr>
          <w:sz w:val="22"/>
        </w:rPr>
        <w:t>Manager, Envi</w:t>
      </w:r>
      <w:r w:rsidR="008C3073">
        <w:rPr>
          <w:sz w:val="22"/>
        </w:rPr>
        <w:t>ronmental, Health and Safety</w:t>
      </w:r>
      <w:r w:rsidR="008C3073">
        <w:rPr>
          <w:sz w:val="22"/>
        </w:rPr>
        <w:tab/>
      </w:r>
      <w:r w:rsidR="008C3073">
        <w:rPr>
          <w:sz w:val="22"/>
        </w:rPr>
        <w:tab/>
      </w:r>
      <w:r w:rsidR="008C3073">
        <w:rPr>
          <w:sz w:val="22"/>
        </w:rPr>
        <w:t>12</w:t>
      </w:r>
    </w:p>
    <w:p xmlns:wp14="http://schemas.microsoft.com/office/word/2010/wordml" w:rsidR="00653AB1" w:rsidP="00653AB1" w:rsidRDefault="00653AB1" w14:paraId="33BA2FBE" wp14:textId="77777777">
      <w:pPr>
        <w:tabs>
          <w:tab w:val="left" w:pos="1440"/>
          <w:tab w:val="left" w:leader="dot" w:pos="9800"/>
          <w:tab w:val="right" w:pos="10340"/>
        </w:tabs>
        <w:ind w:left="260" w:right="18"/>
        <w:rPr>
          <w:sz w:val="22"/>
        </w:rPr>
      </w:pPr>
      <w:r>
        <w:rPr>
          <w:sz w:val="22"/>
        </w:rPr>
        <w:t>1003</w:t>
      </w:r>
      <w:r>
        <w:rPr>
          <w:sz w:val="22"/>
        </w:rPr>
        <w:tab/>
      </w:r>
      <w:r>
        <w:rPr>
          <w:sz w:val="22"/>
        </w:rPr>
        <w:t>Supervisor, Envi</w:t>
      </w:r>
      <w:r w:rsidR="008C3073">
        <w:rPr>
          <w:sz w:val="22"/>
        </w:rPr>
        <w:t>ronmental, Health and Safety</w:t>
      </w:r>
      <w:r w:rsidR="008C3073">
        <w:rPr>
          <w:sz w:val="22"/>
        </w:rPr>
        <w:tab/>
      </w:r>
      <w:r w:rsidR="008C3073">
        <w:rPr>
          <w:sz w:val="22"/>
        </w:rPr>
        <w:tab/>
      </w:r>
      <w:r w:rsidR="008C3073">
        <w:rPr>
          <w:sz w:val="22"/>
        </w:rPr>
        <w:t>13</w:t>
      </w:r>
    </w:p>
    <w:p xmlns:wp14="http://schemas.microsoft.com/office/word/2010/wordml" w:rsidR="00653AB1" w:rsidP="00653AB1" w:rsidRDefault="00653AB1" w14:paraId="1FCFED86" wp14:textId="77777777">
      <w:pPr>
        <w:tabs>
          <w:tab w:val="left" w:pos="1440"/>
          <w:tab w:val="left" w:leader="dot" w:pos="9800"/>
          <w:tab w:val="right" w:pos="10340"/>
        </w:tabs>
        <w:ind w:left="260" w:right="18"/>
        <w:rPr>
          <w:sz w:val="22"/>
        </w:rPr>
      </w:pPr>
      <w:r>
        <w:rPr>
          <w:sz w:val="22"/>
        </w:rPr>
        <w:t>1004</w:t>
      </w:r>
      <w:r>
        <w:rPr>
          <w:sz w:val="22"/>
        </w:rPr>
        <w:tab/>
      </w:r>
      <w:r>
        <w:rPr>
          <w:sz w:val="22"/>
        </w:rPr>
        <w:t xml:space="preserve">Senior Environmental, Health &amp; Safety Specialist </w:t>
      </w:r>
      <w:r w:rsidR="00C948F1">
        <w:rPr>
          <w:sz w:val="22"/>
        </w:rPr>
        <w:t>IV (</w:t>
      </w:r>
      <w:r w:rsidR="008C3073">
        <w:rPr>
          <w:sz w:val="22"/>
        </w:rPr>
        <w:t xml:space="preserve">multi-discipline) </w:t>
      </w:r>
      <w:r w:rsidR="008C3073">
        <w:rPr>
          <w:sz w:val="22"/>
        </w:rPr>
        <w:tab/>
      </w:r>
      <w:r w:rsidR="008C3073">
        <w:rPr>
          <w:sz w:val="22"/>
        </w:rPr>
        <w:tab/>
      </w:r>
      <w:r w:rsidR="008C3073">
        <w:rPr>
          <w:sz w:val="22"/>
        </w:rPr>
        <w:t>14</w:t>
      </w:r>
    </w:p>
    <w:p xmlns:wp14="http://schemas.microsoft.com/office/word/2010/wordml" w:rsidR="00653AB1" w:rsidP="00653AB1" w:rsidRDefault="00653AB1" w14:paraId="3DE6294D" wp14:textId="77777777">
      <w:pPr>
        <w:tabs>
          <w:tab w:val="left" w:pos="1440"/>
          <w:tab w:val="left" w:leader="dot" w:pos="9800"/>
          <w:tab w:val="right" w:pos="10340"/>
        </w:tabs>
        <w:ind w:left="260" w:right="18"/>
        <w:rPr>
          <w:sz w:val="22"/>
        </w:rPr>
      </w:pPr>
      <w:r>
        <w:rPr>
          <w:sz w:val="22"/>
        </w:rPr>
        <w:t>1005</w:t>
      </w:r>
      <w:r>
        <w:rPr>
          <w:sz w:val="22"/>
        </w:rPr>
        <w:tab/>
      </w:r>
      <w:r>
        <w:rPr>
          <w:sz w:val="22"/>
        </w:rPr>
        <w:t xml:space="preserve">Environmental, Health &amp; Safety Specialist </w:t>
      </w:r>
      <w:r w:rsidR="00C948F1">
        <w:rPr>
          <w:sz w:val="22"/>
        </w:rPr>
        <w:t>III (</w:t>
      </w:r>
      <w:r w:rsidR="008C3073">
        <w:rPr>
          <w:sz w:val="22"/>
        </w:rPr>
        <w:t xml:space="preserve">multi-discipline) </w:t>
      </w:r>
      <w:r w:rsidR="008C3073">
        <w:rPr>
          <w:sz w:val="22"/>
        </w:rPr>
        <w:tab/>
      </w:r>
      <w:r w:rsidR="008C3073">
        <w:rPr>
          <w:sz w:val="22"/>
        </w:rPr>
        <w:tab/>
      </w:r>
      <w:r w:rsidR="008C3073">
        <w:rPr>
          <w:sz w:val="22"/>
        </w:rPr>
        <w:t>15</w:t>
      </w:r>
    </w:p>
    <w:p xmlns:wp14="http://schemas.microsoft.com/office/word/2010/wordml" w:rsidR="00653AB1" w:rsidP="00653AB1" w:rsidRDefault="00653AB1" w14:paraId="4EC12F47" wp14:textId="77777777">
      <w:pPr>
        <w:tabs>
          <w:tab w:val="left" w:pos="1440"/>
          <w:tab w:val="left" w:leader="dot" w:pos="9800"/>
          <w:tab w:val="right" w:pos="10340"/>
        </w:tabs>
        <w:ind w:left="260" w:right="18"/>
        <w:rPr>
          <w:sz w:val="22"/>
        </w:rPr>
      </w:pPr>
      <w:r>
        <w:rPr>
          <w:sz w:val="22"/>
        </w:rPr>
        <w:t>1006</w:t>
      </w:r>
      <w:r>
        <w:rPr>
          <w:sz w:val="22"/>
        </w:rPr>
        <w:tab/>
      </w:r>
      <w:r>
        <w:rPr>
          <w:sz w:val="22"/>
        </w:rPr>
        <w:t xml:space="preserve">Environmental, Health &amp; Safety Specialist </w:t>
      </w:r>
      <w:r w:rsidR="00C948F1">
        <w:rPr>
          <w:sz w:val="22"/>
        </w:rPr>
        <w:t>II (</w:t>
      </w:r>
      <w:r>
        <w:rPr>
          <w:sz w:val="22"/>
        </w:rPr>
        <w:t>multi-discip</w:t>
      </w:r>
      <w:r w:rsidR="008C3073">
        <w:rPr>
          <w:sz w:val="22"/>
        </w:rPr>
        <w:t xml:space="preserve">line) </w:t>
      </w:r>
      <w:r w:rsidR="008C3073">
        <w:rPr>
          <w:sz w:val="22"/>
        </w:rPr>
        <w:tab/>
      </w:r>
      <w:r w:rsidR="008C3073">
        <w:rPr>
          <w:sz w:val="22"/>
        </w:rPr>
        <w:tab/>
      </w:r>
      <w:r w:rsidR="008C3073">
        <w:rPr>
          <w:sz w:val="22"/>
        </w:rPr>
        <w:t>16</w:t>
      </w:r>
    </w:p>
    <w:p xmlns:wp14="http://schemas.microsoft.com/office/word/2010/wordml" w:rsidR="00653AB1" w:rsidP="00653AB1" w:rsidRDefault="00653AB1" w14:paraId="3656F677" wp14:textId="77777777">
      <w:pPr>
        <w:tabs>
          <w:tab w:val="left" w:pos="1440"/>
          <w:tab w:val="left" w:leader="dot" w:pos="9800"/>
          <w:tab w:val="right" w:pos="10340"/>
        </w:tabs>
        <w:ind w:left="260" w:right="18"/>
        <w:rPr>
          <w:sz w:val="22"/>
        </w:rPr>
      </w:pPr>
      <w:r>
        <w:rPr>
          <w:sz w:val="22"/>
        </w:rPr>
        <w:t>1007</w:t>
      </w:r>
      <w:r>
        <w:rPr>
          <w:sz w:val="22"/>
        </w:rPr>
        <w:tab/>
      </w:r>
      <w:r>
        <w:rPr>
          <w:sz w:val="22"/>
        </w:rPr>
        <w:t xml:space="preserve">Environmental, Health &amp; Safety Specialist </w:t>
      </w:r>
      <w:r w:rsidR="00C948F1">
        <w:rPr>
          <w:sz w:val="22"/>
        </w:rPr>
        <w:t>I (</w:t>
      </w:r>
      <w:r w:rsidR="008C3073">
        <w:rPr>
          <w:sz w:val="22"/>
        </w:rPr>
        <w:t xml:space="preserve">multi-discipline) </w:t>
      </w:r>
      <w:r w:rsidR="008C3073">
        <w:rPr>
          <w:sz w:val="22"/>
        </w:rPr>
        <w:tab/>
      </w:r>
      <w:r w:rsidR="008C3073">
        <w:rPr>
          <w:sz w:val="22"/>
        </w:rPr>
        <w:tab/>
      </w:r>
      <w:r w:rsidR="008C3073">
        <w:rPr>
          <w:sz w:val="22"/>
        </w:rPr>
        <w:t>17</w:t>
      </w:r>
    </w:p>
    <w:p xmlns:wp14="http://schemas.microsoft.com/office/word/2010/wordml" w:rsidR="00653AB1" w:rsidP="00653AB1" w:rsidRDefault="00653AB1" w14:paraId="4B1F511A" wp14:textId="77777777">
      <w:pPr>
        <w:tabs>
          <w:tab w:val="left" w:pos="1440"/>
          <w:tab w:val="left" w:leader="dot" w:pos="9800"/>
          <w:tab w:val="right" w:pos="10340"/>
        </w:tabs>
        <w:ind w:left="260" w:right="18"/>
        <w:rPr>
          <w:sz w:val="8"/>
        </w:rPr>
      </w:pPr>
    </w:p>
    <w:p xmlns:wp14="http://schemas.microsoft.com/office/word/2010/wordml" w:rsidR="00653AB1" w:rsidP="00653AB1" w:rsidRDefault="00653AB1" w14:paraId="30AAA989" wp14:textId="77777777">
      <w:pPr>
        <w:tabs>
          <w:tab w:val="left" w:pos="1440"/>
          <w:tab w:val="left" w:leader="dot" w:pos="9800"/>
          <w:tab w:val="right" w:pos="10340"/>
        </w:tabs>
        <w:ind w:left="260" w:right="18"/>
        <w:rPr>
          <w:sz w:val="22"/>
        </w:rPr>
      </w:pPr>
      <w:r>
        <w:rPr>
          <w:sz w:val="22"/>
        </w:rPr>
        <w:t>1015</w:t>
      </w:r>
      <w:r>
        <w:rPr>
          <w:sz w:val="22"/>
        </w:rPr>
        <w:tab/>
      </w:r>
      <w:r>
        <w:rPr>
          <w:sz w:val="22"/>
        </w:rPr>
        <w:t>Senior Staff/Principal Sc</w:t>
      </w:r>
      <w:r w:rsidR="008C3073">
        <w:rPr>
          <w:sz w:val="22"/>
        </w:rPr>
        <w:t>ientist V (generic position)</w:t>
      </w:r>
      <w:r w:rsidR="008C3073">
        <w:rPr>
          <w:sz w:val="22"/>
        </w:rPr>
        <w:tab/>
      </w:r>
      <w:r w:rsidR="008C3073">
        <w:rPr>
          <w:sz w:val="22"/>
        </w:rPr>
        <w:tab/>
      </w:r>
      <w:r w:rsidR="008C3073">
        <w:rPr>
          <w:sz w:val="22"/>
        </w:rPr>
        <w:t>18</w:t>
      </w:r>
    </w:p>
    <w:p xmlns:wp14="http://schemas.microsoft.com/office/word/2010/wordml" w:rsidR="00653AB1" w:rsidP="00653AB1" w:rsidRDefault="00653AB1" w14:paraId="7DB7356C" wp14:textId="77777777">
      <w:pPr>
        <w:tabs>
          <w:tab w:val="left" w:pos="1440"/>
          <w:tab w:val="left" w:leader="dot" w:pos="9800"/>
          <w:tab w:val="right" w:pos="10340"/>
        </w:tabs>
        <w:ind w:left="260" w:right="18"/>
        <w:rPr>
          <w:sz w:val="22"/>
        </w:rPr>
      </w:pPr>
      <w:r>
        <w:rPr>
          <w:sz w:val="22"/>
        </w:rPr>
        <w:t>1020</w:t>
      </w:r>
      <w:r>
        <w:rPr>
          <w:sz w:val="22"/>
        </w:rPr>
        <w:tab/>
      </w:r>
      <w:r>
        <w:rPr>
          <w:sz w:val="22"/>
        </w:rPr>
        <w:t>Senior Staff/Principal E</w:t>
      </w:r>
      <w:r w:rsidR="008C3073">
        <w:rPr>
          <w:sz w:val="22"/>
        </w:rPr>
        <w:t>ngineer V (generic position)</w:t>
      </w:r>
      <w:r w:rsidR="008C3073">
        <w:rPr>
          <w:sz w:val="22"/>
        </w:rPr>
        <w:tab/>
      </w:r>
      <w:r w:rsidR="008C3073">
        <w:rPr>
          <w:sz w:val="22"/>
        </w:rPr>
        <w:tab/>
      </w:r>
      <w:r w:rsidR="008C3073">
        <w:rPr>
          <w:sz w:val="22"/>
        </w:rPr>
        <w:t>19</w:t>
      </w:r>
    </w:p>
    <w:p xmlns:wp14="http://schemas.microsoft.com/office/word/2010/wordml" w:rsidR="00653AB1" w:rsidP="00653AB1" w:rsidRDefault="00653AB1" w14:paraId="65F9C3DC" wp14:textId="77777777">
      <w:pPr>
        <w:tabs>
          <w:tab w:val="left" w:pos="1440"/>
          <w:tab w:val="left" w:leader="dot" w:pos="9800"/>
          <w:tab w:val="right" w:pos="10340"/>
        </w:tabs>
        <w:ind w:left="260" w:right="18"/>
        <w:rPr>
          <w:sz w:val="8"/>
        </w:rPr>
      </w:pPr>
    </w:p>
    <w:p xmlns:wp14="http://schemas.microsoft.com/office/word/2010/wordml" w:rsidR="00653AB1" w:rsidP="00653AB1" w:rsidRDefault="00653AB1" w14:paraId="3B2BC6F0" wp14:textId="77777777">
      <w:pPr>
        <w:tabs>
          <w:tab w:val="left" w:pos="1440"/>
          <w:tab w:val="left" w:leader="dot" w:pos="9800"/>
          <w:tab w:val="right" w:pos="10340"/>
        </w:tabs>
        <w:ind w:left="260" w:right="18"/>
        <w:rPr>
          <w:sz w:val="22"/>
        </w:rPr>
      </w:pPr>
      <w:r>
        <w:rPr>
          <w:sz w:val="22"/>
        </w:rPr>
        <w:t>1102</w:t>
      </w:r>
      <w:r>
        <w:rPr>
          <w:sz w:val="22"/>
        </w:rPr>
        <w:tab/>
      </w:r>
      <w:r>
        <w:rPr>
          <w:sz w:val="22"/>
        </w:rPr>
        <w:t>Mana</w:t>
      </w:r>
      <w:r w:rsidR="009C05E4">
        <w:rPr>
          <w:sz w:val="22"/>
        </w:rPr>
        <w:t xml:space="preserve">ger, Environmental Sciences </w:t>
      </w:r>
      <w:r w:rsidR="009C05E4">
        <w:rPr>
          <w:sz w:val="22"/>
        </w:rPr>
        <w:tab/>
      </w:r>
      <w:r w:rsidR="009C05E4">
        <w:rPr>
          <w:sz w:val="22"/>
        </w:rPr>
        <w:tab/>
      </w:r>
      <w:r w:rsidR="009C05E4">
        <w:rPr>
          <w:sz w:val="22"/>
        </w:rPr>
        <w:t>2</w:t>
      </w:r>
      <w:r w:rsidR="008C3073">
        <w:rPr>
          <w:sz w:val="22"/>
        </w:rPr>
        <w:t>0</w:t>
      </w:r>
    </w:p>
    <w:p xmlns:wp14="http://schemas.microsoft.com/office/word/2010/wordml" w:rsidR="00653AB1" w:rsidP="00653AB1" w:rsidRDefault="00653AB1" w14:paraId="17D8E1BC" wp14:textId="77777777">
      <w:pPr>
        <w:tabs>
          <w:tab w:val="left" w:pos="1440"/>
          <w:tab w:val="left" w:leader="dot" w:pos="9800"/>
          <w:tab w:val="right" w:pos="10340"/>
        </w:tabs>
        <w:ind w:left="260" w:right="18"/>
        <w:rPr>
          <w:sz w:val="22"/>
        </w:rPr>
      </w:pPr>
      <w:r>
        <w:rPr>
          <w:sz w:val="22"/>
        </w:rPr>
        <w:t>1103</w:t>
      </w:r>
      <w:r>
        <w:rPr>
          <w:sz w:val="22"/>
        </w:rPr>
        <w:tab/>
      </w:r>
      <w:r>
        <w:rPr>
          <w:sz w:val="22"/>
        </w:rPr>
        <w:t>Supervi</w:t>
      </w:r>
      <w:r w:rsidR="009C05E4">
        <w:rPr>
          <w:sz w:val="22"/>
        </w:rPr>
        <w:t xml:space="preserve">sor, Environmental Sciences </w:t>
      </w:r>
      <w:r w:rsidR="009C05E4">
        <w:rPr>
          <w:sz w:val="22"/>
        </w:rPr>
        <w:tab/>
      </w:r>
      <w:r w:rsidR="009C05E4">
        <w:rPr>
          <w:sz w:val="22"/>
        </w:rPr>
        <w:tab/>
      </w:r>
      <w:r w:rsidR="009C05E4">
        <w:rPr>
          <w:sz w:val="22"/>
        </w:rPr>
        <w:t>2</w:t>
      </w:r>
      <w:r w:rsidR="008C3073">
        <w:rPr>
          <w:sz w:val="22"/>
        </w:rPr>
        <w:t>1</w:t>
      </w:r>
    </w:p>
    <w:p xmlns:wp14="http://schemas.microsoft.com/office/word/2010/wordml" w:rsidR="00653AB1" w:rsidP="00653AB1" w:rsidRDefault="00653AB1" w14:paraId="7F276128" wp14:textId="77777777">
      <w:pPr>
        <w:tabs>
          <w:tab w:val="left" w:pos="1440"/>
          <w:tab w:val="left" w:leader="dot" w:pos="9800"/>
          <w:tab w:val="right" w:pos="10340"/>
        </w:tabs>
        <w:ind w:left="260" w:right="18"/>
        <w:rPr>
          <w:sz w:val="22"/>
        </w:rPr>
      </w:pPr>
      <w:r>
        <w:rPr>
          <w:sz w:val="22"/>
        </w:rPr>
        <w:t>1104</w:t>
      </w:r>
      <w:r>
        <w:rPr>
          <w:sz w:val="22"/>
        </w:rPr>
        <w:tab/>
      </w:r>
      <w:r>
        <w:rPr>
          <w:sz w:val="22"/>
        </w:rPr>
        <w:t>Senio</w:t>
      </w:r>
      <w:r w:rsidR="009C05E4">
        <w:rPr>
          <w:sz w:val="22"/>
        </w:rPr>
        <w:t>r Environmental Scientist IV</w:t>
      </w:r>
      <w:r w:rsidR="009C05E4">
        <w:rPr>
          <w:sz w:val="22"/>
        </w:rPr>
        <w:tab/>
      </w:r>
      <w:r w:rsidR="009C05E4">
        <w:rPr>
          <w:sz w:val="22"/>
        </w:rPr>
        <w:tab/>
      </w:r>
      <w:r w:rsidR="009C05E4">
        <w:rPr>
          <w:sz w:val="22"/>
        </w:rPr>
        <w:t>2</w:t>
      </w:r>
      <w:r w:rsidR="008C3073">
        <w:rPr>
          <w:sz w:val="22"/>
        </w:rPr>
        <w:t>2</w:t>
      </w:r>
    </w:p>
    <w:p xmlns:wp14="http://schemas.microsoft.com/office/word/2010/wordml" w:rsidR="00653AB1" w:rsidP="00653AB1" w:rsidRDefault="00653AB1" w14:paraId="346C492E" wp14:textId="77777777">
      <w:pPr>
        <w:tabs>
          <w:tab w:val="left" w:pos="1440"/>
          <w:tab w:val="left" w:leader="dot" w:pos="9800"/>
          <w:tab w:val="right" w:pos="10340"/>
        </w:tabs>
        <w:ind w:left="260" w:right="18"/>
        <w:rPr>
          <w:sz w:val="22"/>
        </w:rPr>
      </w:pPr>
      <w:r>
        <w:rPr>
          <w:sz w:val="22"/>
        </w:rPr>
        <w:t>1105</w:t>
      </w:r>
      <w:r w:rsidR="009C05E4">
        <w:rPr>
          <w:sz w:val="22"/>
        </w:rPr>
        <w:tab/>
      </w:r>
      <w:r w:rsidR="009C05E4">
        <w:rPr>
          <w:sz w:val="22"/>
        </w:rPr>
        <w:t>Environmental Scientist III</w:t>
      </w:r>
      <w:r w:rsidR="009C05E4">
        <w:rPr>
          <w:sz w:val="22"/>
        </w:rPr>
        <w:tab/>
      </w:r>
      <w:r w:rsidR="009C05E4">
        <w:rPr>
          <w:sz w:val="22"/>
        </w:rPr>
        <w:tab/>
      </w:r>
      <w:r w:rsidR="009C05E4">
        <w:rPr>
          <w:sz w:val="22"/>
        </w:rPr>
        <w:t>2</w:t>
      </w:r>
      <w:r w:rsidR="008C3073">
        <w:rPr>
          <w:sz w:val="22"/>
        </w:rPr>
        <w:t>3</w:t>
      </w:r>
    </w:p>
    <w:p xmlns:wp14="http://schemas.microsoft.com/office/word/2010/wordml" w:rsidR="00653AB1" w:rsidP="00653AB1" w:rsidRDefault="00653AB1" w14:paraId="1F3076A7" wp14:textId="77777777">
      <w:pPr>
        <w:tabs>
          <w:tab w:val="left" w:pos="1440"/>
          <w:tab w:val="left" w:leader="dot" w:pos="9800"/>
          <w:tab w:val="right" w:pos="10340"/>
        </w:tabs>
        <w:ind w:left="260" w:right="18"/>
        <w:rPr>
          <w:sz w:val="22"/>
        </w:rPr>
      </w:pPr>
      <w:r>
        <w:rPr>
          <w:sz w:val="22"/>
        </w:rPr>
        <w:t>1106</w:t>
      </w:r>
      <w:r>
        <w:rPr>
          <w:sz w:val="22"/>
        </w:rPr>
        <w:tab/>
      </w:r>
      <w:r>
        <w:rPr>
          <w:sz w:val="22"/>
        </w:rPr>
        <w:t>Environmental Scientist II</w:t>
      </w:r>
      <w:r>
        <w:rPr>
          <w:sz w:val="22"/>
        </w:rPr>
        <w:tab/>
      </w:r>
      <w:r w:rsidR="009C05E4">
        <w:rPr>
          <w:sz w:val="22"/>
        </w:rPr>
        <w:tab/>
      </w:r>
      <w:r w:rsidR="009C05E4">
        <w:rPr>
          <w:sz w:val="22"/>
        </w:rPr>
        <w:t>2</w:t>
      </w:r>
      <w:r w:rsidR="008C3073">
        <w:rPr>
          <w:sz w:val="22"/>
        </w:rPr>
        <w:t>4</w:t>
      </w:r>
    </w:p>
    <w:p xmlns:wp14="http://schemas.microsoft.com/office/word/2010/wordml" w:rsidR="00653AB1" w:rsidP="00653AB1" w:rsidRDefault="00653AB1" w14:paraId="4538BD46" wp14:textId="77777777">
      <w:pPr>
        <w:tabs>
          <w:tab w:val="left" w:pos="1440"/>
          <w:tab w:val="left" w:leader="dot" w:pos="9800"/>
          <w:tab w:val="right" w:pos="10340"/>
        </w:tabs>
        <w:ind w:left="260" w:right="18"/>
        <w:rPr>
          <w:sz w:val="22"/>
        </w:rPr>
      </w:pPr>
      <w:r>
        <w:rPr>
          <w:sz w:val="22"/>
        </w:rPr>
        <w:t>11</w:t>
      </w:r>
      <w:r w:rsidR="009C05E4">
        <w:rPr>
          <w:sz w:val="22"/>
        </w:rPr>
        <w:t>07</w:t>
      </w:r>
      <w:r w:rsidR="009C05E4">
        <w:rPr>
          <w:sz w:val="22"/>
        </w:rPr>
        <w:tab/>
      </w:r>
      <w:r w:rsidR="009C05E4">
        <w:rPr>
          <w:sz w:val="22"/>
        </w:rPr>
        <w:t>Environmental Scientist I</w:t>
      </w:r>
      <w:r w:rsidR="009C05E4">
        <w:rPr>
          <w:sz w:val="22"/>
        </w:rPr>
        <w:tab/>
      </w:r>
      <w:r w:rsidR="009C05E4">
        <w:rPr>
          <w:sz w:val="22"/>
        </w:rPr>
        <w:tab/>
      </w:r>
      <w:r w:rsidR="009C05E4">
        <w:rPr>
          <w:sz w:val="22"/>
        </w:rPr>
        <w:t>2</w:t>
      </w:r>
      <w:r w:rsidR="008C3073">
        <w:rPr>
          <w:sz w:val="22"/>
        </w:rPr>
        <w:t>5</w:t>
      </w:r>
    </w:p>
    <w:p xmlns:wp14="http://schemas.microsoft.com/office/word/2010/wordml" w:rsidR="00653AB1" w:rsidP="00653AB1" w:rsidRDefault="00653AB1" w14:paraId="336E3FAD" wp14:textId="77777777">
      <w:pPr>
        <w:tabs>
          <w:tab w:val="left" w:pos="1440"/>
          <w:tab w:val="left" w:leader="dot" w:pos="9800"/>
          <w:tab w:val="right" w:pos="10340"/>
        </w:tabs>
        <w:ind w:left="260" w:right="18"/>
        <w:rPr>
          <w:sz w:val="22"/>
        </w:rPr>
      </w:pPr>
      <w:r>
        <w:rPr>
          <w:sz w:val="22"/>
        </w:rPr>
        <w:t>110</w:t>
      </w:r>
      <w:r w:rsidR="009C05E4">
        <w:rPr>
          <w:sz w:val="22"/>
        </w:rPr>
        <w:t>8</w:t>
      </w:r>
      <w:r w:rsidR="009C05E4">
        <w:rPr>
          <w:sz w:val="22"/>
        </w:rPr>
        <w:tab/>
      </w:r>
      <w:r w:rsidR="009C05E4">
        <w:rPr>
          <w:sz w:val="22"/>
        </w:rPr>
        <w:t>Environmental Technician 3</w:t>
      </w:r>
      <w:r w:rsidR="009C05E4">
        <w:rPr>
          <w:sz w:val="22"/>
        </w:rPr>
        <w:tab/>
      </w:r>
      <w:r w:rsidR="009C05E4">
        <w:rPr>
          <w:sz w:val="22"/>
        </w:rPr>
        <w:tab/>
      </w:r>
      <w:r w:rsidR="009C05E4">
        <w:rPr>
          <w:sz w:val="22"/>
        </w:rPr>
        <w:t>2</w:t>
      </w:r>
      <w:r w:rsidR="008C3073">
        <w:rPr>
          <w:sz w:val="22"/>
        </w:rPr>
        <w:t>6</w:t>
      </w:r>
    </w:p>
    <w:p xmlns:wp14="http://schemas.microsoft.com/office/word/2010/wordml" w:rsidR="00653AB1" w:rsidP="00653AB1" w:rsidRDefault="00653AB1" w14:paraId="774353C5" wp14:textId="77777777">
      <w:pPr>
        <w:tabs>
          <w:tab w:val="left" w:pos="1440"/>
          <w:tab w:val="left" w:leader="dot" w:pos="9800"/>
          <w:tab w:val="right" w:pos="10340"/>
        </w:tabs>
        <w:ind w:left="260" w:right="18"/>
        <w:rPr>
          <w:sz w:val="22"/>
        </w:rPr>
      </w:pPr>
      <w:r>
        <w:rPr>
          <w:sz w:val="22"/>
        </w:rPr>
        <w:t>110</w:t>
      </w:r>
      <w:r w:rsidR="009C05E4">
        <w:rPr>
          <w:sz w:val="22"/>
        </w:rPr>
        <w:t>9</w:t>
      </w:r>
      <w:r w:rsidR="009C05E4">
        <w:rPr>
          <w:sz w:val="22"/>
        </w:rPr>
        <w:tab/>
      </w:r>
      <w:r w:rsidR="009C05E4">
        <w:rPr>
          <w:sz w:val="22"/>
        </w:rPr>
        <w:t>Environmental Technician 2</w:t>
      </w:r>
      <w:r w:rsidR="009C05E4">
        <w:rPr>
          <w:sz w:val="22"/>
        </w:rPr>
        <w:tab/>
      </w:r>
      <w:r w:rsidR="009C05E4">
        <w:rPr>
          <w:sz w:val="22"/>
        </w:rPr>
        <w:tab/>
      </w:r>
      <w:r w:rsidR="008C3073">
        <w:rPr>
          <w:sz w:val="22"/>
        </w:rPr>
        <w:t>27</w:t>
      </w:r>
    </w:p>
    <w:p xmlns:wp14="http://schemas.microsoft.com/office/word/2010/wordml" w:rsidR="00653AB1" w:rsidP="00653AB1" w:rsidRDefault="00653AB1" w14:paraId="0EE4473A" wp14:textId="77777777">
      <w:pPr>
        <w:tabs>
          <w:tab w:val="left" w:pos="1440"/>
          <w:tab w:val="left" w:leader="dot" w:pos="9800"/>
          <w:tab w:val="right" w:pos="10340"/>
        </w:tabs>
        <w:ind w:left="260" w:right="18"/>
        <w:rPr>
          <w:sz w:val="22"/>
        </w:rPr>
      </w:pPr>
      <w:r>
        <w:rPr>
          <w:sz w:val="22"/>
        </w:rPr>
        <w:t>111</w:t>
      </w:r>
      <w:r w:rsidR="009C05E4">
        <w:rPr>
          <w:sz w:val="22"/>
        </w:rPr>
        <w:t>0</w:t>
      </w:r>
      <w:r w:rsidR="009C05E4">
        <w:rPr>
          <w:sz w:val="22"/>
        </w:rPr>
        <w:tab/>
      </w:r>
      <w:r w:rsidR="009C05E4">
        <w:rPr>
          <w:sz w:val="22"/>
        </w:rPr>
        <w:t>Environmental Technician 1</w:t>
      </w:r>
      <w:r w:rsidR="009C05E4">
        <w:rPr>
          <w:sz w:val="22"/>
        </w:rPr>
        <w:tab/>
      </w:r>
      <w:r w:rsidR="009C05E4">
        <w:rPr>
          <w:sz w:val="22"/>
        </w:rPr>
        <w:tab/>
      </w:r>
      <w:r w:rsidR="008C3073">
        <w:rPr>
          <w:sz w:val="22"/>
        </w:rPr>
        <w:t>28</w:t>
      </w:r>
    </w:p>
    <w:p xmlns:wp14="http://schemas.microsoft.com/office/word/2010/wordml" w:rsidR="00653AB1" w:rsidP="00653AB1" w:rsidRDefault="00653AB1" w14:paraId="5023141B" wp14:textId="77777777">
      <w:pPr>
        <w:tabs>
          <w:tab w:val="left" w:pos="1440"/>
          <w:tab w:val="left" w:leader="dot" w:pos="9800"/>
          <w:tab w:val="right" w:pos="10340"/>
        </w:tabs>
        <w:ind w:left="260" w:right="18"/>
        <w:rPr>
          <w:sz w:val="8"/>
        </w:rPr>
      </w:pPr>
    </w:p>
    <w:p xmlns:wp14="http://schemas.microsoft.com/office/word/2010/wordml" w:rsidR="00653AB1" w:rsidP="00653AB1" w:rsidRDefault="00653AB1" w14:paraId="795CE338" wp14:textId="77777777">
      <w:pPr>
        <w:tabs>
          <w:tab w:val="left" w:pos="1440"/>
          <w:tab w:val="left" w:leader="dot" w:pos="9800"/>
          <w:tab w:val="right" w:pos="10340"/>
        </w:tabs>
        <w:ind w:left="260" w:right="18"/>
        <w:rPr>
          <w:sz w:val="22"/>
        </w:rPr>
      </w:pPr>
      <w:r>
        <w:rPr>
          <w:sz w:val="22"/>
        </w:rPr>
        <w:t>1201</w:t>
      </w:r>
      <w:r>
        <w:rPr>
          <w:sz w:val="22"/>
        </w:rPr>
        <w:tab/>
      </w:r>
      <w:r>
        <w:rPr>
          <w:sz w:val="22"/>
        </w:rPr>
        <w:t>Second Level Reg</w:t>
      </w:r>
      <w:r w:rsidR="00E1463E">
        <w:rPr>
          <w:sz w:val="22"/>
        </w:rPr>
        <w:t>ulatory Compliance Executive</w:t>
      </w:r>
      <w:r w:rsidR="00E1463E">
        <w:rPr>
          <w:sz w:val="22"/>
        </w:rPr>
        <w:tab/>
      </w:r>
      <w:r w:rsidR="00E1463E">
        <w:rPr>
          <w:sz w:val="22"/>
        </w:rPr>
        <w:tab/>
      </w:r>
      <w:r w:rsidR="00E1463E">
        <w:rPr>
          <w:sz w:val="22"/>
        </w:rPr>
        <w:t>29</w:t>
      </w:r>
    </w:p>
    <w:p xmlns:wp14="http://schemas.microsoft.com/office/word/2010/wordml" w:rsidR="00653AB1" w:rsidP="00653AB1" w:rsidRDefault="00653AB1" w14:paraId="7FA929F1" wp14:textId="77777777">
      <w:pPr>
        <w:tabs>
          <w:tab w:val="left" w:pos="1440"/>
          <w:tab w:val="left" w:leader="dot" w:pos="9800"/>
          <w:tab w:val="right" w:pos="10340"/>
        </w:tabs>
        <w:ind w:left="260" w:right="18"/>
        <w:rPr>
          <w:sz w:val="22"/>
        </w:rPr>
      </w:pPr>
      <w:r>
        <w:rPr>
          <w:sz w:val="22"/>
        </w:rPr>
        <w:t>1202</w:t>
      </w:r>
      <w:r>
        <w:rPr>
          <w:sz w:val="22"/>
        </w:rPr>
        <w:tab/>
      </w:r>
      <w:r>
        <w:rPr>
          <w:sz w:val="22"/>
        </w:rPr>
        <w:t>Man</w:t>
      </w:r>
      <w:r w:rsidR="009C05E4">
        <w:rPr>
          <w:sz w:val="22"/>
        </w:rPr>
        <w:t>ager, Regulatory Compliance</w:t>
      </w:r>
      <w:r w:rsidR="009C05E4">
        <w:rPr>
          <w:sz w:val="22"/>
        </w:rPr>
        <w:tab/>
      </w:r>
      <w:r w:rsidR="009C05E4">
        <w:rPr>
          <w:sz w:val="22"/>
        </w:rPr>
        <w:tab/>
      </w:r>
      <w:r w:rsidR="009C05E4">
        <w:rPr>
          <w:sz w:val="22"/>
        </w:rPr>
        <w:t>3</w:t>
      </w:r>
      <w:r w:rsidR="00E1463E">
        <w:rPr>
          <w:sz w:val="22"/>
        </w:rPr>
        <w:t>0</w:t>
      </w:r>
    </w:p>
    <w:p xmlns:wp14="http://schemas.microsoft.com/office/word/2010/wordml" w:rsidR="00653AB1" w:rsidP="00653AB1" w:rsidRDefault="00653AB1" w14:paraId="66ADD8A7" wp14:textId="77777777">
      <w:pPr>
        <w:tabs>
          <w:tab w:val="left" w:pos="1440"/>
          <w:tab w:val="left" w:leader="dot" w:pos="9800"/>
          <w:tab w:val="right" w:pos="10340"/>
        </w:tabs>
        <w:ind w:left="260" w:right="18"/>
        <w:rPr>
          <w:sz w:val="22"/>
        </w:rPr>
      </w:pPr>
      <w:r>
        <w:rPr>
          <w:sz w:val="22"/>
        </w:rPr>
        <w:t>1204</w:t>
      </w:r>
      <w:r>
        <w:rPr>
          <w:sz w:val="22"/>
        </w:rPr>
        <w:tab/>
      </w:r>
      <w:r>
        <w:rPr>
          <w:sz w:val="22"/>
        </w:rPr>
        <w:t>Senior Regulatory Compl</w:t>
      </w:r>
      <w:r w:rsidR="009C05E4">
        <w:rPr>
          <w:sz w:val="22"/>
        </w:rPr>
        <w:t>iance Engineer/Specialist IV</w:t>
      </w:r>
      <w:r w:rsidR="009C05E4">
        <w:rPr>
          <w:sz w:val="22"/>
        </w:rPr>
        <w:tab/>
      </w:r>
      <w:r w:rsidR="009C05E4">
        <w:rPr>
          <w:sz w:val="22"/>
        </w:rPr>
        <w:tab/>
      </w:r>
      <w:r w:rsidR="009C05E4">
        <w:rPr>
          <w:sz w:val="22"/>
        </w:rPr>
        <w:t>3</w:t>
      </w:r>
      <w:r w:rsidR="00E1463E">
        <w:rPr>
          <w:sz w:val="22"/>
        </w:rPr>
        <w:t>1</w:t>
      </w:r>
    </w:p>
    <w:p xmlns:wp14="http://schemas.microsoft.com/office/word/2010/wordml" w:rsidR="00653AB1" w:rsidP="00653AB1" w:rsidRDefault="00653AB1" w14:paraId="00517E77" wp14:textId="77777777">
      <w:pPr>
        <w:tabs>
          <w:tab w:val="left" w:pos="1440"/>
          <w:tab w:val="left" w:leader="dot" w:pos="9800"/>
          <w:tab w:val="right" w:pos="10340"/>
        </w:tabs>
        <w:ind w:left="260" w:right="18"/>
        <w:rPr>
          <w:sz w:val="22"/>
        </w:rPr>
      </w:pPr>
      <w:r>
        <w:rPr>
          <w:sz w:val="22"/>
        </w:rPr>
        <w:t>1205</w:t>
      </w:r>
      <w:r>
        <w:rPr>
          <w:sz w:val="22"/>
        </w:rPr>
        <w:tab/>
      </w:r>
      <w:r>
        <w:rPr>
          <w:sz w:val="22"/>
        </w:rPr>
        <w:t>Regulatory Compli</w:t>
      </w:r>
      <w:r w:rsidR="009C05E4">
        <w:rPr>
          <w:sz w:val="22"/>
        </w:rPr>
        <w:t>ance Engineer/Specialist III</w:t>
      </w:r>
      <w:r w:rsidR="009C05E4">
        <w:rPr>
          <w:sz w:val="22"/>
        </w:rPr>
        <w:tab/>
      </w:r>
      <w:r w:rsidR="009C05E4">
        <w:rPr>
          <w:sz w:val="22"/>
        </w:rPr>
        <w:tab/>
      </w:r>
      <w:r w:rsidR="009C05E4">
        <w:rPr>
          <w:sz w:val="22"/>
        </w:rPr>
        <w:t>3</w:t>
      </w:r>
      <w:r w:rsidR="00E1463E">
        <w:rPr>
          <w:sz w:val="22"/>
        </w:rPr>
        <w:t>2</w:t>
      </w:r>
    </w:p>
    <w:p xmlns:wp14="http://schemas.microsoft.com/office/word/2010/wordml" w:rsidR="00653AB1" w:rsidP="00653AB1" w:rsidRDefault="00653AB1" w14:paraId="2426737C" wp14:textId="77777777">
      <w:pPr>
        <w:tabs>
          <w:tab w:val="left" w:pos="1440"/>
          <w:tab w:val="left" w:leader="dot" w:pos="9800"/>
          <w:tab w:val="right" w:pos="10340"/>
        </w:tabs>
        <w:ind w:left="260" w:right="18"/>
        <w:rPr>
          <w:sz w:val="22"/>
        </w:rPr>
      </w:pPr>
      <w:r>
        <w:rPr>
          <w:sz w:val="22"/>
        </w:rPr>
        <w:t>1206</w:t>
      </w:r>
      <w:r>
        <w:rPr>
          <w:sz w:val="22"/>
        </w:rPr>
        <w:tab/>
      </w:r>
      <w:r>
        <w:rPr>
          <w:sz w:val="22"/>
        </w:rPr>
        <w:t>Regulatory Compl</w:t>
      </w:r>
      <w:r w:rsidR="009C05E4">
        <w:rPr>
          <w:sz w:val="22"/>
        </w:rPr>
        <w:t>iance Engineer/Specialist II</w:t>
      </w:r>
      <w:r w:rsidR="009C05E4">
        <w:rPr>
          <w:sz w:val="22"/>
        </w:rPr>
        <w:tab/>
      </w:r>
      <w:r w:rsidR="009C05E4">
        <w:rPr>
          <w:sz w:val="22"/>
        </w:rPr>
        <w:tab/>
      </w:r>
      <w:r w:rsidR="009C05E4">
        <w:rPr>
          <w:sz w:val="22"/>
        </w:rPr>
        <w:t>3</w:t>
      </w:r>
      <w:r w:rsidR="00E1463E">
        <w:rPr>
          <w:sz w:val="22"/>
        </w:rPr>
        <w:t>3</w:t>
      </w:r>
    </w:p>
    <w:p xmlns:wp14="http://schemas.microsoft.com/office/word/2010/wordml" w:rsidR="00653AB1" w:rsidP="00653AB1" w:rsidRDefault="00653AB1" w14:paraId="6BA343C0" wp14:textId="77777777">
      <w:pPr>
        <w:tabs>
          <w:tab w:val="left" w:pos="1440"/>
          <w:tab w:val="left" w:leader="dot" w:pos="9800"/>
          <w:tab w:val="right" w:pos="10340"/>
        </w:tabs>
        <w:ind w:left="260" w:right="18"/>
        <w:rPr>
          <w:sz w:val="22"/>
        </w:rPr>
      </w:pPr>
      <w:r>
        <w:rPr>
          <w:sz w:val="22"/>
        </w:rPr>
        <w:t>1207</w:t>
      </w:r>
      <w:r>
        <w:rPr>
          <w:sz w:val="22"/>
        </w:rPr>
        <w:tab/>
      </w:r>
      <w:r>
        <w:rPr>
          <w:sz w:val="22"/>
        </w:rPr>
        <w:t>Regulatory Comp</w:t>
      </w:r>
      <w:r w:rsidR="009C05E4">
        <w:rPr>
          <w:sz w:val="22"/>
        </w:rPr>
        <w:t>liance Engineer/Specialist I</w:t>
      </w:r>
      <w:r w:rsidR="009C05E4">
        <w:rPr>
          <w:sz w:val="22"/>
        </w:rPr>
        <w:tab/>
      </w:r>
      <w:r w:rsidR="009C05E4">
        <w:rPr>
          <w:sz w:val="22"/>
        </w:rPr>
        <w:tab/>
      </w:r>
      <w:r w:rsidR="009C05E4">
        <w:rPr>
          <w:sz w:val="22"/>
        </w:rPr>
        <w:t>3</w:t>
      </w:r>
      <w:r w:rsidR="00E1463E">
        <w:rPr>
          <w:sz w:val="22"/>
        </w:rPr>
        <w:t>4</w:t>
      </w:r>
    </w:p>
    <w:p xmlns:wp14="http://schemas.microsoft.com/office/word/2010/wordml" w:rsidR="00653AB1" w:rsidP="00905CDD" w:rsidRDefault="00653AB1" w14:paraId="1F3B1409" wp14:textId="77777777">
      <w:pPr>
        <w:tabs>
          <w:tab w:val="left" w:pos="1440"/>
          <w:tab w:val="left" w:pos="8280"/>
          <w:tab w:val="left" w:leader="dot" w:pos="9800"/>
          <w:tab w:val="right" w:pos="10340"/>
        </w:tabs>
        <w:ind w:right="18"/>
        <w:rPr>
          <w:sz w:val="8"/>
        </w:rPr>
      </w:pPr>
    </w:p>
    <w:p xmlns:wp14="http://schemas.microsoft.com/office/word/2010/wordml" w:rsidR="00653AB1" w:rsidP="00653AB1" w:rsidRDefault="00653AB1" w14:paraId="345850AF" wp14:textId="77777777">
      <w:pPr>
        <w:tabs>
          <w:tab w:val="left" w:pos="1440"/>
          <w:tab w:val="left" w:leader="dot" w:pos="9800"/>
          <w:tab w:val="right" w:pos="10340"/>
        </w:tabs>
        <w:ind w:left="260" w:right="18"/>
        <w:rPr>
          <w:sz w:val="22"/>
        </w:rPr>
      </w:pPr>
      <w:r>
        <w:rPr>
          <w:sz w:val="22"/>
        </w:rPr>
        <w:t>1401</w:t>
      </w:r>
      <w:r>
        <w:rPr>
          <w:sz w:val="22"/>
        </w:rPr>
        <w:tab/>
      </w:r>
      <w:r>
        <w:rPr>
          <w:sz w:val="22"/>
        </w:rPr>
        <w:t xml:space="preserve">Second Level </w:t>
      </w:r>
      <w:r w:rsidR="00905CDD">
        <w:rPr>
          <w:sz w:val="22"/>
        </w:rPr>
        <w:t>Industrial Hygiene Executive</w:t>
      </w:r>
      <w:r w:rsidR="00905CDD">
        <w:rPr>
          <w:sz w:val="22"/>
        </w:rPr>
        <w:tab/>
      </w:r>
      <w:r w:rsidR="00905CDD">
        <w:rPr>
          <w:sz w:val="22"/>
        </w:rPr>
        <w:tab/>
      </w:r>
      <w:r w:rsidR="005F3F43">
        <w:rPr>
          <w:sz w:val="22"/>
        </w:rPr>
        <w:t>35</w:t>
      </w:r>
    </w:p>
    <w:p xmlns:wp14="http://schemas.microsoft.com/office/word/2010/wordml" w:rsidR="00653AB1" w:rsidP="00653AB1" w:rsidRDefault="00653AB1" w14:paraId="4A5447DA" wp14:textId="77777777">
      <w:pPr>
        <w:tabs>
          <w:tab w:val="left" w:pos="1440"/>
          <w:tab w:val="left" w:leader="dot" w:pos="9800"/>
          <w:tab w:val="right" w:pos="10340"/>
        </w:tabs>
        <w:ind w:left="260" w:right="18"/>
        <w:rPr>
          <w:sz w:val="22"/>
        </w:rPr>
      </w:pPr>
      <w:r>
        <w:rPr>
          <w:sz w:val="22"/>
        </w:rPr>
        <w:t>1402</w:t>
      </w:r>
      <w:r w:rsidR="00905CDD">
        <w:rPr>
          <w:sz w:val="22"/>
        </w:rPr>
        <w:tab/>
      </w:r>
      <w:r w:rsidR="00905CDD">
        <w:rPr>
          <w:sz w:val="22"/>
        </w:rPr>
        <w:t>Manager, Industrial Hygiene</w:t>
      </w:r>
      <w:r w:rsidR="00905CDD">
        <w:rPr>
          <w:sz w:val="22"/>
        </w:rPr>
        <w:tab/>
      </w:r>
      <w:r w:rsidR="00905CDD">
        <w:rPr>
          <w:sz w:val="22"/>
        </w:rPr>
        <w:tab/>
      </w:r>
      <w:r w:rsidR="005F3F43">
        <w:rPr>
          <w:sz w:val="22"/>
        </w:rPr>
        <w:t>36</w:t>
      </w:r>
    </w:p>
    <w:p xmlns:wp14="http://schemas.microsoft.com/office/word/2010/wordml" w:rsidR="00653AB1" w:rsidP="00653AB1" w:rsidRDefault="00653AB1" w14:paraId="52E29E33" wp14:textId="77777777">
      <w:pPr>
        <w:tabs>
          <w:tab w:val="left" w:pos="1440"/>
          <w:tab w:val="left" w:leader="dot" w:pos="9800"/>
          <w:tab w:val="right" w:pos="10340"/>
        </w:tabs>
        <w:ind w:left="260" w:right="18"/>
        <w:rPr>
          <w:sz w:val="22"/>
        </w:rPr>
      </w:pPr>
      <w:r>
        <w:rPr>
          <w:sz w:val="22"/>
        </w:rPr>
        <w:t>1403</w:t>
      </w:r>
      <w:r>
        <w:rPr>
          <w:sz w:val="22"/>
        </w:rPr>
        <w:tab/>
      </w:r>
      <w:r>
        <w:rPr>
          <w:sz w:val="22"/>
        </w:rPr>
        <w:t>Su</w:t>
      </w:r>
      <w:r w:rsidR="00905CDD">
        <w:rPr>
          <w:sz w:val="22"/>
        </w:rPr>
        <w:t>pervisor, Industrial Hygiene</w:t>
      </w:r>
      <w:r w:rsidR="00905CDD">
        <w:rPr>
          <w:sz w:val="22"/>
        </w:rPr>
        <w:tab/>
      </w:r>
      <w:r w:rsidR="00905CDD">
        <w:rPr>
          <w:sz w:val="22"/>
        </w:rPr>
        <w:tab/>
      </w:r>
      <w:r w:rsidR="005F3F43">
        <w:rPr>
          <w:sz w:val="22"/>
        </w:rPr>
        <w:t>37</w:t>
      </w:r>
    </w:p>
    <w:p xmlns:wp14="http://schemas.microsoft.com/office/word/2010/wordml" w:rsidR="00653AB1" w:rsidP="00653AB1" w:rsidRDefault="00653AB1" w14:paraId="5F0C387D" wp14:textId="77777777">
      <w:pPr>
        <w:tabs>
          <w:tab w:val="left" w:pos="1440"/>
          <w:tab w:val="left" w:leader="dot" w:pos="9800"/>
          <w:tab w:val="right" w:pos="10340"/>
        </w:tabs>
        <w:ind w:left="260" w:right="18"/>
        <w:rPr>
          <w:sz w:val="22"/>
        </w:rPr>
      </w:pPr>
      <w:r>
        <w:rPr>
          <w:sz w:val="22"/>
        </w:rPr>
        <w:t>1404</w:t>
      </w:r>
      <w:r>
        <w:rPr>
          <w:sz w:val="22"/>
        </w:rPr>
        <w:tab/>
      </w:r>
      <w:r>
        <w:rPr>
          <w:sz w:val="22"/>
        </w:rPr>
        <w:t>Se</w:t>
      </w:r>
      <w:r w:rsidR="00905CDD">
        <w:rPr>
          <w:sz w:val="22"/>
        </w:rPr>
        <w:t>nior Industrial Hygienist IV</w:t>
      </w:r>
      <w:r w:rsidR="00905CDD">
        <w:rPr>
          <w:sz w:val="22"/>
        </w:rPr>
        <w:tab/>
      </w:r>
      <w:r w:rsidR="00905CDD">
        <w:rPr>
          <w:sz w:val="22"/>
        </w:rPr>
        <w:tab/>
      </w:r>
      <w:r w:rsidR="005F3F43">
        <w:rPr>
          <w:sz w:val="22"/>
        </w:rPr>
        <w:t>38</w:t>
      </w:r>
    </w:p>
    <w:p xmlns:wp14="http://schemas.microsoft.com/office/word/2010/wordml" w:rsidR="00653AB1" w:rsidP="00653AB1" w:rsidRDefault="00653AB1" w14:paraId="5F134A33" wp14:textId="77777777">
      <w:pPr>
        <w:tabs>
          <w:tab w:val="left" w:pos="1440"/>
          <w:tab w:val="left" w:leader="dot" w:pos="9800"/>
          <w:tab w:val="right" w:pos="10340"/>
        </w:tabs>
        <w:ind w:left="260" w:right="18"/>
        <w:rPr>
          <w:sz w:val="8"/>
        </w:rPr>
      </w:pPr>
      <w:r>
        <w:rPr>
          <w:sz w:val="22"/>
        </w:rPr>
        <w:t>1405</w:t>
      </w:r>
      <w:r>
        <w:rPr>
          <w:sz w:val="22"/>
        </w:rPr>
        <w:tab/>
      </w:r>
      <w:r>
        <w:rPr>
          <w:sz w:val="22"/>
        </w:rPr>
        <w:t>Industrial Hygienist III</w:t>
      </w:r>
      <w:r>
        <w:rPr>
          <w:sz w:val="22"/>
        </w:rPr>
        <w:tab/>
      </w:r>
      <w:r>
        <w:rPr>
          <w:sz w:val="22"/>
        </w:rPr>
        <w:tab/>
      </w:r>
      <w:r w:rsidR="005F3F43">
        <w:rPr>
          <w:sz w:val="22"/>
        </w:rPr>
        <w:t>39</w:t>
      </w:r>
    </w:p>
    <w:p xmlns:wp14="http://schemas.microsoft.com/office/word/2010/wordml" w:rsidR="00653AB1" w:rsidP="00653AB1" w:rsidRDefault="00653AB1" w14:paraId="73519B7C" wp14:textId="77777777">
      <w:pPr>
        <w:tabs>
          <w:tab w:val="left" w:pos="1440"/>
          <w:tab w:val="left" w:leader="dot" w:pos="9800"/>
          <w:tab w:val="right" w:pos="10340"/>
        </w:tabs>
        <w:ind w:left="260" w:right="18"/>
        <w:rPr>
          <w:sz w:val="22"/>
        </w:rPr>
      </w:pPr>
      <w:r>
        <w:rPr>
          <w:sz w:val="22"/>
        </w:rPr>
        <w:t>1406</w:t>
      </w:r>
      <w:r>
        <w:rPr>
          <w:sz w:val="22"/>
        </w:rPr>
        <w:tab/>
      </w:r>
      <w:r>
        <w:rPr>
          <w:sz w:val="22"/>
        </w:rPr>
        <w:t xml:space="preserve">Industrial </w:t>
      </w:r>
      <w:r w:rsidR="00905CDD">
        <w:rPr>
          <w:sz w:val="22"/>
        </w:rPr>
        <w:t>Hygienist II</w:t>
      </w:r>
      <w:r w:rsidR="00905CDD">
        <w:rPr>
          <w:sz w:val="22"/>
        </w:rPr>
        <w:tab/>
      </w:r>
      <w:r w:rsidR="00905CDD">
        <w:rPr>
          <w:sz w:val="22"/>
        </w:rPr>
        <w:tab/>
      </w:r>
      <w:r w:rsidR="005F3F43">
        <w:rPr>
          <w:sz w:val="22"/>
        </w:rPr>
        <w:t>40</w:t>
      </w:r>
    </w:p>
    <w:p xmlns:wp14="http://schemas.microsoft.com/office/word/2010/wordml" w:rsidR="00653AB1" w:rsidP="00653AB1" w:rsidRDefault="00905CDD" w14:paraId="270A0B98" wp14:textId="77777777">
      <w:pPr>
        <w:tabs>
          <w:tab w:val="left" w:pos="1440"/>
          <w:tab w:val="left" w:leader="dot" w:pos="9800"/>
          <w:tab w:val="right" w:pos="10340"/>
        </w:tabs>
        <w:ind w:left="260" w:right="18"/>
        <w:rPr>
          <w:sz w:val="22"/>
        </w:rPr>
      </w:pPr>
      <w:r>
        <w:rPr>
          <w:sz w:val="22"/>
        </w:rPr>
        <w:t>1407</w:t>
      </w:r>
      <w:r>
        <w:rPr>
          <w:sz w:val="22"/>
        </w:rPr>
        <w:tab/>
      </w:r>
      <w:r>
        <w:rPr>
          <w:sz w:val="22"/>
        </w:rPr>
        <w:t>Industrial Hygienist I</w:t>
      </w:r>
      <w:r>
        <w:rPr>
          <w:sz w:val="22"/>
        </w:rPr>
        <w:tab/>
      </w:r>
      <w:r>
        <w:rPr>
          <w:sz w:val="22"/>
        </w:rPr>
        <w:tab/>
      </w:r>
      <w:r w:rsidR="005F3F43">
        <w:rPr>
          <w:sz w:val="22"/>
        </w:rPr>
        <w:t>41</w:t>
      </w:r>
    </w:p>
    <w:p xmlns:wp14="http://schemas.microsoft.com/office/word/2010/wordml" w:rsidR="00EB5372" w:rsidP="00905CDD" w:rsidRDefault="00EB5372" w14:paraId="562C75D1" wp14:textId="77777777">
      <w:pPr>
        <w:tabs>
          <w:tab w:val="left" w:pos="1440"/>
          <w:tab w:val="left" w:pos="8280"/>
          <w:tab w:val="left" w:leader="dot" w:pos="9800"/>
          <w:tab w:val="right" w:pos="10340"/>
        </w:tabs>
        <w:ind w:right="18"/>
        <w:rPr>
          <w:sz w:val="8"/>
        </w:rPr>
      </w:pPr>
    </w:p>
    <w:p xmlns:wp14="http://schemas.microsoft.com/office/word/2010/wordml" w:rsidR="00EB5372" w:rsidP="00EB5372" w:rsidRDefault="00905CDD" w14:paraId="4F9D8D72" wp14:textId="77777777">
      <w:pPr>
        <w:tabs>
          <w:tab w:val="left" w:pos="1440"/>
          <w:tab w:val="left" w:leader="dot" w:pos="9800"/>
          <w:tab w:val="right" w:pos="10340"/>
        </w:tabs>
        <w:ind w:left="260" w:right="18"/>
        <w:rPr>
          <w:sz w:val="22"/>
        </w:rPr>
      </w:pPr>
      <w:r>
        <w:rPr>
          <w:sz w:val="22"/>
        </w:rPr>
        <w:t>1502</w:t>
      </w:r>
      <w:r>
        <w:rPr>
          <w:sz w:val="22"/>
        </w:rPr>
        <w:tab/>
      </w:r>
      <w:r>
        <w:rPr>
          <w:sz w:val="22"/>
        </w:rPr>
        <w:t>Manager, Toxicology</w:t>
      </w:r>
      <w:r>
        <w:rPr>
          <w:sz w:val="22"/>
        </w:rPr>
        <w:tab/>
      </w:r>
      <w:r>
        <w:rPr>
          <w:sz w:val="22"/>
        </w:rPr>
        <w:tab/>
      </w:r>
      <w:r w:rsidR="005F3F43">
        <w:rPr>
          <w:sz w:val="22"/>
        </w:rPr>
        <w:t>42</w:t>
      </w:r>
    </w:p>
    <w:p xmlns:wp14="http://schemas.microsoft.com/office/word/2010/wordml" w:rsidR="00EB5372" w:rsidP="00EB5372" w:rsidRDefault="00905CDD" w14:paraId="522E6CF1" wp14:textId="77777777">
      <w:pPr>
        <w:tabs>
          <w:tab w:val="left" w:pos="1440"/>
          <w:tab w:val="left" w:leader="dot" w:pos="9800"/>
          <w:tab w:val="right" w:pos="10340"/>
        </w:tabs>
        <w:ind w:left="260" w:right="18"/>
        <w:rPr>
          <w:sz w:val="22"/>
        </w:rPr>
      </w:pPr>
      <w:r>
        <w:rPr>
          <w:sz w:val="22"/>
        </w:rPr>
        <w:t>1504</w:t>
      </w:r>
      <w:r>
        <w:rPr>
          <w:sz w:val="22"/>
        </w:rPr>
        <w:tab/>
      </w:r>
      <w:r>
        <w:rPr>
          <w:sz w:val="22"/>
        </w:rPr>
        <w:t>Senior Toxicologist IV</w:t>
      </w:r>
      <w:r>
        <w:rPr>
          <w:sz w:val="22"/>
        </w:rPr>
        <w:tab/>
      </w:r>
      <w:r>
        <w:rPr>
          <w:sz w:val="22"/>
        </w:rPr>
        <w:tab/>
      </w:r>
      <w:r w:rsidR="005F3F43">
        <w:rPr>
          <w:sz w:val="22"/>
        </w:rPr>
        <w:t>43</w:t>
      </w:r>
    </w:p>
    <w:p xmlns:wp14="http://schemas.microsoft.com/office/word/2010/wordml" w:rsidR="00EB5372" w:rsidP="00EB5372" w:rsidRDefault="00EB5372" w14:paraId="045A8B7C" wp14:textId="77777777">
      <w:pPr>
        <w:tabs>
          <w:tab w:val="left" w:pos="1440"/>
          <w:tab w:val="left" w:leader="dot" w:pos="9800"/>
          <w:tab w:val="right" w:pos="10340"/>
        </w:tabs>
        <w:ind w:left="260" w:right="18"/>
        <w:rPr>
          <w:sz w:val="8"/>
        </w:rPr>
      </w:pPr>
      <w:r>
        <w:rPr>
          <w:sz w:val="22"/>
        </w:rPr>
        <w:t>1505</w:t>
      </w:r>
      <w:r>
        <w:rPr>
          <w:sz w:val="22"/>
        </w:rPr>
        <w:tab/>
      </w:r>
      <w:r>
        <w:rPr>
          <w:sz w:val="22"/>
        </w:rPr>
        <w:t>Toxicologist III</w:t>
      </w:r>
      <w:r>
        <w:rPr>
          <w:sz w:val="22"/>
        </w:rPr>
        <w:tab/>
      </w:r>
      <w:r>
        <w:rPr>
          <w:sz w:val="22"/>
        </w:rPr>
        <w:tab/>
      </w:r>
      <w:r w:rsidR="00905CDD">
        <w:rPr>
          <w:sz w:val="22"/>
        </w:rPr>
        <w:t>4</w:t>
      </w:r>
      <w:r w:rsidR="005F3F43">
        <w:rPr>
          <w:sz w:val="22"/>
        </w:rPr>
        <w:t>4</w:t>
      </w:r>
    </w:p>
    <w:p xmlns:wp14="http://schemas.microsoft.com/office/word/2010/wordml" w:rsidR="00EB5372" w:rsidP="00EB5372" w:rsidRDefault="00905CDD" w14:paraId="0B1DED7E" wp14:textId="77777777">
      <w:pPr>
        <w:tabs>
          <w:tab w:val="left" w:pos="1440"/>
          <w:tab w:val="left" w:leader="dot" w:pos="9800"/>
          <w:tab w:val="right" w:pos="10340"/>
        </w:tabs>
        <w:ind w:left="260" w:right="18"/>
        <w:rPr>
          <w:sz w:val="22"/>
        </w:rPr>
      </w:pPr>
      <w:r>
        <w:rPr>
          <w:sz w:val="22"/>
        </w:rPr>
        <w:t>1506</w:t>
      </w:r>
      <w:r>
        <w:rPr>
          <w:sz w:val="22"/>
        </w:rPr>
        <w:tab/>
      </w:r>
      <w:r>
        <w:rPr>
          <w:sz w:val="22"/>
        </w:rPr>
        <w:t>Toxicologist II</w:t>
      </w:r>
      <w:r>
        <w:rPr>
          <w:sz w:val="22"/>
        </w:rPr>
        <w:tab/>
      </w:r>
      <w:r>
        <w:rPr>
          <w:sz w:val="22"/>
        </w:rPr>
        <w:tab/>
      </w:r>
      <w:r w:rsidR="005F3F43">
        <w:rPr>
          <w:sz w:val="22"/>
        </w:rPr>
        <w:t>45</w:t>
      </w:r>
    </w:p>
    <w:p xmlns:wp14="http://schemas.microsoft.com/office/word/2010/wordml" w:rsidR="00EB5372" w:rsidP="00EB5372" w:rsidRDefault="00905CDD" w14:paraId="20ABA5DE" wp14:textId="77777777">
      <w:pPr>
        <w:tabs>
          <w:tab w:val="left" w:pos="1440"/>
          <w:tab w:val="right" w:pos="2700"/>
          <w:tab w:val="left" w:leader="dot" w:pos="9800"/>
          <w:tab w:val="right" w:pos="10340"/>
        </w:tabs>
        <w:ind w:left="260" w:right="18"/>
        <w:rPr>
          <w:sz w:val="22"/>
        </w:rPr>
      </w:pPr>
      <w:r>
        <w:rPr>
          <w:sz w:val="22"/>
        </w:rPr>
        <w:t>1507</w:t>
      </w:r>
      <w:r>
        <w:rPr>
          <w:sz w:val="22"/>
        </w:rPr>
        <w:tab/>
      </w:r>
      <w:r>
        <w:rPr>
          <w:sz w:val="22"/>
        </w:rPr>
        <w:t>Toxicologist I</w:t>
      </w:r>
      <w:r>
        <w:rPr>
          <w:sz w:val="22"/>
        </w:rPr>
        <w:tab/>
      </w:r>
      <w:r>
        <w:rPr>
          <w:sz w:val="22"/>
        </w:rPr>
        <w:tab/>
      </w:r>
      <w:r w:rsidR="005F3F43">
        <w:rPr>
          <w:sz w:val="22"/>
        </w:rPr>
        <w:t>46</w:t>
      </w:r>
    </w:p>
    <w:p xmlns:wp14="http://schemas.microsoft.com/office/word/2010/wordml" w:rsidRPr="009209CE" w:rsidR="00EB5372" w:rsidP="00653AB1" w:rsidRDefault="00EB5372" w14:paraId="664355AD" wp14:textId="77777777">
      <w:pPr>
        <w:tabs>
          <w:tab w:val="left" w:pos="1440"/>
          <w:tab w:val="left" w:leader="dot" w:pos="9800"/>
          <w:tab w:val="right" w:pos="10340"/>
        </w:tabs>
        <w:ind w:left="260" w:right="18"/>
        <w:rPr>
          <w:sz w:val="8"/>
          <w:szCs w:val="8"/>
        </w:rPr>
      </w:pPr>
    </w:p>
    <w:p xmlns:wp14="http://schemas.microsoft.com/office/word/2010/wordml" w:rsidR="009209CE" w:rsidP="009209CE" w:rsidRDefault="009209CE" w14:paraId="462B1641" wp14:textId="77777777">
      <w:pPr>
        <w:tabs>
          <w:tab w:val="left" w:pos="1440"/>
          <w:tab w:val="left" w:leader="dot" w:pos="9800"/>
          <w:tab w:val="right" w:pos="10340"/>
        </w:tabs>
        <w:ind w:left="260" w:right="18"/>
        <w:rPr>
          <w:sz w:val="22"/>
        </w:rPr>
      </w:pPr>
      <w:r>
        <w:rPr>
          <w:sz w:val="22"/>
        </w:rPr>
        <w:t>1602</w:t>
      </w:r>
      <w:r>
        <w:rPr>
          <w:sz w:val="22"/>
        </w:rPr>
        <w:tab/>
      </w:r>
      <w:r>
        <w:rPr>
          <w:sz w:val="22"/>
        </w:rPr>
        <w:t xml:space="preserve">Manager, Risk Assessment </w:t>
      </w:r>
      <w:r>
        <w:rPr>
          <w:sz w:val="22"/>
        </w:rPr>
        <w:tab/>
      </w:r>
      <w:r>
        <w:rPr>
          <w:sz w:val="22"/>
        </w:rPr>
        <w:tab/>
      </w:r>
      <w:r w:rsidR="005F3F43">
        <w:rPr>
          <w:sz w:val="22"/>
        </w:rPr>
        <w:t>47</w:t>
      </w:r>
    </w:p>
    <w:p xmlns:wp14="http://schemas.microsoft.com/office/word/2010/wordml" w:rsidR="009209CE" w:rsidP="009209CE" w:rsidRDefault="009209CE" w14:paraId="30E1E143" wp14:textId="77777777">
      <w:pPr>
        <w:tabs>
          <w:tab w:val="left" w:pos="1440"/>
          <w:tab w:val="left" w:leader="dot" w:pos="9800"/>
          <w:tab w:val="right" w:pos="10340"/>
        </w:tabs>
        <w:ind w:left="260" w:right="18"/>
        <w:rPr>
          <w:sz w:val="22"/>
        </w:rPr>
      </w:pPr>
      <w:r>
        <w:rPr>
          <w:sz w:val="22"/>
        </w:rPr>
        <w:t>1604</w:t>
      </w:r>
      <w:r>
        <w:rPr>
          <w:sz w:val="22"/>
        </w:rPr>
        <w:tab/>
      </w:r>
      <w:r>
        <w:rPr>
          <w:sz w:val="22"/>
        </w:rPr>
        <w:t>Senior Risk Analyst/Specialist IV</w:t>
      </w:r>
      <w:r>
        <w:rPr>
          <w:sz w:val="22"/>
        </w:rPr>
        <w:tab/>
      </w:r>
      <w:r>
        <w:rPr>
          <w:sz w:val="22"/>
        </w:rPr>
        <w:tab/>
      </w:r>
      <w:r w:rsidR="005F3F43">
        <w:rPr>
          <w:sz w:val="22"/>
        </w:rPr>
        <w:t>48</w:t>
      </w:r>
    </w:p>
    <w:p xmlns:wp14="http://schemas.microsoft.com/office/word/2010/wordml" w:rsidR="009209CE" w:rsidP="009209CE" w:rsidRDefault="009209CE" w14:paraId="1DB6B66B" wp14:textId="77777777">
      <w:pPr>
        <w:tabs>
          <w:tab w:val="left" w:pos="1440"/>
          <w:tab w:val="left" w:leader="dot" w:pos="9800"/>
          <w:tab w:val="right" w:pos="10340"/>
        </w:tabs>
        <w:ind w:left="260" w:right="18"/>
        <w:rPr>
          <w:sz w:val="22"/>
        </w:rPr>
      </w:pPr>
      <w:r>
        <w:rPr>
          <w:sz w:val="22"/>
        </w:rPr>
        <w:t>1605</w:t>
      </w:r>
      <w:r>
        <w:rPr>
          <w:sz w:val="22"/>
        </w:rPr>
        <w:tab/>
      </w:r>
      <w:r>
        <w:rPr>
          <w:sz w:val="22"/>
        </w:rPr>
        <w:t xml:space="preserve">Risk Analyst/Specialist III </w:t>
      </w:r>
      <w:r>
        <w:rPr>
          <w:sz w:val="22"/>
        </w:rPr>
        <w:tab/>
      </w:r>
      <w:r>
        <w:rPr>
          <w:sz w:val="22"/>
        </w:rPr>
        <w:tab/>
      </w:r>
      <w:r w:rsidR="005F3F43">
        <w:rPr>
          <w:sz w:val="22"/>
        </w:rPr>
        <w:t>49</w:t>
      </w:r>
    </w:p>
    <w:p xmlns:wp14="http://schemas.microsoft.com/office/word/2010/wordml" w:rsidR="009209CE" w:rsidP="009209CE" w:rsidRDefault="009209CE" w14:paraId="3F4C63F1" wp14:textId="77777777">
      <w:pPr>
        <w:tabs>
          <w:tab w:val="left" w:pos="1440"/>
          <w:tab w:val="left" w:leader="dot" w:pos="9800"/>
          <w:tab w:val="right" w:pos="10340"/>
        </w:tabs>
        <w:ind w:left="260" w:right="18"/>
        <w:rPr>
          <w:sz w:val="22"/>
        </w:rPr>
      </w:pPr>
      <w:r>
        <w:rPr>
          <w:sz w:val="22"/>
        </w:rPr>
        <w:t>1606</w:t>
      </w:r>
      <w:r>
        <w:rPr>
          <w:sz w:val="22"/>
        </w:rPr>
        <w:tab/>
      </w:r>
      <w:r>
        <w:rPr>
          <w:sz w:val="22"/>
        </w:rPr>
        <w:t xml:space="preserve">Risk Analyst/Specialist II </w:t>
      </w:r>
      <w:r>
        <w:rPr>
          <w:sz w:val="22"/>
        </w:rPr>
        <w:tab/>
      </w:r>
      <w:r>
        <w:rPr>
          <w:sz w:val="22"/>
        </w:rPr>
        <w:tab/>
      </w:r>
      <w:r w:rsidR="005F3F43">
        <w:rPr>
          <w:sz w:val="22"/>
        </w:rPr>
        <w:t>50</w:t>
      </w:r>
    </w:p>
    <w:p xmlns:wp14="http://schemas.microsoft.com/office/word/2010/wordml" w:rsidR="009209CE" w:rsidP="009209CE" w:rsidRDefault="009209CE" w14:paraId="452E49AA" wp14:textId="77777777">
      <w:pPr>
        <w:tabs>
          <w:tab w:val="left" w:pos="1440"/>
          <w:tab w:val="left" w:leader="dot" w:pos="9800"/>
          <w:tab w:val="right" w:pos="10340"/>
        </w:tabs>
        <w:ind w:left="260" w:right="18"/>
        <w:rPr>
          <w:sz w:val="22"/>
        </w:rPr>
      </w:pPr>
      <w:r>
        <w:rPr>
          <w:sz w:val="22"/>
        </w:rPr>
        <w:t>1607</w:t>
      </w:r>
      <w:r>
        <w:rPr>
          <w:sz w:val="22"/>
        </w:rPr>
        <w:tab/>
      </w:r>
      <w:r>
        <w:rPr>
          <w:sz w:val="22"/>
        </w:rPr>
        <w:t xml:space="preserve">Risk Analyst/Specialist I </w:t>
      </w:r>
      <w:r>
        <w:rPr>
          <w:sz w:val="22"/>
        </w:rPr>
        <w:tab/>
      </w:r>
      <w:r>
        <w:rPr>
          <w:sz w:val="22"/>
        </w:rPr>
        <w:tab/>
      </w:r>
      <w:r w:rsidR="005F3F43">
        <w:rPr>
          <w:sz w:val="22"/>
        </w:rPr>
        <w:t>51</w:t>
      </w:r>
    </w:p>
    <w:p xmlns:wp14="http://schemas.microsoft.com/office/word/2010/wordml" w:rsidR="00653AB1" w:rsidP="00653AB1" w:rsidRDefault="00653AB1" w14:paraId="4766197D" wp14:textId="77777777">
      <w:pPr>
        <w:tabs>
          <w:tab w:val="left" w:pos="1440"/>
          <w:tab w:val="left" w:leader="dot" w:pos="9800"/>
          <w:tab w:val="right" w:pos="10340"/>
        </w:tabs>
        <w:ind w:left="260" w:right="18"/>
        <w:jc w:val="center"/>
        <w:rPr>
          <w:b/>
          <w:u w:val="single"/>
        </w:rPr>
      </w:pPr>
      <w:r>
        <w:rPr>
          <w:sz w:val="22"/>
        </w:rPr>
        <w:br w:type="page"/>
      </w:r>
      <w:r>
        <w:rPr>
          <w:b/>
          <w:u w:val="single"/>
        </w:rPr>
        <w:t>Survey Position Index</w:t>
      </w:r>
    </w:p>
    <w:p xmlns:wp14="http://schemas.microsoft.com/office/word/2010/wordml" w:rsidR="00653AB1" w:rsidP="00653AB1" w:rsidRDefault="00653AB1" w14:paraId="1A965116" wp14:textId="77777777">
      <w:pPr>
        <w:tabs>
          <w:tab w:val="left" w:pos="1440"/>
          <w:tab w:val="left" w:leader="dot" w:pos="9800"/>
          <w:tab w:val="right" w:pos="10340"/>
        </w:tabs>
        <w:ind w:left="260" w:right="18"/>
        <w:rPr>
          <w:sz w:val="8"/>
        </w:rPr>
      </w:pPr>
    </w:p>
    <w:p xmlns:wp14="http://schemas.microsoft.com/office/word/2010/wordml" w:rsidR="00653AB1" w:rsidP="00653AB1" w:rsidRDefault="00653AB1" w14:paraId="01D38057" wp14:textId="77777777">
      <w:pPr>
        <w:tabs>
          <w:tab w:val="left" w:pos="1440"/>
          <w:tab w:val="right" w:pos="10440"/>
        </w:tabs>
        <w:ind w:left="260"/>
        <w:rPr>
          <w:b/>
          <w:sz w:val="22"/>
        </w:rPr>
      </w:pPr>
      <w:r>
        <w:rPr>
          <w:b/>
          <w:sz w:val="22"/>
        </w:rPr>
        <w:t>Job</w:t>
      </w:r>
      <w:r>
        <w:rPr>
          <w:b/>
          <w:sz w:val="22"/>
        </w:rPr>
        <w:tab/>
      </w:r>
    </w:p>
    <w:p xmlns:wp14="http://schemas.microsoft.com/office/word/2010/wordml" w:rsidR="00653AB1" w:rsidP="00653AB1" w:rsidRDefault="00653AB1" w14:paraId="6B43433B" wp14:textId="77777777">
      <w:pPr>
        <w:tabs>
          <w:tab w:val="left" w:pos="1440"/>
          <w:tab w:val="right" w:pos="10440"/>
        </w:tabs>
        <w:ind w:left="260"/>
        <w:rPr>
          <w:b/>
          <w:sz w:val="22"/>
          <w:u w:val="words"/>
        </w:rPr>
      </w:pPr>
      <w:r>
        <w:rPr>
          <w:b/>
          <w:sz w:val="22"/>
          <w:u w:val="words"/>
        </w:rPr>
        <w:t>Code</w:t>
      </w:r>
      <w:r>
        <w:rPr>
          <w:b/>
          <w:sz w:val="22"/>
          <w:u w:val="words"/>
        </w:rPr>
        <w:tab/>
      </w:r>
      <w:r>
        <w:rPr>
          <w:b/>
          <w:sz w:val="22"/>
          <w:u w:val="words"/>
        </w:rPr>
        <w:t>Position</w:t>
      </w:r>
      <w:r>
        <w:rPr>
          <w:b/>
          <w:sz w:val="22"/>
          <w:u w:val="words"/>
        </w:rPr>
        <w:tab/>
      </w:r>
      <w:r>
        <w:rPr>
          <w:b/>
          <w:sz w:val="22"/>
          <w:u w:val="single"/>
        </w:rPr>
        <w:t>Page</w:t>
      </w:r>
      <w:r>
        <w:rPr>
          <w:b/>
          <w:sz w:val="22"/>
          <w:u w:val="words"/>
        </w:rPr>
        <w:tab/>
      </w:r>
    </w:p>
    <w:p xmlns:wp14="http://schemas.microsoft.com/office/word/2010/wordml" w:rsidR="00653AB1" w:rsidP="00653AB1" w:rsidRDefault="00653AB1" w14:paraId="39B6B1D1" wp14:textId="77777777">
      <w:pPr>
        <w:tabs>
          <w:tab w:val="left" w:pos="1440"/>
          <w:tab w:val="left" w:leader="dot" w:pos="9800"/>
          <w:tab w:val="right" w:pos="10340"/>
        </w:tabs>
        <w:ind w:right="18"/>
        <w:rPr>
          <w:sz w:val="8"/>
        </w:rPr>
      </w:pPr>
      <w:r>
        <w:rPr>
          <w:sz w:val="8"/>
        </w:rPr>
        <w:t xml:space="preserve">    </w:t>
      </w:r>
    </w:p>
    <w:p xmlns:wp14="http://schemas.microsoft.com/office/word/2010/wordml" w:rsidR="00653AB1" w:rsidP="009209CE" w:rsidRDefault="00653AB1" w14:paraId="7DF4E37C" wp14:textId="77777777">
      <w:pPr>
        <w:tabs>
          <w:tab w:val="left" w:pos="1440"/>
          <w:tab w:val="right" w:pos="2700"/>
          <w:tab w:val="left" w:leader="dot" w:pos="9800"/>
          <w:tab w:val="right" w:pos="10340"/>
        </w:tabs>
        <w:ind w:right="18"/>
        <w:rPr>
          <w:sz w:val="8"/>
        </w:rPr>
      </w:pPr>
    </w:p>
    <w:p xmlns:wp14="http://schemas.microsoft.com/office/word/2010/wordml" w:rsidR="00653AB1" w:rsidP="00653AB1" w:rsidRDefault="00653AB1" w14:paraId="56F9D343" wp14:textId="77777777">
      <w:pPr>
        <w:tabs>
          <w:tab w:val="left" w:pos="1440"/>
          <w:tab w:val="left" w:leader="dot" w:pos="9800"/>
          <w:tab w:val="right" w:pos="10340"/>
        </w:tabs>
        <w:ind w:left="260" w:right="18"/>
        <w:rPr>
          <w:sz w:val="22"/>
        </w:rPr>
      </w:pPr>
      <w:r>
        <w:rPr>
          <w:sz w:val="22"/>
        </w:rPr>
        <w:t>1700</w:t>
      </w:r>
      <w:r>
        <w:rPr>
          <w:sz w:val="22"/>
        </w:rPr>
        <w:tab/>
      </w:r>
      <w:r>
        <w:rPr>
          <w:sz w:val="22"/>
        </w:rPr>
        <w:t>T</w:t>
      </w:r>
      <w:r w:rsidR="000942A3">
        <w:rPr>
          <w:sz w:val="22"/>
        </w:rPr>
        <w:t xml:space="preserve">op Health Physics Executive </w:t>
      </w:r>
      <w:r w:rsidR="000942A3">
        <w:rPr>
          <w:sz w:val="22"/>
        </w:rPr>
        <w:tab/>
      </w:r>
      <w:r w:rsidR="000942A3">
        <w:rPr>
          <w:sz w:val="22"/>
        </w:rPr>
        <w:tab/>
      </w:r>
      <w:r w:rsidR="005F3F43">
        <w:rPr>
          <w:sz w:val="22"/>
        </w:rPr>
        <w:t>52</w:t>
      </w:r>
    </w:p>
    <w:p xmlns:wp14="http://schemas.microsoft.com/office/word/2010/wordml" w:rsidR="00653AB1" w:rsidP="00653AB1" w:rsidRDefault="00653AB1" w14:paraId="334BE857" wp14:textId="77777777">
      <w:pPr>
        <w:tabs>
          <w:tab w:val="left" w:pos="1440"/>
          <w:tab w:val="left" w:leader="dot" w:pos="9800"/>
          <w:tab w:val="right" w:pos="10340"/>
        </w:tabs>
        <w:ind w:left="260" w:right="18"/>
        <w:rPr>
          <w:sz w:val="22"/>
        </w:rPr>
      </w:pPr>
      <w:r>
        <w:rPr>
          <w:sz w:val="22"/>
        </w:rPr>
        <w:t>1701</w:t>
      </w:r>
      <w:r>
        <w:rPr>
          <w:sz w:val="22"/>
        </w:rPr>
        <w:tab/>
      </w:r>
      <w:r>
        <w:rPr>
          <w:sz w:val="22"/>
        </w:rPr>
        <w:t>Second Le</w:t>
      </w:r>
      <w:r w:rsidR="000942A3">
        <w:rPr>
          <w:sz w:val="22"/>
        </w:rPr>
        <w:t>vel Health Physics Executive</w:t>
      </w:r>
      <w:r w:rsidR="000942A3">
        <w:rPr>
          <w:sz w:val="22"/>
        </w:rPr>
        <w:tab/>
      </w:r>
      <w:r w:rsidR="000942A3">
        <w:rPr>
          <w:sz w:val="22"/>
        </w:rPr>
        <w:tab/>
      </w:r>
      <w:r w:rsidR="005F3F43">
        <w:rPr>
          <w:sz w:val="22"/>
        </w:rPr>
        <w:t>53</w:t>
      </w:r>
    </w:p>
    <w:p xmlns:wp14="http://schemas.microsoft.com/office/word/2010/wordml" w:rsidR="00653AB1" w:rsidP="00653AB1" w:rsidRDefault="000942A3" w14:paraId="72F723F9" wp14:textId="77777777">
      <w:pPr>
        <w:tabs>
          <w:tab w:val="left" w:pos="1440"/>
          <w:tab w:val="left" w:leader="dot" w:pos="9800"/>
          <w:tab w:val="right" w:pos="10340"/>
        </w:tabs>
        <w:ind w:left="260" w:right="18"/>
        <w:rPr>
          <w:sz w:val="22"/>
        </w:rPr>
      </w:pPr>
      <w:r>
        <w:rPr>
          <w:sz w:val="22"/>
        </w:rPr>
        <w:t>1702</w:t>
      </w:r>
      <w:r>
        <w:rPr>
          <w:sz w:val="22"/>
        </w:rPr>
        <w:tab/>
      </w:r>
      <w:r>
        <w:rPr>
          <w:sz w:val="22"/>
        </w:rPr>
        <w:t>Manager, Health Physics</w:t>
      </w:r>
      <w:r>
        <w:rPr>
          <w:sz w:val="22"/>
        </w:rPr>
        <w:tab/>
      </w:r>
      <w:r>
        <w:rPr>
          <w:sz w:val="22"/>
        </w:rPr>
        <w:tab/>
      </w:r>
      <w:r w:rsidR="005F3F43">
        <w:rPr>
          <w:sz w:val="22"/>
        </w:rPr>
        <w:t>54</w:t>
      </w:r>
    </w:p>
    <w:p xmlns:wp14="http://schemas.microsoft.com/office/word/2010/wordml" w:rsidR="00653AB1" w:rsidP="00653AB1" w:rsidRDefault="00653AB1" w14:paraId="6432B55D" wp14:textId="77777777">
      <w:pPr>
        <w:tabs>
          <w:tab w:val="left" w:pos="1440"/>
          <w:tab w:val="left" w:leader="dot" w:pos="9800"/>
          <w:tab w:val="right" w:pos="10340"/>
        </w:tabs>
        <w:ind w:left="260" w:right="18"/>
        <w:rPr>
          <w:sz w:val="22"/>
        </w:rPr>
      </w:pPr>
      <w:r>
        <w:rPr>
          <w:sz w:val="22"/>
        </w:rPr>
        <w:t>1703</w:t>
      </w:r>
      <w:r w:rsidR="000942A3">
        <w:rPr>
          <w:sz w:val="22"/>
        </w:rPr>
        <w:tab/>
      </w:r>
      <w:r w:rsidR="000942A3">
        <w:rPr>
          <w:sz w:val="22"/>
        </w:rPr>
        <w:t xml:space="preserve">Supervisor, Health Physics </w:t>
      </w:r>
      <w:r w:rsidR="000942A3">
        <w:rPr>
          <w:sz w:val="22"/>
        </w:rPr>
        <w:tab/>
      </w:r>
      <w:r w:rsidR="000942A3">
        <w:rPr>
          <w:sz w:val="22"/>
        </w:rPr>
        <w:tab/>
      </w:r>
      <w:r w:rsidR="005F3F43">
        <w:rPr>
          <w:sz w:val="22"/>
        </w:rPr>
        <w:t>55</w:t>
      </w:r>
    </w:p>
    <w:p xmlns:wp14="http://schemas.microsoft.com/office/word/2010/wordml" w:rsidR="00653AB1" w:rsidP="00653AB1" w:rsidRDefault="00653AB1" w14:paraId="64FDCA68" wp14:textId="77777777">
      <w:pPr>
        <w:tabs>
          <w:tab w:val="left" w:pos="1440"/>
          <w:tab w:val="left" w:leader="dot" w:pos="9800"/>
          <w:tab w:val="right" w:pos="10340"/>
        </w:tabs>
        <w:ind w:left="260" w:right="18"/>
        <w:rPr>
          <w:sz w:val="22"/>
        </w:rPr>
      </w:pPr>
      <w:r>
        <w:rPr>
          <w:sz w:val="22"/>
        </w:rPr>
        <w:t>170</w:t>
      </w:r>
      <w:r w:rsidR="000942A3">
        <w:rPr>
          <w:sz w:val="22"/>
        </w:rPr>
        <w:t>4</w:t>
      </w:r>
      <w:r w:rsidR="000942A3">
        <w:rPr>
          <w:sz w:val="22"/>
        </w:rPr>
        <w:tab/>
      </w:r>
      <w:r w:rsidR="000942A3">
        <w:rPr>
          <w:sz w:val="22"/>
        </w:rPr>
        <w:t>Senior Health Physicist IV</w:t>
      </w:r>
      <w:r w:rsidR="000942A3">
        <w:rPr>
          <w:sz w:val="22"/>
        </w:rPr>
        <w:tab/>
      </w:r>
      <w:r w:rsidR="000942A3">
        <w:rPr>
          <w:sz w:val="22"/>
        </w:rPr>
        <w:tab/>
      </w:r>
      <w:r w:rsidR="005F3F43">
        <w:rPr>
          <w:sz w:val="22"/>
        </w:rPr>
        <w:t>56</w:t>
      </w:r>
    </w:p>
    <w:p xmlns:wp14="http://schemas.microsoft.com/office/word/2010/wordml" w:rsidR="00653AB1" w:rsidP="00653AB1" w:rsidRDefault="00F32FD3" w14:paraId="12C423E8" wp14:textId="77777777">
      <w:pPr>
        <w:tabs>
          <w:tab w:val="left" w:pos="1440"/>
          <w:tab w:val="left" w:leader="dot" w:pos="9800"/>
          <w:tab w:val="right" w:pos="10340"/>
        </w:tabs>
        <w:ind w:left="260" w:right="18"/>
        <w:rPr>
          <w:sz w:val="22"/>
        </w:rPr>
      </w:pPr>
      <w:r>
        <w:rPr>
          <w:sz w:val="22"/>
        </w:rPr>
        <w:t>1705</w:t>
      </w:r>
      <w:r>
        <w:rPr>
          <w:sz w:val="22"/>
        </w:rPr>
        <w:tab/>
      </w:r>
      <w:r>
        <w:rPr>
          <w:sz w:val="22"/>
        </w:rPr>
        <w:t>Health Physicis</w:t>
      </w:r>
      <w:r w:rsidR="000942A3">
        <w:rPr>
          <w:sz w:val="22"/>
        </w:rPr>
        <w:t>t III</w:t>
      </w:r>
      <w:r w:rsidR="000942A3">
        <w:rPr>
          <w:sz w:val="22"/>
        </w:rPr>
        <w:tab/>
      </w:r>
      <w:r w:rsidR="000942A3">
        <w:rPr>
          <w:sz w:val="22"/>
        </w:rPr>
        <w:tab/>
      </w:r>
      <w:r w:rsidR="005F3F43">
        <w:rPr>
          <w:sz w:val="22"/>
        </w:rPr>
        <w:t>57</w:t>
      </w:r>
    </w:p>
    <w:p xmlns:wp14="http://schemas.microsoft.com/office/word/2010/wordml" w:rsidR="00653AB1" w:rsidP="00653AB1" w:rsidRDefault="000942A3" w14:paraId="5DCB0F6C" wp14:textId="77777777">
      <w:pPr>
        <w:tabs>
          <w:tab w:val="left" w:pos="1440"/>
          <w:tab w:val="left" w:leader="dot" w:pos="9800"/>
          <w:tab w:val="right" w:pos="10340"/>
        </w:tabs>
        <w:ind w:left="260" w:right="18"/>
        <w:rPr>
          <w:sz w:val="22"/>
        </w:rPr>
      </w:pPr>
      <w:r>
        <w:rPr>
          <w:sz w:val="22"/>
        </w:rPr>
        <w:t>1706</w:t>
      </w:r>
      <w:r>
        <w:rPr>
          <w:sz w:val="22"/>
        </w:rPr>
        <w:tab/>
      </w:r>
      <w:r>
        <w:rPr>
          <w:sz w:val="22"/>
        </w:rPr>
        <w:t>Health Physicist II</w:t>
      </w:r>
      <w:r>
        <w:rPr>
          <w:sz w:val="22"/>
        </w:rPr>
        <w:tab/>
      </w:r>
      <w:r>
        <w:rPr>
          <w:sz w:val="22"/>
        </w:rPr>
        <w:tab/>
      </w:r>
      <w:r w:rsidR="005F3F43">
        <w:rPr>
          <w:sz w:val="22"/>
        </w:rPr>
        <w:t>58</w:t>
      </w:r>
    </w:p>
    <w:p xmlns:wp14="http://schemas.microsoft.com/office/word/2010/wordml" w:rsidR="00653AB1" w:rsidP="00653AB1" w:rsidRDefault="000942A3" w14:paraId="22293D68" wp14:textId="77777777">
      <w:pPr>
        <w:tabs>
          <w:tab w:val="left" w:pos="1440"/>
          <w:tab w:val="left" w:leader="dot" w:pos="9800"/>
          <w:tab w:val="right" w:pos="10340"/>
        </w:tabs>
        <w:ind w:left="260" w:right="18"/>
        <w:rPr>
          <w:sz w:val="22"/>
        </w:rPr>
      </w:pPr>
      <w:r>
        <w:rPr>
          <w:sz w:val="22"/>
        </w:rPr>
        <w:t>1707</w:t>
      </w:r>
      <w:r>
        <w:rPr>
          <w:sz w:val="22"/>
        </w:rPr>
        <w:tab/>
      </w:r>
      <w:r>
        <w:rPr>
          <w:sz w:val="22"/>
        </w:rPr>
        <w:t>Health Physicist I</w:t>
      </w:r>
      <w:r>
        <w:rPr>
          <w:sz w:val="22"/>
        </w:rPr>
        <w:tab/>
      </w:r>
      <w:r>
        <w:rPr>
          <w:sz w:val="22"/>
        </w:rPr>
        <w:tab/>
      </w:r>
      <w:r w:rsidR="005F3F43">
        <w:rPr>
          <w:sz w:val="22"/>
        </w:rPr>
        <w:t>59</w:t>
      </w:r>
    </w:p>
    <w:p xmlns:wp14="http://schemas.microsoft.com/office/word/2010/wordml" w:rsidR="00653AB1" w:rsidP="00653AB1" w:rsidRDefault="00653AB1" w14:paraId="1EE601C1" wp14:textId="77777777">
      <w:pPr>
        <w:tabs>
          <w:tab w:val="left" w:pos="1440"/>
          <w:tab w:val="left" w:leader="dot" w:pos="9800"/>
          <w:tab w:val="right" w:pos="10340"/>
        </w:tabs>
        <w:ind w:left="260" w:right="18"/>
        <w:rPr>
          <w:sz w:val="22"/>
        </w:rPr>
      </w:pPr>
      <w:r>
        <w:rPr>
          <w:sz w:val="22"/>
        </w:rPr>
        <w:t>1708</w:t>
      </w:r>
      <w:r>
        <w:rPr>
          <w:sz w:val="22"/>
        </w:rPr>
        <w:tab/>
      </w:r>
      <w:r>
        <w:rPr>
          <w:sz w:val="22"/>
        </w:rPr>
        <w:t>Health Physics</w:t>
      </w:r>
      <w:r w:rsidR="000942A3">
        <w:rPr>
          <w:sz w:val="22"/>
        </w:rPr>
        <w:t xml:space="preserve"> Technician 3 </w:t>
      </w:r>
      <w:r w:rsidR="000942A3">
        <w:rPr>
          <w:sz w:val="22"/>
        </w:rPr>
        <w:tab/>
      </w:r>
      <w:r w:rsidR="000942A3">
        <w:rPr>
          <w:sz w:val="22"/>
        </w:rPr>
        <w:tab/>
      </w:r>
      <w:r w:rsidR="005F3F43">
        <w:rPr>
          <w:sz w:val="22"/>
        </w:rPr>
        <w:t>60</w:t>
      </w:r>
    </w:p>
    <w:p xmlns:wp14="http://schemas.microsoft.com/office/word/2010/wordml" w:rsidR="00653AB1" w:rsidP="00653AB1" w:rsidRDefault="00653AB1" w14:paraId="5777A473" wp14:textId="77777777">
      <w:pPr>
        <w:tabs>
          <w:tab w:val="left" w:pos="1440"/>
          <w:tab w:val="left" w:leader="dot" w:pos="9800"/>
          <w:tab w:val="right" w:pos="10340"/>
        </w:tabs>
        <w:ind w:left="260" w:right="18"/>
        <w:rPr>
          <w:sz w:val="22"/>
        </w:rPr>
      </w:pPr>
      <w:r>
        <w:rPr>
          <w:sz w:val="22"/>
        </w:rPr>
        <w:t>1709</w:t>
      </w:r>
      <w:r>
        <w:rPr>
          <w:sz w:val="22"/>
        </w:rPr>
        <w:tab/>
      </w:r>
      <w:r w:rsidR="000942A3">
        <w:rPr>
          <w:sz w:val="22"/>
        </w:rPr>
        <w:t xml:space="preserve">Health Physics Technician 2 </w:t>
      </w:r>
      <w:r w:rsidR="000942A3">
        <w:rPr>
          <w:sz w:val="22"/>
        </w:rPr>
        <w:tab/>
      </w:r>
      <w:r w:rsidR="000942A3">
        <w:rPr>
          <w:sz w:val="22"/>
        </w:rPr>
        <w:tab/>
      </w:r>
      <w:r w:rsidR="005F3F43">
        <w:rPr>
          <w:sz w:val="22"/>
        </w:rPr>
        <w:t>61</w:t>
      </w:r>
    </w:p>
    <w:p xmlns:wp14="http://schemas.microsoft.com/office/word/2010/wordml" w:rsidR="00653AB1" w:rsidP="00653AB1" w:rsidRDefault="00653AB1" w14:paraId="7A4553C4" wp14:textId="77777777">
      <w:pPr>
        <w:tabs>
          <w:tab w:val="left" w:pos="1440"/>
          <w:tab w:val="left" w:leader="dot" w:pos="9800"/>
          <w:tab w:val="right" w:pos="10340"/>
        </w:tabs>
        <w:ind w:left="260" w:right="18"/>
        <w:rPr>
          <w:sz w:val="22"/>
        </w:rPr>
      </w:pPr>
      <w:r>
        <w:rPr>
          <w:sz w:val="22"/>
        </w:rPr>
        <w:t>1710</w:t>
      </w:r>
      <w:r>
        <w:rPr>
          <w:sz w:val="22"/>
        </w:rPr>
        <w:tab/>
      </w:r>
      <w:r w:rsidR="000942A3">
        <w:rPr>
          <w:sz w:val="22"/>
        </w:rPr>
        <w:t xml:space="preserve">Health Physics Technician 1 </w:t>
      </w:r>
      <w:r w:rsidR="000942A3">
        <w:rPr>
          <w:sz w:val="22"/>
        </w:rPr>
        <w:tab/>
      </w:r>
      <w:r w:rsidR="000942A3">
        <w:rPr>
          <w:sz w:val="22"/>
        </w:rPr>
        <w:tab/>
      </w:r>
      <w:r w:rsidR="005F3F43">
        <w:rPr>
          <w:sz w:val="22"/>
        </w:rPr>
        <w:t>62</w:t>
      </w:r>
    </w:p>
    <w:p xmlns:wp14="http://schemas.microsoft.com/office/word/2010/wordml" w:rsidR="00653AB1" w:rsidP="00653AB1" w:rsidRDefault="00653AB1" w14:paraId="44FB30F8" wp14:textId="77777777">
      <w:pPr>
        <w:tabs>
          <w:tab w:val="left" w:pos="1440"/>
          <w:tab w:val="right" w:pos="2700"/>
          <w:tab w:val="left" w:leader="dot" w:pos="9800"/>
          <w:tab w:val="right" w:pos="10340"/>
        </w:tabs>
        <w:ind w:left="260" w:right="18"/>
        <w:rPr>
          <w:sz w:val="8"/>
        </w:rPr>
      </w:pPr>
    </w:p>
    <w:p xmlns:wp14="http://schemas.microsoft.com/office/word/2010/wordml" w:rsidR="00653AB1" w:rsidP="00653AB1" w:rsidRDefault="000942A3" w14:paraId="60630363" wp14:textId="77777777">
      <w:pPr>
        <w:tabs>
          <w:tab w:val="left" w:pos="1440"/>
          <w:tab w:val="left" w:leader="dot" w:pos="9800"/>
          <w:tab w:val="right" w:pos="10340"/>
        </w:tabs>
        <w:ind w:left="260" w:right="18"/>
        <w:rPr>
          <w:sz w:val="22"/>
        </w:rPr>
      </w:pPr>
      <w:r>
        <w:rPr>
          <w:sz w:val="22"/>
        </w:rPr>
        <w:t>1800</w:t>
      </w:r>
      <w:r>
        <w:rPr>
          <w:sz w:val="22"/>
        </w:rPr>
        <w:tab/>
      </w:r>
      <w:r>
        <w:rPr>
          <w:sz w:val="22"/>
        </w:rPr>
        <w:t>Top Safety Executive</w:t>
      </w:r>
      <w:r>
        <w:rPr>
          <w:sz w:val="22"/>
        </w:rPr>
        <w:tab/>
      </w:r>
      <w:r>
        <w:rPr>
          <w:sz w:val="22"/>
        </w:rPr>
        <w:tab/>
      </w:r>
      <w:r w:rsidR="005F3F43">
        <w:rPr>
          <w:sz w:val="22"/>
        </w:rPr>
        <w:t>63</w:t>
      </w:r>
    </w:p>
    <w:p xmlns:wp14="http://schemas.microsoft.com/office/word/2010/wordml" w:rsidR="00653AB1" w:rsidP="00653AB1" w:rsidRDefault="00653AB1" w14:paraId="06BE69E7" wp14:textId="77777777">
      <w:pPr>
        <w:tabs>
          <w:tab w:val="left" w:pos="1440"/>
          <w:tab w:val="left" w:leader="dot" w:pos="9800"/>
          <w:tab w:val="right" w:pos="10340"/>
        </w:tabs>
        <w:ind w:left="260" w:right="18"/>
        <w:rPr>
          <w:sz w:val="22"/>
        </w:rPr>
      </w:pPr>
      <w:r>
        <w:rPr>
          <w:sz w:val="22"/>
        </w:rPr>
        <w:t>1801</w:t>
      </w:r>
      <w:r>
        <w:rPr>
          <w:sz w:val="22"/>
        </w:rPr>
        <w:tab/>
      </w:r>
      <w:r>
        <w:rPr>
          <w:sz w:val="22"/>
        </w:rPr>
        <w:t>Se</w:t>
      </w:r>
      <w:r w:rsidR="000942A3">
        <w:rPr>
          <w:sz w:val="22"/>
        </w:rPr>
        <w:t xml:space="preserve">cond Level Safety Executive </w:t>
      </w:r>
      <w:r w:rsidR="000942A3">
        <w:rPr>
          <w:sz w:val="22"/>
        </w:rPr>
        <w:tab/>
      </w:r>
      <w:r w:rsidR="000942A3">
        <w:rPr>
          <w:sz w:val="22"/>
        </w:rPr>
        <w:tab/>
      </w:r>
      <w:r w:rsidR="005F3F43">
        <w:rPr>
          <w:sz w:val="22"/>
        </w:rPr>
        <w:t>64</w:t>
      </w:r>
    </w:p>
    <w:p xmlns:wp14="http://schemas.microsoft.com/office/word/2010/wordml" w:rsidR="00653AB1" w:rsidP="00653AB1" w:rsidRDefault="00F32FD3" w14:paraId="10C6CCF9" wp14:textId="77777777">
      <w:pPr>
        <w:tabs>
          <w:tab w:val="left" w:pos="1440"/>
          <w:tab w:val="left" w:leader="dot" w:pos="9800"/>
          <w:tab w:val="right" w:pos="10340"/>
        </w:tabs>
        <w:ind w:left="260" w:right="18"/>
        <w:rPr>
          <w:sz w:val="22"/>
        </w:rPr>
      </w:pPr>
      <w:r>
        <w:rPr>
          <w:sz w:val="22"/>
        </w:rPr>
        <w:t>1802</w:t>
      </w:r>
      <w:r w:rsidR="000942A3">
        <w:rPr>
          <w:sz w:val="22"/>
        </w:rPr>
        <w:tab/>
      </w:r>
      <w:r w:rsidR="000942A3">
        <w:rPr>
          <w:sz w:val="22"/>
        </w:rPr>
        <w:t>Manager, Safety</w:t>
      </w:r>
      <w:r w:rsidR="000942A3">
        <w:rPr>
          <w:sz w:val="22"/>
        </w:rPr>
        <w:tab/>
      </w:r>
      <w:r w:rsidR="000942A3">
        <w:rPr>
          <w:sz w:val="22"/>
        </w:rPr>
        <w:tab/>
      </w:r>
      <w:r w:rsidR="005F3F43">
        <w:rPr>
          <w:sz w:val="22"/>
        </w:rPr>
        <w:t>65</w:t>
      </w:r>
    </w:p>
    <w:p xmlns:wp14="http://schemas.microsoft.com/office/word/2010/wordml" w:rsidR="00653AB1" w:rsidP="00653AB1" w:rsidRDefault="000942A3" w14:paraId="507F9330" wp14:textId="77777777">
      <w:pPr>
        <w:tabs>
          <w:tab w:val="left" w:pos="1440"/>
          <w:tab w:val="left" w:leader="dot" w:pos="9800"/>
          <w:tab w:val="right" w:pos="10340"/>
        </w:tabs>
        <w:ind w:left="260" w:right="18"/>
        <w:rPr>
          <w:sz w:val="22"/>
        </w:rPr>
      </w:pPr>
      <w:r>
        <w:rPr>
          <w:sz w:val="22"/>
        </w:rPr>
        <w:t>1803</w:t>
      </w:r>
      <w:r>
        <w:rPr>
          <w:sz w:val="22"/>
        </w:rPr>
        <w:tab/>
      </w:r>
      <w:r>
        <w:rPr>
          <w:sz w:val="22"/>
        </w:rPr>
        <w:t>Supervisor, Safety</w:t>
      </w:r>
      <w:r>
        <w:rPr>
          <w:sz w:val="22"/>
        </w:rPr>
        <w:tab/>
      </w:r>
      <w:r>
        <w:rPr>
          <w:sz w:val="22"/>
        </w:rPr>
        <w:tab/>
      </w:r>
      <w:r w:rsidR="005F3F43">
        <w:rPr>
          <w:sz w:val="22"/>
        </w:rPr>
        <w:t>66</w:t>
      </w:r>
    </w:p>
    <w:p xmlns:wp14="http://schemas.microsoft.com/office/word/2010/wordml" w:rsidR="00653AB1" w:rsidP="00653AB1" w:rsidRDefault="00653AB1" w14:paraId="76ED5911" wp14:textId="77777777">
      <w:pPr>
        <w:tabs>
          <w:tab w:val="left" w:pos="1440"/>
          <w:tab w:val="left" w:leader="dot" w:pos="9800"/>
          <w:tab w:val="right" w:pos="10340"/>
        </w:tabs>
        <w:ind w:left="260" w:right="18"/>
        <w:rPr>
          <w:sz w:val="22"/>
        </w:rPr>
      </w:pPr>
      <w:r>
        <w:rPr>
          <w:sz w:val="22"/>
        </w:rPr>
        <w:t>1804</w:t>
      </w:r>
      <w:r>
        <w:rPr>
          <w:sz w:val="22"/>
        </w:rPr>
        <w:tab/>
      </w:r>
      <w:r>
        <w:rPr>
          <w:sz w:val="22"/>
        </w:rPr>
        <w:t>Senior Safety Engineer/Specialis</w:t>
      </w:r>
      <w:r w:rsidR="000942A3">
        <w:rPr>
          <w:sz w:val="22"/>
        </w:rPr>
        <w:t>t IV</w:t>
      </w:r>
      <w:r w:rsidR="000942A3">
        <w:rPr>
          <w:sz w:val="22"/>
        </w:rPr>
        <w:tab/>
      </w:r>
      <w:r w:rsidR="000942A3">
        <w:rPr>
          <w:sz w:val="22"/>
        </w:rPr>
        <w:tab/>
      </w:r>
      <w:r w:rsidR="005F3F43">
        <w:rPr>
          <w:sz w:val="22"/>
        </w:rPr>
        <w:t>67</w:t>
      </w:r>
    </w:p>
    <w:p xmlns:wp14="http://schemas.microsoft.com/office/word/2010/wordml" w:rsidR="00653AB1" w:rsidP="00653AB1" w:rsidRDefault="00653AB1" w14:paraId="7CF26247" wp14:textId="77777777">
      <w:pPr>
        <w:tabs>
          <w:tab w:val="left" w:pos="1440"/>
          <w:tab w:val="left" w:leader="dot" w:pos="9800"/>
          <w:tab w:val="right" w:pos="10340"/>
        </w:tabs>
        <w:ind w:left="260" w:right="18"/>
        <w:rPr>
          <w:sz w:val="22"/>
        </w:rPr>
      </w:pPr>
      <w:r>
        <w:rPr>
          <w:sz w:val="22"/>
        </w:rPr>
        <w:t>1805</w:t>
      </w:r>
      <w:r>
        <w:rPr>
          <w:sz w:val="22"/>
        </w:rPr>
        <w:tab/>
      </w:r>
      <w:r>
        <w:rPr>
          <w:sz w:val="22"/>
        </w:rPr>
        <w:t>Sa</w:t>
      </w:r>
      <w:r w:rsidR="000942A3">
        <w:rPr>
          <w:sz w:val="22"/>
        </w:rPr>
        <w:t>fety Engineer/Specialist III</w:t>
      </w:r>
      <w:r w:rsidR="000942A3">
        <w:rPr>
          <w:sz w:val="22"/>
        </w:rPr>
        <w:tab/>
      </w:r>
      <w:r w:rsidR="000942A3">
        <w:rPr>
          <w:sz w:val="22"/>
        </w:rPr>
        <w:tab/>
      </w:r>
      <w:r w:rsidR="005F3F43">
        <w:rPr>
          <w:sz w:val="22"/>
        </w:rPr>
        <w:t>68</w:t>
      </w:r>
    </w:p>
    <w:p xmlns:wp14="http://schemas.microsoft.com/office/word/2010/wordml" w:rsidR="00653AB1" w:rsidP="00653AB1" w:rsidRDefault="00653AB1" w14:paraId="621D5097" wp14:textId="77777777">
      <w:pPr>
        <w:tabs>
          <w:tab w:val="left" w:pos="1440"/>
          <w:tab w:val="left" w:leader="dot" w:pos="9800"/>
          <w:tab w:val="right" w:pos="10340"/>
        </w:tabs>
        <w:ind w:left="260" w:right="18"/>
        <w:rPr>
          <w:sz w:val="22"/>
        </w:rPr>
      </w:pPr>
      <w:r>
        <w:rPr>
          <w:sz w:val="22"/>
        </w:rPr>
        <w:t>1806</w:t>
      </w:r>
      <w:r>
        <w:rPr>
          <w:sz w:val="22"/>
        </w:rPr>
        <w:tab/>
      </w:r>
      <w:r>
        <w:rPr>
          <w:sz w:val="22"/>
        </w:rPr>
        <w:t>S</w:t>
      </w:r>
      <w:r w:rsidR="000942A3">
        <w:rPr>
          <w:sz w:val="22"/>
        </w:rPr>
        <w:t>afety Engineer/Specialist II</w:t>
      </w:r>
      <w:r w:rsidR="000942A3">
        <w:rPr>
          <w:sz w:val="22"/>
        </w:rPr>
        <w:tab/>
      </w:r>
      <w:r w:rsidR="000942A3">
        <w:rPr>
          <w:sz w:val="22"/>
        </w:rPr>
        <w:tab/>
      </w:r>
      <w:r w:rsidR="005F3F43">
        <w:rPr>
          <w:sz w:val="22"/>
        </w:rPr>
        <w:t>69</w:t>
      </w:r>
    </w:p>
    <w:p xmlns:wp14="http://schemas.microsoft.com/office/word/2010/wordml" w:rsidR="00653AB1" w:rsidP="00653AB1" w:rsidRDefault="00653AB1" w14:paraId="2046B4BB" wp14:textId="77777777">
      <w:pPr>
        <w:tabs>
          <w:tab w:val="left" w:pos="1440"/>
          <w:tab w:val="left" w:leader="dot" w:pos="9800"/>
          <w:tab w:val="right" w:pos="10340"/>
        </w:tabs>
        <w:ind w:left="260" w:right="18"/>
        <w:rPr>
          <w:sz w:val="22"/>
        </w:rPr>
      </w:pPr>
      <w:r>
        <w:rPr>
          <w:sz w:val="22"/>
        </w:rPr>
        <w:t>1807</w:t>
      </w:r>
      <w:r>
        <w:rPr>
          <w:sz w:val="22"/>
        </w:rPr>
        <w:tab/>
      </w:r>
      <w:r w:rsidR="000942A3">
        <w:rPr>
          <w:sz w:val="22"/>
        </w:rPr>
        <w:t>Safety Engineer/Specialist I</w:t>
      </w:r>
      <w:r w:rsidR="000942A3">
        <w:rPr>
          <w:sz w:val="22"/>
        </w:rPr>
        <w:tab/>
      </w:r>
      <w:r w:rsidR="000942A3">
        <w:rPr>
          <w:sz w:val="22"/>
        </w:rPr>
        <w:tab/>
      </w:r>
      <w:r w:rsidR="005F3F43">
        <w:rPr>
          <w:sz w:val="22"/>
        </w:rPr>
        <w:t>70</w:t>
      </w:r>
    </w:p>
    <w:p xmlns:wp14="http://schemas.microsoft.com/office/word/2010/wordml" w:rsidR="00653AB1" w:rsidP="00653AB1" w:rsidRDefault="000942A3" w14:paraId="5D96C8F8" wp14:textId="77777777">
      <w:pPr>
        <w:tabs>
          <w:tab w:val="left" w:pos="1440"/>
          <w:tab w:val="left" w:leader="dot" w:pos="9800"/>
          <w:tab w:val="right" w:pos="10340"/>
        </w:tabs>
        <w:ind w:left="260" w:right="18"/>
        <w:rPr>
          <w:sz w:val="22"/>
        </w:rPr>
      </w:pPr>
      <w:r>
        <w:rPr>
          <w:sz w:val="22"/>
        </w:rPr>
        <w:t>1808</w:t>
      </w:r>
      <w:r>
        <w:rPr>
          <w:sz w:val="22"/>
        </w:rPr>
        <w:tab/>
      </w:r>
      <w:r>
        <w:rPr>
          <w:sz w:val="22"/>
        </w:rPr>
        <w:t>Safety Technician 3</w:t>
      </w:r>
      <w:r>
        <w:rPr>
          <w:sz w:val="22"/>
        </w:rPr>
        <w:tab/>
      </w:r>
      <w:r>
        <w:rPr>
          <w:sz w:val="22"/>
        </w:rPr>
        <w:tab/>
      </w:r>
      <w:r w:rsidR="005F3F43">
        <w:rPr>
          <w:sz w:val="22"/>
        </w:rPr>
        <w:t>71</w:t>
      </w:r>
    </w:p>
    <w:p xmlns:wp14="http://schemas.microsoft.com/office/word/2010/wordml" w:rsidR="00653AB1" w:rsidP="00653AB1" w:rsidRDefault="00F32FD3" w14:paraId="6382471A" wp14:textId="77777777">
      <w:pPr>
        <w:tabs>
          <w:tab w:val="left" w:pos="1440"/>
          <w:tab w:val="left" w:leader="dot" w:pos="9800"/>
          <w:tab w:val="right" w:pos="10340"/>
        </w:tabs>
        <w:ind w:left="260" w:right="18"/>
        <w:rPr>
          <w:sz w:val="22"/>
        </w:rPr>
      </w:pPr>
      <w:r>
        <w:rPr>
          <w:sz w:val="22"/>
        </w:rPr>
        <w:t>1809</w:t>
      </w:r>
      <w:r>
        <w:rPr>
          <w:sz w:val="22"/>
        </w:rPr>
        <w:tab/>
      </w:r>
      <w:r>
        <w:rPr>
          <w:sz w:val="22"/>
        </w:rPr>
        <w:t>Safety Tec</w:t>
      </w:r>
      <w:r w:rsidR="000942A3">
        <w:rPr>
          <w:sz w:val="22"/>
        </w:rPr>
        <w:t>hnician 2</w:t>
      </w:r>
      <w:r w:rsidR="000942A3">
        <w:rPr>
          <w:sz w:val="22"/>
        </w:rPr>
        <w:tab/>
      </w:r>
      <w:r w:rsidR="000942A3">
        <w:rPr>
          <w:sz w:val="22"/>
        </w:rPr>
        <w:tab/>
      </w:r>
      <w:r w:rsidR="005F3F43">
        <w:rPr>
          <w:sz w:val="22"/>
        </w:rPr>
        <w:t>72</w:t>
      </w:r>
    </w:p>
    <w:p xmlns:wp14="http://schemas.microsoft.com/office/word/2010/wordml" w:rsidR="00653AB1" w:rsidP="00653AB1" w:rsidRDefault="000942A3" w14:paraId="7DCAB2EF" wp14:textId="77777777">
      <w:pPr>
        <w:tabs>
          <w:tab w:val="left" w:pos="1440"/>
          <w:tab w:val="left" w:leader="dot" w:pos="9800"/>
          <w:tab w:val="right" w:pos="10340"/>
        </w:tabs>
        <w:ind w:left="260" w:right="18"/>
        <w:rPr>
          <w:sz w:val="22"/>
        </w:rPr>
      </w:pPr>
      <w:r>
        <w:rPr>
          <w:sz w:val="22"/>
        </w:rPr>
        <w:t>1810</w:t>
      </w:r>
      <w:r>
        <w:rPr>
          <w:sz w:val="22"/>
        </w:rPr>
        <w:tab/>
      </w:r>
      <w:r>
        <w:rPr>
          <w:sz w:val="22"/>
        </w:rPr>
        <w:t>Safety Technician 1</w:t>
      </w:r>
      <w:r>
        <w:rPr>
          <w:sz w:val="22"/>
        </w:rPr>
        <w:tab/>
      </w:r>
      <w:r>
        <w:rPr>
          <w:sz w:val="22"/>
        </w:rPr>
        <w:tab/>
      </w:r>
      <w:r w:rsidR="005F3F43">
        <w:rPr>
          <w:sz w:val="22"/>
        </w:rPr>
        <w:t>73</w:t>
      </w:r>
    </w:p>
    <w:p xmlns:wp14="http://schemas.microsoft.com/office/word/2010/wordml" w:rsidR="00653AB1" w:rsidP="00653AB1" w:rsidRDefault="00653AB1" w14:paraId="1DA6542E" wp14:textId="77777777">
      <w:pPr>
        <w:tabs>
          <w:tab w:val="left" w:pos="1440"/>
          <w:tab w:val="right" w:pos="2700"/>
          <w:tab w:val="left" w:leader="dot" w:pos="9800"/>
          <w:tab w:val="right" w:pos="10340"/>
        </w:tabs>
        <w:ind w:left="260" w:right="18"/>
        <w:rPr>
          <w:sz w:val="8"/>
        </w:rPr>
      </w:pPr>
    </w:p>
    <w:p xmlns:wp14="http://schemas.microsoft.com/office/word/2010/wordml" w:rsidR="00653AB1" w:rsidP="000942A3" w:rsidRDefault="00653AB1" w14:paraId="3041E394" wp14:textId="77777777">
      <w:pPr>
        <w:tabs>
          <w:tab w:val="left" w:pos="1440"/>
          <w:tab w:val="right" w:pos="2700"/>
          <w:tab w:val="left" w:leader="dot" w:pos="9800"/>
          <w:tab w:val="right" w:pos="10340"/>
        </w:tabs>
        <w:ind w:right="18"/>
        <w:rPr>
          <w:sz w:val="8"/>
        </w:rPr>
      </w:pPr>
    </w:p>
    <w:p xmlns:wp14="http://schemas.microsoft.com/office/word/2010/wordml" w:rsidR="00EB5372" w:rsidP="000942A3" w:rsidRDefault="00653AB1" w14:paraId="05BAB1DA" wp14:textId="77777777">
      <w:pPr>
        <w:tabs>
          <w:tab w:val="left" w:pos="1440"/>
          <w:tab w:val="left" w:leader="dot" w:pos="9800"/>
          <w:tab w:val="right" w:pos="10340"/>
        </w:tabs>
        <w:ind w:left="260" w:right="18"/>
        <w:rPr>
          <w:sz w:val="22"/>
        </w:rPr>
      </w:pPr>
      <w:r>
        <w:rPr>
          <w:sz w:val="22"/>
        </w:rPr>
        <w:t>2002</w:t>
      </w:r>
      <w:r>
        <w:rPr>
          <w:sz w:val="22"/>
        </w:rPr>
        <w:tab/>
      </w:r>
      <w:r>
        <w:rPr>
          <w:sz w:val="22"/>
        </w:rPr>
        <w:t>Manager, Environme</w:t>
      </w:r>
      <w:r w:rsidR="000942A3">
        <w:rPr>
          <w:sz w:val="22"/>
        </w:rPr>
        <w:t>ntal Protection Engineering</w:t>
      </w:r>
      <w:r w:rsidR="000942A3">
        <w:rPr>
          <w:sz w:val="22"/>
        </w:rPr>
        <w:tab/>
      </w:r>
      <w:r w:rsidR="000942A3">
        <w:rPr>
          <w:sz w:val="22"/>
        </w:rPr>
        <w:tab/>
      </w:r>
      <w:r w:rsidR="005F3F43">
        <w:rPr>
          <w:sz w:val="22"/>
        </w:rPr>
        <w:t>74</w:t>
      </w:r>
    </w:p>
    <w:p xmlns:wp14="http://schemas.microsoft.com/office/word/2010/wordml" w:rsidR="00EB5372" w:rsidP="00EB5372" w:rsidRDefault="00EB5372" w14:paraId="15206F70" wp14:textId="77777777">
      <w:pPr>
        <w:tabs>
          <w:tab w:val="left" w:pos="1440"/>
          <w:tab w:val="left" w:leader="dot" w:pos="9800"/>
          <w:tab w:val="right" w:pos="10340"/>
        </w:tabs>
        <w:ind w:left="260" w:right="18"/>
        <w:rPr>
          <w:sz w:val="22"/>
        </w:rPr>
      </w:pPr>
      <w:r>
        <w:rPr>
          <w:sz w:val="22"/>
        </w:rPr>
        <w:t>2004</w:t>
      </w:r>
      <w:r>
        <w:rPr>
          <w:sz w:val="22"/>
        </w:rPr>
        <w:tab/>
      </w:r>
      <w:r>
        <w:rPr>
          <w:sz w:val="22"/>
        </w:rPr>
        <w:t>Senior Environme</w:t>
      </w:r>
      <w:r w:rsidR="000942A3">
        <w:rPr>
          <w:sz w:val="22"/>
        </w:rPr>
        <w:t>ntal Protection Engineer IV</w:t>
      </w:r>
      <w:r w:rsidR="000942A3">
        <w:rPr>
          <w:sz w:val="22"/>
        </w:rPr>
        <w:tab/>
      </w:r>
      <w:r w:rsidR="000942A3">
        <w:rPr>
          <w:sz w:val="22"/>
        </w:rPr>
        <w:tab/>
      </w:r>
      <w:r w:rsidR="005F3F43">
        <w:rPr>
          <w:sz w:val="22"/>
        </w:rPr>
        <w:t>75</w:t>
      </w:r>
    </w:p>
    <w:p xmlns:wp14="http://schemas.microsoft.com/office/word/2010/wordml" w:rsidR="00EB5372" w:rsidP="00EB5372" w:rsidRDefault="00EB5372" w14:paraId="35E677B5" wp14:textId="77777777">
      <w:pPr>
        <w:tabs>
          <w:tab w:val="left" w:pos="1440"/>
          <w:tab w:val="left" w:leader="dot" w:pos="9800"/>
          <w:tab w:val="right" w:pos="10340"/>
        </w:tabs>
        <w:ind w:left="260" w:right="18"/>
        <w:rPr>
          <w:sz w:val="22"/>
        </w:rPr>
      </w:pPr>
      <w:r>
        <w:rPr>
          <w:sz w:val="22"/>
        </w:rPr>
        <w:t>2005</w:t>
      </w:r>
      <w:r>
        <w:rPr>
          <w:sz w:val="22"/>
        </w:rPr>
        <w:tab/>
      </w:r>
      <w:r>
        <w:rPr>
          <w:sz w:val="22"/>
        </w:rPr>
        <w:t>Environmen</w:t>
      </w:r>
      <w:r w:rsidR="000942A3">
        <w:rPr>
          <w:sz w:val="22"/>
        </w:rPr>
        <w:t>tal Protection Engineer III</w:t>
      </w:r>
      <w:r w:rsidR="000942A3">
        <w:rPr>
          <w:sz w:val="22"/>
        </w:rPr>
        <w:tab/>
      </w:r>
      <w:r w:rsidR="000942A3">
        <w:rPr>
          <w:sz w:val="22"/>
        </w:rPr>
        <w:tab/>
      </w:r>
      <w:r w:rsidR="005F3F43">
        <w:rPr>
          <w:sz w:val="22"/>
        </w:rPr>
        <w:t>76</w:t>
      </w:r>
    </w:p>
    <w:p xmlns:wp14="http://schemas.microsoft.com/office/word/2010/wordml" w:rsidR="00EB5372" w:rsidP="00EB5372" w:rsidRDefault="00EB5372" w14:paraId="32A948A5" wp14:textId="77777777">
      <w:pPr>
        <w:tabs>
          <w:tab w:val="left" w:pos="1440"/>
          <w:tab w:val="left" w:leader="dot" w:pos="9800"/>
          <w:tab w:val="right" w:pos="10340"/>
        </w:tabs>
        <w:ind w:left="260" w:right="18"/>
        <w:rPr>
          <w:sz w:val="22"/>
        </w:rPr>
      </w:pPr>
      <w:r>
        <w:rPr>
          <w:sz w:val="22"/>
        </w:rPr>
        <w:t>2006</w:t>
      </w:r>
      <w:r>
        <w:rPr>
          <w:sz w:val="22"/>
        </w:rPr>
        <w:tab/>
      </w:r>
      <w:r>
        <w:rPr>
          <w:sz w:val="22"/>
        </w:rPr>
        <w:t>Environmental Protec</w:t>
      </w:r>
      <w:r w:rsidR="000942A3">
        <w:rPr>
          <w:sz w:val="22"/>
        </w:rPr>
        <w:t xml:space="preserve">tion Engineer II </w:t>
      </w:r>
      <w:r w:rsidR="000942A3">
        <w:rPr>
          <w:sz w:val="22"/>
        </w:rPr>
        <w:tab/>
      </w:r>
      <w:r w:rsidR="000942A3">
        <w:rPr>
          <w:sz w:val="22"/>
        </w:rPr>
        <w:tab/>
      </w:r>
      <w:r w:rsidR="005F3F43">
        <w:rPr>
          <w:sz w:val="22"/>
        </w:rPr>
        <w:t>77</w:t>
      </w:r>
    </w:p>
    <w:p xmlns:wp14="http://schemas.microsoft.com/office/word/2010/wordml" w:rsidR="00EB5372" w:rsidP="00EB5372" w:rsidRDefault="00EB5372" w14:paraId="6DEC89CA" wp14:textId="77777777">
      <w:pPr>
        <w:tabs>
          <w:tab w:val="left" w:pos="1440"/>
          <w:tab w:val="left" w:leader="dot" w:pos="9720"/>
          <w:tab w:val="right" w:pos="10340"/>
        </w:tabs>
        <w:ind w:left="260" w:right="18"/>
        <w:rPr>
          <w:sz w:val="22"/>
        </w:rPr>
      </w:pPr>
      <w:r>
        <w:rPr>
          <w:sz w:val="22"/>
        </w:rPr>
        <w:t>2007</w:t>
      </w:r>
      <w:r>
        <w:rPr>
          <w:sz w:val="22"/>
        </w:rPr>
        <w:tab/>
      </w:r>
      <w:r>
        <w:rPr>
          <w:sz w:val="22"/>
        </w:rPr>
        <w:t>Environm</w:t>
      </w:r>
      <w:r w:rsidR="000942A3">
        <w:rPr>
          <w:sz w:val="22"/>
        </w:rPr>
        <w:t>ental Protection Engineer I</w:t>
      </w:r>
      <w:r w:rsidR="000942A3">
        <w:rPr>
          <w:sz w:val="22"/>
        </w:rPr>
        <w:tab/>
      </w:r>
      <w:r w:rsidR="000942A3">
        <w:rPr>
          <w:sz w:val="22"/>
        </w:rPr>
        <w:tab/>
      </w:r>
      <w:r w:rsidR="005F3F43">
        <w:rPr>
          <w:sz w:val="22"/>
        </w:rPr>
        <w:t>78</w:t>
      </w:r>
    </w:p>
    <w:p xmlns:wp14="http://schemas.microsoft.com/office/word/2010/wordml" w:rsidRPr="002413B6" w:rsidR="00EB5372" w:rsidP="00653AB1" w:rsidRDefault="00EB5372" w14:paraId="722B00AE" wp14:textId="77777777">
      <w:pPr>
        <w:tabs>
          <w:tab w:val="left" w:pos="1440"/>
          <w:tab w:val="left" w:leader="dot" w:pos="9800"/>
          <w:tab w:val="right" w:pos="10340"/>
        </w:tabs>
        <w:ind w:left="260" w:right="18"/>
        <w:rPr>
          <w:sz w:val="8"/>
          <w:szCs w:val="8"/>
        </w:rPr>
      </w:pPr>
    </w:p>
    <w:p xmlns:wp14="http://schemas.microsoft.com/office/word/2010/wordml" w:rsidR="002413B6" w:rsidP="002413B6" w:rsidRDefault="002413B6" w14:paraId="7E70107E" wp14:textId="77777777">
      <w:pPr>
        <w:tabs>
          <w:tab w:val="left" w:pos="1440"/>
          <w:tab w:val="left" w:leader="dot" w:pos="9720"/>
          <w:tab w:val="right" w:pos="10340"/>
        </w:tabs>
        <w:ind w:left="260" w:right="18"/>
        <w:rPr>
          <w:sz w:val="22"/>
        </w:rPr>
      </w:pPr>
      <w:r>
        <w:rPr>
          <w:sz w:val="22"/>
        </w:rPr>
        <w:t>2102</w:t>
      </w:r>
      <w:r>
        <w:rPr>
          <w:sz w:val="22"/>
        </w:rPr>
        <w:tab/>
      </w:r>
      <w:r>
        <w:rPr>
          <w:sz w:val="22"/>
        </w:rPr>
        <w:t xml:space="preserve">Manager, Fire Protection Engineering </w:t>
      </w:r>
      <w:r>
        <w:rPr>
          <w:sz w:val="22"/>
        </w:rPr>
        <w:tab/>
      </w:r>
      <w:r>
        <w:rPr>
          <w:sz w:val="22"/>
        </w:rPr>
        <w:tab/>
      </w:r>
      <w:r w:rsidR="005F3F43">
        <w:rPr>
          <w:sz w:val="22"/>
        </w:rPr>
        <w:t>79</w:t>
      </w:r>
    </w:p>
    <w:p xmlns:wp14="http://schemas.microsoft.com/office/word/2010/wordml" w:rsidR="002413B6" w:rsidP="002413B6" w:rsidRDefault="002413B6" w14:paraId="025884D6" wp14:textId="77777777">
      <w:pPr>
        <w:tabs>
          <w:tab w:val="left" w:pos="1440"/>
          <w:tab w:val="left" w:leader="dot" w:pos="9720"/>
          <w:tab w:val="right" w:pos="10340"/>
        </w:tabs>
        <w:ind w:left="260" w:right="18"/>
        <w:rPr>
          <w:sz w:val="22"/>
        </w:rPr>
      </w:pPr>
      <w:r>
        <w:rPr>
          <w:sz w:val="22"/>
        </w:rPr>
        <w:t>2103</w:t>
      </w:r>
      <w:r>
        <w:rPr>
          <w:sz w:val="22"/>
        </w:rPr>
        <w:tab/>
      </w:r>
      <w:r>
        <w:rPr>
          <w:sz w:val="22"/>
        </w:rPr>
        <w:t>Supervisor, Fire Protection Engineering</w:t>
      </w:r>
      <w:r>
        <w:rPr>
          <w:sz w:val="22"/>
        </w:rPr>
        <w:tab/>
      </w:r>
      <w:r>
        <w:rPr>
          <w:sz w:val="22"/>
        </w:rPr>
        <w:tab/>
      </w:r>
      <w:r w:rsidR="005F3F43">
        <w:rPr>
          <w:sz w:val="22"/>
        </w:rPr>
        <w:t>80</w:t>
      </w:r>
    </w:p>
    <w:p xmlns:wp14="http://schemas.microsoft.com/office/word/2010/wordml" w:rsidR="002413B6" w:rsidP="002413B6" w:rsidRDefault="002413B6" w14:paraId="310CE3BA" wp14:textId="77777777">
      <w:pPr>
        <w:tabs>
          <w:tab w:val="left" w:pos="1440"/>
          <w:tab w:val="left" w:leader="dot" w:pos="9800"/>
          <w:tab w:val="right" w:pos="10340"/>
        </w:tabs>
        <w:ind w:left="260" w:right="18"/>
        <w:rPr>
          <w:sz w:val="22"/>
        </w:rPr>
      </w:pPr>
      <w:r>
        <w:rPr>
          <w:sz w:val="22"/>
        </w:rPr>
        <w:t>2104</w:t>
      </w:r>
      <w:r>
        <w:rPr>
          <w:sz w:val="22"/>
        </w:rPr>
        <w:tab/>
      </w:r>
      <w:r>
        <w:rPr>
          <w:sz w:val="22"/>
        </w:rPr>
        <w:t>Senior Fire Protection Engineer/Specialist</w:t>
      </w:r>
      <w:r>
        <w:rPr>
          <w:sz w:val="22"/>
        </w:rPr>
        <w:tab/>
      </w:r>
      <w:r>
        <w:rPr>
          <w:sz w:val="22"/>
        </w:rPr>
        <w:tab/>
      </w:r>
      <w:r w:rsidR="005F3F43">
        <w:rPr>
          <w:sz w:val="22"/>
        </w:rPr>
        <w:t>81</w:t>
      </w:r>
    </w:p>
    <w:p xmlns:wp14="http://schemas.microsoft.com/office/word/2010/wordml" w:rsidR="002413B6" w:rsidP="002413B6" w:rsidRDefault="002413B6" w14:paraId="4E24C192" wp14:textId="77777777">
      <w:pPr>
        <w:tabs>
          <w:tab w:val="left" w:pos="1440"/>
          <w:tab w:val="left" w:leader="dot" w:pos="9800"/>
          <w:tab w:val="right" w:pos="10340"/>
        </w:tabs>
        <w:ind w:left="260" w:right="18"/>
        <w:rPr>
          <w:sz w:val="22"/>
        </w:rPr>
      </w:pPr>
      <w:r>
        <w:rPr>
          <w:sz w:val="22"/>
        </w:rPr>
        <w:t>2105</w:t>
      </w:r>
      <w:r>
        <w:rPr>
          <w:sz w:val="22"/>
        </w:rPr>
        <w:tab/>
      </w:r>
      <w:r>
        <w:rPr>
          <w:sz w:val="22"/>
        </w:rPr>
        <w:t>Fire Protection Engineer/Specialist III</w:t>
      </w:r>
      <w:r>
        <w:rPr>
          <w:sz w:val="22"/>
        </w:rPr>
        <w:tab/>
      </w:r>
      <w:r>
        <w:rPr>
          <w:sz w:val="22"/>
        </w:rPr>
        <w:tab/>
      </w:r>
      <w:r w:rsidR="005F3F43">
        <w:rPr>
          <w:sz w:val="22"/>
        </w:rPr>
        <w:t>82</w:t>
      </w:r>
    </w:p>
    <w:p xmlns:wp14="http://schemas.microsoft.com/office/word/2010/wordml" w:rsidR="002413B6" w:rsidP="002413B6" w:rsidRDefault="002413B6" w14:paraId="48D16C35" wp14:textId="77777777">
      <w:pPr>
        <w:tabs>
          <w:tab w:val="left" w:pos="1440"/>
          <w:tab w:val="left" w:leader="dot" w:pos="9800"/>
          <w:tab w:val="right" w:pos="10340"/>
        </w:tabs>
        <w:ind w:left="260" w:right="18"/>
        <w:rPr>
          <w:sz w:val="22"/>
        </w:rPr>
      </w:pPr>
      <w:r>
        <w:rPr>
          <w:sz w:val="22"/>
        </w:rPr>
        <w:t>2106</w:t>
      </w:r>
      <w:r>
        <w:rPr>
          <w:sz w:val="22"/>
        </w:rPr>
        <w:tab/>
      </w:r>
      <w:r>
        <w:rPr>
          <w:sz w:val="22"/>
        </w:rPr>
        <w:t>Fire Protection Engineer/Specialist II</w:t>
      </w:r>
      <w:r>
        <w:rPr>
          <w:sz w:val="22"/>
        </w:rPr>
        <w:tab/>
      </w:r>
      <w:r>
        <w:rPr>
          <w:sz w:val="22"/>
        </w:rPr>
        <w:tab/>
      </w:r>
      <w:r w:rsidR="005F3F43">
        <w:rPr>
          <w:sz w:val="22"/>
        </w:rPr>
        <w:t>83</w:t>
      </w:r>
    </w:p>
    <w:p xmlns:wp14="http://schemas.microsoft.com/office/word/2010/wordml" w:rsidR="002413B6" w:rsidP="002413B6" w:rsidRDefault="002413B6" w14:paraId="470CD0DC" wp14:textId="77777777">
      <w:pPr>
        <w:tabs>
          <w:tab w:val="left" w:pos="1440"/>
          <w:tab w:val="left" w:leader="dot" w:pos="9800"/>
          <w:tab w:val="right" w:pos="10340"/>
        </w:tabs>
        <w:ind w:left="260" w:right="18"/>
        <w:rPr>
          <w:sz w:val="22"/>
        </w:rPr>
      </w:pPr>
      <w:r>
        <w:rPr>
          <w:sz w:val="22"/>
        </w:rPr>
        <w:t>2107</w:t>
      </w:r>
      <w:r>
        <w:rPr>
          <w:sz w:val="22"/>
        </w:rPr>
        <w:tab/>
      </w:r>
      <w:r>
        <w:rPr>
          <w:sz w:val="22"/>
        </w:rPr>
        <w:t>Fire Protection Engineer/Specialist I</w:t>
      </w:r>
      <w:r>
        <w:rPr>
          <w:sz w:val="22"/>
        </w:rPr>
        <w:tab/>
      </w:r>
      <w:r>
        <w:rPr>
          <w:sz w:val="22"/>
        </w:rPr>
        <w:tab/>
      </w:r>
      <w:r w:rsidR="005F3F43">
        <w:rPr>
          <w:sz w:val="22"/>
        </w:rPr>
        <w:t>84</w:t>
      </w:r>
    </w:p>
    <w:p xmlns:wp14="http://schemas.microsoft.com/office/word/2010/wordml" w:rsidRPr="002413B6" w:rsidR="00653AB1" w:rsidP="00653AB1" w:rsidRDefault="00653AB1" w14:paraId="42C6D796" wp14:textId="77777777">
      <w:pPr>
        <w:tabs>
          <w:tab w:val="left" w:pos="1440"/>
          <w:tab w:val="left" w:leader="dot" w:pos="9800"/>
          <w:tab w:val="right" w:pos="10340"/>
        </w:tabs>
        <w:ind w:left="260" w:right="18"/>
        <w:rPr>
          <w:sz w:val="8"/>
          <w:szCs w:val="8"/>
        </w:rPr>
      </w:pPr>
    </w:p>
    <w:p xmlns:wp14="http://schemas.microsoft.com/office/word/2010/wordml" w:rsidR="002413B6" w:rsidP="002413B6" w:rsidRDefault="002413B6" w14:paraId="080A7A4B" wp14:textId="77777777">
      <w:pPr>
        <w:tabs>
          <w:tab w:val="left" w:pos="1440"/>
          <w:tab w:val="left" w:leader="dot" w:pos="9800"/>
          <w:tab w:val="right" w:pos="10340"/>
        </w:tabs>
        <w:ind w:left="260" w:right="18"/>
        <w:rPr>
          <w:sz w:val="22"/>
        </w:rPr>
      </w:pPr>
      <w:r>
        <w:rPr>
          <w:sz w:val="22"/>
        </w:rPr>
        <w:t>2120</w:t>
      </w:r>
      <w:r>
        <w:rPr>
          <w:sz w:val="22"/>
        </w:rPr>
        <w:tab/>
      </w:r>
      <w:r>
        <w:rPr>
          <w:sz w:val="22"/>
        </w:rPr>
        <w:t xml:space="preserve">Chief, Fire and Emergency Response Services </w:t>
      </w:r>
      <w:r>
        <w:rPr>
          <w:sz w:val="22"/>
        </w:rPr>
        <w:tab/>
      </w:r>
      <w:r>
        <w:rPr>
          <w:sz w:val="22"/>
        </w:rPr>
        <w:tab/>
      </w:r>
      <w:r w:rsidR="005F3F43">
        <w:rPr>
          <w:sz w:val="22"/>
        </w:rPr>
        <w:t>85</w:t>
      </w:r>
    </w:p>
    <w:p xmlns:wp14="http://schemas.microsoft.com/office/word/2010/wordml" w:rsidR="002413B6" w:rsidP="002413B6" w:rsidRDefault="002413B6" w14:paraId="55D4992D" wp14:textId="77777777">
      <w:pPr>
        <w:tabs>
          <w:tab w:val="left" w:pos="1440"/>
          <w:tab w:val="left" w:leader="dot" w:pos="9800"/>
          <w:tab w:val="right" w:pos="10340"/>
        </w:tabs>
        <w:ind w:left="260" w:right="18"/>
        <w:rPr>
          <w:sz w:val="22"/>
        </w:rPr>
      </w:pPr>
      <w:r>
        <w:rPr>
          <w:sz w:val="22"/>
        </w:rPr>
        <w:t>2122</w:t>
      </w:r>
      <w:r>
        <w:rPr>
          <w:sz w:val="22"/>
        </w:rPr>
        <w:tab/>
      </w:r>
      <w:r>
        <w:rPr>
          <w:sz w:val="22"/>
        </w:rPr>
        <w:t xml:space="preserve">Battalion Chief, Fire and Emergency Response Services </w:t>
      </w:r>
      <w:r>
        <w:rPr>
          <w:sz w:val="22"/>
        </w:rPr>
        <w:tab/>
      </w:r>
      <w:r>
        <w:rPr>
          <w:sz w:val="22"/>
        </w:rPr>
        <w:tab/>
      </w:r>
      <w:r w:rsidR="005F3F43">
        <w:rPr>
          <w:sz w:val="22"/>
        </w:rPr>
        <w:t>86</w:t>
      </w:r>
    </w:p>
    <w:p xmlns:wp14="http://schemas.microsoft.com/office/word/2010/wordml" w:rsidR="002413B6" w:rsidP="002413B6" w:rsidRDefault="002413B6" w14:paraId="6EC5970F" wp14:textId="77777777">
      <w:pPr>
        <w:tabs>
          <w:tab w:val="left" w:pos="1440"/>
          <w:tab w:val="left" w:leader="dot" w:pos="9800"/>
          <w:tab w:val="right" w:pos="10340"/>
        </w:tabs>
        <w:ind w:left="260" w:right="18"/>
        <w:rPr>
          <w:sz w:val="22"/>
        </w:rPr>
      </w:pPr>
      <w:r>
        <w:rPr>
          <w:sz w:val="22"/>
        </w:rPr>
        <w:t>2124</w:t>
      </w:r>
      <w:r>
        <w:rPr>
          <w:sz w:val="22"/>
        </w:rPr>
        <w:tab/>
      </w:r>
      <w:r>
        <w:rPr>
          <w:sz w:val="22"/>
        </w:rPr>
        <w:t xml:space="preserve">Fire Fighter/Emergency Response Specialist 3 </w:t>
      </w:r>
      <w:r>
        <w:rPr>
          <w:sz w:val="22"/>
        </w:rPr>
        <w:tab/>
      </w:r>
      <w:r>
        <w:rPr>
          <w:sz w:val="22"/>
        </w:rPr>
        <w:tab/>
      </w:r>
      <w:r w:rsidR="005F3F43">
        <w:rPr>
          <w:sz w:val="22"/>
        </w:rPr>
        <w:t>87</w:t>
      </w:r>
    </w:p>
    <w:p xmlns:wp14="http://schemas.microsoft.com/office/word/2010/wordml" w:rsidR="002413B6" w:rsidP="002413B6" w:rsidRDefault="002413B6" w14:paraId="07664AE6" wp14:textId="77777777">
      <w:pPr>
        <w:tabs>
          <w:tab w:val="left" w:pos="1440"/>
          <w:tab w:val="left" w:leader="dot" w:pos="9800"/>
          <w:tab w:val="right" w:pos="10340"/>
        </w:tabs>
        <w:ind w:left="260" w:right="18"/>
        <w:rPr>
          <w:sz w:val="22"/>
        </w:rPr>
      </w:pPr>
      <w:r>
        <w:rPr>
          <w:sz w:val="22"/>
        </w:rPr>
        <w:t>2125</w:t>
      </w:r>
      <w:r>
        <w:rPr>
          <w:sz w:val="22"/>
        </w:rPr>
        <w:tab/>
      </w:r>
      <w:r>
        <w:rPr>
          <w:sz w:val="22"/>
        </w:rPr>
        <w:t xml:space="preserve">Fire Fighter/Emergency Response Specialist 2 </w:t>
      </w:r>
      <w:r>
        <w:rPr>
          <w:sz w:val="22"/>
        </w:rPr>
        <w:tab/>
      </w:r>
      <w:r>
        <w:rPr>
          <w:sz w:val="22"/>
        </w:rPr>
        <w:tab/>
      </w:r>
      <w:r w:rsidR="005F3F43">
        <w:rPr>
          <w:sz w:val="22"/>
        </w:rPr>
        <w:t>88</w:t>
      </w:r>
    </w:p>
    <w:p xmlns:wp14="http://schemas.microsoft.com/office/word/2010/wordml" w:rsidR="002413B6" w:rsidP="002413B6" w:rsidRDefault="002413B6" w14:paraId="692CFC3B" wp14:textId="77777777">
      <w:pPr>
        <w:tabs>
          <w:tab w:val="left" w:pos="1440"/>
          <w:tab w:val="left" w:leader="dot" w:pos="9800"/>
          <w:tab w:val="right" w:pos="10340"/>
        </w:tabs>
        <w:ind w:left="260" w:right="18"/>
        <w:rPr>
          <w:sz w:val="22"/>
        </w:rPr>
      </w:pPr>
      <w:r>
        <w:rPr>
          <w:sz w:val="22"/>
        </w:rPr>
        <w:t>2126</w:t>
      </w:r>
      <w:r>
        <w:rPr>
          <w:sz w:val="22"/>
        </w:rPr>
        <w:tab/>
      </w:r>
      <w:r>
        <w:rPr>
          <w:sz w:val="22"/>
        </w:rPr>
        <w:t xml:space="preserve">Fire Fighter/Emergency Response Specialist 1 </w:t>
      </w:r>
      <w:r>
        <w:rPr>
          <w:sz w:val="22"/>
        </w:rPr>
        <w:tab/>
      </w:r>
      <w:r>
        <w:rPr>
          <w:sz w:val="22"/>
        </w:rPr>
        <w:tab/>
      </w:r>
      <w:r w:rsidR="005F3F43">
        <w:rPr>
          <w:sz w:val="22"/>
        </w:rPr>
        <w:t>89</w:t>
      </w:r>
    </w:p>
    <w:p xmlns:wp14="http://schemas.microsoft.com/office/word/2010/wordml" w:rsidRPr="00C52026" w:rsidR="00C52026" w:rsidP="00653AB1" w:rsidRDefault="00C52026" w14:paraId="6E1831B3" wp14:textId="77777777">
      <w:pPr>
        <w:jc w:val="center"/>
        <w:rPr>
          <w:sz w:val="8"/>
          <w:szCs w:val="8"/>
        </w:rPr>
      </w:pPr>
    </w:p>
    <w:p xmlns:wp14="http://schemas.microsoft.com/office/word/2010/wordml" w:rsidR="00C52026" w:rsidP="00C52026" w:rsidRDefault="00C52026" w14:paraId="1E854487" wp14:textId="77777777">
      <w:pPr>
        <w:tabs>
          <w:tab w:val="left" w:pos="1440"/>
          <w:tab w:val="left" w:leader="dot" w:pos="9800"/>
          <w:tab w:val="right" w:pos="10340"/>
        </w:tabs>
        <w:ind w:left="260" w:right="18"/>
        <w:rPr>
          <w:sz w:val="22"/>
        </w:rPr>
      </w:pPr>
      <w:r>
        <w:rPr>
          <w:sz w:val="22"/>
        </w:rPr>
        <w:t>2202</w:t>
      </w:r>
      <w:r>
        <w:rPr>
          <w:sz w:val="22"/>
        </w:rPr>
        <w:tab/>
      </w:r>
      <w:r>
        <w:rPr>
          <w:sz w:val="22"/>
        </w:rPr>
        <w:t>Manager, Hazardous Materials Management</w:t>
      </w:r>
      <w:r>
        <w:rPr>
          <w:sz w:val="22"/>
        </w:rPr>
        <w:tab/>
      </w:r>
      <w:r>
        <w:rPr>
          <w:sz w:val="22"/>
        </w:rPr>
        <w:tab/>
      </w:r>
      <w:r w:rsidR="005F3F43">
        <w:rPr>
          <w:sz w:val="22"/>
        </w:rPr>
        <w:t>90</w:t>
      </w:r>
    </w:p>
    <w:p xmlns:wp14="http://schemas.microsoft.com/office/word/2010/wordml" w:rsidR="00C52026" w:rsidP="00C52026" w:rsidRDefault="00C52026" w14:paraId="5A3D704C" wp14:textId="77777777">
      <w:pPr>
        <w:tabs>
          <w:tab w:val="left" w:pos="1440"/>
          <w:tab w:val="left" w:leader="dot" w:pos="9800"/>
          <w:tab w:val="right" w:pos="10340"/>
        </w:tabs>
        <w:ind w:left="260" w:right="18"/>
        <w:rPr>
          <w:sz w:val="22"/>
        </w:rPr>
      </w:pPr>
      <w:r>
        <w:rPr>
          <w:sz w:val="22"/>
        </w:rPr>
        <w:t>2203</w:t>
      </w:r>
      <w:r>
        <w:rPr>
          <w:sz w:val="22"/>
        </w:rPr>
        <w:tab/>
      </w:r>
      <w:r>
        <w:rPr>
          <w:sz w:val="22"/>
        </w:rPr>
        <w:t>Supervisor, Hazardous Materials</w:t>
      </w:r>
      <w:r>
        <w:rPr>
          <w:sz w:val="22"/>
        </w:rPr>
        <w:tab/>
      </w:r>
      <w:r>
        <w:rPr>
          <w:sz w:val="22"/>
        </w:rPr>
        <w:tab/>
      </w:r>
      <w:r w:rsidR="005F3F43">
        <w:rPr>
          <w:sz w:val="22"/>
        </w:rPr>
        <w:t>91</w:t>
      </w:r>
    </w:p>
    <w:p xmlns:wp14="http://schemas.microsoft.com/office/word/2010/wordml" w:rsidR="00C52026" w:rsidP="00C52026" w:rsidRDefault="00C52026" w14:paraId="62A6A310" wp14:textId="77777777">
      <w:pPr>
        <w:tabs>
          <w:tab w:val="left" w:pos="1440"/>
          <w:tab w:val="left" w:leader="dot" w:pos="9800"/>
          <w:tab w:val="right" w:pos="10340"/>
        </w:tabs>
        <w:ind w:left="260" w:right="18"/>
        <w:rPr>
          <w:sz w:val="22"/>
        </w:rPr>
      </w:pPr>
      <w:r>
        <w:rPr>
          <w:sz w:val="22"/>
        </w:rPr>
        <w:t>2204</w:t>
      </w:r>
      <w:r>
        <w:rPr>
          <w:sz w:val="22"/>
        </w:rPr>
        <w:tab/>
      </w:r>
      <w:r>
        <w:rPr>
          <w:sz w:val="22"/>
        </w:rPr>
        <w:t>Senior Hazardous Materials Specialist IV</w:t>
      </w:r>
      <w:r>
        <w:rPr>
          <w:sz w:val="22"/>
        </w:rPr>
        <w:tab/>
      </w:r>
      <w:r>
        <w:rPr>
          <w:sz w:val="22"/>
        </w:rPr>
        <w:tab/>
      </w:r>
      <w:r w:rsidR="005F3F43">
        <w:rPr>
          <w:sz w:val="22"/>
        </w:rPr>
        <w:t>92</w:t>
      </w:r>
    </w:p>
    <w:p xmlns:wp14="http://schemas.microsoft.com/office/word/2010/wordml" w:rsidR="00C52026" w:rsidP="00C52026" w:rsidRDefault="00C52026" w14:paraId="488BABA7" wp14:textId="77777777">
      <w:pPr>
        <w:tabs>
          <w:tab w:val="left" w:pos="1440"/>
          <w:tab w:val="left" w:leader="dot" w:pos="9800"/>
          <w:tab w:val="right" w:pos="10340"/>
        </w:tabs>
        <w:ind w:left="260" w:right="18"/>
        <w:rPr>
          <w:sz w:val="22"/>
        </w:rPr>
      </w:pPr>
      <w:r>
        <w:rPr>
          <w:sz w:val="22"/>
        </w:rPr>
        <w:t>2205</w:t>
      </w:r>
      <w:r>
        <w:rPr>
          <w:sz w:val="22"/>
        </w:rPr>
        <w:tab/>
      </w:r>
      <w:r>
        <w:rPr>
          <w:sz w:val="22"/>
        </w:rPr>
        <w:t>Hazardous Materials Specialist III</w:t>
      </w:r>
      <w:r>
        <w:rPr>
          <w:sz w:val="22"/>
        </w:rPr>
        <w:tab/>
      </w:r>
      <w:r>
        <w:rPr>
          <w:sz w:val="22"/>
        </w:rPr>
        <w:tab/>
      </w:r>
      <w:r w:rsidR="005F3F43">
        <w:rPr>
          <w:sz w:val="22"/>
        </w:rPr>
        <w:t>93</w:t>
      </w:r>
    </w:p>
    <w:p xmlns:wp14="http://schemas.microsoft.com/office/word/2010/wordml" w:rsidR="00C52026" w:rsidP="00C52026" w:rsidRDefault="00C52026" w14:paraId="459F11C2" wp14:textId="77777777">
      <w:pPr>
        <w:tabs>
          <w:tab w:val="left" w:pos="1440"/>
          <w:tab w:val="left" w:leader="dot" w:pos="9800"/>
          <w:tab w:val="right" w:pos="10340"/>
        </w:tabs>
        <w:ind w:left="260" w:right="18"/>
        <w:rPr>
          <w:sz w:val="22"/>
        </w:rPr>
      </w:pPr>
      <w:r>
        <w:rPr>
          <w:sz w:val="22"/>
        </w:rPr>
        <w:t>2206</w:t>
      </w:r>
      <w:r>
        <w:rPr>
          <w:sz w:val="22"/>
        </w:rPr>
        <w:tab/>
      </w:r>
      <w:r>
        <w:rPr>
          <w:sz w:val="22"/>
        </w:rPr>
        <w:t>Hazardous Materials Specialist II</w:t>
      </w:r>
      <w:r>
        <w:rPr>
          <w:sz w:val="22"/>
        </w:rPr>
        <w:tab/>
      </w:r>
      <w:r>
        <w:rPr>
          <w:sz w:val="22"/>
        </w:rPr>
        <w:tab/>
      </w:r>
      <w:r w:rsidR="000A722F">
        <w:rPr>
          <w:sz w:val="22"/>
        </w:rPr>
        <w:t>94</w:t>
      </w:r>
    </w:p>
    <w:p xmlns:wp14="http://schemas.microsoft.com/office/word/2010/wordml" w:rsidR="00C52026" w:rsidP="00C52026" w:rsidRDefault="00C52026" w14:paraId="42E7291A" wp14:textId="77777777">
      <w:pPr>
        <w:tabs>
          <w:tab w:val="left" w:pos="1440"/>
          <w:tab w:val="left" w:leader="dot" w:pos="9800"/>
          <w:tab w:val="right" w:pos="10340"/>
        </w:tabs>
        <w:ind w:left="260" w:right="18"/>
        <w:rPr>
          <w:sz w:val="22"/>
        </w:rPr>
      </w:pPr>
      <w:r>
        <w:rPr>
          <w:sz w:val="22"/>
        </w:rPr>
        <w:t>2207</w:t>
      </w:r>
      <w:r>
        <w:rPr>
          <w:sz w:val="22"/>
        </w:rPr>
        <w:tab/>
      </w:r>
      <w:r>
        <w:rPr>
          <w:sz w:val="22"/>
        </w:rPr>
        <w:t>Hazardous Materials Specialist I</w:t>
      </w:r>
      <w:r>
        <w:rPr>
          <w:sz w:val="22"/>
        </w:rPr>
        <w:tab/>
      </w:r>
      <w:r>
        <w:rPr>
          <w:sz w:val="22"/>
        </w:rPr>
        <w:tab/>
      </w:r>
      <w:r w:rsidR="000A722F">
        <w:rPr>
          <w:sz w:val="22"/>
        </w:rPr>
        <w:t>95</w:t>
      </w:r>
    </w:p>
    <w:p xmlns:wp14="http://schemas.microsoft.com/office/word/2010/wordml" w:rsidR="00C52026" w:rsidP="00C52026" w:rsidRDefault="00C52026" w14:paraId="2A587A7F" wp14:textId="77777777">
      <w:pPr>
        <w:tabs>
          <w:tab w:val="left" w:pos="1440"/>
          <w:tab w:val="left" w:leader="dot" w:pos="9800"/>
          <w:tab w:val="right" w:pos="10340"/>
        </w:tabs>
        <w:ind w:left="260" w:right="18"/>
        <w:rPr>
          <w:sz w:val="22"/>
        </w:rPr>
      </w:pPr>
      <w:r>
        <w:rPr>
          <w:sz w:val="22"/>
        </w:rPr>
        <w:t>2208</w:t>
      </w:r>
      <w:r>
        <w:rPr>
          <w:sz w:val="22"/>
        </w:rPr>
        <w:tab/>
      </w:r>
      <w:r>
        <w:rPr>
          <w:sz w:val="22"/>
        </w:rPr>
        <w:t xml:space="preserve">Hazardous Materials Technician 3 </w:t>
      </w:r>
      <w:r>
        <w:rPr>
          <w:sz w:val="22"/>
        </w:rPr>
        <w:tab/>
      </w:r>
      <w:r>
        <w:rPr>
          <w:sz w:val="22"/>
        </w:rPr>
        <w:tab/>
      </w:r>
      <w:r w:rsidR="000A722F">
        <w:rPr>
          <w:sz w:val="22"/>
        </w:rPr>
        <w:t>96</w:t>
      </w:r>
    </w:p>
    <w:p xmlns:wp14="http://schemas.microsoft.com/office/word/2010/wordml" w:rsidR="00C52026" w:rsidP="00C52026" w:rsidRDefault="00C52026" w14:paraId="7262841A" wp14:textId="77777777">
      <w:pPr>
        <w:tabs>
          <w:tab w:val="left" w:pos="1440"/>
          <w:tab w:val="left" w:leader="dot" w:pos="9800"/>
          <w:tab w:val="right" w:pos="10340"/>
        </w:tabs>
        <w:ind w:left="260" w:right="18"/>
        <w:rPr>
          <w:sz w:val="22"/>
        </w:rPr>
      </w:pPr>
      <w:r>
        <w:rPr>
          <w:sz w:val="22"/>
        </w:rPr>
        <w:t>2209</w:t>
      </w:r>
      <w:r>
        <w:rPr>
          <w:sz w:val="22"/>
        </w:rPr>
        <w:tab/>
      </w:r>
      <w:r>
        <w:rPr>
          <w:sz w:val="22"/>
        </w:rPr>
        <w:t xml:space="preserve">Hazardous Materials Technician 2 </w:t>
      </w:r>
      <w:r>
        <w:rPr>
          <w:sz w:val="22"/>
        </w:rPr>
        <w:tab/>
      </w:r>
      <w:r>
        <w:rPr>
          <w:sz w:val="22"/>
        </w:rPr>
        <w:tab/>
      </w:r>
      <w:r w:rsidR="000A722F">
        <w:rPr>
          <w:sz w:val="22"/>
        </w:rPr>
        <w:t>97</w:t>
      </w:r>
    </w:p>
    <w:p xmlns:wp14="http://schemas.microsoft.com/office/word/2010/wordml" w:rsidR="00C52026" w:rsidP="00C52026" w:rsidRDefault="00C52026" w14:paraId="7F79C0F7" wp14:textId="77777777">
      <w:pPr>
        <w:tabs>
          <w:tab w:val="left" w:pos="1440"/>
          <w:tab w:val="left" w:leader="dot" w:pos="9800"/>
          <w:tab w:val="right" w:pos="10340"/>
        </w:tabs>
        <w:ind w:left="260" w:right="18"/>
        <w:rPr>
          <w:sz w:val="22"/>
        </w:rPr>
      </w:pPr>
      <w:r>
        <w:rPr>
          <w:sz w:val="22"/>
        </w:rPr>
        <w:t>2210</w:t>
      </w:r>
      <w:r>
        <w:rPr>
          <w:sz w:val="22"/>
        </w:rPr>
        <w:tab/>
      </w:r>
      <w:r>
        <w:rPr>
          <w:sz w:val="22"/>
        </w:rPr>
        <w:t xml:space="preserve">Hazardous Materials Technician 1 </w:t>
      </w:r>
      <w:r>
        <w:rPr>
          <w:sz w:val="22"/>
        </w:rPr>
        <w:tab/>
      </w:r>
      <w:r>
        <w:rPr>
          <w:sz w:val="22"/>
        </w:rPr>
        <w:tab/>
      </w:r>
      <w:r w:rsidR="000A722F">
        <w:rPr>
          <w:sz w:val="22"/>
        </w:rPr>
        <w:t>98</w:t>
      </w:r>
    </w:p>
    <w:p xmlns:wp14="http://schemas.microsoft.com/office/word/2010/wordml" w:rsidR="00653AB1" w:rsidP="00653AB1" w:rsidRDefault="00653AB1" w14:paraId="319A316A" wp14:textId="77777777">
      <w:pPr>
        <w:jc w:val="center"/>
        <w:rPr>
          <w:b/>
          <w:u w:val="single"/>
        </w:rPr>
      </w:pPr>
      <w:r>
        <w:rPr>
          <w:sz w:val="22"/>
        </w:rPr>
        <w:br w:type="page"/>
      </w:r>
      <w:r>
        <w:rPr>
          <w:b/>
          <w:u w:val="single"/>
        </w:rPr>
        <w:t>Survey Position Index</w:t>
      </w:r>
    </w:p>
    <w:p xmlns:wp14="http://schemas.microsoft.com/office/word/2010/wordml" w:rsidR="00653AB1" w:rsidP="00653AB1" w:rsidRDefault="00653AB1" w14:paraId="54E11D2A" wp14:textId="77777777">
      <w:pPr>
        <w:tabs>
          <w:tab w:val="left" w:pos="1440"/>
          <w:tab w:val="right" w:pos="2700"/>
          <w:tab w:val="left" w:leader="dot" w:pos="9800"/>
          <w:tab w:val="right" w:pos="10260"/>
        </w:tabs>
        <w:ind w:left="2880" w:right="18"/>
        <w:rPr>
          <w:sz w:val="8"/>
        </w:rPr>
      </w:pPr>
    </w:p>
    <w:p xmlns:wp14="http://schemas.microsoft.com/office/word/2010/wordml" w:rsidR="00653AB1" w:rsidP="00653AB1" w:rsidRDefault="00653AB1" w14:paraId="5801EC50" wp14:textId="77777777">
      <w:pPr>
        <w:tabs>
          <w:tab w:val="left" w:pos="1440"/>
          <w:tab w:val="right" w:pos="10440"/>
        </w:tabs>
        <w:ind w:left="260"/>
        <w:rPr>
          <w:b/>
          <w:sz w:val="22"/>
        </w:rPr>
      </w:pPr>
      <w:r>
        <w:rPr>
          <w:b/>
          <w:sz w:val="22"/>
        </w:rPr>
        <w:t>Job</w:t>
      </w:r>
      <w:r>
        <w:rPr>
          <w:b/>
          <w:sz w:val="22"/>
        </w:rPr>
        <w:tab/>
      </w:r>
    </w:p>
    <w:p xmlns:wp14="http://schemas.microsoft.com/office/word/2010/wordml" w:rsidR="00653AB1" w:rsidP="00653AB1" w:rsidRDefault="00653AB1" w14:paraId="31FD1149" wp14:textId="77777777">
      <w:pPr>
        <w:tabs>
          <w:tab w:val="left" w:pos="1440"/>
          <w:tab w:val="right" w:pos="10440"/>
        </w:tabs>
        <w:ind w:left="260"/>
        <w:rPr>
          <w:b/>
          <w:sz w:val="22"/>
          <w:u w:val="words"/>
        </w:rPr>
      </w:pPr>
      <w:r>
        <w:rPr>
          <w:b/>
          <w:sz w:val="22"/>
          <w:u w:val="words"/>
        </w:rPr>
        <w:t>Code</w:t>
      </w:r>
      <w:r>
        <w:rPr>
          <w:b/>
          <w:sz w:val="22"/>
          <w:u w:val="words"/>
        </w:rPr>
        <w:tab/>
      </w:r>
      <w:r>
        <w:rPr>
          <w:b/>
          <w:sz w:val="22"/>
          <w:u w:val="words"/>
        </w:rPr>
        <w:t>Position</w:t>
      </w:r>
      <w:r>
        <w:rPr>
          <w:b/>
          <w:sz w:val="22"/>
          <w:u w:val="words"/>
        </w:rPr>
        <w:tab/>
      </w:r>
      <w:r>
        <w:rPr>
          <w:b/>
          <w:sz w:val="22"/>
          <w:u w:val="single"/>
        </w:rPr>
        <w:t>Page</w:t>
      </w:r>
      <w:r>
        <w:rPr>
          <w:b/>
          <w:sz w:val="22"/>
          <w:u w:val="words"/>
        </w:rPr>
        <w:tab/>
      </w:r>
    </w:p>
    <w:p xmlns:wp14="http://schemas.microsoft.com/office/word/2010/wordml" w:rsidR="00653AB1" w:rsidP="00C52026" w:rsidRDefault="00653AB1" w14:paraId="31126E5D" wp14:textId="77777777">
      <w:pPr>
        <w:tabs>
          <w:tab w:val="left" w:pos="1440"/>
          <w:tab w:val="right" w:pos="2700"/>
          <w:tab w:val="left" w:pos="3420"/>
          <w:tab w:val="left" w:leader="dot" w:pos="9800"/>
          <w:tab w:val="right" w:pos="10340"/>
        </w:tabs>
        <w:ind w:right="18"/>
        <w:rPr>
          <w:sz w:val="8"/>
        </w:rPr>
      </w:pPr>
    </w:p>
    <w:p xmlns:wp14="http://schemas.microsoft.com/office/word/2010/wordml" w:rsidR="00653AB1" w:rsidP="00653AB1" w:rsidRDefault="00653AB1" w14:paraId="2DE403A5" wp14:textId="77777777">
      <w:pPr>
        <w:tabs>
          <w:tab w:val="left" w:pos="1440"/>
          <w:tab w:val="right" w:pos="2700"/>
          <w:tab w:val="left" w:leader="dot" w:pos="9800"/>
          <w:tab w:val="right" w:pos="10340"/>
        </w:tabs>
        <w:ind w:left="260" w:right="18"/>
        <w:rPr>
          <w:sz w:val="8"/>
        </w:rPr>
      </w:pPr>
    </w:p>
    <w:p xmlns:wp14="http://schemas.microsoft.com/office/word/2010/wordml" w:rsidR="00653AB1" w:rsidP="00653AB1" w:rsidRDefault="00653AB1" w14:paraId="31CB1D75" wp14:textId="77777777">
      <w:pPr>
        <w:tabs>
          <w:tab w:val="left" w:pos="1440"/>
          <w:tab w:val="left" w:leader="dot" w:pos="9800"/>
          <w:tab w:val="right" w:pos="10340"/>
        </w:tabs>
        <w:ind w:left="260" w:right="18"/>
        <w:rPr>
          <w:sz w:val="22"/>
        </w:rPr>
      </w:pPr>
      <w:r>
        <w:rPr>
          <w:sz w:val="22"/>
        </w:rPr>
        <w:t>2402</w:t>
      </w:r>
      <w:r>
        <w:rPr>
          <w:sz w:val="22"/>
        </w:rPr>
        <w:tab/>
      </w:r>
      <w:r>
        <w:rPr>
          <w:sz w:val="22"/>
        </w:rPr>
        <w:t>Manager, Training - Envi</w:t>
      </w:r>
      <w:r w:rsidR="000A722F">
        <w:rPr>
          <w:sz w:val="22"/>
        </w:rPr>
        <w:t>ronmental Health and Safety</w:t>
      </w:r>
      <w:r w:rsidR="000A722F">
        <w:rPr>
          <w:sz w:val="22"/>
        </w:rPr>
        <w:tab/>
      </w:r>
      <w:r w:rsidR="000A722F">
        <w:rPr>
          <w:sz w:val="22"/>
        </w:rPr>
        <w:tab/>
      </w:r>
      <w:r w:rsidR="000A722F">
        <w:rPr>
          <w:sz w:val="22"/>
        </w:rPr>
        <w:t>99</w:t>
      </w:r>
    </w:p>
    <w:p xmlns:wp14="http://schemas.microsoft.com/office/word/2010/wordml" w:rsidR="00653AB1" w:rsidP="00653AB1" w:rsidRDefault="00653AB1" w14:paraId="71A9D11D" wp14:textId="77777777">
      <w:pPr>
        <w:tabs>
          <w:tab w:val="left" w:pos="1440"/>
          <w:tab w:val="left" w:leader="dot" w:pos="9800"/>
          <w:tab w:val="right" w:pos="10340"/>
        </w:tabs>
        <w:ind w:left="260" w:right="18"/>
        <w:rPr>
          <w:sz w:val="22"/>
        </w:rPr>
      </w:pPr>
      <w:r>
        <w:rPr>
          <w:sz w:val="22"/>
        </w:rPr>
        <w:t>2404</w:t>
      </w:r>
      <w:r>
        <w:rPr>
          <w:sz w:val="22"/>
        </w:rPr>
        <w:tab/>
      </w:r>
      <w:r>
        <w:rPr>
          <w:sz w:val="22"/>
        </w:rPr>
        <w:t>Senior Training Specialist - Environ</w:t>
      </w:r>
      <w:r w:rsidR="00227FC1">
        <w:rPr>
          <w:sz w:val="22"/>
        </w:rPr>
        <w:t>mental Health and Safety IV</w:t>
      </w:r>
      <w:r w:rsidR="00227FC1">
        <w:rPr>
          <w:sz w:val="22"/>
        </w:rPr>
        <w:tab/>
      </w:r>
      <w:r w:rsidR="00227FC1">
        <w:rPr>
          <w:sz w:val="22"/>
        </w:rPr>
        <w:tab/>
      </w:r>
      <w:r w:rsidR="00227FC1">
        <w:rPr>
          <w:sz w:val="22"/>
        </w:rPr>
        <w:t>1</w:t>
      </w:r>
      <w:r w:rsidR="000A722F">
        <w:rPr>
          <w:sz w:val="22"/>
        </w:rPr>
        <w:t>00</w:t>
      </w:r>
    </w:p>
    <w:p xmlns:wp14="http://schemas.microsoft.com/office/word/2010/wordml" w:rsidR="00653AB1" w:rsidP="00653AB1" w:rsidRDefault="00653AB1" w14:paraId="701E79D1" wp14:textId="77777777">
      <w:pPr>
        <w:tabs>
          <w:tab w:val="left" w:pos="1440"/>
          <w:tab w:val="left" w:leader="dot" w:pos="9800"/>
          <w:tab w:val="right" w:pos="10340"/>
        </w:tabs>
        <w:ind w:left="260" w:right="18"/>
        <w:rPr>
          <w:sz w:val="22"/>
        </w:rPr>
      </w:pPr>
      <w:r>
        <w:rPr>
          <w:sz w:val="22"/>
        </w:rPr>
        <w:t>2405</w:t>
      </w:r>
      <w:r>
        <w:rPr>
          <w:sz w:val="22"/>
        </w:rPr>
        <w:tab/>
      </w:r>
      <w:r>
        <w:rPr>
          <w:sz w:val="22"/>
        </w:rPr>
        <w:t>Training Specialist – Environmen</w:t>
      </w:r>
      <w:r w:rsidR="00227FC1">
        <w:rPr>
          <w:sz w:val="22"/>
        </w:rPr>
        <w:t xml:space="preserve">tal, Health and Safety III </w:t>
      </w:r>
      <w:r w:rsidR="00227FC1">
        <w:rPr>
          <w:sz w:val="22"/>
        </w:rPr>
        <w:tab/>
      </w:r>
      <w:r w:rsidR="00227FC1">
        <w:rPr>
          <w:sz w:val="22"/>
        </w:rPr>
        <w:tab/>
      </w:r>
      <w:r w:rsidR="00227FC1">
        <w:rPr>
          <w:sz w:val="22"/>
        </w:rPr>
        <w:t>1</w:t>
      </w:r>
      <w:r w:rsidR="000A722F">
        <w:rPr>
          <w:sz w:val="22"/>
        </w:rPr>
        <w:t>01</w:t>
      </w:r>
    </w:p>
    <w:p xmlns:wp14="http://schemas.microsoft.com/office/word/2010/wordml" w:rsidR="00653AB1" w:rsidP="00653AB1" w:rsidRDefault="00653AB1" w14:paraId="3BBED15E" wp14:textId="77777777">
      <w:pPr>
        <w:tabs>
          <w:tab w:val="left" w:pos="1440"/>
          <w:tab w:val="right" w:pos="2700"/>
          <w:tab w:val="left" w:leader="dot" w:pos="9800"/>
          <w:tab w:val="right" w:pos="10340"/>
        </w:tabs>
        <w:ind w:left="260" w:right="18"/>
        <w:rPr>
          <w:sz w:val="22"/>
        </w:rPr>
      </w:pPr>
      <w:r>
        <w:rPr>
          <w:sz w:val="22"/>
        </w:rPr>
        <w:t>2406</w:t>
      </w:r>
      <w:r>
        <w:rPr>
          <w:sz w:val="22"/>
        </w:rPr>
        <w:tab/>
      </w:r>
      <w:r>
        <w:rPr>
          <w:sz w:val="22"/>
        </w:rPr>
        <w:t>Training Specialist – Environme</w:t>
      </w:r>
      <w:r w:rsidR="00227FC1">
        <w:rPr>
          <w:sz w:val="22"/>
        </w:rPr>
        <w:t xml:space="preserve">ntal, Health and Safety II </w:t>
      </w:r>
      <w:r w:rsidR="00227FC1">
        <w:rPr>
          <w:sz w:val="22"/>
        </w:rPr>
        <w:tab/>
      </w:r>
      <w:r w:rsidR="00227FC1">
        <w:rPr>
          <w:sz w:val="22"/>
        </w:rPr>
        <w:tab/>
      </w:r>
      <w:r w:rsidR="00227FC1">
        <w:rPr>
          <w:sz w:val="22"/>
        </w:rPr>
        <w:t>1</w:t>
      </w:r>
      <w:r w:rsidR="000A722F">
        <w:rPr>
          <w:sz w:val="22"/>
        </w:rPr>
        <w:t>02</w:t>
      </w:r>
    </w:p>
    <w:p xmlns:wp14="http://schemas.microsoft.com/office/word/2010/wordml" w:rsidR="00653AB1" w:rsidP="00653AB1" w:rsidRDefault="00653AB1" w14:paraId="536E4C97" wp14:textId="77777777">
      <w:pPr>
        <w:tabs>
          <w:tab w:val="left" w:pos="1440"/>
          <w:tab w:val="right" w:pos="2700"/>
          <w:tab w:val="left" w:leader="dot" w:pos="9800"/>
          <w:tab w:val="right" w:pos="10340"/>
        </w:tabs>
        <w:ind w:left="260" w:right="18"/>
        <w:rPr>
          <w:sz w:val="22"/>
        </w:rPr>
      </w:pPr>
      <w:r>
        <w:rPr>
          <w:sz w:val="22"/>
        </w:rPr>
        <w:t>2407</w:t>
      </w:r>
      <w:r>
        <w:rPr>
          <w:sz w:val="22"/>
        </w:rPr>
        <w:tab/>
      </w:r>
      <w:r>
        <w:rPr>
          <w:sz w:val="22"/>
        </w:rPr>
        <w:t>Training Specialist – Environ</w:t>
      </w:r>
      <w:r w:rsidR="00227FC1">
        <w:rPr>
          <w:sz w:val="22"/>
        </w:rPr>
        <w:t>mental, Health and Safety I</w:t>
      </w:r>
      <w:r w:rsidR="00227FC1">
        <w:rPr>
          <w:sz w:val="22"/>
        </w:rPr>
        <w:tab/>
      </w:r>
      <w:r w:rsidR="00227FC1">
        <w:rPr>
          <w:sz w:val="22"/>
        </w:rPr>
        <w:tab/>
      </w:r>
      <w:r w:rsidR="00227FC1">
        <w:rPr>
          <w:sz w:val="22"/>
        </w:rPr>
        <w:t>1</w:t>
      </w:r>
      <w:r w:rsidR="000A722F">
        <w:rPr>
          <w:sz w:val="22"/>
        </w:rPr>
        <w:t>03</w:t>
      </w:r>
    </w:p>
    <w:p xmlns:wp14="http://schemas.microsoft.com/office/word/2010/wordml" w:rsidR="00653AB1" w:rsidP="00653AB1" w:rsidRDefault="00653AB1" w14:paraId="62431CDC" wp14:textId="77777777">
      <w:pPr>
        <w:tabs>
          <w:tab w:val="left" w:pos="1440"/>
          <w:tab w:val="left" w:leader="dot" w:pos="9800"/>
          <w:tab w:val="right" w:pos="10340"/>
        </w:tabs>
        <w:ind w:left="260" w:right="18"/>
        <w:rPr>
          <w:sz w:val="8"/>
        </w:rPr>
      </w:pPr>
    </w:p>
    <w:p xmlns:wp14="http://schemas.microsoft.com/office/word/2010/wordml" w:rsidR="00653AB1" w:rsidP="00653AB1" w:rsidRDefault="00227FC1" w14:paraId="38BA4BA6" wp14:textId="77777777">
      <w:pPr>
        <w:tabs>
          <w:tab w:val="left" w:pos="1440"/>
          <w:tab w:val="left" w:leader="dot" w:pos="9800"/>
          <w:tab w:val="right" w:pos="10340"/>
        </w:tabs>
        <w:ind w:left="260" w:right="18"/>
        <w:rPr>
          <w:sz w:val="22"/>
        </w:rPr>
      </w:pPr>
      <w:r>
        <w:rPr>
          <w:sz w:val="22"/>
        </w:rPr>
        <w:t>2500</w:t>
      </w:r>
      <w:r>
        <w:rPr>
          <w:sz w:val="22"/>
        </w:rPr>
        <w:tab/>
      </w:r>
      <w:r>
        <w:rPr>
          <w:sz w:val="22"/>
        </w:rPr>
        <w:t>Top Medical Director</w:t>
      </w:r>
      <w:r>
        <w:rPr>
          <w:sz w:val="22"/>
        </w:rPr>
        <w:tab/>
      </w:r>
      <w:r>
        <w:rPr>
          <w:sz w:val="22"/>
        </w:rPr>
        <w:tab/>
      </w:r>
      <w:r>
        <w:rPr>
          <w:sz w:val="22"/>
        </w:rPr>
        <w:t>1</w:t>
      </w:r>
      <w:r w:rsidR="000A722F">
        <w:rPr>
          <w:sz w:val="22"/>
        </w:rPr>
        <w:t>04</w:t>
      </w:r>
    </w:p>
    <w:p xmlns:wp14="http://schemas.microsoft.com/office/word/2010/wordml" w:rsidR="00653AB1" w:rsidP="00653AB1" w:rsidRDefault="00653AB1" w14:paraId="776DA6B8" wp14:textId="77777777">
      <w:pPr>
        <w:tabs>
          <w:tab w:val="left" w:pos="1440"/>
          <w:tab w:val="left" w:leader="dot" w:pos="9800"/>
          <w:tab w:val="right" w:pos="10340"/>
        </w:tabs>
        <w:ind w:left="260" w:right="18"/>
        <w:rPr>
          <w:sz w:val="22"/>
        </w:rPr>
      </w:pPr>
      <w:r>
        <w:rPr>
          <w:sz w:val="22"/>
        </w:rPr>
        <w:t>2501</w:t>
      </w:r>
      <w:r>
        <w:rPr>
          <w:sz w:val="22"/>
        </w:rPr>
        <w:tab/>
      </w:r>
      <w:r>
        <w:rPr>
          <w:sz w:val="22"/>
        </w:rPr>
        <w:t>Se</w:t>
      </w:r>
      <w:r w:rsidR="00F32FD3">
        <w:rPr>
          <w:sz w:val="22"/>
        </w:rPr>
        <w:t>cond Level Medical Direct</w:t>
      </w:r>
      <w:r w:rsidR="00227FC1">
        <w:rPr>
          <w:sz w:val="22"/>
        </w:rPr>
        <w:t>or</w:t>
      </w:r>
      <w:r w:rsidR="00227FC1">
        <w:rPr>
          <w:sz w:val="22"/>
        </w:rPr>
        <w:tab/>
      </w:r>
      <w:r w:rsidR="00227FC1">
        <w:rPr>
          <w:sz w:val="22"/>
        </w:rPr>
        <w:tab/>
      </w:r>
      <w:r w:rsidR="00227FC1">
        <w:rPr>
          <w:sz w:val="22"/>
        </w:rPr>
        <w:t>1</w:t>
      </w:r>
      <w:r w:rsidR="000A722F">
        <w:rPr>
          <w:sz w:val="22"/>
        </w:rPr>
        <w:t>05</w:t>
      </w:r>
    </w:p>
    <w:p xmlns:wp14="http://schemas.microsoft.com/office/word/2010/wordml" w:rsidR="00653AB1" w:rsidP="00653AB1" w:rsidRDefault="00653AB1" w14:paraId="0725D122" wp14:textId="77777777">
      <w:pPr>
        <w:tabs>
          <w:tab w:val="left" w:pos="1440"/>
          <w:tab w:val="left" w:leader="dot" w:pos="9800"/>
          <w:tab w:val="right" w:pos="10340"/>
        </w:tabs>
        <w:ind w:left="260" w:right="18"/>
        <w:rPr>
          <w:sz w:val="22"/>
        </w:rPr>
      </w:pPr>
      <w:r>
        <w:rPr>
          <w:sz w:val="22"/>
        </w:rPr>
        <w:t>2504</w:t>
      </w:r>
      <w:r>
        <w:rPr>
          <w:sz w:val="22"/>
        </w:rPr>
        <w:tab/>
      </w:r>
      <w:r>
        <w:rPr>
          <w:sz w:val="22"/>
        </w:rPr>
        <w:t>Senior Physician Assistant IV - Senior Occupational Health Nurs</w:t>
      </w:r>
      <w:r w:rsidR="00227FC1">
        <w:rPr>
          <w:sz w:val="22"/>
        </w:rPr>
        <w:t>e IV</w:t>
      </w:r>
      <w:r w:rsidR="00227FC1">
        <w:rPr>
          <w:sz w:val="22"/>
        </w:rPr>
        <w:tab/>
      </w:r>
      <w:r w:rsidR="00227FC1">
        <w:rPr>
          <w:sz w:val="22"/>
        </w:rPr>
        <w:tab/>
      </w:r>
      <w:r w:rsidR="00227FC1">
        <w:rPr>
          <w:sz w:val="22"/>
        </w:rPr>
        <w:t>1</w:t>
      </w:r>
      <w:r w:rsidR="000A722F">
        <w:rPr>
          <w:sz w:val="22"/>
        </w:rPr>
        <w:t>06</w:t>
      </w:r>
    </w:p>
    <w:p xmlns:wp14="http://schemas.microsoft.com/office/word/2010/wordml" w:rsidR="00653AB1" w:rsidP="00653AB1" w:rsidRDefault="00653AB1" w14:paraId="7C16D240" wp14:textId="77777777">
      <w:pPr>
        <w:tabs>
          <w:tab w:val="left" w:pos="1440"/>
          <w:tab w:val="left" w:leader="dot" w:pos="9800"/>
          <w:tab w:val="right" w:pos="10340"/>
        </w:tabs>
        <w:ind w:left="260" w:right="18"/>
        <w:rPr>
          <w:sz w:val="22"/>
        </w:rPr>
      </w:pPr>
      <w:r>
        <w:rPr>
          <w:sz w:val="22"/>
        </w:rPr>
        <w:t>2505</w:t>
      </w:r>
      <w:r>
        <w:rPr>
          <w:sz w:val="22"/>
        </w:rPr>
        <w:tab/>
      </w:r>
      <w:r>
        <w:rPr>
          <w:sz w:val="22"/>
        </w:rPr>
        <w:t>Physician Assistant III - Oc</w:t>
      </w:r>
      <w:r w:rsidR="00227FC1">
        <w:rPr>
          <w:sz w:val="22"/>
        </w:rPr>
        <w:t>cupational Health Nurse III</w:t>
      </w:r>
      <w:r w:rsidR="00227FC1">
        <w:rPr>
          <w:sz w:val="22"/>
        </w:rPr>
        <w:tab/>
      </w:r>
      <w:r w:rsidR="00227FC1">
        <w:rPr>
          <w:sz w:val="22"/>
        </w:rPr>
        <w:tab/>
      </w:r>
      <w:r w:rsidR="00227FC1">
        <w:rPr>
          <w:sz w:val="22"/>
        </w:rPr>
        <w:t>1</w:t>
      </w:r>
      <w:r w:rsidR="000A722F">
        <w:rPr>
          <w:sz w:val="22"/>
        </w:rPr>
        <w:t>07</w:t>
      </w:r>
    </w:p>
    <w:p xmlns:wp14="http://schemas.microsoft.com/office/word/2010/wordml" w:rsidR="00653AB1" w:rsidP="00653AB1" w:rsidRDefault="00653AB1" w14:paraId="571F7DB3" wp14:textId="77777777">
      <w:pPr>
        <w:tabs>
          <w:tab w:val="left" w:pos="1440"/>
          <w:tab w:val="left" w:leader="dot" w:pos="9800"/>
          <w:tab w:val="right" w:pos="10340"/>
        </w:tabs>
        <w:ind w:left="260" w:right="18"/>
        <w:rPr>
          <w:sz w:val="22"/>
        </w:rPr>
      </w:pPr>
      <w:r>
        <w:rPr>
          <w:sz w:val="22"/>
        </w:rPr>
        <w:t>2506</w:t>
      </w:r>
      <w:r>
        <w:rPr>
          <w:sz w:val="22"/>
        </w:rPr>
        <w:tab/>
      </w:r>
      <w:r>
        <w:rPr>
          <w:sz w:val="22"/>
        </w:rPr>
        <w:t>Physician Assistant II - O</w:t>
      </w:r>
      <w:r w:rsidR="00227FC1">
        <w:rPr>
          <w:sz w:val="22"/>
        </w:rPr>
        <w:t>ccupational Health Nurse II</w:t>
      </w:r>
      <w:r w:rsidR="00227FC1">
        <w:rPr>
          <w:sz w:val="22"/>
        </w:rPr>
        <w:tab/>
      </w:r>
      <w:r w:rsidR="00227FC1">
        <w:rPr>
          <w:sz w:val="22"/>
        </w:rPr>
        <w:tab/>
      </w:r>
      <w:r w:rsidR="00227FC1">
        <w:rPr>
          <w:sz w:val="22"/>
        </w:rPr>
        <w:t>1</w:t>
      </w:r>
      <w:r w:rsidR="000A722F">
        <w:rPr>
          <w:sz w:val="22"/>
        </w:rPr>
        <w:t>08</w:t>
      </w:r>
    </w:p>
    <w:p xmlns:wp14="http://schemas.microsoft.com/office/word/2010/wordml" w:rsidR="00653AB1" w:rsidP="00653AB1" w:rsidRDefault="00653AB1" w14:paraId="70D8F794" wp14:textId="77777777">
      <w:pPr>
        <w:tabs>
          <w:tab w:val="left" w:pos="1440"/>
          <w:tab w:val="left" w:leader="dot" w:pos="9800"/>
          <w:tab w:val="right" w:pos="10340"/>
        </w:tabs>
        <w:ind w:left="260" w:right="18"/>
        <w:rPr>
          <w:sz w:val="22"/>
        </w:rPr>
      </w:pPr>
      <w:r>
        <w:rPr>
          <w:sz w:val="22"/>
        </w:rPr>
        <w:t>2507</w:t>
      </w:r>
      <w:r>
        <w:rPr>
          <w:sz w:val="22"/>
        </w:rPr>
        <w:tab/>
      </w:r>
      <w:r>
        <w:rPr>
          <w:sz w:val="22"/>
        </w:rPr>
        <w:t>O</w:t>
      </w:r>
      <w:r w:rsidR="00227FC1">
        <w:rPr>
          <w:sz w:val="22"/>
        </w:rPr>
        <w:t xml:space="preserve">ccupational Health Nurse I </w:t>
      </w:r>
      <w:r w:rsidR="00227FC1">
        <w:rPr>
          <w:sz w:val="22"/>
        </w:rPr>
        <w:tab/>
      </w:r>
      <w:r w:rsidR="00227FC1">
        <w:rPr>
          <w:sz w:val="22"/>
        </w:rPr>
        <w:tab/>
      </w:r>
      <w:r w:rsidR="00227FC1">
        <w:rPr>
          <w:sz w:val="22"/>
        </w:rPr>
        <w:t>1</w:t>
      </w:r>
      <w:r w:rsidR="000A722F">
        <w:rPr>
          <w:sz w:val="22"/>
        </w:rPr>
        <w:t>09</w:t>
      </w:r>
    </w:p>
    <w:p xmlns:wp14="http://schemas.microsoft.com/office/word/2010/wordml" w:rsidR="00653AB1" w:rsidP="00197556" w:rsidRDefault="00653AB1" w14:paraId="49E398E2" wp14:textId="77777777">
      <w:pPr>
        <w:tabs>
          <w:tab w:val="left" w:pos="1440"/>
          <w:tab w:val="left" w:leader="dot" w:pos="9800"/>
          <w:tab w:val="right" w:pos="10340"/>
        </w:tabs>
        <w:ind w:right="18"/>
        <w:rPr>
          <w:sz w:val="8"/>
        </w:rPr>
      </w:pPr>
    </w:p>
    <w:p xmlns:wp14="http://schemas.microsoft.com/office/word/2010/wordml" w:rsidR="00197556" w:rsidP="00197556" w:rsidRDefault="00197556" w14:paraId="16287F21" wp14:textId="77777777">
      <w:pPr>
        <w:tabs>
          <w:tab w:val="left" w:pos="1440"/>
          <w:tab w:val="left" w:leader="dot" w:pos="9800"/>
          <w:tab w:val="right" w:pos="10340"/>
        </w:tabs>
        <w:ind w:right="18"/>
        <w:rPr>
          <w:sz w:val="8"/>
        </w:rPr>
      </w:pPr>
    </w:p>
    <w:p xmlns:wp14="http://schemas.microsoft.com/office/word/2010/wordml" w:rsidR="00653AB1" w:rsidP="00653AB1" w:rsidRDefault="00653AB1" w14:paraId="172438E7" wp14:textId="77777777">
      <w:pPr>
        <w:tabs>
          <w:tab w:val="left" w:pos="1440"/>
          <w:tab w:val="left" w:leader="dot" w:pos="9800"/>
          <w:tab w:val="right" w:pos="10340"/>
        </w:tabs>
        <w:ind w:left="260" w:right="18"/>
        <w:rPr>
          <w:sz w:val="22"/>
        </w:rPr>
      </w:pPr>
      <w:r>
        <w:rPr>
          <w:sz w:val="22"/>
        </w:rPr>
        <w:t>2702</w:t>
      </w:r>
      <w:r>
        <w:rPr>
          <w:sz w:val="22"/>
        </w:rPr>
        <w:tab/>
      </w:r>
      <w:r>
        <w:rPr>
          <w:sz w:val="22"/>
        </w:rPr>
        <w:t>Manager</w:t>
      </w:r>
      <w:r w:rsidR="007A1726">
        <w:rPr>
          <w:sz w:val="22"/>
        </w:rPr>
        <w:t>, Environmental Laborat</w:t>
      </w:r>
      <w:r w:rsidR="00227FC1">
        <w:rPr>
          <w:sz w:val="22"/>
        </w:rPr>
        <w:t xml:space="preserve">ory </w:t>
      </w:r>
      <w:r w:rsidR="00227FC1">
        <w:rPr>
          <w:sz w:val="22"/>
        </w:rPr>
        <w:tab/>
      </w:r>
      <w:r w:rsidR="00227FC1">
        <w:rPr>
          <w:sz w:val="22"/>
        </w:rPr>
        <w:tab/>
      </w:r>
      <w:r w:rsidR="00227FC1">
        <w:rPr>
          <w:sz w:val="22"/>
        </w:rPr>
        <w:t>1</w:t>
      </w:r>
      <w:r w:rsidR="000A722F">
        <w:rPr>
          <w:sz w:val="22"/>
        </w:rPr>
        <w:t>10</w:t>
      </w:r>
    </w:p>
    <w:p xmlns:wp14="http://schemas.microsoft.com/office/word/2010/wordml" w:rsidR="00653AB1" w:rsidP="00653AB1" w:rsidRDefault="00653AB1" w14:paraId="2390FA1B" wp14:textId="77777777">
      <w:pPr>
        <w:tabs>
          <w:tab w:val="left" w:pos="1440"/>
          <w:tab w:val="left" w:leader="dot" w:pos="9800"/>
          <w:tab w:val="right" w:pos="10340"/>
        </w:tabs>
        <w:ind w:left="260" w:right="18"/>
        <w:rPr>
          <w:sz w:val="22"/>
        </w:rPr>
      </w:pPr>
      <w:r>
        <w:rPr>
          <w:sz w:val="22"/>
        </w:rPr>
        <w:t>2703</w:t>
      </w:r>
      <w:r>
        <w:rPr>
          <w:sz w:val="22"/>
        </w:rPr>
        <w:tab/>
      </w:r>
      <w:r>
        <w:rPr>
          <w:sz w:val="22"/>
        </w:rPr>
        <w:t>Supervisor, Environment</w:t>
      </w:r>
      <w:r w:rsidR="00227FC1">
        <w:rPr>
          <w:sz w:val="22"/>
        </w:rPr>
        <w:t xml:space="preserve">al Laboratory </w:t>
      </w:r>
      <w:r w:rsidR="00227FC1">
        <w:rPr>
          <w:sz w:val="22"/>
        </w:rPr>
        <w:tab/>
      </w:r>
      <w:r w:rsidR="00227FC1">
        <w:rPr>
          <w:sz w:val="22"/>
        </w:rPr>
        <w:tab/>
      </w:r>
      <w:r w:rsidR="00227FC1">
        <w:rPr>
          <w:sz w:val="22"/>
        </w:rPr>
        <w:t>1</w:t>
      </w:r>
      <w:r w:rsidR="000A722F">
        <w:rPr>
          <w:sz w:val="22"/>
        </w:rPr>
        <w:t>11</w:t>
      </w:r>
    </w:p>
    <w:p xmlns:wp14="http://schemas.microsoft.com/office/word/2010/wordml" w:rsidR="00C52026" w:rsidP="00C52026" w:rsidRDefault="00C52026" w14:paraId="6B199661" wp14:textId="77777777">
      <w:pPr>
        <w:tabs>
          <w:tab w:val="left" w:pos="1440"/>
          <w:tab w:val="left" w:leader="dot" w:pos="9800"/>
          <w:tab w:val="right" w:pos="10340"/>
        </w:tabs>
        <w:ind w:left="260" w:right="18"/>
        <w:rPr>
          <w:sz w:val="22"/>
        </w:rPr>
      </w:pPr>
      <w:r>
        <w:rPr>
          <w:sz w:val="22"/>
        </w:rPr>
        <w:t>2704</w:t>
      </w:r>
      <w:r>
        <w:rPr>
          <w:sz w:val="22"/>
        </w:rPr>
        <w:tab/>
      </w:r>
      <w:r>
        <w:rPr>
          <w:sz w:val="22"/>
        </w:rPr>
        <w:t xml:space="preserve">Senior Analytical Chemist IV </w:t>
      </w:r>
      <w:r>
        <w:rPr>
          <w:sz w:val="22"/>
        </w:rPr>
        <w:tab/>
      </w:r>
      <w:r>
        <w:rPr>
          <w:sz w:val="22"/>
        </w:rPr>
        <w:tab/>
      </w:r>
      <w:r>
        <w:rPr>
          <w:sz w:val="22"/>
        </w:rPr>
        <w:t>1</w:t>
      </w:r>
      <w:r w:rsidR="000A722F">
        <w:rPr>
          <w:sz w:val="22"/>
        </w:rPr>
        <w:t>12</w:t>
      </w:r>
    </w:p>
    <w:p xmlns:wp14="http://schemas.microsoft.com/office/word/2010/wordml" w:rsidR="00C52026" w:rsidP="00C52026" w:rsidRDefault="00C52026" w14:paraId="406BE726" wp14:textId="77777777">
      <w:pPr>
        <w:tabs>
          <w:tab w:val="left" w:pos="1440"/>
          <w:tab w:val="left" w:leader="dot" w:pos="9800"/>
          <w:tab w:val="right" w:pos="10340"/>
        </w:tabs>
        <w:ind w:left="260" w:right="18"/>
        <w:rPr>
          <w:sz w:val="22"/>
        </w:rPr>
      </w:pPr>
      <w:r>
        <w:rPr>
          <w:sz w:val="22"/>
        </w:rPr>
        <w:t>2705</w:t>
      </w:r>
      <w:r>
        <w:rPr>
          <w:sz w:val="22"/>
        </w:rPr>
        <w:tab/>
      </w:r>
      <w:r>
        <w:rPr>
          <w:sz w:val="22"/>
        </w:rPr>
        <w:t xml:space="preserve">Analytical Chemist III </w:t>
      </w:r>
      <w:r>
        <w:rPr>
          <w:sz w:val="22"/>
        </w:rPr>
        <w:tab/>
      </w:r>
      <w:r>
        <w:rPr>
          <w:sz w:val="22"/>
        </w:rPr>
        <w:tab/>
      </w:r>
      <w:r>
        <w:rPr>
          <w:sz w:val="22"/>
        </w:rPr>
        <w:t>1</w:t>
      </w:r>
      <w:r w:rsidR="000A722F">
        <w:rPr>
          <w:sz w:val="22"/>
        </w:rPr>
        <w:t>13</w:t>
      </w:r>
    </w:p>
    <w:p xmlns:wp14="http://schemas.microsoft.com/office/word/2010/wordml" w:rsidR="00C52026" w:rsidP="00C52026" w:rsidRDefault="00C52026" w14:paraId="6A8C5A55" wp14:textId="77777777">
      <w:pPr>
        <w:tabs>
          <w:tab w:val="left" w:pos="1440"/>
          <w:tab w:val="left" w:leader="dot" w:pos="9800"/>
          <w:tab w:val="right" w:pos="10340"/>
        </w:tabs>
        <w:ind w:left="260" w:right="18"/>
        <w:rPr>
          <w:sz w:val="22"/>
        </w:rPr>
      </w:pPr>
      <w:r>
        <w:rPr>
          <w:sz w:val="22"/>
        </w:rPr>
        <w:t>2706</w:t>
      </w:r>
      <w:r>
        <w:rPr>
          <w:sz w:val="22"/>
        </w:rPr>
        <w:tab/>
      </w:r>
      <w:r>
        <w:rPr>
          <w:sz w:val="22"/>
        </w:rPr>
        <w:t xml:space="preserve">Analytical Chemist II </w:t>
      </w:r>
      <w:r>
        <w:rPr>
          <w:sz w:val="22"/>
        </w:rPr>
        <w:tab/>
      </w:r>
      <w:r>
        <w:rPr>
          <w:sz w:val="22"/>
        </w:rPr>
        <w:tab/>
      </w:r>
      <w:r>
        <w:rPr>
          <w:sz w:val="22"/>
        </w:rPr>
        <w:t>1</w:t>
      </w:r>
      <w:r w:rsidR="000A722F">
        <w:rPr>
          <w:sz w:val="22"/>
        </w:rPr>
        <w:t>14</w:t>
      </w:r>
    </w:p>
    <w:p xmlns:wp14="http://schemas.microsoft.com/office/word/2010/wordml" w:rsidR="00C52026" w:rsidP="00C52026" w:rsidRDefault="00C52026" w14:paraId="0D6F464F" wp14:textId="77777777">
      <w:pPr>
        <w:tabs>
          <w:tab w:val="left" w:pos="1440"/>
          <w:tab w:val="left" w:leader="dot" w:pos="9800"/>
          <w:tab w:val="right" w:pos="10340"/>
        </w:tabs>
        <w:ind w:left="260" w:right="18"/>
        <w:rPr>
          <w:sz w:val="22"/>
        </w:rPr>
      </w:pPr>
      <w:r>
        <w:rPr>
          <w:sz w:val="22"/>
        </w:rPr>
        <w:t>2707</w:t>
      </w:r>
      <w:r>
        <w:rPr>
          <w:sz w:val="22"/>
        </w:rPr>
        <w:tab/>
      </w:r>
      <w:r>
        <w:rPr>
          <w:sz w:val="22"/>
        </w:rPr>
        <w:t xml:space="preserve">Analytical Chemist I </w:t>
      </w:r>
      <w:r>
        <w:rPr>
          <w:sz w:val="22"/>
        </w:rPr>
        <w:tab/>
      </w:r>
      <w:r>
        <w:rPr>
          <w:sz w:val="22"/>
        </w:rPr>
        <w:tab/>
      </w:r>
      <w:r>
        <w:rPr>
          <w:sz w:val="22"/>
        </w:rPr>
        <w:t>1</w:t>
      </w:r>
      <w:r w:rsidR="000A722F">
        <w:rPr>
          <w:sz w:val="22"/>
        </w:rPr>
        <w:t>15</w:t>
      </w:r>
    </w:p>
    <w:p xmlns:wp14="http://schemas.microsoft.com/office/word/2010/wordml" w:rsidR="00C52026" w:rsidP="00C52026" w:rsidRDefault="00C52026" w14:paraId="4226DAC3" wp14:textId="77777777">
      <w:pPr>
        <w:tabs>
          <w:tab w:val="left" w:pos="1440"/>
          <w:tab w:val="left" w:leader="dot" w:pos="9800"/>
          <w:tab w:val="right" w:pos="10340"/>
        </w:tabs>
        <w:ind w:left="260" w:right="18"/>
        <w:rPr>
          <w:sz w:val="22"/>
        </w:rPr>
      </w:pPr>
      <w:r>
        <w:rPr>
          <w:sz w:val="22"/>
        </w:rPr>
        <w:t>2708</w:t>
      </w:r>
      <w:r>
        <w:rPr>
          <w:sz w:val="22"/>
        </w:rPr>
        <w:tab/>
      </w:r>
      <w:r>
        <w:rPr>
          <w:sz w:val="22"/>
        </w:rPr>
        <w:t xml:space="preserve">Laboratory Technician 3 </w:t>
      </w:r>
      <w:r>
        <w:rPr>
          <w:sz w:val="22"/>
        </w:rPr>
        <w:tab/>
      </w:r>
      <w:r>
        <w:rPr>
          <w:sz w:val="22"/>
        </w:rPr>
        <w:t xml:space="preserve"> </w:t>
      </w:r>
      <w:r>
        <w:rPr>
          <w:sz w:val="22"/>
        </w:rPr>
        <w:tab/>
      </w:r>
      <w:r>
        <w:rPr>
          <w:sz w:val="22"/>
        </w:rPr>
        <w:t>1</w:t>
      </w:r>
      <w:r w:rsidR="000A722F">
        <w:rPr>
          <w:sz w:val="22"/>
        </w:rPr>
        <w:t>16</w:t>
      </w:r>
    </w:p>
    <w:p xmlns:wp14="http://schemas.microsoft.com/office/word/2010/wordml" w:rsidR="00C52026" w:rsidP="00C52026" w:rsidRDefault="00C52026" w14:paraId="7DD93353" wp14:textId="77777777">
      <w:pPr>
        <w:tabs>
          <w:tab w:val="left" w:pos="1440"/>
          <w:tab w:val="left" w:leader="dot" w:pos="9800"/>
          <w:tab w:val="right" w:pos="10340"/>
        </w:tabs>
        <w:ind w:left="260" w:right="18"/>
        <w:rPr>
          <w:sz w:val="22"/>
        </w:rPr>
      </w:pPr>
      <w:r>
        <w:rPr>
          <w:sz w:val="22"/>
        </w:rPr>
        <w:t>2709</w:t>
      </w:r>
      <w:r>
        <w:rPr>
          <w:sz w:val="22"/>
        </w:rPr>
        <w:tab/>
      </w:r>
      <w:r>
        <w:rPr>
          <w:sz w:val="22"/>
        </w:rPr>
        <w:t xml:space="preserve">Laboratory Technician 2 </w:t>
      </w:r>
      <w:r>
        <w:rPr>
          <w:sz w:val="22"/>
        </w:rPr>
        <w:tab/>
      </w:r>
      <w:r>
        <w:rPr>
          <w:sz w:val="22"/>
        </w:rPr>
        <w:tab/>
      </w:r>
      <w:r>
        <w:rPr>
          <w:sz w:val="22"/>
        </w:rPr>
        <w:t>1</w:t>
      </w:r>
      <w:r w:rsidR="000A722F">
        <w:rPr>
          <w:sz w:val="22"/>
        </w:rPr>
        <w:t>17</w:t>
      </w:r>
    </w:p>
    <w:p xmlns:wp14="http://schemas.microsoft.com/office/word/2010/wordml" w:rsidR="00C52026" w:rsidP="00C52026" w:rsidRDefault="00C52026" w14:paraId="292351C1" wp14:textId="77777777">
      <w:pPr>
        <w:tabs>
          <w:tab w:val="left" w:pos="1440"/>
          <w:tab w:val="left" w:leader="dot" w:pos="9800"/>
          <w:tab w:val="right" w:pos="10340"/>
        </w:tabs>
        <w:ind w:left="260" w:right="18"/>
        <w:rPr>
          <w:sz w:val="22"/>
        </w:rPr>
      </w:pPr>
      <w:r>
        <w:rPr>
          <w:sz w:val="22"/>
        </w:rPr>
        <w:t>2710</w:t>
      </w:r>
      <w:r>
        <w:rPr>
          <w:sz w:val="22"/>
        </w:rPr>
        <w:tab/>
      </w:r>
      <w:r>
        <w:rPr>
          <w:sz w:val="22"/>
        </w:rPr>
        <w:t xml:space="preserve">Laboratory Technician 1 </w:t>
      </w:r>
      <w:r>
        <w:rPr>
          <w:sz w:val="22"/>
        </w:rPr>
        <w:tab/>
      </w:r>
      <w:r>
        <w:rPr>
          <w:sz w:val="22"/>
        </w:rPr>
        <w:tab/>
      </w:r>
      <w:r w:rsidRPr="00825F7F">
        <w:rPr>
          <w:sz w:val="22"/>
        </w:rPr>
        <w:t>1</w:t>
      </w:r>
      <w:r w:rsidR="000A722F">
        <w:rPr>
          <w:sz w:val="22"/>
        </w:rPr>
        <w:t>18</w:t>
      </w:r>
    </w:p>
    <w:p xmlns:wp14="http://schemas.microsoft.com/office/word/2010/wordml" w:rsidR="00C52026" w:rsidP="00C52026" w:rsidRDefault="00C52026" w14:paraId="5BE93A62" wp14:textId="77777777">
      <w:pPr>
        <w:tabs>
          <w:tab w:val="left" w:pos="1440"/>
          <w:tab w:val="left" w:leader="dot" w:pos="9800"/>
          <w:tab w:val="right" w:pos="10340"/>
        </w:tabs>
        <w:ind w:left="260" w:right="18"/>
        <w:rPr>
          <w:sz w:val="8"/>
        </w:rPr>
      </w:pPr>
    </w:p>
    <w:p xmlns:wp14="http://schemas.microsoft.com/office/word/2010/wordml" w:rsidR="00C52026" w:rsidP="00C52026" w:rsidRDefault="00C52026" w14:paraId="384BA73E" wp14:textId="77777777">
      <w:pPr>
        <w:tabs>
          <w:tab w:val="left" w:pos="1440"/>
          <w:tab w:val="left" w:leader="dot" w:pos="9800"/>
          <w:tab w:val="right" w:pos="10340"/>
        </w:tabs>
        <w:ind w:left="260" w:right="18"/>
        <w:rPr>
          <w:sz w:val="8"/>
        </w:rPr>
      </w:pPr>
    </w:p>
    <w:p xmlns:wp14="http://schemas.microsoft.com/office/word/2010/wordml" w:rsidR="00C52026" w:rsidP="00C52026" w:rsidRDefault="00C52026" w14:paraId="4B727F9A" wp14:textId="77777777">
      <w:pPr>
        <w:tabs>
          <w:tab w:val="left" w:pos="1440"/>
          <w:tab w:val="left" w:leader="dot" w:pos="9800"/>
          <w:tab w:val="right" w:pos="10340"/>
        </w:tabs>
        <w:ind w:left="260" w:right="18"/>
        <w:rPr>
          <w:sz w:val="22"/>
        </w:rPr>
      </w:pPr>
      <w:r>
        <w:rPr>
          <w:sz w:val="22"/>
        </w:rPr>
        <w:t>2902</w:t>
      </w:r>
      <w:r>
        <w:rPr>
          <w:sz w:val="22"/>
        </w:rPr>
        <w:tab/>
      </w:r>
      <w:r>
        <w:rPr>
          <w:sz w:val="22"/>
        </w:rPr>
        <w:t xml:space="preserve">Manager, Environmental Remediation </w:t>
      </w:r>
      <w:r>
        <w:rPr>
          <w:sz w:val="22"/>
        </w:rPr>
        <w:tab/>
      </w:r>
      <w:r>
        <w:rPr>
          <w:sz w:val="22"/>
        </w:rPr>
        <w:tab/>
      </w:r>
      <w:r>
        <w:rPr>
          <w:sz w:val="22"/>
        </w:rPr>
        <w:t>1</w:t>
      </w:r>
      <w:r w:rsidR="000A722F">
        <w:rPr>
          <w:sz w:val="22"/>
        </w:rPr>
        <w:t>19</w:t>
      </w:r>
    </w:p>
    <w:p xmlns:wp14="http://schemas.microsoft.com/office/word/2010/wordml" w:rsidR="00C52026" w:rsidP="00C52026" w:rsidRDefault="00C52026" w14:paraId="383D9F70" wp14:textId="77777777">
      <w:pPr>
        <w:tabs>
          <w:tab w:val="left" w:pos="1440"/>
          <w:tab w:val="left" w:leader="dot" w:pos="9800"/>
          <w:tab w:val="right" w:pos="10340"/>
        </w:tabs>
        <w:ind w:left="260" w:right="18"/>
        <w:rPr>
          <w:sz w:val="22"/>
        </w:rPr>
      </w:pPr>
      <w:r>
        <w:rPr>
          <w:sz w:val="22"/>
        </w:rPr>
        <w:t>2903</w:t>
      </w:r>
      <w:r>
        <w:rPr>
          <w:sz w:val="22"/>
        </w:rPr>
        <w:tab/>
      </w:r>
      <w:r>
        <w:rPr>
          <w:sz w:val="22"/>
        </w:rPr>
        <w:t xml:space="preserve">Supervisor, Environmental Remediation </w:t>
      </w:r>
      <w:r>
        <w:rPr>
          <w:sz w:val="22"/>
        </w:rPr>
        <w:tab/>
      </w:r>
      <w:r>
        <w:rPr>
          <w:sz w:val="22"/>
        </w:rPr>
        <w:tab/>
      </w:r>
      <w:r>
        <w:rPr>
          <w:sz w:val="22"/>
        </w:rPr>
        <w:t>1</w:t>
      </w:r>
      <w:r w:rsidR="000A722F">
        <w:rPr>
          <w:sz w:val="22"/>
        </w:rPr>
        <w:t>20</w:t>
      </w:r>
    </w:p>
    <w:p xmlns:wp14="http://schemas.microsoft.com/office/word/2010/wordml" w:rsidR="00C52026" w:rsidP="00C52026" w:rsidRDefault="00C52026" w14:paraId="1F665F0E" wp14:textId="77777777">
      <w:pPr>
        <w:tabs>
          <w:tab w:val="left" w:pos="1440"/>
          <w:tab w:val="left" w:leader="dot" w:pos="9800"/>
          <w:tab w:val="right" w:pos="10340"/>
        </w:tabs>
        <w:ind w:left="260" w:right="18"/>
        <w:rPr>
          <w:sz w:val="22"/>
        </w:rPr>
      </w:pPr>
      <w:r>
        <w:rPr>
          <w:sz w:val="22"/>
        </w:rPr>
        <w:t>2904</w:t>
      </w:r>
      <w:r>
        <w:rPr>
          <w:sz w:val="22"/>
        </w:rPr>
        <w:tab/>
      </w:r>
      <w:r>
        <w:rPr>
          <w:sz w:val="22"/>
        </w:rPr>
        <w:t xml:space="preserve">Senior Remediation Engineer IV </w:t>
      </w:r>
      <w:r>
        <w:rPr>
          <w:sz w:val="22"/>
        </w:rPr>
        <w:tab/>
      </w:r>
      <w:r>
        <w:rPr>
          <w:sz w:val="22"/>
        </w:rPr>
        <w:tab/>
      </w:r>
      <w:r>
        <w:rPr>
          <w:sz w:val="22"/>
        </w:rPr>
        <w:t>1</w:t>
      </w:r>
      <w:r w:rsidR="000A722F">
        <w:rPr>
          <w:sz w:val="22"/>
        </w:rPr>
        <w:t>21</w:t>
      </w:r>
    </w:p>
    <w:p xmlns:wp14="http://schemas.microsoft.com/office/word/2010/wordml" w:rsidR="00C52026" w:rsidP="00C52026" w:rsidRDefault="00C52026" w14:paraId="5236D560" wp14:textId="77777777">
      <w:pPr>
        <w:tabs>
          <w:tab w:val="left" w:pos="1440"/>
          <w:tab w:val="left" w:leader="dot" w:pos="9800"/>
          <w:tab w:val="right" w:pos="10340"/>
        </w:tabs>
        <w:ind w:left="260" w:right="18"/>
        <w:rPr>
          <w:sz w:val="22"/>
        </w:rPr>
      </w:pPr>
      <w:r>
        <w:rPr>
          <w:sz w:val="22"/>
        </w:rPr>
        <w:t>2905</w:t>
      </w:r>
      <w:r>
        <w:rPr>
          <w:sz w:val="22"/>
        </w:rPr>
        <w:tab/>
      </w:r>
      <w:r>
        <w:rPr>
          <w:sz w:val="22"/>
        </w:rPr>
        <w:t xml:space="preserve">Remediation Engineer III </w:t>
      </w:r>
      <w:r>
        <w:rPr>
          <w:sz w:val="22"/>
        </w:rPr>
        <w:tab/>
      </w:r>
      <w:r>
        <w:rPr>
          <w:sz w:val="22"/>
        </w:rPr>
        <w:tab/>
      </w:r>
      <w:r>
        <w:rPr>
          <w:sz w:val="22"/>
        </w:rPr>
        <w:t>1</w:t>
      </w:r>
      <w:r w:rsidR="000A722F">
        <w:rPr>
          <w:sz w:val="22"/>
        </w:rPr>
        <w:t>22</w:t>
      </w:r>
    </w:p>
    <w:p xmlns:wp14="http://schemas.microsoft.com/office/word/2010/wordml" w:rsidR="00C52026" w:rsidP="00C52026" w:rsidRDefault="00C52026" w14:paraId="6A9366FF" wp14:textId="77777777">
      <w:pPr>
        <w:tabs>
          <w:tab w:val="left" w:pos="1440"/>
          <w:tab w:val="left" w:leader="dot" w:pos="9800"/>
          <w:tab w:val="right" w:pos="10340"/>
        </w:tabs>
        <w:ind w:left="260" w:right="18"/>
        <w:rPr>
          <w:sz w:val="22"/>
        </w:rPr>
      </w:pPr>
      <w:r>
        <w:rPr>
          <w:sz w:val="22"/>
        </w:rPr>
        <w:t>2906</w:t>
      </w:r>
      <w:r>
        <w:rPr>
          <w:sz w:val="22"/>
        </w:rPr>
        <w:tab/>
      </w:r>
      <w:r>
        <w:rPr>
          <w:sz w:val="22"/>
        </w:rPr>
        <w:t xml:space="preserve">Remediation Engineer II </w:t>
      </w:r>
      <w:r>
        <w:rPr>
          <w:sz w:val="22"/>
        </w:rPr>
        <w:tab/>
      </w:r>
      <w:r>
        <w:rPr>
          <w:sz w:val="22"/>
        </w:rPr>
        <w:tab/>
      </w:r>
      <w:r>
        <w:rPr>
          <w:sz w:val="22"/>
        </w:rPr>
        <w:t>1</w:t>
      </w:r>
      <w:r w:rsidR="000A722F">
        <w:rPr>
          <w:sz w:val="22"/>
        </w:rPr>
        <w:t>23</w:t>
      </w:r>
    </w:p>
    <w:p xmlns:wp14="http://schemas.microsoft.com/office/word/2010/wordml" w:rsidRPr="00197556" w:rsidR="00C52026" w:rsidP="00C52026" w:rsidRDefault="00C52026" w14:paraId="7DB12C52" wp14:textId="77777777">
      <w:pPr>
        <w:tabs>
          <w:tab w:val="left" w:pos="1440"/>
          <w:tab w:val="left" w:leader="dot" w:pos="9800"/>
          <w:tab w:val="right" w:pos="10340"/>
        </w:tabs>
        <w:ind w:left="260" w:right="18"/>
        <w:rPr>
          <w:sz w:val="22"/>
        </w:rPr>
      </w:pPr>
      <w:r>
        <w:rPr>
          <w:sz w:val="22"/>
        </w:rPr>
        <w:t>2907</w:t>
      </w:r>
      <w:r>
        <w:rPr>
          <w:sz w:val="22"/>
        </w:rPr>
        <w:tab/>
      </w:r>
      <w:r>
        <w:rPr>
          <w:sz w:val="22"/>
        </w:rPr>
        <w:t xml:space="preserve">Remediation Engineer I </w:t>
      </w:r>
      <w:r>
        <w:rPr>
          <w:sz w:val="22"/>
        </w:rPr>
        <w:tab/>
      </w:r>
      <w:r>
        <w:rPr>
          <w:sz w:val="22"/>
        </w:rPr>
        <w:tab/>
      </w:r>
      <w:r w:rsidRPr="00825F7F">
        <w:rPr>
          <w:sz w:val="22"/>
        </w:rPr>
        <w:t>1</w:t>
      </w:r>
      <w:r w:rsidR="000A722F">
        <w:rPr>
          <w:sz w:val="22"/>
        </w:rPr>
        <w:t>24</w:t>
      </w:r>
    </w:p>
    <w:p xmlns:wp14="http://schemas.microsoft.com/office/word/2010/wordml" w:rsidR="00C52026" w:rsidP="00C52026" w:rsidRDefault="00C52026" w14:paraId="34B3F2EB" wp14:textId="77777777">
      <w:pPr>
        <w:tabs>
          <w:tab w:val="left" w:pos="1440"/>
          <w:tab w:val="left" w:leader="dot" w:pos="9800"/>
          <w:tab w:val="right" w:pos="10340"/>
        </w:tabs>
        <w:ind w:left="260" w:right="18"/>
        <w:rPr>
          <w:sz w:val="8"/>
        </w:rPr>
      </w:pPr>
    </w:p>
    <w:p xmlns:wp14="http://schemas.microsoft.com/office/word/2010/wordml" w:rsidR="00C52026" w:rsidP="00C52026" w:rsidRDefault="00C52026" w14:paraId="1A815125" wp14:textId="77777777">
      <w:pPr>
        <w:tabs>
          <w:tab w:val="left" w:pos="1440"/>
          <w:tab w:val="left" w:leader="dot" w:pos="9800"/>
          <w:tab w:val="right" w:pos="10340"/>
        </w:tabs>
        <w:ind w:left="260" w:right="18"/>
        <w:rPr>
          <w:sz w:val="22"/>
        </w:rPr>
      </w:pPr>
      <w:r>
        <w:rPr>
          <w:sz w:val="22"/>
        </w:rPr>
        <w:t>3204</w:t>
      </w:r>
      <w:r>
        <w:rPr>
          <w:sz w:val="22"/>
        </w:rPr>
        <w:tab/>
      </w:r>
      <w:r>
        <w:rPr>
          <w:sz w:val="22"/>
        </w:rPr>
        <w:t xml:space="preserve">Senior EH&amp;S Quality Assurance Specialist IV </w:t>
      </w:r>
      <w:r>
        <w:rPr>
          <w:sz w:val="22"/>
        </w:rPr>
        <w:tab/>
      </w:r>
      <w:r>
        <w:rPr>
          <w:sz w:val="22"/>
        </w:rPr>
        <w:tab/>
      </w:r>
      <w:r>
        <w:rPr>
          <w:sz w:val="22"/>
        </w:rPr>
        <w:t>1</w:t>
      </w:r>
      <w:r w:rsidR="000A722F">
        <w:rPr>
          <w:sz w:val="22"/>
        </w:rPr>
        <w:t>25</w:t>
      </w:r>
    </w:p>
    <w:p xmlns:wp14="http://schemas.microsoft.com/office/word/2010/wordml" w:rsidR="00C52026" w:rsidP="00C52026" w:rsidRDefault="00C52026" w14:paraId="702D216C" wp14:textId="77777777">
      <w:pPr>
        <w:tabs>
          <w:tab w:val="left" w:pos="1440"/>
          <w:tab w:val="left" w:leader="dot" w:pos="9800"/>
          <w:tab w:val="right" w:pos="10340"/>
        </w:tabs>
        <w:ind w:left="260" w:right="18"/>
        <w:rPr>
          <w:sz w:val="22"/>
        </w:rPr>
      </w:pPr>
      <w:r>
        <w:rPr>
          <w:sz w:val="22"/>
        </w:rPr>
        <w:t>3205</w:t>
      </w:r>
      <w:r>
        <w:rPr>
          <w:sz w:val="22"/>
        </w:rPr>
        <w:tab/>
      </w:r>
      <w:r>
        <w:rPr>
          <w:sz w:val="22"/>
        </w:rPr>
        <w:t xml:space="preserve">EH&amp;S Quality Assurance Specialist III </w:t>
      </w:r>
      <w:r>
        <w:rPr>
          <w:sz w:val="22"/>
        </w:rPr>
        <w:tab/>
      </w:r>
      <w:r>
        <w:rPr>
          <w:sz w:val="22"/>
        </w:rPr>
        <w:tab/>
      </w:r>
      <w:r>
        <w:rPr>
          <w:sz w:val="22"/>
        </w:rPr>
        <w:t>1</w:t>
      </w:r>
      <w:r w:rsidR="000A722F">
        <w:rPr>
          <w:sz w:val="22"/>
        </w:rPr>
        <w:t>26</w:t>
      </w:r>
    </w:p>
    <w:p xmlns:wp14="http://schemas.microsoft.com/office/word/2010/wordml" w:rsidR="00C52026" w:rsidP="00C52026" w:rsidRDefault="00C52026" w14:paraId="7D34F5C7" wp14:textId="77777777">
      <w:pPr>
        <w:tabs>
          <w:tab w:val="left" w:pos="1440"/>
          <w:tab w:val="left" w:leader="dot" w:pos="9800"/>
          <w:tab w:val="right" w:pos="10340"/>
        </w:tabs>
        <w:ind w:left="260" w:right="18"/>
        <w:rPr>
          <w:sz w:val="8"/>
        </w:rPr>
      </w:pPr>
    </w:p>
    <w:p xmlns:wp14="http://schemas.microsoft.com/office/word/2010/wordml" w:rsidR="00C52026" w:rsidP="00C52026" w:rsidRDefault="00C52026" w14:paraId="0B4020A7" wp14:textId="77777777">
      <w:pPr>
        <w:tabs>
          <w:tab w:val="left" w:pos="1440"/>
          <w:tab w:val="left" w:leader="dot" w:pos="9800"/>
          <w:tab w:val="right" w:pos="10340"/>
        </w:tabs>
        <w:ind w:right="18"/>
        <w:rPr>
          <w:sz w:val="8"/>
        </w:rPr>
      </w:pPr>
    </w:p>
    <w:p xmlns:wp14="http://schemas.microsoft.com/office/word/2010/wordml" w:rsidR="00C52026" w:rsidP="00C52026" w:rsidRDefault="00C52026" w14:paraId="4BB8138B" wp14:textId="77777777">
      <w:pPr>
        <w:tabs>
          <w:tab w:val="left" w:pos="1440"/>
          <w:tab w:val="left" w:leader="dot" w:pos="9800"/>
          <w:tab w:val="right" w:pos="10340"/>
        </w:tabs>
        <w:ind w:left="260" w:right="18"/>
        <w:rPr>
          <w:sz w:val="22"/>
        </w:rPr>
      </w:pPr>
      <w:r>
        <w:rPr>
          <w:sz w:val="22"/>
        </w:rPr>
        <w:t>3508</w:t>
      </w:r>
      <w:r>
        <w:rPr>
          <w:sz w:val="22"/>
        </w:rPr>
        <w:tab/>
      </w:r>
      <w:r>
        <w:rPr>
          <w:sz w:val="22"/>
        </w:rPr>
        <w:t xml:space="preserve">Senior Plant Operator, Waste Water Treatment </w:t>
      </w:r>
      <w:r>
        <w:rPr>
          <w:sz w:val="22"/>
        </w:rPr>
        <w:tab/>
      </w:r>
      <w:r>
        <w:rPr>
          <w:sz w:val="22"/>
        </w:rPr>
        <w:tab/>
      </w:r>
      <w:r>
        <w:rPr>
          <w:sz w:val="22"/>
        </w:rPr>
        <w:t>1</w:t>
      </w:r>
      <w:r w:rsidR="000A722F">
        <w:rPr>
          <w:sz w:val="22"/>
        </w:rPr>
        <w:t>27</w:t>
      </w:r>
    </w:p>
    <w:p xmlns:wp14="http://schemas.microsoft.com/office/word/2010/wordml" w:rsidR="00C52026" w:rsidP="00C52026" w:rsidRDefault="00C52026" w14:paraId="140CF128" wp14:textId="77777777">
      <w:pPr>
        <w:tabs>
          <w:tab w:val="left" w:pos="1440"/>
          <w:tab w:val="left" w:leader="dot" w:pos="9800"/>
          <w:tab w:val="right" w:pos="10340"/>
        </w:tabs>
        <w:ind w:left="260" w:right="18"/>
        <w:rPr>
          <w:sz w:val="22"/>
        </w:rPr>
      </w:pPr>
      <w:r>
        <w:rPr>
          <w:sz w:val="22"/>
        </w:rPr>
        <w:t>3509</w:t>
      </w:r>
      <w:r>
        <w:rPr>
          <w:sz w:val="22"/>
        </w:rPr>
        <w:tab/>
      </w:r>
      <w:r>
        <w:rPr>
          <w:sz w:val="22"/>
        </w:rPr>
        <w:t xml:space="preserve">Plant Operator, Waste Water Treatment </w:t>
      </w:r>
      <w:r>
        <w:rPr>
          <w:sz w:val="22"/>
        </w:rPr>
        <w:tab/>
      </w:r>
      <w:r>
        <w:rPr>
          <w:sz w:val="22"/>
        </w:rPr>
        <w:tab/>
      </w:r>
      <w:r>
        <w:rPr>
          <w:sz w:val="22"/>
        </w:rPr>
        <w:t>1</w:t>
      </w:r>
      <w:r w:rsidR="000A722F">
        <w:rPr>
          <w:sz w:val="22"/>
        </w:rPr>
        <w:t>28</w:t>
      </w:r>
    </w:p>
    <w:p xmlns:wp14="http://schemas.microsoft.com/office/word/2010/wordml" w:rsidR="00653AB1" w:rsidP="00C52026" w:rsidRDefault="00653AB1" w14:paraId="0A6959E7" wp14:textId="77777777">
      <w:pPr>
        <w:jc w:val="center"/>
        <w:rPr>
          <w:b/>
          <w:sz w:val="8"/>
        </w:rPr>
      </w:pPr>
      <w:r>
        <w:rPr>
          <w:b/>
          <w:u w:val="single"/>
        </w:rPr>
        <w:br w:type="page"/>
      </w:r>
      <w:r w:rsidR="00C52026">
        <w:rPr>
          <w:b/>
          <w:sz w:val="8"/>
        </w:rPr>
        <w:t xml:space="preserve"> </w:t>
      </w:r>
    </w:p>
    <w:p xmlns:wp14="http://schemas.microsoft.com/office/word/2010/wordml" w:rsidRPr="008A41CF" w:rsidR="008A41CF" w:rsidP="008A41CF" w:rsidRDefault="008A41CF" w14:paraId="512492FF" wp14:textId="77777777">
      <w:pPr>
        <w:pStyle w:val="Heading1"/>
        <w:tabs>
          <w:tab w:val="right" w:pos="10440"/>
        </w:tabs>
        <w:ind w:left="-180"/>
        <w:jc w:val="center"/>
        <w:rPr>
          <w:color w:val="0000FF"/>
          <w:sz w:val="28"/>
          <w:szCs w:val="28"/>
          <w:u w:val="none"/>
        </w:rPr>
      </w:pPr>
      <w:r w:rsidRPr="008A41CF">
        <w:rPr>
          <w:color w:val="0000FF"/>
          <w:sz w:val="28"/>
          <w:szCs w:val="28"/>
          <w:u w:val="none"/>
        </w:rPr>
        <w:t>Position Data Sheets</w:t>
      </w:r>
    </w:p>
    <w:p xmlns:wp14="http://schemas.microsoft.com/office/word/2010/wordml" w:rsidR="00C74BDE" w:rsidP="008A41CF" w:rsidRDefault="00C74BDE" w14:paraId="1D7B270A" wp14:textId="77777777">
      <w:pPr>
        <w:pStyle w:val="Heading1"/>
        <w:tabs>
          <w:tab w:val="right" w:pos="10440"/>
        </w:tabs>
        <w:ind w:left="-180"/>
        <w:jc w:val="center"/>
        <w:rPr>
          <w:sz w:val="8"/>
        </w:rPr>
      </w:pPr>
    </w:p>
    <w:p xmlns:wp14="http://schemas.microsoft.com/office/word/2010/wordml" w:rsidR="00C74BDE" w:rsidP="00506CBD" w:rsidRDefault="00C74BDE" w14:paraId="01580525" wp14:textId="77777777">
      <w:pPr>
        <w:pStyle w:val="Heading1"/>
        <w:tabs>
          <w:tab w:val="right" w:pos="10620"/>
        </w:tabs>
        <w:rPr>
          <w:sz w:val="24"/>
          <w:u w:val="none"/>
        </w:rPr>
      </w:pPr>
      <w:r>
        <w:rPr>
          <w:sz w:val="24"/>
          <w:u w:val="none"/>
        </w:rPr>
        <w:t xml:space="preserve">Top </w:t>
      </w:r>
      <w:r w:rsidR="00CE4EE2">
        <w:rPr>
          <w:sz w:val="24"/>
          <w:u w:val="none"/>
        </w:rPr>
        <w:t>Environmental Affairs</w:t>
      </w:r>
      <w:r>
        <w:rPr>
          <w:sz w:val="24"/>
          <w:u w:val="none"/>
        </w:rPr>
        <w:t xml:space="preserve"> Executive</w:t>
      </w:r>
      <w:r w:rsidRPr="00895AEB" w:rsidR="00895AEB">
        <w:rPr>
          <w:sz w:val="24"/>
          <w:u w:val="none"/>
        </w:rPr>
        <w:t xml:space="preserve"> </w:t>
      </w:r>
      <w:r w:rsidR="00895AEB">
        <w:rPr>
          <w:sz w:val="24"/>
          <w:u w:val="none"/>
        </w:rPr>
        <w:tab/>
      </w:r>
      <w:r w:rsidR="00895AEB">
        <w:rPr>
          <w:sz w:val="24"/>
          <w:u w:val="none"/>
        </w:rPr>
        <w:t>Job Code</w:t>
      </w:r>
      <w:r w:rsidR="0091535D">
        <w:rPr>
          <w:sz w:val="24"/>
          <w:u w:val="none"/>
        </w:rPr>
        <w:t>:</w:t>
      </w:r>
      <w:r w:rsidR="00895AEB">
        <w:rPr>
          <w:sz w:val="24"/>
          <w:u w:val="none"/>
        </w:rPr>
        <w:t xml:space="preserve">  1000</w:t>
      </w:r>
    </w:p>
    <w:p xmlns:wp14="http://schemas.microsoft.com/office/word/2010/wordml" w:rsidR="00895AEB" w:rsidP="000E1527" w:rsidRDefault="00895AEB" w14:paraId="743B548B" wp14:textId="77777777">
      <w:pPr>
        <w:pStyle w:val="Heading2"/>
        <w:pBdr>
          <w:top w:val="single" w:color="auto" w:sz="12" w:space="1"/>
          <w:left w:val="single" w:color="auto" w:sz="12" w:space="6"/>
          <w:bottom w:val="single" w:color="auto" w:sz="12" w:space="1"/>
          <w:right w:val="single" w:color="auto" w:sz="12" w:space="7"/>
        </w:pBdr>
        <w:rPr>
          <w:sz w:val="20"/>
        </w:rPr>
      </w:pPr>
      <w:r>
        <w:rPr>
          <w:sz w:val="20"/>
        </w:rPr>
        <w:t>Job Description:</w:t>
      </w:r>
    </w:p>
    <w:p xmlns:wp14="http://schemas.microsoft.com/office/word/2010/wordml" w:rsidR="00895AEB" w:rsidP="000E1527" w:rsidRDefault="00895AEB" w14:paraId="4F904CB7" wp14:textId="77777777">
      <w:pPr>
        <w:pBdr>
          <w:top w:val="single" w:color="auto" w:sz="12" w:space="1"/>
          <w:left w:val="single" w:color="auto" w:sz="12" w:space="6"/>
          <w:bottom w:val="single" w:color="auto" w:sz="12" w:space="1"/>
          <w:right w:val="single" w:color="auto" w:sz="12" w:space="7"/>
        </w:pBdr>
        <w:rPr>
          <w:sz w:val="8"/>
        </w:rPr>
      </w:pPr>
    </w:p>
    <w:p xmlns:wp14="http://schemas.microsoft.com/office/word/2010/wordml" w:rsidR="00895AEB" w:rsidP="000E1527" w:rsidRDefault="00895AEB" w14:paraId="6B11FB32" wp14:textId="77777777">
      <w:pPr>
        <w:pBdr>
          <w:top w:val="single" w:color="auto" w:sz="12" w:space="1"/>
          <w:left w:val="single" w:color="auto" w:sz="12" w:space="6"/>
          <w:bottom w:val="single" w:color="auto" w:sz="12" w:space="1"/>
          <w:right w:val="single" w:color="auto" w:sz="12" w:space="7"/>
        </w:pBdr>
        <w:tabs>
          <w:tab w:val="right" w:pos="9980"/>
        </w:tabs>
        <w:jc w:val="both"/>
        <w:rPr>
          <w:sz w:val="20"/>
        </w:rPr>
      </w:pPr>
      <w:r>
        <w:rPr>
          <w:sz w:val="20"/>
        </w:rPr>
        <w:t>This is the most senior environmental affairs, health and safety position in the organization with</w:t>
      </w:r>
      <w:r w:rsidR="00A16182">
        <w:rPr>
          <w:sz w:val="20"/>
        </w:rPr>
        <w:t xml:space="preserve"> direct line re</w:t>
      </w:r>
      <w:r w:rsidR="00A16182">
        <w:rPr>
          <w:sz w:val="20"/>
        </w:rPr>
        <w:softHyphen/>
        <w:t>spon</w:t>
      </w:r>
      <w:r w:rsidR="00A16182">
        <w:rPr>
          <w:sz w:val="20"/>
        </w:rPr>
        <w:softHyphen/>
        <w:t xml:space="preserve">sibility. </w:t>
      </w:r>
      <w:r>
        <w:rPr>
          <w:sz w:val="20"/>
        </w:rPr>
        <w:t>Accountable for developing and directing a re</w:t>
      </w:r>
      <w:r>
        <w:rPr>
          <w:sz w:val="20"/>
        </w:rPr>
        <w:softHyphen/>
        <w:t>spon</w:t>
      </w:r>
      <w:r>
        <w:rPr>
          <w:sz w:val="20"/>
        </w:rPr>
        <w:softHyphen/>
        <w:t>sible company-wide policy with respect to pre</w:t>
      </w:r>
      <w:r>
        <w:rPr>
          <w:sz w:val="20"/>
        </w:rPr>
        <w:softHyphen/>
        <w:t>serv</w:t>
      </w:r>
      <w:r>
        <w:rPr>
          <w:sz w:val="20"/>
        </w:rPr>
        <w:softHyphen/>
        <w:t>ing the envi</w:t>
      </w:r>
      <w:r>
        <w:rPr>
          <w:sz w:val="20"/>
        </w:rPr>
        <w:softHyphen/>
        <w:t>ronment and protecting the health and safety</w:t>
      </w:r>
      <w:r w:rsidR="00A16182">
        <w:rPr>
          <w:sz w:val="20"/>
        </w:rPr>
        <w:t xml:space="preserve"> of employ</w:t>
      </w:r>
      <w:r w:rsidR="00A16182">
        <w:rPr>
          <w:sz w:val="20"/>
        </w:rPr>
        <w:softHyphen/>
        <w:t xml:space="preserve">ees and the public. </w:t>
      </w:r>
      <w:r>
        <w:rPr>
          <w:sz w:val="20"/>
        </w:rPr>
        <w:t xml:space="preserve">Responsible for balancing the financial goals of the enterprise </w:t>
      </w:r>
      <w:r w:rsidR="00A16182">
        <w:rPr>
          <w:sz w:val="20"/>
        </w:rPr>
        <w:t xml:space="preserve">with the external regulations. </w:t>
      </w:r>
      <w:r>
        <w:rPr>
          <w:sz w:val="20"/>
        </w:rPr>
        <w:t>Directs the development of internal policies, proce</w:t>
      </w:r>
      <w:r>
        <w:rPr>
          <w:sz w:val="20"/>
        </w:rPr>
        <w:softHyphen/>
        <w:t>dures and prac</w:t>
      </w:r>
      <w:r>
        <w:rPr>
          <w:sz w:val="20"/>
        </w:rPr>
        <w:softHyphen/>
        <w:t>tices dealing with health, safety and the en</w:t>
      </w:r>
      <w:r>
        <w:rPr>
          <w:sz w:val="20"/>
        </w:rPr>
        <w:softHyphen/>
        <w:t>vironment based on the best available scientific evi</w:t>
      </w:r>
      <w:r>
        <w:rPr>
          <w:sz w:val="20"/>
        </w:rPr>
        <w:softHyphen/>
        <w:t>dence and judgment. Establishes pro</w:t>
      </w:r>
      <w:r>
        <w:rPr>
          <w:sz w:val="20"/>
        </w:rPr>
        <w:softHyphen/>
        <w:t>grams to pre</w:t>
      </w:r>
      <w:r>
        <w:rPr>
          <w:sz w:val="20"/>
        </w:rPr>
        <w:softHyphen/>
        <w:t>serve the quality of life by correct</w:t>
      </w:r>
      <w:r>
        <w:rPr>
          <w:sz w:val="20"/>
        </w:rPr>
        <w:softHyphen/>
        <w:t>ing and improving vari</w:t>
      </w:r>
      <w:r>
        <w:rPr>
          <w:sz w:val="20"/>
        </w:rPr>
        <w:softHyphen/>
        <w:t>ous ar</w:t>
      </w:r>
      <w:r>
        <w:rPr>
          <w:sz w:val="20"/>
        </w:rPr>
        <w:softHyphen/>
        <w:t>eas of envir</w:t>
      </w:r>
      <w:r w:rsidR="00A16182">
        <w:rPr>
          <w:sz w:val="20"/>
        </w:rPr>
        <w:t xml:space="preserve">onmental concerns. </w:t>
      </w:r>
      <w:r>
        <w:rPr>
          <w:sz w:val="20"/>
        </w:rPr>
        <w:t>Insures com</w:t>
      </w:r>
      <w:r>
        <w:rPr>
          <w:sz w:val="20"/>
        </w:rPr>
        <w:softHyphen/>
        <w:t>pliance with all stan</w:t>
      </w:r>
      <w:r>
        <w:rPr>
          <w:sz w:val="20"/>
        </w:rPr>
        <w:softHyphen/>
        <w:t>dards promul</w:t>
      </w:r>
      <w:r>
        <w:rPr>
          <w:sz w:val="20"/>
        </w:rPr>
        <w:softHyphen/>
        <w:t>gated by all Federal, State and local agencies through developing and imple</w:t>
      </w:r>
      <w:r>
        <w:rPr>
          <w:sz w:val="20"/>
        </w:rPr>
        <w:softHyphen/>
        <w:t>menting on-site inspec</w:t>
      </w:r>
      <w:r>
        <w:rPr>
          <w:sz w:val="20"/>
        </w:rPr>
        <w:softHyphen/>
        <w:t>tion and monitori</w:t>
      </w:r>
      <w:r w:rsidR="00A16182">
        <w:rPr>
          <w:sz w:val="20"/>
        </w:rPr>
        <w:t>ng programs at all facili</w:t>
      </w:r>
      <w:r w:rsidR="00A16182">
        <w:rPr>
          <w:sz w:val="20"/>
        </w:rPr>
        <w:softHyphen/>
        <w:t xml:space="preserve">ties. </w:t>
      </w:r>
      <w:r>
        <w:rPr>
          <w:sz w:val="20"/>
        </w:rPr>
        <w:t>Establishes preventa</w:t>
      </w:r>
      <w:r>
        <w:rPr>
          <w:sz w:val="20"/>
        </w:rPr>
        <w:softHyphen/>
        <w:t>tive medicine programs to identify and reduce risk from poten</w:t>
      </w:r>
      <w:r w:rsidR="00A16182">
        <w:rPr>
          <w:sz w:val="20"/>
        </w:rPr>
        <w:t xml:space="preserve">tial hazards in the work-place. </w:t>
      </w:r>
      <w:r>
        <w:rPr>
          <w:sz w:val="20"/>
        </w:rPr>
        <w:t>Conducts inde</w:t>
      </w:r>
      <w:r>
        <w:rPr>
          <w:sz w:val="20"/>
        </w:rPr>
        <w:softHyphen/>
        <w:t>pendent re</w:t>
      </w:r>
      <w:r>
        <w:rPr>
          <w:sz w:val="20"/>
        </w:rPr>
        <w:softHyphen/>
        <w:t>search on the or</w:t>
      </w:r>
      <w:r>
        <w:rPr>
          <w:sz w:val="20"/>
        </w:rPr>
        <w:softHyphen/>
        <w:t>ganiza</w:t>
      </w:r>
      <w:r>
        <w:rPr>
          <w:sz w:val="20"/>
        </w:rPr>
        <w:softHyphen/>
        <w:t>tion's envi</w:t>
      </w:r>
      <w:r>
        <w:rPr>
          <w:sz w:val="20"/>
        </w:rPr>
        <w:softHyphen/>
        <w:t>ron</w:t>
      </w:r>
      <w:r>
        <w:rPr>
          <w:sz w:val="20"/>
        </w:rPr>
        <w:softHyphen/>
        <w:t>men</w:t>
      </w:r>
      <w:r>
        <w:rPr>
          <w:sz w:val="20"/>
        </w:rPr>
        <w:softHyphen/>
        <w:t>tal problems to estab</w:t>
      </w:r>
      <w:r>
        <w:rPr>
          <w:sz w:val="20"/>
        </w:rPr>
        <w:softHyphen/>
        <w:t>lish a ba</w:t>
      </w:r>
      <w:r>
        <w:rPr>
          <w:sz w:val="20"/>
        </w:rPr>
        <w:softHyphen/>
        <w:t>sis for pro</w:t>
      </w:r>
      <w:r w:rsidR="00A16182">
        <w:rPr>
          <w:sz w:val="20"/>
        </w:rPr>
        <w:softHyphen/>
        <w:t xml:space="preserve">gram changes and improvement. </w:t>
      </w:r>
      <w:r>
        <w:rPr>
          <w:sz w:val="20"/>
        </w:rPr>
        <w:t>Keeps abreast of pend</w:t>
      </w:r>
      <w:r>
        <w:rPr>
          <w:sz w:val="20"/>
        </w:rPr>
        <w:softHyphen/>
        <w:t>ing regu</w:t>
      </w:r>
      <w:r>
        <w:rPr>
          <w:sz w:val="20"/>
        </w:rPr>
        <w:softHyphen/>
        <w:t>la</w:t>
      </w:r>
      <w:r>
        <w:rPr>
          <w:sz w:val="20"/>
        </w:rPr>
        <w:softHyphen/>
        <w:t>tory de</w:t>
      </w:r>
      <w:r>
        <w:rPr>
          <w:sz w:val="20"/>
        </w:rPr>
        <w:softHyphen/>
        <w:t>vel</w:t>
      </w:r>
      <w:r>
        <w:rPr>
          <w:sz w:val="20"/>
        </w:rPr>
        <w:softHyphen/>
        <w:t>opments through reference sources. Obtains insights on leg</w:t>
      </w:r>
      <w:r>
        <w:rPr>
          <w:sz w:val="20"/>
        </w:rPr>
        <w:softHyphen/>
        <w:t>islative agen</w:t>
      </w:r>
      <w:r>
        <w:rPr>
          <w:sz w:val="20"/>
        </w:rPr>
        <w:softHyphen/>
        <w:t>das at both</w:t>
      </w:r>
      <w:r w:rsidR="00A16182">
        <w:rPr>
          <w:sz w:val="20"/>
        </w:rPr>
        <w:t xml:space="preserve"> the Federal and State levels. </w:t>
      </w:r>
      <w:r>
        <w:rPr>
          <w:sz w:val="20"/>
        </w:rPr>
        <w:t>Develops a con</w:t>
      </w:r>
      <w:r>
        <w:rPr>
          <w:sz w:val="20"/>
        </w:rPr>
        <w:softHyphen/>
        <w:t>sen</w:t>
      </w:r>
      <w:r>
        <w:rPr>
          <w:sz w:val="20"/>
        </w:rPr>
        <w:softHyphen/>
        <w:t>sus po</w:t>
      </w:r>
      <w:r>
        <w:rPr>
          <w:sz w:val="20"/>
        </w:rPr>
        <w:softHyphen/>
        <w:t>si</w:t>
      </w:r>
      <w:r>
        <w:rPr>
          <w:sz w:val="20"/>
        </w:rPr>
        <w:softHyphen/>
        <w:t>tion within an organization cli</w:t>
      </w:r>
      <w:r>
        <w:rPr>
          <w:sz w:val="20"/>
        </w:rPr>
        <w:softHyphen/>
        <w:t>mate of di</w:t>
      </w:r>
      <w:r>
        <w:rPr>
          <w:sz w:val="20"/>
        </w:rPr>
        <w:softHyphen/>
        <w:t>verse opera</w:t>
      </w:r>
      <w:r>
        <w:rPr>
          <w:sz w:val="20"/>
        </w:rPr>
        <w:softHyphen/>
        <w:t>tional ac</w:t>
      </w:r>
      <w:r>
        <w:rPr>
          <w:sz w:val="20"/>
        </w:rPr>
        <w:softHyphen/>
        <w:t>tivi</w:t>
      </w:r>
      <w:r>
        <w:rPr>
          <w:sz w:val="20"/>
        </w:rPr>
        <w:softHyphen/>
        <w:t>ties and often con</w:t>
      </w:r>
      <w:r>
        <w:rPr>
          <w:sz w:val="20"/>
        </w:rPr>
        <w:softHyphen/>
        <w:t>flict</w:t>
      </w:r>
      <w:r>
        <w:rPr>
          <w:sz w:val="20"/>
        </w:rPr>
        <w:softHyphen/>
        <w:t>ing regula</w:t>
      </w:r>
      <w:r>
        <w:rPr>
          <w:sz w:val="20"/>
        </w:rPr>
        <w:softHyphen/>
        <w:t>tions pro</w:t>
      </w:r>
      <w:r>
        <w:rPr>
          <w:sz w:val="20"/>
        </w:rPr>
        <w:softHyphen/>
        <w:t>posed by agen</w:t>
      </w:r>
      <w:r>
        <w:rPr>
          <w:sz w:val="20"/>
        </w:rPr>
        <w:softHyphen/>
        <w:t xml:space="preserve">cies with regulatory jurisdiction. </w:t>
      </w:r>
    </w:p>
    <w:p xmlns:wp14="http://schemas.microsoft.com/office/word/2010/wordml" w:rsidR="00895AEB" w:rsidP="000E1527" w:rsidRDefault="00895AEB" w14:paraId="06971CD3" wp14:textId="77777777">
      <w:pPr>
        <w:pBdr>
          <w:top w:val="single" w:color="auto" w:sz="12" w:space="1"/>
          <w:left w:val="single" w:color="auto" w:sz="12" w:space="6"/>
          <w:bottom w:val="single" w:color="auto" w:sz="12" w:space="1"/>
          <w:right w:val="single" w:color="auto" w:sz="12" w:space="7"/>
        </w:pBdr>
        <w:rPr>
          <w:sz w:val="8"/>
        </w:rPr>
      </w:pPr>
    </w:p>
    <w:p xmlns:wp14="http://schemas.microsoft.com/office/word/2010/wordml" w:rsidR="00895AEB" w:rsidP="000E1527" w:rsidRDefault="00895AEB" w14:paraId="22C6758C" wp14:textId="77777777">
      <w:pPr>
        <w:pStyle w:val="Heading3"/>
        <w:pBdr>
          <w:top w:val="single" w:color="auto" w:sz="12" w:space="1"/>
          <w:left w:val="single" w:color="auto" w:sz="12" w:space="6"/>
          <w:bottom w:val="single" w:color="auto" w:sz="12" w:space="1"/>
          <w:right w:val="single" w:color="auto" w:sz="12" w:space="7"/>
        </w:pBdr>
        <w:rPr>
          <w:sz w:val="20"/>
        </w:rPr>
      </w:pPr>
      <w:r>
        <w:rPr>
          <w:sz w:val="20"/>
        </w:rPr>
        <w:t xml:space="preserve">Qualification Guidelines: </w:t>
      </w:r>
    </w:p>
    <w:p xmlns:wp14="http://schemas.microsoft.com/office/word/2010/wordml" w:rsidR="00895AEB" w:rsidP="000E1527" w:rsidRDefault="00895AEB" w14:paraId="2A1F701D" wp14:textId="77777777">
      <w:pPr>
        <w:pBdr>
          <w:top w:val="single" w:color="auto" w:sz="12" w:space="1"/>
          <w:left w:val="single" w:color="auto" w:sz="12" w:space="6"/>
          <w:bottom w:val="single" w:color="auto" w:sz="12" w:space="1"/>
          <w:right w:val="single" w:color="auto" w:sz="12" w:space="7"/>
        </w:pBdr>
        <w:rPr>
          <w:sz w:val="8"/>
        </w:rPr>
      </w:pPr>
    </w:p>
    <w:p xmlns:wp14="http://schemas.microsoft.com/office/word/2010/wordml" w:rsidR="00895AEB" w:rsidP="000E1527" w:rsidRDefault="00895AEB" w14:paraId="72334F1C" wp14:textId="77777777">
      <w:pPr>
        <w:pBdr>
          <w:top w:val="single" w:color="auto" w:sz="12" w:space="1"/>
          <w:left w:val="single" w:color="auto" w:sz="12" w:space="6"/>
          <w:bottom w:val="single" w:color="auto" w:sz="12" w:space="1"/>
          <w:right w:val="single" w:color="auto" w:sz="12" w:space="7"/>
        </w:pBdr>
        <w:jc w:val="both"/>
        <w:rPr>
          <w:sz w:val="20"/>
        </w:rPr>
      </w:pPr>
      <w:r>
        <w:rPr>
          <w:sz w:val="20"/>
        </w:rPr>
        <w:t>Ph.D. in Environmental Science/Engineering or re</w:t>
      </w:r>
      <w:r>
        <w:rPr>
          <w:sz w:val="20"/>
        </w:rPr>
        <w:softHyphen/>
        <w:t xml:space="preserve">lated fields and more than 15 </w:t>
      </w:r>
      <w:proofErr w:type="spellStart"/>
      <w:r>
        <w:rPr>
          <w:sz w:val="20"/>
        </w:rPr>
        <w:t>years expe</w:t>
      </w:r>
      <w:r>
        <w:rPr>
          <w:sz w:val="20"/>
        </w:rPr>
        <w:softHyphen/>
        <w:t>ri</w:t>
      </w:r>
      <w:r>
        <w:rPr>
          <w:sz w:val="20"/>
        </w:rPr>
        <w:softHyphen/>
        <w:t>ence</w:t>
      </w:r>
      <w:proofErr w:type="spellEnd"/>
      <w:r>
        <w:rPr>
          <w:sz w:val="20"/>
        </w:rPr>
        <w:t xml:space="preserve">; or M.D. and more than 10 years specializing in Occupational Health; or M.S. and more than 20 </w:t>
      </w:r>
      <w:proofErr w:type="spellStart"/>
      <w:r>
        <w:rPr>
          <w:sz w:val="20"/>
        </w:rPr>
        <w:t>years experience</w:t>
      </w:r>
      <w:proofErr w:type="spellEnd"/>
      <w:r>
        <w:rPr>
          <w:sz w:val="20"/>
        </w:rPr>
        <w:t xml:space="preserve">; or B.S. and more than 25 </w:t>
      </w:r>
      <w:proofErr w:type="spellStart"/>
      <w:r>
        <w:rPr>
          <w:sz w:val="20"/>
        </w:rPr>
        <w:t>years experience</w:t>
      </w:r>
      <w:proofErr w:type="spellEnd"/>
      <w:r>
        <w:rPr>
          <w:sz w:val="20"/>
        </w:rPr>
        <w:t>.  Experience should in</w:t>
      </w:r>
      <w:r>
        <w:rPr>
          <w:sz w:val="20"/>
        </w:rPr>
        <w:softHyphen/>
        <w:t>clude a minimum of 8 years of management responsibility.   Certification preferred.</w:t>
      </w:r>
    </w:p>
    <w:p xmlns:wp14="http://schemas.microsoft.com/office/word/2010/wordml" w:rsidR="00895AEB" w:rsidP="000E1527" w:rsidRDefault="00895AEB" w14:paraId="03EFCA41" wp14:textId="77777777">
      <w:pPr>
        <w:pBdr>
          <w:top w:val="single" w:color="auto" w:sz="12" w:space="1"/>
          <w:left w:val="single" w:color="auto" w:sz="12" w:space="6"/>
          <w:bottom w:val="single" w:color="auto" w:sz="12" w:space="1"/>
          <w:right w:val="single" w:color="auto" w:sz="12" w:space="7"/>
        </w:pBdr>
        <w:rPr>
          <w:sz w:val="8"/>
        </w:rPr>
      </w:pPr>
    </w:p>
    <w:p xmlns:wp14="http://schemas.microsoft.com/office/word/2010/wordml" w:rsidR="00CE4EE2" w:rsidP="004567FC" w:rsidRDefault="00CE4EE2" w14:paraId="5F96A722" wp14:textId="77777777">
      <w:pPr>
        <w:pStyle w:val="BodyText"/>
        <w:rPr>
          <w:sz w:val="8"/>
        </w:rPr>
      </w:pPr>
    </w:p>
    <w:p xmlns:wp14="http://schemas.microsoft.com/office/word/2010/wordml" w:rsidR="00C74BDE" w:rsidP="00F14342" w:rsidRDefault="00C74BDE" w14:paraId="131FA535" wp14:textId="77777777">
      <w:pPr>
        <w:pStyle w:val="BodyText"/>
        <w:pBdr>
          <w:top w:val="single" w:color="auto" w:sz="12" w:space="1"/>
          <w:left w:val="single" w:color="auto" w:sz="12" w:space="6"/>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sidR="00A16182">
        <w:rPr>
          <w:bCs/>
          <w:sz w:val="24"/>
        </w:rPr>
        <w:t>__</w:t>
      </w:r>
      <w:r>
        <w:rPr>
          <w:b/>
          <w:bCs/>
          <w:sz w:val="20"/>
        </w:rPr>
        <w:t xml:space="preserve">   No  </w:t>
      </w:r>
      <w:r w:rsidRPr="00A16182" w:rsidR="00A16182">
        <w:rPr>
          <w:bCs/>
          <w:sz w:val="24"/>
        </w:rPr>
        <w:t>__</w:t>
      </w:r>
      <w:r>
        <w:rPr>
          <w:b/>
          <w:bCs/>
          <w:sz w:val="24"/>
        </w:rPr>
        <w:tab/>
      </w:r>
    </w:p>
    <w:p xmlns:wp14="http://schemas.microsoft.com/office/word/2010/wordml" w:rsidR="00C74BDE" w:rsidP="00F14342" w:rsidRDefault="00C74BDE" w14:paraId="5B95CD12" wp14:textId="77777777">
      <w:pPr>
        <w:pStyle w:val="BodyText"/>
        <w:pBdr>
          <w:top w:val="single" w:color="auto" w:sz="12" w:space="1"/>
          <w:left w:val="single" w:color="auto" w:sz="12" w:space="6"/>
          <w:bottom w:val="single" w:color="auto" w:sz="12" w:space="1"/>
          <w:right w:val="single" w:color="auto" w:sz="12" w:space="7"/>
        </w:pBdr>
        <w:rPr>
          <w:sz w:val="8"/>
        </w:rPr>
      </w:pPr>
    </w:p>
    <w:p xmlns:wp14="http://schemas.microsoft.com/office/word/2010/wordml" w:rsidR="00C74BDE" w:rsidP="00F14342" w:rsidRDefault="00C74BDE" w14:paraId="42C1C16C" wp14:textId="77777777">
      <w:pPr>
        <w:pStyle w:val="BodyText"/>
        <w:pBdr>
          <w:top w:val="single" w:color="auto" w:sz="12" w:space="1"/>
          <w:left w:val="single" w:color="auto" w:sz="12" w:space="6"/>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74BDE" w:rsidP="00F14342" w:rsidRDefault="00C74BDE" w14:paraId="5220BBB2" wp14:textId="77777777">
      <w:pPr>
        <w:pStyle w:val="BodyText"/>
        <w:pBdr>
          <w:top w:val="single" w:color="auto" w:sz="12" w:space="1"/>
          <w:left w:val="single" w:color="auto" w:sz="12" w:space="6"/>
          <w:bottom w:val="single" w:color="auto" w:sz="12" w:space="1"/>
          <w:right w:val="single" w:color="auto" w:sz="12" w:space="7"/>
        </w:pBdr>
        <w:rPr>
          <w:sz w:val="8"/>
        </w:rPr>
      </w:pPr>
    </w:p>
    <w:p xmlns:wp14="http://schemas.microsoft.com/office/word/2010/wordml" w:rsidR="00C74BDE" w:rsidP="00F14342" w:rsidRDefault="00C74BDE" w14:paraId="67ACF1B4" wp14:textId="77777777">
      <w:pPr>
        <w:pStyle w:val="BodyText"/>
        <w:pBdr>
          <w:top w:val="single" w:color="auto" w:sz="12" w:space="1"/>
          <w:left w:val="single" w:color="auto" w:sz="12" w:space="6"/>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sidR="00A16182">
        <w:rPr>
          <w:sz w:val="24"/>
        </w:rPr>
        <w:t>__</w:t>
      </w:r>
      <w:r>
        <w:rPr>
          <w:sz w:val="20"/>
        </w:rPr>
        <w:tab/>
      </w:r>
      <w:r w:rsidR="00A16182">
        <w:rPr>
          <w:sz w:val="24"/>
        </w:rPr>
        <w:t>__</w:t>
      </w:r>
      <w:r>
        <w:rPr>
          <w:sz w:val="24"/>
        </w:rPr>
        <w:t xml:space="preserve"> </w:t>
      </w:r>
      <w:r>
        <w:rPr>
          <w:sz w:val="20"/>
        </w:rPr>
        <w:tab/>
      </w:r>
      <w:r>
        <w:rPr>
          <w:sz w:val="20"/>
        </w:rPr>
        <w:t>Less Than Description</w:t>
      </w:r>
      <w:r>
        <w:rPr>
          <w:sz w:val="20"/>
        </w:rPr>
        <w:tab/>
      </w:r>
      <w:r w:rsidR="00A16182">
        <w:rPr>
          <w:sz w:val="24"/>
        </w:rPr>
        <w:t>__</w:t>
      </w:r>
    </w:p>
    <w:p xmlns:wp14="http://schemas.microsoft.com/office/word/2010/wordml" w:rsidR="00C74BDE" w:rsidP="00F14342" w:rsidRDefault="00C74BDE" w14:paraId="72D2BFF0" wp14:textId="77777777">
      <w:pPr>
        <w:pStyle w:val="BodyText"/>
        <w:pBdr>
          <w:top w:val="single" w:color="auto" w:sz="12" w:space="1"/>
          <w:left w:val="single" w:color="auto" w:sz="12" w:space="6"/>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sidR="00A16182">
        <w:rPr>
          <w:sz w:val="24"/>
        </w:rPr>
        <w:t>__</w:t>
      </w:r>
      <w:r>
        <w:rPr>
          <w:sz w:val="20"/>
        </w:rPr>
        <w:tab/>
      </w:r>
      <w:r w:rsidR="00A16182">
        <w:rPr>
          <w:sz w:val="24"/>
        </w:rPr>
        <w:t>__</w:t>
      </w:r>
      <w:r>
        <w:rPr>
          <w:sz w:val="20"/>
        </w:rPr>
        <w:tab/>
      </w:r>
      <w:r>
        <w:rPr>
          <w:sz w:val="20"/>
        </w:rPr>
        <w:t xml:space="preserve">Very Close Match </w:t>
      </w:r>
      <w:r>
        <w:rPr>
          <w:sz w:val="20"/>
        </w:rPr>
        <w:tab/>
      </w:r>
      <w:r w:rsidR="00A16182">
        <w:rPr>
          <w:sz w:val="24"/>
        </w:rPr>
        <w:t>__</w:t>
      </w:r>
    </w:p>
    <w:p xmlns:wp14="http://schemas.microsoft.com/office/word/2010/wordml" w:rsidR="00C74BDE" w:rsidP="00F14342" w:rsidRDefault="00C74BDE" w14:paraId="67F35627" wp14:textId="77777777">
      <w:pPr>
        <w:pStyle w:val="BodyText"/>
        <w:pBdr>
          <w:top w:val="single" w:color="auto" w:sz="12" w:space="1"/>
          <w:left w:val="single" w:color="auto" w:sz="12" w:space="6"/>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sidR="00A16182">
        <w:rPr>
          <w:sz w:val="24"/>
        </w:rPr>
        <w:t>__</w:t>
      </w:r>
      <w:r>
        <w:rPr>
          <w:sz w:val="20"/>
        </w:rPr>
        <w:tab/>
      </w:r>
      <w:r w:rsidR="00A16182">
        <w:rPr>
          <w:sz w:val="24"/>
        </w:rPr>
        <w:t>__</w:t>
      </w:r>
      <w:r>
        <w:rPr>
          <w:sz w:val="20"/>
        </w:rPr>
        <w:tab/>
      </w:r>
      <w:r>
        <w:rPr>
          <w:sz w:val="20"/>
        </w:rPr>
        <w:t xml:space="preserve">More Than Description </w:t>
      </w:r>
      <w:r>
        <w:rPr>
          <w:sz w:val="20"/>
        </w:rPr>
        <w:tab/>
      </w:r>
      <w:r w:rsidR="00A16182">
        <w:rPr>
          <w:sz w:val="24"/>
        </w:rPr>
        <w:t>__</w:t>
      </w:r>
    </w:p>
    <w:p xmlns:wp14="http://schemas.microsoft.com/office/word/2010/wordml" w:rsidR="00C74BDE" w:rsidP="00F14342" w:rsidRDefault="00C74BDE" w14:paraId="0865DD8E" wp14:textId="77777777">
      <w:pPr>
        <w:pStyle w:val="BodyText"/>
        <w:pBdr>
          <w:top w:val="single" w:color="auto" w:sz="12" w:space="1"/>
          <w:left w:val="single" w:color="auto" w:sz="12" w:space="6"/>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sidR="00A16182">
        <w:rPr>
          <w:sz w:val="24"/>
        </w:rPr>
        <w:t>__</w:t>
      </w:r>
      <w:r>
        <w:rPr>
          <w:sz w:val="20"/>
        </w:rPr>
        <w:tab/>
      </w:r>
      <w:r w:rsidR="00A16182">
        <w:rPr>
          <w:sz w:val="24"/>
        </w:rPr>
        <w:t>__</w:t>
      </w:r>
      <w:r>
        <w:rPr>
          <w:sz w:val="20"/>
        </w:rPr>
        <w:tab/>
      </w:r>
      <w:r>
        <w:rPr>
          <w:sz w:val="20"/>
        </w:rPr>
        <w:tab/>
      </w:r>
    </w:p>
    <w:p xmlns:wp14="http://schemas.microsoft.com/office/word/2010/wordml" w:rsidR="00C74BDE" w:rsidP="00F14342" w:rsidRDefault="00C74BDE" w14:paraId="13CB595B" wp14:textId="77777777">
      <w:pPr>
        <w:pStyle w:val="BodyText"/>
        <w:pBdr>
          <w:top w:val="single" w:color="auto" w:sz="12" w:space="1"/>
          <w:left w:val="single" w:color="auto" w:sz="12" w:space="6"/>
          <w:bottom w:val="single" w:color="auto" w:sz="12" w:space="1"/>
          <w:right w:val="single" w:color="auto" w:sz="12" w:space="7"/>
        </w:pBdr>
        <w:rPr>
          <w:sz w:val="8"/>
        </w:rPr>
      </w:pPr>
    </w:p>
    <w:p xmlns:wp14="http://schemas.microsoft.com/office/word/2010/wordml" w:rsidR="00C74BDE" w:rsidP="004567FC" w:rsidRDefault="00C74BDE" w14:paraId="6D9C8D39" wp14:textId="77777777">
      <w:pPr>
        <w:pStyle w:val="BodyText"/>
        <w:rPr>
          <w:sz w:val="8"/>
        </w:rPr>
      </w:pPr>
    </w:p>
    <w:p xmlns:wp14="http://schemas.microsoft.com/office/word/2010/wordml" w:rsidRPr="00EA49D8" w:rsidR="00C74BDE" w:rsidP="00F14342" w:rsidRDefault="00C74BDE" w14:paraId="3C6348FD" wp14:textId="77777777">
      <w:pPr>
        <w:pStyle w:val="BodyText"/>
        <w:pBdr>
          <w:top w:val="single" w:color="auto" w:sz="12" w:space="1"/>
          <w:left w:val="single" w:color="auto" w:sz="12" w:space="6"/>
          <w:bottom w:val="single" w:color="auto" w:sz="12" w:space="1"/>
          <w:right w:val="single" w:color="auto" w:sz="12" w:space="7"/>
        </w:pBdr>
        <w:rPr>
          <w:color w:val="0000FF"/>
          <w:sz w:val="20"/>
          <w:szCs w:val="20"/>
        </w:rPr>
      </w:pPr>
      <w:r w:rsidRPr="00EA49D8">
        <w:rPr>
          <w:color w:val="0000FF"/>
          <w:sz w:val="20"/>
          <w:szCs w:val="20"/>
        </w:rPr>
        <w:t xml:space="preserve">Please enter the requested information for </w:t>
      </w:r>
      <w:r w:rsidR="00EA49D8">
        <w:rPr>
          <w:color w:val="0000FF"/>
          <w:sz w:val="20"/>
          <w:szCs w:val="20"/>
        </w:rPr>
        <w:t xml:space="preserve">the </w:t>
      </w:r>
      <w:r w:rsidRPr="00EA49D8">
        <w:rPr>
          <w:b/>
          <w:bCs/>
          <w:color w:val="0000FF"/>
          <w:sz w:val="20"/>
          <w:szCs w:val="20"/>
        </w:rPr>
        <w:t>employee</w:t>
      </w:r>
      <w:r w:rsidR="00EA49D8">
        <w:rPr>
          <w:b/>
          <w:bCs/>
          <w:color w:val="0000FF"/>
          <w:sz w:val="20"/>
          <w:szCs w:val="20"/>
        </w:rPr>
        <w:t xml:space="preserve"> </w:t>
      </w:r>
      <w:r w:rsidRPr="00EA49D8">
        <w:rPr>
          <w:color w:val="0000FF"/>
          <w:sz w:val="20"/>
          <w:szCs w:val="20"/>
        </w:rPr>
        <w:t xml:space="preserve">performing the work as detailed in the job description.  Do not list the employee name. </w:t>
      </w:r>
    </w:p>
    <w:p xmlns:wp14="http://schemas.microsoft.com/office/word/2010/wordml" w:rsidR="00A16182" w:rsidP="002D0C78" w:rsidRDefault="00A16182" w14:paraId="675E05E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DB26D7" w:rsidTr="001F419A" w14:paraId="7232C948" wp14:textId="77777777">
        <w:trPr>
          <w:trHeight w:val="395"/>
        </w:trPr>
        <w:tc>
          <w:tcPr>
            <w:tcW w:w="990" w:type="dxa"/>
          </w:tcPr>
          <w:p w:rsidR="00DB26D7" w:rsidP="003F7D79" w:rsidRDefault="00DB26D7" w14:paraId="2FC17F8B" wp14:textId="77777777">
            <w:pPr>
              <w:pStyle w:val="BodyText"/>
              <w:ind w:left="-180"/>
              <w:jc w:val="center"/>
              <w:rPr>
                <w:b/>
                <w:bCs/>
                <w:sz w:val="20"/>
              </w:rPr>
            </w:pPr>
          </w:p>
          <w:p w:rsidR="00DB26D7" w:rsidP="003F7D79" w:rsidRDefault="00DB26D7" w14:paraId="0015CF8B" wp14:textId="77777777">
            <w:pPr>
              <w:pStyle w:val="BodyText"/>
              <w:ind w:left="-108" w:right="-108"/>
              <w:jc w:val="center"/>
              <w:rPr>
                <w:b/>
                <w:bCs/>
                <w:sz w:val="20"/>
              </w:rPr>
            </w:pPr>
            <w:r>
              <w:rPr>
                <w:b/>
                <w:bCs/>
                <w:sz w:val="20"/>
              </w:rPr>
              <w:t>Emp. Location</w:t>
            </w:r>
          </w:p>
          <w:p w:rsidR="00DB26D7" w:rsidP="003F7D79" w:rsidRDefault="00DB26D7" w14:paraId="551273E4" wp14:textId="77777777">
            <w:pPr>
              <w:pStyle w:val="BodyText"/>
              <w:ind w:left="-180"/>
              <w:jc w:val="center"/>
              <w:rPr>
                <w:b/>
                <w:bCs/>
                <w:sz w:val="20"/>
              </w:rPr>
            </w:pPr>
            <w:r>
              <w:rPr>
                <w:b/>
                <w:bCs/>
                <w:sz w:val="20"/>
              </w:rPr>
              <w:t xml:space="preserve"> STATE</w:t>
            </w:r>
          </w:p>
        </w:tc>
        <w:tc>
          <w:tcPr>
            <w:tcW w:w="1170" w:type="dxa"/>
          </w:tcPr>
          <w:p w:rsidR="00DB26D7" w:rsidP="003F7D79" w:rsidRDefault="00DB26D7" w14:paraId="0A4F7224" wp14:textId="77777777">
            <w:pPr>
              <w:pStyle w:val="BodyText"/>
              <w:ind w:left="-180"/>
              <w:jc w:val="center"/>
              <w:rPr>
                <w:b/>
                <w:bCs/>
                <w:sz w:val="20"/>
              </w:rPr>
            </w:pPr>
          </w:p>
          <w:p w:rsidR="00DB26D7" w:rsidP="003F7D79" w:rsidRDefault="00DB26D7" w14:paraId="08EF6AA9" wp14:textId="77777777">
            <w:pPr>
              <w:pStyle w:val="BodyText"/>
              <w:ind w:left="-180"/>
              <w:jc w:val="center"/>
              <w:rPr>
                <w:b/>
                <w:bCs/>
                <w:sz w:val="20"/>
              </w:rPr>
            </w:pPr>
            <w:r>
              <w:rPr>
                <w:b/>
                <w:bCs/>
                <w:sz w:val="20"/>
              </w:rPr>
              <w:t>Annual</w:t>
            </w:r>
          </w:p>
          <w:p w:rsidR="00DB26D7" w:rsidP="003F7D79" w:rsidRDefault="00DB26D7" w14:paraId="33CC8E45" wp14:textId="77777777">
            <w:pPr>
              <w:pStyle w:val="BodyText"/>
              <w:ind w:left="-180"/>
              <w:jc w:val="center"/>
              <w:rPr>
                <w:b/>
                <w:bCs/>
                <w:sz w:val="20"/>
              </w:rPr>
            </w:pPr>
            <w:r>
              <w:rPr>
                <w:b/>
                <w:bCs/>
                <w:sz w:val="20"/>
              </w:rPr>
              <w:t xml:space="preserve"> Base Salary</w:t>
            </w:r>
          </w:p>
        </w:tc>
        <w:tc>
          <w:tcPr>
            <w:tcW w:w="1080" w:type="dxa"/>
          </w:tcPr>
          <w:p w:rsidR="00DB26D7" w:rsidP="003F7D79" w:rsidRDefault="00DB26D7" w14:paraId="45442911" wp14:textId="77777777">
            <w:pPr>
              <w:pStyle w:val="BodyText"/>
              <w:ind w:left="-180"/>
              <w:jc w:val="center"/>
              <w:rPr>
                <w:b/>
                <w:bCs/>
                <w:sz w:val="20"/>
              </w:rPr>
            </w:pPr>
            <w:r>
              <w:rPr>
                <w:b/>
                <w:bCs/>
                <w:sz w:val="20"/>
              </w:rPr>
              <w:t>Annual Extra</w:t>
            </w:r>
          </w:p>
          <w:p w:rsidR="00DB26D7" w:rsidP="003F7D79" w:rsidRDefault="00DB26D7" w14:paraId="76FB91EE" wp14:textId="77777777">
            <w:pPr>
              <w:pStyle w:val="BodyText"/>
              <w:ind w:left="-180"/>
              <w:jc w:val="center"/>
              <w:rPr>
                <w:b/>
                <w:bCs/>
                <w:sz w:val="20"/>
              </w:rPr>
            </w:pPr>
            <w:r>
              <w:rPr>
                <w:b/>
                <w:bCs/>
                <w:sz w:val="20"/>
              </w:rPr>
              <w:t>Cash Income</w:t>
            </w:r>
          </w:p>
        </w:tc>
        <w:tc>
          <w:tcPr>
            <w:tcW w:w="1350" w:type="dxa"/>
          </w:tcPr>
          <w:p w:rsidR="00DB26D7" w:rsidP="003F7D79" w:rsidRDefault="00DB26D7" w14:paraId="0DFAE634" wp14:textId="77777777">
            <w:pPr>
              <w:pStyle w:val="BodyText"/>
              <w:ind w:left="-180"/>
              <w:jc w:val="center"/>
              <w:rPr>
                <w:b/>
                <w:bCs/>
                <w:sz w:val="20"/>
              </w:rPr>
            </w:pPr>
            <w:r>
              <w:rPr>
                <w:b/>
                <w:bCs/>
                <w:sz w:val="20"/>
              </w:rPr>
              <w:t xml:space="preserve">  </w:t>
            </w:r>
          </w:p>
          <w:p w:rsidR="00DB26D7" w:rsidP="003F7D79" w:rsidRDefault="00DB26D7" w14:paraId="0DE684A3" wp14:textId="77777777">
            <w:pPr>
              <w:pStyle w:val="BodyText"/>
              <w:ind w:left="-180"/>
              <w:jc w:val="center"/>
              <w:rPr>
                <w:b/>
                <w:bCs/>
                <w:sz w:val="20"/>
              </w:rPr>
            </w:pPr>
            <w:r>
              <w:rPr>
                <w:b/>
                <w:bCs/>
                <w:sz w:val="20"/>
              </w:rPr>
              <w:t>Annual</w:t>
            </w:r>
          </w:p>
          <w:p w:rsidR="00DB26D7" w:rsidP="003F7D79" w:rsidRDefault="00DB26D7" w14:paraId="26EC397E" wp14:textId="77777777">
            <w:pPr>
              <w:pStyle w:val="BodyText"/>
              <w:ind w:left="-180"/>
              <w:jc w:val="center"/>
              <w:rPr>
                <w:b/>
                <w:bCs/>
                <w:sz w:val="20"/>
              </w:rPr>
            </w:pPr>
            <w:r>
              <w:rPr>
                <w:b/>
                <w:bCs/>
                <w:sz w:val="20"/>
              </w:rPr>
              <w:t>Bonus Tgt.</w:t>
            </w:r>
          </w:p>
          <w:p w:rsidR="00DB26D7" w:rsidP="003F7D79" w:rsidRDefault="00DB26D7" w14:paraId="54AA8762" wp14:textId="77777777">
            <w:pPr>
              <w:pStyle w:val="BodyText"/>
              <w:ind w:left="-180"/>
              <w:jc w:val="center"/>
              <w:rPr>
                <w:b/>
                <w:bCs/>
                <w:sz w:val="20"/>
              </w:rPr>
            </w:pPr>
            <w:r>
              <w:rPr>
                <w:b/>
                <w:bCs/>
                <w:sz w:val="20"/>
              </w:rPr>
              <w:t>% of Base</w:t>
            </w:r>
          </w:p>
        </w:tc>
        <w:tc>
          <w:tcPr>
            <w:tcW w:w="1080" w:type="dxa"/>
          </w:tcPr>
          <w:p w:rsidR="00DB26D7" w:rsidP="003F7D79" w:rsidRDefault="00DB26D7" w14:paraId="5AE48A43" wp14:textId="77777777">
            <w:pPr>
              <w:pStyle w:val="BodyText"/>
              <w:ind w:left="-180"/>
              <w:jc w:val="center"/>
              <w:rPr>
                <w:b/>
                <w:bCs/>
                <w:sz w:val="20"/>
              </w:rPr>
            </w:pPr>
          </w:p>
          <w:p w:rsidR="00DB26D7" w:rsidP="003F7D79" w:rsidRDefault="00DB26D7" w14:paraId="0DB9BF1B" wp14:textId="77777777">
            <w:pPr>
              <w:pStyle w:val="BodyText"/>
              <w:ind w:left="-180"/>
              <w:jc w:val="center"/>
              <w:rPr>
                <w:b/>
                <w:bCs/>
                <w:sz w:val="20"/>
              </w:rPr>
            </w:pPr>
            <w:r>
              <w:rPr>
                <w:b/>
                <w:bCs/>
                <w:sz w:val="20"/>
              </w:rPr>
              <w:t>LTI</w:t>
            </w:r>
          </w:p>
          <w:p w:rsidR="00DB26D7" w:rsidP="003F7D79" w:rsidRDefault="00DB26D7" w14:paraId="4228F898" wp14:textId="77777777">
            <w:pPr>
              <w:pStyle w:val="BodyText"/>
              <w:ind w:left="-180"/>
              <w:jc w:val="center"/>
              <w:rPr>
                <w:b/>
                <w:bCs/>
                <w:sz w:val="20"/>
              </w:rPr>
            </w:pPr>
            <w:r>
              <w:rPr>
                <w:b/>
                <w:bCs/>
                <w:sz w:val="20"/>
              </w:rPr>
              <w:t xml:space="preserve"> Incentive</w:t>
            </w:r>
          </w:p>
          <w:p w:rsidR="00DB26D7" w:rsidP="003F7D79" w:rsidRDefault="00DB26D7" w14:paraId="461A4C5F" wp14:textId="77777777">
            <w:pPr>
              <w:pStyle w:val="BodyText"/>
              <w:ind w:left="-180"/>
              <w:jc w:val="center"/>
              <w:rPr>
                <w:b/>
                <w:bCs/>
                <w:sz w:val="20"/>
              </w:rPr>
            </w:pPr>
            <w:r>
              <w:rPr>
                <w:b/>
                <w:bCs/>
                <w:sz w:val="20"/>
              </w:rPr>
              <w:t>Target</w:t>
            </w:r>
          </w:p>
        </w:tc>
        <w:tc>
          <w:tcPr>
            <w:tcW w:w="990" w:type="dxa"/>
          </w:tcPr>
          <w:p w:rsidR="00DB26D7" w:rsidP="003F7D79" w:rsidRDefault="00DB26D7" w14:paraId="50F40DEB" wp14:textId="77777777">
            <w:pPr>
              <w:pStyle w:val="BodyText"/>
              <w:ind w:left="-180"/>
              <w:jc w:val="center"/>
              <w:rPr>
                <w:b/>
                <w:bCs/>
                <w:sz w:val="20"/>
              </w:rPr>
            </w:pPr>
          </w:p>
          <w:p w:rsidR="00DB26D7" w:rsidP="003F7D79" w:rsidRDefault="00DB26D7" w14:paraId="77A52294" wp14:textId="77777777">
            <w:pPr>
              <w:pStyle w:val="BodyText"/>
              <w:ind w:left="-180"/>
              <w:jc w:val="center"/>
              <w:rPr>
                <w:b/>
                <w:bCs/>
                <w:sz w:val="20"/>
              </w:rPr>
            </w:pPr>
          </w:p>
          <w:p w:rsidR="00DB26D7" w:rsidP="003F7D79" w:rsidRDefault="00DB26D7" w14:paraId="466CC158" wp14:textId="77777777">
            <w:pPr>
              <w:pStyle w:val="BodyText"/>
              <w:ind w:left="-180"/>
              <w:jc w:val="center"/>
              <w:rPr>
                <w:b/>
                <w:bCs/>
                <w:sz w:val="20"/>
              </w:rPr>
            </w:pPr>
            <w:r>
              <w:rPr>
                <w:b/>
                <w:bCs/>
                <w:sz w:val="20"/>
              </w:rPr>
              <w:t xml:space="preserve"> LTI</w:t>
            </w:r>
          </w:p>
          <w:p w:rsidR="00DB26D7" w:rsidP="003F7D79" w:rsidRDefault="00DB26D7" w14:paraId="04B69445" wp14:textId="77777777">
            <w:pPr>
              <w:pStyle w:val="BodyText"/>
              <w:ind w:left="-180"/>
              <w:jc w:val="center"/>
              <w:rPr>
                <w:b/>
                <w:bCs/>
                <w:sz w:val="20"/>
              </w:rPr>
            </w:pPr>
            <w:r>
              <w:rPr>
                <w:b/>
                <w:bCs/>
                <w:sz w:val="20"/>
              </w:rPr>
              <w:t>Paid</w:t>
            </w:r>
          </w:p>
        </w:tc>
        <w:tc>
          <w:tcPr>
            <w:tcW w:w="1080" w:type="dxa"/>
          </w:tcPr>
          <w:p w:rsidR="00DB26D7" w:rsidP="003F7D79" w:rsidRDefault="00DB26D7" w14:paraId="16BAC805" wp14:textId="77777777">
            <w:pPr>
              <w:pStyle w:val="BodyText"/>
              <w:ind w:left="-180"/>
              <w:jc w:val="center"/>
              <w:rPr>
                <w:b/>
                <w:bCs/>
                <w:sz w:val="20"/>
              </w:rPr>
            </w:pPr>
            <w:r>
              <w:rPr>
                <w:b/>
                <w:bCs/>
                <w:sz w:val="20"/>
              </w:rPr>
              <w:t>LTI</w:t>
            </w:r>
            <w:r w:rsidR="00B469FB">
              <w:rPr>
                <w:b/>
                <w:bCs/>
                <w:sz w:val="20"/>
              </w:rPr>
              <w:t xml:space="preserve"> TGT.</w:t>
            </w:r>
          </w:p>
          <w:p w:rsidR="00DB26D7" w:rsidP="003F7D79" w:rsidRDefault="00DB26D7" w14:paraId="0A093499" wp14:textId="77777777">
            <w:pPr>
              <w:pStyle w:val="BodyText"/>
              <w:ind w:left="-180"/>
              <w:jc w:val="center"/>
              <w:rPr>
                <w:b/>
                <w:bCs/>
                <w:sz w:val="20"/>
              </w:rPr>
            </w:pPr>
            <w:r>
              <w:rPr>
                <w:b/>
                <w:bCs/>
                <w:sz w:val="20"/>
              </w:rPr>
              <w:t xml:space="preserve"> as a %</w:t>
            </w:r>
          </w:p>
          <w:p w:rsidR="00DB26D7" w:rsidP="003F7D79" w:rsidRDefault="00DB26D7" w14:paraId="3FF70910" wp14:textId="77777777">
            <w:pPr>
              <w:pStyle w:val="BodyText"/>
              <w:ind w:left="-180"/>
              <w:jc w:val="center"/>
              <w:rPr>
                <w:b/>
                <w:bCs/>
                <w:sz w:val="20"/>
              </w:rPr>
            </w:pPr>
            <w:r>
              <w:rPr>
                <w:b/>
                <w:bCs/>
                <w:sz w:val="20"/>
              </w:rPr>
              <w:t>of</w:t>
            </w:r>
          </w:p>
          <w:p w:rsidR="00DB26D7" w:rsidP="003F7D79" w:rsidRDefault="00DB26D7" w14:paraId="0127C158" wp14:textId="77777777">
            <w:pPr>
              <w:pStyle w:val="BodyText"/>
              <w:ind w:left="-180"/>
              <w:jc w:val="center"/>
              <w:rPr>
                <w:b/>
                <w:bCs/>
                <w:sz w:val="20"/>
              </w:rPr>
            </w:pPr>
            <w:r>
              <w:rPr>
                <w:b/>
                <w:bCs/>
                <w:sz w:val="20"/>
              </w:rPr>
              <w:t>Base</w:t>
            </w:r>
          </w:p>
        </w:tc>
        <w:tc>
          <w:tcPr>
            <w:tcW w:w="1170" w:type="dxa"/>
          </w:tcPr>
          <w:p w:rsidR="00DB26D7" w:rsidP="003F7D79" w:rsidRDefault="00DB26D7" w14:paraId="007DCDA8" wp14:textId="77777777">
            <w:pPr>
              <w:pStyle w:val="BodyText"/>
              <w:ind w:left="-180"/>
              <w:jc w:val="center"/>
              <w:rPr>
                <w:sz w:val="20"/>
              </w:rPr>
            </w:pPr>
          </w:p>
          <w:p w:rsidR="00DB26D7" w:rsidP="003F7D79" w:rsidRDefault="00DB26D7" w14:paraId="47002A9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3A020C7B" wp14:textId="77777777">
            <w:pPr>
              <w:pStyle w:val="BodyText"/>
              <w:ind w:left="-180"/>
              <w:jc w:val="center"/>
              <w:rPr>
                <w:sz w:val="20"/>
              </w:rPr>
            </w:pPr>
            <w:r>
              <w:rPr>
                <w:b/>
                <w:bCs/>
                <w:sz w:val="20"/>
              </w:rPr>
              <w:t>Min.</w:t>
            </w:r>
          </w:p>
        </w:tc>
        <w:tc>
          <w:tcPr>
            <w:tcW w:w="1260" w:type="dxa"/>
          </w:tcPr>
          <w:p w:rsidR="00DB26D7" w:rsidP="003F7D79" w:rsidRDefault="00DB26D7" w14:paraId="450EA2D7" wp14:textId="77777777">
            <w:pPr>
              <w:pStyle w:val="BodyText"/>
              <w:ind w:left="-180"/>
              <w:jc w:val="center"/>
              <w:rPr>
                <w:sz w:val="20"/>
              </w:rPr>
            </w:pPr>
          </w:p>
          <w:p w:rsidR="00DB26D7" w:rsidP="003F7D79" w:rsidRDefault="00DB26D7" w14:paraId="29FEBD0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00E2C1D9" wp14:textId="77777777">
            <w:pPr>
              <w:pStyle w:val="BodyText"/>
              <w:ind w:left="-180"/>
              <w:jc w:val="center"/>
              <w:rPr>
                <w:sz w:val="20"/>
              </w:rPr>
            </w:pPr>
            <w:r>
              <w:rPr>
                <w:b/>
                <w:bCs/>
                <w:sz w:val="20"/>
              </w:rPr>
              <w:t>Mid.</w:t>
            </w:r>
          </w:p>
        </w:tc>
        <w:tc>
          <w:tcPr>
            <w:tcW w:w="990" w:type="dxa"/>
          </w:tcPr>
          <w:p w:rsidR="00DB26D7" w:rsidP="003F7D79" w:rsidRDefault="00DB26D7" w14:paraId="3DD355C9" wp14:textId="77777777">
            <w:pPr>
              <w:pStyle w:val="BodyText"/>
              <w:ind w:left="-180" w:right="-108"/>
              <w:jc w:val="center"/>
              <w:rPr>
                <w:sz w:val="20"/>
              </w:rPr>
            </w:pPr>
          </w:p>
          <w:p w:rsidR="00DB26D7" w:rsidP="003F7D79" w:rsidRDefault="00DB26D7" w14:paraId="391F356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35783F1C" wp14:textId="77777777">
            <w:pPr>
              <w:pStyle w:val="BodyText"/>
              <w:ind w:left="-180" w:right="-108"/>
              <w:jc w:val="center"/>
              <w:rPr>
                <w:sz w:val="20"/>
              </w:rPr>
            </w:pPr>
            <w:r>
              <w:rPr>
                <w:b/>
                <w:bCs/>
                <w:sz w:val="20"/>
              </w:rPr>
              <w:t>Max.</w:t>
            </w:r>
          </w:p>
        </w:tc>
      </w:tr>
      <w:tr xmlns:wp14="http://schemas.microsoft.com/office/word/2010/wordml" w:rsidR="00DB26D7" w:rsidTr="001F419A" w14:paraId="100C5B58" wp14:textId="77777777">
        <w:tc>
          <w:tcPr>
            <w:tcW w:w="990" w:type="dxa"/>
          </w:tcPr>
          <w:p w:rsidR="00DB26D7" w:rsidP="003F7D79" w:rsidRDefault="00DB26D7" w14:paraId="12F40E89" wp14:textId="77777777">
            <w:pPr>
              <w:pStyle w:val="BodyText"/>
              <w:ind w:left="-46"/>
              <w:rPr>
                <w:sz w:val="20"/>
              </w:rPr>
            </w:pPr>
            <w:r>
              <w:rPr>
                <w:sz w:val="20"/>
              </w:rPr>
              <w:t xml:space="preserve"> </w:t>
            </w:r>
          </w:p>
        </w:tc>
        <w:tc>
          <w:tcPr>
            <w:tcW w:w="1170" w:type="dxa"/>
          </w:tcPr>
          <w:p w:rsidR="00DB26D7" w:rsidP="003F7D79" w:rsidRDefault="00DB26D7" w14:paraId="1A81F0B1" wp14:textId="77777777">
            <w:pPr>
              <w:pStyle w:val="BodyText"/>
              <w:ind w:left="-18"/>
              <w:rPr>
                <w:sz w:val="20"/>
              </w:rPr>
            </w:pPr>
          </w:p>
        </w:tc>
        <w:tc>
          <w:tcPr>
            <w:tcW w:w="1080" w:type="dxa"/>
          </w:tcPr>
          <w:p w:rsidR="00DB26D7" w:rsidP="003F7D79" w:rsidRDefault="00DB26D7" w14:paraId="717AAFBA" wp14:textId="77777777">
            <w:pPr>
              <w:pStyle w:val="BodyText"/>
              <w:ind w:left="-18"/>
              <w:rPr>
                <w:sz w:val="20"/>
              </w:rPr>
            </w:pPr>
          </w:p>
        </w:tc>
        <w:tc>
          <w:tcPr>
            <w:tcW w:w="1350" w:type="dxa"/>
          </w:tcPr>
          <w:p w:rsidR="00DB26D7" w:rsidP="003F7D79" w:rsidRDefault="00DB26D7" w14:paraId="56EE48EE" wp14:textId="77777777">
            <w:pPr>
              <w:pStyle w:val="BodyText"/>
              <w:ind w:left="-18"/>
              <w:rPr>
                <w:sz w:val="20"/>
              </w:rPr>
            </w:pPr>
          </w:p>
        </w:tc>
        <w:tc>
          <w:tcPr>
            <w:tcW w:w="1080" w:type="dxa"/>
          </w:tcPr>
          <w:p w:rsidR="00DB26D7" w:rsidP="003F7D79" w:rsidRDefault="00DB26D7" w14:paraId="2908EB2C" wp14:textId="77777777">
            <w:pPr>
              <w:pStyle w:val="BodyText"/>
              <w:ind w:left="-18"/>
              <w:rPr>
                <w:sz w:val="20"/>
              </w:rPr>
            </w:pPr>
          </w:p>
        </w:tc>
        <w:tc>
          <w:tcPr>
            <w:tcW w:w="990" w:type="dxa"/>
          </w:tcPr>
          <w:p w:rsidR="00DB26D7" w:rsidP="003F7D79" w:rsidRDefault="00DB26D7" w14:paraId="121FD38A" wp14:textId="77777777">
            <w:pPr>
              <w:pStyle w:val="BodyText"/>
              <w:ind w:left="-46"/>
              <w:rPr>
                <w:sz w:val="20"/>
              </w:rPr>
            </w:pPr>
          </w:p>
        </w:tc>
        <w:tc>
          <w:tcPr>
            <w:tcW w:w="1080" w:type="dxa"/>
          </w:tcPr>
          <w:p w:rsidR="00DB26D7" w:rsidP="003F7D79" w:rsidRDefault="00DB26D7" w14:paraId="1FE2DD96" wp14:textId="77777777">
            <w:pPr>
              <w:pStyle w:val="BodyText"/>
              <w:ind w:left="-18"/>
              <w:rPr>
                <w:sz w:val="20"/>
              </w:rPr>
            </w:pPr>
          </w:p>
        </w:tc>
        <w:tc>
          <w:tcPr>
            <w:tcW w:w="1170" w:type="dxa"/>
          </w:tcPr>
          <w:p w:rsidR="00DB26D7" w:rsidP="003F7D79" w:rsidRDefault="00DB26D7" w14:paraId="27357532" wp14:textId="77777777">
            <w:pPr>
              <w:pStyle w:val="BodyText"/>
              <w:ind w:left="-18"/>
              <w:rPr>
                <w:sz w:val="20"/>
              </w:rPr>
            </w:pPr>
          </w:p>
        </w:tc>
        <w:tc>
          <w:tcPr>
            <w:tcW w:w="1260" w:type="dxa"/>
          </w:tcPr>
          <w:p w:rsidR="00DB26D7" w:rsidP="003F7D79" w:rsidRDefault="00DB26D7" w14:paraId="07F023C8" wp14:textId="77777777">
            <w:pPr>
              <w:pStyle w:val="BodyText"/>
              <w:ind w:left="-18"/>
              <w:rPr>
                <w:sz w:val="20"/>
              </w:rPr>
            </w:pPr>
          </w:p>
        </w:tc>
        <w:tc>
          <w:tcPr>
            <w:tcW w:w="990" w:type="dxa"/>
          </w:tcPr>
          <w:p w:rsidR="00DB26D7" w:rsidP="003F7D79" w:rsidRDefault="00DB26D7" w14:paraId="4BDB5498" wp14:textId="77777777">
            <w:pPr>
              <w:pStyle w:val="BodyText"/>
              <w:ind w:left="-18"/>
              <w:rPr>
                <w:sz w:val="20"/>
              </w:rPr>
            </w:pPr>
          </w:p>
        </w:tc>
      </w:tr>
      <w:tr xmlns:wp14="http://schemas.microsoft.com/office/word/2010/wordml" w:rsidR="00DB26D7" w:rsidTr="001F419A" w14:paraId="2916C19D" wp14:textId="77777777">
        <w:tc>
          <w:tcPr>
            <w:tcW w:w="990" w:type="dxa"/>
          </w:tcPr>
          <w:p w:rsidR="00DB26D7" w:rsidP="003F7D79" w:rsidRDefault="00DB26D7" w14:paraId="74869460" wp14:textId="77777777">
            <w:pPr>
              <w:pStyle w:val="BodyText"/>
              <w:ind w:left="-180"/>
              <w:rPr>
                <w:sz w:val="20"/>
              </w:rPr>
            </w:pPr>
          </w:p>
        </w:tc>
        <w:tc>
          <w:tcPr>
            <w:tcW w:w="1170" w:type="dxa"/>
          </w:tcPr>
          <w:p w:rsidR="00DB26D7" w:rsidP="003F7D79" w:rsidRDefault="00DB26D7" w14:paraId="187F57B8" wp14:textId="77777777">
            <w:pPr>
              <w:pStyle w:val="BodyText"/>
              <w:ind w:left="-180"/>
              <w:rPr>
                <w:sz w:val="20"/>
              </w:rPr>
            </w:pPr>
          </w:p>
        </w:tc>
        <w:tc>
          <w:tcPr>
            <w:tcW w:w="1080" w:type="dxa"/>
          </w:tcPr>
          <w:p w:rsidR="00DB26D7" w:rsidP="003F7D79" w:rsidRDefault="00DB26D7" w14:paraId="54738AF4" wp14:textId="77777777">
            <w:pPr>
              <w:pStyle w:val="BodyText"/>
              <w:ind w:left="-180"/>
              <w:rPr>
                <w:sz w:val="20"/>
              </w:rPr>
            </w:pPr>
          </w:p>
        </w:tc>
        <w:tc>
          <w:tcPr>
            <w:tcW w:w="1350" w:type="dxa"/>
          </w:tcPr>
          <w:p w:rsidR="00DB26D7" w:rsidP="003F7D79" w:rsidRDefault="00DB26D7" w14:paraId="46ABBD8F" wp14:textId="77777777">
            <w:pPr>
              <w:pStyle w:val="BodyText"/>
              <w:ind w:left="-180"/>
              <w:rPr>
                <w:sz w:val="20"/>
              </w:rPr>
            </w:pPr>
          </w:p>
        </w:tc>
        <w:tc>
          <w:tcPr>
            <w:tcW w:w="1080" w:type="dxa"/>
          </w:tcPr>
          <w:p w:rsidR="00DB26D7" w:rsidP="003F7D79" w:rsidRDefault="00DB26D7" w14:paraId="06BBA33E" wp14:textId="77777777">
            <w:pPr>
              <w:pStyle w:val="BodyText"/>
              <w:ind w:left="-180"/>
              <w:rPr>
                <w:sz w:val="20"/>
              </w:rPr>
            </w:pPr>
          </w:p>
        </w:tc>
        <w:tc>
          <w:tcPr>
            <w:tcW w:w="990" w:type="dxa"/>
          </w:tcPr>
          <w:p w:rsidR="00DB26D7" w:rsidP="003F7D79" w:rsidRDefault="00DB26D7" w14:paraId="464FCBC1" wp14:textId="77777777">
            <w:pPr>
              <w:pStyle w:val="BodyText"/>
              <w:ind w:left="-180"/>
              <w:rPr>
                <w:sz w:val="20"/>
              </w:rPr>
            </w:pPr>
          </w:p>
        </w:tc>
        <w:tc>
          <w:tcPr>
            <w:tcW w:w="1080" w:type="dxa"/>
          </w:tcPr>
          <w:p w:rsidR="00DB26D7" w:rsidP="003F7D79" w:rsidRDefault="00DB26D7" w14:paraId="5C8C6B09" wp14:textId="77777777">
            <w:pPr>
              <w:pStyle w:val="BodyText"/>
              <w:ind w:left="-180"/>
              <w:rPr>
                <w:sz w:val="20"/>
              </w:rPr>
            </w:pPr>
          </w:p>
        </w:tc>
        <w:tc>
          <w:tcPr>
            <w:tcW w:w="1170" w:type="dxa"/>
          </w:tcPr>
          <w:p w:rsidR="00DB26D7" w:rsidP="003F7D79" w:rsidRDefault="00DB26D7" w14:paraId="3382A365" wp14:textId="77777777">
            <w:pPr>
              <w:pStyle w:val="BodyText"/>
              <w:ind w:left="-180"/>
              <w:rPr>
                <w:sz w:val="20"/>
              </w:rPr>
            </w:pPr>
          </w:p>
        </w:tc>
        <w:tc>
          <w:tcPr>
            <w:tcW w:w="1260" w:type="dxa"/>
          </w:tcPr>
          <w:p w:rsidR="00DB26D7" w:rsidP="003F7D79" w:rsidRDefault="00DB26D7" w14:paraId="5C71F136" wp14:textId="77777777">
            <w:pPr>
              <w:pStyle w:val="BodyText"/>
              <w:ind w:left="-180"/>
              <w:rPr>
                <w:sz w:val="20"/>
              </w:rPr>
            </w:pPr>
          </w:p>
        </w:tc>
        <w:tc>
          <w:tcPr>
            <w:tcW w:w="990" w:type="dxa"/>
          </w:tcPr>
          <w:p w:rsidR="00DB26D7" w:rsidP="003F7D79" w:rsidRDefault="00DB26D7" w14:paraId="62199465" wp14:textId="77777777">
            <w:pPr>
              <w:pStyle w:val="BodyText"/>
              <w:ind w:left="-180"/>
              <w:rPr>
                <w:sz w:val="20"/>
              </w:rPr>
            </w:pPr>
          </w:p>
        </w:tc>
      </w:tr>
      <w:tr xmlns:wp14="http://schemas.microsoft.com/office/word/2010/wordml" w:rsidR="00DB26D7" w:rsidTr="001F419A" w14:paraId="0DA123B1" wp14:textId="77777777">
        <w:tc>
          <w:tcPr>
            <w:tcW w:w="990" w:type="dxa"/>
          </w:tcPr>
          <w:p w:rsidR="00DB26D7" w:rsidP="003F7D79" w:rsidRDefault="00DB26D7" w14:paraId="4C4CEA3D" wp14:textId="77777777">
            <w:pPr>
              <w:pStyle w:val="BodyText"/>
              <w:ind w:left="-180"/>
              <w:rPr>
                <w:sz w:val="20"/>
              </w:rPr>
            </w:pPr>
          </w:p>
        </w:tc>
        <w:tc>
          <w:tcPr>
            <w:tcW w:w="1170" w:type="dxa"/>
          </w:tcPr>
          <w:p w:rsidR="00DB26D7" w:rsidP="003F7D79" w:rsidRDefault="00DB26D7" w14:paraId="50895670" wp14:textId="77777777">
            <w:pPr>
              <w:pStyle w:val="BodyText"/>
              <w:ind w:left="-180"/>
              <w:rPr>
                <w:sz w:val="20"/>
              </w:rPr>
            </w:pPr>
          </w:p>
        </w:tc>
        <w:tc>
          <w:tcPr>
            <w:tcW w:w="1080" w:type="dxa"/>
          </w:tcPr>
          <w:p w:rsidR="00DB26D7" w:rsidP="003F7D79" w:rsidRDefault="00DB26D7" w14:paraId="38C1F859" wp14:textId="77777777">
            <w:pPr>
              <w:pStyle w:val="BodyText"/>
              <w:ind w:left="-180"/>
              <w:rPr>
                <w:sz w:val="20"/>
              </w:rPr>
            </w:pPr>
          </w:p>
        </w:tc>
        <w:tc>
          <w:tcPr>
            <w:tcW w:w="1350" w:type="dxa"/>
          </w:tcPr>
          <w:p w:rsidR="00DB26D7" w:rsidP="003F7D79" w:rsidRDefault="00DB26D7" w14:paraId="0C8FE7CE" wp14:textId="77777777">
            <w:pPr>
              <w:pStyle w:val="BodyText"/>
              <w:ind w:left="-180"/>
              <w:rPr>
                <w:sz w:val="20"/>
              </w:rPr>
            </w:pPr>
          </w:p>
        </w:tc>
        <w:tc>
          <w:tcPr>
            <w:tcW w:w="1080" w:type="dxa"/>
          </w:tcPr>
          <w:p w:rsidR="00DB26D7" w:rsidP="003F7D79" w:rsidRDefault="00DB26D7" w14:paraId="41004F19" wp14:textId="77777777">
            <w:pPr>
              <w:pStyle w:val="BodyText"/>
              <w:ind w:left="-180"/>
              <w:rPr>
                <w:sz w:val="20"/>
              </w:rPr>
            </w:pPr>
          </w:p>
        </w:tc>
        <w:tc>
          <w:tcPr>
            <w:tcW w:w="990" w:type="dxa"/>
          </w:tcPr>
          <w:p w:rsidR="00DB26D7" w:rsidP="003F7D79" w:rsidRDefault="00DB26D7" w14:paraId="67C0C651" wp14:textId="77777777">
            <w:pPr>
              <w:pStyle w:val="BodyText"/>
              <w:ind w:left="-180"/>
              <w:rPr>
                <w:sz w:val="20"/>
              </w:rPr>
            </w:pPr>
          </w:p>
        </w:tc>
        <w:tc>
          <w:tcPr>
            <w:tcW w:w="1080" w:type="dxa"/>
          </w:tcPr>
          <w:p w:rsidR="00DB26D7" w:rsidP="003F7D79" w:rsidRDefault="00DB26D7" w14:paraId="308D56CC" wp14:textId="77777777">
            <w:pPr>
              <w:pStyle w:val="BodyText"/>
              <w:ind w:left="-180"/>
              <w:rPr>
                <w:sz w:val="20"/>
              </w:rPr>
            </w:pPr>
          </w:p>
        </w:tc>
        <w:tc>
          <w:tcPr>
            <w:tcW w:w="1170" w:type="dxa"/>
          </w:tcPr>
          <w:p w:rsidR="00DB26D7" w:rsidP="003F7D79" w:rsidRDefault="00DB26D7" w14:paraId="797E50C6" wp14:textId="77777777">
            <w:pPr>
              <w:pStyle w:val="BodyText"/>
              <w:ind w:left="-180"/>
              <w:rPr>
                <w:sz w:val="20"/>
              </w:rPr>
            </w:pPr>
          </w:p>
        </w:tc>
        <w:tc>
          <w:tcPr>
            <w:tcW w:w="1260" w:type="dxa"/>
          </w:tcPr>
          <w:p w:rsidR="00DB26D7" w:rsidP="003F7D79" w:rsidRDefault="00DB26D7" w14:paraId="7B04FA47" wp14:textId="77777777">
            <w:pPr>
              <w:pStyle w:val="BodyText"/>
              <w:ind w:left="-180"/>
              <w:rPr>
                <w:sz w:val="20"/>
              </w:rPr>
            </w:pPr>
          </w:p>
        </w:tc>
        <w:tc>
          <w:tcPr>
            <w:tcW w:w="990" w:type="dxa"/>
          </w:tcPr>
          <w:p w:rsidR="00DB26D7" w:rsidP="003F7D79" w:rsidRDefault="00DB26D7" w14:paraId="568C698B" wp14:textId="77777777">
            <w:pPr>
              <w:pStyle w:val="BodyText"/>
              <w:ind w:left="-180"/>
              <w:rPr>
                <w:sz w:val="20"/>
              </w:rPr>
            </w:pPr>
          </w:p>
        </w:tc>
      </w:tr>
    </w:tbl>
    <w:p xmlns:wp14="http://schemas.microsoft.com/office/word/2010/wordml" w:rsidR="008A41CF" w:rsidP="00A16182" w:rsidRDefault="008A41CF" w14:paraId="1A939487" wp14:textId="77777777">
      <w:pPr>
        <w:pStyle w:val="BodyText"/>
        <w:ind w:right="-36"/>
        <w:rPr>
          <w:sz w:val="8"/>
        </w:rPr>
      </w:pPr>
    </w:p>
    <w:p xmlns:wp14="http://schemas.microsoft.com/office/word/2010/wordml" w:rsidR="004567FC" w:rsidP="00EA49D8" w:rsidRDefault="008A41CF" w14:paraId="6AA258D8" wp14:textId="77777777">
      <w:pPr>
        <w:pStyle w:val="BodyText"/>
        <w:ind w:right="-36"/>
        <w:rPr>
          <w:sz w:val="8"/>
        </w:rPr>
      </w:pPr>
      <w:r w:rsidRPr="00EA49D8">
        <w:rPr>
          <w:szCs w:val="22"/>
        </w:rPr>
        <w:br w:type="page"/>
      </w:r>
    </w:p>
    <w:p xmlns:wp14="http://schemas.microsoft.com/office/word/2010/wordml" w:rsidR="004567FC" w:rsidP="00506CBD" w:rsidRDefault="004567FC" w14:paraId="5CB0FB56" wp14:textId="77777777">
      <w:pPr>
        <w:pStyle w:val="Heading1"/>
        <w:tabs>
          <w:tab w:val="right" w:pos="10620"/>
        </w:tabs>
        <w:rPr>
          <w:sz w:val="24"/>
          <w:u w:val="none"/>
        </w:rPr>
      </w:pPr>
      <w:r>
        <w:rPr>
          <w:sz w:val="24"/>
          <w:u w:val="none"/>
        </w:rPr>
        <w:t>Second Level Environmental Affairs Executive</w:t>
      </w:r>
      <w:r w:rsidRPr="00895AEB">
        <w:rPr>
          <w:sz w:val="24"/>
          <w:u w:val="none"/>
        </w:rPr>
        <w:t xml:space="preserve"> </w:t>
      </w:r>
      <w:r>
        <w:rPr>
          <w:sz w:val="24"/>
          <w:u w:val="none"/>
        </w:rPr>
        <w:tab/>
      </w:r>
      <w:r>
        <w:rPr>
          <w:sz w:val="24"/>
          <w:u w:val="none"/>
        </w:rPr>
        <w:t>Job Code</w:t>
      </w:r>
      <w:r w:rsidR="0091535D">
        <w:rPr>
          <w:sz w:val="24"/>
          <w:u w:val="none"/>
        </w:rPr>
        <w:t>:</w:t>
      </w:r>
      <w:r>
        <w:rPr>
          <w:sz w:val="24"/>
          <w:u w:val="none"/>
        </w:rPr>
        <w:t xml:space="preserve">  1001</w:t>
      </w:r>
    </w:p>
    <w:p xmlns:wp14="http://schemas.microsoft.com/office/word/2010/wordml" w:rsidR="004567FC" w:rsidP="00540941" w:rsidRDefault="004567FC" w14:paraId="59359740"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4567FC" w:rsidP="00540941" w:rsidRDefault="004567FC" w14:paraId="6FFBD3EC"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40941" w:rsidP="00540941" w:rsidRDefault="00540941" w14:paraId="6AF33C25"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This is the most senior environmental affairs, health and safety position at a major operating unit (sector, group or division) level. Accountable for devel</w:t>
      </w:r>
      <w:r>
        <w:rPr>
          <w:sz w:val="20"/>
        </w:rPr>
        <w:softHyphen/>
        <w:t>oping and directing a re</w:t>
      </w:r>
      <w:r>
        <w:rPr>
          <w:sz w:val="20"/>
        </w:rPr>
        <w:softHyphen/>
        <w:t>spon</w:t>
      </w:r>
      <w:r>
        <w:rPr>
          <w:sz w:val="20"/>
        </w:rPr>
        <w:softHyphen/>
        <w:t>sible organization-wide policy with respect to pre</w:t>
      </w:r>
      <w:r>
        <w:rPr>
          <w:sz w:val="20"/>
        </w:rPr>
        <w:softHyphen/>
        <w:t>serv</w:t>
      </w:r>
      <w:r>
        <w:rPr>
          <w:sz w:val="20"/>
        </w:rPr>
        <w:softHyphen/>
        <w:t>ing the envi</w:t>
      </w:r>
      <w:r>
        <w:rPr>
          <w:sz w:val="20"/>
        </w:rPr>
        <w:softHyphen/>
        <w:t>ronment and protecting the health and safety of employ</w:t>
      </w:r>
      <w:r>
        <w:rPr>
          <w:sz w:val="20"/>
        </w:rPr>
        <w:softHyphen/>
        <w:t>ees and the public. Responsible for balancing the financial goals of the enterprise with the external pres</w:t>
      </w:r>
      <w:r>
        <w:rPr>
          <w:sz w:val="20"/>
        </w:rPr>
        <w:softHyphen/>
        <w:t>sures. At the operating unit level, directs the develop</w:t>
      </w:r>
      <w:r>
        <w:rPr>
          <w:sz w:val="20"/>
        </w:rPr>
        <w:softHyphen/>
        <w:t>ment of internal policies, proce</w:t>
      </w:r>
      <w:r>
        <w:rPr>
          <w:sz w:val="20"/>
        </w:rPr>
        <w:softHyphen/>
        <w:t>dures and prac</w:t>
      </w:r>
      <w:r>
        <w:rPr>
          <w:sz w:val="20"/>
        </w:rPr>
        <w:softHyphen/>
        <w:t>tices based on the best available scientific evidence and judgment. Establishes pro</w:t>
      </w:r>
      <w:r>
        <w:rPr>
          <w:sz w:val="20"/>
        </w:rPr>
        <w:softHyphen/>
        <w:t>grams to pre</w:t>
      </w:r>
      <w:r>
        <w:rPr>
          <w:sz w:val="20"/>
        </w:rPr>
        <w:softHyphen/>
        <w:t>serve the quality of life by correcting and improving vari</w:t>
      </w:r>
      <w:r>
        <w:rPr>
          <w:sz w:val="20"/>
        </w:rPr>
        <w:softHyphen/>
        <w:t>ous ar</w:t>
      </w:r>
      <w:r>
        <w:rPr>
          <w:sz w:val="20"/>
        </w:rPr>
        <w:softHyphen/>
        <w:t>eas of envi</w:t>
      </w:r>
      <w:r>
        <w:rPr>
          <w:sz w:val="20"/>
        </w:rPr>
        <w:softHyphen/>
        <w:t>ronmental concerns. Insures com</w:t>
      </w:r>
      <w:r>
        <w:rPr>
          <w:sz w:val="20"/>
        </w:rPr>
        <w:softHyphen/>
        <w:t>pliance with all envi</w:t>
      </w:r>
      <w:r>
        <w:rPr>
          <w:sz w:val="20"/>
        </w:rPr>
        <w:softHyphen/>
        <w:t>ron</w:t>
      </w:r>
      <w:r>
        <w:rPr>
          <w:sz w:val="20"/>
        </w:rPr>
        <w:softHyphen/>
        <w:t>men</w:t>
      </w:r>
      <w:r>
        <w:rPr>
          <w:sz w:val="20"/>
        </w:rPr>
        <w:softHyphen/>
        <w:t>tal, health and safety stan</w:t>
      </w:r>
      <w:r>
        <w:rPr>
          <w:sz w:val="20"/>
        </w:rPr>
        <w:softHyphen/>
        <w:t>dards promul</w:t>
      </w:r>
      <w:r>
        <w:rPr>
          <w:sz w:val="20"/>
        </w:rPr>
        <w:softHyphen/>
        <w:t>gated by all Federal, State and local agencies through developing and imple</w:t>
      </w:r>
      <w:r>
        <w:rPr>
          <w:sz w:val="20"/>
        </w:rPr>
        <w:softHyphen/>
        <w:t>menting on-site inspec</w:t>
      </w:r>
      <w:r>
        <w:rPr>
          <w:sz w:val="20"/>
        </w:rPr>
        <w:softHyphen/>
        <w:t>tion and monitoring pro</w:t>
      </w:r>
      <w:r>
        <w:rPr>
          <w:sz w:val="20"/>
        </w:rPr>
        <w:softHyphen/>
        <w:t>grams at all facili</w:t>
      </w:r>
      <w:r>
        <w:rPr>
          <w:sz w:val="20"/>
        </w:rPr>
        <w:softHyphen/>
        <w:t>ties. Establishes preventative medicine programs to identify and reduce risk from potential haz</w:t>
      </w:r>
      <w:r>
        <w:rPr>
          <w:sz w:val="20"/>
        </w:rPr>
        <w:softHyphen/>
        <w:t>ards in the work-place. Conducts inde</w:t>
      </w:r>
      <w:r>
        <w:rPr>
          <w:sz w:val="20"/>
        </w:rPr>
        <w:softHyphen/>
        <w:t>pendent re</w:t>
      </w:r>
      <w:r>
        <w:rPr>
          <w:sz w:val="20"/>
        </w:rPr>
        <w:softHyphen/>
        <w:t>search on the or</w:t>
      </w:r>
      <w:r>
        <w:rPr>
          <w:sz w:val="20"/>
        </w:rPr>
        <w:softHyphen/>
        <w:t>ganiza</w:t>
      </w:r>
      <w:r>
        <w:rPr>
          <w:sz w:val="20"/>
        </w:rPr>
        <w:softHyphen/>
        <w:t>tion's environ</w:t>
      </w:r>
      <w:r>
        <w:rPr>
          <w:sz w:val="20"/>
        </w:rPr>
        <w:softHyphen/>
        <w:t>mental problems to estab</w:t>
      </w:r>
      <w:r>
        <w:rPr>
          <w:sz w:val="20"/>
        </w:rPr>
        <w:softHyphen/>
        <w:t>lish a ba</w:t>
      </w:r>
      <w:r>
        <w:rPr>
          <w:sz w:val="20"/>
        </w:rPr>
        <w:softHyphen/>
        <w:t>sis for pro</w:t>
      </w:r>
      <w:r>
        <w:rPr>
          <w:sz w:val="20"/>
        </w:rPr>
        <w:softHyphen/>
        <w:t>gram changes and improvement. Keeps abreast of pend</w:t>
      </w:r>
      <w:r>
        <w:rPr>
          <w:sz w:val="20"/>
        </w:rPr>
        <w:softHyphen/>
        <w:t>ing regu</w:t>
      </w:r>
      <w:r>
        <w:rPr>
          <w:sz w:val="20"/>
        </w:rPr>
        <w:softHyphen/>
        <w:t>la</w:t>
      </w:r>
      <w:r>
        <w:rPr>
          <w:sz w:val="20"/>
        </w:rPr>
        <w:softHyphen/>
        <w:t>tory de</w:t>
      </w:r>
      <w:r>
        <w:rPr>
          <w:sz w:val="20"/>
        </w:rPr>
        <w:softHyphen/>
        <w:t>vel</w:t>
      </w:r>
      <w:r>
        <w:rPr>
          <w:sz w:val="20"/>
        </w:rPr>
        <w:softHyphen/>
        <w:t>opments through ref</w:t>
      </w:r>
      <w:r>
        <w:rPr>
          <w:sz w:val="20"/>
        </w:rPr>
        <w:softHyphen/>
        <w:t>erence sources. Obtains insight on leg</w:t>
      </w:r>
      <w:r>
        <w:rPr>
          <w:sz w:val="20"/>
        </w:rPr>
        <w:softHyphen/>
        <w:t>islative agen</w:t>
      </w:r>
      <w:r>
        <w:rPr>
          <w:sz w:val="20"/>
        </w:rPr>
        <w:softHyphen/>
        <w:t>das at both the Federal and State levels. Develops a con</w:t>
      </w:r>
      <w:r>
        <w:rPr>
          <w:sz w:val="20"/>
        </w:rPr>
        <w:softHyphen/>
        <w:t>sen</w:t>
      </w:r>
      <w:r>
        <w:rPr>
          <w:sz w:val="20"/>
        </w:rPr>
        <w:softHyphen/>
        <w:t>sus po</w:t>
      </w:r>
      <w:r>
        <w:rPr>
          <w:sz w:val="20"/>
        </w:rPr>
        <w:softHyphen/>
        <w:t>si</w:t>
      </w:r>
      <w:r>
        <w:rPr>
          <w:sz w:val="20"/>
        </w:rPr>
        <w:softHyphen/>
        <w:t>tion within an organi</w:t>
      </w:r>
      <w:r>
        <w:rPr>
          <w:sz w:val="20"/>
        </w:rPr>
        <w:softHyphen/>
        <w:t>zation cli</w:t>
      </w:r>
      <w:r>
        <w:rPr>
          <w:sz w:val="20"/>
        </w:rPr>
        <w:softHyphen/>
        <w:t>mate of di</w:t>
      </w:r>
      <w:r>
        <w:rPr>
          <w:sz w:val="20"/>
        </w:rPr>
        <w:softHyphen/>
        <w:t>verse opera</w:t>
      </w:r>
      <w:r>
        <w:rPr>
          <w:sz w:val="20"/>
        </w:rPr>
        <w:softHyphen/>
        <w:t>tional ac</w:t>
      </w:r>
      <w:r>
        <w:rPr>
          <w:sz w:val="20"/>
        </w:rPr>
        <w:softHyphen/>
        <w:t>tivities and often con</w:t>
      </w:r>
      <w:r>
        <w:rPr>
          <w:sz w:val="20"/>
        </w:rPr>
        <w:softHyphen/>
        <w:t>flict</w:t>
      </w:r>
      <w:r>
        <w:rPr>
          <w:sz w:val="20"/>
        </w:rPr>
        <w:softHyphen/>
        <w:t>ing regula</w:t>
      </w:r>
      <w:r>
        <w:rPr>
          <w:sz w:val="20"/>
        </w:rPr>
        <w:softHyphen/>
        <w:t>tions pro</w:t>
      </w:r>
      <w:r>
        <w:rPr>
          <w:sz w:val="20"/>
        </w:rPr>
        <w:softHyphen/>
        <w:t xml:space="preserve">posed by agencies with regulatory jurisdiction. </w:t>
      </w:r>
    </w:p>
    <w:p xmlns:wp14="http://schemas.microsoft.com/office/word/2010/wordml" w:rsidR="00540941" w:rsidP="00540941" w:rsidRDefault="00540941" w14:paraId="30DCCCA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540941" w:rsidP="00540941" w:rsidRDefault="00540941" w14:paraId="7174DAC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40941" w:rsidP="00540941" w:rsidRDefault="00540941" w14:paraId="36AF6883"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540941" w:rsidP="00540941" w:rsidRDefault="00540941" w14:paraId="200C822A"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Environmental Science/Engineering or re</w:t>
      </w:r>
      <w:r>
        <w:rPr>
          <w:sz w:val="20"/>
        </w:rPr>
        <w:softHyphen/>
        <w:t xml:space="preserve">lated fields and more than 10 </w:t>
      </w:r>
      <w:proofErr w:type="spellStart"/>
      <w:r>
        <w:rPr>
          <w:sz w:val="20"/>
        </w:rPr>
        <w:t>years expe</w:t>
      </w:r>
      <w:r>
        <w:rPr>
          <w:sz w:val="20"/>
        </w:rPr>
        <w:softHyphen/>
        <w:t>ri</w:t>
      </w:r>
      <w:r>
        <w:rPr>
          <w:sz w:val="20"/>
        </w:rPr>
        <w:softHyphen/>
        <w:t>ence</w:t>
      </w:r>
      <w:proofErr w:type="spellEnd"/>
      <w:r>
        <w:rPr>
          <w:sz w:val="20"/>
        </w:rPr>
        <w:t xml:space="preserve">; or M.S. and more than 15 </w:t>
      </w:r>
      <w:proofErr w:type="spellStart"/>
      <w:r>
        <w:rPr>
          <w:sz w:val="20"/>
        </w:rPr>
        <w:t>years experience</w:t>
      </w:r>
      <w:proofErr w:type="spellEnd"/>
      <w:r>
        <w:rPr>
          <w:sz w:val="20"/>
        </w:rPr>
        <w:t xml:space="preserve">; or B.S. and more than 20 </w:t>
      </w:r>
      <w:proofErr w:type="spellStart"/>
      <w:r>
        <w:rPr>
          <w:sz w:val="20"/>
        </w:rPr>
        <w:t>years experience</w:t>
      </w:r>
      <w:proofErr w:type="spellEnd"/>
      <w:r>
        <w:rPr>
          <w:sz w:val="20"/>
        </w:rPr>
        <w:t>.  Experience should in</w:t>
      </w:r>
      <w:r>
        <w:rPr>
          <w:sz w:val="20"/>
        </w:rPr>
        <w:softHyphen/>
        <w:t>clude a mini</w:t>
      </w:r>
      <w:r>
        <w:rPr>
          <w:sz w:val="20"/>
        </w:rPr>
        <w:softHyphen/>
        <w:t xml:space="preserve">mum of 5 years </w:t>
      </w:r>
      <w:r w:rsidR="00F07401">
        <w:rPr>
          <w:sz w:val="20"/>
        </w:rPr>
        <w:t xml:space="preserve">of management responsibility. </w:t>
      </w:r>
      <w:r>
        <w:rPr>
          <w:sz w:val="20"/>
        </w:rPr>
        <w:t>Certification preferred.</w:t>
      </w:r>
    </w:p>
    <w:p xmlns:wp14="http://schemas.microsoft.com/office/word/2010/wordml" w:rsidR="004567FC" w:rsidP="00540941" w:rsidRDefault="004567FC" w14:paraId="54C529ED"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4567FC" w:rsidP="004567FC" w:rsidRDefault="004567FC" w14:paraId="1C0157D6" wp14:textId="77777777">
      <w:pPr>
        <w:pStyle w:val="BodyText"/>
        <w:rPr>
          <w:sz w:val="8"/>
        </w:rPr>
      </w:pPr>
    </w:p>
    <w:p xmlns:wp14="http://schemas.microsoft.com/office/word/2010/wordml" w:rsidR="004567FC" w:rsidP="008A41CF" w:rsidRDefault="004567FC" w14:paraId="3142555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567FC" w:rsidP="008A41CF" w:rsidRDefault="004567FC" w14:paraId="3691E7B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567FC" w:rsidP="008A41CF" w:rsidRDefault="004567FC" w14:paraId="37260FA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567FC" w:rsidP="008A41CF" w:rsidRDefault="004567FC" w14:paraId="526770C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567FC" w:rsidP="008A41CF" w:rsidRDefault="004567FC" w14:paraId="1F49538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567FC" w:rsidP="008A41CF" w:rsidRDefault="004567FC" w14:paraId="018DE43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567FC" w:rsidP="008A41CF" w:rsidRDefault="004567FC" w14:paraId="1ECE2E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567FC" w:rsidP="008A41CF" w:rsidRDefault="004567FC" w14:paraId="3B98CB8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567FC" w:rsidP="008A41CF" w:rsidRDefault="004567FC" w14:paraId="7CBEED8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567FC" w:rsidP="004567FC" w:rsidRDefault="004567FC" w14:paraId="6E36661F" wp14:textId="77777777">
      <w:pPr>
        <w:pStyle w:val="BodyText"/>
        <w:rPr>
          <w:sz w:val="8"/>
        </w:rPr>
      </w:pPr>
    </w:p>
    <w:p xmlns:wp14="http://schemas.microsoft.com/office/word/2010/wordml" w:rsidRPr="00EA49D8" w:rsidR="004567FC" w:rsidP="008A41CF" w:rsidRDefault="004567FC" w14:paraId="13AF7726"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EA49D8">
        <w:rPr>
          <w:color w:val="0000FF"/>
          <w:sz w:val="20"/>
          <w:szCs w:val="20"/>
        </w:rPr>
        <w:t xml:space="preserve">Please enter the requested information for all </w:t>
      </w:r>
      <w:r w:rsidRPr="00EA49D8">
        <w:rPr>
          <w:b/>
          <w:bCs/>
          <w:color w:val="0000FF"/>
          <w:sz w:val="20"/>
          <w:szCs w:val="20"/>
        </w:rPr>
        <w:t>full time employees</w:t>
      </w:r>
      <w:r w:rsidRPr="00EA49D8">
        <w:rPr>
          <w:color w:val="0000FF"/>
          <w:sz w:val="20"/>
          <w:szCs w:val="20"/>
        </w:rPr>
        <w:t xml:space="preserve"> performing the work as detailed in the job description.  Do not list the employee name. </w:t>
      </w:r>
    </w:p>
    <w:p xmlns:wp14="http://schemas.microsoft.com/office/word/2010/wordml" w:rsidR="004567FC" w:rsidP="002D0C78" w:rsidRDefault="004567FC" w14:paraId="38645DC7" wp14:textId="77777777">
      <w:pPr>
        <w:pStyle w:val="BodyText"/>
        <w:rPr>
          <w:sz w:val="8"/>
        </w:rPr>
      </w:pPr>
    </w:p>
    <w:tbl>
      <w:tblPr>
        <w:tblW w:w="1134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1170"/>
      </w:tblGrid>
      <w:tr xmlns:wp14="http://schemas.microsoft.com/office/word/2010/wordml" w:rsidR="00DB26D7" w:rsidTr="003F7D79" w14:paraId="6587EE51" wp14:textId="77777777">
        <w:trPr>
          <w:trHeight w:val="395"/>
        </w:trPr>
        <w:tc>
          <w:tcPr>
            <w:tcW w:w="990" w:type="dxa"/>
          </w:tcPr>
          <w:p w:rsidR="00DB26D7" w:rsidP="003F7D79" w:rsidRDefault="00DB26D7" w14:paraId="135E58C4" wp14:textId="77777777">
            <w:pPr>
              <w:pStyle w:val="BodyText"/>
              <w:ind w:left="-180"/>
              <w:jc w:val="center"/>
              <w:rPr>
                <w:b/>
                <w:bCs/>
                <w:sz w:val="20"/>
              </w:rPr>
            </w:pPr>
          </w:p>
          <w:p w:rsidR="00DB26D7" w:rsidP="003F7D79" w:rsidRDefault="00DB26D7" w14:paraId="6FA4B0AC" wp14:textId="77777777">
            <w:pPr>
              <w:pStyle w:val="BodyText"/>
              <w:ind w:left="-108" w:right="-108"/>
              <w:jc w:val="center"/>
              <w:rPr>
                <w:b/>
                <w:bCs/>
                <w:sz w:val="20"/>
              </w:rPr>
            </w:pPr>
            <w:r>
              <w:rPr>
                <w:b/>
                <w:bCs/>
                <w:sz w:val="20"/>
              </w:rPr>
              <w:t>Emp. Location</w:t>
            </w:r>
          </w:p>
          <w:p w:rsidR="00DB26D7" w:rsidP="003F7D79" w:rsidRDefault="00DB26D7" w14:paraId="4A689D6D" wp14:textId="77777777">
            <w:pPr>
              <w:pStyle w:val="BodyText"/>
              <w:ind w:left="-180"/>
              <w:jc w:val="center"/>
              <w:rPr>
                <w:b/>
                <w:bCs/>
                <w:sz w:val="20"/>
              </w:rPr>
            </w:pPr>
            <w:r>
              <w:rPr>
                <w:b/>
                <w:bCs/>
                <w:sz w:val="20"/>
              </w:rPr>
              <w:t xml:space="preserve"> STATE</w:t>
            </w:r>
          </w:p>
        </w:tc>
        <w:tc>
          <w:tcPr>
            <w:tcW w:w="1170" w:type="dxa"/>
          </w:tcPr>
          <w:p w:rsidR="00DB26D7" w:rsidP="003F7D79" w:rsidRDefault="00DB26D7" w14:paraId="62EBF9A1" wp14:textId="77777777">
            <w:pPr>
              <w:pStyle w:val="BodyText"/>
              <w:ind w:left="-180"/>
              <w:jc w:val="center"/>
              <w:rPr>
                <w:b/>
                <w:bCs/>
                <w:sz w:val="20"/>
              </w:rPr>
            </w:pPr>
          </w:p>
          <w:p w:rsidR="00DB26D7" w:rsidP="003F7D79" w:rsidRDefault="00DB26D7" w14:paraId="5B2E2916" wp14:textId="77777777">
            <w:pPr>
              <w:pStyle w:val="BodyText"/>
              <w:ind w:left="-180"/>
              <w:jc w:val="center"/>
              <w:rPr>
                <w:b/>
                <w:bCs/>
                <w:sz w:val="20"/>
              </w:rPr>
            </w:pPr>
            <w:r>
              <w:rPr>
                <w:b/>
                <w:bCs/>
                <w:sz w:val="20"/>
              </w:rPr>
              <w:t>Annual</w:t>
            </w:r>
          </w:p>
          <w:p w:rsidR="00DB26D7" w:rsidP="003F7D79" w:rsidRDefault="00DB26D7" w14:paraId="1E749D01" wp14:textId="77777777">
            <w:pPr>
              <w:pStyle w:val="BodyText"/>
              <w:ind w:left="-180"/>
              <w:jc w:val="center"/>
              <w:rPr>
                <w:b/>
                <w:bCs/>
                <w:sz w:val="20"/>
              </w:rPr>
            </w:pPr>
            <w:r>
              <w:rPr>
                <w:b/>
                <w:bCs/>
                <w:sz w:val="20"/>
              </w:rPr>
              <w:t xml:space="preserve"> Base Salary</w:t>
            </w:r>
          </w:p>
        </w:tc>
        <w:tc>
          <w:tcPr>
            <w:tcW w:w="1080" w:type="dxa"/>
          </w:tcPr>
          <w:p w:rsidR="00DB26D7" w:rsidP="003F7D79" w:rsidRDefault="00DB26D7" w14:paraId="760E2498" wp14:textId="77777777">
            <w:pPr>
              <w:pStyle w:val="BodyText"/>
              <w:ind w:left="-180"/>
              <w:jc w:val="center"/>
              <w:rPr>
                <w:b/>
                <w:bCs/>
                <w:sz w:val="20"/>
              </w:rPr>
            </w:pPr>
            <w:r>
              <w:rPr>
                <w:b/>
                <w:bCs/>
                <w:sz w:val="20"/>
              </w:rPr>
              <w:t>Annual Extra</w:t>
            </w:r>
          </w:p>
          <w:p w:rsidR="00DB26D7" w:rsidP="003F7D79" w:rsidRDefault="00DB26D7" w14:paraId="6E1F4676" wp14:textId="77777777">
            <w:pPr>
              <w:pStyle w:val="BodyText"/>
              <w:ind w:left="-180"/>
              <w:jc w:val="center"/>
              <w:rPr>
                <w:b/>
                <w:bCs/>
                <w:sz w:val="20"/>
              </w:rPr>
            </w:pPr>
            <w:r>
              <w:rPr>
                <w:b/>
                <w:bCs/>
                <w:sz w:val="20"/>
              </w:rPr>
              <w:t>Cash Income</w:t>
            </w:r>
          </w:p>
        </w:tc>
        <w:tc>
          <w:tcPr>
            <w:tcW w:w="1350" w:type="dxa"/>
          </w:tcPr>
          <w:p w:rsidR="00DB26D7" w:rsidP="003F7D79" w:rsidRDefault="00DB26D7" w14:paraId="27B8F768" wp14:textId="77777777">
            <w:pPr>
              <w:pStyle w:val="BodyText"/>
              <w:ind w:left="-180"/>
              <w:jc w:val="center"/>
              <w:rPr>
                <w:b/>
                <w:bCs/>
                <w:sz w:val="20"/>
              </w:rPr>
            </w:pPr>
            <w:r>
              <w:rPr>
                <w:b/>
                <w:bCs/>
                <w:sz w:val="20"/>
              </w:rPr>
              <w:t xml:space="preserve">  </w:t>
            </w:r>
          </w:p>
          <w:p w:rsidR="00DB26D7" w:rsidP="003F7D79" w:rsidRDefault="00DB26D7" w14:paraId="56E91A8C" wp14:textId="77777777">
            <w:pPr>
              <w:pStyle w:val="BodyText"/>
              <w:ind w:left="-180"/>
              <w:jc w:val="center"/>
              <w:rPr>
                <w:b/>
                <w:bCs/>
                <w:sz w:val="20"/>
              </w:rPr>
            </w:pPr>
            <w:r>
              <w:rPr>
                <w:b/>
                <w:bCs/>
                <w:sz w:val="20"/>
              </w:rPr>
              <w:t>Annual</w:t>
            </w:r>
          </w:p>
          <w:p w:rsidR="00DB26D7" w:rsidP="003F7D79" w:rsidRDefault="00DB26D7" w14:paraId="616F53AA" wp14:textId="77777777">
            <w:pPr>
              <w:pStyle w:val="BodyText"/>
              <w:ind w:left="-180"/>
              <w:jc w:val="center"/>
              <w:rPr>
                <w:b/>
                <w:bCs/>
                <w:sz w:val="20"/>
              </w:rPr>
            </w:pPr>
            <w:r>
              <w:rPr>
                <w:b/>
                <w:bCs/>
                <w:sz w:val="20"/>
              </w:rPr>
              <w:t>Bonus Tgt.</w:t>
            </w:r>
          </w:p>
          <w:p w:rsidR="00DB26D7" w:rsidP="003F7D79" w:rsidRDefault="00DB26D7" w14:paraId="2BC21704" wp14:textId="77777777">
            <w:pPr>
              <w:pStyle w:val="BodyText"/>
              <w:ind w:left="-180"/>
              <w:jc w:val="center"/>
              <w:rPr>
                <w:b/>
                <w:bCs/>
                <w:sz w:val="20"/>
              </w:rPr>
            </w:pPr>
            <w:r>
              <w:rPr>
                <w:b/>
                <w:bCs/>
                <w:sz w:val="20"/>
              </w:rPr>
              <w:t>% of Base</w:t>
            </w:r>
          </w:p>
        </w:tc>
        <w:tc>
          <w:tcPr>
            <w:tcW w:w="1080" w:type="dxa"/>
          </w:tcPr>
          <w:p w:rsidR="00DB26D7" w:rsidP="003F7D79" w:rsidRDefault="00DB26D7" w14:paraId="0C6C2CD5" wp14:textId="77777777">
            <w:pPr>
              <w:pStyle w:val="BodyText"/>
              <w:ind w:left="-180"/>
              <w:jc w:val="center"/>
              <w:rPr>
                <w:b/>
                <w:bCs/>
                <w:sz w:val="20"/>
              </w:rPr>
            </w:pPr>
          </w:p>
          <w:p w:rsidR="00DB26D7" w:rsidP="003F7D79" w:rsidRDefault="00DB26D7" w14:paraId="24A63D6C" wp14:textId="77777777">
            <w:pPr>
              <w:pStyle w:val="BodyText"/>
              <w:ind w:left="-180"/>
              <w:jc w:val="center"/>
              <w:rPr>
                <w:b/>
                <w:bCs/>
                <w:sz w:val="20"/>
              </w:rPr>
            </w:pPr>
            <w:r>
              <w:rPr>
                <w:b/>
                <w:bCs/>
                <w:sz w:val="20"/>
              </w:rPr>
              <w:t>LTI</w:t>
            </w:r>
          </w:p>
          <w:p w:rsidR="00DB26D7" w:rsidP="003F7D79" w:rsidRDefault="00DB26D7" w14:paraId="5638F62D" wp14:textId="77777777">
            <w:pPr>
              <w:pStyle w:val="BodyText"/>
              <w:ind w:left="-180"/>
              <w:jc w:val="center"/>
              <w:rPr>
                <w:b/>
                <w:bCs/>
                <w:sz w:val="20"/>
              </w:rPr>
            </w:pPr>
            <w:r>
              <w:rPr>
                <w:b/>
                <w:bCs/>
                <w:sz w:val="20"/>
              </w:rPr>
              <w:t xml:space="preserve"> Incentive</w:t>
            </w:r>
          </w:p>
          <w:p w:rsidR="00DB26D7" w:rsidP="003F7D79" w:rsidRDefault="00DB26D7" w14:paraId="759A125A" wp14:textId="77777777">
            <w:pPr>
              <w:pStyle w:val="BodyText"/>
              <w:ind w:left="-180"/>
              <w:jc w:val="center"/>
              <w:rPr>
                <w:b/>
                <w:bCs/>
                <w:sz w:val="20"/>
              </w:rPr>
            </w:pPr>
            <w:r>
              <w:rPr>
                <w:b/>
                <w:bCs/>
                <w:sz w:val="20"/>
              </w:rPr>
              <w:t>Target</w:t>
            </w:r>
          </w:p>
        </w:tc>
        <w:tc>
          <w:tcPr>
            <w:tcW w:w="990" w:type="dxa"/>
          </w:tcPr>
          <w:p w:rsidR="00DB26D7" w:rsidP="003F7D79" w:rsidRDefault="00DB26D7" w14:paraId="709E88E4" wp14:textId="77777777">
            <w:pPr>
              <w:pStyle w:val="BodyText"/>
              <w:ind w:left="-180"/>
              <w:jc w:val="center"/>
              <w:rPr>
                <w:b/>
                <w:bCs/>
                <w:sz w:val="20"/>
              </w:rPr>
            </w:pPr>
          </w:p>
          <w:p w:rsidR="00DB26D7" w:rsidP="003F7D79" w:rsidRDefault="00DB26D7" w14:paraId="508C98E9" wp14:textId="77777777">
            <w:pPr>
              <w:pStyle w:val="BodyText"/>
              <w:ind w:left="-180"/>
              <w:jc w:val="center"/>
              <w:rPr>
                <w:b/>
                <w:bCs/>
                <w:sz w:val="20"/>
              </w:rPr>
            </w:pPr>
          </w:p>
          <w:p w:rsidR="00DB26D7" w:rsidP="003F7D79" w:rsidRDefault="00DB26D7" w14:paraId="4CE54230" wp14:textId="77777777">
            <w:pPr>
              <w:pStyle w:val="BodyText"/>
              <w:ind w:left="-180"/>
              <w:jc w:val="center"/>
              <w:rPr>
                <w:b/>
                <w:bCs/>
                <w:sz w:val="20"/>
              </w:rPr>
            </w:pPr>
            <w:r>
              <w:rPr>
                <w:b/>
                <w:bCs/>
                <w:sz w:val="20"/>
              </w:rPr>
              <w:t xml:space="preserve"> LTI</w:t>
            </w:r>
          </w:p>
          <w:p w:rsidR="00DB26D7" w:rsidP="003F7D79" w:rsidRDefault="00DB26D7" w14:paraId="470FCB47" wp14:textId="77777777">
            <w:pPr>
              <w:pStyle w:val="BodyText"/>
              <w:ind w:left="-180"/>
              <w:jc w:val="center"/>
              <w:rPr>
                <w:b/>
                <w:bCs/>
                <w:sz w:val="20"/>
              </w:rPr>
            </w:pPr>
            <w:r>
              <w:rPr>
                <w:b/>
                <w:bCs/>
                <w:sz w:val="20"/>
              </w:rPr>
              <w:t>Paid</w:t>
            </w:r>
          </w:p>
        </w:tc>
        <w:tc>
          <w:tcPr>
            <w:tcW w:w="1080" w:type="dxa"/>
          </w:tcPr>
          <w:p w:rsidR="00B469FB" w:rsidP="00B469FB" w:rsidRDefault="00B469FB" w14:paraId="58507B05" wp14:textId="77777777">
            <w:pPr>
              <w:pStyle w:val="BodyText"/>
              <w:ind w:left="-180"/>
              <w:jc w:val="center"/>
              <w:rPr>
                <w:b/>
                <w:bCs/>
                <w:sz w:val="20"/>
              </w:rPr>
            </w:pPr>
            <w:r>
              <w:rPr>
                <w:b/>
                <w:bCs/>
                <w:sz w:val="20"/>
              </w:rPr>
              <w:t>LTI TGT.</w:t>
            </w:r>
          </w:p>
          <w:p w:rsidR="00B469FB" w:rsidP="00B469FB" w:rsidRDefault="00B469FB" w14:paraId="4F3D160A" wp14:textId="77777777">
            <w:pPr>
              <w:pStyle w:val="BodyText"/>
              <w:ind w:left="-180"/>
              <w:jc w:val="center"/>
              <w:rPr>
                <w:b/>
                <w:bCs/>
                <w:sz w:val="20"/>
              </w:rPr>
            </w:pPr>
            <w:r>
              <w:rPr>
                <w:b/>
                <w:bCs/>
                <w:sz w:val="20"/>
              </w:rPr>
              <w:t xml:space="preserve"> as a %</w:t>
            </w:r>
          </w:p>
          <w:p w:rsidR="00B469FB" w:rsidP="00B469FB" w:rsidRDefault="00B469FB" w14:paraId="7060206E" wp14:textId="77777777">
            <w:pPr>
              <w:pStyle w:val="BodyText"/>
              <w:ind w:left="-180"/>
              <w:jc w:val="center"/>
              <w:rPr>
                <w:b/>
                <w:bCs/>
                <w:sz w:val="20"/>
              </w:rPr>
            </w:pPr>
            <w:r>
              <w:rPr>
                <w:b/>
                <w:bCs/>
                <w:sz w:val="20"/>
              </w:rPr>
              <w:t>of</w:t>
            </w:r>
          </w:p>
          <w:p w:rsidR="00DB26D7" w:rsidP="00B469FB" w:rsidRDefault="00B469FB" w14:paraId="3EF3194A" wp14:textId="77777777">
            <w:pPr>
              <w:pStyle w:val="BodyText"/>
              <w:ind w:left="-180"/>
              <w:jc w:val="center"/>
              <w:rPr>
                <w:b/>
                <w:bCs/>
                <w:sz w:val="20"/>
              </w:rPr>
            </w:pPr>
            <w:r>
              <w:rPr>
                <w:b/>
                <w:bCs/>
                <w:sz w:val="20"/>
              </w:rPr>
              <w:t>Base</w:t>
            </w:r>
          </w:p>
        </w:tc>
        <w:tc>
          <w:tcPr>
            <w:tcW w:w="1170" w:type="dxa"/>
          </w:tcPr>
          <w:p w:rsidR="00DB26D7" w:rsidP="003F7D79" w:rsidRDefault="00DB26D7" w14:paraId="779F8E76" wp14:textId="77777777">
            <w:pPr>
              <w:pStyle w:val="BodyText"/>
              <w:ind w:left="-180"/>
              <w:jc w:val="center"/>
              <w:rPr>
                <w:sz w:val="20"/>
              </w:rPr>
            </w:pPr>
          </w:p>
          <w:p w:rsidR="00DB26D7" w:rsidP="003F7D79" w:rsidRDefault="00DB26D7" w14:paraId="6E2B8CB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191C1633" wp14:textId="77777777">
            <w:pPr>
              <w:pStyle w:val="BodyText"/>
              <w:ind w:left="-180"/>
              <w:jc w:val="center"/>
              <w:rPr>
                <w:sz w:val="20"/>
              </w:rPr>
            </w:pPr>
            <w:r>
              <w:rPr>
                <w:b/>
                <w:bCs/>
                <w:sz w:val="20"/>
              </w:rPr>
              <w:t>Min.</w:t>
            </w:r>
          </w:p>
        </w:tc>
        <w:tc>
          <w:tcPr>
            <w:tcW w:w="1260" w:type="dxa"/>
          </w:tcPr>
          <w:p w:rsidR="00DB26D7" w:rsidP="003F7D79" w:rsidRDefault="00DB26D7" w14:paraId="7818863E" wp14:textId="77777777">
            <w:pPr>
              <w:pStyle w:val="BodyText"/>
              <w:ind w:left="-180"/>
              <w:jc w:val="center"/>
              <w:rPr>
                <w:sz w:val="20"/>
              </w:rPr>
            </w:pPr>
          </w:p>
          <w:p w:rsidR="00DB26D7" w:rsidP="003F7D79" w:rsidRDefault="00DB26D7" w14:paraId="5CC5781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286CCCA5" wp14:textId="77777777">
            <w:pPr>
              <w:pStyle w:val="BodyText"/>
              <w:ind w:left="-180"/>
              <w:jc w:val="center"/>
              <w:rPr>
                <w:sz w:val="20"/>
              </w:rPr>
            </w:pPr>
            <w:r>
              <w:rPr>
                <w:b/>
                <w:bCs/>
                <w:sz w:val="20"/>
              </w:rPr>
              <w:t>Mid.</w:t>
            </w:r>
          </w:p>
        </w:tc>
        <w:tc>
          <w:tcPr>
            <w:tcW w:w="1170" w:type="dxa"/>
          </w:tcPr>
          <w:p w:rsidR="00DB26D7" w:rsidP="003F7D79" w:rsidRDefault="00DB26D7" w14:paraId="44F69B9A" wp14:textId="77777777">
            <w:pPr>
              <w:pStyle w:val="BodyText"/>
              <w:ind w:left="-180" w:right="-108"/>
              <w:jc w:val="center"/>
              <w:rPr>
                <w:sz w:val="20"/>
              </w:rPr>
            </w:pPr>
          </w:p>
          <w:p w:rsidR="00DB26D7" w:rsidP="003F7D79" w:rsidRDefault="00DB26D7" w14:paraId="3FCDB1E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B26D7" w:rsidP="003F7D79" w:rsidRDefault="00DB26D7" w14:paraId="1C1014EE" wp14:textId="77777777">
            <w:pPr>
              <w:pStyle w:val="BodyText"/>
              <w:ind w:left="-180" w:right="-108"/>
              <w:jc w:val="center"/>
              <w:rPr>
                <w:sz w:val="20"/>
              </w:rPr>
            </w:pPr>
            <w:r>
              <w:rPr>
                <w:b/>
                <w:bCs/>
                <w:sz w:val="20"/>
              </w:rPr>
              <w:t>Max.</w:t>
            </w:r>
          </w:p>
        </w:tc>
      </w:tr>
      <w:tr xmlns:wp14="http://schemas.microsoft.com/office/word/2010/wordml" w:rsidR="00DB26D7" w:rsidTr="003F7D79" w14:paraId="608DEACE" wp14:textId="77777777">
        <w:tc>
          <w:tcPr>
            <w:tcW w:w="990" w:type="dxa"/>
          </w:tcPr>
          <w:p w:rsidR="00DB26D7" w:rsidP="003F7D79" w:rsidRDefault="00DB26D7" w14:paraId="2BAC6FC9" wp14:textId="77777777">
            <w:pPr>
              <w:pStyle w:val="BodyText"/>
              <w:ind w:left="-46"/>
              <w:rPr>
                <w:sz w:val="20"/>
              </w:rPr>
            </w:pPr>
            <w:r>
              <w:rPr>
                <w:sz w:val="20"/>
              </w:rPr>
              <w:t xml:space="preserve"> </w:t>
            </w:r>
          </w:p>
        </w:tc>
        <w:tc>
          <w:tcPr>
            <w:tcW w:w="1170" w:type="dxa"/>
          </w:tcPr>
          <w:p w:rsidR="00DB26D7" w:rsidP="003F7D79" w:rsidRDefault="00DB26D7" w14:paraId="5F07D11E" wp14:textId="77777777">
            <w:pPr>
              <w:pStyle w:val="BodyText"/>
              <w:ind w:left="-18"/>
              <w:rPr>
                <w:sz w:val="20"/>
              </w:rPr>
            </w:pPr>
          </w:p>
        </w:tc>
        <w:tc>
          <w:tcPr>
            <w:tcW w:w="1080" w:type="dxa"/>
          </w:tcPr>
          <w:p w:rsidR="00DB26D7" w:rsidP="003F7D79" w:rsidRDefault="00DB26D7" w14:paraId="41508A3C" wp14:textId="77777777">
            <w:pPr>
              <w:pStyle w:val="BodyText"/>
              <w:ind w:left="-18"/>
              <w:rPr>
                <w:sz w:val="20"/>
              </w:rPr>
            </w:pPr>
          </w:p>
        </w:tc>
        <w:tc>
          <w:tcPr>
            <w:tcW w:w="1350" w:type="dxa"/>
          </w:tcPr>
          <w:p w:rsidR="00DB26D7" w:rsidP="003F7D79" w:rsidRDefault="00DB26D7" w14:paraId="43D6B1D6" wp14:textId="77777777">
            <w:pPr>
              <w:pStyle w:val="BodyText"/>
              <w:ind w:left="-18"/>
              <w:rPr>
                <w:sz w:val="20"/>
              </w:rPr>
            </w:pPr>
          </w:p>
        </w:tc>
        <w:tc>
          <w:tcPr>
            <w:tcW w:w="1080" w:type="dxa"/>
          </w:tcPr>
          <w:p w:rsidR="00DB26D7" w:rsidP="003F7D79" w:rsidRDefault="00DB26D7" w14:paraId="17DBC151" wp14:textId="77777777">
            <w:pPr>
              <w:pStyle w:val="BodyText"/>
              <w:ind w:left="-18"/>
              <w:rPr>
                <w:sz w:val="20"/>
              </w:rPr>
            </w:pPr>
          </w:p>
        </w:tc>
        <w:tc>
          <w:tcPr>
            <w:tcW w:w="990" w:type="dxa"/>
          </w:tcPr>
          <w:p w:rsidR="00DB26D7" w:rsidP="003F7D79" w:rsidRDefault="00DB26D7" w14:paraId="6F8BD81B" wp14:textId="77777777">
            <w:pPr>
              <w:pStyle w:val="BodyText"/>
              <w:ind w:left="-46"/>
              <w:rPr>
                <w:sz w:val="20"/>
              </w:rPr>
            </w:pPr>
          </w:p>
        </w:tc>
        <w:tc>
          <w:tcPr>
            <w:tcW w:w="1080" w:type="dxa"/>
          </w:tcPr>
          <w:p w:rsidR="00DB26D7" w:rsidP="003F7D79" w:rsidRDefault="00DB26D7" w14:paraId="2613E9C1" wp14:textId="77777777">
            <w:pPr>
              <w:pStyle w:val="BodyText"/>
              <w:ind w:left="-18"/>
              <w:rPr>
                <w:sz w:val="20"/>
              </w:rPr>
            </w:pPr>
          </w:p>
        </w:tc>
        <w:tc>
          <w:tcPr>
            <w:tcW w:w="1170" w:type="dxa"/>
          </w:tcPr>
          <w:p w:rsidR="00DB26D7" w:rsidP="003F7D79" w:rsidRDefault="00DB26D7" w14:paraId="1037B8A3" wp14:textId="77777777">
            <w:pPr>
              <w:pStyle w:val="BodyText"/>
              <w:ind w:left="-18"/>
              <w:rPr>
                <w:sz w:val="20"/>
              </w:rPr>
            </w:pPr>
          </w:p>
        </w:tc>
        <w:tc>
          <w:tcPr>
            <w:tcW w:w="1260" w:type="dxa"/>
          </w:tcPr>
          <w:p w:rsidR="00DB26D7" w:rsidP="003F7D79" w:rsidRDefault="00DB26D7" w14:paraId="687C6DE0" wp14:textId="77777777">
            <w:pPr>
              <w:pStyle w:val="BodyText"/>
              <w:ind w:left="-18"/>
              <w:rPr>
                <w:sz w:val="20"/>
              </w:rPr>
            </w:pPr>
          </w:p>
        </w:tc>
        <w:tc>
          <w:tcPr>
            <w:tcW w:w="1170" w:type="dxa"/>
          </w:tcPr>
          <w:p w:rsidR="00DB26D7" w:rsidP="003F7D79" w:rsidRDefault="00DB26D7" w14:paraId="5B2F9378" wp14:textId="77777777">
            <w:pPr>
              <w:pStyle w:val="BodyText"/>
              <w:ind w:left="-18"/>
              <w:rPr>
                <w:sz w:val="20"/>
              </w:rPr>
            </w:pPr>
          </w:p>
        </w:tc>
      </w:tr>
      <w:tr xmlns:wp14="http://schemas.microsoft.com/office/word/2010/wordml" w:rsidR="00DB26D7" w:rsidTr="003F7D79" w14:paraId="58E6DD4E" wp14:textId="77777777">
        <w:tc>
          <w:tcPr>
            <w:tcW w:w="990" w:type="dxa"/>
          </w:tcPr>
          <w:p w:rsidR="00DB26D7" w:rsidP="003F7D79" w:rsidRDefault="00DB26D7" w14:paraId="7D3BEE8F" wp14:textId="77777777">
            <w:pPr>
              <w:pStyle w:val="BodyText"/>
              <w:ind w:left="-180"/>
              <w:rPr>
                <w:sz w:val="20"/>
              </w:rPr>
            </w:pPr>
          </w:p>
        </w:tc>
        <w:tc>
          <w:tcPr>
            <w:tcW w:w="1170" w:type="dxa"/>
          </w:tcPr>
          <w:p w:rsidR="00DB26D7" w:rsidP="003F7D79" w:rsidRDefault="00DB26D7" w14:paraId="3B88899E" wp14:textId="77777777">
            <w:pPr>
              <w:pStyle w:val="BodyText"/>
              <w:ind w:left="-180"/>
              <w:rPr>
                <w:sz w:val="20"/>
              </w:rPr>
            </w:pPr>
          </w:p>
        </w:tc>
        <w:tc>
          <w:tcPr>
            <w:tcW w:w="1080" w:type="dxa"/>
          </w:tcPr>
          <w:p w:rsidR="00DB26D7" w:rsidP="003F7D79" w:rsidRDefault="00DB26D7" w14:paraId="69E2BB2B" wp14:textId="77777777">
            <w:pPr>
              <w:pStyle w:val="BodyText"/>
              <w:ind w:left="-180"/>
              <w:rPr>
                <w:sz w:val="20"/>
              </w:rPr>
            </w:pPr>
          </w:p>
        </w:tc>
        <w:tc>
          <w:tcPr>
            <w:tcW w:w="1350" w:type="dxa"/>
          </w:tcPr>
          <w:p w:rsidR="00DB26D7" w:rsidP="003F7D79" w:rsidRDefault="00DB26D7" w14:paraId="57C0D796" wp14:textId="77777777">
            <w:pPr>
              <w:pStyle w:val="BodyText"/>
              <w:ind w:left="-180"/>
              <w:rPr>
                <w:sz w:val="20"/>
              </w:rPr>
            </w:pPr>
          </w:p>
        </w:tc>
        <w:tc>
          <w:tcPr>
            <w:tcW w:w="1080" w:type="dxa"/>
          </w:tcPr>
          <w:p w:rsidR="00DB26D7" w:rsidP="003F7D79" w:rsidRDefault="00DB26D7" w14:paraId="0D142F6F" wp14:textId="77777777">
            <w:pPr>
              <w:pStyle w:val="BodyText"/>
              <w:ind w:left="-180"/>
              <w:rPr>
                <w:sz w:val="20"/>
              </w:rPr>
            </w:pPr>
          </w:p>
        </w:tc>
        <w:tc>
          <w:tcPr>
            <w:tcW w:w="990" w:type="dxa"/>
          </w:tcPr>
          <w:p w:rsidR="00DB26D7" w:rsidP="003F7D79" w:rsidRDefault="00DB26D7" w14:paraId="4475AD14" wp14:textId="77777777">
            <w:pPr>
              <w:pStyle w:val="BodyText"/>
              <w:ind w:left="-180"/>
              <w:rPr>
                <w:sz w:val="20"/>
              </w:rPr>
            </w:pPr>
          </w:p>
        </w:tc>
        <w:tc>
          <w:tcPr>
            <w:tcW w:w="1080" w:type="dxa"/>
          </w:tcPr>
          <w:p w:rsidR="00DB26D7" w:rsidP="003F7D79" w:rsidRDefault="00DB26D7" w14:paraId="120C4E94" wp14:textId="77777777">
            <w:pPr>
              <w:pStyle w:val="BodyText"/>
              <w:ind w:left="-180"/>
              <w:rPr>
                <w:sz w:val="20"/>
              </w:rPr>
            </w:pPr>
          </w:p>
        </w:tc>
        <w:tc>
          <w:tcPr>
            <w:tcW w:w="1170" w:type="dxa"/>
          </w:tcPr>
          <w:p w:rsidR="00DB26D7" w:rsidP="003F7D79" w:rsidRDefault="00DB26D7" w14:paraId="42AFC42D" wp14:textId="77777777">
            <w:pPr>
              <w:pStyle w:val="BodyText"/>
              <w:ind w:left="-180"/>
              <w:rPr>
                <w:sz w:val="20"/>
              </w:rPr>
            </w:pPr>
          </w:p>
        </w:tc>
        <w:tc>
          <w:tcPr>
            <w:tcW w:w="1260" w:type="dxa"/>
          </w:tcPr>
          <w:p w:rsidR="00DB26D7" w:rsidP="003F7D79" w:rsidRDefault="00DB26D7" w14:paraId="271CA723" wp14:textId="77777777">
            <w:pPr>
              <w:pStyle w:val="BodyText"/>
              <w:ind w:left="-180"/>
              <w:rPr>
                <w:sz w:val="20"/>
              </w:rPr>
            </w:pPr>
          </w:p>
        </w:tc>
        <w:tc>
          <w:tcPr>
            <w:tcW w:w="1170" w:type="dxa"/>
          </w:tcPr>
          <w:p w:rsidR="00DB26D7" w:rsidP="003F7D79" w:rsidRDefault="00DB26D7" w14:paraId="75FBE423" wp14:textId="77777777">
            <w:pPr>
              <w:pStyle w:val="BodyText"/>
              <w:ind w:left="-180"/>
              <w:rPr>
                <w:sz w:val="20"/>
              </w:rPr>
            </w:pPr>
          </w:p>
        </w:tc>
      </w:tr>
      <w:tr xmlns:wp14="http://schemas.microsoft.com/office/word/2010/wordml" w:rsidR="00DB26D7" w:rsidTr="003F7D79" w14:paraId="2D3F0BEC" wp14:textId="77777777">
        <w:tc>
          <w:tcPr>
            <w:tcW w:w="990" w:type="dxa"/>
          </w:tcPr>
          <w:p w:rsidR="00DB26D7" w:rsidP="003F7D79" w:rsidRDefault="00DB26D7" w14:paraId="75CF4315" wp14:textId="77777777">
            <w:pPr>
              <w:pStyle w:val="BodyText"/>
              <w:ind w:left="-180"/>
              <w:rPr>
                <w:sz w:val="20"/>
              </w:rPr>
            </w:pPr>
          </w:p>
        </w:tc>
        <w:tc>
          <w:tcPr>
            <w:tcW w:w="1170" w:type="dxa"/>
          </w:tcPr>
          <w:p w:rsidR="00DB26D7" w:rsidP="003F7D79" w:rsidRDefault="00DB26D7" w14:paraId="3CB648E9" wp14:textId="77777777">
            <w:pPr>
              <w:pStyle w:val="BodyText"/>
              <w:ind w:left="-180"/>
              <w:rPr>
                <w:sz w:val="20"/>
              </w:rPr>
            </w:pPr>
          </w:p>
        </w:tc>
        <w:tc>
          <w:tcPr>
            <w:tcW w:w="1080" w:type="dxa"/>
          </w:tcPr>
          <w:p w:rsidR="00DB26D7" w:rsidP="003F7D79" w:rsidRDefault="00DB26D7" w14:paraId="0C178E9E" wp14:textId="77777777">
            <w:pPr>
              <w:pStyle w:val="BodyText"/>
              <w:ind w:left="-180"/>
              <w:rPr>
                <w:sz w:val="20"/>
              </w:rPr>
            </w:pPr>
          </w:p>
        </w:tc>
        <w:tc>
          <w:tcPr>
            <w:tcW w:w="1350" w:type="dxa"/>
          </w:tcPr>
          <w:p w:rsidR="00DB26D7" w:rsidP="003F7D79" w:rsidRDefault="00DB26D7" w14:paraId="3C0395D3" wp14:textId="77777777">
            <w:pPr>
              <w:pStyle w:val="BodyText"/>
              <w:ind w:left="-180"/>
              <w:rPr>
                <w:sz w:val="20"/>
              </w:rPr>
            </w:pPr>
          </w:p>
        </w:tc>
        <w:tc>
          <w:tcPr>
            <w:tcW w:w="1080" w:type="dxa"/>
          </w:tcPr>
          <w:p w:rsidR="00DB26D7" w:rsidP="003F7D79" w:rsidRDefault="00DB26D7" w14:paraId="3254BC2F" wp14:textId="77777777">
            <w:pPr>
              <w:pStyle w:val="BodyText"/>
              <w:ind w:left="-180"/>
              <w:rPr>
                <w:sz w:val="20"/>
              </w:rPr>
            </w:pPr>
          </w:p>
        </w:tc>
        <w:tc>
          <w:tcPr>
            <w:tcW w:w="990" w:type="dxa"/>
          </w:tcPr>
          <w:p w:rsidR="00DB26D7" w:rsidP="003F7D79" w:rsidRDefault="00DB26D7" w14:paraId="651E9592" wp14:textId="77777777">
            <w:pPr>
              <w:pStyle w:val="BodyText"/>
              <w:ind w:left="-180"/>
              <w:rPr>
                <w:sz w:val="20"/>
              </w:rPr>
            </w:pPr>
          </w:p>
        </w:tc>
        <w:tc>
          <w:tcPr>
            <w:tcW w:w="1080" w:type="dxa"/>
          </w:tcPr>
          <w:p w:rsidR="00DB26D7" w:rsidP="003F7D79" w:rsidRDefault="00DB26D7" w14:paraId="269E314A" wp14:textId="77777777">
            <w:pPr>
              <w:pStyle w:val="BodyText"/>
              <w:ind w:left="-180"/>
              <w:rPr>
                <w:sz w:val="20"/>
              </w:rPr>
            </w:pPr>
          </w:p>
        </w:tc>
        <w:tc>
          <w:tcPr>
            <w:tcW w:w="1170" w:type="dxa"/>
          </w:tcPr>
          <w:p w:rsidR="00DB26D7" w:rsidP="003F7D79" w:rsidRDefault="00DB26D7" w14:paraId="47341341" wp14:textId="77777777">
            <w:pPr>
              <w:pStyle w:val="BodyText"/>
              <w:ind w:left="-180"/>
              <w:rPr>
                <w:sz w:val="20"/>
              </w:rPr>
            </w:pPr>
          </w:p>
        </w:tc>
        <w:tc>
          <w:tcPr>
            <w:tcW w:w="1260" w:type="dxa"/>
          </w:tcPr>
          <w:p w:rsidR="00DB26D7" w:rsidP="003F7D79" w:rsidRDefault="00DB26D7" w14:paraId="42EF2083" wp14:textId="77777777">
            <w:pPr>
              <w:pStyle w:val="BodyText"/>
              <w:ind w:left="-180"/>
              <w:rPr>
                <w:sz w:val="20"/>
              </w:rPr>
            </w:pPr>
          </w:p>
        </w:tc>
        <w:tc>
          <w:tcPr>
            <w:tcW w:w="1170" w:type="dxa"/>
          </w:tcPr>
          <w:p w:rsidR="00DB26D7" w:rsidP="00DB26D7" w:rsidRDefault="00DB26D7" w14:paraId="7B40C951" wp14:textId="77777777">
            <w:pPr>
              <w:pStyle w:val="BodyText"/>
              <w:rPr>
                <w:sz w:val="20"/>
              </w:rPr>
            </w:pPr>
          </w:p>
        </w:tc>
      </w:tr>
      <w:tr xmlns:wp14="http://schemas.microsoft.com/office/word/2010/wordml" w:rsidR="00FF4B89" w:rsidTr="00FF4B89" w14:paraId="4B4D723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093CA6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503B19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828874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20BD9A1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C136CF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0A392C6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90583F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8F21D9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3C326F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FF4B89" w:rsidRDefault="00FF4B89" w14:paraId="4853B841" wp14:textId="77777777">
            <w:pPr>
              <w:pStyle w:val="BodyText"/>
              <w:rPr>
                <w:sz w:val="20"/>
              </w:rPr>
            </w:pPr>
          </w:p>
        </w:tc>
      </w:tr>
      <w:tr xmlns:wp14="http://schemas.microsoft.com/office/word/2010/wordml" w:rsidR="00FF4B89" w:rsidTr="00FF4B89" w14:paraId="50125231" wp14:textId="77777777">
        <w:tc>
          <w:tcPr>
            <w:tcW w:w="990" w:type="dxa"/>
            <w:tcBorders>
              <w:top w:val="single" w:color="auto" w:sz="4" w:space="0"/>
              <w:left w:val="single" w:color="auto" w:sz="12" w:space="0"/>
              <w:bottom w:val="single" w:color="auto" w:sz="12" w:space="0"/>
              <w:right w:val="single" w:color="auto" w:sz="4" w:space="0"/>
            </w:tcBorders>
          </w:tcPr>
          <w:p w:rsidR="00FF4B89" w:rsidP="003F7D79" w:rsidRDefault="00FF4B89" w14:paraId="5A25747A"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F4B89" w:rsidP="003F7D79" w:rsidRDefault="00FF4B89" w14:paraId="09B8D95D"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78BEFD2A"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FF4B89" w:rsidP="003F7D79" w:rsidRDefault="00FF4B89" w14:paraId="27A76422"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49206A88"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FF4B89" w:rsidP="003F7D79" w:rsidRDefault="00FF4B89" w14:paraId="67B7A70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71887C79"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F4B89" w:rsidP="003F7D79" w:rsidRDefault="00FF4B89" w14:paraId="3B7FD67C"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FF4B89" w:rsidP="003F7D79" w:rsidRDefault="00FF4B89" w14:paraId="38D6B9B6"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12" w:space="0"/>
            </w:tcBorders>
          </w:tcPr>
          <w:p w:rsidR="00FF4B89" w:rsidP="003F7D79" w:rsidRDefault="00FF4B89" w14:paraId="22F860BB" wp14:textId="77777777">
            <w:pPr>
              <w:pStyle w:val="BodyText"/>
              <w:rPr>
                <w:sz w:val="20"/>
              </w:rPr>
            </w:pPr>
          </w:p>
        </w:tc>
      </w:tr>
    </w:tbl>
    <w:p xmlns:wp14="http://schemas.microsoft.com/office/word/2010/wordml" w:rsidR="00540941" w:rsidP="00540941" w:rsidRDefault="00540941" w14:paraId="698536F5" wp14:textId="77777777">
      <w:pPr>
        <w:pStyle w:val="BodyText"/>
        <w:ind w:right="-36"/>
        <w:rPr>
          <w:sz w:val="8"/>
        </w:rPr>
      </w:pPr>
      <w:r>
        <w:br w:type="page"/>
      </w:r>
    </w:p>
    <w:p xmlns:wp14="http://schemas.microsoft.com/office/word/2010/wordml" w:rsidR="00540941" w:rsidP="00540941" w:rsidRDefault="00540941" w14:paraId="7BC1BAF2" wp14:textId="77777777">
      <w:pPr>
        <w:pStyle w:val="BodyText"/>
        <w:rPr>
          <w:sz w:val="8"/>
        </w:rPr>
      </w:pPr>
    </w:p>
    <w:p xmlns:wp14="http://schemas.microsoft.com/office/word/2010/wordml" w:rsidR="00540941" w:rsidP="00506CBD" w:rsidRDefault="00540941" w14:paraId="1987F440" wp14:textId="77777777">
      <w:pPr>
        <w:pStyle w:val="Heading1"/>
        <w:tabs>
          <w:tab w:val="right" w:pos="10620"/>
        </w:tabs>
        <w:rPr>
          <w:sz w:val="24"/>
          <w:u w:val="none"/>
        </w:rPr>
      </w:pPr>
      <w:r>
        <w:rPr>
          <w:sz w:val="24"/>
          <w:u w:val="none"/>
        </w:rPr>
        <w:t>Manager, Environmental, Health and Safety</w:t>
      </w:r>
      <w:r w:rsidRPr="00895AEB">
        <w:rPr>
          <w:sz w:val="24"/>
          <w:u w:val="none"/>
        </w:rPr>
        <w:t xml:space="preserve"> </w:t>
      </w:r>
      <w:r>
        <w:rPr>
          <w:sz w:val="24"/>
          <w:u w:val="none"/>
        </w:rPr>
        <w:tab/>
      </w:r>
      <w:r>
        <w:rPr>
          <w:sz w:val="24"/>
          <w:u w:val="none"/>
        </w:rPr>
        <w:t>Job Code</w:t>
      </w:r>
      <w:r w:rsidR="0091535D">
        <w:rPr>
          <w:sz w:val="24"/>
          <w:u w:val="none"/>
        </w:rPr>
        <w:t>:</w:t>
      </w:r>
      <w:r>
        <w:rPr>
          <w:sz w:val="24"/>
          <w:u w:val="none"/>
        </w:rPr>
        <w:t xml:space="preserve">  1002</w:t>
      </w:r>
    </w:p>
    <w:p xmlns:wp14="http://schemas.microsoft.com/office/word/2010/wordml" w:rsidR="00540941" w:rsidP="00E251DA" w:rsidRDefault="00540941" w14:paraId="10383FF5"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540941" w:rsidP="00E251DA" w:rsidRDefault="00540941" w14:paraId="61C988F9"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E251DA" w:rsidP="00E251DA" w:rsidRDefault="00E251DA" w14:paraId="06B5A5A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directs and manages the environmental, health and safety (EH&amp;S) programs within a facility under senior management direction. Recognizes, evaluates, rec</w:t>
      </w:r>
      <w:r>
        <w:rPr>
          <w:sz w:val="20"/>
        </w:rPr>
        <w:softHyphen/>
        <w:t>ommends and implements policies and procedures to assure awareness of and compliance with EH&amp;S requirements of the organization.  Responsible for monitoring and pre</w:t>
      </w:r>
      <w:r>
        <w:rPr>
          <w:sz w:val="20"/>
        </w:rPr>
        <w:softHyphen/>
        <w:t>venting chemical, biological, physical hazards and diseases present throughout the facilities work sites. Reviews and incorporates health standards pro</w:t>
      </w:r>
      <w:r>
        <w:rPr>
          <w:sz w:val="20"/>
        </w:rPr>
        <w:softHyphen/>
        <w:t>mulgated by regulatory authorities. Ensures that quality control procedures are established to monitor all aspects of regulations. Provides all necessary reports to Fede</w:t>
      </w:r>
      <w:r w:rsidR="00F07401">
        <w:rPr>
          <w:sz w:val="20"/>
        </w:rPr>
        <w:t>ral, State, and local agencies.</w:t>
      </w:r>
      <w:r>
        <w:rPr>
          <w:sz w:val="20"/>
        </w:rPr>
        <w:t xml:space="preserve"> Directs audits of health and safety programs at the facility to identify and control signifi</w:t>
      </w:r>
      <w:r w:rsidR="00F07401">
        <w:rPr>
          <w:sz w:val="20"/>
        </w:rPr>
        <w:t>cant loss pro</w:t>
      </w:r>
      <w:r w:rsidR="00F07401">
        <w:rPr>
          <w:sz w:val="20"/>
        </w:rPr>
        <w:softHyphen/>
        <w:t>duc</w:t>
      </w:r>
      <w:r w:rsidR="00F07401">
        <w:rPr>
          <w:sz w:val="20"/>
        </w:rPr>
        <w:softHyphen/>
        <w:t>ing exposure.</w:t>
      </w:r>
      <w:r>
        <w:rPr>
          <w:sz w:val="20"/>
        </w:rPr>
        <w:t xml:space="preserve"> Must keep fully informed on al</w:t>
      </w:r>
      <w:r w:rsidR="00F07401">
        <w:rPr>
          <w:sz w:val="20"/>
        </w:rPr>
        <w:t xml:space="preserve">l existing and proposed changes </w:t>
      </w:r>
      <w:r>
        <w:rPr>
          <w:sz w:val="20"/>
        </w:rPr>
        <w:t>in occupational health and safety regulations. Develops and provides basic EH&amp;S training to facility employees. Promotes communication pro</w:t>
      </w:r>
      <w:r>
        <w:rPr>
          <w:sz w:val="20"/>
        </w:rPr>
        <w:softHyphen/>
        <w:t>grams to enhance and encourage employee awareness of accident and fire prevention, industrial hygiene and environmental compliance. Plans, develops and directs the perso</w:t>
      </w:r>
      <w:r w:rsidR="00F07401">
        <w:rPr>
          <w:sz w:val="20"/>
        </w:rPr>
        <w:t xml:space="preserve">nnel within the Environmental, </w:t>
      </w:r>
      <w:r>
        <w:rPr>
          <w:sz w:val="20"/>
        </w:rPr>
        <w:t>Health and Safet</w:t>
      </w:r>
      <w:r w:rsidR="00F07401">
        <w:rPr>
          <w:sz w:val="20"/>
        </w:rPr>
        <w:t xml:space="preserve">y function of the organization. </w:t>
      </w:r>
      <w:r>
        <w:rPr>
          <w:sz w:val="20"/>
        </w:rPr>
        <w:t>Provides leadership direction to management and professional personnel of the organization unit.</w:t>
      </w:r>
    </w:p>
    <w:p xmlns:wp14="http://schemas.microsoft.com/office/word/2010/wordml" w:rsidR="00E251DA" w:rsidP="00E251DA" w:rsidRDefault="00E251DA" w14:paraId="3B22BB7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E251DA" w:rsidP="00E251DA" w:rsidRDefault="00E251DA" w14:paraId="2BA9AE30"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E251DA" w:rsidP="00E251DA" w:rsidRDefault="00E251DA" w14:paraId="17B246D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E251DA" w:rsidP="00E251DA" w:rsidRDefault="00E251DA" w14:paraId="4062963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Environmental or Safety Engineering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B.S. and m</w:t>
      </w:r>
      <w:r w:rsidR="00F07401">
        <w:rPr>
          <w:sz w:val="20"/>
        </w:rPr>
        <w:t xml:space="preserve">ore than 10 </w:t>
      </w:r>
      <w:proofErr w:type="spellStart"/>
      <w:r w:rsidR="00F07401">
        <w:rPr>
          <w:sz w:val="20"/>
        </w:rPr>
        <w:t>years experience</w:t>
      </w:r>
      <w:proofErr w:type="spellEnd"/>
      <w:r w:rsidR="00F07401">
        <w:rPr>
          <w:sz w:val="20"/>
        </w:rPr>
        <w:t xml:space="preserve">. </w:t>
      </w:r>
      <w:r>
        <w:rPr>
          <w:sz w:val="20"/>
        </w:rPr>
        <w:t>Experience should in</w:t>
      </w:r>
      <w:r>
        <w:rPr>
          <w:sz w:val="20"/>
        </w:rPr>
        <w:softHyphen/>
        <w:t>clude a minimum of 3 years o</w:t>
      </w:r>
      <w:r w:rsidR="00F07401">
        <w:rPr>
          <w:sz w:val="20"/>
        </w:rPr>
        <w:t xml:space="preserve">f supervisory responsibility. </w:t>
      </w:r>
      <w:r>
        <w:rPr>
          <w:sz w:val="20"/>
        </w:rPr>
        <w:t>Certification preferred.</w:t>
      </w:r>
    </w:p>
    <w:p xmlns:wp14="http://schemas.microsoft.com/office/word/2010/wordml" w:rsidR="00540941" w:rsidP="00E251DA" w:rsidRDefault="00540941" w14:paraId="6BF89DA3"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40941" w:rsidP="00540941" w:rsidRDefault="00540941" w14:paraId="5C3E0E74" wp14:textId="77777777">
      <w:pPr>
        <w:pStyle w:val="BodyText"/>
        <w:rPr>
          <w:sz w:val="8"/>
        </w:rPr>
      </w:pPr>
    </w:p>
    <w:p xmlns:wp14="http://schemas.microsoft.com/office/word/2010/wordml" w:rsidR="00540941" w:rsidP="00540941" w:rsidRDefault="00540941" w14:paraId="262564B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540941" w:rsidP="00540941" w:rsidRDefault="00540941" w14:paraId="66A1FAB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40941" w:rsidP="00540941" w:rsidRDefault="00540941" w14:paraId="759E20C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540941" w:rsidP="00540941" w:rsidRDefault="00540941" w14:paraId="76BB753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40941" w:rsidP="00540941" w:rsidRDefault="00540941" w14:paraId="3DD598A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540941" w:rsidP="00540941" w:rsidRDefault="00540941" w14:paraId="1B7130C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540941" w:rsidP="00540941" w:rsidRDefault="00540941" w14:paraId="1CDCD5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540941" w:rsidP="00540941" w:rsidRDefault="00540941" w14:paraId="67A7304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540941" w:rsidP="00540941" w:rsidRDefault="00540941" w14:paraId="513DA1E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40941" w:rsidP="00540941" w:rsidRDefault="00540941" w14:paraId="75CAC6F5" wp14:textId="77777777">
      <w:pPr>
        <w:pStyle w:val="BodyText"/>
        <w:rPr>
          <w:sz w:val="8"/>
        </w:rPr>
      </w:pPr>
    </w:p>
    <w:p xmlns:wp14="http://schemas.microsoft.com/office/word/2010/wordml" w:rsidRPr="00EA49D8" w:rsidR="00540941" w:rsidP="00AF7B06" w:rsidRDefault="00540941" w14:paraId="50A30592"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EA49D8">
        <w:rPr>
          <w:color w:val="0000FF"/>
          <w:sz w:val="20"/>
          <w:szCs w:val="20"/>
        </w:rPr>
        <w:t xml:space="preserve">Please enter the requested information for all </w:t>
      </w:r>
      <w:r w:rsidRPr="00EA49D8">
        <w:rPr>
          <w:b/>
          <w:bCs/>
          <w:color w:val="0000FF"/>
          <w:sz w:val="20"/>
          <w:szCs w:val="20"/>
        </w:rPr>
        <w:t>full time employees</w:t>
      </w:r>
      <w:r w:rsidRPr="00EA49D8">
        <w:rPr>
          <w:color w:val="0000FF"/>
          <w:sz w:val="20"/>
          <w:szCs w:val="20"/>
        </w:rPr>
        <w:t xml:space="preserve"> performing the work as detailed in the job description.  Do not list the employee name. </w:t>
      </w:r>
    </w:p>
    <w:p xmlns:wp14="http://schemas.microsoft.com/office/word/2010/wordml" w:rsidR="00540941" w:rsidP="002D0C78" w:rsidRDefault="00540941" w14:paraId="66060428" wp14:textId="77777777">
      <w:pPr>
        <w:pStyle w:val="BodyText"/>
        <w:rPr>
          <w:sz w:val="8"/>
        </w:rPr>
      </w:pPr>
    </w:p>
    <w:tbl>
      <w:tblPr>
        <w:tblW w:w="1134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1170"/>
      </w:tblGrid>
      <w:tr xmlns:wp14="http://schemas.microsoft.com/office/word/2010/wordml" w:rsidR="00FF4B89" w:rsidTr="00FF4B89" w14:paraId="49135709" wp14:textId="77777777">
        <w:trPr>
          <w:trHeight w:val="395"/>
        </w:trPr>
        <w:tc>
          <w:tcPr>
            <w:tcW w:w="990" w:type="dxa"/>
          </w:tcPr>
          <w:p w:rsidR="00FF4B89" w:rsidP="003F7D79" w:rsidRDefault="00FF4B89" w14:paraId="1D0656FE" wp14:textId="77777777">
            <w:pPr>
              <w:pStyle w:val="BodyText"/>
              <w:ind w:left="-180"/>
              <w:jc w:val="center"/>
              <w:rPr>
                <w:b/>
                <w:bCs/>
                <w:sz w:val="20"/>
              </w:rPr>
            </w:pPr>
          </w:p>
          <w:p w:rsidR="00FF4B89" w:rsidP="003F7D79" w:rsidRDefault="00FF4B89" w14:paraId="1402C6BB" wp14:textId="77777777">
            <w:pPr>
              <w:pStyle w:val="BodyText"/>
              <w:ind w:left="-108" w:right="-108"/>
              <w:jc w:val="center"/>
              <w:rPr>
                <w:b/>
                <w:bCs/>
                <w:sz w:val="20"/>
              </w:rPr>
            </w:pPr>
            <w:r>
              <w:rPr>
                <w:b/>
                <w:bCs/>
                <w:sz w:val="20"/>
              </w:rPr>
              <w:t>Emp. Location</w:t>
            </w:r>
          </w:p>
          <w:p w:rsidR="00FF4B89" w:rsidP="003F7D79" w:rsidRDefault="00FF4B89" w14:paraId="5734164E" wp14:textId="77777777">
            <w:pPr>
              <w:pStyle w:val="BodyText"/>
              <w:ind w:left="-180"/>
              <w:jc w:val="center"/>
              <w:rPr>
                <w:b/>
                <w:bCs/>
                <w:sz w:val="20"/>
              </w:rPr>
            </w:pPr>
            <w:r>
              <w:rPr>
                <w:b/>
                <w:bCs/>
                <w:sz w:val="20"/>
              </w:rPr>
              <w:t xml:space="preserve"> STATE</w:t>
            </w:r>
          </w:p>
        </w:tc>
        <w:tc>
          <w:tcPr>
            <w:tcW w:w="1170" w:type="dxa"/>
          </w:tcPr>
          <w:p w:rsidR="00FF4B89" w:rsidP="003F7D79" w:rsidRDefault="00FF4B89" w14:paraId="7B37605A" wp14:textId="77777777">
            <w:pPr>
              <w:pStyle w:val="BodyText"/>
              <w:ind w:left="-180"/>
              <w:jc w:val="center"/>
              <w:rPr>
                <w:b/>
                <w:bCs/>
                <w:sz w:val="20"/>
              </w:rPr>
            </w:pPr>
          </w:p>
          <w:p w:rsidR="00FF4B89" w:rsidP="003F7D79" w:rsidRDefault="00FF4B89" w14:paraId="4C6A1C4B" wp14:textId="77777777">
            <w:pPr>
              <w:pStyle w:val="BodyText"/>
              <w:ind w:left="-180"/>
              <w:jc w:val="center"/>
              <w:rPr>
                <w:b/>
                <w:bCs/>
                <w:sz w:val="20"/>
              </w:rPr>
            </w:pPr>
            <w:r>
              <w:rPr>
                <w:b/>
                <w:bCs/>
                <w:sz w:val="20"/>
              </w:rPr>
              <w:t>Annual</w:t>
            </w:r>
          </w:p>
          <w:p w:rsidR="00FF4B89" w:rsidP="003F7D79" w:rsidRDefault="00FF4B89" w14:paraId="6B09AC13" wp14:textId="77777777">
            <w:pPr>
              <w:pStyle w:val="BodyText"/>
              <w:ind w:left="-180"/>
              <w:jc w:val="center"/>
              <w:rPr>
                <w:b/>
                <w:bCs/>
                <w:sz w:val="20"/>
              </w:rPr>
            </w:pPr>
            <w:r>
              <w:rPr>
                <w:b/>
                <w:bCs/>
                <w:sz w:val="20"/>
              </w:rPr>
              <w:t xml:space="preserve"> Base Salary</w:t>
            </w:r>
          </w:p>
        </w:tc>
        <w:tc>
          <w:tcPr>
            <w:tcW w:w="1080" w:type="dxa"/>
          </w:tcPr>
          <w:p w:rsidR="00FF4B89" w:rsidP="003F7D79" w:rsidRDefault="00FF4B89" w14:paraId="16411AB7" wp14:textId="77777777">
            <w:pPr>
              <w:pStyle w:val="BodyText"/>
              <w:ind w:left="-180"/>
              <w:jc w:val="center"/>
              <w:rPr>
                <w:b/>
                <w:bCs/>
                <w:sz w:val="20"/>
              </w:rPr>
            </w:pPr>
            <w:r>
              <w:rPr>
                <w:b/>
                <w:bCs/>
                <w:sz w:val="20"/>
              </w:rPr>
              <w:t>Annual Extra</w:t>
            </w:r>
          </w:p>
          <w:p w:rsidR="00FF4B89" w:rsidP="003F7D79" w:rsidRDefault="00FF4B89" w14:paraId="0430C359" wp14:textId="77777777">
            <w:pPr>
              <w:pStyle w:val="BodyText"/>
              <w:ind w:left="-180"/>
              <w:jc w:val="center"/>
              <w:rPr>
                <w:b/>
                <w:bCs/>
                <w:sz w:val="20"/>
              </w:rPr>
            </w:pPr>
            <w:r>
              <w:rPr>
                <w:b/>
                <w:bCs/>
                <w:sz w:val="20"/>
              </w:rPr>
              <w:t>Cash Income</w:t>
            </w:r>
          </w:p>
        </w:tc>
        <w:tc>
          <w:tcPr>
            <w:tcW w:w="1350" w:type="dxa"/>
          </w:tcPr>
          <w:p w:rsidR="00FF4B89" w:rsidP="003F7D79" w:rsidRDefault="00FF4B89" w14:paraId="75F80603" wp14:textId="77777777">
            <w:pPr>
              <w:pStyle w:val="BodyText"/>
              <w:ind w:left="-180"/>
              <w:jc w:val="center"/>
              <w:rPr>
                <w:b/>
                <w:bCs/>
                <w:sz w:val="20"/>
              </w:rPr>
            </w:pPr>
            <w:r>
              <w:rPr>
                <w:b/>
                <w:bCs/>
                <w:sz w:val="20"/>
              </w:rPr>
              <w:t xml:space="preserve">  </w:t>
            </w:r>
          </w:p>
          <w:p w:rsidR="00FF4B89" w:rsidP="003F7D79" w:rsidRDefault="00FF4B89" w14:paraId="2371C09D" wp14:textId="77777777">
            <w:pPr>
              <w:pStyle w:val="BodyText"/>
              <w:ind w:left="-180"/>
              <w:jc w:val="center"/>
              <w:rPr>
                <w:b/>
                <w:bCs/>
                <w:sz w:val="20"/>
              </w:rPr>
            </w:pPr>
            <w:r>
              <w:rPr>
                <w:b/>
                <w:bCs/>
                <w:sz w:val="20"/>
              </w:rPr>
              <w:t>Annual</w:t>
            </w:r>
          </w:p>
          <w:p w:rsidR="00FF4B89" w:rsidP="003F7D79" w:rsidRDefault="00FF4B89" w14:paraId="79635D8C" wp14:textId="77777777">
            <w:pPr>
              <w:pStyle w:val="BodyText"/>
              <w:ind w:left="-180"/>
              <w:jc w:val="center"/>
              <w:rPr>
                <w:b/>
                <w:bCs/>
                <w:sz w:val="20"/>
              </w:rPr>
            </w:pPr>
            <w:r>
              <w:rPr>
                <w:b/>
                <w:bCs/>
                <w:sz w:val="20"/>
              </w:rPr>
              <w:t>Bonus Tgt.</w:t>
            </w:r>
          </w:p>
          <w:p w:rsidR="00FF4B89" w:rsidP="003F7D79" w:rsidRDefault="00FF4B89" w14:paraId="14C10BFD" wp14:textId="77777777">
            <w:pPr>
              <w:pStyle w:val="BodyText"/>
              <w:ind w:left="-180"/>
              <w:jc w:val="center"/>
              <w:rPr>
                <w:b/>
                <w:bCs/>
                <w:sz w:val="20"/>
              </w:rPr>
            </w:pPr>
            <w:r>
              <w:rPr>
                <w:b/>
                <w:bCs/>
                <w:sz w:val="20"/>
              </w:rPr>
              <w:t>% of Base</w:t>
            </w:r>
          </w:p>
        </w:tc>
        <w:tc>
          <w:tcPr>
            <w:tcW w:w="1080" w:type="dxa"/>
          </w:tcPr>
          <w:p w:rsidR="00FF4B89" w:rsidP="003F7D79" w:rsidRDefault="00FF4B89" w14:paraId="394798F2" wp14:textId="77777777">
            <w:pPr>
              <w:pStyle w:val="BodyText"/>
              <w:ind w:left="-180"/>
              <w:jc w:val="center"/>
              <w:rPr>
                <w:b/>
                <w:bCs/>
                <w:sz w:val="20"/>
              </w:rPr>
            </w:pPr>
          </w:p>
          <w:p w:rsidR="00FF4B89" w:rsidP="003F7D79" w:rsidRDefault="00FF4B89" w14:paraId="0C26CA3A" wp14:textId="77777777">
            <w:pPr>
              <w:pStyle w:val="BodyText"/>
              <w:ind w:left="-180"/>
              <w:jc w:val="center"/>
              <w:rPr>
                <w:b/>
                <w:bCs/>
                <w:sz w:val="20"/>
              </w:rPr>
            </w:pPr>
            <w:r>
              <w:rPr>
                <w:b/>
                <w:bCs/>
                <w:sz w:val="20"/>
              </w:rPr>
              <w:t>LTI</w:t>
            </w:r>
          </w:p>
          <w:p w:rsidR="00FF4B89" w:rsidP="003F7D79" w:rsidRDefault="00FF4B89" w14:paraId="35C5E925" wp14:textId="77777777">
            <w:pPr>
              <w:pStyle w:val="BodyText"/>
              <w:ind w:left="-180"/>
              <w:jc w:val="center"/>
              <w:rPr>
                <w:b/>
                <w:bCs/>
                <w:sz w:val="20"/>
              </w:rPr>
            </w:pPr>
            <w:r>
              <w:rPr>
                <w:b/>
                <w:bCs/>
                <w:sz w:val="20"/>
              </w:rPr>
              <w:t xml:space="preserve"> Incentive</w:t>
            </w:r>
          </w:p>
          <w:p w:rsidR="00FF4B89" w:rsidP="003F7D79" w:rsidRDefault="00FF4B89" w14:paraId="7A38EEB2" wp14:textId="77777777">
            <w:pPr>
              <w:pStyle w:val="BodyText"/>
              <w:ind w:left="-180"/>
              <w:jc w:val="center"/>
              <w:rPr>
                <w:b/>
                <w:bCs/>
                <w:sz w:val="20"/>
              </w:rPr>
            </w:pPr>
            <w:r>
              <w:rPr>
                <w:b/>
                <w:bCs/>
                <w:sz w:val="20"/>
              </w:rPr>
              <w:t>Target</w:t>
            </w:r>
          </w:p>
        </w:tc>
        <w:tc>
          <w:tcPr>
            <w:tcW w:w="990" w:type="dxa"/>
          </w:tcPr>
          <w:p w:rsidR="00FF4B89" w:rsidP="003F7D79" w:rsidRDefault="00FF4B89" w14:paraId="3889A505" wp14:textId="77777777">
            <w:pPr>
              <w:pStyle w:val="BodyText"/>
              <w:ind w:left="-180"/>
              <w:jc w:val="center"/>
              <w:rPr>
                <w:b/>
                <w:bCs/>
                <w:sz w:val="20"/>
              </w:rPr>
            </w:pPr>
          </w:p>
          <w:p w:rsidR="00FF4B89" w:rsidP="003F7D79" w:rsidRDefault="00FF4B89" w14:paraId="29079D35" wp14:textId="77777777">
            <w:pPr>
              <w:pStyle w:val="BodyText"/>
              <w:ind w:left="-180"/>
              <w:jc w:val="center"/>
              <w:rPr>
                <w:b/>
                <w:bCs/>
                <w:sz w:val="20"/>
              </w:rPr>
            </w:pPr>
          </w:p>
          <w:p w:rsidR="00FF4B89" w:rsidP="003F7D79" w:rsidRDefault="00FF4B89" w14:paraId="6D28C125" wp14:textId="77777777">
            <w:pPr>
              <w:pStyle w:val="BodyText"/>
              <w:ind w:left="-180"/>
              <w:jc w:val="center"/>
              <w:rPr>
                <w:b/>
                <w:bCs/>
                <w:sz w:val="20"/>
              </w:rPr>
            </w:pPr>
            <w:r>
              <w:rPr>
                <w:b/>
                <w:bCs/>
                <w:sz w:val="20"/>
              </w:rPr>
              <w:t xml:space="preserve"> LTI</w:t>
            </w:r>
          </w:p>
          <w:p w:rsidR="00FF4B89" w:rsidP="003F7D79" w:rsidRDefault="00FF4B89" w14:paraId="10FFAA5E" wp14:textId="77777777">
            <w:pPr>
              <w:pStyle w:val="BodyText"/>
              <w:ind w:left="-180"/>
              <w:jc w:val="center"/>
              <w:rPr>
                <w:b/>
                <w:bCs/>
                <w:sz w:val="20"/>
              </w:rPr>
            </w:pPr>
            <w:r>
              <w:rPr>
                <w:b/>
                <w:bCs/>
                <w:sz w:val="20"/>
              </w:rPr>
              <w:t>Paid</w:t>
            </w:r>
          </w:p>
        </w:tc>
        <w:tc>
          <w:tcPr>
            <w:tcW w:w="1080" w:type="dxa"/>
          </w:tcPr>
          <w:p w:rsidR="00B469FB" w:rsidP="00B469FB" w:rsidRDefault="00B469FB" w14:paraId="6F793C10" wp14:textId="77777777">
            <w:pPr>
              <w:pStyle w:val="BodyText"/>
              <w:ind w:left="-180"/>
              <w:jc w:val="center"/>
              <w:rPr>
                <w:b/>
                <w:bCs/>
                <w:sz w:val="20"/>
              </w:rPr>
            </w:pPr>
            <w:r>
              <w:rPr>
                <w:b/>
                <w:bCs/>
                <w:sz w:val="20"/>
              </w:rPr>
              <w:t>LTI TGT.</w:t>
            </w:r>
          </w:p>
          <w:p w:rsidR="00B469FB" w:rsidP="00B469FB" w:rsidRDefault="00B469FB" w14:paraId="428E915E" wp14:textId="77777777">
            <w:pPr>
              <w:pStyle w:val="BodyText"/>
              <w:ind w:left="-180"/>
              <w:jc w:val="center"/>
              <w:rPr>
                <w:b/>
                <w:bCs/>
                <w:sz w:val="20"/>
              </w:rPr>
            </w:pPr>
            <w:r>
              <w:rPr>
                <w:b/>
                <w:bCs/>
                <w:sz w:val="20"/>
              </w:rPr>
              <w:t xml:space="preserve"> as a %</w:t>
            </w:r>
          </w:p>
          <w:p w:rsidR="00B469FB" w:rsidP="00B469FB" w:rsidRDefault="00B469FB" w14:paraId="106275E3" wp14:textId="77777777">
            <w:pPr>
              <w:pStyle w:val="BodyText"/>
              <w:ind w:left="-180"/>
              <w:jc w:val="center"/>
              <w:rPr>
                <w:b/>
                <w:bCs/>
                <w:sz w:val="20"/>
              </w:rPr>
            </w:pPr>
            <w:r>
              <w:rPr>
                <w:b/>
                <w:bCs/>
                <w:sz w:val="20"/>
              </w:rPr>
              <w:t>of</w:t>
            </w:r>
          </w:p>
          <w:p w:rsidR="00FF4B89" w:rsidP="00B469FB" w:rsidRDefault="00B469FB" w14:paraId="2892D278" wp14:textId="77777777">
            <w:pPr>
              <w:pStyle w:val="BodyText"/>
              <w:ind w:left="-180"/>
              <w:jc w:val="center"/>
              <w:rPr>
                <w:b/>
                <w:bCs/>
                <w:sz w:val="20"/>
              </w:rPr>
            </w:pPr>
            <w:r>
              <w:rPr>
                <w:b/>
                <w:bCs/>
                <w:sz w:val="20"/>
              </w:rPr>
              <w:t>Base</w:t>
            </w:r>
          </w:p>
        </w:tc>
        <w:tc>
          <w:tcPr>
            <w:tcW w:w="1170" w:type="dxa"/>
          </w:tcPr>
          <w:p w:rsidR="00FF4B89" w:rsidP="003F7D79" w:rsidRDefault="00FF4B89" w14:paraId="17686DC7" wp14:textId="77777777">
            <w:pPr>
              <w:pStyle w:val="BodyText"/>
              <w:ind w:left="-180"/>
              <w:jc w:val="center"/>
              <w:rPr>
                <w:sz w:val="20"/>
              </w:rPr>
            </w:pPr>
          </w:p>
          <w:p w:rsidR="00FF4B89" w:rsidP="003F7D79" w:rsidRDefault="00FF4B89" w14:paraId="25C6581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6BB588F9" wp14:textId="77777777">
            <w:pPr>
              <w:pStyle w:val="BodyText"/>
              <w:ind w:left="-180"/>
              <w:jc w:val="center"/>
              <w:rPr>
                <w:sz w:val="20"/>
              </w:rPr>
            </w:pPr>
            <w:r>
              <w:rPr>
                <w:b/>
                <w:bCs/>
                <w:sz w:val="20"/>
              </w:rPr>
              <w:t>Min.</w:t>
            </w:r>
          </w:p>
        </w:tc>
        <w:tc>
          <w:tcPr>
            <w:tcW w:w="1260" w:type="dxa"/>
          </w:tcPr>
          <w:p w:rsidR="00FF4B89" w:rsidP="003F7D79" w:rsidRDefault="00FF4B89" w14:paraId="53BD644D" wp14:textId="77777777">
            <w:pPr>
              <w:pStyle w:val="BodyText"/>
              <w:ind w:left="-180"/>
              <w:jc w:val="center"/>
              <w:rPr>
                <w:sz w:val="20"/>
              </w:rPr>
            </w:pPr>
          </w:p>
          <w:p w:rsidR="00FF4B89" w:rsidP="003F7D79" w:rsidRDefault="00FF4B89" w14:paraId="6E982AC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0E6B8AE7" wp14:textId="77777777">
            <w:pPr>
              <w:pStyle w:val="BodyText"/>
              <w:ind w:left="-180"/>
              <w:jc w:val="center"/>
              <w:rPr>
                <w:sz w:val="20"/>
              </w:rPr>
            </w:pPr>
            <w:r>
              <w:rPr>
                <w:b/>
                <w:bCs/>
                <w:sz w:val="20"/>
              </w:rPr>
              <w:t>Mid.</w:t>
            </w:r>
          </w:p>
        </w:tc>
        <w:tc>
          <w:tcPr>
            <w:tcW w:w="1170" w:type="dxa"/>
          </w:tcPr>
          <w:p w:rsidR="00FF4B89" w:rsidP="003F7D79" w:rsidRDefault="00FF4B89" w14:paraId="1A3FAC43" wp14:textId="77777777">
            <w:pPr>
              <w:pStyle w:val="BodyText"/>
              <w:ind w:left="-180" w:right="-108"/>
              <w:jc w:val="center"/>
              <w:rPr>
                <w:sz w:val="20"/>
              </w:rPr>
            </w:pPr>
          </w:p>
          <w:p w:rsidR="00FF4B89" w:rsidP="003F7D79" w:rsidRDefault="00FF4B89" w14:paraId="76534FC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29BC278B" wp14:textId="77777777">
            <w:pPr>
              <w:pStyle w:val="BodyText"/>
              <w:ind w:left="-180" w:right="-108"/>
              <w:jc w:val="center"/>
              <w:rPr>
                <w:sz w:val="20"/>
              </w:rPr>
            </w:pPr>
            <w:r>
              <w:rPr>
                <w:b/>
                <w:bCs/>
                <w:sz w:val="20"/>
              </w:rPr>
              <w:t>Max.</w:t>
            </w:r>
          </w:p>
        </w:tc>
      </w:tr>
      <w:tr xmlns:wp14="http://schemas.microsoft.com/office/word/2010/wordml" w:rsidR="00FF4B89" w:rsidTr="00FF4B89" w14:paraId="156A6281" wp14:textId="77777777">
        <w:tc>
          <w:tcPr>
            <w:tcW w:w="990" w:type="dxa"/>
          </w:tcPr>
          <w:p w:rsidR="00FF4B89" w:rsidP="003F7D79" w:rsidRDefault="00FF4B89" w14:paraId="20876B09" wp14:textId="77777777">
            <w:pPr>
              <w:pStyle w:val="BodyText"/>
              <w:ind w:left="-46"/>
              <w:rPr>
                <w:sz w:val="20"/>
              </w:rPr>
            </w:pPr>
            <w:r>
              <w:rPr>
                <w:sz w:val="20"/>
              </w:rPr>
              <w:t xml:space="preserve"> </w:t>
            </w:r>
          </w:p>
        </w:tc>
        <w:tc>
          <w:tcPr>
            <w:tcW w:w="1170" w:type="dxa"/>
          </w:tcPr>
          <w:p w:rsidR="00FF4B89" w:rsidP="003F7D79" w:rsidRDefault="00FF4B89" w14:paraId="2BBD94B2" wp14:textId="77777777">
            <w:pPr>
              <w:pStyle w:val="BodyText"/>
              <w:ind w:left="-18"/>
              <w:rPr>
                <w:sz w:val="20"/>
              </w:rPr>
            </w:pPr>
          </w:p>
        </w:tc>
        <w:tc>
          <w:tcPr>
            <w:tcW w:w="1080" w:type="dxa"/>
          </w:tcPr>
          <w:p w:rsidR="00FF4B89" w:rsidP="003F7D79" w:rsidRDefault="00FF4B89" w14:paraId="5854DE7F" wp14:textId="77777777">
            <w:pPr>
              <w:pStyle w:val="BodyText"/>
              <w:ind w:left="-18"/>
              <w:rPr>
                <w:sz w:val="20"/>
              </w:rPr>
            </w:pPr>
          </w:p>
        </w:tc>
        <w:tc>
          <w:tcPr>
            <w:tcW w:w="1350" w:type="dxa"/>
          </w:tcPr>
          <w:p w:rsidR="00FF4B89" w:rsidP="003F7D79" w:rsidRDefault="00FF4B89" w14:paraId="2CA7ADD4" wp14:textId="77777777">
            <w:pPr>
              <w:pStyle w:val="BodyText"/>
              <w:ind w:left="-18"/>
              <w:rPr>
                <w:sz w:val="20"/>
              </w:rPr>
            </w:pPr>
          </w:p>
        </w:tc>
        <w:tc>
          <w:tcPr>
            <w:tcW w:w="1080" w:type="dxa"/>
          </w:tcPr>
          <w:p w:rsidR="00FF4B89" w:rsidP="003F7D79" w:rsidRDefault="00FF4B89" w14:paraId="314EE24A" wp14:textId="77777777">
            <w:pPr>
              <w:pStyle w:val="BodyText"/>
              <w:ind w:left="-18"/>
              <w:rPr>
                <w:sz w:val="20"/>
              </w:rPr>
            </w:pPr>
          </w:p>
        </w:tc>
        <w:tc>
          <w:tcPr>
            <w:tcW w:w="990" w:type="dxa"/>
          </w:tcPr>
          <w:p w:rsidR="00FF4B89" w:rsidP="003F7D79" w:rsidRDefault="00FF4B89" w14:paraId="76614669" wp14:textId="77777777">
            <w:pPr>
              <w:pStyle w:val="BodyText"/>
              <w:ind w:left="-46"/>
              <w:rPr>
                <w:sz w:val="20"/>
              </w:rPr>
            </w:pPr>
          </w:p>
        </w:tc>
        <w:tc>
          <w:tcPr>
            <w:tcW w:w="1080" w:type="dxa"/>
          </w:tcPr>
          <w:p w:rsidR="00FF4B89" w:rsidP="003F7D79" w:rsidRDefault="00FF4B89" w14:paraId="57590049" wp14:textId="77777777">
            <w:pPr>
              <w:pStyle w:val="BodyText"/>
              <w:ind w:left="-18"/>
              <w:rPr>
                <w:sz w:val="20"/>
              </w:rPr>
            </w:pPr>
          </w:p>
        </w:tc>
        <w:tc>
          <w:tcPr>
            <w:tcW w:w="1170" w:type="dxa"/>
          </w:tcPr>
          <w:p w:rsidR="00FF4B89" w:rsidP="003F7D79" w:rsidRDefault="00FF4B89" w14:paraId="0C5B615A" wp14:textId="77777777">
            <w:pPr>
              <w:pStyle w:val="BodyText"/>
              <w:ind w:left="-18"/>
              <w:rPr>
                <w:sz w:val="20"/>
              </w:rPr>
            </w:pPr>
          </w:p>
        </w:tc>
        <w:tc>
          <w:tcPr>
            <w:tcW w:w="1260" w:type="dxa"/>
          </w:tcPr>
          <w:p w:rsidR="00FF4B89" w:rsidP="003F7D79" w:rsidRDefault="00FF4B89" w14:paraId="792F1AA2" wp14:textId="77777777">
            <w:pPr>
              <w:pStyle w:val="BodyText"/>
              <w:ind w:left="-18"/>
              <w:rPr>
                <w:sz w:val="20"/>
              </w:rPr>
            </w:pPr>
          </w:p>
        </w:tc>
        <w:tc>
          <w:tcPr>
            <w:tcW w:w="1170" w:type="dxa"/>
          </w:tcPr>
          <w:p w:rsidR="00FF4B89" w:rsidP="003F7D79" w:rsidRDefault="00FF4B89" w14:paraId="1A499DFC" wp14:textId="77777777">
            <w:pPr>
              <w:pStyle w:val="BodyText"/>
              <w:ind w:left="-18"/>
              <w:rPr>
                <w:sz w:val="20"/>
              </w:rPr>
            </w:pPr>
          </w:p>
        </w:tc>
      </w:tr>
      <w:tr xmlns:wp14="http://schemas.microsoft.com/office/word/2010/wordml" w:rsidR="00FF4B89" w:rsidTr="00FF4B89" w14:paraId="5E7E3C41" wp14:textId="77777777">
        <w:tc>
          <w:tcPr>
            <w:tcW w:w="990" w:type="dxa"/>
          </w:tcPr>
          <w:p w:rsidR="00FF4B89" w:rsidP="003F7D79" w:rsidRDefault="00FF4B89" w14:paraId="03F828E4" wp14:textId="77777777">
            <w:pPr>
              <w:pStyle w:val="BodyText"/>
              <w:ind w:left="-180"/>
              <w:rPr>
                <w:sz w:val="20"/>
              </w:rPr>
            </w:pPr>
          </w:p>
        </w:tc>
        <w:tc>
          <w:tcPr>
            <w:tcW w:w="1170" w:type="dxa"/>
          </w:tcPr>
          <w:p w:rsidR="00FF4B89" w:rsidP="003F7D79" w:rsidRDefault="00FF4B89" w14:paraId="2AC57CB0" wp14:textId="77777777">
            <w:pPr>
              <w:pStyle w:val="BodyText"/>
              <w:ind w:left="-180"/>
              <w:rPr>
                <w:sz w:val="20"/>
              </w:rPr>
            </w:pPr>
          </w:p>
        </w:tc>
        <w:tc>
          <w:tcPr>
            <w:tcW w:w="1080" w:type="dxa"/>
          </w:tcPr>
          <w:p w:rsidR="00FF4B89" w:rsidP="003F7D79" w:rsidRDefault="00FF4B89" w14:paraId="5186B13D" wp14:textId="77777777">
            <w:pPr>
              <w:pStyle w:val="BodyText"/>
              <w:ind w:left="-180"/>
              <w:rPr>
                <w:sz w:val="20"/>
              </w:rPr>
            </w:pPr>
          </w:p>
        </w:tc>
        <w:tc>
          <w:tcPr>
            <w:tcW w:w="1350" w:type="dxa"/>
          </w:tcPr>
          <w:p w:rsidR="00FF4B89" w:rsidP="003F7D79" w:rsidRDefault="00FF4B89" w14:paraId="6C57C439" wp14:textId="77777777">
            <w:pPr>
              <w:pStyle w:val="BodyText"/>
              <w:ind w:left="-180"/>
              <w:rPr>
                <w:sz w:val="20"/>
              </w:rPr>
            </w:pPr>
          </w:p>
        </w:tc>
        <w:tc>
          <w:tcPr>
            <w:tcW w:w="1080" w:type="dxa"/>
          </w:tcPr>
          <w:p w:rsidR="00FF4B89" w:rsidP="003F7D79" w:rsidRDefault="00FF4B89" w14:paraId="3D404BC9" wp14:textId="77777777">
            <w:pPr>
              <w:pStyle w:val="BodyText"/>
              <w:ind w:left="-180"/>
              <w:rPr>
                <w:sz w:val="20"/>
              </w:rPr>
            </w:pPr>
          </w:p>
        </w:tc>
        <w:tc>
          <w:tcPr>
            <w:tcW w:w="990" w:type="dxa"/>
          </w:tcPr>
          <w:p w:rsidR="00FF4B89" w:rsidP="003F7D79" w:rsidRDefault="00FF4B89" w14:paraId="61319B8A" wp14:textId="77777777">
            <w:pPr>
              <w:pStyle w:val="BodyText"/>
              <w:ind w:left="-180"/>
              <w:rPr>
                <w:sz w:val="20"/>
              </w:rPr>
            </w:pPr>
          </w:p>
        </w:tc>
        <w:tc>
          <w:tcPr>
            <w:tcW w:w="1080" w:type="dxa"/>
          </w:tcPr>
          <w:p w:rsidR="00FF4B89" w:rsidP="003F7D79" w:rsidRDefault="00FF4B89" w14:paraId="31A560F4" wp14:textId="77777777">
            <w:pPr>
              <w:pStyle w:val="BodyText"/>
              <w:ind w:left="-180"/>
              <w:rPr>
                <w:sz w:val="20"/>
              </w:rPr>
            </w:pPr>
          </w:p>
        </w:tc>
        <w:tc>
          <w:tcPr>
            <w:tcW w:w="1170" w:type="dxa"/>
          </w:tcPr>
          <w:p w:rsidR="00FF4B89" w:rsidP="003F7D79" w:rsidRDefault="00FF4B89" w14:paraId="70DF735C" wp14:textId="77777777">
            <w:pPr>
              <w:pStyle w:val="BodyText"/>
              <w:ind w:left="-180"/>
              <w:rPr>
                <w:sz w:val="20"/>
              </w:rPr>
            </w:pPr>
          </w:p>
        </w:tc>
        <w:tc>
          <w:tcPr>
            <w:tcW w:w="1260" w:type="dxa"/>
          </w:tcPr>
          <w:p w:rsidR="00FF4B89" w:rsidP="003F7D79" w:rsidRDefault="00FF4B89" w14:paraId="3A413BF6" wp14:textId="77777777">
            <w:pPr>
              <w:pStyle w:val="BodyText"/>
              <w:ind w:left="-180"/>
              <w:rPr>
                <w:sz w:val="20"/>
              </w:rPr>
            </w:pPr>
          </w:p>
        </w:tc>
        <w:tc>
          <w:tcPr>
            <w:tcW w:w="1170" w:type="dxa"/>
          </w:tcPr>
          <w:p w:rsidR="00FF4B89" w:rsidP="003F7D79" w:rsidRDefault="00FF4B89" w14:paraId="33D28B4B" wp14:textId="77777777">
            <w:pPr>
              <w:pStyle w:val="BodyText"/>
              <w:ind w:left="-180"/>
              <w:rPr>
                <w:sz w:val="20"/>
              </w:rPr>
            </w:pPr>
          </w:p>
        </w:tc>
      </w:tr>
      <w:tr xmlns:wp14="http://schemas.microsoft.com/office/word/2010/wordml" w:rsidR="00FF4B89" w:rsidTr="003F7D79" w14:paraId="37EFA3E3" wp14:textId="77777777">
        <w:tc>
          <w:tcPr>
            <w:tcW w:w="990" w:type="dxa"/>
          </w:tcPr>
          <w:p w:rsidR="00FF4B89" w:rsidP="003F7D79" w:rsidRDefault="00FF4B89" w14:paraId="41C6AC2A" wp14:textId="77777777">
            <w:pPr>
              <w:pStyle w:val="BodyText"/>
              <w:ind w:left="-180"/>
              <w:rPr>
                <w:sz w:val="20"/>
              </w:rPr>
            </w:pPr>
          </w:p>
        </w:tc>
        <w:tc>
          <w:tcPr>
            <w:tcW w:w="1170" w:type="dxa"/>
          </w:tcPr>
          <w:p w:rsidR="00FF4B89" w:rsidP="003F7D79" w:rsidRDefault="00FF4B89" w14:paraId="2DC44586" wp14:textId="77777777">
            <w:pPr>
              <w:pStyle w:val="BodyText"/>
              <w:ind w:left="-180"/>
              <w:rPr>
                <w:sz w:val="20"/>
              </w:rPr>
            </w:pPr>
          </w:p>
        </w:tc>
        <w:tc>
          <w:tcPr>
            <w:tcW w:w="1080" w:type="dxa"/>
          </w:tcPr>
          <w:p w:rsidR="00FF4B89" w:rsidP="003F7D79" w:rsidRDefault="00FF4B89" w14:paraId="4FFCBC07" wp14:textId="77777777">
            <w:pPr>
              <w:pStyle w:val="BodyText"/>
              <w:ind w:left="-180"/>
              <w:rPr>
                <w:sz w:val="20"/>
              </w:rPr>
            </w:pPr>
          </w:p>
        </w:tc>
        <w:tc>
          <w:tcPr>
            <w:tcW w:w="1350" w:type="dxa"/>
          </w:tcPr>
          <w:p w:rsidR="00FF4B89" w:rsidP="003F7D79" w:rsidRDefault="00FF4B89" w14:paraId="1728B4D0" wp14:textId="77777777">
            <w:pPr>
              <w:pStyle w:val="BodyText"/>
              <w:ind w:left="-180"/>
              <w:rPr>
                <w:sz w:val="20"/>
              </w:rPr>
            </w:pPr>
          </w:p>
        </w:tc>
        <w:tc>
          <w:tcPr>
            <w:tcW w:w="1080" w:type="dxa"/>
          </w:tcPr>
          <w:p w:rsidR="00FF4B89" w:rsidP="003F7D79" w:rsidRDefault="00FF4B89" w14:paraId="34959D4B" wp14:textId="77777777">
            <w:pPr>
              <w:pStyle w:val="BodyText"/>
              <w:ind w:left="-180"/>
              <w:rPr>
                <w:sz w:val="20"/>
              </w:rPr>
            </w:pPr>
          </w:p>
        </w:tc>
        <w:tc>
          <w:tcPr>
            <w:tcW w:w="990" w:type="dxa"/>
          </w:tcPr>
          <w:p w:rsidR="00FF4B89" w:rsidP="003F7D79" w:rsidRDefault="00FF4B89" w14:paraId="7BD58BA2" wp14:textId="77777777">
            <w:pPr>
              <w:pStyle w:val="BodyText"/>
              <w:ind w:left="-180"/>
              <w:rPr>
                <w:sz w:val="20"/>
              </w:rPr>
            </w:pPr>
          </w:p>
        </w:tc>
        <w:tc>
          <w:tcPr>
            <w:tcW w:w="1080" w:type="dxa"/>
          </w:tcPr>
          <w:p w:rsidR="00FF4B89" w:rsidP="003F7D79" w:rsidRDefault="00FF4B89" w14:paraId="4357A966" wp14:textId="77777777">
            <w:pPr>
              <w:pStyle w:val="BodyText"/>
              <w:ind w:left="-180"/>
              <w:rPr>
                <w:sz w:val="20"/>
              </w:rPr>
            </w:pPr>
          </w:p>
        </w:tc>
        <w:tc>
          <w:tcPr>
            <w:tcW w:w="1170" w:type="dxa"/>
          </w:tcPr>
          <w:p w:rsidR="00FF4B89" w:rsidP="003F7D79" w:rsidRDefault="00FF4B89" w14:paraId="44690661" wp14:textId="77777777">
            <w:pPr>
              <w:pStyle w:val="BodyText"/>
              <w:ind w:left="-180"/>
              <w:rPr>
                <w:sz w:val="20"/>
              </w:rPr>
            </w:pPr>
          </w:p>
        </w:tc>
        <w:tc>
          <w:tcPr>
            <w:tcW w:w="1260" w:type="dxa"/>
          </w:tcPr>
          <w:p w:rsidR="00FF4B89" w:rsidP="003F7D79" w:rsidRDefault="00FF4B89" w14:paraId="74539910" wp14:textId="77777777">
            <w:pPr>
              <w:pStyle w:val="BodyText"/>
              <w:ind w:left="-180"/>
              <w:rPr>
                <w:sz w:val="20"/>
              </w:rPr>
            </w:pPr>
          </w:p>
        </w:tc>
        <w:tc>
          <w:tcPr>
            <w:tcW w:w="1170" w:type="dxa"/>
          </w:tcPr>
          <w:p w:rsidR="00FF4B89" w:rsidP="003F7D79" w:rsidRDefault="00FF4B89" w14:paraId="5A7E0CF2" wp14:textId="77777777">
            <w:pPr>
              <w:pStyle w:val="BodyText"/>
              <w:rPr>
                <w:sz w:val="20"/>
              </w:rPr>
            </w:pPr>
          </w:p>
        </w:tc>
      </w:tr>
      <w:tr xmlns:wp14="http://schemas.microsoft.com/office/word/2010/wordml" w:rsidR="00FF4B89" w:rsidTr="003F7D79" w14:paraId="60FA6563"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1AC5CDB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42D4C2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572E39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CEB15C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6518E3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7E75FCD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0FDAA0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74AF2B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7A29289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2191599E" wp14:textId="77777777">
            <w:pPr>
              <w:pStyle w:val="BodyText"/>
              <w:rPr>
                <w:sz w:val="20"/>
              </w:rPr>
            </w:pPr>
          </w:p>
        </w:tc>
      </w:tr>
      <w:tr xmlns:wp14="http://schemas.microsoft.com/office/word/2010/wordml" w:rsidR="00FF4B89" w:rsidTr="003F7D79" w14:paraId="7673E5AE" wp14:textId="77777777">
        <w:tc>
          <w:tcPr>
            <w:tcW w:w="990" w:type="dxa"/>
          </w:tcPr>
          <w:p w:rsidR="00FF4B89" w:rsidP="003F7D79" w:rsidRDefault="00FF4B89" w14:paraId="041D98D7" wp14:textId="77777777">
            <w:pPr>
              <w:pStyle w:val="BodyText"/>
              <w:ind w:left="-180"/>
              <w:rPr>
                <w:sz w:val="20"/>
              </w:rPr>
            </w:pPr>
          </w:p>
        </w:tc>
        <w:tc>
          <w:tcPr>
            <w:tcW w:w="1170" w:type="dxa"/>
          </w:tcPr>
          <w:p w:rsidR="00FF4B89" w:rsidP="003F7D79" w:rsidRDefault="00FF4B89" w14:paraId="5AB7C0C5" wp14:textId="77777777">
            <w:pPr>
              <w:pStyle w:val="BodyText"/>
              <w:ind w:left="-180"/>
              <w:rPr>
                <w:sz w:val="20"/>
              </w:rPr>
            </w:pPr>
          </w:p>
        </w:tc>
        <w:tc>
          <w:tcPr>
            <w:tcW w:w="1080" w:type="dxa"/>
          </w:tcPr>
          <w:p w:rsidR="00FF4B89" w:rsidP="003F7D79" w:rsidRDefault="00FF4B89" w14:paraId="55B33694" wp14:textId="77777777">
            <w:pPr>
              <w:pStyle w:val="BodyText"/>
              <w:ind w:left="-180"/>
              <w:rPr>
                <w:sz w:val="20"/>
              </w:rPr>
            </w:pPr>
          </w:p>
        </w:tc>
        <w:tc>
          <w:tcPr>
            <w:tcW w:w="1350" w:type="dxa"/>
          </w:tcPr>
          <w:p w:rsidR="00FF4B89" w:rsidP="003F7D79" w:rsidRDefault="00FF4B89" w14:paraId="4455F193" wp14:textId="77777777">
            <w:pPr>
              <w:pStyle w:val="BodyText"/>
              <w:ind w:left="-180"/>
              <w:rPr>
                <w:sz w:val="20"/>
              </w:rPr>
            </w:pPr>
          </w:p>
        </w:tc>
        <w:tc>
          <w:tcPr>
            <w:tcW w:w="1080" w:type="dxa"/>
          </w:tcPr>
          <w:p w:rsidR="00FF4B89" w:rsidP="003F7D79" w:rsidRDefault="00FF4B89" w14:paraId="1C2776EB" wp14:textId="77777777">
            <w:pPr>
              <w:pStyle w:val="BodyText"/>
              <w:ind w:left="-180"/>
              <w:rPr>
                <w:sz w:val="20"/>
              </w:rPr>
            </w:pPr>
          </w:p>
        </w:tc>
        <w:tc>
          <w:tcPr>
            <w:tcW w:w="990" w:type="dxa"/>
          </w:tcPr>
          <w:p w:rsidR="00FF4B89" w:rsidP="003F7D79" w:rsidRDefault="00FF4B89" w14:paraId="15342E60" wp14:textId="77777777">
            <w:pPr>
              <w:pStyle w:val="BodyText"/>
              <w:ind w:left="-180"/>
              <w:rPr>
                <w:sz w:val="20"/>
              </w:rPr>
            </w:pPr>
          </w:p>
        </w:tc>
        <w:tc>
          <w:tcPr>
            <w:tcW w:w="1080" w:type="dxa"/>
          </w:tcPr>
          <w:p w:rsidR="00FF4B89" w:rsidP="003F7D79" w:rsidRDefault="00FF4B89" w14:paraId="5EB89DE8" wp14:textId="77777777">
            <w:pPr>
              <w:pStyle w:val="BodyText"/>
              <w:ind w:left="-180"/>
              <w:rPr>
                <w:sz w:val="20"/>
              </w:rPr>
            </w:pPr>
          </w:p>
        </w:tc>
        <w:tc>
          <w:tcPr>
            <w:tcW w:w="1170" w:type="dxa"/>
          </w:tcPr>
          <w:p w:rsidR="00FF4B89" w:rsidP="003F7D79" w:rsidRDefault="00FF4B89" w14:paraId="7D62D461" wp14:textId="77777777">
            <w:pPr>
              <w:pStyle w:val="BodyText"/>
              <w:ind w:left="-180"/>
              <w:rPr>
                <w:sz w:val="20"/>
              </w:rPr>
            </w:pPr>
          </w:p>
        </w:tc>
        <w:tc>
          <w:tcPr>
            <w:tcW w:w="1260" w:type="dxa"/>
          </w:tcPr>
          <w:p w:rsidR="00FF4B89" w:rsidP="003F7D79" w:rsidRDefault="00FF4B89" w14:paraId="078B034E" wp14:textId="77777777">
            <w:pPr>
              <w:pStyle w:val="BodyText"/>
              <w:ind w:left="-180"/>
              <w:rPr>
                <w:sz w:val="20"/>
              </w:rPr>
            </w:pPr>
          </w:p>
        </w:tc>
        <w:tc>
          <w:tcPr>
            <w:tcW w:w="1170" w:type="dxa"/>
          </w:tcPr>
          <w:p w:rsidR="00FF4B89" w:rsidP="003F7D79" w:rsidRDefault="00FF4B89" w14:paraId="492506DD" wp14:textId="77777777">
            <w:pPr>
              <w:pStyle w:val="BodyText"/>
              <w:rPr>
                <w:sz w:val="20"/>
              </w:rPr>
            </w:pPr>
          </w:p>
        </w:tc>
      </w:tr>
      <w:tr xmlns:wp14="http://schemas.microsoft.com/office/word/2010/wordml" w:rsidR="00FF4B89" w:rsidTr="003F7D79" w14:paraId="31CD0C16"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7FD8715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BDFDFC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1F9AE5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0F03A6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930E82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0E36DA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2D8521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CE19BC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63966B7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23536548" wp14:textId="77777777">
            <w:pPr>
              <w:pStyle w:val="BodyText"/>
              <w:rPr>
                <w:sz w:val="20"/>
              </w:rPr>
            </w:pPr>
          </w:p>
        </w:tc>
      </w:tr>
      <w:tr xmlns:wp14="http://schemas.microsoft.com/office/word/2010/wordml" w:rsidR="00FF4B89" w:rsidTr="003F7D79" w14:paraId="271AE1F2" wp14:textId="77777777">
        <w:tc>
          <w:tcPr>
            <w:tcW w:w="990" w:type="dxa"/>
            <w:tcBorders>
              <w:top w:val="single" w:color="auto" w:sz="4" w:space="0"/>
              <w:left w:val="single" w:color="auto" w:sz="12" w:space="0"/>
              <w:bottom w:val="single" w:color="auto" w:sz="12" w:space="0"/>
              <w:right w:val="single" w:color="auto" w:sz="4" w:space="0"/>
            </w:tcBorders>
          </w:tcPr>
          <w:p w:rsidR="00FF4B89" w:rsidP="003F7D79" w:rsidRDefault="00FF4B89" w14:paraId="4AE5B7AF"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F4B89" w:rsidP="003F7D79" w:rsidRDefault="00FF4B89" w14:paraId="3955E09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12C42424"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FF4B89" w:rsidP="003F7D79" w:rsidRDefault="00FF4B89" w14:paraId="379CA55B"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5ABF93C4"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FF4B89" w:rsidP="003F7D79" w:rsidRDefault="00FF4B89" w14:paraId="71DCB018"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F4B89" w:rsidP="003F7D79" w:rsidRDefault="00FF4B89" w14:paraId="4B644A8D"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F4B89" w:rsidP="003F7D79" w:rsidRDefault="00FF4B89" w14:paraId="082C48EB"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FF4B89" w:rsidP="003F7D79" w:rsidRDefault="00FF4B89" w14:paraId="2677290C"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12" w:space="0"/>
            </w:tcBorders>
          </w:tcPr>
          <w:p w:rsidR="00FF4B89" w:rsidP="003F7D79" w:rsidRDefault="00FF4B89" w14:paraId="249BF8C6" wp14:textId="77777777">
            <w:pPr>
              <w:pStyle w:val="BodyText"/>
              <w:rPr>
                <w:sz w:val="20"/>
              </w:rPr>
            </w:pPr>
          </w:p>
        </w:tc>
      </w:tr>
    </w:tbl>
    <w:p xmlns:wp14="http://schemas.microsoft.com/office/word/2010/wordml" w:rsidR="00E251DA" w:rsidP="00506CBD" w:rsidRDefault="00C303BA" w14:paraId="501A62C6" wp14:textId="77777777">
      <w:pPr>
        <w:pStyle w:val="Heading1"/>
        <w:tabs>
          <w:tab w:val="right" w:pos="10620"/>
        </w:tabs>
        <w:rPr>
          <w:sz w:val="24"/>
          <w:u w:val="none"/>
        </w:rPr>
      </w:pPr>
      <w:r>
        <w:rPr>
          <w:sz w:val="24"/>
          <w:u w:val="none"/>
        </w:rPr>
        <w:br w:type="page"/>
      </w:r>
      <w:r w:rsidR="00E251DA">
        <w:rPr>
          <w:sz w:val="24"/>
          <w:u w:val="none"/>
        </w:rPr>
        <w:t>Supervisor, Environmental, Health and Safety</w:t>
      </w:r>
      <w:r w:rsidRPr="00895AEB" w:rsidR="00E251DA">
        <w:rPr>
          <w:sz w:val="24"/>
          <w:u w:val="none"/>
        </w:rPr>
        <w:t xml:space="preserve"> </w:t>
      </w:r>
      <w:r w:rsidR="00E251DA">
        <w:rPr>
          <w:sz w:val="24"/>
          <w:u w:val="none"/>
        </w:rPr>
        <w:tab/>
      </w:r>
      <w:r w:rsidR="00E251DA">
        <w:rPr>
          <w:sz w:val="24"/>
          <w:u w:val="none"/>
        </w:rPr>
        <w:t>Job Code</w:t>
      </w:r>
      <w:r w:rsidR="0091535D">
        <w:rPr>
          <w:sz w:val="24"/>
          <w:u w:val="none"/>
        </w:rPr>
        <w:t>:</w:t>
      </w:r>
      <w:r w:rsidR="00E251DA">
        <w:rPr>
          <w:sz w:val="24"/>
          <w:u w:val="none"/>
        </w:rPr>
        <w:t xml:space="preserve">  1003</w:t>
      </w:r>
    </w:p>
    <w:p xmlns:wp14="http://schemas.microsoft.com/office/word/2010/wordml" w:rsidR="00E251DA" w:rsidP="00E251DA" w:rsidRDefault="00E251DA" w14:paraId="55563ABC"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251DA" w:rsidP="00E251DA" w:rsidRDefault="00E251DA" w14:paraId="0EF4647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251DA" w:rsidP="00E251DA" w:rsidRDefault="00E251DA" w14:paraId="3BF5E0A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general direction supervises personnel engaged in the environmental, health and safety (EH&amp;S) functions within a facility. Implements policies and procedures to assure awareness of and compliance with EH&amp;S re</w:t>
      </w:r>
      <w:r>
        <w:rPr>
          <w:sz w:val="20"/>
        </w:rPr>
        <w:softHyphen/>
        <w:t>quirements of the organization. Responsible for supervising personnel engaged in moni</w:t>
      </w:r>
      <w:r>
        <w:rPr>
          <w:sz w:val="20"/>
        </w:rPr>
        <w:softHyphen/>
        <w:t>toring and preventing chemical, biological, physical hazards and diseases present throughout the facilities work sites. Provides techni</w:t>
      </w:r>
      <w:r>
        <w:rPr>
          <w:sz w:val="20"/>
        </w:rPr>
        <w:softHyphen/>
        <w:t>cal leadership and functional guidance to operating unit personnel to ensure health standards pro</w:t>
      </w:r>
      <w:r>
        <w:rPr>
          <w:sz w:val="20"/>
        </w:rPr>
        <w:softHyphen/>
        <w:t>mulgated by regulatory authorities are being enforced. Ensures that quality control procedures are executed to monitor all as</w:t>
      </w:r>
      <w:r>
        <w:rPr>
          <w:sz w:val="20"/>
        </w:rPr>
        <w:softHyphen/>
        <w:t>pects of regulations. Drafts all necessary reports to Federal, State, and local agencies. Coordinates au</w:t>
      </w:r>
      <w:r>
        <w:rPr>
          <w:sz w:val="20"/>
        </w:rPr>
        <w:softHyphen/>
        <w:t>dits of health and safety programs at the facility to identify and control significant loss producing exposure. Keeps in</w:t>
      </w:r>
      <w:r>
        <w:rPr>
          <w:sz w:val="20"/>
        </w:rPr>
        <w:softHyphen/>
        <w:t>formed on all existing and proposed changes in occupational health and safety regulations. Assists in the devel</w:t>
      </w:r>
      <w:r>
        <w:rPr>
          <w:sz w:val="20"/>
        </w:rPr>
        <w:softHyphen/>
        <w:t>opment and conducts basic EH&amp;S training to facility employees. Promotes communication programs to enhance and encourage employee awareness of accident and fire prevention, industrial hygiene and environmental compli</w:t>
      </w:r>
      <w:r>
        <w:rPr>
          <w:sz w:val="20"/>
        </w:rPr>
        <w:softHyphen/>
        <w:t>ance.</w:t>
      </w:r>
    </w:p>
    <w:p xmlns:wp14="http://schemas.microsoft.com/office/word/2010/wordml" w:rsidR="00E251DA" w:rsidP="00E251DA" w:rsidRDefault="00E251DA" w14:paraId="3AB58C42" wp14:textId="77777777">
      <w:pPr>
        <w:pBdr>
          <w:top w:val="single" w:color="auto" w:sz="12" w:space="1"/>
          <w:left w:val="single" w:color="auto" w:sz="12" w:space="6"/>
          <w:bottom w:val="single" w:color="auto" w:sz="12" w:space="1"/>
          <w:right w:val="single" w:color="auto" w:sz="12" w:space="4"/>
        </w:pBdr>
        <w:tabs>
          <w:tab w:val="right" w:pos="9900"/>
        </w:tabs>
        <w:jc w:val="both"/>
        <w:rPr>
          <w:sz w:val="8"/>
        </w:rPr>
      </w:pPr>
    </w:p>
    <w:p xmlns:wp14="http://schemas.microsoft.com/office/word/2010/wordml" w:rsidR="00E251DA" w:rsidP="00E251DA" w:rsidRDefault="00E251DA" w14:paraId="18A5B00B"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b/>
          <w:sz w:val="20"/>
        </w:rPr>
        <w:t>Qualification Guidelines:</w:t>
      </w:r>
      <w:r>
        <w:rPr>
          <w:sz w:val="20"/>
        </w:rPr>
        <w:t xml:space="preserve">  </w:t>
      </w:r>
    </w:p>
    <w:p xmlns:wp14="http://schemas.microsoft.com/office/word/2010/wordml" w:rsidR="00E251DA" w:rsidP="00E251DA" w:rsidRDefault="00E251DA" w14:paraId="4EA9BA15" wp14:textId="77777777">
      <w:pPr>
        <w:pBdr>
          <w:top w:val="single" w:color="auto" w:sz="12" w:space="1"/>
          <w:left w:val="single" w:color="auto" w:sz="12" w:space="6"/>
          <w:bottom w:val="single" w:color="auto" w:sz="12" w:space="1"/>
          <w:right w:val="single" w:color="auto" w:sz="12" w:space="4"/>
        </w:pBdr>
        <w:tabs>
          <w:tab w:val="right" w:pos="9900"/>
        </w:tabs>
        <w:jc w:val="both"/>
        <w:rPr>
          <w:sz w:val="8"/>
        </w:rPr>
      </w:pPr>
    </w:p>
    <w:p xmlns:wp14="http://schemas.microsoft.com/office/word/2010/wordml" w:rsidR="00E251DA" w:rsidP="00E251DA" w:rsidRDefault="00E251DA" w14:paraId="174648D8"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sz w:val="20"/>
        </w:rPr>
        <w:t xml:space="preserve">M.S. in Environmental or Safety Engineering or related fields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Experience should include a minimum of 2 years supervisory responsibility.  Certification pre</w:t>
      </w:r>
      <w:r>
        <w:rPr>
          <w:sz w:val="20"/>
        </w:rPr>
        <w:softHyphen/>
        <w:t>ferred.</w:t>
      </w:r>
    </w:p>
    <w:p xmlns:wp14="http://schemas.microsoft.com/office/word/2010/wordml" w:rsidR="00E251DA" w:rsidP="00E251DA" w:rsidRDefault="00E251DA" w14:paraId="7332107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251DA" w:rsidP="00E251DA" w:rsidRDefault="00E251DA" w14:paraId="5D98A3F1" wp14:textId="77777777">
      <w:pPr>
        <w:pStyle w:val="BodyText"/>
        <w:rPr>
          <w:sz w:val="8"/>
        </w:rPr>
      </w:pPr>
    </w:p>
    <w:p xmlns:wp14="http://schemas.microsoft.com/office/word/2010/wordml" w:rsidR="00E251DA" w:rsidP="00E251DA" w:rsidRDefault="00E251DA" w14:paraId="22CA270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251DA" w:rsidP="00E251DA" w:rsidRDefault="00E251DA" w14:paraId="50C86B8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251DA" w:rsidP="00E251DA" w:rsidRDefault="00E251DA" w14:paraId="56D42352"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251DA" w:rsidP="00E251DA" w:rsidRDefault="00E251DA" w14:paraId="60EDCC5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251DA" w:rsidP="00E251DA" w:rsidRDefault="00E251DA" w14:paraId="6C8E7FA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251DA" w:rsidP="00E251DA" w:rsidRDefault="00E251DA" w14:paraId="3E627C8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251DA" w:rsidP="00E251DA" w:rsidRDefault="00E251DA" w14:paraId="60141AB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251DA" w:rsidP="00E251DA" w:rsidRDefault="00E251DA" w14:paraId="5B1EF5E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251DA" w:rsidP="00E251DA" w:rsidRDefault="00E251DA" w14:paraId="3BBB881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251DA" w:rsidP="00E251DA" w:rsidRDefault="00E251DA" w14:paraId="55B91B0D" wp14:textId="77777777">
      <w:pPr>
        <w:pStyle w:val="BodyText"/>
        <w:rPr>
          <w:sz w:val="8"/>
        </w:rPr>
      </w:pPr>
    </w:p>
    <w:p xmlns:wp14="http://schemas.microsoft.com/office/word/2010/wordml" w:rsidRPr="00EA49D8" w:rsidR="00E251DA" w:rsidP="00AF7B06" w:rsidRDefault="00E251DA" w14:paraId="75D1B1A8"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EA49D8">
        <w:rPr>
          <w:color w:val="0000FF"/>
          <w:sz w:val="20"/>
          <w:szCs w:val="20"/>
        </w:rPr>
        <w:t xml:space="preserve">Please enter the requested information for all </w:t>
      </w:r>
      <w:r w:rsidRPr="00EA49D8">
        <w:rPr>
          <w:b/>
          <w:bCs/>
          <w:color w:val="0000FF"/>
          <w:sz w:val="20"/>
          <w:szCs w:val="20"/>
        </w:rPr>
        <w:t>full time employees</w:t>
      </w:r>
      <w:r w:rsidRPr="00EA49D8">
        <w:rPr>
          <w:color w:val="0000FF"/>
          <w:sz w:val="20"/>
          <w:szCs w:val="20"/>
        </w:rPr>
        <w:t xml:space="preserve"> performing the work as detailed in the job description.  Do not list the employee name. </w:t>
      </w:r>
    </w:p>
    <w:p xmlns:wp14="http://schemas.microsoft.com/office/word/2010/wordml" w:rsidR="00E251DA" w:rsidP="00E251DA" w:rsidRDefault="00E251DA" w14:paraId="6810F0D1" wp14:textId="77777777">
      <w:pPr>
        <w:pStyle w:val="BodyText"/>
        <w:rPr>
          <w:sz w:val="8"/>
        </w:rPr>
      </w:pPr>
    </w:p>
    <w:tbl>
      <w:tblPr>
        <w:tblW w:w="1134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1170"/>
      </w:tblGrid>
      <w:tr xmlns:wp14="http://schemas.microsoft.com/office/word/2010/wordml" w:rsidR="00FF4B89" w:rsidTr="00FF4B89" w14:paraId="277EB3D8" wp14:textId="77777777">
        <w:trPr>
          <w:trHeight w:val="395"/>
        </w:trPr>
        <w:tc>
          <w:tcPr>
            <w:tcW w:w="990" w:type="dxa"/>
          </w:tcPr>
          <w:p w:rsidR="00FF4B89" w:rsidP="003F7D79" w:rsidRDefault="00FF4B89" w14:paraId="74E797DC" wp14:textId="77777777">
            <w:pPr>
              <w:pStyle w:val="BodyText"/>
              <w:ind w:left="-180"/>
              <w:jc w:val="center"/>
              <w:rPr>
                <w:b/>
                <w:bCs/>
                <w:sz w:val="20"/>
              </w:rPr>
            </w:pPr>
          </w:p>
          <w:p w:rsidR="00FF4B89" w:rsidP="003F7D79" w:rsidRDefault="00FF4B89" w14:paraId="46F2E911" wp14:textId="77777777">
            <w:pPr>
              <w:pStyle w:val="BodyText"/>
              <w:ind w:left="-108" w:right="-108"/>
              <w:jc w:val="center"/>
              <w:rPr>
                <w:b/>
                <w:bCs/>
                <w:sz w:val="20"/>
              </w:rPr>
            </w:pPr>
            <w:r>
              <w:rPr>
                <w:b/>
                <w:bCs/>
                <w:sz w:val="20"/>
              </w:rPr>
              <w:t>Emp. Location</w:t>
            </w:r>
          </w:p>
          <w:p w:rsidR="00FF4B89" w:rsidP="003F7D79" w:rsidRDefault="00FF4B89" w14:paraId="01410B9D" wp14:textId="77777777">
            <w:pPr>
              <w:pStyle w:val="BodyText"/>
              <w:ind w:left="-180"/>
              <w:jc w:val="center"/>
              <w:rPr>
                <w:b/>
                <w:bCs/>
                <w:sz w:val="20"/>
              </w:rPr>
            </w:pPr>
            <w:r>
              <w:rPr>
                <w:b/>
                <w:bCs/>
                <w:sz w:val="20"/>
              </w:rPr>
              <w:t xml:space="preserve"> STATE</w:t>
            </w:r>
          </w:p>
        </w:tc>
        <w:tc>
          <w:tcPr>
            <w:tcW w:w="1170" w:type="dxa"/>
          </w:tcPr>
          <w:p w:rsidR="00FF4B89" w:rsidP="003F7D79" w:rsidRDefault="00FF4B89" w14:paraId="25AF7EAE" wp14:textId="77777777">
            <w:pPr>
              <w:pStyle w:val="BodyText"/>
              <w:ind w:left="-180"/>
              <w:jc w:val="center"/>
              <w:rPr>
                <w:b/>
                <w:bCs/>
                <w:sz w:val="20"/>
              </w:rPr>
            </w:pPr>
          </w:p>
          <w:p w:rsidR="00FF4B89" w:rsidP="003F7D79" w:rsidRDefault="00FF4B89" w14:paraId="7345CEE1" wp14:textId="77777777">
            <w:pPr>
              <w:pStyle w:val="BodyText"/>
              <w:ind w:left="-180"/>
              <w:jc w:val="center"/>
              <w:rPr>
                <w:b/>
                <w:bCs/>
                <w:sz w:val="20"/>
              </w:rPr>
            </w:pPr>
            <w:r>
              <w:rPr>
                <w:b/>
                <w:bCs/>
                <w:sz w:val="20"/>
              </w:rPr>
              <w:t>Annual</w:t>
            </w:r>
          </w:p>
          <w:p w:rsidR="00FF4B89" w:rsidP="003F7D79" w:rsidRDefault="00FF4B89" w14:paraId="79B9CD23" wp14:textId="77777777">
            <w:pPr>
              <w:pStyle w:val="BodyText"/>
              <w:ind w:left="-180"/>
              <w:jc w:val="center"/>
              <w:rPr>
                <w:b/>
                <w:bCs/>
                <w:sz w:val="20"/>
              </w:rPr>
            </w:pPr>
            <w:r>
              <w:rPr>
                <w:b/>
                <w:bCs/>
                <w:sz w:val="20"/>
              </w:rPr>
              <w:t xml:space="preserve"> Base Salary</w:t>
            </w:r>
          </w:p>
        </w:tc>
        <w:tc>
          <w:tcPr>
            <w:tcW w:w="1080" w:type="dxa"/>
          </w:tcPr>
          <w:p w:rsidR="00FF4B89" w:rsidP="003F7D79" w:rsidRDefault="00FF4B89" w14:paraId="71535AE0" wp14:textId="77777777">
            <w:pPr>
              <w:pStyle w:val="BodyText"/>
              <w:ind w:left="-180"/>
              <w:jc w:val="center"/>
              <w:rPr>
                <w:b/>
                <w:bCs/>
                <w:sz w:val="20"/>
              </w:rPr>
            </w:pPr>
            <w:r>
              <w:rPr>
                <w:b/>
                <w:bCs/>
                <w:sz w:val="20"/>
              </w:rPr>
              <w:t>Annual Extra</w:t>
            </w:r>
          </w:p>
          <w:p w:rsidR="00FF4B89" w:rsidP="003F7D79" w:rsidRDefault="00FF4B89" w14:paraId="42CAF13B" wp14:textId="77777777">
            <w:pPr>
              <w:pStyle w:val="BodyText"/>
              <w:ind w:left="-180"/>
              <w:jc w:val="center"/>
              <w:rPr>
                <w:b/>
                <w:bCs/>
                <w:sz w:val="20"/>
              </w:rPr>
            </w:pPr>
            <w:r>
              <w:rPr>
                <w:b/>
                <w:bCs/>
                <w:sz w:val="20"/>
              </w:rPr>
              <w:t>Cash Income</w:t>
            </w:r>
          </w:p>
        </w:tc>
        <w:tc>
          <w:tcPr>
            <w:tcW w:w="1350" w:type="dxa"/>
          </w:tcPr>
          <w:p w:rsidR="00FF4B89" w:rsidP="003F7D79" w:rsidRDefault="00FF4B89" w14:paraId="44EEFD60" wp14:textId="77777777">
            <w:pPr>
              <w:pStyle w:val="BodyText"/>
              <w:ind w:left="-180"/>
              <w:jc w:val="center"/>
              <w:rPr>
                <w:b/>
                <w:bCs/>
                <w:sz w:val="20"/>
              </w:rPr>
            </w:pPr>
            <w:r>
              <w:rPr>
                <w:b/>
                <w:bCs/>
                <w:sz w:val="20"/>
              </w:rPr>
              <w:t xml:space="preserve">  </w:t>
            </w:r>
          </w:p>
          <w:p w:rsidR="00FF4B89" w:rsidP="003F7D79" w:rsidRDefault="00FF4B89" w14:paraId="62BC162B" wp14:textId="77777777">
            <w:pPr>
              <w:pStyle w:val="BodyText"/>
              <w:ind w:left="-180"/>
              <w:jc w:val="center"/>
              <w:rPr>
                <w:b/>
                <w:bCs/>
                <w:sz w:val="20"/>
              </w:rPr>
            </w:pPr>
            <w:r>
              <w:rPr>
                <w:b/>
                <w:bCs/>
                <w:sz w:val="20"/>
              </w:rPr>
              <w:t>Annual</w:t>
            </w:r>
          </w:p>
          <w:p w:rsidR="00FF4B89" w:rsidP="003F7D79" w:rsidRDefault="00FF4B89" w14:paraId="19D817A9" wp14:textId="77777777">
            <w:pPr>
              <w:pStyle w:val="BodyText"/>
              <w:ind w:left="-180"/>
              <w:jc w:val="center"/>
              <w:rPr>
                <w:b/>
                <w:bCs/>
                <w:sz w:val="20"/>
              </w:rPr>
            </w:pPr>
            <w:r>
              <w:rPr>
                <w:b/>
                <w:bCs/>
                <w:sz w:val="20"/>
              </w:rPr>
              <w:t>Bonus Tgt.</w:t>
            </w:r>
          </w:p>
          <w:p w:rsidR="00FF4B89" w:rsidP="003F7D79" w:rsidRDefault="00FF4B89" w14:paraId="229DC75B" wp14:textId="77777777">
            <w:pPr>
              <w:pStyle w:val="BodyText"/>
              <w:ind w:left="-180"/>
              <w:jc w:val="center"/>
              <w:rPr>
                <w:b/>
                <w:bCs/>
                <w:sz w:val="20"/>
              </w:rPr>
            </w:pPr>
            <w:r>
              <w:rPr>
                <w:b/>
                <w:bCs/>
                <w:sz w:val="20"/>
              </w:rPr>
              <w:t>% of Base</w:t>
            </w:r>
          </w:p>
        </w:tc>
        <w:tc>
          <w:tcPr>
            <w:tcW w:w="1080" w:type="dxa"/>
          </w:tcPr>
          <w:p w:rsidR="00FF4B89" w:rsidP="003F7D79" w:rsidRDefault="00FF4B89" w14:paraId="2633CEB9" wp14:textId="77777777">
            <w:pPr>
              <w:pStyle w:val="BodyText"/>
              <w:ind w:left="-180"/>
              <w:jc w:val="center"/>
              <w:rPr>
                <w:b/>
                <w:bCs/>
                <w:sz w:val="20"/>
              </w:rPr>
            </w:pPr>
          </w:p>
          <w:p w:rsidR="00FF4B89" w:rsidP="003F7D79" w:rsidRDefault="00FF4B89" w14:paraId="7DEDF1E1" wp14:textId="77777777">
            <w:pPr>
              <w:pStyle w:val="BodyText"/>
              <w:ind w:left="-180"/>
              <w:jc w:val="center"/>
              <w:rPr>
                <w:b/>
                <w:bCs/>
                <w:sz w:val="20"/>
              </w:rPr>
            </w:pPr>
            <w:r>
              <w:rPr>
                <w:b/>
                <w:bCs/>
                <w:sz w:val="20"/>
              </w:rPr>
              <w:t>LTI</w:t>
            </w:r>
          </w:p>
          <w:p w:rsidR="00FF4B89" w:rsidP="003F7D79" w:rsidRDefault="00FF4B89" w14:paraId="38582E2A" wp14:textId="77777777">
            <w:pPr>
              <w:pStyle w:val="BodyText"/>
              <w:ind w:left="-180"/>
              <w:jc w:val="center"/>
              <w:rPr>
                <w:b/>
                <w:bCs/>
                <w:sz w:val="20"/>
              </w:rPr>
            </w:pPr>
            <w:r>
              <w:rPr>
                <w:b/>
                <w:bCs/>
                <w:sz w:val="20"/>
              </w:rPr>
              <w:t xml:space="preserve"> Incentive</w:t>
            </w:r>
          </w:p>
          <w:p w:rsidR="00FF4B89" w:rsidP="003F7D79" w:rsidRDefault="00FF4B89" w14:paraId="67009B04" wp14:textId="77777777">
            <w:pPr>
              <w:pStyle w:val="BodyText"/>
              <w:ind w:left="-180"/>
              <w:jc w:val="center"/>
              <w:rPr>
                <w:b/>
                <w:bCs/>
                <w:sz w:val="20"/>
              </w:rPr>
            </w:pPr>
            <w:r>
              <w:rPr>
                <w:b/>
                <w:bCs/>
                <w:sz w:val="20"/>
              </w:rPr>
              <w:t>Target</w:t>
            </w:r>
          </w:p>
        </w:tc>
        <w:tc>
          <w:tcPr>
            <w:tcW w:w="990" w:type="dxa"/>
          </w:tcPr>
          <w:p w:rsidR="00FF4B89" w:rsidP="003F7D79" w:rsidRDefault="00FF4B89" w14:paraId="4B1D477B" wp14:textId="77777777">
            <w:pPr>
              <w:pStyle w:val="BodyText"/>
              <w:ind w:left="-180"/>
              <w:jc w:val="center"/>
              <w:rPr>
                <w:b/>
                <w:bCs/>
                <w:sz w:val="20"/>
              </w:rPr>
            </w:pPr>
          </w:p>
          <w:p w:rsidR="00FF4B89" w:rsidP="003F7D79" w:rsidRDefault="00FF4B89" w14:paraId="65BE1F1D" wp14:textId="77777777">
            <w:pPr>
              <w:pStyle w:val="BodyText"/>
              <w:ind w:left="-180"/>
              <w:jc w:val="center"/>
              <w:rPr>
                <w:b/>
                <w:bCs/>
                <w:sz w:val="20"/>
              </w:rPr>
            </w:pPr>
          </w:p>
          <w:p w:rsidR="00FF4B89" w:rsidP="003F7D79" w:rsidRDefault="00FF4B89" w14:paraId="7FA3495B" wp14:textId="77777777">
            <w:pPr>
              <w:pStyle w:val="BodyText"/>
              <w:ind w:left="-180"/>
              <w:jc w:val="center"/>
              <w:rPr>
                <w:b/>
                <w:bCs/>
                <w:sz w:val="20"/>
              </w:rPr>
            </w:pPr>
            <w:r>
              <w:rPr>
                <w:b/>
                <w:bCs/>
                <w:sz w:val="20"/>
              </w:rPr>
              <w:t xml:space="preserve"> LTI</w:t>
            </w:r>
          </w:p>
          <w:p w:rsidR="00FF4B89" w:rsidP="003F7D79" w:rsidRDefault="00FF4B89" w14:paraId="148681AC" wp14:textId="77777777">
            <w:pPr>
              <w:pStyle w:val="BodyText"/>
              <w:ind w:left="-180"/>
              <w:jc w:val="center"/>
              <w:rPr>
                <w:b/>
                <w:bCs/>
                <w:sz w:val="20"/>
              </w:rPr>
            </w:pPr>
            <w:r>
              <w:rPr>
                <w:b/>
                <w:bCs/>
                <w:sz w:val="20"/>
              </w:rPr>
              <w:t>Paid</w:t>
            </w:r>
          </w:p>
        </w:tc>
        <w:tc>
          <w:tcPr>
            <w:tcW w:w="1080" w:type="dxa"/>
          </w:tcPr>
          <w:p w:rsidR="00B469FB" w:rsidP="00B469FB" w:rsidRDefault="00B469FB" w14:paraId="18FDF9AE" wp14:textId="77777777">
            <w:pPr>
              <w:pStyle w:val="BodyText"/>
              <w:ind w:left="-180"/>
              <w:jc w:val="center"/>
              <w:rPr>
                <w:b/>
                <w:bCs/>
                <w:sz w:val="20"/>
              </w:rPr>
            </w:pPr>
            <w:r>
              <w:rPr>
                <w:b/>
                <w:bCs/>
                <w:sz w:val="20"/>
              </w:rPr>
              <w:t>LTI TGT.</w:t>
            </w:r>
          </w:p>
          <w:p w:rsidR="00B469FB" w:rsidP="00B469FB" w:rsidRDefault="00B469FB" w14:paraId="2E15BB0E" wp14:textId="77777777">
            <w:pPr>
              <w:pStyle w:val="BodyText"/>
              <w:ind w:left="-180"/>
              <w:jc w:val="center"/>
              <w:rPr>
                <w:b/>
                <w:bCs/>
                <w:sz w:val="20"/>
              </w:rPr>
            </w:pPr>
            <w:r>
              <w:rPr>
                <w:b/>
                <w:bCs/>
                <w:sz w:val="20"/>
              </w:rPr>
              <w:t xml:space="preserve"> as a %</w:t>
            </w:r>
          </w:p>
          <w:p w:rsidR="00B469FB" w:rsidP="00B469FB" w:rsidRDefault="00B469FB" w14:paraId="413441CA" wp14:textId="77777777">
            <w:pPr>
              <w:pStyle w:val="BodyText"/>
              <w:ind w:left="-180"/>
              <w:jc w:val="center"/>
              <w:rPr>
                <w:b/>
                <w:bCs/>
                <w:sz w:val="20"/>
              </w:rPr>
            </w:pPr>
            <w:r>
              <w:rPr>
                <w:b/>
                <w:bCs/>
                <w:sz w:val="20"/>
              </w:rPr>
              <w:t>of</w:t>
            </w:r>
          </w:p>
          <w:p w:rsidR="00FF4B89" w:rsidP="00B469FB" w:rsidRDefault="00B469FB" w14:paraId="0208D97C" wp14:textId="77777777">
            <w:pPr>
              <w:pStyle w:val="BodyText"/>
              <w:ind w:left="-180"/>
              <w:jc w:val="center"/>
              <w:rPr>
                <w:b/>
                <w:bCs/>
                <w:sz w:val="20"/>
              </w:rPr>
            </w:pPr>
            <w:r>
              <w:rPr>
                <w:b/>
                <w:bCs/>
                <w:sz w:val="20"/>
              </w:rPr>
              <w:t>Base</w:t>
            </w:r>
          </w:p>
        </w:tc>
        <w:tc>
          <w:tcPr>
            <w:tcW w:w="1170" w:type="dxa"/>
          </w:tcPr>
          <w:p w:rsidR="00FF4B89" w:rsidP="003F7D79" w:rsidRDefault="00FF4B89" w14:paraId="6AFAB436" wp14:textId="77777777">
            <w:pPr>
              <w:pStyle w:val="BodyText"/>
              <w:ind w:left="-180"/>
              <w:jc w:val="center"/>
              <w:rPr>
                <w:sz w:val="20"/>
              </w:rPr>
            </w:pPr>
          </w:p>
          <w:p w:rsidR="00FF4B89" w:rsidP="003F7D79" w:rsidRDefault="00FF4B89" w14:paraId="6156294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6BCDF302" wp14:textId="77777777">
            <w:pPr>
              <w:pStyle w:val="BodyText"/>
              <w:ind w:left="-180"/>
              <w:jc w:val="center"/>
              <w:rPr>
                <w:sz w:val="20"/>
              </w:rPr>
            </w:pPr>
            <w:r>
              <w:rPr>
                <w:b/>
                <w:bCs/>
                <w:sz w:val="20"/>
              </w:rPr>
              <w:t>Min.</w:t>
            </w:r>
          </w:p>
        </w:tc>
        <w:tc>
          <w:tcPr>
            <w:tcW w:w="1260" w:type="dxa"/>
          </w:tcPr>
          <w:p w:rsidR="00FF4B89" w:rsidP="003F7D79" w:rsidRDefault="00FF4B89" w14:paraId="042C5D41" wp14:textId="77777777">
            <w:pPr>
              <w:pStyle w:val="BodyText"/>
              <w:ind w:left="-180"/>
              <w:jc w:val="center"/>
              <w:rPr>
                <w:sz w:val="20"/>
              </w:rPr>
            </w:pPr>
          </w:p>
          <w:p w:rsidR="00FF4B89" w:rsidP="003F7D79" w:rsidRDefault="00FF4B89" w14:paraId="2519922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33ADDC4F" wp14:textId="77777777">
            <w:pPr>
              <w:pStyle w:val="BodyText"/>
              <w:ind w:left="-180"/>
              <w:jc w:val="center"/>
              <w:rPr>
                <w:sz w:val="20"/>
              </w:rPr>
            </w:pPr>
            <w:r>
              <w:rPr>
                <w:b/>
                <w:bCs/>
                <w:sz w:val="20"/>
              </w:rPr>
              <w:t>Mid.</w:t>
            </w:r>
          </w:p>
        </w:tc>
        <w:tc>
          <w:tcPr>
            <w:tcW w:w="1170" w:type="dxa"/>
          </w:tcPr>
          <w:p w:rsidR="00FF4B89" w:rsidP="003F7D79" w:rsidRDefault="00FF4B89" w14:paraId="4D2E12B8" wp14:textId="77777777">
            <w:pPr>
              <w:pStyle w:val="BodyText"/>
              <w:ind w:left="-180" w:right="-108"/>
              <w:jc w:val="center"/>
              <w:rPr>
                <w:sz w:val="20"/>
              </w:rPr>
            </w:pPr>
          </w:p>
          <w:p w:rsidR="00FF4B89" w:rsidP="003F7D79" w:rsidRDefault="00FF4B89" w14:paraId="3EEE24C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509D9F94" wp14:textId="77777777">
            <w:pPr>
              <w:pStyle w:val="BodyText"/>
              <w:ind w:left="-180" w:right="-108"/>
              <w:jc w:val="center"/>
              <w:rPr>
                <w:sz w:val="20"/>
              </w:rPr>
            </w:pPr>
            <w:r>
              <w:rPr>
                <w:b/>
                <w:bCs/>
                <w:sz w:val="20"/>
              </w:rPr>
              <w:t>Max.</w:t>
            </w:r>
          </w:p>
        </w:tc>
      </w:tr>
      <w:tr xmlns:wp14="http://schemas.microsoft.com/office/word/2010/wordml" w:rsidR="00FF4B89" w:rsidTr="00FF4B89" w14:paraId="10146664" wp14:textId="77777777">
        <w:tc>
          <w:tcPr>
            <w:tcW w:w="990" w:type="dxa"/>
          </w:tcPr>
          <w:p w:rsidR="00FF4B89" w:rsidP="003F7D79" w:rsidRDefault="00FF4B89" w14:paraId="5B68B9CD" wp14:textId="77777777">
            <w:pPr>
              <w:pStyle w:val="BodyText"/>
              <w:ind w:left="-46"/>
              <w:rPr>
                <w:sz w:val="20"/>
              </w:rPr>
            </w:pPr>
            <w:r>
              <w:rPr>
                <w:sz w:val="20"/>
              </w:rPr>
              <w:t xml:space="preserve"> </w:t>
            </w:r>
          </w:p>
        </w:tc>
        <w:tc>
          <w:tcPr>
            <w:tcW w:w="1170" w:type="dxa"/>
          </w:tcPr>
          <w:p w:rsidR="00FF4B89" w:rsidP="003F7D79" w:rsidRDefault="00FF4B89" w14:paraId="308F224F" wp14:textId="77777777">
            <w:pPr>
              <w:pStyle w:val="BodyText"/>
              <w:ind w:left="-18"/>
              <w:rPr>
                <w:sz w:val="20"/>
              </w:rPr>
            </w:pPr>
          </w:p>
        </w:tc>
        <w:tc>
          <w:tcPr>
            <w:tcW w:w="1080" w:type="dxa"/>
          </w:tcPr>
          <w:p w:rsidR="00FF4B89" w:rsidP="003F7D79" w:rsidRDefault="00FF4B89" w14:paraId="5E6D6F63" wp14:textId="77777777">
            <w:pPr>
              <w:pStyle w:val="BodyText"/>
              <w:ind w:left="-18"/>
              <w:rPr>
                <w:sz w:val="20"/>
              </w:rPr>
            </w:pPr>
          </w:p>
        </w:tc>
        <w:tc>
          <w:tcPr>
            <w:tcW w:w="1350" w:type="dxa"/>
          </w:tcPr>
          <w:p w:rsidR="00FF4B89" w:rsidP="003F7D79" w:rsidRDefault="00FF4B89" w14:paraId="7B969857" wp14:textId="77777777">
            <w:pPr>
              <w:pStyle w:val="BodyText"/>
              <w:ind w:left="-18"/>
              <w:rPr>
                <w:sz w:val="20"/>
              </w:rPr>
            </w:pPr>
          </w:p>
        </w:tc>
        <w:tc>
          <w:tcPr>
            <w:tcW w:w="1080" w:type="dxa"/>
          </w:tcPr>
          <w:p w:rsidR="00FF4B89" w:rsidP="003F7D79" w:rsidRDefault="00FF4B89" w14:paraId="0FE634FD" wp14:textId="77777777">
            <w:pPr>
              <w:pStyle w:val="BodyText"/>
              <w:ind w:left="-18"/>
              <w:rPr>
                <w:sz w:val="20"/>
              </w:rPr>
            </w:pPr>
          </w:p>
        </w:tc>
        <w:tc>
          <w:tcPr>
            <w:tcW w:w="990" w:type="dxa"/>
          </w:tcPr>
          <w:p w:rsidR="00FF4B89" w:rsidP="003F7D79" w:rsidRDefault="00FF4B89" w14:paraId="62A1F980" wp14:textId="77777777">
            <w:pPr>
              <w:pStyle w:val="BodyText"/>
              <w:ind w:left="-46"/>
              <w:rPr>
                <w:sz w:val="20"/>
              </w:rPr>
            </w:pPr>
          </w:p>
        </w:tc>
        <w:tc>
          <w:tcPr>
            <w:tcW w:w="1080" w:type="dxa"/>
          </w:tcPr>
          <w:p w:rsidR="00FF4B89" w:rsidP="003F7D79" w:rsidRDefault="00FF4B89" w14:paraId="300079F4" wp14:textId="77777777">
            <w:pPr>
              <w:pStyle w:val="BodyText"/>
              <w:ind w:left="-18"/>
              <w:rPr>
                <w:sz w:val="20"/>
              </w:rPr>
            </w:pPr>
          </w:p>
        </w:tc>
        <w:tc>
          <w:tcPr>
            <w:tcW w:w="1170" w:type="dxa"/>
          </w:tcPr>
          <w:p w:rsidR="00FF4B89" w:rsidP="003F7D79" w:rsidRDefault="00FF4B89" w14:paraId="299D8616" wp14:textId="77777777">
            <w:pPr>
              <w:pStyle w:val="BodyText"/>
              <w:ind w:left="-18"/>
              <w:rPr>
                <w:sz w:val="20"/>
              </w:rPr>
            </w:pPr>
          </w:p>
        </w:tc>
        <w:tc>
          <w:tcPr>
            <w:tcW w:w="1260" w:type="dxa"/>
          </w:tcPr>
          <w:p w:rsidR="00FF4B89" w:rsidP="003F7D79" w:rsidRDefault="00FF4B89" w14:paraId="491D2769" wp14:textId="77777777">
            <w:pPr>
              <w:pStyle w:val="BodyText"/>
              <w:ind w:left="-18"/>
              <w:rPr>
                <w:sz w:val="20"/>
              </w:rPr>
            </w:pPr>
          </w:p>
        </w:tc>
        <w:tc>
          <w:tcPr>
            <w:tcW w:w="1170" w:type="dxa"/>
          </w:tcPr>
          <w:p w:rsidR="00FF4B89" w:rsidP="003F7D79" w:rsidRDefault="00FF4B89" w14:paraId="6F5CD9ED" wp14:textId="77777777">
            <w:pPr>
              <w:pStyle w:val="BodyText"/>
              <w:rPr>
                <w:sz w:val="20"/>
              </w:rPr>
            </w:pPr>
          </w:p>
        </w:tc>
      </w:tr>
      <w:tr xmlns:wp14="http://schemas.microsoft.com/office/word/2010/wordml" w:rsidR="00FF4B89" w:rsidTr="00FF4B89" w14:paraId="4EF7FBD7" wp14:textId="77777777">
        <w:tc>
          <w:tcPr>
            <w:tcW w:w="990" w:type="dxa"/>
          </w:tcPr>
          <w:p w:rsidR="00FF4B89" w:rsidP="003F7D79" w:rsidRDefault="00FF4B89" w14:paraId="740C982E" wp14:textId="77777777">
            <w:pPr>
              <w:pStyle w:val="BodyText"/>
              <w:ind w:left="-180"/>
              <w:rPr>
                <w:sz w:val="20"/>
              </w:rPr>
            </w:pPr>
          </w:p>
        </w:tc>
        <w:tc>
          <w:tcPr>
            <w:tcW w:w="1170" w:type="dxa"/>
          </w:tcPr>
          <w:p w:rsidR="00FF4B89" w:rsidP="003F7D79" w:rsidRDefault="00FF4B89" w14:paraId="15C78039" wp14:textId="77777777">
            <w:pPr>
              <w:pStyle w:val="BodyText"/>
              <w:ind w:left="-180"/>
              <w:rPr>
                <w:sz w:val="20"/>
              </w:rPr>
            </w:pPr>
          </w:p>
        </w:tc>
        <w:tc>
          <w:tcPr>
            <w:tcW w:w="1080" w:type="dxa"/>
          </w:tcPr>
          <w:p w:rsidR="00FF4B89" w:rsidP="003F7D79" w:rsidRDefault="00FF4B89" w14:paraId="527D639D" wp14:textId="77777777">
            <w:pPr>
              <w:pStyle w:val="BodyText"/>
              <w:ind w:left="-180"/>
              <w:rPr>
                <w:sz w:val="20"/>
              </w:rPr>
            </w:pPr>
          </w:p>
        </w:tc>
        <w:tc>
          <w:tcPr>
            <w:tcW w:w="1350" w:type="dxa"/>
          </w:tcPr>
          <w:p w:rsidR="00FF4B89" w:rsidP="003F7D79" w:rsidRDefault="00FF4B89" w14:paraId="5101B52C" wp14:textId="77777777">
            <w:pPr>
              <w:pStyle w:val="BodyText"/>
              <w:ind w:left="-180"/>
              <w:rPr>
                <w:sz w:val="20"/>
              </w:rPr>
            </w:pPr>
          </w:p>
        </w:tc>
        <w:tc>
          <w:tcPr>
            <w:tcW w:w="1080" w:type="dxa"/>
          </w:tcPr>
          <w:p w:rsidR="00FF4B89" w:rsidP="003F7D79" w:rsidRDefault="00FF4B89" w14:paraId="3C8EC45C" wp14:textId="77777777">
            <w:pPr>
              <w:pStyle w:val="BodyText"/>
              <w:ind w:left="-180"/>
              <w:rPr>
                <w:sz w:val="20"/>
              </w:rPr>
            </w:pPr>
          </w:p>
        </w:tc>
        <w:tc>
          <w:tcPr>
            <w:tcW w:w="990" w:type="dxa"/>
          </w:tcPr>
          <w:p w:rsidR="00FF4B89" w:rsidP="003F7D79" w:rsidRDefault="00FF4B89" w14:paraId="326DC100" wp14:textId="77777777">
            <w:pPr>
              <w:pStyle w:val="BodyText"/>
              <w:ind w:left="-180"/>
              <w:rPr>
                <w:sz w:val="20"/>
              </w:rPr>
            </w:pPr>
          </w:p>
        </w:tc>
        <w:tc>
          <w:tcPr>
            <w:tcW w:w="1080" w:type="dxa"/>
          </w:tcPr>
          <w:p w:rsidR="00FF4B89" w:rsidP="003F7D79" w:rsidRDefault="00FF4B89" w14:paraId="0A821549" wp14:textId="77777777">
            <w:pPr>
              <w:pStyle w:val="BodyText"/>
              <w:ind w:left="-180"/>
              <w:rPr>
                <w:sz w:val="20"/>
              </w:rPr>
            </w:pPr>
          </w:p>
        </w:tc>
        <w:tc>
          <w:tcPr>
            <w:tcW w:w="1170" w:type="dxa"/>
          </w:tcPr>
          <w:p w:rsidR="00FF4B89" w:rsidP="003F7D79" w:rsidRDefault="00FF4B89" w14:paraId="66FDCF4E" wp14:textId="77777777">
            <w:pPr>
              <w:pStyle w:val="BodyText"/>
              <w:ind w:left="-180"/>
              <w:rPr>
                <w:sz w:val="20"/>
              </w:rPr>
            </w:pPr>
          </w:p>
        </w:tc>
        <w:tc>
          <w:tcPr>
            <w:tcW w:w="1260" w:type="dxa"/>
          </w:tcPr>
          <w:p w:rsidR="00FF4B89" w:rsidP="003F7D79" w:rsidRDefault="00FF4B89" w14:paraId="3BEE236D" wp14:textId="77777777">
            <w:pPr>
              <w:pStyle w:val="BodyText"/>
              <w:ind w:left="-180"/>
              <w:rPr>
                <w:sz w:val="20"/>
              </w:rPr>
            </w:pPr>
          </w:p>
        </w:tc>
        <w:tc>
          <w:tcPr>
            <w:tcW w:w="1170" w:type="dxa"/>
          </w:tcPr>
          <w:p w:rsidR="00FF4B89" w:rsidP="003F7D79" w:rsidRDefault="00FF4B89" w14:paraId="0CCC0888" wp14:textId="77777777">
            <w:pPr>
              <w:pStyle w:val="BodyText"/>
              <w:ind w:left="-180"/>
              <w:rPr>
                <w:sz w:val="20"/>
              </w:rPr>
            </w:pPr>
          </w:p>
        </w:tc>
      </w:tr>
      <w:tr xmlns:wp14="http://schemas.microsoft.com/office/word/2010/wordml" w:rsidR="00FF4B89" w:rsidTr="00FF4B89" w14:paraId="4A990D24" wp14:textId="77777777">
        <w:tc>
          <w:tcPr>
            <w:tcW w:w="990" w:type="dxa"/>
          </w:tcPr>
          <w:p w:rsidR="00FF4B89" w:rsidP="003F7D79" w:rsidRDefault="00FF4B89" w14:paraId="603CC4DB" wp14:textId="77777777">
            <w:pPr>
              <w:pStyle w:val="BodyText"/>
              <w:ind w:left="-180"/>
              <w:rPr>
                <w:sz w:val="20"/>
              </w:rPr>
            </w:pPr>
          </w:p>
        </w:tc>
        <w:tc>
          <w:tcPr>
            <w:tcW w:w="1170" w:type="dxa"/>
          </w:tcPr>
          <w:p w:rsidR="00FF4B89" w:rsidP="003F7D79" w:rsidRDefault="00FF4B89" w14:paraId="5BAD3425" wp14:textId="77777777">
            <w:pPr>
              <w:pStyle w:val="BodyText"/>
              <w:ind w:left="-180"/>
              <w:rPr>
                <w:sz w:val="20"/>
              </w:rPr>
            </w:pPr>
          </w:p>
        </w:tc>
        <w:tc>
          <w:tcPr>
            <w:tcW w:w="1080" w:type="dxa"/>
          </w:tcPr>
          <w:p w:rsidR="00FF4B89" w:rsidP="003F7D79" w:rsidRDefault="00FF4B89" w14:paraId="0C7D08AC" wp14:textId="77777777">
            <w:pPr>
              <w:pStyle w:val="BodyText"/>
              <w:ind w:left="-180"/>
              <w:rPr>
                <w:sz w:val="20"/>
              </w:rPr>
            </w:pPr>
          </w:p>
        </w:tc>
        <w:tc>
          <w:tcPr>
            <w:tcW w:w="1350" w:type="dxa"/>
          </w:tcPr>
          <w:p w:rsidR="00FF4B89" w:rsidP="003F7D79" w:rsidRDefault="00FF4B89" w14:paraId="37A31054" wp14:textId="77777777">
            <w:pPr>
              <w:pStyle w:val="BodyText"/>
              <w:ind w:left="-180"/>
              <w:rPr>
                <w:sz w:val="20"/>
              </w:rPr>
            </w:pPr>
          </w:p>
        </w:tc>
        <w:tc>
          <w:tcPr>
            <w:tcW w:w="1080" w:type="dxa"/>
          </w:tcPr>
          <w:p w:rsidR="00FF4B89" w:rsidP="003F7D79" w:rsidRDefault="00FF4B89" w14:paraId="7DC8C081" wp14:textId="77777777">
            <w:pPr>
              <w:pStyle w:val="BodyText"/>
              <w:ind w:left="-180"/>
              <w:rPr>
                <w:sz w:val="20"/>
              </w:rPr>
            </w:pPr>
          </w:p>
        </w:tc>
        <w:tc>
          <w:tcPr>
            <w:tcW w:w="990" w:type="dxa"/>
          </w:tcPr>
          <w:p w:rsidR="00FF4B89" w:rsidP="003F7D79" w:rsidRDefault="00FF4B89" w14:paraId="0477E574" wp14:textId="77777777">
            <w:pPr>
              <w:pStyle w:val="BodyText"/>
              <w:ind w:left="-180"/>
              <w:rPr>
                <w:sz w:val="20"/>
              </w:rPr>
            </w:pPr>
          </w:p>
        </w:tc>
        <w:tc>
          <w:tcPr>
            <w:tcW w:w="1080" w:type="dxa"/>
          </w:tcPr>
          <w:p w:rsidR="00FF4B89" w:rsidP="003F7D79" w:rsidRDefault="00FF4B89" w14:paraId="3FD9042A" wp14:textId="77777777">
            <w:pPr>
              <w:pStyle w:val="BodyText"/>
              <w:ind w:left="-180"/>
              <w:rPr>
                <w:sz w:val="20"/>
              </w:rPr>
            </w:pPr>
          </w:p>
        </w:tc>
        <w:tc>
          <w:tcPr>
            <w:tcW w:w="1170" w:type="dxa"/>
          </w:tcPr>
          <w:p w:rsidR="00FF4B89" w:rsidP="003F7D79" w:rsidRDefault="00FF4B89" w14:paraId="052D4810" wp14:textId="77777777">
            <w:pPr>
              <w:pStyle w:val="BodyText"/>
              <w:ind w:left="-180"/>
              <w:rPr>
                <w:sz w:val="20"/>
              </w:rPr>
            </w:pPr>
          </w:p>
        </w:tc>
        <w:tc>
          <w:tcPr>
            <w:tcW w:w="1260" w:type="dxa"/>
          </w:tcPr>
          <w:p w:rsidR="00FF4B89" w:rsidP="003F7D79" w:rsidRDefault="00FF4B89" w14:paraId="62D3F89E" wp14:textId="77777777">
            <w:pPr>
              <w:pStyle w:val="BodyText"/>
              <w:ind w:left="-180"/>
              <w:rPr>
                <w:sz w:val="20"/>
              </w:rPr>
            </w:pPr>
          </w:p>
        </w:tc>
        <w:tc>
          <w:tcPr>
            <w:tcW w:w="1170" w:type="dxa"/>
          </w:tcPr>
          <w:p w:rsidR="00FF4B89" w:rsidP="003F7D79" w:rsidRDefault="00FF4B89" w14:paraId="2780AF0D" wp14:textId="77777777">
            <w:pPr>
              <w:pStyle w:val="BodyText"/>
              <w:ind w:left="-180"/>
              <w:rPr>
                <w:sz w:val="20"/>
              </w:rPr>
            </w:pPr>
          </w:p>
        </w:tc>
      </w:tr>
      <w:tr xmlns:wp14="http://schemas.microsoft.com/office/word/2010/wordml" w:rsidR="00FF4B89" w:rsidTr="00FF4B89" w14:paraId="46FC4A0D"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DC2ECC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979669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7297C6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48740F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1371A7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732434A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328BB0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56AC6D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38AA98D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665A1408" wp14:textId="77777777">
            <w:pPr>
              <w:pStyle w:val="BodyText"/>
              <w:ind w:left="-180"/>
              <w:rPr>
                <w:sz w:val="20"/>
              </w:rPr>
            </w:pPr>
          </w:p>
        </w:tc>
      </w:tr>
      <w:tr xmlns:wp14="http://schemas.microsoft.com/office/word/2010/wordml" w:rsidR="00FF4B89" w:rsidTr="00FF4B89" w14:paraId="71049383"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D16AC4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12A4EA1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A1EA135"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58717D3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338A72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61DAA4D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AEAF47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81B37B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2E500C7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74CD1D1F" wp14:textId="77777777">
            <w:pPr>
              <w:pStyle w:val="BodyText"/>
              <w:ind w:left="-180"/>
              <w:rPr>
                <w:sz w:val="20"/>
              </w:rPr>
            </w:pPr>
          </w:p>
        </w:tc>
      </w:tr>
      <w:tr xmlns:wp14="http://schemas.microsoft.com/office/word/2010/wordml" w:rsidR="00FF4B89" w:rsidTr="00FF4B89" w14:paraId="1C5BEDD8"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0291548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3B94F4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D846F5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2F015A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B15DD1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6E68118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30165F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CB33CA5"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741461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781DF2CB" wp14:textId="77777777">
            <w:pPr>
              <w:pStyle w:val="BodyText"/>
              <w:ind w:left="-180"/>
              <w:rPr>
                <w:sz w:val="20"/>
              </w:rPr>
            </w:pPr>
          </w:p>
        </w:tc>
      </w:tr>
      <w:tr xmlns:wp14="http://schemas.microsoft.com/office/word/2010/wordml" w:rsidR="00FF4B89" w:rsidTr="003F7D79" w14:paraId="16788234" wp14:textId="77777777">
        <w:tc>
          <w:tcPr>
            <w:tcW w:w="990" w:type="dxa"/>
          </w:tcPr>
          <w:p w:rsidR="00FF4B89" w:rsidP="003F7D79" w:rsidRDefault="00FF4B89" w14:paraId="57A6A0F0" wp14:textId="77777777">
            <w:pPr>
              <w:pStyle w:val="BodyText"/>
              <w:ind w:left="-180"/>
              <w:rPr>
                <w:sz w:val="20"/>
              </w:rPr>
            </w:pPr>
          </w:p>
        </w:tc>
        <w:tc>
          <w:tcPr>
            <w:tcW w:w="1170" w:type="dxa"/>
          </w:tcPr>
          <w:p w:rsidR="00FF4B89" w:rsidP="003F7D79" w:rsidRDefault="00FF4B89" w14:paraId="7DF0CA62" wp14:textId="77777777">
            <w:pPr>
              <w:pStyle w:val="BodyText"/>
              <w:ind w:left="-180"/>
              <w:rPr>
                <w:sz w:val="20"/>
              </w:rPr>
            </w:pPr>
          </w:p>
        </w:tc>
        <w:tc>
          <w:tcPr>
            <w:tcW w:w="1080" w:type="dxa"/>
          </w:tcPr>
          <w:p w:rsidR="00FF4B89" w:rsidP="003F7D79" w:rsidRDefault="00FF4B89" w14:paraId="44BA3426" wp14:textId="77777777">
            <w:pPr>
              <w:pStyle w:val="BodyText"/>
              <w:ind w:left="-180"/>
              <w:rPr>
                <w:sz w:val="20"/>
              </w:rPr>
            </w:pPr>
          </w:p>
        </w:tc>
        <w:tc>
          <w:tcPr>
            <w:tcW w:w="1350" w:type="dxa"/>
          </w:tcPr>
          <w:p w:rsidR="00FF4B89" w:rsidP="003F7D79" w:rsidRDefault="00FF4B89" w14:paraId="175D53C2" wp14:textId="77777777">
            <w:pPr>
              <w:pStyle w:val="BodyText"/>
              <w:ind w:left="-180"/>
              <w:rPr>
                <w:sz w:val="20"/>
              </w:rPr>
            </w:pPr>
          </w:p>
        </w:tc>
        <w:tc>
          <w:tcPr>
            <w:tcW w:w="1080" w:type="dxa"/>
          </w:tcPr>
          <w:p w:rsidR="00FF4B89" w:rsidP="003F7D79" w:rsidRDefault="00FF4B89" w14:paraId="7DB1D1D4" wp14:textId="77777777">
            <w:pPr>
              <w:pStyle w:val="BodyText"/>
              <w:ind w:left="-180"/>
              <w:rPr>
                <w:sz w:val="20"/>
              </w:rPr>
            </w:pPr>
          </w:p>
        </w:tc>
        <w:tc>
          <w:tcPr>
            <w:tcW w:w="990" w:type="dxa"/>
          </w:tcPr>
          <w:p w:rsidR="00FF4B89" w:rsidP="003F7D79" w:rsidRDefault="00FF4B89" w14:paraId="0841E4F5" wp14:textId="77777777">
            <w:pPr>
              <w:pStyle w:val="BodyText"/>
              <w:ind w:left="-180"/>
              <w:rPr>
                <w:sz w:val="20"/>
              </w:rPr>
            </w:pPr>
          </w:p>
        </w:tc>
        <w:tc>
          <w:tcPr>
            <w:tcW w:w="1080" w:type="dxa"/>
          </w:tcPr>
          <w:p w:rsidR="00FF4B89" w:rsidP="003F7D79" w:rsidRDefault="00FF4B89" w14:paraId="711A9A35" wp14:textId="77777777">
            <w:pPr>
              <w:pStyle w:val="BodyText"/>
              <w:ind w:left="-180"/>
              <w:rPr>
                <w:sz w:val="20"/>
              </w:rPr>
            </w:pPr>
          </w:p>
        </w:tc>
        <w:tc>
          <w:tcPr>
            <w:tcW w:w="1170" w:type="dxa"/>
          </w:tcPr>
          <w:p w:rsidR="00FF4B89" w:rsidP="003F7D79" w:rsidRDefault="00FF4B89" w14:paraId="4EE333D4" wp14:textId="77777777">
            <w:pPr>
              <w:pStyle w:val="BodyText"/>
              <w:ind w:left="-180"/>
              <w:rPr>
                <w:sz w:val="20"/>
              </w:rPr>
            </w:pPr>
          </w:p>
        </w:tc>
        <w:tc>
          <w:tcPr>
            <w:tcW w:w="1260" w:type="dxa"/>
          </w:tcPr>
          <w:p w:rsidR="00FF4B89" w:rsidP="003F7D79" w:rsidRDefault="00FF4B89" w14:paraId="0D6BC734" wp14:textId="77777777">
            <w:pPr>
              <w:pStyle w:val="BodyText"/>
              <w:ind w:left="-180"/>
              <w:rPr>
                <w:sz w:val="20"/>
              </w:rPr>
            </w:pPr>
          </w:p>
        </w:tc>
        <w:tc>
          <w:tcPr>
            <w:tcW w:w="1170" w:type="dxa"/>
          </w:tcPr>
          <w:p w:rsidR="00FF4B89" w:rsidP="003F7D79" w:rsidRDefault="00FF4B89" w14:paraId="34A104AC" wp14:textId="77777777">
            <w:pPr>
              <w:pStyle w:val="BodyText"/>
              <w:ind w:left="-180"/>
              <w:rPr>
                <w:sz w:val="20"/>
              </w:rPr>
            </w:pPr>
          </w:p>
        </w:tc>
      </w:tr>
      <w:tr xmlns:wp14="http://schemas.microsoft.com/office/word/2010/wordml" w:rsidR="00FF4B89" w:rsidTr="003F7D79" w14:paraId="114B4F84"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1AABDC0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F82752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CA203B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1EEB5C6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7EFE50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4D1216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517F98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4223B45"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39CD7A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6A9A2604" wp14:textId="77777777">
            <w:pPr>
              <w:pStyle w:val="BodyText"/>
              <w:ind w:left="-180"/>
              <w:rPr>
                <w:sz w:val="20"/>
              </w:rPr>
            </w:pPr>
          </w:p>
        </w:tc>
      </w:tr>
      <w:tr xmlns:wp14="http://schemas.microsoft.com/office/word/2010/wordml" w:rsidR="00FF4B89" w:rsidTr="003F7D79" w14:paraId="3DD220FA"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7B186A8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F24943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AD9664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BF7610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5DC539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63E83F1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FBAD36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DC4596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71E9947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1413D853" wp14:textId="77777777">
            <w:pPr>
              <w:pStyle w:val="BodyText"/>
              <w:ind w:left="-180"/>
              <w:rPr>
                <w:sz w:val="20"/>
              </w:rPr>
            </w:pPr>
          </w:p>
        </w:tc>
      </w:tr>
      <w:tr xmlns:wp14="http://schemas.microsoft.com/office/word/2010/wordml" w:rsidR="00FF4B89" w:rsidTr="003F7D79" w14:paraId="2A7A9836"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7CE7A2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C7DA92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F904CC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40360B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7A1CA9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A55251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F6D2C4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1F27C8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79B88F8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145C11DD" wp14:textId="77777777">
            <w:pPr>
              <w:pStyle w:val="BodyText"/>
              <w:ind w:left="-180"/>
              <w:rPr>
                <w:sz w:val="20"/>
              </w:rPr>
            </w:pPr>
          </w:p>
        </w:tc>
      </w:tr>
      <w:tr xmlns:wp14="http://schemas.microsoft.com/office/word/2010/wordml" w:rsidR="00FF4B89" w:rsidTr="003F7D79" w14:paraId="6B40E7A7" wp14:textId="77777777">
        <w:tc>
          <w:tcPr>
            <w:tcW w:w="990" w:type="dxa"/>
          </w:tcPr>
          <w:p w:rsidR="00FF4B89" w:rsidP="003F7D79" w:rsidRDefault="00FF4B89" w14:paraId="3FFF7D4A" wp14:textId="77777777">
            <w:pPr>
              <w:pStyle w:val="BodyText"/>
              <w:ind w:left="-180"/>
              <w:rPr>
                <w:sz w:val="20"/>
              </w:rPr>
            </w:pPr>
          </w:p>
        </w:tc>
        <w:tc>
          <w:tcPr>
            <w:tcW w:w="1170" w:type="dxa"/>
          </w:tcPr>
          <w:p w:rsidR="00FF4B89" w:rsidP="003F7D79" w:rsidRDefault="00FF4B89" w14:paraId="287B69A3" wp14:textId="77777777">
            <w:pPr>
              <w:pStyle w:val="BodyText"/>
              <w:ind w:left="-180"/>
              <w:rPr>
                <w:sz w:val="20"/>
              </w:rPr>
            </w:pPr>
          </w:p>
        </w:tc>
        <w:tc>
          <w:tcPr>
            <w:tcW w:w="1080" w:type="dxa"/>
          </w:tcPr>
          <w:p w:rsidR="00FF4B89" w:rsidP="003F7D79" w:rsidRDefault="00FF4B89" w14:paraId="63A0829D" wp14:textId="77777777">
            <w:pPr>
              <w:pStyle w:val="BodyText"/>
              <w:ind w:left="-180"/>
              <w:rPr>
                <w:sz w:val="20"/>
              </w:rPr>
            </w:pPr>
          </w:p>
        </w:tc>
        <w:tc>
          <w:tcPr>
            <w:tcW w:w="1350" w:type="dxa"/>
          </w:tcPr>
          <w:p w:rsidR="00FF4B89" w:rsidP="003F7D79" w:rsidRDefault="00FF4B89" w14:paraId="39CA8924" wp14:textId="77777777">
            <w:pPr>
              <w:pStyle w:val="BodyText"/>
              <w:ind w:left="-180"/>
              <w:rPr>
                <w:sz w:val="20"/>
              </w:rPr>
            </w:pPr>
          </w:p>
        </w:tc>
        <w:tc>
          <w:tcPr>
            <w:tcW w:w="1080" w:type="dxa"/>
          </w:tcPr>
          <w:p w:rsidR="00FF4B89" w:rsidP="003F7D79" w:rsidRDefault="00FF4B89" w14:paraId="1BB6F150" wp14:textId="77777777">
            <w:pPr>
              <w:pStyle w:val="BodyText"/>
              <w:ind w:left="-180"/>
              <w:rPr>
                <w:sz w:val="20"/>
              </w:rPr>
            </w:pPr>
          </w:p>
        </w:tc>
        <w:tc>
          <w:tcPr>
            <w:tcW w:w="990" w:type="dxa"/>
          </w:tcPr>
          <w:p w:rsidR="00FF4B89" w:rsidP="003F7D79" w:rsidRDefault="00FF4B89" w14:paraId="04338875" wp14:textId="77777777">
            <w:pPr>
              <w:pStyle w:val="BodyText"/>
              <w:ind w:left="-180"/>
              <w:rPr>
                <w:sz w:val="20"/>
              </w:rPr>
            </w:pPr>
          </w:p>
        </w:tc>
        <w:tc>
          <w:tcPr>
            <w:tcW w:w="1080" w:type="dxa"/>
          </w:tcPr>
          <w:p w:rsidR="00FF4B89" w:rsidP="003F7D79" w:rsidRDefault="00FF4B89" w14:paraId="2CCB938B" wp14:textId="77777777">
            <w:pPr>
              <w:pStyle w:val="BodyText"/>
              <w:ind w:left="-180"/>
              <w:rPr>
                <w:sz w:val="20"/>
              </w:rPr>
            </w:pPr>
          </w:p>
        </w:tc>
        <w:tc>
          <w:tcPr>
            <w:tcW w:w="1170" w:type="dxa"/>
          </w:tcPr>
          <w:p w:rsidR="00FF4B89" w:rsidP="003F7D79" w:rsidRDefault="00FF4B89" w14:paraId="796B98D5" wp14:textId="77777777">
            <w:pPr>
              <w:pStyle w:val="BodyText"/>
              <w:ind w:left="-180"/>
              <w:rPr>
                <w:sz w:val="20"/>
              </w:rPr>
            </w:pPr>
          </w:p>
        </w:tc>
        <w:tc>
          <w:tcPr>
            <w:tcW w:w="1260" w:type="dxa"/>
          </w:tcPr>
          <w:p w:rsidR="00FF4B89" w:rsidP="003F7D79" w:rsidRDefault="00FF4B89" w14:paraId="344BE600" wp14:textId="77777777">
            <w:pPr>
              <w:pStyle w:val="BodyText"/>
              <w:ind w:left="-180"/>
              <w:rPr>
                <w:sz w:val="20"/>
              </w:rPr>
            </w:pPr>
          </w:p>
        </w:tc>
        <w:tc>
          <w:tcPr>
            <w:tcW w:w="1170" w:type="dxa"/>
          </w:tcPr>
          <w:p w:rsidR="00FF4B89" w:rsidP="003F7D79" w:rsidRDefault="00FF4B89" w14:paraId="7EE3B4B9" wp14:textId="77777777">
            <w:pPr>
              <w:pStyle w:val="BodyText"/>
              <w:ind w:left="-180"/>
              <w:rPr>
                <w:sz w:val="20"/>
              </w:rPr>
            </w:pPr>
          </w:p>
        </w:tc>
      </w:tr>
      <w:tr xmlns:wp14="http://schemas.microsoft.com/office/word/2010/wordml" w:rsidR="00FF4B89" w:rsidTr="003F7D79" w14:paraId="17D63EA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2E608E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74E47F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A852BA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1299FC0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350833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C694B9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EB26D9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BC8F9A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8D160C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61AC30FB" wp14:textId="77777777">
            <w:pPr>
              <w:pStyle w:val="BodyText"/>
              <w:ind w:left="-180"/>
              <w:rPr>
                <w:sz w:val="20"/>
              </w:rPr>
            </w:pPr>
          </w:p>
        </w:tc>
      </w:tr>
      <w:tr xmlns:wp14="http://schemas.microsoft.com/office/word/2010/wordml" w:rsidR="00FF4B89" w:rsidTr="003F7D79" w14:paraId="26B1A375"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11FC6E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64ED50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AB93745"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4963555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7A53FC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CDEAE0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0F0706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FF85D3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E95464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627AA0AC" wp14:textId="77777777">
            <w:pPr>
              <w:pStyle w:val="BodyText"/>
              <w:ind w:left="-180"/>
              <w:rPr>
                <w:sz w:val="20"/>
              </w:rPr>
            </w:pPr>
          </w:p>
        </w:tc>
      </w:tr>
      <w:tr xmlns:wp14="http://schemas.microsoft.com/office/word/2010/wordml" w:rsidR="00FF4B89" w:rsidTr="003F7D79" w14:paraId="5A7AF15D"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06686FE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01A726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52F30A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048BA7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793568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081CEB4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4D4AFE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FBA773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06B019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4F7836D1" wp14:textId="77777777">
            <w:pPr>
              <w:pStyle w:val="BodyText"/>
              <w:ind w:left="-180"/>
              <w:rPr>
                <w:sz w:val="20"/>
              </w:rPr>
            </w:pPr>
          </w:p>
        </w:tc>
      </w:tr>
      <w:tr xmlns:wp14="http://schemas.microsoft.com/office/word/2010/wordml" w:rsidR="00FF4B89" w:rsidTr="003F7D79" w14:paraId="478D7399" wp14:textId="77777777">
        <w:tc>
          <w:tcPr>
            <w:tcW w:w="990" w:type="dxa"/>
          </w:tcPr>
          <w:p w:rsidR="00FF4B89" w:rsidP="003F7D79" w:rsidRDefault="00FF4B89" w14:paraId="1AB2B8F9" wp14:textId="77777777">
            <w:pPr>
              <w:pStyle w:val="BodyText"/>
              <w:ind w:left="-180"/>
              <w:rPr>
                <w:sz w:val="20"/>
              </w:rPr>
            </w:pPr>
          </w:p>
        </w:tc>
        <w:tc>
          <w:tcPr>
            <w:tcW w:w="1170" w:type="dxa"/>
          </w:tcPr>
          <w:p w:rsidR="00FF4B89" w:rsidP="003F7D79" w:rsidRDefault="00FF4B89" w14:paraId="3FBF0C5E" wp14:textId="77777777">
            <w:pPr>
              <w:pStyle w:val="BodyText"/>
              <w:ind w:left="-180"/>
              <w:rPr>
                <w:sz w:val="20"/>
              </w:rPr>
            </w:pPr>
          </w:p>
        </w:tc>
        <w:tc>
          <w:tcPr>
            <w:tcW w:w="1080" w:type="dxa"/>
          </w:tcPr>
          <w:p w:rsidR="00FF4B89" w:rsidP="003F7D79" w:rsidRDefault="00FF4B89" w14:paraId="7896E9D9" wp14:textId="77777777">
            <w:pPr>
              <w:pStyle w:val="BodyText"/>
              <w:ind w:left="-180"/>
              <w:rPr>
                <w:sz w:val="20"/>
              </w:rPr>
            </w:pPr>
          </w:p>
        </w:tc>
        <w:tc>
          <w:tcPr>
            <w:tcW w:w="1350" w:type="dxa"/>
          </w:tcPr>
          <w:p w:rsidR="00FF4B89" w:rsidP="003F7D79" w:rsidRDefault="00FF4B89" w14:paraId="1B319C6E" wp14:textId="77777777">
            <w:pPr>
              <w:pStyle w:val="BodyText"/>
              <w:ind w:left="-180"/>
              <w:rPr>
                <w:sz w:val="20"/>
              </w:rPr>
            </w:pPr>
          </w:p>
        </w:tc>
        <w:tc>
          <w:tcPr>
            <w:tcW w:w="1080" w:type="dxa"/>
          </w:tcPr>
          <w:p w:rsidR="00FF4B89" w:rsidP="003F7D79" w:rsidRDefault="00FF4B89" w14:paraId="1DCF0334" wp14:textId="77777777">
            <w:pPr>
              <w:pStyle w:val="BodyText"/>
              <w:ind w:left="-180"/>
              <w:rPr>
                <w:sz w:val="20"/>
              </w:rPr>
            </w:pPr>
          </w:p>
        </w:tc>
        <w:tc>
          <w:tcPr>
            <w:tcW w:w="990" w:type="dxa"/>
          </w:tcPr>
          <w:p w:rsidR="00FF4B89" w:rsidP="003F7D79" w:rsidRDefault="00FF4B89" w14:paraId="2E780729" wp14:textId="77777777">
            <w:pPr>
              <w:pStyle w:val="BodyText"/>
              <w:ind w:left="-180"/>
              <w:rPr>
                <w:sz w:val="20"/>
              </w:rPr>
            </w:pPr>
          </w:p>
        </w:tc>
        <w:tc>
          <w:tcPr>
            <w:tcW w:w="1080" w:type="dxa"/>
          </w:tcPr>
          <w:p w:rsidR="00FF4B89" w:rsidP="003F7D79" w:rsidRDefault="00FF4B89" w14:paraId="7118DC78" wp14:textId="77777777">
            <w:pPr>
              <w:pStyle w:val="BodyText"/>
              <w:ind w:left="-180"/>
              <w:rPr>
                <w:sz w:val="20"/>
              </w:rPr>
            </w:pPr>
          </w:p>
        </w:tc>
        <w:tc>
          <w:tcPr>
            <w:tcW w:w="1170" w:type="dxa"/>
          </w:tcPr>
          <w:p w:rsidR="00FF4B89" w:rsidP="003F7D79" w:rsidRDefault="00FF4B89" w14:paraId="7876FC12" wp14:textId="77777777">
            <w:pPr>
              <w:pStyle w:val="BodyText"/>
              <w:ind w:left="-180"/>
              <w:rPr>
                <w:sz w:val="20"/>
              </w:rPr>
            </w:pPr>
          </w:p>
        </w:tc>
        <w:tc>
          <w:tcPr>
            <w:tcW w:w="1260" w:type="dxa"/>
          </w:tcPr>
          <w:p w:rsidR="00FF4B89" w:rsidP="003F7D79" w:rsidRDefault="00FF4B89" w14:paraId="35703EDE" wp14:textId="77777777">
            <w:pPr>
              <w:pStyle w:val="BodyText"/>
              <w:ind w:left="-180"/>
              <w:rPr>
                <w:sz w:val="20"/>
              </w:rPr>
            </w:pPr>
          </w:p>
        </w:tc>
        <w:tc>
          <w:tcPr>
            <w:tcW w:w="1170" w:type="dxa"/>
          </w:tcPr>
          <w:p w:rsidR="00FF4B89" w:rsidP="003F7D79" w:rsidRDefault="00FF4B89" w14:paraId="5E86F948" wp14:textId="77777777">
            <w:pPr>
              <w:pStyle w:val="BodyText"/>
              <w:ind w:left="-180"/>
              <w:rPr>
                <w:sz w:val="20"/>
              </w:rPr>
            </w:pPr>
          </w:p>
        </w:tc>
      </w:tr>
      <w:tr xmlns:wp14="http://schemas.microsoft.com/office/word/2010/wordml" w:rsidR="00FF4B89" w:rsidTr="003F7D79" w14:paraId="1946BE5E"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1C34A1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E051CA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26953D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1E5BF58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53A08E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674D19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C72A83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A9A139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6A0069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7DF6F7AA" wp14:textId="77777777">
            <w:pPr>
              <w:pStyle w:val="BodyText"/>
              <w:ind w:left="-180"/>
              <w:rPr>
                <w:sz w:val="20"/>
              </w:rPr>
            </w:pPr>
          </w:p>
        </w:tc>
      </w:tr>
      <w:tr xmlns:wp14="http://schemas.microsoft.com/office/word/2010/wordml" w:rsidR="00FF4B89" w:rsidTr="003F7D79" w14:paraId="320646EB"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1ED777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32070F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A9B60E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E190F5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FB76C7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00EE7A8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E8E47C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2E12EC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6A2BC47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4DCC6F47" wp14:textId="77777777">
            <w:pPr>
              <w:pStyle w:val="BodyText"/>
              <w:ind w:left="-180"/>
              <w:rPr>
                <w:sz w:val="20"/>
              </w:rPr>
            </w:pPr>
          </w:p>
        </w:tc>
      </w:tr>
      <w:tr xmlns:wp14="http://schemas.microsoft.com/office/word/2010/wordml" w:rsidR="00FF4B89" w:rsidTr="003F7D79" w14:paraId="1B5E47D9"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5D6C40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18E7D59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CC8AA0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387D0D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65BFF5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34CDD9E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98AF0D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63F3B9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6E5E00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40D2860B" wp14:textId="77777777">
            <w:pPr>
              <w:pStyle w:val="BodyText"/>
              <w:ind w:left="-180"/>
              <w:rPr>
                <w:sz w:val="20"/>
              </w:rPr>
            </w:pPr>
          </w:p>
        </w:tc>
      </w:tr>
      <w:tr xmlns:wp14="http://schemas.microsoft.com/office/word/2010/wordml" w:rsidR="00FF4B89" w:rsidTr="00FF4B89" w14:paraId="42050CB3"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130CC4C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55BFDB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8E7875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2A75F9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ECAA31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FBD1CF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FDCE67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FC0A1C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3A2BAAD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2E4B6A3E" wp14:textId="77777777">
            <w:pPr>
              <w:pStyle w:val="BodyText"/>
              <w:ind w:left="-180"/>
              <w:rPr>
                <w:sz w:val="20"/>
              </w:rPr>
            </w:pPr>
          </w:p>
        </w:tc>
      </w:tr>
      <w:tr xmlns:wp14="http://schemas.microsoft.com/office/word/2010/wordml" w:rsidR="00FF4B89" w:rsidTr="00FF4B89" w14:paraId="7EF37AA3"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C7576E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000547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1F798A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5BC294D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D36B6E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3A6547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064837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004050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F28F27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4A87C363" wp14:textId="77777777">
            <w:pPr>
              <w:pStyle w:val="BodyText"/>
              <w:ind w:left="-180"/>
              <w:rPr>
                <w:sz w:val="20"/>
              </w:rPr>
            </w:pPr>
          </w:p>
        </w:tc>
      </w:tr>
      <w:tr xmlns:wp14="http://schemas.microsoft.com/office/word/2010/wordml" w:rsidR="00FF4B89" w:rsidTr="00FF4B89" w14:paraId="4DF9E10C"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A243E6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3D98CF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5C32BF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662AD4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57622B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6D72DC9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77AB00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69B25B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3DACA32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53DBAC7D" wp14:textId="77777777">
            <w:pPr>
              <w:pStyle w:val="BodyText"/>
              <w:ind w:left="-180"/>
              <w:rPr>
                <w:sz w:val="20"/>
              </w:rPr>
            </w:pPr>
          </w:p>
        </w:tc>
      </w:tr>
      <w:tr xmlns:wp14="http://schemas.microsoft.com/office/word/2010/wordml" w:rsidR="00FF4B89" w:rsidTr="00FF4B89" w14:paraId="6A1B5C7B"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D35CF8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B09DA9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8CEC12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ADD416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8C0D4C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55482F3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75937F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0FAE3E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31282F1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12" w:space="0"/>
            </w:tcBorders>
          </w:tcPr>
          <w:p w:rsidR="00FF4B89" w:rsidP="003F7D79" w:rsidRDefault="00FF4B89" w14:paraId="77AF947F" wp14:textId="77777777">
            <w:pPr>
              <w:pStyle w:val="BodyText"/>
              <w:ind w:left="-180"/>
              <w:rPr>
                <w:sz w:val="20"/>
              </w:rPr>
            </w:pPr>
          </w:p>
        </w:tc>
      </w:tr>
    </w:tbl>
    <w:p xmlns:wp14="http://schemas.microsoft.com/office/word/2010/wordml" w:rsidR="00966822" w:rsidP="00506CBD" w:rsidRDefault="00C303BA" w14:paraId="78F65FAA" wp14:textId="77777777">
      <w:pPr>
        <w:pStyle w:val="Heading1"/>
        <w:tabs>
          <w:tab w:val="right" w:pos="10620"/>
        </w:tabs>
        <w:rPr>
          <w:sz w:val="24"/>
          <w:u w:val="none"/>
        </w:rPr>
      </w:pPr>
      <w:r>
        <w:rPr>
          <w:sz w:val="24"/>
          <w:u w:val="none"/>
        </w:rPr>
        <w:br w:type="page"/>
      </w:r>
      <w:r w:rsidR="00966822">
        <w:rPr>
          <w:sz w:val="24"/>
          <w:u w:val="none"/>
        </w:rPr>
        <w:t>Senior Environmental, Health and Safety Specialist IV (multi-discipline)</w:t>
      </w:r>
      <w:r w:rsidRPr="00895AEB" w:rsidR="00966822">
        <w:rPr>
          <w:sz w:val="24"/>
          <w:u w:val="none"/>
        </w:rPr>
        <w:t xml:space="preserve"> </w:t>
      </w:r>
      <w:r w:rsidR="00966822">
        <w:rPr>
          <w:sz w:val="24"/>
          <w:u w:val="none"/>
        </w:rPr>
        <w:tab/>
      </w:r>
      <w:r w:rsidR="00966822">
        <w:rPr>
          <w:sz w:val="24"/>
          <w:u w:val="none"/>
        </w:rPr>
        <w:t>Job Code</w:t>
      </w:r>
      <w:r w:rsidR="0091535D">
        <w:rPr>
          <w:sz w:val="24"/>
          <w:u w:val="none"/>
        </w:rPr>
        <w:t>:</w:t>
      </w:r>
      <w:r w:rsidR="00966822">
        <w:rPr>
          <w:sz w:val="24"/>
          <w:u w:val="none"/>
        </w:rPr>
        <w:t xml:space="preserve">  1004</w:t>
      </w:r>
    </w:p>
    <w:p xmlns:wp14="http://schemas.microsoft.com/office/word/2010/wordml" w:rsidR="00966822" w:rsidP="00651C5A" w:rsidRDefault="00966822" w14:paraId="767F3C6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966822" w:rsidP="00651C5A" w:rsidRDefault="00966822" w14:paraId="38ECD45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303BA" w:rsidP="00651C5A" w:rsidRDefault="00C303BA" w14:paraId="0A29FF55" wp14:textId="77777777">
      <w:pPr>
        <w:pBdr>
          <w:top w:val="single" w:color="auto" w:sz="12" w:space="1"/>
          <w:left w:val="single" w:color="auto" w:sz="12" w:space="6"/>
          <w:bottom w:val="single" w:color="auto" w:sz="12" w:space="1"/>
          <w:right w:val="single" w:color="auto" w:sz="12" w:space="4"/>
        </w:pBdr>
        <w:jc w:val="both"/>
        <w:rPr>
          <w:sz w:val="20"/>
        </w:rPr>
      </w:pPr>
      <w:r>
        <w:rPr>
          <w:sz w:val="20"/>
        </w:rPr>
        <w:t>A generalist position located in a division or a plant operation. Responsible for the most complex technical work in a wide range of environmental, health and safety disci</w:t>
      </w:r>
      <w:r>
        <w:rPr>
          <w:sz w:val="20"/>
        </w:rPr>
        <w:softHyphen/>
        <w:t>plines to achieve compliance with the organization’s EH&amp;S stan</w:t>
      </w:r>
      <w:r>
        <w:rPr>
          <w:sz w:val="20"/>
        </w:rPr>
        <w:softHyphen/>
        <w:t>dards and with federal and state regulatory requirements. No single EH&amp;S ac</w:t>
      </w:r>
      <w:r>
        <w:rPr>
          <w:sz w:val="20"/>
        </w:rPr>
        <w:softHyphen/>
        <w:t>tivity requires 80 percent or more of the incumbents available time. Works un</w:t>
      </w:r>
      <w:r>
        <w:rPr>
          <w:sz w:val="20"/>
        </w:rPr>
        <w:softHyphen/>
        <w:t>der consultative di</w:t>
      </w:r>
      <w:r>
        <w:rPr>
          <w:sz w:val="20"/>
        </w:rPr>
        <w:softHyphen/>
        <w:t>rection toward prede</w:t>
      </w:r>
      <w:r>
        <w:rPr>
          <w:sz w:val="20"/>
        </w:rPr>
        <w:softHyphen/>
        <w:t>termined goals and objectives. Assignments are usually self-initi</w:t>
      </w:r>
      <w:r>
        <w:rPr>
          <w:sz w:val="20"/>
        </w:rPr>
        <w:softHyphen/>
        <w:t>ated. Develops, im</w:t>
      </w:r>
      <w:r>
        <w:rPr>
          <w:sz w:val="20"/>
        </w:rPr>
        <w:softHyphen/>
        <w:t>plements and maintains programs, systems and pro</w:t>
      </w:r>
      <w:r>
        <w:rPr>
          <w:sz w:val="20"/>
        </w:rPr>
        <w:softHyphen/>
        <w:t>ce</w:t>
      </w:r>
      <w:r>
        <w:rPr>
          <w:sz w:val="20"/>
        </w:rPr>
        <w:softHyphen/>
        <w:t>dures necessary to ensure the overall safety and health of em</w:t>
      </w:r>
      <w:r>
        <w:rPr>
          <w:sz w:val="20"/>
        </w:rPr>
        <w:softHyphen/>
        <w:t>ployees and the com</w:t>
      </w:r>
      <w:r>
        <w:rPr>
          <w:sz w:val="20"/>
        </w:rPr>
        <w:softHyphen/>
        <w:t>munity. Conducts comprehensive, indepen</w:t>
      </w:r>
      <w:r>
        <w:rPr>
          <w:sz w:val="20"/>
        </w:rPr>
        <w:softHyphen/>
        <w:t>dent compliance assurance reviews of environmental, health and safety poli</w:t>
      </w:r>
      <w:r>
        <w:rPr>
          <w:sz w:val="20"/>
        </w:rPr>
        <w:softHyphen/>
        <w:t>cies and procedures. Monitors and prevents chemical, physical and biological haz</w:t>
      </w:r>
      <w:r>
        <w:rPr>
          <w:sz w:val="20"/>
        </w:rPr>
        <w:softHyphen/>
        <w:t>ards and diseases that could be present in the work area.  Investigates ac</w:t>
      </w:r>
      <w:r>
        <w:rPr>
          <w:sz w:val="20"/>
        </w:rPr>
        <w:softHyphen/>
        <w:t>ci</w:t>
      </w:r>
      <w:r>
        <w:rPr>
          <w:sz w:val="20"/>
        </w:rPr>
        <w:softHyphen/>
        <w:t>dents, in</w:t>
      </w:r>
      <w:r>
        <w:rPr>
          <w:sz w:val="20"/>
        </w:rPr>
        <w:softHyphen/>
        <w:t>juries, and complaints concerning hazards or uncomfortable condi</w:t>
      </w:r>
      <w:r>
        <w:rPr>
          <w:sz w:val="20"/>
        </w:rPr>
        <w:softHyphen/>
        <w:t>tions in the work place. Recommends im</w:t>
      </w:r>
      <w:r>
        <w:rPr>
          <w:sz w:val="20"/>
        </w:rPr>
        <w:softHyphen/>
        <w:t>provements in processes, design, pro</w:t>
      </w:r>
      <w:r>
        <w:rPr>
          <w:sz w:val="20"/>
        </w:rPr>
        <w:softHyphen/>
        <w:t>ce</w:t>
      </w:r>
      <w:r>
        <w:rPr>
          <w:sz w:val="20"/>
        </w:rPr>
        <w:softHyphen/>
        <w:t>dures, and operating equipment, to minimize the hazardous potential. Develops and conducts employee training, emergency preparedness and qual</w:t>
      </w:r>
      <w:r>
        <w:rPr>
          <w:sz w:val="20"/>
        </w:rPr>
        <w:softHyphen/>
        <w:t>ity assurance programs. Monitors air, land and water pollution levels. Provides regulatory interpretation and technical ad</w:t>
      </w:r>
      <w:r>
        <w:rPr>
          <w:sz w:val="20"/>
        </w:rPr>
        <w:softHyphen/>
        <w:t>vice. Prepares reports and recom</w:t>
      </w:r>
      <w:r>
        <w:rPr>
          <w:sz w:val="20"/>
        </w:rPr>
        <w:softHyphen/>
        <w:t>mends correc</w:t>
      </w:r>
      <w:r>
        <w:rPr>
          <w:sz w:val="20"/>
        </w:rPr>
        <w:softHyphen/>
        <w:t>tive action. Maintains expert knowl</w:t>
      </w:r>
      <w:r>
        <w:rPr>
          <w:sz w:val="20"/>
        </w:rPr>
        <w:softHyphen/>
        <w:t>edge of specific requirements imposed by gov</w:t>
      </w:r>
      <w:r>
        <w:rPr>
          <w:sz w:val="20"/>
        </w:rPr>
        <w:softHyphen/>
        <w:t>ernment agencies. Acts as a lead person or technical expert providing func</w:t>
      </w:r>
      <w:r>
        <w:rPr>
          <w:sz w:val="20"/>
        </w:rPr>
        <w:softHyphen/>
        <w:t>tional direction and training in the applica</w:t>
      </w:r>
      <w:r>
        <w:rPr>
          <w:sz w:val="20"/>
        </w:rPr>
        <w:softHyphen/>
        <w:t>tion of the occupa</w:t>
      </w:r>
      <w:r>
        <w:rPr>
          <w:sz w:val="20"/>
        </w:rPr>
        <w:softHyphen/>
        <w:t>tional health and safety programs.</w:t>
      </w:r>
    </w:p>
    <w:p xmlns:wp14="http://schemas.microsoft.com/office/word/2010/wordml" w:rsidR="00C303BA" w:rsidP="00651C5A" w:rsidRDefault="00C303BA" w14:paraId="6EC59BF1"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C303BA" w:rsidP="00651C5A" w:rsidRDefault="00C303BA" w14:paraId="7E696AFB" wp14:textId="77777777">
      <w:pPr>
        <w:pBdr>
          <w:top w:val="single" w:color="auto" w:sz="12" w:space="1"/>
          <w:left w:val="single" w:color="auto" w:sz="12" w:space="6"/>
          <w:bottom w:val="single" w:color="auto" w:sz="12" w:space="1"/>
          <w:right w:val="single" w:color="auto" w:sz="12" w:space="4"/>
        </w:pBdr>
        <w:jc w:val="both"/>
        <w:rPr>
          <w:sz w:val="20"/>
        </w:rPr>
      </w:pPr>
      <w:r>
        <w:rPr>
          <w:b/>
          <w:sz w:val="20"/>
        </w:rPr>
        <w:t>Qualification Guidelines:</w:t>
      </w:r>
    </w:p>
    <w:p xmlns:wp14="http://schemas.microsoft.com/office/word/2010/wordml" w:rsidR="00C303BA" w:rsidP="00651C5A" w:rsidRDefault="00C303BA" w14:paraId="66962885"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C303BA" w:rsidP="00651C5A" w:rsidRDefault="00C303BA" w14:paraId="04B871FC"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Ph.D. in Safety or Environmental Engineering or related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w:t>
      </w:r>
      <w:r>
        <w:rPr>
          <w:sz w:val="20"/>
        </w:rPr>
        <w:softHyphen/>
        <w:t>perience</w:t>
      </w:r>
      <w:proofErr w:type="spellEnd"/>
      <w:r>
        <w:rPr>
          <w:sz w:val="20"/>
        </w:rPr>
        <w:t xml:space="preserve">.  Certification preferred. </w:t>
      </w:r>
    </w:p>
    <w:p xmlns:wp14="http://schemas.microsoft.com/office/word/2010/wordml" w:rsidR="00966822" w:rsidP="00651C5A" w:rsidRDefault="00966822" w14:paraId="569D64D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966822" w:rsidP="00651C5A" w:rsidRDefault="00966822" w14:paraId="39E0584D" wp14:textId="77777777">
      <w:pPr>
        <w:pStyle w:val="BodyText"/>
        <w:rPr>
          <w:sz w:val="8"/>
        </w:rPr>
      </w:pPr>
    </w:p>
    <w:p xmlns:wp14="http://schemas.microsoft.com/office/word/2010/wordml" w:rsidR="00966822" w:rsidP="00966822" w:rsidRDefault="00966822" w14:paraId="5F1AEF4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66822" w:rsidP="00966822" w:rsidRDefault="00966822" w14:paraId="0BB1A27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66822" w:rsidP="00966822" w:rsidRDefault="00966822" w14:paraId="44A21382"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66822" w:rsidP="00966822" w:rsidRDefault="00966822" w14:paraId="0F8B125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66822" w:rsidP="00966822" w:rsidRDefault="00966822" w14:paraId="54AD43D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66822" w:rsidP="00966822" w:rsidRDefault="00966822" w14:paraId="306AB2F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66822" w:rsidP="00966822" w:rsidRDefault="00966822" w14:paraId="1E204A7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66822" w:rsidP="00966822" w:rsidRDefault="00966822" w14:paraId="67B45F3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66822" w:rsidP="00966822" w:rsidRDefault="00966822" w14:paraId="41C6045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66822" w:rsidP="00966822" w:rsidRDefault="00966822" w14:paraId="4267F419" wp14:textId="77777777">
      <w:pPr>
        <w:pStyle w:val="BodyText"/>
        <w:rPr>
          <w:sz w:val="8"/>
        </w:rPr>
      </w:pPr>
    </w:p>
    <w:p xmlns:wp14="http://schemas.microsoft.com/office/word/2010/wordml" w:rsidRPr="001E2EDF" w:rsidR="00966822" w:rsidP="00966822" w:rsidRDefault="00966822" w14:paraId="1786ADD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w:t>
      </w:r>
      <w:r w:rsidR="0091535D">
        <w:rPr>
          <w:color w:val="0000FF"/>
          <w:sz w:val="20"/>
          <w:szCs w:val="20"/>
        </w:rPr>
        <w:t xml:space="preserve"> Do not list the employee name.</w:t>
      </w:r>
    </w:p>
    <w:p xmlns:wp14="http://schemas.microsoft.com/office/word/2010/wordml" w:rsidR="00966822" w:rsidP="00966822" w:rsidRDefault="00966822" w14:paraId="2307325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350"/>
        <w:gridCol w:w="1530"/>
        <w:gridCol w:w="1620"/>
        <w:gridCol w:w="1620"/>
        <w:gridCol w:w="1620"/>
        <w:gridCol w:w="1440"/>
      </w:tblGrid>
      <w:tr xmlns:wp14="http://schemas.microsoft.com/office/word/2010/wordml" w:rsidR="00792EDE" w:rsidTr="007B50F4" w14:paraId="56F10FBC" wp14:textId="77777777">
        <w:trPr>
          <w:trHeight w:val="395"/>
        </w:trPr>
        <w:tc>
          <w:tcPr>
            <w:tcW w:w="1980" w:type="dxa"/>
          </w:tcPr>
          <w:p w:rsidR="00792EDE" w:rsidP="00516988" w:rsidRDefault="00792EDE" w14:paraId="313AE7F5" wp14:textId="77777777">
            <w:pPr>
              <w:pStyle w:val="BodyText"/>
              <w:ind w:left="-180"/>
              <w:jc w:val="center"/>
              <w:rPr>
                <w:b/>
                <w:bCs/>
                <w:sz w:val="20"/>
              </w:rPr>
            </w:pPr>
          </w:p>
          <w:p w:rsidR="00792EDE" w:rsidP="00516988" w:rsidRDefault="00792EDE" w14:paraId="7DDD5B6A" wp14:textId="77777777">
            <w:pPr>
              <w:pStyle w:val="BodyText"/>
              <w:ind w:left="-108" w:right="-108"/>
              <w:jc w:val="center"/>
              <w:rPr>
                <w:b/>
                <w:bCs/>
                <w:sz w:val="20"/>
              </w:rPr>
            </w:pPr>
            <w:r>
              <w:rPr>
                <w:b/>
                <w:bCs/>
                <w:sz w:val="20"/>
              </w:rPr>
              <w:t>Employee Location</w:t>
            </w:r>
          </w:p>
          <w:p w:rsidR="00792EDE" w:rsidP="00516988" w:rsidRDefault="00792EDE" w14:paraId="73DD53FD" wp14:textId="77777777">
            <w:pPr>
              <w:pStyle w:val="BodyText"/>
              <w:ind w:left="-180"/>
              <w:jc w:val="center"/>
              <w:rPr>
                <w:b/>
                <w:bCs/>
                <w:sz w:val="20"/>
              </w:rPr>
            </w:pPr>
            <w:r>
              <w:rPr>
                <w:b/>
                <w:bCs/>
                <w:sz w:val="20"/>
              </w:rPr>
              <w:t>STATE</w:t>
            </w:r>
          </w:p>
        </w:tc>
        <w:tc>
          <w:tcPr>
            <w:tcW w:w="1350" w:type="dxa"/>
          </w:tcPr>
          <w:p w:rsidR="00792EDE" w:rsidP="00516988" w:rsidRDefault="00792EDE" w14:paraId="168F65D8" wp14:textId="77777777">
            <w:pPr>
              <w:pStyle w:val="BodyText"/>
              <w:ind w:left="-180"/>
              <w:jc w:val="center"/>
              <w:rPr>
                <w:b/>
                <w:bCs/>
                <w:sz w:val="20"/>
              </w:rPr>
            </w:pPr>
          </w:p>
          <w:p w:rsidR="00792EDE" w:rsidP="00516988" w:rsidRDefault="00792EDE" w14:paraId="0224ADC3" wp14:textId="77777777">
            <w:pPr>
              <w:pStyle w:val="BodyText"/>
              <w:ind w:left="-180"/>
              <w:jc w:val="center"/>
              <w:rPr>
                <w:b/>
                <w:bCs/>
                <w:sz w:val="20"/>
              </w:rPr>
            </w:pPr>
            <w:r>
              <w:rPr>
                <w:b/>
                <w:bCs/>
                <w:sz w:val="20"/>
              </w:rPr>
              <w:t>Annual</w:t>
            </w:r>
          </w:p>
          <w:p w:rsidR="00792EDE" w:rsidP="00516988" w:rsidRDefault="00792EDE" w14:paraId="1ACC98AD" wp14:textId="77777777">
            <w:pPr>
              <w:pStyle w:val="BodyText"/>
              <w:ind w:left="-180"/>
              <w:jc w:val="center"/>
              <w:rPr>
                <w:b/>
                <w:bCs/>
                <w:sz w:val="20"/>
              </w:rPr>
            </w:pPr>
            <w:r>
              <w:rPr>
                <w:b/>
                <w:bCs/>
                <w:sz w:val="20"/>
              </w:rPr>
              <w:t xml:space="preserve">   Base Salary</w:t>
            </w:r>
          </w:p>
        </w:tc>
        <w:tc>
          <w:tcPr>
            <w:tcW w:w="1530" w:type="dxa"/>
          </w:tcPr>
          <w:p w:rsidR="00792EDE" w:rsidP="00516988" w:rsidRDefault="00792EDE" w14:paraId="058F5EA5" wp14:textId="77777777">
            <w:pPr>
              <w:pStyle w:val="BodyText"/>
              <w:ind w:left="-180"/>
              <w:jc w:val="center"/>
              <w:rPr>
                <w:b/>
                <w:bCs/>
                <w:sz w:val="20"/>
              </w:rPr>
            </w:pPr>
            <w:r>
              <w:rPr>
                <w:b/>
                <w:bCs/>
                <w:sz w:val="20"/>
              </w:rPr>
              <w:t xml:space="preserve"> Annual Bonus Extra</w:t>
            </w:r>
          </w:p>
          <w:p w:rsidR="00792EDE" w:rsidP="00516988" w:rsidRDefault="00792EDE" w14:paraId="59F678D6" wp14:textId="77777777">
            <w:pPr>
              <w:pStyle w:val="BodyText"/>
              <w:ind w:left="-180"/>
              <w:jc w:val="center"/>
              <w:rPr>
                <w:b/>
                <w:bCs/>
                <w:sz w:val="20"/>
              </w:rPr>
            </w:pPr>
            <w:r>
              <w:rPr>
                <w:b/>
                <w:bCs/>
                <w:sz w:val="20"/>
              </w:rPr>
              <w:t>Cash Income</w:t>
            </w:r>
          </w:p>
        </w:tc>
        <w:tc>
          <w:tcPr>
            <w:tcW w:w="1620" w:type="dxa"/>
          </w:tcPr>
          <w:p w:rsidR="00792EDE" w:rsidP="00516988" w:rsidRDefault="00792EDE" w14:paraId="460FA7C8" wp14:textId="77777777">
            <w:pPr>
              <w:pStyle w:val="BodyText"/>
              <w:rPr>
                <w:b/>
                <w:bCs/>
                <w:sz w:val="20"/>
              </w:rPr>
            </w:pPr>
          </w:p>
          <w:p w:rsidR="00792EDE" w:rsidP="00516988" w:rsidRDefault="00792EDE" w14:paraId="55AE5738" wp14:textId="77777777">
            <w:pPr>
              <w:pStyle w:val="BodyText"/>
              <w:ind w:left="-180"/>
              <w:jc w:val="center"/>
              <w:rPr>
                <w:b/>
                <w:bCs/>
                <w:sz w:val="20"/>
              </w:rPr>
            </w:pPr>
            <w:r>
              <w:rPr>
                <w:b/>
                <w:bCs/>
                <w:sz w:val="20"/>
              </w:rPr>
              <w:t>Annual Bonus</w:t>
            </w:r>
          </w:p>
          <w:p w:rsidR="00792EDE" w:rsidP="00516988" w:rsidRDefault="00792EDE" w14:paraId="2D8C47F5" wp14:textId="77777777">
            <w:pPr>
              <w:pStyle w:val="BodyText"/>
              <w:rPr>
                <w:b/>
                <w:bCs/>
                <w:sz w:val="20"/>
              </w:rPr>
            </w:pPr>
            <w:r>
              <w:rPr>
                <w:b/>
                <w:bCs/>
                <w:sz w:val="20"/>
              </w:rPr>
              <w:t>Tgt. % of Base</w:t>
            </w:r>
          </w:p>
        </w:tc>
        <w:tc>
          <w:tcPr>
            <w:tcW w:w="1620" w:type="dxa"/>
          </w:tcPr>
          <w:p w:rsidR="00792EDE" w:rsidP="00516988" w:rsidRDefault="00792EDE" w14:paraId="76A5953D" wp14:textId="77777777">
            <w:pPr>
              <w:pStyle w:val="BodyText"/>
              <w:ind w:left="-180"/>
              <w:jc w:val="center"/>
              <w:rPr>
                <w:sz w:val="20"/>
              </w:rPr>
            </w:pPr>
          </w:p>
          <w:p w:rsidR="00792EDE" w:rsidP="00516988" w:rsidRDefault="00792EDE" w14:paraId="3F9255E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0D856D0B" wp14:textId="77777777">
            <w:pPr>
              <w:pStyle w:val="BodyText"/>
              <w:ind w:left="-180"/>
              <w:jc w:val="center"/>
              <w:rPr>
                <w:sz w:val="20"/>
              </w:rPr>
            </w:pPr>
            <w:r>
              <w:rPr>
                <w:b/>
                <w:bCs/>
                <w:sz w:val="20"/>
              </w:rPr>
              <w:t>Minimum</w:t>
            </w:r>
          </w:p>
        </w:tc>
        <w:tc>
          <w:tcPr>
            <w:tcW w:w="1620" w:type="dxa"/>
          </w:tcPr>
          <w:p w:rsidR="00792EDE" w:rsidP="00516988" w:rsidRDefault="00792EDE" w14:paraId="3C07BD89" wp14:textId="77777777">
            <w:pPr>
              <w:pStyle w:val="BodyText"/>
              <w:ind w:left="-180"/>
              <w:jc w:val="center"/>
              <w:rPr>
                <w:sz w:val="20"/>
              </w:rPr>
            </w:pPr>
          </w:p>
          <w:p w:rsidR="00792EDE" w:rsidP="00516988" w:rsidRDefault="00792EDE" w14:paraId="4ED9ACD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6FA5A52B" wp14:textId="77777777">
            <w:pPr>
              <w:pStyle w:val="BodyText"/>
              <w:ind w:left="-180"/>
              <w:jc w:val="center"/>
              <w:rPr>
                <w:sz w:val="20"/>
              </w:rPr>
            </w:pPr>
            <w:r>
              <w:rPr>
                <w:b/>
                <w:bCs/>
                <w:sz w:val="20"/>
              </w:rPr>
              <w:t>Midpoint</w:t>
            </w:r>
          </w:p>
        </w:tc>
        <w:tc>
          <w:tcPr>
            <w:tcW w:w="1440" w:type="dxa"/>
          </w:tcPr>
          <w:p w:rsidR="00792EDE" w:rsidP="00516988" w:rsidRDefault="00792EDE" w14:paraId="19276D9A" wp14:textId="77777777">
            <w:pPr>
              <w:pStyle w:val="BodyText"/>
              <w:ind w:left="-180"/>
              <w:jc w:val="center"/>
              <w:rPr>
                <w:b/>
                <w:bCs/>
                <w:sz w:val="20"/>
              </w:rPr>
            </w:pPr>
            <w:r>
              <w:rPr>
                <w:b/>
                <w:bCs/>
                <w:sz w:val="20"/>
              </w:rPr>
              <w:t xml:space="preserve">  </w:t>
            </w:r>
          </w:p>
          <w:p w:rsidRPr="007B50F4" w:rsidR="00792EDE" w:rsidP="00516988" w:rsidRDefault="00792EDE" w14:paraId="6EF21421" wp14:textId="77777777">
            <w:pPr>
              <w:pStyle w:val="BodyText"/>
              <w:ind w:left="-180"/>
              <w:jc w:val="center"/>
              <w:rPr>
                <w:b/>
                <w:sz w:val="20"/>
              </w:rPr>
            </w:pPr>
            <w:r w:rsidRPr="007B50F4">
              <w:rPr>
                <w:b/>
                <w:sz w:val="20"/>
              </w:rPr>
              <w:t>Salary Range</w:t>
            </w:r>
          </w:p>
          <w:p w:rsidR="00792EDE" w:rsidP="00516988" w:rsidRDefault="00792EDE" w14:paraId="3D4D2257" wp14:textId="77777777">
            <w:pPr>
              <w:pStyle w:val="BodyText"/>
              <w:ind w:left="-180" w:right="-108"/>
              <w:jc w:val="center"/>
              <w:rPr>
                <w:sz w:val="20"/>
              </w:rPr>
            </w:pPr>
            <w:r w:rsidRPr="007B50F4">
              <w:rPr>
                <w:b/>
                <w:sz w:val="20"/>
              </w:rPr>
              <w:t>Maximum</w:t>
            </w:r>
          </w:p>
        </w:tc>
      </w:tr>
      <w:tr xmlns:wp14="http://schemas.microsoft.com/office/word/2010/wordml" w:rsidR="00D553B3" w:rsidTr="007B50F4" w14:paraId="63FE3489" wp14:textId="77777777">
        <w:tc>
          <w:tcPr>
            <w:tcW w:w="1980" w:type="dxa"/>
          </w:tcPr>
          <w:p w:rsidR="00D553B3" w:rsidP="00FC6161" w:rsidRDefault="00D553B3" w14:paraId="52B8818E" wp14:textId="77777777">
            <w:pPr>
              <w:pStyle w:val="BodyText"/>
              <w:ind w:left="-180"/>
              <w:rPr>
                <w:sz w:val="20"/>
              </w:rPr>
            </w:pPr>
          </w:p>
        </w:tc>
        <w:tc>
          <w:tcPr>
            <w:tcW w:w="1350" w:type="dxa"/>
          </w:tcPr>
          <w:p w:rsidR="00D553B3" w:rsidP="00FC6161" w:rsidRDefault="00D553B3" w14:paraId="2A3FBCD1" wp14:textId="77777777">
            <w:pPr>
              <w:pStyle w:val="BodyText"/>
              <w:ind w:left="-180"/>
              <w:rPr>
                <w:sz w:val="20"/>
              </w:rPr>
            </w:pPr>
          </w:p>
        </w:tc>
        <w:tc>
          <w:tcPr>
            <w:tcW w:w="1530" w:type="dxa"/>
          </w:tcPr>
          <w:p w:rsidR="00D553B3" w:rsidP="00FC6161" w:rsidRDefault="00D553B3" w14:paraId="7EB1873D" wp14:textId="77777777">
            <w:pPr>
              <w:pStyle w:val="BodyText"/>
              <w:ind w:left="-180"/>
              <w:rPr>
                <w:sz w:val="20"/>
              </w:rPr>
            </w:pPr>
          </w:p>
        </w:tc>
        <w:tc>
          <w:tcPr>
            <w:tcW w:w="1620" w:type="dxa"/>
          </w:tcPr>
          <w:p w:rsidR="00D553B3" w:rsidP="00FC6161" w:rsidRDefault="00D553B3" w14:paraId="4A4A9837" wp14:textId="77777777">
            <w:pPr>
              <w:pStyle w:val="BodyText"/>
              <w:ind w:left="-180"/>
              <w:rPr>
                <w:sz w:val="20"/>
              </w:rPr>
            </w:pPr>
          </w:p>
        </w:tc>
        <w:tc>
          <w:tcPr>
            <w:tcW w:w="1620" w:type="dxa"/>
          </w:tcPr>
          <w:p w:rsidR="00D553B3" w:rsidP="00FC6161" w:rsidRDefault="00D553B3" w14:paraId="5624F43B" wp14:textId="77777777">
            <w:pPr>
              <w:pStyle w:val="BodyText"/>
              <w:ind w:left="-180"/>
              <w:rPr>
                <w:sz w:val="20"/>
              </w:rPr>
            </w:pPr>
          </w:p>
        </w:tc>
        <w:tc>
          <w:tcPr>
            <w:tcW w:w="1620" w:type="dxa"/>
          </w:tcPr>
          <w:p w:rsidR="00D553B3" w:rsidP="00FC6161" w:rsidRDefault="00D553B3" w14:paraId="2A9F3CD3" wp14:textId="77777777">
            <w:pPr>
              <w:pStyle w:val="BodyText"/>
              <w:ind w:left="-180"/>
              <w:rPr>
                <w:sz w:val="20"/>
              </w:rPr>
            </w:pPr>
          </w:p>
        </w:tc>
        <w:tc>
          <w:tcPr>
            <w:tcW w:w="1440" w:type="dxa"/>
          </w:tcPr>
          <w:p w:rsidR="00D553B3" w:rsidP="00FC6161" w:rsidRDefault="00D553B3" w14:paraId="6C71870F" wp14:textId="77777777">
            <w:pPr>
              <w:pStyle w:val="BodyText"/>
              <w:ind w:left="-180"/>
              <w:rPr>
                <w:sz w:val="20"/>
              </w:rPr>
            </w:pPr>
          </w:p>
        </w:tc>
      </w:tr>
      <w:tr xmlns:wp14="http://schemas.microsoft.com/office/word/2010/wordml" w:rsidR="00D553B3" w:rsidTr="007B50F4" w14:paraId="7C11E962" wp14:textId="77777777">
        <w:tc>
          <w:tcPr>
            <w:tcW w:w="1980" w:type="dxa"/>
          </w:tcPr>
          <w:p w:rsidR="00D553B3" w:rsidP="00FC6161" w:rsidRDefault="00D553B3" w14:paraId="575AB783" wp14:textId="77777777">
            <w:pPr>
              <w:pStyle w:val="BodyText"/>
              <w:ind w:left="-180"/>
              <w:rPr>
                <w:sz w:val="20"/>
              </w:rPr>
            </w:pPr>
          </w:p>
        </w:tc>
        <w:tc>
          <w:tcPr>
            <w:tcW w:w="1350" w:type="dxa"/>
          </w:tcPr>
          <w:p w:rsidR="00D553B3" w:rsidP="00FC6161" w:rsidRDefault="00D553B3" w14:paraId="246C2908" wp14:textId="77777777">
            <w:pPr>
              <w:pStyle w:val="BodyText"/>
              <w:ind w:left="-180"/>
              <w:rPr>
                <w:sz w:val="20"/>
              </w:rPr>
            </w:pPr>
          </w:p>
        </w:tc>
        <w:tc>
          <w:tcPr>
            <w:tcW w:w="1530" w:type="dxa"/>
          </w:tcPr>
          <w:p w:rsidR="00D553B3" w:rsidP="00FC6161" w:rsidRDefault="00D553B3" w14:paraId="1AA19132" wp14:textId="77777777">
            <w:pPr>
              <w:pStyle w:val="BodyText"/>
              <w:ind w:left="-180"/>
              <w:rPr>
                <w:sz w:val="20"/>
              </w:rPr>
            </w:pPr>
          </w:p>
        </w:tc>
        <w:tc>
          <w:tcPr>
            <w:tcW w:w="1620" w:type="dxa"/>
          </w:tcPr>
          <w:p w:rsidR="00D553B3" w:rsidP="00FC6161" w:rsidRDefault="00D553B3" w14:paraId="5BC88503" wp14:textId="77777777">
            <w:pPr>
              <w:pStyle w:val="BodyText"/>
              <w:ind w:left="-180"/>
              <w:rPr>
                <w:sz w:val="20"/>
              </w:rPr>
            </w:pPr>
          </w:p>
        </w:tc>
        <w:tc>
          <w:tcPr>
            <w:tcW w:w="1620" w:type="dxa"/>
          </w:tcPr>
          <w:p w:rsidR="00D553B3" w:rsidP="00FC6161" w:rsidRDefault="00D553B3" w14:paraId="5775F54F" wp14:textId="77777777">
            <w:pPr>
              <w:pStyle w:val="BodyText"/>
              <w:ind w:left="-180"/>
              <w:rPr>
                <w:sz w:val="20"/>
              </w:rPr>
            </w:pPr>
          </w:p>
        </w:tc>
        <w:tc>
          <w:tcPr>
            <w:tcW w:w="1620" w:type="dxa"/>
          </w:tcPr>
          <w:p w:rsidR="00D553B3" w:rsidP="00FC6161" w:rsidRDefault="00D553B3" w14:paraId="6F6C9D5F" wp14:textId="77777777">
            <w:pPr>
              <w:pStyle w:val="BodyText"/>
              <w:ind w:left="-180"/>
              <w:rPr>
                <w:sz w:val="20"/>
              </w:rPr>
            </w:pPr>
          </w:p>
        </w:tc>
        <w:tc>
          <w:tcPr>
            <w:tcW w:w="1440" w:type="dxa"/>
          </w:tcPr>
          <w:p w:rsidR="00D553B3" w:rsidP="00FC6161" w:rsidRDefault="00D553B3" w14:paraId="3A3644DA" wp14:textId="77777777">
            <w:pPr>
              <w:pStyle w:val="BodyText"/>
              <w:ind w:left="-180"/>
              <w:rPr>
                <w:sz w:val="20"/>
              </w:rPr>
            </w:pPr>
          </w:p>
        </w:tc>
      </w:tr>
      <w:tr xmlns:wp14="http://schemas.microsoft.com/office/word/2010/wordml" w:rsidR="00D553B3" w:rsidTr="007B50F4" w14:paraId="3B4902DB" wp14:textId="77777777">
        <w:tc>
          <w:tcPr>
            <w:tcW w:w="1980" w:type="dxa"/>
          </w:tcPr>
          <w:p w:rsidR="00D553B3" w:rsidP="00FC6161" w:rsidRDefault="00D553B3" w14:paraId="32842F1D" wp14:textId="77777777">
            <w:pPr>
              <w:pStyle w:val="BodyText"/>
              <w:ind w:left="-180"/>
              <w:rPr>
                <w:sz w:val="20"/>
              </w:rPr>
            </w:pPr>
          </w:p>
        </w:tc>
        <w:tc>
          <w:tcPr>
            <w:tcW w:w="1350" w:type="dxa"/>
          </w:tcPr>
          <w:p w:rsidR="00D553B3" w:rsidP="00FC6161" w:rsidRDefault="00D553B3" w14:paraId="711CDE5E" wp14:textId="77777777">
            <w:pPr>
              <w:pStyle w:val="BodyText"/>
              <w:ind w:left="-180"/>
              <w:rPr>
                <w:sz w:val="20"/>
              </w:rPr>
            </w:pPr>
          </w:p>
        </w:tc>
        <w:tc>
          <w:tcPr>
            <w:tcW w:w="1530" w:type="dxa"/>
          </w:tcPr>
          <w:p w:rsidR="00D553B3" w:rsidP="00FC6161" w:rsidRDefault="00D553B3" w14:paraId="6A2BC585" wp14:textId="77777777">
            <w:pPr>
              <w:pStyle w:val="BodyText"/>
              <w:ind w:left="-180"/>
              <w:rPr>
                <w:sz w:val="20"/>
              </w:rPr>
            </w:pPr>
          </w:p>
        </w:tc>
        <w:tc>
          <w:tcPr>
            <w:tcW w:w="1620" w:type="dxa"/>
          </w:tcPr>
          <w:p w:rsidR="00D553B3" w:rsidP="00FC6161" w:rsidRDefault="00D553B3" w14:paraId="49A616B1" wp14:textId="77777777">
            <w:pPr>
              <w:pStyle w:val="BodyText"/>
              <w:ind w:left="-180"/>
              <w:rPr>
                <w:sz w:val="20"/>
              </w:rPr>
            </w:pPr>
          </w:p>
        </w:tc>
        <w:tc>
          <w:tcPr>
            <w:tcW w:w="1620" w:type="dxa"/>
          </w:tcPr>
          <w:p w:rsidR="00D553B3" w:rsidP="00FC6161" w:rsidRDefault="00D553B3" w14:paraId="3B4B52B0" wp14:textId="77777777">
            <w:pPr>
              <w:pStyle w:val="BodyText"/>
              <w:ind w:left="-180"/>
              <w:rPr>
                <w:sz w:val="20"/>
              </w:rPr>
            </w:pPr>
          </w:p>
        </w:tc>
        <w:tc>
          <w:tcPr>
            <w:tcW w:w="1620" w:type="dxa"/>
          </w:tcPr>
          <w:p w:rsidR="00D553B3" w:rsidP="00FC6161" w:rsidRDefault="00D553B3" w14:paraId="6A8F822E" wp14:textId="77777777">
            <w:pPr>
              <w:pStyle w:val="BodyText"/>
              <w:ind w:left="-180"/>
              <w:rPr>
                <w:sz w:val="20"/>
              </w:rPr>
            </w:pPr>
          </w:p>
        </w:tc>
        <w:tc>
          <w:tcPr>
            <w:tcW w:w="1440" w:type="dxa"/>
          </w:tcPr>
          <w:p w:rsidR="00D553B3" w:rsidP="00FC6161" w:rsidRDefault="00D553B3" w14:paraId="2EA75E83" wp14:textId="77777777">
            <w:pPr>
              <w:pStyle w:val="BodyText"/>
              <w:rPr>
                <w:sz w:val="20"/>
              </w:rPr>
            </w:pPr>
          </w:p>
        </w:tc>
      </w:tr>
      <w:tr xmlns:wp14="http://schemas.microsoft.com/office/word/2010/wordml" w:rsidR="00D553B3" w:rsidTr="007B50F4" w14:paraId="4AC4FE2F" wp14:textId="77777777">
        <w:tc>
          <w:tcPr>
            <w:tcW w:w="1980" w:type="dxa"/>
          </w:tcPr>
          <w:p w:rsidR="00D553B3" w:rsidP="00FC6161" w:rsidRDefault="00D553B3" w14:paraId="5B09ED56" wp14:textId="77777777">
            <w:pPr>
              <w:pStyle w:val="BodyText"/>
              <w:rPr>
                <w:sz w:val="20"/>
              </w:rPr>
            </w:pPr>
          </w:p>
        </w:tc>
        <w:tc>
          <w:tcPr>
            <w:tcW w:w="1350" w:type="dxa"/>
          </w:tcPr>
          <w:p w:rsidR="00D553B3" w:rsidP="00FC6161" w:rsidRDefault="00D553B3" w14:paraId="5812E170" wp14:textId="77777777">
            <w:pPr>
              <w:pStyle w:val="BodyText"/>
              <w:ind w:left="-180"/>
              <w:rPr>
                <w:sz w:val="20"/>
              </w:rPr>
            </w:pPr>
          </w:p>
        </w:tc>
        <w:tc>
          <w:tcPr>
            <w:tcW w:w="1530" w:type="dxa"/>
          </w:tcPr>
          <w:p w:rsidR="00D553B3" w:rsidP="00FC6161" w:rsidRDefault="00D553B3" w14:paraId="278AFD40" wp14:textId="77777777">
            <w:pPr>
              <w:pStyle w:val="BodyText"/>
              <w:ind w:left="-180"/>
              <w:rPr>
                <w:sz w:val="20"/>
              </w:rPr>
            </w:pPr>
          </w:p>
        </w:tc>
        <w:tc>
          <w:tcPr>
            <w:tcW w:w="1620" w:type="dxa"/>
          </w:tcPr>
          <w:p w:rsidR="00D553B3" w:rsidP="00FC6161" w:rsidRDefault="00D553B3" w14:paraId="29DB5971" wp14:textId="77777777">
            <w:pPr>
              <w:pStyle w:val="BodyText"/>
              <w:ind w:left="-180"/>
              <w:rPr>
                <w:sz w:val="20"/>
              </w:rPr>
            </w:pPr>
          </w:p>
        </w:tc>
        <w:tc>
          <w:tcPr>
            <w:tcW w:w="1620" w:type="dxa"/>
          </w:tcPr>
          <w:p w:rsidR="00D553B3" w:rsidP="00FC6161" w:rsidRDefault="00D553B3" w14:paraId="70F35735" wp14:textId="77777777">
            <w:pPr>
              <w:pStyle w:val="BodyText"/>
              <w:ind w:left="-180"/>
              <w:rPr>
                <w:sz w:val="20"/>
              </w:rPr>
            </w:pPr>
          </w:p>
        </w:tc>
        <w:tc>
          <w:tcPr>
            <w:tcW w:w="1620" w:type="dxa"/>
          </w:tcPr>
          <w:p w:rsidR="00D553B3" w:rsidP="00FC6161" w:rsidRDefault="00D553B3" w14:paraId="5D255343" wp14:textId="77777777">
            <w:pPr>
              <w:pStyle w:val="BodyText"/>
              <w:ind w:left="-180"/>
              <w:rPr>
                <w:sz w:val="20"/>
              </w:rPr>
            </w:pPr>
          </w:p>
        </w:tc>
        <w:tc>
          <w:tcPr>
            <w:tcW w:w="1440" w:type="dxa"/>
          </w:tcPr>
          <w:p w:rsidR="00D553B3" w:rsidP="00FC6161" w:rsidRDefault="00D553B3" w14:paraId="552C276D" wp14:textId="77777777">
            <w:pPr>
              <w:pStyle w:val="BodyText"/>
              <w:rPr>
                <w:sz w:val="20"/>
              </w:rPr>
            </w:pPr>
          </w:p>
        </w:tc>
      </w:tr>
      <w:tr xmlns:wp14="http://schemas.microsoft.com/office/word/2010/wordml" w:rsidR="00D553B3" w:rsidTr="007B50F4" w14:paraId="1F8AFB83" wp14:textId="77777777">
        <w:tc>
          <w:tcPr>
            <w:tcW w:w="1980" w:type="dxa"/>
          </w:tcPr>
          <w:p w:rsidR="00D553B3" w:rsidP="00FC6161" w:rsidRDefault="00D553B3" w14:paraId="68342FE7" wp14:textId="77777777">
            <w:pPr>
              <w:pStyle w:val="BodyText"/>
              <w:rPr>
                <w:sz w:val="20"/>
              </w:rPr>
            </w:pPr>
          </w:p>
        </w:tc>
        <w:tc>
          <w:tcPr>
            <w:tcW w:w="1350" w:type="dxa"/>
          </w:tcPr>
          <w:p w:rsidR="00D553B3" w:rsidP="00FC6161" w:rsidRDefault="00D553B3" w14:paraId="40776332" wp14:textId="77777777">
            <w:pPr>
              <w:pStyle w:val="BodyText"/>
              <w:ind w:left="-180"/>
              <w:rPr>
                <w:sz w:val="20"/>
              </w:rPr>
            </w:pPr>
          </w:p>
        </w:tc>
        <w:tc>
          <w:tcPr>
            <w:tcW w:w="1530" w:type="dxa"/>
          </w:tcPr>
          <w:p w:rsidR="00D553B3" w:rsidP="00FC6161" w:rsidRDefault="00D553B3" w14:paraId="107E9FD5" wp14:textId="77777777">
            <w:pPr>
              <w:pStyle w:val="BodyText"/>
              <w:ind w:left="-180"/>
              <w:rPr>
                <w:sz w:val="20"/>
              </w:rPr>
            </w:pPr>
          </w:p>
        </w:tc>
        <w:tc>
          <w:tcPr>
            <w:tcW w:w="1620" w:type="dxa"/>
          </w:tcPr>
          <w:p w:rsidR="00D553B3" w:rsidP="00FC6161" w:rsidRDefault="00D553B3" w14:paraId="564A82CB" wp14:textId="77777777">
            <w:pPr>
              <w:pStyle w:val="BodyText"/>
              <w:ind w:left="-180"/>
              <w:rPr>
                <w:sz w:val="20"/>
              </w:rPr>
            </w:pPr>
          </w:p>
        </w:tc>
        <w:tc>
          <w:tcPr>
            <w:tcW w:w="1620" w:type="dxa"/>
          </w:tcPr>
          <w:p w:rsidR="00D553B3" w:rsidP="00FC6161" w:rsidRDefault="00D553B3" w14:paraId="3CE28D4A" wp14:textId="77777777">
            <w:pPr>
              <w:pStyle w:val="BodyText"/>
              <w:ind w:left="-180"/>
              <w:rPr>
                <w:sz w:val="20"/>
              </w:rPr>
            </w:pPr>
          </w:p>
        </w:tc>
        <w:tc>
          <w:tcPr>
            <w:tcW w:w="1620" w:type="dxa"/>
          </w:tcPr>
          <w:p w:rsidR="00D553B3" w:rsidP="00FC6161" w:rsidRDefault="00D553B3" w14:paraId="03E60B2D" wp14:textId="77777777">
            <w:pPr>
              <w:pStyle w:val="BodyText"/>
              <w:ind w:left="-180"/>
              <w:rPr>
                <w:sz w:val="20"/>
              </w:rPr>
            </w:pPr>
          </w:p>
        </w:tc>
        <w:tc>
          <w:tcPr>
            <w:tcW w:w="1440" w:type="dxa"/>
          </w:tcPr>
          <w:p w:rsidR="00D553B3" w:rsidP="00FC6161" w:rsidRDefault="00D553B3" w14:paraId="41A1092D" wp14:textId="77777777">
            <w:pPr>
              <w:pStyle w:val="BodyText"/>
              <w:rPr>
                <w:sz w:val="20"/>
              </w:rPr>
            </w:pPr>
          </w:p>
        </w:tc>
      </w:tr>
      <w:tr xmlns:wp14="http://schemas.microsoft.com/office/word/2010/wordml" w:rsidR="00D553B3" w:rsidTr="007B50F4" w14:paraId="03CC5A65" wp14:textId="77777777">
        <w:tc>
          <w:tcPr>
            <w:tcW w:w="1980" w:type="dxa"/>
          </w:tcPr>
          <w:p w:rsidR="00D553B3" w:rsidP="00FC6161" w:rsidRDefault="00D553B3" w14:paraId="63ACB6A2" wp14:textId="77777777">
            <w:pPr>
              <w:pStyle w:val="BodyText"/>
              <w:rPr>
                <w:sz w:val="20"/>
              </w:rPr>
            </w:pPr>
          </w:p>
        </w:tc>
        <w:tc>
          <w:tcPr>
            <w:tcW w:w="1350" w:type="dxa"/>
          </w:tcPr>
          <w:p w:rsidR="00D553B3" w:rsidP="00FC6161" w:rsidRDefault="00D553B3" w14:paraId="2C8D472F" wp14:textId="77777777">
            <w:pPr>
              <w:pStyle w:val="BodyText"/>
              <w:ind w:left="-180"/>
              <w:rPr>
                <w:sz w:val="20"/>
              </w:rPr>
            </w:pPr>
          </w:p>
        </w:tc>
        <w:tc>
          <w:tcPr>
            <w:tcW w:w="1530" w:type="dxa"/>
          </w:tcPr>
          <w:p w:rsidR="00D553B3" w:rsidP="00FC6161" w:rsidRDefault="00D553B3" w14:paraId="4EE55097" wp14:textId="77777777">
            <w:pPr>
              <w:pStyle w:val="BodyText"/>
              <w:ind w:left="-180"/>
              <w:rPr>
                <w:sz w:val="20"/>
              </w:rPr>
            </w:pPr>
          </w:p>
        </w:tc>
        <w:tc>
          <w:tcPr>
            <w:tcW w:w="1620" w:type="dxa"/>
          </w:tcPr>
          <w:p w:rsidR="00D553B3" w:rsidP="00FC6161" w:rsidRDefault="00D553B3" w14:paraId="68AE7378" wp14:textId="77777777">
            <w:pPr>
              <w:pStyle w:val="BodyText"/>
              <w:ind w:left="-180"/>
              <w:rPr>
                <w:sz w:val="20"/>
              </w:rPr>
            </w:pPr>
          </w:p>
        </w:tc>
        <w:tc>
          <w:tcPr>
            <w:tcW w:w="1620" w:type="dxa"/>
          </w:tcPr>
          <w:p w:rsidR="00D553B3" w:rsidP="00FC6161" w:rsidRDefault="00D553B3" w14:paraId="33CE2273" wp14:textId="77777777">
            <w:pPr>
              <w:pStyle w:val="BodyText"/>
              <w:ind w:left="-180"/>
              <w:rPr>
                <w:sz w:val="20"/>
              </w:rPr>
            </w:pPr>
          </w:p>
        </w:tc>
        <w:tc>
          <w:tcPr>
            <w:tcW w:w="1620" w:type="dxa"/>
          </w:tcPr>
          <w:p w:rsidR="00D553B3" w:rsidP="00FC6161" w:rsidRDefault="00D553B3" w14:paraId="59CA3B16" wp14:textId="77777777">
            <w:pPr>
              <w:pStyle w:val="BodyText"/>
              <w:ind w:left="-180"/>
              <w:rPr>
                <w:sz w:val="20"/>
              </w:rPr>
            </w:pPr>
          </w:p>
        </w:tc>
        <w:tc>
          <w:tcPr>
            <w:tcW w:w="1440" w:type="dxa"/>
          </w:tcPr>
          <w:p w:rsidR="00D553B3" w:rsidP="00FC6161" w:rsidRDefault="00D553B3" w14:paraId="5CF92296" wp14:textId="77777777">
            <w:pPr>
              <w:pStyle w:val="BodyText"/>
              <w:rPr>
                <w:sz w:val="20"/>
              </w:rPr>
            </w:pPr>
          </w:p>
        </w:tc>
      </w:tr>
      <w:tr xmlns:wp14="http://schemas.microsoft.com/office/word/2010/wordml" w:rsidR="00D553B3" w:rsidTr="007B50F4" w14:paraId="3BCBCB4C" wp14:textId="77777777">
        <w:tc>
          <w:tcPr>
            <w:tcW w:w="1980" w:type="dxa"/>
          </w:tcPr>
          <w:p w:rsidR="00D553B3" w:rsidP="00FC6161" w:rsidRDefault="00D553B3" w14:paraId="5B48A671" wp14:textId="77777777">
            <w:pPr>
              <w:pStyle w:val="BodyText"/>
              <w:rPr>
                <w:sz w:val="20"/>
              </w:rPr>
            </w:pPr>
          </w:p>
        </w:tc>
        <w:tc>
          <w:tcPr>
            <w:tcW w:w="1350" w:type="dxa"/>
          </w:tcPr>
          <w:p w:rsidR="00D553B3" w:rsidP="00FC6161" w:rsidRDefault="00D553B3" w14:paraId="675380AA" wp14:textId="77777777">
            <w:pPr>
              <w:pStyle w:val="BodyText"/>
              <w:ind w:left="-180"/>
              <w:rPr>
                <w:sz w:val="20"/>
              </w:rPr>
            </w:pPr>
          </w:p>
        </w:tc>
        <w:tc>
          <w:tcPr>
            <w:tcW w:w="1530" w:type="dxa"/>
          </w:tcPr>
          <w:p w:rsidR="00D553B3" w:rsidP="00FC6161" w:rsidRDefault="00D553B3" w14:paraId="2D830042" wp14:textId="77777777">
            <w:pPr>
              <w:pStyle w:val="BodyText"/>
              <w:ind w:left="-180"/>
              <w:rPr>
                <w:sz w:val="20"/>
              </w:rPr>
            </w:pPr>
          </w:p>
        </w:tc>
        <w:tc>
          <w:tcPr>
            <w:tcW w:w="1620" w:type="dxa"/>
          </w:tcPr>
          <w:p w:rsidR="00D553B3" w:rsidP="00FC6161" w:rsidRDefault="00D553B3" w14:paraId="46CCE917" wp14:textId="77777777">
            <w:pPr>
              <w:pStyle w:val="BodyText"/>
              <w:ind w:left="-180"/>
              <w:rPr>
                <w:sz w:val="20"/>
              </w:rPr>
            </w:pPr>
          </w:p>
        </w:tc>
        <w:tc>
          <w:tcPr>
            <w:tcW w:w="1620" w:type="dxa"/>
          </w:tcPr>
          <w:p w:rsidR="00D553B3" w:rsidP="00FC6161" w:rsidRDefault="00D553B3" w14:paraId="70D96B49" wp14:textId="77777777">
            <w:pPr>
              <w:pStyle w:val="BodyText"/>
              <w:ind w:left="-180"/>
              <w:rPr>
                <w:sz w:val="20"/>
              </w:rPr>
            </w:pPr>
          </w:p>
        </w:tc>
        <w:tc>
          <w:tcPr>
            <w:tcW w:w="1620" w:type="dxa"/>
          </w:tcPr>
          <w:p w:rsidR="00D553B3" w:rsidP="00FC6161" w:rsidRDefault="00D553B3" w14:paraId="162343FA" wp14:textId="77777777">
            <w:pPr>
              <w:pStyle w:val="BodyText"/>
              <w:ind w:left="-180"/>
              <w:rPr>
                <w:sz w:val="20"/>
              </w:rPr>
            </w:pPr>
          </w:p>
        </w:tc>
        <w:tc>
          <w:tcPr>
            <w:tcW w:w="1440" w:type="dxa"/>
          </w:tcPr>
          <w:p w:rsidR="00D553B3" w:rsidP="00FC6161" w:rsidRDefault="00D553B3" w14:paraId="44CD0D84" wp14:textId="77777777">
            <w:pPr>
              <w:pStyle w:val="BodyText"/>
              <w:rPr>
                <w:sz w:val="20"/>
              </w:rPr>
            </w:pPr>
          </w:p>
        </w:tc>
      </w:tr>
      <w:tr xmlns:wp14="http://schemas.microsoft.com/office/word/2010/wordml" w:rsidR="00D553B3" w:rsidTr="007B50F4" w14:paraId="0E5EEF3F" wp14:textId="77777777">
        <w:tc>
          <w:tcPr>
            <w:tcW w:w="1980" w:type="dxa"/>
          </w:tcPr>
          <w:p w:rsidR="00D553B3" w:rsidP="00FC6161" w:rsidRDefault="00D553B3" w14:paraId="017DFA3C" wp14:textId="77777777">
            <w:pPr>
              <w:pStyle w:val="BodyText"/>
              <w:rPr>
                <w:sz w:val="20"/>
              </w:rPr>
            </w:pPr>
          </w:p>
        </w:tc>
        <w:tc>
          <w:tcPr>
            <w:tcW w:w="1350" w:type="dxa"/>
          </w:tcPr>
          <w:p w:rsidR="00D553B3" w:rsidP="00FC6161" w:rsidRDefault="00D553B3" w14:paraId="486D2828" wp14:textId="77777777">
            <w:pPr>
              <w:pStyle w:val="BodyText"/>
              <w:ind w:left="-180"/>
              <w:rPr>
                <w:sz w:val="20"/>
              </w:rPr>
            </w:pPr>
          </w:p>
        </w:tc>
        <w:tc>
          <w:tcPr>
            <w:tcW w:w="1530" w:type="dxa"/>
          </w:tcPr>
          <w:p w:rsidR="00D553B3" w:rsidP="00FC6161" w:rsidRDefault="00D553B3" w14:paraId="6DE2FEB1" wp14:textId="77777777">
            <w:pPr>
              <w:pStyle w:val="BodyText"/>
              <w:ind w:left="-180"/>
              <w:rPr>
                <w:sz w:val="20"/>
              </w:rPr>
            </w:pPr>
          </w:p>
        </w:tc>
        <w:tc>
          <w:tcPr>
            <w:tcW w:w="1620" w:type="dxa"/>
          </w:tcPr>
          <w:p w:rsidR="00D553B3" w:rsidP="00FC6161" w:rsidRDefault="00D553B3" w14:paraId="7287B6D4" wp14:textId="77777777">
            <w:pPr>
              <w:pStyle w:val="BodyText"/>
              <w:ind w:left="-180"/>
              <w:rPr>
                <w:sz w:val="20"/>
              </w:rPr>
            </w:pPr>
          </w:p>
        </w:tc>
        <w:tc>
          <w:tcPr>
            <w:tcW w:w="1620" w:type="dxa"/>
          </w:tcPr>
          <w:p w:rsidR="00D553B3" w:rsidP="00FC6161" w:rsidRDefault="00D553B3" w14:paraId="5022F28E" wp14:textId="77777777">
            <w:pPr>
              <w:pStyle w:val="BodyText"/>
              <w:ind w:left="-180"/>
              <w:rPr>
                <w:sz w:val="20"/>
              </w:rPr>
            </w:pPr>
          </w:p>
        </w:tc>
        <w:tc>
          <w:tcPr>
            <w:tcW w:w="1620" w:type="dxa"/>
          </w:tcPr>
          <w:p w:rsidR="00D553B3" w:rsidP="00FC6161" w:rsidRDefault="00D553B3" w14:paraId="6B7FF49D" wp14:textId="77777777">
            <w:pPr>
              <w:pStyle w:val="BodyText"/>
              <w:ind w:left="-180"/>
              <w:rPr>
                <w:sz w:val="20"/>
              </w:rPr>
            </w:pPr>
          </w:p>
        </w:tc>
        <w:tc>
          <w:tcPr>
            <w:tcW w:w="1440" w:type="dxa"/>
          </w:tcPr>
          <w:p w:rsidR="00D553B3" w:rsidP="00FC6161" w:rsidRDefault="00D553B3" w14:paraId="4CC059DA" wp14:textId="77777777">
            <w:pPr>
              <w:pStyle w:val="BodyText"/>
              <w:rPr>
                <w:sz w:val="20"/>
              </w:rPr>
            </w:pPr>
          </w:p>
        </w:tc>
      </w:tr>
      <w:tr xmlns:wp14="http://schemas.microsoft.com/office/word/2010/wordml" w:rsidR="00D553B3" w:rsidTr="007B50F4" w14:paraId="41DA1215" wp14:textId="77777777">
        <w:tc>
          <w:tcPr>
            <w:tcW w:w="1980" w:type="dxa"/>
          </w:tcPr>
          <w:p w:rsidR="00D553B3" w:rsidP="00FC6161" w:rsidRDefault="00D553B3" w14:paraId="4CF13355" wp14:textId="77777777">
            <w:pPr>
              <w:pStyle w:val="BodyText"/>
              <w:rPr>
                <w:sz w:val="20"/>
              </w:rPr>
            </w:pPr>
          </w:p>
        </w:tc>
        <w:tc>
          <w:tcPr>
            <w:tcW w:w="1350" w:type="dxa"/>
          </w:tcPr>
          <w:p w:rsidR="00D553B3" w:rsidP="00FC6161" w:rsidRDefault="00D553B3" w14:paraId="3DA529F9" wp14:textId="77777777">
            <w:pPr>
              <w:pStyle w:val="BodyText"/>
              <w:ind w:left="-180"/>
              <w:rPr>
                <w:sz w:val="20"/>
              </w:rPr>
            </w:pPr>
          </w:p>
        </w:tc>
        <w:tc>
          <w:tcPr>
            <w:tcW w:w="1530" w:type="dxa"/>
          </w:tcPr>
          <w:p w:rsidR="00D553B3" w:rsidP="00FC6161" w:rsidRDefault="00D553B3" w14:paraId="6CD137CE" wp14:textId="77777777">
            <w:pPr>
              <w:pStyle w:val="BodyText"/>
              <w:ind w:left="-180"/>
              <w:rPr>
                <w:sz w:val="20"/>
              </w:rPr>
            </w:pPr>
          </w:p>
        </w:tc>
        <w:tc>
          <w:tcPr>
            <w:tcW w:w="1620" w:type="dxa"/>
          </w:tcPr>
          <w:p w:rsidR="00D553B3" w:rsidP="00FC6161" w:rsidRDefault="00D553B3" w14:paraId="07E4BC8B" wp14:textId="77777777">
            <w:pPr>
              <w:pStyle w:val="BodyText"/>
              <w:ind w:left="-180"/>
              <w:rPr>
                <w:sz w:val="20"/>
              </w:rPr>
            </w:pPr>
          </w:p>
        </w:tc>
        <w:tc>
          <w:tcPr>
            <w:tcW w:w="1620" w:type="dxa"/>
          </w:tcPr>
          <w:p w:rsidR="00D553B3" w:rsidP="00FC6161" w:rsidRDefault="00D553B3" w14:paraId="34F1C49A" wp14:textId="77777777">
            <w:pPr>
              <w:pStyle w:val="BodyText"/>
              <w:ind w:left="-180"/>
              <w:rPr>
                <w:sz w:val="20"/>
              </w:rPr>
            </w:pPr>
          </w:p>
        </w:tc>
        <w:tc>
          <w:tcPr>
            <w:tcW w:w="1620" w:type="dxa"/>
          </w:tcPr>
          <w:p w:rsidR="00D553B3" w:rsidP="00FC6161" w:rsidRDefault="00D553B3" w14:paraId="6A956623" wp14:textId="77777777">
            <w:pPr>
              <w:pStyle w:val="BodyText"/>
              <w:ind w:left="-180"/>
              <w:rPr>
                <w:sz w:val="20"/>
              </w:rPr>
            </w:pPr>
          </w:p>
        </w:tc>
        <w:tc>
          <w:tcPr>
            <w:tcW w:w="1440" w:type="dxa"/>
          </w:tcPr>
          <w:p w:rsidR="00D553B3" w:rsidP="00FC6161" w:rsidRDefault="00D553B3" w14:paraId="05DBCD01" wp14:textId="77777777">
            <w:pPr>
              <w:pStyle w:val="BodyText"/>
              <w:rPr>
                <w:sz w:val="20"/>
              </w:rPr>
            </w:pPr>
          </w:p>
        </w:tc>
      </w:tr>
      <w:tr xmlns:wp14="http://schemas.microsoft.com/office/word/2010/wordml" w:rsidR="00D553B3" w:rsidTr="007B50F4" w14:paraId="4F027B32" wp14:textId="77777777">
        <w:tc>
          <w:tcPr>
            <w:tcW w:w="1980" w:type="dxa"/>
          </w:tcPr>
          <w:p w:rsidR="00D553B3" w:rsidP="00FC6161" w:rsidRDefault="00D553B3" w14:paraId="63FF2D74" wp14:textId="77777777">
            <w:pPr>
              <w:pStyle w:val="BodyText"/>
              <w:rPr>
                <w:sz w:val="20"/>
              </w:rPr>
            </w:pPr>
          </w:p>
        </w:tc>
        <w:tc>
          <w:tcPr>
            <w:tcW w:w="1350" w:type="dxa"/>
          </w:tcPr>
          <w:p w:rsidR="00D553B3" w:rsidP="00FC6161" w:rsidRDefault="00D553B3" w14:paraId="3DCF3892" wp14:textId="77777777">
            <w:pPr>
              <w:pStyle w:val="BodyText"/>
              <w:ind w:left="-180"/>
              <w:rPr>
                <w:sz w:val="20"/>
              </w:rPr>
            </w:pPr>
          </w:p>
        </w:tc>
        <w:tc>
          <w:tcPr>
            <w:tcW w:w="1530" w:type="dxa"/>
          </w:tcPr>
          <w:p w:rsidR="00D553B3" w:rsidP="00FC6161" w:rsidRDefault="00D553B3" w14:paraId="2787F392" wp14:textId="77777777">
            <w:pPr>
              <w:pStyle w:val="BodyText"/>
              <w:ind w:left="-180"/>
              <w:rPr>
                <w:sz w:val="20"/>
              </w:rPr>
            </w:pPr>
          </w:p>
        </w:tc>
        <w:tc>
          <w:tcPr>
            <w:tcW w:w="1620" w:type="dxa"/>
          </w:tcPr>
          <w:p w:rsidR="00D553B3" w:rsidP="00FC6161" w:rsidRDefault="00D553B3" w14:paraId="5D068C59" wp14:textId="77777777">
            <w:pPr>
              <w:pStyle w:val="BodyText"/>
              <w:ind w:left="-180"/>
              <w:rPr>
                <w:sz w:val="20"/>
              </w:rPr>
            </w:pPr>
          </w:p>
        </w:tc>
        <w:tc>
          <w:tcPr>
            <w:tcW w:w="1620" w:type="dxa"/>
          </w:tcPr>
          <w:p w:rsidR="00D553B3" w:rsidP="00FC6161" w:rsidRDefault="00D553B3" w14:paraId="341A276E" wp14:textId="77777777">
            <w:pPr>
              <w:pStyle w:val="BodyText"/>
              <w:ind w:left="-180"/>
              <w:rPr>
                <w:sz w:val="20"/>
              </w:rPr>
            </w:pPr>
          </w:p>
        </w:tc>
        <w:tc>
          <w:tcPr>
            <w:tcW w:w="1620" w:type="dxa"/>
          </w:tcPr>
          <w:p w:rsidR="00D553B3" w:rsidP="00FC6161" w:rsidRDefault="00D553B3" w14:paraId="53BACD0F" wp14:textId="77777777">
            <w:pPr>
              <w:pStyle w:val="BodyText"/>
              <w:ind w:left="-180"/>
              <w:rPr>
                <w:sz w:val="20"/>
              </w:rPr>
            </w:pPr>
          </w:p>
        </w:tc>
        <w:tc>
          <w:tcPr>
            <w:tcW w:w="1440" w:type="dxa"/>
          </w:tcPr>
          <w:p w:rsidR="00D553B3" w:rsidP="00FC6161" w:rsidRDefault="00D553B3" w14:paraId="4AE6BDC3" wp14:textId="77777777">
            <w:pPr>
              <w:pStyle w:val="BodyText"/>
              <w:rPr>
                <w:sz w:val="20"/>
              </w:rPr>
            </w:pPr>
          </w:p>
        </w:tc>
      </w:tr>
      <w:tr xmlns:wp14="http://schemas.microsoft.com/office/word/2010/wordml" w:rsidR="00D553B3" w:rsidTr="007B50F4" w14:paraId="6CDA7058" wp14:textId="77777777">
        <w:tc>
          <w:tcPr>
            <w:tcW w:w="1980" w:type="dxa"/>
          </w:tcPr>
          <w:p w:rsidR="00D553B3" w:rsidP="00FC6161" w:rsidRDefault="00D553B3" w14:paraId="1D7BD492" wp14:textId="77777777">
            <w:pPr>
              <w:pStyle w:val="BodyText"/>
              <w:rPr>
                <w:sz w:val="20"/>
              </w:rPr>
            </w:pPr>
          </w:p>
        </w:tc>
        <w:tc>
          <w:tcPr>
            <w:tcW w:w="1350" w:type="dxa"/>
          </w:tcPr>
          <w:p w:rsidR="00D553B3" w:rsidP="00FC6161" w:rsidRDefault="00D553B3" w14:paraId="1D1F4880" wp14:textId="77777777">
            <w:pPr>
              <w:pStyle w:val="BodyText"/>
              <w:ind w:left="-180"/>
              <w:rPr>
                <w:sz w:val="20"/>
              </w:rPr>
            </w:pPr>
          </w:p>
        </w:tc>
        <w:tc>
          <w:tcPr>
            <w:tcW w:w="1530" w:type="dxa"/>
          </w:tcPr>
          <w:p w:rsidR="00D553B3" w:rsidP="00FC6161" w:rsidRDefault="00D553B3" w14:paraId="0612E972" wp14:textId="77777777">
            <w:pPr>
              <w:pStyle w:val="BodyText"/>
              <w:ind w:left="-180"/>
              <w:rPr>
                <w:sz w:val="20"/>
              </w:rPr>
            </w:pPr>
          </w:p>
        </w:tc>
        <w:tc>
          <w:tcPr>
            <w:tcW w:w="1620" w:type="dxa"/>
          </w:tcPr>
          <w:p w:rsidR="00D553B3" w:rsidP="00FC6161" w:rsidRDefault="00D553B3" w14:paraId="4DFFF28C" wp14:textId="77777777">
            <w:pPr>
              <w:pStyle w:val="BodyText"/>
              <w:ind w:left="-180"/>
              <w:rPr>
                <w:sz w:val="20"/>
              </w:rPr>
            </w:pPr>
          </w:p>
        </w:tc>
        <w:tc>
          <w:tcPr>
            <w:tcW w:w="1620" w:type="dxa"/>
          </w:tcPr>
          <w:p w:rsidR="00D553B3" w:rsidP="00FC6161" w:rsidRDefault="00D553B3" w14:paraId="66FCFE07" wp14:textId="77777777">
            <w:pPr>
              <w:pStyle w:val="BodyText"/>
              <w:ind w:left="-180"/>
              <w:rPr>
                <w:sz w:val="20"/>
              </w:rPr>
            </w:pPr>
          </w:p>
        </w:tc>
        <w:tc>
          <w:tcPr>
            <w:tcW w:w="1620" w:type="dxa"/>
          </w:tcPr>
          <w:p w:rsidR="00D553B3" w:rsidP="00FC6161" w:rsidRDefault="00D553B3" w14:paraId="0CE5CD97" wp14:textId="77777777">
            <w:pPr>
              <w:pStyle w:val="BodyText"/>
              <w:ind w:left="-180"/>
              <w:rPr>
                <w:sz w:val="20"/>
              </w:rPr>
            </w:pPr>
          </w:p>
        </w:tc>
        <w:tc>
          <w:tcPr>
            <w:tcW w:w="1440" w:type="dxa"/>
          </w:tcPr>
          <w:p w:rsidR="00D553B3" w:rsidP="00FC6161" w:rsidRDefault="00D553B3" w14:paraId="33A0AE41" wp14:textId="77777777">
            <w:pPr>
              <w:pStyle w:val="BodyText"/>
              <w:rPr>
                <w:sz w:val="20"/>
              </w:rPr>
            </w:pPr>
          </w:p>
        </w:tc>
      </w:tr>
      <w:tr xmlns:wp14="http://schemas.microsoft.com/office/word/2010/wordml" w:rsidR="00D553B3" w:rsidTr="007B50F4" w14:paraId="061FEB43" wp14:textId="77777777">
        <w:tc>
          <w:tcPr>
            <w:tcW w:w="1980" w:type="dxa"/>
          </w:tcPr>
          <w:p w:rsidR="00D553B3" w:rsidP="00FC6161" w:rsidRDefault="00D553B3" w14:paraId="188425CC" wp14:textId="77777777">
            <w:pPr>
              <w:pStyle w:val="BodyText"/>
              <w:rPr>
                <w:sz w:val="20"/>
              </w:rPr>
            </w:pPr>
          </w:p>
        </w:tc>
        <w:tc>
          <w:tcPr>
            <w:tcW w:w="1350" w:type="dxa"/>
          </w:tcPr>
          <w:p w:rsidR="00D553B3" w:rsidP="00FC6161" w:rsidRDefault="00D553B3" w14:paraId="30563357" wp14:textId="77777777">
            <w:pPr>
              <w:pStyle w:val="BodyText"/>
              <w:ind w:left="-180"/>
              <w:rPr>
                <w:sz w:val="20"/>
              </w:rPr>
            </w:pPr>
          </w:p>
        </w:tc>
        <w:tc>
          <w:tcPr>
            <w:tcW w:w="1530" w:type="dxa"/>
          </w:tcPr>
          <w:p w:rsidR="00D553B3" w:rsidP="00FC6161" w:rsidRDefault="00D553B3" w14:paraId="43F804A0" wp14:textId="77777777">
            <w:pPr>
              <w:pStyle w:val="BodyText"/>
              <w:ind w:left="-180"/>
              <w:rPr>
                <w:sz w:val="20"/>
              </w:rPr>
            </w:pPr>
          </w:p>
        </w:tc>
        <w:tc>
          <w:tcPr>
            <w:tcW w:w="1620" w:type="dxa"/>
          </w:tcPr>
          <w:p w:rsidR="00D553B3" w:rsidP="00FC6161" w:rsidRDefault="00D553B3" w14:paraId="4200D767" wp14:textId="77777777">
            <w:pPr>
              <w:pStyle w:val="BodyText"/>
              <w:ind w:left="-180"/>
              <w:rPr>
                <w:sz w:val="20"/>
              </w:rPr>
            </w:pPr>
          </w:p>
        </w:tc>
        <w:tc>
          <w:tcPr>
            <w:tcW w:w="1620" w:type="dxa"/>
          </w:tcPr>
          <w:p w:rsidR="00D553B3" w:rsidP="00FC6161" w:rsidRDefault="00D553B3" w14:paraId="496217B0" wp14:textId="77777777">
            <w:pPr>
              <w:pStyle w:val="BodyText"/>
              <w:ind w:left="-180"/>
              <w:rPr>
                <w:sz w:val="20"/>
              </w:rPr>
            </w:pPr>
          </w:p>
        </w:tc>
        <w:tc>
          <w:tcPr>
            <w:tcW w:w="1620" w:type="dxa"/>
          </w:tcPr>
          <w:p w:rsidR="00D553B3" w:rsidP="00FC6161" w:rsidRDefault="00D553B3" w14:paraId="66C82AA8" wp14:textId="77777777">
            <w:pPr>
              <w:pStyle w:val="BodyText"/>
              <w:ind w:left="-180"/>
              <w:rPr>
                <w:sz w:val="20"/>
              </w:rPr>
            </w:pPr>
          </w:p>
        </w:tc>
        <w:tc>
          <w:tcPr>
            <w:tcW w:w="1440" w:type="dxa"/>
          </w:tcPr>
          <w:p w:rsidR="00D553B3" w:rsidP="00FC6161" w:rsidRDefault="00D553B3" w14:paraId="4631F88E" wp14:textId="77777777">
            <w:pPr>
              <w:pStyle w:val="BodyText"/>
              <w:rPr>
                <w:sz w:val="20"/>
              </w:rPr>
            </w:pPr>
          </w:p>
        </w:tc>
      </w:tr>
      <w:tr xmlns:wp14="http://schemas.microsoft.com/office/word/2010/wordml" w:rsidR="00D553B3" w:rsidTr="007B50F4" w14:paraId="4AF909B0" wp14:textId="77777777">
        <w:tc>
          <w:tcPr>
            <w:tcW w:w="1980" w:type="dxa"/>
          </w:tcPr>
          <w:p w:rsidR="00D553B3" w:rsidP="00FC6161" w:rsidRDefault="00D553B3" w14:paraId="4885100A" wp14:textId="77777777">
            <w:pPr>
              <w:pStyle w:val="BodyText"/>
              <w:rPr>
                <w:sz w:val="20"/>
              </w:rPr>
            </w:pPr>
          </w:p>
        </w:tc>
        <w:tc>
          <w:tcPr>
            <w:tcW w:w="1350" w:type="dxa"/>
          </w:tcPr>
          <w:p w:rsidR="00D553B3" w:rsidP="00FC6161" w:rsidRDefault="00D553B3" w14:paraId="3D7CEA7F" wp14:textId="77777777">
            <w:pPr>
              <w:pStyle w:val="BodyText"/>
              <w:ind w:left="-180"/>
              <w:rPr>
                <w:sz w:val="20"/>
              </w:rPr>
            </w:pPr>
          </w:p>
        </w:tc>
        <w:tc>
          <w:tcPr>
            <w:tcW w:w="1530" w:type="dxa"/>
          </w:tcPr>
          <w:p w:rsidR="00D553B3" w:rsidP="00FC6161" w:rsidRDefault="00D553B3" w14:paraId="6DF670E6" wp14:textId="77777777">
            <w:pPr>
              <w:pStyle w:val="BodyText"/>
              <w:ind w:left="-180"/>
              <w:rPr>
                <w:sz w:val="20"/>
              </w:rPr>
            </w:pPr>
          </w:p>
        </w:tc>
        <w:tc>
          <w:tcPr>
            <w:tcW w:w="1620" w:type="dxa"/>
          </w:tcPr>
          <w:p w:rsidR="00D553B3" w:rsidP="00FC6161" w:rsidRDefault="00D553B3" w14:paraId="66597038" wp14:textId="77777777">
            <w:pPr>
              <w:pStyle w:val="BodyText"/>
              <w:ind w:left="-180"/>
              <w:rPr>
                <w:sz w:val="20"/>
              </w:rPr>
            </w:pPr>
          </w:p>
        </w:tc>
        <w:tc>
          <w:tcPr>
            <w:tcW w:w="1620" w:type="dxa"/>
          </w:tcPr>
          <w:p w:rsidR="00D553B3" w:rsidP="00FC6161" w:rsidRDefault="00D553B3" w14:paraId="017458F3" wp14:textId="77777777">
            <w:pPr>
              <w:pStyle w:val="BodyText"/>
              <w:ind w:left="-180"/>
              <w:rPr>
                <w:sz w:val="20"/>
              </w:rPr>
            </w:pPr>
          </w:p>
        </w:tc>
        <w:tc>
          <w:tcPr>
            <w:tcW w:w="1620" w:type="dxa"/>
          </w:tcPr>
          <w:p w:rsidR="00D553B3" w:rsidP="00FC6161" w:rsidRDefault="00D553B3" w14:paraId="60086500" wp14:textId="77777777">
            <w:pPr>
              <w:pStyle w:val="BodyText"/>
              <w:ind w:left="-180"/>
              <w:rPr>
                <w:sz w:val="20"/>
              </w:rPr>
            </w:pPr>
          </w:p>
        </w:tc>
        <w:tc>
          <w:tcPr>
            <w:tcW w:w="1440" w:type="dxa"/>
          </w:tcPr>
          <w:p w:rsidR="00D553B3" w:rsidP="00FC6161" w:rsidRDefault="00D553B3" w14:paraId="6A9BAC8F" wp14:textId="77777777">
            <w:pPr>
              <w:pStyle w:val="BodyText"/>
              <w:rPr>
                <w:sz w:val="20"/>
              </w:rPr>
            </w:pPr>
          </w:p>
        </w:tc>
      </w:tr>
      <w:tr xmlns:wp14="http://schemas.microsoft.com/office/word/2010/wordml" w:rsidR="00D553B3" w:rsidTr="007B50F4" w14:paraId="2C28ACFC" wp14:textId="77777777">
        <w:tc>
          <w:tcPr>
            <w:tcW w:w="1980" w:type="dxa"/>
          </w:tcPr>
          <w:p w:rsidR="00D553B3" w:rsidP="00FC6161" w:rsidRDefault="00D553B3" w14:paraId="67525D00" wp14:textId="77777777">
            <w:pPr>
              <w:pStyle w:val="BodyText"/>
              <w:rPr>
                <w:sz w:val="20"/>
              </w:rPr>
            </w:pPr>
          </w:p>
        </w:tc>
        <w:tc>
          <w:tcPr>
            <w:tcW w:w="1350" w:type="dxa"/>
          </w:tcPr>
          <w:p w:rsidR="00D553B3" w:rsidP="00FC6161" w:rsidRDefault="00D553B3" w14:paraId="02A3EDED" wp14:textId="77777777">
            <w:pPr>
              <w:pStyle w:val="BodyText"/>
              <w:ind w:left="-180"/>
              <w:rPr>
                <w:sz w:val="20"/>
              </w:rPr>
            </w:pPr>
          </w:p>
        </w:tc>
        <w:tc>
          <w:tcPr>
            <w:tcW w:w="1530" w:type="dxa"/>
          </w:tcPr>
          <w:p w:rsidR="00D553B3" w:rsidP="00FC6161" w:rsidRDefault="00D553B3" w14:paraId="63B496E2" wp14:textId="77777777">
            <w:pPr>
              <w:pStyle w:val="BodyText"/>
              <w:ind w:left="-180"/>
              <w:rPr>
                <w:sz w:val="20"/>
              </w:rPr>
            </w:pPr>
          </w:p>
        </w:tc>
        <w:tc>
          <w:tcPr>
            <w:tcW w:w="1620" w:type="dxa"/>
          </w:tcPr>
          <w:p w:rsidR="00D553B3" w:rsidP="00FC6161" w:rsidRDefault="00D553B3" w14:paraId="3A871899" wp14:textId="77777777">
            <w:pPr>
              <w:pStyle w:val="BodyText"/>
              <w:ind w:left="-180"/>
              <w:rPr>
                <w:sz w:val="20"/>
              </w:rPr>
            </w:pPr>
          </w:p>
        </w:tc>
        <w:tc>
          <w:tcPr>
            <w:tcW w:w="1620" w:type="dxa"/>
          </w:tcPr>
          <w:p w:rsidR="00D553B3" w:rsidP="00FC6161" w:rsidRDefault="00D553B3" w14:paraId="2F6D4EFB" wp14:textId="77777777">
            <w:pPr>
              <w:pStyle w:val="BodyText"/>
              <w:ind w:left="-180"/>
              <w:rPr>
                <w:sz w:val="20"/>
              </w:rPr>
            </w:pPr>
          </w:p>
        </w:tc>
        <w:tc>
          <w:tcPr>
            <w:tcW w:w="1620" w:type="dxa"/>
          </w:tcPr>
          <w:p w:rsidR="00D553B3" w:rsidP="00FC6161" w:rsidRDefault="00D553B3" w14:paraId="035A956E" wp14:textId="77777777">
            <w:pPr>
              <w:pStyle w:val="BodyText"/>
              <w:ind w:left="-180"/>
              <w:rPr>
                <w:sz w:val="20"/>
              </w:rPr>
            </w:pPr>
          </w:p>
        </w:tc>
        <w:tc>
          <w:tcPr>
            <w:tcW w:w="1440" w:type="dxa"/>
          </w:tcPr>
          <w:p w:rsidR="00D553B3" w:rsidP="00FC6161" w:rsidRDefault="00D553B3" w14:paraId="7BC35E71" wp14:textId="77777777">
            <w:pPr>
              <w:pStyle w:val="BodyText"/>
              <w:rPr>
                <w:sz w:val="20"/>
              </w:rPr>
            </w:pPr>
          </w:p>
        </w:tc>
      </w:tr>
      <w:tr xmlns:wp14="http://schemas.microsoft.com/office/word/2010/wordml" w:rsidR="00D553B3" w:rsidTr="007B50F4" w14:paraId="264C1A0E" wp14:textId="77777777">
        <w:tc>
          <w:tcPr>
            <w:tcW w:w="1980" w:type="dxa"/>
          </w:tcPr>
          <w:p w:rsidR="00D553B3" w:rsidP="00FC6161" w:rsidRDefault="00D553B3" w14:paraId="3DC20B7F" wp14:textId="77777777">
            <w:pPr>
              <w:pStyle w:val="BodyText"/>
              <w:rPr>
                <w:sz w:val="20"/>
              </w:rPr>
            </w:pPr>
          </w:p>
        </w:tc>
        <w:tc>
          <w:tcPr>
            <w:tcW w:w="1350" w:type="dxa"/>
          </w:tcPr>
          <w:p w:rsidR="00D553B3" w:rsidP="00FC6161" w:rsidRDefault="00D553B3" w14:paraId="222C0D7E" wp14:textId="77777777">
            <w:pPr>
              <w:pStyle w:val="BodyText"/>
              <w:ind w:left="-180"/>
              <w:rPr>
                <w:sz w:val="20"/>
              </w:rPr>
            </w:pPr>
          </w:p>
        </w:tc>
        <w:tc>
          <w:tcPr>
            <w:tcW w:w="1530" w:type="dxa"/>
          </w:tcPr>
          <w:p w:rsidR="00D553B3" w:rsidP="00FC6161" w:rsidRDefault="00D553B3" w14:paraId="2DE00C70" wp14:textId="77777777">
            <w:pPr>
              <w:pStyle w:val="BodyText"/>
              <w:ind w:left="-180"/>
              <w:rPr>
                <w:sz w:val="20"/>
              </w:rPr>
            </w:pPr>
          </w:p>
        </w:tc>
        <w:tc>
          <w:tcPr>
            <w:tcW w:w="1620" w:type="dxa"/>
          </w:tcPr>
          <w:p w:rsidR="00D553B3" w:rsidP="00FC6161" w:rsidRDefault="00D553B3" w14:paraId="0828AFE0" wp14:textId="77777777">
            <w:pPr>
              <w:pStyle w:val="BodyText"/>
              <w:ind w:left="-180"/>
              <w:rPr>
                <w:sz w:val="20"/>
              </w:rPr>
            </w:pPr>
          </w:p>
        </w:tc>
        <w:tc>
          <w:tcPr>
            <w:tcW w:w="1620" w:type="dxa"/>
          </w:tcPr>
          <w:p w:rsidR="00D553B3" w:rsidP="00FC6161" w:rsidRDefault="00D553B3" w14:paraId="7BBBDB27" wp14:textId="77777777">
            <w:pPr>
              <w:pStyle w:val="BodyText"/>
              <w:ind w:left="-180"/>
              <w:rPr>
                <w:sz w:val="20"/>
              </w:rPr>
            </w:pPr>
          </w:p>
        </w:tc>
        <w:tc>
          <w:tcPr>
            <w:tcW w:w="1620" w:type="dxa"/>
          </w:tcPr>
          <w:p w:rsidR="00D553B3" w:rsidP="00FC6161" w:rsidRDefault="00D553B3" w14:paraId="68285AC0" wp14:textId="77777777">
            <w:pPr>
              <w:pStyle w:val="BodyText"/>
              <w:ind w:left="-180"/>
              <w:rPr>
                <w:sz w:val="20"/>
              </w:rPr>
            </w:pPr>
          </w:p>
        </w:tc>
        <w:tc>
          <w:tcPr>
            <w:tcW w:w="1440" w:type="dxa"/>
          </w:tcPr>
          <w:p w:rsidR="00D553B3" w:rsidP="00FC6161" w:rsidRDefault="00D553B3" w14:paraId="63ED297C" wp14:textId="77777777">
            <w:pPr>
              <w:pStyle w:val="BodyText"/>
              <w:rPr>
                <w:sz w:val="20"/>
              </w:rPr>
            </w:pPr>
          </w:p>
        </w:tc>
      </w:tr>
      <w:tr xmlns:wp14="http://schemas.microsoft.com/office/word/2010/wordml" w:rsidR="00D553B3" w:rsidTr="007B50F4" w14:paraId="700A880C" wp14:textId="77777777">
        <w:tc>
          <w:tcPr>
            <w:tcW w:w="1980" w:type="dxa"/>
          </w:tcPr>
          <w:p w:rsidR="00D553B3" w:rsidP="00FC6161" w:rsidRDefault="00D553B3" w14:paraId="7D962636" wp14:textId="77777777">
            <w:pPr>
              <w:pStyle w:val="BodyText"/>
              <w:rPr>
                <w:sz w:val="20"/>
              </w:rPr>
            </w:pPr>
          </w:p>
        </w:tc>
        <w:tc>
          <w:tcPr>
            <w:tcW w:w="1350" w:type="dxa"/>
          </w:tcPr>
          <w:p w:rsidR="00D553B3" w:rsidP="00FC6161" w:rsidRDefault="00D553B3" w14:paraId="2A552BBE" wp14:textId="77777777">
            <w:pPr>
              <w:pStyle w:val="BodyText"/>
              <w:ind w:left="-180"/>
              <w:rPr>
                <w:sz w:val="20"/>
              </w:rPr>
            </w:pPr>
          </w:p>
        </w:tc>
        <w:tc>
          <w:tcPr>
            <w:tcW w:w="1530" w:type="dxa"/>
          </w:tcPr>
          <w:p w:rsidR="00D553B3" w:rsidP="00FC6161" w:rsidRDefault="00D553B3" w14:paraId="41558D7E" wp14:textId="77777777">
            <w:pPr>
              <w:pStyle w:val="BodyText"/>
              <w:ind w:left="-180"/>
              <w:rPr>
                <w:sz w:val="20"/>
              </w:rPr>
            </w:pPr>
          </w:p>
        </w:tc>
        <w:tc>
          <w:tcPr>
            <w:tcW w:w="1620" w:type="dxa"/>
          </w:tcPr>
          <w:p w:rsidR="00D553B3" w:rsidP="00FC6161" w:rsidRDefault="00D553B3" w14:paraId="791C0BC8" wp14:textId="77777777">
            <w:pPr>
              <w:pStyle w:val="BodyText"/>
              <w:ind w:left="-180"/>
              <w:rPr>
                <w:sz w:val="20"/>
              </w:rPr>
            </w:pPr>
          </w:p>
        </w:tc>
        <w:tc>
          <w:tcPr>
            <w:tcW w:w="1620" w:type="dxa"/>
          </w:tcPr>
          <w:p w:rsidR="00D553B3" w:rsidP="00FC6161" w:rsidRDefault="00D553B3" w14:paraId="6109F0E2" wp14:textId="77777777">
            <w:pPr>
              <w:pStyle w:val="BodyText"/>
              <w:ind w:left="-180"/>
              <w:rPr>
                <w:sz w:val="20"/>
              </w:rPr>
            </w:pPr>
          </w:p>
        </w:tc>
        <w:tc>
          <w:tcPr>
            <w:tcW w:w="1620" w:type="dxa"/>
          </w:tcPr>
          <w:p w:rsidR="00D553B3" w:rsidP="00FC6161" w:rsidRDefault="00D553B3" w14:paraId="39C05CC7" wp14:textId="77777777">
            <w:pPr>
              <w:pStyle w:val="BodyText"/>
              <w:ind w:left="-180"/>
              <w:rPr>
                <w:sz w:val="20"/>
              </w:rPr>
            </w:pPr>
          </w:p>
        </w:tc>
        <w:tc>
          <w:tcPr>
            <w:tcW w:w="1440" w:type="dxa"/>
          </w:tcPr>
          <w:p w:rsidR="00D553B3" w:rsidP="00FC6161" w:rsidRDefault="00D553B3" w14:paraId="1EF533CB" wp14:textId="77777777">
            <w:pPr>
              <w:pStyle w:val="BodyText"/>
              <w:rPr>
                <w:sz w:val="20"/>
              </w:rPr>
            </w:pPr>
          </w:p>
        </w:tc>
      </w:tr>
      <w:tr xmlns:wp14="http://schemas.microsoft.com/office/word/2010/wordml" w:rsidR="00D553B3" w:rsidTr="007B50F4" w14:paraId="22E2EB0F" wp14:textId="77777777">
        <w:tc>
          <w:tcPr>
            <w:tcW w:w="1980" w:type="dxa"/>
          </w:tcPr>
          <w:p w:rsidR="00D553B3" w:rsidP="00FC6161" w:rsidRDefault="00D553B3" w14:paraId="5F1A1ADB" wp14:textId="77777777">
            <w:pPr>
              <w:pStyle w:val="BodyText"/>
              <w:rPr>
                <w:sz w:val="20"/>
              </w:rPr>
            </w:pPr>
          </w:p>
        </w:tc>
        <w:tc>
          <w:tcPr>
            <w:tcW w:w="1350" w:type="dxa"/>
          </w:tcPr>
          <w:p w:rsidR="00D553B3" w:rsidP="00FC6161" w:rsidRDefault="00D553B3" w14:paraId="6D013848" wp14:textId="77777777">
            <w:pPr>
              <w:pStyle w:val="BodyText"/>
              <w:ind w:left="-180"/>
              <w:rPr>
                <w:sz w:val="20"/>
              </w:rPr>
            </w:pPr>
          </w:p>
        </w:tc>
        <w:tc>
          <w:tcPr>
            <w:tcW w:w="1530" w:type="dxa"/>
          </w:tcPr>
          <w:p w:rsidR="00D553B3" w:rsidP="00FC6161" w:rsidRDefault="00D553B3" w14:paraId="104D497C" wp14:textId="77777777">
            <w:pPr>
              <w:pStyle w:val="BodyText"/>
              <w:ind w:left="-180"/>
              <w:rPr>
                <w:sz w:val="20"/>
              </w:rPr>
            </w:pPr>
          </w:p>
        </w:tc>
        <w:tc>
          <w:tcPr>
            <w:tcW w:w="1620" w:type="dxa"/>
          </w:tcPr>
          <w:p w:rsidR="00D553B3" w:rsidP="00FC6161" w:rsidRDefault="00D553B3" w14:paraId="2C344184" wp14:textId="77777777">
            <w:pPr>
              <w:pStyle w:val="BodyText"/>
              <w:ind w:left="-180"/>
              <w:rPr>
                <w:sz w:val="20"/>
              </w:rPr>
            </w:pPr>
          </w:p>
        </w:tc>
        <w:tc>
          <w:tcPr>
            <w:tcW w:w="1620" w:type="dxa"/>
          </w:tcPr>
          <w:p w:rsidR="00D553B3" w:rsidP="00FC6161" w:rsidRDefault="00D553B3" w14:paraId="13AA0B87" wp14:textId="77777777">
            <w:pPr>
              <w:pStyle w:val="BodyText"/>
              <w:ind w:left="-180"/>
              <w:rPr>
                <w:sz w:val="20"/>
              </w:rPr>
            </w:pPr>
          </w:p>
        </w:tc>
        <w:tc>
          <w:tcPr>
            <w:tcW w:w="1620" w:type="dxa"/>
          </w:tcPr>
          <w:p w:rsidR="00D553B3" w:rsidP="00FC6161" w:rsidRDefault="00D553B3" w14:paraId="0E474E68" wp14:textId="77777777">
            <w:pPr>
              <w:pStyle w:val="BodyText"/>
              <w:ind w:left="-180"/>
              <w:rPr>
                <w:sz w:val="20"/>
              </w:rPr>
            </w:pPr>
          </w:p>
        </w:tc>
        <w:tc>
          <w:tcPr>
            <w:tcW w:w="1440" w:type="dxa"/>
          </w:tcPr>
          <w:p w:rsidR="00D553B3" w:rsidP="00FC6161" w:rsidRDefault="00D553B3" w14:paraId="50DF6546" wp14:textId="77777777">
            <w:pPr>
              <w:pStyle w:val="BodyText"/>
              <w:rPr>
                <w:sz w:val="20"/>
              </w:rPr>
            </w:pPr>
          </w:p>
        </w:tc>
      </w:tr>
      <w:tr xmlns:wp14="http://schemas.microsoft.com/office/word/2010/wordml" w:rsidR="00D553B3" w:rsidTr="007B50F4" w14:paraId="740FBA26" wp14:textId="77777777">
        <w:tc>
          <w:tcPr>
            <w:tcW w:w="1980" w:type="dxa"/>
          </w:tcPr>
          <w:p w:rsidR="00D553B3" w:rsidP="00FC6161" w:rsidRDefault="00D553B3" w14:paraId="025E7F4C" wp14:textId="77777777">
            <w:pPr>
              <w:pStyle w:val="BodyText"/>
              <w:rPr>
                <w:sz w:val="20"/>
              </w:rPr>
            </w:pPr>
          </w:p>
        </w:tc>
        <w:tc>
          <w:tcPr>
            <w:tcW w:w="1350" w:type="dxa"/>
          </w:tcPr>
          <w:p w:rsidR="00D553B3" w:rsidP="00FC6161" w:rsidRDefault="00D553B3" w14:paraId="526139AB" wp14:textId="77777777">
            <w:pPr>
              <w:pStyle w:val="BodyText"/>
              <w:ind w:left="-180"/>
              <w:rPr>
                <w:sz w:val="20"/>
              </w:rPr>
            </w:pPr>
          </w:p>
        </w:tc>
        <w:tc>
          <w:tcPr>
            <w:tcW w:w="1530" w:type="dxa"/>
          </w:tcPr>
          <w:p w:rsidR="00D553B3" w:rsidP="00FC6161" w:rsidRDefault="00D553B3" w14:paraId="60A5ECF6" wp14:textId="77777777">
            <w:pPr>
              <w:pStyle w:val="BodyText"/>
              <w:ind w:left="-180"/>
              <w:rPr>
                <w:sz w:val="20"/>
              </w:rPr>
            </w:pPr>
          </w:p>
        </w:tc>
        <w:tc>
          <w:tcPr>
            <w:tcW w:w="1620" w:type="dxa"/>
          </w:tcPr>
          <w:p w:rsidR="00D553B3" w:rsidP="00FC6161" w:rsidRDefault="00D553B3" w14:paraId="07B15200" wp14:textId="77777777">
            <w:pPr>
              <w:pStyle w:val="BodyText"/>
              <w:ind w:left="-180"/>
              <w:rPr>
                <w:sz w:val="20"/>
              </w:rPr>
            </w:pPr>
          </w:p>
        </w:tc>
        <w:tc>
          <w:tcPr>
            <w:tcW w:w="1620" w:type="dxa"/>
          </w:tcPr>
          <w:p w:rsidR="00D553B3" w:rsidP="00FC6161" w:rsidRDefault="00D553B3" w14:paraId="490E2721" wp14:textId="77777777">
            <w:pPr>
              <w:pStyle w:val="BodyText"/>
              <w:ind w:left="-180"/>
              <w:rPr>
                <w:sz w:val="20"/>
              </w:rPr>
            </w:pPr>
          </w:p>
        </w:tc>
        <w:tc>
          <w:tcPr>
            <w:tcW w:w="1620" w:type="dxa"/>
          </w:tcPr>
          <w:p w:rsidR="00D553B3" w:rsidP="00FC6161" w:rsidRDefault="00D553B3" w14:paraId="5AE6D6BE" wp14:textId="77777777">
            <w:pPr>
              <w:pStyle w:val="BodyText"/>
              <w:ind w:left="-180"/>
              <w:rPr>
                <w:sz w:val="20"/>
              </w:rPr>
            </w:pPr>
          </w:p>
        </w:tc>
        <w:tc>
          <w:tcPr>
            <w:tcW w:w="1440" w:type="dxa"/>
          </w:tcPr>
          <w:p w:rsidR="00D553B3" w:rsidP="00FC6161" w:rsidRDefault="00D553B3" w14:paraId="064791A8" wp14:textId="77777777">
            <w:pPr>
              <w:pStyle w:val="BodyText"/>
              <w:rPr>
                <w:sz w:val="20"/>
              </w:rPr>
            </w:pPr>
          </w:p>
        </w:tc>
      </w:tr>
      <w:tr xmlns:wp14="http://schemas.microsoft.com/office/word/2010/wordml" w:rsidR="00D553B3" w:rsidTr="007B50F4" w14:paraId="4BF6756B" wp14:textId="77777777">
        <w:tc>
          <w:tcPr>
            <w:tcW w:w="1980" w:type="dxa"/>
          </w:tcPr>
          <w:p w:rsidR="00D553B3" w:rsidP="00FC6161" w:rsidRDefault="00D553B3" w14:paraId="587D3BE7" wp14:textId="77777777">
            <w:pPr>
              <w:pStyle w:val="BodyText"/>
              <w:rPr>
                <w:sz w:val="20"/>
              </w:rPr>
            </w:pPr>
          </w:p>
        </w:tc>
        <w:tc>
          <w:tcPr>
            <w:tcW w:w="1350" w:type="dxa"/>
          </w:tcPr>
          <w:p w:rsidR="00D553B3" w:rsidP="00FC6161" w:rsidRDefault="00D553B3" w14:paraId="683DC078" wp14:textId="77777777">
            <w:pPr>
              <w:pStyle w:val="BodyText"/>
              <w:ind w:left="-180"/>
              <w:rPr>
                <w:sz w:val="20"/>
              </w:rPr>
            </w:pPr>
          </w:p>
        </w:tc>
        <w:tc>
          <w:tcPr>
            <w:tcW w:w="1530" w:type="dxa"/>
          </w:tcPr>
          <w:p w:rsidR="00D553B3" w:rsidP="00FC6161" w:rsidRDefault="00D553B3" w14:paraId="69678E1F" wp14:textId="77777777">
            <w:pPr>
              <w:pStyle w:val="BodyText"/>
              <w:ind w:left="-180"/>
              <w:rPr>
                <w:sz w:val="20"/>
              </w:rPr>
            </w:pPr>
          </w:p>
        </w:tc>
        <w:tc>
          <w:tcPr>
            <w:tcW w:w="1620" w:type="dxa"/>
          </w:tcPr>
          <w:p w:rsidR="00D553B3" w:rsidP="00FC6161" w:rsidRDefault="00D553B3" w14:paraId="08C1FDAD" wp14:textId="77777777">
            <w:pPr>
              <w:pStyle w:val="BodyText"/>
              <w:ind w:left="-180"/>
              <w:rPr>
                <w:sz w:val="20"/>
              </w:rPr>
            </w:pPr>
          </w:p>
        </w:tc>
        <w:tc>
          <w:tcPr>
            <w:tcW w:w="1620" w:type="dxa"/>
          </w:tcPr>
          <w:p w:rsidR="00D553B3" w:rsidP="00FC6161" w:rsidRDefault="00D553B3" w14:paraId="1084E6F5" wp14:textId="77777777">
            <w:pPr>
              <w:pStyle w:val="BodyText"/>
              <w:ind w:left="-180"/>
              <w:rPr>
                <w:sz w:val="20"/>
              </w:rPr>
            </w:pPr>
          </w:p>
        </w:tc>
        <w:tc>
          <w:tcPr>
            <w:tcW w:w="1620" w:type="dxa"/>
          </w:tcPr>
          <w:p w:rsidR="00D553B3" w:rsidP="00FC6161" w:rsidRDefault="00D553B3" w14:paraId="364B0712" wp14:textId="77777777">
            <w:pPr>
              <w:pStyle w:val="BodyText"/>
              <w:ind w:left="-180"/>
              <w:rPr>
                <w:sz w:val="20"/>
              </w:rPr>
            </w:pPr>
          </w:p>
        </w:tc>
        <w:tc>
          <w:tcPr>
            <w:tcW w:w="1440" w:type="dxa"/>
          </w:tcPr>
          <w:p w:rsidR="00D553B3" w:rsidP="00FC6161" w:rsidRDefault="00D553B3" w14:paraId="38A4CB42" wp14:textId="77777777">
            <w:pPr>
              <w:pStyle w:val="BodyText"/>
              <w:rPr>
                <w:sz w:val="20"/>
              </w:rPr>
            </w:pPr>
          </w:p>
        </w:tc>
      </w:tr>
      <w:tr xmlns:wp14="http://schemas.microsoft.com/office/word/2010/wordml" w:rsidR="00D553B3" w:rsidTr="007B50F4" w14:paraId="46F391E9" wp14:textId="77777777">
        <w:tc>
          <w:tcPr>
            <w:tcW w:w="1980" w:type="dxa"/>
          </w:tcPr>
          <w:p w:rsidR="00D553B3" w:rsidP="00FC6161" w:rsidRDefault="00D553B3" w14:paraId="28AC1B28" wp14:textId="77777777">
            <w:pPr>
              <w:pStyle w:val="BodyText"/>
              <w:rPr>
                <w:sz w:val="20"/>
              </w:rPr>
            </w:pPr>
          </w:p>
        </w:tc>
        <w:tc>
          <w:tcPr>
            <w:tcW w:w="1350" w:type="dxa"/>
          </w:tcPr>
          <w:p w:rsidR="00D553B3" w:rsidP="00FC6161" w:rsidRDefault="00D553B3" w14:paraId="59DE7374" wp14:textId="77777777">
            <w:pPr>
              <w:pStyle w:val="BodyText"/>
              <w:ind w:left="-180"/>
              <w:rPr>
                <w:sz w:val="20"/>
              </w:rPr>
            </w:pPr>
          </w:p>
        </w:tc>
        <w:tc>
          <w:tcPr>
            <w:tcW w:w="1530" w:type="dxa"/>
          </w:tcPr>
          <w:p w:rsidR="00D553B3" w:rsidP="00FC6161" w:rsidRDefault="00D553B3" w14:paraId="7CB7E4D9" wp14:textId="77777777">
            <w:pPr>
              <w:pStyle w:val="BodyText"/>
              <w:ind w:left="-180"/>
              <w:rPr>
                <w:sz w:val="20"/>
              </w:rPr>
            </w:pPr>
          </w:p>
        </w:tc>
        <w:tc>
          <w:tcPr>
            <w:tcW w:w="1620" w:type="dxa"/>
          </w:tcPr>
          <w:p w:rsidR="00D553B3" w:rsidP="00FC6161" w:rsidRDefault="00D553B3" w14:paraId="7E62752A" wp14:textId="77777777">
            <w:pPr>
              <w:pStyle w:val="BodyText"/>
              <w:ind w:left="-180"/>
              <w:rPr>
                <w:sz w:val="20"/>
              </w:rPr>
            </w:pPr>
          </w:p>
        </w:tc>
        <w:tc>
          <w:tcPr>
            <w:tcW w:w="1620" w:type="dxa"/>
          </w:tcPr>
          <w:p w:rsidR="00D553B3" w:rsidP="00FC6161" w:rsidRDefault="00D553B3" w14:paraId="5822CD19" wp14:textId="77777777">
            <w:pPr>
              <w:pStyle w:val="BodyText"/>
              <w:ind w:left="-180"/>
              <w:rPr>
                <w:sz w:val="20"/>
              </w:rPr>
            </w:pPr>
          </w:p>
        </w:tc>
        <w:tc>
          <w:tcPr>
            <w:tcW w:w="1620" w:type="dxa"/>
          </w:tcPr>
          <w:p w:rsidR="00D553B3" w:rsidP="00FC6161" w:rsidRDefault="00D553B3" w14:paraId="6D47760A" wp14:textId="77777777">
            <w:pPr>
              <w:pStyle w:val="BodyText"/>
              <w:ind w:left="-180"/>
              <w:rPr>
                <w:sz w:val="20"/>
              </w:rPr>
            </w:pPr>
          </w:p>
        </w:tc>
        <w:tc>
          <w:tcPr>
            <w:tcW w:w="1440" w:type="dxa"/>
          </w:tcPr>
          <w:p w:rsidR="00D553B3" w:rsidP="00FC6161" w:rsidRDefault="00D553B3" w14:paraId="46541FEE" wp14:textId="77777777">
            <w:pPr>
              <w:pStyle w:val="BodyText"/>
              <w:rPr>
                <w:sz w:val="20"/>
              </w:rPr>
            </w:pPr>
          </w:p>
        </w:tc>
      </w:tr>
      <w:tr xmlns:wp14="http://schemas.microsoft.com/office/word/2010/wordml" w:rsidR="00D553B3" w:rsidTr="007B50F4" w14:paraId="3D0A7634" wp14:textId="77777777">
        <w:tc>
          <w:tcPr>
            <w:tcW w:w="1980" w:type="dxa"/>
          </w:tcPr>
          <w:p w:rsidR="00D553B3" w:rsidP="00FC6161" w:rsidRDefault="00D553B3" w14:paraId="480AAAE3" wp14:textId="77777777">
            <w:pPr>
              <w:pStyle w:val="BodyText"/>
              <w:rPr>
                <w:sz w:val="20"/>
              </w:rPr>
            </w:pPr>
          </w:p>
        </w:tc>
        <w:tc>
          <w:tcPr>
            <w:tcW w:w="1350" w:type="dxa"/>
          </w:tcPr>
          <w:p w:rsidR="00D553B3" w:rsidP="00FC6161" w:rsidRDefault="00D553B3" w14:paraId="615D263B" wp14:textId="77777777">
            <w:pPr>
              <w:pStyle w:val="BodyText"/>
              <w:ind w:left="-180"/>
              <w:rPr>
                <w:sz w:val="20"/>
              </w:rPr>
            </w:pPr>
          </w:p>
        </w:tc>
        <w:tc>
          <w:tcPr>
            <w:tcW w:w="1530" w:type="dxa"/>
          </w:tcPr>
          <w:p w:rsidR="00D553B3" w:rsidP="00FC6161" w:rsidRDefault="00D553B3" w14:paraId="5FE46C25" wp14:textId="77777777">
            <w:pPr>
              <w:pStyle w:val="BodyText"/>
              <w:ind w:left="-180"/>
              <w:rPr>
                <w:sz w:val="20"/>
              </w:rPr>
            </w:pPr>
          </w:p>
        </w:tc>
        <w:tc>
          <w:tcPr>
            <w:tcW w:w="1620" w:type="dxa"/>
          </w:tcPr>
          <w:p w:rsidR="00D553B3" w:rsidP="00FC6161" w:rsidRDefault="00D553B3" w14:paraId="662E2991" wp14:textId="77777777">
            <w:pPr>
              <w:pStyle w:val="BodyText"/>
              <w:ind w:left="-180"/>
              <w:rPr>
                <w:sz w:val="20"/>
              </w:rPr>
            </w:pPr>
          </w:p>
        </w:tc>
        <w:tc>
          <w:tcPr>
            <w:tcW w:w="1620" w:type="dxa"/>
          </w:tcPr>
          <w:p w:rsidR="00D553B3" w:rsidP="00FC6161" w:rsidRDefault="00D553B3" w14:paraId="6F6DCEE7" wp14:textId="77777777">
            <w:pPr>
              <w:pStyle w:val="BodyText"/>
              <w:ind w:left="-180"/>
              <w:rPr>
                <w:sz w:val="20"/>
              </w:rPr>
            </w:pPr>
          </w:p>
        </w:tc>
        <w:tc>
          <w:tcPr>
            <w:tcW w:w="1620" w:type="dxa"/>
          </w:tcPr>
          <w:p w:rsidR="00D553B3" w:rsidP="00FC6161" w:rsidRDefault="00D553B3" w14:paraId="738F6CFE" wp14:textId="77777777">
            <w:pPr>
              <w:pStyle w:val="BodyText"/>
              <w:ind w:left="-180"/>
              <w:rPr>
                <w:sz w:val="20"/>
              </w:rPr>
            </w:pPr>
          </w:p>
        </w:tc>
        <w:tc>
          <w:tcPr>
            <w:tcW w:w="1440" w:type="dxa"/>
          </w:tcPr>
          <w:p w:rsidR="00D553B3" w:rsidP="00FC6161" w:rsidRDefault="00D553B3" w14:paraId="0E3612C3" wp14:textId="77777777">
            <w:pPr>
              <w:pStyle w:val="BodyText"/>
              <w:rPr>
                <w:sz w:val="20"/>
              </w:rPr>
            </w:pPr>
          </w:p>
        </w:tc>
      </w:tr>
      <w:tr xmlns:wp14="http://schemas.microsoft.com/office/word/2010/wordml" w:rsidR="00D553B3" w:rsidTr="007B50F4" w14:paraId="1428F0A7" wp14:textId="77777777">
        <w:tc>
          <w:tcPr>
            <w:tcW w:w="1980" w:type="dxa"/>
          </w:tcPr>
          <w:p w:rsidR="00D553B3" w:rsidP="00FC6161" w:rsidRDefault="00D553B3" w14:paraId="2050BD55" wp14:textId="77777777">
            <w:pPr>
              <w:pStyle w:val="BodyText"/>
              <w:rPr>
                <w:sz w:val="20"/>
              </w:rPr>
            </w:pPr>
          </w:p>
        </w:tc>
        <w:tc>
          <w:tcPr>
            <w:tcW w:w="1350" w:type="dxa"/>
          </w:tcPr>
          <w:p w:rsidR="00D553B3" w:rsidP="00FC6161" w:rsidRDefault="00D553B3" w14:paraId="6A22A52B" wp14:textId="77777777">
            <w:pPr>
              <w:pStyle w:val="BodyText"/>
              <w:ind w:left="-180"/>
              <w:rPr>
                <w:sz w:val="20"/>
              </w:rPr>
            </w:pPr>
          </w:p>
        </w:tc>
        <w:tc>
          <w:tcPr>
            <w:tcW w:w="1530" w:type="dxa"/>
          </w:tcPr>
          <w:p w:rsidR="00D553B3" w:rsidP="00FC6161" w:rsidRDefault="00D553B3" w14:paraId="45C09875" wp14:textId="77777777">
            <w:pPr>
              <w:pStyle w:val="BodyText"/>
              <w:ind w:left="-180"/>
              <w:rPr>
                <w:sz w:val="20"/>
              </w:rPr>
            </w:pPr>
          </w:p>
        </w:tc>
        <w:tc>
          <w:tcPr>
            <w:tcW w:w="1620" w:type="dxa"/>
          </w:tcPr>
          <w:p w:rsidR="00D553B3" w:rsidP="00FC6161" w:rsidRDefault="00D553B3" w14:paraId="6CDC65EB" wp14:textId="77777777">
            <w:pPr>
              <w:pStyle w:val="BodyText"/>
              <w:ind w:left="-180"/>
              <w:rPr>
                <w:sz w:val="20"/>
              </w:rPr>
            </w:pPr>
          </w:p>
        </w:tc>
        <w:tc>
          <w:tcPr>
            <w:tcW w:w="1620" w:type="dxa"/>
          </w:tcPr>
          <w:p w:rsidR="00D553B3" w:rsidP="00FC6161" w:rsidRDefault="00D553B3" w14:paraId="2D50532D" wp14:textId="77777777">
            <w:pPr>
              <w:pStyle w:val="BodyText"/>
              <w:ind w:left="-180"/>
              <w:rPr>
                <w:sz w:val="20"/>
              </w:rPr>
            </w:pPr>
          </w:p>
        </w:tc>
        <w:tc>
          <w:tcPr>
            <w:tcW w:w="1620" w:type="dxa"/>
          </w:tcPr>
          <w:p w:rsidR="00D553B3" w:rsidP="00FC6161" w:rsidRDefault="00D553B3" w14:paraId="26746B7D" wp14:textId="77777777">
            <w:pPr>
              <w:pStyle w:val="BodyText"/>
              <w:ind w:left="-180"/>
              <w:rPr>
                <w:sz w:val="20"/>
              </w:rPr>
            </w:pPr>
          </w:p>
        </w:tc>
        <w:tc>
          <w:tcPr>
            <w:tcW w:w="1440" w:type="dxa"/>
          </w:tcPr>
          <w:p w:rsidR="00D553B3" w:rsidP="00FC6161" w:rsidRDefault="00D553B3" w14:paraId="418800B0" wp14:textId="77777777">
            <w:pPr>
              <w:pStyle w:val="BodyText"/>
              <w:rPr>
                <w:sz w:val="20"/>
              </w:rPr>
            </w:pPr>
          </w:p>
        </w:tc>
      </w:tr>
      <w:tr xmlns:wp14="http://schemas.microsoft.com/office/word/2010/wordml" w:rsidR="00D553B3" w:rsidTr="007B50F4" w14:paraId="562855B0" wp14:textId="77777777">
        <w:tc>
          <w:tcPr>
            <w:tcW w:w="1980" w:type="dxa"/>
          </w:tcPr>
          <w:p w:rsidR="00D553B3" w:rsidP="00FC6161" w:rsidRDefault="00D553B3" w14:paraId="7E7AB69A" wp14:textId="77777777">
            <w:pPr>
              <w:pStyle w:val="BodyText"/>
              <w:rPr>
                <w:sz w:val="20"/>
              </w:rPr>
            </w:pPr>
          </w:p>
        </w:tc>
        <w:tc>
          <w:tcPr>
            <w:tcW w:w="1350" w:type="dxa"/>
          </w:tcPr>
          <w:p w:rsidR="00D553B3" w:rsidP="00FC6161" w:rsidRDefault="00D553B3" w14:paraId="38775929" wp14:textId="77777777">
            <w:pPr>
              <w:pStyle w:val="BodyText"/>
              <w:ind w:left="-180"/>
              <w:rPr>
                <w:sz w:val="20"/>
              </w:rPr>
            </w:pPr>
          </w:p>
        </w:tc>
        <w:tc>
          <w:tcPr>
            <w:tcW w:w="1530" w:type="dxa"/>
          </w:tcPr>
          <w:p w:rsidR="00D553B3" w:rsidP="00FC6161" w:rsidRDefault="00D553B3" w14:paraId="0E0ED9E8" wp14:textId="77777777">
            <w:pPr>
              <w:pStyle w:val="BodyText"/>
              <w:ind w:left="-180"/>
              <w:rPr>
                <w:sz w:val="20"/>
              </w:rPr>
            </w:pPr>
          </w:p>
        </w:tc>
        <w:tc>
          <w:tcPr>
            <w:tcW w:w="1620" w:type="dxa"/>
          </w:tcPr>
          <w:p w:rsidR="00D553B3" w:rsidP="00FC6161" w:rsidRDefault="00D553B3" w14:paraId="5A4345F3" wp14:textId="77777777">
            <w:pPr>
              <w:pStyle w:val="BodyText"/>
              <w:ind w:left="-180"/>
              <w:rPr>
                <w:sz w:val="20"/>
              </w:rPr>
            </w:pPr>
          </w:p>
        </w:tc>
        <w:tc>
          <w:tcPr>
            <w:tcW w:w="1620" w:type="dxa"/>
          </w:tcPr>
          <w:p w:rsidR="00D553B3" w:rsidP="00FC6161" w:rsidRDefault="00D553B3" w14:paraId="472CC082" wp14:textId="77777777">
            <w:pPr>
              <w:pStyle w:val="BodyText"/>
              <w:ind w:left="-180"/>
              <w:rPr>
                <w:sz w:val="20"/>
              </w:rPr>
            </w:pPr>
          </w:p>
        </w:tc>
        <w:tc>
          <w:tcPr>
            <w:tcW w:w="1620" w:type="dxa"/>
          </w:tcPr>
          <w:p w:rsidR="00D553B3" w:rsidP="00FC6161" w:rsidRDefault="00D553B3" w14:paraId="3675C73A" wp14:textId="77777777">
            <w:pPr>
              <w:pStyle w:val="BodyText"/>
              <w:ind w:left="-180"/>
              <w:rPr>
                <w:sz w:val="20"/>
              </w:rPr>
            </w:pPr>
          </w:p>
        </w:tc>
        <w:tc>
          <w:tcPr>
            <w:tcW w:w="1440" w:type="dxa"/>
          </w:tcPr>
          <w:p w:rsidR="00D553B3" w:rsidP="00FC6161" w:rsidRDefault="00D553B3" w14:paraId="7277ECC7" wp14:textId="77777777">
            <w:pPr>
              <w:pStyle w:val="BodyText"/>
              <w:rPr>
                <w:sz w:val="20"/>
              </w:rPr>
            </w:pPr>
          </w:p>
        </w:tc>
      </w:tr>
      <w:tr xmlns:wp14="http://schemas.microsoft.com/office/word/2010/wordml" w:rsidR="00D553B3" w:rsidTr="007B50F4" w14:paraId="71AE6454" wp14:textId="77777777">
        <w:tc>
          <w:tcPr>
            <w:tcW w:w="1980" w:type="dxa"/>
          </w:tcPr>
          <w:p w:rsidR="00D553B3" w:rsidP="00FC6161" w:rsidRDefault="00D553B3" w14:paraId="43136B93" wp14:textId="77777777">
            <w:pPr>
              <w:pStyle w:val="BodyText"/>
              <w:rPr>
                <w:sz w:val="20"/>
              </w:rPr>
            </w:pPr>
          </w:p>
        </w:tc>
        <w:tc>
          <w:tcPr>
            <w:tcW w:w="1350" w:type="dxa"/>
          </w:tcPr>
          <w:p w:rsidR="00D553B3" w:rsidP="00FC6161" w:rsidRDefault="00D553B3" w14:paraId="2135056F" wp14:textId="77777777">
            <w:pPr>
              <w:pStyle w:val="BodyText"/>
              <w:ind w:left="-180"/>
              <w:rPr>
                <w:sz w:val="20"/>
              </w:rPr>
            </w:pPr>
          </w:p>
        </w:tc>
        <w:tc>
          <w:tcPr>
            <w:tcW w:w="1530" w:type="dxa"/>
          </w:tcPr>
          <w:p w:rsidR="00D553B3" w:rsidP="00FC6161" w:rsidRDefault="00D553B3" w14:paraId="00ECADE2" wp14:textId="77777777">
            <w:pPr>
              <w:pStyle w:val="BodyText"/>
              <w:ind w:left="-180"/>
              <w:rPr>
                <w:sz w:val="20"/>
              </w:rPr>
            </w:pPr>
          </w:p>
        </w:tc>
        <w:tc>
          <w:tcPr>
            <w:tcW w:w="1620" w:type="dxa"/>
          </w:tcPr>
          <w:p w:rsidR="00D553B3" w:rsidP="00FC6161" w:rsidRDefault="00D553B3" w14:paraId="60461305" wp14:textId="77777777">
            <w:pPr>
              <w:pStyle w:val="BodyText"/>
              <w:ind w:left="-180"/>
              <w:rPr>
                <w:sz w:val="20"/>
              </w:rPr>
            </w:pPr>
          </w:p>
        </w:tc>
        <w:tc>
          <w:tcPr>
            <w:tcW w:w="1620" w:type="dxa"/>
          </w:tcPr>
          <w:p w:rsidR="00D553B3" w:rsidP="00FC6161" w:rsidRDefault="00D553B3" w14:paraId="570A21AC" wp14:textId="77777777">
            <w:pPr>
              <w:pStyle w:val="BodyText"/>
              <w:ind w:left="-180"/>
              <w:rPr>
                <w:sz w:val="20"/>
              </w:rPr>
            </w:pPr>
          </w:p>
        </w:tc>
        <w:tc>
          <w:tcPr>
            <w:tcW w:w="1620" w:type="dxa"/>
          </w:tcPr>
          <w:p w:rsidR="00D553B3" w:rsidP="00FC6161" w:rsidRDefault="00D553B3" w14:paraId="6E52D402" wp14:textId="77777777">
            <w:pPr>
              <w:pStyle w:val="BodyText"/>
              <w:ind w:left="-180"/>
              <w:rPr>
                <w:sz w:val="20"/>
              </w:rPr>
            </w:pPr>
          </w:p>
        </w:tc>
        <w:tc>
          <w:tcPr>
            <w:tcW w:w="1440" w:type="dxa"/>
          </w:tcPr>
          <w:p w:rsidR="00D553B3" w:rsidP="00FC6161" w:rsidRDefault="00D553B3" w14:paraId="0F516707" wp14:textId="77777777">
            <w:pPr>
              <w:pStyle w:val="BodyText"/>
              <w:rPr>
                <w:sz w:val="20"/>
              </w:rPr>
            </w:pPr>
          </w:p>
        </w:tc>
      </w:tr>
    </w:tbl>
    <w:p xmlns:wp14="http://schemas.microsoft.com/office/word/2010/wordml" w:rsidR="00C303BA" w:rsidP="00506CBD" w:rsidRDefault="00C303BA" w14:paraId="2A969EE7" wp14:textId="77777777">
      <w:pPr>
        <w:pStyle w:val="Heading1"/>
        <w:tabs>
          <w:tab w:val="right" w:pos="10620"/>
        </w:tabs>
        <w:rPr>
          <w:sz w:val="24"/>
          <w:u w:val="none"/>
        </w:rPr>
      </w:pPr>
      <w:r>
        <w:br w:type="page"/>
      </w:r>
      <w:r>
        <w:rPr>
          <w:sz w:val="24"/>
          <w:u w:val="none"/>
        </w:rPr>
        <w:t>Environmental, Health and Safety Specialist III (multi-discipline)</w:t>
      </w:r>
      <w:r w:rsidRPr="00895AEB">
        <w:rPr>
          <w:sz w:val="24"/>
          <w:u w:val="none"/>
        </w:rPr>
        <w:t xml:space="preserve"> </w:t>
      </w:r>
      <w:r>
        <w:rPr>
          <w:sz w:val="24"/>
          <w:u w:val="none"/>
        </w:rPr>
        <w:tab/>
      </w:r>
      <w:r>
        <w:rPr>
          <w:sz w:val="24"/>
          <w:u w:val="none"/>
        </w:rPr>
        <w:t>Job Code</w:t>
      </w:r>
      <w:r w:rsidR="0091535D">
        <w:rPr>
          <w:sz w:val="24"/>
          <w:u w:val="none"/>
        </w:rPr>
        <w:t>:</w:t>
      </w:r>
      <w:r>
        <w:rPr>
          <w:sz w:val="24"/>
          <w:u w:val="none"/>
        </w:rPr>
        <w:t xml:space="preserve">  1005</w:t>
      </w:r>
    </w:p>
    <w:p xmlns:wp14="http://schemas.microsoft.com/office/word/2010/wordml" w:rsidR="00C303BA" w:rsidP="00C303BA" w:rsidRDefault="00C303BA" w14:paraId="06C1945B"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C303BA" w:rsidP="00C303BA" w:rsidRDefault="00C303BA" w14:paraId="6313D4C8"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C303BA" w:rsidP="00C303BA" w:rsidRDefault="00C303BA" w14:paraId="429A5BFD" wp14:textId="77777777">
      <w:pPr>
        <w:pBdr>
          <w:top w:val="single" w:color="auto" w:sz="12" w:space="1"/>
          <w:left w:val="single" w:color="auto" w:sz="12" w:space="7"/>
          <w:bottom w:val="single" w:color="auto" w:sz="12" w:space="1"/>
          <w:right w:val="single" w:color="auto" w:sz="12" w:space="4"/>
        </w:pBdr>
        <w:jc w:val="both"/>
        <w:rPr>
          <w:sz w:val="20"/>
        </w:rPr>
      </w:pPr>
      <w:r>
        <w:rPr>
          <w:sz w:val="20"/>
        </w:rPr>
        <w:t>A generalist position located in a division or a plant operation. Responsible for moderately complex technical work in a wide range of environmental, health and safety disciplines to achieve compliance with the organization’s EH&amp;S standards and with federal and state regulatory requirements. No single EH&amp;S activity requires 80 percent or more of the incumbents available time. Works under very general di</w:t>
      </w:r>
      <w:r>
        <w:rPr>
          <w:sz w:val="20"/>
        </w:rPr>
        <w:softHyphen/>
        <w:t>rection. Independently determines and develops ap</w:t>
      </w:r>
      <w:r>
        <w:rPr>
          <w:sz w:val="20"/>
        </w:rPr>
        <w:softHyphen/>
        <w:t>proaches to solutions. Work is re</w:t>
      </w:r>
      <w:r>
        <w:rPr>
          <w:sz w:val="20"/>
        </w:rPr>
        <w:softHyphen/>
        <w:t>viewed upon completion for adequacy in meeting objectives. Develops, im</w:t>
      </w:r>
      <w:r>
        <w:rPr>
          <w:sz w:val="20"/>
        </w:rPr>
        <w:softHyphen/>
        <w:t>ple</w:t>
      </w:r>
      <w:r>
        <w:rPr>
          <w:sz w:val="20"/>
        </w:rPr>
        <w:softHyphen/>
        <w:t>ments and maintains programs, systems and proce</w:t>
      </w:r>
      <w:r>
        <w:rPr>
          <w:sz w:val="20"/>
        </w:rPr>
        <w:softHyphen/>
        <w:t>dures nec</w:t>
      </w:r>
      <w:r>
        <w:rPr>
          <w:sz w:val="20"/>
        </w:rPr>
        <w:softHyphen/>
        <w:t>essary to ensure the overall safety and health of em</w:t>
      </w:r>
      <w:r>
        <w:rPr>
          <w:sz w:val="20"/>
        </w:rPr>
        <w:softHyphen/>
        <w:t>ployees and the com</w:t>
      </w:r>
      <w:r>
        <w:rPr>
          <w:sz w:val="20"/>
        </w:rPr>
        <w:softHyphen/>
        <w:t>munity. Monitors and prevents chemical, physical and biological hazards and diseases that could be present in the work area. Investigates ac</w:t>
      </w:r>
      <w:r>
        <w:rPr>
          <w:sz w:val="20"/>
        </w:rPr>
        <w:softHyphen/>
        <w:t>cidents, in</w:t>
      </w:r>
      <w:r>
        <w:rPr>
          <w:sz w:val="20"/>
        </w:rPr>
        <w:softHyphen/>
        <w:t>juries, and complaints con</w:t>
      </w:r>
      <w:r>
        <w:rPr>
          <w:sz w:val="20"/>
        </w:rPr>
        <w:softHyphen/>
        <w:t>cerning hazards or uncomfortable condi</w:t>
      </w:r>
      <w:r>
        <w:rPr>
          <w:sz w:val="20"/>
        </w:rPr>
        <w:softHyphen/>
        <w:t>tions in the work place. Recommends im</w:t>
      </w:r>
      <w:r>
        <w:rPr>
          <w:sz w:val="20"/>
        </w:rPr>
        <w:softHyphen/>
        <w:t>provements in processes, design, pro</w:t>
      </w:r>
      <w:r>
        <w:rPr>
          <w:sz w:val="20"/>
        </w:rPr>
        <w:softHyphen/>
        <w:t>cedures, and operating equipment, to minimize the hazardous potential. Develops and conducts em</w:t>
      </w:r>
      <w:r>
        <w:rPr>
          <w:sz w:val="20"/>
        </w:rPr>
        <w:softHyphen/>
        <w:t>ployee training, emergency preparedness and qual</w:t>
      </w:r>
      <w:r>
        <w:rPr>
          <w:sz w:val="20"/>
        </w:rPr>
        <w:softHyphen/>
        <w:t>ity assurance programs. Provides regula</w:t>
      </w:r>
      <w:r>
        <w:rPr>
          <w:sz w:val="20"/>
        </w:rPr>
        <w:softHyphen/>
        <w:t>tory interpretation and technical ad</w:t>
      </w:r>
      <w:r>
        <w:rPr>
          <w:sz w:val="20"/>
        </w:rPr>
        <w:softHyphen/>
        <w:t>vice. Maintains cur</w:t>
      </w:r>
      <w:r>
        <w:rPr>
          <w:sz w:val="20"/>
        </w:rPr>
        <w:softHyphen/>
        <w:t>rent knowl</w:t>
      </w:r>
      <w:r>
        <w:rPr>
          <w:sz w:val="20"/>
        </w:rPr>
        <w:softHyphen/>
        <w:t>edge of specific requirements imposed by gov</w:t>
      </w:r>
      <w:r>
        <w:rPr>
          <w:sz w:val="20"/>
        </w:rPr>
        <w:softHyphen/>
        <w:t>ernment agencies. May act as a lead person or technical expert and provides direction to less ex</w:t>
      </w:r>
      <w:r>
        <w:rPr>
          <w:sz w:val="20"/>
        </w:rPr>
        <w:softHyphen/>
        <w:t>perienced personnel working on health and safety programs.</w:t>
      </w:r>
    </w:p>
    <w:p xmlns:wp14="http://schemas.microsoft.com/office/word/2010/wordml" w:rsidR="00C303BA" w:rsidP="00C303BA" w:rsidRDefault="00C303BA" w14:paraId="183D9767" wp14:textId="77777777">
      <w:pPr>
        <w:pBdr>
          <w:top w:val="single" w:color="auto" w:sz="12" w:space="1"/>
          <w:left w:val="single" w:color="auto" w:sz="12" w:space="7"/>
          <w:bottom w:val="single" w:color="auto" w:sz="12" w:space="1"/>
          <w:right w:val="single" w:color="auto" w:sz="12" w:space="4"/>
        </w:pBdr>
        <w:jc w:val="both"/>
        <w:rPr>
          <w:sz w:val="8"/>
        </w:rPr>
      </w:pPr>
    </w:p>
    <w:p xmlns:wp14="http://schemas.microsoft.com/office/word/2010/wordml" w:rsidR="00C303BA" w:rsidP="00C303BA" w:rsidRDefault="00C303BA" w14:paraId="1B74DD41" wp14:textId="77777777">
      <w:pPr>
        <w:pBdr>
          <w:top w:val="single" w:color="auto" w:sz="12" w:space="1"/>
          <w:left w:val="single" w:color="auto" w:sz="12" w:space="7"/>
          <w:bottom w:val="single" w:color="auto" w:sz="12" w:space="1"/>
          <w:right w:val="single" w:color="auto" w:sz="12" w:space="4"/>
        </w:pBdr>
        <w:jc w:val="both"/>
        <w:rPr>
          <w:b/>
          <w:sz w:val="20"/>
        </w:rPr>
      </w:pPr>
      <w:r>
        <w:rPr>
          <w:b/>
          <w:sz w:val="20"/>
        </w:rPr>
        <w:t>Qualification Guidelines:</w:t>
      </w:r>
    </w:p>
    <w:p xmlns:wp14="http://schemas.microsoft.com/office/word/2010/wordml" w:rsidR="00C303BA" w:rsidP="00C303BA" w:rsidRDefault="00C303BA" w14:paraId="2C821F3A" wp14:textId="77777777">
      <w:pPr>
        <w:pBdr>
          <w:top w:val="single" w:color="auto" w:sz="12" w:space="1"/>
          <w:left w:val="single" w:color="auto" w:sz="12" w:space="7"/>
          <w:bottom w:val="single" w:color="auto" w:sz="12" w:space="1"/>
          <w:right w:val="single" w:color="auto" w:sz="12" w:space="4"/>
        </w:pBdr>
        <w:jc w:val="both"/>
        <w:rPr>
          <w:sz w:val="8"/>
        </w:rPr>
      </w:pPr>
    </w:p>
    <w:p xmlns:wp14="http://schemas.microsoft.com/office/word/2010/wordml" w:rsidR="00C303BA" w:rsidP="00C303BA" w:rsidRDefault="00C303BA" w14:paraId="78061373" wp14:textId="77777777">
      <w:pPr>
        <w:pBdr>
          <w:top w:val="single" w:color="auto" w:sz="12" w:space="1"/>
          <w:left w:val="single" w:color="auto" w:sz="12" w:space="7"/>
          <w:bottom w:val="single" w:color="auto" w:sz="12" w:space="1"/>
          <w:right w:val="single" w:color="auto" w:sz="12" w:space="4"/>
        </w:pBdr>
        <w:jc w:val="both"/>
        <w:rPr>
          <w:sz w:val="20"/>
        </w:rPr>
      </w:pPr>
      <w:r>
        <w:rPr>
          <w:sz w:val="20"/>
        </w:rPr>
        <w:t xml:space="preserve">Ph.D. in Safety or Environmental Engineering or related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w:t>
      </w:r>
      <w:r>
        <w:rPr>
          <w:sz w:val="20"/>
        </w:rPr>
        <w:softHyphen/>
        <w:t>rience</w:t>
      </w:r>
      <w:proofErr w:type="spellEnd"/>
      <w:r>
        <w:rPr>
          <w:sz w:val="20"/>
        </w:rPr>
        <w:t xml:space="preserve">.  Certification preferred. </w:t>
      </w:r>
    </w:p>
    <w:p xmlns:wp14="http://schemas.microsoft.com/office/word/2010/wordml" w:rsidR="00C303BA" w:rsidP="00C303BA" w:rsidRDefault="00C303BA" w14:paraId="118136F6"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C303BA" w:rsidP="00C303BA" w:rsidRDefault="00C303BA" w14:paraId="3A6CA74B" wp14:textId="77777777">
      <w:pPr>
        <w:pStyle w:val="BodyText"/>
        <w:rPr>
          <w:sz w:val="8"/>
        </w:rPr>
      </w:pPr>
    </w:p>
    <w:p xmlns:wp14="http://schemas.microsoft.com/office/word/2010/wordml" w:rsidR="00C303BA" w:rsidP="00C303BA" w:rsidRDefault="00C303BA" w14:paraId="1D049A1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303BA" w:rsidP="00C303BA" w:rsidRDefault="00C303BA" w14:paraId="46FE412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303BA" w:rsidP="00C303BA" w:rsidRDefault="00C303BA" w14:paraId="7423E96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303BA" w:rsidP="00C303BA" w:rsidRDefault="00C303BA" w14:paraId="76F7E90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303BA" w:rsidP="00C303BA" w:rsidRDefault="00C303BA" w14:paraId="2C44C25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303BA" w:rsidP="00C303BA" w:rsidRDefault="00C303BA" w14:paraId="7D5D355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303BA" w:rsidP="00C303BA" w:rsidRDefault="00C303BA" w14:paraId="26E47E0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303BA" w:rsidP="00C303BA" w:rsidRDefault="00C303BA" w14:paraId="6308B97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303BA" w:rsidP="00C303BA" w:rsidRDefault="00C303BA" w14:paraId="1A64B85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303BA" w:rsidP="00C303BA" w:rsidRDefault="00C303BA" w14:paraId="670EA63D" wp14:textId="77777777">
      <w:pPr>
        <w:pStyle w:val="BodyText"/>
        <w:rPr>
          <w:sz w:val="8"/>
        </w:rPr>
      </w:pPr>
    </w:p>
    <w:p xmlns:wp14="http://schemas.microsoft.com/office/word/2010/wordml" w:rsidRPr="001E2EDF" w:rsidR="00C303BA" w:rsidP="00C303BA" w:rsidRDefault="00C303BA" w14:paraId="0B90EC3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303BA" w:rsidP="00C303BA" w:rsidRDefault="00C303BA" w14:paraId="22C5B2D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792EDE" w14:paraId="41E882A6" wp14:textId="77777777">
        <w:trPr>
          <w:trHeight w:val="395"/>
        </w:trPr>
        <w:tc>
          <w:tcPr>
            <w:tcW w:w="1980" w:type="dxa"/>
          </w:tcPr>
          <w:p w:rsidR="00792EDE" w:rsidP="00516988" w:rsidRDefault="00792EDE" w14:paraId="7829CC3B" wp14:textId="77777777">
            <w:pPr>
              <w:pStyle w:val="BodyText"/>
              <w:ind w:left="-180"/>
              <w:jc w:val="center"/>
              <w:rPr>
                <w:b/>
                <w:bCs/>
                <w:sz w:val="20"/>
              </w:rPr>
            </w:pPr>
          </w:p>
          <w:p w:rsidR="00792EDE" w:rsidP="00516988" w:rsidRDefault="00792EDE" w14:paraId="5C5C71E9" wp14:textId="77777777">
            <w:pPr>
              <w:pStyle w:val="BodyText"/>
              <w:ind w:left="-108" w:right="-108"/>
              <w:jc w:val="center"/>
              <w:rPr>
                <w:b/>
                <w:bCs/>
                <w:sz w:val="20"/>
              </w:rPr>
            </w:pPr>
            <w:r>
              <w:rPr>
                <w:b/>
                <w:bCs/>
                <w:sz w:val="20"/>
              </w:rPr>
              <w:t>Employee Location</w:t>
            </w:r>
          </w:p>
          <w:p w:rsidR="00792EDE" w:rsidP="00516988" w:rsidRDefault="00792EDE" w14:paraId="710DAF13" wp14:textId="77777777">
            <w:pPr>
              <w:pStyle w:val="BodyText"/>
              <w:ind w:left="-180"/>
              <w:jc w:val="center"/>
              <w:rPr>
                <w:b/>
                <w:bCs/>
                <w:sz w:val="20"/>
              </w:rPr>
            </w:pPr>
            <w:r>
              <w:rPr>
                <w:b/>
                <w:bCs/>
                <w:sz w:val="20"/>
              </w:rPr>
              <w:t>STATE</w:t>
            </w:r>
          </w:p>
        </w:tc>
        <w:tc>
          <w:tcPr>
            <w:tcW w:w="1440" w:type="dxa"/>
          </w:tcPr>
          <w:p w:rsidR="00792EDE" w:rsidP="00516988" w:rsidRDefault="00792EDE" w14:paraId="1E0D2375" wp14:textId="77777777">
            <w:pPr>
              <w:pStyle w:val="BodyText"/>
              <w:ind w:left="-180"/>
              <w:jc w:val="center"/>
              <w:rPr>
                <w:b/>
                <w:bCs/>
                <w:sz w:val="20"/>
              </w:rPr>
            </w:pPr>
          </w:p>
          <w:p w:rsidR="00792EDE" w:rsidP="00516988" w:rsidRDefault="00792EDE" w14:paraId="42346EEB" wp14:textId="77777777">
            <w:pPr>
              <w:pStyle w:val="BodyText"/>
              <w:ind w:left="-180"/>
              <w:jc w:val="center"/>
              <w:rPr>
                <w:b/>
                <w:bCs/>
                <w:sz w:val="20"/>
              </w:rPr>
            </w:pPr>
            <w:r>
              <w:rPr>
                <w:b/>
                <w:bCs/>
                <w:sz w:val="20"/>
              </w:rPr>
              <w:t>Annual</w:t>
            </w:r>
          </w:p>
          <w:p w:rsidR="00792EDE" w:rsidP="00516988" w:rsidRDefault="00792EDE" w14:paraId="40BF006A" wp14:textId="77777777">
            <w:pPr>
              <w:pStyle w:val="BodyText"/>
              <w:ind w:left="-180"/>
              <w:jc w:val="center"/>
              <w:rPr>
                <w:b/>
                <w:bCs/>
                <w:sz w:val="20"/>
              </w:rPr>
            </w:pPr>
            <w:r>
              <w:rPr>
                <w:b/>
                <w:bCs/>
                <w:sz w:val="20"/>
              </w:rPr>
              <w:t xml:space="preserve">   Base Salary</w:t>
            </w:r>
          </w:p>
        </w:tc>
        <w:tc>
          <w:tcPr>
            <w:tcW w:w="1440" w:type="dxa"/>
          </w:tcPr>
          <w:p w:rsidR="00792EDE" w:rsidP="00516988" w:rsidRDefault="00792EDE" w14:paraId="70A81FED" wp14:textId="77777777">
            <w:pPr>
              <w:pStyle w:val="BodyText"/>
              <w:ind w:left="-180"/>
              <w:jc w:val="center"/>
              <w:rPr>
                <w:b/>
                <w:bCs/>
                <w:sz w:val="20"/>
              </w:rPr>
            </w:pPr>
            <w:r>
              <w:rPr>
                <w:b/>
                <w:bCs/>
                <w:sz w:val="20"/>
              </w:rPr>
              <w:t xml:space="preserve"> Annual Bonus Extra</w:t>
            </w:r>
          </w:p>
          <w:p w:rsidR="00792EDE" w:rsidP="00516988" w:rsidRDefault="00792EDE" w14:paraId="75BA0D35" wp14:textId="77777777">
            <w:pPr>
              <w:pStyle w:val="BodyText"/>
              <w:ind w:left="-180"/>
              <w:jc w:val="center"/>
              <w:rPr>
                <w:b/>
                <w:bCs/>
                <w:sz w:val="20"/>
              </w:rPr>
            </w:pPr>
            <w:r>
              <w:rPr>
                <w:b/>
                <w:bCs/>
                <w:sz w:val="20"/>
              </w:rPr>
              <w:t>Cash Income</w:t>
            </w:r>
          </w:p>
        </w:tc>
        <w:tc>
          <w:tcPr>
            <w:tcW w:w="1620" w:type="dxa"/>
          </w:tcPr>
          <w:p w:rsidR="00792EDE" w:rsidP="00516988" w:rsidRDefault="00792EDE" w14:paraId="16BD86AF" wp14:textId="77777777">
            <w:pPr>
              <w:pStyle w:val="BodyText"/>
              <w:rPr>
                <w:b/>
                <w:bCs/>
                <w:sz w:val="20"/>
              </w:rPr>
            </w:pPr>
          </w:p>
          <w:p w:rsidR="00792EDE" w:rsidP="00516988" w:rsidRDefault="00792EDE" w14:paraId="2F5AD7C3" wp14:textId="77777777">
            <w:pPr>
              <w:pStyle w:val="BodyText"/>
              <w:ind w:left="-180"/>
              <w:jc w:val="center"/>
              <w:rPr>
                <w:b/>
                <w:bCs/>
                <w:sz w:val="20"/>
              </w:rPr>
            </w:pPr>
            <w:r>
              <w:rPr>
                <w:b/>
                <w:bCs/>
                <w:sz w:val="20"/>
              </w:rPr>
              <w:t>Annual Bonus</w:t>
            </w:r>
          </w:p>
          <w:p w:rsidR="00792EDE" w:rsidP="00516988" w:rsidRDefault="00792EDE" w14:paraId="62AF9D4E" wp14:textId="77777777">
            <w:pPr>
              <w:pStyle w:val="BodyText"/>
              <w:rPr>
                <w:b/>
                <w:bCs/>
                <w:sz w:val="20"/>
              </w:rPr>
            </w:pPr>
            <w:r>
              <w:rPr>
                <w:b/>
                <w:bCs/>
                <w:sz w:val="20"/>
              </w:rPr>
              <w:t>Tgt. % of Base</w:t>
            </w:r>
          </w:p>
        </w:tc>
        <w:tc>
          <w:tcPr>
            <w:tcW w:w="1620" w:type="dxa"/>
          </w:tcPr>
          <w:p w:rsidR="00792EDE" w:rsidP="00516988" w:rsidRDefault="00792EDE" w14:paraId="692CE51E" wp14:textId="77777777">
            <w:pPr>
              <w:pStyle w:val="BodyText"/>
              <w:ind w:left="-180"/>
              <w:jc w:val="center"/>
              <w:rPr>
                <w:sz w:val="20"/>
              </w:rPr>
            </w:pPr>
          </w:p>
          <w:p w:rsidR="00792EDE" w:rsidP="00516988" w:rsidRDefault="00792EDE" w14:paraId="7424B10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3A4EC929" wp14:textId="77777777">
            <w:pPr>
              <w:pStyle w:val="BodyText"/>
              <w:ind w:left="-180"/>
              <w:jc w:val="center"/>
              <w:rPr>
                <w:sz w:val="20"/>
              </w:rPr>
            </w:pPr>
            <w:r>
              <w:rPr>
                <w:b/>
                <w:bCs/>
                <w:sz w:val="20"/>
              </w:rPr>
              <w:t>Minimum</w:t>
            </w:r>
          </w:p>
        </w:tc>
        <w:tc>
          <w:tcPr>
            <w:tcW w:w="1620" w:type="dxa"/>
          </w:tcPr>
          <w:p w:rsidR="00792EDE" w:rsidP="00516988" w:rsidRDefault="00792EDE" w14:paraId="45C3DCF2" wp14:textId="77777777">
            <w:pPr>
              <w:pStyle w:val="BodyText"/>
              <w:ind w:left="-180"/>
              <w:jc w:val="center"/>
              <w:rPr>
                <w:sz w:val="20"/>
              </w:rPr>
            </w:pPr>
          </w:p>
          <w:p w:rsidR="00792EDE" w:rsidP="00516988" w:rsidRDefault="00792EDE" w14:paraId="0F10F0E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4D884981" wp14:textId="77777777">
            <w:pPr>
              <w:pStyle w:val="BodyText"/>
              <w:ind w:left="-180"/>
              <w:jc w:val="center"/>
              <w:rPr>
                <w:sz w:val="20"/>
              </w:rPr>
            </w:pPr>
            <w:r>
              <w:rPr>
                <w:b/>
                <w:bCs/>
                <w:sz w:val="20"/>
              </w:rPr>
              <w:t>Midpoint</w:t>
            </w:r>
          </w:p>
        </w:tc>
        <w:tc>
          <w:tcPr>
            <w:tcW w:w="1440" w:type="dxa"/>
          </w:tcPr>
          <w:p w:rsidR="00792EDE" w:rsidP="00516988" w:rsidRDefault="00792EDE" w14:paraId="301285FF" wp14:textId="77777777">
            <w:pPr>
              <w:pStyle w:val="BodyText"/>
              <w:ind w:left="-180"/>
              <w:jc w:val="center"/>
              <w:rPr>
                <w:b/>
                <w:bCs/>
                <w:sz w:val="20"/>
              </w:rPr>
            </w:pPr>
            <w:r>
              <w:rPr>
                <w:b/>
                <w:bCs/>
                <w:sz w:val="20"/>
              </w:rPr>
              <w:t xml:space="preserve">  </w:t>
            </w:r>
          </w:p>
          <w:p w:rsidRPr="007B50F4" w:rsidR="00792EDE" w:rsidP="00516988" w:rsidRDefault="00792EDE" w14:paraId="6E304E90" wp14:textId="77777777">
            <w:pPr>
              <w:pStyle w:val="BodyText"/>
              <w:ind w:left="-180"/>
              <w:jc w:val="center"/>
              <w:rPr>
                <w:b/>
                <w:sz w:val="20"/>
              </w:rPr>
            </w:pPr>
            <w:r w:rsidRPr="007B50F4">
              <w:rPr>
                <w:b/>
                <w:sz w:val="20"/>
              </w:rPr>
              <w:t>Salary Range</w:t>
            </w:r>
          </w:p>
          <w:p w:rsidR="00792EDE" w:rsidP="00516988" w:rsidRDefault="00792EDE" w14:paraId="15E68231" wp14:textId="77777777">
            <w:pPr>
              <w:pStyle w:val="BodyText"/>
              <w:ind w:left="-180" w:right="-108"/>
              <w:jc w:val="center"/>
              <w:rPr>
                <w:sz w:val="20"/>
              </w:rPr>
            </w:pPr>
            <w:r w:rsidRPr="007B50F4">
              <w:rPr>
                <w:b/>
                <w:sz w:val="20"/>
              </w:rPr>
              <w:t>Maximum</w:t>
            </w:r>
          </w:p>
        </w:tc>
      </w:tr>
      <w:tr xmlns:wp14="http://schemas.microsoft.com/office/word/2010/wordml" w:rsidR="00F67C95" w14:paraId="762D34F9" wp14:textId="77777777">
        <w:tc>
          <w:tcPr>
            <w:tcW w:w="1980" w:type="dxa"/>
          </w:tcPr>
          <w:p w:rsidR="00F67C95" w:rsidP="00FC6161" w:rsidRDefault="00F67C95" w14:paraId="6A270B90" wp14:textId="77777777">
            <w:pPr>
              <w:pStyle w:val="BodyText"/>
              <w:ind w:left="-180"/>
              <w:rPr>
                <w:sz w:val="20"/>
              </w:rPr>
            </w:pPr>
          </w:p>
        </w:tc>
        <w:tc>
          <w:tcPr>
            <w:tcW w:w="1440" w:type="dxa"/>
          </w:tcPr>
          <w:p w:rsidR="00F67C95" w:rsidP="00FC6161" w:rsidRDefault="00F67C95" w14:paraId="1F6C9E98" wp14:textId="77777777">
            <w:pPr>
              <w:pStyle w:val="BodyText"/>
              <w:ind w:left="-180"/>
              <w:rPr>
                <w:sz w:val="20"/>
              </w:rPr>
            </w:pPr>
          </w:p>
        </w:tc>
        <w:tc>
          <w:tcPr>
            <w:tcW w:w="1440" w:type="dxa"/>
          </w:tcPr>
          <w:p w:rsidR="00F67C95" w:rsidP="00FC6161" w:rsidRDefault="00F67C95" w14:paraId="115C1B2A" wp14:textId="77777777">
            <w:pPr>
              <w:pStyle w:val="BodyText"/>
              <w:ind w:left="-180"/>
              <w:rPr>
                <w:sz w:val="20"/>
              </w:rPr>
            </w:pPr>
          </w:p>
        </w:tc>
        <w:tc>
          <w:tcPr>
            <w:tcW w:w="1620" w:type="dxa"/>
          </w:tcPr>
          <w:p w:rsidR="00F67C95" w:rsidP="00FC6161" w:rsidRDefault="00F67C95" w14:paraId="6D05CB64" wp14:textId="77777777">
            <w:pPr>
              <w:pStyle w:val="BodyText"/>
              <w:ind w:left="-180"/>
              <w:rPr>
                <w:sz w:val="20"/>
              </w:rPr>
            </w:pPr>
          </w:p>
        </w:tc>
        <w:tc>
          <w:tcPr>
            <w:tcW w:w="1620" w:type="dxa"/>
          </w:tcPr>
          <w:p w:rsidR="00F67C95" w:rsidP="00FC6161" w:rsidRDefault="00F67C95" w14:paraId="2BD07051" wp14:textId="77777777">
            <w:pPr>
              <w:pStyle w:val="BodyText"/>
              <w:ind w:left="-180"/>
              <w:rPr>
                <w:sz w:val="20"/>
              </w:rPr>
            </w:pPr>
          </w:p>
        </w:tc>
        <w:tc>
          <w:tcPr>
            <w:tcW w:w="1620" w:type="dxa"/>
          </w:tcPr>
          <w:p w:rsidR="00F67C95" w:rsidP="00FC6161" w:rsidRDefault="00F67C95" w14:paraId="3621239F" wp14:textId="77777777">
            <w:pPr>
              <w:pStyle w:val="BodyText"/>
              <w:ind w:left="-180"/>
              <w:rPr>
                <w:sz w:val="20"/>
              </w:rPr>
            </w:pPr>
          </w:p>
        </w:tc>
        <w:tc>
          <w:tcPr>
            <w:tcW w:w="1440" w:type="dxa"/>
          </w:tcPr>
          <w:p w:rsidR="00F67C95" w:rsidP="00FC6161" w:rsidRDefault="00F67C95" w14:paraId="1FD5FA50" wp14:textId="77777777">
            <w:pPr>
              <w:pStyle w:val="BodyText"/>
              <w:ind w:left="-180"/>
              <w:rPr>
                <w:sz w:val="20"/>
              </w:rPr>
            </w:pPr>
          </w:p>
        </w:tc>
      </w:tr>
      <w:tr xmlns:wp14="http://schemas.microsoft.com/office/word/2010/wordml" w:rsidR="00F67C95" w14:paraId="217B0238" wp14:textId="77777777">
        <w:tc>
          <w:tcPr>
            <w:tcW w:w="1980" w:type="dxa"/>
          </w:tcPr>
          <w:p w:rsidR="00F67C95" w:rsidP="00FC6161" w:rsidRDefault="00F67C95" w14:paraId="202FEFD9" wp14:textId="77777777">
            <w:pPr>
              <w:pStyle w:val="BodyText"/>
              <w:ind w:left="-180"/>
              <w:rPr>
                <w:sz w:val="20"/>
              </w:rPr>
            </w:pPr>
          </w:p>
        </w:tc>
        <w:tc>
          <w:tcPr>
            <w:tcW w:w="1440" w:type="dxa"/>
          </w:tcPr>
          <w:p w:rsidR="00F67C95" w:rsidP="00FC6161" w:rsidRDefault="00F67C95" w14:paraId="05F814D9" wp14:textId="77777777">
            <w:pPr>
              <w:pStyle w:val="BodyText"/>
              <w:ind w:left="-180"/>
              <w:rPr>
                <w:sz w:val="20"/>
              </w:rPr>
            </w:pPr>
          </w:p>
        </w:tc>
        <w:tc>
          <w:tcPr>
            <w:tcW w:w="1440" w:type="dxa"/>
          </w:tcPr>
          <w:p w:rsidR="00F67C95" w:rsidP="00FC6161" w:rsidRDefault="00F67C95" w14:paraId="69596ACF" wp14:textId="77777777">
            <w:pPr>
              <w:pStyle w:val="BodyText"/>
              <w:ind w:left="-180"/>
              <w:rPr>
                <w:sz w:val="20"/>
              </w:rPr>
            </w:pPr>
          </w:p>
        </w:tc>
        <w:tc>
          <w:tcPr>
            <w:tcW w:w="1620" w:type="dxa"/>
          </w:tcPr>
          <w:p w:rsidR="00F67C95" w:rsidP="00FC6161" w:rsidRDefault="00F67C95" w14:paraId="12116FDA" wp14:textId="77777777">
            <w:pPr>
              <w:pStyle w:val="BodyText"/>
              <w:ind w:left="-180"/>
              <w:rPr>
                <w:sz w:val="20"/>
              </w:rPr>
            </w:pPr>
          </w:p>
        </w:tc>
        <w:tc>
          <w:tcPr>
            <w:tcW w:w="1620" w:type="dxa"/>
          </w:tcPr>
          <w:p w:rsidR="00F67C95" w:rsidP="00FC6161" w:rsidRDefault="00F67C95" w14:paraId="719ECEC9" wp14:textId="77777777">
            <w:pPr>
              <w:pStyle w:val="BodyText"/>
              <w:ind w:left="-180"/>
              <w:rPr>
                <w:sz w:val="20"/>
              </w:rPr>
            </w:pPr>
          </w:p>
        </w:tc>
        <w:tc>
          <w:tcPr>
            <w:tcW w:w="1620" w:type="dxa"/>
          </w:tcPr>
          <w:p w:rsidR="00F67C95" w:rsidP="00FC6161" w:rsidRDefault="00F67C95" w14:paraId="407B23F1" wp14:textId="77777777">
            <w:pPr>
              <w:pStyle w:val="BodyText"/>
              <w:ind w:left="-180"/>
              <w:rPr>
                <w:sz w:val="20"/>
              </w:rPr>
            </w:pPr>
          </w:p>
        </w:tc>
        <w:tc>
          <w:tcPr>
            <w:tcW w:w="1440" w:type="dxa"/>
          </w:tcPr>
          <w:p w:rsidR="00F67C95" w:rsidP="00FC6161" w:rsidRDefault="00F67C95" w14:paraId="429CDF30" wp14:textId="77777777">
            <w:pPr>
              <w:pStyle w:val="BodyText"/>
              <w:ind w:left="-180"/>
              <w:rPr>
                <w:sz w:val="20"/>
              </w:rPr>
            </w:pPr>
          </w:p>
        </w:tc>
      </w:tr>
      <w:tr xmlns:wp14="http://schemas.microsoft.com/office/word/2010/wordml" w:rsidR="00F67C95" w14:paraId="631CDF97" wp14:textId="77777777">
        <w:tc>
          <w:tcPr>
            <w:tcW w:w="1980" w:type="dxa"/>
          </w:tcPr>
          <w:p w:rsidR="00F67C95" w:rsidP="00FC6161" w:rsidRDefault="00F67C95" w14:paraId="31FE71E4" wp14:textId="77777777">
            <w:pPr>
              <w:pStyle w:val="BodyText"/>
              <w:ind w:left="-180"/>
              <w:rPr>
                <w:sz w:val="20"/>
              </w:rPr>
            </w:pPr>
          </w:p>
        </w:tc>
        <w:tc>
          <w:tcPr>
            <w:tcW w:w="1440" w:type="dxa"/>
          </w:tcPr>
          <w:p w:rsidR="00F67C95" w:rsidP="00FC6161" w:rsidRDefault="00F67C95" w14:paraId="69BCABCD" wp14:textId="77777777">
            <w:pPr>
              <w:pStyle w:val="BodyText"/>
              <w:ind w:left="-180"/>
              <w:rPr>
                <w:sz w:val="20"/>
              </w:rPr>
            </w:pPr>
          </w:p>
        </w:tc>
        <w:tc>
          <w:tcPr>
            <w:tcW w:w="1440" w:type="dxa"/>
          </w:tcPr>
          <w:p w:rsidR="00F67C95" w:rsidP="00FC6161" w:rsidRDefault="00F67C95" w14:paraId="2D28C23C" wp14:textId="77777777">
            <w:pPr>
              <w:pStyle w:val="BodyText"/>
              <w:ind w:left="-180"/>
              <w:rPr>
                <w:sz w:val="20"/>
              </w:rPr>
            </w:pPr>
          </w:p>
        </w:tc>
        <w:tc>
          <w:tcPr>
            <w:tcW w:w="1620" w:type="dxa"/>
          </w:tcPr>
          <w:p w:rsidR="00F67C95" w:rsidP="00FC6161" w:rsidRDefault="00F67C95" w14:paraId="0F7357C3" wp14:textId="77777777">
            <w:pPr>
              <w:pStyle w:val="BodyText"/>
              <w:ind w:left="-180"/>
              <w:rPr>
                <w:sz w:val="20"/>
              </w:rPr>
            </w:pPr>
          </w:p>
        </w:tc>
        <w:tc>
          <w:tcPr>
            <w:tcW w:w="1620" w:type="dxa"/>
          </w:tcPr>
          <w:p w:rsidR="00F67C95" w:rsidP="00FC6161" w:rsidRDefault="00F67C95" w14:paraId="0C23292F" wp14:textId="77777777">
            <w:pPr>
              <w:pStyle w:val="BodyText"/>
              <w:ind w:left="-180"/>
              <w:rPr>
                <w:sz w:val="20"/>
              </w:rPr>
            </w:pPr>
          </w:p>
        </w:tc>
        <w:tc>
          <w:tcPr>
            <w:tcW w:w="1620" w:type="dxa"/>
          </w:tcPr>
          <w:p w:rsidR="00F67C95" w:rsidP="00FC6161" w:rsidRDefault="00F67C95" w14:paraId="1A2222D7" wp14:textId="77777777">
            <w:pPr>
              <w:pStyle w:val="BodyText"/>
              <w:ind w:left="-180"/>
              <w:rPr>
                <w:sz w:val="20"/>
              </w:rPr>
            </w:pPr>
          </w:p>
        </w:tc>
        <w:tc>
          <w:tcPr>
            <w:tcW w:w="1440" w:type="dxa"/>
          </w:tcPr>
          <w:p w:rsidR="00F67C95" w:rsidP="00FC6161" w:rsidRDefault="00F67C95" w14:paraId="72189CBF" wp14:textId="77777777">
            <w:pPr>
              <w:pStyle w:val="BodyText"/>
              <w:rPr>
                <w:sz w:val="20"/>
              </w:rPr>
            </w:pPr>
          </w:p>
        </w:tc>
      </w:tr>
      <w:tr xmlns:wp14="http://schemas.microsoft.com/office/word/2010/wordml" w:rsidR="00F67C95" w14:paraId="1AF4878C" wp14:textId="77777777">
        <w:tc>
          <w:tcPr>
            <w:tcW w:w="1980" w:type="dxa"/>
          </w:tcPr>
          <w:p w:rsidR="00F67C95" w:rsidP="00FC6161" w:rsidRDefault="00F67C95" w14:paraId="46AAD782" wp14:textId="77777777">
            <w:pPr>
              <w:pStyle w:val="BodyText"/>
              <w:rPr>
                <w:sz w:val="20"/>
              </w:rPr>
            </w:pPr>
          </w:p>
        </w:tc>
        <w:tc>
          <w:tcPr>
            <w:tcW w:w="1440" w:type="dxa"/>
          </w:tcPr>
          <w:p w:rsidR="00F67C95" w:rsidP="00FC6161" w:rsidRDefault="00F67C95" w14:paraId="1721097C" wp14:textId="77777777">
            <w:pPr>
              <w:pStyle w:val="BodyText"/>
              <w:ind w:left="-180"/>
              <w:rPr>
                <w:sz w:val="20"/>
              </w:rPr>
            </w:pPr>
          </w:p>
        </w:tc>
        <w:tc>
          <w:tcPr>
            <w:tcW w:w="1440" w:type="dxa"/>
          </w:tcPr>
          <w:p w:rsidR="00F67C95" w:rsidP="00FC6161" w:rsidRDefault="00F67C95" w14:paraId="54998899" wp14:textId="77777777">
            <w:pPr>
              <w:pStyle w:val="BodyText"/>
              <w:ind w:left="-180"/>
              <w:rPr>
                <w:sz w:val="20"/>
              </w:rPr>
            </w:pPr>
          </w:p>
        </w:tc>
        <w:tc>
          <w:tcPr>
            <w:tcW w:w="1620" w:type="dxa"/>
          </w:tcPr>
          <w:p w:rsidR="00F67C95" w:rsidP="00FC6161" w:rsidRDefault="00F67C95" w14:paraId="00AB4751" wp14:textId="77777777">
            <w:pPr>
              <w:pStyle w:val="BodyText"/>
              <w:ind w:left="-180"/>
              <w:rPr>
                <w:sz w:val="20"/>
              </w:rPr>
            </w:pPr>
          </w:p>
        </w:tc>
        <w:tc>
          <w:tcPr>
            <w:tcW w:w="1620" w:type="dxa"/>
          </w:tcPr>
          <w:p w:rsidR="00F67C95" w:rsidP="00FC6161" w:rsidRDefault="00F67C95" w14:paraId="2D461D88" wp14:textId="77777777">
            <w:pPr>
              <w:pStyle w:val="BodyText"/>
              <w:ind w:left="-180"/>
              <w:rPr>
                <w:sz w:val="20"/>
              </w:rPr>
            </w:pPr>
          </w:p>
        </w:tc>
        <w:tc>
          <w:tcPr>
            <w:tcW w:w="1620" w:type="dxa"/>
          </w:tcPr>
          <w:p w:rsidR="00F67C95" w:rsidP="00FC6161" w:rsidRDefault="00F67C95" w14:paraId="73F8DB4D" wp14:textId="77777777">
            <w:pPr>
              <w:pStyle w:val="BodyText"/>
              <w:ind w:left="-180"/>
              <w:rPr>
                <w:sz w:val="20"/>
              </w:rPr>
            </w:pPr>
          </w:p>
        </w:tc>
        <w:tc>
          <w:tcPr>
            <w:tcW w:w="1440" w:type="dxa"/>
          </w:tcPr>
          <w:p w:rsidR="00F67C95" w:rsidP="00FC6161" w:rsidRDefault="00F67C95" w14:paraId="6BF20CEA" wp14:textId="77777777">
            <w:pPr>
              <w:pStyle w:val="BodyText"/>
              <w:rPr>
                <w:sz w:val="20"/>
              </w:rPr>
            </w:pPr>
          </w:p>
        </w:tc>
      </w:tr>
      <w:tr xmlns:wp14="http://schemas.microsoft.com/office/word/2010/wordml" w:rsidR="00F67C95" w14:paraId="25F866C5" wp14:textId="77777777">
        <w:tc>
          <w:tcPr>
            <w:tcW w:w="1980" w:type="dxa"/>
          </w:tcPr>
          <w:p w:rsidR="00F67C95" w:rsidP="00FC6161" w:rsidRDefault="00F67C95" w14:paraId="0210DD7E" wp14:textId="77777777">
            <w:pPr>
              <w:pStyle w:val="BodyText"/>
              <w:rPr>
                <w:sz w:val="20"/>
              </w:rPr>
            </w:pPr>
          </w:p>
        </w:tc>
        <w:tc>
          <w:tcPr>
            <w:tcW w:w="1440" w:type="dxa"/>
          </w:tcPr>
          <w:p w:rsidR="00F67C95" w:rsidP="00FC6161" w:rsidRDefault="00F67C95" w14:paraId="3BF677DD" wp14:textId="77777777">
            <w:pPr>
              <w:pStyle w:val="BodyText"/>
              <w:ind w:left="-180"/>
              <w:rPr>
                <w:sz w:val="20"/>
              </w:rPr>
            </w:pPr>
          </w:p>
        </w:tc>
        <w:tc>
          <w:tcPr>
            <w:tcW w:w="1440" w:type="dxa"/>
          </w:tcPr>
          <w:p w:rsidR="00F67C95" w:rsidP="00FC6161" w:rsidRDefault="00F67C95" w14:paraId="6A778EA0" wp14:textId="77777777">
            <w:pPr>
              <w:pStyle w:val="BodyText"/>
              <w:ind w:left="-180"/>
              <w:rPr>
                <w:sz w:val="20"/>
              </w:rPr>
            </w:pPr>
          </w:p>
        </w:tc>
        <w:tc>
          <w:tcPr>
            <w:tcW w:w="1620" w:type="dxa"/>
          </w:tcPr>
          <w:p w:rsidR="00F67C95" w:rsidP="00FC6161" w:rsidRDefault="00F67C95" w14:paraId="25F15E76" wp14:textId="77777777">
            <w:pPr>
              <w:pStyle w:val="BodyText"/>
              <w:ind w:left="-180"/>
              <w:rPr>
                <w:sz w:val="20"/>
              </w:rPr>
            </w:pPr>
          </w:p>
        </w:tc>
        <w:tc>
          <w:tcPr>
            <w:tcW w:w="1620" w:type="dxa"/>
          </w:tcPr>
          <w:p w:rsidR="00F67C95" w:rsidP="00FC6161" w:rsidRDefault="00F67C95" w14:paraId="4F3E644B" wp14:textId="77777777">
            <w:pPr>
              <w:pStyle w:val="BodyText"/>
              <w:ind w:left="-180"/>
              <w:rPr>
                <w:sz w:val="20"/>
              </w:rPr>
            </w:pPr>
          </w:p>
        </w:tc>
        <w:tc>
          <w:tcPr>
            <w:tcW w:w="1620" w:type="dxa"/>
          </w:tcPr>
          <w:p w:rsidR="00F67C95" w:rsidP="00FC6161" w:rsidRDefault="00F67C95" w14:paraId="69C5AB75" wp14:textId="77777777">
            <w:pPr>
              <w:pStyle w:val="BodyText"/>
              <w:ind w:left="-180"/>
              <w:rPr>
                <w:sz w:val="20"/>
              </w:rPr>
            </w:pPr>
          </w:p>
        </w:tc>
        <w:tc>
          <w:tcPr>
            <w:tcW w:w="1440" w:type="dxa"/>
          </w:tcPr>
          <w:p w:rsidR="00F67C95" w:rsidP="00FC6161" w:rsidRDefault="00F67C95" w14:paraId="096E06FE" wp14:textId="77777777">
            <w:pPr>
              <w:pStyle w:val="BodyText"/>
              <w:rPr>
                <w:sz w:val="20"/>
              </w:rPr>
            </w:pPr>
          </w:p>
        </w:tc>
      </w:tr>
      <w:tr xmlns:wp14="http://schemas.microsoft.com/office/word/2010/wordml" w:rsidR="00F67C95" w14:paraId="27286A95" wp14:textId="77777777">
        <w:tc>
          <w:tcPr>
            <w:tcW w:w="1980" w:type="dxa"/>
          </w:tcPr>
          <w:p w:rsidR="00F67C95" w:rsidP="00FC6161" w:rsidRDefault="00F67C95" w14:paraId="64AB2A5A" wp14:textId="77777777">
            <w:pPr>
              <w:pStyle w:val="BodyText"/>
              <w:rPr>
                <w:sz w:val="20"/>
              </w:rPr>
            </w:pPr>
          </w:p>
        </w:tc>
        <w:tc>
          <w:tcPr>
            <w:tcW w:w="1440" w:type="dxa"/>
          </w:tcPr>
          <w:p w:rsidR="00F67C95" w:rsidP="00FC6161" w:rsidRDefault="00F67C95" w14:paraId="4159FAB9" wp14:textId="77777777">
            <w:pPr>
              <w:pStyle w:val="BodyText"/>
              <w:ind w:left="-180"/>
              <w:rPr>
                <w:sz w:val="20"/>
              </w:rPr>
            </w:pPr>
          </w:p>
        </w:tc>
        <w:tc>
          <w:tcPr>
            <w:tcW w:w="1440" w:type="dxa"/>
          </w:tcPr>
          <w:p w:rsidR="00F67C95" w:rsidP="00FC6161" w:rsidRDefault="00F67C95" w14:paraId="0A56BDC6" wp14:textId="77777777">
            <w:pPr>
              <w:pStyle w:val="BodyText"/>
              <w:ind w:left="-180"/>
              <w:rPr>
                <w:sz w:val="20"/>
              </w:rPr>
            </w:pPr>
          </w:p>
        </w:tc>
        <w:tc>
          <w:tcPr>
            <w:tcW w:w="1620" w:type="dxa"/>
          </w:tcPr>
          <w:p w:rsidR="00F67C95" w:rsidP="00FC6161" w:rsidRDefault="00F67C95" w14:paraId="7FE267A1" wp14:textId="77777777">
            <w:pPr>
              <w:pStyle w:val="BodyText"/>
              <w:ind w:left="-180"/>
              <w:rPr>
                <w:sz w:val="20"/>
              </w:rPr>
            </w:pPr>
          </w:p>
        </w:tc>
        <w:tc>
          <w:tcPr>
            <w:tcW w:w="1620" w:type="dxa"/>
          </w:tcPr>
          <w:p w:rsidR="00F67C95" w:rsidP="00FC6161" w:rsidRDefault="00F67C95" w14:paraId="39AA02EC" wp14:textId="77777777">
            <w:pPr>
              <w:pStyle w:val="BodyText"/>
              <w:ind w:left="-180"/>
              <w:rPr>
                <w:sz w:val="20"/>
              </w:rPr>
            </w:pPr>
          </w:p>
        </w:tc>
        <w:tc>
          <w:tcPr>
            <w:tcW w:w="1620" w:type="dxa"/>
          </w:tcPr>
          <w:p w:rsidR="00F67C95" w:rsidP="00FC6161" w:rsidRDefault="00F67C95" w14:paraId="328E887E" wp14:textId="77777777">
            <w:pPr>
              <w:pStyle w:val="BodyText"/>
              <w:ind w:left="-180"/>
              <w:rPr>
                <w:sz w:val="20"/>
              </w:rPr>
            </w:pPr>
          </w:p>
        </w:tc>
        <w:tc>
          <w:tcPr>
            <w:tcW w:w="1440" w:type="dxa"/>
          </w:tcPr>
          <w:p w:rsidR="00F67C95" w:rsidP="00FC6161" w:rsidRDefault="00F67C95" w14:paraId="5A4440EE" wp14:textId="77777777">
            <w:pPr>
              <w:pStyle w:val="BodyText"/>
              <w:rPr>
                <w:sz w:val="20"/>
              </w:rPr>
            </w:pPr>
          </w:p>
        </w:tc>
      </w:tr>
      <w:tr xmlns:wp14="http://schemas.microsoft.com/office/word/2010/wordml" w:rsidR="00F67C95" w14:paraId="71E86D4E" wp14:textId="77777777">
        <w:tc>
          <w:tcPr>
            <w:tcW w:w="1980" w:type="dxa"/>
          </w:tcPr>
          <w:p w:rsidR="00F67C95" w:rsidP="00FC6161" w:rsidRDefault="00F67C95" w14:paraId="4AF50F37" wp14:textId="77777777">
            <w:pPr>
              <w:pStyle w:val="BodyText"/>
              <w:rPr>
                <w:sz w:val="20"/>
              </w:rPr>
            </w:pPr>
          </w:p>
        </w:tc>
        <w:tc>
          <w:tcPr>
            <w:tcW w:w="1440" w:type="dxa"/>
          </w:tcPr>
          <w:p w:rsidR="00F67C95" w:rsidP="00FC6161" w:rsidRDefault="00F67C95" w14:paraId="747CF5AC" wp14:textId="77777777">
            <w:pPr>
              <w:pStyle w:val="BodyText"/>
              <w:ind w:left="-180"/>
              <w:rPr>
                <w:sz w:val="20"/>
              </w:rPr>
            </w:pPr>
          </w:p>
        </w:tc>
        <w:tc>
          <w:tcPr>
            <w:tcW w:w="1440" w:type="dxa"/>
          </w:tcPr>
          <w:p w:rsidR="00F67C95" w:rsidP="00FC6161" w:rsidRDefault="00F67C95" w14:paraId="5E454F11" wp14:textId="77777777">
            <w:pPr>
              <w:pStyle w:val="BodyText"/>
              <w:ind w:left="-180"/>
              <w:rPr>
                <w:sz w:val="20"/>
              </w:rPr>
            </w:pPr>
          </w:p>
        </w:tc>
        <w:tc>
          <w:tcPr>
            <w:tcW w:w="1620" w:type="dxa"/>
          </w:tcPr>
          <w:p w:rsidR="00F67C95" w:rsidP="00FC6161" w:rsidRDefault="00F67C95" w14:paraId="2334F3C2" wp14:textId="77777777">
            <w:pPr>
              <w:pStyle w:val="BodyText"/>
              <w:ind w:left="-180"/>
              <w:rPr>
                <w:sz w:val="20"/>
              </w:rPr>
            </w:pPr>
          </w:p>
        </w:tc>
        <w:tc>
          <w:tcPr>
            <w:tcW w:w="1620" w:type="dxa"/>
          </w:tcPr>
          <w:p w:rsidR="00F67C95" w:rsidP="00FC6161" w:rsidRDefault="00F67C95" w14:paraId="6688C5E5" wp14:textId="77777777">
            <w:pPr>
              <w:pStyle w:val="BodyText"/>
              <w:ind w:left="-180"/>
              <w:rPr>
                <w:sz w:val="20"/>
              </w:rPr>
            </w:pPr>
          </w:p>
        </w:tc>
        <w:tc>
          <w:tcPr>
            <w:tcW w:w="1620" w:type="dxa"/>
          </w:tcPr>
          <w:p w:rsidR="00F67C95" w:rsidP="00FC6161" w:rsidRDefault="00F67C95" w14:paraId="4AE424E0" wp14:textId="77777777">
            <w:pPr>
              <w:pStyle w:val="BodyText"/>
              <w:ind w:left="-180"/>
              <w:rPr>
                <w:sz w:val="20"/>
              </w:rPr>
            </w:pPr>
          </w:p>
        </w:tc>
        <w:tc>
          <w:tcPr>
            <w:tcW w:w="1440" w:type="dxa"/>
          </w:tcPr>
          <w:p w:rsidR="00F67C95" w:rsidP="00FC6161" w:rsidRDefault="00F67C95" w14:paraId="5FB90CE9" wp14:textId="77777777">
            <w:pPr>
              <w:pStyle w:val="BodyText"/>
              <w:rPr>
                <w:sz w:val="20"/>
              </w:rPr>
            </w:pPr>
          </w:p>
        </w:tc>
      </w:tr>
      <w:tr xmlns:wp14="http://schemas.microsoft.com/office/word/2010/wordml" w:rsidR="00F67C95" w14:paraId="23A7C8A6" wp14:textId="77777777">
        <w:tc>
          <w:tcPr>
            <w:tcW w:w="1980" w:type="dxa"/>
          </w:tcPr>
          <w:p w:rsidR="00F67C95" w:rsidP="00FC6161" w:rsidRDefault="00F67C95" w14:paraId="236FC237" wp14:textId="77777777">
            <w:pPr>
              <w:pStyle w:val="BodyText"/>
              <w:rPr>
                <w:sz w:val="20"/>
              </w:rPr>
            </w:pPr>
          </w:p>
        </w:tc>
        <w:tc>
          <w:tcPr>
            <w:tcW w:w="1440" w:type="dxa"/>
          </w:tcPr>
          <w:p w:rsidR="00F67C95" w:rsidP="00FC6161" w:rsidRDefault="00F67C95" w14:paraId="064FF0C9" wp14:textId="77777777">
            <w:pPr>
              <w:pStyle w:val="BodyText"/>
              <w:ind w:left="-180"/>
              <w:rPr>
                <w:sz w:val="20"/>
              </w:rPr>
            </w:pPr>
          </w:p>
        </w:tc>
        <w:tc>
          <w:tcPr>
            <w:tcW w:w="1440" w:type="dxa"/>
          </w:tcPr>
          <w:p w:rsidR="00F67C95" w:rsidP="00FC6161" w:rsidRDefault="00F67C95" w14:paraId="619E7DCA" wp14:textId="77777777">
            <w:pPr>
              <w:pStyle w:val="BodyText"/>
              <w:ind w:left="-180"/>
              <w:rPr>
                <w:sz w:val="20"/>
              </w:rPr>
            </w:pPr>
          </w:p>
        </w:tc>
        <w:tc>
          <w:tcPr>
            <w:tcW w:w="1620" w:type="dxa"/>
          </w:tcPr>
          <w:p w:rsidR="00F67C95" w:rsidP="00FC6161" w:rsidRDefault="00F67C95" w14:paraId="3D72BBB8" wp14:textId="77777777">
            <w:pPr>
              <w:pStyle w:val="BodyText"/>
              <w:ind w:left="-180"/>
              <w:rPr>
                <w:sz w:val="20"/>
              </w:rPr>
            </w:pPr>
          </w:p>
        </w:tc>
        <w:tc>
          <w:tcPr>
            <w:tcW w:w="1620" w:type="dxa"/>
          </w:tcPr>
          <w:p w:rsidR="00F67C95" w:rsidP="00FC6161" w:rsidRDefault="00F67C95" w14:paraId="0FE0AA04" wp14:textId="77777777">
            <w:pPr>
              <w:pStyle w:val="BodyText"/>
              <w:ind w:left="-180"/>
              <w:rPr>
                <w:sz w:val="20"/>
              </w:rPr>
            </w:pPr>
          </w:p>
        </w:tc>
        <w:tc>
          <w:tcPr>
            <w:tcW w:w="1620" w:type="dxa"/>
          </w:tcPr>
          <w:p w:rsidR="00F67C95" w:rsidP="00FC6161" w:rsidRDefault="00F67C95" w14:paraId="05FFD593" wp14:textId="77777777">
            <w:pPr>
              <w:pStyle w:val="BodyText"/>
              <w:ind w:left="-180"/>
              <w:rPr>
                <w:sz w:val="20"/>
              </w:rPr>
            </w:pPr>
          </w:p>
        </w:tc>
        <w:tc>
          <w:tcPr>
            <w:tcW w:w="1440" w:type="dxa"/>
          </w:tcPr>
          <w:p w:rsidR="00F67C95" w:rsidP="00FC6161" w:rsidRDefault="00F67C95" w14:paraId="7618A91F" wp14:textId="77777777">
            <w:pPr>
              <w:pStyle w:val="BodyText"/>
              <w:rPr>
                <w:sz w:val="20"/>
              </w:rPr>
            </w:pPr>
          </w:p>
        </w:tc>
      </w:tr>
      <w:tr xmlns:wp14="http://schemas.microsoft.com/office/word/2010/wordml" w:rsidR="00F67C95" w14:paraId="250806ED" wp14:textId="77777777">
        <w:tc>
          <w:tcPr>
            <w:tcW w:w="1980" w:type="dxa"/>
          </w:tcPr>
          <w:p w:rsidR="00F67C95" w:rsidP="00FC6161" w:rsidRDefault="00F67C95" w14:paraId="3D35B4DD" wp14:textId="77777777">
            <w:pPr>
              <w:pStyle w:val="BodyText"/>
              <w:rPr>
                <w:sz w:val="20"/>
              </w:rPr>
            </w:pPr>
          </w:p>
        </w:tc>
        <w:tc>
          <w:tcPr>
            <w:tcW w:w="1440" w:type="dxa"/>
          </w:tcPr>
          <w:p w:rsidR="00F67C95" w:rsidP="00FC6161" w:rsidRDefault="00F67C95" w14:paraId="6098C37B" wp14:textId="77777777">
            <w:pPr>
              <w:pStyle w:val="BodyText"/>
              <w:ind w:left="-180"/>
              <w:rPr>
                <w:sz w:val="20"/>
              </w:rPr>
            </w:pPr>
          </w:p>
        </w:tc>
        <w:tc>
          <w:tcPr>
            <w:tcW w:w="1440" w:type="dxa"/>
          </w:tcPr>
          <w:p w:rsidR="00F67C95" w:rsidP="00FC6161" w:rsidRDefault="00F67C95" w14:paraId="24A2EE5C" wp14:textId="77777777">
            <w:pPr>
              <w:pStyle w:val="BodyText"/>
              <w:ind w:left="-180"/>
              <w:rPr>
                <w:sz w:val="20"/>
              </w:rPr>
            </w:pPr>
          </w:p>
        </w:tc>
        <w:tc>
          <w:tcPr>
            <w:tcW w:w="1620" w:type="dxa"/>
          </w:tcPr>
          <w:p w:rsidR="00F67C95" w:rsidP="00FC6161" w:rsidRDefault="00F67C95" w14:paraId="0233563C" wp14:textId="77777777">
            <w:pPr>
              <w:pStyle w:val="BodyText"/>
              <w:ind w:left="-180"/>
              <w:rPr>
                <w:sz w:val="20"/>
              </w:rPr>
            </w:pPr>
          </w:p>
        </w:tc>
        <w:tc>
          <w:tcPr>
            <w:tcW w:w="1620" w:type="dxa"/>
          </w:tcPr>
          <w:p w:rsidR="00F67C95" w:rsidP="00FC6161" w:rsidRDefault="00F67C95" w14:paraId="5947B4EE" wp14:textId="77777777">
            <w:pPr>
              <w:pStyle w:val="BodyText"/>
              <w:ind w:left="-180"/>
              <w:rPr>
                <w:sz w:val="20"/>
              </w:rPr>
            </w:pPr>
          </w:p>
        </w:tc>
        <w:tc>
          <w:tcPr>
            <w:tcW w:w="1620" w:type="dxa"/>
          </w:tcPr>
          <w:p w:rsidR="00F67C95" w:rsidP="00FC6161" w:rsidRDefault="00F67C95" w14:paraId="61C81E77" wp14:textId="77777777">
            <w:pPr>
              <w:pStyle w:val="BodyText"/>
              <w:ind w:left="-180"/>
              <w:rPr>
                <w:sz w:val="20"/>
              </w:rPr>
            </w:pPr>
          </w:p>
        </w:tc>
        <w:tc>
          <w:tcPr>
            <w:tcW w:w="1440" w:type="dxa"/>
          </w:tcPr>
          <w:p w:rsidR="00F67C95" w:rsidP="00FC6161" w:rsidRDefault="00F67C95" w14:paraId="7999C2FD" wp14:textId="77777777">
            <w:pPr>
              <w:pStyle w:val="BodyText"/>
              <w:rPr>
                <w:sz w:val="20"/>
              </w:rPr>
            </w:pPr>
          </w:p>
        </w:tc>
      </w:tr>
      <w:tr xmlns:wp14="http://schemas.microsoft.com/office/word/2010/wordml" w:rsidR="00F67C95" w14:paraId="7B7C8C32" wp14:textId="77777777">
        <w:tc>
          <w:tcPr>
            <w:tcW w:w="1980" w:type="dxa"/>
          </w:tcPr>
          <w:p w:rsidR="00F67C95" w:rsidP="00FC6161" w:rsidRDefault="00F67C95" w14:paraId="27758D73" wp14:textId="77777777">
            <w:pPr>
              <w:pStyle w:val="BodyText"/>
              <w:rPr>
                <w:sz w:val="20"/>
              </w:rPr>
            </w:pPr>
          </w:p>
        </w:tc>
        <w:tc>
          <w:tcPr>
            <w:tcW w:w="1440" w:type="dxa"/>
          </w:tcPr>
          <w:p w:rsidR="00F67C95" w:rsidP="00FC6161" w:rsidRDefault="00F67C95" w14:paraId="1AF35F8B" wp14:textId="77777777">
            <w:pPr>
              <w:pStyle w:val="BodyText"/>
              <w:ind w:left="-180"/>
              <w:rPr>
                <w:sz w:val="20"/>
              </w:rPr>
            </w:pPr>
          </w:p>
        </w:tc>
        <w:tc>
          <w:tcPr>
            <w:tcW w:w="1440" w:type="dxa"/>
          </w:tcPr>
          <w:p w:rsidR="00F67C95" w:rsidP="00FC6161" w:rsidRDefault="00F67C95" w14:paraId="0DA819DD" wp14:textId="77777777">
            <w:pPr>
              <w:pStyle w:val="BodyText"/>
              <w:ind w:left="-180"/>
              <w:rPr>
                <w:sz w:val="20"/>
              </w:rPr>
            </w:pPr>
          </w:p>
        </w:tc>
        <w:tc>
          <w:tcPr>
            <w:tcW w:w="1620" w:type="dxa"/>
          </w:tcPr>
          <w:p w:rsidR="00F67C95" w:rsidP="00FC6161" w:rsidRDefault="00F67C95" w14:paraId="521832CA" wp14:textId="77777777">
            <w:pPr>
              <w:pStyle w:val="BodyText"/>
              <w:ind w:left="-180"/>
              <w:rPr>
                <w:sz w:val="20"/>
              </w:rPr>
            </w:pPr>
          </w:p>
        </w:tc>
        <w:tc>
          <w:tcPr>
            <w:tcW w:w="1620" w:type="dxa"/>
          </w:tcPr>
          <w:p w:rsidR="00F67C95" w:rsidP="00FC6161" w:rsidRDefault="00F67C95" w14:paraId="689978F1" wp14:textId="77777777">
            <w:pPr>
              <w:pStyle w:val="BodyText"/>
              <w:ind w:left="-180"/>
              <w:rPr>
                <w:sz w:val="20"/>
              </w:rPr>
            </w:pPr>
          </w:p>
        </w:tc>
        <w:tc>
          <w:tcPr>
            <w:tcW w:w="1620" w:type="dxa"/>
          </w:tcPr>
          <w:p w:rsidR="00F67C95" w:rsidP="00FC6161" w:rsidRDefault="00F67C95" w14:paraId="621AFB6B" wp14:textId="77777777">
            <w:pPr>
              <w:pStyle w:val="BodyText"/>
              <w:ind w:left="-180"/>
              <w:rPr>
                <w:sz w:val="20"/>
              </w:rPr>
            </w:pPr>
          </w:p>
        </w:tc>
        <w:tc>
          <w:tcPr>
            <w:tcW w:w="1440" w:type="dxa"/>
          </w:tcPr>
          <w:p w:rsidR="00F67C95" w:rsidP="00FC6161" w:rsidRDefault="00F67C95" w14:paraId="2E471027" wp14:textId="77777777">
            <w:pPr>
              <w:pStyle w:val="BodyText"/>
              <w:rPr>
                <w:sz w:val="20"/>
              </w:rPr>
            </w:pPr>
          </w:p>
        </w:tc>
      </w:tr>
      <w:tr xmlns:wp14="http://schemas.microsoft.com/office/word/2010/wordml" w:rsidR="00F67C95" w14:paraId="0915588A" wp14:textId="77777777">
        <w:tc>
          <w:tcPr>
            <w:tcW w:w="1980" w:type="dxa"/>
          </w:tcPr>
          <w:p w:rsidR="00F67C95" w:rsidP="00FC6161" w:rsidRDefault="00F67C95" w14:paraId="567625D5" wp14:textId="77777777">
            <w:pPr>
              <w:pStyle w:val="BodyText"/>
              <w:rPr>
                <w:sz w:val="20"/>
              </w:rPr>
            </w:pPr>
          </w:p>
        </w:tc>
        <w:tc>
          <w:tcPr>
            <w:tcW w:w="1440" w:type="dxa"/>
          </w:tcPr>
          <w:p w:rsidR="00F67C95" w:rsidP="00FC6161" w:rsidRDefault="00F67C95" w14:paraId="22739900" wp14:textId="77777777">
            <w:pPr>
              <w:pStyle w:val="BodyText"/>
              <w:ind w:left="-180"/>
              <w:rPr>
                <w:sz w:val="20"/>
              </w:rPr>
            </w:pPr>
          </w:p>
        </w:tc>
        <w:tc>
          <w:tcPr>
            <w:tcW w:w="1440" w:type="dxa"/>
          </w:tcPr>
          <w:p w:rsidR="00F67C95" w:rsidP="00FC6161" w:rsidRDefault="00F67C95" w14:paraId="563E7600" wp14:textId="77777777">
            <w:pPr>
              <w:pStyle w:val="BodyText"/>
              <w:ind w:left="-180"/>
              <w:rPr>
                <w:sz w:val="20"/>
              </w:rPr>
            </w:pPr>
          </w:p>
        </w:tc>
        <w:tc>
          <w:tcPr>
            <w:tcW w:w="1620" w:type="dxa"/>
          </w:tcPr>
          <w:p w:rsidR="00F67C95" w:rsidP="00FC6161" w:rsidRDefault="00F67C95" w14:paraId="57DB30B1" wp14:textId="77777777">
            <w:pPr>
              <w:pStyle w:val="BodyText"/>
              <w:ind w:left="-180"/>
              <w:rPr>
                <w:sz w:val="20"/>
              </w:rPr>
            </w:pPr>
          </w:p>
        </w:tc>
        <w:tc>
          <w:tcPr>
            <w:tcW w:w="1620" w:type="dxa"/>
          </w:tcPr>
          <w:p w:rsidR="00F67C95" w:rsidP="00FC6161" w:rsidRDefault="00F67C95" w14:paraId="7E70EDB5" wp14:textId="77777777">
            <w:pPr>
              <w:pStyle w:val="BodyText"/>
              <w:ind w:left="-180"/>
              <w:rPr>
                <w:sz w:val="20"/>
              </w:rPr>
            </w:pPr>
          </w:p>
        </w:tc>
        <w:tc>
          <w:tcPr>
            <w:tcW w:w="1620" w:type="dxa"/>
          </w:tcPr>
          <w:p w:rsidR="00F67C95" w:rsidP="00FC6161" w:rsidRDefault="00F67C95" w14:paraId="18D76BA2" wp14:textId="77777777">
            <w:pPr>
              <w:pStyle w:val="BodyText"/>
              <w:ind w:left="-180"/>
              <w:rPr>
                <w:sz w:val="20"/>
              </w:rPr>
            </w:pPr>
          </w:p>
        </w:tc>
        <w:tc>
          <w:tcPr>
            <w:tcW w:w="1440" w:type="dxa"/>
          </w:tcPr>
          <w:p w:rsidR="00F67C95" w:rsidP="00FC6161" w:rsidRDefault="00F67C95" w14:paraId="23660C18" wp14:textId="77777777">
            <w:pPr>
              <w:pStyle w:val="BodyText"/>
              <w:rPr>
                <w:sz w:val="20"/>
              </w:rPr>
            </w:pPr>
          </w:p>
        </w:tc>
      </w:tr>
      <w:tr xmlns:wp14="http://schemas.microsoft.com/office/word/2010/wordml" w:rsidR="00F67C95" w14:paraId="6B82FBB0" wp14:textId="77777777">
        <w:tc>
          <w:tcPr>
            <w:tcW w:w="1980" w:type="dxa"/>
          </w:tcPr>
          <w:p w:rsidR="00F67C95" w:rsidP="00FC6161" w:rsidRDefault="00F67C95" w14:paraId="72337203" wp14:textId="77777777">
            <w:pPr>
              <w:pStyle w:val="BodyText"/>
              <w:rPr>
                <w:sz w:val="20"/>
              </w:rPr>
            </w:pPr>
          </w:p>
        </w:tc>
        <w:tc>
          <w:tcPr>
            <w:tcW w:w="1440" w:type="dxa"/>
          </w:tcPr>
          <w:p w:rsidR="00F67C95" w:rsidP="00FC6161" w:rsidRDefault="00F67C95" w14:paraId="0A9D056E" wp14:textId="77777777">
            <w:pPr>
              <w:pStyle w:val="BodyText"/>
              <w:ind w:left="-180"/>
              <w:rPr>
                <w:sz w:val="20"/>
              </w:rPr>
            </w:pPr>
          </w:p>
        </w:tc>
        <w:tc>
          <w:tcPr>
            <w:tcW w:w="1440" w:type="dxa"/>
          </w:tcPr>
          <w:p w:rsidR="00F67C95" w:rsidP="00FC6161" w:rsidRDefault="00F67C95" w14:paraId="780C8507" wp14:textId="77777777">
            <w:pPr>
              <w:pStyle w:val="BodyText"/>
              <w:ind w:left="-180"/>
              <w:rPr>
                <w:sz w:val="20"/>
              </w:rPr>
            </w:pPr>
          </w:p>
        </w:tc>
        <w:tc>
          <w:tcPr>
            <w:tcW w:w="1620" w:type="dxa"/>
          </w:tcPr>
          <w:p w:rsidR="00F67C95" w:rsidP="00FC6161" w:rsidRDefault="00F67C95" w14:paraId="70EA92A7" wp14:textId="77777777">
            <w:pPr>
              <w:pStyle w:val="BodyText"/>
              <w:ind w:left="-180"/>
              <w:rPr>
                <w:sz w:val="20"/>
              </w:rPr>
            </w:pPr>
          </w:p>
        </w:tc>
        <w:tc>
          <w:tcPr>
            <w:tcW w:w="1620" w:type="dxa"/>
          </w:tcPr>
          <w:p w:rsidR="00F67C95" w:rsidP="00FC6161" w:rsidRDefault="00F67C95" w14:paraId="56B38645" wp14:textId="77777777">
            <w:pPr>
              <w:pStyle w:val="BodyText"/>
              <w:ind w:left="-180"/>
              <w:rPr>
                <w:sz w:val="20"/>
              </w:rPr>
            </w:pPr>
          </w:p>
        </w:tc>
        <w:tc>
          <w:tcPr>
            <w:tcW w:w="1620" w:type="dxa"/>
          </w:tcPr>
          <w:p w:rsidR="00F67C95" w:rsidP="00FC6161" w:rsidRDefault="00F67C95" w14:paraId="54E926FA" wp14:textId="77777777">
            <w:pPr>
              <w:pStyle w:val="BodyText"/>
              <w:ind w:left="-180"/>
              <w:rPr>
                <w:sz w:val="20"/>
              </w:rPr>
            </w:pPr>
          </w:p>
        </w:tc>
        <w:tc>
          <w:tcPr>
            <w:tcW w:w="1440" w:type="dxa"/>
          </w:tcPr>
          <w:p w:rsidR="00F67C95" w:rsidP="00FC6161" w:rsidRDefault="00F67C95" w14:paraId="782F4E45" wp14:textId="77777777">
            <w:pPr>
              <w:pStyle w:val="BodyText"/>
              <w:rPr>
                <w:sz w:val="20"/>
              </w:rPr>
            </w:pPr>
          </w:p>
        </w:tc>
      </w:tr>
      <w:tr xmlns:wp14="http://schemas.microsoft.com/office/word/2010/wordml" w:rsidR="00F67C95" w14:paraId="754BFDB0" wp14:textId="77777777">
        <w:tc>
          <w:tcPr>
            <w:tcW w:w="1980" w:type="dxa"/>
          </w:tcPr>
          <w:p w:rsidR="00F67C95" w:rsidP="00FC6161" w:rsidRDefault="00F67C95" w14:paraId="3B2FA98D" wp14:textId="77777777">
            <w:pPr>
              <w:pStyle w:val="BodyText"/>
              <w:rPr>
                <w:sz w:val="20"/>
              </w:rPr>
            </w:pPr>
          </w:p>
        </w:tc>
        <w:tc>
          <w:tcPr>
            <w:tcW w:w="1440" w:type="dxa"/>
          </w:tcPr>
          <w:p w:rsidR="00F67C95" w:rsidP="00FC6161" w:rsidRDefault="00F67C95" w14:paraId="7D907026" wp14:textId="77777777">
            <w:pPr>
              <w:pStyle w:val="BodyText"/>
              <w:ind w:left="-180"/>
              <w:rPr>
                <w:sz w:val="20"/>
              </w:rPr>
            </w:pPr>
          </w:p>
        </w:tc>
        <w:tc>
          <w:tcPr>
            <w:tcW w:w="1440" w:type="dxa"/>
          </w:tcPr>
          <w:p w:rsidR="00F67C95" w:rsidP="00FC6161" w:rsidRDefault="00F67C95" w14:paraId="07610692" wp14:textId="77777777">
            <w:pPr>
              <w:pStyle w:val="BodyText"/>
              <w:ind w:left="-180"/>
              <w:rPr>
                <w:sz w:val="20"/>
              </w:rPr>
            </w:pPr>
          </w:p>
        </w:tc>
        <w:tc>
          <w:tcPr>
            <w:tcW w:w="1620" w:type="dxa"/>
          </w:tcPr>
          <w:p w:rsidR="00F67C95" w:rsidP="00FC6161" w:rsidRDefault="00F67C95" w14:paraId="17773534" wp14:textId="77777777">
            <w:pPr>
              <w:pStyle w:val="BodyText"/>
              <w:ind w:left="-180"/>
              <w:rPr>
                <w:sz w:val="20"/>
              </w:rPr>
            </w:pPr>
          </w:p>
        </w:tc>
        <w:tc>
          <w:tcPr>
            <w:tcW w:w="1620" w:type="dxa"/>
          </w:tcPr>
          <w:p w:rsidR="00F67C95" w:rsidP="00FC6161" w:rsidRDefault="00F67C95" w14:paraId="5814E077" wp14:textId="77777777">
            <w:pPr>
              <w:pStyle w:val="BodyText"/>
              <w:ind w:left="-180"/>
              <w:rPr>
                <w:sz w:val="20"/>
              </w:rPr>
            </w:pPr>
          </w:p>
        </w:tc>
        <w:tc>
          <w:tcPr>
            <w:tcW w:w="1620" w:type="dxa"/>
          </w:tcPr>
          <w:p w:rsidR="00F67C95" w:rsidP="00FC6161" w:rsidRDefault="00F67C95" w14:paraId="5F5FE86C" wp14:textId="77777777">
            <w:pPr>
              <w:pStyle w:val="BodyText"/>
              <w:ind w:left="-180"/>
              <w:rPr>
                <w:sz w:val="20"/>
              </w:rPr>
            </w:pPr>
          </w:p>
        </w:tc>
        <w:tc>
          <w:tcPr>
            <w:tcW w:w="1440" w:type="dxa"/>
          </w:tcPr>
          <w:p w:rsidR="00F67C95" w:rsidP="00FC6161" w:rsidRDefault="00F67C95" w14:paraId="14F1DBAD" wp14:textId="77777777">
            <w:pPr>
              <w:pStyle w:val="BodyText"/>
              <w:rPr>
                <w:sz w:val="20"/>
              </w:rPr>
            </w:pPr>
          </w:p>
        </w:tc>
      </w:tr>
      <w:tr xmlns:wp14="http://schemas.microsoft.com/office/word/2010/wordml" w:rsidR="00F67C95" w14:paraId="71B4DA0F" wp14:textId="77777777">
        <w:tc>
          <w:tcPr>
            <w:tcW w:w="1980" w:type="dxa"/>
          </w:tcPr>
          <w:p w:rsidR="00F67C95" w:rsidP="00FC6161" w:rsidRDefault="00F67C95" w14:paraId="6B663432" wp14:textId="77777777">
            <w:pPr>
              <w:pStyle w:val="BodyText"/>
              <w:rPr>
                <w:sz w:val="20"/>
              </w:rPr>
            </w:pPr>
          </w:p>
        </w:tc>
        <w:tc>
          <w:tcPr>
            <w:tcW w:w="1440" w:type="dxa"/>
          </w:tcPr>
          <w:p w:rsidR="00F67C95" w:rsidP="00FC6161" w:rsidRDefault="00F67C95" w14:paraId="08AAA810" wp14:textId="77777777">
            <w:pPr>
              <w:pStyle w:val="BodyText"/>
              <w:ind w:left="-180"/>
              <w:rPr>
                <w:sz w:val="20"/>
              </w:rPr>
            </w:pPr>
          </w:p>
        </w:tc>
        <w:tc>
          <w:tcPr>
            <w:tcW w:w="1440" w:type="dxa"/>
          </w:tcPr>
          <w:p w:rsidR="00F67C95" w:rsidP="00FC6161" w:rsidRDefault="00F67C95" w14:paraId="39BF548E" wp14:textId="77777777">
            <w:pPr>
              <w:pStyle w:val="BodyText"/>
              <w:ind w:left="-180"/>
              <w:rPr>
                <w:sz w:val="20"/>
              </w:rPr>
            </w:pPr>
          </w:p>
        </w:tc>
        <w:tc>
          <w:tcPr>
            <w:tcW w:w="1620" w:type="dxa"/>
          </w:tcPr>
          <w:p w:rsidR="00F67C95" w:rsidP="00FC6161" w:rsidRDefault="00F67C95" w14:paraId="6F7F107B" wp14:textId="77777777">
            <w:pPr>
              <w:pStyle w:val="BodyText"/>
              <w:ind w:left="-180"/>
              <w:rPr>
                <w:sz w:val="20"/>
              </w:rPr>
            </w:pPr>
          </w:p>
        </w:tc>
        <w:tc>
          <w:tcPr>
            <w:tcW w:w="1620" w:type="dxa"/>
          </w:tcPr>
          <w:p w:rsidR="00F67C95" w:rsidP="00FC6161" w:rsidRDefault="00F67C95" w14:paraId="4224ED7C" wp14:textId="77777777">
            <w:pPr>
              <w:pStyle w:val="BodyText"/>
              <w:ind w:left="-180"/>
              <w:rPr>
                <w:sz w:val="20"/>
              </w:rPr>
            </w:pPr>
          </w:p>
        </w:tc>
        <w:tc>
          <w:tcPr>
            <w:tcW w:w="1620" w:type="dxa"/>
          </w:tcPr>
          <w:p w:rsidR="00F67C95" w:rsidP="00FC6161" w:rsidRDefault="00F67C95" w14:paraId="330838BD" wp14:textId="77777777">
            <w:pPr>
              <w:pStyle w:val="BodyText"/>
              <w:ind w:left="-180"/>
              <w:rPr>
                <w:sz w:val="20"/>
              </w:rPr>
            </w:pPr>
          </w:p>
        </w:tc>
        <w:tc>
          <w:tcPr>
            <w:tcW w:w="1440" w:type="dxa"/>
          </w:tcPr>
          <w:p w:rsidR="00F67C95" w:rsidP="00FC6161" w:rsidRDefault="00F67C95" w14:paraId="3941A625" wp14:textId="77777777">
            <w:pPr>
              <w:pStyle w:val="BodyText"/>
              <w:rPr>
                <w:sz w:val="20"/>
              </w:rPr>
            </w:pPr>
          </w:p>
        </w:tc>
      </w:tr>
      <w:tr xmlns:wp14="http://schemas.microsoft.com/office/word/2010/wordml" w:rsidR="00F67C95" w14:paraId="1BF5E8EE" wp14:textId="77777777">
        <w:tc>
          <w:tcPr>
            <w:tcW w:w="1980" w:type="dxa"/>
          </w:tcPr>
          <w:p w:rsidR="00F67C95" w:rsidP="00FC6161" w:rsidRDefault="00F67C95" w14:paraId="7B3403DF" wp14:textId="77777777">
            <w:pPr>
              <w:pStyle w:val="BodyText"/>
              <w:rPr>
                <w:sz w:val="20"/>
              </w:rPr>
            </w:pPr>
          </w:p>
        </w:tc>
        <w:tc>
          <w:tcPr>
            <w:tcW w:w="1440" w:type="dxa"/>
          </w:tcPr>
          <w:p w:rsidR="00F67C95" w:rsidP="00FC6161" w:rsidRDefault="00F67C95" w14:paraId="2DB483DF" wp14:textId="77777777">
            <w:pPr>
              <w:pStyle w:val="BodyText"/>
              <w:ind w:left="-180"/>
              <w:rPr>
                <w:sz w:val="20"/>
              </w:rPr>
            </w:pPr>
          </w:p>
        </w:tc>
        <w:tc>
          <w:tcPr>
            <w:tcW w:w="1440" w:type="dxa"/>
          </w:tcPr>
          <w:p w:rsidR="00F67C95" w:rsidP="00FC6161" w:rsidRDefault="00F67C95" w14:paraId="0994303C" wp14:textId="77777777">
            <w:pPr>
              <w:pStyle w:val="BodyText"/>
              <w:ind w:left="-180"/>
              <w:rPr>
                <w:sz w:val="20"/>
              </w:rPr>
            </w:pPr>
          </w:p>
        </w:tc>
        <w:tc>
          <w:tcPr>
            <w:tcW w:w="1620" w:type="dxa"/>
          </w:tcPr>
          <w:p w:rsidR="00F67C95" w:rsidP="00FC6161" w:rsidRDefault="00F67C95" w14:paraId="0613CC25" wp14:textId="77777777">
            <w:pPr>
              <w:pStyle w:val="BodyText"/>
              <w:ind w:left="-180"/>
              <w:rPr>
                <w:sz w:val="20"/>
              </w:rPr>
            </w:pPr>
          </w:p>
        </w:tc>
        <w:tc>
          <w:tcPr>
            <w:tcW w:w="1620" w:type="dxa"/>
          </w:tcPr>
          <w:p w:rsidR="00F67C95" w:rsidP="00FC6161" w:rsidRDefault="00F67C95" w14:paraId="7836CA9C" wp14:textId="77777777">
            <w:pPr>
              <w:pStyle w:val="BodyText"/>
              <w:ind w:left="-180"/>
              <w:rPr>
                <w:sz w:val="20"/>
              </w:rPr>
            </w:pPr>
          </w:p>
        </w:tc>
        <w:tc>
          <w:tcPr>
            <w:tcW w:w="1620" w:type="dxa"/>
          </w:tcPr>
          <w:p w:rsidR="00F67C95" w:rsidP="00FC6161" w:rsidRDefault="00F67C95" w14:paraId="140836A0" wp14:textId="77777777">
            <w:pPr>
              <w:pStyle w:val="BodyText"/>
              <w:ind w:left="-180"/>
              <w:rPr>
                <w:sz w:val="20"/>
              </w:rPr>
            </w:pPr>
          </w:p>
        </w:tc>
        <w:tc>
          <w:tcPr>
            <w:tcW w:w="1440" w:type="dxa"/>
          </w:tcPr>
          <w:p w:rsidR="00F67C95" w:rsidP="00FC6161" w:rsidRDefault="00F67C95" w14:paraId="14A57484" wp14:textId="77777777">
            <w:pPr>
              <w:pStyle w:val="BodyText"/>
              <w:rPr>
                <w:sz w:val="20"/>
              </w:rPr>
            </w:pPr>
          </w:p>
        </w:tc>
      </w:tr>
      <w:tr xmlns:wp14="http://schemas.microsoft.com/office/word/2010/wordml" w:rsidR="00F67C95" w14:paraId="42E3FBC2" wp14:textId="77777777">
        <w:tc>
          <w:tcPr>
            <w:tcW w:w="1980" w:type="dxa"/>
          </w:tcPr>
          <w:p w:rsidR="00F67C95" w:rsidP="00FC6161" w:rsidRDefault="00F67C95" w14:paraId="18113A09" wp14:textId="77777777">
            <w:pPr>
              <w:pStyle w:val="BodyText"/>
              <w:rPr>
                <w:sz w:val="20"/>
              </w:rPr>
            </w:pPr>
          </w:p>
        </w:tc>
        <w:tc>
          <w:tcPr>
            <w:tcW w:w="1440" w:type="dxa"/>
          </w:tcPr>
          <w:p w:rsidR="00F67C95" w:rsidP="00FC6161" w:rsidRDefault="00F67C95" w14:paraId="18AF15B3" wp14:textId="77777777">
            <w:pPr>
              <w:pStyle w:val="BodyText"/>
              <w:ind w:left="-180"/>
              <w:rPr>
                <w:sz w:val="20"/>
              </w:rPr>
            </w:pPr>
          </w:p>
        </w:tc>
        <w:tc>
          <w:tcPr>
            <w:tcW w:w="1440" w:type="dxa"/>
          </w:tcPr>
          <w:p w:rsidR="00F67C95" w:rsidP="00FC6161" w:rsidRDefault="00F67C95" w14:paraId="44EC7652" wp14:textId="77777777">
            <w:pPr>
              <w:pStyle w:val="BodyText"/>
              <w:ind w:left="-180"/>
              <w:rPr>
                <w:sz w:val="20"/>
              </w:rPr>
            </w:pPr>
          </w:p>
        </w:tc>
        <w:tc>
          <w:tcPr>
            <w:tcW w:w="1620" w:type="dxa"/>
          </w:tcPr>
          <w:p w:rsidR="00F67C95" w:rsidP="00FC6161" w:rsidRDefault="00F67C95" w14:paraId="3ADFD508" wp14:textId="77777777">
            <w:pPr>
              <w:pStyle w:val="BodyText"/>
              <w:ind w:left="-180"/>
              <w:rPr>
                <w:sz w:val="20"/>
              </w:rPr>
            </w:pPr>
          </w:p>
        </w:tc>
        <w:tc>
          <w:tcPr>
            <w:tcW w:w="1620" w:type="dxa"/>
          </w:tcPr>
          <w:p w:rsidR="00F67C95" w:rsidP="00FC6161" w:rsidRDefault="00F67C95" w14:paraId="1935F1DB" wp14:textId="77777777">
            <w:pPr>
              <w:pStyle w:val="BodyText"/>
              <w:ind w:left="-180"/>
              <w:rPr>
                <w:sz w:val="20"/>
              </w:rPr>
            </w:pPr>
          </w:p>
        </w:tc>
        <w:tc>
          <w:tcPr>
            <w:tcW w:w="1620" w:type="dxa"/>
          </w:tcPr>
          <w:p w:rsidR="00F67C95" w:rsidP="00FC6161" w:rsidRDefault="00F67C95" w14:paraId="63F7BA64" wp14:textId="77777777">
            <w:pPr>
              <w:pStyle w:val="BodyText"/>
              <w:ind w:left="-180"/>
              <w:rPr>
                <w:sz w:val="20"/>
              </w:rPr>
            </w:pPr>
          </w:p>
        </w:tc>
        <w:tc>
          <w:tcPr>
            <w:tcW w:w="1440" w:type="dxa"/>
          </w:tcPr>
          <w:p w:rsidR="00F67C95" w:rsidP="00FC6161" w:rsidRDefault="00F67C95" w14:paraId="11AD48F1" wp14:textId="77777777">
            <w:pPr>
              <w:pStyle w:val="BodyText"/>
              <w:rPr>
                <w:sz w:val="20"/>
              </w:rPr>
            </w:pPr>
          </w:p>
        </w:tc>
      </w:tr>
      <w:tr xmlns:wp14="http://schemas.microsoft.com/office/word/2010/wordml" w:rsidR="00F67C95" w14:paraId="3547A4C1" wp14:textId="77777777">
        <w:tc>
          <w:tcPr>
            <w:tcW w:w="1980" w:type="dxa"/>
          </w:tcPr>
          <w:p w:rsidR="00F67C95" w:rsidP="00FC6161" w:rsidRDefault="00F67C95" w14:paraId="6F1FF6B7" wp14:textId="77777777">
            <w:pPr>
              <w:pStyle w:val="BodyText"/>
              <w:rPr>
                <w:sz w:val="20"/>
              </w:rPr>
            </w:pPr>
          </w:p>
        </w:tc>
        <w:tc>
          <w:tcPr>
            <w:tcW w:w="1440" w:type="dxa"/>
          </w:tcPr>
          <w:p w:rsidR="00F67C95" w:rsidP="00FC6161" w:rsidRDefault="00F67C95" w14:paraId="08D2AF85" wp14:textId="77777777">
            <w:pPr>
              <w:pStyle w:val="BodyText"/>
              <w:ind w:left="-180"/>
              <w:rPr>
                <w:sz w:val="20"/>
              </w:rPr>
            </w:pPr>
          </w:p>
        </w:tc>
        <w:tc>
          <w:tcPr>
            <w:tcW w:w="1440" w:type="dxa"/>
          </w:tcPr>
          <w:p w:rsidR="00F67C95" w:rsidP="00FC6161" w:rsidRDefault="00F67C95" w14:paraId="5A259495" wp14:textId="77777777">
            <w:pPr>
              <w:pStyle w:val="BodyText"/>
              <w:ind w:left="-180"/>
              <w:rPr>
                <w:sz w:val="20"/>
              </w:rPr>
            </w:pPr>
          </w:p>
        </w:tc>
        <w:tc>
          <w:tcPr>
            <w:tcW w:w="1620" w:type="dxa"/>
          </w:tcPr>
          <w:p w:rsidR="00F67C95" w:rsidP="00FC6161" w:rsidRDefault="00F67C95" w14:paraId="676C0DDA" wp14:textId="77777777">
            <w:pPr>
              <w:pStyle w:val="BodyText"/>
              <w:ind w:left="-180"/>
              <w:rPr>
                <w:sz w:val="20"/>
              </w:rPr>
            </w:pPr>
          </w:p>
        </w:tc>
        <w:tc>
          <w:tcPr>
            <w:tcW w:w="1620" w:type="dxa"/>
          </w:tcPr>
          <w:p w:rsidR="00F67C95" w:rsidP="00FC6161" w:rsidRDefault="00F67C95" w14:paraId="60EC9516" wp14:textId="77777777">
            <w:pPr>
              <w:pStyle w:val="BodyText"/>
              <w:ind w:left="-180"/>
              <w:rPr>
                <w:sz w:val="20"/>
              </w:rPr>
            </w:pPr>
          </w:p>
        </w:tc>
        <w:tc>
          <w:tcPr>
            <w:tcW w:w="1620" w:type="dxa"/>
          </w:tcPr>
          <w:p w:rsidR="00F67C95" w:rsidP="00FC6161" w:rsidRDefault="00F67C95" w14:paraId="5945FE44" wp14:textId="77777777">
            <w:pPr>
              <w:pStyle w:val="BodyText"/>
              <w:ind w:left="-180"/>
              <w:rPr>
                <w:sz w:val="20"/>
              </w:rPr>
            </w:pPr>
          </w:p>
        </w:tc>
        <w:tc>
          <w:tcPr>
            <w:tcW w:w="1440" w:type="dxa"/>
          </w:tcPr>
          <w:p w:rsidR="00F67C95" w:rsidP="00FC6161" w:rsidRDefault="00F67C95" w14:paraId="66387125" wp14:textId="77777777">
            <w:pPr>
              <w:pStyle w:val="BodyText"/>
              <w:rPr>
                <w:sz w:val="20"/>
              </w:rPr>
            </w:pPr>
          </w:p>
        </w:tc>
      </w:tr>
      <w:tr xmlns:wp14="http://schemas.microsoft.com/office/word/2010/wordml" w:rsidR="00F67C95" w14:paraId="06C30544" wp14:textId="77777777">
        <w:tc>
          <w:tcPr>
            <w:tcW w:w="1980" w:type="dxa"/>
          </w:tcPr>
          <w:p w:rsidR="00F67C95" w:rsidP="00FC6161" w:rsidRDefault="00F67C95" w14:paraId="0F517030" wp14:textId="77777777">
            <w:pPr>
              <w:pStyle w:val="BodyText"/>
              <w:rPr>
                <w:sz w:val="20"/>
              </w:rPr>
            </w:pPr>
          </w:p>
        </w:tc>
        <w:tc>
          <w:tcPr>
            <w:tcW w:w="1440" w:type="dxa"/>
          </w:tcPr>
          <w:p w:rsidR="00F67C95" w:rsidP="00FC6161" w:rsidRDefault="00F67C95" w14:paraId="65559C6B" wp14:textId="77777777">
            <w:pPr>
              <w:pStyle w:val="BodyText"/>
              <w:ind w:left="-180"/>
              <w:rPr>
                <w:sz w:val="20"/>
              </w:rPr>
            </w:pPr>
          </w:p>
        </w:tc>
        <w:tc>
          <w:tcPr>
            <w:tcW w:w="1440" w:type="dxa"/>
          </w:tcPr>
          <w:p w:rsidR="00F67C95" w:rsidP="00FC6161" w:rsidRDefault="00F67C95" w14:paraId="3785B1E1" wp14:textId="77777777">
            <w:pPr>
              <w:pStyle w:val="BodyText"/>
              <w:ind w:left="-180"/>
              <w:rPr>
                <w:sz w:val="20"/>
              </w:rPr>
            </w:pPr>
          </w:p>
        </w:tc>
        <w:tc>
          <w:tcPr>
            <w:tcW w:w="1620" w:type="dxa"/>
          </w:tcPr>
          <w:p w:rsidR="00F67C95" w:rsidP="00FC6161" w:rsidRDefault="00F67C95" w14:paraId="23710AEB" wp14:textId="77777777">
            <w:pPr>
              <w:pStyle w:val="BodyText"/>
              <w:ind w:left="-180"/>
              <w:rPr>
                <w:sz w:val="20"/>
              </w:rPr>
            </w:pPr>
          </w:p>
        </w:tc>
        <w:tc>
          <w:tcPr>
            <w:tcW w:w="1620" w:type="dxa"/>
          </w:tcPr>
          <w:p w:rsidR="00F67C95" w:rsidP="00FC6161" w:rsidRDefault="00F67C95" w14:paraId="7CA4C9BB" wp14:textId="77777777">
            <w:pPr>
              <w:pStyle w:val="BodyText"/>
              <w:ind w:left="-180"/>
              <w:rPr>
                <w:sz w:val="20"/>
              </w:rPr>
            </w:pPr>
          </w:p>
        </w:tc>
        <w:tc>
          <w:tcPr>
            <w:tcW w:w="1620" w:type="dxa"/>
          </w:tcPr>
          <w:p w:rsidR="00F67C95" w:rsidP="00FC6161" w:rsidRDefault="00F67C95" w14:paraId="19750B75" wp14:textId="77777777">
            <w:pPr>
              <w:pStyle w:val="BodyText"/>
              <w:ind w:left="-180"/>
              <w:rPr>
                <w:sz w:val="20"/>
              </w:rPr>
            </w:pPr>
          </w:p>
        </w:tc>
        <w:tc>
          <w:tcPr>
            <w:tcW w:w="1440" w:type="dxa"/>
          </w:tcPr>
          <w:p w:rsidR="00F67C95" w:rsidP="00FC6161" w:rsidRDefault="00F67C95" w14:paraId="196539C0" wp14:textId="77777777">
            <w:pPr>
              <w:pStyle w:val="BodyText"/>
              <w:rPr>
                <w:sz w:val="20"/>
              </w:rPr>
            </w:pPr>
          </w:p>
        </w:tc>
      </w:tr>
      <w:tr xmlns:wp14="http://schemas.microsoft.com/office/word/2010/wordml" w:rsidR="00F67C95" w14:paraId="4CD14B65" wp14:textId="77777777">
        <w:tc>
          <w:tcPr>
            <w:tcW w:w="1980" w:type="dxa"/>
          </w:tcPr>
          <w:p w:rsidR="00F67C95" w:rsidP="00FC6161" w:rsidRDefault="00F67C95" w14:paraId="321EC6C3" wp14:textId="77777777">
            <w:pPr>
              <w:pStyle w:val="BodyText"/>
              <w:rPr>
                <w:sz w:val="20"/>
              </w:rPr>
            </w:pPr>
          </w:p>
        </w:tc>
        <w:tc>
          <w:tcPr>
            <w:tcW w:w="1440" w:type="dxa"/>
          </w:tcPr>
          <w:p w:rsidR="00F67C95" w:rsidP="00FC6161" w:rsidRDefault="00F67C95" w14:paraId="34243052" wp14:textId="77777777">
            <w:pPr>
              <w:pStyle w:val="BodyText"/>
              <w:ind w:left="-180"/>
              <w:rPr>
                <w:sz w:val="20"/>
              </w:rPr>
            </w:pPr>
          </w:p>
        </w:tc>
        <w:tc>
          <w:tcPr>
            <w:tcW w:w="1440" w:type="dxa"/>
          </w:tcPr>
          <w:p w:rsidR="00F67C95" w:rsidP="00FC6161" w:rsidRDefault="00F67C95" w14:paraId="181D7EFB" wp14:textId="77777777">
            <w:pPr>
              <w:pStyle w:val="BodyText"/>
              <w:ind w:left="-180"/>
              <w:rPr>
                <w:sz w:val="20"/>
              </w:rPr>
            </w:pPr>
          </w:p>
        </w:tc>
        <w:tc>
          <w:tcPr>
            <w:tcW w:w="1620" w:type="dxa"/>
          </w:tcPr>
          <w:p w:rsidR="00F67C95" w:rsidP="00FC6161" w:rsidRDefault="00F67C95" w14:paraId="5DB8B760" wp14:textId="77777777">
            <w:pPr>
              <w:pStyle w:val="BodyText"/>
              <w:ind w:left="-180"/>
              <w:rPr>
                <w:sz w:val="20"/>
              </w:rPr>
            </w:pPr>
          </w:p>
        </w:tc>
        <w:tc>
          <w:tcPr>
            <w:tcW w:w="1620" w:type="dxa"/>
          </w:tcPr>
          <w:p w:rsidR="00F67C95" w:rsidP="00FC6161" w:rsidRDefault="00F67C95" w14:paraId="79739E70" wp14:textId="77777777">
            <w:pPr>
              <w:pStyle w:val="BodyText"/>
              <w:ind w:left="-180"/>
              <w:rPr>
                <w:sz w:val="20"/>
              </w:rPr>
            </w:pPr>
          </w:p>
        </w:tc>
        <w:tc>
          <w:tcPr>
            <w:tcW w:w="1620" w:type="dxa"/>
          </w:tcPr>
          <w:p w:rsidR="00F67C95" w:rsidP="00FC6161" w:rsidRDefault="00F67C95" w14:paraId="66B7A83A" wp14:textId="77777777">
            <w:pPr>
              <w:pStyle w:val="BodyText"/>
              <w:ind w:left="-180"/>
              <w:rPr>
                <w:sz w:val="20"/>
              </w:rPr>
            </w:pPr>
          </w:p>
        </w:tc>
        <w:tc>
          <w:tcPr>
            <w:tcW w:w="1440" w:type="dxa"/>
          </w:tcPr>
          <w:p w:rsidR="00F67C95" w:rsidP="00FC6161" w:rsidRDefault="00F67C95" w14:paraId="7233886B" wp14:textId="77777777">
            <w:pPr>
              <w:pStyle w:val="BodyText"/>
              <w:rPr>
                <w:sz w:val="20"/>
              </w:rPr>
            </w:pPr>
          </w:p>
        </w:tc>
      </w:tr>
      <w:tr xmlns:wp14="http://schemas.microsoft.com/office/word/2010/wordml" w:rsidR="00F67C95" w14:paraId="191852F8" wp14:textId="77777777">
        <w:tc>
          <w:tcPr>
            <w:tcW w:w="1980" w:type="dxa"/>
          </w:tcPr>
          <w:p w:rsidR="00F67C95" w:rsidP="00FC6161" w:rsidRDefault="00F67C95" w14:paraId="13D271C3" wp14:textId="77777777">
            <w:pPr>
              <w:pStyle w:val="BodyText"/>
              <w:rPr>
                <w:sz w:val="20"/>
              </w:rPr>
            </w:pPr>
          </w:p>
        </w:tc>
        <w:tc>
          <w:tcPr>
            <w:tcW w:w="1440" w:type="dxa"/>
          </w:tcPr>
          <w:p w:rsidR="00F67C95" w:rsidP="00FC6161" w:rsidRDefault="00F67C95" w14:paraId="6C0DA9BA" wp14:textId="77777777">
            <w:pPr>
              <w:pStyle w:val="BodyText"/>
              <w:ind w:left="-180"/>
              <w:rPr>
                <w:sz w:val="20"/>
              </w:rPr>
            </w:pPr>
          </w:p>
        </w:tc>
        <w:tc>
          <w:tcPr>
            <w:tcW w:w="1440" w:type="dxa"/>
          </w:tcPr>
          <w:p w:rsidR="00F67C95" w:rsidP="00FC6161" w:rsidRDefault="00F67C95" w14:paraId="4F287B89" wp14:textId="77777777">
            <w:pPr>
              <w:pStyle w:val="BodyText"/>
              <w:ind w:left="-180"/>
              <w:rPr>
                <w:sz w:val="20"/>
              </w:rPr>
            </w:pPr>
          </w:p>
        </w:tc>
        <w:tc>
          <w:tcPr>
            <w:tcW w:w="1620" w:type="dxa"/>
          </w:tcPr>
          <w:p w:rsidR="00F67C95" w:rsidP="00FC6161" w:rsidRDefault="00F67C95" w14:paraId="6E1C584A" wp14:textId="77777777">
            <w:pPr>
              <w:pStyle w:val="BodyText"/>
              <w:ind w:left="-180"/>
              <w:rPr>
                <w:sz w:val="20"/>
              </w:rPr>
            </w:pPr>
          </w:p>
        </w:tc>
        <w:tc>
          <w:tcPr>
            <w:tcW w:w="1620" w:type="dxa"/>
          </w:tcPr>
          <w:p w:rsidR="00F67C95" w:rsidP="00FC6161" w:rsidRDefault="00F67C95" w14:paraId="2D163F8E" wp14:textId="77777777">
            <w:pPr>
              <w:pStyle w:val="BodyText"/>
              <w:ind w:left="-180"/>
              <w:rPr>
                <w:sz w:val="20"/>
              </w:rPr>
            </w:pPr>
          </w:p>
        </w:tc>
        <w:tc>
          <w:tcPr>
            <w:tcW w:w="1620" w:type="dxa"/>
          </w:tcPr>
          <w:p w:rsidR="00F67C95" w:rsidP="00FC6161" w:rsidRDefault="00F67C95" w14:paraId="573AE814" wp14:textId="77777777">
            <w:pPr>
              <w:pStyle w:val="BodyText"/>
              <w:ind w:left="-180"/>
              <w:rPr>
                <w:sz w:val="20"/>
              </w:rPr>
            </w:pPr>
          </w:p>
        </w:tc>
        <w:tc>
          <w:tcPr>
            <w:tcW w:w="1440" w:type="dxa"/>
          </w:tcPr>
          <w:p w:rsidR="00F67C95" w:rsidP="00FC6161" w:rsidRDefault="00F67C95" w14:paraId="7EC72A95" wp14:textId="77777777">
            <w:pPr>
              <w:pStyle w:val="BodyText"/>
              <w:rPr>
                <w:sz w:val="20"/>
              </w:rPr>
            </w:pPr>
          </w:p>
        </w:tc>
      </w:tr>
      <w:tr xmlns:wp14="http://schemas.microsoft.com/office/word/2010/wordml" w:rsidR="00F67C95" w14:paraId="27A8754D" wp14:textId="77777777">
        <w:tc>
          <w:tcPr>
            <w:tcW w:w="1980" w:type="dxa"/>
          </w:tcPr>
          <w:p w:rsidR="00F67C95" w:rsidP="00FC6161" w:rsidRDefault="00F67C95" w14:paraId="2B2C3BEE" wp14:textId="77777777">
            <w:pPr>
              <w:pStyle w:val="BodyText"/>
              <w:rPr>
                <w:sz w:val="20"/>
              </w:rPr>
            </w:pPr>
          </w:p>
        </w:tc>
        <w:tc>
          <w:tcPr>
            <w:tcW w:w="1440" w:type="dxa"/>
          </w:tcPr>
          <w:p w:rsidR="00F67C95" w:rsidP="00FC6161" w:rsidRDefault="00F67C95" w14:paraId="1D75F981" wp14:textId="77777777">
            <w:pPr>
              <w:pStyle w:val="BodyText"/>
              <w:ind w:left="-180"/>
              <w:rPr>
                <w:sz w:val="20"/>
              </w:rPr>
            </w:pPr>
          </w:p>
        </w:tc>
        <w:tc>
          <w:tcPr>
            <w:tcW w:w="1440" w:type="dxa"/>
          </w:tcPr>
          <w:p w:rsidR="00F67C95" w:rsidP="00FC6161" w:rsidRDefault="00F67C95" w14:paraId="492E0C3C" wp14:textId="77777777">
            <w:pPr>
              <w:pStyle w:val="BodyText"/>
              <w:ind w:left="-180"/>
              <w:rPr>
                <w:sz w:val="20"/>
              </w:rPr>
            </w:pPr>
          </w:p>
        </w:tc>
        <w:tc>
          <w:tcPr>
            <w:tcW w:w="1620" w:type="dxa"/>
          </w:tcPr>
          <w:p w:rsidR="00F67C95" w:rsidP="00FC6161" w:rsidRDefault="00F67C95" w14:paraId="025559CF" wp14:textId="77777777">
            <w:pPr>
              <w:pStyle w:val="BodyText"/>
              <w:ind w:left="-180"/>
              <w:rPr>
                <w:sz w:val="20"/>
              </w:rPr>
            </w:pPr>
          </w:p>
        </w:tc>
        <w:tc>
          <w:tcPr>
            <w:tcW w:w="1620" w:type="dxa"/>
          </w:tcPr>
          <w:p w:rsidR="00F67C95" w:rsidP="00FC6161" w:rsidRDefault="00F67C95" w14:paraId="09013C57" wp14:textId="77777777">
            <w:pPr>
              <w:pStyle w:val="BodyText"/>
              <w:ind w:left="-180"/>
              <w:rPr>
                <w:sz w:val="20"/>
              </w:rPr>
            </w:pPr>
          </w:p>
        </w:tc>
        <w:tc>
          <w:tcPr>
            <w:tcW w:w="1620" w:type="dxa"/>
          </w:tcPr>
          <w:p w:rsidR="00F67C95" w:rsidP="00FC6161" w:rsidRDefault="00F67C95" w14:paraId="30921DD6" wp14:textId="77777777">
            <w:pPr>
              <w:pStyle w:val="BodyText"/>
              <w:ind w:left="-180"/>
              <w:rPr>
                <w:sz w:val="20"/>
              </w:rPr>
            </w:pPr>
          </w:p>
        </w:tc>
        <w:tc>
          <w:tcPr>
            <w:tcW w:w="1440" w:type="dxa"/>
          </w:tcPr>
          <w:p w:rsidR="00F67C95" w:rsidP="00FC6161" w:rsidRDefault="00F67C95" w14:paraId="532D7643" wp14:textId="77777777">
            <w:pPr>
              <w:pStyle w:val="BodyText"/>
              <w:rPr>
                <w:sz w:val="20"/>
              </w:rPr>
            </w:pPr>
          </w:p>
        </w:tc>
      </w:tr>
      <w:tr xmlns:wp14="http://schemas.microsoft.com/office/word/2010/wordml" w:rsidR="00F67C95" w14:paraId="65166A0A" wp14:textId="77777777">
        <w:tc>
          <w:tcPr>
            <w:tcW w:w="1980" w:type="dxa"/>
          </w:tcPr>
          <w:p w:rsidR="00F67C95" w:rsidP="00FC6161" w:rsidRDefault="00F67C95" w14:paraId="62C2D79E" wp14:textId="77777777">
            <w:pPr>
              <w:pStyle w:val="BodyText"/>
              <w:rPr>
                <w:sz w:val="20"/>
              </w:rPr>
            </w:pPr>
          </w:p>
        </w:tc>
        <w:tc>
          <w:tcPr>
            <w:tcW w:w="1440" w:type="dxa"/>
          </w:tcPr>
          <w:p w:rsidR="00F67C95" w:rsidP="00FC6161" w:rsidRDefault="00F67C95" w14:paraId="6338D6A5" wp14:textId="77777777">
            <w:pPr>
              <w:pStyle w:val="BodyText"/>
              <w:ind w:left="-180"/>
              <w:rPr>
                <w:sz w:val="20"/>
              </w:rPr>
            </w:pPr>
          </w:p>
        </w:tc>
        <w:tc>
          <w:tcPr>
            <w:tcW w:w="1440" w:type="dxa"/>
          </w:tcPr>
          <w:p w:rsidR="00F67C95" w:rsidP="00FC6161" w:rsidRDefault="00F67C95" w14:paraId="0CFCD97B" wp14:textId="77777777">
            <w:pPr>
              <w:pStyle w:val="BodyText"/>
              <w:ind w:left="-180"/>
              <w:rPr>
                <w:sz w:val="20"/>
              </w:rPr>
            </w:pPr>
          </w:p>
        </w:tc>
        <w:tc>
          <w:tcPr>
            <w:tcW w:w="1620" w:type="dxa"/>
          </w:tcPr>
          <w:p w:rsidR="00F67C95" w:rsidP="00FC6161" w:rsidRDefault="00F67C95" w14:paraId="7001A5AA" wp14:textId="77777777">
            <w:pPr>
              <w:pStyle w:val="BodyText"/>
              <w:ind w:left="-180"/>
              <w:rPr>
                <w:sz w:val="20"/>
              </w:rPr>
            </w:pPr>
          </w:p>
        </w:tc>
        <w:tc>
          <w:tcPr>
            <w:tcW w:w="1620" w:type="dxa"/>
          </w:tcPr>
          <w:p w:rsidR="00F67C95" w:rsidP="00FC6161" w:rsidRDefault="00F67C95" w14:paraId="52832FE1" wp14:textId="77777777">
            <w:pPr>
              <w:pStyle w:val="BodyText"/>
              <w:ind w:left="-180"/>
              <w:rPr>
                <w:sz w:val="20"/>
              </w:rPr>
            </w:pPr>
          </w:p>
        </w:tc>
        <w:tc>
          <w:tcPr>
            <w:tcW w:w="1620" w:type="dxa"/>
          </w:tcPr>
          <w:p w:rsidR="00F67C95" w:rsidP="00FC6161" w:rsidRDefault="00F67C95" w14:paraId="7586E6C1" wp14:textId="77777777">
            <w:pPr>
              <w:pStyle w:val="BodyText"/>
              <w:ind w:left="-180"/>
              <w:rPr>
                <w:sz w:val="20"/>
              </w:rPr>
            </w:pPr>
          </w:p>
        </w:tc>
        <w:tc>
          <w:tcPr>
            <w:tcW w:w="1440" w:type="dxa"/>
          </w:tcPr>
          <w:p w:rsidR="00F67C95" w:rsidP="00FC6161" w:rsidRDefault="00F67C95" w14:paraId="34D9DEF3" wp14:textId="77777777">
            <w:pPr>
              <w:pStyle w:val="BodyText"/>
              <w:rPr>
                <w:sz w:val="20"/>
              </w:rPr>
            </w:pPr>
          </w:p>
        </w:tc>
      </w:tr>
      <w:tr xmlns:wp14="http://schemas.microsoft.com/office/word/2010/wordml" w:rsidR="00F67C95" w14:paraId="42DC095F" wp14:textId="77777777">
        <w:tc>
          <w:tcPr>
            <w:tcW w:w="1980" w:type="dxa"/>
          </w:tcPr>
          <w:p w:rsidR="00F67C95" w:rsidP="00FC6161" w:rsidRDefault="00F67C95" w14:paraId="0D6FC255" wp14:textId="77777777">
            <w:pPr>
              <w:pStyle w:val="BodyText"/>
              <w:rPr>
                <w:sz w:val="20"/>
              </w:rPr>
            </w:pPr>
          </w:p>
        </w:tc>
        <w:tc>
          <w:tcPr>
            <w:tcW w:w="1440" w:type="dxa"/>
          </w:tcPr>
          <w:p w:rsidR="00F67C95" w:rsidP="00FC6161" w:rsidRDefault="00F67C95" w14:paraId="4823D41C" wp14:textId="77777777">
            <w:pPr>
              <w:pStyle w:val="BodyText"/>
              <w:ind w:left="-180"/>
              <w:rPr>
                <w:sz w:val="20"/>
              </w:rPr>
            </w:pPr>
          </w:p>
        </w:tc>
        <w:tc>
          <w:tcPr>
            <w:tcW w:w="1440" w:type="dxa"/>
          </w:tcPr>
          <w:p w:rsidR="00F67C95" w:rsidP="00FC6161" w:rsidRDefault="00F67C95" w14:paraId="256E56B6" wp14:textId="77777777">
            <w:pPr>
              <w:pStyle w:val="BodyText"/>
              <w:ind w:left="-180"/>
              <w:rPr>
                <w:sz w:val="20"/>
              </w:rPr>
            </w:pPr>
          </w:p>
        </w:tc>
        <w:tc>
          <w:tcPr>
            <w:tcW w:w="1620" w:type="dxa"/>
          </w:tcPr>
          <w:p w:rsidR="00F67C95" w:rsidP="00FC6161" w:rsidRDefault="00F67C95" w14:paraId="3E05DC03" wp14:textId="77777777">
            <w:pPr>
              <w:pStyle w:val="BodyText"/>
              <w:ind w:left="-180"/>
              <w:rPr>
                <w:sz w:val="20"/>
              </w:rPr>
            </w:pPr>
          </w:p>
        </w:tc>
        <w:tc>
          <w:tcPr>
            <w:tcW w:w="1620" w:type="dxa"/>
          </w:tcPr>
          <w:p w:rsidR="00F67C95" w:rsidP="00FC6161" w:rsidRDefault="00F67C95" w14:paraId="7C72859A" wp14:textId="77777777">
            <w:pPr>
              <w:pStyle w:val="BodyText"/>
              <w:ind w:left="-180"/>
              <w:rPr>
                <w:sz w:val="20"/>
              </w:rPr>
            </w:pPr>
          </w:p>
        </w:tc>
        <w:tc>
          <w:tcPr>
            <w:tcW w:w="1620" w:type="dxa"/>
          </w:tcPr>
          <w:p w:rsidR="00F67C95" w:rsidP="00FC6161" w:rsidRDefault="00F67C95" w14:paraId="48D8542A" wp14:textId="77777777">
            <w:pPr>
              <w:pStyle w:val="BodyText"/>
              <w:ind w:left="-180"/>
              <w:rPr>
                <w:sz w:val="20"/>
              </w:rPr>
            </w:pPr>
          </w:p>
        </w:tc>
        <w:tc>
          <w:tcPr>
            <w:tcW w:w="1440" w:type="dxa"/>
          </w:tcPr>
          <w:p w:rsidR="00F67C95" w:rsidP="00FC6161" w:rsidRDefault="00F67C95" w14:paraId="6C835F51" wp14:textId="77777777">
            <w:pPr>
              <w:pStyle w:val="BodyText"/>
              <w:rPr>
                <w:sz w:val="20"/>
              </w:rPr>
            </w:pPr>
          </w:p>
        </w:tc>
      </w:tr>
      <w:tr xmlns:wp14="http://schemas.microsoft.com/office/word/2010/wordml" w:rsidR="00F67C95" w14:paraId="01654B64" wp14:textId="77777777">
        <w:tc>
          <w:tcPr>
            <w:tcW w:w="1980" w:type="dxa"/>
          </w:tcPr>
          <w:p w:rsidR="00F67C95" w:rsidP="00FC6161" w:rsidRDefault="00F67C95" w14:paraId="3F784C44" wp14:textId="77777777">
            <w:pPr>
              <w:pStyle w:val="BodyText"/>
              <w:rPr>
                <w:sz w:val="20"/>
              </w:rPr>
            </w:pPr>
          </w:p>
        </w:tc>
        <w:tc>
          <w:tcPr>
            <w:tcW w:w="1440" w:type="dxa"/>
          </w:tcPr>
          <w:p w:rsidR="00F67C95" w:rsidP="00FC6161" w:rsidRDefault="00F67C95" w14:paraId="6AE3613C" wp14:textId="77777777">
            <w:pPr>
              <w:pStyle w:val="BodyText"/>
              <w:ind w:left="-180"/>
              <w:rPr>
                <w:sz w:val="20"/>
              </w:rPr>
            </w:pPr>
          </w:p>
        </w:tc>
        <w:tc>
          <w:tcPr>
            <w:tcW w:w="1440" w:type="dxa"/>
          </w:tcPr>
          <w:p w:rsidR="00F67C95" w:rsidP="00FC6161" w:rsidRDefault="00F67C95" w14:paraId="6C7766DD" wp14:textId="77777777">
            <w:pPr>
              <w:pStyle w:val="BodyText"/>
              <w:ind w:left="-180"/>
              <w:rPr>
                <w:sz w:val="20"/>
              </w:rPr>
            </w:pPr>
          </w:p>
        </w:tc>
        <w:tc>
          <w:tcPr>
            <w:tcW w:w="1620" w:type="dxa"/>
          </w:tcPr>
          <w:p w:rsidR="00F67C95" w:rsidP="00FC6161" w:rsidRDefault="00F67C95" w14:paraId="0C4D61FE" wp14:textId="77777777">
            <w:pPr>
              <w:pStyle w:val="BodyText"/>
              <w:ind w:left="-180"/>
              <w:rPr>
                <w:sz w:val="20"/>
              </w:rPr>
            </w:pPr>
          </w:p>
        </w:tc>
        <w:tc>
          <w:tcPr>
            <w:tcW w:w="1620" w:type="dxa"/>
          </w:tcPr>
          <w:p w:rsidR="00F67C95" w:rsidP="00FC6161" w:rsidRDefault="00F67C95" w14:paraId="5438CDC7" wp14:textId="77777777">
            <w:pPr>
              <w:pStyle w:val="BodyText"/>
              <w:ind w:left="-180"/>
              <w:rPr>
                <w:sz w:val="20"/>
              </w:rPr>
            </w:pPr>
          </w:p>
        </w:tc>
        <w:tc>
          <w:tcPr>
            <w:tcW w:w="1620" w:type="dxa"/>
          </w:tcPr>
          <w:p w:rsidR="00F67C95" w:rsidP="00FC6161" w:rsidRDefault="00F67C95" w14:paraId="5A32EA57" wp14:textId="77777777">
            <w:pPr>
              <w:pStyle w:val="BodyText"/>
              <w:ind w:left="-180"/>
              <w:rPr>
                <w:sz w:val="20"/>
              </w:rPr>
            </w:pPr>
          </w:p>
        </w:tc>
        <w:tc>
          <w:tcPr>
            <w:tcW w:w="1440" w:type="dxa"/>
          </w:tcPr>
          <w:p w:rsidR="00F67C95" w:rsidP="00FC6161" w:rsidRDefault="00F67C95" w14:paraId="28024822" wp14:textId="77777777">
            <w:pPr>
              <w:pStyle w:val="BodyText"/>
              <w:rPr>
                <w:sz w:val="20"/>
              </w:rPr>
            </w:pPr>
          </w:p>
        </w:tc>
      </w:tr>
    </w:tbl>
    <w:p xmlns:wp14="http://schemas.microsoft.com/office/word/2010/wordml" w:rsidR="00447C00" w:rsidP="00506CBD" w:rsidRDefault="00447C00" w14:paraId="3F359F36" wp14:textId="77777777">
      <w:pPr>
        <w:pStyle w:val="Heading1"/>
        <w:tabs>
          <w:tab w:val="right" w:pos="10620"/>
        </w:tabs>
        <w:rPr>
          <w:sz w:val="24"/>
          <w:u w:val="none"/>
        </w:rPr>
      </w:pPr>
      <w:r>
        <w:br w:type="page"/>
      </w:r>
      <w:r>
        <w:rPr>
          <w:sz w:val="24"/>
          <w:u w:val="none"/>
        </w:rPr>
        <w:t>Environmental, Health and Safety Specialist II (multi-discipline)</w:t>
      </w:r>
      <w:r w:rsidRPr="00895AEB">
        <w:rPr>
          <w:sz w:val="24"/>
          <w:u w:val="none"/>
        </w:rPr>
        <w:t xml:space="preserve"> </w:t>
      </w:r>
      <w:r>
        <w:rPr>
          <w:sz w:val="24"/>
          <w:u w:val="none"/>
        </w:rPr>
        <w:tab/>
      </w:r>
      <w:r>
        <w:rPr>
          <w:sz w:val="24"/>
          <w:u w:val="none"/>
        </w:rPr>
        <w:t>Job Code</w:t>
      </w:r>
      <w:r w:rsidR="0091535D">
        <w:rPr>
          <w:sz w:val="24"/>
          <w:u w:val="none"/>
        </w:rPr>
        <w:t>:</w:t>
      </w:r>
      <w:r>
        <w:rPr>
          <w:sz w:val="24"/>
          <w:u w:val="none"/>
        </w:rPr>
        <w:t xml:space="preserve">  1006</w:t>
      </w:r>
    </w:p>
    <w:p xmlns:wp14="http://schemas.microsoft.com/office/word/2010/wordml" w:rsidR="00447C00" w:rsidP="00447C00" w:rsidRDefault="00447C00" w14:paraId="76114A8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447C00" w:rsidP="00447C00" w:rsidRDefault="00447C00" w14:paraId="68A2E09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47C00" w:rsidP="00447C00" w:rsidRDefault="00447C00" w14:paraId="7E09A3EC" wp14:textId="77777777">
      <w:pPr>
        <w:pBdr>
          <w:top w:val="single" w:color="auto" w:sz="12" w:space="1"/>
          <w:left w:val="single" w:color="auto" w:sz="12" w:space="6"/>
          <w:bottom w:val="single" w:color="auto" w:sz="12" w:space="1"/>
          <w:right w:val="single" w:color="auto" w:sz="12" w:space="4"/>
        </w:pBdr>
        <w:jc w:val="both"/>
        <w:rPr>
          <w:sz w:val="20"/>
        </w:rPr>
      </w:pPr>
      <w:r>
        <w:rPr>
          <w:sz w:val="20"/>
        </w:rPr>
        <w:t>A generalist position located in a division or a plant operation. Performs basic technical work in a wide range of environmental, health and safety disciplines to achieve compli</w:t>
      </w:r>
      <w:r>
        <w:rPr>
          <w:sz w:val="20"/>
        </w:rPr>
        <w:softHyphen/>
        <w:t>ance with the organization’s EH&amp;S standards and with federal and state regula</w:t>
      </w:r>
      <w:r>
        <w:rPr>
          <w:sz w:val="20"/>
        </w:rPr>
        <w:softHyphen/>
        <w:t>tory requirements. No single EH&amp;S activity requires 80 percent or more of the incum</w:t>
      </w:r>
      <w:r>
        <w:rPr>
          <w:sz w:val="20"/>
        </w:rPr>
        <w:softHyphen/>
        <w:t>bents available time. Works under general supervision. Work is re</w:t>
      </w:r>
      <w:r>
        <w:rPr>
          <w:sz w:val="20"/>
        </w:rPr>
        <w:softHyphen/>
        <w:t>viewed upon completion for ade</w:t>
      </w:r>
      <w:r>
        <w:rPr>
          <w:sz w:val="20"/>
        </w:rPr>
        <w:softHyphen/>
        <w:t>quacy in meeting objectives and for soundness of technical judgment and overall adequacy. Assists in the devel</w:t>
      </w:r>
      <w:r>
        <w:rPr>
          <w:sz w:val="20"/>
        </w:rPr>
        <w:softHyphen/>
        <w:t>opment, im</w:t>
      </w:r>
      <w:r>
        <w:rPr>
          <w:sz w:val="20"/>
        </w:rPr>
        <w:softHyphen/>
        <w:t>plementation and maintenance of programs, systems and proce</w:t>
      </w:r>
      <w:r>
        <w:rPr>
          <w:sz w:val="20"/>
        </w:rPr>
        <w:softHyphen/>
        <w:t>dures neces</w:t>
      </w:r>
      <w:r>
        <w:rPr>
          <w:sz w:val="20"/>
        </w:rPr>
        <w:softHyphen/>
        <w:t>sary to ensure the overall safety and health of em</w:t>
      </w:r>
      <w:r>
        <w:rPr>
          <w:sz w:val="20"/>
        </w:rPr>
        <w:softHyphen/>
        <w:t>ployees and the com</w:t>
      </w:r>
      <w:r>
        <w:rPr>
          <w:sz w:val="20"/>
        </w:rPr>
        <w:softHyphen/>
        <w:t>munity. Monitors and prevents chemical, physical and biological hazards and diseases that could be present in the work area. Investigates ac</w:t>
      </w:r>
      <w:r>
        <w:rPr>
          <w:sz w:val="20"/>
        </w:rPr>
        <w:softHyphen/>
        <w:t>cidents, in</w:t>
      </w:r>
      <w:r>
        <w:rPr>
          <w:sz w:val="20"/>
        </w:rPr>
        <w:softHyphen/>
        <w:t>juries, and complaints con</w:t>
      </w:r>
      <w:r>
        <w:rPr>
          <w:sz w:val="20"/>
        </w:rPr>
        <w:softHyphen/>
        <w:t>cerning hazards or uncomfortable condi</w:t>
      </w:r>
      <w:r>
        <w:rPr>
          <w:sz w:val="20"/>
        </w:rPr>
        <w:softHyphen/>
        <w:t>tions in the work place. Recommends im</w:t>
      </w:r>
      <w:r>
        <w:rPr>
          <w:sz w:val="20"/>
        </w:rPr>
        <w:softHyphen/>
        <w:t>provements in processes, design, pro</w:t>
      </w:r>
      <w:r>
        <w:rPr>
          <w:sz w:val="20"/>
        </w:rPr>
        <w:softHyphen/>
        <w:t>cedures, and operating equipment, to minimize the hazardous potential. Conducts em</w:t>
      </w:r>
      <w:r>
        <w:rPr>
          <w:sz w:val="20"/>
        </w:rPr>
        <w:softHyphen/>
        <w:t>ployee training, emergency preparedness and qual</w:t>
      </w:r>
      <w:r>
        <w:rPr>
          <w:sz w:val="20"/>
        </w:rPr>
        <w:softHyphen/>
        <w:t>ity assurance programs. Provides regulatory interpretation and technical ad</w:t>
      </w:r>
      <w:r>
        <w:rPr>
          <w:sz w:val="20"/>
        </w:rPr>
        <w:softHyphen/>
        <w:t>vice. Maintains working knowl</w:t>
      </w:r>
      <w:r>
        <w:rPr>
          <w:sz w:val="20"/>
        </w:rPr>
        <w:softHyphen/>
        <w:t>edge of specific requirements imposed by gov</w:t>
      </w:r>
      <w:r>
        <w:rPr>
          <w:sz w:val="20"/>
        </w:rPr>
        <w:softHyphen/>
        <w:t>ernment agencies. May provide technical guid</w:t>
      </w:r>
      <w:r>
        <w:rPr>
          <w:sz w:val="20"/>
        </w:rPr>
        <w:softHyphen/>
        <w:t>ance to less experienced per</w:t>
      </w:r>
      <w:r>
        <w:rPr>
          <w:sz w:val="20"/>
        </w:rPr>
        <w:softHyphen/>
        <w:t xml:space="preserve">sonnel.  </w:t>
      </w:r>
    </w:p>
    <w:p xmlns:wp14="http://schemas.microsoft.com/office/word/2010/wordml" w:rsidR="00447C00" w:rsidP="00447C00" w:rsidRDefault="00447C00" w14:paraId="568BD35C"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447C00" w:rsidP="00447C00" w:rsidRDefault="00447C00" w14:paraId="045ADD83" wp14:textId="77777777">
      <w:pPr>
        <w:pBdr>
          <w:top w:val="single" w:color="auto" w:sz="12" w:space="1"/>
          <w:left w:val="single" w:color="auto" w:sz="12" w:space="6"/>
          <w:bottom w:val="single" w:color="auto" w:sz="12" w:space="1"/>
          <w:right w:val="single" w:color="auto" w:sz="12" w:space="4"/>
        </w:pBdr>
        <w:jc w:val="both"/>
        <w:rPr>
          <w:b/>
          <w:sz w:val="20"/>
        </w:rPr>
      </w:pPr>
      <w:r>
        <w:rPr>
          <w:b/>
          <w:sz w:val="20"/>
        </w:rPr>
        <w:t>Qualification Guidelines:</w:t>
      </w:r>
    </w:p>
    <w:p xmlns:wp14="http://schemas.microsoft.com/office/word/2010/wordml" w:rsidR="00447C00" w:rsidP="00447C00" w:rsidRDefault="00447C00" w14:paraId="3B952D13"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447C00" w:rsidP="00447C00" w:rsidRDefault="00447C00" w14:paraId="0B5CE0FE"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Ph.D. in Safety or Environmental Engineering or related fields and up to 1 year </w:t>
      </w:r>
      <w:r w:rsidR="00C724F0">
        <w:rPr>
          <w:sz w:val="20"/>
        </w:rPr>
        <w:t xml:space="preserve">of </w:t>
      </w:r>
      <w:r>
        <w:rPr>
          <w:sz w:val="20"/>
        </w:rPr>
        <w:t xml:space="preserve">experience; or M.S. and 1 to 3 </w:t>
      </w:r>
      <w:proofErr w:type="spellStart"/>
      <w:r>
        <w:rPr>
          <w:sz w:val="20"/>
        </w:rPr>
        <w:t>years experience</w:t>
      </w:r>
      <w:proofErr w:type="spellEnd"/>
      <w:r>
        <w:rPr>
          <w:sz w:val="20"/>
        </w:rPr>
        <w:t>; or B.S</w:t>
      </w:r>
      <w:r w:rsidR="00AF7B06">
        <w:rPr>
          <w:sz w:val="20"/>
        </w:rPr>
        <w:t xml:space="preserve">. and 3 to 5 </w:t>
      </w:r>
      <w:proofErr w:type="spellStart"/>
      <w:r w:rsidR="00AF7B06">
        <w:rPr>
          <w:sz w:val="20"/>
        </w:rPr>
        <w:t>years expe</w:t>
      </w:r>
      <w:r w:rsidR="00AF7B06">
        <w:rPr>
          <w:sz w:val="20"/>
        </w:rPr>
        <w:softHyphen/>
        <w:t>rience</w:t>
      </w:r>
      <w:proofErr w:type="spellEnd"/>
      <w:r w:rsidR="00AF7B06">
        <w:rPr>
          <w:sz w:val="20"/>
        </w:rPr>
        <w:t>.</w:t>
      </w:r>
      <w:r>
        <w:rPr>
          <w:sz w:val="20"/>
        </w:rPr>
        <w:t xml:space="preserve"> Certification preferred.</w:t>
      </w:r>
    </w:p>
    <w:p xmlns:wp14="http://schemas.microsoft.com/office/word/2010/wordml" w:rsidR="00447C00" w:rsidP="00447C00" w:rsidRDefault="00447C00" w14:paraId="34E17C3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47C00" w:rsidP="00447C00" w:rsidRDefault="00447C00" w14:paraId="30FDBAE7" wp14:textId="77777777">
      <w:pPr>
        <w:pStyle w:val="BodyText"/>
        <w:rPr>
          <w:sz w:val="8"/>
        </w:rPr>
      </w:pPr>
    </w:p>
    <w:p xmlns:wp14="http://schemas.microsoft.com/office/word/2010/wordml" w:rsidR="00447C00" w:rsidP="00447C00" w:rsidRDefault="00447C00" w14:paraId="1C9575ED"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47C00" w:rsidP="00447C00" w:rsidRDefault="00447C00" w14:paraId="1922955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47DED59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47C00" w:rsidP="00447C00" w:rsidRDefault="00447C00" w14:paraId="6C4B5D5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45E7AA6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47C00" w:rsidP="00447C00" w:rsidRDefault="00447C00" w14:paraId="0157275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47C00" w:rsidP="00447C00" w:rsidRDefault="00447C00" w14:paraId="0C3B609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47C00" w:rsidP="00447C00" w:rsidRDefault="00447C00" w14:paraId="13FC14F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47C00" w:rsidP="00447C00" w:rsidRDefault="00447C00" w14:paraId="4EB47F2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62C602B9" wp14:textId="77777777">
      <w:pPr>
        <w:pStyle w:val="BodyText"/>
        <w:rPr>
          <w:sz w:val="8"/>
        </w:rPr>
      </w:pPr>
    </w:p>
    <w:p xmlns:wp14="http://schemas.microsoft.com/office/word/2010/wordml" w:rsidRPr="001E2EDF" w:rsidR="00447C00" w:rsidP="00AF7B06" w:rsidRDefault="00447C00" w14:paraId="66C4B755"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47C00" w:rsidP="00447C00" w:rsidRDefault="00447C00" w14:paraId="6B8E78C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792EDE" w14:paraId="566B90F4" wp14:textId="77777777">
        <w:trPr>
          <w:trHeight w:val="395"/>
        </w:trPr>
        <w:tc>
          <w:tcPr>
            <w:tcW w:w="1980" w:type="dxa"/>
          </w:tcPr>
          <w:p w:rsidR="00792EDE" w:rsidP="00516988" w:rsidRDefault="00792EDE" w14:paraId="7536E722" wp14:textId="77777777">
            <w:pPr>
              <w:pStyle w:val="BodyText"/>
              <w:ind w:left="-180"/>
              <w:jc w:val="center"/>
              <w:rPr>
                <w:b/>
                <w:bCs/>
                <w:sz w:val="20"/>
              </w:rPr>
            </w:pPr>
          </w:p>
          <w:p w:rsidR="00792EDE" w:rsidP="00516988" w:rsidRDefault="00792EDE" w14:paraId="010B08DE" wp14:textId="77777777">
            <w:pPr>
              <w:pStyle w:val="BodyText"/>
              <w:ind w:left="-108" w:right="-108"/>
              <w:jc w:val="center"/>
              <w:rPr>
                <w:b/>
                <w:bCs/>
                <w:sz w:val="20"/>
              </w:rPr>
            </w:pPr>
            <w:r>
              <w:rPr>
                <w:b/>
                <w:bCs/>
                <w:sz w:val="20"/>
              </w:rPr>
              <w:t>Employee Location</w:t>
            </w:r>
          </w:p>
          <w:p w:rsidR="00792EDE" w:rsidP="00516988" w:rsidRDefault="00792EDE" w14:paraId="3E7A5C46" wp14:textId="77777777">
            <w:pPr>
              <w:pStyle w:val="BodyText"/>
              <w:ind w:left="-180"/>
              <w:jc w:val="center"/>
              <w:rPr>
                <w:b/>
                <w:bCs/>
                <w:sz w:val="20"/>
              </w:rPr>
            </w:pPr>
            <w:r>
              <w:rPr>
                <w:b/>
                <w:bCs/>
                <w:sz w:val="20"/>
              </w:rPr>
              <w:t>STATE</w:t>
            </w:r>
          </w:p>
        </w:tc>
        <w:tc>
          <w:tcPr>
            <w:tcW w:w="1440" w:type="dxa"/>
          </w:tcPr>
          <w:p w:rsidR="00792EDE" w:rsidP="00516988" w:rsidRDefault="00792EDE" w14:paraId="70DB45E9" wp14:textId="77777777">
            <w:pPr>
              <w:pStyle w:val="BodyText"/>
              <w:ind w:left="-180"/>
              <w:jc w:val="center"/>
              <w:rPr>
                <w:b/>
                <w:bCs/>
                <w:sz w:val="20"/>
              </w:rPr>
            </w:pPr>
          </w:p>
          <w:p w:rsidR="00792EDE" w:rsidP="00516988" w:rsidRDefault="00792EDE" w14:paraId="23F0A668" wp14:textId="77777777">
            <w:pPr>
              <w:pStyle w:val="BodyText"/>
              <w:ind w:left="-180"/>
              <w:jc w:val="center"/>
              <w:rPr>
                <w:b/>
                <w:bCs/>
                <w:sz w:val="20"/>
              </w:rPr>
            </w:pPr>
            <w:r>
              <w:rPr>
                <w:b/>
                <w:bCs/>
                <w:sz w:val="20"/>
              </w:rPr>
              <w:t>Annual</w:t>
            </w:r>
          </w:p>
          <w:p w:rsidR="00792EDE" w:rsidP="00516988" w:rsidRDefault="00792EDE" w14:paraId="137E22E3" wp14:textId="77777777">
            <w:pPr>
              <w:pStyle w:val="BodyText"/>
              <w:ind w:left="-180"/>
              <w:jc w:val="center"/>
              <w:rPr>
                <w:b/>
                <w:bCs/>
                <w:sz w:val="20"/>
              </w:rPr>
            </w:pPr>
            <w:r>
              <w:rPr>
                <w:b/>
                <w:bCs/>
                <w:sz w:val="20"/>
              </w:rPr>
              <w:t xml:space="preserve">   Base Salary</w:t>
            </w:r>
          </w:p>
        </w:tc>
        <w:tc>
          <w:tcPr>
            <w:tcW w:w="1440" w:type="dxa"/>
          </w:tcPr>
          <w:p w:rsidR="00792EDE" w:rsidP="00516988" w:rsidRDefault="00792EDE" w14:paraId="4548C2B7" wp14:textId="77777777">
            <w:pPr>
              <w:pStyle w:val="BodyText"/>
              <w:ind w:left="-180"/>
              <w:jc w:val="center"/>
              <w:rPr>
                <w:b/>
                <w:bCs/>
                <w:sz w:val="20"/>
              </w:rPr>
            </w:pPr>
            <w:r>
              <w:rPr>
                <w:b/>
                <w:bCs/>
                <w:sz w:val="20"/>
              </w:rPr>
              <w:t xml:space="preserve"> Annual Bonus Extra</w:t>
            </w:r>
          </w:p>
          <w:p w:rsidR="00792EDE" w:rsidP="00516988" w:rsidRDefault="00792EDE" w14:paraId="0BBC464E" wp14:textId="77777777">
            <w:pPr>
              <w:pStyle w:val="BodyText"/>
              <w:ind w:left="-180"/>
              <w:jc w:val="center"/>
              <w:rPr>
                <w:b/>
                <w:bCs/>
                <w:sz w:val="20"/>
              </w:rPr>
            </w:pPr>
            <w:r>
              <w:rPr>
                <w:b/>
                <w:bCs/>
                <w:sz w:val="20"/>
              </w:rPr>
              <w:t>Cash Income</w:t>
            </w:r>
          </w:p>
        </w:tc>
        <w:tc>
          <w:tcPr>
            <w:tcW w:w="1620" w:type="dxa"/>
          </w:tcPr>
          <w:p w:rsidR="00792EDE" w:rsidP="00516988" w:rsidRDefault="00792EDE" w14:paraId="23CFDA3F" wp14:textId="77777777">
            <w:pPr>
              <w:pStyle w:val="BodyText"/>
              <w:rPr>
                <w:b/>
                <w:bCs/>
                <w:sz w:val="20"/>
              </w:rPr>
            </w:pPr>
          </w:p>
          <w:p w:rsidR="00792EDE" w:rsidP="00516988" w:rsidRDefault="00792EDE" w14:paraId="7C8920AD" wp14:textId="77777777">
            <w:pPr>
              <w:pStyle w:val="BodyText"/>
              <w:ind w:left="-180"/>
              <w:jc w:val="center"/>
              <w:rPr>
                <w:b/>
                <w:bCs/>
                <w:sz w:val="20"/>
              </w:rPr>
            </w:pPr>
            <w:r>
              <w:rPr>
                <w:b/>
                <w:bCs/>
                <w:sz w:val="20"/>
              </w:rPr>
              <w:t>Annual Bonus</w:t>
            </w:r>
          </w:p>
          <w:p w:rsidR="00792EDE" w:rsidP="00516988" w:rsidRDefault="00792EDE" w14:paraId="06D80624" wp14:textId="77777777">
            <w:pPr>
              <w:pStyle w:val="BodyText"/>
              <w:rPr>
                <w:b/>
                <w:bCs/>
                <w:sz w:val="20"/>
              </w:rPr>
            </w:pPr>
            <w:r>
              <w:rPr>
                <w:b/>
                <w:bCs/>
                <w:sz w:val="20"/>
              </w:rPr>
              <w:t>Tgt. % of Base</w:t>
            </w:r>
          </w:p>
        </w:tc>
        <w:tc>
          <w:tcPr>
            <w:tcW w:w="1620" w:type="dxa"/>
          </w:tcPr>
          <w:p w:rsidR="00792EDE" w:rsidP="00516988" w:rsidRDefault="00792EDE" w14:paraId="731DE341" wp14:textId="77777777">
            <w:pPr>
              <w:pStyle w:val="BodyText"/>
              <w:ind w:left="-180"/>
              <w:jc w:val="center"/>
              <w:rPr>
                <w:sz w:val="20"/>
              </w:rPr>
            </w:pPr>
          </w:p>
          <w:p w:rsidR="00792EDE" w:rsidP="00516988" w:rsidRDefault="00792EDE" w14:paraId="658A658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1B3D18D2" wp14:textId="77777777">
            <w:pPr>
              <w:pStyle w:val="BodyText"/>
              <w:ind w:left="-180"/>
              <w:jc w:val="center"/>
              <w:rPr>
                <w:sz w:val="20"/>
              </w:rPr>
            </w:pPr>
            <w:r>
              <w:rPr>
                <w:b/>
                <w:bCs/>
                <w:sz w:val="20"/>
              </w:rPr>
              <w:t>Minimum</w:t>
            </w:r>
          </w:p>
        </w:tc>
        <w:tc>
          <w:tcPr>
            <w:tcW w:w="1620" w:type="dxa"/>
          </w:tcPr>
          <w:p w:rsidR="00792EDE" w:rsidP="00516988" w:rsidRDefault="00792EDE" w14:paraId="442AB339" wp14:textId="77777777">
            <w:pPr>
              <w:pStyle w:val="BodyText"/>
              <w:ind w:left="-180"/>
              <w:jc w:val="center"/>
              <w:rPr>
                <w:sz w:val="20"/>
              </w:rPr>
            </w:pPr>
          </w:p>
          <w:p w:rsidR="00792EDE" w:rsidP="00516988" w:rsidRDefault="00792EDE" w14:paraId="6EC4EE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22E5563E" wp14:textId="77777777">
            <w:pPr>
              <w:pStyle w:val="BodyText"/>
              <w:ind w:left="-180"/>
              <w:jc w:val="center"/>
              <w:rPr>
                <w:sz w:val="20"/>
              </w:rPr>
            </w:pPr>
            <w:r>
              <w:rPr>
                <w:b/>
                <w:bCs/>
                <w:sz w:val="20"/>
              </w:rPr>
              <w:t>Midpoint</w:t>
            </w:r>
          </w:p>
        </w:tc>
        <w:tc>
          <w:tcPr>
            <w:tcW w:w="1440" w:type="dxa"/>
          </w:tcPr>
          <w:p w:rsidR="00792EDE" w:rsidP="00516988" w:rsidRDefault="00792EDE" w14:paraId="06CD901A" wp14:textId="77777777">
            <w:pPr>
              <w:pStyle w:val="BodyText"/>
              <w:ind w:left="-180"/>
              <w:jc w:val="center"/>
              <w:rPr>
                <w:b/>
                <w:bCs/>
                <w:sz w:val="20"/>
              </w:rPr>
            </w:pPr>
            <w:r>
              <w:rPr>
                <w:b/>
                <w:bCs/>
                <w:sz w:val="20"/>
              </w:rPr>
              <w:t xml:space="preserve">  </w:t>
            </w:r>
          </w:p>
          <w:p w:rsidRPr="007B50F4" w:rsidR="00792EDE" w:rsidP="00516988" w:rsidRDefault="00792EDE" w14:paraId="6DC5D0A8" wp14:textId="77777777">
            <w:pPr>
              <w:pStyle w:val="BodyText"/>
              <w:ind w:left="-180"/>
              <w:jc w:val="center"/>
              <w:rPr>
                <w:b/>
                <w:sz w:val="20"/>
              </w:rPr>
            </w:pPr>
            <w:r w:rsidRPr="007B50F4">
              <w:rPr>
                <w:b/>
                <w:sz w:val="20"/>
              </w:rPr>
              <w:t>Salary Range</w:t>
            </w:r>
          </w:p>
          <w:p w:rsidR="00792EDE" w:rsidP="00516988" w:rsidRDefault="00792EDE" w14:paraId="02DDDD00" wp14:textId="77777777">
            <w:pPr>
              <w:pStyle w:val="BodyText"/>
              <w:ind w:left="-180" w:right="-108"/>
              <w:jc w:val="center"/>
              <w:rPr>
                <w:sz w:val="20"/>
              </w:rPr>
            </w:pPr>
            <w:r w:rsidRPr="007B50F4">
              <w:rPr>
                <w:b/>
                <w:sz w:val="20"/>
              </w:rPr>
              <w:t>Maximum</w:t>
            </w:r>
          </w:p>
        </w:tc>
      </w:tr>
      <w:tr xmlns:wp14="http://schemas.microsoft.com/office/word/2010/wordml" w:rsidR="00F67C95" w14:paraId="368F1CCA" wp14:textId="77777777">
        <w:tc>
          <w:tcPr>
            <w:tcW w:w="1980" w:type="dxa"/>
          </w:tcPr>
          <w:p w:rsidR="00F67C95" w:rsidP="00FC6161" w:rsidRDefault="00F67C95" w14:paraId="20E7E792" wp14:textId="77777777">
            <w:pPr>
              <w:pStyle w:val="BodyText"/>
              <w:ind w:left="-180"/>
              <w:rPr>
                <w:sz w:val="20"/>
              </w:rPr>
            </w:pPr>
          </w:p>
        </w:tc>
        <w:tc>
          <w:tcPr>
            <w:tcW w:w="1440" w:type="dxa"/>
          </w:tcPr>
          <w:p w:rsidR="00F67C95" w:rsidP="00FC6161" w:rsidRDefault="00F67C95" w14:paraId="28B8B4A9" wp14:textId="77777777">
            <w:pPr>
              <w:pStyle w:val="BodyText"/>
              <w:ind w:left="-180"/>
              <w:rPr>
                <w:sz w:val="20"/>
              </w:rPr>
            </w:pPr>
          </w:p>
        </w:tc>
        <w:tc>
          <w:tcPr>
            <w:tcW w:w="1440" w:type="dxa"/>
          </w:tcPr>
          <w:p w:rsidR="00F67C95" w:rsidP="00FC6161" w:rsidRDefault="00F67C95" w14:paraId="4148676D" wp14:textId="77777777">
            <w:pPr>
              <w:pStyle w:val="BodyText"/>
              <w:ind w:left="-180"/>
              <w:rPr>
                <w:sz w:val="20"/>
              </w:rPr>
            </w:pPr>
          </w:p>
        </w:tc>
        <w:tc>
          <w:tcPr>
            <w:tcW w:w="1620" w:type="dxa"/>
          </w:tcPr>
          <w:p w:rsidR="00F67C95" w:rsidP="00FC6161" w:rsidRDefault="00F67C95" w14:paraId="64EFBB0F" wp14:textId="77777777">
            <w:pPr>
              <w:pStyle w:val="BodyText"/>
              <w:ind w:left="-180"/>
              <w:rPr>
                <w:sz w:val="20"/>
              </w:rPr>
            </w:pPr>
          </w:p>
        </w:tc>
        <w:tc>
          <w:tcPr>
            <w:tcW w:w="1620" w:type="dxa"/>
          </w:tcPr>
          <w:p w:rsidR="00F67C95" w:rsidP="00FC6161" w:rsidRDefault="00F67C95" w14:paraId="271C0797" wp14:textId="77777777">
            <w:pPr>
              <w:pStyle w:val="BodyText"/>
              <w:ind w:left="-180"/>
              <w:rPr>
                <w:sz w:val="20"/>
              </w:rPr>
            </w:pPr>
          </w:p>
        </w:tc>
        <w:tc>
          <w:tcPr>
            <w:tcW w:w="1620" w:type="dxa"/>
          </w:tcPr>
          <w:p w:rsidR="00F67C95" w:rsidP="00FC6161" w:rsidRDefault="00F67C95" w14:paraId="0CC95B50" wp14:textId="77777777">
            <w:pPr>
              <w:pStyle w:val="BodyText"/>
              <w:ind w:left="-180"/>
              <w:rPr>
                <w:sz w:val="20"/>
              </w:rPr>
            </w:pPr>
          </w:p>
        </w:tc>
        <w:tc>
          <w:tcPr>
            <w:tcW w:w="1440" w:type="dxa"/>
          </w:tcPr>
          <w:p w:rsidR="00F67C95" w:rsidP="00FC6161" w:rsidRDefault="00F67C95" w14:paraId="1BB14473" wp14:textId="77777777">
            <w:pPr>
              <w:pStyle w:val="BodyText"/>
              <w:ind w:left="-180"/>
              <w:rPr>
                <w:sz w:val="20"/>
              </w:rPr>
            </w:pPr>
          </w:p>
        </w:tc>
      </w:tr>
      <w:tr xmlns:wp14="http://schemas.microsoft.com/office/word/2010/wordml" w:rsidR="00F67C95" w14:paraId="7B928E39" wp14:textId="77777777">
        <w:tc>
          <w:tcPr>
            <w:tcW w:w="1980" w:type="dxa"/>
          </w:tcPr>
          <w:p w:rsidR="00F67C95" w:rsidP="00FC6161" w:rsidRDefault="00F67C95" w14:paraId="18079FA4" wp14:textId="77777777">
            <w:pPr>
              <w:pStyle w:val="BodyText"/>
              <w:ind w:left="-180"/>
              <w:rPr>
                <w:sz w:val="20"/>
              </w:rPr>
            </w:pPr>
          </w:p>
        </w:tc>
        <w:tc>
          <w:tcPr>
            <w:tcW w:w="1440" w:type="dxa"/>
          </w:tcPr>
          <w:p w:rsidR="00F67C95" w:rsidP="00FC6161" w:rsidRDefault="00F67C95" w14:paraId="40115F30" wp14:textId="77777777">
            <w:pPr>
              <w:pStyle w:val="BodyText"/>
              <w:ind w:left="-180"/>
              <w:rPr>
                <w:sz w:val="20"/>
              </w:rPr>
            </w:pPr>
          </w:p>
        </w:tc>
        <w:tc>
          <w:tcPr>
            <w:tcW w:w="1440" w:type="dxa"/>
          </w:tcPr>
          <w:p w:rsidR="00F67C95" w:rsidP="00FC6161" w:rsidRDefault="00F67C95" w14:paraId="5DBC631D" wp14:textId="77777777">
            <w:pPr>
              <w:pStyle w:val="BodyText"/>
              <w:ind w:left="-180"/>
              <w:rPr>
                <w:sz w:val="20"/>
              </w:rPr>
            </w:pPr>
          </w:p>
        </w:tc>
        <w:tc>
          <w:tcPr>
            <w:tcW w:w="1620" w:type="dxa"/>
          </w:tcPr>
          <w:p w:rsidR="00F67C95" w:rsidP="00FC6161" w:rsidRDefault="00F67C95" w14:paraId="659666EB" wp14:textId="77777777">
            <w:pPr>
              <w:pStyle w:val="BodyText"/>
              <w:ind w:left="-180"/>
              <w:rPr>
                <w:sz w:val="20"/>
              </w:rPr>
            </w:pPr>
          </w:p>
        </w:tc>
        <w:tc>
          <w:tcPr>
            <w:tcW w:w="1620" w:type="dxa"/>
          </w:tcPr>
          <w:p w:rsidR="00F67C95" w:rsidP="00FC6161" w:rsidRDefault="00F67C95" w14:paraId="27E573D0" wp14:textId="77777777">
            <w:pPr>
              <w:pStyle w:val="BodyText"/>
              <w:ind w:left="-180"/>
              <w:rPr>
                <w:sz w:val="20"/>
              </w:rPr>
            </w:pPr>
          </w:p>
        </w:tc>
        <w:tc>
          <w:tcPr>
            <w:tcW w:w="1620" w:type="dxa"/>
          </w:tcPr>
          <w:p w:rsidR="00F67C95" w:rsidP="00FC6161" w:rsidRDefault="00F67C95" w14:paraId="53FC8B84" wp14:textId="77777777">
            <w:pPr>
              <w:pStyle w:val="BodyText"/>
              <w:ind w:left="-180"/>
              <w:rPr>
                <w:sz w:val="20"/>
              </w:rPr>
            </w:pPr>
          </w:p>
        </w:tc>
        <w:tc>
          <w:tcPr>
            <w:tcW w:w="1440" w:type="dxa"/>
          </w:tcPr>
          <w:p w:rsidR="00F67C95" w:rsidP="00FC6161" w:rsidRDefault="00F67C95" w14:paraId="760DAE74" wp14:textId="77777777">
            <w:pPr>
              <w:pStyle w:val="BodyText"/>
              <w:ind w:left="-180"/>
              <w:rPr>
                <w:sz w:val="20"/>
              </w:rPr>
            </w:pPr>
          </w:p>
        </w:tc>
      </w:tr>
      <w:tr xmlns:wp14="http://schemas.microsoft.com/office/word/2010/wordml" w:rsidR="00F67C95" w14:paraId="179BB159" wp14:textId="77777777">
        <w:tc>
          <w:tcPr>
            <w:tcW w:w="1980" w:type="dxa"/>
          </w:tcPr>
          <w:p w:rsidR="00F67C95" w:rsidP="00FC6161" w:rsidRDefault="00F67C95" w14:paraId="7955E85B" wp14:textId="77777777">
            <w:pPr>
              <w:pStyle w:val="BodyText"/>
              <w:ind w:left="-180"/>
              <w:rPr>
                <w:sz w:val="20"/>
              </w:rPr>
            </w:pPr>
          </w:p>
        </w:tc>
        <w:tc>
          <w:tcPr>
            <w:tcW w:w="1440" w:type="dxa"/>
          </w:tcPr>
          <w:p w:rsidR="00F67C95" w:rsidP="00FC6161" w:rsidRDefault="00F67C95" w14:paraId="47A1F791" wp14:textId="77777777">
            <w:pPr>
              <w:pStyle w:val="BodyText"/>
              <w:ind w:left="-180"/>
              <w:rPr>
                <w:sz w:val="20"/>
              </w:rPr>
            </w:pPr>
          </w:p>
        </w:tc>
        <w:tc>
          <w:tcPr>
            <w:tcW w:w="1440" w:type="dxa"/>
          </w:tcPr>
          <w:p w:rsidR="00F67C95" w:rsidP="00FC6161" w:rsidRDefault="00F67C95" w14:paraId="0959290F" wp14:textId="77777777">
            <w:pPr>
              <w:pStyle w:val="BodyText"/>
              <w:ind w:left="-180"/>
              <w:rPr>
                <w:sz w:val="20"/>
              </w:rPr>
            </w:pPr>
          </w:p>
        </w:tc>
        <w:tc>
          <w:tcPr>
            <w:tcW w:w="1620" w:type="dxa"/>
          </w:tcPr>
          <w:p w:rsidR="00F67C95" w:rsidP="00FC6161" w:rsidRDefault="00F67C95" w14:paraId="365386CD" wp14:textId="77777777">
            <w:pPr>
              <w:pStyle w:val="BodyText"/>
              <w:ind w:left="-180"/>
              <w:rPr>
                <w:sz w:val="20"/>
              </w:rPr>
            </w:pPr>
          </w:p>
        </w:tc>
        <w:tc>
          <w:tcPr>
            <w:tcW w:w="1620" w:type="dxa"/>
          </w:tcPr>
          <w:p w:rsidR="00F67C95" w:rsidP="00FC6161" w:rsidRDefault="00F67C95" w14:paraId="582CAAFF" wp14:textId="77777777">
            <w:pPr>
              <w:pStyle w:val="BodyText"/>
              <w:ind w:left="-180"/>
              <w:rPr>
                <w:sz w:val="20"/>
              </w:rPr>
            </w:pPr>
          </w:p>
        </w:tc>
        <w:tc>
          <w:tcPr>
            <w:tcW w:w="1620" w:type="dxa"/>
          </w:tcPr>
          <w:p w:rsidR="00F67C95" w:rsidP="00FC6161" w:rsidRDefault="00F67C95" w14:paraId="718EF448" wp14:textId="77777777">
            <w:pPr>
              <w:pStyle w:val="BodyText"/>
              <w:ind w:left="-180"/>
              <w:rPr>
                <w:sz w:val="20"/>
              </w:rPr>
            </w:pPr>
          </w:p>
        </w:tc>
        <w:tc>
          <w:tcPr>
            <w:tcW w:w="1440" w:type="dxa"/>
          </w:tcPr>
          <w:p w:rsidR="00F67C95" w:rsidP="00FC6161" w:rsidRDefault="00F67C95" w14:paraId="1985FB31" wp14:textId="77777777">
            <w:pPr>
              <w:pStyle w:val="BodyText"/>
              <w:rPr>
                <w:sz w:val="20"/>
              </w:rPr>
            </w:pPr>
          </w:p>
        </w:tc>
      </w:tr>
      <w:tr xmlns:wp14="http://schemas.microsoft.com/office/word/2010/wordml" w:rsidR="00F67C95" w14:paraId="1F521B06" wp14:textId="77777777">
        <w:tc>
          <w:tcPr>
            <w:tcW w:w="1980" w:type="dxa"/>
          </w:tcPr>
          <w:p w:rsidR="00F67C95" w:rsidP="00FC6161" w:rsidRDefault="00F67C95" w14:paraId="447B2103" wp14:textId="77777777">
            <w:pPr>
              <w:pStyle w:val="BodyText"/>
              <w:rPr>
                <w:sz w:val="20"/>
              </w:rPr>
            </w:pPr>
          </w:p>
        </w:tc>
        <w:tc>
          <w:tcPr>
            <w:tcW w:w="1440" w:type="dxa"/>
          </w:tcPr>
          <w:p w:rsidR="00F67C95" w:rsidP="00FC6161" w:rsidRDefault="00F67C95" w14:paraId="1C7DFABA" wp14:textId="77777777">
            <w:pPr>
              <w:pStyle w:val="BodyText"/>
              <w:ind w:left="-180"/>
              <w:rPr>
                <w:sz w:val="20"/>
              </w:rPr>
            </w:pPr>
          </w:p>
        </w:tc>
        <w:tc>
          <w:tcPr>
            <w:tcW w:w="1440" w:type="dxa"/>
          </w:tcPr>
          <w:p w:rsidR="00F67C95" w:rsidP="00FC6161" w:rsidRDefault="00F67C95" w14:paraId="415284E4" wp14:textId="77777777">
            <w:pPr>
              <w:pStyle w:val="BodyText"/>
              <w:ind w:left="-180"/>
              <w:rPr>
                <w:sz w:val="20"/>
              </w:rPr>
            </w:pPr>
          </w:p>
        </w:tc>
        <w:tc>
          <w:tcPr>
            <w:tcW w:w="1620" w:type="dxa"/>
          </w:tcPr>
          <w:p w:rsidR="00F67C95" w:rsidP="00FC6161" w:rsidRDefault="00F67C95" w14:paraId="36A2DEB6" wp14:textId="77777777">
            <w:pPr>
              <w:pStyle w:val="BodyText"/>
              <w:ind w:left="-180"/>
              <w:rPr>
                <w:sz w:val="20"/>
              </w:rPr>
            </w:pPr>
          </w:p>
        </w:tc>
        <w:tc>
          <w:tcPr>
            <w:tcW w:w="1620" w:type="dxa"/>
          </w:tcPr>
          <w:p w:rsidR="00F67C95" w:rsidP="00FC6161" w:rsidRDefault="00F67C95" w14:paraId="0347D1D5" wp14:textId="77777777">
            <w:pPr>
              <w:pStyle w:val="BodyText"/>
              <w:ind w:left="-180"/>
              <w:rPr>
                <w:sz w:val="20"/>
              </w:rPr>
            </w:pPr>
          </w:p>
        </w:tc>
        <w:tc>
          <w:tcPr>
            <w:tcW w:w="1620" w:type="dxa"/>
          </w:tcPr>
          <w:p w:rsidR="00F67C95" w:rsidP="00FC6161" w:rsidRDefault="00F67C95" w14:paraId="3AE1DF72" wp14:textId="77777777">
            <w:pPr>
              <w:pStyle w:val="BodyText"/>
              <w:ind w:left="-180"/>
              <w:rPr>
                <w:sz w:val="20"/>
              </w:rPr>
            </w:pPr>
          </w:p>
        </w:tc>
        <w:tc>
          <w:tcPr>
            <w:tcW w:w="1440" w:type="dxa"/>
          </w:tcPr>
          <w:p w:rsidR="00F67C95" w:rsidP="00FC6161" w:rsidRDefault="00F67C95" w14:paraId="284F2E65" wp14:textId="77777777">
            <w:pPr>
              <w:pStyle w:val="BodyText"/>
              <w:rPr>
                <w:sz w:val="20"/>
              </w:rPr>
            </w:pPr>
          </w:p>
        </w:tc>
      </w:tr>
      <w:tr xmlns:wp14="http://schemas.microsoft.com/office/word/2010/wordml" w:rsidR="00F67C95" w14:paraId="687CCB83" wp14:textId="77777777">
        <w:tc>
          <w:tcPr>
            <w:tcW w:w="1980" w:type="dxa"/>
          </w:tcPr>
          <w:p w:rsidR="00F67C95" w:rsidP="00FC6161" w:rsidRDefault="00F67C95" w14:paraId="26F7A8D2" wp14:textId="77777777">
            <w:pPr>
              <w:pStyle w:val="BodyText"/>
              <w:rPr>
                <w:sz w:val="20"/>
              </w:rPr>
            </w:pPr>
          </w:p>
        </w:tc>
        <w:tc>
          <w:tcPr>
            <w:tcW w:w="1440" w:type="dxa"/>
          </w:tcPr>
          <w:p w:rsidR="00F67C95" w:rsidP="00FC6161" w:rsidRDefault="00F67C95" w14:paraId="3CDFBF48" wp14:textId="77777777">
            <w:pPr>
              <w:pStyle w:val="BodyText"/>
              <w:ind w:left="-180"/>
              <w:rPr>
                <w:sz w:val="20"/>
              </w:rPr>
            </w:pPr>
          </w:p>
        </w:tc>
        <w:tc>
          <w:tcPr>
            <w:tcW w:w="1440" w:type="dxa"/>
          </w:tcPr>
          <w:p w:rsidR="00F67C95" w:rsidP="00FC6161" w:rsidRDefault="00F67C95" w14:paraId="0F964381" wp14:textId="77777777">
            <w:pPr>
              <w:pStyle w:val="BodyText"/>
              <w:ind w:left="-180"/>
              <w:rPr>
                <w:sz w:val="20"/>
              </w:rPr>
            </w:pPr>
          </w:p>
        </w:tc>
        <w:tc>
          <w:tcPr>
            <w:tcW w:w="1620" w:type="dxa"/>
          </w:tcPr>
          <w:p w:rsidR="00F67C95" w:rsidP="00FC6161" w:rsidRDefault="00F67C95" w14:paraId="6B253C85" wp14:textId="77777777">
            <w:pPr>
              <w:pStyle w:val="BodyText"/>
              <w:ind w:left="-180"/>
              <w:rPr>
                <w:sz w:val="20"/>
              </w:rPr>
            </w:pPr>
          </w:p>
        </w:tc>
        <w:tc>
          <w:tcPr>
            <w:tcW w:w="1620" w:type="dxa"/>
          </w:tcPr>
          <w:p w:rsidR="00F67C95" w:rsidP="00FC6161" w:rsidRDefault="00F67C95" w14:paraId="37098E63" wp14:textId="77777777">
            <w:pPr>
              <w:pStyle w:val="BodyText"/>
              <w:ind w:left="-180"/>
              <w:rPr>
                <w:sz w:val="20"/>
              </w:rPr>
            </w:pPr>
          </w:p>
        </w:tc>
        <w:tc>
          <w:tcPr>
            <w:tcW w:w="1620" w:type="dxa"/>
          </w:tcPr>
          <w:p w:rsidR="00F67C95" w:rsidP="00FC6161" w:rsidRDefault="00F67C95" w14:paraId="0A377B76" wp14:textId="77777777">
            <w:pPr>
              <w:pStyle w:val="BodyText"/>
              <w:ind w:left="-180"/>
              <w:rPr>
                <w:sz w:val="20"/>
              </w:rPr>
            </w:pPr>
          </w:p>
        </w:tc>
        <w:tc>
          <w:tcPr>
            <w:tcW w:w="1440" w:type="dxa"/>
          </w:tcPr>
          <w:p w:rsidR="00F67C95" w:rsidP="00FC6161" w:rsidRDefault="00F67C95" w14:paraId="25AEEB9C" wp14:textId="77777777">
            <w:pPr>
              <w:pStyle w:val="BodyText"/>
              <w:rPr>
                <w:sz w:val="20"/>
              </w:rPr>
            </w:pPr>
          </w:p>
        </w:tc>
      </w:tr>
      <w:tr xmlns:wp14="http://schemas.microsoft.com/office/word/2010/wordml" w:rsidR="00F67C95" w14:paraId="42246A39" wp14:textId="77777777">
        <w:tc>
          <w:tcPr>
            <w:tcW w:w="1980" w:type="dxa"/>
          </w:tcPr>
          <w:p w:rsidR="00F67C95" w:rsidP="00FC6161" w:rsidRDefault="00F67C95" w14:paraId="36CAC27D" wp14:textId="77777777">
            <w:pPr>
              <w:pStyle w:val="BodyText"/>
              <w:rPr>
                <w:sz w:val="20"/>
              </w:rPr>
            </w:pPr>
          </w:p>
        </w:tc>
        <w:tc>
          <w:tcPr>
            <w:tcW w:w="1440" w:type="dxa"/>
          </w:tcPr>
          <w:p w:rsidR="00F67C95" w:rsidP="00FC6161" w:rsidRDefault="00F67C95" w14:paraId="2EAF0182" wp14:textId="77777777">
            <w:pPr>
              <w:pStyle w:val="BodyText"/>
              <w:ind w:left="-180"/>
              <w:rPr>
                <w:sz w:val="20"/>
              </w:rPr>
            </w:pPr>
          </w:p>
        </w:tc>
        <w:tc>
          <w:tcPr>
            <w:tcW w:w="1440" w:type="dxa"/>
          </w:tcPr>
          <w:p w:rsidR="00F67C95" w:rsidP="00FC6161" w:rsidRDefault="00F67C95" w14:paraId="22C360CA" wp14:textId="77777777">
            <w:pPr>
              <w:pStyle w:val="BodyText"/>
              <w:ind w:left="-180"/>
              <w:rPr>
                <w:sz w:val="20"/>
              </w:rPr>
            </w:pPr>
          </w:p>
        </w:tc>
        <w:tc>
          <w:tcPr>
            <w:tcW w:w="1620" w:type="dxa"/>
          </w:tcPr>
          <w:p w:rsidR="00F67C95" w:rsidP="00FC6161" w:rsidRDefault="00F67C95" w14:paraId="5244676D" wp14:textId="77777777">
            <w:pPr>
              <w:pStyle w:val="BodyText"/>
              <w:ind w:left="-180"/>
              <w:rPr>
                <w:sz w:val="20"/>
              </w:rPr>
            </w:pPr>
          </w:p>
        </w:tc>
        <w:tc>
          <w:tcPr>
            <w:tcW w:w="1620" w:type="dxa"/>
          </w:tcPr>
          <w:p w:rsidR="00F67C95" w:rsidP="00FC6161" w:rsidRDefault="00F67C95" w14:paraId="49871886" wp14:textId="77777777">
            <w:pPr>
              <w:pStyle w:val="BodyText"/>
              <w:ind w:left="-180"/>
              <w:rPr>
                <w:sz w:val="20"/>
              </w:rPr>
            </w:pPr>
          </w:p>
        </w:tc>
        <w:tc>
          <w:tcPr>
            <w:tcW w:w="1620" w:type="dxa"/>
          </w:tcPr>
          <w:p w:rsidR="00F67C95" w:rsidP="00FC6161" w:rsidRDefault="00F67C95" w14:paraId="2AC7C029" wp14:textId="77777777">
            <w:pPr>
              <w:pStyle w:val="BodyText"/>
              <w:ind w:left="-180"/>
              <w:rPr>
                <w:sz w:val="20"/>
              </w:rPr>
            </w:pPr>
          </w:p>
        </w:tc>
        <w:tc>
          <w:tcPr>
            <w:tcW w:w="1440" w:type="dxa"/>
          </w:tcPr>
          <w:p w:rsidR="00F67C95" w:rsidP="00FC6161" w:rsidRDefault="00F67C95" w14:paraId="3BD1ED56" wp14:textId="77777777">
            <w:pPr>
              <w:pStyle w:val="BodyText"/>
              <w:rPr>
                <w:sz w:val="20"/>
              </w:rPr>
            </w:pPr>
          </w:p>
        </w:tc>
      </w:tr>
      <w:tr xmlns:wp14="http://schemas.microsoft.com/office/word/2010/wordml" w:rsidR="00F67C95" w14:paraId="6E29E5B4" wp14:textId="77777777">
        <w:tc>
          <w:tcPr>
            <w:tcW w:w="1980" w:type="dxa"/>
          </w:tcPr>
          <w:p w:rsidR="00F67C95" w:rsidP="00FC6161" w:rsidRDefault="00F67C95" w14:paraId="0486D37F" wp14:textId="77777777">
            <w:pPr>
              <w:pStyle w:val="BodyText"/>
              <w:rPr>
                <w:sz w:val="20"/>
              </w:rPr>
            </w:pPr>
          </w:p>
        </w:tc>
        <w:tc>
          <w:tcPr>
            <w:tcW w:w="1440" w:type="dxa"/>
          </w:tcPr>
          <w:p w:rsidR="00F67C95" w:rsidP="00FC6161" w:rsidRDefault="00F67C95" w14:paraId="433FB565" wp14:textId="77777777">
            <w:pPr>
              <w:pStyle w:val="BodyText"/>
              <w:ind w:left="-180"/>
              <w:rPr>
                <w:sz w:val="20"/>
              </w:rPr>
            </w:pPr>
          </w:p>
        </w:tc>
        <w:tc>
          <w:tcPr>
            <w:tcW w:w="1440" w:type="dxa"/>
          </w:tcPr>
          <w:p w:rsidR="00F67C95" w:rsidP="00FC6161" w:rsidRDefault="00F67C95" w14:paraId="51643681" wp14:textId="77777777">
            <w:pPr>
              <w:pStyle w:val="BodyText"/>
              <w:ind w:left="-180"/>
              <w:rPr>
                <w:sz w:val="20"/>
              </w:rPr>
            </w:pPr>
          </w:p>
        </w:tc>
        <w:tc>
          <w:tcPr>
            <w:tcW w:w="1620" w:type="dxa"/>
          </w:tcPr>
          <w:p w:rsidR="00F67C95" w:rsidP="00FC6161" w:rsidRDefault="00F67C95" w14:paraId="0BDDEA17" wp14:textId="77777777">
            <w:pPr>
              <w:pStyle w:val="BodyText"/>
              <w:ind w:left="-180"/>
              <w:rPr>
                <w:sz w:val="20"/>
              </w:rPr>
            </w:pPr>
          </w:p>
        </w:tc>
        <w:tc>
          <w:tcPr>
            <w:tcW w:w="1620" w:type="dxa"/>
          </w:tcPr>
          <w:p w:rsidR="00F67C95" w:rsidP="00FC6161" w:rsidRDefault="00F67C95" w14:paraId="77CBE861" wp14:textId="77777777">
            <w:pPr>
              <w:pStyle w:val="BodyText"/>
              <w:ind w:left="-180"/>
              <w:rPr>
                <w:sz w:val="20"/>
              </w:rPr>
            </w:pPr>
          </w:p>
        </w:tc>
        <w:tc>
          <w:tcPr>
            <w:tcW w:w="1620" w:type="dxa"/>
          </w:tcPr>
          <w:p w:rsidR="00F67C95" w:rsidP="00FC6161" w:rsidRDefault="00F67C95" w14:paraId="30AA8F23" wp14:textId="77777777">
            <w:pPr>
              <w:pStyle w:val="BodyText"/>
              <w:ind w:left="-180"/>
              <w:rPr>
                <w:sz w:val="20"/>
              </w:rPr>
            </w:pPr>
          </w:p>
        </w:tc>
        <w:tc>
          <w:tcPr>
            <w:tcW w:w="1440" w:type="dxa"/>
          </w:tcPr>
          <w:p w:rsidR="00F67C95" w:rsidP="00FC6161" w:rsidRDefault="00F67C95" w14:paraId="4E4D0102" wp14:textId="77777777">
            <w:pPr>
              <w:pStyle w:val="BodyText"/>
              <w:rPr>
                <w:sz w:val="20"/>
              </w:rPr>
            </w:pPr>
          </w:p>
        </w:tc>
      </w:tr>
      <w:tr xmlns:wp14="http://schemas.microsoft.com/office/word/2010/wordml" w:rsidR="00F67C95" w14:paraId="521DC0F4" wp14:textId="77777777">
        <w:tc>
          <w:tcPr>
            <w:tcW w:w="1980" w:type="dxa"/>
          </w:tcPr>
          <w:p w:rsidR="00F67C95" w:rsidP="00FC6161" w:rsidRDefault="00F67C95" w14:paraId="533C2012" wp14:textId="77777777">
            <w:pPr>
              <w:pStyle w:val="BodyText"/>
              <w:rPr>
                <w:sz w:val="20"/>
              </w:rPr>
            </w:pPr>
          </w:p>
        </w:tc>
        <w:tc>
          <w:tcPr>
            <w:tcW w:w="1440" w:type="dxa"/>
          </w:tcPr>
          <w:p w:rsidR="00F67C95" w:rsidP="00FC6161" w:rsidRDefault="00F67C95" w14:paraId="6152D71A" wp14:textId="77777777">
            <w:pPr>
              <w:pStyle w:val="BodyText"/>
              <w:ind w:left="-180"/>
              <w:rPr>
                <w:sz w:val="20"/>
              </w:rPr>
            </w:pPr>
          </w:p>
        </w:tc>
        <w:tc>
          <w:tcPr>
            <w:tcW w:w="1440" w:type="dxa"/>
          </w:tcPr>
          <w:p w:rsidR="00F67C95" w:rsidP="00FC6161" w:rsidRDefault="00F67C95" w14:paraId="6E0B0A63" wp14:textId="77777777">
            <w:pPr>
              <w:pStyle w:val="BodyText"/>
              <w:ind w:left="-180"/>
              <w:rPr>
                <w:sz w:val="20"/>
              </w:rPr>
            </w:pPr>
          </w:p>
        </w:tc>
        <w:tc>
          <w:tcPr>
            <w:tcW w:w="1620" w:type="dxa"/>
          </w:tcPr>
          <w:p w:rsidR="00F67C95" w:rsidP="00FC6161" w:rsidRDefault="00F67C95" w14:paraId="65803923" wp14:textId="77777777">
            <w:pPr>
              <w:pStyle w:val="BodyText"/>
              <w:ind w:left="-180"/>
              <w:rPr>
                <w:sz w:val="20"/>
              </w:rPr>
            </w:pPr>
          </w:p>
        </w:tc>
        <w:tc>
          <w:tcPr>
            <w:tcW w:w="1620" w:type="dxa"/>
          </w:tcPr>
          <w:p w:rsidR="00F67C95" w:rsidP="00FC6161" w:rsidRDefault="00F67C95" w14:paraId="7F2612E7" wp14:textId="77777777">
            <w:pPr>
              <w:pStyle w:val="BodyText"/>
              <w:ind w:left="-180"/>
              <w:rPr>
                <w:sz w:val="20"/>
              </w:rPr>
            </w:pPr>
          </w:p>
        </w:tc>
        <w:tc>
          <w:tcPr>
            <w:tcW w:w="1620" w:type="dxa"/>
          </w:tcPr>
          <w:p w:rsidR="00F67C95" w:rsidP="00FC6161" w:rsidRDefault="00F67C95" w14:paraId="5ECAE9C8" wp14:textId="77777777">
            <w:pPr>
              <w:pStyle w:val="BodyText"/>
              <w:ind w:left="-180"/>
              <w:rPr>
                <w:sz w:val="20"/>
              </w:rPr>
            </w:pPr>
          </w:p>
        </w:tc>
        <w:tc>
          <w:tcPr>
            <w:tcW w:w="1440" w:type="dxa"/>
          </w:tcPr>
          <w:p w:rsidR="00F67C95" w:rsidP="00FC6161" w:rsidRDefault="00F67C95" w14:paraId="5E078B78" wp14:textId="77777777">
            <w:pPr>
              <w:pStyle w:val="BodyText"/>
              <w:rPr>
                <w:sz w:val="20"/>
              </w:rPr>
            </w:pPr>
          </w:p>
        </w:tc>
      </w:tr>
      <w:tr xmlns:wp14="http://schemas.microsoft.com/office/word/2010/wordml" w:rsidR="00F67C95" w14:paraId="1D22616F" wp14:textId="77777777">
        <w:tc>
          <w:tcPr>
            <w:tcW w:w="1980" w:type="dxa"/>
          </w:tcPr>
          <w:p w:rsidR="00F67C95" w:rsidP="00FC6161" w:rsidRDefault="00F67C95" w14:paraId="71820AAC" wp14:textId="77777777">
            <w:pPr>
              <w:pStyle w:val="BodyText"/>
              <w:rPr>
                <w:sz w:val="20"/>
              </w:rPr>
            </w:pPr>
          </w:p>
        </w:tc>
        <w:tc>
          <w:tcPr>
            <w:tcW w:w="1440" w:type="dxa"/>
          </w:tcPr>
          <w:p w:rsidR="00F67C95" w:rsidP="00FC6161" w:rsidRDefault="00F67C95" w14:paraId="4A9953BE" wp14:textId="77777777">
            <w:pPr>
              <w:pStyle w:val="BodyText"/>
              <w:ind w:left="-180"/>
              <w:rPr>
                <w:sz w:val="20"/>
              </w:rPr>
            </w:pPr>
          </w:p>
        </w:tc>
        <w:tc>
          <w:tcPr>
            <w:tcW w:w="1440" w:type="dxa"/>
          </w:tcPr>
          <w:p w:rsidR="00F67C95" w:rsidP="00FC6161" w:rsidRDefault="00F67C95" w14:paraId="69183572" wp14:textId="77777777">
            <w:pPr>
              <w:pStyle w:val="BodyText"/>
              <w:ind w:left="-180"/>
              <w:rPr>
                <w:sz w:val="20"/>
              </w:rPr>
            </w:pPr>
          </w:p>
        </w:tc>
        <w:tc>
          <w:tcPr>
            <w:tcW w:w="1620" w:type="dxa"/>
          </w:tcPr>
          <w:p w:rsidR="00F67C95" w:rsidP="00FC6161" w:rsidRDefault="00F67C95" w14:paraId="4744A9B7" wp14:textId="77777777">
            <w:pPr>
              <w:pStyle w:val="BodyText"/>
              <w:ind w:left="-180"/>
              <w:rPr>
                <w:sz w:val="20"/>
              </w:rPr>
            </w:pPr>
          </w:p>
        </w:tc>
        <w:tc>
          <w:tcPr>
            <w:tcW w:w="1620" w:type="dxa"/>
          </w:tcPr>
          <w:p w:rsidR="00F67C95" w:rsidP="00FC6161" w:rsidRDefault="00F67C95" w14:paraId="4375995E" wp14:textId="77777777">
            <w:pPr>
              <w:pStyle w:val="BodyText"/>
              <w:ind w:left="-180"/>
              <w:rPr>
                <w:sz w:val="20"/>
              </w:rPr>
            </w:pPr>
          </w:p>
        </w:tc>
        <w:tc>
          <w:tcPr>
            <w:tcW w:w="1620" w:type="dxa"/>
          </w:tcPr>
          <w:p w:rsidR="00F67C95" w:rsidP="00FC6161" w:rsidRDefault="00F67C95" w14:paraId="5E2CB341" wp14:textId="77777777">
            <w:pPr>
              <w:pStyle w:val="BodyText"/>
              <w:ind w:left="-180"/>
              <w:rPr>
                <w:sz w:val="20"/>
              </w:rPr>
            </w:pPr>
          </w:p>
        </w:tc>
        <w:tc>
          <w:tcPr>
            <w:tcW w:w="1440" w:type="dxa"/>
          </w:tcPr>
          <w:p w:rsidR="00F67C95" w:rsidP="00FC6161" w:rsidRDefault="00F67C95" w14:paraId="6A971AD1" wp14:textId="77777777">
            <w:pPr>
              <w:pStyle w:val="BodyText"/>
              <w:rPr>
                <w:sz w:val="20"/>
              </w:rPr>
            </w:pPr>
          </w:p>
        </w:tc>
      </w:tr>
      <w:tr xmlns:wp14="http://schemas.microsoft.com/office/word/2010/wordml" w:rsidR="00F67C95" w14:paraId="7E4E85DF" wp14:textId="77777777">
        <w:tc>
          <w:tcPr>
            <w:tcW w:w="1980" w:type="dxa"/>
          </w:tcPr>
          <w:p w:rsidR="00F67C95" w:rsidP="00FC6161" w:rsidRDefault="00F67C95" w14:paraId="1C009A51" wp14:textId="77777777">
            <w:pPr>
              <w:pStyle w:val="BodyText"/>
              <w:rPr>
                <w:sz w:val="20"/>
              </w:rPr>
            </w:pPr>
          </w:p>
        </w:tc>
        <w:tc>
          <w:tcPr>
            <w:tcW w:w="1440" w:type="dxa"/>
          </w:tcPr>
          <w:p w:rsidR="00F67C95" w:rsidP="00FC6161" w:rsidRDefault="00F67C95" w14:paraId="28DCB8F7" wp14:textId="77777777">
            <w:pPr>
              <w:pStyle w:val="BodyText"/>
              <w:ind w:left="-180"/>
              <w:rPr>
                <w:sz w:val="20"/>
              </w:rPr>
            </w:pPr>
          </w:p>
        </w:tc>
        <w:tc>
          <w:tcPr>
            <w:tcW w:w="1440" w:type="dxa"/>
          </w:tcPr>
          <w:p w:rsidR="00F67C95" w:rsidP="00FC6161" w:rsidRDefault="00F67C95" w14:paraId="6416B0FC" wp14:textId="77777777">
            <w:pPr>
              <w:pStyle w:val="BodyText"/>
              <w:ind w:left="-180"/>
              <w:rPr>
                <w:sz w:val="20"/>
              </w:rPr>
            </w:pPr>
          </w:p>
        </w:tc>
        <w:tc>
          <w:tcPr>
            <w:tcW w:w="1620" w:type="dxa"/>
          </w:tcPr>
          <w:p w:rsidR="00F67C95" w:rsidP="00FC6161" w:rsidRDefault="00F67C95" w14:paraId="051EBC08" wp14:textId="77777777">
            <w:pPr>
              <w:pStyle w:val="BodyText"/>
              <w:ind w:left="-180"/>
              <w:rPr>
                <w:sz w:val="20"/>
              </w:rPr>
            </w:pPr>
          </w:p>
        </w:tc>
        <w:tc>
          <w:tcPr>
            <w:tcW w:w="1620" w:type="dxa"/>
          </w:tcPr>
          <w:p w:rsidR="00F67C95" w:rsidP="00FC6161" w:rsidRDefault="00F67C95" w14:paraId="09823EE7" wp14:textId="77777777">
            <w:pPr>
              <w:pStyle w:val="BodyText"/>
              <w:ind w:left="-180"/>
              <w:rPr>
                <w:sz w:val="20"/>
              </w:rPr>
            </w:pPr>
          </w:p>
        </w:tc>
        <w:tc>
          <w:tcPr>
            <w:tcW w:w="1620" w:type="dxa"/>
          </w:tcPr>
          <w:p w:rsidR="00F67C95" w:rsidP="00FC6161" w:rsidRDefault="00F67C95" w14:paraId="2C1A9C61" wp14:textId="77777777">
            <w:pPr>
              <w:pStyle w:val="BodyText"/>
              <w:ind w:left="-180"/>
              <w:rPr>
                <w:sz w:val="20"/>
              </w:rPr>
            </w:pPr>
          </w:p>
        </w:tc>
        <w:tc>
          <w:tcPr>
            <w:tcW w:w="1440" w:type="dxa"/>
          </w:tcPr>
          <w:p w:rsidR="00F67C95" w:rsidP="00FC6161" w:rsidRDefault="00F67C95" w14:paraId="7C6EB220" wp14:textId="77777777">
            <w:pPr>
              <w:pStyle w:val="BodyText"/>
              <w:rPr>
                <w:sz w:val="20"/>
              </w:rPr>
            </w:pPr>
          </w:p>
        </w:tc>
      </w:tr>
      <w:tr xmlns:wp14="http://schemas.microsoft.com/office/word/2010/wordml" w:rsidR="00F67C95" w14:paraId="142D48B9" wp14:textId="77777777">
        <w:tc>
          <w:tcPr>
            <w:tcW w:w="1980" w:type="dxa"/>
          </w:tcPr>
          <w:p w:rsidR="00F67C95" w:rsidP="00FC6161" w:rsidRDefault="00F67C95" w14:paraId="25ED151C" wp14:textId="77777777">
            <w:pPr>
              <w:pStyle w:val="BodyText"/>
              <w:rPr>
                <w:sz w:val="20"/>
              </w:rPr>
            </w:pPr>
          </w:p>
        </w:tc>
        <w:tc>
          <w:tcPr>
            <w:tcW w:w="1440" w:type="dxa"/>
          </w:tcPr>
          <w:p w:rsidR="00F67C95" w:rsidP="00FC6161" w:rsidRDefault="00F67C95" w14:paraId="56B73A94" wp14:textId="77777777">
            <w:pPr>
              <w:pStyle w:val="BodyText"/>
              <w:ind w:left="-180"/>
              <w:rPr>
                <w:sz w:val="20"/>
              </w:rPr>
            </w:pPr>
          </w:p>
        </w:tc>
        <w:tc>
          <w:tcPr>
            <w:tcW w:w="1440" w:type="dxa"/>
          </w:tcPr>
          <w:p w:rsidR="00F67C95" w:rsidP="00FC6161" w:rsidRDefault="00F67C95" w14:paraId="04165889" wp14:textId="77777777">
            <w:pPr>
              <w:pStyle w:val="BodyText"/>
              <w:ind w:left="-180"/>
              <w:rPr>
                <w:sz w:val="20"/>
              </w:rPr>
            </w:pPr>
          </w:p>
        </w:tc>
        <w:tc>
          <w:tcPr>
            <w:tcW w:w="1620" w:type="dxa"/>
          </w:tcPr>
          <w:p w:rsidR="00F67C95" w:rsidP="00FC6161" w:rsidRDefault="00F67C95" w14:paraId="012247C8" wp14:textId="77777777">
            <w:pPr>
              <w:pStyle w:val="BodyText"/>
              <w:ind w:left="-180"/>
              <w:rPr>
                <w:sz w:val="20"/>
              </w:rPr>
            </w:pPr>
          </w:p>
        </w:tc>
        <w:tc>
          <w:tcPr>
            <w:tcW w:w="1620" w:type="dxa"/>
          </w:tcPr>
          <w:p w:rsidR="00F67C95" w:rsidP="00FC6161" w:rsidRDefault="00F67C95" w14:paraId="7099B7D1" wp14:textId="77777777">
            <w:pPr>
              <w:pStyle w:val="BodyText"/>
              <w:ind w:left="-180"/>
              <w:rPr>
                <w:sz w:val="20"/>
              </w:rPr>
            </w:pPr>
          </w:p>
        </w:tc>
        <w:tc>
          <w:tcPr>
            <w:tcW w:w="1620" w:type="dxa"/>
          </w:tcPr>
          <w:p w:rsidR="00F67C95" w:rsidP="00FC6161" w:rsidRDefault="00F67C95" w14:paraId="72241D2F" wp14:textId="77777777">
            <w:pPr>
              <w:pStyle w:val="BodyText"/>
              <w:ind w:left="-180"/>
              <w:rPr>
                <w:sz w:val="20"/>
              </w:rPr>
            </w:pPr>
          </w:p>
        </w:tc>
        <w:tc>
          <w:tcPr>
            <w:tcW w:w="1440" w:type="dxa"/>
          </w:tcPr>
          <w:p w:rsidR="00F67C95" w:rsidP="00FC6161" w:rsidRDefault="00F67C95" w14:paraId="5EEAC298" wp14:textId="77777777">
            <w:pPr>
              <w:pStyle w:val="BodyText"/>
              <w:rPr>
                <w:sz w:val="20"/>
              </w:rPr>
            </w:pPr>
          </w:p>
        </w:tc>
      </w:tr>
      <w:tr xmlns:wp14="http://schemas.microsoft.com/office/word/2010/wordml" w:rsidR="00F67C95" w14:paraId="38D1B4C6" wp14:textId="77777777">
        <w:tc>
          <w:tcPr>
            <w:tcW w:w="1980" w:type="dxa"/>
          </w:tcPr>
          <w:p w:rsidR="00F67C95" w:rsidP="00FC6161" w:rsidRDefault="00F67C95" w14:paraId="16348AF1" wp14:textId="77777777">
            <w:pPr>
              <w:pStyle w:val="BodyText"/>
              <w:rPr>
                <w:sz w:val="20"/>
              </w:rPr>
            </w:pPr>
          </w:p>
        </w:tc>
        <w:tc>
          <w:tcPr>
            <w:tcW w:w="1440" w:type="dxa"/>
          </w:tcPr>
          <w:p w:rsidR="00F67C95" w:rsidP="00FC6161" w:rsidRDefault="00F67C95" w14:paraId="723390F6" wp14:textId="77777777">
            <w:pPr>
              <w:pStyle w:val="BodyText"/>
              <w:ind w:left="-180"/>
              <w:rPr>
                <w:sz w:val="20"/>
              </w:rPr>
            </w:pPr>
          </w:p>
        </w:tc>
        <w:tc>
          <w:tcPr>
            <w:tcW w:w="1440" w:type="dxa"/>
          </w:tcPr>
          <w:p w:rsidR="00F67C95" w:rsidP="00FC6161" w:rsidRDefault="00F67C95" w14:paraId="7E1D9252" wp14:textId="77777777">
            <w:pPr>
              <w:pStyle w:val="BodyText"/>
              <w:ind w:left="-180"/>
              <w:rPr>
                <w:sz w:val="20"/>
              </w:rPr>
            </w:pPr>
          </w:p>
        </w:tc>
        <w:tc>
          <w:tcPr>
            <w:tcW w:w="1620" w:type="dxa"/>
          </w:tcPr>
          <w:p w:rsidR="00F67C95" w:rsidP="00FC6161" w:rsidRDefault="00F67C95" w14:paraId="039F5909" wp14:textId="77777777">
            <w:pPr>
              <w:pStyle w:val="BodyText"/>
              <w:ind w:left="-180"/>
              <w:rPr>
                <w:sz w:val="20"/>
              </w:rPr>
            </w:pPr>
          </w:p>
        </w:tc>
        <w:tc>
          <w:tcPr>
            <w:tcW w:w="1620" w:type="dxa"/>
          </w:tcPr>
          <w:p w:rsidR="00F67C95" w:rsidP="00FC6161" w:rsidRDefault="00F67C95" w14:paraId="755B44F5" wp14:textId="77777777">
            <w:pPr>
              <w:pStyle w:val="BodyText"/>
              <w:ind w:left="-180"/>
              <w:rPr>
                <w:sz w:val="20"/>
              </w:rPr>
            </w:pPr>
          </w:p>
        </w:tc>
        <w:tc>
          <w:tcPr>
            <w:tcW w:w="1620" w:type="dxa"/>
          </w:tcPr>
          <w:p w:rsidR="00F67C95" w:rsidP="00FC6161" w:rsidRDefault="00F67C95" w14:paraId="46009881" wp14:textId="77777777">
            <w:pPr>
              <w:pStyle w:val="BodyText"/>
              <w:ind w:left="-180"/>
              <w:rPr>
                <w:sz w:val="20"/>
              </w:rPr>
            </w:pPr>
          </w:p>
        </w:tc>
        <w:tc>
          <w:tcPr>
            <w:tcW w:w="1440" w:type="dxa"/>
          </w:tcPr>
          <w:p w:rsidR="00F67C95" w:rsidP="00FC6161" w:rsidRDefault="00F67C95" w14:paraId="58957790" wp14:textId="77777777">
            <w:pPr>
              <w:pStyle w:val="BodyText"/>
              <w:rPr>
                <w:sz w:val="20"/>
              </w:rPr>
            </w:pPr>
          </w:p>
        </w:tc>
      </w:tr>
      <w:tr xmlns:wp14="http://schemas.microsoft.com/office/word/2010/wordml" w:rsidR="00F67C95" w14:paraId="0947E076" wp14:textId="77777777">
        <w:tc>
          <w:tcPr>
            <w:tcW w:w="1980" w:type="dxa"/>
          </w:tcPr>
          <w:p w:rsidR="00F67C95" w:rsidP="00FC6161" w:rsidRDefault="00F67C95" w14:paraId="2A640445" wp14:textId="77777777">
            <w:pPr>
              <w:pStyle w:val="BodyText"/>
              <w:rPr>
                <w:sz w:val="20"/>
              </w:rPr>
            </w:pPr>
          </w:p>
        </w:tc>
        <w:tc>
          <w:tcPr>
            <w:tcW w:w="1440" w:type="dxa"/>
          </w:tcPr>
          <w:p w:rsidR="00F67C95" w:rsidP="00FC6161" w:rsidRDefault="00F67C95" w14:paraId="703B2860" wp14:textId="77777777">
            <w:pPr>
              <w:pStyle w:val="BodyText"/>
              <w:ind w:left="-180"/>
              <w:rPr>
                <w:sz w:val="20"/>
              </w:rPr>
            </w:pPr>
          </w:p>
        </w:tc>
        <w:tc>
          <w:tcPr>
            <w:tcW w:w="1440" w:type="dxa"/>
          </w:tcPr>
          <w:p w:rsidR="00F67C95" w:rsidP="00FC6161" w:rsidRDefault="00F67C95" w14:paraId="44A8064C" wp14:textId="77777777">
            <w:pPr>
              <w:pStyle w:val="BodyText"/>
              <w:ind w:left="-180"/>
              <w:rPr>
                <w:sz w:val="20"/>
              </w:rPr>
            </w:pPr>
          </w:p>
        </w:tc>
        <w:tc>
          <w:tcPr>
            <w:tcW w:w="1620" w:type="dxa"/>
          </w:tcPr>
          <w:p w:rsidR="00F67C95" w:rsidP="00FC6161" w:rsidRDefault="00F67C95" w14:paraId="3365D47E" wp14:textId="77777777">
            <w:pPr>
              <w:pStyle w:val="BodyText"/>
              <w:ind w:left="-180"/>
              <w:rPr>
                <w:sz w:val="20"/>
              </w:rPr>
            </w:pPr>
          </w:p>
        </w:tc>
        <w:tc>
          <w:tcPr>
            <w:tcW w:w="1620" w:type="dxa"/>
          </w:tcPr>
          <w:p w:rsidR="00F67C95" w:rsidP="00FC6161" w:rsidRDefault="00F67C95" w14:paraId="18FF7917" wp14:textId="77777777">
            <w:pPr>
              <w:pStyle w:val="BodyText"/>
              <w:ind w:left="-180"/>
              <w:rPr>
                <w:sz w:val="20"/>
              </w:rPr>
            </w:pPr>
          </w:p>
        </w:tc>
        <w:tc>
          <w:tcPr>
            <w:tcW w:w="1620" w:type="dxa"/>
          </w:tcPr>
          <w:p w:rsidR="00F67C95" w:rsidP="00FC6161" w:rsidRDefault="00F67C95" w14:paraId="47DBB497" wp14:textId="77777777">
            <w:pPr>
              <w:pStyle w:val="BodyText"/>
              <w:ind w:left="-180"/>
              <w:rPr>
                <w:sz w:val="20"/>
              </w:rPr>
            </w:pPr>
          </w:p>
        </w:tc>
        <w:tc>
          <w:tcPr>
            <w:tcW w:w="1440" w:type="dxa"/>
          </w:tcPr>
          <w:p w:rsidR="00F67C95" w:rsidP="00FC6161" w:rsidRDefault="00F67C95" w14:paraId="70EF1EE4" wp14:textId="77777777">
            <w:pPr>
              <w:pStyle w:val="BodyText"/>
              <w:rPr>
                <w:sz w:val="20"/>
              </w:rPr>
            </w:pPr>
          </w:p>
        </w:tc>
      </w:tr>
      <w:tr xmlns:wp14="http://schemas.microsoft.com/office/word/2010/wordml" w:rsidR="00F67C95" w14:paraId="014E9847" wp14:textId="77777777">
        <w:tc>
          <w:tcPr>
            <w:tcW w:w="1980" w:type="dxa"/>
          </w:tcPr>
          <w:p w:rsidR="00F67C95" w:rsidP="00FC6161" w:rsidRDefault="00F67C95" w14:paraId="2F4D02C6" wp14:textId="77777777">
            <w:pPr>
              <w:pStyle w:val="BodyText"/>
              <w:rPr>
                <w:sz w:val="20"/>
              </w:rPr>
            </w:pPr>
          </w:p>
        </w:tc>
        <w:tc>
          <w:tcPr>
            <w:tcW w:w="1440" w:type="dxa"/>
          </w:tcPr>
          <w:p w:rsidR="00F67C95" w:rsidP="00FC6161" w:rsidRDefault="00F67C95" w14:paraId="0A6995BE" wp14:textId="77777777">
            <w:pPr>
              <w:pStyle w:val="BodyText"/>
              <w:ind w:left="-180"/>
              <w:rPr>
                <w:sz w:val="20"/>
              </w:rPr>
            </w:pPr>
          </w:p>
        </w:tc>
        <w:tc>
          <w:tcPr>
            <w:tcW w:w="1440" w:type="dxa"/>
          </w:tcPr>
          <w:p w:rsidR="00F67C95" w:rsidP="00FC6161" w:rsidRDefault="00F67C95" w14:paraId="6001B9DC" wp14:textId="77777777">
            <w:pPr>
              <w:pStyle w:val="BodyText"/>
              <w:ind w:left="-180"/>
              <w:rPr>
                <w:sz w:val="20"/>
              </w:rPr>
            </w:pPr>
          </w:p>
        </w:tc>
        <w:tc>
          <w:tcPr>
            <w:tcW w:w="1620" w:type="dxa"/>
          </w:tcPr>
          <w:p w:rsidR="00F67C95" w:rsidP="00FC6161" w:rsidRDefault="00F67C95" w14:paraId="796FC920" wp14:textId="77777777">
            <w:pPr>
              <w:pStyle w:val="BodyText"/>
              <w:ind w:left="-180"/>
              <w:rPr>
                <w:sz w:val="20"/>
              </w:rPr>
            </w:pPr>
          </w:p>
        </w:tc>
        <w:tc>
          <w:tcPr>
            <w:tcW w:w="1620" w:type="dxa"/>
          </w:tcPr>
          <w:p w:rsidR="00F67C95" w:rsidP="00FC6161" w:rsidRDefault="00F67C95" w14:paraId="1E199C28" wp14:textId="77777777">
            <w:pPr>
              <w:pStyle w:val="BodyText"/>
              <w:ind w:left="-180"/>
              <w:rPr>
                <w:sz w:val="20"/>
              </w:rPr>
            </w:pPr>
          </w:p>
        </w:tc>
        <w:tc>
          <w:tcPr>
            <w:tcW w:w="1620" w:type="dxa"/>
          </w:tcPr>
          <w:p w:rsidR="00F67C95" w:rsidP="00FC6161" w:rsidRDefault="00F67C95" w14:paraId="6311A337" wp14:textId="77777777">
            <w:pPr>
              <w:pStyle w:val="BodyText"/>
              <w:ind w:left="-180"/>
              <w:rPr>
                <w:sz w:val="20"/>
              </w:rPr>
            </w:pPr>
          </w:p>
        </w:tc>
        <w:tc>
          <w:tcPr>
            <w:tcW w:w="1440" w:type="dxa"/>
          </w:tcPr>
          <w:p w:rsidR="00F67C95" w:rsidP="00FC6161" w:rsidRDefault="00F67C95" w14:paraId="51AACD5B" wp14:textId="77777777">
            <w:pPr>
              <w:pStyle w:val="BodyText"/>
              <w:rPr>
                <w:sz w:val="20"/>
              </w:rPr>
            </w:pPr>
          </w:p>
        </w:tc>
      </w:tr>
      <w:tr xmlns:wp14="http://schemas.microsoft.com/office/word/2010/wordml" w:rsidR="00F67C95" w14:paraId="2C47C054" wp14:textId="77777777">
        <w:tc>
          <w:tcPr>
            <w:tcW w:w="1980" w:type="dxa"/>
          </w:tcPr>
          <w:p w:rsidR="00F67C95" w:rsidP="00FC6161" w:rsidRDefault="00F67C95" w14:paraId="2217CFA7" wp14:textId="77777777">
            <w:pPr>
              <w:pStyle w:val="BodyText"/>
              <w:rPr>
                <w:sz w:val="20"/>
              </w:rPr>
            </w:pPr>
          </w:p>
        </w:tc>
        <w:tc>
          <w:tcPr>
            <w:tcW w:w="1440" w:type="dxa"/>
          </w:tcPr>
          <w:p w:rsidR="00F67C95" w:rsidP="00FC6161" w:rsidRDefault="00F67C95" w14:paraId="34A5E1FD" wp14:textId="77777777">
            <w:pPr>
              <w:pStyle w:val="BodyText"/>
              <w:ind w:left="-180"/>
              <w:rPr>
                <w:sz w:val="20"/>
              </w:rPr>
            </w:pPr>
          </w:p>
        </w:tc>
        <w:tc>
          <w:tcPr>
            <w:tcW w:w="1440" w:type="dxa"/>
          </w:tcPr>
          <w:p w:rsidR="00F67C95" w:rsidP="00FC6161" w:rsidRDefault="00F67C95" w14:paraId="5E68AB9A" wp14:textId="77777777">
            <w:pPr>
              <w:pStyle w:val="BodyText"/>
              <w:ind w:left="-180"/>
              <w:rPr>
                <w:sz w:val="20"/>
              </w:rPr>
            </w:pPr>
          </w:p>
        </w:tc>
        <w:tc>
          <w:tcPr>
            <w:tcW w:w="1620" w:type="dxa"/>
          </w:tcPr>
          <w:p w:rsidR="00F67C95" w:rsidP="00FC6161" w:rsidRDefault="00F67C95" w14:paraId="0A556220" wp14:textId="77777777">
            <w:pPr>
              <w:pStyle w:val="BodyText"/>
              <w:ind w:left="-180"/>
              <w:rPr>
                <w:sz w:val="20"/>
              </w:rPr>
            </w:pPr>
          </w:p>
        </w:tc>
        <w:tc>
          <w:tcPr>
            <w:tcW w:w="1620" w:type="dxa"/>
          </w:tcPr>
          <w:p w:rsidR="00F67C95" w:rsidP="00FC6161" w:rsidRDefault="00F67C95" w14:paraId="7681F587" wp14:textId="77777777">
            <w:pPr>
              <w:pStyle w:val="BodyText"/>
              <w:ind w:left="-180"/>
              <w:rPr>
                <w:sz w:val="20"/>
              </w:rPr>
            </w:pPr>
          </w:p>
        </w:tc>
        <w:tc>
          <w:tcPr>
            <w:tcW w:w="1620" w:type="dxa"/>
          </w:tcPr>
          <w:p w:rsidR="00F67C95" w:rsidP="00FC6161" w:rsidRDefault="00F67C95" w14:paraId="6A26B542" wp14:textId="77777777">
            <w:pPr>
              <w:pStyle w:val="BodyText"/>
              <w:ind w:left="-180"/>
              <w:rPr>
                <w:sz w:val="20"/>
              </w:rPr>
            </w:pPr>
          </w:p>
        </w:tc>
        <w:tc>
          <w:tcPr>
            <w:tcW w:w="1440" w:type="dxa"/>
          </w:tcPr>
          <w:p w:rsidR="00F67C95" w:rsidP="00FC6161" w:rsidRDefault="00F67C95" w14:paraId="1BF0CA24" wp14:textId="77777777">
            <w:pPr>
              <w:pStyle w:val="BodyText"/>
              <w:rPr>
                <w:sz w:val="20"/>
              </w:rPr>
            </w:pPr>
          </w:p>
        </w:tc>
      </w:tr>
      <w:tr xmlns:wp14="http://schemas.microsoft.com/office/word/2010/wordml" w:rsidR="00F67C95" w14:paraId="37FCDD83" wp14:textId="77777777">
        <w:tc>
          <w:tcPr>
            <w:tcW w:w="1980" w:type="dxa"/>
          </w:tcPr>
          <w:p w:rsidR="00F67C95" w:rsidP="00FC6161" w:rsidRDefault="00F67C95" w14:paraId="321032C9" wp14:textId="77777777">
            <w:pPr>
              <w:pStyle w:val="BodyText"/>
              <w:rPr>
                <w:sz w:val="20"/>
              </w:rPr>
            </w:pPr>
          </w:p>
        </w:tc>
        <w:tc>
          <w:tcPr>
            <w:tcW w:w="1440" w:type="dxa"/>
          </w:tcPr>
          <w:p w:rsidR="00F67C95" w:rsidP="00FC6161" w:rsidRDefault="00F67C95" w14:paraId="64C527AD" wp14:textId="77777777">
            <w:pPr>
              <w:pStyle w:val="BodyText"/>
              <w:ind w:left="-180"/>
              <w:rPr>
                <w:sz w:val="20"/>
              </w:rPr>
            </w:pPr>
          </w:p>
        </w:tc>
        <w:tc>
          <w:tcPr>
            <w:tcW w:w="1440" w:type="dxa"/>
          </w:tcPr>
          <w:p w:rsidR="00F67C95" w:rsidP="00FC6161" w:rsidRDefault="00F67C95" w14:paraId="73183DC0" wp14:textId="77777777">
            <w:pPr>
              <w:pStyle w:val="BodyText"/>
              <w:ind w:left="-180"/>
              <w:rPr>
                <w:sz w:val="20"/>
              </w:rPr>
            </w:pPr>
          </w:p>
        </w:tc>
        <w:tc>
          <w:tcPr>
            <w:tcW w:w="1620" w:type="dxa"/>
          </w:tcPr>
          <w:p w:rsidR="00F67C95" w:rsidP="00FC6161" w:rsidRDefault="00F67C95" w14:paraId="17C028FB" wp14:textId="77777777">
            <w:pPr>
              <w:pStyle w:val="BodyText"/>
              <w:ind w:left="-180"/>
              <w:rPr>
                <w:sz w:val="20"/>
              </w:rPr>
            </w:pPr>
          </w:p>
        </w:tc>
        <w:tc>
          <w:tcPr>
            <w:tcW w:w="1620" w:type="dxa"/>
          </w:tcPr>
          <w:p w:rsidR="00F67C95" w:rsidP="00FC6161" w:rsidRDefault="00F67C95" w14:paraId="79C8CAA1" wp14:textId="77777777">
            <w:pPr>
              <w:pStyle w:val="BodyText"/>
              <w:ind w:left="-180"/>
              <w:rPr>
                <w:sz w:val="20"/>
              </w:rPr>
            </w:pPr>
          </w:p>
        </w:tc>
        <w:tc>
          <w:tcPr>
            <w:tcW w:w="1620" w:type="dxa"/>
          </w:tcPr>
          <w:p w:rsidR="00F67C95" w:rsidP="00FC6161" w:rsidRDefault="00F67C95" w14:paraId="69EFBFC0" wp14:textId="77777777">
            <w:pPr>
              <w:pStyle w:val="BodyText"/>
              <w:ind w:left="-180"/>
              <w:rPr>
                <w:sz w:val="20"/>
              </w:rPr>
            </w:pPr>
          </w:p>
        </w:tc>
        <w:tc>
          <w:tcPr>
            <w:tcW w:w="1440" w:type="dxa"/>
          </w:tcPr>
          <w:p w:rsidR="00F67C95" w:rsidP="00FC6161" w:rsidRDefault="00F67C95" w14:paraId="18A2A7C9" wp14:textId="77777777">
            <w:pPr>
              <w:pStyle w:val="BodyText"/>
              <w:rPr>
                <w:sz w:val="20"/>
              </w:rPr>
            </w:pPr>
          </w:p>
        </w:tc>
      </w:tr>
      <w:tr xmlns:wp14="http://schemas.microsoft.com/office/word/2010/wordml" w:rsidR="00F67C95" w14:paraId="302DD8F0" wp14:textId="77777777">
        <w:tc>
          <w:tcPr>
            <w:tcW w:w="1980" w:type="dxa"/>
          </w:tcPr>
          <w:p w:rsidR="00F67C95" w:rsidP="00FC6161" w:rsidRDefault="00F67C95" w14:paraId="16A89B89" wp14:textId="77777777">
            <w:pPr>
              <w:pStyle w:val="BodyText"/>
              <w:rPr>
                <w:sz w:val="20"/>
              </w:rPr>
            </w:pPr>
          </w:p>
        </w:tc>
        <w:tc>
          <w:tcPr>
            <w:tcW w:w="1440" w:type="dxa"/>
          </w:tcPr>
          <w:p w:rsidR="00F67C95" w:rsidP="00FC6161" w:rsidRDefault="00F67C95" w14:paraId="5612620D" wp14:textId="77777777">
            <w:pPr>
              <w:pStyle w:val="BodyText"/>
              <w:ind w:left="-180"/>
              <w:rPr>
                <w:sz w:val="20"/>
              </w:rPr>
            </w:pPr>
          </w:p>
        </w:tc>
        <w:tc>
          <w:tcPr>
            <w:tcW w:w="1440" w:type="dxa"/>
          </w:tcPr>
          <w:p w:rsidR="00F67C95" w:rsidP="00FC6161" w:rsidRDefault="00F67C95" w14:paraId="1206202A" wp14:textId="77777777">
            <w:pPr>
              <w:pStyle w:val="BodyText"/>
              <w:ind w:left="-180"/>
              <w:rPr>
                <w:sz w:val="20"/>
              </w:rPr>
            </w:pPr>
          </w:p>
        </w:tc>
        <w:tc>
          <w:tcPr>
            <w:tcW w:w="1620" w:type="dxa"/>
          </w:tcPr>
          <w:p w:rsidR="00F67C95" w:rsidP="00FC6161" w:rsidRDefault="00F67C95" w14:paraId="3C8A857E" wp14:textId="77777777">
            <w:pPr>
              <w:pStyle w:val="BodyText"/>
              <w:ind w:left="-180"/>
              <w:rPr>
                <w:sz w:val="20"/>
              </w:rPr>
            </w:pPr>
          </w:p>
        </w:tc>
        <w:tc>
          <w:tcPr>
            <w:tcW w:w="1620" w:type="dxa"/>
          </w:tcPr>
          <w:p w:rsidR="00F67C95" w:rsidP="00FC6161" w:rsidRDefault="00F67C95" w14:paraId="2CB0D7CB" wp14:textId="77777777">
            <w:pPr>
              <w:pStyle w:val="BodyText"/>
              <w:ind w:left="-180"/>
              <w:rPr>
                <w:sz w:val="20"/>
              </w:rPr>
            </w:pPr>
          </w:p>
        </w:tc>
        <w:tc>
          <w:tcPr>
            <w:tcW w:w="1620" w:type="dxa"/>
          </w:tcPr>
          <w:p w:rsidR="00F67C95" w:rsidP="00FC6161" w:rsidRDefault="00F67C95" w14:paraId="2E5C6B8F" wp14:textId="77777777">
            <w:pPr>
              <w:pStyle w:val="BodyText"/>
              <w:ind w:left="-180"/>
              <w:rPr>
                <w:sz w:val="20"/>
              </w:rPr>
            </w:pPr>
          </w:p>
        </w:tc>
        <w:tc>
          <w:tcPr>
            <w:tcW w:w="1440" w:type="dxa"/>
          </w:tcPr>
          <w:p w:rsidR="00F67C95" w:rsidP="00FC6161" w:rsidRDefault="00F67C95" w14:paraId="05B20969" wp14:textId="77777777">
            <w:pPr>
              <w:pStyle w:val="BodyText"/>
              <w:rPr>
                <w:sz w:val="20"/>
              </w:rPr>
            </w:pPr>
          </w:p>
        </w:tc>
      </w:tr>
      <w:tr xmlns:wp14="http://schemas.microsoft.com/office/word/2010/wordml" w:rsidR="00F67C95" w14:paraId="6C9ECDB7" wp14:textId="77777777">
        <w:tc>
          <w:tcPr>
            <w:tcW w:w="1980" w:type="dxa"/>
          </w:tcPr>
          <w:p w:rsidR="00F67C95" w:rsidP="00FC6161" w:rsidRDefault="00F67C95" w14:paraId="10EE03AE" wp14:textId="77777777">
            <w:pPr>
              <w:pStyle w:val="BodyText"/>
              <w:rPr>
                <w:sz w:val="20"/>
              </w:rPr>
            </w:pPr>
          </w:p>
        </w:tc>
        <w:tc>
          <w:tcPr>
            <w:tcW w:w="1440" w:type="dxa"/>
          </w:tcPr>
          <w:p w:rsidR="00F67C95" w:rsidP="00FC6161" w:rsidRDefault="00F67C95" w14:paraId="05DC0218" wp14:textId="77777777">
            <w:pPr>
              <w:pStyle w:val="BodyText"/>
              <w:ind w:left="-180"/>
              <w:rPr>
                <w:sz w:val="20"/>
              </w:rPr>
            </w:pPr>
          </w:p>
        </w:tc>
        <w:tc>
          <w:tcPr>
            <w:tcW w:w="1440" w:type="dxa"/>
          </w:tcPr>
          <w:p w:rsidR="00F67C95" w:rsidP="00FC6161" w:rsidRDefault="00F67C95" w14:paraId="176924FD" wp14:textId="77777777">
            <w:pPr>
              <w:pStyle w:val="BodyText"/>
              <w:ind w:left="-180"/>
              <w:rPr>
                <w:sz w:val="20"/>
              </w:rPr>
            </w:pPr>
          </w:p>
        </w:tc>
        <w:tc>
          <w:tcPr>
            <w:tcW w:w="1620" w:type="dxa"/>
          </w:tcPr>
          <w:p w:rsidR="00F67C95" w:rsidP="00FC6161" w:rsidRDefault="00F67C95" w14:paraId="75691DDA" wp14:textId="77777777">
            <w:pPr>
              <w:pStyle w:val="BodyText"/>
              <w:ind w:left="-180"/>
              <w:rPr>
                <w:sz w:val="20"/>
              </w:rPr>
            </w:pPr>
          </w:p>
        </w:tc>
        <w:tc>
          <w:tcPr>
            <w:tcW w:w="1620" w:type="dxa"/>
          </w:tcPr>
          <w:p w:rsidR="00F67C95" w:rsidP="00FC6161" w:rsidRDefault="00F67C95" w14:paraId="636455E4" wp14:textId="77777777">
            <w:pPr>
              <w:pStyle w:val="BodyText"/>
              <w:ind w:left="-180"/>
              <w:rPr>
                <w:sz w:val="20"/>
              </w:rPr>
            </w:pPr>
          </w:p>
        </w:tc>
        <w:tc>
          <w:tcPr>
            <w:tcW w:w="1620" w:type="dxa"/>
          </w:tcPr>
          <w:p w:rsidR="00F67C95" w:rsidP="00FC6161" w:rsidRDefault="00F67C95" w14:paraId="143FA822" wp14:textId="77777777">
            <w:pPr>
              <w:pStyle w:val="BodyText"/>
              <w:ind w:left="-180"/>
              <w:rPr>
                <w:sz w:val="20"/>
              </w:rPr>
            </w:pPr>
          </w:p>
        </w:tc>
        <w:tc>
          <w:tcPr>
            <w:tcW w:w="1440" w:type="dxa"/>
          </w:tcPr>
          <w:p w:rsidR="00F67C95" w:rsidP="00FC6161" w:rsidRDefault="00F67C95" w14:paraId="5090789D" wp14:textId="77777777">
            <w:pPr>
              <w:pStyle w:val="BodyText"/>
              <w:rPr>
                <w:sz w:val="20"/>
              </w:rPr>
            </w:pPr>
          </w:p>
        </w:tc>
      </w:tr>
      <w:tr xmlns:wp14="http://schemas.microsoft.com/office/word/2010/wordml" w:rsidR="00F67C95" w14:paraId="7E20AB3F" wp14:textId="77777777">
        <w:tc>
          <w:tcPr>
            <w:tcW w:w="1980" w:type="dxa"/>
          </w:tcPr>
          <w:p w:rsidR="00F67C95" w:rsidP="00FC6161" w:rsidRDefault="00F67C95" w14:paraId="2C13B6A8" wp14:textId="77777777">
            <w:pPr>
              <w:pStyle w:val="BodyText"/>
              <w:rPr>
                <w:sz w:val="20"/>
              </w:rPr>
            </w:pPr>
          </w:p>
        </w:tc>
        <w:tc>
          <w:tcPr>
            <w:tcW w:w="1440" w:type="dxa"/>
          </w:tcPr>
          <w:p w:rsidR="00F67C95" w:rsidP="00FC6161" w:rsidRDefault="00F67C95" w14:paraId="7825458B" wp14:textId="77777777">
            <w:pPr>
              <w:pStyle w:val="BodyText"/>
              <w:ind w:left="-180"/>
              <w:rPr>
                <w:sz w:val="20"/>
              </w:rPr>
            </w:pPr>
          </w:p>
        </w:tc>
        <w:tc>
          <w:tcPr>
            <w:tcW w:w="1440" w:type="dxa"/>
          </w:tcPr>
          <w:p w:rsidR="00F67C95" w:rsidP="00FC6161" w:rsidRDefault="00F67C95" w14:paraId="42CD822F" wp14:textId="77777777">
            <w:pPr>
              <w:pStyle w:val="BodyText"/>
              <w:ind w:left="-180"/>
              <w:rPr>
                <w:sz w:val="20"/>
              </w:rPr>
            </w:pPr>
          </w:p>
        </w:tc>
        <w:tc>
          <w:tcPr>
            <w:tcW w:w="1620" w:type="dxa"/>
          </w:tcPr>
          <w:p w:rsidR="00F67C95" w:rsidP="00FC6161" w:rsidRDefault="00F67C95" w14:paraId="0916780B" wp14:textId="77777777">
            <w:pPr>
              <w:pStyle w:val="BodyText"/>
              <w:ind w:left="-180"/>
              <w:rPr>
                <w:sz w:val="20"/>
              </w:rPr>
            </w:pPr>
          </w:p>
        </w:tc>
        <w:tc>
          <w:tcPr>
            <w:tcW w:w="1620" w:type="dxa"/>
          </w:tcPr>
          <w:p w:rsidR="00F67C95" w:rsidP="00FC6161" w:rsidRDefault="00F67C95" w14:paraId="285B6095" wp14:textId="77777777">
            <w:pPr>
              <w:pStyle w:val="BodyText"/>
              <w:ind w:left="-180"/>
              <w:rPr>
                <w:sz w:val="20"/>
              </w:rPr>
            </w:pPr>
          </w:p>
        </w:tc>
        <w:tc>
          <w:tcPr>
            <w:tcW w:w="1620" w:type="dxa"/>
          </w:tcPr>
          <w:p w:rsidR="00F67C95" w:rsidP="00FC6161" w:rsidRDefault="00F67C95" w14:paraId="2CF6D4EB" wp14:textId="77777777">
            <w:pPr>
              <w:pStyle w:val="BodyText"/>
              <w:ind w:left="-180"/>
              <w:rPr>
                <w:sz w:val="20"/>
              </w:rPr>
            </w:pPr>
          </w:p>
        </w:tc>
        <w:tc>
          <w:tcPr>
            <w:tcW w:w="1440" w:type="dxa"/>
          </w:tcPr>
          <w:p w:rsidR="00F67C95" w:rsidP="00FC6161" w:rsidRDefault="00F67C95" w14:paraId="03B079D7" wp14:textId="77777777">
            <w:pPr>
              <w:pStyle w:val="BodyText"/>
              <w:rPr>
                <w:sz w:val="20"/>
              </w:rPr>
            </w:pPr>
          </w:p>
        </w:tc>
      </w:tr>
      <w:tr xmlns:wp14="http://schemas.microsoft.com/office/word/2010/wordml" w:rsidR="00F67C95" w14:paraId="27E3F437" wp14:textId="77777777">
        <w:tc>
          <w:tcPr>
            <w:tcW w:w="1980" w:type="dxa"/>
          </w:tcPr>
          <w:p w:rsidR="00F67C95" w:rsidP="00FC6161" w:rsidRDefault="00F67C95" w14:paraId="02BFC9B0" wp14:textId="77777777">
            <w:pPr>
              <w:pStyle w:val="BodyText"/>
              <w:rPr>
                <w:sz w:val="20"/>
              </w:rPr>
            </w:pPr>
          </w:p>
        </w:tc>
        <w:tc>
          <w:tcPr>
            <w:tcW w:w="1440" w:type="dxa"/>
          </w:tcPr>
          <w:p w:rsidR="00F67C95" w:rsidP="00FC6161" w:rsidRDefault="00F67C95" w14:paraId="598FF35B" wp14:textId="77777777">
            <w:pPr>
              <w:pStyle w:val="BodyText"/>
              <w:ind w:left="-180"/>
              <w:rPr>
                <w:sz w:val="20"/>
              </w:rPr>
            </w:pPr>
          </w:p>
        </w:tc>
        <w:tc>
          <w:tcPr>
            <w:tcW w:w="1440" w:type="dxa"/>
          </w:tcPr>
          <w:p w:rsidR="00F67C95" w:rsidP="00FC6161" w:rsidRDefault="00F67C95" w14:paraId="426CF7B8" wp14:textId="77777777">
            <w:pPr>
              <w:pStyle w:val="BodyText"/>
              <w:ind w:left="-180"/>
              <w:rPr>
                <w:sz w:val="20"/>
              </w:rPr>
            </w:pPr>
          </w:p>
        </w:tc>
        <w:tc>
          <w:tcPr>
            <w:tcW w:w="1620" w:type="dxa"/>
          </w:tcPr>
          <w:p w:rsidR="00F67C95" w:rsidP="00FC6161" w:rsidRDefault="00F67C95" w14:paraId="4DD7F606" wp14:textId="77777777">
            <w:pPr>
              <w:pStyle w:val="BodyText"/>
              <w:ind w:left="-180"/>
              <w:rPr>
                <w:sz w:val="20"/>
              </w:rPr>
            </w:pPr>
          </w:p>
        </w:tc>
        <w:tc>
          <w:tcPr>
            <w:tcW w:w="1620" w:type="dxa"/>
          </w:tcPr>
          <w:p w:rsidR="00F67C95" w:rsidP="00FC6161" w:rsidRDefault="00F67C95" w14:paraId="01814BFE" wp14:textId="77777777">
            <w:pPr>
              <w:pStyle w:val="BodyText"/>
              <w:ind w:left="-180"/>
              <w:rPr>
                <w:sz w:val="20"/>
              </w:rPr>
            </w:pPr>
          </w:p>
        </w:tc>
        <w:tc>
          <w:tcPr>
            <w:tcW w:w="1620" w:type="dxa"/>
          </w:tcPr>
          <w:p w:rsidR="00F67C95" w:rsidP="00FC6161" w:rsidRDefault="00F67C95" w14:paraId="7EE69AC3" wp14:textId="77777777">
            <w:pPr>
              <w:pStyle w:val="BodyText"/>
              <w:ind w:left="-180"/>
              <w:rPr>
                <w:sz w:val="20"/>
              </w:rPr>
            </w:pPr>
          </w:p>
        </w:tc>
        <w:tc>
          <w:tcPr>
            <w:tcW w:w="1440" w:type="dxa"/>
          </w:tcPr>
          <w:p w:rsidR="00F67C95" w:rsidP="00FC6161" w:rsidRDefault="00F67C95" w14:paraId="5D148105" wp14:textId="77777777">
            <w:pPr>
              <w:pStyle w:val="BodyText"/>
              <w:rPr>
                <w:sz w:val="20"/>
              </w:rPr>
            </w:pPr>
          </w:p>
        </w:tc>
      </w:tr>
      <w:tr xmlns:wp14="http://schemas.microsoft.com/office/word/2010/wordml" w:rsidR="00F67C95" w14:paraId="1CA3D955" wp14:textId="77777777">
        <w:tc>
          <w:tcPr>
            <w:tcW w:w="1980" w:type="dxa"/>
          </w:tcPr>
          <w:p w:rsidR="00F67C95" w:rsidP="00FC6161" w:rsidRDefault="00F67C95" w14:paraId="6B71455C" wp14:textId="77777777">
            <w:pPr>
              <w:pStyle w:val="BodyText"/>
              <w:rPr>
                <w:sz w:val="20"/>
              </w:rPr>
            </w:pPr>
          </w:p>
        </w:tc>
        <w:tc>
          <w:tcPr>
            <w:tcW w:w="1440" w:type="dxa"/>
          </w:tcPr>
          <w:p w:rsidR="00F67C95" w:rsidP="00FC6161" w:rsidRDefault="00F67C95" w14:paraId="461E55DC" wp14:textId="77777777">
            <w:pPr>
              <w:pStyle w:val="BodyText"/>
              <w:ind w:left="-180"/>
              <w:rPr>
                <w:sz w:val="20"/>
              </w:rPr>
            </w:pPr>
          </w:p>
        </w:tc>
        <w:tc>
          <w:tcPr>
            <w:tcW w:w="1440" w:type="dxa"/>
          </w:tcPr>
          <w:p w:rsidR="00F67C95" w:rsidP="00FC6161" w:rsidRDefault="00F67C95" w14:paraId="37DD0DF6" wp14:textId="77777777">
            <w:pPr>
              <w:pStyle w:val="BodyText"/>
              <w:ind w:left="-180"/>
              <w:rPr>
                <w:sz w:val="20"/>
              </w:rPr>
            </w:pPr>
          </w:p>
        </w:tc>
        <w:tc>
          <w:tcPr>
            <w:tcW w:w="1620" w:type="dxa"/>
          </w:tcPr>
          <w:p w:rsidR="00F67C95" w:rsidP="00FC6161" w:rsidRDefault="00F67C95" w14:paraId="065335F8" wp14:textId="77777777">
            <w:pPr>
              <w:pStyle w:val="BodyText"/>
              <w:ind w:left="-180"/>
              <w:rPr>
                <w:sz w:val="20"/>
              </w:rPr>
            </w:pPr>
          </w:p>
        </w:tc>
        <w:tc>
          <w:tcPr>
            <w:tcW w:w="1620" w:type="dxa"/>
          </w:tcPr>
          <w:p w:rsidR="00F67C95" w:rsidP="00FC6161" w:rsidRDefault="00F67C95" w14:paraId="1B77A62B" wp14:textId="77777777">
            <w:pPr>
              <w:pStyle w:val="BodyText"/>
              <w:ind w:left="-180"/>
              <w:rPr>
                <w:sz w:val="20"/>
              </w:rPr>
            </w:pPr>
          </w:p>
        </w:tc>
        <w:tc>
          <w:tcPr>
            <w:tcW w:w="1620" w:type="dxa"/>
          </w:tcPr>
          <w:p w:rsidR="00F67C95" w:rsidP="00FC6161" w:rsidRDefault="00F67C95" w14:paraId="74927789" wp14:textId="77777777">
            <w:pPr>
              <w:pStyle w:val="BodyText"/>
              <w:ind w:left="-180"/>
              <w:rPr>
                <w:sz w:val="20"/>
              </w:rPr>
            </w:pPr>
          </w:p>
        </w:tc>
        <w:tc>
          <w:tcPr>
            <w:tcW w:w="1440" w:type="dxa"/>
          </w:tcPr>
          <w:p w:rsidR="00F67C95" w:rsidP="00FC6161" w:rsidRDefault="00F67C95" w14:paraId="71DAE0FE" wp14:textId="77777777">
            <w:pPr>
              <w:pStyle w:val="BodyText"/>
              <w:rPr>
                <w:sz w:val="20"/>
              </w:rPr>
            </w:pPr>
          </w:p>
        </w:tc>
      </w:tr>
      <w:tr xmlns:wp14="http://schemas.microsoft.com/office/word/2010/wordml" w:rsidR="00F67C95" w14:paraId="13A78D6B" wp14:textId="77777777">
        <w:tc>
          <w:tcPr>
            <w:tcW w:w="1980" w:type="dxa"/>
          </w:tcPr>
          <w:p w:rsidR="00F67C95" w:rsidP="00FC6161" w:rsidRDefault="00F67C95" w14:paraId="652B2DD3" wp14:textId="77777777">
            <w:pPr>
              <w:pStyle w:val="BodyText"/>
              <w:rPr>
                <w:sz w:val="20"/>
              </w:rPr>
            </w:pPr>
          </w:p>
        </w:tc>
        <w:tc>
          <w:tcPr>
            <w:tcW w:w="1440" w:type="dxa"/>
          </w:tcPr>
          <w:p w:rsidR="00F67C95" w:rsidP="00FC6161" w:rsidRDefault="00F67C95" w14:paraId="265E2F85" wp14:textId="77777777">
            <w:pPr>
              <w:pStyle w:val="BodyText"/>
              <w:ind w:left="-180"/>
              <w:rPr>
                <w:sz w:val="20"/>
              </w:rPr>
            </w:pPr>
          </w:p>
        </w:tc>
        <w:tc>
          <w:tcPr>
            <w:tcW w:w="1440" w:type="dxa"/>
          </w:tcPr>
          <w:p w:rsidR="00F67C95" w:rsidP="00FC6161" w:rsidRDefault="00F67C95" w14:paraId="65508CAB" wp14:textId="77777777">
            <w:pPr>
              <w:pStyle w:val="BodyText"/>
              <w:ind w:left="-180"/>
              <w:rPr>
                <w:sz w:val="20"/>
              </w:rPr>
            </w:pPr>
          </w:p>
        </w:tc>
        <w:tc>
          <w:tcPr>
            <w:tcW w:w="1620" w:type="dxa"/>
          </w:tcPr>
          <w:p w:rsidR="00F67C95" w:rsidP="00FC6161" w:rsidRDefault="00F67C95" w14:paraId="27E8B0B9" wp14:textId="77777777">
            <w:pPr>
              <w:pStyle w:val="BodyText"/>
              <w:ind w:left="-180"/>
              <w:rPr>
                <w:sz w:val="20"/>
              </w:rPr>
            </w:pPr>
          </w:p>
        </w:tc>
        <w:tc>
          <w:tcPr>
            <w:tcW w:w="1620" w:type="dxa"/>
          </w:tcPr>
          <w:p w:rsidR="00F67C95" w:rsidP="00FC6161" w:rsidRDefault="00F67C95" w14:paraId="201A40F3" wp14:textId="77777777">
            <w:pPr>
              <w:pStyle w:val="BodyText"/>
              <w:ind w:left="-180"/>
              <w:rPr>
                <w:sz w:val="20"/>
              </w:rPr>
            </w:pPr>
          </w:p>
        </w:tc>
        <w:tc>
          <w:tcPr>
            <w:tcW w:w="1620" w:type="dxa"/>
          </w:tcPr>
          <w:p w:rsidR="00F67C95" w:rsidP="00FC6161" w:rsidRDefault="00F67C95" w14:paraId="6E31D9C9" wp14:textId="77777777">
            <w:pPr>
              <w:pStyle w:val="BodyText"/>
              <w:ind w:left="-180"/>
              <w:rPr>
                <w:sz w:val="20"/>
              </w:rPr>
            </w:pPr>
          </w:p>
        </w:tc>
        <w:tc>
          <w:tcPr>
            <w:tcW w:w="1440" w:type="dxa"/>
          </w:tcPr>
          <w:p w:rsidR="00F67C95" w:rsidP="00FC6161" w:rsidRDefault="00F67C95" w14:paraId="7F432E88" wp14:textId="77777777">
            <w:pPr>
              <w:pStyle w:val="BodyText"/>
              <w:rPr>
                <w:sz w:val="20"/>
              </w:rPr>
            </w:pPr>
          </w:p>
        </w:tc>
      </w:tr>
      <w:tr xmlns:wp14="http://schemas.microsoft.com/office/word/2010/wordml" w:rsidR="00F67C95" w14:paraId="1AC44FA1" wp14:textId="77777777">
        <w:tc>
          <w:tcPr>
            <w:tcW w:w="1980" w:type="dxa"/>
          </w:tcPr>
          <w:p w:rsidR="00F67C95" w:rsidP="00FC6161" w:rsidRDefault="00F67C95" w14:paraId="7185C782" wp14:textId="77777777">
            <w:pPr>
              <w:pStyle w:val="BodyText"/>
              <w:rPr>
                <w:sz w:val="20"/>
              </w:rPr>
            </w:pPr>
          </w:p>
        </w:tc>
        <w:tc>
          <w:tcPr>
            <w:tcW w:w="1440" w:type="dxa"/>
          </w:tcPr>
          <w:p w:rsidR="00F67C95" w:rsidP="00FC6161" w:rsidRDefault="00F67C95" w14:paraId="5375724A" wp14:textId="77777777">
            <w:pPr>
              <w:pStyle w:val="BodyText"/>
              <w:ind w:left="-180"/>
              <w:rPr>
                <w:sz w:val="20"/>
              </w:rPr>
            </w:pPr>
          </w:p>
        </w:tc>
        <w:tc>
          <w:tcPr>
            <w:tcW w:w="1440" w:type="dxa"/>
          </w:tcPr>
          <w:p w:rsidR="00F67C95" w:rsidP="00FC6161" w:rsidRDefault="00F67C95" w14:paraId="49B40545" wp14:textId="77777777">
            <w:pPr>
              <w:pStyle w:val="BodyText"/>
              <w:ind w:left="-180"/>
              <w:rPr>
                <w:sz w:val="20"/>
              </w:rPr>
            </w:pPr>
          </w:p>
        </w:tc>
        <w:tc>
          <w:tcPr>
            <w:tcW w:w="1620" w:type="dxa"/>
          </w:tcPr>
          <w:p w:rsidR="00F67C95" w:rsidP="00FC6161" w:rsidRDefault="00F67C95" w14:paraId="645E23BD" wp14:textId="77777777">
            <w:pPr>
              <w:pStyle w:val="BodyText"/>
              <w:ind w:left="-180"/>
              <w:rPr>
                <w:sz w:val="20"/>
              </w:rPr>
            </w:pPr>
          </w:p>
        </w:tc>
        <w:tc>
          <w:tcPr>
            <w:tcW w:w="1620" w:type="dxa"/>
          </w:tcPr>
          <w:p w:rsidR="00F67C95" w:rsidP="00FC6161" w:rsidRDefault="00F67C95" w14:paraId="2969B302" wp14:textId="77777777">
            <w:pPr>
              <w:pStyle w:val="BodyText"/>
              <w:ind w:left="-180"/>
              <w:rPr>
                <w:sz w:val="20"/>
              </w:rPr>
            </w:pPr>
          </w:p>
        </w:tc>
        <w:tc>
          <w:tcPr>
            <w:tcW w:w="1620" w:type="dxa"/>
          </w:tcPr>
          <w:p w:rsidR="00F67C95" w:rsidP="00FC6161" w:rsidRDefault="00F67C95" w14:paraId="4FE0E20A" wp14:textId="77777777">
            <w:pPr>
              <w:pStyle w:val="BodyText"/>
              <w:ind w:left="-180"/>
              <w:rPr>
                <w:sz w:val="20"/>
              </w:rPr>
            </w:pPr>
          </w:p>
        </w:tc>
        <w:tc>
          <w:tcPr>
            <w:tcW w:w="1440" w:type="dxa"/>
          </w:tcPr>
          <w:p w:rsidR="00F67C95" w:rsidP="00FC6161" w:rsidRDefault="00F67C95" w14:paraId="1A612639" wp14:textId="77777777">
            <w:pPr>
              <w:pStyle w:val="BodyText"/>
              <w:rPr>
                <w:sz w:val="20"/>
              </w:rPr>
            </w:pPr>
          </w:p>
        </w:tc>
      </w:tr>
      <w:tr xmlns:wp14="http://schemas.microsoft.com/office/word/2010/wordml" w:rsidR="00F67C95" w14:paraId="17BAC95B" wp14:textId="77777777">
        <w:tc>
          <w:tcPr>
            <w:tcW w:w="1980" w:type="dxa"/>
          </w:tcPr>
          <w:p w:rsidR="00F67C95" w:rsidP="00FC6161" w:rsidRDefault="00F67C95" w14:paraId="56E1654B" wp14:textId="77777777">
            <w:pPr>
              <w:pStyle w:val="BodyText"/>
              <w:rPr>
                <w:sz w:val="20"/>
              </w:rPr>
            </w:pPr>
          </w:p>
        </w:tc>
        <w:tc>
          <w:tcPr>
            <w:tcW w:w="1440" w:type="dxa"/>
          </w:tcPr>
          <w:p w:rsidR="00F67C95" w:rsidP="00FC6161" w:rsidRDefault="00F67C95" w14:paraId="1F020168" wp14:textId="77777777">
            <w:pPr>
              <w:pStyle w:val="BodyText"/>
              <w:ind w:left="-180"/>
              <w:rPr>
                <w:sz w:val="20"/>
              </w:rPr>
            </w:pPr>
          </w:p>
        </w:tc>
        <w:tc>
          <w:tcPr>
            <w:tcW w:w="1440" w:type="dxa"/>
          </w:tcPr>
          <w:p w:rsidR="00F67C95" w:rsidP="00FC6161" w:rsidRDefault="00F67C95" w14:paraId="184ADAF2" wp14:textId="77777777">
            <w:pPr>
              <w:pStyle w:val="BodyText"/>
              <w:ind w:left="-180"/>
              <w:rPr>
                <w:sz w:val="20"/>
              </w:rPr>
            </w:pPr>
          </w:p>
        </w:tc>
        <w:tc>
          <w:tcPr>
            <w:tcW w:w="1620" w:type="dxa"/>
          </w:tcPr>
          <w:p w:rsidR="00F67C95" w:rsidP="00FC6161" w:rsidRDefault="00F67C95" w14:paraId="6E736EAA" wp14:textId="77777777">
            <w:pPr>
              <w:pStyle w:val="BodyText"/>
              <w:ind w:left="-180"/>
              <w:rPr>
                <w:sz w:val="20"/>
              </w:rPr>
            </w:pPr>
          </w:p>
        </w:tc>
        <w:tc>
          <w:tcPr>
            <w:tcW w:w="1620" w:type="dxa"/>
          </w:tcPr>
          <w:p w:rsidR="00F67C95" w:rsidP="00FC6161" w:rsidRDefault="00F67C95" w14:paraId="6EC93268" wp14:textId="77777777">
            <w:pPr>
              <w:pStyle w:val="BodyText"/>
              <w:ind w:left="-180"/>
              <w:rPr>
                <w:sz w:val="20"/>
              </w:rPr>
            </w:pPr>
          </w:p>
        </w:tc>
        <w:tc>
          <w:tcPr>
            <w:tcW w:w="1620" w:type="dxa"/>
          </w:tcPr>
          <w:p w:rsidR="00F67C95" w:rsidP="00FC6161" w:rsidRDefault="00F67C95" w14:paraId="6617436B" wp14:textId="77777777">
            <w:pPr>
              <w:pStyle w:val="BodyText"/>
              <w:ind w:left="-180"/>
              <w:rPr>
                <w:sz w:val="20"/>
              </w:rPr>
            </w:pPr>
          </w:p>
        </w:tc>
        <w:tc>
          <w:tcPr>
            <w:tcW w:w="1440" w:type="dxa"/>
          </w:tcPr>
          <w:p w:rsidR="00F67C95" w:rsidP="00FC6161" w:rsidRDefault="00F67C95" w14:paraId="370C0FEE" wp14:textId="77777777">
            <w:pPr>
              <w:pStyle w:val="BodyText"/>
              <w:rPr>
                <w:sz w:val="20"/>
              </w:rPr>
            </w:pPr>
          </w:p>
        </w:tc>
      </w:tr>
    </w:tbl>
    <w:p xmlns:wp14="http://schemas.microsoft.com/office/word/2010/wordml" w:rsidR="00447C00" w:rsidP="00506CBD" w:rsidRDefault="00447C00" w14:paraId="15EFFA7D" wp14:textId="77777777">
      <w:pPr>
        <w:pStyle w:val="Heading1"/>
        <w:tabs>
          <w:tab w:val="right" w:pos="10620"/>
        </w:tabs>
        <w:rPr>
          <w:sz w:val="24"/>
          <w:u w:val="none"/>
        </w:rPr>
      </w:pPr>
      <w:r>
        <w:br w:type="page"/>
      </w:r>
      <w:r>
        <w:rPr>
          <w:sz w:val="24"/>
          <w:u w:val="none"/>
        </w:rPr>
        <w:t>Environmental, Health and Safety Specialist I (multi-discipline)</w:t>
      </w:r>
      <w:r w:rsidRPr="00895AEB">
        <w:rPr>
          <w:sz w:val="24"/>
          <w:u w:val="none"/>
        </w:rPr>
        <w:t xml:space="preserve"> </w:t>
      </w:r>
      <w:r>
        <w:rPr>
          <w:sz w:val="24"/>
          <w:u w:val="none"/>
        </w:rPr>
        <w:tab/>
      </w:r>
      <w:r>
        <w:rPr>
          <w:sz w:val="24"/>
          <w:u w:val="none"/>
        </w:rPr>
        <w:t>Job Code</w:t>
      </w:r>
      <w:r w:rsidR="0091535D">
        <w:rPr>
          <w:sz w:val="24"/>
          <w:u w:val="none"/>
        </w:rPr>
        <w:t>:</w:t>
      </w:r>
      <w:r>
        <w:rPr>
          <w:sz w:val="24"/>
          <w:u w:val="none"/>
        </w:rPr>
        <w:t xml:space="preserve">  1007</w:t>
      </w:r>
    </w:p>
    <w:p xmlns:wp14="http://schemas.microsoft.com/office/word/2010/wordml" w:rsidR="00447C00" w:rsidP="008F5BDE" w:rsidRDefault="00447C00" w14:paraId="34C851A6"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447C00" w:rsidP="008F5BDE" w:rsidRDefault="00447C00" w14:paraId="3D7C5F32"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8F5BDE" w:rsidP="008F5BDE" w:rsidRDefault="008F5BDE" w14:paraId="6C2E7AD0" wp14:textId="77777777">
      <w:pPr>
        <w:pBdr>
          <w:top w:val="single" w:color="auto" w:sz="12" w:space="1"/>
          <w:left w:val="single" w:color="auto" w:sz="12" w:space="7"/>
          <w:bottom w:val="single" w:color="auto" w:sz="12" w:space="1"/>
          <w:right w:val="single" w:color="auto" w:sz="12" w:space="4"/>
        </w:pBdr>
        <w:jc w:val="both"/>
        <w:rPr>
          <w:sz w:val="20"/>
        </w:rPr>
      </w:pPr>
      <w:r>
        <w:rPr>
          <w:sz w:val="20"/>
        </w:rPr>
        <w:t>A generalist position located in a division or a plant operation. Performs tasks in a wide range of environmental, health and safety disciplines to achieve compli</w:t>
      </w:r>
      <w:r>
        <w:rPr>
          <w:sz w:val="20"/>
        </w:rPr>
        <w:softHyphen/>
        <w:t>ance with the organization’s EH&amp;S standards and with federal and state regula</w:t>
      </w:r>
      <w:r>
        <w:rPr>
          <w:sz w:val="20"/>
        </w:rPr>
        <w:softHyphen/>
        <w:t>tory requirements. No single EH&amp;S activity requires 80 percent or more of the incum</w:t>
      </w:r>
      <w:r>
        <w:rPr>
          <w:sz w:val="20"/>
        </w:rPr>
        <w:softHyphen/>
        <w:t>bents available time. Works under close supervision. Performs tasks that are usually from de</w:t>
      </w:r>
      <w:r>
        <w:rPr>
          <w:sz w:val="20"/>
        </w:rPr>
        <w:softHyphen/>
        <w:t>tailed instructions and established procedures. Work is reviewed for soundness of technical judgment for following the defined policies and procedures. Assists in the development, im</w:t>
      </w:r>
      <w:r>
        <w:rPr>
          <w:sz w:val="20"/>
        </w:rPr>
        <w:softHyphen/>
        <w:t>plementation and maintenance of programs, systems and proce</w:t>
      </w:r>
      <w:r>
        <w:rPr>
          <w:sz w:val="20"/>
        </w:rPr>
        <w:softHyphen/>
        <w:t>dures necessary to ensure the overall safety and health of em</w:t>
      </w:r>
      <w:r>
        <w:rPr>
          <w:sz w:val="20"/>
        </w:rPr>
        <w:softHyphen/>
        <w:t>ployees and the com</w:t>
      </w:r>
      <w:r>
        <w:rPr>
          <w:sz w:val="20"/>
        </w:rPr>
        <w:softHyphen/>
        <w:t>munity. Assists in monitor</w:t>
      </w:r>
      <w:r>
        <w:rPr>
          <w:sz w:val="20"/>
        </w:rPr>
        <w:softHyphen/>
        <w:t>ing and preventing chemical, physical and biological hazards and diseases that could be present in the work area. Works with others to investigate ac</w:t>
      </w:r>
      <w:r>
        <w:rPr>
          <w:sz w:val="20"/>
        </w:rPr>
        <w:softHyphen/>
        <w:t>cidents, in</w:t>
      </w:r>
      <w:r>
        <w:rPr>
          <w:sz w:val="20"/>
        </w:rPr>
        <w:softHyphen/>
        <w:t>juries, and complaints con</w:t>
      </w:r>
      <w:r>
        <w:rPr>
          <w:sz w:val="20"/>
        </w:rPr>
        <w:softHyphen/>
        <w:t>cerning hazards or uncomfortable condi</w:t>
      </w:r>
      <w:r>
        <w:rPr>
          <w:sz w:val="20"/>
        </w:rPr>
        <w:softHyphen/>
        <w:t>tions in the work place. Participates in recom</w:t>
      </w:r>
      <w:r>
        <w:rPr>
          <w:sz w:val="20"/>
        </w:rPr>
        <w:softHyphen/>
        <w:t>mending im</w:t>
      </w:r>
      <w:r>
        <w:rPr>
          <w:sz w:val="20"/>
        </w:rPr>
        <w:softHyphen/>
        <w:t>provements in processes, design, pro</w:t>
      </w:r>
      <w:r>
        <w:rPr>
          <w:sz w:val="20"/>
        </w:rPr>
        <w:softHyphen/>
        <w:t>cedures, and operating equipment, to minimize the hazardous potential. Participates in employee train</w:t>
      </w:r>
      <w:r>
        <w:rPr>
          <w:sz w:val="20"/>
        </w:rPr>
        <w:softHyphen/>
        <w:t>ing, emergency preparedness and qual</w:t>
      </w:r>
      <w:r>
        <w:rPr>
          <w:sz w:val="20"/>
        </w:rPr>
        <w:softHyphen/>
        <w:t>ity assur</w:t>
      </w:r>
      <w:r>
        <w:rPr>
          <w:sz w:val="20"/>
        </w:rPr>
        <w:softHyphen/>
        <w:t>ance programs. Maintains a working knowledge of the technical aspects of various regulatory re</w:t>
      </w:r>
      <w:r>
        <w:rPr>
          <w:sz w:val="20"/>
        </w:rPr>
        <w:softHyphen/>
        <w:t xml:space="preserve">quirements and how they may impact the operating unit.  </w:t>
      </w:r>
    </w:p>
    <w:p xmlns:wp14="http://schemas.microsoft.com/office/word/2010/wordml" w:rsidR="008F5BDE" w:rsidP="008F5BDE" w:rsidRDefault="008F5BDE" w14:paraId="53D8FA90" wp14:textId="77777777">
      <w:pPr>
        <w:pBdr>
          <w:top w:val="single" w:color="auto" w:sz="12" w:space="1"/>
          <w:left w:val="single" w:color="auto" w:sz="12" w:space="7"/>
          <w:bottom w:val="single" w:color="auto" w:sz="12" w:space="1"/>
          <w:right w:val="single" w:color="auto" w:sz="12" w:space="4"/>
        </w:pBdr>
        <w:jc w:val="both"/>
        <w:rPr>
          <w:sz w:val="8"/>
        </w:rPr>
      </w:pPr>
    </w:p>
    <w:p xmlns:wp14="http://schemas.microsoft.com/office/word/2010/wordml" w:rsidR="008F5BDE" w:rsidP="008F5BDE" w:rsidRDefault="008F5BDE" w14:paraId="3983D69A" wp14:textId="77777777">
      <w:pPr>
        <w:pBdr>
          <w:top w:val="single" w:color="auto" w:sz="12" w:space="1"/>
          <w:left w:val="single" w:color="auto" w:sz="12" w:space="7"/>
          <w:bottom w:val="single" w:color="auto" w:sz="12" w:space="1"/>
          <w:right w:val="single" w:color="auto" w:sz="12" w:space="4"/>
        </w:pBdr>
        <w:jc w:val="both"/>
        <w:rPr>
          <w:b/>
          <w:sz w:val="20"/>
        </w:rPr>
      </w:pPr>
      <w:r>
        <w:rPr>
          <w:b/>
          <w:sz w:val="20"/>
        </w:rPr>
        <w:t>Qualification Guidelines:</w:t>
      </w:r>
    </w:p>
    <w:p xmlns:wp14="http://schemas.microsoft.com/office/word/2010/wordml" w:rsidR="008F5BDE" w:rsidP="008F5BDE" w:rsidRDefault="008F5BDE" w14:paraId="3E6E8B54" wp14:textId="77777777">
      <w:pPr>
        <w:pBdr>
          <w:top w:val="single" w:color="auto" w:sz="12" w:space="1"/>
          <w:left w:val="single" w:color="auto" w:sz="12" w:space="7"/>
          <w:bottom w:val="single" w:color="auto" w:sz="12" w:space="1"/>
          <w:right w:val="single" w:color="auto" w:sz="12" w:space="4"/>
        </w:pBdr>
        <w:jc w:val="both"/>
        <w:rPr>
          <w:sz w:val="8"/>
        </w:rPr>
      </w:pPr>
    </w:p>
    <w:p xmlns:wp14="http://schemas.microsoft.com/office/word/2010/wordml" w:rsidR="008F5BDE" w:rsidP="008F5BDE" w:rsidRDefault="008F5BDE" w14:paraId="78EA21EB" wp14:textId="77777777">
      <w:pPr>
        <w:pBdr>
          <w:top w:val="single" w:color="auto" w:sz="12" w:space="1"/>
          <w:left w:val="single" w:color="auto" w:sz="12" w:space="7"/>
          <w:bottom w:val="single" w:color="auto" w:sz="12" w:space="1"/>
          <w:right w:val="single" w:color="auto" w:sz="12" w:space="4"/>
        </w:pBdr>
        <w:jc w:val="both"/>
        <w:rPr>
          <w:sz w:val="20"/>
        </w:rPr>
      </w:pPr>
      <w:r>
        <w:rPr>
          <w:sz w:val="20"/>
        </w:rPr>
        <w:t xml:space="preserve">M.S. in Safety or Environmental Engineering or related fields and up to 1 year </w:t>
      </w:r>
      <w:r w:rsidR="002272FD">
        <w:rPr>
          <w:sz w:val="20"/>
        </w:rPr>
        <w:t xml:space="preserve">of </w:t>
      </w:r>
      <w:r>
        <w:rPr>
          <w:sz w:val="20"/>
        </w:rPr>
        <w:t xml:space="preserve">experience; or B.S. and up to 3 </w:t>
      </w:r>
      <w:proofErr w:type="spellStart"/>
      <w:r>
        <w:rPr>
          <w:sz w:val="20"/>
        </w:rPr>
        <w:t>years experience</w:t>
      </w:r>
      <w:proofErr w:type="spellEnd"/>
      <w:r>
        <w:rPr>
          <w:sz w:val="20"/>
        </w:rPr>
        <w:t xml:space="preserve">. </w:t>
      </w:r>
    </w:p>
    <w:p xmlns:wp14="http://schemas.microsoft.com/office/word/2010/wordml" w:rsidR="00447C00" w:rsidP="008F5BDE" w:rsidRDefault="00447C00" w14:paraId="4D248994"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30C9EE6B" wp14:textId="77777777">
      <w:pPr>
        <w:pStyle w:val="BodyText"/>
        <w:rPr>
          <w:sz w:val="8"/>
        </w:rPr>
      </w:pPr>
    </w:p>
    <w:p xmlns:wp14="http://schemas.microsoft.com/office/word/2010/wordml" w:rsidR="00447C00" w:rsidP="00447C00" w:rsidRDefault="00447C00" w14:paraId="0FAA67B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47C00" w:rsidP="00447C00" w:rsidRDefault="00447C00" w14:paraId="493CC4D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3A406CF7"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47C00" w:rsidP="00447C00" w:rsidRDefault="00447C00" w14:paraId="7FCE7B0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48520E5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47C00" w:rsidP="00447C00" w:rsidRDefault="00447C00" w14:paraId="03D9963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47C00" w:rsidP="00447C00" w:rsidRDefault="00447C00" w14:paraId="24E02AA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47C00" w:rsidP="00447C00" w:rsidRDefault="00447C00" w14:paraId="755EB5D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47C00" w:rsidP="00447C00" w:rsidRDefault="00447C00" w14:paraId="3F1571C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1C4FFBFA" wp14:textId="77777777">
      <w:pPr>
        <w:pStyle w:val="BodyText"/>
        <w:rPr>
          <w:sz w:val="8"/>
        </w:rPr>
      </w:pPr>
    </w:p>
    <w:p xmlns:wp14="http://schemas.microsoft.com/office/word/2010/wordml" w:rsidR="00447C00" w:rsidP="00447C00" w:rsidRDefault="00447C00" w14:paraId="4EA3DAC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Pr="00447C00" w:rsidR="00447C00" w:rsidP="00447C00" w:rsidRDefault="00447C00" w14:paraId="00F37412" wp14:textId="77777777">
      <w:pPr>
        <w:pStyle w:val="BodyText"/>
        <w:pBdr>
          <w:top w:val="single" w:color="auto" w:sz="12" w:space="1"/>
          <w:left w:val="single" w:color="auto" w:sz="12" w:space="7"/>
          <w:bottom w:val="single" w:color="auto" w:sz="12" w:space="1"/>
          <w:right w:val="single" w:color="auto" w:sz="12" w:space="4"/>
        </w:pBdr>
        <w:rPr>
          <w:b/>
          <w:sz w:val="20"/>
          <w:szCs w:val="20"/>
        </w:rPr>
      </w:pPr>
      <w:r w:rsidRPr="00447C00">
        <w:rPr>
          <w:b/>
          <w:sz w:val="20"/>
          <w:szCs w:val="20"/>
        </w:rPr>
        <w:t>Please provide the AVERAGE starting salary for recent hires (last 12 months) with a:</w:t>
      </w:r>
    </w:p>
    <w:p xmlns:wp14="http://schemas.microsoft.com/office/word/2010/wordml" w:rsidRPr="00447C00" w:rsidR="00447C00" w:rsidP="00447C00" w:rsidRDefault="00447C00" w14:paraId="6384CA15" wp14:textId="77777777">
      <w:pPr>
        <w:pStyle w:val="BodyText"/>
        <w:pBdr>
          <w:top w:val="single" w:color="auto" w:sz="12" w:space="1"/>
          <w:left w:val="single" w:color="auto" w:sz="12" w:space="7"/>
          <w:bottom w:val="single" w:color="auto" w:sz="12" w:space="1"/>
          <w:right w:val="single" w:color="auto" w:sz="12" w:space="4"/>
        </w:pBdr>
        <w:rPr>
          <w:sz w:val="8"/>
          <w:szCs w:val="8"/>
        </w:rPr>
      </w:pPr>
    </w:p>
    <w:p xmlns:wp14="http://schemas.microsoft.com/office/word/2010/wordml" w:rsidRPr="008F5BDE" w:rsidR="00447C00" w:rsidP="008F5BDE" w:rsidRDefault="00447C00" w14:paraId="19CBE7E8" wp14:textId="77777777">
      <w:pPr>
        <w:pStyle w:val="BodyText"/>
        <w:pBdr>
          <w:top w:val="single" w:color="auto" w:sz="12" w:space="1"/>
          <w:left w:val="single" w:color="auto" w:sz="12" w:space="7"/>
          <w:bottom w:val="single" w:color="auto" w:sz="12" w:space="1"/>
          <w:right w:val="single" w:color="auto" w:sz="12" w:space="4"/>
        </w:pBdr>
        <w:tabs>
          <w:tab w:val="right" w:pos="7200"/>
        </w:tabs>
        <w:rPr>
          <w:sz w:val="20"/>
          <w:szCs w:val="20"/>
          <w:u w:val="single"/>
        </w:rPr>
      </w:pPr>
      <w:r>
        <w:rPr>
          <w:sz w:val="20"/>
          <w:szCs w:val="20"/>
        </w:rPr>
        <w:t xml:space="preserve">Bachelor of Art or Bachelor of Science Degree (BA/BS) </w:t>
      </w:r>
      <w:r w:rsidR="008F5BDE">
        <w:rPr>
          <w:sz w:val="20"/>
          <w:szCs w:val="20"/>
        </w:rPr>
        <w:t xml:space="preserve">      $</w:t>
      </w:r>
      <w:r w:rsidR="008F5BDE">
        <w:rPr>
          <w:sz w:val="20"/>
          <w:szCs w:val="20"/>
          <w:u w:val="single"/>
        </w:rPr>
        <w:tab/>
      </w:r>
    </w:p>
    <w:p xmlns:wp14="http://schemas.microsoft.com/office/word/2010/wordml" w:rsidRPr="00447C00" w:rsidR="00447C00" w:rsidP="00447C00" w:rsidRDefault="00447C00" w14:paraId="6674C44D" wp14:textId="77777777">
      <w:pPr>
        <w:pStyle w:val="BodyText"/>
        <w:pBdr>
          <w:top w:val="single" w:color="auto" w:sz="12" w:space="1"/>
          <w:left w:val="single" w:color="auto" w:sz="12" w:space="7"/>
          <w:bottom w:val="single" w:color="auto" w:sz="12" w:space="1"/>
          <w:right w:val="single" w:color="auto" w:sz="12" w:space="4"/>
        </w:pBdr>
        <w:rPr>
          <w:sz w:val="8"/>
          <w:szCs w:val="8"/>
        </w:rPr>
      </w:pPr>
    </w:p>
    <w:p xmlns:wp14="http://schemas.microsoft.com/office/word/2010/wordml" w:rsidRPr="008F5BDE" w:rsidR="00447C00" w:rsidP="008F5BDE" w:rsidRDefault="00447C00" w14:paraId="428FE529" wp14:textId="77777777">
      <w:pPr>
        <w:pStyle w:val="BodyText"/>
        <w:pBdr>
          <w:top w:val="single" w:color="auto" w:sz="12" w:space="1"/>
          <w:left w:val="single" w:color="auto" w:sz="12" w:space="7"/>
          <w:bottom w:val="single" w:color="auto" w:sz="12" w:space="1"/>
          <w:right w:val="single" w:color="auto" w:sz="12" w:space="4"/>
        </w:pBdr>
        <w:tabs>
          <w:tab w:val="right" w:pos="7200"/>
        </w:tabs>
        <w:rPr>
          <w:sz w:val="20"/>
          <w:szCs w:val="20"/>
          <w:u w:val="single"/>
        </w:rPr>
      </w:pPr>
      <w:r>
        <w:rPr>
          <w:sz w:val="20"/>
          <w:szCs w:val="20"/>
        </w:rPr>
        <w:t xml:space="preserve">Master of Art or Master of Science </w:t>
      </w:r>
      <w:r w:rsidR="008F5BDE">
        <w:rPr>
          <w:sz w:val="20"/>
          <w:szCs w:val="20"/>
        </w:rPr>
        <w:t>Degree (MA/M</w:t>
      </w:r>
      <w:r>
        <w:rPr>
          <w:sz w:val="20"/>
          <w:szCs w:val="20"/>
        </w:rPr>
        <w:t>S</w:t>
      </w:r>
      <w:r w:rsidR="008F5BDE">
        <w:rPr>
          <w:sz w:val="20"/>
          <w:szCs w:val="20"/>
        </w:rPr>
        <w:t>/MBA)    $</w:t>
      </w:r>
      <w:r w:rsidR="008F5BDE">
        <w:rPr>
          <w:sz w:val="20"/>
          <w:szCs w:val="20"/>
          <w:u w:val="single"/>
        </w:rPr>
        <w:tab/>
      </w:r>
    </w:p>
    <w:p xmlns:wp14="http://schemas.microsoft.com/office/word/2010/wordml" w:rsidR="008F5BDE" w:rsidP="00447C00" w:rsidRDefault="008F5BDE" w14:paraId="49CE042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47C00" w:rsidP="00447C00" w:rsidRDefault="00447C00" w14:paraId="4B428E1E" wp14:textId="77777777">
      <w:pPr>
        <w:pStyle w:val="BodyText"/>
        <w:rPr>
          <w:sz w:val="8"/>
        </w:rPr>
      </w:pPr>
    </w:p>
    <w:p xmlns:wp14="http://schemas.microsoft.com/office/word/2010/wordml" w:rsidRPr="001E2EDF" w:rsidR="00447C00" w:rsidP="00447C00" w:rsidRDefault="00447C00" w14:paraId="59CB007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47C00" w:rsidP="00447C00" w:rsidRDefault="00447C00" w14:paraId="531AA21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792EDE" w14:paraId="71B70257" wp14:textId="77777777">
        <w:trPr>
          <w:trHeight w:val="395"/>
        </w:trPr>
        <w:tc>
          <w:tcPr>
            <w:tcW w:w="1980" w:type="dxa"/>
          </w:tcPr>
          <w:p w:rsidR="00792EDE" w:rsidP="00516988" w:rsidRDefault="00792EDE" w14:paraId="4E3362E6" wp14:textId="77777777">
            <w:pPr>
              <w:pStyle w:val="BodyText"/>
              <w:ind w:left="-180"/>
              <w:jc w:val="center"/>
              <w:rPr>
                <w:b/>
                <w:bCs/>
                <w:sz w:val="20"/>
              </w:rPr>
            </w:pPr>
          </w:p>
          <w:p w:rsidR="00792EDE" w:rsidP="00516988" w:rsidRDefault="00792EDE" w14:paraId="4F195653" wp14:textId="77777777">
            <w:pPr>
              <w:pStyle w:val="BodyText"/>
              <w:ind w:left="-108" w:right="-108"/>
              <w:jc w:val="center"/>
              <w:rPr>
                <w:b/>
                <w:bCs/>
                <w:sz w:val="20"/>
              </w:rPr>
            </w:pPr>
            <w:r>
              <w:rPr>
                <w:b/>
                <w:bCs/>
                <w:sz w:val="20"/>
              </w:rPr>
              <w:t>Employee Location</w:t>
            </w:r>
          </w:p>
          <w:p w:rsidR="00792EDE" w:rsidP="00516988" w:rsidRDefault="00792EDE" w14:paraId="4179364E" wp14:textId="77777777">
            <w:pPr>
              <w:pStyle w:val="BodyText"/>
              <w:ind w:left="-180"/>
              <w:jc w:val="center"/>
              <w:rPr>
                <w:b/>
                <w:bCs/>
                <w:sz w:val="20"/>
              </w:rPr>
            </w:pPr>
            <w:r>
              <w:rPr>
                <w:b/>
                <w:bCs/>
                <w:sz w:val="20"/>
              </w:rPr>
              <w:t>STATE</w:t>
            </w:r>
          </w:p>
        </w:tc>
        <w:tc>
          <w:tcPr>
            <w:tcW w:w="1440" w:type="dxa"/>
          </w:tcPr>
          <w:p w:rsidR="00792EDE" w:rsidP="00516988" w:rsidRDefault="00792EDE" w14:paraId="3BD9DCF2" wp14:textId="77777777">
            <w:pPr>
              <w:pStyle w:val="BodyText"/>
              <w:ind w:left="-180"/>
              <w:jc w:val="center"/>
              <w:rPr>
                <w:b/>
                <w:bCs/>
                <w:sz w:val="20"/>
              </w:rPr>
            </w:pPr>
          </w:p>
          <w:p w:rsidR="00792EDE" w:rsidP="00516988" w:rsidRDefault="00792EDE" w14:paraId="25E42D55" wp14:textId="77777777">
            <w:pPr>
              <w:pStyle w:val="BodyText"/>
              <w:ind w:left="-180"/>
              <w:jc w:val="center"/>
              <w:rPr>
                <w:b/>
                <w:bCs/>
                <w:sz w:val="20"/>
              </w:rPr>
            </w:pPr>
            <w:r>
              <w:rPr>
                <w:b/>
                <w:bCs/>
                <w:sz w:val="20"/>
              </w:rPr>
              <w:t>Annual</w:t>
            </w:r>
          </w:p>
          <w:p w:rsidR="00792EDE" w:rsidP="00516988" w:rsidRDefault="00792EDE" w14:paraId="30A219C1" wp14:textId="77777777">
            <w:pPr>
              <w:pStyle w:val="BodyText"/>
              <w:ind w:left="-180"/>
              <w:jc w:val="center"/>
              <w:rPr>
                <w:b/>
                <w:bCs/>
                <w:sz w:val="20"/>
              </w:rPr>
            </w:pPr>
            <w:r>
              <w:rPr>
                <w:b/>
                <w:bCs/>
                <w:sz w:val="20"/>
              </w:rPr>
              <w:t xml:space="preserve">   Base Salary</w:t>
            </w:r>
          </w:p>
        </w:tc>
        <w:tc>
          <w:tcPr>
            <w:tcW w:w="1440" w:type="dxa"/>
          </w:tcPr>
          <w:p w:rsidR="00792EDE" w:rsidP="00516988" w:rsidRDefault="00792EDE" w14:paraId="0AC1D6EC" wp14:textId="77777777">
            <w:pPr>
              <w:pStyle w:val="BodyText"/>
              <w:ind w:left="-180"/>
              <w:jc w:val="center"/>
              <w:rPr>
                <w:b/>
                <w:bCs/>
                <w:sz w:val="20"/>
              </w:rPr>
            </w:pPr>
            <w:r>
              <w:rPr>
                <w:b/>
                <w:bCs/>
                <w:sz w:val="20"/>
              </w:rPr>
              <w:t xml:space="preserve"> Annual Bonus Extra</w:t>
            </w:r>
          </w:p>
          <w:p w:rsidR="00792EDE" w:rsidP="00516988" w:rsidRDefault="00792EDE" w14:paraId="66ED69E4" wp14:textId="77777777">
            <w:pPr>
              <w:pStyle w:val="BodyText"/>
              <w:ind w:left="-180"/>
              <w:jc w:val="center"/>
              <w:rPr>
                <w:b/>
                <w:bCs/>
                <w:sz w:val="20"/>
              </w:rPr>
            </w:pPr>
            <w:r>
              <w:rPr>
                <w:b/>
                <w:bCs/>
                <w:sz w:val="20"/>
              </w:rPr>
              <w:t>Cash Income</w:t>
            </w:r>
          </w:p>
        </w:tc>
        <w:tc>
          <w:tcPr>
            <w:tcW w:w="1620" w:type="dxa"/>
          </w:tcPr>
          <w:p w:rsidR="00792EDE" w:rsidP="00516988" w:rsidRDefault="00792EDE" w14:paraId="297FC4AC" wp14:textId="77777777">
            <w:pPr>
              <w:pStyle w:val="BodyText"/>
              <w:rPr>
                <w:b/>
                <w:bCs/>
                <w:sz w:val="20"/>
              </w:rPr>
            </w:pPr>
          </w:p>
          <w:p w:rsidR="00792EDE" w:rsidP="00516988" w:rsidRDefault="00792EDE" w14:paraId="225FFA3E" wp14:textId="77777777">
            <w:pPr>
              <w:pStyle w:val="BodyText"/>
              <w:ind w:left="-180"/>
              <w:jc w:val="center"/>
              <w:rPr>
                <w:b/>
                <w:bCs/>
                <w:sz w:val="20"/>
              </w:rPr>
            </w:pPr>
            <w:r>
              <w:rPr>
                <w:b/>
                <w:bCs/>
                <w:sz w:val="20"/>
              </w:rPr>
              <w:t>Annual Bonus</w:t>
            </w:r>
          </w:p>
          <w:p w:rsidR="00792EDE" w:rsidP="00516988" w:rsidRDefault="00792EDE" w14:paraId="25E68EEA" wp14:textId="77777777">
            <w:pPr>
              <w:pStyle w:val="BodyText"/>
              <w:rPr>
                <w:b/>
                <w:bCs/>
                <w:sz w:val="20"/>
              </w:rPr>
            </w:pPr>
            <w:r>
              <w:rPr>
                <w:b/>
                <w:bCs/>
                <w:sz w:val="20"/>
              </w:rPr>
              <w:t>Tgt. % of Base</w:t>
            </w:r>
          </w:p>
        </w:tc>
        <w:tc>
          <w:tcPr>
            <w:tcW w:w="1620" w:type="dxa"/>
          </w:tcPr>
          <w:p w:rsidR="00792EDE" w:rsidP="00516988" w:rsidRDefault="00792EDE" w14:paraId="16FE046A" wp14:textId="77777777">
            <w:pPr>
              <w:pStyle w:val="BodyText"/>
              <w:ind w:left="-180"/>
              <w:jc w:val="center"/>
              <w:rPr>
                <w:sz w:val="20"/>
              </w:rPr>
            </w:pPr>
          </w:p>
          <w:p w:rsidR="00792EDE" w:rsidP="00516988" w:rsidRDefault="00792EDE" w14:paraId="33CB884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0645D499" wp14:textId="77777777">
            <w:pPr>
              <w:pStyle w:val="BodyText"/>
              <w:ind w:left="-180"/>
              <w:jc w:val="center"/>
              <w:rPr>
                <w:sz w:val="20"/>
              </w:rPr>
            </w:pPr>
            <w:r>
              <w:rPr>
                <w:b/>
                <w:bCs/>
                <w:sz w:val="20"/>
              </w:rPr>
              <w:t>Minimum</w:t>
            </w:r>
          </w:p>
        </w:tc>
        <w:tc>
          <w:tcPr>
            <w:tcW w:w="1620" w:type="dxa"/>
          </w:tcPr>
          <w:p w:rsidR="00792EDE" w:rsidP="00516988" w:rsidRDefault="00792EDE" w14:paraId="12ACE883" wp14:textId="77777777">
            <w:pPr>
              <w:pStyle w:val="BodyText"/>
              <w:ind w:left="-180"/>
              <w:jc w:val="center"/>
              <w:rPr>
                <w:sz w:val="20"/>
              </w:rPr>
            </w:pPr>
          </w:p>
          <w:p w:rsidR="00792EDE" w:rsidP="00516988" w:rsidRDefault="00792EDE" w14:paraId="50A1361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55FF39BF" wp14:textId="77777777">
            <w:pPr>
              <w:pStyle w:val="BodyText"/>
              <w:ind w:left="-180"/>
              <w:jc w:val="center"/>
              <w:rPr>
                <w:sz w:val="20"/>
              </w:rPr>
            </w:pPr>
            <w:r>
              <w:rPr>
                <w:b/>
                <w:bCs/>
                <w:sz w:val="20"/>
              </w:rPr>
              <w:t>Midpoint</w:t>
            </w:r>
          </w:p>
        </w:tc>
        <w:tc>
          <w:tcPr>
            <w:tcW w:w="1440" w:type="dxa"/>
          </w:tcPr>
          <w:p w:rsidR="00792EDE" w:rsidP="00516988" w:rsidRDefault="00792EDE" w14:paraId="2B716DFF" wp14:textId="77777777">
            <w:pPr>
              <w:pStyle w:val="BodyText"/>
              <w:ind w:left="-180"/>
              <w:jc w:val="center"/>
              <w:rPr>
                <w:b/>
                <w:bCs/>
                <w:sz w:val="20"/>
              </w:rPr>
            </w:pPr>
            <w:r>
              <w:rPr>
                <w:b/>
                <w:bCs/>
                <w:sz w:val="20"/>
              </w:rPr>
              <w:t xml:space="preserve">  </w:t>
            </w:r>
          </w:p>
          <w:p w:rsidRPr="007B50F4" w:rsidR="00792EDE" w:rsidP="00516988" w:rsidRDefault="00792EDE" w14:paraId="02555738" wp14:textId="77777777">
            <w:pPr>
              <w:pStyle w:val="BodyText"/>
              <w:ind w:left="-180"/>
              <w:jc w:val="center"/>
              <w:rPr>
                <w:b/>
                <w:sz w:val="20"/>
              </w:rPr>
            </w:pPr>
            <w:r w:rsidRPr="007B50F4">
              <w:rPr>
                <w:b/>
                <w:sz w:val="20"/>
              </w:rPr>
              <w:t>Salary Range</w:t>
            </w:r>
          </w:p>
          <w:p w:rsidR="00792EDE" w:rsidP="00516988" w:rsidRDefault="00792EDE" w14:paraId="2AA28984" wp14:textId="77777777">
            <w:pPr>
              <w:pStyle w:val="BodyText"/>
              <w:ind w:left="-180" w:right="-108"/>
              <w:jc w:val="center"/>
              <w:rPr>
                <w:sz w:val="20"/>
              </w:rPr>
            </w:pPr>
            <w:r w:rsidRPr="007B50F4">
              <w:rPr>
                <w:b/>
                <w:sz w:val="20"/>
              </w:rPr>
              <w:t>Maximum</w:t>
            </w:r>
          </w:p>
        </w:tc>
      </w:tr>
      <w:tr xmlns:wp14="http://schemas.microsoft.com/office/word/2010/wordml" w:rsidR="00F67C95" w14:paraId="0AA74023" wp14:textId="77777777">
        <w:tc>
          <w:tcPr>
            <w:tcW w:w="1980" w:type="dxa"/>
          </w:tcPr>
          <w:p w:rsidR="00F67C95" w:rsidP="00FC6161" w:rsidRDefault="00F67C95" w14:paraId="5D414F0C" wp14:textId="77777777">
            <w:pPr>
              <w:pStyle w:val="BodyText"/>
              <w:ind w:left="-180"/>
              <w:rPr>
                <w:sz w:val="20"/>
              </w:rPr>
            </w:pPr>
          </w:p>
        </w:tc>
        <w:tc>
          <w:tcPr>
            <w:tcW w:w="1440" w:type="dxa"/>
          </w:tcPr>
          <w:p w:rsidR="00F67C95" w:rsidP="00FC6161" w:rsidRDefault="00F67C95" w14:paraId="22238E80" wp14:textId="77777777">
            <w:pPr>
              <w:pStyle w:val="BodyText"/>
              <w:ind w:left="-180"/>
              <w:rPr>
                <w:sz w:val="20"/>
              </w:rPr>
            </w:pPr>
          </w:p>
        </w:tc>
        <w:tc>
          <w:tcPr>
            <w:tcW w:w="1440" w:type="dxa"/>
          </w:tcPr>
          <w:p w:rsidR="00F67C95" w:rsidP="00FC6161" w:rsidRDefault="00F67C95" w14:paraId="4BE093F1" wp14:textId="77777777">
            <w:pPr>
              <w:pStyle w:val="BodyText"/>
              <w:ind w:left="-180"/>
              <w:rPr>
                <w:sz w:val="20"/>
              </w:rPr>
            </w:pPr>
          </w:p>
        </w:tc>
        <w:tc>
          <w:tcPr>
            <w:tcW w:w="1620" w:type="dxa"/>
          </w:tcPr>
          <w:p w:rsidR="00F67C95" w:rsidP="00FC6161" w:rsidRDefault="00F67C95" w14:paraId="41F8B88E" wp14:textId="77777777">
            <w:pPr>
              <w:pStyle w:val="BodyText"/>
              <w:ind w:left="-180"/>
              <w:rPr>
                <w:sz w:val="20"/>
              </w:rPr>
            </w:pPr>
          </w:p>
        </w:tc>
        <w:tc>
          <w:tcPr>
            <w:tcW w:w="1620" w:type="dxa"/>
          </w:tcPr>
          <w:p w:rsidR="00F67C95" w:rsidP="00FC6161" w:rsidRDefault="00F67C95" w14:paraId="46C1C2C6" wp14:textId="77777777">
            <w:pPr>
              <w:pStyle w:val="BodyText"/>
              <w:ind w:left="-180"/>
              <w:rPr>
                <w:sz w:val="20"/>
              </w:rPr>
            </w:pPr>
          </w:p>
        </w:tc>
        <w:tc>
          <w:tcPr>
            <w:tcW w:w="1620" w:type="dxa"/>
          </w:tcPr>
          <w:p w:rsidR="00F67C95" w:rsidP="00FC6161" w:rsidRDefault="00F67C95" w14:paraId="35D20AA2" wp14:textId="77777777">
            <w:pPr>
              <w:pStyle w:val="BodyText"/>
              <w:ind w:left="-180"/>
              <w:rPr>
                <w:sz w:val="20"/>
              </w:rPr>
            </w:pPr>
          </w:p>
        </w:tc>
        <w:tc>
          <w:tcPr>
            <w:tcW w:w="1440" w:type="dxa"/>
          </w:tcPr>
          <w:p w:rsidR="00F67C95" w:rsidP="00FC6161" w:rsidRDefault="00F67C95" w14:paraId="5FEF48D1" wp14:textId="77777777">
            <w:pPr>
              <w:pStyle w:val="BodyText"/>
              <w:ind w:left="-180"/>
              <w:rPr>
                <w:sz w:val="20"/>
              </w:rPr>
            </w:pPr>
          </w:p>
        </w:tc>
      </w:tr>
      <w:tr xmlns:wp14="http://schemas.microsoft.com/office/word/2010/wordml" w:rsidR="00F67C95" w14:paraId="24D94E1B" wp14:textId="77777777">
        <w:tc>
          <w:tcPr>
            <w:tcW w:w="1980" w:type="dxa"/>
          </w:tcPr>
          <w:p w:rsidR="00F67C95" w:rsidP="00FC6161" w:rsidRDefault="00F67C95" w14:paraId="5D012D28" wp14:textId="77777777">
            <w:pPr>
              <w:pStyle w:val="BodyText"/>
              <w:ind w:left="-180"/>
              <w:rPr>
                <w:sz w:val="20"/>
              </w:rPr>
            </w:pPr>
          </w:p>
        </w:tc>
        <w:tc>
          <w:tcPr>
            <w:tcW w:w="1440" w:type="dxa"/>
          </w:tcPr>
          <w:p w:rsidR="00F67C95" w:rsidP="00FC6161" w:rsidRDefault="00F67C95" w14:paraId="1BB2CA99" wp14:textId="77777777">
            <w:pPr>
              <w:pStyle w:val="BodyText"/>
              <w:ind w:left="-180"/>
              <w:rPr>
                <w:sz w:val="20"/>
              </w:rPr>
            </w:pPr>
          </w:p>
        </w:tc>
        <w:tc>
          <w:tcPr>
            <w:tcW w:w="1440" w:type="dxa"/>
          </w:tcPr>
          <w:p w:rsidR="00F67C95" w:rsidP="00FC6161" w:rsidRDefault="00F67C95" w14:paraId="3EFAD50F" wp14:textId="77777777">
            <w:pPr>
              <w:pStyle w:val="BodyText"/>
              <w:ind w:left="-180"/>
              <w:rPr>
                <w:sz w:val="20"/>
              </w:rPr>
            </w:pPr>
          </w:p>
        </w:tc>
        <w:tc>
          <w:tcPr>
            <w:tcW w:w="1620" w:type="dxa"/>
          </w:tcPr>
          <w:p w:rsidR="00F67C95" w:rsidP="00FC6161" w:rsidRDefault="00F67C95" w14:paraId="3288923B" wp14:textId="77777777">
            <w:pPr>
              <w:pStyle w:val="BodyText"/>
              <w:ind w:left="-180"/>
              <w:rPr>
                <w:sz w:val="20"/>
              </w:rPr>
            </w:pPr>
          </w:p>
        </w:tc>
        <w:tc>
          <w:tcPr>
            <w:tcW w:w="1620" w:type="dxa"/>
          </w:tcPr>
          <w:p w:rsidR="00F67C95" w:rsidP="00FC6161" w:rsidRDefault="00F67C95" w14:paraId="30FD98A3" wp14:textId="77777777">
            <w:pPr>
              <w:pStyle w:val="BodyText"/>
              <w:ind w:left="-180"/>
              <w:rPr>
                <w:sz w:val="20"/>
              </w:rPr>
            </w:pPr>
          </w:p>
        </w:tc>
        <w:tc>
          <w:tcPr>
            <w:tcW w:w="1620" w:type="dxa"/>
          </w:tcPr>
          <w:p w:rsidR="00F67C95" w:rsidP="00FC6161" w:rsidRDefault="00F67C95" w14:paraId="131E230D" wp14:textId="77777777">
            <w:pPr>
              <w:pStyle w:val="BodyText"/>
              <w:ind w:left="-180"/>
              <w:rPr>
                <w:sz w:val="20"/>
              </w:rPr>
            </w:pPr>
          </w:p>
        </w:tc>
        <w:tc>
          <w:tcPr>
            <w:tcW w:w="1440" w:type="dxa"/>
          </w:tcPr>
          <w:p w:rsidR="00F67C95" w:rsidP="00FC6161" w:rsidRDefault="00F67C95" w14:paraId="60D244C9" wp14:textId="77777777">
            <w:pPr>
              <w:pStyle w:val="BodyText"/>
              <w:ind w:left="-180"/>
              <w:rPr>
                <w:sz w:val="20"/>
              </w:rPr>
            </w:pPr>
          </w:p>
        </w:tc>
      </w:tr>
      <w:tr xmlns:wp14="http://schemas.microsoft.com/office/word/2010/wordml" w:rsidR="00F67C95" w14:paraId="2A71CD9E" wp14:textId="77777777">
        <w:tc>
          <w:tcPr>
            <w:tcW w:w="1980" w:type="dxa"/>
          </w:tcPr>
          <w:p w:rsidR="00F67C95" w:rsidP="00FC6161" w:rsidRDefault="00F67C95" w14:paraId="4AA6745C" wp14:textId="77777777">
            <w:pPr>
              <w:pStyle w:val="BodyText"/>
              <w:ind w:left="-180"/>
              <w:rPr>
                <w:sz w:val="20"/>
              </w:rPr>
            </w:pPr>
          </w:p>
        </w:tc>
        <w:tc>
          <w:tcPr>
            <w:tcW w:w="1440" w:type="dxa"/>
          </w:tcPr>
          <w:p w:rsidR="00F67C95" w:rsidP="00FC6161" w:rsidRDefault="00F67C95" w14:paraId="1E9831B5" wp14:textId="77777777">
            <w:pPr>
              <w:pStyle w:val="BodyText"/>
              <w:ind w:left="-180"/>
              <w:rPr>
                <w:sz w:val="20"/>
              </w:rPr>
            </w:pPr>
          </w:p>
        </w:tc>
        <w:tc>
          <w:tcPr>
            <w:tcW w:w="1440" w:type="dxa"/>
          </w:tcPr>
          <w:p w:rsidR="00F67C95" w:rsidP="00FC6161" w:rsidRDefault="00F67C95" w14:paraId="7F66BADA" wp14:textId="77777777">
            <w:pPr>
              <w:pStyle w:val="BodyText"/>
              <w:ind w:left="-180"/>
              <w:rPr>
                <w:sz w:val="20"/>
              </w:rPr>
            </w:pPr>
          </w:p>
        </w:tc>
        <w:tc>
          <w:tcPr>
            <w:tcW w:w="1620" w:type="dxa"/>
          </w:tcPr>
          <w:p w:rsidR="00F67C95" w:rsidP="00FC6161" w:rsidRDefault="00F67C95" w14:paraId="4224E34C" wp14:textId="77777777">
            <w:pPr>
              <w:pStyle w:val="BodyText"/>
              <w:ind w:left="-180"/>
              <w:rPr>
                <w:sz w:val="20"/>
              </w:rPr>
            </w:pPr>
          </w:p>
        </w:tc>
        <w:tc>
          <w:tcPr>
            <w:tcW w:w="1620" w:type="dxa"/>
          </w:tcPr>
          <w:p w:rsidR="00F67C95" w:rsidP="00FC6161" w:rsidRDefault="00F67C95" w14:paraId="1DF2B69D" wp14:textId="77777777">
            <w:pPr>
              <w:pStyle w:val="BodyText"/>
              <w:ind w:left="-180"/>
              <w:rPr>
                <w:sz w:val="20"/>
              </w:rPr>
            </w:pPr>
          </w:p>
        </w:tc>
        <w:tc>
          <w:tcPr>
            <w:tcW w:w="1620" w:type="dxa"/>
          </w:tcPr>
          <w:p w:rsidR="00F67C95" w:rsidP="00FC6161" w:rsidRDefault="00F67C95" w14:paraId="71C5C954" wp14:textId="77777777">
            <w:pPr>
              <w:pStyle w:val="BodyText"/>
              <w:ind w:left="-180"/>
              <w:rPr>
                <w:sz w:val="20"/>
              </w:rPr>
            </w:pPr>
          </w:p>
        </w:tc>
        <w:tc>
          <w:tcPr>
            <w:tcW w:w="1440" w:type="dxa"/>
          </w:tcPr>
          <w:p w:rsidR="00F67C95" w:rsidP="00FC6161" w:rsidRDefault="00F67C95" w14:paraId="745BD125" wp14:textId="77777777">
            <w:pPr>
              <w:pStyle w:val="BodyText"/>
              <w:rPr>
                <w:sz w:val="20"/>
              </w:rPr>
            </w:pPr>
          </w:p>
        </w:tc>
      </w:tr>
      <w:tr xmlns:wp14="http://schemas.microsoft.com/office/word/2010/wordml" w:rsidR="00F67C95" w14:paraId="3AEF621F" wp14:textId="77777777">
        <w:tc>
          <w:tcPr>
            <w:tcW w:w="1980" w:type="dxa"/>
          </w:tcPr>
          <w:p w:rsidR="00F67C95" w:rsidP="00FC6161" w:rsidRDefault="00F67C95" w14:paraId="2AF2ABC4" wp14:textId="77777777">
            <w:pPr>
              <w:pStyle w:val="BodyText"/>
              <w:rPr>
                <w:sz w:val="20"/>
              </w:rPr>
            </w:pPr>
          </w:p>
        </w:tc>
        <w:tc>
          <w:tcPr>
            <w:tcW w:w="1440" w:type="dxa"/>
          </w:tcPr>
          <w:p w:rsidR="00F67C95" w:rsidP="00FC6161" w:rsidRDefault="00F67C95" w14:paraId="3E954DD6" wp14:textId="77777777">
            <w:pPr>
              <w:pStyle w:val="BodyText"/>
              <w:ind w:left="-180"/>
              <w:rPr>
                <w:sz w:val="20"/>
              </w:rPr>
            </w:pPr>
          </w:p>
        </w:tc>
        <w:tc>
          <w:tcPr>
            <w:tcW w:w="1440" w:type="dxa"/>
          </w:tcPr>
          <w:p w:rsidR="00F67C95" w:rsidP="00FC6161" w:rsidRDefault="00F67C95" w14:paraId="5914B67C" wp14:textId="77777777">
            <w:pPr>
              <w:pStyle w:val="BodyText"/>
              <w:ind w:left="-180"/>
              <w:rPr>
                <w:sz w:val="20"/>
              </w:rPr>
            </w:pPr>
          </w:p>
        </w:tc>
        <w:tc>
          <w:tcPr>
            <w:tcW w:w="1620" w:type="dxa"/>
          </w:tcPr>
          <w:p w:rsidR="00F67C95" w:rsidP="00FC6161" w:rsidRDefault="00F67C95" w14:paraId="27AC5906" wp14:textId="77777777">
            <w:pPr>
              <w:pStyle w:val="BodyText"/>
              <w:ind w:left="-180"/>
              <w:rPr>
                <w:sz w:val="20"/>
              </w:rPr>
            </w:pPr>
          </w:p>
        </w:tc>
        <w:tc>
          <w:tcPr>
            <w:tcW w:w="1620" w:type="dxa"/>
          </w:tcPr>
          <w:p w:rsidR="00F67C95" w:rsidP="00FC6161" w:rsidRDefault="00F67C95" w14:paraId="30CA780B" wp14:textId="77777777">
            <w:pPr>
              <w:pStyle w:val="BodyText"/>
              <w:ind w:left="-180"/>
              <w:rPr>
                <w:sz w:val="20"/>
              </w:rPr>
            </w:pPr>
          </w:p>
        </w:tc>
        <w:tc>
          <w:tcPr>
            <w:tcW w:w="1620" w:type="dxa"/>
          </w:tcPr>
          <w:p w:rsidR="00F67C95" w:rsidP="00FC6161" w:rsidRDefault="00F67C95" w14:paraId="6DF0B6D1" wp14:textId="77777777">
            <w:pPr>
              <w:pStyle w:val="BodyText"/>
              <w:ind w:left="-180"/>
              <w:rPr>
                <w:sz w:val="20"/>
              </w:rPr>
            </w:pPr>
          </w:p>
        </w:tc>
        <w:tc>
          <w:tcPr>
            <w:tcW w:w="1440" w:type="dxa"/>
          </w:tcPr>
          <w:p w:rsidR="00F67C95" w:rsidP="00FC6161" w:rsidRDefault="00F67C95" w14:paraId="0A48C83B" wp14:textId="77777777">
            <w:pPr>
              <w:pStyle w:val="BodyText"/>
              <w:rPr>
                <w:sz w:val="20"/>
              </w:rPr>
            </w:pPr>
          </w:p>
        </w:tc>
      </w:tr>
      <w:tr xmlns:wp14="http://schemas.microsoft.com/office/word/2010/wordml" w:rsidR="00F67C95" w14:paraId="575E8942" wp14:textId="77777777">
        <w:tc>
          <w:tcPr>
            <w:tcW w:w="1980" w:type="dxa"/>
          </w:tcPr>
          <w:p w:rsidR="00F67C95" w:rsidP="00FC6161" w:rsidRDefault="00F67C95" w14:paraId="5CEEFB32" wp14:textId="77777777">
            <w:pPr>
              <w:pStyle w:val="BodyText"/>
              <w:rPr>
                <w:sz w:val="20"/>
              </w:rPr>
            </w:pPr>
          </w:p>
        </w:tc>
        <w:tc>
          <w:tcPr>
            <w:tcW w:w="1440" w:type="dxa"/>
          </w:tcPr>
          <w:p w:rsidR="00F67C95" w:rsidP="00FC6161" w:rsidRDefault="00F67C95" w14:paraId="0169A01B" wp14:textId="77777777">
            <w:pPr>
              <w:pStyle w:val="BodyText"/>
              <w:ind w:left="-180"/>
              <w:rPr>
                <w:sz w:val="20"/>
              </w:rPr>
            </w:pPr>
          </w:p>
        </w:tc>
        <w:tc>
          <w:tcPr>
            <w:tcW w:w="1440" w:type="dxa"/>
          </w:tcPr>
          <w:p w:rsidR="00F67C95" w:rsidP="00FC6161" w:rsidRDefault="00F67C95" w14:paraId="112B632A" wp14:textId="77777777">
            <w:pPr>
              <w:pStyle w:val="BodyText"/>
              <w:ind w:left="-180"/>
              <w:rPr>
                <w:sz w:val="20"/>
              </w:rPr>
            </w:pPr>
          </w:p>
        </w:tc>
        <w:tc>
          <w:tcPr>
            <w:tcW w:w="1620" w:type="dxa"/>
          </w:tcPr>
          <w:p w:rsidR="00F67C95" w:rsidP="00FC6161" w:rsidRDefault="00F67C95" w14:paraId="375474F1" wp14:textId="77777777">
            <w:pPr>
              <w:pStyle w:val="BodyText"/>
              <w:ind w:left="-180"/>
              <w:rPr>
                <w:sz w:val="20"/>
              </w:rPr>
            </w:pPr>
          </w:p>
        </w:tc>
        <w:tc>
          <w:tcPr>
            <w:tcW w:w="1620" w:type="dxa"/>
          </w:tcPr>
          <w:p w:rsidR="00F67C95" w:rsidP="00FC6161" w:rsidRDefault="00F67C95" w14:paraId="22D84D5D" wp14:textId="77777777">
            <w:pPr>
              <w:pStyle w:val="BodyText"/>
              <w:ind w:left="-180"/>
              <w:rPr>
                <w:sz w:val="20"/>
              </w:rPr>
            </w:pPr>
          </w:p>
        </w:tc>
        <w:tc>
          <w:tcPr>
            <w:tcW w:w="1620" w:type="dxa"/>
          </w:tcPr>
          <w:p w:rsidR="00F67C95" w:rsidP="00FC6161" w:rsidRDefault="00F67C95" w14:paraId="21E8E801" wp14:textId="77777777">
            <w:pPr>
              <w:pStyle w:val="BodyText"/>
              <w:ind w:left="-180"/>
              <w:rPr>
                <w:sz w:val="20"/>
              </w:rPr>
            </w:pPr>
          </w:p>
        </w:tc>
        <w:tc>
          <w:tcPr>
            <w:tcW w:w="1440" w:type="dxa"/>
          </w:tcPr>
          <w:p w:rsidR="00F67C95" w:rsidP="00FC6161" w:rsidRDefault="00F67C95" w14:paraId="7645C1E0" wp14:textId="77777777">
            <w:pPr>
              <w:pStyle w:val="BodyText"/>
              <w:rPr>
                <w:sz w:val="20"/>
              </w:rPr>
            </w:pPr>
          </w:p>
        </w:tc>
      </w:tr>
      <w:tr xmlns:wp14="http://schemas.microsoft.com/office/word/2010/wordml" w:rsidR="00F67C95" w14:paraId="5B46B099" wp14:textId="77777777">
        <w:tc>
          <w:tcPr>
            <w:tcW w:w="1980" w:type="dxa"/>
          </w:tcPr>
          <w:p w:rsidR="00F67C95" w:rsidP="00FC6161" w:rsidRDefault="00F67C95" w14:paraId="79487046" wp14:textId="77777777">
            <w:pPr>
              <w:pStyle w:val="BodyText"/>
              <w:rPr>
                <w:sz w:val="20"/>
              </w:rPr>
            </w:pPr>
          </w:p>
        </w:tc>
        <w:tc>
          <w:tcPr>
            <w:tcW w:w="1440" w:type="dxa"/>
          </w:tcPr>
          <w:p w:rsidR="00F67C95" w:rsidP="00FC6161" w:rsidRDefault="00F67C95" w14:paraId="7D7129CB" wp14:textId="77777777">
            <w:pPr>
              <w:pStyle w:val="BodyText"/>
              <w:ind w:left="-180"/>
              <w:rPr>
                <w:sz w:val="20"/>
              </w:rPr>
            </w:pPr>
          </w:p>
        </w:tc>
        <w:tc>
          <w:tcPr>
            <w:tcW w:w="1440" w:type="dxa"/>
          </w:tcPr>
          <w:p w:rsidR="00F67C95" w:rsidP="00FC6161" w:rsidRDefault="00F67C95" w14:paraId="01BF4FEE" wp14:textId="77777777">
            <w:pPr>
              <w:pStyle w:val="BodyText"/>
              <w:ind w:left="-180"/>
              <w:rPr>
                <w:sz w:val="20"/>
              </w:rPr>
            </w:pPr>
          </w:p>
        </w:tc>
        <w:tc>
          <w:tcPr>
            <w:tcW w:w="1620" w:type="dxa"/>
          </w:tcPr>
          <w:p w:rsidR="00F67C95" w:rsidP="00FC6161" w:rsidRDefault="00F67C95" w14:paraId="7E12B317" wp14:textId="77777777">
            <w:pPr>
              <w:pStyle w:val="BodyText"/>
              <w:ind w:left="-180"/>
              <w:rPr>
                <w:sz w:val="20"/>
              </w:rPr>
            </w:pPr>
          </w:p>
        </w:tc>
        <w:tc>
          <w:tcPr>
            <w:tcW w:w="1620" w:type="dxa"/>
          </w:tcPr>
          <w:p w:rsidR="00F67C95" w:rsidP="00FC6161" w:rsidRDefault="00F67C95" w14:paraId="2FEA2677" wp14:textId="77777777">
            <w:pPr>
              <w:pStyle w:val="BodyText"/>
              <w:ind w:left="-180"/>
              <w:rPr>
                <w:sz w:val="20"/>
              </w:rPr>
            </w:pPr>
          </w:p>
        </w:tc>
        <w:tc>
          <w:tcPr>
            <w:tcW w:w="1620" w:type="dxa"/>
          </w:tcPr>
          <w:p w:rsidR="00F67C95" w:rsidP="00FC6161" w:rsidRDefault="00F67C95" w14:paraId="2F9D9EC5" wp14:textId="77777777">
            <w:pPr>
              <w:pStyle w:val="BodyText"/>
              <w:ind w:left="-180"/>
              <w:rPr>
                <w:sz w:val="20"/>
              </w:rPr>
            </w:pPr>
          </w:p>
        </w:tc>
        <w:tc>
          <w:tcPr>
            <w:tcW w:w="1440" w:type="dxa"/>
          </w:tcPr>
          <w:p w:rsidR="00F67C95" w:rsidP="00FC6161" w:rsidRDefault="00F67C95" w14:paraId="27A13E15" wp14:textId="77777777">
            <w:pPr>
              <w:pStyle w:val="BodyText"/>
              <w:rPr>
                <w:sz w:val="20"/>
              </w:rPr>
            </w:pPr>
          </w:p>
        </w:tc>
      </w:tr>
      <w:tr xmlns:wp14="http://schemas.microsoft.com/office/word/2010/wordml" w:rsidR="00F67C95" w14:paraId="05E24249" wp14:textId="77777777">
        <w:tc>
          <w:tcPr>
            <w:tcW w:w="1980" w:type="dxa"/>
          </w:tcPr>
          <w:p w:rsidR="00F67C95" w:rsidP="00FC6161" w:rsidRDefault="00F67C95" w14:paraId="5B9C5B62" wp14:textId="77777777">
            <w:pPr>
              <w:pStyle w:val="BodyText"/>
              <w:rPr>
                <w:sz w:val="20"/>
              </w:rPr>
            </w:pPr>
          </w:p>
        </w:tc>
        <w:tc>
          <w:tcPr>
            <w:tcW w:w="1440" w:type="dxa"/>
          </w:tcPr>
          <w:p w:rsidR="00F67C95" w:rsidP="00FC6161" w:rsidRDefault="00F67C95" w14:paraId="107AB52D" wp14:textId="77777777">
            <w:pPr>
              <w:pStyle w:val="BodyText"/>
              <w:ind w:left="-180"/>
              <w:rPr>
                <w:sz w:val="20"/>
              </w:rPr>
            </w:pPr>
          </w:p>
        </w:tc>
        <w:tc>
          <w:tcPr>
            <w:tcW w:w="1440" w:type="dxa"/>
          </w:tcPr>
          <w:p w:rsidR="00F67C95" w:rsidP="00FC6161" w:rsidRDefault="00F67C95" w14:paraId="7A36B41D" wp14:textId="77777777">
            <w:pPr>
              <w:pStyle w:val="BodyText"/>
              <w:ind w:left="-180"/>
              <w:rPr>
                <w:sz w:val="20"/>
              </w:rPr>
            </w:pPr>
          </w:p>
        </w:tc>
        <w:tc>
          <w:tcPr>
            <w:tcW w:w="1620" w:type="dxa"/>
          </w:tcPr>
          <w:p w:rsidR="00F67C95" w:rsidP="00FC6161" w:rsidRDefault="00F67C95" w14:paraId="1644D4F4" wp14:textId="77777777">
            <w:pPr>
              <w:pStyle w:val="BodyText"/>
              <w:ind w:left="-180"/>
              <w:rPr>
                <w:sz w:val="20"/>
              </w:rPr>
            </w:pPr>
          </w:p>
        </w:tc>
        <w:tc>
          <w:tcPr>
            <w:tcW w:w="1620" w:type="dxa"/>
          </w:tcPr>
          <w:p w:rsidR="00F67C95" w:rsidP="00FC6161" w:rsidRDefault="00F67C95" w14:paraId="1C8D4B1A" wp14:textId="77777777">
            <w:pPr>
              <w:pStyle w:val="BodyText"/>
              <w:ind w:left="-180"/>
              <w:rPr>
                <w:sz w:val="20"/>
              </w:rPr>
            </w:pPr>
          </w:p>
        </w:tc>
        <w:tc>
          <w:tcPr>
            <w:tcW w:w="1620" w:type="dxa"/>
          </w:tcPr>
          <w:p w:rsidR="00F67C95" w:rsidP="00FC6161" w:rsidRDefault="00F67C95" w14:paraId="61A8D000" wp14:textId="77777777">
            <w:pPr>
              <w:pStyle w:val="BodyText"/>
              <w:ind w:left="-180"/>
              <w:rPr>
                <w:sz w:val="20"/>
              </w:rPr>
            </w:pPr>
          </w:p>
        </w:tc>
        <w:tc>
          <w:tcPr>
            <w:tcW w:w="1440" w:type="dxa"/>
          </w:tcPr>
          <w:p w:rsidR="00F67C95" w:rsidP="00FC6161" w:rsidRDefault="00F67C95" w14:paraId="0D49AEF8" wp14:textId="77777777">
            <w:pPr>
              <w:pStyle w:val="BodyText"/>
              <w:rPr>
                <w:sz w:val="20"/>
              </w:rPr>
            </w:pPr>
          </w:p>
        </w:tc>
      </w:tr>
      <w:tr xmlns:wp14="http://schemas.microsoft.com/office/word/2010/wordml" w:rsidR="00F67C95" w14:paraId="321EA2F1" wp14:textId="77777777">
        <w:tc>
          <w:tcPr>
            <w:tcW w:w="1980" w:type="dxa"/>
          </w:tcPr>
          <w:p w:rsidR="00F67C95" w:rsidP="00FC6161" w:rsidRDefault="00F67C95" w14:paraId="57BB3396" wp14:textId="77777777">
            <w:pPr>
              <w:pStyle w:val="BodyText"/>
              <w:rPr>
                <w:sz w:val="20"/>
              </w:rPr>
            </w:pPr>
          </w:p>
        </w:tc>
        <w:tc>
          <w:tcPr>
            <w:tcW w:w="1440" w:type="dxa"/>
          </w:tcPr>
          <w:p w:rsidR="00F67C95" w:rsidP="00FC6161" w:rsidRDefault="00F67C95" w14:paraId="4D79247C" wp14:textId="77777777">
            <w:pPr>
              <w:pStyle w:val="BodyText"/>
              <w:ind w:left="-180"/>
              <w:rPr>
                <w:sz w:val="20"/>
              </w:rPr>
            </w:pPr>
          </w:p>
        </w:tc>
        <w:tc>
          <w:tcPr>
            <w:tcW w:w="1440" w:type="dxa"/>
          </w:tcPr>
          <w:p w:rsidR="00F67C95" w:rsidP="00FC6161" w:rsidRDefault="00F67C95" w14:paraId="3D32011C" wp14:textId="77777777">
            <w:pPr>
              <w:pStyle w:val="BodyText"/>
              <w:ind w:left="-180"/>
              <w:rPr>
                <w:sz w:val="20"/>
              </w:rPr>
            </w:pPr>
          </w:p>
        </w:tc>
        <w:tc>
          <w:tcPr>
            <w:tcW w:w="1620" w:type="dxa"/>
          </w:tcPr>
          <w:p w:rsidR="00F67C95" w:rsidP="00FC6161" w:rsidRDefault="00F67C95" w14:paraId="75169F20" wp14:textId="77777777">
            <w:pPr>
              <w:pStyle w:val="BodyText"/>
              <w:ind w:left="-180"/>
              <w:rPr>
                <w:sz w:val="20"/>
              </w:rPr>
            </w:pPr>
          </w:p>
        </w:tc>
        <w:tc>
          <w:tcPr>
            <w:tcW w:w="1620" w:type="dxa"/>
          </w:tcPr>
          <w:p w:rsidR="00F67C95" w:rsidP="00FC6161" w:rsidRDefault="00F67C95" w14:paraId="0A88C98F" wp14:textId="77777777">
            <w:pPr>
              <w:pStyle w:val="BodyText"/>
              <w:ind w:left="-180"/>
              <w:rPr>
                <w:sz w:val="20"/>
              </w:rPr>
            </w:pPr>
          </w:p>
        </w:tc>
        <w:tc>
          <w:tcPr>
            <w:tcW w:w="1620" w:type="dxa"/>
          </w:tcPr>
          <w:p w:rsidR="00F67C95" w:rsidP="00FC6161" w:rsidRDefault="00F67C95" w14:paraId="2CB49F63" wp14:textId="77777777">
            <w:pPr>
              <w:pStyle w:val="BodyText"/>
              <w:ind w:left="-180"/>
              <w:rPr>
                <w:sz w:val="20"/>
              </w:rPr>
            </w:pPr>
          </w:p>
        </w:tc>
        <w:tc>
          <w:tcPr>
            <w:tcW w:w="1440" w:type="dxa"/>
          </w:tcPr>
          <w:p w:rsidR="00F67C95" w:rsidP="00FC6161" w:rsidRDefault="00F67C95" w14:paraId="2A588897" wp14:textId="77777777">
            <w:pPr>
              <w:pStyle w:val="BodyText"/>
              <w:rPr>
                <w:sz w:val="20"/>
              </w:rPr>
            </w:pPr>
          </w:p>
        </w:tc>
      </w:tr>
      <w:tr xmlns:wp14="http://schemas.microsoft.com/office/word/2010/wordml" w:rsidR="00F67C95" w14:paraId="1B5826E2" wp14:textId="77777777">
        <w:tc>
          <w:tcPr>
            <w:tcW w:w="1980" w:type="dxa"/>
          </w:tcPr>
          <w:p w:rsidR="00F67C95" w:rsidP="00FC6161" w:rsidRDefault="00F67C95" w14:paraId="64203D4C" wp14:textId="77777777">
            <w:pPr>
              <w:pStyle w:val="BodyText"/>
              <w:rPr>
                <w:sz w:val="20"/>
              </w:rPr>
            </w:pPr>
          </w:p>
        </w:tc>
        <w:tc>
          <w:tcPr>
            <w:tcW w:w="1440" w:type="dxa"/>
          </w:tcPr>
          <w:p w:rsidR="00F67C95" w:rsidP="00FC6161" w:rsidRDefault="00F67C95" w14:paraId="207DD8D4" wp14:textId="77777777">
            <w:pPr>
              <w:pStyle w:val="BodyText"/>
              <w:ind w:left="-180"/>
              <w:rPr>
                <w:sz w:val="20"/>
              </w:rPr>
            </w:pPr>
          </w:p>
        </w:tc>
        <w:tc>
          <w:tcPr>
            <w:tcW w:w="1440" w:type="dxa"/>
          </w:tcPr>
          <w:p w:rsidR="00F67C95" w:rsidP="00FC6161" w:rsidRDefault="00F67C95" w14:paraId="56DB3B76" wp14:textId="77777777">
            <w:pPr>
              <w:pStyle w:val="BodyText"/>
              <w:ind w:left="-180"/>
              <w:rPr>
                <w:sz w:val="20"/>
              </w:rPr>
            </w:pPr>
          </w:p>
        </w:tc>
        <w:tc>
          <w:tcPr>
            <w:tcW w:w="1620" w:type="dxa"/>
          </w:tcPr>
          <w:p w:rsidR="00F67C95" w:rsidP="00FC6161" w:rsidRDefault="00F67C95" w14:paraId="6A21D320" wp14:textId="77777777">
            <w:pPr>
              <w:pStyle w:val="BodyText"/>
              <w:ind w:left="-180"/>
              <w:rPr>
                <w:sz w:val="20"/>
              </w:rPr>
            </w:pPr>
          </w:p>
        </w:tc>
        <w:tc>
          <w:tcPr>
            <w:tcW w:w="1620" w:type="dxa"/>
          </w:tcPr>
          <w:p w:rsidR="00F67C95" w:rsidP="00FC6161" w:rsidRDefault="00F67C95" w14:paraId="354A74E2" wp14:textId="77777777">
            <w:pPr>
              <w:pStyle w:val="BodyText"/>
              <w:ind w:left="-180"/>
              <w:rPr>
                <w:sz w:val="20"/>
              </w:rPr>
            </w:pPr>
          </w:p>
        </w:tc>
        <w:tc>
          <w:tcPr>
            <w:tcW w:w="1620" w:type="dxa"/>
          </w:tcPr>
          <w:p w:rsidR="00F67C95" w:rsidP="00FC6161" w:rsidRDefault="00F67C95" w14:paraId="1886204F" wp14:textId="77777777">
            <w:pPr>
              <w:pStyle w:val="BodyText"/>
              <w:ind w:left="-180"/>
              <w:rPr>
                <w:sz w:val="20"/>
              </w:rPr>
            </w:pPr>
          </w:p>
        </w:tc>
        <w:tc>
          <w:tcPr>
            <w:tcW w:w="1440" w:type="dxa"/>
          </w:tcPr>
          <w:p w:rsidR="00F67C95" w:rsidP="00FC6161" w:rsidRDefault="00F67C95" w14:paraId="1B47C2D3" wp14:textId="77777777">
            <w:pPr>
              <w:pStyle w:val="BodyText"/>
              <w:rPr>
                <w:sz w:val="20"/>
              </w:rPr>
            </w:pPr>
          </w:p>
        </w:tc>
      </w:tr>
      <w:tr xmlns:wp14="http://schemas.microsoft.com/office/word/2010/wordml" w:rsidR="00F67C95" w14:paraId="27EA46F9" wp14:textId="77777777">
        <w:tc>
          <w:tcPr>
            <w:tcW w:w="1980" w:type="dxa"/>
          </w:tcPr>
          <w:p w:rsidR="00F67C95" w:rsidP="00FC6161" w:rsidRDefault="00F67C95" w14:paraId="079EDBA1" wp14:textId="77777777">
            <w:pPr>
              <w:pStyle w:val="BodyText"/>
              <w:rPr>
                <w:sz w:val="20"/>
              </w:rPr>
            </w:pPr>
          </w:p>
        </w:tc>
        <w:tc>
          <w:tcPr>
            <w:tcW w:w="1440" w:type="dxa"/>
          </w:tcPr>
          <w:p w:rsidR="00F67C95" w:rsidP="00FC6161" w:rsidRDefault="00F67C95" w14:paraId="381A66FA" wp14:textId="77777777">
            <w:pPr>
              <w:pStyle w:val="BodyText"/>
              <w:ind w:left="-180"/>
              <w:rPr>
                <w:sz w:val="20"/>
              </w:rPr>
            </w:pPr>
          </w:p>
        </w:tc>
        <w:tc>
          <w:tcPr>
            <w:tcW w:w="1440" w:type="dxa"/>
          </w:tcPr>
          <w:p w:rsidR="00F67C95" w:rsidP="00FC6161" w:rsidRDefault="00F67C95" w14:paraId="7749EFAC" wp14:textId="77777777">
            <w:pPr>
              <w:pStyle w:val="BodyText"/>
              <w:ind w:left="-180"/>
              <w:rPr>
                <w:sz w:val="20"/>
              </w:rPr>
            </w:pPr>
          </w:p>
        </w:tc>
        <w:tc>
          <w:tcPr>
            <w:tcW w:w="1620" w:type="dxa"/>
          </w:tcPr>
          <w:p w:rsidR="00F67C95" w:rsidP="00FC6161" w:rsidRDefault="00F67C95" w14:paraId="5BC5D1A2" wp14:textId="77777777">
            <w:pPr>
              <w:pStyle w:val="BodyText"/>
              <w:ind w:left="-180"/>
              <w:rPr>
                <w:sz w:val="20"/>
              </w:rPr>
            </w:pPr>
          </w:p>
        </w:tc>
        <w:tc>
          <w:tcPr>
            <w:tcW w:w="1620" w:type="dxa"/>
          </w:tcPr>
          <w:p w:rsidR="00F67C95" w:rsidP="00FC6161" w:rsidRDefault="00F67C95" w14:paraId="17B2F132" wp14:textId="77777777">
            <w:pPr>
              <w:pStyle w:val="BodyText"/>
              <w:ind w:left="-180"/>
              <w:rPr>
                <w:sz w:val="20"/>
              </w:rPr>
            </w:pPr>
          </w:p>
        </w:tc>
        <w:tc>
          <w:tcPr>
            <w:tcW w:w="1620" w:type="dxa"/>
          </w:tcPr>
          <w:p w:rsidR="00F67C95" w:rsidP="00FC6161" w:rsidRDefault="00F67C95" w14:paraId="2E665AD1" wp14:textId="77777777">
            <w:pPr>
              <w:pStyle w:val="BodyText"/>
              <w:ind w:left="-180"/>
              <w:rPr>
                <w:sz w:val="20"/>
              </w:rPr>
            </w:pPr>
          </w:p>
        </w:tc>
        <w:tc>
          <w:tcPr>
            <w:tcW w:w="1440" w:type="dxa"/>
          </w:tcPr>
          <w:p w:rsidR="00F67C95" w:rsidP="00FC6161" w:rsidRDefault="00F67C95" w14:paraId="045E4F6A" wp14:textId="77777777">
            <w:pPr>
              <w:pStyle w:val="BodyText"/>
              <w:rPr>
                <w:sz w:val="20"/>
              </w:rPr>
            </w:pPr>
          </w:p>
        </w:tc>
      </w:tr>
      <w:tr xmlns:wp14="http://schemas.microsoft.com/office/word/2010/wordml" w:rsidR="00F67C95" w14:paraId="15D1D62D" wp14:textId="77777777">
        <w:tc>
          <w:tcPr>
            <w:tcW w:w="1980" w:type="dxa"/>
          </w:tcPr>
          <w:p w:rsidR="00F67C95" w:rsidP="00FC6161" w:rsidRDefault="00F67C95" w14:paraId="577D5438" wp14:textId="77777777">
            <w:pPr>
              <w:pStyle w:val="BodyText"/>
              <w:rPr>
                <w:sz w:val="20"/>
              </w:rPr>
            </w:pPr>
          </w:p>
        </w:tc>
        <w:tc>
          <w:tcPr>
            <w:tcW w:w="1440" w:type="dxa"/>
          </w:tcPr>
          <w:p w:rsidR="00F67C95" w:rsidP="00FC6161" w:rsidRDefault="00F67C95" w14:paraId="77C5CA77" wp14:textId="77777777">
            <w:pPr>
              <w:pStyle w:val="BodyText"/>
              <w:ind w:left="-180"/>
              <w:rPr>
                <w:sz w:val="20"/>
              </w:rPr>
            </w:pPr>
          </w:p>
        </w:tc>
        <w:tc>
          <w:tcPr>
            <w:tcW w:w="1440" w:type="dxa"/>
          </w:tcPr>
          <w:p w:rsidR="00F67C95" w:rsidP="00FC6161" w:rsidRDefault="00F67C95" w14:paraId="6900796E" wp14:textId="77777777">
            <w:pPr>
              <w:pStyle w:val="BodyText"/>
              <w:ind w:left="-180"/>
              <w:rPr>
                <w:sz w:val="20"/>
              </w:rPr>
            </w:pPr>
          </w:p>
        </w:tc>
        <w:tc>
          <w:tcPr>
            <w:tcW w:w="1620" w:type="dxa"/>
          </w:tcPr>
          <w:p w:rsidR="00F67C95" w:rsidP="00FC6161" w:rsidRDefault="00F67C95" w14:paraId="15BA3315" wp14:textId="77777777">
            <w:pPr>
              <w:pStyle w:val="BodyText"/>
              <w:ind w:left="-180"/>
              <w:rPr>
                <w:sz w:val="20"/>
              </w:rPr>
            </w:pPr>
          </w:p>
        </w:tc>
        <w:tc>
          <w:tcPr>
            <w:tcW w:w="1620" w:type="dxa"/>
          </w:tcPr>
          <w:p w:rsidR="00F67C95" w:rsidP="00FC6161" w:rsidRDefault="00F67C95" w14:paraId="0E9FDC51" wp14:textId="77777777">
            <w:pPr>
              <w:pStyle w:val="BodyText"/>
              <w:ind w:left="-180"/>
              <w:rPr>
                <w:sz w:val="20"/>
              </w:rPr>
            </w:pPr>
          </w:p>
        </w:tc>
        <w:tc>
          <w:tcPr>
            <w:tcW w:w="1620" w:type="dxa"/>
          </w:tcPr>
          <w:p w:rsidR="00F67C95" w:rsidP="00FC6161" w:rsidRDefault="00F67C95" w14:paraId="202AA75C" wp14:textId="77777777">
            <w:pPr>
              <w:pStyle w:val="BodyText"/>
              <w:ind w:left="-180"/>
              <w:rPr>
                <w:sz w:val="20"/>
              </w:rPr>
            </w:pPr>
          </w:p>
        </w:tc>
        <w:tc>
          <w:tcPr>
            <w:tcW w:w="1440" w:type="dxa"/>
          </w:tcPr>
          <w:p w:rsidR="00F67C95" w:rsidP="00FC6161" w:rsidRDefault="00F67C95" w14:paraId="7351CF04" wp14:textId="77777777">
            <w:pPr>
              <w:pStyle w:val="BodyText"/>
              <w:rPr>
                <w:sz w:val="20"/>
              </w:rPr>
            </w:pPr>
          </w:p>
        </w:tc>
      </w:tr>
      <w:tr xmlns:wp14="http://schemas.microsoft.com/office/word/2010/wordml" w:rsidR="00F67C95" w14:paraId="3DA79342" wp14:textId="77777777">
        <w:tc>
          <w:tcPr>
            <w:tcW w:w="1980" w:type="dxa"/>
          </w:tcPr>
          <w:p w:rsidR="00F67C95" w:rsidP="00FC6161" w:rsidRDefault="00F67C95" w14:paraId="7ED4CF92" wp14:textId="77777777">
            <w:pPr>
              <w:pStyle w:val="BodyText"/>
              <w:rPr>
                <w:sz w:val="20"/>
              </w:rPr>
            </w:pPr>
          </w:p>
        </w:tc>
        <w:tc>
          <w:tcPr>
            <w:tcW w:w="1440" w:type="dxa"/>
          </w:tcPr>
          <w:p w:rsidR="00F67C95" w:rsidP="00FC6161" w:rsidRDefault="00F67C95" w14:paraId="4671AF1F" wp14:textId="77777777">
            <w:pPr>
              <w:pStyle w:val="BodyText"/>
              <w:ind w:left="-180"/>
              <w:rPr>
                <w:sz w:val="20"/>
              </w:rPr>
            </w:pPr>
          </w:p>
        </w:tc>
        <w:tc>
          <w:tcPr>
            <w:tcW w:w="1440" w:type="dxa"/>
          </w:tcPr>
          <w:p w:rsidR="00F67C95" w:rsidP="00FC6161" w:rsidRDefault="00F67C95" w14:paraId="4549F8B5" wp14:textId="77777777">
            <w:pPr>
              <w:pStyle w:val="BodyText"/>
              <w:ind w:left="-180"/>
              <w:rPr>
                <w:sz w:val="20"/>
              </w:rPr>
            </w:pPr>
          </w:p>
        </w:tc>
        <w:tc>
          <w:tcPr>
            <w:tcW w:w="1620" w:type="dxa"/>
          </w:tcPr>
          <w:p w:rsidR="00F67C95" w:rsidP="00FC6161" w:rsidRDefault="00F67C95" w14:paraId="7F7AADCC" wp14:textId="77777777">
            <w:pPr>
              <w:pStyle w:val="BodyText"/>
              <w:ind w:left="-180"/>
              <w:rPr>
                <w:sz w:val="20"/>
              </w:rPr>
            </w:pPr>
          </w:p>
        </w:tc>
        <w:tc>
          <w:tcPr>
            <w:tcW w:w="1620" w:type="dxa"/>
          </w:tcPr>
          <w:p w:rsidR="00F67C95" w:rsidP="00FC6161" w:rsidRDefault="00F67C95" w14:paraId="7DB604B1" wp14:textId="77777777">
            <w:pPr>
              <w:pStyle w:val="BodyText"/>
              <w:ind w:left="-180"/>
              <w:rPr>
                <w:sz w:val="20"/>
              </w:rPr>
            </w:pPr>
          </w:p>
        </w:tc>
        <w:tc>
          <w:tcPr>
            <w:tcW w:w="1620" w:type="dxa"/>
          </w:tcPr>
          <w:p w:rsidR="00F67C95" w:rsidP="00FC6161" w:rsidRDefault="00F67C95" w14:paraId="227D7A43" wp14:textId="77777777">
            <w:pPr>
              <w:pStyle w:val="BodyText"/>
              <w:ind w:left="-180"/>
              <w:rPr>
                <w:sz w:val="20"/>
              </w:rPr>
            </w:pPr>
          </w:p>
        </w:tc>
        <w:tc>
          <w:tcPr>
            <w:tcW w:w="1440" w:type="dxa"/>
          </w:tcPr>
          <w:p w:rsidR="00F67C95" w:rsidP="00FC6161" w:rsidRDefault="00F67C95" w14:paraId="0AC2E156" wp14:textId="77777777">
            <w:pPr>
              <w:pStyle w:val="BodyText"/>
              <w:rPr>
                <w:sz w:val="20"/>
              </w:rPr>
            </w:pPr>
          </w:p>
        </w:tc>
      </w:tr>
      <w:tr xmlns:wp14="http://schemas.microsoft.com/office/word/2010/wordml" w:rsidR="00F67C95" w14:paraId="2F807A44" wp14:textId="77777777">
        <w:tc>
          <w:tcPr>
            <w:tcW w:w="1980" w:type="dxa"/>
          </w:tcPr>
          <w:p w:rsidR="00F67C95" w:rsidP="00FC6161" w:rsidRDefault="00F67C95" w14:paraId="1599A875" wp14:textId="77777777">
            <w:pPr>
              <w:pStyle w:val="BodyText"/>
              <w:rPr>
                <w:sz w:val="20"/>
              </w:rPr>
            </w:pPr>
          </w:p>
        </w:tc>
        <w:tc>
          <w:tcPr>
            <w:tcW w:w="1440" w:type="dxa"/>
          </w:tcPr>
          <w:p w:rsidR="00F67C95" w:rsidP="00FC6161" w:rsidRDefault="00F67C95" w14:paraId="28134476" wp14:textId="77777777">
            <w:pPr>
              <w:pStyle w:val="BodyText"/>
              <w:ind w:left="-180"/>
              <w:rPr>
                <w:sz w:val="20"/>
              </w:rPr>
            </w:pPr>
          </w:p>
        </w:tc>
        <w:tc>
          <w:tcPr>
            <w:tcW w:w="1440" w:type="dxa"/>
          </w:tcPr>
          <w:p w:rsidR="00F67C95" w:rsidP="00FC6161" w:rsidRDefault="00F67C95" w14:paraId="4CDB6EAC" wp14:textId="77777777">
            <w:pPr>
              <w:pStyle w:val="BodyText"/>
              <w:ind w:left="-180"/>
              <w:rPr>
                <w:sz w:val="20"/>
              </w:rPr>
            </w:pPr>
          </w:p>
        </w:tc>
        <w:tc>
          <w:tcPr>
            <w:tcW w:w="1620" w:type="dxa"/>
          </w:tcPr>
          <w:p w:rsidR="00F67C95" w:rsidP="00FC6161" w:rsidRDefault="00F67C95" w14:paraId="78C59919" wp14:textId="77777777">
            <w:pPr>
              <w:pStyle w:val="BodyText"/>
              <w:ind w:left="-180"/>
              <w:rPr>
                <w:sz w:val="20"/>
              </w:rPr>
            </w:pPr>
          </w:p>
        </w:tc>
        <w:tc>
          <w:tcPr>
            <w:tcW w:w="1620" w:type="dxa"/>
          </w:tcPr>
          <w:p w:rsidR="00F67C95" w:rsidP="00FC6161" w:rsidRDefault="00F67C95" w14:paraId="281EC7BA" wp14:textId="77777777">
            <w:pPr>
              <w:pStyle w:val="BodyText"/>
              <w:ind w:left="-180"/>
              <w:rPr>
                <w:sz w:val="20"/>
              </w:rPr>
            </w:pPr>
          </w:p>
        </w:tc>
        <w:tc>
          <w:tcPr>
            <w:tcW w:w="1620" w:type="dxa"/>
          </w:tcPr>
          <w:p w:rsidR="00F67C95" w:rsidP="00FC6161" w:rsidRDefault="00F67C95" w14:paraId="3488DA39" wp14:textId="77777777">
            <w:pPr>
              <w:pStyle w:val="BodyText"/>
              <w:ind w:left="-180"/>
              <w:rPr>
                <w:sz w:val="20"/>
              </w:rPr>
            </w:pPr>
          </w:p>
        </w:tc>
        <w:tc>
          <w:tcPr>
            <w:tcW w:w="1440" w:type="dxa"/>
          </w:tcPr>
          <w:p w:rsidR="00F67C95" w:rsidP="00FC6161" w:rsidRDefault="00F67C95" w14:paraId="3FE6EC5B" wp14:textId="77777777">
            <w:pPr>
              <w:pStyle w:val="BodyText"/>
              <w:rPr>
                <w:sz w:val="20"/>
              </w:rPr>
            </w:pPr>
          </w:p>
        </w:tc>
      </w:tr>
      <w:tr xmlns:wp14="http://schemas.microsoft.com/office/word/2010/wordml" w:rsidR="00F67C95" w14:paraId="517836EA" wp14:textId="77777777">
        <w:tc>
          <w:tcPr>
            <w:tcW w:w="1980" w:type="dxa"/>
          </w:tcPr>
          <w:p w:rsidR="00F67C95" w:rsidP="00FC6161" w:rsidRDefault="00F67C95" w14:paraId="35FB8F6F" wp14:textId="77777777">
            <w:pPr>
              <w:pStyle w:val="BodyText"/>
              <w:rPr>
                <w:sz w:val="20"/>
              </w:rPr>
            </w:pPr>
          </w:p>
        </w:tc>
        <w:tc>
          <w:tcPr>
            <w:tcW w:w="1440" w:type="dxa"/>
          </w:tcPr>
          <w:p w:rsidR="00F67C95" w:rsidP="00FC6161" w:rsidRDefault="00F67C95" w14:paraId="2ADAAD6C" wp14:textId="77777777">
            <w:pPr>
              <w:pStyle w:val="BodyText"/>
              <w:ind w:left="-180"/>
              <w:rPr>
                <w:sz w:val="20"/>
              </w:rPr>
            </w:pPr>
          </w:p>
        </w:tc>
        <w:tc>
          <w:tcPr>
            <w:tcW w:w="1440" w:type="dxa"/>
          </w:tcPr>
          <w:p w:rsidR="00F67C95" w:rsidP="00FC6161" w:rsidRDefault="00F67C95" w14:paraId="7C4805C8" wp14:textId="77777777">
            <w:pPr>
              <w:pStyle w:val="BodyText"/>
              <w:ind w:left="-180"/>
              <w:rPr>
                <w:sz w:val="20"/>
              </w:rPr>
            </w:pPr>
          </w:p>
        </w:tc>
        <w:tc>
          <w:tcPr>
            <w:tcW w:w="1620" w:type="dxa"/>
          </w:tcPr>
          <w:p w:rsidR="00F67C95" w:rsidP="00FC6161" w:rsidRDefault="00F67C95" w14:paraId="0A0076F1" wp14:textId="77777777">
            <w:pPr>
              <w:pStyle w:val="BodyText"/>
              <w:ind w:left="-180"/>
              <w:rPr>
                <w:sz w:val="20"/>
              </w:rPr>
            </w:pPr>
          </w:p>
        </w:tc>
        <w:tc>
          <w:tcPr>
            <w:tcW w:w="1620" w:type="dxa"/>
          </w:tcPr>
          <w:p w:rsidR="00F67C95" w:rsidP="00FC6161" w:rsidRDefault="00F67C95" w14:paraId="7F35D852" wp14:textId="77777777">
            <w:pPr>
              <w:pStyle w:val="BodyText"/>
              <w:ind w:left="-180"/>
              <w:rPr>
                <w:sz w:val="20"/>
              </w:rPr>
            </w:pPr>
          </w:p>
        </w:tc>
        <w:tc>
          <w:tcPr>
            <w:tcW w:w="1620" w:type="dxa"/>
          </w:tcPr>
          <w:p w:rsidR="00F67C95" w:rsidP="00FC6161" w:rsidRDefault="00F67C95" w14:paraId="3763309F" wp14:textId="77777777">
            <w:pPr>
              <w:pStyle w:val="BodyText"/>
              <w:ind w:left="-180"/>
              <w:rPr>
                <w:sz w:val="20"/>
              </w:rPr>
            </w:pPr>
          </w:p>
        </w:tc>
        <w:tc>
          <w:tcPr>
            <w:tcW w:w="1440" w:type="dxa"/>
          </w:tcPr>
          <w:p w:rsidR="00F67C95" w:rsidP="00FC6161" w:rsidRDefault="00F67C95" w14:paraId="075F7487" wp14:textId="77777777">
            <w:pPr>
              <w:pStyle w:val="BodyText"/>
              <w:rPr>
                <w:sz w:val="20"/>
              </w:rPr>
            </w:pPr>
          </w:p>
        </w:tc>
      </w:tr>
      <w:tr xmlns:wp14="http://schemas.microsoft.com/office/word/2010/wordml" w:rsidR="00F67C95" w14:paraId="02E1E8A3" wp14:textId="77777777">
        <w:tc>
          <w:tcPr>
            <w:tcW w:w="1980" w:type="dxa"/>
          </w:tcPr>
          <w:p w:rsidR="00F67C95" w:rsidP="00FC6161" w:rsidRDefault="00F67C95" w14:paraId="59D6FC3B" wp14:textId="77777777">
            <w:pPr>
              <w:pStyle w:val="BodyText"/>
              <w:rPr>
                <w:sz w:val="20"/>
              </w:rPr>
            </w:pPr>
          </w:p>
        </w:tc>
        <w:tc>
          <w:tcPr>
            <w:tcW w:w="1440" w:type="dxa"/>
          </w:tcPr>
          <w:p w:rsidR="00F67C95" w:rsidP="00FC6161" w:rsidRDefault="00F67C95" w14:paraId="579E86A9" wp14:textId="77777777">
            <w:pPr>
              <w:pStyle w:val="BodyText"/>
              <w:ind w:left="-180"/>
              <w:rPr>
                <w:sz w:val="20"/>
              </w:rPr>
            </w:pPr>
          </w:p>
        </w:tc>
        <w:tc>
          <w:tcPr>
            <w:tcW w:w="1440" w:type="dxa"/>
          </w:tcPr>
          <w:p w:rsidR="00F67C95" w:rsidP="00FC6161" w:rsidRDefault="00F67C95" w14:paraId="5AB1DA55" wp14:textId="77777777">
            <w:pPr>
              <w:pStyle w:val="BodyText"/>
              <w:ind w:left="-180"/>
              <w:rPr>
                <w:sz w:val="20"/>
              </w:rPr>
            </w:pPr>
          </w:p>
        </w:tc>
        <w:tc>
          <w:tcPr>
            <w:tcW w:w="1620" w:type="dxa"/>
          </w:tcPr>
          <w:p w:rsidR="00F67C95" w:rsidP="00FC6161" w:rsidRDefault="00F67C95" w14:paraId="3E48B971" wp14:textId="77777777">
            <w:pPr>
              <w:pStyle w:val="BodyText"/>
              <w:ind w:left="-180"/>
              <w:rPr>
                <w:sz w:val="20"/>
              </w:rPr>
            </w:pPr>
          </w:p>
        </w:tc>
        <w:tc>
          <w:tcPr>
            <w:tcW w:w="1620" w:type="dxa"/>
          </w:tcPr>
          <w:p w:rsidR="00F67C95" w:rsidP="00FC6161" w:rsidRDefault="00F67C95" w14:paraId="3C6EC9A6" wp14:textId="77777777">
            <w:pPr>
              <w:pStyle w:val="BodyText"/>
              <w:ind w:left="-180"/>
              <w:rPr>
                <w:sz w:val="20"/>
              </w:rPr>
            </w:pPr>
          </w:p>
        </w:tc>
        <w:tc>
          <w:tcPr>
            <w:tcW w:w="1620" w:type="dxa"/>
          </w:tcPr>
          <w:p w:rsidR="00F67C95" w:rsidP="00FC6161" w:rsidRDefault="00F67C95" w14:paraId="74FE5898" wp14:textId="77777777">
            <w:pPr>
              <w:pStyle w:val="BodyText"/>
              <w:ind w:left="-180"/>
              <w:rPr>
                <w:sz w:val="20"/>
              </w:rPr>
            </w:pPr>
          </w:p>
        </w:tc>
        <w:tc>
          <w:tcPr>
            <w:tcW w:w="1440" w:type="dxa"/>
          </w:tcPr>
          <w:p w:rsidR="00F67C95" w:rsidP="00FC6161" w:rsidRDefault="00F67C95" w14:paraId="4D167257" wp14:textId="77777777">
            <w:pPr>
              <w:pStyle w:val="BodyText"/>
              <w:rPr>
                <w:sz w:val="20"/>
              </w:rPr>
            </w:pPr>
          </w:p>
        </w:tc>
      </w:tr>
      <w:tr xmlns:wp14="http://schemas.microsoft.com/office/word/2010/wordml" w:rsidR="00F67C95" w14:paraId="55F11FDA" wp14:textId="77777777">
        <w:tc>
          <w:tcPr>
            <w:tcW w:w="1980" w:type="dxa"/>
          </w:tcPr>
          <w:p w:rsidR="00F67C95" w:rsidP="00FC6161" w:rsidRDefault="00F67C95" w14:paraId="565D180E" wp14:textId="77777777">
            <w:pPr>
              <w:pStyle w:val="BodyText"/>
              <w:rPr>
                <w:sz w:val="20"/>
              </w:rPr>
            </w:pPr>
          </w:p>
        </w:tc>
        <w:tc>
          <w:tcPr>
            <w:tcW w:w="1440" w:type="dxa"/>
          </w:tcPr>
          <w:p w:rsidR="00F67C95" w:rsidP="00FC6161" w:rsidRDefault="00F67C95" w14:paraId="1B10305E" wp14:textId="77777777">
            <w:pPr>
              <w:pStyle w:val="BodyText"/>
              <w:ind w:left="-180"/>
              <w:rPr>
                <w:sz w:val="20"/>
              </w:rPr>
            </w:pPr>
          </w:p>
        </w:tc>
        <w:tc>
          <w:tcPr>
            <w:tcW w:w="1440" w:type="dxa"/>
          </w:tcPr>
          <w:p w:rsidR="00F67C95" w:rsidP="00FC6161" w:rsidRDefault="00F67C95" w14:paraId="01F7AB23" wp14:textId="77777777">
            <w:pPr>
              <w:pStyle w:val="BodyText"/>
              <w:ind w:left="-180"/>
              <w:rPr>
                <w:sz w:val="20"/>
              </w:rPr>
            </w:pPr>
          </w:p>
        </w:tc>
        <w:tc>
          <w:tcPr>
            <w:tcW w:w="1620" w:type="dxa"/>
          </w:tcPr>
          <w:p w:rsidR="00F67C95" w:rsidP="00FC6161" w:rsidRDefault="00F67C95" w14:paraId="095B25FB" wp14:textId="77777777">
            <w:pPr>
              <w:pStyle w:val="BodyText"/>
              <w:ind w:left="-180"/>
              <w:rPr>
                <w:sz w:val="20"/>
              </w:rPr>
            </w:pPr>
          </w:p>
        </w:tc>
        <w:tc>
          <w:tcPr>
            <w:tcW w:w="1620" w:type="dxa"/>
          </w:tcPr>
          <w:p w:rsidR="00F67C95" w:rsidP="00FC6161" w:rsidRDefault="00F67C95" w14:paraId="3165F6E2" wp14:textId="77777777">
            <w:pPr>
              <w:pStyle w:val="BodyText"/>
              <w:ind w:left="-180"/>
              <w:rPr>
                <w:sz w:val="20"/>
              </w:rPr>
            </w:pPr>
          </w:p>
        </w:tc>
        <w:tc>
          <w:tcPr>
            <w:tcW w:w="1620" w:type="dxa"/>
          </w:tcPr>
          <w:p w:rsidR="00F67C95" w:rsidP="00FC6161" w:rsidRDefault="00F67C95" w14:paraId="19DECF03" wp14:textId="77777777">
            <w:pPr>
              <w:pStyle w:val="BodyText"/>
              <w:ind w:left="-180"/>
              <w:rPr>
                <w:sz w:val="20"/>
              </w:rPr>
            </w:pPr>
          </w:p>
        </w:tc>
        <w:tc>
          <w:tcPr>
            <w:tcW w:w="1440" w:type="dxa"/>
          </w:tcPr>
          <w:p w:rsidR="00F67C95" w:rsidP="00FC6161" w:rsidRDefault="00F67C95" w14:paraId="2CCB82BF" wp14:textId="77777777">
            <w:pPr>
              <w:pStyle w:val="BodyText"/>
              <w:rPr>
                <w:sz w:val="20"/>
              </w:rPr>
            </w:pPr>
          </w:p>
        </w:tc>
      </w:tr>
      <w:tr xmlns:wp14="http://schemas.microsoft.com/office/word/2010/wordml" w:rsidR="00F67C95" w14:paraId="17C12D97" wp14:textId="77777777">
        <w:tc>
          <w:tcPr>
            <w:tcW w:w="1980" w:type="dxa"/>
          </w:tcPr>
          <w:p w:rsidR="00F67C95" w:rsidP="00FC6161" w:rsidRDefault="00F67C95" w14:paraId="5A325083" wp14:textId="77777777">
            <w:pPr>
              <w:pStyle w:val="BodyText"/>
              <w:rPr>
                <w:sz w:val="20"/>
              </w:rPr>
            </w:pPr>
          </w:p>
        </w:tc>
        <w:tc>
          <w:tcPr>
            <w:tcW w:w="1440" w:type="dxa"/>
          </w:tcPr>
          <w:p w:rsidR="00F67C95" w:rsidP="00FC6161" w:rsidRDefault="00F67C95" w14:paraId="7203BB18" wp14:textId="77777777">
            <w:pPr>
              <w:pStyle w:val="BodyText"/>
              <w:ind w:left="-180"/>
              <w:rPr>
                <w:sz w:val="20"/>
              </w:rPr>
            </w:pPr>
          </w:p>
        </w:tc>
        <w:tc>
          <w:tcPr>
            <w:tcW w:w="1440" w:type="dxa"/>
          </w:tcPr>
          <w:p w:rsidR="00F67C95" w:rsidP="00FC6161" w:rsidRDefault="00F67C95" w14:paraId="315D615E" wp14:textId="77777777">
            <w:pPr>
              <w:pStyle w:val="BodyText"/>
              <w:ind w:left="-180"/>
              <w:rPr>
                <w:sz w:val="20"/>
              </w:rPr>
            </w:pPr>
          </w:p>
        </w:tc>
        <w:tc>
          <w:tcPr>
            <w:tcW w:w="1620" w:type="dxa"/>
          </w:tcPr>
          <w:p w:rsidR="00F67C95" w:rsidP="00FC6161" w:rsidRDefault="00F67C95" w14:paraId="339BE7B3" wp14:textId="77777777">
            <w:pPr>
              <w:pStyle w:val="BodyText"/>
              <w:ind w:left="-180"/>
              <w:rPr>
                <w:sz w:val="20"/>
              </w:rPr>
            </w:pPr>
          </w:p>
        </w:tc>
        <w:tc>
          <w:tcPr>
            <w:tcW w:w="1620" w:type="dxa"/>
          </w:tcPr>
          <w:p w:rsidR="00F67C95" w:rsidP="00FC6161" w:rsidRDefault="00F67C95" w14:paraId="1D99066B" wp14:textId="77777777">
            <w:pPr>
              <w:pStyle w:val="BodyText"/>
              <w:ind w:left="-180"/>
              <w:rPr>
                <w:sz w:val="20"/>
              </w:rPr>
            </w:pPr>
          </w:p>
        </w:tc>
        <w:tc>
          <w:tcPr>
            <w:tcW w:w="1620" w:type="dxa"/>
          </w:tcPr>
          <w:p w:rsidR="00F67C95" w:rsidP="00FC6161" w:rsidRDefault="00F67C95" w14:paraId="6DEDFA65" wp14:textId="77777777">
            <w:pPr>
              <w:pStyle w:val="BodyText"/>
              <w:ind w:left="-180"/>
              <w:rPr>
                <w:sz w:val="20"/>
              </w:rPr>
            </w:pPr>
          </w:p>
        </w:tc>
        <w:tc>
          <w:tcPr>
            <w:tcW w:w="1440" w:type="dxa"/>
          </w:tcPr>
          <w:p w:rsidR="00F67C95" w:rsidP="00FC6161" w:rsidRDefault="00F67C95" w14:paraId="10FD4DBD" wp14:textId="77777777">
            <w:pPr>
              <w:pStyle w:val="BodyText"/>
              <w:rPr>
                <w:sz w:val="20"/>
              </w:rPr>
            </w:pPr>
          </w:p>
        </w:tc>
      </w:tr>
      <w:tr xmlns:wp14="http://schemas.microsoft.com/office/word/2010/wordml" w:rsidR="00F67C95" w14:paraId="0C934B6A" wp14:textId="77777777">
        <w:tc>
          <w:tcPr>
            <w:tcW w:w="1980" w:type="dxa"/>
          </w:tcPr>
          <w:p w:rsidR="00F67C95" w:rsidP="00FC6161" w:rsidRDefault="00F67C95" w14:paraId="5B11012F" wp14:textId="77777777">
            <w:pPr>
              <w:pStyle w:val="BodyText"/>
              <w:rPr>
                <w:sz w:val="20"/>
              </w:rPr>
            </w:pPr>
          </w:p>
        </w:tc>
        <w:tc>
          <w:tcPr>
            <w:tcW w:w="1440" w:type="dxa"/>
          </w:tcPr>
          <w:p w:rsidR="00F67C95" w:rsidP="00FC6161" w:rsidRDefault="00F67C95" w14:paraId="19F9E104" wp14:textId="77777777">
            <w:pPr>
              <w:pStyle w:val="BodyText"/>
              <w:ind w:left="-180"/>
              <w:rPr>
                <w:sz w:val="20"/>
              </w:rPr>
            </w:pPr>
          </w:p>
        </w:tc>
        <w:tc>
          <w:tcPr>
            <w:tcW w:w="1440" w:type="dxa"/>
          </w:tcPr>
          <w:p w:rsidR="00F67C95" w:rsidP="00FC6161" w:rsidRDefault="00F67C95" w14:paraId="76765D55" wp14:textId="77777777">
            <w:pPr>
              <w:pStyle w:val="BodyText"/>
              <w:ind w:left="-180"/>
              <w:rPr>
                <w:sz w:val="20"/>
              </w:rPr>
            </w:pPr>
          </w:p>
        </w:tc>
        <w:tc>
          <w:tcPr>
            <w:tcW w:w="1620" w:type="dxa"/>
          </w:tcPr>
          <w:p w:rsidR="00F67C95" w:rsidP="00FC6161" w:rsidRDefault="00F67C95" w14:paraId="708D2E40" wp14:textId="77777777">
            <w:pPr>
              <w:pStyle w:val="BodyText"/>
              <w:ind w:left="-180"/>
              <w:rPr>
                <w:sz w:val="20"/>
              </w:rPr>
            </w:pPr>
          </w:p>
        </w:tc>
        <w:tc>
          <w:tcPr>
            <w:tcW w:w="1620" w:type="dxa"/>
          </w:tcPr>
          <w:p w:rsidR="00F67C95" w:rsidP="00FC6161" w:rsidRDefault="00F67C95" w14:paraId="6C812024" wp14:textId="77777777">
            <w:pPr>
              <w:pStyle w:val="BodyText"/>
              <w:ind w:left="-180"/>
              <w:rPr>
                <w:sz w:val="20"/>
              </w:rPr>
            </w:pPr>
          </w:p>
        </w:tc>
        <w:tc>
          <w:tcPr>
            <w:tcW w:w="1620" w:type="dxa"/>
          </w:tcPr>
          <w:p w:rsidR="00F67C95" w:rsidP="00FC6161" w:rsidRDefault="00F67C95" w14:paraId="070B1A92" wp14:textId="77777777">
            <w:pPr>
              <w:pStyle w:val="BodyText"/>
              <w:ind w:left="-180"/>
              <w:rPr>
                <w:sz w:val="20"/>
              </w:rPr>
            </w:pPr>
          </w:p>
        </w:tc>
        <w:tc>
          <w:tcPr>
            <w:tcW w:w="1440" w:type="dxa"/>
          </w:tcPr>
          <w:p w:rsidR="00F67C95" w:rsidP="00FC6161" w:rsidRDefault="00F67C95" w14:paraId="75639869" wp14:textId="77777777">
            <w:pPr>
              <w:pStyle w:val="BodyText"/>
              <w:rPr>
                <w:sz w:val="20"/>
              </w:rPr>
            </w:pPr>
          </w:p>
        </w:tc>
      </w:tr>
      <w:tr xmlns:wp14="http://schemas.microsoft.com/office/word/2010/wordml" w:rsidR="00F67C95" w14:paraId="2BA1FF8E" wp14:textId="77777777">
        <w:tc>
          <w:tcPr>
            <w:tcW w:w="1980" w:type="dxa"/>
          </w:tcPr>
          <w:p w:rsidR="00F67C95" w:rsidP="00FC6161" w:rsidRDefault="00F67C95" w14:paraId="69943D69" wp14:textId="77777777">
            <w:pPr>
              <w:pStyle w:val="BodyText"/>
              <w:rPr>
                <w:sz w:val="20"/>
              </w:rPr>
            </w:pPr>
          </w:p>
        </w:tc>
        <w:tc>
          <w:tcPr>
            <w:tcW w:w="1440" w:type="dxa"/>
          </w:tcPr>
          <w:p w:rsidR="00F67C95" w:rsidP="00FC6161" w:rsidRDefault="00F67C95" w14:paraId="5C064BBA" wp14:textId="77777777">
            <w:pPr>
              <w:pStyle w:val="BodyText"/>
              <w:ind w:left="-180"/>
              <w:rPr>
                <w:sz w:val="20"/>
              </w:rPr>
            </w:pPr>
          </w:p>
        </w:tc>
        <w:tc>
          <w:tcPr>
            <w:tcW w:w="1440" w:type="dxa"/>
          </w:tcPr>
          <w:p w:rsidR="00F67C95" w:rsidP="00FC6161" w:rsidRDefault="00F67C95" w14:paraId="47C8D039" wp14:textId="77777777">
            <w:pPr>
              <w:pStyle w:val="BodyText"/>
              <w:ind w:left="-180"/>
              <w:rPr>
                <w:sz w:val="20"/>
              </w:rPr>
            </w:pPr>
          </w:p>
        </w:tc>
        <w:tc>
          <w:tcPr>
            <w:tcW w:w="1620" w:type="dxa"/>
          </w:tcPr>
          <w:p w:rsidR="00F67C95" w:rsidP="00FC6161" w:rsidRDefault="00F67C95" w14:paraId="3AF142C6" wp14:textId="77777777">
            <w:pPr>
              <w:pStyle w:val="BodyText"/>
              <w:ind w:left="-180"/>
              <w:rPr>
                <w:sz w:val="20"/>
              </w:rPr>
            </w:pPr>
          </w:p>
        </w:tc>
        <w:tc>
          <w:tcPr>
            <w:tcW w:w="1620" w:type="dxa"/>
          </w:tcPr>
          <w:p w:rsidR="00F67C95" w:rsidP="00FC6161" w:rsidRDefault="00F67C95" w14:paraId="12F32960" wp14:textId="77777777">
            <w:pPr>
              <w:pStyle w:val="BodyText"/>
              <w:ind w:left="-180"/>
              <w:rPr>
                <w:sz w:val="20"/>
              </w:rPr>
            </w:pPr>
          </w:p>
        </w:tc>
        <w:tc>
          <w:tcPr>
            <w:tcW w:w="1620" w:type="dxa"/>
          </w:tcPr>
          <w:p w:rsidR="00F67C95" w:rsidP="00FC6161" w:rsidRDefault="00F67C95" w14:paraId="4B107D01" wp14:textId="77777777">
            <w:pPr>
              <w:pStyle w:val="BodyText"/>
              <w:ind w:left="-180"/>
              <w:rPr>
                <w:sz w:val="20"/>
              </w:rPr>
            </w:pPr>
          </w:p>
        </w:tc>
        <w:tc>
          <w:tcPr>
            <w:tcW w:w="1440" w:type="dxa"/>
          </w:tcPr>
          <w:p w:rsidR="00F67C95" w:rsidP="00FC6161" w:rsidRDefault="00F67C95" w14:paraId="1462B0CE" wp14:textId="77777777">
            <w:pPr>
              <w:pStyle w:val="BodyText"/>
              <w:rPr>
                <w:sz w:val="20"/>
              </w:rPr>
            </w:pPr>
          </w:p>
        </w:tc>
      </w:tr>
      <w:tr xmlns:wp14="http://schemas.microsoft.com/office/word/2010/wordml" w:rsidR="00F67C95" w14:paraId="13D042DC" wp14:textId="77777777">
        <w:tc>
          <w:tcPr>
            <w:tcW w:w="1980" w:type="dxa"/>
          </w:tcPr>
          <w:p w:rsidR="00F67C95" w:rsidP="00FC6161" w:rsidRDefault="00F67C95" w14:paraId="004EB044" wp14:textId="77777777">
            <w:pPr>
              <w:pStyle w:val="BodyText"/>
              <w:rPr>
                <w:sz w:val="20"/>
              </w:rPr>
            </w:pPr>
          </w:p>
        </w:tc>
        <w:tc>
          <w:tcPr>
            <w:tcW w:w="1440" w:type="dxa"/>
          </w:tcPr>
          <w:p w:rsidR="00F67C95" w:rsidP="00FC6161" w:rsidRDefault="00F67C95" w14:paraId="12AC4A8A" wp14:textId="77777777">
            <w:pPr>
              <w:pStyle w:val="BodyText"/>
              <w:ind w:left="-180"/>
              <w:rPr>
                <w:sz w:val="20"/>
              </w:rPr>
            </w:pPr>
          </w:p>
        </w:tc>
        <w:tc>
          <w:tcPr>
            <w:tcW w:w="1440" w:type="dxa"/>
          </w:tcPr>
          <w:p w:rsidR="00F67C95" w:rsidP="00FC6161" w:rsidRDefault="00F67C95" w14:paraId="4D2E0A3E" wp14:textId="77777777">
            <w:pPr>
              <w:pStyle w:val="BodyText"/>
              <w:ind w:left="-180"/>
              <w:rPr>
                <w:sz w:val="20"/>
              </w:rPr>
            </w:pPr>
          </w:p>
        </w:tc>
        <w:tc>
          <w:tcPr>
            <w:tcW w:w="1620" w:type="dxa"/>
          </w:tcPr>
          <w:p w:rsidR="00F67C95" w:rsidP="00FC6161" w:rsidRDefault="00F67C95" w14:paraId="465B5B37" wp14:textId="77777777">
            <w:pPr>
              <w:pStyle w:val="BodyText"/>
              <w:ind w:left="-180"/>
              <w:rPr>
                <w:sz w:val="20"/>
              </w:rPr>
            </w:pPr>
          </w:p>
        </w:tc>
        <w:tc>
          <w:tcPr>
            <w:tcW w:w="1620" w:type="dxa"/>
          </w:tcPr>
          <w:p w:rsidR="00F67C95" w:rsidP="00FC6161" w:rsidRDefault="00F67C95" w14:paraId="5CF7733B" wp14:textId="77777777">
            <w:pPr>
              <w:pStyle w:val="BodyText"/>
              <w:ind w:left="-180"/>
              <w:rPr>
                <w:sz w:val="20"/>
              </w:rPr>
            </w:pPr>
          </w:p>
        </w:tc>
        <w:tc>
          <w:tcPr>
            <w:tcW w:w="1620" w:type="dxa"/>
          </w:tcPr>
          <w:p w:rsidR="00F67C95" w:rsidP="00FC6161" w:rsidRDefault="00F67C95" w14:paraId="3CDEA588" wp14:textId="77777777">
            <w:pPr>
              <w:pStyle w:val="BodyText"/>
              <w:ind w:left="-180"/>
              <w:rPr>
                <w:sz w:val="20"/>
              </w:rPr>
            </w:pPr>
          </w:p>
        </w:tc>
        <w:tc>
          <w:tcPr>
            <w:tcW w:w="1440" w:type="dxa"/>
          </w:tcPr>
          <w:p w:rsidR="00F67C95" w:rsidP="00FC6161" w:rsidRDefault="00F67C95" w14:paraId="5B17330B" wp14:textId="77777777">
            <w:pPr>
              <w:pStyle w:val="BodyText"/>
              <w:rPr>
                <w:sz w:val="20"/>
              </w:rPr>
            </w:pPr>
          </w:p>
        </w:tc>
      </w:tr>
      <w:tr xmlns:wp14="http://schemas.microsoft.com/office/word/2010/wordml" w:rsidR="00F67C95" w14:paraId="630A26CE" wp14:textId="77777777">
        <w:tc>
          <w:tcPr>
            <w:tcW w:w="1980" w:type="dxa"/>
          </w:tcPr>
          <w:p w:rsidR="00F67C95" w:rsidP="00FC6161" w:rsidRDefault="00F67C95" w14:paraId="58AB6466" wp14:textId="77777777">
            <w:pPr>
              <w:pStyle w:val="BodyText"/>
              <w:rPr>
                <w:sz w:val="20"/>
              </w:rPr>
            </w:pPr>
          </w:p>
        </w:tc>
        <w:tc>
          <w:tcPr>
            <w:tcW w:w="1440" w:type="dxa"/>
          </w:tcPr>
          <w:p w:rsidR="00F67C95" w:rsidP="00FC6161" w:rsidRDefault="00F67C95" w14:paraId="5D5E8550" wp14:textId="77777777">
            <w:pPr>
              <w:pStyle w:val="BodyText"/>
              <w:ind w:left="-180"/>
              <w:rPr>
                <w:sz w:val="20"/>
              </w:rPr>
            </w:pPr>
          </w:p>
        </w:tc>
        <w:tc>
          <w:tcPr>
            <w:tcW w:w="1440" w:type="dxa"/>
          </w:tcPr>
          <w:p w:rsidR="00F67C95" w:rsidP="00FC6161" w:rsidRDefault="00F67C95" w14:paraId="37E1A244" wp14:textId="77777777">
            <w:pPr>
              <w:pStyle w:val="BodyText"/>
              <w:ind w:left="-180"/>
              <w:rPr>
                <w:sz w:val="20"/>
              </w:rPr>
            </w:pPr>
          </w:p>
        </w:tc>
        <w:tc>
          <w:tcPr>
            <w:tcW w:w="1620" w:type="dxa"/>
          </w:tcPr>
          <w:p w:rsidR="00F67C95" w:rsidP="00FC6161" w:rsidRDefault="00F67C95" w14:paraId="4CCFD793" wp14:textId="77777777">
            <w:pPr>
              <w:pStyle w:val="BodyText"/>
              <w:ind w:left="-180"/>
              <w:rPr>
                <w:sz w:val="20"/>
              </w:rPr>
            </w:pPr>
          </w:p>
        </w:tc>
        <w:tc>
          <w:tcPr>
            <w:tcW w:w="1620" w:type="dxa"/>
          </w:tcPr>
          <w:p w:rsidR="00F67C95" w:rsidP="00FC6161" w:rsidRDefault="00F67C95" w14:paraId="078FBDF2" wp14:textId="77777777">
            <w:pPr>
              <w:pStyle w:val="BodyText"/>
              <w:ind w:left="-180"/>
              <w:rPr>
                <w:sz w:val="20"/>
              </w:rPr>
            </w:pPr>
          </w:p>
        </w:tc>
        <w:tc>
          <w:tcPr>
            <w:tcW w:w="1620" w:type="dxa"/>
          </w:tcPr>
          <w:p w:rsidR="00F67C95" w:rsidP="00FC6161" w:rsidRDefault="00F67C95" w14:paraId="5613F765" wp14:textId="77777777">
            <w:pPr>
              <w:pStyle w:val="BodyText"/>
              <w:ind w:left="-180"/>
              <w:rPr>
                <w:sz w:val="20"/>
              </w:rPr>
            </w:pPr>
          </w:p>
        </w:tc>
        <w:tc>
          <w:tcPr>
            <w:tcW w:w="1440" w:type="dxa"/>
          </w:tcPr>
          <w:p w:rsidR="00F67C95" w:rsidP="00FC6161" w:rsidRDefault="00F67C95" w14:paraId="3E918739" wp14:textId="77777777">
            <w:pPr>
              <w:pStyle w:val="BodyText"/>
              <w:rPr>
                <w:sz w:val="20"/>
              </w:rPr>
            </w:pPr>
          </w:p>
        </w:tc>
      </w:tr>
      <w:tr xmlns:wp14="http://schemas.microsoft.com/office/word/2010/wordml" w:rsidR="00F67C95" w14:paraId="3E044A93" wp14:textId="77777777">
        <w:tc>
          <w:tcPr>
            <w:tcW w:w="1980" w:type="dxa"/>
          </w:tcPr>
          <w:p w:rsidR="00F67C95" w:rsidP="00FC6161" w:rsidRDefault="00F67C95" w14:paraId="7D74551D" wp14:textId="77777777">
            <w:pPr>
              <w:pStyle w:val="BodyText"/>
              <w:rPr>
                <w:sz w:val="20"/>
              </w:rPr>
            </w:pPr>
          </w:p>
        </w:tc>
        <w:tc>
          <w:tcPr>
            <w:tcW w:w="1440" w:type="dxa"/>
          </w:tcPr>
          <w:p w:rsidR="00F67C95" w:rsidP="00FC6161" w:rsidRDefault="00F67C95" w14:paraId="46C5CB7E" wp14:textId="77777777">
            <w:pPr>
              <w:pStyle w:val="BodyText"/>
              <w:ind w:left="-180"/>
              <w:rPr>
                <w:sz w:val="20"/>
              </w:rPr>
            </w:pPr>
          </w:p>
        </w:tc>
        <w:tc>
          <w:tcPr>
            <w:tcW w:w="1440" w:type="dxa"/>
          </w:tcPr>
          <w:p w:rsidR="00F67C95" w:rsidP="00FC6161" w:rsidRDefault="00F67C95" w14:paraId="6BBD1561" wp14:textId="77777777">
            <w:pPr>
              <w:pStyle w:val="BodyText"/>
              <w:ind w:left="-180"/>
              <w:rPr>
                <w:sz w:val="20"/>
              </w:rPr>
            </w:pPr>
          </w:p>
        </w:tc>
        <w:tc>
          <w:tcPr>
            <w:tcW w:w="1620" w:type="dxa"/>
          </w:tcPr>
          <w:p w:rsidR="00F67C95" w:rsidP="00FC6161" w:rsidRDefault="00F67C95" w14:paraId="72D49680" wp14:textId="77777777">
            <w:pPr>
              <w:pStyle w:val="BodyText"/>
              <w:ind w:left="-180"/>
              <w:rPr>
                <w:sz w:val="20"/>
              </w:rPr>
            </w:pPr>
          </w:p>
        </w:tc>
        <w:tc>
          <w:tcPr>
            <w:tcW w:w="1620" w:type="dxa"/>
          </w:tcPr>
          <w:p w:rsidR="00F67C95" w:rsidP="00FC6161" w:rsidRDefault="00F67C95" w14:paraId="02CFD307" wp14:textId="77777777">
            <w:pPr>
              <w:pStyle w:val="BodyText"/>
              <w:ind w:left="-180"/>
              <w:rPr>
                <w:sz w:val="20"/>
              </w:rPr>
            </w:pPr>
          </w:p>
        </w:tc>
        <w:tc>
          <w:tcPr>
            <w:tcW w:w="1620" w:type="dxa"/>
          </w:tcPr>
          <w:p w:rsidR="00F67C95" w:rsidP="00FC6161" w:rsidRDefault="00F67C95" w14:paraId="53C063DA" wp14:textId="77777777">
            <w:pPr>
              <w:pStyle w:val="BodyText"/>
              <w:ind w:left="-180"/>
              <w:rPr>
                <w:sz w:val="20"/>
              </w:rPr>
            </w:pPr>
          </w:p>
        </w:tc>
        <w:tc>
          <w:tcPr>
            <w:tcW w:w="1440" w:type="dxa"/>
          </w:tcPr>
          <w:p w:rsidR="00F67C95" w:rsidP="00FC6161" w:rsidRDefault="00F67C95" w14:paraId="62B8CEF2" wp14:textId="77777777">
            <w:pPr>
              <w:pStyle w:val="BodyText"/>
              <w:rPr>
                <w:sz w:val="20"/>
              </w:rPr>
            </w:pPr>
          </w:p>
        </w:tc>
      </w:tr>
    </w:tbl>
    <w:p xmlns:wp14="http://schemas.microsoft.com/office/word/2010/wordml" w:rsidRPr="00506CBD" w:rsidR="008F5BDE" w:rsidP="00506CBD" w:rsidRDefault="008F5BDE" w14:paraId="34CA53CF" wp14:textId="77777777">
      <w:pPr>
        <w:pStyle w:val="Heading1"/>
        <w:tabs>
          <w:tab w:val="right" w:pos="10620"/>
        </w:tabs>
        <w:rPr>
          <w:sz w:val="24"/>
          <w:u w:val="none"/>
        </w:rPr>
      </w:pPr>
      <w:r>
        <w:br w:type="page"/>
      </w:r>
      <w:r w:rsidRPr="00506CBD">
        <w:rPr>
          <w:sz w:val="24"/>
          <w:u w:val="none"/>
        </w:rPr>
        <w:t>Senior Staff/Principal Scientist V (generic position)</w:t>
      </w:r>
      <w:r w:rsidRPr="00506CBD">
        <w:rPr>
          <w:sz w:val="24"/>
          <w:u w:val="none"/>
        </w:rPr>
        <w:tab/>
      </w:r>
      <w:r w:rsidRPr="00506CBD">
        <w:rPr>
          <w:sz w:val="24"/>
          <w:u w:val="none"/>
        </w:rPr>
        <w:t>Job Code</w:t>
      </w:r>
      <w:r w:rsidRPr="00506CBD" w:rsidR="0091535D">
        <w:rPr>
          <w:sz w:val="24"/>
          <w:u w:val="none"/>
        </w:rPr>
        <w:t>:</w:t>
      </w:r>
      <w:r w:rsidRPr="00506CBD">
        <w:rPr>
          <w:sz w:val="24"/>
          <w:u w:val="none"/>
        </w:rPr>
        <w:t xml:space="preserve">  1015</w:t>
      </w:r>
    </w:p>
    <w:p xmlns:wp14="http://schemas.microsoft.com/office/word/2010/wordml" w:rsidR="008F5BDE" w:rsidP="008F5BDE" w:rsidRDefault="008F5BDE" w14:paraId="5498AA64"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8F5BDE" w:rsidP="008F5BDE" w:rsidRDefault="008F5BDE" w14:paraId="6EB6819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F5BDE" w:rsidP="008F5BDE" w:rsidRDefault="008F5BDE" w14:paraId="4818184C"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sidRPr="001E2EDF">
        <w:rPr>
          <w:sz w:val="20"/>
        </w:rPr>
        <w:t>This is the most senior scientific individual contributor position covering all environmental professional disciplines.</w:t>
      </w:r>
      <w:r>
        <w:rPr>
          <w:sz w:val="20"/>
        </w:rPr>
        <w:t xml:space="preserve"> Acts independently under only consulta</w:t>
      </w:r>
      <w:r>
        <w:rPr>
          <w:sz w:val="20"/>
        </w:rPr>
        <w:softHyphen/>
        <w:t>tive direction. Works with wide latitude to plan, conduct and direct re</w:t>
      </w:r>
      <w:r>
        <w:rPr>
          <w:sz w:val="20"/>
        </w:rPr>
        <w:softHyphen/>
        <w:t>search and/or development work on extremely complex projects necessitating the origination and application of new and unique approaches. Exercises independent judgment in developing methods, techniques and evalua</w:t>
      </w:r>
      <w:r>
        <w:rPr>
          <w:sz w:val="20"/>
        </w:rPr>
        <w:softHyphen/>
        <w:t>tion criterion for obtaining results. Applies advanced knowledge of a particular field of specialization within the envi</w:t>
      </w:r>
      <w:r>
        <w:rPr>
          <w:sz w:val="20"/>
        </w:rPr>
        <w:softHyphen/>
        <w:t>ronmental science field while working across a number of disciplines to obtain results on major projects. Uses expert knowledge of scientific principles and concepts to contribute to the development of the company's envi</w:t>
      </w:r>
      <w:r>
        <w:rPr>
          <w:sz w:val="20"/>
        </w:rPr>
        <w:softHyphen/>
        <w:t>ronmental health and safety policies, standards, and operating guidelines. Acts as an internal authority on all ex</w:t>
      </w:r>
      <w:r>
        <w:rPr>
          <w:sz w:val="20"/>
        </w:rPr>
        <w:softHyphen/>
        <w:t>isting and proposed changes in Federal, State and local environmental and occupational health regulations. Provides technical expertise and guidance in interpreting and monitoring compliance with regulatory and industry requirements regarding preventive and remedial programs. Reviews, evaluates, and prepares replies to techni</w:t>
      </w:r>
      <w:r>
        <w:rPr>
          <w:sz w:val="20"/>
        </w:rPr>
        <w:softHyphen/>
        <w:t>cal and management audits. Represents the organization in high-level scientific technical forums. Plans and directs the largest environmen</w:t>
      </w:r>
      <w:r>
        <w:rPr>
          <w:sz w:val="20"/>
        </w:rPr>
        <w:softHyphen/>
        <w:t>tal projects in the company. Must have achieved national recognition in the sci</w:t>
      </w:r>
      <w:r>
        <w:rPr>
          <w:sz w:val="20"/>
        </w:rPr>
        <w:softHyphen/>
        <w:t>entific community through original contribution. Supplies technical inspira</w:t>
      </w:r>
      <w:r>
        <w:rPr>
          <w:sz w:val="20"/>
        </w:rPr>
        <w:softHyphen/>
        <w:t>tion and leadership consultation to pro</w:t>
      </w:r>
      <w:r>
        <w:rPr>
          <w:sz w:val="20"/>
        </w:rPr>
        <w:softHyphen/>
        <w:t>fessional co-workers.</w:t>
      </w:r>
    </w:p>
    <w:p xmlns:wp14="http://schemas.microsoft.com/office/word/2010/wordml" w:rsidR="008F5BDE" w:rsidP="008F5BDE" w:rsidRDefault="008F5BDE" w14:paraId="7867F1E3" wp14:textId="77777777">
      <w:pPr>
        <w:pBdr>
          <w:top w:val="single" w:color="auto" w:sz="12" w:space="1"/>
          <w:left w:val="single" w:color="auto" w:sz="12" w:space="6"/>
          <w:bottom w:val="single" w:color="auto" w:sz="12" w:space="1"/>
          <w:right w:val="single" w:color="auto" w:sz="12" w:space="4"/>
        </w:pBdr>
        <w:tabs>
          <w:tab w:val="right" w:pos="9900"/>
        </w:tabs>
        <w:jc w:val="both"/>
        <w:rPr>
          <w:b/>
          <w:sz w:val="8"/>
        </w:rPr>
      </w:pPr>
    </w:p>
    <w:p xmlns:wp14="http://schemas.microsoft.com/office/word/2010/wordml" w:rsidR="008F5BDE" w:rsidP="008F5BDE" w:rsidRDefault="008F5BDE" w14:paraId="5077683D"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b/>
          <w:sz w:val="20"/>
        </w:rPr>
        <w:t>Qualification Guidelines:</w:t>
      </w:r>
    </w:p>
    <w:p xmlns:wp14="http://schemas.microsoft.com/office/word/2010/wordml" w:rsidR="008F5BDE" w:rsidP="008F5BDE" w:rsidRDefault="008F5BDE" w14:paraId="286A78DC" wp14:textId="77777777">
      <w:pPr>
        <w:pBdr>
          <w:top w:val="single" w:color="auto" w:sz="12" w:space="1"/>
          <w:left w:val="single" w:color="auto" w:sz="12" w:space="6"/>
          <w:bottom w:val="single" w:color="auto" w:sz="12" w:space="1"/>
          <w:right w:val="single" w:color="auto" w:sz="12" w:space="4"/>
        </w:pBdr>
        <w:tabs>
          <w:tab w:val="right" w:pos="9900"/>
        </w:tabs>
        <w:jc w:val="both"/>
        <w:rPr>
          <w:sz w:val="8"/>
        </w:rPr>
      </w:pPr>
    </w:p>
    <w:p xmlns:wp14="http://schemas.microsoft.com/office/word/2010/wordml" w:rsidR="008F5BDE" w:rsidP="008F5BDE" w:rsidRDefault="008F5BDE" w14:paraId="14B76062"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sz w:val="20"/>
        </w:rPr>
        <w:t>Ph.D. in Environmental Science or re</w:t>
      </w:r>
      <w:r>
        <w:rPr>
          <w:sz w:val="20"/>
        </w:rPr>
        <w:softHyphen/>
        <w:t xml:space="preserve">lated scientific fields and more than 7 </w:t>
      </w:r>
      <w:proofErr w:type="spellStart"/>
      <w:r>
        <w:rPr>
          <w:sz w:val="20"/>
        </w:rPr>
        <w:t>years experience</w:t>
      </w:r>
      <w:proofErr w:type="spellEnd"/>
      <w:r>
        <w:rPr>
          <w:sz w:val="20"/>
        </w:rPr>
        <w:t>; or M.S. and</w:t>
      </w:r>
      <w:r w:rsidR="00F07401">
        <w:rPr>
          <w:sz w:val="20"/>
        </w:rPr>
        <w:t xml:space="preserve"> more than 10 </w:t>
      </w:r>
      <w:proofErr w:type="spellStart"/>
      <w:r w:rsidR="00F07401">
        <w:rPr>
          <w:sz w:val="20"/>
        </w:rPr>
        <w:t>years experience</w:t>
      </w:r>
      <w:proofErr w:type="spellEnd"/>
      <w:r w:rsidR="00F07401">
        <w:rPr>
          <w:sz w:val="20"/>
        </w:rPr>
        <w:t>.</w:t>
      </w:r>
      <w:r>
        <w:rPr>
          <w:sz w:val="20"/>
        </w:rPr>
        <w:t xml:space="preserve"> Certification required. </w:t>
      </w:r>
    </w:p>
    <w:p xmlns:wp14="http://schemas.microsoft.com/office/word/2010/wordml" w:rsidR="008F5BDE" w:rsidP="008F5BDE" w:rsidRDefault="008F5BDE" w14:paraId="750E2CA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F5BDE" w:rsidP="008F5BDE" w:rsidRDefault="008F5BDE" w14:paraId="5460F3D3" wp14:textId="77777777">
      <w:pPr>
        <w:pStyle w:val="BodyText"/>
        <w:rPr>
          <w:sz w:val="8"/>
        </w:rPr>
      </w:pPr>
    </w:p>
    <w:p xmlns:wp14="http://schemas.microsoft.com/office/word/2010/wordml" w:rsidR="008F5BDE" w:rsidP="008F5BDE" w:rsidRDefault="008F5BDE" w14:paraId="48E160F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8F5BDE" w:rsidP="008F5BDE" w:rsidRDefault="008F5BDE" w14:paraId="3349A8C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8F5BDE" w:rsidP="008F5BDE" w:rsidRDefault="008F5BDE" w14:paraId="44448755"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8F5BDE" w:rsidP="008F5BDE" w:rsidRDefault="008F5BDE" w14:paraId="40F25CB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8F5BDE" w:rsidP="008F5BDE" w:rsidRDefault="008F5BDE" w14:paraId="6DD5EBF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8F5BDE" w:rsidP="008F5BDE" w:rsidRDefault="008F5BDE" w14:paraId="784EE04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8F5BDE" w:rsidP="008F5BDE" w:rsidRDefault="008F5BDE" w14:paraId="45B0C51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8F5BDE" w:rsidP="008F5BDE" w:rsidRDefault="008F5BDE" w14:paraId="32EBDA1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8F5BDE" w:rsidP="008F5BDE" w:rsidRDefault="008F5BDE" w14:paraId="12E9D78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8F5BDE" w:rsidP="008F5BDE" w:rsidRDefault="008F5BDE" w14:paraId="0C6C9684" wp14:textId="77777777">
      <w:pPr>
        <w:pStyle w:val="BodyText"/>
        <w:rPr>
          <w:sz w:val="8"/>
        </w:rPr>
      </w:pPr>
    </w:p>
    <w:p xmlns:wp14="http://schemas.microsoft.com/office/word/2010/wordml" w:rsidRPr="001E2EDF" w:rsidR="008F5BDE" w:rsidP="008F5BDE" w:rsidRDefault="008F5BDE" w14:paraId="7456998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8F5BDE" w:rsidP="008F5BDE" w:rsidRDefault="008F5BDE" w14:paraId="67A8F28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792EDE" w14:paraId="5BE64339" wp14:textId="77777777">
        <w:trPr>
          <w:trHeight w:val="395"/>
        </w:trPr>
        <w:tc>
          <w:tcPr>
            <w:tcW w:w="1980" w:type="dxa"/>
          </w:tcPr>
          <w:p w:rsidR="00792EDE" w:rsidP="00516988" w:rsidRDefault="00792EDE" w14:paraId="50F457A9" wp14:textId="77777777">
            <w:pPr>
              <w:pStyle w:val="BodyText"/>
              <w:ind w:left="-180"/>
              <w:jc w:val="center"/>
              <w:rPr>
                <w:b/>
                <w:bCs/>
                <w:sz w:val="20"/>
              </w:rPr>
            </w:pPr>
          </w:p>
          <w:p w:rsidR="00792EDE" w:rsidP="00516988" w:rsidRDefault="00792EDE" w14:paraId="219FF916" wp14:textId="77777777">
            <w:pPr>
              <w:pStyle w:val="BodyText"/>
              <w:ind w:left="-108" w:right="-108"/>
              <w:jc w:val="center"/>
              <w:rPr>
                <w:b/>
                <w:bCs/>
                <w:sz w:val="20"/>
              </w:rPr>
            </w:pPr>
            <w:r>
              <w:rPr>
                <w:b/>
                <w:bCs/>
                <w:sz w:val="20"/>
              </w:rPr>
              <w:t>Employee Location</w:t>
            </w:r>
          </w:p>
          <w:p w:rsidR="00792EDE" w:rsidP="00516988" w:rsidRDefault="00792EDE" w14:paraId="514BDBD0" wp14:textId="77777777">
            <w:pPr>
              <w:pStyle w:val="BodyText"/>
              <w:ind w:left="-180"/>
              <w:jc w:val="center"/>
              <w:rPr>
                <w:b/>
                <w:bCs/>
                <w:sz w:val="20"/>
              </w:rPr>
            </w:pPr>
            <w:r>
              <w:rPr>
                <w:b/>
                <w:bCs/>
                <w:sz w:val="20"/>
              </w:rPr>
              <w:t>STATE</w:t>
            </w:r>
          </w:p>
        </w:tc>
        <w:tc>
          <w:tcPr>
            <w:tcW w:w="1440" w:type="dxa"/>
          </w:tcPr>
          <w:p w:rsidR="00792EDE" w:rsidP="00516988" w:rsidRDefault="00792EDE" w14:paraId="24C21CA0" wp14:textId="77777777">
            <w:pPr>
              <w:pStyle w:val="BodyText"/>
              <w:ind w:left="-180"/>
              <w:jc w:val="center"/>
              <w:rPr>
                <w:b/>
                <w:bCs/>
                <w:sz w:val="20"/>
              </w:rPr>
            </w:pPr>
          </w:p>
          <w:p w:rsidR="00792EDE" w:rsidP="00516988" w:rsidRDefault="00792EDE" w14:paraId="18D8F7B5" wp14:textId="77777777">
            <w:pPr>
              <w:pStyle w:val="BodyText"/>
              <w:ind w:left="-180"/>
              <w:jc w:val="center"/>
              <w:rPr>
                <w:b/>
                <w:bCs/>
                <w:sz w:val="20"/>
              </w:rPr>
            </w:pPr>
            <w:r>
              <w:rPr>
                <w:b/>
                <w:bCs/>
                <w:sz w:val="20"/>
              </w:rPr>
              <w:t>Annual</w:t>
            </w:r>
          </w:p>
          <w:p w:rsidR="00792EDE" w:rsidP="00516988" w:rsidRDefault="00792EDE" w14:paraId="190A99B6" wp14:textId="77777777">
            <w:pPr>
              <w:pStyle w:val="BodyText"/>
              <w:ind w:left="-180"/>
              <w:jc w:val="center"/>
              <w:rPr>
                <w:b/>
                <w:bCs/>
                <w:sz w:val="20"/>
              </w:rPr>
            </w:pPr>
            <w:r>
              <w:rPr>
                <w:b/>
                <w:bCs/>
                <w:sz w:val="20"/>
              </w:rPr>
              <w:t xml:space="preserve">   Base Salary</w:t>
            </w:r>
          </w:p>
        </w:tc>
        <w:tc>
          <w:tcPr>
            <w:tcW w:w="1440" w:type="dxa"/>
          </w:tcPr>
          <w:p w:rsidR="00792EDE" w:rsidP="00516988" w:rsidRDefault="00792EDE" w14:paraId="5A53CE38" wp14:textId="77777777">
            <w:pPr>
              <w:pStyle w:val="BodyText"/>
              <w:ind w:left="-180"/>
              <w:jc w:val="center"/>
              <w:rPr>
                <w:b/>
                <w:bCs/>
                <w:sz w:val="20"/>
              </w:rPr>
            </w:pPr>
            <w:r>
              <w:rPr>
                <w:b/>
                <w:bCs/>
                <w:sz w:val="20"/>
              </w:rPr>
              <w:t xml:space="preserve"> Annual Bonus Extra</w:t>
            </w:r>
          </w:p>
          <w:p w:rsidR="00792EDE" w:rsidP="00516988" w:rsidRDefault="00792EDE" w14:paraId="0DB6746A" wp14:textId="77777777">
            <w:pPr>
              <w:pStyle w:val="BodyText"/>
              <w:ind w:left="-180"/>
              <w:jc w:val="center"/>
              <w:rPr>
                <w:b/>
                <w:bCs/>
                <w:sz w:val="20"/>
              </w:rPr>
            </w:pPr>
            <w:r>
              <w:rPr>
                <w:b/>
                <w:bCs/>
                <w:sz w:val="20"/>
              </w:rPr>
              <w:t>Cash Income</w:t>
            </w:r>
          </w:p>
        </w:tc>
        <w:tc>
          <w:tcPr>
            <w:tcW w:w="1620" w:type="dxa"/>
          </w:tcPr>
          <w:p w:rsidR="00792EDE" w:rsidP="00516988" w:rsidRDefault="00792EDE" w14:paraId="52C76297" wp14:textId="77777777">
            <w:pPr>
              <w:pStyle w:val="BodyText"/>
              <w:rPr>
                <w:b/>
                <w:bCs/>
                <w:sz w:val="20"/>
              </w:rPr>
            </w:pPr>
          </w:p>
          <w:p w:rsidR="00792EDE" w:rsidP="00516988" w:rsidRDefault="00792EDE" w14:paraId="6D5D58B7" wp14:textId="77777777">
            <w:pPr>
              <w:pStyle w:val="BodyText"/>
              <w:ind w:left="-180"/>
              <w:jc w:val="center"/>
              <w:rPr>
                <w:b/>
                <w:bCs/>
                <w:sz w:val="20"/>
              </w:rPr>
            </w:pPr>
            <w:r>
              <w:rPr>
                <w:b/>
                <w:bCs/>
                <w:sz w:val="20"/>
              </w:rPr>
              <w:t>Annual Bonus</w:t>
            </w:r>
          </w:p>
          <w:p w:rsidR="00792EDE" w:rsidP="00516988" w:rsidRDefault="00792EDE" w14:paraId="4A308F0C" wp14:textId="77777777">
            <w:pPr>
              <w:pStyle w:val="BodyText"/>
              <w:rPr>
                <w:b/>
                <w:bCs/>
                <w:sz w:val="20"/>
              </w:rPr>
            </w:pPr>
            <w:r>
              <w:rPr>
                <w:b/>
                <w:bCs/>
                <w:sz w:val="20"/>
              </w:rPr>
              <w:t>Tgt. % of Base</w:t>
            </w:r>
          </w:p>
        </w:tc>
        <w:tc>
          <w:tcPr>
            <w:tcW w:w="1620" w:type="dxa"/>
          </w:tcPr>
          <w:p w:rsidR="00792EDE" w:rsidP="00516988" w:rsidRDefault="00792EDE" w14:paraId="0BD02F36" wp14:textId="77777777">
            <w:pPr>
              <w:pStyle w:val="BodyText"/>
              <w:ind w:left="-180"/>
              <w:jc w:val="center"/>
              <w:rPr>
                <w:sz w:val="20"/>
              </w:rPr>
            </w:pPr>
          </w:p>
          <w:p w:rsidR="00792EDE" w:rsidP="00516988" w:rsidRDefault="00792EDE" w14:paraId="576059C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5D566FC9" wp14:textId="77777777">
            <w:pPr>
              <w:pStyle w:val="BodyText"/>
              <w:ind w:left="-180"/>
              <w:jc w:val="center"/>
              <w:rPr>
                <w:sz w:val="20"/>
              </w:rPr>
            </w:pPr>
            <w:r>
              <w:rPr>
                <w:b/>
                <w:bCs/>
                <w:sz w:val="20"/>
              </w:rPr>
              <w:t>Minimum</w:t>
            </w:r>
          </w:p>
        </w:tc>
        <w:tc>
          <w:tcPr>
            <w:tcW w:w="1620" w:type="dxa"/>
          </w:tcPr>
          <w:p w:rsidR="00792EDE" w:rsidP="00516988" w:rsidRDefault="00792EDE" w14:paraId="7F3C4B8E" wp14:textId="77777777">
            <w:pPr>
              <w:pStyle w:val="BodyText"/>
              <w:ind w:left="-180"/>
              <w:jc w:val="center"/>
              <w:rPr>
                <w:sz w:val="20"/>
              </w:rPr>
            </w:pPr>
          </w:p>
          <w:p w:rsidR="00792EDE" w:rsidP="00516988" w:rsidRDefault="00792EDE" w14:paraId="33896D8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24E2501E" wp14:textId="77777777">
            <w:pPr>
              <w:pStyle w:val="BodyText"/>
              <w:ind w:left="-180"/>
              <w:jc w:val="center"/>
              <w:rPr>
                <w:sz w:val="20"/>
              </w:rPr>
            </w:pPr>
            <w:r>
              <w:rPr>
                <w:b/>
                <w:bCs/>
                <w:sz w:val="20"/>
              </w:rPr>
              <w:t>Midpoint</w:t>
            </w:r>
          </w:p>
        </w:tc>
        <w:tc>
          <w:tcPr>
            <w:tcW w:w="1440" w:type="dxa"/>
          </w:tcPr>
          <w:p w:rsidR="00792EDE" w:rsidP="00516988" w:rsidRDefault="00792EDE" w14:paraId="7FF9846F" wp14:textId="77777777">
            <w:pPr>
              <w:pStyle w:val="BodyText"/>
              <w:ind w:left="-180"/>
              <w:jc w:val="center"/>
              <w:rPr>
                <w:b/>
                <w:bCs/>
                <w:sz w:val="20"/>
              </w:rPr>
            </w:pPr>
            <w:r>
              <w:rPr>
                <w:b/>
                <w:bCs/>
                <w:sz w:val="20"/>
              </w:rPr>
              <w:t xml:space="preserve">  </w:t>
            </w:r>
          </w:p>
          <w:p w:rsidRPr="007B50F4" w:rsidR="00792EDE" w:rsidP="00516988" w:rsidRDefault="00792EDE" w14:paraId="62E7BFD3" wp14:textId="77777777">
            <w:pPr>
              <w:pStyle w:val="BodyText"/>
              <w:ind w:left="-180"/>
              <w:jc w:val="center"/>
              <w:rPr>
                <w:b/>
                <w:sz w:val="20"/>
              </w:rPr>
            </w:pPr>
            <w:r w:rsidRPr="007B50F4">
              <w:rPr>
                <w:b/>
                <w:sz w:val="20"/>
              </w:rPr>
              <w:t>Salary Range</w:t>
            </w:r>
          </w:p>
          <w:p w:rsidR="00792EDE" w:rsidP="00516988" w:rsidRDefault="00792EDE" w14:paraId="21D80F01" wp14:textId="77777777">
            <w:pPr>
              <w:pStyle w:val="BodyText"/>
              <w:ind w:left="-180" w:right="-108"/>
              <w:jc w:val="center"/>
              <w:rPr>
                <w:sz w:val="20"/>
              </w:rPr>
            </w:pPr>
            <w:r w:rsidRPr="007B50F4">
              <w:rPr>
                <w:b/>
                <w:sz w:val="20"/>
              </w:rPr>
              <w:t>Maximum</w:t>
            </w:r>
          </w:p>
        </w:tc>
      </w:tr>
      <w:tr xmlns:wp14="http://schemas.microsoft.com/office/word/2010/wordml" w:rsidR="00DF4048" w14:paraId="16FE0342" wp14:textId="77777777">
        <w:tc>
          <w:tcPr>
            <w:tcW w:w="1980" w:type="dxa"/>
          </w:tcPr>
          <w:p w:rsidR="00DF4048" w:rsidP="00875E63" w:rsidRDefault="00DF4048" w14:paraId="44045ECA" wp14:textId="77777777">
            <w:pPr>
              <w:pStyle w:val="BodyText"/>
              <w:ind w:left="-180"/>
              <w:rPr>
                <w:sz w:val="20"/>
              </w:rPr>
            </w:pPr>
          </w:p>
        </w:tc>
        <w:tc>
          <w:tcPr>
            <w:tcW w:w="1440" w:type="dxa"/>
          </w:tcPr>
          <w:p w:rsidR="00DF4048" w:rsidP="00875E63" w:rsidRDefault="00DF4048" w14:paraId="2E21531C" wp14:textId="77777777">
            <w:pPr>
              <w:pStyle w:val="BodyText"/>
              <w:ind w:left="-180"/>
              <w:rPr>
                <w:sz w:val="20"/>
              </w:rPr>
            </w:pPr>
          </w:p>
        </w:tc>
        <w:tc>
          <w:tcPr>
            <w:tcW w:w="1440" w:type="dxa"/>
          </w:tcPr>
          <w:p w:rsidR="00DF4048" w:rsidP="00875E63" w:rsidRDefault="00DF4048" w14:paraId="28E22A7F" wp14:textId="77777777">
            <w:pPr>
              <w:pStyle w:val="BodyText"/>
              <w:ind w:left="-180"/>
              <w:rPr>
                <w:sz w:val="20"/>
              </w:rPr>
            </w:pPr>
          </w:p>
        </w:tc>
        <w:tc>
          <w:tcPr>
            <w:tcW w:w="1620" w:type="dxa"/>
          </w:tcPr>
          <w:p w:rsidR="00DF4048" w:rsidP="00875E63" w:rsidRDefault="00DF4048" w14:paraId="7313C128" wp14:textId="77777777">
            <w:pPr>
              <w:pStyle w:val="BodyText"/>
              <w:ind w:left="-180"/>
              <w:rPr>
                <w:sz w:val="20"/>
              </w:rPr>
            </w:pPr>
          </w:p>
        </w:tc>
        <w:tc>
          <w:tcPr>
            <w:tcW w:w="1620" w:type="dxa"/>
          </w:tcPr>
          <w:p w:rsidR="00DF4048" w:rsidP="00875E63" w:rsidRDefault="00DF4048" w14:paraId="3F58006F" wp14:textId="77777777">
            <w:pPr>
              <w:pStyle w:val="BodyText"/>
              <w:ind w:left="-180"/>
              <w:rPr>
                <w:sz w:val="20"/>
              </w:rPr>
            </w:pPr>
          </w:p>
        </w:tc>
        <w:tc>
          <w:tcPr>
            <w:tcW w:w="1620" w:type="dxa"/>
          </w:tcPr>
          <w:p w:rsidR="00DF4048" w:rsidP="00875E63" w:rsidRDefault="00DF4048" w14:paraId="5BF459B2" wp14:textId="77777777">
            <w:pPr>
              <w:pStyle w:val="BodyText"/>
              <w:ind w:left="-180"/>
              <w:rPr>
                <w:sz w:val="20"/>
              </w:rPr>
            </w:pPr>
          </w:p>
        </w:tc>
        <w:tc>
          <w:tcPr>
            <w:tcW w:w="1440" w:type="dxa"/>
          </w:tcPr>
          <w:p w:rsidR="00DF4048" w:rsidP="00875E63" w:rsidRDefault="00DF4048" w14:paraId="36D5614B" wp14:textId="77777777">
            <w:pPr>
              <w:pStyle w:val="BodyText"/>
              <w:ind w:left="-180"/>
              <w:rPr>
                <w:sz w:val="20"/>
              </w:rPr>
            </w:pPr>
          </w:p>
        </w:tc>
      </w:tr>
      <w:tr xmlns:wp14="http://schemas.microsoft.com/office/word/2010/wordml" w:rsidR="00DF4048" w14:paraId="13727FAD" wp14:textId="77777777">
        <w:tc>
          <w:tcPr>
            <w:tcW w:w="1980" w:type="dxa"/>
          </w:tcPr>
          <w:p w:rsidR="00DF4048" w:rsidP="00875E63" w:rsidRDefault="00DF4048" w14:paraId="3C097B56" wp14:textId="77777777">
            <w:pPr>
              <w:pStyle w:val="BodyText"/>
              <w:ind w:left="-180"/>
              <w:rPr>
                <w:sz w:val="20"/>
              </w:rPr>
            </w:pPr>
          </w:p>
        </w:tc>
        <w:tc>
          <w:tcPr>
            <w:tcW w:w="1440" w:type="dxa"/>
          </w:tcPr>
          <w:p w:rsidR="00DF4048" w:rsidP="00875E63" w:rsidRDefault="00DF4048" w14:paraId="32DC1653" wp14:textId="77777777">
            <w:pPr>
              <w:pStyle w:val="BodyText"/>
              <w:ind w:left="-180"/>
              <w:rPr>
                <w:sz w:val="20"/>
              </w:rPr>
            </w:pPr>
          </w:p>
        </w:tc>
        <w:tc>
          <w:tcPr>
            <w:tcW w:w="1440" w:type="dxa"/>
          </w:tcPr>
          <w:p w:rsidR="00DF4048" w:rsidP="00875E63" w:rsidRDefault="00DF4048" w14:paraId="27238899" wp14:textId="77777777">
            <w:pPr>
              <w:pStyle w:val="BodyText"/>
              <w:ind w:left="-180"/>
              <w:rPr>
                <w:sz w:val="20"/>
              </w:rPr>
            </w:pPr>
          </w:p>
        </w:tc>
        <w:tc>
          <w:tcPr>
            <w:tcW w:w="1620" w:type="dxa"/>
          </w:tcPr>
          <w:p w:rsidR="00DF4048" w:rsidP="00875E63" w:rsidRDefault="00DF4048" w14:paraId="1F8D698D" wp14:textId="77777777">
            <w:pPr>
              <w:pStyle w:val="BodyText"/>
              <w:ind w:left="-180"/>
              <w:rPr>
                <w:sz w:val="20"/>
              </w:rPr>
            </w:pPr>
          </w:p>
        </w:tc>
        <w:tc>
          <w:tcPr>
            <w:tcW w:w="1620" w:type="dxa"/>
          </w:tcPr>
          <w:p w:rsidR="00DF4048" w:rsidP="00875E63" w:rsidRDefault="00DF4048" w14:paraId="74D326C0" wp14:textId="77777777">
            <w:pPr>
              <w:pStyle w:val="BodyText"/>
              <w:ind w:left="-180"/>
              <w:rPr>
                <w:sz w:val="20"/>
              </w:rPr>
            </w:pPr>
          </w:p>
        </w:tc>
        <w:tc>
          <w:tcPr>
            <w:tcW w:w="1620" w:type="dxa"/>
          </w:tcPr>
          <w:p w:rsidR="00DF4048" w:rsidP="00875E63" w:rsidRDefault="00DF4048" w14:paraId="6DBF71D0" wp14:textId="77777777">
            <w:pPr>
              <w:pStyle w:val="BodyText"/>
              <w:ind w:left="-180"/>
              <w:rPr>
                <w:sz w:val="20"/>
              </w:rPr>
            </w:pPr>
          </w:p>
        </w:tc>
        <w:tc>
          <w:tcPr>
            <w:tcW w:w="1440" w:type="dxa"/>
          </w:tcPr>
          <w:p w:rsidR="00DF4048" w:rsidP="00875E63" w:rsidRDefault="00DF4048" w14:paraId="2E8878AA" wp14:textId="77777777">
            <w:pPr>
              <w:pStyle w:val="BodyText"/>
              <w:ind w:left="-180"/>
              <w:rPr>
                <w:sz w:val="20"/>
              </w:rPr>
            </w:pPr>
          </w:p>
        </w:tc>
      </w:tr>
      <w:tr xmlns:wp14="http://schemas.microsoft.com/office/word/2010/wordml" w:rsidR="00DF4048" w14:paraId="3F0C977C" wp14:textId="77777777">
        <w:tc>
          <w:tcPr>
            <w:tcW w:w="1980" w:type="dxa"/>
          </w:tcPr>
          <w:p w:rsidR="00DF4048" w:rsidP="00875E63" w:rsidRDefault="00DF4048" w14:paraId="2FF92CA3" wp14:textId="77777777">
            <w:pPr>
              <w:pStyle w:val="BodyText"/>
              <w:ind w:left="-180"/>
              <w:rPr>
                <w:sz w:val="20"/>
              </w:rPr>
            </w:pPr>
          </w:p>
        </w:tc>
        <w:tc>
          <w:tcPr>
            <w:tcW w:w="1440" w:type="dxa"/>
          </w:tcPr>
          <w:p w:rsidR="00DF4048" w:rsidP="00875E63" w:rsidRDefault="00DF4048" w14:paraId="1579FC3E" wp14:textId="77777777">
            <w:pPr>
              <w:pStyle w:val="BodyText"/>
              <w:ind w:left="-180"/>
              <w:rPr>
                <w:sz w:val="20"/>
              </w:rPr>
            </w:pPr>
          </w:p>
        </w:tc>
        <w:tc>
          <w:tcPr>
            <w:tcW w:w="1440" w:type="dxa"/>
          </w:tcPr>
          <w:p w:rsidR="00DF4048" w:rsidP="00875E63" w:rsidRDefault="00DF4048" w14:paraId="71823F69" wp14:textId="77777777">
            <w:pPr>
              <w:pStyle w:val="BodyText"/>
              <w:ind w:left="-180"/>
              <w:rPr>
                <w:sz w:val="20"/>
              </w:rPr>
            </w:pPr>
          </w:p>
        </w:tc>
        <w:tc>
          <w:tcPr>
            <w:tcW w:w="1620" w:type="dxa"/>
          </w:tcPr>
          <w:p w:rsidR="00DF4048" w:rsidP="00875E63" w:rsidRDefault="00DF4048" w14:paraId="3C2017A3" wp14:textId="77777777">
            <w:pPr>
              <w:pStyle w:val="BodyText"/>
              <w:ind w:left="-180"/>
              <w:rPr>
                <w:sz w:val="20"/>
              </w:rPr>
            </w:pPr>
          </w:p>
        </w:tc>
        <w:tc>
          <w:tcPr>
            <w:tcW w:w="1620" w:type="dxa"/>
          </w:tcPr>
          <w:p w:rsidR="00DF4048" w:rsidP="00875E63" w:rsidRDefault="00DF4048" w14:paraId="6098812D" wp14:textId="77777777">
            <w:pPr>
              <w:pStyle w:val="BodyText"/>
              <w:ind w:left="-180"/>
              <w:rPr>
                <w:sz w:val="20"/>
              </w:rPr>
            </w:pPr>
          </w:p>
        </w:tc>
        <w:tc>
          <w:tcPr>
            <w:tcW w:w="1620" w:type="dxa"/>
          </w:tcPr>
          <w:p w:rsidR="00DF4048" w:rsidP="00875E63" w:rsidRDefault="00DF4048" w14:paraId="2FFD5B6E" wp14:textId="77777777">
            <w:pPr>
              <w:pStyle w:val="BodyText"/>
              <w:ind w:left="-180"/>
              <w:rPr>
                <w:sz w:val="20"/>
              </w:rPr>
            </w:pPr>
          </w:p>
        </w:tc>
        <w:tc>
          <w:tcPr>
            <w:tcW w:w="1440" w:type="dxa"/>
          </w:tcPr>
          <w:p w:rsidR="00DF4048" w:rsidP="00875E63" w:rsidRDefault="00DF4048" w14:paraId="4F24A910" wp14:textId="77777777">
            <w:pPr>
              <w:pStyle w:val="BodyText"/>
              <w:rPr>
                <w:sz w:val="20"/>
              </w:rPr>
            </w:pPr>
          </w:p>
        </w:tc>
      </w:tr>
      <w:tr xmlns:wp14="http://schemas.microsoft.com/office/word/2010/wordml" w:rsidR="00DF4048" w14:paraId="12112BDB" wp14:textId="77777777">
        <w:tc>
          <w:tcPr>
            <w:tcW w:w="1980" w:type="dxa"/>
          </w:tcPr>
          <w:p w:rsidR="00DF4048" w:rsidP="00875E63" w:rsidRDefault="00DF4048" w14:paraId="2848D46B" wp14:textId="77777777">
            <w:pPr>
              <w:pStyle w:val="BodyText"/>
              <w:rPr>
                <w:sz w:val="20"/>
              </w:rPr>
            </w:pPr>
          </w:p>
        </w:tc>
        <w:tc>
          <w:tcPr>
            <w:tcW w:w="1440" w:type="dxa"/>
          </w:tcPr>
          <w:p w:rsidR="00DF4048" w:rsidP="00875E63" w:rsidRDefault="00DF4048" w14:paraId="2B0FF903" wp14:textId="77777777">
            <w:pPr>
              <w:pStyle w:val="BodyText"/>
              <w:ind w:left="-180"/>
              <w:rPr>
                <w:sz w:val="20"/>
              </w:rPr>
            </w:pPr>
          </w:p>
        </w:tc>
        <w:tc>
          <w:tcPr>
            <w:tcW w:w="1440" w:type="dxa"/>
          </w:tcPr>
          <w:p w:rsidR="00DF4048" w:rsidP="00875E63" w:rsidRDefault="00DF4048" w14:paraId="10EA3BF4" wp14:textId="77777777">
            <w:pPr>
              <w:pStyle w:val="BodyText"/>
              <w:ind w:left="-180"/>
              <w:rPr>
                <w:sz w:val="20"/>
              </w:rPr>
            </w:pPr>
          </w:p>
        </w:tc>
        <w:tc>
          <w:tcPr>
            <w:tcW w:w="1620" w:type="dxa"/>
          </w:tcPr>
          <w:p w:rsidR="00DF4048" w:rsidP="00875E63" w:rsidRDefault="00DF4048" w14:paraId="07B060FF" wp14:textId="77777777">
            <w:pPr>
              <w:pStyle w:val="BodyText"/>
              <w:ind w:left="-180"/>
              <w:rPr>
                <w:sz w:val="20"/>
              </w:rPr>
            </w:pPr>
          </w:p>
        </w:tc>
        <w:tc>
          <w:tcPr>
            <w:tcW w:w="1620" w:type="dxa"/>
          </w:tcPr>
          <w:p w:rsidR="00DF4048" w:rsidP="00875E63" w:rsidRDefault="00DF4048" w14:paraId="556C3A27" wp14:textId="77777777">
            <w:pPr>
              <w:pStyle w:val="BodyText"/>
              <w:ind w:left="-180"/>
              <w:rPr>
                <w:sz w:val="20"/>
              </w:rPr>
            </w:pPr>
          </w:p>
        </w:tc>
        <w:tc>
          <w:tcPr>
            <w:tcW w:w="1620" w:type="dxa"/>
          </w:tcPr>
          <w:p w:rsidR="00DF4048" w:rsidP="00875E63" w:rsidRDefault="00DF4048" w14:paraId="4B8FAAF7" wp14:textId="77777777">
            <w:pPr>
              <w:pStyle w:val="BodyText"/>
              <w:ind w:left="-180"/>
              <w:rPr>
                <w:sz w:val="20"/>
              </w:rPr>
            </w:pPr>
          </w:p>
        </w:tc>
        <w:tc>
          <w:tcPr>
            <w:tcW w:w="1440" w:type="dxa"/>
          </w:tcPr>
          <w:p w:rsidR="00DF4048" w:rsidP="00875E63" w:rsidRDefault="00DF4048" w14:paraId="424905C4" wp14:textId="77777777">
            <w:pPr>
              <w:pStyle w:val="BodyText"/>
              <w:rPr>
                <w:sz w:val="20"/>
              </w:rPr>
            </w:pPr>
          </w:p>
        </w:tc>
      </w:tr>
      <w:tr xmlns:wp14="http://schemas.microsoft.com/office/word/2010/wordml" w:rsidR="00DF4048" w14:paraId="11AB8908" wp14:textId="77777777">
        <w:tc>
          <w:tcPr>
            <w:tcW w:w="1980" w:type="dxa"/>
          </w:tcPr>
          <w:p w:rsidR="00DF4048" w:rsidP="00875E63" w:rsidRDefault="00DF4048" w14:paraId="1B3B514F" wp14:textId="77777777">
            <w:pPr>
              <w:pStyle w:val="BodyText"/>
              <w:rPr>
                <w:sz w:val="20"/>
              </w:rPr>
            </w:pPr>
          </w:p>
        </w:tc>
        <w:tc>
          <w:tcPr>
            <w:tcW w:w="1440" w:type="dxa"/>
          </w:tcPr>
          <w:p w:rsidR="00DF4048" w:rsidP="00875E63" w:rsidRDefault="00DF4048" w14:paraId="6BE791E5" wp14:textId="77777777">
            <w:pPr>
              <w:pStyle w:val="BodyText"/>
              <w:ind w:left="-180"/>
              <w:rPr>
                <w:sz w:val="20"/>
              </w:rPr>
            </w:pPr>
          </w:p>
        </w:tc>
        <w:tc>
          <w:tcPr>
            <w:tcW w:w="1440" w:type="dxa"/>
          </w:tcPr>
          <w:p w:rsidR="00DF4048" w:rsidP="00875E63" w:rsidRDefault="00DF4048" w14:paraId="0960C424" wp14:textId="77777777">
            <w:pPr>
              <w:pStyle w:val="BodyText"/>
              <w:ind w:left="-180"/>
              <w:rPr>
                <w:sz w:val="20"/>
              </w:rPr>
            </w:pPr>
          </w:p>
        </w:tc>
        <w:tc>
          <w:tcPr>
            <w:tcW w:w="1620" w:type="dxa"/>
          </w:tcPr>
          <w:p w:rsidR="00DF4048" w:rsidP="00875E63" w:rsidRDefault="00DF4048" w14:paraId="6F65D975" wp14:textId="77777777">
            <w:pPr>
              <w:pStyle w:val="BodyText"/>
              <w:ind w:left="-180"/>
              <w:rPr>
                <w:sz w:val="20"/>
              </w:rPr>
            </w:pPr>
          </w:p>
        </w:tc>
        <w:tc>
          <w:tcPr>
            <w:tcW w:w="1620" w:type="dxa"/>
          </w:tcPr>
          <w:p w:rsidR="00DF4048" w:rsidP="00875E63" w:rsidRDefault="00DF4048" w14:paraId="68722257" wp14:textId="77777777">
            <w:pPr>
              <w:pStyle w:val="BodyText"/>
              <w:ind w:left="-180"/>
              <w:rPr>
                <w:sz w:val="20"/>
              </w:rPr>
            </w:pPr>
          </w:p>
        </w:tc>
        <w:tc>
          <w:tcPr>
            <w:tcW w:w="1620" w:type="dxa"/>
          </w:tcPr>
          <w:p w:rsidR="00DF4048" w:rsidP="00875E63" w:rsidRDefault="00DF4048" w14:paraId="2A57222C" wp14:textId="77777777">
            <w:pPr>
              <w:pStyle w:val="BodyText"/>
              <w:ind w:left="-180"/>
              <w:rPr>
                <w:sz w:val="20"/>
              </w:rPr>
            </w:pPr>
          </w:p>
        </w:tc>
        <w:tc>
          <w:tcPr>
            <w:tcW w:w="1440" w:type="dxa"/>
          </w:tcPr>
          <w:p w:rsidR="00DF4048" w:rsidP="00875E63" w:rsidRDefault="00DF4048" w14:paraId="098AEA28" wp14:textId="77777777">
            <w:pPr>
              <w:pStyle w:val="BodyText"/>
              <w:rPr>
                <w:sz w:val="20"/>
              </w:rPr>
            </w:pPr>
          </w:p>
        </w:tc>
      </w:tr>
      <w:tr xmlns:wp14="http://schemas.microsoft.com/office/word/2010/wordml" w:rsidR="00DF4048" w14:paraId="38A9EBA9" wp14:textId="77777777">
        <w:tc>
          <w:tcPr>
            <w:tcW w:w="1980" w:type="dxa"/>
          </w:tcPr>
          <w:p w:rsidR="00DF4048" w:rsidP="00875E63" w:rsidRDefault="00DF4048" w14:paraId="12E63A3E" wp14:textId="77777777">
            <w:pPr>
              <w:pStyle w:val="BodyText"/>
              <w:rPr>
                <w:sz w:val="20"/>
              </w:rPr>
            </w:pPr>
          </w:p>
        </w:tc>
        <w:tc>
          <w:tcPr>
            <w:tcW w:w="1440" w:type="dxa"/>
          </w:tcPr>
          <w:p w:rsidR="00DF4048" w:rsidP="00875E63" w:rsidRDefault="00DF4048" w14:paraId="1027E06D" wp14:textId="77777777">
            <w:pPr>
              <w:pStyle w:val="BodyText"/>
              <w:ind w:left="-180"/>
              <w:rPr>
                <w:sz w:val="20"/>
              </w:rPr>
            </w:pPr>
          </w:p>
        </w:tc>
        <w:tc>
          <w:tcPr>
            <w:tcW w:w="1440" w:type="dxa"/>
          </w:tcPr>
          <w:p w:rsidR="00DF4048" w:rsidP="00875E63" w:rsidRDefault="00DF4048" w14:paraId="26C57FB9" wp14:textId="77777777">
            <w:pPr>
              <w:pStyle w:val="BodyText"/>
              <w:ind w:left="-180"/>
              <w:rPr>
                <w:sz w:val="20"/>
              </w:rPr>
            </w:pPr>
          </w:p>
        </w:tc>
        <w:tc>
          <w:tcPr>
            <w:tcW w:w="1620" w:type="dxa"/>
          </w:tcPr>
          <w:p w:rsidR="00DF4048" w:rsidP="00875E63" w:rsidRDefault="00DF4048" w14:paraId="3EF4A509" wp14:textId="77777777">
            <w:pPr>
              <w:pStyle w:val="BodyText"/>
              <w:ind w:left="-180"/>
              <w:rPr>
                <w:sz w:val="20"/>
              </w:rPr>
            </w:pPr>
          </w:p>
        </w:tc>
        <w:tc>
          <w:tcPr>
            <w:tcW w:w="1620" w:type="dxa"/>
          </w:tcPr>
          <w:p w:rsidR="00DF4048" w:rsidP="00875E63" w:rsidRDefault="00DF4048" w14:paraId="2BE397DB" wp14:textId="77777777">
            <w:pPr>
              <w:pStyle w:val="BodyText"/>
              <w:ind w:left="-180"/>
              <w:rPr>
                <w:sz w:val="20"/>
              </w:rPr>
            </w:pPr>
          </w:p>
        </w:tc>
        <w:tc>
          <w:tcPr>
            <w:tcW w:w="1620" w:type="dxa"/>
          </w:tcPr>
          <w:p w:rsidR="00DF4048" w:rsidP="00875E63" w:rsidRDefault="00DF4048" w14:paraId="086EB911" wp14:textId="77777777">
            <w:pPr>
              <w:pStyle w:val="BodyText"/>
              <w:ind w:left="-180"/>
              <w:rPr>
                <w:sz w:val="20"/>
              </w:rPr>
            </w:pPr>
          </w:p>
        </w:tc>
        <w:tc>
          <w:tcPr>
            <w:tcW w:w="1440" w:type="dxa"/>
          </w:tcPr>
          <w:p w:rsidR="00DF4048" w:rsidP="00875E63" w:rsidRDefault="00DF4048" w14:paraId="5DD04D78" wp14:textId="77777777">
            <w:pPr>
              <w:pStyle w:val="BodyText"/>
              <w:rPr>
                <w:sz w:val="20"/>
              </w:rPr>
            </w:pPr>
          </w:p>
        </w:tc>
      </w:tr>
      <w:tr xmlns:wp14="http://schemas.microsoft.com/office/word/2010/wordml" w:rsidR="00DF4048" w14:paraId="57B681F0" wp14:textId="77777777">
        <w:tc>
          <w:tcPr>
            <w:tcW w:w="1980" w:type="dxa"/>
          </w:tcPr>
          <w:p w:rsidR="00DF4048" w:rsidP="00875E63" w:rsidRDefault="00DF4048" w14:paraId="49AA5E31" wp14:textId="77777777">
            <w:pPr>
              <w:pStyle w:val="BodyText"/>
              <w:rPr>
                <w:sz w:val="20"/>
              </w:rPr>
            </w:pPr>
          </w:p>
        </w:tc>
        <w:tc>
          <w:tcPr>
            <w:tcW w:w="1440" w:type="dxa"/>
          </w:tcPr>
          <w:p w:rsidR="00DF4048" w:rsidP="00875E63" w:rsidRDefault="00DF4048" w14:paraId="0B1F4DC5" wp14:textId="77777777">
            <w:pPr>
              <w:pStyle w:val="BodyText"/>
              <w:ind w:left="-180"/>
              <w:rPr>
                <w:sz w:val="20"/>
              </w:rPr>
            </w:pPr>
          </w:p>
        </w:tc>
        <w:tc>
          <w:tcPr>
            <w:tcW w:w="1440" w:type="dxa"/>
          </w:tcPr>
          <w:p w:rsidR="00DF4048" w:rsidP="00875E63" w:rsidRDefault="00DF4048" w14:paraId="363DF581" wp14:textId="77777777">
            <w:pPr>
              <w:pStyle w:val="BodyText"/>
              <w:ind w:left="-180"/>
              <w:rPr>
                <w:sz w:val="20"/>
              </w:rPr>
            </w:pPr>
          </w:p>
        </w:tc>
        <w:tc>
          <w:tcPr>
            <w:tcW w:w="1620" w:type="dxa"/>
          </w:tcPr>
          <w:p w:rsidR="00DF4048" w:rsidP="00875E63" w:rsidRDefault="00DF4048" w14:paraId="503F8C12" wp14:textId="77777777">
            <w:pPr>
              <w:pStyle w:val="BodyText"/>
              <w:ind w:left="-180"/>
              <w:rPr>
                <w:sz w:val="20"/>
              </w:rPr>
            </w:pPr>
          </w:p>
        </w:tc>
        <w:tc>
          <w:tcPr>
            <w:tcW w:w="1620" w:type="dxa"/>
          </w:tcPr>
          <w:p w:rsidR="00DF4048" w:rsidP="00875E63" w:rsidRDefault="00DF4048" w14:paraId="5F6DDEEA" wp14:textId="77777777">
            <w:pPr>
              <w:pStyle w:val="BodyText"/>
              <w:ind w:left="-180"/>
              <w:rPr>
                <w:sz w:val="20"/>
              </w:rPr>
            </w:pPr>
          </w:p>
        </w:tc>
        <w:tc>
          <w:tcPr>
            <w:tcW w:w="1620" w:type="dxa"/>
          </w:tcPr>
          <w:p w:rsidR="00DF4048" w:rsidP="00875E63" w:rsidRDefault="00DF4048" w14:paraId="41058B71" wp14:textId="77777777">
            <w:pPr>
              <w:pStyle w:val="BodyText"/>
              <w:ind w:left="-180"/>
              <w:rPr>
                <w:sz w:val="20"/>
              </w:rPr>
            </w:pPr>
          </w:p>
        </w:tc>
        <w:tc>
          <w:tcPr>
            <w:tcW w:w="1440" w:type="dxa"/>
          </w:tcPr>
          <w:p w:rsidR="00DF4048" w:rsidP="00875E63" w:rsidRDefault="00DF4048" w14:paraId="0B41F3D5" wp14:textId="77777777">
            <w:pPr>
              <w:pStyle w:val="BodyText"/>
              <w:rPr>
                <w:sz w:val="20"/>
              </w:rPr>
            </w:pPr>
          </w:p>
        </w:tc>
      </w:tr>
      <w:tr xmlns:wp14="http://schemas.microsoft.com/office/word/2010/wordml" w:rsidR="00DF4048" w14:paraId="1D1EDC3E" wp14:textId="77777777">
        <w:tc>
          <w:tcPr>
            <w:tcW w:w="1980" w:type="dxa"/>
          </w:tcPr>
          <w:p w:rsidR="00DF4048" w:rsidP="00875E63" w:rsidRDefault="00DF4048" w14:paraId="66C7F3A5" wp14:textId="77777777">
            <w:pPr>
              <w:pStyle w:val="BodyText"/>
              <w:rPr>
                <w:sz w:val="20"/>
              </w:rPr>
            </w:pPr>
          </w:p>
        </w:tc>
        <w:tc>
          <w:tcPr>
            <w:tcW w:w="1440" w:type="dxa"/>
          </w:tcPr>
          <w:p w:rsidR="00DF4048" w:rsidP="00875E63" w:rsidRDefault="00DF4048" w14:paraId="2FF55401" wp14:textId="77777777">
            <w:pPr>
              <w:pStyle w:val="BodyText"/>
              <w:ind w:left="-180"/>
              <w:rPr>
                <w:sz w:val="20"/>
              </w:rPr>
            </w:pPr>
          </w:p>
        </w:tc>
        <w:tc>
          <w:tcPr>
            <w:tcW w:w="1440" w:type="dxa"/>
          </w:tcPr>
          <w:p w:rsidR="00DF4048" w:rsidP="00875E63" w:rsidRDefault="00DF4048" w14:paraId="7F7F498B" wp14:textId="77777777">
            <w:pPr>
              <w:pStyle w:val="BodyText"/>
              <w:ind w:left="-180"/>
              <w:rPr>
                <w:sz w:val="20"/>
              </w:rPr>
            </w:pPr>
          </w:p>
        </w:tc>
        <w:tc>
          <w:tcPr>
            <w:tcW w:w="1620" w:type="dxa"/>
          </w:tcPr>
          <w:p w:rsidR="00DF4048" w:rsidP="00875E63" w:rsidRDefault="00DF4048" w14:paraId="60AEEDF2" wp14:textId="77777777">
            <w:pPr>
              <w:pStyle w:val="BodyText"/>
              <w:ind w:left="-180"/>
              <w:rPr>
                <w:sz w:val="20"/>
              </w:rPr>
            </w:pPr>
          </w:p>
        </w:tc>
        <w:tc>
          <w:tcPr>
            <w:tcW w:w="1620" w:type="dxa"/>
          </w:tcPr>
          <w:p w:rsidR="00DF4048" w:rsidP="00875E63" w:rsidRDefault="00DF4048" w14:paraId="70B20239" wp14:textId="77777777">
            <w:pPr>
              <w:pStyle w:val="BodyText"/>
              <w:ind w:left="-180"/>
              <w:rPr>
                <w:sz w:val="20"/>
              </w:rPr>
            </w:pPr>
          </w:p>
        </w:tc>
        <w:tc>
          <w:tcPr>
            <w:tcW w:w="1620" w:type="dxa"/>
          </w:tcPr>
          <w:p w:rsidR="00DF4048" w:rsidP="00875E63" w:rsidRDefault="00DF4048" w14:paraId="7669CDDC" wp14:textId="77777777">
            <w:pPr>
              <w:pStyle w:val="BodyText"/>
              <w:ind w:left="-180"/>
              <w:rPr>
                <w:sz w:val="20"/>
              </w:rPr>
            </w:pPr>
          </w:p>
        </w:tc>
        <w:tc>
          <w:tcPr>
            <w:tcW w:w="1440" w:type="dxa"/>
          </w:tcPr>
          <w:p w:rsidR="00DF4048" w:rsidP="00875E63" w:rsidRDefault="00DF4048" w14:paraId="569E1C2D" wp14:textId="77777777">
            <w:pPr>
              <w:pStyle w:val="BodyText"/>
              <w:rPr>
                <w:sz w:val="20"/>
              </w:rPr>
            </w:pPr>
          </w:p>
        </w:tc>
      </w:tr>
      <w:tr xmlns:wp14="http://schemas.microsoft.com/office/word/2010/wordml" w:rsidR="00DF4048" w14:paraId="0B10E7D2" wp14:textId="77777777">
        <w:tc>
          <w:tcPr>
            <w:tcW w:w="1980" w:type="dxa"/>
          </w:tcPr>
          <w:p w:rsidR="00DF4048" w:rsidP="00875E63" w:rsidRDefault="00DF4048" w14:paraId="1FDE3A3A" wp14:textId="77777777">
            <w:pPr>
              <w:pStyle w:val="BodyText"/>
              <w:rPr>
                <w:sz w:val="20"/>
              </w:rPr>
            </w:pPr>
          </w:p>
        </w:tc>
        <w:tc>
          <w:tcPr>
            <w:tcW w:w="1440" w:type="dxa"/>
          </w:tcPr>
          <w:p w:rsidR="00DF4048" w:rsidP="00875E63" w:rsidRDefault="00DF4048" w14:paraId="21D359C8" wp14:textId="77777777">
            <w:pPr>
              <w:pStyle w:val="BodyText"/>
              <w:ind w:left="-180"/>
              <w:rPr>
                <w:sz w:val="20"/>
              </w:rPr>
            </w:pPr>
          </w:p>
        </w:tc>
        <w:tc>
          <w:tcPr>
            <w:tcW w:w="1440" w:type="dxa"/>
          </w:tcPr>
          <w:p w:rsidR="00DF4048" w:rsidP="00875E63" w:rsidRDefault="00DF4048" w14:paraId="67B38DEE" wp14:textId="77777777">
            <w:pPr>
              <w:pStyle w:val="BodyText"/>
              <w:ind w:left="-180"/>
              <w:rPr>
                <w:sz w:val="20"/>
              </w:rPr>
            </w:pPr>
          </w:p>
        </w:tc>
        <w:tc>
          <w:tcPr>
            <w:tcW w:w="1620" w:type="dxa"/>
          </w:tcPr>
          <w:p w:rsidR="00DF4048" w:rsidP="00875E63" w:rsidRDefault="00DF4048" w14:paraId="6184ADE9" wp14:textId="77777777">
            <w:pPr>
              <w:pStyle w:val="BodyText"/>
              <w:ind w:left="-180"/>
              <w:rPr>
                <w:sz w:val="20"/>
              </w:rPr>
            </w:pPr>
          </w:p>
        </w:tc>
        <w:tc>
          <w:tcPr>
            <w:tcW w:w="1620" w:type="dxa"/>
          </w:tcPr>
          <w:p w:rsidR="00DF4048" w:rsidP="00875E63" w:rsidRDefault="00DF4048" w14:paraId="4511BF39" wp14:textId="77777777">
            <w:pPr>
              <w:pStyle w:val="BodyText"/>
              <w:ind w:left="-180"/>
              <w:rPr>
                <w:sz w:val="20"/>
              </w:rPr>
            </w:pPr>
          </w:p>
        </w:tc>
        <w:tc>
          <w:tcPr>
            <w:tcW w:w="1620" w:type="dxa"/>
          </w:tcPr>
          <w:p w:rsidR="00DF4048" w:rsidP="00875E63" w:rsidRDefault="00DF4048" w14:paraId="4840CF35" wp14:textId="77777777">
            <w:pPr>
              <w:pStyle w:val="BodyText"/>
              <w:ind w:left="-180"/>
              <w:rPr>
                <w:sz w:val="20"/>
              </w:rPr>
            </w:pPr>
          </w:p>
        </w:tc>
        <w:tc>
          <w:tcPr>
            <w:tcW w:w="1440" w:type="dxa"/>
          </w:tcPr>
          <w:p w:rsidR="00DF4048" w:rsidP="00875E63" w:rsidRDefault="00DF4048" w14:paraId="6DFB1443" wp14:textId="77777777">
            <w:pPr>
              <w:pStyle w:val="BodyText"/>
              <w:rPr>
                <w:sz w:val="20"/>
              </w:rPr>
            </w:pPr>
          </w:p>
        </w:tc>
      </w:tr>
      <w:tr xmlns:wp14="http://schemas.microsoft.com/office/word/2010/wordml" w:rsidR="00DF4048" w14:paraId="1A30BBDC" wp14:textId="77777777">
        <w:tc>
          <w:tcPr>
            <w:tcW w:w="1980" w:type="dxa"/>
          </w:tcPr>
          <w:p w:rsidR="00DF4048" w:rsidP="00875E63" w:rsidRDefault="00DF4048" w14:paraId="49EE1A5B" wp14:textId="77777777">
            <w:pPr>
              <w:pStyle w:val="BodyText"/>
              <w:rPr>
                <w:sz w:val="20"/>
              </w:rPr>
            </w:pPr>
          </w:p>
        </w:tc>
        <w:tc>
          <w:tcPr>
            <w:tcW w:w="1440" w:type="dxa"/>
          </w:tcPr>
          <w:p w:rsidR="00DF4048" w:rsidP="00875E63" w:rsidRDefault="00DF4048" w14:paraId="34FD2529" wp14:textId="77777777">
            <w:pPr>
              <w:pStyle w:val="BodyText"/>
              <w:ind w:left="-180"/>
              <w:rPr>
                <w:sz w:val="20"/>
              </w:rPr>
            </w:pPr>
          </w:p>
        </w:tc>
        <w:tc>
          <w:tcPr>
            <w:tcW w:w="1440" w:type="dxa"/>
          </w:tcPr>
          <w:p w:rsidR="00DF4048" w:rsidP="00875E63" w:rsidRDefault="00DF4048" w14:paraId="3599F414" wp14:textId="77777777">
            <w:pPr>
              <w:pStyle w:val="BodyText"/>
              <w:ind w:left="-180"/>
              <w:rPr>
                <w:sz w:val="20"/>
              </w:rPr>
            </w:pPr>
          </w:p>
        </w:tc>
        <w:tc>
          <w:tcPr>
            <w:tcW w:w="1620" w:type="dxa"/>
          </w:tcPr>
          <w:p w:rsidR="00DF4048" w:rsidP="00875E63" w:rsidRDefault="00DF4048" w14:paraId="713ED568" wp14:textId="77777777">
            <w:pPr>
              <w:pStyle w:val="BodyText"/>
              <w:ind w:left="-180"/>
              <w:rPr>
                <w:sz w:val="20"/>
              </w:rPr>
            </w:pPr>
          </w:p>
        </w:tc>
        <w:tc>
          <w:tcPr>
            <w:tcW w:w="1620" w:type="dxa"/>
          </w:tcPr>
          <w:p w:rsidR="00DF4048" w:rsidP="00875E63" w:rsidRDefault="00DF4048" w14:paraId="23C2E858" wp14:textId="77777777">
            <w:pPr>
              <w:pStyle w:val="BodyText"/>
              <w:ind w:left="-180"/>
              <w:rPr>
                <w:sz w:val="20"/>
              </w:rPr>
            </w:pPr>
          </w:p>
        </w:tc>
        <w:tc>
          <w:tcPr>
            <w:tcW w:w="1620" w:type="dxa"/>
          </w:tcPr>
          <w:p w:rsidR="00DF4048" w:rsidP="00875E63" w:rsidRDefault="00DF4048" w14:paraId="03CC4E43" wp14:textId="77777777">
            <w:pPr>
              <w:pStyle w:val="BodyText"/>
              <w:ind w:left="-180"/>
              <w:rPr>
                <w:sz w:val="20"/>
              </w:rPr>
            </w:pPr>
          </w:p>
        </w:tc>
        <w:tc>
          <w:tcPr>
            <w:tcW w:w="1440" w:type="dxa"/>
          </w:tcPr>
          <w:p w:rsidR="00DF4048" w:rsidP="00875E63" w:rsidRDefault="00DF4048" w14:paraId="586833A2" wp14:textId="77777777">
            <w:pPr>
              <w:pStyle w:val="BodyText"/>
              <w:rPr>
                <w:sz w:val="20"/>
              </w:rPr>
            </w:pPr>
          </w:p>
        </w:tc>
      </w:tr>
      <w:tr xmlns:wp14="http://schemas.microsoft.com/office/word/2010/wordml" w:rsidR="00DF4048" w14:paraId="49B2559F" wp14:textId="77777777">
        <w:tc>
          <w:tcPr>
            <w:tcW w:w="1980" w:type="dxa"/>
          </w:tcPr>
          <w:p w:rsidR="00DF4048" w:rsidP="00875E63" w:rsidRDefault="00DF4048" w14:paraId="770E4F5D" wp14:textId="77777777">
            <w:pPr>
              <w:pStyle w:val="BodyText"/>
              <w:rPr>
                <w:sz w:val="20"/>
              </w:rPr>
            </w:pPr>
          </w:p>
        </w:tc>
        <w:tc>
          <w:tcPr>
            <w:tcW w:w="1440" w:type="dxa"/>
          </w:tcPr>
          <w:p w:rsidR="00DF4048" w:rsidP="00875E63" w:rsidRDefault="00DF4048" w14:paraId="6EF607CF" wp14:textId="77777777">
            <w:pPr>
              <w:pStyle w:val="BodyText"/>
              <w:ind w:left="-180"/>
              <w:rPr>
                <w:sz w:val="20"/>
              </w:rPr>
            </w:pPr>
          </w:p>
        </w:tc>
        <w:tc>
          <w:tcPr>
            <w:tcW w:w="1440" w:type="dxa"/>
          </w:tcPr>
          <w:p w:rsidR="00DF4048" w:rsidP="00875E63" w:rsidRDefault="00DF4048" w14:paraId="6F53DE05" wp14:textId="77777777">
            <w:pPr>
              <w:pStyle w:val="BodyText"/>
              <w:ind w:left="-180"/>
              <w:rPr>
                <w:sz w:val="20"/>
              </w:rPr>
            </w:pPr>
          </w:p>
        </w:tc>
        <w:tc>
          <w:tcPr>
            <w:tcW w:w="1620" w:type="dxa"/>
          </w:tcPr>
          <w:p w:rsidR="00DF4048" w:rsidP="00875E63" w:rsidRDefault="00DF4048" w14:paraId="45D25B16" wp14:textId="77777777">
            <w:pPr>
              <w:pStyle w:val="BodyText"/>
              <w:ind w:left="-180"/>
              <w:rPr>
                <w:sz w:val="20"/>
              </w:rPr>
            </w:pPr>
          </w:p>
        </w:tc>
        <w:tc>
          <w:tcPr>
            <w:tcW w:w="1620" w:type="dxa"/>
          </w:tcPr>
          <w:p w:rsidR="00DF4048" w:rsidP="00875E63" w:rsidRDefault="00DF4048" w14:paraId="6434836E" wp14:textId="77777777">
            <w:pPr>
              <w:pStyle w:val="BodyText"/>
              <w:ind w:left="-180"/>
              <w:rPr>
                <w:sz w:val="20"/>
              </w:rPr>
            </w:pPr>
          </w:p>
        </w:tc>
        <w:tc>
          <w:tcPr>
            <w:tcW w:w="1620" w:type="dxa"/>
          </w:tcPr>
          <w:p w:rsidR="00DF4048" w:rsidP="00875E63" w:rsidRDefault="00DF4048" w14:paraId="79067890" wp14:textId="77777777">
            <w:pPr>
              <w:pStyle w:val="BodyText"/>
              <w:ind w:left="-180"/>
              <w:rPr>
                <w:sz w:val="20"/>
              </w:rPr>
            </w:pPr>
          </w:p>
        </w:tc>
        <w:tc>
          <w:tcPr>
            <w:tcW w:w="1440" w:type="dxa"/>
          </w:tcPr>
          <w:p w:rsidR="00DF4048" w:rsidP="00875E63" w:rsidRDefault="00DF4048" w14:paraId="3F40A433" wp14:textId="77777777">
            <w:pPr>
              <w:pStyle w:val="BodyText"/>
              <w:rPr>
                <w:sz w:val="20"/>
              </w:rPr>
            </w:pPr>
          </w:p>
        </w:tc>
      </w:tr>
      <w:tr xmlns:wp14="http://schemas.microsoft.com/office/word/2010/wordml" w:rsidR="00DF4048" w14:paraId="64914E31" wp14:textId="77777777">
        <w:tc>
          <w:tcPr>
            <w:tcW w:w="1980" w:type="dxa"/>
          </w:tcPr>
          <w:p w:rsidR="00DF4048" w:rsidP="00875E63" w:rsidRDefault="00DF4048" w14:paraId="7D470512" wp14:textId="77777777">
            <w:pPr>
              <w:pStyle w:val="BodyText"/>
              <w:rPr>
                <w:sz w:val="20"/>
              </w:rPr>
            </w:pPr>
          </w:p>
        </w:tc>
        <w:tc>
          <w:tcPr>
            <w:tcW w:w="1440" w:type="dxa"/>
          </w:tcPr>
          <w:p w:rsidR="00DF4048" w:rsidP="00875E63" w:rsidRDefault="00DF4048" w14:paraId="20B3493E" wp14:textId="77777777">
            <w:pPr>
              <w:pStyle w:val="BodyText"/>
              <w:ind w:left="-180"/>
              <w:rPr>
                <w:sz w:val="20"/>
              </w:rPr>
            </w:pPr>
          </w:p>
        </w:tc>
        <w:tc>
          <w:tcPr>
            <w:tcW w:w="1440" w:type="dxa"/>
          </w:tcPr>
          <w:p w:rsidR="00DF4048" w:rsidP="00875E63" w:rsidRDefault="00DF4048" w14:paraId="6DB5966B" wp14:textId="77777777">
            <w:pPr>
              <w:pStyle w:val="BodyText"/>
              <w:ind w:left="-180"/>
              <w:rPr>
                <w:sz w:val="20"/>
              </w:rPr>
            </w:pPr>
          </w:p>
        </w:tc>
        <w:tc>
          <w:tcPr>
            <w:tcW w:w="1620" w:type="dxa"/>
          </w:tcPr>
          <w:p w:rsidR="00DF4048" w:rsidP="00875E63" w:rsidRDefault="00DF4048" w14:paraId="6A9076A3" wp14:textId="77777777">
            <w:pPr>
              <w:pStyle w:val="BodyText"/>
              <w:ind w:left="-180"/>
              <w:rPr>
                <w:sz w:val="20"/>
              </w:rPr>
            </w:pPr>
          </w:p>
        </w:tc>
        <w:tc>
          <w:tcPr>
            <w:tcW w:w="1620" w:type="dxa"/>
          </w:tcPr>
          <w:p w:rsidR="00DF4048" w:rsidP="00875E63" w:rsidRDefault="00DF4048" w14:paraId="603AD8EC" wp14:textId="77777777">
            <w:pPr>
              <w:pStyle w:val="BodyText"/>
              <w:ind w:left="-180"/>
              <w:rPr>
                <w:sz w:val="20"/>
              </w:rPr>
            </w:pPr>
          </w:p>
        </w:tc>
        <w:tc>
          <w:tcPr>
            <w:tcW w:w="1620" w:type="dxa"/>
          </w:tcPr>
          <w:p w:rsidR="00DF4048" w:rsidP="00875E63" w:rsidRDefault="00DF4048" w14:paraId="37DD3456" wp14:textId="77777777">
            <w:pPr>
              <w:pStyle w:val="BodyText"/>
              <w:ind w:left="-180"/>
              <w:rPr>
                <w:sz w:val="20"/>
              </w:rPr>
            </w:pPr>
          </w:p>
        </w:tc>
        <w:tc>
          <w:tcPr>
            <w:tcW w:w="1440" w:type="dxa"/>
          </w:tcPr>
          <w:p w:rsidR="00DF4048" w:rsidP="00875E63" w:rsidRDefault="00DF4048" w14:paraId="4042E201" wp14:textId="77777777">
            <w:pPr>
              <w:pStyle w:val="BodyText"/>
              <w:rPr>
                <w:sz w:val="20"/>
              </w:rPr>
            </w:pPr>
          </w:p>
        </w:tc>
      </w:tr>
      <w:tr xmlns:wp14="http://schemas.microsoft.com/office/word/2010/wordml" w:rsidR="00DF4048" w14:paraId="7DB5D440" wp14:textId="77777777">
        <w:tc>
          <w:tcPr>
            <w:tcW w:w="1980" w:type="dxa"/>
          </w:tcPr>
          <w:p w:rsidR="00DF4048" w:rsidP="00875E63" w:rsidRDefault="00DF4048" w14:paraId="50FF6E03" wp14:textId="77777777">
            <w:pPr>
              <w:pStyle w:val="BodyText"/>
              <w:rPr>
                <w:sz w:val="20"/>
              </w:rPr>
            </w:pPr>
          </w:p>
        </w:tc>
        <w:tc>
          <w:tcPr>
            <w:tcW w:w="1440" w:type="dxa"/>
          </w:tcPr>
          <w:p w:rsidR="00DF4048" w:rsidP="00875E63" w:rsidRDefault="00DF4048" w14:paraId="30E9772E" wp14:textId="77777777">
            <w:pPr>
              <w:pStyle w:val="BodyText"/>
              <w:ind w:left="-180"/>
              <w:rPr>
                <w:sz w:val="20"/>
              </w:rPr>
            </w:pPr>
          </w:p>
        </w:tc>
        <w:tc>
          <w:tcPr>
            <w:tcW w:w="1440" w:type="dxa"/>
          </w:tcPr>
          <w:p w:rsidR="00DF4048" w:rsidP="00875E63" w:rsidRDefault="00DF4048" w14:paraId="7A3D2831" wp14:textId="77777777">
            <w:pPr>
              <w:pStyle w:val="BodyText"/>
              <w:ind w:left="-180"/>
              <w:rPr>
                <w:sz w:val="20"/>
              </w:rPr>
            </w:pPr>
          </w:p>
        </w:tc>
        <w:tc>
          <w:tcPr>
            <w:tcW w:w="1620" w:type="dxa"/>
          </w:tcPr>
          <w:p w:rsidR="00DF4048" w:rsidP="00875E63" w:rsidRDefault="00DF4048" w14:paraId="07F159E0" wp14:textId="77777777">
            <w:pPr>
              <w:pStyle w:val="BodyText"/>
              <w:ind w:left="-180"/>
              <w:rPr>
                <w:sz w:val="20"/>
              </w:rPr>
            </w:pPr>
          </w:p>
        </w:tc>
        <w:tc>
          <w:tcPr>
            <w:tcW w:w="1620" w:type="dxa"/>
          </w:tcPr>
          <w:p w:rsidR="00DF4048" w:rsidP="00875E63" w:rsidRDefault="00DF4048" w14:paraId="007D8C1A" wp14:textId="77777777">
            <w:pPr>
              <w:pStyle w:val="BodyText"/>
              <w:ind w:left="-180"/>
              <w:rPr>
                <w:sz w:val="20"/>
              </w:rPr>
            </w:pPr>
          </w:p>
        </w:tc>
        <w:tc>
          <w:tcPr>
            <w:tcW w:w="1620" w:type="dxa"/>
          </w:tcPr>
          <w:p w:rsidR="00DF4048" w:rsidP="00875E63" w:rsidRDefault="00DF4048" w14:paraId="6EB3BC2E" wp14:textId="77777777">
            <w:pPr>
              <w:pStyle w:val="BodyText"/>
              <w:ind w:left="-180"/>
              <w:rPr>
                <w:sz w:val="20"/>
              </w:rPr>
            </w:pPr>
          </w:p>
        </w:tc>
        <w:tc>
          <w:tcPr>
            <w:tcW w:w="1440" w:type="dxa"/>
          </w:tcPr>
          <w:p w:rsidR="00DF4048" w:rsidP="00875E63" w:rsidRDefault="00DF4048" w14:paraId="7EA5A6D0" wp14:textId="77777777">
            <w:pPr>
              <w:pStyle w:val="BodyText"/>
              <w:rPr>
                <w:sz w:val="20"/>
              </w:rPr>
            </w:pPr>
          </w:p>
        </w:tc>
      </w:tr>
      <w:tr xmlns:wp14="http://schemas.microsoft.com/office/word/2010/wordml" w:rsidR="00DF4048" w14:paraId="393029AD" wp14:textId="77777777">
        <w:tc>
          <w:tcPr>
            <w:tcW w:w="1980" w:type="dxa"/>
          </w:tcPr>
          <w:p w:rsidR="00DF4048" w:rsidP="00875E63" w:rsidRDefault="00DF4048" w14:paraId="59D5D060" wp14:textId="77777777">
            <w:pPr>
              <w:pStyle w:val="BodyText"/>
              <w:rPr>
                <w:sz w:val="20"/>
              </w:rPr>
            </w:pPr>
          </w:p>
        </w:tc>
        <w:tc>
          <w:tcPr>
            <w:tcW w:w="1440" w:type="dxa"/>
          </w:tcPr>
          <w:p w:rsidR="00DF4048" w:rsidP="00875E63" w:rsidRDefault="00DF4048" w14:paraId="1D4E041F" wp14:textId="77777777">
            <w:pPr>
              <w:pStyle w:val="BodyText"/>
              <w:ind w:left="-180"/>
              <w:rPr>
                <w:sz w:val="20"/>
              </w:rPr>
            </w:pPr>
          </w:p>
        </w:tc>
        <w:tc>
          <w:tcPr>
            <w:tcW w:w="1440" w:type="dxa"/>
          </w:tcPr>
          <w:p w:rsidR="00DF4048" w:rsidP="00875E63" w:rsidRDefault="00DF4048" w14:paraId="514F18A6" wp14:textId="77777777">
            <w:pPr>
              <w:pStyle w:val="BodyText"/>
              <w:ind w:left="-180"/>
              <w:rPr>
                <w:sz w:val="20"/>
              </w:rPr>
            </w:pPr>
          </w:p>
        </w:tc>
        <w:tc>
          <w:tcPr>
            <w:tcW w:w="1620" w:type="dxa"/>
          </w:tcPr>
          <w:p w:rsidR="00DF4048" w:rsidP="00875E63" w:rsidRDefault="00DF4048" w14:paraId="25D42499" wp14:textId="77777777">
            <w:pPr>
              <w:pStyle w:val="BodyText"/>
              <w:ind w:left="-180"/>
              <w:rPr>
                <w:sz w:val="20"/>
              </w:rPr>
            </w:pPr>
          </w:p>
        </w:tc>
        <w:tc>
          <w:tcPr>
            <w:tcW w:w="1620" w:type="dxa"/>
          </w:tcPr>
          <w:p w:rsidR="00DF4048" w:rsidP="00875E63" w:rsidRDefault="00DF4048" w14:paraId="004FFE0F" wp14:textId="77777777">
            <w:pPr>
              <w:pStyle w:val="BodyText"/>
              <w:ind w:left="-180"/>
              <w:rPr>
                <w:sz w:val="20"/>
              </w:rPr>
            </w:pPr>
          </w:p>
        </w:tc>
        <w:tc>
          <w:tcPr>
            <w:tcW w:w="1620" w:type="dxa"/>
          </w:tcPr>
          <w:p w:rsidR="00DF4048" w:rsidP="00875E63" w:rsidRDefault="00DF4048" w14:paraId="6E7746E0" wp14:textId="77777777">
            <w:pPr>
              <w:pStyle w:val="BodyText"/>
              <w:ind w:left="-180"/>
              <w:rPr>
                <w:sz w:val="20"/>
              </w:rPr>
            </w:pPr>
          </w:p>
        </w:tc>
        <w:tc>
          <w:tcPr>
            <w:tcW w:w="1440" w:type="dxa"/>
          </w:tcPr>
          <w:p w:rsidR="00DF4048" w:rsidP="00875E63" w:rsidRDefault="00DF4048" w14:paraId="24B29659" wp14:textId="77777777">
            <w:pPr>
              <w:pStyle w:val="BodyText"/>
              <w:rPr>
                <w:sz w:val="20"/>
              </w:rPr>
            </w:pPr>
          </w:p>
        </w:tc>
      </w:tr>
      <w:tr xmlns:wp14="http://schemas.microsoft.com/office/word/2010/wordml" w:rsidR="00DF4048" w14:paraId="03CCF771" wp14:textId="77777777">
        <w:tc>
          <w:tcPr>
            <w:tcW w:w="1980" w:type="dxa"/>
          </w:tcPr>
          <w:p w:rsidR="00DF4048" w:rsidP="00875E63" w:rsidRDefault="00DF4048" w14:paraId="0A31A29F" wp14:textId="77777777">
            <w:pPr>
              <w:pStyle w:val="BodyText"/>
              <w:rPr>
                <w:sz w:val="20"/>
              </w:rPr>
            </w:pPr>
          </w:p>
        </w:tc>
        <w:tc>
          <w:tcPr>
            <w:tcW w:w="1440" w:type="dxa"/>
          </w:tcPr>
          <w:p w:rsidR="00DF4048" w:rsidP="00875E63" w:rsidRDefault="00DF4048" w14:paraId="4C494B24" wp14:textId="77777777">
            <w:pPr>
              <w:pStyle w:val="BodyText"/>
              <w:ind w:left="-180"/>
              <w:rPr>
                <w:sz w:val="20"/>
              </w:rPr>
            </w:pPr>
          </w:p>
        </w:tc>
        <w:tc>
          <w:tcPr>
            <w:tcW w:w="1440" w:type="dxa"/>
          </w:tcPr>
          <w:p w:rsidR="00DF4048" w:rsidP="00875E63" w:rsidRDefault="00DF4048" w14:paraId="038A5A99" wp14:textId="77777777">
            <w:pPr>
              <w:pStyle w:val="BodyText"/>
              <w:ind w:left="-180"/>
              <w:rPr>
                <w:sz w:val="20"/>
              </w:rPr>
            </w:pPr>
          </w:p>
        </w:tc>
        <w:tc>
          <w:tcPr>
            <w:tcW w:w="1620" w:type="dxa"/>
          </w:tcPr>
          <w:p w:rsidR="00DF4048" w:rsidP="00875E63" w:rsidRDefault="00DF4048" w14:paraId="3E28733E" wp14:textId="77777777">
            <w:pPr>
              <w:pStyle w:val="BodyText"/>
              <w:ind w:left="-180"/>
              <w:rPr>
                <w:sz w:val="20"/>
              </w:rPr>
            </w:pPr>
          </w:p>
        </w:tc>
        <w:tc>
          <w:tcPr>
            <w:tcW w:w="1620" w:type="dxa"/>
          </w:tcPr>
          <w:p w:rsidR="00DF4048" w:rsidP="00875E63" w:rsidRDefault="00DF4048" w14:paraId="6B937D9D" wp14:textId="77777777">
            <w:pPr>
              <w:pStyle w:val="BodyText"/>
              <w:ind w:left="-180"/>
              <w:rPr>
                <w:sz w:val="20"/>
              </w:rPr>
            </w:pPr>
          </w:p>
        </w:tc>
        <w:tc>
          <w:tcPr>
            <w:tcW w:w="1620" w:type="dxa"/>
          </w:tcPr>
          <w:p w:rsidR="00DF4048" w:rsidP="00875E63" w:rsidRDefault="00DF4048" w14:paraId="50C7CB7E" wp14:textId="77777777">
            <w:pPr>
              <w:pStyle w:val="BodyText"/>
              <w:ind w:left="-180"/>
              <w:rPr>
                <w:sz w:val="20"/>
              </w:rPr>
            </w:pPr>
          </w:p>
        </w:tc>
        <w:tc>
          <w:tcPr>
            <w:tcW w:w="1440" w:type="dxa"/>
          </w:tcPr>
          <w:p w:rsidR="00DF4048" w:rsidP="00875E63" w:rsidRDefault="00DF4048" w14:paraId="577672DC" wp14:textId="77777777">
            <w:pPr>
              <w:pStyle w:val="BodyText"/>
              <w:rPr>
                <w:sz w:val="20"/>
              </w:rPr>
            </w:pPr>
          </w:p>
        </w:tc>
      </w:tr>
      <w:tr xmlns:wp14="http://schemas.microsoft.com/office/word/2010/wordml" w:rsidR="00DF4048" w14:paraId="1ED91378" wp14:textId="77777777">
        <w:tc>
          <w:tcPr>
            <w:tcW w:w="1980" w:type="dxa"/>
          </w:tcPr>
          <w:p w:rsidR="00DF4048" w:rsidP="00875E63" w:rsidRDefault="00DF4048" w14:paraId="33488D18" wp14:textId="77777777">
            <w:pPr>
              <w:pStyle w:val="BodyText"/>
              <w:rPr>
                <w:sz w:val="20"/>
              </w:rPr>
            </w:pPr>
          </w:p>
        </w:tc>
        <w:tc>
          <w:tcPr>
            <w:tcW w:w="1440" w:type="dxa"/>
          </w:tcPr>
          <w:p w:rsidR="00DF4048" w:rsidP="00875E63" w:rsidRDefault="00DF4048" w14:paraId="3C5F8E58" wp14:textId="77777777">
            <w:pPr>
              <w:pStyle w:val="BodyText"/>
              <w:ind w:left="-180"/>
              <w:rPr>
                <w:sz w:val="20"/>
              </w:rPr>
            </w:pPr>
          </w:p>
        </w:tc>
        <w:tc>
          <w:tcPr>
            <w:tcW w:w="1440" w:type="dxa"/>
          </w:tcPr>
          <w:p w:rsidR="00DF4048" w:rsidP="00875E63" w:rsidRDefault="00DF4048" w14:paraId="6C0804E0" wp14:textId="77777777">
            <w:pPr>
              <w:pStyle w:val="BodyText"/>
              <w:ind w:left="-180"/>
              <w:rPr>
                <w:sz w:val="20"/>
              </w:rPr>
            </w:pPr>
          </w:p>
        </w:tc>
        <w:tc>
          <w:tcPr>
            <w:tcW w:w="1620" w:type="dxa"/>
          </w:tcPr>
          <w:p w:rsidR="00DF4048" w:rsidP="00875E63" w:rsidRDefault="00DF4048" w14:paraId="4BDE8B5A" wp14:textId="77777777">
            <w:pPr>
              <w:pStyle w:val="BodyText"/>
              <w:ind w:left="-180"/>
              <w:rPr>
                <w:sz w:val="20"/>
              </w:rPr>
            </w:pPr>
          </w:p>
        </w:tc>
        <w:tc>
          <w:tcPr>
            <w:tcW w:w="1620" w:type="dxa"/>
          </w:tcPr>
          <w:p w:rsidR="00DF4048" w:rsidP="00875E63" w:rsidRDefault="00DF4048" w14:paraId="6F6DB702" wp14:textId="77777777">
            <w:pPr>
              <w:pStyle w:val="BodyText"/>
              <w:ind w:left="-180"/>
              <w:rPr>
                <w:sz w:val="20"/>
              </w:rPr>
            </w:pPr>
          </w:p>
        </w:tc>
        <w:tc>
          <w:tcPr>
            <w:tcW w:w="1620" w:type="dxa"/>
          </w:tcPr>
          <w:p w:rsidR="00DF4048" w:rsidP="00875E63" w:rsidRDefault="00DF4048" w14:paraId="2201F085" wp14:textId="77777777">
            <w:pPr>
              <w:pStyle w:val="BodyText"/>
              <w:ind w:left="-180"/>
              <w:rPr>
                <w:sz w:val="20"/>
              </w:rPr>
            </w:pPr>
          </w:p>
        </w:tc>
        <w:tc>
          <w:tcPr>
            <w:tcW w:w="1440" w:type="dxa"/>
          </w:tcPr>
          <w:p w:rsidR="00DF4048" w:rsidP="00875E63" w:rsidRDefault="00DF4048" w14:paraId="724BEFFF" wp14:textId="77777777">
            <w:pPr>
              <w:pStyle w:val="BodyText"/>
              <w:rPr>
                <w:sz w:val="20"/>
              </w:rPr>
            </w:pPr>
          </w:p>
        </w:tc>
      </w:tr>
      <w:tr xmlns:wp14="http://schemas.microsoft.com/office/word/2010/wordml" w:rsidR="00DF4048" w14:paraId="7016E6A7" wp14:textId="77777777">
        <w:tc>
          <w:tcPr>
            <w:tcW w:w="1980" w:type="dxa"/>
          </w:tcPr>
          <w:p w:rsidR="00DF4048" w:rsidP="00875E63" w:rsidRDefault="00DF4048" w14:paraId="5EDC6BAC" wp14:textId="77777777">
            <w:pPr>
              <w:pStyle w:val="BodyText"/>
              <w:rPr>
                <w:sz w:val="20"/>
              </w:rPr>
            </w:pPr>
          </w:p>
        </w:tc>
        <w:tc>
          <w:tcPr>
            <w:tcW w:w="1440" w:type="dxa"/>
          </w:tcPr>
          <w:p w:rsidR="00DF4048" w:rsidP="00875E63" w:rsidRDefault="00DF4048" w14:paraId="360A4BC9" wp14:textId="77777777">
            <w:pPr>
              <w:pStyle w:val="BodyText"/>
              <w:ind w:left="-180"/>
              <w:rPr>
                <w:sz w:val="20"/>
              </w:rPr>
            </w:pPr>
          </w:p>
        </w:tc>
        <w:tc>
          <w:tcPr>
            <w:tcW w:w="1440" w:type="dxa"/>
          </w:tcPr>
          <w:p w:rsidR="00DF4048" w:rsidP="00875E63" w:rsidRDefault="00DF4048" w14:paraId="29952033" wp14:textId="77777777">
            <w:pPr>
              <w:pStyle w:val="BodyText"/>
              <w:ind w:left="-180"/>
              <w:rPr>
                <w:sz w:val="20"/>
              </w:rPr>
            </w:pPr>
          </w:p>
        </w:tc>
        <w:tc>
          <w:tcPr>
            <w:tcW w:w="1620" w:type="dxa"/>
          </w:tcPr>
          <w:p w:rsidR="00DF4048" w:rsidP="00875E63" w:rsidRDefault="00DF4048" w14:paraId="3C23CEE3" wp14:textId="77777777">
            <w:pPr>
              <w:pStyle w:val="BodyText"/>
              <w:ind w:left="-180"/>
              <w:rPr>
                <w:sz w:val="20"/>
              </w:rPr>
            </w:pPr>
          </w:p>
        </w:tc>
        <w:tc>
          <w:tcPr>
            <w:tcW w:w="1620" w:type="dxa"/>
          </w:tcPr>
          <w:p w:rsidR="00DF4048" w:rsidP="00875E63" w:rsidRDefault="00DF4048" w14:paraId="3FC84349" wp14:textId="77777777">
            <w:pPr>
              <w:pStyle w:val="BodyText"/>
              <w:ind w:left="-180"/>
              <w:rPr>
                <w:sz w:val="20"/>
              </w:rPr>
            </w:pPr>
          </w:p>
        </w:tc>
        <w:tc>
          <w:tcPr>
            <w:tcW w:w="1620" w:type="dxa"/>
          </w:tcPr>
          <w:p w:rsidR="00DF4048" w:rsidP="00875E63" w:rsidRDefault="00DF4048" w14:paraId="3B854250" wp14:textId="77777777">
            <w:pPr>
              <w:pStyle w:val="BodyText"/>
              <w:ind w:left="-180"/>
              <w:rPr>
                <w:sz w:val="20"/>
              </w:rPr>
            </w:pPr>
          </w:p>
        </w:tc>
        <w:tc>
          <w:tcPr>
            <w:tcW w:w="1440" w:type="dxa"/>
          </w:tcPr>
          <w:p w:rsidR="00DF4048" w:rsidP="00875E63" w:rsidRDefault="00DF4048" w14:paraId="51FE5184" wp14:textId="77777777">
            <w:pPr>
              <w:pStyle w:val="BodyText"/>
              <w:rPr>
                <w:sz w:val="20"/>
              </w:rPr>
            </w:pPr>
          </w:p>
        </w:tc>
      </w:tr>
      <w:tr xmlns:wp14="http://schemas.microsoft.com/office/word/2010/wordml" w:rsidR="00DF4048" w14:paraId="618CF408" wp14:textId="77777777">
        <w:tc>
          <w:tcPr>
            <w:tcW w:w="1980" w:type="dxa"/>
          </w:tcPr>
          <w:p w:rsidR="00DF4048" w:rsidP="00875E63" w:rsidRDefault="00DF4048" w14:paraId="1310C47D" wp14:textId="77777777">
            <w:pPr>
              <w:pStyle w:val="BodyText"/>
              <w:rPr>
                <w:sz w:val="20"/>
              </w:rPr>
            </w:pPr>
          </w:p>
        </w:tc>
        <w:tc>
          <w:tcPr>
            <w:tcW w:w="1440" w:type="dxa"/>
          </w:tcPr>
          <w:p w:rsidR="00DF4048" w:rsidP="00875E63" w:rsidRDefault="00DF4048" w14:paraId="05C93C3D" wp14:textId="77777777">
            <w:pPr>
              <w:pStyle w:val="BodyText"/>
              <w:ind w:left="-180"/>
              <w:rPr>
                <w:sz w:val="20"/>
              </w:rPr>
            </w:pPr>
          </w:p>
        </w:tc>
        <w:tc>
          <w:tcPr>
            <w:tcW w:w="1440" w:type="dxa"/>
          </w:tcPr>
          <w:p w:rsidR="00DF4048" w:rsidP="00875E63" w:rsidRDefault="00DF4048" w14:paraId="2822740D" wp14:textId="77777777">
            <w:pPr>
              <w:pStyle w:val="BodyText"/>
              <w:ind w:left="-180"/>
              <w:rPr>
                <w:sz w:val="20"/>
              </w:rPr>
            </w:pPr>
          </w:p>
        </w:tc>
        <w:tc>
          <w:tcPr>
            <w:tcW w:w="1620" w:type="dxa"/>
          </w:tcPr>
          <w:p w:rsidR="00DF4048" w:rsidP="00875E63" w:rsidRDefault="00DF4048" w14:paraId="71B66BCC" wp14:textId="77777777">
            <w:pPr>
              <w:pStyle w:val="BodyText"/>
              <w:ind w:left="-180"/>
              <w:rPr>
                <w:sz w:val="20"/>
              </w:rPr>
            </w:pPr>
          </w:p>
        </w:tc>
        <w:tc>
          <w:tcPr>
            <w:tcW w:w="1620" w:type="dxa"/>
          </w:tcPr>
          <w:p w:rsidR="00DF4048" w:rsidP="00875E63" w:rsidRDefault="00DF4048" w14:paraId="3E40B834" wp14:textId="77777777">
            <w:pPr>
              <w:pStyle w:val="BodyText"/>
              <w:ind w:left="-180"/>
              <w:rPr>
                <w:sz w:val="20"/>
              </w:rPr>
            </w:pPr>
          </w:p>
        </w:tc>
        <w:tc>
          <w:tcPr>
            <w:tcW w:w="1620" w:type="dxa"/>
          </w:tcPr>
          <w:p w:rsidR="00DF4048" w:rsidP="00875E63" w:rsidRDefault="00DF4048" w14:paraId="7434DB15" wp14:textId="77777777">
            <w:pPr>
              <w:pStyle w:val="BodyText"/>
              <w:ind w:left="-180"/>
              <w:rPr>
                <w:sz w:val="20"/>
              </w:rPr>
            </w:pPr>
          </w:p>
        </w:tc>
        <w:tc>
          <w:tcPr>
            <w:tcW w:w="1440" w:type="dxa"/>
          </w:tcPr>
          <w:p w:rsidR="00DF4048" w:rsidP="00875E63" w:rsidRDefault="00DF4048" w14:paraId="77E37549" wp14:textId="77777777">
            <w:pPr>
              <w:pStyle w:val="BodyText"/>
              <w:rPr>
                <w:sz w:val="20"/>
              </w:rPr>
            </w:pPr>
          </w:p>
        </w:tc>
      </w:tr>
      <w:tr xmlns:wp14="http://schemas.microsoft.com/office/word/2010/wordml" w:rsidR="00DF4048" w14:paraId="6E1B710E" wp14:textId="77777777">
        <w:tc>
          <w:tcPr>
            <w:tcW w:w="1980" w:type="dxa"/>
          </w:tcPr>
          <w:p w:rsidR="00DF4048" w:rsidP="00875E63" w:rsidRDefault="00DF4048" w14:paraId="6F2B999F" wp14:textId="77777777">
            <w:pPr>
              <w:pStyle w:val="BodyText"/>
              <w:rPr>
                <w:sz w:val="20"/>
              </w:rPr>
            </w:pPr>
          </w:p>
        </w:tc>
        <w:tc>
          <w:tcPr>
            <w:tcW w:w="1440" w:type="dxa"/>
          </w:tcPr>
          <w:p w:rsidR="00DF4048" w:rsidP="00875E63" w:rsidRDefault="00DF4048" w14:paraId="2DA193D2" wp14:textId="77777777">
            <w:pPr>
              <w:pStyle w:val="BodyText"/>
              <w:ind w:left="-180"/>
              <w:rPr>
                <w:sz w:val="20"/>
              </w:rPr>
            </w:pPr>
          </w:p>
        </w:tc>
        <w:tc>
          <w:tcPr>
            <w:tcW w:w="1440" w:type="dxa"/>
          </w:tcPr>
          <w:p w:rsidR="00DF4048" w:rsidP="00875E63" w:rsidRDefault="00DF4048" w14:paraId="30D54A25" wp14:textId="77777777">
            <w:pPr>
              <w:pStyle w:val="BodyText"/>
              <w:ind w:left="-180"/>
              <w:rPr>
                <w:sz w:val="20"/>
              </w:rPr>
            </w:pPr>
          </w:p>
        </w:tc>
        <w:tc>
          <w:tcPr>
            <w:tcW w:w="1620" w:type="dxa"/>
          </w:tcPr>
          <w:p w:rsidR="00DF4048" w:rsidP="00875E63" w:rsidRDefault="00DF4048" w14:paraId="314AC538" wp14:textId="77777777">
            <w:pPr>
              <w:pStyle w:val="BodyText"/>
              <w:ind w:left="-180"/>
              <w:rPr>
                <w:sz w:val="20"/>
              </w:rPr>
            </w:pPr>
          </w:p>
        </w:tc>
        <w:tc>
          <w:tcPr>
            <w:tcW w:w="1620" w:type="dxa"/>
          </w:tcPr>
          <w:p w:rsidR="00DF4048" w:rsidP="00875E63" w:rsidRDefault="00DF4048" w14:paraId="20A58CF0" wp14:textId="77777777">
            <w:pPr>
              <w:pStyle w:val="BodyText"/>
              <w:ind w:left="-180"/>
              <w:rPr>
                <w:sz w:val="20"/>
              </w:rPr>
            </w:pPr>
          </w:p>
        </w:tc>
        <w:tc>
          <w:tcPr>
            <w:tcW w:w="1620" w:type="dxa"/>
          </w:tcPr>
          <w:p w:rsidR="00DF4048" w:rsidP="00875E63" w:rsidRDefault="00DF4048" w14:paraId="6B1233DF" wp14:textId="77777777">
            <w:pPr>
              <w:pStyle w:val="BodyText"/>
              <w:ind w:left="-180"/>
              <w:rPr>
                <w:sz w:val="20"/>
              </w:rPr>
            </w:pPr>
          </w:p>
        </w:tc>
        <w:tc>
          <w:tcPr>
            <w:tcW w:w="1440" w:type="dxa"/>
          </w:tcPr>
          <w:p w:rsidR="00DF4048" w:rsidP="00875E63" w:rsidRDefault="00DF4048" w14:paraId="1A30619E" wp14:textId="77777777">
            <w:pPr>
              <w:pStyle w:val="BodyText"/>
              <w:rPr>
                <w:sz w:val="20"/>
              </w:rPr>
            </w:pPr>
          </w:p>
        </w:tc>
      </w:tr>
      <w:tr xmlns:wp14="http://schemas.microsoft.com/office/word/2010/wordml" w:rsidR="00DF4048" w14:paraId="6364809C" wp14:textId="77777777">
        <w:tc>
          <w:tcPr>
            <w:tcW w:w="1980" w:type="dxa"/>
          </w:tcPr>
          <w:p w:rsidR="00DF4048" w:rsidP="00875E63" w:rsidRDefault="00DF4048" w14:paraId="1346F062" wp14:textId="77777777">
            <w:pPr>
              <w:pStyle w:val="BodyText"/>
              <w:rPr>
                <w:sz w:val="20"/>
              </w:rPr>
            </w:pPr>
          </w:p>
        </w:tc>
        <w:tc>
          <w:tcPr>
            <w:tcW w:w="1440" w:type="dxa"/>
          </w:tcPr>
          <w:p w:rsidR="00DF4048" w:rsidP="00875E63" w:rsidRDefault="00DF4048" w14:paraId="7DCB64A3" wp14:textId="77777777">
            <w:pPr>
              <w:pStyle w:val="BodyText"/>
              <w:ind w:left="-180"/>
              <w:rPr>
                <w:sz w:val="20"/>
              </w:rPr>
            </w:pPr>
          </w:p>
        </w:tc>
        <w:tc>
          <w:tcPr>
            <w:tcW w:w="1440" w:type="dxa"/>
          </w:tcPr>
          <w:p w:rsidR="00DF4048" w:rsidP="00875E63" w:rsidRDefault="00DF4048" w14:paraId="1403A9CB" wp14:textId="77777777">
            <w:pPr>
              <w:pStyle w:val="BodyText"/>
              <w:ind w:left="-180"/>
              <w:rPr>
                <w:sz w:val="20"/>
              </w:rPr>
            </w:pPr>
          </w:p>
        </w:tc>
        <w:tc>
          <w:tcPr>
            <w:tcW w:w="1620" w:type="dxa"/>
          </w:tcPr>
          <w:p w:rsidR="00DF4048" w:rsidP="00875E63" w:rsidRDefault="00DF4048" w14:paraId="488BA21A" wp14:textId="77777777">
            <w:pPr>
              <w:pStyle w:val="BodyText"/>
              <w:ind w:left="-180"/>
              <w:rPr>
                <w:sz w:val="20"/>
              </w:rPr>
            </w:pPr>
          </w:p>
        </w:tc>
        <w:tc>
          <w:tcPr>
            <w:tcW w:w="1620" w:type="dxa"/>
          </w:tcPr>
          <w:p w:rsidR="00DF4048" w:rsidP="00875E63" w:rsidRDefault="00DF4048" w14:paraId="6547B027" wp14:textId="77777777">
            <w:pPr>
              <w:pStyle w:val="BodyText"/>
              <w:ind w:left="-180"/>
              <w:rPr>
                <w:sz w:val="20"/>
              </w:rPr>
            </w:pPr>
          </w:p>
        </w:tc>
        <w:tc>
          <w:tcPr>
            <w:tcW w:w="1620" w:type="dxa"/>
          </w:tcPr>
          <w:p w:rsidR="00DF4048" w:rsidP="00875E63" w:rsidRDefault="00DF4048" w14:paraId="63A44AA9" wp14:textId="77777777">
            <w:pPr>
              <w:pStyle w:val="BodyText"/>
              <w:ind w:left="-180"/>
              <w:rPr>
                <w:sz w:val="20"/>
              </w:rPr>
            </w:pPr>
          </w:p>
        </w:tc>
        <w:tc>
          <w:tcPr>
            <w:tcW w:w="1440" w:type="dxa"/>
          </w:tcPr>
          <w:p w:rsidR="00DF4048" w:rsidP="00875E63" w:rsidRDefault="00DF4048" w14:paraId="43B6CAA5" wp14:textId="77777777">
            <w:pPr>
              <w:pStyle w:val="BodyText"/>
              <w:rPr>
                <w:sz w:val="20"/>
              </w:rPr>
            </w:pPr>
          </w:p>
        </w:tc>
      </w:tr>
      <w:tr xmlns:wp14="http://schemas.microsoft.com/office/word/2010/wordml" w:rsidR="00DF4048" w14:paraId="028D48F4" wp14:textId="77777777">
        <w:tc>
          <w:tcPr>
            <w:tcW w:w="1980" w:type="dxa"/>
          </w:tcPr>
          <w:p w:rsidR="00DF4048" w:rsidP="00875E63" w:rsidRDefault="00DF4048" w14:paraId="314B1702" wp14:textId="77777777">
            <w:pPr>
              <w:pStyle w:val="BodyText"/>
              <w:rPr>
                <w:sz w:val="20"/>
              </w:rPr>
            </w:pPr>
          </w:p>
        </w:tc>
        <w:tc>
          <w:tcPr>
            <w:tcW w:w="1440" w:type="dxa"/>
          </w:tcPr>
          <w:p w:rsidR="00DF4048" w:rsidP="00875E63" w:rsidRDefault="00DF4048" w14:paraId="19801FAE" wp14:textId="77777777">
            <w:pPr>
              <w:pStyle w:val="BodyText"/>
              <w:ind w:left="-180"/>
              <w:rPr>
                <w:sz w:val="20"/>
              </w:rPr>
            </w:pPr>
          </w:p>
        </w:tc>
        <w:tc>
          <w:tcPr>
            <w:tcW w:w="1440" w:type="dxa"/>
          </w:tcPr>
          <w:p w:rsidR="00DF4048" w:rsidP="00875E63" w:rsidRDefault="00DF4048" w14:paraId="3681B50A" wp14:textId="77777777">
            <w:pPr>
              <w:pStyle w:val="BodyText"/>
              <w:ind w:left="-180"/>
              <w:rPr>
                <w:sz w:val="20"/>
              </w:rPr>
            </w:pPr>
          </w:p>
        </w:tc>
        <w:tc>
          <w:tcPr>
            <w:tcW w:w="1620" w:type="dxa"/>
          </w:tcPr>
          <w:p w:rsidR="00DF4048" w:rsidP="00875E63" w:rsidRDefault="00DF4048" w14:paraId="34FD22AD" wp14:textId="77777777">
            <w:pPr>
              <w:pStyle w:val="BodyText"/>
              <w:ind w:left="-180"/>
              <w:rPr>
                <w:sz w:val="20"/>
              </w:rPr>
            </w:pPr>
          </w:p>
        </w:tc>
        <w:tc>
          <w:tcPr>
            <w:tcW w:w="1620" w:type="dxa"/>
          </w:tcPr>
          <w:p w:rsidR="00DF4048" w:rsidP="00875E63" w:rsidRDefault="00DF4048" w14:paraId="59654BC1" wp14:textId="77777777">
            <w:pPr>
              <w:pStyle w:val="BodyText"/>
              <w:ind w:left="-180"/>
              <w:rPr>
                <w:sz w:val="20"/>
              </w:rPr>
            </w:pPr>
          </w:p>
        </w:tc>
        <w:tc>
          <w:tcPr>
            <w:tcW w:w="1620" w:type="dxa"/>
          </w:tcPr>
          <w:p w:rsidR="00DF4048" w:rsidP="00875E63" w:rsidRDefault="00DF4048" w14:paraId="52B526D4" wp14:textId="77777777">
            <w:pPr>
              <w:pStyle w:val="BodyText"/>
              <w:ind w:left="-180"/>
              <w:rPr>
                <w:sz w:val="20"/>
              </w:rPr>
            </w:pPr>
          </w:p>
        </w:tc>
        <w:tc>
          <w:tcPr>
            <w:tcW w:w="1440" w:type="dxa"/>
          </w:tcPr>
          <w:p w:rsidR="00DF4048" w:rsidP="00875E63" w:rsidRDefault="00DF4048" w14:paraId="032000A8" wp14:textId="77777777">
            <w:pPr>
              <w:pStyle w:val="BodyText"/>
              <w:rPr>
                <w:sz w:val="20"/>
              </w:rPr>
            </w:pPr>
          </w:p>
        </w:tc>
      </w:tr>
      <w:tr xmlns:wp14="http://schemas.microsoft.com/office/word/2010/wordml" w:rsidR="00DF4048" w14:paraId="442B47C1" wp14:textId="77777777">
        <w:tc>
          <w:tcPr>
            <w:tcW w:w="1980" w:type="dxa"/>
          </w:tcPr>
          <w:p w:rsidR="00DF4048" w:rsidP="00875E63" w:rsidRDefault="00DF4048" w14:paraId="701ACD31" wp14:textId="77777777">
            <w:pPr>
              <w:pStyle w:val="BodyText"/>
              <w:rPr>
                <w:sz w:val="20"/>
              </w:rPr>
            </w:pPr>
          </w:p>
        </w:tc>
        <w:tc>
          <w:tcPr>
            <w:tcW w:w="1440" w:type="dxa"/>
          </w:tcPr>
          <w:p w:rsidR="00DF4048" w:rsidP="00875E63" w:rsidRDefault="00DF4048" w14:paraId="1DAA3989" wp14:textId="77777777">
            <w:pPr>
              <w:pStyle w:val="BodyText"/>
              <w:ind w:left="-180"/>
              <w:rPr>
                <w:sz w:val="20"/>
              </w:rPr>
            </w:pPr>
          </w:p>
        </w:tc>
        <w:tc>
          <w:tcPr>
            <w:tcW w:w="1440" w:type="dxa"/>
          </w:tcPr>
          <w:p w:rsidR="00DF4048" w:rsidP="00875E63" w:rsidRDefault="00DF4048" w14:paraId="086EF7B1" wp14:textId="77777777">
            <w:pPr>
              <w:pStyle w:val="BodyText"/>
              <w:ind w:left="-180"/>
              <w:rPr>
                <w:sz w:val="20"/>
              </w:rPr>
            </w:pPr>
          </w:p>
        </w:tc>
        <w:tc>
          <w:tcPr>
            <w:tcW w:w="1620" w:type="dxa"/>
          </w:tcPr>
          <w:p w:rsidR="00DF4048" w:rsidP="00875E63" w:rsidRDefault="00DF4048" w14:paraId="1D5FD264" wp14:textId="77777777">
            <w:pPr>
              <w:pStyle w:val="BodyText"/>
              <w:ind w:left="-180"/>
              <w:rPr>
                <w:sz w:val="20"/>
              </w:rPr>
            </w:pPr>
          </w:p>
        </w:tc>
        <w:tc>
          <w:tcPr>
            <w:tcW w:w="1620" w:type="dxa"/>
          </w:tcPr>
          <w:p w:rsidR="00DF4048" w:rsidP="00875E63" w:rsidRDefault="00DF4048" w14:paraId="19244D31" wp14:textId="77777777">
            <w:pPr>
              <w:pStyle w:val="BodyText"/>
              <w:ind w:left="-180"/>
              <w:rPr>
                <w:sz w:val="20"/>
              </w:rPr>
            </w:pPr>
          </w:p>
        </w:tc>
        <w:tc>
          <w:tcPr>
            <w:tcW w:w="1620" w:type="dxa"/>
          </w:tcPr>
          <w:p w:rsidR="00DF4048" w:rsidP="00875E63" w:rsidRDefault="00DF4048" w14:paraId="644F1F94" wp14:textId="77777777">
            <w:pPr>
              <w:pStyle w:val="BodyText"/>
              <w:ind w:left="-180"/>
              <w:rPr>
                <w:sz w:val="20"/>
              </w:rPr>
            </w:pPr>
          </w:p>
        </w:tc>
        <w:tc>
          <w:tcPr>
            <w:tcW w:w="1440" w:type="dxa"/>
          </w:tcPr>
          <w:p w:rsidR="00DF4048" w:rsidP="00875E63" w:rsidRDefault="00DF4048" w14:paraId="27F67B3C" wp14:textId="77777777">
            <w:pPr>
              <w:pStyle w:val="BodyText"/>
              <w:rPr>
                <w:sz w:val="20"/>
              </w:rPr>
            </w:pPr>
          </w:p>
        </w:tc>
      </w:tr>
      <w:tr xmlns:wp14="http://schemas.microsoft.com/office/word/2010/wordml" w:rsidR="00DF4048" w14:paraId="3271F007" wp14:textId="77777777">
        <w:tc>
          <w:tcPr>
            <w:tcW w:w="1980" w:type="dxa"/>
          </w:tcPr>
          <w:p w:rsidR="00DF4048" w:rsidP="00875E63" w:rsidRDefault="00DF4048" w14:paraId="115D8599" wp14:textId="77777777">
            <w:pPr>
              <w:pStyle w:val="BodyText"/>
              <w:rPr>
                <w:sz w:val="20"/>
              </w:rPr>
            </w:pPr>
          </w:p>
        </w:tc>
        <w:tc>
          <w:tcPr>
            <w:tcW w:w="1440" w:type="dxa"/>
          </w:tcPr>
          <w:p w:rsidR="00DF4048" w:rsidP="00875E63" w:rsidRDefault="00DF4048" w14:paraId="0084921B" wp14:textId="77777777">
            <w:pPr>
              <w:pStyle w:val="BodyText"/>
              <w:ind w:left="-180"/>
              <w:rPr>
                <w:sz w:val="20"/>
              </w:rPr>
            </w:pPr>
          </w:p>
        </w:tc>
        <w:tc>
          <w:tcPr>
            <w:tcW w:w="1440" w:type="dxa"/>
          </w:tcPr>
          <w:p w:rsidR="00DF4048" w:rsidP="00875E63" w:rsidRDefault="00DF4048" w14:paraId="475DE10E" wp14:textId="77777777">
            <w:pPr>
              <w:pStyle w:val="BodyText"/>
              <w:ind w:left="-180"/>
              <w:rPr>
                <w:sz w:val="20"/>
              </w:rPr>
            </w:pPr>
          </w:p>
        </w:tc>
        <w:tc>
          <w:tcPr>
            <w:tcW w:w="1620" w:type="dxa"/>
          </w:tcPr>
          <w:p w:rsidR="00DF4048" w:rsidP="00875E63" w:rsidRDefault="00DF4048" w14:paraId="70878C91" wp14:textId="77777777">
            <w:pPr>
              <w:pStyle w:val="BodyText"/>
              <w:ind w:left="-180"/>
              <w:rPr>
                <w:sz w:val="20"/>
              </w:rPr>
            </w:pPr>
          </w:p>
        </w:tc>
        <w:tc>
          <w:tcPr>
            <w:tcW w:w="1620" w:type="dxa"/>
          </w:tcPr>
          <w:p w:rsidR="00DF4048" w:rsidP="00875E63" w:rsidRDefault="00DF4048" w14:paraId="35062C13" wp14:textId="77777777">
            <w:pPr>
              <w:pStyle w:val="BodyText"/>
              <w:ind w:left="-180"/>
              <w:rPr>
                <w:sz w:val="20"/>
              </w:rPr>
            </w:pPr>
          </w:p>
        </w:tc>
        <w:tc>
          <w:tcPr>
            <w:tcW w:w="1620" w:type="dxa"/>
          </w:tcPr>
          <w:p w:rsidR="00DF4048" w:rsidP="00875E63" w:rsidRDefault="00DF4048" w14:paraId="6538E8BC" wp14:textId="77777777">
            <w:pPr>
              <w:pStyle w:val="BodyText"/>
              <w:ind w:left="-180"/>
              <w:rPr>
                <w:sz w:val="20"/>
              </w:rPr>
            </w:pPr>
          </w:p>
        </w:tc>
        <w:tc>
          <w:tcPr>
            <w:tcW w:w="1440" w:type="dxa"/>
          </w:tcPr>
          <w:p w:rsidR="00DF4048" w:rsidP="00875E63" w:rsidRDefault="00DF4048" w14:paraId="04684296" wp14:textId="77777777">
            <w:pPr>
              <w:pStyle w:val="BodyText"/>
              <w:rPr>
                <w:sz w:val="20"/>
              </w:rPr>
            </w:pPr>
          </w:p>
        </w:tc>
      </w:tr>
    </w:tbl>
    <w:p xmlns:wp14="http://schemas.microsoft.com/office/word/2010/wordml" w:rsidR="00596AF2" w:rsidP="00506CBD" w:rsidRDefault="00596AF2" w14:paraId="402025D2" wp14:textId="77777777">
      <w:pPr>
        <w:pStyle w:val="Heading1"/>
        <w:tabs>
          <w:tab w:val="right" w:pos="10620"/>
        </w:tabs>
        <w:rPr>
          <w:sz w:val="24"/>
          <w:u w:val="none"/>
        </w:rPr>
      </w:pPr>
      <w:r>
        <w:br w:type="page"/>
      </w:r>
      <w:r>
        <w:rPr>
          <w:sz w:val="24"/>
          <w:u w:val="none"/>
        </w:rPr>
        <w:t xml:space="preserve"> Senior Staff/Principal Engineer V (generic position)</w:t>
      </w:r>
      <w:r>
        <w:rPr>
          <w:sz w:val="24"/>
          <w:u w:val="none"/>
        </w:rPr>
        <w:tab/>
      </w:r>
      <w:r>
        <w:rPr>
          <w:sz w:val="24"/>
          <w:u w:val="none"/>
        </w:rPr>
        <w:t>Job Code</w:t>
      </w:r>
      <w:r w:rsidR="0091535D">
        <w:rPr>
          <w:sz w:val="24"/>
          <w:u w:val="none"/>
        </w:rPr>
        <w:t>:</w:t>
      </w:r>
      <w:r>
        <w:rPr>
          <w:sz w:val="24"/>
          <w:u w:val="none"/>
        </w:rPr>
        <w:t xml:space="preserve">  1020</w:t>
      </w:r>
    </w:p>
    <w:p xmlns:wp14="http://schemas.microsoft.com/office/word/2010/wordml" w:rsidRPr="00895AEB" w:rsidR="00596AF2" w:rsidP="00596AF2" w:rsidRDefault="00596AF2" w14:paraId="7EA3F9A6" wp14:textId="77777777">
      <w:pPr>
        <w:pStyle w:val="Heading2"/>
        <w:rPr>
          <w:sz w:val="8"/>
          <w:szCs w:val="8"/>
        </w:rPr>
      </w:pPr>
    </w:p>
    <w:p xmlns:wp14="http://schemas.microsoft.com/office/word/2010/wordml" w:rsidR="00596AF2" w:rsidP="00596AF2" w:rsidRDefault="00596AF2" w14:paraId="52D98AD5"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596AF2" w:rsidP="00596AF2" w:rsidRDefault="00596AF2" w14:paraId="3B069F1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96AF2" w:rsidP="00596AF2" w:rsidRDefault="00596AF2" w14:paraId="05829CEB"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sz w:val="20"/>
        </w:rPr>
        <w:t>This is the most senior engineering individual contributor position covering all environmental health and safety disciplines. Acts independently under only consultative direction. Works with wide latitude to plan, conduct and di</w:t>
      </w:r>
      <w:r>
        <w:rPr>
          <w:sz w:val="20"/>
        </w:rPr>
        <w:softHyphen/>
        <w:t>rect engineering development work on extremely complex projects necessitating the origination and applicatio</w:t>
      </w:r>
      <w:r w:rsidR="00506CBD">
        <w:rPr>
          <w:sz w:val="20"/>
        </w:rPr>
        <w:t xml:space="preserve">n of new and unique approaches. </w:t>
      </w:r>
      <w:r>
        <w:rPr>
          <w:sz w:val="20"/>
        </w:rPr>
        <w:t>Exercises independent judgment in developing methods, techniques and evalua</w:t>
      </w:r>
      <w:r>
        <w:rPr>
          <w:sz w:val="20"/>
        </w:rPr>
        <w:softHyphen/>
        <w:t>tion criterion for obtaining results. Applies advanced knowledge of a particular field of engineering within the en</w:t>
      </w:r>
      <w:r>
        <w:rPr>
          <w:sz w:val="20"/>
        </w:rPr>
        <w:softHyphen/>
        <w:t>viron</w:t>
      </w:r>
      <w:r>
        <w:rPr>
          <w:sz w:val="20"/>
        </w:rPr>
        <w:softHyphen/>
        <w:t>mental health and safety fields while working across a number of disciplines to obt</w:t>
      </w:r>
      <w:r w:rsidR="00506CBD">
        <w:rPr>
          <w:sz w:val="20"/>
        </w:rPr>
        <w:t>ain results on major pro</w:t>
      </w:r>
      <w:r w:rsidR="00506CBD">
        <w:rPr>
          <w:sz w:val="20"/>
        </w:rPr>
        <w:softHyphen/>
        <w:t xml:space="preserve">jects. </w:t>
      </w:r>
      <w:r>
        <w:rPr>
          <w:sz w:val="20"/>
        </w:rPr>
        <w:t>Uses expert knowledge of scientific principles and concepts to contribute to the devel</w:t>
      </w:r>
      <w:r>
        <w:rPr>
          <w:sz w:val="20"/>
        </w:rPr>
        <w:softHyphen/>
        <w:t>opment of the com</w:t>
      </w:r>
      <w:r>
        <w:rPr>
          <w:sz w:val="20"/>
        </w:rPr>
        <w:softHyphen/>
        <w:t>pa</w:t>
      </w:r>
      <w:r>
        <w:rPr>
          <w:sz w:val="20"/>
        </w:rPr>
        <w:softHyphen/>
        <w:t>ny's environmental health and safety policies, standards, and operating guidelines. Acts as an internal author</w:t>
      </w:r>
      <w:r>
        <w:rPr>
          <w:sz w:val="20"/>
        </w:rPr>
        <w:softHyphen/>
        <w:t>ity on all existing and proposed changes in Federal, State and local environmental and occupational health regu</w:t>
      </w:r>
      <w:r>
        <w:rPr>
          <w:sz w:val="20"/>
        </w:rPr>
        <w:softHyphen/>
        <w:t>la</w:t>
      </w:r>
      <w:r>
        <w:rPr>
          <w:sz w:val="20"/>
        </w:rPr>
        <w:softHyphen/>
        <w:t>tions. Provides technical expertise and guidance in interpret</w:t>
      </w:r>
      <w:r>
        <w:rPr>
          <w:sz w:val="20"/>
        </w:rPr>
        <w:softHyphen/>
        <w:t>ing and monitoring compliance with regulatory and industry requirements regarding preventive and remedial programs. Reviews, evaluates, and prepares replies to  techni</w:t>
      </w:r>
      <w:r>
        <w:rPr>
          <w:sz w:val="20"/>
        </w:rPr>
        <w:softHyphen/>
        <w:t xml:space="preserve">cal and management audits. Represents the organization </w:t>
      </w:r>
      <w:r w:rsidR="00506CBD">
        <w:rPr>
          <w:sz w:val="20"/>
        </w:rPr>
        <w:t xml:space="preserve">in high-level technical forums. </w:t>
      </w:r>
      <w:r>
        <w:rPr>
          <w:sz w:val="20"/>
        </w:rPr>
        <w:t>Plans and directs the largest environm</w:t>
      </w:r>
      <w:r w:rsidR="00506CBD">
        <w:rPr>
          <w:sz w:val="20"/>
        </w:rPr>
        <w:t xml:space="preserve">ental projects in the company. </w:t>
      </w:r>
      <w:r>
        <w:rPr>
          <w:sz w:val="20"/>
        </w:rPr>
        <w:t>Must have achieved national recognition in the sci</w:t>
      </w:r>
      <w:r>
        <w:rPr>
          <w:sz w:val="20"/>
        </w:rPr>
        <w:softHyphen/>
        <w:t>entific commu</w:t>
      </w:r>
      <w:r>
        <w:rPr>
          <w:sz w:val="20"/>
        </w:rPr>
        <w:softHyphen/>
        <w:t>nity through original contribution. Supplies technical inspiration and leadership consultation to professional co-workers.</w:t>
      </w:r>
    </w:p>
    <w:p xmlns:wp14="http://schemas.microsoft.com/office/word/2010/wordml" w:rsidR="00596AF2" w:rsidP="00596AF2" w:rsidRDefault="00596AF2" w14:paraId="6531487E" wp14:textId="77777777">
      <w:pPr>
        <w:pBdr>
          <w:top w:val="single" w:color="auto" w:sz="12" w:space="1"/>
          <w:left w:val="single" w:color="auto" w:sz="12" w:space="6"/>
          <w:bottom w:val="single" w:color="auto" w:sz="12" w:space="1"/>
          <w:right w:val="single" w:color="auto" w:sz="12" w:space="4"/>
        </w:pBdr>
        <w:tabs>
          <w:tab w:val="right" w:pos="9900"/>
        </w:tabs>
        <w:jc w:val="both"/>
        <w:rPr>
          <w:b/>
          <w:sz w:val="8"/>
        </w:rPr>
      </w:pPr>
    </w:p>
    <w:p xmlns:wp14="http://schemas.microsoft.com/office/word/2010/wordml" w:rsidR="00596AF2" w:rsidP="00596AF2" w:rsidRDefault="00596AF2" w14:paraId="33B2383D" wp14:textId="77777777">
      <w:pPr>
        <w:pBdr>
          <w:top w:val="single" w:color="auto" w:sz="12" w:space="1"/>
          <w:left w:val="single" w:color="auto" w:sz="12" w:space="6"/>
          <w:bottom w:val="single" w:color="auto" w:sz="12" w:space="1"/>
          <w:right w:val="single" w:color="auto" w:sz="12" w:space="4"/>
        </w:pBdr>
        <w:tabs>
          <w:tab w:val="right" w:pos="9900"/>
        </w:tabs>
        <w:jc w:val="both"/>
        <w:rPr>
          <w:sz w:val="20"/>
        </w:rPr>
      </w:pPr>
      <w:r>
        <w:rPr>
          <w:b/>
          <w:sz w:val="20"/>
        </w:rPr>
        <w:t>Qualification Guidelines:</w:t>
      </w:r>
    </w:p>
    <w:p xmlns:wp14="http://schemas.microsoft.com/office/word/2010/wordml" w:rsidR="00596AF2" w:rsidP="00596AF2" w:rsidRDefault="00596AF2" w14:paraId="741A2A78" wp14:textId="77777777">
      <w:pPr>
        <w:pBdr>
          <w:top w:val="single" w:color="auto" w:sz="12" w:space="1"/>
          <w:left w:val="single" w:color="auto" w:sz="12" w:space="6"/>
          <w:bottom w:val="single" w:color="auto" w:sz="12" w:space="1"/>
          <w:right w:val="single" w:color="auto" w:sz="12" w:space="4"/>
        </w:pBdr>
        <w:tabs>
          <w:tab w:val="right" w:pos="9900"/>
        </w:tabs>
        <w:jc w:val="both"/>
        <w:rPr>
          <w:sz w:val="8"/>
        </w:rPr>
      </w:pPr>
    </w:p>
    <w:p xmlns:wp14="http://schemas.microsoft.com/office/word/2010/wordml" w:rsidR="00596AF2" w:rsidP="00596AF2" w:rsidRDefault="00596AF2" w14:paraId="79F98B48" wp14:textId="77777777">
      <w:pPr>
        <w:pBdr>
          <w:top w:val="single" w:color="auto" w:sz="12" w:space="1"/>
          <w:left w:val="single" w:color="auto" w:sz="12" w:space="6"/>
          <w:bottom w:val="single" w:color="auto" w:sz="12" w:space="1"/>
          <w:right w:val="single" w:color="auto" w:sz="12" w:space="4"/>
        </w:pBdr>
        <w:tabs>
          <w:tab w:val="right" w:pos="9980"/>
        </w:tabs>
        <w:jc w:val="both"/>
      </w:pPr>
      <w:r>
        <w:rPr>
          <w:sz w:val="20"/>
        </w:rPr>
        <w:t>Ph.D. in Environmental Engineering or re</w:t>
      </w:r>
      <w:r>
        <w:rPr>
          <w:sz w:val="20"/>
        </w:rPr>
        <w:softHyphen/>
        <w:t xml:space="preserve">lated engineering fields and more than 7 </w:t>
      </w:r>
      <w:proofErr w:type="spellStart"/>
      <w:r>
        <w:rPr>
          <w:sz w:val="20"/>
        </w:rPr>
        <w:t>years experience</w:t>
      </w:r>
      <w:proofErr w:type="spellEnd"/>
      <w:r>
        <w:rPr>
          <w:sz w:val="20"/>
        </w:rPr>
        <w:t xml:space="preserve">; or M.S.  and </w:t>
      </w:r>
      <w:r w:rsidR="00506CBD">
        <w:rPr>
          <w:sz w:val="20"/>
        </w:rPr>
        <w:t xml:space="preserve">more than 10 </w:t>
      </w:r>
      <w:proofErr w:type="spellStart"/>
      <w:r w:rsidR="00506CBD">
        <w:rPr>
          <w:sz w:val="20"/>
        </w:rPr>
        <w:t>years experience</w:t>
      </w:r>
      <w:proofErr w:type="spellEnd"/>
      <w:r w:rsidR="00506CBD">
        <w:rPr>
          <w:sz w:val="20"/>
        </w:rPr>
        <w:t xml:space="preserve">. </w:t>
      </w:r>
      <w:r>
        <w:rPr>
          <w:sz w:val="20"/>
        </w:rPr>
        <w:t xml:space="preserve">Certification required. </w:t>
      </w:r>
    </w:p>
    <w:p xmlns:wp14="http://schemas.microsoft.com/office/word/2010/wordml" w:rsidR="00596AF2" w:rsidP="00596AF2" w:rsidRDefault="00596AF2" w14:paraId="0A64625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96AF2" w:rsidP="00596AF2" w:rsidRDefault="00596AF2" w14:paraId="1361D890" wp14:textId="77777777">
      <w:pPr>
        <w:pStyle w:val="BodyText"/>
        <w:rPr>
          <w:sz w:val="8"/>
        </w:rPr>
      </w:pPr>
    </w:p>
    <w:p xmlns:wp14="http://schemas.microsoft.com/office/word/2010/wordml" w:rsidR="00596AF2" w:rsidP="00596AF2" w:rsidRDefault="00596AF2" w14:paraId="4C7D512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596AF2" w:rsidP="00596AF2" w:rsidRDefault="00596AF2" w14:paraId="63ECFDF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96AF2" w:rsidP="00596AF2" w:rsidRDefault="00596AF2" w14:paraId="660F2CB8"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596AF2" w:rsidP="00596AF2" w:rsidRDefault="00596AF2" w14:paraId="22E9FEF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96AF2" w:rsidP="00596AF2" w:rsidRDefault="00596AF2" w14:paraId="5424275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596AF2" w:rsidP="00596AF2" w:rsidRDefault="00596AF2" w14:paraId="6FD68B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596AF2" w:rsidP="00596AF2" w:rsidRDefault="00596AF2" w14:paraId="1AA9A2D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596AF2" w:rsidP="00596AF2" w:rsidRDefault="00596AF2" w14:paraId="6B94320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596AF2" w:rsidP="00596AF2" w:rsidRDefault="00596AF2" w14:paraId="6DB01CE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596AF2" w:rsidP="00596AF2" w:rsidRDefault="00596AF2" w14:paraId="15F5D167" wp14:textId="77777777">
      <w:pPr>
        <w:pStyle w:val="BodyText"/>
        <w:rPr>
          <w:sz w:val="8"/>
        </w:rPr>
      </w:pPr>
    </w:p>
    <w:p xmlns:wp14="http://schemas.microsoft.com/office/word/2010/wordml" w:rsidRPr="001E2EDF" w:rsidR="00596AF2" w:rsidP="00596AF2" w:rsidRDefault="00596AF2" w14:paraId="49095C5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596AF2" w:rsidP="00596AF2" w:rsidRDefault="00596AF2" w14:paraId="6C98C48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792EDE" w14:paraId="65DD1CD6" wp14:textId="77777777">
        <w:trPr>
          <w:trHeight w:val="395"/>
        </w:trPr>
        <w:tc>
          <w:tcPr>
            <w:tcW w:w="1980" w:type="dxa"/>
          </w:tcPr>
          <w:p w:rsidR="00792EDE" w:rsidP="00516988" w:rsidRDefault="00792EDE" w14:paraId="33E56B5C" wp14:textId="77777777">
            <w:pPr>
              <w:pStyle w:val="BodyText"/>
              <w:ind w:left="-180"/>
              <w:jc w:val="center"/>
              <w:rPr>
                <w:b/>
                <w:bCs/>
                <w:sz w:val="20"/>
              </w:rPr>
            </w:pPr>
          </w:p>
          <w:p w:rsidR="00792EDE" w:rsidP="00516988" w:rsidRDefault="00792EDE" w14:paraId="72FA3EC4" wp14:textId="77777777">
            <w:pPr>
              <w:pStyle w:val="BodyText"/>
              <w:ind w:left="-108" w:right="-108"/>
              <w:jc w:val="center"/>
              <w:rPr>
                <w:b/>
                <w:bCs/>
                <w:sz w:val="20"/>
              </w:rPr>
            </w:pPr>
            <w:r>
              <w:rPr>
                <w:b/>
                <w:bCs/>
                <w:sz w:val="20"/>
              </w:rPr>
              <w:t>Employee Location</w:t>
            </w:r>
          </w:p>
          <w:p w:rsidR="00792EDE" w:rsidP="00516988" w:rsidRDefault="00792EDE" w14:paraId="0B0A62C8" wp14:textId="77777777">
            <w:pPr>
              <w:pStyle w:val="BodyText"/>
              <w:ind w:left="-180"/>
              <w:jc w:val="center"/>
              <w:rPr>
                <w:b/>
                <w:bCs/>
                <w:sz w:val="20"/>
              </w:rPr>
            </w:pPr>
            <w:r>
              <w:rPr>
                <w:b/>
                <w:bCs/>
                <w:sz w:val="20"/>
              </w:rPr>
              <w:t>STATE</w:t>
            </w:r>
          </w:p>
        </w:tc>
        <w:tc>
          <w:tcPr>
            <w:tcW w:w="1440" w:type="dxa"/>
          </w:tcPr>
          <w:p w:rsidR="00792EDE" w:rsidP="00516988" w:rsidRDefault="00792EDE" w14:paraId="0F99A6E3" wp14:textId="77777777">
            <w:pPr>
              <w:pStyle w:val="BodyText"/>
              <w:ind w:left="-180"/>
              <w:jc w:val="center"/>
              <w:rPr>
                <w:b/>
                <w:bCs/>
                <w:sz w:val="20"/>
              </w:rPr>
            </w:pPr>
          </w:p>
          <w:p w:rsidR="00792EDE" w:rsidP="00516988" w:rsidRDefault="00792EDE" w14:paraId="32770DDD" wp14:textId="77777777">
            <w:pPr>
              <w:pStyle w:val="BodyText"/>
              <w:ind w:left="-180"/>
              <w:jc w:val="center"/>
              <w:rPr>
                <w:b/>
                <w:bCs/>
                <w:sz w:val="20"/>
              </w:rPr>
            </w:pPr>
            <w:r>
              <w:rPr>
                <w:b/>
                <w:bCs/>
                <w:sz w:val="20"/>
              </w:rPr>
              <w:t>Annual</w:t>
            </w:r>
          </w:p>
          <w:p w:rsidR="00792EDE" w:rsidP="00516988" w:rsidRDefault="00792EDE" w14:paraId="022DC1C9" wp14:textId="77777777">
            <w:pPr>
              <w:pStyle w:val="BodyText"/>
              <w:ind w:left="-180"/>
              <w:jc w:val="center"/>
              <w:rPr>
                <w:b/>
                <w:bCs/>
                <w:sz w:val="20"/>
              </w:rPr>
            </w:pPr>
            <w:r>
              <w:rPr>
                <w:b/>
                <w:bCs/>
                <w:sz w:val="20"/>
              </w:rPr>
              <w:t xml:space="preserve">   Base Salary</w:t>
            </w:r>
          </w:p>
        </w:tc>
        <w:tc>
          <w:tcPr>
            <w:tcW w:w="1440" w:type="dxa"/>
          </w:tcPr>
          <w:p w:rsidR="00792EDE" w:rsidP="00516988" w:rsidRDefault="00792EDE" w14:paraId="29A006D1" wp14:textId="77777777">
            <w:pPr>
              <w:pStyle w:val="BodyText"/>
              <w:ind w:left="-180"/>
              <w:jc w:val="center"/>
              <w:rPr>
                <w:b/>
                <w:bCs/>
                <w:sz w:val="20"/>
              </w:rPr>
            </w:pPr>
            <w:r>
              <w:rPr>
                <w:b/>
                <w:bCs/>
                <w:sz w:val="20"/>
              </w:rPr>
              <w:t xml:space="preserve"> Annual Bonus Extra</w:t>
            </w:r>
          </w:p>
          <w:p w:rsidR="00792EDE" w:rsidP="00516988" w:rsidRDefault="00792EDE" w14:paraId="7DA2AA89" wp14:textId="77777777">
            <w:pPr>
              <w:pStyle w:val="BodyText"/>
              <w:ind w:left="-180"/>
              <w:jc w:val="center"/>
              <w:rPr>
                <w:b/>
                <w:bCs/>
                <w:sz w:val="20"/>
              </w:rPr>
            </w:pPr>
            <w:r>
              <w:rPr>
                <w:b/>
                <w:bCs/>
                <w:sz w:val="20"/>
              </w:rPr>
              <w:t>Cash Income</w:t>
            </w:r>
          </w:p>
        </w:tc>
        <w:tc>
          <w:tcPr>
            <w:tcW w:w="1620" w:type="dxa"/>
          </w:tcPr>
          <w:p w:rsidR="00792EDE" w:rsidP="00516988" w:rsidRDefault="00792EDE" w14:paraId="6114D114" wp14:textId="77777777">
            <w:pPr>
              <w:pStyle w:val="BodyText"/>
              <w:rPr>
                <w:b/>
                <w:bCs/>
                <w:sz w:val="20"/>
              </w:rPr>
            </w:pPr>
          </w:p>
          <w:p w:rsidR="00792EDE" w:rsidP="00516988" w:rsidRDefault="00792EDE" w14:paraId="5F6C23F4" wp14:textId="77777777">
            <w:pPr>
              <w:pStyle w:val="BodyText"/>
              <w:ind w:left="-180"/>
              <w:jc w:val="center"/>
              <w:rPr>
                <w:b/>
                <w:bCs/>
                <w:sz w:val="20"/>
              </w:rPr>
            </w:pPr>
            <w:r>
              <w:rPr>
                <w:b/>
                <w:bCs/>
                <w:sz w:val="20"/>
              </w:rPr>
              <w:t>Annual Bonus</w:t>
            </w:r>
          </w:p>
          <w:p w:rsidR="00792EDE" w:rsidP="00516988" w:rsidRDefault="00792EDE" w14:paraId="3A568547" wp14:textId="77777777">
            <w:pPr>
              <w:pStyle w:val="BodyText"/>
              <w:rPr>
                <w:b/>
                <w:bCs/>
                <w:sz w:val="20"/>
              </w:rPr>
            </w:pPr>
            <w:r>
              <w:rPr>
                <w:b/>
                <w:bCs/>
                <w:sz w:val="20"/>
              </w:rPr>
              <w:t>Tgt. % of Base</w:t>
            </w:r>
          </w:p>
        </w:tc>
        <w:tc>
          <w:tcPr>
            <w:tcW w:w="1620" w:type="dxa"/>
          </w:tcPr>
          <w:p w:rsidR="00792EDE" w:rsidP="00516988" w:rsidRDefault="00792EDE" w14:paraId="1EA110C5" wp14:textId="77777777">
            <w:pPr>
              <w:pStyle w:val="BodyText"/>
              <w:ind w:left="-180"/>
              <w:jc w:val="center"/>
              <w:rPr>
                <w:sz w:val="20"/>
              </w:rPr>
            </w:pPr>
          </w:p>
          <w:p w:rsidR="00792EDE" w:rsidP="00516988" w:rsidRDefault="00792EDE" w14:paraId="30B3C85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4E3D8153" wp14:textId="77777777">
            <w:pPr>
              <w:pStyle w:val="BodyText"/>
              <w:ind w:left="-180"/>
              <w:jc w:val="center"/>
              <w:rPr>
                <w:sz w:val="20"/>
              </w:rPr>
            </w:pPr>
            <w:r>
              <w:rPr>
                <w:b/>
                <w:bCs/>
                <w:sz w:val="20"/>
              </w:rPr>
              <w:t>Minimum</w:t>
            </w:r>
          </w:p>
        </w:tc>
        <w:tc>
          <w:tcPr>
            <w:tcW w:w="1620" w:type="dxa"/>
          </w:tcPr>
          <w:p w:rsidR="00792EDE" w:rsidP="00516988" w:rsidRDefault="00792EDE" w14:paraId="2FF539D1" wp14:textId="77777777">
            <w:pPr>
              <w:pStyle w:val="BodyText"/>
              <w:ind w:left="-180"/>
              <w:jc w:val="center"/>
              <w:rPr>
                <w:sz w:val="20"/>
              </w:rPr>
            </w:pPr>
          </w:p>
          <w:p w:rsidR="00792EDE" w:rsidP="00516988" w:rsidRDefault="00792EDE" w14:paraId="6ACEA0C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792EDE" w:rsidP="00516988" w:rsidRDefault="00792EDE" w14:paraId="542AA2C2" wp14:textId="77777777">
            <w:pPr>
              <w:pStyle w:val="BodyText"/>
              <w:ind w:left="-180"/>
              <w:jc w:val="center"/>
              <w:rPr>
                <w:sz w:val="20"/>
              </w:rPr>
            </w:pPr>
            <w:r>
              <w:rPr>
                <w:b/>
                <w:bCs/>
                <w:sz w:val="20"/>
              </w:rPr>
              <w:t>Midpoint</w:t>
            </w:r>
          </w:p>
        </w:tc>
        <w:tc>
          <w:tcPr>
            <w:tcW w:w="1440" w:type="dxa"/>
          </w:tcPr>
          <w:p w:rsidR="00792EDE" w:rsidP="00516988" w:rsidRDefault="00792EDE" w14:paraId="6941D20A" wp14:textId="77777777">
            <w:pPr>
              <w:pStyle w:val="BodyText"/>
              <w:ind w:left="-180"/>
              <w:jc w:val="center"/>
              <w:rPr>
                <w:b/>
                <w:bCs/>
                <w:sz w:val="20"/>
              </w:rPr>
            </w:pPr>
            <w:r>
              <w:rPr>
                <w:b/>
                <w:bCs/>
                <w:sz w:val="20"/>
              </w:rPr>
              <w:t xml:space="preserve">  </w:t>
            </w:r>
          </w:p>
          <w:p w:rsidRPr="007B50F4" w:rsidR="00792EDE" w:rsidP="00516988" w:rsidRDefault="00792EDE" w14:paraId="51ED26AC" wp14:textId="77777777">
            <w:pPr>
              <w:pStyle w:val="BodyText"/>
              <w:ind w:left="-180"/>
              <w:jc w:val="center"/>
              <w:rPr>
                <w:b/>
                <w:sz w:val="20"/>
              </w:rPr>
            </w:pPr>
            <w:r w:rsidRPr="007B50F4">
              <w:rPr>
                <w:b/>
                <w:sz w:val="20"/>
              </w:rPr>
              <w:t>Salary Range</w:t>
            </w:r>
          </w:p>
          <w:p w:rsidR="00792EDE" w:rsidP="00516988" w:rsidRDefault="00792EDE" w14:paraId="07C75D4D" wp14:textId="77777777">
            <w:pPr>
              <w:pStyle w:val="BodyText"/>
              <w:ind w:left="-180" w:right="-108"/>
              <w:jc w:val="center"/>
              <w:rPr>
                <w:sz w:val="20"/>
              </w:rPr>
            </w:pPr>
            <w:r w:rsidRPr="007B50F4">
              <w:rPr>
                <w:b/>
                <w:sz w:val="20"/>
              </w:rPr>
              <w:t>Maximum</w:t>
            </w:r>
          </w:p>
        </w:tc>
      </w:tr>
      <w:tr xmlns:wp14="http://schemas.microsoft.com/office/word/2010/wordml" w:rsidR="00DF4048" w14:paraId="7718C37C" wp14:textId="77777777">
        <w:tc>
          <w:tcPr>
            <w:tcW w:w="1980" w:type="dxa"/>
          </w:tcPr>
          <w:p w:rsidR="00DF4048" w:rsidP="00875E63" w:rsidRDefault="00DF4048" w14:paraId="06AB143E" wp14:textId="77777777">
            <w:pPr>
              <w:pStyle w:val="BodyText"/>
              <w:ind w:left="-180"/>
              <w:rPr>
                <w:sz w:val="20"/>
              </w:rPr>
            </w:pPr>
          </w:p>
        </w:tc>
        <w:tc>
          <w:tcPr>
            <w:tcW w:w="1440" w:type="dxa"/>
          </w:tcPr>
          <w:p w:rsidR="00DF4048" w:rsidP="00875E63" w:rsidRDefault="00DF4048" w14:paraId="43491B7B" wp14:textId="77777777">
            <w:pPr>
              <w:pStyle w:val="BodyText"/>
              <w:ind w:left="-180"/>
              <w:rPr>
                <w:sz w:val="20"/>
              </w:rPr>
            </w:pPr>
          </w:p>
        </w:tc>
        <w:tc>
          <w:tcPr>
            <w:tcW w:w="1440" w:type="dxa"/>
          </w:tcPr>
          <w:p w:rsidR="00DF4048" w:rsidP="00875E63" w:rsidRDefault="00DF4048" w14:paraId="00C0E0EA" wp14:textId="77777777">
            <w:pPr>
              <w:pStyle w:val="BodyText"/>
              <w:ind w:left="-180"/>
              <w:rPr>
                <w:sz w:val="20"/>
              </w:rPr>
            </w:pPr>
          </w:p>
        </w:tc>
        <w:tc>
          <w:tcPr>
            <w:tcW w:w="1620" w:type="dxa"/>
          </w:tcPr>
          <w:p w:rsidR="00DF4048" w:rsidP="00875E63" w:rsidRDefault="00DF4048" w14:paraId="3421177C" wp14:textId="77777777">
            <w:pPr>
              <w:pStyle w:val="BodyText"/>
              <w:ind w:left="-180"/>
              <w:rPr>
                <w:sz w:val="20"/>
              </w:rPr>
            </w:pPr>
          </w:p>
        </w:tc>
        <w:tc>
          <w:tcPr>
            <w:tcW w:w="1620" w:type="dxa"/>
          </w:tcPr>
          <w:p w:rsidR="00DF4048" w:rsidP="00875E63" w:rsidRDefault="00DF4048" w14:paraId="42D3B307" wp14:textId="77777777">
            <w:pPr>
              <w:pStyle w:val="BodyText"/>
              <w:ind w:left="-180"/>
              <w:rPr>
                <w:sz w:val="20"/>
              </w:rPr>
            </w:pPr>
          </w:p>
        </w:tc>
        <w:tc>
          <w:tcPr>
            <w:tcW w:w="1620" w:type="dxa"/>
          </w:tcPr>
          <w:p w:rsidR="00DF4048" w:rsidP="00875E63" w:rsidRDefault="00DF4048" w14:paraId="4A6AD2C8" wp14:textId="77777777">
            <w:pPr>
              <w:pStyle w:val="BodyText"/>
              <w:ind w:left="-180"/>
              <w:rPr>
                <w:sz w:val="20"/>
              </w:rPr>
            </w:pPr>
          </w:p>
        </w:tc>
        <w:tc>
          <w:tcPr>
            <w:tcW w:w="1440" w:type="dxa"/>
          </w:tcPr>
          <w:p w:rsidR="00DF4048" w:rsidP="00875E63" w:rsidRDefault="00DF4048" w14:paraId="3782E8BE" wp14:textId="77777777">
            <w:pPr>
              <w:pStyle w:val="BodyText"/>
              <w:ind w:left="-180"/>
              <w:rPr>
                <w:sz w:val="20"/>
              </w:rPr>
            </w:pPr>
          </w:p>
        </w:tc>
      </w:tr>
      <w:tr xmlns:wp14="http://schemas.microsoft.com/office/word/2010/wordml" w:rsidR="00DF4048" w14:paraId="0567AD06" wp14:textId="77777777">
        <w:tc>
          <w:tcPr>
            <w:tcW w:w="1980" w:type="dxa"/>
          </w:tcPr>
          <w:p w:rsidR="00DF4048" w:rsidP="00875E63" w:rsidRDefault="00DF4048" w14:paraId="1EF78BE9" wp14:textId="77777777">
            <w:pPr>
              <w:pStyle w:val="BodyText"/>
              <w:ind w:left="-180"/>
              <w:rPr>
                <w:sz w:val="20"/>
              </w:rPr>
            </w:pPr>
          </w:p>
        </w:tc>
        <w:tc>
          <w:tcPr>
            <w:tcW w:w="1440" w:type="dxa"/>
          </w:tcPr>
          <w:p w:rsidR="00DF4048" w:rsidP="00875E63" w:rsidRDefault="00DF4048" w14:paraId="18EA9311" wp14:textId="77777777">
            <w:pPr>
              <w:pStyle w:val="BodyText"/>
              <w:ind w:left="-180"/>
              <w:rPr>
                <w:sz w:val="20"/>
              </w:rPr>
            </w:pPr>
          </w:p>
        </w:tc>
        <w:tc>
          <w:tcPr>
            <w:tcW w:w="1440" w:type="dxa"/>
          </w:tcPr>
          <w:p w:rsidR="00DF4048" w:rsidP="00875E63" w:rsidRDefault="00DF4048" w14:paraId="34EDF4D2" wp14:textId="77777777">
            <w:pPr>
              <w:pStyle w:val="BodyText"/>
              <w:ind w:left="-180"/>
              <w:rPr>
                <w:sz w:val="20"/>
              </w:rPr>
            </w:pPr>
          </w:p>
        </w:tc>
        <w:tc>
          <w:tcPr>
            <w:tcW w:w="1620" w:type="dxa"/>
          </w:tcPr>
          <w:p w:rsidR="00DF4048" w:rsidP="00875E63" w:rsidRDefault="00DF4048" w14:paraId="078B1F7D" wp14:textId="77777777">
            <w:pPr>
              <w:pStyle w:val="BodyText"/>
              <w:ind w:left="-180"/>
              <w:rPr>
                <w:sz w:val="20"/>
              </w:rPr>
            </w:pPr>
          </w:p>
        </w:tc>
        <w:tc>
          <w:tcPr>
            <w:tcW w:w="1620" w:type="dxa"/>
          </w:tcPr>
          <w:p w:rsidR="00DF4048" w:rsidP="00875E63" w:rsidRDefault="00DF4048" w14:paraId="132321E1" wp14:textId="77777777">
            <w:pPr>
              <w:pStyle w:val="BodyText"/>
              <w:ind w:left="-180"/>
              <w:rPr>
                <w:sz w:val="20"/>
              </w:rPr>
            </w:pPr>
          </w:p>
        </w:tc>
        <w:tc>
          <w:tcPr>
            <w:tcW w:w="1620" w:type="dxa"/>
          </w:tcPr>
          <w:p w:rsidR="00DF4048" w:rsidP="00875E63" w:rsidRDefault="00DF4048" w14:paraId="367FEE38" wp14:textId="77777777">
            <w:pPr>
              <w:pStyle w:val="BodyText"/>
              <w:ind w:left="-180"/>
              <w:rPr>
                <w:sz w:val="20"/>
              </w:rPr>
            </w:pPr>
          </w:p>
        </w:tc>
        <w:tc>
          <w:tcPr>
            <w:tcW w:w="1440" w:type="dxa"/>
          </w:tcPr>
          <w:p w:rsidR="00DF4048" w:rsidP="00875E63" w:rsidRDefault="00DF4048" w14:paraId="4891A4E6" wp14:textId="77777777">
            <w:pPr>
              <w:pStyle w:val="BodyText"/>
              <w:ind w:left="-180"/>
              <w:rPr>
                <w:sz w:val="20"/>
              </w:rPr>
            </w:pPr>
          </w:p>
        </w:tc>
      </w:tr>
      <w:tr xmlns:wp14="http://schemas.microsoft.com/office/word/2010/wordml" w:rsidR="00DF4048" w14:paraId="18643AC4" wp14:textId="77777777">
        <w:tc>
          <w:tcPr>
            <w:tcW w:w="1980" w:type="dxa"/>
          </w:tcPr>
          <w:p w:rsidR="00DF4048" w:rsidP="00875E63" w:rsidRDefault="00DF4048" w14:paraId="04536F65" wp14:textId="77777777">
            <w:pPr>
              <w:pStyle w:val="BodyText"/>
              <w:ind w:left="-180"/>
              <w:rPr>
                <w:sz w:val="20"/>
              </w:rPr>
            </w:pPr>
          </w:p>
        </w:tc>
        <w:tc>
          <w:tcPr>
            <w:tcW w:w="1440" w:type="dxa"/>
          </w:tcPr>
          <w:p w:rsidR="00DF4048" w:rsidP="00875E63" w:rsidRDefault="00DF4048" w14:paraId="71AB3246" wp14:textId="77777777">
            <w:pPr>
              <w:pStyle w:val="BodyText"/>
              <w:ind w:left="-180"/>
              <w:rPr>
                <w:sz w:val="20"/>
              </w:rPr>
            </w:pPr>
          </w:p>
        </w:tc>
        <w:tc>
          <w:tcPr>
            <w:tcW w:w="1440" w:type="dxa"/>
          </w:tcPr>
          <w:p w:rsidR="00DF4048" w:rsidP="00875E63" w:rsidRDefault="00DF4048" w14:paraId="2A2A2677" wp14:textId="77777777">
            <w:pPr>
              <w:pStyle w:val="BodyText"/>
              <w:ind w:left="-180"/>
              <w:rPr>
                <w:sz w:val="20"/>
              </w:rPr>
            </w:pPr>
          </w:p>
        </w:tc>
        <w:tc>
          <w:tcPr>
            <w:tcW w:w="1620" w:type="dxa"/>
          </w:tcPr>
          <w:p w:rsidR="00DF4048" w:rsidP="00875E63" w:rsidRDefault="00DF4048" w14:paraId="34229192" wp14:textId="77777777">
            <w:pPr>
              <w:pStyle w:val="BodyText"/>
              <w:ind w:left="-180"/>
              <w:rPr>
                <w:sz w:val="20"/>
              </w:rPr>
            </w:pPr>
          </w:p>
        </w:tc>
        <w:tc>
          <w:tcPr>
            <w:tcW w:w="1620" w:type="dxa"/>
          </w:tcPr>
          <w:p w:rsidR="00DF4048" w:rsidP="00875E63" w:rsidRDefault="00DF4048" w14:paraId="4D515F16" wp14:textId="77777777">
            <w:pPr>
              <w:pStyle w:val="BodyText"/>
              <w:ind w:left="-180"/>
              <w:rPr>
                <w:sz w:val="20"/>
              </w:rPr>
            </w:pPr>
          </w:p>
        </w:tc>
        <w:tc>
          <w:tcPr>
            <w:tcW w:w="1620" w:type="dxa"/>
          </w:tcPr>
          <w:p w:rsidR="00DF4048" w:rsidP="00875E63" w:rsidRDefault="00DF4048" w14:paraId="266A105A" wp14:textId="77777777">
            <w:pPr>
              <w:pStyle w:val="BodyText"/>
              <w:ind w:left="-180"/>
              <w:rPr>
                <w:sz w:val="20"/>
              </w:rPr>
            </w:pPr>
          </w:p>
        </w:tc>
        <w:tc>
          <w:tcPr>
            <w:tcW w:w="1440" w:type="dxa"/>
          </w:tcPr>
          <w:p w:rsidR="00DF4048" w:rsidP="00875E63" w:rsidRDefault="00DF4048" w14:paraId="26D8704C" wp14:textId="77777777">
            <w:pPr>
              <w:pStyle w:val="BodyText"/>
              <w:rPr>
                <w:sz w:val="20"/>
              </w:rPr>
            </w:pPr>
          </w:p>
        </w:tc>
      </w:tr>
      <w:tr xmlns:wp14="http://schemas.microsoft.com/office/word/2010/wordml" w:rsidR="00DF4048" w14:paraId="23857ED6" wp14:textId="77777777">
        <w:tc>
          <w:tcPr>
            <w:tcW w:w="1980" w:type="dxa"/>
          </w:tcPr>
          <w:p w:rsidR="00DF4048" w:rsidP="00875E63" w:rsidRDefault="00DF4048" w14:paraId="71819804" wp14:textId="77777777">
            <w:pPr>
              <w:pStyle w:val="BodyText"/>
              <w:rPr>
                <w:sz w:val="20"/>
              </w:rPr>
            </w:pPr>
          </w:p>
        </w:tc>
        <w:tc>
          <w:tcPr>
            <w:tcW w:w="1440" w:type="dxa"/>
          </w:tcPr>
          <w:p w:rsidR="00DF4048" w:rsidP="00875E63" w:rsidRDefault="00DF4048" w14:paraId="5B5EAB93" wp14:textId="77777777">
            <w:pPr>
              <w:pStyle w:val="BodyText"/>
              <w:ind w:left="-180"/>
              <w:rPr>
                <w:sz w:val="20"/>
              </w:rPr>
            </w:pPr>
          </w:p>
        </w:tc>
        <w:tc>
          <w:tcPr>
            <w:tcW w:w="1440" w:type="dxa"/>
          </w:tcPr>
          <w:p w:rsidR="00DF4048" w:rsidP="00875E63" w:rsidRDefault="00DF4048" w14:paraId="73A2C048" wp14:textId="77777777">
            <w:pPr>
              <w:pStyle w:val="BodyText"/>
              <w:ind w:left="-180"/>
              <w:rPr>
                <w:sz w:val="20"/>
              </w:rPr>
            </w:pPr>
          </w:p>
        </w:tc>
        <w:tc>
          <w:tcPr>
            <w:tcW w:w="1620" w:type="dxa"/>
          </w:tcPr>
          <w:p w:rsidR="00DF4048" w:rsidP="00875E63" w:rsidRDefault="00DF4048" w14:paraId="4C7677B9" wp14:textId="77777777">
            <w:pPr>
              <w:pStyle w:val="BodyText"/>
              <w:ind w:left="-180"/>
              <w:rPr>
                <w:sz w:val="20"/>
              </w:rPr>
            </w:pPr>
          </w:p>
        </w:tc>
        <w:tc>
          <w:tcPr>
            <w:tcW w:w="1620" w:type="dxa"/>
          </w:tcPr>
          <w:p w:rsidR="00DF4048" w:rsidP="00875E63" w:rsidRDefault="00DF4048" w14:paraId="5C24222F" wp14:textId="77777777">
            <w:pPr>
              <w:pStyle w:val="BodyText"/>
              <w:ind w:left="-180"/>
              <w:rPr>
                <w:sz w:val="20"/>
              </w:rPr>
            </w:pPr>
          </w:p>
        </w:tc>
        <w:tc>
          <w:tcPr>
            <w:tcW w:w="1620" w:type="dxa"/>
          </w:tcPr>
          <w:p w:rsidR="00DF4048" w:rsidP="00875E63" w:rsidRDefault="00DF4048" w14:paraId="28C87D92" wp14:textId="77777777">
            <w:pPr>
              <w:pStyle w:val="BodyText"/>
              <w:ind w:left="-180"/>
              <w:rPr>
                <w:sz w:val="20"/>
              </w:rPr>
            </w:pPr>
          </w:p>
        </w:tc>
        <w:tc>
          <w:tcPr>
            <w:tcW w:w="1440" w:type="dxa"/>
          </w:tcPr>
          <w:p w:rsidR="00DF4048" w:rsidP="00875E63" w:rsidRDefault="00DF4048" w14:paraId="322AC4DE" wp14:textId="77777777">
            <w:pPr>
              <w:pStyle w:val="BodyText"/>
              <w:rPr>
                <w:sz w:val="20"/>
              </w:rPr>
            </w:pPr>
          </w:p>
        </w:tc>
      </w:tr>
      <w:tr xmlns:wp14="http://schemas.microsoft.com/office/word/2010/wordml" w:rsidR="00DF4048" w14:paraId="3E458DCD" wp14:textId="77777777">
        <w:tc>
          <w:tcPr>
            <w:tcW w:w="1980" w:type="dxa"/>
          </w:tcPr>
          <w:p w:rsidR="00DF4048" w:rsidP="00875E63" w:rsidRDefault="00DF4048" w14:paraId="3BEA70FC" wp14:textId="77777777">
            <w:pPr>
              <w:pStyle w:val="BodyText"/>
              <w:rPr>
                <w:sz w:val="20"/>
              </w:rPr>
            </w:pPr>
          </w:p>
        </w:tc>
        <w:tc>
          <w:tcPr>
            <w:tcW w:w="1440" w:type="dxa"/>
          </w:tcPr>
          <w:p w:rsidR="00DF4048" w:rsidP="00875E63" w:rsidRDefault="00DF4048" w14:paraId="7321CEEA" wp14:textId="77777777">
            <w:pPr>
              <w:pStyle w:val="BodyText"/>
              <w:ind w:left="-180"/>
              <w:rPr>
                <w:sz w:val="20"/>
              </w:rPr>
            </w:pPr>
          </w:p>
        </w:tc>
        <w:tc>
          <w:tcPr>
            <w:tcW w:w="1440" w:type="dxa"/>
          </w:tcPr>
          <w:p w:rsidR="00DF4048" w:rsidP="00875E63" w:rsidRDefault="00DF4048" w14:paraId="14F16693" wp14:textId="77777777">
            <w:pPr>
              <w:pStyle w:val="BodyText"/>
              <w:ind w:left="-180"/>
              <w:rPr>
                <w:sz w:val="20"/>
              </w:rPr>
            </w:pPr>
          </w:p>
        </w:tc>
        <w:tc>
          <w:tcPr>
            <w:tcW w:w="1620" w:type="dxa"/>
          </w:tcPr>
          <w:p w:rsidR="00DF4048" w:rsidP="00875E63" w:rsidRDefault="00DF4048" w14:paraId="6A563D35" wp14:textId="77777777">
            <w:pPr>
              <w:pStyle w:val="BodyText"/>
              <w:ind w:left="-180"/>
              <w:rPr>
                <w:sz w:val="20"/>
              </w:rPr>
            </w:pPr>
          </w:p>
        </w:tc>
        <w:tc>
          <w:tcPr>
            <w:tcW w:w="1620" w:type="dxa"/>
          </w:tcPr>
          <w:p w:rsidR="00DF4048" w:rsidP="00875E63" w:rsidRDefault="00DF4048" w14:paraId="624B639B" wp14:textId="77777777">
            <w:pPr>
              <w:pStyle w:val="BodyText"/>
              <w:ind w:left="-180"/>
              <w:rPr>
                <w:sz w:val="20"/>
              </w:rPr>
            </w:pPr>
          </w:p>
        </w:tc>
        <w:tc>
          <w:tcPr>
            <w:tcW w:w="1620" w:type="dxa"/>
          </w:tcPr>
          <w:p w:rsidR="00DF4048" w:rsidP="00875E63" w:rsidRDefault="00DF4048" w14:paraId="362C6E70" wp14:textId="77777777">
            <w:pPr>
              <w:pStyle w:val="BodyText"/>
              <w:ind w:left="-180"/>
              <w:rPr>
                <w:sz w:val="20"/>
              </w:rPr>
            </w:pPr>
          </w:p>
        </w:tc>
        <w:tc>
          <w:tcPr>
            <w:tcW w:w="1440" w:type="dxa"/>
          </w:tcPr>
          <w:p w:rsidR="00DF4048" w:rsidP="00875E63" w:rsidRDefault="00DF4048" w14:paraId="4EB0611E" wp14:textId="77777777">
            <w:pPr>
              <w:pStyle w:val="BodyText"/>
              <w:rPr>
                <w:sz w:val="20"/>
              </w:rPr>
            </w:pPr>
          </w:p>
        </w:tc>
      </w:tr>
      <w:tr xmlns:wp14="http://schemas.microsoft.com/office/word/2010/wordml" w:rsidR="00DF4048" w14:paraId="59F86EE2" wp14:textId="77777777">
        <w:tc>
          <w:tcPr>
            <w:tcW w:w="1980" w:type="dxa"/>
          </w:tcPr>
          <w:p w:rsidR="00DF4048" w:rsidP="00875E63" w:rsidRDefault="00DF4048" w14:paraId="5F1B6497" wp14:textId="77777777">
            <w:pPr>
              <w:pStyle w:val="BodyText"/>
              <w:rPr>
                <w:sz w:val="20"/>
              </w:rPr>
            </w:pPr>
          </w:p>
        </w:tc>
        <w:tc>
          <w:tcPr>
            <w:tcW w:w="1440" w:type="dxa"/>
          </w:tcPr>
          <w:p w:rsidR="00DF4048" w:rsidP="00875E63" w:rsidRDefault="00DF4048" w14:paraId="5DA8F2E2" wp14:textId="77777777">
            <w:pPr>
              <w:pStyle w:val="BodyText"/>
              <w:ind w:left="-180"/>
              <w:rPr>
                <w:sz w:val="20"/>
              </w:rPr>
            </w:pPr>
          </w:p>
        </w:tc>
        <w:tc>
          <w:tcPr>
            <w:tcW w:w="1440" w:type="dxa"/>
          </w:tcPr>
          <w:p w:rsidR="00DF4048" w:rsidP="00875E63" w:rsidRDefault="00DF4048" w14:paraId="59101728" wp14:textId="77777777">
            <w:pPr>
              <w:pStyle w:val="BodyText"/>
              <w:ind w:left="-180"/>
              <w:rPr>
                <w:sz w:val="20"/>
              </w:rPr>
            </w:pPr>
          </w:p>
        </w:tc>
        <w:tc>
          <w:tcPr>
            <w:tcW w:w="1620" w:type="dxa"/>
          </w:tcPr>
          <w:p w:rsidR="00DF4048" w:rsidP="00875E63" w:rsidRDefault="00DF4048" w14:paraId="5995D155" wp14:textId="77777777">
            <w:pPr>
              <w:pStyle w:val="BodyText"/>
              <w:ind w:left="-180"/>
              <w:rPr>
                <w:sz w:val="20"/>
              </w:rPr>
            </w:pPr>
          </w:p>
        </w:tc>
        <w:tc>
          <w:tcPr>
            <w:tcW w:w="1620" w:type="dxa"/>
          </w:tcPr>
          <w:p w:rsidR="00DF4048" w:rsidP="00875E63" w:rsidRDefault="00DF4048" w14:paraId="2C59AD32" wp14:textId="77777777">
            <w:pPr>
              <w:pStyle w:val="BodyText"/>
              <w:ind w:left="-180"/>
              <w:rPr>
                <w:sz w:val="20"/>
              </w:rPr>
            </w:pPr>
          </w:p>
        </w:tc>
        <w:tc>
          <w:tcPr>
            <w:tcW w:w="1620" w:type="dxa"/>
          </w:tcPr>
          <w:p w:rsidR="00DF4048" w:rsidP="00875E63" w:rsidRDefault="00DF4048" w14:paraId="3A47418B" wp14:textId="77777777">
            <w:pPr>
              <w:pStyle w:val="BodyText"/>
              <w:ind w:left="-180"/>
              <w:rPr>
                <w:sz w:val="20"/>
              </w:rPr>
            </w:pPr>
          </w:p>
        </w:tc>
        <w:tc>
          <w:tcPr>
            <w:tcW w:w="1440" w:type="dxa"/>
          </w:tcPr>
          <w:p w:rsidR="00DF4048" w:rsidP="00875E63" w:rsidRDefault="00DF4048" w14:paraId="774DAEDD" wp14:textId="77777777">
            <w:pPr>
              <w:pStyle w:val="BodyText"/>
              <w:rPr>
                <w:sz w:val="20"/>
              </w:rPr>
            </w:pPr>
          </w:p>
        </w:tc>
      </w:tr>
      <w:tr xmlns:wp14="http://schemas.microsoft.com/office/word/2010/wordml" w:rsidR="00DF4048" w14:paraId="76545399" wp14:textId="77777777">
        <w:tc>
          <w:tcPr>
            <w:tcW w:w="1980" w:type="dxa"/>
          </w:tcPr>
          <w:p w:rsidR="00DF4048" w:rsidP="00875E63" w:rsidRDefault="00DF4048" w14:paraId="74777EF2" wp14:textId="77777777">
            <w:pPr>
              <w:pStyle w:val="BodyText"/>
              <w:rPr>
                <w:sz w:val="20"/>
              </w:rPr>
            </w:pPr>
          </w:p>
        </w:tc>
        <w:tc>
          <w:tcPr>
            <w:tcW w:w="1440" w:type="dxa"/>
          </w:tcPr>
          <w:p w:rsidR="00DF4048" w:rsidP="00875E63" w:rsidRDefault="00DF4048" w14:paraId="06FBE73B" wp14:textId="77777777">
            <w:pPr>
              <w:pStyle w:val="BodyText"/>
              <w:ind w:left="-180"/>
              <w:rPr>
                <w:sz w:val="20"/>
              </w:rPr>
            </w:pPr>
          </w:p>
        </w:tc>
        <w:tc>
          <w:tcPr>
            <w:tcW w:w="1440" w:type="dxa"/>
          </w:tcPr>
          <w:p w:rsidR="00DF4048" w:rsidP="00875E63" w:rsidRDefault="00DF4048" w14:paraId="455F024A" wp14:textId="77777777">
            <w:pPr>
              <w:pStyle w:val="BodyText"/>
              <w:ind w:left="-180"/>
              <w:rPr>
                <w:sz w:val="20"/>
              </w:rPr>
            </w:pPr>
          </w:p>
        </w:tc>
        <w:tc>
          <w:tcPr>
            <w:tcW w:w="1620" w:type="dxa"/>
          </w:tcPr>
          <w:p w:rsidR="00DF4048" w:rsidP="00875E63" w:rsidRDefault="00DF4048" w14:paraId="5A3B19A5" wp14:textId="77777777">
            <w:pPr>
              <w:pStyle w:val="BodyText"/>
              <w:ind w:left="-180"/>
              <w:rPr>
                <w:sz w:val="20"/>
              </w:rPr>
            </w:pPr>
          </w:p>
        </w:tc>
        <w:tc>
          <w:tcPr>
            <w:tcW w:w="1620" w:type="dxa"/>
          </w:tcPr>
          <w:p w:rsidR="00DF4048" w:rsidP="00875E63" w:rsidRDefault="00DF4048" w14:paraId="5AC3D975" wp14:textId="77777777">
            <w:pPr>
              <w:pStyle w:val="BodyText"/>
              <w:ind w:left="-180"/>
              <w:rPr>
                <w:sz w:val="20"/>
              </w:rPr>
            </w:pPr>
          </w:p>
        </w:tc>
        <w:tc>
          <w:tcPr>
            <w:tcW w:w="1620" w:type="dxa"/>
          </w:tcPr>
          <w:p w:rsidR="00DF4048" w:rsidP="00875E63" w:rsidRDefault="00DF4048" w14:paraId="370DDD72" wp14:textId="77777777">
            <w:pPr>
              <w:pStyle w:val="BodyText"/>
              <w:ind w:left="-180"/>
              <w:rPr>
                <w:sz w:val="20"/>
              </w:rPr>
            </w:pPr>
          </w:p>
        </w:tc>
        <w:tc>
          <w:tcPr>
            <w:tcW w:w="1440" w:type="dxa"/>
          </w:tcPr>
          <w:p w:rsidR="00DF4048" w:rsidP="00875E63" w:rsidRDefault="00DF4048" w14:paraId="66D32839" wp14:textId="77777777">
            <w:pPr>
              <w:pStyle w:val="BodyText"/>
              <w:rPr>
                <w:sz w:val="20"/>
              </w:rPr>
            </w:pPr>
          </w:p>
        </w:tc>
      </w:tr>
      <w:tr xmlns:wp14="http://schemas.microsoft.com/office/word/2010/wordml" w:rsidR="00DF4048" w14:paraId="7789EB60" wp14:textId="77777777">
        <w:tc>
          <w:tcPr>
            <w:tcW w:w="1980" w:type="dxa"/>
          </w:tcPr>
          <w:p w:rsidR="00DF4048" w:rsidP="00875E63" w:rsidRDefault="00DF4048" w14:paraId="4D0ECF97" wp14:textId="77777777">
            <w:pPr>
              <w:pStyle w:val="BodyText"/>
              <w:rPr>
                <w:sz w:val="20"/>
              </w:rPr>
            </w:pPr>
          </w:p>
        </w:tc>
        <w:tc>
          <w:tcPr>
            <w:tcW w:w="1440" w:type="dxa"/>
          </w:tcPr>
          <w:p w:rsidR="00DF4048" w:rsidP="00875E63" w:rsidRDefault="00DF4048" w14:paraId="1699FEC1" wp14:textId="77777777">
            <w:pPr>
              <w:pStyle w:val="BodyText"/>
              <w:ind w:left="-180"/>
              <w:rPr>
                <w:sz w:val="20"/>
              </w:rPr>
            </w:pPr>
          </w:p>
        </w:tc>
        <w:tc>
          <w:tcPr>
            <w:tcW w:w="1440" w:type="dxa"/>
          </w:tcPr>
          <w:p w:rsidR="00DF4048" w:rsidP="00875E63" w:rsidRDefault="00DF4048" w14:paraId="37F6B4BC" wp14:textId="77777777">
            <w:pPr>
              <w:pStyle w:val="BodyText"/>
              <w:ind w:left="-180"/>
              <w:rPr>
                <w:sz w:val="20"/>
              </w:rPr>
            </w:pPr>
          </w:p>
        </w:tc>
        <w:tc>
          <w:tcPr>
            <w:tcW w:w="1620" w:type="dxa"/>
          </w:tcPr>
          <w:p w:rsidR="00DF4048" w:rsidP="00875E63" w:rsidRDefault="00DF4048" w14:paraId="6A35F5B5" wp14:textId="77777777">
            <w:pPr>
              <w:pStyle w:val="BodyText"/>
              <w:ind w:left="-180"/>
              <w:rPr>
                <w:sz w:val="20"/>
              </w:rPr>
            </w:pPr>
          </w:p>
        </w:tc>
        <w:tc>
          <w:tcPr>
            <w:tcW w:w="1620" w:type="dxa"/>
          </w:tcPr>
          <w:p w:rsidR="00DF4048" w:rsidP="00875E63" w:rsidRDefault="00DF4048" w14:paraId="1B20988B" wp14:textId="77777777">
            <w:pPr>
              <w:pStyle w:val="BodyText"/>
              <w:ind w:left="-180"/>
              <w:rPr>
                <w:sz w:val="20"/>
              </w:rPr>
            </w:pPr>
          </w:p>
        </w:tc>
        <w:tc>
          <w:tcPr>
            <w:tcW w:w="1620" w:type="dxa"/>
          </w:tcPr>
          <w:p w:rsidR="00DF4048" w:rsidP="00875E63" w:rsidRDefault="00DF4048" w14:paraId="210B152C" wp14:textId="77777777">
            <w:pPr>
              <w:pStyle w:val="BodyText"/>
              <w:ind w:left="-180"/>
              <w:rPr>
                <w:sz w:val="20"/>
              </w:rPr>
            </w:pPr>
          </w:p>
        </w:tc>
        <w:tc>
          <w:tcPr>
            <w:tcW w:w="1440" w:type="dxa"/>
          </w:tcPr>
          <w:p w:rsidR="00DF4048" w:rsidP="00875E63" w:rsidRDefault="00DF4048" w14:paraId="5052A718" wp14:textId="77777777">
            <w:pPr>
              <w:pStyle w:val="BodyText"/>
              <w:rPr>
                <w:sz w:val="20"/>
              </w:rPr>
            </w:pPr>
          </w:p>
        </w:tc>
      </w:tr>
      <w:tr xmlns:wp14="http://schemas.microsoft.com/office/word/2010/wordml" w:rsidR="00DF4048" w14:paraId="2BBD8B24" wp14:textId="77777777">
        <w:tc>
          <w:tcPr>
            <w:tcW w:w="1980" w:type="dxa"/>
          </w:tcPr>
          <w:p w:rsidR="00DF4048" w:rsidP="00875E63" w:rsidRDefault="00DF4048" w14:paraId="378261BF" wp14:textId="77777777">
            <w:pPr>
              <w:pStyle w:val="BodyText"/>
              <w:rPr>
                <w:sz w:val="20"/>
              </w:rPr>
            </w:pPr>
          </w:p>
        </w:tc>
        <w:tc>
          <w:tcPr>
            <w:tcW w:w="1440" w:type="dxa"/>
          </w:tcPr>
          <w:p w:rsidR="00DF4048" w:rsidP="00875E63" w:rsidRDefault="00DF4048" w14:paraId="60FB3335" wp14:textId="77777777">
            <w:pPr>
              <w:pStyle w:val="BodyText"/>
              <w:ind w:left="-180"/>
              <w:rPr>
                <w:sz w:val="20"/>
              </w:rPr>
            </w:pPr>
          </w:p>
        </w:tc>
        <w:tc>
          <w:tcPr>
            <w:tcW w:w="1440" w:type="dxa"/>
          </w:tcPr>
          <w:p w:rsidR="00DF4048" w:rsidP="00875E63" w:rsidRDefault="00DF4048" w14:paraId="46FA7E82" wp14:textId="77777777">
            <w:pPr>
              <w:pStyle w:val="BodyText"/>
              <w:ind w:left="-180"/>
              <w:rPr>
                <w:sz w:val="20"/>
              </w:rPr>
            </w:pPr>
          </w:p>
        </w:tc>
        <w:tc>
          <w:tcPr>
            <w:tcW w:w="1620" w:type="dxa"/>
          </w:tcPr>
          <w:p w:rsidR="00DF4048" w:rsidP="00875E63" w:rsidRDefault="00DF4048" w14:paraId="0D568BE5" wp14:textId="77777777">
            <w:pPr>
              <w:pStyle w:val="BodyText"/>
              <w:ind w:left="-180"/>
              <w:rPr>
                <w:sz w:val="20"/>
              </w:rPr>
            </w:pPr>
          </w:p>
        </w:tc>
        <w:tc>
          <w:tcPr>
            <w:tcW w:w="1620" w:type="dxa"/>
          </w:tcPr>
          <w:p w:rsidR="00DF4048" w:rsidP="00875E63" w:rsidRDefault="00DF4048" w14:paraId="42E97E3E" wp14:textId="77777777">
            <w:pPr>
              <w:pStyle w:val="BodyText"/>
              <w:ind w:left="-180"/>
              <w:rPr>
                <w:sz w:val="20"/>
              </w:rPr>
            </w:pPr>
          </w:p>
        </w:tc>
        <w:tc>
          <w:tcPr>
            <w:tcW w:w="1620" w:type="dxa"/>
          </w:tcPr>
          <w:p w:rsidR="00DF4048" w:rsidP="00875E63" w:rsidRDefault="00DF4048" w14:paraId="646FF8F6" wp14:textId="77777777">
            <w:pPr>
              <w:pStyle w:val="BodyText"/>
              <w:ind w:left="-180"/>
              <w:rPr>
                <w:sz w:val="20"/>
              </w:rPr>
            </w:pPr>
          </w:p>
        </w:tc>
        <w:tc>
          <w:tcPr>
            <w:tcW w:w="1440" w:type="dxa"/>
          </w:tcPr>
          <w:p w:rsidR="00DF4048" w:rsidP="00875E63" w:rsidRDefault="00DF4048" w14:paraId="2F46D11F" wp14:textId="77777777">
            <w:pPr>
              <w:pStyle w:val="BodyText"/>
              <w:rPr>
                <w:sz w:val="20"/>
              </w:rPr>
            </w:pPr>
          </w:p>
        </w:tc>
      </w:tr>
      <w:tr xmlns:wp14="http://schemas.microsoft.com/office/word/2010/wordml" w:rsidR="00DF4048" w14:paraId="217639F9" wp14:textId="77777777">
        <w:tc>
          <w:tcPr>
            <w:tcW w:w="1980" w:type="dxa"/>
          </w:tcPr>
          <w:p w:rsidR="00DF4048" w:rsidP="00875E63" w:rsidRDefault="00DF4048" w14:paraId="0F62E2FE" wp14:textId="77777777">
            <w:pPr>
              <w:pStyle w:val="BodyText"/>
              <w:rPr>
                <w:sz w:val="20"/>
              </w:rPr>
            </w:pPr>
          </w:p>
        </w:tc>
        <w:tc>
          <w:tcPr>
            <w:tcW w:w="1440" w:type="dxa"/>
          </w:tcPr>
          <w:p w:rsidR="00DF4048" w:rsidP="00875E63" w:rsidRDefault="00DF4048" w14:paraId="33A812B9" wp14:textId="77777777">
            <w:pPr>
              <w:pStyle w:val="BodyText"/>
              <w:ind w:left="-180"/>
              <w:rPr>
                <w:sz w:val="20"/>
              </w:rPr>
            </w:pPr>
          </w:p>
        </w:tc>
        <w:tc>
          <w:tcPr>
            <w:tcW w:w="1440" w:type="dxa"/>
          </w:tcPr>
          <w:p w:rsidR="00DF4048" w:rsidP="00875E63" w:rsidRDefault="00DF4048" w14:paraId="56138402" wp14:textId="77777777">
            <w:pPr>
              <w:pStyle w:val="BodyText"/>
              <w:ind w:left="-180"/>
              <w:rPr>
                <w:sz w:val="20"/>
              </w:rPr>
            </w:pPr>
          </w:p>
        </w:tc>
        <w:tc>
          <w:tcPr>
            <w:tcW w:w="1620" w:type="dxa"/>
          </w:tcPr>
          <w:p w:rsidR="00DF4048" w:rsidP="00875E63" w:rsidRDefault="00DF4048" w14:paraId="5389D129" wp14:textId="77777777">
            <w:pPr>
              <w:pStyle w:val="BodyText"/>
              <w:ind w:left="-180"/>
              <w:rPr>
                <w:sz w:val="20"/>
              </w:rPr>
            </w:pPr>
          </w:p>
        </w:tc>
        <w:tc>
          <w:tcPr>
            <w:tcW w:w="1620" w:type="dxa"/>
          </w:tcPr>
          <w:p w:rsidR="00DF4048" w:rsidP="00875E63" w:rsidRDefault="00DF4048" w14:paraId="5B59E038" wp14:textId="77777777">
            <w:pPr>
              <w:pStyle w:val="BodyText"/>
              <w:ind w:left="-180"/>
              <w:rPr>
                <w:sz w:val="20"/>
              </w:rPr>
            </w:pPr>
          </w:p>
        </w:tc>
        <w:tc>
          <w:tcPr>
            <w:tcW w:w="1620" w:type="dxa"/>
          </w:tcPr>
          <w:p w:rsidR="00DF4048" w:rsidP="00875E63" w:rsidRDefault="00DF4048" w14:paraId="71324CF8" wp14:textId="77777777">
            <w:pPr>
              <w:pStyle w:val="BodyText"/>
              <w:ind w:left="-180"/>
              <w:rPr>
                <w:sz w:val="20"/>
              </w:rPr>
            </w:pPr>
          </w:p>
        </w:tc>
        <w:tc>
          <w:tcPr>
            <w:tcW w:w="1440" w:type="dxa"/>
          </w:tcPr>
          <w:p w:rsidR="00DF4048" w:rsidP="00875E63" w:rsidRDefault="00DF4048" w14:paraId="617571CF" wp14:textId="77777777">
            <w:pPr>
              <w:pStyle w:val="BodyText"/>
              <w:rPr>
                <w:sz w:val="20"/>
              </w:rPr>
            </w:pPr>
          </w:p>
        </w:tc>
      </w:tr>
      <w:tr xmlns:wp14="http://schemas.microsoft.com/office/word/2010/wordml" w:rsidR="00DF4048" w14:paraId="6F2ADF61" wp14:textId="77777777">
        <w:tc>
          <w:tcPr>
            <w:tcW w:w="1980" w:type="dxa"/>
          </w:tcPr>
          <w:p w:rsidR="00DF4048" w:rsidP="00875E63" w:rsidRDefault="00DF4048" w14:paraId="30D74D8B" wp14:textId="77777777">
            <w:pPr>
              <w:pStyle w:val="BodyText"/>
              <w:rPr>
                <w:sz w:val="20"/>
              </w:rPr>
            </w:pPr>
          </w:p>
        </w:tc>
        <w:tc>
          <w:tcPr>
            <w:tcW w:w="1440" w:type="dxa"/>
          </w:tcPr>
          <w:p w:rsidR="00DF4048" w:rsidP="00875E63" w:rsidRDefault="00DF4048" w14:paraId="6BCB62FD" wp14:textId="77777777">
            <w:pPr>
              <w:pStyle w:val="BodyText"/>
              <w:ind w:left="-180"/>
              <w:rPr>
                <w:sz w:val="20"/>
              </w:rPr>
            </w:pPr>
          </w:p>
        </w:tc>
        <w:tc>
          <w:tcPr>
            <w:tcW w:w="1440" w:type="dxa"/>
          </w:tcPr>
          <w:p w:rsidR="00DF4048" w:rsidP="00875E63" w:rsidRDefault="00DF4048" w14:paraId="7F78DFC3" wp14:textId="77777777">
            <w:pPr>
              <w:pStyle w:val="BodyText"/>
              <w:ind w:left="-180"/>
              <w:rPr>
                <w:sz w:val="20"/>
              </w:rPr>
            </w:pPr>
          </w:p>
        </w:tc>
        <w:tc>
          <w:tcPr>
            <w:tcW w:w="1620" w:type="dxa"/>
          </w:tcPr>
          <w:p w:rsidR="00DF4048" w:rsidP="00875E63" w:rsidRDefault="00DF4048" w14:paraId="6BB4C62C" wp14:textId="77777777">
            <w:pPr>
              <w:pStyle w:val="BodyText"/>
              <w:ind w:left="-180"/>
              <w:rPr>
                <w:sz w:val="20"/>
              </w:rPr>
            </w:pPr>
          </w:p>
        </w:tc>
        <w:tc>
          <w:tcPr>
            <w:tcW w:w="1620" w:type="dxa"/>
          </w:tcPr>
          <w:p w:rsidR="00DF4048" w:rsidP="00875E63" w:rsidRDefault="00DF4048" w14:paraId="41087F37" wp14:textId="77777777">
            <w:pPr>
              <w:pStyle w:val="BodyText"/>
              <w:ind w:left="-180"/>
              <w:rPr>
                <w:sz w:val="20"/>
              </w:rPr>
            </w:pPr>
          </w:p>
        </w:tc>
        <w:tc>
          <w:tcPr>
            <w:tcW w:w="1620" w:type="dxa"/>
          </w:tcPr>
          <w:p w:rsidR="00DF4048" w:rsidP="00875E63" w:rsidRDefault="00DF4048" w14:paraId="3EB5B443" wp14:textId="77777777">
            <w:pPr>
              <w:pStyle w:val="BodyText"/>
              <w:ind w:left="-180"/>
              <w:rPr>
                <w:sz w:val="20"/>
              </w:rPr>
            </w:pPr>
          </w:p>
        </w:tc>
        <w:tc>
          <w:tcPr>
            <w:tcW w:w="1440" w:type="dxa"/>
          </w:tcPr>
          <w:p w:rsidR="00DF4048" w:rsidP="00875E63" w:rsidRDefault="00DF4048" w14:paraId="3849B6AC" wp14:textId="77777777">
            <w:pPr>
              <w:pStyle w:val="BodyText"/>
              <w:rPr>
                <w:sz w:val="20"/>
              </w:rPr>
            </w:pPr>
          </w:p>
        </w:tc>
      </w:tr>
      <w:tr xmlns:wp14="http://schemas.microsoft.com/office/word/2010/wordml" w:rsidR="00DF4048" w14:paraId="167E1A08" wp14:textId="77777777">
        <w:tc>
          <w:tcPr>
            <w:tcW w:w="1980" w:type="dxa"/>
          </w:tcPr>
          <w:p w:rsidR="00DF4048" w:rsidP="00875E63" w:rsidRDefault="00DF4048" w14:paraId="3C982766" wp14:textId="77777777">
            <w:pPr>
              <w:pStyle w:val="BodyText"/>
              <w:rPr>
                <w:sz w:val="20"/>
              </w:rPr>
            </w:pPr>
          </w:p>
        </w:tc>
        <w:tc>
          <w:tcPr>
            <w:tcW w:w="1440" w:type="dxa"/>
          </w:tcPr>
          <w:p w:rsidR="00DF4048" w:rsidP="00875E63" w:rsidRDefault="00DF4048" w14:paraId="1B1F319C" wp14:textId="77777777">
            <w:pPr>
              <w:pStyle w:val="BodyText"/>
              <w:ind w:left="-180"/>
              <w:rPr>
                <w:sz w:val="20"/>
              </w:rPr>
            </w:pPr>
          </w:p>
        </w:tc>
        <w:tc>
          <w:tcPr>
            <w:tcW w:w="1440" w:type="dxa"/>
          </w:tcPr>
          <w:p w:rsidR="00DF4048" w:rsidP="00875E63" w:rsidRDefault="00DF4048" w14:paraId="2E2E9389" wp14:textId="77777777">
            <w:pPr>
              <w:pStyle w:val="BodyText"/>
              <w:ind w:left="-180"/>
              <w:rPr>
                <w:sz w:val="20"/>
              </w:rPr>
            </w:pPr>
          </w:p>
        </w:tc>
        <w:tc>
          <w:tcPr>
            <w:tcW w:w="1620" w:type="dxa"/>
          </w:tcPr>
          <w:p w:rsidR="00DF4048" w:rsidP="00875E63" w:rsidRDefault="00DF4048" w14:paraId="1756EAAF" wp14:textId="77777777">
            <w:pPr>
              <w:pStyle w:val="BodyText"/>
              <w:ind w:left="-180"/>
              <w:rPr>
                <w:sz w:val="20"/>
              </w:rPr>
            </w:pPr>
          </w:p>
        </w:tc>
        <w:tc>
          <w:tcPr>
            <w:tcW w:w="1620" w:type="dxa"/>
          </w:tcPr>
          <w:p w:rsidR="00DF4048" w:rsidP="00875E63" w:rsidRDefault="00DF4048" w14:paraId="7C50A035" wp14:textId="77777777">
            <w:pPr>
              <w:pStyle w:val="BodyText"/>
              <w:ind w:left="-180"/>
              <w:rPr>
                <w:sz w:val="20"/>
              </w:rPr>
            </w:pPr>
          </w:p>
        </w:tc>
        <w:tc>
          <w:tcPr>
            <w:tcW w:w="1620" w:type="dxa"/>
          </w:tcPr>
          <w:p w:rsidR="00DF4048" w:rsidP="00875E63" w:rsidRDefault="00DF4048" w14:paraId="3326FAE8" wp14:textId="77777777">
            <w:pPr>
              <w:pStyle w:val="BodyText"/>
              <w:ind w:left="-180"/>
              <w:rPr>
                <w:sz w:val="20"/>
              </w:rPr>
            </w:pPr>
          </w:p>
        </w:tc>
        <w:tc>
          <w:tcPr>
            <w:tcW w:w="1440" w:type="dxa"/>
          </w:tcPr>
          <w:p w:rsidR="00DF4048" w:rsidP="00875E63" w:rsidRDefault="00DF4048" w14:paraId="5CE4D5EE" wp14:textId="77777777">
            <w:pPr>
              <w:pStyle w:val="BodyText"/>
              <w:rPr>
                <w:sz w:val="20"/>
              </w:rPr>
            </w:pPr>
          </w:p>
        </w:tc>
      </w:tr>
      <w:tr xmlns:wp14="http://schemas.microsoft.com/office/word/2010/wordml" w:rsidR="00DF4048" w14:paraId="0AABB6D3" wp14:textId="77777777">
        <w:tc>
          <w:tcPr>
            <w:tcW w:w="1980" w:type="dxa"/>
          </w:tcPr>
          <w:p w:rsidR="00DF4048" w:rsidP="00875E63" w:rsidRDefault="00DF4048" w14:paraId="18819E0F" wp14:textId="77777777">
            <w:pPr>
              <w:pStyle w:val="BodyText"/>
              <w:rPr>
                <w:sz w:val="20"/>
              </w:rPr>
            </w:pPr>
          </w:p>
        </w:tc>
        <w:tc>
          <w:tcPr>
            <w:tcW w:w="1440" w:type="dxa"/>
          </w:tcPr>
          <w:p w:rsidR="00DF4048" w:rsidP="00875E63" w:rsidRDefault="00DF4048" w14:paraId="70EAACCA" wp14:textId="77777777">
            <w:pPr>
              <w:pStyle w:val="BodyText"/>
              <w:ind w:left="-180"/>
              <w:rPr>
                <w:sz w:val="20"/>
              </w:rPr>
            </w:pPr>
          </w:p>
        </w:tc>
        <w:tc>
          <w:tcPr>
            <w:tcW w:w="1440" w:type="dxa"/>
          </w:tcPr>
          <w:p w:rsidR="00DF4048" w:rsidP="00875E63" w:rsidRDefault="00DF4048" w14:paraId="0B4A2B26" wp14:textId="77777777">
            <w:pPr>
              <w:pStyle w:val="BodyText"/>
              <w:ind w:left="-180"/>
              <w:rPr>
                <w:sz w:val="20"/>
              </w:rPr>
            </w:pPr>
          </w:p>
        </w:tc>
        <w:tc>
          <w:tcPr>
            <w:tcW w:w="1620" w:type="dxa"/>
          </w:tcPr>
          <w:p w:rsidR="00DF4048" w:rsidP="00875E63" w:rsidRDefault="00DF4048" w14:paraId="1F8F0B4B" wp14:textId="77777777">
            <w:pPr>
              <w:pStyle w:val="BodyText"/>
              <w:ind w:left="-180"/>
              <w:rPr>
                <w:sz w:val="20"/>
              </w:rPr>
            </w:pPr>
          </w:p>
        </w:tc>
        <w:tc>
          <w:tcPr>
            <w:tcW w:w="1620" w:type="dxa"/>
          </w:tcPr>
          <w:p w:rsidR="00DF4048" w:rsidP="00875E63" w:rsidRDefault="00DF4048" w14:paraId="3AC25536" wp14:textId="77777777">
            <w:pPr>
              <w:pStyle w:val="BodyText"/>
              <w:ind w:left="-180"/>
              <w:rPr>
                <w:sz w:val="20"/>
              </w:rPr>
            </w:pPr>
          </w:p>
        </w:tc>
        <w:tc>
          <w:tcPr>
            <w:tcW w:w="1620" w:type="dxa"/>
          </w:tcPr>
          <w:p w:rsidR="00DF4048" w:rsidP="00875E63" w:rsidRDefault="00DF4048" w14:paraId="73593889" wp14:textId="77777777">
            <w:pPr>
              <w:pStyle w:val="BodyText"/>
              <w:ind w:left="-180"/>
              <w:rPr>
                <w:sz w:val="20"/>
              </w:rPr>
            </w:pPr>
          </w:p>
        </w:tc>
        <w:tc>
          <w:tcPr>
            <w:tcW w:w="1440" w:type="dxa"/>
          </w:tcPr>
          <w:p w:rsidR="00DF4048" w:rsidP="00875E63" w:rsidRDefault="00DF4048" w14:paraId="0A4B9AF5" wp14:textId="77777777">
            <w:pPr>
              <w:pStyle w:val="BodyText"/>
              <w:rPr>
                <w:sz w:val="20"/>
              </w:rPr>
            </w:pPr>
          </w:p>
        </w:tc>
      </w:tr>
      <w:tr xmlns:wp14="http://schemas.microsoft.com/office/word/2010/wordml" w:rsidR="00DF4048" w14:paraId="16870501" wp14:textId="77777777">
        <w:tc>
          <w:tcPr>
            <w:tcW w:w="1980" w:type="dxa"/>
          </w:tcPr>
          <w:p w:rsidR="00DF4048" w:rsidP="00875E63" w:rsidRDefault="00DF4048" w14:paraId="6D74FFE8" wp14:textId="77777777">
            <w:pPr>
              <w:pStyle w:val="BodyText"/>
              <w:rPr>
                <w:sz w:val="20"/>
              </w:rPr>
            </w:pPr>
          </w:p>
        </w:tc>
        <w:tc>
          <w:tcPr>
            <w:tcW w:w="1440" w:type="dxa"/>
          </w:tcPr>
          <w:p w:rsidR="00DF4048" w:rsidP="00875E63" w:rsidRDefault="00DF4048" w14:paraId="37D862B3" wp14:textId="77777777">
            <w:pPr>
              <w:pStyle w:val="BodyText"/>
              <w:ind w:left="-180"/>
              <w:rPr>
                <w:sz w:val="20"/>
              </w:rPr>
            </w:pPr>
          </w:p>
        </w:tc>
        <w:tc>
          <w:tcPr>
            <w:tcW w:w="1440" w:type="dxa"/>
          </w:tcPr>
          <w:p w:rsidR="00DF4048" w:rsidP="00875E63" w:rsidRDefault="00DF4048" w14:paraId="46F37A0C" wp14:textId="77777777">
            <w:pPr>
              <w:pStyle w:val="BodyText"/>
              <w:ind w:left="-180"/>
              <w:rPr>
                <w:sz w:val="20"/>
              </w:rPr>
            </w:pPr>
          </w:p>
        </w:tc>
        <w:tc>
          <w:tcPr>
            <w:tcW w:w="1620" w:type="dxa"/>
          </w:tcPr>
          <w:p w:rsidR="00DF4048" w:rsidP="00875E63" w:rsidRDefault="00DF4048" w14:paraId="19991D7E" wp14:textId="77777777">
            <w:pPr>
              <w:pStyle w:val="BodyText"/>
              <w:ind w:left="-180"/>
              <w:rPr>
                <w:sz w:val="20"/>
              </w:rPr>
            </w:pPr>
          </w:p>
        </w:tc>
        <w:tc>
          <w:tcPr>
            <w:tcW w:w="1620" w:type="dxa"/>
          </w:tcPr>
          <w:p w:rsidR="00DF4048" w:rsidP="00875E63" w:rsidRDefault="00DF4048" w14:paraId="07E015CF" wp14:textId="77777777">
            <w:pPr>
              <w:pStyle w:val="BodyText"/>
              <w:ind w:left="-180"/>
              <w:rPr>
                <w:sz w:val="20"/>
              </w:rPr>
            </w:pPr>
          </w:p>
        </w:tc>
        <w:tc>
          <w:tcPr>
            <w:tcW w:w="1620" w:type="dxa"/>
          </w:tcPr>
          <w:p w:rsidR="00DF4048" w:rsidP="00875E63" w:rsidRDefault="00DF4048" w14:paraId="1B950021" wp14:textId="77777777">
            <w:pPr>
              <w:pStyle w:val="BodyText"/>
              <w:ind w:left="-180"/>
              <w:rPr>
                <w:sz w:val="20"/>
              </w:rPr>
            </w:pPr>
          </w:p>
        </w:tc>
        <w:tc>
          <w:tcPr>
            <w:tcW w:w="1440" w:type="dxa"/>
          </w:tcPr>
          <w:p w:rsidR="00DF4048" w:rsidP="00875E63" w:rsidRDefault="00DF4048" w14:paraId="19775E3E" wp14:textId="77777777">
            <w:pPr>
              <w:pStyle w:val="BodyText"/>
              <w:rPr>
                <w:sz w:val="20"/>
              </w:rPr>
            </w:pPr>
          </w:p>
        </w:tc>
      </w:tr>
      <w:tr xmlns:wp14="http://schemas.microsoft.com/office/word/2010/wordml" w:rsidR="00DF4048" w14:paraId="1CED7396" wp14:textId="77777777">
        <w:tc>
          <w:tcPr>
            <w:tcW w:w="1980" w:type="dxa"/>
          </w:tcPr>
          <w:p w:rsidR="00DF4048" w:rsidP="00875E63" w:rsidRDefault="00DF4048" w14:paraId="78557938" wp14:textId="77777777">
            <w:pPr>
              <w:pStyle w:val="BodyText"/>
              <w:rPr>
                <w:sz w:val="20"/>
              </w:rPr>
            </w:pPr>
          </w:p>
        </w:tc>
        <w:tc>
          <w:tcPr>
            <w:tcW w:w="1440" w:type="dxa"/>
          </w:tcPr>
          <w:p w:rsidR="00DF4048" w:rsidP="00875E63" w:rsidRDefault="00DF4048" w14:paraId="61479C46" wp14:textId="77777777">
            <w:pPr>
              <w:pStyle w:val="BodyText"/>
              <w:ind w:left="-180"/>
              <w:rPr>
                <w:sz w:val="20"/>
              </w:rPr>
            </w:pPr>
          </w:p>
        </w:tc>
        <w:tc>
          <w:tcPr>
            <w:tcW w:w="1440" w:type="dxa"/>
          </w:tcPr>
          <w:p w:rsidR="00DF4048" w:rsidP="00875E63" w:rsidRDefault="00DF4048" w14:paraId="2B25DDD1" wp14:textId="77777777">
            <w:pPr>
              <w:pStyle w:val="BodyText"/>
              <w:ind w:left="-180"/>
              <w:rPr>
                <w:sz w:val="20"/>
              </w:rPr>
            </w:pPr>
          </w:p>
        </w:tc>
        <w:tc>
          <w:tcPr>
            <w:tcW w:w="1620" w:type="dxa"/>
          </w:tcPr>
          <w:p w:rsidR="00DF4048" w:rsidP="00875E63" w:rsidRDefault="00DF4048" w14:paraId="1AF8F8EC" wp14:textId="77777777">
            <w:pPr>
              <w:pStyle w:val="BodyText"/>
              <w:ind w:left="-180"/>
              <w:rPr>
                <w:sz w:val="20"/>
              </w:rPr>
            </w:pPr>
          </w:p>
        </w:tc>
        <w:tc>
          <w:tcPr>
            <w:tcW w:w="1620" w:type="dxa"/>
          </w:tcPr>
          <w:p w:rsidR="00DF4048" w:rsidP="00875E63" w:rsidRDefault="00DF4048" w14:paraId="1941C783" wp14:textId="77777777">
            <w:pPr>
              <w:pStyle w:val="BodyText"/>
              <w:ind w:left="-180"/>
              <w:rPr>
                <w:sz w:val="20"/>
              </w:rPr>
            </w:pPr>
          </w:p>
        </w:tc>
        <w:tc>
          <w:tcPr>
            <w:tcW w:w="1620" w:type="dxa"/>
          </w:tcPr>
          <w:p w:rsidR="00DF4048" w:rsidP="00875E63" w:rsidRDefault="00DF4048" w14:paraId="26032344" wp14:textId="77777777">
            <w:pPr>
              <w:pStyle w:val="BodyText"/>
              <w:ind w:left="-180"/>
              <w:rPr>
                <w:sz w:val="20"/>
              </w:rPr>
            </w:pPr>
          </w:p>
        </w:tc>
        <w:tc>
          <w:tcPr>
            <w:tcW w:w="1440" w:type="dxa"/>
          </w:tcPr>
          <w:p w:rsidR="00DF4048" w:rsidP="00875E63" w:rsidRDefault="00DF4048" w14:paraId="0B65BDA0" wp14:textId="77777777">
            <w:pPr>
              <w:pStyle w:val="BodyText"/>
              <w:rPr>
                <w:sz w:val="20"/>
              </w:rPr>
            </w:pPr>
          </w:p>
        </w:tc>
      </w:tr>
      <w:tr xmlns:wp14="http://schemas.microsoft.com/office/word/2010/wordml" w:rsidR="00DF4048" w14:paraId="657DD654" wp14:textId="77777777">
        <w:tc>
          <w:tcPr>
            <w:tcW w:w="1980" w:type="dxa"/>
          </w:tcPr>
          <w:p w:rsidR="00DF4048" w:rsidP="00875E63" w:rsidRDefault="00DF4048" w14:paraId="4DC04347" wp14:textId="77777777">
            <w:pPr>
              <w:pStyle w:val="BodyText"/>
              <w:rPr>
                <w:sz w:val="20"/>
              </w:rPr>
            </w:pPr>
          </w:p>
        </w:tc>
        <w:tc>
          <w:tcPr>
            <w:tcW w:w="1440" w:type="dxa"/>
          </w:tcPr>
          <w:p w:rsidR="00DF4048" w:rsidP="00875E63" w:rsidRDefault="00DF4048" w14:paraId="64C49343" wp14:textId="77777777">
            <w:pPr>
              <w:pStyle w:val="BodyText"/>
              <w:ind w:left="-180"/>
              <w:rPr>
                <w:sz w:val="20"/>
              </w:rPr>
            </w:pPr>
          </w:p>
        </w:tc>
        <w:tc>
          <w:tcPr>
            <w:tcW w:w="1440" w:type="dxa"/>
          </w:tcPr>
          <w:p w:rsidR="00DF4048" w:rsidP="00875E63" w:rsidRDefault="00DF4048" w14:paraId="7A025BF3" wp14:textId="77777777">
            <w:pPr>
              <w:pStyle w:val="BodyText"/>
              <w:ind w:left="-180"/>
              <w:rPr>
                <w:sz w:val="20"/>
              </w:rPr>
            </w:pPr>
          </w:p>
        </w:tc>
        <w:tc>
          <w:tcPr>
            <w:tcW w:w="1620" w:type="dxa"/>
          </w:tcPr>
          <w:p w:rsidR="00DF4048" w:rsidP="00875E63" w:rsidRDefault="00DF4048" w14:paraId="36C4901A" wp14:textId="77777777">
            <w:pPr>
              <w:pStyle w:val="BodyText"/>
              <w:ind w:left="-180"/>
              <w:rPr>
                <w:sz w:val="20"/>
              </w:rPr>
            </w:pPr>
          </w:p>
        </w:tc>
        <w:tc>
          <w:tcPr>
            <w:tcW w:w="1620" w:type="dxa"/>
          </w:tcPr>
          <w:p w:rsidR="00DF4048" w:rsidP="00875E63" w:rsidRDefault="00DF4048" w14:paraId="5788F993" wp14:textId="77777777">
            <w:pPr>
              <w:pStyle w:val="BodyText"/>
              <w:ind w:left="-180"/>
              <w:rPr>
                <w:sz w:val="20"/>
              </w:rPr>
            </w:pPr>
          </w:p>
        </w:tc>
        <w:tc>
          <w:tcPr>
            <w:tcW w:w="1620" w:type="dxa"/>
          </w:tcPr>
          <w:p w:rsidR="00DF4048" w:rsidP="00875E63" w:rsidRDefault="00DF4048" w14:paraId="66D0BF2C" wp14:textId="77777777">
            <w:pPr>
              <w:pStyle w:val="BodyText"/>
              <w:ind w:left="-180"/>
              <w:rPr>
                <w:sz w:val="20"/>
              </w:rPr>
            </w:pPr>
          </w:p>
        </w:tc>
        <w:tc>
          <w:tcPr>
            <w:tcW w:w="1440" w:type="dxa"/>
          </w:tcPr>
          <w:p w:rsidR="00DF4048" w:rsidP="00875E63" w:rsidRDefault="00DF4048" w14:paraId="6AAEE565" wp14:textId="77777777">
            <w:pPr>
              <w:pStyle w:val="BodyText"/>
              <w:rPr>
                <w:sz w:val="20"/>
              </w:rPr>
            </w:pPr>
          </w:p>
        </w:tc>
      </w:tr>
      <w:tr xmlns:wp14="http://schemas.microsoft.com/office/word/2010/wordml" w:rsidR="00DF4048" w14:paraId="252F69CB" wp14:textId="77777777">
        <w:tc>
          <w:tcPr>
            <w:tcW w:w="1980" w:type="dxa"/>
          </w:tcPr>
          <w:p w:rsidR="00DF4048" w:rsidP="00875E63" w:rsidRDefault="00DF4048" w14:paraId="76B29B4C" wp14:textId="77777777">
            <w:pPr>
              <w:pStyle w:val="BodyText"/>
              <w:rPr>
                <w:sz w:val="20"/>
              </w:rPr>
            </w:pPr>
          </w:p>
        </w:tc>
        <w:tc>
          <w:tcPr>
            <w:tcW w:w="1440" w:type="dxa"/>
          </w:tcPr>
          <w:p w:rsidR="00DF4048" w:rsidP="00875E63" w:rsidRDefault="00DF4048" w14:paraId="2E11F6EC" wp14:textId="77777777">
            <w:pPr>
              <w:pStyle w:val="BodyText"/>
              <w:ind w:left="-180"/>
              <w:rPr>
                <w:sz w:val="20"/>
              </w:rPr>
            </w:pPr>
          </w:p>
        </w:tc>
        <w:tc>
          <w:tcPr>
            <w:tcW w:w="1440" w:type="dxa"/>
          </w:tcPr>
          <w:p w:rsidR="00DF4048" w:rsidP="00875E63" w:rsidRDefault="00DF4048" w14:paraId="56E66AF1" wp14:textId="77777777">
            <w:pPr>
              <w:pStyle w:val="BodyText"/>
              <w:ind w:left="-180"/>
              <w:rPr>
                <w:sz w:val="20"/>
              </w:rPr>
            </w:pPr>
          </w:p>
        </w:tc>
        <w:tc>
          <w:tcPr>
            <w:tcW w:w="1620" w:type="dxa"/>
          </w:tcPr>
          <w:p w:rsidR="00DF4048" w:rsidP="00875E63" w:rsidRDefault="00DF4048" w14:paraId="7782362C" wp14:textId="77777777">
            <w:pPr>
              <w:pStyle w:val="BodyText"/>
              <w:ind w:left="-180"/>
              <w:rPr>
                <w:sz w:val="20"/>
              </w:rPr>
            </w:pPr>
          </w:p>
        </w:tc>
        <w:tc>
          <w:tcPr>
            <w:tcW w:w="1620" w:type="dxa"/>
          </w:tcPr>
          <w:p w:rsidR="00DF4048" w:rsidP="00875E63" w:rsidRDefault="00DF4048" w14:paraId="665A678B" wp14:textId="77777777">
            <w:pPr>
              <w:pStyle w:val="BodyText"/>
              <w:ind w:left="-180"/>
              <w:rPr>
                <w:sz w:val="20"/>
              </w:rPr>
            </w:pPr>
          </w:p>
        </w:tc>
        <w:tc>
          <w:tcPr>
            <w:tcW w:w="1620" w:type="dxa"/>
          </w:tcPr>
          <w:p w:rsidR="00DF4048" w:rsidP="00875E63" w:rsidRDefault="00DF4048" w14:paraId="430A24E9" wp14:textId="77777777">
            <w:pPr>
              <w:pStyle w:val="BodyText"/>
              <w:ind w:left="-180"/>
              <w:rPr>
                <w:sz w:val="20"/>
              </w:rPr>
            </w:pPr>
          </w:p>
        </w:tc>
        <w:tc>
          <w:tcPr>
            <w:tcW w:w="1440" w:type="dxa"/>
          </w:tcPr>
          <w:p w:rsidR="00DF4048" w:rsidP="00875E63" w:rsidRDefault="00DF4048" w14:paraId="62CE04A6" wp14:textId="77777777">
            <w:pPr>
              <w:pStyle w:val="BodyText"/>
              <w:rPr>
                <w:sz w:val="20"/>
              </w:rPr>
            </w:pPr>
          </w:p>
        </w:tc>
      </w:tr>
      <w:tr xmlns:wp14="http://schemas.microsoft.com/office/word/2010/wordml" w:rsidR="00DF4048" w14:paraId="21A191BD" wp14:textId="77777777">
        <w:tc>
          <w:tcPr>
            <w:tcW w:w="1980" w:type="dxa"/>
          </w:tcPr>
          <w:p w:rsidR="00DF4048" w:rsidP="00875E63" w:rsidRDefault="00DF4048" w14:paraId="7CA517D0" wp14:textId="77777777">
            <w:pPr>
              <w:pStyle w:val="BodyText"/>
              <w:rPr>
                <w:sz w:val="20"/>
              </w:rPr>
            </w:pPr>
          </w:p>
        </w:tc>
        <w:tc>
          <w:tcPr>
            <w:tcW w:w="1440" w:type="dxa"/>
          </w:tcPr>
          <w:p w:rsidR="00DF4048" w:rsidP="00875E63" w:rsidRDefault="00DF4048" w14:paraId="7786F049" wp14:textId="77777777">
            <w:pPr>
              <w:pStyle w:val="BodyText"/>
              <w:ind w:left="-180"/>
              <w:rPr>
                <w:sz w:val="20"/>
              </w:rPr>
            </w:pPr>
          </w:p>
        </w:tc>
        <w:tc>
          <w:tcPr>
            <w:tcW w:w="1440" w:type="dxa"/>
          </w:tcPr>
          <w:p w:rsidR="00DF4048" w:rsidP="00875E63" w:rsidRDefault="00DF4048" w14:paraId="616B3502" wp14:textId="77777777">
            <w:pPr>
              <w:pStyle w:val="BodyText"/>
              <w:ind w:left="-180"/>
              <w:rPr>
                <w:sz w:val="20"/>
              </w:rPr>
            </w:pPr>
          </w:p>
        </w:tc>
        <w:tc>
          <w:tcPr>
            <w:tcW w:w="1620" w:type="dxa"/>
          </w:tcPr>
          <w:p w:rsidR="00DF4048" w:rsidP="00875E63" w:rsidRDefault="00DF4048" w14:paraId="3381BC4F" wp14:textId="77777777">
            <w:pPr>
              <w:pStyle w:val="BodyText"/>
              <w:ind w:left="-180"/>
              <w:rPr>
                <w:sz w:val="20"/>
              </w:rPr>
            </w:pPr>
          </w:p>
        </w:tc>
        <w:tc>
          <w:tcPr>
            <w:tcW w:w="1620" w:type="dxa"/>
          </w:tcPr>
          <w:p w:rsidR="00DF4048" w:rsidP="00875E63" w:rsidRDefault="00DF4048" w14:paraId="5F0173EA" wp14:textId="77777777">
            <w:pPr>
              <w:pStyle w:val="BodyText"/>
              <w:ind w:left="-180"/>
              <w:rPr>
                <w:sz w:val="20"/>
              </w:rPr>
            </w:pPr>
          </w:p>
        </w:tc>
        <w:tc>
          <w:tcPr>
            <w:tcW w:w="1620" w:type="dxa"/>
          </w:tcPr>
          <w:p w:rsidR="00DF4048" w:rsidP="00875E63" w:rsidRDefault="00DF4048" w14:paraId="1F524515" wp14:textId="77777777">
            <w:pPr>
              <w:pStyle w:val="BodyText"/>
              <w:ind w:left="-180"/>
              <w:rPr>
                <w:sz w:val="20"/>
              </w:rPr>
            </w:pPr>
          </w:p>
        </w:tc>
        <w:tc>
          <w:tcPr>
            <w:tcW w:w="1440" w:type="dxa"/>
          </w:tcPr>
          <w:p w:rsidR="00DF4048" w:rsidP="00875E63" w:rsidRDefault="00DF4048" w14:paraId="41415F9B" wp14:textId="77777777">
            <w:pPr>
              <w:pStyle w:val="BodyText"/>
              <w:rPr>
                <w:sz w:val="20"/>
              </w:rPr>
            </w:pPr>
          </w:p>
        </w:tc>
      </w:tr>
      <w:tr xmlns:wp14="http://schemas.microsoft.com/office/word/2010/wordml" w:rsidR="00DF4048" w14:paraId="5FA708D8" wp14:textId="77777777">
        <w:tc>
          <w:tcPr>
            <w:tcW w:w="1980" w:type="dxa"/>
          </w:tcPr>
          <w:p w:rsidR="00DF4048" w:rsidP="00875E63" w:rsidRDefault="00DF4048" w14:paraId="6E48D351" wp14:textId="77777777">
            <w:pPr>
              <w:pStyle w:val="BodyText"/>
              <w:rPr>
                <w:sz w:val="20"/>
              </w:rPr>
            </w:pPr>
          </w:p>
        </w:tc>
        <w:tc>
          <w:tcPr>
            <w:tcW w:w="1440" w:type="dxa"/>
          </w:tcPr>
          <w:p w:rsidR="00DF4048" w:rsidP="00875E63" w:rsidRDefault="00DF4048" w14:paraId="3A7B9259" wp14:textId="77777777">
            <w:pPr>
              <w:pStyle w:val="BodyText"/>
              <w:ind w:left="-180"/>
              <w:rPr>
                <w:sz w:val="20"/>
              </w:rPr>
            </w:pPr>
          </w:p>
        </w:tc>
        <w:tc>
          <w:tcPr>
            <w:tcW w:w="1440" w:type="dxa"/>
          </w:tcPr>
          <w:p w:rsidR="00DF4048" w:rsidP="00875E63" w:rsidRDefault="00DF4048" w14:paraId="70CACE5C" wp14:textId="77777777">
            <w:pPr>
              <w:pStyle w:val="BodyText"/>
              <w:ind w:left="-180"/>
              <w:rPr>
                <w:sz w:val="20"/>
              </w:rPr>
            </w:pPr>
          </w:p>
        </w:tc>
        <w:tc>
          <w:tcPr>
            <w:tcW w:w="1620" w:type="dxa"/>
          </w:tcPr>
          <w:p w:rsidR="00DF4048" w:rsidP="00875E63" w:rsidRDefault="00DF4048" w14:paraId="29CCCC98" wp14:textId="77777777">
            <w:pPr>
              <w:pStyle w:val="BodyText"/>
              <w:ind w:left="-180"/>
              <w:rPr>
                <w:sz w:val="20"/>
              </w:rPr>
            </w:pPr>
          </w:p>
        </w:tc>
        <w:tc>
          <w:tcPr>
            <w:tcW w:w="1620" w:type="dxa"/>
          </w:tcPr>
          <w:p w:rsidR="00DF4048" w:rsidP="00875E63" w:rsidRDefault="00DF4048" w14:paraId="728E960B" wp14:textId="77777777">
            <w:pPr>
              <w:pStyle w:val="BodyText"/>
              <w:ind w:left="-180"/>
              <w:rPr>
                <w:sz w:val="20"/>
              </w:rPr>
            </w:pPr>
          </w:p>
        </w:tc>
        <w:tc>
          <w:tcPr>
            <w:tcW w:w="1620" w:type="dxa"/>
          </w:tcPr>
          <w:p w:rsidR="00DF4048" w:rsidP="00875E63" w:rsidRDefault="00DF4048" w14:paraId="5BCE6DF3" wp14:textId="77777777">
            <w:pPr>
              <w:pStyle w:val="BodyText"/>
              <w:ind w:left="-180"/>
              <w:rPr>
                <w:sz w:val="20"/>
              </w:rPr>
            </w:pPr>
          </w:p>
        </w:tc>
        <w:tc>
          <w:tcPr>
            <w:tcW w:w="1440" w:type="dxa"/>
          </w:tcPr>
          <w:p w:rsidR="00DF4048" w:rsidP="00875E63" w:rsidRDefault="00DF4048" w14:paraId="6C1FDF70" wp14:textId="77777777">
            <w:pPr>
              <w:pStyle w:val="BodyText"/>
              <w:rPr>
                <w:sz w:val="20"/>
              </w:rPr>
            </w:pPr>
          </w:p>
        </w:tc>
      </w:tr>
      <w:tr xmlns:wp14="http://schemas.microsoft.com/office/word/2010/wordml" w:rsidR="00DF4048" w14:paraId="1A3D86B1" wp14:textId="77777777">
        <w:tc>
          <w:tcPr>
            <w:tcW w:w="1980" w:type="dxa"/>
          </w:tcPr>
          <w:p w:rsidR="00DF4048" w:rsidP="00875E63" w:rsidRDefault="00DF4048" w14:paraId="0191B3CF" wp14:textId="77777777">
            <w:pPr>
              <w:pStyle w:val="BodyText"/>
              <w:rPr>
                <w:sz w:val="20"/>
              </w:rPr>
            </w:pPr>
          </w:p>
        </w:tc>
        <w:tc>
          <w:tcPr>
            <w:tcW w:w="1440" w:type="dxa"/>
          </w:tcPr>
          <w:p w:rsidR="00DF4048" w:rsidP="00875E63" w:rsidRDefault="00DF4048" w14:paraId="6B808A33" wp14:textId="77777777">
            <w:pPr>
              <w:pStyle w:val="BodyText"/>
              <w:ind w:left="-180"/>
              <w:rPr>
                <w:sz w:val="20"/>
              </w:rPr>
            </w:pPr>
          </w:p>
        </w:tc>
        <w:tc>
          <w:tcPr>
            <w:tcW w:w="1440" w:type="dxa"/>
          </w:tcPr>
          <w:p w:rsidR="00DF4048" w:rsidP="00875E63" w:rsidRDefault="00DF4048" w14:paraId="3B3A9020" wp14:textId="77777777">
            <w:pPr>
              <w:pStyle w:val="BodyText"/>
              <w:ind w:left="-180"/>
              <w:rPr>
                <w:sz w:val="20"/>
              </w:rPr>
            </w:pPr>
          </w:p>
        </w:tc>
        <w:tc>
          <w:tcPr>
            <w:tcW w:w="1620" w:type="dxa"/>
          </w:tcPr>
          <w:p w:rsidR="00DF4048" w:rsidP="00875E63" w:rsidRDefault="00DF4048" w14:paraId="5118C3B5" wp14:textId="77777777">
            <w:pPr>
              <w:pStyle w:val="BodyText"/>
              <w:ind w:left="-180"/>
              <w:rPr>
                <w:sz w:val="20"/>
              </w:rPr>
            </w:pPr>
          </w:p>
        </w:tc>
        <w:tc>
          <w:tcPr>
            <w:tcW w:w="1620" w:type="dxa"/>
          </w:tcPr>
          <w:p w:rsidR="00DF4048" w:rsidP="00875E63" w:rsidRDefault="00DF4048" w14:paraId="4843E1B9" wp14:textId="77777777">
            <w:pPr>
              <w:pStyle w:val="BodyText"/>
              <w:ind w:left="-180"/>
              <w:rPr>
                <w:sz w:val="20"/>
              </w:rPr>
            </w:pPr>
          </w:p>
        </w:tc>
        <w:tc>
          <w:tcPr>
            <w:tcW w:w="1620" w:type="dxa"/>
          </w:tcPr>
          <w:p w:rsidR="00DF4048" w:rsidP="00875E63" w:rsidRDefault="00DF4048" w14:paraId="7554F542" wp14:textId="77777777">
            <w:pPr>
              <w:pStyle w:val="BodyText"/>
              <w:ind w:left="-180"/>
              <w:rPr>
                <w:sz w:val="20"/>
              </w:rPr>
            </w:pPr>
          </w:p>
        </w:tc>
        <w:tc>
          <w:tcPr>
            <w:tcW w:w="1440" w:type="dxa"/>
          </w:tcPr>
          <w:p w:rsidR="00DF4048" w:rsidP="00875E63" w:rsidRDefault="00DF4048" w14:paraId="50F233D5" wp14:textId="77777777">
            <w:pPr>
              <w:pStyle w:val="BodyText"/>
              <w:rPr>
                <w:sz w:val="20"/>
              </w:rPr>
            </w:pPr>
          </w:p>
        </w:tc>
      </w:tr>
      <w:tr xmlns:wp14="http://schemas.microsoft.com/office/word/2010/wordml" w:rsidR="00DF4048" w14:paraId="48ACCE14" wp14:textId="77777777">
        <w:tc>
          <w:tcPr>
            <w:tcW w:w="1980" w:type="dxa"/>
          </w:tcPr>
          <w:p w:rsidR="00DF4048" w:rsidP="00875E63" w:rsidRDefault="00DF4048" w14:paraId="034F2E94" wp14:textId="77777777">
            <w:pPr>
              <w:pStyle w:val="BodyText"/>
              <w:rPr>
                <w:sz w:val="20"/>
              </w:rPr>
            </w:pPr>
          </w:p>
        </w:tc>
        <w:tc>
          <w:tcPr>
            <w:tcW w:w="1440" w:type="dxa"/>
          </w:tcPr>
          <w:p w:rsidR="00DF4048" w:rsidP="00875E63" w:rsidRDefault="00DF4048" w14:paraId="25F46DFC" wp14:textId="77777777">
            <w:pPr>
              <w:pStyle w:val="BodyText"/>
              <w:ind w:left="-180"/>
              <w:rPr>
                <w:sz w:val="20"/>
              </w:rPr>
            </w:pPr>
          </w:p>
        </w:tc>
        <w:tc>
          <w:tcPr>
            <w:tcW w:w="1440" w:type="dxa"/>
          </w:tcPr>
          <w:p w:rsidR="00DF4048" w:rsidP="00875E63" w:rsidRDefault="00DF4048" w14:paraId="198E26F8" wp14:textId="77777777">
            <w:pPr>
              <w:pStyle w:val="BodyText"/>
              <w:ind w:left="-180"/>
              <w:rPr>
                <w:sz w:val="20"/>
              </w:rPr>
            </w:pPr>
          </w:p>
        </w:tc>
        <w:tc>
          <w:tcPr>
            <w:tcW w:w="1620" w:type="dxa"/>
          </w:tcPr>
          <w:p w:rsidR="00DF4048" w:rsidP="00875E63" w:rsidRDefault="00DF4048" w14:paraId="7DB7917E" wp14:textId="77777777">
            <w:pPr>
              <w:pStyle w:val="BodyText"/>
              <w:ind w:left="-180"/>
              <w:rPr>
                <w:sz w:val="20"/>
              </w:rPr>
            </w:pPr>
          </w:p>
        </w:tc>
        <w:tc>
          <w:tcPr>
            <w:tcW w:w="1620" w:type="dxa"/>
          </w:tcPr>
          <w:p w:rsidR="00DF4048" w:rsidP="00875E63" w:rsidRDefault="00DF4048" w14:paraId="6D43981B" wp14:textId="77777777">
            <w:pPr>
              <w:pStyle w:val="BodyText"/>
              <w:ind w:left="-180"/>
              <w:rPr>
                <w:sz w:val="20"/>
              </w:rPr>
            </w:pPr>
          </w:p>
        </w:tc>
        <w:tc>
          <w:tcPr>
            <w:tcW w:w="1620" w:type="dxa"/>
          </w:tcPr>
          <w:p w:rsidR="00DF4048" w:rsidP="00875E63" w:rsidRDefault="00DF4048" w14:paraId="0A0D402A" wp14:textId="77777777">
            <w:pPr>
              <w:pStyle w:val="BodyText"/>
              <w:ind w:left="-180"/>
              <w:rPr>
                <w:sz w:val="20"/>
              </w:rPr>
            </w:pPr>
          </w:p>
        </w:tc>
        <w:tc>
          <w:tcPr>
            <w:tcW w:w="1440" w:type="dxa"/>
          </w:tcPr>
          <w:p w:rsidR="00DF4048" w:rsidP="00875E63" w:rsidRDefault="00DF4048" w14:paraId="085A157D" wp14:textId="77777777">
            <w:pPr>
              <w:pStyle w:val="BodyText"/>
              <w:rPr>
                <w:sz w:val="20"/>
              </w:rPr>
            </w:pPr>
          </w:p>
        </w:tc>
      </w:tr>
      <w:tr xmlns:wp14="http://schemas.microsoft.com/office/word/2010/wordml" w:rsidR="00DF4048" w14:paraId="567ED519" wp14:textId="77777777">
        <w:tc>
          <w:tcPr>
            <w:tcW w:w="1980" w:type="dxa"/>
          </w:tcPr>
          <w:p w:rsidR="00DF4048" w:rsidP="00875E63" w:rsidRDefault="00DF4048" w14:paraId="12C7182B" wp14:textId="77777777">
            <w:pPr>
              <w:pStyle w:val="BodyText"/>
              <w:rPr>
                <w:sz w:val="20"/>
              </w:rPr>
            </w:pPr>
          </w:p>
        </w:tc>
        <w:tc>
          <w:tcPr>
            <w:tcW w:w="1440" w:type="dxa"/>
          </w:tcPr>
          <w:p w:rsidR="00DF4048" w:rsidP="00875E63" w:rsidRDefault="00DF4048" w14:paraId="706A2612" wp14:textId="77777777">
            <w:pPr>
              <w:pStyle w:val="BodyText"/>
              <w:ind w:left="-180"/>
              <w:rPr>
                <w:sz w:val="20"/>
              </w:rPr>
            </w:pPr>
          </w:p>
        </w:tc>
        <w:tc>
          <w:tcPr>
            <w:tcW w:w="1440" w:type="dxa"/>
          </w:tcPr>
          <w:p w:rsidR="00DF4048" w:rsidP="00875E63" w:rsidRDefault="00DF4048" w14:paraId="29002B9B" wp14:textId="77777777">
            <w:pPr>
              <w:pStyle w:val="BodyText"/>
              <w:ind w:left="-180"/>
              <w:rPr>
                <w:sz w:val="20"/>
              </w:rPr>
            </w:pPr>
          </w:p>
        </w:tc>
        <w:tc>
          <w:tcPr>
            <w:tcW w:w="1620" w:type="dxa"/>
          </w:tcPr>
          <w:p w:rsidR="00DF4048" w:rsidP="00875E63" w:rsidRDefault="00DF4048" w14:paraId="0018B85A" wp14:textId="77777777">
            <w:pPr>
              <w:pStyle w:val="BodyText"/>
              <w:ind w:left="-180"/>
              <w:rPr>
                <w:sz w:val="20"/>
              </w:rPr>
            </w:pPr>
          </w:p>
        </w:tc>
        <w:tc>
          <w:tcPr>
            <w:tcW w:w="1620" w:type="dxa"/>
          </w:tcPr>
          <w:p w:rsidR="00DF4048" w:rsidP="00875E63" w:rsidRDefault="00DF4048" w14:paraId="78FCEB00" wp14:textId="77777777">
            <w:pPr>
              <w:pStyle w:val="BodyText"/>
              <w:ind w:left="-180"/>
              <w:rPr>
                <w:sz w:val="20"/>
              </w:rPr>
            </w:pPr>
          </w:p>
        </w:tc>
        <w:tc>
          <w:tcPr>
            <w:tcW w:w="1620" w:type="dxa"/>
          </w:tcPr>
          <w:p w:rsidR="00DF4048" w:rsidP="00875E63" w:rsidRDefault="00DF4048" w14:paraId="399FEACA" wp14:textId="77777777">
            <w:pPr>
              <w:pStyle w:val="BodyText"/>
              <w:ind w:left="-180"/>
              <w:rPr>
                <w:sz w:val="20"/>
              </w:rPr>
            </w:pPr>
          </w:p>
        </w:tc>
        <w:tc>
          <w:tcPr>
            <w:tcW w:w="1440" w:type="dxa"/>
          </w:tcPr>
          <w:p w:rsidR="00DF4048" w:rsidP="00875E63" w:rsidRDefault="00DF4048" w14:paraId="33538403" wp14:textId="77777777">
            <w:pPr>
              <w:pStyle w:val="BodyText"/>
              <w:rPr>
                <w:sz w:val="20"/>
              </w:rPr>
            </w:pPr>
          </w:p>
        </w:tc>
      </w:tr>
      <w:tr xmlns:wp14="http://schemas.microsoft.com/office/word/2010/wordml" w:rsidR="00DF4048" w14:paraId="15EFF49A" wp14:textId="77777777">
        <w:tc>
          <w:tcPr>
            <w:tcW w:w="1980" w:type="dxa"/>
          </w:tcPr>
          <w:p w:rsidR="00DF4048" w:rsidP="00875E63" w:rsidRDefault="00DF4048" w14:paraId="4F037147" wp14:textId="77777777">
            <w:pPr>
              <w:pStyle w:val="BodyText"/>
              <w:rPr>
                <w:sz w:val="20"/>
              </w:rPr>
            </w:pPr>
          </w:p>
        </w:tc>
        <w:tc>
          <w:tcPr>
            <w:tcW w:w="1440" w:type="dxa"/>
          </w:tcPr>
          <w:p w:rsidR="00DF4048" w:rsidP="00875E63" w:rsidRDefault="00DF4048" w14:paraId="5757009C" wp14:textId="77777777">
            <w:pPr>
              <w:pStyle w:val="BodyText"/>
              <w:ind w:left="-180"/>
              <w:rPr>
                <w:sz w:val="20"/>
              </w:rPr>
            </w:pPr>
          </w:p>
        </w:tc>
        <w:tc>
          <w:tcPr>
            <w:tcW w:w="1440" w:type="dxa"/>
          </w:tcPr>
          <w:p w:rsidR="00DF4048" w:rsidP="00875E63" w:rsidRDefault="00DF4048" w14:paraId="44678876" wp14:textId="77777777">
            <w:pPr>
              <w:pStyle w:val="BodyText"/>
              <w:ind w:left="-180"/>
              <w:rPr>
                <w:sz w:val="20"/>
              </w:rPr>
            </w:pPr>
          </w:p>
        </w:tc>
        <w:tc>
          <w:tcPr>
            <w:tcW w:w="1620" w:type="dxa"/>
          </w:tcPr>
          <w:p w:rsidR="00DF4048" w:rsidP="00875E63" w:rsidRDefault="00DF4048" w14:paraId="28F129FA" wp14:textId="77777777">
            <w:pPr>
              <w:pStyle w:val="BodyText"/>
              <w:ind w:left="-180"/>
              <w:rPr>
                <w:sz w:val="20"/>
              </w:rPr>
            </w:pPr>
          </w:p>
        </w:tc>
        <w:tc>
          <w:tcPr>
            <w:tcW w:w="1620" w:type="dxa"/>
          </w:tcPr>
          <w:p w:rsidR="00DF4048" w:rsidP="00875E63" w:rsidRDefault="00DF4048" w14:paraId="55953B1B" wp14:textId="77777777">
            <w:pPr>
              <w:pStyle w:val="BodyText"/>
              <w:ind w:left="-180"/>
              <w:rPr>
                <w:sz w:val="20"/>
              </w:rPr>
            </w:pPr>
          </w:p>
        </w:tc>
        <w:tc>
          <w:tcPr>
            <w:tcW w:w="1620" w:type="dxa"/>
          </w:tcPr>
          <w:p w:rsidR="00DF4048" w:rsidP="00875E63" w:rsidRDefault="00DF4048" w14:paraId="48D333DC" wp14:textId="77777777">
            <w:pPr>
              <w:pStyle w:val="BodyText"/>
              <w:ind w:left="-180"/>
              <w:rPr>
                <w:sz w:val="20"/>
              </w:rPr>
            </w:pPr>
          </w:p>
        </w:tc>
        <w:tc>
          <w:tcPr>
            <w:tcW w:w="1440" w:type="dxa"/>
          </w:tcPr>
          <w:p w:rsidR="00DF4048" w:rsidP="00875E63" w:rsidRDefault="00DF4048" w14:paraId="6CEC5866" wp14:textId="77777777">
            <w:pPr>
              <w:pStyle w:val="BodyText"/>
              <w:rPr>
                <w:sz w:val="20"/>
              </w:rPr>
            </w:pPr>
          </w:p>
        </w:tc>
      </w:tr>
    </w:tbl>
    <w:p xmlns:wp14="http://schemas.microsoft.com/office/word/2010/wordml" w:rsidRPr="00506CBD" w:rsidR="006207D2" w:rsidP="006207D2" w:rsidRDefault="006207D2" w14:paraId="1B7172F4" wp14:textId="77777777">
      <w:pPr>
        <w:pStyle w:val="Heading1"/>
        <w:tabs>
          <w:tab w:val="right" w:pos="10620"/>
        </w:tabs>
        <w:rPr>
          <w:sz w:val="24"/>
          <w:u w:val="none"/>
        </w:rPr>
      </w:pPr>
      <w:r w:rsidRPr="00506CBD">
        <w:rPr>
          <w:sz w:val="24"/>
          <w:u w:val="none"/>
        </w:rPr>
        <w:t xml:space="preserve"> </w:t>
      </w:r>
    </w:p>
    <w:p xmlns:wp14="http://schemas.microsoft.com/office/word/2010/wordml" w:rsidR="001E2EDF" w:rsidP="00506CBD" w:rsidRDefault="008350FE" w14:paraId="4377FB3B" wp14:textId="77777777">
      <w:pPr>
        <w:pStyle w:val="Heading1"/>
        <w:tabs>
          <w:tab w:val="right" w:pos="10620"/>
        </w:tabs>
        <w:rPr>
          <w:sz w:val="24"/>
          <w:u w:val="none"/>
        </w:rPr>
      </w:pPr>
      <w:r>
        <w:rPr>
          <w:sz w:val="24"/>
          <w:u w:val="none"/>
        </w:rPr>
        <w:t xml:space="preserve">Manager, </w:t>
      </w:r>
      <w:r w:rsidR="001E2EDF">
        <w:rPr>
          <w:sz w:val="24"/>
          <w:u w:val="none"/>
        </w:rPr>
        <w:t>Environmental Science</w:t>
      </w:r>
      <w:r>
        <w:rPr>
          <w:sz w:val="24"/>
          <w:u w:val="none"/>
        </w:rPr>
        <w:t>s</w:t>
      </w:r>
      <w:r w:rsidR="00F940ED">
        <w:rPr>
          <w:sz w:val="24"/>
          <w:u w:val="none"/>
        </w:rPr>
        <w:tab/>
      </w:r>
      <w:r w:rsidR="00F940ED">
        <w:rPr>
          <w:sz w:val="24"/>
          <w:u w:val="none"/>
        </w:rPr>
        <w:t>Job Code</w:t>
      </w:r>
      <w:r w:rsidR="0091535D">
        <w:rPr>
          <w:sz w:val="24"/>
          <w:u w:val="none"/>
        </w:rPr>
        <w:t>:</w:t>
      </w:r>
      <w:r w:rsidR="00F940ED">
        <w:rPr>
          <w:sz w:val="24"/>
          <w:u w:val="none"/>
        </w:rPr>
        <w:t xml:space="preserve">  1102</w:t>
      </w:r>
    </w:p>
    <w:p xmlns:wp14="http://schemas.microsoft.com/office/word/2010/wordml" w:rsidR="001E2EDF" w:rsidP="005C0918" w:rsidRDefault="001E2EDF" w14:paraId="65E3993C"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1E2EDF" w:rsidP="005C0918" w:rsidRDefault="001E2EDF" w14:paraId="7A6AB1B7"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C0918" w:rsidP="005C0918" w:rsidRDefault="005C0918" w14:paraId="11460483"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and directs the environmental science function within a facility under senior man</w:t>
      </w:r>
      <w:r>
        <w:rPr>
          <w:sz w:val="20"/>
        </w:rPr>
        <w:softHyphen/>
        <w:t>age</w:t>
      </w:r>
      <w:r>
        <w:rPr>
          <w:sz w:val="20"/>
        </w:rPr>
        <w:softHyphen/>
        <w:t>ment di</w:t>
      </w:r>
      <w:r>
        <w:rPr>
          <w:sz w:val="20"/>
        </w:rPr>
        <w:softHyphen/>
        <w:t>rection. Accountable for implementing the organization's environmental health compli</w:t>
      </w:r>
      <w:r>
        <w:rPr>
          <w:sz w:val="20"/>
        </w:rPr>
        <w:softHyphen/>
        <w:t>ance strategies in the facility. Implements  the policies, procedures and sys</w:t>
      </w:r>
      <w:r>
        <w:rPr>
          <w:sz w:val="20"/>
        </w:rPr>
        <w:softHyphen/>
        <w:t>tems to main</w:t>
      </w:r>
      <w:r>
        <w:rPr>
          <w:sz w:val="20"/>
        </w:rPr>
        <w:softHyphen/>
        <w:t>tain and en</w:t>
      </w:r>
      <w:r>
        <w:rPr>
          <w:sz w:val="20"/>
        </w:rPr>
        <w:softHyphen/>
        <w:t>hance envi</w:t>
      </w:r>
      <w:r>
        <w:rPr>
          <w:sz w:val="20"/>
        </w:rPr>
        <w:softHyphen/>
        <w:t>ronmental per</w:t>
      </w:r>
      <w:r>
        <w:rPr>
          <w:sz w:val="20"/>
        </w:rPr>
        <w:softHyphen/>
        <w:t>formance of the or</w:t>
      </w:r>
      <w:r>
        <w:rPr>
          <w:sz w:val="20"/>
        </w:rPr>
        <w:softHyphen/>
        <w:t>ga</w:t>
      </w:r>
      <w:r>
        <w:rPr>
          <w:sz w:val="20"/>
        </w:rPr>
        <w:softHyphen/>
        <w:t>nization. Manages all activi</w:t>
      </w:r>
      <w:r>
        <w:rPr>
          <w:sz w:val="20"/>
        </w:rPr>
        <w:softHyphen/>
        <w:t>ties associated with subcontracting of vendors for services and equipment. Assists operating manage</w:t>
      </w:r>
      <w:r>
        <w:rPr>
          <w:sz w:val="20"/>
        </w:rPr>
        <w:softHyphen/>
        <w:t>ment in the in</w:t>
      </w:r>
      <w:r>
        <w:rPr>
          <w:sz w:val="20"/>
        </w:rPr>
        <w:softHyphen/>
        <w:t>stalla</w:t>
      </w:r>
      <w:r>
        <w:rPr>
          <w:sz w:val="20"/>
        </w:rPr>
        <w:softHyphen/>
        <w:t>tion and maintenance of environmental com</w:t>
      </w:r>
      <w:r>
        <w:rPr>
          <w:sz w:val="20"/>
        </w:rPr>
        <w:softHyphen/>
        <w:t>pliance mea</w:t>
      </w:r>
      <w:r>
        <w:rPr>
          <w:sz w:val="20"/>
        </w:rPr>
        <w:softHyphen/>
        <w:t>sures required under Federal, State and local regula</w:t>
      </w:r>
      <w:r>
        <w:rPr>
          <w:sz w:val="20"/>
        </w:rPr>
        <w:softHyphen/>
        <w:t>tions. Assists management in interpreting and apply</w:t>
      </w:r>
      <w:r>
        <w:rPr>
          <w:sz w:val="20"/>
        </w:rPr>
        <w:softHyphen/>
        <w:t>ing technical regu</w:t>
      </w:r>
      <w:r>
        <w:rPr>
          <w:sz w:val="20"/>
        </w:rPr>
        <w:softHyphen/>
        <w:t>latory re</w:t>
      </w:r>
      <w:r>
        <w:rPr>
          <w:sz w:val="20"/>
        </w:rPr>
        <w:softHyphen/>
        <w:t>quirements on production opera</w:t>
      </w:r>
      <w:r>
        <w:rPr>
          <w:sz w:val="20"/>
        </w:rPr>
        <w:softHyphen/>
        <w:t>tions. Monitors cost control measures for environ</w:t>
      </w:r>
      <w:r>
        <w:rPr>
          <w:sz w:val="20"/>
        </w:rPr>
        <w:softHyphen/>
        <w:t>mental compli</w:t>
      </w:r>
      <w:r>
        <w:rPr>
          <w:sz w:val="20"/>
        </w:rPr>
        <w:softHyphen/>
        <w:t>ance. Manages compli</w:t>
      </w:r>
      <w:r>
        <w:rPr>
          <w:sz w:val="20"/>
        </w:rPr>
        <w:softHyphen/>
        <w:t>ance projects at the operating facility. Keeps updated on information on new de</w:t>
      </w:r>
      <w:r>
        <w:rPr>
          <w:sz w:val="20"/>
        </w:rPr>
        <w:softHyphen/>
        <w:t>velopments in regula</w:t>
      </w:r>
      <w:r>
        <w:rPr>
          <w:sz w:val="20"/>
        </w:rPr>
        <w:softHyphen/>
        <w:t>tory changes in environmental health re</w:t>
      </w:r>
      <w:r>
        <w:rPr>
          <w:sz w:val="20"/>
        </w:rPr>
        <w:softHyphen/>
        <w:t>quirements and incorpo</w:t>
      </w:r>
      <w:r>
        <w:rPr>
          <w:sz w:val="20"/>
        </w:rPr>
        <w:softHyphen/>
        <w:t>rates this in</w:t>
      </w:r>
      <w:r>
        <w:rPr>
          <w:sz w:val="20"/>
        </w:rPr>
        <w:softHyphen/>
        <w:t>formation into the facility's business plan</w:t>
      </w:r>
      <w:r>
        <w:rPr>
          <w:sz w:val="20"/>
        </w:rPr>
        <w:softHyphen/>
        <w:t>ning. Re</w:t>
      </w:r>
      <w:r>
        <w:rPr>
          <w:sz w:val="20"/>
        </w:rPr>
        <w:softHyphen/>
        <w:t>sponsible for assuring effective utiliza</w:t>
      </w:r>
      <w:r>
        <w:rPr>
          <w:sz w:val="20"/>
        </w:rPr>
        <w:softHyphen/>
        <w:t>tion of person</w:t>
      </w:r>
      <w:r>
        <w:rPr>
          <w:sz w:val="20"/>
        </w:rPr>
        <w:softHyphen/>
        <w:t>nel and re</w:t>
      </w:r>
      <w:r>
        <w:rPr>
          <w:sz w:val="20"/>
        </w:rPr>
        <w:softHyphen/>
        <w:t>spond</w:t>
      </w:r>
      <w:r>
        <w:rPr>
          <w:sz w:val="20"/>
        </w:rPr>
        <w:softHyphen/>
        <w:t>ing promptly to the needs of the facili</w:t>
      </w:r>
      <w:r>
        <w:rPr>
          <w:sz w:val="20"/>
        </w:rPr>
        <w:softHyphen/>
        <w:t>ty's opera</w:t>
      </w:r>
      <w:r>
        <w:rPr>
          <w:sz w:val="20"/>
        </w:rPr>
        <w:softHyphen/>
        <w:t>tions. Provides leadership di</w:t>
      </w:r>
      <w:r>
        <w:rPr>
          <w:sz w:val="20"/>
        </w:rPr>
        <w:softHyphen/>
        <w:t>rec</w:t>
      </w:r>
      <w:r>
        <w:rPr>
          <w:sz w:val="20"/>
        </w:rPr>
        <w:softHyphen/>
        <w:t>tion to management and professional personnel in the envi</w:t>
      </w:r>
      <w:r>
        <w:rPr>
          <w:sz w:val="20"/>
        </w:rPr>
        <w:softHyphen/>
        <w:t>ronmental sciences func</w:t>
      </w:r>
      <w:r>
        <w:rPr>
          <w:sz w:val="20"/>
        </w:rPr>
        <w:softHyphen/>
        <w:t>tion at the operating unit.</w:t>
      </w:r>
    </w:p>
    <w:p xmlns:wp14="http://schemas.microsoft.com/office/word/2010/wordml" w:rsidR="005C0918" w:rsidP="005C0918" w:rsidRDefault="005C0918" w14:paraId="5DBFAC55"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5C0918" w:rsidP="005C0918" w:rsidRDefault="005C0918" w14:paraId="6311A6D4"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5C0918" w:rsidP="005C0918" w:rsidRDefault="005C0918" w14:paraId="38528073" wp14:textId="77777777">
      <w:pPr>
        <w:pBdr>
          <w:top w:val="single" w:color="auto" w:sz="12" w:space="1"/>
          <w:left w:val="single" w:color="auto" w:sz="12" w:space="7"/>
          <w:bottom w:val="single" w:color="auto" w:sz="12" w:space="1"/>
          <w:right w:val="single" w:color="auto" w:sz="12" w:space="4"/>
        </w:pBdr>
        <w:tabs>
          <w:tab w:val="right" w:pos="9980"/>
        </w:tabs>
        <w:jc w:val="both"/>
        <w:rPr>
          <w:b/>
          <w:sz w:val="8"/>
        </w:rPr>
      </w:pPr>
    </w:p>
    <w:p xmlns:wp14="http://schemas.microsoft.com/office/word/2010/wordml" w:rsidR="005C0918" w:rsidP="005C0918" w:rsidRDefault="005C0918" w14:paraId="1798E34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 xml:space="preserve">clude a minimum of 3 years </w:t>
      </w:r>
      <w:r w:rsidR="00F07401">
        <w:rPr>
          <w:sz w:val="20"/>
        </w:rPr>
        <w:t xml:space="preserve">of management responsibility. </w:t>
      </w:r>
      <w:r>
        <w:rPr>
          <w:sz w:val="20"/>
        </w:rPr>
        <w:t>Certification preferred.</w:t>
      </w:r>
    </w:p>
    <w:p xmlns:wp14="http://schemas.microsoft.com/office/word/2010/wordml" w:rsidR="001E2EDF" w:rsidP="005C0918" w:rsidRDefault="001E2EDF" w14:paraId="7ED476F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5FC95034" wp14:textId="77777777">
      <w:pPr>
        <w:pStyle w:val="BodyText"/>
        <w:rPr>
          <w:sz w:val="8"/>
        </w:rPr>
      </w:pPr>
    </w:p>
    <w:p xmlns:wp14="http://schemas.microsoft.com/office/word/2010/wordml" w:rsidR="001E2EDF" w:rsidP="001E2EDF" w:rsidRDefault="001E2EDF" w14:paraId="608BCEA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228C12D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17FF4C10"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000CBB8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32719AD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5A870D3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60CCB92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79871F5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5B2F782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602FD7B7" wp14:textId="77777777">
      <w:pPr>
        <w:pStyle w:val="BodyText"/>
        <w:rPr>
          <w:sz w:val="8"/>
        </w:rPr>
      </w:pPr>
    </w:p>
    <w:p xmlns:wp14="http://schemas.microsoft.com/office/word/2010/wordml" w:rsidRPr="001E2EDF" w:rsidR="001E2EDF" w:rsidP="001E2EDF" w:rsidRDefault="001E2EDF" w14:paraId="6E0EED8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570485E5" wp14:textId="77777777">
      <w:pPr>
        <w:pStyle w:val="BodyText"/>
        <w:rPr>
          <w:sz w:val="8"/>
        </w:rPr>
      </w:pPr>
    </w:p>
    <w:tbl>
      <w:tblPr>
        <w:tblW w:w="1125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1080"/>
      </w:tblGrid>
      <w:tr xmlns:wp14="http://schemas.microsoft.com/office/word/2010/wordml" w:rsidR="00FF4B89" w:rsidTr="00FF4B89" w14:paraId="74E7E039" wp14:textId="77777777">
        <w:trPr>
          <w:trHeight w:val="395"/>
        </w:trPr>
        <w:tc>
          <w:tcPr>
            <w:tcW w:w="990" w:type="dxa"/>
          </w:tcPr>
          <w:p w:rsidR="00FF4B89" w:rsidP="003F7D79" w:rsidRDefault="00FF4B89" w14:paraId="6AA4F0F0" wp14:textId="77777777">
            <w:pPr>
              <w:pStyle w:val="BodyText"/>
              <w:ind w:left="-180"/>
              <w:jc w:val="center"/>
              <w:rPr>
                <w:b/>
                <w:bCs/>
                <w:sz w:val="20"/>
              </w:rPr>
            </w:pPr>
          </w:p>
          <w:p w:rsidR="00FF4B89" w:rsidP="003F7D79" w:rsidRDefault="00FF4B89" w14:paraId="17BCF349" wp14:textId="77777777">
            <w:pPr>
              <w:pStyle w:val="BodyText"/>
              <w:ind w:left="-108" w:right="-108"/>
              <w:jc w:val="center"/>
              <w:rPr>
                <w:b/>
                <w:bCs/>
                <w:sz w:val="20"/>
              </w:rPr>
            </w:pPr>
            <w:r>
              <w:rPr>
                <w:b/>
                <w:bCs/>
                <w:sz w:val="20"/>
              </w:rPr>
              <w:t>Emp. Location</w:t>
            </w:r>
          </w:p>
          <w:p w:rsidR="00FF4B89" w:rsidP="003F7D79" w:rsidRDefault="00FF4B89" w14:paraId="1B7A19B3" wp14:textId="77777777">
            <w:pPr>
              <w:pStyle w:val="BodyText"/>
              <w:ind w:left="-180"/>
              <w:jc w:val="center"/>
              <w:rPr>
                <w:b/>
                <w:bCs/>
                <w:sz w:val="20"/>
              </w:rPr>
            </w:pPr>
            <w:r>
              <w:rPr>
                <w:b/>
                <w:bCs/>
                <w:sz w:val="20"/>
              </w:rPr>
              <w:t xml:space="preserve"> STATE</w:t>
            </w:r>
          </w:p>
        </w:tc>
        <w:tc>
          <w:tcPr>
            <w:tcW w:w="1170" w:type="dxa"/>
          </w:tcPr>
          <w:p w:rsidR="00FF4B89" w:rsidP="003F7D79" w:rsidRDefault="00FF4B89" w14:paraId="55568049" wp14:textId="77777777">
            <w:pPr>
              <w:pStyle w:val="BodyText"/>
              <w:ind w:left="-180"/>
              <w:jc w:val="center"/>
              <w:rPr>
                <w:b/>
                <w:bCs/>
                <w:sz w:val="20"/>
              </w:rPr>
            </w:pPr>
          </w:p>
          <w:p w:rsidR="00FF4B89" w:rsidP="003F7D79" w:rsidRDefault="00FF4B89" w14:paraId="1F92DCBD" wp14:textId="77777777">
            <w:pPr>
              <w:pStyle w:val="BodyText"/>
              <w:ind w:left="-180"/>
              <w:jc w:val="center"/>
              <w:rPr>
                <w:b/>
                <w:bCs/>
                <w:sz w:val="20"/>
              </w:rPr>
            </w:pPr>
            <w:r>
              <w:rPr>
                <w:b/>
                <w:bCs/>
                <w:sz w:val="20"/>
              </w:rPr>
              <w:t>Annual</w:t>
            </w:r>
          </w:p>
          <w:p w:rsidR="00FF4B89" w:rsidP="003F7D79" w:rsidRDefault="00FF4B89" w14:paraId="4B30E42B" wp14:textId="77777777">
            <w:pPr>
              <w:pStyle w:val="BodyText"/>
              <w:ind w:left="-180"/>
              <w:jc w:val="center"/>
              <w:rPr>
                <w:b/>
                <w:bCs/>
                <w:sz w:val="20"/>
              </w:rPr>
            </w:pPr>
            <w:r>
              <w:rPr>
                <w:b/>
                <w:bCs/>
                <w:sz w:val="20"/>
              </w:rPr>
              <w:t xml:space="preserve"> Base Salary</w:t>
            </w:r>
          </w:p>
        </w:tc>
        <w:tc>
          <w:tcPr>
            <w:tcW w:w="1080" w:type="dxa"/>
          </w:tcPr>
          <w:p w:rsidR="00FF4B89" w:rsidP="003F7D79" w:rsidRDefault="00FF4B89" w14:paraId="5C1A514B" wp14:textId="77777777">
            <w:pPr>
              <w:pStyle w:val="BodyText"/>
              <w:ind w:left="-180"/>
              <w:jc w:val="center"/>
              <w:rPr>
                <w:b/>
                <w:bCs/>
                <w:sz w:val="20"/>
              </w:rPr>
            </w:pPr>
            <w:r>
              <w:rPr>
                <w:b/>
                <w:bCs/>
                <w:sz w:val="20"/>
              </w:rPr>
              <w:t>Annual Extra</w:t>
            </w:r>
          </w:p>
          <w:p w:rsidR="00FF4B89" w:rsidP="003F7D79" w:rsidRDefault="00FF4B89" w14:paraId="6C6CF206" wp14:textId="77777777">
            <w:pPr>
              <w:pStyle w:val="BodyText"/>
              <w:ind w:left="-180"/>
              <w:jc w:val="center"/>
              <w:rPr>
                <w:b/>
                <w:bCs/>
                <w:sz w:val="20"/>
              </w:rPr>
            </w:pPr>
            <w:r>
              <w:rPr>
                <w:b/>
                <w:bCs/>
                <w:sz w:val="20"/>
              </w:rPr>
              <w:t>Cash Income</w:t>
            </w:r>
          </w:p>
        </w:tc>
        <w:tc>
          <w:tcPr>
            <w:tcW w:w="1350" w:type="dxa"/>
          </w:tcPr>
          <w:p w:rsidR="00FF4B89" w:rsidP="003F7D79" w:rsidRDefault="00FF4B89" w14:paraId="20B9A9D8" wp14:textId="77777777">
            <w:pPr>
              <w:pStyle w:val="BodyText"/>
              <w:ind w:left="-180"/>
              <w:jc w:val="center"/>
              <w:rPr>
                <w:b/>
                <w:bCs/>
                <w:sz w:val="20"/>
              </w:rPr>
            </w:pPr>
            <w:r>
              <w:rPr>
                <w:b/>
                <w:bCs/>
                <w:sz w:val="20"/>
              </w:rPr>
              <w:t xml:space="preserve">  </w:t>
            </w:r>
          </w:p>
          <w:p w:rsidR="00FF4B89" w:rsidP="003F7D79" w:rsidRDefault="00FF4B89" w14:paraId="6E554FC6" wp14:textId="77777777">
            <w:pPr>
              <w:pStyle w:val="BodyText"/>
              <w:ind w:left="-180"/>
              <w:jc w:val="center"/>
              <w:rPr>
                <w:b/>
                <w:bCs/>
                <w:sz w:val="20"/>
              </w:rPr>
            </w:pPr>
            <w:r>
              <w:rPr>
                <w:b/>
                <w:bCs/>
                <w:sz w:val="20"/>
              </w:rPr>
              <w:t>Annual</w:t>
            </w:r>
          </w:p>
          <w:p w:rsidR="00FF4B89" w:rsidP="003F7D79" w:rsidRDefault="00FF4B89" w14:paraId="71345B08" wp14:textId="77777777">
            <w:pPr>
              <w:pStyle w:val="BodyText"/>
              <w:ind w:left="-180"/>
              <w:jc w:val="center"/>
              <w:rPr>
                <w:b/>
                <w:bCs/>
                <w:sz w:val="20"/>
              </w:rPr>
            </w:pPr>
            <w:r>
              <w:rPr>
                <w:b/>
                <w:bCs/>
                <w:sz w:val="20"/>
              </w:rPr>
              <w:t>Bonus Tgt.</w:t>
            </w:r>
          </w:p>
          <w:p w:rsidR="00FF4B89" w:rsidP="003F7D79" w:rsidRDefault="00FF4B89" w14:paraId="1EC8EF2E" wp14:textId="77777777">
            <w:pPr>
              <w:pStyle w:val="BodyText"/>
              <w:ind w:left="-180"/>
              <w:jc w:val="center"/>
              <w:rPr>
                <w:b/>
                <w:bCs/>
                <w:sz w:val="20"/>
              </w:rPr>
            </w:pPr>
            <w:r>
              <w:rPr>
                <w:b/>
                <w:bCs/>
                <w:sz w:val="20"/>
              </w:rPr>
              <w:t>% of Base</w:t>
            </w:r>
          </w:p>
        </w:tc>
        <w:tc>
          <w:tcPr>
            <w:tcW w:w="1080" w:type="dxa"/>
          </w:tcPr>
          <w:p w:rsidR="00FF4B89" w:rsidP="003F7D79" w:rsidRDefault="00FF4B89" w14:paraId="7B2CDC32" wp14:textId="77777777">
            <w:pPr>
              <w:pStyle w:val="BodyText"/>
              <w:ind w:left="-180"/>
              <w:jc w:val="center"/>
              <w:rPr>
                <w:b/>
                <w:bCs/>
                <w:sz w:val="20"/>
              </w:rPr>
            </w:pPr>
          </w:p>
          <w:p w:rsidR="00FF4B89" w:rsidP="003F7D79" w:rsidRDefault="00FF4B89" w14:paraId="1B07294B" wp14:textId="77777777">
            <w:pPr>
              <w:pStyle w:val="BodyText"/>
              <w:ind w:left="-180"/>
              <w:jc w:val="center"/>
              <w:rPr>
                <w:b/>
                <w:bCs/>
                <w:sz w:val="20"/>
              </w:rPr>
            </w:pPr>
            <w:r>
              <w:rPr>
                <w:b/>
                <w:bCs/>
                <w:sz w:val="20"/>
              </w:rPr>
              <w:t>LTI</w:t>
            </w:r>
          </w:p>
          <w:p w:rsidR="00FF4B89" w:rsidP="003F7D79" w:rsidRDefault="00FF4B89" w14:paraId="1DF5786D" wp14:textId="77777777">
            <w:pPr>
              <w:pStyle w:val="BodyText"/>
              <w:ind w:left="-180"/>
              <w:jc w:val="center"/>
              <w:rPr>
                <w:b/>
                <w:bCs/>
                <w:sz w:val="20"/>
              </w:rPr>
            </w:pPr>
            <w:r>
              <w:rPr>
                <w:b/>
                <w:bCs/>
                <w:sz w:val="20"/>
              </w:rPr>
              <w:t xml:space="preserve"> Incentive</w:t>
            </w:r>
          </w:p>
          <w:p w:rsidR="00FF4B89" w:rsidP="003F7D79" w:rsidRDefault="00FF4B89" w14:paraId="478566D1" wp14:textId="77777777">
            <w:pPr>
              <w:pStyle w:val="BodyText"/>
              <w:ind w:left="-180"/>
              <w:jc w:val="center"/>
              <w:rPr>
                <w:b/>
                <w:bCs/>
                <w:sz w:val="20"/>
              </w:rPr>
            </w:pPr>
            <w:r>
              <w:rPr>
                <w:b/>
                <w:bCs/>
                <w:sz w:val="20"/>
              </w:rPr>
              <w:t>Target</w:t>
            </w:r>
          </w:p>
        </w:tc>
        <w:tc>
          <w:tcPr>
            <w:tcW w:w="990" w:type="dxa"/>
          </w:tcPr>
          <w:p w:rsidR="00FF4B89" w:rsidP="003F7D79" w:rsidRDefault="00FF4B89" w14:paraId="2F71E41E" wp14:textId="77777777">
            <w:pPr>
              <w:pStyle w:val="BodyText"/>
              <w:ind w:left="-180"/>
              <w:jc w:val="center"/>
              <w:rPr>
                <w:b/>
                <w:bCs/>
                <w:sz w:val="20"/>
              </w:rPr>
            </w:pPr>
          </w:p>
          <w:p w:rsidR="00FF4B89" w:rsidP="003F7D79" w:rsidRDefault="00FF4B89" w14:paraId="507C5DDB" wp14:textId="77777777">
            <w:pPr>
              <w:pStyle w:val="BodyText"/>
              <w:ind w:left="-180"/>
              <w:jc w:val="center"/>
              <w:rPr>
                <w:b/>
                <w:bCs/>
                <w:sz w:val="20"/>
              </w:rPr>
            </w:pPr>
          </w:p>
          <w:p w:rsidR="00FF4B89" w:rsidP="003F7D79" w:rsidRDefault="00FF4B89" w14:paraId="6832D60B" wp14:textId="77777777">
            <w:pPr>
              <w:pStyle w:val="BodyText"/>
              <w:ind w:left="-180"/>
              <w:jc w:val="center"/>
              <w:rPr>
                <w:b/>
                <w:bCs/>
                <w:sz w:val="20"/>
              </w:rPr>
            </w:pPr>
            <w:r>
              <w:rPr>
                <w:b/>
                <w:bCs/>
                <w:sz w:val="20"/>
              </w:rPr>
              <w:t xml:space="preserve"> LTI</w:t>
            </w:r>
          </w:p>
          <w:p w:rsidR="00FF4B89" w:rsidP="003F7D79" w:rsidRDefault="00FF4B89" w14:paraId="6F3705B3" wp14:textId="77777777">
            <w:pPr>
              <w:pStyle w:val="BodyText"/>
              <w:ind w:left="-180"/>
              <w:jc w:val="center"/>
              <w:rPr>
                <w:b/>
                <w:bCs/>
                <w:sz w:val="20"/>
              </w:rPr>
            </w:pPr>
            <w:r>
              <w:rPr>
                <w:b/>
                <w:bCs/>
                <w:sz w:val="20"/>
              </w:rPr>
              <w:t>Paid</w:t>
            </w:r>
          </w:p>
        </w:tc>
        <w:tc>
          <w:tcPr>
            <w:tcW w:w="1080" w:type="dxa"/>
          </w:tcPr>
          <w:p w:rsidR="00B469FB" w:rsidP="00B469FB" w:rsidRDefault="00B469FB" w14:paraId="3B81F9C9" wp14:textId="77777777">
            <w:pPr>
              <w:pStyle w:val="BodyText"/>
              <w:ind w:left="-180"/>
              <w:jc w:val="center"/>
              <w:rPr>
                <w:b/>
                <w:bCs/>
                <w:sz w:val="20"/>
              </w:rPr>
            </w:pPr>
            <w:r>
              <w:rPr>
                <w:b/>
                <w:bCs/>
                <w:sz w:val="20"/>
              </w:rPr>
              <w:t>LTI TGT.</w:t>
            </w:r>
          </w:p>
          <w:p w:rsidR="00B469FB" w:rsidP="00B469FB" w:rsidRDefault="00B469FB" w14:paraId="77DD382B" wp14:textId="77777777">
            <w:pPr>
              <w:pStyle w:val="BodyText"/>
              <w:ind w:left="-180"/>
              <w:jc w:val="center"/>
              <w:rPr>
                <w:b/>
                <w:bCs/>
                <w:sz w:val="20"/>
              </w:rPr>
            </w:pPr>
            <w:r>
              <w:rPr>
                <w:b/>
                <w:bCs/>
                <w:sz w:val="20"/>
              </w:rPr>
              <w:t xml:space="preserve"> as a %</w:t>
            </w:r>
          </w:p>
          <w:p w:rsidR="00B469FB" w:rsidP="00B469FB" w:rsidRDefault="00B469FB" w14:paraId="248A5D56" wp14:textId="77777777">
            <w:pPr>
              <w:pStyle w:val="BodyText"/>
              <w:ind w:left="-180"/>
              <w:jc w:val="center"/>
              <w:rPr>
                <w:b/>
                <w:bCs/>
                <w:sz w:val="20"/>
              </w:rPr>
            </w:pPr>
            <w:r>
              <w:rPr>
                <w:b/>
                <w:bCs/>
                <w:sz w:val="20"/>
              </w:rPr>
              <w:t>of</w:t>
            </w:r>
          </w:p>
          <w:p w:rsidR="00FF4B89" w:rsidP="00B469FB" w:rsidRDefault="00B469FB" w14:paraId="2626F143" wp14:textId="77777777">
            <w:pPr>
              <w:pStyle w:val="BodyText"/>
              <w:ind w:left="-180"/>
              <w:jc w:val="center"/>
              <w:rPr>
                <w:b/>
                <w:bCs/>
                <w:sz w:val="20"/>
              </w:rPr>
            </w:pPr>
            <w:r>
              <w:rPr>
                <w:b/>
                <w:bCs/>
                <w:sz w:val="20"/>
              </w:rPr>
              <w:t>Base</w:t>
            </w:r>
          </w:p>
        </w:tc>
        <w:tc>
          <w:tcPr>
            <w:tcW w:w="1170" w:type="dxa"/>
          </w:tcPr>
          <w:p w:rsidR="00FF4B89" w:rsidP="003F7D79" w:rsidRDefault="00FF4B89" w14:paraId="063F5CA8" wp14:textId="77777777">
            <w:pPr>
              <w:pStyle w:val="BodyText"/>
              <w:ind w:left="-180"/>
              <w:jc w:val="center"/>
              <w:rPr>
                <w:sz w:val="20"/>
              </w:rPr>
            </w:pPr>
          </w:p>
          <w:p w:rsidR="00FF4B89" w:rsidP="003F7D79" w:rsidRDefault="00FF4B89" w14:paraId="0D13480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497692A5" wp14:textId="77777777">
            <w:pPr>
              <w:pStyle w:val="BodyText"/>
              <w:ind w:left="-180"/>
              <w:jc w:val="center"/>
              <w:rPr>
                <w:sz w:val="20"/>
              </w:rPr>
            </w:pPr>
            <w:r>
              <w:rPr>
                <w:b/>
                <w:bCs/>
                <w:sz w:val="20"/>
              </w:rPr>
              <w:t>Min.</w:t>
            </w:r>
          </w:p>
        </w:tc>
        <w:tc>
          <w:tcPr>
            <w:tcW w:w="1260" w:type="dxa"/>
          </w:tcPr>
          <w:p w:rsidR="00FF4B89" w:rsidP="003F7D79" w:rsidRDefault="00FF4B89" w14:paraId="4358FDD6" wp14:textId="77777777">
            <w:pPr>
              <w:pStyle w:val="BodyText"/>
              <w:ind w:left="-180"/>
              <w:jc w:val="center"/>
              <w:rPr>
                <w:sz w:val="20"/>
              </w:rPr>
            </w:pPr>
          </w:p>
          <w:p w:rsidR="00FF4B89" w:rsidP="003F7D79" w:rsidRDefault="00FF4B89" w14:paraId="1F61BAA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0A047B89" wp14:textId="77777777">
            <w:pPr>
              <w:pStyle w:val="BodyText"/>
              <w:ind w:left="-180"/>
              <w:jc w:val="center"/>
              <w:rPr>
                <w:sz w:val="20"/>
              </w:rPr>
            </w:pPr>
            <w:r>
              <w:rPr>
                <w:b/>
                <w:bCs/>
                <w:sz w:val="20"/>
              </w:rPr>
              <w:t>Mid.</w:t>
            </w:r>
          </w:p>
        </w:tc>
        <w:tc>
          <w:tcPr>
            <w:tcW w:w="1080" w:type="dxa"/>
          </w:tcPr>
          <w:p w:rsidR="00FF4B89" w:rsidP="003F7D79" w:rsidRDefault="00FF4B89" w14:paraId="67C4B608" wp14:textId="77777777">
            <w:pPr>
              <w:pStyle w:val="BodyText"/>
              <w:ind w:left="-180" w:right="-108"/>
              <w:jc w:val="center"/>
              <w:rPr>
                <w:sz w:val="20"/>
              </w:rPr>
            </w:pPr>
          </w:p>
          <w:p w:rsidR="00FF4B89" w:rsidP="003F7D79" w:rsidRDefault="00FF4B89" w14:paraId="347EAD0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75BD2353" wp14:textId="77777777">
            <w:pPr>
              <w:pStyle w:val="BodyText"/>
              <w:ind w:left="-180" w:right="-108"/>
              <w:jc w:val="center"/>
              <w:rPr>
                <w:sz w:val="20"/>
              </w:rPr>
            </w:pPr>
            <w:r>
              <w:rPr>
                <w:b/>
                <w:bCs/>
                <w:sz w:val="20"/>
              </w:rPr>
              <w:t>Max.</w:t>
            </w:r>
          </w:p>
        </w:tc>
      </w:tr>
      <w:tr xmlns:wp14="http://schemas.microsoft.com/office/word/2010/wordml" w:rsidR="00FF4B89" w:rsidTr="00FF4B89" w14:paraId="325CE300" wp14:textId="77777777">
        <w:tc>
          <w:tcPr>
            <w:tcW w:w="990" w:type="dxa"/>
          </w:tcPr>
          <w:p w:rsidR="00FF4B89" w:rsidP="003F7D79" w:rsidRDefault="00FF4B89" w14:paraId="25DD3341" wp14:textId="77777777">
            <w:pPr>
              <w:pStyle w:val="BodyText"/>
              <w:ind w:left="-46"/>
              <w:rPr>
                <w:sz w:val="20"/>
              </w:rPr>
            </w:pPr>
            <w:r>
              <w:rPr>
                <w:sz w:val="20"/>
              </w:rPr>
              <w:t xml:space="preserve"> </w:t>
            </w:r>
          </w:p>
        </w:tc>
        <w:tc>
          <w:tcPr>
            <w:tcW w:w="1170" w:type="dxa"/>
          </w:tcPr>
          <w:p w:rsidR="00FF4B89" w:rsidP="003F7D79" w:rsidRDefault="00FF4B89" w14:paraId="0BDE2D63" wp14:textId="77777777">
            <w:pPr>
              <w:pStyle w:val="BodyText"/>
              <w:ind w:left="-18"/>
              <w:rPr>
                <w:sz w:val="20"/>
              </w:rPr>
            </w:pPr>
          </w:p>
        </w:tc>
        <w:tc>
          <w:tcPr>
            <w:tcW w:w="1080" w:type="dxa"/>
          </w:tcPr>
          <w:p w:rsidR="00FF4B89" w:rsidP="003F7D79" w:rsidRDefault="00FF4B89" w14:paraId="76346E0B" wp14:textId="77777777">
            <w:pPr>
              <w:pStyle w:val="BodyText"/>
              <w:ind w:left="-18"/>
              <w:rPr>
                <w:sz w:val="20"/>
              </w:rPr>
            </w:pPr>
          </w:p>
        </w:tc>
        <w:tc>
          <w:tcPr>
            <w:tcW w:w="1350" w:type="dxa"/>
          </w:tcPr>
          <w:p w:rsidR="00FF4B89" w:rsidP="003F7D79" w:rsidRDefault="00FF4B89" w14:paraId="6E8CF746" wp14:textId="77777777">
            <w:pPr>
              <w:pStyle w:val="BodyText"/>
              <w:ind w:left="-18"/>
              <w:rPr>
                <w:sz w:val="20"/>
              </w:rPr>
            </w:pPr>
          </w:p>
        </w:tc>
        <w:tc>
          <w:tcPr>
            <w:tcW w:w="1080" w:type="dxa"/>
          </w:tcPr>
          <w:p w:rsidR="00FF4B89" w:rsidP="003F7D79" w:rsidRDefault="00FF4B89" w14:paraId="3F5D1F17" wp14:textId="77777777">
            <w:pPr>
              <w:pStyle w:val="BodyText"/>
              <w:ind w:left="-18"/>
              <w:rPr>
                <w:sz w:val="20"/>
              </w:rPr>
            </w:pPr>
          </w:p>
        </w:tc>
        <w:tc>
          <w:tcPr>
            <w:tcW w:w="990" w:type="dxa"/>
          </w:tcPr>
          <w:p w:rsidR="00FF4B89" w:rsidP="003F7D79" w:rsidRDefault="00FF4B89" w14:paraId="62B48D55" wp14:textId="77777777">
            <w:pPr>
              <w:pStyle w:val="BodyText"/>
              <w:ind w:left="-46"/>
              <w:rPr>
                <w:sz w:val="20"/>
              </w:rPr>
            </w:pPr>
          </w:p>
        </w:tc>
        <w:tc>
          <w:tcPr>
            <w:tcW w:w="1080" w:type="dxa"/>
          </w:tcPr>
          <w:p w:rsidR="00FF4B89" w:rsidP="003F7D79" w:rsidRDefault="00FF4B89" w14:paraId="7A49959A" wp14:textId="77777777">
            <w:pPr>
              <w:pStyle w:val="BodyText"/>
              <w:ind w:left="-18"/>
              <w:rPr>
                <w:sz w:val="20"/>
              </w:rPr>
            </w:pPr>
          </w:p>
        </w:tc>
        <w:tc>
          <w:tcPr>
            <w:tcW w:w="1170" w:type="dxa"/>
          </w:tcPr>
          <w:p w:rsidR="00FF4B89" w:rsidP="003F7D79" w:rsidRDefault="00FF4B89" w14:paraId="6F1DDFEA" wp14:textId="77777777">
            <w:pPr>
              <w:pStyle w:val="BodyText"/>
              <w:ind w:left="-18"/>
              <w:rPr>
                <w:sz w:val="20"/>
              </w:rPr>
            </w:pPr>
          </w:p>
        </w:tc>
        <w:tc>
          <w:tcPr>
            <w:tcW w:w="1260" w:type="dxa"/>
          </w:tcPr>
          <w:p w:rsidR="00FF4B89" w:rsidP="003F7D79" w:rsidRDefault="00FF4B89" w14:paraId="1752919B" wp14:textId="77777777">
            <w:pPr>
              <w:pStyle w:val="BodyText"/>
              <w:ind w:left="-18"/>
              <w:rPr>
                <w:sz w:val="20"/>
              </w:rPr>
            </w:pPr>
          </w:p>
        </w:tc>
        <w:tc>
          <w:tcPr>
            <w:tcW w:w="1080" w:type="dxa"/>
          </w:tcPr>
          <w:p w:rsidR="00FF4B89" w:rsidP="003F7D79" w:rsidRDefault="00FF4B89" w14:paraId="30AE6A73" wp14:textId="77777777">
            <w:pPr>
              <w:pStyle w:val="BodyText"/>
              <w:rPr>
                <w:sz w:val="20"/>
              </w:rPr>
            </w:pPr>
          </w:p>
        </w:tc>
      </w:tr>
      <w:tr xmlns:wp14="http://schemas.microsoft.com/office/word/2010/wordml" w:rsidR="00FF4B89" w:rsidTr="00FF4B89" w14:paraId="0EE8C4E9" wp14:textId="77777777">
        <w:tc>
          <w:tcPr>
            <w:tcW w:w="990" w:type="dxa"/>
          </w:tcPr>
          <w:p w:rsidR="00FF4B89" w:rsidP="003F7D79" w:rsidRDefault="00FF4B89" w14:paraId="5474C1C3" wp14:textId="77777777">
            <w:pPr>
              <w:pStyle w:val="BodyText"/>
              <w:ind w:left="-180"/>
              <w:rPr>
                <w:sz w:val="20"/>
              </w:rPr>
            </w:pPr>
          </w:p>
        </w:tc>
        <w:tc>
          <w:tcPr>
            <w:tcW w:w="1170" w:type="dxa"/>
          </w:tcPr>
          <w:p w:rsidR="00FF4B89" w:rsidP="003F7D79" w:rsidRDefault="00FF4B89" w14:paraId="0AB19033" wp14:textId="77777777">
            <w:pPr>
              <w:pStyle w:val="BodyText"/>
              <w:ind w:left="-180"/>
              <w:rPr>
                <w:sz w:val="20"/>
              </w:rPr>
            </w:pPr>
          </w:p>
        </w:tc>
        <w:tc>
          <w:tcPr>
            <w:tcW w:w="1080" w:type="dxa"/>
          </w:tcPr>
          <w:p w:rsidR="00FF4B89" w:rsidP="003F7D79" w:rsidRDefault="00FF4B89" w14:paraId="0446E646" wp14:textId="77777777">
            <w:pPr>
              <w:pStyle w:val="BodyText"/>
              <w:ind w:left="-180"/>
              <w:rPr>
                <w:sz w:val="20"/>
              </w:rPr>
            </w:pPr>
          </w:p>
        </w:tc>
        <w:tc>
          <w:tcPr>
            <w:tcW w:w="1350" w:type="dxa"/>
          </w:tcPr>
          <w:p w:rsidR="00FF4B89" w:rsidP="003F7D79" w:rsidRDefault="00FF4B89" w14:paraId="002D5ADD" wp14:textId="77777777">
            <w:pPr>
              <w:pStyle w:val="BodyText"/>
              <w:ind w:left="-180"/>
              <w:rPr>
                <w:sz w:val="20"/>
              </w:rPr>
            </w:pPr>
          </w:p>
        </w:tc>
        <w:tc>
          <w:tcPr>
            <w:tcW w:w="1080" w:type="dxa"/>
          </w:tcPr>
          <w:p w:rsidR="00FF4B89" w:rsidP="003F7D79" w:rsidRDefault="00FF4B89" w14:paraId="23AC0DD9" wp14:textId="77777777">
            <w:pPr>
              <w:pStyle w:val="BodyText"/>
              <w:ind w:left="-180"/>
              <w:rPr>
                <w:sz w:val="20"/>
              </w:rPr>
            </w:pPr>
          </w:p>
        </w:tc>
        <w:tc>
          <w:tcPr>
            <w:tcW w:w="990" w:type="dxa"/>
          </w:tcPr>
          <w:p w:rsidR="00FF4B89" w:rsidP="003F7D79" w:rsidRDefault="00FF4B89" w14:paraId="06025DC8" wp14:textId="77777777">
            <w:pPr>
              <w:pStyle w:val="BodyText"/>
              <w:ind w:left="-180"/>
              <w:rPr>
                <w:sz w:val="20"/>
              </w:rPr>
            </w:pPr>
          </w:p>
        </w:tc>
        <w:tc>
          <w:tcPr>
            <w:tcW w:w="1080" w:type="dxa"/>
          </w:tcPr>
          <w:p w:rsidR="00FF4B89" w:rsidP="003F7D79" w:rsidRDefault="00FF4B89" w14:paraId="568BC674" wp14:textId="77777777">
            <w:pPr>
              <w:pStyle w:val="BodyText"/>
              <w:ind w:left="-180"/>
              <w:rPr>
                <w:sz w:val="20"/>
              </w:rPr>
            </w:pPr>
          </w:p>
        </w:tc>
        <w:tc>
          <w:tcPr>
            <w:tcW w:w="1170" w:type="dxa"/>
          </w:tcPr>
          <w:p w:rsidR="00FF4B89" w:rsidP="003F7D79" w:rsidRDefault="00FF4B89" w14:paraId="6299A253" wp14:textId="77777777">
            <w:pPr>
              <w:pStyle w:val="BodyText"/>
              <w:ind w:left="-180"/>
              <w:rPr>
                <w:sz w:val="20"/>
              </w:rPr>
            </w:pPr>
          </w:p>
        </w:tc>
        <w:tc>
          <w:tcPr>
            <w:tcW w:w="1260" w:type="dxa"/>
          </w:tcPr>
          <w:p w:rsidR="00FF4B89" w:rsidP="003F7D79" w:rsidRDefault="00FF4B89" w14:paraId="5BD73AE3" wp14:textId="77777777">
            <w:pPr>
              <w:pStyle w:val="BodyText"/>
              <w:ind w:left="-180"/>
              <w:rPr>
                <w:sz w:val="20"/>
              </w:rPr>
            </w:pPr>
          </w:p>
        </w:tc>
        <w:tc>
          <w:tcPr>
            <w:tcW w:w="1080" w:type="dxa"/>
          </w:tcPr>
          <w:p w:rsidR="00FF4B89" w:rsidP="003F7D79" w:rsidRDefault="00FF4B89" w14:paraId="57D6AAD2" wp14:textId="77777777">
            <w:pPr>
              <w:pStyle w:val="BodyText"/>
              <w:ind w:left="-180"/>
              <w:rPr>
                <w:sz w:val="20"/>
              </w:rPr>
            </w:pPr>
          </w:p>
        </w:tc>
      </w:tr>
      <w:tr xmlns:wp14="http://schemas.microsoft.com/office/word/2010/wordml" w:rsidR="00FF4B89" w:rsidTr="00FF4B89" w14:paraId="30FB49DC" wp14:textId="77777777">
        <w:tc>
          <w:tcPr>
            <w:tcW w:w="990" w:type="dxa"/>
          </w:tcPr>
          <w:p w:rsidR="00FF4B89" w:rsidP="003F7D79" w:rsidRDefault="00FF4B89" w14:paraId="240126A6" wp14:textId="77777777">
            <w:pPr>
              <w:pStyle w:val="BodyText"/>
              <w:ind w:left="-180"/>
              <w:rPr>
                <w:sz w:val="20"/>
              </w:rPr>
            </w:pPr>
          </w:p>
        </w:tc>
        <w:tc>
          <w:tcPr>
            <w:tcW w:w="1170" w:type="dxa"/>
          </w:tcPr>
          <w:p w:rsidR="00FF4B89" w:rsidP="003F7D79" w:rsidRDefault="00FF4B89" w14:paraId="0A277882" wp14:textId="77777777">
            <w:pPr>
              <w:pStyle w:val="BodyText"/>
              <w:ind w:left="-180"/>
              <w:rPr>
                <w:sz w:val="20"/>
              </w:rPr>
            </w:pPr>
          </w:p>
        </w:tc>
        <w:tc>
          <w:tcPr>
            <w:tcW w:w="1080" w:type="dxa"/>
          </w:tcPr>
          <w:p w:rsidR="00FF4B89" w:rsidP="003F7D79" w:rsidRDefault="00FF4B89" w14:paraId="71DDBE37" wp14:textId="77777777">
            <w:pPr>
              <w:pStyle w:val="BodyText"/>
              <w:ind w:left="-180"/>
              <w:rPr>
                <w:sz w:val="20"/>
              </w:rPr>
            </w:pPr>
          </w:p>
        </w:tc>
        <w:tc>
          <w:tcPr>
            <w:tcW w:w="1350" w:type="dxa"/>
          </w:tcPr>
          <w:p w:rsidR="00FF4B89" w:rsidP="003F7D79" w:rsidRDefault="00FF4B89" w14:paraId="57D3A3DB" wp14:textId="77777777">
            <w:pPr>
              <w:pStyle w:val="BodyText"/>
              <w:ind w:left="-180"/>
              <w:rPr>
                <w:sz w:val="20"/>
              </w:rPr>
            </w:pPr>
          </w:p>
        </w:tc>
        <w:tc>
          <w:tcPr>
            <w:tcW w:w="1080" w:type="dxa"/>
          </w:tcPr>
          <w:p w:rsidR="00FF4B89" w:rsidP="003F7D79" w:rsidRDefault="00FF4B89" w14:paraId="2C5FBC5F" wp14:textId="77777777">
            <w:pPr>
              <w:pStyle w:val="BodyText"/>
              <w:ind w:left="-180"/>
              <w:rPr>
                <w:sz w:val="20"/>
              </w:rPr>
            </w:pPr>
          </w:p>
        </w:tc>
        <w:tc>
          <w:tcPr>
            <w:tcW w:w="990" w:type="dxa"/>
          </w:tcPr>
          <w:p w:rsidR="00FF4B89" w:rsidP="003F7D79" w:rsidRDefault="00FF4B89" w14:paraId="7D182EF2" wp14:textId="77777777">
            <w:pPr>
              <w:pStyle w:val="BodyText"/>
              <w:ind w:left="-180"/>
              <w:rPr>
                <w:sz w:val="20"/>
              </w:rPr>
            </w:pPr>
          </w:p>
        </w:tc>
        <w:tc>
          <w:tcPr>
            <w:tcW w:w="1080" w:type="dxa"/>
          </w:tcPr>
          <w:p w:rsidR="00FF4B89" w:rsidP="003F7D79" w:rsidRDefault="00FF4B89" w14:paraId="090E1805" wp14:textId="77777777">
            <w:pPr>
              <w:pStyle w:val="BodyText"/>
              <w:ind w:left="-180"/>
              <w:rPr>
                <w:sz w:val="20"/>
              </w:rPr>
            </w:pPr>
          </w:p>
        </w:tc>
        <w:tc>
          <w:tcPr>
            <w:tcW w:w="1170" w:type="dxa"/>
          </w:tcPr>
          <w:p w:rsidR="00FF4B89" w:rsidP="003F7D79" w:rsidRDefault="00FF4B89" w14:paraId="432FFB47" wp14:textId="77777777">
            <w:pPr>
              <w:pStyle w:val="BodyText"/>
              <w:ind w:left="-180"/>
              <w:rPr>
                <w:sz w:val="20"/>
              </w:rPr>
            </w:pPr>
          </w:p>
        </w:tc>
        <w:tc>
          <w:tcPr>
            <w:tcW w:w="1260" w:type="dxa"/>
          </w:tcPr>
          <w:p w:rsidR="00FF4B89" w:rsidP="003F7D79" w:rsidRDefault="00FF4B89" w14:paraId="2B7197D3" wp14:textId="77777777">
            <w:pPr>
              <w:pStyle w:val="BodyText"/>
              <w:ind w:left="-180"/>
              <w:rPr>
                <w:sz w:val="20"/>
              </w:rPr>
            </w:pPr>
          </w:p>
        </w:tc>
        <w:tc>
          <w:tcPr>
            <w:tcW w:w="1080" w:type="dxa"/>
          </w:tcPr>
          <w:p w:rsidR="00FF4B89" w:rsidP="003F7D79" w:rsidRDefault="00FF4B89" w14:paraId="4D946C3D" wp14:textId="77777777">
            <w:pPr>
              <w:pStyle w:val="BodyText"/>
              <w:ind w:left="-180"/>
              <w:rPr>
                <w:sz w:val="20"/>
              </w:rPr>
            </w:pPr>
          </w:p>
        </w:tc>
      </w:tr>
      <w:tr xmlns:wp14="http://schemas.microsoft.com/office/word/2010/wordml" w:rsidR="00FF4B89" w:rsidTr="00FF4B89" w14:paraId="0236434A"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297603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4E1E61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938105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24BEE8F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D92EC6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17A2EF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78B3BE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8B3201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21437AA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1B26AD4D" wp14:textId="77777777">
            <w:pPr>
              <w:pStyle w:val="BodyText"/>
              <w:ind w:left="-180"/>
              <w:rPr>
                <w:sz w:val="20"/>
              </w:rPr>
            </w:pPr>
          </w:p>
        </w:tc>
      </w:tr>
      <w:tr xmlns:wp14="http://schemas.microsoft.com/office/word/2010/wordml" w:rsidR="00FF4B89" w:rsidTr="00FF4B89" w14:paraId="471A901C" wp14:textId="77777777">
        <w:tc>
          <w:tcPr>
            <w:tcW w:w="990" w:type="dxa"/>
          </w:tcPr>
          <w:p w:rsidR="00FF4B89" w:rsidP="003F7D79" w:rsidRDefault="00FF4B89" w14:paraId="07D9BE80" wp14:textId="77777777">
            <w:pPr>
              <w:pStyle w:val="BodyText"/>
              <w:ind w:left="-180"/>
              <w:rPr>
                <w:sz w:val="20"/>
              </w:rPr>
            </w:pPr>
          </w:p>
        </w:tc>
        <w:tc>
          <w:tcPr>
            <w:tcW w:w="1170" w:type="dxa"/>
          </w:tcPr>
          <w:p w:rsidR="00FF4B89" w:rsidP="003F7D79" w:rsidRDefault="00FF4B89" w14:paraId="61266C73" wp14:textId="77777777">
            <w:pPr>
              <w:pStyle w:val="BodyText"/>
              <w:ind w:left="-180"/>
              <w:rPr>
                <w:sz w:val="20"/>
              </w:rPr>
            </w:pPr>
          </w:p>
        </w:tc>
        <w:tc>
          <w:tcPr>
            <w:tcW w:w="1080" w:type="dxa"/>
          </w:tcPr>
          <w:p w:rsidR="00FF4B89" w:rsidP="003F7D79" w:rsidRDefault="00FF4B89" w14:paraId="24365699" wp14:textId="77777777">
            <w:pPr>
              <w:pStyle w:val="BodyText"/>
              <w:ind w:left="-180"/>
              <w:rPr>
                <w:sz w:val="20"/>
              </w:rPr>
            </w:pPr>
          </w:p>
        </w:tc>
        <w:tc>
          <w:tcPr>
            <w:tcW w:w="1350" w:type="dxa"/>
          </w:tcPr>
          <w:p w:rsidR="00FF4B89" w:rsidP="003F7D79" w:rsidRDefault="00FF4B89" w14:paraId="6F9B7EFE" wp14:textId="77777777">
            <w:pPr>
              <w:pStyle w:val="BodyText"/>
              <w:ind w:left="-180"/>
              <w:rPr>
                <w:sz w:val="20"/>
              </w:rPr>
            </w:pPr>
          </w:p>
        </w:tc>
        <w:tc>
          <w:tcPr>
            <w:tcW w:w="1080" w:type="dxa"/>
          </w:tcPr>
          <w:p w:rsidR="00FF4B89" w:rsidP="003F7D79" w:rsidRDefault="00FF4B89" w14:paraId="5E8B254C" wp14:textId="77777777">
            <w:pPr>
              <w:pStyle w:val="BodyText"/>
              <w:ind w:left="-180"/>
              <w:rPr>
                <w:sz w:val="20"/>
              </w:rPr>
            </w:pPr>
          </w:p>
        </w:tc>
        <w:tc>
          <w:tcPr>
            <w:tcW w:w="990" w:type="dxa"/>
          </w:tcPr>
          <w:p w:rsidR="00FF4B89" w:rsidP="003F7D79" w:rsidRDefault="00FF4B89" w14:paraId="43691E7D" wp14:textId="77777777">
            <w:pPr>
              <w:pStyle w:val="BodyText"/>
              <w:ind w:left="-180"/>
              <w:rPr>
                <w:sz w:val="20"/>
              </w:rPr>
            </w:pPr>
          </w:p>
        </w:tc>
        <w:tc>
          <w:tcPr>
            <w:tcW w:w="1080" w:type="dxa"/>
          </w:tcPr>
          <w:p w:rsidR="00FF4B89" w:rsidP="003F7D79" w:rsidRDefault="00FF4B89" w14:paraId="4940DBA7" wp14:textId="77777777">
            <w:pPr>
              <w:pStyle w:val="BodyText"/>
              <w:ind w:left="-180"/>
              <w:rPr>
                <w:sz w:val="20"/>
              </w:rPr>
            </w:pPr>
          </w:p>
        </w:tc>
        <w:tc>
          <w:tcPr>
            <w:tcW w:w="1170" w:type="dxa"/>
          </w:tcPr>
          <w:p w:rsidR="00FF4B89" w:rsidP="003F7D79" w:rsidRDefault="00FF4B89" w14:paraId="555EEC81" wp14:textId="77777777">
            <w:pPr>
              <w:pStyle w:val="BodyText"/>
              <w:ind w:left="-180"/>
              <w:rPr>
                <w:sz w:val="20"/>
              </w:rPr>
            </w:pPr>
          </w:p>
        </w:tc>
        <w:tc>
          <w:tcPr>
            <w:tcW w:w="1260" w:type="dxa"/>
          </w:tcPr>
          <w:p w:rsidR="00FF4B89" w:rsidP="003F7D79" w:rsidRDefault="00FF4B89" w14:paraId="77CC68CD" wp14:textId="77777777">
            <w:pPr>
              <w:pStyle w:val="BodyText"/>
              <w:ind w:left="-180"/>
              <w:rPr>
                <w:sz w:val="20"/>
              </w:rPr>
            </w:pPr>
          </w:p>
        </w:tc>
        <w:tc>
          <w:tcPr>
            <w:tcW w:w="1080" w:type="dxa"/>
          </w:tcPr>
          <w:p w:rsidR="00FF4B89" w:rsidP="003F7D79" w:rsidRDefault="00FF4B89" w14:paraId="2E8FEA25" wp14:textId="77777777">
            <w:pPr>
              <w:pStyle w:val="BodyText"/>
              <w:ind w:left="-180"/>
              <w:rPr>
                <w:sz w:val="20"/>
              </w:rPr>
            </w:pPr>
          </w:p>
        </w:tc>
      </w:tr>
      <w:tr xmlns:wp14="http://schemas.microsoft.com/office/word/2010/wordml" w:rsidR="00FF4B89" w:rsidTr="00FF4B89" w14:paraId="0E01447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73EAA54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510DC6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6AB74D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7E98732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C8647D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054030B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0A5490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F63F70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074F5E7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0A8A12CC" wp14:textId="77777777">
            <w:pPr>
              <w:pStyle w:val="BodyText"/>
              <w:ind w:left="-180"/>
              <w:rPr>
                <w:sz w:val="20"/>
              </w:rPr>
            </w:pPr>
          </w:p>
        </w:tc>
      </w:tr>
      <w:tr xmlns:wp14="http://schemas.microsoft.com/office/word/2010/wordml" w:rsidR="00FF4B89" w:rsidTr="00FF4B89" w14:paraId="17C8C9E7"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200947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D33C11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CB7B1C3"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458217B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05E9AD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CE27D4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B396D2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97726C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2F8AFD2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4D4A8008" wp14:textId="77777777">
            <w:pPr>
              <w:pStyle w:val="BodyText"/>
              <w:ind w:left="-180"/>
              <w:rPr>
                <w:sz w:val="20"/>
              </w:rPr>
            </w:pPr>
          </w:p>
        </w:tc>
      </w:tr>
      <w:tr xmlns:wp14="http://schemas.microsoft.com/office/word/2010/wordml" w:rsidR="00FF4B89" w:rsidTr="00FF4B89" w14:paraId="4EA91DE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EFCFA5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509DFD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6AB9EC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411960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E69B59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9B499B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D6AA1D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E45D72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7A0E1B5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0B12115B" wp14:textId="77777777">
            <w:pPr>
              <w:pStyle w:val="BodyText"/>
              <w:ind w:left="-180"/>
              <w:rPr>
                <w:sz w:val="20"/>
              </w:rPr>
            </w:pPr>
          </w:p>
        </w:tc>
      </w:tr>
      <w:tr xmlns:wp14="http://schemas.microsoft.com/office/word/2010/wordml" w:rsidR="00FF4B89" w:rsidTr="00FF4B89" w14:paraId="128D3F59"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0506188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DDEF41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3D6B94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069BE3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BEB495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59BBCE3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7CD68E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75F0FE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2FB98E3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6F5B0519" wp14:textId="77777777">
            <w:pPr>
              <w:pStyle w:val="BodyText"/>
              <w:ind w:left="-180"/>
              <w:rPr>
                <w:sz w:val="20"/>
              </w:rPr>
            </w:pPr>
          </w:p>
        </w:tc>
      </w:tr>
      <w:tr xmlns:wp14="http://schemas.microsoft.com/office/word/2010/wordml" w:rsidR="00FF4B89" w:rsidTr="00FF4B89" w14:paraId="78AC210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6F877E1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306E35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4917CE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77575BA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F36CC9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8199D6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766091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DC61A7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337A441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235591D3" wp14:textId="77777777">
            <w:pPr>
              <w:pStyle w:val="BodyText"/>
              <w:ind w:left="-180"/>
              <w:rPr>
                <w:sz w:val="20"/>
              </w:rPr>
            </w:pPr>
          </w:p>
        </w:tc>
      </w:tr>
      <w:tr xmlns:wp14="http://schemas.microsoft.com/office/word/2010/wordml" w:rsidR="00FF4B89" w:rsidTr="00FF4B89" w14:paraId="20E6546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644BCDD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F18097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4B5080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656EA8E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0F8EA0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DCB68C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E487B9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7AADE0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6E4D3F5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60EC8803" wp14:textId="77777777">
            <w:pPr>
              <w:pStyle w:val="BodyText"/>
              <w:ind w:left="-180"/>
              <w:rPr>
                <w:sz w:val="20"/>
              </w:rPr>
            </w:pPr>
          </w:p>
        </w:tc>
      </w:tr>
      <w:tr xmlns:wp14="http://schemas.microsoft.com/office/word/2010/wordml" w:rsidR="00FF4B89" w:rsidTr="00FF4B89" w14:paraId="2741C968"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D1FDAF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9A10DB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A2678A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857A4E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691D34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5BB99A3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7DC780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1A34E21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0A28B4E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071AEB83" wp14:textId="77777777">
            <w:pPr>
              <w:pStyle w:val="BodyText"/>
              <w:ind w:left="-180"/>
              <w:rPr>
                <w:sz w:val="20"/>
              </w:rPr>
            </w:pPr>
          </w:p>
        </w:tc>
      </w:tr>
      <w:tr xmlns:wp14="http://schemas.microsoft.com/office/word/2010/wordml" w:rsidR="00FF4B89" w:rsidTr="00FF4B89" w14:paraId="04DE7FF6"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7774656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5CE2AD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E7CD3A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7B77B2E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99BD8B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57FCE6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6AA89D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9340C1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EBECA7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1C7E0BF2" wp14:textId="77777777">
            <w:pPr>
              <w:pStyle w:val="BodyText"/>
              <w:ind w:left="-180"/>
              <w:rPr>
                <w:sz w:val="20"/>
              </w:rPr>
            </w:pPr>
          </w:p>
        </w:tc>
      </w:tr>
      <w:tr xmlns:wp14="http://schemas.microsoft.com/office/word/2010/wordml" w:rsidR="00FF4B89" w:rsidTr="00FF4B89" w14:paraId="5182163E"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15DC730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89988E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688581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53C6FA7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68AAD2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AE8D02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E8E4F6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FAF78F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0596237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238E6FED" wp14:textId="77777777">
            <w:pPr>
              <w:pStyle w:val="BodyText"/>
              <w:ind w:left="-180"/>
              <w:rPr>
                <w:sz w:val="20"/>
              </w:rPr>
            </w:pPr>
          </w:p>
        </w:tc>
      </w:tr>
      <w:tr xmlns:wp14="http://schemas.microsoft.com/office/word/2010/wordml" w:rsidR="00FF4B89" w:rsidTr="00FF4B89" w14:paraId="777DC68E"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61351A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AC2EC8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6D9ED7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48D659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AF53EB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B35078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7F2999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C01FB56"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173E93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12" w:space="0"/>
            </w:tcBorders>
          </w:tcPr>
          <w:p w:rsidR="00FF4B89" w:rsidP="003F7D79" w:rsidRDefault="00FF4B89" w14:paraId="79B2F40D" wp14:textId="77777777">
            <w:pPr>
              <w:pStyle w:val="BodyText"/>
              <w:ind w:left="-180"/>
              <w:rPr>
                <w:sz w:val="20"/>
              </w:rPr>
            </w:pPr>
          </w:p>
        </w:tc>
      </w:tr>
    </w:tbl>
    <w:p xmlns:wp14="http://schemas.microsoft.com/office/word/2010/wordml" w:rsidR="001E2EDF" w:rsidP="00506CBD" w:rsidRDefault="001E2EDF" w14:paraId="4172CCAF" wp14:textId="77777777">
      <w:pPr>
        <w:pStyle w:val="Heading1"/>
        <w:tabs>
          <w:tab w:val="right" w:pos="10620"/>
        </w:tabs>
        <w:rPr>
          <w:sz w:val="24"/>
          <w:u w:val="none"/>
        </w:rPr>
      </w:pPr>
      <w:r>
        <w:br w:type="page"/>
      </w:r>
      <w:r w:rsidR="00645DD6">
        <w:rPr>
          <w:sz w:val="24"/>
          <w:u w:val="none"/>
        </w:rPr>
        <w:t>Supervisor, Environmental Sciences</w:t>
      </w:r>
      <w:r w:rsidR="00645DD6">
        <w:rPr>
          <w:sz w:val="24"/>
          <w:u w:val="none"/>
        </w:rPr>
        <w:tab/>
      </w:r>
      <w:r w:rsidR="00645DD6">
        <w:rPr>
          <w:sz w:val="24"/>
          <w:u w:val="none"/>
        </w:rPr>
        <w:t>Job Code</w:t>
      </w:r>
      <w:r w:rsidR="0091535D">
        <w:rPr>
          <w:sz w:val="24"/>
          <w:u w:val="none"/>
        </w:rPr>
        <w:t>:</w:t>
      </w:r>
      <w:r w:rsidR="00645DD6">
        <w:rPr>
          <w:sz w:val="24"/>
          <w:u w:val="none"/>
        </w:rPr>
        <w:t xml:space="preserve">  1103</w:t>
      </w:r>
    </w:p>
    <w:p xmlns:wp14="http://schemas.microsoft.com/office/word/2010/wordml" w:rsidR="001E2EDF" w:rsidP="00645DD6" w:rsidRDefault="001E2EDF" w14:paraId="237C341E"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1E2EDF" w:rsidP="00645DD6" w:rsidRDefault="001E2EDF" w14:paraId="48E9E43F"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645DD6" w:rsidP="00645DD6" w:rsidRDefault="00645DD6" w14:paraId="0AC295E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consultative direction toward predetermined goals and objectives. Supervises personnel engaged in implementing the organization’s envi</w:t>
      </w:r>
      <w:r>
        <w:rPr>
          <w:sz w:val="20"/>
        </w:rPr>
        <w:softHyphen/>
        <w:t>ronmental health compli</w:t>
      </w:r>
      <w:r>
        <w:rPr>
          <w:sz w:val="20"/>
        </w:rPr>
        <w:softHyphen/>
        <w:t>ance program in a specific site. Implements the pro</w:t>
      </w:r>
      <w:r>
        <w:rPr>
          <w:sz w:val="20"/>
        </w:rPr>
        <w:softHyphen/>
        <w:t>cedures and sys</w:t>
      </w:r>
      <w:r>
        <w:rPr>
          <w:sz w:val="20"/>
        </w:rPr>
        <w:softHyphen/>
        <w:t>tems to main</w:t>
      </w:r>
      <w:r>
        <w:rPr>
          <w:sz w:val="20"/>
        </w:rPr>
        <w:softHyphen/>
        <w:t>tain and en</w:t>
      </w:r>
      <w:r>
        <w:rPr>
          <w:sz w:val="20"/>
        </w:rPr>
        <w:softHyphen/>
        <w:t>hance envi</w:t>
      </w:r>
      <w:r>
        <w:rPr>
          <w:sz w:val="20"/>
        </w:rPr>
        <w:softHyphen/>
        <w:t>ronmental performance of the or</w:t>
      </w:r>
      <w:r>
        <w:rPr>
          <w:sz w:val="20"/>
        </w:rPr>
        <w:softHyphen/>
        <w:t>ga</w:t>
      </w:r>
      <w:r>
        <w:rPr>
          <w:sz w:val="20"/>
        </w:rPr>
        <w:softHyphen/>
        <w:t>nization. Assists operating management in the in</w:t>
      </w:r>
      <w:r>
        <w:rPr>
          <w:sz w:val="20"/>
        </w:rPr>
        <w:softHyphen/>
        <w:t>stalla</w:t>
      </w:r>
      <w:r>
        <w:rPr>
          <w:sz w:val="20"/>
        </w:rPr>
        <w:softHyphen/>
        <w:t>tion and maintenance of environmental com</w:t>
      </w:r>
      <w:r>
        <w:rPr>
          <w:sz w:val="20"/>
        </w:rPr>
        <w:softHyphen/>
        <w:t>pliance mea</w:t>
      </w:r>
      <w:r>
        <w:rPr>
          <w:sz w:val="20"/>
        </w:rPr>
        <w:softHyphen/>
        <w:t>sures required under Federal, State and local regula</w:t>
      </w:r>
      <w:r>
        <w:rPr>
          <w:sz w:val="20"/>
        </w:rPr>
        <w:softHyphen/>
        <w:t>tions. Assists  manage</w:t>
      </w:r>
      <w:r>
        <w:rPr>
          <w:sz w:val="20"/>
        </w:rPr>
        <w:softHyphen/>
        <w:t>ment in interpreting and apply</w:t>
      </w:r>
      <w:r>
        <w:rPr>
          <w:sz w:val="20"/>
        </w:rPr>
        <w:softHyphen/>
        <w:t>ing technical regu</w:t>
      </w:r>
      <w:r>
        <w:rPr>
          <w:sz w:val="20"/>
        </w:rPr>
        <w:softHyphen/>
        <w:t>latory require</w:t>
      </w:r>
      <w:r>
        <w:rPr>
          <w:sz w:val="20"/>
        </w:rPr>
        <w:softHyphen/>
        <w:t>ments on production opera</w:t>
      </w:r>
      <w:r>
        <w:rPr>
          <w:sz w:val="20"/>
        </w:rPr>
        <w:softHyphen/>
        <w:t>tions. May monitor cost control measures for environ</w:t>
      </w:r>
      <w:r>
        <w:rPr>
          <w:sz w:val="20"/>
        </w:rPr>
        <w:softHyphen/>
        <w:t>mental compli</w:t>
      </w:r>
      <w:r>
        <w:rPr>
          <w:sz w:val="20"/>
        </w:rPr>
        <w:softHyphen/>
        <w:t>ance. Supervises compli</w:t>
      </w:r>
      <w:r>
        <w:rPr>
          <w:sz w:val="20"/>
        </w:rPr>
        <w:softHyphen/>
        <w:t>ance projects at the operating site. Keeps informed on new de</w:t>
      </w:r>
      <w:r>
        <w:rPr>
          <w:sz w:val="20"/>
        </w:rPr>
        <w:softHyphen/>
        <w:t>velop</w:t>
      </w:r>
      <w:r>
        <w:rPr>
          <w:sz w:val="20"/>
        </w:rPr>
        <w:softHyphen/>
        <w:t>ments in regula</w:t>
      </w:r>
      <w:r>
        <w:rPr>
          <w:sz w:val="20"/>
        </w:rPr>
        <w:softHyphen/>
        <w:t>tory changes in environmental health re</w:t>
      </w:r>
      <w:r>
        <w:rPr>
          <w:sz w:val="20"/>
        </w:rPr>
        <w:softHyphen/>
        <w:t>quire</w:t>
      </w:r>
      <w:r>
        <w:rPr>
          <w:sz w:val="20"/>
        </w:rPr>
        <w:softHyphen/>
        <w:t>ments. Provides technical leadership and functional guidance to personnel within the work group. Primarily re</w:t>
      </w:r>
      <w:r>
        <w:rPr>
          <w:sz w:val="20"/>
        </w:rPr>
        <w:softHyphen/>
        <w:t>sponsible for assur</w:t>
      </w:r>
      <w:r>
        <w:rPr>
          <w:sz w:val="20"/>
        </w:rPr>
        <w:softHyphen/>
        <w:t>ing effective utiliza</w:t>
      </w:r>
      <w:r>
        <w:rPr>
          <w:sz w:val="20"/>
        </w:rPr>
        <w:softHyphen/>
        <w:t>tion of technical person</w:t>
      </w:r>
      <w:r>
        <w:rPr>
          <w:sz w:val="20"/>
        </w:rPr>
        <w:softHyphen/>
        <w:t>nel and re</w:t>
      </w:r>
      <w:r>
        <w:rPr>
          <w:sz w:val="20"/>
        </w:rPr>
        <w:softHyphen/>
        <w:t>spond</w:t>
      </w:r>
      <w:r>
        <w:rPr>
          <w:sz w:val="20"/>
        </w:rPr>
        <w:softHyphen/>
        <w:t>ing promptly to the needs of organization unit. Interacts daily with subordinates and/or functional peer groups. Interaction fre</w:t>
      </w:r>
      <w:r>
        <w:rPr>
          <w:sz w:val="20"/>
        </w:rPr>
        <w:softHyphen/>
        <w:t>quently in</w:t>
      </w:r>
      <w:r>
        <w:rPr>
          <w:sz w:val="20"/>
        </w:rPr>
        <w:softHyphen/>
        <w:t>volves exchange or presentation of findings, conclu</w:t>
      </w:r>
      <w:r>
        <w:rPr>
          <w:sz w:val="20"/>
        </w:rPr>
        <w:softHyphen/>
        <w:t xml:space="preserve">sions and recommendations. Provides direct supervision to entry level exempt employees and/or skilled non-exempt employees (i.e., technicians) assigning tasks related to the group.  </w:t>
      </w:r>
    </w:p>
    <w:p xmlns:wp14="http://schemas.microsoft.com/office/word/2010/wordml" w:rsidR="00645DD6" w:rsidP="00645DD6" w:rsidRDefault="00645DD6" w14:paraId="2062D821"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645DD6" w:rsidP="00645DD6" w:rsidRDefault="00645DD6" w14:paraId="51DF1AB6"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645DD6" w:rsidP="00645DD6" w:rsidRDefault="00645DD6" w14:paraId="2D931C55"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645DD6" w:rsidP="00645DD6" w:rsidRDefault="00645DD6" w14:paraId="1019A4C3" wp14:textId="77777777">
      <w:pPr>
        <w:pBdr>
          <w:top w:val="single" w:color="auto" w:sz="12" w:space="1"/>
          <w:left w:val="single" w:color="auto" w:sz="12" w:space="7"/>
          <w:bottom w:val="single" w:color="auto" w:sz="12" w:space="1"/>
          <w:right w:val="single" w:color="auto" w:sz="12" w:space="4"/>
        </w:pBdr>
        <w:tabs>
          <w:tab w:val="right" w:pos="9900"/>
        </w:tabs>
        <w:jc w:val="both"/>
        <w:rPr>
          <w:sz w:val="20"/>
        </w:rPr>
      </w:pPr>
      <w:r>
        <w:rPr>
          <w:sz w:val="20"/>
        </w:rPr>
        <w:t xml:space="preserve">M.S. in Environmental or Environmental Science or related fields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Experience should include a minimum of 2 years supervisory responsibility. Certification pre</w:t>
      </w:r>
      <w:r>
        <w:rPr>
          <w:sz w:val="20"/>
        </w:rPr>
        <w:softHyphen/>
        <w:t>ferred.</w:t>
      </w:r>
    </w:p>
    <w:p xmlns:wp14="http://schemas.microsoft.com/office/word/2010/wordml" w:rsidR="001E2EDF" w:rsidP="00645DD6" w:rsidRDefault="001E2EDF" w14:paraId="10D16FD1"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78766195" wp14:textId="77777777">
      <w:pPr>
        <w:pStyle w:val="BodyText"/>
        <w:rPr>
          <w:sz w:val="8"/>
        </w:rPr>
      </w:pPr>
    </w:p>
    <w:p xmlns:wp14="http://schemas.microsoft.com/office/word/2010/wordml" w:rsidR="001E2EDF" w:rsidP="001E2EDF" w:rsidRDefault="001E2EDF" w14:paraId="56C7225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383E6BB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1C86D70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36A1E15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6A7528E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4DFC229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54005AB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5FC36A4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7F3A645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5EFCF513" wp14:textId="77777777">
      <w:pPr>
        <w:pStyle w:val="BodyText"/>
        <w:rPr>
          <w:sz w:val="8"/>
        </w:rPr>
      </w:pPr>
    </w:p>
    <w:p xmlns:wp14="http://schemas.microsoft.com/office/word/2010/wordml" w:rsidRPr="001E2EDF" w:rsidR="001E2EDF" w:rsidP="001E2EDF" w:rsidRDefault="001E2EDF" w14:paraId="3D5B24A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72CDB9A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F4B89" w:rsidTr="00FF4B89" w14:paraId="0C8E895F" wp14:textId="77777777">
        <w:trPr>
          <w:trHeight w:val="395"/>
        </w:trPr>
        <w:tc>
          <w:tcPr>
            <w:tcW w:w="990" w:type="dxa"/>
          </w:tcPr>
          <w:p w:rsidR="00FF4B89" w:rsidP="003F7D79" w:rsidRDefault="00FF4B89" w14:paraId="34DB41D9" wp14:textId="77777777">
            <w:pPr>
              <w:pStyle w:val="BodyText"/>
              <w:ind w:left="-180"/>
              <w:jc w:val="center"/>
              <w:rPr>
                <w:b/>
                <w:bCs/>
                <w:sz w:val="20"/>
              </w:rPr>
            </w:pPr>
          </w:p>
          <w:p w:rsidR="00FF4B89" w:rsidP="003F7D79" w:rsidRDefault="00FF4B89" w14:paraId="2C840E49" wp14:textId="77777777">
            <w:pPr>
              <w:pStyle w:val="BodyText"/>
              <w:ind w:left="-108" w:right="-108"/>
              <w:jc w:val="center"/>
              <w:rPr>
                <w:b/>
                <w:bCs/>
                <w:sz w:val="20"/>
              </w:rPr>
            </w:pPr>
            <w:r>
              <w:rPr>
                <w:b/>
                <w:bCs/>
                <w:sz w:val="20"/>
              </w:rPr>
              <w:t>Emp. Location</w:t>
            </w:r>
          </w:p>
          <w:p w:rsidR="00FF4B89" w:rsidP="003F7D79" w:rsidRDefault="00FF4B89" w14:paraId="4AE8D9A4" wp14:textId="77777777">
            <w:pPr>
              <w:pStyle w:val="BodyText"/>
              <w:ind w:left="-180"/>
              <w:jc w:val="center"/>
              <w:rPr>
                <w:b/>
                <w:bCs/>
                <w:sz w:val="20"/>
              </w:rPr>
            </w:pPr>
            <w:r>
              <w:rPr>
                <w:b/>
                <w:bCs/>
                <w:sz w:val="20"/>
              </w:rPr>
              <w:t xml:space="preserve"> STATE</w:t>
            </w:r>
          </w:p>
        </w:tc>
        <w:tc>
          <w:tcPr>
            <w:tcW w:w="1170" w:type="dxa"/>
          </w:tcPr>
          <w:p w:rsidR="00FF4B89" w:rsidP="003F7D79" w:rsidRDefault="00FF4B89" w14:paraId="1BBCA51C" wp14:textId="77777777">
            <w:pPr>
              <w:pStyle w:val="BodyText"/>
              <w:ind w:left="-180"/>
              <w:jc w:val="center"/>
              <w:rPr>
                <w:b/>
                <w:bCs/>
                <w:sz w:val="20"/>
              </w:rPr>
            </w:pPr>
          </w:p>
          <w:p w:rsidR="00FF4B89" w:rsidP="003F7D79" w:rsidRDefault="00FF4B89" w14:paraId="2A7503CD" wp14:textId="77777777">
            <w:pPr>
              <w:pStyle w:val="BodyText"/>
              <w:ind w:left="-180"/>
              <w:jc w:val="center"/>
              <w:rPr>
                <w:b/>
                <w:bCs/>
                <w:sz w:val="20"/>
              </w:rPr>
            </w:pPr>
            <w:r>
              <w:rPr>
                <w:b/>
                <w:bCs/>
                <w:sz w:val="20"/>
              </w:rPr>
              <w:t>Annual</w:t>
            </w:r>
          </w:p>
          <w:p w:rsidR="00FF4B89" w:rsidP="003F7D79" w:rsidRDefault="00FF4B89" w14:paraId="4680D082" wp14:textId="77777777">
            <w:pPr>
              <w:pStyle w:val="BodyText"/>
              <w:ind w:left="-180"/>
              <w:jc w:val="center"/>
              <w:rPr>
                <w:b/>
                <w:bCs/>
                <w:sz w:val="20"/>
              </w:rPr>
            </w:pPr>
            <w:r>
              <w:rPr>
                <w:b/>
                <w:bCs/>
                <w:sz w:val="20"/>
              </w:rPr>
              <w:t xml:space="preserve"> Base Salary</w:t>
            </w:r>
          </w:p>
        </w:tc>
        <w:tc>
          <w:tcPr>
            <w:tcW w:w="1080" w:type="dxa"/>
          </w:tcPr>
          <w:p w:rsidR="00FF4B89" w:rsidP="003F7D79" w:rsidRDefault="00FF4B89" w14:paraId="0BED812B" wp14:textId="77777777">
            <w:pPr>
              <w:pStyle w:val="BodyText"/>
              <w:ind w:left="-180"/>
              <w:jc w:val="center"/>
              <w:rPr>
                <w:b/>
                <w:bCs/>
                <w:sz w:val="20"/>
              </w:rPr>
            </w:pPr>
            <w:r>
              <w:rPr>
                <w:b/>
                <w:bCs/>
                <w:sz w:val="20"/>
              </w:rPr>
              <w:t>Annual Extra</w:t>
            </w:r>
          </w:p>
          <w:p w:rsidR="00FF4B89" w:rsidP="003F7D79" w:rsidRDefault="00FF4B89" w14:paraId="00FAC57E" wp14:textId="77777777">
            <w:pPr>
              <w:pStyle w:val="BodyText"/>
              <w:ind w:left="-180"/>
              <w:jc w:val="center"/>
              <w:rPr>
                <w:b/>
                <w:bCs/>
                <w:sz w:val="20"/>
              </w:rPr>
            </w:pPr>
            <w:r>
              <w:rPr>
                <w:b/>
                <w:bCs/>
                <w:sz w:val="20"/>
              </w:rPr>
              <w:t>Cash Income</w:t>
            </w:r>
          </w:p>
        </w:tc>
        <w:tc>
          <w:tcPr>
            <w:tcW w:w="1350" w:type="dxa"/>
          </w:tcPr>
          <w:p w:rsidR="00FF4B89" w:rsidP="003F7D79" w:rsidRDefault="00FF4B89" w14:paraId="5AA53E2A" wp14:textId="77777777">
            <w:pPr>
              <w:pStyle w:val="BodyText"/>
              <w:ind w:left="-180"/>
              <w:jc w:val="center"/>
              <w:rPr>
                <w:b/>
                <w:bCs/>
                <w:sz w:val="20"/>
              </w:rPr>
            </w:pPr>
            <w:r>
              <w:rPr>
                <w:b/>
                <w:bCs/>
                <w:sz w:val="20"/>
              </w:rPr>
              <w:t xml:space="preserve">  </w:t>
            </w:r>
          </w:p>
          <w:p w:rsidR="00FF4B89" w:rsidP="003F7D79" w:rsidRDefault="00FF4B89" w14:paraId="731EF98B" wp14:textId="77777777">
            <w:pPr>
              <w:pStyle w:val="BodyText"/>
              <w:ind w:left="-180"/>
              <w:jc w:val="center"/>
              <w:rPr>
                <w:b/>
                <w:bCs/>
                <w:sz w:val="20"/>
              </w:rPr>
            </w:pPr>
            <w:r>
              <w:rPr>
                <w:b/>
                <w:bCs/>
                <w:sz w:val="20"/>
              </w:rPr>
              <w:t>Annual</w:t>
            </w:r>
          </w:p>
          <w:p w:rsidR="00FF4B89" w:rsidP="003F7D79" w:rsidRDefault="00FF4B89" w14:paraId="4CE8ECDB" wp14:textId="77777777">
            <w:pPr>
              <w:pStyle w:val="BodyText"/>
              <w:ind w:left="-180"/>
              <w:jc w:val="center"/>
              <w:rPr>
                <w:b/>
                <w:bCs/>
                <w:sz w:val="20"/>
              </w:rPr>
            </w:pPr>
            <w:r>
              <w:rPr>
                <w:b/>
                <w:bCs/>
                <w:sz w:val="20"/>
              </w:rPr>
              <w:t>Bonus Tgt.</w:t>
            </w:r>
          </w:p>
          <w:p w:rsidR="00FF4B89" w:rsidP="003F7D79" w:rsidRDefault="00FF4B89" w14:paraId="73D6FE14" wp14:textId="77777777">
            <w:pPr>
              <w:pStyle w:val="BodyText"/>
              <w:ind w:left="-180"/>
              <w:jc w:val="center"/>
              <w:rPr>
                <w:b/>
                <w:bCs/>
                <w:sz w:val="20"/>
              </w:rPr>
            </w:pPr>
            <w:r>
              <w:rPr>
                <w:b/>
                <w:bCs/>
                <w:sz w:val="20"/>
              </w:rPr>
              <w:t>% of Base</w:t>
            </w:r>
          </w:p>
        </w:tc>
        <w:tc>
          <w:tcPr>
            <w:tcW w:w="1080" w:type="dxa"/>
          </w:tcPr>
          <w:p w:rsidR="00FF4B89" w:rsidP="003F7D79" w:rsidRDefault="00FF4B89" w14:paraId="2D11E9D5" wp14:textId="77777777">
            <w:pPr>
              <w:pStyle w:val="BodyText"/>
              <w:ind w:left="-180"/>
              <w:jc w:val="center"/>
              <w:rPr>
                <w:b/>
                <w:bCs/>
                <w:sz w:val="20"/>
              </w:rPr>
            </w:pPr>
          </w:p>
          <w:p w:rsidR="00FF4B89" w:rsidP="003F7D79" w:rsidRDefault="00FF4B89" w14:paraId="5020CA12" wp14:textId="77777777">
            <w:pPr>
              <w:pStyle w:val="BodyText"/>
              <w:ind w:left="-180"/>
              <w:jc w:val="center"/>
              <w:rPr>
                <w:b/>
                <w:bCs/>
                <w:sz w:val="20"/>
              </w:rPr>
            </w:pPr>
            <w:r>
              <w:rPr>
                <w:b/>
                <w:bCs/>
                <w:sz w:val="20"/>
              </w:rPr>
              <w:t>LTI</w:t>
            </w:r>
          </w:p>
          <w:p w:rsidR="00FF4B89" w:rsidP="003F7D79" w:rsidRDefault="00FF4B89" w14:paraId="6F818E17" wp14:textId="77777777">
            <w:pPr>
              <w:pStyle w:val="BodyText"/>
              <w:ind w:left="-180"/>
              <w:jc w:val="center"/>
              <w:rPr>
                <w:b/>
                <w:bCs/>
                <w:sz w:val="20"/>
              </w:rPr>
            </w:pPr>
            <w:r>
              <w:rPr>
                <w:b/>
                <w:bCs/>
                <w:sz w:val="20"/>
              </w:rPr>
              <w:t xml:space="preserve"> Incentive</w:t>
            </w:r>
          </w:p>
          <w:p w:rsidR="00FF4B89" w:rsidP="003F7D79" w:rsidRDefault="00FF4B89" w14:paraId="1A873CFE" wp14:textId="77777777">
            <w:pPr>
              <w:pStyle w:val="BodyText"/>
              <w:ind w:left="-180"/>
              <w:jc w:val="center"/>
              <w:rPr>
                <w:b/>
                <w:bCs/>
                <w:sz w:val="20"/>
              </w:rPr>
            </w:pPr>
            <w:r>
              <w:rPr>
                <w:b/>
                <w:bCs/>
                <w:sz w:val="20"/>
              </w:rPr>
              <w:t>Target</w:t>
            </w:r>
          </w:p>
        </w:tc>
        <w:tc>
          <w:tcPr>
            <w:tcW w:w="990" w:type="dxa"/>
          </w:tcPr>
          <w:p w:rsidR="00FF4B89" w:rsidP="003F7D79" w:rsidRDefault="00FF4B89" w14:paraId="6E4B8110" wp14:textId="77777777">
            <w:pPr>
              <w:pStyle w:val="BodyText"/>
              <w:ind w:left="-180"/>
              <w:jc w:val="center"/>
              <w:rPr>
                <w:b/>
                <w:bCs/>
                <w:sz w:val="20"/>
              </w:rPr>
            </w:pPr>
          </w:p>
          <w:p w:rsidR="00FF4B89" w:rsidP="003F7D79" w:rsidRDefault="00FF4B89" w14:paraId="4FC75FD2" wp14:textId="77777777">
            <w:pPr>
              <w:pStyle w:val="BodyText"/>
              <w:ind w:left="-180"/>
              <w:jc w:val="center"/>
              <w:rPr>
                <w:b/>
                <w:bCs/>
                <w:sz w:val="20"/>
              </w:rPr>
            </w:pPr>
          </w:p>
          <w:p w:rsidR="00FF4B89" w:rsidP="003F7D79" w:rsidRDefault="00FF4B89" w14:paraId="09421344" wp14:textId="77777777">
            <w:pPr>
              <w:pStyle w:val="BodyText"/>
              <w:ind w:left="-180"/>
              <w:jc w:val="center"/>
              <w:rPr>
                <w:b/>
                <w:bCs/>
                <w:sz w:val="20"/>
              </w:rPr>
            </w:pPr>
            <w:r>
              <w:rPr>
                <w:b/>
                <w:bCs/>
                <w:sz w:val="20"/>
              </w:rPr>
              <w:t xml:space="preserve"> LTI</w:t>
            </w:r>
          </w:p>
          <w:p w:rsidR="00FF4B89" w:rsidP="003F7D79" w:rsidRDefault="00FF4B89" w14:paraId="59F5761A" wp14:textId="77777777">
            <w:pPr>
              <w:pStyle w:val="BodyText"/>
              <w:ind w:left="-180"/>
              <w:jc w:val="center"/>
              <w:rPr>
                <w:b/>
                <w:bCs/>
                <w:sz w:val="20"/>
              </w:rPr>
            </w:pPr>
            <w:r>
              <w:rPr>
                <w:b/>
                <w:bCs/>
                <w:sz w:val="20"/>
              </w:rPr>
              <w:t>Paid</w:t>
            </w:r>
          </w:p>
        </w:tc>
        <w:tc>
          <w:tcPr>
            <w:tcW w:w="1080" w:type="dxa"/>
          </w:tcPr>
          <w:p w:rsidR="00B469FB" w:rsidP="00B469FB" w:rsidRDefault="00B469FB" w14:paraId="4EA4B0B1" wp14:textId="77777777">
            <w:pPr>
              <w:pStyle w:val="BodyText"/>
              <w:ind w:left="-180"/>
              <w:jc w:val="center"/>
              <w:rPr>
                <w:b/>
                <w:bCs/>
                <w:sz w:val="20"/>
              </w:rPr>
            </w:pPr>
            <w:r>
              <w:rPr>
                <w:b/>
                <w:bCs/>
                <w:sz w:val="20"/>
              </w:rPr>
              <w:t>LTI TGT.</w:t>
            </w:r>
          </w:p>
          <w:p w:rsidR="00B469FB" w:rsidP="00B469FB" w:rsidRDefault="00B469FB" w14:paraId="69B7C129" wp14:textId="77777777">
            <w:pPr>
              <w:pStyle w:val="BodyText"/>
              <w:ind w:left="-180"/>
              <w:jc w:val="center"/>
              <w:rPr>
                <w:b/>
                <w:bCs/>
                <w:sz w:val="20"/>
              </w:rPr>
            </w:pPr>
            <w:r>
              <w:rPr>
                <w:b/>
                <w:bCs/>
                <w:sz w:val="20"/>
              </w:rPr>
              <w:t xml:space="preserve"> as a %</w:t>
            </w:r>
          </w:p>
          <w:p w:rsidR="00B469FB" w:rsidP="00B469FB" w:rsidRDefault="00B469FB" w14:paraId="11EB3C5E" wp14:textId="77777777">
            <w:pPr>
              <w:pStyle w:val="BodyText"/>
              <w:ind w:left="-180"/>
              <w:jc w:val="center"/>
              <w:rPr>
                <w:b/>
                <w:bCs/>
                <w:sz w:val="20"/>
              </w:rPr>
            </w:pPr>
            <w:r>
              <w:rPr>
                <w:b/>
                <w:bCs/>
                <w:sz w:val="20"/>
              </w:rPr>
              <w:t>of</w:t>
            </w:r>
          </w:p>
          <w:p w:rsidR="00FF4B89" w:rsidP="00B469FB" w:rsidRDefault="00B469FB" w14:paraId="5045DB1C" wp14:textId="77777777">
            <w:pPr>
              <w:pStyle w:val="BodyText"/>
              <w:ind w:left="-180"/>
              <w:jc w:val="center"/>
              <w:rPr>
                <w:b/>
                <w:bCs/>
                <w:sz w:val="20"/>
              </w:rPr>
            </w:pPr>
            <w:r>
              <w:rPr>
                <w:b/>
                <w:bCs/>
                <w:sz w:val="20"/>
              </w:rPr>
              <w:t>Base</w:t>
            </w:r>
          </w:p>
        </w:tc>
        <w:tc>
          <w:tcPr>
            <w:tcW w:w="1170" w:type="dxa"/>
          </w:tcPr>
          <w:p w:rsidR="00FF4B89" w:rsidP="003F7D79" w:rsidRDefault="00FF4B89" w14:paraId="06ED87E7" wp14:textId="77777777">
            <w:pPr>
              <w:pStyle w:val="BodyText"/>
              <w:ind w:left="-180"/>
              <w:jc w:val="center"/>
              <w:rPr>
                <w:sz w:val="20"/>
              </w:rPr>
            </w:pPr>
          </w:p>
          <w:p w:rsidR="00FF4B89" w:rsidP="003F7D79" w:rsidRDefault="00FF4B89" w14:paraId="1D6622C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6992CC1D" wp14:textId="77777777">
            <w:pPr>
              <w:pStyle w:val="BodyText"/>
              <w:ind w:left="-180"/>
              <w:jc w:val="center"/>
              <w:rPr>
                <w:sz w:val="20"/>
              </w:rPr>
            </w:pPr>
            <w:r>
              <w:rPr>
                <w:b/>
                <w:bCs/>
                <w:sz w:val="20"/>
              </w:rPr>
              <w:t>Min.</w:t>
            </w:r>
          </w:p>
        </w:tc>
        <w:tc>
          <w:tcPr>
            <w:tcW w:w="1260" w:type="dxa"/>
          </w:tcPr>
          <w:p w:rsidR="00FF4B89" w:rsidP="003F7D79" w:rsidRDefault="00FF4B89" w14:paraId="0A48B786" wp14:textId="77777777">
            <w:pPr>
              <w:pStyle w:val="BodyText"/>
              <w:ind w:left="-180"/>
              <w:jc w:val="center"/>
              <w:rPr>
                <w:sz w:val="20"/>
              </w:rPr>
            </w:pPr>
          </w:p>
          <w:p w:rsidR="00FF4B89" w:rsidP="003F7D79" w:rsidRDefault="00FF4B89" w14:paraId="460D1D3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0F8FECCE" wp14:textId="77777777">
            <w:pPr>
              <w:pStyle w:val="BodyText"/>
              <w:ind w:left="-180"/>
              <w:jc w:val="center"/>
              <w:rPr>
                <w:sz w:val="20"/>
              </w:rPr>
            </w:pPr>
            <w:r>
              <w:rPr>
                <w:b/>
                <w:bCs/>
                <w:sz w:val="20"/>
              </w:rPr>
              <w:t>Mid.</w:t>
            </w:r>
          </w:p>
        </w:tc>
        <w:tc>
          <w:tcPr>
            <w:tcW w:w="990" w:type="dxa"/>
          </w:tcPr>
          <w:p w:rsidR="00FF4B89" w:rsidP="003F7D79" w:rsidRDefault="00FF4B89" w14:paraId="7B9181A7" wp14:textId="77777777">
            <w:pPr>
              <w:pStyle w:val="BodyText"/>
              <w:ind w:left="-180" w:right="-108"/>
              <w:jc w:val="center"/>
              <w:rPr>
                <w:sz w:val="20"/>
              </w:rPr>
            </w:pPr>
          </w:p>
          <w:p w:rsidR="00FF4B89" w:rsidP="003F7D79" w:rsidRDefault="00FF4B89" w14:paraId="01A08DF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37E53BFE" wp14:textId="77777777">
            <w:pPr>
              <w:pStyle w:val="BodyText"/>
              <w:ind w:left="-180" w:right="-108"/>
              <w:jc w:val="center"/>
              <w:rPr>
                <w:sz w:val="20"/>
              </w:rPr>
            </w:pPr>
            <w:r>
              <w:rPr>
                <w:b/>
                <w:bCs/>
                <w:sz w:val="20"/>
              </w:rPr>
              <w:t>Max.</w:t>
            </w:r>
          </w:p>
        </w:tc>
      </w:tr>
      <w:tr xmlns:wp14="http://schemas.microsoft.com/office/word/2010/wordml" w:rsidR="00FF4B89" w:rsidTr="00FF4B89" w14:paraId="23DD831B" wp14:textId="77777777">
        <w:tc>
          <w:tcPr>
            <w:tcW w:w="990" w:type="dxa"/>
          </w:tcPr>
          <w:p w:rsidR="00FF4B89" w:rsidP="003F7D79" w:rsidRDefault="00FF4B89" w14:paraId="28CE8CB7" wp14:textId="77777777">
            <w:pPr>
              <w:pStyle w:val="BodyText"/>
              <w:ind w:left="-46"/>
              <w:rPr>
                <w:sz w:val="20"/>
              </w:rPr>
            </w:pPr>
            <w:r>
              <w:rPr>
                <w:sz w:val="20"/>
              </w:rPr>
              <w:t xml:space="preserve"> </w:t>
            </w:r>
          </w:p>
        </w:tc>
        <w:tc>
          <w:tcPr>
            <w:tcW w:w="1170" w:type="dxa"/>
          </w:tcPr>
          <w:p w:rsidR="00FF4B89" w:rsidP="003F7D79" w:rsidRDefault="00FF4B89" w14:paraId="073C72FF" wp14:textId="77777777">
            <w:pPr>
              <w:pStyle w:val="BodyText"/>
              <w:ind w:left="-18"/>
              <w:rPr>
                <w:sz w:val="20"/>
              </w:rPr>
            </w:pPr>
          </w:p>
        </w:tc>
        <w:tc>
          <w:tcPr>
            <w:tcW w:w="1080" w:type="dxa"/>
          </w:tcPr>
          <w:p w:rsidR="00FF4B89" w:rsidP="003F7D79" w:rsidRDefault="00FF4B89" w14:paraId="237AFADF" wp14:textId="77777777">
            <w:pPr>
              <w:pStyle w:val="BodyText"/>
              <w:ind w:left="-18"/>
              <w:rPr>
                <w:sz w:val="20"/>
              </w:rPr>
            </w:pPr>
          </w:p>
        </w:tc>
        <w:tc>
          <w:tcPr>
            <w:tcW w:w="1350" w:type="dxa"/>
          </w:tcPr>
          <w:p w:rsidR="00FF4B89" w:rsidP="003F7D79" w:rsidRDefault="00FF4B89" w14:paraId="2A34CB1C" wp14:textId="77777777">
            <w:pPr>
              <w:pStyle w:val="BodyText"/>
              <w:ind w:left="-18"/>
              <w:rPr>
                <w:sz w:val="20"/>
              </w:rPr>
            </w:pPr>
          </w:p>
        </w:tc>
        <w:tc>
          <w:tcPr>
            <w:tcW w:w="1080" w:type="dxa"/>
          </w:tcPr>
          <w:p w:rsidR="00FF4B89" w:rsidP="003F7D79" w:rsidRDefault="00FF4B89" w14:paraId="2707CC06" wp14:textId="77777777">
            <w:pPr>
              <w:pStyle w:val="BodyText"/>
              <w:ind w:left="-18"/>
              <w:rPr>
                <w:sz w:val="20"/>
              </w:rPr>
            </w:pPr>
          </w:p>
        </w:tc>
        <w:tc>
          <w:tcPr>
            <w:tcW w:w="990" w:type="dxa"/>
          </w:tcPr>
          <w:p w:rsidR="00FF4B89" w:rsidP="003F7D79" w:rsidRDefault="00FF4B89" w14:paraId="5BD3745A" wp14:textId="77777777">
            <w:pPr>
              <w:pStyle w:val="BodyText"/>
              <w:ind w:left="-46"/>
              <w:rPr>
                <w:sz w:val="20"/>
              </w:rPr>
            </w:pPr>
          </w:p>
        </w:tc>
        <w:tc>
          <w:tcPr>
            <w:tcW w:w="1080" w:type="dxa"/>
          </w:tcPr>
          <w:p w:rsidR="00FF4B89" w:rsidP="003F7D79" w:rsidRDefault="00FF4B89" w14:paraId="2E749876" wp14:textId="77777777">
            <w:pPr>
              <w:pStyle w:val="BodyText"/>
              <w:ind w:left="-18"/>
              <w:rPr>
                <w:sz w:val="20"/>
              </w:rPr>
            </w:pPr>
          </w:p>
        </w:tc>
        <w:tc>
          <w:tcPr>
            <w:tcW w:w="1170" w:type="dxa"/>
          </w:tcPr>
          <w:p w:rsidR="00FF4B89" w:rsidP="003F7D79" w:rsidRDefault="00FF4B89" w14:paraId="05CC5E8D" wp14:textId="77777777">
            <w:pPr>
              <w:pStyle w:val="BodyText"/>
              <w:ind w:left="-18"/>
              <w:rPr>
                <w:sz w:val="20"/>
              </w:rPr>
            </w:pPr>
          </w:p>
        </w:tc>
        <w:tc>
          <w:tcPr>
            <w:tcW w:w="1260" w:type="dxa"/>
          </w:tcPr>
          <w:p w:rsidR="00FF4B89" w:rsidP="003F7D79" w:rsidRDefault="00FF4B89" w14:paraId="0776CA26" wp14:textId="77777777">
            <w:pPr>
              <w:pStyle w:val="BodyText"/>
              <w:ind w:left="-18"/>
              <w:rPr>
                <w:sz w:val="20"/>
              </w:rPr>
            </w:pPr>
          </w:p>
        </w:tc>
        <w:tc>
          <w:tcPr>
            <w:tcW w:w="990" w:type="dxa"/>
          </w:tcPr>
          <w:p w:rsidR="00FF4B89" w:rsidP="003F7D79" w:rsidRDefault="00FF4B89" w14:paraId="406AE0E1" wp14:textId="77777777">
            <w:pPr>
              <w:pStyle w:val="BodyText"/>
              <w:rPr>
                <w:sz w:val="20"/>
              </w:rPr>
            </w:pPr>
          </w:p>
        </w:tc>
      </w:tr>
      <w:tr xmlns:wp14="http://schemas.microsoft.com/office/word/2010/wordml" w:rsidR="00FF4B89" w:rsidTr="00FF4B89" w14:paraId="66DE7257" wp14:textId="77777777">
        <w:tc>
          <w:tcPr>
            <w:tcW w:w="990" w:type="dxa"/>
          </w:tcPr>
          <w:p w:rsidR="00FF4B89" w:rsidP="003F7D79" w:rsidRDefault="00FF4B89" w14:paraId="3DBBBE24" wp14:textId="77777777">
            <w:pPr>
              <w:pStyle w:val="BodyText"/>
              <w:ind w:left="-180"/>
              <w:rPr>
                <w:sz w:val="20"/>
              </w:rPr>
            </w:pPr>
          </w:p>
        </w:tc>
        <w:tc>
          <w:tcPr>
            <w:tcW w:w="1170" w:type="dxa"/>
          </w:tcPr>
          <w:p w:rsidR="00FF4B89" w:rsidP="003F7D79" w:rsidRDefault="00FF4B89" w14:paraId="2A6076CB" wp14:textId="77777777">
            <w:pPr>
              <w:pStyle w:val="BodyText"/>
              <w:ind w:left="-180"/>
              <w:rPr>
                <w:sz w:val="20"/>
              </w:rPr>
            </w:pPr>
          </w:p>
        </w:tc>
        <w:tc>
          <w:tcPr>
            <w:tcW w:w="1080" w:type="dxa"/>
          </w:tcPr>
          <w:p w:rsidR="00FF4B89" w:rsidP="003F7D79" w:rsidRDefault="00FF4B89" w14:paraId="0012495C" wp14:textId="77777777">
            <w:pPr>
              <w:pStyle w:val="BodyText"/>
              <w:ind w:left="-180"/>
              <w:rPr>
                <w:sz w:val="20"/>
              </w:rPr>
            </w:pPr>
          </w:p>
        </w:tc>
        <w:tc>
          <w:tcPr>
            <w:tcW w:w="1350" w:type="dxa"/>
          </w:tcPr>
          <w:p w:rsidR="00FF4B89" w:rsidP="003F7D79" w:rsidRDefault="00FF4B89" w14:paraId="4328A214" wp14:textId="77777777">
            <w:pPr>
              <w:pStyle w:val="BodyText"/>
              <w:ind w:left="-180"/>
              <w:rPr>
                <w:sz w:val="20"/>
              </w:rPr>
            </w:pPr>
          </w:p>
        </w:tc>
        <w:tc>
          <w:tcPr>
            <w:tcW w:w="1080" w:type="dxa"/>
          </w:tcPr>
          <w:p w:rsidR="00FF4B89" w:rsidP="003F7D79" w:rsidRDefault="00FF4B89" w14:paraId="76908393" wp14:textId="77777777">
            <w:pPr>
              <w:pStyle w:val="BodyText"/>
              <w:ind w:left="-180"/>
              <w:rPr>
                <w:sz w:val="20"/>
              </w:rPr>
            </w:pPr>
          </w:p>
        </w:tc>
        <w:tc>
          <w:tcPr>
            <w:tcW w:w="990" w:type="dxa"/>
          </w:tcPr>
          <w:p w:rsidR="00FF4B89" w:rsidP="003F7D79" w:rsidRDefault="00FF4B89" w14:paraId="33750002" wp14:textId="77777777">
            <w:pPr>
              <w:pStyle w:val="BodyText"/>
              <w:ind w:left="-180"/>
              <w:rPr>
                <w:sz w:val="20"/>
              </w:rPr>
            </w:pPr>
          </w:p>
        </w:tc>
        <w:tc>
          <w:tcPr>
            <w:tcW w:w="1080" w:type="dxa"/>
          </w:tcPr>
          <w:p w:rsidR="00FF4B89" w:rsidP="003F7D79" w:rsidRDefault="00FF4B89" w14:paraId="22F1D405" wp14:textId="77777777">
            <w:pPr>
              <w:pStyle w:val="BodyText"/>
              <w:ind w:left="-180"/>
              <w:rPr>
                <w:sz w:val="20"/>
              </w:rPr>
            </w:pPr>
          </w:p>
        </w:tc>
        <w:tc>
          <w:tcPr>
            <w:tcW w:w="1170" w:type="dxa"/>
          </w:tcPr>
          <w:p w:rsidR="00FF4B89" w:rsidP="003F7D79" w:rsidRDefault="00FF4B89" w14:paraId="1C85BCEB" wp14:textId="77777777">
            <w:pPr>
              <w:pStyle w:val="BodyText"/>
              <w:ind w:left="-180"/>
              <w:rPr>
                <w:sz w:val="20"/>
              </w:rPr>
            </w:pPr>
          </w:p>
        </w:tc>
        <w:tc>
          <w:tcPr>
            <w:tcW w:w="1260" w:type="dxa"/>
          </w:tcPr>
          <w:p w:rsidR="00FF4B89" w:rsidP="003F7D79" w:rsidRDefault="00FF4B89" w14:paraId="3D918BDB" wp14:textId="77777777">
            <w:pPr>
              <w:pStyle w:val="BodyText"/>
              <w:ind w:left="-180"/>
              <w:rPr>
                <w:sz w:val="20"/>
              </w:rPr>
            </w:pPr>
          </w:p>
        </w:tc>
        <w:tc>
          <w:tcPr>
            <w:tcW w:w="990" w:type="dxa"/>
          </w:tcPr>
          <w:p w:rsidR="00FF4B89" w:rsidP="003F7D79" w:rsidRDefault="00FF4B89" w14:paraId="0CA666A7" wp14:textId="77777777">
            <w:pPr>
              <w:pStyle w:val="BodyText"/>
              <w:ind w:left="-180"/>
              <w:rPr>
                <w:sz w:val="20"/>
              </w:rPr>
            </w:pPr>
          </w:p>
        </w:tc>
      </w:tr>
      <w:tr xmlns:wp14="http://schemas.microsoft.com/office/word/2010/wordml" w:rsidR="00FF4B89" w:rsidTr="00FF4B89" w14:paraId="3BA2F1FC" wp14:textId="77777777">
        <w:tc>
          <w:tcPr>
            <w:tcW w:w="990" w:type="dxa"/>
          </w:tcPr>
          <w:p w:rsidR="00FF4B89" w:rsidP="003F7D79" w:rsidRDefault="00FF4B89" w14:paraId="16EA4817" wp14:textId="77777777">
            <w:pPr>
              <w:pStyle w:val="BodyText"/>
              <w:ind w:left="-180"/>
              <w:rPr>
                <w:sz w:val="20"/>
              </w:rPr>
            </w:pPr>
          </w:p>
        </w:tc>
        <w:tc>
          <w:tcPr>
            <w:tcW w:w="1170" w:type="dxa"/>
          </w:tcPr>
          <w:p w:rsidR="00FF4B89" w:rsidP="003F7D79" w:rsidRDefault="00FF4B89" w14:paraId="7DB09FF1" wp14:textId="77777777">
            <w:pPr>
              <w:pStyle w:val="BodyText"/>
              <w:ind w:left="-180"/>
              <w:rPr>
                <w:sz w:val="20"/>
              </w:rPr>
            </w:pPr>
          </w:p>
        </w:tc>
        <w:tc>
          <w:tcPr>
            <w:tcW w:w="1080" w:type="dxa"/>
          </w:tcPr>
          <w:p w:rsidR="00FF4B89" w:rsidP="003F7D79" w:rsidRDefault="00FF4B89" w14:paraId="017F7155" wp14:textId="77777777">
            <w:pPr>
              <w:pStyle w:val="BodyText"/>
              <w:ind w:left="-180"/>
              <w:rPr>
                <w:sz w:val="20"/>
              </w:rPr>
            </w:pPr>
          </w:p>
        </w:tc>
        <w:tc>
          <w:tcPr>
            <w:tcW w:w="1350" w:type="dxa"/>
          </w:tcPr>
          <w:p w:rsidR="00FF4B89" w:rsidP="003F7D79" w:rsidRDefault="00FF4B89" w14:paraId="65E0D4A3" wp14:textId="77777777">
            <w:pPr>
              <w:pStyle w:val="BodyText"/>
              <w:ind w:left="-180"/>
              <w:rPr>
                <w:sz w:val="20"/>
              </w:rPr>
            </w:pPr>
          </w:p>
        </w:tc>
        <w:tc>
          <w:tcPr>
            <w:tcW w:w="1080" w:type="dxa"/>
          </w:tcPr>
          <w:p w:rsidR="00FF4B89" w:rsidP="003F7D79" w:rsidRDefault="00FF4B89" w14:paraId="4412D959" wp14:textId="77777777">
            <w:pPr>
              <w:pStyle w:val="BodyText"/>
              <w:ind w:left="-180"/>
              <w:rPr>
                <w:sz w:val="20"/>
              </w:rPr>
            </w:pPr>
          </w:p>
        </w:tc>
        <w:tc>
          <w:tcPr>
            <w:tcW w:w="990" w:type="dxa"/>
          </w:tcPr>
          <w:p w:rsidR="00FF4B89" w:rsidP="003F7D79" w:rsidRDefault="00FF4B89" w14:paraId="63F53463" wp14:textId="77777777">
            <w:pPr>
              <w:pStyle w:val="BodyText"/>
              <w:ind w:left="-180"/>
              <w:rPr>
                <w:sz w:val="20"/>
              </w:rPr>
            </w:pPr>
          </w:p>
        </w:tc>
        <w:tc>
          <w:tcPr>
            <w:tcW w:w="1080" w:type="dxa"/>
          </w:tcPr>
          <w:p w:rsidR="00FF4B89" w:rsidP="003F7D79" w:rsidRDefault="00FF4B89" w14:paraId="55E56485" wp14:textId="77777777">
            <w:pPr>
              <w:pStyle w:val="BodyText"/>
              <w:ind w:left="-180"/>
              <w:rPr>
                <w:sz w:val="20"/>
              </w:rPr>
            </w:pPr>
          </w:p>
        </w:tc>
        <w:tc>
          <w:tcPr>
            <w:tcW w:w="1170" w:type="dxa"/>
          </w:tcPr>
          <w:p w:rsidR="00FF4B89" w:rsidP="003F7D79" w:rsidRDefault="00FF4B89" w14:paraId="50478401" wp14:textId="77777777">
            <w:pPr>
              <w:pStyle w:val="BodyText"/>
              <w:ind w:left="-180"/>
              <w:rPr>
                <w:sz w:val="20"/>
              </w:rPr>
            </w:pPr>
          </w:p>
        </w:tc>
        <w:tc>
          <w:tcPr>
            <w:tcW w:w="1260" w:type="dxa"/>
          </w:tcPr>
          <w:p w:rsidR="00FF4B89" w:rsidP="003F7D79" w:rsidRDefault="00FF4B89" w14:paraId="33EBCFF7" wp14:textId="77777777">
            <w:pPr>
              <w:pStyle w:val="BodyText"/>
              <w:ind w:left="-180"/>
              <w:rPr>
                <w:sz w:val="20"/>
              </w:rPr>
            </w:pPr>
          </w:p>
        </w:tc>
        <w:tc>
          <w:tcPr>
            <w:tcW w:w="990" w:type="dxa"/>
          </w:tcPr>
          <w:p w:rsidR="00FF4B89" w:rsidP="003F7D79" w:rsidRDefault="00FF4B89" w14:paraId="07A212B3" wp14:textId="77777777">
            <w:pPr>
              <w:pStyle w:val="BodyText"/>
              <w:ind w:left="-180"/>
              <w:rPr>
                <w:sz w:val="20"/>
              </w:rPr>
            </w:pPr>
          </w:p>
        </w:tc>
      </w:tr>
      <w:tr xmlns:wp14="http://schemas.microsoft.com/office/word/2010/wordml" w:rsidR="00FF4B89" w:rsidTr="00FF4B89" w14:paraId="26366F2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8E7106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900654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A5D67D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452475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102202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306016B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4D1DF1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DCC34C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48DDB96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07BD4E4E" wp14:textId="77777777">
            <w:pPr>
              <w:pStyle w:val="BodyText"/>
              <w:ind w:left="-180"/>
              <w:rPr>
                <w:sz w:val="20"/>
              </w:rPr>
            </w:pPr>
          </w:p>
        </w:tc>
      </w:tr>
      <w:tr xmlns:wp14="http://schemas.microsoft.com/office/word/2010/wordml" w:rsidR="00FF4B89" w:rsidTr="00FF4B89" w14:paraId="1E87A056" wp14:textId="77777777">
        <w:tc>
          <w:tcPr>
            <w:tcW w:w="990" w:type="dxa"/>
          </w:tcPr>
          <w:p w:rsidR="00FF4B89" w:rsidP="003F7D79" w:rsidRDefault="00FF4B89" w14:paraId="4D078B8E" wp14:textId="77777777">
            <w:pPr>
              <w:pStyle w:val="BodyText"/>
              <w:ind w:left="-180"/>
              <w:rPr>
                <w:sz w:val="20"/>
              </w:rPr>
            </w:pPr>
          </w:p>
        </w:tc>
        <w:tc>
          <w:tcPr>
            <w:tcW w:w="1170" w:type="dxa"/>
          </w:tcPr>
          <w:p w:rsidR="00FF4B89" w:rsidP="003F7D79" w:rsidRDefault="00FF4B89" w14:paraId="621DBB35" wp14:textId="77777777">
            <w:pPr>
              <w:pStyle w:val="BodyText"/>
              <w:ind w:left="-180"/>
              <w:rPr>
                <w:sz w:val="20"/>
              </w:rPr>
            </w:pPr>
          </w:p>
        </w:tc>
        <w:tc>
          <w:tcPr>
            <w:tcW w:w="1080" w:type="dxa"/>
          </w:tcPr>
          <w:p w:rsidR="00FF4B89" w:rsidP="003F7D79" w:rsidRDefault="00FF4B89" w14:paraId="4C12438A" wp14:textId="77777777">
            <w:pPr>
              <w:pStyle w:val="BodyText"/>
              <w:ind w:left="-180"/>
              <w:rPr>
                <w:sz w:val="20"/>
              </w:rPr>
            </w:pPr>
          </w:p>
        </w:tc>
        <w:tc>
          <w:tcPr>
            <w:tcW w:w="1350" w:type="dxa"/>
          </w:tcPr>
          <w:p w:rsidR="00FF4B89" w:rsidP="003F7D79" w:rsidRDefault="00FF4B89" w14:paraId="3FCC4F5F" wp14:textId="77777777">
            <w:pPr>
              <w:pStyle w:val="BodyText"/>
              <w:ind w:left="-180"/>
              <w:rPr>
                <w:sz w:val="20"/>
              </w:rPr>
            </w:pPr>
          </w:p>
        </w:tc>
        <w:tc>
          <w:tcPr>
            <w:tcW w:w="1080" w:type="dxa"/>
          </w:tcPr>
          <w:p w:rsidR="00FF4B89" w:rsidP="003F7D79" w:rsidRDefault="00FF4B89" w14:paraId="64F4B3CC" wp14:textId="77777777">
            <w:pPr>
              <w:pStyle w:val="BodyText"/>
              <w:ind w:left="-180"/>
              <w:rPr>
                <w:sz w:val="20"/>
              </w:rPr>
            </w:pPr>
          </w:p>
        </w:tc>
        <w:tc>
          <w:tcPr>
            <w:tcW w:w="990" w:type="dxa"/>
          </w:tcPr>
          <w:p w:rsidR="00FF4B89" w:rsidP="003F7D79" w:rsidRDefault="00FF4B89" w14:paraId="3D42F08D" wp14:textId="77777777">
            <w:pPr>
              <w:pStyle w:val="BodyText"/>
              <w:ind w:left="-180"/>
              <w:rPr>
                <w:sz w:val="20"/>
              </w:rPr>
            </w:pPr>
          </w:p>
        </w:tc>
        <w:tc>
          <w:tcPr>
            <w:tcW w:w="1080" w:type="dxa"/>
          </w:tcPr>
          <w:p w:rsidR="00FF4B89" w:rsidP="003F7D79" w:rsidRDefault="00FF4B89" w14:paraId="2CB7085F" wp14:textId="77777777">
            <w:pPr>
              <w:pStyle w:val="BodyText"/>
              <w:ind w:left="-180"/>
              <w:rPr>
                <w:sz w:val="20"/>
              </w:rPr>
            </w:pPr>
          </w:p>
        </w:tc>
        <w:tc>
          <w:tcPr>
            <w:tcW w:w="1170" w:type="dxa"/>
          </w:tcPr>
          <w:p w:rsidR="00FF4B89" w:rsidP="003F7D79" w:rsidRDefault="00FF4B89" w14:paraId="768FAEA2" wp14:textId="77777777">
            <w:pPr>
              <w:pStyle w:val="BodyText"/>
              <w:ind w:left="-180"/>
              <w:rPr>
                <w:sz w:val="20"/>
              </w:rPr>
            </w:pPr>
          </w:p>
        </w:tc>
        <w:tc>
          <w:tcPr>
            <w:tcW w:w="1260" w:type="dxa"/>
          </w:tcPr>
          <w:p w:rsidR="00FF4B89" w:rsidP="003F7D79" w:rsidRDefault="00FF4B89" w14:paraId="5615A601" wp14:textId="77777777">
            <w:pPr>
              <w:pStyle w:val="BodyText"/>
              <w:ind w:left="-180"/>
              <w:rPr>
                <w:sz w:val="20"/>
              </w:rPr>
            </w:pPr>
          </w:p>
        </w:tc>
        <w:tc>
          <w:tcPr>
            <w:tcW w:w="990" w:type="dxa"/>
          </w:tcPr>
          <w:p w:rsidR="00FF4B89" w:rsidP="003F7D79" w:rsidRDefault="00FF4B89" w14:paraId="5ED1B1AC" wp14:textId="77777777">
            <w:pPr>
              <w:pStyle w:val="BodyText"/>
              <w:ind w:left="-180"/>
              <w:rPr>
                <w:sz w:val="20"/>
              </w:rPr>
            </w:pPr>
          </w:p>
        </w:tc>
      </w:tr>
      <w:tr xmlns:wp14="http://schemas.microsoft.com/office/word/2010/wordml" w:rsidR="00FF4B89" w:rsidTr="00FF4B89" w14:paraId="0C9EB1CA"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BF51BB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AF0C08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60DCD0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415D6BE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D486FC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62F96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60CDC0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08EEC7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2A35338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27C90077" wp14:textId="77777777">
            <w:pPr>
              <w:pStyle w:val="BodyText"/>
              <w:ind w:left="-180"/>
              <w:rPr>
                <w:sz w:val="20"/>
              </w:rPr>
            </w:pPr>
          </w:p>
        </w:tc>
      </w:tr>
      <w:tr xmlns:wp14="http://schemas.microsoft.com/office/word/2010/wordml" w:rsidR="00FF4B89" w:rsidTr="00FF4B89" w14:paraId="010CF0F2"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4B79738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E161A1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32D224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4B3A696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E874E9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2FC8E8A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FA49B4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9596E0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F8515D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60431708" wp14:textId="77777777">
            <w:pPr>
              <w:pStyle w:val="BodyText"/>
              <w:ind w:left="-180"/>
              <w:rPr>
                <w:sz w:val="20"/>
              </w:rPr>
            </w:pPr>
          </w:p>
        </w:tc>
      </w:tr>
      <w:tr xmlns:wp14="http://schemas.microsoft.com/office/word/2010/wordml" w:rsidR="00FF4B89" w:rsidTr="00FF4B89" w14:paraId="77681779"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F2B47F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D8E2E7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6B3279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18914FE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20E4C4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5AD0017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E56863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7E76056"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45ED2F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389B2468" wp14:textId="77777777">
            <w:pPr>
              <w:pStyle w:val="BodyText"/>
              <w:ind w:left="-180"/>
              <w:rPr>
                <w:sz w:val="20"/>
              </w:rPr>
            </w:pPr>
          </w:p>
        </w:tc>
      </w:tr>
      <w:tr xmlns:wp14="http://schemas.microsoft.com/office/word/2010/wordml" w:rsidR="00FF4B89" w:rsidTr="00FF4B89" w14:paraId="67B01BDE"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5A5437E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21A494E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A5959D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2EE2F27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2C64AF1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CAE9C2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01F73C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896CE0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F70EA8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241AD2E3" wp14:textId="77777777">
            <w:pPr>
              <w:pStyle w:val="BodyText"/>
              <w:ind w:left="-180"/>
              <w:rPr>
                <w:sz w:val="20"/>
              </w:rPr>
            </w:pPr>
          </w:p>
        </w:tc>
      </w:tr>
      <w:tr xmlns:wp14="http://schemas.microsoft.com/office/word/2010/wordml" w:rsidR="00FF4B89" w:rsidTr="00FF4B89" w14:paraId="456D26C8"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30819BF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573161E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115547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242B5F8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E20212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756A6F7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65960D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BEE6F59"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4D8F2C3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47ED8F16" wp14:textId="77777777">
            <w:pPr>
              <w:pStyle w:val="BodyText"/>
              <w:ind w:left="-180"/>
              <w:rPr>
                <w:sz w:val="20"/>
              </w:rPr>
            </w:pPr>
          </w:p>
        </w:tc>
      </w:tr>
      <w:tr xmlns:wp14="http://schemas.microsoft.com/office/word/2010/wordml" w:rsidR="00FF4B89" w:rsidTr="00FF4B89" w14:paraId="30066DAC"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6065E8C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1EAEF4B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16A8910"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5642D6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BE5554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51D0BCC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6B030A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08BD3F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A6F69D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6092BB65" wp14:textId="77777777">
            <w:pPr>
              <w:pStyle w:val="BodyText"/>
              <w:ind w:left="-180"/>
              <w:rPr>
                <w:sz w:val="20"/>
              </w:rPr>
            </w:pPr>
          </w:p>
        </w:tc>
      </w:tr>
      <w:tr xmlns:wp14="http://schemas.microsoft.com/office/word/2010/wordml" w:rsidR="00FF4B89" w:rsidTr="00FF4B89" w14:paraId="3FE8298A"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F80DB3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71C0DA1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53C55B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5793EE9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1DD48F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9F3E82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EA8B16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6CE31F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140777D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6F0DE740" wp14:textId="77777777">
            <w:pPr>
              <w:pStyle w:val="BodyText"/>
              <w:ind w:left="-180"/>
              <w:rPr>
                <w:sz w:val="20"/>
              </w:rPr>
            </w:pPr>
          </w:p>
        </w:tc>
      </w:tr>
      <w:tr xmlns:wp14="http://schemas.microsoft.com/office/word/2010/wordml" w:rsidR="00FF4B89" w:rsidTr="00FF4B89" w14:paraId="2E6FFCB5"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06F1606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0491A6C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64CF8DA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7F9E1BB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AE9092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0DCD687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BDE780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667359D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4986CF7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63BC36C7" wp14:textId="77777777">
            <w:pPr>
              <w:pStyle w:val="BodyText"/>
              <w:ind w:left="-180"/>
              <w:rPr>
                <w:sz w:val="20"/>
              </w:rPr>
            </w:pPr>
          </w:p>
        </w:tc>
      </w:tr>
      <w:tr xmlns:wp14="http://schemas.microsoft.com/office/word/2010/wordml" w:rsidR="00FF4B89" w:rsidTr="00FF4B89" w14:paraId="4EB700BF"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2213D20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3972971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5BDFBB1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03B6AA2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3966265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18DD8AB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1356748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108CB3E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511AFA2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3AECAB5C" wp14:textId="77777777">
            <w:pPr>
              <w:pStyle w:val="BodyText"/>
              <w:ind w:left="-180"/>
              <w:rPr>
                <w:sz w:val="20"/>
              </w:rPr>
            </w:pPr>
          </w:p>
        </w:tc>
      </w:tr>
      <w:tr xmlns:wp14="http://schemas.microsoft.com/office/word/2010/wordml" w:rsidR="00FF4B89" w:rsidTr="00FF4B89" w14:paraId="1F368FB7" wp14:textId="77777777">
        <w:tc>
          <w:tcPr>
            <w:tcW w:w="990" w:type="dxa"/>
            <w:tcBorders>
              <w:top w:val="single" w:color="auto" w:sz="4" w:space="0"/>
              <w:left w:val="single" w:color="auto" w:sz="12" w:space="0"/>
              <w:bottom w:val="single" w:color="auto" w:sz="4" w:space="0"/>
              <w:right w:val="single" w:color="auto" w:sz="4" w:space="0"/>
            </w:tcBorders>
          </w:tcPr>
          <w:p w:rsidR="00FF4B89" w:rsidP="003F7D79" w:rsidRDefault="00FF4B89" w14:paraId="6CA5A97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3D4326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4AC4D8C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F4B89" w:rsidP="003F7D79" w:rsidRDefault="00FF4B89" w14:paraId="3F4FC14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71FDA5B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F4B89" w:rsidP="003F7D79" w:rsidRDefault="00FF4B89" w14:paraId="4A4CE9E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F4B89" w:rsidP="003F7D79" w:rsidRDefault="00FF4B89" w14:paraId="0D33AF4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F4B89" w:rsidP="003F7D79" w:rsidRDefault="00FF4B89" w14:paraId="4FB224C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F4B89" w:rsidP="003F7D79" w:rsidRDefault="00FF4B89" w14:paraId="0D5ECED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F4B89" w:rsidP="003F7D79" w:rsidRDefault="00FF4B89" w14:paraId="250A8485" wp14:textId="77777777">
            <w:pPr>
              <w:pStyle w:val="BodyText"/>
              <w:ind w:left="-180"/>
              <w:rPr>
                <w:sz w:val="20"/>
              </w:rPr>
            </w:pPr>
          </w:p>
        </w:tc>
      </w:tr>
    </w:tbl>
    <w:p xmlns:wp14="http://schemas.microsoft.com/office/word/2010/wordml" w:rsidRPr="00D551D5" w:rsidR="00645DD6" w:rsidP="00070ED4" w:rsidRDefault="001E2EDF" w14:paraId="75694E06" wp14:textId="77777777">
      <w:pPr>
        <w:pStyle w:val="Heading1"/>
        <w:tabs>
          <w:tab w:val="right" w:pos="10620"/>
        </w:tabs>
        <w:rPr>
          <w:sz w:val="24"/>
          <w:u w:val="none"/>
        </w:rPr>
      </w:pPr>
      <w:r>
        <w:br w:type="page"/>
      </w:r>
      <w:r w:rsidRPr="00D551D5" w:rsidR="00645DD6">
        <w:rPr>
          <w:sz w:val="24"/>
          <w:u w:val="none"/>
        </w:rPr>
        <w:t>Senior Environmental Scientist IV</w:t>
      </w:r>
      <w:r w:rsidRPr="00D551D5" w:rsidR="00645DD6">
        <w:rPr>
          <w:sz w:val="24"/>
          <w:u w:val="none"/>
        </w:rPr>
        <w:tab/>
      </w:r>
      <w:r w:rsidRPr="00D551D5" w:rsidR="00645DD6">
        <w:rPr>
          <w:sz w:val="24"/>
          <w:u w:val="none"/>
        </w:rPr>
        <w:t>Job Code</w:t>
      </w:r>
      <w:r w:rsidRPr="00D551D5" w:rsidR="0091535D">
        <w:rPr>
          <w:sz w:val="24"/>
          <w:u w:val="none"/>
        </w:rPr>
        <w:t>:</w:t>
      </w:r>
      <w:r w:rsidRPr="00D551D5" w:rsidR="00645DD6">
        <w:rPr>
          <w:sz w:val="24"/>
          <w:u w:val="none"/>
        </w:rPr>
        <w:t xml:space="preserve">  1104</w:t>
      </w:r>
    </w:p>
    <w:p xmlns:wp14="http://schemas.microsoft.com/office/word/2010/wordml" w:rsidR="001E2EDF" w:rsidP="00645DD6" w:rsidRDefault="001E2EDF" w14:paraId="391475DB"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1E2EDF" w:rsidP="00645DD6" w:rsidRDefault="001E2EDF" w14:paraId="62FC8BF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645DD6" w:rsidP="00645DD6" w:rsidRDefault="00645DD6" w14:paraId="2294902C"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consultative direction toward predeter</w:t>
      </w:r>
      <w:r>
        <w:rPr>
          <w:sz w:val="20"/>
        </w:rPr>
        <w:softHyphen/>
        <w:t>mined goals and objectives. Assignments are usually self-initi</w:t>
      </w:r>
      <w:r>
        <w:rPr>
          <w:sz w:val="20"/>
        </w:rPr>
        <w:softHyphen/>
        <w:t>ated.  Determines need for, de</w:t>
      </w:r>
      <w:r>
        <w:rPr>
          <w:sz w:val="20"/>
        </w:rPr>
        <w:softHyphen/>
        <w:t>signs, and coordinates large scale scientific studies, pro</w:t>
      </w:r>
      <w:r>
        <w:rPr>
          <w:sz w:val="20"/>
        </w:rPr>
        <w:softHyphen/>
        <w:t>grams and projects to support the safe and efficient opera</w:t>
      </w:r>
      <w:r>
        <w:rPr>
          <w:sz w:val="20"/>
        </w:rPr>
        <w:softHyphen/>
        <w:t>tion of units within the organization. Develops and per</w:t>
      </w:r>
      <w:r>
        <w:rPr>
          <w:sz w:val="20"/>
        </w:rPr>
        <w:softHyphen/>
        <w:t>forms scientific investi</w:t>
      </w:r>
      <w:r>
        <w:rPr>
          <w:sz w:val="20"/>
        </w:rPr>
        <w:softHyphen/>
        <w:t>gation which includes analyzing and inter</w:t>
      </w:r>
      <w:r>
        <w:rPr>
          <w:sz w:val="20"/>
        </w:rPr>
        <w:softHyphen/>
        <w:t>preting trends and patterns for which no established precedents or stan</w:t>
      </w:r>
      <w:r>
        <w:rPr>
          <w:sz w:val="20"/>
        </w:rPr>
        <w:softHyphen/>
        <w:t>dards exist. Evaluates pro</w:t>
      </w:r>
      <w:r>
        <w:rPr>
          <w:sz w:val="20"/>
        </w:rPr>
        <w:softHyphen/>
        <w:t>posed and existing codes, standards, regulations, and guidelines to determine the im</w:t>
      </w:r>
      <w:r>
        <w:rPr>
          <w:sz w:val="20"/>
        </w:rPr>
        <w:softHyphen/>
        <w:t>pact on proposed or exist</w:t>
      </w:r>
      <w:r>
        <w:rPr>
          <w:sz w:val="20"/>
        </w:rPr>
        <w:softHyphen/>
        <w:t>ing programs and facility modifications. Provides technical support and mainte</w:t>
      </w:r>
      <w:r>
        <w:rPr>
          <w:sz w:val="20"/>
        </w:rPr>
        <w:softHyphen/>
        <w:t>nance of operating systems. Deter</w:t>
      </w:r>
      <w:r>
        <w:rPr>
          <w:sz w:val="20"/>
        </w:rPr>
        <w:softHyphen/>
        <w:t>mines the need for ecological screening studies for potential sites; studies the ecological character of the sites to address concerns of various envi</w:t>
      </w:r>
      <w:r>
        <w:rPr>
          <w:sz w:val="20"/>
        </w:rPr>
        <w:softHyphen/>
        <w:t>ronmental and regula</w:t>
      </w:r>
      <w:r>
        <w:rPr>
          <w:sz w:val="20"/>
        </w:rPr>
        <w:softHyphen/>
        <w:t>tory agencies. Provides technical guidance in inter</w:t>
      </w:r>
      <w:r>
        <w:rPr>
          <w:sz w:val="20"/>
        </w:rPr>
        <w:softHyphen/>
        <w:t>preting and moni</w:t>
      </w:r>
      <w:r>
        <w:rPr>
          <w:sz w:val="20"/>
        </w:rPr>
        <w:softHyphen/>
        <w:t>toring compliance with regulatory re</w:t>
      </w:r>
      <w:r>
        <w:rPr>
          <w:sz w:val="20"/>
        </w:rPr>
        <w:softHyphen/>
        <w:t>quirements and indus</w:t>
      </w:r>
      <w:r>
        <w:rPr>
          <w:sz w:val="20"/>
        </w:rPr>
        <w:softHyphen/>
        <w:t>try guide</w:t>
      </w:r>
      <w:r>
        <w:rPr>
          <w:sz w:val="20"/>
        </w:rPr>
        <w:softHyphen/>
        <w:t>lines regarding remedial programs. Prepares responses to propose</w:t>
      </w:r>
      <w:r w:rsidR="00F07401">
        <w:rPr>
          <w:sz w:val="20"/>
        </w:rPr>
        <w:t>d regula</w:t>
      </w:r>
      <w:r w:rsidR="00F07401">
        <w:rPr>
          <w:sz w:val="20"/>
        </w:rPr>
        <w:softHyphen/>
        <w:t xml:space="preserve">tions and legislation. </w:t>
      </w:r>
      <w:r>
        <w:rPr>
          <w:sz w:val="20"/>
        </w:rPr>
        <w:t>Serves as a formal reviewer of techni</w:t>
      </w:r>
      <w:r>
        <w:rPr>
          <w:sz w:val="20"/>
        </w:rPr>
        <w:softHyphen/>
        <w:t>cal documents to ensure their accuracy and completeness.  Interfaces with industry and environ</w:t>
      </w:r>
      <w:r>
        <w:rPr>
          <w:sz w:val="20"/>
        </w:rPr>
        <w:softHyphen/>
        <w:t>mental groups and regulatory agencies to keep current on the changes de</w:t>
      </w:r>
      <w:r>
        <w:rPr>
          <w:sz w:val="20"/>
        </w:rPr>
        <w:softHyphen/>
        <w:t>veloping in the regulations and legislation. Provides leadership to less experienced scientist and to technicians. May act as lead person or technical expert on medium to large projects.</w:t>
      </w:r>
    </w:p>
    <w:p xmlns:wp14="http://schemas.microsoft.com/office/word/2010/wordml" w:rsidR="00645DD6" w:rsidP="00645DD6" w:rsidRDefault="00645DD6" w14:paraId="1895D3B7"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645DD6" w:rsidP="00645DD6" w:rsidRDefault="00645DD6" w14:paraId="3D5C24CD"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645DD6" w:rsidP="00645DD6" w:rsidRDefault="00645DD6" w14:paraId="382F1053"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645DD6" w:rsidP="00645DD6" w:rsidRDefault="00645DD6" w14:paraId="586534BA"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or and 3 to 5 </w:t>
      </w:r>
      <w:proofErr w:type="spellStart"/>
      <w:r>
        <w:rPr>
          <w:sz w:val="20"/>
        </w:rPr>
        <w:t>years experience</w:t>
      </w:r>
      <w:proofErr w:type="spellEnd"/>
      <w:r>
        <w:rPr>
          <w:sz w:val="20"/>
        </w:rPr>
        <w:t xml:space="preserve">; or M.S. and 5 to 7 </w:t>
      </w:r>
      <w:proofErr w:type="spellStart"/>
      <w:r>
        <w:rPr>
          <w:sz w:val="20"/>
        </w:rPr>
        <w:t>years experi</w:t>
      </w:r>
      <w:r>
        <w:rPr>
          <w:sz w:val="20"/>
        </w:rPr>
        <w:softHyphen/>
        <w:t>ence</w:t>
      </w:r>
      <w:proofErr w:type="spellEnd"/>
      <w:r>
        <w:rPr>
          <w:sz w:val="20"/>
        </w:rPr>
        <w:t xml:space="preserve">; or B.S. and 7 to 10 </w:t>
      </w:r>
      <w:proofErr w:type="spellStart"/>
      <w:r>
        <w:rPr>
          <w:sz w:val="20"/>
        </w:rPr>
        <w:t>years expe</w:t>
      </w:r>
      <w:r w:rsidR="00F07401">
        <w:rPr>
          <w:sz w:val="20"/>
        </w:rPr>
        <w:t>rience</w:t>
      </w:r>
      <w:proofErr w:type="spellEnd"/>
      <w:r w:rsidR="00F07401">
        <w:rPr>
          <w:sz w:val="20"/>
        </w:rPr>
        <w:t xml:space="preserve">. </w:t>
      </w:r>
      <w:r>
        <w:rPr>
          <w:sz w:val="20"/>
        </w:rPr>
        <w:t xml:space="preserve">Certification preferred. </w:t>
      </w:r>
    </w:p>
    <w:p xmlns:wp14="http://schemas.microsoft.com/office/word/2010/wordml" w:rsidR="001E2EDF" w:rsidP="00645DD6" w:rsidRDefault="001E2EDF" w14:paraId="37E2B9A4"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554E7659" wp14:textId="77777777">
      <w:pPr>
        <w:pStyle w:val="BodyText"/>
        <w:rPr>
          <w:sz w:val="8"/>
        </w:rPr>
      </w:pPr>
    </w:p>
    <w:p xmlns:wp14="http://schemas.microsoft.com/office/word/2010/wordml" w:rsidR="001E2EDF" w:rsidP="001E2EDF" w:rsidRDefault="001E2EDF" w14:paraId="7B927E1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23918E3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3CE3FA0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09A00BB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6630621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78A04A1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307BF2C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6C83CE1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7EEC7BC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7E387066" wp14:textId="77777777">
      <w:pPr>
        <w:pStyle w:val="BodyText"/>
        <w:rPr>
          <w:sz w:val="8"/>
        </w:rPr>
      </w:pPr>
    </w:p>
    <w:p xmlns:wp14="http://schemas.microsoft.com/office/word/2010/wordml" w:rsidRPr="001E2EDF" w:rsidR="001E2EDF" w:rsidP="001E2EDF" w:rsidRDefault="001E2EDF" w14:paraId="2F5196B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2A541089"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6935309F" wp14:textId="77777777">
        <w:trPr>
          <w:trHeight w:val="395"/>
        </w:trPr>
        <w:tc>
          <w:tcPr>
            <w:tcW w:w="1980" w:type="dxa"/>
          </w:tcPr>
          <w:p w:rsidR="0090472B" w:rsidP="00516988" w:rsidRDefault="0090472B" w14:paraId="5A3CC687" wp14:textId="77777777">
            <w:pPr>
              <w:pStyle w:val="BodyText"/>
              <w:ind w:left="-180"/>
              <w:jc w:val="center"/>
              <w:rPr>
                <w:b/>
                <w:bCs/>
                <w:sz w:val="20"/>
              </w:rPr>
            </w:pPr>
          </w:p>
          <w:p w:rsidR="0090472B" w:rsidP="00516988" w:rsidRDefault="0090472B" w14:paraId="605C450F" wp14:textId="77777777">
            <w:pPr>
              <w:pStyle w:val="BodyText"/>
              <w:ind w:left="-108" w:right="-108"/>
              <w:jc w:val="center"/>
              <w:rPr>
                <w:b/>
                <w:bCs/>
                <w:sz w:val="20"/>
              </w:rPr>
            </w:pPr>
            <w:r>
              <w:rPr>
                <w:b/>
                <w:bCs/>
                <w:sz w:val="20"/>
              </w:rPr>
              <w:t>Employee Location</w:t>
            </w:r>
          </w:p>
          <w:p w:rsidR="0090472B" w:rsidP="00516988" w:rsidRDefault="0090472B" w14:paraId="0D23E721" wp14:textId="77777777">
            <w:pPr>
              <w:pStyle w:val="BodyText"/>
              <w:ind w:left="-180"/>
              <w:jc w:val="center"/>
              <w:rPr>
                <w:b/>
                <w:bCs/>
                <w:sz w:val="20"/>
              </w:rPr>
            </w:pPr>
            <w:r>
              <w:rPr>
                <w:b/>
                <w:bCs/>
                <w:sz w:val="20"/>
              </w:rPr>
              <w:t>STATE</w:t>
            </w:r>
          </w:p>
        </w:tc>
        <w:tc>
          <w:tcPr>
            <w:tcW w:w="1440" w:type="dxa"/>
          </w:tcPr>
          <w:p w:rsidR="0090472B" w:rsidP="00516988" w:rsidRDefault="0090472B" w14:paraId="120EBB78" wp14:textId="77777777">
            <w:pPr>
              <w:pStyle w:val="BodyText"/>
              <w:ind w:left="-180"/>
              <w:jc w:val="center"/>
              <w:rPr>
                <w:b/>
                <w:bCs/>
                <w:sz w:val="20"/>
              </w:rPr>
            </w:pPr>
          </w:p>
          <w:p w:rsidR="0090472B" w:rsidP="00516988" w:rsidRDefault="0090472B" w14:paraId="6AC12CA9" wp14:textId="77777777">
            <w:pPr>
              <w:pStyle w:val="BodyText"/>
              <w:ind w:left="-180"/>
              <w:jc w:val="center"/>
              <w:rPr>
                <w:b/>
                <w:bCs/>
                <w:sz w:val="20"/>
              </w:rPr>
            </w:pPr>
            <w:r>
              <w:rPr>
                <w:b/>
                <w:bCs/>
                <w:sz w:val="20"/>
              </w:rPr>
              <w:t>Annual</w:t>
            </w:r>
          </w:p>
          <w:p w:rsidR="0090472B" w:rsidP="00516988" w:rsidRDefault="0090472B" w14:paraId="0D997589"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715709C2" wp14:textId="77777777">
            <w:pPr>
              <w:pStyle w:val="BodyText"/>
              <w:ind w:left="-180"/>
              <w:jc w:val="center"/>
              <w:rPr>
                <w:b/>
                <w:bCs/>
                <w:sz w:val="20"/>
              </w:rPr>
            </w:pPr>
            <w:r>
              <w:rPr>
                <w:b/>
                <w:bCs/>
                <w:sz w:val="20"/>
              </w:rPr>
              <w:t xml:space="preserve"> Annual Bonus Extra</w:t>
            </w:r>
          </w:p>
          <w:p w:rsidR="0090472B" w:rsidP="00516988" w:rsidRDefault="0090472B" w14:paraId="1D568035" wp14:textId="77777777">
            <w:pPr>
              <w:pStyle w:val="BodyText"/>
              <w:ind w:left="-180"/>
              <w:jc w:val="center"/>
              <w:rPr>
                <w:b/>
                <w:bCs/>
                <w:sz w:val="20"/>
              </w:rPr>
            </w:pPr>
            <w:r>
              <w:rPr>
                <w:b/>
                <w:bCs/>
                <w:sz w:val="20"/>
              </w:rPr>
              <w:t>Cash Income</w:t>
            </w:r>
          </w:p>
        </w:tc>
        <w:tc>
          <w:tcPr>
            <w:tcW w:w="1620" w:type="dxa"/>
          </w:tcPr>
          <w:p w:rsidR="0090472B" w:rsidP="00516988" w:rsidRDefault="0090472B" w14:paraId="5F7928A8" wp14:textId="77777777">
            <w:pPr>
              <w:pStyle w:val="BodyText"/>
              <w:rPr>
                <w:b/>
                <w:bCs/>
                <w:sz w:val="20"/>
              </w:rPr>
            </w:pPr>
          </w:p>
          <w:p w:rsidR="0090472B" w:rsidP="00516988" w:rsidRDefault="0090472B" w14:paraId="52E36CAC" wp14:textId="77777777">
            <w:pPr>
              <w:pStyle w:val="BodyText"/>
              <w:ind w:left="-180"/>
              <w:jc w:val="center"/>
              <w:rPr>
                <w:b/>
                <w:bCs/>
                <w:sz w:val="20"/>
              </w:rPr>
            </w:pPr>
            <w:r>
              <w:rPr>
                <w:b/>
                <w:bCs/>
                <w:sz w:val="20"/>
              </w:rPr>
              <w:t>Annual Bonus</w:t>
            </w:r>
          </w:p>
          <w:p w:rsidR="0090472B" w:rsidP="00516988" w:rsidRDefault="0090472B" w14:paraId="16B1D0FD" wp14:textId="77777777">
            <w:pPr>
              <w:pStyle w:val="BodyText"/>
              <w:rPr>
                <w:b/>
                <w:bCs/>
                <w:sz w:val="20"/>
              </w:rPr>
            </w:pPr>
            <w:r>
              <w:rPr>
                <w:b/>
                <w:bCs/>
                <w:sz w:val="20"/>
              </w:rPr>
              <w:t>Tgt. % of Base</w:t>
            </w:r>
          </w:p>
        </w:tc>
        <w:tc>
          <w:tcPr>
            <w:tcW w:w="1620" w:type="dxa"/>
          </w:tcPr>
          <w:p w:rsidR="0090472B" w:rsidP="00516988" w:rsidRDefault="0090472B" w14:paraId="2D78E1E7" wp14:textId="77777777">
            <w:pPr>
              <w:pStyle w:val="BodyText"/>
              <w:ind w:left="-180"/>
              <w:jc w:val="center"/>
              <w:rPr>
                <w:sz w:val="20"/>
              </w:rPr>
            </w:pPr>
          </w:p>
          <w:p w:rsidR="0090472B" w:rsidP="00516988" w:rsidRDefault="0090472B" w14:paraId="40B51B4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25662C9A" wp14:textId="77777777">
            <w:pPr>
              <w:pStyle w:val="BodyText"/>
              <w:ind w:left="-180"/>
              <w:jc w:val="center"/>
              <w:rPr>
                <w:sz w:val="20"/>
              </w:rPr>
            </w:pPr>
            <w:r>
              <w:rPr>
                <w:b/>
                <w:bCs/>
                <w:sz w:val="20"/>
              </w:rPr>
              <w:t>Minimum</w:t>
            </w:r>
          </w:p>
        </w:tc>
        <w:tc>
          <w:tcPr>
            <w:tcW w:w="1620" w:type="dxa"/>
          </w:tcPr>
          <w:p w:rsidR="0090472B" w:rsidP="00516988" w:rsidRDefault="0090472B" w14:paraId="2525C5AB" wp14:textId="77777777">
            <w:pPr>
              <w:pStyle w:val="BodyText"/>
              <w:ind w:left="-180"/>
              <w:jc w:val="center"/>
              <w:rPr>
                <w:sz w:val="20"/>
              </w:rPr>
            </w:pPr>
          </w:p>
          <w:p w:rsidR="0090472B" w:rsidP="00516988" w:rsidRDefault="0090472B" w14:paraId="05D693E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63DF1B0" wp14:textId="77777777">
            <w:pPr>
              <w:pStyle w:val="BodyText"/>
              <w:ind w:left="-180"/>
              <w:jc w:val="center"/>
              <w:rPr>
                <w:sz w:val="20"/>
              </w:rPr>
            </w:pPr>
            <w:r>
              <w:rPr>
                <w:b/>
                <w:bCs/>
                <w:sz w:val="20"/>
              </w:rPr>
              <w:t>Midpoint</w:t>
            </w:r>
          </w:p>
        </w:tc>
        <w:tc>
          <w:tcPr>
            <w:tcW w:w="1440" w:type="dxa"/>
          </w:tcPr>
          <w:p w:rsidR="0090472B" w:rsidP="00516988" w:rsidRDefault="0090472B" w14:paraId="52E83564" wp14:textId="77777777">
            <w:pPr>
              <w:pStyle w:val="BodyText"/>
              <w:ind w:left="-180"/>
              <w:jc w:val="center"/>
              <w:rPr>
                <w:b/>
                <w:bCs/>
                <w:sz w:val="20"/>
              </w:rPr>
            </w:pPr>
            <w:r>
              <w:rPr>
                <w:b/>
                <w:bCs/>
                <w:sz w:val="20"/>
              </w:rPr>
              <w:t xml:space="preserve">  </w:t>
            </w:r>
          </w:p>
          <w:p w:rsidRPr="007B50F4" w:rsidR="0090472B" w:rsidP="00516988" w:rsidRDefault="0090472B" w14:paraId="240A37F5" wp14:textId="77777777">
            <w:pPr>
              <w:pStyle w:val="BodyText"/>
              <w:ind w:left="-180"/>
              <w:jc w:val="center"/>
              <w:rPr>
                <w:b/>
                <w:sz w:val="20"/>
              </w:rPr>
            </w:pPr>
            <w:r w:rsidRPr="007B50F4">
              <w:rPr>
                <w:b/>
                <w:sz w:val="20"/>
              </w:rPr>
              <w:t>Salary Range</w:t>
            </w:r>
          </w:p>
          <w:p w:rsidR="0090472B" w:rsidP="00516988" w:rsidRDefault="0090472B" w14:paraId="57D22201" wp14:textId="77777777">
            <w:pPr>
              <w:pStyle w:val="BodyText"/>
              <w:ind w:left="-180" w:right="-108"/>
              <w:jc w:val="center"/>
              <w:rPr>
                <w:sz w:val="20"/>
              </w:rPr>
            </w:pPr>
            <w:r w:rsidRPr="007B50F4">
              <w:rPr>
                <w:b/>
                <w:sz w:val="20"/>
              </w:rPr>
              <w:t>Maximum</w:t>
            </w:r>
          </w:p>
        </w:tc>
      </w:tr>
      <w:tr xmlns:wp14="http://schemas.microsoft.com/office/word/2010/wordml" w:rsidR="00DF4048" w14:paraId="7613E1E9" wp14:textId="77777777">
        <w:tc>
          <w:tcPr>
            <w:tcW w:w="1980" w:type="dxa"/>
          </w:tcPr>
          <w:p w:rsidR="00DF4048" w:rsidP="00875E63" w:rsidRDefault="00DF4048" w14:paraId="1BA43548" wp14:textId="77777777">
            <w:pPr>
              <w:pStyle w:val="BodyText"/>
              <w:ind w:left="-180"/>
              <w:rPr>
                <w:sz w:val="20"/>
              </w:rPr>
            </w:pPr>
          </w:p>
        </w:tc>
        <w:tc>
          <w:tcPr>
            <w:tcW w:w="1440" w:type="dxa"/>
          </w:tcPr>
          <w:p w:rsidR="00DF4048" w:rsidP="00875E63" w:rsidRDefault="00DF4048" w14:paraId="30D99F44" wp14:textId="77777777">
            <w:pPr>
              <w:pStyle w:val="BodyText"/>
              <w:ind w:left="-180"/>
              <w:rPr>
                <w:sz w:val="20"/>
              </w:rPr>
            </w:pPr>
          </w:p>
        </w:tc>
        <w:tc>
          <w:tcPr>
            <w:tcW w:w="1440" w:type="dxa"/>
          </w:tcPr>
          <w:p w:rsidR="00DF4048" w:rsidP="00875E63" w:rsidRDefault="00DF4048" w14:paraId="54D2483E" wp14:textId="77777777">
            <w:pPr>
              <w:pStyle w:val="BodyText"/>
              <w:ind w:left="-180"/>
              <w:rPr>
                <w:sz w:val="20"/>
              </w:rPr>
            </w:pPr>
          </w:p>
        </w:tc>
        <w:tc>
          <w:tcPr>
            <w:tcW w:w="1620" w:type="dxa"/>
          </w:tcPr>
          <w:p w:rsidR="00DF4048" w:rsidP="00875E63" w:rsidRDefault="00DF4048" w14:paraId="73104430" wp14:textId="77777777">
            <w:pPr>
              <w:pStyle w:val="BodyText"/>
              <w:ind w:left="-180"/>
              <w:rPr>
                <w:sz w:val="20"/>
              </w:rPr>
            </w:pPr>
          </w:p>
        </w:tc>
        <w:tc>
          <w:tcPr>
            <w:tcW w:w="1620" w:type="dxa"/>
          </w:tcPr>
          <w:p w:rsidR="00DF4048" w:rsidP="00875E63" w:rsidRDefault="00DF4048" w14:paraId="16EAD8FD" wp14:textId="77777777">
            <w:pPr>
              <w:pStyle w:val="BodyText"/>
              <w:ind w:left="-180"/>
              <w:rPr>
                <w:sz w:val="20"/>
              </w:rPr>
            </w:pPr>
          </w:p>
        </w:tc>
        <w:tc>
          <w:tcPr>
            <w:tcW w:w="1620" w:type="dxa"/>
          </w:tcPr>
          <w:p w:rsidR="00DF4048" w:rsidP="00875E63" w:rsidRDefault="00DF4048" w14:paraId="0B7FF00F" wp14:textId="77777777">
            <w:pPr>
              <w:pStyle w:val="BodyText"/>
              <w:ind w:left="-180"/>
              <w:rPr>
                <w:sz w:val="20"/>
              </w:rPr>
            </w:pPr>
          </w:p>
        </w:tc>
        <w:tc>
          <w:tcPr>
            <w:tcW w:w="1440" w:type="dxa"/>
          </w:tcPr>
          <w:p w:rsidR="00DF4048" w:rsidP="00875E63" w:rsidRDefault="00DF4048" w14:paraId="3DCA56E3" wp14:textId="77777777">
            <w:pPr>
              <w:pStyle w:val="BodyText"/>
              <w:ind w:left="-180"/>
              <w:rPr>
                <w:sz w:val="20"/>
              </w:rPr>
            </w:pPr>
          </w:p>
        </w:tc>
      </w:tr>
      <w:tr xmlns:wp14="http://schemas.microsoft.com/office/word/2010/wordml" w:rsidR="00DF4048" w14:paraId="4DBDE098" wp14:textId="77777777">
        <w:tc>
          <w:tcPr>
            <w:tcW w:w="1980" w:type="dxa"/>
          </w:tcPr>
          <w:p w:rsidR="00DF4048" w:rsidP="00875E63" w:rsidRDefault="00DF4048" w14:paraId="77900250" wp14:textId="77777777">
            <w:pPr>
              <w:pStyle w:val="BodyText"/>
              <w:ind w:left="-180"/>
              <w:rPr>
                <w:sz w:val="20"/>
              </w:rPr>
            </w:pPr>
          </w:p>
        </w:tc>
        <w:tc>
          <w:tcPr>
            <w:tcW w:w="1440" w:type="dxa"/>
          </w:tcPr>
          <w:p w:rsidR="00DF4048" w:rsidP="00875E63" w:rsidRDefault="00DF4048" w14:paraId="3E2DDC69" wp14:textId="77777777">
            <w:pPr>
              <w:pStyle w:val="BodyText"/>
              <w:ind w:left="-180"/>
              <w:rPr>
                <w:sz w:val="20"/>
              </w:rPr>
            </w:pPr>
          </w:p>
        </w:tc>
        <w:tc>
          <w:tcPr>
            <w:tcW w:w="1440" w:type="dxa"/>
          </w:tcPr>
          <w:p w:rsidR="00DF4048" w:rsidP="00875E63" w:rsidRDefault="00DF4048" w14:paraId="6E316054" wp14:textId="77777777">
            <w:pPr>
              <w:pStyle w:val="BodyText"/>
              <w:ind w:left="-180"/>
              <w:rPr>
                <w:sz w:val="20"/>
              </w:rPr>
            </w:pPr>
          </w:p>
        </w:tc>
        <w:tc>
          <w:tcPr>
            <w:tcW w:w="1620" w:type="dxa"/>
          </w:tcPr>
          <w:p w:rsidR="00DF4048" w:rsidP="00875E63" w:rsidRDefault="00DF4048" w14:paraId="03A8F988" wp14:textId="77777777">
            <w:pPr>
              <w:pStyle w:val="BodyText"/>
              <w:ind w:left="-180"/>
              <w:rPr>
                <w:sz w:val="20"/>
              </w:rPr>
            </w:pPr>
          </w:p>
        </w:tc>
        <w:tc>
          <w:tcPr>
            <w:tcW w:w="1620" w:type="dxa"/>
          </w:tcPr>
          <w:p w:rsidR="00DF4048" w:rsidP="00875E63" w:rsidRDefault="00DF4048" w14:paraId="2CC9C433" wp14:textId="77777777">
            <w:pPr>
              <w:pStyle w:val="BodyText"/>
              <w:ind w:left="-180"/>
              <w:rPr>
                <w:sz w:val="20"/>
              </w:rPr>
            </w:pPr>
          </w:p>
        </w:tc>
        <w:tc>
          <w:tcPr>
            <w:tcW w:w="1620" w:type="dxa"/>
          </w:tcPr>
          <w:p w:rsidR="00DF4048" w:rsidP="00875E63" w:rsidRDefault="00DF4048" w14:paraId="4D5EC483" wp14:textId="77777777">
            <w:pPr>
              <w:pStyle w:val="BodyText"/>
              <w:ind w:left="-180"/>
              <w:rPr>
                <w:sz w:val="20"/>
              </w:rPr>
            </w:pPr>
          </w:p>
        </w:tc>
        <w:tc>
          <w:tcPr>
            <w:tcW w:w="1440" w:type="dxa"/>
          </w:tcPr>
          <w:p w:rsidR="00DF4048" w:rsidP="00875E63" w:rsidRDefault="00DF4048" w14:paraId="1BBBB306" wp14:textId="77777777">
            <w:pPr>
              <w:pStyle w:val="BodyText"/>
              <w:ind w:left="-180"/>
              <w:rPr>
                <w:sz w:val="20"/>
              </w:rPr>
            </w:pPr>
          </w:p>
        </w:tc>
      </w:tr>
      <w:tr xmlns:wp14="http://schemas.microsoft.com/office/word/2010/wordml" w:rsidR="00DF4048" w14:paraId="775708FD" wp14:textId="77777777">
        <w:tc>
          <w:tcPr>
            <w:tcW w:w="1980" w:type="dxa"/>
          </w:tcPr>
          <w:p w:rsidR="00DF4048" w:rsidP="00875E63" w:rsidRDefault="00DF4048" w14:paraId="31FAD901" wp14:textId="77777777">
            <w:pPr>
              <w:pStyle w:val="BodyText"/>
              <w:ind w:left="-180"/>
              <w:rPr>
                <w:sz w:val="20"/>
              </w:rPr>
            </w:pPr>
          </w:p>
        </w:tc>
        <w:tc>
          <w:tcPr>
            <w:tcW w:w="1440" w:type="dxa"/>
          </w:tcPr>
          <w:p w:rsidR="00DF4048" w:rsidP="00875E63" w:rsidRDefault="00DF4048" w14:paraId="12755743" wp14:textId="77777777">
            <w:pPr>
              <w:pStyle w:val="BodyText"/>
              <w:ind w:left="-180"/>
              <w:rPr>
                <w:sz w:val="20"/>
              </w:rPr>
            </w:pPr>
          </w:p>
        </w:tc>
        <w:tc>
          <w:tcPr>
            <w:tcW w:w="1440" w:type="dxa"/>
          </w:tcPr>
          <w:p w:rsidR="00DF4048" w:rsidP="00875E63" w:rsidRDefault="00DF4048" w14:paraId="511858FA" wp14:textId="77777777">
            <w:pPr>
              <w:pStyle w:val="BodyText"/>
              <w:ind w:left="-180"/>
              <w:rPr>
                <w:sz w:val="20"/>
              </w:rPr>
            </w:pPr>
          </w:p>
        </w:tc>
        <w:tc>
          <w:tcPr>
            <w:tcW w:w="1620" w:type="dxa"/>
          </w:tcPr>
          <w:p w:rsidR="00DF4048" w:rsidP="00875E63" w:rsidRDefault="00DF4048" w14:paraId="3AA4D03A" wp14:textId="77777777">
            <w:pPr>
              <w:pStyle w:val="BodyText"/>
              <w:ind w:left="-180"/>
              <w:rPr>
                <w:sz w:val="20"/>
              </w:rPr>
            </w:pPr>
          </w:p>
        </w:tc>
        <w:tc>
          <w:tcPr>
            <w:tcW w:w="1620" w:type="dxa"/>
          </w:tcPr>
          <w:p w:rsidR="00DF4048" w:rsidP="00875E63" w:rsidRDefault="00DF4048" w14:paraId="64B26319" wp14:textId="77777777">
            <w:pPr>
              <w:pStyle w:val="BodyText"/>
              <w:ind w:left="-180"/>
              <w:rPr>
                <w:sz w:val="20"/>
              </w:rPr>
            </w:pPr>
          </w:p>
        </w:tc>
        <w:tc>
          <w:tcPr>
            <w:tcW w:w="1620" w:type="dxa"/>
          </w:tcPr>
          <w:p w:rsidR="00DF4048" w:rsidP="00875E63" w:rsidRDefault="00DF4048" w14:paraId="1E51C427" wp14:textId="77777777">
            <w:pPr>
              <w:pStyle w:val="BodyText"/>
              <w:ind w:left="-180"/>
              <w:rPr>
                <w:sz w:val="20"/>
              </w:rPr>
            </w:pPr>
          </w:p>
        </w:tc>
        <w:tc>
          <w:tcPr>
            <w:tcW w:w="1440" w:type="dxa"/>
          </w:tcPr>
          <w:p w:rsidR="00DF4048" w:rsidP="00875E63" w:rsidRDefault="00DF4048" w14:paraId="30C8D416" wp14:textId="77777777">
            <w:pPr>
              <w:pStyle w:val="BodyText"/>
              <w:rPr>
                <w:sz w:val="20"/>
              </w:rPr>
            </w:pPr>
          </w:p>
        </w:tc>
      </w:tr>
      <w:tr xmlns:wp14="http://schemas.microsoft.com/office/word/2010/wordml" w:rsidR="00DF4048" w14:paraId="3C290CD0" wp14:textId="77777777">
        <w:tc>
          <w:tcPr>
            <w:tcW w:w="1980" w:type="dxa"/>
          </w:tcPr>
          <w:p w:rsidR="00DF4048" w:rsidP="00875E63" w:rsidRDefault="00DF4048" w14:paraId="312EE851" wp14:textId="77777777">
            <w:pPr>
              <w:pStyle w:val="BodyText"/>
              <w:rPr>
                <w:sz w:val="20"/>
              </w:rPr>
            </w:pPr>
          </w:p>
        </w:tc>
        <w:tc>
          <w:tcPr>
            <w:tcW w:w="1440" w:type="dxa"/>
          </w:tcPr>
          <w:p w:rsidR="00DF4048" w:rsidP="00875E63" w:rsidRDefault="00DF4048" w14:paraId="5CCF058C" wp14:textId="77777777">
            <w:pPr>
              <w:pStyle w:val="BodyText"/>
              <w:ind w:left="-180"/>
              <w:rPr>
                <w:sz w:val="20"/>
              </w:rPr>
            </w:pPr>
          </w:p>
        </w:tc>
        <w:tc>
          <w:tcPr>
            <w:tcW w:w="1440" w:type="dxa"/>
          </w:tcPr>
          <w:p w:rsidR="00DF4048" w:rsidP="00875E63" w:rsidRDefault="00DF4048" w14:paraId="6E9B8FD6" wp14:textId="77777777">
            <w:pPr>
              <w:pStyle w:val="BodyText"/>
              <w:ind w:left="-180"/>
              <w:rPr>
                <w:sz w:val="20"/>
              </w:rPr>
            </w:pPr>
          </w:p>
        </w:tc>
        <w:tc>
          <w:tcPr>
            <w:tcW w:w="1620" w:type="dxa"/>
          </w:tcPr>
          <w:p w:rsidR="00DF4048" w:rsidP="00875E63" w:rsidRDefault="00DF4048" w14:paraId="70EA292B" wp14:textId="77777777">
            <w:pPr>
              <w:pStyle w:val="BodyText"/>
              <w:ind w:left="-180"/>
              <w:rPr>
                <w:sz w:val="20"/>
              </w:rPr>
            </w:pPr>
          </w:p>
        </w:tc>
        <w:tc>
          <w:tcPr>
            <w:tcW w:w="1620" w:type="dxa"/>
          </w:tcPr>
          <w:p w:rsidR="00DF4048" w:rsidP="00875E63" w:rsidRDefault="00DF4048" w14:paraId="40ED4967" wp14:textId="77777777">
            <w:pPr>
              <w:pStyle w:val="BodyText"/>
              <w:ind w:left="-180"/>
              <w:rPr>
                <w:sz w:val="20"/>
              </w:rPr>
            </w:pPr>
          </w:p>
        </w:tc>
        <w:tc>
          <w:tcPr>
            <w:tcW w:w="1620" w:type="dxa"/>
          </w:tcPr>
          <w:p w:rsidR="00DF4048" w:rsidP="00875E63" w:rsidRDefault="00DF4048" w14:paraId="4D775C05" wp14:textId="77777777">
            <w:pPr>
              <w:pStyle w:val="BodyText"/>
              <w:ind w:left="-180"/>
              <w:rPr>
                <w:sz w:val="20"/>
              </w:rPr>
            </w:pPr>
          </w:p>
        </w:tc>
        <w:tc>
          <w:tcPr>
            <w:tcW w:w="1440" w:type="dxa"/>
          </w:tcPr>
          <w:p w:rsidR="00DF4048" w:rsidP="00875E63" w:rsidRDefault="00DF4048" w14:paraId="6D0ECE8C" wp14:textId="77777777">
            <w:pPr>
              <w:pStyle w:val="BodyText"/>
              <w:rPr>
                <w:sz w:val="20"/>
              </w:rPr>
            </w:pPr>
          </w:p>
        </w:tc>
      </w:tr>
      <w:tr xmlns:wp14="http://schemas.microsoft.com/office/word/2010/wordml" w:rsidR="00DF4048" w14:paraId="3D3FEB64" wp14:textId="77777777">
        <w:tc>
          <w:tcPr>
            <w:tcW w:w="1980" w:type="dxa"/>
          </w:tcPr>
          <w:p w:rsidR="00DF4048" w:rsidP="00875E63" w:rsidRDefault="00DF4048" w14:paraId="255B9A72" wp14:textId="77777777">
            <w:pPr>
              <w:pStyle w:val="BodyText"/>
              <w:rPr>
                <w:sz w:val="20"/>
              </w:rPr>
            </w:pPr>
          </w:p>
        </w:tc>
        <w:tc>
          <w:tcPr>
            <w:tcW w:w="1440" w:type="dxa"/>
          </w:tcPr>
          <w:p w:rsidR="00DF4048" w:rsidP="00875E63" w:rsidRDefault="00DF4048" w14:paraId="037F5658" wp14:textId="77777777">
            <w:pPr>
              <w:pStyle w:val="BodyText"/>
              <w:ind w:left="-180"/>
              <w:rPr>
                <w:sz w:val="20"/>
              </w:rPr>
            </w:pPr>
          </w:p>
        </w:tc>
        <w:tc>
          <w:tcPr>
            <w:tcW w:w="1440" w:type="dxa"/>
          </w:tcPr>
          <w:p w:rsidR="00DF4048" w:rsidP="00875E63" w:rsidRDefault="00DF4048" w14:paraId="7E3E758D" wp14:textId="77777777">
            <w:pPr>
              <w:pStyle w:val="BodyText"/>
              <w:ind w:left="-180"/>
              <w:rPr>
                <w:sz w:val="20"/>
              </w:rPr>
            </w:pPr>
          </w:p>
        </w:tc>
        <w:tc>
          <w:tcPr>
            <w:tcW w:w="1620" w:type="dxa"/>
          </w:tcPr>
          <w:p w:rsidR="00DF4048" w:rsidP="00875E63" w:rsidRDefault="00DF4048" w14:paraId="3786A56A" wp14:textId="77777777">
            <w:pPr>
              <w:pStyle w:val="BodyText"/>
              <w:ind w:left="-180"/>
              <w:rPr>
                <w:sz w:val="20"/>
              </w:rPr>
            </w:pPr>
          </w:p>
        </w:tc>
        <w:tc>
          <w:tcPr>
            <w:tcW w:w="1620" w:type="dxa"/>
          </w:tcPr>
          <w:p w:rsidR="00DF4048" w:rsidP="00875E63" w:rsidRDefault="00DF4048" w14:paraId="3087506E" wp14:textId="77777777">
            <w:pPr>
              <w:pStyle w:val="BodyText"/>
              <w:ind w:left="-180"/>
              <w:rPr>
                <w:sz w:val="20"/>
              </w:rPr>
            </w:pPr>
          </w:p>
        </w:tc>
        <w:tc>
          <w:tcPr>
            <w:tcW w:w="1620" w:type="dxa"/>
          </w:tcPr>
          <w:p w:rsidR="00DF4048" w:rsidP="00875E63" w:rsidRDefault="00DF4048" w14:paraId="4F8F558A" wp14:textId="77777777">
            <w:pPr>
              <w:pStyle w:val="BodyText"/>
              <w:ind w:left="-180"/>
              <w:rPr>
                <w:sz w:val="20"/>
              </w:rPr>
            </w:pPr>
          </w:p>
        </w:tc>
        <w:tc>
          <w:tcPr>
            <w:tcW w:w="1440" w:type="dxa"/>
          </w:tcPr>
          <w:p w:rsidR="00DF4048" w:rsidP="00875E63" w:rsidRDefault="00DF4048" w14:paraId="195A6791" wp14:textId="77777777">
            <w:pPr>
              <w:pStyle w:val="BodyText"/>
              <w:rPr>
                <w:sz w:val="20"/>
              </w:rPr>
            </w:pPr>
          </w:p>
        </w:tc>
      </w:tr>
      <w:tr xmlns:wp14="http://schemas.microsoft.com/office/word/2010/wordml" w:rsidR="00DF4048" w14:paraId="161DAC7C" wp14:textId="77777777">
        <w:tc>
          <w:tcPr>
            <w:tcW w:w="1980" w:type="dxa"/>
          </w:tcPr>
          <w:p w:rsidR="00DF4048" w:rsidP="00875E63" w:rsidRDefault="00DF4048" w14:paraId="1940DFA0" wp14:textId="77777777">
            <w:pPr>
              <w:pStyle w:val="BodyText"/>
              <w:rPr>
                <w:sz w:val="20"/>
              </w:rPr>
            </w:pPr>
          </w:p>
        </w:tc>
        <w:tc>
          <w:tcPr>
            <w:tcW w:w="1440" w:type="dxa"/>
          </w:tcPr>
          <w:p w:rsidR="00DF4048" w:rsidP="00875E63" w:rsidRDefault="00DF4048" w14:paraId="781D8F56" wp14:textId="77777777">
            <w:pPr>
              <w:pStyle w:val="BodyText"/>
              <w:ind w:left="-180"/>
              <w:rPr>
                <w:sz w:val="20"/>
              </w:rPr>
            </w:pPr>
          </w:p>
        </w:tc>
        <w:tc>
          <w:tcPr>
            <w:tcW w:w="1440" w:type="dxa"/>
          </w:tcPr>
          <w:p w:rsidR="00DF4048" w:rsidP="00875E63" w:rsidRDefault="00DF4048" w14:paraId="79641153" wp14:textId="77777777">
            <w:pPr>
              <w:pStyle w:val="BodyText"/>
              <w:ind w:left="-180"/>
              <w:rPr>
                <w:sz w:val="20"/>
              </w:rPr>
            </w:pPr>
          </w:p>
        </w:tc>
        <w:tc>
          <w:tcPr>
            <w:tcW w:w="1620" w:type="dxa"/>
          </w:tcPr>
          <w:p w:rsidR="00DF4048" w:rsidP="00875E63" w:rsidRDefault="00DF4048" w14:paraId="0C52309A" wp14:textId="77777777">
            <w:pPr>
              <w:pStyle w:val="BodyText"/>
              <w:ind w:left="-180"/>
              <w:rPr>
                <w:sz w:val="20"/>
              </w:rPr>
            </w:pPr>
          </w:p>
        </w:tc>
        <w:tc>
          <w:tcPr>
            <w:tcW w:w="1620" w:type="dxa"/>
          </w:tcPr>
          <w:p w:rsidR="00DF4048" w:rsidP="00875E63" w:rsidRDefault="00DF4048" w14:paraId="5AE72330" wp14:textId="77777777">
            <w:pPr>
              <w:pStyle w:val="BodyText"/>
              <w:ind w:left="-180"/>
              <w:rPr>
                <w:sz w:val="20"/>
              </w:rPr>
            </w:pPr>
          </w:p>
        </w:tc>
        <w:tc>
          <w:tcPr>
            <w:tcW w:w="1620" w:type="dxa"/>
          </w:tcPr>
          <w:p w:rsidR="00DF4048" w:rsidP="00875E63" w:rsidRDefault="00DF4048" w14:paraId="70E89BAA" wp14:textId="77777777">
            <w:pPr>
              <w:pStyle w:val="BodyText"/>
              <w:ind w:left="-180"/>
              <w:rPr>
                <w:sz w:val="20"/>
              </w:rPr>
            </w:pPr>
          </w:p>
        </w:tc>
        <w:tc>
          <w:tcPr>
            <w:tcW w:w="1440" w:type="dxa"/>
          </w:tcPr>
          <w:p w:rsidR="00DF4048" w:rsidP="00875E63" w:rsidRDefault="00DF4048" w14:paraId="0EC5C7D4" wp14:textId="77777777">
            <w:pPr>
              <w:pStyle w:val="BodyText"/>
              <w:rPr>
                <w:sz w:val="20"/>
              </w:rPr>
            </w:pPr>
          </w:p>
        </w:tc>
      </w:tr>
      <w:tr xmlns:wp14="http://schemas.microsoft.com/office/word/2010/wordml" w:rsidR="00DF4048" w14:paraId="06E4C58B" wp14:textId="77777777">
        <w:tc>
          <w:tcPr>
            <w:tcW w:w="1980" w:type="dxa"/>
          </w:tcPr>
          <w:p w:rsidR="00DF4048" w:rsidP="00875E63" w:rsidRDefault="00DF4048" w14:paraId="32925941" wp14:textId="77777777">
            <w:pPr>
              <w:pStyle w:val="BodyText"/>
              <w:rPr>
                <w:sz w:val="20"/>
              </w:rPr>
            </w:pPr>
          </w:p>
        </w:tc>
        <w:tc>
          <w:tcPr>
            <w:tcW w:w="1440" w:type="dxa"/>
          </w:tcPr>
          <w:p w:rsidR="00DF4048" w:rsidP="00875E63" w:rsidRDefault="00DF4048" w14:paraId="552BB431" wp14:textId="77777777">
            <w:pPr>
              <w:pStyle w:val="BodyText"/>
              <w:ind w:left="-180"/>
              <w:rPr>
                <w:sz w:val="20"/>
              </w:rPr>
            </w:pPr>
          </w:p>
        </w:tc>
        <w:tc>
          <w:tcPr>
            <w:tcW w:w="1440" w:type="dxa"/>
          </w:tcPr>
          <w:p w:rsidR="00DF4048" w:rsidP="00875E63" w:rsidRDefault="00DF4048" w14:paraId="2554E76F" wp14:textId="77777777">
            <w:pPr>
              <w:pStyle w:val="BodyText"/>
              <w:ind w:left="-180"/>
              <w:rPr>
                <w:sz w:val="20"/>
              </w:rPr>
            </w:pPr>
          </w:p>
        </w:tc>
        <w:tc>
          <w:tcPr>
            <w:tcW w:w="1620" w:type="dxa"/>
          </w:tcPr>
          <w:p w:rsidR="00DF4048" w:rsidP="00875E63" w:rsidRDefault="00DF4048" w14:paraId="089D19A0" wp14:textId="77777777">
            <w:pPr>
              <w:pStyle w:val="BodyText"/>
              <w:ind w:left="-180"/>
              <w:rPr>
                <w:sz w:val="20"/>
              </w:rPr>
            </w:pPr>
          </w:p>
        </w:tc>
        <w:tc>
          <w:tcPr>
            <w:tcW w:w="1620" w:type="dxa"/>
          </w:tcPr>
          <w:p w:rsidR="00DF4048" w:rsidP="00875E63" w:rsidRDefault="00DF4048" w14:paraId="67FA0F78" wp14:textId="77777777">
            <w:pPr>
              <w:pStyle w:val="BodyText"/>
              <w:ind w:left="-180"/>
              <w:rPr>
                <w:sz w:val="20"/>
              </w:rPr>
            </w:pPr>
          </w:p>
        </w:tc>
        <w:tc>
          <w:tcPr>
            <w:tcW w:w="1620" w:type="dxa"/>
          </w:tcPr>
          <w:p w:rsidR="00DF4048" w:rsidP="00875E63" w:rsidRDefault="00DF4048" w14:paraId="0FA49C94" wp14:textId="77777777">
            <w:pPr>
              <w:pStyle w:val="BodyText"/>
              <w:ind w:left="-180"/>
              <w:rPr>
                <w:sz w:val="20"/>
              </w:rPr>
            </w:pPr>
          </w:p>
        </w:tc>
        <w:tc>
          <w:tcPr>
            <w:tcW w:w="1440" w:type="dxa"/>
          </w:tcPr>
          <w:p w:rsidR="00DF4048" w:rsidP="00875E63" w:rsidRDefault="00DF4048" w14:paraId="77E53291" wp14:textId="77777777">
            <w:pPr>
              <w:pStyle w:val="BodyText"/>
              <w:rPr>
                <w:sz w:val="20"/>
              </w:rPr>
            </w:pPr>
          </w:p>
        </w:tc>
      </w:tr>
      <w:tr xmlns:wp14="http://schemas.microsoft.com/office/word/2010/wordml" w:rsidR="00DF4048" w14:paraId="10BAD92C" wp14:textId="77777777">
        <w:tc>
          <w:tcPr>
            <w:tcW w:w="1980" w:type="dxa"/>
          </w:tcPr>
          <w:p w:rsidR="00DF4048" w:rsidP="00875E63" w:rsidRDefault="00DF4048" w14:paraId="1B972EC6" wp14:textId="77777777">
            <w:pPr>
              <w:pStyle w:val="BodyText"/>
              <w:rPr>
                <w:sz w:val="20"/>
              </w:rPr>
            </w:pPr>
          </w:p>
        </w:tc>
        <w:tc>
          <w:tcPr>
            <w:tcW w:w="1440" w:type="dxa"/>
          </w:tcPr>
          <w:p w:rsidR="00DF4048" w:rsidP="00875E63" w:rsidRDefault="00DF4048" w14:paraId="68600BFA" wp14:textId="77777777">
            <w:pPr>
              <w:pStyle w:val="BodyText"/>
              <w:ind w:left="-180"/>
              <w:rPr>
                <w:sz w:val="20"/>
              </w:rPr>
            </w:pPr>
          </w:p>
        </w:tc>
        <w:tc>
          <w:tcPr>
            <w:tcW w:w="1440" w:type="dxa"/>
          </w:tcPr>
          <w:p w:rsidR="00DF4048" w:rsidP="00875E63" w:rsidRDefault="00DF4048" w14:paraId="47EA53B7" wp14:textId="77777777">
            <w:pPr>
              <w:pStyle w:val="BodyText"/>
              <w:ind w:left="-180"/>
              <w:rPr>
                <w:sz w:val="20"/>
              </w:rPr>
            </w:pPr>
          </w:p>
        </w:tc>
        <w:tc>
          <w:tcPr>
            <w:tcW w:w="1620" w:type="dxa"/>
          </w:tcPr>
          <w:p w:rsidR="00DF4048" w:rsidP="00875E63" w:rsidRDefault="00DF4048" w14:paraId="4941EADF" wp14:textId="77777777">
            <w:pPr>
              <w:pStyle w:val="BodyText"/>
              <w:ind w:left="-180"/>
              <w:rPr>
                <w:sz w:val="20"/>
              </w:rPr>
            </w:pPr>
          </w:p>
        </w:tc>
        <w:tc>
          <w:tcPr>
            <w:tcW w:w="1620" w:type="dxa"/>
          </w:tcPr>
          <w:p w:rsidR="00DF4048" w:rsidP="00875E63" w:rsidRDefault="00DF4048" w14:paraId="4A583890" wp14:textId="77777777">
            <w:pPr>
              <w:pStyle w:val="BodyText"/>
              <w:ind w:left="-180"/>
              <w:rPr>
                <w:sz w:val="20"/>
              </w:rPr>
            </w:pPr>
          </w:p>
        </w:tc>
        <w:tc>
          <w:tcPr>
            <w:tcW w:w="1620" w:type="dxa"/>
          </w:tcPr>
          <w:p w:rsidR="00DF4048" w:rsidP="00875E63" w:rsidRDefault="00DF4048" w14:paraId="0E057695" wp14:textId="77777777">
            <w:pPr>
              <w:pStyle w:val="BodyText"/>
              <w:ind w:left="-180"/>
              <w:rPr>
                <w:sz w:val="20"/>
              </w:rPr>
            </w:pPr>
          </w:p>
        </w:tc>
        <w:tc>
          <w:tcPr>
            <w:tcW w:w="1440" w:type="dxa"/>
          </w:tcPr>
          <w:p w:rsidR="00DF4048" w:rsidP="00875E63" w:rsidRDefault="00DF4048" w14:paraId="400E5D2E" wp14:textId="77777777">
            <w:pPr>
              <w:pStyle w:val="BodyText"/>
              <w:rPr>
                <w:sz w:val="20"/>
              </w:rPr>
            </w:pPr>
          </w:p>
        </w:tc>
      </w:tr>
      <w:tr xmlns:wp14="http://schemas.microsoft.com/office/word/2010/wordml" w:rsidR="00DF4048" w14:paraId="0563C62F" wp14:textId="77777777">
        <w:tc>
          <w:tcPr>
            <w:tcW w:w="1980" w:type="dxa"/>
          </w:tcPr>
          <w:p w:rsidR="00DF4048" w:rsidP="00875E63" w:rsidRDefault="00DF4048" w14:paraId="50E6AE38" wp14:textId="77777777">
            <w:pPr>
              <w:pStyle w:val="BodyText"/>
              <w:rPr>
                <w:sz w:val="20"/>
              </w:rPr>
            </w:pPr>
          </w:p>
        </w:tc>
        <w:tc>
          <w:tcPr>
            <w:tcW w:w="1440" w:type="dxa"/>
          </w:tcPr>
          <w:p w:rsidR="00DF4048" w:rsidP="00875E63" w:rsidRDefault="00DF4048" w14:paraId="2B70741B" wp14:textId="77777777">
            <w:pPr>
              <w:pStyle w:val="BodyText"/>
              <w:ind w:left="-180"/>
              <w:rPr>
                <w:sz w:val="20"/>
              </w:rPr>
            </w:pPr>
          </w:p>
        </w:tc>
        <w:tc>
          <w:tcPr>
            <w:tcW w:w="1440" w:type="dxa"/>
          </w:tcPr>
          <w:p w:rsidR="00DF4048" w:rsidP="00875E63" w:rsidRDefault="00DF4048" w14:paraId="27479C2B" wp14:textId="77777777">
            <w:pPr>
              <w:pStyle w:val="BodyText"/>
              <w:ind w:left="-180"/>
              <w:rPr>
                <w:sz w:val="20"/>
              </w:rPr>
            </w:pPr>
          </w:p>
        </w:tc>
        <w:tc>
          <w:tcPr>
            <w:tcW w:w="1620" w:type="dxa"/>
          </w:tcPr>
          <w:p w:rsidR="00DF4048" w:rsidP="00875E63" w:rsidRDefault="00DF4048" w14:paraId="0D9EAB41" wp14:textId="77777777">
            <w:pPr>
              <w:pStyle w:val="BodyText"/>
              <w:ind w:left="-180"/>
              <w:rPr>
                <w:sz w:val="20"/>
              </w:rPr>
            </w:pPr>
          </w:p>
        </w:tc>
        <w:tc>
          <w:tcPr>
            <w:tcW w:w="1620" w:type="dxa"/>
          </w:tcPr>
          <w:p w:rsidR="00DF4048" w:rsidP="00875E63" w:rsidRDefault="00DF4048" w14:paraId="5DB3D5FA" wp14:textId="77777777">
            <w:pPr>
              <w:pStyle w:val="BodyText"/>
              <w:ind w:left="-180"/>
              <w:rPr>
                <w:sz w:val="20"/>
              </w:rPr>
            </w:pPr>
          </w:p>
        </w:tc>
        <w:tc>
          <w:tcPr>
            <w:tcW w:w="1620" w:type="dxa"/>
          </w:tcPr>
          <w:p w:rsidR="00DF4048" w:rsidP="00875E63" w:rsidRDefault="00DF4048" w14:paraId="65D9661F" wp14:textId="77777777">
            <w:pPr>
              <w:pStyle w:val="BodyText"/>
              <w:ind w:left="-180"/>
              <w:rPr>
                <w:sz w:val="20"/>
              </w:rPr>
            </w:pPr>
          </w:p>
        </w:tc>
        <w:tc>
          <w:tcPr>
            <w:tcW w:w="1440" w:type="dxa"/>
          </w:tcPr>
          <w:p w:rsidR="00DF4048" w:rsidP="00875E63" w:rsidRDefault="00DF4048" w14:paraId="4E995B57" wp14:textId="77777777">
            <w:pPr>
              <w:pStyle w:val="BodyText"/>
              <w:rPr>
                <w:sz w:val="20"/>
              </w:rPr>
            </w:pPr>
          </w:p>
        </w:tc>
      </w:tr>
      <w:tr xmlns:wp14="http://schemas.microsoft.com/office/word/2010/wordml" w:rsidR="00DF4048" w14:paraId="33DA7CFC" wp14:textId="77777777">
        <w:tc>
          <w:tcPr>
            <w:tcW w:w="1980" w:type="dxa"/>
          </w:tcPr>
          <w:p w:rsidR="00DF4048" w:rsidP="00875E63" w:rsidRDefault="00DF4048" w14:paraId="54B70834" wp14:textId="77777777">
            <w:pPr>
              <w:pStyle w:val="BodyText"/>
              <w:rPr>
                <w:sz w:val="20"/>
              </w:rPr>
            </w:pPr>
          </w:p>
        </w:tc>
        <w:tc>
          <w:tcPr>
            <w:tcW w:w="1440" w:type="dxa"/>
          </w:tcPr>
          <w:p w:rsidR="00DF4048" w:rsidP="00875E63" w:rsidRDefault="00DF4048" w14:paraId="7D6F9CDF" wp14:textId="77777777">
            <w:pPr>
              <w:pStyle w:val="BodyText"/>
              <w:ind w:left="-180"/>
              <w:rPr>
                <w:sz w:val="20"/>
              </w:rPr>
            </w:pPr>
          </w:p>
        </w:tc>
        <w:tc>
          <w:tcPr>
            <w:tcW w:w="1440" w:type="dxa"/>
          </w:tcPr>
          <w:p w:rsidR="00DF4048" w:rsidP="00875E63" w:rsidRDefault="00DF4048" w14:paraId="5D7B754B" wp14:textId="77777777">
            <w:pPr>
              <w:pStyle w:val="BodyText"/>
              <w:ind w:left="-180"/>
              <w:rPr>
                <w:sz w:val="20"/>
              </w:rPr>
            </w:pPr>
          </w:p>
        </w:tc>
        <w:tc>
          <w:tcPr>
            <w:tcW w:w="1620" w:type="dxa"/>
          </w:tcPr>
          <w:p w:rsidR="00DF4048" w:rsidP="00875E63" w:rsidRDefault="00DF4048" w14:paraId="43DA004D" wp14:textId="77777777">
            <w:pPr>
              <w:pStyle w:val="BodyText"/>
              <w:ind w:left="-180"/>
              <w:rPr>
                <w:sz w:val="20"/>
              </w:rPr>
            </w:pPr>
          </w:p>
        </w:tc>
        <w:tc>
          <w:tcPr>
            <w:tcW w:w="1620" w:type="dxa"/>
          </w:tcPr>
          <w:p w:rsidR="00DF4048" w:rsidP="00875E63" w:rsidRDefault="00DF4048" w14:paraId="22664858" wp14:textId="77777777">
            <w:pPr>
              <w:pStyle w:val="BodyText"/>
              <w:ind w:left="-180"/>
              <w:rPr>
                <w:sz w:val="20"/>
              </w:rPr>
            </w:pPr>
          </w:p>
        </w:tc>
        <w:tc>
          <w:tcPr>
            <w:tcW w:w="1620" w:type="dxa"/>
          </w:tcPr>
          <w:p w:rsidR="00DF4048" w:rsidP="00875E63" w:rsidRDefault="00DF4048" w14:paraId="2F8457EF" wp14:textId="77777777">
            <w:pPr>
              <w:pStyle w:val="BodyText"/>
              <w:ind w:left="-180"/>
              <w:rPr>
                <w:sz w:val="20"/>
              </w:rPr>
            </w:pPr>
          </w:p>
        </w:tc>
        <w:tc>
          <w:tcPr>
            <w:tcW w:w="1440" w:type="dxa"/>
          </w:tcPr>
          <w:p w:rsidR="00DF4048" w:rsidP="00875E63" w:rsidRDefault="00DF4048" w14:paraId="48ECA40E" wp14:textId="77777777">
            <w:pPr>
              <w:pStyle w:val="BodyText"/>
              <w:rPr>
                <w:sz w:val="20"/>
              </w:rPr>
            </w:pPr>
          </w:p>
        </w:tc>
      </w:tr>
      <w:tr xmlns:wp14="http://schemas.microsoft.com/office/word/2010/wordml" w:rsidR="00DF4048" w14:paraId="1E416C9E" wp14:textId="77777777">
        <w:tc>
          <w:tcPr>
            <w:tcW w:w="1980" w:type="dxa"/>
          </w:tcPr>
          <w:p w:rsidR="00DF4048" w:rsidP="00875E63" w:rsidRDefault="00DF4048" w14:paraId="32564413" wp14:textId="77777777">
            <w:pPr>
              <w:pStyle w:val="BodyText"/>
              <w:rPr>
                <w:sz w:val="20"/>
              </w:rPr>
            </w:pPr>
          </w:p>
        </w:tc>
        <w:tc>
          <w:tcPr>
            <w:tcW w:w="1440" w:type="dxa"/>
          </w:tcPr>
          <w:p w:rsidR="00DF4048" w:rsidP="00875E63" w:rsidRDefault="00DF4048" w14:paraId="3799A510" wp14:textId="77777777">
            <w:pPr>
              <w:pStyle w:val="BodyText"/>
              <w:ind w:left="-180"/>
              <w:rPr>
                <w:sz w:val="20"/>
              </w:rPr>
            </w:pPr>
          </w:p>
        </w:tc>
        <w:tc>
          <w:tcPr>
            <w:tcW w:w="1440" w:type="dxa"/>
          </w:tcPr>
          <w:p w:rsidR="00DF4048" w:rsidP="00875E63" w:rsidRDefault="00DF4048" w14:paraId="7CD66F12" wp14:textId="77777777">
            <w:pPr>
              <w:pStyle w:val="BodyText"/>
              <w:ind w:left="-180"/>
              <w:rPr>
                <w:sz w:val="20"/>
              </w:rPr>
            </w:pPr>
          </w:p>
        </w:tc>
        <w:tc>
          <w:tcPr>
            <w:tcW w:w="1620" w:type="dxa"/>
          </w:tcPr>
          <w:p w:rsidR="00DF4048" w:rsidP="00875E63" w:rsidRDefault="00DF4048" w14:paraId="389A41D0" wp14:textId="77777777">
            <w:pPr>
              <w:pStyle w:val="BodyText"/>
              <w:ind w:left="-180"/>
              <w:rPr>
                <w:sz w:val="20"/>
              </w:rPr>
            </w:pPr>
          </w:p>
        </w:tc>
        <w:tc>
          <w:tcPr>
            <w:tcW w:w="1620" w:type="dxa"/>
          </w:tcPr>
          <w:p w:rsidR="00DF4048" w:rsidP="00875E63" w:rsidRDefault="00DF4048" w14:paraId="4854BA12" wp14:textId="77777777">
            <w:pPr>
              <w:pStyle w:val="BodyText"/>
              <w:ind w:left="-180"/>
              <w:rPr>
                <w:sz w:val="20"/>
              </w:rPr>
            </w:pPr>
          </w:p>
        </w:tc>
        <w:tc>
          <w:tcPr>
            <w:tcW w:w="1620" w:type="dxa"/>
          </w:tcPr>
          <w:p w:rsidR="00DF4048" w:rsidP="00875E63" w:rsidRDefault="00DF4048" w14:paraId="08FF76B9" wp14:textId="77777777">
            <w:pPr>
              <w:pStyle w:val="BodyText"/>
              <w:ind w:left="-180"/>
              <w:rPr>
                <w:sz w:val="20"/>
              </w:rPr>
            </w:pPr>
          </w:p>
        </w:tc>
        <w:tc>
          <w:tcPr>
            <w:tcW w:w="1440" w:type="dxa"/>
          </w:tcPr>
          <w:p w:rsidR="00DF4048" w:rsidP="00875E63" w:rsidRDefault="00DF4048" w14:paraId="2EB43085" wp14:textId="77777777">
            <w:pPr>
              <w:pStyle w:val="BodyText"/>
              <w:rPr>
                <w:sz w:val="20"/>
              </w:rPr>
            </w:pPr>
          </w:p>
        </w:tc>
      </w:tr>
      <w:tr xmlns:wp14="http://schemas.microsoft.com/office/word/2010/wordml" w:rsidR="00DF4048" w14:paraId="2182871C" wp14:textId="77777777">
        <w:tc>
          <w:tcPr>
            <w:tcW w:w="1980" w:type="dxa"/>
          </w:tcPr>
          <w:p w:rsidR="00DF4048" w:rsidP="00875E63" w:rsidRDefault="00DF4048" w14:paraId="39E3055F" wp14:textId="77777777">
            <w:pPr>
              <w:pStyle w:val="BodyText"/>
              <w:rPr>
                <w:sz w:val="20"/>
              </w:rPr>
            </w:pPr>
          </w:p>
        </w:tc>
        <w:tc>
          <w:tcPr>
            <w:tcW w:w="1440" w:type="dxa"/>
          </w:tcPr>
          <w:p w:rsidR="00DF4048" w:rsidP="00875E63" w:rsidRDefault="00DF4048" w14:paraId="62900FE8" wp14:textId="77777777">
            <w:pPr>
              <w:pStyle w:val="BodyText"/>
              <w:ind w:left="-180"/>
              <w:rPr>
                <w:sz w:val="20"/>
              </w:rPr>
            </w:pPr>
          </w:p>
        </w:tc>
        <w:tc>
          <w:tcPr>
            <w:tcW w:w="1440" w:type="dxa"/>
          </w:tcPr>
          <w:p w:rsidR="00DF4048" w:rsidP="00875E63" w:rsidRDefault="00DF4048" w14:paraId="484D76FD" wp14:textId="77777777">
            <w:pPr>
              <w:pStyle w:val="BodyText"/>
              <w:ind w:left="-180"/>
              <w:rPr>
                <w:sz w:val="20"/>
              </w:rPr>
            </w:pPr>
          </w:p>
        </w:tc>
        <w:tc>
          <w:tcPr>
            <w:tcW w:w="1620" w:type="dxa"/>
          </w:tcPr>
          <w:p w:rsidR="00DF4048" w:rsidP="00875E63" w:rsidRDefault="00DF4048" w14:paraId="179632F5" wp14:textId="77777777">
            <w:pPr>
              <w:pStyle w:val="BodyText"/>
              <w:ind w:left="-180"/>
              <w:rPr>
                <w:sz w:val="20"/>
              </w:rPr>
            </w:pPr>
          </w:p>
        </w:tc>
        <w:tc>
          <w:tcPr>
            <w:tcW w:w="1620" w:type="dxa"/>
          </w:tcPr>
          <w:p w:rsidR="00DF4048" w:rsidP="00875E63" w:rsidRDefault="00DF4048" w14:paraId="626E9035" wp14:textId="77777777">
            <w:pPr>
              <w:pStyle w:val="BodyText"/>
              <w:ind w:left="-180"/>
              <w:rPr>
                <w:sz w:val="20"/>
              </w:rPr>
            </w:pPr>
          </w:p>
        </w:tc>
        <w:tc>
          <w:tcPr>
            <w:tcW w:w="1620" w:type="dxa"/>
          </w:tcPr>
          <w:p w:rsidR="00DF4048" w:rsidP="00875E63" w:rsidRDefault="00DF4048" w14:paraId="01CDF220" wp14:textId="77777777">
            <w:pPr>
              <w:pStyle w:val="BodyText"/>
              <w:ind w:left="-180"/>
              <w:rPr>
                <w:sz w:val="20"/>
              </w:rPr>
            </w:pPr>
          </w:p>
        </w:tc>
        <w:tc>
          <w:tcPr>
            <w:tcW w:w="1440" w:type="dxa"/>
          </w:tcPr>
          <w:p w:rsidR="00DF4048" w:rsidP="00875E63" w:rsidRDefault="00DF4048" w14:paraId="1248DBB4" wp14:textId="77777777">
            <w:pPr>
              <w:pStyle w:val="BodyText"/>
              <w:rPr>
                <w:sz w:val="20"/>
              </w:rPr>
            </w:pPr>
          </w:p>
        </w:tc>
      </w:tr>
      <w:tr xmlns:wp14="http://schemas.microsoft.com/office/word/2010/wordml" w:rsidR="00DF4048" w14:paraId="577DBF0D" wp14:textId="77777777">
        <w:tc>
          <w:tcPr>
            <w:tcW w:w="1980" w:type="dxa"/>
          </w:tcPr>
          <w:p w:rsidR="00DF4048" w:rsidP="00875E63" w:rsidRDefault="00DF4048" w14:paraId="31A351F8" wp14:textId="77777777">
            <w:pPr>
              <w:pStyle w:val="BodyText"/>
              <w:rPr>
                <w:sz w:val="20"/>
              </w:rPr>
            </w:pPr>
          </w:p>
        </w:tc>
        <w:tc>
          <w:tcPr>
            <w:tcW w:w="1440" w:type="dxa"/>
          </w:tcPr>
          <w:p w:rsidR="00DF4048" w:rsidP="00875E63" w:rsidRDefault="00DF4048" w14:paraId="4514DB07" wp14:textId="77777777">
            <w:pPr>
              <w:pStyle w:val="BodyText"/>
              <w:ind w:left="-180"/>
              <w:rPr>
                <w:sz w:val="20"/>
              </w:rPr>
            </w:pPr>
          </w:p>
        </w:tc>
        <w:tc>
          <w:tcPr>
            <w:tcW w:w="1440" w:type="dxa"/>
          </w:tcPr>
          <w:p w:rsidR="00DF4048" w:rsidP="00875E63" w:rsidRDefault="00DF4048" w14:paraId="171D9CA0" wp14:textId="77777777">
            <w:pPr>
              <w:pStyle w:val="BodyText"/>
              <w:ind w:left="-180"/>
              <w:rPr>
                <w:sz w:val="20"/>
              </w:rPr>
            </w:pPr>
          </w:p>
        </w:tc>
        <w:tc>
          <w:tcPr>
            <w:tcW w:w="1620" w:type="dxa"/>
          </w:tcPr>
          <w:p w:rsidR="00DF4048" w:rsidP="00875E63" w:rsidRDefault="00DF4048" w14:paraId="6CBF5FA5" wp14:textId="77777777">
            <w:pPr>
              <w:pStyle w:val="BodyText"/>
              <w:ind w:left="-180"/>
              <w:rPr>
                <w:sz w:val="20"/>
              </w:rPr>
            </w:pPr>
          </w:p>
        </w:tc>
        <w:tc>
          <w:tcPr>
            <w:tcW w:w="1620" w:type="dxa"/>
          </w:tcPr>
          <w:p w:rsidR="00DF4048" w:rsidP="00875E63" w:rsidRDefault="00DF4048" w14:paraId="5EB90A49" wp14:textId="77777777">
            <w:pPr>
              <w:pStyle w:val="BodyText"/>
              <w:ind w:left="-180"/>
              <w:rPr>
                <w:sz w:val="20"/>
              </w:rPr>
            </w:pPr>
          </w:p>
        </w:tc>
        <w:tc>
          <w:tcPr>
            <w:tcW w:w="1620" w:type="dxa"/>
          </w:tcPr>
          <w:p w:rsidR="00DF4048" w:rsidP="00875E63" w:rsidRDefault="00DF4048" w14:paraId="66DFB2A5" wp14:textId="77777777">
            <w:pPr>
              <w:pStyle w:val="BodyText"/>
              <w:ind w:left="-180"/>
              <w:rPr>
                <w:sz w:val="20"/>
              </w:rPr>
            </w:pPr>
          </w:p>
        </w:tc>
        <w:tc>
          <w:tcPr>
            <w:tcW w:w="1440" w:type="dxa"/>
          </w:tcPr>
          <w:p w:rsidR="00DF4048" w:rsidP="00875E63" w:rsidRDefault="00DF4048" w14:paraId="566B1958" wp14:textId="77777777">
            <w:pPr>
              <w:pStyle w:val="BodyText"/>
              <w:rPr>
                <w:sz w:val="20"/>
              </w:rPr>
            </w:pPr>
          </w:p>
        </w:tc>
      </w:tr>
      <w:tr xmlns:wp14="http://schemas.microsoft.com/office/word/2010/wordml" w:rsidR="00DF4048" w14:paraId="3DFB72D7" wp14:textId="77777777">
        <w:tc>
          <w:tcPr>
            <w:tcW w:w="1980" w:type="dxa"/>
          </w:tcPr>
          <w:p w:rsidR="00DF4048" w:rsidP="00875E63" w:rsidRDefault="00DF4048" w14:paraId="225EE481" wp14:textId="77777777">
            <w:pPr>
              <w:pStyle w:val="BodyText"/>
              <w:rPr>
                <w:sz w:val="20"/>
              </w:rPr>
            </w:pPr>
          </w:p>
        </w:tc>
        <w:tc>
          <w:tcPr>
            <w:tcW w:w="1440" w:type="dxa"/>
          </w:tcPr>
          <w:p w:rsidR="00DF4048" w:rsidP="00875E63" w:rsidRDefault="00DF4048" w14:paraId="3A467B4F" wp14:textId="77777777">
            <w:pPr>
              <w:pStyle w:val="BodyText"/>
              <w:ind w:left="-180"/>
              <w:rPr>
                <w:sz w:val="20"/>
              </w:rPr>
            </w:pPr>
          </w:p>
        </w:tc>
        <w:tc>
          <w:tcPr>
            <w:tcW w:w="1440" w:type="dxa"/>
          </w:tcPr>
          <w:p w:rsidR="00DF4048" w:rsidP="00875E63" w:rsidRDefault="00DF4048" w14:paraId="6FC43A58" wp14:textId="77777777">
            <w:pPr>
              <w:pStyle w:val="BodyText"/>
              <w:ind w:left="-180"/>
              <w:rPr>
                <w:sz w:val="20"/>
              </w:rPr>
            </w:pPr>
          </w:p>
        </w:tc>
        <w:tc>
          <w:tcPr>
            <w:tcW w:w="1620" w:type="dxa"/>
          </w:tcPr>
          <w:p w:rsidR="00DF4048" w:rsidP="00875E63" w:rsidRDefault="00DF4048" w14:paraId="7A90292A" wp14:textId="77777777">
            <w:pPr>
              <w:pStyle w:val="BodyText"/>
              <w:ind w:left="-180"/>
              <w:rPr>
                <w:sz w:val="20"/>
              </w:rPr>
            </w:pPr>
          </w:p>
        </w:tc>
        <w:tc>
          <w:tcPr>
            <w:tcW w:w="1620" w:type="dxa"/>
          </w:tcPr>
          <w:p w:rsidR="00DF4048" w:rsidP="00875E63" w:rsidRDefault="00DF4048" w14:paraId="1ECBA369" wp14:textId="77777777">
            <w:pPr>
              <w:pStyle w:val="BodyText"/>
              <w:ind w:left="-180"/>
              <w:rPr>
                <w:sz w:val="20"/>
              </w:rPr>
            </w:pPr>
          </w:p>
        </w:tc>
        <w:tc>
          <w:tcPr>
            <w:tcW w:w="1620" w:type="dxa"/>
          </w:tcPr>
          <w:p w:rsidR="00DF4048" w:rsidP="00875E63" w:rsidRDefault="00DF4048" w14:paraId="2E90E154" wp14:textId="77777777">
            <w:pPr>
              <w:pStyle w:val="BodyText"/>
              <w:ind w:left="-180"/>
              <w:rPr>
                <w:sz w:val="20"/>
              </w:rPr>
            </w:pPr>
          </w:p>
        </w:tc>
        <w:tc>
          <w:tcPr>
            <w:tcW w:w="1440" w:type="dxa"/>
          </w:tcPr>
          <w:p w:rsidR="00DF4048" w:rsidP="00875E63" w:rsidRDefault="00DF4048" w14:paraId="1659240D" wp14:textId="77777777">
            <w:pPr>
              <w:pStyle w:val="BodyText"/>
              <w:rPr>
                <w:sz w:val="20"/>
              </w:rPr>
            </w:pPr>
          </w:p>
        </w:tc>
      </w:tr>
      <w:tr xmlns:wp14="http://schemas.microsoft.com/office/word/2010/wordml" w:rsidR="00DF4048" w14:paraId="1D012D42" wp14:textId="77777777">
        <w:tc>
          <w:tcPr>
            <w:tcW w:w="1980" w:type="dxa"/>
          </w:tcPr>
          <w:p w:rsidR="00DF4048" w:rsidP="00875E63" w:rsidRDefault="00DF4048" w14:paraId="0EF79826" wp14:textId="77777777">
            <w:pPr>
              <w:pStyle w:val="BodyText"/>
              <w:rPr>
                <w:sz w:val="20"/>
              </w:rPr>
            </w:pPr>
          </w:p>
        </w:tc>
        <w:tc>
          <w:tcPr>
            <w:tcW w:w="1440" w:type="dxa"/>
          </w:tcPr>
          <w:p w:rsidR="00DF4048" w:rsidP="00875E63" w:rsidRDefault="00DF4048" w14:paraId="6783A9DD" wp14:textId="77777777">
            <w:pPr>
              <w:pStyle w:val="BodyText"/>
              <w:ind w:left="-180"/>
              <w:rPr>
                <w:sz w:val="20"/>
              </w:rPr>
            </w:pPr>
          </w:p>
        </w:tc>
        <w:tc>
          <w:tcPr>
            <w:tcW w:w="1440" w:type="dxa"/>
          </w:tcPr>
          <w:p w:rsidR="00DF4048" w:rsidP="00875E63" w:rsidRDefault="00DF4048" w14:paraId="11BDC3CA" wp14:textId="77777777">
            <w:pPr>
              <w:pStyle w:val="BodyText"/>
              <w:ind w:left="-180"/>
              <w:rPr>
                <w:sz w:val="20"/>
              </w:rPr>
            </w:pPr>
          </w:p>
        </w:tc>
        <w:tc>
          <w:tcPr>
            <w:tcW w:w="1620" w:type="dxa"/>
          </w:tcPr>
          <w:p w:rsidR="00DF4048" w:rsidP="00875E63" w:rsidRDefault="00DF4048" w14:paraId="60C36AE4" wp14:textId="77777777">
            <w:pPr>
              <w:pStyle w:val="BodyText"/>
              <w:ind w:left="-180"/>
              <w:rPr>
                <w:sz w:val="20"/>
              </w:rPr>
            </w:pPr>
          </w:p>
        </w:tc>
        <w:tc>
          <w:tcPr>
            <w:tcW w:w="1620" w:type="dxa"/>
          </w:tcPr>
          <w:p w:rsidR="00DF4048" w:rsidP="00875E63" w:rsidRDefault="00DF4048" w14:paraId="2F2221F0" wp14:textId="77777777">
            <w:pPr>
              <w:pStyle w:val="BodyText"/>
              <w:ind w:left="-180"/>
              <w:rPr>
                <w:sz w:val="20"/>
              </w:rPr>
            </w:pPr>
          </w:p>
        </w:tc>
        <w:tc>
          <w:tcPr>
            <w:tcW w:w="1620" w:type="dxa"/>
          </w:tcPr>
          <w:p w:rsidR="00DF4048" w:rsidP="00875E63" w:rsidRDefault="00DF4048" w14:paraId="62016A87" wp14:textId="77777777">
            <w:pPr>
              <w:pStyle w:val="BodyText"/>
              <w:ind w:left="-180"/>
              <w:rPr>
                <w:sz w:val="20"/>
              </w:rPr>
            </w:pPr>
          </w:p>
        </w:tc>
        <w:tc>
          <w:tcPr>
            <w:tcW w:w="1440" w:type="dxa"/>
          </w:tcPr>
          <w:p w:rsidR="00DF4048" w:rsidP="00875E63" w:rsidRDefault="00DF4048" w14:paraId="7C4C54D1" wp14:textId="77777777">
            <w:pPr>
              <w:pStyle w:val="BodyText"/>
              <w:rPr>
                <w:sz w:val="20"/>
              </w:rPr>
            </w:pPr>
          </w:p>
        </w:tc>
      </w:tr>
      <w:tr xmlns:wp14="http://schemas.microsoft.com/office/word/2010/wordml" w:rsidR="00DF4048" w14:paraId="41FB58C8" wp14:textId="77777777">
        <w:tc>
          <w:tcPr>
            <w:tcW w:w="1980" w:type="dxa"/>
          </w:tcPr>
          <w:p w:rsidR="00DF4048" w:rsidP="00875E63" w:rsidRDefault="00DF4048" w14:paraId="2803D369" wp14:textId="77777777">
            <w:pPr>
              <w:pStyle w:val="BodyText"/>
              <w:rPr>
                <w:sz w:val="20"/>
              </w:rPr>
            </w:pPr>
          </w:p>
        </w:tc>
        <w:tc>
          <w:tcPr>
            <w:tcW w:w="1440" w:type="dxa"/>
          </w:tcPr>
          <w:p w:rsidR="00DF4048" w:rsidP="00875E63" w:rsidRDefault="00DF4048" w14:paraId="484CC189" wp14:textId="77777777">
            <w:pPr>
              <w:pStyle w:val="BodyText"/>
              <w:ind w:left="-180"/>
              <w:rPr>
                <w:sz w:val="20"/>
              </w:rPr>
            </w:pPr>
          </w:p>
        </w:tc>
        <w:tc>
          <w:tcPr>
            <w:tcW w:w="1440" w:type="dxa"/>
          </w:tcPr>
          <w:p w:rsidR="00DF4048" w:rsidP="00875E63" w:rsidRDefault="00DF4048" w14:paraId="0FD5E3A7" wp14:textId="77777777">
            <w:pPr>
              <w:pStyle w:val="BodyText"/>
              <w:ind w:left="-180"/>
              <w:rPr>
                <w:sz w:val="20"/>
              </w:rPr>
            </w:pPr>
          </w:p>
        </w:tc>
        <w:tc>
          <w:tcPr>
            <w:tcW w:w="1620" w:type="dxa"/>
          </w:tcPr>
          <w:p w:rsidR="00DF4048" w:rsidP="00875E63" w:rsidRDefault="00DF4048" w14:paraId="503DED6F" wp14:textId="77777777">
            <w:pPr>
              <w:pStyle w:val="BodyText"/>
              <w:ind w:left="-180"/>
              <w:rPr>
                <w:sz w:val="20"/>
              </w:rPr>
            </w:pPr>
          </w:p>
        </w:tc>
        <w:tc>
          <w:tcPr>
            <w:tcW w:w="1620" w:type="dxa"/>
          </w:tcPr>
          <w:p w:rsidR="00DF4048" w:rsidP="00875E63" w:rsidRDefault="00DF4048" w14:paraId="23DD2F65" wp14:textId="77777777">
            <w:pPr>
              <w:pStyle w:val="BodyText"/>
              <w:ind w:left="-180"/>
              <w:rPr>
                <w:sz w:val="20"/>
              </w:rPr>
            </w:pPr>
          </w:p>
        </w:tc>
        <w:tc>
          <w:tcPr>
            <w:tcW w:w="1620" w:type="dxa"/>
          </w:tcPr>
          <w:p w:rsidR="00DF4048" w:rsidP="00875E63" w:rsidRDefault="00DF4048" w14:paraId="61D280DC" wp14:textId="77777777">
            <w:pPr>
              <w:pStyle w:val="BodyText"/>
              <w:ind w:left="-180"/>
              <w:rPr>
                <w:sz w:val="20"/>
              </w:rPr>
            </w:pPr>
          </w:p>
        </w:tc>
        <w:tc>
          <w:tcPr>
            <w:tcW w:w="1440" w:type="dxa"/>
          </w:tcPr>
          <w:p w:rsidR="00DF4048" w:rsidP="00875E63" w:rsidRDefault="00DF4048" w14:paraId="779A11C6" wp14:textId="77777777">
            <w:pPr>
              <w:pStyle w:val="BodyText"/>
              <w:rPr>
                <w:sz w:val="20"/>
              </w:rPr>
            </w:pPr>
          </w:p>
        </w:tc>
      </w:tr>
      <w:tr xmlns:wp14="http://schemas.microsoft.com/office/word/2010/wordml" w:rsidR="00DF4048" w14:paraId="28D0C426" wp14:textId="77777777">
        <w:tc>
          <w:tcPr>
            <w:tcW w:w="1980" w:type="dxa"/>
          </w:tcPr>
          <w:p w:rsidR="00DF4048" w:rsidP="00875E63" w:rsidRDefault="00DF4048" w14:paraId="02272E2C" wp14:textId="77777777">
            <w:pPr>
              <w:pStyle w:val="BodyText"/>
              <w:rPr>
                <w:sz w:val="20"/>
              </w:rPr>
            </w:pPr>
          </w:p>
        </w:tc>
        <w:tc>
          <w:tcPr>
            <w:tcW w:w="1440" w:type="dxa"/>
          </w:tcPr>
          <w:p w:rsidR="00DF4048" w:rsidP="00875E63" w:rsidRDefault="00DF4048" w14:paraId="67BC47F1" wp14:textId="77777777">
            <w:pPr>
              <w:pStyle w:val="BodyText"/>
              <w:ind w:left="-180"/>
              <w:rPr>
                <w:sz w:val="20"/>
              </w:rPr>
            </w:pPr>
          </w:p>
        </w:tc>
        <w:tc>
          <w:tcPr>
            <w:tcW w:w="1440" w:type="dxa"/>
          </w:tcPr>
          <w:p w:rsidR="00DF4048" w:rsidP="00875E63" w:rsidRDefault="00DF4048" w14:paraId="421C5F19" wp14:textId="77777777">
            <w:pPr>
              <w:pStyle w:val="BodyText"/>
              <w:ind w:left="-180"/>
              <w:rPr>
                <w:sz w:val="20"/>
              </w:rPr>
            </w:pPr>
          </w:p>
        </w:tc>
        <w:tc>
          <w:tcPr>
            <w:tcW w:w="1620" w:type="dxa"/>
          </w:tcPr>
          <w:p w:rsidR="00DF4048" w:rsidP="00875E63" w:rsidRDefault="00DF4048" w14:paraId="2A6F52D7" wp14:textId="77777777">
            <w:pPr>
              <w:pStyle w:val="BodyText"/>
              <w:ind w:left="-180"/>
              <w:rPr>
                <w:sz w:val="20"/>
              </w:rPr>
            </w:pPr>
          </w:p>
        </w:tc>
        <w:tc>
          <w:tcPr>
            <w:tcW w:w="1620" w:type="dxa"/>
          </w:tcPr>
          <w:p w:rsidR="00DF4048" w:rsidP="00875E63" w:rsidRDefault="00DF4048" w14:paraId="72883D27" wp14:textId="77777777">
            <w:pPr>
              <w:pStyle w:val="BodyText"/>
              <w:ind w:left="-180"/>
              <w:rPr>
                <w:sz w:val="20"/>
              </w:rPr>
            </w:pPr>
          </w:p>
        </w:tc>
        <w:tc>
          <w:tcPr>
            <w:tcW w:w="1620" w:type="dxa"/>
          </w:tcPr>
          <w:p w:rsidR="00DF4048" w:rsidP="00875E63" w:rsidRDefault="00DF4048" w14:paraId="2B53900C" wp14:textId="77777777">
            <w:pPr>
              <w:pStyle w:val="BodyText"/>
              <w:ind w:left="-180"/>
              <w:rPr>
                <w:sz w:val="20"/>
              </w:rPr>
            </w:pPr>
          </w:p>
        </w:tc>
        <w:tc>
          <w:tcPr>
            <w:tcW w:w="1440" w:type="dxa"/>
          </w:tcPr>
          <w:p w:rsidR="00DF4048" w:rsidP="00875E63" w:rsidRDefault="00DF4048" w14:paraId="097AEA3F" wp14:textId="77777777">
            <w:pPr>
              <w:pStyle w:val="BodyText"/>
              <w:rPr>
                <w:sz w:val="20"/>
              </w:rPr>
            </w:pPr>
          </w:p>
        </w:tc>
      </w:tr>
      <w:tr xmlns:wp14="http://schemas.microsoft.com/office/word/2010/wordml" w:rsidR="00DF4048" w14:paraId="411DF495" wp14:textId="77777777">
        <w:tc>
          <w:tcPr>
            <w:tcW w:w="1980" w:type="dxa"/>
          </w:tcPr>
          <w:p w:rsidR="00DF4048" w:rsidP="00875E63" w:rsidRDefault="00DF4048" w14:paraId="76A68B42" wp14:textId="77777777">
            <w:pPr>
              <w:pStyle w:val="BodyText"/>
              <w:rPr>
                <w:sz w:val="20"/>
              </w:rPr>
            </w:pPr>
          </w:p>
        </w:tc>
        <w:tc>
          <w:tcPr>
            <w:tcW w:w="1440" w:type="dxa"/>
          </w:tcPr>
          <w:p w:rsidR="00DF4048" w:rsidP="00875E63" w:rsidRDefault="00DF4048" w14:paraId="17740577" wp14:textId="77777777">
            <w:pPr>
              <w:pStyle w:val="BodyText"/>
              <w:ind w:left="-180"/>
              <w:rPr>
                <w:sz w:val="20"/>
              </w:rPr>
            </w:pPr>
          </w:p>
        </w:tc>
        <w:tc>
          <w:tcPr>
            <w:tcW w:w="1440" w:type="dxa"/>
          </w:tcPr>
          <w:p w:rsidR="00DF4048" w:rsidP="00875E63" w:rsidRDefault="00DF4048" w14:paraId="2BEF1B7D" wp14:textId="77777777">
            <w:pPr>
              <w:pStyle w:val="BodyText"/>
              <w:ind w:left="-180"/>
              <w:rPr>
                <w:sz w:val="20"/>
              </w:rPr>
            </w:pPr>
          </w:p>
        </w:tc>
        <w:tc>
          <w:tcPr>
            <w:tcW w:w="1620" w:type="dxa"/>
          </w:tcPr>
          <w:p w:rsidR="00DF4048" w:rsidP="00875E63" w:rsidRDefault="00DF4048" w14:paraId="10E10F51" wp14:textId="77777777">
            <w:pPr>
              <w:pStyle w:val="BodyText"/>
              <w:ind w:left="-180"/>
              <w:rPr>
                <w:sz w:val="20"/>
              </w:rPr>
            </w:pPr>
          </w:p>
        </w:tc>
        <w:tc>
          <w:tcPr>
            <w:tcW w:w="1620" w:type="dxa"/>
          </w:tcPr>
          <w:p w:rsidR="00DF4048" w:rsidP="00875E63" w:rsidRDefault="00DF4048" w14:paraId="673ACA81" wp14:textId="77777777">
            <w:pPr>
              <w:pStyle w:val="BodyText"/>
              <w:ind w:left="-180"/>
              <w:rPr>
                <w:sz w:val="20"/>
              </w:rPr>
            </w:pPr>
          </w:p>
        </w:tc>
        <w:tc>
          <w:tcPr>
            <w:tcW w:w="1620" w:type="dxa"/>
          </w:tcPr>
          <w:p w:rsidR="00DF4048" w:rsidP="00875E63" w:rsidRDefault="00DF4048" w14:paraId="352BE31E" wp14:textId="77777777">
            <w:pPr>
              <w:pStyle w:val="BodyText"/>
              <w:ind w:left="-180"/>
              <w:rPr>
                <w:sz w:val="20"/>
              </w:rPr>
            </w:pPr>
          </w:p>
        </w:tc>
        <w:tc>
          <w:tcPr>
            <w:tcW w:w="1440" w:type="dxa"/>
          </w:tcPr>
          <w:p w:rsidR="00DF4048" w:rsidP="00875E63" w:rsidRDefault="00DF4048" w14:paraId="653C9E7B" wp14:textId="77777777">
            <w:pPr>
              <w:pStyle w:val="BodyText"/>
              <w:rPr>
                <w:sz w:val="20"/>
              </w:rPr>
            </w:pPr>
          </w:p>
        </w:tc>
      </w:tr>
      <w:tr xmlns:wp14="http://schemas.microsoft.com/office/word/2010/wordml" w:rsidR="00DF4048" w14:paraId="47A2C910" wp14:textId="77777777">
        <w:tc>
          <w:tcPr>
            <w:tcW w:w="1980" w:type="dxa"/>
          </w:tcPr>
          <w:p w:rsidR="00DF4048" w:rsidP="00875E63" w:rsidRDefault="00DF4048" w14:paraId="10BEE8EC" wp14:textId="77777777">
            <w:pPr>
              <w:pStyle w:val="BodyText"/>
              <w:rPr>
                <w:sz w:val="20"/>
              </w:rPr>
            </w:pPr>
          </w:p>
        </w:tc>
        <w:tc>
          <w:tcPr>
            <w:tcW w:w="1440" w:type="dxa"/>
          </w:tcPr>
          <w:p w:rsidR="00DF4048" w:rsidP="00875E63" w:rsidRDefault="00DF4048" w14:paraId="274012B1" wp14:textId="77777777">
            <w:pPr>
              <w:pStyle w:val="BodyText"/>
              <w:ind w:left="-180"/>
              <w:rPr>
                <w:sz w:val="20"/>
              </w:rPr>
            </w:pPr>
          </w:p>
        </w:tc>
        <w:tc>
          <w:tcPr>
            <w:tcW w:w="1440" w:type="dxa"/>
          </w:tcPr>
          <w:p w:rsidR="00DF4048" w:rsidP="00875E63" w:rsidRDefault="00DF4048" w14:paraId="1EF1CF08" wp14:textId="77777777">
            <w:pPr>
              <w:pStyle w:val="BodyText"/>
              <w:ind w:left="-180"/>
              <w:rPr>
                <w:sz w:val="20"/>
              </w:rPr>
            </w:pPr>
          </w:p>
        </w:tc>
        <w:tc>
          <w:tcPr>
            <w:tcW w:w="1620" w:type="dxa"/>
          </w:tcPr>
          <w:p w:rsidR="00DF4048" w:rsidP="00875E63" w:rsidRDefault="00DF4048" w14:paraId="495A833F" wp14:textId="77777777">
            <w:pPr>
              <w:pStyle w:val="BodyText"/>
              <w:ind w:left="-180"/>
              <w:rPr>
                <w:sz w:val="20"/>
              </w:rPr>
            </w:pPr>
          </w:p>
        </w:tc>
        <w:tc>
          <w:tcPr>
            <w:tcW w:w="1620" w:type="dxa"/>
          </w:tcPr>
          <w:p w:rsidR="00DF4048" w:rsidP="00875E63" w:rsidRDefault="00DF4048" w14:paraId="0B74D533" wp14:textId="77777777">
            <w:pPr>
              <w:pStyle w:val="BodyText"/>
              <w:ind w:left="-180"/>
              <w:rPr>
                <w:sz w:val="20"/>
              </w:rPr>
            </w:pPr>
          </w:p>
        </w:tc>
        <w:tc>
          <w:tcPr>
            <w:tcW w:w="1620" w:type="dxa"/>
          </w:tcPr>
          <w:p w:rsidR="00DF4048" w:rsidP="00875E63" w:rsidRDefault="00DF4048" w14:paraId="331BF345" wp14:textId="77777777">
            <w:pPr>
              <w:pStyle w:val="BodyText"/>
              <w:ind w:left="-180"/>
              <w:rPr>
                <w:sz w:val="20"/>
              </w:rPr>
            </w:pPr>
          </w:p>
        </w:tc>
        <w:tc>
          <w:tcPr>
            <w:tcW w:w="1440" w:type="dxa"/>
          </w:tcPr>
          <w:p w:rsidR="00DF4048" w:rsidP="00875E63" w:rsidRDefault="00DF4048" w14:paraId="04BE59BF" wp14:textId="77777777">
            <w:pPr>
              <w:pStyle w:val="BodyText"/>
              <w:rPr>
                <w:sz w:val="20"/>
              </w:rPr>
            </w:pPr>
          </w:p>
        </w:tc>
      </w:tr>
      <w:tr xmlns:wp14="http://schemas.microsoft.com/office/word/2010/wordml" w:rsidR="00DF4048" w14:paraId="507BF6D0" wp14:textId="77777777">
        <w:tc>
          <w:tcPr>
            <w:tcW w:w="1980" w:type="dxa"/>
          </w:tcPr>
          <w:p w:rsidR="00DF4048" w:rsidP="00875E63" w:rsidRDefault="00DF4048" w14:paraId="7DCD5188" wp14:textId="77777777">
            <w:pPr>
              <w:pStyle w:val="BodyText"/>
              <w:rPr>
                <w:sz w:val="20"/>
              </w:rPr>
            </w:pPr>
          </w:p>
        </w:tc>
        <w:tc>
          <w:tcPr>
            <w:tcW w:w="1440" w:type="dxa"/>
          </w:tcPr>
          <w:p w:rsidR="00DF4048" w:rsidP="00875E63" w:rsidRDefault="00DF4048" w14:paraId="60DFC3C0" wp14:textId="77777777">
            <w:pPr>
              <w:pStyle w:val="BodyText"/>
              <w:ind w:left="-180"/>
              <w:rPr>
                <w:sz w:val="20"/>
              </w:rPr>
            </w:pPr>
          </w:p>
        </w:tc>
        <w:tc>
          <w:tcPr>
            <w:tcW w:w="1440" w:type="dxa"/>
          </w:tcPr>
          <w:p w:rsidR="00DF4048" w:rsidP="00875E63" w:rsidRDefault="00DF4048" w14:paraId="71F87C62" wp14:textId="77777777">
            <w:pPr>
              <w:pStyle w:val="BodyText"/>
              <w:ind w:left="-180"/>
              <w:rPr>
                <w:sz w:val="20"/>
              </w:rPr>
            </w:pPr>
          </w:p>
        </w:tc>
        <w:tc>
          <w:tcPr>
            <w:tcW w:w="1620" w:type="dxa"/>
          </w:tcPr>
          <w:p w:rsidR="00DF4048" w:rsidP="00875E63" w:rsidRDefault="00DF4048" w14:paraId="3301E1C1" wp14:textId="77777777">
            <w:pPr>
              <w:pStyle w:val="BodyText"/>
              <w:ind w:left="-180"/>
              <w:rPr>
                <w:sz w:val="20"/>
              </w:rPr>
            </w:pPr>
          </w:p>
        </w:tc>
        <w:tc>
          <w:tcPr>
            <w:tcW w:w="1620" w:type="dxa"/>
          </w:tcPr>
          <w:p w:rsidR="00DF4048" w:rsidP="00875E63" w:rsidRDefault="00DF4048" w14:paraId="7A1107E0" wp14:textId="77777777">
            <w:pPr>
              <w:pStyle w:val="BodyText"/>
              <w:ind w:left="-180"/>
              <w:rPr>
                <w:sz w:val="20"/>
              </w:rPr>
            </w:pPr>
          </w:p>
        </w:tc>
        <w:tc>
          <w:tcPr>
            <w:tcW w:w="1620" w:type="dxa"/>
          </w:tcPr>
          <w:p w:rsidR="00DF4048" w:rsidP="00875E63" w:rsidRDefault="00DF4048" w14:paraId="66072FD6" wp14:textId="77777777">
            <w:pPr>
              <w:pStyle w:val="BodyText"/>
              <w:ind w:left="-180"/>
              <w:rPr>
                <w:sz w:val="20"/>
              </w:rPr>
            </w:pPr>
          </w:p>
        </w:tc>
        <w:tc>
          <w:tcPr>
            <w:tcW w:w="1440" w:type="dxa"/>
          </w:tcPr>
          <w:p w:rsidR="00DF4048" w:rsidP="00875E63" w:rsidRDefault="00DF4048" w14:paraId="5BB39817" wp14:textId="77777777">
            <w:pPr>
              <w:pStyle w:val="BodyText"/>
              <w:rPr>
                <w:sz w:val="20"/>
              </w:rPr>
            </w:pPr>
          </w:p>
        </w:tc>
      </w:tr>
      <w:tr xmlns:wp14="http://schemas.microsoft.com/office/word/2010/wordml" w:rsidR="00DF4048" w14:paraId="075B066A" wp14:textId="77777777">
        <w:tc>
          <w:tcPr>
            <w:tcW w:w="1980" w:type="dxa"/>
          </w:tcPr>
          <w:p w:rsidR="00DF4048" w:rsidP="00875E63" w:rsidRDefault="00DF4048" w14:paraId="58F1115E" wp14:textId="77777777">
            <w:pPr>
              <w:pStyle w:val="BodyText"/>
              <w:rPr>
                <w:sz w:val="20"/>
              </w:rPr>
            </w:pPr>
          </w:p>
        </w:tc>
        <w:tc>
          <w:tcPr>
            <w:tcW w:w="1440" w:type="dxa"/>
          </w:tcPr>
          <w:p w:rsidR="00DF4048" w:rsidP="00875E63" w:rsidRDefault="00DF4048" w14:paraId="012A99F1" wp14:textId="77777777">
            <w:pPr>
              <w:pStyle w:val="BodyText"/>
              <w:ind w:left="-180"/>
              <w:rPr>
                <w:sz w:val="20"/>
              </w:rPr>
            </w:pPr>
          </w:p>
        </w:tc>
        <w:tc>
          <w:tcPr>
            <w:tcW w:w="1440" w:type="dxa"/>
          </w:tcPr>
          <w:p w:rsidR="00DF4048" w:rsidP="00875E63" w:rsidRDefault="00DF4048" w14:paraId="54D6D97E" wp14:textId="77777777">
            <w:pPr>
              <w:pStyle w:val="BodyText"/>
              <w:ind w:left="-180"/>
              <w:rPr>
                <w:sz w:val="20"/>
              </w:rPr>
            </w:pPr>
          </w:p>
        </w:tc>
        <w:tc>
          <w:tcPr>
            <w:tcW w:w="1620" w:type="dxa"/>
          </w:tcPr>
          <w:p w:rsidR="00DF4048" w:rsidP="00875E63" w:rsidRDefault="00DF4048" w14:paraId="157F1E50" wp14:textId="77777777">
            <w:pPr>
              <w:pStyle w:val="BodyText"/>
              <w:ind w:left="-180"/>
              <w:rPr>
                <w:sz w:val="20"/>
              </w:rPr>
            </w:pPr>
          </w:p>
        </w:tc>
        <w:tc>
          <w:tcPr>
            <w:tcW w:w="1620" w:type="dxa"/>
          </w:tcPr>
          <w:p w:rsidR="00DF4048" w:rsidP="00875E63" w:rsidRDefault="00DF4048" w14:paraId="17619CE3" wp14:textId="77777777">
            <w:pPr>
              <w:pStyle w:val="BodyText"/>
              <w:ind w:left="-180"/>
              <w:rPr>
                <w:sz w:val="20"/>
              </w:rPr>
            </w:pPr>
          </w:p>
        </w:tc>
        <w:tc>
          <w:tcPr>
            <w:tcW w:w="1620" w:type="dxa"/>
          </w:tcPr>
          <w:p w:rsidR="00DF4048" w:rsidP="00875E63" w:rsidRDefault="00DF4048" w14:paraId="6460D3AE" wp14:textId="77777777">
            <w:pPr>
              <w:pStyle w:val="BodyText"/>
              <w:ind w:left="-180"/>
              <w:rPr>
                <w:sz w:val="20"/>
              </w:rPr>
            </w:pPr>
          </w:p>
        </w:tc>
        <w:tc>
          <w:tcPr>
            <w:tcW w:w="1440" w:type="dxa"/>
          </w:tcPr>
          <w:p w:rsidR="00DF4048" w:rsidP="00875E63" w:rsidRDefault="00DF4048" w14:paraId="7DCB1561" wp14:textId="77777777">
            <w:pPr>
              <w:pStyle w:val="BodyText"/>
              <w:rPr>
                <w:sz w:val="20"/>
              </w:rPr>
            </w:pPr>
          </w:p>
        </w:tc>
      </w:tr>
    </w:tbl>
    <w:p xmlns:wp14="http://schemas.microsoft.com/office/word/2010/wordml" w:rsidR="001E2EDF" w:rsidP="00506CBD" w:rsidRDefault="001E2EDF" w14:paraId="63CCAE35" wp14:textId="77777777">
      <w:pPr>
        <w:pStyle w:val="Heading1"/>
        <w:tabs>
          <w:tab w:val="right" w:pos="10620"/>
        </w:tabs>
        <w:rPr>
          <w:sz w:val="24"/>
          <w:u w:val="none"/>
        </w:rPr>
      </w:pPr>
      <w:r>
        <w:br w:type="page"/>
      </w:r>
      <w:r w:rsidR="0091535D">
        <w:rPr>
          <w:sz w:val="24"/>
          <w:u w:val="none"/>
        </w:rPr>
        <w:t>Environmental Scientist III</w:t>
      </w:r>
      <w:r w:rsidR="0091535D">
        <w:rPr>
          <w:sz w:val="24"/>
          <w:u w:val="none"/>
        </w:rPr>
        <w:tab/>
      </w:r>
      <w:r w:rsidR="0091535D">
        <w:rPr>
          <w:sz w:val="24"/>
          <w:u w:val="none"/>
        </w:rPr>
        <w:t>Job Code: 1105</w:t>
      </w:r>
    </w:p>
    <w:p xmlns:wp14="http://schemas.microsoft.com/office/word/2010/wordml" w:rsidR="001E2EDF" w:rsidP="0091535D" w:rsidRDefault="001E2EDF" w14:paraId="3788A8C4"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1E2EDF" w:rsidP="0091535D" w:rsidRDefault="001E2EDF" w14:paraId="75FEBA7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91535D" w:rsidP="0091535D" w:rsidRDefault="0091535D" w14:paraId="37E478F3" wp14:textId="77777777">
      <w:pPr>
        <w:pBdr>
          <w:top w:val="single" w:color="auto" w:sz="12" w:space="1"/>
          <w:left w:val="single" w:color="auto" w:sz="12" w:space="6"/>
          <w:bottom w:val="single" w:color="auto" w:sz="12" w:space="1"/>
          <w:right w:val="single" w:color="auto" w:sz="12" w:space="4"/>
        </w:pBdr>
        <w:tabs>
          <w:tab w:val="right" w:pos="9980"/>
        </w:tabs>
        <w:jc w:val="both"/>
        <w:rPr>
          <w:sz w:val="12"/>
        </w:rPr>
      </w:pPr>
      <w:r>
        <w:rPr>
          <w:sz w:val="20"/>
        </w:rPr>
        <w:t>Works under very general direction. Exercises reason</w:t>
      </w:r>
      <w:r>
        <w:rPr>
          <w:sz w:val="20"/>
        </w:rPr>
        <w:softHyphen/>
        <w:t>able latitude in determining technical objectives of as</w:t>
      </w:r>
      <w:r>
        <w:rPr>
          <w:sz w:val="20"/>
        </w:rPr>
        <w:softHyphen/>
        <w:t>sign</w:t>
      </w:r>
      <w:r>
        <w:rPr>
          <w:sz w:val="20"/>
        </w:rPr>
        <w:softHyphen/>
        <w:t xml:space="preserve">ments. </w:t>
      </w:r>
      <w:r w:rsidR="00C948F1">
        <w:rPr>
          <w:sz w:val="20"/>
        </w:rPr>
        <w:t>or</w:t>
      </w:r>
      <w:r>
        <w:rPr>
          <w:sz w:val="20"/>
        </w:rPr>
        <w:t xml:space="preserve"> is reviewed upon completion for ade</w:t>
      </w:r>
      <w:r>
        <w:rPr>
          <w:sz w:val="20"/>
        </w:rPr>
        <w:softHyphen/>
        <w:t>quacy in meeting objectives. Conducts scientific studies to sup</w:t>
      </w:r>
      <w:r>
        <w:rPr>
          <w:sz w:val="20"/>
        </w:rPr>
        <w:softHyphen/>
        <w:t>port the safe and efficient opera</w:t>
      </w:r>
      <w:r>
        <w:rPr>
          <w:sz w:val="20"/>
        </w:rPr>
        <w:softHyphen/>
        <w:t>tion of units within the organi</w:t>
      </w:r>
      <w:r>
        <w:rPr>
          <w:sz w:val="20"/>
        </w:rPr>
        <w:softHyphen/>
        <w:t>zation. Provides spe</w:t>
      </w:r>
      <w:r>
        <w:rPr>
          <w:sz w:val="20"/>
        </w:rPr>
        <w:softHyphen/>
        <w:t>cialized technical expertise to solve various complex environmental problems. Conducts sci</w:t>
      </w:r>
      <w:r>
        <w:rPr>
          <w:sz w:val="20"/>
        </w:rPr>
        <w:softHyphen/>
        <w:t>entific investigation which includes analyzing and in</w:t>
      </w:r>
      <w:r>
        <w:rPr>
          <w:sz w:val="20"/>
        </w:rPr>
        <w:softHyphen/>
        <w:t>ter</w:t>
      </w:r>
      <w:r>
        <w:rPr>
          <w:sz w:val="20"/>
        </w:rPr>
        <w:softHyphen/>
        <w:t>pret</w:t>
      </w:r>
      <w:r>
        <w:rPr>
          <w:sz w:val="20"/>
        </w:rPr>
        <w:softHyphen/>
        <w:t>ing trends and patterns generally using established prece</w:t>
      </w:r>
      <w:r>
        <w:rPr>
          <w:sz w:val="20"/>
        </w:rPr>
        <w:softHyphen/>
        <w:t>dents and standards. Operates, maintains and monitors operating systems, e.g., water treatment and waste dis</w:t>
      </w:r>
      <w:r>
        <w:rPr>
          <w:sz w:val="20"/>
        </w:rPr>
        <w:softHyphen/>
        <w:t>posal to ensure compliance with established guidelines. Devel</w:t>
      </w:r>
      <w:r>
        <w:rPr>
          <w:sz w:val="20"/>
        </w:rPr>
        <w:softHyphen/>
        <w:t>ops and oversees the use of appropriate sampling and monitoring procedures and guidelines. Prepares and re</w:t>
      </w:r>
      <w:r>
        <w:rPr>
          <w:sz w:val="20"/>
        </w:rPr>
        <w:softHyphen/>
        <w:t>vises technical documents for internal and external audit groups. Assists in the evaluation and review of pro</w:t>
      </w:r>
      <w:r>
        <w:rPr>
          <w:sz w:val="20"/>
        </w:rPr>
        <w:softHyphen/>
        <w:t>posed and existing codes, standards, regulations, and guidelines to determine the impact on pro</w:t>
      </w:r>
      <w:r>
        <w:rPr>
          <w:sz w:val="20"/>
        </w:rPr>
        <w:softHyphen/>
        <w:t>grams and facility modifica</w:t>
      </w:r>
      <w:r>
        <w:rPr>
          <w:sz w:val="20"/>
        </w:rPr>
        <w:softHyphen/>
        <w:t>tions. Works on ecological screening studies for potential sites. Provides technical guidance in interpreting and moni</w:t>
      </w:r>
      <w:r>
        <w:rPr>
          <w:sz w:val="20"/>
        </w:rPr>
        <w:softHyphen/>
        <w:t>toring compli</w:t>
      </w:r>
      <w:r>
        <w:rPr>
          <w:sz w:val="20"/>
        </w:rPr>
        <w:softHyphen/>
        <w:t>ance with regulatory requirements and indus</w:t>
      </w:r>
      <w:r>
        <w:rPr>
          <w:sz w:val="20"/>
        </w:rPr>
        <w:softHyphen/>
        <w:t>try guide</w:t>
      </w:r>
      <w:r>
        <w:rPr>
          <w:sz w:val="20"/>
        </w:rPr>
        <w:softHyphen/>
        <w:t>lines. Reviews techni</w:t>
      </w:r>
      <w:r>
        <w:rPr>
          <w:sz w:val="20"/>
        </w:rPr>
        <w:softHyphen/>
        <w:t>cal documents to en</w:t>
      </w:r>
      <w:r>
        <w:rPr>
          <w:sz w:val="20"/>
        </w:rPr>
        <w:softHyphen/>
        <w:t>sure their accuracy and completeness. Keeps current on the changes de</w:t>
      </w:r>
      <w:r>
        <w:rPr>
          <w:sz w:val="20"/>
        </w:rPr>
        <w:softHyphen/>
        <w:t>vel</w:t>
      </w:r>
      <w:r>
        <w:rPr>
          <w:sz w:val="20"/>
        </w:rPr>
        <w:softHyphen/>
        <w:t>oping in the regula</w:t>
      </w:r>
      <w:r>
        <w:rPr>
          <w:sz w:val="20"/>
        </w:rPr>
        <w:softHyphen/>
        <w:t>tions and legisla</w:t>
      </w:r>
      <w:r>
        <w:rPr>
          <w:sz w:val="20"/>
        </w:rPr>
        <w:softHyphen/>
        <w:t>tion. Provides leadership to less experienced scientist and to technicians. May act as lead person or technical expert on small to medium projects.</w:t>
      </w:r>
    </w:p>
    <w:p xmlns:wp14="http://schemas.microsoft.com/office/word/2010/wordml" w:rsidR="0091535D" w:rsidP="0091535D" w:rsidRDefault="0091535D" w14:paraId="7FDE0BD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91535D" w:rsidP="0091535D" w:rsidRDefault="0091535D" w14:paraId="117644F0"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91535D" w:rsidP="0091535D" w:rsidRDefault="0091535D" w14:paraId="11F5F7D2"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91535D" w:rsidP="0091535D" w:rsidRDefault="0091535D" w14:paraId="5902A0C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or and 1 to 3 </w:t>
      </w:r>
      <w:proofErr w:type="spellStart"/>
      <w:r>
        <w:rPr>
          <w:sz w:val="20"/>
        </w:rPr>
        <w:t>years experience</w:t>
      </w:r>
      <w:proofErr w:type="spellEnd"/>
      <w:r>
        <w:rPr>
          <w:sz w:val="20"/>
        </w:rPr>
        <w:t xml:space="preserve">; or M.S. and 3 to 5 </w:t>
      </w:r>
      <w:proofErr w:type="spellStart"/>
      <w:r>
        <w:rPr>
          <w:sz w:val="20"/>
        </w:rPr>
        <w:t>years experi</w:t>
      </w:r>
      <w:r>
        <w:rPr>
          <w:sz w:val="20"/>
        </w:rPr>
        <w:softHyphen/>
        <w:t>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1E2EDF" w:rsidP="0091535D" w:rsidRDefault="001E2EDF" w14:paraId="16D2454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E2EDF" w:rsidP="001E2EDF" w:rsidRDefault="001E2EDF" w14:paraId="59DDECE8" wp14:textId="77777777">
      <w:pPr>
        <w:pStyle w:val="BodyText"/>
        <w:rPr>
          <w:sz w:val="8"/>
        </w:rPr>
      </w:pPr>
    </w:p>
    <w:p xmlns:wp14="http://schemas.microsoft.com/office/word/2010/wordml" w:rsidR="001E2EDF" w:rsidP="00C2751F" w:rsidRDefault="001E2EDF" w14:paraId="17E3238C" wp14:textId="77777777">
      <w:pPr>
        <w:pStyle w:val="BodyText"/>
        <w:pBdr>
          <w:top w:val="single" w:color="auto" w:sz="12" w:space="1"/>
          <w:left w:val="single" w:color="auto" w:sz="12" w:space="6"/>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C2751F" w:rsidRDefault="001E2EDF" w14:paraId="7B6B4F1F" wp14:textId="77777777">
      <w:pPr>
        <w:pStyle w:val="BodyText"/>
        <w:pBdr>
          <w:top w:val="single" w:color="auto" w:sz="12" w:space="1"/>
          <w:left w:val="single" w:color="auto" w:sz="12" w:space="6"/>
          <w:bottom w:val="single" w:color="auto" w:sz="12" w:space="1"/>
          <w:right w:val="single" w:color="auto" w:sz="12" w:space="4"/>
        </w:pBdr>
        <w:rPr>
          <w:sz w:val="8"/>
        </w:rPr>
      </w:pPr>
    </w:p>
    <w:p xmlns:wp14="http://schemas.microsoft.com/office/word/2010/wordml" w:rsidR="001E2EDF" w:rsidP="00C2751F" w:rsidRDefault="001E2EDF" w14:paraId="6C71C524" wp14:textId="77777777">
      <w:pPr>
        <w:pStyle w:val="BodyText"/>
        <w:pBdr>
          <w:top w:val="single" w:color="auto" w:sz="12" w:space="1"/>
          <w:left w:val="single" w:color="auto" w:sz="12" w:space="6"/>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C2751F" w:rsidRDefault="001E2EDF" w14:paraId="2DF911E7" wp14:textId="77777777">
      <w:pPr>
        <w:pStyle w:val="BodyText"/>
        <w:pBdr>
          <w:top w:val="single" w:color="auto" w:sz="12" w:space="1"/>
          <w:left w:val="single" w:color="auto" w:sz="12" w:space="6"/>
          <w:bottom w:val="single" w:color="auto" w:sz="12" w:space="1"/>
          <w:right w:val="single" w:color="auto" w:sz="12" w:space="4"/>
        </w:pBdr>
        <w:rPr>
          <w:sz w:val="8"/>
        </w:rPr>
      </w:pPr>
    </w:p>
    <w:p xmlns:wp14="http://schemas.microsoft.com/office/word/2010/wordml" w:rsidR="001E2EDF" w:rsidP="00C2751F" w:rsidRDefault="001E2EDF" w14:paraId="33056317" wp14:textId="77777777">
      <w:pPr>
        <w:pStyle w:val="BodyText"/>
        <w:pBdr>
          <w:top w:val="single" w:color="auto" w:sz="12" w:space="1"/>
          <w:left w:val="single" w:color="auto" w:sz="12" w:space="6"/>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C2751F" w:rsidRDefault="001E2EDF" w14:paraId="72C9657C" wp14:textId="77777777">
      <w:pPr>
        <w:pStyle w:val="BodyText"/>
        <w:pBdr>
          <w:top w:val="single" w:color="auto" w:sz="12" w:space="1"/>
          <w:left w:val="single" w:color="auto" w:sz="12" w:space="6"/>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C2751F" w:rsidRDefault="001E2EDF" w14:paraId="4A03CA32" wp14:textId="77777777">
      <w:pPr>
        <w:pStyle w:val="BodyText"/>
        <w:pBdr>
          <w:top w:val="single" w:color="auto" w:sz="12" w:space="1"/>
          <w:left w:val="single" w:color="auto" w:sz="12" w:space="6"/>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C2751F" w:rsidRDefault="001E2EDF" w14:paraId="737A4CEC" wp14:textId="77777777">
      <w:pPr>
        <w:pStyle w:val="BodyText"/>
        <w:pBdr>
          <w:top w:val="single" w:color="auto" w:sz="12" w:space="1"/>
          <w:left w:val="single" w:color="auto" w:sz="12" w:space="6"/>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C2751F" w:rsidRDefault="001E2EDF" w14:paraId="6865DF4C" wp14:textId="77777777">
      <w:pPr>
        <w:pStyle w:val="BodyText"/>
        <w:pBdr>
          <w:top w:val="single" w:color="auto" w:sz="12" w:space="1"/>
          <w:left w:val="single" w:color="auto" w:sz="12" w:space="6"/>
          <w:bottom w:val="single" w:color="auto" w:sz="12" w:space="1"/>
          <w:right w:val="single" w:color="auto" w:sz="12" w:space="4"/>
        </w:pBdr>
        <w:rPr>
          <w:sz w:val="8"/>
        </w:rPr>
      </w:pPr>
    </w:p>
    <w:p xmlns:wp14="http://schemas.microsoft.com/office/word/2010/wordml" w:rsidR="001E2EDF" w:rsidP="001E2EDF" w:rsidRDefault="001E2EDF" w14:paraId="3BF04951" wp14:textId="77777777">
      <w:pPr>
        <w:pStyle w:val="BodyText"/>
        <w:rPr>
          <w:sz w:val="8"/>
        </w:rPr>
      </w:pPr>
    </w:p>
    <w:p xmlns:wp14="http://schemas.microsoft.com/office/word/2010/wordml" w:rsidRPr="001E2EDF" w:rsidR="001E2EDF" w:rsidP="001E2EDF" w:rsidRDefault="001E2EDF" w14:paraId="591A60E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20D6D3D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1F5583DB" wp14:textId="77777777">
        <w:trPr>
          <w:trHeight w:val="395"/>
        </w:trPr>
        <w:tc>
          <w:tcPr>
            <w:tcW w:w="1980" w:type="dxa"/>
          </w:tcPr>
          <w:p w:rsidR="0090472B" w:rsidP="00516988" w:rsidRDefault="0090472B" w14:paraId="71688755" wp14:textId="77777777">
            <w:pPr>
              <w:pStyle w:val="BodyText"/>
              <w:ind w:left="-180"/>
              <w:jc w:val="center"/>
              <w:rPr>
                <w:b/>
                <w:bCs/>
                <w:sz w:val="20"/>
              </w:rPr>
            </w:pPr>
          </w:p>
          <w:p w:rsidR="0090472B" w:rsidP="00516988" w:rsidRDefault="0090472B" w14:paraId="2E2ADA77" wp14:textId="77777777">
            <w:pPr>
              <w:pStyle w:val="BodyText"/>
              <w:ind w:left="-108" w:right="-108"/>
              <w:jc w:val="center"/>
              <w:rPr>
                <w:b/>
                <w:bCs/>
                <w:sz w:val="20"/>
              </w:rPr>
            </w:pPr>
            <w:r>
              <w:rPr>
                <w:b/>
                <w:bCs/>
                <w:sz w:val="20"/>
              </w:rPr>
              <w:t>Employee Location</w:t>
            </w:r>
          </w:p>
          <w:p w:rsidR="0090472B" w:rsidP="00516988" w:rsidRDefault="0090472B" w14:paraId="25EF8DD8" wp14:textId="77777777">
            <w:pPr>
              <w:pStyle w:val="BodyText"/>
              <w:ind w:left="-180"/>
              <w:jc w:val="center"/>
              <w:rPr>
                <w:b/>
                <w:bCs/>
                <w:sz w:val="20"/>
              </w:rPr>
            </w:pPr>
            <w:r>
              <w:rPr>
                <w:b/>
                <w:bCs/>
                <w:sz w:val="20"/>
              </w:rPr>
              <w:t>STATE</w:t>
            </w:r>
          </w:p>
        </w:tc>
        <w:tc>
          <w:tcPr>
            <w:tcW w:w="1440" w:type="dxa"/>
          </w:tcPr>
          <w:p w:rsidR="0090472B" w:rsidP="00516988" w:rsidRDefault="0090472B" w14:paraId="4386B799" wp14:textId="77777777">
            <w:pPr>
              <w:pStyle w:val="BodyText"/>
              <w:ind w:left="-180"/>
              <w:jc w:val="center"/>
              <w:rPr>
                <w:b/>
                <w:bCs/>
                <w:sz w:val="20"/>
              </w:rPr>
            </w:pPr>
          </w:p>
          <w:p w:rsidR="0090472B" w:rsidP="00516988" w:rsidRDefault="0090472B" w14:paraId="3A25F698" wp14:textId="77777777">
            <w:pPr>
              <w:pStyle w:val="BodyText"/>
              <w:ind w:left="-180"/>
              <w:jc w:val="center"/>
              <w:rPr>
                <w:b/>
                <w:bCs/>
                <w:sz w:val="20"/>
              </w:rPr>
            </w:pPr>
            <w:r>
              <w:rPr>
                <w:b/>
                <w:bCs/>
                <w:sz w:val="20"/>
              </w:rPr>
              <w:t>Annual</w:t>
            </w:r>
          </w:p>
          <w:p w:rsidR="0090472B" w:rsidP="00516988" w:rsidRDefault="0090472B" w14:paraId="480B71F7"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4E972E8E" wp14:textId="77777777">
            <w:pPr>
              <w:pStyle w:val="BodyText"/>
              <w:ind w:left="-180"/>
              <w:jc w:val="center"/>
              <w:rPr>
                <w:b/>
                <w:bCs/>
                <w:sz w:val="20"/>
              </w:rPr>
            </w:pPr>
            <w:r>
              <w:rPr>
                <w:b/>
                <w:bCs/>
                <w:sz w:val="20"/>
              </w:rPr>
              <w:t xml:space="preserve"> Annual Bonus Extra</w:t>
            </w:r>
          </w:p>
          <w:p w:rsidR="0090472B" w:rsidP="00516988" w:rsidRDefault="0090472B" w14:paraId="397110D9" wp14:textId="77777777">
            <w:pPr>
              <w:pStyle w:val="BodyText"/>
              <w:ind w:left="-180"/>
              <w:jc w:val="center"/>
              <w:rPr>
                <w:b/>
                <w:bCs/>
                <w:sz w:val="20"/>
              </w:rPr>
            </w:pPr>
            <w:r>
              <w:rPr>
                <w:b/>
                <w:bCs/>
                <w:sz w:val="20"/>
              </w:rPr>
              <w:t>Cash Income</w:t>
            </w:r>
          </w:p>
        </w:tc>
        <w:tc>
          <w:tcPr>
            <w:tcW w:w="1620" w:type="dxa"/>
          </w:tcPr>
          <w:p w:rsidR="0090472B" w:rsidP="00516988" w:rsidRDefault="0090472B" w14:paraId="6519FFAC" wp14:textId="77777777">
            <w:pPr>
              <w:pStyle w:val="BodyText"/>
              <w:rPr>
                <w:b/>
                <w:bCs/>
                <w:sz w:val="20"/>
              </w:rPr>
            </w:pPr>
          </w:p>
          <w:p w:rsidR="0090472B" w:rsidP="00516988" w:rsidRDefault="0090472B" w14:paraId="59B4E891" wp14:textId="77777777">
            <w:pPr>
              <w:pStyle w:val="BodyText"/>
              <w:ind w:left="-180"/>
              <w:jc w:val="center"/>
              <w:rPr>
                <w:b/>
                <w:bCs/>
                <w:sz w:val="20"/>
              </w:rPr>
            </w:pPr>
            <w:r>
              <w:rPr>
                <w:b/>
                <w:bCs/>
                <w:sz w:val="20"/>
              </w:rPr>
              <w:t>Annual Bonus</w:t>
            </w:r>
          </w:p>
          <w:p w:rsidR="0090472B" w:rsidP="00516988" w:rsidRDefault="0090472B" w14:paraId="390E88D0" wp14:textId="77777777">
            <w:pPr>
              <w:pStyle w:val="BodyText"/>
              <w:rPr>
                <w:b/>
                <w:bCs/>
                <w:sz w:val="20"/>
              </w:rPr>
            </w:pPr>
            <w:r>
              <w:rPr>
                <w:b/>
                <w:bCs/>
                <w:sz w:val="20"/>
              </w:rPr>
              <w:t>Tgt. % of Base</w:t>
            </w:r>
          </w:p>
        </w:tc>
        <w:tc>
          <w:tcPr>
            <w:tcW w:w="1620" w:type="dxa"/>
          </w:tcPr>
          <w:p w:rsidR="0090472B" w:rsidP="00516988" w:rsidRDefault="0090472B" w14:paraId="6DC517F8" wp14:textId="77777777">
            <w:pPr>
              <w:pStyle w:val="BodyText"/>
              <w:ind w:left="-180"/>
              <w:jc w:val="center"/>
              <w:rPr>
                <w:sz w:val="20"/>
              </w:rPr>
            </w:pPr>
          </w:p>
          <w:p w:rsidR="0090472B" w:rsidP="00516988" w:rsidRDefault="0090472B" w14:paraId="1469954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1CA3F79" wp14:textId="77777777">
            <w:pPr>
              <w:pStyle w:val="BodyText"/>
              <w:ind w:left="-180"/>
              <w:jc w:val="center"/>
              <w:rPr>
                <w:sz w:val="20"/>
              </w:rPr>
            </w:pPr>
            <w:r>
              <w:rPr>
                <w:b/>
                <w:bCs/>
                <w:sz w:val="20"/>
              </w:rPr>
              <w:t>Minimum</w:t>
            </w:r>
          </w:p>
        </w:tc>
        <w:tc>
          <w:tcPr>
            <w:tcW w:w="1620" w:type="dxa"/>
          </w:tcPr>
          <w:p w:rsidR="0090472B" w:rsidP="00516988" w:rsidRDefault="0090472B" w14:paraId="63903793" wp14:textId="77777777">
            <w:pPr>
              <w:pStyle w:val="BodyText"/>
              <w:ind w:left="-180"/>
              <w:jc w:val="center"/>
              <w:rPr>
                <w:sz w:val="20"/>
              </w:rPr>
            </w:pPr>
          </w:p>
          <w:p w:rsidR="0090472B" w:rsidP="00516988" w:rsidRDefault="0090472B" w14:paraId="5FDF602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3A3F5EF9" wp14:textId="77777777">
            <w:pPr>
              <w:pStyle w:val="BodyText"/>
              <w:ind w:left="-180"/>
              <w:jc w:val="center"/>
              <w:rPr>
                <w:sz w:val="20"/>
              </w:rPr>
            </w:pPr>
            <w:r>
              <w:rPr>
                <w:b/>
                <w:bCs/>
                <w:sz w:val="20"/>
              </w:rPr>
              <w:t>Midpoint</w:t>
            </w:r>
          </w:p>
        </w:tc>
        <w:tc>
          <w:tcPr>
            <w:tcW w:w="1440" w:type="dxa"/>
          </w:tcPr>
          <w:p w:rsidR="0090472B" w:rsidP="00516988" w:rsidRDefault="0090472B" w14:paraId="000DD8D7" wp14:textId="77777777">
            <w:pPr>
              <w:pStyle w:val="BodyText"/>
              <w:ind w:left="-180"/>
              <w:jc w:val="center"/>
              <w:rPr>
                <w:b/>
                <w:bCs/>
                <w:sz w:val="20"/>
              </w:rPr>
            </w:pPr>
            <w:r>
              <w:rPr>
                <w:b/>
                <w:bCs/>
                <w:sz w:val="20"/>
              </w:rPr>
              <w:t xml:space="preserve">  </w:t>
            </w:r>
          </w:p>
          <w:p w:rsidRPr="007B50F4" w:rsidR="0090472B" w:rsidP="00516988" w:rsidRDefault="0090472B" w14:paraId="5EE0BFB6" wp14:textId="77777777">
            <w:pPr>
              <w:pStyle w:val="BodyText"/>
              <w:ind w:left="-180"/>
              <w:jc w:val="center"/>
              <w:rPr>
                <w:b/>
                <w:sz w:val="20"/>
              </w:rPr>
            </w:pPr>
            <w:r w:rsidRPr="007B50F4">
              <w:rPr>
                <w:b/>
                <w:sz w:val="20"/>
              </w:rPr>
              <w:t>Salary Range</w:t>
            </w:r>
          </w:p>
          <w:p w:rsidR="0090472B" w:rsidP="00516988" w:rsidRDefault="0090472B" w14:paraId="496F7FEC" wp14:textId="77777777">
            <w:pPr>
              <w:pStyle w:val="BodyText"/>
              <w:ind w:left="-180" w:right="-108"/>
              <w:jc w:val="center"/>
              <w:rPr>
                <w:sz w:val="20"/>
              </w:rPr>
            </w:pPr>
            <w:r w:rsidRPr="007B50F4">
              <w:rPr>
                <w:b/>
                <w:sz w:val="20"/>
              </w:rPr>
              <w:t>Maximum</w:t>
            </w:r>
          </w:p>
        </w:tc>
      </w:tr>
      <w:tr xmlns:wp14="http://schemas.microsoft.com/office/word/2010/wordml" w:rsidR="00DF4048" w14:paraId="1D9F6F01" wp14:textId="77777777">
        <w:tc>
          <w:tcPr>
            <w:tcW w:w="1980" w:type="dxa"/>
          </w:tcPr>
          <w:p w:rsidR="00DF4048" w:rsidP="00875E63" w:rsidRDefault="00DF4048" w14:paraId="3F51A1FC" wp14:textId="77777777">
            <w:pPr>
              <w:pStyle w:val="BodyText"/>
              <w:ind w:left="-180"/>
              <w:rPr>
                <w:sz w:val="20"/>
              </w:rPr>
            </w:pPr>
          </w:p>
        </w:tc>
        <w:tc>
          <w:tcPr>
            <w:tcW w:w="1440" w:type="dxa"/>
          </w:tcPr>
          <w:p w:rsidR="00DF4048" w:rsidP="00875E63" w:rsidRDefault="00DF4048" w14:paraId="770860FE" wp14:textId="77777777">
            <w:pPr>
              <w:pStyle w:val="BodyText"/>
              <w:ind w:left="-180"/>
              <w:rPr>
                <w:sz w:val="20"/>
              </w:rPr>
            </w:pPr>
          </w:p>
        </w:tc>
        <w:tc>
          <w:tcPr>
            <w:tcW w:w="1440" w:type="dxa"/>
          </w:tcPr>
          <w:p w:rsidR="00DF4048" w:rsidP="00875E63" w:rsidRDefault="00DF4048" w14:paraId="5D5A9BD6" wp14:textId="77777777">
            <w:pPr>
              <w:pStyle w:val="BodyText"/>
              <w:ind w:left="-180"/>
              <w:rPr>
                <w:sz w:val="20"/>
              </w:rPr>
            </w:pPr>
          </w:p>
        </w:tc>
        <w:tc>
          <w:tcPr>
            <w:tcW w:w="1620" w:type="dxa"/>
          </w:tcPr>
          <w:p w:rsidR="00DF4048" w:rsidP="00875E63" w:rsidRDefault="00DF4048" w14:paraId="2E0F62E3" wp14:textId="77777777">
            <w:pPr>
              <w:pStyle w:val="BodyText"/>
              <w:ind w:left="-180"/>
              <w:rPr>
                <w:sz w:val="20"/>
              </w:rPr>
            </w:pPr>
          </w:p>
        </w:tc>
        <w:tc>
          <w:tcPr>
            <w:tcW w:w="1620" w:type="dxa"/>
          </w:tcPr>
          <w:p w:rsidR="00DF4048" w:rsidP="00875E63" w:rsidRDefault="00DF4048" w14:paraId="1FF0E2C8" wp14:textId="77777777">
            <w:pPr>
              <w:pStyle w:val="BodyText"/>
              <w:ind w:left="-180"/>
              <w:rPr>
                <w:sz w:val="20"/>
              </w:rPr>
            </w:pPr>
          </w:p>
        </w:tc>
        <w:tc>
          <w:tcPr>
            <w:tcW w:w="1620" w:type="dxa"/>
          </w:tcPr>
          <w:p w:rsidR="00DF4048" w:rsidP="00875E63" w:rsidRDefault="00DF4048" w14:paraId="236A5EFC" wp14:textId="77777777">
            <w:pPr>
              <w:pStyle w:val="BodyText"/>
              <w:ind w:left="-180"/>
              <w:rPr>
                <w:sz w:val="20"/>
              </w:rPr>
            </w:pPr>
          </w:p>
        </w:tc>
        <w:tc>
          <w:tcPr>
            <w:tcW w:w="1440" w:type="dxa"/>
          </w:tcPr>
          <w:p w:rsidR="00DF4048" w:rsidP="00875E63" w:rsidRDefault="00DF4048" w14:paraId="38AAD2C6" wp14:textId="77777777">
            <w:pPr>
              <w:pStyle w:val="BodyText"/>
              <w:ind w:left="-180"/>
              <w:rPr>
                <w:sz w:val="20"/>
              </w:rPr>
            </w:pPr>
          </w:p>
        </w:tc>
      </w:tr>
      <w:tr xmlns:wp14="http://schemas.microsoft.com/office/word/2010/wordml" w:rsidR="00DF4048" w14:paraId="735BE518" wp14:textId="77777777">
        <w:tc>
          <w:tcPr>
            <w:tcW w:w="1980" w:type="dxa"/>
          </w:tcPr>
          <w:p w:rsidR="00DF4048" w:rsidP="00875E63" w:rsidRDefault="00DF4048" w14:paraId="49A8D76A" wp14:textId="77777777">
            <w:pPr>
              <w:pStyle w:val="BodyText"/>
              <w:ind w:left="-180"/>
              <w:rPr>
                <w:sz w:val="20"/>
              </w:rPr>
            </w:pPr>
          </w:p>
        </w:tc>
        <w:tc>
          <w:tcPr>
            <w:tcW w:w="1440" w:type="dxa"/>
          </w:tcPr>
          <w:p w:rsidR="00DF4048" w:rsidP="00875E63" w:rsidRDefault="00DF4048" w14:paraId="218B1F83" wp14:textId="77777777">
            <w:pPr>
              <w:pStyle w:val="BodyText"/>
              <w:ind w:left="-180"/>
              <w:rPr>
                <w:sz w:val="20"/>
              </w:rPr>
            </w:pPr>
          </w:p>
        </w:tc>
        <w:tc>
          <w:tcPr>
            <w:tcW w:w="1440" w:type="dxa"/>
          </w:tcPr>
          <w:p w:rsidR="00DF4048" w:rsidP="00875E63" w:rsidRDefault="00DF4048" w14:paraId="10F3F067" wp14:textId="77777777">
            <w:pPr>
              <w:pStyle w:val="BodyText"/>
              <w:ind w:left="-180"/>
              <w:rPr>
                <w:sz w:val="20"/>
              </w:rPr>
            </w:pPr>
          </w:p>
        </w:tc>
        <w:tc>
          <w:tcPr>
            <w:tcW w:w="1620" w:type="dxa"/>
          </w:tcPr>
          <w:p w:rsidR="00DF4048" w:rsidP="00875E63" w:rsidRDefault="00DF4048" w14:paraId="260EDBA0" wp14:textId="77777777">
            <w:pPr>
              <w:pStyle w:val="BodyText"/>
              <w:ind w:left="-180"/>
              <w:rPr>
                <w:sz w:val="20"/>
              </w:rPr>
            </w:pPr>
          </w:p>
        </w:tc>
        <w:tc>
          <w:tcPr>
            <w:tcW w:w="1620" w:type="dxa"/>
          </w:tcPr>
          <w:p w:rsidR="00DF4048" w:rsidP="00875E63" w:rsidRDefault="00DF4048" w14:paraId="3C6A8BF2" wp14:textId="77777777">
            <w:pPr>
              <w:pStyle w:val="BodyText"/>
              <w:ind w:left="-180"/>
              <w:rPr>
                <w:sz w:val="20"/>
              </w:rPr>
            </w:pPr>
          </w:p>
        </w:tc>
        <w:tc>
          <w:tcPr>
            <w:tcW w:w="1620" w:type="dxa"/>
          </w:tcPr>
          <w:p w:rsidR="00DF4048" w:rsidP="00875E63" w:rsidRDefault="00DF4048" w14:paraId="0EE1D3B7" wp14:textId="77777777">
            <w:pPr>
              <w:pStyle w:val="BodyText"/>
              <w:ind w:left="-180"/>
              <w:rPr>
                <w:sz w:val="20"/>
              </w:rPr>
            </w:pPr>
          </w:p>
        </w:tc>
        <w:tc>
          <w:tcPr>
            <w:tcW w:w="1440" w:type="dxa"/>
          </w:tcPr>
          <w:p w:rsidR="00DF4048" w:rsidP="00875E63" w:rsidRDefault="00DF4048" w14:paraId="46B5456C" wp14:textId="77777777">
            <w:pPr>
              <w:pStyle w:val="BodyText"/>
              <w:ind w:left="-180"/>
              <w:rPr>
                <w:sz w:val="20"/>
              </w:rPr>
            </w:pPr>
          </w:p>
        </w:tc>
      </w:tr>
      <w:tr xmlns:wp14="http://schemas.microsoft.com/office/word/2010/wordml" w:rsidR="00DF4048" w14:paraId="5A5C862D" wp14:textId="77777777">
        <w:tc>
          <w:tcPr>
            <w:tcW w:w="1980" w:type="dxa"/>
          </w:tcPr>
          <w:p w:rsidR="00DF4048" w:rsidP="00875E63" w:rsidRDefault="00DF4048" w14:paraId="56258A44" wp14:textId="77777777">
            <w:pPr>
              <w:pStyle w:val="BodyText"/>
              <w:ind w:left="-180"/>
              <w:rPr>
                <w:sz w:val="20"/>
              </w:rPr>
            </w:pPr>
          </w:p>
        </w:tc>
        <w:tc>
          <w:tcPr>
            <w:tcW w:w="1440" w:type="dxa"/>
          </w:tcPr>
          <w:p w:rsidR="00DF4048" w:rsidP="00875E63" w:rsidRDefault="00DF4048" w14:paraId="6A47E964" wp14:textId="77777777">
            <w:pPr>
              <w:pStyle w:val="BodyText"/>
              <w:ind w:left="-180"/>
              <w:rPr>
                <w:sz w:val="20"/>
              </w:rPr>
            </w:pPr>
          </w:p>
        </w:tc>
        <w:tc>
          <w:tcPr>
            <w:tcW w:w="1440" w:type="dxa"/>
          </w:tcPr>
          <w:p w:rsidR="00DF4048" w:rsidP="00875E63" w:rsidRDefault="00DF4048" w14:paraId="52817F8F" wp14:textId="77777777">
            <w:pPr>
              <w:pStyle w:val="BodyText"/>
              <w:ind w:left="-180"/>
              <w:rPr>
                <w:sz w:val="20"/>
              </w:rPr>
            </w:pPr>
          </w:p>
        </w:tc>
        <w:tc>
          <w:tcPr>
            <w:tcW w:w="1620" w:type="dxa"/>
          </w:tcPr>
          <w:p w:rsidR="00DF4048" w:rsidP="00875E63" w:rsidRDefault="00DF4048" w14:paraId="32EAEF07" wp14:textId="77777777">
            <w:pPr>
              <w:pStyle w:val="BodyText"/>
              <w:ind w:left="-180"/>
              <w:rPr>
                <w:sz w:val="20"/>
              </w:rPr>
            </w:pPr>
          </w:p>
        </w:tc>
        <w:tc>
          <w:tcPr>
            <w:tcW w:w="1620" w:type="dxa"/>
          </w:tcPr>
          <w:p w:rsidR="00DF4048" w:rsidP="00875E63" w:rsidRDefault="00DF4048" w14:paraId="65834088" wp14:textId="77777777">
            <w:pPr>
              <w:pStyle w:val="BodyText"/>
              <w:ind w:left="-180"/>
              <w:rPr>
                <w:sz w:val="20"/>
              </w:rPr>
            </w:pPr>
          </w:p>
        </w:tc>
        <w:tc>
          <w:tcPr>
            <w:tcW w:w="1620" w:type="dxa"/>
          </w:tcPr>
          <w:p w:rsidR="00DF4048" w:rsidP="00875E63" w:rsidRDefault="00DF4048" w14:paraId="6F41B4C5" wp14:textId="77777777">
            <w:pPr>
              <w:pStyle w:val="BodyText"/>
              <w:ind w:left="-180"/>
              <w:rPr>
                <w:sz w:val="20"/>
              </w:rPr>
            </w:pPr>
          </w:p>
        </w:tc>
        <w:tc>
          <w:tcPr>
            <w:tcW w:w="1440" w:type="dxa"/>
          </w:tcPr>
          <w:p w:rsidR="00DF4048" w:rsidP="00875E63" w:rsidRDefault="00DF4048" w14:paraId="7826CA8F" wp14:textId="77777777">
            <w:pPr>
              <w:pStyle w:val="BodyText"/>
              <w:rPr>
                <w:sz w:val="20"/>
              </w:rPr>
            </w:pPr>
          </w:p>
        </w:tc>
      </w:tr>
      <w:tr xmlns:wp14="http://schemas.microsoft.com/office/word/2010/wordml" w:rsidR="00DF4048" w14:paraId="0944F0D4" wp14:textId="77777777">
        <w:tc>
          <w:tcPr>
            <w:tcW w:w="1980" w:type="dxa"/>
          </w:tcPr>
          <w:p w:rsidR="00DF4048" w:rsidP="00875E63" w:rsidRDefault="00DF4048" w14:paraId="0E8DA56E" wp14:textId="77777777">
            <w:pPr>
              <w:pStyle w:val="BodyText"/>
              <w:rPr>
                <w:sz w:val="20"/>
              </w:rPr>
            </w:pPr>
          </w:p>
        </w:tc>
        <w:tc>
          <w:tcPr>
            <w:tcW w:w="1440" w:type="dxa"/>
          </w:tcPr>
          <w:p w:rsidR="00DF4048" w:rsidP="00875E63" w:rsidRDefault="00DF4048" w14:paraId="7D209475" wp14:textId="77777777">
            <w:pPr>
              <w:pStyle w:val="BodyText"/>
              <w:ind w:left="-180"/>
              <w:rPr>
                <w:sz w:val="20"/>
              </w:rPr>
            </w:pPr>
          </w:p>
        </w:tc>
        <w:tc>
          <w:tcPr>
            <w:tcW w:w="1440" w:type="dxa"/>
          </w:tcPr>
          <w:p w:rsidR="00DF4048" w:rsidP="00875E63" w:rsidRDefault="00DF4048" w14:paraId="093231AA" wp14:textId="77777777">
            <w:pPr>
              <w:pStyle w:val="BodyText"/>
              <w:ind w:left="-180"/>
              <w:rPr>
                <w:sz w:val="20"/>
              </w:rPr>
            </w:pPr>
          </w:p>
        </w:tc>
        <w:tc>
          <w:tcPr>
            <w:tcW w:w="1620" w:type="dxa"/>
          </w:tcPr>
          <w:p w:rsidR="00DF4048" w:rsidP="00875E63" w:rsidRDefault="00DF4048" w14:paraId="344C2E79" wp14:textId="77777777">
            <w:pPr>
              <w:pStyle w:val="BodyText"/>
              <w:ind w:left="-180"/>
              <w:rPr>
                <w:sz w:val="20"/>
              </w:rPr>
            </w:pPr>
          </w:p>
        </w:tc>
        <w:tc>
          <w:tcPr>
            <w:tcW w:w="1620" w:type="dxa"/>
          </w:tcPr>
          <w:p w:rsidR="00DF4048" w:rsidP="00875E63" w:rsidRDefault="00DF4048" w14:paraId="34D64E50" wp14:textId="77777777">
            <w:pPr>
              <w:pStyle w:val="BodyText"/>
              <w:ind w:left="-180"/>
              <w:rPr>
                <w:sz w:val="20"/>
              </w:rPr>
            </w:pPr>
          </w:p>
        </w:tc>
        <w:tc>
          <w:tcPr>
            <w:tcW w:w="1620" w:type="dxa"/>
          </w:tcPr>
          <w:p w:rsidR="00DF4048" w:rsidP="00875E63" w:rsidRDefault="00DF4048" w14:paraId="04CEDCE7" wp14:textId="77777777">
            <w:pPr>
              <w:pStyle w:val="BodyText"/>
              <w:ind w:left="-180"/>
              <w:rPr>
                <w:sz w:val="20"/>
              </w:rPr>
            </w:pPr>
          </w:p>
        </w:tc>
        <w:tc>
          <w:tcPr>
            <w:tcW w:w="1440" w:type="dxa"/>
          </w:tcPr>
          <w:p w:rsidR="00DF4048" w:rsidP="00875E63" w:rsidRDefault="00DF4048" w14:paraId="7C99936F" wp14:textId="77777777">
            <w:pPr>
              <w:pStyle w:val="BodyText"/>
              <w:rPr>
                <w:sz w:val="20"/>
              </w:rPr>
            </w:pPr>
          </w:p>
        </w:tc>
      </w:tr>
      <w:tr xmlns:wp14="http://schemas.microsoft.com/office/word/2010/wordml" w:rsidR="00DF4048" w14:paraId="49822AE2" wp14:textId="77777777">
        <w:tc>
          <w:tcPr>
            <w:tcW w:w="1980" w:type="dxa"/>
          </w:tcPr>
          <w:p w:rsidR="00DF4048" w:rsidP="00875E63" w:rsidRDefault="00DF4048" w14:paraId="3F21EDEB" wp14:textId="77777777">
            <w:pPr>
              <w:pStyle w:val="BodyText"/>
              <w:rPr>
                <w:sz w:val="20"/>
              </w:rPr>
            </w:pPr>
          </w:p>
        </w:tc>
        <w:tc>
          <w:tcPr>
            <w:tcW w:w="1440" w:type="dxa"/>
          </w:tcPr>
          <w:p w:rsidR="00DF4048" w:rsidP="00875E63" w:rsidRDefault="00DF4048" w14:paraId="7F0EB446" wp14:textId="77777777">
            <w:pPr>
              <w:pStyle w:val="BodyText"/>
              <w:ind w:left="-180"/>
              <w:rPr>
                <w:sz w:val="20"/>
              </w:rPr>
            </w:pPr>
          </w:p>
        </w:tc>
        <w:tc>
          <w:tcPr>
            <w:tcW w:w="1440" w:type="dxa"/>
          </w:tcPr>
          <w:p w:rsidR="00DF4048" w:rsidP="00875E63" w:rsidRDefault="00DF4048" w14:paraId="4D47D881" wp14:textId="77777777">
            <w:pPr>
              <w:pStyle w:val="BodyText"/>
              <w:ind w:left="-180"/>
              <w:rPr>
                <w:sz w:val="20"/>
              </w:rPr>
            </w:pPr>
          </w:p>
        </w:tc>
        <w:tc>
          <w:tcPr>
            <w:tcW w:w="1620" w:type="dxa"/>
          </w:tcPr>
          <w:p w:rsidR="00DF4048" w:rsidP="00875E63" w:rsidRDefault="00DF4048" w14:paraId="2D66D429" wp14:textId="77777777">
            <w:pPr>
              <w:pStyle w:val="BodyText"/>
              <w:ind w:left="-180"/>
              <w:rPr>
                <w:sz w:val="20"/>
              </w:rPr>
            </w:pPr>
          </w:p>
        </w:tc>
        <w:tc>
          <w:tcPr>
            <w:tcW w:w="1620" w:type="dxa"/>
          </w:tcPr>
          <w:p w:rsidR="00DF4048" w:rsidP="00875E63" w:rsidRDefault="00DF4048" w14:paraId="5309C24E" wp14:textId="77777777">
            <w:pPr>
              <w:pStyle w:val="BodyText"/>
              <w:ind w:left="-180"/>
              <w:rPr>
                <w:sz w:val="20"/>
              </w:rPr>
            </w:pPr>
          </w:p>
        </w:tc>
        <w:tc>
          <w:tcPr>
            <w:tcW w:w="1620" w:type="dxa"/>
          </w:tcPr>
          <w:p w:rsidR="00DF4048" w:rsidP="00875E63" w:rsidRDefault="00DF4048" w14:paraId="476E3855" wp14:textId="77777777">
            <w:pPr>
              <w:pStyle w:val="BodyText"/>
              <w:ind w:left="-180"/>
              <w:rPr>
                <w:sz w:val="20"/>
              </w:rPr>
            </w:pPr>
          </w:p>
        </w:tc>
        <w:tc>
          <w:tcPr>
            <w:tcW w:w="1440" w:type="dxa"/>
          </w:tcPr>
          <w:p w:rsidR="00DF4048" w:rsidP="00875E63" w:rsidRDefault="00DF4048" w14:paraId="77E05C47" wp14:textId="77777777">
            <w:pPr>
              <w:pStyle w:val="BodyText"/>
              <w:rPr>
                <w:sz w:val="20"/>
              </w:rPr>
            </w:pPr>
          </w:p>
        </w:tc>
      </w:tr>
      <w:tr xmlns:wp14="http://schemas.microsoft.com/office/word/2010/wordml" w:rsidR="00DF4048" w14:paraId="4A5FC765" wp14:textId="77777777">
        <w:tc>
          <w:tcPr>
            <w:tcW w:w="1980" w:type="dxa"/>
          </w:tcPr>
          <w:p w:rsidR="00DF4048" w:rsidP="00875E63" w:rsidRDefault="00DF4048" w14:paraId="39C50ECE" wp14:textId="77777777">
            <w:pPr>
              <w:pStyle w:val="BodyText"/>
              <w:rPr>
                <w:sz w:val="20"/>
              </w:rPr>
            </w:pPr>
          </w:p>
        </w:tc>
        <w:tc>
          <w:tcPr>
            <w:tcW w:w="1440" w:type="dxa"/>
          </w:tcPr>
          <w:p w:rsidR="00DF4048" w:rsidP="00875E63" w:rsidRDefault="00DF4048" w14:paraId="7C486702" wp14:textId="77777777">
            <w:pPr>
              <w:pStyle w:val="BodyText"/>
              <w:ind w:left="-180"/>
              <w:rPr>
                <w:sz w:val="20"/>
              </w:rPr>
            </w:pPr>
          </w:p>
        </w:tc>
        <w:tc>
          <w:tcPr>
            <w:tcW w:w="1440" w:type="dxa"/>
          </w:tcPr>
          <w:p w:rsidR="00DF4048" w:rsidP="00875E63" w:rsidRDefault="00DF4048" w14:paraId="7F01845E" wp14:textId="77777777">
            <w:pPr>
              <w:pStyle w:val="BodyText"/>
              <w:ind w:left="-180"/>
              <w:rPr>
                <w:sz w:val="20"/>
              </w:rPr>
            </w:pPr>
          </w:p>
        </w:tc>
        <w:tc>
          <w:tcPr>
            <w:tcW w:w="1620" w:type="dxa"/>
          </w:tcPr>
          <w:p w:rsidR="00DF4048" w:rsidP="00875E63" w:rsidRDefault="00DF4048" w14:paraId="0E31F02C" wp14:textId="77777777">
            <w:pPr>
              <w:pStyle w:val="BodyText"/>
              <w:ind w:left="-180"/>
              <w:rPr>
                <w:sz w:val="20"/>
              </w:rPr>
            </w:pPr>
          </w:p>
        </w:tc>
        <w:tc>
          <w:tcPr>
            <w:tcW w:w="1620" w:type="dxa"/>
          </w:tcPr>
          <w:p w:rsidR="00DF4048" w:rsidP="00875E63" w:rsidRDefault="00DF4048" w14:paraId="1D43E0C1" wp14:textId="77777777">
            <w:pPr>
              <w:pStyle w:val="BodyText"/>
              <w:ind w:left="-180"/>
              <w:rPr>
                <w:sz w:val="20"/>
              </w:rPr>
            </w:pPr>
          </w:p>
        </w:tc>
        <w:tc>
          <w:tcPr>
            <w:tcW w:w="1620" w:type="dxa"/>
          </w:tcPr>
          <w:p w:rsidR="00DF4048" w:rsidP="00875E63" w:rsidRDefault="00DF4048" w14:paraId="2CB8617E" wp14:textId="77777777">
            <w:pPr>
              <w:pStyle w:val="BodyText"/>
              <w:ind w:left="-180"/>
              <w:rPr>
                <w:sz w:val="20"/>
              </w:rPr>
            </w:pPr>
          </w:p>
        </w:tc>
        <w:tc>
          <w:tcPr>
            <w:tcW w:w="1440" w:type="dxa"/>
          </w:tcPr>
          <w:p w:rsidR="00DF4048" w:rsidP="00875E63" w:rsidRDefault="00DF4048" w14:paraId="1117F76E" wp14:textId="77777777">
            <w:pPr>
              <w:pStyle w:val="BodyText"/>
              <w:rPr>
                <w:sz w:val="20"/>
              </w:rPr>
            </w:pPr>
          </w:p>
        </w:tc>
      </w:tr>
      <w:tr xmlns:wp14="http://schemas.microsoft.com/office/word/2010/wordml" w:rsidR="00DF4048" w14:paraId="3CB97867" wp14:textId="77777777">
        <w:tc>
          <w:tcPr>
            <w:tcW w:w="1980" w:type="dxa"/>
          </w:tcPr>
          <w:p w:rsidR="00DF4048" w:rsidP="00875E63" w:rsidRDefault="00DF4048" w14:paraId="658FDDC1" wp14:textId="77777777">
            <w:pPr>
              <w:pStyle w:val="BodyText"/>
              <w:rPr>
                <w:sz w:val="20"/>
              </w:rPr>
            </w:pPr>
          </w:p>
        </w:tc>
        <w:tc>
          <w:tcPr>
            <w:tcW w:w="1440" w:type="dxa"/>
          </w:tcPr>
          <w:p w:rsidR="00DF4048" w:rsidP="00875E63" w:rsidRDefault="00DF4048" w14:paraId="06A7416F" wp14:textId="77777777">
            <w:pPr>
              <w:pStyle w:val="BodyText"/>
              <w:ind w:left="-180"/>
              <w:rPr>
                <w:sz w:val="20"/>
              </w:rPr>
            </w:pPr>
          </w:p>
        </w:tc>
        <w:tc>
          <w:tcPr>
            <w:tcW w:w="1440" w:type="dxa"/>
          </w:tcPr>
          <w:p w:rsidR="00DF4048" w:rsidP="00875E63" w:rsidRDefault="00DF4048" w14:paraId="34941B3E" wp14:textId="77777777">
            <w:pPr>
              <w:pStyle w:val="BodyText"/>
              <w:ind w:left="-180"/>
              <w:rPr>
                <w:sz w:val="20"/>
              </w:rPr>
            </w:pPr>
          </w:p>
        </w:tc>
        <w:tc>
          <w:tcPr>
            <w:tcW w:w="1620" w:type="dxa"/>
          </w:tcPr>
          <w:p w:rsidR="00DF4048" w:rsidP="00875E63" w:rsidRDefault="00DF4048" w14:paraId="0A66BC52" wp14:textId="77777777">
            <w:pPr>
              <w:pStyle w:val="BodyText"/>
              <w:ind w:left="-180"/>
              <w:rPr>
                <w:sz w:val="20"/>
              </w:rPr>
            </w:pPr>
          </w:p>
        </w:tc>
        <w:tc>
          <w:tcPr>
            <w:tcW w:w="1620" w:type="dxa"/>
          </w:tcPr>
          <w:p w:rsidR="00DF4048" w:rsidP="00875E63" w:rsidRDefault="00DF4048" w14:paraId="38FCF290" wp14:textId="77777777">
            <w:pPr>
              <w:pStyle w:val="BodyText"/>
              <w:ind w:left="-180"/>
              <w:rPr>
                <w:sz w:val="20"/>
              </w:rPr>
            </w:pPr>
          </w:p>
        </w:tc>
        <w:tc>
          <w:tcPr>
            <w:tcW w:w="1620" w:type="dxa"/>
          </w:tcPr>
          <w:p w:rsidR="00DF4048" w:rsidP="00875E63" w:rsidRDefault="00DF4048" w14:paraId="2AB2B43E" wp14:textId="77777777">
            <w:pPr>
              <w:pStyle w:val="BodyText"/>
              <w:ind w:left="-180"/>
              <w:rPr>
                <w:sz w:val="20"/>
              </w:rPr>
            </w:pPr>
          </w:p>
        </w:tc>
        <w:tc>
          <w:tcPr>
            <w:tcW w:w="1440" w:type="dxa"/>
          </w:tcPr>
          <w:p w:rsidR="00DF4048" w:rsidP="00875E63" w:rsidRDefault="00DF4048" w14:paraId="731ED524" wp14:textId="77777777">
            <w:pPr>
              <w:pStyle w:val="BodyText"/>
              <w:rPr>
                <w:sz w:val="20"/>
              </w:rPr>
            </w:pPr>
          </w:p>
        </w:tc>
      </w:tr>
      <w:tr xmlns:wp14="http://schemas.microsoft.com/office/word/2010/wordml" w:rsidR="00DF4048" w14:paraId="6BB69B78" wp14:textId="77777777">
        <w:tc>
          <w:tcPr>
            <w:tcW w:w="1980" w:type="dxa"/>
          </w:tcPr>
          <w:p w:rsidR="00DF4048" w:rsidP="00875E63" w:rsidRDefault="00DF4048" w14:paraId="4CC8985A" wp14:textId="77777777">
            <w:pPr>
              <w:pStyle w:val="BodyText"/>
              <w:rPr>
                <w:sz w:val="20"/>
              </w:rPr>
            </w:pPr>
          </w:p>
        </w:tc>
        <w:tc>
          <w:tcPr>
            <w:tcW w:w="1440" w:type="dxa"/>
          </w:tcPr>
          <w:p w:rsidR="00DF4048" w:rsidP="00875E63" w:rsidRDefault="00DF4048" w14:paraId="62916EA0" wp14:textId="77777777">
            <w:pPr>
              <w:pStyle w:val="BodyText"/>
              <w:ind w:left="-180"/>
              <w:rPr>
                <w:sz w:val="20"/>
              </w:rPr>
            </w:pPr>
          </w:p>
        </w:tc>
        <w:tc>
          <w:tcPr>
            <w:tcW w:w="1440" w:type="dxa"/>
          </w:tcPr>
          <w:p w:rsidR="00DF4048" w:rsidP="00875E63" w:rsidRDefault="00DF4048" w14:paraId="632CBB1B" wp14:textId="77777777">
            <w:pPr>
              <w:pStyle w:val="BodyText"/>
              <w:ind w:left="-180"/>
              <w:rPr>
                <w:sz w:val="20"/>
              </w:rPr>
            </w:pPr>
          </w:p>
        </w:tc>
        <w:tc>
          <w:tcPr>
            <w:tcW w:w="1620" w:type="dxa"/>
          </w:tcPr>
          <w:p w:rsidR="00DF4048" w:rsidP="00875E63" w:rsidRDefault="00DF4048" w14:paraId="17354A7C" wp14:textId="77777777">
            <w:pPr>
              <w:pStyle w:val="BodyText"/>
              <w:ind w:left="-180"/>
              <w:rPr>
                <w:sz w:val="20"/>
              </w:rPr>
            </w:pPr>
          </w:p>
        </w:tc>
        <w:tc>
          <w:tcPr>
            <w:tcW w:w="1620" w:type="dxa"/>
          </w:tcPr>
          <w:p w:rsidR="00DF4048" w:rsidP="00875E63" w:rsidRDefault="00DF4048" w14:paraId="6644C875" wp14:textId="77777777">
            <w:pPr>
              <w:pStyle w:val="BodyText"/>
              <w:ind w:left="-180"/>
              <w:rPr>
                <w:sz w:val="20"/>
              </w:rPr>
            </w:pPr>
          </w:p>
        </w:tc>
        <w:tc>
          <w:tcPr>
            <w:tcW w:w="1620" w:type="dxa"/>
          </w:tcPr>
          <w:p w:rsidR="00DF4048" w:rsidP="00875E63" w:rsidRDefault="00DF4048" w14:paraId="0385650D" wp14:textId="77777777">
            <w:pPr>
              <w:pStyle w:val="BodyText"/>
              <w:ind w:left="-180"/>
              <w:rPr>
                <w:sz w:val="20"/>
              </w:rPr>
            </w:pPr>
          </w:p>
        </w:tc>
        <w:tc>
          <w:tcPr>
            <w:tcW w:w="1440" w:type="dxa"/>
          </w:tcPr>
          <w:p w:rsidR="00DF4048" w:rsidP="00875E63" w:rsidRDefault="00DF4048" w14:paraId="0819998C" wp14:textId="77777777">
            <w:pPr>
              <w:pStyle w:val="BodyText"/>
              <w:rPr>
                <w:sz w:val="20"/>
              </w:rPr>
            </w:pPr>
          </w:p>
        </w:tc>
      </w:tr>
      <w:tr xmlns:wp14="http://schemas.microsoft.com/office/word/2010/wordml" w:rsidR="00DF4048" w14:paraId="594392BB" wp14:textId="77777777">
        <w:tc>
          <w:tcPr>
            <w:tcW w:w="1980" w:type="dxa"/>
          </w:tcPr>
          <w:p w:rsidR="00DF4048" w:rsidP="00875E63" w:rsidRDefault="00DF4048" w14:paraId="3EB34A2E" wp14:textId="77777777">
            <w:pPr>
              <w:pStyle w:val="BodyText"/>
              <w:rPr>
                <w:sz w:val="20"/>
              </w:rPr>
            </w:pPr>
          </w:p>
        </w:tc>
        <w:tc>
          <w:tcPr>
            <w:tcW w:w="1440" w:type="dxa"/>
          </w:tcPr>
          <w:p w:rsidR="00DF4048" w:rsidP="00875E63" w:rsidRDefault="00DF4048" w14:paraId="0B2EE627" wp14:textId="77777777">
            <w:pPr>
              <w:pStyle w:val="BodyText"/>
              <w:ind w:left="-180"/>
              <w:rPr>
                <w:sz w:val="20"/>
              </w:rPr>
            </w:pPr>
          </w:p>
        </w:tc>
        <w:tc>
          <w:tcPr>
            <w:tcW w:w="1440" w:type="dxa"/>
          </w:tcPr>
          <w:p w:rsidR="00DF4048" w:rsidP="00875E63" w:rsidRDefault="00DF4048" w14:paraId="1C49920C" wp14:textId="77777777">
            <w:pPr>
              <w:pStyle w:val="BodyText"/>
              <w:ind w:left="-180"/>
              <w:rPr>
                <w:sz w:val="20"/>
              </w:rPr>
            </w:pPr>
          </w:p>
        </w:tc>
        <w:tc>
          <w:tcPr>
            <w:tcW w:w="1620" w:type="dxa"/>
          </w:tcPr>
          <w:p w:rsidR="00DF4048" w:rsidP="00875E63" w:rsidRDefault="00DF4048" w14:paraId="7D3D8BEF" wp14:textId="77777777">
            <w:pPr>
              <w:pStyle w:val="BodyText"/>
              <w:ind w:left="-180"/>
              <w:rPr>
                <w:sz w:val="20"/>
              </w:rPr>
            </w:pPr>
          </w:p>
        </w:tc>
        <w:tc>
          <w:tcPr>
            <w:tcW w:w="1620" w:type="dxa"/>
          </w:tcPr>
          <w:p w:rsidR="00DF4048" w:rsidP="00875E63" w:rsidRDefault="00DF4048" w14:paraId="700FD6AB" wp14:textId="77777777">
            <w:pPr>
              <w:pStyle w:val="BodyText"/>
              <w:ind w:left="-180"/>
              <w:rPr>
                <w:sz w:val="20"/>
              </w:rPr>
            </w:pPr>
          </w:p>
        </w:tc>
        <w:tc>
          <w:tcPr>
            <w:tcW w:w="1620" w:type="dxa"/>
          </w:tcPr>
          <w:p w:rsidR="00DF4048" w:rsidP="00875E63" w:rsidRDefault="00DF4048" w14:paraId="2D5F75EB" wp14:textId="77777777">
            <w:pPr>
              <w:pStyle w:val="BodyText"/>
              <w:ind w:left="-180"/>
              <w:rPr>
                <w:sz w:val="20"/>
              </w:rPr>
            </w:pPr>
          </w:p>
        </w:tc>
        <w:tc>
          <w:tcPr>
            <w:tcW w:w="1440" w:type="dxa"/>
          </w:tcPr>
          <w:p w:rsidR="00DF4048" w:rsidP="00875E63" w:rsidRDefault="00DF4048" w14:paraId="0336256A" wp14:textId="77777777">
            <w:pPr>
              <w:pStyle w:val="BodyText"/>
              <w:rPr>
                <w:sz w:val="20"/>
              </w:rPr>
            </w:pPr>
          </w:p>
        </w:tc>
      </w:tr>
      <w:tr xmlns:wp14="http://schemas.microsoft.com/office/word/2010/wordml" w:rsidR="00DF4048" w14:paraId="24D91485" wp14:textId="77777777">
        <w:tc>
          <w:tcPr>
            <w:tcW w:w="1980" w:type="dxa"/>
          </w:tcPr>
          <w:p w:rsidR="00DF4048" w:rsidP="00875E63" w:rsidRDefault="00DF4048" w14:paraId="585C4CE0" wp14:textId="77777777">
            <w:pPr>
              <w:pStyle w:val="BodyText"/>
              <w:rPr>
                <w:sz w:val="20"/>
              </w:rPr>
            </w:pPr>
          </w:p>
        </w:tc>
        <w:tc>
          <w:tcPr>
            <w:tcW w:w="1440" w:type="dxa"/>
          </w:tcPr>
          <w:p w:rsidR="00DF4048" w:rsidP="00875E63" w:rsidRDefault="00DF4048" w14:paraId="2AE03788" wp14:textId="77777777">
            <w:pPr>
              <w:pStyle w:val="BodyText"/>
              <w:ind w:left="-180"/>
              <w:rPr>
                <w:sz w:val="20"/>
              </w:rPr>
            </w:pPr>
          </w:p>
        </w:tc>
        <w:tc>
          <w:tcPr>
            <w:tcW w:w="1440" w:type="dxa"/>
          </w:tcPr>
          <w:p w:rsidR="00DF4048" w:rsidP="00875E63" w:rsidRDefault="00DF4048" w14:paraId="428E4597" wp14:textId="77777777">
            <w:pPr>
              <w:pStyle w:val="BodyText"/>
              <w:ind w:left="-180"/>
              <w:rPr>
                <w:sz w:val="20"/>
              </w:rPr>
            </w:pPr>
          </w:p>
        </w:tc>
        <w:tc>
          <w:tcPr>
            <w:tcW w:w="1620" w:type="dxa"/>
          </w:tcPr>
          <w:p w:rsidR="00DF4048" w:rsidP="00875E63" w:rsidRDefault="00DF4048" w14:paraId="30FC262E" wp14:textId="77777777">
            <w:pPr>
              <w:pStyle w:val="BodyText"/>
              <w:ind w:left="-180"/>
              <w:rPr>
                <w:sz w:val="20"/>
              </w:rPr>
            </w:pPr>
          </w:p>
        </w:tc>
        <w:tc>
          <w:tcPr>
            <w:tcW w:w="1620" w:type="dxa"/>
          </w:tcPr>
          <w:p w:rsidR="00DF4048" w:rsidP="00875E63" w:rsidRDefault="00DF4048" w14:paraId="60A12ACC" wp14:textId="77777777">
            <w:pPr>
              <w:pStyle w:val="BodyText"/>
              <w:ind w:left="-180"/>
              <w:rPr>
                <w:sz w:val="20"/>
              </w:rPr>
            </w:pPr>
          </w:p>
        </w:tc>
        <w:tc>
          <w:tcPr>
            <w:tcW w:w="1620" w:type="dxa"/>
          </w:tcPr>
          <w:p w:rsidR="00DF4048" w:rsidP="00875E63" w:rsidRDefault="00DF4048" w14:paraId="6651B094" wp14:textId="77777777">
            <w:pPr>
              <w:pStyle w:val="BodyText"/>
              <w:ind w:left="-180"/>
              <w:rPr>
                <w:sz w:val="20"/>
              </w:rPr>
            </w:pPr>
          </w:p>
        </w:tc>
        <w:tc>
          <w:tcPr>
            <w:tcW w:w="1440" w:type="dxa"/>
          </w:tcPr>
          <w:p w:rsidR="00DF4048" w:rsidP="00875E63" w:rsidRDefault="00DF4048" w14:paraId="62EABFD9" wp14:textId="77777777">
            <w:pPr>
              <w:pStyle w:val="BodyText"/>
              <w:rPr>
                <w:sz w:val="20"/>
              </w:rPr>
            </w:pPr>
          </w:p>
        </w:tc>
      </w:tr>
      <w:tr xmlns:wp14="http://schemas.microsoft.com/office/word/2010/wordml" w:rsidR="00DF4048" w14:paraId="0B67A37A" wp14:textId="77777777">
        <w:tc>
          <w:tcPr>
            <w:tcW w:w="1980" w:type="dxa"/>
          </w:tcPr>
          <w:p w:rsidR="00DF4048" w:rsidP="00875E63" w:rsidRDefault="00DF4048" w14:paraId="56679CE3" wp14:textId="77777777">
            <w:pPr>
              <w:pStyle w:val="BodyText"/>
              <w:rPr>
                <w:sz w:val="20"/>
              </w:rPr>
            </w:pPr>
          </w:p>
        </w:tc>
        <w:tc>
          <w:tcPr>
            <w:tcW w:w="1440" w:type="dxa"/>
          </w:tcPr>
          <w:p w:rsidR="00DF4048" w:rsidP="00875E63" w:rsidRDefault="00DF4048" w14:paraId="708C7045" wp14:textId="77777777">
            <w:pPr>
              <w:pStyle w:val="BodyText"/>
              <w:ind w:left="-180"/>
              <w:rPr>
                <w:sz w:val="20"/>
              </w:rPr>
            </w:pPr>
          </w:p>
        </w:tc>
        <w:tc>
          <w:tcPr>
            <w:tcW w:w="1440" w:type="dxa"/>
          </w:tcPr>
          <w:p w:rsidR="00DF4048" w:rsidP="00875E63" w:rsidRDefault="00DF4048" w14:paraId="6763EF0D" wp14:textId="77777777">
            <w:pPr>
              <w:pStyle w:val="BodyText"/>
              <w:ind w:left="-180"/>
              <w:rPr>
                <w:sz w:val="20"/>
              </w:rPr>
            </w:pPr>
          </w:p>
        </w:tc>
        <w:tc>
          <w:tcPr>
            <w:tcW w:w="1620" w:type="dxa"/>
          </w:tcPr>
          <w:p w:rsidR="00DF4048" w:rsidP="00875E63" w:rsidRDefault="00DF4048" w14:paraId="1DD748A9" wp14:textId="77777777">
            <w:pPr>
              <w:pStyle w:val="BodyText"/>
              <w:ind w:left="-180"/>
              <w:rPr>
                <w:sz w:val="20"/>
              </w:rPr>
            </w:pPr>
          </w:p>
        </w:tc>
        <w:tc>
          <w:tcPr>
            <w:tcW w:w="1620" w:type="dxa"/>
          </w:tcPr>
          <w:p w:rsidR="00DF4048" w:rsidP="00875E63" w:rsidRDefault="00DF4048" w14:paraId="7D4F9FD9" wp14:textId="77777777">
            <w:pPr>
              <w:pStyle w:val="BodyText"/>
              <w:ind w:left="-180"/>
              <w:rPr>
                <w:sz w:val="20"/>
              </w:rPr>
            </w:pPr>
          </w:p>
        </w:tc>
        <w:tc>
          <w:tcPr>
            <w:tcW w:w="1620" w:type="dxa"/>
          </w:tcPr>
          <w:p w:rsidR="00DF4048" w:rsidP="00875E63" w:rsidRDefault="00DF4048" w14:paraId="6480232A" wp14:textId="77777777">
            <w:pPr>
              <w:pStyle w:val="BodyText"/>
              <w:ind w:left="-180"/>
              <w:rPr>
                <w:sz w:val="20"/>
              </w:rPr>
            </w:pPr>
          </w:p>
        </w:tc>
        <w:tc>
          <w:tcPr>
            <w:tcW w:w="1440" w:type="dxa"/>
          </w:tcPr>
          <w:p w:rsidR="00DF4048" w:rsidP="00875E63" w:rsidRDefault="00DF4048" w14:paraId="0B07B018" wp14:textId="77777777">
            <w:pPr>
              <w:pStyle w:val="BodyText"/>
              <w:rPr>
                <w:sz w:val="20"/>
              </w:rPr>
            </w:pPr>
          </w:p>
        </w:tc>
      </w:tr>
      <w:tr xmlns:wp14="http://schemas.microsoft.com/office/word/2010/wordml" w:rsidR="00DF4048" w14:paraId="67E8FE97" wp14:textId="77777777">
        <w:tc>
          <w:tcPr>
            <w:tcW w:w="1980" w:type="dxa"/>
          </w:tcPr>
          <w:p w:rsidR="00DF4048" w:rsidP="00875E63" w:rsidRDefault="00DF4048" w14:paraId="7DC3CCBD" wp14:textId="77777777">
            <w:pPr>
              <w:pStyle w:val="BodyText"/>
              <w:rPr>
                <w:sz w:val="20"/>
              </w:rPr>
            </w:pPr>
          </w:p>
        </w:tc>
        <w:tc>
          <w:tcPr>
            <w:tcW w:w="1440" w:type="dxa"/>
          </w:tcPr>
          <w:p w:rsidR="00DF4048" w:rsidP="00875E63" w:rsidRDefault="00DF4048" w14:paraId="0D23F00E" wp14:textId="77777777">
            <w:pPr>
              <w:pStyle w:val="BodyText"/>
              <w:ind w:left="-180"/>
              <w:rPr>
                <w:sz w:val="20"/>
              </w:rPr>
            </w:pPr>
          </w:p>
        </w:tc>
        <w:tc>
          <w:tcPr>
            <w:tcW w:w="1440" w:type="dxa"/>
          </w:tcPr>
          <w:p w:rsidR="00DF4048" w:rsidP="00875E63" w:rsidRDefault="00DF4048" w14:paraId="6F6FC68D" wp14:textId="77777777">
            <w:pPr>
              <w:pStyle w:val="BodyText"/>
              <w:ind w:left="-180"/>
              <w:rPr>
                <w:sz w:val="20"/>
              </w:rPr>
            </w:pPr>
          </w:p>
        </w:tc>
        <w:tc>
          <w:tcPr>
            <w:tcW w:w="1620" w:type="dxa"/>
          </w:tcPr>
          <w:p w:rsidR="00DF4048" w:rsidP="00875E63" w:rsidRDefault="00DF4048" w14:paraId="56D08BB6" wp14:textId="77777777">
            <w:pPr>
              <w:pStyle w:val="BodyText"/>
              <w:ind w:left="-180"/>
              <w:rPr>
                <w:sz w:val="20"/>
              </w:rPr>
            </w:pPr>
          </w:p>
        </w:tc>
        <w:tc>
          <w:tcPr>
            <w:tcW w:w="1620" w:type="dxa"/>
          </w:tcPr>
          <w:p w:rsidR="00DF4048" w:rsidP="00875E63" w:rsidRDefault="00DF4048" w14:paraId="100C6BA8" wp14:textId="77777777">
            <w:pPr>
              <w:pStyle w:val="BodyText"/>
              <w:ind w:left="-180"/>
              <w:rPr>
                <w:sz w:val="20"/>
              </w:rPr>
            </w:pPr>
          </w:p>
        </w:tc>
        <w:tc>
          <w:tcPr>
            <w:tcW w:w="1620" w:type="dxa"/>
          </w:tcPr>
          <w:p w:rsidR="00DF4048" w:rsidP="00875E63" w:rsidRDefault="00DF4048" w14:paraId="61C7F3FA" wp14:textId="77777777">
            <w:pPr>
              <w:pStyle w:val="BodyText"/>
              <w:ind w:left="-180"/>
              <w:rPr>
                <w:sz w:val="20"/>
              </w:rPr>
            </w:pPr>
          </w:p>
        </w:tc>
        <w:tc>
          <w:tcPr>
            <w:tcW w:w="1440" w:type="dxa"/>
          </w:tcPr>
          <w:p w:rsidR="00DF4048" w:rsidP="00875E63" w:rsidRDefault="00DF4048" w14:paraId="22FA1F63" wp14:textId="77777777">
            <w:pPr>
              <w:pStyle w:val="BodyText"/>
              <w:rPr>
                <w:sz w:val="20"/>
              </w:rPr>
            </w:pPr>
          </w:p>
        </w:tc>
      </w:tr>
      <w:tr xmlns:wp14="http://schemas.microsoft.com/office/word/2010/wordml" w:rsidR="00DF4048" w14:paraId="0821C871" wp14:textId="77777777">
        <w:tc>
          <w:tcPr>
            <w:tcW w:w="1980" w:type="dxa"/>
          </w:tcPr>
          <w:p w:rsidR="00DF4048" w:rsidP="00875E63" w:rsidRDefault="00DF4048" w14:paraId="0057ECD0" wp14:textId="77777777">
            <w:pPr>
              <w:pStyle w:val="BodyText"/>
              <w:rPr>
                <w:sz w:val="20"/>
              </w:rPr>
            </w:pPr>
          </w:p>
        </w:tc>
        <w:tc>
          <w:tcPr>
            <w:tcW w:w="1440" w:type="dxa"/>
          </w:tcPr>
          <w:p w:rsidR="00DF4048" w:rsidP="00875E63" w:rsidRDefault="00DF4048" w14:paraId="3DA2EFE4" wp14:textId="77777777">
            <w:pPr>
              <w:pStyle w:val="BodyText"/>
              <w:ind w:left="-180"/>
              <w:rPr>
                <w:sz w:val="20"/>
              </w:rPr>
            </w:pPr>
          </w:p>
        </w:tc>
        <w:tc>
          <w:tcPr>
            <w:tcW w:w="1440" w:type="dxa"/>
          </w:tcPr>
          <w:p w:rsidR="00DF4048" w:rsidP="00875E63" w:rsidRDefault="00DF4048" w14:paraId="2D518310" wp14:textId="77777777">
            <w:pPr>
              <w:pStyle w:val="BodyText"/>
              <w:ind w:left="-180"/>
              <w:rPr>
                <w:sz w:val="20"/>
              </w:rPr>
            </w:pPr>
          </w:p>
        </w:tc>
        <w:tc>
          <w:tcPr>
            <w:tcW w:w="1620" w:type="dxa"/>
          </w:tcPr>
          <w:p w:rsidR="00DF4048" w:rsidP="00875E63" w:rsidRDefault="00DF4048" w14:paraId="758DDAF1" wp14:textId="77777777">
            <w:pPr>
              <w:pStyle w:val="BodyText"/>
              <w:ind w:left="-180"/>
              <w:rPr>
                <w:sz w:val="20"/>
              </w:rPr>
            </w:pPr>
          </w:p>
        </w:tc>
        <w:tc>
          <w:tcPr>
            <w:tcW w:w="1620" w:type="dxa"/>
          </w:tcPr>
          <w:p w:rsidR="00DF4048" w:rsidP="00875E63" w:rsidRDefault="00DF4048" w14:paraId="51E0C61C" wp14:textId="77777777">
            <w:pPr>
              <w:pStyle w:val="BodyText"/>
              <w:ind w:left="-180"/>
              <w:rPr>
                <w:sz w:val="20"/>
              </w:rPr>
            </w:pPr>
          </w:p>
        </w:tc>
        <w:tc>
          <w:tcPr>
            <w:tcW w:w="1620" w:type="dxa"/>
          </w:tcPr>
          <w:p w:rsidR="00DF4048" w:rsidP="00875E63" w:rsidRDefault="00DF4048" w14:paraId="0C54B003" wp14:textId="77777777">
            <w:pPr>
              <w:pStyle w:val="BodyText"/>
              <w:ind w:left="-180"/>
              <w:rPr>
                <w:sz w:val="20"/>
              </w:rPr>
            </w:pPr>
          </w:p>
        </w:tc>
        <w:tc>
          <w:tcPr>
            <w:tcW w:w="1440" w:type="dxa"/>
          </w:tcPr>
          <w:p w:rsidR="00DF4048" w:rsidP="00875E63" w:rsidRDefault="00DF4048" w14:paraId="70D1E55F" wp14:textId="77777777">
            <w:pPr>
              <w:pStyle w:val="BodyText"/>
              <w:rPr>
                <w:sz w:val="20"/>
              </w:rPr>
            </w:pPr>
          </w:p>
        </w:tc>
      </w:tr>
      <w:tr xmlns:wp14="http://schemas.microsoft.com/office/word/2010/wordml" w:rsidR="00DF4048" w14:paraId="1801D2A9" wp14:textId="77777777">
        <w:tc>
          <w:tcPr>
            <w:tcW w:w="1980" w:type="dxa"/>
          </w:tcPr>
          <w:p w:rsidR="00DF4048" w:rsidP="00875E63" w:rsidRDefault="00DF4048" w14:paraId="4AAFD900" wp14:textId="77777777">
            <w:pPr>
              <w:pStyle w:val="BodyText"/>
              <w:rPr>
                <w:sz w:val="20"/>
              </w:rPr>
            </w:pPr>
          </w:p>
        </w:tc>
        <w:tc>
          <w:tcPr>
            <w:tcW w:w="1440" w:type="dxa"/>
          </w:tcPr>
          <w:p w:rsidR="00DF4048" w:rsidP="00875E63" w:rsidRDefault="00DF4048" w14:paraId="79B9F1AD" wp14:textId="77777777">
            <w:pPr>
              <w:pStyle w:val="BodyText"/>
              <w:ind w:left="-180"/>
              <w:rPr>
                <w:sz w:val="20"/>
              </w:rPr>
            </w:pPr>
          </w:p>
        </w:tc>
        <w:tc>
          <w:tcPr>
            <w:tcW w:w="1440" w:type="dxa"/>
          </w:tcPr>
          <w:p w:rsidR="00DF4048" w:rsidP="00875E63" w:rsidRDefault="00DF4048" w14:paraId="1DFE89B2" wp14:textId="77777777">
            <w:pPr>
              <w:pStyle w:val="BodyText"/>
              <w:ind w:left="-180"/>
              <w:rPr>
                <w:sz w:val="20"/>
              </w:rPr>
            </w:pPr>
          </w:p>
        </w:tc>
        <w:tc>
          <w:tcPr>
            <w:tcW w:w="1620" w:type="dxa"/>
          </w:tcPr>
          <w:p w:rsidR="00DF4048" w:rsidP="00875E63" w:rsidRDefault="00DF4048" w14:paraId="61A7B42D" wp14:textId="77777777">
            <w:pPr>
              <w:pStyle w:val="BodyText"/>
              <w:ind w:left="-180"/>
              <w:rPr>
                <w:sz w:val="20"/>
              </w:rPr>
            </w:pPr>
          </w:p>
        </w:tc>
        <w:tc>
          <w:tcPr>
            <w:tcW w:w="1620" w:type="dxa"/>
          </w:tcPr>
          <w:p w:rsidR="00DF4048" w:rsidP="00875E63" w:rsidRDefault="00DF4048" w14:paraId="3092B946" wp14:textId="77777777">
            <w:pPr>
              <w:pStyle w:val="BodyText"/>
              <w:ind w:left="-180"/>
              <w:rPr>
                <w:sz w:val="20"/>
              </w:rPr>
            </w:pPr>
          </w:p>
        </w:tc>
        <w:tc>
          <w:tcPr>
            <w:tcW w:w="1620" w:type="dxa"/>
          </w:tcPr>
          <w:p w:rsidR="00DF4048" w:rsidP="00875E63" w:rsidRDefault="00DF4048" w14:paraId="43790832" wp14:textId="77777777">
            <w:pPr>
              <w:pStyle w:val="BodyText"/>
              <w:ind w:left="-180"/>
              <w:rPr>
                <w:sz w:val="20"/>
              </w:rPr>
            </w:pPr>
          </w:p>
        </w:tc>
        <w:tc>
          <w:tcPr>
            <w:tcW w:w="1440" w:type="dxa"/>
          </w:tcPr>
          <w:p w:rsidR="00DF4048" w:rsidP="00875E63" w:rsidRDefault="00DF4048" w14:paraId="39D36060" wp14:textId="77777777">
            <w:pPr>
              <w:pStyle w:val="BodyText"/>
              <w:rPr>
                <w:sz w:val="20"/>
              </w:rPr>
            </w:pPr>
          </w:p>
        </w:tc>
      </w:tr>
      <w:tr xmlns:wp14="http://schemas.microsoft.com/office/word/2010/wordml" w:rsidR="00DF4048" w14:paraId="7FD938B3" wp14:textId="77777777">
        <w:tc>
          <w:tcPr>
            <w:tcW w:w="1980" w:type="dxa"/>
          </w:tcPr>
          <w:p w:rsidR="00DF4048" w:rsidP="00875E63" w:rsidRDefault="00DF4048" w14:paraId="21DB362B" wp14:textId="77777777">
            <w:pPr>
              <w:pStyle w:val="BodyText"/>
              <w:rPr>
                <w:sz w:val="20"/>
              </w:rPr>
            </w:pPr>
          </w:p>
        </w:tc>
        <w:tc>
          <w:tcPr>
            <w:tcW w:w="1440" w:type="dxa"/>
          </w:tcPr>
          <w:p w:rsidR="00DF4048" w:rsidP="00875E63" w:rsidRDefault="00DF4048" w14:paraId="636FE0F7" wp14:textId="77777777">
            <w:pPr>
              <w:pStyle w:val="BodyText"/>
              <w:ind w:left="-180"/>
              <w:rPr>
                <w:sz w:val="20"/>
              </w:rPr>
            </w:pPr>
          </w:p>
        </w:tc>
        <w:tc>
          <w:tcPr>
            <w:tcW w:w="1440" w:type="dxa"/>
          </w:tcPr>
          <w:p w:rsidR="00DF4048" w:rsidP="00875E63" w:rsidRDefault="00DF4048" w14:paraId="5DCB9D6A" wp14:textId="77777777">
            <w:pPr>
              <w:pStyle w:val="BodyText"/>
              <w:ind w:left="-180"/>
              <w:rPr>
                <w:sz w:val="20"/>
              </w:rPr>
            </w:pPr>
          </w:p>
        </w:tc>
        <w:tc>
          <w:tcPr>
            <w:tcW w:w="1620" w:type="dxa"/>
          </w:tcPr>
          <w:p w:rsidR="00DF4048" w:rsidP="00875E63" w:rsidRDefault="00DF4048" w14:paraId="4FB823EF" wp14:textId="77777777">
            <w:pPr>
              <w:pStyle w:val="BodyText"/>
              <w:ind w:left="-180"/>
              <w:rPr>
                <w:sz w:val="20"/>
              </w:rPr>
            </w:pPr>
          </w:p>
        </w:tc>
        <w:tc>
          <w:tcPr>
            <w:tcW w:w="1620" w:type="dxa"/>
          </w:tcPr>
          <w:p w:rsidR="00DF4048" w:rsidP="00875E63" w:rsidRDefault="00DF4048" w14:paraId="193D1446" wp14:textId="77777777">
            <w:pPr>
              <w:pStyle w:val="BodyText"/>
              <w:ind w:left="-180"/>
              <w:rPr>
                <w:sz w:val="20"/>
              </w:rPr>
            </w:pPr>
          </w:p>
        </w:tc>
        <w:tc>
          <w:tcPr>
            <w:tcW w:w="1620" w:type="dxa"/>
          </w:tcPr>
          <w:p w:rsidR="00DF4048" w:rsidP="00875E63" w:rsidRDefault="00DF4048" w14:paraId="77F85130" wp14:textId="77777777">
            <w:pPr>
              <w:pStyle w:val="BodyText"/>
              <w:ind w:left="-180"/>
              <w:rPr>
                <w:sz w:val="20"/>
              </w:rPr>
            </w:pPr>
          </w:p>
        </w:tc>
        <w:tc>
          <w:tcPr>
            <w:tcW w:w="1440" w:type="dxa"/>
          </w:tcPr>
          <w:p w:rsidR="00DF4048" w:rsidP="00875E63" w:rsidRDefault="00DF4048" w14:paraId="2267E6F1" wp14:textId="77777777">
            <w:pPr>
              <w:pStyle w:val="BodyText"/>
              <w:rPr>
                <w:sz w:val="20"/>
              </w:rPr>
            </w:pPr>
          </w:p>
        </w:tc>
      </w:tr>
      <w:tr xmlns:wp14="http://schemas.microsoft.com/office/word/2010/wordml" w:rsidR="00DF4048" w14:paraId="7DE0AA20" wp14:textId="77777777">
        <w:tc>
          <w:tcPr>
            <w:tcW w:w="1980" w:type="dxa"/>
          </w:tcPr>
          <w:p w:rsidR="00DF4048" w:rsidP="00875E63" w:rsidRDefault="00DF4048" w14:paraId="31D45D50" wp14:textId="77777777">
            <w:pPr>
              <w:pStyle w:val="BodyText"/>
              <w:rPr>
                <w:sz w:val="20"/>
              </w:rPr>
            </w:pPr>
          </w:p>
        </w:tc>
        <w:tc>
          <w:tcPr>
            <w:tcW w:w="1440" w:type="dxa"/>
          </w:tcPr>
          <w:p w:rsidR="00DF4048" w:rsidP="00875E63" w:rsidRDefault="00DF4048" w14:paraId="7AF8382B" wp14:textId="77777777">
            <w:pPr>
              <w:pStyle w:val="BodyText"/>
              <w:ind w:left="-180"/>
              <w:rPr>
                <w:sz w:val="20"/>
              </w:rPr>
            </w:pPr>
          </w:p>
        </w:tc>
        <w:tc>
          <w:tcPr>
            <w:tcW w:w="1440" w:type="dxa"/>
          </w:tcPr>
          <w:p w:rsidR="00DF4048" w:rsidP="00875E63" w:rsidRDefault="00DF4048" w14:paraId="71F0A011" wp14:textId="77777777">
            <w:pPr>
              <w:pStyle w:val="BodyText"/>
              <w:ind w:left="-180"/>
              <w:rPr>
                <w:sz w:val="20"/>
              </w:rPr>
            </w:pPr>
          </w:p>
        </w:tc>
        <w:tc>
          <w:tcPr>
            <w:tcW w:w="1620" w:type="dxa"/>
          </w:tcPr>
          <w:p w:rsidR="00DF4048" w:rsidP="00875E63" w:rsidRDefault="00DF4048" w14:paraId="09D0D644" wp14:textId="77777777">
            <w:pPr>
              <w:pStyle w:val="BodyText"/>
              <w:ind w:left="-180"/>
              <w:rPr>
                <w:sz w:val="20"/>
              </w:rPr>
            </w:pPr>
          </w:p>
        </w:tc>
        <w:tc>
          <w:tcPr>
            <w:tcW w:w="1620" w:type="dxa"/>
          </w:tcPr>
          <w:p w:rsidR="00DF4048" w:rsidP="00875E63" w:rsidRDefault="00DF4048" w14:paraId="36B92670" wp14:textId="77777777">
            <w:pPr>
              <w:pStyle w:val="BodyText"/>
              <w:ind w:left="-180"/>
              <w:rPr>
                <w:sz w:val="20"/>
              </w:rPr>
            </w:pPr>
          </w:p>
        </w:tc>
        <w:tc>
          <w:tcPr>
            <w:tcW w:w="1620" w:type="dxa"/>
          </w:tcPr>
          <w:p w:rsidR="00DF4048" w:rsidP="00875E63" w:rsidRDefault="00DF4048" w14:paraId="359F2806" wp14:textId="77777777">
            <w:pPr>
              <w:pStyle w:val="BodyText"/>
              <w:ind w:left="-180"/>
              <w:rPr>
                <w:sz w:val="20"/>
              </w:rPr>
            </w:pPr>
          </w:p>
        </w:tc>
        <w:tc>
          <w:tcPr>
            <w:tcW w:w="1440" w:type="dxa"/>
          </w:tcPr>
          <w:p w:rsidR="00DF4048" w:rsidP="00875E63" w:rsidRDefault="00DF4048" w14:paraId="4D35BD97" wp14:textId="77777777">
            <w:pPr>
              <w:pStyle w:val="BodyText"/>
              <w:rPr>
                <w:sz w:val="20"/>
              </w:rPr>
            </w:pPr>
          </w:p>
        </w:tc>
      </w:tr>
      <w:tr xmlns:wp14="http://schemas.microsoft.com/office/word/2010/wordml" w:rsidR="00DF4048" w14:paraId="5527DE43" wp14:textId="77777777">
        <w:tc>
          <w:tcPr>
            <w:tcW w:w="1980" w:type="dxa"/>
          </w:tcPr>
          <w:p w:rsidR="00DF4048" w:rsidP="00875E63" w:rsidRDefault="00DF4048" w14:paraId="29C852C0" wp14:textId="77777777">
            <w:pPr>
              <w:pStyle w:val="BodyText"/>
              <w:rPr>
                <w:sz w:val="20"/>
              </w:rPr>
            </w:pPr>
          </w:p>
        </w:tc>
        <w:tc>
          <w:tcPr>
            <w:tcW w:w="1440" w:type="dxa"/>
          </w:tcPr>
          <w:p w:rsidR="00DF4048" w:rsidP="00875E63" w:rsidRDefault="00DF4048" w14:paraId="3CD5CDEF" wp14:textId="77777777">
            <w:pPr>
              <w:pStyle w:val="BodyText"/>
              <w:ind w:left="-180"/>
              <w:rPr>
                <w:sz w:val="20"/>
              </w:rPr>
            </w:pPr>
          </w:p>
        </w:tc>
        <w:tc>
          <w:tcPr>
            <w:tcW w:w="1440" w:type="dxa"/>
          </w:tcPr>
          <w:p w:rsidR="00DF4048" w:rsidP="00875E63" w:rsidRDefault="00DF4048" w14:paraId="513E40BA" wp14:textId="77777777">
            <w:pPr>
              <w:pStyle w:val="BodyText"/>
              <w:ind w:left="-180"/>
              <w:rPr>
                <w:sz w:val="20"/>
              </w:rPr>
            </w:pPr>
          </w:p>
        </w:tc>
        <w:tc>
          <w:tcPr>
            <w:tcW w:w="1620" w:type="dxa"/>
          </w:tcPr>
          <w:p w:rsidR="00DF4048" w:rsidP="00875E63" w:rsidRDefault="00DF4048" w14:paraId="0FF966F5" wp14:textId="77777777">
            <w:pPr>
              <w:pStyle w:val="BodyText"/>
              <w:ind w:left="-180"/>
              <w:rPr>
                <w:sz w:val="20"/>
              </w:rPr>
            </w:pPr>
          </w:p>
        </w:tc>
        <w:tc>
          <w:tcPr>
            <w:tcW w:w="1620" w:type="dxa"/>
          </w:tcPr>
          <w:p w:rsidR="00DF4048" w:rsidP="00875E63" w:rsidRDefault="00DF4048" w14:paraId="0721754D" wp14:textId="77777777">
            <w:pPr>
              <w:pStyle w:val="BodyText"/>
              <w:ind w:left="-180"/>
              <w:rPr>
                <w:sz w:val="20"/>
              </w:rPr>
            </w:pPr>
          </w:p>
        </w:tc>
        <w:tc>
          <w:tcPr>
            <w:tcW w:w="1620" w:type="dxa"/>
          </w:tcPr>
          <w:p w:rsidR="00DF4048" w:rsidP="00875E63" w:rsidRDefault="00DF4048" w14:paraId="7B04E73B" wp14:textId="77777777">
            <w:pPr>
              <w:pStyle w:val="BodyText"/>
              <w:ind w:left="-180"/>
              <w:rPr>
                <w:sz w:val="20"/>
              </w:rPr>
            </w:pPr>
          </w:p>
        </w:tc>
        <w:tc>
          <w:tcPr>
            <w:tcW w:w="1440" w:type="dxa"/>
          </w:tcPr>
          <w:p w:rsidR="00DF4048" w:rsidP="00875E63" w:rsidRDefault="00DF4048" w14:paraId="1896FC69" wp14:textId="77777777">
            <w:pPr>
              <w:pStyle w:val="BodyText"/>
              <w:rPr>
                <w:sz w:val="20"/>
              </w:rPr>
            </w:pPr>
          </w:p>
        </w:tc>
      </w:tr>
      <w:tr xmlns:wp14="http://schemas.microsoft.com/office/word/2010/wordml" w:rsidR="00DF4048" w14:paraId="0649BF54" wp14:textId="77777777">
        <w:tc>
          <w:tcPr>
            <w:tcW w:w="1980" w:type="dxa"/>
          </w:tcPr>
          <w:p w:rsidR="00DF4048" w:rsidP="00875E63" w:rsidRDefault="00DF4048" w14:paraId="6ECC0AAA" wp14:textId="77777777">
            <w:pPr>
              <w:pStyle w:val="BodyText"/>
              <w:rPr>
                <w:sz w:val="20"/>
              </w:rPr>
            </w:pPr>
          </w:p>
        </w:tc>
        <w:tc>
          <w:tcPr>
            <w:tcW w:w="1440" w:type="dxa"/>
          </w:tcPr>
          <w:p w:rsidR="00DF4048" w:rsidP="00875E63" w:rsidRDefault="00DF4048" w14:paraId="6524DEFA" wp14:textId="77777777">
            <w:pPr>
              <w:pStyle w:val="BodyText"/>
              <w:ind w:left="-180"/>
              <w:rPr>
                <w:sz w:val="20"/>
              </w:rPr>
            </w:pPr>
          </w:p>
        </w:tc>
        <w:tc>
          <w:tcPr>
            <w:tcW w:w="1440" w:type="dxa"/>
          </w:tcPr>
          <w:p w:rsidR="00DF4048" w:rsidP="00875E63" w:rsidRDefault="00DF4048" w14:paraId="28B7D629" wp14:textId="77777777">
            <w:pPr>
              <w:pStyle w:val="BodyText"/>
              <w:ind w:left="-180"/>
              <w:rPr>
                <w:sz w:val="20"/>
              </w:rPr>
            </w:pPr>
          </w:p>
        </w:tc>
        <w:tc>
          <w:tcPr>
            <w:tcW w:w="1620" w:type="dxa"/>
          </w:tcPr>
          <w:p w:rsidR="00DF4048" w:rsidP="00875E63" w:rsidRDefault="00DF4048" w14:paraId="6994659B" wp14:textId="77777777">
            <w:pPr>
              <w:pStyle w:val="BodyText"/>
              <w:ind w:left="-180"/>
              <w:rPr>
                <w:sz w:val="20"/>
              </w:rPr>
            </w:pPr>
          </w:p>
        </w:tc>
        <w:tc>
          <w:tcPr>
            <w:tcW w:w="1620" w:type="dxa"/>
          </w:tcPr>
          <w:p w:rsidR="00DF4048" w:rsidP="00875E63" w:rsidRDefault="00DF4048" w14:paraId="643B5451" wp14:textId="77777777">
            <w:pPr>
              <w:pStyle w:val="BodyText"/>
              <w:ind w:left="-180"/>
              <w:rPr>
                <w:sz w:val="20"/>
              </w:rPr>
            </w:pPr>
          </w:p>
        </w:tc>
        <w:tc>
          <w:tcPr>
            <w:tcW w:w="1620" w:type="dxa"/>
          </w:tcPr>
          <w:p w:rsidR="00DF4048" w:rsidP="00875E63" w:rsidRDefault="00DF4048" w14:paraId="768D0B10" wp14:textId="77777777">
            <w:pPr>
              <w:pStyle w:val="BodyText"/>
              <w:ind w:left="-180"/>
              <w:rPr>
                <w:sz w:val="20"/>
              </w:rPr>
            </w:pPr>
          </w:p>
        </w:tc>
        <w:tc>
          <w:tcPr>
            <w:tcW w:w="1440" w:type="dxa"/>
          </w:tcPr>
          <w:p w:rsidR="00DF4048" w:rsidP="00875E63" w:rsidRDefault="00DF4048" w14:paraId="7F0330E0" wp14:textId="77777777">
            <w:pPr>
              <w:pStyle w:val="BodyText"/>
              <w:rPr>
                <w:sz w:val="20"/>
              </w:rPr>
            </w:pPr>
          </w:p>
        </w:tc>
      </w:tr>
      <w:tr xmlns:wp14="http://schemas.microsoft.com/office/word/2010/wordml" w:rsidR="00DF4048" w14:paraId="0F671241" wp14:textId="77777777">
        <w:tc>
          <w:tcPr>
            <w:tcW w:w="1980" w:type="dxa"/>
          </w:tcPr>
          <w:p w:rsidR="00DF4048" w:rsidP="00875E63" w:rsidRDefault="00DF4048" w14:paraId="193D2F50" wp14:textId="77777777">
            <w:pPr>
              <w:pStyle w:val="BodyText"/>
              <w:rPr>
                <w:sz w:val="20"/>
              </w:rPr>
            </w:pPr>
          </w:p>
        </w:tc>
        <w:tc>
          <w:tcPr>
            <w:tcW w:w="1440" w:type="dxa"/>
          </w:tcPr>
          <w:p w:rsidR="00DF4048" w:rsidP="00875E63" w:rsidRDefault="00DF4048" w14:paraId="390E544E" wp14:textId="77777777">
            <w:pPr>
              <w:pStyle w:val="BodyText"/>
              <w:ind w:left="-180"/>
              <w:rPr>
                <w:sz w:val="20"/>
              </w:rPr>
            </w:pPr>
          </w:p>
        </w:tc>
        <w:tc>
          <w:tcPr>
            <w:tcW w:w="1440" w:type="dxa"/>
          </w:tcPr>
          <w:p w:rsidR="00DF4048" w:rsidP="00875E63" w:rsidRDefault="00DF4048" w14:paraId="6D4C27DD" wp14:textId="77777777">
            <w:pPr>
              <w:pStyle w:val="BodyText"/>
              <w:ind w:left="-180"/>
              <w:rPr>
                <w:sz w:val="20"/>
              </w:rPr>
            </w:pPr>
          </w:p>
        </w:tc>
        <w:tc>
          <w:tcPr>
            <w:tcW w:w="1620" w:type="dxa"/>
          </w:tcPr>
          <w:p w:rsidR="00DF4048" w:rsidP="00875E63" w:rsidRDefault="00DF4048" w14:paraId="0A51758D" wp14:textId="77777777">
            <w:pPr>
              <w:pStyle w:val="BodyText"/>
              <w:ind w:left="-180"/>
              <w:rPr>
                <w:sz w:val="20"/>
              </w:rPr>
            </w:pPr>
          </w:p>
        </w:tc>
        <w:tc>
          <w:tcPr>
            <w:tcW w:w="1620" w:type="dxa"/>
          </w:tcPr>
          <w:p w:rsidR="00DF4048" w:rsidP="00875E63" w:rsidRDefault="00DF4048" w14:paraId="6592C95E" wp14:textId="77777777">
            <w:pPr>
              <w:pStyle w:val="BodyText"/>
              <w:ind w:left="-180"/>
              <w:rPr>
                <w:sz w:val="20"/>
              </w:rPr>
            </w:pPr>
          </w:p>
        </w:tc>
        <w:tc>
          <w:tcPr>
            <w:tcW w:w="1620" w:type="dxa"/>
          </w:tcPr>
          <w:p w:rsidR="00DF4048" w:rsidP="00875E63" w:rsidRDefault="00DF4048" w14:paraId="072CA93B" wp14:textId="77777777">
            <w:pPr>
              <w:pStyle w:val="BodyText"/>
              <w:ind w:left="-180"/>
              <w:rPr>
                <w:sz w:val="20"/>
              </w:rPr>
            </w:pPr>
          </w:p>
        </w:tc>
        <w:tc>
          <w:tcPr>
            <w:tcW w:w="1440" w:type="dxa"/>
          </w:tcPr>
          <w:p w:rsidR="00DF4048" w:rsidP="00875E63" w:rsidRDefault="00DF4048" w14:paraId="1C7C0F32" wp14:textId="77777777">
            <w:pPr>
              <w:pStyle w:val="BodyText"/>
              <w:rPr>
                <w:sz w:val="20"/>
              </w:rPr>
            </w:pPr>
          </w:p>
        </w:tc>
      </w:tr>
      <w:tr xmlns:wp14="http://schemas.microsoft.com/office/word/2010/wordml" w:rsidR="00DF4048" w14:paraId="10E225B1" wp14:textId="77777777">
        <w:tc>
          <w:tcPr>
            <w:tcW w:w="1980" w:type="dxa"/>
          </w:tcPr>
          <w:p w:rsidR="00DF4048" w:rsidP="00875E63" w:rsidRDefault="00DF4048" w14:paraId="039AC23E" wp14:textId="77777777">
            <w:pPr>
              <w:pStyle w:val="BodyText"/>
              <w:rPr>
                <w:sz w:val="20"/>
              </w:rPr>
            </w:pPr>
          </w:p>
        </w:tc>
        <w:tc>
          <w:tcPr>
            <w:tcW w:w="1440" w:type="dxa"/>
          </w:tcPr>
          <w:p w:rsidR="00DF4048" w:rsidP="00875E63" w:rsidRDefault="00DF4048" w14:paraId="719C5B14" wp14:textId="77777777">
            <w:pPr>
              <w:pStyle w:val="BodyText"/>
              <w:ind w:left="-180"/>
              <w:rPr>
                <w:sz w:val="20"/>
              </w:rPr>
            </w:pPr>
          </w:p>
        </w:tc>
        <w:tc>
          <w:tcPr>
            <w:tcW w:w="1440" w:type="dxa"/>
          </w:tcPr>
          <w:p w:rsidR="00DF4048" w:rsidP="00875E63" w:rsidRDefault="00DF4048" w14:paraId="3D068847" wp14:textId="77777777">
            <w:pPr>
              <w:pStyle w:val="BodyText"/>
              <w:ind w:left="-180"/>
              <w:rPr>
                <w:sz w:val="20"/>
              </w:rPr>
            </w:pPr>
          </w:p>
        </w:tc>
        <w:tc>
          <w:tcPr>
            <w:tcW w:w="1620" w:type="dxa"/>
          </w:tcPr>
          <w:p w:rsidR="00DF4048" w:rsidP="00875E63" w:rsidRDefault="00DF4048" w14:paraId="13C24AEC" wp14:textId="77777777">
            <w:pPr>
              <w:pStyle w:val="BodyText"/>
              <w:ind w:left="-180"/>
              <w:rPr>
                <w:sz w:val="20"/>
              </w:rPr>
            </w:pPr>
          </w:p>
        </w:tc>
        <w:tc>
          <w:tcPr>
            <w:tcW w:w="1620" w:type="dxa"/>
          </w:tcPr>
          <w:p w:rsidR="00DF4048" w:rsidP="00875E63" w:rsidRDefault="00DF4048" w14:paraId="24D3E531" wp14:textId="77777777">
            <w:pPr>
              <w:pStyle w:val="BodyText"/>
              <w:ind w:left="-180"/>
              <w:rPr>
                <w:sz w:val="20"/>
              </w:rPr>
            </w:pPr>
          </w:p>
        </w:tc>
        <w:tc>
          <w:tcPr>
            <w:tcW w:w="1620" w:type="dxa"/>
          </w:tcPr>
          <w:p w:rsidR="00DF4048" w:rsidP="00875E63" w:rsidRDefault="00DF4048" w14:paraId="61B0E24C" wp14:textId="77777777">
            <w:pPr>
              <w:pStyle w:val="BodyText"/>
              <w:ind w:left="-180"/>
              <w:rPr>
                <w:sz w:val="20"/>
              </w:rPr>
            </w:pPr>
          </w:p>
        </w:tc>
        <w:tc>
          <w:tcPr>
            <w:tcW w:w="1440" w:type="dxa"/>
          </w:tcPr>
          <w:p w:rsidR="00DF4048" w:rsidP="00875E63" w:rsidRDefault="00DF4048" w14:paraId="109C9DCF" wp14:textId="77777777">
            <w:pPr>
              <w:pStyle w:val="BodyText"/>
              <w:rPr>
                <w:sz w:val="20"/>
              </w:rPr>
            </w:pPr>
          </w:p>
        </w:tc>
      </w:tr>
      <w:tr xmlns:wp14="http://schemas.microsoft.com/office/word/2010/wordml" w:rsidR="00DF4048" w14:paraId="1DFFC390" wp14:textId="77777777">
        <w:tc>
          <w:tcPr>
            <w:tcW w:w="1980" w:type="dxa"/>
          </w:tcPr>
          <w:p w:rsidR="00DF4048" w:rsidP="00875E63" w:rsidRDefault="00DF4048" w14:paraId="498F9EBC" wp14:textId="77777777">
            <w:pPr>
              <w:pStyle w:val="BodyText"/>
              <w:rPr>
                <w:sz w:val="20"/>
              </w:rPr>
            </w:pPr>
          </w:p>
        </w:tc>
        <w:tc>
          <w:tcPr>
            <w:tcW w:w="1440" w:type="dxa"/>
          </w:tcPr>
          <w:p w:rsidR="00DF4048" w:rsidP="00875E63" w:rsidRDefault="00DF4048" w14:paraId="21DB18DC" wp14:textId="77777777">
            <w:pPr>
              <w:pStyle w:val="BodyText"/>
              <w:ind w:left="-180"/>
              <w:rPr>
                <w:sz w:val="20"/>
              </w:rPr>
            </w:pPr>
          </w:p>
        </w:tc>
        <w:tc>
          <w:tcPr>
            <w:tcW w:w="1440" w:type="dxa"/>
          </w:tcPr>
          <w:p w:rsidR="00DF4048" w:rsidP="00875E63" w:rsidRDefault="00DF4048" w14:paraId="6391C573" wp14:textId="77777777">
            <w:pPr>
              <w:pStyle w:val="BodyText"/>
              <w:ind w:left="-180"/>
              <w:rPr>
                <w:sz w:val="20"/>
              </w:rPr>
            </w:pPr>
          </w:p>
        </w:tc>
        <w:tc>
          <w:tcPr>
            <w:tcW w:w="1620" w:type="dxa"/>
          </w:tcPr>
          <w:p w:rsidR="00DF4048" w:rsidP="00875E63" w:rsidRDefault="00DF4048" w14:paraId="5A3815BA" wp14:textId="77777777">
            <w:pPr>
              <w:pStyle w:val="BodyText"/>
              <w:ind w:left="-180"/>
              <w:rPr>
                <w:sz w:val="20"/>
              </w:rPr>
            </w:pPr>
          </w:p>
        </w:tc>
        <w:tc>
          <w:tcPr>
            <w:tcW w:w="1620" w:type="dxa"/>
          </w:tcPr>
          <w:p w:rsidR="00DF4048" w:rsidP="00875E63" w:rsidRDefault="00DF4048" w14:paraId="259672F6" wp14:textId="77777777">
            <w:pPr>
              <w:pStyle w:val="BodyText"/>
              <w:ind w:left="-180"/>
              <w:rPr>
                <w:sz w:val="20"/>
              </w:rPr>
            </w:pPr>
          </w:p>
        </w:tc>
        <w:tc>
          <w:tcPr>
            <w:tcW w:w="1620" w:type="dxa"/>
          </w:tcPr>
          <w:p w:rsidR="00DF4048" w:rsidP="00875E63" w:rsidRDefault="00DF4048" w14:paraId="6568FD20" wp14:textId="77777777">
            <w:pPr>
              <w:pStyle w:val="BodyText"/>
              <w:ind w:left="-180"/>
              <w:rPr>
                <w:sz w:val="20"/>
              </w:rPr>
            </w:pPr>
          </w:p>
        </w:tc>
        <w:tc>
          <w:tcPr>
            <w:tcW w:w="1440" w:type="dxa"/>
          </w:tcPr>
          <w:p w:rsidR="00DF4048" w:rsidP="00875E63" w:rsidRDefault="00DF4048" w14:paraId="3AD7EAE4" wp14:textId="77777777">
            <w:pPr>
              <w:pStyle w:val="BodyText"/>
              <w:rPr>
                <w:sz w:val="20"/>
              </w:rPr>
            </w:pPr>
          </w:p>
        </w:tc>
      </w:tr>
      <w:tr xmlns:wp14="http://schemas.microsoft.com/office/word/2010/wordml" w:rsidR="00DF4048" w14:paraId="180E8F0C" wp14:textId="77777777">
        <w:tc>
          <w:tcPr>
            <w:tcW w:w="1980" w:type="dxa"/>
          </w:tcPr>
          <w:p w:rsidR="00DF4048" w:rsidP="00875E63" w:rsidRDefault="00DF4048" w14:paraId="4605A847" wp14:textId="77777777">
            <w:pPr>
              <w:pStyle w:val="BodyText"/>
              <w:rPr>
                <w:sz w:val="20"/>
              </w:rPr>
            </w:pPr>
          </w:p>
        </w:tc>
        <w:tc>
          <w:tcPr>
            <w:tcW w:w="1440" w:type="dxa"/>
          </w:tcPr>
          <w:p w:rsidR="00DF4048" w:rsidP="00875E63" w:rsidRDefault="00DF4048" w14:paraId="0033F936" wp14:textId="77777777">
            <w:pPr>
              <w:pStyle w:val="BodyText"/>
              <w:ind w:left="-180"/>
              <w:rPr>
                <w:sz w:val="20"/>
              </w:rPr>
            </w:pPr>
          </w:p>
        </w:tc>
        <w:tc>
          <w:tcPr>
            <w:tcW w:w="1440" w:type="dxa"/>
          </w:tcPr>
          <w:p w:rsidR="00DF4048" w:rsidP="00875E63" w:rsidRDefault="00DF4048" w14:paraId="7A20CA6C" wp14:textId="77777777">
            <w:pPr>
              <w:pStyle w:val="BodyText"/>
              <w:ind w:left="-180"/>
              <w:rPr>
                <w:sz w:val="20"/>
              </w:rPr>
            </w:pPr>
          </w:p>
        </w:tc>
        <w:tc>
          <w:tcPr>
            <w:tcW w:w="1620" w:type="dxa"/>
          </w:tcPr>
          <w:p w:rsidR="00DF4048" w:rsidP="00875E63" w:rsidRDefault="00DF4048" w14:paraId="2D55FF58" wp14:textId="77777777">
            <w:pPr>
              <w:pStyle w:val="BodyText"/>
              <w:ind w:left="-180"/>
              <w:rPr>
                <w:sz w:val="20"/>
              </w:rPr>
            </w:pPr>
          </w:p>
        </w:tc>
        <w:tc>
          <w:tcPr>
            <w:tcW w:w="1620" w:type="dxa"/>
          </w:tcPr>
          <w:p w:rsidR="00DF4048" w:rsidP="00875E63" w:rsidRDefault="00DF4048" w14:paraId="01C55674" wp14:textId="77777777">
            <w:pPr>
              <w:pStyle w:val="BodyText"/>
              <w:ind w:left="-180"/>
              <w:rPr>
                <w:sz w:val="20"/>
              </w:rPr>
            </w:pPr>
          </w:p>
        </w:tc>
        <w:tc>
          <w:tcPr>
            <w:tcW w:w="1620" w:type="dxa"/>
          </w:tcPr>
          <w:p w:rsidR="00DF4048" w:rsidP="00875E63" w:rsidRDefault="00DF4048" w14:paraId="0894CA93" wp14:textId="77777777">
            <w:pPr>
              <w:pStyle w:val="BodyText"/>
              <w:ind w:left="-180"/>
              <w:rPr>
                <w:sz w:val="20"/>
              </w:rPr>
            </w:pPr>
          </w:p>
        </w:tc>
        <w:tc>
          <w:tcPr>
            <w:tcW w:w="1440" w:type="dxa"/>
          </w:tcPr>
          <w:p w:rsidR="00DF4048" w:rsidP="00875E63" w:rsidRDefault="00DF4048" w14:paraId="3952B085" wp14:textId="77777777">
            <w:pPr>
              <w:pStyle w:val="BodyText"/>
              <w:rPr>
                <w:sz w:val="20"/>
              </w:rPr>
            </w:pPr>
          </w:p>
        </w:tc>
      </w:tr>
    </w:tbl>
    <w:p xmlns:wp14="http://schemas.microsoft.com/office/word/2010/wordml" w:rsidR="001E2EDF" w:rsidP="00506CBD" w:rsidRDefault="001E2EDF" w14:paraId="59D3755E" wp14:textId="77777777">
      <w:pPr>
        <w:pStyle w:val="Heading1"/>
        <w:tabs>
          <w:tab w:val="right" w:pos="10620"/>
        </w:tabs>
        <w:rPr>
          <w:sz w:val="24"/>
          <w:u w:val="none"/>
        </w:rPr>
      </w:pPr>
      <w:r>
        <w:br w:type="page"/>
      </w:r>
      <w:r>
        <w:rPr>
          <w:sz w:val="24"/>
          <w:u w:val="none"/>
        </w:rPr>
        <w:t>Environme</w:t>
      </w:r>
      <w:r w:rsidR="00AC2F01">
        <w:rPr>
          <w:sz w:val="24"/>
          <w:u w:val="none"/>
        </w:rPr>
        <w:t>ntal Scientist II</w:t>
      </w:r>
      <w:r w:rsidR="00AC2F01">
        <w:rPr>
          <w:sz w:val="24"/>
          <w:u w:val="none"/>
        </w:rPr>
        <w:tab/>
      </w:r>
      <w:r w:rsidR="00AC2F01">
        <w:rPr>
          <w:sz w:val="24"/>
          <w:u w:val="none"/>
        </w:rPr>
        <w:t>Job Code: 1106</w:t>
      </w:r>
    </w:p>
    <w:p xmlns:wp14="http://schemas.microsoft.com/office/word/2010/wordml" w:rsidR="001E2EDF" w:rsidP="001F194F" w:rsidRDefault="001E2EDF" w14:paraId="4613C3FE" wp14:textId="77777777">
      <w:pPr>
        <w:pStyle w:val="Heading2"/>
        <w:pBdr>
          <w:top w:val="single" w:color="auto" w:sz="12" w:space="1"/>
          <w:left w:val="single" w:color="auto" w:sz="12" w:space="8"/>
          <w:bottom w:val="single" w:color="auto" w:sz="12" w:space="1"/>
          <w:right w:val="single" w:color="auto" w:sz="12" w:space="4"/>
        </w:pBdr>
        <w:rPr>
          <w:sz w:val="20"/>
        </w:rPr>
      </w:pPr>
      <w:r>
        <w:rPr>
          <w:sz w:val="20"/>
        </w:rPr>
        <w:t>Job Description:</w:t>
      </w:r>
    </w:p>
    <w:p xmlns:wp14="http://schemas.microsoft.com/office/word/2010/wordml" w:rsidR="001E2EDF" w:rsidP="001F194F" w:rsidRDefault="001E2EDF" w14:paraId="36597325" wp14:textId="77777777">
      <w:pPr>
        <w:pBdr>
          <w:top w:val="single" w:color="auto" w:sz="12" w:space="1"/>
          <w:left w:val="single" w:color="auto" w:sz="12" w:space="8"/>
          <w:bottom w:val="single" w:color="auto" w:sz="12" w:space="1"/>
          <w:right w:val="single" w:color="auto" w:sz="12" w:space="4"/>
        </w:pBdr>
        <w:rPr>
          <w:sz w:val="8"/>
        </w:rPr>
      </w:pPr>
    </w:p>
    <w:p xmlns:wp14="http://schemas.microsoft.com/office/word/2010/wordml" w:rsidR="001F194F" w:rsidP="001F194F" w:rsidRDefault="001F194F" w14:paraId="7CE9A6EC" wp14:textId="77777777">
      <w:pPr>
        <w:pBdr>
          <w:top w:val="single" w:color="auto" w:sz="12" w:space="1"/>
          <w:left w:val="single" w:color="auto" w:sz="12" w:space="8"/>
          <w:bottom w:val="single" w:color="auto" w:sz="12" w:space="1"/>
          <w:right w:val="single" w:color="auto" w:sz="12" w:space="4"/>
        </w:pBdr>
        <w:tabs>
          <w:tab w:val="right" w:pos="9980"/>
        </w:tabs>
        <w:jc w:val="both"/>
        <w:rPr>
          <w:sz w:val="20"/>
        </w:rPr>
      </w:pPr>
      <w:r>
        <w:rPr>
          <w:sz w:val="20"/>
        </w:rPr>
        <w:t>Works under general supervision. Follows established pro</w:t>
      </w:r>
      <w:r>
        <w:rPr>
          <w:sz w:val="20"/>
        </w:rPr>
        <w:softHyphen/>
        <w:t>cedures. Work is reviewed for soundness of techni</w:t>
      </w:r>
      <w:r>
        <w:rPr>
          <w:sz w:val="20"/>
        </w:rPr>
        <w:softHyphen/>
        <w:t>cal judgment and overall adequacy. Conducts scientific stud</w:t>
      </w:r>
      <w:r>
        <w:rPr>
          <w:sz w:val="20"/>
        </w:rPr>
        <w:softHyphen/>
        <w:t>ies to support the safe and efficient opera</w:t>
      </w:r>
      <w:r>
        <w:rPr>
          <w:sz w:val="20"/>
        </w:rPr>
        <w:softHyphen/>
        <w:t>tion of units within the organi</w:t>
      </w:r>
      <w:r>
        <w:rPr>
          <w:sz w:val="20"/>
        </w:rPr>
        <w:softHyphen/>
        <w:t>zation. Provides technical ex</w:t>
      </w:r>
      <w:r>
        <w:rPr>
          <w:sz w:val="20"/>
        </w:rPr>
        <w:softHyphen/>
        <w:t>pertise to solve various envi</w:t>
      </w:r>
      <w:r>
        <w:rPr>
          <w:sz w:val="20"/>
        </w:rPr>
        <w:softHyphen/>
        <w:t>ronmental prob</w:t>
      </w:r>
      <w:r>
        <w:rPr>
          <w:sz w:val="20"/>
        </w:rPr>
        <w:softHyphen/>
        <w:t>lems. Conducts sci</w:t>
      </w:r>
      <w:r>
        <w:rPr>
          <w:sz w:val="20"/>
        </w:rPr>
        <w:softHyphen/>
        <w:t>en</w:t>
      </w:r>
      <w:r>
        <w:rPr>
          <w:sz w:val="20"/>
        </w:rPr>
        <w:softHyphen/>
        <w:t>tific investigation which includes ana</w:t>
      </w:r>
      <w:r>
        <w:rPr>
          <w:sz w:val="20"/>
        </w:rPr>
        <w:softHyphen/>
        <w:t>lyzing and inter</w:t>
      </w:r>
      <w:r>
        <w:rPr>
          <w:sz w:val="20"/>
        </w:rPr>
        <w:softHyphen/>
        <w:t>pret</w:t>
      </w:r>
      <w:r>
        <w:rPr>
          <w:sz w:val="20"/>
        </w:rPr>
        <w:softHyphen/>
        <w:t>ing trends and patterns using estab</w:t>
      </w:r>
      <w:r>
        <w:rPr>
          <w:sz w:val="20"/>
        </w:rPr>
        <w:softHyphen/>
        <w:t>lished prece</w:t>
      </w:r>
      <w:r>
        <w:rPr>
          <w:sz w:val="20"/>
        </w:rPr>
        <w:softHyphen/>
        <w:t>dents and standards. Operates, maintains and monitors operating systems, e.g., water treatment and waste dis</w:t>
      </w:r>
      <w:r>
        <w:rPr>
          <w:sz w:val="20"/>
        </w:rPr>
        <w:softHyphen/>
        <w:t>posal to en</w:t>
      </w:r>
      <w:r>
        <w:rPr>
          <w:sz w:val="20"/>
        </w:rPr>
        <w:softHyphen/>
        <w:t>sure compliance with established guide</w:t>
      </w:r>
      <w:r>
        <w:rPr>
          <w:sz w:val="20"/>
        </w:rPr>
        <w:softHyphen/>
        <w:t>lines. Provides technical sup</w:t>
      </w:r>
      <w:r>
        <w:rPr>
          <w:sz w:val="20"/>
        </w:rPr>
        <w:softHyphen/>
        <w:t>port and mainte</w:t>
      </w:r>
      <w:r>
        <w:rPr>
          <w:sz w:val="20"/>
        </w:rPr>
        <w:softHyphen/>
        <w:t>nance of operating sys</w:t>
      </w:r>
      <w:r>
        <w:rPr>
          <w:sz w:val="20"/>
        </w:rPr>
        <w:softHyphen/>
        <w:t>tems. Oversees the use of appropriate sampling and moni</w:t>
      </w:r>
      <w:r>
        <w:rPr>
          <w:sz w:val="20"/>
        </w:rPr>
        <w:softHyphen/>
        <w:t>toring proce</w:t>
      </w:r>
      <w:r>
        <w:rPr>
          <w:sz w:val="20"/>
        </w:rPr>
        <w:softHyphen/>
        <w:t>dures and guidelines. Assists in reviewing tech</w:t>
      </w:r>
      <w:r>
        <w:rPr>
          <w:sz w:val="20"/>
        </w:rPr>
        <w:softHyphen/>
        <w:t>ni</w:t>
      </w:r>
      <w:r>
        <w:rPr>
          <w:sz w:val="20"/>
        </w:rPr>
        <w:softHyphen/>
        <w:t>cal docu</w:t>
      </w:r>
      <w:r>
        <w:rPr>
          <w:sz w:val="20"/>
        </w:rPr>
        <w:softHyphen/>
        <w:t>ments for in</w:t>
      </w:r>
      <w:r>
        <w:rPr>
          <w:sz w:val="20"/>
        </w:rPr>
        <w:softHyphen/>
        <w:t>ternal and external audit groups. Assists in the evaluation and review of pro</w:t>
      </w:r>
      <w:r>
        <w:rPr>
          <w:sz w:val="20"/>
        </w:rPr>
        <w:softHyphen/>
        <w:t>posed and ex</w:t>
      </w:r>
      <w:r>
        <w:rPr>
          <w:sz w:val="20"/>
        </w:rPr>
        <w:softHyphen/>
        <w:t>ist</w:t>
      </w:r>
      <w:r>
        <w:rPr>
          <w:sz w:val="20"/>
        </w:rPr>
        <w:softHyphen/>
        <w:t>ing codes, standards, regulations, and guidelines to de</w:t>
      </w:r>
      <w:r>
        <w:rPr>
          <w:sz w:val="20"/>
        </w:rPr>
        <w:softHyphen/>
        <w:t>termine the impact on programs and facility modifica</w:t>
      </w:r>
      <w:r>
        <w:rPr>
          <w:sz w:val="20"/>
        </w:rPr>
        <w:softHyphen/>
        <w:t>tions. Provides technical guidance to field person</w:t>
      </w:r>
      <w:r>
        <w:rPr>
          <w:sz w:val="20"/>
        </w:rPr>
        <w:softHyphen/>
        <w:t>nel in interpret</w:t>
      </w:r>
      <w:r>
        <w:rPr>
          <w:sz w:val="20"/>
        </w:rPr>
        <w:softHyphen/>
        <w:t>ing and moni</w:t>
      </w:r>
      <w:r>
        <w:rPr>
          <w:sz w:val="20"/>
        </w:rPr>
        <w:softHyphen/>
        <w:t>toring compli</w:t>
      </w:r>
      <w:r>
        <w:rPr>
          <w:sz w:val="20"/>
        </w:rPr>
        <w:softHyphen/>
        <w:t>ance with regulatory re</w:t>
      </w:r>
      <w:r>
        <w:rPr>
          <w:sz w:val="20"/>
        </w:rPr>
        <w:softHyphen/>
        <w:t>quire</w:t>
      </w:r>
      <w:r>
        <w:rPr>
          <w:sz w:val="20"/>
        </w:rPr>
        <w:softHyphen/>
        <w:t>ments and indus</w:t>
      </w:r>
      <w:r>
        <w:rPr>
          <w:sz w:val="20"/>
        </w:rPr>
        <w:softHyphen/>
        <w:t>try guide</w:t>
      </w:r>
      <w:r>
        <w:rPr>
          <w:sz w:val="20"/>
        </w:rPr>
        <w:softHyphen/>
        <w:t>lines. Keeps current on the changes de</w:t>
      </w:r>
      <w:r>
        <w:rPr>
          <w:sz w:val="20"/>
        </w:rPr>
        <w:softHyphen/>
        <w:t>vel</w:t>
      </w:r>
      <w:r>
        <w:rPr>
          <w:sz w:val="20"/>
        </w:rPr>
        <w:softHyphen/>
        <w:t>oping in the regula</w:t>
      </w:r>
      <w:r>
        <w:rPr>
          <w:sz w:val="20"/>
        </w:rPr>
        <w:softHyphen/>
        <w:t>tions and legisla</w:t>
      </w:r>
      <w:r>
        <w:rPr>
          <w:sz w:val="20"/>
        </w:rPr>
        <w:softHyphen/>
        <w:t xml:space="preserve">tion.  Provides leadership to less experienced scientist and to technicians. May act as lead person or technical advisor on small projects.  </w:t>
      </w:r>
    </w:p>
    <w:p xmlns:wp14="http://schemas.microsoft.com/office/word/2010/wordml" w:rsidR="001F194F" w:rsidP="001F194F" w:rsidRDefault="001F194F" w14:paraId="6C1031F9" wp14:textId="77777777">
      <w:pPr>
        <w:pBdr>
          <w:top w:val="single" w:color="auto" w:sz="12" w:space="1"/>
          <w:left w:val="single" w:color="auto" w:sz="12" w:space="8"/>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1F194F" w:rsidP="001F194F" w:rsidRDefault="001F194F" w14:paraId="45BEEE9D" wp14:textId="77777777">
      <w:pPr>
        <w:pBdr>
          <w:top w:val="single" w:color="auto" w:sz="12" w:space="1"/>
          <w:left w:val="single" w:color="auto" w:sz="12" w:space="8"/>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1F194F" w:rsidP="001F194F" w:rsidRDefault="001F194F" w14:paraId="15BC6BCD" wp14:textId="77777777">
      <w:pPr>
        <w:pBdr>
          <w:top w:val="single" w:color="auto" w:sz="12" w:space="1"/>
          <w:left w:val="single" w:color="auto" w:sz="12" w:space="8"/>
          <w:bottom w:val="single" w:color="auto" w:sz="12" w:space="1"/>
          <w:right w:val="single" w:color="auto" w:sz="12" w:space="4"/>
        </w:pBdr>
        <w:tabs>
          <w:tab w:val="right" w:pos="9980"/>
        </w:tabs>
        <w:jc w:val="both"/>
        <w:rPr>
          <w:sz w:val="8"/>
        </w:rPr>
      </w:pPr>
    </w:p>
    <w:p xmlns:wp14="http://schemas.microsoft.com/office/word/2010/wordml" w:rsidR="001F194F" w:rsidP="001F194F" w:rsidRDefault="001F194F" w14:paraId="6DA86D7A" wp14:textId="77777777">
      <w:pPr>
        <w:pBdr>
          <w:top w:val="single" w:color="auto" w:sz="12" w:space="1"/>
          <w:left w:val="single" w:color="auto" w:sz="12" w:space="8"/>
          <w:bottom w:val="single" w:color="auto" w:sz="12" w:space="1"/>
          <w:right w:val="single" w:color="auto" w:sz="12" w:space="4"/>
        </w:pBdr>
        <w:tabs>
          <w:tab w:val="right" w:pos="9980"/>
        </w:tabs>
        <w:jc w:val="both"/>
      </w:pPr>
      <w:r>
        <w:rPr>
          <w:sz w:val="20"/>
        </w:rPr>
        <w:t>Ph.D. in Environmental Science or re</w:t>
      </w:r>
      <w:r>
        <w:rPr>
          <w:sz w:val="20"/>
        </w:rPr>
        <w:softHyphen/>
        <w:t xml:space="preserve">lated fields and up to 1 year </w:t>
      </w:r>
      <w:r w:rsidR="002272FD">
        <w:rPr>
          <w:sz w:val="20"/>
        </w:rPr>
        <w:t xml:space="preserve">of </w:t>
      </w:r>
      <w:r>
        <w:rPr>
          <w:sz w:val="20"/>
        </w:rPr>
        <w:t xml:space="preserve">experience; or M.S. and 1 to 3 </w:t>
      </w:r>
      <w:proofErr w:type="spellStart"/>
      <w:r>
        <w:rPr>
          <w:sz w:val="20"/>
        </w:rPr>
        <w:t>years experi</w:t>
      </w:r>
      <w:r>
        <w:rPr>
          <w:sz w:val="20"/>
        </w:rPr>
        <w:softHyphen/>
        <w:t>ence</w:t>
      </w:r>
      <w:proofErr w:type="spellEnd"/>
      <w:r>
        <w:rPr>
          <w:sz w:val="20"/>
        </w:rPr>
        <w:t xml:space="preserve">; or B.S. and 3 to 5 </w:t>
      </w:r>
      <w:proofErr w:type="spellStart"/>
      <w:r>
        <w:rPr>
          <w:sz w:val="20"/>
        </w:rPr>
        <w:t>years experience</w:t>
      </w:r>
      <w:proofErr w:type="spellEnd"/>
      <w:r>
        <w:rPr>
          <w:sz w:val="20"/>
        </w:rPr>
        <w:t>. Certification preferred.</w:t>
      </w:r>
      <w:r>
        <w:t xml:space="preserve"> </w:t>
      </w:r>
    </w:p>
    <w:p xmlns:wp14="http://schemas.microsoft.com/office/word/2010/wordml" w:rsidR="001E2EDF" w:rsidP="001F194F" w:rsidRDefault="001E2EDF" w14:paraId="624BEFFC" wp14:textId="77777777">
      <w:pPr>
        <w:pBdr>
          <w:top w:val="single" w:color="auto" w:sz="12" w:space="1"/>
          <w:left w:val="single" w:color="auto" w:sz="12" w:space="8"/>
          <w:bottom w:val="single" w:color="auto" w:sz="12" w:space="1"/>
          <w:right w:val="single" w:color="auto" w:sz="12" w:space="4"/>
        </w:pBdr>
        <w:rPr>
          <w:sz w:val="8"/>
        </w:rPr>
      </w:pPr>
    </w:p>
    <w:p xmlns:wp14="http://schemas.microsoft.com/office/word/2010/wordml" w:rsidR="001E2EDF" w:rsidP="001E2EDF" w:rsidRDefault="001E2EDF" w14:paraId="4DD22850" wp14:textId="77777777">
      <w:pPr>
        <w:pStyle w:val="BodyText"/>
        <w:rPr>
          <w:sz w:val="8"/>
        </w:rPr>
      </w:pPr>
    </w:p>
    <w:p xmlns:wp14="http://schemas.microsoft.com/office/word/2010/wordml" w:rsidR="001E2EDF" w:rsidP="001E2EDF" w:rsidRDefault="001E2EDF" w14:paraId="5760D58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4FA18E5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572481F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08C8600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7BEB4EA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0CD019B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16D329C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4699A18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2D1A9F5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4B7ECB4D" wp14:textId="77777777">
      <w:pPr>
        <w:pStyle w:val="BodyText"/>
        <w:rPr>
          <w:sz w:val="8"/>
        </w:rPr>
      </w:pPr>
    </w:p>
    <w:p xmlns:wp14="http://schemas.microsoft.com/office/word/2010/wordml" w:rsidRPr="001E2EDF" w:rsidR="001E2EDF" w:rsidP="001E2EDF" w:rsidRDefault="001E2EDF" w14:paraId="158CD3A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0F06DA6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5865520F" wp14:textId="77777777">
        <w:trPr>
          <w:trHeight w:val="395"/>
        </w:trPr>
        <w:tc>
          <w:tcPr>
            <w:tcW w:w="1980" w:type="dxa"/>
          </w:tcPr>
          <w:p w:rsidR="0090472B" w:rsidP="00516988" w:rsidRDefault="0090472B" w14:paraId="288397BB" wp14:textId="77777777">
            <w:pPr>
              <w:pStyle w:val="BodyText"/>
              <w:ind w:left="-180"/>
              <w:jc w:val="center"/>
              <w:rPr>
                <w:b/>
                <w:bCs/>
                <w:sz w:val="20"/>
              </w:rPr>
            </w:pPr>
          </w:p>
          <w:p w:rsidR="0090472B" w:rsidP="00516988" w:rsidRDefault="0090472B" w14:paraId="1FC7CA16" wp14:textId="77777777">
            <w:pPr>
              <w:pStyle w:val="BodyText"/>
              <w:ind w:left="-108" w:right="-108"/>
              <w:jc w:val="center"/>
              <w:rPr>
                <w:b/>
                <w:bCs/>
                <w:sz w:val="20"/>
              </w:rPr>
            </w:pPr>
            <w:r>
              <w:rPr>
                <w:b/>
                <w:bCs/>
                <w:sz w:val="20"/>
              </w:rPr>
              <w:t>Employee Location</w:t>
            </w:r>
          </w:p>
          <w:p w:rsidR="0090472B" w:rsidP="00516988" w:rsidRDefault="0090472B" w14:paraId="430157E1" wp14:textId="77777777">
            <w:pPr>
              <w:pStyle w:val="BodyText"/>
              <w:ind w:left="-180"/>
              <w:jc w:val="center"/>
              <w:rPr>
                <w:b/>
                <w:bCs/>
                <w:sz w:val="20"/>
              </w:rPr>
            </w:pPr>
            <w:r>
              <w:rPr>
                <w:b/>
                <w:bCs/>
                <w:sz w:val="20"/>
              </w:rPr>
              <w:t>STATE</w:t>
            </w:r>
          </w:p>
        </w:tc>
        <w:tc>
          <w:tcPr>
            <w:tcW w:w="1440" w:type="dxa"/>
          </w:tcPr>
          <w:p w:rsidR="0090472B" w:rsidP="00516988" w:rsidRDefault="0090472B" w14:paraId="2A933E9F" wp14:textId="77777777">
            <w:pPr>
              <w:pStyle w:val="BodyText"/>
              <w:ind w:left="-180"/>
              <w:jc w:val="center"/>
              <w:rPr>
                <w:b/>
                <w:bCs/>
                <w:sz w:val="20"/>
              </w:rPr>
            </w:pPr>
          </w:p>
          <w:p w:rsidR="0090472B" w:rsidP="00516988" w:rsidRDefault="0090472B" w14:paraId="443DD7A8" wp14:textId="77777777">
            <w:pPr>
              <w:pStyle w:val="BodyText"/>
              <w:ind w:left="-180"/>
              <w:jc w:val="center"/>
              <w:rPr>
                <w:b/>
                <w:bCs/>
                <w:sz w:val="20"/>
              </w:rPr>
            </w:pPr>
            <w:r>
              <w:rPr>
                <w:b/>
                <w:bCs/>
                <w:sz w:val="20"/>
              </w:rPr>
              <w:t>Annual</w:t>
            </w:r>
          </w:p>
          <w:p w:rsidR="0090472B" w:rsidP="00516988" w:rsidRDefault="0090472B" w14:paraId="3519EB65"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6D26F388" wp14:textId="77777777">
            <w:pPr>
              <w:pStyle w:val="BodyText"/>
              <w:ind w:left="-180"/>
              <w:jc w:val="center"/>
              <w:rPr>
                <w:b/>
                <w:bCs/>
                <w:sz w:val="20"/>
              </w:rPr>
            </w:pPr>
            <w:r>
              <w:rPr>
                <w:b/>
                <w:bCs/>
                <w:sz w:val="20"/>
              </w:rPr>
              <w:t xml:space="preserve"> Annual Bonus Extra</w:t>
            </w:r>
          </w:p>
          <w:p w:rsidR="0090472B" w:rsidP="00516988" w:rsidRDefault="0090472B" w14:paraId="6BF95B94" wp14:textId="77777777">
            <w:pPr>
              <w:pStyle w:val="BodyText"/>
              <w:ind w:left="-180"/>
              <w:jc w:val="center"/>
              <w:rPr>
                <w:b/>
                <w:bCs/>
                <w:sz w:val="20"/>
              </w:rPr>
            </w:pPr>
            <w:r>
              <w:rPr>
                <w:b/>
                <w:bCs/>
                <w:sz w:val="20"/>
              </w:rPr>
              <w:t>Cash Income</w:t>
            </w:r>
          </w:p>
        </w:tc>
        <w:tc>
          <w:tcPr>
            <w:tcW w:w="1620" w:type="dxa"/>
          </w:tcPr>
          <w:p w:rsidR="0090472B" w:rsidP="00516988" w:rsidRDefault="0090472B" w14:paraId="0B8CFD09" wp14:textId="77777777">
            <w:pPr>
              <w:pStyle w:val="BodyText"/>
              <w:rPr>
                <w:b/>
                <w:bCs/>
                <w:sz w:val="20"/>
              </w:rPr>
            </w:pPr>
          </w:p>
          <w:p w:rsidR="0090472B" w:rsidP="00516988" w:rsidRDefault="0090472B" w14:paraId="47AE8D90" wp14:textId="77777777">
            <w:pPr>
              <w:pStyle w:val="BodyText"/>
              <w:ind w:left="-180"/>
              <w:jc w:val="center"/>
              <w:rPr>
                <w:b/>
                <w:bCs/>
                <w:sz w:val="20"/>
              </w:rPr>
            </w:pPr>
            <w:r>
              <w:rPr>
                <w:b/>
                <w:bCs/>
                <w:sz w:val="20"/>
              </w:rPr>
              <w:t>Annual Bonus</w:t>
            </w:r>
          </w:p>
          <w:p w:rsidR="0090472B" w:rsidP="00516988" w:rsidRDefault="0090472B" w14:paraId="5DA3B0A9" wp14:textId="77777777">
            <w:pPr>
              <w:pStyle w:val="BodyText"/>
              <w:rPr>
                <w:b/>
                <w:bCs/>
                <w:sz w:val="20"/>
              </w:rPr>
            </w:pPr>
            <w:r>
              <w:rPr>
                <w:b/>
                <w:bCs/>
                <w:sz w:val="20"/>
              </w:rPr>
              <w:t>Tgt. % of Base</w:t>
            </w:r>
          </w:p>
        </w:tc>
        <w:tc>
          <w:tcPr>
            <w:tcW w:w="1620" w:type="dxa"/>
          </w:tcPr>
          <w:p w:rsidR="0090472B" w:rsidP="00516988" w:rsidRDefault="0090472B" w14:paraId="52521638" wp14:textId="77777777">
            <w:pPr>
              <w:pStyle w:val="BodyText"/>
              <w:ind w:left="-180"/>
              <w:jc w:val="center"/>
              <w:rPr>
                <w:sz w:val="20"/>
              </w:rPr>
            </w:pPr>
          </w:p>
          <w:p w:rsidR="0090472B" w:rsidP="00516988" w:rsidRDefault="0090472B" w14:paraId="528036E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676039F0" wp14:textId="77777777">
            <w:pPr>
              <w:pStyle w:val="BodyText"/>
              <w:ind w:left="-180"/>
              <w:jc w:val="center"/>
              <w:rPr>
                <w:sz w:val="20"/>
              </w:rPr>
            </w:pPr>
            <w:r>
              <w:rPr>
                <w:b/>
                <w:bCs/>
                <w:sz w:val="20"/>
              </w:rPr>
              <w:t>Minimum</w:t>
            </w:r>
          </w:p>
        </w:tc>
        <w:tc>
          <w:tcPr>
            <w:tcW w:w="1620" w:type="dxa"/>
          </w:tcPr>
          <w:p w:rsidR="0090472B" w:rsidP="00516988" w:rsidRDefault="0090472B" w14:paraId="1D9A30C2" wp14:textId="77777777">
            <w:pPr>
              <w:pStyle w:val="BodyText"/>
              <w:ind w:left="-180"/>
              <w:jc w:val="center"/>
              <w:rPr>
                <w:sz w:val="20"/>
              </w:rPr>
            </w:pPr>
          </w:p>
          <w:p w:rsidR="0090472B" w:rsidP="00516988" w:rsidRDefault="0090472B" w14:paraId="512EF72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2A2255C9" wp14:textId="77777777">
            <w:pPr>
              <w:pStyle w:val="BodyText"/>
              <w:ind w:left="-180"/>
              <w:jc w:val="center"/>
              <w:rPr>
                <w:sz w:val="20"/>
              </w:rPr>
            </w:pPr>
            <w:r>
              <w:rPr>
                <w:b/>
                <w:bCs/>
                <w:sz w:val="20"/>
              </w:rPr>
              <w:t>Midpoint</w:t>
            </w:r>
          </w:p>
        </w:tc>
        <w:tc>
          <w:tcPr>
            <w:tcW w:w="1440" w:type="dxa"/>
          </w:tcPr>
          <w:p w:rsidR="0090472B" w:rsidP="00516988" w:rsidRDefault="0090472B" w14:paraId="0CC29194" wp14:textId="77777777">
            <w:pPr>
              <w:pStyle w:val="BodyText"/>
              <w:ind w:left="-180"/>
              <w:jc w:val="center"/>
              <w:rPr>
                <w:b/>
                <w:bCs/>
                <w:sz w:val="20"/>
              </w:rPr>
            </w:pPr>
            <w:r>
              <w:rPr>
                <w:b/>
                <w:bCs/>
                <w:sz w:val="20"/>
              </w:rPr>
              <w:t xml:space="preserve">  </w:t>
            </w:r>
          </w:p>
          <w:p w:rsidRPr="007B50F4" w:rsidR="0090472B" w:rsidP="00516988" w:rsidRDefault="0090472B" w14:paraId="57E5A956" wp14:textId="77777777">
            <w:pPr>
              <w:pStyle w:val="BodyText"/>
              <w:ind w:left="-180"/>
              <w:jc w:val="center"/>
              <w:rPr>
                <w:b/>
                <w:sz w:val="20"/>
              </w:rPr>
            </w:pPr>
            <w:r w:rsidRPr="007B50F4">
              <w:rPr>
                <w:b/>
                <w:sz w:val="20"/>
              </w:rPr>
              <w:t>Salary Range</w:t>
            </w:r>
          </w:p>
          <w:p w:rsidR="0090472B" w:rsidP="00516988" w:rsidRDefault="0090472B" w14:paraId="67DB3FE2" wp14:textId="77777777">
            <w:pPr>
              <w:pStyle w:val="BodyText"/>
              <w:ind w:left="-180" w:right="-108"/>
              <w:jc w:val="center"/>
              <w:rPr>
                <w:sz w:val="20"/>
              </w:rPr>
            </w:pPr>
            <w:r w:rsidRPr="007B50F4">
              <w:rPr>
                <w:b/>
                <w:sz w:val="20"/>
              </w:rPr>
              <w:t>Maximum</w:t>
            </w:r>
          </w:p>
        </w:tc>
      </w:tr>
      <w:tr xmlns:wp14="http://schemas.microsoft.com/office/word/2010/wordml" w:rsidR="00DF4048" w14:paraId="464C859D" wp14:textId="77777777">
        <w:tc>
          <w:tcPr>
            <w:tcW w:w="1980" w:type="dxa"/>
          </w:tcPr>
          <w:p w:rsidR="00DF4048" w:rsidP="00875E63" w:rsidRDefault="00DF4048" w14:paraId="312B977E" wp14:textId="77777777">
            <w:pPr>
              <w:pStyle w:val="BodyText"/>
              <w:ind w:left="-180"/>
              <w:rPr>
                <w:sz w:val="20"/>
              </w:rPr>
            </w:pPr>
          </w:p>
        </w:tc>
        <w:tc>
          <w:tcPr>
            <w:tcW w:w="1440" w:type="dxa"/>
          </w:tcPr>
          <w:p w:rsidR="00DF4048" w:rsidP="00875E63" w:rsidRDefault="00DF4048" w14:paraId="7EA92F26" wp14:textId="77777777">
            <w:pPr>
              <w:pStyle w:val="BodyText"/>
              <w:ind w:left="-180"/>
              <w:rPr>
                <w:sz w:val="20"/>
              </w:rPr>
            </w:pPr>
          </w:p>
        </w:tc>
        <w:tc>
          <w:tcPr>
            <w:tcW w:w="1440" w:type="dxa"/>
          </w:tcPr>
          <w:p w:rsidR="00DF4048" w:rsidP="00875E63" w:rsidRDefault="00DF4048" w14:paraId="4F17A2B3" wp14:textId="77777777">
            <w:pPr>
              <w:pStyle w:val="BodyText"/>
              <w:ind w:left="-180"/>
              <w:rPr>
                <w:sz w:val="20"/>
              </w:rPr>
            </w:pPr>
          </w:p>
        </w:tc>
        <w:tc>
          <w:tcPr>
            <w:tcW w:w="1620" w:type="dxa"/>
          </w:tcPr>
          <w:p w:rsidR="00DF4048" w:rsidP="00875E63" w:rsidRDefault="00DF4048" w14:paraId="14E2BD67" wp14:textId="77777777">
            <w:pPr>
              <w:pStyle w:val="BodyText"/>
              <w:ind w:left="-180"/>
              <w:rPr>
                <w:sz w:val="20"/>
              </w:rPr>
            </w:pPr>
          </w:p>
        </w:tc>
        <w:tc>
          <w:tcPr>
            <w:tcW w:w="1620" w:type="dxa"/>
          </w:tcPr>
          <w:p w:rsidR="00DF4048" w:rsidP="00875E63" w:rsidRDefault="00DF4048" w14:paraId="36074B88" wp14:textId="77777777">
            <w:pPr>
              <w:pStyle w:val="BodyText"/>
              <w:ind w:left="-180"/>
              <w:rPr>
                <w:sz w:val="20"/>
              </w:rPr>
            </w:pPr>
          </w:p>
        </w:tc>
        <w:tc>
          <w:tcPr>
            <w:tcW w:w="1620" w:type="dxa"/>
          </w:tcPr>
          <w:p w:rsidR="00DF4048" w:rsidP="00875E63" w:rsidRDefault="00DF4048" w14:paraId="12C15540" wp14:textId="77777777">
            <w:pPr>
              <w:pStyle w:val="BodyText"/>
              <w:ind w:left="-180"/>
              <w:rPr>
                <w:sz w:val="20"/>
              </w:rPr>
            </w:pPr>
          </w:p>
        </w:tc>
        <w:tc>
          <w:tcPr>
            <w:tcW w:w="1440" w:type="dxa"/>
          </w:tcPr>
          <w:p w:rsidR="00DF4048" w:rsidP="00875E63" w:rsidRDefault="00DF4048" w14:paraId="3A6D51B2" wp14:textId="77777777">
            <w:pPr>
              <w:pStyle w:val="BodyText"/>
              <w:ind w:left="-180"/>
              <w:rPr>
                <w:sz w:val="20"/>
              </w:rPr>
            </w:pPr>
          </w:p>
        </w:tc>
      </w:tr>
      <w:tr xmlns:wp14="http://schemas.microsoft.com/office/word/2010/wordml" w:rsidR="00DF4048" w14:paraId="155E7336" wp14:textId="77777777">
        <w:tc>
          <w:tcPr>
            <w:tcW w:w="1980" w:type="dxa"/>
          </w:tcPr>
          <w:p w:rsidR="00DF4048" w:rsidP="00875E63" w:rsidRDefault="00DF4048" w14:paraId="53CA4298" wp14:textId="77777777">
            <w:pPr>
              <w:pStyle w:val="BodyText"/>
              <w:ind w:left="-180"/>
              <w:rPr>
                <w:sz w:val="20"/>
              </w:rPr>
            </w:pPr>
          </w:p>
        </w:tc>
        <w:tc>
          <w:tcPr>
            <w:tcW w:w="1440" w:type="dxa"/>
          </w:tcPr>
          <w:p w:rsidR="00DF4048" w:rsidP="00875E63" w:rsidRDefault="00DF4048" w14:paraId="24F8BC5E" wp14:textId="77777777">
            <w:pPr>
              <w:pStyle w:val="BodyText"/>
              <w:ind w:left="-180"/>
              <w:rPr>
                <w:sz w:val="20"/>
              </w:rPr>
            </w:pPr>
          </w:p>
        </w:tc>
        <w:tc>
          <w:tcPr>
            <w:tcW w:w="1440" w:type="dxa"/>
          </w:tcPr>
          <w:p w:rsidR="00DF4048" w:rsidP="00875E63" w:rsidRDefault="00DF4048" w14:paraId="4430F8BC" wp14:textId="77777777">
            <w:pPr>
              <w:pStyle w:val="BodyText"/>
              <w:ind w:left="-180"/>
              <w:rPr>
                <w:sz w:val="20"/>
              </w:rPr>
            </w:pPr>
          </w:p>
        </w:tc>
        <w:tc>
          <w:tcPr>
            <w:tcW w:w="1620" w:type="dxa"/>
          </w:tcPr>
          <w:p w:rsidR="00DF4048" w:rsidP="00875E63" w:rsidRDefault="00DF4048" w14:paraId="7EC10BEC" wp14:textId="77777777">
            <w:pPr>
              <w:pStyle w:val="BodyText"/>
              <w:ind w:left="-180"/>
              <w:rPr>
                <w:sz w:val="20"/>
              </w:rPr>
            </w:pPr>
          </w:p>
        </w:tc>
        <w:tc>
          <w:tcPr>
            <w:tcW w:w="1620" w:type="dxa"/>
          </w:tcPr>
          <w:p w:rsidR="00DF4048" w:rsidP="00875E63" w:rsidRDefault="00DF4048" w14:paraId="163065E7" wp14:textId="77777777">
            <w:pPr>
              <w:pStyle w:val="BodyText"/>
              <w:ind w:left="-180"/>
              <w:rPr>
                <w:sz w:val="20"/>
              </w:rPr>
            </w:pPr>
          </w:p>
        </w:tc>
        <w:tc>
          <w:tcPr>
            <w:tcW w:w="1620" w:type="dxa"/>
          </w:tcPr>
          <w:p w:rsidR="00DF4048" w:rsidP="00875E63" w:rsidRDefault="00DF4048" w14:paraId="225CF7DB" wp14:textId="77777777">
            <w:pPr>
              <w:pStyle w:val="BodyText"/>
              <w:ind w:left="-180"/>
              <w:rPr>
                <w:sz w:val="20"/>
              </w:rPr>
            </w:pPr>
          </w:p>
        </w:tc>
        <w:tc>
          <w:tcPr>
            <w:tcW w:w="1440" w:type="dxa"/>
          </w:tcPr>
          <w:p w:rsidR="00DF4048" w:rsidP="00875E63" w:rsidRDefault="00DF4048" w14:paraId="45A2D459" wp14:textId="77777777">
            <w:pPr>
              <w:pStyle w:val="BodyText"/>
              <w:ind w:left="-180"/>
              <w:rPr>
                <w:sz w:val="20"/>
              </w:rPr>
            </w:pPr>
          </w:p>
        </w:tc>
      </w:tr>
      <w:tr xmlns:wp14="http://schemas.microsoft.com/office/word/2010/wordml" w:rsidR="00DF4048" w14:paraId="183407EF" wp14:textId="77777777">
        <w:tc>
          <w:tcPr>
            <w:tcW w:w="1980" w:type="dxa"/>
          </w:tcPr>
          <w:p w:rsidR="00DF4048" w:rsidP="00875E63" w:rsidRDefault="00DF4048" w14:paraId="21C2F239" wp14:textId="77777777">
            <w:pPr>
              <w:pStyle w:val="BodyText"/>
              <w:ind w:left="-180"/>
              <w:rPr>
                <w:sz w:val="20"/>
              </w:rPr>
            </w:pPr>
          </w:p>
        </w:tc>
        <w:tc>
          <w:tcPr>
            <w:tcW w:w="1440" w:type="dxa"/>
          </w:tcPr>
          <w:p w:rsidR="00DF4048" w:rsidP="00875E63" w:rsidRDefault="00DF4048" w14:paraId="637272C3" wp14:textId="77777777">
            <w:pPr>
              <w:pStyle w:val="BodyText"/>
              <w:ind w:left="-180"/>
              <w:rPr>
                <w:sz w:val="20"/>
              </w:rPr>
            </w:pPr>
          </w:p>
        </w:tc>
        <w:tc>
          <w:tcPr>
            <w:tcW w:w="1440" w:type="dxa"/>
          </w:tcPr>
          <w:p w:rsidR="00DF4048" w:rsidP="00875E63" w:rsidRDefault="00DF4048" w14:paraId="067D1DDA" wp14:textId="77777777">
            <w:pPr>
              <w:pStyle w:val="BodyText"/>
              <w:ind w:left="-180"/>
              <w:rPr>
                <w:sz w:val="20"/>
              </w:rPr>
            </w:pPr>
          </w:p>
        </w:tc>
        <w:tc>
          <w:tcPr>
            <w:tcW w:w="1620" w:type="dxa"/>
          </w:tcPr>
          <w:p w:rsidR="00DF4048" w:rsidP="00875E63" w:rsidRDefault="00DF4048" w14:paraId="69DD8B8C" wp14:textId="77777777">
            <w:pPr>
              <w:pStyle w:val="BodyText"/>
              <w:ind w:left="-180"/>
              <w:rPr>
                <w:sz w:val="20"/>
              </w:rPr>
            </w:pPr>
          </w:p>
        </w:tc>
        <w:tc>
          <w:tcPr>
            <w:tcW w:w="1620" w:type="dxa"/>
          </w:tcPr>
          <w:p w:rsidR="00DF4048" w:rsidP="00875E63" w:rsidRDefault="00DF4048" w14:paraId="2F66CF41" wp14:textId="77777777">
            <w:pPr>
              <w:pStyle w:val="BodyText"/>
              <w:ind w:left="-180"/>
              <w:rPr>
                <w:sz w:val="20"/>
              </w:rPr>
            </w:pPr>
          </w:p>
        </w:tc>
        <w:tc>
          <w:tcPr>
            <w:tcW w:w="1620" w:type="dxa"/>
          </w:tcPr>
          <w:p w:rsidR="00DF4048" w:rsidP="00875E63" w:rsidRDefault="00DF4048" w14:paraId="428C096D" wp14:textId="77777777">
            <w:pPr>
              <w:pStyle w:val="BodyText"/>
              <w:ind w:left="-180"/>
              <w:rPr>
                <w:sz w:val="20"/>
              </w:rPr>
            </w:pPr>
          </w:p>
        </w:tc>
        <w:tc>
          <w:tcPr>
            <w:tcW w:w="1440" w:type="dxa"/>
          </w:tcPr>
          <w:p w:rsidR="00DF4048" w:rsidP="00875E63" w:rsidRDefault="00DF4048" w14:paraId="3915FC4B" wp14:textId="77777777">
            <w:pPr>
              <w:pStyle w:val="BodyText"/>
              <w:rPr>
                <w:sz w:val="20"/>
              </w:rPr>
            </w:pPr>
          </w:p>
        </w:tc>
      </w:tr>
      <w:tr xmlns:wp14="http://schemas.microsoft.com/office/word/2010/wordml" w:rsidR="00DF4048" w14:paraId="6756BC3C" wp14:textId="77777777">
        <w:tc>
          <w:tcPr>
            <w:tcW w:w="1980" w:type="dxa"/>
          </w:tcPr>
          <w:p w:rsidR="00DF4048" w:rsidP="00875E63" w:rsidRDefault="00DF4048" w14:paraId="276A4DA2" wp14:textId="77777777">
            <w:pPr>
              <w:pStyle w:val="BodyText"/>
              <w:rPr>
                <w:sz w:val="20"/>
              </w:rPr>
            </w:pPr>
          </w:p>
        </w:tc>
        <w:tc>
          <w:tcPr>
            <w:tcW w:w="1440" w:type="dxa"/>
          </w:tcPr>
          <w:p w:rsidR="00DF4048" w:rsidP="00875E63" w:rsidRDefault="00DF4048" w14:paraId="4B8EB1BC" wp14:textId="77777777">
            <w:pPr>
              <w:pStyle w:val="BodyText"/>
              <w:ind w:left="-180"/>
              <w:rPr>
                <w:sz w:val="20"/>
              </w:rPr>
            </w:pPr>
          </w:p>
        </w:tc>
        <w:tc>
          <w:tcPr>
            <w:tcW w:w="1440" w:type="dxa"/>
          </w:tcPr>
          <w:p w:rsidR="00DF4048" w:rsidP="00875E63" w:rsidRDefault="00DF4048" w14:paraId="41C9869C" wp14:textId="77777777">
            <w:pPr>
              <w:pStyle w:val="BodyText"/>
              <w:ind w:left="-180"/>
              <w:rPr>
                <w:sz w:val="20"/>
              </w:rPr>
            </w:pPr>
          </w:p>
        </w:tc>
        <w:tc>
          <w:tcPr>
            <w:tcW w:w="1620" w:type="dxa"/>
          </w:tcPr>
          <w:p w:rsidR="00DF4048" w:rsidP="00875E63" w:rsidRDefault="00DF4048" w14:paraId="3AD9D1FC" wp14:textId="77777777">
            <w:pPr>
              <w:pStyle w:val="BodyText"/>
              <w:ind w:left="-180"/>
              <w:rPr>
                <w:sz w:val="20"/>
              </w:rPr>
            </w:pPr>
          </w:p>
        </w:tc>
        <w:tc>
          <w:tcPr>
            <w:tcW w:w="1620" w:type="dxa"/>
          </w:tcPr>
          <w:p w:rsidR="00DF4048" w:rsidP="00875E63" w:rsidRDefault="00DF4048" w14:paraId="387A6D10" wp14:textId="77777777">
            <w:pPr>
              <w:pStyle w:val="BodyText"/>
              <w:ind w:left="-180"/>
              <w:rPr>
                <w:sz w:val="20"/>
              </w:rPr>
            </w:pPr>
          </w:p>
        </w:tc>
        <w:tc>
          <w:tcPr>
            <w:tcW w:w="1620" w:type="dxa"/>
          </w:tcPr>
          <w:p w:rsidR="00DF4048" w:rsidP="00875E63" w:rsidRDefault="00DF4048" w14:paraId="350A172F" wp14:textId="77777777">
            <w:pPr>
              <w:pStyle w:val="BodyText"/>
              <w:ind w:left="-180"/>
              <w:rPr>
                <w:sz w:val="20"/>
              </w:rPr>
            </w:pPr>
          </w:p>
        </w:tc>
        <w:tc>
          <w:tcPr>
            <w:tcW w:w="1440" w:type="dxa"/>
          </w:tcPr>
          <w:p w:rsidR="00DF4048" w:rsidP="00875E63" w:rsidRDefault="00DF4048" w14:paraId="37791A29" wp14:textId="77777777">
            <w:pPr>
              <w:pStyle w:val="BodyText"/>
              <w:rPr>
                <w:sz w:val="20"/>
              </w:rPr>
            </w:pPr>
          </w:p>
        </w:tc>
      </w:tr>
      <w:tr xmlns:wp14="http://schemas.microsoft.com/office/word/2010/wordml" w:rsidR="00DF4048" w14:paraId="5ABF5C2C" wp14:textId="77777777">
        <w:tc>
          <w:tcPr>
            <w:tcW w:w="1980" w:type="dxa"/>
          </w:tcPr>
          <w:p w:rsidR="00DF4048" w:rsidP="00875E63" w:rsidRDefault="00DF4048" w14:paraId="6BA8308F" wp14:textId="77777777">
            <w:pPr>
              <w:pStyle w:val="BodyText"/>
              <w:rPr>
                <w:sz w:val="20"/>
              </w:rPr>
            </w:pPr>
          </w:p>
        </w:tc>
        <w:tc>
          <w:tcPr>
            <w:tcW w:w="1440" w:type="dxa"/>
          </w:tcPr>
          <w:p w:rsidR="00DF4048" w:rsidP="00875E63" w:rsidRDefault="00DF4048" w14:paraId="537EDF5F" wp14:textId="77777777">
            <w:pPr>
              <w:pStyle w:val="BodyText"/>
              <w:ind w:left="-180"/>
              <w:rPr>
                <w:sz w:val="20"/>
              </w:rPr>
            </w:pPr>
          </w:p>
        </w:tc>
        <w:tc>
          <w:tcPr>
            <w:tcW w:w="1440" w:type="dxa"/>
          </w:tcPr>
          <w:p w:rsidR="00DF4048" w:rsidP="00875E63" w:rsidRDefault="00DF4048" w14:paraId="7EA7CA01" wp14:textId="77777777">
            <w:pPr>
              <w:pStyle w:val="BodyText"/>
              <w:ind w:left="-180"/>
              <w:rPr>
                <w:sz w:val="20"/>
              </w:rPr>
            </w:pPr>
          </w:p>
        </w:tc>
        <w:tc>
          <w:tcPr>
            <w:tcW w:w="1620" w:type="dxa"/>
          </w:tcPr>
          <w:p w:rsidR="00DF4048" w:rsidP="00875E63" w:rsidRDefault="00DF4048" w14:paraId="4D7F25CF" wp14:textId="77777777">
            <w:pPr>
              <w:pStyle w:val="BodyText"/>
              <w:ind w:left="-180"/>
              <w:rPr>
                <w:sz w:val="20"/>
              </w:rPr>
            </w:pPr>
          </w:p>
        </w:tc>
        <w:tc>
          <w:tcPr>
            <w:tcW w:w="1620" w:type="dxa"/>
          </w:tcPr>
          <w:p w:rsidR="00DF4048" w:rsidP="00875E63" w:rsidRDefault="00DF4048" w14:paraId="58C4B43C" wp14:textId="77777777">
            <w:pPr>
              <w:pStyle w:val="BodyText"/>
              <w:ind w:left="-180"/>
              <w:rPr>
                <w:sz w:val="20"/>
              </w:rPr>
            </w:pPr>
          </w:p>
        </w:tc>
        <w:tc>
          <w:tcPr>
            <w:tcW w:w="1620" w:type="dxa"/>
          </w:tcPr>
          <w:p w:rsidR="00DF4048" w:rsidP="00875E63" w:rsidRDefault="00DF4048" w14:paraId="2567496A" wp14:textId="77777777">
            <w:pPr>
              <w:pStyle w:val="BodyText"/>
              <w:ind w:left="-180"/>
              <w:rPr>
                <w:sz w:val="20"/>
              </w:rPr>
            </w:pPr>
          </w:p>
        </w:tc>
        <w:tc>
          <w:tcPr>
            <w:tcW w:w="1440" w:type="dxa"/>
          </w:tcPr>
          <w:p w:rsidR="00DF4048" w:rsidP="00875E63" w:rsidRDefault="00DF4048" w14:paraId="42E53C03" wp14:textId="77777777">
            <w:pPr>
              <w:pStyle w:val="BodyText"/>
              <w:rPr>
                <w:sz w:val="20"/>
              </w:rPr>
            </w:pPr>
          </w:p>
        </w:tc>
      </w:tr>
      <w:tr xmlns:wp14="http://schemas.microsoft.com/office/word/2010/wordml" w:rsidR="00DF4048" w14:paraId="6BCEF66A" wp14:textId="77777777">
        <w:tc>
          <w:tcPr>
            <w:tcW w:w="1980" w:type="dxa"/>
          </w:tcPr>
          <w:p w:rsidR="00DF4048" w:rsidP="00875E63" w:rsidRDefault="00DF4048" w14:paraId="6A2A3536" wp14:textId="77777777">
            <w:pPr>
              <w:pStyle w:val="BodyText"/>
              <w:rPr>
                <w:sz w:val="20"/>
              </w:rPr>
            </w:pPr>
          </w:p>
        </w:tc>
        <w:tc>
          <w:tcPr>
            <w:tcW w:w="1440" w:type="dxa"/>
          </w:tcPr>
          <w:p w:rsidR="00DF4048" w:rsidP="00875E63" w:rsidRDefault="00DF4048" w14:paraId="0DA35DE3" wp14:textId="77777777">
            <w:pPr>
              <w:pStyle w:val="BodyText"/>
              <w:ind w:left="-180"/>
              <w:rPr>
                <w:sz w:val="20"/>
              </w:rPr>
            </w:pPr>
          </w:p>
        </w:tc>
        <w:tc>
          <w:tcPr>
            <w:tcW w:w="1440" w:type="dxa"/>
          </w:tcPr>
          <w:p w:rsidR="00DF4048" w:rsidP="00875E63" w:rsidRDefault="00DF4048" w14:paraId="4C6C6AB4" wp14:textId="77777777">
            <w:pPr>
              <w:pStyle w:val="BodyText"/>
              <w:ind w:left="-180"/>
              <w:rPr>
                <w:sz w:val="20"/>
              </w:rPr>
            </w:pPr>
          </w:p>
        </w:tc>
        <w:tc>
          <w:tcPr>
            <w:tcW w:w="1620" w:type="dxa"/>
          </w:tcPr>
          <w:p w:rsidR="00DF4048" w:rsidP="00875E63" w:rsidRDefault="00DF4048" w14:paraId="268013C4" wp14:textId="77777777">
            <w:pPr>
              <w:pStyle w:val="BodyText"/>
              <w:ind w:left="-180"/>
              <w:rPr>
                <w:sz w:val="20"/>
              </w:rPr>
            </w:pPr>
          </w:p>
        </w:tc>
        <w:tc>
          <w:tcPr>
            <w:tcW w:w="1620" w:type="dxa"/>
          </w:tcPr>
          <w:p w:rsidR="00DF4048" w:rsidP="00875E63" w:rsidRDefault="00DF4048" w14:paraId="432D0455" wp14:textId="77777777">
            <w:pPr>
              <w:pStyle w:val="BodyText"/>
              <w:ind w:left="-180"/>
              <w:rPr>
                <w:sz w:val="20"/>
              </w:rPr>
            </w:pPr>
          </w:p>
        </w:tc>
        <w:tc>
          <w:tcPr>
            <w:tcW w:w="1620" w:type="dxa"/>
          </w:tcPr>
          <w:p w:rsidR="00DF4048" w:rsidP="00875E63" w:rsidRDefault="00DF4048" w14:paraId="28855D13" wp14:textId="77777777">
            <w:pPr>
              <w:pStyle w:val="BodyText"/>
              <w:ind w:left="-180"/>
              <w:rPr>
                <w:sz w:val="20"/>
              </w:rPr>
            </w:pPr>
          </w:p>
        </w:tc>
        <w:tc>
          <w:tcPr>
            <w:tcW w:w="1440" w:type="dxa"/>
          </w:tcPr>
          <w:p w:rsidR="00DF4048" w:rsidP="00875E63" w:rsidRDefault="00DF4048" w14:paraId="4EA9C703" wp14:textId="77777777">
            <w:pPr>
              <w:pStyle w:val="BodyText"/>
              <w:rPr>
                <w:sz w:val="20"/>
              </w:rPr>
            </w:pPr>
          </w:p>
        </w:tc>
      </w:tr>
      <w:tr xmlns:wp14="http://schemas.microsoft.com/office/word/2010/wordml" w:rsidR="00DF4048" w14:paraId="2AF98983" wp14:textId="77777777">
        <w:tc>
          <w:tcPr>
            <w:tcW w:w="1980" w:type="dxa"/>
          </w:tcPr>
          <w:p w:rsidR="00DF4048" w:rsidP="00875E63" w:rsidRDefault="00DF4048" w14:paraId="78315BFF" wp14:textId="77777777">
            <w:pPr>
              <w:pStyle w:val="BodyText"/>
              <w:rPr>
                <w:sz w:val="20"/>
              </w:rPr>
            </w:pPr>
          </w:p>
        </w:tc>
        <w:tc>
          <w:tcPr>
            <w:tcW w:w="1440" w:type="dxa"/>
          </w:tcPr>
          <w:p w:rsidR="00DF4048" w:rsidP="00875E63" w:rsidRDefault="00DF4048" w14:paraId="01FB3824" wp14:textId="77777777">
            <w:pPr>
              <w:pStyle w:val="BodyText"/>
              <w:ind w:left="-180"/>
              <w:rPr>
                <w:sz w:val="20"/>
              </w:rPr>
            </w:pPr>
          </w:p>
        </w:tc>
        <w:tc>
          <w:tcPr>
            <w:tcW w:w="1440" w:type="dxa"/>
          </w:tcPr>
          <w:p w:rsidR="00DF4048" w:rsidP="00875E63" w:rsidRDefault="00DF4048" w14:paraId="432E1091" wp14:textId="77777777">
            <w:pPr>
              <w:pStyle w:val="BodyText"/>
              <w:ind w:left="-180"/>
              <w:rPr>
                <w:sz w:val="20"/>
              </w:rPr>
            </w:pPr>
          </w:p>
        </w:tc>
        <w:tc>
          <w:tcPr>
            <w:tcW w:w="1620" w:type="dxa"/>
          </w:tcPr>
          <w:p w:rsidR="00DF4048" w:rsidP="00875E63" w:rsidRDefault="00DF4048" w14:paraId="6B83FE8E" wp14:textId="77777777">
            <w:pPr>
              <w:pStyle w:val="BodyText"/>
              <w:ind w:left="-180"/>
              <w:rPr>
                <w:sz w:val="20"/>
              </w:rPr>
            </w:pPr>
          </w:p>
        </w:tc>
        <w:tc>
          <w:tcPr>
            <w:tcW w:w="1620" w:type="dxa"/>
          </w:tcPr>
          <w:p w:rsidR="00DF4048" w:rsidP="00875E63" w:rsidRDefault="00DF4048" w14:paraId="70041811" wp14:textId="77777777">
            <w:pPr>
              <w:pStyle w:val="BodyText"/>
              <w:ind w:left="-180"/>
              <w:rPr>
                <w:sz w:val="20"/>
              </w:rPr>
            </w:pPr>
          </w:p>
        </w:tc>
        <w:tc>
          <w:tcPr>
            <w:tcW w:w="1620" w:type="dxa"/>
          </w:tcPr>
          <w:p w:rsidR="00DF4048" w:rsidP="00875E63" w:rsidRDefault="00DF4048" w14:paraId="6B02A76A" wp14:textId="77777777">
            <w:pPr>
              <w:pStyle w:val="BodyText"/>
              <w:ind w:left="-180"/>
              <w:rPr>
                <w:sz w:val="20"/>
              </w:rPr>
            </w:pPr>
          </w:p>
        </w:tc>
        <w:tc>
          <w:tcPr>
            <w:tcW w:w="1440" w:type="dxa"/>
          </w:tcPr>
          <w:p w:rsidR="00DF4048" w:rsidP="00875E63" w:rsidRDefault="00DF4048" w14:paraId="0F026333" wp14:textId="77777777">
            <w:pPr>
              <w:pStyle w:val="BodyText"/>
              <w:rPr>
                <w:sz w:val="20"/>
              </w:rPr>
            </w:pPr>
          </w:p>
        </w:tc>
      </w:tr>
      <w:tr xmlns:wp14="http://schemas.microsoft.com/office/word/2010/wordml" w:rsidR="00DF4048" w14:paraId="51AC49E9" wp14:textId="77777777">
        <w:tc>
          <w:tcPr>
            <w:tcW w:w="1980" w:type="dxa"/>
          </w:tcPr>
          <w:p w:rsidR="00DF4048" w:rsidP="00875E63" w:rsidRDefault="00DF4048" w14:paraId="7594D5F1" wp14:textId="77777777">
            <w:pPr>
              <w:pStyle w:val="BodyText"/>
              <w:rPr>
                <w:sz w:val="20"/>
              </w:rPr>
            </w:pPr>
          </w:p>
        </w:tc>
        <w:tc>
          <w:tcPr>
            <w:tcW w:w="1440" w:type="dxa"/>
          </w:tcPr>
          <w:p w:rsidR="00DF4048" w:rsidP="00875E63" w:rsidRDefault="00DF4048" w14:paraId="1D6CBDAE" wp14:textId="77777777">
            <w:pPr>
              <w:pStyle w:val="BodyText"/>
              <w:ind w:left="-180"/>
              <w:rPr>
                <w:sz w:val="20"/>
              </w:rPr>
            </w:pPr>
          </w:p>
        </w:tc>
        <w:tc>
          <w:tcPr>
            <w:tcW w:w="1440" w:type="dxa"/>
          </w:tcPr>
          <w:p w:rsidR="00DF4048" w:rsidP="00875E63" w:rsidRDefault="00DF4048" w14:paraId="4CCCDA3F" wp14:textId="77777777">
            <w:pPr>
              <w:pStyle w:val="BodyText"/>
              <w:ind w:left="-180"/>
              <w:rPr>
                <w:sz w:val="20"/>
              </w:rPr>
            </w:pPr>
          </w:p>
        </w:tc>
        <w:tc>
          <w:tcPr>
            <w:tcW w:w="1620" w:type="dxa"/>
          </w:tcPr>
          <w:p w:rsidR="00DF4048" w:rsidP="00875E63" w:rsidRDefault="00DF4048" w14:paraId="0E2E33A3" wp14:textId="77777777">
            <w:pPr>
              <w:pStyle w:val="BodyText"/>
              <w:ind w:left="-180"/>
              <w:rPr>
                <w:sz w:val="20"/>
              </w:rPr>
            </w:pPr>
          </w:p>
        </w:tc>
        <w:tc>
          <w:tcPr>
            <w:tcW w:w="1620" w:type="dxa"/>
          </w:tcPr>
          <w:p w:rsidR="00DF4048" w:rsidP="00875E63" w:rsidRDefault="00DF4048" w14:paraId="46447155" wp14:textId="77777777">
            <w:pPr>
              <w:pStyle w:val="BodyText"/>
              <w:ind w:left="-180"/>
              <w:rPr>
                <w:sz w:val="20"/>
              </w:rPr>
            </w:pPr>
          </w:p>
        </w:tc>
        <w:tc>
          <w:tcPr>
            <w:tcW w:w="1620" w:type="dxa"/>
          </w:tcPr>
          <w:p w:rsidR="00DF4048" w:rsidP="00875E63" w:rsidRDefault="00DF4048" w14:paraId="1B2085A3" wp14:textId="77777777">
            <w:pPr>
              <w:pStyle w:val="BodyText"/>
              <w:ind w:left="-180"/>
              <w:rPr>
                <w:sz w:val="20"/>
              </w:rPr>
            </w:pPr>
          </w:p>
        </w:tc>
        <w:tc>
          <w:tcPr>
            <w:tcW w:w="1440" w:type="dxa"/>
          </w:tcPr>
          <w:p w:rsidR="00DF4048" w:rsidP="00875E63" w:rsidRDefault="00DF4048" w14:paraId="10961131" wp14:textId="77777777">
            <w:pPr>
              <w:pStyle w:val="BodyText"/>
              <w:rPr>
                <w:sz w:val="20"/>
              </w:rPr>
            </w:pPr>
          </w:p>
        </w:tc>
      </w:tr>
      <w:tr xmlns:wp14="http://schemas.microsoft.com/office/word/2010/wordml" w:rsidR="00DF4048" w14:paraId="212DDF13" wp14:textId="77777777">
        <w:tc>
          <w:tcPr>
            <w:tcW w:w="1980" w:type="dxa"/>
          </w:tcPr>
          <w:p w:rsidR="00DF4048" w:rsidP="00875E63" w:rsidRDefault="00DF4048" w14:paraId="444256BE" wp14:textId="77777777">
            <w:pPr>
              <w:pStyle w:val="BodyText"/>
              <w:rPr>
                <w:sz w:val="20"/>
              </w:rPr>
            </w:pPr>
          </w:p>
        </w:tc>
        <w:tc>
          <w:tcPr>
            <w:tcW w:w="1440" w:type="dxa"/>
          </w:tcPr>
          <w:p w:rsidR="00DF4048" w:rsidP="00875E63" w:rsidRDefault="00DF4048" w14:paraId="30EB235E" wp14:textId="77777777">
            <w:pPr>
              <w:pStyle w:val="BodyText"/>
              <w:ind w:left="-180"/>
              <w:rPr>
                <w:sz w:val="20"/>
              </w:rPr>
            </w:pPr>
          </w:p>
        </w:tc>
        <w:tc>
          <w:tcPr>
            <w:tcW w:w="1440" w:type="dxa"/>
          </w:tcPr>
          <w:p w:rsidR="00DF4048" w:rsidP="00875E63" w:rsidRDefault="00DF4048" w14:paraId="0FD103F5" wp14:textId="77777777">
            <w:pPr>
              <w:pStyle w:val="BodyText"/>
              <w:ind w:left="-180"/>
              <w:rPr>
                <w:sz w:val="20"/>
              </w:rPr>
            </w:pPr>
          </w:p>
        </w:tc>
        <w:tc>
          <w:tcPr>
            <w:tcW w:w="1620" w:type="dxa"/>
          </w:tcPr>
          <w:p w:rsidR="00DF4048" w:rsidP="00875E63" w:rsidRDefault="00DF4048" w14:paraId="7B183938" wp14:textId="77777777">
            <w:pPr>
              <w:pStyle w:val="BodyText"/>
              <w:ind w:left="-180"/>
              <w:rPr>
                <w:sz w:val="20"/>
              </w:rPr>
            </w:pPr>
          </w:p>
        </w:tc>
        <w:tc>
          <w:tcPr>
            <w:tcW w:w="1620" w:type="dxa"/>
          </w:tcPr>
          <w:p w:rsidR="00DF4048" w:rsidP="00875E63" w:rsidRDefault="00DF4048" w14:paraId="4956B7A0" wp14:textId="77777777">
            <w:pPr>
              <w:pStyle w:val="BodyText"/>
              <w:ind w:left="-180"/>
              <w:rPr>
                <w:sz w:val="20"/>
              </w:rPr>
            </w:pPr>
          </w:p>
        </w:tc>
        <w:tc>
          <w:tcPr>
            <w:tcW w:w="1620" w:type="dxa"/>
          </w:tcPr>
          <w:p w:rsidR="00DF4048" w:rsidP="00875E63" w:rsidRDefault="00DF4048" w14:paraId="4E1F69F0" wp14:textId="77777777">
            <w:pPr>
              <w:pStyle w:val="BodyText"/>
              <w:ind w:left="-180"/>
              <w:rPr>
                <w:sz w:val="20"/>
              </w:rPr>
            </w:pPr>
          </w:p>
        </w:tc>
        <w:tc>
          <w:tcPr>
            <w:tcW w:w="1440" w:type="dxa"/>
          </w:tcPr>
          <w:p w:rsidR="00DF4048" w:rsidP="00875E63" w:rsidRDefault="00DF4048" w14:paraId="1A047487" wp14:textId="77777777">
            <w:pPr>
              <w:pStyle w:val="BodyText"/>
              <w:rPr>
                <w:sz w:val="20"/>
              </w:rPr>
            </w:pPr>
          </w:p>
        </w:tc>
      </w:tr>
      <w:tr xmlns:wp14="http://schemas.microsoft.com/office/word/2010/wordml" w:rsidR="00DF4048" w14:paraId="451FA0D7" wp14:textId="77777777">
        <w:tc>
          <w:tcPr>
            <w:tcW w:w="1980" w:type="dxa"/>
          </w:tcPr>
          <w:p w:rsidR="00DF4048" w:rsidP="00875E63" w:rsidRDefault="00DF4048" w14:paraId="55AF8F33" wp14:textId="77777777">
            <w:pPr>
              <w:pStyle w:val="BodyText"/>
              <w:rPr>
                <w:sz w:val="20"/>
              </w:rPr>
            </w:pPr>
          </w:p>
        </w:tc>
        <w:tc>
          <w:tcPr>
            <w:tcW w:w="1440" w:type="dxa"/>
          </w:tcPr>
          <w:p w:rsidR="00DF4048" w:rsidP="00875E63" w:rsidRDefault="00DF4048" w14:paraId="317CD01E" wp14:textId="77777777">
            <w:pPr>
              <w:pStyle w:val="BodyText"/>
              <w:ind w:left="-180"/>
              <w:rPr>
                <w:sz w:val="20"/>
              </w:rPr>
            </w:pPr>
          </w:p>
        </w:tc>
        <w:tc>
          <w:tcPr>
            <w:tcW w:w="1440" w:type="dxa"/>
          </w:tcPr>
          <w:p w:rsidR="00DF4048" w:rsidP="00875E63" w:rsidRDefault="00DF4048" w14:paraId="7A343150" wp14:textId="77777777">
            <w:pPr>
              <w:pStyle w:val="BodyText"/>
              <w:ind w:left="-180"/>
              <w:rPr>
                <w:sz w:val="20"/>
              </w:rPr>
            </w:pPr>
          </w:p>
        </w:tc>
        <w:tc>
          <w:tcPr>
            <w:tcW w:w="1620" w:type="dxa"/>
          </w:tcPr>
          <w:p w:rsidR="00DF4048" w:rsidP="00875E63" w:rsidRDefault="00DF4048" w14:paraId="315718DF" wp14:textId="77777777">
            <w:pPr>
              <w:pStyle w:val="BodyText"/>
              <w:ind w:left="-180"/>
              <w:rPr>
                <w:sz w:val="20"/>
              </w:rPr>
            </w:pPr>
          </w:p>
        </w:tc>
        <w:tc>
          <w:tcPr>
            <w:tcW w:w="1620" w:type="dxa"/>
          </w:tcPr>
          <w:p w:rsidR="00DF4048" w:rsidP="00875E63" w:rsidRDefault="00DF4048" w14:paraId="61FE7DB1" wp14:textId="77777777">
            <w:pPr>
              <w:pStyle w:val="BodyText"/>
              <w:ind w:left="-180"/>
              <w:rPr>
                <w:sz w:val="20"/>
              </w:rPr>
            </w:pPr>
          </w:p>
        </w:tc>
        <w:tc>
          <w:tcPr>
            <w:tcW w:w="1620" w:type="dxa"/>
          </w:tcPr>
          <w:p w:rsidR="00DF4048" w:rsidP="00875E63" w:rsidRDefault="00DF4048" w14:paraId="49B49D0B" wp14:textId="77777777">
            <w:pPr>
              <w:pStyle w:val="BodyText"/>
              <w:ind w:left="-180"/>
              <w:rPr>
                <w:sz w:val="20"/>
              </w:rPr>
            </w:pPr>
          </w:p>
        </w:tc>
        <w:tc>
          <w:tcPr>
            <w:tcW w:w="1440" w:type="dxa"/>
          </w:tcPr>
          <w:p w:rsidR="00DF4048" w:rsidP="00875E63" w:rsidRDefault="00DF4048" w14:paraId="406A3A41" wp14:textId="77777777">
            <w:pPr>
              <w:pStyle w:val="BodyText"/>
              <w:rPr>
                <w:sz w:val="20"/>
              </w:rPr>
            </w:pPr>
          </w:p>
        </w:tc>
      </w:tr>
      <w:tr xmlns:wp14="http://schemas.microsoft.com/office/word/2010/wordml" w:rsidR="00DF4048" w14:paraId="0BB56475" wp14:textId="77777777">
        <w:tc>
          <w:tcPr>
            <w:tcW w:w="1980" w:type="dxa"/>
          </w:tcPr>
          <w:p w:rsidR="00DF4048" w:rsidP="00875E63" w:rsidRDefault="00DF4048" w14:paraId="22637402" wp14:textId="77777777">
            <w:pPr>
              <w:pStyle w:val="BodyText"/>
              <w:rPr>
                <w:sz w:val="20"/>
              </w:rPr>
            </w:pPr>
          </w:p>
        </w:tc>
        <w:tc>
          <w:tcPr>
            <w:tcW w:w="1440" w:type="dxa"/>
          </w:tcPr>
          <w:p w:rsidR="00DF4048" w:rsidP="00875E63" w:rsidRDefault="00DF4048" w14:paraId="40B76C6D" wp14:textId="77777777">
            <w:pPr>
              <w:pStyle w:val="BodyText"/>
              <w:ind w:left="-180"/>
              <w:rPr>
                <w:sz w:val="20"/>
              </w:rPr>
            </w:pPr>
          </w:p>
        </w:tc>
        <w:tc>
          <w:tcPr>
            <w:tcW w:w="1440" w:type="dxa"/>
          </w:tcPr>
          <w:p w:rsidR="00DF4048" w:rsidP="00875E63" w:rsidRDefault="00DF4048" w14:paraId="1F192EE1" wp14:textId="77777777">
            <w:pPr>
              <w:pStyle w:val="BodyText"/>
              <w:ind w:left="-180"/>
              <w:rPr>
                <w:sz w:val="20"/>
              </w:rPr>
            </w:pPr>
          </w:p>
        </w:tc>
        <w:tc>
          <w:tcPr>
            <w:tcW w:w="1620" w:type="dxa"/>
          </w:tcPr>
          <w:p w:rsidR="00DF4048" w:rsidP="00875E63" w:rsidRDefault="00DF4048" w14:paraId="3415EB4E" wp14:textId="77777777">
            <w:pPr>
              <w:pStyle w:val="BodyText"/>
              <w:ind w:left="-180"/>
              <w:rPr>
                <w:sz w:val="20"/>
              </w:rPr>
            </w:pPr>
          </w:p>
        </w:tc>
        <w:tc>
          <w:tcPr>
            <w:tcW w:w="1620" w:type="dxa"/>
          </w:tcPr>
          <w:p w:rsidR="00DF4048" w:rsidP="00875E63" w:rsidRDefault="00DF4048" w14:paraId="0D2E9AF5" wp14:textId="77777777">
            <w:pPr>
              <w:pStyle w:val="BodyText"/>
              <w:ind w:left="-180"/>
              <w:rPr>
                <w:sz w:val="20"/>
              </w:rPr>
            </w:pPr>
          </w:p>
        </w:tc>
        <w:tc>
          <w:tcPr>
            <w:tcW w:w="1620" w:type="dxa"/>
          </w:tcPr>
          <w:p w:rsidR="00DF4048" w:rsidP="00875E63" w:rsidRDefault="00DF4048" w14:paraId="7B8E01A5" wp14:textId="77777777">
            <w:pPr>
              <w:pStyle w:val="BodyText"/>
              <w:ind w:left="-180"/>
              <w:rPr>
                <w:sz w:val="20"/>
              </w:rPr>
            </w:pPr>
          </w:p>
        </w:tc>
        <w:tc>
          <w:tcPr>
            <w:tcW w:w="1440" w:type="dxa"/>
          </w:tcPr>
          <w:p w:rsidR="00DF4048" w:rsidP="00875E63" w:rsidRDefault="00DF4048" w14:paraId="430747B4" wp14:textId="77777777">
            <w:pPr>
              <w:pStyle w:val="BodyText"/>
              <w:rPr>
                <w:sz w:val="20"/>
              </w:rPr>
            </w:pPr>
          </w:p>
        </w:tc>
      </w:tr>
      <w:tr xmlns:wp14="http://schemas.microsoft.com/office/word/2010/wordml" w:rsidR="00DF4048" w14:paraId="181A0E7F" wp14:textId="77777777">
        <w:tc>
          <w:tcPr>
            <w:tcW w:w="1980" w:type="dxa"/>
          </w:tcPr>
          <w:p w:rsidR="00DF4048" w:rsidP="00875E63" w:rsidRDefault="00DF4048" w14:paraId="722CB5DF" wp14:textId="77777777">
            <w:pPr>
              <w:pStyle w:val="BodyText"/>
              <w:rPr>
                <w:sz w:val="20"/>
              </w:rPr>
            </w:pPr>
          </w:p>
        </w:tc>
        <w:tc>
          <w:tcPr>
            <w:tcW w:w="1440" w:type="dxa"/>
          </w:tcPr>
          <w:p w:rsidR="00DF4048" w:rsidP="00875E63" w:rsidRDefault="00DF4048" w14:paraId="2C4F7B72" wp14:textId="77777777">
            <w:pPr>
              <w:pStyle w:val="BodyText"/>
              <w:ind w:left="-180"/>
              <w:rPr>
                <w:sz w:val="20"/>
              </w:rPr>
            </w:pPr>
          </w:p>
        </w:tc>
        <w:tc>
          <w:tcPr>
            <w:tcW w:w="1440" w:type="dxa"/>
          </w:tcPr>
          <w:p w:rsidR="00DF4048" w:rsidP="00875E63" w:rsidRDefault="00DF4048" w14:paraId="5D40932B" wp14:textId="77777777">
            <w:pPr>
              <w:pStyle w:val="BodyText"/>
              <w:ind w:left="-180"/>
              <w:rPr>
                <w:sz w:val="20"/>
              </w:rPr>
            </w:pPr>
          </w:p>
        </w:tc>
        <w:tc>
          <w:tcPr>
            <w:tcW w:w="1620" w:type="dxa"/>
          </w:tcPr>
          <w:p w:rsidR="00DF4048" w:rsidP="00875E63" w:rsidRDefault="00DF4048" w14:paraId="6EBAC2CF" wp14:textId="77777777">
            <w:pPr>
              <w:pStyle w:val="BodyText"/>
              <w:ind w:left="-180"/>
              <w:rPr>
                <w:sz w:val="20"/>
              </w:rPr>
            </w:pPr>
          </w:p>
        </w:tc>
        <w:tc>
          <w:tcPr>
            <w:tcW w:w="1620" w:type="dxa"/>
          </w:tcPr>
          <w:p w:rsidR="00DF4048" w:rsidP="00875E63" w:rsidRDefault="00DF4048" w14:paraId="068DB059" wp14:textId="77777777">
            <w:pPr>
              <w:pStyle w:val="BodyText"/>
              <w:ind w:left="-180"/>
              <w:rPr>
                <w:sz w:val="20"/>
              </w:rPr>
            </w:pPr>
          </w:p>
        </w:tc>
        <w:tc>
          <w:tcPr>
            <w:tcW w:w="1620" w:type="dxa"/>
          </w:tcPr>
          <w:p w:rsidR="00DF4048" w:rsidP="00875E63" w:rsidRDefault="00DF4048" w14:paraId="61FD2103" wp14:textId="77777777">
            <w:pPr>
              <w:pStyle w:val="BodyText"/>
              <w:ind w:left="-180"/>
              <w:rPr>
                <w:sz w:val="20"/>
              </w:rPr>
            </w:pPr>
          </w:p>
        </w:tc>
        <w:tc>
          <w:tcPr>
            <w:tcW w:w="1440" w:type="dxa"/>
          </w:tcPr>
          <w:p w:rsidR="00DF4048" w:rsidP="00875E63" w:rsidRDefault="00DF4048" w14:paraId="238248EF" wp14:textId="77777777">
            <w:pPr>
              <w:pStyle w:val="BodyText"/>
              <w:rPr>
                <w:sz w:val="20"/>
              </w:rPr>
            </w:pPr>
          </w:p>
        </w:tc>
      </w:tr>
      <w:tr xmlns:wp14="http://schemas.microsoft.com/office/word/2010/wordml" w:rsidR="00DF4048" w14:paraId="1ED6A637" wp14:textId="77777777">
        <w:tc>
          <w:tcPr>
            <w:tcW w:w="1980" w:type="dxa"/>
          </w:tcPr>
          <w:p w:rsidR="00DF4048" w:rsidP="00875E63" w:rsidRDefault="00DF4048" w14:paraId="74EDD1CF" wp14:textId="77777777">
            <w:pPr>
              <w:pStyle w:val="BodyText"/>
              <w:rPr>
                <w:sz w:val="20"/>
              </w:rPr>
            </w:pPr>
          </w:p>
        </w:tc>
        <w:tc>
          <w:tcPr>
            <w:tcW w:w="1440" w:type="dxa"/>
          </w:tcPr>
          <w:p w:rsidR="00DF4048" w:rsidP="00875E63" w:rsidRDefault="00DF4048" w14:paraId="515729D9" wp14:textId="77777777">
            <w:pPr>
              <w:pStyle w:val="BodyText"/>
              <w:ind w:left="-180"/>
              <w:rPr>
                <w:sz w:val="20"/>
              </w:rPr>
            </w:pPr>
          </w:p>
        </w:tc>
        <w:tc>
          <w:tcPr>
            <w:tcW w:w="1440" w:type="dxa"/>
          </w:tcPr>
          <w:p w:rsidR="00DF4048" w:rsidP="00875E63" w:rsidRDefault="00DF4048" w14:paraId="4FEC0207" wp14:textId="77777777">
            <w:pPr>
              <w:pStyle w:val="BodyText"/>
              <w:ind w:left="-180"/>
              <w:rPr>
                <w:sz w:val="20"/>
              </w:rPr>
            </w:pPr>
          </w:p>
        </w:tc>
        <w:tc>
          <w:tcPr>
            <w:tcW w:w="1620" w:type="dxa"/>
          </w:tcPr>
          <w:p w:rsidR="00DF4048" w:rsidP="00875E63" w:rsidRDefault="00DF4048" w14:paraId="412BE395" wp14:textId="77777777">
            <w:pPr>
              <w:pStyle w:val="BodyText"/>
              <w:ind w:left="-180"/>
              <w:rPr>
                <w:sz w:val="20"/>
              </w:rPr>
            </w:pPr>
          </w:p>
        </w:tc>
        <w:tc>
          <w:tcPr>
            <w:tcW w:w="1620" w:type="dxa"/>
          </w:tcPr>
          <w:p w:rsidR="00DF4048" w:rsidP="00875E63" w:rsidRDefault="00DF4048" w14:paraId="6E40F79C" wp14:textId="77777777">
            <w:pPr>
              <w:pStyle w:val="BodyText"/>
              <w:ind w:left="-180"/>
              <w:rPr>
                <w:sz w:val="20"/>
              </w:rPr>
            </w:pPr>
          </w:p>
        </w:tc>
        <w:tc>
          <w:tcPr>
            <w:tcW w:w="1620" w:type="dxa"/>
          </w:tcPr>
          <w:p w:rsidR="00DF4048" w:rsidP="00875E63" w:rsidRDefault="00DF4048" w14:paraId="319899E0" wp14:textId="77777777">
            <w:pPr>
              <w:pStyle w:val="BodyText"/>
              <w:ind w:left="-180"/>
              <w:rPr>
                <w:sz w:val="20"/>
              </w:rPr>
            </w:pPr>
          </w:p>
        </w:tc>
        <w:tc>
          <w:tcPr>
            <w:tcW w:w="1440" w:type="dxa"/>
          </w:tcPr>
          <w:p w:rsidR="00DF4048" w:rsidP="00875E63" w:rsidRDefault="00DF4048" w14:paraId="4C463CE5" wp14:textId="77777777">
            <w:pPr>
              <w:pStyle w:val="BodyText"/>
              <w:rPr>
                <w:sz w:val="20"/>
              </w:rPr>
            </w:pPr>
          </w:p>
        </w:tc>
      </w:tr>
      <w:tr xmlns:wp14="http://schemas.microsoft.com/office/word/2010/wordml" w:rsidR="00DF4048" w14:paraId="079AB07A" wp14:textId="77777777">
        <w:tc>
          <w:tcPr>
            <w:tcW w:w="1980" w:type="dxa"/>
          </w:tcPr>
          <w:p w:rsidR="00DF4048" w:rsidP="00875E63" w:rsidRDefault="00DF4048" w14:paraId="7D298822" wp14:textId="77777777">
            <w:pPr>
              <w:pStyle w:val="BodyText"/>
              <w:rPr>
                <w:sz w:val="20"/>
              </w:rPr>
            </w:pPr>
          </w:p>
        </w:tc>
        <w:tc>
          <w:tcPr>
            <w:tcW w:w="1440" w:type="dxa"/>
          </w:tcPr>
          <w:p w:rsidR="00DF4048" w:rsidP="00875E63" w:rsidRDefault="00DF4048" w14:paraId="120885AC" wp14:textId="77777777">
            <w:pPr>
              <w:pStyle w:val="BodyText"/>
              <w:ind w:left="-180"/>
              <w:rPr>
                <w:sz w:val="20"/>
              </w:rPr>
            </w:pPr>
          </w:p>
        </w:tc>
        <w:tc>
          <w:tcPr>
            <w:tcW w:w="1440" w:type="dxa"/>
          </w:tcPr>
          <w:p w:rsidR="00DF4048" w:rsidP="00875E63" w:rsidRDefault="00DF4048" w14:paraId="4AA17260" wp14:textId="77777777">
            <w:pPr>
              <w:pStyle w:val="BodyText"/>
              <w:ind w:left="-180"/>
              <w:rPr>
                <w:sz w:val="20"/>
              </w:rPr>
            </w:pPr>
          </w:p>
        </w:tc>
        <w:tc>
          <w:tcPr>
            <w:tcW w:w="1620" w:type="dxa"/>
          </w:tcPr>
          <w:p w:rsidR="00DF4048" w:rsidP="00875E63" w:rsidRDefault="00DF4048" w14:paraId="4326D203" wp14:textId="77777777">
            <w:pPr>
              <w:pStyle w:val="BodyText"/>
              <w:ind w:left="-180"/>
              <w:rPr>
                <w:sz w:val="20"/>
              </w:rPr>
            </w:pPr>
          </w:p>
        </w:tc>
        <w:tc>
          <w:tcPr>
            <w:tcW w:w="1620" w:type="dxa"/>
          </w:tcPr>
          <w:p w:rsidR="00DF4048" w:rsidP="00875E63" w:rsidRDefault="00DF4048" w14:paraId="28109489" wp14:textId="77777777">
            <w:pPr>
              <w:pStyle w:val="BodyText"/>
              <w:ind w:left="-180"/>
              <w:rPr>
                <w:sz w:val="20"/>
              </w:rPr>
            </w:pPr>
          </w:p>
        </w:tc>
        <w:tc>
          <w:tcPr>
            <w:tcW w:w="1620" w:type="dxa"/>
          </w:tcPr>
          <w:p w:rsidR="00DF4048" w:rsidP="00875E63" w:rsidRDefault="00DF4048" w14:paraId="63952D61" wp14:textId="77777777">
            <w:pPr>
              <w:pStyle w:val="BodyText"/>
              <w:ind w:left="-180"/>
              <w:rPr>
                <w:sz w:val="20"/>
              </w:rPr>
            </w:pPr>
          </w:p>
        </w:tc>
        <w:tc>
          <w:tcPr>
            <w:tcW w:w="1440" w:type="dxa"/>
          </w:tcPr>
          <w:p w:rsidR="00DF4048" w:rsidP="00875E63" w:rsidRDefault="00DF4048" w14:paraId="05CCDC18" wp14:textId="77777777">
            <w:pPr>
              <w:pStyle w:val="BodyText"/>
              <w:rPr>
                <w:sz w:val="20"/>
              </w:rPr>
            </w:pPr>
          </w:p>
        </w:tc>
      </w:tr>
      <w:tr xmlns:wp14="http://schemas.microsoft.com/office/word/2010/wordml" w:rsidR="00DF4048" w14:paraId="1A748F65" wp14:textId="77777777">
        <w:tc>
          <w:tcPr>
            <w:tcW w:w="1980" w:type="dxa"/>
          </w:tcPr>
          <w:p w:rsidR="00DF4048" w:rsidP="00875E63" w:rsidRDefault="00DF4048" w14:paraId="4674704B" wp14:textId="77777777">
            <w:pPr>
              <w:pStyle w:val="BodyText"/>
              <w:rPr>
                <w:sz w:val="20"/>
              </w:rPr>
            </w:pPr>
          </w:p>
        </w:tc>
        <w:tc>
          <w:tcPr>
            <w:tcW w:w="1440" w:type="dxa"/>
          </w:tcPr>
          <w:p w:rsidR="00DF4048" w:rsidP="00875E63" w:rsidRDefault="00DF4048" w14:paraId="5F2672C2" wp14:textId="77777777">
            <w:pPr>
              <w:pStyle w:val="BodyText"/>
              <w:ind w:left="-180"/>
              <w:rPr>
                <w:sz w:val="20"/>
              </w:rPr>
            </w:pPr>
          </w:p>
        </w:tc>
        <w:tc>
          <w:tcPr>
            <w:tcW w:w="1440" w:type="dxa"/>
          </w:tcPr>
          <w:p w:rsidR="00DF4048" w:rsidP="00875E63" w:rsidRDefault="00DF4048" w14:paraId="0F37C5DF" wp14:textId="77777777">
            <w:pPr>
              <w:pStyle w:val="BodyText"/>
              <w:ind w:left="-180"/>
              <w:rPr>
                <w:sz w:val="20"/>
              </w:rPr>
            </w:pPr>
          </w:p>
        </w:tc>
        <w:tc>
          <w:tcPr>
            <w:tcW w:w="1620" w:type="dxa"/>
          </w:tcPr>
          <w:p w:rsidR="00DF4048" w:rsidP="00875E63" w:rsidRDefault="00DF4048" w14:paraId="10C65F14" wp14:textId="77777777">
            <w:pPr>
              <w:pStyle w:val="BodyText"/>
              <w:ind w:left="-180"/>
              <w:rPr>
                <w:sz w:val="20"/>
              </w:rPr>
            </w:pPr>
          </w:p>
        </w:tc>
        <w:tc>
          <w:tcPr>
            <w:tcW w:w="1620" w:type="dxa"/>
          </w:tcPr>
          <w:p w:rsidR="00DF4048" w:rsidP="00875E63" w:rsidRDefault="00DF4048" w14:paraId="1807CFCF" wp14:textId="77777777">
            <w:pPr>
              <w:pStyle w:val="BodyText"/>
              <w:ind w:left="-180"/>
              <w:rPr>
                <w:sz w:val="20"/>
              </w:rPr>
            </w:pPr>
          </w:p>
        </w:tc>
        <w:tc>
          <w:tcPr>
            <w:tcW w:w="1620" w:type="dxa"/>
          </w:tcPr>
          <w:p w:rsidR="00DF4048" w:rsidP="00875E63" w:rsidRDefault="00DF4048" w14:paraId="135B87EA" wp14:textId="77777777">
            <w:pPr>
              <w:pStyle w:val="BodyText"/>
              <w:ind w:left="-180"/>
              <w:rPr>
                <w:sz w:val="20"/>
              </w:rPr>
            </w:pPr>
          </w:p>
        </w:tc>
        <w:tc>
          <w:tcPr>
            <w:tcW w:w="1440" w:type="dxa"/>
          </w:tcPr>
          <w:p w:rsidR="00DF4048" w:rsidP="00875E63" w:rsidRDefault="00DF4048" w14:paraId="56764B99" wp14:textId="77777777">
            <w:pPr>
              <w:pStyle w:val="BodyText"/>
              <w:rPr>
                <w:sz w:val="20"/>
              </w:rPr>
            </w:pPr>
          </w:p>
        </w:tc>
      </w:tr>
      <w:tr xmlns:wp14="http://schemas.microsoft.com/office/word/2010/wordml" w:rsidR="00DF4048" w14:paraId="73C1FE27" wp14:textId="77777777">
        <w:tc>
          <w:tcPr>
            <w:tcW w:w="1980" w:type="dxa"/>
          </w:tcPr>
          <w:p w:rsidR="00DF4048" w:rsidP="00875E63" w:rsidRDefault="00DF4048" w14:paraId="6C3F4EA3" wp14:textId="77777777">
            <w:pPr>
              <w:pStyle w:val="BodyText"/>
              <w:rPr>
                <w:sz w:val="20"/>
              </w:rPr>
            </w:pPr>
          </w:p>
        </w:tc>
        <w:tc>
          <w:tcPr>
            <w:tcW w:w="1440" w:type="dxa"/>
          </w:tcPr>
          <w:p w:rsidR="00DF4048" w:rsidP="00875E63" w:rsidRDefault="00DF4048" w14:paraId="51D248C6" wp14:textId="77777777">
            <w:pPr>
              <w:pStyle w:val="BodyText"/>
              <w:ind w:left="-180"/>
              <w:rPr>
                <w:sz w:val="20"/>
              </w:rPr>
            </w:pPr>
          </w:p>
        </w:tc>
        <w:tc>
          <w:tcPr>
            <w:tcW w:w="1440" w:type="dxa"/>
          </w:tcPr>
          <w:p w:rsidR="00DF4048" w:rsidP="00875E63" w:rsidRDefault="00DF4048" w14:paraId="5E97D13E" wp14:textId="77777777">
            <w:pPr>
              <w:pStyle w:val="BodyText"/>
              <w:ind w:left="-180"/>
              <w:rPr>
                <w:sz w:val="20"/>
              </w:rPr>
            </w:pPr>
          </w:p>
        </w:tc>
        <w:tc>
          <w:tcPr>
            <w:tcW w:w="1620" w:type="dxa"/>
          </w:tcPr>
          <w:p w:rsidR="00DF4048" w:rsidP="00875E63" w:rsidRDefault="00DF4048" w14:paraId="6F4D4CF8" wp14:textId="77777777">
            <w:pPr>
              <w:pStyle w:val="BodyText"/>
              <w:ind w:left="-180"/>
              <w:rPr>
                <w:sz w:val="20"/>
              </w:rPr>
            </w:pPr>
          </w:p>
        </w:tc>
        <w:tc>
          <w:tcPr>
            <w:tcW w:w="1620" w:type="dxa"/>
          </w:tcPr>
          <w:p w:rsidR="00DF4048" w:rsidP="00875E63" w:rsidRDefault="00DF4048" w14:paraId="28119A25" wp14:textId="77777777">
            <w:pPr>
              <w:pStyle w:val="BodyText"/>
              <w:ind w:left="-180"/>
              <w:rPr>
                <w:sz w:val="20"/>
              </w:rPr>
            </w:pPr>
          </w:p>
        </w:tc>
        <w:tc>
          <w:tcPr>
            <w:tcW w:w="1620" w:type="dxa"/>
          </w:tcPr>
          <w:p w:rsidR="00DF4048" w:rsidP="00875E63" w:rsidRDefault="00DF4048" w14:paraId="4F205266" wp14:textId="77777777">
            <w:pPr>
              <w:pStyle w:val="BodyText"/>
              <w:ind w:left="-180"/>
              <w:rPr>
                <w:sz w:val="20"/>
              </w:rPr>
            </w:pPr>
          </w:p>
        </w:tc>
        <w:tc>
          <w:tcPr>
            <w:tcW w:w="1440" w:type="dxa"/>
          </w:tcPr>
          <w:p w:rsidR="00DF4048" w:rsidP="00875E63" w:rsidRDefault="00DF4048" w14:paraId="68EFCD53" wp14:textId="77777777">
            <w:pPr>
              <w:pStyle w:val="BodyText"/>
              <w:rPr>
                <w:sz w:val="20"/>
              </w:rPr>
            </w:pPr>
          </w:p>
        </w:tc>
      </w:tr>
      <w:tr xmlns:wp14="http://schemas.microsoft.com/office/word/2010/wordml" w:rsidR="00DF4048" w14:paraId="6DCA2685" wp14:textId="77777777">
        <w:tc>
          <w:tcPr>
            <w:tcW w:w="1980" w:type="dxa"/>
          </w:tcPr>
          <w:p w:rsidR="00DF4048" w:rsidP="00875E63" w:rsidRDefault="00DF4048" w14:paraId="7C1D449D" wp14:textId="77777777">
            <w:pPr>
              <w:pStyle w:val="BodyText"/>
              <w:rPr>
                <w:sz w:val="20"/>
              </w:rPr>
            </w:pPr>
          </w:p>
        </w:tc>
        <w:tc>
          <w:tcPr>
            <w:tcW w:w="1440" w:type="dxa"/>
          </w:tcPr>
          <w:p w:rsidR="00DF4048" w:rsidP="00875E63" w:rsidRDefault="00DF4048" w14:paraId="4333B849" wp14:textId="77777777">
            <w:pPr>
              <w:pStyle w:val="BodyText"/>
              <w:ind w:left="-180"/>
              <w:rPr>
                <w:sz w:val="20"/>
              </w:rPr>
            </w:pPr>
          </w:p>
        </w:tc>
        <w:tc>
          <w:tcPr>
            <w:tcW w:w="1440" w:type="dxa"/>
          </w:tcPr>
          <w:p w:rsidR="00DF4048" w:rsidP="00875E63" w:rsidRDefault="00DF4048" w14:paraId="495040E2" wp14:textId="77777777">
            <w:pPr>
              <w:pStyle w:val="BodyText"/>
              <w:ind w:left="-180"/>
              <w:rPr>
                <w:sz w:val="20"/>
              </w:rPr>
            </w:pPr>
          </w:p>
        </w:tc>
        <w:tc>
          <w:tcPr>
            <w:tcW w:w="1620" w:type="dxa"/>
          </w:tcPr>
          <w:p w:rsidR="00DF4048" w:rsidP="00875E63" w:rsidRDefault="00DF4048" w14:paraId="48814319" wp14:textId="77777777">
            <w:pPr>
              <w:pStyle w:val="BodyText"/>
              <w:ind w:left="-180"/>
              <w:rPr>
                <w:sz w:val="20"/>
              </w:rPr>
            </w:pPr>
          </w:p>
        </w:tc>
        <w:tc>
          <w:tcPr>
            <w:tcW w:w="1620" w:type="dxa"/>
          </w:tcPr>
          <w:p w:rsidR="00DF4048" w:rsidP="00875E63" w:rsidRDefault="00DF4048" w14:paraId="3CF92C5A" wp14:textId="77777777">
            <w:pPr>
              <w:pStyle w:val="BodyText"/>
              <w:ind w:left="-180"/>
              <w:rPr>
                <w:sz w:val="20"/>
              </w:rPr>
            </w:pPr>
          </w:p>
        </w:tc>
        <w:tc>
          <w:tcPr>
            <w:tcW w:w="1620" w:type="dxa"/>
          </w:tcPr>
          <w:p w:rsidR="00DF4048" w:rsidP="00875E63" w:rsidRDefault="00DF4048" w14:paraId="5429A325" wp14:textId="77777777">
            <w:pPr>
              <w:pStyle w:val="BodyText"/>
              <w:ind w:left="-180"/>
              <w:rPr>
                <w:sz w:val="20"/>
              </w:rPr>
            </w:pPr>
          </w:p>
        </w:tc>
        <w:tc>
          <w:tcPr>
            <w:tcW w:w="1440" w:type="dxa"/>
          </w:tcPr>
          <w:p w:rsidR="00DF4048" w:rsidP="00875E63" w:rsidRDefault="00DF4048" w14:paraId="68409534" wp14:textId="77777777">
            <w:pPr>
              <w:pStyle w:val="BodyText"/>
              <w:rPr>
                <w:sz w:val="20"/>
              </w:rPr>
            </w:pPr>
          </w:p>
        </w:tc>
      </w:tr>
      <w:tr xmlns:wp14="http://schemas.microsoft.com/office/word/2010/wordml" w:rsidR="00DF4048" w14:paraId="40FFF5EB" wp14:textId="77777777">
        <w:tc>
          <w:tcPr>
            <w:tcW w:w="1980" w:type="dxa"/>
          </w:tcPr>
          <w:p w:rsidR="00DF4048" w:rsidP="00875E63" w:rsidRDefault="00DF4048" w14:paraId="1BEB320B" wp14:textId="77777777">
            <w:pPr>
              <w:pStyle w:val="BodyText"/>
              <w:rPr>
                <w:sz w:val="20"/>
              </w:rPr>
            </w:pPr>
          </w:p>
        </w:tc>
        <w:tc>
          <w:tcPr>
            <w:tcW w:w="1440" w:type="dxa"/>
          </w:tcPr>
          <w:p w:rsidR="00DF4048" w:rsidP="00875E63" w:rsidRDefault="00DF4048" w14:paraId="770DB369" wp14:textId="77777777">
            <w:pPr>
              <w:pStyle w:val="BodyText"/>
              <w:ind w:left="-180"/>
              <w:rPr>
                <w:sz w:val="20"/>
              </w:rPr>
            </w:pPr>
          </w:p>
        </w:tc>
        <w:tc>
          <w:tcPr>
            <w:tcW w:w="1440" w:type="dxa"/>
          </w:tcPr>
          <w:p w:rsidR="00DF4048" w:rsidP="00875E63" w:rsidRDefault="00DF4048" w14:paraId="4523FB72" wp14:textId="77777777">
            <w:pPr>
              <w:pStyle w:val="BodyText"/>
              <w:ind w:left="-180"/>
              <w:rPr>
                <w:sz w:val="20"/>
              </w:rPr>
            </w:pPr>
          </w:p>
        </w:tc>
        <w:tc>
          <w:tcPr>
            <w:tcW w:w="1620" w:type="dxa"/>
          </w:tcPr>
          <w:p w:rsidR="00DF4048" w:rsidP="00875E63" w:rsidRDefault="00DF4048" w14:paraId="03B27D42" wp14:textId="77777777">
            <w:pPr>
              <w:pStyle w:val="BodyText"/>
              <w:ind w:left="-180"/>
              <w:rPr>
                <w:sz w:val="20"/>
              </w:rPr>
            </w:pPr>
          </w:p>
        </w:tc>
        <w:tc>
          <w:tcPr>
            <w:tcW w:w="1620" w:type="dxa"/>
          </w:tcPr>
          <w:p w:rsidR="00DF4048" w:rsidP="00875E63" w:rsidRDefault="00DF4048" w14:paraId="240B1F64" wp14:textId="77777777">
            <w:pPr>
              <w:pStyle w:val="BodyText"/>
              <w:ind w:left="-180"/>
              <w:rPr>
                <w:sz w:val="20"/>
              </w:rPr>
            </w:pPr>
          </w:p>
        </w:tc>
        <w:tc>
          <w:tcPr>
            <w:tcW w:w="1620" w:type="dxa"/>
          </w:tcPr>
          <w:p w:rsidR="00DF4048" w:rsidP="00875E63" w:rsidRDefault="00DF4048" w14:paraId="3F3949D5" wp14:textId="77777777">
            <w:pPr>
              <w:pStyle w:val="BodyText"/>
              <w:ind w:left="-180"/>
              <w:rPr>
                <w:sz w:val="20"/>
              </w:rPr>
            </w:pPr>
          </w:p>
        </w:tc>
        <w:tc>
          <w:tcPr>
            <w:tcW w:w="1440" w:type="dxa"/>
          </w:tcPr>
          <w:p w:rsidR="00DF4048" w:rsidP="00875E63" w:rsidRDefault="00DF4048" w14:paraId="5A47C3D0" wp14:textId="77777777">
            <w:pPr>
              <w:pStyle w:val="BodyText"/>
              <w:rPr>
                <w:sz w:val="20"/>
              </w:rPr>
            </w:pPr>
          </w:p>
        </w:tc>
      </w:tr>
      <w:tr xmlns:wp14="http://schemas.microsoft.com/office/word/2010/wordml" w:rsidR="00DF4048" w14:paraId="657E7BF0" wp14:textId="77777777">
        <w:tc>
          <w:tcPr>
            <w:tcW w:w="1980" w:type="dxa"/>
          </w:tcPr>
          <w:p w:rsidR="00DF4048" w:rsidP="00875E63" w:rsidRDefault="00DF4048" w14:paraId="37A9F413" wp14:textId="77777777">
            <w:pPr>
              <w:pStyle w:val="BodyText"/>
              <w:rPr>
                <w:sz w:val="20"/>
              </w:rPr>
            </w:pPr>
          </w:p>
        </w:tc>
        <w:tc>
          <w:tcPr>
            <w:tcW w:w="1440" w:type="dxa"/>
          </w:tcPr>
          <w:p w:rsidR="00DF4048" w:rsidP="00875E63" w:rsidRDefault="00DF4048" w14:paraId="175899BB" wp14:textId="77777777">
            <w:pPr>
              <w:pStyle w:val="BodyText"/>
              <w:ind w:left="-180"/>
              <w:rPr>
                <w:sz w:val="20"/>
              </w:rPr>
            </w:pPr>
          </w:p>
        </w:tc>
        <w:tc>
          <w:tcPr>
            <w:tcW w:w="1440" w:type="dxa"/>
          </w:tcPr>
          <w:p w:rsidR="00DF4048" w:rsidP="00875E63" w:rsidRDefault="00DF4048" w14:paraId="70EEB161" wp14:textId="77777777">
            <w:pPr>
              <w:pStyle w:val="BodyText"/>
              <w:ind w:left="-180"/>
              <w:rPr>
                <w:sz w:val="20"/>
              </w:rPr>
            </w:pPr>
          </w:p>
        </w:tc>
        <w:tc>
          <w:tcPr>
            <w:tcW w:w="1620" w:type="dxa"/>
          </w:tcPr>
          <w:p w:rsidR="00DF4048" w:rsidP="00875E63" w:rsidRDefault="00DF4048" w14:paraId="0EA38BF6" wp14:textId="77777777">
            <w:pPr>
              <w:pStyle w:val="BodyText"/>
              <w:ind w:left="-180"/>
              <w:rPr>
                <w:sz w:val="20"/>
              </w:rPr>
            </w:pPr>
          </w:p>
        </w:tc>
        <w:tc>
          <w:tcPr>
            <w:tcW w:w="1620" w:type="dxa"/>
          </w:tcPr>
          <w:p w:rsidR="00DF4048" w:rsidP="00875E63" w:rsidRDefault="00DF4048" w14:paraId="65C13BEE" wp14:textId="77777777">
            <w:pPr>
              <w:pStyle w:val="BodyText"/>
              <w:ind w:left="-180"/>
              <w:rPr>
                <w:sz w:val="20"/>
              </w:rPr>
            </w:pPr>
          </w:p>
        </w:tc>
        <w:tc>
          <w:tcPr>
            <w:tcW w:w="1620" w:type="dxa"/>
          </w:tcPr>
          <w:p w:rsidR="00DF4048" w:rsidP="00875E63" w:rsidRDefault="00DF4048" w14:paraId="2E0017E5" wp14:textId="77777777">
            <w:pPr>
              <w:pStyle w:val="BodyText"/>
              <w:ind w:left="-180"/>
              <w:rPr>
                <w:sz w:val="20"/>
              </w:rPr>
            </w:pPr>
          </w:p>
        </w:tc>
        <w:tc>
          <w:tcPr>
            <w:tcW w:w="1440" w:type="dxa"/>
          </w:tcPr>
          <w:p w:rsidR="00DF4048" w:rsidP="00875E63" w:rsidRDefault="00DF4048" w14:paraId="466C98FA" wp14:textId="77777777">
            <w:pPr>
              <w:pStyle w:val="BodyText"/>
              <w:rPr>
                <w:sz w:val="20"/>
              </w:rPr>
            </w:pPr>
          </w:p>
        </w:tc>
      </w:tr>
      <w:tr xmlns:wp14="http://schemas.microsoft.com/office/word/2010/wordml" w:rsidR="00DF4048" w14:paraId="2D210449" wp14:textId="77777777">
        <w:tc>
          <w:tcPr>
            <w:tcW w:w="1980" w:type="dxa"/>
          </w:tcPr>
          <w:p w:rsidR="00DF4048" w:rsidP="00875E63" w:rsidRDefault="00DF4048" w14:paraId="48840CFB" wp14:textId="77777777">
            <w:pPr>
              <w:pStyle w:val="BodyText"/>
              <w:rPr>
                <w:sz w:val="20"/>
              </w:rPr>
            </w:pPr>
          </w:p>
        </w:tc>
        <w:tc>
          <w:tcPr>
            <w:tcW w:w="1440" w:type="dxa"/>
          </w:tcPr>
          <w:p w:rsidR="00DF4048" w:rsidP="00875E63" w:rsidRDefault="00DF4048" w14:paraId="2E7D3792" wp14:textId="77777777">
            <w:pPr>
              <w:pStyle w:val="BodyText"/>
              <w:ind w:left="-180"/>
              <w:rPr>
                <w:sz w:val="20"/>
              </w:rPr>
            </w:pPr>
          </w:p>
        </w:tc>
        <w:tc>
          <w:tcPr>
            <w:tcW w:w="1440" w:type="dxa"/>
          </w:tcPr>
          <w:p w:rsidR="00DF4048" w:rsidP="00875E63" w:rsidRDefault="00DF4048" w14:paraId="24AA883E" wp14:textId="77777777">
            <w:pPr>
              <w:pStyle w:val="BodyText"/>
              <w:ind w:left="-180"/>
              <w:rPr>
                <w:sz w:val="20"/>
              </w:rPr>
            </w:pPr>
          </w:p>
        </w:tc>
        <w:tc>
          <w:tcPr>
            <w:tcW w:w="1620" w:type="dxa"/>
          </w:tcPr>
          <w:p w:rsidR="00DF4048" w:rsidP="00875E63" w:rsidRDefault="00DF4048" w14:paraId="65BD7607" wp14:textId="77777777">
            <w:pPr>
              <w:pStyle w:val="BodyText"/>
              <w:ind w:left="-180"/>
              <w:rPr>
                <w:sz w:val="20"/>
              </w:rPr>
            </w:pPr>
          </w:p>
        </w:tc>
        <w:tc>
          <w:tcPr>
            <w:tcW w:w="1620" w:type="dxa"/>
          </w:tcPr>
          <w:p w:rsidR="00DF4048" w:rsidP="00875E63" w:rsidRDefault="00DF4048" w14:paraId="75BB0564" wp14:textId="77777777">
            <w:pPr>
              <w:pStyle w:val="BodyText"/>
              <w:ind w:left="-180"/>
              <w:rPr>
                <w:sz w:val="20"/>
              </w:rPr>
            </w:pPr>
          </w:p>
        </w:tc>
        <w:tc>
          <w:tcPr>
            <w:tcW w:w="1620" w:type="dxa"/>
          </w:tcPr>
          <w:p w:rsidR="00DF4048" w:rsidP="00875E63" w:rsidRDefault="00DF4048" w14:paraId="1D8CEBE3" wp14:textId="77777777">
            <w:pPr>
              <w:pStyle w:val="BodyText"/>
              <w:ind w:left="-180"/>
              <w:rPr>
                <w:sz w:val="20"/>
              </w:rPr>
            </w:pPr>
          </w:p>
        </w:tc>
        <w:tc>
          <w:tcPr>
            <w:tcW w:w="1440" w:type="dxa"/>
          </w:tcPr>
          <w:p w:rsidR="00DF4048" w:rsidP="00875E63" w:rsidRDefault="00DF4048" w14:paraId="2A7EFCFD" wp14:textId="77777777">
            <w:pPr>
              <w:pStyle w:val="BodyText"/>
              <w:rPr>
                <w:sz w:val="20"/>
              </w:rPr>
            </w:pPr>
          </w:p>
        </w:tc>
      </w:tr>
      <w:tr xmlns:wp14="http://schemas.microsoft.com/office/word/2010/wordml" w:rsidR="00DF4048" w14:paraId="63C3486D" wp14:textId="77777777">
        <w:tc>
          <w:tcPr>
            <w:tcW w:w="1980" w:type="dxa"/>
          </w:tcPr>
          <w:p w:rsidR="00DF4048" w:rsidP="00875E63" w:rsidRDefault="00DF4048" w14:paraId="33E9A4A1" wp14:textId="77777777">
            <w:pPr>
              <w:pStyle w:val="BodyText"/>
              <w:rPr>
                <w:sz w:val="20"/>
              </w:rPr>
            </w:pPr>
          </w:p>
        </w:tc>
        <w:tc>
          <w:tcPr>
            <w:tcW w:w="1440" w:type="dxa"/>
          </w:tcPr>
          <w:p w:rsidR="00DF4048" w:rsidP="00875E63" w:rsidRDefault="00DF4048" w14:paraId="61580395" wp14:textId="77777777">
            <w:pPr>
              <w:pStyle w:val="BodyText"/>
              <w:ind w:left="-180"/>
              <w:rPr>
                <w:sz w:val="20"/>
              </w:rPr>
            </w:pPr>
          </w:p>
        </w:tc>
        <w:tc>
          <w:tcPr>
            <w:tcW w:w="1440" w:type="dxa"/>
          </w:tcPr>
          <w:p w:rsidR="00DF4048" w:rsidP="00875E63" w:rsidRDefault="00DF4048" w14:paraId="191AB61F" wp14:textId="77777777">
            <w:pPr>
              <w:pStyle w:val="BodyText"/>
              <w:ind w:left="-180"/>
              <w:rPr>
                <w:sz w:val="20"/>
              </w:rPr>
            </w:pPr>
          </w:p>
        </w:tc>
        <w:tc>
          <w:tcPr>
            <w:tcW w:w="1620" w:type="dxa"/>
          </w:tcPr>
          <w:p w:rsidR="00DF4048" w:rsidP="00875E63" w:rsidRDefault="00DF4048" w14:paraId="35D6438F" wp14:textId="77777777">
            <w:pPr>
              <w:pStyle w:val="BodyText"/>
              <w:ind w:left="-180"/>
              <w:rPr>
                <w:sz w:val="20"/>
              </w:rPr>
            </w:pPr>
          </w:p>
        </w:tc>
        <w:tc>
          <w:tcPr>
            <w:tcW w:w="1620" w:type="dxa"/>
          </w:tcPr>
          <w:p w:rsidR="00DF4048" w:rsidP="00875E63" w:rsidRDefault="00DF4048" w14:paraId="4EB20015" wp14:textId="77777777">
            <w:pPr>
              <w:pStyle w:val="BodyText"/>
              <w:ind w:left="-180"/>
              <w:rPr>
                <w:sz w:val="20"/>
              </w:rPr>
            </w:pPr>
          </w:p>
        </w:tc>
        <w:tc>
          <w:tcPr>
            <w:tcW w:w="1620" w:type="dxa"/>
          </w:tcPr>
          <w:p w:rsidR="00DF4048" w:rsidP="00875E63" w:rsidRDefault="00DF4048" w14:paraId="2FB1DFD5" wp14:textId="77777777">
            <w:pPr>
              <w:pStyle w:val="BodyText"/>
              <w:ind w:left="-180"/>
              <w:rPr>
                <w:sz w:val="20"/>
              </w:rPr>
            </w:pPr>
          </w:p>
        </w:tc>
        <w:tc>
          <w:tcPr>
            <w:tcW w:w="1440" w:type="dxa"/>
          </w:tcPr>
          <w:p w:rsidR="00DF4048" w:rsidP="00875E63" w:rsidRDefault="00DF4048" w14:paraId="2CBF8BA4" wp14:textId="77777777">
            <w:pPr>
              <w:pStyle w:val="BodyText"/>
              <w:rPr>
                <w:sz w:val="20"/>
              </w:rPr>
            </w:pPr>
          </w:p>
        </w:tc>
      </w:tr>
    </w:tbl>
    <w:p xmlns:wp14="http://schemas.microsoft.com/office/word/2010/wordml" w:rsidR="001E2EDF" w:rsidP="001E2EDF" w:rsidRDefault="001E2EDF" w14:paraId="04131450" wp14:textId="77777777">
      <w:pPr>
        <w:pStyle w:val="BodyText"/>
      </w:pPr>
    </w:p>
    <w:p xmlns:wp14="http://schemas.microsoft.com/office/word/2010/wordml" w:rsidR="00582229" w:rsidP="00506CBD" w:rsidRDefault="00582229" w14:paraId="09CF0B84" wp14:textId="77777777">
      <w:pPr>
        <w:pStyle w:val="Heading1"/>
        <w:tabs>
          <w:tab w:val="right" w:pos="10620"/>
        </w:tabs>
        <w:rPr>
          <w:sz w:val="24"/>
          <w:u w:val="none"/>
        </w:rPr>
      </w:pPr>
      <w:r>
        <w:br w:type="page"/>
      </w:r>
      <w:r>
        <w:rPr>
          <w:sz w:val="24"/>
          <w:u w:val="none"/>
        </w:rPr>
        <w:t>Environmental Scientist I</w:t>
      </w:r>
      <w:r>
        <w:rPr>
          <w:sz w:val="24"/>
          <w:u w:val="none"/>
        </w:rPr>
        <w:tab/>
      </w:r>
      <w:r>
        <w:rPr>
          <w:sz w:val="24"/>
          <w:u w:val="none"/>
        </w:rPr>
        <w:t>Job Code: 1107</w:t>
      </w:r>
    </w:p>
    <w:p xmlns:wp14="http://schemas.microsoft.com/office/word/2010/wordml" w:rsidR="00582229" w:rsidP="00582229" w:rsidRDefault="00582229" w14:paraId="73ECD2C7"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582229" w:rsidP="00582229" w:rsidRDefault="00582229" w14:paraId="264E1422"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82229" w:rsidP="00582229" w:rsidRDefault="00582229" w14:paraId="5CC6E55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close supervision. Performs tasks from de</w:t>
      </w:r>
      <w:r>
        <w:rPr>
          <w:sz w:val="20"/>
        </w:rPr>
        <w:softHyphen/>
        <w:t>tailed instructions and established procedures. Work is reviewed for soundness of techni</w:t>
      </w:r>
      <w:r>
        <w:rPr>
          <w:sz w:val="20"/>
        </w:rPr>
        <w:softHyphen/>
        <w:t>cal judgment and for fol</w:t>
      </w:r>
      <w:r>
        <w:rPr>
          <w:sz w:val="20"/>
        </w:rPr>
        <w:softHyphen/>
        <w:t>lowing the defined policies and procedures. As</w:t>
      </w:r>
      <w:r>
        <w:rPr>
          <w:sz w:val="20"/>
        </w:rPr>
        <w:softHyphen/>
        <w:t>sists oth</w:t>
      </w:r>
      <w:r>
        <w:rPr>
          <w:sz w:val="20"/>
        </w:rPr>
        <w:softHyphen/>
        <w:t>ers in conducting scientific stud</w:t>
      </w:r>
      <w:r>
        <w:rPr>
          <w:sz w:val="20"/>
        </w:rPr>
        <w:softHyphen/>
        <w:t>ies to support the safe and ef</w:t>
      </w:r>
      <w:r>
        <w:rPr>
          <w:sz w:val="20"/>
        </w:rPr>
        <w:softHyphen/>
        <w:t>ficient opera</w:t>
      </w:r>
      <w:r>
        <w:rPr>
          <w:sz w:val="20"/>
        </w:rPr>
        <w:softHyphen/>
        <w:t>tion of units within the organi</w:t>
      </w:r>
      <w:r>
        <w:rPr>
          <w:sz w:val="20"/>
        </w:rPr>
        <w:softHyphen/>
        <w:t>zation. Provides technical expertise to solve various environ</w:t>
      </w:r>
      <w:r>
        <w:rPr>
          <w:sz w:val="20"/>
        </w:rPr>
        <w:softHyphen/>
        <w:t>mental prob</w:t>
      </w:r>
      <w:r>
        <w:rPr>
          <w:sz w:val="20"/>
        </w:rPr>
        <w:softHyphen/>
        <w:t>lems. Conducts sci</w:t>
      </w:r>
      <w:r>
        <w:rPr>
          <w:sz w:val="20"/>
        </w:rPr>
        <w:softHyphen/>
        <w:t>entific investigation which in</w:t>
      </w:r>
      <w:r>
        <w:rPr>
          <w:sz w:val="20"/>
        </w:rPr>
        <w:softHyphen/>
        <w:t>cludes ana</w:t>
      </w:r>
      <w:r>
        <w:rPr>
          <w:sz w:val="20"/>
        </w:rPr>
        <w:softHyphen/>
        <w:t>lyzing and inter</w:t>
      </w:r>
      <w:r>
        <w:rPr>
          <w:sz w:val="20"/>
        </w:rPr>
        <w:softHyphen/>
        <w:t>pret</w:t>
      </w:r>
      <w:r>
        <w:rPr>
          <w:sz w:val="20"/>
        </w:rPr>
        <w:softHyphen/>
        <w:t>ing trends and patterns using available prece</w:t>
      </w:r>
      <w:r>
        <w:rPr>
          <w:sz w:val="20"/>
        </w:rPr>
        <w:softHyphen/>
        <w:t>dents and guidelines. Consults with more senior environmental scientist and with techni</w:t>
      </w:r>
      <w:r>
        <w:rPr>
          <w:sz w:val="20"/>
        </w:rPr>
        <w:softHyphen/>
        <w:t>cal person</w:t>
      </w:r>
      <w:r>
        <w:rPr>
          <w:sz w:val="20"/>
        </w:rPr>
        <w:softHyphen/>
        <w:t>nel in the field to assure information is obtained in a practical and economic manner. Assists in providing technical sup</w:t>
      </w:r>
      <w:r>
        <w:rPr>
          <w:sz w:val="20"/>
        </w:rPr>
        <w:softHyphen/>
        <w:t>port and mainte</w:t>
      </w:r>
      <w:r>
        <w:rPr>
          <w:sz w:val="20"/>
        </w:rPr>
        <w:softHyphen/>
        <w:t>nance of operating sys</w:t>
      </w:r>
      <w:r>
        <w:rPr>
          <w:sz w:val="20"/>
        </w:rPr>
        <w:softHyphen/>
        <w:t>tems. Calibrates, operates, and maintains scientific equipment and instru</w:t>
      </w:r>
      <w:r>
        <w:rPr>
          <w:sz w:val="20"/>
        </w:rPr>
        <w:softHyphen/>
        <w:t>ments. Assists others in overseeing the use of appropriate sam</w:t>
      </w:r>
      <w:r>
        <w:rPr>
          <w:sz w:val="20"/>
        </w:rPr>
        <w:softHyphen/>
        <w:t>pling and moni</w:t>
      </w:r>
      <w:r>
        <w:rPr>
          <w:sz w:val="20"/>
        </w:rPr>
        <w:softHyphen/>
        <w:t>toring procedures and guidelines. Assist in the evaluation and review of pro</w:t>
      </w:r>
      <w:r>
        <w:rPr>
          <w:sz w:val="20"/>
        </w:rPr>
        <w:softHyphen/>
        <w:t>posed and exist</w:t>
      </w:r>
      <w:r>
        <w:rPr>
          <w:sz w:val="20"/>
        </w:rPr>
        <w:softHyphen/>
        <w:t>ing codes, standards, regulations, and guide</w:t>
      </w:r>
      <w:r>
        <w:rPr>
          <w:sz w:val="20"/>
        </w:rPr>
        <w:softHyphen/>
        <w:t>lines to de</w:t>
      </w:r>
      <w:r>
        <w:rPr>
          <w:sz w:val="20"/>
        </w:rPr>
        <w:softHyphen/>
        <w:t>termine the impact on programs and facility modi</w:t>
      </w:r>
      <w:r>
        <w:rPr>
          <w:sz w:val="20"/>
        </w:rPr>
        <w:softHyphen/>
        <w:t>fica</w:t>
      </w:r>
      <w:r>
        <w:rPr>
          <w:sz w:val="20"/>
        </w:rPr>
        <w:softHyphen/>
        <w:t>tions.</w:t>
      </w:r>
    </w:p>
    <w:p xmlns:wp14="http://schemas.microsoft.com/office/word/2010/wordml" w:rsidR="00582229" w:rsidP="00582229" w:rsidRDefault="00582229" w14:paraId="4CE745D7"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582229" w:rsidP="00582229" w:rsidRDefault="00582229" w14:paraId="09C9A3A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82229" w:rsidP="00582229" w:rsidRDefault="00582229" w14:paraId="561C6FC7"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582229" w:rsidP="00582229" w:rsidRDefault="00582229" w14:paraId="436A54F3" wp14:textId="77777777">
      <w:pPr>
        <w:pBdr>
          <w:top w:val="single" w:color="auto" w:sz="12" w:space="1"/>
          <w:left w:val="single" w:color="auto" w:sz="12" w:space="7"/>
          <w:bottom w:val="single" w:color="auto" w:sz="12" w:space="1"/>
          <w:right w:val="single" w:color="auto" w:sz="12" w:space="4"/>
        </w:pBdr>
        <w:tabs>
          <w:tab w:val="right" w:pos="9980"/>
        </w:tabs>
        <w:jc w:val="both"/>
      </w:pPr>
      <w:r>
        <w:rPr>
          <w:sz w:val="20"/>
        </w:rPr>
        <w:t>M.S. in Environmental Science or re</w:t>
      </w:r>
      <w:r>
        <w:rPr>
          <w:sz w:val="20"/>
        </w:rPr>
        <w:softHyphen/>
        <w:t xml:space="preserve">lated fields and up to 1 year </w:t>
      </w:r>
      <w:r w:rsidR="002272FD">
        <w:rPr>
          <w:sz w:val="20"/>
        </w:rPr>
        <w:t xml:space="preserve">of </w:t>
      </w:r>
      <w:r>
        <w:rPr>
          <w:sz w:val="20"/>
        </w:rPr>
        <w:t xml:space="preserve">experience; or B.S. and up to 3 </w:t>
      </w:r>
      <w:proofErr w:type="spellStart"/>
      <w:r>
        <w:rPr>
          <w:sz w:val="20"/>
        </w:rPr>
        <w:t>years ex</w:t>
      </w:r>
      <w:r>
        <w:rPr>
          <w:sz w:val="20"/>
        </w:rPr>
        <w:softHyphen/>
        <w:t>perience</w:t>
      </w:r>
      <w:proofErr w:type="spellEnd"/>
      <w:r>
        <w:rPr>
          <w:sz w:val="20"/>
        </w:rPr>
        <w:t xml:space="preserve">. </w:t>
      </w:r>
    </w:p>
    <w:p xmlns:wp14="http://schemas.microsoft.com/office/word/2010/wordml" w:rsidR="00582229" w:rsidP="00582229" w:rsidRDefault="00582229" w14:paraId="3CD75AA6"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82229" w:rsidP="00582229" w:rsidRDefault="00582229" w14:paraId="4162B36C" wp14:textId="77777777">
      <w:pPr>
        <w:pStyle w:val="BodyText"/>
        <w:rPr>
          <w:sz w:val="8"/>
        </w:rPr>
      </w:pPr>
    </w:p>
    <w:p xmlns:wp14="http://schemas.microsoft.com/office/word/2010/wordml" w:rsidR="00582229" w:rsidP="00582229" w:rsidRDefault="00582229" w14:paraId="29279E62"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582229" w:rsidP="00582229" w:rsidRDefault="00582229" w14:paraId="50657B43"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582229" w:rsidP="00582229" w:rsidRDefault="00582229" w14:paraId="17422AFB"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582229" w:rsidP="00582229" w:rsidRDefault="00582229" w14:paraId="76A63084"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582229" w:rsidP="00582229" w:rsidRDefault="00582229" w14:paraId="59AA004D"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582229" w:rsidP="00582229" w:rsidRDefault="00582229" w14:paraId="7237F603"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582229" w:rsidP="00582229" w:rsidRDefault="00582229" w14:paraId="71151FC8"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582229" w:rsidP="00582229" w:rsidRDefault="00582229" w14:paraId="7AF99DC6"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582229" w:rsidP="00582229" w:rsidRDefault="00582229" w14:paraId="59ED82E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582229" w:rsidP="00582229" w:rsidRDefault="00582229" w14:paraId="7E0F7D26" wp14:textId="77777777">
      <w:pPr>
        <w:pStyle w:val="BodyText"/>
        <w:rPr>
          <w:sz w:val="8"/>
        </w:rPr>
      </w:pPr>
    </w:p>
    <w:p xmlns:wp14="http://schemas.microsoft.com/office/word/2010/wordml" w:rsidR="00582229" w:rsidP="00582229" w:rsidRDefault="00582229" w14:paraId="390E538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582229" w:rsidP="00582229" w:rsidRDefault="00582229" w14:paraId="640E99E6"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582229" w:rsidP="00582229" w:rsidRDefault="00582229" w14:paraId="27FC611D"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582229" w:rsidP="00582229" w:rsidRDefault="00582229" w14:paraId="0168A643"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582229" w:rsidP="00582229" w:rsidRDefault="00582229" w14:paraId="2BE7A2C3"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582229" w:rsidP="00582229" w:rsidRDefault="00582229" w14:paraId="790E145E"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582229" w:rsidP="00582229" w:rsidRDefault="00582229" w14:paraId="6D904B55"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582229" w:rsidP="00582229" w:rsidRDefault="00582229" w14:paraId="0D383E84" wp14:textId="77777777">
      <w:pPr>
        <w:pStyle w:val="BodyText"/>
        <w:rPr>
          <w:sz w:val="8"/>
        </w:rPr>
      </w:pPr>
    </w:p>
    <w:p xmlns:wp14="http://schemas.microsoft.com/office/word/2010/wordml" w:rsidRPr="001E2EDF" w:rsidR="00582229" w:rsidP="00582229" w:rsidRDefault="00582229" w14:paraId="54926C7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582229" w:rsidP="00582229" w:rsidRDefault="00582229" w14:paraId="2287130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5DF953DB" wp14:textId="77777777">
        <w:trPr>
          <w:trHeight w:val="395"/>
        </w:trPr>
        <w:tc>
          <w:tcPr>
            <w:tcW w:w="1980" w:type="dxa"/>
          </w:tcPr>
          <w:p w:rsidR="0090472B" w:rsidP="00516988" w:rsidRDefault="0090472B" w14:paraId="505091A2" wp14:textId="77777777">
            <w:pPr>
              <w:pStyle w:val="BodyText"/>
              <w:ind w:left="-180"/>
              <w:jc w:val="center"/>
              <w:rPr>
                <w:b/>
                <w:bCs/>
                <w:sz w:val="20"/>
              </w:rPr>
            </w:pPr>
          </w:p>
          <w:p w:rsidR="0090472B" w:rsidP="00516988" w:rsidRDefault="0090472B" w14:paraId="1BF7170A" wp14:textId="77777777">
            <w:pPr>
              <w:pStyle w:val="BodyText"/>
              <w:ind w:left="-108" w:right="-108"/>
              <w:jc w:val="center"/>
              <w:rPr>
                <w:b/>
                <w:bCs/>
                <w:sz w:val="20"/>
              </w:rPr>
            </w:pPr>
            <w:r>
              <w:rPr>
                <w:b/>
                <w:bCs/>
                <w:sz w:val="20"/>
              </w:rPr>
              <w:t>Employee Location</w:t>
            </w:r>
          </w:p>
          <w:p w:rsidR="0090472B" w:rsidP="00516988" w:rsidRDefault="0090472B" w14:paraId="6AEE9C7B" wp14:textId="77777777">
            <w:pPr>
              <w:pStyle w:val="BodyText"/>
              <w:ind w:left="-180"/>
              <w:jc w:val="center"/>
              <w:rPr>
                <w:b/>
                <w:bCs/>
                <w:sz w:val="20"/>
              </w:rPr>
            </w:pPr>
            <w:r>
              <w:rPr>
                <w:b/>
                <w:bCs/>
                <w:sz w:val="20"/>
              </w:rPr>
              <w:t>STATE</w:t>
            </w:r>
          </w:p>
        </w:tc>
        <w:tc>
          <w:tcPr>
            <w:tcW w:w="1440" w:type="dxa"/>
          </w:tcPr>
          <w:p w:rsidR="0090472B" w:rsidP="00516988" w:rsidRDefault="0090472B" w14:paraId="5E79BE02" wp14:textId="77777777">
            <w:pPr>
              <w:pStyle w:val="BodyText"/>
              <w:ind w:left="-180"/>
              <w:jc w:val="center"/>
              <w:rPr>
                <w:b/>
                <w:bCs/>
                <w:sz w:val="20"/>
              </w:rPr>
            </w:pPr>
          </w:p>
          <w:p w:rsidR="0090472B" w:rsidP="00516988" w:rsidRDefault="0090472B" w14:paraId="49674F7A" wp14:textId="77777777">
            <w:pPr>
              <w:pStyle w:val="BodyText"/>
              <w:ind w:left="-180"/>
              <w:jc w:val="center"/>
              <w:rPr>
                <w:b/>
                <w:bCs/>
                <w:sz w:val="20"/>
              </w:rPr>
            </w:pPr>
            <w:r>
              <w:rPr>
                <w:b/>
                <w:bCs/>
                <w:sz w:val="20"/>
              </w:rPr>
              <w:t>Annual</w:t>
            </w:r>
          </w:p>
          <w:p w:rsidR="0090472B" w:rsidP="00516988" w:rsidRDefault="0090472B" w14:paraId="7E07D7E4"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14D82264" wp14:textId="77777777">
            <w:pPr>
              <w:pStyle w:val="BodyText"/>
              <w:ind w:left="-180"/>
              <w:jc w:val="center"/>
              <w:rPr>
                <w:b/>
                <w:bCs/>
                <w:sz w:val="20"/>
              </w:rPr>
            </w:pPr>
            <w:r>
              <w:rPr>
                <w:b/>
                <w:bCs/>
                <w:sz w:val="20"/>
              </w:rPr>
              <w:t xml:space="preserve"> Annual Bonus Extra</w:t>
            </w:r>
          </w:p>
          <w:p w:rsidR="0090472B" w:rsidP="00516988" w:rsidRDefault="0090472B" w14:paraId="2F8B99C4" wp14:textId="77777777">
            <w:pPr>
              <w:pStyle w:val="BodyText"/>
              <w:ind w:left="-180"/>
              <w:jc w:val="center"/>
              <w:rPr>
                <w:b/>
                <w:bCs/>
                <w:sz w:val="20"/>
              </w:rPr>
            </w:pPr>
            <w:r>
              <w:rPr>
                <w:b/>
                <w:bCs/>
                <w:sz w:val="20"/>
              </w:rPr>
              <w:t>Cash Income</w:t>
            </w:r>
          </w:p>
        </w:tc>
        <w:tc>
          <w:tcPr>
            <w:tcW w:w="1620" w:type="dxa"/>
          </w:tcPr>
          <w:p w:rsidR="0090472B" w:rsidP="00516988" w:rsidRDefault="0090472B" w14:paraId="24B2DA6E" wp14:textId="77777777">
            <w:pPr>
              <w:pStyle w:val="BodyText"/>
              <w:rPr>
                <w:b/>
                <w:bCs/>
                <w:sz w:val="20"/>
              </w:rPr>
            </w:pPr>
          </w:p>
          <w:p w:rsidR="0090472B" w:rsidP="00516988" w:rsidRDefault="0090472B" w14:paraId="043B92A0" wp14:textId="77777777">
            <w:pPr>
              <w:pStyle w:val="BodyText"/>
              <w:ind w:left="-180"/>
              <w:jc w:val="center"/>
              <w:rPr>
                <w:b/>
                <w:bCs/>
                <w:sz w:val="20"/>
              </w:rPr>
            </w:pPr>
            <w:r>
              <w:rPr>
                <w:b/>
                <w:bCs/>
                <w:sz w:val="20"/>
              </w:rPr>
              <w:t>Annual Bonus</w:t>
            </w:r>
          </w:p>
          <w:p w:rsidR="0090472B" w:rsidP="00516988" w:rsidRDefault="0090472B" w14:paraId="5DB892C2" wp14:textId="77777777">
            <w:pPr>
              <w:pStyle w:val="BodyText"/>
              <w:rPr>
                <w:b/>
                <w:bCs/>
                <w:sz w:val="20"/>
              </w:rPr>
            </w:pPr>
            <w:r>
              <w:rPr>
                <w:b/>
                <w:bCs/>
                <w:sz w:val="20"/>
              </w:rPr>
              <w:t>Tgt. % of Base</w:t>
            </w:r>
          </w:p>
        </w:tc>
        <w:tc>
          <w:tcPr>
            <w:tcW w:w="1620" w:type="dxa"/>
          </w:tcPr>
          <w:p w:rsidR="0090472B" w:rsidP="00516988" w:rsidRDefault="0090472B" w14:paraId="4A029190" wp14:textId="77777777">
            <w:pPr>
              <w:pStyle w:val="BodyText"/>
              <w:ind w:left="-180"/>
              <w:jc w:val="center"/>
              <w:rPr>
                <w:sz w:val="20"/>
              </w:rPr>
            </w:pPr>
          </w:p>
          <w:p w:rsidR="0090472B" w:rsidP="00516988" w:rsidRDefault="0090472B" w14:paraId="3013CD3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384984C" wp14:textId="77777777">
            <w:pPr>
              <w:pStyle w:val="BodyText"/>
              <w:ind w:left="-180"/>
              <w:jc w:val="center"/>
              <w:rPr>
                <w:sz w:val="20"/>
              </w:rPr>
            </w:pPr>
            <w:r>
              <w:rPr>
                <w:b/>
                <w:bCs/>
                <w:sz w:val="20"/>
              </w:rPr>
              <w:t>Minimum</w:t>
            </w:r>
          </w:p>
        </w:tc>
        <w:tc>
          <w:tcPr>
            <w:tcW w:w="1620" w:type="dxa"/>
          </w:tcPr>
          <w:p w:rsidR="0090472B" w:rsidP="00516988" w:rsidRDefault="0090472B" w14:paraId="6D92D04C" wp14:textId="77777777">
            <w:pPr>
              <w:pStyle w:val="BodyText"/>
              <w:ind w:left="-180"/>
              <w:jc w:val="center"/>
              <w:rPr>
                <w:sz w:val="20"/>
              </w:rPr>
            </w:pPr>
          </w:p>
          <w:p w:rsidR="0090472B" w:rsidP="00516988" w:rsidRDefault="0090472B" w14:paraId="7683217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43465DA1" wp14:textId="77777777">
            <w:pPr>
              <w:pStyle w:val="BodyText"/>
              <w:ind w:left="-180"/>
              <w:jc w:val="center"/>
              <w:rPr>
                <w:sz w:val="20"/>
              </w:rPr>
            </w:pPr>
            <w:r>
              <w:rPr>
                <w:b/>
                <w:bCs/>
                <w:sz w:val="20"/>
              </w:rPr>
              <w:t>Midpoint</w:t>
            </w:r>
          </w:p>
        </w:tc>
        <w:tc>
          <w:tcPr>
            <w:tcW w:w="1440" w:type="dxa"/>
          </w:tcPr>
          <w:p w:rsidR="0090472B" w:rsidP="00516988" w:rsidRDefault="0090472B" w14:paraId="45D3EEF1" wp14:textId="77777777">
            <w:pPr>
              <w:pStyle w:val="BodyText"/>
              <w:ind w:left="-180"/>
              <w:jc w:val="center"/>
              <w:rPr>
                <w:b/>
                <w:bCs/>
                <w:sz w:val="20"/>
              </w:rPr>
            </w:pPr>
            <w:r>
              <w:rPr>
                <w:b/>
                <w:bCs/>
                <w:sz w:val="20"/>
              </w:rPr>
              <w:t xml:space="preserve">  </w:t>
            </w:r>
          </w:p>
          <w:p w:rsidRPr="007B50F4" w:rsidR="0090472B" w:rsidP="00516988" w:rsidRDefault="0090472B" w14:paraId="1A54D37B" wp14:textId="77777777">
            <w:pPr>
              <w:pStyle w:val="BodyText"/>
              <w:ind w:left="-180"/>
              <w:jc w:val="center"/>
              <w:rPr>
                <w:b/>
                <w:sz w:val="20"/>
              </w:rPr>
            </w:pPr>
            <w:r w:rsidRPr="007B50F4">
              <w:rPr>
                <w:b/>
                <w:sz w:val="20"/>
              </w:rPr>
              <w:t>Salary Range</w:t>
            </w:r>
          </w:p>
          <w:p w:rsidR="0090472B" w:rsidP="00516988" w:rsidRDefault="0090472B" w14:paraId="0A5AD090" wp14:textId="77777777">
            <w:pPr>
              <w:pStyle w:val="BodyText"/>
              <w:ind w:left="-180" w:right="-108"/>
              <w:jc w:val="center"/>
              <w:rPr>
                <w:sz w:val="20"/>
              </w:rPr>
            </w:pPr>
            <w:r w:rsidRPr="007B50F4">
              <w:rPr>
                <w:b/>
                <w:sz w:val="20"/>
              </w:rPr>
              <w:t>Maximum</w:t>
            </w:r>
          </w:p>
        </w:tc>
      </w:tr>
      <w:tr xmlns:wp14="http://schemas.microsoft.com/office/word/2010/wordml" w:rsidR="00DF4048" w14:paraId="1948A7A5" wp14:textId="77777777">
        <w:tc>
          <w:tcPr>
            <w:tcW w:w="1980" w:type="dxa"/>
          </w:tcPr>
          <w:p w:rsidR="00DF4048" w:rsidP="00875E63" w:rsidRDefault="00DF4048" w14:paraId="601084FC" wp14:textId="77777777">
            <w:pPr>
              <w:pStyle w:val="BodyText"/>
              <w:ind w:left="-180"/>
              <w:rPr>
                <w:sz w:val="20"/>
              </w:rPr>
            </w:pPr>
          </w:p>
        </w:tc>
        <w:tc>
          <w:tcPr>
            <w:tcW w:w="1440" w:type="dxa"/>
          </w:tcPr>
          <w:p w:rsidR="00DF4048" w:rsidP="00875E63" w:rsidRDefault="00DF4048" w14:paraId="662FF6CD" wp14:textId="77777777">
            <w:pPr>
              <w:pStyle w:val="BodyText"/>
              <w:ind w:left="-180"/>
              <w:rPr>
                <w:sz w:val="20"/>
              </w:rPr>
            </w:pPr>
          </w:p>
        </w:tc>
        <w:tc>
          <w:tcPr>
            <w:tcW w:w="1440" w:type="dxa"/>
          </w:tcPr>
          <w:p w:rsidR="00DF4048" w:rsidP="00875E63" w:rsidRDefault="00DF4048" w14:paraId="44E79668" wp14:textId="77777777">
            <w:pPr>
              <w:pStyle w:val="BodyText"/>
              <w:ind w:left="-180"/>
              <w:rPr>
                <w:sz w:val="20"/>
              </w:rPr>
            </w:pPr>
          </w:p>
        </w:tc>
        <w:tc>
          <w:tcPr>
            <w:tcW w:w="1620" w:type="dxa"/>
          </w:tcPr>
          <w:p w:rsidR="00DF4048" w:rsidP="00875E63" w:rsidRDefault="00DF4048" w14:paraId="40ABBC71" wp14:textId="77777777">
            <w:pPr>
              <w:pStyle w:val="BodyText"/>
              <w:ind w:left="-180"/>
              <w:rPr>
                <w:sz w:val="20"/>
              </w:rPr>
            </w:pPr>
          </w:p>
        </w:tc>
        <w:tc>
          <w:tcPr>
            <w:tcW w:w="1620" w:type="dxa"/>
          </w:tcPr>
          <w:p w:rsidR="00DF4048" w:rsidP="00875E63" w:rsidRDefault="00DF4048" w14:paraId="75575082" wp14:textId="77777777">
            <w:pPr>
              <w:pStyle w:val="BodyText"/>
              <w:ind w:left="-180"/>
              <w:rPr>
                <w:sz w:val="20"/>
              </w:rPr>
            </w:pPr>
          </w:p>
        </w:tc>
        <w:tc>
          <w:tcPr>
            <w:tcW w:w="1620" w:type="dxa"/>
          </w:tcPr>
          <w:p w:rsidR="00DF4048" w:rsidP="00875E63" w:rsidRDefault="00DF4048" w14:paraId="0748AAD2" wp14:textId="77777777">
            <w:pPr>
              <w:pStyle w:val="BodyText"/>
              <w:ind w:left="-180"/>
              <w:rPr>
                <w:sz w:val="20"/>
              </w:rPr>
            </w:pPr>
          </w:p>
        </w:tc>
        <w:tc>
          <w:tcPr>
            <w:tcW w:w="1440" w:type="dxa"/>
          </w:tcPr>
          <w:p w:rsidR="00DF4048" w:rsidP="00875E63" w:rsidRDefault="00DF4048" w14:paraId="3044EFB0" wp14:textId="77777777">
            <w:pPr>
              <w:pStyle w:val="BodyText"/>
              <w:ind w:left="-180"/>
              <w:rPr>
                <w:sz w:val="20"/>
              </w:rPr>
            </w:pPr>
          </w:p>
        </w:tc>
      </w:tr>
      <w:tr xmlns:wp14="http://schemas.microsoft.com/office/word/2010/wordml" w:rsidR="00DF4048" w14:paraId="2357E6F5" wp14:textId="77777777">
        <w:tc>
          <w:tcPr>
            <w:tcW w:w="1980" w:type="dxa"/>
          </w:tcPr>
          <w:p w:rsidR="00DF4048" w:rsidP="00875E63" w:rsidRDefault="00DF4048" w14:paraId="6F3A6B58" wp14:textId="77777777">
            <w:pPr>
              <w:pStyle w:val="BodyText"/>
              <w:ind w:left="-180"/>
              <w:rPr>
                <w:sz w:val="20"/>
              </w:rPr>
            </w:pPr>
          </w:p>
        </w:tc>
        <w:tc>
          <w:tcPr>
            <w:tcW w:w="1440" w:type="dxa"/>
          </w:tcPr>
          <w:p w:rsidR="00DF4048" w:rsidP="00875E63" w:rsidRDefault="00DF4048" w14:paraId="0C843F27" wp14:textId="77777777">
            <w:pPr>
              <w:pStyle w:val="BodyText"/>
              <w:ind w:left="-180"/>
              <w:rPr>
                <w:sz w:val="20"/>
              </w:rPr>
            </w:pPr>
          </w:p>
        </w:tc>
        <w:tc>
          <w:tcPr>
            <w:tcW w:w="1440" w:type="dxa"/>
          </w:tcPr>
          <w:p w:rsidR="00DF4048" w:rsidP="00875E63" w:rsidRDefault="00DF4048" w14:paraId="1AA4EAE6" wp14:textId="77777777">
            <w:pPr>
              <w:pStyle w:val="BodyText"/>
              <w:ind w:left="-180"/>
              <w:rPr>
                <w:sz w:val="20"/>
              </w:rPr>
            </w:pPr>
          </w:p>
        </w:tc>
        <w:tc>
          <w:tcPr>
            <w:tcW w:w="1620" w:type="dxa"/>
          </w:tcPr>
          <w:p w:rsidR="00DF4048" w:rsidP="00875E63" w:rsidRDefault="00DF4048" w14:paraId="61AED58E" wp14:textId="77777777">
            <w:pPr>
              <w:pStyle w:val="BodyText"/>
              <w:ind w:left="-180"/>
              <w:rPr>
                <w:sz w:val="20"/>
              </w:rPr>
            </w:pPr>
          </w:p>
        </w:tc>
        <w:tc>
          <w:tcPr>
            <w:tcW w:w="1620" w:type="dxa"/>
          </w:tcPr>
          <w:p w:rsidR="00DF4048" w:rsidP="00875E63" w:rsidRDefault="00DF4048" w14:paraId="79FC68D5" wp14:textId="77777777">
            <w:pPr>
              <w:pStyle w:val="BodyText"/>
              <w:ind w:left="-180"/>
              <w:rPr>
                <w:sz w:val="20"/>
              </w:rPr>
            </w:pPr>
          </w:p>
        </w:tc>
        <w:tc>
          <w:tcPr>
            <w:tcW w:w="1620" w:type="dxa"/>
          </w:tcPr>
          <w:p w:rsidR="00DF4048" w:rsidP="00875E63" w:rsidRDefault="00DF4048" w14:paraId="7045DB85" wp14:textId="77777777">
            <w:pPr>
              <w:pStyle w:val="BodyText"/>
              <w:ind w:left="-180"/>
              <w:rPr>
                <w:sz w:val="20"/>
              </w:rPr>
            </w:pPr>
          </w:p>
        </w:tc>
        <w:tc>
          <w:tcPr>
            <w:tcW w:w="1440" w:type="dxa"/>
          </w:tcPr>
          <w:p w:rsidR="00DF4048" w:rsidP="00875E63" w:rsidRDefault="00DF4048" w14:paraId="4DE66DDB" wp14:textId="77777777">
            <w:pPr>
              <w:pStyle w:val="BodyText"/>
              <w:ind w:left="-180"/>
              <w:rPr>
                <w:sz w:val="20"/>
              </w:rPr>
            </w:pPr>
          </w:p>
        </w:tc>
      </w:tr>
      <w:tr xmlns:wp14="http://schemas.microsoft.com/office/word/2010/wordml" w:rsidR="00DF4048" w14:paraId="00107EE0" wp14:textId="77777777">
        <w:tc>
          <w:tcPr>
            <w:tcW w:w="1980" w:type="dxa"/>
          </w:tcPr>
          <w:p w:rsidR="00DF4048" w:rsidP="00875E63" w:rsidRDefault="00DF4048" w14:paraId="1F879067" wp14:textId="77777777">
            <w:pPr>
              <w:pStyle w:val="BodyText"/>
              <w:ind w:left="-180"/>
              <w:rPr>
                <w:sz w:val="20"/>
              </w:rPr>
            </w:pPr>
          </w:p>
        </w:tc>
        <w:tc>
          <w:tcPr>
            <w:tcW w:w="1440" w:type="dxa"/>
          </w:tcPr>
          <w:p w:rsidR="00DF4048" w:rsidP="00875E63" w:rsidRDefault="00DF4048" w14:paraId="53D319DC" wp14:textId="77777777">
            <w:pPr>
              <w:pStyle w:val="BodyText"/>
              <w:ind w:left="-180"/>
              <w:rPr>
                <w:sz w:val="20"/>
              </w:rPr>
            </w:pPr>
          </w:p>
        </w:tc>
        <w:tc>
          <w:tcPr>
            <w:tcW w:w="1440" w:type="dxa"/>
          </w:tcPr>
          <w:p w:rsidR="00DF4048" w:rsidP="00875E63" w:rsidRDefault="00DF4048" w14:paraId="549FBB9A" wp14:textId="77777777">
            <w:pPr>
              <w:pStyle w:val="BodyText"/>
              <w:ind w:left="-180"/>
              <w:rPr>
                <w:sz w:val="20"/>
              </w:rPr>
            </w:pPr>
          </w:p>
        </w:tc>
        <w:tc>
          <w:tcPr>
            <w:tcW w:w="1620" w:type="dxa"/>
          </w:tcPr>
          <w:p w:rsidR="00DF4048" w:rsidP="00875E63" w:rsidRDefault="00DF4048" w14:paraId="32CBF179" wp14:textId="77777777">
            <w:pPr>
              <w:pStyle w:val="BodyText"/>
              <w:ind w:left="-180"/>
              <w:rPr>
                <w:sz w:val="20"/>
              </w:rPr>
            </w:pPr>
          </w:p>
        </w:tc>
        <w:tc>
          <w:tcPr>
            <w:tcW w:w="1620" w:type="dxa"/>
          </w:tcPr>
          <w:p w:rsidR="00DF4048" w:rsidP="00875E63" w:rsidRDefault="00DF4048" w14:paraId="68A93532" wp14:textId="77777777">
            <w:pPr>
              <w:pStyle w:val="BodyText"/>
              <w:ind w:left="-180"/>
              <w:rPr>
                <w:sz w:val="20"/>
              </w:rPr>
            </w:pPr>
          </w:p>
        </w:tc>
        <w:tc>
          <w:tcPr>
            <w:tcW w:w="1620" w:type="dxa"/>
          </w:tcPr>
          <w:p w:rsidR="00DF4048" w:rsidP="00875E63" w:rsidRDefault="00DF4048" w14:paraId="5B5F2A3D" wp14:textId="77777777">
            <w:pPr>
              <w:pStyle w:val="BodyText"/>
              <w:ind w:left="-180"/>
              <w:rPr>
                <w:sz w:val="20"/>
              </w:rPr>
            </w:pPr>
          </w:p>
        </w:tc>
        <w:tc>
          <w:tcPr>
            <w:tcW w:w="1440" w:type="dxa"/>
          </w:tcPr>
          <w:p w:rsidR="00DF4048" w:rsidP="00875E63" w:rsidRDefault="00DF4048" w14:paraId="4010C9D9" wp14:textId="77777777">
            <w:pPr>
              <w:pStyle w:val="BodyText"/>
              <w:rPr>
                <w:sz w:val="20"/>
              </w:rPr>
            </w:pPr>
          </w:p>
        </w:tc>
      </w:tr>
      <w:tr xmlns:wp14="http://schemas.microsoft.com/office/word/2010/wordml" w:rsidR="00DF4048" w14:paraId="5BBC048D" wp14:textId="77777777">
        <w:tc>
          <w:tcPr>
            <w:tcW w:w="1980" w:type="dxa"/>
          </w:tcPr>
          <w:p w:rsidR="00DF4048" w:rsidP="00875E63" w:rsidRDefault="00DF4048" w14:paraId="038C898C" wp14:textId="77777777">
            <w:pPr>
              <w:pStyle w:val="BodyText"/>
              <w:rPr>
                <w:sz w:val="20"/>
              </w:rPr>
            </w:pPr>
          </w:p>
        </w:tc>
        <w:tc>
          <w:tcPr>
            <w:tcW w:w="1440" w:type="dxa"/>
          </w:tcPr>
          <w:p w:rsidR="00DF4048" w:rsidP="00875E63" w:rsidRDefault="00DF4048" w14:paraId="734FBE8B" wp14:textId="77777777">
            <w:pPr>
              <w:pStyle w:val="BodyText"/>
              <w:ind w:left="-180"/>
              <w:rPr>
                <w:sz w:val="20"/>
              </w:rPr>
            </w:pPr>
          </w:p>
        </w:tc>
        <w:tc>
          <w:tcPr>
            <w:tcW w:w="1440" w:type="dxa"/>
          </w:tcPr>
          <w:p w:rsidR="00DF4048" w:rsidP="00875E63" w:rsidRDefault="00DF4048" w14:paraId="7B9A550C" wp14:textId="77777777">
            <w:pPr>
              <w:pStyle w:val="BodyText"/>
              <w:ind w:left="-180"/>
              <w:rPr>
                <w:sz w:val="20"/>
              </w:rPr>
            </w:pPr>
          </w:p>
        </w:tc>
        <w:tc>
          <w:tcPr>
            <w:tcW w:w="1620" w:type="dxa"/>
          </w:tcPr>
          <w:p w:rsidR="00DF4048" w:rsidP="00875E63" w:rsidRDefault="00DF4048" w14:paraId="64AAED8C" wp14:textId="77777777">
            <w:pPr>
              <w:pStyle w:val="BodyText"/>
              <w:ind w:left="-180"/>
              <w:rPr>
                <w:sz w:val="20"/>
              </w:rPr>
            </w:pPr>
          </w:p>
        </w:tc>
        <w:tc>
          <w:tcPr>
            <w:tcW w:w="1620" w:type="dxa"/>
          </w:tcPr>
          <w:p w:rsidR="00DF4048" w:rsidP="00875E63" w:rsidRDefault="00DF4048" w14:paraId="7CAE151B" wp14:textId="77777777">
            <w:pPr>
              <w:pStyle w:val="BodyText"/>
              <w:ind w:left="-180"/>
              <w:rPr>
                <w:sz w:val="20"/>
              </w:rPr>
            </w:pPr>
          </w:p>
        </w:tc>
        <w:tc>
          <w:tcPr>
            <w:tcW w:w="1620" w:type="dxa"/>
          </w:tcPr>
          <w:p w:rsidR="00DF4048" w:rsidP="00875E63" w:rsidRDefault="00DF4048" w14:paraId="688FF77E" wp14:textId="77777777">
            <w:pPr>
              <w:pStyle w:val="BodyText"/>
              <w:ind w:left="-180"/>
              <w:rPr>
                <w:sz w:val="20"/>
              </w:rPr>
            </w:pPr>
          </w:p>
        </w:tc>
        <w:tc>
          <w:tcPr>
            <w:tcW w:w="1440" w:type="dxa"/>
          </w:tcPr>
          <w:p w:rsidR="00DF4048" w:rsidP="00875E63" w:rsidRDefault="00DF4048" w14:paraId="4D59FBB5" wp14:textId="77777777">
            <w:pPr>
              <w:pStyle w:val="BodyText"/>
              <w:rPr>
                <w:sz w:val="20"/>
              </w:rPr>
            </w:pPr>
          </w:p>
        </w:tc>
      </w:tr>
      <w:tr xmlns:wp14="http://schemas.microsoft.com/office/word/2010/wordml" w:rsidR="00DF4048" w14:paraId="49767298" wp14:textId="77777777">
        <w:tc>
          <w:tcPr>
            <w:tcW w:w="1980" w:type="dxa"/>
          </w:tcPr>
          <w:p w:rsidR="00DF4048" w:rsidP="00875E63" w:rsidRDefault="00DF4048" w14:paraId="3DEAC7CE" wp14:textId="77777777">
            <w:pPr>
              <w:pStyle w:val="BodyText"/>
              <w:rPr>
                <w:sz w:val="20"/>
              </w:rPr>
            </w:pPr>
          </w:p>
        </w:tc>
        <w:tc>
          <w:tcPr>
            <w:tcW w:w="1440" w:type="dxa"/>
          </w:tcPr>
          <w:p w:rsidR="00DF4048" w:rsidP="00875E63" w:rsidRDefault="00DF4048" w14:paraId="4D378ED3" wp14:textId="77777777">
            <w:pPr>
              <w:pStyle w:val="BodyText"/>
              <w:ind w:left="-180"/>
              <w:rPr>
                <w:sz w:val="20"/>
              </w:rPr>
            </w:pPr>
          </w:p>
        </w:tc>
        <w:tc>
          <w:tcPr>
            <w:tcW w:w="1440" w:type="dxa"/>
          </w:tcPr>
          <w:p w:rsidR="00DF4048" w:rsidP="00875E63" w:rsidRDefault="00DF4048" w14:paraId="4C22D91B" wp14:textId="77777777">
            <w:pPr>
              <w:pStyle w:val="BodyText"/>
              <w:ind w:left="-180"/>
              <w:rPr>
                <w:sz w:val="20"/>
              </w:rPr>
            </w:pPr>
          </w:p>
        </w:tc>
        <w:tc>
          <w:tcPr>
            <w:tcW w:w="1620" w:type="dxa"/>
          </w:tcPr>
          <w:p w:rsidR="00DF4048" w:rsidP="00875E63" w:rsidRDefault="00DF4048" w14:paraId="63486D97" wp14:textId="77777777">
            <w:pPr>
              <w:pStyle w:val="BodyText"/>
              <w:ind w:left="-180"/>
              <w:rPr>
                <w:sz w:val="20"/>
              </w:rPr>
            </w:pPr>
          </w:p>
        </w:tc>
        <w:tc>
          <w:tcPr>
            <w:tcW w:w="1620" w:type="dxa"/>
          </w:tcPr>
          <w:p w:rsidR="00DF4048" w:rsidP="00875E63" w:rsidRDefault="00DF4048" w14:paraId="29A9B71D" wp14:textId="77777777">
            <w:pPr>
              <w:pStyle w:val="BodyText"/>
              <w:ind w:left="-180"/>
              <w:rPr>
                <w:sz w:val="20"/>
              </w:rPr>
            </w:pPr>
          </w:p>
        </w:tc>
        <w:tc>
          <w:tcPr>
            <w:tcW w:w="1620" w:type="dxa"/>
          </w:tcPr>
          <w:p w:rsidR="00DF4048" w:rsidP="00875E63" w:rsidRDefault="00DF4048" w14:paraId="2A388814" wp14:textId="77777777">
            <w:pPr>
              <w:pStyle w:val="BodyText"/>
              <w:ind w:left="-180"/>
              <w:rPr>
                <w:sz w:val="20"/>
              </w:rPr>
            </w:pPr>
          </w:p>
        </w:tc>
        <w:tc>
          <w:tcPr>
            <w:tcW w:w="1440" w:type="dxa"/>
          </w:tcPr>
          <w:p w:rsidR="00DF4048" w:rsidP="00875E63" w:rsidRDefault="00DF4048" w14:paraId="6BDD69B9" wp14:textId="77777777">
            <w:pPr>
              <w:pStyle w:val="BodyText"/>
              <w:rPr>
                <w:sz w:val="20"/>
              </w:rPr>
            </w:pPr>
          </w:p>
        </w:tc>
      </w:tr>
      <w:tr xmlns:wp14="http://schemas.microsoft.com/office/word/2010/wordml" w:rsidR="00DF4048" w14:paraId="0F97FD8F" wp14:textId="77777777">
        <w:tc>
          <w:tcPr>
            <w:tcW w:w="1980" w:type="dxa"/>
          </w:tcPr>
          <w:p w:rsidR="00DF4048" w:rsidP="00875E63" w:rsidRDefault="00DF4048" w14:paraId="33E16E82" wp14:textId="77777777">
            <w:pPr>
              <w:pStyle w:val="BodyText"/>
              <w:rPr>
                <w:sz w:val="20"/>
              </w:rPr>
            </w:pPr>
          </w:p>
        </w:tc>
        <w:tc>
          <w:tcPr>
            <w:tcW w:w="1440" w:type="dxa"/>
          </w:tcPr>
          <w:p w:rsidR="00DF4048" w:rsidP="00875E63" w:rsidRDefault="00DF4048" w14:paraId="46DD2FDD" wp14:textId="77777777">
            <w:pPr>
              <w:pStyle w:val="BodyText"/>
              <w:ind w:left="-180"/>
              <w:rPr>
                <w:sz w:val="20"/>
              </w:rPr>
            </w:pPr>
          </w:p>
        </w:tc>
        <w:tc>
          <w:tcPr>
            <w:tcW w:w="1440" w:type="dxa"/>
          </w:tcPr>
          <w:p w:rsidR="00DF4048" w:rsidP="00875E63" w:rsidRDefault="00DF4048" w14:paraId="480CADD7" wp14:textId="77777777">
            <w:pPr>
              <w:pStyle w:val="BodyText"/>
              <w:ind w:left="-180"/>
              <w:rPr>
                <w:sz w:val="20"/>
              </w:rPr>
            </w:pPr>
          </w:p>
        </w:tc>
        <w:tc>
          <w:tcPr>
            <w:tcW w:w="1620" w:type="dxa"/>
          </w:tcPr>
          <w:p w:rsidR="00DF4048" w:rsidP="00875E63" w:rsidRDefault="00DF4048" w14:paraId="36B3324A" wp14:textId="77777777">
            <w:pPr>
              <w:pStyle w:val="BodyText"/>
              <w:ind w:left="-180"/>
              <w:rPr>
                <w:sz w:val="20"/>
              </w:rPr>
            </w:pPr>
          </w:p>
        </w:tc>
        <w:tc>
          <w:tcPr>
            <w:tcW w:w="1620" w:type="dxa"/>
          </w:tcPr>
          <w:p w:rsidR="00DF4048" w:rsidP="00875E63" w:rsidRDefault="00DF4048" w14:paraId="3A72171F" wp14:textId="77777777">
            <w:pPr>
              <w:pStyle w:val="BodyText"/>
              <w:ind w:left="-180"/>
              <w:rPr>
                <w:sz w:val="20"/>
              </w:rPr>
            </w:pPr>
          </w:p>
        </w:tc>
        <w:tc>
          <w:tcPr>
            <w:tcW w:w="1620" w:type="dxa"/>
          </w:tcPr>
          <w:p w:rsidR="00DF4048" w:rsidP="00875E63" w:rsidRDefault="00DF4048" w14:paraId="616BB71F" wp14:textId="77777777">
            <w:pPr>
              <w:pStyle w:val="BodyText"/>
              <w:ind w:left="-180"/>
              <w:rPr>
                <w:sz w:val="20"/>
              </w:rPr>
            </w:pPr>
          </w:p>
        </w:tc>
        <w:tc>
          <w:tcPr>
            <w:tcW w:w="1440" w:type="dxa"/>
          </w:tcPr>
          <w:p w:rsidR="00DF4048" w:rsidP="00875E63" w:rsidRDefault="00DF4048" w14:paraId="3ACFC886" wp14:textId="77777777">
            <w:pPr>
              <w:pStyle w:val="BodyText"/>
              <w:rPr>
                <w:sz w:val="20"/>
              </w:rPr>
            </w:pPr>
          </w:p>
        </w:tc>
      </w:tr>
      <w:tr xmlns:wp14="http://schemas.microsoft.com/office/word/2010/wordml" w:rsidR="00DF4048" w14:paraId="37A31539" wp14:textId="77777777">
        <w:tc>
          <w:tcPr>
            <w:tcW w:w="1980" w:type="dxa"/>
          </w:tcPr>
          <w:p w:rsidR="00DF4048" w:rsidP="00875E63" w:rsidRDefault="00DF4048" w14:paraId="2210C829" wp14:textId="77777777">
            <w:pPr>
              <w:pStyle w:val="BodyText"/>
              <w:rPr>
                <w:sz w:val="20"/>
              </w:rPr>
            </w:pPr>
          </w:p>
        </w:tc>
        <w:tc>
          <w:tcPr>
            <w:tcW w:w="1440" w:type="dxa"/>
          </w:tcPr>
          <w:p w:rsidR="00DF4048" w:rsidP="00875E63" w:rsidRDefault="00DF4048" w14:paraId="7F22962A" wp14:textId="77777777">
            <w:pPr>
              <w:pStyle w:val="BodyText"/>
              <w:ind w:left="-180"/>
              <w:rPr>
                <w:sz w:val="20"/>
              </w:rPr>
            </w:pPr>
          </w:p>
        </w:tc>
        <w:tc>
          <w:tcPr>
            <w:tcW w:w="1440" w:type="dxa"/>
          </w:tcPr>
          <w:p w:rsidR="00DF4048" w:rsidP="00875E63" w:rsidRDefault="00DF4048" w14:paraId="0DE61F9A" wp14:textId="77777777">
            <w:pPr>
              <w:pStyle w:val="BodyText"/>
              <w:ind w:left="-180"/>
              <w:rPr>
                <w:sz w:val="20"/>
              </w:rPr>
            </w:pPr>
          </w:p>
        </w:tc>
        <w:tc>
          <w:tcPr>
            <w:tcW w:w="1620" w:type="dxa"/>
          </w:tcPr>
          <w:p w:rsidR="00DF4048" w:rsidP="00875E63" w:rsidRDefault="00DF4048" w14:paraId="3A18D61D" wp14:textId="77777777">
            <w:pPr>
              <w:pStyle w:val="BodyText"/>
              <w:ind w:left="-180"/>
              <w:rPr>
                <w:sz w:val="20"/>
              </w:rPr>
            </w:pPr>
          </w:p>
        </w:tc>
        <w:tc>
          <w:tcPr>
            <w:tcW w:w="1620" w:type="dxa"/>
          </w:tcPr>
          <w:p w:rsidR="00DF4048" w:rsidP="00875E63" w:rsidRDefault="00DF4048" w14:paraId="775BF4E8" wp14:textId="77777777">
            <w:pPr>
              <w:pStyle w:val="BodyText"/>
              <w:ind w:left="-180"/>
              <w:rPr>
                <w:sz w:val="20"/>
              </w:rPr>
            </w:pPr>
          </w:p>
        </w:tc>
        <w:tc>
          <w:tcPr>
            <w:tcW w:w="1620" w:type="dxa"/>
          </w:tcPr>
          <w:p w:rsidR="00DF4048" w:rsidP="00875E63" w:rsidRDefault="00DF4048" w14:paraId="5799F525" wp14:textId="77777777">
            <w:pPr>
              <w:pStyle w:val="BodyText"/>
              <w:ind w:left="-180"/>
              <w:rPr>
                <w:sz w:val="20"/>
              </w:rPr>
            </w:pPr>
          </w:p>
        </w:tc>
        <w:tc>
          <w:tcPr>
            <w:tcW w:w="1440" w:type="dxa"/>
          </w:tcPr>
          <w:p w:rsidR="00DF4048" w:rsidP="00875E63" w:rsidRDefault="00DF4048" w14:paraId="3A0FC3FE" wp14:textId="77777777">
            <w:pPr>
              <w:pStyle w:val="BodyText"/>
              <w:rPr>
                <w:sz w:val="20"/>
              </w:rPr>
            </w:pPr>
          </w:p>
        </w:tc>
      </w:tr>
      <w:tr xmlns:wp14="http://schemas.microsoft.com/office/word/2010/wordml" w:rsidR="00DF4048" w14:paraId="65A2FCB4" wp14:textId="77777777">
        <w:tc>
          <w:tcPr>
            <w:tcW w:w="1980" w:type="dxa"/>
          </w:tcPr>
          <w:p w:rsidR="00DF4048" w:rsidP="00875E63" w:rsidRDefault="00DF4048" w14:paraId="1EB6A7EF" wp14:textId="77777777">
            <w:pPr>
              <w:pStyle w:val="BodyText"/>
              <w:rPr>
                <w:sz w:val="20"/>
              </w:rPr>
            </w:pPr>
          </w:p>
        </w:tc>
        <w:tc>
          <w:tcPr>
            <w:tcW w:w="1440" w:type="dxa"/>
          </w:tcPr>
          <w:p w:rsidR="00DF4048" w:rsidP="00875E63" w:rsidRDefault="00DF4048" w14:paraId="28C8B5C6" wp14:textId="77777777">
            <w:pPr>
              <w:pStyle w:val="BodyText"/>
              <w:ind w:left="-180"/>
              <w:rPr>
                <w:sz w:val="20"/>
              </w:rPr>
            </w:pPr>
          </w:p>
        </w:tc>
        <w:tc>
          <w:tcPr>
            <w:tcW w:w="1440" w:type="dxa"/>
          </w:tcPr>
          <w:p w:rsidR="00DF4048" w:rsidP="00875E63" w:rsidRDefault="00DF4048" w14:paraId="3971C21B" wp14:textId="77777777">
            <w:pPr>
              <w:pStyle w:val="BodyText"/>
              <w:ind w:left="-180"/>
              <w:rPr>
                <w:sz w:val="20"/>
              </w:rPr>
            </w:pPr>
          </w:p>
        </w:tc>
        <w:tc>
          <w:tcPr>
            <w:tcW w:w="1620" w:type="dxa"/>
          </w:tcPr>
          <w:p w:rsidR="00DF4048" w:rsidP="00875E63" w:rsidRDefault="00DF4048" w14:paraId="69F73C53" wp14:textId="77777777">
            <w:pPr>
              <w:pStyle w:val="BodyText"/>
              <w:ind w:left="-180"/>
              <w:rPr>
                <w:sz w:val="20"/>
              </w:rPr>
            </w:pPr>
          </w:p>
        </w:tc>
        <w:tc>
          <w:tcPr>
            <w:tcW w:w="1620" w:type="dxa"/>
          </w:tcPr>
          <w:p w:rsidR="00DF4048" w:rsidP="00875E63" w:rsidRDefault="00DF4048" w14:paraId="0BA83361" wp14:textId="77777777">
            <w:pPr>
              <w:pStyle w:val="BodyText"/>
              <w:ind w:left="-180"/>
              <w:rPr>
                <w:sz w:val="20"/>
              </w:rPr>
            </w:pPr>
          </w:p>
        </w:tc>
        <w:tc>
          <w:tcPr>
            <w:tcW w:w="1620" w:type="dxa"/>
          </w:tcPr>
          <w:p w:rsidR="00DF4048" w:rsidP="00875E63" w:rsidRDefault="00DF4048" w14:paraId="68810CE3" wp14:textId="77777777">
            <w:pPr>
              <w:pStyle w:val="BodyText"/>
              <w:ind w:left="-180"/>
              <w:rPr>
                <w:sz w:val="20"/>
              </w:rPr>
            </w:pPr>
          </w:p>
        </w:tc>
        <w:tc>
          <w:tcPr>
            <w:tcW w:w="1440" w:type="dxa"/>
          </w:tcPr>
          <w:p w:rsidR="00DF4048" w:rsidP="00875E63" w:rsidRDefault="00DF4048" w14:paraId="2A6E3EF7" wp14:textId="77777777">
            <w:pPr>
              <w:pStyle w:val="BodyText"/>
              <w:rPr>
                <w:sz w:val="20"/>
              </w:rPr>
            </w:pPr>
          </w:p>
        </w:tc>
      </w:tr>
      <w:tr xmlns:wp14="http://schemas.microsoft.com/office/word/2010/wordml" w:rsidR="00DF4048" w14:paraId="692371D0" wp14:textId="77777777">
        <w:tc>
          <w:tcPr>
            <w:tcW w:w="1980" w:type="dxa"/>
          </w:tcPr>
          <w:p w:rsidR="00DF4048" w:rsidP="00875E63" w:rsidRDefault="00DF4048" w14:paraId="67C2284B" wp14:textId="77777777">
            <w:pPr>
              <w:pStyle w:val="BodyText"/>
              <w:rPr>
                <w:sz w:val="20"/>
              </w:rPr>
            </w:pPr>
          </w:p>
        </w:tc>
        <w:tc>
          <w:tcPr>
            <w:tcW w:w="1440" w:type="dxa"/>
          </w:tcPr>
          <w:p w:rsidR="00DF4048" w:rsidP="00875E63" w:rsidRDefault="00DF4048" w14:paraId="4B217F67" wp14:textId="77777777">
            <w:pPr>
              <w:pStyle w:val="BodyText"/>
              <w:ind w:left="-180"/>
              <w:rPr>
                <w:sz w:val="20"/>
              </w:rPr>
            </w:pPr>
          </w:p>
        </w:tc>
        <w:tc>
          <w:tcPr>
            <w:tcW w:w="1440" w:type="dxa"/>
          </w:tcPr>
          <w:p w:rsidR="00DF4048" w:rsidP="00875E63" w:rsidRDefault="00DF4048" w14:paraId="0AC71822" wp14:textId="77777777">
            <w:pPr>
              <w:pStyle w:val="BodyText"/>
              <w:ind w:left="-180"/>
              <w:rPr>
                <w:sz w:val="20"/>
              </w:rPr>
            </w:pPr>
          </w:p>
        </w:tc>
        <w:tc>
          <w:tcPr>
            <w:tcW w:w="1620" w:type="dxa"/>
          </w:tcPr>
          <w:p w:rsidR="00DF4048" w:rsidP="00875E63" w:rsidRDefault="00DF4048" w14:paraId="70C57A50" wp14:textId="77777777">
            <w:pPr>
              <w:pStyle w:val="BodyText"/>
              <w:ind w:left="-180"/>
              <w:rPr>
                <w:sz w:val="20"/>
              </w:rPr>
            </w:pPr>
          </w:p>
        </w:tc>
        <w:tc>
          <w:tcPr>
            <w:tcW w:w="1620" w:type="dxa"/>
          </w:tcPr>
          <w:p w:rsidR="00DF4048" w:rsidP="00875E63" w:rsidRDefault="00DF4048" w14:paraId="6CAB9325" wp14:textId="77777777">
            <w:pPr>
              <w:pStyle w:val="BodyText"/>
              <w:ind w:left="-180"/>
              <w:rPr>
                <w:sz w:val="20"/>
              </w:rPr>
            </w:pPr>
          </w:p>
        </w:tc>
        <w:tc>
          <w:tcPr>
            <w:tcW w:w="1620" w:type="dxa"/>
          </w:tcPr>
          <w:p w:rsidR="00DF4048" w:rsidP="00875E63" w:rsidRDefault="00DF4048" w14:paraId="74541AEC" wp14:textId="77777777">
            <w:pPr>
              <w:pStyle w:val="BodyText"/>
              <w:ind w:left="-180"/>
              <w:rPr>
                <w:sz w:val="20"/>
              </w:rPr>
            </w:pPr>
          </w:p>
        </w:tc>
        <w:tc>
          <w:tcPr>
            <w:tcW w:w="1440" w:type="dxa"/>
          </w:tcPr>
          <w:p w:rsidR="00DF4048" w:rsidP="00875E63" w:rsidRDefault="00DF4048" w14:paraId="63FD76B1" wp14:textId="77777777">
            <w:pPr>
              <w:pStyle w:val="BodyText"/>
              <w:rPr>
                <w:sz w:val="20"/>
              </w:rPr>
            </w:pPr>
          </w:p>
        </w:tc>
      </w:tr>
      <w:tr xmlns:wp14="http://schemas.microsoft.com/office/word/2010/wordml" w:rsidR="00DF4048" w14:paraId="06AB571B" wp14:textId="77777777">
        <w:tc>
          <w:tcPr>
            <w:tcW w:w="1980" w:type="dxa"/>
          </w:tcPr>
          <w:p w:rsidR="00DF4048" w:rsidP="00875E63" w:rsidRDefault="00DF4048" w14:paraId="0BD332A5" wp14:textId="77777777">
            <w:pPr>
              <w:pStyle w:val="BodyText"/>
              <w:rPr>
                <w:sz w:val="20"/>
              </w:rPr>
            </w:pPr>
          </w:p>
        </w:tc>
        <w:tc>
          <w:tcPr>
            <w:tcW w:w="1440" w:type="dxa"/>
          </w:tcPr>
          <w:p w:rsidR="00DF4048" w:rsidP="00875E63" w:rsidRDefault="00DF4048" w14:paraId="1257048B" wp14:textId="77777777">
            <w:pPr>
              <w:pStyle w:val="BodyText"/>
              <w:ind w:left="-180"/>
              <w:rPr>
                <w:sz w:val="20"/>
              </w:rPr>
            </w:pPr>
          </w:p>
        </w:tc>
        <w:tc>
          <w:tcPr>
            <w:tcW w:w="1440" w:type="dxa"/>
          </w:tcPr>
          <w:p w:rsidR="00DF4048" w:rsidP="00875E63" w:rsidRDefault="00DF4048" w14:paraId="73680FFB" wp14:textId="77777777">
            <w:pPr>
              <w:pStyle w:val="BodyText"/>
              <w:ind w:left="-180"/>
              <w:rPr>
                <w:sz w:val="20"/>
              </w:rPr>
            </w:pPr>
          </w:p>
        </w:tc>
        <w:tc>
          <w:tcPr>
            <w:tcW w:w="1620" w:type="dxa"/>
          </w:tcPr>
          <w:p w:rsidR="00DF4048" w:rsidP="00875E63" w:rsidRDefault="00DF4048" w14:paraId="137B1124" wp14:textId="77777777">
            <w:pPr>
              <w:pStyle w:val="BodyText"/>
              <w:ind w:left="-180"/>
              <w:rPr>
                <w:sz w:val="20"/>
              </w:rPr>
            </w:pPr>
          </w:p>
        </w:tc>
        <w:tc>
          <w:tcPr>
            <w:tcW w:w="1620" w:type="dxa"/>
          </w:tcPr>
          <w:p w:rsidR="00DF4048" w:rsidP="00875E63" w:rsidRDefault="00DF4048" w14:paraId="2B9CDB7A" wp14:textId="77777777">
            <w:pPr>
              <w:pStyle w:val="BodyText"/>
              <w:ind w:left="-180"/>
              <w:rPr>
                <w:sz w:val="20"/>
              </w:rPr>
            </w:pPr>
          </w:p>
        </w:tc>
        <w:tc>
          <w:tcPr>
            <w:tcW w:w="1620" w:type="dxa"/>
          </w:tcPr>
          <w:p w:rsidR="00DF4048" w:rsidP="00875E63" w:rsidRDefault="00DF4048" w14:paraId="7DD3D8BD" wp14:textId="77777777">
            <w:pPr>
              <w:pStyle w:val="BodyText"/>
              <w:ind w:left="-180"/>
              <w:rPr>
                <w:sz w:val="20"/>
              </w:rPr>
            </w:pPr>
          </w:p>
        </w:tc>
        <w:tc>
          <w:tcPr>
            <w:tcW w:w="1440" w:type="dxa"/>
          </w:tcPr>
          <w:p w:rsidR="00DF4048" w:rsidP="00875E63" w:rsidRDefault="00DF4048" w14:paraId="20EAA33E" wp14:textId="77777777">
            <w:pPr>
              <w:pStyle w:val="BodyText"/>
              <w:rPr>
                <w:sz w:val="20"/>
              </w:rPr>
            </w:pPr>
          </w:p>
        </w:tc>
      </w:tr>
      <w:tr xmlns:wp14="http://schemas.microsoft.com/office/word/2010/wordml" w:rsidR="00DF4048" w14:paraId="33CE0480" wp14:textId="77777777">
        <w:tc>
          <w:tcPr>
            <w:tcW w:w="1980" w:type="dxa"/>
          </w:tcPr>
          <w:p w:rsidR="00DF4048" w:rsidP="00875E63" w:rsidRDefault="00DF4048" w14:paraId="3DE21D19" wp14:textId="77777777">
            <w:pPr>
              <w:pStyle w:val="BodyText"/>
              <w:rPr>
                <w:sz w:val="20"/>
              </w:rPr>
            </w:pPr>
          </w:p>
        </w:tc>
        <w:tc>
          <w:tcPr>
            <w:tcW w:w="1440" w:type="dxa"/>
          </w:tcPr>
          <w:p w:rsidR="00DF4048" w:rsidP="00875E63" w:rsidRDefault="00DF4048" w14:paraId="4AB90DEB" wp14:textId="77777777">
            <w:pPr>
              <w:pStyle w:val="BodyText"/>
              <w:ind w:left="-180"/>
              <w:rPr>
                <w:sz w:val="20"/>
              </w:rPr>
            </w:pPr>
          </w:p>
        </w:tc>
        <w:tc>
          <w:tcPr>
            <w:tcW w:w="1440" w:type="dxa"/>
          </w:tcPr>
          <w:p w:rsidR="00DF4048" w:rsidP="00875E63" w:rsidRDefault="00DF4048" w14:paraId="41A356B6" wp14:textId="77777777">
            <w:pPr>
              <w:pStyle w:val="BodyText"/>
              <w:ind w:left="-180"/>
              <w:rPr>
                <w:sz w:val="20"/>
              </w:rPr>
            </w:pPr>
          </w:p>
        </w:tc>
        <w:tc>
          <w:tcPr>
            <w:tcW w:w="1620" w:type="dxa"/>
          </w:tcPr>
          <w:p w:rsidR="00DF4048" w:rsidP="00875E63" w:rsidRDefault="00DF4048" w14:paraId="0B487950" wp14:textId="77777777">
            <w:pPr>
              <w:pStyle w:val="BodyText"/>
              <w:ind w:left="-180"/>
              <w:rPr>
                <w:sz w:val="20"/>
              </w:rPr>
            </w:pPr>
          </w:p>
        </w:tc>
        <w:tc>
          <w:tcPr>
            <w:tcW w:w="1620" w:type="dxa"/>
          </w:tcPr>
          <w:p w:rsidR="00DF4048" w:rsidP="00875E63" w:rsidRDefault="00DF4048" w14:paraId="51EF94C8" wp14:textId="77777777">
            <w:pPr>
              <w:pStyle w:val="BodyText"/>
              <w:ind w:left="-180"/>
              <w:rPr>
                <w:sz w:val="20"/>
              </w:rPr>
            </w:pPr>
          </w:p>
        </w:tc>
        <w:tc>
          <w:tcPr>
            <w:tcW w:w="1620" w:type="dxa"/>
          </w:tcPr>
          <w:p w:rsidR="00DF4048" w:rsidP="00875E63" w:rsidRDefault="00DF4048" w14:paraId="2665EDDA" wp14:textId="77777777">
            <w:pPr>
              <w:pStyle w:val="BodyText"/>
              <w:ind w:left="-180"/>
              <w:rPr>
                <w:sz w:val="20"/>
              </w:rPr>
            </w:pPr>
          </w:p>
        </w:tc>
        <w:tc>
          <w:tcPr>
            <w:tcW w:w="1440" w:type="dxa"/>
          </w:tcPr>
          <w:p w:rsidR="00DF4048" w:rsidP="00875E63" w:rsidRDefault="00DF4048" w14:paraId="7D85F464" wp14:textId="77777777">
            <w:pPr>
              <w:pStyle w:val="BodyText"/>
              <w:rPr>
                <w:sz w:val="20"/>
              </w:rPr>
            </w:pPr>
          </w:p>
        </w:tc>
      </w:tr>
      <w:tr xmlns:wp14="http://schemas.microsoft.com/office/word/2010/wordml" w:rsidR="00DF4048" w14:paraId="7DE53EB6" wp14:textId="77777777">
        <w:tc>
          <w:tcPr>
            <w:tcW w:w="1980" w:type="dxa"/>
          </w:tcPr>
          <w:p w:rsidR="00DF4048" w:rsidP="00875E63" w:rsidRDefault="00DF4048" w14:paraId="69A4EA9F" wp14:textId="77777777">
            <w:pPr>
              <w:pStyle w:val="BodyText"/>
              <w:rPr>
                <w:sz w:val="20"/>
              </w:rPr>
            </w:pPr>
          </w:p>
        </w:tc>
        <w:tc>
          <w:tcPr>
            <w:tcW w:w="1440" w:type="dxa"/>
          </w:tcPr>
          <w:p w:rsidR="00DF4048" w:rsidP="00875E63" w:rsidRDefault="00DF4048" w14:paraId="30239AB4" wp14:textId="77777777">
            <w:pPr>
              <w:pStyle w:val="BodyText"/>
              <w:ind w:left="-180"/>
              <w:rPr>
                <w:sz w:val="20"/>
              </w:rPr>
            </w:pPr>
          </w:p>
        </w:tc>
        <w:tc>
          <w:tcPr>
            <w:tcW w:w="1440" w:type="dxa"/>
          </w:tcPr>
          <w:p w:rsidR="00DF4048" w:rsidP="00875E63" w:rsidRDefault="00DF4048" w14:paraId="01B59F5E" wp14:textId="77777777">
            <w:pPr>
              <w:pStyle w:val="BodyText"/>
              <w:ind w:left="-180"/>
              <w:rPr>
                <w:sz w:val="20"/>
              </w:rPr>
            </w:pPr>
          </w:p>
        </w:tc>
        <w:tc>
          <w:tcPr>
            <w:tcW w:w="1620" w:type="dxa"/>
          </w:tcPr>
          <w:p w:rsidR="00DF4048" w:rsidP="00875E63" w:rsidRDefault="00DF4048" w14:paraId="6849203F" wp14:textId="77777777">
            <w:pPr>
              <w:pStyle w:val="BodyText"/>
              <w:ind w:left="-180"/>
              <w:rPr>
                <w:sz w:val="20"/>
              </w:rPr>
            </w:pPr>
          </w:p>
        </w:tc>
        <w:tc>
          <w:tcPr>
            <w:tcW w:w="1620" w:type="dxa"/>
          </w:tcPr>
          <w:p w:rsidR="00DF4048" w:rsidP="00875E63" w:rsidRDefault="00DF4048" w14:paraId="390A12EC" wp14:textId="77777777">
            <w:pPr>
              <w:pStyle w:val="BodyText"/>
              <w:ind w:left="-180"/>
              <w:rPr>
                <w:sz w:val="20"/>
              </w:rPr>
            </w:pPr>
          </w:p>
        </w:tc>
        <w:tc>
          <w:tcPr>
            <w:tcW w:w="1620" w:type="dxa"/>
          </w:tcPr>
          <w:p w:rsidR="00DF4048" w:rsidP="00875E63" w:rsidRDefault="00DF4048" w14:paraId="31EADC15" wp14:textId="77777777">
            <w:pPr>
              <w:pStyle w:val="BodyText"/>
              <w:ind w:left="-180"/>
              <w:rPr>
                <w:sz w:val="20"/>
              </w:rPr>
            </w:pPr>
          </w:p>
        </w:tc>
        <w:tc>
          <w:tcPr>
            <w:tcW w:w="1440" w:type="dxa"/>
          </w:tcPr>
          <w:p w:rsidR="00DF4048" w:rsidP="00875E63" w:rsidRDefault="00DF4048" w14:paraId="0DD93AD7" wp14:textId="77777777">
            <w:pPr>
              <w:pStyle w:val="BodyText"/>
              <w:rPr>
                <w:sz w:val="20"/>
              </w:rPr>
            </w:pPr>
          </w:p>
        </w:tc>
      </w:tr>
      <w:tr xmlns:wp14="http://schemas.microsoft.com/office/word/2010/wordml" w:rsidR="00DF4048" w14:paraId="7D9AD8AD" wp14:textId="77777777">
        <w:tc>
          <w:tcPr>
            <w:tcW w:w="1980" w:type="dxa"/>
          </w:tcPr>
          <w:p w:rsidR="00DF4048" w:rsidP="00875E63" w:rsidRDefault="00DF4048" w14:paraId="04B6B78B" wp14:textId="77777777">
            <w:pPr>
              <w:pStyle w:val="BodyText"/>
              <w:rPr>
                <w:sz w:val="20"/>
              </w:rPr>
            </w:pPr>
          </w:p>
        </w:tc>
        <w:tc>
          <w:tcPr>
            <w:tcW w:w="1440" w:type="dxa"/>
          </w:tcPr>
          <w:p w:rsidR="00DF4048" w:rsidP="00875E63" w:rsidRDefault="00DF4048" w14:paraId="6F2CEB73" wp14:textId="77777777">
            <w:pPr>
              <w:pStyle w:val="BodyText"/>
              <w:ind w:left="-180"/>
              <w:rPr>
                <w:sz w:val="20"/>
              </w:rPr>
            </w:pPr>
          </w:p>
        </w:tc>
        <w:tc>
          <w:tcPr>
            <w:tcW w:w="1440" w:type="dxa"/>
          </w:tcPr>
          <w:p w:rsidR="00DF4048" w:rsidP="00875E63" w:rsidRDefault="00DF4048" w14:paraId="591AA353" wp14:textId="77777777">
            <w:pPr>
              <w:pStyle w:val="BodyText"/>
              <w:ind w:left="-180"/>
              <w:rPr>
                <w:sz w:val="20"/>
              </w:rPr>
            </w:pPr>
          </w:p>
        </w:tc>
        <w:tc>
          <w:tcPr>
            <w:tcW w:w="1620" w:type="dxa"/>
          </w:tcPr>
          <w:p w:rsidR="00DF4048" w:rsidP="00875E63" w:rsidRDefault="00DF4048" w14:paraId="16E536B4" wp14:textId="77777777">
            <w:pPr>
              <w:pStyle w:val="BodyText"/>
              <w:ind w:left="-180"/>
              <w:rPr>
                <w:sz w:val="20"/>
              </w:rPr>
            </w:pPr>
          </w:p>
        </w:tc>
        <w:tc>
          <w:tcPr>
            <w:tcW w:w="1620" w:type="dxa"/>
          </w:tcPr>
          <w:p w:rsidR="00DF4048" w:rsidP="00875E63" w:rsidRDefault="00DF4048" w14:paraId="3BEDA3AC" wp14:textId="77777777">
            <w:pPr>
              <w:pStyle w:val="BodyText"/>
              <w:ind w:left="-180"/>
              <w:rPr>
                <w:sz w:val="20"/>
              </w:rPr>
            </w:pPr>
          </w:p>
        </w:tc>
        <w:tc>
          <w:tcPr>
            <w:tcW w:w="1620" w:type="dxa"/>
          </w:tcPr>
          <w:p w:rsidR="00DF4048" w:rsidP="00875E63" w:rsidRDefault="00DF4048" w14:paraId="6F4BE962" wp14:textId="77777777">
            <w:pPr>
              <w:pStyle w:val="BodyText"/>
              <w:ind w:left="-180"/>
              <w:rPr>
                <w:sz w:val="20"/>
              </w:rPr>
            </w:pPr>
          </w:p>
        </w:tc>
        <w:tc>
          <w:tcPr>
            <w:tcW w:w="1440" w:type="dxa"/>
          </w:tcPr>
          <w:p w:rsidR="00DF4048" w:rsidP="00875E63" w:rsidRDefault="00DF4048" w14:paraId="19090546" wp14:textId="77777777">
            <w:pPr>
              <w:pStyle w:val="BodyText"/>
              <w:rPr>
                <w:sz w:val="20"/>
              </w:rPr>
            </w:pPr>
          </w:p>
        </w:tc>
      </w:tr>
      <w:tr xmlns:wp14="http://schemas.microsoft.com/office/word/2010/wordml" w:rsidR="00DF4048" w14:paraId="5D7D1228" wp14:textId="77777777">
        <w:tc>
          <w:tcPr>
            <w:tcW w:w="1980" w:type="dxa"/>
          </w:tcPr>
          <w:p w:rsidR="00DF4048" w:rsidP="00875E63" w:rsidRDefault="00DF4048" w14:paraId="28DC8476" wp14:textId="77777777">
            <w:pPr>
              <w:pStyle w:val="BodyText"/>
              <w:rPr>
                <w:sz w:val="20"/>
              </w:rPr>
            </w:pPr>
          </w:p>
        </w:tc>
        <w:tc>
          <w:tcPr>
            <w:tcW w:w="1440" w:type="dxa"/>
          </w:tcPr>
          <w:p w:rsidR="00DF4048" w:rsidP="00875E63" w:rsidRDefault="00DF4048" w14:paraId="520625A8" wp14:textId="77777777">
            <w:pPr>
              <w:pStyle w:val="BodyText"/>
              <w:ind w:left="-180"/>
              <w:rPr>
                <w:sz w:val="20"/>
              </w:rPr>
            </w:pPr>
          </w:p>
        </w:tc>
        <w:tc>
          <w:tcPr>
            <w:tcW w:w="1440" w:type="dxa"/>
          </w:tcPr>
          <w:p w:rsidR="00DF4048" w:rsidP="00875E63" w:rsidRDefault="00DF4048" w14:paraId="462156DE" wp14:textId="77777777">
            <w:pPr>
              <w:pStyle w:val="BodyText"/>
              <w:ind w:left="-180"/>
              <w:rPr>
                <w:sz w:val="20"/>
              </w:rPr>
            </w:pPr>
          </w:p>
        </w:tc>
        <w:tc>
          <w:tcPr>
            <w:tcW w:w="1620" w:type="dxa"/>
          </w:tcPr>
          <w:p w:rsidR="00DF4048" w:rsidP="00875E63" w:rsidRDefault="00DF4048" w14:paraId="1EDE89E1" wp14:textId="77777777">
            <w:pPr>
              <w:pStyle w:val="BodyText"/>
              <w:ind w:left="-180"/>
              <w:rPr>
                <w:sz w:val="20"/>
              </w:rPr>
            </w:pPr>
          </w:p>
        </w:tc>
        <w:tc>
          <w:tcPr>
            <w:tcW w:w="1620" w:type="dxa"/>
          </w:tcPr>
          <w:p w:rsidR="00DF4048" w:rsidP="00875E63" w:rsidRDefault="00DF4048" w14:paraId="4FF2F462" wp14:textId="77777777">
            <w:pPr>
              <w:pStyle w:val="BodyText"/>
              <w:ind w:left="-180"/>
              <w:rPr>
                <w:sz w:val="20"/>
              </w:rPr>
            </w:pPr>
          </w:p>
        </w:tc>
        <w:tc>
          <w:tcPr>
            <w:tcW w:w="1620" w:type="dxa"/>
          </w:tcPr>
          <w:p w:rsidR="00DF4048" w:rsidP="00875E63" w:rsidRDefault="00DF4048" w14:paraId="54FCE8D8" wp14:textId="77777777">
            <w:pPr>
              <w:pStyle w:val="BodyText"/>
              <w:ind w:left="-180"/>
              <w:rPr>
                <w:sz w:val="20"/>
              </w:rPr>
            </w:pPr>
          </w:p>
        </w:tc>
        <w:tc>
          <w:tcPr>
            <w:tcW w:w="1440" w:type="dxa"/>
          </w:tcPr>
          <w:p w:rsidR="00DF4048" w:rsidP="00875E63" w:rsidRDefault="00DF4048" w14:paraId="6A2DDB0A" wp14:textId="77777777">
            <w:pPr>
              <w:pStyle w:val="BodyText"/>
              <w:rPr>
                <w:sz w:val="20"/>
              </w:rPr>
            </w:pPr>
          </w:p>
        </w:tc>
      </w:tr>
      <w:tr xmlns:wp14="http://schemas.microsoft.com/office/word/2010/wordml" w:rsidR="00DF4048" w14:paraId="0FCD27F5" wp14:textId="77777777">
        <w:tc>
          <w:tcPr>
            <w:tcW w:w="1980" w:type="dxa"/>
          </w:tcPr>
          <w:p w:rsidR="00DF4048" w:rsidP="00875E63" w:rsidRDefault="00DF4048" w14:paraId="5B1A21B4" wp14:textId="77777777">
            <w:pPr>
              <w:pStyle w:val="BodyText"/>
              <w:rPr>
                <w:sz w:val="20"/>
              </w:rPr>
            </w:pPr>
          </w:p>
        </w:tc>
        <w:tc>
          <w:tcPr>
            <w:tcW w:w="1440" w:type="dxa"/>
          </w:tcPr>
          <w:p w:rsidR="00DF4048" w:rsidP="00875E63" w:rsidRDefault="00DF4048" w14:paraId="0FC23CB6" wp14:textId="77777777">
            <w:pPr>
              <w:pStyle w:val="BodyText"/>
              <w:ind w:left="-180"/>
              <w:rPr>
                <w:sz w:val="20"/>
              </w:rPr>
            </w:pPr>
          </w:p>
        </w:tc>
        <w:tc>
          <w:tcPr>
            <w:tcW w:w="1440" w:type="dxa"/>
          </w:tcPr>
          <w:p w:rsidR="00DF4048" w:rsidP="00875E63" w:rsidRDefault="00DF4048" w14:paraId="65730BA0" wp14:textId="77777777">
            <w:pPr>
              <w:pStyle w:val="BodyText"/>
              <w:ind w:left="-180"/>
              <w:rPr>
                <w:sz w:val="20"/>
              </w:rPr>
            </w:pPr>
          </w:p>
        </w:tc>
        <w:tc>
          <w:tcPr>
            <w:tcW w:w="1620" w:type="dxa"/>
          </w:tcPr>
          <w:p w:rsidR="00DF4048" w:rsidP="00875E63" w:rsidRDefault="00DF4048" w14:paraId="4A4C616B" wp14:textId="77777777">
            <w:pPr>
              <w:pStyle w:val="BodyText"/>
              <w:ind w:left="-180"/>
              <w:rPr>
                <w:sz w:val="20"/>
              </w:rPr>
            </w:pPr>
          </w:p>
        </w:tc>
        <w:tc>
          <w:tcPr>
            <w:tcW w:w="1620" w:type="dxa"/>
          </w:tcPr>
          <w:p w:rsidR="00DF4048" w:rsidP="00875E63" w:rsidRDefault="00DF4048" w14:paraId="6C01AFFE" wp14:textId="77777777">
            <w:pPr>
              <w:pStyle w:val="BodyText"/>
              <w:ind w:left="-180"/>
              <w:rPr>
                <w:sz w:val="20"/>
              </w:rPr>
            </w:pPr>
          </w:p>
        </w:tc>
        <w:tc>
          <w:tcPr>
            <w:tcW w:w="1620" w:type="dxa"/>
          </w:tcPr>
          <w:p w:rsidR="00DF4048" w:rsidP="00875E63" w:rsidRDefault="00DF4048" w14:paraId="2187945C" wp14:textId="77777777">
            <w:pPr>
              <w:pStyle w:val="BodyText"/>
              <w:ind w:left="-180"/>
              <w:rPr>
                <w:sz w:val="20"/>
              </w:rPr>
            </w:pPr>
          </w:p>
        </w:tc>
        <w:tc>
          <w:tcPr>
            <w:tcW w:w="1440" w:type="dxa"/>
          </w:tcPr>
          <w:p w:rsidR="00DF4048" w:rsidP="00875E63" w:rsidRDefault="00DF4048" w14:paraId="6F77FF05" wp14:textId="77777777">
            <w:pPr>
              <w:pStyle w:val="BodyText"/>
              <w:rPr>
                <w:sz w:val="20"/>
              </w:rPr>
            </w:pPr>
          </w:p>
        </w:tc>
      </w:tr>
      <w:tr xmlns:wp14="http://schemas.microsoft.com/office/word/2010/wordml" w:rsidR="00DF4048" w14:paraId="15E435ED" wp14:textId="77777777">
        <w:tc>
          <w:tcPr>
            <w:tcW w:w="1980" w:type="dxa"/>
          </w:tcPr>
          <w:p w:rsidR="00DF4048" w:rsidP="00875E63" w:rsidRDefault="00DF4048" w14:paraId="436A94E5" wp14:textId="77777777">
            <w:pPr>
              <w:pStyle w:val="BodyText"/>
              <w:rPr>
                <w:sz w:val="20"/>
              </w:rPr>
            </w:pPr>
          </w:p>
        </w:tc>
        <w:tc>
          <w:tcPr>
            <w:tcW w:w="1440" w:type="dxa"/>
          </w:tcPr>
          <w:p w:rsidR="00DF4048" w:rsidP="00875E63" w:rsidRDefault="00DF4048" w14:paraId="03FD23FD" wp14:textId="77777777">
            <w:pPr>
              <w:pStyle w:val="BodyText"/>
              <w:ind w:left="-180"/>
              <w:rPr>
                <w:sz w:val="20"/>
              </w:rPr>
            </w:pPr>
          </w:p>
        </w:tc>
        <w:tc>
          <w:tcPr>
            <w:tcW w:w="1440" w:type="dxa"/>
          </w:tcPr>
          <w:p w:rsidR="00DF4048" w:rsidP="00875E63" w:rsidRDefault="00DF4048" w14:paraId="03CB6061" wp14:textId="77777777">
            <w:pPr>
              <w:pStyle w:val="BodyText"/>
              <w:ind w:left="-180"/>
              <w:rPr>
                <w:sz w:val="20"/>
              </w:rPr>
            </w:pPr>
          </w:p>
        </w:tc>
        <w:tc>
          <w:tcPr>
            <w:tcW w:w="1620" w:type="dxa"/>
          </w:tcPr>
          <w:p w:rsidR="00DF4048" w:rsidP="00875E63" w:rsidRDefault="00DF4048" w14:paraId="4E580025" wp14:textId="77777777">
            <w:pPr>
              <w:pStyle w:val="BodyText"/>
              <w:ind w:left="-180"/>
              <w:rPr>
                <w:sz w:val="20"/>
              </w:rPr>
            </w:pPr>
          </w:p>
        </w:tc>
        <w:tc>
          <w:tcPr>
            <w:tcW w:w="1620" w:type="dxa"/>
          </w:tcPr>
          <w:p w:rsidR="00DF4048" w:rsidP="00875E63" w:rsidRDefault="00DF4048" w14:paraId="1E5B552B" wp14:textId="77777777">
            <w:pPr>
              <w:pStyle w:val="BodyText"/>
              <w:ind w:left="-180"/>
              <w:rPr>
                <w:sz w:val="20"/>
              </w:rPr>
            </w:pPr>
          </w:p>
        </w:tc>
        <w:tc>
          <w:tcPr>
            <w:tcW w:w="1620" w:type="dxa"/>
          </w:tcPr>
          <w:p w:rsidR="00DF4048" w:rsidP="00875E63" w:rsidRDefault="00DF4048" w14:paraId="6B16E048" wp14:textId="77777777">
            <w:pPr>
              <w:pStyle w:val="BodyText"/>
              <w:ind w:left="-180"/>
              <w:rPr>
                <w:sz w:val="20"/>
              </w:rPr>
            </w:pPr>
          </w:p>
        </w:tc>
        <w:tc>
          <w:tcPr>
            <w:tcW w:w="1440" w:type="dxa"/>
          </w:tcPr>
          <w:p w:rsidR="00DF4048" w:rsidP="00875E63" w:rsidRDefault="00DF4048" w14:paraId="30AFC179" wp14:textId="77777777">
            <w:pPr>
              <w:pStyle w:val="BodyText"/>
              <w:rPr>
                <w:sz w:val="20"/>
              </w:rPr>
            </w:pPr>
          </w:p>
        </w:tc>
      </w:tr>
      <w:tr xmlns:wp14="http://schemas.microsoft.com/office/word/2010/wordml" w:rsidR="00DF4048" w14:paraId="1AE491D4" wp14:textId="77777777">
        <w:tc>
          <w:tcPr>
            <w:tcW w:w="1980" w:type="dxa"/>
          </w:tcPr>
          <w:p w:rsidR="00DF4048" w:rsidP="00875E63" w:rsidRDefault="00DF4048" w14:paraId="20DD8D2B" wp14:textId="77777777">
            <w:pPr>
              <w:pStyle w:val="BodyText"/>
              <w:rPr>
                <w:sz w:val="20"/>
              </w:rPr>
            </w:pPr>
          </w:p>
        </w:tc>
        <w:tc>
          <w:tcPr>
            <w:tcW w:w="1440" w:type="dxa"/>
          </w:tcPr>
          <w:p w:rsidR="00DF4048" w:rsidP="00875E63" w:rsidRDefault="00DF4048" w14:paraId="5C3BABF0" wp14:textId="77777777">
            <w:pPr>
              <w:pStyle w:val="BodyText"/>
              <w:ind w:left="-180"/>
              <w:rPr>
                <w:sz w:val="20"/>
              </w:rPr>
            </w:pPr>
          </w:p>
        </w:tc>
        <w:tc>
          <w:tcPr>
            <w:tcW w:w="1440" w:type="dxa"/>
          </w:tcPr>
          <w:p w:rsidR="00DF4048" w:rsidP="00875E63" w:rsidRDefault="00DF4048" w14:paraId="071448E1" wp14:textId="77777777">
            <w:pPr>
              <w:pStyle w:val="BodyText"/>
              <w:ind w:left="-180"/>
              <w:rPr>
                <w:sz w:val="20"/>
              </w:rPr>
            </w:pPr>
          </w:p>
        </w:tc>
        <w:tc>
          <w:tcPr>
            <w:tcW w:w="1620" w:type="dxa"/>
          </w:tcPr>
          <w:p w:rsidR="00DF4048" w:rsidP="00875E63" w:rsidRDefault="00DF4048" w14:paraId="724D1373" wp14:textId="77777777">
            <w:pPr>
              <w:pStyle w:val="BodyText"/>
              <w:ind w:left="-180"/>
              <w:rPr>
                <w:sz w:val="20"/>
              </w:rPr>
            </w:pPr>
          </w:p>
        </w:tc>
        <w:tc>
          <w:tcPr>
            <w:tcW w:w="1620" w:type="dxa"/>
          </w:tcPr>
          <w:p w:rsidR="00DF4048" w:rsidP="00875E63" w:rsidRDefault="00DF4048" w14:paraId="3671F3BA" wp14:textId="77777777">
            <w:pPr>
              <w:pStyle w:val="BodyText"/>
              <w:ind w:left="-180"/>
              <w:rPr>
                <w:sz w:val="20"/>
              </w:rPr>
            </w:pPr>
          </w:p>
        </w:tc>
        <w:tc>
          <w:tcPr>
            <w:tcW w:w="1620" w:type="dxa"/>
          </w:tcPr>
          <w:p w:rsidR="00DF4048" w:rsidP="00875E63" w:rsidRDefault="00DF4048" w14:paraId="108B10C9" wp14:textId="77777777">
            <w:pPr>
              <w:pStyle w:val="BodyText"/>
              <w:ind w:left="-180"/>
              <w:rPr>
                <w:sz w:val="20"/>
              </w:rPr>
            </w:pPr>
          </w:p>
        </w:tc>
        <w:tc>
          <w:tcPr>
            <w:tcW w:w="1440" w:type="dxa"/>
          </w:tcPr>
          <w:p w:rsidR="00DF4048" w:rsidP="00875E63" w:rsidRDefault="00DF4048" w14:paraId="4F703346" wp14:textId="77777777">
            <w:pPr>
              <w:pStyle w:val="BodyText"/>
              <w:rPr>
                <w:sz w:val="20"/>
              </w:rPr>
            </w:pPr>
          </w:p>
        </w:tc>
      </w:tr>
      <w:tr xmlns:wp14="http://schemas.microsoft.com/office/word/2010/wordml" w:rsidR="00DF4048" w14:paraId="3C469E3E" wp14:textId="77777777">
        <w:tc>
          <w:tcPr>
            <w:tcW w:w="1980" w:type="dxa"/>
          </w:tcPr>
          <w:p w:rsidR="00DF4048" w:rsidP="00875E63" w:rsidRDefault="00DF4048" w14:paraId="1F52DFA1" wp14:textId="77777777">
            <w:pPr>
              <w:pStyle w:val="BodyText"/>
              <w:rPr>
                <w:sz w:val="20"/>
              </w:rPr>
            </w:pPr>
          </w:p>
        </w:tc>
        <w:tc>
          <w:tcPr>
            <w:tcW w:w="1440" w:type="dxa"/>
          </w:tcPr>
          <w:p w:rsidR="00DF4048" w:rsidP="00875E63" w:rsidRDefault="00DF4048" w14:paraId="76B2C54D" wp14:textId="77777777">
            <w:pPr>
              <w:pStyle w:val="BodyText"/>
              <w:ind w:left="-180"/>
              <w:rPr>
                <w:sz w:val="20"/>
              </w:rPr>
            </w:pPr>
          </w:p>
        </w:tc>
        <w:tc>
          <w:tcPr>
            <w:tcW w:w="1440" w:type="dxa"/>
          </w:tcPr>
          <w:p w:rsidR="00DF4048" w:rsidP="00875E63" w:rsidRDefault="00DF4048" w14:paraId="0774E8A6" wp14:textId="77777777">
            <w:pPr>
              <w:pStyle w:val="BodyText"/>
              <w:ind w:left="-180"/>
              <w:rPr>
                <w:sz w:val="20"/>
              </w:rPr>
            </w:pPr>
          </w:p>
        </w:tc>
        <w:tc>
          <w:tcPr>
            <w:tcW w:w="1620" w:type="dxa"/>
          </w:tcPr>
          <w:p w:rsidR="00DF4048" w:rsidP="00875E63" w:rsidRDefault="00DF4048" w14:paraId="355FF383" wp14:textId="77777777">
            <w:pPr>
              <w:pStyle w:val="BodyText"/>
              <w:ind w:left="-180"/>
              <w:rPr>
                <w:sz w:val="20"/>
              </w:rPr>
            </w:pPr>
          </w:p>
        </w:tc>
        <w:tc>
          <w:tcPr>
            <w:tcW w:w="1620" w:type="dxa"/>
          </w:tcPr>
          <w:p w:rsidR="00DF4048" w:rsidP="00875E63" w:rsidRDefault="00DF4048" w14:paraId="4ED2DBCC" wp14:textId="77777777">
            <w:pPr>
              <w:pStyle w:val="BodyText"/>
              <w:ind w:left="-180"/>
              <w:rPr>
                <w:sz w:val="20"/>
              </w:rPr>
            </w:pPr>
          </w:p>
        </w:tc>
        <w:tc>
          <w:tcPr>
            <w:tcW w:w="1620" w:type="dxa"/>
          </w:tcPr>
          <w:p w:rsidR="00DF4048" w:rsidP="00875E63" w:rsidRDefault="00DF4048" w14:paraId="38B93FCC" wp14:textId="77777777">
            <w:pPr>
              <w:pStyle w:val="BodyText"/>
              <w:ind w:left="-180"/>
              <w:rPr>
                <w:sz w:val="20"/>
              </w:rPr>
            </w:pPr>
          </w:p>
        </w:tc>
        <w:tc>
          <w:tcPr>
            <w:tcW w:w="1440" w:type="dxa"/>
          </w:tcPr>
          <w:p w:rsidR="00DF4048" w:rsidP="00875E63" w:rsidRDefault="00DF4048" w14:paraId="18CBD23C" wp14:textId="77777777">
            <w:pPr>
              <w:pStyle w:val="BodyText"/>
              <w:rPr>
                <w:sz w:val="20"/>
              </w:rPr>
            </w:pPr>
          </w:p>
        </w:tc>
      </w:tr>
    </w:tbl>
    <w:p xmlns:wp14="http://schemas.microsoft.com/office/word/2010/wordml" w:rsidR="00B54FA2" w:rsidP="00506CBD" w:rsidRDefault="00B54FA2" w14:paraId="74E6C47D" wp14:textId="77777777">
      <w:pPr>
        <w:pStyle w:val="Heading1"/>
        <w:tabs>
          <w:tab w:val="right" w:pos="10620"/>
        </w:tabs>
        <w:rPr>
          <w:sz w:val="24"/>
          <w:u w:val="none"/>
        </w:rPr>
      </w:pPr>
    </w:p>
    <w:p xmlns:wp14="http://schemas.microsoft.com/office/word/2010/wordml" w:rsidR="001E2EDF" w:rsidP="00506CBD" w:rsidRDefault="00B54FA2" w14:paraId="1596B2D3" wp14:textId="77777777">
      <w:pPr>
        <w:pStyle w:val="Heading1"/>
        <w:tabs>
          <w:tab w:val="right" w:pos="10620"/>
        </w:tabs>
        <w:rPr>
          <w:sz w:val="24"/>
          <w:u w:val="none"/>
        </w:rPr>
      </w:pPr>
      <w:r>
        <w:rPr>
          <w:sz w:val="24"/>
          <w:u w:val="none"/>
        </w:rPr>
        <w:br w:type="page"/>
      </w:r>
      <w:r w:rsidR="001E2EDF">
        <w:rPr>
          <w:sz w:val="24"/>
          <w:u w:val="none"/>
        </w:rPr>
        <w:t>Environmental</w:t>
      </w:r>
      <w:r w:rsidR="00582229">
        <w:rPr>
          <w:sz w:val="24"/>
          <w:u w:val="none"/>
        </w:rPr>
        <w:t xml:space="preserve"> Technician 3</w:t>
      </w:r>
      <w:r w:rsidR="00582229">
        <w:rPr>
          <w:sz w:val="24"/>
          <w:u w:val="none"/>
        </w:rPr>
        <w:tab/>
      </w:r>
      <w:r w:rsidR="00582229">
        <w:rPr>
          <w:sz w:val="24"/>
          <w:u w:val="none"/>
        </w:rPr>
        <w:t>Job Code: 1108</w:t>
      </w:r>
    </w:p>
    <w:p xmlns:wp14="http://schemas.microsoft.com/office/word/2010/wordml" w:rsidR="001E2EDF" w:rsidP="0099599E" w:rsidRDefault="001E2EDF" w14:paraId="2F666D57"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1E2EDF" w:rsidP="0099599E" w:rsidRDefault="001E2EDF" w14:paraId="04691E15"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99599E" w:rsidP="0099599E" w:rsidRDefault="0099599E" w14:paraId="0C14AE9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Under general supervision performs modestly complex quantitative and qualitative analyses, such as field sam</w:t>
      </w:r>
      <w:r>
        <w:rPr>
          <w:sz w:val="20"/>
        </w:rPr>
        <w:softHyphen/>
        <w:t>pling, testing and measur</w:t>
      </w:r>
      <w:r>
        <w:rPr>
          <w:sz w:val="20"/>
        </w:rPr>
        <w:softHyphen/>
        <w:t>ing, to determine air, ground or water pollution levels. Provides technical support activi</w:t>
      </w:r>
      <w:r>
        <w:rPr>
          <w:sz w:val="20"/>
        </w:rPr>
        <w:softHyphen/>
        <w:t>ties in accor</w:t>
      </w:r>
      <w:r>
        <w:rPr>
          <w:sz w:val="20"/>
        </w:rPr>
        <w:softHyphen/>
        <w:t>dance with established procedures to assist in the perfor</w:t>
      </w:r>
      <w:r>
        <w:rPr>
          <w:sz w:val="20"/>
        </w:rPr>
        <w:softHyphen/>
        <w:t>mance of envi</w:t>
      </w:r>
      <w:r>
        <w:rPr>
          <w:sz w:val="20"/>
        </w:rPr>
        <w:softHyphen/>
        <w:t>ronmen</w:t>
      </w:r>
      <w:r>
        <w:rPr>
          <w:sz w:val="20"/>
        </w:rPr>
        <w:softHyphen/>
        <w:t>tal monitoring and testing projects to enable oper</w:t>
      </w:r>
      <w:r>
        <w:rPr>
          <w:sz w:val="20"/>
        </w:rPr>
        <w:softHyphen/>
        <w:t>ating units to comply with all environmental regula</w:t>
      </w:r>
      <w:r>
        <w:rPr>
          <w:sz w:val="20"/>
        </w:rPr>
        <w:softHyphen/>
        <w:t>tions.  Assists in in</w:t>
      </w:r>
      <w:r>
        <w:rPr>
          <w:sz w:val="20"/>
        </w:rPr>
        <w:softHyphen/>
        <w:t>stallation and set-up of complex instruments and equip</w:t>
      </w:r>
      <w:r>
        <w:rPr>
          <w:sz w:val="20"/>
        </w:rPr>
        <w:softHyphen/>
        <w:t>ment. Operates electronic equipment and con</w:t>
      </w:r>
      <w:r>
        <w:rPr>
          <w:sz w:val="20"/>
        </w:rPr>
        <w:softHyphen/>
        <w:t>ducts sampling with the current line of instrumentation. Maintains periodic inspections of equipment and performs preventa</w:t>
      </w:r>
      <w:r>
        <w:rPr>
          <w:sz w:val="20"/>
        </w:rPr>
        <w:softHyphen/>
        <w:t>tive mainte</w:t>
      </w:r>
      <w:r>
        <w:rPr>
          <w:sz w:val="20"/>
        </w:rPr>
        <w:softHyphen/>
        <w:t>nance work. Maintains records perti</w:t>
      </w:r>
      <w:r>
        <w:rPr>
          <w:sz w:val="20"/>
        </w:rPr>
        <w:softHyphen/>
        <w:t>nent to special sampling projects performed in con</w:t>
      </w:r>
      <w:r>
        <w:rPr>
          <w:sz w:val="20"/>
        </w:rPr>
        <w:softHyphen/>
        <w:t>junction with government agencies and consulting firms. Works on special projects, as assigned. Must keep abreast of changes in Federal, State and local regu</w:t>
      </w:r>
      <w:r>
        <w:rPr>
          <w:sz w:val="20"/>
        </w:rPr>
        <w:softHyphen/>
        <w:t>lations associated with all aspects of the work.</w:t>
      </w:r>
    </w:p>
    <w:p xmlns:wp14="http://schemas.microsoft.com/office/word/2010/wordml" w:rsidR="0099599E" w:rsidP="0099599E" w:rsidRDefault="0099599E" w14:paraId="4C1D267C"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99599E" w:rsidP="0099599E" w:rsidRDefault="0099599E" w14:paraId="5709E86C"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99599E" w:rsidP="0099599E" w:rsidRDefault="0099599E" w14:paraId="776F518B"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99599E" w:rsidP="0099599E" w:rsidRDefault="0099599E" w14:paraId="38EA0C1F" wp14:textId="77777777">
      <w:pPr>
        <w:pBdr>
          <w:top w:val="single" w:color="auto" w:sz="12" w:space="1"/>
          <w:left w:val="single" w:color="auto" w:sz="12" w:space="7"/>
          <w:bottom w:val="single" w:color="auto" w:sz="12" w:space="1"/>
          <w:right w:val="single" w:color="auto" w:sz="12" w:space="4"/>
        </w:pBdr>
        <w:jc w:val="both"/>
        <w:rPr>
          <w:sz w:val="20"/>
        </w:rPr>
      </w:pPr>
      <w:r>
        <w:rPr>
          <w:sz w:val="20"/>
        </w:rPr>
        <w:t xml:space="preserve">B.S. in Environmental Science or related fields and a minimum of 1 year experience; or Associate degree in a field directly related to the position and a minimum of 3 </w:t>
      </w:r>
      <w:proofErr w:type="spellStart"/>
      <w:r>
        <w:rPr>
          <w:sz w:val="20"/>
        </w:rPr>
        <w:t>years experience</w:t>
      </w:r>
      <w:proofErr w:type="spellEnd"/>
      <w:r>
        <w:rPr>
          <w:sz w:val="20"/>
        </w:rPr>
        <w:t>; or H.S. diploma with a minimum</w:t>
      </w:r>
      <w:r w:rsidR="0095239B">
        <w:rPr>
          <w:sz w:val="20"/>
        </w:rPr>
        <w:t xml:space="preserve"> of 7 years practical experience.</w:t>
      </w:r>
    </w:p>
    <w:p xmlns:wp14="http://schemas.microsoft.com/office/word/2010/wordml" w:rsidR="001E2EDF" w:rsidP="0099599E" w:rsidRDefault="001E2EDF" w14:paraId="6C0E5FDD"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5CD457D7" wp14:textId="77777777">
      <w:pPr>
        <w:pStyle w:val="BodyText"/>
        <w:rPr>
          <w:sz w:val="8"/>
        </w:rPr>
      </w:pPr>
    </w:p>
    <w:p xmlns:wp14="http://schemas.microsoft.com/office/word/2010/wordml" w:rsidR="001E2EDF" w:rsidP="001E2EDF" w:rsidRDefault="001E2EDF" w14:paraId="428CFD4A"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47B7884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257A207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2AB5F2B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1C0FBE6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4C2E803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18AE0E4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6E89009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22EB7D5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3578F4A5" wp14:textId="77777777">
      <w:pPr>
        <w:pStyle w:val="BodyText"/>
        <w:rPr>
          <w:sz w:val="8"/>
        </w:rPr>
      </w:pPr>
    </w:p>
    <w:p xmlns:wp14="http://schemas.microsoft.com/office/word/2010/wordml" w:rsidRPr="001E2EDF" w:rsidR="001E2EDF" w:rsidP="001E2EDF" w:rsidRDefault="001E2EDF" w14:paraId="1BE8D21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255CDFD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07940AC3" wp14:textId="77777777">
        <w:trPr>
          <w:trHeight w:val="395"/>
        </w:trPr>
        <w:tc>
          <w:tcPr>
            <w:tcW w:w="1980" w:type="dxa"/>
          </w:tcPr>
          <w:p w:rsidR="0090472B" w:rsidP="00516988" w:rsidRDefault="0090472B" w14:paraId="13333F2C" wp14:textId="77777777">
            <w:pPr>
              <w:pStyle w:val="BodyText"/>
              <w:ind w:left="-180"/>
              <w:jc w:val="center"/>
              <w:rPr>
                <w:b/>
                <w:bCs/>
                <w:sz w:val="20"/>
              </w:rPr>
            </w:pPr>
          </w:p>
          <w:p w:rsidR="0090472B" w:rsidP="00516988" w:rsidRDefault="0090472B" w14:paraId="2EA1B7B1" wp14:textId="77777777">
            <w:pPr>
              <w:pStyle w:val="BodyText"/>
              <w:ind w:left="-108" w:right="-108"/>
              <w:jc w:val="center"/>
              <w:rPr>
                <w:b/>
                <w:bCs/>
                <w:sz w:val="20"/>
              </w:rPr>
            </w:pPr>
            <w:r>
              <w:rPr>
                <w:b/>
                <w:bCs/>
                <w:sz w:val="20"/>
              </w:rPr>
              <w:t>Employee Location</w:t>
            </w:r>
          </w:p>
          <w:p w:rsidR="0090472B" w:rsidP="00516988" w:rsidRDefault="0090472B" w14:paraId="09344E33" wp14:textId="77777777">
            <w:pPr>
              <w:pStyle w:val="BodyText"/>
              <w:ind w:left="-180"/>
              <w:jc w:val="center"/>
              <w:rPr>
                <w:b/>
                <w:bCs/>
                <w:sz w:val="20"/>
              </w:rPr>
            </w:pPr>
            <w:r>
              <w:rPr>
                <w:b/>
                <w:bCs/>
                <w:sz w:val="20"/>
              </w:rPr>
              <w:t>STATE</w:t>
            </w:r>
          </w:p>
        </w:tc>
        <w:tc>
          <w:tcPr>
            <w:tcW w:w="1440" w:type="dxa"/>
          </w:tcPr>
          <w:p w:rsidR="0090472B" w:rsidP="00516988" w:rsidRDefault="0090472B" w14:paraId="44D2DB82" wp14:textId="77777777">
            <w:pPr>
              <w:pStyle w:val="BodyText"/>
              <w:ind w:left="-180"/>
              <w:jc w:val="center"/>
              <w:rPr>
                <w:b/>
                <w:bCs/>
                <w:sz w:val="20"/>
              </w:rPr>
            </w:pPr>
          </w:p>
          <w:p w:rsidR="0090472B" w:rsidP="00516988" w:rsidRDefault="0090472B" w14:paraId="5FE19739" wp14:textId="77777777">
            <w:pPr>
              <w:pStyle w:val="BodyText"/>
              <w:ind w:left="-180"/>
              <w:jc w:val="center"/>
              <w:rPr>
                <w:b/>
                <w:bCs/>
                <w:sz w:val="20"/>
              </w:rPr>
            </w:pPr>
            <w:r>
              <w:rPr>
                <w:b/>
                <w:bCs/>
                <w:sz w:val="20"/>
              </w:rPr>
              <w:t>Annual</w:t>
            </w:r>
          </w:p>
          <w:p w:rsidR="0090472B" w:rsidP="00516988" w:rsidRDefault="0090472B" w14:paraId="206D0493"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456C46E0" wp14:textId="77777777">
            <w:pPr>
              <w:pStyle w:val="BodyText"/>
              <w:ind w:left="-180"/>
              <w:jc w:val="center"/>
              <w:rPr>
                <w:b/>
                <w:bCs/>
                <w:sz w:val="20"/>
              </w:rPr>
            </w:pPr>
            <w:r>
              <w:rPr>
                <w:b/>
                <w:bCs/>
                <w:sz w:val="20"/>
              </w:rPr>
              <w:t xml:space="preserve"> Annual Bonus Extra</w:t>
            </w:r>
          </w:p>
          <w:p w:rsidR="0090472B" w:rsidP="00516988" w:rsidRDefault="0090472B" w14:paraId="7176DB1C" wp14:textId="77777777">
            <w:pPr>
              <w:pStyle w:val="BodyText"/>
              <w:ind w:left="-180"/>
              <w:jc w:val="center"/>
              <w:rPr>
                <w:b/>
                <w:bCs/>
                <w:sz w:val="20"/>
              </w:rPr>
            </w:pPr>
            <w:r>
              <w:rPr>
                <w:b/>
                <w:bCs/>
                <w:sz w:val="20"/>
              </w:rPr>
              <w:t>Cash Income</w:t>
            </w:r>
          </w:p>
        </w:tc>
        <w:tc>
          <w:tcPr>
            <w:tcW w:w="1620" w:type="dxa"/>
          </w:tcPr>
          <w:p w:rsidR="0090472B" w:rsidP="00516988" w:rsidRDefault="0090472B" w14:paraId="47093563" wp14:textId="77777777">
            <w:pPr>
              <w:pStyle w:val="BodyText"/>
              <w:rPr>
                <w:b/>
                <w:bCs/>
                <w:sz w:val="20"/>
              </w:rPr>
            </w:pPr>
          </w:p>
          <w:p w:rsidR="0090472B" w:rsidP="00516988" w:rsidRDefault="0090472B" w14:paraId="0C3A9F2D" wp14:textId="77777777">
            <w:pPr>
              <w:pStyle w:val="BodyText"/>
              <w:ind w:left="-180"/>
              <w:jc w:val="center"/>
              <w:rPr>
                <w:b/>
                <w:bCs/>
                <w:sz w:val="20"/>
              </w:rPr>
            </w:pPr>
            <w:r>
              <w:rPr>
                <w:b/>
                <w:bCs/>
                <w:sz w:val="20"/>
              </w:rPr>
              <w:t>Annual Bonus</w:t>
            </w:r>
          </w:p>
          <w:p w:rsidR="0090472B" w:rsidP="00516988" w:rsidRDefault="0090472B" w14:paraId="55363E18" wp14:textId="77777777">
            <w:pPr>
              <w:pStyle w:val="BodyText"/>
              <w:rPr>
                <w:b/>
                <w:bCs/>
                <w:sz w:val="20"/>
              </w:rPr>
            </w:pPr>
            <w:r>
              <w:rPr>
                <w:b/>
                <w:bCs/>
                <w:sz w:val="20"/>
              </w:rPr>
              <w:t>Tgt. % of Base</w:t>
            </w:r>
          </w:p>
        </w:tc>
        <w:tc>
          <w:tcPr>
            <w:tcW w:w="1620" w:type="dxa"/>
          </w:tcPr>
          <w:p w:rsidR="0090472B" w:rsidP="00516988" w:rsidRDefault="0090472B" w14:paraId="3BD59376" wp14:textId="77777777">
            <w:pPr>
              <w:pStyle w:val="BodyText"/>
              <w:ind w:left="-180"/>
              <w:jc w:val="center"/>
              <w:rPr>
                <w:sz w:val="20"/>
              </w:rPr>
            </w:pPr>
          </w:p>
          <w:p w:rsidR="0090472B" w:rsidP="00516988" w:rsidRDefault="0090472B" w14:paraId="1560A0D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844573B" wp14:textId="77777777">
            <w:pPr>
              <w:pStyle w:val="BodyText"/>
              <w:ind w:left="-180"/>
              <w:jc w:val="center"/>
              <w:rPr>
                <w:sz w:val="20"/>
              </w:rPr>
            </w:pPr>
            <w:r>
              <w:rPr>
                <w:b/>
                <w:bCs/>
                <w:sz w:val="20"/>
              </w:rPr>
              <w:t>Minimum</w:t>
            </w:r>
          </w:p>
        </w:tc>
        <w:tc>
          <w:tcPr>
            <w:tcW w:w="1620" w:type="dxa"/>
          </w:tcPr>
          <w:p w:rsidR="0090472B" w:rsidP="00516988" w:rsidRDefault="0090472B" w14:paraId="3331176C" wp14:textId="77777777">
            <w:pPr>
              <w:pStyle w:val="BodyText"/>
              <w:ind w:left="-180"/>
              <w:jc w:val="center"/>
              <w:rPr>
                <w:sz w:val="20"/>
              </w:rPr>
            </w:pPr>
          </w:p>
          <w:p w:rsidR="0090472B" w:rsidP="00516988" w:rsidRDefault="0090472B" w14:paraId="3A79569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7EAAED0" wp14:textId="77777777">
            <w:pPr>
              <w:pStyle w:val="BodyText"/>
              <w:ind w:left="-180"/>
              <w:jc w:val="center"/>
              <w:rPr>
                <w:sz w:val="20"/>
              </w:rPr>
            </w:pPr>
            <w:r>
              <w:rPr>
                <w:b/>
                <w:bCs/>
                <w:sz w:val="20"/>
              </w:rPr>
              <w:t>Midpoint</w:t>
            </w:r>
          </w:p>
        </w:tc>
        <w:tc>
          <w:tcPr>
            <w:tcW w:w="1440" w:type="dxa"/>
          </w:tcPr>
          <w:p w:rsidR="0090472B" w:rsidP="00516988" w:rsidRDefault="0090472B" w14:paraId="436C942C" wp14:textId="77777777">
            <w:pPr>
              <w:pStyle w:val="BodyText"/>
              <w:ind w:left="-180"/>
              <w:jc w:val="center"/>
              <w:rPr>
                <w:b/>
                <w:bCs/>
                <w:sz w:val="20"/>
              </w:rPr>
            </w:pPr>
            <w:r>
              <w:rPr>
                <w:b/>
                <w:bCs/>
                <w:sz w:val="20"/>
              </w:rPr>
              <w:t xml:space="preserve">  </w:t>
            </w:r>
          </w:p>
          <w:p w:rsidRPr="007B50F4" w:rsidR="0090472B" w:rsidP="00516988" w:rsidRDefault="0090472B" w14:paraId="1F71624A" wp14:textId="77777777">
            <w:pPr>
              <w:pStyle w:val="BodyText"/>
              <w:ind w:left="-180"/>
              <w:jc w:val="center"/>
              <w:rPr>
                <w:b/>
                <w:sz w:val="20"/>
              </w:rPr>
            </w:pPr>
            <w:r w:rsidRPr="007B50F4">
              <w:rPr>
                <w:b/>
                <w:sz w:val="20"/>
              </w:rPr>
              <w:t>Salary Range</w:t>
            </w:r>
          </w:p>
          <w:p w:rsidR="0090472B" w:rsidP="00516988" w:rsidRDefault="0090472B" w14:paraId="16DFAF20" wp14:textId="77777777">
            <w:pPr>
              <w:pStyle w:val="BodyText"/>
              <w:ind w:left="-180" w:right="-108"/>
              <w:jc w:val="center"/>
              <w:rPr>
                <w:sz w:val="20"/>
              </w:rPr>
            </w:pPr>
            <w:r w:rsidRPr="007B50F4">
              <w:rPr>
                <w:b/>
                <w:sz w:val="20"/>
              </w:rPr>
              <w:t>Maximum</w:t>
            </w:r>
          </w:p>
        </w:tc>
      </w:tr>
      <w:tr xmlns:wp14="http://schemas.microsoft.com/office/word/2010/wordml" w:rsidR="00DF4048" w14:paraId="652AEB4A" wp14:textId="77777777">
        <w:tc>
          <w:tcPr>
            <w:tcW w:w="1980" w:type="dxa"/>
          </w:tcPr>
          <w:p w:rsidR="00DF4048" w:rsidP="00875E63" w:rsidRDefault="00DF4048" w14:paraId="68FEEB89" wp14:textId="77777777">
            <w:pPr>
              <w:pStyle w:val="BodyText"/>
              <w:ind w:left="-180"/>
              <w:rPr>
                <w:sz w:val="20"/>
              </w:rPr>
            </w:pPr>
          </w:p>
        </w:tc>
        <w:tc>
          <w:tcPr>
            <w:tcW w:w="1440" w:type="dxa"/>
          </w:tcPr>
          <w:p w:rsidR="00DF4048" w:rsidP="00875E63" w:rsidRDefault="00DF4048" w14:paraId="467DBAF0" wp14:textId="77777777">
            <w:pPr>
              <w:pStyle w:val="BodyText"/>
              <w:ind w:left="-180"/>
              <w:rPr>
                <w:sz w:val="20"/>
              </w:rPr>
            </w:pPr>
          </w:p>
        </w:tc>
        <w:tc>
          <w:tcPr>
            <w:tcW w:w="1440" w:type="dxa"/>
          </w:tcPr>
          <w:p w:rsidR="00DF4048" w:rsidP="00875E63" w:rsidRDefault="00DF4048" w14:paraId="52C97A76" wp14:textId="77777777">
            <w:pPr>
              <w:pStyle w:val="BodyText"/>
              <w:ind w:left="-180"/>
              <w:rPr>
                <w:sz w:val="20"/>
              </w:rPr>
            </w:pPr>
          </w:p>
        </w:tc>
        <w:tc>
          <w:tcPr>
            <w:tcW w:w="1620" w:type="dxa"/>
          </w:tcPr>
          <w:p w:rsidR="00DF4048" w:rsidP="00875E63" w:rsidRDefault="00DF4048" w14:paraId="7DFC1071" wp14:textId="77777777">
            <w:pPr>
              <w:pStyle w:val="BodyText"/>
              <w:ind w:left="-180"/>
              <w:rPr>
                <w:sz w:val="20"/>
              </w:rPr>
            </w:pPr>
          </w:p>
        </w:tc>
        <w:tc>
          <w:tcPr>
            <w:tcW w:w="1620" w:type="dxa"/>
          </w:tcPr>
          <w:p w:rsidR="00DF4048" w:rsidP="00875E63" w:rsidRDefault="00DF4048" w14:paraId="4FAECE0E" wp14:textId="77777777">
            <w:pPr>
              <w:pStyle w:val="BodyText"/>
              <w:ind w:left="-180"/>
              <w:rPr>
                <w:sz w:val="20"/>
              </w:rPr>
            </w:pPr>
          </w:p>
        </w:tc>
        <w:tc>
          <w:tcPr>
            <w:tcW w:w="1620" w:type="dxa"/>
          </w:tcPr>
          <w:p w:rsidR="00DF4048" w:rsidP="00875E63" w:rsidRDefault="00DF4048" w14:paraId="081353EC" wp14:textId="77777777">
            <w:pPr>
              <w:pStyle w:val="BodyText"/>
              <w:ind w:left="-180"/>
              <w:rPr>
                <w:sz w:val="20"/>
              </w:rPr>
            </w:pPr>
          </w:p>
        </w:tc>
        <w:tc>
          <w:tcPr>
            <w:tcW w:w="1440" w:type="dxa"/>
          </w:tcPr>
          <w:p w:rsidR="00DF4048" w:rsidP="00875E63" w:rsidRDefault="00DF4048" w14:paraId="644B3E97" wp14:textId="77777777">
            <w:pPr>
              <w:pStyle w:val="BodyText"/>
              <w:ind w:left="-180"/>
              <w:rPr>
                <w:sz w:val="20"/>
              </w:rPr>
            </w:pPr>
          </w:p>
        </w:tc>
      </w:tr>
      <w:tr xmlns:wp14="http://schemas.microsoft.com/office/word/2010/wordml" w:rsidR="00DF4048" w14:paraId="339175BC" wp14:textId="77777777">
        <w:tc>
          <w:tcPr>
            <w:tcW w:w="1980" w:type="dxa"/>
          </w:tcPr>
          <w:p w:rsidR="00DF4048" w:rsidP="00875E63" w:rsidRDefault="00DF4048" w14:paraId="74D22E3A" wp14:textId="77777777">
            <w:pPr>
              <w:pStyle w:val="BodyText"/>
              <w:ind w:left="-180"/>
              <w:rPr>
                <w:sz w:val="20"/>
              </w:rPr>
            </w:pPr>
          </w:p>
        </w:tc>
        <w:tc>
          <w:tcPr>
            <w:tcW w:w="1440" w:type="dxa"/>
          </w:tcPr>
          <w:p w:rsidR="00DF4048" w:rsidP="00875E63" w:rsidRDefault="00DF4048" w14:paraId="6063D4DC" wp14:textId="77777777">
            <w:pPr>
              <w:pStyle w:val="BodyText"/>
              <w:ind w:left="-180"/>
              <w:rPr>
                <w:sz w:val="20"/>
              </w:rPr>
            </w:pPr>
          </w:p>
        </w:tc>
        <w:tc>
          <w:tcPr>
            <w:tcW w:w="1440" w:type="dxa"/>
          </w:tcPr>
          <w:p w:rsidR="00DF4048" w:rsidP="00875E63" w:rsidRDefault="00DF4048" w14:paraId="3BC290E7" wp14:textId="77777777">
            <w:pPr>
              <w:pStyle w:val="BodyText"/>
              <w:ind w:left="-180"/>
              <w:rPr>
                <w:sz w:val="20"/>
              </w:rPr>
            </w:pPr>
          </w:p>
        </w:tc>
        <w:tc>
          <w:tcPr>
            <w:tcW w:w="1620" w:type="dxa"/>
          </w:tcPr>
          <w:p w:rsidR="00DF4048" w:rsidP="00875E63" w:rsidRDefault="00DF4048" w14:paraId="07F330D1" wp14:textId="77777777">
            <w:pPr>
              <w:pStyle w:val="BodyText"/>
              <w:ind w:left="-180"/>
              <w:rPr>
                <w:sz w:val="20"/>
              </w:rPr>
            </w:pPr>
          </w:p>
        </w:tc>
        <w:tc>
          <w:tcPr>
            <w:tcW w:w="1620" w:type="dxa"/>
          </w:tcPr>
          <w:p w:rsidR="00DF4048" w:rsidP="00875E63" w:rsidRDefault="00DF4048" w14:paraId="4A148D3F" wp14:textId="77777777">
            <w:pPr>
              <w:pStyle w:val="BodyText"/>
              <w:ind w:left="-180"/>
              <w:rPr>
                <w:sz w:val="20"/>
              </w:rPr>
            </w:pPr>
          </w:p>
        </w:tc>
        <w:tc>
          <w:tcPr>
            <w:tcW w:w="1620" w:type="dxa"/>
          </w:tcPr>
          <w:p w:rsidR="00DF4048" w:rsidP="00875E63" w:rsidRDefault="00DF4048" w14:paraId="518F97D3" wp14:textId="77777777">
            <w:pPr>
              <w:pStyle w:val="BodyText"/>
              <w:ind w:left="-180"/>
              <w:rPr>
                <w:sz w:val="20"/>
              </w:rPr>
            </w:pPr>
          </w:p>
        </w:tc>
        <w:tc>
          <w:tcPr>
            <w:tcW w:w="1440" w:type="dxa"/>
          </w:tcPr>
          <w:p w:rsidR="00DF4048" w:rsidP="00875E63" w:rsidRDefault="00DF4048" w14:paraId="6497CF4B" wp14:textId="77777777">
            <w:pPr>
              <w:pStyle w:val="BodyText"/>
              <w:ind w:left="-180"/>
              <w:rPr>
                <w:sz w:val="20"/>
              </w:rPr>
            </w:pPr>
          </w:p>
        </w:tc>
      </w:tr>
      <w:tr xmlns:wp14="http://schemas.microsoft.com/office/word/2010/wordml" w:rsidR="00DF4048" w14:paraId="540C7B4E" wp14:textId="77777777">
        <w:tc>
          <w:tcPr>
            <w:tcW w:w="1980" w:type="dxa"/>
          </w:tcPr>
          <w:p w:rsidR="00DF4048" w:rsidP="00875E63" w:rsidRDefault="00DF4048" w14:paraId="4983932B" wp14:textId="77777777">
            <w:pPr>
              <w:pStyle w:val="BodyText"/>
              <w:ind w:left="-180"/>
              <w:rPr>
                <w:sz w:val="20"/>
              </w:rPr>
            </w:pPr>
          </w:p>
        </w:tc>
        <w:tc>
          <w:tcPr>
            <w:tcW w:w="1440" w:type="dxa"/>
          </w:tcPr>
          <w:p w:rsidR="00DF4048" w:rsidP="00875E63" w:rsidRDefault="00DF4048" w14:paraId="45133402" wp14:textId="77777777">
            <w:pPr>
              <w:pStyle w:val="BodyText"/>
              <w:ind w:left="-180"/>
              <w:rPr>
                <w:sz w:val="20"/>
              </w:rPr>
            </w:pPr>
          </w:p>
        </w:tc>
        <w:tc>
          <w:tcPr>
            <w:tcW w:w="1440" w:type="dxa"/>
          </w:tcPr>
          <w:p w:rsidR="00DF4048" w:rsidP="00875E63" w:rsidRDefault="00DF4048" w14:paraId="50F99517" wp14:textId="77777777">
            <w:pPr>
              <w:pStyle w:val="BodyText"/>
              <w:ind w:left="-180"/>
              <w:rPr>
                <w:sz w:val="20"/>
              </w:rPr>
            </w:pPr>
          </w:p>
        </w:tc>
        <w:tc>
          <w:tcPr>
            <w:tcW w:w="1620" w:type="dxa"/>
          </w:tcPr>
          <w:p w:rsidR="00DF4048" w:rsidP="00875E63" w:rsidRDefault="00DF4048" w14:paraId="052A71CC" wp14:textId="77777777">
            <w:pPr>
              <w:pStyle w:val="BodyText"/>
              <w:ind w:left="-180"/>
              <w:rPr>
                <w:sz w:val="20"/>
              </w:rPr>
            </w:pPr>
          </w:p>
        </w:tc>
        <w:tc>
          <w:tcPr>
            <w:tcW w:w="1620" w:type="dxa"/>
          </w:tcPr>
          <w:p w:rsidR="00DF4048" w:rsidP="00875E63" w:rsidRDefault="00DF4048" w14:paraId="2DB8D042" wp14:textId="77777777">
            <w:pPr>
              <w:pStyle w:val="BodyText"/>
              <w:ind w:left="-180"/>
              <w:rPr>
                <w:sz w:val="20"/>
              </w:rPr>
            </w:pPr>
          </w:p>
        </w:tc>
        <w:tc>
          <w:tcPr>
            <w:tcW w:w="1620" w:type="dxa"/>
          </w:tcPr>
          <w:p w:rsidR="00DF4048" w:rsidP="00875E63" w:rsidRDefault="00DF4048" w14:paraId="55A19DF9" wp14:textId="77777777">
            <w:pPr>
              <w:pStyle w:val="BodyText"/>
              <w:ind w:left="-180"/>
              <w:rPr>
                <w:sz w:val="20"/>
              </w:rPr>
            </w:pPr>
          </w:p>
        </w:tc>
        <w:tc>
          <w:tcPr>
            <w:tcW w:w="1440" w:type="dxa"/>
          </w:tcPr>
          <w:p w:rsidR="00DF4048" w:rsidP="00875E63" w:rsidRDefault="00DF4048" w14:paraId="3E10F9C7" wp14:textId="77777777">
            <w:pPr>
              <w:pStyle w:val="BodyText"/>
              <w:rPr>
                <w:sz w:val="20"/>
              </w:rPr>
            </w:pPr>
          </w:p>
        </w:tc>
      </w:tr>
      <w:tr xmlns:wp14="http://schemas.microsoft.com/office/word/2010/wordml" w:rsidR="00DF4048" w14:paraId="2BE2BC7B" wp14:textId="77777777">
        <w:tc>
          <w:tcPr>
            <w:tcW w:w="1980" w:type="dxa"/>
          </w:tcPr>
          <w:p w:rsidR="00DF4048" w:rsidP="00875E63" w:rsidRDefault="00DF4048" w14:paraId="02D0C908" wp14:textId="77777777">
            <w:pPr>
              <w:pStyle w:val="BodyText"/>
              <w:rPr>
                <w:sz w:val="20"/>
              </w:rPr>
            </w:pPr>
          </w:p>
        </w:tc>
        <w:tc>
          <w:tcPr>
            <w:tcW w:w="1440" w:type="dxa"/>
          </w:tcPr>
          <w:p w:rsidR="00DF4048" w:rsidP="00875E63" w:rsidRDefault="00DF4048" w14:paraId="0AE5A578" wp14:textId="77777777">
            <w:pPr>
              <w:pStyle w:val="BodyText"/>
              <w:ind w:left="-180"/>
              <w:rPr>
                <w:sz w:val="20"/>
              </w:rPr>
            </w:pPr>
          </w:p>
        </w:tc>
        <w:tc>
          <w:tcPr>
            <w:tcW w:w="1440" w:type="dxa"/>
          </w:tcPr>
          <w:p w:rsidR="00DF4048" w:rsidP="00875E63" w:rsidRDefault="00DF4048" w14:paraId="0F18E885" wp14:textId="77777777">
            <w:pPr>
              <w:pStyle w:val="BodyText"/>
              <w:ind w:left="-180"/>
              <w:rPr>
                <w:sz w:val="20"/>
              </w:rPr>
            </w:pPr>
          </w:p>
        </w:tc>
        <w:tc>
          <w:tcPr>
            <w:tcW w:w="1620" w:type="dxa"/>
          </w:tcPr>
          <w:p w:rsidR="00DF4048" w:rsidP="00875E63" w:rsidRDefault="00DF4048" w14:paraId="09565559" wp14:textId="77777777">
            <w:pPr>
              <w:pStyle w:val="BodyText"/>
              <w:ind w:left="-180"/>
              <w:rPr>
                <w:sz w:val="20"/>
              </w:rPr>
            </w:pPr>
          </w:p>
        </w:tc>
        <w:tc>
          <w:tcPr>
            <w:tcW w:w="1620" w:type="dxa"/>
          </w:tcPr>
          <w:p w:rsidR="00DF4048" w:rsidP="00875E63" w:rsidRDefault="00DF4048" w14:paraId="71BD1572" wp14:textId="77777777">
            <w:pPr>
              <w:pStyle w:val="BodyText"/>
              <w:ind w:left="-180"/>
              <w:rPr>
                <w:sz w:val="20"/>
              </w:rPr>
            </w:pPr>
          </w:p>
        </w:tc>
        <w:tc>
          <w:tcPr>
            <w:tcW w:w="1620" w:type="dxa"/>
          </w:tcPr>
          <w:p w:rsidR="00DF4048" w:rsidP="00875E63" w:rsidRDefault="00DF4048" w14:paraId="46E954FE" wp14:textId="77777777">
            <w:pPr>
              <w:pStyle w:val="BodyText"/>
              <w:ind w:left="-180"/>
              <w:rPr>
                <w:sz w:val="20"/>
              </w:rPr>
            </w:pPr>
          </w:p>
        </w:tc>
        <w:tc>
          <w:tcPr>
            <w:tcW w:w="1440" w:type="dxa"/>
          </w:tcPr>
          <w:p w:rsidR="00DF4048" w:rsidP="00875E63" w:rsidRDefault="00DF4048" w14:paraId="4EC71FD0" wp14:textId="77777777">
            <w:pPr>
              <w:pStyle w:val="BodyText"/>
              <w:rPr>
                <w:sz w:val="20"/>
              </w:rPr>
            </w:pPr>
          </w:p>
        </w:tc>
      </w:tr>
      <w:tr xmlns:wp14="http://schemas.microsoft.com/office/word/2010/wordml" w:rsidR="00DF4048" w14:paraId="07979ABD" wp14:textId="77777777">
        <w:tc>
          <w:tcPr>
            <w:tcW w:w="1980" w:type="dxa"/>
          </w:tcPr>
          <w:p w:rsidR="00DF4048" w:rsidP="00875E63" w:rsidRDefault="00DF4048" w14:paraId="162581E8" wp14:textId="77777777">
            <w:pPr>
              <w:pStyle w:val="BodyText"/>
              <w:rPr>
                <w:sz w:val="20"/>
              </w:rPr>
            </w:pPr>
          </w:p>
        </w:tc>
        <w:tc>
          <w:tcPr>
            <w:tcW w:w="1440" w:type="dxa"/>
          </w:tcPr>
          <w:p w:rsidR="00DF4048" w:rsidP="00875E63" w:rsidRDefault="00DF4048" w14:paraId="3B15BB1D" wp14:textId="77777777">
            <w:pPr>
              <w:pStyle w:val="BodyText"/>
              <w:ind w:left="-180"/>
              <w:rPr>
                <w:sz w:val="20"/>
              </w:rPr>
            </w:pPr>
          </w:p>
        </w:tc>
        <w:tc>
          <w:tcPr>
            <w:tcW w:w="1440" w:type="dxa"/>
          </w:tcPr>
          <w:p w:rsidR="00DF4048" w:rsidP="00875E63" w:rsidRDefault="00DF4048" w14:paraId="1E07B7F1" wp14:textId="77777777">
            <w:pPr>
              <w:pStyle w:val="BodyText"/>
              <w:ind w:left="-180"/>
              <w:rPr>
                <w:sz w:val="20"/>
              </w:rPr>
            </w:pPr>
          </w:p>
        </w:tc>
        <w:tc>
          <w:tcPr>
            <w:tcW w:w="1620" w:type="dxa"/>
          </w:tcPr>
          <w:p w:rsidR="00DF4048" w:rsidP="00875E63" w:rsidRDefault="00DF4048" w14:paraId="052EB3AC" wp14:textId="77777777">
            <w:pPr>
              <w:pStyle w:val="BodyText"/>
              <w:ind w:left="-180"/>
              <w:rPr>
                <w:sz w:val="20"/>
              </w:rPr>
            </w:pPr>
          </w:p>
        </w:tc>
        <w:tc>
          <w:tcPr>
            <w:tcW w:w="1620" w:type="dxa"/>
          </w:tcPr>
          <w:p w:rsidR="00DF4048" w:rsidP="00875E63" w:rsidRDefault="00DF4048" w14:paraId="10DCD615" wp14:textId="77777777">
            <w:pPr>
              <w:pStyle w:val="BodyText"/>
              <w:ind w:left="-180"/>
              <w:rPr>
                <w:sz w:val="20"/>
              </w:rPr>
            </w:pPr>
          </w:p>
        </w:tc>
        <w:tc>
          <w:tcPr>
            <w:tcW w:w="1620" w:type="dxa"/>
          </w:tcPr>
          <w:p w:rsidR="00DF4048" w:rsidP="00875E63" w:rsidRDefault="00DF4048" w14:paraId="034362EB" wp14:textId="77777777">
            <w:pPr>
              <w:pStyle w:val="BodyText"/>
              <w:ind w:left="-180"/>
              <w:rPr>
                <w:sz w:val="20"/>
              </w:rPr>
            </w:pPr>
          </w:p>
        </w:tc>
        <w:tc>
          <w:tcPr>
            <w:tcW w:w="1440" w:type="dxa"/>
          </w:tcPr>
          <w:p w:rsidR="00DF4048" w:rsidP="00875E63" w:rsidRDefault="00DF4048" w14:paraId="1F083F38" wp14:textId="77777777">
            <w:pPr>
              <w:pStyle w:val="BodyText"/>
              <w:rPr>
                <w:sz w:val="20"/>
              </w:rPr>
            </w:pPr>
          </w:p>
        </w:tc>
      </w:tr>
      <w:tr xmlns:wp14="http://schemas.microsoft.com/office/word/2010/wordml" w:rsidR="00DF4048" w14:paraId="0FABF079" wp14:textId="77777777">
        <w:tc>
          <w:tcPr>
            <w:tcW w:w="1980" w:type="dxa"/>
          </w:tcPr>
          <w:p w:rsidR="00DF4048" w:rsidP="00875E63" w:rsidRDefault="00DF4048" w14:paraId="5E82B8CC" wp14:textId="77777777">
            <w:pPr>
              <w:pStyle w:val="BodyText"/>
              <w:rPr>
                <w:sz w:val="20"/>
              </w:rPr>
            </w:pPr>
          </w:p>
        </w:tc>
        <w:tc>
          <w:tcPr>
            <w:tcW w:w="1440" w:type="dxa"/>
          </w:tcPr>
          <w:p w:rsidR="00DF4048" w:rsidP="00875E63" w:rsidRDefault="00DF4048" w14:paraId="7B6027A7" wp14:textId="77777777">
            <w:pPr>
              <w:pStyle w:val="BodyText"/>
              <w:ind w:left="-180"/>
              <w:rPr>
                <w:sz w:val="20"/>
              </w:rPr>
            </w:pPr>
          </w:p>
        </w:tc>
        <w:tc>
          <w:tcPr>
            <w:tcW w:w="1440" w:type="dxa"/>
          </w:tcPr>
          <w:p w:rsidR="00DF4048" w:rsidP="00875E63" w:rsidRDefault="00DF4048" w14:paraId="6FC93B26" wp14:textId="77777777">
            <w:pPr>
              <w:pStyle w:val="BodyText"/>
              <w:ind w:left="-180"/>
              <w:rPr>
                <w:sz w:val="20"/>
              </w:rPr>
            </w:pPr>
          </w:p>
        </w:tc>
        <w:tc>
          <w:tcPr>
            <w:tcW w:w="1620" w:type="dxa"/>
          </w:tcPr>
          <w:p w:rsidR="00DF4048" w:rsidP="00875E63" w:rsidRDefault="00DF4048" w14:paraId="6DD1E288" wp14:textId="77777777">
            <w:pPr>
              <w:pStyle w:val="BodyText"/>
              <w:ind w:left="-180"/>
              <w:rPr>
                <w:sz w:val="20"/>
              </w:rPr>
            </w:pPr>
          </w:p>
        </w:tc>
        <w:tc>
          <w:tcPr>
            <w:tcW w:w="1620" w:type="dxa"/>
          </w:tcPr>
          <w:p w:rsidR="00DF4048" w:rsidP="00875E63" w:rsidRDefault="00DF4048" w14:paraId="280B62A8" wp14:textId="77777777">
            <w:pPr>
              <w:pStyle w:val="BodyText"/>
              <w:ind w:left="-180"/>
              <w:rPr>
                <w:sz w:val="20"/>
              </w:rPr>
            </w:pPr>
          </w:p>
        </w:tc>
        <w:tc>
          <w:tcPr>
            <w:tcW w:w="1620" w:type="dxa"/>
          </w:tcPr>
          <w:p w:rsidR="00DF4048" w:rsidP="00875E63" w:rsidRDefault="00DF4048" w14:paraId="6F6F541C" wp14:textId="77777777">
            <w:pPr>
              <w:pStyle w:val="BodyText"/>
              <w:ind w:left="-180"/>
              <w:rPr>
                <w:sz w:val="20"/>
              </w:rPr>
            </w:pPr>
          </w:p>
        </w:tc>
        <w:tc>
          <w:tcPr>
            <w:tcW w:w="1440" w:type="dxa"/>
          </w:tcPr>
          <w:p w:rsidR="00DF4048" w:rsidP="00875E63" w:rsidRDefault="00DF4048" w14:paraId="6B7EA87C" wp14:textId="77777777">
            <w:pPr>
              <w:pStyle w:val="BodyText"/>
              <w:rPr>
                <w:sz w:val="20"/>
              </w:rPr>
            </w:pPr>
          </w:p>
        </w:tc>
      </w:tr>
      <w:tr xmlns:wp14="http://schemas.microsoft.com/office/word/2010/wordml" w:rsidR="00DF4048" w14:paraId="34446958" wp14:textId="77777777">
        <w:tc>
          <w:tcPr>
            <w:tcW w:w="1980" w:type="dxa"/>
          </w:tcPr>
          <w:p w:rsidR="00DF4048" w:rsidP="00875E63" w:rsidRDefault="00DF4048" w14:paraId="6F4D8BCF" wp14:textId="77777777">
            <w:pPr>
              <w:pStyle w:val="BodyText"/>
              <w:rPr>
                <w:sz w:val="20"/>
              </w:rPr>
            </w:pPr>
          </w:p>
        </w:tc>
        <w:tc>
          <w:tcPr>
            <w:tcW w:w="1440" w:type="dxa"/>
          </w:tcPr>
          <w:p w:rsidR="00DF4048" w:rsidP="00875E63" w:rsidRDefault="00DF4048" w14:paraId="24181CD0" wp14:textId="77777777">
            <w:pPr>
              <w:pStyle w:val="BodyText"/>
              <w:ind w:left="-180"/>
              <w:rPr>
                <w:sz w:val="20"/>
              </w:rPr>
            </w:pPr>
          </w:p>
        </w:tc>
        <w:tc>
          <w:tcPr>
            <w:tcW w:w="1440" w:type="dxa"/>
          </w:tcPr>
          <w:p w:rsidR="00DF4048" w:rsidP="00875E63" w:rsidRDefault="00DF4048" w14:paraId="1A561463" wp14:textId="77777777">
            <w:pPr>
              <w:pStyle w:val="BodyText"/>
              <w:ind w:left="-180"/>
              <w:rPr>
                <w:sz w:val="20"/>
              </w:rPr>
            </w:pPr>
          </w:p>
        </w:tc>
        <w:tc>
          <w:tcPr>
            <w:tcW w:w="1620" w:type="dxa"/>
          </w:tcPr>
          <w:p w:rsidR="00DF4048" w:rsidP="00875E63" w:rsidRDefault="00DF4048" w14:paraId="1E118D36" wp14:textId="77777777">
            <w:pPr>
              <w:pStyle w:val="BodyText"/>
              <w:ind w:left="-180"/>
              <w:rPr>
                <w:sz w:val="20"/>
              </w:rPr>
            </w:pPr>
          </w:p>
        </w:tc>
        <w:tc>
          <w:tcPr>
            <w:tcW w:w="1620" w:type="dxa"/>
          </w:tcPr>
          <w:p w:rsidR="00DF4048" w:rsidP="00875E63" w:rsidRDefault="00DF4048" w14:paraId="5B2EE41A" wp14:textId="77777777">
            <w:pPr>
              <w:pStyle w:val="BodyText"/>
              <w:ind w:left="-180"/>
              <w:rPr>
                <w:sz w:val="20"/>
              </w:rPr>
            </w:pPr>
          </w:p>
        </w:tc>
        <w:tc>
          <w:tcPr>
            <w:tcW w:w="1620" w:type="dxa"/>
          </w:tcPr>
          <w:p w:rsidR="00DF4048" w:rsidP="00875E63" w:rsidRDefault="00DF4048" w14:paraId="11D67DE8" wp14:textId="77777777">
            <w:pPr>
              <w:pStyle w:val="BodyText"/>
              <w:ind w:left="-180"/>
              <w:rPr>
                <w:sz w:val="20"/>
              </w:rPr>
            </w:pPr>
          </w:p>
        </w:tc>
        <w:tc>
          <w:tcPr>
            <w:tcW w:w="1440" w:type="dxa"/>
          </w:tcPr>
          <w:p w:rsidR="00DF4048" w:rsidP="00875E63" w:rsidRDefault="00DF4048" w14:paraId="7DBC611B" wp14:textId="77777777">
            <w:pPr>
              <w:pStyle w:val="BodyText"/>
              <w:rPr>
                <w:sz w:val="20"/>
              </w:rPr>
            </w:pPr>
          </w:p>
        </w:tc>
      </w:tr>
      <w:tr xmlns:wp14="http://schemas.microsoft.com/office/word/2010/wordml" w:rsidR="00DF4048" w14:paraId="0F8C04EB" wp14:textId="77777777">
        <w:tc>
          <w:tcPr>
            <w:tcW w:w="1980" w:type="dxa"/>
          </w:tcPr>
          <w:p w:rsidR="00DF4048" w:rsidP="00875E63" w:rsidRDefault="00DF4048" w14:paraId="4FB5DF5E" wp14:textId="77777777">
            <w:pPr>
              <w:pStyle w:val="BodyText"/>
              <w:rPr>
                <w:sz w:val="20"/>
              </w:rPr>
            </w:pPr>
          </w:p>
        </w:tc>
        <w:tc>
          <w:tcPr>
            <w:tcW w:w="1440" w:type="dxa"/>
          </w:tcPr>
          <w:p w:rsidR="00DF4048" w:rsidP="00875E63" w:rsidRDefault="00DF4048" w14:paraId="78C2CD74" wp14:textId="77777777">
            <w:pPr>
              <w:pStyle w:val="BodyText"/>
              <w:ind w:left="-180"/>
              <w:rPr>
                <w:sz w:val="20"/>
              </w:rPr>
            </w:pPr>
          </w:p>
        </w:tc>
        <w:tc>
          <w:tcPr>
            <w:tcW w:w="1440" w:type="dxa"/>
          </w:tcPr>
          <w:p w:rsidR="00DF4048" w:rsidP="00875E63" w:rsidRDefault="00DF4048" w14:paraId="71822D05" wp14:textId="77777777">
            <w:pPr>
              <w:pStyle w:val="BodyText"/>
              <w:ind w:left="-180"/>
              <w:rPr>
                <w:sz w:val="20"/>
              </w:rPr>
            </w:pPr>
          </w:p>
        </w:tc>
        <w:tc>
          <w:tcPr>
            <w:tcW w:w="1620" w:type="dxa"/>
          </w:tcPr>
          <w:p w:rsidR="00DF4048" w:rsidP="00875E63" w:rsidRDefault="00DF4048" w14:paraId="38308ECD" wp14:textId="77777777">
            <w:pPr>
              <w:pStyle w:val="BodyText"/>
              <w:ind w:left="-180"/>
              <w:rPr>
                <w:sz w:val="20"/>
              </w:rPr>
            </w:pPr>
          </w:p>
        </w:tc>
        <w:tc>
          <w:tcPr>
            <w:tcW w:w="1620" w:type="dxa"/>
          </w:tcPr>
          <w:p w:rsidR="00DF4048" w:rsidP="00875E63" w:rsidRDefault="00DF4048" w14:paraId="42FA1099" wp14:textId="77777777">
            <w:pPr>
              <w:pStyle w:val="BodyText"/>
              <w:ind w:left="-180"/>
              <w:rPr>
                <w:sz w:val="20"/>
              </w:rPr>
            </w:pPr>
          </w:p>
        </w:tc>
        <w:tc>
          <w:tcPr>
            <w:tcW w:w="1620" w:type="dxa"/>
          </w:tcPr>
          <w:p w:rsidR="00DF4048" w:rsidP="00875E63" w:rsidRDefault="00DF4048" w14:paraId="00520416" wp14:textId="77777777">
            <w:pPr>
              <w:pStyle w:val="BodyText"/>
              <w:ind w:left="-180"/>
              <w:rPr>
                <w:sz w:val="20"/>
              </w:rPr>
            </w:pPr>
          </w:p>
        </w:tc>
        <w:tc>
          <w:tcPr>
            <w:tcW w:w="1440" w:type="dxa"/>
          </w:tcPr>
          <w:p w:rsidR="00DF4048" w:rsidP="00875E63" w:rsidRDefault="00DF4048" w14:paraId="0F5D635E" wp14:textId="77777777">
            <w:pPr>
              <w:pStyle w:val="BodyText"/>
              <w:rPr>
                <w:sz w:val="20"/>
              </w:rPr>
            </w:pPr>
          </w:p>
        </w:tc>
      </w:tr>
      <w:tr xmlns:wp14="http://schemas.microsoft.com/office/word/2010/wordml" w:rsidR="00DF4048" w14:paraId="65A4202B" wp14:textId="77777777">
        <w:tc>
          <w:tcPr>
            <w:tcW w:w="1980" w:type="dxa"/>
          </w:tcPr>
          <w:p w:rsidR="00DF4048" w:rsidP="00875E63" w:rsidRDefault="00DF4048" w14:paraId="627B49E7" wp14:textId="77777777">
            <w:pPr>
              <w:pStyle w:val="BodyText"/>
              <w:rPr>
                <w:sz w:val="20"/>
              </w:rPr>
            </w:pPr>
          </w:p>
        </w:tc>
        <w:tc>
          <w:tcPr>
            <w:tcW w:w="1440" w:type="dxa"/>
          </w:tcPr>
          <w:p w:rsidR="00DF4048" w:rsidP="00875E63" w:rsidRDefault="00DF4048" w14:paraId="74FA2FE8" wp14:textId="77777777">
            <w:pPr>
              <w:pStyle w:val="BodyText"/>
              <w:ind w:left="-180"/>
              <w:rPr>
                <w:sz w:val="20"/>
              </w:rPr>
            </w:pPr>
          </w:p>
        </w:tc>
        <w:tc>
          <w:tcPr>
            <w:tcW w:w="1440" w:type="dxa"/>
          </w:tcPr>
          <w:p w:rsidR="00DF4048" w:rsidP="00875E63" w:rsidRDefault="00DF4048" w14:paraId="269D6E3D" wp14:textId="77777777">
            <w:pPr>
              <w:pStyle w:val="BodyText"/>
              <w:ind w:left="-180"/>
              <w:rPr>
                <w:sz w:val="20"/>
              </w:rPr>
            </w:pPr>
          </w:p>
        </w:tc>
        <w:tc>
          <w:tcPr>
            <w:tcW w:w="1620" w:type="dxa"/>
          </w:tcPr>
          <w:p w:rsidR="00DF4048" w:rsidP="00875E63" w:rsidRDefault="00DF4048" w14:paraId="64F0A4D2" wp14:textId="77777777">
            <w:pPr>
              <w:pStyle w:val="BodyText"/>
              <w:ind w:left="-180"/>
              <w:rPr>
                <w:sz w:val="20"/>
              </w:rPr>
            </w:pPr>
          </w:p>
        </w:tc>
        <w:tc>
          <w:tcPr>
            <w:tcW w:w="1620" w:type="dxa"/>
          </w:tcPr>
          <w:p w:rsidR="00DF4048" w:rsidP="00875E63" w:rsidRDefault="00DF4048" w14:paraId="33850D76" wp14:textId="77777777">
            <w:pPr>
              <w:pStyle w:val="BodyText"/>
              <w:ind w:left="-180"/>
              <w:rPr>
                <w:sz w:val="20"/>
              </w:rPr>
            </w:pPr>
          </w:p>
        </w:tc>
        <w:tc>
          <w:tcPr>
            <w:tcW w:w="1620" w:type="dxa"/>
          </w:tcPr>
          <w:p w:rsidR="00DF4048" w:rsidP="00875E63" w:rsidRDefault="00DF4048" w14:paraId="13886545" wp14:textId="77777777">
            <w:pPr>
              <w:pStyle w:val="BodyText"/>
              <w:ind w:left="-180"/>
              <w:rPr>
                <w:sz w:val="20"/>
              </w:rPr>
            </w:pPr>
          </w:p>
        </w:tc>
        <w:tc>
          <w:tcPr>
            <w:tcW w:w="1440" w:type="dxa"/>
          </w:tcPr>
          <w:p w:rsidR="00DF4048" w:rsidP="00875E63" w:rsidRDefault="00DF4048" w14:paraId="0404B643" wp14:textId="77777777">
            <w:pPr>
              <w:pStyle w:val="BodyText"/>
              <w:rPr>
                <w:sz w:val="20"/>
              </w:rPr>
            </w:pPr>
          </w:p>
        </w:tc>
      </w:tr>
      <w:tr xmlns:wp14="http://schemas.microsoft.com/office/word/2010/wordml" w:rsidR="00DF4048" w14:paraId="52195F34" wp14:textId="77777777">
        <w:tc>
          <w:tcPr>
            <w:tcW w:w="1980" w:type="dxa"/>
          </w:tcPr>
          <w:p w:rsidR="00DF4048" w:rsidP="00875E63" w:rsidRDefault="00DF4048" w14:paraId="7AD1F258" wp14:textId="77777777">
            <w:pPr>
              <w:pStyle w:val="BodyText"/>
              <w:rPr>
                <w:sz w:val="20"/>
              </w:rPr>
            </w:pPr>
          </w:p>
        </w:tc>
        <w:tc>
          <w:tcPr>
            <w:tcW w:w="1440" w:type="dxa"/>
          </w:tcPr>
          <w:p w:rsidR="00DF4048" w:rsidP="00875E63" w:rsidRDefault="00DF4048" w14:paraId="425FFFA7" wp14:textId="77777777">
            <w:pPr>
              <w:pStyle w:val="BodyText"/>
              <w:ind w:left="-180"/>
              <w:rPr>
                <w:sz w:val="20"/>
              </w:rPr>
            </w:pPr>
          </w:p>
        </w:tc>
        <w:tc>
          <w:tcPr>
            <w:tcW w:w="1440" w:type="dxa"/>
          </w:tcPr>
          <w:p w:rsidR="00DF4048" w:rsidP="00875E63" w:rsidRDefault="00DF4048" w14:paraId="7EF09742" wp14:textId="77777777">
            <w:pPr>
              <w:pStyle w:val="BodyText"/>
              <w:ind w:left="-180"/>
              <w:rPr>
                <w:sz w:val="20"/>
              </w:rPr>
            </w:pPr>
          </w:p>
        </w:tc>
        <w:tc>
          <w:tcPr>
            <w:tcW w:w="1620" w:type="dxa"/>
          </w:tcPr>
          <w:p w:rsidR="00DF4048" w:rsidP="00875E63" w:rsidRDefault="00DF4048" w14:paraId="390C9483" wp14:textId="77777777">
            <w:pPr>
              <w:pStyle w:val="BodyText"/>
              <w:ind w:left="-180"/>
              <w:rPr>
                <w:sz w:val="20"/>
              </w:rPr>
            </w:pPr>
          </w:p>
        </w:tc>
        <w:tc>
          <w:tcPr>
            <w:tcW w:w="1620" w:type="dxa"/>
          </w:tcPr>
          <w:p w:rsidR="00DF4048" w:rsidP="00875E63" w:rsidRDefault="00DF4048" w14:paraId="51C5139C" wp14:textId="77777777">
            <w:pPr>
              <w:pStyle w:val="BodyText"/>
              <w:ind w:left="-180"/>
              <w:rPr>
                <w:sz w:val="20"/>
              </w:rPr>
            </w:pPr>
          </w:p>
        </w:tc>
        <w:tc>
          <w:tcPr>
            <w:tcW w:w="1620" w:type="dxa"/>
          </w:tcPr>
          <w:p w:rsidR="00DF4048" w:rsidP="00875E63" w:rsidRDefault="00DF4048" w14:paraId="0F947DDA" wp14:textId="77777777">
            <w:pPr>
              <w:pStyle w:val="BodyText"/>
              <w:ind w:left="-180"/>
              <w:rPr>
                <w:sz w:val="20"/>
              </w:rPr>
            </w:pPr>
          </w:p>
        </w:tc>
        <w:tc>
          <w:tcPr>
            <w:tcW w:w="1440" w:type="dxa"/>
          </w:tcPr>
          <w:p w:rsidR="00DF4048" w:rsidP="00875E63" w:rsidRDefault="00DF4048" w14:paraId="5D3D17C6" wp14:textId="77777777">
            <w:pPr>
              <w:pStyle w:val="BodyText"/>
              <w:rPr>
                <w:sz w:val="20"/>
              </w:rPr>
            </w:pPr>
          </w:p>
        </w:tc>
      </w:tr>
      <w:tr xmlns:wp14="http://schemas.microsoft.com/office/word/2010/wordml" w:rsidR="00DF4048" w14:paraId="5238AE25" wp14:textId="77777777">
        <w:tc>
          <w:tcPr>
            <w:tcW w:w="1980" w:type="dxa"/>
          </w:tcPr>
          <w:p w:rsidR="00DF4048" w:rsidP="00875E63" w:rsidRDefault="00DF4048" w14:paraId="0BE61154" wp14:textId="77777777">
            <w:pPr>
              <w:pStyle w:val="BodyText"/>
              <w:rPr>
                <w:sz w:val="20"/>
              </w:rPr>
            </w:pPr>
          </w:p>
        </w:tc>
        <w:tc>
          <w:tcPr>
            <w:tcW w:w="1440" w:type="dxa"/>
          </w:tcPr>
          <w:p w:rsidR="00DF4048" w:rsidP="00875E63" w:rsidRDefault="00DF4048" w14:paraId="089535F1" wp14:textId="77777777">
            <w:pPr>
              <w:pStyle w:val="BodyText"/>
              <w:ind w:left="-180"/>
              <w:rPr>
                <w:sz w:val="20"/>
              </w:rPr>
            </w:pPr>
          </w:p>
        </w:tc>
        <w:tc>
          <w:tcPr>
            <w:tcW w:w="1440" w:type="dxa"/>
          </w:tcPr>
          <w:p w:rsidR="00DF4048" w:rsidP="00875E63" w:rsidRDefault="00DF4048" w14:paraId="3A968A46" wp14:textId="77777777">
            <w:pPr>
              <w:pStyle w:val="BodyText"/>
              <w:ind w:left="-180"/>
              <w:rPr>
                <w:sz w:val="20"/>
              </w:rPr>
            </w:pPr>
          </w:p>
        </w:tc>
        <w:tc>
          <w:tcPr>
            <w:tcW w:w="1620" w:type="dxa"/>
          </w:tcPr>
          <w:p w:rsidR="00DF4048" w:rsidP="00875E63" w:rsidRDefault="00DF4048" w14:paraId="56F4F2B1" wp14:textId="77777777">
            <w:pPr>
              <w:pStyle w:val="BodyText"/>
              <w:ind w:left="-180"/>
              <w:rPr>
                <w:sz w:val="20"/>
              </w:rPr>
            </w:pPr>
          </w:p>
        </w:tc>
        <w:tc>
          <w:tcPr>
            <w:tcW w:w="1620" w:type="dxa"/>
          </w:tcPr>
          <w:p w:rsidR="00DF4048" w:rsidP="00875E63" w:rsidRDefault="00DF4048" w14:paraId="44AC0F46" wp14:textId="77777777">
            <w:pPr>
              <w:pStyle w:val="BodyText"/>
              <w:ind w:left="-180"/>
              <w:rPr>
                <w:sz w:val="20"/>
              </w:rPr>
            </w:pPr>
          </w:p>
        </w:tc>
        <w:tc>
          <w:tcPr>
            <w:tcW w:w="1620" w:type="dxa"/>
          </w:tcPr>
          <w:p w:rsidR="00DF4048" w:rsidP="00875E63" w:rsidRDefault="00DF4048" w14:paraId="18658F3A" wp14:textId="77777777">
            <w:pPr>
              <w:pStyle w:val="BodyText"/>
              <w:ind w:left="-180"/>
              <w:rPr>
                <w:sz w:val="20"/>
              </w:rPr>
            </w:pPr>
          </w:p>
        </w:tc>
        <w:tc>
          <w:tcPr>
            <w:tcW w:w="1440" w:type="dxa"/>
          </w:tcPr>
          <w:p w:rsidR="00DF4048" w:rsidP="00875E63" w:rsidRDefault="00DF4048" w14:paraId="727F6B79" wp14:textId="77777777">
            <w:pPr>
              <w:pStyle w:val="BodyText"/>
              <w:rPr>
                <w:sz w:val="20"/>
              </w:rPr>
            </w:pPr>
          </w:p>
        </w:tc>
      </w:tr>
      <w:tr xmlns:wp14="http://schemas.microsoft.com/office/word/2010/wordml" w:rsidR="00DF4048" w14:paraId="5AE35B13" wp14:textId="77777777">
        <w:tc>
          <w:tcPr>
            <w:tcW w:w="1980" w:type="dxa"/>
          </w:tcPr>
          <w:p w:rsidR="00DF4048" w:rsidP="00875E63" w:rsidRDefault="00DF4048" w14:paraId="1C96F5B6" wp14:textId="77777777">
            <w:pPr>
              <w:pStyle w:val="BodyText"/>
              <w:rPr>
                <w:sz w:val="20"/>
              </w:rPr>
            </w:pPr>
          </w:p>
        </w:tc>
        <w:tc>
          <w:tcPr>
            <w:tcW w:w="1440" w:type="dxa"/>
          </w:tcPr>
          <w:p w:rsidR="00DF4048" w:rsidP="00875E63" w:rsidRDefault="00DF4048" w14:paraId="07467DA1" wp14:textId="77777777">
            <w:pPr>
              <w:pStyle w:val="BodyText"/>
              <w:ind w:left="-180"/>
              <w:rPr>
                <w:sz w:val="20"/>
              </w:rPr>
            </w:pPr>
          </w:p>
        </w:tc>
        <w:tc>
          <w:tcPr>
            <w:tcW w:w="1440" w:type="dxa"/>
          </w:tcPr>
          <w:p w:rsidR="00DF4048" w:rsidP="00875E63" w:rsidRDefault="00DF4048" w14:paraId="2A601C58" wp14:textId="77777777">
            <w:pPr>
              <w:pStyle w:val="BodyText"/>
              <w:ind w:left="-180"/>
              <w:rPr>
                <w:sz w:val="20"/>
              </w:rPr>
            </w:pPr>
          </w:p>
        </w:tc>
        <w:tc>
          <w:tcPr>
            <w:tcW w:w="1620" w:type="dxa"/>
          </w:tcPr>
          <w:p w:rsidR="00DF4048" w:rsidP="00875E63" w:rsidRDefault="00DF4048" w14:paraId="35978785" wp14:textId="77777777">
            <w:pPr>
              <w:pStyle w:val="BodyText"/>
              <w:ind w:left="-180"/>
              <w:rPr>
                <w:sz w:val="20"/>
              </w:rPr>
            </w:pPr>
          </w:p>
        </w:tc>
        <w:tc>
          <w:tcPr>
            <w:tcW w:w="1620" w:type="dxa"/>
          </w:tcPr>
          <w:p w:rsidR="00DF4048" w:rsidP="00875E63" w:rsidRDefault="00DF4048" w14:paraId="6AB6EFF0" wp14:textId="77777777">
            <w:pPr>
              <w:pStyle w:val="BodyText"/>
              <w:ind w:left="-180"/>
              <w:rPr>
                <w:sz w:val="20"/>
              </w:rPr>
            </w:pPr>
          </w:p>
        </w:tc>
        <w:tc>
          <w:tcPr>
            <w:tcW w:w="1620" w:type="dxa"/>
          </w:tcPr>
          <w:p w:rsidR="00DF4048" w:rsidP="00875E63" w:rsidRDefault="00DF4048" w14:paraId="4812737D" wp14:textId="77777777">
            <w:pPr>
              <w:pStyle w:val="BodyText"/>
              <w:ind w:left="-180"/>
              <w:rPr>
                <w:sz w:val="20"/>
              </w:rPr>
            </w:pPr>
          </w:p>
        </w:tc>
        <w:tc>
          <w:tcPr>
            <w:tcW w:w="1440" w:type="dxa"/>
          </w:tcPr>
          <w:p w:rsidR="00DF4048" w:rsidP="00875E63" w:rsidRDefault="00DF4048" w14:paraId="5CCB5356" wp14:textId="77777777">
            <w:pPr>
              <w:pStyle w:val="BodyText"/>
              <w:rPr>
                <w:sz w:val="20"/>
              </w:rPr>
            </w:pPr>
          </w:p>
        </w:tc>
      </w:tr>
      <w:tr xmlns:wp14="http://schemas.microsoft.com/office/word/2010/wordml" w:rsidR="00DF4048" w14:paraId="3E4C7148" wp14:textId="77777777">
        <w:tc>
          <w:tcPr>
            <w:tcW w:w="1980" w:type="dxa"/>
          </w:tcPr>
          <w:p w:rsidR="00DF4048" w:rsidP="00875E63" w:rsidRDefault="00DF4048" w14:paraId="544B12CB" wp14:textId="77777777">
            <w:pPr>
              <w:pStyle w:val="BodyText"/>
              <w:rPr>
                <w:sz w:val="20"/>
              </w:rPr>
            </w:pPr>
          </w:p>
        </w:tc>
        <w:tc>
          <w:tcPr>
            <w:tcW w:w="1440" w:type="dxa"/>
          </w:tcPr>
          <w:p w:rsidR="00DF4048" w:rsidP="00875E63" w:rsidRDefault="00DF4048" w14:paraId="64AC0DE4" wp14:textId="77777777">
            <w:pPr>
              <w:pStyle w:val="BodyText"/>
              <w:ind w:left="-180"/>
              <w:rPr>
                <w:sz w:val="20"/>
              </w:rPr>
            </w:pPr>
          </w:p>
        </w:tc>
        <w:tc>
          <w:tcPr>
            <w:tcW w:w="1440" w:type="dxa"/>
          </w:tcPr>
          <w:p w:rsidR="00DF4048" w:rsidP="00875E63" w:rsidRDefault="00DF4048" w14:paraId="5098C5A1" wp14:textId="77777777">
            <w:pPr>
              <w:pStyle w:val="BodyText"/>
              <w:ind w:left="-180"/>
              <w:rPr>
                <w:sz w:val="20"/>
              </w:rPr>
            </w:pPr>
          </w:p>
        </w:tc>
        <w:tc>
          <w:tcPr>
            <w:tcW w:w="1620" w:type="dxa"/>
          </w:tcPr>
          <w:p w:rsidR="00DF4048" w:rsidP="00875E63" w:rsidRDefault="00DF4048" w14:paraId="5C0A10AE" wp14:textId="77777777">
            <w:pPr>
              <w:pStyle w:val="BodyText"/>
              <w:ind w:left="-180"/>
              <w:rPr>
                <w:sz w:val="20"/>
              </w:rPr>
            </w:pPr>
          </w:p>
        </w:tc>
        <w:tc>
          <w:tcPr>
            <w:tcW w:w="1620" w:type="dxa"/>
          </w:tcPr>
          <w:p w:rsidR="00DF4048" w:rsidP="00875E63" w:rsidRDefault="00DF4048" w14:paraId="56E02AEF" wp14:textId="77777777">
            <w:pPr>
              <w:pStyle w:val="BodyText"/>
              <w:ind w:left="-180"/>
              <w:rPr>
                <w:sz w:val="20"/>
              </w:rPr>
            </w:pPr>
          </w:p>
        </w:tc>
        <w:tc>
          <w:tcPr>
            <w:tcW w:w="1620" w:type="dxa"/>
          </w:tcPr>
          <w:p w:rsidR="00DF4048" w:rsidP="00875E63" w:rsidRDefault="00DF4048" w14:paraId="626DF5E7" wp14:textId="77777777">
            <w:pPr>
              <w:pStyle w:val="BodyText"/>
              <w:ind w:left="-180"/>
              <w:rPr>
                <w:sz w:val="20"/>
              </w:rPr>
            </w:pPr>
          </w:p>
        </w:tc>
        <w:tc>
          <w:tcPr>
            <w:tcW w:w="1440" w:type="dxa"/>
          </w:tcPr>
          <w:p w:rsidR="00DF4048" w:rsidP="00875E63" w:rsidRDefault="00DF4048" w14:paraId="0012F6ED" wp14:textId="77777777">
            <w:pPr>
              <w:pStyle w:val="BodyText"/>
              <w:rPr>
                <w:sz w:val="20"/>
              </w:rPr>
            </w:pPr>
          </w:p>
        </w:tc>
      </w:tr>
      <w:tr xmlns:wp14="http://schemas.microsoft.com/office/word/2010/wordml" w:rsidR="00DF4048" w14:paraId="5B212960" wp14:textId="77777777">
        <w:tc>
          <w:tcPr>
            <w:tcW w:w="1980" w:type="dxa"/>
          </w:tcPr>
          <w:p w:rsidR="00DF4048" w:rsidP="00875E63" w:rsidRDefault="00DF4048" w14:paraId="485DC7DF" wp14:textId="77777777">
            <w:pPr>
              <w:pStyle w:val="BodyText"/>
              <w:rPr>
                <w:sz w:val="20"/>
              </w:rPr>
            </w:pPr>
          </w:p>
        </w:tc>
        <w:tc>
          <w:tcPr>
            <w:tcW w:w="1440" w:type="dxa"/>
          </w:tcPr>
          <w:p w:rsidR="00DF4048" w:rsidP="00875E63" w:rsidRDefault="00DF4048" w14:paraId="2066239C" wp14:textId="77777777">
            <w:pPr>
              <w:pStyle w:val="BodyText"/>
              <w:ind w:left="-180"/>
              <w:rPr>
                <w:sz w:val="20"/>
              </w:rPr>
            </w:pPr>
          </w:p>
        </w:tc>
        <w:tc>
          <w:tcPr>
            <w:tcW w:w="1440" w:type="dxa"/>
          </w:tcPr>
          <w:p w:rsidR="00DF4048" w:rsidP="00875E63" w:rsidRDefault="00DF4048" w14:paraId="7C936614" wp14:textId="77777777">
            <w:pPr>
              <w:pStyle w:val="BodyText"/>
              <w:ind w:left="-180"/>
              <w:rPr>
                <w:sz w:val="20"/>
              </w:rPr>
            </w:pPr>
          </w:p>
        </w:tc>
        <w:tc>
          <w:tcPr>
            <w:tcW w:w="1620" w:type="dxa"/>
          </w:tcPr>
          <w:p w:rsidR="00DF4048" w:rsidP="00875E63" w:rsidRDefault="00DF4048" w14:paraId="0B7CE4FA" wp14:textId="77777777">
            <w:pPr>
              <w:pStyle w:val="BodyText"/>
              <w:ind w:left="-180"/>
              <w:rPr>
                <w:sz w:val="20"/>
              </w:rPr>
            </w:pPr>
          </w:p>
        </w:tc>
        <w:tc>
          <w:tcPr>
            <w:tcW w:w="1620" w:type="dxa"/>
          </w:tcPr>
          <w:p w:rsidR="00DF4048" w:rsidP="00875E63" w:rsidRDefault="00DF4048" w14:paraId="5DF88A3B" wp14:textId="77777777">
            <w:pPr>
              <w:pStyle w:val="BodyText"/>
              <w:ind w:left="-180"/>
              <w:rPr>
                <w:sz w:val="20"/>
              </w:rPr>
            </w:pPr>
          </w:p>
        </w:tc>
        <w:tc>
          <w:tcPr>
            <w:tcW w:w="1620" w:type="dxa"/>
          </w:tcPr>
          <w:p w:rsidR="00DF4048" w:rsidP="00875E63" w:rsidRDefault="00DF4048" w14:paraId="4914E017" wp14:textId="77777777">
            <w:pPr>
              <w:pStyle w:val="BodyText"/>
              <w:ind w:left="-180"/>
              <w:rPr>
                <w:sz w:val="20"/>
              </w:rPr>
            </w:pPr>
          </w:p>
        </w:tc>
        <w:tc>
          <w:tcPr>
            <w:tcW w:w="1440" w:type="dxa"/>
          </w:tcPr>
          <w:p w:rsidR="00DF4048" w:rsidP="00875E63" w:rsidRDefault="00DF4048" w14:paraId="7FB0DCC7" wp14:textId="77777777">
            <w:pPr>
              <w:pStyle w:val="BodyText"/>
              <w:rPr>
                <w:sz w:val="20"/>
              </w:rPr>
            </w:pPr>
          </w:p>
        </w:tc>
      </w:tr>
      <w:tr xmlns:wp14="http://schemas.microsoft.com/office/word/2010/wordml" w:rsidR="00DF4048" w14:paraId="140E6091" wp14:textId="77777777">
        <w:tc>
          <w:tcPr>
            <w:tcW w:w="1980" w:type="dxa"/>
          </w:tcPr>
          <w:p w:rsidR="00DF4048" w:rsidP="00875E63" w:rsidRDefault="00DF4048" w14:paraId="6A75B6F7" wp14:textId="77777777">
            <w:pPr>
              <w:pStyle w:val="BodyText"/>
              <w:rPr>
                <w:sz w:val="20"/>
              </w:rPr>
            </w:pPr>
          </w:p>
        </w:tc>
        <w:tc>
          <w:tcPr>
            <w:tcW w:w="1440" w:type="dxa"/>
          </w:tcPr>
          <w:p w:rsidR="00DF4048" w:rsidP="00875E63" w:rsidRDefault="00DF4048" w14:paraId="2F8B005B" wp14:textId="77777777">
            <w:pPr>
              <w:pStyle w:val="BodyText"/>
              <w:ind w:left="-180"/>
              <w:rPr>
                <w:sz w:val="20"/>
              </w:rPr>
            </w:pPr>
          </w:p>
        </w:tc>
        <w:tc>
          <w:tcPr>
            <w:tcW w:w="1440" w:type="dxa"/>
          </w:tcPr>
          <w:p w:rsidR="00DF4048" w:rsidP="00875E63" w:rsidRDefault="00DF4048" w14:paraId="2F9FE002" wp14:textId="77777777">
            <w:pPr>
              <w:pStyle w:val="BodyText"/>
              <w:ind w:left="-180"/>
              <w:rPr>
                <w:sz w:val="20"/>
              </w:rPr>
            </w:pPr>
          </w:p>
        </w:tc>
        <w:tc>
          <w:tcPr>
            <w:tcW w:w="1620" w:type="dxa"/>
          </w:tcPr>
          <w:p w:rsidR="00DF4048" w:rsidP="00875E63" w:rsidRDefault="00DF4048" w14:paraId="0CA7AAF2" wp14:textId="77777777">
            <w:pPr>
              <w:pStyle w:val="BodyText"/>
              <w:ind w:left="-180"/>
              <w:rPr>
                <w:sz w:val="20"/>
              </w:rPr>
            </w:pPr>
          </w:p>
        </w:tc>
        <w:tc>
          <w:tcPr>
            <w:tcW w:w="1620" w:type="dxa"/>
          </w:tcPr>
          <w:p w:rsidR="00DF4048" w:rsidP="00875E63" w:rsidRDefault="00DF4048" w14:paraId="38A54B1C" wp14:textId="77777777">
            <w:pPr>
              <w:pStyle w:val="BodyText"/>
              <w:ind w:left="-180"/>
              <w:rPr>
                <w:sz w:val="20"/>
              </w:rPr>
            </w:pPr>
          </w:p>
        </w:tc>
        <w:tc>
          <w:tcPr>
            <w:tcW w:w="1620" w:type="dxa"/>
          </w:tcPr>
          <w:p w:rsidR="00DF4048" w:rsidP="00875E63" w:rsidRDefault="00DF4048" w14:paraId="0D86D91A" wp14:textId="77777777">
            <w:pPr>
              <w:pStyle w:val="BodyText"/>
              <w:ind w:left="-180"/>
              <w:rPr>
                <w:sz w:val="20"/>
              </w:rPr>
            </w:pPr>
          </w:p>
        </w:tc>
        <w:tc>
          <w:tcPr>
            <w:tcW w:w="1440" w:type="dxa"/>
          </w:tcPr>
          <w:p w:rsidR="00DF4048" w:rsidP="00875E63" w:rsidRDefault="00DF4048" w14:paraId="3B3F90CD" wp14:textId="77777777">
            <w:pPr>
              <w:pStyle w:val="BodyText"/>
              <w:rPr>
                <w:sz w:val="20"/>
              </w:rPr>
            </w:pPr>
          </w:p>
        </w:tc>
      </w:tr>
      <w:tr xmlns:wp14="http://schemas.microsoft.com/office/word/2010/wordml" w:rsidR="00DF4048" w14:paraId="212F486E" wp14:textId="77777777">
        <w:tc>
          <w:tcPr>
            <w:tcW w:w="1980" w:type="dxa"/>
          </w:tcPr>
          <w:p w:rsidR="00DF4048" w:rsidP="00875E63" w:rsidRDefault="00DF4048" w14:paraId="6B3A01EB" wp14:textId="77777777">
            <w:pPr>
              <w:pStyle w:val="BodyText"/>
              <w:rPr>
                <w:sz w:val="20"/>
              </w:rPr>
            </w:pPr>
          </w:p>
        </w:tc>
        <w:tc>
          <w:tcPr>
            <w:tcW w:w="1440" w:type="dxa"/>
          </w:tcPr>
          <w:p w:rsidR="00DF4048" w:rsidP="00875E63" w:rsidRDefault="00DF4048" w14:paraId="092D94C4" wp14:textId="77777777">
            <w:pPr>
              <w:pStyle w:val="BodyText"/>
              <w:ind w:left="-180"/>
              <w:rPr>
                <w:sz w:val="20"/>
              </w:rPr>
            </w:pPr>
          </w:p>
        </w:tc>
        <w:tc>
          <w:tcPr>
            <w:tcW w:w="1440" w:type="dxa"/>
          </w:tcPr>
          <w:p w:rsidR="00DF4048" w:rsidP="00875E63" w:rsidRDefault="00DF4048" w14:paraId="181F12D7" wp14:textId="77777777">
            <w:pPr>
              <w:pStyle w:val="BodyText"/>
              <w:ind w:left="-180"/>
              <w:rPr>
                <w:sz w:val="20"/>
              </w:rPr>
            </w:pPr>
          </w:p>
        </w:tc>
        <w:tc>
          <w:tcPr>
            <w:tcW w:w="1620" w:type="dxa"/>
          </w:tcPr>
          <w:p w:rsidR="00DF4048" w:rsidP="00875E63" w:rsidRDefault="00DF4048" w14:paraId="736D8C08" wp14:textId="77777777">
            <w:pPr>
              <w:pStyle w:val="BodyText"/>
              <w:ind w:left="-180"/>
              <w:rPr>
                <w:sz w:val="20"/>
              </w:rPr>
            </w:pPr>
          </w:p>
        </w:tc>
        <w:tc>
          <w:tcPr>
            <w:tcW w:w="1620" w:type="dxa"/>
          </w:tcPr>
          <w:p w:rsidR="00DF4048" w:rsidP="00875E63" w:rsidRDefault="00DF4048" w14:paraId="44A6308C" wp14:textId="77777777">
            <w:pPr>
              <w:pStyle w:val="BodyText"/>
              <w:ind w:left="-180"/>
              <w:rPr>
                <w:sz w:val="20"/>
              </w:rPr>
            </w:pPr>
          </w:p>
        </w:tc>
        <w:tc>
          <w:tcPr>
            <w:tcW w:w="1620" w:type="dxa"/>
          </w:tcPr>
          <w:p w:rsidR="00DF4048" w:rsidP="00875E63" w:rsidRDefault="00DF4048" w14:paraId="623954C8" wp14:textId="77777777">
            <w:pPr>
              <w:pStyle w:val="BodyText"/>
              <w:ind w:left="-180"/>
              <w:rPr>
                <w:sz w:val="20"/>
              </w:rPr>
            </w:pPr>
          </w:p>
        </w:tc>
        <w:tc>
          <w:tcPr>
            <w:tcW w:w="1440" w:type="dxa"/>
          </w:tcPr>
          <w:p w:rsidR="00DF4048" w:rsidP="00875E63" w:rsidRDefault="00DF4048" w14:paraId="1880ADE4" wp14:textId="77777777">
            <w:pPr>
              <w:pStyle w:val="BodyText"/>
              <w:rPr>
                <w:sz w:val="20"/>
              </w:rPr>
            </w:pPr>
          </w:p>
        </w:tc>
      </w:tr>
      <w:tr xmlns:wp14="http://schemas.microsoft.com/office/word/2010/wordml" w:rsidR="00DF4048" w14:paraId="5650126C" wp14:textId="77777777">
        <w:tc>
          <w:tcPr>
            <w:tcW w:w="1980" w:type="dxa"/>
          </w:tcPr>
          <w:p w:rsidR="00DF4048" w:rsidP="00875E63" w:rsidRDefault="00DF4048" w14:paraId="069289F6" wp14:textId="77777777">
            <w:pPr>
              <w:pStyle w:val="BodyText"/>
              <w:rPr>
                <w:sz w:val="20"/>
              </w:rPr>
            </w:pPr>
          </w:p>
        </w:tc>
        <w:tc>
          <w:tcPr>
            <w:tcW w:w="1440" w:type="dxa"/>
          </w:tcPr>
          <w:p w:rsidR="00DF4048" w:rsidP="00875E63" w:rsidRDefault="00DF4048" w14:paraId="4F62707E" wp14:textId="77777777">
            <w:pPr>
              <w:pStyle w:val="BodyText"/>
              <w:ind w:left="-180"/>
              <w:rPr>
                <w:sz w:val="20"/>
              </w:rPr>
            </w:pPr>
          </w:p>
        </w:tc>
        <w:tc>
          <w:tcPr>
            <w:tcW w:w="1440" w:type="dxa"/>
          </w:tcPr>
          <w:p w:rsidR="00DF4048" w:rsidP="00875E63" w:rsidRDefault="00DF4048" w14:paraId="6366F0F8" wp14:textId="77777777">
            <w:pPr>
              <w:pStyle w:val="BodyText"/>
              <w:ind w:left="-180"/>
              <w:rPr>
                <w:sz w:val="20"/>
              </w:rPr>
            </w:pPr>
          </w:p>
        </w:tc>
        <w:tc>
          <w:tcPr>
            <w:tcW w:w="1620" w:type="dxa"/>
          </w:tcPr>
          <w:p w:rsidR="00DF4048" w:rsidP="00875E63" w:rsidRDefault="00DF4048" w14:paraId="664E8D8A" wp14:textId="77777777">
            <w:pPr>
              <w:pStyle w:val="BodyText"/>
              <w:ind w:left="-180"/>
              <w:rPr>
                <w:sz w:val="20"/>
              </w:rPr>
            </w:pPr>
          </w:p>
        </w:tc>
        <w:tc>
          <w:tcPr>
            <w:tcW w:w="1620" w:type="dxa"/>
          </w:tcPr>
          <w:p w:rsidR="00DF4048" w:rsidP="00875E63" w:rsidRDefault="00DF4048" w14:paraId="6B90AB89" wp14:textId="77777777">
            <w:pPr>
              <w:pStyle w:val="BodyText"/>
              <w:ind w:left="-180"/>
              <w:rPr>
                <w:sz w:val="20"/>
              </w:rPr>
            </w:pPr>
          </w:p>
        </w:tc>
        <w:tc>
          <w:tcPr>
            <w:tcW w:w="1620" w:type="dxa"/>
          </w:tcPr>
          <w:p w:rsidR="00DF4048" w:rsidP="00875E63" w:rsidRDefault="00DF4048" w14:paraId="12206E25" wp14:textId="77777777">
            <w:pPr>
              <w:pStyle w:val="BodyText"/>
              <w:ind w:left="-180"/>
              <w:rPr>
                <w:sz w:val="20"/>
              </w:rPr>
            </w:pPr>
          </w:p>
        </w:tc>
        <w:tc>
          <w:tcPr>
            <w:tcW w:w="1440" w:type="dxa"/>
          </w:tcPr>
          <w:p w:rsidR="00DF4048" w:rsidP="00875E63" w:rsidRDefault="00DF4048" w14:paraId="3109FD3E" wp14:textId="77777777">
            <w:pPr>
              <w:pStyle w:val="BodyText"/>
              <w:rPr>
                <w:sz w:val="20"/>
              </w:rPr>
            </w:pPr>
          </w:p>
        </w:tc>
      </w:tr>
      <w:tr xmlns:wp14="http://schemas.microsoft.com/office/word/2010/wordml" w:rsidR="00DF4048" w14:paraId="7BC88729" wp14:textId="77777777">
        <w:tc>
          <w:tcPr>
            <w:tcW w:w="1980" w:type="dxa"/>
          </w:tcPr>
          <w:p w:rsidR="00DF4048" w:rsidP="00875E63" w:rsidRDefault="00DF4048" w14:paraId="3BFD17E4" wp14:textId="77777777">
            <w:pPr>
              <w:pStyle w:val="BodyText"/>
              <w:rPr>
                <w:sz w:val="20"/>
              </w:rPr>
            </w:pPr>
          </w:p>
        </w:tc>
        <w:tc>
          <w:tcPr>
            <w:tcW w:w="1440" w:type="dxa"/>
          </w:tcPr>
          <w:p w:rsidR="00DF4048" w:rsidP="00875E63" w:rsidRDefault="00DF4048" w14:paraId="60A0A943" wp14:textId="77777777">
            <w:pPr>
              <w:pStyle w:val="BodyText"/>
              <w:ind w:left="-180"/>
              <w:rPr>
                <w:sz w:val="20"/>
              </w:rPr>
            </w:pPr>
          </w:p>
        </w:tc>
        <w:tc>
          <w:tcPr>
            <w:tcW w:w="1440" w:type="dxa"/>
          </w:tcPr>
          <w:p w:rsidR="00DF4048" w:rsidP="00875E63" w:rsidRDefault="00DF4048" w14:paraId="5810EE51" wp14:textId="77777777">
            <w:pPr>
              <w:pStyle w:val="BodyText"/>
              <w:ind w:left="-180"/>
              <w:rPr>
                <w:sz w:val="20"/>
              </w:rPr>
            </w:pPr>
          </w:p>
        </w:tc>
        <w:tc>
          <w:tcPr>
            <w:tcW w:w="1620" w:type="dxa"/>
          </w:tcPr>
          <w:p w:rsidR="00DF4048" w:rsidP="00875E63" w:rsidRDefault="00DF4048" w14:paraId="567DE9A5" wp14:textId="77777777">
            <w:pPr>
              <w:pStyle w:val="BodyText"/>
              <w:ind w:left="-180"/>
              <w:rPr>
                <w:sz w:val="20"/>
              </w:rPr>
            </w:pPr>
          </w:p>
        </w:tc>
        <w:tc>
          <w:tcPr>
            <w:tcW w:w="1620" w:type="dxa"/>
          </w:tcPr>
          <w:p w:rsidR="00DF4048" w:rsidP="00875E63" w:rsidRDefault="00DF4048" w14:paraId="293BC9C2" wp14:textId="77777777">
            <w:pPr>
              <w:pStyle w:val="BodyText"/>
              <w:ind w:left="-180"/>
              <w:rPr>
                <w:sz w:val="20"/>
              </w:rPr>
            </w:pPr>
          </w:p>
        </w:tc>
        <w:tc>
          <w:tcPr>
            <w:tcW w:w="1620" w:type="dxa"/>
          </w:tcPr>
          <w:p w:rsidR="00DF4048" w:rsidP="00875E63" w:rsidRDefault="00DF4048" w14:paraId="1394D489" wp14:textId="77777777">
            <w:pPr>
              <w:pStyle w:val="BodyText"/>
              <w:ind w:left="-180"/>
              <w:rPr>
                <w:sz w:val="20"/>
              </w:rPr>
            </w:pPr>
          </w:p>
        </w:tc>
        <w:tc>
          <w:tcPr>
            <w:tcW w:w="1440" w:type="dxa"/>
          </w:tcPr>
          <w:p w:rsidR="00DF4048" w:rsidP="00875E63" w:rsidRDefault="00DF4048" w14:paraId="04AE7854" wp14:textId="77777777">
            <w:pPr>
              <w:pStyle w:val="BodyText"/>
              <w:rPr>
                <w:sz w:val="20"/>
              </w:rPr>
            </w:pPr>
          </w:p>
        </w:tc>
      </w:tr>
      <w:tr xmlns:wp14="http://schemas.microsoft.com/office/word/2010/wordml" w:rsidR="00DF4048" w14:paraId="7E119DE5" wp14:textId="77777777">
        <w:tc>
          <w:tcPr>
            <w:tcW w:w="1980" w:type="dxa"/>
          </w:tcPr>
          <w:p w:rsidR="00DF4048" w:rsidP="00875E63" w:rsidRDefault="00DF4048" w14:paraId="51628353" wp14:textId="77777777">
            <w:pPr>
              <w:pStyle w:val="BodyText"/>
              <w:rPr>
                <w:sz w:val="20"/>
              </w:rPr>
            </w:pPr>
          </w:p>
        </w:tc>
        <w:tc>
          <w:tcPr>
            <w:tcW w:w="1440" w:type="dxa"/>
          </w:tcPr>
          <w:p w:rsidR="00DF4048" w:rsidP="00875E63" w:rsidRDefault="00DF4048" w14:paraId="2AC8820B" wp14:textId="77777777">
            <w:pPr>
              <w:pStyle w:val="BodyText"/>
              <w:ind w:left="-180"/>
              <w:rPr>
                <w:sz w:val="20"/>
              </w:rPr>
            </w:pPr>
          </w:p>
        </w:tc>
        <w:tc>
          <w:tcPr>
            <w:tcW w:w="1440" w:type="dxa"/>
          </w:tcPr>
          <w:p w:rsidR="00DF4048" w:rsidP="00875E63" w:rsidRDefault="00DF4048" w14:paraId="0880AAA4" wp14:textId="77777777">
            <w:pPr>
              <w:pStyle w:val="BodyText"/>
              <w:ind w:left="-180"/>
              <w:rPr>
                <w:sz w:val="20"/>
              </w:rPr>
            </w:pPr>
          </w:p>
        </w:tc>
        <w:tc>
          <w:tcPr>
            <w:tcW w:w="1620" w:type="dxa"/>
          </w:tcPr>
          <w:p w:rsidR="00DF4048" w:rsidP="00875E63" w:rsidRDefault="00DF4048" w14:paraId="0B212CB4" wp14:textId="77777777">
            <w:pPr>
              <w:pStyle w:val="BodyText"/>
              <w:ind w:left="-180"/>
              <w:rPr>
                <w:sz w:val="20"/>
              </w:rPr>
            </w:pPr>
          </w:p>
        </w:tc>
        <w:tc>
          <w:tcPr>
            <w:tcW w:w="1620" w:type="dxa"/>
          </w:tcPr>
          <w:p w:rsidR="00DF4048" w:rsidP="00875E63" w:rsidRDefault="00DF4048" w14:paraId="79D47E3F" wp14:textId="77777777">
            <w:pPr>
              <w:pStyle w:val="BodyText"/>
              <w:ind w:left="-180"/>
              <w:rPr>
                <w:sz w:val="20"/>
              </w:rPr>
            </w:pPr>
          </w:p>
        </w:tc>
        <w:tc>
          <w:tcPr>
            <w:tcW w:w="1620" w:type="dxa"/>
          </w:tcPr>
          <w:p w:rsidR="00DF4048" w:rsidP="00875E63" w:rsidRDefault="00DF4048" w14:paraId="4EF17307" wp14:textId="77777777">
            <w:pPr>
              <w:pStyle w:val="BodyText"/>
              <w:ind w:left="-180"/>
              <w:rPr>
                <w:sz w:val="20"/>
              </w:rPr>
            </w:pPr>
          </w:p>
        </w:tc>
        <w:tc>
          <w:tcPr>
            <w:tcW w:w="1440" w:type="dxa"/>
          </w:tcPr>
          <w:p w:rsidR="00DF4048" w:rsidP="00875E63" w:rsidRDefault="00DF4048" w14:paraId="4BBDCF09" wp14:textId="77777777">
            <w:pPr>
              <w:pStyle w:val="BodyText"/>
              <w:rPr>
                <w:sz w:val="20"/>
              </w:rPr>
            </w:pPr>
          </w:p>
        </w:tc>
      </w:tr>
      <w:tr xmlns:wp14="http://schemas.microsoft.com/office/word/2010/wordml" w:rsidR="00DF4048" w14:paraId="077B62E1" wp14:textId="77777777">
        <w:tc>
          <w:tcPr>
            <w:tcW w:w="1980" w:type="dxa"/>
          </w:tcPr>
          <w:p w:rsidR="00DF4048" w:rsidP="00875E63" w:rsidRDefault="00DF4048" w14:paraId="5CBD4B71" wp14:textId="77777777">
            <w:pPr>
              <w:pStyle w:val="BodyText"/>
              <w:rPr>
                <w:sz w:val="20"/>
              </w:rPr>
            </w:pPr>
          </w:p>
        </w:tc>
        <w:tc>
          <w:tcPr>
            <w:tcW w:w="1440" w:type="dxa"/>
          </w:tcPr>
          <w:p w:rsidR="00DF4048" w:rsidP="00875E63" w:rsidRDefault="00DF4048" w14:paraId="608F510B" wp14:textId="77777777">
            <w:pPr>
              <w:pStyle w:val="BodyText"/>
              <w:ind w:left="-180"/>
              <w:rPr>
                <w:sz w:val="20"/>
              </w:rPr>
            </w:pPr>
          </w:p>
        </w:tc>
        <w:tc>
          <w:tcPr>
            <w:tcW w:w="1440" w:type="dxa"/>
          </w:tcPr>
          <w:p w:rsidR="00DF4048" w:rsidP="00875E63" w:rsidRDefault="00DF4048" w14:paraId="6503ABF6" wp14:textId="77777777">
            <w:pPr>
              <w:pStyle w:val="BodyText"/>
              <w:ind w:left="-180"/>
              <w:rPr>
                <w:sz w:val="20"/>
              </w:rPr>
            </w:pPr>
          </w:p>
        </w:tc>
        <w:tc>
          <w:tcPr>
            <w:tcW w:w="1620" w:type="dxa"/>
          </w:tcPr>
          <w:p w:rsidR="00DF4048" w:rsidP="00875E63" w:rsidRDefault="00DF4048" w14:paraId="04E509E3" wp14:textId="77777777">
            <w:pPr>
              <w:pStyle w:val="BodyText"/>
              <w:ind w:left="-180"/>
              <w:rPr>
                <w:sz w:val="20"/>
              </w:rPr>
            </w:pPr>
          </w:p>
        </w:tc>
        <w:tc>
          <w:tcPr>
            <w:tcW w:w="1620" w:type="dxa"/>
          </w:tcPr>
          <w:p w:rsidR="00DF4048" w:rsidP="00875E63" w:rsidRDefault="00DF4048" w14:paraId="72C32216" wp14:textId="77777777">
            <w:pPr>
              <w:pStyle w:val="BodyText"/>
              <w:ind w:left="-180"/>
              <w:rPr>
                <w:sz w:val="20"/>
              </w:rPr>
            </w:pPr>
          </w:p>
        </w:tc>
        <w:tc>
          <w:tcPr>
            <w:tcW w:w="1620" w:type="dxa"/>
          </w:tcPr>
          <w:p w:rsidR="00DF4048" w:rsidP="00875E63" w:rsidRDefault="00DF4048" w14:paraId="40F0915A" wp14:textId="77777777">
            <w:pPr>
              <w:pStyle w:val="BodyText"/>
              <w:ind w:left="-180"/>
              <w:rPr>
                <w:sz w:val="20"/>
              </w:rPr>
            </w:pPr>
          </w:p>
        </w:tc>
        <w:tc>
          <w:tcPr>
            <w:tcW w:w="1440" w:type="dxa"/>
          </w:tcPr>
          <w:p w:rsidR="00DF4048" w:rsidP="00875E63" w:rsidRDefault="00DF4048" w14:paraId="53B55F6E" wp14:textId="77777777">
            <w:pPr>
              <w:pStyle w:val="BodyText"/>
              <w:rPr>
                <w:sz w:val="20"/>
              </w:rPr>
            </w:pPr>
          </w:p>
        </w:tc>
      </w:tr>
      <w:tr xmlns:wp14="http://schemas.microsoft.com/office/word/2010/wordml" w:rsidR="00DF4048" w14:paraId="22EF3D4A" wp14:textId="77777777">
        <w:tc>
          <w:tcPr>
            <w:tcW w:w="1980" w:type="dxa"/>
          </w:tcPr>
          <w:p w:rsidR="00DF4048" w:rsidP="00875E63" w:rsidRDefault="00DF4048" w14:paraId="1B4F87D4" wp14:textId="77777777">
            <w:pPr>
              <w:pStyle w:val="BodyText"/>
              <w:rPr>
                <w:sz w:val="20"/>
              </w:rPr>
            </w:pPr>
          </w:p>
        </w:tc>
        <w:tc>
          <w:tcPr>
            <w:tcW w:w="1440" w:type="dxa"/>
          </w:tcPr>
          <w:p w:rsidR="00DF4048" w:rsidP="00875E63" w:rsidRDefault="00DF4048" w14:paraId="5C2912E9" wp14:textId="77777777">
            <w:pPr>
              <w:pStyle w:val="BodyText"/>
              <w:ind w:left="-180"/>
              <w:rPr>
                <w:sz w:val="20"/>
              </w:rPr>
            </w:pPr>
          </w:p>
        </w:tc>
        <w:tc>
          <w:tcPr>
            <w:tcW w:w="1440" w:type="dxa"/>
          </w:tcPr>
          <w:p w:rsidR="00DF4048" w:rsidP="00875E63" w:rsidRDefault="00DF4048" w14:paraId="15B54D11" wp14:textId="77777777">
            <w:pPr>
              <w:pStyle w:val="BodyText"/>
              <w:ind w:left="-180"/>
              <w:rPr>
                <w:sz w:val="20"/>
              </w:rPr>
            </w:pPr>
          </w:p>
        </w:tc>
        <w:tc>
          <w:tcPr>
            <w:tcW w:w="1620" w:type="dxa"/>
          </w:tcPr>
          <w:p w:rsidR="00DF4048" w:rsidP="00875E63" w:rsidRDefault="00DF4048" w14:paraId="67A3032A" wp14:textId="77777777">
            <w:pPr>
              <w:pStyle w:val="BodyText"/>
              <w:ind w:left="-180"/>
              <w:rPr>
                <w:sz w:val="20"/>
              </w:rPr>
            </w:pPr>
          </w:p>
        </w:tc>
        <w:tc>
          <w:tcPr>
            <w:tcW w:w="1620" w:type="dxa"/>
          </w:tcPr>
          <w:p w:rsidR="00DF4048" w:rsidP="00875E63" w:rsidRDefault="00DF4048" w14:paraId="4E553936" wp14:textId="77777777">
            <w:pPr>
              <w:pStyle w:val="BodyText"/>
              <w:ind w:left="-180"/>
              <w:rPr>
                <w:sz w:val="20"/>
              </w:rPr>
            </w:pPr>
          </w:p>
        </w:tc>
        <w:tc>
          <w:tcPr>
            <w:tcW w:w="1620" w:type="dxa"/>
          </w:tcPr>
          <w:p w:rsidR="00DF4048" w:rsidP="00875E63" w:rsidRDefault="00DF4048" w14:paraId="76889B2F" wp14:textId="77777777">
            <w:pPr>
              <w:pStyle w:val="BodyText"/>
              <w:ind w:left="-180"/>
              <w:rPr>
                <w:sz w:val="20"/>
              </w:rPr>
            </w:pPr>
          </w:p>
        </w:tc>
        <w:tc>
          <w:tcPr>
            <w:tcW w:w="1440" w:type="dxa"/>
          </w:tcPr>
          <w:p w:rsidR="00DF4048" w:rsidP="00875E63" w:rsidRDefault="00DF4048" w14:paraId="3F5DA6E8" wp14:textId="77777777">
            <w:pPr>
              <w:pStyle w:val="BodyText"/>
              <w:rPr>
                <w:sz w:val="20"/>
              </w:rPr>
            </w:pPr>
          </w:p>
        </w:tc>
      </w:tr>
      <w:tr xmlns:wp14="http://schemas.microsoft.com/office/word/2010/wordml" w:rsidR="00DF4048" w14:paraId="53FA7140" wp14:textId="77777777">
        <w:tc>
          <w:tcPr>
            <w:tcW w:w="1980" w:type="dxa"/>
          </w:tcPr>
          <w:p w:rsidR="00DF4048" w:rsidP="00875E63" w:rsidRDefault="00DF4048" w14:paraId="4C78F8EA" wp14:textId="77777777">
            <w:pPr>
              <w:pStyle w:val="BodyText"/>
              <w:rPr>
                <w:sz w:val="20"/>
              </w:rPr>
            </w:pPr>
          </w:p>
        </w:tc>
        <w:tc>
          <w:tcPr>
            <w:tcW w:w="1440" w:type="dxa"/>
          </w:tcPr>
          <w:p w:rsidR="00DF4048" w:rsidP="00875E63" w:rsidRDefault="00DF4048" w14:paraId="2FFC8352" wp14:textId="77777777">
            <w:pPr>
              <w:pStyle w:val="BodyText"/>
              <w:ind w:left="-180"/>
              <w:rPr>
                <w:sz w:val="20"/>
              </w:rPr>
            </w:pPr>
          </w:p>
        </w:tc>
        <w:tc>
          <w:tcPr>
            <w:tcW w:w="1440" w:type="dxa"/>
          </w:tcPr>
          <w:p w:rsidR="00DF4048" w:rsidP="00875E63" w:rsidRDefault="00DF4048" w14:paraId="52324A3E" wp14:textId="77777777">
            <w:pPr>
              <w:pStyle w:val="BodyText"/>
              <w:ind w:left="-180"/>
              <w:rPr>
                <w:sz w:val="20"/>
              </w:rPr>
            </w:pPr>
          </w:p>
        </w:tc>
        <w:tc>
          <w:tcPr>
            <w:tcW w:w="1620" w:type="dxa"/>
          </w:tcPr>
          <w:p w:rsidR="00DF4048" w:rsidP="00875E63" w:rsidRDefault="00DF4048" w14:paraId="40BA1B64" wp14:textId="77777777">
            <w:pPr>
              <w:pStyle w:val="BodyText"/>
              <w:ind w:left="-180"/>
              <w:rPr>
                <w:sz w:val="20"/>
              </w:rPr>
            </w:pPr>
          </w:p>
        </w:tc>
        <w:tc>
          <w:tcPr>
            <w:tcW w:w="1620" w:type="dxa"/>
          </w:tcPr>
          <w:p w:rsidR="00DF4048" w:rsidP="00875E63" w:rsidRDefault="00DF4048" w14:paraId="0A0D6CDA" wp14:textId="77777777">
            <w:pPr>
              <w:pStyle w:val="BodyText"/>
              <w:ind w:left="-180"/>
              <w:rPr>
                <w:sz w:val="20"/>
              </w:rPr>
            </w:pPr>
          </w:p>
        </w:tc>
        <w:tc>
          <w:tcPr>
            <w:tcW w:w="1620" w:type="dxa"/>
          </w:tcPr>
          <w:p w:rsidR="00DF4048" w:rsidP="00875E63" w:rsidRDefault="00DF4048" w14:paraId="2E6226F1" wp14:textId="77777777">
            <w:pPr>
              <w:pStyle w:val="BodyText"/>
              <w:ind w:left="-180"/>
              <w:rPr>
                <w:sz w:val="20"/>
              </w:rPr>
            </w:pPr>
          </w:p>
        </w:tc>
        <w:tc>
          <w:tcPr>
            <w:tcW w:w="1440" w:type="dxa"/>
          </w:tcPr>
          <w:p w:rsidR="00DF4048" w:rsidP="00875E63" w:rsidRDefault="00DF4048" w14:paraId="021937DE" wp14:textId="77777777">
            <w:pPr>
              <w:pStyle w:val="BodyText"/>
              <w:rPr>
                <w:sz w:val="20"/>
              </w:rPr>
            </w:pPr>
          </w:p>
        </w:tc>
      </w:tr>
      <w:tr xmlns:wp14="http://schemas.microsoft.com/office/word/2010/wordml" w:rsidR="00DF4048" w14:paraId="388B1853" wp14:textId="77777777">
        <w:tc>
          <w:tcPr>
            <w:tcW w:w="1980" w:type="dxa"/>
          </w:tcPr>
          <w:p w:rsidR="00DF4048" w:rsidP="00875E63" w:rsidRDefault="00DF4048" w14:paraId="4697D328" wp14:textId="77777777">
            <w:pPr>
              <w:pStyle w:val="BodyText"/>
              <w:rPr>
                <w:sz w:val="20"/>
              </w:rPr>
            </w:pPr>
          </w:p>
        </w:tc>
        <w:tc>
          <w:tcPr>
            <w:tcW w:w="1440" w:type="dxa"/>
          </w:tcPr>
          <w:p w:rsidR="00DF4048" w:rsidP="00875E63" w:rsidRDefault="00DF4048" w14:paraId="74F3B501" wp14:textId="77777777">
            <w:pPr>
              <w:pStyle w:val="BodyText"/>
              <w:ind w:left="-180"/>
              <w:rPr>
                <w:sz w:val="20"/>
              </w:rPr>
            </w:pPr>
          </w:p>
        </w:tc>
        <w:tc>
          <w:tcPr>
            <w:tcW w:w="1440" w:type="dxa"/>
          </w:tcPr>
          <w:p w:rsidR="00DF4048" w:rsidP="00875E63" w:rsidRDefault="00DF4048" w14:paraId="18143468" wp14:textId="77777777">
            <w:pPr>
              <w:pStyle w:val="BodyText"/>
              <w:ind w:left="-180"/>
              <w:rPr>
                <w:sz w:val="20"/>
              </w:rPr>
            </w:pPr>
          </w:p>
        </w:tc>
        <w:tc>
          <w:tcPr>
            <w:tcW w:w="1620" w:type="dxa"/>
          </w:tcPr>
          <w:p w:rsidR="00DF4048" w:rsidP="00875E63" w:rsidRDefault="00DF4048" w14:paraId="4D182B17" wp14:textId="77777777">
            <w:pPr>
              <w:pStyle w:val="BodyText"/>
              <w:ind w:left="-180"/>
              <w:rPr>
                <w:sz w:val="20"/>
              </w:rPr>
            </w:pPr>
          </w:p>
        </w:tc>
        <w:tc>
          <w:tcPr>
            <w:tcW w:w="1620" w:type="dxa"/>
          </w:tcPr>
          <w:p w:rsidR="00DF4048" w:rsidP="00875E63" w:rsidRDefault="00DF4048" w14:paraId="13E65818" wp14:textId="77777777">
            <w:pPr>
              <w:pStyle w:val="BodyText"/>
              <w:ind w:left="-180"/>
              <w:rPr>
                <w:sz w:val="20"/>
              </w:rPr>
            </w:pPr>
          </w:p>
        </w:tc>
        <w:tc>
          <w:tcPr>
            <w:tcW w:w="1620" w:type="dxa"/>
          </w:tcPr>
          <w:p w:rsidR="00DF4048" w:rsidP="00875E63" w:rsidRDefault="00DF4048" w14:paraId="05EEC821" wp14:textId="77777777">
            <w:pPr>
              <w:pStyle w:val="BodyText"/>
              <w:ind w:left="-180"/>
              <w:rPr>
                <w:sz w:val="20"/>
              </w:rPr>
            </w:pPr>
          </w:p>
        </w:tc>
        <w:tc>
          <w:tcPr>
            <w:tcW w:w="1440" w:type="dxa"/>
          </w:tcPr>
          <w:p w:rsidR="00DF4048" w:rsidP="00875E63" w:rsidRDefault="00DF4048" w14:paraId="3F2DC143" wp14:textId="77777777">
            <w:pPr>
              <w:pStyle w:val="BodyText"/>
              <w:rPr>
                <w:sz w:val="20"/>
              </w:rPr>
            </w:pPr>
          </w:p>
        </w:tc>
      </w:tr>
      <w:tr xmlns:wp14="http://schemas.microsoft.com/office/word/2010/wordml" w:rsidR="00DF4048" w14:paraId="5F2DC05F" wp14:textId="77777777">
        <w:tc>
          <w:tcPr>
            <w:tcW w:w="1980" w:type="dxa"/>
          </w:tcPr>
          <w:p w:rsidR="00DF4048" w:rsidP="00875E63" w:rsidRDefault="00DF4048" w14:paraId="7187F8CF" wp14:textId="77777777">
            <w:pPr>
              <w:pStyle w:val="BodyText"/>
              <w:rPr>
                <w:sz w:val="20"/>
              </w:rPr>
            </w:pPr>
          </w:p>
        </w:tc>
        <w:tc>
          <w:tcPr>
            <w:tcW w:w="1440" w:type="dxa"/>
          </w:tcPr>
          <w:p w:rsidR="00DF4048" w:rsidP="00875E63" w:rsidRDefault="00DF4048" w14:paraId="6C7E520B" wp14:textId="77777777">
            <w:pPr>
              <w:pStyle w:val="BodyText"/>
              <w:ind w:left="-180"/>
              <w:rPr>
                <w:sz w:val="20"/>
              </w:rPr>
            </w:pPr>
          </w:p>
        </w:tc>
        <w:tc>
          <w:tcPr>
            <w:tcW w:w="1440" w:type="dxa"/>
          </w:tcPr>
          <w:p w:rsidR="00DF4048" w:rsidP="00875E63" w:rsidRDefault="00DF4048" w14:paraId="13E6A424" wp14:textId="77777777">
            <w:pPr>
              <w:pStyle w:val="BodyText"/>
              <w:ind w:left="-180"/>
              <w:rPr>
                <w:sz w:val="20"/>
              </w:rPr>
            </w:pPr>
          </w:p>
        </w:tc>
        <w:tc>
          <w:tcPr>
            <w:tcW w:w="1620" w:type="dxa"/>
          </w:tcPr>
          <w:p w:rsidR="00DF4048" w:rsidP="00875E63" w:rsidRDefault="00DF4048" w14:paraId="6768A7FE" wp14:textId="77777777">
            <w:pPr>
              <w:pStyle w:val="BodyText"/>
              <w:ind w:left="-180"/>
              <w:rPr>
                <w:sz w:val="20"/>
              </w:rPr>
            </w:pPr>
          </w:p>
        </w:tc>
        <w:tc>
          <w:tcPr>
            <w:tcW w:w="1620" w:type="dxa"/>
          </w:tcPr>
          <w:p w:rsidR="00DF4048" w:rsidP="00875E63" w:rsidRDefault="00DF4048" w14:paraId="588FBC58" wp14:textId="77777777">
            <w:pPr>
              <w:pStyle w:val="BodyText"/>
              <w:ind w:left="-180"/>
              <w:rPr>
                <w:sz w:val="20"/>
              </w:rPr>
            </w:pPr>
          </w:p>
        </w:tc>
        <w:tc>
          <w:tcPr>
            <w:tcW w:w="1620" w:type="dxa"/>
          </w:tcPr>
          <w:p w:rsidR="00DF4048" w:rsidP="00875E63" w:rsidRDefault="00DF4048" w14:paraId="2B00DF39" wp14:textId="77777777">
            <w:pPr>
              <w:pStyle w:val="BodyText"/>
              <w:ind w:left="-180"/>
              <w:rPr>
                <w:sz w:val="20"/>
              </w:rPr>
            </w:pPr>
          </w:p>
        </w:tc>
        <w:tc>
          <w:tcPr>
            <w:tcW w:w="1440" w:type="dxa"/>
          </w:tcPr>
          <w:p w:rsidR="00DF4048" w:rsidP="00875E63" w:rsidRDefault="00DF4048" w14:paraId="6DD0306E" wp14:textId="77777777">
            <w:pPr>
              <w:pStyle w:val="BodyText"/>
              <w:rPr>
                <w:sz w:val="20"/>
              </w:rPr>
            </w:pPr>
          </w:p>
        </w:tc>
      </w:tr>
      <w:tr xmlns:wp14="http://schemas.microsoft.com/office/word/2010/wordml" w:rsidR="00DF4048" w14:paraId="2C477231" wp14:textId="77777777">
        <w:tc>
          <w:tcPr>
            <w:tcW w:w="1980" w:type="dxa"/>
          </w:tcPr>
          <w:p w:rsidR="00DF4048" w:rsidP="00875E63" w:rsidRDefault="00DF4048" w14:paraId="0C80DA83" wp14:textId="77777777">
            <w:pPr>
              <w:pStyle w:val="BodyText"/>
              <w:rPr>
                <w:sz w:val="20"/>
              </w:rPr>
            </w:pPr>
          </w:p>
        </w:tc>
        <w:tc>
          <w:tcPr>
            <w:tcW w:w="1440" w:type="dxa"/>
          </w:tcPr>
          <w:p w:rsidR="00DF4048" w:rsidP="00875E63" w:rsidRDefault="00DF4048" w14:paraId="029EC3C4" wp14:textId="77777777">
            <w:pPr>
              <w:pStyle w:val="BodyText"/>
              <w:ind w:left="-180"/>
              <w:rPr>
                <w:sz w:val="20"/>
              </w:rPr>
            </w:pPr>
          </w:p>
        </w:tc>
        <w:tc>
          <w:tcPr>
            <w:tcW w:w="1440" w:type="dxa"/>
          </w:tcPr>
          <w:p w:rsidR="00DF4048" w:rsidP="00875E63" w:rsidRDefault="00DF4048" w14:paraId="75DEF7C0" wp14:textId="77777777">
            <w:pPr>
              <w:pStyle w:val="BodyText"/>
              <w:ind w:left="-180"/>
              <w:rPr>
                <w:sz w:val="20"/>
              </w:rPr>
            </w:pPr>
          </w:p>
        </w:tc>
        <w:tc>
          <w:tcPr>
            <w:tcW w:w="1620" w:type="dxa"/>
          </w:tcPr>
          <w:p w:rsidR="00DF4048" w:rsidP="00875E63" w:rsidRDefault="00DF4048" w14:paraId="76DAE263" wp14:textId="77777777">
            <w:pPr>
              <w:pStyle w:val="BodyText"/>
              <w:ind w:left="-180"/>
              <w:rPr>
                <w:sz w:val="20"/>
              </w:rPr>
            </w:pPr>
          </w:p>
        </w:tc>
        <w:tc>
          <w:tcPr>
            <w:tcW w:w="1620" w:type="dxa"/>
          </w:tcPr>
          <w:p w:rsidR="00DF4048" w:rsidP="00875E63" w:rsidRDefault="00DF4048" w14:paraId="62E1FE4F" wp14:textId="77777777">
            <w:pPr>
              <w:pStyle w:val="BodyText"/>
              <w:ind w:left="-180"/>
              <w:rPr>
                <w:sz w:val="20"/>
              </w:rPr>
            </w:pPr>
          </w:p>
        </w:tc>
        <w:tc>
          <w:tcPr>
            <w:tcW w:w="1620" w:type="dxa"/>
          </w:tcPr>
          <w:p w:rsidR="00DF4048" w:rsidP="00875E63" w:rsidRDefault="00DF4048" w14:paraId="79C42243" wp14:textId="77777777">
            <w:pPr>
              <w:pStyle w:val="BodyText"/>
              <w:ind w:left="-180"/>
              <w:rPr>
                <w:sz w:val="20"/>
              </w:rPr>
            </w:pPr>
          </w:p>
        </w:tc>
        <w:tc>
          <w:tcPr>
            <w:tcW w:w="1440" w:type="dxa"/>
          </w:tcPr>
          <w:p w:rsidR="00DF4048" w:rsidP="00875E63" w:rsidRDefault="00DF4048" w14:paraId="77CB70DD" wp14:textId="77777777">
            <w:pPr>
              <w:pStyle w:val="BodyText"/>
              <w:rPr>
                <w:sz w:val="20"/>
              </w:rPr>
            </w:pPr>
          </w:p>
        </w:tc>
      </w:tr>
    </w:tbl>
    <w:p xmlns:wp14="http://schemas.microsoft.com/office/word/2010/wordml" w:rsidR="001E2EDF" w:rsidP="00506CBD" w:rsidRDefault="001E2EDF" w14:paraId="7FB7A236" wp14:textId="77777777">
      <w:pPr>
        <w:pStyle w:val="Heading1"/>
        <w:tabs>
          <w:tab w:val="right" w:pos="10620"/>
        </w:tabs>
        <w:rPr>
          <w:sz w:val="24"/>
          <w:u w:val="none"/>
        </w:rPr>
      </w:pPr>
      <w:r>
        <w:br w:type="page"/>
      </w:r>
      <w:r>
        <w:rPr>
          <w:sz w:val="24"/>
          <w:u w:val="none"/>
        </w:rPr>
        <w:t xml:space="preserve">Environmental </w:t>
      </w:r>
      <w:r w:rsidR="0095239B">
        <w:rPr>
          <w:sz w:val="24"/>
          <w:u w:val="none"/>
        </w:rPr>
        <w:t>Technician 2</w:t>
      </w:r>
      <w:r w:rsidR="0095239B">
        <w:rPr>
          <w:sz w:val="24"/>
          <w:u w:val="none"/>
        </w:rPr>
        <w:tab/>
      </w:r>
      <w:r w:rsidR="0095239B">
        <w:rPr>
          <w:sz w:val="24"/>
          <w:u w:val="none"/>
        </w:rPr>
        <w:t>Job Code: 1109</w:t>
      </w:r>
    </w:p>
    <w:p xmlns:wp14="http://schemas.microsoft.com/office/word/2010/wordml" w:rsidR="001E2EDF" w:rsidP="0095239B" w:rsidRDefault="001E2EDF" w14:paraId="256F9295"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1E2EDF" w:rsidP="0095239B" w:rsidRDefault="001E2EDF" w14:paraId="3690972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95239B" w:rsidP="0095239B" w:rsidRDefault="0095239B" w14:paraId="5FED290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Under direct supervision performs semi-routine quantitative and qualitative analyses, such as field sampling, testing and measur</w:t>
      </w:r>
      <w:r>
        <w:rPr>
          <w:sz w:val="20"/>
        </w:rPr>
        <w:softHyphen/>
        <w:t>ing, to determine air, ground or water pollution levels. Assists others in supporting technical activities in accor</w:t>
      </w:r>
      <w:r>
        <w:rPr>
          <w:sz w:val="20"/>
        </w:rPr>
        <w:softHyphen/>
        <w:t>dance with established procedures for envi</w:t>
      </w:r>
      <w:r>
        <w:rPr>
          <w:sz w:val="20"/>
        </w:rPr>
        <w:softHyphen/>
        <w:t>ronmen</w:t>
      </w:r>
      <w:r>
        <w:rPr>
          <w:sz w:val="20"/>
        </w:rPr>
        <w:softHyphen/>
        <w:t>tal monitoring and testing projects to enable oper</w:t>
      </w:r>
      <w:r>
        <w:rPr>
          <w:sz w:val="20"/>
        </w:rPr>
        <w:softHyphen/>
        <w:t>ating units to comply with all environmental regula</w:t>
      </w:r>
      <w:r>
        <w:rPr>
          <w:sz w:val="20"/>
        </w:rPr>
        <w:softHyphen/>
        <w:t>tions.  Assists in in</w:t>
      </w:r>
      <w:r>
        <w:rPr>
          <w:sz w:val="20"/>
        </w:rPr>
        <w:softHyphen/>
        <w:t>stallation and set-up of modestly com</w:t>
      </w:r>
      <w:r>
        <w:rPr>
          <w:sz w:val="20"/>
        </w:rPr>
        <w:softHyphen/>
        <w:t>plex instru</w:t>
      </w:r>
      <w:r>
        <w:rPr>
          <w:sz w:val="20"/>
        </w:rPr>
        <w:softHyphen/>
        <w:t>ments and equip</w:t>
      </w:r>
      <w:r>
        <w:rPr>
          <w:sz w:val="20"/>
        </w:rPr>
        <w:softHyphen/>
        <w:t>ment. Operates electronic equipment and assists in con</w:t>
      </w:r>
      <w:r>
        <w:rPr>
          <w:sz w:val="20"/>
        </w:rPr>
        <w:softHyphen/>
        <w:t>ducting sampling procedures with the current line of instrumentation. Maintains periodic inspections of equipment and performs simple preven</w:t>
      </w:r>
      <w:r>
        <w:rPr>
          <w:sz w:val="20"/>
        </w:rPr>
        <w:softHyphen/>
        <w:t>ta</w:t>
      </w:r>
      <w:r>
        <w:rPr>
          <w:sz w:val="20"/>
        </w:rPr>
        <w:softHyphen/>
        <w:t>tive maintenance work. Assists in assembling data and maintaining records perti</w:t>
      </w:r>
      <w:r>
        <w:rPr>
          <w:sz w:val="20"/>
        </w:rPr>
        <w:softHyphen/>
        <w:t>nent to special sampling pro</w:t>
      </w:r>
      <w:r>
        <w:rPr>
          <w:sz w:val="20"/>
        </w:rPr>
        <w:softHyphen/>
        <w:t>jects performed in con</w:t>
      </w:r>
      <w:r>
        <w:rPr>
          <w:sz w:val="20"/>
        </w:rPr>
        <w:softHyphen/>
        <w:t>junction with government agencies and consulting firms. Works on special projects, as as</w:t>
      </w:r>
      <w:r>
        <w:rPr>
          <w:sz w:val="20"/>
        </w:rPr>
        <w:softHyphen/>
        <w:t>signed. Must  be fa</w:t>
      </w:r>
      <w:r>
        <w:rPr>
          <w:sz w:val="20"/>
        </w:rPr>
        <w:softHyphen/>
        <w:t>miliar with changes in Federal, State and local regulations associated with the field of work.</w:t>
      </w:r>
    </w:p>
    <w:p xmlns:wp14="http://schemas.microsoft.com/office/word/2010/wordml" w:rsidR="0095239B" w:rsidP="0095239B" w:rsidRDefault="0095239B" w14:paraId="363BAE06"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95239B" w:rsidP="0095239B" w:rsidRDefault="0095239B" w14:paraId="4BEA6B39"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95239B" w:rsidP="0095239B" w:rsidRDefault="0095239B" w14:paraId="7817C04B"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95239B" w:rsidP="0095239B" w:rsidRDefault="0095239B" w14:paraId="151BB596"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 xml:space="preserve">Associate degree in a field directly related to the position and minimum of 2 </w:t>
      </w:r>
      <w:proofErr w:type="spellStart"/>
      <w:r>
        <w:rPr>
          <w:sz w:val="20"/>
        </w:rPr>
        <w:t>years experience</w:t>
      </w:r>
      <w:proofErr w:type="spellEnd"/>
      <w:r>
        <w:rPr>
          <w:sz w:val="20"/>
        </w:rPr>
        <w:t>; or H.S. diploma with a minimum of 5 years practical experience.</w:t>
      </w:r>
    </w:p>
    <w:p xmlns:wp14="http://schemas.microsoft.com/office/word/2010/wordml" w:rsidR="001E2EDF" w:rsidP="0095239B" w:rsidRDefault="001E2EDF" w14:paraId="2DC1AD6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1CBB8B56" wp14:textId="77777777">
      <w:pPr>
        <w:pStyle w:val="BodyText"/>
        <w:rPr>
          <w:sz w:val="8"/>
        </w:rPr>
      </w:pPr>
    </w:p>
    <w:p xmlns:wp14="http://schemas.microsoft.com/office/word/2010/wordml" w:rsidR="001E2EDF" w:rsidP="001E2EDF" w:rsidRDefault="001E2EDF" w14:paraId="3C9E422D"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1E2EDF" w:rsidRDefault="001E2EDF" w14:paraId="0AFD5C4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6EF6B75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1E2EDF" w:rsidRDefault="001E2EDF" w14:paraId="17914A6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4F5D9C3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1E2EDF" w:rsidRDefault="001E2EDF" w14:paraId="51D7BA9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1E2EDF" w:rsidRDefault="001E2EDF" w14:paraId="774BEE3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1E2EDF" w:rsidRDefault="001E2EDF" w14:paraId="44C9A3C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1E2EDF" w:rsidRDefault="001E2EDF" w14:paraId="70F60C5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1E2EDF" w:rsidP="001E2EDF" w:rsidRDefault="001E2EDF" w14:paraId="7F965370" wp14:textId="77777777">
      <w:pPr>
        <w:pStyle w:val="BodyText"/>
        <w:rPr>
          <w:sz w:val="8"/>
        </w:rPr>
      </w:pPr>
    </w:p>
    <w:p xmlns:wp14="http://schemas.microsoft.com/office/word/2010/wordml" w:rsidRPr="001E2EDF" w:rsidR="001E2EDF" w:rsidP="001E2EDF" w:rsidRDefault="001E2EDF" w14:paraId="4FC96D6C"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695DC87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21D638A9" wp14:textId="77777777">
        <w:trPr>
          <w:trHeight w:val="395"/>
        </w:trPr>
        <w:tc>
          <w:tcPr>
            <w:tcW w:w="1980" w:type="dxa"/>
          </w:tcPr>
          <w:p w:rsidR="0090472B" w:rsidP="00516988" w:rsidRDefault="0090472B" w14:paraId="733552AA" wp14:textId="77777777">
            <w:pPr>
              <w:pStyle w:val="BodyText"/>
              <w:ind w:left="-180"/>
              <w:jc w:val="center"/>
              <w:rPr>
                <w:b/>
                <w:bCs/>
                <w:sz w:val="20"/>
              </w:rPr>
            </w:pPr>
          </w:p>
          <w:p w:rsidR="0090472B" w:rsidP="00516988" w:rsidRDefault="0090472B" w14:paraId="355C5A64" wp14:textId="77777777">
            <w:pPr>
              <w:pStyle w:val="BodyText"/>
              <w:ind w:left="-108" w:right="-108"/>
              <w:jc w:val="center"/>
              <w:rPr>
                <w:b/>
                <w:bCs/>
                <w:sz w:val="20"/>
              </w:rPr>
            </w:pPr>
            <w:r>
              <w:rPr>
                <w:b/>
                <w:bCs/>
                <w:sz w:val="20"/>
              </w:rPr>
              <w:t>Employee Location</w:t>
            </w:r>
          </w:p>
          <w:p w:rsidR="0090472B" w:rsidP="00516988" w:rsidRDefault="0090472B" w14:paraId="6A8FFBFF" wp14:textId="77777777">
            <w:pPr>
              <w:pStyle w:val="BodyText"/>
              <w:ind w:left="-180"/>
              <w:jc w:val="center"/>
              <w:rPr>
                <w:b/>
                <w:bCs/>
                <w:sz w:val="20"/>
              </w:rPr>
            </w:pPr>
            <w:r>
              <w:rPr>
                <w:b/>
                <w:bCs/>
                <w:sz w:val="20"/>
              </w:rPr>
              <w:t>STATE</w:t>
            </w:r>
          </w:p>
        </w:tc>
        <w:tc>
          <w:tcPr>
            <w:tcW w:w="1440" w:type="dxa"/>
          </w:tcPr>
          <w:p w:rsidR="0090472B" w:rsidP="00516988" w:rsidRDefault="0090472B" w14:paraId="511DD4D7" wp14:textId="77777777">
            <w:pPr>
              <w:pStyle w:val="BodyText"/>
              <w:ind w:left="-180"/>
              <w:jc w:val="center"/>
              <w:rPr>
                <w:b/>
                <w:bCs/>
                <w:sz w:val="20"/>
              </w:rPr>
            </w:pPr>
          </w:p>
          <w:p w:rsidR="0090472B" w:rsidP="00516988" w:rsidRDefault="0090472B" w14:paraId="16FC4D3E" wp14:textId="77777777">
            <w:pPr>
              <w:pStyle w:val="BodyText"/>
              <w:ind w:left="-180"/>
              <w:jc w:val="center"/>
              <w:rPr>
                <w:b/>
                <w:bCs/>
                <w:sz w:val="20"/>
              </w:rPr>
            </w:pPr>
            <w:r>
              <w:rPr>
                <w:b/>
                <w:bCs/>
                <w:sz w:val="20"/>
              </w:rPr>
              <w:t>Annual</w:t>
            </w:r>
          </w:p>
          <w:p w:rsidR="0090472B" w:rsidP="00516988" w:rsidRDefault="0090472B" w14:paraId="72303238"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331ADA85" wp14:textId="77777777">
            <w:pPr>
              <w:pStyle w:val="BodyText"/>
              <w:ind w:left="-180"/>
              <w:jc w:val="center"/>
              <w:rPr>
                <w:b/>
                <w:bCs/>
                <w:sz w:val="20"/>
              </w:rPr>
            </w:pPr>
            <w:r>
              <w:rPr>
                <w:b/>
                <w:bCs/>
                <w:sz w:val="20"/>
              </w:rPr>
              <w:t xml:space="preserve"> Annual Bonus Extra</w:t>
            </w:r>
          </w:p>
          <w:p w:rsidR="0090472B" w:rsidP="00516988" w:rsidRDefault="0090472B" w14:paraId="09C0E695" wp14:textId="77777777">
            <w:pPr>
              <w:pStyle w:val="BodyText"/>
              <w:ind w:left="-180"/>
              <w:jc w:val="center"/>
              <w:rPr>
                <w:b/>
                <w:bCs/>
                <w:sz w:val="20"/>
              </w:rPr>
            </w:pPr>
            <w:r>
              <w:rPr>
                <w:b/>
                <w:bCs/>
                <w:sz w:val="20"/>
              </w:rPr>
              <w:t>Cash Income</w:t>
            </w:r>
          </w:p>
        </w:tc>
        <w:tc>
          <w:tcPr>
            <w:tcW w:w="1620" w:type="dxa"/>
          </w:tcPr>
          <w:p w:rsidR="0090472B" w:rsidP="00516988" w:rsidRDefault="0090472B" w14:paraId="5F4E0D76" wp14:textId="77777777">
            <w:pPr>
              <w:pStyle w:val="BodyText"/>
              <w:rPr>
                <w:b/>
                <w:bCs/>
                <w:sz w:val="20"/>
              </w:rPr>
            </w:pPr>
          </w:p>
          <w:p w:rsidR="0090472B" w:rsidP="00516988" w:rsidRDefault="0090472B" w14:paraId="4445D81D" wp14:textId="77777777">
            <w:pPr>
              <w:pStyle w:val="BodyText"/>
              <w:ind w:left="-180"/>
              <w:jc w:val="center"/>
              <w:rPr>
                <w:b/>
                <w:bCs/>
                <w:sz w:val="20"/>
              </w:rPr>
            </w:pPr>
            <w:r>
              <w:rPr>
                <w:b/>
                <w:bCs/>
                <w:sz w:val="20"/>
              </w:rPr>
              <w:t>Annual Bonus</w:t>
            </w:r>
          </w:p>
          <w:p w:rsidR="0090472B" w:rsidP="00516988" w:rsidRDefault="0090472B" w14:paraId="388EB917" wp14:textId="77777777">
            <w:pPr>
              <w:pStyle w:val="BodyText"/>
              <w:rPr>
                <w:b/>
                <w:bCs/>
                <w:sz w:val="20"/>
              </w:rPr>
            </w:pPr>
            <w:r>
              <w:rPr>
                <w:b/>
                <w:bCs/>
                <w:sz w:val="20"/>
              </w:rPr>
              <w:t>Tgt. % of Base</w:t>
            </w:r>
          </w:p>
        </w:tc>
        <w:tc>
          <w:tcPr>
            <w:tcW w:w="1620" w:type="dxa"/>
          </w:tcPr>
          <w:p w:rsidR="0090472B" w:rsidP="00516988" w:rsidRDefault="0090472B" w14:paraId="158AD074" wp14:textId="77777777">
            <w:pPr>
              <w:pStyle w:val="BodyText"/>
              <w:ind w:left="-180"/>
              <w:jc w:val="center"/>
              <w:rPr>
                <w:sz w:val="20"/>
              </w:rPr>
            </w:pPr>
          </w:p>
          <w:p w:rsidR="0090472B" w:rsidP="00516988" w:rsidRDefault="0090472B" w14:paraId="62C7722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0E5B1914" wp14:textId="77777777">
            <w:pPr>
              <w:pStyle w:val="BodyText"/>
              <w:ind w:left="-180"/>
              <w:jc w:val="center"/>
              <w:rPr>
                <w:sz w:val="20"/>
              </w:rPr>
            </w:pPr>
            <w:r>
              <w:rPr>
                <w:b/>
                <w:bCs/>
                <w:sz w:val="20"/>
              </w:rPr>
              <w:t>Minimum</w:t>
            </w:r>
          </w:p>
        </w:tc>
        <w:tc>
          <w:tcPr>
            <w:tcW w:w="1620" w:type="dxa"/>
          </w:tcPr>
          <w:p w:rsidR="0090472B" w:rsidP="00516988" w:rsidRDefault="0090472B" w14:paraId="3FDA5A0E" wp14:textId="77777777">
            <w:pPr>
              <w:pStyle w:val="BodyText"/>
              <w:ind w:left="-180"/>
              <w:jc w:val="center"/>
              <w:rPr>
                <w:sz w:val="20"/>
              </w:rPr>
            </w:pPr>
          </w:p>
          <w:p w:rsidR="0090472B" w:rsidP="00516988" w:rsidRDefault="0090472B" w14:paraId="64918C7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3339F412" wp14:textId="77777777">
            <w:pPr>
              <w:pStyle w:val="BodyText"/>
              <w:ind w:left="-180"/>
              <w:jc w:val="center"/>
              <w:rPr>
                <w:sz w:val="20"/>
              </w:rPr>
            </w:pPr>
            <w:r>
              <w:rPr>
                <w:b/>
                <w:bCs/>
                <w:sz w:val="20"/>
              </w:rPr>
              <w:t>Midpoint</w:t>
            </w:r>
          </w:p>
        </w:tc>
        <w:tc>
          <w:tcPr>
            <w:tcW w:w="1440" w:type="dxa"/>
          </w:tcPr>
          <w:p w:rsidR="0090472B" w:rsidP="00516988" w:rsidRDefault="0090472B" w14:paraId="722C5F71" wp14:textId="77777777">
            <w:pPr>
              <w:pStyle w:val="BodyText"/>
              <w:ind w:left="-180"/>
              <w:jc w:val="center"/>
              <w:rPr>
                <w:b/>
                <w:bCs/>
                <w:sz w:val="20"/>
              </w:rPr>
            </w:pPr>
            <w:r>
              <w:rPr>
                <w:b/>
                <w:bCs/>
                <w:sz w:val="20"/>
              </w:rPr>
              <w:t xml:space="preserve">  </w:t>
            </w:r>
          </w:p>
          <w:p w:rsidRPr="007B50F4" w:rsidR="0090472B" w:rsidP="00516988" w:rsidRDefault="0090472B" w14:paraId="563964C7" wp14:textId="77777777">
            <w:pPr>
              <w:pStyle w:val="BodyText"/>
              <w:ind w:left="-180"/>
              <w:jc w:val="center"/>
              <w:rPr>
                <w:b/>
                <w:sz w:val="20"/>
              </w:rPr>
            </w:pPr>
            <w:r w:rsidRPr="007B50F4">
              <w:rPr>
                <w:b/>
                <w:sz w:val="20"/>
              </w:rPr>
              <w:t>Salary Range</w:t>
            </w:r>
          </w:p>
          <w:p w:rsidR="0090472B" w:rsidP="00516988" w:rsidRDefault="0090472B" w14:paraId="660610EC" wp14:textId="77777777">
            <w:pPr>
              <w:pStyle w:val="BodyText"/>
              <w:ind w:left="-180" w:right="-108"/>
              <w:jc w:val="center"/>
              <w:rPr>
                <w:sz w:val="20"/>
              </w:rPr>
            </w:pPr>
            <w:r w:rsidRPr="007B50F4">
              <w:rPr>
                <w:b/>
                <w:sz w:val="20"/>
              </w:rPr>
              <w:t>Maximum</w:t>
            </w:r>
          </w:p>
        </w:tc>
      </w:tr>
      <w:tr xmlns:wp14="http://schemas.microsoft.com/office/word/2010/wordml" w:rsidR="00DF4048" w14:paraId="5A683F99" wp14:textId="77777777">
        <w:tc>
          <w:tcPr>
            <w:tcW w:w="1980" w:type="dxa"/>
          </w:tcPr>
          <w:p w:rsidR="00DF4048" w:rsidP="00875E63" w:rsidRDefault="00DF4048" w14:paraId="3067DFE9" wp14:textId="77777777">
            <w:pPr>
              <w:pStyle w:val="BodyText"/>
              <w:ind w:left="-180"/>
              <w:rPr>
                <w:sz w:val="20"/>
              </w:rPr>
            </w:pPr>
          </w:p>
        </w:tc>
        <w:tc>
          <w:tcPr>
            <w:tcW w:w="1440" w:type="dxa"/>
          </w:tcPr>
          <w:p w:rsidR="00DF4048" w:rsidP="00875E63" w:rsidRDefault="00DF4048" w14:paraId="74033307" wp14:textId="77777777">
            <w:pPr>
              <w:pStyle w:val="BodyText"/>
              <w:ind w:left="-180"/>
              <w:rPr>
                <w:sz w:val="20"/>
              </w:rPr>
            </w:pPr>
          </w:p>
        </w:tc>
        <w:tc>
          <w:tcPr>
            <w:tcW w:w="1440" w:type="dxa"/>
          </w:tcPr>
          <w:p w:rsidR="00DF4048" w:rsidP="00875E63" w:rsidRDefault="00DF4048" w14:paraId="62F12502" wp14:textId="77777777">
            <w:pPr>
              <w:pStyle w:val="BodyText"/>
              <w:ind w:left="-180"/>
              <w:rPr>
                <w:sz w:val="20"/>
              </w:rPr>
            </w:pPr>
          </w:p>
        </w:tc>
        <w:tc>
          <w:tcPr>
            <w:tcW w:w="1620" w:type="dxa"/>
          </w:tcPr>
          <w:p w:rsidR="00DF4048" w:rsidP="00875E63" w:rsidRDefault="00DF4048" w14:paraId="16B93226" wp14:textId="77777777">
            <w:pPr>
              <w:pStyle w:val="BodyText"/>
              <w:ind w:left="-180"/>
              <w:rPr>
                <w:sz w:val="20"/>
              </w:rPr>
            </w:pPr>
          </w:p>
        </w:tc>
        <w:tc>
          <w:tcPr>
            <w:tcW w:w="1620" w:type="dxa"/>
          </w:tcPr>
          <w:p w:rsidR="00DF4048" w:rsidP="00875E63" w:rsidRDefault="00DF4048" w14:paraId="68872239" wp14:textId="77777777">
            <w:pPr>
              <w:pStyle w:val="BodyText"/>
              <w:ind w:left="-180"/>
              <w:rPr>
                <w:sz w:val="20"/>
              </w:rPr>
            </w:pPr>
          </w:p>
        </w:tc>
        <w:tc>
          <w:tcPr>
            <w:tcW w:w="1620" w:type="dxa"/>
          </w:tcPr>
          <w:p w:rsidR="00DF4048" w:rsidP="00875E63" w:rsidRDefault="00DF4048" w14:paraId="478D3344" wp14:textId="77777777">
            <w:pPr>
              <w:pStyle w:val="BodyText"/>
              <w:ind w:left="-180"/>
              <w:rPr>
                <w:sz w:val="20"/>
              </w:rPr>
            </w:pPr>
          </w:p>
        </w:tc>
        <w:tc>
          <w:tcPr>
            <w:tcW w:w="1440" w:type="dxa"/>
          </w:tcPr>
          <w:p w:rsidR="00DF4048" w:rsidP="00875E63" w:rsidRDefault="00DF4048" w14:paraId="39B723EF" wp14:textId="77777777">
            <w:pPr>
              <w:pStyle w:val="BodyText"/>
              <w:ind w:left="-180"/>
              <w:rPr>
                <w:sz w:val="20"/>
              </w:rPr>
            </w:pPr>
          </w:p>
        </w:tc>
      </w:tr>
      <w:tr xmlns:wp14="http://schemas.microsoft.com/office/word/2010/wordml" w:rsidR="00DF4048" w14:paraId="4B0F0597" wp14:textId="77777777">
        <w:tc>
          <w:tcPr>
            <w:tcW w:w="1980" w:type="dxa"/>
          </w:tcPr>
          <w:p w:rsidR="00DF4048" w:rsidP="00875E63" w:rsidRDefault="00DF4048" w14:paraId="67F6E9D8" wp14:textId="77777777">
            <w:pPr>
              <w:pStyle w:val="BodyText"/>
              <w:ind w:left="-180"/>
              <w:rPr>
                <w:sz w:val="20"/>
              </w:rPr>
            </w:pPr>
          </w:p>
        </w:tc>
        <w:tc>
          <w:tcPr>
            <w:tcW w:w="1440" w:type="dxa"/>
          </w:tcPr>
          <w:p w:rsidR="00DF4048" w:rsidP="00875E63" w:rsidRDefault="00DF4048" w14:paraId="1E198EBA" wp14:textId="77777777">
            <w:pPr>
              <w:pStyle w:val="BodyText"/>
              <w:ind w:left="-180"/>
              <w:rPr>
                <w:sz w:val="20"/>
              </w:rPr>
            </w:pPr>
          </w:p>
        </w:tc>
        <w:tc>
          <w:tcPr>
            <w:tcW w:w="1440" w:type="dxa"/>
          </w:tcPr>
          <w:p w:rsidR="00DF4048" w:rsidP="00875E63" w:rsidRDefault="00DF4048" w14:paraId="5BF4C641" wp14:textId="77777777">
            <w:pPr>
              <w:pStyle w:val="BodyText"/>
              <w:ind w:left="-180"/>
              <w:rPr>
                <w:sz w:val="20"/>
              </w:rPr>
            </w:pPr>
          </w:p>
        </w:tc>
        <w:tc>
          <w:tcPr>
            <w:tcW w:w="1620" w:type="dxa"/>
          </w:tcPr>
          <w:p w:rsidR="00DF4048" w:rsidP="00875E63" w:rsidRDefault="00DF4048" w14:paraId="2A404ED5" wp14:textId="77777777">
            <w:pPr>
              <w:pStyle w:val="BodyText"/>
              <w:ind w:left="-180"/>
              <w:rPr>
                <w:sz w:val="20"/>
              </w:rPr>
            </w:pPr>
          </w:p>
        </w:tc>
        <w:tc>
          <w:tcPr>
            <w:tcW w:w="1620" w:type="dxa"/>
          </w:tcPr>
          <w:p w:rsidR="00DF4048" w:rsidP="00875E63" w:rsidRDefault="00DF4048" w14:paraId="2C1E0547" wp14:textId="77777777">
            <w:pPr>
              <w:pStyle w:val="BodyText"/>
              <w:ind w:left="-180"/>
              <w:rPr>
                <w:sz w:val="20"/>
              </w:rPr>
            </w:pPr>
          </w:p>
        </w:tc>
        <w:tc>
          <w:tcPr>
            <w:tcW w:w="1620" w:type="dxa"/>
          </w:tcPr>
          <w:p w:rsidR="00DF4048" w:rsidP="00875E63" w:rsidRDefault="00DF4048" w14:paraId="0EBC34F9" wp14:textId="77777777">
            <w:pPr>
              <w:pStyle w:val="BodyText"/>
              <w:ind w:left="-180"/>
              <w:rPr>
                <w:sz w:val="20"/>
              </w:rPr>
            </w:pPr>
          </w:p>
        </w:tc>
        <w:tc>
          <w:tcPr>
            <w:tcW w:w="1440" w:type="dxa"/>
          </w:tcPr>
          <w:p w:rsidR="00DF4048" w:rsidP="00875E63" w:rsidRDefault="00DF4048" w14:paraId="130AC33F" wp14:textId="77777777">
            <w:pPr>
              <w:pStyle w:val="BodyText"/>
              <w:ind w:left="-180"/>
              <w:rPr>
                <w:sz w:val="20"/>
              </w:rPr>
            </w:pPr>
          </w:p>
        </w:tc>
      </w:tr>
      <w:tr xmlns:wp14="http://schemas.microsoft.com/office/word/2010/wordml" w:rsidR="00DF4048" w14:paraId="0BBC4709" wp14:textId="77777777">
        <w:tc>
          <w:tcPr>
            <w:tcW w:w="1980" w:type="dxa"/>
          </w:tcPr>
          <w:p w:rsidR="00DF4048" w:rsidP="00875E63" w:rsidRDefault="00DF4048" w14:paraId="0969C598" wp14:textId="77777777">
            <w:pPr>
              <w:pStyle w:val="BodyText"/>
              <w:ind w:left="-180"/>
              <w:rPr>
                <w:sz w:val="20"/>
              </w:rPr>
            </w:pPr>
          </w:p>
        </w:tc>
        <w:tc>
          <w:tcPr>
            <w:tcW w:w="1440" w:type="dxa"/>
          </w:tcPr>
          <w:p w:rsidR="00DF4048" w:rsidP="00875E63" w:rsidRDefault="00DF4048" w14:paraId="4F1AE56E" wp14:textId="77777777">
            <w:pPr>
              <w:pStyle w:val="BodyText"/>
              <w:ind w:left="-180"/>
              <w:rPr>
                <w:sz w:val="20"/>
              </w:rPr>
            </w:pPr>
          </w:p>
        </w:tc>
        <w:tc>
          <w:tcPr>
            <w:tcW w:w="1440" w:type="dxa"/>
          </w:tcPr>
          <w:p w:rsidR="00DF4048" w:rsidP="00875E63" w:rsidRDefault="00DF4048" w14:paraId="51BCB210" wp14:textId="77777777">
            <w:pPr>
              <w:pStyle w:val="BodyText"/>
              <w:ind w:left="-180"/>
              <w:rPr>
                <w:sz w:val="20"/>
              </w:rPr>
            </w:pPr>
          </w:p>
        </w:tc>
        <w:tc>
          <w:tcPr>
            <w:tcW w:w="1620" w:type="dxa"/>
          </w:tcPr>
          <w:p w:rsidR="00DF4048" w:rsidP="00875E63" w:rsidRDefault="00DF4048" w14:paraId="44112DED" wp14:textId="77777777">
            <w:pPr>
              <w:pStyle w:val="BodyText"/>
              <w:ind w:left="-180"/>
              <w:rPr>
                <w:sz w:val="20"/>
              </w:rPr>
            </w:pPr>
          </w:p>
        </w:tc>
        <w:tc>
          <w:tcPr>
            <w:tcW w:w="1620" w:type="dxa"/>
          </w:tcPr>
          <w:p w:rsidR="00DF4048" w:rsidP="00875E63" w:rsidRDefault="00DF4048" w14:paraId="7B516770" wp14:textId="77777777">
            <w:pPr>
              <w:pStyle w:val="BodyText"/>
              <w:ind w:left="-180"/>
              <w:rPr>
                <w:sz w:val="20"/>
              </w:rPr>
            </w:pPr>
          </w:p>
        </w:tc>
        <w:tc>
          <w:tcPr>
            <w:tcW w:w="1620" w:type="dxa"/>
          </w:tcPr>
          <w:p w:rsidR="00DF4048" w:rsidP="00875E63" w:rsidRDefault="00DF4048" w14:paraId="1C542D57" wp14:textId="77777777">
            <w:pPr>
              <w:pStyle w:val="BodyText"/>
              <w:ind w:left="-180"/>
              <w:rPr>
                <w:sz w:val="20"/>
              </w:rPr>
            </w:pPr>
          </w:p>
        </w:tc>
        <w:tc>
          <w:tcPr>
            <w:tcW w:w="1440" w:type="dxa"/>
          </w:tcPr>
          <w:p w:rsidR="00DF4048" w:rsidP="00875E63" w:rsidRDefault="00DF4048" w14:paraId="016159B1" wp14:textId="77777777">
            <w:pPr>
              <w:pStyle w:val="BodyText"/>
              <w:rPr>
                <w:sz w:val="20"/>
              </w:rPr>
            </w:pPr>
          </w:p>
        </w:tc>
      </w:tr>
      <w:tr xmlns:wp14="http://schemas.microsoft.com/office/word/2010/wordml" w:rsidR="00DF4048" w14:paraId="26E49DD4" wp14:textId="77777777">
        <w:tc>
          <w:tcPr>
            <w:tcW w:w="1980" w:type="dxa"/>
          </w:tcPr>
          <w:p w:rsidR="00DF4048" w:rsidP="00875E63" w:rsidRDefault="00DF4048" w14:paraId="3CB4DD5E" wp14:textId="77777777">
            <w:pPr>
              <w:pStyle w:val="BodyText"/>
              <w:rPr>
                <w:sz w:val="20"/>
              </w:rPr>
            </w:pPr>
          </w:p>
        </w:tc>
        <w:tc>
          <w:tcPr>
            <w:tcW w:w="1440" w:type="dxa"/>
          </w:tcPr>
          <w:p w:rsidR="00DF4048" w:rsidP="00875E63" w:rsidRDefault="00DF4048" w14:paraId="30C9C860" wp14:textId="77777777">
            <w:pPr>
              <w:pStyle w:val="BodyText"/>
              <w:ind w:left="-180"/>
              <w:rPr>
                <w:sz w:val="20"/>
              </w:rPr>
            </w:pPr>
          </w:p>
        </w:tc>
        <w:tc>
          <w:tcPr>
            <w:tcW w:w="1440" w:type="dxa"/>
          </w:tcPr>
          <w:p w:rsidR="00DF4048" w:rsidP="00875E63" w:rsidRDefault="00DF4048" w14:paraId="1F168AE2" wp14:textId="77777777">
            <w:pPr>
              <w:pStyle w:val="BodyText"/>
              <w:ind w:left="-180"/>
              <w:rPr>
                <w:sz w:val="20"/>
              </w:rPr>
            </w:pPr>
          </w:p>
        </w:tc>
        <w:tc>
          <w:tcPr>
            <w:tcW w:w="1620" w:type="dxa"/>
          </w:tcPr>
          <w:p w:rsidR="00DF4048" w:rsidP="00875E63" w:rsidRDefault="00DF4048" w14:paraId="0BA3EC60" wp14:textId="77777777">
            <w:pPr>
              <w:pStyle w:val="BodyText"/>
              <w:ind w:left="-180"/>
              <w:rPr>
                <w:sz w:val="20"/>
              </w:rPr>
            </w:pPr>
          </w:p>
        </w:tc>
        <w:tc>
          <w:tcPr>
            <w:tcW w:w="1620" w:type="dxa"/>
          </w:tcPr>
          <w:p w:rsidR="00DF4048" w:rsidP="00875E63" w:rsidRDefault="00DF4048" w14:paraId="5ADE4152" wp14:textId="77777777">
            <w:pPr>
              <w:pStyle w:val="BodyText"/>
              <w:ind w:left="-180"/>
              <w:rPr>
                <w:sz w:val="20"/>
              </w:rPr>
            </w:pPr>
          </w:p>
        </w:tc>
        <w:tc>
          <w:tcPr>
            <w:tcW w:w="1620" w:type="dxa"/>
          </w:tcPr>
          <w:p w:rsidR="00DF4048" w:rsidP="00875E63" w:rsidRDefault="00DF4048" w14:paraId="49E16CD2" wp14:textId="77777777">
            <w:pPr>
              <w:pStyle w:val="BodyText"/>
              <w:ind w:left="-180"/>
              <w:rPr>
                <w:sz w:val="20"/>
              </w:rPr>
            </w:pPr>
          </w:p>
        </w:tc>
        <w:tc>
          <w:tcPr>
            <w:tcW w:w="1440" w:type="dxa"/>
          </w:tcPr>
          <w:p w:rsidR="00DF4048" w:rsidP="00875E63" w:rsidRDefault="00DF4048" w14:paraId="05F71489" wp14:textId="77777777">
            <w:pPr>
              <w:pStyle w:val="BodyText"/>
              <w:rPr>
                <w:sz w:val="20"/>
              </w:rPr>
            </w:pPr>
          </w:p>
        </w:tc>
      </w:tr>
      <w:tr xmlns:wp14="http://schemas.microsoft.com/office/word/2010/wordml" w:rsidR="00DF4048" w14:paraId="1A4FA0A7" wp14:textId="77777777">
        <w:tc>
          <w:tcPr>
            <w:tcW w:w="1980" w:type="dxa"/>
          </w:tcPr>
          <w:p w:rsidR="00DF4048" w:rsidP="00875E63" w:rsidRDefault="00DF4048" w14:paraId="21F341E0" wp14:textId="77777777">
            <w:pPr>
              <w:pStyle w:val="BodyText"/>
              <w:rPr>
                <w:sz w:val="20"/>
              </w:rPr>
            </w:pPr>
          </w:p>
        </w:tc>
        <w:tc>
          <w:tcPr>
            <w:tcW w:w="1440" w:type="dxa"/>
          </w:tcPr>
          <w:p w:rsidR="00DF4048" w:rsidP="00875E63" w:rsidRDefault="00DF4048" w14:paraId="4FA57965" wp14:textId="77777777">
            <w:pPr>
              <w:pStyle w:val="BodyText"/>
              <w:ind w:left="-180"/>
              <w:rPr>
                <w:sz w:val="20"/>
              </w:rPr>
            </w:pPr>
          </w:p>
        </w:tc>
        <w:tc>
          <w:tcPr>
            <w:tcW w:w="1440" w:type="dxa"/>
          </w:tcPr>
          <w:p w:rsidR="00DF4048" w:rsidP="00875E63" w:rsidRDefault="00DF4048" w14:paraId="14881638" wp14:textId="77777777">
            <w:pPr>
              <w:pStyle w:val="BodyText"/>
              <w:ind w:left="-180"/>
              <w:rPr>
                <w:sz w:val="20"/>
              </w:rPr>
            </w:pPr>
          </w:p>
        </w:tc>
        <w:tc>
          <w:tcPr>
            <w:tcW w:w="1620" w:type="dxa"/>
          </w:tcPr>
          <w:p w:rsidR="00DF4048" w:rsidP="00875E63" w:rsidRDefault="00DF4048" w14:paraId="74FCA861" wp14:textId="77777777">
            <w:pPr>
              <w:pStyle w:val="BodyText"/>
              <w:ind w:left="-180"/>
              <w:rPr>
                <w:sz w:val="20"/>
              </w:rPr>
            </w:pPr>
          </w:p>
        </w:tc>
        <w:tc>
          <w:tcPr>
            <w:tcW w:w="1620" w:type="dxa"/>
          </w:tcPr>
          <w:p w:rsidR="00DF4048" w:rsidP="00875E63" w:rsidRDefault="00DF4048" w14:paraId="55CAD2BE" wp14:textId="77777777">
            <w:pPr>
              <w:pStyle w:val="BodyText"/>
              <w:ind w:left="-180"/>
              <w:rPr>
                <w:sz w:val="20"/>
              </w:rPr>
            </w:pPr>
          </w:p>
        </w:tc>
        <w:tc>
          <w:tcPr>
            <w:tcW w:w="1620" w:type="dxa"/>
          </w:tcPr>
          <w:p w:rsidR="00DF4048" w:rsidP="00875E63" w:rsidRDefault="00DF4048" w14:paraId="41CD70F2" wp14:textId="77777777">
            <w:pPr>
              <w:pStyle w:val="BodyText"/>
              <w:ind w:left="-180"/>
              <w:rPr>
                <w:sz w:val="20"/>
              </w:rPr>
            </w:pPr>
          </w:p>
        </w:tc>
        <w:tc>
          <w:tcPr>
            <w:tcW w:w="1440" w:type="dxa"/>
          </w:tcPr>
          <w:p w:rsidR="00DF4048" w:rsidP="00875E63" w:rsidRDefault="00DF4048" w14:paraId="5E6272EE" wp14:textId="77777777">
            <w:pPr>
              <w:pStyle w:val="BodyText"/>
              <w:rPr>
                <w:sz w:val="20"/>
              </w:rPr>
            </w:pPr>
          </w:p>
        </w:tc>
      </w:tr>
      <w:tr xmlns:wp14="http://schemas.microsoft.com/office/word/2010/wordml" w:rsidR="00DF4048" w14:paraId="222886F8" wp14:textId="77777777">
        <w:tc>
          <w:tcPr>
            <w:tcW w:w="1980" w:type="dxa"/>
          </w:tcPr>
          <w:p w:rsidR="00DF4048" w:rsidP="00875E63" w:rsidRDefault="00DF4048" w14:paraId="3894A619" wp14:textId="77777777">
            <w:pPr>
              <w:pStyle w:val="BodyText"/>
              <w:rPr>
                <w:sz w:val="20"/>
              </w:rPr>
            </w:pPr>
          </w:p>
        </w:tc>
        <w:tc>
          <w:tcPr>
            <w:tcW w:w="1440" w:type="dxa"/>
          </w:tcPr>
          <w:p w:rsidR="00DF4048" w:rsidP="00875E63" w:rsidRDefault="00DF4048" w14:paraId="05CFDD9E" wp14:textId="77777777">
            <w:pPr>
              <w:pStyle w:val="BodyText"/>
              <w:ind w:left="-180"/>
              <w:rPr>
                <w:sz w:val="20"/>
              </w:rPr>
            </w:pPr>
          </w:p>
        </w:tc>
        <w:tc>
          <w:tcPr>
            <w:tcW w:w="1440" w:type="dxa"/>
          </w:tcPr>
          <w:p w:rsidR="00DF4048" w:rsidP="00875E63" w:rsidRDefault="00DF4048" w14:paraId="1E4D3A17" wp14:textId="77777777">
            <w:pPr>
              <w:pStyle w:val="BodyText"/>
              <w:ind w:left="-180"/>
              <w:rPr>
                <w:sz w:val="20"/>
              </w:rPr>
            </w:pPr>
          </w:p>
        </w:tc>
        <w:tc>
          <w:tcPr>
            <w:tcW w:w="1620" w:type="dxa"/>
          </w:tcPr>
          <w:p w:rsidR="00DF4048" w:rsidP="00875E63" w:rsidRDefault="00DF4048" w14:paraId="48D0441C" wp14:textId="77777777">
            <w:pPr>
              <w:pStyle w:val="BodyText"/>
              <w:ind w:left="-180"/>
              <w:rPr>
                <w:sz w:val="20"/>
              </w:rPr>
            </w:pPr>
          </w:p>
        </w:tc>
        <w:tc>
          <w:tcPr>
            <w:tcW w:w="1620" w:type="dxa"/>
          </w:tcPr>
          <w:p w:rsidR="00DF4048" w:rsidP="00875E63" w:rsidRDefault="00DF4048" w14:paraId="75284A7B" wp14:textId="77777777">
            <w:pPr>
              <w:pStyle w:val="BodyText"/>
              <w:ind w:left="-180"/>
              <w:rPr>
                <w:sz w:val="20"/>
              </w:rPr>
            </w:pPr>
          </w:p>
        </w:tc>
        <w:tc>
          <w:tcPr>
            <w:tcW w:w="1620" w:type="dxa"/>
          </w:tcPr>
          <w:p w:rsidR="00DF4048" w:rsidP="00875E63" w:rsidRDefault="00DF4048" w14:paraId="3A965E41" wp14:textId="77777777">
            <w:pPr>
              <w:pStyle w:val="BodyText"/>
              <w:ind w:left="-180"/>
              <w:rPr>
                <w:sz w:val="20"/>
              </w:rPr>
            </w:pPr>
          </w:p>
        </w:tc>
        <w:tc>
          <w:tcPr>
            <w:tcW w:w="1440" w:type="dxa"/>
          </w:tcPr>
          <w:p w:rsidR="00DF4048" w:rsidP="00875E63" w:rsidRDefault="00DF4048" w14:paraId="05D39E24" wp14:textId="77777777">
            <w:pPr>
              <w:pStyle w:val="BodyText"/>
              <w:rPr>
                <w:sz w:val="20"/>
              </w:rPr>
            </w:pPr>
          </w:p>
        </w:tc>
      </w:tr>
      <w:tr xmlns:wp14="http://schemas.microsoft.com/office/word/2010/wordml" w:rsidR="00DF4048" w14:paraId="2DF89226" wp14:textId="77777777">
        <w:tc>
          <w:tcPr>
            <w:tcW w:w="1980" w:type="dxa"/>
          </w:tcPr>
          <w:p w:rsidR="00DF4048" w:rsidP="00875E63" w:rsidRDefault="00DF4048" w14:paraId="7C840873" wp14:textId="77777777">
            <w:pPr>
              <w:pStyle w:val="BodyText"/>
              <w:rPr>
                <w:sz w:val="20"/>
              </w:rPr>
            </w:pPr>
          </w:p>
        </w:tc>
        <w:tc>
          <w:tcPr>
            <w:tcW w:w="1440" w:type="dxa"/>
          </w:tcPr>
          <w:p w:rsidR="00DF4048" w:rsidP="00875E63" w:rsidRDefault="00DF4048" w14:paraId="06DCA155" wp14:textId="77777777">
            <w:pPr>
              <w:pStyle w:val="BodyText"/>
              <w:ind w:left="-180"/>
              <w:rPr>
                <w:sz w:val="20"/>
              </w:rPr>
            </w:pPr>
          </w:p>
        </w:tc>
        <w:tc>
          <w:tcPr>
            <w:tcW w:w="1440" w:type="dxa"/>
          </w:tcPr>
          <w:p w:rsidR="00DF4048" w:rsidP="00875E63" w:rsidRDefault="00DF4048" w14:paraId="2F708B7A" wp14:textId="77777777">
            <w:pPr>
              <w:pStyle w:val="BodyText"/>
              <w:ind w:left="-180"/>
              <w:rPr>
                <w:sz w:val="20"/>
              </w:rPr>
            </w:pPr>
          </w:p>
        </w:tc>
        <w:tc>
          <w:tcPr>
            <w:tcW w:w="1620" w:type="dxa"/>
          </w:tcPr>
          <w:p w:rsidR="00DF4048" w:rsidP="00875E63" w:rsidRDefault="00DF4048" w14:paraId="506B7A90" wp14:textId="77777777">
            <w:pPr>
              <w:pStyle w:val="BodyText"/>
              <w:ind w:left="-180"/>
              <w:rPr>
                <w:sz w:val="20"/>
              </w:rPr>
            </w:pPr>
          </w:p>
        </w:tc>
        <w:tc>
          <w:tcPr>
            <w:tcW w:w="1620" w:type="dxa"/>
          </w:tcPr>
          <w:p w:rsidR="00DF4048" w:rsidP="00875E63" w:rsidRDefault="00DF4048" w14:paraId="5AF7424C" wp14:textId="77777777">
            <w:pPr>
              <w:pStyle w:val="BodyText"/>
              <w:ind w:left="-180"/>
              <w:rPr>
                <w:sz w:val="20"/>
              </w:rPr>
            </w:pPr>
          </w:p>
        </w:tc>
        <w:tc>
          <w:tcPr>
            <w:tcW w:w="1620" w:type="dxa"/>
          </w:tcPr>
          <w:p w:rsidR="00DF4048" w:rsidP="00875E63" w:rsidRDefault="00DF4048" w14:paraId="5C963503" wp14:textId="77777777">
            <w:pPr>
              <w:pStyle w:val="BodyText"/>
              <w:ind w:left="-180"/>
              <w:rPr>
                <w:sz w:val="20"/>
              </w:rPr>
            </w:pPr>
          </w:p>
        </w:tc>
        <w:tc>
          <w:tcPr>
            <w:tcW w:w="1440" w:type="dxa"/>
          </w:tcPr>
          <w:p w:rsidR="00DF4048" w:rsidP="00875E63" w:rsidRDefault="00DF4048" w14:paraId="73DE7574" wp14:textId="77777777">
            <w:pPr>
              <w:pStyle w:val="BodyText"/>
              <w:rPr>
                <w:sz w:val="20"/>
              </w:rPr>
            </w:pPr>
          </w:p>
        </w:tc>
      </w:tr>
      <w:tr xmlns:wp14="http://schemas.microsoft.com/office/word/2010/wordml" w:rsidR="00DF4048" w14:paraId="5484E18D" wp14:textId="77777777">
        <w:tc>
          <w:tcPr>
            <w:tcW w:w="1980" w:type="dxa"/>
          </w:tcPr>
          <w:p w:rsidR="00DF4048" w:rsidP="00875E63" w:rsidRDefault="00DF4048" w14:paraId="63C0387E" wp14:textId="77777777">
            <w:pPr>
              <w:pStyle w:val="BodyText"/>
              <w:rPr>
                <w:sz w:val="20"/>
              </w:rPr>
            </w:pPr>
          </w:p>
        </w:tc>
        <w:tc>
          <w:tcPr>
            <w:tcW w:w="1440" w:type="dxa"/>
          </w:tcPr>
          <w:p w:rsidR="00DF4048" w:rsidP="00875E63" w:rsidRDefault="00DF4048" w14:paraId="0AEF63D4" wp14:textId="77777777">
            <w:pPr>
              <w:pStyle w:val="BodyText"/>
              <w:ind w:left="-180"/>
              <w:rPr>
                <w:sz w:val="20"/>
              </w:rPr>
            </w:pPr>
          </w:p>
        </w:tc>
        <w:tc>
          <w:tcPr>
            <w:tcW w:w="1440" w:type="dxa"/>
          </w:tcPr>
          <w:p w:rsidR="00DF4048" w:rsidP="00875E63" w:rsidRDefault="00DF4048" w14:paraId="77AEA631" wp14:textId="77777777">
            <w:pPr>
              <w:pStyle w:val="BodyText"/>
              <w:ind w:left="-180"/>
              <w:rPr>
                <w:sz w:val="20"/>
              </w:rPr>
            </w:pPr>
          </w:p>
        </w:tc>
        <w:tc>
          <w:tcPr>
            <w:tcW w:w="1620" w:type="dxa"/>
          </w:tcPr>
          <w:p w:rsidR="00DF4048" w:rsidP="00875E63" w:rsidRDefault="00DF4048" w14:paraId="1C9D275D" wp14:textId="77777777">
            <w:pPr>
              <w:pStyle w:val="BodyText"/>
              <w:ind w:left="-180"/>
              <w:rPr>
                <w:sz w:val="20"/>
              </w:rPr>
            </w:pPr>
          </w:p>
        </w:tc>
        <w:tc>
          <w:tcPr>
            <w:tcW w:w="1620" w:type="dxa"/>
          </w:tcPr>
          <w:p w:rsidR="00DF4048" w:rsidP="00875E63" w:rsidRDefault="00DF4048" w14:paraId="2ADF4E6B" wp14:textId="77777777">
            <w:pPr>
              <w:pStyle w:val="BodyText"/>
              <w:ind w:left="-180"/>
              <w:rPr>
                <w:sz w:val="20"/>
              </w:rPr>
            </w:pPr>
          </w:p>
        </w:tc>
        <w:tc>
          <w:tcPr>
            <w:tcW w:w="1620" w:type="dxa"/>
          </w:tcPr>
          <w:p w:rsidR="00DF4048" w:rsidP="00875E63" w:rsidRDefault="00DF4048" w14:paraId="3511F542" wp14:textId="77777777">
            <w:pPr>
              <w:pStyle w:val="BodyText"/>
              <w:ind w:left="-180"/>
              <w:rPr>
                <w:sz w:val="20"/>
              </w:rPr>
            </w:pPr>
          </w:p>
        </w:tc>
        <w:tc>
          <w:tcPr>
            <w:tcW w:w="1440" w:type="dxa"/>
          </w:tcPr>
          <w:p w:rsidR="00DF4048" w:rsidP="00875E63" w:rsidRDefault="00DF4048" w14:paraId="04A297EA" wp14:textId="77777777">
            <w:pPr>
              <w:pStyle w:val="BodyText"/>
              <w:rPr>
                <w:sz w:val="20"/>
              </w:rPr>
            </w:pPr>
          </w:p>
        </w:tc>
      </w:tr>
      <w:tr xmlns:wp14="http://schemas.microsoft.com/office/word/2010/wordml" w:rsidR="00DF4048" w14:paraId="4993D5F4" wp14:textId="77777777">
        <w:tc>
          <w:tcPr>
            <w:tcW w:w="1980" w:type="dxa"/>
          </w:tcPr>
          <w:p w:rsidR="00DF4048" w:rsidP="00875E63" w:rsidRDefault="00DF4048" w14:paraId="789EB8A6" wp14:textId="77777777">
            <w:pPr>
              <w:pStyle w:val="BodyText"/>
              <w:rPr>
                <w:sz w:val="20"/>
              </w:rPr>
            </w:pPr>
          </w:p>
        </w:tc>
        <w:tc>
          <w:tcPr>
            <w:tcW w:w="1440" w:type="dxa"/>
          </w:tcPr>
          <w:p w:rsidR="00DF4048" w:rsidP="00875E63" w:rsidRDefault="00DF4048" w14:paraId="7E6E1565" wp14:textId="77777777">
            <w:pPr>
              <w:pStyle w:val="BodyText"/>
              <w:ind w:left="-180"/>
              <w:rPr>
                <w:sz w:val="20"/>
              </w:rPr>
            </w:pPr>
          </w:p>
        </w:tc>
        <w:tc>
          <w:tcPr>
            <w:tcW w:w="1440" w:type="dxa"/>
          </w:tcPr>
          <w:p w:rsidR="00DF4048" w:rsidP="00875E63" w:rsidRDefault="00DF4048" w14:paraId="263C6DFE" wp14:textId="77777777">
            <w:pPr>
              <w:pStyle w:val="BodyText"/>
              <w:ind w:left="-180"/>
              <w:rPr>
                <w:sz w:val="20"/>
              </w:rPr>
            </w:pPr>
          </w:p>
        </w:tc>
        <w:tc>
          <w:tcPr>
            <w:tcW w:w="1620" w:type="dxa"/>
          </w:tcPr>
          <w:p w:rsidR="00DF4048" w:rsidP="00875E63" w:rsidRDefault="00DF4048" w14:paraId="20578F86" wp14:textId="77777777">
            <w:pPr>
              <w:pStyle w:val="BodyText"/>
              <w:ind w:left="-180"/>
              <w:rPr>
                <w:sz w:val="20"/>
              </w:rPr>
            </w:pPr>
          </w:p>
        </w:tc>
        <w:tc>
          <w:tcPr>
            <w:tcW w:w="1620" w:type="dxa"/>
          </w:tcPr>
          <w:p w:rsidR="00DF4048" w:rsidP="00875E63" w:rsidRDefault="00DF4048" w14:paraId="6C9C2267" wp14:textId="77777777">
            <w:pPr>
              <w:pStyle w:val="BodyText"/>
              <w:ind w:left="-180"/>
              <w:rPr>
                <w:sz w:val="20"/>
              </w:rPr>
            </w:pPr>
          </w:p>
        </w:tc>
        <w:tc>
          <w:tcPr>
            <w:tcW w:w="1620" w:type="dxa"/>
          </w:tcPr>
          <w:p w:rsidR="00DF4048" w:rsidP="00875E63" w:rsidRDefault="00DF4048" w14:paraId="3DEF5716" wp14:textId="77777777">
            <w:pPr>
              <w:pStyle w:val="BodyText"/>
              <w:ind w:left="-180"/>
              <w:rPr>
                <w:sz w:val="20"/>
              </w:rPr>
            </w:pPr>
          </w:p>
        </w:tc>
        <w:tc>
          <w:tcPr>
            <w:tcW w:w="1440" w:type="dxa"/>
          </w:tcPr>
          <w:p w:rsidR="00DF4048" w:rsidP="00875E63" w:rsidRDefault="00DF4048" w14:paraId="627C7B05" wp14:textId="77777777">
            <w:pPr>
              <w:pStyle w:val="BodyText"/>
              <w:rPr>
                <w:sz w:val="20"/>
              </w:rPr>
            </w:pPr>
          </w:p>
        </w:tc>
      </w:tr>
      <w:tr xmlns:wp14="http://schemas.microsoft.com/office/word/2010/wordml" w:rsidR="00DF4048" w14:paraId="4707D715" wp14:textId="77777777">
        <w:tc>
          <w:tcPr>
            <w:tcW w:w="1980" w:type="dxa"/>
          </w:tcPr>
          <w:p w:rsidR="00DF4048" w:rsidP="00875E63" w:rsidRDefault="00DF4048" w14:paraId="3F8D37C3" wp14:textId="77777777">
            <w:pPr>
              <w:pStyle w:val="BodyText"/>
              <w:rPr>
                <w:sz w:val="20"/>
              </w:rPr>
            </w:pPr>
          </w:p>
        </w:tc>
        <w:tc>
          <w:tcPr>
            <w:tcW w:w="1440" w:type="dxa"/>
          </w:tcPr>
          <w:p w:rsidR="00DF4048" w:rsidP="00875E63" w:rsidRDefault="00DF4048" w14:paraId="30499500" wp14:textId="77777777">
            <w:pPr>
              <w:pStyle w:val="BodyText"/>
              <w:ind w:left="-180"/>
              <w:rPr>
                <w:sz w:val="20"/>
              </w:rPr>
            </w:pPr>
          </w:p>
        </w:tc>
        <w:tc>
          <w:tcPr>
            <w:tcW w:w="1440" w:type="dxa"/>
          </w:tcPr>
          <w:p w:rsidR="00DF4048" w:rsidP="00875E63" w:rsidRDefault="00DF4048" w14:paraId="261A8944" wp14:textId="77777777">
            <w:pPr>
              <w:pStyle w:val="BodyText"/>
              <w:ind w:left="-180"/>
              <w:rPr>
                <w:sz w:val="20"/>
              </w:rPr>
            </w:pPr>
          </w:p>
        </w:tc>
        <w:tc>
          <w:tcPr>
            <w:tcW w:w="1620" w:type="dxa"/>
          </w:tcPr>
          <w:p w:rsidR="00DF4048" w:rsidP="00875E63" w:rsidRDefault="00DF4048" w14:paraId="08A4EAF6" wp14:textId="77777777">
            <w:pPr>
              <w:pStyle w:val="BodyText"/>
              <w:ind w:left="-180"/>
              <w:rPr>
                <w:sz w:val="20"/>
              </w:rPr>
            </w:pPr>
          </w:p>
        </w:tc>
        <w:tc>
          <w:tcPr>
            <w:tcW w:w="1620" w:type="dxa"/>
          </w:tcPr>
          <w:p w:rsidR="00DF4048" w:rsidP="00875E63" w:rsidRDefault="00DF4048" w14:paraId="7A5C9F8E" wp14:textId="77777777">
            <w:pPr>
              <w:pStyle w:val="BodyText"/>
              <w:ind w:left="-180"/>
              <w:rPr>
                <w:sz w:val="20"/>
              </w:rPr>
            </w:pPr>
          </w:p>
        </w:tc>
        <w:tc>
          <w:tcPr>
            <w:tcW w:w="1620" w:type="dxa"/>
          </w:tcPr>
          <w:p w:rsidR="00DF4048" w:rsidP="00875E63" w:rsidRDefault="00DF4048" w14:paraId="41F9875B" wp14:textId="77777777">
            <w:pPr>
              <w:pStyle w:val="BodyText"/>
              <w:ind w:left="-180"/>
              <w:rPr>
                <w:sz w:val="20"/>
              </w:rPr>
            </w:pPr>
          </w:p>
        </w:tc>
        <w:tc>
          <w:tcPr>
            <w:tcW w:w="1440" w:type="dxa"/>
          </w:tcPr>
          <w:p w:rsidR="00DF4048" w:rsidP="00875E63" w:rsidRDefault="00DF4048" w14:paraId="45D5D8E1" wp14:textId="77777777">
            <w:pPr>
              <w:pStyle w:val="BodyText"/>
              <w:rPr>
                <w:sz w:val="20"/>
              </w:rPr>
            </w:pPr>
          </w:p>
        </w:tc>
      </w:tr>
      <w:tr xmlns:wp14="http://schemas.microsoft.com/office/word/2010/wordml" w:rsidR="00DF4048" w14:paraId="34E25253" wp14:textId="77777777">
        <w:tc>
          <w:tcPr>
            <w:tcW w:w="1980" w:type="dxa"/>
          </w:tcPr>
          <w:p w:rsidR="00DF4048" w:rsidP="00875E63" w:rsidRDefault="00DF4048" w14:paraId="4CD810F8" wp14:textId="77777777">
            <w:pPr>
              <w:pStyle w:val="BodyText"/>
              <w:rPr>
                <w:sz w:val="20"/>
              </w:rPr>
            </w:pPr>
          </w:p>
        </w:tc>
        <w:tc>
          <w:tcPr>
            <w:tcW w:w="1440" w:type="dxa"/>
          </w:tcPr>
          <w:p w:rsidR="00DF4048" w:rsidP="00875E63" w:rsidRDefault="00DF4048" w14:paraId="5AA7420E" wp14:textId="77777777">
            <w:pPr>
              <w:pStyle w:val="BodyText"/>
              <w:ind w:left="-180"/>
              <w:rPr>
                <w:sz w:val="20"/>
              </w:rPr>
            </w:pPr>
          </w:p>
        </w:tc>
        <w:tc>
          <w:tcPr>
            <w:tcW w:w="1440" w:type="dxa"/>
          </w:tcPr>
          <w:p w:rsidR="00DF4048" w:rsidP="00875E63" w:rsidRDefault="00DF4048" w14:paraId="6806BE00" wp14:textId="77777777">
            <w:pPr>
              <w:pStyle w:val="BodyText"/>
              <w:ind w:left="-180"/>
              <w:rPr>
                <w:sz w:val="20"/>
              </w:rPr>
            </w:pPr>
          </w:p>
        </w:tc>
        <w:tc>
          <w:tcPr>
            <w:tcW w:w="1620" w:type="dxa"/>
          </w:tcPr>
          <w:p w:rsidR="00DF4048" w:rsidP="00875E63" w:rsidRDefault="00DF4048" w14:paraId="3A3DF96C" wp14:textId="77777777">
            <w:pPr>
              <w:pStyle w:val="BodyText"/>
              <w:ind w:left="-180"/>
              <w:rPr>
                <w:sz w:val="20"/>
              </w:rPr>
            </w:pPr>
          </w:p>
        </w:tc>
        <w:tc>
          <w:tcPr>
            <w:tcW w:w="1620" w:type="dxa"/>
          </w:tcPr>
          <w:p w:rsidR="00DF4048" w:rsidP="00875E63" w:rsidRDefault="00DF4048" w14:paraId="22F94A46" wp14:textId="77777777">
            <w:pPr>
              <w:pStyle w:val="BodyText"/>
              <w:ind w:left="-180"/>
              <w:rPr>
                <w:sz w:val="20"/>
              </w:rPr>
            </w:pPr>
          </w:p>
        </w:tc>
        <w:tc>
          <w:tcPr>
            <w:tcW w:w="1620" w:type="dxa"/>
          </w:tcPr>
          <w:p w:rsidR="00DF4048" w:rsidP="00875E63" w:rsidRDefault="00DF4048" w14:paraId="5B804CC7" wp14:textId="77777777">
            <w:pPr>
              <w:pStyle w:val="BodyText"/>
              <w:ind w:left="-180"/>
              <w:rPr>
                <w:sz w:val="20"/>
              </w:rPr>
            </w:pPr>
          </w:p>
        </w:tc>
        <w:tc>
          <w:tcPr>
            <w:tcW w:w="1440" w:type="dxa"/>
          </w:tcPr>
          <w:p w:rsidR="00DF4048" w:rsidP="00875E63" w:rsidRDefault="00DF4048" w14:paraId="715DCABD" wp14:textId="77777777">
            <w:pPr>
              <w:pStyle w:val="BodyText"/>
              <w:rPr>
                <w:sz w:val="20"/>
              </w:rPr>
            </w:pPr>
          </w:p>
        </w:tc>
      </w:tr>
      <w:tr xmlns:wp14="http://schemas.microsoft.com/office/word/2010/wordml" w:rsidR="00DF4048" w14:paraId="3DC08525" wp14:textId="77777777">
        <w:tc>
          <w:tcPr>
            <w:tcW w:w="1980" w:type="dxa"/>
          </w:tcPr>
          <w:p w:rsidR="00DF4048" w:rsidP="00875E63" w:rsidRDefault="00DF4048" w14:paraId="10D74F12" wp14:textId="77777777">
            <w:pPr>
              <w:pStyle w:val="BodyText"/>
              <w:rPr>
                <w:sz w:val="20"/>
              </w:rPr>
            </w:pPr>
          </w:p>
        </w:tc>
        <w:tc>
          <w:tcPr>
            <w:tcW w:w="1440" w:type="dxa"/>
          </w:tcPr>
          <w:p w:rsidR="00DF4048" w:rsidP="00875E63" w:rsidRDefault="00DF4048" w14:paraId="6A128593" wp14:textId="77777777">
            <w:pPr>
              <w:pStyle w:val="BodyText"/>
              <w:ind w:left="-180"/>
              <w:rPr>
                <w:sz w:val="20"/>
              </w:rPr>
            </w:pPr>
          </w:p>
        </w:tc>
        <w:tc>
          <w:tcPr>
            <w:tcW w:w="1440" w:type="dxa"/>
          </w:tcPr>
          <w:p w:rsidR="00DF4048" w:rsidP="00875E63" w:rsidRDefault="00DF4048" w14:paraId="120BD323" wp14:textId="77777777">
            <w:pPr>
              <w:pStyle w:val="BodyText"/>
              <w:ind w:left="-180"/>
              <w:rPr>
                <w:sz w:val="20"/>
              </w:rPr>
            </w:pPr>
          </w:p>
        </w:tc>
        <w:tc>
          <w:tcPr>
            <w:tcW w:w="1620" w:type="dxa"/>
          </w:tcPr>
          <w:p w:rsidR="00DF4048" w:rsidP="00875E63" w:rsidRDefault="00DF4048" w14:paraId="71375756" wp14:textId="77777777">
            <w:pPr>
              <w:pStyle w:val="BodyText"/>
              <w:ind w:left="-180"/>
              <w:rPr>
                <w:sz w:val="20"/>
              </w:rPr>
            </w:pPr>
          </w:p>
        </w:tc>
        <w:tc>
          <w:tcPr>
            <w:tcW w:w="1620" w:type="dxa"/>
          </w:tcPr>
          <w:p w:rsidR="00DF4048" w:rsidP="00875E63" w:rsidRDefault="00DF4048" w14:paraId="39B2ED01" wp14:textId="77777777">
            <w:pPr>
              <w:pStyle w:val="BodyText"/>
              <w:ind w:left="-180"/>
              <w:rPr>
                <w:sz w:val="20"/>
              </w:rPr>
            </w:pPr>
          </w:p>
        </w:tc>
        <w:tc>
          <w:tcPr>
            <w:tcW w:w="1620" w:type="dxa"/>
          </w:tcPr>
          <w:p w:rsidR="00DF4048" w:rsidP="00875E63" w:rsidRDefault="00DF4048" w14:paraId="5EFAFE20" wp14:textId="77777777">
            <w:pPr>
              <w:pStyle w:val="BodyText"/>
              <w:ind w:left="-180"/>
              <w:rPr>
                <w:sz w:val="20"/>
              </w:rPr>
            </w:pPr>
          </w:p>
        </w:tc>
        <w:tc>
          <w:tcPr>
            <w:tcW w:w="1440" w:type="dxa"/>
          </w:tcPr>
          <w:p w:rsidR="00DF4048" w:rsidP="00875E63" w:rsidRDefault="00DF4048" w14:paraId="3CAC043B" wp14:textId="77777777">
            <w:pPr>
              <w:pStyle w:val="BodyText"/>
              <w:rPr>
                <w:sz w:val="20"/>
              </w:rPr>
            </w:pPr>
          </w:p>
        </w:tc>
      </w:tr>
      <w:tr xmlns:wp14="http://schemas.microsoft.com/office/word/2010/wordml" w:rsidR="00DF4048" w14:paraId="7B6B4362" wp14:textId="77777777">
        <w:tc>
          <w:tcPr>
            <w:tcW w:w="1980" w:type="dxa"/>
          </w:tcPr>
          <w:p w:rsidR="00DF4048" w:rsidP="00875E63" w:rsidRDefault="00DF4048" w14:paraId="1FE9E4B6" wp14:textId="77777777">
            <w:pPr>
              <w:pStyle w:val="BodyText"/>
              <w:rPr>
                <w:sz w:val="20"/>
              </w:rPr>
            </w:pPr>
          </w:p>
        </w:tc>
        <w:tc>
          <w:tcPr>
            <w:tcW w:w="1440" w:type="dxa"/>
          </w:tcPr>
          <w:p w:rsidR="00DF4048" w:rsidP="00875E63" w:rsidRDefault="00DF4048" w14:paraId="4C97F5B3" wp14:textId="77777777">
            <w:pPr>
              <w:pStyle w:val="BodyText"/>
              <w:ind w:left="-180"/>
              <w:rPr>
                <w:sz w:val="20"/>
              </w:rPr>
            </w:pPr>
          </w:p>
        </w:tc>
        <w:tc>
          <w:tcPr>
            <w:tcW w:w="1440" w:type="dxa"/>
          </w:tcPr>
          <w:p w:rsidR="00DF4048" w:rsidP="00875E63" w:rsidRDefault="00DF4048" w14:paraId="66F0A9E5" wp14:textId="77777777">
            <w:pPr>
              <w:pStyle w:val="BodyText"/>
              <w:ind w:left="-180"/>
              <w:rPr>
                <w:sz w:val="20"/>
              </w:rPr>
            </w:pPr>
          </w:p>
        </w:tc>
        <w:tc>
          <w:tcPr>
            <w:tcW w:w="1620" w:type="dxa"/>
          </w:tcPr>
          <w:p w:rsidR="00DF4048" w:rsidP="00875E63" w:rsidRDefault="00DF4048" w14:paraId="672B2F4C" wp14:textId="77777777">
            <w:pPr>
              <w:pStyle w:val="BodyText"/>
              <w:ind w:left="-180"/>
              <w:rPr>
                <w:sz w:val="20"/>
              </w:rPr>
            </w:pPr>
          </w:p>
        </w:tc>
        <w:tc>
          <w:tcPr>
            <w:tcW w:w="1620" w:type="dxa"/>
          </w:tcPr>
          <w:p w:rsidR="00DF4048" w:rsidP="00875E63" w:rsidRDefault="00DF4048" w14:paraId="099E52E8" wp14:textId="77777777">
            <w:pPr>
              <w:pStyle w:val="BodyText"/>
              <w:ind w:left="-180"/>
              <w:rPr>
                <w:sz w:val="20"/>
              </w:rPr>
            </w:pPr>
          </w:p>
        </w:tc>
        <w:tc>
          <w:tcPr>
            <w:tcW w:w="1620" w:type="dxa"/>
          </w:tcPr>
          <w:p w:rsidR="00DF4048" w:rsidP="00875E63" w:rsidRDefault="00DF4048" w14:paraId="1DF4F111" wp14:textId="77777777">
            <w:pPr>
              <w:pStyle w:val="BodyText"/>
              <w:ind w:left="-180"/>
              <w:rPr>
                <w:sz w:val="20"/>
              </w:rPr>
            </w:pPr>
          </w:p>
        </w:tc>
        <w:tc>
          <w:tcPr>
            <w:tcW w:w="1440" w:type="dxa"/>
          </w:tcPr>
          <w:p w:rsidR="00DF4048" w:rsidP="00875E63" w:rsidRDefault="00DF4048" w14:paraId="535C2155" wp14:textId="77777777">
            <w:pPr>
              <w:pStyle w:val="BodyText"/>
              <w:rPr>
                <w:sz w:val="20"/>
              </w:rPr>
            </w:pPr>
          </w:p>
        </w:tc>
      </w:tr>
      <w:tr xmlns:wp14="http://schemas.microsoft.com/office/word/2010/wordml" w:rsidR="00DF4048" w14:paraId="333ABAA5" wp14:textId="77777777">
        <w:tc>
          <w:tcPr>
            <w:tcW w:w="1980" w:type="dxa"/>
          </w:tcPr>
          <w:p w:rsidR="00DF4048" w:rsidP="00875E63" w:rsidRDefault="00DF4048" w14:paraId="25FC00B9" wp14:textId="77777777">
            <w:pPr>
              <w:pStyle w:val="BodyText"/>
              <w:rPr>
                <w:sz w:val="20"/>
              </w:rPr>
            </w:pPr>
          </w:p>
        </w:tc>
        <w:tc>
          <w:tcPr>
            <w:tcW w:w="1440" w:type="dxa"/>
          </w:tcPr>
          <w:p w:rsidR="00DF4048" w:rsidP="00875E63" w:rsidRDefault="00DF4048" w14:paraId="167227C9" wp14:textId="77777777">
            <w:pPr>
              <w:pStyle w:val="BodyText"/>
              <w:ind w:left="-180"/>
              <w:rPr>
                <w:sz w:val="20"/>
              </w:rPr>
            </w:pPr>
          </w:p>
        </w:tc>
        <w:tc>
          <w:tcPr>
            <w:tcW w:w="1440" w:type="dxa"/>
          </w:tcPr>
          <w:p w:rsidR="00DF4048" w:rsidP="00875E63" w:rsidRDefault="00DF4048" w14:paraId="3DC59376" wp14:textId="77777777">
            <w:pPr>
              <w:pStyle w:val="BodyText"/>
              <w:ind w:left="-180"/>
              <w:rPr>
                <w:sz w:val="20"/>
              </w:rPr>
            </w:pPr>
          </w:p>
        </w:tc>
        <w:tc>
          <w:tcPr>
            <w:tcW w:w="1620" w:type="dxa"/>
          </w:tcPr>
          <w:p w:rsidR="00DF4048" w:rsidP="00875E63" w:rsidRDefault="00DF4048" w14:paraId="276D92C9" wp14:textId="77777777">
            <w:pPr>
              <w:pStyle w:val="BodyText"/>
              <w:ind w:left="-180"/>
              <w:rPr>
                <w:sz w:val="20"/>
              </w:rPr>
            </w:pPr>
          </w:p>
        </w:tc>
        <w:tc>
          <w:tcPr>
            <w:tcW w:w="1620" w:type="dxa"/>
          </w:tcPr>
          <w:p w:rsidR="00DF4048" w:rsidP="00875E63" w:rsidRDefault="00DF4048" w14:paraId="2F64C761" wp14:textId="77777777">
            <w:pPr>
              <w:pStyle w:val="BodyText"/>
              <w:ind w:left="-180"/>
              <w:rPr>
                <w:sz w:val="20"/>
              </w:rPr>
            </w:pPr>
          </w:p>
        </w:tc>
        <w:tc>
          <w:tcPr>
            <w:tcW w:w="1620" w:type="dxa"/>
          </w:tcPr>
          <w:p w:rsidR="00DF4048" w:rsidP="00875E63" w:rsidRDefault="00DF4048" w14:paraId="0A959712" wp14:textId="77777777">
            <w:pPr>
              <w:pStyle w:val="BodyText"/>
              <w:ind w:left="-180"/>
              <w:rPr>
                <w:sz w:val="20"/>
              </w:rPr>
            </w:pPr>
          </w:p>
        </w:tc>
        <w:tc>
          <w:tcPr>
            <w:tcW w:w="1440" w:type="dxa"/>
          </w:tcPr>
          <w:p w:rsidR="00DF4048" w:rsidP="00875E63" w:rsidRDefault="00DF4048" w14:paraId="7296D113" wp14:textId="77777777">
            <w:pPr>
              <w:pStyle w:val="BodyText"/>
              <w:rPr>
                <w:sz w:val="20"/>
              </w:rPr>
            </w:pPr>
          </w:p>
        </w:tc>
      </w:tr>
      <w:tr xmlns:wp14="http://schemas.microsoft.com/office/word/2010/wordml" w:rsidR="00DF4048" w14:paraId="1F2E1DDC" wp14:textId="77777777">
        <w:tc>
          <w:tcPr>
            <w:tcW w:w="1980" w:type="dxa"/>
          </w:tcPr>
          <w:p w:rsidR="00DF4048" w:rsidP="00875E63" w:rsidRDefault="00DF4048" w14:paraId="03E75169" wp14:textId="77777777">
            <w:pPr>
              <w:pStyle w:val="BodyText"/>
              <w:rPr>
                <w:sz w:val="20"/>
              </w:rPr>
            </w:pPr>
          </w:p>
        </w:tc>
        <w:tc>
          <w:tcPr>
            <w:tcW w:w="1440" w:type="dxa"/>
          </w:tcPr>
          <w:p w:rsidR="00DF4048" w:rsidP="00875E63" w:rsidRDefault="00DF4048" w14:paraId="686C5A3E" wp14:textId="77777777">
            <w:pPr>
              <w:pStyle w:val="BodyText"/>
              <w:ind w:left="-180"/>
              <w:rPr>
                <w:sz w:val="20"/>
              </w:rPr>
            </w:pPr>
          </w:p>
        </w:tc>
        <w:tc>
          <w:tcPr>
            <w:tcW w:w="1440" w:type="dxa"/>
          </w:tcPr>
          <w:p w:rsidR="00DF4048" w:rsidP="00875E63" w:rsidRDefault="00DF4048" w14:paraId="5F989AE7" wp14:textId="77777777">
            <w:pPr>
              <w:pStyle w:val="BodyText"/>
              <w:ind w:left="-180"/>
              <w:rPr>
                <w:sz w:val="20"/>
              </w:rPr>
            </w:pPr>
          </w:p>
        </w:tc>
        <w:tc>
          <w:tcPr>
            <w:tcW w:w="1620" w:type="dxa"/>
          </w:tcPr>
          <w:p w:rsidR="00DF4048" w:rsidP="00875E63" w:rsidRDefault="00DF4048" w14:paraId="4E558A7E" wp14:textId="77777777">
            <w:pPr>
              <w:pStyle w:val="BodyText"/>
              <w:ind w:left="-180"/>
              <w:rPr>
                <w:sz w:val="20"/>
              </w:rPr>
            </w:pPr>
          </w:p>
        </w:tc>
        <w:tc>
          <w:tcPr>
            <w:tcW w:w="1620" w:type="dxa"/>
          </w:tcPr>
          <w:p w:rsidR="00DF4048" w:rsidP="00875E63" w:rsidRDefault="00DF4048" w14:paraId="20FD59D8" wp14:textId="77777777">
            <w:pPr>
              <w:pStyle w:val="BodyText"/>
              <w:ind w:left="-180"/>
              <w:rPr>
                <w:sz w:val="20"/>
              </w:rPr>
            </w:pPr>
          </w:p>
        </w:tc>
        <w:tc>
          <w:tcPr>
            <w:tcW w:w="1620" w:type="dxa"/>
          </w:tcPr>
          <w:p w:rsidR="00DF4048" w:rsidP="00875E63" w:rsidRDefault="00DF4048" w14:paraId="04D7CC9F" wp14:textId="77777777">
            <w:pPr>
              <w:pStyle w:val="BodyText"/>
              <w:ind w:left="-180"/>
              <w:rPr>
                <w:sz w:val="20"/>
              </w:rPr>
            </w:pPr>
          </w:p>
        </w:tc>
        <w:tc>
          <w:tcPr>
            <w:tcW w:w="1440" w:type="dxa"/>
          </w:tcPr>
          <w:p w:rsidR="00DF4048" w:rsidP="00875E63" w:rsidRDefault="00DF4048" w14:paraId="22BD995C" wp14:textId="77777777">
            <w:pPr>
              <w:pStyle w:val="BodyText"/>
              <w:rPr>
                <w:sz w:val="20"/>
              </w:rPr>
            </w:pPr>
          </w:p>
        </w:tc>
      </w:tr>
      <w:tr xmlns:wp14="http://schemas.microsoft.com/office/word/2010/wordml" w:rsidR="00DF4048" w14:paraId="4D9170E9" wp14:textId="77777777">
        <w:tc>
          <w:tcPr>
            <w:tcW w:w="1980" w:type="dxa"/>
          </w:tcPr>
          <w:p w:rsidR="00DF4048" w:rsidP="00875E63" w:rsidRDefault="00DF4048" w14:paraId="6FF03D90" wp14:textId="77777777">
            <w:pPr>
              <w:pStyle w:val="BodyText"/>
              <w:rPr>
                <w:sz w:val="20"/>
              </w:rPr>
            </w:pPr>
          </w:p>
        </w:tc>
        <w:tc>
          <w:tcPr>
            <w:tcW w:w="1440" w:type="dxa"/>
          </w:tcPr>
          <w:p w:rsidR="00DF4048" w:rsidP="00875E63" w:rsidRDefault="00DF4048" w14:paraId="5FA29482" wp14:textId="77777777">
            <w:pPr>
              <w:pStyle w:val="BodyText"/>
              <w:ind w:left="-180"/>
              <w:rPr>
                <w:sz w:val="20"/>
              </w:rPr>
            </w:pPr>
          </w:p>
        </w:tc>
        <w:tc>
          <w:tcPr>
            <w:tcW w:w="1440" w:type="dxa"/>
          </w:tcPr>
          <w:p w:rsidR="00DF4048" w:rsidP="00875E63" w:rsidRDefault="00DF4048" w14:paraId="6BDF5FD0" wp14:textId="77777777">
            <w:pPr>
              <w:pStyle w:val="BodyText"/>
              <w:ind w:left="-180"/>
              <w:rPr>
                <w:sz w:val="20"/>
              </w:rPr>
            </w:pPr>
          </w:p>
        </w:tc>
        <w:tc>
          <w:tcPr>
            <w:tcW w:w="1620" w:type="dxa"/>
          </w:tcPr>
          <w:p w:rsidR="00DF4048" w:rsidP="00875E63" w:rsidRDefault="00DF4048" w14:paraId="0252D770" wp14:textId="77777777">
            <w:pPr>
              <w:pStyle w:val="BodyText"/>
              <w:ind w:left="-180"/>
              <w:rPr>
                <w:sz w:val="20"/>
              </w:rPr>
            </w:pPr>
          </w:p>
        </w:tc>
        <w:tc>
          <w:tcPr>
            <w:tcW w:w="1620" w:type="dxa"/>
          </w:tcPr>
          <w:p w:rsidR="00DF4048" w:rsidP="00875E63" w:rsidRDefault="00DF4048" w14:paraId="7391AB2D" wp14:textId="77777777">
            <w:pPr>
              <w:pStyle w:val="BodyText"/>
              <w:ind w:left="-180"/>
              <w:rPr>
                <w:sz w:val="20"/>
              </w:rPr>
            </w:pPr>
          </w:p>
        </w:tc>
        <w:tc>
          <w:tcPr>
            <w:tcW w:w="1620" w:type="dxa"/>
          </w:tcPr>
          <w:p w:rsidR="00DF4048" w:rsidP="00875E63" w:rsidRDefault="00DF4048" w14:paraId="3543AE42" wp14:textId="77777777">
            <w:pPr>
              <w:pStyle w:val="BodyText"/>
              <w:ind w:left="-180"/>
              <w:rPr>
                <w:sz w:val="20"/>
              </w:rPr>
            </w:pPr>
          </w:p>
        </w:tc>
        <w:tc>
          <w:tcPr>
            <w:tcW w:w="1440" w:type="dxa"/>
          </w:tcPr>
          <w:p w:rsidR="00DF4048" w:rsidP="00875E63" w:rsidRDefault="00DF4048" w14:paraId="060B8EE0" wp14:textId="77777777">
            <w:pPr>
              <w:pStyle w:val="BodyText"/>
              <w:rPr>
                <w:sz w:val="20"/>
              </w:rPr>
            </w:pPr>
          </w:p>
        </w:tc>
      </w:tr>
      <w:tr xmlns:wp14="http://schemas.microsoft.com/office/word/2010/wordml" w:rsidR="00DF4048" w14:paraId="0F875182" wp14:textId="77777777">
        <w:tc>
          <w:tcPr>
            <w:tcW w:w="1980" w:type="dxa"/>
          </w:tcPr>
          <w:p w:rsidR="00DF4048" w:rsidP="00875E63" w:rsidRDefault="00DF4048" w14:paraId="47BA241A" wp14:textId="77777777">
            <w:pPr>
              <w:pStyle w:val="BodyText"/>
              <w:rPr>
                <w:sz w:val="20"/>
              </w:rPr>
            </w:pPr>
          </w:p>
        </w:tc>
        <w:tc>
          <w:tcPr>
            <w:tcW w:w="1440" w:type="dxa"/>
          </w:tcPr>
          <w:p w:rsidR="00DF4048" w:rsidP="00875E63" w:rsidRDefault="00DF4048" w14:paraId="5A05AEA4" wp14:textId="77777777">
            <w:pPr>
              <w:pStyle w:val="BodyText"/>
              <w:ind w:left="-180"/>
              <w:rPr>
                <w:sz w:val="20"/>
              </w:rPr>
            </w:pPr>
          </w:p>
        </w:tc>
        <w:tc>
          <w:tcPr>
            <w:tcW w:w="1440" w:type="dxa"/>
          </w:tcPr>
          <w:p w:rsidR="00DF4048" w:rsidP="00875E63" w:rsidRDefault="00DF4048" w14:paraId="38426138" wp14:textId="77777777">
            <w:pPr>
              <w:pStyle w:val="BodyText"/>
              <w:ind w:left="-180"/>
              <w:rPr>
                <w:sz w:val="20"/>
              </w:rPr>
            </w:pPr>
          </w:p>
        </w:tc>
        <w:tc>
          <w:tcPr>
            <w:tcW w:w="1620" w:type="dxa"/>
          </w:tcPr>
          <w:p w:rsidR="00DF4048" w:rsidP="00875E63" w:rsidRDefault="00DF4048" w14:paraId="61EDD72C" wp14:textId="77777777">
            <w:pPr>
              <w:pStyle w:val="BodyText"/>
              <w:ind w:left="-180"/>
              <w:rPr>
                <w:sz w:val="20"/>
              </w:rPr>
            </w:pPr>
          </w:p>
        </w:tc>
        <w:tc>
          <w:tcPr>
            <w:tcW w:w="1620" w:type="dxa"/>
          </w:tcPr>
          <w:p w:rsidR="00DF4048" w:rsidP="00875E63" w:rsidRDefault="00DF4048" w14:paraId="3F47F6A8" wp14:textId="77777777">
            <w:pPr>
              <w:pStyle w:val="BodyText"/>
              <w:ind w:left="-180"/>
              <w:rPr>
                <w:sz w:val="20"/>
              </w:rPr>
            </w:pPr>
          </w:p>
        </w:tc>
        <w:tc>
          <w:tcPr>
            <w:tcW w:w="1620" w:type="dxa"/>
          </w:tcPr>
          <w:p w:rsidR="00DF4048" w:rsidP="00875E63" w:rsidRDefault="00DF4048" w14:paraId="2F65A039" wp14:textId="77777777">
            <w:pPr>
              <w:pStyle w:val="BodyText"/>
              <w:ind w:left="-180"/>
              <w:rPr>
                <w:sz w:val="20"/>
              </w:rPr>
            </w:pPr>
          </w:p>
        </w:tc>
        <w:tc>
          <w:tcPr>
            <w:tcW w:w="1440" w:type="dxa"/>
          </w:tcPr>
          <w:p w:rsidR="00DF4048" w:rsidP="00875E63" w:rsidRDefault="00DF4048" w14:paraId="1E4EE350" wp14:textId="77777777">
            <w:pPr>
              <w:pStyle w:val="BodyText"/>
              <w:rPr>
                <w:sz w:val="20"/>
              </w:rPr>
            </w:pPr>
          </w:p>
        </w:tc>
      </w:tr>
      <w:tr xmlns:wp14="http://schemas.microsoft.com/office/word/2010/wordml" w:rsidR="00DF4048" w14:paraId="4B738AFC" wp14:textId="77777777">
        <w:tc>
          <w:tcPr>
            <w:tcW w:w="1980" w:type="dxa"/>
          </w:tcPr>
          <w:p w:rsidR="00DF4048" w:rsidP="00875E63" w:rsidRDefault="00DF4048" w14:paraId="703C90B9" wp14:textId="77777777">
            <w:pPr>
              <w:pStyle w:val="BodyText"/>
              <w:rPr>
                <w:sz w:val="20"/>
              </w:rPr>
            </w:pPr>
          </w:p>
        </w:tc>
        <w:tc>
          <w:tcPr>
            <w:tcW w:w="1440" w:type="dxa"/>
          </w:tcPr>
          <w:p w:rsidR="00DF4048" w:rsidP="00875E63" w:rsidRDefault="00DF4048" w14:paraId="54DDBEA9" wp14:textId="77777777">
            <w:pPr>
              <w:pStyle w:val="BodyText"/>
              <w:ind w:left="-180"/>
              <w:rPr>
                <w:sz w:val="20"/>
              </w:rPr>
            </w:pPr>
          </w:p>
        </w:tc>
        <w:tc>
          <w:tcPr>
            <w:tcW w:w="1440" w:type="dxa"/>
          </w:tcPr>
          <w:p w:rsidR="00DF4048" w:rsidP="00875E63" w:rsidRDefault="00DF4048" w14:paraId="30E8DE4F" wp14:textId="77777777">
            <w:pPr>
              <w:pStyle w:val="BodyText"/>
              <w:ind w:left="-180"/>
              <w:rPr>
                <w:sz w:val="20"/>
              </w:rPr>
            </w:pPr>
          </w:p>
        </w:tc>
        <w:tc>
          <w:tcPr>
            <w:tcW w:w="1620" w:type="dxa"/>
          </w:tcPr>
          <w:p w:rsidR="00DF4048" w:rsidP="00875E63" w:rsidRDefault="00DF4048" w14:paraId="67A8EC3C" wp14:textId="77777777">
            <w:pPr>
              <w:pStyle w:val="BodyText"/>
              <w:ind w:left="-180"/>
              <w:rPr>
                <w:sz w:val="20"/>
              </w:rPr>
            </w:pPr>
          </w:p>
        </w:tc>
        <w:tc>
          <w:tcPr>
            <w:tcW w:w="1620" w:type="dxa"/>
          </w:tcPr>
          <w:p w:rsidR="00DF4048" w:rsidP="00875E63" w:rsidRDefault="00DF4048" w14:paraId="7AC18E66" wp14:textId="77777777">
            <w:pPr>
              <w:pStyle w:val="BodyText"/>
              <w:ind w:left="-180"/>
              <w:rPr>
                <w:sz w:val="20"/>
              </w:rPr>
            </w:pPr>
          </w:p>
        </w:tc>
        <w:tc>
          <w:tcPr>
            <w:tcW w:w="1620" w:type="dxa"/>
          </w:tcPr>
          <w:p w:rsidR="00DF4048" w:rsidP="00875E63" w:rsidRDefault="00DF4048" w14:paraId="201B5883" wp14:textId="77777777">
            <w:pPr>
              <w:pStyle w:val="BodyText"/>
              <w:ind w:left="-180"/>
              <w:rPr>
                <w:sz w:val="20"/>
              </w:rPr>
            </w:pPr>
          </w:p>
        </w:tc>
        <w:tc>
          <w:tcPr>
            <w:tcW w:w="1440" w:type="dxa"/>
          </w:tcPr>
          <w:p w:rsidR="00DF4048" w:rsidP="00875E63" w:rsidRDefault="00DF4048" w14:paraId="432C622F" wp14:textId="77777777">
            <w:pPr>
              <w:pStyle w:val="BodyText"/>
              <w:rPr>
                <w:sz w:val="20"/>
              </w:rPr>
            </w:pPr>
          </w:p>
        </w:tc>
      </w:tr>
      <w:tr xmlns:wp14="http://schemas.microsoft.com/office/word/2010/wordml" w:rsidR="00DF4048" w14:paraId="1A95BFDF" wp14:textId="77777777">
        <w:tc>
          <w:tcPr>
            <w:tcW w:w="1980" w:type="dxa"/>
          </w:tcPr>
          <w:p w:rsidR="00DF4048" w:rsidP="00875E63" w:rsidRDefault="00DF4048" w14:paraId="38BB33CD" wp14:textId="77777777">
            <w:pPr>
              <w:pStyle w:val="BodyText"/>
              <w:rPr>
                <w:sz w:val="20"/>
              </w:rPr>
            </w:pPr>
          </w:p>
        </w:tc>
        <w:tc>
          <w:tcPr>
            <w:tcW w:w="1440" w:type="dxa"/>
          </w:tcPr>
          <w:p w:rsidR="00DF4048" w:rsidP="00875E63" w:rsidRDefault="00DF4048" w14:paraId="4D9031EE" wp14:textId="77777777">
            <w:pPr>
              <w:pStyle w:val="BodyText"/>
              <w:ind w:left="-180"/>
              <w:rPr>
                <w:sz w:val="20"/>
              </w:rPr>
            </w:pPr>
          </w:p>
        </w:tc>
        <w:tc>
          <w:tcPr>
            <w:tcW w:w="1440" w:type="dxa"/>
          </w:tcPr>
          <w:p w:rsidR="00DF4048" w:rsidP="00875E63" w:rsidRDefault="00DF4048" w14:paraId="385A7948" wp14:textId="77777777">
            <w:pPr>
              <w:pStyle w:val="BodyText"/>
              <w:ind w:left="-180"/>
              <w:rPr>
                <w:sz w:val="20"/>
              </w:rPr>
            </w:pPr>
          </w:p>
        </w:tc>
        <w:tc>
          <w:tcPr>
            <w:tcW w:w="1620" w:type="dxa"/>
          </w:tcPr>
          <w:p w:rsidR="00DF4048" w:rsidP="00875E63" w:rsidRDefault="00DF4048" w14:paraId="70C6B94B" wp14:textId="77777777">
            <w:pPr>
              <w:pStyle w:val="BodyText"/>
              <w:ind w:left="-180"/>
              <w:rPr>
                <w:sz w:val="20"/>
              </w:rPr>
            </w:pPr>
          </w:p>
        </w:tc>
        <w:tc>
          <w:tcPr>
            <w:tcW w:w="1620" w:type="dxa"/>
          </w:tcPr>
          <w:p w:rsidR="00DF4048" w:rsidP="00875E63" w:rsidRDefault="00DF4048" w14:paraId="36CE70CB" wp14:textId="77777777">
            <w:pPr>
              <w:pStyle w:val="BodyText"/>
              <w:ind w:left="-180"/>
              <w:rPr>
                <w:sz w:val="20"/>
              </w:rPr>
            </w:pPr>
          </w:p>
        </w:tc>
        <w:tc>
          <w:tcPr>
            <w:tcW w:w="1620" w:type="dxa"/>
          </w:tcPr>
          <w:p w:rsidR="00DF4048" w:rsidP="00875E63" w:rsidRDefault="00DF4048" w14:paraId="614AC6EA" wp14:textId="77777777">
            <w:pPr>
              <w:pStyle w:val="BodyText"/>
              <w:ind w:left="-180"/>
              <w:rPr>
                <w:sz w:val="20"/>
              </w:rPr>
            </w:pPr>
          </w:p>
        </w:tc>
        <w:tc>
          <w:tcPr>
            <w:tcW w:w="1440" w:type="dxa"/>
          </w:tcPr>
          <w:p w:rsidR="00DF4048" w:rsidP="00875E63" w:rsidRDefault="00DF4048" w14:paraId="32EEEDBD" wp14:textId="77777777">
            <w:pPr>
              <w:pStyle w:val="BodyText"/>
              <w:rPr>
                <w:sz w:val="20"/>
              </w:rPr>
            </w:pPr>
          </w:p>
        </w:tc>
      </w:tr>
      <w:tr xmlns:wp14="http://schemas.microsoft.com/office/word/2010/wordml" w:rsidR="00DF4048" w14:paraId="755340E5" wp14:textId="77777777">
        <w:tc>
          <w:tcPr>
            <w:tcW w:w="1980" w:type="dxa"/>
          </w:tcPr>
          <w:p w:rsidR="00DF4048" w:rsidP="00875E63" w:rsidRDefault="00DF4048" w14:paraId="51762A72" wp14:textId="77777777">
            <w:pPr>
              <w:pStyle w:val="BodyText"/>
              <w:rPr>
                <w:sz w:val="20"/>
              </w:rPr>
            </w:pPr>
          </w:p>
        </w:tc>
        <w:tc>
          <w:tcPr>
            <w:tcW w:w="1440" w:type="dxa"/>
          </w:tcPr>
          <w:p w:rsidR="00DF4048" w:rsidP="00875E63" w:rsidRDefault="00DF4048" w14:paraId="66CAA172" wp14:textId="77777777">
            <w:pPr>
              <w:pStyle w:val="BodyText"/>
              <w:ind w:left="-180"/>
              <w:rPr>
                <w:sz w:val="20"/>
              </w:rPr>
            </w:pPr>
          </w:p>
        </w:tc>
        <w:tc>
          <w:tcPr>
            <w:tcW w:w="1440" w:type="dxa"/>
          </w:tcPr>
          <w:p w:rsidR="00DF4048" w:rsidP="00875E63" w:rsidRDefault="00DF4048" w14:paraId="26DD1B8C" wp14:textId="77777777">
            <w:pPr>
              <w:pStyle w:val="BodyText"/>
              <w:ind w:left="-180"/>
              <w:rPr>
                <w:sz w:val="20"/>
              </w:rPr>
            </w:pPr>
          </w:p>
        </w:tc>
        <w:tc>
          <w:tcPr>
            <w:tcW w:w="1620" w:type="dxa"/>
          </w:tcPr>
          <w:p w:rsidR="00DF4048" w:rsidP="00875E63" w:rsidRDefault="00DF4048" w14:paraId="14E98439" wp14:textId="77777777">
            <w:pPr>
              <w:pStyle w:val="BodyText"/>
              <w:ind w:left="-180"/>
              <w:rPr>
                <w:sz w:val="20"/>
              </w:rPr>
            </w:pPr>
          </w:p>
        </w:tc>
        <w:tc>
          <w:tcPr>
            <w:tcW w:w="1620" w:type="dxa"/>
          </w:tcPr>
          <w:p w:rsidR="00DF4048" w:rsidP="00875E63" w:rsidRDefault="00DF4048" w14:paraId="6E92B592" wp14:textId="77777777">
            <w:pPr>
              <w:pStyle w:val="BodyText"/>
              <w:ind w:left="-180"/>
              <w:rPr>
                <w:sz w:val="20"/>
              </w:rPr>
            </w:pPr>
          </w:p>
        </w:tc>
        <w:tc>
          <w:tcPr>
            <w:tcW w:w="1620" w:type="dxa"/>
          </w:tcPr>
          <w:p w:rsidR="00DF4048" w:rsidP="00875E63" w:rsidRDefault="00DF4048" w14:paraId="10504972" wp14:textId="77777777">
            <w:pPr>
              <w:pStyle w:val="BodyText"/>
              <w:ind w:left="-180"/>
              <w:rPr>
                <w:sz w:val="20"/>
              </w:rPr>
            </w:pPr>
          </w:p>
        </w:tc>
        <w:tc>
          <w:tcPr>
            <w:tcW w:w="1440" w:type="dxa"/>
          </w:tcPr>
          <w:p w:rsidR="00DF4048" w:rsidP="00875E63" w:rsidRDefault="00DF4048" w14:paraId="226AD895" wp14:textId="77777777">
            <w:pPr>
              <w:pStyle w:val="BodyText"/>
              <w:rPr>
                <w:sz w:val="20"/>
              </w:rPr>
            </w:pPr>
          </w:p>
        </w:tc>
      </w:tr>
      <w:tr xmlns:wp14="http://schemas.microsoft.com/office/word/2010/wordml" w:rsidR="00DF4048" w14:paraId="69B12FD3" wp14:textId="77777777">
        <w:tc>
          <w:tcPr>
            <w:tcW w:w="1980" w:type="dxa"/>
          </w:tcPr>
          <w:p w:rsidR="00DF4048" w:rsidP="00875E63" w:rsidRDefault="00DF4048" w14:paraId="6788DCC0" wp14:textId="77777777">
            <w:pPr>
              <w:pStyle w:val="BodyText"/>
              <w:rPr>
                <w:sz w:val="20"/>
              </w:rPr>
            </w:pPr>
          </w:p>
        </w:tc>
        <w:tc>
          <w:tcPr>
            <w:tcW w:w="1440" w:type="dxa"/>
          </w:tcPr>
          <w:p w:rsidR="00DF4048" w:rsidP="00875E63" w:rsidRDefault="00DF4048" w14:paraId="0FD34771" wp14:textId="77777777">
            <w:pPr>
              <w:pStyle w:val="BodyText"/>
              <w:ind w:left="-180"/>
              <w:rPr>
                <w:sz w:val="20"/>
              </w:rPr>
            </w:pPr>
          </w:p>
        </w:tc>
        <w:tc>
          <w:tcPr>
            <w:tcW w:w="1440" w:type="dxa"/>
          </w:tcPr>
          <w:p w:rsidR="00DF4048" w:rsidP="00875E63" w:rsidRDefault="00DF4048" w14:paraId="10DDC3B3" wp14:textId="77777777">
            <w:pPr>
              <w:pStyle w:val="BodyText"/>
              <w:ind w:left="-180"/>
              <w:rPr>
                <w:sz w:val="20"/>
              </w:rPr>
            </w:pPr>
          </w:p>
        </w:tc>
        <w:tc>
          <w:tcPr>
            <w:tcW w:w="1620" w:type="dxa"/>
          </w:tcPr>
          <w:p w:rsidR="00DF4048" w:rsidP="00875E63" w:rsidRDefault="00DF4048" w14:paraId="5A7B0FF5" wp14:textId="77777777">
            <w:pPr>
              <w:pStyle w:val="BodyText"/>
              <w:ind w:left="-180"/>
              <w:rPr>
                <w:sz w:val="20"/>
              </w:rPr>
            </w:pPr>
          </w:p>
        </w:tc>
        <w:tc>
          <w:tcPr>
            <w:tcW w:w="1620" w:type="dxa"/>
          </w:tcPr>
          <w:p w:rsidR="00DF4048" w:rsidP="00875E63" w:rsidRDefault="00DF4048" w14:paraId="4A9E8035" wp14:textId="77777777">
            <w:pPr>
              <w:pStyle w:val="BodyText"/>
              <w:ind w:left="-180"/>
              <w:rPr>
                <w:sz w:val="20"/>
              </w:rPr>
            </w:pPr>
          </w:p>
        </w:tc>
        <w:tc>
          <w:tcPr>
            <w:tcW w:w="1620" w:type="dxa"/>
          </w:tcPr>
          <w:p w:rsidR="00DF4048" w:rsidP="00875E63" w:rsidRDefault="00DF4048" w14:paraId="1C0EB47F" wp14:textId="77777777">
            <w:pPr>
              <w:pStyle w:val="BodyText"/>
              <w:ind w:left="-180"/>
              <w:rPr>
                <w:sz w:val="20"/>
              </w:rPr>
            </w:pPr>
          </w:p>
        </w:tc>
        <w:tc>
          <w:tcPr>
            <w:tcW w:w="1440" w:type="dxa"/>
          </w:tcPr>
          <w:p w:rsidR="00DF4048" w:rsidP="00875E63" w:rsidRDefault="00DF4048" w14:paraId="46017A97" wp14:textId="77777777">
            <w:pPr>
              <w:pStyle w:val="BodyText"/>
              <w:rPr>
                <w:sz w:val="20"/>
              </w:rPr>
            </w:pPr>
          </w:p>
        </w:tc>
      </w:tr>
      <w:tr xmlns:wp14="http://schemas.microsoft.com/office/word/2010/wordml" w:rsidR="00DF4048" w14:paraId="7B38D4A1" wp14:textId="77777777">
        <w:tc>
          <w:tcPr>
            <w:tcW w:w="1980" w:type="dxa"/>
          </w:tcPr>
          <w:p w:rsidR="00DF4048" w:rsidP="00875E63" w:rsidRDefault="00DF4048" w14:paraId="54990919" wp14:textId="77777777">
            <w:pPr>
              <w:pStyle w:val="BodyText"/>
              <w:rPr>
                <w:sz w:val="20"/>
              </w:rPr>
            </w:pPr>
          </w:p>
        </w:tc>
        <w:tc>
          <w:tcPr>
            <w:tcW w:w="1440" w:type="dxa"/>
          </w:tcPr>
          <w:p w:rsidR="00DF4048" w:rsidP="00875E63" w:rsidRDefault="00DF4048" w14:paraId="736192A7" wp14:textId="77777777">
            <w:pPr>
              <w:pStyle w:val="BodyText"/>
              <w:ind w:left="-180"/>
              <w:rPr>
                <w:sz w:val="20"/>
              </w:rPr>
            </w:pPr>
          </w:p>
        </w:tc>
        <w:tc>
          <w:tcPr>
            <w:tcW w:w="1440" w:type="dxa"/>
          </w:tcPr>
          <w:p w:rsidR="00DF4048" w:rsidP="00875E63" w:rsidRDefault="00DF4048" w14:paraId="7C700236" wp14:textId="77777777">
            <w:pPr>
              <w:pStyle w:val="BodyText"/>
              <w:ind w:left="-180"/>
              <w:rPr>
                <w:sz w:val="20"/>
              </w:rPr>
            </w:pPr>
          </w:p>
        </w:tc>
        <w:tc>
          <w:tcPr>
            <w:tcW w:w="1620" w:type="dxa"/>
          </w:tcPr>
          <w:p w:rsidR="00DF4048" w:rsidP="00875E63" w:rsidRDefault="00DF4048" w14:paraId="1D6C8CDB" wp14:textId="77777777">
            <w:pPr>
              <w:pStyle w:val="BodyText"/>
              <w:ind w:left="-180"/>
              <w:rPr>
                <w:sz w:val="20"/>
              </w:rPr>
            </w:pPr>
          </w:p>
        </w:tc>
        <w:tc>
          <w:tcPr>
            <w:tcW w:w="1620" w:type="dxa"/>
          </w:tcPr>
          <w:p w:rsidR="00DF4048" w:rsidP="00875E63" w:rsidRDefault="00DF4048" w14:paraId="152A536C" wp14:textId="77777777">
            <w:pPr>
              <w:pStyle w:val="BodyText"/>
              <w:ind w:left="-180"/>
              <w:rPr>
                <w:sz w:val="20"/>
              </w:rPr>
            </w:pPr>
          </w:p>
        </w:tc>
        <w:tc>
          <w:tcPr>
            <w:tcW w:w="1620" w:type="dxa"/>
          </w:tcPr>
          <w:p w:rsidR="00DF4048" w:rsidP="00875E63" w:rsidRDefault="00DF4048" w14:paraId="2FD49293" wp14:textId="77777777">
            <w:pPr>
              <w:pStyle w:val="BodyText"/>
              <w:ind w:left="-180"/>
              <w:rPr>
                <w:sz w:val="20"/>
              </w:rPr>
            </w:pPr>
          </w:p>
        </w:tc>
        <w:tc>
          <w:tcPr>
            <w:tcW w:w="1440" w:type="dxa"/>
          </w:tcPr>
          <w:p w:rsidR="00DF4048" w:rsidP="00875E63" w:rsidRDefault="00DF4048" w14:paraId="20C71F40" wp14:textId="77777777">
            <w:pPr>
              <w:pStyle w:val="BodyText"/>
              <w:rPr>
                <w:sz w:val="20"/>
              </w:rPr>
            </w:pPr>
          </w:p>
        </w:tc>
      </w:tr>
    </w:tbl>
    <w:p xmlns:wp14="http://schemas.microsoft.com/office/word/2010/wordml" w:rsidRPr="00036200" w:rsidR="001E2EDF" w:rsidP="00036200" w:rsidRDefault="001E2EDF" w14:paraId="03B8ECC4" wp14:textId="77777777">
      <w:pPr>
        <w:pStyle w:val="Heading1"/>
        <w:tabs>
          <w:tab w:val="right" w:pos="10620"/>
        </w:tabs>
        <w:rPr>
          <w:sz w:val="24"/>
          <w:u w:val="none"/>
        </w:rPr>
      </w:pPr>
      <w:r>
        <w:br w:type="page"/>
      </w:r>
      <w:r w:rsidRPr="00036200">
        <w:rPr>
          <w:sz w:val="24"/>
          <w:u w:val="none"/>
        </w:rPr>
        <w:t>Environmental</w:t>
      </w:r>
      <w:r w:rsidRPr="00036200" w:rsidR="00EE2020">
        <w:rPr>
          <w:sz w:val="24"/>
          <w:u w:val="none"/>
        </w:rPr>
        <w:t xml:space="preserve"> Technician 1</w:t>
      </w:r>
      <w:r w:rsidRPr="00036200" w:rsidR="00EE2020">
        <w:rPr>
          <w:sz w:val="24"/>
          <w:u w:val="none"/>
        </w:rPr>
        <w:tab/>
      </w:r>
      <w:r w:rsidRPr="00036200" w:rsidR="00EE2020">
        <w:rPr>
          <w:sz w:val="24"/>
          <w:u w:val="none"/>
        </w:rPr>
        <w:t>Job Code: 1110</w:t>
      </w:r>
    </w:p>
    <w:p xmlns:wp14="http://schemas.microsoft.com/office/word/2010/wordml" w:rsidR="001E2EDF" w:rsidP="00C2751F" w:rsidRDefault="001E2EDF" w14:paraId="7AEF0564" wp14:textId="77777777">
      <w:pPr>
        <w:pStyle w:val="Heading2"/>
        <w:pBdr>
          <w:top w:val="single" w:color="auto" w:sz="12" w:space="1"/>
          <w:left w:val="single" w:color="auto" w:sz="12" w:space="7"/>
          <w:bottom w:val="single" w:color="auto" w:sz="12" w:space="1"/>
          <w:right w:val="single" w:color="auto" w:sz="12" w:space="6"/>
        </w:pBdr>
        <w:rPr>
          <w:sz w:val="20"/>
        </w:rPr>
      </w:pPr>
      <w:r>
        <w:rPr>
          <w:sz w:val="20"/>
        </w:rPr>
        <w:t>Job Description:</w:t>
      </w:r>
    </w:p>
    <w:p xmlns:wp14="http://schemas.microsoft.com/office/word/2010/wordml" w:rsidR="001E2EDF" w:rsidP="00C2751F" w:rsidRDefault="001E2EDF" w14:paraId="5EC718B5" wp14:textId="77777777">
      <w:pPr>
        <w:pBdr>
          <w:top w:val="single" w:color="auto" w:sz="12" w:space="1"/>
          <w:left w:val="single" w:color="auto" w:sz="12" w:space="7"/>
          <w:bottom w:val="single" w:color="auto" w:sz="12" w:space="1"/>
          <w:right w:val="single" w:color="auto" w:sz="12" w:space="6"/>
        </w:pBdr>
        <w:rPr>
          <w:sz w:val="8"/>
        </w:rPr>
      </w:pPr>
    </w:p>
    <w:p xmlns:wp14="http://schemas.microsoft.com/office/word/2010/wordml" w:rsidR="00EE2020" w:rsidP="00C2751F" w:rsidRDefault="00EE2020" w14:paraId="58A8FB7F" wp14:textId="77777777">
      <w:pPr>
        <w:pBdr>
          <w:top w:val="single" w:color="auto" w:sz="12" w:space="1"/>
          <w:left w:val="single" w:color="auto" w:sz="12" w:space="7"/>
          <w:bottom w:val="single" w:color="auto" w:sz="12" w:space="1"/>
          <w:right w:val="single" w:color="auto" w:sz="12" w:space="6"/>
        </w:pBdr>
        <w:tabs>
          <w:tab w:val="right" w:pos="9980"/>
        </w:tabs>
        <w:jc w:val="both"/>
        <w:rPr>
          <w:sz w:val="20"/>
        </w:rPr>
      </w:pPr>
      <w:r>
        <w:rPr>
          <w:sz w:val="20"/>
        </w:rPr>
        <w:t>Under immediate supervision performs routine quantitative and qualitative analyses, such as field sampling, test</w:t>
      </w:r>
      <w:r>
        <w:rPr>
          <w:sz w:val="20"/>
        </w:rPr>
        <w:softHyphen/>
        <w:t>ing and measur</w:t>
      </w:r>
      <w:r>
        <w:rPr>
          <w:sz w:val="20"/>
        </w:rPr>
        <w:softHyphen/>
        <w:t>ing, to determine air, ground or water pollution levels. Assists others in supporting technical activi</w:t>
      </w:r>
      <w:r>
        <w:rPr>
          <w:sz w:val="20"/>
        </w:rPr>
        <w:softHyphen/>
        <w:t>ties in accor</w:t>
      </w:r>
      <w:r>
        <w:rPr>
          <w:sz w:val="20"/>
        </w:rPr>
        <w:softHyphen/>
        <w:t>dance with established procedures for envi</w:t>
      </w:r>
      <w:r>
        <w:rPr>
          <w:sz w:val="20"/>
        </w:rPr>
        <w:softHyphen/>
        <w:t>ronmen</w:t>
      </w:r>
      <w:r>
        <w:rPr>
          <w:sz w:val="20"/>
        </w:rPr>
        <w:softHyphen/>
        <w:t>tal monitoring and testing projects to enable oper</w:t>
      </w:r>
      <w:r>
        <w:rPr>
          <w:sz w:val="20"/>
        </w:rPr>
        <w:softHyphen/>
        <w:t>at</w:t>
      </w:r>
      <w:r>
        <w:rPr>
          <w:sz w:val="20"/>
        </w:rPr>
        <w:softHyphen/>
        <w:t>ing units to comply with all environmental regula</w:t>
      </w:r>
      <w:r>
        <w:rPr>
          <w:sz w:val="20"/>
        </w:rPr>
        <w:softHyphen/>
        <w:t>tions. Assists in in</w:t>
      </w:r>
      <w:r>
        <w:rPr>
          <w:sz w:val="20"/>
        </w:rPr>
        <w:softHyphen/>
        <w:t>stallation and set-up of instruments and equip</w:t>
      </w:r>
      <w:r>
        <w:rPr>
          <w:sz w:val="20"/>
        </w:rPr>
        <w:softHyphen/>
        <w:t>ment. Operates basic electronic equipment and assists in con</w:t>
      </w:r>
      <w:r>
        <w:rPr>
          <w:sz w:val="20"/>
        </w:rPr>
        <w:softHyphen/>
        <w:t>ducting sampling procedures with the current line of instrumentation. Assists others in conducting periodic inspections of equipment and performs simple preventa</w:t>
      </w:r>
      <w:r>
        <w:rPr>
          <w:sz w:val="20"/>
        </w:rPr>
        <w:softHyphen/>
        <w:t>tive maintenance work. Assists in assembling data and maintaining records perti</w:t>
      </w:r>
      <w:r>
        <w:rPr>
          <w:sz w:val="20"/>
        </w:rPr>
        <w:softHyphen/>
        <w:t>nent to sampling projects performed in con</w:t>
      </w:r>
      <w:r>
        <w:rPr>
          <w:sz w:val="20"/>
        </w:rPr>
        <w:softHyphen/>
        <w:t>junction with government agencies and consulting firms. Works on special projects, as assigned. Is gen</w:t>
      </w:r>
      <w:r>
        <w:rPr>
          <w:sz w:val="20"/>
        </w:rPr>
        <w:softHyphen/>
        <w:t>erally made aware of changes in Federal, State and local regulations associated with the field of work.</w:t>
      </w:r>
    </w:p>
    <w:p xmlns:wp14="http://schemas.microsoft.com/office/word/2010/wordml" w:rsidR="00EE2020" w:rsidP="00C2751F" w:rsidRDefault="00EE2020" w14:paraId="1DC45BA0" wp14:textId="77777777">
      <w:pPr>
        <w:pBdr>
          <w:top w:val="single" w:color="auto" w:sz="12" w:space="1"/>
          <w:left w:val="single" w:color="auto" w:sz="12" w:space="7"/>
          <w:bottom w:val="single" w:color="auto" w:sz="12" w:space="1"/>
          <w:right w:val="single" w:color="auto" w:sz="12" w:space="6"/>
        </w:pBdr>
        <w:tabs>
          <w:tab w:val="right" w:pos="9980"/>
        </w:tabs>
        <w:jc w:val="both"/>
        <w:rPr>
          <w:sz w:val="8"/>
        </w:rPr>
      </w:pPr>
    </w:p>
    <w:p xmlns:wp14="http://schemas.microsoft.com/office/word/2010/wordml" w:rsidR="00EE2020" w:rsidP="00C2751F" w:rsidRDefault="00EE2020" w14:paraId="24FED808" wp14:textId="77777777">
      <w:pPr>
        <w:pBdr>
          <w:top w:val="single" w:color="auto" w:sz="12" w:space="1"/>
          <w:left w:val="single" w:color="auto" w:sz="12" w:space="7"/>
          <w:bottom w:val="single" w:color="auto" w:sz="12" w:space="1"/>
          <w:right w:val="single" w:color="auto" w:sz="12" w:space="6"/>
        </w:pBdr>
        <w:tabs>
          <w:tab w:val="right" w:pos="9980"/>
        </w:tabs>
        <w:jc w:val="both"/>
        <w:rPr>
          <w:sz w:val="20"/>
        </w:rPr>
      </w:pPr>
      <w:r>
        <w:rPr>
          <w:b/>
          <w:sz w:val="20"/>
        </w:rPr>
        <w:t>Qualification Guidelines:</w:t>
      </w:r>
    </w:p>
    <w:p xmlns:wp14="http://schemas.microsoft.com/office/word/2010/wordml" w:rsidR="00EE2020" w:rsidP="00C2751F" w:rsidRDefault="00EE2020" w14:paraId="3AFF15AB" wp14:textId="77777777">
      <w:pPr>
        <w:pBdr>
          <w:top w:val="single" w:color="auto" w:sz="12" w:space="1"/>
          <w:left w:val="single" w:color="auto" w:sz="12" w:space="7"/>
          <w:bottom w:val="single" w:color="auto" w:sz="12" w:space="1"/>
          <w:right w:val="single" w:color="auto" w:sz="12" w:space="6"/>
        </w:pBdr>
        <w:tabs>
          <w:tab w:val="right" w:pos="9980"/>
        </w:tabs>
        <w:jc w:val="both"/>
        <w:rPr>
          <w:sz w:val="8"/>
        </w:rPr>
      </w:pPr>
    </w:p>
    <w:p xmlns:wp14="http://schemas.microsoft.com/office/word/2010/wordml" w:rsidR="00EE2020" w:rsidP="00C2751F" w:rsidRDefault="00EE2020" w14:paraId="31AF1321" wp14:textId="77777777">
      <w:pPr>
        <w:pBdr>
          <w:top w:val="single" w:color="auto" w:sz="12" w:space="1"/>
          <w:left w:val="single" w:color="auto" w:sz="12" w:space="7"/>
          <w:bottom w:val="single" w:color="auto" w:sz="12" w:space="1"/>
          <w:right w:val="single" w:color="auto" w:sz="12" w:space="6"/>
        </w:pBdr>
        <w:tabs>
          <w:tab w:val="right" w:pos="9980"/>
        </w:tabs>
        <w:jc w:val="both"/>
        <w:rPr>
          <w:sz w:val="20"/>
        </w:rPr>
      </w:pPr>
      <w:r>
        <w:rPr>
          <w:sz w:val="20"/>
        </w:rPr>
        <w:t>Associate degree in a field directly related to the position and minimum of 1 year experience; or H.S. diploma with a minimum 3 years practical experience.</w:t>
      </w:r>
    </w:p>
    <w:p xmlns:wp14="http://schemas.microsoft.com/office/word/2010/wordml" w:rsidR="001E2EDF" w:rsidP="00C2751F" w:rsidRDefault="001E2EDF" w14:paraId="2E6048EB" wp14:textId="77777777">
      <w:pPr>
        <w:pBdr>
          <w:top w:val="single" w:color="auto" w:sz="12" w:space="1"/>
          <w:left w:val="single" w:color="auto" w:sz="12" w:space="7"/>
          <w:bottom w:val="single" w:color="auto" w:sz="12" w:space="1"/>
          <w:right w:val="single" w:color="auto" w:sz="12" w:space="6"/>
        </w:pBdr>
        <w:rPr>
          <w:sz w:val="8"/>
        </w:rPr>
      </w:pPr>
    </w:p>
    <w:p xmlns:wp14="http://schemas.microsoft.com/office/word/2010/wordml" w:rsidR="001E2EDF" w:rsidP="001E2EDF" w:rsidRDefault="001E2EDF" w14:paraId="326F5CB9" wp14:textId="77777777">
      <w:pPr>
        <w:pStyle w:val="BodyText"/>
        <w:rPr>
          <w:sz w:val="8"/>
        </w:rPr>
      </w:pPr>
    </w:p>
    <w:p xmlns:wp14="http://schemas.microsoft.com/office/word/2010/wordml" w:rsidR="001E2EDF" w:rsidP="00C2751F" w:rsidRDefault="001E2EDF" w14:paraId="4FA45BE1"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1E2EDF" w:rsidP="00C2751F" w:rsidRDefault="001E2EDF" w14:paraId="142F6D67"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1E2EDF" w:rsidP="00C2751F" w:rsidRDefault="001E2EDF" w14:paraId="6DEAEFF1"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1E2EDF" w:rsidP="00C2751F" w:rsidRDefault="001E2EDF" w14:paraId="4F18C99D"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1E2EDF" w:rsidP="00C2751F" w:rsidRDefault="001E2EDF" w14:paraId="3DCA5FBB"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1E2EDF" w:rsidP="00C2751F" w:rsidRDefault="001E2EDF" w14:paraId="6085A2B5"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1E2EDF" w:rsidP="00C2751F" w:rsidRDefault="001E2EDF" w14:paraId="1A893A28"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1E2EDF" w:rsidP="00C2751F" w:rsidRDefault="001E2EDF" w14:paraId="1599F461"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1E2EDF" w:rsidP="00C2751F" w:rsidRDefault="001E2EDF" w14:paraId="6A509729"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1E2EDF" w:rsidP="001E2EDF" w:rsidRDefault="001E2EDF" w14:paraId="6BF3578F" wp14:textId="77777777">
      <w:pPr>
        <w:pStyle w:val="BodyText"/>
        <w:rPr>
          <w:sz w:val="8"/>
        </w:rPr>
      </w:pPr>
    </w:p>
    <w:p xmlns:wp14="http://schemas.microsoft.com/office/word/2010/wordml" w:rsidRPr="001E2EDF" w:rsidR="001E2EDF" w:rsidP="001E2EDF" w:rsidRDefault="001E2EDF" w14:paraId="3340270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1E2EDF" w:rsidP="001E2EDF" w:rsidRDefault="001E2EDF" w14:paraId="71B529C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0472B" w14:paraId="59F10074" wp14:textId="77777777">
        <w:trPr>
          <w:trHeight w:val="395"/>
        </w:trPr>
        <w:tc>
          <w:tcPr>
            <w:tcW w:w="1980" w:type="dxa"/>
          </w:tcPr>
          <w:p w:rsidR="0090472B" w:rsidP="00516988" w:rsidRDefault="0090472B" w14:paraId="3FC7103D" wp14:textId="77777777">
            <w:pPr>
              <w:pStyle w:val="BodyText"/>
              <w:ind w:left="-180"/>
              <w:jc w:val="center"/>
              <w:rPr>
                <w:b/>
                <w:bCs/>
                <w:sz w:val="20"/>
              </w:rPr>
            </w:pPr>
          </w:p>
          <w:p w:rsidR="0090472B" w:rsidP="00516988" w:rsidRDefault="0090472B" w14:paraId="6851468A" wp14:textId="77777777">
            <w:pPr>
              <w:pStyle w:val="BodyText"/>
              <w:ind w:left="-108" w:right="-108"/>
              <w:jc w:val="center"/>
              <w:rPr>
                <w:b/>
                <w:bCs/>
                <w:sz w:val="20"/>
              </w:rPr>
            </w:pPr>
            <w:r>
              <w:rPr>
                <w:b/>
                <w:bCs/>
                <w:sz w:val="20"/>
              </w:rPr>
              <w:t>Employee Location</w:t>
            </w:r>
          </w:p>
          <w:p w:rsidR="0090472B" w:rsidP="00516988" w:rsidRDefault="0090472B" w14:paraId="12006AF9" wp14:textId="77777777">
            <w:pPr>
              <w:pStyle w:val="BodyText"/>
              <w:ind w:left="-180"/>
              <w:jc w:val="center"/>
              <w:rPr>
                <w:b/>
                <w:bCs/>
                <w:sz w:val="20"/>
              </w:rPr>
            </w:pPr>
            <w:r>
              <w:rPr>
                <w:b/>
                <w:bCs/>
                <w:sz w:val="20"/>
              </w:rPr>
              <w:t>STATE</w:t>
            </w:r>
          </w:p>
        </w:tc>
        <w:tc>
          <w:tcPr>
            <w:tcW w:w="1440" w:type="dxa"/>
          </w:tcPr>
          <w:p w:rsidR="0090472B" w:rsidP="00516988" w:rsidRDefault="0090472B" w14:paraId="42AEC1E6" wp14:textId="77777777">
            <w:pPr>
              <w:pStyle w:val="BodyText"/>
              <w:ind w:left="-180"/>
              <w:jc w:val="center"/>
              <w:rPr>
                <w:b/>
                <w:bCs/>
                <w:sz w:val="20"/>
              </w:rPr>
            </w:pPr>
          </w:p>
          <w:p w:rsidR="0090472B" w:rsidP="00516988" w:rsidRDefault="0090472B" w14:paraId="79F0ED8E" wp14:textId="77777777">
            <w:pPr>
              <w:pStyle w:val="BodyText"/>
              <w:ind w:left="-180"/>
              <w:jc w:val="center"/>
              <w:rPr>
                <w:b/>
                <w:bCs/>
                <w:sz w:val="20"/>
              </w:rPr>
            </w:pPr>
            <w:r>
              <w:rPr>
                <w:b/>
                <w:bCs/>
                <w:sz w:val="20"/>
              </w:rPr>
              <w:t>Annual</w:t>
            </w:r>
          </w:p>
          <w:p w:rsidR="0090472B" w:rsidP="00516988" w:rsidRDefault="0090472B" w14:paraId="1FA0168A" wp14:textId="77777777">
            <w:pPr>
              <w:pStyle w:val="BodyText"/>
              <w:ind w:left="-180"/>
              <w:jc w:val="center"/>
              <w:rPr>
                <w:b/>
                <w:bCs/>
                <w:sz w:val="20"/>
              </w:rPr>
            </w:pPr>
            <w:r>
              <w:rPr>
                <w:b/>
                <w:bCs/>
                <w:sz w:val="20"/>
              </w:rPr>
              <w:t xml:space="preserve">   Base Salary</w:t>
            </w:r>
          </w:p>
        </w:tc>
        <w:tc>
          <w:tcPr>
            <w:tcW w:w="1440" w:type="dxa"/>
          </w:tcPr>
          <w:p w:rsidR="0090472B" w:rsidP="00516988" w:rsidRDefault="0090472B" w14:paraId="567F21B8" wp14:textId="77777777">
            <w:pPr>
              <w:pStyle w:val="BodyText"/>
              <w:ind w:left="-180"/>
              <w:jc w:val="center"/>
              <w:rPr>
                <w:b/>
                <w:bCs/>
                <w:sz w:val="20"/>
              </w:rPr>
            </w:pPr>
            <w:r>
              <w:rPr>
                <w:b/>
                <w:bCs/>
                <w:sz w:val="20"/>
              </w:rPr>
              <w:t xml:space="preserve"> Annual Bonus Extra</w:t>
            </w:r>
          </w:p>
          <w:p w:rsidR="0090472B" w:rsidP="00516988" w:rsidRDefault="0090472B" w14:paraId="7DF00BF9" wp14:textId="77777777">
            <w:pPr>
              <w:pStyle w:val="BodyText"/>
              <w:ind w:left="-180"/>
              <w:jc w:val="center"/>
              <w:rPr>
                <w:b/>
                <w:bCs/>
                <w:sz w:val="20"/>
              </w:rPr>
            </w:pPr>
            <w:r>
              <w:rPr>
                <w:b/>
                <w:bCs/>
                <w:sz w:val="20"/>
              </w:rPr>
              <w:t>Cash Income</w:t>
            </w:r>
          </w:p>
        </w:tc>
        <w:tc>
          <w:tcPr>
            <w:tcW w:w="1620" w:type="dxa"/>
          </w:tcPr>
          <w:p w:rsidR="0090472B" w:rsidP="00516988" w:rsidRDefault="0090472B" w14:paraId="0F8AE822" wp14:textId="77777777">
            <w:pPr>
              <w:pStyle w:val="BodyText"/>
              <w:rPr>
                <w:b/>
                <w:bCs/>
                <w:sz w:val="20"/>
              </w:rPr>
            </w:pPr>
          </w:p>
          <w:p w:rsidR="0090472B" w:rsidP="00516988" w:rsidRDefault="0090472B" w14:paraId="51C6C105" wp14:textId="77777777">
            <w:pPr>
              <w:pStyle w:val="BodyText"/>
              <w:ind w:left="-180"/>
              <w:jc w:val="center"/>
              <w:rPr>
                <w:b/>
                <w:bCs/>
                <w:sz w:val="20"/>
              </w:rPr>
            </w:pPr>
            <w:r>
              <w:rPr>
                <w:b/>
                <w:bCs/>
                <w:sz w:val="20"/>
              </w:rPr>
              <w:t>Annual Bonus</w:t>
            </w:r>
          </w:p>
          <w:p w:rsidR="0090472B" w:rsidP="00516988" w:rsidRDefault="0090472B" w14:paraId="299C6BC3" wp14:textId="77777777">
            <w:pPr>
              <w:pStyle w:val="BodyText"/>
              <w:rPr>
                <w:b/>
                <w:bCs/>
                <w:sz w:val="20"/>
              </w:rPr>
            </w:pPr>
            <w:r>
              <w:rPr>
                <w:b/>
                <w:bCs/>
                <w:sz w:val="20"/>
              </w:rPr>
              <w:t>Tgt. % of Base</w:t>
            </w:r>
          </w:p>
        </w:tc>
        <w:tc>
          <w:tcPr>
            <w:tcW w:w="1620" w:type="dxa"/>
          </w:tcPr>
          <w:p w:rsidR="0090472B" w:rsidP="00516988" w:rsidRDefault="0090472B" w14:paraId="163715C0" wp14:textId="77777777">
            <w:pPr>
              <w:pStyle w:val="BodyText"/>
              <w:ind w:left="-180"/>
              <w:jc w:val="center"/>
              <w:rPr>
                <w:sz w:val="20"/>
              </w:rPr>
            </w:pPr>
          </w:p>
          <w:p w:rsidR="0090472B" w:rsidP="00516988" w:rsidRDefault="0090472B" w14:paraId="00AB42A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60628632" wp14:textId="77777777">
            <w:pPr>
              <w:pStyle w:val="BodyText"/>
              <w:ind w:left="-180"/>
              <w:jc w:val="center"/>
              <w:rPr>
                <w:sz w:val="20"/>
              </w:rPr>
            </w:pPr>
            <w:r>
              <w:rPr>
                <w:b/>
                <w:bCs/>
                <w:sz w:val="20"/>
              </w:rPr>
              <w:t>Minimum</w:t>
            </w:r>
          </w:p>
        </w:tc>
        <w:tc>
          <w:tcPr>
            <w:tcW w:w="1620" w:type="dxa"/>
          </w:tcPr>
          <w:p w:rsidR="0090472B" w:rsidP="00516988" w:rsidRDefault="0090472B" w14:paraId="6971A3C5" wp14:textId="77777777">
            <w:pPr>
              <w:pStyle w:val="BodyText"/>
              <w:ind w:left="-180"/>
              <w:jc w:val="center"/>
              <w:rPr>
                <w:sz w:val="20"/>
              </w:rPr>
            </w:pPr>
          </w:p>
          <w:p w:rsidR="0090472B" w:rsidP="00516988" w:rsidRDefault="0090472B" w14:paraId="5FF47C2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0472B" w:rsidP="00516988" w:rsidRDefault="0090472B" w14:paraId="2399FAF5" wp14:textId="77777777">
            <w:pPr>
              <w:pStyle w:val="BodyText"/>
              <w:ind w:left="-180"/>
              <w:jc w:val="center"/>
              <w:rPr>
                <w:sz w:val="20"/>
              </w:rPr>
            </w:pPr>
            <w:r>
              <w:rPr>
                <w:b/>
                <w:bCs/>
                <w:sz w:val="20"/>
              </w:rPr>
              <w:t>Midpoint</w:t>
            </w:r>
          </w:p>
        </w:tc>
        <w:tc>
          <w:tcPr>
            <w:tcW w:w="1440" w:type="dxa"/>
          </w:tcPr>
          <w:p w:rsidR="0090472B" w:rsidP="00516988" w:rsidRDefault="0090472B" w14:paraId="6812AFD3" wp14:textId="77777777">
            <w:pPr>
              <w:pStyle w:val="BodyText"/>
              <w:ind w:left="-180"/>
              <w:jc w:val="center"/>
              <w:rPr>
                <w:b/>
                <w:bCs/>
                <w:sz w:val="20"/>
              </w:rPr>
            </w:pPr>
            <w:r>
              <w:rPr>
                <w:b/>
                <w:bCs/>
                <w:sz w:val="20"/>
              </w:rPr>
              <w:t xml:space="preserve">  </w:t>
            </w:r>
          </w:p>
          <w:p w:rsidRPr="007B50F4" w:rsidR="0090472B" w:rsidP="00516988" w:rsidRDefault="0090472B" w14:paraId="4B7BC175" wp14:textId="77777777">
            <w:pPr>
              <w:pStyle w:val="BodyText"/>
              <w:ind w:left="-180"/>
              <w:jc w:val="center"/>
              <w:rPr>
                <w:b/>
                <w:sz w:val="20"/>
              </w:rPr>
            </w:pPr>
            <w:r w:rsidRPr="007B50F4">
              <w:rPr>
                <w:b/>
                <w:sz w:val="20"/>
              </w:rPr>
              <w:t>Salary Range</w:t>
            </w:r>
          </w:p>
          <w:p w:rsidR="0090472B" w:rsidP="00516988" w:rsidRDefault="0090472B" w14:paraId="1B7C0D97" wp14:textId="77777777">
            <w:pPr>
              <w:pStyle w:val="BodyText"/>
              <w:ind w:left="-180" w:right="-108"/>
              <w:jc w:val="center"/>
              <w:rPr>
                <w:sz w:val="20"/>
              </w:rPr>
            </w:pPr>
            <w:r w:rsidRPr="007B50F4">
              <w:rPr>
                <w:b/>
                <w:sz w:val="20"/>
              </w:rPr>
              <w:t>Maximum</w:t>
            </w:r>
          </w:p>
        </w:tc>
      </w:tr>
      <w:tr xmlns:wp14="http://schemas.microsoft.com/office/word/2010/wordml" w:rsidR="00DF4048" w14:paraId="207CD3BC" wp14:textId="77777777">
        <w:tc>
          <w:tcPr>
            <w:tcW w:w="1980" w:type="dxa"/>
          </w:tcPr>
          <w:p w:rsidR="00DF4048" w:rsidP="00875E63" w:rsidRDefault="00DF4048" w14:paraId="31E18FD4" wp14:textId="77777777">
            <w:pPr>
              <w:pStyle w:val="BodyText"/>
              <w:ind w:left="-180"/>
              <w:rPr>
                <w:sz w:val="20"/>
              </w:rPr>
            </w:pPr>
          </w:p>
        </w:tc>
        <w:tc>
          <w:tcPr>
            <w:tcW w:w="1440" w:type="dxa"/>
          </w:tcPr>
          <w:p w:rsidR="00DF4048" w:rsidP="00875E63" w:rsidRDefault="00DF4048" w14:paraId="2B8AB4A8" wp14:textId="77777777">
            <w:pPr>
              <w:pStyle w:val="BodyText"/>
              <w:ind w:left="-180"/>
              <w:rPr>
                <w:sz w:val="20"/>
              </w:rPr>
            </w:pPr>
          </w:p>
        </w:tc>
        <w:tc>
          <w:tcPr>
            <w:tcW w:w="1440" w:type="dxa"/>
          </w:tcPr>
          <w:p w:rsidR="00DF4048" w:rsidP="00875E63" w:rsidRDefault="00DF4048" w14:paraId="66972687" wp14:textId="77777777">
            <w:pPr>
              <w:pStyle w:val="BodyText"/>
              <w:ind w:left="-180"/>
              <w:rPr>
                <w:sz w:val="20"/>
              </w:rPr>
            </w:pPr>
          </w:p>
        </w:tc>
        <w:tc>
          <w:tcPr>
            <w:tcW w:w="1620" w:type="dxa"/>
          </w:tcPr>
          <w:p w:rsidR="00DF4048" w:rsidP="00875E63" w:rsidRDefault="00DF4048" w14:paraId="11FE236C" wp14:textId="77777777">
            <w:pPr>
              <w:pStyle w:val="BodyText"/>
              <w:ind w:left="-180"/>
              <w:rPr>
                <w:sz w:val="20"/>
              </w:rPr>
            </w:pPr>
          </w:p>
        </w:tc>
        <w:tc>
          <w:tcPr>
            <w:tcW w:w="1620" w:type="dxa"/>
          </w:tcPr>
          <w:p w:rsidR="00DF4048" w:rsidP="00875E63" w:rsidRDefault="00DF4048" w14:paraId="0EA958C1" wp14:textId="77777777">
            <w:pPr>
              <w:pStyle w:val="BodyText"/>
              <w:ind w:left="-180"/>
              <w:rPr>
                <w:sz w:val="20"/>
              </w:rPr>
            </w:pPr>
          </w:p>
        </w:tc>
        <w:tc>
          <w:tcPr>
            <w:tcW w:w="1620" w:type="dxa"/>
          </w:tcPr>
          <w:p w:rsidR="00DF4048" w:rsidP="00875E63" w:rsidRDefault="00DF4048" w14:paraId="28314412" wp14:textId="77777777">
            <w:pPr>
              <w:pStyle w:val="BodyText"/>
              <w:ind w:left="-180"/>
              <w:rPr>
                <w:sz w:val="20"/>
              </w:rPr>
            </w:pPr>
          </w:p>
        </w:tc>
        <w:tc>
          <w:tcPr>
            <w:tcW w:w="1440" w:type="dxa"/>
          </w:tcPr>
          <w:p w:rsidR="00DF4048" w:rsidP="00875E63" w:rsidRDefault="00DF4048" w14:paraId="6AED294B" wp14:textId="77777777">
            <w:pPr>
              <w:pStyle w:val="BodyText"/>
              <w:ind w:left="-180"/>
              <w:rPr>
                <w:sz w:val="20"/>
              </w:rPr>
            </w:pPr>
          </w:p>
        </w:tc>
      </w:tr>
      <w:tr xmlns:wp14="http://schemas.microsoft.com/office/word/2010/wordml" w:rsidR="00DF4048" w14:paraId="032919EB" wp14:textId="77777777">
        <w:tc>
          <w:tcPr>
            <w:tcW w:w="1980" w:type="dxa"/>
          </w:tcPr>
          <w:p w:rsidR="00DF4048" w:rsidP="00875E63" w:rsidRDefault="00DF4048" w14:paraId="52CA46AB" wp14:textId="77777777">
            <w:pPr>
              <w:pStyle w:val="BodyText"/>
              <w:ind w:left="-180"/>
              <w:rPr>
                <w:sz w:val="20"/>
              </w:rPr>
            </w:pPr>
          </w:p>
        </w:tc>
        <w:tc>
          <w:tcPr>
            <w:tcW w:w="1440" w:type="dxa"/>
          </w:tcPr>
          <w:p w:rsidR="00DF4048" w:rsidP="00875E63" w:rsidRDefault="00DF4048" w14:paraId="2E753B1C" wp14:textId="77777777">
            <w:pPr>
              <w:pStyle w:val="BodyText"/>
              <w:ind w:left="-180"/>
              <w:rPr>
                <w:sz w:val="20"/>
              </w:rPr>
            </w:pPr>
          </w:p>
        </w:tc>
        <w:tc>
          <w:tcPr>
            <w:tcW w:w="1440" w:type="dxa"/>
          </w:tcPr>
          <w:p w:rsidR="00DF4048" w:rsidP="00875E63" w:rsidRDefault="00DF4048" w14:paraId="7C91A37A" wp14:textId="77777777">
            <w:pPr>
              <w:pStyle w:val="BodyText"/>
              <w:ind w:left="-180"/>
              <w:rPr>
                <w:sz w:val="20"/>
              </w:rPr>
            </w:pPr>
          </w:p>
        </w:tc>
        <w:tc>
          <w:tcPr>
            <w:tcW w:w="1620" w:type="dxa"/>
          </w:tcPr>
          <w:p w:rsidR="00DF4048" w:rsidP="00875E63" w:rsidRDefault="00DF4048" w14:paraId="7CF7269D" wp14:textId="77777777">
            <w:pPr>
              <w:pStyle w:val="BodyText"/>
              <w:ind w:left="-180"/>
              <w:rPr>
                <w:sz w:val="20"/>
              </w:rPr>
            </w:pPr>
          </w:p>
        </w:tc>
        <w:tc>
          <w:tcPr>
            <w:tcW w:w="1620" w:type="dxa"/>
          </w:tcPr>
          <w:p w:rsidR="00DF4048" w:rsidP="00875E63" w:rsidRDefault="00DF4048" w14:paraId="7D7699FE" wp14:textId="77777777">
            <w:pPr>
              <w:pStyle w:val="BodyText"/>
              <w:ind w:left="-180"/>
              <w:rPr>
                <w:sz w:val="20"/>
              </w:rPr>
            </w:pPr>
          </w:p>
        </w:tc>
        <w:tc>
          <w:tcPr>
            <w:tcW w:w="1620" w:type="dxa"/>
          </w:tcPr>
          <w:p w:rsidR="00DF4048" w:rsidP="00875E63" w:rsidRDefault="00DF4048" w14:paraId="34CD2263" wp14:textId="77777777">
            <w:pPr>
              <w:pStyle w:val="BodyText"/>
              <w:ind w:left="-180"/>
              <w:rPr>
                <w:sz w:val="20"/>
              </w:rPr>
            </w:pPr>
          </w:p>
        </w:tc>
        <w:tc>
          <w:tcPr>
            <w:tcW w:w="1440" w:type="dxa"/>
          </w:tcPr>
          <w:p w:rsidR="00DF4048" w:rsidP="00875E63" w:rsidRDefault="00DF4048" w14:paraId="2D2E40D2" wp14:textId="77777777">
            <w:pPr>
              <w:pStyle w:val="BodyText"/>
              <w:ind w:left="-180"/>
              <w:rPr>
                <w:sz w:val="20"/>
              </w:rPr>
            </w:pPr>
          </w:p>
        </w:tc>
      </w:tr>
      <w:tr xmlns:wp14="http://schemas.microsoft.com/office/word/2010/wordml" w:rsidR="00DF4048" w14:paraId="78B7DD98" wp14:textId="77777777">
        <w:tc>
          <w:tcPr>
            <w:tcW w:w="1980" w:type="dxa"/>
          </w:tcPr>
          <w:p w:rsidR="00DF4048" w:rsidP="00875E63" w:rsidRDefault="00DF4048" w14:paraId="74AEFB94" wp14:textId="77777777">
            <w:pPr>
              <w:pStyle w:val="BodyText"/>
              <w:ind w:left="-180"/>
              <w:rPr>
                <w:sz w:val="20"/>
              </w:rPr>
            </w:pPr>
          </w:p>
        </w:tc>
        <w:tc>
          <w:tcPr>
            <w:tcW w:w="1440" w:type="dxa"/>
          </w:tcPr>
          <w:p w:rsidR="00DF4048" w:rsidP="00875E63" w:rsidRDefault="00DF4048" w14:paraId="3AC18BC1" wp14:textId="77777777">
            <w:pPr>
              <w:pStyle w:val="BodyText"/>
              <w:ind w:left="-180"/>
              <w:rPr>
                <w:sz w:val="20"/>
              </w:rPr>
            </w:pPr>
          </w:p>
        </w:tc>
        <w:tc>
          <w:tcPr>
            <w:tcW w:w="1440" w:type="dxa"/>
          </w:tcPr>
          <w:p w:rsidR="00DF4048" w:rsidP="00875E63" w:rsidRDefault="00DF4048" w14:paraId="5A0B9712" wp14:textId="77777777">
            <w:pPr>
              <w:pStyle w:val="BodyText"/>
              <w:ind w:left="-180"/>
              <w:rPr>
                <w:sz w:val="20"/>
              </w:rPr>
            </w:pPr>
          </w:p>
        </w:tc>
        <w:tc>
          <w:tcPr>
            <w:tcW w:w="1620" w:type="dxa"/>
          </w:tcPr>
          <w:p w:rsidR="00DF4048" w:rsidP="00875E63" w:rsidRDefault="00DF4048" w14:paraId="7A929048" wp14:textId="77777777">
            <w:pPr>
              <w:pStyle w:val="BodyText"/>
              <w:ind w:left="-180"/>
              <w:rPr>
                <w:sz w:val="20"/>
              </w:rPr>
            </w:pPr>
          </w:p>
        </w:tc>
        <w:tc>
          <w:tcPr>
            <w:tcW w:w="1620" w:type="dxa"/>
          </w:tcPr>
          <w:p w:rsidR="00DF4048" w:rsidP="00875E63" w:rsidRDefault="00DF4048" w14:paraId="6599B80C" wp14:textId="77777777">
            <w:pPr>
              <w:pStyle w:val="BodyText"/>
              <w:ind w:left="-180"/>
              <w:rPr>
                <w:sz w:val="20"/>
              </w:rPr>
            </w:pPr>
          </w:p>
        </w:tc>
        <w:tc>
          <w:tcPr>
            <w:tcW w:w="1620" w:type="dxa"/>
          </w:tcPr>
          <w:p w:rsidR="00DF4048" w:rsidP="00875E63" w:rsidRDefault="00DF4048" w14:paraId="287BCDE1" wp14:textId="77777777">
            <w:pPr>
              <w:pStyle w:val="BodyText"/>
              <w:ind w:left="-180"/>
              <w:rPr>
                <w:sz w:val="20"/>
              </w:rPr>
            </w:pPr>
          </w:p>
        </w:tc>
        <w:tc>
          <w:tcPr>
            <w:tcW w:w="1440" w:type="dxa"/>
          </w:tcPr>
          <w:p w:rsidR="00DF4048" w:rsidP="00875E63" w:rsidRDefault="00DF4048" w14:paraId="1BC69C3E" wp14:textId="77777777">
            <w:pPr>
              <w:pStyle w:val="BodyText"/>
              <w:rPr>
                <w:sz w:val="20"/>
              </w:rPr>
            </w:pPr>
          </w:p>
        </w:tc>
      </w:tr>
      <w:tr xmlns:wp14="http://schemas.microsoft.com/office/word/2010/wordml" w:rsidR="00DF4048" w14:paraId="11F67B63" wp14:textId="77777777">
        <w:tc>
          <w:tcPr>
            <w:tcW w:w="1980" w:type="dxa"/>
          </w:tcPr>
          <w:p w:rsidR="00DF4048" w:rsidP="00875E63" w:rsidRDefault="00DF4048" w14:paraId="29D6E736" wp14:textId="77777777">
            <w:pPr>
              <w:pStyle w:val="BodyText"/>
              <w:rPr>
                <w:sz w:val="20"/>
              </w:rPr>
            </w:pPr>
          </w:p>
        </w:tc>
        <w:tc>
          <w:tcPr>
            <w:tcW w:w="1440" w:type="dxa"/>
          </w:tcPr>
          <w:p w:rsidR="00DF4048" w:rsidP="00875E63" w:rsidRDefault="00DF4048" w14:paraId="39402ED0" wp14:textId="77777777">
            <w:pPr>
              <w:pStyle w:val="BodyText"/>
              <w:ind w:left="-180"/>
              <w:rPr>
                <w:sz w:val="20"/>
              </w:rPr>
            </w:pPr>
          </w:p>
        </w:tc>
        <w:tc>
          <w:tcPr>
            <w:tcW w:w="1440" w:type="dxa"/>
          </w:tcPr>
          <w:p w:rsidR="00DF4048" w:rsidP="00875E63" w:rsidRDefault="00DF4048" w14:paraId="2D8CCAC0" wp14:textId="77777777">
            <w:pPr>
              <w:pStyle w:val="BodyText"/>
              <w:ind w:left="-180"/>
              <w:rPr>
                <w:sz w:val="20"/>
              </w:rPr>
            </w:pPr>
          </w:p>
        </w:tc>
        <w:tc>
          <w:tcPr>
            <w:tcW w:w="1620" w:type="dxa"/>
          </w:tcPr>
          <w:p w:rsidR="00DF4048" w:rsidP="00875E63" w:rsidRDefault="00DF4048" w14:paraId="496B33A8" wp14:textId="77777777">
            <w:pPr>
              <w:pStyle w:val="BodyText"/>
              <w:ind w:left="-180"/>
              <w:rPr>
                <w:sz w:val="20"/>
              </w:rPr>
            </w:pPr>
          </w:p>
        </w:tc>
        <w:tc>
          <w:tcPr>
            <w:tcW w:w="1620" w:type="dxa"/>
          </w:tcPr>
          <w:p w:rsidR="00DF4048" w:rsidP="00875E63" w:rsidRDefault="00DF4048" w14:paraId="76D101B9" wp14:textId="77777777">
            <w:pPr>
              <w:pStyle w:val="BodyText"/>
              <w:ind w:left="-180"/>
              <w:rPr>
                <w:sz w:val="20"/>
              </w:rPr>
            </w:pPr>
          </w:p>
        </w:tc>
        <w:tc>
          <w:tcPr>
            <w:tcW w:w="1620" w:type="dxa"/>
          </w:tcPr>
          <w:p w:rsidR="00DF4048" w:rsidP="00875E63" w:rsidRDefault="00DF4048" w14:paraId="7AD5282D" wp14:textId="77777777">
            <w:pPr>
              <w:pStyle w:val="BodyText"/>
              <w:ind w:left="-180"/>
              <w:rPr>
                <w:sz w:val="20"/>
              </w:rPr>
            </w:pPr>
          </w:p>
        </w:tc>
        <w:tc>
          <w:tcPr>
            <w:tcW w:w="1440" w:type="dxa"/>
          </w:tcPr>
          <w:p w:rsidR="00DF4048" w:rsidP="00875E63" w:rsidRDefault="00DF4048" w14:paraId="4E22D77F" wp14:textId="77777777">
            <w:pPr>
              <w:pStyle w:val="BodyText"/>
              <w:rPr>
                <w:sz w:val="20"/>
              </w:rPr>
            </w:pPr>
          </w:p>
        </w:tc>
      </w:tr>
      <w:tr xmlns:wp14="http://schemas.microsoft.com/office/word/2010/wordml" w:rsidR="00DF4048" w14:paraId="39F8281F" wp14:textId="77777777">
        <w:tc>
          <w:tcPr>
            <w:tcW w:w="1980" w:type="dxa"/>
          </w:tcPr>
          <w:p w:rsidR="00DF4048" w:rsidP="00875E63" w:rsidRDefault="00DF4048" w14:paraId="3F9ACEE9" wp14:textId="77777777">
            <w:pPr>
              <w:pStyle w:val="BodyText"/>
              <w:rPr>
                <w:sz w:val="20"/>
              </w:rPr>
            </w:pPr>
          </w:p>
        </w:tc>
        <w:tc>
          <w:tcPr>
            <w:tcW w:w="1440" w:type="dxa"/>
          </w:tcPr>
          <w:p w:rsidR="00DF4048" w:rsidP="00875E63" w:rsidRDefault="00DF4048" w14:paraId="52370FD3" wp14:textId="77777777">
            <w:pPr>
              <w:pStyle w:val="BodyText"/>
              <w:ind w:left="-180"/>
              <w:rPr>
                <w:sz w:val="20"/>
              </w:rPr>
            </w:pPr>
          </w:p>
        </w:tc>
        <w:tc>
          <w:tcPr>
            <w:tcW w:w="1440" w:type="dxa"/>
          </w:tcPr>
          <w:p w:rsidR="00DF4048" w:rsidP="00875E63" w:rsidRDefault="00DF4048" w14:paraId="1EEAF6BD" wp14:textId="77777777">
            <w:pPr>
              <w:pStyle w:val="BodyText"/>
              <w:ind w:left="-180"/>
              <w:rPr>
                <w:sz w:val="20"/>
              </w:rPr>
            </w:pPr>
          </w:p>
        </w:tc>
        <w:tc>
          <w:tcPr>
            <w:tcW w:w="1620" w:type="dxa"/>
          </w:tcPr>
          <w:p w:rsidR="00DF4048" w:rsidP="00875E63" w:rsidRDefault="00DF4048" w14:paraId="56A86F5C" wp14:textId="77777777">
            <w:pPr>
              <w:pStyle w:val="BodyText"/>
              <w:ind w:left="-180"/>
              <w:rPr>
                <w:sz w:val="20"/>
              </w:rPr>
            </w:pPr>
          </w:p>
        </w:tc>
        <w:tc>
          <w:tcPr>
            <w:tcW w:w="1620" w:type="dxa"/>
          </w:tcPr>
          <w:p w:rsidR="00DF4048" w:rsidP="00875E63" w:rsidRDefault="00DF4048" w14:paraId="01FF4D21" wp14:textId="77777777">
            <w:pPr>
              <w:pStyle w:val="BodyText"/>
              <w:ind w:left="-180"/>
              <w:rPr>
                <w:sz w:val="20"/>
              </w:rPr>
            </w:pPr>
          </w:p>
        </w:tc>
        <w:tc>
          <w:tcPr>
            <w:tcW w:w="1620" w:type="dxa"/>
          </w:tcPr>
          <w:p w:rsidR="00DF4048" w:rsidP="00875E63" w:rsidRDefault="00DF4048" w14:paraId="4647EB5B" wp14:textId="77777777">
            <w:pPr>
              <w:pStyle w:val="BodyText"/>
              <w:ind w:left="-180"/>
              <w:rPr>
                <w:sz w:val="20"/>
              </w:rPr>
            </w:pPr>
          </w:p>
        </w:tc>
        <w:tc>
          <w:tcPr>
            <w:tcW w:w="1440" w:type="dxa"/>
          </w:tcPr>
          <w:p w:rsidR="00DF4048" w:rsidP="00875E63" w:rsidRDefault="00DF4048" w14:paraId="6CA7421D" wp14:textId="77777777">
            <w:pPr>
              <w:pStyle w:val="BodyText"/>
              <w:rPr>
                <w:sz w:val="20"/>
              </w:rPr>
            </w:pPr>
          </w:p>
        </w:tc>
      </w:tr>
      <w:tr xmlns:wp14="http://schemas.microsoft.com/office/word/2010/wordml" w:rsidR="00DF4048" w14:paraId="56DC5CB2" wp14:textId="77777777">
        <w:tc>
          <w:tcPr>
            <w:tcW w:w="1980" w:type="dxa"/>
          </w:tcPr>
          <w:p w:rsidR="00DF4048" w:rsidP="00875E63" w:rsidRDefault="00DF4048" w14:paraId="38933BAB" wp14:textId="77777777">
            <w:pPr>
              <w:pStyle w:val="BodyText"/>
              <w:rPr>
                <w:sz w:val="20"/>
              </w:rPr>
            </w:pPr>
          </w:p>
        </w:tc>
        <w:tc>
          <w:tcPr>
            <w:tcW w:w="1440" w:type="dxa"/>
          </w:tcPr>
          <w:p w:rsidR="00DF4048" w:rsidP="00875E63" w:rsidRDefault="00DF4048" w14:paraId="3A61D281" wp14:textId="77777777">
            <w:pPr>
              <w:pStyle w:val="BodyText"/>
              <w:ind w:left="-180"/>
              <w:rPr>
                <w:sz w:val="20"/>
              </w:rPr>
            </w:pPr>
          </w:p>
        </w:tc>
        <w:tc>
          <w:tcPr>
            <w:tcW w:w="1440" w:type="dxa"/>
          </w:tcPr>
          <w:p w:rsidR="00DF4048" w:rsidP="00875E63" w:rsidRDefault="00DF4048" w14:paraId="29DDE294" wp14:textId="77777777">
            <w:pPr>
              <w:pStyle w:val="BodyText"/>
              <w:ind w:left="-180"/>
              <w:rPr>
                <w:sz w:val="20"/>
              </w:rPr>
            </w:pPr>
          </w:p>
        </w:tc>
        <w:tc>
          <w:tcPr>
            <w:tcW w:w="1620" w:type="dxa"/>
          </w:tcPr>
          <w:p w:rsidR="00DF4048" w:rsidP="00875E63" w:rsidRDefault="00DF4048" w14:paraId="491A1081" wp14:textId="77777777">
            <w:pPr>
              <w:pStyle w:val="BodyText"/>
              <w:ind w:left="-180"/>
              <w:rPr>
                <w:sz w:val="20"/>
              </w:rPr>
            </w:pPr>
          </w:p>
        </w:tc>
        <w:tc>
          <w:tcPr>
            <w:tcW w:w="1620" w:type="dxa"/>
          </w:tcPr>
          <w:p w:rsidR="00DF4048" w:rsidP="00875E63" w:rsidRDefault="00DF4048" w14:paraId="35CDB036" wp14:textId="77777777">
            <w:pPr>
              <w:pStyle w:val="BodyText"/>
              <w:ind w:left="-180"/>
              <w:rPr>
                <w:sz w:val="20"/>
              </w:rPr>
            </w:pPr>
          </w:p>
        </w:tc>
        <w:tc>
          <w:tcPr>
            <w:tcW w:w="1620" w:type="dxa"/>
          </w:tcPr>
          <w:p w:rsidR="00DF4048" w:rsidP="00875E63" w:rsidRDefault="00DF4048" w14:paraId="5C4062EB" wp14:textId="77777777">
            <w:pPr>
              <w:pStyle w:val="BodyText"/>
              <w:ind w:left="-180"/>
              <w:rPr>
                <w:sz w:val="20"/>
              </w:rPr>
            </w:pPr>
          </w:p>
        </w:tc>
        <w:tc>
          <w:tcPr>
            <w:tcW w:w="1440" w:type="dxa"/>
          </w:tcPr>
          <w:p w:rsidR="00DF4048" w:rsidP="00875E63" w:rsidRDefault="00DF4048" w14:paraId="336AA39C" wp14:textId="77777777">
            <w:pPr>
              <w:pStyle w:val="BodyText"/>
              <w:rPr>
                <w:sz w:val="20"/>
              </w:rPr>
            </w:pPr>
          </w:p>
        </w:tc>
      </w:tr>
      <w:tr xmlns:wp14="http://schemas.microsoft.com/office/word/2010/wordml" w:rsidR="00DF4048" w14:paraId="2643B231" wp14:textId="77777777">
        <w:tc>
          <w:tcPr>
            <w:tcW w:w="1980" w:type="dxa"/>
          </w:tcPr>
          <w:p w:rsidR="00DF4048" w:rsidP="00875E63" w:rsidRDefault="00DF4048" w14:paraId="24EF5F6C" wp14:textId="77777777">
            <w:pPr>
              <w:pStyle w:val="BodyText"/>
              <w:rPr>
                <w:sz w:val="20"/>
              </w:rPr>
            </w:pPr>
          </w:p>
        </w:tc>
        <w:tc>
          <w:tcPr>
            <w:tcW w:w="1440" w:type="dxa"/>
          </w:tcPr>
          <w:p w:rsidR="00DF4048" w:rsidP="00875E63" w:rsidRDefault="00DF4048" w14:paraId="05EE4D0B" wp14:textId="77777777">
            <w:pPr>
              <w:pStyle w:val="BodyText"/>
              <w:ind w:left="-180"/>
              <w:rPr>
                <w:sz w:val="20"/>
              </w:rPr>
            </w:pPr>
          </w:p>
        </w:tc>
        <w:tc>
          <w:tcPr>
            <w:tcW w:w="1440" w:type="dxa"/>
          </w:tcPr>
          <w:p w:rsidR="00DF4048" w:rsidP="00875E63" w:rsidRDefault="00DF4048" w14:paraId="44991313" wp14:textId="77777777">
            <w:pPr>
              <w:pStyle w:val="BodyText"/>
              <w:ind w:left="-180"/>
              <w:rPr>
                <w:sz w:val="20"/>
              </w:rPr>
            </w:pPr>
          </w:p>
        </w:tc>
        <w:tc>
          <w:tcPr>
            <w:tcW w:w="1620" w:type="dxa"/>
          </w:tcPr>
          <w:p w:rsidR="00DF4048" w:rsidP="00875E63" w:rsidRDefault="00DF4048" w14:paraId="1827CECB" wp14:textId="77777777">
            <w:pPr>
              <w:pStyle w:val="BodyText"/>
              <w:ind w:left="-180"/>
              <w:rPr>
                <w:sz w:val="20"/>
              </w:rPr>
            </w:pPr>
          </w:p>
        </w:tc>
        <w:tc>
          <w:tcPr>
            <w:tcW w:w="1620" w:type="dxa"/>
          </w:tcPr>
          <w:p w:rsidR="00DF4048" w:rsidP="00875E63" w:rsidRDefault="00DF4048" w14:paraId="60FA54B4" wp14:textId="77777777">
            <w:pPr>
              <w:pStyle w:val="BodyText"/>
              <w:ind w:left="-180"/>
              <w:rPr>
                <w:sz w:val="20"/>
              </w:rPr>
            </w:pPr>
          </w:p>
        </w:tc>
        <w:tc>
          <w:tcPr>
            <w:tcW w:w="1620" w:type="dxa"/>
          </w:tcPr>
          <w:p w:rsidR="00DF4048" w:rsidP="00875E63" w:rsidRDefault="00DF4048" w14:paraId="53A3E7EB" wp14:textId="77777777">
            <w:pPr>
              <w:pStyle w:val="BodyText"/>
              <w:ind w:left="-180"/>
              <w:rPr>
                <w:sz w:val="20"/>
              </w:rPr>
            </w:pPr>
          </w:p>
        </w:tc>
        <w:tc>
          <w:tcPr>
            <w:tcW w:w="1440" w:type="dxa"/>
          </w:tcPr>
          <w:p w:rsidR="00DF4048" w:rsidP="00875E63" w:rsidRDefault="00DF4048" w14:paraId="43910991" wp14:textId="77777777">
            <w:pPr>
              <w:pStyle w:val="BodyText"/>
              <w:rPr>
                <w:sz w:val="20"/>
              </w:rPr>
            </w:pPr>
          </w:p>
        </w:tc>
      </w:tr>
      <w:tr xmlns:wp14="http://schemas.microsoft.com/office/word/2010/wordml" w:rsidR="00DF4048" w14:paraId="7114F2AC" wp14:textId="77777777">
        <w:tc>
          <w:tcPr>
            <w:tcW w:w="1980" w:type="dxa"/>
          </w:tcPr>
          <w:p w:rsidR="00DF4048" w:rsidP="00875E63" w:rsidRDefault="00DF4048" w14:paraId="1F4F0C31" wp14:textId="77777777">
            <w:pPr>
              <w:pStyle w:val="BodyText"/>
              <w:rPr>
                <w:sz w:val="20"/>
              </w:rPr>
            </w:pPr>
          </w:p>
        </w:tc>
        <w:tc>
          <w:tcPr>
            <w:tcW w:w="1440" w:type="dxa"/>
          </w:tcPr>
          <w:p w:rsidR="00DF4048" w:rsidP="00875E63" w:rsidRDefault="00DF4048" w14:paraId="49EFADF3" wp14:textId="77777777">
            <w:pPr>
              <w:pStyle w:val="BodyText"/>
              <w:ind w:left="-180"/>
              <w:rPr>
                <w:sz w:val="20"/>
              </w:rPr>
            </w:pPr>
          </w:p>
        </w:tc>
        <w:tc>
          <w:tcPr>
            <w:tcW w:w="1440" w:type="dxa"/>
          </w:tcPr>
          <w:p w:rsidR="00DF4048" w:rsidP="00875E63" w:rsidRDefault="00DF4048" w14:paraId="1D176EB7" wp14:textId="77777777">
            <w:pPr>
              <w:pStyle w:val="BodyText"/>
              <w:ind w:left="-180"/>
              <w:rPr>
                <w:sz w:val="20"/>
              </w:rPr>
            </w:pPr>
          </w:p>
        </w:tc>
        <w:tc>
          <w:tcPr>
            <w:tcW w:w="1620" w:type="dxa"/>
          </w:tcPr>
          <w:p w:rsidR="00DF4048" w:rsidP="00875E63" w:rsidRDefault="00DF4048" w14:paraId="1F8CA8EF" wp14:textId="77777777">
            <w:pPr>
              <w:pStyle w:val="BodyText"/>
              <w:ind w:left="-180"/>
              <w:rPr>
                <w:sz w:val="20"/>
              </w:rPr>
            </w:pPr>
          </w:p>
        </w:tc>
        <w:tc>
          <w:tcPr>
            <w:tcW w:w="1620" w:type="dxa"/>
          </w:tcPr>
          <w:p w:rsidR="00DF4048" w:rsidP="00875E63" w:rsidRDefault="00DF4048" w14:paraId="46381686" wp14:textId="77777777">
            <w:pPr>
              <w:pStyle w:val="BodyText"/>
              <w:ind w:left="-180"/>
              <w:rPr>
                <w:sz w:val="20"/>
              </w:rPr>
            </w:pPr>
          </w:p>
        </w:tc>
        <w:tc>
          <w:tcPr>
            <w:tcW w:w="1620" w:type="dxa"/>
          </w:tcPr>
          <w:p w:rsidR="00DF4048" w:rsidP="00875E63" w:rsidRDefault="00DF4048" w14:paraId="556E85F0" wp14:textId="77777777">
            <w:pPr>
              <w:pStyle w:val="BodyText"/>
              <w:ind w:left="-180"/>
              <w:rPr>
                <w:sz w:val="20"/>
              </w:rPr>
            </w:pPr>
          </w:p>
        </w:tc>
        <w:tc>
          <w:tcPr>
            <w:tcW w:w="1440" w:type="dxa"/>
          </w:tcPr>
          <w:p w:rsidR="00DF4048" w:rsidP="00875E63" w:rsidRDefault="00DF4048" w14:paraId="46D4ECFD" wp14:textId="77777777">
            <w:pPr>
              <w:pStyle w:val="BodyText"/>
              <w:rPr>
                <w:sz w:val="20"/>
              </w:rPr>
            </w:pPr>
          </w:p>
        </w:tc>
      </w:tr>
      <w:tr xmlns:wp14="http://schemas.microsoft.com/office/word/2010/wordml" w:rsidR="00DF4048" w14:paraId="33249211" wp14:textId="77777777">
        <w:tc>
          <w:tcPr>
            <w:tcW w:w="1980" w:type="dxa"/>
          </w:tcPr>
          <w:p w:rsidR="00DF4048" w:rsidP="00875E63" w:rsidRDefault="00DF4048" w14:paraId="7D27986B" wp14:textId="77777777">
            <w:pPr>
              <w:pStyle w:val="BodyText"/>
              <w:rPr>
                <w:sz w:val="20"/>
              </w:rPr>
            </w:pPr>
          </w:p>
        </w:tc>
        <w:tc>
          <w:tcPr>
            <w:tcW w:w="1440" w:type="dxa"/>
          </w:tcPr>
          <w:p w:rsidR="00DF4048" w:rsidP="00875E63" w:rsidRDefault="00DF4048" w14:paraId="70356BAB" wp14:textId="77777777">
            <w:pPr>
              <w:pStyle w:val="BodyText"/>
              <w:ind w:left="-180"/>
              <w:rPr>
                <w:sz w:val="20"/>
              </w:rPr>
            </w:pPr>
          </w:p>
        </w:tc>
        <w:tc>
          <w:tcPr>
            <w:tcW w:w="1440" w:type="dxa"/>
          </w:tcPr>
          <w:p w:rsidR="00DF4048" w:rsidP="00875E63" w:rsidRDefault="00DF4048" w14:paraId="2AED63BF" wp14:textId="77777777">
            <w:pPr>
              <w:pStyle w:val="BodyText"/>
              <w:ind w:left="-180"/>
              <w:rPr>
                <w:sz w:val="20"/>
              </w:rPr>
            </w:pPr>
          </w:p>
        </w:tc>
        <w:tc>
          <w:tcPr>
            <w:tcW w:w="1620" w:type="dxa"/>
          </w:tcPr>
          <w:p w:rsidR="00DF4048" w:rsidP="00875E63" w:rsidRDefault="00DF4048" w14:paraId="0F2BE571" wp14:textId="77777777">
            <w:pPr>
              <w:pStyle w:val="BodyText"/>
              <w:ind w:left="-180"/>
              <w:rPr>
                <w:sz w:val="20"/>
              </w:rPr>
            </w:pPr>
          </w:p>
        </w:tc>
        <w:tc>
          <w:tcPr>
            <w:tcW w:w="1620" w:type="dxa"/>
          </w:tcPr>
          <w:p w:rsidR="00DF4048" w:rsidP="00875E63" w:rsidRDefault="00DF4048" w14:paraId="6A435A56" wp14:textId="77777777">
            <w:pPr>
              <w:pStyle w:val="BodyText"/>
              <w:ind w:left="-180"/>
              <w:rPr>
                <w:sz w:val="20"/>
              </w:rPr>
            </w:pPr>
          </w:p>
        </w:tc>
        <w:tc>
          <w:tcPr>
            <w:tcW w:w="1620" w:type="dxa"/>
          </w:tcPr>
          <w:p w:rsidR="00DF4048" w:rsidP="00875E63" w:rsidRDefault="00DF4048" w14:paraId="44B7A6AC" wp14:textId="77777777">
            <w:pPr>
              <w:pStyle w:val="BodyText"/>
              <w:ind w:left="-180"/>
              <w:rPr>
                <w:sz w:val="20"/>
              </w:rPr>
            </w:pPr>
          </w:p>
        </w:tc>
        <w:tc>
          <w:tcPr>
            <w:tcW w:w="1440" w:type="dxa"/>
          </w:tcPr>
          <w:p w:rsidR="00DF4048" w:rsidP="00875E63" w:rsidRDefault="00DF4048" w14:paraId="0DE40B02" wp14:textId="77777777">
            <w:pPr>
              <w:pStyle w:val="BodyText"/>
              <w:rPr>
                <w:sz w:val="20"/>
              </w:rPr>
            </w:pPr>
          </w:p>
        </w:tc>
      </w:tr>
      <w:tr xmlns:wp14="http://schemas.microsoft.com/office/word/2010/wordml" w:rsidR="00DF4048" w14:paraId="26AB09AB" wp14:textId="77777777">
        <w:tc>
          <w:tcPr>
            <w:tcW w:w="1980" w:type="dxa"/>
          </w:tcPr>
          <w:p w:rsidR="00DF4048" w:rsidP="00875E63" w:rsidRDefault="00DF4048" w14:paraId="4E8A76CA" wp14:textId="77777777">
            <w:pPr>
              <w:pStyle w:val="BodyText"/>
              <w:rPr>
                <w:sz w:val="20"/>
              </w:rPr>
            </w:pPr>
          </w:p>
        </w:tc>
        <w:tc>
          <w:tcPr>
            <w:tcW w:w="1440" w:type="dxa"/>
          </w:tcPr>
          <w:p w:rsidR="00DF4048" w:rsidP="00875E63" w:rsidRDefault="00DF4048" w14:paraId="17770098" wp14:textId="77777777">
            <w:pPr>
              <w:pStyle w:val="BodyText"/>
              <w:ind w:left="-180"/>
              <w:rPr>
                <w:sz w:val="20"/>
              </w:rPr>
            </w:pPr>
          </w:p>
        </w:tc>
        <w:tc>
          <w:tcPr>
            <w:tcW w:w="1440" w:type="dxa"/>
          </w:tcPr>
          <w:p w:rsidR="00DF4048" w:rsidP="00875E63" w:rsidRDefault="00DF4048" w14:paraId="00EB563F" wp14:textId="77777777">
            <w:pPr>
              <w:pStyle w:val="BodyText"/>
              <w:ind w:left="-180"/>
              <w:rPr>
                <w:sz w:val="20"/>
              </w:rPr>
            </w:pPr>
          </w:p>
        </w:tc>
        <w:tc>
          <w:tcPr>
            <w:tcW w:w="1620" w:type="dxa"/>
          </w:tcPr>
          <w:p w:rsidR="00DF4048" w:rsidP="00875E63" w:rsidRDefault="00DF4048" w14:paraId="3A9E6BAD" wp14:textId="77777777">
            <w:pPr>
              <w:pStyle w:val="BodyText"/>
              <w:ind w:left="-180"/>
              <w:rPr>
                <w:sz w:val="20"/>
              </w:rPr>
            </w:pPr>
          </w:p>
        </w:tc>
        <w:tc>
          <w:tcPr>
            <w:tcW w:w="1620" w:type="dxa"/>
          </w:tcPr>
          <w:p w:rsidR="00DF4048" w:rsidP="00875E63" w:rsidRDefault="00DF4048" w14:paraId="239608F7" wp14:textId="77777777">
            <w:pPr>
              <w:pStyle w:val="BodyText"/>
              <w:ind w:left="-180"/>
              <w:rPr>
                <w:sz w:val="20"/>
              </w:rPr>
            </w:pPr>
          </w:p>
        </w:tc>
        <w:tc>
          <w:tcPr>
            <w:tcW w:w="1620" w:type="dxa"/>
          </w:tcPr>
          <w:p w:rsidR="00DF4048" w:rsidP="00875E63" w:rsidRDefault="00DF4048" w14:paraId="6E50851F" wp14:textId="77777777">
            <w:pPr>
              <w:pStyle w:val="BodyText"/>
              <w:ind w:left="-180"/>
              <w:rPr>
                <w:sz w:val="20"/>
              </w:rPr>
            </w:pPr>
          </w:p>
        </w:tc>
        <w:tc>
          <w:tcPr>
            <w:tcW w:w="1440" w:type="dxa"/>
          </w:tcPr>
          <w:p w:rsidR="00DF4048" w:rsidP="00875E63" w:rsidRDefault="00DF4048" w14:paraId="1E9ACCBE" wp14:textId="77777777">
            <w:pPr>
              <w:pStyle w:val="BodyText"/>
              <w:rPr>
                <w:sz w:val="20"/>
              </w:rPr>
            </w:pPr>
          </w:p>
        </w:tc>
      </w:tr>
      <w:tr xmlns:wp14="http://schemas.microsoft.com/office/word/2010/wordml" w:rsidR="00DF4048" w14:paraId="667221C2" wp14:textId="77777777">
        <w:tc>
          <w:tcPr>
            <w:tcW w:w="1980" w:type="dxa"/>
          </w:tcPr>
          <w:p w:rsidR="00DF4048" w:rsidP="00875E63" w:rsidRDefault="00DF4048" w14:paraId="25ECBE8E" wp14:textId="77777777">
            <w:pPr>
              <w:pStyle w:val="BodyText"/>
              <w:rPr>
                <w:sz w:val="20"/>
              </w:rPr>
            </w:pPr>
          </w:p>
        </w:tc>
        <w:tc>
          <w:tcPr>
            <w:tcW w:w="1440" w:type="dxa"/>
          </w:tcPr>
          <w:p w:rsidR="00DF4048" w:rsidP="00875E63" w:rsidRDefault="00DF4048" w14:paraId="0767AA81" wp14:textId="77777777">
            <w:pPr>
              <w:pStyle w:val="BodyText"/>
              <w:ind w:left="-180"/>
              <w:rPr>
                <w:sz w:val="20"/>
              </w:rPr>
            </w:pPr>
          </w:p>
        </w:tc>
        <w:tc>
          <w:tcPr>
            <w:tcW w:w="1440" w:type="dxa"/>
          </w:tcPr>
          <w:p w:rsidR="00DF4048" w:rsidP="00875E63" w:rsidRDefault="00DF4048" w14:paraId="163055B8" wp14:textId="77777777">
            <w:pPr>
              <w:pStyle w:val="BodyText"/>
              <w:ind w:left="-180"/>
              <w:rPr>
                <w:sz w:val="20"/>
              </w:rPr>
            </w:pPr>
          </w:p>
        </w:tc>
        <w:tc>
          <w:tcPr>
            <w:tcW w:w="1620" w:type="dxa"/>
          </w:tcPr>
          <w:p w:rsidR="00DF4048" w:rsidP="00875E63" w:rsidRDefault="00DF4048" w14:paraId="42A82BE5" wp14:textId="77777777">
            <w:pPr>
              <w:pStyle w:val="BodyText"/>
              <w:ind w:left="-180"/>
              <w:rPr>
                <w:sz w:val="20"/>
              </w:rPr>
            </w:pPr>
          </w:p>
        </w:tc>
        <w:tc>
          <w:tcPr>
            <w:tcW w:w="1620" w:type="dxa"/>
          </w:tcPr>
          <w:p w:rsidR="00DF4048" w:rsidP="00875E63" w:rsidRDefault="00DF4048" w14:paraId="24624E05" wp14:textId="77777777">
            <w:pPr>
              <w:pStyle w:val="BodyText"/>
              <w:ind w:left="-180"/>
              <w:rPr>
                <w:sz w:val="20"/>
              </w:rPr>
            </w:pPr>
          </w:p>
        </w:tc>
        <w:tc>
          <w:tcPr>
            <w:tcW w:w="1620" w:type="dxa"/>
          </w:tcPr>
          <w:p w:rsidR="00DF4048" w:rsidP="00875E63" w:rsidRDefault="00DF4048" w14:paraId="6CDB4EE8" wp14:textId="77777777">
            <w:pPr>
              <w:pStyle w:val="BodyText"/>
              <w:ind w:left="-180"/>
              <w:rPr>
                <w:sz w:val="20"/>
              </w:rPr>
            </w:pPr>
          </w:p>
        </w:tc>
        <w:tc>
          <w:tcPr>
            <w:tcW w:w="1440" w:type="dxa"/>
          </w:tcPr>
          <w:p w:rsidR="00DF4048" w:rsidP="00875E63" w:rsidRDefault="00DF4048" w14:paraId="1848A3A0" wp14:textId="77777777">
            <w:pPr>
              <w:pStyle w:val="BodyText"/>
              <w:rPr>
                <w:sz w:val="20"/>
              </w:rPr>
            </w:pPr>
          </w:p>
        </w:tc>
      </w:tr>
      <w:tr xmlns:wp14="http://schemas.microsoft.com/office/word/2010/wordml" w:rsidR="00DF4048" w14:paraId="72C50941" wp14:textId="77777777">
        <w:tc>
          <w:tcPr>
            <w:tcW w:w="1980" w:type="dxa"/>
          </w:tcPr>
          <w:p w:rsidR="00DF4048" w:rsidP="00875E63" w:rsidRDefault="00DF4048" w14:paraId="3025CFFC" wp14:textId="77777777">
            <w:pPr>
              <w:pStyle w:val="BodyText"/>
              <w:rPr>
                <w:sz w:val="20"/>
              </w:rPr>
            </w:pPr>
          </w:p>
        </w:tc>
        <w:tc>
          <w:tcPr>
            <w:tcW w:w="1440" w:type="dxa"/>
          </w:tcPr>
          <w:p w:rsidR="00DF4048" w:rsidP="00875E63" w:rsidRDefault="00DF4048" w14:paraId="13B622D6" wp14:textId="77777777">
            <w:pPr>
              <w:pStyle w:val="BodyText"/>
              <w:ind w:left="-180"/>
              <w:rPr>
                <w:sz w:val="20"/>
              </w:rPr>
            </w:pPr>
          </w:p>
        </w:tc>
        <w:tc>
          <w:tcPr>
            <w:tcW w:w="1440" w:type="dxa"/>
          </w:tcPr>
          <w:p w:rsidR="00DF4048" w:rsidP="00875E63" w:rsidRDefault="00DF4048" w14:paraId="1576C982" wp14:textId="77777777">
            <w:pPr>
              <w:pStyle w:val="BodyText"/>
              <w:ind w:left="-180"/>
              <w:rPr>
                <w:sz w:val="20"/>
              </w:rPr>
            </w:pPr>
          </w:p>
        </w:tc>
        <w:tc>
          <w:tcPr>
            <w:tcW w:w="1620" w:type="dxa"/>
          </w:tcPr>
          <w:p w:rsidR="00DF4048" w:rsidP="00875E63" w:rsidRDefault="00DF4048" w14:paraId="095714D3" wp14:textId="77777777">
            <w:pPr>
              <w:pStyle w:val="BodyText"/>
              <w:ind w:left="-180"/>
              <w:rPr>
                <w:sz w:val="20"/>
              </w:rPr>
            </w:pPr>
          </w:p>
        </w:tc>
        <w:tc>
          <w:tcPr>
            <w:tcW w:w="1620" w:type="dxa"/>
          </w:tcPr>
          <w:p w:rsidR="00DF4048" w:rsidP="00875E63" w:rsidRDefault="00DF4048" w14:paraId="488DFFFC" wp14:textId="77777777">
            <w:pPr>
              <w:pStyle w:val="BodyText"/>
              <w:ind w:left="-180"/>
              <w:rPr>
                <w:sz w:val="20"/>
              </w:rPr>
            </w:pPr>
          </w:p>
        </w:tc>
        <w:tc>
          <w:tcPr>
            <w:tcW w:w="1620" w:type="dxa"/>
          </w:tcPr>
          <w:p w:rsidR="00DF4048" w:rsidP="00875E63" w:rsidRDefault="00DF4048" w14:paraId="464C8F66" wp14:textId="77777777">
            <w:pPr>
              <w:pStyle w:val="BodyText"/>
              <w:ind w:left="-180"/>
              <w:rPr>
                <w:sz w:val="20"/>
              </w:rPr>
            </w:pPr>
          </w:p>
        </w:tc>
        <w:tc>
          <w:tcPr>
            <w:tcW w:w="1440" w:type="dxa"/>
          </w:tcPr>
          <w:p w:rsidR="00DF4048" w:rsidP="00875E63" w:rsidRDefault="00DF4048" w14:paraId="33072E12" wp14:textId="77777777">
            <w:pPr>
              <w:pStyle w:val="BodyText"/>
              <w:rPr>
                <w:sz w:val="20"/>
              </w:rPr>
            </w:pPr>
          </w:p>
        </w:tc>
      </w:tr>
      <w:tr xmlns:wp14="http://schemas.microsoft.com/office/word/2010/wordml" w:rsidR="00DF4048" w14:paraId="74BC71CC" wp14:textId="77777777">
        <w:tc>
          <w:tcPr>
            <w:tcW w:w="1980" w:type="dxa"/>
          </w:tcPr>
          <w:p w:rsidR="00DF4048" w:rsidP="00875E63" w:rsidRDefault="00DF4048" w14:paraId="56DBF675" wp14:textId="77777777">
            <w:pPr>
              <w:pStyle w:val="BodyText"/>
              <w:rPr>
                <w:sz w:val="20"/>
              </w:rPr>
            </w:pPr>
          </w:p>
        </w:tc>
        <w:tc>
          <w:tcPr>
            <w:tcW w:w="1440" w:type="dxa"/>
          </w:tcPr>
          <w:p w:rsidR="00DF4048" w:rsidP="00875E63" w:rsidRDefault="00DF4048" w14:paraId="231539FF" wp14:textId="77777777">
            <w:pPr>
              <w:pStyle w:val="BodyText"/>
              <w:ind w:left="-180"/>
              <w:rPr>
                <w:sz w:val="20"/>
              </w:rPr>
            </w:pPr>
          </w:p>
        </w:tc>
        <w:tc>
          <w:tcPr>
            <w:tcW w:w="1440" w:type="dxa"/>
          </w:tcPr>
          <w:p w:rsidR="00DF4048" w:rsidP="00875E63" w:rsidRDefault="00DF4048" w14:paraId="042E6282" wp14:textId="77777777">
            <w:pPr>
              <w:pStyle w:val="BodyText"/>
              <w:ind w:left="-180"/>
              <w:rPr>
                <w:sz w:val="20"/>
              </w:rPr>
            </w:pPr>
          </w:p>
        </w:tc>
        <w:tc>
          <w:tcPr>
            <w:tcW w:w="1620" w:type="dxa"/>
          </w:tcPr>
          <w:p w:rsidR="00DF4048" w:rsidP="00875E63" w:rsidRDefault="00DF4048" w14:paraId="0CAAEAA0" wp14:textId="77777777">
            <w:pPr>
              <w:pStyle w:val="BodyText"/>
              <w:ind w:left="-180"/>
              <w:rPr>
                <w:sz w:val="20"/>
              </w:rPr>
            </w:pPr>
          </w:p>
        </w:tc>
        <w:tc>
          <w:tcPr>
            <w:tcW w:w="1620" w:type="dxa"/>
          </w:tcPr>
          <w:p w:rsidR="00DF4048" w:rsidP="00875E63" w:rsidRDefault="00DF4048" w14:paraId="692A959A" wp14:textId="77777777">
            <w:pPr>
              <w:pStyle w:val="BodyText"/>
              <w:ind w:left="-180"/>
              <w:rPr>
                <w:sz w:val="20"/>
              </w:rPr>
            </w:pPr>
          </w:p>
        </w:tc>
        <w:tc>
          <w:tcPr>
            <w:tcW w:w="1620" w:type="dxa"/>
          </w:tcPr>
          <w:p w:rsidR="00DF4048" w:rsidP="00875E63" w:rsidRDefault="00DF4048" w14:paraId="32BFDB4C" wp14:textId="77777777">
            <w:pPr>
              <w:pStyle w:val="BodyText"/>
              <w:ind w:left="-180"/>
              <w:rPr>
                <w:sz w:val="20"/>
              </w:rPr>
            </w:pPr>
          </w:p>
        </w:tc>
        <w:tc>
          <w:tcPr>
            <w:tcW w:w="1440" w:type="dxa"/>
          </w:tcPr>
          <w:p w:rsidR="00DF4048" w:rsidP="00875E63" w:rsidRDefault="00DF4048" w14:paraId="7AD1B51B" wp14:textId="77777777">
            <w:pPr>
              <w:pStyle w:val="BodyText"/>
              <w:rPr>
                <w:sz w:val="20"/>
              </w:rPr>
            </w:pPr>
          </w:p>
        </w:tc>
      </w:tr>
      <w:tr xmlns:wp14="http://schemas.microsoft.com/office/word/2010/wordml" w:rsidR="00DF4048" w14:paraId="79C4104A" wp14:textId="77777777">
        <w:tc>
          <w:tcPr>
            <w:tcW w:w="1980" w:type="dxa"/>
          </w:tcPr>
          <w:p w:rsidR="00DF4048" w:rsidP="00875E63" w:rsidRDefault="00DF4048" w14:paraId="18AED618" wp14:textId="77777777">
            <w:pPr>
              <w:pStyle w:val="BodyText"/>
              <w:rPr>
                <w:sz w:val="20"/>
              </w:rPr>
            </w:pPr>
          </w:p>
        </w:tc>
        <w:tc>
          <w:tcPr>
            <w:tcW w:w="1440" w:type="dxa"/>
          </w:tcPr>
          <w:p w:rsidR="00DF4048" w:rsidP="00875E63" w:rsidRDefault="00DF4048" w14:paraId="75287D1B" wp14:textId="77777777">
            <w:pPr>
              <w:pStyle w:val="BodyText"/>
              <w:ind w:left="-180"/>
              <w:rPr>
                <w:sz w:val="20"/>
              </w:rPr>
            </w:pPr>
          </w:p>
        </w:tc>
        <w:tc>
          <w:tcPr>
            <w:tcW w:w="1440" w:type="dxa"/>
          </w:tcPr>
          <w:p w:rsidR="00DF4048" w:rsidP="00875E63" w:rsidRDefault="00DF4048" w14:paraId="248C5EAE" wp14:textId="77777777">
            <w:pPr>
              <w:pStyle w:val="BodyText"/>
              <w:ind w:left="-180"/>
              <w:rPr>
                <w:sz w:val="20"/>
              </w:rPr>
            </w:pPr>
          </w:p>
        </w:tc>
        <w:tc>
          <w:tcPr>
            <w:tcW w:w="1620" w:type="dxa"/>
          </w:tcPr>
          <w:p w:rsidR="00DF4048" w:rsidP="00875E63" w:rsidRDefault="00DF4048" w14:paraId="0DA7D96B" wp14:textId="77777777">
            <w:pPr>
              <w:pStyle w:val="BodyText"/>
              <w:ind w:left="-180"/>
              <w:rPr>
                <w:sz w:val="20"/>
              </w:rPr>
            </w:pPr>
          </w:p>
        </w:tc>
        <w:tc>
          <w:tcPr>
            <w:tcW w:w="1620" w:type="dxa"/>
          </w:tcPr>
          <w:p w:rsidR="00DF4048" w:rsidP="00875E63" w:rsidRDefault="00DF4048" w14:paraId="08C3B555" wp14:textId="77777777">
            <w:pPr>
              <w:pStyle w:val="BodyText"/>
              <w:ind w:left="-180"/>
              <w:rPr>
                <w:sz w:val="20"/>
              </w:rPr>
            </w:pPr>
          </w:p>
        </w:tc>
        <w:tc>
          <w:tcPr>
            <w:tcW w:w="1620" w:type="dxa"/>
          </w:tcPr>
          <w:p w:rsidR="00DF4048" w:rsidP="00875E63" w:rsidRDefault="00DF4048" w14:paraId="28541FA8" wp14:textId="77777777">
            <w:pPr>
              <w:pStyle w:val="BodyText"/>
              <w:ind w:left="-180"/>
              <w:rPr>
                <w:sz w:val="20"/>
              </w:rPr>
            </w:pPr>
          </w:p>
        </w:tc>
        <w:tc>
          <w:tcPr>
            <w:tcW w:w="1440" w:type="dxa"/>
          </w:tcPr>
          <w:p w:rsidR="00DF4048" w:rsidP="00875E63" w:rsidRDefault="00DF4048" w14:paraId="21EF921B" wp14:textId="77777777">
            <w:pPr>
              <w:pStyle w:val="BodyText"/>
              <w:rPr>
                <w:sz w:val="20"/>
              </w:rPr>
            </w:pPr>
          </w:p>
        </w:tc>
      </w:tr>
      <w:tr xmlns:wp14="http://schemas.microsoft.com/office/word/2010/wordml" w:rsidR="00DF4048" w14:paraId="160E2FDF" wp14:textId="77777777">
        <w:tc>
          <w:tcPr>
            <w:tcW w:w="1980" w:type="dxa"/>
          </w:tcPr>
          <w:p w:rsidR="00DF4048" w:rsidP="00875E63" w:rsidRDefault="00DF4048" w14:paraId="0A17B55E" wp14:textId="77777777">
            <w:pPr>
              <w:pStyle w:val="BodyText"/>
              <w:rPr>
                <w:sz w:val="20"/>
              </w:rPr>
            </w:pPr>
          </w:p>
        </w:tc>
        <w:tc>
          <w:tcPr>
            <w:tcW w:w="1440" w:type="dxa"/>
          </w:tcPr>
          <w:p w:rsidR="00DF4048" w:rsidP="00875E63" w:rsidRDefault="00DF4048" w14:paraId="04AAEFA4" wp14:textId="77777777">
            <w:pPr>
              <w:pStyle w:val="BodyText"/>
              <w:ind w:left="-180"/>
              <w:rPr>
                <w:sz w:val="20"/>
              </w:rPr>
            </w:pPr>
          </w:p>
        </w:tc>
        <w:tc>
          <w:tcPr>
            <w:tcW w:w="1440" w:type="dxa"/>
          </w:tcPr>
          <w:p w:rsidR="00DF4048" w:rsidP="00875E63" w:rsidRDefault="00DF4048" w14:paraId="343A7C87" wp14:textId="77777777">
            <w:pPr>
              <w:pStyle w:val="BodyText"/>
              <w:ind w:left="-180"/>
              <w:rPr>
                <w:sz w:val="20"/>
              </w:rPr>
            </w:pPr>
          </w:p>
        </w:tc>
        <w:tc>
          <w:tcPr>
            <w:tcW w:w="1620" w:type="dxa"/>
          </w:tcPr>
          <w:p w:rsidR="00DF4048" w:rsidP="00875E63" w:rsidRDefault="00DF4048" w14:paraId="38B8D413" wp14:textId="77777777">
            <w:pPr>
              <w:pStyle w:val="BodyText"/>
              <w:ind w:left="-180"/>
              <w:rPr>
                <w:sz w:val="20"/>
              </w:rPr>
            </w:pPr>
          </w:p>
        </w:tc>
        <w:tc>
          <w:tcPr>
            <w:tcW w:w="1620" w:type="dxa"/>
          </w:tcPr>
          <w:p w:rsidR="00DF4048" w:rsidP="00875E63" w:rsidRDefault="00DF4048" w14:paraId="1B9C51AD" wp14:textId="77777777">
            <w:pPr>
              <w:pStyle w:val="BodyText"/>
              <w:ind w:left="-180"/>
              <w:rPr>
                <w:sz w:val="20"/>
              </w:rPr>
            </w:pPr>
          </w:p>
        </w:tc>
        <w:tc>
          <w:tcPr>
            <w:tcW w:w="1620" w:type="dxa"/>
          </w:tcPr>
          <w:p w:rsidR="00DF4048" w:rsidP="00875E63" w:rsidRDefault="00DF4048" w14:paraId="7EAAFC57" wp14:textId="77777777">
            <w:pPr>
              <w:pStyle w:val="BodyText"/>
              <w:ind w:left="-180"/>
              <w:rPr>
                <w:sz w:val="20"/>
              </w:rPr>
            </w:pPr>
          </w:p>
        </w:tc>
        <w:tc>
          <w:tcPr>
            <w:tcW w:w="1440" w:type="dxa"/>
          </w:tcPr>
          <w:p w:rsidR="00DF4048" w:rsidP="00875E63" w:rsidRDefault="00DF4048" w14:paraId="3FE17ADF" wp14:textId="77777777">
            <w:pPr>
              <w:pStyle w:val="BodyText"/>
              <w:rPr>
                <w:sz w:val="20"/>
              </w:rPr>
            </w:pPr>
          </w:p>
        </w:tc>
      </w:tr>
      <w:tr xmlns:wp14="http://schemas.microsoft.com/office/word/2010/wordml" w:rsidR="00DF4048" w14:paraId="72614979" wp14:textId="77777777">
        <w:tc>
          <w:tcPr>
            <w:tcW w:w="1980" w:type="dxa"/>
          </w:tcPr>
          <w:p w:rsidR="00DF4048" w:rsidP="00875E63" w:rsidRDefault="00DF4048" w14:paraId="5FE9C1A1" wp14:textId="77777777">
            <w:pPr>
              <w:pStyle w:val="BodyText"/>
              <w:rPr>
                <w:sz w:val="20"/>
              </w:rPr>
            </w:pPr>
          </w:p>
        </w:tc>
        <w:tc>
          <w:tcPr>
            <w:tcW w:w="1440" w:type="dxa"/>
          </w:tcPr>
          <w:p w:rsidR="00DF4048" w:rsidP="00875E63" w:rsidRDefault="00DF4048" w14:paraId="302B3979" wp14:textId="77777777">
            <w:pPr>
              <w:pStyle w:val="BodyText"/>
              <w:ind w:left="-180"/>
              <w:rPr>
                <w:sz w:val="20"/>
              </w:rPr>
            </w:pPr>
          </w:p>
        </w:tc>
        <w:tc>
          <w:tcPr>
            <w:tcW w:w="1440" w:type="dxa"/>
          </w:tcPr>
          <w:p w:rsidR="00DF4048" w:rsidP="00875E63" w:rsidRDefault="00DF4048" w14:paraId="48C15A94" wp14:textId="77777777">
            <w:pPr>
              <w:pStyle w:val="BodyText"/>
              <w:ind w:left="-180"/>
              <w:rPr>
                <w:sz w:val="20"/>
              </w:rPr>
            </w:pPr>
          </w:p>
        </w:tc>
        <w:tc>
          <w:tcPr>
            <w:tcW w:w="1620" w:type="dxa"/>
          </w:tcPr>
          <w:p w:rsidR="00DF4048" w:rsidP="00875E63" w:rsidRDefault="00DF4048" w14:paraId="3A54A302" wp14:textId="77777777">
            <w:pPr>
              <w:pStyle w:val="BodyText"/>
              <w:ind w:left="-180"/>
              <w:rPr>
                <w:sz w:val="20"/>
              </w:rPr>
            </w:pPr>
          </w:p>
        </w:tc>
        <w:tc>
          <w:tcPr>
            <w:tcW w:w="1620" w:type="dxa"/>
          </w:tcPr>
          <w:p w:rsidR="00DF4048" w:rsidP="00875E63" w:rsidRDefault="00DF4048" w14:paraId="7F896C19" wp14:textId="77777777">
            <w:pPr>
              <w:pStyle w:val="BodyText"/>
              <w:ind w:left="-180"/>
              <w:rPr>
                <w:sz w:val="20"/>
              </w:rPr>
            </w:pPr>
          </w:p>
        </w:tc>
        <w:tc>
          <w:tcPr>
            <w:tcW w:w="1620" w:type="dxa"/>
          </w:tcPr>
          <w:p w:rsidR="00DF4048" w:rsidP="00875E63" w:rsidRDefault="00DF4048" w14:paraId="3E592FFE" wp14:textId="77777777">
            <w:pPr>
              <w:pStyle w:val="BodyText"/>
              <w:ind w:left="-180"/>
              <w:rPr>
                <w:sz w:val="20"/>
              </w:rPr>
            </w:pPr>
          </w:p>
        </w:tc>
        <w:tc>
          <w:tcPr>
            <w:tcW w:w="1440" w:type="dxa"/>
          </w:tcPr>
          <w:p w:rsidR="00DF4048" w:rsidP="00875E63" w:rsidRDefault="00DF4048" w14:paraId="536550D9" wp14:textId="77777777">
            <w:pPr>
              <w:pStyle w:val="BodyText"/>
              <w:rPr>
                <w:sz w:val="20"/>
              </w:rPr>
            </w:pPr>
          </w:p>
        </w:tc>
      </w:tr>
      <w:tr xmlns:wp14="http://schemas.microsoft.com/office/word/2010/wordml" w:rsidR="00DF4048" w14:paraId="3A92158F" wp14:textId="77777777">
        <w:tc>
          <w:tcPr>
            <w:tcW w:w="1980" w:type="dxa"/>
          </w:tcPr>
          <w:p w:rsidR="00DF4048" w:rsidP="00875E63" w:rsidRDefault="00DF4048" w14:paraId="050B57B8" wp14:textId="77777777">
            <w:pPr>
              <w:pStyle w:val="BodyText"/>
              <w:rPr>
                <w:sz w:val="20"/>
              </w:rPr>
            </w:pPr>
          </w:p>
        </w:tc>
        <w:tc>
          <w:tcPr>
            <w:tcW w:w="1440" w:type="dxa"/>
          </w:tcPr>
          <w:p w:rsidR="00DF4048" w:rsidP="00875E63" w:rsidRDefault="00DF4048" w14:paraId="6187508C" wp14:textId="77777777">
            <w:pPr>
              <w:pStyle w:val="BodyText"/>
              <w:ind w:left="-180"/>
              <w:rPr>
                <w:sz w:val="20"/>
              </w:rPr>
            </w:pPr>
          </w:p>
        </w:tc>
        <w:tc>
          <w:tcPr>
            <w:tcW w:w="1440" w:type="dxa"/>
          </w:tcPr>
          <w:p w:rsidR="00DF4048" w:rsidP="00875E63" w:rsidRDefault="00DF4048" w14:paraId="3A6B7212" wp14:textId="77777777">
            <w:pPr>
              <w:pStyle w:val="BodyText"/>
              <w:ind w:left="-180"/>
              <w:rPr>
                <w:sz w:val="20"/>
              </w:rPr>
            </w:pPr>
          </w:p>
        </w:tc>
        <w:tc>
          <w:tcPr>
            <w:tcW w:w="1620" w:type="dxa"/>
          </w:tcPr>
          <w:p w:rsidR="00DF4048" w:rsidP="00875E63" w:rsidRDefault="00DF4048" w14:paraId="08EFDC22" wp14:textId="77777777">
            <w:pPr>
              <w:pStyle w:val="BodyText"/>
              <w:ind w:left="-180"/>
              <w:rPr>
                <w:sz w:val="20"/>
              </w:rPr>
            </w:pPr>
          </w:p>
        </w:tc>
        <w:tc>
          <w:tcPr>
            <w:tcW w:w="1620" w:type="dxa"/>
          </w:tcPr>
          <w:p w:rsidR="00DF4048" w:rsidP="00875E63" w:rsidRDefault="00DF4048" w14:paraId="17A17C4E" wp14:textId="77777777">
            <w:pPr>
              <w:pStyle w:val="BodyText"/>
              <w:ind w:left="-180"/>
              <w:rPr>
                <w:sz w:val="20"/>
              </w:rPr>
            </w:pPr>
          </w:p>
        </w:tc>
        <w:tc>
          <w:tcPr>
            <w:tcW w:w="1620" w:type="dxa"/>
          </w:tcPr>
          <w:p w:rsidR="00DF4048" w:rsidP="00875E63" w:rsidRDefault="00DF4048" w14:paraId="64C3BA83" wp14:textId="77777777">
            <w:pPr>
              <w:pStyle w:val="BodyText"/>
              <w:ind w:left="-180"/>
              <w:rPr>
                <w:sz w:val="20"/>
              </w:rPr>
            </w:pPr>
          </w:p>
        </w:tc>
        <w:tc>
          <w:tcPr>
            <w:tcW w:w="1440" w:type="dxa"/>
          </w:tcPr>
          <w:p w:rsidR="00DF4048" w:rsidP="00875E63" w:rsidRDefault="00DF4048" w14:paraId="5273527D" wp14:textId="77777777">
            <w:pPr>
              <w:pStyle w:val="BodyText"/>
              <w:rPr>
                <w:sz w:val="20"/>
              </w:rPr>
            </w:pPr>
          </w:p>
        </w:tc>
      </w:tr>
      <w:tr xmlns:wp14="http://schemas.microsoft.com/office/word/2010/wordml" w:rsidR="00DF4048" w14:paraId="0DB54892" wp14:textId="77777777">
        <w:tc>
          <w:tcPr>
            <w:tcW w:w="1980" w:type="dxa"/>
          </w:tcPr>
          <w:p w:rsidR="00DF4048" w:rsidP="00875E63" w:rsidRDefault="00DF4048" w14:paraId="008459C5" wp14:textId="77777777">
            <w:pPr>
              <w:pStyle w:val="BodyText"/>
              <w:rPr>
                <w:sz w:val="20"/>
              </w:rPr>
            </w:pPr>
          </w:p>
        </w:tc>
        <w:tc>
          <w:tcPr>
            <w:tcW w:w="1440" w:type="dxa"/>
          </w:tcPr>
          <w:p w:rsidR="00DF4048" w:rsidP="00875E63" w:rsidRDefault="00DF4048" w14:paraId="048E3E88" wp14:textId="77777777">
            <w:pPr>
              <w:pStyle w:val="BodyText"/>
              <w:ind w:left="-180"/>
              <w:rPr>
                <w:sz w:val="20"/>
              </w:rPr>
            </w:pPr>
          </w:p>
        </w:tc>
        <w:tc>
          <w:tcPr>
            <w:tcW w:w="1440" w:type="dxa"/>
          </w:tcPr>
          <w:p w:rsidR="00DF4048" w:rsidP="00875E63" w:rsidRDefault="00DF4048" w14:paraId="185616F4" wp14:textId="77777777">
            <w:pPr>
              <w:pStyle w:val="BodyText"/>
              <w:ind w:left="-180"/>
              <w:rPr>
                <w:sz w:val="20"/>
              </w:rPr>
            </w:pPr>
          </w:p>
        </w:tc>
        <w:tc>
          <w:tcPr>
            <w:tcW w:w="1620" w:type="dxa"/>
          </w:tcPr>
          <w:p w:rsidR="00DF4048" w:rsidP="00875E63" w:rsidRDefault="00DF4048" w14:paraId="55BA1F7F" wp14:textId="77777777">
            <w:pPr>
              <w:pStyle w:val="BodyText"/>
              <w:ind w:left="-180"/>
              <w:rPr>
                <w:sz w:val="20"/>
              </w:rPr>
            </w:pPr>
          </w:p>
        </w:tc>
        <w:tc>
          <w:tcPr>
            <w:tcW w:w="1620" w:type="dxa"/>
          </w:tcPr>
          <w:p w:rsidR="00DF4048" w:rsidP="00875E63" w:rsidRDefault="00DF4048" w14:paraId="419578DF" wp14:textId="77777777">
            <w:pPr>
              <w:pStyle w:val="BodyText"/>
              <w:ind w:left="-180"/>
              <w:rPr>
                <w:sz w:val="20"/>
              </w:rPr>
            </w:pPr>
          </w:p>
        </w:tc>
        <w:tc>
          <w:tcPr>
            <w:tcW w:w="1620" w:type="dxa"/>
          </w:tcPr>
          <w:p w:rsidR="00DF4048" w:rsidP="00875E63" w:rsidRDefault="00DF4048" w14:paraId="0DD0BD71" wp14:textId="77777777">
            <w:pPr>
              <w:pStyle w:val="BodyText"/>
              <w:ind w:left="-180"/>
              <w:rPr>
                <w:sz w:val="20"/>
              </w:rPr>
            </w:pPr>
          </w:p>
        </w:tc>
        <w:tc>
          <w:tcPr>
            <w:tcW w:w="1440" w:type="dxa"/>
          </w:tcPr>
          <w:p w:rsidR="00DF4048" w:rsidP="00875E63" w:rsidRDefault="00DF4048" w14:paraId="11AD3662" wp14:textId="77777777">
            <w:pPr>
              <w:pStyle w:val="BodyText"/>
              <w:rPr>
                <w:sz w:val="20"/>
              </w:rPr>
            </w:pPr>
          </w:p>
        </w:tc>
      </w:tr>
      <w:tr xmlns:wp14="http://schemas.microsoft.com/office/word/2010/wordml" w:rsidR="00DF4048" w14:paraId="2F603ABF" wp14:textId="77777777">
        <w:tc>
          <w:tcPr>
            <w:tcW w:w="1980" w:type="dxa"/>
          </w:tcPr>
          <w:p w:rsidR="00DF4048" w:rsidP="00875E63" w:rsidRDefault="00DF4048" w14:paraId="295DFB54" wp14:textId="77777777">
            <w:pPr>
              <w:pStyle w:val="BodyText"/>
              <w:rPr>
                <w:sz w:val="20"/>
              </w:rPr>
            </w:pPr>
          </w:p>
        </w:tc>
        <w:tc>
          <w:tcPr>
            <w:tcW w:w="1440" w:type="dxa"/>
          </w:tcPr>
          <w:p w:rsidR="00DF4048" w:rsidP="00875E63" w:rsidRDefault="00DF4048" w14:paraId="0D751E7F" wp14:textId="77777777">
            <w:pPr>
              <w:pStyle w:val="BodyText"/>
              <w:ind w:left="-180"/>
              <w:rPr>
                <w:sz w:val="20"/>
              </w:rPr>
            </w:pPr>
          </w:p>
        </w:tc>
        <w:tc>
          <w:tcPr>
            <w:tcW w:w="1440" w:type="dxa"/>
          </w:tcPr>
          <w:p w:rsidR="00DF4048" w:rsidP="00875E63" w:rsidRDefault="00DF4048" w14:paraId="66A5EC1C" wp14:textId="77777777">
            <w:pPr>
              <w:pStyle w:val="BodyText"/>
              <w:ind w:left="-180"/>
              <w:rPr>
                <w:sz w:val="20"/>
              </w:rPr>
            </w:pPr>
          </w:p>
        </w:tc>
        <w:tc>
          <w:tcPr>
            <w:tcW w:w="1620" w:type="dxa"/>
          </w:tcPr>
          <w:p w:rsidR="00DF4048" w:rsidP="00875E63" w:rsidRDefault="00DF4048" w14:paraId="599A59E9" wp14:textId="77777777">
            <w:pPr>
              <w:pStyle w:val="BodyText"/>
              <w:ind w:left="-180"/>
              <w:rPr>
                <w:sz w:val="20"/>
              </w:rPr>
            </w:pPr>
          </w:p>
        </w:tc>
        <w:tc>
          <w:tcPr>
            <w:tcW w:w="1620" w:type="dxa"/>
          </w:tcPr>
          <w:p w:rsidR="00DF4048" w:rsidP="00875E63" w:rsidRDefault="00DF4048" w14:paraId="61DC425C" wp14:textId="77777777">
            <w:pPr>
              <w:pStyle w:val="BodyText"/>
              <w:ind w:left="-180"/>
              <w:rPr>
                <w:sz w:val="20"/>
              </w:rPr>
            </w:pPr>
          </w:p>
        </w:tc>
        <w:tc>
          <w:tcPr>
            <w:tcW w:w="1620" w:type="dxa"/>
          </w:tcPr>
          <w:p w:rsidR="00DF4048" w:rsidP="00875E63" w:rsidRDefault="00DF4048" w14:paraId="2A7574C8" wp14:textId="77777777">
            <w:pPr>
              <w:pStyle w:val="BodyText"/>
              <w:ind w:left="-180"/>
              <w:rPr>
                <w:sz w:val="20"/>
              </w:rPr>
            </w:pPr>
          </w:p>
        </w:tc>
        <w:tc>
          <w:tcPr>
            <w:tcW w:w="1440" w:type="dxa"/>
          </w:tcPr>
          <w:p w:rsidR="00DF4048" w:rsidP="00875E63" w:rsidRDefault="00DF4048" w14:paraId="07CB8E54" wp14:textId="77777777">
            <w:pPr>
              <w:pStyle w:val="BodyText"/>
              <w:rPr>
                <w:sz w:val="20"/>
              </w:rPr>
            </w:pPr>
          </w:p>
        </w:tc>
      </w:tr>
      <w:tr xmlns:wp14="http://schemas.microsoft.com/office/word/2010/wordml" w:rsidR="00DF4048" w14:paraId="17F45E9F" wp14:textId="77777777">
        <w:tc>
          <w:tcPr>
            <w:tcW w:w="1980" w:type="dxa"/>
          </w:tcPr>
          <w:p w:rsidR="00DF4048" w:rsidP="00875E63" w:rsidRDefault="00DF4048" w14:paraId="3644A155" wp14:textId="77777777">
            <w:pPr>
              <w:pStyle w:val="BodyText"/>
              <w:rPr>
                <w:sz w:val="20"/>
              </w:rPr>
            </w:pPr>
          </w:p>
        </w:tc>
        <w:tc>
          <w:tcPr>
            <w:tcW w:w="1440" w:type="dxa"/>
          </w:tcPr>
          <w:p w:rsidR="00DF4048" w:rsidP="00875E63" w:rsidRDefault="00DF4048" w14:paraId="5DF3BA8E" wp14:textId="77777777">
            <w:pPr>
              <w:pStyle w:val="BodyText"/>
              <w:ind w:left="-180"/>
              <w:rPr>
                <w:sz w:val="20"/>
              </w:rPr>
            </w:pPr>
          </w:p>
        </w:tc>
        <w:tc>
          <w:tcPr>
            <w:tcW w:w="1440" w:type="dxa"/>
          </w:tcPr>
          <w:p w:rsidR="00DF4048" w:rsidP="00875E63" w:rsidRDefault="00DF4048" w14:paraId="42F96C40" wp14:textId="77777777">
            <w:pPr>
              <w:pStyle w:val="BodyText"/>
              <w:ind w:left="-180"/>
              <w:rPr>
                <w:sz w:val="20"/>
              </w:rPr>
            </w:pPr>
          </w:p>
        </w:tc>
        <w:tc>
          <w:tcPr>
            <w:tcW w:w="1620" w:type="dxa"/>
          </w:tcPr>
          <w:p w:rsidR="00DF4048" w:rsidP="00875E63" w:rsidRDefault="00DF4048" w14:paraId="697EE28D" wp14:textId="77777777">
            <w:pPr>
              <w:pStyle w:val="BodyText"/>
              <w:ind w:left="-180"/>
              <w:rPr>
                <w:sz w:val="20"/>
              </w:rPr>
            </w:pPr>
          </w:p>
        </w:tc>
        <w:tc>
          <w:tcPr>
            <w:tcW w:w="1620" w:type="dxa"/>
          </w:tcPr>
          <w:p w:rsidR="00DF4048" w:rsidP="00875E63" w:rsidRDefault="00DF4048" w14:paraId="4299CED4" wp14:textId="77777777">
            <w:pPr>
              <w:pStyle w:val="BodyText"/>
              <w:ind w:left="-180"/>
              <w:rPr>
                <w:sz w:val="20"/>
              </w:rPr>
            </w:pPr>
          </w:p>
        </w:tc>
        <w:tc>
          <w:tcPr>
            <w:tcW w:w="1620" w:type="dxa"/>
          </w:tcPr>
          <w:p w:rsidR="00DF4048" w:rsidP="00875E63" w:rsidRDefault="00DF4048" w14:paraId="50E20F33" wp14:textId="77777777">
            <w:pPr>
              <w:pStyle w:val="BodyText"/>
              <w:ind w:left="-180"/>
              <w:rPr>
                <w:sz w:val="20"/>
              </w:rPr>
            </w:pPr>
          </w:p>
        </w:tc>
        <w:tc>
          <w:tcPr>
            <w:tcW w:w="1440" w:type="dxa"/>
          </w:tcPr>
          <w:p w:rsidR="00DF4048" w:rsidP="00875E63" w:rsidRDefault="00DF4048" w14:paraId="77C5D3CB" wp14:textId="77777777">
            <w:pPr>
              <w:pStyle w:val="BodyText"/>
              <w:rPr>
                <w:sz w:val="20"/>
              </w:rPr>
            </w:pPr>
          </w:p>
        </w:tc>
      </w:tr>
      <w:tr xmlns:wp14="http://schemas.microsoft.com/office/word/2010/wordml" w:rsidR="00DF4048" w14:paraId="4E1F4D2E" wp14:textId="77777777">
        <w:tc>
          <w:tcPr>
            <w:tcW w:w="1980" w:type="dxa"/>
          </w:tcPr>
          <w:p w:rsidR="00DF4048" w:rsidP="00875E63" w:rsidRDefault="00DF4048" w14:paraId="4F2D8098" wp14:textId="77777777">
            <w:pPr>
              <w:pStyle w:val="BodyText"/>
              <w:rPr>
                <w:sz w:val="20"/>
              </w:rPr>
            </w:pPr>
          </w:p>
        </w:tc>
        <w:tc>
          <w:tcPr>
            <w:tcW w:w="1440" w:type="dxa"/>
          </w:tcPr>
          <w:p w:rsidR="00DF4048" w:rsidP="00875E63" w:rsidRDefault="00DF4048" w14:paraId="6E88F0C9" wp14:textId="77777777">
            <w:pPr>
              <w:pStyle w:val="BodyText"/>
              <w:ind w:left="-180"/>
              <w:rPr>
                <w:sz w:val="20"/>
              </w:rPr>
            </w:pPr>
          </w:p>
        </w:tc>
        <w:tc>
          <w:tcPr>
            <w:tcW w:w="1440" w:type="dxa"/>
          </w:tcPr>
          <w:p w:rsidR="00DF4048" w:rsidP="00875E63" w:rsidRDefault="00DF4048" w14:paraId="0390C991" wp14:textId="77777777">
            <w:pPr>
              <w:pStyle w:val="BodyText"/>
              <w:ind w:left="-180"/>
              <w:rPr>
                <w:sz w:val="20"/>
              </w:rPr>
            </w:pPr>
          </w:p>
        </w:tc>
        <w:tc>
          <w:tcPr>
            <w:tcW w:w="1620" w:type="dxa"/>
          </w:tcPr>
          <w:p w:rsidR="00DF4048" w:rsidP="00875E63" w:rsidRDefault="00DF4048" w14:paraId="2849D5C8" wp14:textId="77777777">
            <w:pPr>
              <w:pStyle w:val="BodyText"/>
              <w:ind w:left="-180"/>
              <w:rPr>
                <w:sz w:val="20"/>
              </w:rPr>
            </w:pPr>
          </w:p>
        </w:tc>
        <w:tc>
          <w:tcPr>
            <w:tcW w:w="1620" w:type="dxa"/>
          </w:tcPr>
          <w:p w:rsidR="00DF4048" w:rsidP="00875E63" w:rsidRDefault="00DF4048" w14:paraId="0E57F827" wp14:textId="77777777">
            <w:pPr>
              <w:pStyle w:val="BodyText"/>
              <w:ind w:left="-180"/>
              <w:rPr>
                <w:sz w:val="20"/>
              </w:rPr>
            </w:pPr>
          </w:p>
        </w:tc>
        <w:tc>
          <w:tcPr>
            <w:tcW w:w="1620" w:type="dxa"/>
          </w:tcPr>
          <w:p w:rsidR="00DF4048" w:rsidP="00875E63" w:rsidRDefault="00DF4048" w14:paraId="64173A2F" wp14:textId="77777777">
            <w:pPr>
              <w:pStyle w:val="BodyText"/>
              <w:ind w:left="-180"/>
              <w:rPr>
                <w:sz w:val="20"/>
              </w:rPr>
            </w:pPr>
          </w:p>
        </w:tc>
        <w:tc>
          <w:tcPr>
            <w:tcW w:w="1440" w:type="dxa"/>
          </w:tcPr>
          <w:p w:rsidR="00DF4048" w:rsidP="00875E63" w:rsidRDefault="00DF4048" w14:paraId="3BBE1228" wp14:textId="77777777">
            <w:pPr>
              <w:pStyle w:val="BodyText"/>
              <w:rPr>
                <w:sz w:val="20"/>
              </w:rPr>
            </w:pPr>
          </w:p>
        </w:tc>
      </w:tr>
      <w:tr xmlns:wp14="http://schemas.microsoft.com/office/word/2010/wordml" w:rsidR="00DF4048" w14:paraId="2DFBFAE2" wp14:textId="77777777">
        <w:tc>
          <w:tcPr>
            <w:tcW w:w="1980" w:type="dxa"/>
          </w:tcPr>
          <w:p w:rsidR="00DF4048" w:rsidP="00875E63" w:rsidRDefault="00DF4048" w14:paraId="0EE44D40" wp14:textId="77777777">
            <w:pPr>
              <w:pStyle w:val="BodyText"/>
              <w:rPr>
                <w:sz w:val="20"/>
              </w:rPr>
            </w:pPr>
          </w:p>
        </w:tc>
        <w:tc>
          <w:tcPr>
            <w:tcW w:w="1440" w:type="dxa"/>
          </w:tcPr>
          <w:p w:rsidR="00DF4048" w:rsidP="00875E63" w:rsidRDefault="00DF4048" w14:paraId="227603F3" wp14:textId="77777777">
            <w:pPr>
              <w:pStyle w:val="BodyText"/>
              <w:ind w:left="-180"/>
              <w:rPr>
                <w:sz w:val="20"/>
              </w:rPr>
            </w:pPr>
          </w:p>
        </w:tc>
        <w:tc>
          <w:tcPr>
            <w:tcW w:w="1440" w:type="dxa"/>
          </w:tcPr>
          <w:p w:rsidR="00DF4048" w:rsidP="00875E63" w:rsidRDefault="00DF4048" w14:paraId="3D17753F" wp14:textId="77777777">
            <w:pPr>
              <w:pStyle w:val="BodyText"/>
              <w:ind w:left="-180"/>
              <w:rPr>
                <w:sz w:val="20"/>
              </w:rPr>
            </w:pPr>
          </w:p>
        </w:tc>
        <w:tc>
          <w:tcPr>
            <w:tcW w:w="1620" w:type="dxa"/>
          </w:tcPr>
          <w:p w:rsidR="00DF4048" w:rsidP="00875E63" w:rsidRDefault="00DF4048" w14:paraId="5D38EE27" wp14:textId="77777777">
            <w:pPr>
              <w:pStyle w:val="BodyText"/>
              <w:ind w:left="-180"/>
              <w:rPr>
                <w:sz w:val="20"/>
              </w:rPr>
            </w:pPr>
          </w:p>
        </w:tc>
        <w:tc>
          <w:tcPr>
            <w:tcW w:w="1620" w:type="dxa"/>
          </w:tcPr>
          <w:p w:rsidR="00DF4048" w:rsidP="00875E63" w:rsidRDefault="00DF4048" w14:paraId="5D8B670E" wp14:textId="77777777">
            <w:pPr>
              <w:pStyle w:val="BodyText"/>
              <w:ind w:left="-180"/>
              <w:rPr>
                <w:sz w:val="20"/>
              </w:rPr>
            </w:pPr>
          </w:p>
        </w:tc>
        <w:tc>
          <w:tcPr>
            <w:tcW w:w="1620" w:type="dxa"/>
          </w:tcPr>
          <w:p w:rsidR="00DF4048" w:rsidP="00875E63" w:rsidRDefault="00DF4048" w14:paraId="479386DA" wp14:textId="77777777">
            <w:pPr>
              <w:pStyle w:val="BodyText"/>
              <w:ind w:left="-180"/>
              <w:rPr>
                <w:sz w:val="20"/>
              </w:rPr>
            </w:pPr>
          </w:p>
        </w:tc>
        <w:tc>
          <w:tcPr>
            <w:tcW w:w="1440" w:type="dxa"/>
          </w:tcPr>
          <w:p w:rsidR="00DF4048" w:rsidP="00875E63" w:rsidRDefault="00DF4048" w14:paraId="3AA5FE4F" wp14:textId="77777777">
            <w:pPr>
              <w:pStyle w:val="BodyText"/>
              <w:rPr>
                <w:sz w:val="20"/>
              </w:rPr>
            </w:pPr>
          </w:p>
        </w:tc>
      </w:tr>
      <w:tr xmlns:wp14="http://schemas.microsoft.com/office/word/2010/wordml" w:rsidR="00DF4048" w14:paraId="2FE2810B" wp14:textId="77777777">
        <w:tc>
          <w:tcPr>
            <w:tcW w:w="1980" w:type="dxa"/>
          </w:tcPr>
          <w:p w:rsidR="00DF4048" w:rsidP="00875E63" w:rsidRDefault="00DF4048" w14:paraId="5478DE61" wp14:textId="77777777">
            <w:pPr>
              <w:pStyle w:val="BodyText"/>
              <w:rPr>
                <w:sz w:val="20"/>
              </w:rPr>
            </w:pPr>
          </w:p>
        </w:tc>
        <w:tc>
          <w:tcPr>
            <w:tcW w:w="1440" w:type="dxa"/>
          </w:tcPr>
          <w:p w:rsidR="00DF4048" w:rsidP="00875E63" w:rsidRDefault="00DF4048" w14:paraId="53DBCCE8" wp14:textId="77777777">
            <w:pPr>
              <w:pStyle w:val="BodyText"/>
              <w:ind w:left="-180"/>
              <w:rPr>
                <w:sz w:val="20"/>
              </w:rPr>
            </w:pPr>
          </w:p>
        </w:tc>
        <w:tc>
          <w:tcPr>
            <w:tcW w:w="1440" w:type="dxa"/>
          </w:tcPr>
          <w:p w:rsidR="00DF4048" w:rsidP="00875E63" w:rsidRDefault="00DF4048" w14:paraId="755843EE" wp14:textId="77777777">
            <w:pPr>
              <w:pStyle w:val="BodyText"/>
              <w:ind w:left="-180"/>
              <w:rPr>
                <w:sz w:val="20"/>
              </w:rPr>
            </w:pPr>
          </w:p>
        </w:tc>
        <w:tc>
          <w:tcPr>
            <w:tcW w:w="1620" w:type="dxa"/>
          </w:tcPr>
          <w:p w:rsidR="00DF4048" w:rsidP="00875E63" w:rsidRDefault="00DF4048" w14:paraId="43E36F17" wp14:textId="77777777">
            <w:pPr>
              <w:pStyle w:val="BodyText"/>
              <w:ind w:left="-180"/>
              <w:rPr>
                <w:sz w:val="20"/>
              </w:rPr>
            </w:pPr>
          </w:p>
        </w:tc>
        <w:tc>
          <w:tcPr>
            <w:tcW w:w="1620" w:type="dxa"/>
          </w:tcPr>
          <w:p w:rsidR="00DF4048" w:rsidP="00875E63" w:rsidRDefault="00DF4048" w14:paraId="4AA22A43" wp14:textId="77777777">
            <w:pPr>
              <w:pStyle w:val="BodyText"/>
              <w:ind w:left="-180"/>
              <w:rPr>
                <w:sz w:val="20"/>
              </w:rPr>
            </w:pPr>
          </w:p>
        </w:tc>
        <w:tc>
          <w:tcPr>
            <w:tcW w:w="1620" w:type="dxa"/>
          </w:tcPr>
          <w:p w:rsidR="00DF4048" w:rsidP="00875E63" w:rsidRDefault="00DF4048" w14:paraId="22EC7086" wp14:textId="77777777">
            <w:pPr>
              <w:pStyle w:val="BodyText"/>
              <w:ind w:left="-180"/>
              <w:rPr>
                <w:sz w:val="20"/>
              </w:rPr>
            </w:pPr>
          </w:p>
        </w:tc>
        <w:tc>
          <w:tcPr>
            <w:tcW w:w="1440" w:type="dxa"/>
          </w:tcPr>
          <w:p w:rsidR="00DF4048" w:rsidP="00875E63" w:rsidRDefault="00DF4048" w14:paraId="7435D780" wp14:textId="77777777">
            <w:pPr>
              <w:pStyle w:val="BodyText"/>
              <w:rPr>
                <w:sz w:val="20"/>
              </w:rPr>
            </w:pPr>
          </w:p>
        </w:tc>
      </w:tr>
      <w:tr xmlns:wp14="http://schemas.microsoft.com/office/word/2010/wordml" w:rsidR="00DF4048" w14:paraId="0AB6690F" wp14:textId="77777777">
        <w:tc>
          <w:tcPr>
            <w:tcW w:w="1980" w:type="dxa"/>
          </w:tcPr>
          <w:p w:rsidR="00DF4048" w:rsidP="00875E63" w:rsidRDefault="00DF4048" w14:paraId="5582CF9F" wp14:textId="77777777">
            <w:pPr>
              <w:pStyle w:val="BodyText"/>
              <w:rPr>
                <w:sz w:val="20"/>
              </w:rPr>
            </w:pPr>
          </w:p>
        </w:tc>
        <w:tc>
          <w:tcPr>
            <w:tcW w:w="1440" w:type="dxa"/>
          </w:tcPr>
          <w:p w:rsidR="00DF4048" w:rsidP="00875E63" w:rsidRDefault="00DF4048" w14:paraId="51B834FA" wp14:textId="77777777">
            <w:pPr>
              <w:pStyle w:val="BodyText"/>
              <w:ind w:left="-180"/>
              <w:rPr>
                <w:sz w:val="20"/>
              </w:rPr>
            </w:pPr>
          </w:p>
        </w:tc>
        <w:tc>
          <w:tcPr>
            <w:tcW w:w="1440" w:type="dxa"/>
          </w:tcPr>
          <w:p w:rsidR="00DF4048" w:rsidP="00875E63" w:rsidRDefault="00DF4048" w14:paraId="74FB4709" wp14:textId="77777777">
            <w:pPr>
              <w:pStyle w:val="BodyText"/>
              <w:ind w:left="-180"/>
              <w:rPr>
                <w:sz w:val="20"/>
              </w:rPr>
            </w:pPr>
          </w:p>
        </w:tc>
        <w:tc>
          <w:tcPr>
            <w:tcW w:w="1620" w:type="dxa"/>
          </w:tcPr>
          <w:p w:rsidR="00DF4048" w:rsidP="00875E63" w:rsidRDefault="00DF4048" w14:paraId="39D769C7" wp14:textId="77777777">
            <w:pPr>
              <w:pStyle w:val="BodyText"/>
              <w:ind w:left="-180"/>
              <w:rPr>
                <w:sz w:val="20"/>
              </w:rPr>
            </w:pPr>
          </w:p>
        </w:tc>
        <w:tc>
          <w:tcPr>
            <w:tcW w:w="1620" w:type="dxa"/>
          </w:tcPr>
          <w:p w:rsidR="00DF4048" w:rsidP="00875E63" w:rsidRDefault="00DF4048" w14:paraId="33550FC2" wp14:textId="77777777">
            <w:pPr>
              <w:pStyle w:val="BodyText"/>
              <w:ind w:left="-180"/>
              <w:rPr>
                <w:sz w:val="20"/>
              </w:rPr>
            </w:pPr>
          </w:p>
        </w:tc>
        <w:tc>
          <w:tcPr>
            <w:tcW w:w="1620" w:type="dxa"/>
          </w:tcPr>
          <w:p w:rsidR="00DF4048" w:rsidP="00875E63" w:rsidRDefault="00DF4048" w14:paraId="3FFE8541" wp14:textId="77777777">
            <w:pPr>
              <w:pStyle w:val="BodyText"/>
              <w:ind w:left="-180"/>
              <w:rPr>
                <w:sz w:val="20"/>
              </w:rPr>
            </w:pPr>
          </w:p>
        </w:tc>
        <w:tc>
          <w:tcPr>
            <w:tcW w:w="1440" w:type="dxa"/>
          </w:tcPr>
          <w:p w:rsidR="00DF4048" w:rsidP="00875E63" w:rsidRDefault="00DF4048" w14:paraId="7F9CE5E9" wp14:textId="77777777">
            <w:pPr>
              <w:pStyle w:val="BodyText"/>
              <w:rPr>
                <w:sz w:val="20"/>
              </w:rPr>
            </w:pPr>
          </w:p>
        </w:tc>
      </w:tr>
      <w:tr xmlns:wp14="http://schemas.microsoft.com/office/word/2010/wordml" w:rsidR="00DF4048" w14:paraId="069FE1EB" wp14:textId="77777777">
        <w:tc>
          <w:tcPr>
            <w:tcW w:w="1980" w:type="dxa"/>
          </w:tcPr>
          <w:p w:rsidR="00DF4048" w:rsidP="00875E63" w:rsidRDefault="00DF4048" w14:paraId="4691AFDC" wp14:textId="77777777">
            <w:pPr>
              <w:pStyle w:val="BodyText"/>
              <w:rPr>
                <w:sz w:val="20"/>
              </w:rPr>
            </w:pPr>
          </w:p>
        </w:tc>
        <w:tc>
          <w:tcPr>
            <w:tcW w:w="1440" w:type="dxa"/>
          </w:tcPr>
          <w:p w:rsidR="00DF4048" w:rsidP="00875E63" w:rsidRDefault="00DF4048" w14:paraId="0BBD16B1" wp14:textId="77777777">
            <w:pPr>
              <w:pStyle w:val="BodyText"/>
              <w:ind w:left="-180"/>
              <w:rPr>
                <w:sz w:val="20"/>
              </w:rPr>
            </w:pPr>
          </w:p>
        </w:tc>
        <w:tc>
          <w:tcPr>
            <w:tcW w:w="1440" w:type="dxa"/>
          </w:tcPr>
          <w:p w:rsidR="00DF4048" w:rsidP="00875E63" w:rsidRDefault="00DF4048" w14:paraId="187E012D" wp14:textId="77777777">
            <w:pPr>
              <w:pStyle w:val="BodyText"/>
              <w:ind w:left="-180"/>
              <w:rPr>
                <w:sz w:val="20"/>
              </w:rPr>
            </w:pPr>
          </w:p>
        </w:tc>
        <w:tc>
          <w:tcPr>
            <w:tcW w:w="1620" w:type="dxa"/>
          </w:tcPr>
          <w:p w:rsidR="00DF4048" w:rsidP="00875E63" w:rsidRDefault="00DF4048" w14:paraId="4DA102FC" wp14:textId="77777777">
            <w:pPr>
              <w:pStyle w:val="BodyText"/>
              <w:ind w:left="-180"/>
              <w:rPr>
                <w:sz w:val="20"/>
              </w:rPr>
            </w:pPr>
          </w:p>
        </w:tc>
        <w:tc>
          <w:tcPr>
            <w:tcW w:w="1620" w:type="dxa"/>
          </w:tcPr>
          <w:p w:rsidR="00DF4048" w:rsidP="00875E63" w:rsidRDefault="00DF4048" w14:paraId="7C5C2E2D" wp14:textId="77777777">
            <w:pPr>
              <w:pStyle w:val="BodyText"/>
              <w:ind w:left="-180"/>
              <w:rPr>
                <w:sz w:val="20"/>
              </w:rPr>
            </w:pPr>
          </w:p>
        </w:tc>
        <w:tc>
          <w:tcPr>
            <w:tcW w:w="1620" w:type="dxa"/>
          </w:tcPr>
          <w:p w:rsidR="00DF4048" w:rsidP="00875E63" w:rsidRDefault="00DF4048" w14:paraId="2B6CC0F3" wp14:textId="77777777">
            <w:pPr>
              <w:pStyle w:val="BodyText"/>
              <w:ind w:left="-180"/>
              <w:rPr>
                <w:sz w:val="20"/>
              </w:rPr>
            </w:pPr>
          </w:p>
        </w:tc>
        <w:tc>
          <w:tcPr>
            <w:tcW w:w="1440" w:type="dxa"/>
          </w:tcPr>
          <w:p w:rsidR="00DF4048" w:rsidP="00875E63" w:rsidRDefault="00DF4048" w14:paraId="0C9FCF68" wp14:textId="77777777">
            <w:pPr>
              <w:pStyle w:val="BodyText"/>
              <w:rPr>
                <w:sz w:val="20"/>
              </w:rPr>
            </w:pPr>
          </w:p>
        </w:tc>
      </w:tr>
    </w:tbl>
    <w:p xmlns:wp14="http://schemas.microsoft.com/office/word/2010/wordml" w:rsidR="00491C21" w:rsidP="001E2EDF" w:rsidRDefault="00491C21" w14:paraId="10C6838F" wp14:textId="77777777">
      <w:pPr>
        <w:pStyle w:val="BodyText"/>
      </w:pPr>
    </w:p>
    <w:p xmlns:wp14="http://schemas.microsoft.com/office/word/2010/wordml" w:rsidR="006207D2" w:rsidP="006207D2" w:rsidRDefault="00EE79CA" w14:paraId="7D149327" wp14:textId="77777777">
      <w:pPr>
        <w:pStyle w:val="Heading1"/>
        <w:tabs>
          <w:tab w:val="right" w:pos="10620"/>
        </w:tabs>
        <w:rPr>
          <w:sz w:val="24"/>
          <w:u w:val="none"/>
        </w:rPr>
      </w:pPr>
      <w:r>
        <w:br w:type="page"/>
      </w:r>
      <w:r w:rsidR="006207D2">
        <w:rPr>
          <w:sz w:val="24"/>
          <w:u w:val="none"/>
        </w:rPr>
        <w:t xml:space="preserve"> </w:t>
      </w:r>
    </w:p>
    <w:p xmlns:wp14="http://schemas.microsoft.com/office/word/2010/wordml" w:rsidR="00EE79CA" w:rsidP="00036200" w:rsidRDefault="00EE79CA" w14:paraId="62AC136A" wp14:textId="77777777">
      <w:pPr>
        <w:pStyle w:val="Heading1"/>
        <w:tabs>
          <w:tab w:val="right" w:pos="10620"/>
        </w:tabs>
        <w:rPr>
          <w:sz w:val="24"/>
          <w:u w:val="none"/>
        </w:rPr>
      </w:pPr>
      <w:r>
        <w:rPr>
          <w:sz w:val="24"/>
          <w:u w:val="none"/>
        </w:rPr>
        <w:t>Second Level Regulatory Com</w:t>
      </w:r>
      <w:r w:rsidR="00C62CB2">
        <w:rPr>
          <w:sz w:val="24"/>
          <w:u w:val="none"/>
        </w:rPr>
        <w:t>pliance Executive</w:t>
      </w:r>
      <w:r w:rsidR="00C62CB2">
        <w:rPr>
          <w:sz w:val="24"/>
          <w:u w:val="none"/>
        </w:rPr>
        <w:tab/>
      </w:r>
      <w:r w:rsidR="00C62CB2">
        <w:rPr>
          <w:sz w:val="24"/>
          <w:u w:val="none"/>
        </w:rPr>
        <w:t>Job Code: 1201</w:t>
      </w:r>
    </w:p>
    <w:p xmlns:wp14="http://schemas.microsoft.com/office/word/2010/wordml" w:rsidR="00EE79CA" w:rsidP="00BF2D7A" w:rsidRDefault="00EE79CA" w14:paraId="3C6C3988"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Pr="00A16182" w:rsidR="00EE79CA" w:rsidP="00BF2D7A" w:rsidRDefault="00EE79CA" w14:paraId="6FBF383C" wp14:textId="77777777">
      <w:pPr>
        <w:pStyle w:val="Heading2"/>
        <w:pBdr>
          <w:top w:val="single" w:color="auto" w:sz="12" w:space="1"/>
          <w:left w:val="single" w:color="auto" w:sz="12" w:space="7"/>
          <w:bottom w:val="single" w:color="auto" w:sz="12" w:space="1"/>
          <w:right w:val="single" w:color="auto" w:sz="12" w:space="4"/>
        </w:pBdr>
        <w:rPr>
          <w:sz w:val="8"/>
          <w:szCs w:val="8"/>
        </w:rPr>
      </w:pPr>
    </w:p>
    <w:p xmlns:wp14="http://schemas.microsoft.com/office/word/2010/wordml" w:rsidR="00AB3B17" w:rsidP="00BF2D7A" w:rsidRDefault="00AB3B17" w14:paraId="279A106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and manages the regulatory compliance function for an operating unit of the or</w:t>
      </w:r>
      <w:r>
        <w:rPr>
          <w:sz w:val="20"/>
        </w:rPr>
        <w:softHyphen/>
        <w:t>ganization (i.e., sector, group, division) under senior man</w:t>
      </w:r>
      <w:r>
        <w:rPr>
          <w:sz w:val="20"/>
        </w:rPr>
        <w:softHyphen/>
        <w:t>age</w:t>
      </w:r>
      <w:r>
        <w:rPr>
          <w:sz w:val="20"/>
        </w:rPr>
        <w:softHyphen/>
        <w:t>ment di</w:t>
      </w:r>
      <w:r>
        <w:rPr>
          <w:sz w:val="20"/>
        </w:rPr>
        <w:softHyphen/>
        <w:t>rection based on predetermined goals and ob</w:t>
      </w:r>
      <w:r>
        <w:rPr>
          <w:sz w:val="20"/>
        </w:rPr>
        <w:softHyphen/>
        <w:t>jectives. Implements an on-site inspection program re</w:t>
      </w:r>
      <w:r>
        <w:rPr>
          <w:sz w:val="20"/>
        </w:rPr>
        <w:softHyphen/>
        <w:t>quired to ensure that the op</w:t>
      </w:r>
      <w:r>
        <w:rPr>
          <w:sz w:val="20"/>
        </w:rPr>
        <w:softHyphen/>
        <w:t>erating unit is complying with all Federal, State and local regulations related to health, safety and en</w:t>
      </w:r>
      <w:r>
        <w:rPr>
          <w:sz w:val="20"/>
        </w:rPr>
        <w:softHyphen/>
      </w:r>
      <w:r>
        <w:rPr>
          <w:sz w:val="20"/>
        </w:rPr>
        <w:softHyphen/>
        <w:t>vironmental control of employees and the public. Ensures that all sites within the operating unit meet the required regulatory standards to the extent that offi</w:t>
      </w:r>
      <w:r>
        <w:rPr>
          <w:sz w:val="20"/>
        </w:rPr>
        <w:softHyphen/>
        <w:t xml:space="preserve">cial agencies inspecting the locations can find no fault, and therefore, </w:t>
      </w:r>
      <w:proofErr w:type="spellStart"/>
      <w:r>
        <w:rPr>
          <w:sz w:val="20"/>
        </w:rPr>
        <w:t>can not</w:t>
      </w:r>
      <w:proofErr w:type="spellEnd"/>
      <w:r>
        <w:rPr>
          <w:sz w:val="20"/>
        </w:rPr>
        <w:t xml:space="preserve"> is</w:t>
      </w:r>
      <w:r>
        <w:rPr>
          <w:sz w:val="20"/>
        </w:rPr>
        <w:softHyphen/>
        <w:t>sue cita</w:t>
      </w:r>
      <w:r>
        <w:rPr>
          <w:sz w:val="20"/>
        </w:rPr>
        <w:softHyphen/>
        <w:t>tions, penalties, fines or take any other legal ac</w:t>
      </w:r>
      <w:r>
        <w:rPr>
          <w:sz w:val="20"/>
        </w:rPr>
        <w:softHyphen/>
        <w:t>tion against the operating unit or the parent or</w:t>
      </w:r>
      <w:r>
        <w:rPr>
          <w:sz w:val="20"/>
        </w:rPr>
        <w:softHyphen/>
        <w:t>ganization. Determines through independent investigation all existing and potential health, safety and environmen</w:t>
      </w:r>
      <w:r>
        <w:rPr>
          <w:sz w:val="20"/>
        </w:rPr>
        <w:softHyphen/>
        <w:t>tal control prob</w:t>
      </w:r>
      <w:r>
        <w:rPr>
          <w:sz w:val="20"/>
        </w:rPr>
        <w:softHyphen/>
        <w:t>lems within the operating unit. Prepares regulatory com</w:t>
      </w:r>
      <w:r>
        <w:rPr>
          <w:sz w:val="20"/>
        </w:rPr>
        <w:softHyphen/>
        <w:t>pliance re</w:t>
      </w:r>
      <w:r>
        <w:rPr>
          <w:sz w:val="20"/>
        </w:rPr>
        <w:softHyphen/>
        <w:t>ports to management that fairly and objec</w:t>
      </w:r>
      <w:r>
        <w:rPr>
          <w:sz w:val="20"/>
        </w:rPr>
        <w:softHyphen/>
        <w:t>tively details the in</w:t>
      </w:r>
      <w:r>
        <w:rPr>
          <w:sz w:val="20"/>
        </w:rPr>
        <w:softHyphen/>
        <w:t>spection re</w:t>
      </w:r>
      <w:r>
        <w:rPr>
          <w:sz w:val="20"/>
        </w:rPr>
        <w:softHyphen/>
        <w:t>sults and rec</w:t>
      </w:r>
      <w:r>
        <w:rPr>
          <w:sz w:val="20"/>
        </w:rPr>
        <w:softHyphen/>
        <w:t>ommended ac</w:t>
      </w:r>
      <w:r>
        <w:rPr>
          <w:sz w:val="20"/>
        </w:rPr>
        <w:softHyphen/>
        <w:t>tion. Stays current on all technical and le</w:t>
      </w:r>
      <w:r>
        <w:rPr>
          <w:sz w:val="20"/>
        </w:rPr>
        <w:softHyphen/>
        <w:t>gal aspects of the regula</w:t>
      </w:r>
      <w:r>
        <w:rPr>
          <w:sz w:val="20"/>
        </w:rPr>
        <w:softHyphen/>
        <w:t>tions and how they relate to the operating unit.  Provides leadership and di</w:t>
      </w:r>
      <w:r>
        <w:rPr>
          <w:sz w:val="20"/>
        </w:rPr>
        <w:softHyphen/>
        <w:t>rection to profes</w:t>
      </w:r>
      <w:r>
        <w:rPr>
          <w:sz w:val="20"/>
        </w:rPr>
        <w:softHyphen/>
        <w:t>sional personnel in the compliance function.</w:t>
      </w:r>
    </w:p>
    <w:p xmlns:wp14="http://schemas.microsoft.com/office/word/2010/wordml" w:rsidR="00AB3B17" w:rsidP="00BF2D7A" w:rsidRDefault="00AB3B17" w14:paraId="5B488071"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AB3B17" w:rsidP="00BF2D7A" w:rsidRDefault="00AB3B17" w14:paraId="52A209C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AB3B17" w:rsidP="00BF2D7A" w:rsidRDefault="00AB3B17" w14:paraId="4450488A"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AB3B17" w:rsidP="00BF2D7A" w:rsidRDefault="00AB3B17" w14:paraId="79545B4E" wp14:textId="77777777">
      <w:pPr>
        <w:pBdr>
          <w:top w:val="single" w:color="auto" w:sz="12" w:space="1"/>
          <w:left w:val="single" w:color="auto" w:sz="12" w:space="7"/>
          <w:bottom w:val="single" w:color="auto" w:sz="12" w:space="1"/>
          <w:right w:val="single" w:color="auto" w:sz="12" w:space="4"/>
        </w:pBdr>
        <w:rPr>
          <w:sz w:val="20"/>
        </w:rPr>
      </w:pPr>
      <w:r>
        <w:rPr>
          <w:sz w:val="20"/>
        </w:rPr>
        <w:t>Ph.D. in Environmental or Safety Engineering or re</w:t>
      </w:r>
      <w:r>
        <w:rPr>
          <w:sz w:val="20"/>
        </w:rPr>
        <w:softHyphen/>
        <w:t xml:space="preserve">lated fields and more than 7 </w:t>
      </w:r>
      <w:proofErr w:type="spellStart"/>
      <w:r>
        <w:rPr>
          <w:sz w:val="20"/>
        </w:rPr>
        <w:t>years expe</w:t>
      </w:r>
      <w:r>
        <w:rPr>
          <w:sz w:val="20"/>
        </w:rPr>
        <w:softHyphen/>
        <w:t>ri</w:t>
      </w:r>
      <w:r>
        <w:rPr>
          <w:sz w:val="20"/>
        </w:rPr>
        <w:softHyphen/>
        <w:t>ence</w:t>
      </w:r>
      <w:proofErr w:type="spellEnd"/>
      <w:r>
        <w:rPr>
          <w:sz w:val="20"/>
        </w:rPr>
        <w:t xml:space="preserve">; or M.S. and more than 10 </w:t>
      </w:r>
      <w:proofErr w:type="spellStart"/>
      <w:r>
        <w:rPr>
          <w:sz w:val="20"/>
        </w:rPr>
        <w:t>years experience</w:t>
      </w:r>
      <w:proofErr w:type="spellEnd"/>
      <w:r>
        <w:rPr>
          <w:sz w:val="20"/>
        </w:rPr>
        <w:t xml:space="preserve">; or B.S. and more than 15 </w:t>
      </w:r>
      <w:proofErr w:type="spellStart"/>
      <w:r>
        <w:rPr>
          <w:sz w:val="20"/>
        </w:rPr>
        <w:t>years experience</w:t>
      </w:r>
      <w:proofErr w:type="spellEnd"/>
      <w:r>
        <w:rPr>
          <w:sz w:val="20"/>
        </w:rPr>
        <w:t>. Experience should in</w:t>
      </w:r>
      <w:r>
        <w:rPr>
          <w:sz w:val="20"/>
        </w:rPr>
        <w:softHyphen/>
        <w:t>clude a mini</w:t>
      </w:r>
      <w:r>
        <w:rPr>
          <w:sz w:val="20"/>
        </w:rPr>
        <w:softHyphen/>
        <w:t>mum of 5 years of management responsibility.  Certification preferred</w:t>
      </w:r>
      <w:r w:rsidR="00BF2D7A">
        <w:rPr>
          <w:sz w:val="20"/>
        </w:rPr>
        <w:t>.</w:t>
      </w:r>
    </w:p>
    <w:p xmlns:wp14="http://schemas.microsoft.com/office/word/2010/wordml" w:rsidR="00BF2D7A" w:rsidP="00BF2D7A" w:rsidRDefault="00BF2D7A" w14:paraId="7CE3C236"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16ADB80E" wp14:textId="77777777">
      <w:pPr>
        <w:pStyle w:val="BodyText"/>
        <w:rPr>
          <w:sz w:val="8"/>
        </w:rPr>
      </w:pPr>
    </w:p>
    <w:p xmlns:wp14="http://schemas.microsoft.com/office/word/2010/wordml" w:rsidR="00EE79CA" w:rsidP="00EE79CA" w:rsidRDefault="00EE79CA" w14:paraId="644FEE6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E79CA" w:rsidP="00EE79CA" w:rsidRDefault="00EE79CA" w14:paraId="6412DB4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06DA4AF0"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E79CA" w:rsidP="00EE79CA" w:rsidRDefault="00EE79CA" w14:paraId="096EBF6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513EBA3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E79CA" w:rsidP="00EE79CA" w:rsidRDefault="00EE79CA" w14:paraId="76DBB84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E79CA" w:rsidP="00EE79CA" w:rsidRDefault="00EE79CA" w14:paraId="1BD0059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E79CA" w:rsidP="00EE79CA" w:rsidRDefault="00EE79CA" w14:paraId="79C5556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E79CA" w:rsidP="00EE79CA" w:rsidRDefault="00EE79CA" w14:paraId="1CD21B7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7AB901BE" wp14:textId="77777777">
      <w:pPr>
        <w:pStyle w:val="BodyText"/>
        <w:rPr>
          <w:sz w:val="8"/>
        </w:rPr>
      </w:pPr>
    </w:p>
    <w:p xmlns:wp14="http://schemas.microsoft.com/office/word/2010/wordml" w:rsidRPr="001E2EDF" w:rsidR="00EE79CA" w:rsidP="00C2751F" w:rsidRDefault="00EE79CA" w14:paraId="03504269"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E79CA" w:rsidP="00EE79CA" w:rsidRDefault="00EE79CA" w14:paraId="7AEC51B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F4B89" w:rsidTr="003F7D79" w14:paraId="534201E1" wp14:textId="77777777">
        <w:trPr>
          <w:trHeight w:val="395"/>
        </w:trPr>
        <w:tc>
          <w:tcPr>
            <w:tcW w:w="990" w:type="dxa"/>
          </w:tcPr>
          <w:p w:rsidR="00FF4B89" w:rsidP="003F7D79" w:rsidRDefault="00FF4B89" w14:paraId="061388AA" wp14:textId="77777777">
            <w:pPr>
              <w:pStyle w:val="BodyText"/>
              <w:ind w:left="-180"/>
              <w:jc w:val="center"/>
              <w:rPr>
                <w:b/>
                <w:bCs/>
                <w:sz w:val="20"/>
              </w:rPr>
            </w:pPr>
          </w:p>
          <w:p w:rsidR="00FF4B89" w:rsidP="003F7D79" w:rsidRDefault="00FF4B89" w14:paraId="0AD2B9A6" wp14:textId="77777777">
            <w:pPr>
              <w:pStyle w:val="BodyText"/>
              <w:ind w:left="-108" w:right="-108"/>
              <w:jc w:val="center"/>
              <w:rPr>
                <w:b/>
                <w:bCs/>
                <w:sz w:val="20"/>
              </w:rPr>
            </w:pPr>
            <w:r>
              <w:rPr>
                <w:b/>
                <w:bCs/>
                <w:sz w:val="20"/>
              </w:rPr>
              <w:t>Emp. Location</w:t>
            </w:r>
          </w:p>
          <w:p w:rsidR="00FF4B89" w:rsidP="003F7D79" w:rsidRDefault="00FF4B89" w14:paraId="063BBA44" wp14:textId="77777777">
            <w:pPr>
              <w:pStyle w:val="BodyText"/>
              <w:ind w:left="-180"/>
              <w:jc w:val="center"/>
              <w:rPr>
                <w:b/>
                <w:bCs/>
                <w:sz w:val="20"/>
              </w:rPr>
            </w:pPr>
            <w:r>
              <w:rPr>
                <w:b/>
                <w:bCs/>
                <w:sz w:val="20"/>
              </w:rPr>
              <w:t xml:space="preserve"> STATE</w:t>
            </w:r>
          </w:p>
        </w:tc>
        <w:tc>
          <w:tcPr>
            <w:tcW w:w="1170" w:type="dxa"/>
          </w:tcPr>
          <w:p w:rsidR="00FF4B89" w:rsidP="003F7D79" w:rsidRDefault="00FF4B89" w14:paraId="26E27DAD" wp14:textId="77777777">
            <w:pPr>
              <w:pStyle w:val="BodyText"/>
              <w:ind w:left="-180"/>
              <w:jc w:val="center"/>
              <w:rPr>
                <w:b/>
                <w:bCs/>
                <w:sz w:val="20"/>
              </w:rPr>
            </w:pPr>
          </w:p>
          <w:p w:rsidR="00FF4B89" w:rsidP="003F7D79" w:rsidRDefault="00FF4B89" w14:paraId="46942F71" wp14:textId="77777777">
            <w:pPr>
              <w:pStyle w:val="BodyText"/>
              <w:ind w:left="-180"/>
              <w:jc w:val="center"/>
              <w:rPr>
                <w:b/>
                <w:bCs/>
                <w:sz w:val="20"/>
              </w:rPr>
            </w:pPr>
            <w:r>
              <w:rPr>
                <w:b/>
                <w:bCs/>
                <w:sz w:val="20"/>
              </w:rPr>
              <w:t>Annual</w:t>
            </w:r>
          </w:p>
          <w:p w:rsidR="00FF4B89" w:rsidP="003F7D79" w:rsidRDefault="00FF4B89" w14:paraId="713B7858" wp14:textId="77777777">
            <w:pPr>
              <w:pStyle w:val="BodyText"/>
              <w:ind w:left="-180"/>
              <w:jc w:val="center"/>
              <w:rPr>
                <w:b/>
                <w:bCs/>
                <w:sz w:val="20"/>
              </w:rPr>
            </w:pPr>
            <w:r>
              <w:rPr>
                <w:b/>
                <w:bCs/>
                <w:sz w:val="20"/>
              </w:rPr>
              <w:t xml:space="preserve"> Base Salary</w:t>
            </w:r>
          </w:p>
        </w:tc>
        <w:tc>
          <w:tcPr>
            <w:tcW w:w="1080" w:type="dxa"/>
          </w:tcPr>
          <w:p w:rsidR="00FF4B89" w:rsidP="003F7D79" w:rsidRDefault="00FF4B89" w14:paraId="78D2E048" wp14:textId="77777777">
            <w:pPr>
              <w:pStyle w:val="BodyText"/>
              <w:ind w:left="-180"/>
              <w:jc w:val="center"/>
              <w:rPr>
                <w:b/>
                <w:bCs/>
                <w:sz w:val="20"/>
              </w:rPr>
            </w:pPr>
            <w:r>
              <w:rPr>
                <w:b/>
                <w:bCs/>
                <w:sz w:val="20"/>
              </w:rPr>
              <w:t>Annual Extra</w:t>
            </w:r>
          </w:p>
          <w:p w:rsidR="00FF4B89" w:rsidP="003F7D79" w:rsidRDefault="00FF4B89" w14:paraId="4C5C50D1" wp14:textId="77777777">
            <w:pPr>
              <w:pStyle w:val="BodyText"/>
              <w:ind w:left="-180"/>
              <w:jc w:val="center"/>
              <w:rPr>
                <w:b/>
                <w:bCs/>
                <w:sz w:val="20"/>
              </w:rPr>
            </w:pPr>
            <w:r>
              <w:rPr>
                <w:b/>
                <w:bCs/>
                <w:sz w:val="20"/>
              </w:rPr>
              <w:t>Cash Income</w:t>
            </w:r>
          </w:p>
        </w:tc>
        <w:tc>
          <w:tcPr>
            <w:tcW w:w="1350" w:type="dxa"/>
          </w:tcPr>
          <w:p w:rsidR="00FF4B89" w:rsidP="003F7D79" w:rsidRDefault="00FF4B89" w14:paraId="69477EB5" wp14:textId="77777777">
            <w:pPr>
              <w:pStyle w:val="BodyText"/>
              <w:ind w:left="-180"/>
              <w:jc w:val="center"/>
              <w:rPr>
                <w:b/>
                <w:bCs/>
                <w:sz w:val="20"/>
              </w:rPr>
            </w:pPr>
            <w:r>
              <w:rPr>
                <w:b/>
                <w:bCs/>
                <w:sz w:val="20"/>
              </w:rPr>
              <w:t xml:space="preserve">  </w:t>
            </w:r>
          </w:p>
          <w:p w:rsidR="00FF4B89" w:rsidP="003F7D79" w:rsidRDefault="00FF4B89" w14:paraId="79114973" wp14:textId="77777777">
            <w:pPr>
              <w:pStyle w:val="BodyText"/>
              <w:ind w:left="-180"/>
              <w:jc w:val="center"/>
              <w:rPr>
                <w:b/>
                <w:bCs/>
                <w:sz w:val="20"/>
              </w:rPr>
            </w:pPr>
            <w:r>
              <w:rPr>
                <w:b/>
                <w:bCs/>
                <w:sz w:val="20"/>
              </w:rPr>
              <w:t>Annual</w:t>
            </w:r>
          </w:p>
          <w:p w:rsidR="00FF4B89" w:rsidP="003F7D79" w:rsidRDefault="00FF4B89" w14:paraId="7831A594" wp14:textId="77777777">
            <w:pPr>
              <w:pStyle w:val="BodyText"/>
              <w:ind w:left="-180"/>
              <w:jc w:val="center"/>
              <w:rPr>
                <w:b/>
                <w:bCs/>
                <w:sz w:val="20"/>
              </w:rPr>
            </w:pPr>
            <w:r>
              <w:rPr>
                <w:b/>
                <w:bCs/>
                <w:sz w:val="20"/>
              </w:rPr>
              <w:t>Bonus Tgt.</w:t>
            </w:r>
          </w:p>
          <w:p w:rsidR="00FF4B89" w:rsidP="003F7D79" w:rsidRDefault="00FF4B89" w14:paraId="6EE09931" wp14:textId="77777777">
            <w:pPr>
              <w:pStyle w:val="BodyText"/>
              <w:ind w:left="-180"/>
              <w:jc w:val="center"/>
              <w:rPr>
                <w:b/>
                <w:bCs/>
                <w:sz w:val="20"/>
              </w:rPr>
            </w:pPr>
            <w:r>
              <w:rPr>
                <w:b/>
                <w:bCs/>
                <w:sz w:val="20"/>
              </w:rPr>
              <w:t>% of Base</w:t>
            </w:r>
          </w:p>
        </w:tc>
        <w:tc>
          <w:tcPr>
            <w:tcW w:w="1080" w:type="dxa"/>
          </w:tcPr>
          <w:p w:rsidR="00FF4B89" w:rsidP="003F7D79" w:rsidRDefault="00FF4B89" w14:paraId="342794B0" wp14:textId="77777777">
            <w:pPr>
              <w:pStyle w:val="BodyText"/>
              <w:ind w:left="-180"/>
              <w:jc w:val="center"/>
              <w:rPr>
                <w:b/>
                <w:bCs/>
                <w:sz w:val="20"/>
              </w:rPr>
            </w:pPr>
          </w:p>
          <w:p w:rsidR="00FF4B89" w:rsidP="003F7D79" w:rsidRDefault="00FF4B89" w14:paraId="5DAAA443" wp14:textId="77777777">
            <w:pPr>
              <w:pStyle w:val="BodyText"/>
              <w:ind w:left="-180"/>
              <w:jc w:val="center"/>
              <w:rPr>
                <w:b/>
                <w:bCs/>
                <w:sz w:val="20"/>
              </w:rPr>
            </w:pPr>
            <w:r>
              <w:rPr>
                <w:b/>
                <w:bCs/>
                <w:sz w:val="20"/>
              </w:rPr>
              <w:t>LTI</w:t>
            </w:r>
          </w:p>
          <w:p w:rsidR="00FF4B89" w:rsidP="003F7D79" w:rsidRDefault="00FF4B89" w14:paraId="3E4F1D4C" wp14:textId="77777777">
            <w:pPr>
              <w:pStyle w:val="BodyText"/>
              <w:ind w:left="-180"/>
              <w:jc w:val="center"/>
              <w:rPr>
                <w:b/>
                <w:bCs/>
                <w:sz w:val="20"/>
              </w:rPr>
            </w:pPr>
            <w:r>
              <w:rPr>
                <w:b/>
                <w:bCs/>
                <w:sz w:val="20"/>
              </w:rPr>
              <w:t xml:space="preserve"> Incentive</w:t>
            </w:r>
          </w:p>
          <w:p w:rsidR="00FF4B89" w:rsidP="003F7D79" w:rsidRDefault="00FF4B89" w14:paraId="6F285379" wp14:textId="77777777">
            <w:pPr>
              <w:pStyle w:val="BodyText"/>
              <w:ind w:left="-180"/>
              <w:jc w:val="center"/>
              <w:rPr>
                <w:b/>
                <w:bCs/>
                <w:sz w:val="20"/>
              </w:rPr>
            </w:pPr>
            <w:r>
              <w:rPr>
                <w:b/>
                <w:bCs/>
                <w:sz w:val="20"/>
              </w:rPr>
              <w:t>Target</w:t>
            </w:r>
          </w:p>
        </w:tc>
        <w:tc>
          <w:tcPr>
            <w:tcW w:w="990" w:type="dxa"/>
          </w:tcPr>
          <w:p w:rsidR="00FF4B89" w:rsidP="003F7D79" w:rsidRDefault="00FF4B89" w14:paraId="68476F84" wp14:textId="77777777">
            <w:pPr>
              <w:pStyle w:val="BodyText"/>
              <w:ind w:left="-180"/>
              <w:jc w:val="center"/>
              <w:rPr>
                <w:b/>
                <w:bCs/>
                <w:sz w:val="20"/>
              </w:rPr>
            </w:pPr>
          </w:p>
          <w:p w:rsidR="00FF4B89" w:rsidP="003F7D79" w:rsidRDefault="00FF4B89" w14:paraId="29E217CE" wp14:textId="77777777">
            <w:pPr>
              <w:pStyle w:val="BodyText"/>
              <w:ind w:left="-180"/>
              <w:jc w:val="center"/>
              <w:rPr>
                <w:b/>
                <w:bCs/>
                <w:sz w:val="20"/>
              </w:rPr>
            </w:pPr>
          </w:p>
          <w:p w:rsidR="00FF4B89" w:rsidP="003F7D79" w:rsidRDefault="00FF4B89" w14:paraId="491959A1" wp14:textId="77777777">
            <w:pPr>
              <w:pStyle w:val="BodyText"/>
              <w:ind w:left="-180"/>
              <w:jc w:val="center"/>
              <w:rPr>
                <w:b/>
                <w:bCs/>
                <w:sz w:val="20"/>
              </w:rPr>
            </w:pPr>
            <w:r>
              <w:rPr>
                <w:b/>
                <w:bCs/>
                <w:sz w:val="20"/>
              </w:rPr>
              <w:t xml:space="preserve"> LTI</w:t>
            </w:r>
          </w:p>
          <w:p w:rsidR="00FF4B89" w:rsidP="003F7D79" w:rsidRDefault="00FF4B89" w14:paraId="38FB2DBB" wp14:textId="77777777">
            <w:pPr>
              <w:pStyle w:val="BodyText"/>
              <w:ind w:left="-180"/>
              <w:jc w:val="center"/>
              <w:rPr>
                <w:b/>
                <w:bCs/>
                <w:sz w:val="20"/>
              </w:rPr>
            </w:pPr>
            <w:r>
              <w:rPr>
                <w:b/>
                <w:bCs/>
                <w:sz w:val="20"/>
              </w:rPr>
              <w:t>Paid</w:t>
            </w:r>
          </w:p>
        </w:tc>
        <w:tc>
          <w:tcPr>
            <w:tcW w:w="1080" w:type="dxa"/>
          </w:tcPr>
          <w:p w:rsidR="00B469FB" w:rsidP="00B469FB" w:rsidRDefault="00B469FB" w14:paraId="0A546546" wp14:textId="77777777">
            <w:pPr>
              <w:pStyle w:val="BodyText"/>
              <w:ind w:left="-180"/>
              <w:jc w:val="center"/>
              <w:rPr>
                <w:b/>
                <w:bCs/>
                <w:sz w:val="20"/>
              </w:rPr>
            </w:pPr>
            <w:r>
              <w:rPr>
                <w:b/>
                <w:bCs/>
                <w:sz w:val="20"/>
              </w:rPr>
              <w:t>LTI TGT.</w:t>
            </w:r>
          </w:p>
          <w:p w:rsidR="00B469FB" w:rsidP="00B469FB" w:rsidRDefault="00B469FB" w14:paraId="79839FC6" wp14:textId="77777777">
            <w:pPr>
              <w:pStyle w:val="BodyText"/>
              <w:ind w:left="-180"/>
              <w:jc w:val="center"/>
              <w:rPr>
                <w:b/>
                <w:bCs/>
                <w:sz w:val="20"/>
              </w:rPr>
            </w:pPr>
            <w:r>
              <w:rPr>
                <w:b/>
                <w:bCs/>
                <w:sz w:val="20"/>
              </w:rPr>
              <w:t xml:space="preserve"> as a %</w:t>
            </w:r>
          </w:p>
          <w:p w:rsidR="00B469FB" w:rsidP="00B469FB" w:rsidRDefault="00B469FB" w14:paraId="2A0C7876" wp14:textId="77777777">
            <w:pPr>
              <w:pStyle w:val="BodyText"/>
              <w:ind w:left="-180"/>
              <w:jc w:val="center"/>
              <w:rPr>
                <w:b/>
                <w:bCs/>
                <w:sz w:val="20"/>
              </w:rPr>
            </w:pPr>
            <w:r>
              <w:rPr>
                <w:b/>
                <w:bCs/>
                <w:sz w:val="20"/>
              </w:rPr>
              <w:t>of</w:t>
            </w:r>
          </w:p>
          <w:p w:rsidR="00FF4B89" w:rsidP="00B469FB" w:rsidRDefault="00B469FB" w14:paraId="7C667FC1" wp14:textId="77777777">
            <w:pPr>
              <w:pStyle w:val="BodyText"/>
              <w:ind w:left="-180"/>
              <w:jc w:val="center"/>
              <w:rPr>
                <w:b/>
                <w:bCs/>
                <w:sz w:val="20"/>
              </w:rPr>
            </w:pPr>
            <w:r>
              <w:rPr>
                <w:b/>
                <w:bCs/>
                <w:sz w:val="20"/>
              </w:rPr>
              <w:t>Base</w:t>
            </w:r>
          </w:p>
        </w:tc>
        <w:tc>
          <w:tcPr>
            <w:tcW w:w="1170" w:type="dxa"/>
          </w:tcPr>
          <w:p w:rsidR="00FF4B89" w:rsidP="003F7D79" w:rsidRDefault="00FF4B89" w14:paraId="4B03975D" wp14:textId="77777777">
            <w:pPr>
              <w:pStyle w:val="BodyText"/>
              <w:ind w:left="-180"/>
              <w:jc w:val="center"/>
              <w:rPr>
                <w:sz w:val="20"/>
              </w:rPr>
            </w:pPr>
          </w:p>
          <w:p w:rsidR="00FF4B89" w:rsidP="003F7D79" w:rsidRDefault="00FF4B89" w14:paraId="46BF7E3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2DCA8863" wp14:textId="77777777">
            <w:pPr>
              <w:pStyle w:val="BodyText"/>
              <w:ind w:left="-180"/>
              <w:jc w:val="center"/>
              <w:rPr>
                <w:sz w:val="20"/>
              </w:rPr>
            </w:pPr>
            <w:r>
              <w:rPr>
                <w:b/>
                <w:bCs/>
                <w:sz w:val="20"/>
              </w:rPr>
              <w:t>Min.</w:t>
            </w:r>
          </w:p>
        </w:tc>
        <w:tc>
          <w:tcPr>
            <w:tcW w:w="1260" w:type="dxa"/>
          </w:tcPr>
          <w:p w:rsidR="00FF4B89" w:rsidP="003F7D79" w:rsidRDefault="00FF4B89" w14:paraId="262A0B51" wp14:textId="77777777">
            <w:pPr>
              <w:pStyle w:val="BodyText"/>
              <w:ind w:left="-180"/>
              <w:jc w:val="center"/>
              <w:rPr>
                <w:sz w:val="20"/>
              </w:rPr>
            </w:pPr>
          </w:p>
          <w:p w:rsidR="00FF4B89" w:rsidP="003F7D79" w:rsidRDefault="00FF4B89" w14:paraId="52BBF14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2C3F2CAD" wp14:textId="77777777">
            <w:pPr>
              <w:pStyle w:val="BodyText"/>
              <w:ind w:left="-180"/>
              <w:jc w:val="center"/>
              <w:rPr>
                <w:sz w:val="20"/>
              </w:rPr>
            </w:pPr>
            <w:r>
              <w:rPr>
                <w:b/>
                <w:bCs/>
                <w:sz w:val="20"/>
              </w:rPr>
              <w:t>Mid.</w:t>
            </w:r>
          </w:p>
        </w:tc>
        <w:tc>
          <w:tcPr>
            <w:tcW w:w="990" w:type="dxa"/>
          </w:tcPr>
          <w:p w:rsidR="00FF4B89" w:rsidP="003F7D79" w:rsidRDefault="00FF4B89" w14:paraId="7F4070D5" wp14:textId="77777777">
            <w:pPr>
              <w:pStyle w:val="BodyText"/>
              <w:ind w:left="-180" w:right="-108"/>
              <w:jc w:val="center"/>
              <w:rPr>
                <w:sz w:val="20"/>
              </w:rPr>
            </w:pPr>
          </w:p>
          <w:p w:rsidR="00FF4B89" w:rsidP="003F7D79" w:rsidRDefault="00FF4B89" w14:paraId="63E4CD0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F4B89" w:rsidP="003F7D79" w:rsidRDefault="00FF4B89" w14:paraId="621C0055" wp14:textId="77777777">
            <w:pPr>
              <w:pStyle w:val="BodyText"/>
              <w:ind w:left="-180" w:right="-108"/>
              <w:jc w:val="center"/>
              <w:rPr>
                <w:sz w:val="20"/>
              </w:rPr>
            </w:pPr>
            <w:r>
              <w:rPr>
                <w:b/>
                <w:bCs/>
                <w:sz w:val="20"/>
              </w:rPr>
              <w:t>Max.</w:t>
            </w:r>
          </w:p>
        </w:tc>
      </w:tr>
      <w:tr xmlns:wp14="http://schemas.microsoft.com/office/word/2010/wordml" w:rsidR="00FF4B89" w:rsidTr="003F7D79" w14:paraId="253B9705" wp14:textId="77777777">
        <w:tc>
          <w:tcPr>
            <w:tcW w:w="990" w:type="dxa"/>
          </w:tcPr>
          <w:p w:rsidR="00FF4B89" w:rsidP="003F7D79" w:rsidRDefault="00FF4B89" w14:paraId="752553BD" wp14:textId="77777777">
            <w:pPr>
              <w:pStyle w:val="BodyText"/>
              <w:ind w:left="-46"/>
              <w:rPr>
                <w:sz w:val="20"/>
              </w:rPr>
            </w:pPr>
            <w:r>
              <w:rPr>
                <w:sz w:val="20"/>
              </w:rPr>
              <w:t xml:space="preserve"> </w:t>
            </w:r>
          </w:p>
        </w:tc>
        <w:tc>
          <w:tcPr>
            <w:tcW w:w="1170" w:type="dxa"/>
          </w:tcPr>
          <w:p w:rsidR="00FF4B89" w:rsidP="003F7D79" w:rsidRDefault="00FF4B89" w14:paraId="4AE99DA2" wp14:textId="77777777">
            <w:pPr>
              <w:pStyle w:val="BodyText"/>
              <w:ind w:left="-18"/>
              <w:rPr>
                <w:sz w:val="20"/>
              </w:rPr>
            </w:pPr>
          </w:p>
        </w:tc>
        <w:tc>
          <w:tcPr>
            <w:tcW w:w="1080" w:type="dxa"/>
          </w:tcPr>
          <w:p w:rsidR="00FF4B89" w:rsidP="003F7D79" w:rsidRDefault="00FF4B89" w14:paraId="1F16C43B" wp14:textId="77777777">
            <w:pPr>
              <w:pStyle w:val="BodyText"/>
              <w:ind w:left="-18"/>
              <w:rPr>
                <w:sz w:val="20"/>
              </w:rPr>
            </w:pPr>
          </w:p>
        </w:tc>
        <w:tc>
          <w:tcPr>
            <w:tcW w:w="1350" w:type="dxa"/>
          </w:tcPr>
          <w:p w:rsidR="00FF4B89" w:rsidP="003F7D79" w:rsidRDefault="00FF4B89" w14:paraId="79759716" wp14:textId="77777777">
            <w:pPr>
              <w:pStyle w:val="BodyText"/>
              <w:ind w:left="-18"/>
              <w:rPr>
                <w:sz w:val="20"/>
              </w:rPr>
            </w:pPr>
          </w:p>
        </w:tc>
        <w:tc>
          <w:tcPr>
            <w:tcW w:w="1080" w:type="dxa"/>
          </w:tcPr>
          <w:p w:rsidR="00FF4B89" w:rsidP="003F7D79" w:rsidRDefault="00FF4B89" w14:paraId="7AF0C402" wp14:textId="77777777">
            <w:pPr>
              <w:pStyle w:val="BodyText"/>
              <w:ind w:left="-18"/>
              <w:rPr>
                <w:sz w:val="20"/>
              </w:rPr>
            </w:pPr>
          </w:p>
        </w:tc>
        <w:tc>
          <w:tcPr>
            <w:tcW w:w="990" w:type="dxa"/>
          </w:tcPr>
          <w:p w:rsidR="00FF4B89" w:rsidP="003F7D79" w:rsidRDefault="00FF4B89" w14:paraId="14E8F9D7" wp14:textId="77777777">
            <w:pPr>
              <w:pStyle w:val="BodyText"/>
              <w:ind w:left="-46"/>
              <w:rPr>
                <w:sz w:val="20"/>
              </w:rPr>
            </w:pPr>
          </w:p>
        </w:tc>
        <w:tc>
          <w:tcPr>
            <w:tcW w:w="1080" w:type="dxa"/>
          </w:tcPr>
          <w:p w:rsidR="00FF4B89" w:rsidP="003F7D79" w:rsidRDefault="00FF4B89" w14:paraId="24888CDE" wp14:textId="77777777">
            <w:pPr>
              <w:pStyle w:val="BodyText"/>
              <w:ind w:left="-18"/>
              <w:rPr>
                <w:sz w:val="20"/>
              </w:rPr>
            </w:pPr>
          </w:p>
        </w:tc>
        <w:tc>
          <w:tcPr>
            <w:tcW w:w="1170" w:type="dxa"/>
          </w:tcPr>
          <w:p w:rsidR="00FF4B89" w:rsidP="003F7D79" w:rsidRDefault="00FF4B89" w14:paraId="65EDA186" wp14:textId="77777777">
            <w:pPr>
              <w:pStyle w:val="BodyText"/>
              <w:ind w:left="-18"/>
              <w:rPr>
                <w:sz w:val="20"/>
              </w:rPr>
            </w:pPr>
          </w:p>
        </w:tc>
        <w:tc>
          <w:tcPr>
            <w:tcW w:w="1260" w:type="dxa"/>
          </w:tcPr>
          <w:p w:rsidR="00FF4B89" w:rsidP="003F7D79" w:rsidRDefault="00FF4B89" w14:paraId="5105D1BF" wp14:textId="77777777">
            <w:pPr>
              <w:pStyle w:val="BodyText"/>
              <w:ind w:left="-18"/>
              <w:rPr>
                <w:sz w:val="20"/>
              </w:rPr>
            </w:pPr>
          </w:p>
        </w:tc>
        <w:tc>
          <w:tcPr>
            <w:tcW w:w="990" w:type="dxa"/>
          </w:tcPr>
          <w:p w:rsidR="00FF4B89" w:rsidP="003F7D79" w:rsidRDefault="00FF4B89" w14:paraId="0ACA7E6A" wp14:textId="77777777">
            <w:pPr>
              <w:pStyle w:val="BodyText"/>
              <w:ind w:left="-18"/>
              <w:rPr>
                <w:sz w:val="20"/>
              </w:rPr>
            </w:pPr>
          </w:p>
        </w:tc>
      </w:tr>
      <w:tr xmlns:wp14="http://schemas.microsoft.com/office/word/2010/wordml" w:rsidR="00FF4B89" w:rsidTr="003F7D79" w14:paraId="0A26C74E" wp14:textId="77777777">
        <w:tc>
          <w:tcPr>
            <w:tcW w:w="990" w:type="dxa"/>
          </w:tcPr>
          <w:p w:rsidR="00FF4B89" w:rsidP="003F7D79" w:rsidRDefault="00FF4B89" w14:paraId="6A12CFBE" wp14:textId="77777777">
            <w:pPr>
              <w:pStyle w:val="BodyText"/>
              <w:ind w:left="-180"/>
              <w:rPr>
                <w:sz w:val="20"/>
              </w:rPr>
            </w:pPr>
          </w:p>
        </w:tc>
        <w:tc>
          <w:tcPr>
            <w:tcW w:w="1170" w:type="dxa"/>
          </w:tcPr>
          <w:p w:rsidR="00FF4B89" w:rsidP="003F7D79" w:rsidRDefault="00FF4B89" w14:paraId="6B491BE0" wp14:textId="77777777">
            <w:pPr>
              <w:pStyle w:val="BodyText"/>
              <w:ind w:left="-180"/>
              <w:rPr>
                <w:sz w:val="20"/>
              </w:rPr>
            </w:pPr>
          </w:p>
        </w:tc>
        <w:tc>
          <w:tcPr>
            <w:tcW w:w="1080" w:type="dxa"/>
          </w:tcPr>
          <w:p w:rsidR="00FF4B89" w:rsidP="003F7D79" w:rsidRDefault="00FF4B89" w14:paraId="00AD97A7" wp14:textId="77777777">
            <w:pPr>
              <w:pStyle w:val="BodyText"/>
              <w:ind w:left="-180"/>
              <w:rPr>
                <w:sz w:val="20"/>
              </w:rPr>
            </w:pPr>
          </w:p>
        </w:tc>
        <w:tc>
          <w:tcPr>
            <w:tcW w:w="1350" w:type="dxa"/>
          </w:tcPr>
          <w:p w:rsidR="00FF4B89" w:rsidP="003F7D79" w:rsidRDefault="00FF4B89" w14:paraId="30003814" wp14:textId="77777777">
            <w:pPr>
              <w:pStyle w:val="BodyText"/>
              <w:ind w:left="-180"/>
              <w:rPr>
                <w:sz w:val="20"/>
              </w:rPr>
            </w:pPr>
          </w:p>
        </w:tc>
        <w:tc>
          <w:tcPr>
            <w:tcW w:w="1080" w:type="dxa"/>
          </w:tcPr>
          <w:p w:rsidR="00FF4B89" w:rsidP="003F7D79" w:rsidRDefault="00FF4B89" w14:paraId="7694F8D2" wp14:textId="77777777">
            <w:pPr>
              <w:pStyle w:val="BodyText"/>
              <w:ind w:left="-180"/>
              <w:rPr>
                <w:sz w:val="20"/>
              </w:rPr>
            </w:pPr>
          </w:p>
        </w:tc>
        <w:tc>
          <w:tcPr>
            <w:tcW w:w="990" w:type="dxa"/>
          </w:tcPr>
          <w:p w:rsidR="00FF4B89" w:rsidP="003F7D79" w:rsidRDefault="00FF4B89" w14:paraId="2B7220CA" wp14:textId="77777777">
            <w:pPr>
              <w:pStyle w:val="BodyText"/>
              <w:ind w:left="-180"/>
              <w:rPr>
                <w:sz w:val="20"/>
              </w:rPr>
            </w:pPr>
          </w:p>
        </w:tc>
        <w:tc>
          <w:tcPr>
            <w:tcW w:w="1080" w:type="dxa"/>
          </w:tcPr>
          <w:p w:rsidR="00FF4B89" w:rsidP="003F7D79" w:rsidRDefault="00FF4B89" w14:paraId="08744C52" wp14:textId="77777777">
            <w:pPr>
              <w:pStyle w:val="BodyText"/>
              <w:ind w:left="-180"/>
              <w:rPr>
                <w:sz w:val="20"/>
              </w:rPr>
            </w:pPr>
          </w:p>
        </w:tc>
        <w:tc>
          <w:tcPr>
            <w:tcW w:w="1170" w:type="dxa"/>
          </w:tcPr>
          <w:p w:rsidR="00FF4B89" w:rsidP="003F7D79" w:rsidRDefault="00FF4B89" w14:paraId="2D200205" wp14:textId="77777777">
            <w:pPr>
              <w:pStyle w:val="BodyText"/>
              <w:ind w:left="-180"/>
              <w:rPr>
                <w:sz w:val="20"/>
              </w:rPr>
            </w:pPr>
          </w:p>
        </w:tc>
        <w:tc>
          <w:tcPr>
            <w:tcW w:w="1260" w:type="dxa"/>
          </w:tcPr>
          <w:p w:rsidR="00FF4B89" w:rsidP="003F7D79" w:rsidRDefault="00FF4B89" w14:paraId="22482C96" wp14:textId="77777777">
            <w:pPr>
              <w:pStyle w:val="BodyText"/>
              <w:ind w:left="-180"/>
              <w:rPr>
                <w:sz w:val="20"/>
              </w:rPr>
            </w:pPr>
          </w:p>
        </w:tc>
        <w:tc>
          <w:tcPr>
            <w:tcW w:w="990" w:type="dxa"/>
          </w:tcPr>
          <w:p w:rsidR="00FF4B89" w:rsidP="003F7D79" w:rsidRDefault="00FF4B89" w14:paraId="01FA199E" wp14:textId="77777777">
            <w:pPr>
              <w:pStyle w:val="BodyText"/>
              <w:ind w:left="-180"/>
              <w:rPr>
                <w:sz w:val="20"/>
              </w:rPr>
            </w:pPr>
          </w:p>
        </w:tc>
      </w:tr>
      <w:tr xmlns:wp14="http://schemas.microsoft.com/office/word/2010/wordml" w:rsidR="00FF4B89" w:rsidTr="003F7D79" w14:paraId="56051E44" wp14:textId="77777777">
        <w:tc>
          <w:tcPr>
            <w:tcW w:w="990" w:type="dxa"/>
          </w:tcPr>
          <w:p w:rsidR="00FF4B89" w:rsidP="003F7D79" w:rsidRDefault="00FF4B89" w14:paraId="554EF5F4" wp14:textId="77777777">
            <w:pPr>
              <w:pStyle w:val="BodyText"/>
              <w:ind w:left="-46"/>
              <w:rPr>
                <w:sz w:val="20"/>
              </w:rPr>
            </w:pPr>
            <w:r>
              <w:rPr>
                <w:sz w:val="20"/>
              </w:rPr>
              <w:t xml:space="preserve"> </w:t>
            </w:r>
          </w:p>
        </w:tc>
        <w:tc>
          <w:tcPr>
            <w:tcW w:w="1170" w:type="dxa"/>
          </w:tcPr>
          <w:p w:rsidR="00FF4B89" w:rsidP="003F7D79" w:rsidRDefault="00FF4B89" w14:paraId="714009D3" wp14:textId="77777777">
            <w:pPr>
              <w:pStyle w:val="BodyText"/>
              <w:ind w:left="-18"/>
              <w:rPr>
                <w:sz w:val="20"/>
              </w:rPr>
            </w:pPr>
          </w:p>
        </w:tc>
        <w:tc>
          <w:tcPr>
            <w:tcW w:w="1080" w:type="dxa"/>
          </w:tcPr>
          <w:p w:rsidR="00FF4B89" w:rsidP="003F7D79" w:rsidRDefault="00FF4B89" w14:paraId="73FEAB77" wp14:textId="77777777">
            <w:pPr>
              <w:pStyle w:val="BodyText"/>
              <w:ind w:left="-18"/>
              <w:rPr>
                <w:sz w:val="20"/>
              </w:rPr>
            </w:pPr>
          </w:p>
        </w:tc>
        <w:tc>
          <w:tcPr>
            <w:tcW w:w="1350" w:type="dxa"/>
          </w:tcPr>
          <w:p w:rsidR="00FF4B89" w:rsidP="003F7D79" w:rsidRDefault="00FF4B89" w14:paraId="18C0FF6B" wp14:textId="77777777">
            <w:pPr>
              <w:pStyle w:val="BodyText"/>
              <w:ind w:left="-18"/>
              <w:rPr>
                <w:sz w:val="20"/>
              </w:rPr>
            </w:pPr>
          </w:p>
        </w:tc>
        <w:tc>
          <w:tcPr>
            <w:tcW w:w="1080" w:type="dxa"/>
          </w:tcPr>
          <w:p w:rsidR="00FF4B89" w:rsidP="003F7D79" w:rsidRDefault="00FF4B89" w14:paraId="635E38BF" wp14:textId="77777777">
            <w:pPr>
              <w:pStyle w:val="BodyText"/>
              <w:ind w:left="-18"/>
              <w:rPr>
                <w:sz w:val="20"/>
              </w:rPr>
            </w:pPr>
          </w:p>
        </w:tc>
        <w:tc>
          <w:tcPr>
            <w:tcW w:w="990" w:type="dxa"/>
          </w:tcPr>
          <w:p w:rsidR="00FF4B89" w:rsidP="003F7D79" w:rsidRDefault="00FF4B89" w14:paraId="6008AE38" wp14:textId="77777777">
            <w:pPr>
              <w:pStyle w:val="BodyText"/>
              <w:ind w:left="-46"/>
              <w:rPr>
                <w:sz w:val="20"/>
              </w:rPr>
            </w:pPr>
          </w:p>
        </w:tc>
        <w:tc>
          <w:tcPr>
            <w:tcW w:w="1080" w:type="dxa"/>
          </w:tcPr>
          <w:p w:rsidR="00FF4B89" w:rsidP="003F7D79" w:rsidRDefault="00FF4B89" w14:paraId="6A113FA5" wp14:textId="77777777">
            <w:pPr>
              <w:pStyle w:val="BodyText"/>
              <w:ind w:left="-18"/>
              <w:rPr>
                <w:sz w:val="20"/>
              </w:rPr>
            </w:pPr>
          </w:p>
        </w:tc>
        <w:tc>
          <w:tcPr>
            <w:tcW w:w="1170" w:type="dxa"/>
          </w:tcPr>
          <w:p w:rsidR="00FF4B89" w:rsidP="003F7D79" w:rsidRDefault="00FF4B89" w14:paraId="18D590A7" wp14:textId="77777777">
            <w:pPr>
              <w:pStyle w:val="BodyText"/>
              <w:ind w:left="-18"/>
              <w:rPr>
                <w:sz w:val="20"/>
              </w:rPr>
            </w:pPr>
          </w:p>
        </w:tc>
        <w:tc>
          <w:tcPr>
            <w:tcW w:w="1260" w:type="dxa"/>
          </w:tcPr>
          <w:p w:rsidR="00FF4B89" w:rsidP="003F7D79" w:rsidRDefault="00FF4B89" w14:paraId="4C34217D" wp14:textId="77777777">
            <w:pPr>
              <w:pStyle w:val="BodyText"/>
              <w:ind w:left="-18"/>
              <w:rPr>
                <w:sz w:val="20"/>
              </w:rPr>
            </w:pPr>
          </w:p>
        </w:tc>
        <w:tc>
          <w:tcPr>
            <w:tcW w:w="990" w:type="dxa"/>
          </w:tcPr>
          <w:p w:rsidR="00FF4B89" w:rsidP="003F7D79" w:rsidRDefault="00FF4B89" w14:paraId="3991F4AD" wp14:textId="77777777">
            <w:pPr>
              <w:pStyle w:val="BodyText"/>
              <w:ind w:left="-18"/>
              <w:rPr>
                <w:sz w:val="20"/>
              </w:rPr>
            </w:pPr>
          </w:p>
        </w:tc>
      </w:tr>
      <w:tr xmlns:wp14="http://schemas.microsoft.com/office/word/2010/wordml" w:rsidR="00FF4B89" w:rsidTr="003F7D79" w14:paraId="744BD941" wp14:textId="77777777">
        <w:tc>
          <w:tcPr>
            <w:tcW w:w="990" w:type="dxa"/>
          </w:tcPr>
          <w:p w:rsidR="00FF4B89" w:rsidP="003F7D79" w:rsidRDefault="00FF4B89" w14:paraId="06F53CAE" wp14:textId="77777777">
            <w:pPr>
              <w:pStyle w:val="BodyText"/>
              <w:ind w:left="-180"/>
              <w:rPr>
                <w:sz w:val="20"/>
              </w:rPr>
            </w:pPr>
          </w:p>
        </w:tc>
        <w:tc>
          <w:tcPr>
            <w:tcW w:w="1170" w:type="dxa"/>
          </w:tcPr>
          <w:p w:rsidR="00FF4B89" w:rsidP="003F7D79" w:rsidRDefault="00FF4B89" w14:paraId="61C06B90" wp14:textId="77777777">
            <w:pPr>
              <w:pStyle w:val="BodyText"/>
              <w:ind w:left="-180"/>
              <w:rPr>
                <w:sz w:val="20"/>
              </w:rPr>
            </w:pPr>
          </w:p>
        </w:tc>
        <w:tc>
          <w:tcPr>
            <w:tcW w:w="1080" w:type="dxa"/>
          </w:tcPr>
          <w:p w:rsidR="00FF4B89" w:rsidP="003F7D79" w:rsidRDefault="00FF4B89" w14:paraId="4697836E" wp14:textId="77777777">
            <w:pPr>
              <w:pStyle w:val="BodyText"/>
              <w:ind w:left="-180"/>
              <w:rPr>
                <w:sz w:val="20"/>
              </w:rPr>
            </w:pPr>
          </w:p>
        </w:tc>
        <w:tc>
          <w:tcPr>
            <w:tcW w:w="1350" w:type="dxa"/>
          </w:tcPr>
          <w:p w:rsidR="00FF4B89" w:rsidP="003F7D79" w:rsidRDefault="00FF4B89" w14:paraId="688D698E" wp14:textId="77777777">
            <w:pPr>
              <w:pStyle w:val="BodyText"/>
              <w:ind w:left="-180"/>
              <w:rPr>
                <w:sz w:val="20"/>
              </w:rPr>
            </w:pPr>
          </w:p>
        </w:tc>
        <w:tc>
          <w:tcPr>
            <w:tcW w:w="1080" w:type="dxa"/>
          </w:tcPr>
          <w:p w:rsidR="00FF4B89" w:rsidP="003F7D79" w:rsidRDefault="00FF4B89" w14:paraId="460450C2" wp14:textId="77777777">
            <w:pPr>
              <w:pStyle w:val="BodyText"/>
              <w:ind w:left="-180"/>
              <w:rPr>
                <w:sz w:val="20"/>
              </w:rPr>
            </w:pPr>
          </w:p>
        </w:tc>
        <w:tc>
          <w:tcPr>
            <w:tcW w:w="990" w:type="dxa"/>
          </w:tcPr>
          <w:p w:rsidR="00FF4B89" w:rsidP="003F7D79" w:rsidRDefault="00FF4B89" w14:paraId="4BABC330" wp14:textId="77777777">
            <w:pPr>
              <w:pStyle w:val="BodyText"/>
              <w:ind w:left="-180"/>
              <w:rPr>
                <w:sz w:val="20"/>
              </w:rPr>
            </w:pPr>
          </w:p>
        </w:tc>
        <w:tc>
          <w:tcPr>
            <w:tcW w:w="1080" w:type="dxa"/>
          </w:tcPr>
          <w:p w:rsidR="00FF4B89" w:rsidP="003F7D79" w:rsidRDefault="00FF4B89" w14:paraId="0CE81D04" wp14:textId="77777777">
            <w:pPr>
              <w:pStyle w:val="BodyText"/>
              <w:ind w:left="-180"/>
              <w:rPr>
                <w:sz w:val="20"/>
              </w:rPr>
            </w:pPr>
          </w:p>
        </w:tc>
        <w:tc>
          <w:tcPr>
            <w:tcW w:w="1170" w:type="dxa"/>
          </w:tcPr>
          <w:p w:rsidR="00FF4B89" w:rsidP="003F7D79" w:rsidRDefault="00FF4B89" w14:paraId="26B2199E" wp14:textId="77777777">
            <w:pPr>
              <w:pStyle w:val="BodyText"/>
              <w:ind w:left="-180"/>
              <w:rPr>
                <w:sz w:val="20"/>
              </w:rPr>
            </w:pPr>
          </w:p>
        </w:tc>
        <w:tc>
          <w:tcPr>
            <w:tcW w:w="1260" w:type="dxa"/>
          </w:tcPr>
          <w:p w:rsidR="00FF4B89" w:rsidP="003F7D79" w:rsidRDefault="00FF4B89" w14:paraId="1F8DBCFD" wp14:textId="77777777">
            <w:pPr>
              <w:pStyle w:val="BodyText"/>
              <w:ind w:left="-180"/>
              <w:rPr>
                <w:sz w:val="20"/>
              </w:rPr>
            </w:pPr>
          </w:p>
        </w:tc>
        <w:tc>
          <w:tcPr>
            <w:tcW w:w="990" w:type="dxa"/>
          </w:tcPr>
          <w:p w:rsidR="00FF4B89" w:rsidP="003F7D79" w:rsidRDefault="00FF4B89" w14:paraId="7DE32F58" wp14:textId="77777777">
            <w:pPr>
              <w:pStyle w:val="BodyText"/>
              <w:ind w:left="-180"/>
              <w:rPr>
                <w:sz w:val="20"/>
              </w:rPr>
            </w:pPr>
          </w:p>
        </w:tc>
      </w:tr>
      <w:tr xmlns:wp14="http://schemas.microsoft.com/office/word/2010/wordml" w:rsidR="00FF4B89" w:rsidTr="003F7D79" w14:paraId="55425889" wp14:textId="77777777">
        <w:tc>
          <w:tcPr>
            <w:tcW w:w="990" w:type="dxa"/>
          </w:tcPr>
          <w:p w:rsidR="00FF4B89" w:rsidP="003F7D79" w:rsidRDefault="00FF4B89" w14:paraId="3A0AA07E" wp14:textId="77777777">
            <w:pPr>
              <w:pStyle w:val="BodyText"/>
              <w:ind w:left="-180"/>
              <w:rPr>
                <w:sz w:val="20"/>
              </w:rPr>
            </w:pPr>
          </w:p>
        </w:tc>
        <w:tc>
          <w:tcPr>
            <w:tcW w:w="1170" w:type="dxa"/>
          </w:tcPr>
          <w:p w:rsidR="00FF4B89" w:rsidP="003F7D79" w:rsidRDefault="00FF4B89" w14:paraId="3BDC0DF9" wp14:textId="77777777">
            <w:pPr>
              <w:pStyle w:val="BodyText"/>
              <w:ind w:left="-180"/>
              <w:rPr>
                <w:sz w:val="20"/>
              </w:rPr>
            </w:pPr>
          </w:p>
        </w:tc>
        <w:tc>
          <w:tcPr>
            <w:tcW w:w="1080" w:type="dxa"/>
          </w:tcPr>
          <w:p w:rsidR="00FF4B89" w:rsidP="003F7D79" w:rsidRDefault="00FF4B89" w14:paraId="44D2C0D1" wp14:textId="77777777">
            <w:pPr>
              <w:pStyle w:val="BodyText"/>
              <w:ind w:left="-180"/>
              <w:rPr>
                <w:sz w:val="20"/>
              </w:rPr>
            </w:pPr>
          </w:p>
        </w:tc>
        <w:tc>
          <w:tcPr>
            <w:tcW w:w="1350" w:type="dxa"/>
          </w:tcPr>
          <w:p w:rsidR="00FF4B89" w:rsidP="003F7D79" w:rsidRDefault="00FF4B89" w14:paraId="47BA7BF2" wp14:textId="77777777">
            <w:pPr>
              <w:pStyle w:val="BodyText"/>
              <w:ind w:left="-180"/>
              <w:rPr>
                <w:sz w:val="20"/>
              </w:rPr>
            </w:pPr>
          </w:p>
        </w:tc>
        <w:tc>
          <w:tcPr>
            <w:tcW w:w="1080" w:type="dxa"/>
          </w:tcPr>
          <w:p w:rsidR="00FF4B89" w:rsidP="003F7D79" w:rsidRDefault="00FF4B89" w14:paraId="1825D42B" wp14:textId="77777777">
            <w:pPr>
              <w:pStyle w:val="BodyText"/>
              <w:ind w:left="-180"/>
              <w:rPr>
                <w:sz w:val="20"/>
              </w:rPr>
            </w:pPr>
          </w:p>
        </w:tc>
        <w:tc>
          <w:tcPr>
            <w:tcW w:w="990" w:type="dxa"/>
          </w:tcPr>
          <w:p w:rsidR="00FF4B89" w:rsidP="003F7D79" w:rsidRDefault="00FF4B89" w14:paraId="7F3C00D1" wp14:textId="77777777">
            <w:pPr>
              <w:pStyle w:val="BodyText"/>
              <w:ind w:left="-180"/>
              <w:rPr>
                <w:sz w:val="20"/>
              </w:rPr>
            </w:pPr>
          </w:p>
        </w:tc>
        <w:tc>
          <w:tcPr>
            <w:tcW w:w="1080" w:type="dxa"/>
          </w:tcPr>
          <w:p w:rsidR="00FF4B89" w:rsidP="003F7D79" w:rsidRDefault="00FF4B89" w14:paraId="3FB0B32A" wp14:textId="77777777">
            <w:pPr>
              <w:pStyle w:val="BodyText"/>
              <w:ind w:left="-180"/>
              <w:rPr>
                <w:sz w:val="20"/>
              </w:rPr>
            </w:pPr>
          </w:p>
        </w:tc>
        <w:tc>
          <w:tcPr>
            <w:tcW w:w="1170" w:type="dxa"/>
          </w:tcPr>
          <w:p w:rsidR="00FF4B89" w:rsidP="003F7D79" w:rsidRDefault="00FF4B89" w14:paraId="51CFC91B" wp14:textId="77777777">
            <w:pPr>
              <w:pStyle w:val="BodyText"/>
              <w:ind w:left="-180"/>
              <w:rPr>
                <w:sz w:val="20"/>
              </w:rPr>
            </w:pPr>
          </w:p>
        </w:tc>
        <w:tc>
          <w:tcPr>
            <w:tcW w:w="1260" w:type="dxa"/>
          </w:tcPr>
          <w:p w:rsidR="00FF4B89" w:rsidP="003F7D79" w:rsidRDefault="00FF4B89" w14:paraId="0A7D0EC9" wp14:textId="77777777">
            <w:pPr>
              <w:pStyle w:val="BodyText"/>
              <w:ind w:left="-180"/>
              <w:rPr>
                <w:sz w:val="20"/>
              </w:rPr>
            </w:pPr>
          </w:p>
        </w:tc>
        <w:tc>
          <w:tcPr>
            <w:tcW w:w="990" w:type="dxa"/>
          </w:tcPr>
          <w:p w:rsidR="00FF4B89" w:rsidP="003F7D79" w:rsidRDefault="00FF4B89" w14:paraId="19D78B09" wp14:textId="77777777">
            <w:pPr>
              <w:pStyle w:val="BodyText"/>
              <w:ind w:left="-180"/>
              <w:rPr>
                <w:sz w:val="20"/>
              </w:rPr>
            </w:pPr>
          </w:p>
        </w:tc>
      </w:tr>
    </w:tbl>
    <w:p xmlns:wp14="http://schemas.microsoft.com/office/word/2010/wordml" w:rsidR="00036200" w:rsidP="00036200" w:rsidRDefault="00036200" w14:paraId="64930542" wp14:textId="77777777">
      <w:pPr>
        <w:pStyle w:val="Heading1"/>
        <w:tabs>
          <w:tab w:val="right" w:pos="10620"/>
        </w:tabs>
      </w:pPr>
    </w:p>
    <w:p xmlns:wp14="http://schemas.microsoft.com/office/word/2010/wordml" w:rsidR="00EE79CA" w:rsidP="00036200" w:rsidRDefault="00036200" w14:paraId="6BF45E14" wp14:textId="77777777">
      <w:pPr>
        <w:pStyle w:val="Heading1"/>
        <w:tabs>
          <w:tab w:val="right" w:pos="10620"/>
        </w:tabs>
        <w:rPr>
          <w:sz w:val="24"/>
          <w:u w:val="none"/>
        </w:rPr>
      </w:pPr>
      <w:r>
        <w:br w:type="page"/>
      </w:r>
      <w:r w:rsidR="00EE79CA">
        <w:rPr>
          <w:sz w:val="24"/>
          <w:u w:val="none"/>
        </w:rPr>
        <w:t>Manager, Regulatory Compliance</w:t>
      </w:r>
      <w:r w:rsidR="00EE79CA">
        <w:rPr>
          <w:sz w:val="24"/>
          <w:u w:val="none"/>
        </w:rPr>
        <w:tab/>
      </w:r>
      <w:r w:rsidR="00EE79CA">
        <w:rPr>
          <w:sz w:val="24"/>
          <w:u w:val="none"/>
        </w:rPr>
        <w:t>Job Code: 1202</w:t>
      </w:r>
    </w:p>
    <w:p xmlns:wp14="http://schemas.microsoft.com/office/word/2010/wordml" w:rsidR="00EE79CA" w:rsidP="00EE7A93" w:rsidRDefault="00EE79CA" w14:paraId="43E6D3BC"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EE79CA" w:rsidP="00EE7A93" w:rsidRDefault="00EE79CA" w14:paraId="7821FBE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EE7A93" w:rsidP="00EE7A93" w:rsidRDefault="00EE7A93" w14:paraId="12C68C3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and manages the regulatory compliance function under senior manage</w:t>
      </w:r>
      <w:r>
        <w:rPr>
          <w:sz w:val="20"/>
        </w:rPr>
        <w:softHyphen/>
        <w:t>ment direction for an operating facil</w:t>
      </w:r>
      <w:r>
        <w:rPr>
          <w:sz w:val="20"/>
        </w:rPr>
        <w:softHyphen/>
        <w:t>ity (i.e., plant, laboratory, etc.) within a group or division of the corporation. Implements an on-site inspection pro</w:t>
      </w:r>
      <w:r>
        <w:rPr>
          <w:sz w:val="20"/>
        </w:rPr>
        <w:softHyphen/>
        <w:t>gram re</w:t>
      </w:r>
      <w:r>
        <w:rPr>
          <w:sz w:val="20"/>
        </w:rPr>
        <w:softHyphen/>
        <w:t>quired to ensure that the operating unit is in compliance with all Federal, State and local regulations re</w:t>
      </w:r>
      <w:r>
        <w:rPr>
          <w:sz w:val="20"/>
        </w:rPr>
        <w:softHyphen/>
        <w:t>lated to environmental control, health and safety of em</w:t>
      </w:r>
      <w:r>
        <w:rPr>
          <w:sz w:val="20"/>
        </w:rPr>
        <w:softHyphen/>
        <w:t xml:space="preserve">ployees and the public. Ensures that the sites within the operating unit meets the required regulatory standards to the extent that official agencies inspecting the location can find no fault, and therefore, </w:t>
      </w:r>
      <w:proofErr w:type="spellStart"/>
      <w:r>
        <w:rPr>
          <w:sz w:val="20"/>
        </w:rPr>
        <w:t>can not</w:t>
      </w:r>
      <w:proofErr w:type="spellEnd"/>
      <w:r>
        <w:rPr>
          <w:sz w:val="20"/>
        </w:rPr>
        <w:t xml:space="preserve"> issue citations, penalties, fines or take any other legal action against the operating facility or the parent corporation. Determines through independent investigation all existing and poten</w:t>
      </w:r>
      <w:r>
        <w:rPr>
          <w:sz w:val="20"/>
        </w:rPr>
        <w:softHyphen/>
        <w:t>tial health, safety, and environmental control problems within the organi</w:t>
      </w:r>
      <w:r>
        <w:rPr>
          <w:sz w:val="20"/>
        </w:rPr>
        <w:softHyphen/>
        <w:t>zational unit. Prepares regulatory compli</w:t>
      </w:r>
      <w:r>
        <w:rPr>
          <w:sz w:val="20"/>
        </w:rPr>
        <w:softHyphen/>
        <w:t>ance reports to management that fairly and objectively details the inspection results and recommendations for remedial action. Keeps fully informed on all technical and legal regulations and how they relate to the operating unit. Provides leadership and direction to professional personnel assigned to the compliance function.</w:t>
      </w:r>
    </w:p>
    <w:p xmlns:wp14="http://schemas.microsoft.com/office/word/2010/wordml" w:rsidR="00EE7A93" w:rsidP="00EE7A93" w:rsidRDefault="00EE7A93" w14:paraId="706BDFB5"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EE7A93" w:rsidP="00EE7A93" w:rsidRDefault="00EE7A93" w14:paraId="2350033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EE7A93" w:rsidP="00EE7A93" w:rsidRDefault="00EE7A93" w14:paraId="5426698C"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EE7A93" w:rsidP="00EE7A93" w:rsidRDefault="00EE7A93" w14:paraId="5DB2C305"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sz w:val="20"/>
        </w:rPr>
        <w:t>Ph.D. in Environmental or Safety Engineering or re</w:t>
      </w:r>
      <w:r>
        <w:rPr>
          <w:sz w:val="20"/>
        </w:rPr>
        <w:softHyphen/>
        <w:t xml:space="preserve">lated fields and more than 3 </w:t>
      </w:r>
      <w:proofErr w:type="spellStart"/>
      <w:r>
        <w:rPr>
          <w:sz w:val="20"/>
        </w:rPr>
        <w:t>years expe</w:t>
      </w:r>
      <w:r>
        <w:rPr>
          <w:sz w:val="20"/>
        </w:rPr>
        <w:softHyphen/>
        <w:t>ri</w:t>
      </w:r>
      <w:r>
        <w:rPr>
          <w:sz w:val="20"/>
        </w:rPr>
        <w:softHyphen/>
        <w:t>ence</w:t>
      </w:r>
      <w:proofErr w:type="spellEnd"/>
      <w:r>
        <w:rPr>
          <w:sz w:val="20"/>
        </w:rPr>
        <w:t xml:space="preserve">; or M.S. and more than 5 </w:t>
      </w:r>
      <w:proofErr w:type="spellStart"/>
      <w:r>
        <w:rPr>
          <w:sz w:val="20"/>
        </w:rPr>
        <w:t>years experience</w:t>
      </w:r>
      <w:proofErr w:type="spellEnd"/>
      <w:r>
        <w:rPr>
          <w:sz w:val="20"/>
        </w:rPr>
        <w:t xml:space="preserve">; or B.S. and more than 7 </w:t>
      </w:r>
      <w:proofErr w:type="spellStart"/>
      <w:r>
        <w:rPr>
          <w:sz w:val="20"/>
        </w:rPr>
        <w:t>years experience</w:t>
      </w:r>
      <w:proofErr w:type="spellEnd"/>
      <w:r>
        <w:rPr>
          <w:sz w:val="20"/>
        </w:rPr>
        <w:t>. Experience should in</w:t>
      </w:r>
      <w:r>
        <w:rPr>
          <w:sz w:val="20"/>
        </w:rPr>
        <w:softHyphen/>
        <w:t xml:space="preserve">clude a minimum of 2 years of supervisory responsibility. Certification preferred.  </w:t>
      </w:r>
    </w:p>
    <w:p xmlns:wp14="http://schemas.microsoft.com/office/word/2010/wordml" w:rsidR="00EE79CA" w:rsidP="00EE7A93" w:rsidRDefault="00EE79CA" w14:paraId="36ADB2D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5A77D42F" wp14:textId="77777777">
      <w:pPr>
        <w:pStyle w:val="BodyText"/>
        <w:rPr>
          <w:sz w:val="8"/>
        </w:rPr>
      </w:pPr>
    </w:p>
    <w:p xmlns:wp14="http://schemas.microsoft.com/office/word/2010/wordml" w:rsidR="00EE79CA" w:rsidP="00EE79CA" w:rsidRDefault="00EE79CA" w14:paraId="17FDD4C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E79CA" w:rsidP="00EE79CA" w:rsidRDefault="00EE79CA" w14:paraId="5ABCE64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533EB307"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E79CA" w:rsidP="00EE79CA" w:rsidRDefault="00EE79CA" w14:paraId="08BE66B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026B27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E79CA" w:rsidP="00EE79CA" w:rsidRDefault="00EE79CA" w14:paraId="266B1A6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E79CA" w:rsidP="00EE79CA" w:rsidRDefault="00EE79CA" w14:paraId="6047778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E79CA" w:rsidP="00EE79CA" w:rsidRDefault="00EE79CA" w14:paraId="151D6E6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E79CA" w:rsidP="00EE79CA" w:rsidRDefault="00EE79CA" w14:paraId="2EB0B78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3EADA54F" wp14:textId="77777777">
      <w:pPr>
        <w:pStyle w:val="BodyText"/>
        <w:rPr>
          <w:sz w:val="8"/>
        </w:rPr>
      </w:pPr>
    </w:p>
    <w:p xmlns:wp14="http://schemas.microsoft.com/office/word/2010/wordml" w:rsidRPr="001E2EDF" w:rsidR="00EE79CA" w:rsidP="00EE79CA" w:rsidRDefault="00EE79CA" w14:paraId="786443E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E79CA" w:rsidP="00EE79CA" w:rsidRDefault="00EE79CA" w14:paraId="4B07878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D65C83" w:rsidTr="00D65C83" w14:paraId="1BC00D07" wp14:textId="77777777">
        <w:trPr>
          <w:trHeight w:val="395"/>
        </w:trPr>
        <w:tc>
          <w:tcPr>
            <w:tcW w:w="990" w:type="dxa"/>
          </w:tcPr>
          <w:p w:rsidR="00D65C83" w:rsidP="003F7D79" w:rsidRDefault="00D65C83" w14:paraId="48EFBECE" wp14:textId="77777777">
            <w:pPr>
              <w:pStyle w:val="BodyText"/>
              <w:ind w:left="-180"/>
              <w:jc w:val="center"/>
              <w:rPr>
                <w:b/>
                <w:bCs/>
                <w:sz w:val="20"/>
              </w:rPr>
            </w:pPr>
          </w:p>
          <w:p w:rsidR="00D65C83" w:rsidP="003F7D79" w:rsidRDefault="00D65C83" w14:paraId="0D2A8BD5" wp14:textId="77777777">
            <w:pPr>
              <w:pStyle w:val="BodyText"/>
              <w:ind w:left="-108" w:right="-108"/>
              <w:jc w:val="center"/>
              <w:rPr>
                <w:b/>
                <w:bCs/>
                <w:sz w:val="20"/>
              </w:rPr>
            </w:pPr>
            <w:r>
              <w:rPr>
                <w:b/>
                <w:bCs/>
                <w:sz w:val="20"/>
              </w:rPr>
              <w:t>Emp. Location</w:t>
            </w:r>
          </w:p>
          <w:p w:rsidR="00D65C83" w:rsidP="003F7D79" w:rsidRDefault="00D65C83" w14:paraId="14B4896F" wp14:textId="77777777">
            <w:pPr>
              <w:pStyle w:val="BodyText"/>
              <w:ind w:left="-180"/>
              <w:jc w:val="center"/>
              <w:rPr>
                <w:b/>
                <w:bCs/>
                <w:sz w:val="20"/>
              </w:rPr>
            </w:pPr>
            <w:r>
              <w:rPr>
                <w:b/>
                <w:bCs/>
                <w:sz w:val="20"/>
              </w:rPr>
              <w:t xml:space="preserve"> STATE</w:t>
            </w:r>
          </w:p>
        </w:tc>
        <w:tc>
          <w:tcPr>
            <w:tcW w:w="1170" w:type="dxa"/>
          </w:tcPr>
          <w:p w:rsidR="00D65C83" w:rsidP="003F7D79" w:rsidRDefault="00D65C83" w14:paraId="04B1D58A" wp14:textId="77777777">
            <w:pPr>
              <w:pStyle w:val="BodyText"/>
              <w:ind w:left="-180"/>
              <w:jc w:val="center"/>
              <w:rPr>
                <w:b/>
                <w:bCs/>
                <w:sz w:val="20"/>
              </w:rPr>
            </w:pPr>
          </w:p>
          <w:p w:rsidR="00D65C83" w:rsidP="003F7D79" w:rsidRDefault="00D65C83" w14:paraId="6281F3E2" wp14:textId="77777777">
            <w:pPr>
              <w:pStyle w:val="BodyText"/>
              <w:ind w:left="-180"/>
              <w:jc w:val="center"/>
              <w:rPr>
                <w:b/>
                <w:bCs/>
                <w:sz w:val="20"/>
              </w:rPr>
            </w:pPr>
            <w:r>
              <w:rPr>
                <w:b/>
                <w:bCs/>
                <w:sz w:val="20"/>
              </w:rPr>
              <w:t>Annual</w:t>
            </w:r>
          </w:p>
          <w:p w:rsidR="00D65C83" w:rsidP="003F7D79" w:rsidRDefault="00D65C83" w14:paraId="2940AE23" wp14:textId="77777777">
            <w:pPr>
              <w:pStyle w:val="BodyText"/>
              <w:ind w:left="-180"/>
              <w:jc w:val="center"/>
              <w:rPr>
                <w:b/>
                <w:bCs/>
                <w:sz w:val="20"/>
              </w:rPr>
            </w:pPr>
            <w:r>
              <w:rPr>
                <w:b/>
                <w:bCs/>
                <w:sz w:val="20"/>
              </w:rPr>
              <w:t xml:space="preserve"> Base Salary</w:t>
            </w:r>
          </w:p>
        </w:tc>
        <w:tc>
          <w:tcPr>
            <w:tcW w:w="1080" w:type="dxa"/>
          </w:tcPr>
          <w:p w:rsidR="00D65C83" w:rsidP="003F7D79" w:rsidRDefault="00D65C83" w14:paraId="4F96CB60" wp14:textId="77777777">
            <w:pPr>
              <w:pStyle w:val="BodyText"/>
              <w:ind w:left="-180"/>
              <w:jc w:val="center"/>
              <w:rPr>
                <w:b/>
                <w:bCs/>
                <w:sz w:val="20"/>
              </w:rPr>
            </w:pPr>
            <w:r>
              <w:rPr>
                <w:b/>
                <w:bCs/>
                <w:sz w:val="20"/>
              </w:rPr>
              <w:t>Annual Extra</w:t>
            </w:r>
          </w:p>
          <w:p w:rsidR="00D65C83" w:rsidP="003F7D79" w:rsidRDefault="00D65C83" w14:paraId="3651B37B" wp14:textId="77777777">
            <w:pPr>
              <w:pStyle w:val="BodyText"/>
              <w:ind w:left="-180"/>
              <w:jc w:val="center"/>
              <w:rPr>
                <w:b/>
                <w:bCs/>
                <w:sz w:val="20"/>
              </w:rPr>
            </w:pPr>
            <w:r>
              <w:rPr>
                <w:b/>
                <w:bCs/>
                <w:sz w:val="20"/>
              </w:rPr>
              <w:t>Cash Income</w:t>
            </w:r>
          </w:p>
        </w:tc>
        <w:tc>
          <w:tcPr>
            <w:tcW w:w="1350" w:type="dxa"/>
          </w:tcPr>
          <w:p w:rsidR="00D65C83" w:rsidP="003F7D79" w:rsidRDefault="00D65C83" w14:paraId="72C3BB63" wp14:textId="77777777">
            <w:pPr>
              <w:pStyle w:val="BodyText"/>
              <w:ind w:left="-180"/>
              <w:jc w:val="center"/>
              <w:rPr>
                <w:b/>
                <w:bCs/>
                <w:sz w:val="20"/>
              </w:rPr>
            </w:pPr>
            <w:r>
              <w:rPr>
                <w:b/>
                <w:bCs/>
                <w:sz w:val="20"/>
              </w:rPr>
              <w:t xml:space="preserve">  </w:t>
            </w:r>
          </w:p>
          <w:p w:rsidR="00D65C83" w:rsidP="003F7D79" w:rsidRDefault="00D65C83" w14:paraId="55C8E9F3" wp14:textId="77777777">
            <w:pPr>
              <w:pStyle w:val="BodyText"/>
              <w:ind w:left="-180"/>
              <w:jc w:val="center"/>
              <w:rPr>
                <w:b/>
                <w:bCs/>
                <w:sz w:val="20"/>
              </w:rPr>
            </w:pPr>
            <w:r>
              <w:rPr>
                <w:b/>
                <w:bCs/>
                <w:sz w:val="20"/>
              </w:rPr>
              <w:t>Annual</w:t>
            </w:r>
          </w:p>
          <w:p w:rsidR="00D65C83" w:rsidP="003F7D79" w:rsidRDefault="00D65C83" w14:paraId="69ED547F" wp14:textId="77777777">
            <w:pPr>
              <w:pStyle w:val="BodyText"/>
              <w:ind w:left="-180"/>
              <w:jc w:val="center"/>
              <w:rPr>
                <w:b/>
                <w:bCs/>
                <w:sz w:val="20"/>
              </w:rPr>
            </w:pPr>
            <w:r>
              <w:rPr>
                <w:b/>
                <w:bCs/>
                <w:sz w:val="20"/>
              </w:rPr>
              <w:t>Bonus Tgt.</w:t>
            </w:r>
          </w:p>
          <w:p w:rsidR="00D65C83" w:rsidP="003F7D79" w:rsidRDefault="00D65C83" w14:paraId="345D2568" wp14:textId="77777777">
            <w:pPr>
              <w:pStyle w:val="BodyText"/>
              <w:ind w:left="-180"/>
              <w:jc w:val="center"/>
              <w:rPr>
                <w:b/>
                <w:bCs/>
                <w:sz w:val="20"/>
              </w:rPr>
            </w:pPr>
            <w:r>
              <w:rPr>
                <w:b/>
                <w:bCs/>
                <w:sz w:val="20"/>
              </w:rPr>
              <w:t>% of Base</w:t>
            </w:r>
          </w:p>
        </w:tc>
        <w:tc>
          <w:tcPr>
            <w:tcW w:w="1080" w:type="dxa"/>
          </w:tcPr>
          <w:p w:rsidR="00D65C83" w:rsidP="003F7D79" w:rsidRDefault="00D65C83" w14:paraId="6036497D" wp14:textId="77777777">
            <w:pPr>
              <w:pStyle w:val="BodyText"/>
              <w:ind w:left="-180"/>
              <w:jc w:val="center"/>
              <w:rPr>
                <w:b/>
                <w:bCs/>
                <w:sz w:val="20"/>
              </w:rPr>
            </w:pPr>
          </w:p>
          <w:p w:rsidR="00D65C83" w:rsidP="003F7D79" w:rsidRDefault="00D65C83" w14:paraId="56B333F8" wp14:textId="77777777">
            <w:pPr>
              <w:pStyle w:val="BodyText"/>
              <w:ind w:left="-180"/>
              <w:jc w:val="center"/>
              <w:rPr>
                <w:b/>
                <w:bCs/>
                <w:sz w:val="20"/>
              </w:rPr>
            </w:pPr>
            <w:r>
              <w:rPr>
                <w:b/>
                <w:bCs/>
                <w:sz w:val="20"/>
              </w:rPr>
              <w:t>LTI</w:t>
            </w:r>
          </w:p>
          <w:p w:rsidR="00D65C83" w:rsidP="003F7D79" w:rsidRDefault="00D65C83" w14:paraId="5828BC79" wp14:textId="77777777">
            <w:pPr>
              <w:pStyle w:val="BodyText"/>
              <w:ind w:left="-180"/>
              <w:jc w:val="center"/>
              <w:rPr>
                <w:b/>
                <w:bCs/>
                <w:sz w:val="20"/>
              </w:rPr>
            </w:pPr>
            <w:r>
              <w:rPr>
                <w:b/>
                <w:bCs/>
                <w:sz w:val="20"/>
              </w:rPr>
              <w:t xml:space="preserve"> Incentive</w:t>
            </w:r>
          </w:p>
          <w:p w:rsidR="00D65C83" w:rsidP="003F7D79" w:rsidRDefault="00D65C83" w14:paraId="1687BC1C" wp14:textId="77777777">
            <w:pPr>
              <w:pStyle w:val="BodyText"/>
              <w:ind w:left="-180"/>
              <w:jc w:val="center"/>
              <w:rPr>
                <w:b/>
                <w:bCs/>
                <w:sz w:val="20"/>
              </w:rPr>
            </w:pPr>
            <w:r>
              <w:rPr>
                <w:b/>
                <w:bCs/>
                <w:sz w:val="20"/>
              </w:rPr>
              <w:t>Target</w:t>
            </w:r>
          </w:p>
        </w:tc>
        <w:tc>
          <w:tcPr>
            <w:tcW w:w="990" w:type="dxa"/>
          </w:tcPr>
          <w:p w:rsidR="00D65C83" w:rsidP="003F7D79" w:rsidRDefault="00D65C83" w14:paraId="08919C4F" wp14:textId="77777777">
            <w:pPr>
              <w:pStyle w:val="BodyText"/>
              <w:ind w:left="-180"/>
              <w:jc w:val="center"/>
              <w:rPr>
                <w:b/>
                <w:bCs/>
                <w:sz w:val="20"/>
              </w:rPr>
            </w:pPr>
          </w:p>
          <w:p w:rsidR="00D65C83" w:rsidP="003F7D79" w:rsidRDefault="00D65C83" w14:paraId="10BCB8F8" wp14:textId="77777777">
            <w:pPr>
              <w:pStyle w:val="BodyText"/>
              <w:ind w:left="-180"/>
              <w:jc w:val="center"/>
              <w:rPr>
                <w:b/>
                <w:bCs/>
                <w:sz w:val="20"/>
              </w:rPr>
            </w:pPr>
          </w:p>
          <w:p w:rsidR="00D65C83" w:rsidP="003F7D79" w:rsidRDefault="00D65C83" w14:paraId="77712635" wp14:textId="77777777">
            <w:pPr>
              <w:pStyle w:val="BodyText"/>
              <w:ind w:left="-180"/>
              <w:jc w:val="center"/>
              <w:rPr>
                <w:b/>
                <w:bCs/>
                <w:sz w:val="20"/>
              </w:rPr>
            </w:pPr>
            <w:r>
              <w:rPr>
                <w:b/>
                <w:bCs/>
                <w:sz w:val="20"/>
              </w:rPr>
              <w:t xml:space="preserve"> LTI</w:t>
            </w:r>
          </w:p>
          <w:p w:rsidR="00D65C83" w:rsidP="003F7D79" w:rsidRDefault="00D65C83" w14:paraId="3FAA2CB4" wp14:textId="77777777">
            <w:pPr>
              <w:pStyle w:val="BodyText"/>
              <w:ind w:left="-180"/>
              <w:jc w:val="center"/>
              <w:rPr>
                <w:b/>
                <w:bCs/>
                <w:sz w:val="20"/>
              </w:rPr>
            </w:pPr>
            <w:r>
              <w:rPr>
                <w:b/>
                <w:bCs/>
                <w:sz w:val="20"/>
              </w:rPr>
              <w:t>Paid</w:t>
            </w:r>
          </w:p>
        </w:tc>
        <w:tc>
          <w:tcPr>
            <w:tcW w:w="1080" w:type="dxa"/>
          </w:tcPr>
          <w:p w:rsidR="00B469FB" w:rsidP="00B469FB" w:rsidRDefault="00B469FB" w14:paraId="4ACCC69E" wp14:textId="77777777">
            <w:pPr>
              <w:pStyle w:val="BodyText"/>
              <w:ind w:left="-180"/>
              <w:jc w:val="center"/>
              <w:rPr>
                <w:b/>
                <w:bCs/>
                <w:sz w:val="20"/>
              </w:rPr>
            </w:pPr>
            <w:r>
              <w:rPr>
                <w:b/>
                <w:bCs/>
                <w:sz w:val="20"/>
              </w:rPr>
              <w:t>LTI TGT.</w:t>
            </w:r>
          </w:p>
          <w:p w:rsidR="00B469FB" w:rsidP="00B469FB" w:rsidRDefault="00B469FB" w14:paraId="46EC8EE4" wp14:textId="77777777">
            <w:pPr>
              <w:pStyle w:val="BodyText"/>
              <w:ind w:left="-180"/>
              <w:jc w:val="center"/>
              <w:rPr>
                <w:b/>
                <w:bCs/>
                <w:sz w:val="20"/>
              </w:rPr>
            </w:pPr>
            <w:r>
              <w:rPr>
                <w:b/>
                <w:bCs/>
                <w:sz w:val="20"/>
              </w:rPr>
              <w:t xml:space="preserve"> as a %</w:t>
            </w:r>
          </w:p>
          <w:p w:rsidR="00B469FB" w:rsidP="00B469FB" w:rsidRDefault="00B469FB" w14:paraId="5CF260EC" wp14:textId="77777777">
            <w:pPr>
              <w:pStyle w:val="BodyText"/>
              <w:ind w:left="-180"/>
              <w:jc w:val="center"/>
              <w:rPr>
                <w:b/>
                <w:bCs/>
                <w:sz w:val="20"/>
              </w:rPr>
            </w:pPr>
            <w:r>
              <w:rPr>
                <w:b/>
                <w:bCs/>
                <w:sz w:val="20"/>
              </w:rPr>
              <w:t>of</w:t>
            </w:r>
          </w:p>
          <w:p w:rsidR="00D65C83" w:rsidP="00B469FB" w:rsidRDefault="00B469FB" w14:paraId="3573B09E" wp14:textId="77777777">
            <w:pPr>
              <w:pStyle w:val="BodyText"/>
              <w:ind w:left="-180"/>
              <w:jc w:val="center"/>
              <w:rPr>
                <w:b/>
                <w:bCs/>
                <w:sz w:val="20"/>
              </w:rPr>
            </w:pPr>
            <w:r>
              <w:rPr>
                <w:b/>
                <w:bCs/>
                <w:sz w:val="20"/>
              </w:rPr>
              <w:t>Base</w:t>
            </w:r>
          </w:p>
        </w:tc>
        <w:tc>
          <w:tcPr>
            <w:tcW w:w="1170" w:type="dxa"/>
          </w:tcPr>
          <w:p w:rsidR="00D65C83" w:rsidP="003F7D79" w:rsidRDefault="00D65C83" w14:paraId="075C61CB" wp14:textId="77777777">
            <w:pPr>
              <w:pStyle w:val="BodyText"/>
              <w:ind w:left="-180"/>
              <w:jc w:val="center"/>
              <w:rPr>
                <w:sz w:val="20"/>
              </w:rPr>
            </w:pPr>
          </w:p>
          <w:p w:rsidR="00D65C83" w:rsidP="003F7D79" w:rsidRDefault="00D65C83" w14:paraId="4F33283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65C83" w:rsidP="003F7D79" w:rsidRDefault="00D65C83" w14:paraId="3614006B" wp14:textId="77777777">
            <w:pPr>
              <w:pStyle w:val="BodyText"/>
              <w:ind w:left="-180"/>
              <w:jc w:val="center"/>
              <w:rPr>
                <w:sz w:val="20"/>
              </w:rPr>
            </w:pPr>
            <w:r>
              <w:rPr>
                <w:b/>
                <w:bCs/>
                <w:sz w:val="20"/>
              </w:rPr>
              <w:t>Min.</w:t>
            </w:r>
          </w:p>
        </w:tc>
        <w:tc>
          <w:tcPr>
            <w:tcW w:w="1260" w:type="dxa"/>
          </w:tcPr>
          <w:p w:rsidR="00D65C83" w:rsidP="003F7D79" w:rsidRDefault="00D65C83" w14:paraId="007E2F61" wp14:textId="77777777">
            <w:pPr>
              <w:pStyle w:val="BodyText"/>
              <w:ind w:left="-180"/>
              <w:jc w:val="center"/>
              <w:rPr>
                <w:sz w:val="20"/>
              </w:rPr>
            </w:pPr>
          </w:p>
          <w:p w:rsidR="00D65C83" w:rsidP="003F7D79" w:rsidRDefault="00D65C83" w14:paraId="4417418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65C83" w:rsidP="003F7D79" w:rsidRDefault="00D65C83" w14:paraId="1590FB51" wp14:textId="77777777">
            <w:pPr>
              <w:pStyle w:val="BodyText"/>
              <w:ind w:left="-180"/>
              <w:jc w:val="center"/>
              <w:rPr>
                <w:sz w:val="20"/>
              </w:rPr>
            </w:pPr>
            <w:r>
              <w:rPr>
                <w:b/>
                <w:bCs/>
                <w:sz w:val="20"/>
              </w:rPr>
              <w:t>Mid.</w:t>
            </w:r>
          </w:p>
        </w:tc>
        <w:tc>
          <w:tcPr>
            <w:tcW w:w="990" w:type="dxa"/>
          </w:tcPr>
          <w:p w:rsidR="00D65C83" w:rsidP="003F7D79" w:rsidRDefault="00D65C83" w14:paraId="1D3F20F2" wp14:textId="77777777">
            <w:pPr>
              <w:pStyle w:val="BodyText"/>
              <w:ind w:left="-180" w:right="-108"/>
              <w:jc w:val="center"/>
              <w:rPr>
                <w:sz w:val="20"/>
              </w:rPr>
            </w:pPr>
          </w:p>
          <w:p w:rsidR="00D65C83" w:rsidP="003F7D79" w:rsidRDefault="00D65C83" w14:paraId="59E299E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D65C83" w:rsidP="003F7D79" w:rsidRDefault="00D65C83" w14:paraId="70E72D14" wp14:textId="77777777">
            <w:pPr>
              <w:pStyle w:val="BodyText"/>
              <w:ind w:left="-180" w:right="-108"/>
              <w:jc w:val="center"/>
              <w:rPr>
                <w:sz w:val="20"/>
              </w:rPr>
            </w:pPr>
            <w:r>
              <w:rPr>
                <w:b/>
                <w:bCs/>
                <w:sz w:val="20"/>
              </w:rPr>
              <w:t>Max.</w:t>
            </w:r>
          </w:p>
        </w:tc>
      </w:tr>
      <w:tr xmlns:wp14="http://schemas.microsoft.com/office/word/2010/wordml" w:rsidR="00D65C83" w:rsidTr="00D65C83" w14:paraId="7E235B9D" wp14:textId="77777777">
        <w:tc>
          <w:tcPr>
            <w:tcW w:w="990" w:type="dxa"/>
          </w:tcPr>
          <w:p w:rsidR="00D65C83" w:rsidP="003F7D79" w:rsidRDefault="00D65C83" w14:paraId="66AC4DF1" wp14:textId="77777777">
            <w:pPr>
              <w:pStyle w:val="BodyText"/>
              <w:ind w:left="-46"/>
              <w:rPr>
                <w:sz w:val="20"/>
              </w:rPr>
            </w:pPr>
            <w:r>
              <w:rPr>
                <w:sz w:val="20"/>
              </w:rPr>
              <w:t xml:space="preserve"> </w:t>
            </w:r>
          </w:p>
        </w:tc>
        <w:tc>
          <w:tcPr>
            <w:tcW w:w="1170" w:type="dxa"/>
          </w:tcPr>
          <w:p w:rsidR="00D65C83" w:rsidP="003F7D79" w:rsidRDefault="00D65C83" w14:paraId="3682A0F6" wp14:textId="77777777">
            <w:pPr>
              <w:pStyle w:val="BodyText"/>
              <w:ind w:left="-18"/>
              <w:rPr>
                <w:sz w:val="20"/>
              </w:rPr>
            </w:pPr>
          </w:p>
        </w:tc>
        <w:tc>
          <w:tcPr>
            <w:tcW w:w="1080" w:type="dxa"/>
          </w:tcPr>
          <w:p w:rsidR="00D65C83" w:rsidP="003F7D79" w:rsidRDefault="00D65C83" w14:paraId="0BCE99C7" wp14:textId="77777777">
            <w:pPr>
              <w:pStyle w:val="BodyText"/>
              <w:ind w:left="-18"/>
              <w:rPr>
                <w:sz w:val="20"/>
              </w:rPr>
            </w:pPr>
          </w:p>
        </w:tc>
        <w:tc>
          <w:tcPr>
            <w:tcW w:w="1350" w:type="dxa"/>
          </w:tcPr>
          <w:p w:rsidR="00D65C83" w:rsidP="003F7D79" w:rsidRDefault="00D65C83" w14:paraId="555C6718" wp14:textId="77777777">
            <w:pPr>
              <w:pStyle w:val="BodyText"/>
              <w:ind w:left="-18"/>
              <w:rPr>
                <w:sz w:val="20"/>
              </w:rPr>
            </w:pPr>
          </w:p>
        </w:tc>
        <w:tc>
          <w:tcPr>
            <w:tcW w:w="1080" w:type="dxa"/>
          </w:tcPr>
          <w:p w:rsidR="00D65C83" w:rsidP="003F7D79" w:rsidRDefault="00D65C83" w14:paraId="6F695E8A" wp14:textId="77777777">
            <w:pPr>
              <w:pStyle w:val="BodyText"/>
              <w:ind w:left="-18"/>
              <w:rPr>
                <w:sz w:val="20"/>
              </w:rPr>
            </w:pPr>
          </w:p>
        </w:tc>
        <w:tc>
          <w:tcPr>
            <w:tcW w:w="990" w:type="dxa"/>
          </w:tcPr>
          <w:p w:rsidR="00D65C83" w:rsidP="003F7D79" w:rsidRDefault="00D65C83" w14:paraId="2D729F4C" wp14:textId="77777777">
            <w:pPr>
              <w:pStyle w:val="BodyText"/>
              <w:ind w:left="-46"/>
              <w:rPr>
                <w:sz w:val="20"/>
              </w:rPr>
            </w:pPr>
          </w:p>
        </w:tc>
        <w:tc>
          <w:tcPr>
            <w:tcW w:w="1080" w:type="dxa"/>
          </w:tcPr>
          <w:p w:rsidR="00D65C83" w:rsidP="003F7D79" w:rsidRDefault="00D65C83" w14:paraId="15CA55A6" wp14:textId="77777777">
            <w:pPr>
              <w:pStyle w:val="BodyText"/>
              <w:ind w:left="-18"/>
              <w:rPr>
                <w:sz w:val="20"/>
              </w:rPr>
            </w:pPr>
          </w:p>
        </w:tc>
        <w:tc>
          <w:tcPr>
            <w:tcW w:w="1170" w:type="dxa"/>
          </w:tcPr>
          <w:p w:rsidR="00D65C83" w:rsidP="003F7D79" w:rsidRDefault="00D65C83" w14:paraId="5A2869C0" wp14:textId="77777777">
            <w:pPr>
              <w:pStyle w:val="BodyText"/>
              <w:ind w:left="-18"/>
              <w:rPr>
                <w:sz w:val="20"/>
              </w:rPr>
            </w:pPr>
          </w:p>
        </w:tc>
        <w:tc>
          <w:tcPr>
            <w:tcW w:w="1260" w:type="dxa"/>
          </w:tcPr>
          <w:p w:rsidR="00D65C83" w:rsidP="003F7D79" w:rsidRDefault="00D65C83" w14:paraId="14B44943" wp14:textId="77777777">
            <w:pPr>
              <w:pStyle w:val="BodyText"/>
              <w:ind w:left="-18"/>
              <w:rPr>
                <w:sz w:val="20"/>
              </w:rPr>
            </w:pPr>
          </w:p>
        </w:tc>
        <w:tc>
          <w:tcPr>
            <w:tcW w:w="990" w:type="dxa"/>
          </w:tcPr>
          <w:p w:rsidR="00D65C83" w:rsidP="003F7D79" w:rsidRDefault="00D65C83" w14:paraId="6FFA1ED4" wp14:textId="77777777">
            <w:pPr>
              <w:pStyle w:val="BodyText"/>
              <w:rPr>
                <w:sz w:val="20"/>
              </w:rPr>
            </w:pPr>
          </w:p>
        </w:tc>
      </w:tr>
      <w:tr xmlns:wp14="http://schemas.microsoft.com/office/word/2010/wordml" w:rsidR="00D65C83" w:rsidTr="00D65C83" w14:paraId="16760988" wp14:textId="77777777">
        <w:tc>
          <w:tcPr>
            <w:tcW w:w="990" w:type="dxa"/>
          </w:tcPr>
          <w:p w:rsidR="00D65C83" w:rsidP="003F7D79" w:rsidRDefault="00D65C83" w14:paraId="66714FA0" wp14:textId="77777777">
            <w:pPr>
              <w:pStyle w:val="BodyText"/>
              <w:ind w:left="-180"/>
              <w:rPr>
                <w:sz w:val="20"/>
              </w:rPr>
            </w:pPr>
          </w:p>
        </w:tc>
        <w:tc>
          <w:tcPr>
            <w:tcW w:w="1170" w:type="dxa"/>
          </w:tcPr>
          <w:p w:rsidR="00D65C83" w:rsidP="003F7D79" w:rsidRDefault="00D65C83" w14:paraId="1777FF1A" wp14:textId="77777777">
            <w:pPr>
              <w:pStyle w:val="BodyText"/>
              <w:ind w:left="-180"/>
              <w:rPr>
                <w:sz w:val="20"/>
              </w:rPr>
            </w:pPr>
          </w:p>
        </w:tc>
        <w:tc>
          <w:tcPr>
            <w:tcW w:w="1080" w:type="dxa"/>
          </w:tcPr>
          <w:p w:rsidR="00D65C83" w:rsidP="003F7D79" w:rsidRDefault="00D65C83" w14:paraId="13B2B7F9" wp14:textId="77777777">
            <w:pPr>
              <w:pStyle w:val="BodyText"/>
              <w:ind w:left="-180"/>
              <w:rPr>
                <w:sz w:val="20"/>
              </w:rPr>
            </w:pPr>
          </w:p>
        </w:tc>
        <w:tc>
          <w:tcPr>
            <w:tcW w:w="1350" w:type="dxa"/>
          </w:tcPr>
          <w:p w:rsidR="00D65C83" w:rsidP="003F7D79" w:rsidRDefault="00D65C83" w14:paraId="55E2D069" wp14:textId="77777777">
            <w:pPr>
              <w:pStyle w:val="BodyText"/>
              <w:ind w:left="-180"/>
              <w:rPr>
                <w:sz w:val="20"/>
              </w:rPr>
            </w:pPr>
          </w:p>
        </w:tc>
        <w:tc>
          <w:tcPr>
            <w:tcW w:w="1080" w:type="dxa"/>
          </w:tcPr>
          <w:p w:rsidR="00D65C83" w:rsidP="003F7D79" w:rsidRDefault="00D65C83" w14:paraId="3553E8F1" wp14:textId="77777777">
            <w:pPr>
              <w:pStyle w:val="BodyText"/>
              <w:ind w:left="-180"/>
              <w:rPr>
                <w:sz w:val="20"/>
              </w:rPr>
            </w:pPr>
          </w:p>
        </w:tc>
        <w:tc>
          <w:tcPr>
            <w:tcW w:w="990" w:type="dxa"/>
          </w:tcPr>
          <w:p w:rsidR="00D65C83" w:rsidP="003F7D79" w:rsidRDefault="00D65C83" w14:paraId="01E5B0BA" wp14:textId="77777777">
            <w:pPr>
              <w:pStyle w:val="BodyText"/>
              <w:ind w:left="-180"/>
              <w:rPr>
                <w:sz w:val="20"/>
              </w:rPr>
            </w:pPr>
          </w:p>
        </w:tc>
        <w:tc>
          <w:tcPr>
            <w:tcW w:w="1080" w:type="dxa"/>
          </w:tcPr>
          <w:p w:rsidR="00D65C83" w:rsidP="003F7D79" w:rsidRDefault="00D65C83" w14:paraId="120F2AA3" wp14:textId="77777777">
            <w:pPr>
              <w:pStyle w:val="BodyText"/>
              <w:ind w:left="-180"/>
              <w:rPr>
                <w:sz w:val="20"/>
              </w:rPr>
            </w:pPr>
          </w:p>
        </w:tc>
        <w:tc>
          <w:tcPr>
            <w:tcW w:w="1170" w:type="dxa"/>
          </w:tcPr>
          <w:p w:rsidR="00D65C83" w:rsidP="003F7D79" w:rsidRDefault="00D65C83" w14:paraId="25554E63" wp14:textId="77777777">
            <w:pPr>
              <w:pStyle w:val="BodyText"/>
              <w:ind w:left="-180"/>
              <w:rPr>
                <w:sz w:val="20"/>
              </w:rPr>
            </w:pPr>
          </w:p>
        </w:tc>
        <w:tc>
          <w:tcPr>
            <w:tcW w:w="1260" w:type="dxa"/>
          </w:tcPr>
          <w:p w:rsidR="00D65C83" w:rsidP="003F7D79" w:rsidRDefault="00D65C83" w14:paraId="6B8FE671" wp14:textId="77777777">
            <w:pPr>
              <w:pStyle w:val="BodyText"/>
              <w:ind w:left="-180"/>
              <w:rPr>
                <w:sz w:val="20"/>
              </w:rPr>
            </w:pPr>
          </w:p>
        </w:tc>
        <w:tc>
          <w:tcPr>
            <w:tcW w:w="990" w:type="dxa"/>
          </w:tcPr>
          <w:p w:rsidR="00D65C83" w:rsidP="003F7D79" w:rsidRDefault="00D65C83" w14:paraId="7287E98B" wp14:textId="77777777">
            <w:pPr>
              <w:pStyle w:val="BodyText"/>
              <w:ind w:left="-180"/>
              <w:rPr>
                <w:sz w:val="20"/>
              </w:rPr>
            </w:pPr>
          </w:p>
        </w:tc>
      </w:tr>
      <w:tr xmlns:wp14="http://schemas.microsoft.com/office/word/2010/wordml" w:rsidR="00D65C83" w:rsidTr="00D65C83" w14:paraId="7B6094D3" wp14:textId="77777777">
        <w:tc>
          <w:tcPr>
            <w:tcW w:w="990" w:type="dxa"/>
          </w:tcPr>
          <w:p w:rsidR="00D65C83" w:rsidP="003F7D79" w:rsidRDefault="00D65C83" w14:paraId="12723CCF" wp14:textId="77777777">
            <w:pPr>
              <w:pStyle w:val="BodyText"/>
              <w:ind w:left="-180"/>
              <w:rPr>
                <w:sz w:val="20"/>
              </w:rPr>
            </w:pPr>
          </w:p>
        </w:tc>
        <w:tc>
          <w:tcPr>
            <w:tcW w:w="1170" w:type="dxa"/>
          </w:tcPr>
          <w:p w:rsidR="00D65C83" w:rsidP="003F7D79" w:rsidRDefault="00D65C83" w14:paraId="09773BAD" wp14:textId="77777777">
            <w:pPr>
              <w:pStyle w:val="BodyText"/>
              <w:ind w:left="-180"/>
              <w:rPr>
                <w:sz w:val="20"/>
              </w:rPr>
            </w:pPr>
          </w:p>
        </w:tc>
        <w:tc>
          <w:tcPr>
            <w:tcW w:w="1080" w:type="dxa"/>
          </w:tcPr>
          <w:p w:rsidR="00D65C83" w:rsidP="003F7D79" w:rsidRDefault="00D65C83" w14:paraId="65DC1391" wp14:textId="77777777">
            <w:pPr>
              <w:pStyle w:val="BodyText"/>
              <w:ind w:left="-180"/>
              <w:rPr>
                <w:sz w:val="20"/>
              </w:rPr>
            </w:pPr>
          </w:p>
        </w:tc>
        <w:tc>
          <w:tcPr>
            <w:tcW w:w="1350" w:type="dxa"/>
          </w:tcPr>
          <w:p w:rsidR="00D65C83" w:rsidP="003F7D79" w:rsidRDefault="00D65C83" w14:paraId="22064D43" wp14:textId="77777777">
            <w:pPr>
              <w:pStyle w:val="BodyText"/>
              <w:ind w:left="-180"/>
              <w:rPr>
                <w:sz w:val="20"/>
              </w:rPr>
            </w:pPr>
          </w:p>
        </w:tc>
        <w:tc>
          <w:tcPr>
            <w:tcW w:w="1080" w:type="dxa"/>
          </w:tcPr>
          <w:p w:rsidR="00D65C83" w:rsidP="003F7D79" w:rsidRDefault="00D65C83" w14:paraId="11D4451D" wp14:textId="77777777">
            <w:pPr>
              <w:pStyle w:val="BodyText"/>
              <w:ind w:left="-180"/>
              <w:rPr>
                <w:sz w:val="20"/>
              </w:rPr>
            </w:pPr>
          </w:p>
        </w:tc>
        <w:tc>
          <w:tcPr>
            <w:tcW w:w="990" w:type="dxa"/>
          </w:tcPr>
          <w:p w:rsidR="00D65C83" w:rsidP="003F7D79" w:rsidRDefault="00D65C83" w14:paraId="02334FD5" wp14:textId="77777777">
            <w:pPr>
              <w:pStyle w:val="BodyText"/>
              <w:ind w:left="-180"/>
              <w:rPr>
                <w:sz w:val="20"/>
              </w:rPr>
            </w:pPr>
          </w:p>
        </w:tc>
        <w:tc>
          <w:tcPr>
            <w:tcW w:w="1080" w:type="dxa"/>
          </w:tcPr>
          <w:p w:rsidR="00D65C83" w:rsidP="003F7D79" w:rsidRDefault="00D65C83" w14:paraId="63AC82CB" wp14:textId="77777777">
            <w:pPr>
              <w:pStyle w:val="BodyText"/>
              <w:ind w:left="-180"/>
              <w:rPr>
                <w:sz w:val="20"/>
              </w:rPr>
            </w:pPr>
          </w:p>
        </w:tc>
        <w:tc>
          <w:tcPr>
            <w:tcW w:w="1170" w:type="dxa"/>
          </w:tcPr>
          <w:p w:rsidR="00D65C83" w:rsidP="003F7D79" w:rsidRDefault="00D65C83" w14:paraId="0099DADC" wp14:textId="77777777">
            <w:pPr>
              <w:pStyle w:val="BodyText"/>
              <w:ind w:left="-180"/>
              <w:rPr>
                <w:sz w:val="20"/>
              </w:rPr>
            </w:pPr>
          </w:p>
        </w:tc>
        <w:tc>
          <w:tcPr>
            <w:tcW w:w="1260" w:type="dxa"/>
          </w:tcPr>
          <w:p w:rsidR="00D65C83" w:rsidP="003F7D79" w:rsidRDefault="00D65C83" w14:paraId="6002E84B" wp14:textId="77777777">
            <w:pPr>
              <w:pStyle w:val="BodyText"/>
              <w:ind w:left="-180"/>
              <w:rPr>
                <w:sz w:val="20"/>
              </w:rPr>
            </w:pPr>
          </w:p>
        </w:tc>
        <w:tc>
          <w:tcPr>
            <w:tcW w:w="990" w:type="dxa"/>
          </w:tcPr>
          <w:p w:rsidR="00D65C83" w:rsidP="003F7D79" w:rsidRDefault="00D65C83" w14:paraId="577DB5C4" wp14:textId="77777777">
            <w:pPr>
              <w:pStyle w:val="BodyText"/>
              <w:ind w:left="-180"/>
              <w:rPr>
                <w:sz w:val="20"/>
              </w:rPr>
            </w:pPr>
          </w:p>
        </w:tc>
      </w:tr>
      <w:tr xmlns:wp14="http://schemas.microsoft.com/office/word/2010/wordml" w:rsidR="00D65C83" w:rsidTr="003F7D79" w14:paraId="181D5E59" wp14:textId="77777777">
        <w:tc>
          <w:tcPr>
            <w:tcW w:w="990" w:type="dxa"/>
          </w:tcPr>
          <w:p w:rsidR="00D65C83" w:rsidP="003F7D79" w:rsidRDefault="00D65C83" w14:paraId="2F308FA0" wp14:textId="77777777">
            <w:pPr>
              <w:pStyle w:val="BodyText"/>
              <w:ind w:left="-180"/>
              <w:rPr>
                <w:sz w:val="20"/>
              </w:rPr>
            </w:pPr>
          </w:p>
        </w:tc>
        <w:tc>
          <w:tcPr>
            <w:tcW w:w="1170" w:type="dxa"/>
          </w:tcPr>
          <w:p w:rsidR="00D65C83" w:rsidP="003F7D79" w:rsidRDefault="00D65C83" w14:paraId="564861E4" wp14:textId="77777777">
            <w:pPr>
              <w:pStyle w:val="BodyText"/>
              <w:ind w:left="-180"/>
              <w:rPr>
                <w:sz w:val="20"/>
              </w:rPr>
            </w:pPr>
          </w:p>
        </w:tc>
        <w:tc>
          <w:tcPr>
            <w:tcW w:w="1080" w:type="dxa"/>
          </w:tcPr>
          <w:p w:rsidR="00D65C83" w:rsidP="003F7D79" w:rsidRDefault="00D65C83" w14:paraId="3D50B981" wp14:textId="77777777">
            <w:pPr>
              <w:pStyle w:val="BodyText"/>
              <w:ind w:left="-180"/>
              <w:rPr>
                <w:sz w:val="20"/>
              </w:rPr>
            </w:pPr>
          </w:p>
        </w:tc>
        <w:tc>
          <w:tcPr>
            <w:tcW w:w="1350" w:type="dxa"/>
          </w:tcPr>
          <w:p w:rsidR="00D65C83" w:rsidP="003F7D79" w:rsidRDefault="00D65C83" w14:paraId="09C99029" wp14:textId="77777777">
            <w:pPr>
              <w:pStyle w:val="BodyText"/>
              <w:ind w:left="-180"/>
              <w:rPr>
                <w:sz w:val="20"/>
              </w:rPr>
            </w:pPr>
          </w:p>
        </w:tc>
        <w:tc>
          <w:tcPr>
            <w:tcW w:w="1080" w:type="dxa"/>
          </w:tcPr>
          <w:p w:rsidR="00D65C83" w:rsidP="003F7D79" w:rsidRDefault="00D65C83" w14:paraId="382CF31C" wp14:textId="77777777">
            <w:pPr>
              <w:pStyle w:val="BodyText"/>
              <w:ind w:left="-180"/>
              <w:rPr>
                <w:sz w:val="20"/>
              </w:rPr>
            </w:pPr>
          </w:p>
        </w:tc>
        <w:tc>
          <w:tcPr>
            <w:tcW w:w="990" w:type="dxa"/>
          </w:tcPr>
          <w:p w:rsidR="00D65C83" w:rsidP="003F7D79" w:rsidRDefault="00D65C83" w14:paraId="4FA87E44" wp14:textId="77777777">
            <w:pPr>
              <w:pStyle w:val="BodyText"/>
              <w:ind w:left="-180"/>
              <w:rPr>
                <w:sz w:val="20"/>
              </w:rPr>
            </w:pPr>
          </w:p>
        </w:tc>
        <w:tc>
          <w:tcPr>
            <w:tcW w:w="1080" w:type="dxa"/>
          </w:tcPr>
          <w:p w:rsidR="00D65C83" w:rsidP="003F7D79" w:rsidRDefault="00D65C83" w14:paraId="73B995E4" wp14:textId="77777777">
            <w:pPr>
              <w:pStyle w:val="BodyText"/>
              <w:ind w:left="-180"/>
              <w:rPr>
                <w:sz w:val="20"/>
              </w:rPr>
            </w:pPr>
          </w:p>
        </w:tc>
        <w:tc>
          <w:tcPr>
            <w:tcW w:w="1170" w:type="dxa"/>
          </w:tcPr>
          <w:p w:rsidR="00D65C83" w:rsidP="003F7D79" w:rsidRDefault="00D65C83" w14:paraId="7DFE16EE" wp14:textId="77777777">
            <w:pPr>
              <w:pStyle w:val="BodyText"/>
              <w:ind w:left="-180"/>
              <w:rPr>
                <w:sz w:val="20"/>
              </w:rPr>
            </w:pPr>
          </w:p>
        </w:tc>
        <w:tc>
          <w:tcPr>
            <w:tcW w:w="1260" w:type="dxa"/>
          </w:tcPr>
          <w:p w:rsidR="00D65C83" w:rsidP="003F7D79" w:rsidRDefault="00D65C83" w14:paraId="2F0EF11D" wp14:textId="77777777">
            <w:pPr>
              <w:pStyle w:val="BodyText"/>
              <w:ind w:left="-180"/>
              <w:rPr>
                <w:sz w:val="20"/>
              </w:rPr>
            </w:pPr>
          </w:p>
        </w:tc>
        <w:tc>
          <w:tcPr>
            <w:tcW w:w="990" w:type="dxa"/>
          </w:tcPr>
          <w:p w:rsidR="00D65C83" w:rsidP="003F7D79" w:rsidRDefault="00D65C83" w14:paraId="1F890319" wp14:textId="77777777">
            <w:pPr>
              <w:pStyle w:val="BodyText"/>
              <w:ind w:left="-180"/>
              <w:rPr>
                <w:sz w:val="20"/>
              </w:rPr>
            </w:pPr>
          </w:p>
        </w:tc>
      </w:tr>
      <w:tr xmlns:wp14="http://schemas.microsoft.com/office/word/2010/wordml" w:rsidR="00D65C83" w:rsidTr="003F7D79" w14:paraId="2E3D2B5F"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229D88D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31A88F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58476FB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604DAD9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BABDBD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4235A3A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18DE56E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2F64683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46FE411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7800D425" wp14:textId="77777777">
            <w:pPr>
              <w:pStyle w:val="BodyText"/>
              <w:ind w:left="-180"/>
              <w:rPr>
                <w:sz w:val="20"/>
              </w:rPr>
            </w:pPr>
          </w:p>
        </w:tc>
      </w:tr>
      <w:tr xmlns:wp14="http://schemas.microsoft.com/office/word/2010/wordml" w:rsidR="00D65C83" w:rsidTr="003F7D79" w14:paraId="5F9DE539"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28F8587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4A78A85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A43B2E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5FA9B2C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1512ACC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12AE045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7ABDA9F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60C7775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721C32D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1BF2EFC4" wp14:textId="77777777">
            <w:pPr>
              <w:pStyle w:val="BodyText"/>
              <w:ind w:left="-180"/>
              <w:rPr>
                <w:sz w:val="20"/>
              </w:rPr>
            </w:pPr>
          </w:p>
        </w:tc>
      </w:tr>
      <w:tr xmlns:wp14="http://schemas.microsoft.com/office/word/2010/wordml" w:rsidR="00D65C83" w:rsidTr="003F7D79" w14:paraId="75A82D7C"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5750EAF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1355401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3B3544A0"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29CB85B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D425A0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392EB58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34C1211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6EE368D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01ECE77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23CAAFDF" wp14:textId="77777777">
            <w:pPr>
              <w:pStyle w:val="BodyText"/>
              <w:ind w:left="-180"/>
              <w:rPr>
                <w:sz w:val="20"/>
              </w:rPr>
            </w:pPr>
          </w:p>
        </w:tc>
      </w:tr>
      <w:tr xmlns:wp14="http://schemas.microsoft.com/office/word/2010/wordml" w:rsidR="00D65C83" w:rsidTr="003F7D79" w14:paraId="5D530DFF"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61BD0DB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6BBD67D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0740CA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72AE1AF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476AC2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5308C77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7776549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331FA6E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5C570FD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723F0215" wp14:textId="77777777">
            <w:pPr>
              <w:pStyle w:val="BodyText"/>
              <w:ind w:left="-180"/>
              <w:rPr>
                <w:sz w:val="20"/>
              </w:rPr>
            </w:pPr>
          </w:p>
        </w:tc>
      </w:tr>
      <w:tr xmlns:wp14="http://schemas.microsoft.com/office/word/2010/wordml" w:rsidR="00D65C83" w:rsidTr="00D65C83" w14:paraId="26BF852C"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6990742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43BACF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97D07D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78E2112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086C711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5A727DA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3549A72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7C54489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6AC4DA6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311B9D92" wp14:textId="77777777">
            <w:pPr>
              <w:pStyle w:val="BodyText"/>
              <w:ind w:left="-180"/>
              <w:rPr>
                <w:sz w:val="20"/>
              </w:rPr>
            </w:pPr>
          </w:p>
        </w:tc>
      </w:tr>
      <w:tr xmlns:wp14="http://schemas.microsoft.com/office/word/2010/wordml" w:rsidR="00D65C83" w:rsidTr="00D65C83" w14:paraId="3DBB329A"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692E187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7F3AAF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FED504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1CEE8B5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5D94F3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5D9E469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6EA1CF9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42FC459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0AD9734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6151D1A9" wp14:textId="77777777">
            <w:pPr>
              <w:pStyle w:val="BodyText"/>
              <w:ind w:left="-180"/>
              <w:rPr>
                <w:sz w:val="20"/>
              </w:rPr>
            </w:pPr>
          </w:p>
        </w:tc>
      </w:tr>
      <w:tr xmlns:wp14="http://schemas.microsoft.com/office/word/2010/wordml" w:rsidR="00D65C83" w:rsidTr="00D65C83" w14:paraId="31EECC09"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54C7834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5DD2B84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39C8155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5DDCED6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5B9544E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34EE09C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77DF04F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5C6D1CC6"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48E39D1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7289C6BA" wp14:textId="77777777">
            <w:pPr>
              <w:pStyle w:val="BodyText"/>
              <w:ind w:left="-180"/>
              <w:rPr>
                <w:sz w:val="20"/>
              </w:rPr>
            </w:pPr>
          </w:p>
        </w:tc>
      </w:tr>
      <w:tr xmlns:wp14="http://schemas.microsoft.com/office/word/2010/wordml" w:rsidR="00D65C83" w:rsidTr="00D65C83" w14:paraId="360CEE57"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2F4C42F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441F21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5062234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161CD30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52DBCBB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16BFA55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7E425B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593997F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50F7726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7AC1C2CD" wp14:textId="77777777">
            <w:pPr>
              <w:pStyle w:val="BodyText"/>
              <w:ind w:left="-180"/>
              <w:rPr>
                <w:sz w:val="20"/>
              </w:rPr>
            </w:pPr>
          </w:p>
        </w:tc>
      </w:tr>
      <w:tr xmlns:wp14="http://schemas.microsoft.com/office/word/2010/wordml" w:rsidR="00D65C83" w:rsidTr="00D65C83" w14:paraId="541BCE23"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333E795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9F838F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196740A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642A200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3303CD7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3BFE836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61EB235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7E36B04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7D46C6A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65521F37" wp14:textId="77777777">
            <w:pPr>
              <w:pStyle w:val="BodyText"/>
              <w:ind w:left="-180"/>
              <w:rPr>
                <w:sz w:val="20"/>
              </w:rPr>
            </w:pPr>
          </w:p>
        </w:tc>
      </w:tr>
      <w:tr xmlns:wp14="http://schemas.microsoft.com/office/word/2010/wordml" w:rsidR="00D65C83" w:rsidTr="00D65C83" w14:paraId="0B77F635"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54E1E47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42466D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15DAC2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1EC3EEE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610510F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54D573B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16A3A7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A5D6BF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5028EF6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22A064CC" wp14:textId="77777777">
            <w:pPr>
              <w:pStyle w:val="BodyText"/>
              <w:ind w:left="-180"/>
              <w:rPr>
                <w:sz w:val="20"/>
              </w:rPr>
            </w:pPr>
          </w:p>
        </w:tc>
      </w:tr>
      <w:tr xmlns:wp14="http://schemas.microsoft.com/office/word/2010/wordml" w:rsidR="00D65C83" w:rsidTr="00D65C83" w14:paraId="5981A670" wp14:textId="77777777">
        <w:tc>
          <w:tcPr>
            <w:tcW w:w="990" w:type="dxa"/>
            <w:tcBorders>
              <w:top w:val="single" w:color="auto" w:sz="4" w:space="0"/>
              <w:left w:val="single" w:color="auto" w:sz="12" w:space="0"/>
              <w:bottom w:val="single" w:color="auto" w:sz="4" w:space="0"/>
              <w:right w:val="single" w:color="auto" w:sz="4" w:space="0"/>
            </w:tcBorders>
          </w:tcPr>
          <w:p w:rsidR="00D65C83" w:rsidP="003F7D79" w:rsidRDefault="00D65C83" w14:paraId="68905A5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38EA85F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4C14091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D65C83" w:rsidP="003F7D79" w:rsidRDefault="00D65C83" w14:paraId="114803A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867566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D65C83" w:rsidP="003F7D79" w:rsidRDefault="00D65C83" w14:paraId="7A3AB93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D65C83" w:rsidP="003F7D79" w:rsidRDefault="00D65C83" w14:paraId="2E54BE5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D65C83" w:rsidP="003F7D79" w:rsidRDefault="00D65C83" w14:paraId="01285BF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D65C83" w:rsidP="003F7D79" w:rsidRDefault="00D65C83" w14:paraId="2EFEC9C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D65C83" w:rsidP="003F7D79" w:rsidRDefault="00D65C83" w14:paraId="33E4C161" wp14:textId="77777777">
            <w:pPr>
              <w:pStyle w:val="BodyText"/>
              <w:ind w:left="-180"/>
              <w:rPr>
                <w:sz w:val="20"/>
              </w:rPr>
            </w:pPr>
          </w:p>
        </w:tc>
      </w:tr>
    </w:tbl>
    <w:p xmlns:wp14="http://schemas.microsoft.com/office/word/2010/wordml" w:rsidR="00C43923" w:rsidP="00C43923" w:rsidRDefault="00C43923" w14:paraId="708D8863" wp14:textId="77777777">
      <w:pPr>
        <w:pStyle w:val="Heading1"/>
        <w:tabs>
          <w:tab w:val="right" w:pos="10620"/>
        </w:tabs>
      </w:pPr>
    </w:p>
    <w:p xmlns:wp14="http://schemas.microsoft.com/office/word/2010/wordml" w:rsidRPr="00C43923" w:rsidR="00EE79CA" w:rsidP="00C43923" w:rsidRDefault="00C43923" w14:paraId="7900D74D" wp14:textId="77777777">
      <w:pPr>
        <w:pStyle w:val="Heading1"/>
        <w:tabs>
          <w:tab w:val="right" w:pos="10620"/>
        </w:tabs>
        <w:rPr>
          <w:sz w:val="24"/>
          <w:u w:val="none"/>
        </w:rPr>
      </w:pPr>
      <w:r>
        <w:br w:type="page"/>
      </w:r>
      <w:r w:rsidRPr="00C43923" w:rsidR="00EE79CA">
        <w:rPr>
          <w:sz w:val="24"/>
          <w:u w:val="none"/>
        </w:rPr>
        <w:t xml:space="preserve">Senior Regulatory Compliance </w:t>
      </w:r>
      <w:r w:rsidR="00FF3048">
        <w:rPr>
          <w:sz w:val="24"/>
          <w:u w:val="none"/>
        </w:rPr>
        <w:t>Engineer/</w:t>
      </w:r>
      <w:r w:rsidRPr="00C43923" w:rsidR="00EE79CA">
        <w:rPr>
          <w:sz w:val="24"/>
          <w:u w:val="none"/>
        </w:rPr>
        <w:t>Specialist IV</w:t>
      </w:r>
      <w:r w:rsidRPr="00C43923" w:rsidR="00EE79CA">
        <w:rPr>
          <w:sz w:val="24"/>
          <w:u w:val="none"/>
        </w:rPr>
        <w:tab/>
      </w:r>
      <w:r w:rsidRPr="00C43923" w:rsidR="00EE79CA">
        <w:rPr>
          <w:sz w:val="24"/>
          <w:u w:val="none"/>
        </w:rPr>
        <w:t>Job Code: 1204</w:t>
      </w:r>
    </w:p>
    <w:p xmlns:wp14="http://schemas.microsoft.com/office/word/2010/wordml" w:rsidR="00EE79CA" w:rsidP="00C62CB2" w:rsidRDefault="00EE79CA" w14:paraId="3903D98D" wp14:textId="77777777">
      <w:pPr>
        <w:pStyle w:val="Heading2"/>
        <w:pBdr>
          <w:top w:val="single" w:color="auto" w:sz="12" w:space="1"/>
          <w:left w:val="single" w:color="auto" w:sz="12" w:space="7"/>
          <w:bottom w:val="single" w:color="auto" w:sz="12" w:space="1"/>
          <w:right w:val="single" w:color="auto" w:sz="12" w:space="8"/>
        </w:pBdr>
        <w:rPr>
          <w:sz w:val="20"/>
        </w:rPr>
      </w:pPr>
      <w:r>
        <w:rPr>
          <w:sz w:val="20"/>
        </w:rPr>
        <w:t>Job Description:</w:t>
      </w:r>
    </w:p>
    <w:p xmlns:wp14="http://schemas.microsoft.com/office/word/2010/wordml" w:rsidR="00EE79CA" w:rsidP="00C62CB2" w:rsidRDefault="00EE79CA" w14:paraId="245A835E" wp14:textId="77777777">
      <w:pPr>
        <w:pBdr>
          <w:top w:val="single" w:color="auto" w:sz="12" w:space="1"/>
          <w:left w:val="single" w:color="auto" w:sz="12" w:space="7"/>
          <w:bottom w:val="single" w:color="auto" w:sz="12" w:space="1"/>
          <w:right w:val="single" w:color="auto" w:sz="12" w:space="8"/>
        </w:pBdr>
        <w:rPr>
          <w:sz w:val="8"/>
        </w:rPr>
      </w:pPr>
    </w:p>
    <w:p xmlns:wp14="http://schemas.microsoft.com/office/word/2010/wordml" w:rsidR="00EE7A93" w:rsidP="00C62CB2" w:rsidRDefault="00EE7A93" w14:paraId="3D10B9F1" wp14:textId="77777777">
      <w:pPr>
        <w:pBdr>
          <w:top w:val="single" w:color="auto" w:sz="12" w:space="1"/>
          <w:left w:val="single" w:color="auto" w:sz="12" w:space="7"/>
          <w:bottom w:val="single" w:color="auto" w:sz="12" w:space="1"/>
          <w:right w:val="single" w:color="auto" w:sz="12" w:space="8"/>
        </w:pBdr>
        <w:tabs>
          <w:tab w:val="right" w:pos="9980"/>
        </w:tabs>
        <w:jc w:val="both"/>
        <w:rPr>
          <w:sz w:val="20"/>
        </w:rPr>
      </w:pPr>
      <w:r>
        <w:rPr>
          <w:sz w:val="20"/>
        </w:rPr>
        <w:t>Works under consultative direction toward predeter</w:t>
      </w:r>
      <w:r>
        <w:rPr>
          <w:sz w:val="20"/>
        </w:rPr>
        <w:softHyphen/>
        <w:t>mined goals and objectives. Assignments are usually self-initi</w:t>
      </w:r>
      <w:r>
        <w:rPr>
          <w:sz w:val="20"/>
        </w:rPr>
        <w:softHyphen/>
        <w:t>ated. Determines and pursues courses of action neces</w:t>
      </w:r>
      <w:r>
        <w:rPr>
          <w:sz w:val="20"/>
        </w:rPr>
        <w:softHyphen/>
        <w:t>sary to obtain desired results. Work is checked through con</w:t>
      </w:r>
      <w:r>
        <w:rPr>
          <w:sz w:val="20"/>
        </w:rPr>
        <w:softHyphen/>
        <w:t>sultation and agreement, rather than by for</w:t>
      </w:r>
      <w:r>
        <w:rPr>
          <w:sz w:val="20"/>
        </w:rPr>
        <w:softHyphen/>
        <w:t>mal review of superior. Develops, implements and main</w:t>
      </w:r>
      <w:r>
        <w:rPr>
          <w:sz w:val="20"/>
        </w:rPr>
        <w:softHyphen/>
        <w:t>tains complex inspection procedures and programs de</w:t>
      </w:r>
      <w:r>
        <w:rPr>
          <w:sz w:val="20"/>
        </w:rPr>
        <w:softHyphen/>
        <w:t>signed to minimize deficiencies and ensure compliance with ex</w:t>
      </w:r>
      <w:r>
        <w:rPr>
          <w:sz w:val="20"/>
        </w:rPr>
        <w:softHyphen/>
        <w:t>isting Federal, State and local laws, regulations, li</w:t>
      </w:r>
      <w:r>
        <w:rPr>
          <w:sz w:val="20"/>
        </w:rPr>
        <w:softHyphen/>
        <w:t>censes, permits and or</w:t>
      </w:r>
      <w:r>
        <w:rPr>
          <w:sz w:val="20"/>
        </w:rPr>
        <w:softHyphen/>
        <w:t>dinances pertaining to health, safety and environmental control at the organization's facilities. Major areas may in</w:t>
      </w:r>
      <w:r>
        <w:rPr>
          <w:sz w:val="20"/>
        </w:rPr>
        <w:softHyphen/>
        <w:t>clude:  water, air, and land quality; radio</w:t>
      </w:r>
      <w:r>
        <w:rPr>
          <w:sz w:val="20"/>
        </w:rPr>
        <w:softHyphen/>
        <w:t>logical health and safety; liquid and solid waste disposal; and industrial and mine safety. Identifies potential or ac</w:t>
      </w:r>
      <w:r>
        <w:rPr>
          <w:sz w:val="20"/>
        </w:rPr>
        <w:softHyphen/>
        <w:t>tual areas of non-compliance through per</w:t>
      </w:r>
      <w:r>
        <w:rPr>
          <w:sz w:val="20"/>
        </w:rPr>
        <w:softHyphen/>
        <w:t>sonal on-site inspections. Pre</w:t>
      </w:r>
      <w:r>
        <w:rPr>
          <w:sz w:val="20"/>
        </w:rPr>
        <w:softHyphen/>
        <w:t>pares accurate and con</w:t>
      </w:r>
      <w:r>
        <w:rPr>
          <w:sz w:val="20"/>
        </w:rPr>
        <w:softHyphen/>
        <w:t>cise reports on the inspection findings along with rec</w:t>
      </w:r>
      <w:r>
        <w:rPr>
          <w:sz w:val="20"/>
        </w:rPr>
        <w:softHyphen/>
        <w:t>ommendations for corrective action to management. Maintains expert knowl</w:t>
      </w:r>
      <w:r>
        <w:rPr>
          <w:sz w:val="20"/>
        </w:rPr>
        <w:softHyphen/>
        <w:t>edge of specific requirements imposed by government agencies through ex</w:t>
      </w:r>
      <w:r>
        <w:rPr>
          <w:sz w:val="20"/>
        </w:rPr>
        <w:softHyphen/>
        <w:t>tensive reading of the statutes, regu</w:t>
      </w:r>
      <w:r>
        <w:rPr>
          <w:sz w:val="20"/>
        </w:rPr>
        <w:softHyphen/>
        <w:t>la</w:t>
      </w:r>
      <w:r>
        <w:rPr>
          <w:sz w:val="20"/>
        </w:rPr>
        <w:softHyphen/>
        <w:t>tions, li</w:t>
      </w:r>
      <w:r>
        <w:rPr>
          <w:sz w:val="20"/>
        </w:rPr>
        <w:softHyphen/>
        <w:t>censes, and permits; consultation with other members of the environmental affairs function; and consult</w:t>
      </w:r>
      <w:r>
        <w:rPr>
          <w:sz w:val="20"/>
        </w:rPr>
        <w:softHyphen/>
        <w:t>ing with op</w:t>
      </w:r>
      <w:r>
        <w:rPr>
          <w:sz w:val="20"/>
        </w:rPr>
        <w:softHyphen/>
        <w:t>er</w:t>
      </w:r>
      <w:r>
        <w:rPr>
          <w:sz w:val="20"/>
        </w:rPr>
        <w:softHyphen/>
        <w:t>ating unit and field personnel. Maintains a strong work</w:t>
      </w:r>
      <w:r>
        <w:rPr>
          <w:sz w:val="20"/>
        </w:rPr>
        <w:softHyphen/>
        <w:t>ing knowledge on the scientific and technical as</w:t>
      </w:r>
      <w:r>
        <w:rPr>
          <w:sz w:val="20"/>
        </w:rPr>
        <w:softHyphen/>
        <w:t>pects of vari</w:t>
      </w:r>
      <w:r>
        <w:rPr>
          <w:sz w:val="20"/>
        </w:rPr>
        <w:softHyphen/>
        <w:t>ous regulatory requirements and how they im</w:t>
      </w:r>
      <w:r>
        <w:rPr>
          <w:sz w:val="20"/>
        </w:rPr>
        <w:softHyphen/>
        <w:t>pact each operating unit. May act as a lead person or technical expert on medium to large projects.</w:t>
      </w:r>
    </w:p>
    <w:p xmlns:wp14="http://schemas.microsoft.com/office/word/2010/wordml" w:rsidR="00EE7A93" w:rsidP="00C62CB2" w:rsidRDefault="00EE7A93" w14:paraId="5D155476" wp14:textId="77777777">
      <w:pPr>
        <w:pBdr>
          <w:top w:val="single" w:color="auto" w:sz="12" w:space="1"/>
          <w:left w:val="single" w:color="auto" w:sz="12" w:space="7"/>
          <w:bottom w:val="single" w:color="auto" w:sz="12" w:space="1"/>
          <w:right w:val="single" w:color="auto" w:sz="12" w:space="8"/>
        </w:pBdr>
        <w:tabs>
          <w:tab w:val="right" w:pos="9980"/>
        </w:tabs>
        <w:jc w:val="both"/>
        <w:rPr>
          <w:sz w:val="8"/>
        </w:rPr>
      </w:pPr>
    </w:p>
    <w:p xmlns:wp14="http://schemas.microsoft.com/office/word/2010/wordml" w:rsidR="00EE7A93" w:rsidP="00C62CB2" w:rsidRDefault="00EE7A93" w14:paraId="668FF706" wp14:textId="77777777">
      <w:pPr>
        <w:pBdr>
          <w:top w:val="single" w:color="auto" w:sz="12" w:space="1"/>
          <w:left w:val="single" w:color="auto" w:sz="12" w:space="7"/>
          <w:bottom w:val="single" w:color="auto" w:sz="12" w:space="1"/>
          <w:right w:val="single" w:color="auto" w:sz="12" w:space="8"/>
        </w:pBdr>
        <w:tabs>
          <w:tab w:val="right" w:pos="9980"/>
        </w:tabs>
        <w:jc w:val="both"/>
        <w:rPr>
          <w:sz w:val="20"/>
        </w:rPr>
      </w:pPr>
      <w:r>
        <w:rPr>
          <w:b/>
          <w:sz w:val="20"/>
        </w:rPr>
        <w:t>Qualification Guidelines:</w:t>
      </w:r>
    </w:p>
    <w:p xmlns:wp14="http://schemas.microsoft.com/office/word/2010/wordml" w:rsidR="00EE7A93" w:rsidP="00C62CB2" w:rsidRDefault="00EE7A93" w14:paraId="3F6F9B27" wp14:textId="77777777">
      <w:pPr>
        <w:pBdr>
          <w:top w:val="single" w:color="auto" w:sz="12" w:space="1"/>
          <w:left w:val="single" w:color="auto" w:sz="12" w:space="7"/>
          <w:bottom w:val="single" w:color="auto" w:sz="12" w:space="1"/>
          <w:right w:val="single" w:color="auto" w:sz="12" w:space="8"/>
        </w:pBdr>
        <w:jc w:val="both"/>
        <w:rPr>
          <w:sz w:val="8"/>
        </w:rPr>
      </w:pPr>
    </w:p>
    <w:p xmlns:wp14="http://schemas.microsoft.com/office/word/2010/wordml" w:rsidR="00EE7A93" w:rsidP="00C62CB2" w:rsidRDefault="00EE7A93" w14:paraId="2AD3B9BB" wp14:textId="77777777">
      <w:pPr>
        <w:pBdr>
          <w:top w:val="single" w:color="auto" w:sz="12" w:space="1"/>
          <w:left w:val="single" w:color="auto" w:sz="12" w:space="7"/>
          <w:bottom w:val="single" w:color="auto" w:sz="12" w:space="1"/>
          <w:right w:val="single" w:color="auto" w:sz="12" w:space="8"/>
        </w:pBdr>
        <w:tabs>
          <w:tab w:val="right" w:pos="9980"/>
        </w:tabs>
        <w:jc w:val="both"/>
        <w:rPr>
          <w:sz w:val="20"/>
        </w:rPr>
      </w:pPr>
      <w:r>
        <w:rPr>
          <w:sz w:val="20"/>
        </w:rPr>
        <w:t>Ph.D. in Environmental or Safety Engineering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EE79CA" w:rsidP="00C62CB2" w:rsidRDefault="00EE79CA" w14:paraId="19BE7D77" wp14:textId="77777777">
      <w:pPr>
        <w:pBdr>
          <w:top w:val="single" w:color="auto" w:sz="12" w:space="1"/>
          <w:left w:val="single" w:color="auto" w:sz="12" w:space="7"/>
          <w:bottom w:val="single" w:color="auto" w:sz="12" w:space="1"/>
          <w:right w:val="single" w:color="auto" w:sz="12" w:space="8"/>
        </w:pBdr>
        <w:rPr>
          <w:sz w:val="8"/>
        </w:rPr>
      </w:pPr>
    </w:p>
    <w:p xmlns:wp14="http://schemas.microsoft.com/office/word/2010/wordml" w:rsidR="00EE79CA" w:rsidP="00EE79CA" w:rsidRDefault="00EE79CA" w14:paraId="4255E356" wp14:textId="77777777">
      <w:pPr>
        <w:pStyle w:val="BodyText"/>
        <w:rPr>
          <w:sz w:val="8"/>
        </w:rPr>
      </w:pPr>
    </w:p>
    <w:p xmlns:wp14="http://schemas.microsoft.com/office/word/2010/wordml" w:rsidR="00EE79CA" w:rsidP="00EE79CA" w:rsidRDefault="00EE79CA" w14:paraId="71874B1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E79CA" w:rsidP="00EE79CA" w:rsidRDefault="00EE79CA" w14:paraId="6E52E52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69983B4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E79CA" w:rsidP="00EE79CA" w:rsidRDefault="00EE79CA" w14:paraId="2907619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5D33604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E79CA" w:rsidP="00EE79CA" w:rsidRDefault="00EE79CA" w14:paraId="0D64BAE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E79CA" w:rsidP="00EE79CA" w:rsidRDefault="00EE79CA" w14:paraId="60E0031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E79CA" w:rsidP="00EE79CA" w:rsidRDefault="00EE79CA" w14:paraId="40550E9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E79CA" w:rsidP="00EE79CA" w:rsidRDefault="00EE79CA" w14:paraId="316364D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6EB67A2A" wp14:textId="77777777">
      <w:pPr>
        <w:pStyle w:val="BodyText"/>
        <w:rPr>
          <w:sz w:val="8"/>
        </w:rPr>
      </w:pPr>
    </w:p>
    <w:p xmlns:wp14="http://schemas.microsoft.com/office/word/2010/wordml" w:rsidRPr="001E2EDF" w:rsidR="00EE79CA" w:rsidP="00EE79CA" w:rsidRDefault="00EE79CA" w14:paraId="7C2347B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E79CA" w:rsidP="00EE79CA" w:rsidRDefault="00EE79CA" w14:paraId="0302F6A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516988" w14:paraId="74940C3C" wp14:textId="77777777">
        <w:trPr>
          <w:trHeight w:val="395"/>
        </w:trPr>
        <w:tc>
          <w:tcPr>
            <w:tcW w:w="1980" w:type="dxa"/>
          </w:tcPr>
          <w:p w:rsidR="00516988" w:rsidP="00516988" w:rsidRDefault="00516988" w14:paraId="2861C9C0" wp14:textId="77777777">
            <w:pPr>
              <w:pStyle w:val="BodyText"/>
              <w:ind w:left="-180"/>
              <w:jc w:val="center"/>
              <w:rPr>
                <w:b/>
                <w:bCs/>
                <w:sz w:val="20"/>
              </w:rPr>
            </w:pPr>
          </w:p>
          <w:p w:rsidR="00516988" w:rsidP="00516988" w:rsidRDefault="00516988" w14:paraId="0072C770" wp14:textId="77777777">
            <w:pPr>
              <w:pStyle w:val="BodyText"/>
              <w:ind w:left="-108" w:right="-108"/>
              <w:jc w:val="center"/>
              <w:rPr>
                <w:b/>
                <w:bCs/>
                <w:sz w:val="20"/>
              </w:rPr>
            </w:pPr>
            <w:r>
              <w:rPr>
                <w:b/>
                <w:bCs/>
                <w:sz w:val="20"/>
              </w:rPr>
              <w:t>Employee Location</w:t>
            </w:r>
          </w:p>
          <w:p w:rsidR="00516988" w:rsidP="00516988" w:rsidRDefault="00516988" w14:paraId="21DA19C8" wp14:textId="77777777">
            <w:pPr>
              <w:pStyle w:val="BodyText"/>
              <w:ind w:left="-180"/>
              <w:jc w:val="center"/>
              <w:rPr>
                <w:b/>
                <w:bCs/>
                <w:sz w:val="20"/>
              </w:rPr>
            </w:pPr>
            <w:r>
              <w:rPr>
                <w:b/>
                <w:bCs/>
                <w:sz w:val="20"/>
              </w:rPr>
              <w:t>STATE</w:t>
            </w:r>
          </w:p>
        </w:tc>
        <w:tc>
          <w:tcPr>
            <w:tcW w:w="1440" w:type="dxa"/>
          </w:tcPr>
          <w:p w:rsidR="00516988" w:rsidP="00516988" w:rsidRDefault="00516988" w14:paraId="38A54B4B" wp14:textId="77777777">
            <w:pPr>
              <w:pStyle w:val="BodyText"/>
              <w:ind w:left="-180"/>
              <w:jc w:val="center"/>
              <w:rPr>
                <w:b/>
                <w:bCs/>
                <w:sz w:val="20"/>
              </w:rPr>
            </w:pPr>
          </w:p>
          <w:p w:rsidR="00516988" w:rsidP="00516988" w:rsidRDefault="00516988" w14:paraId="26A7084E" wp14:textId="77777777">
            <w:pPr>
              <w:pStyle w:val="BodyText"/>
              <w:ind w:left="-180"/>
              <w:jc w:val="center"/>
              <w:rPr>
                <w:b/>
                <w:bCs/>
                <w:sz w:val="20"/>
              </w:rPr>
            </w:pPr>
            <w:r>
              <w:rPr>
                <w:b/>
                <w:bCs/>
                <w:sz w:val="20"/>
              </w:rPr>
              <w:t>Annual</w:t>
            </w:r>
          </w:p>
          <w:p w:rsidR="00516988" w:rsidP="00516988" w:rsidRDefault="00516988" w14:paraId="2682815A" wp14:textId="77777777">
            <w:pPr>
              <w:pStyle w:val="BodyText"/>
              <w:ind w:left="-180"/>
              <w:jc w:val="center"/>
              <w:rPr>
                <w:b/>
                <w:bCs/>
                <w:sz w:val="20"/>
              </w:rPr>
            </w:pPr>
            <w:r>
              <w:rPr>
                <w:b/>
                <w:bCs/>
                <w:sz w:val="20"/>
              </w:rPr>
              <w:t xml:space="preserve">   Base Salary</w:t>
            </w:r>
          </w:p>
        </w:tc>
        <w:tc>
          <w:tcPr>
            <w:tcW w:w="1440" w:type="dxa"/>
          </w:tcPr>
          <w:p w:rsidR="00516988" w:rsidP="00516988" w:rsidRDefault="00516988" w14:paraId="0D9A1070" wp14:textId="77777777">
            <w:pPr>
              <w:pStyle w:val="BodyText"/>
              <w:ind w:left="-180"/>
              <w:jc w:val="center"/>
              <w:rPr>
                <w:b/>
                <w:bCs/>
                <w:sz w:val="20"/>
              </w:rPr>
            </w:pPr>
            <w:r>
              <w:rPr>
                <w:b/>
                <w:bCs/>
                <w:sz w:val="20"/>
              </w:rPr>
              <w:t xml:space="preserve"> Annual Bonus Extra</w:t>
            </w:r>
          </w:p>
          <w:p w:rsidR="00516988" w:rsidP="00516988" w:rsidRDefault="00516988" w14:paraId="386F3501" wp14:textId="77777777">
            <w:pPr>
              <w:pStyle w:val="BodyText"/>
              <w:ind w:left="-180"/>
              <w:jc w:val="center"/>
              <w:rPr>
                <w:b/>
                <w:bCs/>
                <w:sz w:val="20"/>
              </w:rPr>
            </w:pPr>
            <w:r>
              <w:rPr>
                <w:b/>
                <w:bCs/>
                <w:sz w:val="20"/>
              </w:rPr>
              <w:t>Cash Income</w:t>
            </w:r>
          </w:p>
        </w:tc>
        <w:tc>
          <w:tcPr>
            <w:tcW w:w="1620" w:type="dxa"/>
          </w:tcPr>
          <w:p w:rsidR="00516988" w:rsidP="00516988" w:rsidRDefault="00516988" w14:paraId="678B030A" wp14:textId="77777777">
            <w:pPr>
              <w:pStyle w:val="BodyText"/>
              <w:rPr>
                <w:b/>
                <w:bCs/>
                <w:sz w:val="20"/>
              </w:rPr>
            </w:pPr>
          </w:p>
          <w:p w:rsidR="00516988" w:rsidP="00516988" w:rsidRDefault="00516988" w14:paraId="3D07D322" wp14:textId="77777777">
            <w:pPr>
              <w:pStyle w:val="BodyText"/>
              <w:ind w:left="-180"/>
              <w:jc w:val="center"/>
              <w:rPr>
                <w:b/>
                <w:bCs/>
                <w:sz w:val="20"/>
              </w:rPr>
            </w:pPr>
            <w:r>
              <w:rPr>
                <w:b/>
                <w:bCs/>
                <w:sz w:val="20"/>
              </w:rPr>
              <w:t>Annual Bonus</w:t>
            </w:r>
          </w:p>
          <w:p w:rsidR="00516988" w:rsidP="00516988" w:rsidRDefault="00516988" w14:paraId="404BF13B" wp14:textId="77777777">
            <w:pPr>
              <w:pStyle w:val="BodyText"/>
              <w:rPr>
                <w:b/>
                <w:bCs/>
                <w:sz w:val="20"/>
              </w:rPr>
            </w:pPr>
            <w:r>
              <w:rPr>
                <w:b/>
                <w:bCs/>
                <w:sz w:val="20"/>
              </w:rPr>
              <w:t>Tgt. % of Base</w:t>
            </w:r>
          </w:p>
        </w:tc>
        <w:tc>
          <w:tcPr>
            <w:tcW w:w="1620" w:type="dxa"/>
          </w:tcPr>
          <w:p w:rsidR="00516988" w:rsidP="00516988" w:rsidRDefault="00516988" w14:paraId="62480A76" wp14:textId="77777777">
            <w:pPr>
              <w:pStyle w:val="BodyText"/>
              <w:ind w:left="-180"/>
              <w:jc w:val="center"/>
              <w:rPr>
                <w:sz w:val="20"/>
              </w:rPr>
            </w:pPr>
          </w:p>
          <w:p w:rsidR="00516988" w:rsidP="00516988" w:rsidRDefault="00516988" w14:paraId="26F2FF6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3BE1FBAD" wp14:textId="77777777">
            <w:pPr>
              <w:pStyle w:val="BodyText"/>
              <w:ind w:left="-180"/>
              <w:jc w:val="center"/>
              <w:rPr>
                <w:sz w:val="20"/>
              </w:rPr>
            </w:pPr>
            <w:r>
              <w:rPr>
                <w:b/>
                <w:bCs/>
                <w:sz w:val="20"/>
              </w:rPr>
              <w:t>Minimum</w:t>
            </w:r>
          </w:p>
        </w:tc>
        <w:tc>
          <w:tcPr>
            <w:tcW w:w="1620" w:type="dxa"/>
          </w:tcPr>
          <w:p w:rsidR="00516988" w:rsidP="00516988" w:rsidRDefault="00516988" w14:paraId="1ECD53AE" wp14:textId="77777777">
            <w:pPr>
              <w:pStyle w:val="BodyText"/>
              <w:ind w:left="-180"/>
              <w:jc w:val="center"/>
              <w:rPr>
                <w:sz w:val="20"/>
              </w:rPr>
            </w:pPr>
          </w:p>
          <w:p w:rsidR="00516988" w:rsidP="00516988" w:rsidRDefault="00516988" w14:paraId="0D9AF63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729BA9B4" wp14:textId="77777777">
            <w:pPr>
              <w:pStyle w:val="BodyText"/>
              <w:ind w:left="-180"/>
              <w:jc w:val="center"/>
              <w:rPr>
                <w:sz w:val="20"/>
              </w:rPr>
            </w:pPr>
            <w:r>
              <w:rPr>
                <w:b/>
                <w:bCs/>
                <w:sz w:val="20"/>
              </w:rPr>
              <w:t>Midpoint</w:t>
            </w:r>
          </w:p>
        </w:tc>
        <w:tc>
          <w:tcPr>
            <w:tcW w:w="1440" w:type="dxa"/>
          </w:tcPr>
          <w:p w:rsidR="00516988" w:rsidP="00516988" w:rsidRDefault="00516988" w14:paraId="1486DD62" wp14:textId="77777777">
            <w:pPr>
              <w:pStyle w:val="BodyText"/>
              <w:ind w:left="-180"/>
              <w:jc w:val="center"/>
              <w:rPr>
                <w:b/>
                <w:bCs/>
                <w:sz w:val="20"/>
              </w:rPr>
            </w:pPr>
            <w:r>
              <w:rPr>
                <w:b/>
                <w:bCs/>
                <w:sz w:val="20"/>
              </w:rPr>
              <w:t xml:space="preserve">  </w:t>
            </w:r>
          </w:p>
          <w:p w:rsidRPr="007B50F4" w:rsidR="00516988" w:rsidP="00516988" w:rsidRDefault="00516988" w14:paraId="5CFD2C2D" wp14:textId="77777777">
            <w:pPr>
              <w:pStyle w:val="BodyText"/>
              <w:ind w:left="-180"/>
              <w:jc w:val="center"/>
              <w:rPr>
                <w:b/>
                <w:sz w:val="20"/>
              </w:rPr>
            </w:pPr>
            <w:r w:rsidRPr="007B50F4">
              <w:rPr>
                <w:b/>
                <w:sz w:val="20"/>
              </w:rPr>
              <w:t>Salary Range</w:t>
            </w:r>
          </w:p>
          <w:p w:rsidR="00516988" w:rsidP="00516988" w:rsidRDefault="00516988" w14:paraId="4B08001D" wp14:textId="77777777">
            <w:pPr>
              <w:pStyle w:val="BodyText"/>
              <w:ind w:left="-180" w:right="-108"/>
              <w:jc w:val="center"/>
              <w:rPr>
                <w:sz w:val="20"/>
              </w:rPr>
            </w:pPr>
            <w:r w:rsidRPr="007B50F4">
              <w:rPr>
                <w:b/>
                <w:sz w:val="20"/>
              </w:rPr>
              <w:t>Maximum</w:t>
            </w:r>
          </w:p>
        </w:tc>
      </w:tr>
      <w:tr xmlns:wp14="http://schemas.microsoft.com/office/word/2010/wordml" w:rsidR="00DF4048" w14:paraId="44ADC698" wp14:textId="77777777">
        <w:tc>
          <w:tcPr>
            <w:tcW w:w="1980" w:type="dxa"/>
          </w:tcPr>
          <w:p w:rsidR="00DF4048" w:rsidP="00875E63" w:rsidRDefault="00DF4048" w14:paraId="2EB4D631" wp14:textId="77777777">
            <w:pPr>
              <w:pStyle w:val="BodyText"/>
              <w:ind w:left="-180"/>
              <w:rPr>
                <w:sz w:val="20"/>
              </w:rPr>
            </w:pPr>
          </w:p>
        </w:tc>
        <w:tc>
          <w:tcPr>
            <w:tcW w:w="1440" w:type="dxa"/>
          </w:tcPr>
          <w:p w:rsidR="00DF4048" w:rsidP="00875E63" w:rsidRDefault="00DF4048" w14:paraId="07B4E19F" wp14:textId="77777777">
            <w:pPr>
              <w:pStyle w:val="BodyText"/>
              <w:ind w:left="-180"/>
              <w:rPr>
                <w:sz w:val="20"/>
              </w:rPr>
            </w:pPr>
          </w:p>
        </w:tc>
        <w:tc>
          <w:tcPr>
            <w:tcW w:w="1440" w:type="dxa"/>
          </w:tcPr>
          <w:p w:rsidR="00DF4048" w:rsidP="00875E63" w:rsidRDefault="00DF4048" w14:paraId="740D4F09" wp14:textId="77777777">
            <w:pPr>
              <w:pStyle w:val="BodyText"/>
              <w:ind w:left="-180"/>
              <w:rPr>
                <w:sz w:val="20"/>
              </w:rPr>
            </w:pPr>
          </w:p>
        </w:tc>
        <w:tc>
          <w:tcPr>
            <w:tcW w:w="1620" w:type="dxa"/>
          </w:tcPr>
          <w:p w:rsidR="00DF4048" w:rsidP="00875E63" w:rsidRDefault="00DF4048" w14:paraId="33E76539" wp14:textId="77777777">
            <w:pPr>
              <w:pStyle w:val="BodyText"/>
              <w:ind w:left="-180"/>
              <w:rPr>
                <w:sz w:val="20"/>
              </w:rPr>
            </w:pPr>
          </w:p>
        </w:tc>
        <w:tc>
          <w:tcPr>
            <w:tcW w:w="1620" w:type="dxa"/>
          </w:tcPr>
          <w:p w:rsidR="00DF4048" w:rsidP="00875E63" w:rsidRDefault="00DF4048" w14:paraId="05A4CAFE" wp14:textId="77777777">
            <w:pPr>
              <w:pStyle w:val="BodyText"/>
              <w:ind w:left="-180"/>
              <w:rPr>
                <w:sz w:val="20"/>
              </w:rPr>
            </w:pPr>
          </w:p>
        </w:tc>
        <w:tc>
          <w:tcPr>
            <w:tcW w:w="1620" w:type="dxa"/>
          </w:tcPr>
          <w:p w:rsidR="00DF4048" w:rsidP="00875E63" w:rsidRDefault="00DF4048" w14:paraId="28B4AB2E" wp14:textId="77777777">
            <w:pPr>
              <w:pStyle w:val="BodyText"/>
              <w:ind w:left="-180"/>
              <w:rPr>
                <w:sz w:val="20"/>
              </w:rPr>
            </w:pPr>
          </w:p>
        </w:tc>
        <w:tc>
          <w:tcPr>
            <w:tcW w:w="1440" w:type="dxa"/>
          </w:tcPr>
          <w:p w:rsidR="00DF4048" w:rsidP="00875E63" w:rsidRDefault="00DF4048" w14:paraId="73D61CA5" wp14:textId="77777777">
            <w:pPr>
              <w:pStyle w:val="BodyText"/>
              <w:ind w:left="-180"/>
              <w:rPr>
                <w:sz w:val="20"/>
              </w:rPr>
            </w:pPr>
          </w:p>
        </w:tc>
      </w:tr>
      <w:tr xmlns:wp14="http://schemas.microsoft.com/office/word/2010/wordml" w:rsidR="00DF4048" w14:paraId="13C79C56" wp14:textId="77777777">
        <w:tc>
          <w:tcPr>
            <w:tcW w:w="1980" w:type="dxa"/>
          </w:tcPr>
          <w:p w:rsidR="00DF4048" w:rsidP="00875E63" w:rsidRDefault="00DF4048" w14:paraId="1F39190E" wp14:textId="77777777">
            <w:pPr>
              <w:pStyle w:val="BodyText"/>
              <w:ind w:left="-180"/>
              <w:rPr>
                <w:sz w:val="20"/>
              </w:rPr>
            </w:pPr>
          </w:p>
        </w:tc>
        <w:tc>
          <w:tcPr>
            <w:tcW w:w="1440" w:type="dxa"/>
          </w:tcPr>
          <w:p w:rsidR="00DF4048" w:rsidP="00875E63" w:rsidRDefault="00DF4048" w14:paraId="3A47EBCD" wp14:textId="77777777">
            <w:pPr>
              <w:pStyle w:val="BodyText"/>
              <w:ind w:left="-180"/>
              <w:rPr>
                <w:sz w:val="20"/>
              </w:rPr>
            </w:pPr>
          </w:p>
        </w:tc>
        <w:tc>
          <w:tcPr>
            <w:tcW w:w="1440" w:type="dxa"/>
          </w:tcPr>
          <w:p w:rsidR="00DF4048" w:rsidP="00875E63" w:rsidRDefault="00DF4048" w14:paraId="014F0D4D" wp14:textId="77777777">
            <w:pPr>
              <w:pStyle w:val="BodyText"/>
              <w:ind w:left="-180"/>
              <w:rPr>
                <w:sz w:val="20"/>
              </w:rPr>
            </w:pPr>
          </w:p>
        </w:tc>
        <w:tc>
          <w:tcPr>
            <w:tcW w:w="1620" w:type="dxa"/>
          </w:tcPr>
          <w:p w:rsidR="00DF4048" w:rsidP="00875E63" w:rsidRDefault="00DF4048" w14:paraId="11B82BF1" wp14:textId="77777777">
            <w:pPr>
              <w:pStyle w:val="BodyText"/>
              <w:ind w:left="-180"/>
              <w:rPr>
                <w:sz w:val="20"/>
              </w:rPr>
            </w:pPr>
          </w:p>
        </w:tc>
        <w:tc>
          <w:tcPr>
            <w:tcW w:w="1620" w:type="dxa"/>
          </w:tcPr>
          <w:p w:rsidR="00DF4048" w:rsidP="00875E63" w:rsidRDefault="00DF4048" w14:paraId="5A9DC920" wp14:textId="77777777">
            <w:pPr>
              <w:pStyle w:val="BodyText"/>
              <w:ind w:left="-180"/>
              <w:rPr>
                <w:sz w:val="20"/>
              </w:rPr>
            </w:pPr>
          </w:p>
        </w:tc>
        <w:tc>
          <w:tcPr>
            <w:tcW w:w="1620" w:type="dxa"/>
          </w:tcPr>
          <w:p w:rsidR="00DF4048" w:rsidP="00875E63" w:rsidRDefault="00DF4048" w14:paraId="366CFEF7" wp14:textId="77777777">
            <w:pPr>
              <w:pStyle w:val="BodyText"/>
              <w:ind w:left="-180"/>
              <w:rPr>
                <w:sz w:val="20"/>
              </w:rPr>
            </w:pPr>
          </w:p>
        </w:tc>
        <w:tc>
          <w:tcPr>
            <w:tcW w:w="1440" w:type="dxa"/>
          </w:tcPr>
          <w:p w:rsidR="00DF4048" w:rsidP="00875E63" w:rsidRDefault="00DF4048" w14:paraId="70D12DDD" wp14:textId="77777777">
            <w:pPr>
              <w:pStyle w:val="BodyText"/>
              <w:ind w:left="-180"/>
              <w:rPr>
                <w:sz w:val="20"/>
              </w:rPr>
            </w:pPr>
          </w:p>
        </w:tc>
      </w:tr>
      <w:tr xmlns:wp14="http://schemas.microsoft.com/office/word/2010/wordml" w:rsidR="00DF4048" w14:paraId="26CED01A" wp14:textId="77777777">
        <w:tc>
          <w:tcPr>
            <w:tcW w:w="1980" w:type="dxa"/>
          </w:tcPr>
          <w:p w:rsidR="00DF4048" w:rsidP="00875E63" w:rsidRDefault="00DF4048" w14:paraId="24CADD27" wp14:textId="77777777">
            <w:pPr>
              <w:pStyle w:val="BodyText"/>
              <w:ind w:left="-180"/>
              <w:rPr>
                <w:sz w:val="20"/>
              </w:rPr>
            </w:pPr>
          </w:p>
        </w:tc>
        <w:tc>
          <w:tcPr>
            <w:tcW w:w="1440" w:type="dxa"/>
          </w:tcPr>
          <w:p w:rsidR="00DF4048" w:rsidP="00875E63" w:rsidRDefault="00DF4048" w14:paraId="1F846DA3" wp14:textId="77777777">
            <w:pPr>
              <w:pStyle w:val="BodyText"/>
              <w:ind w:left="-180"/>
              <w:rPr>
                <w:sz w:val="20"/>
              </w:rPr>
            </w:pPr>
          </w:p>
        </w:tc>
        <w:tc>
          <w:tcPr>
            <w:tcW w:w="1440" w:type="dxa"/>
          </w:tcPr>
          <w:p w:rsidR="00DF4048" w:rsidP="00875E63" w:rsidRDefault="00DF4048" w14:paraId="494A8189" wp14:textId="77777777">
            <w:pPr>
              <w:pStyle w:val="BodyText"/>
              <w:ind w:left="-180"/>
              <w:rPr>
                <w:sz w:val="20"/>
              </w:rPr>
            </w:pPr>
          </w:p>
        </w:tc>
        <w:tc>
          <w:tcPr>
            <w:tcW w:w="1620" w:type="dxa"/>
          </w:tcPr>
          <w:p w:rsidR="00DF4048" w:rsidP="00875E63" w:rsidRDefault="00DF4048" w14:paraId="6D716E6C" wp14:textId="77777777">
            <w:pPr>
              <w:pStyle w:val="BodyText"/>
              <w:ind w:left="-180"/>
              <w:rPr>
                <w:sz w:val="20"/>
              </w:rPr>
            </w:pPr>
          </w:p>
        </w:tc>
        <w:tc>
          <w:tcPr>
            <w:tcW w:w="1620" w:type="dxa"/>
          </w:tcPr>
          <w:p w:rsidR="00DF4048" w:rsidP="00875E63" w:rsidRDefault="00DF4048" w14:paraId="008AC15B" wp14:textId="77777777">
            <w:pPr>
              <w:pStyle w:val="BodyText"/>
              <w:ind w:left="-180"/>
              <w:rPr>
                <w:sz w:val="20"/>
              </w:rPr>
            </w:pPr>
          </w:p>
        </w:tc>
        <w:tc>
          <w:tcPr>
            <w:tcW w:w="1620" w:type="dxa"/>
          </w:tcPr>
          <w:p w:rsidR="00DF4048" w:rsidP="00875E63" w:rsidRDefault="00DF4048" w14:paraId="7AC897F0" wp14:textId="77777777">
            <w:pPr>
              <w:pStyle w:val="BodyText"/>
              <w:ind w:left="-180"/>
              <w:rPr>
                <w:sz w:val="20"/>
              </w:rPr>
            </w:pPr>
          </w:p>
        </w:tc>
        <w:tc>
          <w:tcPr>
            <w:tcW w:w="1440" w:type="dxa"/>
          </w:tcPr>
          <w:p w:rsidR="00DF4048" w:rsidP="00875E63" w:rsidRDefault="00DF4048" w14:paraId="45743035" wp14:textId="77777777">
            <w:pPr>
              <w:pStyle w:val="BodyText"/>
              <w:rPr>
                <w:sz w:val="20"/>
              </w:rPr>
            </w:pPr>
          </w:p>
        </w:tc>
      </w:tr>
      <w:tr xmlns:wp14="http://schemas.microsoft.com/office/word/2010/wordml" w:rsidR="00DF4048" w14:paraId="05B1D14D" wp14:textId="77777777">
        <w:tc>
          <w:tcPr>
            <w:tcW w:w="1980" w:type="dxa"/>
          </w:tcPr>
          <w:p w:rsidR="00DF4048" w:rsidP="00875E63" w:rsidRDefault="00DF4048" w14:paraId="5CFD35A0" wp14:textId="77777777">
            <w:pPr>
              <w:pStyle w:val="BodyText"/>
              <w:rPr>
                <w:sz w:val="20"/>
              </w:rPr>
            </w:pPr>
          </w:p>
        </w:tc>
        <w:tc>
          <w:tcPr>
            <w:tcW w:w="1440" w:type="dxa"/>
          </w:tcPr>
          <w:p w:rsidR="00DF4048" w:rsidP="00875E63" w:rsidRDefault="00DF4048" w14:paraId="46D55831" wp14:textId="77777777">
            <w:pPr>
              <w:pStyle w:val="BodyText"/>
              <w:ind w:left="-180"/>
              <w:rPr>
                <w:sz w:val="20"/>
              </w:rPr>
            </w:pPr>
          </w:p>
        </w:tc>
        <w:tc>
          <w:tcPr>
            <w:tcW w:w="1440" w:type="dxa"/>
          </w:tcPr>
          <w:p w:rsidR="00DF4048" w:rsidP="00875E63" w:rsidRDefault="00DF4048" w14:paraId="2C36D8C5" wp14:textId="77777777">
            <w:pPr>
              <w:pStyle w:val="BodyText"/>
              <w:ind w:left="-180"/>
              <w:rPr>
                <w:sz w:val="20"/>
              </w:rPr>
            </w:pPr>
          </w:p>
        </w:tc>
        <w:tc>
          <w:tcPr>
            <w:tcW w:w="1620" w:type="dxa"/>
          </w:tcPr>
          <w:p w:rsidR="00DF4048" w:rsidP="00875E63" w:rsidRDefault="00DF4048" w14:paraId="07B2DF15" wp14:textId="77777777">
            <w:pPr>
              <w:pStyle w:val="BodyText"/>
              <w:ind w:left="-180"/>
              <w:rPr>
                <w:sz w:val="20"/>
              </w:rPr>
            </w:pPr>
          </w:p>
        </w:tc>
        <w:tc>
          <w:tcPr>
            <w:tcW w:w="1620" w:type="dxa"/>
          </w:tcPr>
          <w:p w:rsidR="00DF4048" w:rsidP="00875E63" w:rsidRDefault="00DF4048" w14:paraId="1DA7D401" wp14:textId="77777777">
            <w:pPr>
              <w:pStyle w:val="BodyText"/>
              <w:ind w:left="-180"/>
              <w:rPr>
                <w:sz w:val="20"/>
              </w:rPr>
            </w:pPr>
          </w:p>
        </w:tc>
        <w:tc>
          <w:tcPr>
            <w:tcW w:w="1620" w:type="dxa"/>
          </w:tcPr>
          <w:p w:rsidR="00DF4048" w:rsidP="00875E63" w:rsidRDefault="00DF4048" w14:paraId="72962CBF" wp14:textId="77777777">
            <w:pPr>
              <w:pStyle w:val="BodyText"/>
              <w:ind w:left="-180"/>
              <w:rPr>
                <w:sz w:val="20"/>
              </w:rPr>
            </w:pPr>
          </w:p>
        </w:tc>
        <w:tc>
          <w:tcPr>
            <w:tcW w:w="1440" w:type="dxa"/>
          </w:tcPr>
          <w:p w:rsidR="00DF4048" w:rsidP="00875E63" w:rsidRDefault="00DF4048" w14:paraId="7DBD8BD4" wp14:textId="77777777">
            <w:pPr>
              <w:pStyle w:val="BodyText"/>
              <w:rPr>
                <w:sz w:val="20"/>
              </w:rPr>
            </w:pPr>
          </w:p>
        </w:tc>
      </w:tr>
      <w:tr xmlns:wp14="http://schemas.microsoft.com/office/word/2010/wordml" w:rsidR="00DF4048" w14:paraId="3C81C69C" wp14:textId="77777777">
        <w:tc>
          <w:tcPr>
            <w:tcW w:w="1980" w:type="dxa"/>
          </w:tcPr>
          <w:p w:rsidR="00DF4048" w:rsidP="00875E63" w:rsidRDefault="00DF4048" w14:paraId="1A45DA80" wp14:textId="77777777">
            <w:pPr>
              <w:pStyle w:val="BodyText"/>
              <w:rPr>
                <w:sz w:val="20"/>
              </w:rPr>
            </w:pPr>
          </w:p>
        </w:tc>
        <w:tc>
          <w:tcPr>
            <w:tcW w:w="1440" w:type="dxa"/>
          </w:tcPr>
          <w:p w:rsidR="00DF4048" w:rsidP="00875E63" w:rsidRDefault="00DF4048" w14:paraId="673CE031" wp14:textId="77777777">
            <w:pPr>
              <w:pStyle w:val="BodyText"/>
              <w:ind w:left="-180"/>
              <w:rPr>
                <w:sz w:val="20"/>
              </w:rPr>
            </w:pPr>
          </w:p>
        </w:tc>
        <w:tc>
          <w:tcPr>
            <w:tcW w:w="1440" w:type="dxa"/>
          </w:tcPr>
          <w:p w:rsidR="00DF4048" w:rsidP="00875E63" w:rsidRDefault="00DF4048" w14:paraId="469C249A" wp14:textId="77777777">
            <w:pPr>
              <w:pStyle w:val="BodyText"/>
              <w:ind w:left="-180"/>
              <w:rPr>
                <w:sz w:val="20"/>
              </w:rPr>
            </w:pPr>
          </w:p>
        </w:tc>
        <w:tc>
          <w:tcPr>
            <w:tcW w:w="1620" w:type="dxa"/>
          </w:tcPr>
          <w:p w:rsidR="00DF4048" w:rsidP="00875E63" w:rsidRDefault="00DF4048" w14:paraId="26D6397C" wp14:textId="77777777">
            <w:pPr>
              <w:pStyle w:val="BodyText"/>
              <w:ind w:left="-180"/>
              <w:rPr>
                <w:sz w:val="20"/>
              </w:rPr>
            </w:pPr>
          </w:p>
        </w:tc>
        <w:tc>
          <w:tcPr>
            <w:tcW w:w="1620" w:type="dxa"/>
          </w:tcPr>
          <w:p w:rsidR="00DF4048" w:rsidP="00875E63" w:rsidRDefault="00DF4048" w14:paraId="62C77B95" wp14:textId="77777777">
            <w:pPr>
              <w:pStyle w:val="BodyText"/>
              <w:ind w:left="-180"/>
              <w:rPr>
                <w:sz w:val="20"/>
              </w:rPr>
            </w:pPr>
          </w:p>
        </w:tc>
        <w:tc>
          <w:tcPr>
            <w:tcW w:w="1620" w:type="dxa"/>
          </w:tcPr>
          <w:p w:rsidR="00DF4048" w:rsidP="00875E63" w:rsidRDefault="00DF4048" w14:paraId="14D7DE74" wp14:textId="77777777">
            <w:pPr>
              <w:pStyle w:val="BodyText"/>
              <w:ind w:left="-180"/>
              <w:rPr>
                <w:sz w:val="20"/>
              </w:rPr>
            </w:pPr>
          </w:p>
        </w:tc>
        <w:tc>
          <w:tcPr>
            <w:tcW w:w="1440" w:type="dxa"/>
          </w:tcPr>
          <w:p w:rsidR="00DF4048" w:rsidP="00875E63" w:rsidRDefault="00DF4048" w14:paraId="3E0BCEF5" wp14:textId="77777777">
            <w:pPr>
              <w:pStyle w:val="BodyText"/>
              <w:rPr>
                <w:sz w:val="20"/>
              </w:rPr>
            </w:pPr>
          </w:p>
        </w:tc>
      </w:tr>
      <w:tr xmlns:wp14="http://schemas.microsoft.com/office/word/2010/wordml" w:rsidR="00DF4048" w14:paraId="781B1F05" wp14:textId="77777777">
        <w:tc>
          <w:tcPr>
            <w:tcW w:w="1980" w:type="dxa"/>
          </w:tcPr>
          <w:p w:rsidR="00DF4048" w:rsidP="00875E63" w:rsidRDefault="00DF4048" w14:paraId="7BBB911E" wp14:textId="77777777">
            <w:pPr>
              <w:pStyle w:val="BodyText"/>
              <w:rPr>
                <w:sz w:val="20"/>
              </w:rPr>
            </w:pPr>
          </w:p>
        </w:tc>
        <w:tc>
          <w:tcPr>
            <w:tcW w:w="1440" w:type="dxa"/>
          </w:tcPr>
          <w:p w:rsidR="00DF4048" w:rsidP="00875E63" w:rsidRDefault="00DF4048" w14:paraId="7D7CA39B" wp14:textId="77777777">
            <w:pPr>
              <w:pStyle w:val="BodyText"/>
              <w:ind w:left="-180"/>
              <w:rPr>
                <w:sz w:val="20"/>
              </w:rPr>
            </w:pPr>
          </w:p>
        </w:tc>
        <w:tc>
          <w:tcPr>
            <w:tcW w:w="1440" w:type="dxa"/>
          </w:tcPr>
          <w:p w:rsidR="00DF4048" w:rsidP="00875E63" w:rsidRDefault="00DF4048" w14:paraId="15BEAB6F" wp14:textId="77777777">
            <w:pPr>
              <w:pStyle w:val="BodyText"/>
              <w:ind w:left="-180"/>
              <w:rPr>
                <w:sz w:val="20"/>
              </w:rPr>
            </w:pPr>
          </w:p>
        </w:tc>
        <w:tc>
          <w:tcPr>
            <w:tcW w:w="1620" w:type="dxa"/>
          </w:tcPr>
          <w:p w:rsidR="00DF4048" w:rsidP="00875E63" w:rsidRDefault="00DF4048" w14:paraId="46D0B6CD" wp14:textId="77777777">
            <w:pPr>
              <w:pStyle w:val="BodyText"/>
              <w:ind w:left="-180"/>
              <w:rPr>
                <w:sz w:val="20"/>
              </w:rPr>
            </w:pPr>
          </w:p>
        </w:tc>
        <w:tc>
          <w:tcPr>
            <w:tcW w:w="1620" w:type="dxa"/>
          </w:tcPr>
          <w:p w:rsidR="00DF4048" w:rsidP="00875E63" w:rsidRDefault="00DF4048" w14:paraId="32D6EB65" wp14:textId="77777777">
            <w:pPr>
              <w:pStyle w:val="BodyText"/>
              <w:ind w:left="-180"/>
              <w:rPr>
                <w:sz w:val="20"/>
              </w:rPr>
            </w:pPr>
          </w:p>
        </w:tc>
        <w:tc>
          <w:tcPr>
            <w:tcW w:w="1620" w:type="dxa"/>
          </w:tcPr>
          <w:p w:rsidR="00DF4048" w:rsidP="00875E63" w:rsidRDefault="00DF4048" w14:paraId="786D2455" wp14:textId="77777777">
            <w:pPr>
              <w:pStyle w:val="BodyText"/>
              <w:ind w:left="-180"/>
              <w:rPr>
                <w:sz w:val="20"/>
              </w:rPr>
            </w:pPr>
          </w:p>
        </w:tc>
        <w:tc>
          <w:tcPr>
            <w:tcW w:w="1440" w:type="dxa"/>
          </w:tcPr>
          <w:p w:rsidR="00DF4048" w:rsidP="00875E63" w:rsidRDefault="00DF4048" w14:paraId="53B49A5A" wp14:textId="77777777">
            <w:pPr>
              <w:pStyle w:val="BodyText"/>
              <w:rPr>
                <w:sz w:val="20"/>
              </w:rPr>
            </w:pPr>
          </w:p>
        </w:tc>
      </w:tr>
      <w:tr xmlns:wp14="http://schemas.microsoft.com/office/word/2010/wordml" w:rsidR="00DF4048" w14:paraId="625E5211" wp14:textId="77777777">
        <w:tc>
          <w:tcPr>
            <w:tcW w:w="1980" w:type="dxa"/>
          </w:tcPr>
          <w:p w:rsidR="00DF4048" w:rsidP="00875E63" w:rsidRDefault="00DF4048" w14:paraId="7CDD8264" wp14:textId="77777777">
            <w:pPr>
              <w:pStyle w:val="BodyText"/>
              <w:rPr>
                <w:sz w:val="20"/>
              </w:rPr>
            </w:pPr>
          </w:p>
        </w:tc>
        <w:tc>
          <w:tcPr>
            <w:tcW w:w="1440" w:type="dxa"/>
          </w:tcPr>
          <w:p w:rsidR="00DF4048" w:rsidP="00875E63" w:rsidRDefault="00DF4048" w14:paraId="1C3B61DB" wp14:textId="77777777">
            <w:pPr>
              <w:pStyle w:val="BodyText"/>
              <w:ind w:left="-180"/>
              <w:rPr>
                <w:sz w:val="20"/>
              </w:rPr>
            </w:pPr>
          </w:p>
        </w:tc>
        <w:tc>
          <w:tcPr>
            <w:tcW w:w="1440" w:type="dxa"/>
          </w:tcPr>
          <w:p w:rsidR="00DF4048" w:rsidP="00875E63" w:rsidRDefault="00DF4048" w14:paraId="3D0680D9" wp14:textId="77777777">
            <w:pPr>
              <w:pStyle w:val="BodyText"/>
              <w:ind w:left="-180"/>
              <w:rPr>
                <w:sz w:val="20"/>
              </w:rPr>
            </w:pPr>
          </w:p>
        </w:tc>
        <w:tc>
          <w:tcPr>
            <w:tcW w:w="1620" w:type="dxa"/>
          </w:tcPr>
          <w:p w:rsidR="00DF4048" w:rsidP="00875E63" w:rsidRDefault="00DF4048" w14:paraId="4237201E" wp14:textId="77777777">
            <w:pPr>
              <w:pStyle w:val="BodyText"/>
              <w:ind w:left="-180"/>
              <w:rPr>
                <w:sz w:val="20"/>
              </w:rPr>
            </w:pPr>
          </w:p>
        </w:tc>
        <w:tc>
          <w:tcPr>
            <w:tcW w:w="1620" w:type="dxa"/>
          </w:tcPr>
          <w:p w:rsidR="00DF4048" w:rsidP="00875E63" w:rsidRDefault="00DF4048" w14:paraId="0B6BF17A" wp14:textId="77777777">
            <w:pPr>
              <w:pStyle w:val="BodyText"/>
              <w:ind w:left="-180"/>
              <w:rPr>
                <w:sz w:val="20"/>
              </w:rPr>
            </w:pPr>
          </w:p>
        </w:tc>
        <w:tc>
          <w:tcPr>
            <w:tcW w:w="1620" w:type="dxa"/>
          </w:tcPr>
          <w:p w:rsidR="00DF4048" w:rsidP="00875E63" w:rsidRDefault="00DF4048" w14:paraId="1E19F744" wp14:textId="77777777">
            <w:pPr>
              <w:pStyle w:val="BodyText"/>
              <w:ind w:left="-180"/>
              <w:rPr>
                <w:sz w:val="20"/>
              </w:rPr>
            </w:pPr>
          </w:p>
        </w:tc>
        <w:tc>
          <w:tcPr>
            <w:tcW w:w="1440" w:type="dxa"/>
          </w:tcPr>
          <w:p w:rsidR="00DF4048" w:rsidP="00875E63" w:rsidRDefault="00DF4048" w14:paraId="54086FBC" wp14:textId="77777777">
            <w:pPr>
              <w:pStyle w:val="BodyText"/>
              <w:rPr>
                <w:sz w:val="20"/>
              </w:rPr>
            </w:pPr>
          </w:p>
        </w:tc>
      </w:tr>
      <w:tr xmlns:wp14="http://schemas.microsoft.com/office/word/2010/wordml" w:rsidR="00DF4048" w14:paraId="696A1766" wp14:textId="77777777">
        <w:tc>
          <w:tcPr>
            <w:tcW w:w="1980" w:type="dxa"/>
          </w:tcPr>
          <w:p w:rsidR="00DF4048" w:rsidP="00875E63" w:rsidRDefault="00DF4048" w14:paraId="1A058031" wp14:textId="77777777">
            <w:pPr>
              <w:pStyle w:val="BodyText"/>
              <w:rPr>
                <w:sz w:val="20"/>
              </w:rPr>
            </w:pPr>
          </w:p>
        </w:tc>
        <w:tc>
          <w:tcPr>
            <w:tcW w:w="1440" w:type="dxa"/>
          </w:tcPr>
          <w:p w:rsidR="00DF4048" w:rsidP="00875E63" w:rsidRDefault="00DF4048" w14:paraId="2043C6FD" wp14:textId="77777777">
            <w:pPr>
              <w:pStyle w:val="BodyText"/>
              <w:ind w:left="-180"/>
              <w:rPr>
                <w:sz w:val="20"/>
              </w:rPr>
            </w:pPr>
          </w:p>
        </w:tc>
        <w:tc>
          <w:tcPr>
            <w:tcW w:w="1440" w:type="dxa"/>
          </w:tcPr>
          <w:p w:rsidR="00DF4048" w:rsidP="00875E63" w:rsidRDefault="00DF4048" w14:paraId="3AFC6028" wp14:textId="77777777">
            <w:pPr>
              <w:pStyle w:val="BodyText"/>
              <w:ind w:left="-180"/>
              <w:rPr>
                <w:sz w:val="20"/>
              </w:rPr>
            </w:pPr>
          </w:p>
        </w:tc>
        <w:tc>
          <w:tcPr>
            <w:tcW w:w="1620" w:type="dxa"/>
          </w:tcPr>
          <w:p w:rsidR="00DF4048" w:rsidP="00875E63" w:rsidRDefault="00DF4048" w14:paraId="59CB1E7B" wp14:textId="77777777">
            <w:pPr>
              <w:pStyle w:val="BodyText"/>
              <w:ind w:left="-180"/>
              <w:rPr>
                <w:sz w:val="20"/>
              </w:rPr>
            </w:pPr>
          </w:p>
        </w:tc>
        <w:tc>
          <w:tcPr>
            <w:tcW w:w="1620" w:type="dxa"/>
          </w:tcPr>
          <w:p w:rsidR="00DF4048" w:rsidP="00875E63" w:rsidRDefault="00DF4048" w14:paraId="114C4CB9" wp14:textId="77777777">
            <w:pPr>
              <w:pStyle w:val="BodyText"/>
              <w:ind w:left="-180"/>
              <w:rPr>
                <w:sz w:val="20"/>
              </w:rPr>
            </w:pPr>
          </w:p>
        </w:tc>
        <w:tc>
          <w:tcPr>
            <w:tcW w:w="1620" w:type="dxa"/>
          </w:tcPr>
          <w:p w:rsidR="00DF4048" w:rsidP="00875E63" w:rsidRDefault="00DF4048" w14:paraId="1AC39DC0" wp14:textId="77777777">
            <w:pPr>
              <w:pStyle w:val="BodyText"/>
              <w:ind w:left="-180"/>
              <w:rPr>
                <w:sz w:val="20"/>
              </w:rPr>
            </w:pPr>
          </w:p>
        </w:tc>
        <w:tc>
          <w:tcPr>
            <w:tcW w:w="1440" w:type="dxa"/>
          </w:tcPr>
          <w:p w:rsidR="00DF4048" w:rsidP="00875E63" w:rsidRDefault="00DF4048" w14:paraId="59DC4581" wp14:textId="77777777">
            <w:pPr>
              <w:pStyle w:val="BodyText"/>
              <w:rPr>
                <w:sz w:val="20"/>
              </w:rPr>
            </w:pPr>
          </w:p>
        </w:tc>
      </w:tr>
      <w:tr xmlns:wp14="http://schemas.microsoft.com/office/word/2010/wordml" w:rsidR="00DF4048" w14:paraId="38E8C2A6" wp14:textId="77777777">
        <w:tc>
          <w:tcPr>
            <w:tcW w:w="1980" w:type="dxa"/>
          </w:tcPr>
          <w:p w:rsidR="00DF4048" w:rsidP="00875E63" w:rsidRDefault="00DF4048" w14:paraId="058395AB" wp14:textId="77777777">
            <w:pPr>
              <w:pStyle w:val="BodyText"/>
              <w:rPr>
                <w:sz w:val="20"/>
              </w:rPr>
            </w:pPr>
          </w:p>
        </w:tc>
        <w:tc>
          <w:tcPr>
            <w:tcW w:w="1440" w:type="dxa"/>
          </w:tcPr>
          <w:p w:rsidR="00DF4048" w:rsidP="00875E63" w:rsidRDefault="00DF4048" w14:paraId="3C5D89E4" wp14:textId="77777777">
            <w:pPr>
              <w:pStyle w:val="BodyText"/>
              <w:ind w:left="-180"/>
              <w:rPr>
                <w:sz w:val="20"/>
              </w:rPr>
            </w:pPr>
          </w:p>
        </w:tc>
        <w:tc>
          <w:tcPr>
            <w:tcW w:w="1440" w:type="dxa"/>
          </w:tcPr>
          <w:p w:rsidR="00DF4048" w:rsidP="00875E63" w:rsidRDefault="00DF4048" w14:paraId="35C223DF" wp14:textId="77777777">
            <w:pPr>
              <w:pStyle w:val="BodyText"/>
              <w:ind w:left="-180"/>
              <w:rPr>
                <w:sz w:val="20"/>
              </w:rPr>
            </w:pPr>
          </w:p>
        </w:tc>
        <w:tc>
          <w:tcPr>
            <w:tcW w:w="1620" w:type="dxa"/>
          </w:tcPr>
          <w:p w:rsidR="00DF4048" w:rsidP="00875E63" w:rsidRDefault="00DF4048" w14:paraId="21BA0AD5" wp14:textId="77777777">
            <w:pPr>
              <w:pStyle w:val="BodyText"/>
              <w:ind w:left="-180"/>
              <w:rPr>
                <w:sz w:val="20"/>
              </w:rPr>
            </w:pPr>
          </w:p>
        </w:tc>
        <w:tc>
          <w:tcPr>
            <w:tcW w:w="1620" w:type="dxa"/>
          </w:tcPr>
          <w:p w:rsidR="00DF4048" w:rsidP="00875E63" w:rsidRDefault="00DF4048" w14:paraId="3BBC0611" wp14:textId="77777777">
            <w:pPr>
              <w:pStyle w:val="BodyText"/>
              <w:ind w:left="-180"/>
              <w:rPr>
                <w:sz w:val="20"/>
              </w:rPr>
            </w:pPr>
          </w:p>
        </w:tc>
        <w:tc>
          <w:tcPr>
            <w:tcW w:w="1620" w:type="dxa"/>
          </w:tcPr>
          <w:p w:rsidR="00DF4048" w:rsidP="00875E63" w:rsidRDefault="00DF4048" w14:paraId="7E61D751" wp14:textId="77777777">
            <w:pPr>
              <w:pStyle w:val="BodyText"/>
              <w:ind w:left="-180"/>
              <w:rPr>
                <w:sz w:val="20"/>
              </w:rPr>
            </w:pPr>
          </w:p>
        </w:tc>
        <w:tc>
          <w:tcPr>
            <w:tcW w:w="1440" w:type="dxa"/>
          </w:tcPr>
          <w:p w:rsidR="00DF4048" w:rsidP="00875E63" w:rsidRDefault="00DF4048" w14:paraId="1C69A117" wp14:textId="77777777">
            <w:pPr>
              <w:pStyle w:val="BodyText"/>
              <w:rPr>
                <w:sz w:val="20"/>
              </w:rPr>
            </w:pPr>
          </w:p>
        </w:tc>
      </w:tr>
      <w:tr xmlns:wp14="http://schemas.microsoft.com/office/word/2010/wordml" w:rsidR="00DF4048" w14:paraId="5A7465B7" wp14:textId="77777777">
        <w:tc>
          <w:tcPr>
            <w:tcW w:w="1980" w:type="dxa"/>
          </w:tcPr>
          <w:p w:rsidR="00DF4048" w:rsidP="00875E63" w:rsidRDefault="00DF4048" w14:paraId="24B1F034" wp14:textId="77777777">
            <w:pPr>
              <w:pStyle w:val="BodyText"/>
              <w:rPr>
                <w:sz w:val="20"/>
              </w:rPr>
            </w:pPr>
          </w:p>
        </w:tc>
        <w:tc>
          <w:tcPr>
            <w:tcW w:w="1440" w:type="dxa"/>
          </w:tcPr>
          <w:p w:rsidR="00DF4048" w:rsidP="00875E63" w:rsidRDefault="00DF4048" w14:paraId="205516C6" wp14:textId="77777777">
            <w:pPr>
              <w:pStyle w:val="BodyText"/>
              <w:ind w:left="-180"/>
              <w:rPr>
                <w:sz w:val="20"/>
              </w:rPr>
            </w:pPr>
          </w:p>
        </w:tc>
        <w:tc>
          <w:tcPr>
            <w:tcW w:w="1440" w:type="dxa"/>
          </w:tcPr>
          <w:p w:rsidR="00DF4048" w:rsidP="00875E63" w:rsidRDefault="00DF4048" w14:paraId="23CBD42B" wp14:textId="77777777">
            <w:pPr>
              <w:pStyle w:val="BodyText"/>
              <w:ind w:left="-180"/>
              <w:rPr>
                <w:sz w:val="20"/>
              </w:rPr>
            </w:pPr>
          </w:p>
        </w:tc>
        <w:tc>
          <w:tcPr>
            <w:tcW w:w="1620" w:type="dxa"/>
          </w:tcPr>
          <w:p w:rsidR="00DF4048" w:rsidP="00875E63" w:rsidRDefault="00DF4048" w14:paraId="0D598DAA" wp14:textId="77777777">
            <w:pPr>
              <w:pStyle w:val="BodyText"/>
              <w:ind w:left="-180"/>
              <w:rPr>
                <w:sz w:val="20"/>
              </w:rPr>
            </w:pPr>
          </w:p>
        </w:tc>
        <w:tc>
          <w:tcPr>
            <w:tcW w:w="1620" w:type="dxa"/>
          </w:tcPr>
          <w:p w:rsidR="00DF4048" w:rsidP="00875E63" w:rsidRDefault="00DF4048" w14:paraId="4C84BFB4" wp14:textId="77777777">
            <w:pPr>
              <w:pStyle w:val="BodyText"/>
              <w:ind w:left="-180"/>
              <w:rPr>
                <w:sz w:val="20"/>
              </w:rPr>
            </w:pPr>
          </w:p>
        </w:tc>
        <w:tc>
          <w:tcPr>
            <w:tcW w:w="1620" w:type="dxa"/>
          </w:tcPr>
          <w:p w:rsidR="00DF4048" w:rsidP="00875E63" w:rsidRDefault="00DF4048" w14:paraId="056DE65A" wp14:textId="77777777">
            <w:pPr>
              <w:pStyle w:val="BodyText"/>
              <w:ind w:left="-180"/>
              <w:rPr>
                <w:sz w:val="20"/>
              </w:rPr>
            </w:pPr>
          </w:p>
        </w:tc>
        <w:tc>
          <w:tcPr>
            <w:tcW w:w="1440" w:type="dxa"/>
          </w:tcPr>
          <w:p w:rsidR="00DF4048" w:rsidP="00875E63" w:rsidRDefault="00DF4048" w14:paraId="3C2376FF" wp14:textId="77777777">
            <w:pPr>
              <w:pStyle w:val="BodyText"/>
              <w:rPr>
                <w:sz w:val="20"/>
              </w:rPr>
            </w:pPr>
          </w:p>
        </w:tc>
      </w:tr>
      <w:tr xmlns:wp14="http://schemas.microsoft.com/office/word/2010/wordml" w:rsidR="00DF4048" w14:paraId="55BCB7F7" wp14:textId="77777777">
        <w:tc>
          <w:tcPr>
            <w:tcW w:w="1980" w:type="dxa"/>
          </w:tcPr>
          <w:p w:rsidR="00DF4048" w:rsidP="00875E63" w:rsidRDefault="00DF4048" w14:paraId="3E69C4F0" wp14:textId="77777777">
            <w:pPr>
              <w:pStyle w:val="BodyText"/>
              <w:rPr>
                <w:sz w:val="20"/>
              </w:rPr>
            </w:pPr>
          </w:p>
        </w:tc>
        <w:tc>
          <w:tcPr>
            <w:tcW w:w="1440" w:type="dxa"/>
          </w:tcPr>
          <w:p w:rsidR="00DF4048" w:rsidP="00875E63" w:rsidRDefault="00DF4048" w14:paraId="27FF04D4" wp14:textId="77777777">
            <w:pPr>
              <w:pStyle w:val="BodyText"/>
              <w:ind w:left="-180"/>
              <w:rPr>
                <w:sz w:val="20"/>
              </w:rPr>
            </w:pPr>
          </w:p>
        </w:tc>
        <w:tc>
          <w:tcPr>
            <w:tcW w:w="1440" w:type="dxa"/>
          </w:tcPr>
          <w:p w:rsidR="00DF4048" w:rsidP="00875E63" w:rsidRDefault="00DF4048" w14:paraId="060D0F3C" wp14:textId="77777777">
            <w:pPr>
              <w:pStyle w:val="BodyText"/>
              <w:ind w:left="-180"/>
              <w:rPr>
                <w:sz w:val="20"/>
              </w:rPr>
            </w:pPr>
          </w:p>
        </w:tc>
        <w:tc>
          <w:tcPr>
            <w:tcW w:w="1620" w:type="dxa"/>
          </w:tcPr>
          <w:p w:rsidR="00DF4048" w:rsidP="00875E63" w:rsidRDefault="00DF4048" w14:paraId="35A271B0" wp14:textId="77777777">
            <w:pPr>
              <w:pStyle w:val="BodyText"/>
              <w:ind w:left="-180"/>
              <w:rPr>
                <w:sz w:val="20"/>
              </w:rPr>
            </w:pPr>
          </w:p>
        </w:tc>
        <w:tc>
          <w:tcPr>
            <w:tcW w:w="1620" w:type="dxa"/>
          </w:tcPr>
          <w:p w:rsidR="00DF4048" w:rsidP="00875E63" w:rsidRDefault="00DF4048" w14:paraId="29054FAB" wp14:textId="77777777">
            <w:pPr>
              <w:pStyle w:val="BodyText"/>
              <w:ind w:left="-180"/>
              <w:rPr>
                <w:sz w:val="20"/>
              </w:rPr>
            </w:pPr>
          </w:p>
        </w:tc>
        <w:tc>
          <w:tcPr>
            <w:tcW w:w="1620" w:type="dxa"/>
          </w:tcPr>
          <w:p w:rsidR="00DF4048" w:rsidP="00875E63" w:rsidRDefault="00DF4048" w14:paraId="1D3588E6" wp14:textId="77777777">
            <w:pPr>
              <w:pStyle w:val="BodyText"/>
              <w:ind w:left="-180"/>
              <w:rPr>
                <w:sz w:val="20"/>
              </w:rPr>
            </w:pPr>
          </w:p>
        </w:tc>
        <w:tc>
          <w:tcPr>
            <w:tcW w:w="1440" w:type="dxa"/>
          </w:tcPr>
          <w:p w:rsidR="00DF4048" w:rsidP="00875E63" w:rsidRDefault="00DF4048" w14:paraId="00E37B32" wp14:textId="77777777">
            <w:pPr>
              <w:pStyle w:val="BodyText"/>
              <w:rPr>
                <w:sz w:val="20"/>
              </w:rPr>
            </w:pPr>
          </w:p>
        </w:tc>
      </w:tr>
      <w:tr xmlns:wp14="http://schemas.microsoft.com/office/word/2010/wordml" w:rsidR="00DF4048" w14:paraId="10A6C935" wp14:textId="77777777">
        <w:tc>
          <w:tcPr>
            <w:tcW w:w="1980" w:type="dxa"/>
          </w:tcPr>
          <w:p w:rsidR="00DF4048" w:rsidP="00875E63" w:rsidRDefault="00DF4048" w14:paraId="14421481" wp14:textId="77777777">
            <w:pPr>
              <w:pStyle w:val="BodyText"/>
              <w:rPr>
                <w:sz w:val="20"/>
              </w:rPr>
            </w:pPr>
          </w:p>
        </w:tc>
        <w:tc>
          <w:tcPr>
            <w:tcW w:w="1440" w:type="dxa"/>
          </w:tcPr>
          <w:p w:rsidR="00DF4048" w:rsidP="00875E63" w:rsidRDefault="00DF4048" w14:paraId="7583189E" wp14:textId="77777777">
            <w:pPr>
              <w:pStyle w:val="BodyText"/>
              <w:ind w:left="-180"/>
              <w:rPr>
                <w:sz w:val="20"/>
              </w:rPr>
            </w:pPr>
          </w:p>
        </w:tc>
        <w:tc>
          <w:tcPr>
            <w:tcW w:w="1440" w:type="dxa"/>
          </w:tcPr>
          <w:p w:rsidR="00DF4048" w:rsidP="00875E63" w:rsidRDefault="00DF4048" w14:paraId="25130B9A" wp14:textId="77777777">
            <w:pPr>
              <w:pStyle w:val="BodyText"/>
              <w:ind w:left="-180"/>
              <w:rPr>
                <w:sz w:val="20"/>
              </w:rPr>
            </w:pPr>
          </w:p>
        </w:tc>
        <w:tc>
          <w:tcPr>
            <w:tcW w:w="1620" w:type="dxa"/>
          </w:tcPr>
          <w:p w:rsidR="00DF4048" w:rsidP="00875E63" w:rsidRDefault="00DF4048" w14:paraId="53B28D83" wp14:textId="77777777">
            <w:pPr>
              <w:pStyle w:val="BodyText"/>
              <w:ind w:left="-180"/>
              <w:rPr>
                <w:sz w:val="20"/>
              </w:rPr>
            </w:pPr>
          </w:p>
        </w:tc>
        <w:tc>
          <w:tcPr>
            <w:tcW w:w="1620" w:type="dxa"/>
          </w:tcPr>
          <w:p w:rsidR="00DF4048" w:rsidP="00875E63" w:rsidRDefault="00DF4048" w14:paraId="72677F3B" wp14:textId="77777777">
            <w:pPr>
              <w:pStyle w:val="BodyText"/>
              <w:ind w:left="-180"/>
              <w:rPr>
                <w:sz w:val="20"/>
              </w:rPr>
            </w:pPr>
          </w:p>
        </w:tc>
        <w:tc>
          <w:tcPr>
            <w:tcW w:w="1620" w:type="dxa"/>
          </w:tcPr>
          <w:p w:rsidR="00DF4048" w:rsidP="00875E63" w:rsidRDefault="00DF4048" w14:paraId="7575A6D5" wp14:textId="77777777">
            <w:pPr>
              <w:pStyle w:val="BodyText"/>
              <w:ind w:left="-180"/>
              <w:rPr>
                <w:sz w:val="20"/>
              </w:rPr>
            </w:pPr>
          </w:p>
        </w:tc>
        <w:tc>
          <w:tcPr>
            <w:tcW w:w="1440" w:type="dxa"/>
          </w:tcPr>
          <w:p w:rsidR="00DF4048" w:rsidP="00875E63" w:rsidRDefault="00DF4048" w14:paraId="770D0655" wp14:textId="77777777">
            <w:pPr>
              <w:pStyle w:val="BodyText"/>
              <w:rPr>
                <w:sz w:val="20"/>
              </w:rPr>
            </w:pPr>
          </w:p>
        </w:tc>
      </w:tr>
      <w:tr xmlns:wp14="http://schemas.microsoft.com/office/word/2010/wordml" w:rsidR="00DF4048" w14:paraId="786A22BD" wp14:textId="77777777">
        <w:tc>
          <w:tcPr>
            <w:tcW w:w="1980" w:type="dxa"/>
          </w:tcPr>
          <w:p w:rsidR="00DF4048" w:rsidP="00875E63" w:rsidRDefault="00DF4048" w14:paraId="5B37CF6E" wp14:textId="77777777">
            <w:pPr>
              <w:pStyle w:val="BodyText"/>
              <w:rPr>
                <w:sz w:val="20"/>
              </w:rPr>
            </w:pPr>
          </w:p>
        </w:tc>
        <w:tc>
          <w:tcPr>
            <w:tcW w:w="1440" w:type="dxa"/>
          </w:tcPr>
          <w:p w:rsidR="00DF4048" w:rsidP="00875E63" w:rsidRDefault="00DF4048" w14:paraId="2905E134" wp14:textId="77777777">
            <w:pPr>
              <w:pStyle w:val="BodyText"/>
              <w:ind w:left="-180"/>
              <w:rPr>
                <w:sz w:val="20"/>
              </w:rPr>
            </w:pPr>
          </w:p>
        </w:tc>
        <w:tc>
          <w:tcPr>
            <w:tcW w:w="1440" w:type="dxa"/>
          </w:tcPr>
          <w:p w:rsidR="00DF4048" w:rsidP="00875E63" w:rsidRDefault="00DF4048" w14:paraId="30C01F16" wp14:textId="77777777">
            <w:pPr>
              <w:pStyle w:val="BodyText"/>
              <w:ind w:left="-180"/>
              <w:rPr>
                <w:sz w:val="20"/>
              </w:rPr>
            </w:pPr>
          </w:p>
        </w:tc>
        <w:tc>
          <w:tcPr>
            <w:tcW w:w="1620" w:type="dxa"/>
          </w:tcPr>
          <w:p w:rsidR="00DF4048" w:rsidP="00875E63" w:rsidRDefault="00DF4048" w14:paraId="513E5107" wp14:textId="77777777">
            <w:pPr>
              <w:pStyle w:val="BodyText"/>
              <w:ind w:left="-180"/>
              <w:rPr>
                <w:sz w:val="20"/>
              </w:rPr>
            </w:pPr>
          </w:p>
        </w:tc>
        <w:tc>
          <w:tcPr>
            <w:tcW w:w="1620" w:type="dxa"/>
          </w:tcPr>
          <w:p w:rsidR="00DF4048" w:rsidP="00875E63" w:rsidRDefault="00DF4048" w14:paraId="7D718A5B" wp14:textId="77777777">
            <w:pPr>
              <w:pStyle w:val="BodyText"/>
              <w:ind w:left="-180"/>
              <w:rPr>
                <w:sz w:val="20"/>
              </w:rPr>
            </w:pPr>
          </w:p>
        </w:tc>
        <w:tc>
          <w:tcPr>
            <w:tcW w:w="1620" w:type="dxa"/>
          </w:tcPr>
          <w:p w:rsidR="00DF4048" w:rsidP="00875E63" w:rsidRDefault="00DF4048" w14:paraId="5EE6B96D" wp14:textId="77777777">
            <w:pPr>
              <w:pStyle w:val="BodyText"/>
              <w:ind w:left="-180"/>
              <w:rPr>
                <w:sz w:val="20"/>
              </w:rPr>
            </w:pPr>
          </w:p>
        </w:tc>
        <w:tc>
          <w:tcPr>
            <w:tcW w:w="1440" w:type="dxa"/>
          </w:tcPr>
          <w:p w:rsidR="00DF4048" w:rsidP="00875E63" w:rsidRDefault="00DF4048" w14:paraId="65963CBD" wp14:textId="77777777">
            <w:pPr>
              <w:pStyle w:val="BodyText"/>
              <w:rPr>
                <w:sz w:val="20"/>
              </w:rPr>
            </w:pPr>
          </w:p>
        </w:tc>
      </w:tr>
      <w:tr xmlns:wp14="http://schemas.microsoft.com/office/word/2010/wordml" w:rsidR="00DF4048" w14:paraId="6A81E780" wp14:textId="77777777">
        <w:tc>
          <w:tcPr>
            <w:tcW w:w="1980" w:type="dxa"/>
          </w:tcPr>
          <w:p w:rsidR="00DF4048" w:rsidP="00875E63" w:rsidRDefault="00DF4048" w14:paraId="3E56983D" wp14:textId="77777777">
            <w:pPr>
              <w:pStyle w:val="BodyText"/>
              <w:rPr>
                <w:sz w:val="20"/>
              </w:rPr>
            </w:pPr>
          </w:p>
        </w:tc>
        <w:tc>
          <w:tcPr>
            <w:tcW w:w="1440" w:type="dxa"/>
          </w:tcPr>
          <w:p w:rsidR="00DF4048" w:rsidP="00875E63" w:rsidRDefault="00DF4048" w14:paraId="2AFBBBCA" wp14:textId="77777777">
            <w:pPr>
              <w:pStyle w:val="BodyText"/>
              <w:ind w:left="-180"/>
              <w:rPr>
                <w:sz w:val="20"/>
              </w:rPr>
            </w:pPr>
          </w:p>
        </w:tc>
        <w:tc>
          <w:tcPr>
            <w:tcW w:w="1440" w:type="dxa"/>
          </w:tcPr>
          <w:p w:rsidR="00DF4048" w:rsidP="00875E63" w:rsidRDefault="00DF4048" w14:paraId="7E492DCD" wp14:textId="77777777">
            <w:pPr>
              <w:pStyle w:val="BodyText"/>
              <w:ind w:left="-180"/>
              <w:rPr>
                <w:sz w:val="20"/>
              </w:rPr>
            </w:pPr>
          </w:p>
        </w:tc>
        <w:tc>
          <w:tcPr>
            <w:tcW w:w="1620" w:type="dxa"/>
          </w:tcPr>
          <w:p w:rsidR="00DF4048" w:rsidP="00875E63" w:rsidRDefault="00DF4048" w14:paraId="06B02004" wp14:textId="77777777">
            <w:pPr>
              <w:pStyle w:val="BodyText"/>
              <w:ind w:left="-180"/>
              <w:rPr>
                <w:sz w:val="20"/>
              </w:rPr>
            </w:pPr>
          </w:p>
        </w:tc>
        <w:tc>
          <w:tcPr>
            <w:tcW w:w="1620" w:type="dxa"/>
          </w:tcPr>
          <w:p w:rsidR="00DF4048" w:rsidP="00875E63" w:rsidRDefault="00DF4048" w14:paraId="3DA26B3D" wp14:textId="77777777">
            <w:pPr>
              <w:pStyle w:val="BodyText"/>
              <w:ind w:left="-180"/>
              <w:rPr>
                <w:sz w:val="20"/>
              </w:rPr>
            </w:pPr>
          </w:p>
        </w:tc>
        <w:tc>
          <w:tcPr>
            <w:tcW w:w="1620" w:type="dxa"/>
          </w:tcPr>
          <w:p w:rsidR="00DF4048" w:rsidP="00875E63" w:rsidRDefault="00DF4048" w14:paraId="161ABF61" wp14:textId="77777777">
            <w:pPr>
              <w:pStyle w:val="BodyText"/>
              <w:ind w:left="-180"/>
              <w:rPr>
                <w:sz w:val="20"/>
              </w:rPr>
            </w:pPr>
          </w:p>
        </w:tc>
        <w:tc>
          <w:tcPr>
            <w:tcW w:w="1440" w:type="dxa"/>
          </w:tcPr>
          <w:p w:rsidR="00DF4048" w:rsidP="00875E63" w:rsidRDefault="00DF4048" w14:paraId="77C0A4CF" wp14:textId="77777777">
            <w:pPr>
              <w:pStyle w:val="BodyText"/>
              <w:rPr>
                <w:sz w:val="20"/>
              </w:rPr>
            </w:pPr>
          </w:p>
        </w:tc>
      </w:tr>
      <w:tr xmlns:wp14="http://schemas.microsoft.com/office/word/2010/wordml" w:rsidR="00DF4048" w14:paraId="35C50B90" wp14:textId="77777777">
        <w:tc>
          <w:tcPr>
            <w:tcW w:w="1980" w:type="dxa"/>
          </w:tcPr>
          <w:p w:rsidR="00DF4048" w:rsidP="00875E63" w:rsidRDefault="00DF4048" w14:paraId="3ED2BE1C" wp14:textId="77777777">
            <w:pPr>
              <w:pStyle w:val="BodyText"/>
              <w:rPr>
                <w:sz w:val="20"/>
              </w:rPr>
            </w:pPr>
          </w:p>
        </w:tc>
        <w:tc>
          <w:tcPr>
            <w:tcW w:w="1440" w:type="dxa"/>
          </w:tcPr>
          <w:p w:rsidR="00DF4048" w:rsidP="00875E63" w:rsidRDefault="00DF4048" w14:paraId="74ACC871" wp14:textId="77777777">
            <w:pPr>
              <w:pStyle w:val="BodyText"/>
              <w:ind w:left="-180"/>
              <w:rPr>
                <w:sz w:val="20"/>
              </w:rPr>
            </w:pPr>
          </w:p>
        </w:tc>
        <w:tc>
          <w:tcPr>
            <w:tcW w:w="1440" w:type="dxa"/>
          </w:tcPr>
          <w:p w:rsidR="00DF4048" w:rsidP="00875E63" w:rsidRDefault="00DF4048" w14:paraId="739FEFBF" wp14:textId="77777777">
            <w:pPr>
              <w:pStyle w:val="BodyText"/>
              <w:ind w:left="-180"/>
              <w:rPr>
                <w:sz w:val="20"/>
              </w:rPr>
            </w:pPr>
          </w:p>
        </w:tc>
        <w:tc>
          <w:tcPr>
            <w:tcW w:w="1620" w:type="dxa"/>
          </w:tcPr>
          <w:p w:rsidR="00DF4048" w:rsidP="00875E63" w:rsidRDefault="00DF4048" w14:paraId="5BE57933" wp14:textId="77777777">
            <w:pPr>
              <w:pStyle w:val="BodyText"/>
              <w:ind w:left="-180"/>
              <w:rPr>
                <w:sz w:val="20"/>
              </w:rPr>
            </w:pPr>
          </w:p>
        </w:tc>
        <w:tc>
          <w:tcPr>
            <w:tcW w:w="1620" w:type="dxa"/>
          </w:tcPr>
          <w:p w:rsidR="00DF4048" w:rsidP="00875E63" w:rsidRDefault="00DF4048" w14:paraId="3E3A2A12" wp14:textId="77777777">
            <w:pPr>
              <w:pStyle w:val="BodyText"/>
              <w:ind w:left="-180"/>
              <w:rPr>
                <w:sz w:val="20"/>
              </w:rPr>
            </w:pPr>
          </w:p>
        </w:tc>
        <w:tc>
          <w:tcPr>
            <w:tcW w:w="1620" w:type="dxa"/>
          </w:tcPr>
          <w:p w:rsidR="00DF4048" w:rsidP="00875E63" w:rsidRDefault="00DF4048" w14:paraId="735C26CB" wp14:textId="77777777">
            <w:pPr>
              <w:pStyle w:val="BodyText"/>
              <w:ind w:left="-180"/>
              <w:rPr>
                <w:sz w:val="20"/>
              </w:rPr>
            </w:pPr>
          </w:p>
        </w:tc>
        <w:tc>
          <w:tcPr>
            <w:tcW w:w="1440" w:type="dxa"/>
          </w:tcPr>
          <w:p w:rsidR="00DF4048" w:rsidP="00875E63" w:rsidRDefault="00DF4048" w14:paraId="653F5763" wp14:textId="77777777">
            <w:pPr>
              <w:pStyle w:val="BodyText"/>
              <w:rPr>
                <w:sz w:val="20"/>
              </w:rPr>
            </w:pPr>
          </w:p>
        </w:tc>
      </w:tr>
      <w:tr xmlns:wp14="http://schemas.microsoft.com/office/word/2010/wordml" w:rsidR="00DF4048" w14:paraId="7219F514" wp14:textId="77777777">
        <w:tc>
          <w:tcPr>
            <w:tcW w:w="1980" w:type="dxa"/>
          </w:tcPr>
          <w:p w:rsidR="00DF4048" w:rsidP="00875E63" w:rsidRDefault="00DF4048" w14:paraId="6FC766EC" wp14:textId="77777777">
            <w:pPr>
              <w:pStyle w:val="BodyText"/>
              <w:rPr>
                <w:sz w:val="20"/>
              </w:rPr>
            </w:pPr>
          </w:p>
        </w:tc>
        <w:tc>
          <w:tcPr>
            <w:tcW w:w="1440" w:type="dxa"/>
          </w:tcPr>
          <w:p w:rsidR="00DF4048" w:rsidP="00875E63" w:rsidRDefault="00DF4048" w14:paraId="7536D305" wp14:textId="77777777">
            <w:pPr>
              <w:pStyle w:val="BodyText"/>
              <w:ind w:left="-180"/>
              <w:rPr>
                <w:sz w:val="20"/>
              </w:rPr>
            </w:pPr>
          </w:p>
        </w:tc>
        <w:tc>
          <w:tcPr>
            <w:tcW w:w="1440" w:type="dxa"/>
          </w:tcPr>
          <w:p w:rsidR="00DF4048" w:rsidP="00875E63" w:rsidRDefault="00DF4048" w14:paraId="6D04CED0" wp14:textId="77777777">
            <w:pPr>
              <w:pStyle w:val="BodyText"/>
              <w:ind w:left="-180"/>
              <w:rPr>
                <w:sz w:val="20"/>
              </w:rPr>
            </w:pPr>
          </w:p>
        </w:tc>
        <w:tc>
          <w:tcPr>
            <w:tcW w:w="1620" w:type="dxa"/>
          </w:tcPr>
          <w:p w:rsidR="00DF4048" w:rsidP="00875E63" w:rsidRDefault="00DF4048" w14:paraId="6BCA5733" wp14:textId="77777777">
            <w:pPr>
              <w:pStyle w:val="BodyText"/>
              <w:ind w:left="-180"/>
              <w:rPr>
                <w:sz w:val="20"/>
              </w:rPr>
            </w:pPr>
          </w:p>
        </w:tc>
        <w:tc>
          <w:tcPr>
            <w:tcW w:w="1620" w:type="dxa"/>
          </w:tcPr>
          <w:p w:rsidR="00DF4048" w:rsidP="00875E63" w:rsidRDefault="00DF4048" w14:paraId="3AB3E85E" wp14:textId="77777777">
            <w:pPr>
              <w:pStyle w:val="BodyText"/>
              <w:ind w:left="-180"/>
              <w:rPr>
                <w:sz w:val="20"/>
              </w:rPr>
            </w:pPr>
          </w:p>
        </w:tc>
        <w:tc>
          <w:tcPr>
            <w:tcW w:w="1620" w:type="dxa"/>
          </w:tcPr>
          <w:p w:rsidR="00DF4048" w:rsidP="00875E63" w:rsidRDefault="00DF4048" w14:paraId="3D3557A7" wp14:textId="77777777">
            <w:pPr>
              <w:pStyle w:val="BodyText"/>
              <w:ind w:left="-180"/>
              <w:rPr>
                <w:sz w:val="20"/>
              </w:rPr>
            </w:pPr>
          </w:p>
        </w:tc>
        <w:tc>
          <w:tcPr>
            <w:tcW w:w="1440" w:type="dxa"/>
          </w:tcPr>
          <w:p w:rsidR="00DF4048" w:rsidP="00875E63" w:rsidRDefault="00DF4048" w14:paraId="39C32374" wp14:textId="77777777">
            <w:pPr>
              <w:pStyle w:val="BodyText"/>
              <w:rPr>
                <w:sz w:val="20"/>
              </w:rPr>
            </w:pPr>
          </w:p>
        </w:tc>
      </w:tr>
      <w:tr xmlns:wp14="http://schemas.microsoft.com/office/word/2010/wordml" w:rsidR="00DF4048" w14:paraId="65FBC159" wp14:textId="77777777">
        <w:tc>
          <w:tcPr>
            <w:tcW w:w="1980" w:type="dxa"/>
          </w:tcPr>
          <w:p w:rsidR="00DF4048" w:rsidP="00875E63" w:rsidRDefault="00DF4048" w14:paraId="1AC7E8E7" wp14:textId="77777777">
            <w:pPr>
              <w:pStyle w:val="BodyText"/>
              <w:rPr>
                <w:sz w:val="20"/>
              </w:rPr>
            </w:pPr>
          </w:p>
        </w:tc>
        <w:tc>
          <w:tcPr>
            <w:tcW w:w="1440" w:type="dxa"/>
          </w:tcPr>
          <w:p w:rsidR="00DF4048" w:rsidP="00875E63" w:rsidRDefault="00DF4048" w14:paraId="637EB95D" wp14:textId="77777777">
            <w:pPr>
              <w:pStyle w:val="BodyText"/>
              <w:ind w:left="-180"/>
              <w:rPr>
                <w:sz w:val="20"/>
              </w:rPr>
            </w:pPr>
          </w:p>
        </w:tc>
        <w:tc>
          <w:tcPr>
            <w:tcW w:w="1440" w:type="dxa"/>
          </w:tcPr>
          <w:p w:rsidR="00DF4048" w:rsidP="00875E63" w:rsidRDefault="00DF4048" w14:paraId="7FEFF2D9" wp14:textId="77777777">
            <w:pPr>
              <w:pStyle w:val="BodyText"/>
              <w:ind w:left="-180"/>
              <w:rPr>
                <w:sz w:val="20"/>
              </w:rPr>
            </w:pPr>
          </w:p>
        </w:tc>
        <w:tc>
          <w:tcPr>
            <w:tcW w:w="1620" w:type="dxa"/>
          </w:tcPr>
          <w:p w:rsidR="00DF4048" w:rsidP="00875E63" w:rsidRDefault="00DF4048" w14:paraId="35E93EEA" wp14:textId="77777777">
            <w:pPr>
              <w:pStyle w:val="BodyText"/>
              <w:ind w:left="-180"/>
              <w:rPr>
                <w:sz w:val="20"/>
              </w:rPr>
            </w:pPr>
          </w:p>
        </w:tc>
        <w:tc>
          <w:tcPr>
            <w:tcW w:w="1620" w:type="dxa"/>
          </w:tcPr>
          <w:p w:rsidR="00DF4048" w:rsidP="00875E63" w:rsidRDefault="00DF4048" w14:paraId="7A29532F" wp14:textId="77777777">
            <w:pPr>
              <w:pStyle w:val="BodyText"/>
              <w:ind w:left="-180"/>
              <w:rPr>
                <w:sz w:val="20"/>
              </w:rPr>
            </w:pPr>
          </w:p>
        </w:tc>
        <w:tc>
          <w:tcPr>
            <w:tcW w:w="1620" w:type="dxa"/>
          </w:tcPr>
          <w:p w:rsidR="00DF4048" w:rsidP="00875E63" w:rsidRDefault="00DF4048" w14:paraId="6D714657" wp14:textId="77777777">
            <w:pPr>
              <w:pStyle w:val="BodyText"/>
              <w:ind w:left="-180"/>
              <w:rPr>
                <w:sz w:val="20"/>
              </w:rPr>
            </w:pPr>
          </w:p>
        </w:tc>
        <w:tc>
          <w:tcPr>
            <w:tcW w:w="1440" w:type="dxa"/>
          </w:tcPr>
          <w:p w:rsidR="00DF4048" w:rsidP="00875E63" w:rsidRDefault="00DF4048" w14:paraId="0F2F8AF5" wp14:textId="77777777">
            <w:pPr>
              <w:pStyle w:val="BodyText"/>
              <w:rPr>
                <w:sz w:val="20"/>
              </w:rPr>
            </w:pPr>
          </w:p>
        </w:tc>
      </w:tr>
      <w:tr xmlns:wp14="http://schemas.microsoft.com/office/word/2010/wordml" w:rsidR="00DF4048" w14:paraId="0CC27B40" wp14:textId="77777777">
        <w:tc>
          <w:tcPr>
            <w:tcW w:w="1980" w:type="dxa"/>
          </w:tcPr>
          <w:p w:rsidR="00DF4048" w:rsidP="00875E63" w:rsidRDefault="00DF4048" w14:paraId="6CC00EFF" wp14:textId="77777777">
            <w:pPr>
              <w:pStyle w:val="BodyText"/>
              <w:rPr>
                <w:sz w:val="20"/>
              </w:rPr>
            </w:pPr>
          </w:p>
        </w:tc>
        <w:tc>
          <w:tcPr>
            <w:tcW w:w="1440" w:type="dxa"/>
          </w:tcPr>
          <w:p w:rsidR="00DF4048" w:rsidP="00875E63" w:rsidRDefault="00DF4048" w14:paraId="522F371C" wp14:textId="77777777">
            <w:pPr>
              <w:pStyle w:val="BodyText"/>
              <w:ind w:left="-180"/>
              <w:rPr>
                <w:sz w:val="20"/>
              </w:rPr>
            </w:pPr>
          </w:p>
        </w:tc>
        <w:tc>
          <w:tcPr>
            <w:tcW w:w="1440" w:type="dxa"/>
          </w:tcPr>
          <w:p w:rsidR="00DF4048" w:rsidP="00875E63" w:rsidRDefault="00DF4048" w14:paraId="4E7CCF35" wp14:textId="77777777">
            <w:pPr>
              <w:pStyle w:val="BodyText"/>
              <w:ind w:left="-180"/>
              <w:rPr>
                <w:sz w:val="20"/>
              </w:rPr>
            </w:pPr>
          </w:p>
        </w:tc>
        <w:tc>
          <w:tcPr>
            <w:tcW w:w="1620" w:type="dxa"/>
          </w:tcPr>
          <w:p w:rsidR="00DF4048" w:rsidP="00875E63" w:rsidRDefault="00DF4048" w14:paraId="66E5EBFF" wp14:textId="77777777">
            <w:pPr>
              <w:pStyle w:val="BodyText"/>
              <w:ind w:left="-180"/>
              <w:rPr>
                <w:sz w:val="20"/>
              </w:rPr>
            </w:pPr>
          </w:p>
        </w:tc>
        <w:tc>
          <w:tcPr>
            <w:tcW w:w="1620" w:type="dxa"/>
          </w:tcPr>
          <w:p w:rsidR="00DF4048" w:rsidP="00875E63" w:rsidRDefault="00DF4048" w14:paraId="38F22BD4" wp14:textId="77777777">
            <w:pPr>
              <w:pStyle w:val="BodyText"/>
              <w:ind w:left="-180"/>
              <w:rPr>
                <w:sz w:val="20"/>
              </w:rPr>
            </w:pPr>
          </w:p>
        </w:tc>
        <w:tc>
          <w:tcPr>
            <w:tcW w:w="1620" w:type="dxa"/>
          </w:tcPr>
          <w:p w:rsidR="00DF4048" w:rsidP="00875E63" w:rsidRDefault="00DF4048" w14:paraId="73FEBD37" wp14:textId="77777777">
            <w:pPr>
              <w:pStyle w:val="BodyText"/>
              <w:ind w:left="-180"/>
              <w:rPr>
                <w:sz w:val="20"/>
              </w:rPr>
            </w:pPr>
          </w:p>
        </w:tc>
        <w:tc>
          <w:tcPr>
            <w:tcW w:w="1440" w:type="dxa"/>
          </w:tcPr>
          <w:p w:rsidR="00DF4048" w:rsidP="00875E63" w:rsidRDefault="00DF4048" w14:paraId="7C2D9CA0" wp14:textId="77777777">
            <w:pPr>
              <w:pStyle w:val="BodyText"/>
              <w:rPr>
                <w:sz w:val="20"/>
              </w:rPr>
            </w:pPr>
          </w:p>
        </w:tc>
      </w:tr>
      <w:tr xmlns:wp14="http://schemas.microsoft.com/office/word/2010/wordml" w:rsidR="00DF4048" w14:paraId="4AAC9162" wp14:textId="77777777">
        <w:tc>
          <w:tcPr>
            <w:tcW w:w="1980" w:type="dxa"/>
          </w:tcPr>
          <w:p w:rsidR="00DF4048" w:rsidP="00875E63" w:rsidRDefault="00DF4048" w14:paraId="0CB68DAF" wp14:textId="77777777">
            <w:pPr>
              <w:pStyle w:val="BodyText"/>
              <w:rPr>
                <w:sz w:val="20"/>
              </w:rPr>
            </w:pPr>
          </w:p>
        </w:tc>
        <w:tc>
          <w:tcPr>
            <w:tcW w:w="1440" w:type="dxa"/>
          </w:tcPr>
          <w:p w:rsidR="00DF4048" w:rsidP="00875E63" w:rsidRDefault="00DF4048" w14:paraId="52D27EF7" wp14:textId="77777777">
            <w:pPr>
              <w:pStyle w:val="BodyText"/>
              <w:ind w:left="-180"/>
              <w:rPr>
                <w:sz w:val="20"/>
              </w:rPr>
            </w:pPr>
          </w:p>
        </w:tc>
        <w:tc>
          <w:tcPr>
            <w:tcW w:w="1440" w:type="dxa"/>
          </w:tcPr>
          <w:p w:rsidR="00DF4048" w:rsidP="00875E63" w:rsidRDefault="00DF4048" w14:paraId="5207ED24" wp14:textId="77777777">
            <w:pPr>
              <w:pStyle w:val="BodyText"/>
              <w:ind w:left="-180"/>
              <w:rPr>
                <w:sz w:val="20"/>
              </w:rPr>
            </w:pPr>
          </w:p>
        </w:tc>
        <w:tc>
          <w:tcPr>
            <w:tcW w:w="1620" w:type="dxa"/>
          </w:tcPr>
          <w:p w:rsidR="00DF4048" w:rsidP="00875E63" w:rsidRDefault="00DF4048" w14:paraId="2899558D" wp14:textId="77777777">
            <w:pPr>
              <w:pStyle w:val="BodyText"/>
              <w:ind w:left="-180"/>
              <w:rPr>
                <w:sz w:val="20"/>
              </w:rPr>
            </w:pPr>
          </w:p>
        </w:tc>
        <w:tc>
          <w:tcPr>
            <w:tcW w:w="1620" w:type="dxa"/>
          </w:tcPr>
          <w:p w:rsidR="00DF4048" w:rsidP="00875E63" w:rsidRDefault="00DF4048" w14:paraId="125AFFDA" wp14:textId="77777777">
            <w:pPr>
              <w:pStyle w:val="BodyText"/>
              <w:ind w:left="-180"/>
              <w:rPr>
                <w:sz w:val="20"/>
              </w:rPr>
            </w:pPr>
          </w:p>
        </w:tc>
        <w:tc>
          <w:tcPr>
            <w:tcW w:w="1620" w:type="dxa"/>
          </w:tcPr>
          <w:p w:rsidR="00DF4048" w:rsidP="00875E63" w:rsidRDefault="00DF4048" w14:paraId="43F1C186" wp14:textId="77777777">
            <w:pPr>
              <w:pStyle w:val="BodyText"/>
              <w:ind w:left="-180"/>
              <w:rPr>
                <w:sz w:val="20"/>
              </w:rPr>
            </w:pPr>
          </w:p>
        </w:tc>
        <w:tc>
          <w:tcPr>
            <w:tcW w:w="1440" w:type="dxa"/>
          </w:tcPr>
          <w:p w:rsidR="00DF4048" w:rsidP="00875E63" w:rsidRDefault="00DF4048" w14:paraId="438D21FC" wp14:textId="77777777">
            <w:pPr>
              <w:pStyle w:val="BodyText"/>
              <w:rPr>
                <w:sz w:val="20"/>
              </w:rPr>
            </w:pPr>
          </w:p>
        </w:tc>
      </w:tr>
      <w:tr xmlns:wp14="http://schemas.microsoft.com/office/word/2010/wordml" w:rsidR="00DF4048" w14:paraId="2292EB8E" wp14:textId="77777777">
        <w:tc>
          <w:tcPr>
            <w:tcW w:w="1980" w:type="dxa"/>
          </w:tcPr>
          <w:p w:rsidR="00DF4048" w:rsidP="00875E63" w:rsidRDefault="00DF4048" w14:paraId="00B4C8A8" wp14:textId="77777777">
            <w:pPr>
              <w:pStyle w:val="BodyText"/>
              <w:rPr>
                <w:sz w:val="20"/>
              </w:rPr>
            </w:pPr>
          </w:p>
        </w:tc>
        <w:tc>
          <w:tcPr>
            <w:tcW w:w="1440" w:type="dxa"/>
          </w:tcPr>
          <w:p w:rsidR="00DF4048" w:rsidP="00875E63" w:rsidRDefault="00DF4048" w14:paraId="2D10874D" wp14:textId="77777777">
            <w:pPr>
              <w:pStyle w:val="BodyText"/>
              <w:ind w:left="-180"/>
              <w:rPr>
                <w:sz w:val="20"/>
              </w:rPr>
            </w:pPr>
          </w:p>
        </w:tc>
        <w:tc>
          <w:tcPr>
            <w:tcW w:w="1440" w:type="dxa"/>
          </w:tcPr>
          <w:p w:rsidR="00DF4048" w:rsidP="00875E63" w:rsidRDefault="00DF4048" w14:paraId="551F1D2C" wp14:textId="77777777">
            <w:pPr>
              <w:pStyle w:val="BodyText"/>
              <w:ind w:left="-180"/>
              <w:rPr>
                <w:sz w:val="20"/>
              </w:rPr>
            </w:pPr>
          </w:p>
        </w:tc>
        <w:tc>
          <w:tcPr>
            <w:tcW w:w="1620" w:type="dxa"/>
          </w:tcPr>
          <w:p w:rsidR="00DF4048" w:rsidP="00875E63" w:rsidRDefault="00DF4048" w14:paraId="18970849" wp14:textId="77777777">
            <w:pPr>
              <w:pStyle w:val="BodyText"/>
              <w:ind w:left="-180"/>
              <w:rPr>
                <w:sz w:val="20"/>
              </w:rPr>
            </w:pPr>
          </w:p>
        </w:tc>
        <w:tc>
          <w:tcPr>
            <w:tcW w:w="1620" w:type="dxa"/>
          </w:tcPr>
          <w:p w:rsidR="00DF4048" w:rsidP="00875E63" w:rsidRDefault="00DF4048" w14:paraId="2516CD1D" wp14:textId="77777777">
            <w:pPr>
              <w:pStyle w:val="BodyText"/>
              <w:ind w:left="-180"/>
              <w:rPr>
                <w:sz w:val="20"/>
              </w:rPr>
            </w:pPr>
          </w:p>
        </w:tc>
        <w:tc>
          <w:tcPr>
            <w:tcW w:w="1620" w:type="dxa"/>
          </w:tcPr>
          <w:p w:rsidR="00DF4048" w:rsidP="00875E63" w:rsidRDefault="00DF4048" w14:paraId="12EAA805" wp14:textId="77777777">
            <w:pPr>
              <w:pStyle w:val="BodyText"/>
              <w:ind w:left="-180"/>
              <w:rPr>
                <w:sz w:val="20"/>
              </w:rPr>
            </w:pPr>
          </w:p>
        </w:tc>
        <w:tc>
          <w:tcPr>
            <w:tcW w:w="1440" w:type="dxa"/>
          </w:tcPr>
          <w:p w:rsidR="00DF4048" w:rsidP="00875E63" w:rsidRDefault="00DF4048" w14:paraId="656249A9" wp14:textId="77777777">
            <w:pPr>
              <w:pStyle w:val="BodyText"/>
              <w:rPr>
                <w:sz w:val="20"/>
              </w:rPr>
            </w:pPr>
          </w:p>
        </w:tc>
      </w:tr>
    </w:tbl>
    <w:p xmlns:wp14="http://schemas.microsoft.com/office/word/2010/wordml" w:rsidR="00B54FA2" w:rsidP="00C43923" w:rsidRDefault="00EE79CA" w14:paraId="270B8AAF" wp14:textId="77777777">
      <w:pPr>
        <w:pStyle w:val="Heading1"/>
        <w:tabs>
          <w:tab w:val="right" w:pos="10620"/>
        </w:tabs>
      </w:pPr>
      <w:r>
        <w:br w:type="page"/>
      </w:r>
    </w:p>
    <w:p xmlns:wp14="http://schemas.microsoft.com/office/word/2010/wordml" w:rsidR="00EE79CA" w:rsidP="00C43923" w:rsidRDefault="00EE79CA" w14:paraId="11F5D00D" wp14:textId="77777777">
      <w:pPr>
        <w:pStyle w:val="Heading1"/>
        <w:tabs>
          <w:tab w:val="right" w:pos="10620"/>
        </w:tabs>
        <w:rPr>
          <w:sz w:val="24"/>
          <w:u w:val="none"/>
        </w:rPr>
      </w:pPr>
      <w:r>
        <w:rPr>
          <w:sz w:val="24"/>
          <w:u w:val="none"/>
        </w:rPr>
        <w:t>Regulatory Compliance Engineer/Specialist III</w:t>
      </w:r>
      <w:r>
        <w:rPr>
          <w:sz w:val="24"/>
          <w:u w:val="none"/>
        </w:rPr>
        <w:tab/>
      </w:r>
      <w:r>
        <w:rPr>
          <w:sz w:val="24"/>
          <w:u w:val="none"/>
        </w:rPr>
        <w:t>Job Code: 1205</w:t>
      </w:r>
    </w:p>
    <w:p xmlns:wp14="http://schemas.microsoft.com/office/word/2010/wordml" w:rsidR="00EE79CA" w:rsidP="00070ED4" w:rsidRDefault="00EE79CA" w14:paraId="5EC342FF" wp14:textId="77777777">
      <w:pPr>
        <w:pStyle w:val="Heading2"/>
        <w:pBdr>
          <w:top w:val="single" w:color="auto" w:sz="12" w:space="1"/>
          <w:left w:val="single" w:color="auto" w:sz="12" w:space="8"/>
          <w:bottom w:val="single" w:color="auto" w:sz="12" w:space="1"/>
          <w:right w:val="single" w:color="auto" w:sz="12" w:space="7"/>
        </w:pBdr>
        <w:rPr>
          <w:sz w:val="20"/>
        </w:rPr>
      </w:pPr>
      <w:r>
        <w:rPr>
          <w:sz w:val="20"/>
        </w:rPr>
        <w:t>Job Description:</w:t>
      </w:r>
    </w:p>
    <w:p xmlns:wp14="http://schemas.microsoft.com/office/word/2010/wordml" w:rsidR="00EE79CA" w:rsidP="00070ED4" w:rsidRDefault="00EE79CA" w14:paraId="00A8C048" wp14:textId="77777777">
      <w:pPr>
        <w:pBdr>
          <w:top w:val="single" w:color="auto" w:sz="12" w:space="1"/>
          <w:left w:val="single" w:color="auto" w:sz="12" w:space="8"/>
          <w:bottom w:val="single" w:color="auto" w:sz="12" w:space="1"/>
          <w:right w:val="single" w:color="auto" w:sz="12" w:space="7"/>
        </w:pBdr>
        <w:rPr>
          <w:sz w:val="8"/>
        </w:rPr>
      </w:pPr>
    </w:p>
    <w:p xmlns:wp14="http://schemas.microsoft.com/office/word/2010/wordml" w:rsidR="005A69D4" w:rsidP="00070ED4" w:rsidRDefault="005A69D4" w14:paraId="7D6EB463" wp14:textId="77777777">
      <w:pPr>
        <w:pBdr>
          <w:top w:val="single" w:color="auto" w:sz="12" w:space="1"/>
          <w:left w:val="single" w:color="auto" w:sz="12" w:space="8"/>
          <w:bottom w:val="single" w:color="auto" w:sz="12" w:space="1"/>
          <w:right w:val="single" w:color="auto" w:sz="12" w:space="7"/>
        </w:pBdr>
        <w:tabs>
          <w:tab w:val="right" w:pos="9980"/>
        </w:tabs>
        <w:jc w:val="both"/>
        <w:rPr>
          <w:sz w:val="20"/>
        </w:rPr>
      </w:pPr>
      <w:r>
        <w:rPr>
          <w:sz w:val="20"/>
        </w:rPr>
        <w:t>Works under very general direction. Independently de</w:t>
      </w:r>
      <w:r>
        <w:rPr>
          <w:sz w:val="20"/>
        </w:rPr>
        <w:softHyphen/>
        <w:t>termines and develops approaches to solutions. Work is reviewed upon completion for adequacy in meeting ob</w:t>
      </w:r>
      <w:r>
        <w:rPr>
          <w:sz w:val="20"/>
        </w:rPr>
        <w:softHyphen/>
        <w:t>jec</w:t>
      </w:r>
      <w:r>
        <w:rPr>
          <w:sz w:val="20"/>
        </w:rPr>
        <w:softHyphen/>
        <w:t>tives. Works on assignments to develop, implement and main</w:t>
      </w:r>
      <w:r>
        <w:rPr>
          <w:sz w:val="20"/>
        </w:rPr>
        <w:softHyphen/>
        <w:t>tain inspection procedures and programs de</w:t>
      </w:r>
      <w:r>
        <w:rPr>
          <w:sz w:val="20"/>
        </w:rPr>
        <w:softHyphen/>
        <w:t>signed to minimize deficiencies and ensure compliance with ex</w:t>
      </w:r>
      <w:r>
        <w:rPr>
          <w:sz w:val="20"/>
        </w:rPr>
        <w:softHyphen/>
        <w:t>isting Federal, State and local laws, regulations, li</w:t>
      </w:r>
      <w:r>
        <w:rPr>
          <w:sz w:val="20"/>
        </w:rPr>
        <w:softHyphen/>
        <w:t>censes, permits and ordinances pertaining to health, safety and environ</w:t>
      </w:r>
      <w:r>
        <w:rPr>
          <w:sz w:val="20"/>
        </w:rPr>
        <w:softHyphen/>
        <w:t xml:space="preserve">mental control at an operating unit. Major areas may include:  water, air, and land quality; radiological health and safety; liquid and solid waste disposal; </w:t>
      </w:r>
      <w:r w:rsidR="00F07401">
        <w:rPr>
          <w:sz w:val="20"/>
        </w:rPr>
        <w:t>and industrial and mine safety.</w:t>
      </w:r>
      <w:r>
        <w:rPr>
          <w:sz w:val="20"/>
        </w:rPr>
        <w:t xml:space="preserve"> Identifies potential or actual ar</w:t>
      </w:r>
      <w:r>
        <w:rPr>
          <w:sz w:val="20"/>
        </w:rPr>
        <w:softHyphen/>
        <w:t>eas of non-compliance through per</w:t>
      </w:r>
      <w:r>
        <w:rPr>
          <w:sz w:val="20"/>
        </w:rPr>
        <w:softHyphen/>
        <w:t>sonal on-site inspections. Writes technical reports based on the interpretation of data, ob</w:t>
      </w:r>
      <w:r>
        <w:rPr>
          <w:sz w:val="20"/>
        </w:rPr>
        <w:softHyphen/>
        <w:t>servations, and current regulations regarding inspection findings and recom</w:t>
      </w:r>
      <w:r>
        <w:rPr>
          <w:sz w:val="20"/>
        </w:rPr>
        <w:softHyphen/>
        <w:t>mendations for corrective action and submits the docu</w:t>
      </w:r>
      <w:r>
        <w:rPr>
          <w:sz w:val="20"/>
        </w:rPr>
        <w:softHyphen/>
        <w:t>ment to the supervisor for presentation to management. Maintains current knowledge of specific re</w:t>
      </w:r>
      <w:r>
        <w:rPr>
          <w:sz w:val="20"/>
        </w:rPr>
        <w:softHyphen/>
        <w:t>quirements imposed by government agencies through reading of the statutes, regulations, licenses, and per</w:t>
      </w:r>
      <w:r>
        <w:rPr>
          <w:sz w:val="20"/>
        </w:rPr>
        <w:softHyphen/>
        <w:t>mits; consultation with other members of the environmental affairs function; and consulting with oper</w:t>
      </w:r>
      <w:r>
        <w:rPr>
          <w:sz w:val="20"/>
        </w:rPr>
        <w:softHyphen/>
        <w:t>ating unit and field personnel. Maintains a good work</w:t>
      </w:r>
      <w:r>
        <w:rPr>
          <w:sz w:val="20"/>
        </w:rPr>
        <w:softHyphen/>
        <w:t>ing knowledge on the scientific and technical aspects of various regula</w:t>
      </w:r>
      <w:r>
        <w:rPr>
          <w:sz w:val="20"/>
        </w:rPr>
        <w:softHyphen/>
        <w:t>tory requirements and how they may im</w:t>
      </w:r>
      <w:r>
        <w:rPr>
          <w:sz w:val="20"/>
        </w:rPr>
        <w:softHyphen/>
        <w:t>pact each operat</w:t>
      </w:r>
      <w:r>
        <w:rPr>
          <w:sz w:val="20"/>
        </w:rPr>
        <w:softHyphen/>
        <w:t>ing unit. May also act as a lead person or technical expert on small to medium  projects.</w:t>
      </w:r>
    </w:p>
    <w:p xmlns:wp14="http://schemas.microsoft.com/office/word/2010/wordml" w:rsidR="005A69D4" w:rsidP="00070ED4" w:rsidRDefault="005A69D4" w14:paraId="6A154F2E" wp14:textId="77777777">
      <w:pPr>
        <w:pBdr>
          <w:top w:val="single" w:color="auto" w:sz="12" w:space="1"/>
          <w:left w:val="single" w:color="auto" w:sz="12" w:space="8"/>
          <w:bottom w:val="single" w:color="auto" w:sz="12" w:space="1"/>
          <w:right w:val="single" w:color="auto" w:sz="12" w:space="7"/>
        </w:pBdr>
        <w:tabs>
          <w:tab w:val="right" w:pos="9980"/>
        </w:tabs>
        <w:jc w:val="both"/>
        <w:rPr>
          <w:b/>
          <w:sz w:val="8"/>
        </w:rPr>
      </w:pPr>
    </w:p>
    <w:p xmlns:wp14="http://schemas.microsoft.com/office/word/2010/wordml" w:rsidR="005A69D4" w:rsidP="00070ED4" w:rsidRDefault="005A69D4" w14:paraId="69AD5658" wp14:textId="77777777">
      <w:pPr>
        <w:pBdr>
          <w:top w:val="single" w:color="auto" w:sz="12" w:space="1"/>
          <w:left w:val="single" w:color="auto" w:sz="12" w:space="8"/>
          <w:bottom w:val="single" w:color="auto" w:sz="12" w:space="1"/>
          <w:right w:val="single" w:color="auto" w:sz="12" w:space="7"/>
        </w:pBdr>
        <w:tabs>
          <w:tab w:val="right" w:pos="9980"/>
        </w:tabs>
        <w:jc w:val="both"/>
        <w:rPr>
          <w:sz w:val="20"/>
        </w:rPr>
      </w:pPr>
      <w:r>
        <w:rPr>
          <w:b/>
          <w:sz w:val="20"/>
        </w:rPr>
        <w:t>Qualification Guidelines:</w:t>
      </w:r>
    </w:p>
    <w:p xmlns:wp14="http://schemas.microsoft.com/office/word/2010/wordml" w:rsidR="005A69D4" w:rsidP="00070ED4" w:rsidRDefault="005A69D4" w14:paraId="162465BB" wp14:textId="77777777">
      <w:pPr>
        <w:pBdr>
          <w:top w:val="single" w:color="auto" w:sz="12" w:space="1"/>
          <w:left w:val="single" w:color="auto" w:sz="12" w:space="8"/>
          <w:bottom w:val="single" w:color="auto" w:sz="12" w:space="1"/>
          <w:right w:val="single" w:color="auto" w:sz="12" w:space="7"/>
        </w:pBdr>
        <w:tabs>
          <w:tab w:val="right" w:pos="9980"/>
        </w:tabs>
        <w:jc w:val="both"/>
        <w:rPr>
          <w:sz w:val="8"/>
        </w:rPr>
      </w:pPr>
    </w:p>
    <w:p xmlns:wp14="http://schemas.microsoft.com/office/word/2010/wordml" w:rsidR="005A69D4" w:rsidP="00070ED4" w:rsidRDefault="00FF3048" w14:paraId="3FF2555A" wp14:textId="77777777">
      <w:pPr>
        <w:pBdr>
          <w:top w:val="single" w:color="auto" w:sz="12" w:space="1"/>
          <w:left w:val="single" w:color="auto" w:sz="12" w:space="8"/>
          <w:bottom w:val="single" w:color="auto" w:sz="12" w:space="1"/>
          <w:right w:val="single" w:color="auto" w:sz="12" w:space="7"/>
        </w:pBdr>
        <w:tabs>
          <w:tab w:val="right" w:pos="9980"/>
        </w:tabs>
        <w:jc w:val="both"/>
        <w:rPr>
          <w:sz w:val="20"/>
        </w:rPr>
      </w:pPr>
      <w:r>
        <w:rPr>
          <w:sz w:val="20"/>
        </w:rPr>
        <w:t xml:space="preserve">Ph.D. </w:t>
      </w:r>
      <w:r w:rsidR="005A69D4">
        <w:rPr>
          <w:sz w:val="20"/>
        </w:rPr>
        <w:t>in Environmental or Safety Engineering or re</w:t>
      </w:r>
      <w:r w:rsidR="005A69D4">
        <w:rPr>
          <w:sz w:val="20"/>
        </w:rPr>
        <w:softHyphen/>
        <w:t xml:space="preserve">lated fields and 1 to 3 </w:t>
      </w:r>
      <w:proofErr w:type="spellStart"/>
      <w:r w:rsidR="005A69D4">
        <w:rPr>
          <w:sz w:val="20"/>
        </w:rPr>
        <w:t>years experience</w:t>
      </w:r>
      <w:proofErr w:type="spellEnd"/>
      <w:r w:rsidR="005A69D4">
        <w:rPr>
          <w:sz w:val="20"/>
        </w:rPr>
        <w:t xml:space="preserve">; or M.S. and 3 to 5 </w:t>
      </w:r>
      <w:proofErr w:type="spellStart"/>
      <w:r w:rsidR="005A69D4">
        <w:rPr>
          <w:sz w:val="20"/>
        </w:rPr>
        <w:t>years experience</w:t>
      </w:r>
      <w:proofErr w:type="spellEnd"/>
      <w:r w:rsidR="005A69D4">
        <w:rPr>
          <w:sz w:val="20"/>
        </w:rPr>
        <w:t>; or B.S</w:t>
      </w:r>
      <w:r w:rsidR="00F07401">
        <w:rPr>
          <w:sz w:val="20"/>
        </w:rPr>
        <w:t xml:space="preserve">. and 5 to 7 </w:t>
      </w:r>
      <w:proofErr w:type="spellStart"/>
      <w:r w:rsidR="00F07401">
        <w:rPr>
          <w:sz w:val="20"/>
        </w:rPr>
        <w:t>years experience</w:t>
      </w:r>
      <w:proofErr w:type="spellEnd"/>
      <w:r w:rsidR="00F07401">
        <w:rPr>
          <w:sz w:val="20"/>
        </w:rPr>
        <w:t xml:space="preserve">. </w:t>
      </w:r>
      <w:r w:rsidR="005A69D4">
        <w:rPr>
          <w:sz w:val="20"/>
        </w:rPr>
        <w:t xml:space="preserve">Certification preferred. </w:t>
      </w:r>
    </w:p>
    <w:p xmlns:wp14="http://schemas.microsoft.com/office/word/2010/wordml" w:rsidR="00EE79CA" w:rsidP="00070ED4" w:rsidRDefault="00EE79CA" w14:paraId="0E3A8CA8" wp14:textId="77777777">
      <w:pPr>
        <w:pBdr>
          <w:top w:val="single" w:color="auto" w:sz="12" w:space="1"/>
          <w:left w:val="single" w:color="auto" w:sz="12" w:space="8"/>
          <w:bottom w:val="single" w:color="auto" w:sz="12" w:space="1"/>
          <w:right w:val="single" w:color="auto" w:sz="12" w:space="7"/>
        </w:pBdr>
        <w:rPr>
          <w:sz w:val="8"/>
        </w:rPr>
      </w:pPr>
    </w:p>
    <w:p xmlns:wp14="http://schemas.microsoft.com/office/word/2010/wordml" w:rsidR="00EE79CA" w:rsidP="00EE79CA" w:rsidRDefault="00EE79CA" w14:paraId="72427CB2" wp14:textId="77777777">
      <w:pPr>
        <w:pStyle w:val="BodyText"/>
        <w:rPr>
          <w:sz w:val="8"/>
        </w:rPr>
      </w:pPr>
    </w:p>
    <w:p xmlns:wp14="http://schemas.microsoft.com/office/word/2010/wordml" w:rsidR="00EE79CA" w:rsidP="00C62CB2" w:rsidRDefault="00EE79CA" w14:paraId="2877FEE6"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E79CA" w:rsidP="00C62CB2" w:rsidRDefault="00EE79CA" w14:paraId="12FCE59A"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EE79CA" w:rsidP="00C62CB2" w:rsidRDefault="00EE79CA" w14:paraId="0C983808"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E79CA" w:rsidP="00C62CB2" w:rsidRDefault="00EE79CA" w14:paraId="0BD2A8BD"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EE79CA" w:rsidP="00C62CB2" w:rsidRDefault="00EE79CA" w14:paraId="033F0758"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E79CA" w:rsidP="00C62CB2" w:rsidRDefault="00EE79CA" w14:paraId="68D2D69D"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E79CA" w:rsidP="00C62CB2" w:rsidRDefault="00EE79CA" w14:paraId="4C496A8F"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E79CA" w:rsidP="00C62CB2" w:rsidRDefault="00EE79CA" w14:paraId="053294C6"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E79CA" w:rsidP="00C62CB2" w:rsidRDefault="00EE79CA" w14:paraId="77B405D3"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EE79CA" w:rsidP="00EE79CA" w:rsidRDefault="00EE79CA" w14:paraId="4AF03837" wp14:textId="77777777">
      <w:pPr>
        <w:pStyle w:val="BodyText"/>
        <w:rPr>
          <w:sz w:val="8"/>
        </w:rPr>
      </w:pPr>
    </w:p>
    <w:p xmlns:wp14="http://schemas.microsoft.com/office/word/2010/wordml" w:rsidRPr="001E2EDF" w:rsidR="00EE79CA" w:rsidP="00EE79CA" w:rsidRDefault="00EE79CA" w14:paraId="2A4C67F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E79CA" w:rsidP="00EE79CA" w:rsidRDefault="00EE79CA" w14:paraId="76809F8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516988" w14:paraId="0FD9D15E" wp14:textId="77777777">
        <w:trPr>
          <w:trHeight w:val="395"/>
        </w:trPr>
        <w:tc>
          <w:tcPr>
            <w:tcW w:w="1980" w:type="dxa"/>
          </w:tcPr>
          <w:p w:rsidR="00516988" w:rsidP="00516988" w:rsidRDefault="00516988" w14:paraId="2880BFB7" wp14:textId="77777777">
            <w:pPr>
              <w:pStyle w:val="BodyText"/>
              <w:ind w:left="-180"/>
              <w:jc w:val="center"/>
              <w:rPr>
                <w:b/>
                <w:bCs/>
                <w:sz w:val="20"/>
              </w:rPr>
            </w:pPr>
          </w:p>
          <w:p w:rsidR="00516988" w:rsidP="00516988" w:rsidRDefault="00516988" w14:paraId="1D62BAEE" wp14:textId="77777777">
            <w:pPr>
              <w:pStyle w:val="BodyText"/>
              <w:ind w:left="-108" w:right="-108"/>
              <w:jc w:val="center"/>
              <w:rPr>
                <w:b/>
                <w:bCs/>
                <w:sz w:val="20"/>
              </w:rPr>
            </w:pPr>
            <w:r>
              <w:rPr>
                <w:b/>
                <w:bCs/>
                <w:sz w:val="20"/>
              </w:rPr>
              <w:t>Employee Location</w:t>
            </w:r>
          </w:p>
          <w:p w:rsidR="00516988" w:rsidP="00516988" w:rsidRDefault="00516988" w14:paraId="5F63165F" wp14:textId="77777777">
            <w:pPr>
              <w:pStyle w:val="BodyText"/>
              <w:ind w:left="-180"/>
              <w:jc w:val="center"/>
              <w:rPr>
                <w:b/>
                <w:bCs/>
                <w:sz w:val="20"/>
              </w:rPr>
            </w:pPr>
            <w:r>
              <w:rPr>
                <w:b/>
                <w:bCs/>
                <w:sz w:val="20"/>
              </w:rPr>
              <w:t>STATE</w:t>
            </w:r>
          </w:p>
        </w:tc>
        <w:tc>
          <w:tcPr>
            <w:tcW w:w="1440" w:type="dxa"/>
          </w:tcPr>
          <w:p w:rsidR="00516988" w:rsidP="00516988" w:rsidRDefault="00516988" w14:paraId="32F7ABF5" wp14:textId="77777777">
            <w:pPr>
              <w:pStyle w:val="BodyText"/>
              <w:ind w:left="-180"/>
              <w:jc w:val="center"/>
              <w:rPr>
                <w:b/>
                <w:bCs/>
                <w:sz w:val="20"/>
              </w:rPr>
            </w:pPr>
          </w:p>
          <w:p w:rsidR="00516988" w:rsidP="00516988" w:rsidRDefault="00516988" w14:paraId="26954F1E" wp14:textId="77777777">
            <w:pPr>
              <w:pStyle w:val="BodyText"/>
              <w:ind w:left="-180"/>
              <w:jc w:val="center"/>
              <w:rPr>
                <w:b/>
                <w:bCs/>
                <w:sz w:val="20"/>
              </w:rPr>
            </w:pPr>
            <w:r>
              <w:rPr>
                <w:b/>
                <w:bCs/>
                <w:sz w:val="20"/>
              </w:rPr>
              <w:t>Annual</w:t>
            </w:r>
          </w:p>
          <w:p w:rsidR="00516988" w:rsidP="00516988" w:rsidRDefault="00516988" w14:paraId="163C5873" wp14:textId="77777777">
            <w:pPr>
              <w:pStyle w:val="BodyText"/>
              <w:ind w:left="-180"/>
              <w:jc w:val="center"/>
              <w:rPr>
                <w:b/>
                <w:bCs/>
                <w:sz w:val="20"/>
              </w:rPr>
            </w:pPr>
            <w:r>
              <w:rPr>
                <w:b/>
                <w:bCs/>
                <w:sz w:val="20"/>
              </w:rPr>
              <w:t xml:space="preserve">   Base Salary</w:t>
            </w:r>
          </w:p>
        </w:tc>
        <w:tc>
          <w:tcPr>
            <w:tcW w:w="1440" w:type="dxa"/>
          </w:tcPr>
          <w:p w:rsidR="00516988" w:rsidP="00516988" w:rsidRDefault="00516988" w14:paraId="00F0D9AF" wp14:textId="77777777">
            <w:pPr>
              <w:pStyle w:val="BodyText"/>
              <w:ind w:left="-180"/>
              <w:jc w:val="center"/>
              <w:rPr>
                <w:b/>
                <w:bCs/>
                <w:sz w:val="20"/>
              </w:rPr>
            </w:pPr>
            <w:r>
              <w:rPr>
                <w:b/>
                <w:bCs/>
                <w:sz w:val="20"/>
              </w:rPr>
              <w:t xml:space="preserve"> Annual Bonus Extra</w:t>
            </w:r>
          </w:p>
          <w:p w:rsidR="00516988" w:rsidP="00516988" w:rsidRDefault="00516988" w14:paraId="6CEA47B1" wp14:textId="77777777">
            <w:pPr>
              <w:pStyle w:val="BodyText"/>
              <w:ind w:left="-180"/>
              <w:jc w:val="center"/>
              <w:rPr>
                <w:b/>
                <w:bCs/>
                <w:sz w:val="20"/>
              </w:rPr>
            </w:pPr>
            <w:r>
              <w:rPr>
                <w:b/>
                <w:bCs/>
                <w:sz w:val="20"/>
              </w:rPr>
              <w:t>Cash Income</w:t>
            </w:r>
          </w:p>
        </w:tc>
        <w:tc>
          <w:tcPr>
            <w:tcW w:w="1620" w:type="dxa"/>
          </w:tcPr>
          <w:p w:rsidR="00516988" w:rsidP="00516988" w:rsidRDefault="00516988" w14:paraId="3F16D5EA" wp14:textId="77777777">
            <w:pPr>
              <w:pStyle w:val="BodyText"/>
              <w:rPr>
                <w:b/>
                <w:bCs/>
                <w:sz w:val="20"/>
              </w:rPr>
            </w:pPr>
          </w:p>
          <w:p w:rsidR="00516988" w:rsidP="00516988" w:rsidRDefault="00516988" w14:paraId="5523064E" wp14:textId="77777777">
            <w:pPr>
              <w:pStyle w:val="BodyText"/>
              <w:ind w:left="-180"/>
              <w:jc w:val="center"/>
              <w:rPr>
                <w:b/>
                <w:bCs/>
                <w:sz w:val="20"/>
              </w:rPr>
            </w:pPr>
            <w:r>
              <w:rPr>
                <w:b/>
                <w:bCs/>
                <w:sz w:val="20"/>
              </w:rPr>
              <w:t>Annual Bonus</w:t>
            </w:r>
          </w:p>
          <w:p w:rsidR="00516988" w:rsidP="00516988" w:rsidRDefault="00516988" w14:paraId="02DF417D" wp14:textId="77777777">
            <w:pPr>
              <w:pStyle w:val="BodyText"/>
              <w:rPr>
                <w:b/>
                <w:bCs/>
                <w:sz w:val="20"/>
              </w:rPr>
            </w:pPr>
            <w:r>
              <w:rPr>
                <w:b/>
                <w:bCs/>
                <w:sz w:val="20"/>
              </w:rPr>
              <w:t>Tgt. % of Base</w:t>
            </w:r>
          </w:p>
        </w:tc>
        <w:tc>
          <w:tcPr>
            <w:tcW w:w="1620" w:type="dxa"/>
          </w:tcPr>
          <w:p w:rsidR="00516988" w:rsidP="00516988" w:rsidRDefault="00516988" w14:paraId="376A29DD" wp14:textId="77777777">
            <w:pPr>
              <w:pStyle w:val="BodyText"/>
              <w:ind w:left="-180"/>
              <w:jc w:val="center"/>
              <w:rPr>
                <w:sz w:val="20"/>
              </w:rPr>
            </w:pPr>
          </w:p>
          <w:p w:rsidR="00516988" w:rsidP="00516988" w:rsidRDefault="00516988" w14:paraId="368D34C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0A4CF01C" wp14:textId="77777777">
            <w:pPr>
              <w:pStyle w:val="BodyText"/>
              <w:ind w:left="-180"/>
              <w:jc w:val="center"/>
              <w:rPr>
                <w:sz w:val="20"/>
              </w:rPr>
            </w:pPr>
            <w:r>
              <w:rPr>
                <w:b/>
                <w:bCs/>
                <w:sz w:val="20"/>
              </w:rPr>
              <w:t>Minimum</w:t>
            </w:r>
          </w:p>
        </w:tc>
        <w:tc>
          <w:tcPr>
            <w:tcW w:w="1620" w:type="dxa"/>
          </w:tcPr>
          <w:p w:rsidR="00516988" w:rsidP="00516988" w:rsidRDefault="00516988" w14:paraId="54EC0047" wp14:textId="77777777">
            <w:pPr>
              <w:pStyle w:val="BodyText"/>
              <w:ind w:left="-180"/>
              <w:jc w:val="center"/>
              <w:rPr>
                <w:sz w:val="20"/>
              </w:rPr>
            </w:pPr>
          </w:p>
          <w:p w:rsidR="00516988" w:rsidP="00516988" w:rsidRDefault="00516988" w14:paraId="515061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7D6F9D17" wp14:textId="77777777">
            <w:pPr>
              <w:pStyle w:val="BodyText"/>
              <w:ind w:left="-180"/>
              <w:jc w:val="center"/>
              <w:rPr>
                <w:sz w:val="20"/>
              </w:rPr>
            </w:pPr>
            <w:r>
              <w:rPr>
                <w:b/>
                <w:bCs/>
                <w:sz w:val="20"/>
              </w:rPr>
              <w:t>Midpoint</w:t>
            </w:r>
          </w:p>
        </w:tc>
        <w:tc>
          <w:tcPr>
            <w:tcW w:w="1440" w:type="dxa"/>
          </w:tcPr>
          <w:p w:rsidR="00516988" w:rsidP="00516988" w:rsidRDefault="00516988" w14:paraId="6A2610BC" wp14:textId="77777777">
            <w:pPr>
              <w:pStyle w:val="BodyText"/>
              <w:ind w:left="-180"/>
              <w:jc w:val="center"/>
              <w:rPr>
                <w:b/>
                <w:bCs/>
                <w:sz w:val="20"/>
              </w:rPr>
            </w:pPr>
            <w:r>
              <w:rPr>
                <w:b/>
                <w:bCs/>
                <w:sz w:val="20"/>
              </w:rPr>
              <w:t xml:space="preserve">  </w:t>
            </w:r>
          </w:p>
          <w:p w:rsidRPr="007B50F4" w:rsidR="00516988" w:rsidP="00516988" w:rsidRDefault="00516988" w14:paraId="23449DB3" wp14:textId="77777777">
            <w:pPr>
              <w:pStyle w:val="BodyText"/>
              <w:ind w:left="-180"/>
              <w:jc w:val="center"/>
              <w:rPr>
                <w:b/>
                <w:sz w:val="20"/>
              </w:rPr>
            </w:pPr>
            <w:r w:rsidRPr="007B50F4">
              <w:rPr>
                <w:b/>
                <w:sz w:val="20"/>
              </w:rPr>
              <w:t>Salary Range</w:t>
            </w:r>
          </w:p>
          <w:p w:rsidR="00516988" w:rsidP="00516988" w:rsidRDefault="00516988" w14:paraId="57B7980A" wp14:textId="77777777">
            <w:pPr>
              <w:pStyle w:val="BodyText"/>
              <w:ind w:left="-180" w:right="-108"/>
              <w:jc w:val="center"/>
              <w:rPr>
                <w:sz w:val="20"/>
              </w:rPr>
            </w:pPr>
            <w:r w:rsidRPr="007B50F4">
              <w:rPr>
                <w:b/>
                <w:sz w:val="20"/>
              </w:rPr>
              <w:t>Maximum</w:t>
            </w:r>
          </w:p>
        </w:tc>
      </w:tr>
      <w:tr xmlns:wp14="http://schemas.microsoft.com/office/word/2010/wordml" w:rsidR="00DF4048" w14:paraId="452EB55E" wp14:textId="77777777">
        <w:tc>
          <w:tcPr>
            <w:tcW w:w="1980" w:type="dxa"/>
          </w:tcPr>
          <w:p w:rsidR="00DF4048" w:rsidP="00875E63" w:rsidRDefault="00DF4048" w14:paraId="6F763C9E" wp14:textId="77777777">
            <w:pPr>
              <w:pStyle w:val="BodyText"/>
              <w:ind w:left="-180"/>
              <w:rPr>
                <w:sz w:val="20"/>
              </w:rPr>
            </w:pPr>
          </w:p>
        </w:tc>
        <w:tc>
          <w:tcPr>
            <w:tcW w:w="1440" w:type="dxa"/>
          </w:tcPr>
          <w:p w:rsidR="00DF4048" w:rsidP="00875E63" w:rsidRDefault="00DF4048" w14:paraId="382A90EB" wp14:textId="77777777">
            <w:pPr>
              <w:pStyle w:val="BodyText"/>
              <w:ind w:left="-180"/>
              <w:rPr>
                <w:sz w:val="20"/>
              </w:rPr>
            </w:pPr>
          </w:p>
        </w:tc>
        <w:tc>
          <w:tcPr>
            <w:tcW w:w="1440" w:type="dxa"/>
          </w:tcPr>
          <w:p w:rsidR="00DF4048" w:rsidP="00875E63" w:rsidRDefault="00DF4048" w14:paraId="23AB848A" wp14:textId="77777777">
            <w:pPr>
              <w:pStyle w:val="BodyText"/>
              <w:ind w:left="-180"/>
              <w:rPr>
                <w:sz w:val="20"/>
              </w:rPr>
            </w:pPr>
          </w:p>
        </w:tc>
        <w:tc>
          <w:tcPr>
            <w:tcW w:w="1620" w:type="dxa"/>
          </w:tcPr>
          <w:p w:rsidR="00DF4048" w:rsidP="00875E63" w:rsidRDefault="00DF4048" w14:paraId="7EDF1E0A" wp14:textId="77777777">
            <w:pPr>
              <w:pStyle w:val="BodyText"/>
              <w:ind w:left="-180"/>
              <w:rPr>
                <w:sz w:val="20"/>
              </w:rPr>
            </w:pPr>
          </w:p>
        </w:tc>
        <w:tc>
          <w:tcPr>
            <w:tcW w:w="1620" w:type="dxa"/>
          </w:tcPr>
          <w:p w:rsidR="00DF4048" w:rsidP="00875E63" w:rsidRDefault="00DF4048" w14:paraId="07DB2B2A" wp14:textId="77777777">
            <w:pPr>
              <w:pStyle w:val="BodyText"/>
              <w:ind w:left="-180"/>
              <w:rPr>
                <w:sz w:val="20"/>
              </w:rPr>
            </w:pPr>
          </w:p>
        </w:tc>
        <w:tc>
          <w:tcPr>
            <w:tcW w:w="1620" w:type="dxa"/>
          </w:tcPr>
          <w:p w:rsidR="00DF4048" w:rsidP="00875E63" w:rsidRDefault="00DF4048" w14:paraId="045E3FEF" wp14:textId="77777777">
            <w:pPr>
              <w:pStyle w:val="BodyText"/>
              <w:ind w:left="-180"/>
              <w:rPr>
                <w:sz w:val="20"/>
              </w:rPr>
            </w:pPr>
          </w:p>
        </w:tc>
        <w:tc>
          <w:tcPr>
            <w:tcW w:w="1440" w:type="dxa"/>
          </w:tcPr>
          <w:p w:rsidR="00DF4048" w:rsidP="00875E63" w:rsidRDefault="00DF4048" w14:paraId="451C320F" wp14:textId="77777777">
            <w:pPr>
              <w:pStyle w:val="BodyText"/>
              <w:ind w:left="-180"/>
              <w:rPr>
                <w:sz w:val="20"/>
              </w:rPr>
            </w:pPr>
          </w:p>
        </w:tc>
      </w:tr>
      <w:tr xmlns:wp14="http://schemas.microsoft.com/office/word/2010/wordml" w:rsidR="00DF4048" w14:paraId="1F5826F4" wp14:textId="77777777">
        <w:tc>
          <w:tcPr>
            <w:tcW w:w="1980" w:type="dxa"/>
          </w:tcPr>
          <w:p w:rsidR="00DF4048" w:rsidP="00875E63" w:rsidRDefault="00DF4048" w14:paraId="2766D96A" wp14:textId="77777777">
            <w:pPr>
              <w:pStyle w:val="BodyText"/>
              <w:ind w:left="-180"/>
              <w:rPr>
                <w:sz w:val="20"/>
              </w:rPr>
            </w:pPr>
          </w:p>
        </w:tc>
        <w:tc>
          <w:tcPr>
            <w:tcW w:w="1440" w:type="dxa"/>
          </w:tcPr>
          <w:p w:rsidR="00DF4048" w:rsidP="00875E63" w:rsidRDefault="00DF4048" w14:paraId="434FC707" wp14:textId="77777777">
            <w:pPr>
              <w:pStyle w:val="BodyText"/>
              <w:ind w:left="-180"/>
              <w:rPr>
                <w:sz w:val="20"/>
              </w:rPr>
            </w:pPr>
          </w:p>
        </w:tc>
        <w:tc>
          <w:tcPr>
            <w:tcW w:w="1440" w:type="dxa"/>
          </w:tcPr>
          <w:p w:rsidR="00DF4048" w:rsidP="00875E63" w:rsidRDefault="00DF4048" w14:paraId="514F9A46" wp14:textId="77777777">
            <w:pPr>
              <w:pStyle w:val="BodyText"/>
              <w:ind w:left="-180"/>
              <w:rPr>
                <w:sz w:val="20"/>
              </w:rPr>
            </w:pPr>
          </w:p>
        </w:tc>
        <w:tc>
          <w:tcPr>
            <w:tcW w:w="1620" w:type="dxa"/>
          </w:tcPr>
          <w:p w:rsidR="00DF4048" w:rsidP="00875E63" w:rsidRDefault="00DF4048" w14:paraId="7306A35B" wp14:textId="77777777">
            <w:pPr>
              <w:pStyle w:val="BodyText"/>
              <w:ind w:left="-180"/>
              <w:rPr>
                <w:sz w:val="20"/>
              </w:rPr>
            </w:pPr>
          </w:p>
        </w:tc>
        <w:tc>
          <w:tcPr>
            <w:tcW w:w="1620" w:type="dxa"/>
          </w:tcPr>
          <w:p w:rsidR="00DF4048" w:rsidP="00875E63" w:rsidRDefault="00DF4048" w14:paraId="4BC8BFB4" wp14:textId="77777777">
            <w:pPr>
              <w:pStyle w:val="BodyText"/>
              <w:ind w:left="-180"/>
              <w:rPr>
                <w:sz w:val="20"/>
              </w:rPr>
            </w:pPr>
          </w:p>
        </w:tc>
        <w:tc>
          <w:tcPr>
            <w:tcW w:w="1620" w:type="dxa"/>
          </w:tcPr>
          <w:p w:rsidR="00DF4048" w:rsidP="00875E63" w:rsidRDefault="00DF4048" w14:paraId="7A5405ED" wp14:textId="77777777">
            <w:pPr>
              <w:pStyle w:val="BodyText"/>
              <w:ind w:left="-180"/>
              <w:rPr>
                <w:sz w:val="20"/>
              </w:rPr>
            </w:pPr>
          </w:p>
        </w:tc>
        <w:tc>
          <w:tcPr>
            <w:tcW w:w="1440" w:type="dxa"/>
          </w:tcPr>
          <w:p w:rsidR="00DF4048" w:rsidP="00875E63" w:rsidRDefault="00DF4048" w14:paraId="5E631386" wp14:textId="77777777">
            <w:pPr>
              <w:pStyle w:val="BodyText"/>
              <w:ind w:left="-180"/>
              <w:rPr>
                <w:sz w:val="20"/>
              </w:rPr>
            </w:pPr>
          </w:p>
        </w:tc>
      </w:tr>
      <w:tr xmlns:wp14="http://schemas.microsoft.com/office/word/2010/wordml" w:rsidR="00DF4048" w14:paraId="0EFF4B82" wp14:textId="77777777">
        <w:tc>
          <w:tcPr>
            <w:tcW w:w="1980" w:type="dxa"/>
          </w:tcPr>
          <w:p w:rsidR="00DF4048" w:rsidP="00875E63" w:rsidRDefault="00DF4048" w14:paraId="0AB3F676" wp14:textId="77777777">
            <w:pPr>
              <w:pStyle w:val="BodyText"/>
              <w:ind w:left="-180"/>
              <w:rPr>
                <w:sz w:val="20"/>
              </w:rPr>
            </w:pPr>
          </w:p>
        </w:tc>
        <w:tc>
          <w:tcPr>
            <w:tcW w:w="1440" w:type="dxa"/>
          </w:tcPr>
          <w:p w:rsidR="00DF4048" w:rsidP="00875E63" w:rsidRDefault="00DF4048" w14:paraId="25424DBD" wp14:textId="77777777">
            <w:pPr>
              <w:pStyle w:val="BodyText"/>
              <w:ind w:left="-180"/>
              <w:rPr>
                <w:sz w:val="20"/>
              </w:rPr>
            </w:pPr>
          </w:p>
        </w:tc>
        <w:tc>
          <w:tcPr>
            <w:tcW w:w="1440" w:type="dxa"/>
          </w:tcPr>
          <w:p w:rsidR="00DF4048" w:rsidP="00875E63" w:rsidRDefault="00DF4048" w14:paraId="5641BCC2" wp14:textId="77777777">
            <w:pPr>
              <w:pStyle w:val="BodyText"/>
              <w:ind w:left="-180"/>
              <w:rPr>
                <w:sz w:val="20"/>
              </w:rPr>
            </w:pPr>
          </w:p>
        </w:tc>
        <w:tc>
          <w:tcPr>
            <w:tcW w:w="1620" w:type="dxa"/>
          </w:tcPr>
          <w:p w:rsidR="00DF4048" w:rsidP="00875E63" w:rsidRDefault="00DF4048" w14:paraId="76A8F375" wp14:textId="77777777">
            <w:pPr>
              <w:pStyle w:val="BodyText"/>
              <w:ind w:left="-180"/>
              <w:rPr>
                <w:sz w:val="20"/>
              </w:rPr>
            </w:pPr>
          </w:p>
        </w:tc>
        <w:tc>
          <w:tcPr>
            <w:tcW w:w="1620" w:type="dxa"/>
          </w:tcPr>
          <w:p w:rsidR="00DF4048" w:rsidP="00875E63" w:rsidRDefault="00DF4048" w14:paraId="260C081A" wp14:textId="77777777">
            <w:pPr>
              <w:pStyle w:val="BodyText"/>
              <w:ind w:left="-180"/>
              <w:rPr>
                <w:sz w:val="20"/>
              </w:rPr>
            </w:pPr>
          </w:p>
        </w:tc>
        <w:tc>
          <w:tcPr>
            <w:tcW w:w="1620" w:type="dxa"/>
          </w:tcPr>
          <w:p w:rsidR="00DF4048" w:rsidP="00875E63" w:rsidRDefault="00DF4048" w14:paraId="12CCE8B0" wp14:textId="77777777">
            <w:pPr>
              <w:pStyle w:val="BodyText"/>
              <w:ind w:left="-180"/>
              <w:rPr>
                <w:sz w:val="20"/>
              </w:rPr>
            </w:pPr>
          </w:p>
        </w:tc>
        <w:tc>
          <w:tcPr>
            <w:tcW w:w="1440" w:type="dxa"/>
          </w:tcPr>
          <w:p w:rsidR="00DF4048" w:rsidP="00875E63" w:rsidRDefault="00DF4048" w14:paraId="3C1E4ABD" wp14:textId="77777777">
            <w:pPr>
              <w:pStyle w:val="BodyText"/>
              <w:rPr>
                <w:sz w:val="20"/>
              </w:rPr>
            </w:pPr>
          </w:p>
        </w:tc>
      </w:tr>
      <w:tr xmlns:wp14="http://schemas.microsoft.com/office/word/2010/wordml" w:rsidR="00DF4048" w14:paraId="5ABE1256" wp14:textId="77777777">
        <w:tc>
          <w:tcPr>
            <w:tcW w:w="1980" w:type="dxa"/>
          </w:tcPr>
          <w:p w:rsidR="00DF4048" w:rsidP="00875E63" w:rsidRDefault="00DF4048" w14:paraId="40C6D1BD" wp14:textId="77777777">
            <w:pPr>
              <w:pStyle w:val="BodyText"/>
              <w:rPr>
                <w:sz w:val="20"/>
              </w:rPr>
            </w:pPr>
          </w:p>
        </w:tc>
        <w:tc>
          <w:tcPr>
            <w:tcW w:w="1440" w:type="dxa"/>
          </w:tcPr>
          <w:p w:rsidR="00DF4048" w:rsidP="00875E63" w:rsidRDefault="00DF4048" w14:paraId="2CA7A346" wp14:textId="77777777">
            <w:pPr>
              <w:pStyle w:val="BodyText"/>
              <w:ind w:left="-180"/>
              <w:rPr>
                <w:sz w:val="20"/>
              </w:rPr>
            </w:pPr>
          </w:p>
        </w:tc>
        <w:tc>
          <w:tcPr>
            <w:tcW w:w="1440" w:type="dxa"/>
          </w:tcPr>
          <w:p w:rsidR="00DF4048" w:rsidP="00875E63" w:rsidRDefault="00DF4048" w14:paraId="5119881E" wp14:textId="77777777">
            <w:pPr>
              <w:pStyle w:val="BodyText"/>
              <w:ind w:left="-180"/>
              <w:rPr>
                <w:sz w:val="20"/>
              </w:rPr>
            </w:pPr>
          </w:p>
        </w:tc>
        <w:tc>
          <w:tcPr>
            <w:tcW w:w="1620" w:type="dxa"/>
          </w:tcPr>
          <w:p w:rsidR="00DF4048" w:rsidP="00875E63" w:rsidRDefault="00DF4048" w14:paraId="1839DFB2" wp14:textId="77777777">
            <w:pPr>
              <w:pStyle w:val="BodyText"/>
              <w:ind w:left="-180"/>
              <w:rPr>
                <w:sz w:val="20"/>
              </w:rPr>
            </w:pPr>
          </w:p>
        </w:tc>
        <w:tc>
          <w:tcPr>
            <w:tcW w:w="1620" w:type="dxa"/>
          </w:tcPr>
          <w:p w:rsidR="00DF4048" w:rsidP="00875E63" w:rsidRDefault="00DF4048" w14:paraId="3E39E7B7" wp14:textId="77777777">
            <w:pPr>
              <w:pStyle w:val="BodyText"/>
              <w:ind w:left="-180"/>
              <w:rPr>
                <w:sz w:val="20"/>
              </w:rPr>
            </w:pPr>
          </w:p>
        </w:tc>
        <w:tc>
          <w:tcPr>
            <w:tcW w:w="1620" w:type="dxa"/>
          </w:tcPr>
          <w:p w:rsidR="00DF4048" w:rsidP="00875E63" w:rsidRDefault="00DF4048" w14:paraId="16746655" wp14:textId="77777777">
            <w:pPr>
              <w:pStyle w:val="BodyText"/>
              <w:ind w:left="-180"/>
              <w:rPr>
                <w:sz w:val="20"/>
              </w:rPr>
            </w:pPr>
          </w:p>
        </w:tc>
        <w:tc>
          <w:tcPr>
            <w:tcW w:w="1440" w:type="dxa"/>
          </w:tcPr>
          <w:p w:rsidR="00DF4048" w:rsidP="00875E63" w:rsidRDefault="00DF4048" w14:paraId="4763769E" wp14:textId="77777777">
            <w:pPr>
              <w:pStyle w:val="BodyText"/>
              <w:rPr>
                <w:sz w:val="20"/>
              </w:rPr>
            </w:pPr>
          </w:p>
        </w:tc>
      </w:tr>
      <w:tr xmlns:wp14="http://schemas.microsoft.com/office/word/2010/wordml" w:rsidR="00DF4048" w14:paraId="765A3F2D" wp14:textId="77777777">
        <w:tc>
          <w:tcPr>
            <w:tcW w:w="1980" w:type="dxa"/>
          </w:tcPr>
          <w:p w:rsidR="00DF4048" w:rsidP="00875E63" w:rsidRDefault="00DF4048" w14:paraId="03FCFE98" wp14:textId="77777777">
            <w:pPr>
              <w:pStyle w:val="BodyText"/>
              <w:rPr>
                <w:sz w:val="20"/>
              </w:rPr>
            </w:pPr>
          </w:p>
        </w:tc>
        <w:tc>
          <w:tcPr>
            <w:tcW w:w="1440" w:type="dxa"/>
          </w:tcPr>
          <w:p w:rsidR="00DF4048" w:rsidP="00875E63" w:rsidRDefault="00DF4048" w14:paraId="4EE134DD" wp14:textId="77777777">
            <w:pPr>
              <w:pStyle w:val="BodyText"/>
              <w:ind w:left="-180"/>
              <w:rPr>
                <w:sz w:val="20"/>
              </w:rPr>
            </w:pPr>
          </w:p>
        </w:tc>
        <w:tc>
          <w:tcPr>
            <w:tcW w:w="1440" w:type="dxa"/>
          </w:tcPr>
          <w:p w:rsidR="00DF4048" w:rsidP="00875E63" w:rsidRDefault="00DF4048" w14:paraId="79C25BC2" wp14:textId="77777777">
            <w:pPr>
              <w:pStyle w:val="BodyText"/>
              <w:ind w:left="-180"/>
              <w:rPr>
                <w:sz w:val="20"/>
              </w:rPr>
            </w:pPr>
          </w:p>
        </w:tc>
        <w:tc>
          <w:tcPr>
            <w:tcW w:w="1620" w:type="dxa"/>
          </w:tcPr>
          <w:p w:rsidR="00DF4048" w:rsidP="00875E63" w:rsidRDefault="00DF4048" w14:paraId="2A93CFBD" wp14:textId="77777777">
            <w:pPr>
              <w:pStyle w:val="BodyText"/>
              <w:ind w:left="-180"/>
              <w:rPr>
                <w:sz w:val="20"/>
              </w:rPr>
            </w:pPr>
          </w:p>
        </w:tc>
        <w:tc>
          <w:tcPr>
            <w:tcW w:w="1620" w:type="dxa"/>
          </w:tcPr>
          <w:p w:rsidR="00DF4048" w:rsidP="00875E63" w:rsidRDefault="00DF4048" w14:paraId="684562F8" wp14:textId="77777777">
            <w:pPr>
              <w:pStyle w:val="BodyText"/>
              <w:ind w:left="-180"/>
              <w:rPr>
                <w:sz w:val="20"/>
              </w:rPr>
            </w:pPr>
          </w:p>
        </w:tc>
        <w:tc>
          <w:tcPr>
            <w:tcW w:w="1620" w:type="dxa"/>
          </w:tcPr>
          <w:p w:rsidR="00DF4048" w:rsidP="00875E63" w:rsidRDefault="00DF4048" w14:paraId="666F7E1D" wp14:textId="77777777">
            <w:pPr>
              <w:pStyle w:val="BodyText"/>
              <w:ind w:left="-180"/>
              <w:rPr>
                <w:sz w:val="20"/>
              </w:rPr>
            </w:pPr>
          </w:p>
        </w:tc>
        <w:tc>
          <w:tcPr>
            <w:tcW w:w="1440" w:type="dxa"/>
          </w:tcPr>
          <w:p w:rsidR="00DF4048" w:rsidP="00875E63" w:rsidRDefault="00DF4048" w14:paraId="2407B9FD" wp14:textId="77777777">
            <w:pPr>
              <w:pStyle w:val="BodyText"/>
              <w:rPr>
                <w:sz w:val="20"/>
              </w:rPr>
            </w:pPr>
          </w:p>
        </w:tc>
      </w:tr>
      <w:tr xmlns:wp14="http://schemas.microsoft.com/office/word/2010/wordml" w:rsidR="00DF4048" w14:paraId="318646B2" wp14:textId="77777777">
        <w:tc>
          <w:tcPr>
            <w:tcW w:w="1980" w:type="dxa"/>
          </w:tcPr>
          <w:p w:rsidR="00DF4048" w:rsidP="00875E63" w:rsidRDefault="00DF4048" w14:paraId="205844CD" wp14:textId="77777777">
            <w:pPr>
              <w:pStyle w:val="BodyText"/>
              <w:rPr>
                <w:sz w:val="20"/>
              </w:rPr>
            </w:pPr>
          </w:p>
        </w:tc>
        <w:tc>
          <w:tcPr>
            <w:tcW w:w="1440" w:type="dxa"/>
          </w:tcPr>
          <w:p w:rsidR="00DF4048" w:rsidP="00875E63" w:rsidRDefault="00DF4048" w14:paraId="2332FCF1" wp14:textId="77777777">
            <w:pPr>
              <w:pStyle w:val="BodyText"/>
              <w:ind w:left="-180"/>
              <w:rPr>
                <w:sz w:val="20"/>
              </w:rPr>
            </w:pPr>
          </w:p>
        </w:tc>
        <w:tc>
          <w:tcPr>
            <w:tcW w:w="1440" w:type="dxa"/>
          </w:tcPr>
          <w:p w:rsidR="00DF4048" w:rsidP="00875E63" w:rsidRDefault="00DF4048" w14:paraId="4CAE157F" wp14:textId="77777777">
            <w:pPr>
              <w:pStyle w:val="BodyText"/>
              <w:ind w:left="-180"/>
              <w:rPr>
                <w:sz w:val="20"/>
              </w:rPr>
            </w:pPr>
          </w:p>
        </w:tc>
        <w:tc>
          <w:tcPr>
            <w:tcW w:w="1620" w:type="dxa"/>
          </w:tcPr>
          <w:p w:rsidR="00DF4048" w:rsidP="00875E63" w:rsidRDefault="00DF4048" w14:paraId="0EBCA462" wp14:textId="77777777">
            <w:pPr>
              <w:pStyle w:val="BodyText"/>
              <w:ind w:left="-180"/>
              <w:rPr>
                <w:sz w:val="20"/>
              </w:rPr>
            </w:pPr>
          </w:p>
        </w:tc>
        <w:tc>
          <w:tcPr>
            <w:tcW w:w="1620" w:type="dxa"/>
          </w:tcPr>
          <w:p w:rsidR="00DF4048" w:rsidP="00875E63" w:rsidRDefault="00DF4048" w14:paraId="17682E8A" wp14:textId="77777777">
            <w:pPr>
              <w:pStyle w:val="BodyText"/>
              <w:ind w:left="-180"/>
              <w:rPr>
                <w:sz w:val="20"/>
              </w:rPr>
            </w:pPr>
          </w:p>
        </w:tc>
        <w:tc>
          <w:tcPr>
            <w:tcW w:w="1620" w:type="dxa"/>
          </w:tcPr>
          <w:p w:rsidR="00DF4048" w:rsidP="00875E63" w:rsidRDefault="00DF4048" w14:paraId="6B73350A" wp14:textId="77777777">
            <w:pPr>
              <w:pStyle w:val="BodyText"/>
              <w:ind w:left="-180"/>
              <w:rPr>
                <w:sz w:val="20"/>
              </w:rPr>
            </w:pPr>
          </w:p>
        </w:tc>
        <w:tc>
          <w:tcPr>
            <w:tcW w:w="1440" w:type="dxa"/>
          </w:tcPr>
          <w:p w:rsidR="00DF4048" w:rsidP="00875E63" w:rsidRDefault="00DF4048" w14:paraId="68E7119E" wp14:textId="77777777">
            <w:pPr>
              <w:pStyle w:val="BodyText"/>
              <w:rPr>
                <w:sz w:val="20"/>
              </w:rPr>
            </w:pPr>
          </w:p>
        </w:tc>
      </w:tr>
      <w:tr xmlns:wp14="http://schemas.microsoft.com/office/word/2010/wordml" w:rsidR="00DF4048" w14:paraId="065DB7E9" wp14:textId="77777777">
        <w:tc>
          <w:tcPr>
            <w:tcW w:w="1980" w:type="dxa"/>
          </w:tcPr>
          <w:p w:rsidR="00DF4048" w:rsidP="00875E63" w:rsidRDefault="00DF4048" w14:paraId="10BAEB5E" wp14:textId="77777777">
            <w:pPr>
              <w:pStyle w:val="BodyText"/>
              <w:rPr>
                <w:sz w:val="20"/>
              </w:rPr>
            </w:pPr>
          </w:p>
        </w:tc>
        <w:tc>
          <w:tcPr>
            <w:tcW w:w="1440" w:type="dxa"/>
          </w:tcPr>
          <w:p w:rsidR="00DF4048" w:rsidP="00875E63" w:rsidRDefault="00DF4048" w14:paraId="514025E1" wp14:textId="77777777">
            <w:pPr>
              <w:pStyle w:val="BodyText"/>
              <w:ind w:left="-180"/>
              <w:rPr>
                <w:sz w:val="20"/>
              </w:rPr>
            </w:pPr>
          </w:p>
        </w:tc>
        <w:tc>
          <w:tcPr>
            <w:tcW w:w="1440" w:type="dxa"/>
          </w:tcPr>
          <w:p w:rsidR="00DF4048" w:rsidP="00875E63" w:rsidRDefault="00DF4048" w14:paraId="321982E2" wp14:textId="77777777">
            <w:pPr>
              <w:pStyle w:val="BodyText"/>
              <w:ind w:left="-180"/>
              <w:rPr>
                <w:sz w:val="20"/>
              </w:rPr>
            </w:pPr>
          </w:p>
        </w:tc>
        <w:tc>
          <w:tcPr>
            <w:tcW w:w="1620" w:type="dxa"/>
          </w:tcPr>
          <w:p w:rsidR="00DF4048" w:rsidP="00875E63" w:rsidRDefault="00DF4048" w14:paraId="05B2BEE9" wp14:textId="77777777">
            <w:pPr>
              <w:pStyle w:val="BodyText"/>
              <w:ind w:left="-180"/>
              <w:rPr>
                <w:sz w:val="20"/>
              </w:rPr>
            </w:pPr>
          </w:p>
        </w:tc>
        <w:tc>
          <w:tcPr>
            <w:tcW w:w="1620" w:type="dxa"/>
          </w:tcPr>
          <w:p w:rsidR="00DF4048" w:rsidP="00875E63" w:rsidRDefault="00DF4048" w14:paraId="011F5687" wp14:textId="77777777">
            <w:pPr>
              <w:pStyle w:val="BodyText"/>
              <w:ind w:left="-180"/>
              <w:rPr>
                <w:sz w:val="20"/>
              </w:rPr>
            </w:pPr>
          </w:p>
        </w:tc>
        <w:tc>
          <w:tcPr>
            <w:tcW w:w="1620" w:type="dxa"/>
          </w:tcPr>
          <w:p w:rsidR="00DF4048" w:rsidP="00875E63" w:rsidRDefault="00DF4048" w14:paraId="0F8E7A2D" wp14:textId="77777777">
            <w:pPr>
              <w:pStyle w:val="BodyText"/>
              <w:ind w:left="-180"/>
              <w:rPr>
                <w:sz w:val="20"/>
              </w:rPr>
            </w:pPr>
          </w:p>
        </w:tc>
        <w:tc>
          <w:tcPr>
            <w:tcW w:w="1440" w:type="dxa"/>
          </w:tcPr>
          <w:p w:rsidR="00DF4048" w:rsidP="00875E63" w:rsidRDefault="00DF4048" w14:paraId="2EFE2250" wp14:textId="77777777">
            <w:pPr>
              <w:pStyle w:val="BodyText"/>
              <w:rPr>
                <w:sz w:val="20"/>
              </w:rPr>
            </w:pPr>
          </w:p>
        </w:tc>
      </w:tr>
      <w:tr xmlns:wp14="http://schemas.microsoft.com/office/word/2010/wordml" w:rsidR="00DF4048" w14:paraId="0AAEE9CC" wp14:textId="77777777">
        <w:tc>
          <w:tcPr>
            <w:tcW w:w="1980" w:type="dxa"/>
          </w:tcPr>
          <w:p w:rsidR="00DF4048" w:rsidP="00875E63" w:rsidRDefault="00DF4048" w14:paraId="633167F4" wp14:textId="77777777">
            <w:pPr>
              <w:pStyle w:val="BodyText"/>
              <w:rPr>
                <w:sz w:val="20"/>
              </w:rPr>
            </w:pPr>
          </w:p>
        </w:tc>
        <w:tc>
          <w:tcPr>
            <w:tcW w:w="1440" w:type="dxa"/>
          </w:tcPr>
          <w:p w:rsidR="00DF4048" w:rsidP="00875E63" w:rsidRDefault="00DF4048" w14:paraId="67854631" wp14:textId="77777777">
            <w:pPr>
              <w:pStyle w:val="BodyText"/>
              <w:ind w:left="-180"/>
              <w:rPr>
                <w:sz w:val="20"/>
              </w:rPr>
            </w:pPr>
          </w:p>
        </w:tc>
        <w:tc>
          <w:tcPr>
            <w:tcW w:w="1440" w:type="dxa"/>
          </w:tcPr>
          <w:p w:rsidR="00DF4048" w:rsidP="00875E63" w:rsidRDefault="00DF4048" w14:paraId="5C948AA2" wp14:textId="77777777">
            <w:pPr>
              <w:pStyle w:val="BodyText"/>
              <w:ind w:left="-180"/>
              <w:rPr>
                <w:sz w:val="20"/>
              </w:rPr>
            </w:pPr>
          </w:p>
        </w:tc>
        <w:tc>
          <w:tcPr>
            <w:tcW w:w="1620" w:type="dxa"/>
          </w:tcPr>
          <w:p w:rsidR="00DF4048" w:rsidP="00875E63" w:rsidRDefault="00DF4048" w14:paraId="1853034F" wp14:textId="77777777">
            <w:pPr>
              <w:pStyle w:val="BodyText"/>
              <w:ind w:left="-180"/>
              <w:rPr>
                <w:sz w:val="20"/>
              </w:rPr>
            </w:pPr>
          </w:p>
        </w:tc>
        <w:tc>
          <w:tcPr>
            <w:tcW w:w="1620" w:type="dxa"/>
          </w:tcPr>
          <w:p w:rsidR="00DF4048" w:rsidP="00875E63" w:rsidRDefault="00DF4048" w14:paraId="63C7678E" wp14:textId="77777777">
            <w:pPr>
              <w:pStyle w:val="BodyText"/>
              <w:ind w:left="-180"/>
              <w:rPr>
                <w:sz w:val="20"/>
              </w:rPr>
            </w:pPr>
          </w:p>
        </w:tc>
        <w:tc>
          <w:tcPr>
            <w:tcW w:w="1620" w:type="dxa"/>
          </w:tcPr>
          <w:p w:rsidR="00DF4048" w:rsidP="00875E63" w:rsidRDefault="00DF4048" w14:paraId="4445A7A0" wp14:textId="77777777">
            <w:pPr>
              <w:pStyle w:val="BodyText"/>
              <w:ind w:left="-180"/>
              <w:rPr>
                <w:sz w:val="20"/>
              </w:rPr>
            </w:pPr>
          </w:p>
        </w:tc>
        <w:tc>
          <w:tcPr>
            <w:tcW w:w="1440" w:type="dxa"/>
          </w:tcPr>
          <w:p w:rsidR="00DF4048" w:rsidP="00875E63" w:rsidRDefault="00DF4048" w14:paraId="34412FD0" wp14:textId="77777777">
            <w:pPr>
              <w:pStyle w:val="BodyText"/>
              <w:rPr>
                <w:sz w:val="20"/>
              </w:rPr>
            </w:pPr>
          </w:p>
        </w:tc>
      </w:tr>
      <w:tr xmlns:wp14="http://schemas.microsoft.com/office/word/2010/wordml" w:rsidR="00DF4048" w14:paraId="166EC46A" wp14:textId="77777777">
        <w:tc>
          <w:tcPr>
            <w:tcW w:w="1980" w:type="dxa"/>
          </w:tcPr>
          <w:p w:rsidR="00DF4048" w:rsidP="00875E63" w:rsidRDefault="00DF4048" w14:paraId="574F1626" wp14:textId="77777777">
            <w:pPr>
              <w:pStyle w:val="BodyText"/>
              <w:rPr>
                <w:sz w:val="20"/>
              </w:rPr>
            </w:pPr>
          </w:p>
        </w:tc>
        <w:tc>
          <w:tcPr>
            <w:tcW w:w="1440" w:type="dxa"/>
          </w:tcPr>
          <w:p w:rsidR="00DF4048" w:rsidP="00875E63" w:rsidRDefault="00DF4048" w14:paraId="7EDFC47E" wp14:textId="77777777">
            <w:pPr>
              <w:pStyle w:val="BodyText"/>
              <w:ind w:left="-180"/>
              <w:rPr>
                <w:sz w:val="20"/>
              </w:rPr>
            </w:pPr>
          </w:p>
        </w:tc>
        <w:tc>
          <w:tcPr>
            <w:tcW w:w="1440" w:type="dxa"/>
          </w:tcPr>
          <w:p w:rsidR="00DF4048" w:rsidP="00875E63" w:rsidRDefault="00DF4048" w14:paraId="7D713566" wp14:textId="77777777">
            <w:pPr>
              <w:pStyle w:val="BodyText"/>
              <w:ind w:left="-180"/>
              <w:rPr>
                <w:sz w:val="20"/>
              </w:rPr>
            </w:pPr>
          </w:p>
        </w:tc>
        <w:tc>
          <w:tcPr>
            <w:tcW w:w="1620" w:type="dxa"/>
          </w:tcPr>
          <w:p w:rsidR="00DF4048" w:rsidP="00875E63" w:rsidRDefault="00DF4048" w14:paraId="75F41DB1" wp14:textId="77777777">
            <w:pPr>
              <w:pStyle w:val="BodyText"/>
              <w:ind w:left="-180"/>
              <w:rPr>
                <w:sz w:val="20"/>
              </w:rPr>
            </w:pPr>
          </w:p>
        </w:tc>
        <w:tc>
          <w:tcPr>
            <w:tcW w:w="1620" w:type="dxa"/>
          </w:tcPr>
          <w:p w:rsidR="00DF4048" w:rsidP="00875E63" w:rsidRDefault="00DF4048" w14:paraId="43751476" wp14:textId="77777777">
            <w:pPr>
              <w:pStyle w:val="BodyText"/>
              <w:ind w:left="-180"/>
              <w:rPr>
                <w:sz w:val="20"/>
              </w:rPr>
            </w:pPr>
          </w:p>
        </w:tc>
        <w:tc>
          <w:tcPr>
            <w:tcW w:w="1620" w:type="dxa"/>
          </w:tcPr>
          <w:p w:rsidR="00DF4048" w:rsidP="00875E63" w:rsidRDefault="00DF4048" w14:paraId="14D81F5B" wp14:textId="77777777">
            <w:pPr>
              <w:pStyle w:val="BodyText"/>
              <w:ind w:left="-180"/>
              <w:rPr>
                <w:sz w:val="20"/>
              </w:rPr>
            </w:pPr>
          </w:p>
        </w:tc>
        <w:tc>
          <w:tcPr>
            <w:tcW w:w="1440" w:type="dxa"/>
          </w:tcPr>
          <w:p w:rsidR="00DF4048" w:rsidP="00875E63" w:rsidRDefault="00DF4048" w14:paraId="29696564" wp14:textId="77777777">
            <w:pPr>
              <w:pStyle w:val="BodyText"/>
              <w:rPr>
                <w:sz w:val="20"/>
              </w:rPr>
            </w:pPr>
          </w:p>
        </w:tc>
      </w:tr>
      <w:tr xmlns:wp14="http://schemas.microsoft.com/office/word/2010/wordml" w:rsidR="00DF4048" w14:paraId="044C3223" wp14:textId="77777777">
        <w:tc>
          <w:tcPr>
            <w:tcW w:w="1980" w:type="dxa"/>
          </w:tcPr>
          <w:p w:rsidR="00DF4048" w:rsidP="00875E63" w:rsidRDefault="00DF4048" w14:paraId="405F4FD8" wp14:textId="77777777">
            <w:pPr>
              <w:pStyle w:val="BodyText"/>
              <w:rPr>
                <w:sz w:val="20"/>
              </w:rPr>
            </w:pPr>
          </w:p>
        </w:tc>
        <w:tc>
          <w:tcPr>
            <w:tcW w:w="1440" w:type="dxa"/>
          </w:tcPr>
          <w:p w:rsidR="00DF4048" w:rsidP="00875E63" w:rsidRDefault="00DF4048" w14:paraId="2F1E4B85" wp14:textId="77777777">
            <w:pPr>
              <w:pStyle w:val="BodyText"/>
              <w:ind w:left="-180"/>
              <w:rPr>
                <w:sz w:val="20"/>
              </w:rPr>
            </w:pPr>
          </w:p>
        </w:tc>
        <w:tc>
          <w:tcPr>
            <w:tcW w:w="1440" w:type="dxa"/>
          </w:tcPr>
          <w:p w:rsidR="00DF4048" w:rsidP="00875E63" w:rsidRDefault="00DF4048" w14:paraId="73FC9F12" wp14:textId="77777777">
            <w:pPr>
              <w:pStyle w:val="BodyText"/>
              <w:ind w:left="-180"/>
              <w:rPr>
                <w:sz w:val="20"/>
              </w:rPr>
            </w:pPr>
          </w:p>
        </w:tc>
        <w:tc>
          <w:tcPr>
            <w:tcW w:w="1620" w:type="dxa"/>
          </w:tcPr>
          <w:p w:rsidR="00DF4048" w:rsidP="00875E63" w:rsidRDefault="00DF4048" w14:paraId="3B6B08FF" wp14:textId="77777777">
            <w:pPr>
              <w:pStyle w:val="BodyText"/>
              <w:ind w:left="-180"/>
              <w:rPr>
                <w:sz w:val="20"/>
              </w:rPr>
            </w:pPr>
          </w:p>
        </w:tc>
        <w:tc>
          <w:tcPr>
            <w:tcW w:w="1620" w:type="dxa"/>
          </w:tcPr>
          <w:p w:rsidR="00DF4048" w:rsidP="00875E63" w:rsidRDefault="00DF4048" w14:paraId="383CD636" wp14:textId="77777777">
            <w:pPr>
              <w:pStyle w:val="BodyText"/>
              <w:ind w:left="-180"/>
              <w:rPr>
                <w:sz w:val="20"/>
              </w:rPr>
            </w:pPr>
          </w:p>
        </w:tc>
        <w:tc>
          <w:tcPr>
            <w:tcW w:w="1620" w:type="dxa"/>
          </w:tcPr>
          <w:p w:rsidR="00DF4048" w:rsidP="00875E63" w:rsidRDefault="00DF4048" w14:paraId="5F7C8D7C" wp14:textId="77777777">
            <w:pPr>
              <w:pStyle w:val="BodyText"/>
              <w:ind w:left="-180"/>
              <w:rPr>
                <w:sz w:val="20"/>
              </w:rPr>
            </w:pPr>
          </w:p>
        </w:tc>
        <w:tc>
          <w:tcPr>
            <w:tcW w:w="1440" w:type="dxa"/>
          </w:tcPr>
          <w:p w:rsidR="00DF4048" w:rsidP="00875E63" w:rsidRDefault="00DF4048" w14:paraId="7E665D4F" wp14:textId="77777777">
            <w:pPr>
              <w:pStyle w:val="BodyText"/>
              <w:rPr>
                <w:sz w:val="20"/>
              </w:rPr>
            </w:pPr>
          </w:p>
        </w:tc>
      </w:tr>
      <w:tr xmlns:wp14="http://schemas.microsoft.com/office/word/2010/wordml" w:rsidR="00DF4048" w14:paraId="50354563" wp14:textId="77777777">
        <w:tc>
          <w:tcPr>
            <w:tcW w:w="1980" w:type="dxa"/>
          </w:tcPr>
          <w:p w:rsidR="00DF4048" w:rsidP="00875E63" w:rsidRDefault="00DF4048" w14:paraId="2ADD83C4" wp14:textId="77777777">
            <w:pPr>
              <w:pStyle w:val="BodyText"/>
              <w:rPr>
                <w:sz w:val="20"/>
              </w:rPr>
            </w:pPr>
          </w:p>
        </w:tc>
        <w:tc>
          <w:tcPr>
            <w:tcW w:w="1440" w:type="dxa"/>
          </w:tcPr>
          <w:p w:rsidR="00DF4048" w:rsidP="00875E63" w:rsidRDefault="00DF4048" w14:paraId="67032B75" wp14:textId="77777777">
            <w:pPr>
              <w:pStyle w:val="BodyText"/>
              <w:ind w:left="-180"/>
              <w:rPr>
                <w:sz w:val="20"/>
              </w:rPr>
            </w:pPr>
          </w:p>
        </w:tc>
        <w:tc>
          <w:tcPr>
            <w:tcW w:w="1440" w:type="dxa"/>
          </w:tcPr>
          <w:p w:rsidR="00DF4048" w:rsidP="00875E63" w:rsidRDefault="00DF4048" w14:paraId="52491837" wp14:textId="77777777">
            <w:pPr>
              <w:pStyle w:val="BodyText"/>
              <w:ind w:left="-180"/>
              <w:rPr>
                <w:sz w:val="20"/>
              </w:rPr>
            </w:pPr>
          </w:p>
        </w:tc>
        <w:tc>
          <w:tcPr>
            <w:tcW w:w="1620" w:type="dxa"/>
          </w:tcPr>
          <w:p w:rsidR="00DF4048" w:rsidP="00875E63" w:rsidRDefault="00DF4048" w14:paraId="6B0FA704" wp14:textId="77777777">
            <w:pPr>
              <w:pStyle w:val="BodyText"/>
              <w:ind w:left="-180"/>
              <w:rPr>
                <w:sz w:val="20"/>
              </w:rPr>
            </w:pPr>
          </w:p>
        </w:tc>
        <w:tc>
          <w:tcPr>
            <w:tcW w:w="1620" w:type="dxa"/>
          </w:tcPr>
          <w:p w:rsidR="00DF4048" w:rsidP="00875E63" w:rsidRDefault="00DF4048" w14:paraId="5B0482CC" wp14:textId="77777777">
            <w:pPr>
              <w:pStyle w:val="BodyText"/>
              <w:ind w:left="-180"/>
              <w:rPr>
                <w:sz w:val="20"/>
              </w:rPr>
            </w:pPr>
          </w:p>
        </w:tc>
        <w:tc>
          <w:tcPr>
            <w:tcW w:w="1620" w:type="dxa"/>
          </w:tcPr>
          <w:p w:rsidR="00DF4048" w:rsidP="00875E63" w:rsidRDefault="00DF4048" w14:paraId="21BDB6DE" wp14:textId="77777777">
            <w:pPr>
              <w:pStyle w:val="BodyText"/>
              <w:ind w:left="-180"/>
              <w:rPr>
                <w:sz w:val="20"/>
              </w:rPr>
            </w:pPr>
          </w:p>
        </w:tc>
        <w:tc>
          <w:tcPr>
            <w:tcW w:w="1440" w:type="dxa"/>
          </w:tcPr>
          <w:p w:rsidR="00DF4048" w:rsidP="00875E63" w:rsidRDefault="00DF4048" w14:paraId="3D76A882" wp14:textId="77777777">
            <w:pPr>
              <w:pStyle w:val="BodyText"/>
              <w:rPr>
                <w:sz w:val="20"/>
              </w:rPr>
            </w:pPr>
          </w:p>
        </w:tc>
      </w:tr>
      <w:tr xmlns:wp14="http://schemas.microsoft.com/office/word/2010/wordml" w:rsidR="00DF4048" w14:paraId="09FBA6AD" wp14:textId="77777777">
        <w:tc>
          <w:tcPr>
            <w:tcW w:w="1980" w:type="dxa"/>
          </w:tcPr>
          <w:p w:rsidR="00DF4048" w:rsidP="00875E63" w:rsidRDefault="00DF4048" w14:paraId="65CADA79" wp14:textId="77777777">
            <w:pPr>
              <w:pStyle w:val="BodyText"/>
              <w:rPr>
                <w:sz w:val="20"/>
              </w:rPr>
            </w:pPr>
          </w:p>
        </w:tc>
        <w:tc>
          <w:tcPr>
            <w:tcW w:w="1440" w:type="dxa"/>
          </w:tcPr>
          <w:p w:rsidR="00DF4048" w:rsidP="00875E63" w:rsidRDefault="00DF4048" w14:paraId="2EDDE397" wp14:textId="77777777">
            <w:pPr>
              <w:pStyle w:val="BodyText"/>
              <w:ind w:left="-180"/>
              <w:rPr>
                <w:sz w:val="20"/>
              </w:rPr>
            </w:pPr>
          </w:p>
        </w:tc>
        <w:tc>
          <w:tcPr>
            <w:tcW w:w="1440" w:type="dxa"/>
          </w:tcPr>
          <w:p w:rsidR="00DF4048" w:rsidP="00875E63" w:rsidRDefault="00DF4048" w14:paraId="02BF2CE3" wp14:textId="77777777">
            <w:pPr>
              <w:pStyle w:val="BodyText"/>
              <w:ind w:left="-180"/>
              <w:rPr>
                <w:sz w:val="20"/>
              </w:rPr>
            </w:pPr>
          </w:p>
        </w:tc>
        <w:tc>
          <w:tcPr>
            <w:tcW w:w="1620" w:type="dxa"/>
          </w:tcPr>
          <w:p w:rsidR="00DF4048" w:rsidP="00875E63" w:rsidRDefault="00DF4048" w14:paraId="612E62B1" wp14:textId="77777777">
            <w:pPr>
              <w:pStyle w:val="BodyText"/>
              <w:ind w:left="-180"/>
              <w:rPr>
                <w:sz w:val="20"/>
              </w:rPr>
            </w:pPr>
          </w:p>
        </w:tc>
        <w:tc>
          <w:tcPr>
            <w:tcW w:w="1620" w:type="dxa"/>
          </w:tcPr>
          <w:p w:rsidR="00DF4048" w:rsidP="00875E63" w:rsidRDefault="00DF4048" w14:paraId="1D82CA6F" wp14:textId="77777777">
            <w:pPr>
              <w:pStyle w:val="BodyText"/>
              <w:ind w:left="-180"/>
              <w:rPr>
                <w:sz w:val="20"/>
              </w:rPr>
            </w:pPr>
          </w:p>
        </w:tc>
        <w:tc>
          <w:tcPr>
            <w:tcW w:w="1620" w:type="dxa"/>
          </w:tcPr>
          <w:p w:rsidR="00DF4048" w:rsidP="00875E63" w:rsidRDefault="00DF4048" w14:paraId="704CF500" wp14:textId="77777777">
            <w:pPr>
              <w:pStyle w:val="BodyText"/>
              <w:ind w:left="-180"/>
              <w:rPr>
                <w:sz w:val="20"/>
              </w:rPr>
            </w:pPr>
          </w:p>
        </w:tc>
        <w:tc>
          <w:tcPr>
            <w:tcW w:w="1440" w:type="dxa"/>
          </w:tcPr>
          <w:p w:rsidR="00DF4048" w:rsidP="00875E63" w:rsidRDefault="00DF4048" w14:paraId="18FD66DF" wp14:textId="77777777">
            <w:pPr>
              <w:pStyle w:val="BodyText"/>
              <w:rPr>
                <w:sz w:val="20"/>
              </w:rPr>
            </w:pPr>
          </w:p>
        </w:tc>
      </w:tr>
      <w:tr xmlns:wp14="http://schemas.microsoft.com/office/word/2010/wordml" w:rsidR="00DF4048" w14:paraId="5B32FD82" wp14:textId="77777777">
        <w:tc>
          <w:tcPr>
            <w:tcW w:w="1980" w:type="dxa"/>
          </w:tcPr>
          <w:p w:rsidR="00DF4048" w:rsidP="00875E63" w:rsidRDefault="00DF4048" w14:paraId="4D3A3DC2" wp14:textId="77777777">
            <w:pPr>
              <w:pStyle w:val="BodyText"/>
              <w:rPr>
                <w:sz w:val="20"/>
              </w:rPr>
            </w:pPr>
          </w:p>
        </w:tc>
        <w:tc>
          <w:tcPr>
            <w:tcW w:w="1440" w:type="dxa"/>
          </w:tcPr>
          <w:p w:rsidR="00DF4048" w:rsidP="00875E63" w:rsidRDefault="00DF4048" w14:paraId="2ACCBCBD" wp14:textId="77777777">
            <w:pPr>
              <w:pStyle w:val="BodyText"/>
              <w:ind w:left="-180"/>
              <w:rPr>
                <w:sz w:val="20"/>
              </w:rPr>
            </w:pPr>
          </w:p>
        </w:tc>
        <w:tc>
          <w:tcPr>
            <w:tcW w:w="1440" w:type="dxa"/>
          </w:tcPr>
          <w:p w:rsidR="00DF4048" w:rsidP="00875E63" w:rsidRDefault="00DF4048" w14:paraId="740EA8A9" wp14:textId="77777777">
            <w:pPr>
              <w:pStyle w:val="BodyText"/>
              <w:ind w:left="-180"/>
              <w:rPr>
                <w:sz w:val="20"/>
              </w:rPr>
            </w:pPr>
          </w:p>
        </w:tc>
        <w:tc>
          <w:tcPr>
            <w:tcW w:w="1620" w:type="dxa"/>
          </w:tcPr>
          <w:p w:rsidR="00DF4048" w:rsidP="00875E63" w:rsidRDefault="00DF4048" w14:paraId="0B6EC5A8" wp14:textId="77777777">
            <w:pPr>
              <w:pStyle w:val="BodyText"/>
              <w:ind w:left="-180"/>
              <w:rPr>
                <w:sz w:val="20"/>
              </w:rPr>
            </w:pPr>
          </w:p>
        </w:tc>
        <w:tc>
          <w:tcPr>
            <w:tcW w:w="1620" w:type="dxa"/>
          </w:tcPr>
          <w:p w:rsidR="00DF4048" w:rsidP="00875E63" w:rsidRDefault="00DF4048" w14:paraId="4FB750F2" wp14:textId="77777777">
            <w:pPr>
              <w:pStyle w:val="BodyText"/>
              <w:ind w:left="-180"/>
              <w:rPr>
                <w:sz w:val="20"/>
              </w:rPr>
            </w:pPr>
          </w:p>
        </w:tc>
        <w:tc>
          <w:tcPr>
            <w:tcW w:w="1620" w:type="dxa"/>
          </w:tcPr>
          <w:p w:rsidR="00DF4048" w:rsidP="00875E63" w:rsidRDefault="00DF4048" w14:paraId="1BB91D53" wp14:textId="77777777">
            <w:pPr>
              <w:pStyle w:val="BodyText"/>
              <w:ind w:left="-180"/>
              <w:rPr>
                <w:sz w:val="20"/>
              </w:rPr>
            </w:pPr>
          </w:p>
        </w:tc>
        <w:tc>
          <w:tcPr>
            <w:tcW w:w="1440" w:type="dxa"/>
          </w:tcPr>
          <w:p w:rsidR="00DF4048" w:rsidP="00875E63" w:rsidRDefault="00DF4048" w14:paraId="11264FA9" wp14:textId="77777777">
            <w:pPr>
              <w:pStyle w:val="BodyText"/>
              <w:rPr>
                <w:sz w:val="20"/>
              </w:rPr>
            </w:pPr>
          </w:p>
        </w:tc>
      </w:tr>
      <w:tr xmlns:wp14="http://schemas.microsoft.com/office/word/2010/wordml" w:rsidR="00DF4048" w14:paraId="78CD6220" wp14:textId="77777777">
        <w:tc>
          <w:tcPr>
            <w:tcW w:w="1980" w:type="dxa"/>
          </w:tcPr>
          <w:p w:rsidR="00DF4048" w:rsidP="00875E63" w:rsidRDefault="00DF4048" w14:paraId="6670C531" wp14:textId="77777777">
            <w:pPr>
              <w:pStyle w:val="BodyText"/>
              <w:rPr>
                <w:sz w:val="20"/>
              </w:rPr>
            </w:pPr>
          </w:p>
        </w:tc>
        <w:tc>
          <w:tcPr>
            <w:tcW w:w="1440" w:type="dxa"/>
          </w:tcPr>
          <w:p w:rsidR="00DF4048" w:rsidP="00875E63" w:rsidRDefault="00DF4048" w14:paraId="0AA81C9A" wp14:textId="77777777">
            <w:pPr>
              <w:pStyle w:val="BodyText"/>
              <w:ind w:left="-180"/>
              <w:rPr>
                <w:sz w:val="20"/>
              </w:rPr>
            </w:pPr>
          </w:p>
        </w:tc>
        <w:tc>
          <w:tcPr>
            <w:tcW w:w="1440" w:type="dxa"/>
          </w:tcPr>
          <w:p w:rsidR="00DF4048" w:rsidP="00875E63" w:rsidRDefault="00DF4048" w14:paraId="0AB25EE0" wp14:textId="77777777">
            <w:pPr>
              <w:pStyle w:val="BodyText"/>
              <w:ind w:left="-180"/>
              <w:rPr>
                <w:sz w:val="20"/>
              </w:rPr>
            </w:pPr>
          </w:p>
        </w:tc>
        <w:tc>
          <w:tcPr>
            <w:tcW w:w="1620" w:type="dxa"/>
          </w:tcPr>
          <w:p w:rsidR="00DF4048" w:rsidP="00875E63" w:rsidRDefault="00DF4048" w14:paraId="2CFC4E51" wp14:textId="77777777">
            <w:pPr>
              <w:pStyle w:val="BodyText"/>
              <w:ind w:left="-180"/>
              <w:rPr>
                <w:sz w:val="20"/>
              </w:rPr>
            </w:pPr>
          </w:p>
        </w:tc>
        <w:tc>
          <w:tcPr>
            <w:tcW w:w="1620" w:type="dxa"/>
          </w:tcPr>
          <w:p w:rsidR="00DF4048" w:rsidP="00875E63" w:rsidRDefault="00DF4048" w14:paraId="314BBF49" wp14:textId="77777777">
            <w:pPr>
              <w:pStyle w:val="BodyText"/>
              <w:ind w:left="-180"/>
              <w:rPr>
                <w:sz w:val="20"/>
              </w:rPr>
            </w:pPr>
          </w:p>
        </w:tc>
        <w:tc>
          <w:tcPr>
            <w:tcW w:w="1620" w:type="dxa"/>
          </w:tcPr>
          <w:p w:rsidR="00DF4048" w:rsidP="00875E63" w:rsidRDefault="00DF4048" w14:paraId="7CCEC35C" wp14:textId="77777777">
            <w:pPr>
              <w:pStyle w:val="BodyText"/>
              <w:ind w:left="-180"/>
              <w:rPr>
                <w:sz w:val="20"/>
              </w:rPr>
            </w:pPr>
          </w:p>
        </w:tc>
        <w:tc>
          <w:tcPr>
            <w:tcW w:w="1440" w:type="dxa"/>
          </w:tcPr>
          <w:p w:rsidR="00DF4048" w:rsidP="00875E63" w:rsidRDefault="00DF4048" w14:paraId="39A4490C" wp14:textId="77777777">
            <w:pPr>
              <w:pStyle w:val="BodyText"/>
              <w:rPr>
                <w:sz w:val="20"/>
              </w:rPr>
            </w:pPr>
          </w:p>
        </w:tc>
      </w:tr>
      <w:tr xmlns:wp14="http://schemas.microsoft.com/office/word/2010/wordml" w:rsidR="00DF4048" w14:paraId="7C84E861" wp14:textId="77777777">
        <w:tc>
          <w:tcPr>
            <w:tcW w:w="1980" w:type="dxa"/>
          </w:tcPr>
          <w:p w:rsidR="00DF4048" w:rsidP="00875E63" w:rsidRDefault="00DF4048" w14:paraId="3A96253F" wp14:textId="77777777">
            <w:pPr>
              <w:pStyle w:val="BodyText"/>
              <w:rPr>
                <w:sz w:val="20"/>
              </w:rPr>
            </w:pPr>
          </w:p>
        </w:tc>
        <w:tc>
          <w:tcPr>
            <w:tcW w:w="1440" w:type="dxa"/>
          </w:tcPr>
          <w:p w:rsidR="00DF4048" w:rsidP="00875E63" w:rsidRDefault="00DF4048" w14:paraId="6B88423F" wp14:textId="77777777">
            <w:pPr>
              <w:pStyle w:val="BodyText"/>
              <w:ind w:left="-180"/>
              <w:rPr>
                <w:sz w:val="20"/>
              </w:rPr>
            </w:pPr>
          </w:p>
        </w:tc>
        <w:tc>
          <w:tcPr>
            <w:tcW w:w="1440" w:type="dxa"/>
          </w:tcPr>
          <w:p w:rsidR="00DF4048" w:rsidP="00875E63" w:rsidRDefault="00DF4048" w14:paraId="596941CF" wp14:textId="77777777">
            <w:pPr>
              <w:pStyle w:val="BodyText"/>
              <w:ind w:left="-180"/>
              <w:rPr>
                <w:sz w:val="20"/>
              </w:rPr>
            </w:pPr>
          </w:p>
        </w:tc>
        <w:tc>
          <w:tcPr>
            <w:tcW w:w="1620" w:type="dxa"/>
          </w:tcPr>
          <w:p w:rsidR="00DF4048" w:rsidP="00875E63" w:rsidRDefault="00DF4048" w14:paraId="0F5A9827" wp14:textId="77777777">
            <w:pPr>
              <w:pStyle w:val="BodyText"/>
              <w:ind w:left="-180"/>
              <w:rPr>
                <w:sz w:val="20"/>
              </w:rPr>
            </w:pPr>
          </w:p>
        </w:tc>
        <w:tc>
          <w:tcPr>
            <w:tcW w:w="1620" w:type="dxa"/>
          </w:tcPr>
          <w:p w:rsidR="00DF4048" w:rsidP="00875E63" w:rsidRDefault="00DF4048" w14:paraId="315BDDE2" wp14:textId="77777777">
            <w:pPr>
              <w:pStyle w:val="BodyText"/>
              <w:ind w:left="-180"/>
              <w:rPr>
                <w:sz w:val="20"/>
              </w:rPr>
            </w:pPr>
          </w:p>
        </w:tc>
        <w:tc>
          <w:tcPr>
            <w:tcW w:w="1620" w:type="dxa"/>
          </w:tcPr>
          <w:p w:rsidR="00DF4048" w:rsidP="00875E63" w:rsidRDefault="00DF4048" w14:paraId="427612ED" wp14:textId="77777777">
            <w:pPr>
              <w:pStyle w:val="BodyText"/>
              <w:ind w:left="-180"/>
              <w:rPr>
                <w:sz w:val="20"/>
              </w:rPr>
            </w:pPr>
          </w:p>
        </w:tc>
        <w:tc>
          <w:tcPr>
            <w:tcW w:w="1440" w:type="dxa"/>
          </w:tcPr>
          <w:p w:rsidR="00DF4048" w:rsidP="00875E63" w:rsidRDefault="00DF4048" w14:paraId="666BB98B" wp14:textId="77777777">
            <w:pPr>
              <w:pStyle w:val="BodyText"/>
              <w:rPr>
                <w:sz w:val="20"/>
              </w:rPr>
            </w:pPr>
          </w:p>
        </w:tc>
      </w:tr>
      <w:tr xmlns:wp14="http://schemas.microsoft.com/office/word/2010/wordml" w:rsidR="00DF4048" w14:paraId="54518FE4" wp14:textId="77777777">
        <w:tc>
          <w:tcPr>
            <w:tcW w:w="1980" w:type="dxa"/>
          </w:tcPr>
          <w:p w:rsidR="00DF4048" w:rsidP="00875E63" w:rsidRDefault="00DF4048" w14:paraId="5B5A3D15" wp14:textId="77777777">
            <w:pPr>
              <w:pStyle w:val="BodyText"/>
              <w:rPr>
                <w:sz w:val="20"/>
              </w:rPr>
            </w:pPr>
          </w:p>
        </w:tc>
        <w:tc>
          <w:tcPr>
            <w:tcW w:w="1440" w:type="dxa"/>
          </w:tcPr>
          <w:p w:rsidR="00DF4048" w:rsidP="00875E63" w:rsidRDefault="00DF4048" w14:paraId="527643B9" wp14:textId="77777777">
            <w:pPr>
              <w:pStyle w:val="BodyText"/>
              <w:ind w:left="-180"/>
              <w:rPr>
                <w:sz w:val="20"/>
              </w:rPr>
            </w:pPr>
          </w:p>
        </w:tc>
        <w:tc>
          <w:tcPr>
            <w:tcW w:w="1440" w:type="dxa"/>
          </w:tcPr>
          <w:p w:rsidR="00DF4048" w:rsidP="00875E63" w:rsidRDefault="00DF4048" w14:paraId="63434237" wp14:textId="77777777">
            <w:pPr>
              <w:pStyle w:val="BodyText"/>
              <w:ind w:left="-180"/>
              <w:rPr>
                <w:sz w:val="20"/>
              </w:rPr>
            </w:pPr>
          </w:p>
        </w:tc>
        <w:tc>
          <w:tcPr>
            <w:tcW w:w="1620" w:type="dxa"/>
          </w:tcPr>
          <w:p w:rsidR="00DF4048" w:rsidP="00875E63" w:rsidRDefault="00DF4048" w14:paraId="422A498A" wp14:textId="77777777">
            <w:pPr>
              <w:pStyle w:val="BodyText"/>
              <w:ind w:left="-180"/>
              <w:rPr>
                <w:sz w:val="20"/>
              </w:rPr>
            </w:pPr>
          </w:p>
        </w:tc>
        <w:tc>
          <w:tcPr>
            <w:tcW w:w="1620" w:type="dxa"/>
          </w:tcPr>
          <w:p w:rsidR="00DF4048" w:rsidP="00875E63" w:rsidRDefault="00DF4048" w14:paraId="11E9942F" wp14:textId="77777777">
            <w:pPr>
              <w:pStyle w:val="BodyText"/>
              <w:ind w:left="-180"/>
              <w:rPr>
                <w:sz w:val="20"/>
              </w:rPr>
            </w:pPr>
          </w:p>
        </w:tc>
        <w:tc>
          <w:tcPr>
            <w:tcW w:w="1620" w:type="dxa"/>
          </w:tcPr>
          <w:p w:rsidR="00DF4048" w:rsidP="00875E63" w:rsidRDefault="00DF4048" w14:paraId="69AA67D2" wp14:textId="77777777">
            <w:pPr>
              <w:pStyle w:val="BodyText"/>
              <w:ind w:left="-180"/>
              <w:rPr>
                <w:sz w:val="20"/>
              </w:rPr>
            </w:pPr>
          </w:p>
        </w:tc>
        <w:tc>
          <w:tcPr>
            <w:tcW w:w="1440" w:type="dxa"/>
          </w:tcPr>
          <w:p w:rsidR="00DF4048" w:rsidP="00875E63" w:rsidRDefault="00DF4048" w14:paraId="712AFEF7" wp14:textId="77777777">
            <w:pPr>
              <w:pStyle w:val="BodyText"/>
              <w:rPr>
                <w:sz w:val="20"/>
              </w:rPr>
            </w:pPr>
          </w:p>
        </w:tc>
      </w:tr>
      <w:tr xmlns:wp14="http://schemas.microsoft.com/office/word/2010/wordml" w:rsidR="00DF4048" w14:paraId="35F36B7F" wp14:textId="77777777">
        <w:tc>
          <w:tcPr>
            <w:tcW w:w="1980" w:type="dxa"/>
          </w:tcPr>
          <w:p w:rsidR="00DF4048" w:rsidP="00875E63" w:rsidRDefault="00DF4048" w14:paraId="466707DF" wp14:textId="77777777">
            <w:pPr>
              <w:pStyle w:val="BodyText"/>
              <w:rPr>
                <w:sz w:val="20"/>
              </w:rPr>
            </w:pPr>
          </w:p>
        </w:tc>
        <w:tc>
          <w:tcPr>
            <w:tcW w:w="1440" w:type="dxa"/>
          </w:tcPr>
          <w:p w:rsidR="00DF4048" w:rsidP="00875E63" w:rsidRDefault="00DF4048" w14:paraId="45EB92D4" wp14:textId="77777777">
            <w:pPr>
              <w:pStyle w:val="BodyText"/>
              <w:ind w:left="-180"/>
              <w:rPr>
                <w:sz w:val="20"/>
              </w:rPr>
            </w:pPr>
          </w:p>
        </w:tc>
        <w:tc>
          <w:tcPr>
            <w:tcW w:w="1440" w:type="dxa"/>
          </w:tcPr>
          <w:p w:rsidR="00DF4048" w:rsidP="00875E63" w:rsidRDefault="00DF4048" w14:paraId="3490D08C" wp14:textId="77777777">
            <w:pPr>
              <w:pStyle w:val="BodyText"/>
              <w:ind w:left="-180"/>
              <w:rPr>
                <w:sz w:val="20"/>
              </w:rPr>
            </w:pPr>
          </w:p>
        </w:tc>
        <w:tc>
          <w:tcPr>
            <w:tcW w:w="1620" w:type="dxa"/>
          </w:tcPr>
          <w:p w:rsidR="00DF4048" w:rsidP="00875E63" w:rsidRDefault="00DF4048" w14:paraId="5B797A44" wp14:textId="77777777">
            <w:pPr>
              <w:pStyle w:val="BodyText"/>
              <w:ind w:left="-180"/>
              <w:rPr>
                <w:sz w:val="20"/>
              </w:rPr>
            </w:pPr>
          </w:p>
        </w:tc>
        <w:tc>
          <w:tcPr>
            <w:tcW w:w="1620" w:type="dxa"/>
          </w:tcPr>
          <w:p w:rsidR="00DF4048" w:rsidP="00875E63" w:rsidRDefault="00DF4048" w14:paraId="07BF830B" wp14:textId="77777777">
            <w:pPr>
              <w:pStyle w:val="BodyText"/>
              <w:ind w:left="-180"/>
              <w:rPr>
                <w:sz w:val="20"/>
              </w:rPr>
            </w:pPr>
          </w:p>
        </w:tc>
        <w:tc>
          <w:tcPr>
            <w:tcW w:w="1620" w:type="dxa"/>
          </w:tcPr>
          <w:p w:rsidR="00DF4048" w:rsidP="00875E63" w:rsidRDefault="00DF4048" w14:paraId="6C5612C1" wp14:textId="77777777">
            <w:pPr>
              <w:pStyle w:val="BodyText"/>
              <w:ind w:left="-180"/>
              <w:rPr>
                <w:sz w:val="20"/>
              </w:rPr>
            </w:pPr>
          </w:p>
        </w:tc>
        <w:tc>
          <w:tcPr>
            <w:tcW w:w="1440" w:type="dxa"/>
          </w:tcPr>
          <w:p w:rsidR="00DF4048" w:rsidP="00875E63" w:rsidRDefault="00DF4048" w14:paraId="41D31869" wp14:textId="77777777">
            <w:pPr>
              <w:pStyle w:val="BodyText"/>
              <w:rPr>
                <w:sz w:val="20"/>
              </w:rPr>
            </w:pPr>
          </w:p>
        </w:tc>
      </w:tr>
      <w:tr xmlns:wp14="http://schemas.microsoft.com/office/word/2010/wordml" w:rsidR="00DF4048" w14:paraId="0AD37B06" wp14:textId="77777777">
        <w:tc>
          <w:tcPr>
            <w:tcW w:w="1980" w:type="dxa"/>
          </w:tcPr>
          <w:p w:rsidR="00DF4048" w:rsidP="00875E63" w:rsidRDefault="00DF4048" w14:paraId="3B4987B5" wp14:textId="77777777">
            <w:pPr>
              <w:pStyle w:val="BodyText"/>
              <w:rPr>
                <w:sz w:val="20"/>
              </w:rPr>
            </w:pPr>
          </w:p>
        </w:tc>
        <w:tc>
          <w:tcPr>
            <w:tcW w:w="1440" w:type="dxa"/>
          </w:tcPr>
          <w:p w:rsidR="00DF4048" w:rsidP="00875E63" w:rsidRDefault="00DF4048" w14:paraId="4D722085" wp14:textId="77777777">
            <w:pPr>
              <w:pStyle w:val="BodyText"/>
              <w:ind w:left="-180"/>
              <w:rPr>
                <w:sz w:val="20"/>
              </w:rPr>
            </w:pPr>
          </w:p>
        </w:tc>
        <w:tc>
          <w:tcPr>
            <w:tcW w:w="1440" w:type="dxa"/>
          </w:tcPr>
          <w:p w:rsidR="00DF4048" w:rsidP="00875E63" w:rsidRDefault="00DF4048" w14:paraId="4BA835DE" wp14:textId="77777777">
            <w:pPr>
              <w:pStyle w:val="BodyText"/>
              <w:ind w:left="-180"/>
              <w:rPr>
                <w:sz w:val="20"/>
              </w:rPr>
            </w:pPr>
          </w:p>
        </w:tc>
        <w:tc>
          <w:tcPr>
            <w:tcW w:w="1620" w:type="dxa"/>
          </w:tcPr>
          <w:p w:rsidR="00DF4048" w:rsidP="00875E63" w:rsidRDefault="00DF4048" w14:paraId="46F4044C" wp14:textId="77777777">
            <w:pPr>
              <w:pStyle w:val="BodyText"/>
              <w:ind w:left="-180"/>
              <w:rPr>
                <w:sz w:val="20"/>
              </w:rPr>
            </w:pPr>
          </w:p>
        </w:tc>
        <w:tc>
          <w:tcPr>
            <w:tcW w:w="1620" w:type="dxa"/>
          </w:tcPr>
          <w:p w:rsidR="00DF4048" w:rsidP="00875E63" w:rsidRDefault="00DF4048" w14:paraId="4D61350A" wp14:textId="77777777">
            <w:pPr>
              <w:pStyle w:val="BodyText"/>
              <w:ind w:left="-180"/>
              <w:rPr>
                <w:sz w:val="20"/>
              </w:rPr>
            </w:pPr>
          </w:p>
        </w:tc>
        <w:tc>
          <w:tcPr>
            <w:tcW w:w="1620" w:type="dxa"/>
          </w:tcPr>
          <w:p w:rsidR="00DF4048" w:rsidP="00875E63" w:rsidRDefault="00DF4048" w14:paraId="610EB571" wp14:textId="77777777">
            <w:pPr>
              <w:pStyle w:val="BodyText"/>
              <w:ind w:left="-180"/>
              <w:rPr>
                <w:sz w:val="20"/>
              </w:rPr>
            </w:pPr>
          </w:p>
        </w:tc>
        <w:tc>
          <w:tcPr>
            <w:tcW w:w="1440" w:type="dxa"/>
          </w:tcPr>
          <w:p w:rsidR="00DF4048" w:rsidP="00875E63" w:rsidRDefault="00DF4048" w14:paraId="63023B1C" wp14:textId="77777777">
            <w:pPr>
              <w:pStyle w:val="BodyText"/>
              <w:rPr>
                <w:sz w:val="20"/>
              </w:rPr>
            </w:pPr>
          </w:p>
        </w:tc>
      </w:tr>
      <w:tr xmlns:wp14="http://schemas.microsoft.com/office/word/2010/wordml" w:rsidR="00DF4048" w14:paraId="0946C7DE" wp14:textId="77777777">
        <w:tc>
          <w:tcPr>
            <w:tcW w:w="1980" w:type="dxa"/>
          </w:tcPr>
          <w:p w:rsidR="00DF4048" w:rsidP="00875E63" w:rsidRDefault="00DF4048" w14:paraId="666B28ED" wp14:textId="77777777">
            <w:pPr>
              <w:pStyle w:val="BodyText"/>
              <w:rPr>
                <w:sz w:val="20"/>
              </w:rPr>
            </w:pPr>
          </w:p>
        </w:tc>
        <w:tc>
          <w:tcPr>
            <w:tcW w:w="1440" w:type="dxa"/>
          </w:tcPr>
          <w:p w:rsidR="00DF4048" w:rsidP="00875E63" w:rsidRDefault="00DF4048" w14:paraId="63B2AA98" wp14:textId="77777777">
            <w:pPr>
              <w:pStyle w:val="BodyText"/>
              <w:ind w:left="-180"/>
              <w:rPr>
                <w:sz w:val="20"/>
              </w:rPr>
            </w:pPr>
          </w:p>
        </w:tc>
        <w:tc>
          <w:tcPr>
            <w:tcW w:w="1440" w:type="dxa"/>
          </w:tcPr>
          <w:p w:rsidR="00DF4048" w:rsidP="00875E63" w:rsidRDefault="00DF4048" w14:paraId="68098516" wp14:textId="77777777">
            <w:pPr>
              <w:pStyle w:val="BodyText"/>
              <w:ind w:left="-180"/>
              <w:rPr>
                <w:sz w:val="20"/>
              </w:rPr>
            </w:pPr>
          </w:p>
        </w:tc>
        <w:tc>
          <w:tcPr>
            <w:tcW w:w="1620" w:type="dxa"/>
          </w:tcPr>
          <w:p w:rsidR="00DF4048" w:rsidP="00875E63" w:rsidRDefault="00DF4048" w14:paraId="5EE4DEE3" wp14:textId="77777777">
            <w:pPr>
              <w:pStyle w:val="BodyText"/>
              <w:ind w:left="-180"/>
              <w:rPr>
                <w:sz w:val="20"/>
              </w:rPr>
            </w:pPr>
          </w:p>
        </w:tc>
        <w:tc>
          <w:tcPr>
            <w:tcW w:w="1620" w:type="dxa"/>
          </w:tcPr>
          <w:p w:rsidR="00DF4048" w:rsidP="00875E63" w:rsidRDefault="00DF4048" w14:paraId="515837B1" wp14:textId="77777777">
            <w:pPr>
              <w:pStyle w:val="BodyText"/>
              <w:ind w:left="-180"/>
              <w:rPr>
                <w:sz w:val="20"/>
              </w:rPr>
            </w:pPr>
          </w:p>
        </w:tc>
        <w:tc>
          <w:tcPr>
            <w:tcW w:w="1620" w:type="dxa"/>
          </w:tcPr>
          <w:p w:rsidR="00DF4048" w:rsidP="00875E63" w:rsidRDefault="00DF4048" w14:paraId="42BB8E3F" wp14:textId="77777777">
            <w:pPr>
              <w:pStyle w:val="BodyText"/>
              <w:ind w:left="-180"/>
              <w:rPr>
                <w:sz w:val="20"/>
              </w:rPr>
            </w:pPr>
          </w:p>
        </w:tc>
        <w:tc>
          <w:tcPr>
            <w:tcW w:w="1440" w:type="dxa"/>
          </w:tcPr>
          <w:p w:rsidR="00DF4048" w:rsidP="00875E63" w:rsidRDefault="00DF4048" w14:paraId="6512B94C" wp14:textId="77777777">
            <w:pPr>
              <w:pStyle w:val="BodyText"/>
              <w:rPr>
                <w:sz w:val="20"/>
              </w:rPr>
            </w:pPr>
          </w:p>
        </w:tc>
      </w:tr>
      <w:tr xmlns:wp14="http://schemas.microsoft.com/office/word/2010/wordml" w:rsidR="00DF4048" w14:paraId="67E969D3" wp14:textId="77777777">
        <w:tc>
          <w:tcPr>
            <w:tcW w:w="1980" w:type="dxa"/>
          </w:tcPr>
          <w:p w:rsidR="00DF4048" w:rsidP="00875E63" w:rsidRDefault="00DF4048" w14:paraId="3D92406F" wp14:textId="77777777">
            <w:pPr>
              <w:pStyle w:val="BodyText"/>
              <w:rPr>
                <w:sz w:val="20"/>
              </w:rPr>
            </w:pPr>
          </w:p>
        </w:tc>
        <w:tc>
          <w:tcPr>
            <w:tcW w:w="1440" w:type="dxa"/>
          </w:tcPr>
          <w:p w:rsidR="00DF4048" w:rsidP="00875E63" w:rsidRDefault="00DF4048" w14:paraId="07095829" wp14:textId="77777777">
            <w:pPr>
              <w:pStyle w:val="BodyText"/>
              <w:ind w:left="-180"/>
              <w:rPr>
                <w:sz w:val="20"/>
              </w:rPr>
            </w:pPr>
          </w:p>
        </w:tc>
        <w:tc>
          <w:tcPr>
            <w:tcW w:w="1440" w:type="dxa"/>
          </w:tcPr>
          <w:p w:rsidR="00DF4048" w:rsidP="00875E63" w:rsidRDefault="00DF4048" w14:paraId="7551CF92" wp14:textId="77777777">
            <w:pPr>
              <w:pStyle w:val="BodyText"/>
              <w:ind w:left="-180"/>
              <w:rPr>
                <w:sz w:val="20"/>
              </w:rPr>
            </w:pPr>
          </w:p>
        </w:tc>
        <w:tc>
          <w:tcPr>
            <w:tcW w:w="1620" w:type="dxa"/>
          </w:tcPr>
          <w:p w:rsidR="00DF4048" w:rsidP="00875E63" w:rsidRDefault="00DF4048" w14:paraId="4ABAB228" wp14:textId="77777777">
            <w:pPr>
              <w:pStyle w:val="BodyText"/>
              <w:ind w:left="-180"/>
              <w:rPr>
                <w:sz w:val="20"/>
              </w:rPr>
            </w:pPr>
          </w:p>
        </w:tc>
        <w:tc>
          <w:tcPr>
            <w:tcW w:w="1620" w:type="dxa"/>
          </w:tcPr>
          <w:p w:rsidR="00DF4048" w:rsidP="00875E63" w:rsidRDefault="00DF4048" w14:paraId="3D0DFE1B" wp14:textId="77777777">
            <w:pPr>
              <w:pStyle w:val="BodyText"/>
              <w:ind w:left="-180"/>
              <w:rPr>
                <w:sz w:val="20"/>
              </w:rPr>
            </w:pPr>
          </w:p>
        </w:tc>
        <w:tc>
          <w:tcPr>
            <w:tcW w:w="1620" w:type="dxa"/>
          </w:tcPr>
          <w:p w:rsidR="00DF4048" w:rsidP="00875E63" w:rsidRDefault="00DF4048" w14:paraId="1FD5743F" wp14:textId="77777777">
            <w:pPr>
              <w:pStyle w:val="BodyText"/>
              <w:ind w:left="-180"/>
              <w:rPr>
                <w:sz w:val="20"/>
              </w:rPr>
            </w:pPr>
          </w:p>
        </w:tc>
        <w:tc>
          <w:tcPr>
            <w:tcW w:w="1440" w:type="dxa"/>
          </w:tcPr>
          <w:p w:rsidR="00DF4048" w:rsidP="00875E63" w:rsidRDefault="00DF4048" w14:paraId="329F2205" wp14:textId="77777777">
            <w:pPr>
              <w:pStyle w:val="BodyText"/>
              <w:rPr>
                <w:sz w:val="20"/>
              </w:rPr>
            </w:pPr>
          </w:p>
        </w:tc>
      </w:tr>
      <w:tr xmlns:wp14="http://schemas.microsoft.com/office/word/2010/wordml" w:rsidR="00DF4048" w14:paraId="5D79B351" wp14:textId="77777777">
        <w:tc>
          <w:tcPr>
            <w:tcW w:w="1980" w:type="dxa"/>
          </w:tcPr>
          <w:p w:rsidR="00DF4048" w:rsidP="00875E63" w:rsidRDefault="00DF4048" w14:paraId="63A16B7F" wp14:textId="77777777">
            <w:pPr>
              <w:pStyle w:val="BodyText"/>
              <w:rPr>
                <w:sz w:val="20"/>
              </w:rPr>
            </w:pPr>
          </w:p>
        </w:tc>
        <w:tc>
          <w:tcPr>
            <w:tcW w:w="1440" w:type="dxa"/>
          </w:tcPr>
          <w:p w:rsidR="00DF4048" w:rsidP="00875E63" w:rsidRDefault="00DF4048" w14:paraId="68BE0A9D" wp14:textId="77777777">
            <w:pPr>
              <w:pStyle w:val="BodyText"/>
              <w:ind w:left="-180"/>
              <w:rPr>
                <w:sz w:val="20"/>
              </w:rPr>
            </w:pPr>
          </w:p>
        </w:tc>
        <w:tc>
          <w:tcPr>
            <w:tcW w:w="1440" w:type="dxa"/>
          </w:tcPr>
          <w:p w:rsidR="00DF4048" w:rsidP="00875E63" w:rsidRDefault="00DF4048" w14:paraId="1E3CC23D" wp14:textId="77777777">
            <w:pPr>
              <w:pStyle w:val="BodyText"/>
              <w:ind w:left="-180"/>
              <w:rPr>
                <w:sz w:val="20"/>
              </w:rPr>
            </w:pPr>
          </w:p>
        </w:tc>
        <w:tc>
          <w:tcPr>
            <w:tcW w:w="1620" w:type="dxa"/>
          </w:tcPr>
          <w:p w:rsidR="00DF4048" w:rsidP="00875E63" w:rsidRDefault="00DF4048" w14:paraId="00B4EA0D" wp14:textId="77777777">
            <w:pPr>
              <w:pStyle w:val="BodyText"/>
              <w:ind w:left="-180"/>
              <w:rPr>
                <w:sz w:val="20"/>
              </w:rPr>
            </w:pPr>
          </w:p>
        </w:tc>
        <w:tc>
          <w:tcPr>
            <w:tcW w:w="1620" w:type="dxa"/>
          </w:tcPr>
          <w:p w:rsidR="00DF4048" w:rsidP="00875E63" w:rsidRDefault="00DF4048" w14:paraId="2E953407" wp14:textId="77777777">
            <w:pPr>
              <w:pStyle w:val="BodyText"/>
              <w:ind w:left="-180"/>
              <w:rPr>
                <w:sz w:val="20"/>
              </w:rPr>
            </w:pPr>
          </w:p>
        </w:tc>
        <w:tc>
          <w:tcPr>
            <w:tcW w:w="1620" w:type="dxa"/>
          </w:tcPr>
          <w:p w:rsidR="00DF4048" w:rsidP="00875E63" w:rsidRDefault="00DF4048" w14:paraId="5CAD105A" wp14:textId="77777777">
            <w:pPr>
              <w:pStyle w:val="BodyText"/>
              <w:ind w:left="-180"/>
              <w:rPr>
                <w:sz w:val="20"/>
              </w:rPr>
            </w:pPr>
          </w:p>
        </w:tc>
        <w:tc>
          <w:tcPr>
            <w:tcW w:w="1440" w:type="dxa"/>
          </w:tcPr>
          <w:p w:rsidR="00DF4048" w:rsidP="00875E63" w:rsidRDefault="00DF4048" w14:paraId="2E6F8537" wp14:textId="77777777">
            <w:pPr>
              <w:pStyle w:val="BodyText"/>
              <w:rPr>
                <w:sz w:val="20"/>
              </w:rPr>
            </w:pPr>
          </w:p>
        </w:tc>
      </w:tr>
      <w:tr xmlns:wp14="http://schemas.microsoft.com/office/word/2010/wordml" w:rsidR="00DF4048" w14:paraId="7300C837" wp14:textId="77777777">
        <w:tc>
          <w:tcPr>
            <w:tcW w:w="1980" w:type="dxa"/>
          </w:tcPr>
          <w:p w:rsidR="00DF4048" w:rsidP="00875E63" w:rsidRDefault="00DF4048" w14:paraId="291F4320" wp14:textId="77777777">
            <w:pPr>
              <w:pStyle w:val="BodyText"/>
              <w:rPr>
                <w:sz w:val="20"/>
              </w:rPr>
            </w:pPr>
          </w:p>
        </w:tc>
        <w:tc>
          <w:tcPr>
            <w:tcW w:w="1440" w:type="dxa"/>
          </w:tcPr>
          <w:p w:rsidR="00DF4048" w:rsidP="00875E63" w:rsidRDefault="00DF4048" w14:paraId="1AAD8B41" wp14:textId="77777777">
            <w:pPr>
              <w:pStyle w:val="BodyText"/>
              <w:ind w:left="-180"/>
              <w:rPr>
                <w:sz w:val="20"/>
              </w:rPr>
            </w:pPr>
          </w:p>
        </w:tc>
        <w:tc>
          <w:tcPr>
            <w:tcW w:w="1440" w:type="dxa"/>
          </w:tcPr>
          <w:p w:rsidR="00DF4048" w:rsidP="00875E63" w:rsidRDefault="00DF4048" w14:paraId="198ACAA1" wp14:textId="77777777">
            <w:pPr>
              <w:pStyle w:val="BodyText"/>
              <w:ind w:left="-180"/>
              <w:rPr>
                <w:sz w:val="20"/>
              </w:rPr>
            </w:pPr>
          </w:p>
        </w:tc>
        <w:tc>
          <w:tcPr>
            <w:tcW w:w="1620" w:type="dxa"/>
          </w:tcPr>
          <w:p w:rsidR="00DF4048" w:rsidP="00875E63" w:rsidRDefault="00DF4048" w14:paraId="325F9046" wp14:textId="77777777">
            <w:pPr>
              <w:pStyle w:val="BodyText"/>
              <w:ind w:left="-180"/>
              <w:rPr>
                <w:sz w:val="20"/>
              </w:rPr>
            </w:pPr>
          </w:p>
        </w:tc>
        <w:tc>
          <w:tcPr>
            <w:tcW w:w="1620" w:type="dxa"/>
          </w:tcPr>
          <w:p w:rsidR="00DF4048" w:rsidP="00875E63" w:rsidRDefault="00DF4048" w14:paraId="65899277" wp14:textId="77777777">
            <w:pPr>
              <w:pStyle w:val="BodyText"/>
              <w:ind w:left="-180"/>
              <w:rPr>
                <w:sz w:val="20"/>
              </w:rPr>
            </w:pPr>
          </w:p>
        </w:tc>
        <w:tc>
          <w:tcPr>
            <w:tcW w:w="1620" w:type="dxa"/>
          </w:tcPr>
          <w:p w:rsidR="00DF4048" w:rsidP="00875E63" w:rsidRDefault="00DF4048" w14:paraId="03A8D8C5" wp14:textId="77777777">
            <w:pPr>
              <w:pStyle w:val="BodyText"/>
              <w:ind w:left="-180"/>
              <w:rPr>
                <w:sz w:val="20"/>
              </w:rPr>
            </w:pPr>
          </w:p>
        </w:tc>
        <w:tc>
          <w:tcPr>
            <w:tcW w:w="1440" w:type="dxa"/>
          </w:tcPr>
          <w:p w:rsidR="00DF4048" w:rsidP="00875E63" w:rsidRDefault="00DF4048" w14:paraId="251137F0" wp14:textId="77777777">
            <w:pPr>
              <w:pStyle w:val="BodyText"/>
              <w:rPr>
                <w:sz w:val="20"/>
              </w:rPr>
            </w:pPr>
          </w:p>
        </w:tc>
      </w:tr>
    </w:tbl>
    <w:p xmlns:wp14="http://schemas.microsoft.com/office/word/2010/wordml" w:rsidR="00EE79CA" w:rsidP="00C43923" w:rsidRDefault="00EE79CA" w14:paraId="1124157F" wp14:textId="77777777">
      <w:pPr>
        <w:pStyle w:val="Heading1"/>
        <w:tabs>
          <w:tab w:val="right" w:pos="10620"/>
        </w:tabs>
        <w:rPr>
          <w:sz w:val="24"/>
          <w:u w:val="none"/>
        </w:rPr>
      </w:pPr>
      <w:r>
        <w:br w:type="page"/>
      </w:r>
      <w:r>
        <w:rPr>
          <w:sz w:val="24"/>
          <w:u w:val="none"/>
        </w:rPr>
        <w:t>Regulatory Compliance Engineer/Specialist II</w:t>
      </w:r>
      <w:r>
        <w:rPr>
          <w:sz w:val="24"/>
          <w:u w:val="none"/>
        </w:rPr>
        <w:tab/>
      </w:r>
      <w:r>
        <w:rPr>
          <w:sz w:val="24"/>
          <w:u w:val="none"/>
        </w:rPr>
        <w:t>Job Code: 1206</w:t>
      </w:r>
    </w:p>
    <w:p xmlns:wp14="http://schemas.microsoft.com/office/word/2010/wordml" w:rsidR="00EE79CA" w:rsidP="00AF7B06" w:rsidRDefault="00EE79CA" w14:paraId="41F590C7"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E79CA" w:rsidP="00AF7B06" w:rsidRDefault="00EE79CA" w14:paraId="3AF6F59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F7B06" w:rsidP="00AF7B06" w:rsidRDefault="00AF7B06" w14:paraId="694FF1D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Works on assignments to develop, implement and main</w:t>
      </w:r>
      <w:r>
        <w:rPr>
          <w:sz w:val="20"/>
        </w:rPr>
        <w:softHyphen/>
        <w:t>tain inspection procedures and programs de</w:t>
      </w:r>
      <w:r>
        <w:rPr>
          <w:sz w:val="20"/>
        </w:rPr>
        <w:softHyphen/>
        <w:t>signed to minimize deficiencies and ensure compliance with existing Federal, State and local laws, regulations, li</w:t>
      </w:r>
      <w:r>
        <w:rPr>
          <w:sz w:val="20"/>
        </w:rPr>
        <w:softHyphen/>
        <w:t>censes, permits and ordinances pertaining to health, safety and envi</w:t>
      </w:r>
      <w:r>
        <w:rPr>
          <w:sz w:val="20"/>
        </w:rPr>
        <w:softHyphen/>
        <w:t>ron</w:t>
      </w:r>
      <w:r>
        <w:rPr>
          <w:sz w:val="20"/>
        </w:rPr>
        <w:softHyphen/>
        <w:t>mental control at the organization's facil</w:t>
      </w:r>
      <w:r>
        <w:rPr>
          <w:sz w:val="20"/>
        </w:rPr>
        <w:softHyphen/>
        <w:t>ities. Major areas may include:  water, air, and land quality; radiologi</w:t>
      </w:r>
      <w:r>
        <w:rPr>
          <w:sz w:val="20"/>
        </w:rPr>
        <w:softHyphen/>
        <w:t>cal health and safety; liquid and solid waste dis</w:t>
      </w:r>
      <w:r>
        <w:rPr>
          <w:sz w:val="20"/>
        </w:rPr>
        <w:softHyphen/>
        <w:t>posal; and industrial and mine safety. Assists in the identifi</w:t>
      </w:r>
      <w:r>
        <w:rPr>
          <w:sz w:val="20"/>
        </w:rPr>
        <w:softHyphen/>
        <w:t>cation of potential or actual areas of non-compliance through per</w:t>
      </w:r>
      <w:r>
        <w:rPr>
          <w:sz w:val="20"/>
        </w:rPr>
        <w:softHyphen/>
        <w:t>sonal on-site inspections. Assists in preparing technical reports based on the interpretation of data, ob</w:t>
      </w:r>
      <w:r>
        <w:rPr>
          <w:sz w:val="20"/>
        </w:rPr>
        <w:softHyphen/>
        <w:t>servations, and current regulations regarding inspection findings and recom</w:t>
      </w:r>
      <w:r>
        <w:rPr>
          <w:sz w:val="20"/>
        </w:rPr>
        <w:softHyphen/>
        <w:t>mendations for corrective action. Keeps current on specific re</w:t>
      </w:r>
      <w:r>
        <w:rPr>
          <w:sz w:val="20"/>
        </w:rPr>
        <w:softHyphen/>
        <w:t>quirements imposed by government agencies through reading of the statutes, regulations, licenses, and per</w:t>
      </w:r>
      <w:r>
        <w:rPr>
          <w:sz w:val="20"/>
        </w:rPr>
        <w:softHyphen/>
        <w:t>mits; consultation with other members of the Environ</w:t>
      </w:r>
      <w:r>
        <w:rPr>
          <w:sz w:val="20"/>
        </w:rPr>
        <w:softHyphen/>
        <w:t>mental Division; and consulting with oper</w:t>
      </w:r>
      <w:r>
        <w:rPr>
          <w:sz w:val="20"/>
        </w:rPr>
        <w:softHyphen/>
        <w:t>ating unit and field personnel. Maintains a work</w:t>
      </w:r>
      <w:r>
        <w:rPr>
          <w:sz w:val="20"/>
        </w:rPr>
        <w:softHyphen/>
        <w:t>ing knowl</w:t>
      </w:r>
      <w:r>
        <w:rPr>
          <w:sz w:val="20"/>
        </w:rPr>
        <w:softHyphen/>
        <w:t>edge on the scientific and tech</w:t>
      </w:r>
      <w:r>
        <w:rPr>
          <w:sz w:val="20"/>
        </w:rPr>
        <w:softHyphen/>
        <w:t>nical aspects of various regula</w:t>
      </w:r>
      <w:r>
        <w:rPr>
          <w:sz w:val="20"/>
        </w:rPr>
        <w:softHyphen/>
        <w:t>tory requirements and how they may im</w:t>
      </w:r>
      <w:r>
        <w:rPr>
          <w:sz w:val="20"/>
        </w:rPr>
        <w:softHyphen/>
        <w:t>pact each operat</w:t>
      </w:r>
      <w:r>
        <w:rPr>
          <w:sz w:val="20"/>
        </w:rPr>
        <w:softHyphen/>
        <w:t>ing unit. May also act as a lead person or technical advisor on small projects.</w:t>
      </w:r>
    </w:p>
    <w:p xmlns:wp14="http://schemas.microsoft.com/office/word/2010/wordml" w:rsidR="00AF7B06" w:rsidP="00AF7B06" w:rsidRDefault="00AF7B06" w14:paraId="3B1CF6C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F7B06" w:rsidP="00AF7B06" w:rsidRDefault="00AF7B06" w14:paraId="3439F746"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AF7B06" w:rsidP="00AF7B06" w:rsidRDefault="00AF7B06" w14:paraId="480FA4E8"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F7B06" w:rsidP="00AF7B06" w:rsidRDefault="00AF7B06" w14:paraId="4F71121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or Safety Engineering or re</w:t>
      </w:r>
      <w:r>
        <w:rPr>
          <w:sz w:val="20"/>
        </w:rPr>
        <w:softHyphen/>
        <w:t xml:space="preserve">lated fields and up to 1 year of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00EE79CA" w:rsidP="00AF7B06" w:rsidRDefault="00EE79CA" w14:paraId="7D9F0EF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E79CA" w:rsidP="00EE79CA" w:rsidRDefault="00EE79CA" w14:paraId="3590C5D8" wp14:textId="77777777">
      <w:pPr>
        <w:pStyle w:val="BodyText"/>
        <w:rPr>
          <w:sz w:val="8"/>
        </w:rPr>
      </w:pPr>
    </w:p>
    <w:p xmlns:wp14="http://schemas.microsoft.com/office/word/2010/wordml" w:rsidR="00EE79CA" w:rsidP="00EE79CA" w:rsidRDefault="00EE79CA" w14:paraId="43D0B74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E79CA" w:rsidP="00EE79CA" w:rsidRDefault="00EE79CA" w14:paraId="275B7C2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7270DA40"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E79CA" w:rsidP="00EE79CA" w:rsidRDefault="00EE79CA" w14:paraId="566A762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6B88B17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E79CA" w:rsidP="00EE79CA" w:rsidRDefault="00EE79CA" w14:paraId="7A845C2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E79CA" w:rsidP="00EE79CA" w:rsidRDefault="00EE79CA" w14:paraId="53FC932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E79CA" w:rsidP="00EE79CA" w:rsidRDefault="00EE79CA" w14:paraId="5790DD1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E79CA" w:rsidP="00EE79CA" w:rsidRDefault="00EE79CA" w14:paraId="5CD8823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E79CA" w:rsidP="00EE79CA" w:rsidRDefault="00EE79CA" w14:paraId="3A48D33F" wp14:textId="77777777">
      <w:pPr>
        <w:pStyle w:val="BodyText"/>
        <w:rPr>
          <w:sz w:val="8"/>
        </w:rPr>
      </w:pPr>
    </w:p>
    <w:p xmlns:wp14="http://schemas.microsoft.com/office/word/2010/wordml" w:rsidRPr="001E2EDF" w:rsidR="00EE79CA" w:rsidP="00C2751F" w:rsidRDefault="00EE79CA" w14:paraId="13C99EF2" wp14:textId="77777777">
      <w:pPr>
        <w:pStyle w:val="BodyText"/>
        <w:pBdr>
          <w:top w:val="single" w:color="auto" w:sz="12" w:space="1"/>
          <w:left w:val="single" w:color="auto" w:sz="12" w:space="5"/>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E79CA" w:rsidP="00EE79CA" w:rsidRDefault="00EE79CA" w14:paraId="39FB37B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516988" w14:paraId="6AA3FB1E" wp14:textId="77777777">
        <w:trPr>
          <w:trHeight w:val="395"/>
        </w:trPr>
        <w:tc>
          <w:tcPr>
            <w:tcW w:w="1980" w:type="dxa"/>
          </w:tcPr>
          <w:p w:rsidR="00516988" w:rsidP="00516988" w:rsidRDefault="00516988" w14:paraId="5DD2C267" wp14:textId="77777777">
            <w:pPr>
              <w:pStyle w:val="BodyText"/>
              <w:ind w:left="-180"/>
              <w:jc w:val="center"/>
              <w:rPr>
                <w:b/>
                <w:bCs/>
                <w:sz w:val="20"/>
              </w:rPr>
            </w:pPr>
          </w:p>
          <w:p w:rsidR="00516988" w:rsidP="00516988" w:rsidRDefault="00516988" w14:paraId="0A1A8E1F" wp14:textId="77777777">
            <w:pPr>
              <w:pStyle w:val="BodyText"/>
              <w:ind w:left="-108" w:right="-108"/>
              <w:jc w:val="center"/>
              <w:rPr>
                <w:b/>
                <w:bCs/>
                <w:sz w:val="20"/>
              </w:rPr>
            </w:pPr>
            <w:r>
              <w:rPr>
                <w:b/>
                <w:bCs/>
                <w:sz w:val="20"/>
              </w:rPr>
              <w:t>Employee Location</w:t>
            </w:r>
          </w:p>
          <w:p w:rsidR="00516988" w:rsidP="00516988" w:rsidRDefault="00516988" w14:paraId="03EE6CDE" wp14:textId="77777777">
            <w:pPr>
              <w:pStyle w:val="BodyText"/>
              <w:ind w:left="-180"/>
              <w:jc w:val="center"/>
              <w:rPr>
                <w:b/>
                <w:bCs/>
                <w:sz w:val="20"/>
              </w:rPr>
            </w:pPr>
            <w:r>
              <w:rPr>
                <w:b/>
                <w:bCs/>
                <w:sz w:val="20"/>
              </w:rPr>
              <w:t>STATE</w:t>
            </w:r>
          </w:p>
        </w:tc>
        <w:tc>
          <w:tcPr>
            <w:tcW w:w="1440" w:type="dxa"/>
          </w:tcPr>
          <w:p w:rsidR="00516988" w:rsidP="00516988" w:rsidRDefault="00516988" w14:paraId="788D6B92" wp14:textId="77777777">
            <w:pPr>
              <w:pStyle w:val="BodyText"/>
              <w:ind w:left="-180"/>
              <w:jc w:val="center"/>
              <w:rPr>
                <w:b/>
                <w:bCs/>
                <w:sz w:val="20"/>
              </w:rPr>
            </w:pPr>
          </w:p>
          <w:p w:rsidR="00516988" w:rsidP="00516988" w:rsidRDefault="00516988" w14:paraId="09BA6BC8" wp14:textId="77777777">
            <w:pPr>
              <w:pStyle w:val="BodyText"/>
              <w:ind w:left="-180"/>
              <w:jc w:val="center"/>
              <w:rPr>
                <w:b/>
                <w:bCs/>
                <w:sz w:val="20"/>
              </w:rPr>
            </w:pPr>
            <w:r>
              <w:rPr>
                <w:b/>
                <w:bCs/>
                <w:sz w:val="20"/>
              </w:rPr>
              <w:t>Annual</w:t>
            </w:r>
          </w:p>
          <w:p w:rsidR="00516988" w:rsidP="00516988" w:rsidRDefault="00516988" w14:paraId="31115622" wp14:textId="77777777">
            <w:pPr>
              <w:pStyle w:val="BodyText"/>
              <w:ind w:left="-180"/>
              <w:jc w:val="center"/>
              <w:rPr>
                <w:b/>
                <w:bCs/>
                <w:sz w:val="20"/>
              </w:rPr>
            </w:pPr>
            <w:r>
              <w:rPr>
                <w:b/>
                <w:bCs/>
                <w:sz w:val="20"/>
              </w:rPr>
              <w:t xml:space="preserve">   Base Salary</w:t>
            </w:r>
          </w:p>
        </w:tc>
        <w:tc>
          <w:tcPr>
            <w:tcW w:w="1440" w:type="dxa"/>
          </w:tcPr>
          <w:p w:rsidR="00516988" w:rsidP="00516988" w:rsidRDefault="00516988" w14:paraId="5F7F5F7B" wp14:textId="77777777">
            <w:pPr>
              <w:pStyle w:val="BodyText"/>
              <w:ind w:left="-180"/>
              <w:jc w:val="center"/>
              <w:rPr>
                <w:b/>
                <w:bCs/>
                <w:sz w:val="20"/>
              </w:rPr>
            </w:pPr>
            <w:r>
              <w:rPr>
                <w:b/>
                <w:bCs/>
                <w:sz w:val="20"/>
              </w:rPr>
              <w:t xml:space="preserve"> Annual Bonus Extra</w:t>
            </w:r>
          </w:p>
          <w:p w:rsidR="00516988" w:rsidP="00516988" w:rsidRDefault="00516988" w14:paraId="05F24AA4" wp14:textId="77777777">
            <w:pPr>
              <w:pStyle w:val="BodyText"/>
              <w:ind w:left="-180"/>
              <w:jc w:val="center"/>
              <w:rPr>
                <w:b/>
                <w:bCs/>
                <w:sz w:val="20"/>
              </w:rPr>
            </w:pPr>
            <w:r>
              <w:rPr>
                <w:b/>
                <w:bCs/>
                <w:sz w:val="20"/>
              </w:rPr>
              <w:t>Cash Income</w:t>
            </w:r>
          </w:p>
        </w:tc>
        <w:tc>
          <w:tcPr>
            <w:tcW w:w="1620" w:type="dxa"/>
          </w:tcPr>
          <w:p w:rsidR="00516988" w:rsidP="00516988" w:rsidRDefault="00516988" w14:paraId="03584B32" wp14:textId="77777777">
            <w:pPr>
              <w:pStyle w:val="BodyText"/>
              <w:rPr>
                <w:b/>
                <w:bCs/>
                <w:sz w:val="20"/>
              </w:rPr>
            </w:pPr>
          </w:p>
          <w:p w:rsidR="00516988" w:rsidP="00516988" w:rsidRDefault="00516988" w14:paraId="6A38FEA8" wp14:textId="77777777">
            <w:pPr>
              <w:pStyle w:val="BodyText"/>
              <w:ind w:left="-180"/>
              <w:jc w:val="center"/>
              <w:rPr>
                <w:b/>
                <w:bCs/>
                <w:sz w:val="20"/>
              </w:rPr>
            </w:pPr>
            <w:r>
              <w:rPr>
                <w:b/>
                <w:bCs/>
                <w:sz w:val="20"/>
              </w:rPr>
              <w:t>Annual Bonus</w:t>
            </w:r>
          </w:p>
          <w:p w:rsidR="00516988" w:rsidP="00516988" w:rsidRDefault="00516988" w14:paraId="7C5C36EA" wp14:textId="77777777">
            <w:pPr>
              <w:pStyle w:val="BodyText"/>
              <w:rPr>
                <w:b/>
                <w:bCs/>
                <w:sz w:val="20"/>
              </w:rPr>
            </w:pPr>
            <w:r>
              <w:rPr>
                <w:b/>
                <w:bCs/>
                <w:sz w:val="20"/>
              </w:rPr>
              <w:t>Tgt. % of Base</w:t>
            </w:r>
          </w:p>
        </w:tc>
        <w:tc>
          <w:tcPr>
            <w:tcW w:w="1620" w:type="dxa"/>
          </w:tcPr>
          <w:p w:rsidR="00516988" w:rsidP="00516988" w:rsidRDefault="00516988" w14:paraId="3F54743B" wp14:textId="77777777">
            <w:pPr>
              <w:pStyle w:val="BodyText"/>
              <w:ind w:left="-180"/>
              <w:jc w:val="center"/>
              <w:rPr>
                <w:sz w:val="20"/>
              </w:rPr>
            </w:pPr>
          </w:p>
          <w:p w:rsidR="00516988" w:rsidP="00516988" w:rsidRDefault="00516988" w14:paraId="3AFAF95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431D046C" wp14:textId="77777777">
            <w:pPr>
              <w:pStyle w:val="BodyText"/>
              <w:ind w:left="-180"/>
              <w:jc w:val="center"/>
              <w:rPr>
                <w:sz w:val="20"/>
              </w:rPr>
            </w:pPr>
            <w:r>
              <w:rPr>
                <w:b/>
                <w:bCs/>
                <w:sz w:val="20"/>
              </w:rPr>
              <w:t>Minimum</w:t>
            </w:r>
          </w:p>
        </w:tc>
        <w:tc>
          <w:tcPr>
            <w:tcW w:w="1620" w:type="dxa"/>
          </w:tcPr>
          <w:p w:rsidR="00516988" w:rsidP="00516988" w:rsidRDefault="00516988" w14:paraId="7C1F22EC" wp14:textId="77777777">
            <w:pPr>
              <w:pStyle w:val="BodyText"/>
              <w:ind w:left="-180"/>
              <w:jc w:val="center"/>
              <w:rPr>
                <w:sz w:val="20"/>
              </w:rPr>
            </w:pPr>
          </w:p>
          <w:p w:rsidR="00516988" w:rsidP="00516988" w:rsidRDefault="00516988" w14:paraId="5C3F85B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72BF411E" wp14:textId="77777777">
            <w:pPr>
              <w:pStyle w:val="BodyText"/>
              <w:ind w:left="-180"/>
              <w:jc w:val="center"/>
              <w:rPr>
                <w:sz w:val="20"/>
              </w:rPr>
            </w:pPr>
            <w:r>
              <w:rPr>
                <w:b/>
                <w:bCs/>
                <w:sz w:val="20"/>
              </w:rPr>
              <w:t>Midpoint</w:t>
            </w:r>
          </w:p>
        </w:tc>
        <w:tc>
          <w:tcPr>
            <w:tcW w:w="1440" w:type="dxa"/>
          </w:tcPr>
          <w:p w:rsidR="00516988" w:rsidP="00516988" w:rsidRDefault="00516988" w14:paraId="33AAB1D7" wp14:textId="77777777">
            <w:pPr>
              <w:pStyle w:val="BodyText"/>
              <w:ind w:left="-180"/>
              <w:jc w:val="center"/>
              <w:rPr>
                <w:b/>
                <w:bCs/>
                <w:sz w:val="20"/>
              </w:rPr>
            </w:pPr>
            <w:r>
              <w:rPr>
                <w:b/>
                <w:bCs/>
                <w:sz w:val="20"/>
              </w:rPr>
              <w:t xml:space="preserve">  </w:t>
            </w:r>
          </w:p>
          <w:p w:rsidRPr="007B50F4" w:rsidR="00516988" w:rsidP="00516988" w:rsidRDefault="00516988" w14:paraId="4EE0150E" wp14:textId="77777777">
            <w:pPr>
              <w:pStyle w:val="BodyText"/>
              <w:ind w:left="-180"/>
              <w:jc w:val="center"/>
              <w:rPr>
                <w:b/>
                <w:sz w:val="20"/>
              </w:rPr>
            </w:pPr>
            <w:r w:rsidRPr="007B50F4">
              <w:rPr>
                <w:b/>
                <w:sz w:val="20"/>
              </w:rPr>
              <w:t>Salary Range</w:t>
            </w:r>
          </w:p>
          <w:p w:rsidR="00516988" w:rsidP="00516988" w:rsidRDefault="00516988" w14:paraId="58A01FC6" wp14:textId="77777777">
            <w:pPr>
              <w:pStyle w:val="BodyText"/>
              <w:ind w:left="-180" w:right="-108"/>
              <w:jc w:val="center"/>
              <w:rPr>
                <w:sz w:val="20"/>
              </w:rPr>
            </w:pPr>
            <w:r w:rsidRPr="007B50F4">
              <w:rPr>
                <w:b/>
                <w:sz w:val="20"/>
              </w:rPr>
              <w:t>Maximum</w:t>
            </w:r>
          </w:p>
        </w:tc>
      </w:tr>
      <w:tr xmlns:wp14="http://schemas.microsoft.com/office/word/2010/wordml" w:rsidR="00DF4048" w14:paraId="36819968" wp14:textId="77777777">
        <w:tc>
          <w:tcPr>
            <w:tcW w:w="1980" w:type="dxa"/>
          </w:tcPr>
          <w:p w:rsidR="00DF4048" w:rsidP="00875E63" w:rsidRDefault="00DF4048" w14:paraId="74EC2766" wp14:textId="77777777">
            <w:pPr>
              <w:pStyle w:val="BodyText"/>
              <w:ind w:left="-180"/>
              <w:rPr>
                <w:sz w:val="20"/>
              </w:rPr>
            </w:pPr>
          </w:p>
        </w:tc>
        <w:tc>
          <w:tcPr>
            <w:tcW w:w="1440" w:type="dxa"/>
          </w:tcPr>
          <w:p w:rsidR="00DF4048" w:rsidP="00875E63" w:rsidRDefault="00DF4048" w14:paraId="611A9621" wp14:textId="77777777">
            <w:pPr>
              <w:pStyle w:val="BodyText"/>
              <w:ind w:left="-180"/>
              <w:rPr>
                <w:sz w:val="20"/>
              </w:rPr>
            </w:pPr>
          </w:p>
        </w:tc>
        <w:tc>
          <w:tcPr>
            <w:tcW w:w="1440" w:type="dxa"/>
          </w:tcPr>
          <w:p w:rsidR="00DF4048" w:rsidP="00875E63" w:rsidRDefault="00DF4048" w14:paraId="5B88E6C5" wp14:textId="77777777">
            <w:pPr>
              <w:pStyle w:val="BodyText"/>
              <w:ind w:left="-180"/>
              <w:rPr>
                <w:sz w:val="20"/>
              </w:rPr>
            </w:pPr>
          </w:p>
        </w:tc>
        <w:tc>
          <w:tcPr>
            <w:tcW w:w="1620" w:type="dxa"/>
          </w:tcPr>
          <w:p w:rsidR="00DF4048" w:rsidP="00875E63" w:rsidRDefault="00DF4048" w14:paraId="09B9B6E6" wp14:textId="77777777">
            <w:pPr>
              <w:pStyle w:val="BodyText"/>
              <w:ind w:left="-180"/>
              <w:rPr>
                <w:sz w:val="20"/>
              </w:rPr>
            </w:pPr>
          </w:p>
        </w:tc>
        <w:tc>
          <w:tcPr>
            <w:tcW w:w="1620" w:type="dxa"/>
          </w:tcPr>
          <w:p w:rsidR="00DF4048" w:rsidP="00875E63" w:rsidRDefault="00DF4048" w14:paraId="6E4F281B" wp14:textId="77777777">
            <w:pPr>
              <w:pStyle w:val="BodyText"/>
              <w:ind w:left="-180"/>
              <w:rPr>
                <w:sz w:val="20"/>
              </w:rPr>
            </w:pPr>
          </w:p>
        </w:tc>
        <w:tc>
          <w:tcPr>
            <w:tcW w:w="1620" w:type="dxa"/>
          </w:tcPr>
          <w:p w:rsidR="00DF4048" w:rsidP="00875E63" w:rsidRDefault="00DF4048" w14:paraId="2F126A40" wp14:textId="77777777">
            <w:pPr>
              <w:pStyle w:val="BodyText"/>
              <w:ind w:left="-180"/>
              <w:rPr>
                <w:sz w:val="20"/>
              </w:rPr>
            </w:pPr>
          </w:p>
        </w:tc>
        <w:tc>
          <w:tcPr>
            <w:tcW w:w="1440" w:type="dxa"/>
          </w:tcPr>
          <w:p w:rsidR="00DF4048" w:rsidP="00875E63" w:rsidRDefault="00DF4048" w14:paraId="60550974" wp14:textId="77777777">
            <w:pPr>
              <w:pStyle w:val="BodyText"/>
              <w:ind w:left="-180"/>
              <w:rPr>
                <w:sz w:val="20"/>
              </w:rPr>
            </w:pPr>
          </w:p>
        </w:tc>
      </w:tr>
      <w:tr xmlns:wp14="http://schemas.microsoft.com/office/word/2010/wordml" w:rsidR="00DF4048" w14:paraId="5C5A136A" wp14:textId="77777777">
        <w:tc>
          <w:tcPr>
            <w:tcW w:w="1980" w:type="dxa"/>
          </w:tcPr>
          <w:p w:rsidR="00DF4048" w:rsidP="00875E63" w:rsidRDefault="00DF4048" w14:paraId="25CD30E7" wp14:textId="77777777">
            <w:pPr>
              <w:pStyle w:val="BodyText"/>
              <w:ind w:left="-180"/>
              <w:rPr>
                <w:sz w:val="20"/>
              </w:rPr>
            </w:pPr>
          </w:p>
        </w:tc>
        <w:tc>
          <w:tcPr>
            <w:tcW w:w="1440" w:type="dxa"/>
          </w:tcPr>
          <w:p w:rsidR="00DF4048" w:rsidP="00875E63" w:rsidRDefault="00DF4048" w14:paraId="22AE3B6A" wp14:textId="77777777">
            <w:pPr>
              <w:pStyle w:val="BodyText"/>
              <w:ind w:left="-180"/>
              <w:rPr>
                <w:sz w:val="20"/>
              </w:rPr>
            </w:pPr>
          </w:p>
        </w:tc>
        <w:tc>
          <w:tcPr>
            <w:tcW w:w="1440" w:type="dxa"/>
          </w:tcPr>
          <w:p w:rsidR="00DF4048" w:rsidP="00875E63" w:rsidRDefault="00DF4048" w14:paraId="2FC1BC37" wp14:textId="77777777">
            <w:pPr>
              <w:pStyle w:val="BodyText"/>
              <w:ind w:left="-180"/>
              <w:rPr>
                <w:sz w:val="20"/>
              </w:rPr>
            </w:pPr>
          </w:p>
        </w:tc>
        <w:tc>
          <w:tcPr>
            <w:tcW w:w="1620" w:type="dxa"/>
          </w:tcPr>
          <w:p w:rsidR="00DF4048" w:rsidP="00875E63" w:rsidRDefault="00DF4048" w14:paraId="2C5A1C0B" wp14:textId="77777777">
            <w:pPr>
              <w:pStyle w:val="BodyText"/>
              <w:ind w:left="-180"/>
              <w:rPr>
                <w:sz w:val="20"/>
              </w:rPr>
            </w:pPr>
          </w:p>
        </w:tc>
        <w:tc>
          <w:tcPr>
            <w:tcW w:w="1620" w:type="dxa"/>
          </w:tcPr>
          <w:p w:rsidR="00DF4048" w:rsidP="00875E63" w:rsidRDefault="00DF4048" w14:paraId="6F8037A4" wp14:textId="77777777">
            <w:pPr>
              <w:pStyle w:val="BodyText"/>
              <w:ind w:left="-180"/>
              <w:rPr>
                <w:sz w:val="20"/>
              </w:rPr>
            </w:pPr>
          </w:p>
        </w:tc>
        <w:tc>
          <w:tcPr>
            <w:tcW w:w="1620" w:type="dxa"/>
          </w:tcPr>
          <w:p w:rsidR="00DF4048" w:rsidP="00875E63" w:rsidRDefault="00DF4048" w14:paraId="2107EB6E" wp14:textId="77777777">
            <w:pPr>
              <w:pStyle w:val="BodyText"/>
              <w:ind w:left="-180"/>
              <w:rPr>
                <w:sz w:val="20"/>
              </w:rPr>
            </w:pPr>
          </w:p>
        </w:tc>
        <w:tc>
          <w:tcPr>
            <w:tcW w:w="1440" w:type="dxa"/>
          </w:tcPr>
          <w:p w:rsidR="00DF4048" w:rsidP="00875E63" w:rsidRDefault="00DF4048" w14:paraId="65AA42D1" wp14:textId="77777777">
            <w:pPr>
              <w:pStyle w:val="BodyText"/>
              <w:ind w:left="-180"/>
              <w:rPr>
                <w:sz w:val="20"/>
              </w:rPr>
            </w:pPr>
          </w:p>
        </w:tc>
      </w:tr>
      <w:tr xmlns:wp14="http://schemas.microsoft.com/office/word/2010/wordml" w:rsidR="00DF4048" w14:paraId="3EC96713" wp14:textId="77777777">
        <w:tc>
          <w:tcPr>
            <w:tcW w:w="1980" w:type="dxa"/>
          </w:tcPr>
          <w:p w:rsidR="00DF4048" w:rsidP="00875E63" w:rsidRDefault="00DF4048" w14:paraId="1F82FC8D" wp14:textId="77777777">
            <w:pPr>
              <w:pStyle w:val="BodyText"/>
              <w:ind w:left="-180"/>
              <w:rPr>
                <w:sz w:val="20"/>
              </w:rPr>
            </w:pPr>
          </w:p>
        </w:tc>
        <w:tc>
          <w:tcPr>
            <w:tcW w:w="1440" w:type="dxa"/>
          </w:tcPr>
          <w:p w:rsidR="00DF4048" w:rsidP="00875E63" w:rsidRDefault="00DF4048" w14:paraId="514BFB94" wp14:textId="77777777">
            <w:pPr>
              <w:pStyle w:val="BodyText"/>
              <w:ind w:left="-180"/>
              <w:rPr>
                <w:sz w:val="20"/>
              </w:rPr>
            </w:pPr>
          </w:p>
        </w:tc>
        <w:tc>
          <w:tcPr>
            <w:tcW w:w="1440" w:type="dxa"/>
          </w:tcPr>
          <w:p w:rsidR="00DF4048" w:rsidP="00875E63" w:rsidRDefault="00DF4048" w14:paraId="2EE6AC2B" wp14:textId="77777777">
            <w:pPr>
              <w:pStyle w:val="BodyText"/>
              <w:ind w:left="-180"/>
              <w:rPr>
                <w:sz w:val="20"/>
              </w:rPr>
            </w:pPr>
          </w:p>
        </w:tc>
        <w:tc>
          <w:tcPr>
            <w:tcW w:w="1620" w:type="dxa"/>
          </w:tcPr>
          <w:p w:rsidR="00DF4048" w:rsidP="00875E63" w:rsidRDefault="00DF4048" w14:paraId="16E0955F" wp14:textId="77777777">
            <w:pPr>
              <w:pStyle w:val="BodyText"/>
              <w:ind w:left="-180"/>
              <w:rPr>
                <w:sz w:val="20"/>
              </w:rPr>
            </w:pPr>
          </w:p>
        </w:tc>
        <w:tc>
          <w:tcPr>
            <w:tcW w:w="1620" w:type="dxa"/>
          </w:tcPr>
          <w:p w:rsidR="00DF4048" w:rsidP="00875E63" w:rsidRDefault="00DF4048" w14:paraId="5A1D4FCA" wp14:textId="77777777">
            <w:pPr>
              <w:pStyle w:val="BodyText"/>
              <w:ind w:left="-180"/>
              <w:rPr>
                <w:sz w:val="20"/>
              </w:rPr>
            </w:pPr>
          </w:p>
        </w:tc>
        <w:tc>
          <w:tcPr>
            <w:tcW w:w="1620" w:type="dxa"/>
          </w:tcPr>
          <w:p w:rsidR="00DF4048" w:rsidP="00875E63" w:rsidRDefault="00DF4048" w14:paraId="7B725918" wp14:textId="77777777">
            <w:pPr>
              <w:pStyle w:val="BodyText"/>
              <w:ind w:left="-180"/>
              <w:rPr>
                <w:sz w:val="20"/>
              </w:rPr>
            </w:pPr>
          </w:p>
        </w:tc>
        <w:tc>
          <w:tcPr>
            <w:tcW w:w="1440" w:type="dxa"/>
          </w:tcPr>
          <w:p w:rsidR="00DF4048" w:rsidP="00875E63" w:rsidRDefault="00DF4048" w14:paraId="393A1528" wp14:textId="77777777">
            <w:pPr>
              <w:pStyle w:val="BodyText"/>
              <w:rPr>
                <w:sz w:val="20"/>
              </w:rPr>
            </w:pPr>
          </w:p>
        </w:tc>
      </w:tr>
      <w:tr xmlns:wp14="http://schemas.microsoft.com/office/word/2010/wordml" w:rsidR="00DF4048" w14:paraId="56E4BF76" wp14:textId="77777777">
        <w:tc>
          <w:tcPr>
            <w:tcW w:w="1980" w:type="dxa"/>
          </w:tcPr>
          <w:p w:rsidR="00DF4048" w:rsidP="00875E63" w:rsidRDefault="00DF4048" w14:paraId="57F398F2" wp14:textId="77777777">
            <w:pPr>
              <w:pStyle w:val="BodyText"/>
              <w:rPr>
                <w:sz w:val="20"/>
              </w:rPr>
            </w:pPr>
          </w:p>
        </w:tc>
        <w:tc>
          <w:tcPr>
            <w:tcW w:w="1440" w:type="dxa"/>
          </w:tcPr>
          <w:p w:rsidR="00DF4048" w:rsidP="00875E63" w:rsidRDefault="00DF4048" w14:paraId="4788DF5D" wp14:textId="77777777">
            <w:pPr>
              <w:pStyle w:val="BodyText"/>
              <w:ind w:left="-180"/>
              <w:rPr>
                <w:sz w:val="20"/>
              </w:rPr>
            </w:pPr>
          </w:p>
        </w:tc>
        <w:tc>
          <w:tcPr>
            <w:tcW w:w="1440" w:type="dxa"/>
          </w:tcPr>
          <w:p w:rsidR="00DF4048" w:rsidP="00875E63" w:rsidRDefault="00DF4048" w14:paraId="5B063945" wp14:textId="77777777">
            <w:pPr>
              <w:pStyle w:val="BodyText"/>
              <w:ind w:left="-180"/>
              <w:rPr>
                <w:sz w:val="20"/>
              </w:rPr>
            </w:pPr>
          </w:p>
        </w:tc>
        <w:tc>
          <w:tcPr>
            <w:tcW w:w="1620" w:type="dxa"/>
          </w:tcPr>
          <w:p w:rsidR="00DF4048" w:rsidP="00875E63" w:rsidRDefault="00DF4048" w14:paraId="44874AD6" wp14:textId="77777777">
            <w:pPr>
              <w:pStyle w:val="BodyText"/>
              <w:ind w:left="-180"/>
              <w:rPr>
                <w:sz w:val="20"/>
              </w:rPr>
            </w:pPr>
          </w:p>
        </w:tc>
        <w:tc>
          <w:tcPr>
            <w:tcW w:w="1620" w:type="dxa"/>
          </w:tcPr>
          <w:p w:rsidR="00DF4048" w:rsidP="00875E63" w:rsidRDefault="00DF4048" w14:paraId="36441615" wp14:textId="77777777">
            <w:pPr>
              <w:pStyle w:val="BodyText"/>
              <w:ind w:left="-180"/>
              <w:rPr>
                <w:sz w:val="20"/>
              </w:rPr>
            </w:pPr>
          </w:p>
        </w:tc>
        <w:tc>
          <w:tcPr>
            <w:tcW w:w="1620" w:type="dxa"/>
          </w:tcPr>
          <w:p w:rsidR="00DF4048" w:rsidP="00875E63" w:rsidRDefault="00DF4048" w14:paraId="16776D48" wp14:textId="77777777">
            <w:pPr>
              <w:pStyle w:val="BodyText"/>
              <w:ind w:left="-180"/>
              <w:rPr>
                <w:sz w:val="20"/>
              </w:rPr>
            </w:pPr>
          </w:p>
        </w:tc>
        <w:tc>
          <w:tcPr>
            <w:tcW w:w="1440" w:type="dxa"/>
          </w:tcPr>
          <w:p w:rsidR="00DF4048" w:rsidP="00875E63" w:rsidRDefault="00DF4048" w14:paraId="3356691C" wp14:textId="77777777">
            <w:pPr>
              <w:pStyle w:val="BodyText"/>
              <w:rPr>
                <w:sz w:val="20"/>
              </w:rPr>
            </w:pPr>
          </w:p>
        </w:tc>
      </w:tr>
      <w:tr xmlns:wp14="http://schemas.microsoft.com/office/word/2010/wordml" w:rsidR="00DF4048" w14:paraId="25E7F13F" wp14:textId="77777777">
        <w:tc>
          <w:tcPr>
            <w:tcW w:w="1980" w:type="dxa"/>
          </w:tcPr>
          <w:p w:rsidR="00DF4048" w:rsidP="00875E63" w:rsidRDefault="00DF4048" w14:paraId="5EC68E9A" wp14:textId="77777777">
            <w:pPr>
              <w:pStyle w:val="BodyText"/>
              <w:rPr>
                <w:sz w:val="20"/>
              </w:rPr>
            </w:pPr>
          </w:p>
        </w:tc>
        <w:tc>
          <w:tcPr>
            <w:tcW w:w="1440" w:type="dxa"/>
          </w:tcPr>
          <w:p w:rsidR="00DF4048" w:rsidP="00875E63" w:rsidRDefault="00DF4048" w14:paraId="07669AB5" wp14:textId="77777777">
            <w:pPr>
              <w:pStyle w:val="BodyText"/>
              <w:ind w:left="-180"/>
              <w:rPr>
                <w:sz w:val="20"/>
              </w:rPr>
            </w:pPr>
          </w:p>
        </w:tc>
        <w:tc>
          <w:tcPr>
            <w:tcW w:w="1440" w:type="dxa"/>
          </w:tcPr>
          <w:p w:rsidR="00DF4048" w:rsidP="00875E63" w:rsidRDefault="00DF4048" w14:paraId="088BB027" wp14:textId="77777777">
            <w:pPr>
              <w:pStyle w:val="BodyText"/>
              <w:ind w:left="-180"/>
              <w:rPr>
                <w:sz w:val="20"/>
              </w:rPr>
            </w:pPr>
          </w:p>
        </w:tc>
        <w:tc>
          <w:tcPr>
            <w:tcW w:w="1620" w:type="dxa"/>
          </w:tcPr>
          <w:p w:rsidR="00DF4048" w:rsidP="00875E63" w:rsidRDefault="00DF4048" w14:paraId="7B15859B" wp14:textId="77777777">
            <w:pPr>
              <w:pStyle w:val="BodyText"/>
              <w:ind w:left="-180"/>
              <w:rPr>
                <w:sz w:val="20"/>
              </w:rPr>
            </w:pPr>
          </w:p>
        </w:tc>
        <w:tc>
          <w:tcPr>
            <w:tcW w:w="1620" w:type="dxa"/>
          </w:tcPr>
          <w:p w:rsidR="00DF4048" w:rsidP="00875E63" w:rsidRDefault="00DF4048" w14:paraId="0958B7C6" wp14:textId="77777777">
            <w:pPr>
              <w:pStyle w:val="BodyText"/>
              <w:ind w:left="-180"/>
              <w:rPr>
                <w:sz w:val="20"/>
              </w:rPr>
            </w:pPr>
          </w:p>
        </w:tc>
        <w:tc>
          <w:tcPr>
            <w:tcW w:w="1620" w:type="dxa"/>
          </w:tcPr>
          <w:p w:rsidR="00DF4048" w:rsidP="00875E63" w:rsidRDefault="00DF4048" w14:paraId="091C7190" wp14:textId="77777777">
            <w:pPr>
              <w:pStyle w:val="BodyText"/>
              <w:ind w:left="-180"/>
              <w:rPr>
                <w:sz w:val="20"/>
              </w:rPr>
            </w:pPr>
          </w:p>
        </w:tc>
        <w:tc>
          <w:tcPr>
            <w:tcW w:w="1440" w:type="dxa"/>
          </w:tcPr>
          <w:p w:rsidR="00DF4048" w:rsidP="00875E63" w:rsidRDefault="00DF4048" w14:paraId="1ACF8B35" wp14:textId="77777777">
            <w:pPr>
              <w:pStyle w:val="BodyText"/>
              <w:rPr>
                <w:sz w:val="20"/>
              </w:rPr>
            </w:pPr>
          </w:p>
        </w:tc>
      </w:tr>
      <w:tr xmlns:wp14="http://schemas.microsoft.com/office/word/2010/wordml" w:rsidR="00DF4048" w14:paraId="70C1221A" wp14:textId="77777777">
        <w:tc>
          <w:tcPr>
            <w:tcW w:w="1980" w:type="dxa"/>
          </w:tcPr>
          <w:p w:rsidR="00DF4048" w:rsidP="00875E63" w:rsidRDefault="00DF4048" w14:paraId="07F8A2D3" wp14:textId="77777777">
            <w:pPr>
              <w:pStyle w:val="BodyText"/>
              <w:rPr>
                <w:sz w:val="20"/>
              </w:rPr>
            </w:pPr>
          </w:p>
        </w:tc>
        <w:tc>
          <w:tcPr>
            <w:tcW w:w="1440" w:type="dxa"/>
          </w:tcPr>
          <w:p w:rsidR="00DF4048" w:rsidP="00875E63" w:rsidRDefault="00DF4048" w14:paraId="171C56EB" wp14:textId="77777777">
            <w:pPr>
              <w:pStyle w:val="BodyText"/>
              <w:ind w:left="-180"/>
              <w:rPr>
                <w:sz w:val="20"/>
              </w:rPr>
            </w:pPr>
          </w:p>
        </w:tc>
        <w:tc>
          <w:tcPr>
            <w:tcW w:w="1440" w:type="dxa"/>
          </w:tcPr>
          <w:p w:rsidR="00DF4048" w:rsidP="00875E63" w:rsidRDefault="00DF4048" w14:paraId="23A69901" wp14:textId="77777777">
            <w:pPr>
              <w:pStyle w:val="BodyText"/>
              <w:ind w:left="-180"/>
              <w:rPr>
                <w:sz w:val="20"/>
              </w:rPr>
            </w:pPr>
          </w:p>
        </w:tc>
        <w:tc>
          <w:tcPr>
            <w:tcW w:w="1620" w:type="dxa"/>
          </w:tcPr>
          <w:p w:rsidR="00DF4048" w:rsidP="00875E63" w:rsidRDefault="00DF4048" w14:paraId="02D5DB88" wp14:textId="77777777">
            <w:pPr>
              <w:pStyle w:val="BodyText"/>
              <w:ind w:left="-180"/>
              <w:rPr>
                <w:sz w:val="20"/>
              </w:rPr>
            </w:pPr>
          </w:p>
        </w:tc>
        <w:tc>
          <w:tcPr>
            <w:tcW w:w="1620" w:type="dxa"/>
          </w:tcPr>
          <w:p w:rsidR="00DF4048" w:rsidP="00875E63" w:rsidRDefault="00DF4048" w14:paraId="61A33B51" wp14:textId="77777777">
            <w:pPr>
              <w:pStyle w:val="BodyText"/>
              <w:ind w:left="-180"/>
              <w:rPr>
                <w:sz w:val="20"/>
              </w:rPr>
            </w:pPr>
          </w:p>
        </w:tc>
        <w:tc>
          <w:tcPr>
            <w:tcW w:w="1620" w:type="dxa"/>
          </w:tcPr>
          <w:p w:rsidR="00DF4048" w:rsidP="00875E63" w:rsidRDefault="00DF4048" w14:paraId="29F26F33" wp14:textId="77777777">
            <w:pPr>
              <w:pStyle w:val="BodyText"/>
              <w:ind w:left="-180"/>
              <w:rPr>
                <w:sz w:val="20"/>
              </w:rPr>
            </w:pPr>
          </w:p>
        </w:tc>
        <w:tc>
          <w:tcPr>
            <w:tcW w:w="1440" w:type="dxa"/>
          </w:tcPr>
          <w:p w:rsidR="00DF4048" w:rsidP="00875E63" w:rsidRDefault="00DF4048" w14:paraId="1516BE21" wp14:textId="77777777">
            <w:pPr>
              <w:pStyle w:val="BodyText"/>
              <w:rPr>
                <w:sz w:val="20"/>
              </w:rPr>
            </w:pPr>
          </w:p>
        </w:tc>
      </w:tr>
      <w:tr xmlns:wp14="http://schemas.microsoft.com/office/word/2010/wordml" w:rsidR="00DF4048" w14:paraId="384E363F" wp14:textId="77777777">
        <w:tc>
          <w:tcPr>
            <w:tcW w:w="1980" w:type="dxa"/>
          </w:tcPr>
          <w:p w:rsidR="00DF4048" w:rsidP="00875E63" w:rsidRDefault="00DF4048" w14:paraId="1D66F6CE" wp14:textId="77777777">
            <w:pPr>
              <w:pStyle w:val="BodyText"/>
              <w:rPr>
                <w:sz w:val="20"/>
              </w:rPr>
            </w:pPr>
          </w:p>
        </w:tc>
        <w:tc>
          <w:tcPr>
            <w:tcW w:w="1440" w:type="dxa"/>
          </w:tcPr>
          <w:p w:rsidR="00DF4048" w:rsidP="00875E63" w:rsidRDefault="00DF4048" w14:paraId="50309578" wp14:textId="77777777">
            <w:pPr>
              <w:pStyle w:val="BodyText"/>
              <w:ind w:left="-180"/>
              <w:rPr>
                <w:sz w:val="20"/>
              </w:rPr>
            </w:pPr>
          </w:p>
        </w:tc>
        <w:tc>
          <w:tcPr>
            <w:tcW w:w="1440" w:type="dxa"/>
          </w:tcPr>
          <w:p w:rsidR="00DF4048" w:rsidP="00875E63" w:rsidRDefault="00DF4048" w14:paraId="06A54CB4" wp14:textId="77777777">
            <w:pPr>
              <w:pStyle w:val="BodyText"/>
              <w:ind w:left="-180"/>
              <w:rPr>
                <w:sz w:val="20"/>
              </w:rPr>
            </w:pPr>
          </w:p>
        </w:tc>
        <w:tc>
          <w:tcPr>
            <w:tcW w:w="1620" w:type="dxa"/>
          </w:tcPr>
          <w:p w:rsidR="00DF4048" w:rsidP="00875E63" w:rsidRDefault="00DF4048" w14:paraId="06E14F49" wp14:textId="77777777">
            <w:pPr>
              <w:pStyle w:val="BodyText"/>
              <w:ind w:left="-180"/>
              <w:rPr>
                <w:sz w:val="20"/>
              </w:rPr>
            </w:pPr>
          </w:p>
        </w:tc>
        <w:tc>
          <w:tcPr>
            <w:tcW w:w="1620" w:type="dxa"/>
          </w:tcPr>
          <w:p w:rsidR="00DF4048" w:rsidP="00875E63" w:rsidRDefault="00DF4048" w14:paraId="55FF5F7F" wp14:textId="77777777">
            <w:pPr>
              <w:pStyle w:val="BodyText"/>
              <w:ind w:left="-180"/>
              <w:rPr>
                <w:sz w:val="20"/>
              </w:rPr>
            </w:pPr>
          </w:p>
        </w:tc>
        <w:tc>
          <w:tcPr>
            <w:tcW w:w="1620" w:type="dxa"/>
          </w:tcPr>
          <w:p w:rsidR="00DF4048" w:rsidP="00875E63" w:rsidRDefault="00DF4048" w14:paraId="01F76395" wp14:textId="77777777">
            <w:pPr>
              <w:pStyle w:val="BodyText"/>
              <w:ind w:left="-180"/>
              <w:rPr>
                <w:sz w:val="20"/>
              </w:rPr>
            </w:pPr>
          </w:p>
        </w:tc>
        <w:tc>
          <w:tcPr>
            <w:tcW w:w="1440" w:type="dxa"/>
          </w:tcPr>
          <w:p w:rsidR="00DF4048" w:rsidP="00875E63" w:rsidRDefault="00DF4048" w14:paraId="0D490E26" wp14:textId="77777777">
            <w:pPr>
              <w:pStyle w:val="BodyText"/>
              <w:rPr>
                <w:sz w:val="20"/>
              </w:rPr>
            </w:pPr>
          </w:p>
        </w:tc>
      </w:tr>
      <w:tr xmlns:wp14="http://schemas.microsoft.com/office/word/2010/wordml" w:rsidR="00DF4048" w14:paraId="607F80B8" wp14:textId="77777777">
        <w:tc>
          <w:tcPr>
            <w:tcW w:w="1980" w:type="dxa"/>
          </w:tcPr>
          <w:p w:rsidR="00DF4048" w:rsidP="00875E63" w:rsidRDefault="00DF4048" w14:paraId="0DE214CC" wp14:textId="77777777">
            <w:pPr>
              <w:pStyle w:val="BodyText"/>
              <w:rPr>
                <w:sz w:val="20"/>
              </w:rPr>
            </w:pPr>
          </w:p>
        </w:tc>
        <w:tc>
          <w:tcPr>
            <w:tcW w:w="1440" w:type="dxa"/>
          </w:tcPr>
          <w:p w:rsidR="00DF4048" w:rsidP="00875E63" w:rsidRDefault="00DF4048" w14:paraId="62A806C3" wp14:textId="77777777">
            <w:pPr>
              <w:pStyle w:val="BodyText"/>
              <w:ind w:left="-180"/>
              <w:rPr>
                <w:sz w:val="20"/>
              </w:rPr>
            </w:pPr>
          </w:p>
        </w:tc>
        <w:tc>
          <w:tcPr>
            <w:tcW w:w="1440" w:type="dxa"/>
          </w:tcPr>
          <w:p w:rsidR="00DF4048" w:rsidP="00875E63" w:rsidRDefault="00DF4048" w14:paraId="22E0CCA7" wp14:textId="77777777">
            <w:pPr>
              <w:pStyle w:val="BodyText"/>
              <w:ind w:left="-180"/>
              <w:rPr>
                <w:sz w:val="20"/>
              </w:rPr>
            </w:pPr>
          </w:p>
        </w:tc>
        <w:tc>
          <w:tcPr>
            <w:tcW w:w="1620" w:type="dxa"/>
          </w:tcPr>
          <w:p w:rsidR="00DF4048" w:rsidP="00875E63" w:rsidRDefault="00DF4048" w14:paraId="77FEE5DE" wp14:textId="77777777">
            <w:pPr>
              <w:pStyle w:val="BodyText"/>
              <w:ind w:left="-180"/>
              <w:rPr>
                <w:sz w:val="20"/>
              </w:rPr>
            </w:pPr>
          </w:p>
        </w:tc>
        <w:tc>
          <w:tcPr>
            <w:tcW w:w="1620" w:type="dxa"/>
          </w:tcPr>
          <w:p w:rsidR="00DF4048" w:rsidP="00875E63" w:rsidRDefault="00DF4048" w14:paraId="651D6756" wp14:textId="77777777">
            <w:pPr>
              <w:pStyle w:val="BodyText"/>
              <w:ind w:left="-180"/>
              <w:rPr>
                <w:sz w:val="20"/>
              </w:rPr>
            </w:pPr>
          </w:p>
        </w:tc>
        <w:tc>
          <w:tcPr>
            <w:tcW w:w="1620" w:type="dxa"/>
          </w:tcPr>
          <w:p w:rsidR="00DF4048" w:rsidP="00875E63" w:rsidRDefault="00DF4048" w14:paraId="308E4B0E" wp14:textId="77777777">
            <w:pPr>
              <w:pStyle w:val="BodyText"/>
              <w:ind w:left="-180"/>
              <w:rPr>
                <w:sz w:val="20"/>
              </w:rPr>
            </w:pPr>
          </w:p>
        </w:tc>
        <w:tc>
          <w:tcPr>
            <w:tcW w:w="1440" w:type="dxa"/>
          </w:tcPr>
          <w:p w:rsidR="00DF4048" w:rsidP="00875E63" w:rsidRDefault="00DF4048" w14:paraId="77BD37B7" wp14:textId="77777777">
            <w:pPr>
              <w:pStyle w:val="BodyText"/>
              <w:rPr>
                <w:sz w:val="20"/>
              </w:rPr>
            </w:pPr>
          </w:p>
        </w:tc>
      </w:tr>
      <w:tr xmlns:wp14="http://schemas.microsoft.com/office/word/2010/wordml" w:rsidR="00DF4048" w14:paraId="4471AE06" wp14:textId="77777777">
        <w:tc>
          <w:tcPr>
            <w:tcW w:w="1980" w:type="dxa"/>
          </w:tcPr>
          <w:p w:rsidR="00DF4048" w:rsidP="00875E63" w:rsidRDefault="00DF4048" w14:paraId="700D97FF" wp14:textId="77777777">
            <w:pPr>
              <w:pStyle w:val="BodyText"/>
              <w:rPr>
                <w:sz w:val="20"/>
              </w:rPr>
            </w:pPr>
          </w:p>
        </w:tc>
        <w:tc>
          <w:tcPr>
            <w:tcW w:w="1440" w:type="dxa"/>
          </w:tcPr>
          <w:p w:rsidR="00DF4048" w:rsidP="00875E63" w:rsidRDefault="00DF4048" w14:paraId="571CAE82" wp14:textId="77777777">
            <w:pPr>
              <w:pStyle w:val="BodyText"/>
              <w:ind w:left="-180"/>
              <w:rPr>
                <w:sz w:val="20"/>
              </w:rPr>
            </w:pPr>
          </w:p>
        </w:tc>
        <w:tc>
          <w:tcPr>
            <w:tcW w:w="1440" w:type="dxa"/>
          </w:tcPr>
          <w:p w:rsidR="00DF4048" w:rsidP="00875E63" w:rsidRDefault="00DF4048" w14:paraId="77AEC912" wp14:textId="77777777">
            <w:pPr>
              <w:pStyle w:val="BodyText"/>
              <w:ind w:left="-180"/>
              <w:rPr>
                <w:sz w:val="20"/>
              </w:rPr>
            </w:pPr>
          </w:p>
        </w:tc>
        <w:tc>
          <w:tcPr>
            <w:tcW w:w="1620" w:type="dxa"/>
          </w:tcPr>
          <w:p w:rsidR="00DF4048" w:rsidP="00875E63" w:rsidRDefault="00DF4048" w14:paraId="45B7F603" wp14:textId="77777777">
            <w:pPr>
              <w:pStyle w:val="BodyText"/>
              <w:ind w:left="-180"/>
              <w:rPr>
                <w:sz w:val="20"/>
              </w:rPr>
            </w:pPr>
          </w:p>
        </w:tc>
        <w:tc>
          <w:tcPr>
            <w:tcW w:w="1620" w:type="dxa"/>
          </w:tcPr>
          <w:p w:rsidR="00DF4048" w:rsidP="00875E63" w:rsidRDefault="00DF4048" w14:paraId="1638E9F3" wp14:textId="77777777">
            <w:pPr>
              <w:pStyle w:val="BodyText"/>
              <w:ind w:left="-180"/>
              <w:rPr>
                <w:sz w:val="20"/>
              </w:rPr>
            </w:pPr>
          </w:p>
        </w:tc>
        <w:tc>
          <w:tcPr>
            <w:tcW w:w="1620" w:type="dxa"/>
          </w:tcPr>
          <w:p w:rsidR="00DF4048" w:rsidP="00875E63" w:rsidRDefault="00DF4048" w14:paraId="03591482" wp14:textId="77777777">
            <w:pPr>
              <w:pStyle w:val="BodyText"/>
              <w:ind w:left="-180"/>
              <w:rPr>
                <w:sz w:val="20"/>
              </w:rPr>
            </w:pPr>
          </w:p>
        </w:tc>
        <w:tc>
          <w:tcPr>
            <w:tcW w:w="1440" w:type="dxa"/>
          </w:tcPr>
          <w:p w:rsidR="00DF4048" w:rsidP="00875E63" w:rsidRDefault="00DF4048" w14:paraId="1B6A2CAD" wp14:textId="77777777">
            <w:pPr>
              <w:pStyle w:val="BodyText"/>
              <w:rPr>
                <w:sz w:val="20"/>
              </w:rPr>
            </w:pPr>
          </w:p>
        </w:tc>
      </w:tr>
      <w:tr xmlns:wp14="http://schemas.microsoft.com/office/word/2010/wordml" w:rsidR="00DF4048" w14:paraId="216740D1" wp14:textId="77777777">
        <w:tc>
          <w:tcPr>
            <w:tcW w:w="1980" w:type="dxa"/>
          </w:tcPr>
          <w:p w:rsidR="00DF4048" w:rsidP="00875E63" w:rsidRDefault="00DF4048" w14:paraId="07FF5ED1" wp14:textId="77777777">
            <w:pPr>
              <w:pStyle w:val="BodyText"/>
              <w:rPr>
                <w:sz w:val="20"/>
              </w:rPr>
            </w:pPr>
          </w:p>
        </w:tc>
        <w:tc>
          <w:tcPr>
            <w:tcW w:w="1440" w:type="dxa"/>
          </w:tcPr>
          <w:p w:rsidR="00DF4048" w:rsidP="00875E63" w:rsidRDefault="00DF4048" w14:paraId="70F597B7" wp14:textId="77777777">
            <w:pPr>
              <w:pStyle w:val="BodyText"/>
              <w:ind w:left="-180"/>
              <w:rPr>
                <w:sz w:val="20"/>
              </w:rPr>
            </w:pPr>
          </w:p>
        </w:tc>
        <w:tc>
          <w:tcPr>
            <w:tcW w:w="1440" w:type="dxa"/>
          </w:tcPr>
          <w:p w:rsidR="00DF4048" w:rsidP="00875E63" w:rsidRDefault="00DF4048" w14:paraId="4FC2CAAC" wp14:textId="77777777">
            <w:pPr>
              <w:pStyle w:val="BodyText"/>
              <w:ind w:left="-180"/>
              <w:rPr>
                <w:sz w:val="20"/>
              </w:rPr>
            </w:pPr>
          </w:p>
        </w:tc>
        <w:tc>
          <w:tcPr>
            <w:tcW w:w="1620" w:type="dxa"/>
          </w:tcPr>
          <w:p w:rsidR="00DF4048" w:rsidP="00875E63" w:rsidRDefault="00DF4048" w14:paraId="6832EA60" wp14:textId="77777777">
            <w:pPr>
              <w:pStyle w:val="BodyText"/>
              <w:ind w:left="-180"/>
              <w:rPr>
                <w:sz w:val="20"/>
              </w:rPr>
            </w:pPr>
          </w:p>
        </w:tc>
        <w:tc>
          <w:tcPr>
            <w:tcW w:w="1620" w:type="dxa"/>
          </w:tcPr>
          <w:p w:rsidR="00DF4048" w:rsidP="00875E63" w:rsidRDefault="00DF4048" w14:paraId="0E53AB9B" wp14:textId="77777777">
            <w:pPr>
              <w:pStyle w:val="BodyText"/>
              <w:ind w:left="-180"/>
              <w:rPr>
                <w:sz w:val="20"/>
              </w:rPr>
            </w:pPr>
          </w:p>
        </w:tc>
        <w:tc>
          <w:tcPr>
            <w:tcW w:w="1620" w:type="dxa"/>
          </w:tcPr>
          <w:p w:rsidR="00DF4048" w:rsidP="00875E63" w:rsidRDefault="00DF4048" w14:paraId="4090582C" wp14:textId="77777777">
            <w:pPr>
              <w:pStyle w:val="BodyText"/>
              <w:ind w:left="-180"/>
              <w:rPr>
                <w:sz w:val="20"/>
              </w:rPr>
            </w:pPr>
          </w:p>
        </w:tc>
        <w:tc>
          <w:tcPr>
            <w:tcW w:w="1440" w:type="dxa"/>
          </w:tcPr>
          <w:p w:rsidR="00DF4048" w:rsidP="00875E63" w:rsidRDefault="00DF4048" w14:paraId="7C0DE910" wp14:textId="77777777">
            <w:pPr>
              <w:pStyle w:val="BodyText"/>
              <w:rPr>
                <w:sz w:val="20"/>
              </w:rPr>
            </w:pPr>
          </w:p>
        </w:tc>
      </w:tr>
      <w:tr xmlns:wp14="http://schemas.microsoft.com/office/word/2010/wordml" w:rsidR="00DF4048" w14:paraId="715EABCD" wp14:textId="77777777">
        <w:tc>
          <w:tcPr>
            <w:tcW w:w="1980" w:type="dxa"/>
          </w:tcPr>
          <w:p w:rsidR="00DF4048" w:rsidP="00875E63" w:rsidRDefault="00DF4048" w14:paraId="638DDB81" wp14:textId="77777777">
            <w:pPr>
              <w:pStyle w:val="BodyText"/>
              <w:rPr>
                <w:sz w:val="20"/>
              </w:rPr>
            </w:pPr>
          </w:p>
        </w:tc>
        <w:tc>
          <w:tcPr>
            <w:tcW w:w="1440" w:type="dxa"/>
          </w:tcPr>
          <w:p w:rsidR="00DF4048" w:rsidP="00875E63" w:rsidRDefault="00DF4048" w14:paraId="04F28551" wp14:textId="77777777">
            <w:pPr>
              <w:pStyle w:val="BodyText"/>
              <w:ind w:left="-180"/>
              <w:rPr>
                <w:sz w:val="20"/>
              </w:rPr>
            </w:pPr>
          </w:p>
        </w:tc>
        <w:tc>
          <w:tcPr>
            <w:tcW w:w="1440" w:type="dxa"/>
          </w:tcPr>
          <w:p w:rsidR="00DF4048" w:rsidP="00875E63" w:rsidRDefault="00DF4048" w14:paraId="0F512C39" wp14:textId="77777777">
            <w:pPr>
              <w:pStyle w:val="BodyText"/>
              <w:ind w:left="-180"/>
              <w:rPr>
                <w:sz w:val="20"/>
              </w:rPr>
            </w:pPr>
          </w:p>
        </w:tc>
        <w:tc>
          <w:tcPr>
            <w:tcW w:w="1620" w:type="dxa"/>
          </w:tcPr>
          <w:p w:rsidR="00DF4048" w:rsidP="00875E63" w:rsidRDefault="00DF4048" w14:paraId="382D9758" wp14:textId="77777777">
            <w:pPr>
              <w:pStyle w:val="BodyText"/>
              <w:ind w:left="-180"/>
              <w:rPr>
                <w:sz w:val="20"/>
              </w:rPr>
            </w:pPr>
          </w:p>
        </w:tc>
        <w:tc>
          <w:tcPr>
            <w:tcW w:w="1620" w:type="dxa"/>
          </w:tcPr>
          <w:p w:rsidR="00DF4048" w:rsidP="00875E63" w:rsidRDefault="00DF4048" w14:paraId="3F4B7A28" wp14:textId="77777777">
            <w:pPr>
              <w:pStyle w:val="BodyText"/>
              <w:ind w:left="-180"/>
              <w:rPr>
                <w:sz w:val="20"/>
              </w:rPr>
            </w:pPr>
          </w:p>
        </w:tc>
        <w:tc>
          <w:tcPr>
            <w:tcW w:w="1620" w:type="dxa"/>
          </w:tcPr>
          <w:p w:rsidR="00DF4048" w:rsidP="00875E63" w:rsidRDefault="00DF4048" w14:paraId="15E4370E" wp14:textId="77777777">
            <w:pPr>
              <w:pStyle w:val="BodyText"/>
              <w:ind w:left="-180"/>
              <w:rPr>
                <w:sz w:val="20"/>
              </w:rPr>
            </w:pPr>
          </w:p>
        </w:tc>
        <w:tc>
          <w:tcPr>
            <w:tcW w:w="1440" w:type="dxa"/>
          </w:tcPr>
          <w:p w:rsidR="00DF4048" w:rsidP="00875E63" w:rsidRDefault="00DF4048" w14:paraId="177BC607" wp14:textId="77777777">
            <w:pPr>
              <w:pStyle w:val="BodyText"/>
              <w:rPr>
                <w:sz w:val="20"/>
              </w:rPr>
            </w:pPr>
          </w:p>
        </w:tc>
      </w:tr>
      <w:tr xmlns:wp14="http://schemas.microsoft.com/office/word/2010/wordml" w:rsidR="00DF4048" w14:paraId="62ED9745" wp14:textId="77777777">
        <w:tc>
          <w:tcPr>
            <w:tcW w:w="1980" w:type="dxa"/>
          </w:tcPr>
          <w:p w:rsidR="00DF4048" w:rsidP="00875E63" w:rsidRDefault="00DF4048" w14:paraId="4A6E7C06" wp14:textId="77777777">
            <w:pPr>
              <w:pStyle w:val="BodyText"/>
              <w:rPr>
                <w:sz w:val="20"/>
              </w:rPr>
            </w:pPr>
          </w:p>
        </w:tc>
        <w:tc>
          <w:tcPr>
            <w:tcW w:w="1440" w:type="dxa"/>
          </w:tcPr>
          <w:p w:rsidR="00DF4048" w:rsidP="00875E63" w:rsidRDefault="00DF4048" w14:paraId="36082C98" wp14:textId="77777777">
            <w:pPr>
              <w:pStyle w:val="BodyText"/>
              <w:ind w:left="-180"/>
              <w:rPr>
                <w:sz w:val="20"/>
              </w:rPr>
            </w:pPr>
          </w:p>
        </w:tc>
        <w:tc>
          <w:tcPr>
            <w:tcW w:w="1440" w:type="dxa"/>
          </w:tcPr>
          <w:p w:rsidR="00DF4048" w:rsidP="00875E63" w:rsidRDefault="00DF4048" w14:paraId="49A4D895" wp14:textId="77777777">
            <w:pPr>
              <w:pStyle w:val="BodyText"/>
              <w:ind w:left="-180"/>
              <w:rPr>
                <w:sz w:val="20"/>
              </w:rPr>
            </w:pPr>
          </w:p>
        </w:tc>
        <w:tc>
          <w:tcPr>
            <w:tcW w:w="1620" w:type="dxa"/>
          </w:tcPr>
          <w:p w:rsidR="00DF4048" w:rsidP="00875E63" w:rsidRDefault="00DF4048" w14:paraId="12779848" wp14:textId="77777777">
            <w:pPr>
              <w:pStyle w:val="BodyText"/>
              <w:ind w:left="-180"/>
              <w:rPr>
                <w:sz w:val="20"/>
              </w:rPr>
            </w:pPr>
          </w:p>
        </w:tc>
        <w:tc>
          <w:tcPr>
            <w:tcW w:w="1620" w:type="dxa"/>
          </w:tcPr>
          <w:p w:rsidR="00DF4048" w:rsidP="00875E63" w:rsidRDefault="00DF4048" w14:paraId="7CC5E133" wp14:textId="77777777">
            <w:pPr>
              <w:pStyle w:val="BodyText"/>
              <w:ind w:left="-180"/>
              <w:rPr>
                <w:sz w:val="20"/>
              </w:rPr>
            </w:pPr>
          </w:p>
        </w:tc>
        <w:tc>
          <w:tcPr>
            <w:tcW w:w="1620" w:type="dxa"/>
          </w:tcPr>
          <w:p w:rsidR="00DF4048" w:rsidP="00875E63" w:rsidRDefault="00DF4048" w14:paraId="1C63C7BF" wp14:textId="77777777">
            <w:pPr>
              <w:pStyle w:val="BodyText"/>
              <w:ind w:left="-180"/>
              <w:rPr>
                <w:sz w:val="20"/>
              </w:rPr>
            </w:pPr>
          </w:p>
        </w:tc>
        <w:tc>
          <w:tcPr>
            <w:tcW w:w="1440" w:type="dxa"/>
          </w:tcPr>
          <w:p w:rsidR="00DF4048" w:rsidP="00875E63" w:rsidRDefault="00DF4048" w14:paraId="2F614492" wp14:textId="77777777">
            <w:pPr>
              <w:pStyle w:val="BodyText"/>
              <w:rPr>
                <w:sz w:val="20"/>
              </w:rPr>
            </w:pPr>
          </w:p>
        </w:tc>
      </w:tr>
      <w:tr xmlns:wp14="http://schemas.microsoft.com/office/word/2010/wordml" w:rsidR="00DF4048" w14:paraId="721EE884" wp14:textId="77777777">
        <w:tc>
          <w:tcPr>
            <w:tcW w:w="1980" w:type="dxa"/>
          </w:tcPr>
          <w:p w:rsidR="00DF4048" w:rsidP="00875E63" w:rsidRDefault="00DF4048" w14:paraId="431748F8" wp14:textId="77777777">
            <w:pPr>
              <w:pStyle w:val="BodyText"/>
              <w:rPr>
                <w:sz w:val="20"/>
              </w:rPr>
            </w:pPr>
          </w:p>
        </w:tc>
        <w:tc>
          <w:tcPr>
            <w:tcW w:w="1440" w:type="dxa"/>
          </w:tcPr>
          <w:p w:rsidR="00DF4048" w:rsidP="00875E63" w:rsidRDefault="00DF4048" w14:paraId="3F60FF5C" wp14:textId="77777777">
            <w:pPr>
              <w:pStyle w:val="BodyText"/>
              <w:ind w:left="-180"/>
              <w:rPr>
                <w:sz w:val="20"/>
              </w:rPr>
            </w:pPr>
          </w:p>
        </w:tc>
        <w:tc>
          <w:tcPr>
            <w:tcW w:w="1440" w:type="dxa"/>
          </w:tcPr>
          <w:p w:rsidR="00DF4048" w:rsidP="00875E63" w:rsidRDefault="00DF4048" w14:paraId="20CEEA44" wp14:textId="77777777">
            <w:pPr>
              <w:pStyle w:val="BodyText"/>
              <w:ind w:left="-180"/>
              <w:rPr>
                <w:sz w:val="20"/>
              </w:rPr>
            </w:pPr>
          </w:p>
        </w:tc>
        <w:tc>
          <w:tcPr>
            <w:tcW w:w="1620" w:type="dxa"/>
          </w:tcPr>
          <w:p w:rsidR="00DF4048" w:rsidP="00875E63" w:rsidRDefault="00DF4048" w14:paraId="3CFDF625" wp14:textId="77777777">
            <w:pPr>
              <w:pStyle w:val="BodyText"/>
              <w:ind w:left="-180"/>
              <w:rPr>
                <w:sz w:val="20"/>
              </w:rPr>
            </w:pPr>
          </w:p>
        </w:tc>
        <w:tc>
          <w:tcPr>
            <w:tcW w:w="1620" w:type="dxa"/>
          </w:tcPr>
          <w:p w:rsidR="00DF4048" w:rsidP="00875E63" w:rsidRDefault="00DF4048" w14:paraId="5859432A" wp14:textId="77777777">
            <w:pPr>
              <w:pStyle w:val="BodyText"/>
              <w:ind w:left="-180"/>
              <w:rPr>
                <w:sz w:val="20"/>
              </w:rPr>
            </w:pPr>
          </w:p>
        </w:tc>
        <w:tc>
          <w:tcPr>
            <w:tcW w:w="1620" w:type="dxa"/>
          </w:tcPr>
          <w:p w:rsidR="00DF4048" w:rsidP="00875E63" w:rsidRDefault="00DF4048" w14:paraId="7B084A0E" wp14:textId="77777777">
            <w:pPr>
              <w:pStyle w:val="BodyText"/>
              <w:ind w:left="-180"/>
              <w:rPr>
                <w:sz w:val="20"/>
              </w:rPr>
            </w:pPr>
          </w:p>
        </w:tc>
        <w:tc>
          <w:tcPr>
            <w:tcW w:w="1440" w:type="dxa"/>
          </w:tcPr>
          <w:p w:rsidR="00DF4048" w:rsidP="00875E63" w:rsidRDefault="00DF4048" w14:paraId="342F31F8" wp14:textId="77777777">
            <w:pPr>
              <w:pStyle w:val="BodyText"/>
              <w:rPr>
                <w:sz w:val="20"/>
              </w:rPr>
            </w:pPr>
          </w:p>
        </w:tc>
      </w:tr>
      <w:tr xmlns:wp14="http://schemas.microsoft.com/office/word/2010/wordml" w:rsidR="00DF4048" w14:paraId="5DE40706" wp14:textId="77777777">
        <w:tc>
          <w:tcPr>
            <w:tcW w:w="1980" w:type="dxa"/>
          </w:tcPr>
          <w:p w:rsidR="00DF4048" w:rsidP="00875E63" w:rsidRDefault="00DF4048" w14:paraId="2903A096" wp14:textId="77777777">
            <w:pPr>
              <w:pStyle w:val="BodyText"/>
              <w:rPr>
                <w:sz w:val="20"/>
              </w:rPr>
            </w:pPr>
          </w:p>
        </w:tc>
        <w:tc>
          <w:tcPr>
            <w:tcW w:w="1440" w:type="dxa"/>
          </w:tcPr>
          <w:p w:rsidR="00DF4048" w:rsidP="00875E63" w:rsidRDefault="00DF4048" w14:paraId="6D7B3DCD" wp14:textId="77777777">
            <w:pPr>
              <w:pStyle w:val="BodyText"/>
              <w:ind w:left="-180"/>
              <w:rPr>
                <w:sz w:val="20"/>
              </w:rPr>
            </w:pPr>
          </w:p>
        </w:tc>
        <w:tc>
          <w:tcPr>
            <w:tcW w:w="1440" w:type="dxa"/>
          </w:tcPr>
          <w:p w:rsidR="00DF4048" w:rsidP="00875E63" w:rsidRDefault="00DF4048" w14:paraId="2CBB7428" wp14:textId="77777777">
            <w:pPr>
              <w:pStyle w:val="BodyText"/>
              <w:ind w:left="-180"/>
              <w:rPr>
                <w:sz w:val="20"/>
              </w:rPr>
            </w:pPr>
          </w:p>
        </w:tc>
        <w:tc>
          <w:tcPr>
            <w:tcW w:w="1620" w:type="dxa"/>
          </w:tcPr>
          <w:p w:rsidR="00DF4048" w:rsidP="00875E63" w:rsidRDefault="00DF4048" w14:paraId="3A4689A5" wp14:textId="77777777">
            <w:pPr>
              <w:pStyle w:val="BodyText"/>
              <w:ind w:left="-180"/>
              <w:rPr>
                <w:sz w:val="20"/>
              </w:rPr>
            </w:pPr>
          </w:p>
        </w:tc>
        <w:tc>
          <w:tcPr>
            <w:tcW w:w="1620" w:type="dxa"/>
          </w:tcPr>
          <w:p w:rsidR="00DF4048" w:rsidP="00875E63" w:rsidRDefault="00DF4048" w14:paraId="6828C9A0" wp14:textId="77777777">
            <w:pPr>
              <w:pStyle w:val="BodyText"/>
              <w:ind w:left="-180"/>
              <w:rPr>
                <w:sz w:val="20"/>
              </w:rPr>
            </w:pPr>
          </w:p>
        </w:tc>
        <w:tc>
          <w:tcPr>
            <w:tcW w:w="1620" w:type="dxa"/>
          </w:tcPr>
          <w:p w:rsidR="00DF4048" w:rsidP="00875E63" w:rsidRDefault="00DF4048" w14:paraId="20604975" wp14:textId="77777777">
            <w:pPr>
              <w:pStyle w:val="BodyText"/>
              <w:ind w:left="-180"/>
              <w:rPr>
                <w:sz w:val="20"/>
              </w:rPr>
            </w:pPr>
          </w:p>
        </w:tc>
        <w:tc>
          <w:tcPr>
            <w:tcW w:w="1440" w:type="dxa"/>
          </w:tcPr>
          <w:p w:rsidR="00DF4048" w:rsidP="00875E63" w:rsidRDefault="00DF4048" w14:paraId="2D93FC7D" wp14:textId="77777777">
            <w:pPr>
              <w:pStyle w:val="BodyText"/>
              <w:rPr>
                <w:sz w:val="20"/>
              </w:rPr>
            </w:pPr>
          </w:p>
        </w:tc>
      </w:tr>
      <w:tr xmlns:wp14="http://schemas.microsoft.com/office/word/2010/wordml" w:rsidR="00DF4048" w14:paraId="54E7C11D" wp14:textId="77777777">
        <w:tc>
          <w:tcPr>
            <w:tcW w:w="1980" w:type="dxa"/>
          </w:tcPr>
          <w:p w:rsidR="00DF4048" w:rsidP="00875E63" w:rsidRDefault="00DF4048" w14:paraId="222ED906" wp14:textId="77777777">
            <w:pPr>
              <w:pStyle w:val="BodyText"/>
              <w:rPr>
                <w:sz w:val="20"/>
              </w:rPr>
            </w:pPr>
          </w:p>
        </w:tc>
        <w:tc>
          <w:tcPr>
            <w:tcW w:w="1440" w:type="dxa"/>
          </w:tcPr>
          <w:p w:rsidR="00DF4048" w:rsidP="00875E63" w:rsidRDefault="00DF4048" w14:paraId="49F71C34" wp14:textId="77777777">
            <w:pPr>
              <w:pStyle w:val="BodyText"/>
              <w:ind w:left="-180"/>
              <w:rPr>
                <w:sz w:val="20"/>
              </w:rPr>
            </w:pPr>
          </w:p>
        </w:tc>
        <w:tc>
          <w:tcPr>
            <w:tcW w:w="1440" w:type="dxa"/>
          </w:tcPr>
          <w:p w:rsidR="00DF4048" w:rsidP="00875E63" w:rsidRDefault="00DF4048" w14:paraId="5C1A936E" wp14:textId="77777777">
            <w:pPr>
              <w:pStyle w:val="BodyText"/>
              <w:ind w:left="-180"/>
              <w:rPr>
                <w:sz w:val="20"/>
              </w:rPr>
            </w:pPr>
          </w:p>
        </w:tc>
        <w:tc>
          <w:tcPr>
            <w:tcW w:w="1620" w:type="dxa"/>
          </w:tcPr>
          <w:p w:rsidR="00DF4048" w:rsidP="00875E63" w:rsidRDefault="00DF4048" w14:paraId="3A6CA307" wp14:textId="77777777">
            <w:pPr>
              <w:pStyle w:val="BodyText"/>
              <w:ind w:left="-180"/>
              <w:rPr>
                <w:sz w:val="20"/>
              </w:rPr>
            </w:pPr>
          </w:p>
        </w:tc>
        <w:tc>
          <w:tcPr>
            <w:tcW w:w="1620" w:type="dxa"/>
          </w:tcPr>
          <w:p w:rsidR="00DF4048" w:rsidP="00875E63" w:rsidRDefault="00DF4048" w14:paraId="4A85E2AB" wp14:textId="77777777">
            <w:pPr>
              <w:pStyle w:val="BodyText"/>
              <w:ind w:left="-180"/>
              <w:rPr>
                <w:sz w:val="20"/>
              </w:rPr>
            </w:pPr>
          </w:p>
        </w:tc>
        <w:tc>
          <w:tcPr>
            <w:tcW w:w="1620" w:type="dxa"/>
          </w:tcPr>
          <w:p w:rsidR="00DF4048" w:rsidP="00875E63" w:rsidRDefault="00DF4048" w14:paraId="1ACEC8E5" wp14:textId="77777777">
            <w:pPr>
              <w:pStyle w:val="BodyText"/>
              <w:ind w:left="-180"/>
              <w:rPr>
                <w:sz w:val="20"/>
              </w:rPr>
            </w:pPr>
          </w:p>
        </w:tc>
        <w:tc>
          <w:tcPr>
            <w:tcW w:w="1440" w:type="dxa"/>
          </w:tcPr>
          <w:p w:rsidR="00DF4048" w:rsidP="00875E63" w:rsidRDefault="00DF4048" w14:paraId="047BBA6F" wp14:textId="77777777">
            <w:pPr>
              <w:pStyle w:val="BodyText"/>
              <w:rPr>
                <w:sz w:val="20"/>
              </w:rPr>
            </w:pPr>
          </w:p>
        </w:tc>
      </w:tr>
      <w:tr xmlns:wp14="http://schemas.microsoft.com/office/word/2010/wordml" w:rsidR="00DF4048" w14:paraId="20B449EF" wp14:textId="77777777">
        <w:tc>
          <w:tcPr>
            <w:tcW w:w="1980" w:type="dxa"/>
          </w:tcPr>
          <w:p w:rsidR="00DF4048" w:rsidP="00875E63" w:rsidRDefault="00DF4048" w14:paraId="24196CCE" wp14:textId="77777777">
            <w:pPr>
              <w:pStyle w:val="BodyText"/>
              <w:rPr>
                <w:sz w:val="20"/>
              </w:rPr>
            </w:pPr>
          </w:p>
        </w:tc>
        <w:tc>
          <w:tcPr>
            <w:tcW w:w="1440" w:type="dxa"/>
          </w:tcPr>
          <w:p w:rsidR="00DF4048" w:rsidP="00875E63" w:rsidRDefault="00DF4048" w14:paraId="043DAD86" wp14:textId="77777777">
            <w:pPr>
              <w:pStyle w:val="BodyText"/>
              <w:ind w:left="-180"/>
              <w:rPr>
                <w:sz w:val="20"/>
              </w:rPr>
            </w:pPr>
          </w:p>
        </w:tc>
        <w:tc>
          <w:tcPr>
            <w:tcW w:w="1440" w:type="dxa"/>
          </w:tcPr>
          <w:p w:rsidR="00DF4048" w:rsidP="00875E63" w:rsidRDefault="00DF4048" w14:paraId="10BB83EE" wp14:textId="77777777">
            <w:pPr>
              <w:pStyle w:val="BodyText"/>
              <w:ind w:left="-180"/>
              <w:rPr>
                <w:sz w:val="20"/>
              </w:rPr>
            </w:pPr>
          </w:p>
        </w:tc>
        <w:tc>
          <w:tcPr>
            <w:tcW w:w="1620" w:type="dxa"/>
          </w:tcPr>
          <w:p w:rsidR="00DF4048" w:rsidP="00875E63" w:rsidRDefault="00DF4048" w14:paraId="1BFEE7F2" wp14:textId="77777777">
            <w:pPr>
              <w:pStyle w:val="BodyText"/>
              <w:ind w:left="-180"/>
              <w:rPr>
                <w:sz w:val="20"/>
              </w:rPr>
            </w:pPr>
          </w:p>
        </w:tc>
        <w:tc>
          <w:tcPr>
            <w:tcW w:w="1620" w:type="dxa"/>
          </w:tcPr>
          <w:p w:rsidR="00DF4048" w:rsidP="00875E63" w:rsidRDefault="00DF4048" w14:paraId="482FD714" wp14:textId="77777777">
            <w:pPr>
              <w:pStyle w:val="BodyText"/>
              <w:ind w:left="-180"/>
              <w:rPr>
                <w:sz w:val="20"/>
              </w:rPr>
            </w:pPr>
          </w:p>
        </w:tc>
        <w:tc>
          <w:tcPr>
            <w:tcW w:w="1620" w:type="dxa"/>
          </w:tcPr>
          <w:p w:rsidR="00DF4048" w:rsidP="00875E63" w:rsidRDefault="00DF4048" w14:paraId="718CEA3D" wp14:textId="77777777">
            <w:pPr>
              <w:pStyle w:val="BodyText"/>
              <w:ind w:left="-180"/>
              <w:rPr>
                <w:sz w:val="20"/>
              </w:rPr>
            </w:pPr>
          </w:p>
        </w:tc>
        <w:tc>
          <w:tcPr>
            <w:tcW w:w="1440" w:type="dxa"/>
          </w:tcPr>
          <w:p w:rsidR="00DF4048" w:rsidP="00875E63" w:rsidRDefault="00DF4048" w14:paraId="5C45F412" wp14:textId="77777777">
            <w:pPr>
              <w:pStyle w:val="BodyText"/>
              <w:rPr>
                <w:sz w:val="20"/>
              </w:rPr>
            </w:pPr>
          </w:p>
        </w:tc>
      </w:tr>
      <w:tr xmlns:wp14="http://schemas.microsoft.com/office/word/2010/wordml" w:rsidR="00DF4048" w14:paraId="37112C4B" wp14:textId="77777777">
        <w:tc>
          <w:tcPr>
            <w:tcW w:w="1980" w:type="dxa"/>
          </w:tcPr>
          <w:p w:rsidR="00DF4048" w:rsidP="00875E63" w:rsidRDefault="00DF4048" w14:paraId="2DB1F606" wp14:textId="77777777">
            <w:pPr>
              <w:pStyle w:val="BodyText"/>
              <w:rPr>
                <w:sz w:val="20"/>
              </w:rPr>
            </w:pPr>
          </w:p>
        </w:tc>
        <w:tc>
          <w:tcPr>
            <w:tcW w:w="1440" w:type="dxa"/>
          </w:tcPr>
          <w:p w:rsidR="00DF4048" w:rsidP="00875E63" w:rsidRDefault="00DF4048" w14:paraId="320A2801" wp14:textId="77777777">
            <w:pPr>
              <w:pStyle w:val="BodyText"/>
              <w:ind w:left="-180"/>
              <w:rPr>
                <w:sz w:val="20"/>
              </w:rPr>
            </w:pPr>
          </w:p>
        </w:tc>
        <w:tc>
          <w:tcPr>
            <w:tcW w:w="1440" w:type="dxa"/>
          </w:tcPr>
          <w:p w:rsidR="00DF4048" w:rsidP="00875E63" w:rsidRDefault="00DF4048" w14:paraId="3C5BE1DC" wp14:textId="77777777">
            <w:pPr>
              <w:pStyle w:val="BodyText"/>
              <w:ind w:left="-180"/>
              <w:rPr>
                <w:sz w:val="20"/>
              </w:rPr>
            </w:pPr>
          </w:p>
        </w:tc>
        <w:tc>
          <w:tcPr>
            <w:tcW w:w="1620" w:type="dxa"/>
          </w:tcPr>
          <w:p w:rsidR="00DF4048" w:rsidP="00875E63" w:rsidRDefault="00DF4048" w14:paraId="6C9C8D87" wp14:textId="77777777">
            <w:pPr>
              <w:pStyle w:val="BodyText"/>
              <w:ind w:left="-180"/>
              <w:rPr>
                <w:sz w:val="20"/>
              </w:rPr>
            </w:pPr>
          </w:p>
        </w:tc>
        <w:tc>
          <w:tcPr>
            <w:tcW w:w="1620" w:type="dxa"/>
          </w:tcPr>
          <w:p w:rsidR="00DF4048" w:rsidP="00875E63" w:rsidRDefault="00DF4048" w14:paraId="7FD4675A" wp14:textId="77777777">
            <w:pPr>
              <w:pStyle w:val="BodyText"/>
              <w:ind w:left="-180"/>
              <w:rPr>
                <w:sz w:val="20"/>
              </w:rPr>
            </w:pPr>
          </w:p>
        </w:tc>
        <w:tc>
          <w:tcPr>
            <w:tcW w:w="1620" w:type="dxa"/>
          </w:tcPr>
          <w:p w:rsidR="00DF4048" w:rsidP="00875E63" w:rsidRDefault="00DF4048" w14:paraId="76B18C56" wp14:textId="77777777">
            <w:pPr>
              <w:pStyle w:val="BodyText"/>
              <w:ind w:left="-180"/>
              <w:rPr>
                <w:sz w:val="20"/>
              </w:rPr>
            </w:pPr>
          </w:p>
        </w:tc>
        <w:tc>
          <w:tcPr>
            <w:tcW w:w="1440" w:type="dxa"/>
          </w:tcPr>
          <w:p w:rsidR="00DF4048" w:rsidP="00875E63" w:rsidRDefault="00DF4048" w14:paraId="6F2AA54E" wp14:textId="77777777">
            <w:pPr>
              <w:pStyle w:val="BodyText"/>
              <w:rPr>
                <w:sz w:val="20"/>
              </w:rPr>
            </w:pPr>
          </w:p>
        </w:tc>
      </w:tr>
      <w:tr xmlns:wp14="http://schemas.microsoft.com/office/word/2010/wordml" w:rsidR="00DF4048" w14:paraId="4A75D857" wp14:textId="77777777">
        <w:tc>
          <w:tcPr>
            <w:tcW w:w="1980" w:type="dxa"/>
          </w:tcPr>
          <w:p w:rsidR="00DF4048" w:rsidP="00875E63" w:rsidRDefault="00DF4048" w14:paraId="1BCB470A" wp14:textId="77777777">
            <w:pPr>
              <w:pStyle w:val="BodyText"/>
              <w:rPr>
                <w:sz w:val="20"/>
              </w:rPr>
            </w:pPr>
          </w:p>
        </w:tc>
        <w:tc>
          <w:tcPr>
            <w:tcW w:w="1440" w:type="dxa"/>
          </w:tcPr>
          <w:p w:rsidR="00DF4048" w:rsidP="00875E63" w:rsidRDefault="00DF4048" w14:paraId="6BACFC41" wp14:textId="77777777">
            <w:pPr>
              <w:pStyle w:val="BodyText"/>
              <w:ind w:left="-180"/>
              <w:rPr>
                <w:sz w:val="20"/>
              </w:rPr>
            </w:pPr>
          </w:p>
        </w:tc>
        <w:tc>
          <w:tcPr>
            <w:tcW w:w="1440" w:type="dxa"/>
          </w:tcPr>
          <w:p w:rsidR="00DF4048" w:rsidP="00875E63" w:rsidRDefault="00DF4048" w14:paraId="3778BCB0" wp14:textId="77777777">
            <w:pPr>
              <w:pStyle w:val="BodyText"/>
              <w:ind w:left="-180"/>
              <w:rPr>
                <w:sz w:val="20"/>
              </w:rPr>
            </w:pPr>
          </w:p>
        </w:tc>
        <w:tc>
          <w:tcPr>
            <w:tcW w:w="1620" w:type="dxa"/>
          </w:tcPr>
          <w:p w:rsidR="00DF4048" w:rsidP="00875E63" w:rsidRDefault="00DF4048" w14:paraId="5CADA59F" wp14:textId="77777777">
            <w:pPr>
              <w:pStyle w:val="BodyText"/>
              <w:ind w:left="-180"/>
              <w:rPr>
                <w:sz w:val="20"/>
              </w:rPr>
            </w:pPr>
          </w:p>
        </w:tc>
        <w:tc>
          <w:tcPr>
            <w:tcW w:w="1620" w:type="dxa"/>
          </w:tcPr>
          <w:p w:rsidR="00DF4048" w:rsidP="00875E63" w:rsidRDefault="00DF4048" w14:paraId="1C891564" wp14:textId="77777777">
            <w:pPr>
              <w:pStyle w:val="BodyText"/>
              <w:ind w:left="-180"/>
              <w:rPr>
                <w:sz w:val="20"/>
              </w:rPr>
            </w:pPr>
          </w:p>
        </w:tc>
        <w:tc>
          <w:tcPr>
            <w:tcW w:w="1620" w:type="dxa"/>
          </w:tcPr>
          <w:p w:rsidR="00DF4048" w:rsidP="00875E63" w:rsidRDefault="00DF4048" w14:paraId="1931A6B8" wp14:textId="77777777">
            <w:pPr>
              <w:pStyle w:val="BodyText"/>
              <w:ind w:left="-180"/>
              <w:rPr>
                <w:sz w:val="20"/>
              </w:rPr>
            </w:pPr>
          </w:p>
        </w:tc>
        <w:tc>
          <w:tcPr>
            <w:tcW w:w="1440" w:type="dxa"/>
          </w:tcPr>
          <w:p w:rsidR="00DF4048" w:rsidP="00875E63" w:rsidRDefault="00DF4048" w14:paraId="6EFC22FF" wp14:textId="77777777">
            <w:pPr>
              <w:pStyle w:val="BodyText"/>
              <w:rPr>
                <w:sz w:val="20"/>
              </w:rPr>
            </w:pPr>
          </w:p>
        </w:tc>
      </w:tr>
      <w:tr xmlns:wp14="http://schemas.microsoft.com/office/word/2010/wordml" w:rsidR="00DF4048" w14:paraId="224D60DB" wp14:textId="77777777">
        <w:tc>
          <w:tcPr>
            <w:tcW w:w="1980" w:type="dxa"/>
          </w:tcPr>
          <w:p w:rsidR="00DF4048" w:rsidP="00875E63" w:rsidRDefault="00DF4048" w14:paraId="74996F2A" wp14:textId="77777777">
            <w:pPr>
              <w:pStyle w:val="BodyText"/>
              <w:rPr>
                <w:sz w:val="20"/>
              </w:rPr>
            </w:pPr>
          </w:p>
        </w:tc>
        <w:tc>
          <w:tcPr>
            <w:tcW w:w="1440" w:type="dxa"/>
          </w:tcPr>
          <w:p w:rsidR="00DF4048" w:rsidP="00875E63" w:rsidRDefault="00DF4048" w14:paraId="1D35826A" wp14:textId="77777777">
            <w:pPr>
              <w:pStyle w:val="BodyText"/>
              <w:ind w:left="-180"/>
              <w:rPr>
                <w:sz w:val="20"/>
              </w:rPr>
            </w:pPr>
          </w:p>
        </w:tc>
        <w:tc>
          <w:tcPr>
            <w:tcW w:w="1440" w:type="dxa"/>
          </w:tcPr>
          <w:p w:rsidR="00DF4048" w:rsidP="00875E63" w:rsidRDefault="00DF4048" w14:paraId="22A6679D" wp14:textId="77777777">
            <w:pPr>
              <w:pStyle w:val="BodyText"/>
              <w:ind w:left="-180"/>
              <w:rPr>
                <w:sz w:val="20"/>
              </w:rPr>
            </w:pPr>
          </w:p>
        </w:tc>
        <w:tc>
          <w:tcPr>
            <w:tcW w:w="1620" w:type="dxa"/>
          </w:tcPr>
          <w:p w:rsidR="00DF4048" w:rsidP="00875E63" w:rsidRDefault="00DF4048" w14:paraId="0577F076" wp14:textId="77777777">
            <w:pPr>
              <w:pStyle w:val="BodyText"/>
              <w:ind w:left="-180"/>
              <w:rPr>
                <w:sz w:val="20"/>
              </w:rPr>
            </w:pPr>
          </w:p>
        </w:tc>
        <w:tc>
          <w:tcPr>
            <w:tcW w:w="1620" w:type="dxa"/>
          </w:tcPr>
          <w:p w:rsidR="00DF4048" w:rsidP="00875E63" w:rsidRDefault="00DF4048" w14:paraId="72B9BC55" wp14:textId="77777777">
            <w:pPr>
              <w:pStyle w:val="BodyText"/>
              <w:ind w:left="-180"/>
              <w:rPr>
                <w:sz w:val="20"/>
              </w:rPr>
            </w:pPr>
          </w:p>
        </w:tc>
        <w:tc>
          <w:tcPr>
            <w:tcW w:w="1620" w:type="dxa"/>
          </w:tcPr>
          <w:p w:rsidR="00DF4048" w:rsidP="00875E63" w:rsidRDefault="00DF4048" w14:paraId="79944FAD" wp14:textId="77777777">
            <w:pPr>
              <w:pStyle w:val="BodyText"/>
              <w:ind w:left="-180"/>
              <w:rPr>
                <w:sz w:val="20"/>
              </w:rPr>
            </w:pPr>
          </w:p>
        </w:tc>
        <w:tc>
          <w:tcPr>
            <w:tcW w:w="1440" w:type="dxa"/>
          </w:tcPr>
          <w:p w:rsidR="00DF4048" w:rsidP="00875E63" w:rsidRDefault="00DF4048" w14:paraId="77EBCB3E" wp14:textId="77777777">
            <w:pPr>
              <w:pStyle w:val="BodyText"/>
              <w:rPr>
                <w:sz w:val="20"/>
              </w:rPr>
            </w:pPr>
          </w:p>
        </w:tc>
      </w:tr>
      <w:tr xmlns:wp14="http://schemas.microsoft.com/office/word/2010/wordml" w:rsidR="00DF4048" w14:paraId="1A7FD4CA" wp14:textId="77777777">
        <w:tc>
          <w:tcPr>
            <w:tcW w:w="1980" w:type="dxa"/>
          </w:tcPr>
          <w:p w:rsidR="00DF4048" w:rsidP="00875E63" w:rsidRDefault="00DF4048" w14:paraId="67089982" wp14:textId="77777777">
            <w:pPr>
              <w:pStyle w:val="BodyText"/>
              <w:rPr>
                <w:sz w:val="20"/>
              </w:rPr>
            </w:pPr>
          </w:p>
        </w:tc>
        <w:tc>
          <w:tcPr>
            <w:tcW w:w="1440" w:type="dxa"/>
          </w:tcPr>
          <w:p w:rsidR="00DF4048" w:rsidP="00875E63" w:rsidRDefault="00DF4048" w14:paraId="471703C6" wp14:textId="77777777">
            <w:pPr>
              <w:pStyle w:val="BodyText"/>
              <w:ind w:left="-180"/>
              <w:rPr>
                <w:sz w:val="20"/>
              </w:rPr>
            </w:pPr>
          </w:p>
        </w:tc>
        <w:tc>
          <w:tcPr>
            <w:tcW w:w="1440" w:type="dxa"/>
          </w:tcPr>
          <w:p w:rsidR="00DF4048" w:rsidP="00875E63" w:rsidRDefault="00DF4048" w14:paraId="03BA4F78" wp14:textId="77777777">
            <w:pPr>
              <w:pStyle w:val="BodyText"/>
              <w:ind w:left="-180"/>
              <w:rPr>
                <w:sz w:val="20"/>
              </w:rPr>
            </w:pPr>
          </w:p>
        </w:tc>
        <w:tc>
          <w:tcPr>
            <w:tcW w:w="1620" w:type="dxa"/>
          </w:tcPr>
          <w:p w:rsidR="00DF4048" w:rsidP="00875E63" w:rsidRDefault="00DF4048" w14:paraId="286B40F0" wp14:textId="77777777">
            <w:pPr>
              <w:pStyle w:val="BodyText"/>
              <w:ind w:left="-180"/>
              <w:rPr>
                <w:sz w:val="20"/>
              </w:rPr>
            </w:pPr>
          </w:p>
        </w:tc>
        <w:tc>
          <w:tcPr>
            <w:tcW w:w="1620" w:type="dxa"/>
          </w:tcPr>
          <w:p w:rsidR="00DF4048" w:rsidP="00875E63" w:rsidRDefault="00DF4048" w14:paraId="23AC12CC" wp14:textId="77777777">
            <w:pPr>
              <w:pStyle w:val="BodyText"/>
              <w:ind w:left="-180"/>
              <w:rPr>
                <w:sz w:val="20"/>
              </w:rPr>
            </w:pPr>
          </w:p>
        </w:tc>
        <w:tc>
          <w:tcPr>
            <w:tcW w:w="1620" w:type="dxa"/>
          </w:tcPr>
          <w:p w:rsidR="00DF4048" w:rsidP="00875E63" w:rsidRDefault="00DF4048" w14:paraId="043892C3" wp14:textId="77777777">
            <w:pPr>
              <w:pStyle w:val="BodyText"/>
              <w:ind w:left="-180"/>
              <w:rPr>
                <w:sz w:val="20"/>
              </w:rPr>
            </w:pPr>
          </w:p>
        </w:tc>
        <w:tc>
          <w:tcPr>
            <w:tcW w:w="1440" w:type="dxa"/>
          </w:tcPr>
          <w:p w:rsidR="00DF4048" w:rsidP="00875E63" w:rsidRDefault="00DF4048" w14:paraId="598C89EE" wp14:textId="77777777">
            <w:pPr>
              <w:pStyle w:val="BodyText"/>
              <w:rPr>
                <w:sz w:val="20"/>
              </w:rPr>
            </w:pPr>
          </w:p>
        </w:tc>
      </w:tr>
      <w:tr xmlns:wp14="http://schemas.microsoft.com/office/word/2010/wordml" w:rsidR="00DF4048" w14:paraId="312CD1C3" wp14:textId="77777777">
        <w:tc>
          <w:tcPr>
            <w:tcW w:w="1980" w:type="dxa"/>
          </w:tcPr>
          <w:p w:rsidR="00DF4048" w:rsidP="00875E63" w:rsidRDefault="00DF4048" w14:paraId="0A3912B3" wp14:textId="77777777">
            <w:pPr>
              <w:pStyle w:val="BodyText"/>
              <w:rPr>
                <w:sz w:val="20"/>
              </w:rPr>
            </w:pPr>
          </w:p>
        </w:tc>
        <w:tc>
          <w:tcPr>
            <w:tcW w:w="1440" w:type="dxa"/>
          </w:tcPr>
          <w:p w:rsidR="00DF4048" w:rsidP="00875E63" w:rsidRDefault="00DF4048" w14:paraId="60C059D9" wp14:textId="77777777">
            <w:pPr>
              <w:pStyle w:val="BodyText"/>
              <w:ind w:left="-180"/>
              <w:rPr>
                <w:sz w:val="20"/>
              </w:rPr>
            </w:pPr>
          </w:p>
        </w:tc>
        <w:tc>
          <w:tcPr>
            <w:tcW w:w="1440" w:type="dxa"/>
          </w:tcPr>
          <w:p w:rsidR="00DF4048" w:rsidP="00875E63" w:rsidRDefault="00DF4048" w14:paraId="65D3469A" wp14:textId="77777777">
            <w:pPr>
              <w:pStyle w:val="BodyText"/>
              <w:ind w:left="-180"/>
              <w:rPr>
                <w:sz w:val="20"/>
              </w:rPr>
            </w:pPr>
          </w:p>
        </w:tc>
        <w:tc>
          <w:tcPr>
            <w:tcW w:w="1620" w:type="dxa"/>
          </w:tcPr>
          <w:p w:rsidR="00DF4048" w:rsidP="00875E63" w:rsidRDefault="00DF4048" w14:paraId="31DCC8D8" wp14:textId="77777777">
            <w:pPr>
              <w:pStyle w:val="BodyText"/>
              <w:ind w:left="-180"/>
              <w:rPr>
                <w:sz w:val="20"/>
              </w:rPr>
            </w:pPr>
          </w:p>
        </w:tc>
        <w:tc>
          <w:tcPr>
            <w:tcW w:w="1620" w:type="dxa"/>
          </w:tcPr>
          <w:p w:rsidR="00DF4048" w:rsidP="00875E63" w:rsidRDefault="00DF4048" w14:paraId="459AD875" wp14:textId="77777777">
            <w:pPr>
              <w:pStyle w:val="BodyText"/>
              <w:ind w:left="-180"/>
              <w:rPr>
                <w:sz w:val="20"/>
              </w:rPr>
            </w:pPr>
          </w:p>
        </w:tc>
        <w:tc>
          <w:tcPr>
            <w:tcW w:w="1620" w:type="dxa"/>
          </w:tcPr>
          <w:p w:rsidR="00DF4048" w:rsidP="00875E63" w:rsidRDefault="00DF4048" w14:paraId="6226074B" wp14:textId="77777777">
            <w:pPr>
              <w:pStyle w:val="BodyText"/>
              <w:ind w:left="-180"/>
              <w:rPr>
                <w:sz w:val="20"/>
              </w:rPr>
            </w:pPr>
          </w:p>
        </w:tc>
        <w:tc>
          <w:tcPr>
            <w:tcW w:w="1440" w:type="dxa"/>
          </w:tcPr>
          <w:p w:rsidR="00DF4048" w:rsidP="00875E63" w:rsidRDefault="00DF4048" w14:paraId="1C41F53A" wp14:textId="77777777">
            <w:pPr>
              <w:pStyle w:val="BodyText"/>
              <w:rPr>
                <w:sz w:val="20"/>
              </w:rPr>
            </w:pPr>
          </w:p>
        </w:tc>
      </w:tr>
      <w:tr xmlns:wp14="http://schemas.microsoft.com/office/word/2010/wordml" w:rsidR="00DF4048" w14:paraId="44BCB8C9" wp14:textId="77777777">
        <w:tc>
          <w:tcPr>
            <w:tcW w:w="1980" w:type="dxa"/>
          </w:tcPr>
          <w:p w:rsidR="00DF4048" w:rsidP="00875E63" w:rsidRDefault="00DF4048" w14:paraId="47716983" wp14:textId="77777777">
            <w:pPr>
              <w:pStyle w:val="BodyText"/>
              <w:rPr>
                <w:sz w:val="20"/>
              </w:rPr>
            </w:pPr>
          </w:p>
        </w:tc>
        <w:tc>
          <w:tcPr>
            <w:tcW w:w="1440" w:type="dxa"/>
          </w:tcPr>
          <w:p w:rsidR="00DF4048" w:rsidP="00875E63" w:rsidRDefault="00DF4048" w14:paraId="3751E9E2" wp14:textId="77777777">
            <w:pPr>
              <w:pStyle w:val="BodyText"/>
              <w:ind w:left="-180"/>
              <w:rPr>
                <w:sz w:val="20"/>
              </w:rPr>
            </w:pPr>
          </w:p>
        </w:tc>
        <w:tc>
          <w:tcPr>
            <w:tcW w:w="1440" w:type="dxa"/>
          </w:tcPr>
          <w:p w:rsidR="00DF4048" w:rsidP="00875E63" w:rsidRDefault="00DF4048" w14:paraId="12FA31A6" wp14:textId="77777777">
            <w:pPr>
              <w:pStyle w:val="BodyText"/>
              <w:ind w:left="-180"/>
              <w:rPr>
                <w:sz w:val="20"/>
              </w:rPr>
            </w:pPr>
          </w:p>
        </w:tc>
        <w:tc>
          <w:tcPr>
            <w:tcW w:w="1620" w:type="dxa"/>
          </w:tcPr>
          <w:p w:rsidR="00DF4048" w:rsidP="00875E63" w:rsidRDefault="00DF4048" w14:paraId="610E075C" wp14:textId="77777777">
            <w:pPr>
              <w:pStyle w:val="BodyText"/>
              <w:ind w:left="-180"/>
              <w:rPr>
                <w:sz w:val="20"/>
              </w:rPr>
            </w:pPr>
          </w:p>
        </w:tc>
        <w:tc>
          <w:tcPr>
            <w:tcW w:w="1620" w:type="dxa"/>
          </w:tcPr>
          <w:p w:rsidR="00DF4048" w:rsidP="00875E63" w:rsidRDefault="00DF4048" w14:paraId="4A489ED7" wp14:textId="77777777">
            <w:pPr>
              <w:pStyle w:val="BodyText"/>
              <w:ind w:left="-180"/>
              <w:rPr>
                <w:sz w:val="20"/>
              </w:rPr>
            </w:pPr>
          </w:p>
        </w:tc>
        <w:tc>
          <w:tcPr>
            <w:tcW w:w="1620" w:type="dxa"/>
          </w:tcPr>
          <w:p w:rsidR="00DF4048" w:rsidP="00875E63" w:rsidRDefault="00DF4048" w14:paraId="7F845AD9" wp14:textId="77777777">
            <w:pPr>
              <w:pStyle w:val="BodyText"/>
              <w:ind w:left="-180"/>
              <w:rPr>
                <w:sz w:val="20"/>
              </w:rPr>
            </w:pPr>
          </w:p>
        </w:tc>
        <w:tc>
          <w:tcPr>
            <w:tcW w:w="1440" w:type="dxa"/>
          </w:tcPr>
          <w:p w:rsidR="00DF4048" w:rsidP="00875E63" w:rsidRDefault="00DF4048" w14:paraId="702591CD" wp14:textId="77777777">
            <w:pPr>
              <w:pStyle w:val="BodyText"/>
              <w:rPr>
                <w:sz w:val="20"/>
              </w:rPr>
            </w:pPr>
          </w:p>
        </w:tc>
      </w:tr>
      <w:tr xmlns:wp14="http://schemas.microsoft.com/office/word/2010/wordml" w:rsidR="00DF4048" w14:paraId="27D1D9B0" wp14:textId="77777777">
        <w:tc>
          <w:tcPr>
            <w:tcW w:w="1980" w:type="dxa"/>
          </w:tcPr>
          <w:p w:rsidR="00DF4048" w:rsidP="00875E63" w:rsidRDefault="00DF4048" w14:paraId="639A4BB2" wp14:textId="77777777">
            <w:pPr>
              <w:pStyle w:val="BodyText"/>
              <w:rPr>
                <w:sz w:val="20"/>
              </w:rPr>
            </w:pPr>
          </w:p>
        </w:tc>
        <w:tc>
          <w:tcPr>
            <w:tcW w:w="1440" w:type="dxa"/>
          </w:tcPr>
          <w:p w:rsidR="00DF4048" w:rsidP="00875E63" w:rsidRDefault="00DF4048" w14:paraId="33CDE2B6" wp14:textId="77777777">
            <w:pPr>
              <w:pStyle w:val="BodyText"/>
              <w:ind w:left="-180"/>
              <w:rPr>
                <w:sz w:val="20"/>
              </w:rPr>
            </w:pPr>
          </w:p>
        </w:tc>
        <w:tc>
          <w:tcPr>
            <w:tcW w:w="1440" w:type="dxa"/>
          </w:tcPr>
          <w:p w:rsidR="00DF4048" w:rsidP="00875E63" w:rsidRDefault="00DF4048" w14:paraId="79E0A5E5" wp14:textId="77777777">
            <w:pPr>
              <w:pStyle w:val="BodyText"/>
              <w:ind w:left="-180"/>
              <w:rPr>
                <w:sz w:val="20"/>
              </w:rPr>
            </w:pPr>
          </w:p>
        </w:tc>
        <w:tc>
          <w:tcPr>
            <w:tcW w:w="1620" w:type="dxa"/>
          </w:tcPr>
          <w:p w:rsidR="00DF4048" w:rsidP="00875E63" w:rsidRDefault="00DF4048" w14:paraId="7907CBEA" wp14:textId="77777777">
            <w:pPr>
              <w:pStyle w:val="BodyText"/>
              <w:ind w:left="-180"/>
              <w:rPr>
                <w:sz w:val="20"/>
              </w:rPr>
            </w:pPr>
          </w:p>
        </w:tc>
        <w:tc>
          <w:tcPr>
            <w:tcW w:w="1620" w:type="dxa"/>
          </w:tcPr>
          <w:p w:rsidR="00DF4048" w:rsidP="00875E63" w:rsidRDefault="00DF4048" w14:paraId="3FF9DD40" wp14:textId="77777777">
            <w:pPr>
              <w:pStyle w:val="BodyText"/>
              <w:ind w:left="-180"/>
              <w:rPr>
                <w:sz w:val="20"/>
              </w:rPr>
            </w:pPr>
          </w:p>
        </w:tc>
        <w:tc>
          <w:tcPr>
            <w:tcW w:w="1620" w:type="dxa"/>
          </w:tcPr>
          <w:p w:rsidR="00DF4048" w:rsidP="00875E63" w:rsidRDefault="00DF4048" w14:paraId="36C73981" wp14:textId="77777777">
            <w:pPr>
              <w:pStyle w:val="BodyText"/>
              <w:ind w:left="-180"/>
              <w:rPr>
                <w:sz w:val="20"/>
              </w:rPr>
            </w:pPr>
          </w:p>
        </w:tc>
        <w:tc>
          <w:tcPr>
            <w:tcW w:w="1440" w:type="dxa"/>
          </w:tcPr>
          <w:p w:rsidR="00DF4048" w:rsidP="00875E63" w:rsidRDefault="00DF4048" w14:paraId="404BF102" wp14:textId="77777777">
            <w:pPr>
              <w:pStyle w:val="BodyText"/>
              <w:rPr>
                <w:sz w:val="20"/>
              </w:rPr>
            </w:pPr>
          </w:p>
        </w:tc>
      </w:tr>
    </w:tbl>
    <w:p xmlns:wp14="http://schemas.microsoft.com/office/word/2010/wordml" w:rsidR="00491C21" w:rsidP="00C43923" w:rsidRDefault="00EE79CA" w14:paraId="4BBA3FB6" wp14:textId="77777777">
      <w:pPr>
        <w:pStyle w:val="Heading1"/>
        <w:tabs>
          <w:tab w:val="right" w:pos="10620"/>
        </w:tabs>
        <w:rPr>
          <w:sz w:val="24"/>
          <w:u w:val="none"/>
        </w:rPr>
      </w:pPr>
      <w:r>
        <w:rPr>
          <w:b w:val="0"/>
          <w:bCs w:val="0"/>
          <w:u w:val="none"/>
        </w:rPr>
        <w:br w:type="page"/>
      </w:r>
      <w:r>
        <w:rPr>
          <w:sz w:val="24"/>
          <w:u w:val="none"/>
        </w:rPr>
        <w:t>Regulatory Compliance Engineer/Specialist I</w:t>
      </w:r>
      <w:r>
        <w:rPr>
          <w:sz w:val="24"/>
          <w:u w:val="none"/>
        </w:rPr>
        <w:tab/>
      </w:r>
      <w:r>
        <w:rPr>
          <w:sz w:val="24"/>
          <w:u w:val="none"/>
        </w:rPr>
        <w:t>Job Code: 1207</w:t>
      </w:r>
    </w:p>
    <w:p xmlns:wp14="http://schemas.microsoft.com/office/word/2010/wordml" w:rsidR="00491C21" w:rsidP="00506CBD" w:rsidRDefault="00491C21" w14:paraId="13DF42F7" wp14:textId="77777777">
      <w:pPr>
        <w:pStyle w:val="Heading2"/>
        <w:pBdr>
          <w:top w:val="single" w:color="auto" w:sz="12" w:space="1"/>
          <w:left w:val="single" w:color="auto" w:sz="12" w:space="6"/>
          <w:bottom w:val="single" w:color="auto" w:sz="12" w:space="1"/>
          <w:right w:val="single" w:color="auto" w:sz="12" w:space="6"/>
        </w:pBdr>
        <w:rPr>
          <w:sz w:val="20"/>
        </w:rPr>
      </w:pPr>
      <w:r>
        <w:rPr>
          <w:sz w:val="20"/>
        </w:rPr>
        <w:t>Job Description:</w:t>
      </w:r>
    </w:p>
    <w:p xmlns:wp14="http://schemas.microsoft.com/office/word/2010/wordml" w:rsidR="00491C21" w:rsidP="00506CBD" w:rsidRDefault="00491C21" w14:paraId="5ECCD94A" wp14:textId="77777777">
      <w:pPr>
        <w:pBdr>
          <w:top w:val="single" w:color="auto" w:sz="12" w:space="1"/>
          <w:left w:val="single" w:color="auto" w:sz="12" w:space="6"/>
          <w:bottom w:val="single" w:color="auto" w:sz="12" w:space="1"/>
          <w:right w:val="single" w:color="auto" w:sz="12" w:space="6"/>
        </w:pBdr>
        <w:rPr>
          <w:sz w:val="8"/>
        </w:rPr>
      </w:pPr>
    </w:p>
    <w:p xmlns:wp14="http://schemas.microsoft.com/office/word/2010/wordml" w:rsidR="00741EA5" w:rsidP="00506CBD" w:rsidRDefault="00741EA5" w14:paraId="050D09DD" wp14:textId="77777777">
      <w:pPr>
        <w:pBdr>
          <w:top w:val="single" w:color="auto" w:sz="12" w:space="1"/>
          <w:left w:val="single" w:color="auto" w:sz="12" w:space="6"/>
          <w:bottom w:val="single" w:color="auto" w:sz="12" w:space="1"/>
          <w:right w:val="single" w:color="auto" w:sz="12" w:space="6"/>
        </w:pBdr>
        <w:tabs>
          <w:tab w:val="right" w:pos="9980"/>
        </w:tabs>
        <w:jc w:val="both"/>
        <w:rPr>
          <w:sz w:val="20"/>
        </w:rPr>
      </w:pPr>
      <w:r>
        <w:rPr>
          <w:sz w:val="20"/>
        </w:rPr>
        <w:t>Works under close supervision. Performs tasks that are usually from detailed instructions and established proce</w:t>
      </w:r>
      <w:r>
        <w:rPr>
          <w:sz w:val="20"/>
        </w:rPr>
        <w:softHyphen/>
        <w:t>dures. Work is reviewed for soundness of technical judgment for following the de</w:t>
      </w:r>
      <w:r w:rsidR="002B71E1">
        <w:rPr>
          <w:sz w:val="20"/>
        </w:rPr>
        <w:t>fined policies and proce</w:t>
      </w:r>
      <w:r w:rsidR="002B71E1">
        <w:rPr>
          <w:sz w:val="20"/>
        </w:rPr>
        <w:softHyphen/>
        <w:t>dures.</w:t>
      </w:r>
      <w:r>
        <w:rPr>
          <w:sz w:val="20"/>
        </w:rPr>
        <w:t xml:space="preserve"> Assists others in developing, implementing and main</w:t>
      </w:r>
      <w:r>
        <w:rPr>
          <w:sz w:val="20"/>
        </w:rPr>
        <w:softHyphen/>
        <w:t>taining inspection procedures and programs de</w:t>
      </w:r>
      <w:r>
        <w:rPr>
          <w:sz w:val="20"/>
        </w:rPr>
        <w:softHyphen/>
        <w:t>signed to minimize deficiencies and ensure compliance with existing Federal, State and local laws, regulations, li</w:t>
      </w:r>
      <w:r>
        <w:rPr>
          <w:sz w:val="20"/>
        </w:rPr>
        <w:softHyphen/>
        <w:t>censes, permits and ordinances pertaining to health, safety and environ</w:t>
      </w:r>
      <w:r>
        <w:rPr>
          <w:sz w:val="20"/>
        </w:rPr>
        <w:softHyphen/>
        <w:t>mental control at the organization’s facil</w:t>
      </w:r>
      <w:r>
        <w:rPr>
          <w:sz w:val="20"/>
        </w:rPr>
        <w:softHyphen/>
        <w:t>ities. Major areas may include: water, air, and land quality; radiological health and safety; liquid and solid waste dis</w:t>
      </w:r>
      <w:r>
        <w:rPr>
          <w:sz w:val="20"/>
        </w:rPr>
        <w:softHyphen/>
        <w:t>posal; and industrial and mine safety. Assists in the identifi</w:t>
      </w:r>
      <w:r>
        <w:rPr>
          <w:sz w:val="20"/>
        </w:rPr>
        <w:softHyphen/>
        <w:t>cation of potential or actual areas of non-compliance through per</w:t>
      </w:r>
      <w:r>
        <w:rPr>
          <w:sz w:val="20"/>
        </w:rPr>
        <w:softHyphen/>
        <w:t>sonal on-site inspections. Assists in preparing technical reports based on the interpretation of data, ob</w:t>
      </w:r>
      <w:r>
        <w:rPr>
          <w:sz w:val="20"/>
        </w:rPr>
        <w:softHyphen/>
        <w:t>servations, and current regulations regarding inspection findings and recom</w:t>
      </w:r>
      <w:r>
        <w:rPr>
          <w:sz w:val="20"/>
        </w:rPr>
        <w:softHyphen/>
        <w:t>mendations for corrective action. Keeps current on specific re</w:t>
      </w:r>
      <w:r>
        <w:rPr>
          <w:sz w:val="20"/>
        </w:rPr>
        <w:softHyphen/>
        <w:t>quirements imposed by government agencies through reading of the statutes, regula</w:t>
      </w:r>
      <w:r>
        <w:rPr>
          <w:sz w:val="20"/>
        </w:rPr>
        <w:softHyphen/>
        <w:t>tions, licenses, and per</w:t>
      </w:r>
      <w:r>
        <w:rPr>
          <w:sz w:val="20"/>
        </w:rPr>
        <w:softHyphen/>
        <w:t>mits. Maintains a work</w:t>
      </w:r>
      <w:r>
        <w:rPr>
          <w:sz w:val="20"/>
        </w:rPr>
        <w:softHyphen/>
        <w:t>ing knowledge on the scientific and tech</w:t>
      </w:r>
      <w:r>
        <w:rPr>
          <w:sz w:val="20"/>
        </w:rPr>
        <w:softHyphen/>
        <w:t>nical aspects of various regula</w:t>
      </w:r>
      <w:r>
        <w:rPr>
          <w:sz w:val="20"/>
        </w:rPr>
        <w:softHyphen/>
        <w:t>tory requirements and how they may im</w:t>
      </w:r>
      <w:r>
        <w:rPr>
          <w:sz w:val="20"/>
        </w:rPr>
        <w:softHyphen/>
        <w:t>pact each operat</w:t>
      </w:r>
      <w:r>
        <w:rPr>
          <w:sz w:val="20"/>
        </w:rPr>
        <w:softHyphen/>
        <w:t>ing unit.</w:t>
      </w:r>
    </w:p>
    <w:p xmlns:wp14="http://schemas.microsoft.com/office/word/2010/wordml" w:rsidR="00741EA5" w:rsidP="00506CBD" w:rsidRDefault="00741EA5" w14:paraId="0A90C442" wp14:textId="77777777">
      <w:pPr>
        <w:pBdr>
          <w:top w:val="single" w:color="auto" w:sz="12" w:space="1"/>
          <w:left w:val="single" w:color="auto" w:sz="12" w:space="6"/>
          <w:bottom w:val="single" w:color="auto" w:sz="12" w:space="1"/>
          <w:right w:val="single" w:color="auto" w:sz="12" w:space="6"/>
        </w:pBdr>
        <w:tabs>
          <w:tab w:val="right" w:pos="9980"/>
        </w:tabs>
        <w:jc w:val="both"/>
        <w:rPr>
          <w:sz w:val="8"/>
        </w:rPr>
      </w:pPr>
    </w:p>
    <w:p xmlns:wp14="http://schemas.microsoft.com/office/word/2010/wordml" w:rsidR="00741EA5" w:rsidP="00506CBD" w:rsidRDefault="00741EA5" w14:paraId="059B441B" wp14:textId="77777777">
      <w:pPr>
        <w:pBdr>
          <w:top w:val="single" w:color="auto" w:sz="12" w:space="1"/>
          <w:left w:val="single" w:color="auto" w:sz="12" w:space="6"/>
          <w:bottom w:val="single" w:color="auto" w:sz="12" w:space="1"/>
          <w:right w:val="single" w:color="auto" w:sz="12" w:space="6"/>
        </w:pBdr>
        <w:tabs>
          <w:tab w:val="right" w:pos="9980"/>
        </w:tabs>
        <w:jc w:val="both"/>
        <w:rPr>
          <w:sz w:val="20"/>
        </w:rPr>
      </w:pPr>
      <w:r>
        <w:rPr>
          <w:b/>
          <w:sz w:val="20"/>
        </w:rPr>
        <w:t>Qualification Guidelines:</w:t>
      </w:r>
    </w:p>
    <w:p xmlns:wp14="http://schemas.microsoft.com/office/word/2010/wordml" w:rsidR="00741EA5" w:rsidP="00506CBD" w:rsidRDefault="00741EA5" w14:paraId="436EC3C3" wp14:textId="77777777">
      <w:pPr>
        <w:pBdr>
          <w:top w:val="single" w:color="auto" w:sz="12" w:space="1"/>
          <w:left w:val="single" w:color="auto" w:sz="12" w:space="6"/>
          <w:bottom w:val="single" w:color="auto" w:sz="12" w:space="1"/>
          <w:right w:val="single" w:color="auto" w:sz="12" w:space="6"/>
        </w:pBdr>
        <w:tabs>
          <w:tab w:val="right" w:pos="9980"/>
        </w:tabs>
        <w:jc w:val="both"/>
        <w:rPr>
          <w:sz w:val="8"/>
        </w:rPr>
      </w:pPr>
    </w:p>
    <w:p xmlns:wp14="http://schemas.microsoft.com/office/word/2010/wordml" w:rsidR="00741EA5" w:rsidP="00506CBD" w:rsidRDefault="00741EA5" w14:paraId="24A6A4E2" wp14:textId="77777777">
      <w:pPr>
        <w:pBdr>
          <w:top w:val="single" w:color="auto" w:sz="12" w:space="1"/>
          <w:left w:val="single" w:color="auto" w:sz="12" w:space="6"/>
          <w:bottom w:val="single" w:color="auto" w:sz="12" w:space="1"/>
          <w:right w:val="single" w:color="auto" w:sz="12" w:space="6"/>
        </w:pBdr>
        <w:jc w:val="both"/>
      </w:pPr>
      <w:r>
        <w:rPr>
          <w:sz w:val="20"/>
        </w:rPr>
        <w:t>M.S. in Environmental or Safety Engineering or re</w:t>
      </w:r>
      <w:r>
        <w:rPr>
          <w:sz w:val="20"/>
        </w:rPr>
        <w:softHyphen/>
        <w:t xml:space="preserve">lated fields and up to 1 year </w:t>
      </w:r>
      <w:r w:rsidR="002B71E1">
        <w:rPr>
          <w:sz w:val="20"/>
        </w:rPr>
        <w:t xml:space="preserve">of </w:t>
      </w:r>
      <w:r>
        <w:rPr>
          <w:sz w:val="20"/>
        </w:rPr>
        <w:t xml:space="preserve">experience; or B.S. and up to 3 </w:t>
      </w:r>
      <w:proofErr w:type="spellStart"/>
      <w:r>
        <w:rPr>
          <w:sz w:val="20"/>
        </w:rPr>
        <w:t>years ex</w:t>
      </w:r>
      <w:r>
        <w:rPr>
          <w:sz w:val="20"/>
        </w:rPr>
        <w:softHyphen/>
        <w:t>perience</w:t>
      </w:r>
      <w:proofErr w:type="spellEnd"/>
      <w:r>
        <w:rPr>
          <w:sz w:val="20"/>
        </w:rPr>
        <w:t xml:space="preserve">. </w:t>
      </w:r>
    </w:p>
    <w:p xmlns:wp14="http://schemas.microsoft.com/office/word/2010/wordml" w:rsidR="00491C21" w:rsidP="00506CBD" w:rsidRDefault="00491C21" w14:paraId="1BBCF61F" wp14:textId="77777777">
      <w:pPr>
        <w:pBdr>
          <w:top w:val="single" w:color="auto" w:sz="12" w:space="1"/>
          <w:left w:val="single" w:color="auto" w:sz="12" w:space="6"/>
          <w:bottom w:val="single" w:color="auto" w:sz="12" w:space="1"/>
          <w:right w:val="single" w:color="auto" w:sz="12" w:space="6"/>
        </w:pBdr>
        <w:rPr>
          <w:sz w:val="8"/>
        </w:rPr>
      </w:pPr>
    </w:p>
    <w:p xmlns:wp14="http://schemas.microsoft.com/office/word/2010/wordml" w:rsidR="00491C21" w:rsidP="00491C21" w:rsidRDefault="00491C21" w14:paraId="5E65390B" wp14:textId="77777777">
      <w:pPr>
        <w:pStyle w:val="BodyText"/>
        <w:rPr>
          <w:sz w:val="8"/>
        </w:rPr>
      </w:pPr>
    </w:p>
    <w:p xmlns:wp14="http://schemas.microsoft.com/office/word/2010/wordml" w:rsidR="00491C21" w:rsidP="00491C21" w:rsidRDefault="00491C21" w14:paraId="55BFD2A6"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91C21" w:rsidP="00491C21" w:rsidRDefault="00491C21" w14:paraId="684BAF9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91C21" w:rsidP="00491C21" w:rsidRDefault="00491C21" w14:paraId="74D646F7"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91C21" w:rsidP="00491C21" w:rsidRDefault="00491C21" w14:paraId="7523F1D1"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91C21" w:rsidP="00491C21" w:rsidRDefault="00491C21" w14:paraId="7CC6A895"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91C21" w:rsidP="00491C21" w:rsidRDefault="00491C21" w14:paraId="4D7FC518"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91C21" w:rsidP="00491C21" w:rsidRDefault="00491C21" w14:paraId="43686BEE"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91C21" w:rsidP="00491C21" w:rsidRDefault="00491C21" w14:paraId="3DA0F79E"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91C21" w:rsidP="00491C21" w:rsidRDefault="00491C21" w14:paraId="6014A54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91C21" w:rsidP="00491C21" w:rsidRDefault="00491C21" w14:paraId="5E515C4C" wp14:textId="77777777">
      <w:pPr>
        <w:pStyle w:val="BodyText"/>
        <w:rPr>
          <w:sz w:val="8"/>
        </w:rPr>
      </w:pPr>
    </w:p>
    <w:p xmlns:wp14="http://schemas.microsoft.com/office/word/2010/wordml" w:rsidR="00491C21" w:rsidP="00491C21" w:rsidRDefault="00491C21" w14:paraId="2CD5907F"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491C21" w:rsidP="00491C21" w:rsidRDefault="00491C21" w14:paraId="45FE1679"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491C21" w:rsidP="00491C21" w:rsidRDefault="00491C21" w14:paraId="5A254B5D"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491C21" w:rsidP="00491C21" w:rsidRDefault="00491C21" w14:paraId="44B0D485"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491C21" w:rsidP="00491C21" w:rsidRDefault="00491C21" w14:paraId="7987A5FB"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491C21" w:rsidP="00491C21" w:rsidRDefault="00491C21" w14:paraId="0065AA86"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491C21" w:rsidP="00491C21" w:rsidRDefault="00491C21" w14:paraId="11B63166"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91C21" w:rsidP="00491C21" w:rsidRDefault="00491C21" w14:paraId="76C5E9D4" wp14:textId="77777777">
      <w:pPr>
        <w:pStyle w:val="BodyText"/>
        <w:rPr>
          <w:sz w:val="8"/>
        </w:rPr>
      </w:pPr>
    </w:p>
    <w:p xmlns:wp14="http://schemas.microsoft.com/office/word/2010/wordml" w:rsidRPr="001E2EDF" w:rsidR="00491C21" w:rsidP="00491C21" w:rsidRDefault="00491C21" w14:paraId="42BD6CF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91C21" w:rsidP="00491C21" w:rsidRDefault="00491C21" w14:paraId="3C0B3387"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516988" w14:paraId="5BD91AB4" wp14:textId="77777777">
        <w:trPr>
          <w:trHeight w:val="395"/>
        </w:trPr>
        <w:tc>
          <w:tcPr>
            <w:tcW w:w="1980" w:type="dxa"/>
          </w:tcPr>
          <w:p w:rsidR="00516988" w:rsidP="00516988" w:rsidRDefault="00516988" w14:paraId="263653C1" wp14:textId="77777777">
            <w:pPr>
              <w:pStyle w:val="BodyText"/>
              <w:ind w:left="-180"/>
              <w:jc w:val="center"/>
              <w:rPr>
                <w:b/>
                <w:bCs/>
                <w:sz w:val="20"/>
              </w:rPr>
            </w:pPr>
          </w:p>
          <w:p w:rsidR="00516988" w:rsidP="00516988" w:rsidRDefault="00516988" w14:paraId="090B3202" wp14:textId="77777777">
            <w:pPr>
              <w:pStyle w:val="BodyText"/>
              <w:ind w:left="-108" w:right="-108"/>
              <w:jc w:val="center"/>
              <w:rPr>
                <w:b/>
                <w:bCs/>
                <w:sz w:val="20"/>
              </w:rPr>
            </w:pPr>
            <w:r>
              <w:rPr>
                <w:b/>
                <w:bCs/>
                <w:sz w:val="20"/>
              </w:rPr>
              <w:t>Employee Location</w:t>
            </w:r>
          </w:p>
          <w:p w:rsidR="00516988" w:rsidP="00516988" w:rsidRDefault="00516988" w14:paraId="0CDAB064" wp14:textId="77777777">
            <w:pPr>
              <w:pStyle w:val="BodyText"/>
              <w:ind w:left="-180"/>
              <w:jc w:val="center"/>
              <w:rPr>
                <w:b/>
                <w:bCs/>
                <w:sz w:val="20"/>
              </w:rPr>
            </w:pPr>
            <w:r>
              <w:rPr>
                <w:b/>
                <w:bCs/>
                <w:sz w:val="20"/>
              </w:rPr>
              <w:t>STATE</w:t>
            </w:r>
          </w:p>
        </w:tc>
        <w:tc>
          <w:tcPr>
            <w:tcW w:w="1440" w:type="dxa"/>
          </w:tcPr>
          <w:p w:rsidR="00516988" w:rsidP="00516988" w:rsidRDefault="00516988" w14:paraId="4A993A87" wp14:textId="77777777">
            <w:pPr>
              <w:pStyle w:val="BodyText"/>
              <w:ind w:left="-180"/>
              <w:jc w:val="center"/>
              <w:rPr>
                <w:b/>
                <w:bCs/>
                <w:sz w:val="20"/>
              </w:rPr>
            </w:pPr>
          </w:p>
          <w:p w:rsidR="00516988" w:rsidP="00516988" w:rsidRDefault="00516988" w14:paraId="030D871E" wp14:textId="77777777">
            <w:pPr>
              <w:pStyle w:val="BodyText"/>
              <w:ind w:left="-180"/>
              <w:jc w:val="center"/>
              <w:rPr>
                <w:b/>
                <w:bCs/>
                <w:sz w:val="20"/>
              </w:rPr>
            </w:pPr>
            <w:r>
              <w:rPr>
                <w:b/>
                <w:bCs/>
                <w:sz w:val="20"/>
              </w:rPr>
              <w:t>Annual</w:t>
            </w:r>
          </w:p>
          <w:p w:rsidR="00516988" w:rsidP="00516988" w:rsidRDefault="00516988" w14:paraId="07DE7334" wp14:textId="77777777">
            <w:pPr>
              <w:pStyle w:val="BodyText"/>
              <w:ind w:left="-180"/>
              <w:jc w:val="center"/>
              <w:rPr>
                <w:b/>
                <w:bCs/>
                <w:sz w:val="20"/>
              </w:rPr>
            </w:pPr>
            <w:r>
              <w:rPr>
                <w:b/>
                <w:bCs/>
                <w:sz w:val="20"/>
              </w:rPr>
              <w:t xml:space="preserve">   Base Salary</w:t>
            </w:r>
          </w:p>
        </w:tc>
        <w:tc>
          <w:tcPr>
            <w:tcW w:w="1440" w:type="dxa"/>
          </w:tcPr>
          <w:p w:rsidR="00516988" w:rsidP="00516988" w:rsidRDefault="00516988" w14:paraId="0FE5E71A" wp14:textId="77777777">
            <w:pPr>
              <w:pStyle w:val="BodyText"/>
              <w:ind w:left="-180"/>
              <w:jc w:val="center"/>
              <w:rPr>
                <w:b/>
                <w:bCs/>
                <w:sz w:val="20"/>
              </w:rPr>
            </w:pPr>
            <w:r>
              <w:rPr>
                <w:b/>
                <w:bCs/>
                <w:sz w:val="20"/>
              </w:rPr>
              <w:t xml:space="preserve"> Annual Bonus Extra</w:t>
            </w:r>
          </w:p>
          <w:p w:rsidR="00516988" w:rsidP="00516988" w:rsidRDefault="00516988" w14:paraId="5B79987D" wp14:textId="77777777">
            <w:pPr>
              <w:pStyle w:val="BodyText"/>
              <w:ind w:left="-180"/>
              <w:jc w:val="center"/>
              <w:rPr>
                <w:b/>
                <w:bCs/>
                <w:sz w:val="20"/>
              </w:rPr>
            </w:pPr>
            <w:r>
              <w:rPr>
                <w:b/>
                <w:bCs/>
                <w:sz w:val="20"/>
              </w:rPr>
              <w:t>Cash Income</w:t>
            </w:r>
          </w:p>
        </w:tc>
        <w:tc>
          <w:tcPr>
            <w:tcW w:w="1620" w:type="dxa"/>
          </w:tcPr>
          <w:p w:rsidR="00516988" w:rsidP="00516988" w:rsidRDefault="00516988" w14:paraId="0A2C0A0D" wp14:textId="77777777">
            <w:pPr>
              <w:pStyle w:val="BodyText"/>
              <w:rPr>
                <w:b/>
                <w:bCs/>
                <w:sz w:val="20"/>
              </w:rPr>
            </w:pPr>
          </w:p>
          <w:p w:rsidR="00516988" w:rsidP="00516988" w:rsidRDefault="00516988" w14:paraId="1BF730C6" wp14:textId="77777777">
            <w:pPr>
              <w:pStyle w:val="BodyText"/>
              <w:ind w:left="-180"/>
              <w:jc w:val="center"/>
              <w:rPr>
                <w:b/>
                <w:bCs/>
                <w:sz w:val="20"/>
              </w:rPr>
            </w:pPr>
            <w:r>
              <w:rPr>
                <w:b/>
                <w:bCs/>
                <w:sz w:val="20"/>
              </w:rPr>
              <w:t>Annual Bonus</w:t>
            </w:r>
          </w:p>
          <w:p w:rsidR="00516988" w:rsidP="00516988" w:rsidRDefault="00516988" w14:paraId="306F5E1D" wp14:textId="77777777">
            <w:pPr>
              <w:pStyle w:val="BodyText"/>
              <w:rPr>
                <w:b/>
                <w:bCs/>
                <w:sz w:val="20"/>
              </w:rPr>
            </w:pPr>
            <w:r>
              <w:rPr>
                <w:b/>
                <w:bCs/>
                <w:sz w:val="20"/>
              </w:rPr>
              <w:t>Tgt. % of Base</w:t>
            </w:r>
          </w:p>
        </w:tc>
        <w:tc>
          <w:tcPr>
            <w:tcW w:w="1620" w:type="dxa"/>
          </w:tcPr>
          <w:p w:rsidR="00516988" w:rsidP="00516988" w:rsidRDefault="00516988" w14:paraId="2A3D6600" wp14:textId="77777777">
            <w:pPr>
              <w:pStyle w:val="BodyText"/>
              <w:ind w:left="-180"/>
              <w:jc w:val="center"/>
              <w:rPr>
                <w:sz w:val="20"/>
              </w:rPr>
            </w:pPr>
          </w:p>
          <w:p w:rsidR="00516988" w:rsidP="00516988" w:rsidRDefault="00516988" w14:paraId="0924EFE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0C8936BE" wp14:textId="77777777">
            <w:pPr>
              <w:pStyle w:val="BodyText"/>
              <w:ind w:left="-180"/>
              <w:jc w:val="center"/>
              <w:rPr>
                <w:sz w:val="20"/>
              </w:rPr>
            </w:pPr>
            <w:r>
              <w:rPr>
                <w:b/>
                <w:bCs/>
                <w:sz w:val="20"/>
              </w:rPr>
              <w:t>Minimum</w:t>
            </w:r>
          </w:p>
        </w:tc>
        <w:tc>
          <w:tcPr>
            <w:tcW w:w="1620" w:type="dxa"/>
          </w:tcPr>
          <w:p w:rsidR="00516988" w:rsidP="00516988" w:rsidRDefault="00516988" w14:paraId="7BC76832" wp14:textId="77777777">
            <w:pPr>
              <w:pStyle w:val="BodyText"/>
              <w:ind w:left="-180"/>
              <w:jc w:val="center"/>
              <w:rPr>
                <w:sz w:val="20"/>
              </w:rPr>
            </w:pPr>
          </w:p>
          <w:p w:rsidR="00516988" w:rsidP="00516988" w:rsidRDefault="00516988" w14:paraId="6784FE3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516988" w:rsidP="00516988" w:rsidRDefault="00516988" w14:paraId="119007E1" wp14:textId="77777777">
            <w:pPr>
              <w:pStyle w:val="BodyText"/>
              <w:ind w:left="-180"/>
              <w:jc w:val="center"/>
              <w:rPr>
                <w:sz w:val="20"/>
              </w:rPr>
            </w:pPr>
            <w:r>
              <w:rPr>
                <w:b/>
                <w:bCs/>
                <w:sz w:val="20"/>
              </w:rPr>
              <w:t>Midpoint</w:t>
            </w:r>
          </w:p>
        </w:tc>
        <w:tc>
          <w:tcPr>
            <w:tcW w:w="1440" w:type="dxa"/>
          </w:tcPr>
          <w:p w:rsidR="00516988" w:rsidP="00516988" w:rsidRDefault="00516988" w14:paraId="19CFAB19" wp14:textId="77777777">
            <w:pPr>
              <w:pStyle w:val="BodyText"/>
              <w:ind w:left="-180"/>
              <w:jc w:val="center"/>
              <w:rPr>
                <w:b/>
                <w:bCs/>
                <w:sz w:val="20"/>
              </w:rPr>
            </w:pPr>
            <w:r>
              <w:rPr>
                <w:b/>
                <w:bCs/>
                <w:sz w:val="20"/>
              </w:rPr>
              <w:t xml:space="preserve">  </w:t>
            </w:r>
          </w:p>
          <w:p w:rsidRPr="007B50F4" w:rsidR="00516988" w:rsidP="00516988" w:rsidRDefault="00516988" w14:paraId="78C17635" wp14:textId="77777777">
            <w:pPr>
              <w:pStyle w:val="BodyText"/>
              <w:ind w:left="-180"/>
              <w:jc w:val="center"/>
              <w:rPr>
                <w:b/>
                <w:sz w:val="20"/>
              </w:rPr>
            </w:pPr>
            <w:r w:rsidRPr="007B50F4">
              <w:rPr>
                <w:b/>
                <w:sz w:val="20"/>
              </w:rPr>
              <w:t>Salary Range</w:t>
            </w:r>
          </w:p>
          <w:p w:rsidR="00516988" w:rsidP="00516988" w:rsidRDefault="00516988" w14:paraId="4465382B" wp14:textId="77777777">
            <w:pPr>
              <w:pStyle w:val="BodyText"/>
              <w:ind w:left="-180" w:right="-108"/>
              <w:jc w:val="center"/>
              <w:rPr>
                <w:sz w:val="20"/>
              </w:rPr>
            </w:pPr>
            <w:r w:rsidRPr="007B50F4">
              <w:rPr>
                <w:b/>
                <w:sz w:val="20"/>
              </w:rPr>
              <w:t>Maximum</w:t>
            </w:r>
          </w:p>
        </w:tc>
      </w:tr>
      <w:tr xmlns:wp14="http://schemas.microsoft.com/office/word/2010/wordml" w:rsidR="00DF4048" w14:paraId="150F1E58" wp14:textId="77777777">
        <w:tc>
          <w:tcPr>
            <w:tcW w:w="1980" w:type="dxa"/>
          </w:tcPr>
          <w:p w:rsidR="00DF4048" w:rsidP="00875E63" w:rsidRDefault="00DF4048" w14:paraId="61469C49" wp14:textId="77777777">
            <w:pPr>
              <w:pStyle w:val="BodyText"/>
              <w:ind w:left="-180"/>
              <w:rPr>
                <w:sz w:val="20"/>
              </w:rPr>
            </w:pPr>
          </w:p>
        </w:tc>
        <w:tc>
          <w:tcPr>
            <w:tcW w:w="1440" w:type="dxa"/>
          </w:tcPr>
          <w:p w:rsidR="00DF4048" w:rsidP="00875E63" w:rsidRDefault="00DF4048" w14:paraId="7C3169ED" wp14:textId="77777777">
            <w:pPr>
              <w:pStyle w:val="BodyText"/>
              <w:ind w:left="-180"/>
              <w:rPr>
                <w:sz w:val="20"/>
              </w:rPr>
            </w:pPr>
          </w:p>
        </w:tc>
        <w:tc>
          <w:tcPr>
            <w:tcW w:w="1440" w:type="dxa"/>
          </w:tcPr>
          <w:p w:rsidR="00DF4048" w:rsidP="00875E63" w:rsidRDefault="00DF4048" w14:paraId="025DD877" wp14:textId="77777777">
            <w:pPr>
              <w:pStyle w:val="BodyText"/>
              <w:ind w:left="-180"/>
              <w:rPr>
                <w:sz w:val="20"/>
              </w:rPr>
            </w:pPr>
          </w:p>
        </w:tc>
        <w:tc>
          <w:tcPr>
            <w:tcW w:w="1620" w:type="dxa"/>
          </w:tcPr>
          <w:p w:rsidR="00DF4048" w:rsidP="00875E63" w:rsidRDefault="00DF4048" w14:paraId="49DBB3BA" wp14:textId="77777777">
            <w:pPr>
              <w:pStyle w:val="BodyText"/>
              <w:ind w:left="-180"/>
              <w:rPr>
                <w:sz w:val="20"/>
              </w:rPr>
            </w:pPr>
          </w:p>
        </w:tc>
        <w:tc>
          <w:tcPr>
            <w:tcW w:w="1620" w:type="dxa"/>
          </w:tcPr>
          <w:p w:rsidR="00DF4048" w:rsidP="00875E63" w:rsidRDefault="00DF4048" w14:paraId="3B8D88A8" wp14:textId="77777777">
            <w:pPr>
              <w:pStyle w:val="BodyText"/>
              <w:ind w:left="-180"/>
              <w:rPr>
                <w:sz w:val="20"/>
              </w:rPr>
            </w:pPr>
          </w:p>
        </w:tc>
        <w:tc>
          <w:tcPr>
            <w:tcW w:w="1620" w:type="dxa"/>
          </w:tcPr>
          <w:p w:rsidR="00DF4048" w:rsidP="00875E63" w:rsidRDefault="00DF4048" w14:paraId="2BEBF5CA" wp14:textId="77777777">
            <w:pPr>
              <w:pStyle w:val="BodyText"/>
              <w:ind w:left="-180"/>
              <w:rPr>
                <w:sz w:val="20"/>
              </w:rPr>
            </w:pPr>
          </w:p>
        </w:tc>
        <w:tc>
          <w:tcPr>
            <w:tcW w:w="1440" w:type="dxa"/>
          </w:tcPr>
          <w:p w:rsidR="00DF4048" w:rsidP="00875E63" w:rsidRDefault="00DF4048" w14:paraId="76CF7544" wp14:textId="77777777">
            <w:pPr>
              <w:pStyle w:val="BodyText"/>
              <w:ind w:left="-180"/>
              <w:rPr>
                <w:sz w:val="20"/>
              </w:rPr>
            </w:pPr>
          </w:p>
        </w:tc>
      </w:tr>
      <w:tr xmlns:wp14="http://schemas.microsoft.com/office/word/2010/wordml" w:rsidR="00DF4048" w14:paraId="3F607969" wp14:textId="77777777">
        <w:tc>
          <w:tcPr>
            <w:tcW w:w="1980" w:type="dxa"/>
          </w:tcPr>
          <w:p w:rsidR="00DF4048" w:rsidP="00875E63" w:rsidRDefault="00DF4048" w14:paraId="24D8BA2C" wp14:textId="77777777">
            <w:pPr>
              <w:pStyle w:val="BodyText"/>
              <w:ind w:left="-180"/>
              <w:rPr>
                <w:sz w:val="20"/>
              </w:rPr>
            </w:pPr>
          </w:p>
        </w:tc>
        <w:tc>
          <w:tcPr>
            <w:tcW w:w="1440" w:type="dxa"/>
          </w:tcPr>
          <w:p w:rsidR="00DF4048" w:rsidP="00875E63" w:rsidRDefault="00DF4048" w14:paraId="38FF741A" wp14:textId="77777777">
            <w:pPr>
              <w:pStyle w:val="BodyText"/>
              <w:ind w:left="-180"/>
              <w:rPr>
                <w:sz w:val="20"/>
              </w:rPr>
            </w:pPr>
          </w:p>
        </w:tc>
        <w:tc>
          <w:tcPr>
            <w:tcW w:w="1440" w:type="dxa"/>
          </w:tcPr>
          <w:p w:rsidR="00DF4048" w:rsidP="00875E63" w:rsidRDefault="00DF4048" w14:paraId="7669EE21" wp14:textId="77777777">
            <w:pPr>
              <w:pStyle w:val="BodyText"/>
              <w:ind w:left="-180"/>
              <w:rPr>
                <w:sz w:val="20"/>
              </w:rPr>
            </w:pPr>
          </w:p>
        </w:tc>
        <w:tc>
          <w:tcPr>
            <w:tcW w:w="1620" w:type="dxa"/>
          </w:tcPr>
          <w:p w:rsidR="00DF4048" w:rsidP="00875E63" w:rsidRDefault="00DF4048" w14:paraId="67DEA7DB" wp14:textId="77777777">
            <w:pPr>
              <w:pStyle w:val="BodyText"/>
              <w:ind w:left="-180"/>
              <w:rPr>
                <w:sz w:val="20"/>
              </w:rPr>
            </w:pPr>
          </w:p>
        </w:tc>
        <w:tc>
          <w:tcPr>
            <w:tcW w:w="1620" w:type="dxa"/>
          </w:tcPr>
          <w:p w:rsidR="00DF4048" w:rsidP="00875E63" w:rsidRDefault="00DF4048" w14:paraId="3F6EEA8B" wp14:textId="77777777">
            <w:pPr>
              <w:pStyle w:val="BodyText"/>
              <w:ind w:left="-180"/>
              <w:rPr>
                <w:sz w:val="20"/>
              </w:rPr>
            </w:pPr>
          </w:p>
        </w:tc>
        <w:tc>
          <w:tcPr>
            <w:tcW w:w="1620" w:type="dxa"/>
          </w:tcPr>
          <w:p w:rsidR="00DF4048" w:rsidP="00875E63" w:rsidRDefault="00DF4048" w14:paraId="089A94AD" wp14:textId="77777777">
            <w:pPr>
              <w:pStyle w:val="BodyText"/>
              <w:ind w:left="-180"/>
              <w:rPr>
                <w:sz w:val="20"/>
              </w:rPr>
            </w:pPr>
          </w:p>
        </w:tc>
        <w:tc>
          <w:tcPr>
            <w:tcW w:w="1440" w:type="dxa"/>
          </w:tcPr>
          <w:p w:rsidR="00DF4048" w:rsidP="00875E63" w:rsidRDefault="00DF4048" w14:paraId="709C776B" wp14:textId="77777777">
            <w:pPr>
              <w:pStyle w:val="BodyText"/>
              <w:ind w:left="-180"/>
              <w:rPr>
                <w:sz w:val="20"/>
              </w:rPr>
            </w:pPr>
          </w:p>
        </w:tc>
      </w:tr>
      <w:tr xmlns:wp14="http://schemas.microsoft.com/office/word/2010/wordml" w:rsidR="00DF4048" w14:paraId="45F61FDD" wp14:textId="77777777">
        <w:tc>
          <w:tcPr>
            <w:tcW w:w="1980" w:type="dxa"/>
          </w:tcPr>
          <w:p w:rsidR="00DF4048" w:rsidP="00875E63" w:rsidRDefault="00DF4048" w14:paraId="125C698B" wp14:textId="77777777">
            <w:pPr>
              <w:pStyle w:val="BodyText"/>
              <w:ind w:left="-180"/>
              <w:rPr>
                <w:sz w:val="20"/>
              </w:rPr>
            </w:pPr>
          </w:p>
        </w:tc>
        <w:tc>
          <w:tcPr>
            <w:tcW w:w="1440" w:type="dxa"/>
          </w:tcPr>
          <w:p w:rsidR="00DF4048" w:rsidP="00875E63" w:rsidRDefault="00DF4048" w14:paraId="713C9EFC" wp14:textId="77777777">
            <w:pPr>
              <w:pStyle w:val="BodyText"/>
              <w:ind w:left="-180"/>
              <w:rPr>
                <w:sz w:val="20"/>
              </w:rPr>
            </w:pPr>
          </w:p>
        </w:tc>
        <w:tc>
          <w:tcPr>
            <w:tcW w:w="1440" w:type="dxa"/>
          </w:tcPr>
          <w:p w:rsidR="00DF4048" w:rsidP="00875E63" w:rsidRDefault="00DF4048" w14:paraId="1AB222C1" wp14:textId="77777777">
            <w:pPr>
              <w:pStyle w:val="BodyText"/>
              <w:ind w:left="-180"/>
              <w:rPr>
                <w:sz w:val="20"/>
              </w:rPr>
            </w:pPr>
          </w:p>
        </w:tc>
        <w:tc>
          <w:tcPr>
            <w:tcW w:w="1620" w:type="dxa"/>
          </w:tcPr>
          <w:p w:rsidR="00DF4048" w:rsidP="00875E63" w:rsidRDefault="00DF4048" w14:paraId="34F39D16" wp14:textId="77777777">
            <w:pPr>
              <w:pStyle w:val="BodyText"/>
              <w:ind w:left="-180"/>
              <w:rPr>
                <w:sz w:val="20"/>
              </w:rPr>
            </w:pPr>
          </w:p>
        </w:tc>
        <w:tc>
          <w:tcPr>
            <w:tcW w:w="1620" w:type="dxa"/>
          </w:tcPr>
          <w:p w:rsidR="00DF4048" w:rsidP="00875E63" w:rsidRDefault="00DF4048" w14:paraId="4787070E" wp14:textId="77777777">
            <w:pPr>
              <w:pStyle w:val="BodyText"/>
              <w:ind w:left="-180"/>
              <w:rPr>
                <w:sz w:val="20"/>
              </w:rPr>
            </w:pPr>
          </w:p>
        </w:tc>
        <w:tc>
          <w:tcPr>
            <w:tcW w:w="1620" w:type="dxa"/>
          </w:tcPr>
          <w:p w:rsidR="00DF4048" w:rsidP="00875E63" w:rsidRDefault="00DF4048" w14:paraId="77B9B938" wp14:textId="77777777">
            <w:pPr>
              <w:pStyle w:val="BodyText"/>
              <w:ind w:left="-180"/>
              <w:rPr>
                <w:sz w:val="20"/>
              </w:rPr>
            </w:pPr>
          </w:p>
        </w:tc>
        <w:tc>
          <w:tcPr>
            <w:tcW w:w="1440" w:type="dxa"/>
          </w:tcPr>
          <w:p w:rsidR="00DF4048" w:rsidP="00875E63" w:rsidRDefault="00DF4048" w14:paraId="6CF23E92" wp14:textId="77777777">
            <w:pPr>
              <w:pStyle w:val="BodyText"/>
              <w:rPr>
                <w:sz w:val="20"/>
              </w:rPr>
            </w:pPr>
          </w:p>
        </w:tc>
      </w:tr>
      <w:tr xmlns:wp14="http://schemas.microsoft.com/office/word/2010/wordml" w:rsidR="00DF4048" w14:paraId="6F048F43" wp14:textId="77777777">
        <w:tc>
          <w:tcPr>
            <w:tcW w:w="1980" w:type="dxa"/>
          </w:tcPr>
          <w:p w:rsidR="00DF4048" w:rsidP="00875E63" w:rsidRDefault="00DF4048" w14:paraId="7BFC1CD0" wp14:textId="77777777">
            <w:pPr>
              <w:pStyle w:val="BodyText"/>
              <w:rPr>
                <w:sz w:val="20"/>
              </w:rPr>
            </w:pPr>
          </w:p>
        </w:tc>
        <w:tc>
          <w:tcPr>
            <w:tcW w:w="1440" w:type="dxa"/>
          </w:tcPr>
          <w:p w:rsidR="00DF4048" w:rsidP="00875E63" w:rsidRDefault="00DF4048" w14:paraId="7059A813" wp14:textId="77777777">
            <w:pPr>
              <w:pStyle w:val="BodyText"/>
              <w:ind w:left="-180"/>
              <w:rPr>
                <w:sz w:val="20"/>
              </w:rPr>
            </w:pPr>
          </w:p>
        </w:tc>
        <w:tc>
          <w:tcPr>
            <w:tcW w:w="1440" w:type="dxa"/>
          </w:tcPr>
          <w:p w:rsidR="00DF4048" w:rsidP="00875E63" w:rsidRDefault="00DF4048" w14:paraId="42DD1E82" wp14:textId="77777777">
            <w:pPr>
              <w:pStyle w:val="BodyText"/>
              <w:ind w:left="-180"/>
              <w:rPr>
                <w:sz w:val="20"/>
              </w:rPr>
            </w:pPr>
          </w:p>
        </w:tc>
        <w:tc>
          <w:tcPr>
            <w:tcW w:w="1620" w:type="dxa"/>
          </w:tcPr>
          <w:p w:rsidR="00DF4048" w:rsidP="00875E63" w:rsidRDefault="00DF4048" w14:paraId="271D6B5E" wp14:textId="77777777">
            <w:pPr>
              <w:pStyle w:val="BodyText"/>
              <w:ind w:left="-180"/>
              <w:rPr>
                <w:sz w:val="20"/>
              </w:rPr>
            </w:pPr>
          </w:p>
        </w:tc>
        <w:tc>
          <w:tcPr>
            <w:tcW w:w="1620" w:type="dxa"/>
          </w:tcPr>
          <w:p w:rsidR="00DF4048" w:rsidP="00875E63" w:rsidRDefault="00DF4048" w14:paraId="4493DE96" wp14:textId="77777777">
            <w:pPr>
              <w:pStyle w:val="BodyText"/>
              <w:ind w:left="-180"/>
              <w:rPr>
                <w:sz w:val="20"/>
              </w:rPr>
            </w:pPr>
          </w:p>
        </w:tc>
        <w:tc>
          <w:tcPr>
            <w:tcW w:w="1620" w:type="dxa"/>
          </w:tcPr>
          <w:p w:rsidR="00DF4048" w:rsidP="00875E63" w:rsidRDefault="00DF4048" w14:paraId="61AA4936" wp14:textId="77777777">
            <w:pPr>
              <w:pStyle w:val="BodyText"/>
              <w:ind w:left="-180"/>
              <w:rPr>
                <w:sz w:val="20"/>
              </w:rPr>
            </w:pPr>
          </w:p>
        </w:tc>
        <w:tc>
          <w:tcPr>
            <w:tcW w:w="1440" w:type="dxa"/>
          </w:tcPr>
          <w:p w:rsidR="00DF4048" w:rsidP="00875E63" w:rsidRDefault="00DF4048" w14:paraId="1FBA1162" wp14:textId="77777777">
            <w:pPr>
              <w:pStyle w:val="BodyText"/>
              <w:rPr>
                <w:sz w:val="20"/>
              </w:rPr>
            </w:pPr>
          </w:p>
        </w:tc>
      </w:tr>
      <w:tr xmlns:wp14="http://schemas.microsoft.com/office/word/2010/wordml" w:rsidR="00DF4048" w14:paraId="5BCEC3F9" wp14:textId="77777777">
        <w:tc>
          <w:tcPr>
            <w:tcW w:w="1980" w:type="dxa"/>
          </w:tcPr>
          <w:p w:rsidR="00DF4048" w:rsidP="00875E63" w:rsidRDefault="00DF4048" w14:paraId="01E6F59C" wp14:textId="77777777">
            <w:pPr>
              <w:pStyle w:val="BodyText"/>
              <w:rPr>
                <w:sz w:val="20"/>
              </w:rPr>
            </w:pPr>
          </w:p>
        </w:tc>
        <w:tc>
          <w:tcPr>
            <w:tcW w:w="1440" w:type="dxa"/>
          </w:tcPr>
          <w:p w:rsidR="00DF4048" w:rsidP="00875E63" w:rsidRDefault="00DF4048" w14:paraId="55ADC05E" wp14:textId="77777777">
            <w:pPr>
              <w:pStyle w:val="BodyText"/>
              <w:ind w:left="-180"/>
              <w:rPr>
                <w:sz w:val="20"/>
              </w:rPr>
            </w:pPr>
          </w:p>
        </w:tc>
        <w:tc>
          <w:tcPr>
            <w:tcW w:w="1440" w:type="dxa"/>
          </w:tcPr>
          <w:p w:rsidR="00DF4048" w:rsidP="00875E63" w:rsidRDefault="00DF4048" w14:paraId="2E5E319F" wp14:textId="77777777">
            <w:pPr>
              <w:pStyle w:val="BodyText"/>
              <w:ind w:left="-180"/>
              <w:rPr>
                <w:sz w:val="20"/>
              </w:rPr>
            </w:pPr>
          </w:p>
        </w:tc>
        <w:tc>
          <w:tcPr>
            <w:tcW w:w="1620" w:type="dxa"/>
          </w:tcPr>
          <w:p w:rsidR="00DF4048" w:rsidP="00875E63" w:rsidRDefault="00DF4048" w14:paraId="15AC1587" wp14:textId="77777777">
            <w:pPr>
              <w:pStyle w:val="BodyText"/>
              <w:ind w:left="-180"/>
              <w:rPr>
                <w:sz w:val="20"/>
              </w:rPr>
            </w:pPr>
          </w:p>
        </w:tc>
        <w:tc>
          <w:tcPr>
            <w:tcW w:w="1620" w:type="dxa"/>
          </w:tcPr>
          <w:p w:rsidR="00DF4048" w:rsidP="00875E63" w:rsidRDefault="00DF4048" w14:paraId="6994CBB1" wp14:textId="77777777">
            <w:pPr>
              <w:pStyle w:val="BodyText"/>
              <w:ind w:left="-180"/>
              <w:rPr>
                <w:sz w:val="20"/>
              </w:rPr>
            </w:pPr>
          </w:p>
        </w:tc>
        <w:tc>
          <w:tcPr>
            <w:tcW w:w="1620" w:type="dxa"/>
          </w:tcPr>
          <w:p w:rsidR="00DF4048" w:rsidP="00875E63" w:rsidRDefault="00DF4048" w14:paraId="709B505A" wp14:textId="77777777">
            <w:pPr>
              <w:pStyle w:val="BodyText"/>
              <w:ind w:left="-180"/>
              <w:rPr>
                <w:sz w:val="20"/>
              </w:rPr>
            </w:pPr>
          </w:p>
        </w:tc>
        <w:tc>
          <w:tcPr>
            <w:tcW w:w="1440" w:type="dxa"/>
          </w:tcPr>
          <w:p w:rsidR="00DF4048" w:rsidP="00875E63" w:rsidRDefault="00DF4048" w14:paraId="69126264" wp14:textId="77777777">
            <w:pPr>
              <w:pStyle w:val="BodyText"/>
              <w:rPr>
                <w:sz w:val="20"/>
              </w:rPr>
            </w:pPr>
          </w:p>
        </w:tc>
      </w:tr>
      <w:tr xmlns:wp14="http://schemas.microsoft.com/office/word/2010/wordml" w:rsidR="00DF4048" w14:paraId="2C53AF4A" wp14:textId="77777777">
        <w:tc>
          <w:tcPr>
            <w:tcW w:w="1980" w:type="dxa"/>
          </w:tcPr>
          <w:p w:rsidR="00DF4048" w:rsidP="00875E63" w:rsidRDefault="00DF4048" w14:paraId="23D299F7" wp14:textId="77777777">
            <w:pPr>
              <w:pStyle w:val="BodyText"/>
              <w:rPr>
                <w:sz w:val="20"/>
              </w:rPr>
            </w:pPr>
          </w:p>
        </w:tc>
        <w:tc>
          <w:tcPr>
            <w:tcW w:w="1440" w:type="dxa"/>
          </w:tcPr>
          <w:p w:rsidR="00DF4048" w:rsidP="00875E63" w:rsidRDefault="00DF4048" w14:paraId="1E0ED44F" wp14:textId="77777777">
            <w:pPr>
              <w:pStyle w:val="BodyText"/>
              <w:ind w:left="-180"/>
              <w:rPr>
                <w:sz w:val="20"/>
              </w:rPr>
            </w:pPr>
          </w:p>
        </w:tc>
        <w:tc>
          <w:tcPr>
            <w:tcW w:w="1440" w:type="dxa"/>
          </w:tcPr>
          <w:p w:rsidR="00DF4048" w:rsidP="00875E63" w:rsidRDefault="00DF4048" w14:paraId="0579A23A" wp14:textId="77777777">
            <w:pPr>
              <w:pStyle w:val="BodyText"/>
              <w:ind w:left="-180"/>
              <w:rPr>
                <w:sz w:val="20"/>
              </w:rPr>
            </w:pPr>
          </w:p>
        </w:tc>
        <w:tc>
          <w:tcPr>
            <w:tcW w:w="1620" w:type="dxa"/>
          </w:tcPr>
          <w:p w:rsidR="00DF4048" w:rsidP="00875E63" w:rsidRDefault="00DF4048" w14:paraId="0545A25B" wp14:textId="77777777">
            <w:pPr>
              <w:pStyle w:val="BodyText"/>
              <w:ind w:left="-180"/>
              <w:rPr>
                <w:sz w:val="20"/>
              </w:rPr>
            </w:pPr>
          </w:p>
        </w:tc>
        <w:tc>
          <w:tcPr>
            <w:tcW w:w="1620" w:type="dxa"/>
          </w:tcPr>
          <w:p w:rsidR="00DF4048" w:rsidP="00875E63" w:rsidRDefault="00DF4048" w14:paraId="0DD51CC2" wp14:textId="77777777">
            <w:pPr>
              <w:pStyle w:val="BodyText"/>
              <w:ind w:left="-180"/>
              <w:rPr>
                <w:sz w:val="20"/>
              </w:rPr>
            </w:pPr>
          </w:p>
        </w:tc>
        <w:tc>
          <w:tcPr>
            <w:tcW w:w="1620" w:type="dxa"/>
          </w:tcPr>
          <w:p w:rsidR="00DF4048" w:rsidP="00875E63" w:rsidRDefault="00DF4048" w14:paraId="5B2FFDBF" wp14:textId="77777777">
            <w:pPr>
              <w:pStyle w:val="BodyText"/>
              <w:ind w:left="-180"/>
              <w:rPr>
                <w:sz w:val="20"/>
              </w:rPr>
            </w:pPr>
          </w:p>
        </w:tc>
        <w:tc>
          <w:tcPr>
            <w:tcW w:w="1440" w:type="dxa"/>
          </w:tcPr>
          <w:p w:rsidR="00DF4048" w:rsidP="00875E63" w:rsidRDefault="00DF4048" w14:paraId="3BF39C90" wp14:textId="77777777">
            <w:pPr>
              <w:pStyle w:val="BodyText"/>
              <w:rPr>
                <w:sz w:val="20"/>
              </w:rPr>
            </w:pPr>
          </w:p>
        </w:tc>
      </w:tr>
      <w:tr xmlns:wp14="http://schemas.microsoft.com/office/word/2010/wordml" w:rsidR="00DF4048" w14:paraId="7274D208" wp14:textId="77777777">
        <w:tc>
          <w:tcPr>
            <w:tcW w:w="1980" w:type="dxa"/>
          </w:tcPr>
          <w:p w:rsidR="00DF4048" w:rsidP="00875E63" w:rsidRDefault="00DF4048" w14:paraId="48A4A8E6" wp14:textId="77777777">
            <w:pPr>
              <w:pStyle w:val="BodyText"/>
              <w:rPr>
                <w:sz w:val="20"/>
              </w:rPr>
            </w:pPr>
          </w:p>
        </w:tc>
        <w:tc>
          <w:tcPr>
            <w:tcW w:w="1440" w:type="dxa"/>
          </w:tcPr>
          <w:p w:rsidR="00DF4048" w:rsidP="00875E63" w:rsidRDefault="00DF4048" w14:paraId="3BC61EE9" wp14:textId="77777777">
            <w:pPr>
              <w:pStyle w:val="BodyText"/>
              <w:ind w:left="-180"/>
              <w:rPr>
                <w:sz w:val="20"/>
              </w:rPr>
            </w:pPr>
          </w:p>
        </w:tc>
        <w:tc>
          <w:tcPr>
            <w:tcW w:w="1440" w:type="dxa"/>
          </w:tcPr>
          <w:p w:rsidR="00DF4048" w:rsidP="00875E63" w:rsidRDefault="00DF4048" w14:paraId="4DCD3079" wp14:textId="77777777">
            <w:pPr>
              <w:pStyle w:val="BodyText"/>
              <w:ind w:left="-180"/>
              <w:rPr>
                <w:sz w:val="20"/>
              </w:rPr>
            </w:pPr>
          </w:p>
        </w:tc>
        <w:tc>
          <w:tcPr>
            <w:tcW w:w="1620" w:type="dxa"/>
          </w:tcPr>
          <w:p w:rsidR="00DF4048" w:rsidP="00875E63" w:rsidRDefault="00DF4048" w14:paraId="0E0D5594" wp14:textId="77777777">
            <w:pPr>
              <w:pStyle w:val="BodyText"/>
              <w:ind w:left="-180"/>
              <w:rPr>
                <w:sz w:val="20"/>
              </w:rPr>
            </w:pPr>
          </w:p>
        </w:tc>
        <w:tc>
          <w:tcPr>
            <w:tcW w:w="1620" w:type="dxa"/>
          </w:tcPr>
          <w:p w:rsidR="00DF4048" w:rsidP="00875E63" w:rsidRDefault="00DF4048" w14:paraId="7C3C9AA8" wp14:textId="77777777">
            <w:pPr>
              <w:pStyle w:val="BodyText"/>
              <w:ind w:left="-180"/>
              <w:rPr>
                <w:sz w:val="20"/>
              </w:rPr>
            </w:pPr>
          </w:p>
        </w:tc>
        <w:tc>
          <w:tcPr>
            <w:tcW w:w="1620" w:type="dxa"/>
          </w:tcPr>
          <w:p w:rsidR="00DF4048" w:rsidP="00875E63" w:rsidRDefault="00DF4048" w14:paraId="787F150F" wp14:textId="77777777">
            <w:pPr>
              <w:pStyle w:val="BodyText"/>
              <w:ind w:left="-180"/>
              <w:rPr>
                <w:sz w:val="20"/>
              </w:rPr>
            </w:pPr>
          </w:p>
        </w:tc>
        <w:tc>
          <w:tcPr>
            <w:tcW w:w="1440" w:type="dxa"/>
          </w:tcPr>
          <w:p w:rsidR="00DF4048" w:rsidP="00875E63" w:rsidRDefault="00DF4048" w14:paraId="68B575CF" wp14:textId="77777777">
            <w:pPr>
              <w:pStyle w:val="BodyText"/>
              <w:rPr>
                <w:sz w:val="20"/>
              </w:rPr>
            </w:pPr>
          </w:p>
        </w:tc>
      </w:tr>
      <w:tr xmlns:wp14="http://schemas.microsoft.com/office/word/2010/wordml" w:rsidR="00DF4048" w14:paraId="42D5E53A" wp14:textId="77777777">
        <w:tc>
          <w:tcPr>
            <w:tcW w:w="1980" w:type="dxa"/>
          </w:tcPr>
          <w:p w:rsidR="00DF4048" w:rsidP="00875E63" w:rsidRDefault="00DF4048" w14:paraId="16C5DBF7" wp14:textId="77777777">
            <w:pPr>
              <w:pStyle w:val="BodyText"/>
              <w:rPr>
                <w:sz w:val="20"/>
              </w:rPr>
            </w:pPr>
          </w:p>
        </w:tc>
        <w:tc>
          <w:tcPr>
            <w:tcW w:w="1440" w:type="dxa"/>
          </w:tcPr>
          <w:p w:rsidR="00DF4048" w:rsidP="00875E63" w:rsidRDefault="00DF4048" w14:paraId="34916266" wp14:textId="77777777">
            <w:pPr>
              <w:pStyle w:val="BodyText"/>
              <w:ind w:left="-180"/>
              <w:rPr>
                <w:sz w:val="20"/>
              </w:rPr>
            </w:pPr>
          </w:p>
        </w:tc>
        <w:tc>
          <w:tcPr>
            <w:tcW w:w="1440" w:type="dxa"/>
          </w:tcPr>
          <w:p w:rsidR="00DF4048" w:rsidP="00875E63" w:rsidRDefault="00DF4048" w14:paraId="223ABC64" wp14:textId="77777777">
            <w:pPr>
              <w:pStyle w:val="BodyText"/>
              <w:ind w:left="-180"/>
              <w:rPr>
                <w:sz w:val="20"/>
              </w:rPr>
            </w:pPr>
          </w:p>
        </w:tc>
        <w:tc>
          <w:tcPr>
            <w:tcW w:w="1620" w:type="dxa"/>
          </w:tcPr>
          <w:p w:rsidR="00DF4048" w:rsidP="00875E63" w:rsidRDefault="00DF4048" w14:paraId="7CBCBA77" wp14:textId="77777777">
            <w:pPr>
              <w:pStyle w:val="BodyText"/>
              <w:ind w:left="-180"/>
              <w:rPr>
                <w:sz w:val="20"/>
              </w:rPr>
            </w:pPr>
          </w:p>
        </w:tc>
        <w:tc>
          <w:tcPr>
            <w:tcW w:w="1620" w:type="dxa"/>
          </w:tcPr>
          <w:p w:rsidR="00DF4048" w:rsidP="00875E63" w:rsidRDefault="00DF4048" w14:paraId="0AF0F21D" wp14:textId="77777777">
            <w:pPr>
              <w:pStyle w:val="BodyText"/>
              <w:ind w:left="-180"/>
              <w:rPr>
                <w:sz w:val="20"/>
              </w:rPr>
            </w:pPr>
          </w:p>
        </w:tc>
        <w:tc>
          <w:tcPr>
            <w:tcW w:w="1620" w:type="dxa"/>
          </w:tcPr>
          <w:p w:rsidR="00DF4048" w:rsidP="00875E63" w:rsidRDefault="00DF4048" w14:paraId="11C04DB9" wp14:textId="77777777">
            <w:pPr>
              <w:pStyle w:val="BodyText"/>
              <w:ind w:left="-180"/>
              <w:rPr>
                <w:sz w:val="20"/>
              </w:rPr>
            </w:pPr>
          </w:p>
        </w:tc>
        <w:tc>
          <w:tcPr>
            <w:tcW w:w="1440" w:type="dxa"/>
          </w:tcPr>
          <w:p w:rsidR="00DF4048" w:rsidP="00875E63" w:rsidRDefault="00DF4048" w14:paraId="3A131656" wp14:textId="77777777">
            <w:pPr>
              <w:pStyle w:val="BodyText"/>
              <w:rPr>
                <w:sz w:val="20"/>
              </w:rPr>
            </w:pPr>
          </w:p>
        </w:tc>
      </w:tr>
      <w:tr xmlns:wp14="http://schemas.microsoft.com/office/word/2010/wordml" w:rsidR="00DF4048" w14:paraId="1523325C" wp14:textId="77777777">
        <w:tc>
          <w:tcPr>
            <w:tcW w:w="1980" w:type="dxa"/>
          </w:tcPr>
          <w:p w:rsidR="00DF4048" w:rsidP="00875E63" w:rsidRDefault="00DF4048" w14:paraId="237953A6" wp14:textId="77777777">
            <w:pPr>
              <w:pStyle w:val="BodyText"/>
              <w:rPr>
                <w:sz w:val="20"/>
              </w:rPr>
            </w:pPr>
          </w:p>
        </w:tc>
        <w:tc>
          <w:tcPr>
            <w:tcW w:w="1440" w:type="dxa"/>
          </w:tcPr>
          <w:p w:rsidR="00DF4048" w:rsidP="00875E63" w:rsidRDefault="00DF4048" w14:paraId="57716FEF" wp14:textId="77777777">
            <w:pPr>
              <w:pStyle w:val="BodyText"/>
              <w:ind w:left="-180"/>
              <w:rPr>
                <w:sz w:val="20"/>
              </w:rPr>
            </w:pPr>
          </w:p>
        </w:tc>
        <w:tc>
          <w:tcPr>
            <w:tcW w:w="1440" w:type="dxa"/>
          </w:tcPr>
          <w:p w:rsidR="00DF4048" w:rsidP="00875E63" w:rsidRDefault="00DF4048" w14:paraId="6DDBB4F3" wp14:textId="77777777">
            <w:pPr>
              <w:pStyle w:val="BodyText"/>
              <w:ind w:left="-180"/>
              <w:rPr>
                <w:sz w:val="20"/>
              </w:rPr>
            </w:pPr>
          </w:p>
        </w:tc>
        <w:tc>
          <w:tcPr>
            <w:tcW w:w="1620" w:type="dxa"/>
          </w:tcPr>
          <w:p w:rsidR="00DF4048" w:rsidP="00875E63" w:rsidRDefault="00DF4048" w14:paraId="286A896E" wp14:textId="77777777">
            <w:pPr>
              <w:pStyle w:val="BodyText"/>
              <w:ind w:left="-180"/>
              <w:rPr>
                <w:sz w:val="20"/>
              </w:rPr>
            </w:pPr>
          </w:p>
        </w:tc>
        <w:tc>
          <w:tcPr>
            <w:tcW w:w="1620" w:type="dxa"/>
          </w:tcPr>
          <w:p w:rsidR="00DF4048" w:rsidP="00875E63" w:rsidRDefault="00DF4048" w14:paraId="1301FEDF" wp14:textId="77777777">
            <w:pPr>
              <w:pStyle w:val="BodyText"/>
              <w:ind w:left="-180"/>
              <w:rPr>
                <w:sz w:val="20"/>
              </w:rPr>
            </w:pPr>
          </w:p>
        </w:tc>
        <w:tc>
          <w:tcPr>
            <w:tcW w:w="1620" w:type="dxa"/>
          </w:tcPr>
          <w:p w:rsidR="00DF4048" w:rsidP="00875E63" w:rsidRDefault="00DF4048" w14:paraId="29F86356" wp14:textId="77777777">
            <w:pPr>
              <w:pStyle w:val="BodyText"/>
              <w:ind w:left="-180"/>
              <w:rPr>
                <w:sz w:val="20"/>
              </w:rPr>
            </w:pPr>
          </w:p>
        </w:tc>
        <w:tc>
          <w:tcPr>
            <w:tcW w:w="1440" w:type="dxa"/>
          </w:tcPr>
          <w:p w:rsidR="00DF4048" w:rsidP="00875E63" w:rsidRDefault="00DF4048" w14:paraId="2E3F1A4E" wp14:textId="77777777">
            <w:pPr>
              <w:pStyle w:val="BodyText"/>
              <w:rPr>
                <w:sz w:val="20"/>
              </w:rPr>
            </w:pPr>
          </w:p>
        </w:tc>
      </w:tr>
      <w:tr xmlns:wp14="http://schemas.microsoft.com/office/word/2010/wordml" w:rsidR="00DF4048" w14:paraId="6704B540" wp14:textId="77777777">
        <w:tc>
          <w:tcPr>
            <w:tcW w:w="1980" w:type="dxa"/>
          </w:tcPr>
          <w:p w:rsidR="00DF4048" w:rsidP="00875E63" w:rsidRDefault="00DF4048" w14:paraId="14AAFA7D" wp14:textId="77777777">
            <w:pPr>
              <w:pStyle w:val="BodyText"/>
              <w:rPr>
                <w:sz w:val="20"/>
              </w:rPr>
            </w:pPr>
          </w:p>
        </w:tc>
        <w:tc>
          <w:tcPr>
            <w:tcW w:w="1440" w:type="dxa"/>
          </w:tcPr>
          <w:p w:rsidR="00DF4048" w:rsidP="00875E63" w:rsidRDefault="00DF4048" w14:paraId="52856FD7" wp14:textId="77777777">
            <w:pPr>
              <w:pStyle w:val="BodyText"/>
              <w:ind w:left="-180"/>
              <w:rPr>
                <w:sz w:val="20"/>
              </w:rPr>
            </w:pPr>
          </w:p>
        </w:tc>
        <w:tc>
          <w:tcPr>
            <w:tcW w:w="1440" w:type="dxa"/>
          </w:tcPr>
          <w:p w:rsidR="00DF4048" w:rsidP="00875E63" w:rsidRDefault="00DF4048" w14:paraId="1C5FF4D9" wp14:textId="77777777">
            <w:pPr>
              <w:pStyle w:val="BodyText"/>
              <w:ind w:left="-180"/>
              <w:rPr>
                <w:sz w:val="20"/>
              </w:rPr>
            </w:pPr>
          </w:p>
        </w:tc>
        <w:tc>
          <w:tcPr>
            <w:tcW w:w="1620" w:type="dxa"/>
          </w:tcPr>
          <w:p w:rsidR="00DF4048" w:rsidP="00875E63" w:rsidRDefault="00DF4048" w14:paraId="60C05CF9" wp14:textId="77777777">
            <w:pPr>
              <w:pStyle w:val="BodyText"/>
              <w:ind w:left="-180"/>
              <w:rPr>
                <w:sz w:val="20"/>
              </w:rPr>
            </w:pPr>
          </w:p>
        </w:tc>
        <w:tc>
          <w:tcPr>
            <w:tcW w:w="1620" w:type="dxa"/>
          </w:tcPr>
          <w:p w:rsidR="00DF4048" w:rsidP="00875E63" w:rsidRDefault="00DF4048" w14:paraId="3120BB0C" wp14:textId="77777777">
            <w:pPr>
              <w:pStyle w:val="BodyText"/>
              <w:ind w:left="-180"/>
              <w:rPr>
                <w:sz w:val="20"/>
              </w:rPr>
            </w:pPr>
          </w:p>
        </w:tc>
        <w:tc>
          <w:tcPr>
            <w:tcW w:w="1620" w:type="dxa"/>
          </w:tcPr>
          <w:p w:rsidR="00DF4048" w:rsidP="00875E63" w:rsidRDefault="00DF4048" w14:paraId="701C786B" wp14:textId="77777777">
            <w:pPr>
              <w:pStyle w:val="BodyText"/>
              <w:ind w:left="-180"/>
              <w:rPr>
                <w:sz w:val="20"/>
              </w:rPr>
            </w:pPr>
          </w:p>
        </w:tc>
        <w:tc>
          <w:tcPr>
            <w:tcW w:w="1440" w:type="dxa"/>
          </w:tcPr>
          <w:p w:rsidR="00DF4048" w:rsidP="00875E63" w:rsidRDefault="00DF4048" w14:paraId="68BE6849" wp14:textId="77777777">
            <w:pPr>
              <w:pStyle w:val="BodyText"/>
              <w:rPr>
                <w:sz w:val="20"/>
              </w:rPr>
            </w:pPr>
          </w:p>
        </w:tc>
      </w:tr>
      <w:tr xmlns:wp14="http://schemas.microsoft.com/office/word/2010/wordml" w:rsidR="00DF4048" w14:paraId="45C6662C" wp14:textId="77777777">
        <w:tc>
          <w:tcPr>
            <w:tcW w:w="1980" w:type="dxa"/>
          </w:tcPr>
          <w:p w:rsidR="00DF4048" w:rsidP="00875E63" w:rsidRDefault="00DF4048" w14:paraId="29D6DF7A" wp14:textId="77777777">
            <w:pPr>
              <w:pStyle w:val="BodyText"/>
              <w:rPr>
                <w:sz w:val="20"/>
              </w:rPr>
            </w:pPr>
          </w:p>
        </w:tc>
        <w:tc>
          <w:tcPr>
            <w:tcW w:w="1440" w:type="dxa"/>
          </w:tcPr>
          <w:p w:rsidR="00DF4048" w:rsidP="00875E63" w:rsidRDefault="00DF4048" w14:paraId="1B25FA36" wp14:textId="77777777">
            <w:pPr>
              <w:pStyle w:val="BodyText"/>
              <w:ind w:left="-180"/>
              <w:rPr>
                <w:sz w:val="20"/>
              </w:rPr>
            </w:pPr>
          </w:p>
        </w:tc>
        <w:tc>
          <w:tcPr>
            <w:tcW w:w="1440" w:type="dxa"/>
          </w:tcPr>
          <w:p w:rsidR="00DF4048" w:rsidP="00875E63" w:rsidRDefault="00DF4048" w14:paraId="7DACE204" wp14:textId="77777777">
            <w:pPr>
              <w:pStyle w:val="BodyText"/>
              <w:ind w:left="-180"/>
              <w:rPr>
                <w:sz w:val="20"/>
              </w:rPr>
            </w:pPr>
          </w:p>
        </w:tc>
        <w:tc>
          <w:tcPr>
            <w:tcW w:w="1620" w:type="dxa"/>
          </w:tcPr>
          <w:p w:rsidR="00DF4048" w:rsidP="00875E63" w:rsidRDefault="00DF4048" w14:paraId="6186EB06" wp14:textId="77777777">
            <w:pPr>
              <w:pStyle w:val="BodyText"/>
              <w:ind w:left="-180"/>
              <w:rPr>
                <w:sz w:val="20"/>
              </w:rPr>
            </w:pPr>
          </w:p>
        </w:tc>
        <w:tc>
          <w:tcPr>
            <w:tcW w:w="1620" w:type="dxa"/>
          </w:tcPr>
          <w:p w:rsidR="00DF4048" w:rsidP="00875E63" w:rsidRDefault="00DF4048" w14:paraId="0A46767F" wp14:textId="77777777">
            <w:pPr>
              <w:pStyle w:val="BodyText"/>
              <w:ind w:left="-180"/>
              <w:rPr>
                <w:sz w:val="20"/>
              </w:rPr>
            </w:pPr>
          </w:p>
        </w:tc>
        <w:tc>
          <w:tcPr>
            <w:tcW w:w="1620" w:type="dxa"/>
          </w:tcPr>
          <w:p w:rsidR="00DF4048" w:rsidP="00875E63" w:rsidRDefault="00DF4048" w14:paraId="23A78CFC" wp14:textId="77777777">
            <w:pPr>
              <w:pStyle w:val="BodyText"/>
              <w:ind w:left="-180"/>
              <w:rPr>
                <w:sz w:val="20"/>
              </w:rPr>
            </w:pPr>
          </w:p>
        </w:tc>
        <w:tc>
          <w:tcPr>
            <w:tcW w:w="1440" w:type="dxa"/>
          </w:tcPr>
          <w:p w:rsidR="00DF4048" w:rsidP="00875E63" w:rsidRDefault="00DF4048" w14:paraId="349A3203" wp14:textId="77777777">
            <w:pPr>
              <w:pStyle w:val="BodyText"/>
              <w:rPr>
                <w:sz w:val="20"/>
              </w:rPr>
            </w:pPr>
          </w:p>
        </w:tc>
      </w:tr>
      <w:tr xmlns:wp14="http://schemas.microsoft.com/office/word/2010/wordml" w:rsidR="00DF4048" w14:paraId="3AB7EDEE" wp14:textId="77777777">
        <w:tc>
          <w:tcPr>
            <w:tcW w:w="1980" w:type="dxa"/>
          </w:tcPr>
          <w:p w:rsidR="00DF4048" w:rsidP="00875E63" w:rsidRDefault="00DF4048" w14:paraId="60A779EF" wp14:textId="77777777">
            <w:pPr>
              <w:pStyle w:val="BodyText"/>
              <w:rPr>
                <w:sz w:val="20"/>
              </w:rPr>
            </w:pPr>
          </w:p>
        </w:tc>
        <w:tc>
          <w:tcPr>
            <w:tcW w:w="1440" w:type="dxa"/>
          </w:tcPr>
          <w:p w:rsidR="00DF4048" w:rsidP="00875E63" w:rsidRDefault="00DF4048" w14:paraId="244E6F2F" wp14:textId="77777777">
            <w:pPr>
              <w:pStyle w:val="BodyText"/>
              <w:ind w:left="-180"/>
              <w:rPr>
                <w:sz w:val="20"/>
              </w:rPr>
            </w:pPr>
          </w:p>
        </w:tc>
        <w:tc>
          <w:tcPr>
            <w:tcW w:w="1440" w:type="dxa"/>
          </w:tcPr>
          <w:p w:rsidR="00DF4048" w:rsidP="00875E63" w:rsidRDefault="00DF4048" w14:paraId="7F93C73F" wp14:textId="77777777">
            <w:pPr>
              <w:pStyle w:val="BodyText"/>
              <w:ind w:left="-180"/>
              <w:rPr>
                <w:sz w:val="20"/>
              </w:rPr>
            </w:pPr>
          </w:p>
        </w:tc>
        <w:tc>
          <w:tcPr>
            <w:tcW w:w="1620" w:type="dxa"/>
          </w:tcPr>
          <w:p w:rsidR="00DF4048" w:rsidP="00875E63" w:rsidRDefault="00DF4048" w14:paraId="78C25108" wp14:textId="77777777">
            <w:pPr>
              <w:pStyle w:val="BodyText"/>
              <w:ind w:left="-180"/>
              <w:rPr>
                <w:sz w:val="20"/>
              </w:rPr>
            </w:pPr>
          </w:p>
        </w:tc>
        <w:tc>
          <w:tcPr>
            <w:tcW w:w="1620" w:type="dxa"/>
          </w:tcPr>
          <w:p w:rsidR="00DF4048" w:rsidP="00875E63" w:rsidRDefault="00DF4048" w14:paraId="7664E997" wp14:textId="77777777">
            <w:pPr>
              <w:pStyle w:val="BodyText"/>
              <w:ind w:left="-180"/>
              <w:rPr>
                <w:sz w:val="20"/>
              </w:rPr>
            </w:pPr>
          </w:p>
        </w:tc>
        <w:tc>
          <w:tcPr>
            <w:tcW w:w="1620" w:type="dxa"/>
          </w:tcPr>
          <w:p w:rsidR="00DF4048" w:rsidP="00875E63" w:rsidRDefault="00DF4048" w14:paraId="3B0A3627" wp14:textId="77777777">
            <w:pPr>
              <w:pStyle w:val="BodyText"/>
              <w:ind w:left="-180"/>
              <w:rPr>
                <w:sz w:val="20"/>
              </w:rPr>
            </w:pPr>
          </w:p>
        </w:tc>
        <w:tc>
          <w:tcPr>
            <w:tcW w:w="1440" w:type="dxa"/>
          </w:tcPr>
          <w:p w:rsidR="00DF4048" w:rsidP="00875E63" w:rsidRDefault="00DF4048" w14:paraId="36CF95BE" wp14:textId="77777777">
            <w:pPr>
              <w:pStyle w:val="BodyText"/>
              <w:rPr>
                <w:sz w:val="20"/>
              </w:rPr>
            </w:pPr>
          </w:p>
        </w:tc>
      </w:tr>
      <w:tr xmlns:wp14="http://schemas.microsoft.com/office/word/2010/wordml" w:rsidR="00DF4048" w14:paraId="5F4470D8" wp14:textId="77777777">
        <w:tc>
          <w:tcPr>
            <w:tcW w:w="1980" w:type="dxa"/>
          </w:tcPr>
          <w:p w:rsidR="00DF4048" w:rsidP="00875E63" w:rsidRDefault="00DF4048" w14:paraId="41927AA0" wp14:textId="77777777">
            <w:pPr>
              <w:pStyle w:val="BodyText"/>
              <w:rPr>
                <w:sz w:val="20"/>
              </w:rPr>
            </w:pPr>
          </w:p>
        </w:tc>
        <w:tc>
          <w:tcPr>
            <w:tcW w:w="1440" w:type="dxa"/>
          </w:tcPr>
          <w:p w:rsidR="00DF4048" w:rsidP="00875E63" w:rsidRDefault="00DF4048" w14:paraId="1071BF65" wp14:textId="77777777">
            <w:pPr>
              <w:pStyle w:val="BodyText"/>
              <w:ind w:left="-180"/>
              <w:rPr>
                <w:sz w:val="20"/>
              </w:rPr>
            </w:pPr>
          </w:p>
        </w:tc>
        <w:tc>
          <w:tcPr>
            <w:tcW w:w="1440" w:type="dxa"/>
          </w:tcPr>
          <w:p w:rsidR="00DF4048" w:rsidP="00875E63" w:rsidRDefault="00DF4048" w14:paraId="657A84F4" wp14:textId="77777777">
            <w:pPr>
              <w:pStyle w:val="BodyText"/>
              <w:ind w:left="-180"/>
              <w:rPr>
                <w:sz w:val="20"/>
              </w:rPr>
            </w:pPr>
          </w:p>
        </w:tc>
        <w:tc>
          <w:tcPr>
            <w:tcW w:w="1620" w:type="dxa"/>
          </w:tcPr>
          <w:p w:rsidR="00DF4048" w:rsidP="00875E63" w:rsidRDefault="00DF4048" w14:paraId="3BA395FB" wp14:textId="77777777">
            <w:pPr>
              <w:pStyle w:val="BodyText"/>
              <w:ind w:left="-180"/>
              <w:rPr>
                <w:sz w:val="20"/>
              </w:rPr>
            </w:pPr>
          </w:p>
        </w:tc>
        <w:tc>
          <w:tcPr>
            <w:tcW w:w="1620" w:type="dxa"/>
          </w:tcPr>
          <w:p w:rsidR="00DF4048" w:rsidP="00875E63" w:rsidRDefault="00DF4048" w14:paraId="64117276" wp14:textId="77777777">
            <w:pPr>
              <w:pStyle w:val="BodyText"/>
              <w:ind w:left="-180"/>
              <w:rPr>
                <w:sz w:val="20"/>
              </w:rPr>
            </w:pPr>
          </w:p>
        </w:tc>
        <w:tc>
          <w:tcPr>
            <w:tcW w:w="1620" w:type="dxa"/>
          </w:tcPr>
          <w:p w:rsidR="00DF4048" w:rsidP="00875E63" w:rsidRDefault="00DF4048" w14:paraId="016E9891" wp14:textId="77777777">
            <w:pPr>
              <w:pStyle w:val="BodyText"/>
              <w:ind w:left="-180"/>
              <w:rPr>
                <w:sz w:val="20"/>
              </w:rPr>
            </w:pPr>
          </w:p>
        </w:tc>
        <w:tc>
          <w:tcPr>
            <w:tcW w:w="1440" w:type="dxa"/>
          </w:tcPr>
          <w:p w:rsidR="00DF4048" w:rsidP="00875E63" w:rsidRDefault="00DF4048" w14:paraId="4C3D5B07" wp14:textId="77777777">
            <w:pPr>
              <w:pStyle w:val="BodyText"/>
              <w:rPr>
                <w:sz w:val="20"/>
              </w:rPr>
            </w:pPr>
          </w:p>
        </w:tc>
      </w:tr>
      <w:tr xmlns:wp14="http://schemas.microsoft.com/office/word/2010/wordml" w:rsidR="00DF4048" w14:paraId="66530951" wp14:textId="77777777">
        <w:tc>
          <w:tcPr>
            <w:tcW w:w="1980" w:type="dxa"/>
          </w:tcPr>
          <w:p w:rsidR="00DF4048" w:rsidP="00875E63" w:rsidRDefault="00DF4048" w14:paraId="30B412C9" wp14:textId="77777777">
            <w:pPr>
              <w:pStyle w:val="BodyText"/>
              <w:rPr>
                <w:sz w:val="20"/>
              </w:rPr>
            </w:pPr>
          </w:p>
        </w:tc>
        <w:tc>
          <w:tcPr>
            <w:tcW w:w="1440" w:type="dxa"/>
          </w:tcPr>
          <w:p w:rsidR="00DF4048" w:rsidP="00875E63" w:rsidRDefault="00DF4048" w14:paraId="6CE55F0F" wp14:textId="77777777">
            <w:pPr>
              <w:pStyle w:val="BodyText"/>
              <w:ind w:left="-180"/>
              <w:rPr>
                <w:sz w:val="20"/>
              </w:rPr>
            </w:pPr>
          </w:p>
        </w:tc>
        <w:tc>
          <w:tcPr>
            <w:tcW w:w="1440" w:type="dxa"/>
          </w:tcPr>
          <w:p w:rsidR="00DF4048" w:rsidP="00875E63" w:rsidRDefault="00DF4048" w14:paraId="10B93E79" wp14:textId="77777777">
            <w:pPr>
              <w:pStyle w:val="BodyText"/>
              <w:ind w:left="-180"/>
              <w:rPr>
                <w:sz w:val="20"/>
              </w:rPr>
            </w:pPr>
          </w:p>
        </w:tc>
        <w:tc>
          <w:tcPr>
            <w:tcW w:w="1620" w:type="dxa"/>
          </w:tcPr>
          <w:p w:rsidR="00DF4048" w:rsidP="00875E63" w:rsidRDefault="00DF4048" w14:paraId="79B91233" wp14:textId="77777777">
            <w:pPr>
              <w:pStyle w:val="BodyText"/>
              <w:ind w:left="-180"/>
              <w:rPr>
                <w:sz w:val="20"/>
              </w:rPr>
            </w:pPr>
          </w:p>
        </w:tc>
        <w:tc>
          <w:tcPr>
            <w:tcW w:w="1620" w:type="dxa"/>
          </w:tcPr>
          <w:p w:rsidR="00DF4048" w:rsidP="00875E63" w:rsidRDefault="00DF4048" w14:paraId="36F596AC" wp14:textId="77777777">
            <w:pPr>
              <w:pStyle w:val="BodyText"/>
              <w:ind w:left="-180"/>
              <w:rPr>
                <w:sz w:val="20"/>
              </w:rPr>
            </w:pPr>
          </w:p>
        </w:tc>
        <w:tc>
          <w:tcPr>
            <w:tcW w:w="1620" w:type="dxa"/>
          </w:tcPr>
          <w:p w:rsidR="00DF4048" w:rsidP="00875E63" w:rsidRDefault="00DF4048" w14:paraId="4FE59B3A" wp14:textId="77777777">
            <w:pPr>
              <w:pStyle w:val="BodyText"/>
              <w:ind w:left="-180"/>
              <w:rPr>
                <w:sz w:val="20"/>
              </w:rPr>
            </w:pPr>
          </w:p>
        </w:tc>
        <w:tc>
          <w:tcPr>
            <w:tcW w:w="1440" w:type="dxa"/>
          </w:tcPr>
          <w:p w:rsidR="00DF4048" w:rsidP="00875E63" w:rsidRDefault="00DF4048" w14:paraId="721B2CEC" wp14:textId="77777777">
            <w:pPr>
              <w:pStyle w:val="BodyText"/>
              <w:rPr>
                <w:sz w:val="20"/>
              </w:rPr>
            </w:pPr>
          </w:p>
        </w:tc>
      </w:tr>
      <w:tr xmlns:wp14="http://schemas.microsoft.com/office/word/2010/wordml" w:rsidR="00DF4048" w14:paraId="5CA3AA56" wp14:textId="77777777">
        <w:tc>
          <w:tcPr>
            <w:tcW w:w="1980" w:type="dxa"/>
          </w:tcPr>
          <w:p w:rsidR="00DF4048" w:rsidP="00875E63" w:rsidRDefault="00DF4048" w14:paraId="28253B8C" wp14:textId="77777777">
            <w:pPr>
              <w:pStyle w:val="BodyText"/>
              <w:rPr>
                <w:sz w:val="20"/>
              </w:rPr>
            </w:pPr>
          </w:p>
        </w:tc>
        <w:tc>
          <w:tcPr>
            <w:tcW w:w="1440" w:type="dxa"/>
          </w:tcPr>
          <w:p w:rsidR="00DF4048" w:rsidP="00875E63" w:rsidRDefault="00DF4048" w14:paraId="343F13B2" wp14:textId="77777777">
            <w:pPr>
              <w:pStyle w:val="BodyText"/>
              <w:ind w:left="-180"/>
              <w:rPr>
                <w:sz w:val="20"/>
              </w:rPr>
            </w:pPr>
          </w:p>
        </w:tc>
        <w:tc>
          <w:tcPr>
            <w:tcW w:w="1440" w:type="dxa"/>
          </w:tcPr>
          <w:p w:rsidR="00DF4048" w:rsidP="00875E63" w:rsidRDefault="00DF4048" w14:paraId="3879FA09" wp14:textId="77777777">
            <w:pPr>
              <w:pStyle w:val="BodyText"/>
              <w:ind w:left="-180"/>
              <w:rPr>
                <w:sz w:val="20"/>
              </w:rPr>
            </w:pPr>
          </w:p>
        </w:tc>
        <w:tc>
          <w:tcPr>
            <w:tcW w:w="1620" w:type="dxa"/>
          </w:tcPr>
          <w:p w:rsidR="00DF4048" w:rsidP="00875E63" w:rsidRDefault="00DF4048" w14:paraId="093D3A5C" wp14:textId="77777777">
            <w:pPr>
              <w:pStyle w:val="BodyText"/>
              <w:ind w:left="-180"/>
              <w:rPr>
                <w:sz w:val="20"/>
              </w:rPr>
            </w:pPr>
          </w:p>
        </w:tc>
        <w:tc>
          <w:tcPr>
            <w:tcW w:w="1620" w:type="dxa"/>
          </w:tcPr>
          <w:p w:rsidR="00DF4048" w:rsidP="00875E63" w:rsidRDefault="00DF4048" w14:paraId="1827E7A2" wp14:textId="77777777">
            <w:pPr>
              <w:pStyle w:val="BodyText"/>
              <w:ind w:left="-180"/>
              <w:rPr>
                <w:sz w:val="20"/>
              </w:rPr>
            </w:pPr>
          </w:p>
        </w:tc>
        <w:tc>
          <w:tcPr>
            <w:tcW w:w="1620" w:type="dxa"/>
          </w:tcPr>
          <w:p w:rsidR="00DF4048" w:rsidP="00875E63" w:rsidRDefault="00DF4048" w14:paraId="29B370ED" wp14:textId="77777777">
            <w:pPr>
              <w:pStyle w:val="BodyText"/>
              <w:ind w:left="-180"/>
              <w:rPr>
                <w:sz w:val="20"/>
              </w:rPr>
            </w:pPr>
          </w:p>
        </w:tc>
        <w:tc>
          <w:tcPr>
            <w:tcW w:w="1440" w:type="dxa"/>
          </w:tcPr>
          <w:p w:rsidR="00DF4048" w:rsidP="00875E63" w:rsidRDefault="00DF4048" w14:paraId="09FE4E77" wp14:textId="77777777">
            <w:pPr>
              <w:pStyle w:val="BodyText"/>
              <w:rPr>
                <w:sz w:val="20"/>
              </w:rPr>
            </w:pPr>
          </w:p>
        </w:tc>
      </w:tr>
      <w:tr xmlns:wp14="http://schemas.microsoft.com/office/word/2010/wordml" w:rsidR="00DF4048" w14:paraId="353676B4" wp14:textId="77777777">
        <w:tc>
          <w:tcPr>
            <w:tcW w:w="1980" w:type="dxa"/>
          </w:tcPr>
          <w:p w:rsidR="00DF4048" w:rsidP="00875E63" w:rsidRDefault="00DF4048" w14:paraId="3AB2E992" wp14:textId="77777777">
            <w:pPr>
              <w:pStyle w:val="BodyText"/>
              <w:rPr>
                <w:sz w:val="20"/>
              </w:rPr>
            </w:pPr>
          </w:p>
        </w:tc>
        <w:tc>
          <w:tcPr>
            <w:tcW w:w="1440" w:type="dxa"/>
          </w:tcPr>
          <w:p w:rsidR="00DF4048" w:rsidP="00875E63" w:rsidRDefault="00DF4048" w14:paraId="4C1E909F" wp14:textId="77777777">
            <w:pPr>
              <w:pStyle w:val="BodyText"/>
              <w:ind w:left="-180"/>
              <w:rPr>
                <w:sz w:val="20"/>
              </w:rPr>
            </w:pPr>
          </w:p>
        </w:tc>
        <w:tc>
          <w:tcPr>
            <w:tcW w:w="1440" w:type="dxa"/>
          </w:tcPr>
          <w:p w:rsidR="00DF4048" w:rsidP="00875E63" w:rsidRDefault="00DF4048" w14:paraId="0FDAC6C3" wp14:textId="77777777">
            <w:pPr>
              <w:pStyle w:val="BodyText"/>
              <w:ind w:left="-180"/>
              <w:rPr>
                <w:sz w:val="20"/>
              </w:rPr>
            </w:pPr>
          </w:p>
        </w:tc>
        <w:tc>
          <w:tcPr>
            <w:tcW w:w="1620" w:type="dxa"/>
          </w:tcPr>
          <w:p w:rsidR="00DF4048" w:rsidP="00875E63" w:rsidRDefault="00DF4048" w14:paraId="4944EE00" wp14:textId="77777777">
            <w:pPr>
              <w:pStyle w:val="BodyText"/>
              <w:ind w:left="-180"/>
              <w:rPr>
                <w:sz w:val="20"/>
              </w:rPr>
            </w:pPr>
          </w:p>
        </w:tc>
        <w:tc>
          <w:tcPr>
            <w:tcW w:w="1620" w:type="dxa"/>
          </w:tcPr>
          <w:p w:rsidR="00DF4048" w:rsidP="00875E63" w:rsidRDefault="00DF4048" w14:paraId="0E4D712E" wp14:textId="77777777">
            <w:pPr>
              <w:pStyle w:val="BodyText"/>
              <w:ind w:left="-180"/>
              <w:rPr>
                <w:sz w:val="20"/>
              </w:rPr>
            </w:pPr>
          </w:p>
        </w:tc>
        <w:tc>
          <w:tcPr>
            <w:tcW w:w="1620" w:type="dxa"/>
          </w:tcPr>
          <w:p w:rsidR="00DF4048" w:rsidP="00875E63" w:rsidRDefault="00DF4048" w14:paraId="0E300AA0" wp14:textId="77777777">
            <w:pPr>
              <w:pStyle w:val="BodyText"/>
              <w:ind w:left="-180"/>
              <w:rPr>
                <w:sz w:val="20"/>
              </w:rPr>
            </w:pPr>
          </w:p>
        </w:tc>
        <w:tc>
          <w:tcPr>
            <w:tcW w:w="1440" w:type="dxa"/>
          </w:tcPr>
          <w:p w:rsidR="00DF4048" w:rsidP="00875E63" w:rsidRDefault="00DF4048" w14:paraId="46F14750" wp14:textId="77777777">
            <w:pPr>
              <w:pStyle w:val="BodyText"/>
              <w:rPr>
                <w:sz w:val="20"/>
              </w:rPr>
            </w:pPr>
          </w:p>
        </w:tc>
      </w:tr>
    </w:tbl>
    <w:p xmlns:wp14="http://schemas.microsoft.com/office/word/2010/wordml" w:rsidRPr="00C43923" w:rsidR="006207D2" w:rsidP="006207D2" w:rsidRDefault="00B82538" w14:paraId="131F8F3A" wp14:textId="77777777">
      <w:pPr>
        <w:pStyle w:val="Heading1"/>
        <w:tabs>
          <w:tab w:val="right" w:pos="10620"/>
        </w:tabs>
        <w:rPr>
          <w:sz w:val="24"/>
          <w:u w:val="none"/>
        </w:rPr>
      </w:pPr>
      <w:r>
        <w:br w:type="page"/>
      </w:r>
      <w:r w:rsidRPr="00C43923" w:rsidR="006207D2">
        <w:rPr>
          <w:sz w:val="24"/>
          <w:u w:val="none"/>
        </w:rPr>
        <w:t xml:space="preserve"> </w:t>
      </w:r>
    </w:p>
    <w:p xmlns:wp14="http://schemas.microsoft.com/office/word/2010/wordml" w:rsidRPr="009629EF" w:rsidR="00D759DE" w:rsidP="00D759DE" w:rsidRDefault="00D759DE" w14:paraId="5D5F0D08" wp14:textId="77777777">
      <w:pPr>
        <w:pStyle w:val="Heading1"/>
        <w:tabs>
          <w:tab w:val="right" w:pos="10620"/>
        </w:tabs>
        <w:rPr>
          <w:sz w:val="24"/>
          <w:u w:val="none"/>
        </w:rPr>
      </w:pPr>
      <w:r w:rsidRPr="009629EF">
        <w:rPr>
          <w:sz w:val="24"/>
          <w:u w:val="none"/>
        </w:rPr>
        <w:t xml:space="preserve">Second Level </w:t>
      </w:r>
      <w:r w:rsidRPr="009629EF" w:rsidR="00F37F91">
        <w:rPr>
          <w:sz w:val="24"/>
          <w:u w:val="none"/>
        </w:rPr>
        <w:t>Industrial Hygiene Executive</w:t>
      </w:r>
      <w:r w:rsidRPr="009629EF" w:rsidR="00F37F91">
        <w:rPr>
          <w:sz w:val="24"/>
          <w:u w:val="none"/>
        </w:rPr>
        <w:tab/>
      </w:r>
      <w:r w:rsidRPr="009629EF" w:rsidR="00F37F91">
        <w:rPr>
          <w:sz w:val="24"/>
          <w:u w:val="none"/>
        </w:rPr>
        <w:t>Job Code: 14</w:t>
      </w:r>
      <w:r w:rsidRPr="009629EF">
        <w:rPr>
          <w:sz w:val="24"/>
          <w:u w:val="none"/>
        </w:rPr>
        <w:t>01</w:t>
      </w:r>
    </w:p>
    <w:p xmlns:wp14="http://schemas.microsoft.com/office/word/2010/wordml" w:rsidR="00D759DE" w:rsidP="009629EF" w:rsidRDefault="00D759DE" w14:paraId="02D8747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5A65A7" w:rsidR="00D759DE" w:rsidP="009629EF" w:rsidRDefault="00D759DE" w14:paraId="38D0FC91" wp14:textId="77777777">
      <w:pPr>
        <w:pStyle w:val="Heading2"/>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9629EF" w:rsidP="009629EF" w:rsidRDefault="009629EF" w14:paraId="17CC8E6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industrial hygiene  programs of the organiza</w:t>
      </w:r>
      <w:r>
        <w:rPr>
          <w:sz w:val="20"/>
        </w:rPr>
        <w:softHyphen/>
        <w:t>tion unit under senior management direction based on predetermined goals and objectives. Manages all activities associated with subcontracting of vendors for services and equip</w:t>
      </w:r>
      <w:r>
        <w:rPr>
          <w:sz w:val="20"/>
        </w:rPr>
        <w:softHyphen/>
        <w:t>ment including laboratory and research facilities. Recognizes, evaluates, recom</w:t>
      </w:r>
      <w:r>
        <w:rPr>
          <w:sz w:val="20"/>
        </w:rPr>
        <w:softHyphen/>
        <w:t>mends and implements policies and procedures for monitoring and preventing chemical, biolog</w:t>
      </w:r>
      <w:r>
        <w:rPr>
          <w:sz w:val="20"/>
        </w:rPr>
        <w:softHyphen/>
        <w:t>ical and physical hazards and diseases present throughout the organization's work sites.  Reviews and incorporates, as appropri</w:t>
      </w:r>
      <w:r>
        <w:rPr>
          <w:sz w:val="20"/>
        </w:rPr>
        <w:softHyphen/>
        <w:t>ate, health standards originated by OSHA, MSHA, EPA, NRC, DOD, DOE and State programs. Ensures that quality control procedures are established to monitor all aspects of Federal, State and local regulations. Must keep fully informed on all existing and proposed changes in industrial health regulations. Maintains and controls the financial budget related to Industrial Hygiene  activities. Responsible for making recommendations and pre</w:t>
      </w:r>
      <w:r>
        <w:rPr>
          <w:sz w:val="20"/>
        </w:rPr>
        <w:softHyphen/>
        <w:t xml:space="preserve">sentations to the senior management based on accepted industrial hygiene scientific methodology. Manages all activities of the function within the scope of the jobs responsibilities. Develops and evaluates the personnel in the function and provides leadership direction to management of the organization unit. </w:t>
      </w:r>
    </w:p>
    <w:p xmlns:wp14="http://schemas.microsoft.com/office/word/2010/wordml" w:rsidR="009629EF" w:rsidP="009629EF" w:rsidRDefault="009629EF" w14:paraId="28222AC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629EF" w:rsidP="009629EF" w:rsidRDefault="009629EF" w14:paraId="639A48C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9629EF" w:rsidP="009629EF" w:rsidRDefault="009629EF" w14:paraId="6BEAF8F7"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629EF" w:rsidP="009629EF" w:rsidRDefault="009629EF" w14:paraId="2FCDD4F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Industrial Hygiene or re</w:t>
      </w:r>
      <w:r>
        <w:rPr>
          <w:sz w:val="20"/>
        </w:rPr>
        <w:softHyphen/>
        <w:t xml:space="preserve">lated fields and more than 7 </w:t>
      </w:r>
      <w:proofErr w:type="spellStart"/>
      <w:r>
        <w:rPr>
          <w:sz w:val="20"/>
        </w:rPr>
        <w:t>years expe</w:t>
      </w:r>
      <w:r>
        <w:rPr>
          <w:sz w:val="20"/>
        </w:rPr>
        <w:softHyphen/>
        <w:t>ri</w:t>
      </w:r>
      <w:r>
        <w:rPr>
          <w:sz w:val="20"/>
        </w:rPr>
        <w:softHyphen/>
        <w:t>ence</w:t>
      </w:r>
      <w:proofErr w:type="spellEnd"/>
      <w:r>
        <w:rPr>
          <w:sz w:val="20"/>
        </w:rPr>
        <w:t xml:space="preserve">; or M.S. and more than 10 </w:t>
      </w:r>
      <w:proofErr w:type="spellStart"/>
      <w:r>
        <w:rPr>
          <w:sz w:val="20"/>
        </w:rPr>
        <w:t>years experience</w:t>
      </w:r>
      <w:proofErr w:type="spellEnd"/>
      <w:r>
        <w:rPr>
          <w:sz w:val="20"/>
        </w:rPr>
        <w:t xml:space="preserve">; or B.S. and more than 15 </w:t>
      </w:r>
      <w:proofErr w:type="spellStart"/>
      <w:r>
        <w:rPr>
          <w:sz w:val="20"/>
        </w:rPr>
        <w:t>years experience</w:t>
      </w:r>
      <w:proofErr w:type="spellEnd"/>
      <w:r>
        <w:rPr>
          <w:sz w:val="20"/>
        </w:rPr>
        <w:t>. Experience should in</w:t>
      </w:r>
      <w:r>
        <w:rPr>
          <w:sz w:val="20"/>
        </w:rPr>
        <w:softHyphen/>
        <w:t>clude a minimum of 5 years of man</w:t>
      </w:r>
      <w:r>
        <w:rPr>
          <w:sz w:val="20"/>
        </w:rPr>
        <w:softHyphen/>
        <w:t>agement responsibility. Certification preferred.</w:t>
      </w:r>
    </w:p>
    <w:p xmlns:wp14="http://schemas.microsoft.com/office/word/2010/wordml" w:rsidR="00D759DE" w:rsidP="009629EF" w:rsidRDefault="00D759DE" w14:paraId="226B504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759DE" w:rsidP="00D759DE" w:rsidRDefault="00D759DE" w14:paraId="53329C70" wp14:textId="77777777">
      <w:pPr>
        <w:pStyle w:val="BodyText"/>
        <w:rPr>
          <w:sz w:val="8"/>
        </w:rPr>
      </w:pPr>
    </w:p>
    <w:p xmlns:wp14="http://schemas.microsoft.com/office/word/2010/wordml" w:rsidR="00D759DE" w:rsidP="00D759DE" w:rsidRDefault="00D759DE" w14:paraId="7B09F2E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38F736C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53AE9D48"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67389B1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34D0509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25653F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7F10EB5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4FF7A2A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4B1BF32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67A83F3" wp14:textId="77777777">
      <w:pPr>
        <w:pStyle w:val="BodyText"/>
        <w:rPr>
          <w:sz w:val="8"/>
        </w:rPr>
      </w:pPr>
    </w:p>
    <w:p xmlns:wp14="http://schemas.microsoft.com/office/word/2010/wordml" w:rsidRPr="001E2EDF" w:rsidR="00D759DE" w:rsidP="00D759DE" w:rsidRDefault="00D759DE" w14:paraId="12EC29A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6CCC7EB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D1579" w:rsidTr="004E2307" w14:paraId="06955631" wp14:textId="77777777">
        <w:trPr>
          <w:trHeight w:val="395"/>
        </w:trPr>
        <w:tc>
          <w:tcPr>
            <w:tcW w:w="990" w:type="dxa"/>
          </w:tcPr>
          <w:p w:rsidR="00FD1579" w:rsidP="004E2307" w:rsidRDefault="00FD1579" w14:paraId="5A8B4B69" wp14:textId="77777777">
            <w:pPr>
              <w:pStyle w:val="BodyText"/>
              <w:ind w:left="-180"/>
              <w:jc w:val="center"/>
              <w:rPr>
                <w:b/>
                <w:bCs/>
                <w:sz w:val="20"/>
              </w:rPr>
            </w:pPr>
          </w:p>
          <w:p w:rsidR="00FD1579" w:rsidP="004E2307" w:rsidRDefault="00FD1579" w14:paraId="332A19F5" wp14:textId="77777777">
            <w:pPr>
              <w:pStyle w:val="BodyText"/>
              <w:ind w:left="-108" w:right="-108"/>
              <w:jc w:val="center"/>
              <w:rPr>
                <w:b/>
                <w:bCs/>
                <w:sz w:val="20"/>
              </w:rPr>
            </w:pPr>
            <w:r>
              <w:rPr>
                <w:b/>
                <w:bCs/>
                <w:sz w:val="20"/>
              </w:rPr>
              <w:t>Emp. Location</w:t>
            </w:r>
          </w:p>
          <w:p w:rsidR="00FD1579" w:rsidP="004E2307" w:rsidRDefault="00FD1579" w14:paraId="06FDAB15" wp14:textId="77777777">
            <w:pPr>
              <w:pStyle w:val="BodyText"/>
              <w:ind w:left="-180"/>
              <w:jc w:val="center"/>
              <w:rPr>
                <w:b/>
                <w:bCs/>
                <w:sz w:val="20"/>
              </w:rPr>
            </w:pPr>
            <w:r>
              <w:rPr>
                <w:b/>
                <w:bCs/>
                <w:sz w:val="20"/>
              </w:rPr>
              <w:t xml:space="preserve"> STATE</w:t>
            </w:r>
          </w:p>
        </w:tc>
        <w:tc>
          <w:tcPr>
            <w:tcW w:w="1170" w:type="dxa"/>
          </w:tcPr>
          <w:p w:rsidR="00FD1579" w:rsidP="004E2307" w:rsidRDefault="00FD1579" w14:paraId="10D714D3" wp14:textId="77777777">
            <w:pPr>
              <w:pStyle w:val="BodyText"/>
              <w:ind w:left="-180"/>
              <w:jc w:val="center"/>
              <w:rPr>
                <w:b/>
                <w:bCs/>
                <w:sz w:val="20"/>
              </w:rPr>
            </w:pPr>
          </w:p>
          <w:p w:rsidR="00FD1579" w:rsidP="004E2307" w:rsidRDefault="00FD1579" w14:paraId="03F0FB45" wp14:textId="77777777">
            <w:pPr>
              <w:pStyle w:val="BodyText"/>
              <w:ind w:left="-180"/>
              <w:jc w:val="center"/>
              <w:rPr>
                <w:b/>
                <w:bCs/>
                <w:sz w:val="20"/>
              </w:rPr>
            </w:pPr>
            <w:r>
              <w:rPr>
                <w:b/>
                <w:bCs/>
                <w:sz w:val="20"/>
              </w:rPr>
              <w:t>Annual</w:t>
            </w:r>
          </w:p>
          <w:p w:rsidR="00FD1579" w:rsidP="004E2307" w:rsidRDefault="00FD1579" w14:paraId="785D756B" wp14:textId="77777777">
            <w:pPr>
              <w:pStyle w:val="BodyText"/>
              <w:ind w:left="-180"/>
              <w:jc w:val="center"/>
              <w:rPr>
                <w:b/>
                <w:bCs/>
                <w:sz w:val="20"/>
              </w:rPr>
            </w:pPr>
            <w:r>
              <w:rPr>
                <w:b/>
                <w:bCs/>
                <w:sz w:val="20"/>
              </w:rPr>
              <w:t xml:space="preserve"> Base Salary</w:t>
            </w:r>
          </w:p>
        </w:tc>
        <w:tc>
          <w:tcPr>
            <w:tcW w:w="1080" w:type="dxa"/>
          </w:tcPr>
          <w:p w:rsidR="00FD1579" w:rsidP="004E2307" w:rsidRDefault="00FD1579" w14:paraId="718F8F65" wp14:textId="77777777">
            <w:pPr>
              <w:pStyle w:val="BodyText"/>
              <w:ind w:left="-180"/>
              <w:jc w:val="center"/>
              <w:rPr>
                <w:b/>
                <w:bCs/>
                <w:sz w:val="20"/>
              </w:rPr>
            </w:pPr>
            <w:r>
              <w:rPr>
                <w:b/>
                <w:bCs/>
                <w:sz w:val="20"/>
              </w:rPr>
              <w:t>Annual Extra</w:t>
            </w:r>
          </w:p>
          <w:p w:rsidR="00FD1579" w:rsidP="004E2307" w:rsidRDefault="00FD1579" w14:paraId="2CC344BF" wp14:textId="77777777">
            <w:pPr>
              <w:pStyle w:val="BodyText"/>
              <w:ind w:left="-180"/>
              <w:jc w:val="center"/>
              <w:rPr>
                <w:b/>
                <w:bCs/>
                <w:sz w:val="20"/>
              </w:rPr>
            </w:pPr>
            <w:r>
              <w:rPr>
                <w:b/>
                <w:bCs/>
                <w:sz w:val="20"/>
              </w:rPr>
              <w:t>Cash Income</w:t>
            </w:r>
          </w:p>
        </w:tc>
        <w:tc>
          <w:tcPr>
            <w:tcW w:w="1350" w:type="dxa"/>
          </w:tcPr>
          <w:p w:rsidR="00FD1579" w:rsidP="004E2307" w:rsidRDefault="00FD1579" w14:paraId="5E231446" wp14:textId="77777777">
            <w:pPr>
              <w:pStyle w:val="BodyText"/>
              <w:ind w:left="-180"/>
              <w:jc w:val="center"/>
              <w:rPr>
                <w:b/>
                <w:bCs/>
                <w:sz w:val="20"/>
              </w:rPr>
            </w:pPr>
            <w:r>
              <w:rPr>
                <w:b/>
                <w:bCs/>
                <w:sz w:val="20"/>
              </w:rPr>
              <w:t xml:space="preserve">  </w:t>
            </w:r>
          </w:p>
          <w:p w:rsidR="00FD1579" w:rsidP="004E2307" w:rsidRDefault="00FD1579" w14:paraId="0B73C1E9" wp14:textId="77777777">
            <w:pPr>
              <w:pStyle w:val="BodyText"/>
              <w:ind w:left="-180"/>
              <w:jc w:val="center"/>
              <w:rPr>
                <w:b/>
                <w:bCs/>
                <w:sz w:val="20"/>
              </w:rPr>
            </w:pPr>
            <w:r>
              <w:rPr>
                <w:b/>
                <w:bCs/>
                <w:sz w:val="20"/>
              </w:rPr>
              <w:t>Annual</w:t>
            </w:r>
          </w:p>
          <w:p w:rsidR="00FD1579" w:rsidP="004E2307" w:rsidRDefault="00FD1579" w14:paraId="7C099F18" wp14:textId="77777777">
            <w:pPr>
              <w:pStyle w:val="BodyText"/>
              <w:ind w:left="-180"/>
              <w:jc w:val="center"/>
              <w:rPr>
                <w:b/>
                <w:bCs/>
                <w:sz w:val="20"/>
              </w:rPr>
            </w:pPr>
            <w:r>
              <w:rPr>
                <w:b/>
                <w:bCs/>
                <w:sz w:val="20"/>
              </w:rPr>
              <w:t>Bonus Tgt.</w:t>
            </w:r>
          </w:p>
          <w:p w:rsidR="00FD1579" w:rsidP="004E2307" w:rsidRDefault="00FD1579" w14:paraId="0A40943E" wp14:textId="77777777">
            <w:pPr>
              <w:pStyle w:val="BodyText"/>
              <w:ind w:left="-180"/>
              <w:jc w:val="center"/>
              <w:rPr>
                <w:b/>
                <w:bCs/>
                <w:sz w:val="20"/>
              </w:rPr>
            </w:pPr>
            <w:r>
              <w:rPr>
                <w:b/>
                <w:bCs/>
                <w:sz w:val="20"/>
              </w:rPr>
              <w:t>% of Base</w:t>
            </w:r>
          </w:p>
        </w:tc>
        <w:tc>
          <w:tcPr>
            <w:tcW w:w="1080" w:type="dxa"/>
          </w:tcPr>
          <w:p w:rsidR="00FD1579" w:rsidP="004E2307" w:rsidRDefault="00FD1579" w14:paraId="0D1FF6CB" wp14:textId="77777777">
            <w:pPr>
              <w:pStyle w:val="BodyText"/>
              <w:ind w:left="-180"/>
              <w:jc w:val="center"/>
              <w:rPr>
                <w:b/>
                <w:bCs/>
                <w:sz w:val="20"/>
              </w:rPr>
            </w:pPr>
          </w:p>
          <w:p w:rsidR="00FD1579" w:rsidP="004E2307" w:rsidRDefault="00FD1579" w14:paraId="1D333E66" wp14:textId="77777777">
            <w:pPr>
              <w:pStyle w:val="BodyText"/>
              <w:ind w:left="-180"/>
              <w:jc w:val="center"/>
              <w:rPr>
                <w:b/>
                <w:bCs/>
                <w:sz w:val="20"/>
              </w:rPr>
            </w:pPr>
            <w:r>
              <w:rPr>
                <w:b/>
                <w:bCs/>
                <w:sz w:val="20"/>
              </w:rPr>
              <w:t>LTI</w:t>
            </w:r>
          </w:p>
          <w:p w:rsidR="00FD1579" w:rsidP="004E2307" w:rsidRDefault="00FD1579" w14:paraId="31EEAEA8" wp14:textId="77777777">
            <w:pPr>
              <w:pStyle w:val="BodyText"/>
              <w:ind w:left="-180"/>
              <w:jc w:val="center"/>
              <w:rPr>
                <w:b/>
                <w:bCs/>
                <w:sz w:val="20"/>
              </w:rPr>
            </w:pPr>
            <w:r>
              <w:rPr>
                <w:b/>
                <w:bCs/>
                <w:sz w:val="20"/>
              </w:rPr>
              <w:t xml:space="preserve"> Incentive</w:t>
            </w:r>
          </w:p>
          <w:p w:rsidR="00FD1579" w:rsidP="004E2307" w:rsidRDefault="00FD1579" w14:paraId="2BC70DA8" wp14:textId="77777777">
            <w:pPr>
              <w:pStyle w:val="BodyText"/>
              <w:ind w:left="-180"/>
              <w:jc w:val="center"/>
              <w:rPr>
                <w:b/>
                <w:bCs/>
                <w:sz w:val="20"/>
              </w:rPr>
            </w:pPr>
            <w:r>
              <w:rPr>
                <w:b/>
                <w:bCs/>
                <w:sz w:val="20"/>
              </w:rPr>
              <w:t>Target</w:t>
            </w:r>
          </w:p>
        </w:tc>
        <w:tc>
          <w:tcPr>
            <w:tcW w:w="990" w:type="dxa"/>
          </w:tcPr>
          <w:p w:rsidR="00FD1579" w:rsidP="004E2307" w:rsidRDefault="00FD1579" w14:paraId="16D678EB" wp14:textId="77777777">
            <w:pPr>
              <w:pStyle w:val="BodyText"/>
              <w:ind w:left="-180"/>
              <w:jc w:val="center"/>
              <w:rPr>
                <w:b/>
                <w:bCs/>
                <w:sz w:val="20"/>
              </w:rPr>
            </w:pPr>
          </w:p>
          <w:p w:rsidR="00FD1579" w:rsidP="004E2307" w:rsidRDefault="00FD1579" w14:paraId="156CF0D9" wp14:textId="77777777">
            <w:pPr>
              <w:pStyle w:val="BodyText"/>
              <w:ind w:left="-180"/>
              <w:jc w:val="center"/>
              <w:rPr>
                <w:b/>
                <w:bCs/>
                <w:sz w:val="20"/>
              </w:rPr>
            </w:pPr>
          </w:p>
          <w:p w:rsidR="00FD1579" w:rsidP="004E2307" w:rsidRDefault="00FD1579" w14:paraId="5848E315" wp14:textId="77777777">
            <w:pPr>
              <w:pStyle w:val="BodyText"/>
              <w:ind w:left="-180"/>
              <w:jc w:val="center"/>
              <w:rPr>
                <w:b/>
                <w:bCs/>
                <w:sz w:val="20"/>
              </w:rPr>
            </w:pPr>
            <w:r>
              <w:rPr>
                <w:b/>
                <w:bCs/>
                <w:sz w:val="20"/>
              </w:rPr>
              <w:t xml:space="preserve"> LTI</w:t>
            </w:r>
          </w:p>
          <w:p w:rsidR="00FD1579" w:rsidP="004E2307" w:rsidRDefault="00FD1579" w14:paraId="5FF8E0BD" wp14:textId="77777777">
            <w:pPr>
              <w:pStyle w:val="BodyText"/>
              <w:ind w:left="-180"/>
              <w:jc w:val="center"/>
              <w:rPr>
                <w:b/>
                <w:bCs/>
                <w:sz w:val="20"/>
              </w:rPr>
            </w:pPr>
            <w:r>
              <w:rPr>
                <w:b/>
                <w:bCs/>
                <w:sz w:val="20"/>
              </w:rPr>
              <w:t>Paid</w:t>
            </w:r>
          </w:p>
        </w:tc>
        <w:tc>
          <w:tcPr>
            <w:tcW w:w="1080" w:type="dxa"/>
          </w:tcPr>
          <w:p w:rsidR="00B469FB" w:rsidP="00B469FB" w:rsidRDefault="00B469FB" w14:paraId="6FB3C363" wp14:textId="77777777">
            <w:pPr>
              <w:pStyle w:val="BodyText"/>
              <w:ind w:left="-180"/>
              <w:jc w:val="center"/>
              <w:rPr>
                <w:b/>
                <w:bCs/>
                <w:sz w:val="20"/>
              </w:rPr>
            </w:pPr>
            <w:r>
              <w:rPr>
                <w:b/>
                <w:bCs/>
                <w:sz w:val="20"/>
              </w:rPr>
              <w:t>LTI TGT.</w:t>
            </w:r>
          </w:p>
          <w:p w:rsidR="00B469FB" w:rsidP="00B469FB" w:rsidRDefault="00B469FB" w14:paraId="4D7F15A4" wp14:textId="77777777">
            <w:pPr>
              <w:pStyle w:val="BodyText"/>
              <w:ind w:left="-180"/>
              <w:jc w:val="center"/>
              <w:rPr>
                <w:b/>
                <w:bCs/>
                <w:sz w:val="20"/>
              </w:rPr>
            </w:pPr>
            <w:r>
              <w:rPr>
                <w:b/>
                <w:bCs/>
                <w:sz w:val="20"/>
              </w:rPr>
              <w:t xml:space="preserve"> as a %</w:t>
            </w:r>
          </w:p>
          <w:p w:rsidR="00B469FB" w:rsidP="00B469FB" w:rsidRDefault="00B469FB" w14:paraId="465D5BBF" wp14:textId="77777777">
            <w:pPr>
              <w:pStyle w:val="BodyText"/>
              <w:ind w:left="-180"/>
              <w:jc w:val="center"/>
              <w:rPr>
                <w:b/>
                <w:bCs/>
                <w:sz w:val="20"/>
              </w:rPr>
            </w:pPr>
            <w:r>
              <w:rPr>
                <w:b/>
                <w:bCs/>
                <w:sz w:val="20"/>
              </w:rPr>
              <w:t>of</w:t>
            </w:r>
          </w:p>
          <w:p w:rsidR="00FD1579" w:rsidP="00B469FB" w:rsidRDefault="00B469FB" w14:paraId="6F1889F6" wp14:textId="77777777">
            <w:pPr>
              <w:pStyle w:val="BodyText"/>
              <w:ind w:left="-180"/>
              <w:jc w:val="center"/>
              <w:rPr>
                <w:b/>
                <w:bCs/>
                <w:sz w:val="20"/>
              </w:rPr>
            </w:pPr>
            <w:r>
              <w:rPr>
                <w:b/>
                <w:bCs/>
                <w:sz w:val="20"/>
              </w:rPr>
              <w:t>Base</w:t>
            </w:r>
          </w:p>
        </w:tc>
        <w:tc>
          <w:tcPr>
            <w:tcW w:w="1170" w:type="dxa"/>
          </w:tcPr>
          <w:p w:rsidR="00FD1579" w:rsidP="004E2307" w:rsidRDefault="00FD1579" w14:paraId="7931C4E3" wp14:textId="77777777">
            <w:pPr>
              <w:pStyle w:val="BodyText"/>
              <w:ind w:left="-180"/>
              <w:jc w:val="center"/>
              <w:rPr>
                <w:sz w:val="20"/>
              </w:rPr>
            </w:pPr>
          </w:p>
          <w:p w:rsidR="00FD1579" w:rsidP="004E2307" w:rsidRDefault="00FD1579" w14:paraId="6AB3C63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595A1491" wp14:textId="77777777">
            <w:pPr>
              <w:pStyle w:val="BodyText"/>
              <w:ind w:left="-180"/>
              <w:jc w:val="center"/>
              <w:rPr>
                <w:sz w:val="20"/>
              </w:rPr>
            </w:pPr>
            <w:r>
              <w:rPr>
                <w:b/>
                <w:bCs/>
                <w:sz w:val="20"/>
              </w:rPr>
              <w:t>Min.</w:t>
            </w:r>
          </w:p>
        </w:tc>
        <w:tc>
          <w:tcPr>
            <w:tcW w:w="1260" w:type="dxa"/>
          </w:tcPr>
          <w:p w:rsidR="00FD1579" w:rsidP="004E2307" w:rsidRDefault="00FD1579" w14:paraId="174C5160" wp14:textId="77777777">
            <w:pPr>
              <w:pStyle w:val="BodyText"/>
              <w:ind w:left="-180"/>
              <w:jc w:val="center"/>
              <w:rPr>
                <w:sz w:val="20"/>
              </w:rPr>
            </w:pPr>
          </w:p>
          <w:p w:rsidR="00FD1579" w:rsidP="004E2307" w:rsidRDefault="00FD1579" w14:paraId="0459011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195B80DE" wp14:textId="77777777">
            <w:pPr>
              <w:pStyle w:val="BodyText"/>
              <w:ind w:left="-180"/>
              <w:jc w:val="center"/>
              <w:rPr>
                <w:sz w:val="20"/>
              </w:rPr>
            </w:pPr>
            <w:r>
              <w:rPr>
                <w:b/>
                <w:bCs/>
                <w:sz w:val="20"/>
              </w:rPr>
              <w:t>Mid.</w:t>
            </w:r>
          </w:p>
        </w:tc>
        <w:tc>
          <w:tcPr>
            <w:tcW w:w="990" w:type="dxa"/>
          </w:tcPr>
          <w:p w:rsidR="00FD1579" w:rsidP="004E2307" w:rsidRDefault="00FD1579" w14:paraId="12C1E324" wp14:textId="77777777">
            <w:pPr>
              <w:pStyle w:val="BodyText"/>
              <w:ind w:left="-180" w:right="-108"/>
              <w:jc w:val="center"/>
              <w:rPr>
                <w:sz w:val="20"/>
              </w:rPr>
            </w:pPr>
          </w:p>
          <w:p w:rsidR="00FD1579" w:rsidP="004E2307" w:rsidRDefault="00FD1579" w14:paraId="3B562E9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1E4FF480" wp14:textId="77777777">
            <w:pPr>
              <w:pStyle w:val="BodyText"/>
              <w:ind w:left="-180" w:right="-108"/>
              <w:jc w:val="center"/>
              <w:rPr>
                <w:sz w:val="20"/>
              </w:rPr>
            </w:pPr>
            <w:r>
              <w:rPr>
                <w:b/>
                <w:bCs/>
                <w:sz w:val="20"/>
              </w:rPr>
              <w:t>Max.</w:t>
            </w:r>
          </w:p>
        </w:tc>
      </w:tr>
      <w:tr xmlns:wp14="http://schemas.microsoft.com/office/word/2010/wordml" w:rsidR="00FD1579" w:rsidTr="004E2307" w14:paraId="455E230F" wp14:textId="77777777">
        <w:tc>
          <w:tcPr>
            <w:tcW w:w="990" w:type="dxa"/>
          </w:tcPr>
          <w:p w:rsidR="00FD1579" w:rsidP="004E2307" w:rsidRDefault="00FD1579" w14:paraId="0A8DB014" wp14:textId="77777777">
            <w:pPr>
              <w:pStyle w:val="BodyText"/>
              <w:ind w:left="-46"/>
              <w:rPr>
                <w:sz w:val="20"/>
              </w:rPr>
            </w:pPr>
            <w:r>
              <w:rPr>
                <w:sz w:val="20"/>
              </w:rPr>
              <w:t xml:space="preserve"> </w:t>
            </w:r>
          </w:p>
        </w:tc>
        <w:tc>
          <w:tcPr>
            <w:tcW w:w="1170" w:type="dxa"/>
          </w:tcPr>
          <w:p w:rsidR="00FD1579" w:rsidP="004E2307" w:rsidRDefault="00FD1579" w14:paraId="6F4DCA1A" wp14:textId="77777777">
            <w:pPr>
              <w:pStyle w:val="BodyText"/>
              <w:ind w:left="-18"/>
              <w:rPr>
                <w:sz w:val="20"/>
              </w:rPr>
            </w:pPr>
          </w:p>
        </w:tc>
        <w:tc>
          <w:tcPr>
            <w:tcW w:w="1080" w:type="dxa"/>
          </w:tcPr>
          <w:p w:rsidR="00FD1579" w:rsidP="004E2307" w:rsidRDefault="00FD1579" w14:paraId="31328E96" wp14:textId="77777777">
            <w:pPr>
              <w:pStyle w:val="BodyText"/>
              <w:ind w:left="-18"/>
              <w:rPr>
                <w:sz w:val="20"/>
              </w:rPr>
            </w:pPr>
          </w:p>
        </w:tc>
        <w:tc>
          <w:tcPr>
            <w:tcW w:w="1350" w:type="dxa"/>
          </w:tcPr>
          <w:p w:rsidR="00FD1579" w:rsidP="004E2307" w:rsidRDefault="00FD1579" w14:paraId="418437A5" wp14:textId="77777777">
            <w:pPr>
              <w:pStyle w:val="BodyText"/>
              <w:ind w:left="-18"/>
              <w:rPr>
                <w:sz w:val="20"/>
              </w:rPr>
            </w:pPr>
          </w:p>
        </w:tc>
        <w:tc>
          <w:tcPr>
            <w:tcW w:w="1080" w:type="dxa"/>
          </w:tcPr>
          <w:p w:rsidR="00FD1579" w:rsidP="004E2307" w:rsidRDefault="00FD1579" w14:paraId="59F1FD63" wp14:textId="77777777">
            <w:pPr>
              <w:pStyle w:val="BodyText"/>
              <w:ind w:left="-18"/>
              <w:rPr>
                <w:sz w:val="20"/>
              </w:rPr>
            </w:pPr>
          </w:p>
        </w:tc>
        <w:tc>
          <w:tcPr>
            <w:tcW w:w="990" w:type="dxa"/>
          </w:tcPr>
          <w:p w:rsidR="00FD1579" w:rsidP="004E2307" w:rsidRDefault="00FD1579" w14:paraId="3CF4E987" wp14:textId="77777777">
            <w:pPr>
              <w:pStyle w:val="BodyText"/>
              <w:ind w:left="-46"/>
              <w:rPr>
                <w:sz w:val="20"/>
              </w:rPr>
            </w:pPr>
          </w:p>
        </w:tc>
        <w:tc>
          <w:tcPr>
            <w:tcW w:w="1080" w:type="dxa"/>
          </w:tcPr>
          <w:p w:rsidR="00FD1579" w:rsidP="004E2307" w:rsidRDefault="00FD1579" w14:paraId="51677003" wp14:textId="77777777">
            <w:pPr>
              <w:pStyle w:val="BodyText"/>
              <w:ind w:left="-18"/>
              <w:rPr>
                <w:sz w:val="20"/>
              </w:rPr>
            </w:pPr>
          </w:p>
        </w:tc>
        <w:tc>
          <w:tcPr>
            <w:tcW w:w="1170" w:type="dxa"/>
          </w:tcPr>
          <w:p w:rsidR="00FD1579" w:rsidP="004E2307" w:rsidRDefault="00FD1579" w14:paraId="0041B554" wp14:textId="77777777">
            <w:pPr>
              <w:pStyle w:val="BodyText"/>
              <w:ind w:left="-18"/>
              <w:rPr>
                <w:sz w:val="20"/>
              </w:rPr>
            </w:pPr>
          </w:p>
        </w:tc>
        <w:tc>
          <w:tcPr>
            <w:tcW w:w="1260" w:type="dxa"/>
          </w:tcPr>
          <w:p w:rsidR="00FD1579" w:rsidP="004E2307" w:rsidRDefault="00FD1579" w14:paraId="4B840723" wp14:textId="77777777">
            <w:pPr>
              <w:pStyle w:val="BodyText"/>
              <w:ind w:left="-18"/>
              <w:rPr>
                <w:sz w:val="20"/>
              </w:rPr>
            </w:pPr>
          </w:p>
        </w:tc>
        <w:tc>
          <w:tcPr>
            <w:tcW w:w="990" w:type="dxa"/>
          </w:tcPr>
          <w:p w:rsidR="00FD1579" w:rsidP="004E2307" w:rsidRDefault="00FD1579" w14:paraId="208A7EE5" wp14:textId="77777777">
            <w:pPr>
              <w:pStyle w:val="BodyText"/>
              <w:ind w:left="-18"/>
              <w:rPr>
                <w:sz w:val="20"/>
              </w:rPr>
            </w:pPr>
          </w:p>
        </w:tc>
      </w:tr>
      <w:tr xmlns:wp14="http://schemas.microsoft.com/office/word/2010/wordml" w:rsidR="00FD1579" w:rsidTr="004E2307" w14:paraId="029DE151" wp14:textId="77777777">
        <w:tc>
          <w:tcPr>
            <w:tcW w:w="990" w:type="dxa"/>
          </w:tcPr>
          <w:p w:rsidR="00FD1579" w:rsidP="004E2307" w:rsidRDefault="00FD1579" w14:paraId="21B6A40B" wp14:textId="77777777">
            <w:pPr>
              <w:pStyle w:val="BodyText"/>
              <w:ind w:left="-180"/>
              <w:rPr>
                <w:sz w:val="20"/>
              </w:rPr>
            </w:pPr>
          </w:p>
        </w:tc>
        <w:tc>
          <w:tcPr>
            <w:tcW w:w="1170" w:type="dxa"/>
          </w:tcPr>
          <w:p w:rsidR="00FD1579" w:rsidP="004E2307" w:rsidRDefault="00FD1579" w14:paraId="1BF09E8B" wp14:textId="77777777">
            <w:pPr>
              <w:pStyle w:val="BodyText"/>
              <w:ind w:left="-180"/>
              <w:rPr>
                <w:sz w:val="20"/>
              </w:rPr>
            </w:pPr>
          </w:p>
        </w:tc>
        <w:tc>
          <w:tcPr>
            <w:tcW w:w="1080" w:type="dxa"/>
          </w:tcPr>
          <w:p w:rsidR="00FD1579" w:rsidP="004E2307" w:rsidRDefault="00FD1579" w14:paraId="1AE4422E" wp14:textId="77777777">
            <w:pPr>
              <w:pStyle w:val="BodyText"/>
              <w:ind w:left="-180"/>
              <w:rPr>
                <w:sz w:val="20"/>
              </w:rPr>
            </w:pPr>
          </w:p>
        </w:tc>
        <w:tc>
          <w:tcPr>
            <w:tcW w:w="1350" w:type="dxa"/>
          </w:tcPr>
          <w:p w:rsidR="00FD1579" w:rsidP="004E2307" w:rsidRDefault="00FD1579" w14:paraId="6A7213F1" wp14:textId="77777777">
            <w:pPr>
              <w:pStyle w:val="BodyText"/>
              <w:ind w:left="-180"/>
              <w:rPr>
                <w:sz w:val="20"/>
              </w:rPr>
            </w:pPr>
          </w:p>
        </w:tc>
        <w:tc>
          <w:tcPr>
            <w:tcW w:w="1080" w:type="dxa"/>
          </w:tcPr>
          <w:p w:rsidR="00FD1579" w:rsidP="004E2307" w:rsidRDefault="00FD1579" w14:paraId="432FB60B" wp14:textId="77777777">
            <w:pPr>
              <w:pStyle w:val="BodyText"/>
              <w:ind w:left="-180"/>
              <w:rPr>
                <w:sz w:val="20"/>
              </w:rPr>
            </w:pPr>
          </w:p>
        </w:tc>
        <w:tc>
          <w:tcPr>
            <w:tcW w:w="990" w:type="dxa"/>
          </w:tcPr>
          <w:p w:rsidR="00FD1579" w:rsidP="004E2307" w:rsidRDefault="00FD1579" w14:paraId="0AFDDBCA" wp14:textId="77777777">
            <w:pPr>
              <w:pStyle w:val="BodyText"/>
              <w:ind w:left="-180"/>
              <w:rPr>
                <w:sz w:val="20"/>
              </w:rPr>
            </w:pPr>
          </w:p>
        </w:tc>
        <w:tc>
          <w:tcPr>
            <w:tcW w:w="1080" w:type="dxa"/>
          </w:tcPr>
          <w:p w:rsidR="00FD1579" w:rsidP="004E2307" w:rsidRDefault="00FD1579" w14:paraId="1555168E" wp14:textId="77777777">
            <w:pPr>
              <w:pStyle w:val="BodyText"/>
              <w:ind w:left="-180"/>
              <w:rPr>
                <w:sz w:val="20"/>
              </w:rPr>
            </w:pPr>
          </w:p>
        </w:tc>
        <w:tc>
          <w:tcPr>
            <w:tcW w:w="1170" w:type="dxa"/>
          </w:tcPr>
          <w:p w:rsidR="00FD1579" w:rsidP="004E2307" w:rsidRDefault="00FD1579" w14:paraId="6F708E46" wp14:textId="77777777">
            <w:pPr>
              <w:pStyle w:val="BodyText"/>
              <w:ind w:left="-180"/>
              <w:rPr>
                <w:sz w:val="20"/>
              </w:rPr>
            </w:pPr>
          </w:p>
        </w:tc>
        <w:tc>
          <w:tcPr>
            <w:tcW w:w="1260" w:type="dxa"/>
          </w:tcPr>
          <w:p w:rsidR="00FD1579" w:rsidP="004E2307" w:rsidRDefault="00FD1579" w14:paraId="7FBA8064" wp14:textId="77777777">
            <w:pPr>
              <w:pStyle w:val="BodyText"/>
              <w:ind w:left="-180"/>
              <w:rPr>
                <w:sz w:val="20"/>
              </w:rPr>
            </w:pPr>
          </w:p>
        </w:tc>
        <w:tc>
          <w:tcPr>
            <w:tcW w:w="990" w:type="dxa"/>
          </w:tcPr>
          <w:p w:rsidR="00FD1579" w:rsidP="004E2307" w:rsidRDefault="00FD1579" w14:paraId="5A94E508" wp14:textId="77777777">
            <w:pPr>
              <w:pStyle w:val="BodyText"/>
              <w:ind w:left="-180"/>
              <w:rPr>
                <w:sz w:val="20"/>
              </w:rPr>
            </w:pPr>
          </w:p>
        </w:tc>
      </w:tr>
      <w:tr xmlns:wp14="http://schemas.microsoft.com/office/word/2010/wordml" w:rsidR="00FD1579" w:rsidTr="004E2307" w14:paraId="5A774EE9" wp14:textId="77777777">
        <w:tc>
          <w:tcPr>
            <w:tcW w:w="990" w:type="dxa"/>
          </w:tcPr>
          <w:p w:rsidR="00FD1579" w:rsidP="004E2307" w:rsidRDefault="00FD1579" w14:paraId="3E501484" wp14:textId="77777777">
            <w:pPr>
              <w:pStyle w:val="BodyText"/>
              <w:ind w:left="-180"/>
              <w:rPr>
                <w:sz w:val="20"/>
              </w:rPr>
            </w:pPr>
          </w:p>
        </w:tc>
        <w:tc>
          <w:tcPr>
            <w:tcW w:w="1170" w:type="dxa"/>
          </w:tcPr>
          <w:p w:rsidR="00FD1579" w:rsidP="004E2307" w:rsidRDefault="00FD1579" w14:paraId="46157138" wp14:textId="77777777">
            <w:pPr>
              <w:pStyle w:val="BodyText"/>
              <w:ind w:left="-180"/>
              <w:rPr>
                <w:sz w:val="20"/>
              </w:rPr>
            </w:pPr>
          </w:p>
        </w:tc>
        <w:tc>
          <w:tcPr>
            <w:tcW w:w="1080" w:type="dxa"/>
          </w:tcPr>
          <w:p w:rsidR="00FD1579" w:rsidP="004E2307" w:rsidRDefault="00FD1579" w14:paraId="1797DD02" wp14:textId="77777777">
            <w:pPr>
              <w:pStyle w:val="BodyText"/>
              <w:ind w:left="-180"/>
              <w:rPr>
                <w:sz w:val="20"/>
              </w:rPr>
            </w:pPr>
          </w:p>
        </w:tc>
        <w:tc>
          <w:tcPr>
            <w:tcW w:w="1350" w:type="dxa"/>
          </w:tcPr>
          <w:p w:rsidR="00FD1579" w:rsidP="004E2307" w:rsidRDefault="00FD1579" w14:paraId="61559E2D" wp14:textId="77777777">
            <w:pPr>
              <w:pStyle w:val="BodyText"/>
              <w:ind w:left="-180"/>
              <w:rPr>
                <w:sz w:val="20"/>
              </w:rPr>
            </w:pPr>
          </w:p>
        </w:tc>
        <w:tc>
          <w:tcPr>
            <w:tcW w:w="1080" w:type="dxa"/>
          </w:tcPr>
          <w:p w:rsidR="00FD1579" w:rsidP="004E2307" w:rsidRDefault="00FD1579" w14:paraId="11C73E92" wp14:textId="77777777">
            <w:pPr>
              <w:pStyle w:val="BodyText"/>
              <w:ind w:left="-180"/>
              <w:rPr>
                <w:sz w:val="20"/>
              </w:rPr>
            </w:pPr>
          </w:p>
        </w:tc>
        <w:tc>
          <w:tcPr>
            <w:tcW w:w="990" w:type="dxa"/>
          </w:tcPr>
          <w:p w:rsidR="00FD1579" w:rsidP="004E2307" w:rsidRDefault="00FD1579" w14:paraId="10895D27" wp14:textId="77777777">
            <w:pPr>
              <w:pStyle w:val="BodyText"/>
              <w:ind w:left="-180"/>
              <w:rPr>
                <w:sz w:val="20"/>
              </w:rPr>
            </w:pPr>
          </w:p>
        </w:tc>
        <w:tc>
          <w:tcPr>
            <w:tcW w:w="1080" w:type="dxa"/>
          </w:tcPr>
          <w:p w:rsidR="00FD1579" w:rsidP="004E2307" w:rsidRDefault="00FD1579" w14:paraId="078A4A99" wp14:textId="77777777">
            <w:pPr>
              <w:pStyle w:val="BodyText"/>
              <w:ind w:left="-180"/>
              <w:rPr>
                <w:sz w:val="20"/>
              </w:rPr>
            </w:pPr>
          </w:p>
        </w:tc>
        <w:tc>
          <w:tcPr>
            <w:tcW w:w="1170" w:type="dxa"/>
          </w:tcPr>
          <w:p w:rsidR="00FD1579" w:rsidP="004E2307" w:rsidRDefault="00FD1579" w14:paraId="737FBD38" wp14:textId="77777777">
            <w:pPr>
              <w:pStyle w:val="BodyText"/>
              <w:ind w:left="-180"/>
              <w:rPr>
                <w:sz w:val="20"/>
              </w:rPr>
            </w:pPr>
          </w:p>
        </w:tc>
        <w:tc>
          <w:tcPr>
            <w:tcW w:w="1260" w:type="dxa"/>
          </w:tcPr>
          <w:p w:rsidR="00FD1579" w:rsidP="004E2307" w:rsidRDefault="00FD1579" w14:paraId="01CAAF43" wp14:textId="77777777">
            <w:pPr>
              <w:pStyle w:val="BodyText"/>
              <w:ind w:left="-180"/>
              <w:rPr>
                <w:sz w:val="20"/>
              </w:rPr>
            </w:pPr>
          </w:p>
        </w:tc>
        <w:tc>
          <w:tcPr>
            <w:tcW w:w="990" w:type="dxa"/>
          </w:tcPr>
          <w:p w:rsidR="00FD1579" w:rsidP="00FD1579" w:rsidRDefault="00FD1579" w14:paraId="3B5321A3" wp14:textId="77777777">
            <w:pPr>
              <w:pStyle w:val="BodyText"/>
              <w:rPr>
                <w:sz w:val="20"/>
              </w:rPr>
            </w:pPr>
          </w:p>
        </w:tc>
      </w:tr>
    </w:tbl>
    <w:p xmlns:wp14="http://schemas.microsoft.com/office/word/2010/wordml" w:rsidRPr="002B38A7" w:rsidR="00D759DE" w:rsidP="00D759DE" w:rsidRDefault="00D759DE" w14:paraId="46E0CAC1" wp14:textId="77777777">
      <w:pPr>
        <w:pStyle w:val="Heading1"/>
        <w:tabs>
          <w:tab w:val="right" w:pos="10620"/>
        </w:tabs>
        <w:rPr>
          <w:sz w:val="24"/>
          <w:u w:val="none"/>
        </w:rPr>
      </w:pPr>
      <w:r>
        <w:br w:type="page"/>
      </w:r>
      <w:r w:rsidRPr="002B38A7">
        <w:rPr>
          <w:sz w:val="24"/>
          <w:u w:val="none"/>
        </w:rPr>
        <w:t xml:space="preserve">Manager, </w:t>
      </w:r>
      <w:r w:rsidRPr="002B38A7" w:rsidR="00F37F91">
        <w:rPr>
          <w:sz w:val="24"/>
          <w:u w:val="none"/>
        </w:rPr>
        <w:t>Industrial Hygienist</w:t>
      </w:r>
      <w:r w:rsidRPr="002B38A7">
        <w:rPr>
          <w:sz w:val="24"/>
          <w:u w:val="none"/>
        </w:rPr>
        <w:tab/>
      </w:r>
      <w:r w:rsidRPr="002B38A7">
        <w:rPr>
          <w:sz w:val="24"/>
          <w:u w:val="none"/>
        </w:rPr>
        <w:t>Job Code: 1</w:t>
      </w:r>
      <w:r w:rsidRPr="002B38A7" w:rsidR="00F37F91">
        <w:rPr>
          <w:sz w:val="24"/>
          <w:u w:val="none"/>
        </w:rPr>
        <w:t>4</w:t>
      </w:r>
      <w:r w:rsidRPr="002B38A7">
        <w:rPr>
          <w:sz w:val="24"/>
          <w:u w:val="none"/>
        </w:rPr>
        <w:t>02</w:t>
      </w:r>
    </w:p>
    <w:p xmlns:wp14="http://schemas.microsoft.com/office/word/2010/wordml" w:rsidR="00D759DE" w:rsidP="002B38A7" w:rsidRDefault="00D759DE" w14:paraId="0576B09F"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759DE" w:rsidP="002B38A7" w:rsidRDefault="00D759DE" w14:paraId="5661DBE7"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2B38A7" w:rsidP="002B38A7" w:rsidRDefault="002B38A7" w14:paraId="6ABE7F94"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organizes and manages the industrial hygiene programs of a facility under senior management direction.  Manages activities associated with subcontracting of vendors for services and equip</w:t>
      </w:r>
      <w:r>
        <w:rPr>
          <w:sz w:val="20"/>
        </w:rPr>
        <w:softHyphen/>
        <w:t>ment including laboratory and research facilities. Recognizes, evaluates, recommends and implements policies and procedures for monitoring and preventing chemical, biolog</w:t>
      </w:r>
      <w:r>
        <w:rPr>
          <w:sz w:val="20"/>
        </w:rPr>
        <w:softHyphen/>
        <w:t>ical, physical hazards and diseases from occurring throughout the facility's work sites. Reviews and incorporates, as appropriate, health standards originated by OSHA, MSHA, EPA, NRC, DOD, DOE and State programs. Ensures that quality control procedures are established to monitor all aspects of Federal, State and local regulations. Must keep fully informed on all existing and proposed changes in industrial health regulations. Maintains and controls the financial budget related to industrial hygiene  activities at the facil</w:t>
      </w:r>
      <w:r>
        <w:rPr>
          <w:sz w:val="20"/>
        </w:rPr>
        <w:softHyphen/>
        <w:t>ity. Responsible for making recommendations and presentations to the senior management based on accepted industrial hygiene scientific methodology. Develops and evaluates the personnel in the Industrial Hygiene func</w:t>
      </w:r>
      <w:r>
        <w:rPr>
          <w:sz w:val="20"/>
        </w:rPr>
        <w:softHyphen/>
        <w:t>tion within the scope of the jobs responsibilities. Manages the activities and provides leadership direction to pro</w:t>
      </w:r>
      <w:r>
        <w:rPr>
          <w:sz w:val="20"/>
        </w:rPr>
        <w:softHyphen/>
        <w:t>fessional, technical and support personnel in the functional unit.</w:t>
      </w:r>
    </w:p>
    <w:p xmlns:wp14="http://schemas.microsoft.com/office/word/2010/wordml" w:rsidR="002B38A7" w:rsidP="002B38A7" w:rsidRDefault="002B38A7" w14:paraId="03D8BA8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2B38A7" w:rsidP="002B38A7" w:rsidRDefault="002B38A7" w14:paraId="374AD470"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2B38A7" w:rsidP="002B38A7" w:rsidRDefault="002B38A7" w14:paraId="1DB2546E"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2B38A7" w:rsidP="002B38A7" w:rsidRDefault="002B38A7" w14:paraId="7C14E387"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Industrial Hygiene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w:t>
      </w:r>
      <w:r>
        <w:rPr>
          <w:sz w:val="20"/>
        </w:rPr>
        <w:softHyphen/>
        <w:t>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w:t>
      </w:r>
      <w:r>
        <w:rPr>
          <w:sz w:val="20"/>
        </w:rPr>
        <w:softHyphen/>
        <w:t>visory responsibility. Certification preferred.</w:t>
      </w:r>
    </w:p>
    <w:p xmlns:wp14="http://schemas.microsoft.com/office/word/2010/wordml" w:rsidR="00D759DE" w:rsidP="002B38A7" w:rsidRDefault="00D759DE" w14:paraId="5D56A76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599B4D59" wp14:textId="77777777">
      <w:pPr>
        <w:pStyle w:val="BodyText"/>
        <w:rPr>
          <w:sz w:val="8"/>
        </w:rPr>
      </w:pPr>
    </w:p>
    <w:p xmlns:wp14="http://schemas.microsoft.com/office/word/2010/wordml" w:rsidR="00D759DE" w:rsidP="00D759DE" w:rsidRDefault="00D759DE" w14:paraId="1C7A1F3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7C6AC1E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7D1CC19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3C94A8D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7460F77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6D77E9A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2B85135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5BBD0A8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7BFC73D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3172011C" wp14:textId="77777777">
      <w:pPr>
        <w:pStyle w:val="BodyText"/>
        <w:rPr>
          <w:sz w:val="8"/>
        </w:rPr>
      </w:pPr>
    </w:p>
    <w:p xmlns:wp14="http://schemas.microsoft.com/office/word/2010/wordml" w:rsidRPr="001E2EDF" w:rsidR="00D759DE" w:rsidP="00D759DE" w:rsidRDefault="00D759DE" w14:paraId="21561F6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7087C29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D1579" w:rsidTr="004E2307" w14:paraId="397AEFD2" wp14:textId="77777777">
        <w:trPr>
          <w:trHeight w:val="395"/>
        </w:trPr>
        <w:tc>
          <w:tcPr>
            <w:tcW w:w="990" w:type="dxa"/>
          </w:tcPr>
          <w:p w:rsidR="00FD1579" w:rsidP="004E2307" w:rsidRDefault="00FD1579" w14:paraId="03E98129" wp14:textId="77777777">
            <w:pPr>
              <w:pStyle w:val="BodyText"/>
              <w:ind w:left="-180"/>
              <w:jc w:val="center"/>
              <w:rPr>
                <w:b/>
                <w:bCs/>
                <w:sz w:val="20"/>
              </w:rPr>
            </w:pPr>
          </w:p>
          <w:p w:rsidR="00FD1579" w:rsidP="004E2307" w:rsidRDefault="00FD1579" w14:paraId="58098FD9" wp14:textId="77777777">
            <w:pPr>
              <w:pStyle w:val="BodyText"/>
              <w:ind w:left="-108" w:right="-108"/>
              <w:jc w:val="center"/>
              <w:rPr>
                <w:b/>
                <w:bCs/>
                <w:sz w:val="20"/>
              </w:rPr>
            </w:pPr>
            <w:r>
              <w:rPr>
                <w:b/>
                <w:bCs/>
                <w:sz w:val="20"/>
              </w:rPr>
              <w:t>Emp. Location</w:t>
            </w:r>
          </w:p>
          <w:p w:rsidR="00FD1579" w:rsidP="004E2307" w:rsidRDefault="00FD1579" w14:paraId="588C694C" wp14:textId="77777777">
            <w:pPr>
              <w:pStyle w:val="BodyText"/>
              <w:ind w:left="-180"/>
              <w:jc w:val="center"/>
              <w:rPr>
                <w:b/>
                <w:bCs/>
                <w:sz w:val="20"/>
              </w:rPr>
            </w:pPr>
            <w:r>
              <w:rPr>
                <w:b/>
                <w:bCs/>
                <w:sz w:val="20"/>
              </w:rPr>
              <w:t xml:space="preserve"> STATE</w:t>
            </w:r>
          </w:p>
        </w:tc>
        <w:tc>
          <w:tcPr>
            <w:tcW w:w="1170" w:type="dxa"/>
          </w:tcPr>
          <w:p w:rsidR="00FD1579" w:rsidP="004E2307" w:rsidRDefault="00FD1579" w14:paraId="0675224A" wp14:textId="77777777">
            <w:pPr>
              <w:pStyle w:val="BodyText"/>
              <w:ind w:left="-180"/>
              <w:jc w:val="center"/>
              <w:rPr>
                <w:b/>
                <w:bCs/>
                <w:sz w:val="20"/>
              </w:rPr>
            </w:pPr>
          </w:p>
          <w:p w:rsidR="00FD1579" w:rsidP="004E2307" w:rsidRDefault="00FD1579" w14:paraId="6B17D55F" wp14:textId="77777777">
            <w:pPr>
              <w:pStyle w:val="BodyText"/>
              <w:ind w:left="-180"/>
              <w:jc w:val="center"/>
              <w:rPr>
                <w:b/>
                <w:bCs/>
                <w:sz w:val="20"/>
              </w:rPr>
            </w:pPr>
            <w:r>
              <w:rPr>
                <w:b/>
                <w:bCs/>
                <w:sz w:val="20"/>
              </w:rPr>
              <w:t>Annual</w:t>
            </w:r>
          </w:p>
          <w:p w:rsidR="00FD1579" w:rsidP="004E2307" w:rsidRDefault="00FD1579" w14:paraId="65E4AB97" wp14:textId="77777777">
            <w:pPr>
              <w:pStyle w:val="BodyText"/>
              <w:ind w:left="-180"/>
              <w:jc w:val="center"/>
              <w:rPr>
                <w:b/>
                <w:bCs/>
                <w:sz w:val="20"/>
              </w:rPr>
            </w:pPr>
            <w:r>
              <w:rPr>
                <w:b/>
                <w:bCs/>
                <w:sz w:val="20"/>
              </w:rPr>
              <w:t xml:space="preserve"> Base Salary</w:t>
            </w:r>
          </w:p>
        </w:tc>
        <w:tc>
          <w:tcPr>
            <w:tcW w:w="1080" w:type="dxa"/>
          </w:tcPr>
          <w:p w:rsidR="00FD1579" w:rsidP="004E2307" w:rsidRDefault="00FD1579" w14:paraId="45853260" wp14:textId="77777777">
            <w:pPr>
              <w:pStyle w:val="BodyText"/>
              <w:ind w:left="-180"/>
              <w:jc w:val="center"/>
              <w:rPr>
                <w:b/>
                <w:bCs/>
                <w:sz w:val="20"/>
              </w:rPr>
            </w:pPr>
            <w:r>
              <w:rPr>
                <w:b/>
                <w:bCs/>
                <w:sz w:val="20"/>
              </w:rPr>
              <w:t>Annual Extra</w:t>
            </w:r>
          </w:p>
          <w:p w:rsidR="00FD1579" w:rsidP="004E2307" w:rsidRDefault="00FD1579" w14:paraId="5655EE0B" wp14:textId="77777777">
            <w:pPr>
              <w:pStyle w:val="BodyText"/>
              <w:ind w:left="-180"/>
              <w:jc w:val="center"/>
              <w:rPr>
                <w:b/>
                <w:bCs/>
                <w:sz w:val="20"/>
              </w:rPr>
            </w:pPr>
            <w:r>
              <w:rPr>
                <w:b/>
                <w:bCs/>
                <w:sz w:val="20"/>
              </w:rPr>
              <w:t>Cash Income</w:t>
            </w:r>
          </w:p>
        </w:tc>
        <w:tc>
          <w:tcPr>
            <w:tcW w:w="1350" w:type="dxa"/>
          </w:tcPr>
          <w:p w:rsidR="00FD1579" w:rsidP="004E2307" w:rsidRDefault="00FD1579" w14:paraId="21301396" wp14:textId="77777777">
            <w:pPr>
              <w:pStyle w:val="BodyText"/>
              <w:ind w:left="-180"/>
              <w:jc w:val="center"/>
              <w:rPr>
                <w:b/>
                <w:bCs/>
                <w:sz w:val="20"/>
              </w:rPr>
            </w:pPr>
            <w:r>
              <w:rPr>
                <w:b/>
                <w:bCs/>
                <w:sz w:val="20"/>
              </w:rPr>
              <w:t xml:space="preserve">  </w:t>
            </w:r>
          </w:p>
          <w:p w:rsidR="00FD1579" w:rsidP="004E2307" w:rsidRDefault="00FD1579" w14:paraId="21488537" wp14:textId="77777777">
            <w:pPr>
              <w:pStyle w:val="BodyText"/>
              <w:ind w:left="-180"/>
              <w:jc w:val="center"/>
              <w:rPr>
                <w:b/>
                <w:bCs/>
                <w:sz w:val="20"/>
              </w:rPr>
            </w:pPr>
            <w:r>
              <w:rPr>
                <w:b/>
                <w:bCs/>
                <w:sz w:val="20"/>
              </w:rPr>
              <w:t>Annual</w:t>
            </w:r>
          </w:p>
          <w:p w:rsidR="00FD1579" w:rsidP="004E2307" w:rsidRDefault="00FD1579" w14:paraId="73A24D3A" wp14:textId="77777777">
            <w:pPr>
              <w:pStyle w:val="BodyText"/>
              <w:ind w:left="-180"/>
              <w:jc w:val="center"/>
              <w:rPr>
                <w:b/>
                <w:bCs/>
                <w:sz w:val="20"/>
              </w:rPr>
            </w:pPr>
            <w:r>
              <w:rPr>
                <w:b/>
                <w:bCs/>
                <w:sz w:val="20"/>
              </w:rPr>
              <w:t>Bonus Tgt.</w:t>
            </w:r>
          </w:p>
          <w:p w:rsidR="00FD1579" w:rsidP="004E2307" w:rsidRDefault="00FD1579" w14:paraId="2A30B153" wp14:textId="77777777">
            <w:pPr>
              <w:pStyle w:val="BodyText"/>
              <w:ind w:left="-180"/>
              <w:jc w:val="center"/>
              <w:rPr>
                <w:b/>
                <w:bCs/>
                <w:sz w:val="20"/>
              </w:rPr>
            </w:pPr>
            <w:r>
              <w:rPr>
                <w:b/>
                <w:bCs/>
                <w:sz w:val="20"/>
              </w:rPr>
              <w:t>% of Base</w:t>
            </w:r>
          </w:p>
        </w:tc>
        <w:tc>
          <w:tcPr>
            <w:tcW w:w="1080" w:type="dxa"/>
          </w:tcPr>
          <w:p w:rsidR="00FD1579" w:rsidP="004E2307" w:rsidRDefault="00FD1579" w14:paraId="60E318E9" wp14:textId="77777777">
            <w:pPr>
              <w:pStyle w:val="BodyText"/>
              <w:ind w:left="-180"/>
              <w:jc w:val="center"/>
              <w:rPr>
                <w:b/>
                <w:bCs/>
                <w:sz w:val="20"/>
              </w:rPr>
            </w:pPr>
          </w:p>
          <w:p w:rsidR="00FD1579" w:rsidP="004E2307" w:rsidRDefault="00FD1579" w14:paraId="41959246" wp14:textId="77777777">
            <w:pPr>
              <w:pStyle w:val="BodyText"/>
              <w:ind w:left="-180"/>
              <w:jc w:val="center"/>
              <w:rPr>
                <w:b/>
                <w:bCs/>
                <w:sz w:val="20"/>
              </w:rPr>
            </w:pPr>
            <w:r>
              <w:rPr>
                <w:b/>
                <w:bCs/>
                <w:sz w:val="20"/>
              </w:rPr>
              <w:t>LTI</w:t>
            </w:r>
          </w:p>
          <w:p w:rsidR="00FD1579" w:rsidP="004E2307" w:rsidRDefault="00FD1579" w14:paraId="0BFBE608" wp14:textId="77777777">
            <w:pPr>
              <w:pStyle w:val="BodyText"/>
              <w:ind w:left="-180"/>
              <w:jc w:val="center"/>
              <w:rPr>
                <w:b/>
                <w:bCs/>
                <w:sz w:val="20"/>
              </w:rPr>
            </w:pPr>
            <w:r>
              <w:rPr>
                <w:b/>
                <w:bCs/>
                <w:sz w:val="20"/>
              </w:rPr>
              <w:t xml:space="preserve"> Incentive</w:t>
            </w:r>
          </w:p>
          <w:p w:rsidR="00FD1579" w:rsidP="004E2307" w:rsidRDefault="00FD1579" w14:paraId="089BCD0E" wp14:textId="77777777">
            <w:pPr>
              <w:pStyle w:val="BodyText"/>
              <w:ind w:left="-180"/>
              <w:jc w:val="center"/>
              <w:rPr>
                <w:b/>
                <w:bCs/>
                <w:sz w:val="20"/>
              </w:rPr>
            </w:pPr>
            <w:r>
              <w:rPr>
                <w:b/>
                <w:bCs/>
                <w:sz w:val="20"/>
              </w:rPr>
              <w:t>Target</w:t>
            </w:r>
          </w:p>
        </w:tc>
        <w:tc>
          <w:tcPr>
            <w:tcW w:w="990" w:type="dxa"/>
          </w:tcPr>
          <w:p w:rsidR="00FD1579" w:rsidP="004E2307" w:rsidRDefault="00FD1579" w14:paraId="3EC59AE6" wp14:textId="77777777">
            <w:pPr>
              <w:pStyle w:val="BodyText"/>
              <w:ind w:left="-180"/>
              <w:jc w:val="center"/>
              <w:rPr>
                <w:b/>
                <w:bCs/>
                <w:sz w:val="20"/>
              </w:rPr>
            </w:pPr>
          </w:p>
          <w:p w:rsidR="00FD1579" w:rsidP="004E2307" w:rsidRDefault="00FD1579" w14:paraId="40D773AC" wp14:textId="77777777">
            <w:pPr>
              <w:pStyle w:val="BodyText"/>
              <w:ind w:left="-180"/>
              <w:jc w:val="center"/>
              <w:rPr>
                <w:b/>
                <w:bCs/>
                <w:sz w:val="20"/>
              </w:rPr>
            </w:pPr>
          </w:p>
          <w:p w:rsidR="00FD1579" w:rsidP="004E2307" w:rsidRDefault="00FD1579" w14:paraId="7EBEEB6D" wp14:textId="77777777">
            <w:pPr>
              <w:pStyle w:val="BodyText"/>
              <w:ind w:left="-180"/>
              <w:jc w:val="center"/>
              <w:rPr>
                <w:b/>
                <w:bCs/>
                <w:sz w:val="20"/>
              </w:rPr>
            </w:pPr>
            <w:r>
              <w:rPr>
                <w:b/>
                <w:bCs/>
                <w:sz w:val="20"/>
              </w:rPr>
              <w:t xml:space="preserve"> LTI</w:t>
            </w:r>
          </w:p>
          <w:p w:rsidR="00FD1579" w:rsidP="004E2307" w:rsidRDefault="00FD1579" w14:paraId="00EA33EA" wp14:textId="77777777">
            <w:pPr>
              <w:pStyle w:val="BodyText"/>
              <w:ind w:left="-180"/>
              <w:jc w:val="center"/>
              <w:rPr>
                <w:b/>
                <w:bCs/>
                <w:sz w:val="20"/>
              </w:rPr>
            </w:pPr>
            <w:r>
              <w:rPr>
                <w:b/>
                <w:bCs/>
                <w:sz w:val="20"/>
              </w:rPr>
              <w:t>Paid</w:t>
            </w:r>
          </w:p>
        </w:tc>
        <w:tc>
          <w:tcPr>
            <w:tcW w:w="1080" w:type="dxa"/>
          </w:tcPr>
          <w:p w:rsidR="00B469FB" w:rsidP="00B469FB" w:rsidRDefault="00B469FB" w14:paraId="1267D962" wp14:textId="77777777">
            <w:pPr>
              <w:pStyle w:val="BodyText"/>
              <w:ind w:left="-180"/>
              <w:jc w:val="center"/>
              <w:rPr>
                <w:b/>
                <w:bCs/>
                <w:sz w:val="20"/>
              </w:rPr>
            </w:pPr>
            <w:r>
              <w:rPr>
                <w:b/>
                <w:bCs/>
                <w:sz w:val="20"/>
              </w:rPr>
              <w:t>LTI TGT.</w:t>
            </w:r>
          </w:p>
          <w:p w:rsidR="00B469FB" w:rsidP="00B469FB" w:rsidRDefault="00B469FB" w14:paraId="1E377184" wp14:textId="77777777">
            <w:pPr>
              <w:pStyle w:val="BodyText"/>
              <w:ind w:left="-180"/>
              <w:jc w:val="center"/>
              <w:rPr>
                <w:b/>
                <w:bCs/>
                <w:sz w:val="20"/>
              </w:rPr>
            </w:pPr>
            <w:r>
              <w:rPr>
                <w:b/>
                <w:bCs/>
                <w:sz w:val="20"/>
              </w:rPr>
              <w:t xml:space="preserve"> as a %</w:t>
            </w:r>
          </w:p>
          <w:p w:rsidR="00B469FB" w:rsidP="00B469FB" w:rsidRDefault="00B469FB" w14:paraId="07C14FFF" wp14:textId="77777777">
            <w:pPr>
              <w:pStyle w:val="BodyText"/>
              <w:ind w:left="-180"/>
              <w:jc w:val="center"/>
              <w:rPr>
                <w:b/>
                <w:bCs/>
                <w:sz w:val="20"/>
              </w:rPr>
            </w:pPr>
            <w:r>
              <w:rPr>
                <w:b/>
                <w:bCs/>
                <w:sz w:val="20"/>
              </w:rPr>
              <w:t>of</w:t>
            </w:r>
          </w:p>
          <w:p w:rsidR="00FD1579" w:rsidP="00B469FB" w:rsidRDefault="00B469FB" w14:paraId="758AE4AA" wp14:textId="77777777">
            <w:pPr>
              <w:pStyle w:val="BodyText"/>
              <w:ind w:left="-180"/>
              <w:jc w:val="center"/>
              <w:rPr>
                <w:b/>
                <w:bCs/>
                <w:sz w:val="20"/>
              </w:rPr>
            </w:pPr>
            <w:r>
              <w:rPr>
                <w:b/>
                <w:bCs/>
                <w:sz w:val="20"/>
              </w:rPr>
              <w:t>Base</w:t>
            </w:r>
          </w:p>
        </w:tc>
        <w:tc>
          <w:tcPr>
            <w:tcW w:w="1170" w:type="dxa"/>
          </w:tcPr>
          <w:p w:rsidR="00FD1579" w:rsidP="004E2307" w:rsidRDefault="00FD1579" w14:paraId="59FCA1F5" wp14:textId="77777777">
            <w:pPr>
              <w:pStyle w:val="BodyText"/>
              <w:ind w:left="-180"/>
              <w:jc w:val="center"/>
              <w:rPr>
                <w:sz w:val="20"/>
              </w:rPr>
            </w:pPr>
          </w:p>
          <w:p w:rsidR="00FD1579" w:rsidP="004E2307" w:rsidRDefault="00FD1579" w14:paraId="52BE64C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5A58BA7D" wp14:textId="77777777">
            <w:pPr>
              <w:pStyle w:val="BodyText"/>
              <w:ind w:left="-180"/>
              <w:jc w:val="center"/>
              <w:rPr>
                <w:sz w:val="20"/>
              </w:rPr>
            </w:pPr>
            <w:r>
              <w:rPr>
                <w:b/>
                <w:bCs/>
                <w:sz w:val="20"/>
              </w:rPr>
              <w:t>Min.</w:t>
            </w:r>
          </w:p>
        </w:tc>
        <w:tc>
          <w:tcPr>
            <w:tcW w:w="1260" w:type="dxa"/>
          </w:tcPr>
          <w:p w:rsidR="00FD1579" w:rsidP="004E2307" w:rsidRDefault="00FD1579" w14:paraId="4CE3FD03" wp14:textId="77777777">
            <w:pPr>
              <w:pStyle w:val="BodyText"/>
              <w:ind w:left="-180"/>
              <w:jc w:val="center"/>
              <w:rPr>
                <w:sz w:val="20"/>
              </w:rPr>
            </w:pPr>
          </w:p>
          <w:p w:rsidR="00FD1579" w:rsidP="004E2307" w:rsidRDefault="00FD1579" w14:paraId="1FBAF9A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2209C472" wp14:textId="77777777">
            <w:pPr>
              <w:pStyle w:val="BodyText"/>
              <w:ind w:left="-180"/>
              <w:jc w:val="center"/>
              <w:rPr>
                <w:sz w:val="20"/>
              </w:rPr>
            </w:pPr>
            <w:r>
              <w:rPr>
                <w:b/>
                <w:bCs/>
                <w:sz w:val="20"/>
              </w:rPr>
              <w:t>Mid.</w:t>
            </w:r>
          </w:p>
        </w:tc>
        <w:tc>
          <w:tcPr>
            <w:tcW w:w="990" w:type="dxa"/>
          </w:tcPr>
          <w:p w:rsidR="00FD1579" w:rsidP="004E2307" w:rsidRDefault="00FD1579" w14:paraId="746BE2CB" wp14:textId="77777777">
            <w:pPr>
              <w:pStyle w:val="BodyText"/>
              <w:ind w:left="-180" w:right="-108"/>
              <w:jc w:val="center"/>
              <w:rPr>
                <w:sz w:val="20"/>
              </w:rPr>
            </w:pPr>
          </w:p>
          <w:p w:rsidR="00FD1579" w:rsidP="004E2307" w:rsidRDefault="00FD1579" w14:paraId="51FB31D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461D7CAB" wp14:textId="77777777">
            <w:pPr>
              <w:pStyle w:val="BodyText"/>
              <w:ind w:left="-180" w:right="-108"/>
              <w:jc w:val="center"/>
              <w:rPr>
                <w:sz w:val="20"/>
              </w:rPr>
            </w:pPr>
            <w:r>
              <w:rPr>
                <w:b/>
                <w:bCs/>
                <w:sz w:val="20"/>
              </w:rPr>
              <w:t>Max.</w:t>
            </w:r>
          </w:p>
        </w:tc>
      </w:tr>
      <w:tr xmlns:wp14="http://schemas.microsoft.com/office/word/2010/wordml" w:rsidR="00FD1579" w:rsidTr="004E2307" w14:paraId="69A0658A" wp14:textId="77777777">
        <w:tc>
          <w:tcPr>
            <w:tcW w:w="990" w:type="dxa"/>
          </w:tcPr>
          <w:p w:rsidR="00FD1579" w:rsidP="004E2307" w:rsidRDefault="00FD1579" w14:paraId="2EA285AA" wp14:textId="77777777">
            <w:pPr>
              <w:pStyle w:val="BodyText"/>
              <w:ind w:left="-46"/>
              <w:rPr>
                <w:sz w:val="20"/>
              </w:rPr>
            </w:pPr>
            <w:r>
              <w:rPr>
                <w:sz w:val="20"/>
              </w:rPr>
              <w:t xml:space="preserve"> </w:t>
            </w:r>
          </w:p>
        </w:tc>
        <w:tc>
          <w:tcPr>
            <w:tcW w:w="1170" w:type="dxa"/>
          </w:tcPr>
          <w:p w:rsidR="00FD1579" w:rsidP="004E2307" w:rsidRDefault="00FD1579" w14:paraId="0BAA2822" wp14:textId="77777777">
            <w:pPr>
              <w:pStyle w:val="BodyText"/>
              <w:ind w:left="-18"/>
              <w:rPr>
                <w:sz w:val="20"/>
              </w:rPr>
            </w:pPr>
          </w:p>
        </w:tc>
        <w:tc>
          <w:tcPr>
            <w:tcW w:w="1080" w:type="dxa"/>
          </w:tcPr>
          <w:p w:rsidR="00FD1579" w:rsidP="004E2307" w:rsidRDefault="00FD1579" w14:paraId="7D865AF2" wp14:textId="77777777">
            <w:pPr>
              <w:pStyle w:val="BodyText"/>
              <w:ind w:left="-18"/>
              <w:rPr>
                <w:sz w:val="20"/>
              </w:rPr>
            </w:pPr>
          </w:p>
        </w:tc>
        <w:tc>
          <w:tcPr>
            <w:tcW w:w="1350" w:type="dxa"/>
          </w:tcPr>
          <w:p w:rsidR="00FD1579" w:rsidP="004E2307" w:rsidRDefault="00FD1579" w14:paraId="168D38CC" wp14:textId="77777777">
            <w:pPr>
              <w:pStyle w:val="BodyText"/>
              <w:ind w:left="-18"/>
              <w:rPr>
                <w:sz w:val="20"/>
              </w:rPr>
            </w:pPr>
          </w:p>
        </w:tc>
        <w:tc>
          <w:tcPr>
            <w:tcW w:w="1080" w:type="dxa"/>
          </w:tcPr>
          <w:p w:rsidR="00FD1579" w:rsidP="004E2307" w:rsidRDefault="00FD1579" w14:paraId="5C0893BD" wp14:textId="77777777">
            <w:pPr>
              <w:pStyle w:val="BodyText"/>
              <w:ind w:left="-18"/>
              <w:rPr>
                <w:sz w:val="20"/>
              </w:rPr>
            </w:pPr>
          </w:p>
        </w:tc>
        <w:tc>
          <w:tcPr>
            <w:tcW w:w="990" w:type="dxa"/>
          </w:tcPr>
          <w:p w:rsidR="00FD1579" w:rsidP="004E2307" w:rsidRDefault="00FD1579" w14:paraId="39A1A145" wp14:textId="77777777">
            <w:pPr>
              <w:pStyle w:val="BodyText"/>
              <w:ind w:left="-46"/>
              <w:rPr>
                <w:sz w:val="20"/>
              </w:rPr>
            </w:pPr>
          </w:p>
        </w:tc>
        <w:tc>
          <w:tcPr>
            <w:tcW w:w="1080" w:type="dxa"/>
          </w:tcPr>
          <w:p w:rsidR="00FD1579" w:rsidP="004E2307" w:rsidRDefault="00FD1579" w14:paraId="588582C1" wp14:textId="77777777">
            <w:pPr>
              <w:pStyle w:val="BodyText"/>
              <w:ind w:left="-18"/>
              <w:rPr>
                <w:sz w:val="20"/>
              </w:rPr>
            </w:pPr>
          </w:p>
        </w:tc>
        <w:tc>
          <w:tcPr>
            <w:tcW w:w="1170" w:type="dxa"/>
          </w:tcPr>
          <w:p w:rsidR="00FD1579" w:rsidP="004E2307" w:rsidRDefault="00FD1579" w14:paraId="67F85B57" wp14:textId="77777777">
            <w:pPr>
              <w:pStyle w:val="BodyText"/>
              <w:ind w:left="-18"/>
              <w:rPr>
                <w:sz w:val="20"/>
              </w:rPr>
            </w:pPr>
          </w:p>
        </w:tc>
        <w:tc>
          <w:tcPr>
            <w:tcW w:w="1260" w:type="dxa"/>
          </w:tcPr>
          <w:p w:rsidR="00FD1579" w:rsidP="004E2307" w:rsidRDefault="00FD1579" w14:paraId="3F1D4725" wp14:textId="77777777">
            <w:pPr>
              <w:pStyle w:val="BodyText"/>
              <w:ind w:left="-18"/>
              <w:rPr>
                <w:sz w:val="20"/>
              </w:rPr>
            </w:pPr>
          </w:p>
        </w:tc>
        <w:tc>
          <w:tcPr>
            <w:tcW w:w="990" w:type="dxa"/>
          </w:tcPr>
          <w:p w:rsidR="00FD1579" w:rsidP="004E2307" w:rsidRDefault="00FD1579" w14:paraId="2E2CD4B8" wp14:textId="77777777">
            <w:pPr>
              <w:pStyle w:val="BodyText"/>
              <w:ind w:left="-18"/>
              <w:rPr>
                <w:sz w:val="20"/>
              </w:rPr>
            </w:pPr>
          </w:p>
        </w:tc>
      </w:tr>
      <w:tr xmlns:wp14="http://schemas.microsoft.com/office/word/2010/wordml" w:rsidR="00FD1579" w:rsidTr="004E2307" w14:paraId="04319050" wp14:textId="77777777">
        <w:tc>
          <w:tcPr>
            <w:tcW w:w="990" w:type="dxa"/>
          </w:tcPr>
          <w:p w:rsidR="00FD1579" w:rsidP="004E2307" w:rsidRDefault="00FD1579" w14:paraId="34D88EBC" wp14:textId="77777777">
            <w:pPr>
              <w:pStyle w:val="BodyText"/>
              <w:ind w:left="-180"/>
              <w:rPr>
                <w:sz w:val="20"/>
              </w:rPr>
            </w:pPr>
          </w:p>
        </w:tc>
        <w:tc>
          <w:tcPr>
            <w:tcW w:w="1170" w:type="dxa"/>
          </w:tcPr>
          <w:p w:rsidR="00FD1579" w:rsidP="004E2307" w:rsidRDefault="00FD1579" w14:paraId="0B35199C" wp14:textId="77777777">
            <w:pPr>
              <w:pStyle w:val="BodyText"/>
              <w:ind w:left="-180"/>
              <w:rPr>
                <w:sz w:val="20"/>
              </w:rPr>
            </w:pPr>
          </w:p>
        </w:tc>
        <w:tc>
          <w:tcPr>
            <w:tcW w:w="1080" w:type="dxa"/>
          </w:tcPr>
          <w:p w:rsidR="00FD1579" w:rsidP="004E2307" w:rsidRDefault="00FD1579" w14:paraId="725F6D39" wp14:textId="77777777">
            <w:pPr>
              <w:pStyle w:val="BodyText"/>
              <w:ind w:left="-180"/>
              <w:rPr>
                <w:sz w:val="20"/>
              </w:rPr>
            </w:pPr>
          </w:p>
        </w:tc>
        <w:tc>
          <w:tcPr>
            <w:tcW w:w="1350" w:type="dxa"/>
          </w:tcPr>
          <w:p w:rsidR="00FD1579" w:rsidP="004E2307" w:rsidRDefault="00FD1579" w14:paraId="002F7B38" wp14:textId="77777777">
            <w:pPr>
              <w:pStyle w:val="BodyText"/>
              <w:ind w:left="-180"/>
              <w:rPr>
                <w:sz w:val="20"/>
              </w:rPr>
            </w:pPr>
          </w:p>
        </w:tc>
        <w:tc>
          <w:tcPr>
            <w:tcW w:w="1080" w:type="dxa"/>
          </w:tcPr>
          <w:p w:rsidR="00FD1579" w:rsidP="004E2307" w:rsidRDefault="00FD1579" w14:paraId="6F16B206" wp14:textId="77777777">
            <w:pPr>
              <w:pStyle w:val="BodyText"/>
              <w:ind w:left="-180"/>
              <w:rPr>
                <w:sz w:val="20"/>
              </w:rPr>
            </w:pPr>
          </w:p>
        </w:tc>
        <w:tc>
          <w:tcPr>
            <w:tcW w:w="990" w:type="dxa"/>
          </w:tcPr>
          <w:p w:rsidR="00FD1579" w:rsidP="004E2307" w:rsidRDefault="00FD1579" w14:paraId="16054860" wp14:textId="77777777">
            <w:pPr>
              <w:pStyle w:val="BodyText"/>
              <w:ind w:left="-180"/>
              <w:rPr>
                <w:sz w:val="20"/>
              </w:rPr>
            </w:pPr>
          </w:p>
        </w:tc>
        <w:tc>
          <w:tcPr>
            <w:tcW w:w="1080" w:type="dxa"/>
          </w:tcPr>
          <w:p w:rsidR="00FD1579" w:rsidP="004E2307" w:rsidRDefault="00FD1579" w14:paraId="1573572E" wp14:textId="77777777">
            <w:pPr>
              <w:pStyle w:val="BodyText"/>
              <w:ind w:left="-180"/>
              <w:rPr>
                <w:sz w:val="20"/>
              </w:rPr>
            </w:pPr>
          </w:p>
        </w:tc>
        <w:tc>
          <w:tcPr>
            <w:tcW w:w="1170" w:type="dxa"/>
          </w:tcPr>
          <w:p w:rsidR="00FD1579" w:rsidP="004E2307" w:rsidRDefault="00FD1579" w14:paraId="62B23E15" wp14:textId="77777777">
            <w:pPr>
              <w:pStyle w:val="BodyText"/>
              <w:ind w:left="-180"/>
              <w:rPr>
                <w:sz w:val="20"/>
              </w:rPr>
            </w:pPr>
          </w:p>
        </w:tc>
        <w:tc>
          <w:tcPr>
            <w:tcW w:w="1260" w:type="dxa"/>
          </w:tcPr>
          <w:p w:rsidR="00FD1579" w:rsidP="004E2307" w:rsidRDefault="00FD1579" w14:paraId="13D8E23B" wp14:textId="77777777">
            <w:pPr>
              <w:pStyle w:val="BodyText"/>
              <w:ind w:left="-180"/>
              <w:rPr>
                <w:sz w:val="20"/>
              </w:rPr>
            </w:pPr>
          </w:p>
        </w:tc>
        <w:tc>
          <w:tcPr>
            <w:tcW w:w="990" w:type="dxa"/>
          </w:tcPr>
          <w:p w:rsidR="00FD1579" w:rsidP="004E2307" w:rsidRDefault="00FD1579" w14:paraId="1EFBF3DD" wp14:textId="77777777">
            <w:pPr>
              <w:pStyle w:val="BodyText"/>
              <w:ind w:left="-180"/>
              <w:rPr>
                <w:sz w:val="20"/>
              </w:rPr>
            </w:pPr>
          </w:p>
        </w:tc>
      </w:tr>
      <w:tr xmlns:wp14="http://schemas.microsoft.com/office/word/2010/wordml" w:rsidR="00FD1579" w:rsidTr="004E2307" w14:paraId="079708A0" wp14:textId="77777777">
        <w:tc>
          <w:tcPr>
            <w:tcW w:w="990" w:type="dxa"/>
          </w:tcPr>
          <w:p w:rsidR="00FD1579" w:rsidP="004E2307" w:rsidRDefault="00FD1579" w14:paraId="4C708224" wp14:textId="77777777">
            <w:pPr>
              <w:pStyle w:val="BodyText"/>
              <w:ind w:left="-180"/>
              <w:rPr>
                <w:sz w:val="20"/>
              </w:rPr>
            </w:pPr>
          </w:p>
        </w:tc>
        <w:tc>
          <w:tcPr>
            <w:tcW w:w="1170" w:type="dxa"/>
          </w:tcPr>
          <w:p w:rsidR="00FD1579" w:rsidP="004E2307" w:rsidRDefault="00FD1579" w14:paraId="47D3C6D4" wp14:textId="77777777">
            <w:pPr>
              <w:pStyle w:val="BodyText"/>
              <w:ind w:left="-180"/>
              <w:rPr>
                <w:sz w:val="20"/>
              </w:rPr>
            </w:pPr>
          </w:p>
        </w:tc>
        <w:tc>
          <w:tcPr>
            <w:tcW w:w="1080" w:type="dxa"/>
          </w:tcPr>
          <w:p w:rsidR="00FD1579" w:rsidP="004E2307" w:rsidRDefault="00FD1579" w14:paraId="39887E00" wp14:textId="77777777">
            <w:pPr>
              <w:pStyle w:val="BodyText"/>
              <w:ind w:left="-180"/>
              <w:rPr>
                <w:sz w:val="20"/>
              </w:rPr>
            </w:pPr>
          </w:p>
        </w:tc>
        <w:tc>
          <w:tcPr>
            <w:tcW w:w="1350" w:type="dxa"/>
          </w:tcPr>
          <w:p w:rsidR="00FD1579" w:rsidP="004E2307" w:rsidRDefault="00FD1579" w14:paraId="096CBD94" wp14:textId="77777777">
            <w:pPr>
              <w:pStyle w:val="BodyText"/>
              <w:ind w:left="-180"/>
              <w:rPr>
                <w:sz w:val="20"/>
              </w:rPr>
            </w:pPr>
          </w:p>
        </w:tc>
        <w:tc>
          <w:tcPr>
            <w:tcW w:w="1080" w:type="dxa"/>
          </w:tcPr>
          <w:p w:rsidR="00FD1579" w:rsidP="004E2307" w:rsidRDefault="00FD1579" w14:paraId="4C65DA69" wp14:textId="77777777">
            <w:pPr>
              <w:pStyle w:val="BodyText"/>
              <w:ind w:left="-180"/>
              <w:rPr>
                <w:sz w:val="20"/>
              </w:rPr>
            </w:pPr>
          </w:p>
        </w:tc>
        <w:tc>
          <w:tcPr>
            <w:tcW w:w="990" w:type="dxa"/>
          </w:tcPr>
          <w:p w:rsidR="00FD1579" w:rsidP="004E2307" w:rsidRDefault="00FD1579" w14:paraId="3E6E86EE" wp14:textId="77777777">
            <w:pPr>
              <w:pStyle w:val="BodyText"/>
              <w:ind w:left="-180"/>
              <w:rPr>
                <w:sz w:val="20"/>
              </w:rPr>
            </w:pPr>
          </w:p>
        </w:tc>
        <w:tc>
          <w:tcPr>
            <w:tcW w:w="1080" w:type="dxa"/>
          </w:tcPr>
          <w:p w:rsidR="00FD1579" w:rsidP="004E2307" w:rsidRDefault="00FD1579" w14:paraId="208448FC" wp14:textId="77777777">
            <w:pPr>
              <w:pStyle w:val="BodyText"/>
              <w:ind w:left="-180"/>
              <w:rPr>
                <w:sz w:val="20"/>
              </w:rPr>
            </w:pPr>
          </w:p>
        </w:tc>
        <w:tc>
          <w:tcPr>
            <w:tcW w:w="1170" w:type="dxa"/>
          </w:tcPr>
          <w:p w:rsidR="00FD1579" w:rsidP="004E2307" w:rsidRDefault="00FD1579" w14:paraId="6B826211" wp14:textId="77777777">
            <w:pPr>
              <w:pStyle w:val="BodyText"/>
              <w:ind w:left="-180"/>
              <w:rPr>
                <w:sz w:val="20"/>
              </w:rPr>
            </w:pPr>
          </w:p>
        </w:tc>
        <w:tc>
          <w:tcPr>
            <w:tcW w:w="1260" w:type="dxa"/>
          </w:tcPr>
          <w:p w:rsidR="00FD1579" w:rsidP="004E2307" w:rsidRDefault="00FD1579" w14:paraId="70410CC6" wp14:textId="77777777">
            <w:pPr>
              <w:pStyle w:val="BodyText"/>
              <w:ind w:left="-180"/>
              <w:rPr>
                <w:sz w:val="20"/>
              </w:rPr>
            </w:pPr>
          </w:p>
        </w:tc>
        <w:tc>
          <w:tcPr>
            <w:tcW w:w="990" w:type="dxa"/>
          </w:tcPr>
          <w:p w:rsidR="00FD1579" w:rsidP="004E2307" w:rsidRDefault="00FD1579" w14:paraId="295787E2" wp14:textId="77777777">
            <w:pPr>
              <w:pStyle w:val="BodyText"/>
              <w:ind w:left="-180"/>
              <w:rPr>
                <w:sz w:val="20"/>
              </w:rPr>
            </w:pPr>
          </w:p>
        </w:tc>
      </w:tr>
      <w:tr xmlns:wp14="http://schemas.microsoft.com/office/word/2010/wordml" w:rsidR="00FD1579" w:rsidTr="004E2307" w14:paraId="57E46C00" wp14:textId="77777777">
        <w:tc>
          <w:tcPr>
            <w:tcW w:w="990" w:type="dxa"/>
          </w:tcPr>
          <w:p w:rsidR="00FD1579" w:rsidP="004E2307" w:rsidRDefault="00FD1579" w14:paraId="6045C9E1" wp14:textId="77777777">
            <w:pPr>
              <w:pStyle w:val="BodyText"/>
              <w:ind w:left="-180"/>
              <w:rPr>
                <w:sz w:val="20"/>
              </w:rPr>
            </w:pPr>
          </w:p>
        </w:tc>
        <w:tc>
          <w:tcPr>
            <w:tcW w:w="1170" w:type="dxa"/>
          </w:tcPr>
          <w:p w:rsidR="00FD1579" w:rsidP="004E2307" w:rsidRDefault="00FD1579" w14:paraId="11126BD9" wp14:textId="77777777">
            <w:pPr>
              <w:pStyle w:val="BodyText"/>
              <w:ind w:left="-180"/>
              <w:rPr>
                <w:sz w:val="20"/>
              </w:rPr>
            </w:pPr>
          </w:p>
        </w:tc>
        <w:tc>
          <w:tcPr>
            <w:tcW w:w="1080" w:type="dxa"/>
          </w:tcPr>
          <w:p w:rsidR="00FD1579" w:rsidP="004E2307" w:rsidRDefault="00FD1579" w14:paraId="1E726DB8" wp14:textId="77777777">
            <w:pPr>
              <w:pStyle w:val="BodyText"/>
              <w:ind w:left="-180"/>
              <w:rPr>
                <w:sz w:val="20"/>
              </w:rPr>
            </w:pPr>
          </w:p>
        </w:tc>
        <w:tc>
          <w:tcPr>
            <w:tcW w:w="1350" w:type="dxa"/>
          </w:tcPr>
          <w:p w:rsidR="00FD1579" w:rsidP="004E2307" w:rsidRDefault="00FD1579" w14:paraId="49E15061" wp14:textId="77777777">
            <w:pPr>
              <w:pStyle w:val="BodyText"/>
              <w:ind w:left="-180"/>
              <w:rPr>
                <w:sz w:val="20"/>
              </w:rPr>
            </w:pPr>
          </w:p>
        </w:tc>
        <w:tc>
          <w:tcPr>
            <w:tcW w:w="1080" w:type="dxa"/>
          </w:tcPr>
          <w:p w:rsidR="00FD1579" w:rsidP="004E2307" w:rsidRDefault="00FD1579" w14:paraId="1EB5D266" wp14:textId="77777777">
            <w:pPr>
              <w:pStyle w:val="BodyText"/>
              <w:ind w:left="-180"/>
              <w:rPr>
                <w:sz w:val="20"/>
              </w:rPr>
            </w:pPr>
          </w:p>
        </w:tc>
        <w:tc>
          <w:tcPr>
            <w:tcW w:w="990" w:type="dxa"/>
          </w:tcPr>
          <w:p w:rsidR="00FD1579" w:rsidP="004E2307" w:rsidRDefault="00FD1579" w14:paraId="6EC8F786" wp14:textId="77777777">
            <w:pPr>
              <w:pStyle w:val="BodyText"/>
              <w:ind w:left="-180"/>
              <w:rPr>
                <w:sz w:val="20"/>
              </w:rPr>
            </w:pPr>
          </w:p>
        </w:tc>
        <w:tc>
          <w:tcPr>
            <w:tcW w:w="1080" w:type="dxa"/>
          </w:tcPr>
          <w:p w:rsidR="00FD1579" w:rsidP="004E2307" w:rsidRDefault="00FD1579" w14:paraId="6ECAE22F" wp14:textId="77777777">
            <w:pPr>
              <w:pStyle w:val="BodyText"/>
              <w:ind w:left="-180"/>
              <w:rPr>
                <w:sz w:val="20"/>
              </w:rPr>
            </w:pPr>
          </w:p>
        </w:tc>
        <w:tc>
          <w:tcPr>
            <w:tcW w:w="1170" w:type="dxa"/>
          </w:tcPr>
          <w:p w:rsidR="00FD1579" w:rsidP="004E2307" w:rsidRDefault="00FD1579" w14:paraId="66B6CFD4" wp14:textId="77777777">
            <w:pPr>
              <w:pStyle w:val="BodyText"/>
              <w:ind w:left="-180"/>
              <w:rPr>
                <w:sz w:val="20"/>
              </w:rPr>
            </w:pPr>
          </w:p>
        </w:tc>
        <w:tc>
          <w:tcPr>
            <w:tcW w:w="1260" w:type="dxa"/>
          </w:tcPr>
          <w:p w:rsidR="00FD1579" w:rsidP="004E2307" w:rsidRDefault="00FD1579" w14:paraId="170D2858" wp14:textId="77777777">
            <w:pPr>
              <w:pStyle w:val="BodyText"/>
              <w:ind w:left="-180"/>
              <w:rPr>
                <w:sz w:val="20"/>
              </w:rPr>
            </w:pPr>
          </w:p>
        </w:tc>
        <w:tc>
          <w:tcPr>
            <w:tcW w:w="990" w:type="dxa"/>
          </w:tcPr>
          <w:p w:rsidR="00FD1579" w:rsidP="004E2307" w:rsidRDefault="00FD1579" w14:paraId="54FFB4FE" wp14:textId="77777777">
            <w:pPr>
              <w:pStyle w:val="BodyText"/>
              <w:ind w:left="-180"/>
              <w:rPr>
                <w:sz w:val="20"/>
              </w:rPr>
            </w:pPr>
          </w:p>
        </w:tc>
      </w:tr>
      <w:tr xmlns:wp14="http://schemas.microsoft.com/office/word/2010/wordml" w:rsidR="00FD1579" w:rsidTr="004E2307" w14:paraId="7DEFDDBF" wp14:textId="77777777">
        <w:tc>
          <w:tcPr>
            <w:tcW w:w="990" w:type="dxa"/>
          </w:tcPr>
          <w:p w:rsidR="00FD1579" w:rsidP="004E2307" w:rsidRDefault="00FD1579" w14:paraId="7A1D1B6A" wp14:textId="77777777">
            <w:pPr>
              <w:pStyle w:val="BodyText"/>
              <w:ind w:left="-180"/>
              <w:rPr>
                <w:sz w:val="20"/>
              </w:rPr>
            </w:pPr>
          </w:p>
        </w:tc>
        <w:tc>
          <w:tcPr>
            <w:tcW w:w="1170" w:type="dxa"/>
          </w:tcPr>
          <w:p w:rsidR="00FD1579" w:rsidP="004E2307" w:rsidRDefault="00FD1579" w14:paraId="1E66BA9E" wp14:textId="77777777">
            <w:pPr>
              <w:pStyle w:val="BodyText"/>
              <w:ind w:left="-180"/>
              <w:rPr>
                <w:sz w:val="20"/>
              </w:rPr>
            </w:pPr>
          </w:p>
        </w:tc>
        <w:tc>
          <w:tcPr>
            <w:tcW w:w="1080" w:type="dxa"/>
          </w:tcPr>
          <w:p w:rsidR="00FD1579" w:rsidP="004E2307" w:rsidRDefault="00FD1579" w14:paraId="2B36C721" wp14:textId="77777777">
            <w:pPr>
              <w:pStyle w:val="BodyText"/>
              <w:ind w:left="-180"/>
              <w:rPr>
                <w:sz w:val="20"/>
              </w:rPr>
            </w:pPr>
          </w:p>
        </w:tc>
        <w:tc>
          <w:tcPr>
            <w:tcW w:w="1350" w:type="dxa"/>
          </w:tcPr>
          <w:p w:rsidR="00FD1579" w:rsidP="004E2307" w:rsidRDefault="00FD1579" w14:paraId="2E4F7680" wp14:textId="77777777">
            <w:pPr>
              <w:pStyle w:val="BodyText"/>
              <w:ind w:left="-180"/>
              <w:rPr>
                <w:sz w:val="20"/>
              </w:rPr>
            </w:pPr>
          </w:p>
        </w:tc>
        <w:tc>
          <w:tcPr>
            <w:tcW w:w="1080" w:type="dxa"/>
          </w:tcPr>
          <w:p w:rsidR="00FD1579" w:rsidP="004E2307" w:rsidRDefault="00FD1579" w14:paraId="07996A3A" wp14:textId="77777777">
            <w:pPr>
              <w:pStyle w:val="BodyText"/>
              <w:ind w:left="-180"/>
              <w:rPr>
                <w:sz w:val="20"/>
              </w:rPr>
            </w:pPr>
          </w:p>
        </w:tc>
        <w:tc>
          <w:tcPr>
            <w:tcW w:w="990" w:type="dxa"/>
          </w:tcPr>
          <w:p w:rsidR="00FD1579" w:rsidP="004E2307" w:rsidRDefault="00FD1579" w14:paraId="39593B70" wp14:textId="77777777">
            <w:pPr>
              <w:pStyle w:val="BodyText"/>
              <w:ind w:left="-180"/>
              <w:rPr>
                <w:sz w:val="20"/>
              </w:rPr>
            </w:pPr>
          </w:p>
        </w:tc>
        <w:tc>
          <w:tcPr>
            <w:tcW w:w="1080" w:type="dxa"/>
          </w:tcPr>
          <w:p w:rsidR="00FD1579" w:rsidP="004E2307" w:rsidRDefault="00FD1579" w14:paraId="6D51A2F2" wp14:textId="77777777">
            <w:pPr>
              <w:pStyle w:val="BodyText"/>
              <w:ind w:left="-180"/>
              <w:rPr>
                <w:sz w:val="20"/>
              </w:rPr>
            </w:pPr>
          </w:p>
        </w:tc>
        <w:tc>
          <w:tcPr>
            <w:tcW w:w="1170" w:type="dxa"/>
          </w:tcPr>
          <w:p w:rsidR="00FD1579" w:rsidP="004E2307" w:rsidRDefault="00FD1579" w14:paraId="54D28DD8" wp14:textId="77777777">
            <w:pPr>
              <w:pStyle w:val="BodyText"/>
              <w:ind w:left="-180"/>
              <w:rPr>
                <w:sz w:val="20"/>
              </w:rPr>
            </w:pPr>
          </w:p>
        </w:tc>
        <w:tc>
          <w:tcPr>
            <w:tcW w:w="1260" w:type="dxa"/>
          </w:tcPr>
          <w:p w:rsidR="00FD1579" w:rsidP="004E2307" w:rsidRDefault="00FD1579" w14:paraId="2DB19967" wp14:textId="77777777">
            <w:pPr>
              <w:pStyle w:val="BodyText"/>
              <w:ind w:left="-180"/>
              <w:rPr>
                <w:sz w:val="20"/>
              </w:rPr>
            </w:pPr>
          </w:p>
        </w:tc>
        <w:tc>
          <w:tcPr>
            <w:tcW w:w="990" w:type="dxa"/>
          </w:tcPr>
          <w:p w:rsidR="00FD1579" w:rsidP="004E2307" w:rsidRDefault="00FD1579" w14:paraId="6C81255D" wp14:textId="77777777">
            <w:pPr>
              <w:pStyle w:val="BodyText"/>
              <w:ind w:left="-180"/>
              <w:rPr>
                <w:sz w:val="20"/>
              </w:rPr>
            </w:pPr>
          </w:p>
        </w:tc>
      </w:tr>
      <w:tr xmlns:wp14="http://schemas.microsoft.com/office/word/2010/wordml" w:rsidR="00FD1579" w:rsidTr="004E2307" w14:paraId="6EEDCEDE" wp14:textId="77777777">
        <w:tc>
          <w:tcPr>
            <w:tcW w:w="990" w:type="dxa"/>
          </w:tcPr>
          <w:p w:rsidR="00FD1579" w:rsidP="004E2307" w:rsidRDefault="00FD1579" w14:paraId="070F7BA1" wp14:textId="77777777">
            <w:pPr>
              <w:pStyle w:val="BodyText"/>
              <w:ind w:left="-180"/>
              <w:rPr>
                <w:sz w:val="20"/>
              </w:rPr>
            </w:pPr>
          </w:p>
        </w:tc>
        <w:tc>
          <w:tcPr>
            <w:tcW w:w="1170" w:type="dxa"/>
          </w:tcPr>
          <w:p w:rsidR="00FD1579" w:rsidP="004E2307" w:rsidRDefault="00FD1579" w14:paraId="6399EBC9" wp14:textId="77777777">
            <w:pPr>
              <w:pStyle w:val="BodyText"/>
              <w:ind w:left="-180"/>
              <w:rPr>
                <w:sz w:val="20"/>
              </w:rPr>
            </w:pPr>
          </w:p>
        </w:tc>
        <w:tc>
          <w:tcPr>
            <w:tcW w:w="1080" w:type="dxa"/>
          </w:tcPr>
          <w:p w:rsidR="00FD1579" w:rsidP="004E2307" w:rsidRDefault="00FD1579" w14:paraId="5F9B0BE7" wp14:textId="77777777">
            <w:pPr>
              <w:pStyle w:val="BodyText"/>
              <w:ind w:left="-180"/>
              <w:rPr>
                <w:sz w:val="20"/>
              </w:rPr>
            </w:pPr>
          </w:p>
        </w:tc>
        <w:tc>
          <w:tcPr>
            <w:tcW w:w="1350" w:type="dxa"/>
          </w:tcPr>
          <w:p w:rsidR="00FD1579" w:rsidP="004E2307" w:rsidRDefault="00FD1579" w14:paraId="13E7865A" wp14:textId="77777777">
            <w:pPr>
              <w:pStyle w:val="BodyText"/>
              <w:ind w:left="-180"/>
              <w:rPr>
                <w:sz w:val="20"/>
              </w:rPr>
            </w:pPr>
          </w:p>
        </w:tc>
        <w:tc>
          <w:tcPr>
            <w:tcW w:w="1080" w:type="dxa"/>
          </w:tcPr>
          <w:p w:rsidR="00FD1579" w:rsidP="004E2307" w:rsidRDefault="00FD1579" w14:paraId="19C53675" wp14:textId="77777777">
            <w:pPr>
              <w:pStyle w:val="BodyText"/>
              <w:ind w:left="-180"/>
              <w:rPr>
                <w:sz w:val="20"/>
              </w:rPr>
            </w:pPr>
          </w:p>
        </w:tc>
        <w:tc>
          <w:tcPr>
            <w:tcW w:w="990" w:type="dxa"/>
          </w:tcPr>
          <w:p w:rsidR="00FD1579" w:rsidP="004E2307" w:rsidRDefault="00FD1579" w14:paraId="534D4768" wp14:textId="77777777">
            <w:pPr>
              <w:pStyle w:val="BodyText"/>
              <w:ind w:left="-180"/>
              <w:rPr>
                <w:sz w:val="20"/>
              </w:rPr>
            </w:pPr>
          </w:p>
        </w:tc>
        <w:tc>
          <w:tcPr>
            <w:tcW w:w="1080" w:type="dxa"/>
          </w:tcPr>
          <w:p w:rsidR="00FD1579" w:rsidP="004E2307" w:rsidRDefault="00FD1579" w14:paraId="7E63CCDF" wp14:textId="77777777">
            <w:pPr>
              <w:pStyle w:val="BodyText"/>
              <w:ind w:left="-180"/>
              <w:rPr>
                <w:sz w:val="20"/>
              </w:rPr>
            </w:pPr>
          </w:p>
        </w:tc>
        <w:tc>
          <w:tcPr>
            <w:tcW w:w="1170" w:type="dxa"/>
          </w:tcPr>
          <w:p w:rsidR="00FD1579" w:rsidP="004E2307" w:rsidRDefault="00FD1579" w14:paraId="782DDDA6" wp14:textId="77777777">
            <w:pPr>
              <w:pStyle w:val="BodyText"/>
              <w:ind w:left="-180"/>
              <w:rPr>
                <w:sz w:val="20"/>
              </w:rPr>
            </w:pPr>
          </w:p>
        </w:tc>
        <w:tc>
          <w:tcPr>
            <w:tcW w:w="1260" w:type="dxa"/>
          </w:tcPr>
          <w:p w:rsidR="00FD1579" w:rsidP="004E2307" w:rsidRDefault="00FD1579" w14:paraId="764A3D5B" wp14:textId="77777777">
            <w:pPr>
              <w:pStyle w:val="BodyText"/>
              <w:ind w:left="-180"/>
              <w:rPr>
                <w:sz w:val="20"/>
              </w:rPr>
            </w:pPr>
          </w:p>
        </w:tc>
        <w:tc>
          <w:tcPr>
            <w:tcW w:w="990" w:type="dxa"/>
          </w:tcPr>
          <w:p w:rsidR="00FD1579" w:rsidP="004E2307" w:rsidRDefault="00FD1579" w14:paraId="76E784D8" wp14:textId="77777777">
            <w:pPr>
              <w:pStyle w:val="BodyText"/>
              <w:ind w:left="-180"/>
              <w:rPr>
                <w:sz w:val="20"/>
              </w:rPr>
            </w:pPr>
          </w:p>
        </w:tc>
      </w:tr>
      <w:tr xmlns:wp14="http://schemas.microsoft.com/office/word/2010/wordml" w:rsidR="00FD1579" w:rsidTr="004E2307" w14:paraId="4FA94148" wp14:textId="77777777">
        <w:tc>
          <w:tcPr>
            <w:tcW w:w="990" w:type="dxa"/>
          </w:tcPr>
          <w:p w:rsidR="00FD1579" w:rsidP="004E2307" w:rsidRDefault="00FD1579" w14:paraId="6CB8743A" wp14:textId="77777777">
            <w:pPr>
              <w:pStyle w:val="BodyText"/>
              <w:ind w:left="-180"/>
              <w:rPr>
                <w:sz w:val="20"/>
              </w:rPr>
            </w:pPr>
          </w:p>
        </w:tc>
        <w:tc>
          <w:tcPr>
            <w:tcW w:w="1170" w:type="dxa"/>
          </w:tcPr>
          <w:p w:rsidR="00FD1579" w:rsidP="004E2307" w:rsidRDefault="00FD1579" w14:paraId="4CA89CD6" wp14:textId="77777777">
            <w:pPr>
              <w:pStyle w:val="BodyText"/>
              <w:ind w:left="-180"/>
              <w:rPr>
                <w:sz w:val="20"/>
              </w:rPr>
            </w:pPr>
          </w:p>
        </w:tc>
        <w:tc>
          <w:tcPr>
            <w:tcW w:w="1080" w:type="dxa"/>
          </w:tcPr>
          <w:p w:rsidR="00FD1579" w:rsidP="004E2307" w:rsidRDefault="00FD1579" w14:paraId="1111785F" wp14:textId="77777777">
            <w:pPr>
              <w:pStyle w:val="BodyText"/>
              <w:ind w:left="-180"/>
              <w:rPr>
                <w:sz w:val="20"/>
              </w:rPr>
            </w:pPr>
          </w:p>
        </w:tc>
        <w:tc>
          <w:tcPr>
            <w:tcW w:w="1350" w:type="dxa"/>
          </w:tcPr>
          <w:p w:rsidR="00FD1579" w:rsidP="004E2307" w:rsidRDefault="00FD1579" w14:paraId="5C6320DB" wp14:textId="77777777">
            <w:pPr>
              <w:pStyle w:val="BodyText"/>
              <w:ind w:left="-180"/>
              <w:rPr>
                <w:sz w:val="20"/>
              </w:rPr>
            </w:pPr>
          </w:p>
        </w:tc>
        <w:tc>
          <w:tcPr>
            <w:tcW w:w="1080" w:type="dxa"/>
          </w:tcPr>
          <w:p w:rsidR="00FD1579" w:rsidP="004E2307" w:rsidRDefault="00FD1579" w14:paraId="735B6A2E" wp14:textId="77777777">
            <w:pPr>
              <w:pStyle w:val="BodyText"/>
              <w:ind w:left="-180"/>
              <w:rPr>
                <w:sz w:val="20"/>
              </w:rPr>
            </w:pPr>
          </w:p>
        </w:tc>
        <w:tc>
          <w:tcPr>
            <w:tcW w:w="990" w:type="dxa"/>
          </w:tcPr>
          <w:p w:rsidR="00FD1579" w:rsidP="004E2307" w:rsidRDefault="00FD1579" w14:paraId="5AA3473F" wp14:textId="77777777">
            <w:pPr>
              <w:pStyle w:val="BodyText"/>
              <w:ind w:left="-180"/>
              <w:rPr>
                <w:sz w:val="20"/>
              </w:rPr>
            </w:pPr>
          </w:p>
        </w:tc>
        <w:tc>
          <w:tcPr>
            <w:tcW w:w="1080" w:type="dxa"/>
          </w:tcPr>
          <w:p w:rsidR="00FD1579" w:rsidP="004E2307" w:rsidRDefault="00FD1579" w14:paraId="231D07A9" wp14:textId="77777777">
            <w:pPr>
              <w:pStyle w:val="BodyText"/>
              <w:ind w:left="-180"/>
              <w:rPr>
                <w:sz w:val="20"/>
              </w:rPr>
            </w:pPr>
          </w:p>
        </w:tc>
        <w:tc>
          <w:tcPr>
            <w:tcW w:w="1170" w:type="dxa"/>
          </w:tcPr>
          <w:p w:rsidR="00FD1579" w:rsidP="004E2307" w:rsidRDefault="00FD1579" w14:paraId="4830BAEF" wp14:textId="77777777">
            <w:pPr>
              <w:pStyle w:val="BodyText"/>
              <w:ind w:left="-180"/>
              <w:rPr>
                <w:sz w:val="20"/>
              </w:rPr>
            </w:pPr>
          </w:p>
        </w:tc>
        <w:tc>
          <w:tcPr>
            <w:tcW w:w="1260" w:type="dxa"/>
          </w:tcPr>
          <w:p w:rsidR="00FD1579" w:rsidP="004E2307" w:rsidRDefault="00FD1579" w14:paraId="2E08318A" wp14:textId="77777777">
            <w:pPr>
              <w:pStyle w:val="BodyText"/>
              <w:ind w:left="-180"/>
              <w:rPr>
                <w:sz w:val="20"/>
              </w:rPr>
            </w:pPr>
          </w:p>
        </w:tc>
        <w:tc>
          <w:tcPr>
            <w:tcW w:w="990" w:type="dxa"/>
          </w:tcPr>
          <w:p w:rsidR="00FD1579" w:rsidP="004E2307" w:rsidRDefault="00FD1579" w14:paraId="16FD3A13" wp14:textId="77777777">
            <w:pPr>
              <w:pStyle w:val="BodyText"/>
              <w:ind w:left="-180"/>
              <w:rPr>
                <w:sz w:val="20"/>
              </w:rPr>
            </w:pPr>
          </w:p>
        </w:tc>
      </w:tr>
      <w:tr xmlns:wp14="http://schemas.microsoft.com/office/word/2010/wordml" w:rsidR="00FD1579" w:rsidTr="00FD1579" w14:paraId="2D7D0F86" wp14:textId="77777777">
        <w:tc>
          <w:tcPr>
            <w:tcW w:w="990" w:type="dxa"/>
            <w:tcBorders>
              <w:top w:val="single" w:color="auto" w:sz="4" w:space="0"/>
              <w:left w:val="single" w:color="auto" w:sz="12" w:space="0"/>
              <w:bottom w:val="single" w:color="auto" w:sz="4" w:space="0"/>
              <w:right w:val="single" w:color="auto" w:sz="4" w:space="0"/>
            </w:tcBorders>
          </w:tcPr>
          <w:p w:rsidR="00FD1579" w:rsidP="004E2307" w:rsidRDefault="00FD1579" w14:paraId="6C60F29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D1579" w:rsidP="004E2307" w:rsidRDefault="00FD1579" w14:paraId="3D39727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D1579" w:rsidP="004E2307" w:rsidRDefault="00FD1579" w14:paraId="51D916F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D1579" w:rsidP="004E2307" w:rsidRDefault="00FD1579" w14:paraId="445D446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D1579" w:rsidP="004E2307" w:rsidRDefault="00FD1579" w14:paraId="5FC6292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D1579" w:rsidP="004E2307" w:rsidRDefault="00FD1579" w14:paraId="4902330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D1579" w:rsidP="004E2307" w:rsidRDefault="00FD1579" w14:paraId="4FFF62A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D1579" w:rsidP="004E2307" w:rsidRDefault="00FD1579" w14:paraId="5B2C718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D1579" w:rsidP="004E2307" w:rsidRDefault="00FD1579" w14:paraId="6D60EE0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D1579" w:rsidP="004E2307" w:rsidRDefault="00FD1579" w14:paraId="652A7E9B" wp14:textId="77777777">
            <w:pPr>
              <w:pStyle w:val="BodyText"/>
              <w:ind w:left="-180"/>
              <w:rPr>
                <w:sz w:val="20"/>
              </w:rPr>
            </w:pPr>
          </w:p>
        </w:tc>
      </w:tr>
      <w:tr xmlns:wp14="http://schemas.microsoft.com/office/word/2010/wordml" w:rsidR="00FD1579" w:rsidTr="00FD1579" w14:paraId="4F1223DE" wp14:textId="77777777">
        <w:tc>
          <w:tcPr>
            <w:tcW w:w="990" w:type="dxa"/>
            <w:tcBorders>
              <w:top w:val="single" w:color="auto" w:sz="4" w:space="0"/>
              <w:left w:val="single" w:color="auto" w:sz="12" w:space="0"/>
              <w:bottom w:val="single" w:color="auto" w:sz="12" w:space="0"/>
              <w:right w:val="single" w:color="auto" w:sz="4" w:space="0"/>
            </w:tcBorders>
          </w:tcPr>
          <w:p w:rsidR="00FD1579" w:rsidP="004E2307" w:rsidRDefault="00FD1579" w14:paraId="1726A0F8"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D1579" w:rsidP="004E2307" w:rsidRDefault="00FD1579" w14:paraId="4163FDA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D1579" w:rsidP="004E2307" w:rsidRDefault="00FD1579" w14:paraId="29967E93"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FD1579" w:rsidP="004E2307" w:rsidRDefault="00FD1579" w14:paraId="637D872A"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D1579" w:rsidP="004E2307" w:rsidRDefault="00FD1579" w14:paraId="6AE98EE9"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FD1579" w:rsidP="004E2307" w:rsidRDefault="00FD1579" w14:paraId="083DF88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D1579" w:rsidP="004E2307" w:rsidRDefault="00FD1579" w14:paraId="5C1A9DE1"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D1579" w:rsidP="004E2307" w:rsidRDefault="00FD1579" w14:paraId="34753828"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FD1579" w:rsidP="004E2307" w:rsidRDefault="00FD1579" w14:paraId="32DFC7DC"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FD1579" w:rsidP="004E2307" w:rsidRDefault="00FD1579" w14:paraId="11E65787" wp14:textId="77777777">
            <w:pPr>
              <w:pStyle w:val="BodyText"/>
              <w:ind w:left="-180"/>
              <w:rPr>
                <w:sz w:val="20"/>
              </w:rPr>
            </w:pPr>
          </w:p>
        </w:tc>
      </w:tr>
    </w:tbl>
    <w:p xmlns:wp14="http://schemas.microsoft.com/office/word/2010/wordml" w:rsidRPr="00B85BF4" w:rsidR="00F37F91" w:rsidP="00F37F91" w:rsidRDefault="00F37F91" w14:paraId="5BAFFFA3" wp14:textId="77777777">
      <w:pPr>
        <w:pStyle w:val="Heading1"/>
        <w:tabs>
          <w:tab w:val="right" w:pos="10620"/>
        </w:tabs>
        <w:rPr>
          <w:sz w:val="24"/>
          <w:u w:val="none"/>
        </w:rPr>
      </w:pPr>
      <w:r>
        <w:br w:type="page"/>
      </w:r>
      <w:r w:rsidRPr="00B85BF4">
        <w:rPr>
          <w:sz w:val="24"/>
          <w:u w:val="none"/>
        </w:rPr>
        <w:t>Supervisor, Industrial Hygiene</w:t>
      </w:r>
      <w:r w:rsidRPr="00B85BF4">
        <w:rPr>
          <w:sz w:val="24"/>
          <w:u w:val="none"/>
        </w:rPr>
        <w:tab/>
      </w:r>
      <w:r w:rsidRPr="00B85BF4">
        <w:rPr>
          <w:sz w:val="24"/>
          <w:u w:val="none"/>
        </w:rPr>
        <w:t>Job Code:  1403</w:t>
      </w:r>
    </w:p>
    <w:p xmlns:wp14="http://schemas.microsoft.com/office/word/2010/wordml" w:rsidR="00F37F91" w:rsidP="00B85BF4" w:rsidRDefault="00F37F91" w14:paraId="22165758"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37F91" w:rsidP="00B85BF4" w:rsidRDefault="00F37F91" w14:paraId="21DF266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B85BF4" w:rsidP="00B85BF4" w:rsidRDefault="00B85BF4" w14:paraId="5B332DA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predeter</w:t>
      </w:r>
      <w:r>
        <w:rPr>
          <w:sz w:val="20"/>
        </w:rPr>
        <w:softHyphen/>
        <w:t>mined goals and objectives. Supervise personnel en</w:t>
      </w:r>
      <w:r>
        <w:rPr>
          <w:sz w:val="20"/>
        </w:rPr>
        <w:softHyphen/>
        <w:t>gaged in implementing programs, policies, procedures and processes for monitoring and preventing chemi</w:t>
      </w:r>
      <w:r>
        <w:rPr>
          <w:sz w:val="20"/>
        </w:rPr>
        <w:softHyphen/>
        <w:t>cal, physical and biological hazards and diseases present in the organization’s work areas. Provide direction to employees in</w:t>
      </w:r>
      <w:r>
        <w:rPr>
          <w:sz w:val="20"/>
        </w:rPr>
        <w:softHyphen/>
        <w:t>volved in monitoring and con</w:t>
      </w:r>
      <w:r>
        <w:rPr>
          <w:sz w:val="20"/>
        </w:rPr>
        <w:softHyphen/>
        <w:t>trolling the organization’s health standards in accor</w:t>
      </w:r>
      <w:r>
        <w:rPr>
          <w:sz w:val="20"/>
        </w:rPr>
        <w:softHyphen/>
        <w:t xml:space="preserve">dance with OSHA, MSHA, EPA, NRC, DOD, DOE and State programs. Provides technical leadership and functional guidance to personnel in the work group to </w:t>
      </w:r>
      <w:r w:rsidR="00C948F1">
        <w:rPr>
          <w:sz w:val="20"/>
        </w:rPr>
        <w:t>insure</w:t>
      </w:r>
      <w:r>
        <w:rPr>
          <w:sz w:val="20"/>
        </w:rPr>
        <w:t xml:space="preserve"> that quality control procedures are implemented according to Federal, State and local regu</w:t>
      </w:r>
      <w:r>
        <w:rPr>
          <w:sz w:val="20"/>
        </w:rPr>
        <w:softHyphen/>
        <w:t>la</w:t>
      </w:r>
      <w:r>
        <w:rPr>
          <w:sz w:val="20"/>
        </w:rPr>
        <w:softHyphen/>
        <w:t>tions.  Keeps informed on new requirements imposed by all agencies. Primarily re</w:t>
      </w:r>
      <w:r>
        <w:rPr>
          <w:sz w:val="20"/>
        </w:rPr>
        <w:softHyphen/>
        <w:t>spon</w:t>
      </w:r>
      <w:r>
        <w:rPr>
          <w:sz w:val="20"/>
        </w:rPr>
        <w:softHyphen/>
        <w:t>sible for assuring effec</w:t>
      </w:r>
      <w:r>
        <w:rPr>
          <w:sz w:val="20"/>
        </w:rPr>
        <w:softHyphen/>
        <w:t>tive utiliza</w:t>
      </w:r>
      <w:r>
        <w:rPr>
          <w:sz w:val="20"/>
        </w:rPr>
        <w:softHyphen/>
        <w:t>tion of technical person</w:t>
      </w:r>
      <w:r>
        <w:rPr>
          <w:sz w:val="20"/>
        </w:rPr>
        <w:softHyphen/>
        <w:t>nel and re</w:t>
      </w:r>
      <w:r>
        <w:rPr>
          <w:sz w:val="20"/>
        </w:rPr>
        <w:softHyphen/>
        <w:t>spond</w:t>
      </w:r>
      <w:r>
        <w:rPr>
          <w:sz w:val="20"/>
        </w:rPr>
        <w:softHyphen/>
        <w:t>ing promptly to the needs of organization unit. Interacts daily with sub</w:t>
      </w:r>
      <w:r>
        <w:rPr>
          <w:sz w:val="20"/>
        </w:rPr>
        <w:softHyphen/>
        <w:t>ordinates and/or functional peer groups. Interaction frequently involves exchange or presenta</w:t>
      </w:r>
      <w:r>
        <w:rPr>
          <w:sz w:val="20"/>
        </w:rPr>
        <w:softHyphen/>
        <w:t>tion of find</w:t>
      </w:r>
      <w:r>
        <w:rPr>
          <w:sz w:val="20"/>
        </w:rPr>
        <w:softHyphen/>
        <w:t>ings, conclusions and recommendations. Provide di</w:t>
      </w:r>
      <w:r>
        <w:rPr>
          <w:sz w:val="20"/>
        </w:rPr>
        <w:softHyphen/>
        <w:t>rect supervi</w:t>
      </w:r>
      <w:r>
        <w:rPr>
          <w:sz w:val="20"/>
        </w:rPr>
        <w:softHyphen/>
        <w:t>sion to entry level exempt em</w:t>
      </w:r>
      <w:r>
        <w:rPr>
          <w:sz w:val="20"/>
        </w:rPr>
        <w:softHyphen/>
        <w:t>ployees and/or skilled non-exempt employees (i.e., techni</w:t>
      </w:r>
      <w:r>
        <w:rPr>
          <w:sz w:val="20"/>
        </w:rPr>
        <w:softHyphen/>
        <w:t xml:space="preserve">cians).  </w:t>
      </w:r>
    </w:p>
    <w:p xmlns:wp14="http://schemas.microsoft.com/office/word/2010/wordml" w:rsidR="00B85BF4" w:rsidP="00B85BF4" w:rsidRDefault="00B85BF4" w14:paraId="45DA93C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B85BF4" w:rsidP="00B85BF4" w:rsidRDefault="00B85BF4" w14:paraId="1194EED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B85BF4" w:rsidP="00B85BF4" w:rsidRDefault="00B85BF4" w14:paraId="6F4EC05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B85BF4" w:rsidP="00B85BF4" w:rsidRDefault="00B85BF4" w14:paraId="0B05E07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Industrial Hygiene or re</w:t>
      </w:r>
      <w:r>
        <w:rPr>
          <w:sz w:val="20"/>
        </w:rPr>
        <w:softHyphen/>
        <w:t xml:space="preserve">lated fields and 3 to 5 </w:t>
      </w:r>
      <w:proofErr w:type="spellStart"/>
      <w:r>
        <w:rPr>
          <w:sz w:val="20"/>
        </w:rPr>
        <w:t>years expe</w:t>
      </w:r>
      <w:r>
        <w:rPr>
          <w:sz w:val="20"/>
        </w:rPr>
        <w:softHyphen/>
        <w:t>rience</w:t>
      </w:r>
      <w:proofErr w:type="spellEnd"/>
      <w:r>
        <w:rPr>
          <w:sz w:val="20"/>
        </w:rPr>
        <w:t xml:space="preserve">; or B.S. and 5 to 7 </w:t>
      </w:r>
      <w:proofErr w:type="spellStart"/>
      <w:r>
        <w:rPr>
          <w:sz w:val="20"/>
        </w:rPr>
        <w:t>years expe</w:t>
      </w:r>
      <w:r>
        <w:rPr>
          <w:sz w:val="20"/>
        </w:rPr>
        <w:softHyphen/>
        <w:t>ri</w:t>
      </w:r>
      <w:r>
        <w:rPr>
          <w:sz w:val="20"/>
        </w:rPr>
        <w:softHyphen/>
        <w:t>ence</w:t>
      </w:r>
      <w:proofErr w:type="spellEnd"/>
      <w:r>
        <w:rPr>
          <w:sz w:val="20"/>
        </w:rPr>
        <w:t>.  Experience should in</w:t>
      </w:r>
      <w:r>
        <w:rPr>
          <w:sz w:val="20"/>
        </w:rPr>
        <w:softHyphen/>
        <w:t>clude a minimum of 2 years of supervisory responsibility. Certification preferred.</w:t>
      </w:r>
    </w:p>
    <w:p xmlns:wp14="http://schemas.microsoft.com/office/word/2010/wordml" w:rsidR="00F37F91" w:rsidP="00B85BF4" w:rsidRDefault="00F37F91" w14:paraId="68B1975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37F91" w:rsidP="00F37F91" w:rsidRDefault="00F37F91" w14:paraId="3CB4C996" wp14:textId="77777777">
      <w:pPr>
        <w:pStyle w:val="BodyText"/>
        <w:rPr>
          <w:sz w:val="8"/>
        </w:rPr>
      </w:pPr>
    </w:p>
    <w:p xmlns:wp14="http://schemas.microsoft.com/office/word/2010/wordml" w:rsidR="00F37F91" w:rsidP="00F37F91" w:rsidRDefault="00F37F91" w14:paraId="542DB12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37F91" w:rsidP="00F37F91" w:rsidRDefault="00F37F91" w14:paraId="5A86298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37F91" w:rsidP="00F37F91" w:rsidRDefault="00F37F91" w14:paraId="5DC1495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37F91" w:rsidP="00F37F91" w:rsidRDefault="00F37F91" w14:paraId="25986DC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37F91" w:rsidP="00F37F91" w:rsidRDefault="00F37F91" w14:paraId="69EE1D0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37F91" w:rsidP="00F37F91" w:rsidRDefault="00F37F91" w14:paraId="1474722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37F91" w:rsidP="00F37F91" w:rsidRDefault="00F37F91" w14:paraId="0F2E4F3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37F91" w:rsidP="00F37F91" w:rsidRDefault="00F37F91" w14:paraId="27C7EE1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37F91" w:rsidP="00F37F91" w:rsidRDefault="00F37F91" w14:paraId="265EF6C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37F91" w:rsidP="00F37F91" w:rsidRDefault="00F37F91" w14:paraId="6FE22CAF" wp14:textId="77777777">
      <w:pPr>
        <w:pStyle w:val="BodyText"/>
        <w:rPr>
          <w:sz w:val="8"/>
        </w:rPr>
      </w:pPr>
    </w:p>
    <w:p xmlns:wp14="http://schemas.microsoft.com/office/word/2010/wordml" w:rsidRPr="001E2EDF" w:rsidR="00F37F91" w:rsidP="00F37F91" w:rsidRDefault="00F37F91" w14:paraId="6664C2A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37F91" w:rsidP="00F37F91" w:rsidRDefault="00F37F91" w14:paraId="3505BF9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D1579" w:rsidTr="004E2307" w14:paraId="7122E6E1" wp14:textId="77777777">
        <w:trPr>
          <w:trHeight w:val="395"/>
        </w:trPr>
        <w:tc>
          <w:tcPr>
            <w:tcW w:w="990" w:type="dxa"/>
          </w:tcPr>
          <w:p w:rsidR="00FD1579" w:rsidP="004E2307" w:rsidRDefault="00FD1579" w14:paraId="39EA1ED5" wp14:textId="77777777">
            <w:pPr>
              <w:pStyle w:val="BodyText"/>
              <w:ind w:left="-180"/>
              <w:jc w:val="center"/>
              <w:rPr>
                <w:b/>
                <w:bCs/>
                <w:sz w:val="20"/>
              </w:rPr>
            </w:pPr>
          </w:p>
          <w:p w:rsidR="00FD1579" w:rsidP="004E2307" w:rsidRDefault="00FD1579" w14:paraId="1BD0FEED" wp14:textId="77777777">
            <w:pPr>
              <w:pStyle w:val="BodyText"/>
              <w:ind w:left="-108" w:right="-108"/>
              <w:jc w:val="center"/>
              <w:rPr>
                <w:b/>
                <w:bCs/>
                <w:sz w:val="20"/>
              </w:rPr>
            </w:pPr>
            <w:r>
              <w:rPr>
                <w:b/>
                <w:bCs/>
                <w:sz w:val="20"/>
              </w:rPr>
              <w:t>Emp. Location</w:t>
            </w:r>
          </w:p>
          <w:p w:rsidR="00FD1579" w:rsidP="004E2307" w:rsidRDefault="00FD1579" w14:paraId="1F404DB0" wp14:textId="77777777">
            <w:pPr>
              <w:pStyle w:val="BodyText"/>
              <w:ind w:left="-180"/>
              <w:jc w:val="center"/>
              <w:rPr>
                <w:b/>
                <w:bCs/>
                <w:sz w:val="20"/>
              </w:rPr>
            </w:pPr>
            <w:r>
              <w:rPr>
                <w:b/>
                <w:bCs/>
                <w:sz w:val="20"/>
              </w:rPr>
              <w:t xml:space="preserve"> STATE</w:t>
            </w:r>
          </w:p>
        </w:tc>
        <w:tc>
          <w:tcPr>
            <w:tcW w:w="1170" w:type="dxa"/>
          </w:tcPr>
          <w:p w:rsidR="00FD1579" w:rsidP="004E2307" w:rsidRDefault="00FD1579" w14:paraId="59ADDC1E" wp14:textId="77777777">
            <w:pPr>
              <w:pStyle w:val="BodyText"/>
              <w:ind w:left="-180"/>
              <w:jc w:val="center"/>
              <w:rPr>
                <w:b/>
                <w:bCs/>
                <w:sz w:val="20"/>
              </w:rPr>
            </w:pPr>
          </w:p>
          <w:p w:rsidR="00FD1579" w:rsidP="004E2307" w:rsidRDefault="00FD1579" w14:paraId="00832659" wp14:textId="77777777">
            <w:pPr>
              <w:pStyle w:val="BodyText"/>
              <w:ind w:left="-180"/>
              <w:jc w:val="center"/>
              <w:rPr>
                <w:b/>
                <w:bCs/>
                <w:sz w:val="20"/>
              </w:rPr>
            </w:pPr>
            <w:r>
              <w:rPr>
                <w:b/>
                <w:bCs/>
                <w:sz w:val="20"/>
              </w:rPr>
              <w:t>Annual</w:t>
            </w:r>
          </w:p>
          <w:p w:rsidR="00FD1579" w:rsidP="004E2307" w:rsidRDefault="00FD1579" w14:paraId="67029CA8" wp14:textId="77777777">
            <w:pPr>
              <w:pStyle w:val="BodyText"/>
              <w:ind w:left="-180"/>
              <w:jc w:val="center"/>
              <w:rPr>
                <w:b/>
                <w:bCs/>
                <w:sz w:val="20"/>
              </w:rPr>
            </w:pPr>
            <w:r>
              <w:rPr>
                <w:b/>
                <w:bCs/>
                <w:sz w:val="20"/>
              </w:rPr>
              <w:t xml:space="preserve"> Base Salary</w:t>
            </w:r>
          </w:p>
        </w:tc>
        <w:tc>
          <w:tcPr>
            <w:tcW w:w="1080" w:type="dxa"/>
          </w:tcPr>
          <w:p w:rsidR="00FD1579" w:rsidP="004E2307" w:rsidRDefault="00FD1579" w14:paraId="6BE15903" wp14:textId="77777777">
            <w:pPr>
              <w:pStyle w:val="BodyText"/>
              <w:ind w:left="-180"/>
              <w:jc w:val="center"/>
              <w:rPr>
                <w:b/>
                <w:bCs/>
                <w:sz w:val="20"/>
              </w:rPr>
            </w:pPr>
            <w:r>
              <w:rPr>
                <w:b/>
                <w:bCs/>
                <w:sz w:val="20"/>
              </w:rPr>
              <w:t>Annual Extra</w:t>
            </w:r>
          </w:p>
          <w:p w:rsidR="00FD1579" w:rsidP="004E2307" w:rsidRDefault="00FD1579" w14:paraId="6B18FE9C" wp14:textId="77777777">
            <w:pPr>
              <w:pStyle w:val="BodyText"/>
              <w:ind w:left="-180"/>
              <w:jc w:val="center"/>
              <w:rPr>
                <w:b/>
                <w:bCs/>
                <w:sz w:val="20"/>
              </w:rPr>
            </w:pPr>
            <w:r>
              <w:rPr>
                <w:b/>
                <w:bCs/>
                <w:sz w:val="20"/>
              </w:rPr>
              <w:t>Cash Income</w:t>
            </w:r>
          </w:p>
        </w:tc>
        <w:tc>
          <w:tcPr>
            <w:tcW w:w="1350" w:type="dxa"/>
          </w:tcPr>
          <w:p w:rsidR="00FD1579" w:rsidP="004E2307" w:rsidRDefault="00FD1579" w14:paraId="31B0BA37" wp14:textId="77777777">
            <w:pPr>
              <w:pStyle w:val="BodyText"/>
              <w:ind w:left="-180"/>
              <w:jc w:val="center"/>
              <w:rPr>
                <w:b/>
                <w:bCs/>
                <w:sz w:val="20"/>
              </w:rPr>
            </w:pPr>
            <w:r>
              <w:rPr>
                <w:b/>
                <w:bCs/>
                <w:sz w:val="20"/>
              </w:rPr>
              <w:t xml:space="preserve">  </w:t>
            </w:r>
          </w:p>
          <w:p w:rsidR="00FD1579" w:rsidP="004E2307" w:rsidRDefault="00FD1579" w14:paraId="7E98298E" wp14:textId="77777777">
            <w:pPr>
              <w:pStyle w:val="BodyText"/>
              <w:ind w:left="-180"/>
              <w:jc w:val="center"/>
              <w:rPr>
                <w:b/>
                <w:bCs/>
                <w:sz w:val="20"/>
              </w:rPr>
            </w:pPr>
            <w:r>
              <w:rPr>
                <w:b/>
                <w:bCs/>
                <w:sz w:val="20"/>
              </w:rPr>
              <w:t>Annual</w:t>
            </w:r>
          </w:p>
          <w:p w:rsidR="00FD1579" w:rsidP="004E2307" w:rsidRDefault="00FD1579" w14:paraId="47E516F9" wp14:textId="77777777">
            <w:pPr>
              <w:pStyle w:val="BodyText"/>
              <w:ind w:left="-180"/>
              <w:jc w:val="center"/>
              <w:rPr>
                <w:b/>
                <w:bCs/>
                <w:sz w:val="20"/>
              </w:rPr>
            </w:pPr>
            <w:r>
              <w:rPr>
                <w:b/>
                <w:bCs/>
                <w:sz w:val="20"/>
              </w:rPr>
              <w:t>Bonus Tgt.</w:t>
            </w:r>
          </w:p>
          <w:p w:rsidR="00FD1579" w:rsidP="004E2307" w:rsidRDefault="00FD1579" w14:paraId="1848B27E" wp14:textId="77777777">
            <w:pPr>
              <w:pStyle w:val="BodyText"/>
              <w:ind w:left="-180"/>
              <w:jc w:val="center"/>
              <w:rPr>
                <w:b/>
                <w:bCs/>
                <w:sz w:val="20"/>
              </w:rPr>
            </w:pPr>
            <w:r>
              <w:rPr>
                <w:b/>
                <w:bCs/>
                <w:sz w:val="20"/>
              </w:rPr>
              <w:t>% of Base</w:t>
            </w:r>
          </w:p>
        </w:tc>
        <w:tc>
          <w:tcPr>
            <w:tcW w:w="1080" w:type="dxa"/>
          </w:tcPr>
          <w:p w:rsidR="00FD1579" w:rsidP="004E2307" w:rsidRDefault="00FD1579" w14:paraId="31C9BBDE" wp14:textId="77777777">
            <w:pPr>
              <w:pStyle w:val="BodyText"/>
              <w:ind w:left="-180"/>
              <w:jc w:val="center"/>
              <w:rPr>
                <w:b/>
                <w:bCs/>
                <w:sz w:val="20"/>
              </w:rPr>
            </w:pPr>
          </w:p>
          <w:p w:rsidR="00FD1579" w:rsidP="004E2307" w:rsidRDefault="00FD1579" w14:paraId="49728663" wp14:textId="77777777">
            <w:pPr>
              <w:pStyle w:val="BodyText"/>
              <w:ind w:left="-180"/>
              <w:jc w:val="center"/>
              <w:rPr>
                <w:b/>
                <w:bCs/>
                <w:sz w:val="20"/>
              </w:rPr>
            </w:pPr>
            <w:r>
              <w:rPr>
                <w:b/>
                <w:bCs/>
                <w:sz w:val="20"/>
              </w:rPr>
              <w:t>LTI</w:t>
            </w:r>
          </w:p>
          <w:p w:rsidR="00FD1579" w:rsidP="004E2307" w:rsidRDefault="00FD1579" w14:paraId="32733BA6" wp14:textId="77777777">
            <w:pPr>
              <w:pStyle w:val="BodyText"/>
              <w:ind w:left="-180"/>
              <w:jc w:val="center"/>
              <w:rPr>
                <w:b/>
                <w:bCs/>
                <w:sz w:val="20"/>
              </w:rPr>
            </w:pPr>
            <w:r>
              <w:rPr>
                <w:b/>
                <w:bCs/>
                <w:sz w:val="20"/>
              </w:rPr>
              <w:t xml:space="preserve"> Incentive</w:t>
            </w:r>
          </w:p>
          <w:p w:rsidR="00FD1579" w:rsidP="004E2307" w:rsidRDefault="00FD1579" w14:paraId="5143153B" wp14:textId="77777777">
            <w:pPr>
              <w:pStyle w:val="BodyText"/>
              <w:ind w:left="-180"/>
              <w:jc w:val="center"/>
              <w:rPr>
                <w:b/>
                <w:bCs/>
                <w:sz w:val="20"/>
              </w:rPr>
            </w:pPr>
            <w:r>
              <w:rPr>
                <w:b/>
                <w:bCs/>
                <w:sz w:val="20"/>
              </w:rPr>
              <w:t>Target</w:t>
            </w:r>
          </w:p>
        </w:tc>
        <w:tc>
          <w:tcPr>
            <w:tcW w:w="990" w:type="dxa"/>
          </w:tcPr>
          <w:p w:rsidR="00FD1579" w:rsidP="004E2307" w:rsidRDefault="00FD1579" w14:paraId="617E77F1" wp14:textId="77777777">
            <w:pPr>
              <w:pStyle w:val="BodyText"/>
              <w:ind w:left="-180"/>
              <w:jc w:val="center"/>
              <w:rPr>
                <w:b/>
                <w:bCs/>
                <w:sz w:val="20"/>
              </w:rPr>
            </w:pPr>
          </w:p>
          <w:p w:rsidR="00FD1579" w:rsidP="004E2307" w:rsidRDefault="00FD1579" w14:paraId="6185FD96" wp14:textId="77777777">
            <w:pPr>
              <w:pStyle w:val="BodyText"/>
              <w:ind w:left="-180"/>
              <w:jc w:val="center"/>
              <w:rPr>
                <w:b/>
                <w:bCs/>
                <w:sz w:val="20"/>
              </w:rPr>
            </w:pPr>
          </w:p>
          <w:p w:rsidR="00FD1579" w:rsidP="004E2307" w:rsidRDefault="00FD1579" w14:paraId="66EF86BD" wp14:textId="77777777">
            <w:pPr>
              <w:pStyle w:val="BodyText"/>
              <w:ind w:left="-180"/>
              <w:jc w:val="center"/>
              <w:rPr>
                <w:b/>
                <w:bCs/>
                <w:sz w:val="20"/>
              </w:rPr>
            </w:pPr>
            <w:r>
              <w:rPr>
                <w:b/>
                <w:bCs/>
                <w:sz w:val="20"/>
              </w:rPr>
              <w:t xml:space="preserve"> LTI</w:t>
            </w:r>
          </w:p>
          <w:p w:rsidR="00FD1579" w:rsidP="004E2307" w:rsidRDefault="00FD1579" w14:paraId="60FA9B87" wp14:textId="77777777">
            <w:pPr>
              <w:pStyle w:val="BodyText"/>
              <w:ind w:left="-180"/>
              <w:jc w:val="center"/>
              <w:rPr>
                <w:b/>
                <w:bCs/>
                <w:sz w:val="20"/>
              </w:rPr>
            </w:pPr>
            <w:r>
              <w:rPr>
                <w:b/>
                <w:bCs/>
                <w:sz w:val="20"/>
              </w:rPr>
              <w:t>Paid</w:t>
            </w:r>
          </w:p>
        </w:tc>
        <w:tc>
          <w:tcPr>
            <w:tcW w:w="1080" w:type="dxa"/>
          </w:tcPr>
          <w:p w:rsidR="00B469FB" w:rsidP="00B469FB" w:rsidRDefault="00B469FB" w14:paraId="3734FE11" wp14:textId="77777777">
            <w:pPr>
              <w:pStyle w:val="BodyText"/>
              <w:ind w:left="-180"/>
              <w:jc w:val="center"/>
              <w:rPr>
                <w:b/>
                <w:bCs/>
                <w:sz w:val="20"/>
              </w:rPr>
            </w:pPr>
            <w:r>
              <w:rPr>
                <w:b/>
                <w:bCs/>
                <w:sz w:val="20"/>
              </w:rPr>
              <w:t>LTI TGT.</w:t>
            </w:r>
          </w:p>
          <w:p w:rsidR="00B469FB" w:rsidP="00B469FB" w:rsidRDefault="00B469FB" w14:paraId="5FC43329" wp14:textId="77777777">
            <w:pPr>
              <w:pStyle w:val="BodyText"/>
              <w:ind w:left="-180"/>
              <w:jc w:val="center"/>
              <w:rPr>
                <w:b/>
                <w:bCs/>
                <w:sz w:val="20"/>
              </w:rPr>
            </w:pPr>
            <w:r>
              <w:rPr>
                <w:b/>
                <w:bCs/>
                <w:sz w:val="20"/>
              </w:rPr>
              <w:t xml:space="preserve"> as a %</w:t>
            </w:r>
          </w:p>
          <w:p w:rsidR="00B469FB" w:rsidP="00B469FB" w:rsidRDefault="00B469FB" w14:paraId="0191FA61" wp14:textId="77777777">
            <w:pPr>
              <w:pStyle w:val="BodyText"/>
              <w:ind w:left="-180"/>
              <w:jc w:val="center"/>
              <w:rPr>
                <w:b/>
                <w:bCs/>
                <w:sz w:val="20"/>
              </w:rPr>
            </w:pPr>
            <w:r>
              <w:rPr>
                <w:b/>
                <w:bCs/>
                <w:sz w:val="20"/>
              </w:rPr>
              <w:t>of</w:t>
            </w:r>
          </w:p>
          <w:p w:rsidR="00FD1579" w:rsidP="00B469FB" w:rsidRDefault="00B469FB" w14:paraId="044CF889" wp14:textId="77777777">
            <w:pPr>
              <w:pStyle w:val="BodyText"/>
              <w:ind w:left="-180"/>
              <w:jc w:val="center"/>
              <w:rPr>
                <w:b/>
                <w:bCs/>
                <w:sz w:val="20"/>
              </w:rPr>
            </w:pPr>
            <w:r>
              <w:rPr>
                <w:b/>
                <w:bCs/>
                <w:sz w:val="20"/>
              </w:rPr>
              <w:t>Base</w:t>
            </w:r>
          </w:p>
        </w:tc>
        <w:tc>
          <w:tcPr>
            <w:tcW w:w="1170" w:type="dxa"/>
          </w:tcPr>
          <w:p w:rsidR="00FD1579" w:rsidP="004E2307" w:rsidRDefault="00FD1579" w14:paraId="2F226B6D" wp14:textId="77777777">
            <w:pPr>
              <w:pStyle w:val="BodyText"/>
              <w:ind w:left="-180"/>
              <w:jc w:val="center"/>
              <w:rPr>
                <w:sz w:val="20"/>
              </w:rPr>
            </w:pPr>
          </w:p>
          <w:p w:rsidR="00FD1579" w:rsidP="004E2307" w:rsidRDefault="00FD1579" w14:paraId="3398017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3B42FD67" wp14:textId="77777777">
            <w:pPr>
              <w:pStyle w:val="BodyText"/>
              <w:ind w:left="-180"/>
              <w:jc w:val="center"/>
              <w:rPr>
                <w:sz w:val="20"/>
              </w:rPr>
            </w:pPr>
            <w:r>
              <w:rPr>
                <w:b/>
                <w:bCs/>
                <w:sz w:val="20"/>
              </w:rPr>
              <w:t>Min.</w:t>
            </w:r>
          </w:p>
        </w:tc>
        <w:tc>
          <w:tcPr>
            <w:tcW w:w="1260" w:type="dxa"/>
          </w:tcPr>
          <w:p w:rsidR="00FD1579" w:rsidP="004E2307" w:rsidRDefault="00FD1579" w14:paraId="661EA08C" wp14:textId="77777777">
            <w:pPr>
              <w:pStyle w:val="BodyText"/>
              <w:ind w:left="-180"/>
              <w:jc w:val="center"/>
              <w:rPr>
                <w:sz w:val="20"/>
              </w:rPr>
            </w:pPr>
          </w:p>
          <w:p w:rsidR="00FD1579" w:rsidP="004E2307" w:rsidRDefault="00FD1579" w14:paraId="39F94D9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626B6B08" wp14:textId="77777777">
            <w:pPr>
              <w:pStyle w:val="BodyText"/>
              <w:ind w:left="-180"/>
              <w:jc w:val="center"/>
              <w:rPr>
                <w:sz w:val="20"/>
              </w:rPr>
            </w:pPr>
            <w:r>
              <w:rPr>
                <w:b/>
                <w:bCs/>
                <w:sz w:val="20"/>
              </w:rPr>
              <w:t>Mid.</w:t>
            </w:r>
          </w:p>
        </w:tc>
        <w:tc>
          <w:tcPr>
            <w:tcW w:w="990" w:type="dxa"/>
          </w:tcPr>
          <w:p w:rsidR="00FD1579" w:rsidP="004E2307" w:rsidRDefault="00FD1579" w14:paraId="495241FE" wp14:textId="77777777">
            <w:pPr>
              <w:pStyle w:val="BodyText"/>
              <w:ind w:left="-180" w:right="-108"/>
              <w:jc w:val="center"/>
              <w:rPr>
                <w:sz w:val="20"/>
              </w:rPr>
            </w:pPr>
          </w:p>
          <w:p w:rsidR="00FD1579" w:rsidP="004E2307" w:rsidRDefault="00FD1579" w14:paraId="44F05DE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D1579" w:rsidP="004E2307" w:rsidRDefault="00FD1579" w14:paraId="78642F4E" wp14:textId="77777777">
            <w:pPr>
              <w:pStyle w:val="BodyText"/>
              <w:ind w:left="-180" w:right="-108"/>
              <w:jc w:val="center"/>
              <w:rPr>
                <w:sz w:val="20"/>
              </w:rPr>
            </w:pPr>
            <w:r>
              <w:rPr>
                <w:b/>
                <w:bCs/>
                <w:sz w:val="20"/>
              </w:rPr>
              <w:t>Max.</w:t>
            </w:r>
          </w:p>
        </w:tc>
      </w:tr>
      <w:tr xmlns:wp14="http://schemas.microsoft.com/office/word/2010/wordml" w:rsidR="00FD1579" w:rsidTr="004E2307" w14:paraId="58BC89FB" wp14:textId="77777777">
        <w:tc>
          <w:tcPr>
            <w:tcW w:w="990" w:type="dxa"/>
          </w:tcPr>
          <w:p w:rsidR="00FD1579" w:rsidP="004E2307" w:rsidRDefault="00FD1579" w14:paraId="70945AB8" wp14:textId="77777777">
            <w:pPr>
              <w:pStyle w:val="BodyText"/>
              <w:ind w:left="-46"/>
              <w:rPr>
                <w:sz w:val="20"/>
              </w:rPr>
            </w:pPr>
            <w:r>
              <w:rPr>
                <w:sz w:val="20"/>
              </w:rPr>
              <w:t xml:space="preserve"> </w:t>
            </w:r>
          </w:p>
        </w:tc>
        <w:tc>
          <w:tcPr>
            <w:tcW w:w="1170" w:type="dxa"/>
          </w:tcPr>
          <w:p w:rsidR="00FD1579" w:rsidP="004E2307" w:rsidRDefault="00FD1579" w14:paraId="5790F14C" wp14:textId="77777777">
            <w:pPr>
              <w:pStyle w:val="BodyText"/>
              <w:ind w:left="-18"/>
              <w:rPr>
                <w:sz w:val="20"/>
              </w:rPr>
            </w:pPr>
          </w:p>
        </w:tc>
        <w:tc>
          <w:tcPr>
            <w:tcW w:w="1080" w:type="dxa"/>
          </w:tcPr>
          <w:p w:rsidR="00FD1579" w:rsidP="004E2307" w:rsidRDefault="00FD1579" w14:paraId="6A1F3386" wp14:textId="77777777">
            <w:pPr>
              <w:pStyle w:val="BodyText"/>
              <w:ind w:left="-18"/>
              <w:rPr>
                <w:sz w:val="20"/>
              </w:rPr>
            </w:pPr>
          </w:p>
        </w:tc>
        <w:tc>
          <w:tcPr>
            <w:tcW w:w="1350" w:type="dxa"/>
          </w:tcPr>
          <w:p w:rsidR="00FD1579" w:rsidP="004E2307" w:rsidRDefault="00FD1579" w14:paraId="30B84EF6" wp14:textId="77777777">
            <w:pPr>
              <w:pStyle w:val="BodyText"/>
              <w:ind w:left="-18"/>
              <w:rPr>
                <w:sz w:val="20"/>
              </w:rPr>
            </w:pPr>
          </w:p>
        </w:tc>
        <w:tc>
          <w:tcPr>
            <w:tcW w:w="1080" w:type="dxa"/>
          </w:tcPr>
          <w:p w:rsidR="00FD1579" w:rsidP="004E2307" w:rsidRDefault="00FD1579" w14:paraId="2FA48E6A" wp14:textId="77777777">
            <w:pPr>
              <w:pStyle w:val="BodyText"/>
              <w:ind w:left="-18"/>
              <w:rPr>
                <w:sz w:val="20"/>
              </w:rPr>
            </w:pPr>
          </w:p>
        </w:tc>
        <w:tc>
          <w:tcPr>
            <w:tcW w:w="990" w:type="dxa"/>
          </w:tcPr>
          <w:p w:rsidR="00FD1579" w:rsidP="004E2307" w:rsidRDefault="00FD1579" w14:paraId="5259D4B5" wp14:textId="77777777">
            <w:pPr>
              <w:pStyle w:val="BodyText"/>
              <w:ind w:left="-46"/>
              <w:rPr>
                <w:sz w:val="20"/>
              </w:rPr>
            </w:pPr>
          </w:p>
        </w:tc>
        <w:tc>
          <w:tcPr>
            <w:tcW w:w="1080" w:type="dxa"/>
          </w:tcPr>
          <w:p w:rsidR="00FD1579" w:rsidP="004E2307" w:rsidRDefault="00FD1579" w14:paraId="29F0288A" wp14:textId="77777777">
            <w:pPr>
              <w:pStyle w:val="BodyText"/>
              <w:ind w:left="-18"/>
              <w:rPr>
                <w:sz w:val="20"/>
              </w:rPr>
            </w:pPr>
          </w:p>
        </w:tc>
        <w:tc>
          <w:tcPr>
            <w:tcW w:w="1170" w:type="dxa"/>
          </w:tcPr>
          <w:p w:rsidR="00FD1579" w:rsidP="004E2307" w:rsidRDefault="00FD1579" w14:paraId="7301DF2C" wp14:textId="77777777">
            <w:pPr>
              <w:pStyle w:val="BodyText"/>
              <w:ind w:left="-18"/>
              <w:rPr>
                <w:sz w:val="20"/>
              </w:rPr>
            </w:pPr>
          </w:p>
        </w:tc>
        <w:tc>
          <w:tcPr>
            <w:tcW w:w="1260" w:type="dxa"/>
          </w:tcPr>
          <w:p w:rsidR="00FD1579" w:rsidP="004E2307" w:rsidRDefault="00FD1579" w14:paraId="4569D895" wp14:textId="77777777">
            <w:pPr>
              <w:pStyle w:val="BodyText"/>
              <w:ind w:left="-18"/>
              <w:rPr>
                <w:sz w:val="20"/>
              </w:rPr>
            </w:pPr>
          </w:p>
        </w:tc>
        <w:tc>
          <w:tcPr>
            <w:tcW w:w="990" w:type="dxa"/>
          </w:tcPr>
          <w:p w:rsidR="00FD1579" w:rsidP="004E2307" w:rsidRDefault="00FD1579" w14:paraId="0A606ADE" wp14:textId="77777777">
            <w:pPr>
              <w:pStyle w:val="BodyText"/>
              <w:ind w:left="-18"/>
              <w:rPr>
                <w:sz w:val="20"/>
              </w:rPr>
            </w:pPr>
          </w:p>
        </w:tc>
      </w:tr>
      <w:tr xmlns:wp14="http://schemas.microsoft.com/office/word/2010/wordml" w:rsidR="00FD1579" w:rsidTr="004E2307" w14:paraId="06B4613A" wp14:textId="77777777">
        <w:tc>
          <w:tcPr>
            <w:tcW w:w="990" w:type="dxa"/>
          </w:tcPr>
          <w:p w:rsidR="00FD1579" w:rsidP="004E2307" w:rsidRDefault="00FD1579" w14:paraId="66BF6516" wp14:textId="77777777">
            <w:pPr>
              <w:pStyle w:val="BodyText"/>
              <w:ind w:left="-180"/>
              <w:rPr>
                <w:sz w:val="20"/>
              </w:rPr>
            </w:pPr>
          </w:p>
        </w:tc>
        <w:tc>
          <w:tcPr>
            <w:tcW w:w="1170" w:type="dxa"/>
          </w:tcPr>
          <w:p w:rsidR="00FD1579" w:rsidP="004E2307" w:rsidRDefault="00FD1579" w14:paraId="0719AB79" wp14:textId="77777777">
            <w:pPr>
              <w:pStyle w:val="BodyText"/>
              <w:ind w:left="-180"/>
              <w:rPr>
                <w:sz w:val="20"/>
              </w:rPr>
            </w:pPr>
          </w:p>
        </w:tc>
        <w:tc>
          <w:tcPr>
            <w:tcW w:w="1080" w:type="dxa"/>
          </w:tcPr>
          <w:p w:rsidR="00FD1579" w:rsidP="004E2307" w:rsidRDefault="00FD1579" w14:paraId="39A7781F" wp14:textId="77777777">
            <w:pPr>
              <w:pStyle w:val="BodyText"/>
              <w:ind w:left="-180"/>
              <w:rPr>
                <w:sz w:val="20"/>
              </w:rPr>
            </w:pPr>
          </w:p>
        </w:tc>
        <w:tc>
          <w:tcPr>
            <w:tcW w:w="1350" w:type="dxa"/>
          </w:tcPr>
          <w:p w:rsidR="00FD1579" w:rsidP="004E2307" w:rsidRDefault="00FD1579" w14:paraId="390E31BB" wp14:textId="77777777">
            <w:pPr>
              <w:pStyle w:val="BodyText"/>
              <w:ind w:left="-180"/>
              <w:rPr>
                <w:sz w:val="20"/>
              </w:rPr>
            </w:pPr>
          </w:p>
        </w:tc>
        <w:tc>
          <w:tcPr>
            <w:tcW w:w="1080" w:type="dxa"/>
          </w:tcPr>
          <w:p w:rsidR="00FD1579" w:rsidP="004E2307" w:rsidRDefault="00FD1579" w14:paraId="6FCD7573" wp14:textId="77777777">
            <w:pPr>
              <w:pStyle w:val="BodyText"/>
              <w:ind w:left="-180"/>
              <w:rPr>
                <w:sz w:val="20"/>
              </w:rPr>
            </w:pPr>
          </w:p>
        </w:tc>
        <w:tc>
          <w:tcPr>
            <w:tcW w:w="990" w:type="dxa"/>
          </w:tcPr>
          <w:p w:rsidR="00FD1579" w:rsidP="004E2307" w:rsidRDefault="00FD1579" w14:paraId="2FF3FFE9" wp14:textId="77777777">
            <w:pPr>
              <w:pStyle w:val="BodyText"/>
              <w:ind w:left="-180"/>
              <w:rPr>
                <w:sz w:val="20"/>
              </w:rPr>
            </w:pPr>
          </w:p>
        </w:tc>
        <w:tc>
          <w:tcPr>
            <w:tcW w:w="1080" w:type="dxa"/>
          </w:tcPr>
          <w:p w:rsidR="00FD1579" w:rsidP="004E2307" w:rsidRDefault="00FD1579" w14:paraId="120B2C93" wp14:textId="77777777">
            <w:pPr>
              <w:pStyle w:val="BodyText"/>
              <w:ind w:left="-180"/>
              <w:rPr>
                <w:sz w:val="20"/>
              </w:rPr>
            </w:pPr>
          </w:p>
        </w:tc>
        <w:tc>
          <w:tcPr>
            <w:tcW w:w="1170" w:type="dxa"/>
          </w:tcPr>
          <w:p w:rsidR="00FD1579" w:rsidP="004E2307" w:rsidRDefault="00FD1579" w14:paraId="0DC49143" wp14:textId="77777777">
            <w:pPr>
              <w:pStyle w:val="BodyText"/>
              <w:ind w:left="-180"/>
              <w:rPr>
                <w:sz w:val="20"/>
              </w:rPr>
            </w:pPr>
          </w:p>
        </w:tc>
        <w:tc>
          <w:tcPr>
            <w:tcW w:w="1260" w:type="dxa"/>
          </w:tcPr>
          <w:p w:rsidR="00FD1579" w:rsidP="004E2307" w:rsidRDefault="00FD1579" w14:paraId="030B7EB2" wp14:textId="77777777">
            <w:pPr>
              <w:pStyle w:val="BodyText"/>
              <w:ind w:left="-180"/>
              <w:rPr>
                <w:sz w:val="20"/>
              </w:rPr>
            </w:pPr>
          </w:p>
        </w:tc>
        <w:tc>
          <w:tcPr>
            <w:tcW w:w="990" w:type="dxa"/>
          </w:tcPr>
          <w:p w:rsidR="00FD1579" w:rsidP="004E2307" w:rsidRDefault="00FD1579" w14:paraId="5A86EE48" wp14:textId="77777777">
            <w:pPr>
              <w:pStyle w:val="BodyText"/>
              <w:ind w:left="-180"/>
              <w:rPr>
                <w:sz w:val="20"/>
              </w:rPr>
            </w:pPr>
          </w:p>
        </w:tc>
      </w:tr>
      <w:tr xmlns:wp14="http://schemas.microsoft.com/office/word/2010/wordml" w:rsidR="00FD1579" w:rsidTr="004E2307" w14:paraId="4C0479ED" wp14:textId="77777777">
        <w:tc>
          <w:tcPr>
            <w:tcW w:w="990" w:type="dxa"/>
          </w:tcPr>
          <w:p w:rsidR="00FD1579" w:rsidP="004E2307" w:rsidRDefault="00FD1579" w14:paraId="496CA453" wp14:textId="77777777">
            <w:pPr>
              <w:pStyle w:val="BodyText"/>
              <w:ind w:left="-180"/>
              <w:rPr>
                <w:sz w:val="20"/>
              </w:rPr>
            </w:pPr>
          </w:p>
        </w:tc>
        <w:tc>
          <w:tcPr>
            <w:tcW w:w="1170" w:type="dxa"/>
          </w:tcPr>
          <w:p w:rsidR="00FD1579" w:rsidP="004E2307" w:rsidRDefault="00FD1579" w14:paraId="1A264693" wp14:textId="77777777">
            <w:pPr>
              <w:pStyle w:val="BodyText"/>
              <w:ind w:left="-180"/>
              <w:rPr>
                <w:sz w:val="20"/>
              </w:rPr>
            </w:pPr>
          </w:p>
        </w:tc>
        <w:tc>
          <w:tcPr>
            <w:tcW w:w="1080" w:type="dxa"/>
          </w:tcPr>
          <w:p w:rsidR="00FD1579" w:rsidP="004E2307" w:rsidRDefault="00FD1579" w14:paraId="16FDB2DD" wp14:textId="77777777">
            <w:pPr>
              <w:pStyle w:val="BodyText"/>
              <w:ind w:left="-180"/>
              <w:rPr>
                <w:sz w:val="20"/>
              </w:rPr>
            </w:pPr>
          </w:p>
        </w:tc>
        <w:tc>
          <w:tcPr>
            <w:tcW w:w="1350" w:type="dxa"/>
          </w:tcPr>
          <w:p w:rsidR="00FD1579" w:rsidP="004E2307" w:rsidRDefault="00FD1579" w14:paraId="5AF2A722" wp14:textId="77777777">
            <w:pPr>
              <w:pStyle w:val="BodyText"/>
              <w:ind w:left="-180"/>
              <w:rPr>
                <w:sz w:val="20"/>
              </w:rPr>
            </w:pPr>
          </w:p>
        </w:tc>
        <w:tc>
          <w:tcPr>
            <w:tcW w:w="1080" w:type="dxa"/>
          </w:tcPr>
          <w:p w:rsidR="00FD1579" w:rsidP="004E2307" w:rsidRDefault="00FD1579" w14:paraId="53E44D03" wp14:textId="77777777">
            <w:pPr>
              <w:pStyle w:val="BodyText"/>
              <w:ind w:left="-180"/>
              <w:rPr>
                <w:sz w:val="20"/>
              </w:rPr>
            </w:pPr>
          </w:p>
        </w:tc>
        <w:tc>
          <w:tcPr>
            <w:tcW w:w="990" w:type="dxa"/>
          </w:tcPr>
          <w:p w:rsidR="00FD1579" w:rsidP="004E2307" w:rsidRDefault="00FD1579" w14:paraId="126E751A" wp14:textId="77777777">
            <w:pPr>
              <w:pStyle w:val="BodyText"/>
              <w:ind w:left="-180"/>
              <w:rPr>
                <w:sz w:val="20"/>
              </w:rPr>
            </w:pPr>
          </w:p>
        </w:tc>
        <w:tc>
          <w:tcPr>
            <w:tcW w:w="1080" w:type="dxa"/>
          </w:tcPr>
          <w:p w:rsidR="00FD1579" w:rsidP="004E2307" w:rsidRDefault="00FD1579" w14:paraId="3288810B" wp14:textId="77777777">
            <w:pPr>
              <w:pStyle w:val="BodyText"/>
              <w:ind w:left="-180"/>
              <w:rPr>
                <w:sz w:val="20"/>
              </w:rPr>
            </w:pPr>
          </w:p>
        </w:tc>
        <w:tc>
          <w:tcPr>
            <w:tcW w:w="1170" w:type="dxa"/>
          </w:tcPr>
          <w:p w:rsidR="00FD1579" w:rsidP="004E2307" w:rsidRDefault="00FD1579" w14:paraId="5C4DDA39" wp14:textId="77777777">
            <w:pPr>
              <w:pStyle w:val="BodyText"/>
              <w:ind w:left="-180"/>
              <w:rPr>
                <w:sz w:val="20"/>
              </w:rPr>
            </w:pPr>
          </w:p>
        </w:tc>
        <w:tc>
          <w:tcPr>
            <w:tcW w:w="1260" w:type="dxa"/>
          </w:tcPr>
          <w:p w:rsidR="00FD1579" w:rsidP="004E2307" w:rsidRDefault="00FD1579" w14:paraId="402C4FD7" wp14:textId="77777777">
            <w:pPr>
              <w:pStyle w:val="BodyText"/>
              <w:ind w:left="-180"/>
              <w:rPr>
                <w:sz w:val="20"/>
              </w:rPr>
            </w:pPr>
          </w:p>
        </w:tc>
        <w:tc>
          <w:tcPr>
            <w:tcW w:w="990" w:type="dxa"/>
          </w:tcPr>
          <w:p w:rsidR="00FD1579" w:rsidP="004E2307" w:rsidRDefault="00FD1579" w14:paraId="4CF6E4CE" wp14:textId="77777777">
            <w:pPr>
              <w:pStyle w:val="BodyText"/>
              <w:ind w:left="-180"/>
              <w:rPr>
                <w:sz w:val="20"/>
              </w:rPr>
            </w:pPr>
          </w:p>
        </w:tc>
      </w:tr>
      <w:tr xmlns:wp14="http://schemas.microsoft.com/office/word/2010/wordml" w:rsidR="00FD1579" w:rsidTr="004E2307" w14:paraId="3AF4B361" wp14:textId="77777777">
        <w:tc>
          <w:tcPr>
            <w:tcW w:w="990" w:type="dxa"/>
          </w:tcPr>
          <w:p w:rsidR="00FD1579" w:rsidP="004E2307" w:rsidRDefault="00FD1579" w14:paraId="623812B4" wp14:textId="77777777">
            <w:pPr>
              <w:pStyle w:val="BodyText"/>
              <w:ind w:left="-180"/>
              <w:rPr>
                <w:sz w:val="20"/>
              </w:rPr>
            </w:pPr>
          </w:p>
        </w:tc>
        <w:tc>
          <w:tcPr>
            <w:tcW w:w="1170" w:type="dxa"/>
          </w:tcPr>
          <w:p w:rsidR="00FD1579" w:rsidP="004E2307" w:rsidRDefault="00FD1579" w14:paraId="6D17D07E" wp14:textId="77777777">
            <w:pPr>
              <w:pStyle w:val="BodyText"/>
              <w:ind w:left="-180"/>
              <w:rPr>
                <w:sz w:val="20"/>
              </w:rPr>
            </w:pPr>
          </w:p>
        </w:tc>
        <w:tc>
          <w:tcPr>
            <w:tcW w:w="1080" w:type="dxa"/>
          </w:tcPr>
          <w:p w:rsidR="00FD1579" w:rsidP="004E2307" w:rsidRDefault="00FD1579" w14:paraId="2F712C75" wp14:textId="77777777">
            <w:pPr>
              <w:pStyle w:val="BodyText"/>
              <w:ind w:left="-180"/>
              <w:rPr>
                <w:sz w:val="20"/>
              </w:rPr>
            </w:pPr>
          </w:p>
        </w:tc>
        <w:tc>
          <w:tcPr>
            <w:tcW w:w="1350" w:type="dxa"/>
          </w:tcPr>
          <w:p w:rsidR="00FD1579" w:rsidP="004E2307" w:rsidRDefault="00FD1579" w14:paraId="71D5E498" wp14:textId="77777777">
            <w:pPr>
              <w:pStyle w:val="BodyText"/>
              <w:ind w:left="-180"/>
              <w:rPr>
                <w:sz w:val="20"/>
              </w:rPr>
            </w:pPr>
          </w:p>
        </w:tc>
        <w:tc>
          <w:tcPr>
            <w:tcW w:w="1080" w:type="dxa"/>
          </w:tcPr>
          <w:p w:rsidR="00FD1579" w:rsidP="004E2307" w:rsidRDefault="00FD1579" w14:paraId="45DFDADA" wp14:textId="77777777">
            <w:pPr>
              <w:pStyle w:val="BodyText"/>
              <w:ind w:left="-180"/>
              <w:rPr>
                <w:sz w:val="20"/>
              </w:rPr>
            </w:pPr>
          </w:p>
        </w:tc>
        <w:tc>
          <w:tcPr>
            <w:tcW w:w="990" w:type="dxa"/>
          </w:tcPr>
          <w:p w:rsidR="00FD1579" w:rsidP="004E2307" w:rsidRDefault="00FD1579" w14:paraId="571730AB" wp14:textId="77777777">
            <w:pPr>
              <w:pStyle w:val="BodyText"/>
              <w:ind w:left="-180"/>
              <w:rPr>
                <w:sz w:val="20"/>
              </w:rPr>
            </w:pPr>
          </w:p>
        </w:tc>
        <w:tc>
          <w:tcPr>
            <w:tcW w:w="1080" w:type="dxa"/>
          </w:tcPr>
          <w:p w:rsidR="00FD1579" w:rsidP="004E2307" w:rsidRDefault="00FD1579" w14:paraId="6496FF36" wp14:textId="77777777">
            <w:pPr>
              <w:pStyle w:val="BodyText"/>
              <w:ind w:left="-180"/>
              <w:rPr>
                <w:sz w:val="20"/>
              </w:rPr>
            </w:pPr>
          </w:p>
        </w:tc>
        <w:tc>
          <w:tcPr>
            <w:tcW w:w="1170" w:type="dxa"/>
          </w:tcPr>
          <w:p w:rsidR="00FD1579" w:rsidP="004E2307" w:rsidRDefault="00FD1579" w14:paraId="7D173B63" wp14:textId="77777777">
            <w:pPr>
              <w:pStyle w:val="BodyText"/>
              <w:ind w:left="-180"/>
              <w:rPr>
                <w:sz w:val="20"/>
              </w:rPr>
            </w:pPr>
          </w:p>
        </w:tc>
        <w:tc>
          <w:tcPr>
            <w:tcW w:w="1260" w:type="dxa"/>
          </w:tcPr>
          <w:p w:rsidR="00FD1579" w:rsidP="004E2307" w:rsidRDefault="00FD1579" w14:paraId="2DB836B4" wp14:textId="77777777">
            <w:pPr>
              <w:pStyle w:val="BodyText"/>
              <w:ind w:left="-180"/>
              <w:rPr>
                <w:sz w:val="20"/>
              </w:rPr>
            </w:pPr>
          </w:p>
        </w:tc>
        <w:tc>
          <w:tcPr>
            <w:tcW w:w="990" w:type="dxa"/>
          </w:tcPr>
          <w:p w:rsidR="00FD1579" w:rsidP="004E2307" w:rsidRDefault="00FD1579" w14:paraId="07EE7837" wp14:textId="77777777">
            <w:pPr>
              <w:pStyle w:val="BodyText"/>
              <w:ind w:left="-180"/>
              <w:rPr>
                <w:sz w:val="20"/>
              </w:rPr>
            </w:pPr>
          </w:p>
        </w:tc>
      </w:tr>
      <w:tr xmlns:wp14="http://schemas.microsoft.com/office/word/2010/wordml" w:rsidR="00FD1579" w:rsidTr="004E2307" w14:paraId="1AD5226B" wp14:textId="77777777">
        <w:tc>
          <w:tcPr>
            <w:tcW w:w="990" w:type="dxa"/>
          </w:tcPr>
          <w:p w:rsidR="00FD1579" w:rsidP="004E2307" w:rsidRDefault="00FD1579" w14:paraId="295A35B0" wp14:textId="77777777">
            <w:pPr>
              <w:pStyle w:val="BodyText"/>
              <w:ind w:left="-180"/>
              <w:rPr>
                <w:sz w:val="20"/>
              </w:rPr>
            </w:pPr>
          </w:p>
        </w:tc>
        <w:tc>
          <w:tcPr>
            <w:tcW w:w="1170" w:type="dxa"/>
          </w:tcPr>
          <w:p w:rsidR="00FD1579" w:rsidP="004E2307" w:rsidRDefault="00FD1579" w14:paraId="5F557E29" wp14:textId="77777777">
            <w:pPr>
              <w:pStyle w:val="BodyText"/>
              <w:ind w:left="-180"/>
              <w:rPr>
                <w:sz w:val="20"/>
              </w:rPr>
            </w:pPr>
          </w:p>
        </w:tc>
        <w:tc>
          <w:tcPr>
            <w:tcW w:w="1080" w:type="dxa"/>
          </w:tcPr>
          <w:p w:rsidR="00FD1579" w:rsidP="004E2307" w:rsidRDefault="00FD1579" w14:paraId="2E7AF4A3" wp14:textId="77777777">
            <w:pPr>
              <w:pStyle w:val="BodyText"/>
              <w:ind w:left="-180"/>
              <w:rPr>
                <w:sz w:val="20"/>
              </w:rPr>
            </w:pPr>
          </w:p>
        </w:tc>
        <w:tc>
          <w:tcPr>
            <w:tcW w:w="1350" w:type="dxa"/>
          </w:tcPr>
          <w:p w:rsidR="00FD1579" w:rsidP="004E2307" w:rsidRDefault="00FD1579" w14:paraId="3255FA56" wp14:textId="77777777">
            <w:pPr>
              <w:pStyle w:val="BodyText"/>
              <w:ind w:left="-180"/>
              <w:rPr>
                <w:sz w:val="20"/>
              </w:rPr>
            </w:pPr>
          </w:p>
        </w:tc>
        <w:tc>
          <w:tcPr>
            <w:tcW w:w="1080" w:type="dxa"/>
          </w:tcPr>
          <w:p w:rsidR="00FD1579" w:rsidP="004E2307" w:rsidRDefault="00FD1579" w14:paraId="0F37632A" wp14:textId="77777777">
            <w:pPr>
              <w:pStyle w:val="BodyText"/>
              <w:ind w:left="-180"/>
              <w:rPr>
                <w:sz w:val="20"/>
              </w:rPr>
            </w:pPr>
          </w:p>
        </w:tc>
        <w:tc>
          <w:tcPr>
            <w:tcW w:w="990" w:type="dxa"/>
          </w:tcPr>
          <w:p w:rsidR="00FD1579" w:rsidP="004E2307" w:rsidRDefault="00FD1579" w14:paraId="560A78C3" wp14:textId="77777777">
            <w:pPr>
              <w:pStyle w:val="BodyText"/>
              <w:ind w:left="-180"/>
              <w:rPr>
                <w:sz w:val="20"/>
              </w:rPr>
            </w:pPr>
          </w:p>
        </w:tc>
        <w:tc>
          <w:tcPr>
            <w:tcW w:w="1080" w:type="dxa"/>
          </w:tcPr>
          <w:p w:rsidR="00FD1579" w:rsidP="004E2307" w:rsidRDefault="00FD1579" w14:paraId="16BFF497" wp14:textId="77777777">
            <w:pPr>
              <w:pStyle w:val="BodyText"/>
              <w:ind w:left="-180"/>
              <w:rPr>
                <w:sz w:val="20"/>
              </w:rPr>
            </w:pPr>
          </w:p>
        </w:tc>
        <w:tc>
          <w:tcPr>
            <w:tcW w:w="1170" w:type="dxa"/>
          </w:tcPr>
          <w:p w:rsidR="00FD1579" w:rsidP="004E2307" w:rsidRDefault="00FD1579" w14:paraId="4C103B3C" wp14:textId="77777777">
            <w:pPr>
              <w:pStyle w:val="BodyText"/>
              <w:ind w:left="-180"/>
              <w:rPr>
                <w:sz w:val="20"/>
              </w:rPr>
            </w:pPr>
          </w:p>
        </w:tc>
        <w:tc>
          <w:tcPr>
            <w:tcW w:w="1260" w:type="dxa"/>
          </w:tcPr>
          <w:p w:rsidR="00FD1579" w:rsidP="004E2307" w:rsidRDefault="00FD1579" w14:paraId="3EA6B3EA" wp14:textId="77777777">
            <w:pPr>
              <w:pStyle w:val="BodyText"/>
              <w:ind w:left="-180"/>
              <w:rPr>
                <w:sz w:val="20"/>
              </w:rPr>
            </w:pPr>
          </w:p>
        </w:tc>
        <w:tc>
          <w:tcPr>
            <w:tcW w:w="990" w:type="dxa"/>
          </w:tcPr>
          <w:p w:rsidR="00FD1579" w:rsidP="004E2307" w:rsidRDefault="00FD1579" w14:paraId="418AE810" wp14:textId="77777777">
            <w:pPr>
              <w:pStyle w:val="BodyText"/>
              <w:ind w:left="-180"/>
              <w:rPr>
                <w:sz w:val="20"/>
              </w:rPr>
            </w:pPr>
          </w:p>
        </w:tc>
      </w:tr>
      <w:tr xmlns:wp14="http://schemas.microsoft.com/office/word/2010/wordml" w:rsidR="00FD1579" w:rsidTr="004E2307" w14:paraId="21A3465A" wp14:textId="77777777">
        <w:tc>
          <w:tcPr>
            <w:tcW w:w="990" w:type="dxa"/>
          </w:tcPr>
          <w:p w:rsidR="00FD1579" w:rsidP="004E2307" w:rsidRDefault="00FD1579" w14:paraId="22D664F8" wp14:textId="77777777">
            <w:pPr>
              <w:pStyle w:val="BodyText"/>
              <w:ind w:left="-180"/>
              <w:rPr>
                <w:sz w:val="20"/>
              </w:rPr>
            </w:pPr>
          </w:p>
        </w:tc>
        <w:tc>
          <w:tcPr>
            <w:tcW w:w="1170" w:type="dxa"/>
          </w:tcPr>
          <w:p w:rsidR="00FD1579" w:rsidP="004E2307" w:rsidRDefault="00FD1579" w14:paraId="35B758B1" wp14:textId="77777777">
            <w:pPr>
              <w:pStyle w:val="BodyText"/>
              <w:ind w:left="-180"/>
              <w:rPr>
                <w:sz w:val="20"/>
              </w:rPr>
            </w:pPr>
          </w:p>
        </w:tc>
        <w:tc>
          <w:tcPr>
            <w:tcW w:w="1080" w:type="dxa"/>
          </w:tcPr>
          <w:p w:rsidR="00FD1579" w:rsidP="004E2307" w:rsidRDefault="00FD1579" w14:paraId="25749770" wp14:textId="77777777">
            <w:pPr>
              <w:pStyle w:val="BodyText"/>
              <w:ind w:left="-180"/>
              <w:rPr>
                <w:sz w:val="20"/>
              </w:rPr>
            </w:pPr>
          </w:p>
        </w:tc>
        <w:tc>
          <w:tcPr>
            <w:tcW w:w="1350" w:type="dxa"/>
          </w:tcPr>
          <w:p w:rsidR="00FD1579" w:rsidP="004E2307" w:rsidRDefault="00FD1579" w14:paraId="4D1669AA" wp14:textId="77777777">
            <w:pPr>
              <w:pStyle w:val="BodyText"/>
              <w:ind w:left="-180"/>
              <w:rPr>
                <w:sz w:val="20"/>
              </w:rPr>
            </w:pPr>
          </w:p>
        </w:tc>
        <w:tc>
          <w:tcPr>
            <w:tcW w:w="1080" w:type="dxa"/>
          </w:tcPr>
          <w:p w:rsidR="00FD1579" w:rsidP="004E2307" w:rsidRDefault="00FD1579" w14:paraId="0903B0C8" wp14:textId="77777777">
            <w:pPr>
              <w:pStyle w:val="BodyText"/>
              <w:ind w:left="-180"/>
              <w:rPr>
                <w:sz w:val="20"/>
              </w:rPr>
            </w:pPr>
          </w:p>
        </w:tc>
        <w:tc>
          <w:tcPr>
            <w:tcW w:w="990" w:type="dxa"/>
          </w:tcPr>
          <w:p w:rsidR="00FD1579" w:rsidP="004E2307" w:rsidRDefault="00FD1579" w14:paraId="532C84FB" wp14:textId="77777777">
            <w:pPr>
              <w:pStyle w:val="BodyText"/>
              <w:ind w:left="-180"/>
              <w:rPr>
                <w:sz w:val="20"/>
              </w:rPr>
            </w:pPr>
          </w:p>
        </w:tc>
        <w:tc>
          <w:tcPr>
            <w:tcW w:w="1080" w:type="dxa"/>
          </w:tcPr>
          <w:p w:rsidR="00FD1579" w:rsidP="004E2307" w:rsidRDefault="00FD1579" w14:paraId="1BFF2498" wp14:textId="77777777">
            <w:pPr>
              <w:pStyle w:val="BodyText"/>
              <w:ind w:left="-180"/>
              <w:rPr>
                <w:sz w:val="20"/>
              </w:rPr>
            </w:pPr>
          </w:p>
        </w:tc>
        <w:tc>
          <w:tcPr>
            <w:tcW w:w="1170" w:type="dxa"/>
          </w:tcPr>
          <w:p w:rsidR="00FD1579" w:rsidP="004E2307" w:rsidRDefault="00FD1579" w14:paraId="24F845AA" wp14:textId="77777777">
            <w:pPr>
              <w:pStyle w:val="BodyText"/>
              <w:ind w:left="-180"/>
              <w:rPr>
                <w:sz w:val="20"/>
              </w:rPr>
            </w:pPr>
          </w:p>
        </w:tc>
        <w:tc>
          <w:tcPr>
            <w:tcW w:w="1260" w:type="dxa"/>
          </w:tcPr>
          <w:p w:rsidR="00FD1579" w:rsidP="004E2307" w:rsidRDefault="00FD1579" w14:paraId="3E19BE1B" wp14:textId="77777777">
            <w:pPr>
              <w:pStyle w:val="BodyText"/>
              <w:ind w:left="-180"/>
              <w:rPr>
                <w:sz w:val="20"/>
              </w:rPr>
            </w:pPr>
          </w:p>
        </w:tc>
        <w:tc>
          <w:tcPr>
            <w:tcW w:w="990" w:type="dxa"/>
          </w:tcPr>
          <w:p w:rsidR="00FD1579" w:rsidP="004E2307" w:rsidRDefault="00FD1579" w14:paraId="202B4BD7" wp14:textId="77777777">
            <w:pPr>
              <w:pStyle w:val="BodyText"/>
              <w:ind w:left="-180"/>
              <w:rPr>
                <w:sz w:val="20"/>
              </w:rPr>
            </w:pPr>
          </w:p>
        </w:tc>
      </w:tr>
      <w:tr xmlns:wp14="http://schemas.microsoft.com/office/word/2010/wordml" w:rsidR="00FD1579" w:rsidTr="004E2307" w14:paraId="3E4AE426" wp14:textId="77777777">
        <w:tc>
          <w:tcPr>
            <w:tcW w:w="990" w:type="dxa"/>
          </w:tcPr>
          <w:p w:rsidR="00FD1579" w:rsidP="004E2307" w:rsidRDefault="00FD1579" w14:paraId="309119BB" wp14:textId="77777777">
            <w:pPr>
              <w:pStyle w:val="BodyText"/>
              <w:ind w:left="-180"/>
              <w:rPr>
                <w:sz w:val="20"/>
              </w:rPr>
            </w:pPr>
          </w:p>
        </w:tc>
        <w:tc>
          <w:tcPr>
            <w:tcW w:w="1170" w:type="dxa"/>
          </w:tcPr>
          <w:p w:rsidR="00FD1579" w:rsidP="004E2307" w:rsidRDefault="00FD1579" w14:paraId="0829E995" wp14:textId="77777777">
            <w:pPr>
              <w:pStyle w:val="BodyText"/>
              <w:ind w:left="-180"/>
              <w:rPr>
                <w:sz w:val="20"/>
              </w:rPr>
            </w:pPr>
          </w:p>
        </w:tc>
        <w:tc>
          <w:tcPr>
            <w:tcW w:w="1080" w:type="dxa"/>
          </w:tcPr>
          <w:p w:rsidR="00FD1579" w:rsidP="004E2307" w:rsidRDefault="00FD1579" w14:paraId="73C2EED5" wp14:textId="77777777">
            <w:pPr>
              <w:pStyle w:val="BodyText"/>
              <w:ind w:left="-180"/>
              <w:rPr>
                <w:sz w:val="20"/>
              </w:rPr>
            </w:pPr>
          </w:p>
        </w:tc>
        <w:tc>
          <w:tcPr>
            <w:tcW w:w="1350" w:type="dxa"/>
          </w:tcPr>
          <w:p w:rsidR="00FD1579" w:rsidP="004E2307" w:rsidRDefault="00FD1579" w14:paraId="5838BDD9" wp14:textId="77777777">
            <w:pPr>
              <w:pStyle w:val="BodyText"/>
              <w:ind w:left="-180"/>
              <w:rPr>
                <w:sz w:val="20"/>
              </w:rPr>
            </w:pPr>
          </w:p>
        </w:tc>
        <w:tc>
          <w:tcPr>
            <w:tcW w:w="1080" w:type="dxa"/>
          </w:tcPr>
          <w:p w:rsidR="00FD1579" w:rsidP="004E2307" w:rsidRDefault="00FD1579" w14:paraId="5D3C35F0" wp14:textId="77777777">
            <w:pPr>
              <w:pStyle w:val="BodyText"/>
              <w:ind w:left="-180"/>
              <w:rPr>
                <w:sz w:val="20"/>
              </w:rPr>
            </w:pPr>
          </w:p>
        </w:tc>
        <w:tc>
          <w:tcPr>
            <w:tcW w:w="990" w:type="dxa"/>
          </w:tcPr>
          <w:p w:rsidR="00FD1579" w:rsidP="004E2307" w:rsidRDefault="00FD1579" w14:paraId="4033756A" wp14:textId="77777777">
            <w:pPr>
              <w:pStyle w:val="BodyText"/>
              <w:ind w:left="-180"/>
              <w:rPr>
                <w:sz w:val="20"/>
              </w:rPr>
            </w:pPr>
          </w:p>
        </w:tc>
        <w:tc>
          <w:tcPr>
            <w:tcW w:w="1080" w:type="dxa"/>
          </w:tcPr>
          <w:p w:rsidR="00FD1579" w:rsidP="004E2307" w:rsidRDefault="00FD1579" w14:paraId="5282878C" wp14:textId="77777777">
            <w:pPr>
              <w:pStyle w:val="BodyText"/>
              <w:ind w:left="-180"/>
              <w:rPr>
                <w:sz w:val="20"/>
              </w:rPr>
            </w:pPr>
          </w:p>
        </w:tc>
        <w:tc>
          <w:tcPr>
            <w:tcW w:w="1170" w:type="dxa"/>
          </w:tcPr>
          <w:p w:rsidR="00FD1579" w:rsidP="004E2307" w:rsidRDefault="00FD1579" w14:paraId="149AD51E" wp14:textId="77777777">
            <w:pPr>
              <w:pStyle w:val="BodyText"/>
              <w:ind w:left="-180"/>
              <w:rPr>
                <w:sz w:val="20"/>
              </w:rPr>
            </w:pPr>
          </w:p>
        </w:tc>
        <w:tc>
          <w:tcPr>
            <w:tcW w:w="1260" w:type="dxa"/>
          </w:tcPr>
          <w:p w:rsidR="00FD1579" w:rsidP="004E2307" w:rsidRDefault="00FD1579" w14:paraId="6A94EAB3" wp14:textId="77777777">
            <w:pPr>
              <w:pStyle w:val="BodyText"/>
              <w:ind w:left="-180"/>
              <w:rPr>
                <w:sz w:val="20"/>
              </w:rPr>
            </w:pPr>
          </w:p>
        </w:tc>
        <w:tc>
          <w:tcPr>
            <w:tcW w:w="990" w:type="dxa"/>
          </w:tcPr>
          <w:p w:rsidR="00FD1579" w:rsidP="004E2307" w:rsidRDefault="00FD1579" w14:paraId="57036A87" wp14:textId="77777777">
            <w:pPr>
              <w:pStyle w:val="BodyText"/>
              <w:ind w:left="-180"/>
              <w:rPr>
                <w:sz w:val="20"/>
              </w:rPr>
            </w:pPr>
          </w:p>
        </w:tc>
      </w:tr>
      <w:tr xmlns:wp14="http://schemas.microsoft.com/office/word/2010/wordml" w:rsidR="00FD1579" w:rsidTr="004E2307" w14:paraId="3DC5EA0B" wp14:textId="77777777">
        <w:tc>
          <w:tcPr>
            <w:tcW w:w="990" w:type="dxa"/>
          </w:tcPr>
          <w:p w:rsidR="00FD1579" w:rsidP="004E2307" w:rsidRDefault="00FD1579" w14:paraId="6308193E" wp14:textId="77777777">
            <w:pPr>
              <w:pStyle w:val="BodyText"/>
              <w:ind w:left="-180"/>
              <w:rPr>
                <w:sz w:val="20"/>
              </w:rPr>
            </w:pPr>
          </w:p>
        </w:tc>
        <w:tc>
          <w:tcPr>
            <w:tcW w:w="1170" w:type="dxa"/>
          </w:tcPr>
          <w:p w:rsidR="00FD1579" w:rsidP="004E2307" w:rsidRDefault="00FD1579" w14:paraId="34F132B2" wp14:textId="77777777">
            <w:pPr>
              <w:pStyle w:val="BodyText"/>
              <w:ind w:left="-180"/>
              <w:rPr>
                <w:sz w:val="20"/>
              </w:rPr>
            </w:pPr>
          </w:p>
        </w:tc>
        <w:tc>
          <w:tcPr>
            <w:tcW w:w="1080" w:type="dxa"/>
          </w:tcPr>
          <w:p w:rsidR="00FD1579" w:rsidP="004E2307" w:rsidRDefault="00FD1579" w14:paraId="425851FC" wp14:textId="77777777">
            <w:pPr>
              <w:pStyle w:val="BodyText"/>
              <w:ind w:left="-180"/>
              <w:rPr>
                <w:sz w:val="20"/>
              </w:rPr>
            </w:pPr>
          </w:p>
        </w:tc>
        <w:tc>
          <w:tcPr>
            <w:tcW w:w="1350" w:type="dxa"/>
          </w:tcPr>
          <w:p w:rsidR="00FD1579" w:rsidP="004E2307" w:rsidRDefault="00FD1579" w14:paraId="5C009F54" wp14:textId="77777777">
            <w:pPr>
              <w:pStyle w:val="BodyText"/>
              <w:ind w:left="-180"/>
              <w:rPr>
                <w:sz w:val="20"/>
              </w:rPr>
            </w:pPr>
          </w:p>
        </w:tc>
        <w:tc>
          <w:tcPr>
            <w:tcW w:w="1080" w:type="dxa"/>
          </w:tcPr>
          <w:p w:rsidR="00FD1579" w:rsidP="004E2307" w:rsidRDefault="00FD1579" w14:paraId="4ED11719" wp14:textId="77777777">
            <w:pPr>
              <w:pStyle w:val="BodyText"/>
              <w:ind w:left="-180"/>
              <w:rPr>
                <w:sz w:val="20"/>
              </w:rPr>
            </w:pPr>
          </w:p>
        </w:tc>
        <w:tc>
          <w:tcPr>
            <w:tcW w:w="990" w:type="dxa"/>
          </w:tcPr>
          <w:p w:rsidR="00FD1579" w:rsidP="004E2307" w:rsidRDefault="00FD1579" w14:paraId="5BBB5ABF" wp14:textId="77777777">
            <w:pPr>
              <w:pStyle w:val="BodyText"/>
              <w:ind w:left="-180"/>
              <w:rPr>
                <w:sz w:val="20"/>
              </w:rPr>
            </w:pPr>
          </w:p>
        </w:tc>
        <w:tc>
          <w:tcPr>
            <w:tcW w:w="1080" w:type="dxa"/>
          </w:tcPr>
          <w:p w:rsidR="00FD1579" w:rsidP="004E2307" w:rsidRDefault="00FD1579" w14:paraId="0072E042" wp14:textId="77777777">
            <w:pPr>
              <w:pStyle w:val="BodyText"/>
              <w:ind w:left="-180"/>
              <w:rPr>
                <w:sz w:val="20"/>
              </w:rPr>
            </w:pPr>
          </w:p>
        </w:tc>
        <w:tc>
          <w:tcPr>
            <w:tcW w:w="1170" w:type="dxa"/>
          </w:tcPr>
          <w:p w:rsidR="00FD1579" w:rsidP="004E2307" w:rsidRDefault="00FD1579" w14:paraId="7410245B" wp14:textId="77777777">
            <w:pPr>
              <w:pStyle w:val="BodyText"/>
              <w:ind w:left="-180"/>
              <w:rPr>
                <w:sz w:val="20"/>
              </w:rPr>
            </w:pPr>
          </w:p>
        </w:tc>
        <w:tc>
          <w:tcPr>
            <w:tcW w:w="1260" w:type="dxa"/>
          </w:tcPr>
          <w:p w:rsidR="00FD1579" w:rsidP="004E2307" w:rsidRDefault="00FD1579" w14:paraId="75351BDA" wp14:textId="77777777">
            <w:pPr>
              <w:pStyle w:val="BodyText"/>
              <w:ind w:left="-180"/>
              <w:rPr>
                <w:sz w:val="20"/>
              </w:rPr>
            </w:pPr>
          </w:p>
        </w:tc>
        <w:tc>
          <w:tcPr>
            <w:tcW w:w="990" w:type="dxa"/>
          </w:tcPr>
          <w:p w:rsidR="00FD1579" w:rsidP="004E2307" w:rsidRDefault="00FD1579" w14:paraId="43E1877A" wp14:textId="77777777">
            <w:pPr>
              <w:pStyle w:val="BodyText"/>
              <w:ind w:left="-180"/>
              <w:rPr>
                <w:sz w:val="20"/>
              </w:rPr>
            </w:pPr>
          </w:p>
        </w:tc>
      </w:tr>
      <w:tr xmlns:wp14="http://schemas.microsoft.com/office/word/2010/wordml" w:rsidR="00FD1579" w:rsidTr="004E2307" w14:paraId="3F3F271E" wp14:textId="77777777">
        <w:tc>
          <w:tcPr>
            <w:tcW w:w="990" w:type="dxa"/>
          </w:tcPr>
          <w:p w:rsidR="00FD1579" w:rsidP="004E2307" w:rsidRDefault="00FD1579" w14:paraId="2DB85BC9" wp14:textId="77777777">
            <w:pPr>
              <w:pStyle w:val="BodyText"/>
              <w:ind w:left="-180"/>
              <w:rPr>
                <w:sz w:val="20"/>
              </w:rPr>
            </w:pPr>
          </w:p>
        </w:tc>
        <w:tc>
          <w:tcPr>
            <w:tcW w:w="1170" w:type="dxa"/>
          </w:tcPr>
          <w:p w:rsidR="00FD1579" w:rsidP="004E2307" w:rsidRDefault="00FD1579" w14:paraId="2AEACBD0" wp14:textId="77777777">
            <w:pPr>
              <w:pStyle w:val="BodyText"/>
              <w:ind w:left="-180"/>
              <w:rPr>
                <w:sz w:val="20"/>
              </w:rPr>
            </w:pPr>
          </w:p>
        </w:tc>
        <w:tc>
          <w:tcPr>
            <w:tcW w:w="1080" w:type="dxa"/>
          </w:tcPr>
          <w:p w:rsidR="00FD1579" w:rsidP="004E2307" w:rsidRDefault="00FD1579" w14:paraId="540B95D5" wp14:textId="77777777">
            <w:pPr>
              <w:pStyle w:val="BodyText"/>
              <w:ind w:left="-180"/>
              <w:rPr>
                <w:sz w:val="20"/>
              </w:rPr>
            </w:pPr>
          </w:p>
        </w:tc>
        <w:tc>
          <w:tcPr>
            <w:tcW w:w="1350" w:type="dxa"/>
          </w:tcPr>
          <w:p w:rsidR="00FD1579" w:rsidP="004E2307" w:rsidRDefault="00FD1579" w14:paraId="4D4D420B" wp14:textId="77777777">
            <w:pPr>
              <w:pStyle w:val="BodyText"/>
              <w:ind w:left="-180"/>
              <w:rPr>
                <w:sz w:val="20"/>
              </w:rPr>
            </w:pPr>
          </w:p>
        </w:tc>
        <w:tc>
          <w:tcPr>
            <w:tcW w:w="1080" w:type="dxa"/>
          </w:tcPr>
          <w:p w:rsidR="00FD1579" w:rsidP="004E2307" w:rsidRDefault="00FD1579" w14:paraId="0839CD83" wp14:textId="77777777">
            <w:pPr>
              <w:pStyle w:val="BodyText"/>
              <w:ind w:left="-180"/>
              <w:rPr>
                <w:sz w:val="20"/>
              </w:rPr>
            </w:pPr>
          </w:p>
        </w:tc>
        <w:tc>
          <w:tcPr>
            <w:tcW w:w="990" w:type="dxa"/>
          </w:tcPr>
          <w:p w:rsidR="00FD1579" w:rsidP="004E2307" w:rsidRDefault="00FD1579" w14:paraId="3EEC7B1C" wp14:textId="77777777">
            <w:pPr>
              <w:pStyle w:val="BodyText"/>
              <w:ind w:left="-180"/>
              <w:rPr>
                <w:sz w:val="20"/>
              </w:rPr>
            </w:pPr>
          </w:p>
        </w:tc>
        <w:tc>
          <w:tcPr>
            <w:tcW w:w="1080" w:type="dxa"/>
          </w:tcPr>
          <w:p w:rsidR="00FD1579" w:rsidP="004E2307" w:rsidRDefault="00FD1579" w14:paraId="00E00ADC" wp14:textId="77777777">
            <w:pPr>
              <w:pStyle w:val="BodyText"/>
              <w:ind w:left="-180"/>
              <w:rPr>
                <w:sz w:val="20"/>
              </w:rPr>
            </w:pPr>
          </w:p>
        </w:tc>
        <w:tc>
          <w:tcPr>
            <w:tcW w:w="1170" w:type="dxa"/>
          </w:tcPr>
          <w:p w:rsidR="00FD1579" w:rsidP="004E2307" w:rsidRDefault="00FD1579" w14:paraId="742F11FF" wp14:textId="77777777">
            <w:pPr>
              <w:pStyle w:val="BodyText"/>
              <w:ind w:left="-180"/>
              <w:rPr>
                <w:sz w:val="20"/>
              </w:rPr>
            </w:pPr>
          </w:p>
        </w:tc>
        <w:tc>
          <w:tcPr>
            <w:tcW w:w="1260" w:type="dxa"/>
          </w:tcPr>
          <w:p w:rsidR="00FD1579" w:rsidP="004E2307" w:rsidRDefault="00FD1579" w14:paraId="38958285" wp14:textId="77777777">
            <w:pPr>
              <w:pStyle w:val="BodyText"/>
              <w:ind w:left="-180"/>
              <w:rPr>
                <w:sz w:val="20"/>
              </w:rPr>
            </w:pPr>
          </w:p>
        </w:tc>
        <w:tc>
          <w:tcPr>
            <w:tcW w:w="990" w:type="dxa"/>
          </w:tcPr>
          <w:p w:rsidR="00FD1579" w:rsidP="004E2307" w:rsidRDefault="00FD1579" w14:paraId="67BDC95E" wp14:textId="77777777">
            <w:pPr>
              <w:pStyle w:val="BodyText"/>
              <w:ind w:left="-180"/>
              <w:rPr>
                <w:sz w:val="20"/>
              </w:rPr>
            </w:pPr>
          </w:p>
        </w:tc>
      </w:tr>
      <w:tr xmlns:wp14="http://schemas.microsoft.com/office/word/2010/wordml" w:rsidR="00FD1579" w:rsidTr="004E2307" w14:paraId="1E0EDF02" wp14:textId="77777777">
        <w:tc>
          <w:tcPr>
            <w:tcW w:w="990" w:type="dxa"/>
          </w:tcPr>
          <w:p w:rsidR="00FD1579" w:rsidP="004E2307" w:rsidRDefault="00FD1579" w14:paraId="7390B3D0" wp14:textId="77777777">
            <w:pPr>
              <w:pStyle w:val="BodyText"/>
              <w:ind w:left="-180"/>
              <w:rPr>
                <w:sz w:val="20"/>
              </w:rPr>
            </w:pPr>
          </w:p>
        </w:tc>
        <w:tc>
          <w:tcPr>
            <w:tcW w:w="1170" w:type="dxa"/>
          </w:tcPr>
          <w:p w:rsidR="00FD1579" w:rsidP="004E2307" w:rsidRDefault="00FD1579" w14:paraId="635683AE" wp14:textId="77777777">
            <w:pPr>
              <w:pStyle w:val="BodyText"/>
              <w:ind w:left="-180"/>
              <w:rPr>
                <w:sz w:val="20"/>
              </w:rPr>
            </w:pPr>
          </w:p>
        </w:tc>
        <w:tc>
          <w:tcPr>
            <w:tcW w:w="1080" w:type="dxa"/>
          </w:tcPr>
          <w:p w:rsidR="00FD1579" w:rsidP="004E2307" w:rsidRDefault="00FD1579" w14:paraId="712F8F7A" wp14:textId="77777777">
            <w:pPr>
              <w:pStyle w:val="BodyText"/>
              <w:ind w:left="-180"/>
              <w:rPr>
                <w:sz w:val="20"/>
              </w:rPr>
            </w:pPr>
          </w:p>
        </w:tc>
        <w:tc>
          <w:tcPr>
            <w:tcW w:w="1350" w:type="dxa"/>
          </w:tcPr>
          <w:p w:rsidR="00FD1579" w:rsidP="004E2307" w:rsidRDefault="00FD1579" w14:paraId="40480C19" wp14:textId="77777777">
            <w:pPr>
              <w:pStyle w:val="BodyText"/>
              <w:ind w:left="-180"/>
              <w:rPr>
                <w:sz w:val="20"/>
              </w:rPr>
            </w:pPr>
          </w:p>
        </w:tc>
        <w:tc>
          <w:tcPr>
            <w:tcW w:w="1080" w:type="dxa"/>
          </w:tcPr>
          <w:p w:rsidR="00FD1579" w:rsidP="004E2307" w:rsidRDefault="00FD1579" w14:paraId="3BA77C84" wp14:textId="77777777">
            <w:pPr>
              <w:pStyle w:val="BodyText"/>
              <w:ind w:left="-180"/>
              <w:rPr>
                <w:sz w:val="20"/>
              </w:rPr>
            </w:pPr>
          </w:p>
        </w:tc>
        <w:tc>
          <w:tcPr>
            <w:tcW w:w="990" w:type="dxa"/>
          </w:tcPr>
          <w:p w:rsidR="00FD1579" w:rsidP="004E2307" w:rsidRDefault="00FD1579" w14:paraId="41EDEF5B" wp14:textId="77777777">
            <w:pPr>
              <w:pStyle w:val="BodyText"/>
              <w:ind w:left="-180"/>
              <w:rPr>
                <w:sz w:val="20"/>
              </w:rPr>
            </w:pPr>
          </w:p>
        </w:tc>
        <w:tc>
          <w:tcPr>
            <w:tcW w:w="1080" w:type="dxa"/>
          </w:tcPr>
          <w:p w:rsidR="00FD1579" w:rsidP="004E2307" w:rsidRDefault="00FD1579" w14:paraId="14C84F74" wp14:textId="77777777">
            <w:pPr>
              <w:pStyle w:val="BodyText"/>
              <w:ind w:left="-180"/>
              <w:rPr>
                <w:sz w:val="20"/>
              </w:rPr>
            </w:pPr>
          </w:p>
        </w:tc>
        <w:tc>
          <w:tcPr>
            <w:tcW w:w="1170" w:type="dxa"/>
          </w:tcPr>
          <w:p w:rsidR="00FD1579" w:rsidP="004E2307" w:rsidRDefault="00FD1579" w14:paraId="748A3104" wp14:textId="77777777">
            <w:pPr>
              <w:pStyle w:val="BodyText"/>
              <w:ind w:left="-180"/>
              <w:rPr>
                <w:sz w:val="20"/>
              </w:rPr>
            </w:pPr>
          </w:p>
        </w:tc>
        <w:tc>
          <w:tcPr>
            <w:tcW w:w="1260" w:type="dxa"/>
          </w:tcPr>
          <w:p w:rsidR="00FD1579" w:rsidP="004E2307" w:rsidRDefault="00FD1579" w14:paraId="70C4EB6C" wp14:textId="77777777">
            <w:pPr>
              <w:pStyle w:val="BodyText"/>
              <w:ind w:left="-180"/>
              <w:rPr>
                <w:sz w:val="20"/>
              </w:rPr>
            </w:pPr>
          </w:p>
        </w:tc>
        <w:tc>
          <w:tcPr>
            <w:tcW w:w="990" w:type="dxa"/>
          </w:tcPr>
          <w:p w:rsidR="00FD1579" w:rsidP="004E2307" w:rsidRDefault="00FD1579" w14:paraId="5706481D" wp14:textId="77777777">
            <w:pPr>
              <w:pStyle w:val="BodyText"/>
              <w:ind w:left="-180"/>
              <w:rPr>
                <w:sz w:val="20"/>
              </w:rPr>
            </w:pPr>
          </w:p>
        </w:tc>
      </w:tr>
      <w:tr xmlns:wp14="http://schemas.microsoft.com/office/word/2010/wordml" w:rsidR="00FD1579" w:rsidTr="004E2307" w14:paraId="15AEE20C" wp14:textId="77777777">
        <w:tc>
          <w:tcPr>
            <w:tcW w:w="990" w:type="dxa"/>
          </w:tcPr>
          <w:p w:rsidR="00FD1579" w:rsidP="004E2307" w:rsidRDefault="00FD1579" w14:paraId="0953F844" wp14:textId="77777777">
            <w:pPr>
              <w:pStyle w:val="BodyText"/>
              <w:ind w:left="-180"/>
              <w:rPr>
                <w:sz w:val="20"/>
              </w:rPr>
            </w:pPr>
          </w:p>
        </w:tc>
        <w:tc>
          <w:tcPr>
            <w:tcW w:w="1170" w:type="dxa"/>
          </w:tcPr>
          <w:p w:rsidR="00FD1579" w:rsidP="004E2307" w:rsidRDefault="00FD1579" w14:paraId="62E02866" wp14:textId="77777777">
            <w:pPr>
              <w:pStyle w:val="BodyText"/>
              <w:ind w:left="-180"/>
              <w:rPr>
                <w:sz w:val="20"/>
              </w:rPr>
            </w:pPr>
          </w:p>
        </w:tc>
        <w:tc>
          <w:tcPr>
            <w:tcW w:w="1080" w:type="dxa"/>
          </w:tcPr>
          <w:p w:rsidR="00FD1579" w:rsidP="004E2307" w:rsidRDefault="00FD1579" w14:paraId="5172F269" wp14:textId="77777777">
            <w:pPr>
              <w:pStyle w:val="BodyText"/>
              <w:ind w:left="-180"/>
              <w:rPr>
                <w:sz w:val="20"/>
              </w:rPr>
            </w:pPr>
          </w:p>
        </w:tc>
        <w:tc>
          <w:tcPr>
            <w:tcW w:w="1350" w:type="dxa"/>
          </w:tcPr>
          <w:p w:rsidR="00FD1579" w:rsidP="004E2307" w:rsidRDefault="00FD1579" w14:paraId="071BB9C0" wp14:textId="77777777">
            <w:pPr>
              <w:pStyle w:val="BodyText"/>
              <w:ind w:left="-180"/>
              <w:rPr>
                <w:sz w:val="20"/>
              </w:rPr>
            </w:pPr>
          </w:p>
        </w:tc>
        <w:tc>
          <w:tcPr>
            <w:tcW w:w="1080" w:type="dxa"/>
          </w:tcPr>
          <w:p w:rsidR="00FD1579" w:rsidP="004E2307" w:rsidRDefault="00FD1579" w14:paraId="2F67D6FE" wp14:textId="77777777">
            <w:pPr>
              <w:pStyle w:val="BodyText"/>
              <w:ind w:left="-180"/>
              <w:rPr>
                <w:sz w:val="20"/>
              </w:rPr>
            </w:pPr>
          </w:p>
        </w:tc>
        <w:tc>
          <w:tcPr>
            <w:tcW w:w="990" w:type="dxa"/>
          </w:tcPr>
          <w:p w:rsidR="00FD1579" w:rsidP="004E2307" w:rsidRDefault="00FD1579" w14:paraId="6C3EF056" wp14:textId="77777777">
            <w:pPr>
              <w:pStyle w:val="BodyText"/>
              <w:ind w:left="-180"/>
              <w:rPr>
                <w:sz w:val="20"/>
              </w:rPr>
            </w:pPr>
          </w:p>
        </w:tc>
        <w:tc>
          <w:tcPr>
            <w:tcW w:w="1080" w:type="dxa"/>
          </w:tcPr>
          <w:p w:rsidR="00FD1579" w:rsidP="004E2307" w:rsidRDefault="00FD1579" w14:paraId="2FF3A7B8" wp14:textId="77777777">
            <w:pPr>
              <w:pStyle w:val="BodyText"/>
              <w:ind w:left="-180"/>
              <w:rPr>
                <w:sz w:val="20"/>
              </w:rPr>
            </w:pPr>
          </w:p>
        </w:tc>
        <w:tc>
          <w:tcPr>
            <w:tcW w:w="1170" w:type="dxa"/>
          </w:tcPr>
          <w:p w:rsidR="00FD1579" w:rsidP="004E2307" w:rsidRDefault="00FD1579" w14:paraId="0F163C1B" wp14:textId="77777777">
            <w:pPr>
              <w:pStyle w:val="BodyText"/>
              <w:ind w:left="-180"/>
              <w:rPr>
                <w:sz w:val="20"/>
              </w:rPr>
            </w:pPr>
          </w:p>
        </w:tc>
        <w:tc>
          <w:tcPr>
            <w:tcW w:w="1260" w:type="dxa"/>
          </w:tcPr>
          <w:p w:rsidR="00FD1579" w:rsidP="004E2307" w:rsidRDefault="00FD1579" w14:paraId="37DA1F9B" wp14:textId="77777777">
            <w:pPr>
              <w:pStyle w:val="BodyText"/>
              <w:ind w:left="-180"/>
              <w:rPr>
                <w:sz w:val="20"/>
              </w:rPr>
            </w:pPr>
          </w:p>
        </w:tc>
        <w:tc>
          <w:tcPr>
            <w:tcW w:w="990" w:type="dxa"/>
          </w:tcPr>
          <w:p w:rsidR="00FD1579" w:rsidP="004E2307" w:rsidRDefault="00FD1579" w14:paraId="1233D28A" wp14:textId="77777777">
            <w:pPr>
              <w:pStyle w:val="BodyText"/>
              <w:ind w:left="-180"/>
              <w:rPr>
                <w:sz w:val="20"/>
              </w:rPr>
            </w:pPr>
          </w:p>
        </w:tc>
      </w:tr>
      <w:tr xmlns:wp14="http://schemas.microsoft.com/office/word/2010/wordml" w:rsidR="00FD1579" w:rsidTr="004E2307" w14:paraId="1404580B" wp14:textId="77777777">
        <w:tc>
          <w:tcPr>
            <w:tcW w:w="990" w:type="dxa"/>
          </w:tcPr>
          <w:p w:rsidR="00FD1579" w:rsidP="004E2307" w:rsidRDefault="00FD1579" w14:paraId="214AF0CE" wp14:textId="77777777">
            <w:pPr>
              <w:pStyle w:val="BodyText"/>
              <w:ind w:left="-180"/>
              <w:rPr>
                <w:sz w:val="20"/>
              </w:rPr>
            </w:pPr>
          </w:p>
        </w:tc>
        <w:tc>
          <w:tcPr>
            <w:tcW w:w="1170" w:type="dxa"/>
          </w:tcPr>
          <w:p w:rsidR="00FD1579" w:rsidP="004E2307" w:rsidRDefault="00FD1579" w14:paraId="7A3E3351" wp14:textId="77777777">
            <w:pPr>
              <w:pStyle w:val="BodyText"/>
              <w:ind w:left="-180"/>
              <w:rPr>
                <w:sz w:val="20"/>
              </w:rPr>
            </w:pPr>
          </w:p>
        </w:tc>
        <w:tc>
          <w:tcPr>
            <w:tcW w:w="1080" w:type="dxa"/>
          </w:tcPr>
          <w:p w:rsidR="00FD1579" w:rsidP="004E2307" w:rsidRDefault="00FD1579" w14:paraId="490FFF8C" wp14:textId="77777777">
            <w:pPr>
              <w:pStyle w:val="BodyText"/>
              <w:ind w:left="-180"/>
              <w:rPr>
                <w:sz w:val="20"/>
              </w:rPr>
            </w:pPr>
          </w:p>
        </w:tc>
        <w:tc>
          <w:tcPr>
            <w:tcW w:w="1350" w:type="dxa"/>
          </w:tcPr>
          <w:p w:rsidR="00FD1579" w:rsidP="004E2307" w:rsidRDefault="00FD1579" w14:paraId="644EA947" wp14:textId="77777777">
            <w:pPr>
              <w:pStyle w:val="BodyText"/>
              <w:ind w:left="-180"/>
              <w:rPr>
                <w:sz w:val="20"/>
              </w:rPr>
            </w:pPr>
          </w:p>
        </w:tc>
        <w:tc>
          <w:tcPr>
            <w:tcW w:w="1080" w:type="dxa"/>
          </w:tcPr>
          <w:p w:rsidR="00FD1579" w:rsidP="004E2307" w:rsidRDefault="00FD1579" w14:paraId="2126D3B8" wp14:textId="77777777">
            <w:pPr>
              <w:pStyle w:val="BodyText"/>
              <w:ind w:left="-180"/>
              <w:rPr>
                <w:sz w:val="20"/>
              </w:rPr>
            </w:pPr>
          </w:p>
        </w:tc>
        <w:tc>
          <w:tcPr>
            <w:tcW w:w="990" w:type="dxa"/>
          </w:tcPr>
          <w:p w:rsidR="00FD1579" w:rsidP="004E2307" w:rsidRDefault="00FD1579" w14:paraId="099FBB03" wp14:textId="77777777">
            <w:pPr>
              <w:pStyle w:val="BodyText"/>
              <w:ind w:left="-180"/>
              <w:rPr>
                <w:sz w:val="20"/>
              </w:rPr>
            </w:pPr>
          </w:p>
        </w:tc>
        <w:tc>
          <w:tcPr>
            <w:tcW w:w="1080" w:type="dxa"/>
          </w:tcPr>
          <w:p w:rsidR="00FD1579" w:rsidP="004E2307" w:rsidRDefault="00FD1579" w14:paraId="1F60CB1C" wp14:textId="77777777">
            <w:pPr>
              <w:pStyle w:val="BodyText"/>
              <w:ind w:left="-180"/>
              <w:rPr>
                <w:sz w:val="20"/>
              </w:rPr>
            </w:pPr>
          </w:p>
        </w:tc>
        <w:tc>
          <w:tcPr>
            <w:tcW w:w="1170" w:type="dxa"/>
          </w:tcPr>
          <w:p w:rsidR="00FD1579" w:rsidP="004E2307" w:rsidRDefault="00FD1579" w14:paraId="64450867" wp14:textId="77777777">
            <w:pPr>
              <w:pStyle w:val="BodyText"/>
              <w:ind w:left="-180"/>
              <w:rPr>
                <w:sz w:val="20"/>
              </w:rPr>
            </w:pPr>
          </w:p>
        </w:tc>
        <w:tc>
          <w:tcPr>
            <w:tcW w:w="1260" w:type="dxa"/>
          </w:tcPr>
          <w:p w:rsidR="00FD1579" w:rsidP="004E2307" w:rsidRDefault="00FD1579" w14:paraId="77D86B58" wp14:textId="77777777">
            <w:pPr>
              <w:pStyle w:val="BodyText"/>
              <w:ind w:left="-180"/>
              <w:rPr>
                <w:sz w:val="20"/>
              </w:rPr>
            </w:pPr>
          </w:p>
        </w:tc>
        <w:tc>
          <w:tcPr>
            <w:tcW w:w="990" w:type="dxa"/>
          </w:tcPr>
          <w:p w:rsidR="00FD1579" w:rsidP="004E2307" w:rsidRDefault="00FD1579" w14:paraId="3E453AB8" wp14:textId="77777777">
            <w:pPr>
              <w:pStyle w:val="BodyText"/>
              <w:ind w:left="-180"/>
              <w:rPr>
                <w:sz w:val="20"/>
              </w:rPr>
            </w:pPr>
          </w:p>
        </w:tc>
      </w:tr>
      <w:tr xmlns:wp14="http://schemas.microsoft.com/office/word/2010/wordml" w:rsidR="00FD1579" w:rsidTr="004E2307" w14:paraId="7036F3CC" wp14:textId="77777777">
        <w:tc>
          <w:tcPr>
            <w:tcW w:w="990" w:type="dxa"/>
          </w:tcPr>
          <w:p w:rsidR="00FD1579" w:rsidP="004E2307" w:rsidRDefault="00FD1579" w14:paraId="399EBCF2" wp14:textId="77777777">
            <w:pPr>
              <w:pStyle w:val="BodyText"/>
              <w:ind w:left="-180"/>
              <w:rPr>
                <w:sz w:val="20"/>
              </w:rPr>
            </w:pPr>
          </w:p>
        </w:tc>
        <w:tc>
          <w:tcPr>
            <w:tcW w:w="1170" w:type="dxa"/>
          </w:tcPr>
          <w:p w:rsidR="00FD1579" w:rsidP="004E2307" w:rsidRDefault="00FD1579" w14:paraId="09559D05" wp14:textId="77777777">
            <w:pPr>
              <w:pStyle w:val="BodyText"/>
              <w:ind w:left="-180"/>
              <w:rPr>
                <w:sz w:val="20"/>
              </w:rPr>
            </w:pPr>
          </w:p>
        </w:tc>
        <w:tc>
          <w:tcPr>
            <w:tcW w:w="1080" w:type="dxa"/>
          </w:tcPr>
          <w:p w:rsidR="00FD1579" w:rsidP="004E2307" w:rsidRDefault="00FD1579" w14:paraId="0E1CB0F2" wp14:textId="77777777">
            <w:pPr>
              <w:pStyle w:val="BodyText"/>
              <w:ind w:left="-180"/>
              <w:rPr>
                <w:sz w:val="20"/>
              </w:rPr>
            </w:pPr>
          </w:p>
        </w:tc>
        <w:tc>
          <w:tcPr>
            <w:tcW w:w="1350" w:type="dxa"/>
          </w:tcPr>
          <w:p w:rsidR="00FD1579" w:rsidP="004E2307" w:rsidRDefault="00FD1579" w14:paraId="74D2D6B6" wp14:textId="77777777">
            <w:pPr>
              <w:pStyle w:val="BodyText"/>
              <w:ind w:left="-180"/>
              <w:rPr>
                <w:sz w:val="20"/>
              </w:rPr>
            </w:pPr>
          </w:p>
        </w:tc>
        <w:tc>
          <w:tcPr>
            <w:tcW w:w="1080" w:type="dxa"/>
          </w:tcPr>
          <w:p w:rsidR="00FD1579" w:rsidP="004E2307" w:rsidRDefault="00FD1579" w14:paraId="416E616A" wp14:textId="77777777">
            <w:pPr>
              <w:pStyle w:val="BodyText"/>
              <w:ind w:left="-180"/>
              <w:rPr>
                <w:sz w:val="20"/>
              </w:rPr>
            </w:pPr>
          </w:p>
        </w:tc>
        <w:tc>
          <w:tcPr>
            <w:tcW w:w="990" w:type="dxa"/>
          </w:tcPr>
          <w:p w:rsidR="00FD1579" w:rsidP="004E2307" w:rsidRDefault="00FD1579" w14:paraId="3BBD14B3" wp14:textId="77777777">
            <w:pPr>
              <w:pStyle w:val="BodyText"/>
              <w:ind w:left="-180"/>
              <w:rPr>
                <w:sz w:val="20"/>
              </w:rPr>
            </w:pPr>
          </w:p>
        </w:tc>
        <w:tc>
          <w:tcPr>
            <w:tcW w:w="1080" w:type="dxa"/>
          </w:tcPr>
          <w:p w:rsidR="00FD1579" w:rsidP="004E2307" w:rsidRDefault="00FD1579" w14:paraId="4FB86BB2" wp14:textId="77777777">
            <w:pPr>
              <w:pStyle w:val="BodyText"/>
              <w:ind w:left="-180"/>
              <w:rPr>
                <w:sz w:val="20"/>
              </w:rPr>
            </w:pPr>
          </w:p>
        </w:tc>
        <w:tc>
          <w:tcPr>
            <w:tcW w:w="1170" w:type="dxa"/>
          </w:tcPr>
          <w:p w:rsidR="00FD1579" w:rsidP="004E2307" w:rsidRDefault="00FD1579" w14:paraId="209A97FA" wp14:textId="77777777">
            <w:pPr>
              <w:pStyle w:val="BodyText"/>
              <w:ind w:left="-180"/>
              <w:rPr>
                <w:sz w:val="20"/>
              </w:rPr>
            </w:pPr>
          </w:p>
        </w:tc>
        <w:tc>
          <w:tcPr>
            <w:tcW w:w="1260" w:type="dxa"/>
          </w:tcPr>
          <w:p w:rsidR="00FD1579" w:rsidP="004E2307" w:rsidRDefault="00FD1579" w14:paraId="582FB655" wp14:textId="77777777">
            <w:pPr>
              <w:pStyle w:val="BodyText"/>
              <w:ind w:left="-180"/>
              <w:rPr>
                <w:sz w:val="20"/>
              </w:rPr>
            </w:pPr>
          </w:p>
        </w:tc>
        <w:tc>
          <w:tcPr>
            <w:tcW w:w="990" w:type="dxa"/>
          </w:tcPr>
          <w:p w:rsidR="00FD1579" w:rsidP="004E2307" w:rsidRDefault="00FD1579" w14:paraId="31A23C5A" wp14:textId="77777777">
            <w:pPr>
              <w:pStyle w:val="BodyText"/>
              <w:rPr>
                <w:sz w:val="20"/>
              </w:rPr>
            </w:pPr>
          </w:p>
        </w:tc>
      </w:tr>
    </w:tbl>
    <w:p xmlns:wp14="http://schemas.microsoft.com/office/word/2010/wordml" w:rsidR="00F37F91" w:rsidP="00F37F91" w:rsidRDefault="00F37F91" w14:paraId="76A85A51" wp14:textId="77777777">
      <w:pPr>
        <w:pStyle w:val="Heading1"/>
        <w:tabs>
          <w:tab w:val="right" w:pos="10620"/>
        </w:tabs>
        <w:rPr>
          <w:b w:val="0"/>
          <w:bCs w:val="0"/>
          <w:sz w:val="24"/>
          <w:u w:val="none"/>
        </w:rPr>
      </w:pPr>
    </w:p>
    <w:p xmlns:wp14="http://schemas.microsoft.com/office/word/2010/wordml" w:rsidRPr="00522F57" w:rsidR="00F37F91" w:rsidP="00F37F91" w:rsidRDefault="00F37F91" w14:paraId="7AA9DDAE" wp14:textId="77777777">
      <w:pPr>
        <w:pStyle w:val="Heading1"/>
        <w:tabs>
          <w:tab w:val="right" w:pos="10620"/>
        </w:tabs>
        <w:rPr>
          <w:sz w:val="24"/>
          <w:u w:val="none"/>
        </w:rPr>
      </w:pPr>
      <w:r>
        <w:rPr>
          <w:b w:val="0"/>
          <w:bCs w:val="0"/>
          <w:sz w:val="24"/>
          <w:u w:val="none"/>
        </w:rPr>
        <w:br w:type="page"/>
      </w:r>
      <w:r w:rsidRPr="00522F57">
        <w:rPr>
          <w:sz w:val="24"/>
          <w:u w:val="none"/>
        </w:rPr>
        <w:t>Senior Industrial Hygienist IV</w:t>
      </w:r>
      <w:r w:rsidRPr="00522F57">
        <w:rPr>
          <w:sz w:val="24"/>
          <w:u w:val="none"/>
        </w:rPr>
        <w:tab/>
      </w:r>
      <w:r w:rsidRPr="00522F57">
        <w:rPr>
          <w:sz w:val="24"/>
          <w:u w:val="none"/>
        </w:rPr>
        <w:t>Job Code: 1404</w:t>
      </w:r>
    </w:p>
    <w:p xmlns:wp14="http://schemas.microsoft.com/office/word/2010/wordml" w:rsidR="00D759DE" w:rsidP="00522F57" w:rsidRDefault="00D759DE" w14:paraId="4822C685" wp14:textId="77777777">
      <w:pPr>
        <w:pStyle w:val="Heading2"/>
        <w:pBdr>
          <w:top w:val="single" w:color="auto" w:sz="12" w:space="1"/>
          <w:left w:val="single" w:color="auto" w:sz="12" w:space="8"/>
          <w:bottom w:val="single" w:color="auto" w:sz="12" w:space="1"/>
          <w:right w:val="single" w:color="auto" w:sz="12" w:space="4"/>
        </w:pBdr>
        <w:rPr>
          <w:sz w:val="20"/>
        </w:rPr>
      </w:pPr>
      <w:r>
        <w:rPr>
          <w:sz w:val="20"/>
        </w:rPr>
        <w:t>Job Description:</w:t>
      </w:r>
    </w:p>
    <w:p xmlns:wp14="http://schemas.microsoft.com/office/word/2010/wordml" w:rsidR="00D759DE" w:rsidP="00522F57" w:rsidRDefault="00D759DE" w14:paraId="4C2F0F5A" wp14:textId="77777777">
      <w:pPr>
        <w:pBdr>
          <w:top w:val="single" w:color="auto" w:sz="12" w:space="1"/>
          <w:left w:val="single" w:color="auto" w:sz="12" w:space="8"/>
          <w:bottom w:val="single" w:color="auto" w:sz="12" w:space="1"/>
          <w:right w:val="single" w:color="auto" w:sz="12" w:space="4"/>
        </w:pBdr>
        <w:rPr>
          <w:sz w:val="8"/>
        </w:rPr>
      </w:pPr>
    </w:p>
    <w:p xmlns:wp14="http://schemas.microsoft.com/office/word/2010/wordml" w:rsidR="00522F57" w:rsidP="00522F57" w:rsidRDefault="00522F57" w14:paraId="72567C02" wp14:textId="77777777">
      <w:pPr>
        <w:pBdr>
          <w:top w:val="single" w:color="auto" w:sz="12" w:space="1"/>
          <w:left w:val="single" w:color="auto" w:sz="12" w:space="8"/>
          <w:bottom w:val="single" w:color="auto" w:sz="12" w:space="1"/>
          <w:right w:val="single" w:color="auto" w:sz="12" w:space="4"/>
        </w:pBdr>
        <w:tabs>
          <w:tab w:val="right" w:pos="9980"/>
        </w:tabs>
        <w:jc w:val="both"/>
        <w:rPr>
          <w:sz w:val="20"/>
        </w:rPr>
      </w:pPr>
      <w:r>
        <w:rPr>
          <w:sz w:val="20"/>
        </w:rPr>
        <w:t>Works under consultative direction toward predetermined goals and objectives. Assignments are usually self-ini</w:t>
      </w:r>
      <w:r>
        <w:rPr>
          <w:sz w:val="20"/>
        </w:rPr>
        <w:softHyphen/>
        <w:t>tiated. Determines and pursues courses of action neces</w:t>
      </w:r>
      <w:r>
        <w:rPr>
          <w:sz w:val="20"/>
        </w:rPr>
        <w:softHyphen/>
        <w:t>sary to obtain desired results. Work is checked through consultation and agreement, rather than by formal review of superior. Develops, recommends and implements programs, policies and procedures for monitoring and preventing chemical, physical and biological hazards and diseases present in the organization's work areas. Monitors and controls the organization's health standards in accordance with OSHA, MSHA, EPA, NRC, DOD, DOE and State programs. Ensures that quality control proce</w:t>
      </w:r>
      <w:r>
        <w:rPr>
          <w:sz w:val="20"/>
        </w:rPr>
        <w:softHyphen/>
        <w:t>dures are implemented according to all regulations. Maintains professional knowledge of existing and proposed changes in all industrial health and safety regulations. Provides expert knowledge of diverse chemical, physical and biological hazards. Makes recommendations and presentations based on accepted industrial hygiene scien</w:t>
      </w:r>
      <w:r>
        <w:rPr>
          <w:sz w:val="20"/>
        </w:rPr>
        <w:softHyphen/>
        <w:t>tific methodology. May prepare technical reports based on the expert interpretation of data, observations, and current regulations. Develops and conducts employee training and hazardous materials communications pro</w:t>
      </w:r>
      <w:r>
        <w:rPr>
          <w:sz w:val="20"/>
        </w:rPr>
        <w:softHyphen/>
        <w:t>grams. Provides leadership to less experienced Industrial Hygienist and to technicians through work assign</w:t>
      </w:r>
      <w:r>
        <w:rPr>
          <w:sz w:val="20"/>
        </w:rPr>
        <w:softHyphen/>
        <w:t xml:space="preserve">ments, monitoring schedules and resolving problems. May act as lead person or technical expert on medium to large projects. </w:t>
      </w:r>
    </w:p>
    <w:p xmlns:wp14="http://schemas.microsoft.com/office/word/2010/wordml" w:rsidR="00522F57" w:rsidP="00522F57" w:rsidRDefault="00522F57" w14:paraId="1B4800C5" wp14:textId="77777777">
      <w:pPr>
        <w:pBdr>
          <w:top w:val="single" w:color="auto" w:sz="12" w:space="1"/>
          <w:left w:val="single" w:color="auto" w:sz="12" w:space="8"/>
          <w:bottom w:val="single" w:color="auto" w:sz="12" w:space="1"/>
          <w:right w:val="single" w:color="auto" w:sz="12" w:space="4"/>
        </w:pBdr>
        <w:tabs>
          <w:tab w:val="right" w:pos="9980"/>
        </w:tabs>
        <w:jc w:val="both"/>
        <w:rPr>
          <w:sz w:val="8"/>
        </w:rPr>
      </w:pPr>
    </w:p>
    <w:p xmlns:wp14="http://schemas.microsoft.com/office/word/2010/wordml" w:rsidR="00522F57" w:rsidP="00522F57" w:rsidRDefault="00522F57" w14:paraId="0ABA7929" wp14:textId="77777777">
      <w:pPr>
        <w:pBdr>
          <w:top w:val="single" w:color="auto" w:sz="12" w:space="1"/>
          <w:left w:val="single" w:color="auto" w:sz="12" w:space="8"/>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522F57" w:rsidP="00522F57" w:rsidRDefault="00522F57" w14:paraId="45FB2F13" wp14:textId="77777777">
      <w:pPr>
        <w:pBdr>
          <w:top w:val="single" w:color="auto" w:sz="12" w:space="1"/>
          <w:left w:val="single" w:color="auto" w:sz="12" w:space="8"/>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522F57" w:rsidP="00522F57" w:rsidRDefault="00522F57" w14:paraId="3B513E8F" wp14:textId="77777777">
      <w:pPr>
        <w:pBdr>
          <w:top w:val="single" w:color="auto" w:sz="12" w:space="1"/>
          <w:left w:val="single" w:color="auto" w:sz="12" w:space="8"/>
          <w:bottom w:val="single" w:color="auto" w:sz="12" w:space="1"/>
          <w:right w:val="single" w:color="auto" w:sz="12" w:space="4"/>
        </w:pBdr>
        <w:tabs>
          <w:tab w:val="right" w:pos="9980"/>
        </w:tabs>
        <w:jc w:val="both"/>
        <w:rPr>
          <w:sz w:val="20"/>
        </w:rPr>
      </w:pPr>
      <w:r>
        <w:rPr>
          <w:sz w:val="20"/>
        </w:rPr>
        <w:t>Ph.D. in Industrial Hygiene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D759DE" w:rsidP="00522F57" w:rsidRDefault="00D759DE" w14:paraId="693A13DA" wp14:textId="77777777">
      <w:pPr>
        <w:pBdr>
          <w:top w:val="single" w:color="auto" w:sz="12" w:space="1"/>
          <w:left w:val="single" w:color="auto" w:sz="12" w:space="8"/>
          <w:bottom w:val="single" w:color="auto" w:sz="12" w:space="1"/>
          <w:right w:val="single" w:color="auto" w:sz="12" w:space="4"/>
        </w:pBdr>
        <w:rPr>
          <w:sz w:val="8"/>
        </w:rPr>
      </w:pPr>
    </w:p>
    <w:p xmlns:wp14="http://schemas.microsoft.com/office/word/2010/wordml" w:rsidR="00D759DE" w:rsidP="00D759DE" w:rsidRDefault="00D759DE" w14:paraId="6C7749A3" wp14:textId="77777777">
      <w:pPr>
        <w:pStyle w:val="BodyText"/>
        <w:rPr>
          <w:sz w:val="8"/>
        </w:rPr>
      </w:pPr>
    </w:p>
    <w:p xmlns:wp14="http://schemas.microsoft.com/office/word/2010/wordml" w:rsidR="00D759DE" w:rsidP="00D759DE" w:rsidRDefault="00D759DE" w14:paraId="4BA8BFC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4B25F9A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7592FB3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0AF7B20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13A8D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029627E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2472264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6D2EF1C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75096F8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F32302B" wp14:textId="77777777">
      <w:pPr>
        <w:pStyle w:val="BodyText"/>
        <w:rPr>
          <w:sz w:val="8"/>
        </w:rPr>
      </w:pPr>
    </w:p>
    <w:p xmlns:wp14="http://schemas.microsoft.com/office/word/2010/wordml" w:rsidRPr="001E2EDF" w:rsidR="00D759DE" w:rsidP="00D759DE" w:rsidRDefault="00D759DE" w14:paraId="3B07D2A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1FAE629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416419AF" wp14:textId="77777777">
        <w:trPr>
          <w:trHeight w:val="395"/>
        </w:trPr>
        <w:tc>
          <w:tcPr>
            <w:tcW w:w="1980" w:type="dxa"/>
          </w:tcPr>
          <w:p w:rsidR="00E81DCE" w:rsidP="00A831F9" w:rsidRDefault="00E81DCE" w14:paraId="0F071593" wp14:textId="77777777">
            <w:pPr>
              <w:pStyle w:val="BodyText"/>
              <w:ind w:left="-180"/>
              <w:jc w:val="center"/>
              <w:rPr>
                <w:b/>
                <w:bCs/>
                <w:sz w:val="20"/>
              </w:rPr>
            </w:pPr>
          </w:p>
          <w:p w:rsidR="00E81DCE" w:rsidP="00A831F9" w:rsidRDefault="00E81DCE" w14:paraId="13560B7A" wp14:textId="77777777">
            <w:pPr>
              <w:pStyle w:val="BodyText"/>
              <w:ind w:left="-108" w:right="-108"/>
              <w:jc w:val="center"/>
              <w:rPr>
                <w:b/>
                <w:bCs/>
                <w:sz w:val="20"/>
              </w:rPr>
            </w:pPr>
            <w:r>
              <w:rPr>
                <w:b/>
                <w:bCs/>
                <w:sz w:val="20"/>
              </w:rPr>
              <w:t>Employee Location</w:t>
            </w:r>
          </w:p>
          <w:p w:rsidR="00E81DCE" w:rsidP="00A831F9" w:rsidRDefault="00E81DCE" w14:paraId="5094489C" wp14:textId="77777777">
            <w:pPr>
              <w:pStyle w:val="BodyText"/>
              <w:ind w:left="-180"/>
              <w:jc w:val="center"/>
              <w:rPr>
                <w:b/>
                <w:bCs/>
                <w:sz w:val="20"/>
              </w:rPr>
            </w:pPr>
            <w:r>
              <w:rPr>
                <w:b/>
                <w:bCs/>
                <w:sz w:val="20"/>
              </w:rPr>
              <w:t>STATE</w:t>
            </w:r>
          </w:p>
        </w:tc>
        <w:tc>
          <w:tcPr>
            <w:tcW w:w="1440" w:type="dxa"/>
          </w:tcPr>
          <w:p w:rsidR="00E81DCE" w:rsidP="00A831F9" w:rsidRDefault="00E81DCE" w14:paraId="297CC27A" wp14:textId="77777777">
            <w:pPr>
              <w:pStyle w:val="BodyText"/>
              <w:ind w:left="-180"/>
              <w:jc w:val="center"/>
              <w:rPr>
                <w:b/>
                <w:bCs/>
                <w:sz w:val="20"/>
              </w:rPr>
            </w:pPr>
          </w:p>
          <w:p w:rsidR="00E81DCE" w:rsidP="00A831F9" w:rsidRDefault="00E81DCE" w14:paraId="7F2A2E8B" wp14:textId="77777777">
            <w:pPr>
              <w:pStyle w:val="BodyText"/>
              <w:ind w:left="-180"/>
              <w:jc w:val="center"/>
              <w:rPr>
                <w:b/>
                <w:bCs/>
                <w:sz w:val="20"/>
              </w:rPr>
            </w:pPr>
            <w:r>
              <w:rPr>
                <w:b/>
                <w:bCs/>
                <w:sz w:val="20"/>
              </w:rPr>
              <w:t>Annual</w:t>
            </w:r>
          </w:p>
          <w:p w:rsidR="00E81DCE" w:rsidP="00A831F9" w:rsidRDefault="00E81DCE" w14:paraId="41554413"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42752D8D" wp14:textId="77777777">
            <w:pPr>
              <w:pStyle w:val="BodyText"/>
              <w:ind w:left="-180"/>
              <w:jc w:val="center"/>
              <w:rPr>
                <w:b/>
                <w:bCs/>
                <w:sz w:val="20"/>
              </w:rPr>
            </w:pPr>
            <w:r>
              <w:rPr>
                <w:b/>
                <w:bCs/>
                <w:sz w:val="20"/>
              </w:rPr>
              <w:t xml:space="preserve"> Annual Bonus Extra</w:t>
            </w:r>
          </w:p>
          <w:p w:rsidR="00E81DCE" w:rsidP="00A831F9" w:rsidRDefault="00E81DCE" w14:paraId="33B72816" wp14:textId="77777777">
            <w:pPr>
              <w:pStyle w:val="BodyText"/>
              <w:ind w:left="-180"/>
              <w:jc w:val="center"/>
              <w:rPr>
                <w:b/>
                <w:bCs/>
                <w:sz w:val="20"/>
              </w:rPr>
            </w:pPr>
            <w:r>
              <w:rPr>
                <w:b/>
                <w:bCs/>
                <w:sz w:val="20"/>
              </w:rPr>
              <w:t>Cash Income</w:t>
            </w:r>
          </w:p>
        </w:tc>
        <w:tc>
          <w:tcPr>
            <w:tcW w:w="1620" w:type="dxa"/>
          </w:tcPr>
          <w:p w:rsidR="00E81DCE" w:rsidP="00A831F9" w:rsidRDefault="00E81DCE" w14:paraId="4D77A026" wp14:textId="77777777">
            <w:pPr>
              <w:pStyle w:val="BodyText"/>
              <w:rPr>
                <w:b/>
                <w:bCs/>
                <w:sz w:val="20"/>
              </w:rPr>
            </w:pPr>
          </w:p>
          <w:p w:rsidR="00E81DCE" w:rsidP="00A831F9" w:rsidRDefault="00E81DCE" w14:paraId="1DF7AE86" wp14:textId="77777777">
            <w:pPr>
              <w:pStyle w:val="BodyText"/>
              <w:ind w:left="-180"/>
              <w:jc w:val="center"/>
              <w:rPr>
                <w:b/>
                <w:bCs/>
                <w:sz w:val="20"/>
              </w:rPr>
            </w:pPr>
            <w:r>
              <w:rPr>
                <w:b/>
                <w:bCs/>
                <w:sz w:val="20"/>
              </w:rPr>
              <w:t>Annual Bonus</w:t>
            </w:r>
          </w:p>
          <w:p w:rsidR="00E81DCE" w:rsidP="00A831F9" w:rsidRDefault="00E81DCE" w14:paraId="214DA65E" wp14:textId="77777777">
            <w:pPr>
              <w:pStyle w:val="BodyText"/>
              <w:rPr>
                <w:b/>
                <w:bCs/>
                <w:sz w:val="20"/>
              </w:rPr>
            </w:pPr>
            <w:r>
              <w:rPr>
                <w:b/>
                <w:bCs/>
                <w:sz w:val="20"/>
              </w:rPr>
              <w:t>Tgt. % of Base</w:t>
            </w:r>
          </w:p>
        </w:tc>
        <w:tc>
          <w:tcPr>
            <w:tcW w:w="1620" w:type="dxa"/>
          </w:tcPr>
          <w:p w:rsidR="00E81DCE" w:rsidP="00A831F9" w:rsidRDefault="00E81DCE" w14:paraId="5A08767F" wp14:textId="77777777">
            <w:pPr>
              <w:pStyle w:val="BodyText"/>
              <w:ind w:left="-180"/>
              <w:jc w:val="center"/>
              <w:rPr>
                <w:sz w:val="20"/>
              </w:rPr>
            </w:pPr>
          </w:p>
          <w:p w:rsidR="00E81DCE" w:rsidP="00A831F9" w:rsidRDefault="00E81DCE" w14:paraId="08D25EF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6DDD865F" wp14:textId="77777777">
            <w:pPr>
              <w:pStyle w:val="BodyText"/>
              <w:ind w:left="-180"/>
              <w:jc w:val="center"/>
              <w:rPr>
                <w:sz w:val="20"/>
              </w:rPr>
            </w:pPr>
            <w:r>
              <w:rPr>
                <w:b/>
                <w:bCs/>
                <w:sz w:val="20"/>
              </w:rPr>
              <w:t>Minimum</w:t>
            </w:r>
          </w:p>
        </w:tc>
        <w:tc>
          <w:tcPr>
            <w:tcW w:w="1620" w:type="dxa"/>
          </w:tcPr>
          <w:p w:rsidR="00E81DCE" w:rsidP="00A831F9" w:rsidRDefault="00E81DCE" w14:paraId="7F7CE7ED" wp14:textId="77777777">
            <w:pPr>
              <w:pStyle w:val="BodyText"/>
              <w:ind w:left="-180"/>
              <w:jc w:val="center"/>
              <w:rPr>
                <w:sz w:val="20"/>
              </w:rPr>
            </w:pPr>
          </w:p>
          <w:p w:rsidR="00E81DCE" w:rsidP="00A831F9" w:rsidRDefault="00E81DCE" w14:paraId="02709F8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7DD7AA82" wp14:textId="77777777">
            <w:pPr>
              <w:pStyle w:val="BodyText"/>
              <w:ind w:left="-180"/>
              <w:jc w:val="center"/>
              <w:rPr>
                <w:sz w:val="20"/>
              </w:rPr>
            </w:pPr>
            <w:r>
              <w:rPr>
                <w:b/>
                <w:bCs/>
                <w:sz w:val="20"/>
              </w:rPr>
              <w:t>Midpoint</w:t>
            </w:r>
          </w:p>
        </w:tc>
        <w:tc>
          <w:tcPr>
            <w:tcW w:w="1440" w:type="dxa"/>
          </w:tcPr>
          <w:p w:rsidR="00E81DCE" w:rsidP="00A831F9" w:rsidRDefault="00E81DCE" w14:paraId="26D5B340" wp14:textId="77777777">
            <w:pPr>
              <w:pStyle w:val="BodyText"/>
              <w:ind w:left="-180"/>
              <w:jc w:val="center"/>
              <w:rPr>
                <w:b/>
                <w:bCs/>
                <w:sz w:val="20"/>
              </w:rPr>
            </w:pPr>
            <w:r>
              <w:rPr>
                <w:b/>
                <w:bCs/>
                <w:sz w:val="20"/>
              </w:rPr>
              <w:t xml:space="preserve">  </w:t>
            </w:r>
          </w:p>
          <w:p w:rsidRPr="007B50F4" w:rsidR="00E81DCE" w:rsidP="00A831F9" w:rsidRDefault="00E81DCE" w14:paraId="411B6A0E" wp14:textId="77777777">
            <w:pPr>
              <w:pStyle w:val="BodyText"/>
              <w:ind w:left="-180"/>
              <w:jc w:val="center"/>
              <w:rPr>
                <w:b/>
                <w:sz w:val="20"/>
              </w:rPr>
            </w:pPr>
            <w:r w:rsidRPr="007B50F4">
              <w:rPr>
                <w:b/>
                <w:sz w:val="20"/>
              </w:rPr>
              <w:t>Salary Range</w:t>
            </w:r>
          </w:p>
          <w:p w:rsidR="00E81DCE" w:rsidP="00A831F9" w:rsidRDefault="00E81DCE" w14:paraId="3FF6C499" wp14:textId="77777777">
            <w:pPr>
              <w:pStyle w:val="BodyText"/>
              <w:ind w:left="-180" w:right="-108"/>
              <w:jc w:val="center"/>
              <w:rPr>
                <w:sz w:val="20"/>
              </w:rPr>
            </w:pPr>
            <w:r w:rsidRPr="007B50F4">
              <w:rPr>
                <w:b/>
                <w:sz w:val="20"/>
              </w:rPr>
              <w:t>Maximum</w:t>
            </w:r>
          </w:p>
        </w:tc>
      </w:tr>
      <w:tr xmlns:wp14="http://schemas.microsoft.com/office/word/2010/wordml" w:rsidR="00DF4048" w14:paraId="6930C413" wp14:textId="77777777">
        <w:tc>
          <w:tcPr>
            <w:tcW w:w="1980" w:type="dxa"/>
          </w:tcPr>
          <w:p w:rsidR="00DF4048" w:rsidP="00875E63" w:rsidRDefault="00DF4048" w14:paraId="153A26FE" wp14:textId="77777777">
            <w:pPr>
              <w:pStyle w:val="BodyText"/>
              <w:ind w:left="-180"/>
              <w:rPr>
                <w:sz w:val="20"/>
              </w:rPr>
            </w:pPr>
          </w:p>
        </w:tc>
        <w:tc>
          <w:tcPr>
            <w:tcW w:w="1440" w:type="dxa"/>
          </w:tcPr>
          <w:p w:rsidR="00DF4048" w:rsidP="00875E63" w:rsidRDefault="00DF4048" w14:paraId="7A36E5E9" wp14:textId="77777777">
            <w:pPr>
              <w:pStyle w:val="BodyText"/>
              <w:ind w:left="-180"/>
              <w:rPr>
                <w:sz w:val="20"/>
              </w:rPr>
            </w:pPr>
          </w:p>
        </w:tc>
        <w:tc>
          <w:tcPr>
            <w:tcW w:w="1440" w:type="dxa"/>
          </w:tcPr>
          <w:p w:rsidR="00DF4048" w:rsidP="00875E63" w:rsidRDefault="00DF4048" w14:paraId="5809EEC7" wp14:textId="77777777">
            <w:pPr>
              <w:pStyle w:val="BodyText"/>
              <w:ind w:left="-180"/>
              <w:rPr>
                <w:sz w:val="20"/>
              </w:rPr>
            </w:pPr>
          </w:p>
        </w:tc>
        <w:tc>
          <w:tcPr>
            <w:tcW w:w="1620" w:type="dxa"/>
          </w:tcPr>
          <w:p w:rsidR="00DF4048" w:rsidP="00875E63" w:rsidRDefault="00DF4048" w14:paraId="5187F5C3" wp14:textId="77777777">
            <w:pPr>
              <w:pStyle w:val="BodyText"/>
              <w:ind w:left="-180"/>
              <w:rPr>
                <w:sz w:val="20"/>
              </w:rPr>
            </w:pPr>
          </w:p>
        </w:tc>
        <w:tc>
          <w:tcPr>
            <w:tcW w:w="1620" w:type="dxa"/>
          </w:tcPr>
          <w:p w:rsidR="00DF4048" w:rsidP="00875E63" w:rsidRDefault="00DF4048" w14:paraId="313FBCDD" wp14:textId="77777777">
            <w:pPr>
              <w:pStyle w:val="BodyText"/>
              <w:ind w:left="-180"/>
              <w:rPr>
                <w:sz w:val="20"/>
              </w:rPr>
            </w:pPr>
          </w:p>
        </w:tc>
        <w:tc>
          <w:tcPr>
            <w:tcW w:w="1620" w:type="dxa"/>
          </w:tcPr>
          <w:p w:rsidR="00DF4048" w:rsidP="00875E63" w:rsidRDefault="00DF4048" w14:paraId="7D8D7DC0" wp14:textId="77777777">
            <w:pPr>
              <w:pStyle w:val="BodyText"/>
              <w:ind w:left="-180"/>
              <w:rPr>
                <w:sz w:val="20"/>
              </w:rPr>
            </w:pPr>
          </w:p>
        </w:tc>
        <w:tc>
          <w:tcPr>
            <w:tcW w:w="1440" w:type="dxa"/>
          </w:tcPr>
          <w:p w:rsidR="00DF4048" w:rsidP="00875E63" w:rsidRDefault="00DF4048" w14:paraId="14C69C97" wp14:textId="77777777">
            <w:pPr>
              <w:pStyle w:val="BodyText"/>
              <w:ind w:left="-180"/>
              <w:rPr>
                <w:sz w:val="20"/>
              </w:rPr>
            </w:pPr>
          </w:p>
        </w:tc>
      </w:tr>
      <w:tr xmlns:wp14="http://schemas.microsoft.com/office/word/2010/wordml" w:rsidR="00DF4048" w14:paraId="2936A4DA" wp14:textId="77777777">
        <w:tc>
          <w:tcPr>
            <w:tcW w:w="1980" w:type="dxa"/>
          </w:tcPr>
          <w:p w:rsidR="00DF4048" w:rsidP="00875E63" w:rsidRDefault="00DF4048" w14:paraId="4F1C765D" wp14:textId="77777777">
            <w:pPr>
              <w:pStyle w:val="BodyText"/>
              <w:ind w:left="-180"/>
              <w:rPr>
                <w:sz w:val="20"/>
              </w:rPr>
            </w:pPr>
          </w:p>
        </w:tc>
        <w:tc>
          <w:tcPr>
            <w:tcW w:w="1440" w:type="dxa"/>
          </w:tcPr>
          <w:p w:rsidR="00DF4048" w:rsidP="00875E63" w:rsidRDefault="00DF4048" w14:paraId="3742071E" wp14:textId="77777777">
            <w:pPr>
              <w:pStyle w:val="BodyText"/>
              <w:ind w:left="-180"/>
              <w:rPr>
                <w:sz w:val="20"/>
              </w:rPr>
            </w:pPr>
          </w:p>
        </w:tc>
        <w:tc>
          <w:tcPr>
            <w:tcW w:w="1440" w:type="dxa"/>
          </w:tcPr>
          <w:p w:rsidR="00DF4048" w:rsidP="00875E63" w:rsidRDefault="00DF4048" w14:paraId="310DFDC7" wp14:textId="77777777">
            <w:pPr>
              <w:pStyle w:val="BodyText"/>
              <w:ind w:left="-180"/>
              <w:rPr>
                <w:sz w:val="20"/>
              </w:rPr>
            </w:pPr>
          </w:p>
        </w:tc>
        <w:tc>
          <w:tcPr>
            <w:tcW w:w="1620" w:type="dxa"/>
          </w:tcPr>
          <w:p w:rsidR="00DF4048" w:rsidP="00875E63" w:rsidRDefault="00DF4048" w14:paraId="325BB98E" wp14:textId="77777777">
            <w:pPr>
              <w:pStyle w:val="BodyText"/>
              <w:ind w:left="-180"/>
              <w:rPr>
                <w:sz w:val="20"/>
              </w:rPr>
            </w:pPr>
          </w:p>
        </w:tc>
        <w:tc>
          <w:tcPr>
            <w:tcW w:w="1620" w:type="dxa"/>
          </w:tcPr>
          <w:p w:rsidR="00DF4048" w:rsidP="00875E63" w:rsidRDefault="00DF4048" w14:paraId="1AFC0FB5" wp14:textId="77777777">
            <w:pPr>
              <w:pStyle w:val="BodyText"/>
              <w:ind w:left="-180"/>
              <w:rPr>
                <w:sz w:val="20"/>
              </w:rPr>
            </w:pPr>
          </w:p>
        </w:tc>
        <w:tc>
          <w:tcPr>
            <w:tcW w:w="1620" w:type="dxa"/>
          </w:tcPr>
          <w:p w:rsidR="00DF4048" w:rsidP="00875E63" w:rsidRDefault="00DF4048" w14:paraId="2920ABF3" wp14:textId="77777777">
            <w:pPr>
              <w:pStyle w:val="BodyText"/>
              <w:ind w:left="-180"/>
              <w:rPr>
                <w:sz w:val="20"/>
              </w:rPr>
            </w:pPr>
          </w:p>
        </w:tc>
        <w:tc>
          <w:tcPr>
            <w:tcW w:w="1440" w:type="dxa"/>
          </w:tcPr>
          <w:p w:rsidR="00DF4048" w:rsidP="00875E63" w:rsidRDefault="00DF4048" w14:paraId="16F2E954" wp14:textId="77777777">
            <w:pPr>
              <w:pStyle w:val="BodyText"/>
              <w:ind w:left="-180"/>
              <w:rPr>
                <w:sz w:val="20"/>
              </w:rPr>
            </w:pPr>
          </w:p>
        </w:tc>
      </w:tr>
      <w:tr xmlns:wp14="http://schemas.microsoft.com/office/word/2010/wordml" w:rsidR="00DF4048" w14:paraId="189EF0DB" wp14:textId="77777777">
        <w:tc>
          <w:tcPr>
            <w:tcW w:w="1980" w:type="dxa"/>
          </w:tcPr>
          <w:p w:rsidR="00DF4048" w:rsidP="00875E63" w:rsidRDefault="00DF4048" w14:paraId="480A8991" wp14:textId="77777777">
            <w:pPr>
              <w:pStyle w:val="BodyText"/>
              <w:ind w:left="-180"/>
              <w:rPr>
                <w:sz w:val="20"/>
              </w:rPr>
            </w:pPr>
          </w:p>
        </w:tc>
        <w:tc>
          <w:tcPr>
            <w:tcW w:w="1440" w:type="dxa"/>
          </w:tcPr>
          <w:p w:rsidR="00DF4048" w:rsidP="00875E63" w:rsidRDefault="00DF4048" w14:paraId="00298E4C" wp14:textId="77777777">
            <w:pPr>
              <w:pStyle w:val="BodyText"/>
              <w:ind w:left="-180"/>
              <w:rPr>
                <w:sz w:val="20"/>
              </w:rPr>
            </w:pPr>
          </w:p>
        </w:tc>
        <w:tc>
          <w:tcPr>
            <w:tcW w:w="1440" w:type="dxa"/>
          </w:tcPr>
          <w:p w:rsidR="00DF4048" w:rsidP="00875E63" w:rsidRDefault="00DF4048" w14:paraId="27E936A0" wp14:textId="77777777">
            <w:pPr>
              <w:pStyle w:val="BodyText"/>
              <w:ind w:left="-180"/>
              <w:rPr>
                <w:sz w:val="20"/>
              </w:rPr>
            </w:pPr>
          </w:p>
        </w:tc>
        <w:tc>
          <w:tcPr>
            <w:tcW w:w="1620" w:type="dxa"/>
          </w:tcPr>
          <w:p w:rsidR="00DF4048" w:rsidP="00875E63" w:rsidRDefault="00DF4048" w14:paraId="403A8C19" wp14:textId="77777777">
            <w:pPr>
              <w:pStyle w:val="BodyText"/>
              <w:ind w:left="-180"/>
              <w:rPr>
                <w:sz w:val="20"/>
              </w:rPr>
            </w:pPr>
          </w:p>
        </w:tc>
        <w:tc>
          <w:tcPr>
            <w:tcW w:w="1620" w:type="dxa"/>
          </w:tcPr>
          <w:p w:rsidR="00DF4048" w:rsidP="00875E63" w:rsidRDefault="00DF4048" w14:paraId="3B92D3E5" wp14:textId="77777777">
            <w:pPr>
              <w:pStyle w:val="BodyText"/>
              <w:ind w:left="-180"/>
              <w:rPr>
                <w:sz w:val="20"/>
              </w:rPr>
            </w:pPr>
          </w:p>
        </w:tc>
        <w:tc>
          <w:tcPr>
            <w:tcW w:w="1620" w:type="dxa"/>
          </w:tcPr>
          <w:p w:rsidR="00DF4048" w:rsidP="00875E63" w:rsidRDefault="00DF4048" w14:paraId="0AD84721" wp14:textId="77777777">
            <w:pPr>
              <w:pStyle w:val="BodyText"/>
              <w:ind w:left="-180"/>
              <w:rPr>
                <w:sz w:val="20"/>
              </w:rPr>
            </w:pPr>
          </w:p>
        </w:tc>
        <w:tc>
          <w:tcPr>
            <w:tcW w:w="1440" w:type="dxa"/>
          </w:tcPr>
          <w:p w:rsidR="00DF4048" w:rsidP="00875E63" w:rsidRDefault="00DF4048" w14:paraId="12A045BE" wp14:textId="77777777">
            <w:pPr>
              <w:pStyle w:val="BodyText"/>
              <w:rPr>
                <w:sz w:val="20"/>
              </w:rPr>
            </w:pPr>
          </w:p>
        </w:tc>
      </w:tr>
      <w:tr xmlns:wp14="http://schemas.microsoft.com/office/word/2010/wordml" w:rsidR="00DF4048" w14:paraId="00912ED3" wp14:textId="77777777">
        <w:tc>
          <w:tcPr>
            <w:tcW w:w="1980" w:type="dxa"/>
          </w:tcPr>
          <w:p w:rsidR="00DF4048" w:rsidP="00875E63" w:rsidRDefault="00DF4048" w14:paraId="526381AC" wp14:textId="77777777">
            <w:pPr>
              <w:pStyle w:val="BodyText"/>
              <w:rPr>
                <w:sz w:val="20"/>
              </w:rPr>
            </w:pPr>
          </w:p>
        </w:tc>
        <w:tc>
          <w:tcPr>
            <w:tcW w:w="1440" w:type="dxa"/>
          </w:tcPr>
          <w:p w:rsidR="00DF4048" w:rsidP="00875E63" w:rsidRDefault="00DF4048" w14:paraId="3DDBC64E" wp14:textId="77777777">
            <w:pPr>
              <w:pStyle w:val="BodyText"/>
              <w:ind w:left="-180"/>
              <w:rPr>
                <w:sz w:val="20"/>
              </w:rPr>
            </w:pPr>
          </w:p>
        </w:tc>
        <w:tc>
          <w:tcPr>
            <w:tcW w:w="1440" w:type="dxa"/>
          </w:tcPr>
          <w:p w:rsidR="00DF4048" w:rsidP="00875E63" w:rsidRDefault="00DF4048" w14:paraId="2F07DCB1" wp14:textId="77777777">
            <w:pPr>
              <w:pStyle w:val="BodyText"/>
              <w:ind w:left="-180"/>
              <w:rPr>
                <w:sz w:val="20"/>
              </w:rPr>
            </w:pPr>
          </w:p>
        </w:tc>
        <w:tc>
          <w:tcPr>
            <w:tcW w:w="1620" w:type="dxa"/>
          </w:tcPr>
          <w:p w:rsidR="00DF4048" w:rsidP="00875E63" w:rsidRDefault="00DF4048" w14:paraId="57C64FE3" wp14:textId="77777777">
            <w:pPr>
              <w:pStyle w:val="BodyText"/>
              <w:ind w:left="-180"/>
              <w:rPr>
                <w:sz w:val="20"/>
              </w:rPr>
            </w:pPr>
          </w:p>
        </w:tc>
        <w:tc>
          <w:tcPr>
            <w:tcW w:w="1620" w:type="dxa"/>
          </w:tcPr>
          <w:p w:rsidR="00DF4048" w:rsidP="00875E63" w:rsidRDefault="00DF4048" w14:paraId="5468273B" wp14:textId="77777777">
            <w:pPr>
              <w:pStyle w:val="BodyText"/>
              <w:ind w:left="-180"/>
              <w:rPr>
                <w:sz w:val="20"/>
              </w:rPr>
            </w:pPr>
          </w:p>
        </w:tc>
        <w:tc>
          <w:tcPr>
            <w:tcW w:w="1620" w:type="dxa"/>
          </w:tcPr>
          <w:p w:rsidR="00DF4048" w:rsidP="00875E63" w:rsidRDefault="00DF4048" w14:paraId="4BC66651" wp14:textId="77777777">
            <w:pPr>
              <w:pStyle w:val="BodyText"/>
              <w:ind w:left="-180"/>
              <w:rPr>
                <w:sz w:val="20"/>
              </w:rPr>
            </w:pPr>
          </w:p>
        </w:tc>
        <w:tc>
          <w:tcPr>
            <w:tcW w:w="1440" w:type="dxa"/>
          </w:tcPr>
          <w:p w:rsidR="00DF4048" w:rsidP="00875E63" w:rsidRDefault="00DF4048" w14:paraId="4A2DCB64" wp14:textId="77777777">
            <w:pPr>
              <w:pStyle w:val="BodyText"/>
              <w:rPr>
                <w:sz w:val="20"/>
              </w:rPr>
            </w:pPr>
          </w:p>
        </w:tc>
      </w:tr>
      <w:tr xmlns:wp14="http://schemas.microsoft.com/office/word/2010/wordml" w:rsidR="00DF4048" w14:paraId="4A7F4F95" wp14:textId="77777777">
        <w:tc>
          <w:tcPr>
            <w:tcW w:w="1980" w:type="dxa"/>
          </w:tcPr>
          <w:p w:rsidR="00DF4048" w:rsidP="00875E63" w:rsidRDefault="00DF4048" w14:paraId="3FA3DA80" wp14:textId="77777777">
            <w:pPr>
              <w:pStyle w:val="BodyText"/>
              <w:rPr>
                <w:sz w:val="20"/>
              </w:rPr>
            </w:pPr>
          </w:p>
        </w:tc>
        <w:tc>
          <w:tcPr>
            <w:tcW w:w="1440" w:type="dxa"/>
          </w:tcPr>
          <w:p w:rsidR="00DF4048" w:rsidP="00875E63" w:rsidRDefault="00DF4048" w14:paraId="425B31A7" wp14:textId="77777777">
            <w:pPr>
              <w:pStyle w:val="BodyText"/>
              <w:ind w:left="-180"/>
              <w:rPr>
                <w:sz w:val="20"/>
              </w:rPr>
            </w:pPr>
          </w:p>
        </w:tc>
        <w:tc>
          <w:tcPr>
            <w:tcW w:w="1440" w:type="dxa"/>
          </w:tcPr>
          <w:p w:rsidR="00DF4048" w:rsidP="00875E63" w:rsidRDefault="00DF4048" w14:paraId="0388AFAD" wp14:textId="77777777">
            <w:pPr>
              <w:pStyle w:val="BodyText"/>
              <w:ind w:left="-180"/>
              <w:rPr>
                <w:sz w:val="20"/>
              </w:rPr>
            </w:pPr>
          </w:p>
        </w:tc>
        <w:tc>
          <w:tcPr>
            <w:tcW w:w="1620" w:type="dxa"/>
          </w:tcPr>
          <w:p w:rsidR="00DF4048" w:rsidP="00875E63" w:rsidRDefault="00DF4048" w14:paraId="6CD4A8EA" wp14:textId="77777777">
            <w:pPr>
              <w:pStyle w:val="BodyText"/>
              <w:ind w:left="-180"/>
              <w:rPr>
                <w:sz w:val="20"/>
              </w:rPr>
            </w:pPr>
          </w:p>
        </w:tc>
        <w:tc>
          <w:tcPr>
            <w:tcW w:w="1620" w:type="dxa"/>
          </w:tcPr>
          <w:p w:rsidR="00DF4048" w:rsidP="00875E63" w:rsidRDefault="00DF4048" w14:paraId="144320E6" wp14:textId="77777777">
            <w:pPr>
              <w:pStyle w:val="BodyText"/>
              <w:ind w:left="-180"/>
              <w:rPr>
                <w:sz w:val="20"/>
              </w:rPr>
            </w:pPr>
          </w:p>
        </w:tc>
        <w:tc>
          <w:tcPr>
            <w:tcW w:w="1620" w:type="dxa"/>
          </w:tcPr>
          <w:p w:rsidR="00DF4048" w:rsidP="00875E63" w:rsidRDefault="00DF4048" w14:paraId="2CECC2B7" wp14:textId="77777777">
            <w:pPr>
              <w:pStyle w:val="BodyText"/>
              <w:ind w:left="-180"/>
              <w:rPr>
                <w:sz w:val="20"/>
              </w:rPr>
            </w:pPr>
          </w:p>
        </w:tc>
        <w:tc>
          <w:tcPr>
            <w:tcW w:w="1440" w:type="dxa"/>
          </w:tcPr>
          <w:p w:rsidR="00DF4048" w:rsidP="00875E63" w:rsidRDefault="00DF4048" w14:paraId="7C980441" wp14:textId="77777777">
            <w:pPr>
              <w:pStyle w:val="BodyText"/>
              <w:rPr>
                <w:sz w:val="20"/>
              </w:rPr>
            </w:pPr>
          </w:p>
        </w:tc>
      </w:tr>
      <w:tr xmlns:wp14="http://schemas.microsoft.com/office/word/2010/wordml" w:rsidR="00DF4048" w14:paraId="5720DFA4" wp14:textId="77777777">
        <w:tc>
          <w:tcPr>
            <w:tcW w:w="1980" w:type="dxa"/>
          </w:tcPr>
          <w:p w:rsidR="00DF4048" w:rsidP="00875E63" w:rsidRDefault="00DF4048" w14:paraId="557C85E1" wp14:textId="77777777">
            <w:pPr>
              <w:pStyle w:val="BodyText"/>
              <w:rPr>
                <w:sz w:val="20"/>
              </w:rPr>
            </w:pPr>
          </w:p>
        </w:tc>
        <w:tc>
          <w:tcPr>
            <w:tcW w:w="1440" w:type="dxa"/>
          </w:tcPr>
          <w:p w:rsidR="00DF4048" w:rsidP="00875E63" w:rsidRDefault="00DF4048" w14:paraId="514750A2" wp14:textId="77777777">
            <w:pPr>
              <w:pStyle w:val="BodyText"/>
              <w:ind w:left="-180"/>
              <w:rPr>
                <w:sz w:val="20"/>
              </w:rPr>
            </w:pPr>
          </w:p>
        </w:tc>
        <w:tc>
          <w:tcPr>
            <w:tcW w:w="1440" w:type="dxa"/>
          </w:tcPr>
          <w:p w:rsidR="00DF4048" w:rsidP="00875E63" w:rsidRDefault="00DF4048" w14:paraId="0F0E66AB" wp14:textId="77777777">
            <w:pPr>
              <w:pStyle w:val="BodyText"/>
              <w:ind w:left="-180"/>
              <w:rPr>
                <w:sz w:val="20"/>
              </w:rPr>
            </w:pPr>
          </w:p>
        </w:tc>
        <w:tc>
          <w:tcPr>
            <w:tcW w:w="1620" w:type="dxa"/>
          </w:tcPr>
          <w:p w:rsidR="00DF4048" w:rsidP="00875E63" w:rsidRDefault="00DF4048" w14:paraId="04DCDAA0" wp14:textId="77777777">
            <w:pPr>
              <w:pStyle w:val="BodyText"/>
              <w:ind w:left="-180"/>
              <w:rPr>
                <w:sz w:val="20"/>
              </w:rPr>
            </w:pPr>
          </w:p>
        </w:tc>
        <w:tc>
          <w:tcPr>
            <w:tcW w:w="1620" w:type="dxa"/>
          </w:tcPr>
          <w:p w:rsidR="00DF4048" w:rsidP="00875E63" w:rsidRDefault="00DF4048" w14:paraId="75AAC856" wp14:textId="77777777">
            <w:pPr>
              <w:pStyle w:val="BodyText"/>
              <w:ind w:left="-180"/>
              <w:rPr>
                <w:sz w:val="20"/>
              </w:rPr>
            </w:pPr>
          </w:p>
        </w:tc>
        <w:tc>
          <w:tcPr>
            <w:tcW w:w="1620" w:type="dxa"/>
          </w:tcPr>
          <w:p w:rsidR="00DF4048" w:rsidP="00875E63" w:rsidRDefault="00DF4048" w14:paraId="7C5FE907" wp14:textId="77777777">
            <w:pPr>
              <w:pStyle w:val="BodyText"/>
              <w:ind w:left="-180"/>
              <w:rPr>
                <w:sz w:val="20"/>
              </w:rPr>
            </w:pPr>
          </w:p>
        </w:tc>
        <w:tc>
          <w:tcPr>
            <w:tcW w:w="1440" w:type="dxa"/>
          </w:tcPr>
          <w:p w:rsidR="00DF4048" w:rsidP="00875E63" w:rsidRDefault="00DF4048" w14:paraId="475D76D7" wp14:textId="77777777">
            <w:pPr>
              <w:pStyle w:val="BodyText"/>
              <w:rPr>
                <w:sz w:val="20"/>
              </w:rPr>
            </w:pPr>
          </w:p>
        </w:tc>
      </w:tr>
      <w:tr xmlns:wp14="http://schemas.microsoft.com/office/word/2010/wordml" w:rsidR="00DF4048" w14:paraId="01C8F75E" wp14:textId="77777777">
        <w:tc>
          <w:tcPr>
            <w:tcW w:w="1980" w:type="dxa"/>
          </w:tcPr>
          <w:p w:rsidR="00DF4048" w:rsidP="00875E63" w:rsidRDefault="00DF4048" w14:paraId="4E0019FE" wp14:textId="77777777">
            <w:pPr>
              <w:pStyle w:val="BodyText"/>
              <w:rPr>
                <w:sz w:val="20"/>
              </w:rPr>
            </w:pPr>
          </w:p>
        </w:tc>
        <w:tc>
          <w:tcPr>
            <w:tcW w:w="1440" w:type="dxa"/>
          </w:tcPr>
          <w:p w:rsidR="00DF4048" w:rsidP="00875E63" w:rsidRDefault="00DF4048" w14:paraId="13DE741A" wp14:textId="77777777">
            <w:pPr>
              <w:pStyle w:val="BodyText"/>
              <w:ind w:left="-180"/>
              <w:rPr>
                <w:sz w:val="20"/>
              </w:rPr>
            </w:pPr>
          </w:p>
        </w:tc>
        <w:tc>
          <w:tcPr>
            <w:tcW w:w="1440" w:type="dxa"/>
          </w:tcPr>
          <w:p w:rsidR="00DF4048" w:rsidP="00875E63" w:rsidRDefault="00DF4048" w14:paraId="719EE71F" wp14:textId="77777777">
            <w:pPr>
              <w:pStyle w:val="BodyText"/>
              <w:ind w:left="-180"/>
              <w:rPr>
                <w:sz w:val="20"/>
              </w:rPr>
            </w:pPr>
          </w:p>
        </w:tc>
        <w:tc>
          <w:tcPr>
            <w:tcW w:w="1620" w:type="dxa"/>
          </w:tcPr>
          <w:p w:rsidR="00DF4048" w:rsidP="00875E63" w:rsidRDefault="00DF4048" w14:paraId="5BAD3CB9" wp14:textId="77777777">
            <w:pPr>
              <w:pStyle w:val="BodyText"/>
              <w:ind w:left="-180"/>
              <w:rPr>
                <w:sz w:val="20"/>
              </w:rPr>
            </w:pPr>
          </w:p>
        </w:tc>
        <w:tc>
          <w:tcPr>
            <w:tcW w:w="1620" w:type="dxa"/>
          </w:tcPr>
          <w:p w:rsidR="00DF4048" w:rsidP="00875E63" w:rsidRDefault="00DF4048" w14:paraId="55649691" wp14:textId="77777777">
            <w:pPr>
              <w:pStyle w:val="BodyText"/>
              <w:ind w:left="-180"/>
              <w:rPr>
                <w:sz w:val="20"/>
              </w:rPr>
            </w:pPr>
          </w:p>
        </w:tc>
        <w:tc>
          <w:tcPr>
            <w:tcW w:w="1620" w:type="dxa"/>
          </w:tcPr>
          <w:p w:rsidR="00DF4048" w:rsidP="00875E63" w:rsidRDefault="00DF4048" w14:paraId="04CEBEA8" wp14:textId="77777777">
            <w:pPr>
              <w:pStyle w:val="BodyText"/>
              <w:ind w:left="-180"/>
              <w:rPr>
                <w:sz w:val="20"/>
              </w:rPr>
            </w:pPr>
          </w:p>
        </w:tc>
        <w:tc>
          <w:tcPr>
            <w:tcW w:w="1440" w:type="dxa"/>
          </w:tcPr>
          <w:p w:rsidR="00DF4048" w:rsidP="00875E63" w:rsidRDefault="00DF4048" w14:paraId="15AF9062" wp14:textId="77777777">
            <w:pPr>
              <w:pStyle w:val="BodyText"/>
              <w:rPr>
                <w:sz w:val="20"/>
              </w:rPr>
            </w:pPr>
          </w:p>
        </w:tc>
      </w:tr>
      <w:tr xmlns:wp14="http://schemas.microsoft.com/office/word/2010/wordml" w:rsidR="00DF4048" w14:paraId="061BED13" wp14:textId="77777777">
        <w:tc>
          <w:tcPr>
            <w:tcW w:w="1980" w:type="dxa"/>
          </w:tcPr>
          <w:p w:rsidR="00DF4048" w:rsidP="00875E63" w:rsidRDefault="00DF4048" w14:paraId="5013314B" wp14:textId="77777777">
            <w:pPr>
              <w:pStyle w:val="BodyText"/>
              <w:rPr>
                <w:sz w:val="20"/>
              </w:rPr>
            </w:pPr>
          </w:p>
        </w:tc>
        <w:tc>
          <w:tcPr>
            <w:tcW w:w="1440" w:type="dxa"/>
          </w:tcPr>
          <w:p w:rsidR="00DF4048" w:rsidP="00875E63" w:rsidRDefault="00DF4048" w14:paraId="3ADEE457" wp14:textId="77777777">
            <w:pPr>
              <w:pStyle w:val="BodyText"/>
              <w:ind w:left="-180"/>
              <w:rPr>
                <w:sz w:val="20"/>
              </w:rPr>
            </w:pPr>
          </w:p>
        </w:tc>
        <w:tc>
          <w:tcPr>
            <w:tcW w:w="1440" w:type="dxa"/>
          </w:tcPr>
          <w:p w:rsidR="00DF4048" w:rsidP="00875E63" w:rsidRDefault="00DF4048" w14:paraId="232F7495" wp14:textId="77777777">
            <w:pPr>
              <w:pStyle w:val="BodyText"/>
              <w:ind w:left="-180"/>
              <w:rPr>
                <w:sz w:val="20"/>
              </w:rPr>
            </w:pPr>
          </w:p>
        </w:tc>
        <w:tc>
          <w:tcPr>
            <w:tcW w:w="1620" w:type="dxa"/>
          </w:tcPr>
          <w:p w:rsidR="00DF4048" w:rsidP="00875E63" w:rsidRDefault="00DF4048" w14:paraId="12FFCA77" wp14:textId="77777777">
            <w:pPr>
              <w:pStyle w:val="BodyText"/>
              <w:ind w:left="-180"/>
              <w:rPr>
                <w:sz w:val="20"/>
              </w:rPr>
            </w:pPr>
          </w:p>
        </w:tc>
        <w:tc>
          <w:tcPr>
            <w:tcW w:w="1620" w:type="dxa"/>
          </w:tcPr>
          <w:p w:rsidR="00DF4048" w:rsidP="00875E63" w:rsidRDefault="00DF4048" w14:paraId="0AFDC70D" wp14:textId="77777777">
            <w:pPr>
              <w:pStyle w:val="BodyText"/>
              <w:ind w:left="-180"/>
              <w:rPr>
                <w:sz w:val="20"/>
              </w:rPr>
            </w:pPr>
          </w:p>
        </w:tc>
        <w:tc>
          <w:tcPr>
            <w:tcW w:w="1620" w:type="dxa"/>
          </w:tcPr>
          <w:p w:rsidR="00DF4048" w:rsidP="00875E63" w:rsidRDefault="00DF4048" w14:paraId="29C4862F" wp14:textId="77777777">
            <w:pPr>
              <w:pStyle w:val="BodyText"/>
              <w:ind w:left="-180"/>
              <w:rPr>
                <w:sz w:val="20"/>
              </w:rPr>
            </w:pPr>
          </w:p>
        </w:tc>
        <w:tc>
          <w:tcPr>
            <w:tcW w:w="1440" w:type="dxa"/>
          </w:tcPr>
          <w:p w:rsidR="00DF4048" w:rsidP="00875E63" w:rsidRDefault="00DF4048" w14:paraId="2566D63B" wp14:textId="77777777">
            <w:pPr>
              <w:pStyle w:val="BodyText"/>
              <w:rPr>
                <w:sz w:val="20"/>
              </w:rPr>
            </w:pPr>
          </w:p>
        </w:tc>
      </w:tr>
      <w:tr xmlns:wp14="http://schemas.microsoft.com/office/word/2010/wordml" w:rsidR="00DF4048" w14:paraId="1391652E" wp14:textId="77777777">
        <w:tc>
          <w:tcPr>
            <w:tcW w:w="1980" w:type="dxa"/>
          </w:tcPr>
          <w:p w:rsidR="00DF4048" w:rsidP="00875E63" w:rsidRDefault="00DF4048" w14:paraId="64F63AB0" wp14:textId="77777777">
            <w:pPr>
              <w:pStyle w:val="BodyText"/>
              <w:rPr>
                <w:sz w:val="20"/>
              </w:rPr>
            </w:pPr>
          </w:p>
        </w:tc>
        <w:tc>
          <w:tcPr>
            <w:tcW w:w="1440" w:type="dxa"/>
          </w:tcPr>
          <w:p w:rsidR="00DF4048" w:rsidP="00875E63" w:rsidRDefault="00DF4048" w14:paraId="3ABF284D" wp14:textId="77777777">
            <w:pPr>
              <w:pStyle w:val="BodyText"/>
              <w:ind w:left="-180"/>
              <w:rPr>
                <w:sz w:val="20"/>
              </w:rPr>
            </w:pPr>
          </w:p>
        </w:tc>
        <w:tc>
          <w:tcPr>
            <w:tcW w:w="1440" w:type="dxa"/>
          </w:tcPr>
          <w:p w:rsidR="00DF4048" w:rsidP="00875E63" w:rsidRDefault="00DF4048" w14:paraId="15B4551E" wp14:textId="77777777">
            <w:pPr>
              <w:pStyle w:val="BodyText"/>
              <w:ind w:left="-180"/>
              <w:rPr>
                <w:sz w:val="20"/>
              </w:rPr>
            </w:pPr>
          </w:p>
        </w:tc>
        <w:tc>
          <w:tcPr>
            <w:tcW w:w="1620" w:type="dxa"/>
          </w:tcPr>
          <w:p w:rsidR="00DF4048" w:rsidP="00875E63" w:rsidRDefault="00DF4048" w14:paraId="6F23F649" wp14:textId="77777777">
            <w:pPr>
              <w:pStyle w:val="BodyText"/>
              <w:ind w:left="-180"/>
              <w:rPr>
                <w:sz w:val="20"/>
              </w:rPr>
            </w:pPr>
          </w:p>
        </w:tc>
        <w:tc>
          <w:tcPr>
            <w:tcW w:w="1620" w:type="dxa"/>
          </w:tcPr>
          <w:p w:rsidR="00DF4048" w:rsidP="00875E63" w:rsidRDefault="00DF4048" w14:paraId="2AAD892E" wp14:textId="77777777">
            <w:pPr>
              <w:pStyle w:val="BodyText"/>
              <w:ind w:left="-180"/>
              <w:rPr>
                <w:sz w:val="20"/>
              </w:rPr>
            </w:pPr>
          </w:p>
        </w:tc>
        <w:tc>
          <w:tcPr>
            <w:tcW w:w="1620" w:type="dxa"/>
          </w:tcPr>
          <w:p w:rsidR="00DF4048" w:rsidP="00875E63" w:rsidRDefault="00DF4048" w14:paraId="65923E4C" wp14:textId="77777777">
            <w:pPr>
              <w:pStyle w:val="BodyText"/>
              <w:ind w:left="-180"/>
              <w:rPr>
                <w:sz w:val="20"/>
              </w:rPr>
            </w:pPr>
          </w:p>
        </w:tc>
        <w:tc>
          <w:tcPr>
            <w:tcW w:w="1440" w:type="dxa"/>
          </w:tcPr>
          <w:p w:rsidR="00DF4048" w:rsidP="00875E63" w:rsidRDefault="00DF4048" w14:paraId="5580D09D" wp14:textId="77777777">
            <w:pPr>
              <w:pStyle w:val="BodyText"/>
              <w:rPr>
                <w:sz w:val="20"/>
              </w:rPr>
            </w:pPr>
          </w:p>
        </w:tc>
      </w:tr>
      <w:tr xmlns:wp14="http://schemas.microsoft.com/office/word/2010/wordml" w:rsidR="00DF4048" w14:paraId="14F71253" wp14:textId="77777777">
        <w:tc>
          <w:tcPr>
            <w:tcW w:w="1980" w:type="dxa"/>
          </w:tcPr>
          <w:p w:rsidR="00DF4048" w:rsidP="00875E63" w:rsidRDefault="00DF4048" w14:paraId="4439E522" wp14:textId="77777777">
            <w:pPr>
              <w:pStyle w:val="BodyText"/>
              <w:rPr>
                <w:sz w:val="20"/>
              </w:rPr>
            </w:pPr>
          </w:p>
        </w:tc>
        <w:tc>
          <w:tcPr>
            <w:tcW w:w="1440" w:type="dxa"/>
          </w:tcPr>
          <w:p w:rsidR="00DF4048" w:rsidP="00875E63" w:rsidRDefault="00DF4048" w14:paraId="04B9DAC1" wp14:textId="77777777">
            <w:pPr>
              <w:pStyle w:val="BodyText"/>
              <w:ind w:left="-180"/>
              <w:rPr>
                <w:sz w:val="20"/>
              </w:rPr>
            </w:pPr>
          </w:p>
        </w:tc>
        <w:tc>
          <w:tcPr>
            <w:tcW w:w="1440" w:type="dxa"/>
          </w:tcPr>
          <w:p w:rsidR="00DF4048" w:rsidP="00875E63" w:rsidRDefault="00DF4048" w14:paraId="0ADD832F" wp14:textId="77777777">
            <w:pPr>
              <w:pStyle w:val="BodyText"/>
              <w:ind w:left="-180"/>
              <w:rPr>
                <w:sz w:val="20"/>
              </w:rPr>
            </w:pPr>
          </w:p>
        </w:tc>
        <w:tc>
          <w:tcPr>
            <w:tcW w:w="1620" w:type="dxa"/>
          </w:tcPr>
          <w:p w:rsidR="00DF4048" w:rsidP="00875E63" w:rsidRDefault="00DF4048" w14:paraId="6F036576" wp14:textId="77777777">
            <w:pPr>
              <w:pStyle w:val="BodyText"/>
              <w:ind w:left="-180"/>
              <w:rPr>
                <w:sz w:val="20"/>
              </w:rPr>
            </w:pPr>
          </w:p>
        </w:tc>
        <w:tc>
          <w:tcPr>
            <w:tcW w:w="1620" w:type="dxa"/>
          </w:tcPr>
          <w:p w:rsidR="00DF4048" w:rsidP="00875E63" w:rsidRDefault="00DF4048" w14:paraId="09627438" wp14:textId="77777777">
            <w:pPr>
              <w:pStyle w:val="BodyText"/>
              <w:ind w:left="-180"/>
              <w:rPr>
                <w:sz w:val="20"/>
              </w:rPr>
            </w:pPr>
          </w:p>
        </w:tc>
        <w:tc>
          <w:tcPr>
            <w:tcW w:w="1620" w:type="dxa"/>
          </w:tcPr>
          <w:p w:rsidR="00DF4048" w:rsidP="00875E63" w:rsidRDefault="00DF4048" w14:paraId="035D693C" wp14:textId="77777777">
            <w:pPr>
              <w:pStyle w:val="BodyText"/>
              <w:ind w:left="-180"/>
              <w:rPr>
                <w:sz w:val="20"/>
              </w:rPr>
            </w:pPr>
          </w:p>
        </w:tc>
        <w:tc>
          <w:tcPr>
            <w:tcW w:w="1440" w:type="dxa"/>
          </w:tcPr>
          <w:p w:rsidR="00DF4048" w:rsidP="00875E63" w:rsidRDefault="00DF4048" w14:paraId="28804FCB" wp14:textId="77777777">
            <w:pPr>
              <w:pStyle w:val="BodyText"/>
              <w:rPr>
                <w:sz w:val="20"/>
              </w:rPr>
            </w:pPr>
          </w:p>
        </w:tc>
      </w:tr>
      <w:tr xmlns:wp14="http://schemas.microsoft.com/office/word/2010/wordml" w:rsidR="00DF4048" w14:paraId="149011D8" wp14:textId="77777777">
        <w:tc>
          <w:tcPr>
            <w:tcW w:w="1980" w:type="dxa"/>
          </w:tcPr>
          <w:p w:rsidR="00DF4048" w:rsidP="00875E63" w:rsidRDefault="00DF4048" w14:paraId="32607FCD" wp14:textId="77777777">
            <w:pPr>
              <w:pStyle w:val="BodyText"/>
              <w:rPr>
                <w:sz w:val="20"/>
              </w:rPr>
            </w:pPr>
          </w:p>
        </w:tc>
        <w:tc>
          <w:tcPr>
            <w:tcW w:w="1440" w:type="dxa"/>
          </w:tcPr>
          <w:p w:rsidR="00DF4048" w:rsidP="00875E63" w:rsidRDefault="00DF4048" w14:paraId="2B55E721" wp14:textId="77777777">
            <w:pPr>
              <w:pStyle w:val="BodyText"/>
              <w:ind w:left="-180"/>
              <w:rPr>
                <w:sz w:val="20"/>
              </w:rPr>
            </w:pPr>
          </w:p>
        </w:tc>
        <w:tc>
          <w:tcPr>
            <w:tcW w:w="1440" w:type="dxa"/>
          </w:tcPr>
          <w:p w:rsidR="00DF4048" w:rsidP="00875E63" w:rsidRDefault="00DF4048" w14:paraId="47CE1A1E" wp14:textId="77777777">
            <w:pPr>
              <w:pStyle w:val="BodyText"/>
              <w:ind w:left="-180"/>
              <w:rPr>
                <w:sz w:val="20"/>
              </w:rPr>
            </w:pPr>
          </w:p>
        </w:tc>
        <w:tc>
          <w:tcPr>
            <w:tcW w:w="1620" w:type="dxa"/>
          </w:tcPr>
          <w:p w:rsidR="00DF4048" w:rsidP="00875E63" w:rsidRDefault="00DF4048" w14:paraId="4622B2B1" wp14:textId="77777777">
            <w:pPr>
              <w:pStyle w:val="BodyText"/>
              <w:ind w:left="-180"/>
              <w:rPr>
                <w:sz w:val="20"/>
              </w:rPr>
            </w:pPr>
          </w:p>
        </w:tc>
        <w:tc>
          <w:tcPr>
            <w:tcW w:w="1620" w:type="dxa"/>
          </w:tcPr>
          <w:p w:rsidR="00DF4048" w:rsidP="00875E63" w:rsidRDefault="00DF4048" w14:paraId="6F7B6F2D" wp14:textId="77777777">
            <w:pPr>
              <w:pStyle w:val="BodyText"/>
              <w:ind w:left="-180"/>
              <w:rPr>
                <w:sz w:val="20"/>
              </w:rPr>
            </w:pPr>
          </w:p>
        </w:tc>
        <w:tc>
          <w:tcPr>
            <w:tcW w:w="1620" w:type="dxa"/>
          </w:tcPr>
          <w:p w:rsidR="00DF4048" w:rsidP="00875E63" w:rsidRDefault="00DF4048" w14:paraId="12FAD684" wp14:textId="77777777">
            <w:pPr>
              <w:pStyle w:val="BodyText"/>
              <w:ind w:left="-180"/>
              <w:rPr>
                <w:sz w:val="20"/>
              </w:rPr>
            </w:pPr>
          </w:p>
        </w:tc>
        <w:tc>
          <w:tcPr>
            <w:tcW w:w="1440" w:type="dxa"/>
          </w:tcPr>
          <w:p w:rsidR="00DF4048" w:rsidP="00875E63" w:rsidRDefault="00DF4048" w14:paraId="74427FA3" wp14:textId="77777777">
            <w:pPr>
              <w:pStyle w:val="BodyText"/>
              <w:rPr>
                <w:sz w:val="20"/>
              </w:rPr>
            </w:pPr>
          </w:p>
        </w:tc>
      </w:tr>
      <w:tr xmlns:wp14="http://schemas.microsoft.com/office/word/2010/wordml" w:rsidR="00DF4048" w14:paraId="0FDF7B6E" wp14:textId="77777777">
        <w:tc>
          <w:tcPr>
            <w:tcW w:w="1980" w:type="dxa"/>
          </w:tcPr>
          <w:p w:rsidR="00DF4048" w:rsidP="00875E63" w:rsidRDefault="00DF4048" w14:paraId="763C1AD8" wp14:textId="77777777">
            <w:pPr>
              <w:pStyle w:val="BodyText"/>
              <w:rPr>
                <w:sz w:val="20"/>
              </w:rPr>
            </w:pPr>
          </w:p>
        </w:tc>
        <w:tc>
          <w:tcPr>
            <w:tcW w:w="1440" w:type="dxa"/>
          </w:tcPr>
          <w:p w:rsidR="00DF4048" w:rsidP="00875E63" w:rsidRDefault="00DF4048" w14:paraId="599CD2E6" wp14:textId="77777777">
            <w:pPr>
              <w:pStyle w:val="BodyText"/>
              <w:ind w:left="-180"/>
              <w:rPr>
                <w:sz w:val="20"/>
              </w:rPr>
            </w:pPr>
          </w:p>
        </w:tc>
        <w:tc>
          <w:tcPr>
            <w:tcW w:w="1440" w:type="dxa"/>
          </w:tcPr>
          <w:p w:rsidR="00DF4048" w:rsidP="00875E63" w:rsidRDefault="00DF4048" w14:paraId="7986C912" wp14:textId="77777777">
            <w:pPr>
              <w:pStyle w:val="BodyText"/>
              <w:ind w:left="-180"/>
              <w:rPr>
                <w:sz w:val="20"/>
              </w:rPr>
            </w:pPr>
          </w:p>
        </w:tc>
        <w:tc>
          <w:tcPr>
            <w:tcW w:w="1620" w:type="dxa"/>
          </w:tcPr>
          <w:p w:rsidR="00DF4048" w:rsidP="00875E63" w:rsidRDefault="00DF4048" w14:paraId="1904C3E8" wp14:textId="77777777">
            <w:pPr>
              <w:pStyle w:val="BodyText"/>
              <w:ind w:left="-180"/>
              <w:rPr>
                <w:sz w:val="20"/>
              </w:rPr>
            </w:pPr>
          </w:p>
        </w:tc>
        <w:tc>
          <w:tcPr>
            <w:tcW w:w="1620" w:type="dxa"/>
          </w:tcPr>
          <w:p w:rsidR="00DF4048" w:rsidP="00875E63" w:rsidRDefault="00DF4048" w14:paraId="0EC14DCF" wp14:textId="77777777">
            <w:pPr>
              <w:pStyle w:val="BodyText"/>
              <w:ind w:left="-180"/>
              <w:rPr>
                <w:sz w:val="20"/>
              </w:rPr>
            </w:pPr>
          </w:p>
        </w:tc>
        <w:tc>
          <w:tcPr>
            <w:tcW w:w="1620" w:type="dxa"/>
          </w:tcPr>
          <w:p w:rsidR="00DF4048" w:rsidP="00875E63" w:rsidRDefault="00DF4048" w14:paraId="6E903912" wp14:textId="77777777">
            <w:pPr>
              <w:pStyle w:val="BodyText"/>
              <w:ind w:left="-180"/>
              <w:rPr>
                <w:sz w:val="20"/>
              </w:rPr>
            </w:pPr>
          </w:p>
        </w:tc>
        <w:tc>
          <w:tcPr>
            <w:tcW w:w="1440" w:type="dxa"/>
          </w:tcPr>
          <w:p w:rsidR="00DF4048" w:rsidP="00875E63" w:rsidRDefault="00DF4048" w14:paraId="1BBDEA19" wp14:textId="77777777">
            <w:pPr>
              <w:pStyle w:val="BodyText"/>
              <w:rPr>
                <w:sz w:val="20"/>
              </w:rPr>
            </w:pPr>
          </w:p>
        </w:tc>
      </w:tr>
      <w:tr xmlns:wp14="http://schemas.microsoft.com/office/word/2010/wordml" w:rsidR="00DF4048" w14:paraId="3C329C82" wp14:textId="77777777">
        <w:tc>
          <w:tcPr>
            <w:tcW w:w="1980" w:type="dxa"/>
          </w:tcPr>
          <w:p w:rsidR="00DF4048" w:rsidP="00875E63" w:rsidRDefault="00DF4048" w14:paraId="49BEBCFD" wp14:textId="77777777">
            <w:pPr>
              <w:pStyle w:val="BodyText"/>
              <w:rPr>
                <w:sz w:val="20"/>
              </w:rPr>
            </w:pPr>
          </w:p>
        </w:tc>
        <w:tc>
          <w:tcPr>
            <w:tcW w:w="1440" w:type="dxa"/>
          </w:tcPr>
          <w:p w:rsidR="00DF4048" w:rsidP="00875E63" w:rsidRDefault="00DF4048" w14:paraId="6CCCA932" wp14:textId="77777777">
            <w:pPr>
              <w:pStyle w:val="BodyText"/>
              <w:ind w:left="-180"/>
              <w:rPr>
                <w:sz w:val="20"/>
              </w:rPr>
            </w:pPr>
          </w:p>
        </w:tc>
        <w:tc>
          <w:tcPr>
            <w:tcW w:w="1440" w:type="dxa"/>
          </w:tcPr>
          <w:p w:rsidR="00DF4048" w:rsidP="00875E63" w:rsidRDefault="00DF4048" w14:paraId="4C9AD74B" wp14:textId="77777777">
            <w:pPr>
              <w:pStyle w:val="BodyText"/>
              <w:ind w:left="-180"/>
              <w:rPr>
                <w:sz w:val="20"/>
              </w:rPr>
            </w:pPr>
          </w:p>
        </w:tc>
        <w:tc>
          <w:tcPr>
            <w:tcW w:w="1620" w:type="dxa"/>
          </w:tcPr>
          <w:p w:rsidR="00DF4048" w:rsidP="00875E63" w:rsidRDefault="00DF4048" w14:paraId="7DAFAC9A" wp14:textId="77777777">
            <w:pPr>
              <w:pStyle w:val="BodyText"/>
              <w:ind w:left="-180"/>
              <w:rPr>
                <w:sz w:val="20"/>
              </w:rPr>
            </w:pPr>
          </w:p>
        </w:tc>
        <w:tc>
          <w:tcPr>
            <w:tcW w:w="1620" w:type="dxa"/>
          </w:tcPr>
          <w:p w:rsidR="00DF4048" w:rsidP="00875E63" w:rsidRDefault="00DF4048" w14:paraId="16589575" wp14:textId="77777777">
            <w:pPr>
              <w:pStyle w:val="BodyText"/>
              <w:ind w:left="-180"/>
              <w:rPr>
                <w:sz w:val="20"/>
              </w:rPr>
            </w:pPr>
          </w:p>
        </w:tc>
        <w:tc>
          <w:tcPr>
            <w:tcW w:w="1620" w:type="dxa"/>
          </w:tcPr>
          <w:p w:rsidR="00DF4048" w:rsidP="00875E63" w:rsidRDefault="00DF4048" w14:paraId="13BECF06" wp14:textId="77777777">
            <w:pPr>
              <w:pStyle w:val="BodyText"/>
              <w:ind w:left="-180"/>
              <w:rPr>
                <w:sz w:val="20"/>
              </w:rPr>
            </w:pPr>
          </w:p>
        </w:tc>
        <w:tc>
          <w:tcPr>
            <w:tcW w:w="1440" w:type="dxa"/>
          </w:tcPr>
          <w:p w:rsidR="00DF4048" w:rsidP="00875E63" w:rsidRDefault="00DF4048" w14:paraId="55A768E4" wp14:textId="77777777">
            <w:pPr>
              <w:pStyle w:val="BodyText"/>
              <w:rPr>
                <w:sz w:val="20"/>
              </w:rPr>
            </w:pPr>
          </w:p>
        </w:tc>
      </w:tr>
      <w:tr xmlns:wp14="http://schemas.microsoft.com/office/word/2010/wordml" w:rsidR="00DF4048" w14:paraId="24084047" wp14:textId="77777777">
        <w:tc>
          <w:tcPr>
            <w:tcW w:w="1980" w:type="dxa"/>
          </w:tcPr>
          <w:p w:rsidR="00DF4048" w:rsidP="00875E63" w:rsidRDefault="00DF4048" w14:paraId="438D24D9" wp14:textId="77777777">
            <w:pPr>
              <w:pStyle w:val="BodyText"/>
              <w:rPr>
                <w:sz w:val="20"/>
              </w:rPr>
            </w:pPr>
          </w:p>
        </w:tc>
        <w:tc>
          <w:tcPr>
            <w:tcW w:w="1440" w:type="dxa"/>
          </w:tcPr>
          <w:p w:rsidR="00DF4048" w:rsidP="00875E63" w:rsidRDefault="00DF4048" w14:paraId="6491AD34" wp14:textId="77777777">
            <w:pPr>
              <w:pStyle w:val="BodyText"/>
              <w:ind w:left="-180"/>
              <w:rPr>
                <w:sz w:val="20"/>
              </w:rPr>
            </w:pPr>
          </w:p>
        </w:tc>
        <w:tc>
          <w:tcPr>
            <w:tcW w:w="1440" w:type="dxa"/>
          </w:tcPr>
          <w:p w:rsidR="00DF4048" w:rsidP="00875E63" w:rsidRDefault="00DF4048" w14:paraId="16F83FB2" wp14:textId="77777777">
            <w:pPr>
              <w:pStyle w:val="BodyText"/>
              <w:ind w:left="-180"/>
              <w:rPr>
                <w:sz w:val="20"/>
              </w:rPr>
            </w:pPr>
          </w:p>
        </w:tc>
        <w:tc>
          <w:tcPr>
            <w:tcW w:w="1620" w:type="dxa"/>
          </w:tcPr>
          <w:p w:rsidR="00DF4048" w:rsidP="00875E63" w:rsidRDefault="00DF4048" w14:paraId="685D7319" wp14:textId="77777777">
            <w:pPr>
              <w:pStyle w:val="BodyText"/>
              <w:ind w:left="-180"/>
              <w:rPr>
                <w:sz w:val="20"/>
              </w:rPr>
            </w:pPr>
          </w:p>
        </w:tc>
        <w:tc>
          <w:tcPr>
            <w:tcW w:w="1620" w:type="dxa"/>
          </w:tcPr>
          <w:p w:rsidR="00DF4048" w:rsidP="00875E63" w:rsidRDefault="00DF4048" w14:paraId="3BA994F4" wp14:textId="77777777">
            <w:pPr>
              <w:pStyle w:val="BodyText"/>
              <w:ind w:left="-180"/>
              <w:rPr>
                <w:sz w:val="20"/>
              </w:rPr>
            </w:pPr>
          </w:p>
        </w:tc>
        <w:tc>
          <w:tcPr>
            <w:tcW w:w="1620" w:type="dxa"/>
          </w:tcPr>
          <w:p w:rsidR="00DF4048" w:rsidP="00875E63" w:rsidRDefault="00DF4048" w14:paraId="123E95E0" wp14:textId="77777777">
            <w:pPr>
              <w:pStyle w:val="BodyText"/>
              <w:ind w:left="-180"/>
              <w:rPr>
                <w:sz w:val="20"/>
              </w:rPr>
            </w:pPr>
          </w:p>
        </w:tc>
        <w:tc>
          <w:tcPr>
            <w:tcW w:w="1440" w:type="dxa"/>
          </w:tcPr>
          <w:p w:rsidR="00DF4048" w:rsidP="00875E63" w:rsidRDefault="00DF4048" w14:paraId="152AD50A" wp14:textId="77777777">
            <w:pPr>
              <w:pStyle w:val="BodyText"/>
              <w:rPr>
                <w:sz w:val="20"/>
              </w:rPr>
            </w:pPr>
          </w:p>
        </w:tc>
      </w:tr>
      <w:tr xmlns:wp14="http://schemas.microsoft.com/office/word/2010/wordml" w:rsidR="00DF4048" w14:paraId="63054875" wp14:textId="77777777">
        <w:tc>
          <w:tcPr>
            <w:tcW w:w="1980" w:type="dxa"/>
          </w:tcPr>
          <w:p w:rsidR="00DF4048" w:rsidP="00875E63" w:rsidRDefault="00DF4048" w14:paraId="46F3112A" wp14:textId="77777777">
            <w:pPr>
              <w:pStyle w:val="BodyText"/>
              <w:rPr>
                <w:sz w:val="20"/>
              </w:rPr>
            </w:pPr>
          </w:p>
        </w:tc>
        <w:tc>
          <w:tcPr>
            <w:tcW w:w="1440" w:type="dxa"/>
          </w:tcPr>
          <w:p w:rsidR="00DF4048" w:rsidP="00875E63" w:rsidRDefault="00DF4048" w14:paraId="56E1BEBA" wp14:textId="77777777">
            <w:pPr>
              <w:pStyle w:val="BodyText"/>
              <w:ind w:left="-180"/>
              <w:rPr>
                <w:sz w:val="20"/>
              </w:rPr>
            </w:pPr>
          </w:p>
        </w:tc>
        <w:tc>
          <w:tcPr>
            <w:tcW w:w="1440" w:type="dxa"/>
          </w:tcPr>
          <w:p w:rsidR="00DF4048" w:rsidP="00875E63" w:rsidRDefault="00DF4048" w14:paraId="335E3DB0" wp14:textId="77777777">
            <w:pPr>
              <w:pStyle w:val="BodyText"/>
              <w:ind w:left="-180"/>
              <w:rPr>
                <w:sz w:val="20"/>
              </w:rPr>
            </w:pPr>
          </w:p>
        </w:tc>
        <w:tc>
          <w:tcPr>
            <w:tcW w:w="1620" w:type="dxa"/>
          </w:tcPr>
          <w:p w:rsidR="00DF4048" w:rsidP="00875E63" w:rsidRDefault="00DF4048" w14:paraId="3A260A40" wp14:textId="77777777">
            <w:pPr>
              <w:pStyle w:val="BodyText"/>
              <w:ind w:left="-180"/>
              <w:rPr>
                <w:sz w:val="20"/>
              </w:rPr>
            </w:pPr>
          </w:p>
        </w:tc>
        <w:tc>
          <w:tcPr>
            <w:tcW w:w="1620" w:type="dxa"/>
          </w:tcPr>
          <w:p w:rsidR="00DF4048" w:rsidP="00875E63" w:rsidRDefault="00DF4048" w14:paraId="506CAD53" wp14:textId="77777777">
            <w:pPr>
              <w:pStyle w:val="BodyText"/>
              <w:ind w:left="-180"/>
              <w:rPr>
                <w:sz w:val="20"/>
              </w:rPr>
            </w:pPr>
          </w:p>
        </w:tc>
        <w:tc>
          <w:tcPr>
            <w:tcW w:w="1620" w:type="dxa"/>
          </w:tcPr>
          <w:p w:rsidR="00DF4048" w:rsidP="00875E63" w:rsidRDefault="00DF4048" w14:paraId="18DDCD58" wp14:textId="77777777">
            <w:pPr>
              <w:pStyle w:val="BodyText"/>
              <w:ind w:left="-180"/>
              <w:rPr>
                <w:sz w:val="20"/>
              </w:rPr>
            </w:pPr>
          </w:p>
        </w:tc>
        <w:tc>
          <w:tcPr>
            <w:tcW w:w="1440" w:type="dxa"/>
          </w:tcPr>
          <w:p w:rsidR="00DF4048" w:rsidP="00875E63" w:rsidRDefault="00DF4048" w14:paraId="3ECE8227" wp14:textId="77777777">
            <w:pPr>
              <w:pStyle w:val="BodyText"/>
              <w:rPr>
                <w:sz w:val="20"/>
              </w:rPr>
            </w:pPr>
          </w:p>
        </w:tc>
      </w:tr>
      <w:tr xmlns:wp14="http://schemas.microsoft.com/office/word/2010/wordml" w:rsidR="00DF4048" w14:paraId="3CCACA21" wp14:textId="77777777">
        <w:tc>
          <w:tcPr>
            <w:tcW w:w="1980" w:type="dxa"/>
          </w:tcPr>
          <w:p w:rsidR="00DF4048" w:rsidP="00875E63" w:rsidRDefault="00DF4048" w14:paraId="68706E94" wp14:textId="77777777">
            <w:pPr>
              <w:pStyle w:val="BodyText"/>
              <w:rPr>
                <w:sz w:val="20"/>
              </w:rPr>
            </w:pPr>
          </w:p>
        </w:tc>
        <w:tc>
          <w:tcPr>
            <w:tcW w:w="1440" w:type="dxa"/>
          </w:tcPr>
          <w:p w:rsidR="00DF4048" w:rsidP="00875E63" w:rsidRDefault="00DF4048" w14:paraId="7FB0E5DC" wp14:textId="77777777">
            <w:pPr>
              <w:pStyle w:val="BodyText"/>
              <w:ind w:left="-180"/>
              <w:rPr>
                <w:sz w:val="20"/>
              </w:rPr>
            </w:pPr>
          </w:p>
        </w:tc>
        <w:tc>
          <w:tcPr>
            <w:tcW w:w="1440" w:type="dxa"/>
          </w:tcPr>
          <w:p w:rsidR="00DF4048" w:rsidP="00875E63" w:rsidRDefault="00DF4048" w14:paraId="379C44C9" wp14:textId="77777777">
            <w:pPr>
              <w:pStyle w:val="BodyText"/>
              <w:ind w:left="-180"/>
              <w:rPr>
                <w:sz w:val="20"/>
              </w:rPr>
            </w:pPr>
          </w:p>
        </w:tc>
        <w:tc>
          <w:tcPr>
            <w:tcW w:w="1620" w:type="dxa"/>
          </w:tcPr>
          <w:p w:rsidR="00DF4048" w:rsidP="00875E63" w:rsidRDefault="00DF4048" w14:paraId="7B44FD85" wp14:textId="77777777">
            <w:pPr>
              <w:pStyle w:val="BodyText"/>
              <w:ind w:left="-180"/>
              <w:rPr>
                <w:sz w:val="20"/>
              </w:rPr>
            </w:pPr>
          </w:p>
        </w:tc>
        <w:tc>
          <w:tcPr>
            <w:tcW w:w="1620" w:type="dxa"/>
          </w:tcPr>
          <w:p w:rsidR="00DF4048" w:rsidP="00875E63" w:rsidRDefault="00DF4048" w14:paraId="5D3377A1" wp14:textId="77777777">
            <w:pPr>
              <w:pStyle w:val="BodyText"/>
              <w:ind w:left="-180"/>
              <w:rPr>
                <w:sz w:val="20"/>
              </w:rPr>
            </w:pPr>
          </w:p>
        </w:tc>
        <w:tc>
          <w:tcPr>
            <w:tcW w:w="1620" w:type="dxa"/>
          </w:tcPr>
          <w:p w:rsidR="00DF4048" w:rsidP="00875E63" w:rsidRDefault="00DF4048" w14:paraId="6EDFF87B" wp14:textId="77777777">
            <w:pPr>
              <w:pStyle w:val="BodyText"/>
              <w:ind w:left="-180"/>
              <w:rPr>
                <w:sz w:val="20"/>
              </w:rPr>
            </w:pPr>
          </w:p>
        </w:tc>
        <w:tc>
          <w:tcPr>
            <w:tcW w:w="1440" w:type="dxa"/>
          </w:tcPr>
          <w:p w:rsidR="00DF4048" w:rsidP="00875E63" w:rsidRDefault="00DF4048" w14:paraId="22A839F0" wp14:textId="77777777">
            <w:pPr>
              <w:pStyle w:val="BodyText"/>
              <w:rPr>
                <w:sz w:val="20"/>
              </w:rPr>
            </w:pPr>
          </w:p>
        </w:tc>
      </w:tr>
      <w:tr xmlns:wp14="http://schemas.microsoft.com/office/word/2010/wordml" w:rsidR="00DF4048" w14:paraId="7EA08935" wp14:textId="77777777">
        <w:tc>
          <w:tcPr>
            <w:tcW w:w="1980" w:type="dxa"/>
          </w:tcPr>
          <w:p w:rsidR="00DF4048" w:rsidP="00875E63" w:rsidRDefault="00DF4048" w14:paraId="42B75458" wp14:textId="77777777">
            <w:pPr>
              <w:pStyle w:val="BodyText"/>
              <w:rPr>
                <w:sz w:val="20"/>
              </w:rPr>
            </w:pPr>
          </w:p>
        </w:tc>
        <w:tc>
          <w:tcPr>
            <w:tcW w:w="1440" w:type="dxa"/>
          </w:tcPr>
          <w:p w:rsidR="00DF4048" w:rsidP="00875E63" w:rsidRDefault="00DF4048" w14:paraId="6052C53A" wp14:textId="77777777">
            <w:pPr>
              <w:pStyle w:val="BodyText"/>
              <w:ind w:left="-180"/>
              <w:rPr>
                <w:sz w:val="20"/>
              </w:rPr>
            </w:pPr>
          </w:p>
        </w:tc>
        <w:tc>
          <w:tcPr>
            <w:tcW w:w="1440" w:type="dxa"/>
          </w:tcPr>
          <w:p w:rsidR="00DF4048" w:rsidP="00875E63" w:rsidRDefault="00DF4048" w14:paraId="2C026EA3" wp14:textId="77777777">
            <w:pPr>
              <w:pStyle w:val="BodyText"/>
              <w:ind w:left="-180"/>
              <w:rPr>
                <w:sz w:val="20"/>
              </w:rPr>
            </w:pPr>
          </w:p>
        </w:tc>
        <w:tc>
          <w:tcPr>
            <w:tcW w:w="1620" w:type="dxa"/>
          </w:tcPr>
          <w:p w:rsidR="00DF4048" w:rsidP="00875E63" w:rsidRDefault="00DF4048" w14:paraId="4EDD88E5" wp14:textId="77777777">
            <w:pPr>
              <w:pStyle w:val="BodyText"/>
              <w:ind w:left="-180"/>
              <w:rPr>
                <w:sz w:val="20"/>
              </w:rPr>
            </w:pPr>
          </w:p>
        </w:tc>
        <w:tc>
          <w:tcPr>
            <w:tcW w:w="1620" w:type="dxa"/>
          </w:tcPr>
          <w:p w:rsidR="00DF4048" w:rsidP="00875E63" w:rsidRDefault="00DF4048" w14:paraId="73273227" wp14:textId="77777777">
            <w:pPr>
              <w:pStyle w:val="BodyText"/>
              <w:ind w:left="-180"/>
              <w:rPr>
                <w:sz w:val="20"/>
              </w:rPr>
            </w:pPr>
          </w:p>
        </w:tc>
        <w:tc>
          <w:tcPr>
            <w:tcW w:w="1620" w:type="dxa"/>
          </w:tcPr>
          <w:p w:rsidR="00DF4048" w:rsidP="00875E63" w:rsidRDefault="00DF4048" w14:paraId="05F19444" wp14:textId="77777777">
            <w:pPr>
              <w:pStyle w:val="BodyText"/>
              <w:ind w:left="-180"/>
              <w:rPr>
                <w:sz w:val="20"/>
              </w:rPr>
            </w:pPr>
          </w:p>
        </w:tc>
        <w:tc>
          <w:tcPr>
            <w:tcW w:w="1440" w:type="dxa"/>
          </w:tcPr>
          <w:p w:rsidR="00DF4048" w:rsidP="00875E63" w:rsidRDefault="00DF4048" w14:paraId="288C5795" wp14:textId="77777777">
            <w:pPr>
              <w:pStyle w:val="BodyText"/>
              <w:rPr>
                <w:sz w:val="20"/>
              </w:rPr>
            </w:pPr>
          </w:p>
        </w:tc>
      </w:tr>
      <w:tr xmlns:wp14="http://schemas.microsoft.com/office/word/2010/wordml" w:rsidR="00DF4048" w14:paraId="2D78AC62" wp14:textId="77777777">
        <w:tc>
          <w:tcPr>
            <w:tcW w:w="1980" w:type="dxa"/>
          </w:tcPr>
          <w:p w:rsidR="00DF4048" w:rsidP="00875E63" w:rsidRDefault="00DF4048" w14:paraId="064B8711" wp14:textId="77777777">
            <w:pPr>
              <w:pStyle w:val="BodyText"/>
              <w:rPr>
                <w:sz w:val="20"/>
              </w:rPr>
            </w:pPr>
          </w:p>
        </w:tc>
        <w:tc>
          <w:tcPr>
            <w:tcW w:w="1440" w:type="dxa"/>
          </w:tcPr>
          <w:p w:rsidR="00DF4048" w:rsidP="00875E63" w:rsidRDefault="00DF4048" w14:paraId="28B060CE" wp14:textId="77777777">
            <w:pPr>
              <w:pStyle w:val="BodyText"/>
              <w:ind w:left="-180"/>
              <w:rPr>
                <w:sz w:val="20"/>
              </w:rPr>
            </w:pPr>
          </w:p>
        </w:tc>
        <w:tc>
          <w:tcPr>
            <w:tcW w:w="1440" w:type="dxa"/>
          </w:tcPr>
          <w:p w:rsidR="00DF4048" w:rsidP="00875E63" w:rsidRDefault="00DF4048" w14:paraId="6304A6AA" wp14:textId="77777777">
            <w:pPr>
              <w:pStyle w:val="BodyText"/>
              <w:ind w:left="-180"/>
              <w:rPr>
                <w:sz w:val="20"/>
              </w:rPr>
            </w:pPr>
          </w:p>
        </w:tc>
        <w:tc>
          <w:tcPr>
            <w:tcW w:w="1620" w:type="dxa"/>
          </w:tcPr>
          <w:p w:rsidR="00DF4048" w:rsidP="00875E63" w:rsidRDefault="00DF4048" w14:paraId="4659AEE1" wp14:textId="77777777">
            <w:pPr>
              <w:pStyle w:val="BodyText"/>
              <w:ind w:left="-180"/>
              <w:rPr>
                <w:sz w:val="20"/>
              </w:rPr>
            </w:pPr>
          </w:p>
        </w:tc>
        <w:tc>
          <w:tcPr>
            <w:tcW w:w="1620" w:type="dxa"/>
          </w:tcPr>
          <w:p w:rsidR="00DF4048" w:rsidP="00875E63" w:rsidRDefault="00DF4048" w14:paraId="6A6CE531" wp14:textId="77777777">
            <w:pPr>
              <w:pStyle w:val="BodyText"/>
              <w:ind w:left="-180"/>
              <w:rPr>
                <w:sz w:val="20"/>
              </w:rPr>
            </w:pPr>
          </w:p>
        </w:tc>
        <w:tc>
          <w:tcPr>
            <w:tcW w:w="1620" w:type="dxa"/>
          </w:tcPr>
          <w:p w:rsidR="00DF4048" w:rsidP="00875E63" w:rsidRDefault="00DF4048" w14:paraId="34632C39" wp14:textId="77777777">
            <w:pPr>
              <w:pStyle w:val="BodyText"/>
              <w:ind w:left="-180"/>
              <w:rPr>
                <w:sz w:val="20"/>
              </w:rPr>
            </w:pPr>
          </w:p>
        </w:tc>
        <w:tc>
          <w:tcPr>
            <w:tcW w:w="1440" w:type="dxa"/>
          </w:tcPr>
          <w:p w:rsidR="00DF4048" w:rsidP="00875E63" w:rsidRDefault="00DF4048" w14:paraId="2DA3C4AB" wp14:textId="77777777">
            <w:pPr>
              <w:pStyle w:val="BodyText"/>
              <w:rPr>
                <w:sz w:val="20"/>
              </w:rPr>
            </w:pPr>
          </w:p>
        </w:tc>
      </w:tr>
      <w:tr xmlns:wp14="http://schemas.microsoft.com/office/word/2010/wordml" w:rsidR="00DF4048" w14:paraId="1AB4E411" wp14:textId="77777777">
        <w:tc>
          <w:tcPr>
            <w:tcW w:w="1980" w:type="dxa"/>
          </w:tcPr>
          <w:p w:rsidR="00DF4048" w:rsidP="00875E63" w:rsidRDefault="00DF4048" w14:paraId="0019299D" wp14:textId="77777777">
            <w:pPr>
              <w:pStyle w:val="BodyText"/>
              <w:rPr>
                <w:sz w:val="20"/>
              </w:rPr>
            </w:pPr>
          </w:p>
        </w:tc>
        <w:tc>
          <w:tcPr>
            <w:tcW w:w="1440" w:type="dxa"/>
          </w:tcPr>
          <w:p w:rsidR="00DF4048" w:rsidP="00875E63" w:rsidRDefault="00DF4048" w14:paraId="453C7CC7" wp14:textId="77777777">
            <w:pPr>
              <w:pStyle w:val="BodyText"/>
              <w:ind w:left="-180"/>
              <w:rPr>
                <w:sz w:val="20"/>
              </w:rPr>
            </w:pPr>
          </w:p>
        </w:tc>
        <w:tc>
          <w:tcPr>
            <w:tcW w:w="1440" w:type="dxa"/>
          </w:tcPr>
          <w:p w:rsidR="00DF4048" w:rsidP="00875E63" w:rsidRDefault="00DF4048" w14:paraId="6A854D8E" wp14:textId="77777777">
            <w:pPr>
              <w:pStyle w:val="BodyText"/>
              <w:ind w:left="-180"/>
              <w:rPr>
                <w:sz w:val="20"/>
              </w:rPr>
            </w:pPr>
          </w:p>
        </w:tc>
        <w:tc>
          <w:tcPr>
            <w:tcW w:w="1620" w:type="dxa"/>
          </w:tcPr>
          <w:p w:rsidR="00DF4048" w:rsidP="00875E63" w:rsidRDefault="00DF4048" w14:paraId="0E4EFCCF" wp14:textId="77777777">
            <w:pPr>
              <w:pStyle w:val="BodyText"/>
              <w:ind w:left="-180"/>
              <w:rPr>
                <w:sz w:val="20"/>
              </w:rPr>
            </w:pPr>
          </w:p>
        </w:tc>
        <w:tc>
          <w:tcPr>
            <w:tcW w:w="1620" w:type="dxa"/>
          </w:tcPr>
          <w:p w:rsidR="00DF4048" w:rsidP="00875E63" w:rsidRDefault="00DF4048" w14:paraId="4EF16FB0" wp14:textId="77777777">
            <w:pPr>
              <w:pStyle w:val="BodyText"/>
              <w:ind w:left="-180"/>
              <w:rPr>
                <w:sz w:val="20"/>
              </w:rPr>
            </w:pPr>
          </w:p>
        </w:tc>
        <w:tc>
          <w:tcPr>
            <w:tcW w:w="1620" w:type="dxa"/>
          </w:tcPr>
          <w:p w:rsidR="00DF4048" w:rsidP="00875E63" w:rsidRDefault="00DF4048" w14:paraId="02A4C373" wp14:textId="77777777">
            <w:pPr>
              <w:pStyle w:val="BodyText"/>
              <w:ind w:left="-180"/>
              <w:rPr>
                <w:sz w:val="20"/>
              </w:rPr>
            </w:pPr>
          </w:p>
        </w:tc>
        <w:tc>
          <w:tcPr>
            <w:tcW w:w="1440" w:type="dxa"/>
          </w:tcPr>
          <w:p w:rsidR="00DF4048" w:rsidP="00875E63" w:rsidRDefault="00DF4048" w14:paraId="3DB93A18" wp14:textId="77777777">
            <w:pPr>
              <w:pStyle w:val="BodyText"/>
              <w:rPr>
                <w:sz w:val="20"/>
              </w:rPr>
            </w:pPr>
          </w:p>
        </w:tc>
      </w:tr>
      <w:tr xmlns:wp14="http://schemas.microsoft.com/office/word/2010/wordml" w:rsidR="00DF4048" w14:paraId="4E403F13" wp14:textId="77777777">
        <w:tc>
          <w:tcPr>
            <w:tcW w:w="1980" w:type="dxa"/>
          </w:tcPr>
          <w:p w:rsidR="00DF4048" w:rsidP="00875E63" w:rsidRDefault="00DF4048" w14:paraId="32010C48" wp14:textId="77777777">
            <w:pPr>
              <w:pStyle w:val="BodyText"/>
              <w:rPr>
                <w:sz w:val="20"/>
              </w:rPr>
            </w:pPr>
          </w:p>
        </w:tc>
        <w:tc>
          <w:tcPr>
            <w:tcW w:w="1440" w:type="dxa"/>
          </w:tcPr>
          <w:p w:rsidR="00DF4048" w:rsidP="00875E63" w:rsidRDefault="00DF4048" w14:paraId="6FD4B579" wp14:textId="77777777">
            <w:pPr>
              <w:pStyle w:val="BodyText"/>
              <w:ind w:left="-180"/>
              <w:rPr>
                <w:sz w:val="20"/>
              </w:rPr>
            </w:pPr>
          </w:p>
        </w:tc>
        <w:tc>
          <w:tcPr>
            <w:tcW w:w="1440" w:type="dxa"/>
          </w:tcPr>
          <w:p w:rsidR="00DF4048" w:rsidP="00875E63" w:rsidRDefault="00DF4048" w14:paraId="64B84AFD" wp14:textId="77777777">
            <w:pPr>
              <w:pStyle w:val="BodyText"/>
              <w:ind w:left="-180"/>
              <w:rPr>
                <w:sz w:val="20"/>
              </w:rPr>
            </w:pPr>
          </w:p>
        </w:tc>
        <w:tc>
          <w:tcPr>
            <w:tcW w:w="1620" w:type="dxa"/>
          </w:tcPr>
          <w:p w:rsidR="00DF4048" w:rsidP="00875E63" w:rsidRDefault="00DF4048" w14:paraId="25394B8B" wp14:textId="77777777">
            <w:pPr>
              <w:pStyle w:val="BodyText"/>
              <w:ind w:left="-180"/>
              <w:rPr>
                <w:sz w:val="20"/>
              </w:rPr>
            </w:pPr>
          </w:p>
        </w:tc>
        <w:tc>
          <w:tcPr>
            <w:tcW w:w="1620" w:type="dxa"/>
          </w:tcPr>
          <w:p w:rsidR="00DF4048" w:rsidP="00875E63" w:rsidRDefault="00DF4048" w14:paraId="2E88AB14" wp14:textId="77777777">
            <w:pPr>
              <w:pStyle w:val="BodyText"/>
              <w:ind w:left="-180"/>
              <w:rPr>
                <w:sz w:val="20"/>
              </w:rPr>
            </w:pPr>
          </w:p>
        </w:tc>
        <w:tc>
          <w:tcPr>
            <w:tcW w:w="1620" w:type="dxa"/>
          </w:tcPr>
          <w:p w:rsidR="00DF4048" w:rsidP="00875E63" w:rsidRDefault="00DF4048" w14:paraId="21C9C6E9" wp14:textId="77777777">
            <w:pPr>
              <w:pStyle w:val="BodyText"/>
              <w:ind w:left="-180"/>
              <w:rPr>
                <w:sz w:val="20"/>
              </w:rPr>
            </w:pPr>
          </w:p>
        </w:tc>
        <w:tc>
          <w:tcPr>
            <w:tcW w:w="1440" w:type="dxa"/>
          </w:tcPr>
          <w:p w:rsidR="00DF4048" w:rsidP="00875E63" w:rsidRDefault="00DF4048" w14:paraId="3DF11463" wp14:textId="77777777">
            <w:pPr>
              <w:pStyle w:val="BodyText"/>
              <w:rPr>
                <w:sz w:val="20"/>
              </w:rPr>
            </w:pPr>
          </w:p>
        </w:tc>
      </w:tr>
      <w:tr xmlns:wp14="http://schemas.microsoft.com/office/word/2010/wordml" w:rsidR="00DF4048" w14:paraId="449CE886" wp14:textId="77777777">
        <w:tc>
          <w:tcPr>
            <w:tcW w:w="1980" w:type="dxa"/>
          </w:tcPr>
          <w:p w:rsidR="00DF4048" w:rsidP="00875E63" w:rsidRDefault="00DF4048" w14:paraId="18155047" wp14:textId="77777777">
            <w:pPr>
              <w:pStyle w:val="BodyText"/>
              <w:rPr>
                <w:sz w:val="20"/>
              </w:rPr>
            </w:pPr>
          </w:p>
        </w:tc>
        <w:tc>
          <w:tcPr>
            <w:tcW w:w="1440" w:type="dxa"/>
          </w:tcPr>
          <w:p w:rsidR="00DF4048" w:rsidP="00875E63" w:rsidRDefault="00DF4048" w14:paraId="178DB8A1" wp14:textId="77777777">
            <w:pPr>
              <w:pStyle w:val="BodyText"/>
              <w:ind w:left="-180"/>
              <w:rPr>
                <w:sz w:val="20"/>
              </w:rPr>
            </w:pPr>
          </w:p>
        </w:tc>
        <w:tc>
          <w:tcPr>
            <w:tcW w:w="1440" w:type="dxa"/>
          </w:tcPr>
          <w:p w:rsidR="00DF4048" w:rsidP="00875E63" w:rsidRDefault="00DF4048" w14:paraId="56B2CE2A" wp14:textId="77777777">
            <w:pPr>
              <w:pStyle w:val="BodyText"/>
              <w:ind w:left="-180"/>
              <w:rPr>
                <w:sz w:val="20"/>
              </w:rPr>
            </w:pPr>
          </w:p>
        </w:tc>
        <w:tc>
          <w:tcPr>
            <w:tcW w:w="1620" w:type="dxa"/>
          </w:tcPr>
          <w:p w:rsidR="00DF4048" w:rsidP="00875E63" w:rsidRDefault="00DF4048" w14:paraId="2505F44F" wp14:textId="77777777">
            <w:pPr>
              <w:pStyle w:val="BodyText"/>
              <w:ind w:left="-180"/>
              <w:rPr>
                <w:sz w:val="20"/>
              </w:rPr>
            </w:pPr>
          </w:p>
        </w:tc>
        <w:tc>
          <w:tcPr>
            <w:tcW w:w="1620" w:type="dxa"/>
          </w:tcPr>
          <w:p w:rsidR="00DF4048" w:rsidP="00875E63" w:rsidRDefault="00DF4048" w14:paraId="5B4A1B4F" wp14:textId="77777777">
            <w:pPr>
              <w:pStyle w:val="BodyText"/>
              <w:ind w:left="-180"/>
              <w:rPr>
                <w:sz w:val="20"/>
              </w:rPr>
            </w:pPr>
          </w:p>
        </w:tc>
        <w:tc>
          <w:tcPr>
            <w:tcW w:w="1620" w:type="dxa"/>
          </w:tcPr>
          <w:p w:rsidR="00DF4048" w:rsidP="00875E63" w:rsidRDefault="00DF4048" w14:paraId="150A9463" wp14:textId="77777777">
            <w:pPr>
              <w:pStyle w:val="BodyText"/>
              <w:ind w:left="-180"/>
              <w:rPr>
                <w:sz w:val="20"/>
              </w:rPr>
            </w:pPr>
          </w:p>
        </w:tc>
        <w:tc>
          <w:tcPr>
            <w:tcW w:w="1440" w:type="dxa"/>
          </w:tcPr>
          <w:p w:rsidR="00DF4048" w:rsidP="00875E63" w:rsidRDefault="00DF4048" w14:paraId="37389921" wp14:textId="77777777">
            <w:pPr>
              <w:pStyle w:val="BodyText"/>
              <w:rPr>
                <w:sz w:val="20"/>
              </w:rPr>
            </w:pPr>
          </w:p>
        </w:tc>
      </w:tr>
    </w:tbl>
    <w:p xmlns:wp14="http://schemas.microsoft.com/office/word/2010/wordml" w:rsidRPr="00DE046A" w:rsidR="00F37F91" w:rsidP="00F37F91" w:rsidRDefault="00D759DE" w14:paraId="7E118EEB" wp14:textId="77777777">
      <w:pPr>
        <w:pStyle w:val="Heading1"/>
        <w:tabs>
          <w:tab w:val="right" w:pos="10620"/>
        </w:tabs>
        <w:rPr>
          <w:sz w:val="24"/>
          <w:u w:val="none"/>
        </w:rPr>
      </w:pPr>
      <w:r>
        <w:br w:type="page"/>
      </w:r>
      <w:r w:rsidRPr="00DE046A" w:rsidR="00F37F91">
        <w:rPr>
          <w:sz w:val="24"/>
          <w:u w:val="none"/>
        </w:rPr>
        <w:t>Industrial Hygienist III</w:t>
      </w:r>
      <w:r w:rsidRPr="00DE046A" w:rsidR="00F37F91">
        <w:rPr>
          <w:sz w:val="24"/>
          <w:u w:val="none"/>
        </w:rPr>
        <w:tab/>
      </w:r>
      <w:r w:rsidRPr="00DE046A" w:rsidR="00F37F91">
        <w:rPr>
          <w:sz w:val="24"/>
          <w:u w:val="none"/>
        </w:rPr>
        <w:t>Job Code: 1405</w:t>
      </w:r>
    </w:p>
    <w:p xmlns:wp14="http://schemas.microsoft.com/office/word/2010/wordml" w:rsidR="00D759DE" w:rsidP="00DE046A" w:rsidRDefault="00D759DE" w14:paraId="41270203"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759DE" w:rsidP="00DE046A" w:rsidRDefault="00D759DE" w14:paraId="2321501E"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E046A" w:rsidP="00DE046A" w:rsidRDefault="00DE046A" w14:paraId="50196CB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w:t>
      </w:r>
      <w:r w:rsidR="00EC0DF2">
        <w:rPr>
          <w:sz w:val="20"/>
        </w:rPr>
        <w:t>s under very general direction.</w:t>
      </w:r>
      <w:r>
        <w:rPr>
          <w:sz w:val="20"/>
        </w:rPr>
        <w:t xml:space="preserve"> Independently determines and develops ap</w:t>
      </w:r>
      <w:r>
        <w:rPr>
          <w:sz w:val="20"/>
        </w:rPr>
        <w:softHyphen/>
        <w:t>proaches to solutions. Work is reviewed upon completion for adequacy in meeting ob</w:t>
      </w:r>
      <w:r>
        <w:rPr>
          <w:sz w:val="20"/>
        </w:rPr>
        <w:softHyphen/>
        <w:t>jectives. Develops, recommends and implements pro</w:t>
      </w:r>
      <w:r>
        <w:rPr>
          <w:sz w:val="20"/>
        </w:rPr>
        <w:softHyphen/>
        <w:t>grams, policies and procedures for monitoring and preventing chemical, physical and biological hazards and dis</w:t>
      </w:r>
      <w:r>
        <w:rPr>
          <w:sz w:val="20"/>
        </w:rPr>
        <w:softHyphen/>
        <w:t>eases present in the organization's work areas. Participates in monitoring the organization's health standards in accordance with OSHA, MSHA, EPA, NRC, DOD, DOE and State programs. Performs industrial hygiene field measurements, safety measurements, safety evaluations, and hazardous waste evaluations. Evaluates and inter</w:t>
      </w:r>
      <w:r>
        <w:rPr>
          <w:sz w:val="20"/>
        </w:rPr>
        <w:softHyphen/>
        <w:t xml:space="preserve">prets current regulations and </w:t>
      </w:r>
      <w:r w:rsidR="00EC0DF2">
        <w:rPr>
          <w:sz w:val="20"/>
        </w:rPr>
        <w:t xml:space="preserve">assists in compliance. Develops </w:t>
      </w:r>
      <w:r>
        <w:rPr>
          <w:sz w:val="20"/>
        </w:rPr>
        <w:t>haza</w:t>
      </w:r>
      <w:r w:rsidR="00EC0DF2">
        <w:rPr>
          <w:sz w:val="20"/>
        </w:rPr>
        <w:t xml:space="preserve">rdous materials communications. </w:t>
      </w:r>
      <w:r>
        <w:rPr>
          <w:sz w:val="20"/>
        </w:rPr>
        <w:t>Writes technical reports based on the interpretation of data, observations, and current r</w:t>
      </w:r>
      <w:r w:rsidR="00EC0DF2">
        <w:rPr>
          <w:sz w:val="20"/>
        </w:rPr>
        <w:t xml:space="preserve">egulations. </w:t>
      </w:r>
      <w:r>
        <w:rPr>
          <w:sz w:val="20"/>
        </w:rPr>
        <w:t>Makes recommenda</w:t>
      </w:r>
      <w:r>
        <w:rPr>
          <w:sz w:val="20"/>
        </w:rPr>
        <w:softHyphen/>
        <w:t xml:space="preserve">tions for changes in the work environment based on interpretations and principles of professional practices. Must keep current on existing and proposed </w:t>
      </w:r>
      <w:r w:rsidR="00C948F1">
        <w:rPr>
          <w:sz w:val="20"/>
        </w:rPr>
        <w:t>change</w:t>
      </w:r>
      <w:r>
        <w:rPr>
          <w:sz w:val="20"/>
        </w:rPr>
        <w:t xml:space="preserve"> all industrial health and safety regulations. Uses and maintains industrial hygiene equipment. Very proficient in all I/H tasks. May provide leadership to less experienced Industrial Hygienist and to technicians through work assignments, monitoring schedules and resolving problems. May act as lead person or technical expert on small to medium projects.  </w:t>
      </w:r>
    </w:p>
    <w:p xmlns:wp14="http://schemas.microsoft.com/office/word/2010/wordml" w:rsidR="00DE046A" w:rsidP="00DE046A" w:rsidRDefault="00DE046A" w14:paraId="273DEEAA"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DE046A" w:rsidP="00DE046A" w:rsidRDefault="00DE046A" w14:paraId="6A8AEF46"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DE046A" w:rsidP="00DE046A" w:rsidRDefault="00DE046A" w14:paraId="184D15E4"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DE046A" w:rsidP="00DE046A" w:rsidRDefault="00DE046A" w14:paraId="5F36827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Industrial Hygiene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D759DE" w:rsidP="00DE046A" w:rsidRDefault="00D759DE" w14:paraId="727FE235"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A8E8526" wp14:textId="77777777">
      <w:pPr>
        <w:pStyle w:val="BodyText"/>
        <w:rPr>
          <w:sz w:val="8"/>
        </w:rPr>
      </w:pPr>
    </w:p>
    <w:p xmlns:wp14="http://schemas.microsoft.com/office/word/2010/wordml" w:rsidR="00D759DE" w:rsidP="00D759DE" w:rsidRDefault="00D759DE" w14:paraId="547B0EA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1142EC7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19B6041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2410A89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45F353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0CDE7C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00A553C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3305E0C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355D191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650E156" wp14:textId="77777777">
      <w:pPr>
        <w:pStyle w:val="BodyText"/>
        <w:rPr>
          <w:sz w:val="8"/>
        </w:rPr>
      </w:pPr>
    </w:p>
    <w:p xmlns:wp14="http://schemas.microsoft.com/office/word/2010/wordml" w:rsidRPr="001E2EDF" w:rsidR="00D759DE" w:rsidP="00B92075" w:rsidRDefault="00D759DE" w14:paraId="7338AF2A" wp14:textId="77777777">
      <w:pPr>
        <w:pStyle w:val="BodyText"/>
        <w:pBdr>
          <w:top w:val="single" w:color="auto" w:sz="12" w:space="1"/>
          <w:left w:val="single" w:color="auto" w:sz="12" w:space="8"/>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0ED178DD"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6EF2A8EC" wp14:textId="77777777">
        <w:trPr>
          <w:trHeight w:val="395"/>
        </w:trPr>
        <w:tc>
          <w:tcPr>
            <w:tcW w:w="1980" w:type="dxa"/>
          </w:tcPr>
          <w:p w:rsidR="00E81DCE" w:rsidP="00A831F9" w:rsidRDefault="00E81DCE" w14:paraId="027A4DB1" wp14:textId="77777777">
            <w:pPr>
              <w:pStyle w:val="BodyText"/>
              <w:ind w:left="-180"/>
              <w:jc w:val="center"/>
              <w:rPr>
                <w:b/>
                <w:bCs/>
                <w:sz w:val="20"/>
              </w:rPr>
            </w:pPr>
          </w:p>
          <w:p w:rsidR="00E81DCE" w:rsidP="00A831F9" w:rsidRDefault="00E81DCE" w14:paraId="06A411B7" wp14:textId="77777777">
            <w:pPr>
              <w:pStyle w:val="BodyText"/>
              <w:ind w:left="-108" w:right="-108"/>
              <w:jc w:val="center"/>
              <w:rPr>
                <w:b/>
                <w:bCs/>
                <w:sz w:val="20"/>
              </w:rPr>
            </w:pPr>
            <w:r>
              <w:rPr>
                <w:b/>
                <w:bCs/>
                <w:sz w:val="20"/>
              </w:rPr>
              <w:t>Employee Location</w:t>
            </w:r>
          </w:p>
          <w:p w:rsidR="00E81DCE" w:rsidP="00A831F9" w:rsidRDefault="00E81DCE" w14:paraId="747AA5A4" wp14:textId="77777777">
            <w:pPr>
              <w:pStyle w:val="BodyText"/>
              <w:ind w:left="-180"/>
              <w:jc w:val="center"/>
              <w:rPr>
                <w:b/>
                <w:bCs/>
                <w:sz w:val="20"/>
              </w:rPr>
            </w:pPr>
            <w:r>
              <w:rPr>
                <w:b/>
                <w:bCs/>
                <w:sz w:val="20"/>
              </w:rPr>
              <w:t>STATE</w:t>
            </w:r>
          </w:p>
        </w:tc>
        <w:tc>
          <w:tcPr>
            <w:tcW w:w="1440" w:type="dxa"/>
          </w:tcPr>
          <w:p w:rsidR="00E81DCE" w:rsidP="00A831F9" w:rsidRDefault="00E81DCE" w14:paraId="1DA0C861" wp14:textId="77777777">
            <w:pPr>
              <w:pStyle w:val="BodyText"/>
              <w:ind w:left="-180"/>
              <w:jc w:val="center"/>
              <w:rPr>
                <w:b/>
                <w:bCs/>
                <w:sz w:val="20"/>
              </w:rPr>
            </w:pPr>
          </w:p>
          <w:p w:rsidR="00E81DCE" w:rsidP="00A831F9" w:rsidRDefault="00E81DCE" w14:paraId="3FFB7AAA" wp14:textId="77777777">
            <w:pPr>
              <w:pStyle w:val="BodyText"/>
              <w:ind w:left="-180"/>
              <w:jc w:val="center"/>
              <w:rPr>
                <w:b/>
                <w:bCs/>
                <w:sz w:val="20"/>
              </w:rPr>
            </w:pPr>
            <w:r>
              <w:rPr>
                <w:b/>
                <w:bCs/>
                <w:sz w:val="20"/>
              </w:rPr>
              <w:t>Annual</w:t>
            </w:r>
          </w:p>
          <w:p w:rsidR="00E81DCE" w:rsidP="00A831F9" w:rsidRDefault="00E81DCE" w14:paraId="103E7825"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684D43A3" wp14:textId="77777777">
            <w:pPr>
              <w:pStyle w:val="BodyText"/>
              <w:ind w:left="-180"/>
              <w:jc w:val="center"/>
              <w:rPr>
                <w:b/>
                <w:bCs/>
                <w:sz w:val="20"/>
              </w:rPr>
            </w:pPr>
            <w:r>
              <w:rPr>
                <w:b/>
                <w:bCs/>
                <w:sz w:val="20"/>
              </w:rPr>
              <w:t xml:space="preserve"> Annual Bonus Extra</w:t>
            </w:r>
          </w:p>
          <w:p w:rsidR="00E81DCE" w:rsidP="00A831F9" w:rsidRDefault="00E81DCE" w14:paraId="1517E3D0" wp14:textId="77777777">
            <w:pPr>
              <w:pStyle w:val="BodyText"/>
              <w:ind w:left="-180"/>
              <w:jc w:val="center"/>
              <w:rPr>
                <w:b/>
                <w:bCs/>
                <w:sz w:val="20"/>
              </w:rPr>
            </w:pPr>
            <w:r>
              <w:rPr>
                <w:b/>
                <w:bCs/>
                <w:sz w:val="20"/>
              </w:rPr>
              <w:t>Cash Income</w:t>
            </w:r>
          </w:p>
        </w:tc>
        <w:tc>
          <w:tcPr>
            <w:tcW w:w="1620" w:type="dxa"/>
          </w:tcPr>
          <w:p w:rsidR="00E81DCE" w:rsidP="00A831F9" w:rsidRDefault="00E81DCE" w14:paraId="465A4F51" wp14:textId="77777777">
            <w:pPr>
              <w:pStyle w:val="BodyText"/>
              <w:rPr>
                <w:b/>
                <w:bCs/>
                <w:sz w:val="20"/>
              </w:rPr>
            </w:pPr>
          </w:p>
          <w:p w:rsidR="00E81DCE" w:rsidP="00A831F9" w:rsidRDefault="00E81DCE" w14:paraId="2CD08C71" wp14:textId="77777777">
            <w:pPr>
              <w:pStyle w:val="BodyText"/>
              <w:ind w:left="-180"/>
              <w:jc w:val="center"/>
              <w:rPr>
                <w:b/>
                <w:bCs/>
                <w:sz w:val="20"/>
              </w:rPr>
            </w:pPr>
            <w:r>
              <w:rPr>
                <w:b/>
                <w:bCs/>
                <w:sz w:val="20"/>
              </w:rPr>
              <w:t>Annual Bonus</w:t>
            </w:r>
          </w:p>
          <w:p w:rsidR="00E81DCE" w:rsidP="00A831F9" w:rsidRDefault="00E81DCE" w14:paraId="27C6D191" wp14:textId="77777777">
            <w:pPr>
              <w:pStyle w:val="BodyText"/>
              <w:rPr>
                <w:b/>
                <w:bCs/>
                <w:sz w:val="20"/>
              </w:rPr>
            </w:pPr>
            <w:r>
              <w:rPr>
                <w:b/>
                <w:bCs/>
                <w:sz w:val="20"/>
              </w:rPr>
              <w:t>Tgt. % of Base</w:t>
            </w:r>
          </w:p>
        </w:tc>
        <w:tc>
          <w:tcPr>
            <w:tcW w:w="1620" w:type="dxa"/>
          </w:tcPr>
          <w:p w:rsidR="00E81DCE" w:rsidP="00A831F9" w:rsidRDefault="00E81DCE" w14:paraId="02473C78" wp14:textId="77777777">
            <w:pPr>
              <w:pStyle w:val="BodyText"/>
              <w:ind w:left="-180"/>
              <w:jc w:val="center"/>
              <w:rPr>
                <w:sz w:val="20"/>
              </w:rPr>
            </w:pPr>
          </w:p>
          <w:p w:rsidR="00E81DCE" w:rsidP="00A831F9" w:rsidRDefault="00E81DCE" w14:paraId="680B185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297A99C7" wp14:textId="77777777">
            <w:pPr>
              <w:pStyle w:val="BodyText"/>
              <w:ind w:left="-180"/>
              <w:jc w:val="center"/>
              <w:rPr>
                <w:sz w:val="20"/>
              </w:rPr>
            </w:pPr>
            <w:r>
              <w:rPr>
                <w:b/>
                <w:bCs/>
                <w:sz w:val="20"/>
              </w:rPr>
              <w:t>Minimum</w:t>
            </w:r>
          </w:p>
        </w:tc>
        <w:tc>
          <w:tcPr>
            <w:tcW w:w="1620" w:type="dxa"/>
          </w:tcPr>
          <w:p w:rsidR="00E81DCE" w:rsidP="00A831F9" w:rsidRDefault="00E81DCE" w14:paraId="7A1AA497" wp14:textId="77777777">
            <w:pPr>
              <w:pStyle w:val="BodyText"/>
              <w:ind w:left="-180"/>
              <w:jc w:val="center"/>
              <w:rPr>
                <w:sz w:val="20"/>
              </w:rPr>
            </w:pPr>
          </w:p>
          <w:p w:rsidR="00E81DCE" w:rsidP="00A831F9" w:rsidRDefault="00E81DCE" w14:paraId="75C01AB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1A502568" wp14:textId="77777777">
            <w:pPr>
              <w:pStyle w:val="BodyText"/>
              <w:ind w:left="-180"/>
              <w:jc w:val="center"/>
              <w:rPr>
                <w:sz w:val="20"/>
              </w:rPr>
            </w:pPr>
            <w:r>
              <w:rPr>
                <w:b/>
                <w:bCs/>
                <w:sz w:val="20"/>
              </w:rPr>
              <w:t>Midpoint</w:t>
            </w:r>
          </w:p>
        </w:tc>
        <w:tc>
          <w:tcPr>
            <w:tcW w:w="1440" w:type="dxa"/>
          </w:tcPr>
          <w:p w:rsidR="00E81DCE" w:rsidP="00A831F9" w:rsidRDefault="00E81DCE" w14:paraId="2BD020F1" wp14:textId="77777777">
            <w:pPr>
              <w:pStyle w:val="BodyText"/>
              <w:ind w:left="-180"/>
              <w:jc w:val="center"/>
              <w:rPr>
                <w:b/>
                <w:bCs/>
                <w:sz w:val="20"/>
              </w:rPr>
            </w:pPr>
            <w:r>
              <w:rPr>
                <w:b/>
                <w:bCs/>
                <w:sz w:val="20"/>
              </w:rPr>
              <w:t xml:space="preserve">  </w:t>
            </w:r>
          </w:p>
          <w:p w:rsidRPr="007B50F4" w:rsidR="00E81DCE" w:rsidP="00A831F9" w:rsidRDefault="00E81DCE" w14:paraId="1250694B" wp14:textId="77777777">
            <w:pPr>
              <w:pStyle w:val="BodyText"/>
              <w:ind w:left="-180"/>
              <w:jc w:val="center"/>
              <w:rPr>
                <w:b/>
                <w:sz w:val="20"/>
              </w:rPr>
            </w:pPr>
            <w:r w:rsidRPr="007B50F4">
              <w:rPr>
                <w:b/>
                <w:sz w:val="20"/>
              </w:rPr>
              <w:t>Salary Range</w:t>
            </w:r>
          </w:p>
          <w:p w:rsidR="00E81DCE" w:rsidP="00A831F9" w:rsidRDefault="00E81DCE" w14:paraId="44BE26C7" wp14:textId="77777777">
            <w:pPr>
              <w:pStyle w:val="BodyText"/>
              <w:ind w:left="-180" w:right="-108"/>
              <w:jc w:val="center"/>
              <w:rPr>
                <w:sz w:val="20"/>
              </w:rPr>
            </w:pPr>
            <w:r w:rsidRPr="007B50F4">
              <w:rPr>
                <w:b/>
                <w:sz w:val="20"/>
              </w:rPr>
              <w:t>Maximum</w:t>
            </w:r>
          </w:p>
        </w:tc>
      </w:tr>
      <w:tr xmlns:wp14="http://schemas.microsoft.com/office/word/2010/wordml" w:rsidR="00DF4048" w14:paraId="4FAE82A6" wp14:textId="77777777">
        <w:tc>
          <w:tcPr>
            <w:tcW w:w="1980" w:type="dxa"/>
          </w:tcPr>
          <w:p w:rsidR="00DF4048" w:rsidP="00875E63" w:rsidRDefault="00DF4048" w14:paraId="3EC9830A" wp14:textId="77777777">
            <w:pPr>
              <w:pStyle w:val="BodyText"/>
              <w:ind w:left="-180"/>
              <w:rPr>
                <w:sz w:val="20"/>
              </w:rPr>
            </w:pPr>
          </w:p>
        </w:tc>
        <w:tc>
          <w:tcPr>
            <w:tcW w:w="1440" w:type="dxa"/>
          </w:tcPr>
          <w:p w:rsidR="00DF4048" w:rsidP="00875E63" w:rsidRDefault="00DF4048" w14:paraId="36B823A2" wp14:textId="77777777">
            <w:pPr>
              <w:pStyle w:val="BodyText"/>
              <w:ind w:left="-180"/>
              <w:rPr>
                <w:sz w:val="20"/>
              </w:rPr>
            </w:pPr>
          </w:p>
        </w:tc>
        <w:tc>
          <w:tcPr>
            <w:tcW w:w="1440" w:type="dxa"/>
          </w:tcPr>
          <w:p w:rsidR="00DF4048" w:rsidP="00875E63" w:rsidRDefault="00DF4048" w14:paraId="68CA551C" wp14:textId="77777777">
            <w:pPr>
              <w:pStyle w:val="BodyText"/>
              <w:ind w:left="-180"/>
              <w:rPr>
                <w:sz w:val="20"/>
              </w:rPr>
            </w:pPr>
          </w:p>
        </w:tc>
        <w:tc>
          <w:tcPr>
            <w:tcW w:w="1620" w:type="dxa"/>
          </w:tcPr>
          <w:p w:rsidR="00DF4048" w:rsidP="00875E63" w:rsidRDefault="00DF4048" w14:paraId="5DBFF1F2" wp14:textId="77777777">
            <w:pPr>
              <w:pStyle w:val="BodyText"/>
              <w:ind w:left="-180"/>
              <w:rPr>
                <w:sz w:val="20"/>
              </w:rPr>
            </w:pPr>
          </w:p>
        </w:tc>
        <w:tc>
          <w:tcPr>
            <w:tcW w:w="1620" w:type="dxa"/>
          </w:tcPr>
          <w:p w:rsidR="00DF4048" w:rsidP="00875E63" w:rsidRDefault="00DF4048" w14:paraId="0B88ECD9" wp14:textId="77777777">
            <w:pPr>
              <w:pStyle w:val="BodyText"/>
              <w:ind w:left="-180"/>
              <w:rPr>
                <w:sz w:val="20"/>
              </w:rPr>
            </w:pPr>
          </w:p>
        </w:tc>
        <w:tc>
          <w:tcPr>
            <w:tcW w:w="1620" w:type="dxa"/>
          </w:tcPr>
          <w:p w:rsidR="00DF4048" w:rsidP="00875E63" w:rsidRDefault="00DF4048" w14:paraId="7BB25AE9" wp14:textId="77777777">
            <w:pPr>
              <w:pStyle w:val="BodyText"/>
              <w:ind w:left="-180"/>
              <w:rPr>
                <w:sz w:val="20"/>
              </w:rPr>
            </w:pPr>
          </w:p>
        </w:tc>
        <w:tc>
          <w:tcPr>
            <w:tcW w:w="1440" w:type="dxa"/>
          </w:tcPr>
          <w:p w:rsidR="00DF4048" w:rsidP="00875E63" w:rsidRDefault="00DF4048" w14:paraId="6B5D0B43" wp14:textId="77777777">
            <w:pPr>
              <w:pStyle w:val="BodyText"/>
              <w:ind w:left="-180"/>
              <w:rPr>
                <w:sz w:val="20"/>
              </w:rPr>
            </w:pPr>
          </w:p>
        </w:tc>
      </w:tr>
      <w:tr xmlns:wp14="http://schemas.microsoft.com/office/word/2010/wordml" w:rsidR="00DF4048" w14:paraId="0D400E04" wp14:textId="77777777">
        <w:tc>
          <w:tcPr>
            <w:tcW w:w="1980" w:type="dxa"/>
          </w:tcPr>
          <w:p w:rsidR="00DF4048" w:rsidP="00875E63" w:rsidRDefault="00DF4048" w14:paraId="729F038E" wp14:textId="77777777">
            <w:pPr>
              <w:pStyle w:val="BodyText"/>
              <w:ind w:left="-180"/>
              <w:rPr>
                <w:sz w:val="20"/>
              </w:rPr>
            </w:pPr>
          </w:p>
        </w:tc>
        <w:tc>
          <w:tcPr>
            <w:tcW w:w="1440" w:type="dxa"/>
          </w:tcPr>
          <w:p w:rsidR="00DF4048" w:rsidP="00875E63" w:rsidRDefault="00DF4048" w14:paraId="5D577966" wp14:textId="77777777">
            <w:pPr>
              <w:pStyle w:val="BodyText"/>
              <w:ind w:left="-180"/>
              <w:rPr>
                <w:sz w:val="20"/>
              </w:rPr>
            </w:pPr>
          </w:p>
        </w:tc>
        <w:tc>
          <w:tcPr>
            <w:tcW w:w="1440" w:type="dxa"/>
          </w:tcPr>
          <w:p w:rsidR="00DF4048" w:rsidP="00875E63" w:rsidRDefault="00DF4048" w14:paraId="736C39BC" wp14:textId="77777777">
            <w:pPr>
              <w:pStyle w:val="BodyText"/>
              <w:ind w:left="-180"/>
              <w:rPr>
                <w:sz w:val="20"/>
              </w:rPr>
            </w:pPr>
          </w:p>
        </w:tc>
        <w:tc>
          <w:tcPr>
            <w:tcW w:w="1620" w:type="dxa"/>
          </w:tcPr>
          <w:p w:rsidR="00DF4048" w:rsidP="00875E63" w:rsidRDefault="00DF4048" w14:paraId="24EA5B72" wp14:textId="77777777">
            <w:pPr>
              <w:pStyle w:val="BodyText"/>
              <w:ind w:left="-180"/>
              <w:rPr>
                <w:sz w:val="20"/>
              </w:rPr>
            </w:pPr>
          </w:p>
        </w:tc>
        <w:tc>
          <w:tcPr>
            <w:tcW w:w="1620" w:type="dxa"/>
          </w:tcPr>
          <w:p w:rsidR="00DF4048" w:rsidP="00875E63" w:rsidRDefault="00DF4048" w14:paraId="1ADF7CF9" wp14:textId="77777777">
            <w:pPr>
              <w:pStyle w:val="BodyText"/>
              <w:ind w:left="-180"/>
              <w:rPr>
                <w:sz w:val="20"/>
              </w:rPr>
            </w:pPr>
          </w:p>
        </w:tc>
        <w:tc>
          <w:tcPr>
            <w:tcW w:w="1620" w:type="dxa"/>
          </w:tcPr>
          <w:p w:rsidR="00DF4048" w:rsidP="00875E63" w:rsidRDefault="00DF4048" w14:paraId="0A6ED3CC" wp14:textId="77777777">
            <w:pPr>
              <w:pStyle w:val="BodyText"/>
              <w:ind w:left="-180"/>
              <w:rPr>
                <w:sz w:val="20"/>
              </w:rPr>
            </w:pPr>
          </w:p>
        </w:tc>
        <w:tc>
          <w:tcPr>
            <w:tcW w:w="1440" w:type="dxa"/>
          </w:tcPr>
          <w:p w:rsidR="00DF4048" w:rsidP="00875E63" w:rsidRDefault="00DF4048" w14:paraId="02D7DB04" wp14:textId="77777777">
            <w:pPr>
              <w:pStyle w:val="BodyText"/>
              <w:ind w:left="-180"/>
              <w:rPr>
                <w:sz w:val="20"/>
              </w:rPr>
            </w:pPr>
          </w:p>
        </w:tc>
      </w:tr>
      <w:tr xmlns:wp14="http://schemas.microsoft.com/office/word/2010/wordml" w:rsidR="00DF4048" w14:paraId="75B52809" wp14:textId="77777777">
        <w:tc>
          <w:tcPr>
            <w:tcW w:w="1980" w:type="dxa"/>
          </w:tcPr>
          <w:p w:rsidR="00DF4048" w:rsidP="00875E63" w:rsidRDefault="00DF4048" w14:paraId="0C963BB9" wp14:textId="77777777">
            <w:pPr>
              <w:pStyle w:val="BodyText"/>
              <w:ind w:left="-180"/>
              <w:rPr>
                <w:sz w:val="20"/>
              </w:rPr>
            </w:pPr>
          </w:p>
        </w:tc>
        <w:tc>
          <w:tcPr>
            <w:tcW w:w="1440" w:type="dxa"/>
          </w:tcPr>
          <w:p w:rsidR="00DF4048" w:rsidP="00875E63" w:rsidRDefault="00DF4048" w14:paraId="5A5B23B8" wp14:textId="77777777">
            <w:pPr>
              <w:pStyle w:val="BodyText"/>
              <w:ind w:left="-180"/>
              <w:rPr>
                <w:sz w:val="20"/>
              </w:rPr>
            </w:pPr>
          </w:p>
        </w:tc>
        <w:tc>
          <w:tcPr>
            <w:tcW w:w="1440" w:type="dxa"/>
          </w:tcPr>
          <w:p w:rsidR="00DF4048" w:rsidP="00875E63" w:rsidRDefault="00DF4048" w14:paraId="312DBF2A" wp14:textId="77777777">
            <w:pPr>
              <w:pStyle w:val="BodyText"/>
              <w:ind w:left="-180"/>
              <w:rPr>
                <w:sz w:val="20"/>
              </w:rPr>
            </w:pPr>
          </w:p>
        </w:tc>
        <w:tc>
          <w:tcPr>
            <w:tcW w:w="1620" w:type="dxa"/>
          </w:tcPr>
          <w:p w:rsidR="00DF4048" w:rsidP="00875E63" w:rsidRDefault="00DF4048" w14:paraId="7C3AC56E" wp14:textId="77777777">
            <w:pPr>
              <w:pStyle w:val="BodyText"/>
              <w:ind w:left="-180"/>
              <w:rPr>
                <w:sz w:val="20"/>
              </w:rPr>
            </w:pPr>
          </w:p>
        </w:tc>
        <w:tc>
          <w:tcPr>
            <w:tcW w:w="1620" w:type="dxa"/>
          </w:tcPr>
          <w:p w:rsidR="00DF4048" w:rsidP="00875E63" w:rsidRDefault="00DF4048" w14:paraId="55A0D73D" wp14:textId="77777777">
            <w:pPr>
              <w:pStyle w:val="BodyText"/>
              <w:ind w:left="-180"/>
              <w:rPr>
                <w:sz w:val="20"/>
              </w:rPr>
            </w:pPr>
          </w:p>
        </w:tc>
        <w:tc>
          <w:tcPr>
            <w:tcW w:w="1620" w:type="dxa"/>
          </w:tcPr>
          <w:p w:rsidR="00DF4048" w:rsidP="00875E63" w:rsidRDefault="00DF4048" w14:paraId="3342108D" wp14:textId="77777777">
            <w:pPr>
              <w:pStyle w:val="BodyText"/>
              <w:ind w:left="-180"/>
              <w:rPr>
                <w:sz w:val="20"/>
              </w:rPr>
            </w:pPr>
          </w:p>
        </w:tc>
        <w:tc>
          <w:tcPr>
            <w:tcW w:w="1440" w:type="dxa"/>
          </w:tcPr>
          <w:p w:rsidR="00DF4048" w:rsidP="00875E63" w:rsidRDefault="00DF4048" w14:paraId="5F85291B" wp14:textId="77777777">
            <w:pPr>
              <w:pStyle w:val="BodyText"/>
              <w:rPr>
                <w:sz w:val="20"/>
              </w:rPr>
            </w:pPr>
          </w:p>
        </w:tc>
      </w:tr>
      <w:tr xmlns:wp14="http://schemas.microsoft.com/office/word/2010/wordml" w:rsidR="00DF4048" w14:paraId="017663F0" wp14:textId="77777777">
        <w:tc>
          <w:tcPr>
            <w:tcW w:w="1980" w:type="dxa"/>
          </w:tcPr>
          <w:p w:rsidR="00DF4048" w:rsidP="00875E63" w:rsidRDefault="00DF4048" w14:paraId="731B416E" wp14:textId="77777777">
            <w:pPr>
              <w:pStyle w:val="BodyText"/>
              <w:rPr>
                <w:sz w:val="20"/>
              </w:rPr>
            </w:pPr>
          </w:p>
        </w:tc>
        <w:tc>
          <w:tcPr>
            <w:tcW w:w="1440" w:type="dxa"/>
          </w:tcPr>
          <w:p w:rsidR="00DF4048" w:rsidP="00875E63" w:rsidRDefault="00DF4048" w14:paraId="1C081839" wp14:textId="77777777">
            <w:pPr>
              <w:pStyle w:val="BodyText"/>
              <w:ind w:left="-180"/>
              <w:rPr>
                <w:sz w:val="20"/>
              </w:rPr>
            </w:pPr>
          </w:p>
        </w:tc>
        <w:tc>
          <w:tcPr>
            <w:tcW w:w="1440" w:type="dxa"/>
          </w:tcPr>
          <w:p w:rsidR="00DF4048" w:rsidP="00875E63" w:rsidRDefault="00DF4048" w14:paraId="0744C328" wp14:textId="77777777">
            <w:pPr>
              <w:pStyle w:val="BodyText"/>
              <w:ind w:left="-180"/>
              <w:rPr>
                <w:sz w:val="20"/>
              </w:rPr>
            </w:pPr>
          </w:p>
        </w:tc>
        <w:tc>
          <w:tcPr>
            <w:tcW w:w="1620" w:type="dxa"/>
          </w:tcPr>
          <w:p w:rsidR="00DF4048" w:rsidP="00875E63" w:rsidRDefault="00DF4048" w14:paraId="1B39D06B" wp14:textId="77777777">
            <w:pPr>
              <w:pStyle w:val="BodyText"/>
              <w:ind w:left="-180"/>
              <w:rPr>
                <w:sz w:val="20"/>
              </w:rPr>
            </w:pPr>
          </w:p>
        </w:tc>
        <w:tc>
          <w:tcPr>
            <w:tcW w:w="1620" w:type="dxa"/>
          </w:tcPr>
          <w:p w:rsidR="00DF4048" w:rsidP="00875E63" w:rsidRDefault="00DF4048" w14:paraId="1CE16AA7" wp14:textId="77777777">
            <w:pPr>
              <w:pStyle w:val="BodyText"/>
              <w:ind w:left="-180"/>
              <w:rPr>
                <w:sz w:val="20"/>
              </w:rPr>
            </w:pPr>
          </w:p>
        </w:tc>
        <w:tc>
          <w:tcPr>
            <w:tcW w:w="1620" w:type="dxa"/>
          </w:tcPr>
          <w:p w:rsidR="00DF4048" w:rsidP="00875E63" w:rsidRDefault="00DF4048" w14:paraId="390D5C3A" wp14:textId="77777777">
            <w:pPr>
              <w:pStyle w:val="BodyText"/>
              <w:ind w:left="-180"/>
              <w:rPr>
                <w:sz w:val="20"/>
              </w:rPr>
            </w:pPr>
          </w:p>
        </w:tc>
        <w:tc>
          <w:tcPr>
            <w:tcW w:w="1440" w:type="dxa"/>
          </w:tcPr>
          <w:p w:rsidR="00DF4048" w:rsidP="00875E63" w:rsidRDefault="00DF4048" w14:paraId="5BCC5C0F" wp14:textId="77777777">
            <w:pPr>
              <w:pStyle w:val="BodyText"/>
              <w:rPr>
                <w:sz w:val="20"/>
              </w:rPr>
            </w:pPr>
          </w:p>
        </w:tc>
      </w:tr>
      <w:tr xmlns:wp14="http://schemas.microsoft.com/office/word/2010/wordml" w:rsidR="00DF4048" w14:paraId="07C60599" wp14:textId="77777777">
        <w:tc>
          <w:tcPr>
            <w:tcW w:w="1980" w:type="dxa"/>
          </w:tcPr>
          <w:p w:rsidR="00DF4048" w:rsidP="00875E63" w:rsidRDefault="00DF4048" w14:paraId="2EC24B80" wp14:textId="77777777">
            <w:pPr>
              <w:pStyle w:val="BodyText"/>
              <w:rPr>
                <w:sz w:val="20"/>
              </w:rPr>
            </w:pPr>
          </w:p>
        </w:tc>
        <w:tc>
          <w:tcPr>
            <w:tcW w:w="1440" w:type="dxa"/>
          </w:tcPr>
          <w:p w:rsidR="00DF4048" w:rsidP="00875E63" w:rsidRDefault="00DF4048" w14:paraId="35328D7C" wp14:textId="77777777">
            <w:pPr>
              <w:pStyle w:val="BodyText"/>
              <w:ind w:left="-180"/>
              <w:rPr>
                <w:sz w:val="20"/>
              </w:rPr>
            </w:pPr>
          </w:p>
        </w:tc>
        <w:tc>
          <w:tcPr>
            <w:tcW w:w="1440" w:type="dxa"/>
          </w:tcPr>
          <w:p w:rsidR="00DF4048" w:rsidP="00875E63" w:rsidRDefault="00DF4048" w14:paraId="0F225681" wp14:textId="77777777">
            <w:pPr>
              <w:pStyle w:val="BodyText"/>
              <w:ind w:left="-180"/>
              <w:rPr>
                <w:sz w:val="20"/>
              </w:rPr>
            </w:pPr>
          </w:p>
        </w:tc>
        <w:tc>
          <w:tcPr>
            <w:tcW w:w="1620" w:type="dxa"/>
          </w:tcPr>
          <w:p w:rsidR="00DF4048" w:rsidP="00875E63" w:rsidRDefault="00DF4048" w14:paraId="624329BB" wp14:textId="77777777">
            <w:pPr>
              <w:pStyle w:val="BodyText"/>
              <w:ind w:left="-180"/>
              <w:rPr>
                <w:sz w:val="20"/>
              </w:rPr>
            </w:pPr>
          </w:p>
        </w:tc>
        <w:tc>
          <w:tcPr>
            <w:tcW w:w="1620" w:type="dxa"/>
          </w:tcPr>
          <w:p w:rsidR="00DF4048" w:rsidP="00875E63" w:rsidRDefault="00DF4048" w14:paraId="190DB515" wp14:textId="77777777">
            <w:pPr>
              <w:pStyle w:val="BodyText"/>
              <w:ind w:left="-180"/>
              <w:rPr>
                <w:sz w:val="20"/>
              </w:rPr>
            </w:pPr>
          </w:p>
        </w:tc>
        <w:tc>
          <w:tcPr>
            <w:tcW w:w="1620" w:type="dxa"/>
          </w:tcPr>
          <w:p w:rsidR="00DF4048" w:rsidP="00875E63" w:rsidRDefault="00DF4048" w14:paraId="73990ADC" wp14:textId="77777777">
            <w:pPr>
              <w:pStyle w:val="BodyText"/>
              <w:ind w:left="-180"/>
              <w:rPr>
                <w:sz w:val="20"/>
              </w:rPr>
            </w:pPr>
          </w:p>
        </w:tc>
        <w:tc>
          <w:tcPr>
            <w:tcW w:w="1440" w:type="dxa"/>
          </w:tcPr>
          <w:p w:rsidR="00DF4048" w:rsidP="00875E63" w:rsidRDefault="00DF4048" w14:paraId="40BA23A5" wp14:textId="77777777">
            <w:pPr>
              <w:pStyle w:val="BodyText"/>
              <w:rPr>
                <w:sz w:val="20"/>
              </w:rPr>
            </w:pPr>
          </w:p>
        </w:tc>
      </w:tr>
      <w:tr xmlns:wp14="http://schemas.microsoft.com/office/word/2010/wordml" w:rsidR="00DF4048" w14:paraId="1D5FBB1D" wp14:textId="77777777">
        <w:tc>
          <w:tcPr>
            <w:tcW w:w="1980" w:type="dxa"/>
          </w:tcPr>
          <w:p w:rsidR="00DF4048" w:rsidP="00875E63" w:rsidRDefault="00DF4048" w14:paraId="39402E29" wp14:textId="77777777">
            <w:pPr>
              <w:pStyle w:val="BodyText"/>
              <w:rPr>
                <w:sz w:val="20"/>
              </w:rPr>
            </w:pPr>
          </w:p>
        </w:tc>
        <w:tc>
          <w:tcPr>
            <w:tcW w:w="1440" w:type="dxa"/>
          </w:tcPr>
          <w:p w:rsidR="00DF4048" w:rsidP="00875E63" w:rsidRDefault="00DF4048" w14:paraId="2312DBCD" wp14:textId="77777777">
            <w:pPr>
              <w:pStyle w:val="BodyText"/>
              <w:ind w:left="-180"/>
              <w:rPr>
                <w:sz w:val="20"/>
              </w:rPr>
            </w:pPr>
          </w:p>
        </w:tc>
        <w:tc>
          <w:tcPr>
            <w:tcW w:w="1440" w:type="dxa"/>
          </w:tcPr>
          <w:p w:rsidR="00DF4048" w:rsidP="00875E63" w:rsidRDefault="00DF4048" w14:paraId="7C56A2DD" wp14:textId="77777777">
            <w:pPr>
              <w:pStyle w:val="BodyText"/>
              <w:ind w:left="-180"/>
              <w:rPr>
                <w:sz w:val="20"/>
              </w:rPr>
            </w:pPr>
          </w:p>
        </w:tc>
        <w:tc>
          <w:tcPr>
            <w:tcW w:w="1620" w:type="dxa"/>
          </w:tcPr>
          <w:p w:rsidR="00DF4048" w:rsidP="00875E63" w:rsidRDefault="00DF4048" w14:paraId="27FE68F5" wp14:textId="77777777">
            <w:pPr>
              <w:pStyle w:val="BodyText"/>
              <w:ind w:left="-180"/>
              <w:rPr>
                <w:sz w:val="20"/>
              </w:rPr>
            </w:pPr>
          </w:p>
        </w:tc>
        <w:tc>
          <w:tcPr>
            <w:tcW w:w="1620" w:type="dxa"/>
          </w:tcPr>
          <w:p w:rsidR="00DF4048" w:rsidP="00875E63" w:rsidRDefault="00DF4048" w14:paraId="046EB02D" wp14:textId="77777777">
            <w:pPr>
              <w:pStyle w:val="BodyText"/>
              <w:ind w:left="-180"/>
              <w:rPr>
                <w:sz w:val="20"/>
              </w:rPr>
            </w:pPr>
          </w:p>
        </w:tc>
        <w:tc>
          <w:tcPr>
            <w:tcW w:w="1620" w:type="dxa"/>
          </w:tcPr>
          <w:p w:rsidR="00DF4048" w:rsidP="00875E63" w:rsidRDefault="00DF4048" w14:paraId="19E29822" wp14:textId="77777777">
            <w:pPr>
              <w:pStyle w:val="BodyText"/>
              <w:ind w:left="-180"/>
              <w:rPr>
                <w:sz w:val="20"/>
              </w:rPr>
            </w:pPr>
          </w:p>
        </w:tc>
        <w:tc>
          <w:tcPr>
            <w:tcW w:w="1440" w:type="dxa"/>
          </w:tcPr>
          <w:p w:rsidR="00DF4048" w:rsidP="00875E63" w:rsidRDefault="00DF4048" w14:paraId="39AF0253" wp14:textId="77777777">
            <w:pPr>
              <w:pStyle w:val="BodyText"/>
              <w:rPr>
                <w:sz w:val="20"/>
              </w:rPr>
            </w:pPr>
          </w:p>
        </w:tc>
      </w:tr>
      <w:tr xmlns:wp14="http://schemas.microsoft.com/office/word/2010/wordml" w:rsidR="00DF4048" w14:paraId="4BC75FBB" wp14:textId="77777777">
        <w:tc>
          <w:tcPr>
            <w:tcW w:w="1980" w:type="dxa"/>
          </w:tcPr>
          <w:p w:rsidR="00DF4048" w:rsidP="00875E63" w:rsidRDefault="00DF4048" w14:paraId="70D06B89" wp14:textId="77777777">
            <w:pPr>
              <w:pStyle w:val="BodyText"/>
              <w:rPr>
                <w:sz w:val="20"/>
              </w:rPr>
            </w:pPr>
          </w:p>
        </w:tc>
        <w:tc>
          <w:tcPr>
            <w:tcW w:w="1440" w:type="dxa"/>
          </w:tcPr>
          <w:p w:rsidR="00DF4048" w:rsidP="00875E63" w:rsidRDefault="00DF4048" w14:paraId="54FE3E6F" wp14:textId="77777777">
            <w:pPr>
              <w:pStyle w:val="BodyText"/>
              <w:ind w:left="-180"/>
              <w:rPr>
                <w:sz w:val="20"/>
              </w:rPr>
            </w:pPr>
          </w:p>
        </w:tc>
        <w:tc>
          <w:tcPr>
            <w:tcW w:w="1440" w:type="dxa"/>
          </w:tcPr>
          <w:p w:rsidR="00DF4048" w:rsidP="00875E63" w:rsidRDefault="00DF4048" w14:paraId="0485E01D" wp14:textId="77777777">
            <w:pPr>
              <w:pStyle w:val="BodyText"/>
              <w:ind w:left="-180"/>
              <w:rPr>
                <w:sz w:val="20"/>
              </w:rPr>
            </w:pPr>
          </w:p>
        </w:tc>
        <w:tc>
          <w:tcPr>
            <w:tcW w:w="1620" w:type="dxa"/>
          </w:tcPr>
          <w:p w:rsidR="00DF4048" w:rsidP="00875E63" w:rsidRDefault="00DF4048" w14:paraId="4F7D7613" wp14:textId="77777777">
            <w:pPr>
              <w:pStyle w:val="BodyText"/>
              <w:ind w:left="-180"/>
              <w:rPr>
                <w:sz w:val="20"/>
              </w:rPr>
            </w:pPr>
          </w:p>
        </w:tc>
        <w:tc>
          <w:tcPr>
            <w:tcW w:w="1620" w:type="dxa"/>
          </w:tcPr>
          <w:p w:rsidR="00DF4048" w:rsidP="00875E63" w:rsidRDefault="00DF4048" w14:paraId="24343B81" wp14:textId="77777777">
            <w:pPr>
              <w:pStyle w:val="BodyText"/>
              <w:ind w:left="-180"/>
              <w:rPr>
                <w:sz w:val="20"/>
              </w:rPr>
            </w:pPr>
          </w:p>
        </w:tc>
        <w:tc>
          <w:tcPr>
            <w:tcW w:w="1620" w:type="dxa"/>
          </w:tcPr>
          <w:p w:rsidR="00DF4048" w:rsidP="00875E63" w:rsidRDefault="00DF4048" w14:paraId="7C204DC3" wp14:textId="77777777">
            <w:pPr>
              <w:pStyle w:val="BodyText"/>
              <w:ind w:left="-180"/>
              <w:rPr>
                <w:sz w:val="20"/>
              </w:rPr>
            </w:pPr>
          </w:p>
        </w:tc>
        <w:tc>
          <w:tcPr>
            <w:tcW w:w="1440" w:type="dxa"/>
          </w:tcPr>
          <w:p w:rsidR="00DF4048" w:rsidP="00875E63" w:rsidRDefault="00DF4048" w14:paraId="246B3F52" wp14:textId="77777777">
            <w:pPr>
              <w:pStyle w:val="BodyText"/>
              <w:rPr>
                <w:sz w:val="20"/>
              </w:rPr>
            </w:pPr>
          </w:p>
        </w:tc>
      </w:tr>
      <w:tr xmlns:wp14="http://schemas.microsoft.com/office/word/2010/wordml" w:rsidR="00DF4048" w14:paraId="47022B62" wp14:textId="77777777">
        <w:tc>
          <w:tcPr>
            <w:tcW w:w="1980" w:type="dxa"/>
          </w:tcPr>
          <w:p w:rsidR="00DF4048" w:rsidP="00875E63" w:rsidRDefault="00DF4048" w14:paraId="0E122371" wp14:textId="77777777">
            <w:pPr>
              <w:pStyle w:val="BodyText"/>
              <w:rPr>
                <w:sz w:val="20"/>
              </w:rPr>
            </w:pPr>
          </w:p>
        </w:tc>
        <w:tc>
          <w:tcPr>
            <w:tcW w:w="1440" w:type="dxa"/>
          </w:tcPr>
          <w:p w:rsidR="00DF4048" w:rsidP="00875E63" w:rsidRDefault="00DF4048" w14:paraId="066B2B59" wp14:textId="77777777">
            <w:pPr>
              <w:pStyle w:val="BodyText"/>
              <w:ind w:left="-180"/>
              <w:rPr>
                <w:sz w:val="20"/>
              </w:rPr>
            </w:pPr>
          </w:p>
        </w:tc>
        <w:tc>
          <w:tcPr>
            <w:tcW w:w="1440" w:type="dxa"/>
          </w:tcPr>
          <w:p w:rsidR="00DF4048" w:rsidP="00875E63" w:rsidRDefault="00DF4048" w14:paraId="545CD9C9" wp14:textId="77777777">
            <w:pPr>
              <w:pStyle w:val="BodyText"/>
              <w:ind w:left="-180"/>
              <w:rPr>
                <w:sz w:val="20"/>
              </w:rPr>
            </w:pPr>
          </w:p>
        </w:tc>
        <w:tc>
          <w:tcPr>
            <w:tcW w:w="1620" w:type="dxa"/>
          </w:tcPr>
          <w:p w:rsidR="00DF4048" w:rsidP="00875E63" w:rsidRDefault="00DF4048" w14:paraId="50D08024" wp14:textId="77777777">
            <w:pPr>
              <w:pStyle w:val="BodyText"/>
              <w:ind w:left="-180"/>
              <w:rPr>
                <w:sz w:val="20"/>
              </w:rPr>
            </w:pPr>
          </w:p>
        </w:tc>
        <w:tc>
          <w:tcPr>
            <w:tcW w:w="1620" w:type="dxa"/>
          </w:tcPr>
          <w:p w:rsidR="00DF4048" w:rsidP="00875E63" w:rsidRDefault="00DF4048" w14:paraId="6F44D74E" wp14:textId="77777777">
            <w:pPr>
              <w:pStyle w:val="BodyText"/>
              <w:ind w:left="-180"/>
              <w:rPr>
                <w:sz w:val="20"/>
              </w:rPr>
            </w:pPr>
          </w:p>
        </w:tc>
        <w:tc>
          <w:tcPr>
            <w:tcW w:w="1620" w:type="dxa"/>
          </w:tcPr>
          <w:p w:rsidR="00DF4048" w:rsidP="00875E63" w:rsidRDefault="00DF4048" w14:paraId="5EB74FF4" wp14:textId="77777777">
            <w:pPr>
              <w:pStyle w:val="BodyText"/>
              <w:ind w:left="-180"/>
              <w:rPr>
                <w:sz w:val="20"/>
              </w:rPr>
            </w:pPr>
          </w:p>
        </w:tc>
        <w:tc>
          <w:tcPr>
            <w:tcW w:w="1440" w:type="dxa"/>
          </w:tcPr>
          <w:p w:rsidR="00DF4048" w:rsidP="00875E63" w:rsidRDefault="00DF4048" w14:paraId="0F283387" wp14:textId="77777777">
            <w:pPr>
              <w:pStyle w:val="BodyText"/>
              <w:rPr>
                <w:sz w:val="20"/>
              </w:rPr>
            </w:pPr>
          </w:p>
        </w:tc>
      </w:tr>
      <w:tr xmlns:wp14="http://schemas.microsoft.com/office/word/2010/wordml" w:rsidR="00DF4048" w14:paraId="7E991AAA" wp14:textId="77777777">
        <w:tc>
          <w:tcPr>
            <w:tcW w:w="1980" w:type="dxa"/>
          </w:tcPr>
          <w:p w:rsidR="00DF4048" w:rsidP="00875E63" w:rsidRDefault="00DF4048" w14:paraId="282A03FF" wp14:textId="77777777">
            <w:pPr>
              <w:pStyle w:val="BodyText"/>
              <w:rPr>
                <w:sz w:val="20"/>
              </w:rPr>
            </w:pPr>
          </w:p>
        </w:tc>
        <w:tc>
          <w:tcPr>
            <w:tcW w:w="1440" w:type="dxa"/>
          </w:tcPr>
          <w:p w:rsidR="00DF4048" w:rsidP="00875E63" w:rsidRDefault="00DF4048" w14:paraId="66A2F2A0" wp14:textId="77777777">
            <w:pPr>
              <w:pStyle w:val="BodyText"/>
              <w:ind w:left="-180"/>
              <w:rPr>
                <w:sz w:val="20"/>
              </w:rPr>
            </w:pPr>
          </w:p>
        </w:tc>
        <w:tc>
          <w:tcPr>
            <w:tcW w:w="1440" w:type="dxa"/>
          </w:tcPr>
          <w:p w:rsidR="00DF4048" w:rsidP="00875E63" w:rsidRDefault="00DF4048" w14:paraId="5D148DAB" wp14:textId="77777777">
            <w:pPr>
              <w:pStyle w:val="BodyText"/>
              <w:ind w:left="-180"/>
              <w:rPr>
                <w:sz w:val="20"/>
              </w:rPr>
            </w:pPr>
          </w:p>
        </w:tc>
        <w:tc>
          <w:tcPr>
            <w:tcW w:w="1620" w:type="dxa"/>
          </w:tcPr>
          <w:p w:rsidR="00DF4048" w:rsidP="00875E63" w:rsidRDefault="00DF4048" w14:paraId="2D2D0E01" wp14:textId="77777777">
            <w:pPr>
              <w:pStyle w:val="BodyText"/>
              <w:ind w:left="-180"/>
              <w:rPr>
                <w:sz w:val="20"/>
              </w:rPr>
            </w:pPr>
          </w:p>
        </w:tc>
        <w:tc>
          <w:tcPr>
            <w:tcW w:w="1620" w:type="dxa"/>
          </w:tcPr>
          <w:p w:rsidR="00DF4048" w:rsidP="00875E63" w:rsidRDefault="00DF4048" w14:paraId="2CBEF9C8" wp14:textId="77777777">
            <w:pPr>
              <w:pStyle w:val="BodyText"/>
              <w:ind w:left="-180"/>
              <w:rPr>
                <w:sz w:val="20"/>
              </w:rPr>
            </w:pPr>
          </w:p>
        </w:tc>
        <w:tc>
          <w:tcPr>
            <w:tcW w:w="1620" w:type="dxa"/>
          </w:tcPr>
          <w:p w:rsidR="00DF4048" w:rsidP="00875E63" w:rsidRDefault="00DF4048" w14:paraId="11F4D238" wp14:textId="77777777">
            <w:pPr>
              <w:pStyle w:val="BodyText"/>
              <w:ind w:left="-180"/>
              <w:rPr>
                <w:sz w:val="20"/>
              </w:rPr>
            </w:pPr>
          </w:p>
        </w:tc>
        <w:tc>
          <w:tcPr>
            <w:tcW w:w="1440" w:type="dxa"/>
          </w:tcPr>
          <w:p w:rsidR="00DF4048" w:rsidP="00875E63" w:rsidRDefault="00DF4048" w14:paraId="1D8E0A43" wp14:textId="77777777">
            <w:pPr>
              <w:pStyle w:val="BodyText"/>
              <w:rPr>
                <w:sz w:val="20"/>
              </w:rPr>
            </w:pPr>
          </w:p>
        </w:tc>
      </w:tr>
      <w:tr xmlns:wp14="http://schemas.microsoft.com/office/word/2010/wordml" w:rsidR="00DF4048" w14:paraId="124231CC" wp14:textId="77777777">
        <w:tc>
          <w:tcPr>
            <w:tcW w:w="1980" w:type="dxa"/>
          </w:tcPr>
          <w:p w:rsidR="00DF4048" w:rsidP="00875E63" w:rsidRDefault="00DF4048" w14:paraId="6C9F2C15" wp14:textId="77777777">
            <w:pPr>
              <w:pStyle w:val="BodyText"/>
              <w:rPr>
                <w:sz w:val="20"/>
              </w:rPr>
            </w:pPr>
          </w:p>
        </w:tc>
        <w:tc>
          <w:tcPr>
            <w:tcW w:w="1440" w:type="dxa"/>
          </w:tcPr>
          <w:p w:rsidR="00DF4048" w:rsidP="00875E63" w:rsidRDefault="00DF4048" w14:paraId="360F60C6" wp14:textId="77777777">
            <w:pPr>
              <w:pStyle w:val="BodyText"/>
              <w:ind w:left="-180"/>
              <w:rPr>
                <w:sz w:val="20"/>
              </w:rPr>
            </w:pPr>
          </w:p>
        </w:tc>
        <w:tc>
          <w:tcPr>
            <w:tcW w:w="1440" w:type="dxa"/>
          </w:tcPr>
          <w:p w:rsidR="00DF4048" w:rsidP="00875E63" w:rsidRDefault="00DF4048" w14:paraId="50EB23B6" wp14:textId="77777777">
            <w:pPr>
              <w:pStyle w:val="BodyText"/>
              <w:ind w:left="-180"/>
              <w:rPr>
                <w:sz w:val="20"/>
              </w:rPr>
            </w:pPr>
          </w:p>
        </w:tc>
        <w:tc>
          <w:tcPr>
            <w:tcW w:w="1620" w:type="dxa"/>
          </w:tcPr>
          <w:p w:rsidR="00DF4048" w:rsidP="00875E63" w:rsidRDefault="00DF4048" w14:paraId="1F6D4DC7" wp14:textId="77777777">
            <w:pPr>
              <w:pStyle w:val="BodyText"/>
              <w:ind w:left="-180"/>
              <w:rPr>
                <w:sz w:val="20"/>
              </w:rPr>
            </w:pPr>
          </w:p>
        </w:tc>
        <w:tc>
          <w:tcPr>
            <w:tcW w:w="1620" w:type="dxa"/>
          </w:tcPr>
          <w:p w:rsidR="00DF4048" w:rsidP="00875E63" w:rsidRDefault="00DF4048" w14:paraId="4F2F981E" wp14:textId="77777777">
            <w:pPr>
              <w:pStyle w:val="BodyText"/>
              <w:ind w:left="-180"/>
              <w:rPr>
                <w:sz w:val="20"/>
              </w:rPr>
            </w:pPr>
          </w:p>
        </w:tc>
        <w:tc>
          <w:tcPr>
            <w:tcW w:w="1620" w:type="dxa"/>
          </w:tcPr>
          <w:p w:rsidR="00DF4048" w:rsidP="00875E63" w:rsidRDefault="00DF4048" w14:paraId="77E77113" wp14:textId="77777777">
            <w:pPr>
              <w:pStyle w:val="BodyText"/>
              <w:ind w:left="-180"/>
              <w:rPr>
                <w:sz w:val="20"/>
              </w:rPr>
            </w:pPr>
          </w:p>
        </w:tc>
        <w:tc>
          <w:tcPr>
            <w:tcW w:w="1440" w:type="dxa"/>
          </w:tcPr>
          <w:p w:rsidR="00DF4048" w:rsidP="00875E63" w:rsidRDefault="00DF4048" w14:paraId="5B53B3A5" wp14:textId="77777777">
            <w:pPr>
              <w:pStyle w:val="BodyText"/>
              <w:rPr>
                <w:sz w:val="20"/>
              </w:rPr>
            </w:pPr>
          </w:p>
        </w:tc>
      </w:tr>
      <w:tr xmlns:wp14="http://schemas.microsoft.com/office/word/2010/wordml" w:rsidR="00DF4048" w14:paraId="7BF2A617" wp14:textId="77777777">
        <w:tc>
          <w:tcPr>
            <w:tcW w:w="1980" w:type="dxa"/>
          </w:tcPr>
          <w:p w:rsidR="00DF4048" w:rsidP="00875E63" w:rsidRDefault="00DF4048" w14:paraId="54AA9CAE" wp14:textId="77777777">
            <w:pPr>
              <w:pStyle w:val="BodyText"/>
              <w:rPr>
                <w:sz w:val="20"/>
              </w:rPr>
            </w:pPr>
          </w:p>
        </w:tc>
        <w:tc>
          <w:tcPr>
            <w:tcW w:w="1440" w:type="dxa"/>
          </w:tcPr>
          <w:p w:rsidR="00DF4048" w:rsidP="00875E63" w:rsidRDefault="00DF4048" w14:paraId="7F1DC02C" wp14:textId="77777777">
            <w:pPr>
              <w:pStyle w:val="BodyText"/>
              <w:ind w:left="-180"/>
              <w:rPr>
                <w:sz w:val="20"/>
              </w:rPr>
            </w:pPr>
          </w:p>
        </w:tc>
        <w:tc>
          <w:tcPr>
            <w:tcW w:w="1440" w:type="dxa"/>
          </w:tcPr>
          <w:p w:rsidR="00DF4048" w:rsidP="00875E63" w:rsidRDefault="00DF4048" w14:paraId="59FD011C" wp14:textId="77777777">
            <w:pPr>
              <w:pStyle w:val="BodyText"/>
              <w:ind w:left="-180"/>
              <w:rPr>
                <w:sz w:val="20"/>
              </w:rPr>
            </w:pPr>
          </w:p>
        </w:tc>
        <w:tc>
          <w:tcPr>
            <w:tcW w:w="1620" w:type="dxa"/>
          </w:tcPr>
          <w:p w:rsidR="00DF4048" w:rsidP="00875E63" w:rsidRDefault="00DF4048" w14:paraId="746DC8FC" wp14:textId="77777777">
            <w:pPr>
              <w:pStyle w:val="BodyText"/>
              <w:ind w:left="-180"/>
              <w:rPr>
                <w:sz w:val="20"/>
              </w:rPr>
            </w:pPr>
          </w:p>
        </w:tc>
        <w:tc>
          <w:tcPr>
            <w:tcW w:w="1620" w:type="dxa"/>
          </w:tcPr>
          <w:p w:rsidR="00DF4048" w:rsidP="00875E63" w:rsidRDefault="00DF4048" w14:paraId="37FD469E" wp14:textId="77777777">
            <w:pPr>
              <w:pStyle w:val="BodyText"/>
              <w:ind w:left="-180"/>
              <w:rPr>
                <w:sz w:val="20"/>
              </w:rPr>
            </w:pPr>
          </w:p>
        </w:tc>
        <w:tc>
          <w:tcPr>
            <w:tcW w:w="1620" w:type="dxa"/>
          </w:tcPr>
          <w:p w:rsidR="00DF4048" w:rsidP="00875E63" w:rsidRDefault="00DF4048" w14:paraId="5F1EC68E" wp14:textId="77777777">
            <w:pPr>
              <w:pStyle w:val="BodyText"/>
              <w:ind w:left="-180"/>
              <w:rPr>
                <w:sz w:val="20"/>
              </w:rPr>
            </w:pPr>
          </w:p>
        </w:tc>
        <w:tc>
          <w:tcPr>
            <w:tcW w:w="1440" w:type="dxa"/>
          </w:tcPr>
          <w:p w:rsidR="00DF4048" w:rsidP="00875E63" w:rsidRDefault="00DF4048" w14:paraId="1966BCB3" wp14:textId="77777777">
            <w:pPr>
              <w:pStyle w:val="BodyText"/>
              <w:rPr>
                <w:sz w:val="20"/>
              </w:rPr>
            </w:pPr>
          </w:p>
        </w:tc>
      </w:tr>
      <w:tr xmlns:wp14="http://schemas.microsoft.com/office/word/2010/wordml" w:rsidR="00DF4048" w14:paraId="6298B625" wp14:textId="77777777">
        <w:tc>
          <w:tcPr>
            <w:tcW w:w="1980" w:type="dxa"/>
          </w:tcPr>
          <w:p w:rsidR="00DF4048" w:rsidP="00875E63" w:rsidRDefault="00DF4048" w14:paraId="45C8ACDF" wp14:textId="77777777">
            <w:pPr>
              <w:pStyle w:val="BodyText"/>
              <w:rPr>
                <w:sz w:val="20"/>
              </w:rPr>
            </w:pPr>
          </w:p>
        </w:tc>
        <w:tc>
          <w:tcPr>
            <w:tcW w:w="1440" w:type="dxa"/>
          </w:tcPr>
          <w:p w:rsidR="00DF4048" w:rsidP="00875E63" w:rsidRDefault="00DF4048" w14:paraId="61595E1B" wp14:textId="77777777">
            <w:pPr>
              <w:pStyle w:val="BodyText"/>
              <w:ind w:left="-180"/>
              <w:rPr>
                <w:sz w:val="20"/>
              </w:rPr>
            </w:pPr>
          </w:p>
        </w:tc>
        <w:tc>
          <w:tcPr>
            <w:tcW w:w="1440" w:type="dxa"/>
          </w:tcPr>
          <w:p w:rsidR="00DF4048" w:rsidP="00875E63" w:rsidRDefault="00DF4048" w14:paraId="0D4929CE" wp14:textId="77777777">
            <w:pPr>
              <w:pStyle w:val="BodyText"/>
              <w:ind w:left="-180"/>
              <w:rPr>
                <w:sz w:val="20"/>
              </w:rPr>
            </w:pPr>
          </w:p>
        </w:tc>
        <w:tc>
          <w:tcPr>
            <w:tcW w:w="1620" w:type="dxa"/>
          </w:tcPr>
          <w:p w:rsidR="00DF4048" w:rsidP="00875E63" w:rsidRDefault="00DF4048" w14:paraId="389FAA16" wp14:textId="77777777">
            <w:pPr>
              <w:pStyle w:val="BodyText"/>
              <w:ind w:left="-180"/>
              <w:rPr>
                <w:sz w:val="20"/>
              </w:rPr>
            </w:pPr>
          </w:p>
        </w:tc>
        <w:tc>
          <w:tcPr>
            <w:tcW w:w="1620" w:type="dxa"/>
          </w:tcPr>
          <w:p w:rsidR="00DF4048" w:rsidP="00875E63" w:rsidRDefault="00DF4048" w14:paraId="399951CD" wp14:textId="77777777">
            <w:pPr>
              <w:pStyle w:val="BodyText"/>
              <w:ind w:left="-180"/>
              <w:rPr>
                <w:sz w:val="20"/>
              </w:rPr>
            </w:pPr>
          </w:p>
        </w:tc>
        <w:tc>
          <w:tcPr>
            <w:tcW w:w="1620" w:type="dxa"/>
          </w:tcPr>
          <w:p w:rsidR="00DF4048" w:rsidP="00875E63" w:rsidRDefault="00DF4048" w14:paraId="67EC0021" wp14:textId="77777777">
            <w:pPr>
              <w:pStyle w:val="BodyText"/>
              <w:ind w:left="-180"/>
              <w:rPr>
                <w:sz w:val="20"/>
              </w:rPr>
            </w:pPr>
          </w:p>
        </w:tc>
        <w:tc>
          <w:tcPr>
            <w:tcW w:w="1440" w:type="dxa"/>
          </w:tcPr>
          <w:p w:rsidR="00DF4048" w:rsidP="00875E63" w:rsidRDefault="00DF4048" w14:paraId="68463D8A" wp14:textId="77777777">
            <w:pPr>
              <w:pStyle w:val="BodyText"/>
              <w:rPr>
                <w:sz w:val="20"/>
              </w:rPr>
            </w:pPr>
          </w:p>
        </w:tc>
      </w:tr>
      <w:tr xmlns:wp14="http://schemas.microsoft.com/office/word/2010/wordml" w:rsidR="00DF4048" w14:paraId="3AF8A7B0" wp14:textId="77777777">
        <w:tc>
          <w:tcPr>
            <w:tcW w:w="1980" w:type="dxa"/>
          </w:tcPr>
          <w:p w:rsidR="00DF4048" w:rsidP="00875E63" w:rsidRDefault="00DF4048" w14:paraId="15D2B193" wp14:textId="77777777">
            <w:pPr>
              <w:pStyle w:val="BodyText"/>
              <w:rPr>
                <w:sz w:val="20"/>
              </w:rPr>
            </w:pPr>
          </w:p>
        </w:tc>
        <w:tc>
          <w:tcPr>
            <w:tcW w:w="1440" w:type="dxa"/>
          </w:tcPr>
          <w:p w:rsidR="00DF4048" w:rsidP="00875E63" w:rsidRDefault="00DF4048" w14:paraId="3084365D" wp14:textId="77777777">
            <w:pPr>
              <w:pStyle w:val="BodyText"/>
              <w:ind w:left="-180"/>
              <w:rPr>
                <w:sz w:val="20"/>
              </w:rPr>
            </w:pPr>
          </w:p>
        </w:tc>
        <w:tc>
          <w:tcPr>
            <w:tcW w:w="1440" w:type="dxa"/>
          </w:tcPr>
          <w:p w:rsidR="00DF4048" w:rsidP="00875E63" w:rsidRDefault="00DF4048" w14:paraId="746FFDDD" wp14:textId="77777777">
            <w:pPr>
              <w:pStyle w:val="BodyText"/>
              <w:ind w:left="-180"/>
              <w:rPr>
                <w:sz w:val="20"/>
              </w:rPr>
            </w:pPr>
          </w:p>
        </w:tc>
        <w:tc>
          <w:tcPr>
            <w:tcW w:w="1620" w:type="dxa"/>
          </w:tcPr>
          <w:p w:rsidR="00DF4048" w:rsidP="00875E63" w:rsidRDefault="00DF4048" w14:paraId="0F1177DD" wp14:textId="77777777">
            <w:pPr>
              <w:pStyle w:val="BodyText"/>
              <w:ind w:left="-180"/>
              <w:rPr>
                <w:sz w:val="20"/>
              </w:rPr>
            </w:pPr>
          </w:p>
        </w:tc>
        <w:tc>
          <w:tcPr>
            <w:tcW w:w="1620" w:type="dxa"/>
          </w:tcPr>
          <w:p w:rsidR="00DF4048" w:rsidP="00875E63" w:rsidRDefault="00DF4048" w14:paraId="7C2A3D47" wp14:textId="77777777">
            <w:pPr>
              <w:pStyle w:val="BodyText"/>
              <w:ind w:left="-180"/>
              <w:rPr>
                <w:sz w:val="20"/>
              </w:rPr>
            </w:pPr>
          </w:p>
        </w:tc>
        <w:tc>
          <w:tcPr>
            <w:tcW w:w="1620" w:type="dxa"/>
          </w:tcPr>
          <w:p w:rsidR="00DF4048" w:rsidP="00875E63" w:rsidRDefault="00DF4048" w14:paraId="1B31FF79" wp14:textId="77777777">
            <w:pPr>
              <w:pStyle w:val="BodyText"/>
              <w:ind w:left="-180"/>
              <w:rPr>
                <w:sz w:val="20"/>
              </w:rPr>
            </w:pPr>
          </w:p>
        </w:tc>
        <w:tc>
          <w:tcPr>
            <w:tcW w:w="1440" w:type="dxa"/>
          </w:tcPr>
          <w:p w:rsidR="00DF4048" w:rsidP="00875E63" w:rsidRDefault="00DF4048" w14:paraId="467AEFF1" wp14:textId="77777777">
            <w:pPr>
              <w:pStyle w:val="BodyText"/>
              <w:rPr>
                <w:sz w:val="20"/>
              </w:rPr>
            </w:pPr>
          </w:p>
        </w:tc>
      </w:tr>
      <w:tr xmlns:wp14="http://schemas.microsoft.com/office/word/2010/wordml" w:rsidR="00DF4048" w14:paraId="1B548C65" wp14:textId="77777777">
        <w:tc>
          <w:tcPr>
            <w:tcW w:w="1980" w:type="dxa"/>
          </w:tcPr>
          <w:p w:rsidR="00DF4048" w:rsidP="00875E63" w:rsidRDefault="00DF4048" w14:paraId="5ED049AB" wp14:textId="77777777">
            <w:pPr>
              <w:pStyle w:val="BodyText"/>
              <w:rPr>
                <w:sz w:val="20"/>
              </w:rPr>
            </w:pPr>
          </w:p>
        </w:tc>
        <w:tc>
          <w:tcPr>
            <w:tcW w:w="1440" w:type="dxa"/>
          </w:tcPr>
          <w:p w:rsidR="00DF4048" w:rsidP="00875E63" w:rsidRDefault="00DF4048" w14:paraId="63773CB0" wp14:textId="77777777">
            <w:pPr>
              <w:pStyle w:val="BodyText"/>
              <w:ind w:left="-180"/>
              <w:rPr>
                <w:sz w:val="20"/>
              </w:rPr>
            </w:pPr>
          </w:p>
        </w:tc>
        <w:tc>
          <w:tcPr>
            <w:tcW w:w="1440" w:type="dxa"/>
          </w:tcPr>
          <w:p w:rsidR="00DF4048" w:rsidP="00875E63" w:rsidRDefault="00DF4048" w14:paraId="26B334C3" wp14:textId="77777777">
            <w:pPr>
              <w:pStyle w:val="BodyText"/>
              <w:ind w:left="-180"/>
              <w:rPr>
                <w:sz w:val="20"/>
              </w:rPr>
            </w:pPr>
          </w:p>
        </w:tc>
        <w:tc>
          <w:tcPr>
            <w:tcW w:w="1620" w:type="dxa"/>
          </w:tcPr>
          <w:p w:rsidR="00DF4048" w:rsidP="00875E63" w:rsidRDefault="00DF4048" w14:paraId="2E3AF2B0" wp14:textId="77777777">
            <w:pPr>
              <w:pStyle w:val="BodyText"/>
              <w:ind w:left="-180"/>
              <w:rPr>
                <w:sz w:val="20"/>
              </w:rPr>
            </w:pPr>
          </w:p>
        </w:tc>
        <w:tc>
          <w:tcPr>
            <w:tcW w:w="1620" w:type="dxa"/>
          </w:tcPr>
          <w:p w:rsidR="00DF4048" w:rsidP="00875E63" w:rsidRDefault="00DF4048" w14:paraId="553B4317" wp14:textId="77777777">
            <w:pPr>
              <w:pStyle w:val="BodyText"/>
              <w:ind w:left="-180"/>
              <w:rPr>
                <w:sz w:val="20"/>
              </w:rPr>
            </w:pPr>
          </w:p>
        </w:tc>
        <w:tc>
          <w:tcPr>
            <w:tcW w:w="1620" w:type="dxa"/>
          </w:tcPr>
          <w:p w:rsidR="00DF4048" w:rsidP="00875E63" w:rsidRDefault="00DF4048" w14:paraId="6C185E82" wp14:textId="77777777">
            <w:pPr>
              <w:pStyle w:val="BodyText"/>
              <w:ind w:left="-180"/>
              <w:rPr>
                <w:sz w:val="20"/>
              </w:rPr>
            </w:pPr>
          </w:p>
        </w:tc>
        <w:tc>
          <w:tcPr>
            <w:tcW w:w="1440" w:type="dxa"/>
          </w:tcPr>
          <w:p w:rsidR="00DF4048" w:rsidP="00875E63" w:rsidRDefault="00DF4048" w14:paraId="5B4C11ED" wp14:textId="77777777">
            <w:pPr>
              <w:pStyle w:val="BodyText"/>
              <w:rPr>
                <w:sz w:val="20"/>
              </w:rPr>
            </w:pPr>
          </w:p>
        </w:tc>
      </w:tr>
      <w:tr xmlns:wp14="http://schemas.microsoft.com/office/word/2010/wordml" w:rsidR="00DF4048" w14:paraId="4B25A264" wp14:textId="77777777">
        <w:tc>
          <w:tcPr>
            <w:tcW w:w="1980" w:type="dxa"/>
          </w:tcPr>
          <w:p w:rsidR="00DF4048" w:rsidP="00875E63" w:rsidRDefault="00DF4048" w14:paraId="3AF38B52" wp14:textId="77777777">
            <w:pPr>
              <w:pStyle w:val="BodyText"/>
              <w:rPr>
                <w:sz w:val="20"/>
              </w:rPr>
            </w:pPr>
          </w:p>
        </w:tc>
        <w:tc>
          <w:tcPr>
            <w:tcW w:w="1440" w:type="dxa"/>
          </w:tcPr>
          <w:p w:rsidR="00DF4048" w:rsidP="00875E63" w:rsidRDefault="00DF4048" w14:paraId="29610E14" wp14:textId="77777777">
            <w:pPr>
              <w:pStyle w:val="BodyText"/>
              <w:ind w:left="-180"/>
              <w:rPr>
                <w:sz w:val="20"/>
              </w:rPr>
            </w:pPr>
          </w:p>
        </w:tc>
        <w:tc>
          <w:tcPr>
            <w:tcW w:w="1440" w:type="dxa"/>
          </w:tcPr>
          <w:p w:rsidR="00DF4048" w:rsidP="00875E63" w:rsidRDefault="00DF4048" w14:paraId="36E71478" wp14:textId="77777777">
            <w:pPr>
              <w:pStyle w:val="BodyText"/>
              <w:ind w:left="-180"/>
              <w:rPr>
                <w:sz w:val="20"/>
              </w:rPr>
            </w:pPr>
          </w:p>
        </w:tc>
        <w:tc>
          <w:tcPr>
            <w:tcW w:w="1620" w:type="dxa"/>
          </w:tcPr>
          <w:p w:rsidR="00DF4048" w:rsidP="00875E63" w:rsidRDefault="00DF4048" w14:paraId="559F5C41" wp14:textId="77777777">
            <w:pPr>
              <w:pStyle w:val="BodyText"/>
              <w:ind w:left="-180"/>
              <w:rPr>
                <w:sz w:val="20"/>
              </w:rPr>
            </w:pPr>
          </w:p>
        </w:tc>
        <w:tc>
          <w:tcPr>
            <w:tcW w:w="1620" w:type="dxa"/>
          </w:tcPr>
          <w:p w:rsidR="00DF4048" w:rsidP="00875E63" w:rsidRDefault="00DF4048" w14:paraId="0215D52A" wp14:textId="77777777">
            <w:pPr>
              <w:pStyle w:val="BodyText"/>
              <w:ind w:left="-180"/>
              <w:rPr>
                <w:sz w:val="20"/>
              </w:rPr>
            </w:pPr>
          </w:p>
        </w:tc>
        <w:tc>
          <w:tcPr>
            <w:tcW w:w="1620" w:type="dxa"/>
          </w:tcPr>
          <w:p w:rsidR="00DF4048" w:rsidP="00875E63" w:rsidRDefault="00DF4048" w14:paraId="0A9A6DF0" wp14:textId="77777777">
            <w:pPr>
              <w:pStyle w:val="BodyText"/>
              <w:ind w:left="-180"/>
              <w:rPr>
                <w:sz w:val="20"/>
              </w:rPr>
            </w:pPr>
          </w:p>
        </w:tc>
        <w:tc>
          <w:tcPr>
            <w:tcW w:w="1440" w:type="dxa"/>
          </w:tcPr>
          <w:p w:rsidR="00DF4048" w:rsidP="00875E63" w:rsidRDefault="00DF4048" w14:paraId="1CA9BD8F" wp14:textId="77777777">
            <w:pPr>
              <w:pStyle w:val="BodyText"/>
              <w:rPr>
                <w:sz w:val="20"/>
              </w:rPr>
            </w:pPr>
          </w:p>
        </w:tc>
      </w:tr>
      <w:tr xmlns:wp14="http://schemas.microsoft.com/office/word/2010/wordml" w:rsidR="00DF4048" w14:paraId="284FB70D" wp14:textId="77777777">
        <w:tc>
          <w:tcPr>
            <w:tcW w:w="1980" w:type="dxa"/>
          </w:tcPr>
          <w:p w:rsidR="00DF4048" w:rsidP="00875E63" w:rsidRDefault="00DF4048" w14:paraId="6BD173E3" wp14:textId="77777777">
            <w:pPr>
              <w:pStyle w:val="BodyText"/>
              <w:rPr>
                <w:sz w:val="20"/>
              </w:rPr>
            </w:pPr>
          </w:p>
        </w:tc>
        <w:tc>
          <w:tcPr>
            <w:tcW w:w="1440" w:type="dxa"/>
          </w:tcPr>
          <w:p w:rsidR="00DF4048" w:rsidP="00875E63" w:rsidRDefault="00DF4048" w14:paraId="485D72CA" wp14:textId="77777777">
            <w:pPr>
              <w:pStyle w:val="BodyText"/>
              <w:ind w:left="-180"/>
              <w:rPr>
                <w:sz w:val="20"/>
              </w:rPr>
            </w:pPr>
          </w:p>
        </w:tc>
        <w:tc>
          <w:tcPr>
            <w:tcW w:w="1440" w:type="dxa"/>
          </w:tcPr>
          <w:p w:rsidR="00DF4048" w:rsidP="00875E63" w:rsidRDefault="00DF4048" w14:paraId="2B3B87C3" wp14:textId="77777777">
            <w:pPr>
              <w:pStyle w:val="BodyText"/>
              <w:ind w:left="-180"/>
              <w:rPr>
                <w:sz w:val="20"/>
              </w:rPr>
            </w:pPr>
          </w:p>
        </w:tc>
        <w:tc>
          <w:tcPr>
            <w:tcW w:w="1620" w:type="dxa"/>
          </w:tcPr>
          <w:p w:rsidR="00DF4048" w:rsidP="00875E63" w:rsidRDefault="00DF4048" w14:paraId="4B269420" wp14:textId="77777777">
            <w:pPr>
              <w:pStyle w:val="BodyText"/>
              <w:ind w:left="-180"/>
              <w:rPr>
                <w:sz w:val="20"/>
              </w:rPr>
            </w:pPr>
          </w:p>
        </w:tc>
        <w:tc>
          <w:tcPr>
            <w:tcW w:w="1620" w:type="dxa"/>
          </w:tcPr>
          <w:p w:rsidR="00DF4048" w:rsidP="00875E63" w:rsidRDefault="00DF4048" w14:paraId="29D5C10F" wp14:textId="77777777">
            <w:pPr>
              <w:pStyle w:val="BodyText"/>
              <w:ind w:left="-180"/>
              <w:rPr>
                <w:sz w:val="20"/>
              </w:rPr>
            </w:pPr>
          </w:p>
        </w:tc>
        <w:tc>
          <w:tcPr>
            <w:tcW w:w="1620" w:type="dxa"/>
          </w:tcPr>
          <w:p w:rsidR="00DF4048" w:rsidP="00875E63" w:rsidRDefault="00DF4048" w14:paraId="16C29B27" wp14:textId="77777777">
            <w:pPr>
              <w:pStyle w:val="BodyText"/>
              <w:ind w:left="-180"/>
              <w:rPr>
                <w:sz w:val="20"/>
              </w:rPr>
            </w:pPr>
          </w:p>
        </w:tc>
        <w:tc>
          <w:tcPr>
            <w:tcW w:w="1440" w:type="dxa"/>
          </w:tcPr>
          <w:p w:rsidR="00DF4048" w:rsidP="00875E63" w:rsidRDefault="00DF4048" w14:paraId="1D7319BC" wp14:textId="77777777">
            <w:pPr>
              <w:pStyle w:val="BodyText"/>
              <w:rPr>
                <w:sz w:val="20"/>
              </w:rPr>
            </w:pPr>
          </w:p>
        </w:tc>
      </w:tr>
      <w:tr xmlns:wp14="http://schemas.microsoft.com/office/word/2010/wordml" w:rsidR="00DF4048" w14:paraId="06B3E772" wp14:textId="77777777">
        <w:tc>
          <w:tcPr>
            <w:tcW w:w="1980" w:type="dxa"/>
          </w:tcPr>
          <w:p w:rsidR="00DF4048" w:rsidP="00875E63" w:rsidRDefault="00DF4048" w14:paraId="64F113AC" wp14:textId="77777777">
            <w:pPr>
              <w:pStyle w:val="BodyText"/>
              <w:rPr>
                <w:sz w:val="20"/>
              </w:rPr>
            </w:pPr>
          </w:p>
        </w:tc>
        <w:tc>
          <w:tcPr>
            <w:tcW w:w="1440" w:type="dxa"/>
          </w:tcPr>
          <w:p w:rsidR="00DF4048" w:rsidP="00875E63" w:rsidRDefault="00DF4048" w14:paraId="796B7050" wp14:textId="77777777">
            <w:pPr>
              <w:pStyle w:val="BodyText"/>
              <w:ind w:left="-180"/>
              <w:rPr>
                <w:sz w:val="20"/>
              </w:rPr>
            </w:pPr>
          </w:p>
        </w:tc>
        <w:tc>
          <w:tcPr>
            <w:tcW w:w="1440" w:type="dxa"/>
          </w:tcPr>
          <w:p w:rsidR="00DF4048" w:rsidP="00875E63" w:rsidRDefault="00DF4048" w14:paraId="625D9FB6" wp14:textId="77777777">
            <w:pPr>
              <w:pStyle w:val="BodyText"/>
              <w:ind w:left="-180"/>
              <w:rPr>
                <w:sz w:val="20"/>
              </w:rPr>
            </w:pPr>
          </w:p>
        </w:tc>
        <w:tc>
          <w:tcPr>
            <w:tcW w:w="1620" w:type="dxa"/>
          </w:tcPr>
          <w:p w:rsidR="00DF4048" w:rsidP="00875E63" w:rsidRDefault="00DF4048" w14:paraId="4EAED74E" wp14:textId="77777777">
            <w:pPr>
              <w:pStyle w:val="BodyText"/>
              <w:ind w:left="-180"/>
              <w:rPr>
                <w:sz w:val="20"/>
              </w:rPr>
            </w:pPr>
          </w:p>
        </w:tc>
        <w:tc>
          <w:tcPr>
            <w:tcW w:w="1620" w:type="dxa"/>
          </w:tcPr>
          <w:p w:rsidR="00DF4048" w:rsidP="00875E63" w:rsidRDefault="00DF4048" w14:paraId="47F0D73D" wp14:textId="77777777">
            <w:pPr>
              <w:pStyle w:val="BodyText"/>
              <w:ind w:left="-180"/>
              <w:rPr>
                <w:sz w:val="20"/>
              </w:rPr>
            </w:pPr>
          </w:p>
        </w:tc>
        <w:tc>
          <w:tcPr>
            <w:tcW w:w="1620" w:type="dxa"/>
          </w:tcPr>
          <w:p w:rsidR="00DF4048" w:rsidP="00875E63" w:rsidRDefault="00DF4048" w14:paraId="3C21BDDD" wp14:textId="77777777">
            <w:pPr>
              <w:pStyle w:val="BodyText"/>
              <w:ind w:left="-180"/>
              <w:rPr>
                <w:sz w:val="20"/>
              </w:rPr>
            </w:pPr>
          </w:p>
        </w:tc>
        <w:tc>
          <w:tcPr>
            <w:tcW w:w="1440" w:type="dxa"/>
          </w:tcPr>
          <w:p w:rsidR="00DF4048" w:rsidP="00875E63" w:rsidRDefault="00DF4048" w14:paraId="26D61222" wp14:textId="77777777">
            <w:pPr>
              <w:pStyle w:val="BodyText"/>
              <w:rPr>
                <w:sz w:val="20"/>
              </w:rPr>
            </w:pPr>
          </w:p>
        </w:tc>
      </w:tr>
      <w:tr xmlns:wp14="http://schemas.microsoft.com/office/word/2010/wordml" w:rsidR="00DF4048" w14:paraId="714867F2" wp14:textId="77777777">
        <w:tc>
          <w:tcPr>
            <w:tcW w:w="1980" w:type="dxa"/>
          </w:tcPr>
          <w:p w:rsidR="00DF4048" w:rsidP="00875E63" w:rsidRDefault="00DF4048" w14:paraId="2E15C477" wp14:textId="77777777">
            <w:pPr>
              <w:pStyle w:val="BodyText"/>
              <w:rPr>
                <w:sz w:val="20"/>
              </w:rPr>
            </w:pPr>
          </w:p>
        </w:tc>
        <w:tc>
          <w:tcPr>
            <w:tcW w:w="1440" w:type="dxa"/>
          </w:tcPr>
          <w:p w:rsidR="00DF4048" w:rsidP="00875E63" w:rsidRDefault="00DF4048" w14:paraId="58F0E17C" wp14:textId="77777777">
            <w:pPr>
              <w:pStyle w:val="BodyText"/>
              <w:ind w:left="-180"/>
              <w:rPr>
                <w:sz w:val="20"/>
              </w:rPr>
            </w:pPr>
          </w:p>
        </w:tc>
        <w:tc>
          <w:tcPr>
            <w:tcW w:w="1440" w:type="dxa"/>
          </w:tcPr>
          <w:p w:rsidR="00DF4048" w:rsidP="00875E63" w:rsidRDefault="00DF4048" w14:paraId="736F0274" wp14:textId="77777777">
            <w:pPr>
              <w:pStyle w:val="BodyText"/>
              <w:ind w:left="-180"/>
              <w:rPr>
                <w:sz w:val="20"/>
              </w:rPr>
            </w:pPr>
          </w:p>
        </w:tc>
        <w:tc>
          <w:tcPr>
            <w:tcW w:w="1620" w:type="dxa"/>
          </w:tcPr>
          <w:p w:rsidR="00DF4048" w:rsidP="00875E63" w:rsidRDefault="00DF4048" w14:paraId="4143E000" wp14:textId="77777777">
            <w:pPr>
              <w:pStyle w:val="BodyText"/>
              <w:ind w:left="-180"/>
              <w:rPr>
                <w:sz w:val="20"/>
              </w:rPr>
            </w:pPr>
          </w:p>
        </w:tc>
        <w:tc>
          <w:tcPr>
            <w:tcW w:w="1620" w:type="dxa"/>
          </w:tcPr>
          <w:p w:rsidR="00DF4048" w:rsidP="00875E63" w:rsidRDefault="00DF4048" w14:paraId="7B180E49" wp14:textId="77777777">
            <w:pPr>
              <w:pStyle w:val="BodyText"/>
              <w:ind w:left="-180"/>
              <w:rPr>
                <w:sz w:val="20"/>
              </w:rPr>
            </w:pPr>
          </w:p>
        </w:tc>
        <w:tc>
          <w:tcPr>
            <w:tcW w:w="1620" w:type="dxa"/>
          </w:tcPr>
          <w:p w:rsidR="00DF4048" w:rsidP="00875E63" w:rsidRDefault="00DF4048" w14:paraId="6287E4B2" wp14:textId="77777777">
            <w:pPr>
              <w:pStyle w:val="BodyText"/>
              <w:ind w:left="-180"/>
              <w:rPr>
                <w:sz w:val="20"/>
              </w:rPr>
            </w:pPr>
          </w:p>
        </w:tc>
        <w:tc>
          <w:tcPr>
            <w:tcW w:w="1440" w:type="dxa"/>
          </w:tcPr>
          <w:p w:rsidR="00DF4048" w:rsidP="00875E63" w:rsidRDefault="00DF4048" w14:paraId="4D59AA9C" wp14:textId="77777777">
            <w:pPr>
              <w:pStyle w:val="BodyText"/>
              <w:rPr>
                <w:sz w:val="20"/>
              </w:rPr>
            </w:pPr>
          </w:p>
        </w:tc>
      </w:tr>
      <w:tr xmlns:wp14="http://schemas.microsoft.com/office/word/2010/wordml" w:rsidR="00DF4048" w14:paraId="180E5B86" wp14:textId="77777777">
        <w:tc>
          <w:tcPr>
            <w:tcW w:w="1980" w:type="dxa"/>
          </w:tcPr>
          <w:p w:rsidR="00DF4048" w:rsidP="00875E63" w:rsidRDefault="00DF4048" w14:paraId="46DCE215" wp14:textId="77777777">
            <w:pPr>
              <w:pStyle w:val="BodyText"/>
              <w:rPr>
                <w:sz w:val="20"/>
              </w:rPr>
            </w:pPr>
          </w:p>
        </w:tc>
        <w:tc>
          <w:tcPr>
            <w:tcW w:w="1440" w:type="dxa"/>
          </w:tcPr>
          <w:p w:rsidR="00DF4048" w:rsidP="00875E63" w:rsidRDefault="00DF4048" w14:paraId="4353FC7D" wp14:textId="77777777">
            <w:pPr>
              <w:pStyle w:val="BodyText"/>
              <w:ind w:left="-180"/>
              <w:rPr>
                <w:sz w:val="20"/>
              </w:rPr>
            </w:pPr>
          </w:p>
        </w:tc>
        <w:tc>
          <w:tcPr>
            <w:tcW w:w="1440" w:type="dxa"/>
          </w:tcPr>
          <w:p w:rsidR="00DF4048" w:rsidP="00875E63" w:rsidRDefault="00DF4048" w14:paraId="0ED0507E" wp14:textId="77777777">
            <w:pPr>
              <w:pStyle w:val="BodyText"/>
              <w:ind w:left="-180"/>
              <w:rPr>
                <w:sz w:val="20"/>
              </w:rPr>
            </w:pPr>
          </w:p>
        </w:tc>
        <w:tc>
          <w:tcPr>
            <w:tcW w:w="1620" w:type="dxa"/>
          </w:tcPr>
          <w:p w:rsidR="00DF4048" w:rsidP="00875E63" w:rsidRDefault="00DF4048" w14:paraId="3EB79FDE" wp14:textId="77777777">
            <w:pPr>
              <w:pStyle w:val="BodyText"/>
              <w:ind w:left="-180"/>
              <w:rPr>
                <w:sz w:val="20"/>
              </w:rPr>
            </w:pPr>
          </w:p>
        </w:tc>
        <w:tc>
          <w:tcPr>
            <w:tcW w:w="1620" w:type="dxa"/>
          </w:tcPr>
          <w:p w:rsidR="00DF4048" w:rsidP="00875E63" w:rsidRDefault="00DF4048" w14:paraId="04E449BA" wp14:textId="77777777">
            <w:pPr>
              <w:pStyle w:val="BodyText"/>
              <w:ind w:left="-180"/>
              <w:rPr>
                <w:sz w:val="20"/>
              </w:rPr>
            </w:pPr>
          </w:p>
        </w:tc>
        <w:tc>
          <w:tcPr>
            <w:tcW w:w="1620" w:type="dxa"/>
          </w:tcPr>
          <w:p w:rsidR="00DF4048" w:rsidP="00875E63" w:rsidRDefault="00DF4048" w14:paraId="14A21235" wp14:textId="77777777">
            <w:pPr>
              <w:pStyle w:val="BodyText"/>
              <w:ind w:left="-180"/>
              <w:rPr>
                <w:sz w:val="20"/>
              </w:rPr>
            </w:pPr>
          </w:p>
        </w:tc>
        <w:tc>
          <w:tcPr>
            <w:tcW w:w="1440" w:type="dxa"/>
          </w:tcPr>
          <w:p w:rsidR="00DF4048" w:rsidP="00875E63" w:rsidRDefault="00DF4048" w14:paraId="1C2570E4" wp14:textId="77777777">
            <w:pPr>
              <w:pStyle w:val="BodyText"/>
              <w:rPr>
                <w:sz w:val="20"/>
              </w:rPr>
            </w:pPr>
          </w:p>
        </w:tc>
      </w:tr>
      <w:tr xmlns:wp14="http://schemas.microsoft.com/office/word/2010/wordml" w:rsidR="00DF4048" w14:paraId="36743656" wp14:textId="77777777">
        <w:tc>
          <w:tcPr>
            <w:tcW w:w="1980" w:type="dxa"/>
          </w:tcPr>
          <w:p w:rsidR="00DF4048" w:rsidP="00875E63" w:rsidRDefault="00DF4048" w14:paraId="37E87DBE" wp14:textId="77777777">
            <w:pPr>
              <w:pStyle w:val="BodyText"/>
              <w:rPr>
                <w:sz w:val="20"/>
              </w:rPr>
            </w:pPr>
          </w:p>
        </w:tc>
        <w:tc>
          <w:tcPr>
            <w:tcW w:w="1440" w:type="dxa"/>
          </w:tcPr>
          <w:p w:rsidR="00DF4048" w:rsidP="00875E63" w:rsidRDefault="00DF4048" w14:paraId="1C5ECF4A" wp14:textId="77777777">
            <w:pPr>
              <w:pStyle w:val="BodyText"/>
              <w:ind w:left="-180"/>
              <w:rPr>
                <w:sz w:val="20"/>
              </w:rPr>
            </w:pPr>
          </w:p>
        </w:tc>
        <w:tc>
          <w:tcPr>
            <w:tcW w:w="1440" w:type="dxa"/>
          </w:tcPr>
          <w:p w:rsidR="00DF4048" w:rsidP="00875E63" w:rsidRDefault="00DF4048" w14:paraId="46860F68" wp14:textId="77777777">
            <w:pPr>
              <w:pStyle w:val="BodyText"/>
              <w:ind w:left="-180"/>
              <w:rPr>
                <w:sz w:val="20"/>
              </w:rPr>
            </w:pPr>
          </w:p>
        </w:tc>
        <w:tc>
          <w:tcPr>
            <w:tcW w:w="1620" w:type="dxa"/>
          </w:tcPr>
          <w:p w:rsidR="00DF4048" w:rsidP="00875E63" w:rsidRDefault="00DF4048" w14:paraId="4BCDF800" wp14:textId="77777777">
            <w:pPr>
              <w:pStyle w:val="BodyText"/>
              <w:ind w:left="-180"/>
              <w:rPr>
                <w:sz w:val="20"/>
              </w:rPr>
            </w:pPr>
          </w:p>
        </w:tc>
        <w:tc>
          <w:tcPr>
            <w:tcW w:w="1620" w:type="dxa"/>
          </w:tcPr>
          <w:p w:rsidR="00DF4048" w:rsidP="00875E63" w:rsidRDefault="00DF4048" w14:paraId="5491FAD0" wp14:textId="77777777">
            <w:pPr>
              <w:pStyle w:val="BodyText"/>
              <w:ind w:left="-180"/>
              <w:rPr>
                <w:sz w:val="20"/>
              </w:rPr>
            </w:pPr>
          </w:p>
        </w:tc>
        <w:tc>
          <w:tcPr>
            <w:tcW w:w="1620" w:type="dxa"/>
          </w:tcPr>
          <w:p w:rsidR="00DF4048" w:rsidP="00875E63" w:rsidRDefault="00DF4048" w14:paraId="657E2478" wp14:textId="77777777">
            <w:pPr>
              <w:pStyle w:val="BodyText"/>
              <w:ind w:left="-180"/>
              <w:rPr>
                <w:sz w:val="20"/>
              </w:rPr>
            </w:pPr>
          </w:p>
        </w:tc>
        <w:tc>
          <w:tcPr>
            <w:tcW w:w="1440" w:type="dxa"/>
          </w:tcPr>
          <w:p w:rsidR="00DF4048" w:rsidP="00875E63" w:rsidRDefault="00DF4048" w14:paraId="3B34D569" wp14:textId="77777777">
            <w:pPr>
              <w:pStyle w:val="BodyText"/>
              <w:rPr>
                <w:sz w:val="20"/>
              </w:rPr>
            </w:pPr>
          </w:p>
        </w:tc>
      </w:tr>
    </w:tbl>
    <w:p xmlns:wp14="http://schemas.microsoft.com/office/word/2010/wordml" w:rsidRPr="00DE046A" w:rsidR="00F37F91" w:rsidP="00F37F91" w:rsidRDefault="00D759DE" w14:paraId="62DE2BB0" wp14:textId="77777777">
      <w:pPr>
        <w:pStyle w:val="Heading1"/>
        <w:tabs>
          <w:tab w:val="right" w:pos="10620"/>
        </w:tabs>
        <w:rPr>
          <w:sz w:val="24"/>
          <w:u w:val="none"/>
        </w:rPr>
      </w:pPr>
      <w:r>
        <w:br w:type="page"/>
      </w:r>
      <w:r w:rsidRPr="00DE046A" w:rsidR="00F37F91">
        <w:rPr>
          <w:sz w:val="24"/>
          <w:u w:val="none"/>
        </w:rPr>
        <w:t>Industrial Hygienist II</w:t>
      </w:r>
      <w:r w:rsidRPr="00DE046A" w:rsidR="00F37F91">
        <w:rPr>
          <w:sz w:val="24"/>
          <w:u w:val="none"/>
        </w:rPr>
        <w:tab/>
      </w:r>
      <w:r w:rsidRPr="00DE046A" w:rsidR="00F37F91">
        <w:rPr>
          <w:sz w:val="24"/>
          <w:u w:val="none"/>
        </w:rPr>
        <w:t>Job Code: 1406</w:t>
      </w:r>
    </w:p>
    <w:p xmlns:wp14="http://schemas.microsoft.com/office/word/2010/wordml" w:rsidR="00D759DE" w:rsidP="00125BCF" w:rsidRDefault="00D759DE" w14:paraId="2003025D"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759DE" w:rsidP="00125BCF" w:rsidRDefault="00D759DE" w14:paraId="0FB9519E"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125BCF" w:rsidP="00125BCF" w:rsidRDefault="00125BCF" w14:paraId="3FDA959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Develops, recommends and implements programs and procedures for monitor</w:t>
      </w:r>
      <w:r>
        <w:rPr>
          <w:sz w:val="20"/>
        </w:rPr>
        <w:softHyphen/>
        <w:t>ing and preventing chemical, physical and biological hazards and diseases in the position's work areas. Participates in monitoring the organization's health standards in accordance with OSHA, MSHA, EPA, NRC, DOD, DOE and State programs. Performs industrial hygiene field measurements, safety measurements, safety evalua</w:t>
      </w:r>
      <w:r>
        <w:rPr>
          <w:sz w:val="20"/>
        </w:rPr>
        <w:softHyphen/>
        <w:t>tions and hazardous waste evaluations. Evaluates and interprets current regulations and assists in compliance. Develops hazardous materials communications. Makes recommendations for changes in the work environment based on interpretations and principles of professional practices. Uses and maintains industrial hygiene equip</w:t>
      </w:r>
      <w:r>
        <w:rPr>
          <w:sz w:val="20"/>
        </w:rPr>
        <w:softHyphen/>
        <w:t>ment.  Proficient in most I/H tasks. May provide leadership to less experienced Industrial Hygienist and to techni</w:t>
      </w:r>
      <w:r>
        <w:rPr>
          <w:sz w:val="20"/>
        </w:rPr>
        <w:softHyphen/>
        <w:t>cians through work assignments, monitoring schedules and resolving problems. May act as lead person or tech</w:t>
      </w:r>
      <w:r>
        <w:rPr>
          <w:sz w:val="20"/>
        </w:rPr>
        <w:softHyphen/>
        <w:t>nical advisor on small projects.</w:t>
      </w:r>
    </w:p>
    <w:p xmlns:wp14="http://schemas.microsoft.com/office/word/2010/wordml" w:rsidR="00125BCF" w:rsidP="00125BCF" w:rsidRDefault="00125BCF" w14:paraId="766D8EAB"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125BCF" w:rsidP="00125BCF" w:rsidRDefault="00125BCF" w14:paraId="380AA1E6"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125BCF" w:rsidP="00125BCF" w:rsidRDefault="00125BCF" w14:paraId="63A420E6"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125BCF" w:rsidP="00125BCF" w:rsidRDefault="00125BCF" w14:paraId="3E4EC2B9"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Industrial Hygiene or re</w:t>
      </w:r>
      <w:r>
        <w:rPr>
          <w:sz w:val="20"/>
        </w:rPr>
        <w:softHyphen/>
        <w:t xml:space="preserve">lated fields and up to 1 year of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D759DE" w:rsidP="00125BCF" w:rsidRDefault="00D759DE" w14:paraId="06A50DB0" wp14:textId="77777777">
      <w:pPr>
        <w:pBdr>
          <w:top w:val="single" w:color="auto" w:sz="12" w:space="1"/>
          <w:left w:val="single" w:color="auto" w:sz="12" w:space="7"/>
          <w:bottom w:val="single" w:color="auto" w:sz="12" w:space="1"/>
          <w:right w:val="single" w:color="auto" w:sz="12" w:space="4"/>
        </w:pBdr>
        <w:rPr>
          <w:color w:val="0000FF"/>
          <w:sz w:val="8"/>
        </w:rPr>
      </w:pPr>
    </w:p>
    <w:p xmlns:wp14="http://schemas.microsoft.com/office/word/2010/wordml" w:rsidR="00D759DE" w:rsidP="00D759DE" w:rsidRDefault="00D759DE" w14:paraId="1D1C7B7C" wp14:textId="77777777">
      <w:pPr>
        <w:pStyle w:val="BodyText"/>
        <w:rPr>
          <w:sz w:val="8"/>
        </w:rPr>
      </w:pPr>
    </w:p>
    <w:p xmlns:wp14="http://schemas.microsoft.com/office/word/2010/wordml" w:rsidR="00D759DE" w:rsidP="00D759DE" w:rsidRDefault="00D759DE" w14:paraId="404D2B8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769DA9D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3D44646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1BBDDF3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015BF8B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5CEE439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6B25AB3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37A6E69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7EF3BD2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5127FF50" wp14:textId="77777777">
      <w:pPr>
        <w:pStyle w:val="BodyText"/>
        <w:rPr>
          <w:sz w:val="8"/>
        </w:rPr>
      </w:pPr>
    </w:p>
    <w:p xmlns:wp14="http://schemas.microsoft.com/office/word/2010/wordml" w:rsidRPr="001E2EDF" w:rsidR="00D759DE" w:rsidP="00D759DE" w:rsidRDefault="00D759DE" w14:paraId="573F9F4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52D254A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13290587" wp14:textId="77777777">
        <w:trPr>
          <w:trHeight w:val="395"/>
        </w:trPr>
        <w:tc>
          <w:tcPr>
            <w:tcW w:w="1980" w:type="dxa"/>
          </w:tcPr>
          <w:p w:rsidR="00E81DCE" w:rsidP="00A831F9" w:rsidRDefault="00E81DCE" w14:paraId="7D987B7A" wp14:textId="77777777">
            <w:pPr>
              <w:pStyle w:val="BodyText"/>
              <w:ind w:left="-180"/>
              <w:jc w:val="center"/>
              <w:rPr>
                <w:b/>
                <w:bCs/>
                <w:sz w:val="20"/>
              </w:rPr>
            </w:pPr>
          </w:p>
          <w:p w:rsidR="00E81DCE" w:rsidP="00A831F9" w:rsidRDefault="00E81DCE" w14:paraId="5A207E88" wp14:textId="77777777">
            <w:pPr>
              <w:pStyle w:val="BodyText"/>
              <w:ind w:left="-108" w:right="-108"/>
              <w:jc w:val="center"/>
              <w:rPr>
                <w:b/>
                <w:bCs/>
                <w:sz w:val="20"/>
              </w:rPr>
            </w:pPr>
            <w:r>
              <w:rPr>
                <w:b/>
                <w:bCs/>
                <w:sz w:val="20"/>
              </w:rPr>
              <w:t>Employee Location</w:t>
            </w:r>
          </w:p>
          <w:p w:rsidR="00E81DCE" w:rsidP="00A831F9" w:rsidRDefault="00E81DCE" w14:paraId="500B4B6F" wp14:textId="77777777">
            <w:pPr>
              <w:pStyle w:val="BodyText"/>
              <w:ind w:left="-180"/>
              <w:jc w:val="center"/>
              <w:rPr>
                <w:b/>
                <w:bCs/>
                <w:sz w:val="20"/>
              </w:rPr>
            </w:pPr>
            <w:r>
              <w:rPr>
                <w:b/>
                <w:bCs/>
                <w:sz w:val="20"/>
              </w:rPr>
              <w:t>STATE</w:t>
            </w:r>
          </w:p>
        </w:tc>
        <w:tc>
          <w:tcPr>
            <w:tcW w:w="1440" w:type="dxa"/>
          </w:tcPr>
          <w:p w:rsidR="00E81DCE" w:rsidP="00A831F9" w:rsidRDefault="00E81DCE" w14:paraId="4FD6FB16" wp14:textId="77777777">
            <w:pPr>
              <w:pStyle w:val="BodyText"/>
              <w:ind w:left="-180"/>
              <w:jc w:val="center"/>
              <w:rPr>
                <w:b/>
                <w:bCs/>
                <w:sz w:val="20"/>
              </w:rPr>
            </w:pPr>
          </w:p>
          <w:p w:rsidR="00E81DCE" w:rsidP="00A831F9" w:rsidRDefault="00E81DCE" w14:paraId="20E2360B" wp14:textId="77777777">
            <w:pPr>
              <w:pStyle w:val="BodyText"/>
              <w:ind w:left="-180"/>
              <w:jc w:val="center"/>
              <w:rPr>
                <w:b/>
                <w:bCs/>
                <w:sz w:val="20"/>
              </w:rPr>
            </w:pPr>
            <w:r>
              <w:rPr>
                <w:b/>
                <w:bCs/>
                <w:sz w:val="20"/>
              </w:rPr>
              <w:t>Annual</w:t>
            </w:r>
          </w:p>
          <w:p w:rsidR="00E81DCE" w:rsidP="00A831F9" w:rsidRDefault="00E81DCE" w14:paraId="2C821222"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5FD816E5" wp14:textId="77777777">
            <w:pPr>
              <w:pStyle w:val="BodyText"/>
              <w:ind w:left="-180"/>
              <w:jc w:val="center"/>
              <w:rPr>
                <w:b/>
                <w:bCs/>
                <w:sz w:val="20"/>
              </w:rPr>
            </w:pPr>
            <w:r>
              <w:rPr>
                <w:b/>
                <w:bCs/>
                <w:sz w:val="20"/>
              </w:rPr>
              <w:t xml:space="preserve"> Annual Bonus Extra</w:t>
            </w:r>
          </w:p>
          <w:p w:rsidR="00E81DCE" w:rsidP="00A831F9" w:rsidRDefault="00E81DCE" w14:paraId="440DDCCB" wp14:textId="77777777">
            <w:pPr>
              <w:pStyle w:val="BodyText"/>
              <w:ind w:left="-180"/>
              <w:jc w:val="center"/>
              <w:rPr>
                <w:b/>
                <w:bCs/>
                <w:sz w:val="20"/>
              </w:rPr>
            </w:pPr>
            <w:r>
              <w:rPr>
                <w:b/>
                <w:bCs/>
                <w:sz w:val="20"/>
              </w:rPr>
              <w:t>Cash Income</w:t>
            </w:r>
          </w:p>
        </w:tc>
        <w:tc>
          <w:tcPr>
            <w:tcW w:w="1620" w:type="dxa"/>
          </w:tcPr>
          <w:p w:rsidR="00E81DCE" w:rsidP="00A831F9" w:rsidRDefault="00E81DCE" w14:paraId="1DD4DA47" wp14:textId="77777777">
            <w:pPr>
              <w:pStyle w:val="BodyText"/>
              <w:rPr>
                <w:b/>
                <w:bCs/>
                <w:sz w:val="20"/>
              </w:rPr>
            </w:pPr>
          </w:p>
          <w:p w:rsidR="00E81DCE" w:rsidP="00A831F9" w:rsidRDefault="00E81DCE" w14:paraId="7D38B6E8" wp14:textId="77777777">
            <w:pPr>
              <w:pStyle w:val="BodyText"/>
              <w:ind w:left="-180"/>
              <w:jc w:val="center"/>
              <w:rPr>
                <w:b/>
                <w:bCs/>
                <w:sz w:val="20"/>
              </w:rPr>
            </w:pPr>
            <w:r>
              <w:rPr>
                <w:b/>
                <w:bCs/>
                <w:sz w:val="20"/>
              </w:rPr>
              <w:t>Annual Bonus</w:t>
            </w:r>
          </w:p>
          <w:p w:rsidR="00E81DCE" w:rsidP="00A831F9" w:rsidRDefault="00E81DCE" w14:paraId="50C31DD3" wp14:textId="77777777">
            <w:pPr>
              <w:pStyle w:val="BodyText"/>
              <w:rPr>
                <w:b/>
                <w:bCs/>
                <w:sz w:val="20"/>
              </w:rPr>
            </w:pPr>
            <w:r>
              <w:rPr>
                <w:b/>
                <w:bCs/>
                <w:sz w:val="20"/>
              </w:rPr>
              <w:t>Tgt. % of Base</w:t>
            </w:r>
          </w:p>
        </w:tc>
        <w:tc>
          <w:tcPr>
            <w:tcW w:w="1620" w:type="dxa"/>
          </w:tcPr>
          <w:p w:rsidR="00E81DCE" w:rsidP="00A831F9" w:rsidRDefault="00E81DCE" w14:paraId="490B1FD5" wp14:textId="77777777">
            <w:pPr>
              <w:pStyle w:val="BodyText"/>
              <w:ind w:left="-180"/>
              <w:jc w:val="center"/>
              <w:rPr>
                <w:sz w:val="20"/>
              </w:rPr>
            </w:pPr>
          </w:p>
          <w:p w:rsidR="00E81DCE" w:rsidP="00A831F9" w:rsidRDefault="00E81DCE" w14:paraId="466DE06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2ED70C6B" wp14:textId="77777777">
            <w:pPr>
              <w:pStyle w:val="BodyText"/>
              <w:ind w:left="-180"/>
              <w:jc w:val="center"/>
              <w:rPr>
                <w:sz w:val="20"/>
              </w:rPr>
            </w:pPr>
            <w:r>
              <w:rPr>
                <w:b/>
                <w:bCs/>
                <w:sz w:val="20"/>
              </w:rPr>
              <w:t>Minimum</w:t>
            </w:r>
          </w:p>
        </w:tc>
        <w:tc>
          <w:tcPr>
            <w:tcW w:w="1620" w:type="dxa"/>
          </w:tcPr>
          <w:p w:rsidR="00E81DCE" w:rsidP="00A831F9" w:rsidRDefault="00E81DCE" w14:paraId="0F8273D4" wp14:textId="77777777">
            <w:pPr>
              <w:pStyle w:val="BodyText"/>
              <w:ind w:left="-180"/>
              <w:jc w:val="center"/>
              <w:rPr>
                <w:sz w:val="20"/>
              </w:rPr>
            </w:pPr>
          </w:p>
          <w:p w:rsidR="00E81DCE" w:rsidP="00A831F9" w:rsidRDefault="00E81DCE" w14:paraId="6DFCB8D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467DF008" wp14:textId="77777777">
            <w:pPr>
              <w:pStyle w:val="BodyText"/>
              <w:ind w:left="-180"/>
              <w:jc w:val="center"/>
              <w:rPr>
                <w:sz w:val="20"/>
              </w:rPr>
            </w:pPr>
            <w:r>
              <w:rPr>
                <w:b/>
                <w:bCs/>
                <w:sz w:val="20"/>
              </w:rPr>
              <w:t>Midpoint</w:t>
            </w:r>
          </w:p>
        </w:tc>
        <w:tc>
          <w:tcPr>
            <w:tcW w:w="1440" w:type="dxa"/>
          </w:tcPr>
          <w:p w:rsidR="00E81DCE" w:rsidP="00A831F9" w:rsidRDefault="00E81DCE" w14:paraId="571CFF38" wp14:textId="77777777">
            <w:pPr>
              <w:pStyle w:val="BodyText"/>
              <w:ind w:left="-180"/>
              <w:jc w:val="center"/>
              <w:rPr>
                <w:b/>
                <w:bCs/>
                <w:sz w:val="20"/>
              </w:rPr>
            </w:pPr>
            <w:r>
              <w:rPr>
                <w:b/>
                <w:bCs/>
                <w:sz w:val="20"/>
              </w:rPr>
              <w:t xml:space="preserve">  </w:t>
            </w:r>
          </w:p>
          <w:p w:rsidRPr="007B50F4" w:rsidR="00E81DCE" w:rsidP="00A831F9" w:rsidRDefault="00E81DCE" w14:paraId="3E77AFC5" wp14:textId="77777777">
            <w:pPr>
              <w:pStyle w:val="BodyText"/>
              <w:ind w:left="-180"/>
              <w:jc w:val="center"/>
              <w:rPr>
                <w:b/>
                <w:sz w:val="20"/>
              </w:rPr>
            </w:pPr>
            <w:r w:rsidRPr="007B50F4">
              <w:rPr>
                <w:b/>
                <w:sz w:val="20"/>
              </w:rPr>
              <w:t>Salary Range</w:t>
            </w:r>
          </w:p>
          <w:p w:rsidR="00E81DCE" w:rsidP="00A831F9" w:rsidRDefault="00E81DCE" w14:paraId="1E255E8E" wp14:textId="77777777">
            <w:pPr>
              <w:pStyle w:val="BodyText"/>
              <w:ind w:left="-180" w:right="-108"/>
              <w:jc w:val="center"/>
              <w:rPr>
                <w:sz w:val="20"/>
              </w:rPr>
            </w:pPr>
            <w:r w:rsidRPr="007B50F4">
              <w:rPr>
                <w:b/>
                <w:sz w:val="20"/>
              </w:rPr>
              <w:t>Maximum</w:t>
            </w:r>
          </w:p>
        </w:tc>
      </w:tr>
      <w:tr xmlns:wp14="http://schemas.microsoft.com/office/word/2010/wordml" w:rsidR="00DF4048" w14:paraId="573BED66" wp14:textId="77777777">
        <w:tc>
          <w:tcPr>
            <w:tcW w:w="1980" w:type="dxa"/>
          </w:tcPr>
          <w:p w:rsidR="00DF4048" w:rsidP="00875E63" w:rsidRDefault="00DF4048" w14:paraId="28DC744B" wp14:textId="77777777">
            <w:pPr>
              <w:pStyle w:val="BodyText"/>
              <w:ind w:left="-180"/>
              <w:rPr>
                <w:sz w:val="20"/>
              </w:rPr>
            </w:pPr>
          </w:p>
        </w:tc>
        <w:tc>
          <w:tcPr>
            <w:tcW w:w="1440" w:type="dxa"/>
          </w:tcPr>
          <w:p w:rsidR="00DF4048" w:rsidP="00875E63" w:rsidRDefault="00DF4048" w14:paraId="50F3B871" wp14:textId="77777777">
            <w:pPr>
              <w:pStyle w:val="BodyText"/>
              <w:ind w:left="-180"/>
              <w:rPr>
                <w:sz w:val="20"/>
              </w:rPr>
            </w:pPr>
          </w:p>
        </w:tc>
        <w:tc>
          <w:tcPr>
            <w:tcW w:w="1440" w:type="dxa"/>
          </w:tcPr>
          <w:p w:rsidR="00DF4048" w:rsidP="00875E63" w:rsidRDefault="00DF4048" w14:paraId="39C05B5B" wp14:textId="77777777">
            <w:pPr>
              <w:pStyle w:val="BodyText"/>
              <w:ind w:left="-180"/>
              <w:rPr>
                <w:sz w:val="20"/>
              </w:rPr>
            </w:pPr>
          </w:p>
        </w:tc>
        <w:tc>
          <w:tcPr>
            <w:tcW w:w="1620" w:type="dxa"/>
          </w:tcPr>
          <w:p w:rsidR="00DF4048" w:rsidP="00875E63" w:rsidRDefault="00DF4048" w14:paraId="7DC23935" wp14:textId="77777777">
            <w:pPr>
              <w:pStyle w:val="BodyText"/>
              <w:ind w:left="-180"/>
              <w:rPr>
                <w:sz w:val="20"/>
              </w:rPr>
            </w:pPr>
          </w:p>
        </w:tc>
        <w:tc>
          <w:tcPr>
            <w:tcW w:w="1620" w:type="dxa"/>
          </w:tcPr>
          <w:p w:rsidR="00DF4048" w:rsidP="00875E63" w:rsidRDefault="00DF4048" w14:paraId="47750BA6" wp14:textId="77777777">
            <w:pPr>
              <w:pStyle w:val="BodyText"/>
              <w:ind w:left="-180"/>
              <w:rPr>
                <w:sz w:val="20"/>
              </w:rPr>
            </w:pPr>
          </w:p>
        </w:tc>
        <w:tc>
          <w:tcPr>
            <w:tcW w:w="1620" w:type="dxa"/>
          </w:tcPr>
          <w:p w:rsidR="00DF4048" w:rsidP="00875E63" w:rsidRDefault="00DF4048" w14:paraId="7B7C8F9A" wp14:textId="77777777">
            <w:pPr>
              <w:pStyle w:val="BodyText"/>
              <w:ind w:left="-180"/>
              <w:rPr>
                <w:sz w:val="20"/>
              </w:rPr>
            </w:pPr>
          </w:p>
        </w:tc>
        <w:tc>
          <w:tcPr>
            <w:tcW w:w="1440" w:type="dxa"/>
          </w:tcPr>
          <w:p w:rsidR="00DF4048" w:rsidP="00875E63" w:rsidRDefault="00DF4048" w14:paraId="5E541846" wp14:textId="77777777">
            <w:pPr>
              <w:pStyle w:val="BodyText"/>
              <w:ind w:left="-180"/>
              <w:rPr>
                <w:sz w:val="20"/>
              </w:rPr>
            </w:pPr>
          </w:p>
        </w:tc>
      </w:tr>
      <w:tr xmlns:wp14="http://schemas.microsoft.com/office/word/2010/wordml" w:rsidR="00DF4048" w14:paraId="0A915DB3" wp14:textId="77777777">
        <w:tc>
          <w:tcPr>
            <w:tcW w:w="1980" w:type="dxa"/>
          </w:tcPr>
          <w:p w:rsidR="00DF4048" w:rsidP="00875E63" w:rsidRDefault="00DF4048" w14:paraId="10E534CF" wp14:textId="77777777">
            <w:pPr>
              <w:pStyle w:val="BodyText"/>
              <w:ind w:left="-180"/>
              <w:rPr>
                <w:sz w:val="20"/>
              </w:rPr>
            </w:pPr>
          </w:p>
        </w:tc>
        <w:tc>
          <w:tcPr>
            <w:tcW w:w="1440" w:type="dxa"/>
          </w:tcPr>
          <w:p w:rsidR="00DF4048" w:rsidP="00875E63" w:rsidRDefault="00DF4048" w14:paraId="30CD0C13" wp14:textId="77777777">
            <w:pPr>
              <w:pStyle w:val="BodyText"/>
              <w:ind w:left="-180"/>
              <w:rPr>
                <w:sz w:val="20"/>
              </w:rPr>
            </w:pPr>
          </w:p>
        </w:tc>
        <w:tc>
          <w:tcPr>
            <w:tcW w:w="1440" w:type="dxa"/>
          </w:tcPr>
          <w:p w:rsidR="00DF4048" w:rsidP="00875E63" w:rsidRDefault="00DF4048" w14:paraId="09ADCF98" wp14:textId="77777777">
            <w:pPr>
              <w:pStyle w:val="BodyText"/>
              <w:ind w:left="-180"/>
              <w:rPr>
                <w:sz w:val="20"/>
              </w:rPr>
            </w:pPr>
          </w:p>
        </w:tc>
        <w:tc>
          <w:tcPr>
            <w:tcW w:w="1620" w:type="dxa"/>
          </w:tcPr>
          <w:p w:rsidR="00DF4048" w:rsidP="00875E63" w:rsidRDefault="00DF4048" w14:paraId="40756607" wp14:textId="77777777">
            <w:pPr>
              <w:pStyle w:val="BodyText"/>
              <w:ind w:left="-180"/>
              <w:rPr>
                <w:sz w:val="20"/>
              </w:rPr>
            </w:pPr>
          </w:p>
        </w:tc>
        <w:tc>
          <w:tcPr>
            <w:tcW w:w="1620" w:type="dxa"/>
          </w:tcPr>
          <w:p w:rsidR="00DF4048" w:rsidP="00875E63" w:rsidRDefault="00DF4048" w14:paraId="583C59C3" wp14:textId="77777777">
            <w:pPr>
              <w:pStyle w:val="BodyText"/>
              <w:ind w:left="-180"/>
              <w:rPr>
                <w:sz w:val="20"/>
              </w:rPr>
            </w:pPr>
          </w:p>
        </w:tc>
        <w:tc>
          <w:tcPr>
            <w:tcW w:w="1620" w:type="dxa"/>
          </w:tcPr>
          <w:p w:rsidR="00DF4048" w:rsidP="00875E63" w:rsidRDefault="00DF4048" w14:paraId="04C09C70" wp14:textId="77777777">
            <w:pPr>
              <w:pStyle w:val="BodyText"/>
              <w:ind w:left="-180"/>
              <w:rPr>
                <w:sz w:val="20"/>
              </w:rPr>
            </w:pPr>
          </w:p>
        </w:tc>
        <w:tc>
          <w:tcPr>
            <w:tcW w:w="1440" w:type="dxa"/>
          </w:tcPr>
          <w:p w:rsidR="00DF4048" w:rsidP="00875E63" w:rsidRDefault="00DF4048" w14:paraId="7D5F80AE" wp14:textId="77777777">
            <w:pPr>
              <w:pStyle w:val="BodyText"/>
              <w:ind w:left="-180"/>
              <w:rPr>
                <w:sz w:val="20"/>
              </w:rPr>
            </w:pPr>
          </w:p>
        </w:tc>
      </w:tr>
      <w:tr xmlns:wp14="http://schemas.microsoft.com/office/word/2010/wordml" w:rsidR="00DF4048" w14:paraId="72227DC1" wp14:textId="77777777">
        <w:tc>
          <w:tcPr>
            <w:tcW w:w="1980" w:type="dxa"/>
          </w:tcPr>
          <w:p w:rsidR="00DF4048" w:rsidP="00875E63" w:rsidRDefault="00DF4048" w14:paraId="4C67ADFE" wp14:textId="77777777">
            <w:pPr>
              <w:pStyle w:val="BodyText"/>
              <w:ind w:left="-180"/>
              <w:rPr>
                <w:sz w:val="20"/>
              </w:rPr>
            </w:pPr>
          </w:p>
        </w:tc>
        <w:tc>
          <w:tcPr>
            <w:tcW w:w="1440" w:type="dxa"/>
          </w:tcPr>
          <w:p w:rsidR="00DF4048" w:rsidP="00875E63" w:rsidRDefault="00DF4048" w14:paraId="51753E90" wp14:textId="77777777">
            <w:pPr>
              <w:pStyle w:val="BodyText"/>
              <w:ind w:left="-180"/>
              <w:rPr>
                <w:sz w:val="20"/>
              </w:rPr>
            </w:pPr>
          </w:p>
        </w:tc>
        <w:tc>
          <w:tcPr>
            <w:tcW w:w="1440" w:type="dxa"/>
          </w:tcPr>
          <w:p w:rsidR="00DF4048" w:rsidP="00875E63" w:rsidRDefault="00DF4048" w14:paraId="281C08D6" wp14:textId="77777777">
            <w:pPr>
              <w:pStyle w:val="BodyText"/>
              <w:ind w:left="-180"/>
              <w:rPr>
                <w:sz w:val="20"/>
              </w:rPr>
            </w:pPr>
          </w:p>
        </w:tc>
        <w:tc>
          <w:tcPr>
            <w:tcW w:w="1620" w:type="dxa"/>
          </w:tcPr>
          <w:p w:rsidR="00DF4048" w:rsidP="00875E63" w:rsidRDefault="00DF4048" w14:paraId="6E6D895B" wp14:textId="77777777">
            <w:pPr>
              <w:pStyle w:val="BodyText"/>
              <w:ind w:left="-180"/>
              <w:rPr>
                <w:sz w:val="20"/>
              </w:rPr>
            </w:pPr>
          </w:p>
        </w:tc>
        <w:tc>
          <w:tcPr>
            <w:tcW w:w="1620" w:type="dxa"/>
          </w:tcPr>
          <w:p w:rsidR="00DF4048" w:rsidP="00875E63" w:rsidRDefault="00DF4048" w14:paraId="509E85FB" wp14:textId="77777777">
            <w:pPr>
              <w:pStyle w:val="BodyText"/>
              <w:ind w:left="-180"/>
              <w:rPr>
                <w:sz w:val="20"/>
              </w:rPr>
            </w:pPr>
          </w:p>
        </w:tc>
        <w:tc>
          <w:tcPr>
            <w:tcW w:w="1620" w:type="dxa"/>
          </w:tcPr>
          <w:p w:rsidR="00DF4048" w:rsidP="00875E63" w:rsidRDefault="00DF4048" w14:paraId="182E3567" wp14:textId="77777777">
            <w:pPr>
              <w:pStyle w:val="BodyText"/>
              <w:ind w:left="-180"/>
              <w:rPr>
                <w:sz w:val="20"/>
              </w:rPr>
            </w:pPr>
          </w:p>
        </w:tc>
        <w:tc>
          <w:tcPr>
            <w:tcW w:w="1440" w:type="dxa"/>
          </w:tcPr>
          <w:p w:rsidR="00DF4048" w:rsidP="00875E63" w:rsidRDefault="00DF4048" w14:paraId="446A340E" wp14:textId="77777777">
            <w:pPr>
              <w:pStyle w:val="BodyText"/>
              <w:rPr>
                <w:sz w:val="20"/>
              </w:rPr>
            </w:pPr>
          </w:p>
        </w:tc>
      </w:tr>
      <w:tr xmlns:wp14="http://schemas.microsoft.com/office/word/2010/wordml" w:rsidR="00DF4048" w14:paraId="2505153D" wp14:textId="77777777">
        <w:tc>
          <w:tcPr>
            <w:tcW w:w="1980" w:type="dxa"/>
          </w:tcPr>
          <w:p w:rsidR="00DF4048" w:rsidP="00875E63" w:rsidRDefault="00DF4048" w14:paraId="0B034AD9" wp14:textId="77777777">
            <w:pPr>
              <w:pStyle w:val="BodyText"/>
              <w:rPr>
                <w:sz w:val="20"/>
              </w:rPr>
            </w:pPr>
          </w:p>
        </w:tc>
        <w:tc>
          <w:tcPr>
            <w:tcW w:w="1440" w:type="dxa"/>
          </w:tcPr>
          <w:p w:rsidR="00DF4048" w:rsidP="00875E63" w:rsidRDefault="00DF4048" w14:paraId="499A34A5" wp14:textId="77777777">
            <w:pPr>
              <w:pStyle w:val="BodyText"/>
              <w:ind w:left="-180"/>
              <w:rPr>
                <w:sz w:val="20"/>
              </w:rPr>
            </w:pPr>
          </w:p>
        </w:tc>
        <w:tc>
          <w:tcPr>
            <w:tcW w:w="1440" w:type="dxa"/>
          </w:tcPr>
          <w:p w:rsidR="00DF4048" w:rsidP="00875E63" w:rsidRDefault="00DF4048" w14:paraId="3682FAA3" wp14:textId="77777777">
            <w:pPr>
              <w:pStyle w:val="BodyText"/>
              <w:ind w:left="-180"/>
              <w:rPr>
                <w:sz w:val="20"/>
              </w:rPr>
            </w:pPr>
          </w:p>
        </w:tc>
        <w:tc>
          <w:tcPr>
            <w:tcW w:w="1620" w:type="dxa"/>
          </w:tcPr>
          <w:p w:rsidR="00DF4048" w:rsidP="00875E63" w:rsidRDefault="00DF4048" w14:paraId="50ACE3B9" wp14:textId="77777777">
            <w:pPr>
              <w:pStyle w:val="BodyText"/>
              <w:ind w:left="-180"/>
              <w:rPr>
                <w:sz w:val="20"/>
              </w:rPr>
            </w:pPr>
          </w:p>
        </w:tc>
        <w:tc>
          <w:tcPr>
            <w:tcW w:w="1620" w:type="dxa"/>
          </w:tcPr>
          <w:p w:rsidR="00DF4048" w:rsidP="00875E63" w:rsidRDefault="00DF4048" w14:paraId="7337E2C7" wp14:textId="77777777">
            <w:pPr>
              <w:pStyle w:val="BodyText"/>
              <w:ind w:left="-180"/>
              <w:rPr>
                <w:sz w:val="20"/>
              </w:rPr>
            </w:pPr>
          </w:p>
        </w:tc>
        <w:tc>
          <w:tcPr>
            <w:tcW w:w="1620" w:type="dxa"/>
          </w:tcPr>
          <w:p w:rsidR="00DF4048" w:rsidP="00875E63" w:rsidRDefault="00DF4048" w14:paraId="1F14D679" wp14:textId="77777777">
            <w:pPr>
              <w:pStyle w:val="BodyText"/>
              <w:ind w:left="-180"/>
              <w:rPr>
                <w:sz w:val="20"/>
              </w:rPr>
            </w:pPr>
          </w:p>
        </w:tc>
        <w:tc>
          <w:tcPr>
            <w:tcW w:w="1440" w:type="dxa"/>
          </w:tcPr>
          <w:p w:rsidR="00DF4048" w:rsidP="00875E63" w:rsidRDefault="00DF4048" w14:paraId="246F83BF" wp14:textId="77777777">
            <w:pPr>
              <w:pStyle w:val="BodyText"/>
              <w:rPr>
                <w:sz w:val="20"/>
              </w:rPr>
            </w:pPr>
          </w:p>
        </w:tc>
      </w:tr>
      <w:tr xmlns:wp14="http://schemas.microsoft.com/office/word/2010/wordml" w:rsidR="00DF4048" w14:paraId="0135B10A" wp14:textId="77777777">
        <w:tc>
          <w:tcPr>
            <w:tcW w:w="1980" w:type="dxa"/>
          </w:tcPr>
          <w:p w:rsidR="00DF4048" w:rsidP="00875E63" w:rsidRDefault="00DF4048" w14:paraId="7F063C93" wp14:textId="77777777">
            <w:pPr>
              <w:pStyle w:val="BodyText"/>
              <w:rPr>
                <w:sz w:val="20"/>
              </w:rPr>
            </w:pPr>
          </w:p>
        </w:tc>
        <w:tc>
          <w:tcPr>
            <w:tcW w:w="1440" w:type="dxa"/>
          </w:tcPr>
          <w:p w:rsidR="00DF4048" w:rsidP="00875E63" w:rsidRDefault="00DF4048" w14:paraId="7D275609" wp14:textId="77777777">
            <w:pPr>
              <w:pStyle w:val="BodyText"/>
              <w:ind w:left="-180"/>
              <w:rPr>
                <w:sz w:val="20"/>
              </w:rPr>
            </w:pPr>
          </w:p>
        </w:tc>
        <w:tc>
          <w:tcPr>
            <w:tcW w:w="1440" w:type="dxa"/>
          </w:tcPr>
          <w:p w:rsidR="00DF4048" w:rsidP="00875E63" w:rsidRDefault="00DF4048" w14:paraId="3F8FA276" wp14:textId="77777777">
            <w:pPr>
              <w:pStyle w:val="BodyText"/>
              <w:ind w:left="-180"/>
              <w:rPr>
                <w:sz w:val="20"/>
              </w:rPr>
            </w:pPr>
          </w:p>
        </w:tc>
        <w:tc>
          <w:tcPr>
            <w:tcW w:w="1620" w:type="dxa"/>
          </w:tcPr>
          <w:p w:rsidR="00DF4048" w:rsidP="00875E63" w:rsidRDefault="00DF4048" w14:paraId="588F42EC" wp14:textId="77777777">
            <w:pPr>
              <w:pStyle w:val="BodyText"/>
              <w:ind w:left="-180"/>
              <w:rPr>
                <w:sz w:val="20"/>
              </w:rPr>
            </w:pPr>
          </w:p>
        </w:tc>
        <w:tc>
          <w:tcPr>
            <w:tcW w:w="1620" w:type="dxa"/>
          </w:tcPr>
          <w:p w:rsidR="00DF4048" w:rsidP="00875E63" w:rsidRDefault="00DF4048" w14:paraId="5DF52203" wp14:textId="77777777">
            <w:pPr>
              <w:pStyle w:val="BodyText"/>
              <w:ind w:left="-180"/>
              <w:rPr>
                <w:sz w:val="20"/>
              </w:rPr>
            </w:pPr>
          </w:p>
        </w:tc>
        <w:tc>
          <w:tcPr>
            <w:tcW w:w="1620" w:type="dxa"/>
          </w:tcPr>
          <w:p w:rsidR="00DF4048" w:rsidP="00875E63" w:rsidRDefault="00DF4048" w14:paraId="02B9B039" wp14:textId="77777777">
            <w:pPr>
              <w:pStyle w:val="BodyText"/>
              <w:ind w:left="-180"/>
              <w:rPr>
                <w:sz w:val="20"/>
              </w:rPr>
            </w:pPr>
          </w:p>
        </w:tc>
        <w:tc>
          <w:tcPr>
            <w:tcW w:w="1440" w:type="dxa"/>
          </w:tcPr>
          <w:p w:rsidR="00DF4048" w:rsidP="00875E63" w:rsidRDefault="00DF4048" w14:paraId="1C86FE77" wp14:textId="77777777">
            <w:pPr>
              <w:pStyle w:val="BodyText"/>
              <w:rPr>
                <w:sz w:val="20"/>
              </w:rPr>
            </w:pPr>
          </w:p>
        </w:tc>
      </w:tr>
      <w:tr xmlns:wp14="http://schemas.microsoft.com/office/word/2010/wordml" w:rsidR="00DF4048" w14:paraId="4D13177D" wp14:textId="77777777">
        <w:tc>
          <w:tcPr>
            <w:tcW w:w="1980" w:type="dxa"/>
          </w:tcPr>
          <w:p w:rsidR="00DF4048" w:rsidP="00875E63" w:rsidRDefault="00DF4048" w14:paraId="7975C63E" wp14:textId="77777777">
            <w:pPr>
              <w:pStyle w:val="BodyText"/>
              <w:rPr>
                <w:sz w:val="20"/>
              </w:rPr>
            </w:pPr>
          </w:p>
        </w:tc>
        <w:tc>
          <w:tcPr>
            <w:tcW w:w="1440" w:type="dxa"/>
          </w:tcPr>
          <w:p w:rsidR="00DF4048" w:rsidP="00875E63" w:rsidRDefault="00DF4048" w14:paraId="76D35D28" wp14:textId="77777777">
            <w:pPr>
              <w:pStyle w:val="BodyText"/>
              <w:ind w:left="-180"/>
              <w:rPr>
                <w:sz w:val="20"/>
              </w:rPr>
            </w:pPr>
          </w:p>
        </w:tc>
        <w:tc>
          <w:tcPr>
            <w:tcW w:w="1440" w:type="dxa"/>
          </w:tcPr>
          <w:p w:rsidR="00DF4048" w:rsidP="00875E63" w:rsidRDefault="00DF4048" w14:paraId="1104995E" wp14:textId="77777777">
            <w:pPr>
              <w:pStyle w:val="BodyText"/>
              <w:ind w:left="-180"/>
              <w:rPr>
                <w:sz w:val="20"/>
              </w:rPr>
            </w:pPr>
          </w:p>
        </w:tc>
        <w:tc>
          <w:tcPr>
            <w:tcW w:w="1620" w:type="dxa"/>
          </w:tcPr>
          <w:p w:rsidR="00DF4048" w:rsidP="00875E63" w:rsidRDefault="00DF4048" w14:paraId="1BF3C346" wp14:textId="77777777">
            <w:pPr>
              <w:pStyle w:val="BodyText"/>
              <w:ind w:left="-180"/>
              <w:rPr>
                <w:sz w:val="20"/>
              </w:rPr>
            </w:pPr>
          </w:p>
        </w:tc>
        <w:tc>
          <w:tcPr>
            <w:tcW w:w="1620" w:type="dxa"/>
          </w:tcPr>
          <w:p w:rsidR="00DF4048" w:rsidP="00875E63" w:rsidRDefault="00DF4048" w14:paraId="581116C8" wp14:textId="77777777">
            <w:pPr>
              <w:pStyle w:val="BodyText"/>
              <w:ind w:left="-180"/>
              <w:rPr>
                <w:sz w:val="20"/>
              </w:rPr>
            </w:pPr>
          </w:p>
        </w:tc>
        <w:tc>
          <w:tcPr>
            <w:tcW w:w="1620" w:type="dxa"/>
          </w:tcPr>
          <w:p w:rsidR="00DF4048" w:rsidP="00875E63" w:rsidRDefault="00DF4048" w14:paraId="2CF98150" wp14:textId="77777777">
            <w:pPr>
              <w:pStyle w:val="BodyText"/>
              <w:ind w:left="-180"/>
              <w:rPr>
                <w:sz w:val="20"/>
              </w:rPr>
            </w:pPr>
          </w:p>
        </w:tc>
        <w:tc>
          <w:tcPr>
            <w:tcW w:w="1440" w:type="dxa"/>
          </w:tcPr>
          <w:p w:rsidR="00DF4048" w:rsidP="00875E63" w:rsidRDefault="00DF4048" w14:paraId="2A84E966" wp14:textId="77777777">
            <w:pPr>
              <w:pStyle w:val="BodyText"/>
              <w:rPr>
                <w:sz w:val="20"/>
              </w:rPr>
            </w:pPr>
          </w:p>
        </w:tc>
      </w:tr>
      <w:tr xmlns:wp14="http://schemas.microsoft.com/office/word/2010/wordml" w:rsidR="00DF4048" w14:paraId="0D556835" wp14:textId="77777777">
        <w:tc>
          <w:tcPr>
            <w:tcW w:w="1980" w:type="dxa"/>
          </w:tcPr>
          <w:p w:rsidR="00DF4048" w:rsidP="00875E63" w:rsidRDefault="00DF4048" w14:paraId="7CF117DB" wp14:textId="77777777">
            <w:pPr>
              <w:pStyle w:val="BodyText"/>
              <w:rPr>
                <w:sz w:val="20"/>
              </w:rPr>
            </w:pPr>
          </w:p>
        </w:tc>
        <w:tc>
          <w:tcPr>
            <w:tcW w:w="1440" w:type="dxa"/>
          </w:tcPr>
          <w:p w:rsidR="00DF4048" w:rsidP="00875E63" w:rsidRDefault="00DF4048" w14:paraId="6E042169" wp14:textId="77777777">
            <w:pPr>
              <w:pStyle w:val="BodyText"/>
              <w:ind w:left="-180"/>
              <w:rPr>
                <w:sz w:val="20"/>
              </w:rPr>
            </w:pPr>
          </w:p>
        </w:tc>
        <w:tc>
          <w:tcPr>
            <w:tcW w:w="1440" w:type="dxa"/>
          </w:tcPr>
          <w:p w:rsidR="00DF4048" w:rsidP="00875E63" w:rsidRDefault="00DF4048" w14:paraId="70F32C6C" wp14:textId="77777777">
            <w:pPr>
              <w:pStyle w:val="BodyText"/>
              <w:ind w:left="-180"/>
              <w:rPr>
                <w:sz w:val="20"/>
              </w:rPr>
            </w:pPr>
          </w:p>
        </w:tc>
        <w:tc>
          <w:tcPr>
            <w:tcW w:w="1620" w:type="dxa"/>
          </w:tcPr>
          <w:p w:rsidR="00DF4048" w:rsidP="00875E63" w:rsidRDefault="00DF4048" w14:paraId="23F08035" wp14:textId="77777777">
            <w:pPr>
              <w:pStyle w:val="BodyText"/>
              <w:ind w:left="-180"/>
              <w:rPr>
                <w:sz w:val="20"/>
              </w:rPr>
            </w:pPr>
          </w:p>
        </w:tc>
        <w:tc>
          <w:tcPr>
            <w:tcW w:w="1620" w:type="dxa"/>
          </w:tcPr>
          <w:p w:rsidR="00DF4048" w:rsidP="00875E63" w:rsidRDefault="00DF4048" w14:paraId="777F2C34" wp14:textId="77777777">
            <w:pPr>
              <w:pStyle w:val="BodyText"/>
              <w:ind w:left="-180"/>
              <w:rPr>
                <w:sz w:val="20"/>
              </w:rPr>
            </w:pPr>
          </w:p>
        </w:tc>
        <w:tc>
          <w:tcPr>
            <w:tcW w:w="1620" w:type="dxa"/>
          </w:tcPr>
          <w:p w:rsidR="00DF4048" w:rsidP="00875E63" w:rsidRDefault="00DF4048" w14:paraId="5C56B145" wp14:textId="77777777">
            <w:pPr>
              <w:pStyle w:val="BodyText"/>
              <w:ind w:left="-180"/>
              <w:rPr>
                <w:sz w:val="20"/>
              </w:rPr>
            </w:pPr>
          </w:p>
        </w:tc>
        <w:tc>
          <w:tcPr>
            <w:tcW w:w="1440" w:type="dxa"/>
          </w:tcPr>
          <w:p w:rsidR="00DF4048" w:rsidP="00875E63" w:rsidRDefault="00DF4048" w14:paraId="12A2782D" wp14:textId="77777777">
            <w:pPr>
              <w:pStyle w:val="BodyText"/>
              <w:rPr>
                <w:sz w:val="20"/>
              </w:rPr>
            </w:pPr>
          </w:p>
        </w:tc>
      </w:tr>
      <w:tr xmlns:wp14="http://schemas.microsoft.com/office/word/2010/wordml" w:rsidR="00DF4048" w14:paraId="5A95F279" wp14:textId="77777777">
        <w:tc>
          <w:tcPr>
            <w:tcW w:w="1980" w:type="dxa"/>
          </w:tcPr>
          <w:p w:rsidR="00DF4048" w:rsidP="00875E63" w:rsidRDefault="00DF4048" w14:paraId="09F13453" wp14:textId="77777777">
            <w:pPr>
              <w:pStyle w:val="BodyText"/>
              <w:rPr>
                <w:sz w:val="20"/>
              </w:rPr>
            </w:pPr>
          </w:p>
        </w:tc>
        <w:tc>
          <w:tcPr>
            <w:tcW w:w="1440" w:type="dxa"/>
          </w:tcPr>
          <w:p w:rsidR="00DF4048" w:rsidP="00875E63" w:rsidRDefault="00DF4048" w14:paraId="0263EB89" wp14:textId="77777777">
            <w:pPr>
              <w:pStyle w:val="BodyText"/>
              <w:ind w:left="-180"/>
              <w:rPr>
                <w:sz w:val="20"/>
              </w:rPr>
            </w:pPr>
          </w:p>
        </w:tc>
        <w:tc>
          <w:tcPr>
            <w:tcW w:w="1440" w:type="dxa"/>
          </w:tcPr>
          <w:p w:rsidR="00DF4048" w:rsidP="00875E63" w:rsidRDefault="00DF4048" w14:paraId="3BF05D5E" wp14:textId="77777777">
            <w:pPr>
              <w:pStyle w:val="BodyText"/>
              <w:ind w:left="-180"/>
              <w:rPr>
                <w:sz w:val="20"/>
              </w:rPr>
            </w:pPr>
          </w:p>
        </w:tc>
        <w:tc>
          <w:tcPr>
            <w:tcW w:w="1620" w:type="dxa"/>
          </w:tcPr>
          <w:p w:rsidR="00DF4048" w:rsidP="00875E63" w:rsidRDefault="00DF4048" w14:paraId="6489280E" wp14:textId="77777777">
            <w:pPr>
              <w:pStyle w:val="BodyText"/>
              <w:ind w:left="-180"/>
              <w:rPr>
                <w:sz w:val="20"/>
              </w:rPr>
            </w:pPr>
          </w:p>
        </w:tc>
        <w:tc>
          <w:tcPr>
            <w:tcW w:w="1620" w:type="dxa"/>
          </w:tcPr>
          <w:p w:rsidR="00DF4048" w:rsidP="00875E63" w:rsidRDefault="00DF4048" w14:paraId="7158AD89" wp14:textId="77777777">
            <w:pPr>
              <w:pStyle w:val="BodyText"/>
              <w:ind w:left="-180"/>
              <w:rPr>
                <w:sz w:val="20"/>
              </w:rPr>
            </w:pPr>
          </w:p>
        </w:tc>
        <w:tc>
          <w:tcPr>
            <w:tcW w:w="1620" w:type="dxa"/>
          </w:tcPr>
          <w:p w:rsidR="00DF4048" w:rsidP="00875E63" w:rsidRDefault="00DF4048" w14:paraId="69F189B0" wp14:textId="77777777">
            <w:pPr>
              <w:pStyle w:val="BodyText"/>
              <w:ind w:left="-180"/>
              <w:rPr>
                <w:sz w:val="20"/>
              </w:rPr>
            </w:pPr>
          </w:p>
        </w:tc>
        <w:tc>
          <w:tcPr>
            <w:tcW w:w="1440" w:type="dxa"/>
          </w:tcPr>
          <w:p w:rsidR="00DF4048" w:rsidP="00875E63" w:rsidRDefault="00DF4048" w14:paraId="1BC86C36" wp14:textId="77777777">
            <w:pPr>
              <w:pStyle w:val="BodyText"/>
              <w:rPr>
                <w:sz w:val="20"/>
              </w:rPr>
            </w:pPr>
          </w:p>
        </w:tc>
      </w:tr>
      <w:tr xmlns:wp14="http://schemas.microsoft.com/office/word/2010/wordml" w:rsidR="00DF4048" w14:paraId="0BB6869C" wp14:textId="77777777">
        <w:tc>
          <w:tcPr>
            <w:tcW w:w="1980" w:type="dxa"/>
          </w:tcPr>
          <w:p w:rsidR="00DF4048" w:rsidP="00875E63" w:rsidRDefault="00DF4048" w14:paraId="50F383D4" wp14:textId="77777777">
            <w:pPr>
              <w:pStyle w:val="BodyText"/>
              <w:rPr>
                <w:sz w:val="20"/>
              </w:rPr>
            </w:pPr>
          </w:p>
        </w:tc>
        <w:tc>
          <w:tcPr>
            <w:tcW w:w="1440" w:type="dxa"/>
          </w:tcPr>
          <w:p w:rsidR="00DF4048" w:rsidP="00875E63" w:rsidRDefault="00DF4048" w14:paraId="15D26D83" wp14:textId="77777777">
            <w:pPr>
              <w:pStyle w:val="BodyText"/>
              <w:ind w:left="-180"/>
              <w:rPr>
                <w:sz w:val="20"/>
              </w:rPr>
            </w:pPr>
          </w:p>
        </w:tc>
        <w:tc>
          <w:tcPr>
            <w:tcW w:w="1440" w:type="dxa"/>
          </w:tcPr>
          <w:p w:rsidR="00DF4048" w:rsidP="00875E63" w:rsidRDefault="00DF4048" w14:paraId="05FED8FA" wp14:textId="77777777">
            <w:pPr>
              <w:pStyle w:val="BodyText"/>
              <w:ind w:left="-180"/>
              <w:rPr>
                <w:sz w:val="20"/>
              </w:rPr>
            </w:pPr>
          </w:p>
        </w:tc>
        <w:tc>
          <w:tcPr>
            <w:tcW w:w="1620" w:type="dxa"/>
          </w:tcPr>
          <w:p w:rsidR="00DF4048" w:rsidP="00875E63" w:rsidRDefault="00DF4048" w14:paraId="55BD4425" wp14:textId="77777777">
            <w:pPr>
              <w:pStyle w:val="BodyText"/>
              <w:ind w:left="-180"/>
              <w:rPr>
                <w:sz w:val="20"/>
              </w:rPr>
            </w:pPr>
          </w:p>
        </w:tc>
        <w:tc>
          <w:tcPr>
            <w:tcW w:w="1620" w:type="dxa"/>
          </w:tcPr>
          <w:p w:rsidR="00DF4048" w:rsidP="00875E63" w:rsidRDefault="00DF4048" w14:paraId="75E60CAD" wp14:textId="77777777">
            <w:pPr>
              <w:pStyle w:val="BodyText"/>
              <w:ind w:left="-180"/>
              <w:rPr>
                <w:sz w:val="20"/>
              </w:rPr>
            </w:pPr>
          </w:p>
        </w:tc>
        <w:tc>
          <w:tcPr>
            <w:tcW w:w="1620" w:type="dxa"/>
          </w:tcPr>
          <w:p w:rsidR="00DF4048" w:rsidP="00875E63" w:rsidRDefault="00DF4048" w14:paraId="18ECDBFD" wp14:textId="77777777">
            <w:pPr>
              <w:pStyle w:val="BodyText"/>
              <w:ind w:left="-180"/>
              <w:rPr>
                <w:sz w:val="20"/>
              </w:rPr>
            </w:pPr>
          </w:p>
        </w:tc>
        <w:tc>
          <w:tcPr>
            <w:tcW w:w="1440" w:type="dxa"/>
          </w:tcPr>
          <w:p w:rsidR="00DF4048" w:rsidP="00875E63" w:rsidRDefault="00DF4048" w14:paraId="4CB06A1A" wp14:textId="77777777">
            <w:pPr>
              <w:pStyle w:val="BodyText"/>
              <w:rPr>
                <w:sz w:val="20"/>
              </w:rPr>
            </w:pPr>
          </w:p>
        </w:tc>
      </w:tr>
      <w:tr xmlns:wp14="http://schemas.microsoft.com/office/word/2010/wordml" w:rsidR="00DF4048" w14:paraId="3AC61F47" wp14:textId="77777777">
        <w:tc>
          <w:tcPr>
            <w:tcW w:w="1980" w:type="dxa"/>
          </w:tcPr>
          <w:p w:rsidR="00DF4048" w:rsidP="00875E63" w:rsidRDefault="00DF4048" w14:paraId="0AA2DE5E" wp14:textId="77777777">
            <w:pPr>
              <w:pStyle w:val="BodyText"/>
              <w:rPr>
                <w:sz w:val="20"/>
              </w:rPr>
            </w:pPr>
          </w:p>
        </w:tc>
        <w:tc>
          <w:tcPr>
            <w:tcW w:w="1440" w:type="dxa"/>
          </w:tcPr>
          <w:p w:rsidR="00DF4048" w:rsidP="00875E63" w:rsidRDefault="00DF4048" w14:paraId="532F36C2" wp14:textId="77777777">
            <w:pPr>
              <w:pStyle w:val="BodyText"/>
              <w:ind w:left="-180"/>
              <w:rPr>
                <w:sz w:val="20"/>
              </w:rPr>
            </w:pPr>
          </w:p>
        </w:tc>
        <w:tc>
          <w:tcPr>
            <w:tcW w:w="1440" w:type="dxa"/>
          </w:tcPr>
          <w:p w:rsidR="00DF4048" w:rsidP="00875E63" w:rsidRDefault="00DF4048" w14:paraId="6B0C7C57" wp14:textId="77777777">
            <w:pPr>
              <w:pStyle w:val="BodyText"/>
              <w:ind w:left="-180"/>
              <w:rPr>
                <w:sz w:val="20"/>
              </w:rPr>
            </w:pPr>
          </w:p>
        </w:tc>
        <w:tc>
          <w:tcPr>
            <w:tcW w:w="1620" w:type="dxa"/>
          </w:tcPr>
          <w:p w:rsidR="00DF4048" w:rsidP="00875E63" w:rsidRDefault="00DF4048" w14:paraId="7A0F8A5C" wp14:textId="77777777">
            <w:pPr>
              <w:pStyle w:val="BodyText"/>
              <w:ind w:left="-180"/>
              <w:rPr>
                <w:sz w:val="20"/>
              </w:rPr>
            </w:pPr>
          </w:p>
        </w:tc>
        <w:tc>
          <w:tcPr>
            <w:tcW w:w="1620" w:type="dxa"/>
          </w:tcPr>
          <w:p w:rsidR="00DF4048" w:rsidP="00875E63" w:rsidRDefault="00DF4048" w14:paraId="2ACD2852" wp14:textId="77777777">
            <w:pPr>
              <w:pStyle w:val="BodyText"/>
              <w:ind w:left="-180"/>
              <w:rPr>
                <w:sz w:val="20"/>
              </w:rPr>
            </w:pPr>
          </w:p>
        </w:tc>
        <w:tc>
          <w:tcPr>
            <w:tcW w:w="1620" w:type="dxa"/>
          </w:tcPr>
          <w:p w:rsidR="00DF4048" w:rsidP="00875E63" w:rsidRDefault="00DF4048" w14:paraId="61479ED9" wp14:textId="77777777">
            <w:pPr>
              <w:pStyle w:val="BodyText"/>
              <w:ind w:left="-180"/>
              <w:rPr>
                <w:sz w:val="20"/>
              </w:rPr>
            </w:pPr>
          </w:p>
        </w:tc>
        <w:tc>
          <w:tcPr>
            <w:tcW w:w="1440" w:type="dxa"/>
          </w:tcPr>
          <w:p w:rsidR="00DF4048" w:rsidP="00875E63" w:rsidRDefault="00DF4048" w14:paraId="0683A521" wp14:textId="77777777">
            <w:pPr>
              <w:pStyle w:val="BodyText"/>
              <w:rPr>
                <w:sz w:val="20"/>
              </w:rPr>
            </w:pPr>
          </w:p>
        </w:tc>
      </w:tr>
      <w:tr xmlns:wp14="http://schemas.microsoft.com/office/word/2010/wordml" w:rsidR="00DF4048" w14:paraId="7295791C" wp14:textId="77777777">
        <w:tc>
          <w:tcPr>
            <w:tcW w:w="1980" w:type="dxa"/>
          </w:tcPr>
          <w:p w:rsidR="00DF4048" w:rsidP="00875E63" w:rsidRDefault="00DF4048" w14:paraId="14856190" wp14:textId="77777777">
            <w:pPr>
              <w:pStyle w:val="BodyText"/>
              <w:rPr>
                <w:sz w:val="20"/>
              </w:rPr>
            </w:pPr>
          </w:p>
        </w:tc>
        <w:tc>
          <w:tcPr>
            <w:tcW w:w="1440" w:type="dxa"/>
          </w:tcPr>
          <w:p w:rsidR="00DF4048" w:rsidP="00875E63" w:rsidRDefault="00DF4048" w14:paraId="692EA6F1" wp14:textId="77777777">
            <w:pPr>
              <w:pStyle w:val="BodyText"/>
              <w:ind w:left="-180"/>
              <w:rPr>
                <w:sz w:val="20"/>
              </w:rPr>
            </w:pPr>
          </w:p>
        </w:tc>
        <w:tc>
          <w:tcPr>
            <w:tcW w:w="1440" w:type="dxa"/>
          </w:tcPr>
          <w:p w:rsidR="00DF4048" w:rsidP="00875E63" w:rsidRDefault="00DF4048" w14:paraId="5DCCBC25" wp14:textId="77777777">
            <w:pPr>
              <w:pStyle w:val="BodyText"/>
              <w:ind w:left="-180"/>
              <w:rPr>
                <w:sz w:val="20"/>
              </w:rPr>
            </w:pPr>
          </w:p>
        </w:tc>
        <w:tc>
          <w:tcPr>
            <w:tcW w:w="1620" w:type="dxa"/>
          </w:tcPr>
          <w:p w:rsidR="00DF4048" w:rsidP="00875E63" w:rsidRDefault="00DF4048" w14:paraId="61DE7381" wp14:textId="77777777">
            <w:pPr>
              <w:pStyle w:val="BodyText"/>
              <w:ind w:left="-180"/>
              <w:rPr>
                <w:sz w:val="20"/>
              </w:rPr>
            </w:pPr>
          </w:p>
        </w:tc>
        <w:tc>
          <w:tcPr>
            <w:tcW w:w="1620" w:type="dxa"/>
          </w:tcPr>
          <w:p w:rsidR="00DF4048" w:rsidP="00875E63" w:rsidRDefault="00DF4048" w14:paraId="10FBF916" wp14:textId="77777777">
            <w:pPr>
              <w:pStyle w:val="BodyText"/>
              <w:ind w:left="-180"/>
              <w:rPr>
                <w:sz w:val="20"/>
              </w:rPr>
            </w:pPr>
          </w:p>
        </w:tc>
        <w:tc>
          <w:tcPr>
            <w:tcW w:w="1620" w:type="dxa"/>
          </w:tcPr>
          <w:p w:rsidR="00DF4048" w:rsidP="00875E63" w:rsidRDefault="00DF4048" w14:paraId="1364DA66" wp14:textId="77777777">
            <w:pPr>
              <w:pStyle w:val="BodyText"/>
              <w:ind w:left="-180"/>
              <w:rPr>
                <w:sz w:val="20"/>
              </w:rPr>
            </w:pPr>
          </w:p>
        </w:tc>
        <w:tc>
          <w:tcPr>
            <w:tcW w:w="1440" w:type="dxa"/>
          </w:tcPr>
          <w:p w:rsidR="00DF4048" w:rsidP="00875E63" w:rsidRDefault="00DF4048" w14:paraId="408A0D58" wp14:textId="77777777">
            <w:pPr>
              <w:pStyle w:val="BodyText"/>
              <w:rPr>
                <w:sz w:val="20"/>
              </w:rPr>
            </w:pPr>
          </w:p>
        </w:tc>
      </w:tr>
      <w:tr xmlns:wp14="http://schemas.microsoft.com/office/word/2010/wordml" w:rsidR="00DF4048" w14:paraId="152B2DB1" wp14:textId="77777777">
        <w:tc>
          <w:tcPr>
            <w:tcW w:w="1980" w:type="dxa"/>
          </w:tcPr>
          <w:p w:rsidR="00DF4048" w:rsidP="00875E63" w:rsidRDefault="00DF4048" w14:paraId="57C5F179" wp14:textId="77777777">
            <w:pPr>
              <w:pStyle w:val="BodyText"/>
              <w:rPr>
                <w:sz w:val="20"/>
              </w:rPr>
            </w:pPr>
          </w:p>
        </w:tc>
        <w:tc>
          <w:tcPr>
            <w:tcW w:w="1440" w:type="dxa"/>
          </w:tcPr>
          <w:p w:rsidR="00DF4048" w:rsidP="00875E63" w:rsidRDefault="00DF4048" w14:paraId="45C35854" wp14:textId="77777777">
            <w:pPr>
              <w:pStyle w:val="BodyText"/>
              <w:ind w:left="-180"/>
              <w:rPr>
                <w:sz w:val="20"/>
              </w:rPr>
            </w:pPr>
          </w:p>
        </w:tc>
        <w:tc>
          <w:tcPr>
            <w:tcW w:w="1440" w:type="dxa"/>
          </w:tcPr>
          <w:p w:rsidR="00DF4048" w:rsidP="00875E63" w:rsidRDefault="00DF4048" w14:paraId="084DAF48" wp14:textId="77777777">
            <w:pPr>
              <w:pStyle w:val="BodyText"/>
              <w:ind w:left="-180"/>
              <w:rPr>
                <w:sz w:val="20"/>
              </w:rPr>
            </w:pPr>
          </w:p>
        </w:tc>
        <w:tc>
          <w:tcPr>
            <w:tcW w:w="1620" w:type="dxa"/>
          </w:tcPr>
          <w:p w:rsidR="00DF4048" w:rsidP="00875E63" w:rsidRDefault="00DF4048" w14:paraId="4C590B07" wp14:textId="77777777">
            <w:pPr>
              <w:pStyle w:val="BodyText"/>
              <w:ind w:left="-180"/>
              <w:rPr>
                <w:sz w:val="20"/>
              </w:rPr>
            </w:pPr>
          </w:p>
        </w:tc>
        <w:tc>
          <w:tcPr>
            <w:tcW w:w="1620" w:type="dxa"/>
          </w:tcPr>
          <w:p w:rsidR="00DF4048" w:rsidP="00875E63" w:rsidRDefault="00DF4048" w14:paraId="140E81E3" wp14:textId="77777777">
            <w:pPr>
              <w:pStyle w:val="BodyText"/>
              <w:ind w:left="-180"/>
              <w:rPr>
                <w:sz w:val="20"/>
              </w:rPr>
            </w:pPr>
          </w:p>
        </w:tc>
        <w:tc>
          <w:tcPr>
            <w:tcW w:w="1620" w:type="dxa"/>
          </w:tcPr>
          <w:p w:rsidR="00DF4048" w:rsidP="00875E63" w:rsidRDefault="00DF4048" w14:paraId="28893373" wp14:textId="77777777">
            <w:pPr>
              <w:pStyle w:val="BodyText"/>
              <w:ind w:left="-180"/>
              <w:rPr>
                <w:sz w:val="20"/>
              </w:rPr>
            </w:pPr>
          </w:p>
        </w:tc>
        <w:tc>
          <w:tcPr>
            <w:tcW w:w="1440" w:type="dxa"/>
          </w:tcPr>
          <w:p w:rsidR="00DF4048" w:rsidP="00875E63" w:rsidRDefault="00DF4048" w14:paraId="74FE447D" wp14:textId="77777777">
            <w:pPr>
              <w:pStyle w:val="BodyText"/>
              <w:rPr>
                <w:sz w:val="20"/>
              </w:rPr>
            </w:pPr>
          </w:p>
        </w:tc>
      </w:tr>
      <w:tr xmlns:wp14="http://schemas.microsoft.com/office/word/2010/wordml" w:rsidR="00DF4048" w14:paraId="346D2C6B" wp14:textId="77777777">
        <w:tc>
          <w:tcPr>
            <w:tcW w:w="1980" w:type="dxa"/>
          </w:tcPr>
          <w:p w:rsidR="00DF4048" w:rsidP="00875E63" w:rsidRDefault="00DF4048" w14:paraId="3CDE6EB2" wp14:textId="77777777">
            <w:pPr>
              <w:pStyle w:val="BodyText"/>
              <w:rPr>
                <w:sz w:val="20"/>
              </w:rPr>
            </w:pPr>
          </w:p>
        </w:tc>
        <w:tc>
          <w:tcPr>
            <w:tcW w:w="1440" w:type="dxa"/>
          </w:tcPr>
          <w:p w:rsidR="00DF4048" w:rsidP="00875E63" w:rsidRDefault="00DF4048" w14:paraId="2DDDAD42" wp14:textId="77777777">
            <w:pPr>
              <w:pStyle w:val="BodyText"/>
              <w:ind w:left="-180"/>
              <w:rPr>
                <w:sz w:val="20"/>
              </w:rPr>
            </w:pPr>
          </w:p>
        </w:tc>
        <w:tc>
          <w:tcPr>
            <w:tcW w:w="1440" w:type="dxa"/>
          </w:tcPr>
          <w:p w:rsidR="00DF4048" w:rsidP="00875E63" w:rsidRDefault="00DF4048" w14:paraId="504496E4" wp14:textId="77777777">
            <w:pPr>
              <w:pStyle w:val="BodyText"/>
              <w:ind w:left="-180"/>
              <w:rPr>
                <w:sz w:val="20"/>
              </w:rPr>
            </w:pPr>
          </w:p>
        </w:tc>
        <w:tc>
          <w:tcPr>
            <w:tcW w:w="1620" w:type="dxa"/>
          </w:tcPr>
          <w:p w:rsidR="00DF4048" w:rsidP="00875E63" w:rsidRDefault="00DF4048" w14:paraId="2D220877" wp14:textId="77777777">
            <w:pPr>
              <w:pStyle w:val="BodyText"/>
              <w:ind w:left="-180"/>
              <w:rPr>
                <w:sz w:val="20"/>
              </w:rPr>
            </w:pPr>
          </w:p>
        </w:tc>
        <w:tc>
          <w:tcPr>
            <w:tcW w:w="1620" w:type="dxa"/>
          </w:tcPr>
          <w:p w:rsidR="00DF4048" w:rsidP="00875E63" w:rsidRDefault="00DF4048" w14:paraId="570597A2" wp14:textId="77777777">
            <w:pPr>
              <w:pStyle w:val="BodyText"/>
              <w:ind w:left="-180"/>
              <w:rPr>
                <w:sz w:val="20"/>
              </w:rPr>
            </w:pPr>
          </w:p>
        </w:tc>
        <w:tc>
          <w:tcPr>
            <w:tcW w:w="1620" w:type="dxa"/>
          </w:tcPr>
          <w:p w:rsidR="00DF4048" w:rsidP="00875E63" w:rsidRDefault="00DF4048" w14:paraId="0D073B38" wp14:textId="77777777">
            <w:pPr>
              <w:pStyle w:val="BodyText"/>
              <w:ind w:left="-180"/>
              <w:rPr>
                <w:sz w:val="20"/>
              </w:rPr>
            </w:pPr>
          </w:p>
        </w:tc>
        <w:tc>
          <w:tcPr>
            <w:tcW w:w="1440" w:type="dxa"/>
          </w:tcPr>
          <w:p w:rsidR="00DF4048" w:rsidP="00875E63" w:rsidRDefault="00DF4048" w14:paraId="7A645462" wp14:textId="77777777">
            <w:pPr>
              <w:pStyle w:val="BodyText"/>
              <w:rPr>
                <w:sz w:val="20"/>
              </w:rPr>
            </w:pPr>
          </w:p>
        </w:tc>
      </w:tr>
      <w:tr xmlns:wp14="http://schemas.microsoft.com/office/word/2010/wordml" w:rsidR="00DF4048" w14:paraId="10133AA9" wp14:textId="77777777">
        <w:tc>
          <w:tcPr>
            <w:tcW w:w="1980" w:type="dxa"/>
          </w:tcPr>
          <w:p w:rsidR="00DF4048" w:rsidP="00875E63" w:rsidRDefault="00DF4048" w14:paraId="3120B8EC" wp14:textId="77777777">
            <w:pPr>
              <w:pStyle w:val="BodyText"/>
              <w:rPr>
                <w:sz w:val="20"/>
              </w:rPr>
            </w:pPr>
          </w:p>
        </w:tc>
        <w:tc>
          <w:tcPr>
            <w:tcW w:w="1440" w:type="dxa"/>
          </w:tcPr>
          <w:p w:rsidR="00DF4048" w:rsidP="00875E63" w:rsidRDefault="00DF4048" w14:paraId="5E297F08" wp14:textId="77777777">
            <w:pPr>
              <w:pStyle w:val="BodyText"/>
              <w:ind w:left="-180"/>
              <w:rPr>
                <w:sz w:val="20"/>
              </w:rPr>
            </w:pPr>
          </w:p>
        </w:tc>
        <w:tc>
          <w:tcPr>
            <w:tcW w:w="1440" w:type="dxa"/>
          </w:tcPr>
          <w:p w:rsidR="00DF4048" w:rsidP="00875E63" w:rsidRDefault="00DF4048" w14:paraId="533C7D6A" wp14:textId="77777777">
            <w:pPr>
              <w:pStyle w:val="BodyText"/>
              <w:ind w:left="-180"/>
              <w:rPr>
                <w:sz w:val="20"/>
              </w:rPr>
            </w:pPr>
          </w:p>
        </w:tc>
        <w:tc>
          <w:tcPr>
            <w:tcW w:w="1620" w:type="dxa"/>
          </w:tcPr>
          <w:p w:rsidR="00DF4048" w:rsidP="00875E63" w:rsidRDefault="00DF4048" w14:paraId="4AEE94FF" wp14:textId="77777777">
            <w:pPr>
              <w:pStyle w:val="BodyText"/>
              <w:ind w:left="-180"/>
              <w:rPr>
                <w:sz w:val="20"/>
              </w:rPr>
            </w:pPr>
          </w:p>
        </w:tc>
        <w:tc>
          <w:tcPr>
            <w:tcW w:w="1620" w:type="dxa"/>
          </w:tcPr>
          <w:p w:rsidR="00DF4048" w:rsidP="00875E63" w:rsidRDefault="00DF4048" w14:paraId="7673F0A6" wp14:textId="77777777">
            <w:pPr>
              <w:pStyle w:val="BodyText"/>
              <w:ind w:left="-180"/>
              <w:rPr>
                <w:sz w:val="20"/>
              </w:rPr>
            </w:pPr>
          </w:p>
        </w:tc>
        <w:tc>
          <w:tcPr>
            <w:tcW w:w="1620" w:type="dxa"/>
          </w:tcPr>
          <w:p w:rsidR="00DF4048" w:rsidP="00875E63" w:rsidRDefault="00DF4048" w14:paraId="198907E7" wp14:textId="77777777">
            <w:pPr>
              <w:pStyle w:val="BodyText"/>
              <w:ind w:left="-180"/>
              <w:rPr>
                <w:sz w:val="20"/>
              </w:rPr>
            </w:pPr>
          </w:p>
        </w:tc>
        <w:tc>
          <w:tcPr>
            <w:tcW w:w="1440" w:type="dxa"/>
          </w:tcPr>
          <w:p w:rsidR="00DF4048" w:rsidP="00875E63" w:rsidRDefault="00DF4048" w14:paraId="5D0FA101" wp14:textId="77777777">
            <w:pPr>
              <w:pStyle w:val="BodyText"/>
              <w:rPr>
                <w:sz w:val="20"/>
              </w:rPr>
            </w:pPr>
          </w:p>
        </w:tc>
      </w:tr>
      <w:tr xmlns:wp14="http://schemas.microsoft.com/office/word/2010/wordml" w:rsidR="00DF4048" w14:paraId="754C7A67" wp14:textId="77777777">
        <w:tc>
          <w:tcPr>
            <w:tcW w:w="1980" w:type="dxa"/>
          </w:tcPr>
          <w:p w:rsidR="00DF4048" w:rsidP="00875E63" w:rsidRDefault="00DF4048" w14:paraId="6D3D5112" wp14:textId="77777777">
            <w:pPr>
              <w:pStyle w:val="BodyText"/>
              <w:rPr>
                <w:sz w:val="20"/>
              </w:rPr>
            </w:pPr>
          </w:p>
        </w:tc>
        <w:tc>
          <w:tcPr>
            <w:tcW w:w="1440" w:type="dxa"/>
          </w:tcPr>
          <w:p w:rsidR="00DF4048" w:rsidP="00875E63" w:rsidRDefault="00DF4048" w14:paraId="28D1D3D2" wp14:textId="77777777">
            <w:pPr>
              <w:pStyle w:val="BodyText"/>
              <w:ind w:left="-180"/>
              <w:rPr>
                <w:sz w:val="20"/>
              </w:rPr>
            </w:pPr>
          </w:p>
        </w:tc>
        <w:tc>
          <w:tcPr>
            <w:tcW w:w="1440" w:type="dxa"/>
          </w:tcPr>
          <w:p w:rsidR="00DF4048" w:rsidP="00875E63" w:rsidRDefault="00DF4048" w14:paraId="389F5AA8" wp14:textId="77777777">
            <w:pPr>
              <w:pStyle w:val="BodyText"/>
              <w:ind w:left="-180"/>
              <w:rPr>
                <w:sz w:val="20"/>
              </w:rPr>
            </w:pPr>
          </w:p>
        </w:tc>
        <w:tc>
          <w:tcPr>
            <w:tcW w:w="1620" w:type="dxa"/>
          </w:tcPr>
          <w:p w:rsidR="00DF4048" w:rsidP="00875E63" w:rsidRDefault="00DF4048" w14:paraId="764F1BE8" wp14:textId="77777777">
            <w:pPr>
              <w:pStyle w:val="BodyText"/>
              <w:ind w:left="-180"/>
              <w:rPr>
                <w:sz w:val="20"/>
              </w:rPr>
            </w:pPr>
          </w:p>
        </w:tc>
        <w:tc>
          <w:tcPr>
            <w:tcW w:w="1620" w:type="dxa"/>
          </w:tcPr>
          <w:p w:rsidR="00DF4048" w:rsidP="00875E63" w:rsidRDefault="00DF4048" w14:paraId="080D26FB" wp14:textId="77777777">
            <w:pPr>
              <w:pStyle w:val="BodyText"/>
              <w:ind w:left="-180"/>
              <w:rPr>
                <w:sz w:val="20"/>
              </w:rPr>
            </w:pPr>
          </w:p>
        </w:tc>
        <w:tc>
          <w:tcPr>
            <w:tcW w:w="1620" w:type="dxa"/>
          </w:tcPr>
          <w:p w:rsidR="00DF4048" w:rsidP="00875E63" w:rsidRDefault="00DF4048" w14:paraId="05A117FE" wp14:textId="77777777">
            <w:pPr>
              <w:pStyle w:val="BodyText"/>
              <w:ind w:left="-180"/>
              <w:rPr>
                <w:sz w:val="20"/>
              </w:rPr>
            </w:pPr>
          </w:p>
        </w:tc>
        <w:tc>
          <w:tcPr>
            <w:tcW w:w="1440" w:type="dxa"/>
          </w:tcPr>
          <w:p w:rsidR="00DF4048" w:rsidP="00875E63" w:rsidRDefault="00DF4048" w14:paraId="46633713" wp14:textId="77777777">
            <w:pPr>
              <w:pStyle w:val="BodyText"/>
              <w:rPr>
                <w:sz w:val="20"/>
              </w:rPr>
            </w:pPr>
          </w:p>
        </w:tc>
      </w:tr>
      <w:tr xmlns:wp14="http://schemas.microsoft.com/office/word/2010/wordml" w:rsidR="00DF4048" w14:paraId="28E8E197" wp14:textId="77777777">
        <w:tc>
          <w:tcPr>
            <w:tcW w:w="1980" w:type="dxa"/>
          </w:tcPr>
          <w:p w:rsidR="00DF4048" w:rsidP="00875E63" w:rsidRDefault="00DF4048" w14:paraId="63C1F6FA" wp14:textId="77777777">
            <w:pPr>
              <w:pStyle w:val="BodyText"/>
              <w:rPr>
                <w:sz w:val="20"/>
              </w:rPr>
            </w:pPr>
          </w:p>
        </w:tc>
        <w:tc>
          <w:tcPr>
            <w:tcW w:w="1440" w:type="dxa"/>
          </w:tcPr>
          <w:p w:rsidR="00DF4048" w:rsidP="00875E63" w:rsidRDefault="00DF4048" w14:paraId="46B5F076" wp14:textId="77777777">
            <w:pPr>
              <w:pStyle w:val="BodyText"/>
              <w:ind w:left="-180"/>
              <w:rPr>
                <w:sz w:val="20"/>
              </w:rPr>
            </w:pPr>
          </w:p>
        </w:tc>
        <w:tc>
          <w:tcPr>
            <w:tcW w:w="1440" w:type="dxa"/>
          </w:tcPr>
          <w:p w:rsidR="00DF4048" w:rsidP="00875E63" w:rsidRDefault="00DF4048" w14:paraId="70C2099B" wp14:textId="77777777">
            <w:pPr>
              <w:pStyle w:val="BodyText"/>
              <w:ind w:left="-180"/>
              <w:rPr>
                <w:sz w:val="20"/>
              </w:rPr>
            </w:pPr>
          </w:p>
        </w:tc>
        <w:tc>
          <w:tcPr>
            <w:tcW w:w="1620" w:type="dxa"/>
          </w:tcPr>
          <w:p w:rsidR="00DF4048" w:rsidP="00875E63" w:rsidRDefault="00DF4048" w14:paraId="52C1C273" wp14:textId="77777777">
            <w:pPr>
              <w:pStyle w:val="BodyText"/>
              <w:ind w:left="-180"/>
              <w:rPr>
                <w:sz w:val="20"/>
              </w:rPr>
            </w:pPr>
          </w:p>
        </w:tc>
        <w:tc>
          <w:tcPr>
            <w:tcW w:w="1620" w:type="dxa"/>
          </w:tcPr>
          <w:p w:rsidR="00DF4048" w:rsidP="00875E63" w:rsidRDefault="00DF4048" w14:paraId="5BC3874B" wp14:textId="77777777">
            <w:pPr>
              <w:pStyle w:val="BodyText"/>
              <w:ind w:left="-180"/>
              <w:rPr>
                <w:sz w:val="20"/>
              </w:rPr>
            </w:pPr>
          </w:p>
        </w:tc>
        <w:tc>
          <w:tcPr>
            <w:tcW w:w="1620" w:type="dxa"/>
          </w:tcPr>
          <w:p w:rsidR="00DF4048" w:rsidP="00875E63" w:rsidRDefault="00DF4048" w14:paraId="00EE4F8B" wp14:textId="77777777">
            <w:pPr>
              <w:pStyle w:val="BodyText"/>
              <w:ind w:left="-180"/>
              <w:rPr>
                <w:sz w:val="20"/>
              </w:rPr>
            </w:pPr>
          </w:p>
        </w:tc>
        <w:tc>
          <w:tcPr>
            <w:tcW w:w="1440" w:type="dxa"/>
          </w:tcPr>
          <w:p w:rsidR="00DF4048" w:rsidP="00875E63" w:rsidRDefault="00DF4048" w14:paraId="097B6D6C" wp14:textId="77777777">
            <w:pPr>
              <w:pStyle w:val="BodyText"/>
              <w:rPr>
                <w:sz w:val="20"/>
              </w:rPr>
            </w:pPr>
          </w:p>
        </w:tc>
      </w:tr>
      <w:tr xmlns:wp14="http://schemas.microsoft.com/office/word/2010/wordml" w:rsidR="00DF4048" w14:paraId="6EE09667" wp14:textId="77777777">
        <w:tc>
          <w:tcPr>
            <w:tcW w:w="1980" w:type="dxa"/>
          </w:tcPr>
          <w:p w:rsidR="00DF4048" w:rsidP="00875E63" w:rsidRDefault="00DF4048" w14:paraId="6A73845D" wp14:textId="77777777">
            <w:pPr>
              <w:pStyle w:val="BodyText"/>
              <w:rPr>
                <w:sz w:val="20"/>
              </w:rPr>
            </w:pPr>
          </w:p>
        </w:tc>
        <w:tc>
          <w:tcPr>
            <w:tcW w:w="1440" w:type="dxa"/>
          </w:tcPr>
          <w:p w:rsidR="00DF4048" w:rsidP="00875E63" w:rsidRDefault="00DF4048" w14:paraId="1888CB9B" wp14:textId="77777777">
            <w:pPr>
              <w:pStyle w:val="BodyText"/>
              <w:ind w:left="-180"/>
              <w:rPr>
                <w:sz w:val="20"/>
              </w:rPr>
            </w:pPr>
          </w:p>
        </w:tc>
        <w:tc>
          <w:tcPr>
            <w:tcW w:w="1440" w:type="dxa"/>
          </w:tcPr>
          <w:p w:rsidR="00DF4048" w:rsidP="00875E63" w:rsidRDefault="00DF4048" w14:paraId="175F6757" wp14:textId="77777777">
            <w:pPr>
              <w:pStyle w:val="BodyText"/>
              <w:ind w:left="-180"/>
              <w:rPr>
                <w:sz w:val="20"/>
              </w:rPr>
            </w:pPr>
          </w:p>
        </w:tc>
        <w:tc>
          <w:tcPr>
            <w:tcW w:w="1620" w:type="dxa"/>
          </w:tcPr>
          <w:p w:rsidR="00DF4048" w:rsidP="00875E63" w:rsidRDefault="00DF4048" w14:paraId="4CFEDAE3" wp14:textId="77777777">
            <w:pPr>
              <w:pStyle w:val="BodyText"/>
              <w:ind w:left="-180"/>
              <w:rPr>
                <w:sz w:val="20"/>
              </w:rPr>
            </w:pPr>
          </w:p>
        </w:tc>
        <w:tc>
          <w:tcPr>
            <w:tcW w:w="1620" w:type="dxa"/>
          </w:tcPr>
          <w:p w:rsidR="00DF4048" w:rsidP="00875E63" w:rsidRDefault="00DF4048" w14:paraId="14A5AC4B" wp14:textId="77777777">
            <w:pPr>
              <w:pStyle w:val="BodyText"/>
              <w:ind w:left="-180"/>
              <w:rPr>
                <w:sz w:val="20"/>
              </w:rPr>
            </w:pPr>
          </w:p>
        </w:tc>
        <w:tc>
          <w:tcPr>
            <w:tcW w:w="1620" w:type="dxa"/>
          </w:tcPr>
          <w:p w:rsidR="00DF4048" w:rsidP="00875E63" w:rsidRDefault="00DF4048" w14:paraId="73EB8088" wp14:textId="77777777">
            <w:pPr>
              <w:pStyle w:val="BodyText"/>
              <w:ind w:left="-180"/>
              <w:rPr>
                <w:sz w:val="20"/>
              </w:rPr>
            </w:pPr>
          </w:p>
        </w:tc>
        <w:tc>
          <w:tcPr>
            <w:tcW w:w="1440" w:type="dxa"/>
          </w:tcPr>
          <w:p w:rsidR="00DF4048" w:rsidP="00875E63" w:rsidRDefault="00DF4048" w14:paraId="7EDCC901" wp14:textId="77777777">
            <w:pPr>
              <w:pStyle w:val="BodyText"/>
              <w:rPr>
                <w:sz w:val="20"/>
              </w:rPr>
            </w:pPr>
          </w:p>
        </w:tc>
      </w:tr>
      <w:tr xmlns:wp14="http://schemas.microsoft.com/office/word/2010/wordml" w:rsidR="00DF4048" w14:paraId="67F889BB" wp14:textId="77777777">
        <w:tc>
          <w:tcPr>
            <w:tcW w:w="1980" w:type="dxa"/>
          </w:tcPr>
          <w:p w:rsidR="00DF4048" w:rsidP="00875E63" w:rsidRDefault="00DF4048" w14:paraId="1C6D6B6E" wp14:textId="77777777">
            <w:pPr>
              <w:pStyle w:val="BodyText"/>
              <w:rPr>
                <w:sz w:val="20"/>
              </w:rPr>
            </w:pPr>
          </w:p>
        </w:tc>
        <w:tc>
          <w:tcPr>
            <w:tcW w:w="1440" w:type="dxa"/>
          </w:tcPr>
          <w:p w:rsidR="00DF4048" w:rsidP="00875E63" w:rsidRDefault="00DF4048" w14:paraId="394C348C" wp14:textId="77777777">
            <w:pPr>
              <w:pStyle w:val="BodyText"/>
              <w:ind w:left="-180"/>
              <w:rPr>
                <w:sz w:val="20"/>
              </w:rPr>
            </w:pPr>
          </w:p>
        </w:tc>
        <w:tc>
          <w:tcPr>
            <w:tcW w:w="1440" w:type="dxa"/>
          </w:tcPr>
          <w:p w:rsidR="00DF4048" w:rsidP="00875E63" w:rsidRDefault="00DF4048" w14:paraId="487226C0" wp14:textId="77777777">
            <w:pPr>
              <w:pStyle w:val="BodyText"/>
              <w:ind w:left="-180"/>
              <w:rPr>
                <w:sz w:val="20"/>
              </w:rPr>
            </w:pPr>
          </w:p>
        </w:tc>
        <w:tc>
          <w:tcPr>
            <w:tcW w:w="1620" w:type="dxa"/>
          </w:tcPr>
          <w:p w:rsidR="00DF4048" w:rsidP="00875E63" w:rsidRDefault="00DF4048" w14:paraId="62833BF4" wp14:textId="77777777">
            <w:pPr>
              <w:pStyle w:val="BodyText"/>
              <w:ind w:left="-180"/>
              <w:rPr>
                <w:sz w:val="20"/>
              </w:rPr>
            </w:pPr>
          </w:p>
        </w:tc>
        <w:tc>
          <w:tcPr>
            <w:tcW w:w="1620" w:type="dxa"/>
          </w:tcPr>
          <w:p w:rsidR="00DF4048" w:rsidP="00875E63" w:rsidRDefault="00DF4048" w14:paraId="3F352AFF" wp14:textId="77777777">
            <w:pPr>
              <w:pStyle w:val="BodyText"/>
              <w:ind w:left="-180"/>
              <w:rPr>
                <w:sz w:val="20"/>
              </w:rPr>
            </w:pPr>
          </w:p>
        </w:tc>
        <w:tc>
          <w:tcPr>
            <w:tcW w:w="1620" w:type="dxa"/>
          </w:tcPr>
          <w:p w:rsidR="00DF4048" w:rsidP="00875E63" w:rsidRDefault="00DF4048" w14:paraId="096A887B" wp14:textId="77777777">
            <w:pPr>
              <w:pStyle w:val="BodyText"/>
              <w:ind w:left="-180"/>
              <w:rPr>
                <w:sz w:val="20"/>
              </w:rPr>
            </w:pPr>
          </w:p>
        </w:tc>
        <w:tc>
          <w:tcPr>
            <w:tcW w:w="1440" w:type="dxa"/>
          </w:tcPr>
          <w:p w:rsidR="00DF4048" w:rsidP="00875E63" w:rsidRDefault="00DF4048" w14:paraId="03EDA74B" wp14:textId="77777777">
            <w:pPr>
              <w:pStyle w:val="BodyText"/>
              <w:rPr>
                <w:sz w:val="20"/>
              </w:rPr>
            </w:pPr>
          </w:p>
        </w:tc>
      </w:tr>
      <w:tr xmlns:wp14="http://schemas.microsoft.com/office/word/2010/wordml" w:rsidR="00DF4048" w14:paraId="55201840" wp14:textId="77777777">
        <w:tc>
          <w:tcPr>
            <w:tcW w:w="1980" w:type="dxa"/>
          </w:tcPr>
          <w:p w:rsidR="00DF4048" w:rsidP="00875E63" w:rsidRDefault="00DF4048" w14:paraId="6F5B0087" wp14:textId="77777777">
            <w:pPr>
              <w:pStyle w:val="BodyText"/>
              <w:rPr>
                <w:sz w:val="20"/>
              </w:rPr>
            </w:pPr>
          </w:p>
        </w:tc>
        <w:tc>
          <w:tcPr>
            <w:tcW w:w="1440" w:type="dxa"/>
          </w:tcPr>
          <w:p w:rsidR="00DF4048" w:rsidP="00875E63" w:rsidRDefault="00DF4048" w14:paraId="0F96CD50" wp14:textId="77777777">
            <w:pPr>
              <w:pStyle w:val="BodyText"/>
              <w:ind w:left="-180"/>
              <w:rPr>
                <w:sz w:val="20"/>
              </w:rPr>
            </w:pPr>
          </w:p>
        </w:tc>
        <w:tc>
          <w:tcPr>
            <w:tcW w:w="1440" w:type="dxa"/>
          </w:tcPr>
          <w:p w:rsidR="00DF4048" w:rsidP="00875E63" w:rsidRDefault="00DF4048" w14:paraId="41D96803" wp14:textId="77777777">
            <w:pPr>
              <w:pStyle w:val="BodyText"/>
              <w:ind w:left="-180"/>
              <w:rPr>
                <w:sz w:val="20"/>
              </w:rPr>
            </w:pPr>
          </w:p>
        </w:tc>
        <w:tc>
          <w:tcPr>
            <w:tcW w:w="1620" w:type="dxa"/>
          </w:tcPr>
          <w:p w:rsidR="00DF4048" w:rsidP="00875E63" w:rsidRDefault="00DF4048" w14:paraId="7DAAFE3E" wp14:textId="77777777">
            <w:pPr>
              <w:pStyle w:val="BodyText"/>
              <w:ind w:left="-180"/>
              <w:rPr>
                <w:sz w:val="20"/>
              </w:rPr>
            </w:pPr>
          </w:p>
        </w:tc>
        <w:tc>
          <w:tcPr>
            <w:tcW w:w="1620" w:type="dxa"/>
          </w:tcPr>
          <w:p w:rsidR="00DF4048" w:rsidP="00875E63" w:rsidRDefault="00DF4048" w14:paraId="7AD27D7B" wp14:textId="77777777">
            <w:pPr>
              <w:pStyle w:val="BodyText"/>
              <w:ind w:left="-180"/>
              <w:rPr>
                <w:sz w:val="20"/>
              </w:rPr>
            </w:pPr>
          </w:p>
        </w:tc>
        <w:tc>
          <w:tcPr>
            <w:tcW w:w="1620" w:type="dxa"/>
          </w:tcPr>
          <w:p w:rsidR="00DF4048" w:rsidP="00875E63" w:rsidRDefault="00DF4048" w14:paraId="1D6E55A1" wp14:textId="77777777">
            <w:pPr>
              <w:pStyle w:val="BodyText"/>
              <w:ind w:left="-180"/>
              <w:rPr>
                <w:sz w:val="20"/>
              </w:rPr>
            </w:pPr>
          </w:p>
        </w:tc>
        <w:tc>
          <w:tcPr>
            <w:tcW w:w="1440" w:type="dxa"/>
          </w:tcPr>
          <w:p w:rsidR="00DF4048" w:rsidP="00875E63" w:rsidRDefault="00DF4048" w14:paraId="78E2EE4F" wp14:textId="77777777">
            <w:pPr>
              <w:pStyle w:val="BodyText"/>
              <w:rPr>
                <w:sz w:val="20"/>
              </w:rPr>
            </w:pPr>
          </w:p>
        </w:tc>
      </w:tr>
      <w:tr xmlns:wp14="http://schemas.microsoft.com/office/word/2010/wordml" w:rsidR="00DF4048" w14:paraId="6C7079B7" wp14:textId="77777777">
        <w:tc>
          <w:tcPr>
            <w:tcW w:w="1980" w:type="dxa"/>
          </w:tcPr>
          <w:p w:rsidR="00DF4048" w:rsidP="00875E63" w:rsidRDefault="00DF4048" w14:paraId="0832B033" wp14:textId="77777777">
            <w:pPr>
              <w:pStyle w:val="BodyText"/>
              <w:rPr>
                <w:sz w:val="20"/>
              </w:rPr>
            </w:pPr>
          </w:p>
        </w:tc>
        <w:tc>
          <w:tcPr>
            <w:tcW w:w="1440" w:type="dxa"/>
          </w:tcPr>
          <w:p w:rsidR="00DF4048" w:rsidP="00875E63" w:rsidRDefault="00DF4048" w14:paraId="034FB154" wp14:textId="77777777">
            <w:pPr>
              <w:pStyle w:val="BodyText"/>
              <w:ind w:left="-180"/>
              <w:rPr>
                <w:sz w:val="20"/>
              </w:rPr>
            </w:pPr>
          </w:p>
        </w:tc>
        <w:tc>
          <w:tcPr>
            <w:tcW w:w="1440" w:type="dxa"/>
          </w:tcPr>
          <w:p w:rsidR="00DF4048" w:rsidP="00875E63" w:rsidRDefault="00DF4048" w14:paraId="160384C9" wp14:textId="77777777">
            <w:pPr>
              <w:pStyle w:val="BodyText"/>
              <w:ind w:left="-180"/>
              <w:rPr>
                <w:sz w:val="20"/>
              </w:rPr>
            </w:pPr>
          </w:p>
        </w:tc>
        <w:tc>
          <w:tcPr>
            <w:tcW w:w="1620" w:type="dxa"/>
          </w:tcPr>
          <w:p w:rsidR="00DF4048" w:rsidP="00875E63" w:rsidRDefault="00DF4048" w14:paraId="266E4A53" wp14:textId="77777777">
            <w:pPr>
              <w:pStyle w:val="BodyText"/>
              <w:ind w:left="-180"/>
              <w:rPr>
                <w:sz w:val="20"/>
              </w:rPr>
            </w:pPr>
          </w:p>
        </w:tc>
        <w:tc>
          <w:tcPr>
            <w:tcW w:w="1620" w:type="dxa"/>
          </w:tcPr>
          <w:p w:rsidR="00DF4048" w:rsidP="00875E63" w:rsidRDefault="00DF4048" w14:paraId="08330751" wp14:textId="77777777">
            <w:pPr>
              <w:pStyle w:val="BodyText"/>
              <w:ind w:left="-180"/>
              <w:rPr>
                <w:sz w:val="20"/>
              </w:rPr>
            </w:pPr>
          </w:p>
        </w:tc>
        <w:tc>
          <w:tcPr>
            <w:tcW w:w="1620" w:type="dxa"/>
          </w:tcPr>
          <w:p w:rsidR="00DF4048" w:rsidP="00875E63" w:rsidRDefault="00DF4048" w14:paraId="38C8FEBB" wp14:textId="77777777">
            <w:pPr>
              <w:pStyle w:val="BodyText"/>
              <w:ind w:left="-180"/>
              <w:rPr>
                <w:sz w:val="20"/>
              </w:rPr>
            </w:pPr>
          </w:p>
        </w:tc>
        <w:tc>
          <w:tcPr>
            <w:tcW w:w="1440" w:type="dxa"/>
          </w:tcPr>
          <w:p w:rsidR="00DF4048" w:rsidP="00875E63" w:rsidRDefault="00DF4048" w14:paraId="182B0A07" wp14:textId="77777777">
            <w:pPr>
              <w:pStyle w:val="BodyText"/>
              <w:rPr>
                <w:sz w:val="20"/>
              </w:rPr>
            </w:pPr>
          </w:p>
        </w:tc>
      </w:tr>
    </w:tbl>
    <w:p xmlns:wp14="http://schemas.microsoft.com/office/word/2010/wordml" w:rsidRPr="0039523C" w:rsidR="00D759DE" w:rsidP="00070ED4" w:rsidRDefault="00D759DE" w14:paraId="024D9220" wp14:textId="77777777">
      <w:pPr>
        <w:pStyle w:val="Heading1"/>
        <w:tabs>
          <w:tab w:val="right" w:pos="10620"/>
        </w:tabs>
        <w:rPr>
          <w:sz w:val="24"/>
          <w:u w:val="none"/>
        </w:rPr>
      </w:pPr>
      <w:r>
        <w:br w:type="page"/>
      </w:r>
      <w:r w:rsidRPr="0039523C" w:rsidR="00F37F91">
        <w:rPr>
          <w:sz w:val="24"/>
          <w:u w:val="none"/>
        </w:rPr>
        <w:t>Industrial Hygienist</w:t>
      </w:r>
      <w:r w:rsidRPr="0039523C">
        <w:rPr>
          <w:sz w:val="24"/>
          <w:u w:val="none"/>
        </w:rPr>
        <w:t xml:space="preserve"> I</w:t>
      </w:r>
      <w:r w:rsidRPr="0039523C">
        <w:rPr>
          <w:sz w:val="24"/>
          <w:u w:val="none"/>
        </w:rPr>
        <w:tab/>
      </w:r>
      <w:r w:rsidRPr="0039523C">
        <w:rPr>
          <w:sz w:val="24"/>
          <w:u w:val="none"/>
        </w:rPr>
        <w:t>Job Code: 1</w:t>
      </w:r>
      <w:r w:rsidRPr="0039523C" w:rsidR="00F37F91">
        <w:rPr>
          <w:sz w:val="24"/>
          <w:u w:val="none"/>
        </w:rPr>
        <w:t>407</w:t>
      </w:r>
    </w:p>
    <w:p xmlns:wp14="http://schemas.microsoft.com/office/word/2010/wordml" w:rsidR="00D759DE" w:rsidP="00070ED4" w:rsidRDefault="00D759DE" w14:paraId="30D6AB40"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759DE" w:rsidP="00070ED4" w:rsidRDefault="00D759DE" w14:paraId="170DCE8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070ED4" w:rsidP="00070ED4" w:rsidRDefault="00070ED4" w14:paraId="11553B4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close supervision. Performs tasks from detailed instructions and estab</w:t>
      </w:r>
      <w:r>
        <w:rPr>
          <w:sz w:val="20"/>
        </w:rPr>
        <w:softHyphen/>
        <w:t>lished procedures. Work is reviewed for soundness of technical judgment and for follow</w:t>
      </w:r>
      <w:r>
        <w:rPr>
          <w:sz w:val="20"/>
        </w:rPr>
        <w:softHyphen/>
        <w:t>ing the defined policies and procedures. Assists oth</w:t>
      </w:r>
      <w:r>
        <w:rPr>
          <w:sz w:val="20"/>
        </w:rPr>
        <w:softHyphen/>
        <w:t>ers in developing and implementing programs for monitoring and preventing chemical, physical and biological hazards and diseases in the organization's work areas. Participates with others in monitoring the organization's health standards in accordance with OSHA, MSHA, EPA, NRC, DOD, DOE and State programs. Performs basic industrial hygiene field measurements, safety measurements, safety evaluations and hazardous waste evalua</w:t>
      </w:r>
      <w:r>
        <w:rPr>
          <w:sz w:val="20"/>
        </w:rPr>
        <w:softHyphen/>
        <w:t xml:space="preserve">tions. Evaluates and interprets current regulations and assists in compliance. Provides input in the development of hazardous materials communications. Uses industrial hygiene equipment. Working to become proficient in the Industrial Hygiene field. </w:t>
      </w:r>
    </w:p>
    <w:p xmlns:wp14="http://schemas.microsoft.com/office/word/2010/wordml" w:rsidR="00070ED4" w:rsidP="00070ED4" w:rsidRDefault="00070ED4" w14:paraId="1B616A09"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070ED4" w:rsidP="00070ED4" w:rsidRDefault="00070ED4" w14:paraId="68C1C008"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070ED4" w:rsidP="00070ED4" w:rsidRDefault="00070ED4" w14:paraId="028EB558"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070ED4" w:rsidP="00070ED4" w:rsidRDefault="00070ED4" w14:paraId="5AF6BCA7"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M.S. in Industrial Hygiene or re</w:t>
      </w:r>
      <w:r>
        <w:rPr>
          <w:sz w:val="20"/>
        </w:rPr>
        <w:softHyphen/>
        <w:t xml:space="preserve">lated fields and up to 1 year experience; or B.S. and up to 3 </w:t>
      </w:r>
      <w:proofErr w:type="spellStart"/>
      <w:r>
        <w:rPr>
          <w:sz w:val="20"/>
        </w:rPr>
        <w:t>years experience</w:t>
      </w:r>
      <w:proofErr w:type="spellEnd"/>
      <w:r>
        <w:rPr>
          <w:sz w:val="20"/>
        </w:rPr>
        <w:t>.</w:t>
      </w:r>
    </w:p>
    <w:p xmlns:wp14="http://schemas.microsoft.com/office/word/2010/wordml" w:rsidR="00D759DE" w:rsidP="00070ED4" w:rsidRDefault="00D759DE" w14:paraId="56F28A73"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759DE" w:rsidP="00D759DE" w:rsidRDefault="00D759DE" w14:paraId="7F61C38B" wp14:textId="77777777">
      <w:pPr>
        <w:pStyle w:val="BodyText"/>
        <w:rPr>
          <w:sz w:val="8"/>
        </w:rPr>
      </w:pPr>
    </w:p>
    <w:p xmlns:wp14="http://schemas.microsoft.com/office/word/2010/wordml" w:rsidR="00D759DE" w:rsidP="00D759DE" w:rsidRDefault="00D759DE" w14:paraId="54FB1006"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59DE" w:rsidP="00D759DE" w:rsidRDefault="00D759DE" w14:paraId="70A7F1C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759DE" w:rsidP="00D759DE" w:rsidRDefault="00D759DE" w14:paraId="18C68A69"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59DE" w:rsidP="00D759DE" w:rsidRDefault="00D759DE" w14:paraId="67BBEA0A"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759DE" w:rsidP="00D759DE" w:rsidRDefault="00D759DE" w14:paraId="438F9641"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59DE" w:rsidP="00D759DE" w:rsidRDefault="00D759DE" w14:paraId="109C5406"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59DE" w:rsidP="00D759DE" w:rsidRDefault="00D759DE" w14:paraId="52BC5904"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59DE" w:rsidP="00D759DE" w:rsidRDefault="00D759DE" w14:paraId="19EF4249"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59DE" w:rsidP="00D759DE" w:rsidRDefault="00D759DE" w14:paraId="24DAC0E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759DE" w:rsidP="00D759DE" w:rsidRDefault="00D759DE" w14:paraId="68EBB3FC" wp14:textId="77777777">
      <w:pPr>
        <w:pStyle w:val="BodyText"/>
        <w:rPr>
          <w:sz w:val="8"/>
        </w:rPr>
      </w:pPr>
    </w:p>
    <w:p xmlns:wp14="http://schemas.microsoft.com/office/word/2010/wordml" w:rsidR="00D759DE" w:rsidP="00D759DE" w:rsidRDefault="00D759DE" w14:paraId="0899177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D759DE" w:rsidP="00D759DE" w:rsidRDefault="00D759DE" w14:paraId="021DA649"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D759DE" w:rsidP="00D759DE" w:rsidRDefault="00D759DE" w14:paraId="576413A0"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759DE" w:rsidP="00D759DE" w:rsidRDefault="00D759DE" w14:paraId="2FA5AC16"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D759DE" w:rsidP="00D759DE" w:rsidRDefault="00D759DE" w14:paraId="6FB0A95A"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759DE" w:rsidP="00D759DE" w:rsidRDefault="00D759DE" w14:paraId="07B1929C"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D759DE" w:rsidP="00D759DE" w:rsidRDefault="00D759DE" w14:paraId="65489A6E"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759DE" w:rsidP="00D759DE" w:rsidRDefault="00D759DE" w14:paraId="751A84CA" wp14:textId="77777777">
      <w:pPr>
        <w:pStyle w:val="BodyText"/>
        <w:rPr>
          <w:sz w:val="8"/>
        </w:rPr>
      </w:pPr>
    </w:p>
    <w:p xmlns:wp14="http://schemas.microsoft.com/office/word/2010/wordml" w:rsidRPr="001E2EDF" w:rsidR="00D759DE" w:rsidP="00B92075" w:rsidRDefault="00D759DE" w14:paraId="68204776"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59DE" w:rsidP="00D759DE" w:rsidRDefault="00D759DE" w14:paraId="67BE9C0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09B3A37D" wp14:textId="77777777">
        <w:trPr>
          <w:trHeight w:val="395"/>
        </w:trPr>
        <w:tc>
          <w:tcPr>
            <w:tcW w:w="1980" w:type="dxa"/>
          </w:tcPr>
          <w:p w:rsidR="00E81DCE" w:rsidP="00A831F9" w:rsidRDefault="00E81DCE" w14:paraId="75713FA1" wp14:textId="77777777">
            <w:pPr>
              <w:pStyle w:val="BodyText"/>
              <w:ind w:left="-180"/>
              <w:jc w:val="center"/>
              <w:rPr>
                <w:b/>
                <w:bCs/>
                <w:sz w:val="20"/>
              </w:rPr>
            </w:pPr>
          </w:p>
          <w:p w:rsidR="00E81DCE" w:rsidP="00A831F9" w:rsidRDefault="00E81DCE" w14:paraId="7064606F" wp14:textId="77777777">
            <w:pPr>
              <w:pStyle w:val="BodyText"/>
              <w:ind w:left="-108" w:right="-108"/>
              <w:jc w:val="center"/>
              <w:rPr>
                <w:b/>
                <w:bCs/>
                <w:sz w:val="20"/>
              </w:rPr>
            </w:pPr>
            <w:r>
              <w:rPr>
                <w:b/>
                <w:bCs/>
                <w:sz w:val="20"/>
              </w:rPr>
              <w:t>Employee Location</w:t>
            </w:r>
          </w:p>
          <w:p w:rsidR="00E81DCE" w:rsidP="00A831F9" w:rsidRDefault="00E81DCE" w14:paraId="22DFFA3B" wp14:textId="77777777">
            <w:pPr>
              <w:pStyle w:val="BodyText"/>
              <w:ind w:left="-180"/>
              <w:jc w:val="center"/>
              <w:rPr>
                <w:b/>
                <w:bCs/>
                <w:sz w:val="20"/>
              </w:rPr>
            </w:pPr>
            <w:r>
              <w:rPr>
                <w:b/>
                <w:bCs/>
                <w:sz w:val="20"/>
              </w:rPr>
              <w:t>STATE</w:t>
            </w:r>
          </w:p>
        </w:tc>
        <w:tc>
          <w:tcPr>
            <w:tcW w:w="1440" w:type="dxa"/>
          </w:tcPr>
          <w:p w:rsidR="00E81DCE" w:rsidP="00A831F9" w:rsidRDefault="00E81DCE" w14:paraId="5A87E198" wp14:textId="77777777">
            <w:pPr>
              <w:pStyle w:val="BodyText"/>
              <w:ind w:left="-180"/>
              <w:jc w:val="center"/>
              <w:rPr>
                <w:b/>
                <w:bCs/>
                <w:sz w:val="20"/>
              </w:rPr>
            </w:pPr>
          </w:p>
          <w:p w:rsidR="00E81DCE" w:rsidP="00A831F9" w:rsidRDefault="00E81DCE" w14:paraId="08B9BA69" wp14:textId="77777777">
            <w:pPr>
              <w:pStyle w:val="BodyText"/>
              <w:ind w:left="-180"/>
              <w:jc w:val="center"/>
              <w:rPr>
                <w:b/>
                <w:bCs/>
                <w:sz w:val="20"/>
              </w:rPr>
            </w:pPr>
            <w:r>
              <w:rPr>
                <w:b/>
                <w:bCs/>
                <w:sz w:val="20"/>
              </w:rPr>
              <w:t>Annual</w:t>
            </w:r>
          </w:p>
          <w:p w:rsidR="00E81DCE" w:rsidP="00A831F9" w:rsidRDefault="00E81DCE" w14:paraId="56DFFAE8"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7E021AF8" wp14:textId="77777777">
            <w:pPr>
              <w:pStyle w:val="BodyText"/>
              <w:ind w:left="-180"/>
              <w:jc w:val="center"/>
              <w:rPr>
                <w:b/>
                <w:bCs/>
                <w:sz w:val="20"/>
              </w:rPr>
            </w:pPr>
            <w:r>
              <w:rPr>
                <w:b/>
                <w:bCs/>
                <w:sz w:val="20"/>
              </w:rPr>
              <w:t xml:space="preserve"> Annual Bonus Extra</w:t>
            </w:r>
          </w:p>
          <w:p w:rsidR="00E81DCE" w:rsidP="00A831F9" w:rsidRDefault="00E81DCE" w14:paraId="063B2C42" wp14:textId="77777777">
            <w:pPr>
              <w:pStyle w:val="BodyText"/>
              <w:ind w:left="-180"/>
              <w:jc w:val="center"/>
              <w:rPr>
                <w:b/>
                <w:bCs/>
                <w:sz w:val="20"/>
              </w:rPr>
            </w:pPr>
            <w:r>
              <w:rPr>
                <w:b/>
                <w:bCs/>
                <w:sz w:val="20"/>
              </w:rPr>
              <w:t>Cash Income</w:t>
            </w:r>
          </w:p>
        </w:tc>
        <w:tc>
          <w:tcPr>
            <w:tcW w:w="1620" w:type="dxa"/>
          </w:tcPr>
          <w:p w:rsidR="00E81DCE" w:rsidP="00A831F9" w:rsidRDefault="00E81DCE" w14:paraId="728F15FB" wp14:textId="77777777">
            <w:pPr>
              <w:pStyle w:val="BodyText"/>
              <w:rPr>
                <w:b/>
                <w:bCs/>
                <w:sz w:val="20"/>
              </w:rPr>
            </w:pPr>
          </w:p>
          <w:p w:rsidR="00E81DCE" w:rsidP="00A831F9" w:rsidRDefault="00E81DCE" w14:paraId="244BA708" wp14:textId="77777777">
            <w:pPr>
              <w:pStyle w:val="BodyText"/>
              <w:ind w:left="-180"/>
              <w:jc w:val="center"/>
              <w:rPr>
                <w:b/>
                <w:bCs/>
                <w:sz w:val="20"/>
              </w:rPr>
            </w:pPr>
            <w:r>
              <w:rPr>
                <w:b/>
                <w:bCs/>
                <w:sz w:val="20"/>
              </w:rPr>
              <w:t>Annual Bonus</w:t>
            </w:r>
          </w:p>
          <w:p w:rsidR="00E81DCE" w:rsidP="00A831F9" w:rsidRDefault="00E81DCE" w14:paraId="63DA6E15" wp14:textId="77777777">
            <w:pPr>
              <w:pStyle w:val="BodyText"/>
              <w:rPr>
                <w:b/>
                <w:bCs/>
                <w:sz w:val="20"/>
              </w:rPr>
            </w:pPr>
            <w:r>
              <w:rPr>
                <w:b/>
                <w:bCs/>
                <w:sz w:val="20"/>
              </w:rPr>
              <w:t>Tgt. % of Base</w:t>
            </w:r>
          </w:p>
        </w:tc>
        <w:tc>
          <w:tcPr>
            <w:tcW w:w="1620" w:type="dxa"/>
          </w:tcPr>
          <w:p w:rsidR="00E81DCE" w:rsidP="00A831F9" w:rsidRDefault="00E81DCE" w14:paraId="46CB1748" wp14:textId="77777777">
            <w:pPr>
              <w:pStyle w:val="BodyText"/>
              <w:ind w:left="-180"/>
              <w:jc w:val="center"/>
              <w:rPr>
                <w:sz w:val="20"/>
              </w:rPr>
            </w:pPr>
          </w:p>
          <w:p w:rsidR="00E81DCE" w:rsidP="00A831F9" w:rsidRDefault="00E81DCE" w14:paraId="3EA0ABC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1AB86791" wp14:textId="77777777">
            <w:pPr>
              <w:pStyle w:val="BodyText"/>
              <w:ind w:left="-180"/>
              <w:jc w:val="center"/>
              <w:rPr>
                <w:sz w:val="20"/>
              </w:rPr>
            </w:pPr>
            <w:r>
              <w:rPr>
                <w:b/>
                <w:bCs/>
                <w:sz w:val="20"/>
              </w:rPr>
              <w:t>Minimum</w:t>
            </w:r>
          </w:p>
        </w:tc>
        <w:tc>
          <w:tcPr>
            <w:tcW w:w="1620" w:type="dxa"/>
          </w:tcPr>
          <w:p w:rsidR="00E81DCE" w:rsidP="00A831F9" w:rsidRDefault="00E81DCE" w14:paraId="2F55DFD9" wp14:textId="77777777">
            <w:pPr>
              <w:pStyle w:val="BodyText"/>
              <w:ind w:left="-180"/>
              <w:jc w:val="center"/>
              <w:rPr>
                <w:sz w:val="20"/>
              </w:rPr>
            </w:pPr>
          </w:p>
          <w:p w:rsidR="00E81DCE" w:rsidP="00A831F9" w:rsidRDefault="00E81DCE" w14:paraId="0F99B18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15FE2962" wp14:textId="77777777">
            <w:pPr>
              <w:pStyle w:val="BodyText"/>
              <w:ind w:left="-180"/>
              <w:jc w:val="center"/>
              <w:rPr>
                <w:sz w:val="20"/>
              </w:rPr>
            </w:pPr>
            <w:r>
              <w:rPr>
                <w:b/>
                <w:bCs/>
                <w:sz w:val="20"/>
              </w:rPr>
              <w:t>Midpoint</w:t>
            </w:r>
          </w:p>
        </w:tc>
        <w:tc>
          <w:tcPr>
            <w:tcW w:w="1440" w:type="dxa"/>
          </w:tcPr>
          <w:p w:rsidR="00E81DCE" w:rsidP="00A831F9" w:rsidRDefault="00E81DCE" w14:paraId="01396CB3" wp14:textId="77777777">
            <w:pPr>
              <w:pStyle w:val="BodyText"/>
              <w:ind w:left="-180"/>
              <w:jc w:val="center"/>
              <w:rPr>
                <w:b/>
                <w:bCs/>
                <w:sz w:val="20"/>
              </w:rPr>
            </w:pPr>
            <w:r>
              <w:rPr>
                <w:b/>
                <w:bCs/>
                <w:sz w:val="20"/>
              </w:rPr>
              <w:t xml:space="preserve">  </w:t>
            </w:r>
          </w:p>
          <w:p w:rsidRPr="007B50F4" w:rsidR="00E81DCE" w:rsidP="00A831F9" w:rsidRDefault="00E81DCE" w14:paraId="2807BD5A" wp14:textId="77777777">
            <w:pPr>
              <w:pStyle w:val="BodyText"/>
              <w:ind w:left="-180"/>
              <w:jc w:val="center"/>
              <w:rPr>
                <w:b/>
                <w:sz w:val="20"/>
              </w:rPr>
            </w:pPr>
            <w:r w:rsidRPr="007B50F4">
              <w:rPr>
                <w:b/>
                <w:sz w:val="20"/>
              </w:rPr>
              <w:t>Salary Range</w:t>
            </w:r>
          </w:p>
          <w:p w:rsidR="00E81DCE" w:rsidP="00A831F9" w:rsidRDefault="00E81DCE" w14:paraId="246823AD" wp14:textId="77777777">
            <w:pPr>
              <w:pStyle w:val="BodyText"/>
              <w:ind w:left="-180" w:right="-108"/>
              <w:jc w:val="center"/>
              <w:rPr>
                <w:sz w:val="20"/>
              </w:rPr>
            </w:pPr>
            <w:r w:rsidRPr="007B50F4">
              <w:rPr>
                <w:b/>
                <w:sz w:val="20"/>
              </w:rPr>
              <w:t>Maximum</w:t>
            </w:r>
          </w:p>
        </w:tc>
      </w:tr>
      <w:tr xmlns:wp14="http://schemas.microsoft.com/office/word/2010/wordml" w:rsidR="00DF4048" w14:paraId="0A904C8A" wp14:textId="77777777">
        <w:tc>
          <w:tcPr>
            <w:tcW w:w="1980" w:type="dxa"/>
          </w:tcPr>
          <w:p w:rsidR="00DF4048" w:rsidP="00875E63" w:rsidRDefault="00DF4048" w14:paraId="265F6D41" wp14:textId="77777777">
            <w:pPr>
              <w:pStyle w:val="BodyText"/>
              <w:ind w:left="-180"/>
              <w:rPr>
                <w:sz w:val="20"/>
              </w:rPr>
            </w:pPr>
          </w:p>
        </w:tc>
        <w:tc>
          <w:tcPr>
            <w:tcW w:w="1440" w:type="dxa"/>
          </w:tcPr>
          <w:p w:rsidR="00DF4048" w:rsidP="00875E63" w:rsidRDefault="00DF4048" w14:paraId="3DE68A3E" wp14:textId="77777777">
            <w:pPr>
              <w:pStyle w:val="BodyText"/>
              <w:ind w:left="-180"/>
              <w:rPr>
                <w:sz w:val="20"/>
              </w:rPr>
            </w:pPr>
          </w:p>
        </w:tc>
        <w:tc>
          <w:tcPr>
            <w:tcW w:w="1440" w:type="dxa"/>
          </w:tcPr>
          <w:p w:rsidR="00DF4048" w:rsidP="00875E63" w:rsidRDefault="00DF4048" w14:paraId="3496169D" wp14:textId="77777777">
            <w:pPr>
              <w:pStyle w:val="BodyText"/>
              <w:ind w:left="-180"/>
              <w:rPr>
                <w:sz w:val="20"/>
              </w:rPr>
            </w:pPr>
          </w:p>
        </w:tc>
        <w:tc>
          <w:tcPr>
            <w:tcW w:w="1620" w:type="dxa"/>
          </w:tcPr>
          <w:p w:rsidR="00DF4048" w:rsidP="00875E63" w:rsidRDefault="00DF4048" w14:paraId="551B99AA" wp14:textId="77777777">
            <w:pPr>
              <w:pStyle w:val="BodyText"/>
              <w:ind w:left="-180"/>
              <w:rPr>
                <w:sz w:val="20"/>
              </w:rPr>
            </w:pPr>
          </w:p>
        </w:tc>
        <w:tc>
          <w:tcPr>
            <w:tcW w:w="1620" w:type="dxa"/>
          </w:tcPr>
          <w:p w:rsidR="00DF4048" w:rsidP="00875E63" w:rsidRDefault="00DF4048" w14:paraId="050434F9" wp14:textId="77777777">
            <w:pPr>
              <w:pStyle w:val="BodyText"/>
              <w:ind w:left="-180"/>
              <w:rPr>
                <w:sz w:val="20"/>
              </w:rPr>
            </w:pPr>
          </w:p>
        </w:tc>
        <w:tc>
          <w:tcPr>
            <w:tcW w:w="1620" w:type="dxa"/>
          </w:tcPr>
          <w:p w:rsidR="00DF4048" w:rsidP="00875E63" w:rsidRDefault="00DF4048" w14:paraId="43ADC8D1" wp14:textId="77777777">
            <w:pPr>
              <w:pStyle w:val="BodyText"/>
              <w:ind w:left="-180"/>
              <w:rPr>
                <w:sz w:val="20"/>
              </w:rPr>
            </w:pPr>
          </w:p>
        </w:tc>
        <w:tc>
          <w:tcPr>
            <w:tcW w:w="1440" w:type="dxa"/>
          </w:tcPr>
          <w:p w:rsidR="00DF4048" w:rsidP="00875E63" w:rsidRDefault="00DF4048" w14:paraId="541794D0" wp14:textId="77777777">
            <w:pPr>
              <w:pStyle w:val="BodyText"/>
              <w:ind w:left="-180"/>
              <w:rPr>
                <w:sz w:val="20"/>
              </w:rPr>
            </w:pPr>
          </w:p>
        </w:tc>
      </w:tr>
      <w:tr xmlns:wp14="http://schemas.microsoft.com/office/word/2010/wordml" w:rsidR="00DF4048" w14:paraId="3C10EC74" wp14:textId="77777777">
        <w:tc>
          <w:tcPr>
            <w:tcW w:w="1980" w:type="dxa"/>
          </w:tcPr>
          <w:p w:rsidR="00DF4048" w:rsidP="00875E63" w:rsidRDefault="00DF4048" w14:paraId="6F54276B" wp14:textId="77777777">
            <w:pPr>
              <w:pStyle w:val="BodyText"/>
              <w:ind w:left="-180"/>
              <w:rPr>
                <w:sz w:val="20"/>
              </w:rPr>
            </w:pPr>
          </w:p>
        </w:tc>
        <w:tc>
          <w:tcPr>
            <w:tcW w:w="1440" w:type="dxa"/>
          </w:tcPr>
          <w:p w:rsidR="00DF4048" w:rsidP="00875E63" w:rsidRDefault="00DF4048" w14:paraId="778A86A2" wp14:textId="77777777">
            <w:pPr>
              <w:pStyle w:val="BodyText"/>
              <w:ind w:left="-180"/>
              <w:rPr>
                <w:sz w:val="20"/>
              </w:rPr>
            </w:pPr>
          </w:p>
        </w:tc>
        <w:tc>
          <w:tcPr>
            <w:tcW w:w="1440" w:type="dxa"/>
          </w:tcPr>
          <w:p w:rsidR="00DF4048" w:rsidP="00875E63" w:rsidRDefault="00DF4048" w14:paraId="3CF9DEA0" wp14:textId="77777777">
            <w:pPr>
              <w:pStyle w:val="BodyText"/>
              <w:ind w:left="-180"/>
              <w:rPr>
                <w:sz w:val="20"/>
              </w:rPr>
            </w:pPr>
          </w:p>
        </w:tc>
        <w:tc>
          <w:tcPr>
            <w:tcW w:w="1620" w:type="dxa"/>
          </w:tcPr>
          <w:p w:rsidR="00DF4048" w:rsidP="00875E63" w:rsidRDefault="00DF4048" w14:paraId="1F97D858" wp14:textId="77777777">
            <w:pPr>
              <w:pStyle w:val="BodyText"/>
              <w:ind w:left="-180"/>
              <w:rPr>
                <w:sz w:val="20"/>
              </w:rPr>
            </w:pPr>
          </w:p>
        </w:tc>
        <w:tc>
          <w:tcPr>
            <w:tcW w:w="1620" w:type="dxa"/>
          </w:tcPr>
          <w:p w:rsidR="00DF4048" w:rsidP="00875E63" w:rsidRDefault="00DF4048" w14:paraId="799F7104" wp14:textId="77777777">
            <w:pPr>
              <w:pStyle w:val="BodyText"/>
              <w:ind w:left="-180"/>
              <w:rPr>
                <w:sz w:val="20"/>
              </w:rPr>
            </w:pPr>
          </w:p>
        </w:tc>
        <w:tc>
          <w:tcPr>
            <w:tcW w:w="1620" w:type="dxa"/>
          </w:tcPr>
          <w:p w:rsidR="00DF4048" w:rsidP="00875E63" w:rsidRDefault="00DF4048" w14:paraId="22D9C455" wp14:textId="77777777">
            <w:pPr>
              <w:pStyle w:val="BodyText"/>
              <w:ind w:left="-180"/>
              <w:rPr>
                <w:sz w:val="20"/>
              </w:rPr>
            </w:pPr>
          </w:p>
        </w:tc>
        <w:tc>
          <w:tcPr>
            <w:tcW w:w="1440" w:type="dxa"/>
          </w:tcPr>
          <w:p w:rsidR="00DF4048" w:rsidP="00875E63" w:rsidRDefault="00DF4048" w14:paraId="4E625A7F" wp14:textId="77777777">
            <w:pPr>
              <w:pStyle w:val="BodyText"/>
              <w:ind w:left="-180"/>
              <w:rPr>
                <w:sz w:val="20"/>
              </w:rPr>
            </w:pPr>
          </w:p>
        </w:tc>
      </w:tr>
      <w:tr xmlns:wp14="http://schemas.microsoft.com/office/word/2010/wordml" w:rsidR="00DF4048" w14:paraId="1A13CA60" wp14:textId="77777777">
        <w:tc>
          <w:tcPr>
            <w:tcW w:w="1980" w:type="dxa"/>
          </w:tcPr>
          <w:p w:rsidR="00DF4048" w:rsidP="00875E63" w:rsidRDefault="00DF4048" w14:paraId="2A0DF4D0" wp14:textId="77777777">
            <w:pPr>
              <w:pStyle w:val="BodyText"/>
              <w:ind w:left="-180"/>
              <w:rPr>
                <w:sz w:val="20"/>
              </w:rPr>
            </w:pPr>
          </w:p>
        </w:tc>
        <w:tc>
          <w:tcPr>
            <w:tcW w:w="1440" w:type="dxa"/>
          </w:tcPr>
          <w:p w:rsidR="00DF4048" w:rsidP="00875E63" w:rsidRDefault="00DF4048" w14:paraId="2C247A38" wp14:textId="77777777">
            <w:pPr>
              <w:pStyle w:val="BodyText"/>
              <w:ind w:left="-180"/>
              <w:rPr>
                <w:sz w:val="20"/>
              </w:rPr>
            </w:pPr>
          </w:p>
        </w:tc>
        <w:tc>
          <w:tcPr>
            <w:tcW w:w="1440" w:type="dxa"/>
          </w:tcPr>
          <w:p w:rsidR="00DF4048" w:rsidP="00875E63" w:rsidRDefault="00DF4048" w14:paraId="7C5F8B46" wp14:textId="77777777">
            <w:pPr>
              <w:pStyle w:val="BodyText"/>
              <w:ind w:left="-180"/>
              <w:rPr>
                <w:sz w:val="20"/>
              </w:rPr>
            </w:pPr>
          </w:p>
        </w:tc>
        <w:tc>
          <w:tcPr>
            <w:tcW w:w="1620" w:type="dxa"/>
          </w:tcPr>
          <w:p w:rsidR="00DF4048" w:rsidP="00875E63" w:rsidRDefault="00DF4048" w14:paraId="6B31E4D9" wp14:textId="77777777">
            <w:pPr>
              <w:pStyle w:val="BodyText"/>
              <w:ind w:left="-180"/>
              <w:rPr>
                <w:sz w:val="20"/>
              </w:rPr>
            </w:pPr>
          </w:p>
        </w:tc>
        <w:tc>
          <w:tcPr>
            <w:tcW w:w="1620" w:type="dxa"/>
          </w:tcPr>
          <w:p w:rsidR="00DF4048" w:rsidP="00875E63" w:rsidRDefault="00DF4048" w14:paraId="3316A4DA" wp14:textId="77777777">
            <w:pPr>
              <w:pStyle w:val="BodyText"/>
              <w:ind w:left="-180"/>
              <w:rPr>
                <w:sz w:val="20"/>
              </w:rPr>
            </w:pPr>
          </w:p>
        </w:tc>
        <w:tc>
          <w:tcPr>
            <w:tcW w:w="1620" w:type="dxa"/>
          </w:tcPr>
          <w:p w:rsidR="00DF4048" w:rsidP="00875E63" w:rsidRDefault="00DF4048" w14:paraId="2CA76855" wp14:textId="77777777">
            <w:pPr>
              <w:pStyle w:val="BodyText"/>
              <w:ind w:left="-180"/>
              <w:rPr>
                <w:sz w:val="20"/>
              </w:rPr>
            </w:pPr>
          </w:p>
        </w:tc>
        <w:tc>
          <w:tcPr>
            <w:tcW w:w="1440" w:type="dxa"/>
          </w:tcPr>
          <w:p w:rsidR="00DF4048" w:rsidP="00875E63" w:rsidRDefault="00DF4048" w14:paraId="69CE0413" wp14:textId="77777777">
            <w:pPr>
              <w:pStyle w:val="BodyText"/>
              <w:rPr>
                <w:sz w:val="20"/>
              </w:rPr>
            </w:pPr>
          </w:p>
        </w:tc>
      </w:tr>
      <w:tr xmlns:wp14="http://schemas.microsoft.com/office/word/2010/wordml" w:rsidR="00DF4048" w14:paraId="439FA9C0" wp14:textId="77777777">
        <w:tc>
          <w:tcPr>
            <w:tcW w:w="1980" w:type="dxa"/>
          </w:tcPr>
          <w:p w:rsidR="00DF4048" w:rsidP="00875E63" w:rsidRDefault="00DF4048" w14:paraId="30AEA470" wp14:textId="77777777">
            <w:pPr>
              <w:pStyle w:val="BodyText"/>
              <w:rPr>
                <w:sz w:val="20"/>
              </w:rPr>
            </w:pPr>
          </w:p>
        </w:tc>
        <w:tc>
          <w:tcPr>
            <w:tcW w:w="1440" w:type="dxa"/>
          </w:tcPr>
          <w:p w:rsidR="00DF4048" w:rsidP="00875E63" w:rsidRDefault="00DF4048" w14:paraId="11179B94" wp14:textId="77777777">
            <w:pPr>
              <w:pStyle w:val="BodyText"/>
              <w:ind w:left="-180"/>
              <w:rPr>
                <w:sz w:val="20"/>
              </w:rPr>
            </w:pPr>
          </w:p>
        </w:tc>
        <w:tc>
          <w:tcPr>
            <w:tcW w:w="1440" w:type="dxa"/>
          </w:tcPr>
          <w:p w:rsidR="00DF4048" w:rsidP="00875E63" w:rsidRDefault="00DF4048" w14:paraId="3EC3CDBF" wp14:textId="77777777">
            <w:pPr>
              <w:pStyle w:val="BodyText"/>
              <w:ind w:left="-180"/>
              <w:rPr>
                <w:sz w:val="20"/>
              </w:rPr>
            </w:pPr>
          </w:p>
        </w:tc>
        <w:tc>
          <w:tcPr>
            <w:tcW w:w="1620" w:type="dxa"/>
          </w:tcPr>
          <w:p w:rsidR="00DF4048" w:rsidP="00875E63" w:rsidRDefault="00DF4048" w14:paraId="20C72B4B" wp14:textId="77777777">
            <w:pPr>
              <w:pStyle w:val="BodyText"/>
              <w:ind w:left="-180"/>
              <w:rPr>
                <w:sz w:val="20"/>
              </w:rPr>
            </w:pPr>
          </w:p>
        </w:tc>
        <w:tc>
          <w:tcPr>
            <w:tcW w:w="1620" w:type="dxa"/>
          </w:tcPr>
          <w:p w:rsidR="00DF4048" w:rsidP="00875E63" w:rsidRDefault="00DF4048" w14:paraId="5330E55B" wp14:textId="77777777">
            <w:pPr>
              <w:pStyle w:val="BodyText"/>
              <w:ind w:left="-180"/>
              <w:rPr>
                <w:sz w:val="20"/>
              </w:rPr>
            </w:pPr>
          </w:p>
        </w:tc>
        <w:tc>
          <w:tcPr>
            <w:tcW w:w="1620" w:type="dxa"/>
          </w:tcPr>
          <w:p w:rsidR="00DF4048" w:rsidP="00875E63" w:rsidRDefault="00DF4048" w14:paraId="4DA070E5" wp14:textId="77777777">
            <w:pPr>
              <w:pStyle w:val="BodyText"/>
              <w:ind w:left="-180"/>
              <w:rPr>
                <w:sz w:val="20"/>
              </w:rPr>
            </w:pPr>
          </w:p>
        </w:tc>
        <w:tc>
          <w:tcPr>
            <w:tcW w:w="1440" w:type="dxa"/>
          </w:tcPr>
          <w:p w:rsidR="00DF4048" w:rsidP="00875E63" w:rsidRDefault="00DF4048" w14:paraId="514C6A2E" wp14:textId="77777777">
            <w:pPr>
              <w:pStyle w:val="BodyText"/>
              <w:rPr>
                <w:sz w:val="20"/>
              </w:rPr>
            </w:pPr>
          </w:p>
        </w:tc>
      </w:tr>
      <w:tr xmlns:wp14="http://schemas.microsoft.com/office/word/2010/wordml" w:rsidR="00DF4048" w14:paraId="7F963625" wp14:textId="77777777">
        <w:tc>
          <w:tcPr>
            <w:tcW w:w="1980" w:type="dxa"/>
          </w:tcPr>
          <w:p w:rsidR="00DF4048" w:rsidP="00875E63" w:rsidRDefault="00DF4048" w14:paraId="08115281" wp14:textId="77777777">
            <w:pPr>
              <w:pStyle w:val="BodyText"/>
              <w:rPr>
                <w:sz w:val="20"/>
              </w:rPr>
            </w:pPr>
          </w:p>
        </w:tc>
        <w:tc>
          <w:tcPr>
            <w:tcW w:w="1440" w:type="dxa"/>
          </w:tcPr>
          <w:p w:rsidR="00DF4048" w:rsidP="00875E63" w:rsidRDefault="00DF4048" w14:paraId="41D4502C" wp14:textId="77777777">
            <w:pPr>
              <w:pStyle w:val="BodyText"/>
              <w:ind w:left="-180"/>
              <w:rPr>
                <w:sz w:val="20"/>
              </w:rPr>
            </w:pPr>
          </w:p>
        </w:tc>
        <w:tc>
          <w:tcPr>
            <w:tcW w:w="1440" w:type="dxa"/>
          </w:tcPr>
          <w:p w:rsidR="00DF4048" w:rsidP="00875E63" w:rsidRDefault="00DF4048" w14:paraId="730D2E9C" wp14:textId="77777777">
            <w:pPr>
              <w:pStyle w:val="BodyText"/>
              <w:ind w:left="-180"/>
              <w:rPr>
                <w:sz w:val="20"/>
              </w:rPr>
            </w:pPr>
          </w:p>
        </w:tc>
        <w:tc>
          <w:tcPr>
            <w:tcW w:w="1620" w:type="dxa"/>
          </w:tcPr>
          <w:p w:rsidR="00DF4048" w:rsidP="00875E63" w:rsidRDefault="00DF4048" w14:paraId="17715B72" wp14:textId="77777777">
            <w:pPr>
              <w:pStyle w:val="BodyText"/>
              <w:ind w:left="-180"/>
              <w:rPr>
                <w:sz w:val="20"/>
              </w:rPr>
            </w:pPr>
          </w:p>
        </w:tc>
        <w:tc>
          <w:tcPr>
            <w:tcW w:w="1620" w:type="dxa"/>
          </w:tcPr>
          <w:p w:rsidR="00DF4048" w:rsidP="00875E63" w:rsidRDefault="00DF4048" w14:paraId="14E2F378" wp14:textId="77777777">
            <w:pPr>
              <w:pStyle w:val="BodyText"/>
              <w:ind w:left="-180"/>
              <w:rPr>
                <w:sz w:val="20"/>
              </w:rPr>
            </w:pPr>
          </w:p>
        </w:tc>
        <w:tc>
          <w:tcPr>
            <w:tcW w:w="1620" w:type="dxa"/>
          </w:tcPr>
          <w:p w:rsidR="00DF4048" w:rsidP="00875E63" w:rsidRDefault="00DF4048" w14:paraId="6D941F12" wp14:textId="77777777">
            <w:pPr>
              <w:pStyle w:val="BodyText"/>
              <w:ind w:left="-180"/>
              <w:rPr>
                <w:sz w:val="20"/>
              </w:rPr>
            </w:pPr>
          </w:p>
        </w:tc>
        <w:tc>
          <w:tcPr>
            <w:tcW w:w="1440" w:type="dxa"/>
          </w:tcPr>
          <w:p w:rsidR="00DF4048" w:rsidP="00875E63" w:rsidRDefault="00DF4048" w14:paraId="0794C430" wp14:textId="77777777">
            <w:pPr>
              <w:pStyle w:val="BodyText"/>
              <w:rPr>
                <w:sz w:val="20"/>
              </w:rPr>
            </w:pPr>
          </w:p>
        </w:tc>
      </w:tr>
      <w:tr xmlns:wp14="http://schemas.microsoft.com/office/word/2010/wordml" w:rsidR="00DF4048" w14:paraId="2D156578" wp14:textId="77777777">
        <w:tc>
          <w:tcPr>
            <w:tcW w:w="1980" w:type="dxa"/>
          </w:tcPr>
          <w:p w:rsidR="00DF4048" w:rsidP="00875E63" w:rsidRDefault="00DF4048" w14:paraId="2E8FEF0B" wp14:textId="77777777">
            <w:pPr>
              <w:pStyle w:val="BodyText"/>
              <w:rPr>
                <w:sz w:val="20"/>
              </w:rPr>
            </w:pPr>
          </w:p>
        </w:tc>
        <w:tc>
          <w:tcPr>
            <w:tcW w:w="1440" w:type="dxa"/>
          </w:tcPr>
          <w:p w:rsidR="00DF4048" w:rsidP="00875E63" w:rsidRDefault="00DF4048" w14:paraId="3FF8EC5D" wp14:textId="77777777">
            <w:pPr>
              <w:pStyle w:val="BodyText"/>
              <w:ind w:left="-180"/>
              <w:rPr>
                <w:sz w:val="20"/>
              </w:rPr>
            </w:pPr>
          </w:p>
        </w:tc>
        <w:tc>
          <w:tcPr>
            <w:tcW w:w="1440" w:type="dxa"/>
          </w:tcPr>
          <w:p w:rsidR="00DF4048" w:rsidP="00875E63" w:rsidRDefault="00DF4048" w14:paraId="760EBC14" wp14:textId="77777777">
            <w:pPr>
              <w:pStyle w:val="BodyText"/>
              <w:ind w:left="-180"/>
              <w:rPr>
                <w:sz w:val="20"/>
              </w:rPr>
            </w:pPr>
          </w:p>
        </w:tc>
        <w:tc>
          <w:tcPr>
            <w:tcW w:w="1620" w:type="dxa"/>
          </w:tcPr>
          <w:p w:rsidR="00DF4048" w:rsidP="00875E63" w:rsidRDefault="00DF4048" w14:paraId="7ACB6CB1" wp14:textId="77777777">
            <w:pPr>
              <w:pStyle w:val="BodyText"/>
              <w:ind w:left="-180"/>
              <w:rPr>
                <w:sz w:val="20"/>
              </w:rPr>
            </w:pPr>
          </w:p>
        </w:tc>
        <w:tc>
          <w:tcPr>
            <w:tcW w:w="1620" w:type="dxa"/>
          </w:tcPr>
          <w:p w:rsidR="00DF4048" w:rsidP="00875E63" w:rsidRDefault="00DF4048" w14:paraId="32F4C646" wp14:textId="77777777">
            <w:pPr>
              <w:pStyle w:val="BodyText"/>
              <w:ind w:left="-180"/>
              <w:rPr>
                <w:sz w:val="20"/>
              </w:rPr>
            </w:pPr>
          </w:p>
        </w:tc>
        <w:tc>
          <w:tcPr>
            <w:tcW w:w="1620" w:type="dxa"/>
          </w:tcPr>
          <w:p w:rsidR="00DF4048" w:rsidP="00875E63" w:rsidRDefault="00DF4048" w14:paraId="06EBFBAA" wp14:textId="77777777">
            <w:pPr>
              <w:pStyle w:val="BodyText"/>
              <w:ind w:left="-180"/>
              <w:rPr>
                <w:sz w:val="20"/>
              </w:rPr>
            </w:pPr>
          </w:p>
        </w:tc>
        <w:tc>
          <w:tcPr>
            <w:tcW w:w="1440" w:type="dxa"/>
          </w:tcPr>
          <w:p w:rsidR="00DF4048" w:rsidP="00875E63" w:rsidRDefault="00DF4048" w14:paraId="5B75BEB2" wp14:textId="77777777">
            <w:pPr>
              <w:pStyle w:val="BodyText"/>
              <w:rPr>
                <w:sz w:val="20"/>
              </w:rPr>
            </w:pPr>
          </w:p>
        </w:tc>
      </w:tr>
      <w:tr xmlns:wp14="http://schemas.microsoft.com/office/word/2010/wordml" w:rsidR="00DF4048" w14:paraId="62A8A729" wp14:textId="77777777">
        <w:tc>
          <w:tcPr>
            <w:tcW w:w="1980" w:type="dxa"/>
          </w:tcPr>
          <w:p w:rsidR="00DF4048" w:rsidP="00875E63" w:rsidRDefault="00DF4048" w14:paraId="7C68C264" wp14:textId="77777777">
            <w:pPr>
              <w:pStyle w:val="BodyText"/>
              <w:rPr>
                <w:sz w:val="20"/>
              </w:rPr>
            </w:pPr>
          </w:p>
        </w:tc>
        <w:tc>
          <w:tcPr>
            <w:tcW w:w="1440" w:type="dxa"/>
          </w:tcPr>
          <w:p w:rsidR="00DF4048" w:rsidP="00875E63" w:rsidRDefault="00DF4048" w14:paraId="5E2DFAEC" wp14:textId="77777777">
            <w:pPr>
              <w:pStyle w:val="BodyText"/>
              <w:ind w:left="-180"/>
              <w:rPr>
                <w:sz w:val="20"/>
              </w:rPr>
            </w:pPr>
          </w:p>
        </w:tc>
        <w:tc>
          <w:tcPr>
            <w:tcW w:w="1440" w:type="dxa"/>
          </w:tcPr>
          <w:p w:rsidR="00DF4048" w:rsidP="00875E63" w:rsidRDefault="00DF4048" w14:paraId="37F37713" wp14:textId="77777777">
            <w:pPr>
              <w:pStyle w:val="BodyText"/>
              <w:ind w:left="-180"/>
              <w:rPr>
                <w:sz w:val="20"/>
              </w:rPr>
            </w:pPr>
          </w:p>
        </w:tc>
        <w:tc>
          <w:tcPr>
            <w:tcW w:w="1620" w:type="dxa"/>
          </w:tcPr>
          <w:p w:rsidR="00DF4048" w:rsidP="00875E63" w:rsidRDefault="00DF4048" w14:paraId="5A8297B7" wp14:textId="77777777">
            <w:pPr>
              <w:pStyle w:val="BodyText"/>
              <w:ind w:left="-180"/>
              <w:rPr>
                <w:sz w:val="20"/>
              </w:rPr>
            </w:pPr>
          </w:p>
        </w:tc>
        <w:tc>
          <w:tcPr>
            <w:tcW w:w="1620" w:type="dxa"/>
          </w:tcPr>
          <w:p w:rsidR="00DF4048" w:rsidP="00875E63" w:rsidRDefault="00DF4048" w14:paraId="31969709" wp14:textId="77777777">
            <w:pPr>
              <w:pStyle w:val="BodyText"/>
              <w:ind w:left="-180"/>
              <w:rPr>
                <w:sz w:val="20"/>
              </w:rPr>
            </w:pPr>
          </w:p>
        </w:tc>
        <w:tc>
          <w:tcPr>
            <w:tcW w:w="1620" w:type="dxa"/>
          </w:tcPr>
          <w:p w:rsidR="00DF4048" w:rsidP="00875E63" w:rsidRDefault="00DF4048" w14:paraId="5CAC5DB4" wp14:textId="77777777">
            <w:pPr>
              <w:pStyle w:val="BodyText"/>
              <w:ind w:left="-180"/>
              <w:rPr>
                <w:sz w:val="20"/>
              </w:rPr>
            </w:pPr>
          </w:p>
        </w:tc>
        <w:tc>
          <w:tcPr>
            <w:tcW w:w="1440" w:type="dxa"/>
          </w:tcPr>
          <w:p w:rsidR="00DF4048" w:rsidP="00875E63" w:rsidRDefault="00DF4048" w14:paraId="03EB3BD2" wp14:textId="77777777">
            <w:pPr>
              <w:pStyle w:val="BodyText"/>
              <w:rPr>
                <w:sz w:val="20"/>
              </w:rPr>
            </w:pPr>
          </w:p>
        </w:tc>
      </w:tr>
      <w:tr xmlns:wp14="http://schemas.microsoft.com/office/word/2010/wordml" w:rsidR="00DF4048" w14:paraId="7EA7B642" wp14:textId="77777777">
        <w:tc>
          <w:tcPr>
            <w:tcW w:w="1980" w:type="dxa"/>
          </w:tcPr>
          <w:p w:rsidR="00DF4048" w:rsidP="00875E63" w:rsidRDefault="00DF4048" w14:paraId="66BE7855" wp14:textId="77777777">
            <w:pPr>
              <w:pStyle w:val="BodyText"/>
              <w:rPr>
                <w:sz w:val="20"/>
              </w:rPr>
            </w:pPr>
          </w:p>
        </w:tc>
        <w:tc>
          <w:tcPr>
            <w:tcW w:w="1440" w:type="dxa"/>
          </w:tcPr>
          <w:p w:rsidR="00DF4048" w:rsidP="00875E63" w:rsidRDefault="00DF4048" w14:paraId="49241DC6" wp14:textId="77777777">
            <w:pPr>
              <w:pStyle w:val="BodyText"/>
              <w:ind w:left="-180"/>
              <w:rPr>
                <w:sz w:val="20"/>
              </w:rPr>
            </w:pPr>
          </w:p>
        </w:tc>
        <w:tc>
          <w:tcPr>
            <w:tcW w:w="1440" w:type="dxa"/>
          </w:tcPr>
          <w:p w:rsidR="00DF4048" w:rsidP="00875E63" w:rsidRDefault="00DF4048" w14:paraId="374902F7" wp14:textId="77777777">
            <w:pPr>
              <w:pStyle w:val="BodyText"/>
              <w:ind w:left="-180"/>
              <w:rPr>
                <w:sz w:val="20"/>
              </w:rPr>
            </w:pPr>
          </w:p>
        </w:tc>
        <w:tc>
          <w:tcPr>
            <w:tcW w:w="1620" w:type="dxa"/>
          </w:tcPr>
          <w:p w:rsidR="00DF4048" w:rsidP="00875E63" w:rsidRDefault="00DF4048" w14:paraId="37C80087" wp14:textId="77777777">
            <w:pPr>
              <w:pStyle w:val="BodyText"/>
              <w:ind w:left="-180"/>
              <w:rPr>
                <w:sz w:val="20"/>
              </w:rPr>
            </w:pPr>
          </w:p>
        </w:tc>
        <w:tc>
          <w:tcPr>
            <w:tcW w:w="1620" w:type="dxa"/>
          </w:tcPr>
          <w:p w:rsidR="00DF4048" w:rsidP="00875E63" w:rsidRDefault="00DF4048" w14:paraId="5326B58E" wp14:textId="77777777">
            <w:pPr>
              <w:pStyle w:val="BodyText"/>
              <w:ind w:left="-180"/>
              <w:rPr>
                <w:sz w:val="20"/>
              </w:rPr>
            </w:pPr>
          </w:p>
        </w:tc>
        <w:tc>
          <w:tcPr>
            <w:tcW w:w="1620" w:type="dxa"/>
          </w:tcPr>
          <w:p w:rsidR="00DF4048" w:rsidP="00875E63" w:rsidRDefault="00DF4048" w14:paraId="48ACA0CF" wp14:textId="77777777">
            <w:pPr>
              <w:pStyle w:val="BodyText"/>
              <w:ind w:left="-180"/>
              <w:rPr>
                <w:sz w:val="20"/>
              </w:rPr>
            </w:pPr>
          </w:p>
        </w:tc>
        <w:tc>
          <w:tcPr>
            <w:tcW w:w="1440" w:type="dxa"/>
          </w:tcPr>
          <w:p w:rsidR="00DF4048" w:rsidP="00875E63" w:rsidRDefault="00DF4048" w14:paraId="2FA27390" wp14:textId="77777777">
            <w:pPr>
              <w:pStyle w:val="BodyText"/>
              <w:rPr>
                <w:sz w:val="20"/>
              </w:rPr>
            </w:pPr>
          </w:p>
        </w:tc>
      </w:tr>
      <w:tr xmlns:wp14="http://schemas.microsoft.com/office/word/2010/wordml" w:rsidR="00DF4048" w14:paraId="6645D0BD" wp14:textId="77777777">
        <w:tc>
          <w:tcPr>
            <w:tcW w:w="1980" w:type="dxa"/>
          </w:tcPr>
          <w:p w:rsidR="00DF4048" w:rsidP="00875E63" w:rsidRDefault="00DF4048" w14:paraId="3A2622CE" wp14:textId="77777777">
            <w:pPr>
              <w:pStyle w:val="BodyText"/>
              <w:rPr>
                <w:sz w:val="20"/>
              </w:rPr>
            </w:pPr>
          </w:p>
        </w:tc>
        <w:tc>
          <w:tcPr>
            <w:tcW w:w="1440" w:type="dxa"/>
          </w:tcPr>
          <w:p w:rsidR="00DF4048" w:rsidP="00875E63" w:rsidRDefault="00DF4048" w14:paraId="64B4A44A" wp14:textId="77777777">
            <w:pPr>
              <w:pStyle w:val="BodyText"/>
              <w:ind w:left="-180"/>
              <w:rPr>
                <w:sz w:val="20"/>
              </w:rPr>
            </w:pPr>
          </w:p>
        </w:tc>
        <w:tc>
          <w:tcPr>
            <w:tcW w:w="1440" w:type="dxa"/>
          </w:tcPr>
          <w:p w:rsidR="00DF4048" w:rsidP="00875E63" w:rsidRDefault="00DF4048" w14:paraId="41AE2DC4" wp14:textId="77777777">
            <w:pPr>
              <w:pStyle w:val="BodyText"/>
              <w:ind w:left="-180"/>
              <w:rPr>
                <w:sz w:val="20"/>
              </w:rPr>
            </w:pPr>
          </w:p>
        </w:tc>
        <w:tc>
          <w:tcPr>
            <w:tcW w:w="1620" w:type="dxa"/>
          </w:tcPr>
          <w:p w:rsidR="00DF4048" w:rsidP="00875E63" w:rsidRDefault="00DF4048" w14:paraId="620A8F04" wp14:textId="77777777">
            <w:pPr>
              <w:pStyle w:val="BodyText"/>
              <w:ind w:left="-180"/>
              <w:rPr>
                <w:sz w:val="20"/>
              </w:rPr>
            </w:pPr>
          </w:p>
        </w:tc>
        <w:tc>
          <w:tcPr>
            <w:tcW w:w="1620" w:type="dxa"/>
          </w:tcPr>
          <w:p w:rsidR="00DF4048" w:rsidP="00875E63" w:rsidRDefault="00DF4048" w14:paraId="6C098DB7" wp14:textId="77777777">
            <w:pPr>
              <w:pStyle w:val="BodyText"/>
              <w:ind w:left="-180"/>
              <w:rPr>
                <w:sz w:val="20"/>
              </w:rPr>
            </w:pPr>
          </w:p>
        </w:tc>
        <w:tc>
          <w:tcPr>
            <w:tcW w:w="1620" w:type="dxa"/>
          </w:tcPr>
          <w:p w:rsidR="00DF4048" w:rsidP="00875E63" w:rsidRDefault="00DF4048" w14:paraId="554BCA18" wp14:textId="77777777">
            <w:pPr>
              <w:pStyle w:val="BodyText"/>
              <w:ind w:left="-180"/>
              <w:rPr>
                <w:sz w:val="20"/>
              </w:rPr>
            </w:pPr>
          </w:p>
        </w:tc>
        <w:tc>
          <w:tcPr>
            <w:tcW w:w="1440" w:type="dxa"/>
          </w:tcPr>
          <w:p w:rsidR="00DF4048" w:rsidP="00875E63" w:rsidRDefault="00DF4048" w14:paraId="24D6C955" wp14:textId="77777777">
            <w:pPr>
              <w:pStyle w:val="BodyText"/>
              <w:rPr>
                <w:sz w:val="20"/>
              </w:rPr>
            </w:pPr>
          </w:p>
        </w:tc>
      </w:tr>
      <w:tr xmlns:wp14="http://schemas.microsoft.com/office/word/2010/wordml" w:rsidR="00DF4048" w14:paraId="3052DF91" wp14:textId="77777777">
        <w:tc>
          <w:tcPr>
            <w:tcW w:w="1980" w:type="dxa"/>
          </w:tcPr>
          <w:p w:rsidR="00DF4048" w:rsidP="00875E63" w:rsidRDefault="00DF4048" w14:paraId="006CEE37" wp14:textId="77777777">
            <w:pPr>
              <w:pStyle w:val="BodyText"/>
              <w:rPr>
                <w:sz w:val="20"/>
              </w:rPr>
            </w:pPr>
          </w:p>
        </w:tc>
        <w:tc>
          <w:tcPr>
            <w:tcW w:w="1440" w:type="dxa"/>
          </w:tcPr>
          <w:p w:rsidR="00DF4048" w:rsidP="00875E63" w:rsidRDefault="00DF4048" w14:paraId="73FE6523" wp14:textId="77777777">
            <w:pPr>
              <w:pStyle w:val="BodyText"/>
              <w:ind w:left="-180"/>
              <w:rPr>
                <w:sz w:val="20"/>
              </w:rPr>
            </w:pPr>
          </w:p>
        </w:tc>
        <w:tc>
          <w:tcPr>
            <w:tcW w:w="1440" w:type="dxa"/>
          </w:tcPr>
          <w:p w:rsidR="00DF4048" w:rsidP="00875E63" w:rsidRDefault="00DF4048" w14:paraId="2EAD7165" wp14:textId="77777777">
            <w:pPr>
              <w:pStyle w:val="BodyText"/>
              <w:ind w:left="-180"/>
              <w:rPr>
                <w:sz w:val="20"/>
              </w:rPr>
            </w:pPr>
          </w:p>
        </w:tc>
        <w:tc>
          <w:tcPr>
            <w:tcW w:w="1620" w:type="dxa"/>
          </w:tcPr>
          <w:p w:rsidR="00DF4048" w:rsidP="00875E63" w:rsidRDefault="00DF4048" w14:paraId="39D1B9FE" wp14:textId="77777777">
            <w:pPr>
              <w:pStyle w:val="BodyText"/>
              <w:ind w:left="-180"/>
              <w:rPr>
                <w:sz w:val="20"/>
              </w:rPr>
            </w:pPr>
          </w:p>
        </w:tc>
        <w:tc>
          <w:tcPr>
            <w:tcW w:w="1620" w:type="dxa"/>
          </w:tcPr>
          <w:p w:rsidR="00DF4048" w:rsidP="00875E63" w:rsidRDefault="00DF4048" w14:paraId="1D020AA5" wp14:textId="77777777">
            <w:pPr>
              <w:pStyle w:val="BodyText"/>
              <w:ind w:left="-180"/>
              <w:rPr>
                <w:sz w:val="20"/>
              </w:rPr>
            </w:pPr>
          </w:p>
        </w:tc>
        <w:tc>
          <w:tcPr>
            <w:tcW w:w="1620" w:type="dxa"/>
          </w:tcPr>
          <w:p w:rsidR="00DF4048" w:rsidP="00875E63" w:rsidRDefault="00DF4048" w14:paraId="36F6A244" wp14:textId="77777777">
            <w:pPr>
              <w:pStyle w:val="BodyText"/>
              <w:ind w:left="-180"/>
              <w:rPr>
                <w:sz w:val="20"/>
              </w:rPr>
            </w:pPr>
          </w:p>
        </w:tc>
        <w:tc>
          <w:tcPr>
            <w:tcW w:w="1440" w:type="dxa"/>
          </w:tcPr>
          <w:p w:rsidR="00DF4048" w:rsidP="00875E63" w:rsidRDefault="00DF4048" w14:paraId="53AB7AF9" wp14:textId="77777777">
            <w:pPr>
              <w:pStyle w:val="BodyText"/>
              <w:rPr>
                <w:sz w:val="20"/>
              </w:rPr>
            </w:pPr>
          </w:p>
        </w:tc>
      </w:tr>
      <w:tr xmlns:wp14="http://schemas.microsoft.com/office/word/2010/wordml" w:rsidR="00DF4048" w14:paraId="6862CC4C" wp14:textId="77777777">
        <w:tc>
          <w:tcPr>
            <w:tcW w:w="1980" w:type="dxa"/>
          </w:tcPr>
          <w:p w:rsidR="00DF4048" w:rsidP="00875E63" w:rsidRDefault="00DF4048" w14:paraId="1DE1AA4D" wp14:textId="77777777">
            <w:pPr>
              <w:pStyle w:val="BodyText"/>
              <w:rPr>
                <w:sz w:val="20"/>
              </w:rPr>
            </w:pPr>
          </w:p>
        </w:tc>
        <w:tc>
          <w:tcPr>
            <w:tcW w:w="1440" w:type="dxa"/>
          </w:tcPr>
          <w:p w:rsidR="00DF4048" w:rsidP="00875E63" w:rsidRDefault="00DF4048" w14:paraId="6A19334E" wp14:textId="77777777">
            <w:pPr>
              <w:pStyle w:val="BodyText"/>
              <w:ind w:left="-180"/>
              <w:rPr>
                <w:sz w:val="20"/>
              </w:rPr>
            </w:pPr>
          </w:p>
        </w:tc>
        <w:tc>
          <w:tcPr>
            <w:tcW w:w="1440" w:type="dxa"/>
          </w:tcPr>
          <w:p w:rsidR="00DF4048" w:rsidP="00875E63" w:rsidRDefault="00DF4048" w14:paraId="673E1A0B" wp14:textId="77777777">
            <w:pPr>
              <w:pStyle w:val="BodyText"/>
              <w:ind w:left="-180"/>
              <w:rPr>
                <w:sz w:val="20"/>
              </w:rPr>
            </w:pPr>
          </w:p>
        </w:tc>
        <w:tc>
          <w:tcPr>
            <w:tcW w:w="1620" w:type="dxa"/>
          </w:tcPr>
          <w:p w:rsidR="00DF4048" w:rsidP="00875E63" w:rsidRDefault="00DF4048" w14:paraId="51189AA0" wp14:textId="77777777">
            <w:pPr>
              <w:pStyle w:val="BodyText"/>
              <w:ind w:left="-180"/>
              <w:rPr>
                <w:sz w:val="20"/>
              </w:rPr>
            </w:pPr>
          </w:p>
        </w:tc>
        <w:tc>
          <w:tcPr>
            <w:tcW w:w="1620" w:type="dxa"/>
          </w:tcPr>
          <w:p w:rsidR="00DF4048" w:rsidP="00875E63" w:rsidRDefault="00DF4048" w14:paraId="7A102023" wp14:textId="77777777">
            <w:pPr>
              <w:pStyle w:val="BodyText"/>
              <w:ind w:left="-180"/>
              <w:rPr>
                <w:sz w:val="20"/>
              </w:rPr>
            </w:pPr>
          </w:p>
        </w:tc>
        <w:tc>
          <w:tcPr>
            <w:tcW w:w="1620" w:type="dxa"/>
          </w:tcPr>
          <w:p w:rsidR="00DF4048" w:rsidP="00875E63" w:rsidRDefault="00DF4048" w14:paraId="59759F9C" wp14:textId="77777777">
            <w:pPr>
              <w:pStyle w:val="BodyText"/>
              <w:ind w:left="-180"/>
              <w:rPr>
                <w:sz w:val="20"/>
              </w:rPr>
            </w:pPr>
          </w:p>
        </w:tc>
        <w:tc>
          <w:tcPr>
            <w:tcW w:w="1440" w:type="dxa"/>
          </w:tcPr>
          <w:p w:rsidR="00DF4048" w:rsidP="00875E63" w:rsidRDefault="00DF4048" w14:paraId="5CFECD28" wp14:textId="77777777">
            <w:pPr>
              <w:pStyle w:val="BodyText"/>
              <w:rPr>
                <w:sz w:val="20"/>
              </w:rPr>
            </w:pPr>
          </w:p>
        </w:tc>
      </w:tr>
      <w:tr xmlns:wp14="http://schemas.microsoft.com/office/word/2010/wordml" w:rsidR="00DF4048" w14:paraId="664A5EB8" wp14:textId="77777777">
        <w:tc>
          <w:tcPr>
            <w:tcW w:w="1980" w:type="dxa"/>
          </w:tcPr>
          <w:p w:rsidR="00DF4048" w:rsidP="00875E63" w:rsidRDefault="00DF4048" w14:paraId="169547E5" wp14:textId="77777777">
            <w:pPr>
              <w:pStyle w:val="BodyText"/>
              <w:rPr>
                <w:sz w:val="20"/>
              </w:rPr>
            </w:pPr>
          </w:p>
        </w:tc>
        <w:tc>
          <w:tcPr>
            <w:tcW w:w="1440" w:type="dxa"/>
          </w:tcPr>
          <w:p w:rsidR="00DF4048" w:rsidP="00875E63" w:rsidRDefault="00DF4048" w14:paraId="7C80D9C0" wp14:textId="77777777">
            <w:pPr>
              <w:pStyle w:val="BodyText"/>
              <w:ind w:left="-180"/>
              <w:rPr>
                <w:sz w:val="20"/>
              </w:rPr>
            </w:pPr>
          </w:p>
        </w:tc>
        <w:tc>
          <w:tcPr>
            <w:tcW w:w="1440" w:type="dxa"/>
          </w:tcPr>
          <w:p w:rsidR="00DF4048" w:rsidP="00875E63" w:rsidRDefault="00DF4048" w14:paraId="0B39A953" wp14:textId="77777777">
            <w:pPr>
              <w:pStyle w:val="BodyText"/>
              <w:ind w:left="-180"/>
              <w:rPr>
                <w:sz w:val="20"/>
              </w:rPr>
            </w:pPr>
          </w:p>
        </w:tc>
        <w:tc>
          <w:tcPr>
            <w:tcW w:w="1620" w:type="dxa"/>
          </w:tcPr>
          <w:p w:rsidR="00DF4048" w:rsidP="00875E63" w:rsidRDefault="00DF4048" w14:paraId="55FCEF2A" wp14:textId="77777777">
            <w:pPr>
              <w:pStyle w:val="BodyText"/>
              <w:ind w:left="-180"/>
              <w:rPr>
                <w:sz w:val="20"/>
              </w:rPr>
            </w:pPr>
          </w:p>
        </w:tc>
        <w:tc>
          <w:tcPr>
            <w:tcW w:w="1620" w:type="dxa"/>
          </w:tcPr>
          <w:p w:rsidR="00DF4048" w:rsidP="00875E63" w:rsidRDefault="00DF4048" w14:paraId="487E9392" wp14:textId="77777777">
            <w:pPr>
              <w:pStyle w:val="BodyText"/>
              <w:ind w:left="-180"/>
              <w:rPr>
                <w:sz w:val="20"/>
              </w:rPr>
            </w:pPr>
          </w:p>
        </w:tc>
        <w:tc>
          <w:tcPr>
            <w:tcW w:w="1620" w:type="dxa"/>
          </w:tcPr>
          <w:p w:rsidR="00DF4048" w:rsidP="00875E63" w:rsidRDefault="00DF4048" w14:paraId="2DDC2B99" wp14:textId="77777777">
            <w:pPr>
              <w:pStyle w:val="BodyText"/>
              <w:ind w:left="-180"/>
              <w:rPr>
                <w:sz w:val="20"/>
              </w:rPr>
            </w:pPr>
          </w:p>
        </w:tc>
        <w:tc>
          <w:tcPr>
            <w:tcW w:w="1440" w:type="dxa"/>
          </w:tcPr>
          <w:p w:rsidR="00DF4048" w:rsidP="00875E63" w:rsidRDefault="00DF4048" w14:paraId="1895AD2C" wp14:textId="77777777">
            <w:pPr>
              <w:pStyle w:val="BodyText"/>
              <w:rPr>
                <w:sz w:val="20"/>
              </w:rPr>
            </w:pPr>
          </w:p>
        </w:tc>
      </w:tr>
      <w:tr xmlns:wp14="http://schemas.microsoft.com/office/word/2010/wordml" w:rsidR="00DF4048" w14:paraId="4FFE1A58" wp14:textId="77777777">
        <w:tc>
          <w:tcPr>
            <w:tcW w:w="1980" w:type="dxa"/>
          </w:tcPr>
          <w:p w:rsidR="00DF4048" w:rsidP="00875E63" w:rsidRDefault="00DF4048" w14:paraId="6109EC6C" wp14:textId="77777777">
            <w:pPr>
              <w:pStyle w:val="BodyText"/>
              <w:rPr>
                <w:sz w:val="20"/>
              </w:rPr>
            </w:pPr>
          </w:p>
        </w:tc>
        <w:tc>
          <w:tcPr>
            <w:tcW w:w="1440" w:type="dxa"/>
          </w:tcPr>
          <w:p w:rsidR="00DF4048" w:rsidP="00875E63" w:rsidRDefault="00DF4048" w14:paraId="3CA408DF" wp14:textId="77777777">
            <w:pPr>
              <w:pStyle w:val="BodyText"/>
              <w:ind w:left="-180"/>
              <w:rPr>
                <w:sz w:val="20"/>
              </w:rPr>
            </w:pPr>
          </w:p>
        </w:tc>
        <w:tc>
          <w:tcPr>
            <w:tcW w:w="1440" w:type="dxa"/>
          </w:tcPr>
          <w:p w:rsidR="00DF4048" w:rsidP="00875E63" w:rsidRDefault="00DF4048" w14:paraId="2B83D4BF" wp14:textId="77777777">
            <w:pPr>
              <w:pStyle w:val="BodyText"/>
              <w:ind w:left="-180"/>
              <w:rPr>
                <w:sz w:val="20"/>
              </w:rPr>
            </w:pPr>
          </w:p>
        </w:tc>
        <w:tc>
          <w:tcPr>
            <w:tcW w:w="1620" w:type="dxa"/>
          </w:tcPr>
          <w:p w:rsidR="00DF4048" w:rsidP="00875E63" w:rsidRDefault="00DF4048" w14:paraId="79C17ABD" wp14:textId="77777777">
            <w:pPr>
              <w:pStyle w:val="BodyText"/>
              <w:ind w:left="-180"/>
              <w:rPr>
                <w:sz w:val="20"/>
              </w:rPr>
            </w:pPr>
          </w:p>
        </w:tc>
        <w:tc>
          <w:tcPr>
            <w:tcW w:w="1620" w:type="dxa"/>
          </w:tcPr>
          <w:p w:rsidR="00DF4048" w:rsidP="00875E63" w:rsidRDefault="00DF4048" w14:paraId="749BD085" wp14:textId="77777777">
            <w:pPr>
              <w:pStyle w:val="BodyText"/>
              <w:ind w:left="-180"/>
              <w:rPr>
                <w:sz w:val="20"/>
              </w:rPr>
            </w:pPr>
          </w:p>
        </w:tc>
        <w:tc>
          <w:tcPr>
            <w:tcW w:w="1620" w:type="dxa"/>
          </w:tcPr>
          <w:p w:rsidR="00DF4048" w:rsidP="00875E63" w:rsidRDefault="00DF4048" w14:paraId="34DC1516" wp14:textId="77777777">
            <w:pPr>
              <w:pStyle w:val="BodyText"/>
              <w:ind w:left="-180"/>
              <w:rPr>
                <w:sz w:val="20"/>
              </w:rPr>
            </w:pPr>
          </w:p>
        </w:tc>
        <w:tc>
          <w:tcPr>
            <w:tcW w:w="1440" w:type="dxa"/>
          </w:tcPr>
          <w:p w:rsidR="00DF4048" w:rsidP="00875E63" w:rsidRDefault="00DF4048" w14:paraId="752521EA" wp14:textId="77777777">
            <w:pPr>
              <w:pStyle w:val="BodyText"/>
              <w:rPr>
                <w:sz w:val="20"/>
              </w:rPr>
            </w:pPr>
          </w:p>
        </w:tc>
      </w:tr>
      <w:tr xmlns:wp14="http://schemas.microsoft.com/office/word/2010/wordml" w:rsidR="00DF4048" w14:paraId="1D65884B" wp14:textId="77777777">
        <w:tc>
          <w:tcPr>
            <w:tcW w:w="1980" w:type="dxa"/>
          </w:tcPr>
          <w:p w:rsidR="00DF4048" w:rsidP="00875E63" w:rsidRDefault="00DF4048" w14:paraId="0C82935E" wp14:textId="77777777">
            <w:pPr>
              <w:pStyle w:val="BodyText"/>
              <w:rPr>
                <w:sz w:val="20"/>
              </w:rPr>
            </w:pPr>
          </w:p>
        </w:tc>
        <w:tc>
          <w:tcPr>
            <w:tcW w:w="1440" w:type="dxa"/>
          </w:tcPr>
          <w:p w:rsidR="00DF4048" w:rsidP="00875E63" w:rsidRDefault="00DF4048" w14:paraId="65D7E56A" wp14:textId="77777777">
            <w:pPr>
              <w:pStyle w:val="BodyText"/>
              <w:ind w:left="-180"/>
              <w:rPr>
                <w:sz w:val="20"/>
              </w:rPr>
            </w:pPr>
          </w:p>
        </w:tc>
        <w:tc>
          <w:tcPr>
            <w:tcW w:w="1440" w:type="dxa"/>
          </w:tcPr>
          <w:p w:rsidR="00DF4048" w:rsidP="00875E63" w:rsidRDefault="00DF4048" w14:paraId="49AE5F78" wp14:textId="77777777">
            <w:pPr>
              <w:pStyle w:val="BodyText"/>
              <w:ind w:left="-180"/>
              <w:rPr>
                <w:sz w:val="20"/>
              </w:rPr>
            </w:pPr>
          </w:p>
        </w:tc>
        <w:tc>
          <w:tcPr>
            <w:tcW w:w="1620" w:type="dxa"/>
          </w:tcPr>
          <w:p w:rsidR="00DF4048" w:rsidP="00875E63" w:rsidRDefault="00DF4048" w14:paraId="3D7F823F" wp14:textId="77777777">
            <w:pPr>
              <w:pStyle w:val="BodyText"/>
              <w:ind w:left="-180"/>
              <w:rPr>
                <w:sz w:val="20"/>
              </w:rPr>
            </w:pPr>
          </w:p>
        </w:tc>
        <w:tc>
          <w:tcPr>
            <w:tcW w:w="1620" w:type="dxa"/>
          </w:tcPr>
          <w:p w:rsidR="00DF4048" w:rsidP="00875E63" w:rsidRDefault="00DF4048" w14:paraId="064AB3F6" wp14:textId="77777777">
            <w:pPr>
              <w:pStyle w:val="BodyText"/>
              <w:ind w:left="-180"/>
              <w:rPr>
                <w:sz w:val="20"/>
              </w:rPr>
            </w:pPr>
          </w:p>
        </w:tc>
        <w:tc>
          <w:tcPr>
            <w:tcW w:w="1620" w:type="dxa"/>
          </w:tcPr>
          <w:p w:rsidR="00DF4048" w:rsidP="00875E63" w:rsidRDefault="00DF4048" w14:paraId="7F2C88BE" wp14:textId="77777777">
            <w:pPr>
              <w:pStyle w:val="BodyText"/>
              <w:ind w:left="-180"/>
              <w:rPr>
                <w:sz w:val="20"/>
              </w:rPr>
            </w:pPr>
          </w:p>
        </w:tc>
        <w:tc>
          <w:tcPr>
            <w:tcW w:w="1440" w:type="dxa"/>
          </w:tcPr>
          <w:p w:rsidR="00DF4048" w:rsidP="00875E63" w:rsidRDefault="00DF4048" w14:paraId="27C884FF" wp14:textId="77777777">
            <w:pPr>
              <w:pStyle w:val="BodyText"/>
              <w:rPr>
                <w:sz w:val="20"/>
              </w:rPr>
            </w:pPr>
          </w:p>
        </w:tc>
      </w:tr>
      <w:tr xmlns:wp14="http://schemas.microsoft.com/office/word/2010/wordml" w:rsidR="00DF4048" w14:paraId="6DBA0999" wp14:textId="77777777">
        <w:tc>
          <w:tcPr>
            <w:tcW w:w="1980" w:type="dxa"/>
          </w:tcPr>
          <w:p w:rsidR="00DF4048" w:rsidP="00875E63" w:rsidRDefault="00DF4048" w14:paraId="15494409" wp14:textId="77777777">
            <w:pPr>
              <w:pStyle w:val="BodyText"/>
              <w:rPr>
                <w:sz w:val="20"/>
              </w:rPr>
            </w:pPr>
          </w:p>
        </w:tc>
        <w:tc>
          <w:tcPr>
            <w:tcW w:w="1440" w:type="dxa"/>
          </w:tcPr>
          <w:p w:rsidR="00DF4048" w:rsidP="00875E63" w:rsidRDefault="00DF4048" w14:paraId="17A6F868" wp14:textId="77777777">
            <w:pPr>
              <w:pStyle w:val="BodyText"/>
              <w:ind w:left="-180"/>
              <w:rPr>
                <w:sz w:val="20"/>
              </w:rPr>
            </w:pPr>
          </w:p>
        </w:tc>
        <w:tc>
          <w:tcPr>
            <w:tcW w:w="1440" w:type="dxa"/>
          </w:tcPr>
          <w:p w:rsidR="00DF4048" w:rsidP="00875E63" w:rsidRDefault="00DF4048" w14:paraId="517B6F6B" wp14:textId="77777777">
            <w:pPr>
              <w:pStyle w:val="BodyText"/>
              <w:ind w:left="-180"/>
              <w:rPr>
                <w:sz w:val="20"/>
              </w:rPr>
            </w:pPr>
          </w:p>
        </w:tc>
        <w:tc>
          <w:tcPr>
            <w:tcW w:w="1620" w:type="dxa"/>
          </w:tcPr>
          <w:p w:rsidR="00DF4048" w:rsidP="00875E63" w:rsidRDefault="00DF4048" w14:paraId="3CBA1AE3" wp14:textId="77777777">
            <w:pPr>
              <w:pStyle w:val="BodyText"/>
              <w:ind w:left="-180"/>
              <w:rPr>
                <w:sz w:val="20"/>
              </w:rPr>
            </w:pPr>
          </w:p>
        </w:tc>
        <w:tc>
          <w:tcPr>
            <w:tcW w:w="1620" w:type="dxa"/>
          </w:tcPr>
          <w:p w:rsidR="00DF4048" w:rsidP="00875E63" w:rsidRDefault="00DF4048" w14:paraId="30D8AC21" wp14:textId="77777777">
            <w:pPr>
              <w:pStyle w:val="BodyText"/>
              <w:ind w:left="-180"/>
              <w:rPr>
                <w:sz w:val="20"/>
              </w:rPr>
            </w:pPr>
          </w:p>
        </w:tc>
        <w:tc>
          <w:tcPr>
            <w:tcW w:w="1620" w:type="dxa"/>
          </w:tcPr>
          <w:p w:rsidR="00DF4048" w:rsidP="00875E63" w:rsidRDefault="00DF4048" w14:paraId="2A9DF6A6" wp14:textId="77777777">
            <w:pPr>
              <w:pStyle w:val="BodyText"/>
              <w:ind w:left="-180"/>
              <w:rPr>
                <w:sz w:val="20"/>
              </w:rPr>
            </w:pPr>
          </w:p>
        </w:tc>
        <w:tc>
          <w:tcPr>
            <w:tcW w:w="1440" w:type="dxa"/>
          </w:tcPr>
          <w:p w:rsidR="00DF4048" w:rsidP="00875E63" w:rsidRDefault="00DF4048" w14:paraId="339896C9" wp14:textId="77777777">
            <w:pPr>
              <w:pStyle w:val="BodyText"/>
              <w:rPr>
                <w:sz w:val="20"/>
              </w:rPr>
            </w:pPr>
          </w:p>
        </w:tc>
      </w:tr>
      <w:tr xmlns:wp14="http://schemas.microsoft.com/office/word/2010/wordml" w:rsidR="00DF4048" w14:paraId="3F0BFBD9" wp14:textId="77777777">
        <w:tc>
          <w:tcPr>
            <w:tcW w:w="1980" w:type="dxa"/>
          </w:tcPr>
          <w:p w:rsidR="00DF4048" w:rsidP="00875E63" w:rsidRDefault="00DF4048" w14:paraId="3D6BA7F8" wp14:textId="77777777">
            <w:pPr>
              <w:pStyle w:val="BodyText"/>
              <w:rPr>
                <w:sz w:val="20"/>
              </w:rPr>
            </w:pPr>
          </w:p>
        </w:tc>
        <w:tc>
          <w:tcPr>
            <w:tcW w:w="1440" w:type="dxa"/>
          </w:tcPr>
          <w:p w:rsidR="00DF4048" w:rsidP="00875E63" w:rsidRDefault="00DF4048" w14:paraId="1A64D93F" wp14:textId="77777777">
            <w:pPr>
              <w:pStyle w:val="BodyText"/>
              <w:ind w:left="-180"/>
              <w:rPr>
                <w:sz w:val="20"/>
              </w:rPr>
            </w:pPr>
          </w:p>
        </w:tc>
        <w:tc>
          <w:tcPr>
            <w:tcW w:w="1440" w:type="dxa"/>
          </w:tcPr>
          <w:p w:rsidR="00DF4048" w:rsidP="00875E63" w:rsidRDefault="00DF4048" w14:paraId="1EC5060A" wp14:textId="77777777">
            <w:pPr>
              <w:pStyle w:val="BodyText"/>
              <w:ind w:left="-180"/>
              <w:rPr>
                <w:sz w:val="20"/>
              </w:rPr>
            </w:pPr>
          </w:p>
        </w:tc>
        <w:tc>
          <w:tcPr>
            <w:tcW w:w="1620" w:type="dxa"/>
          </w:tcPr>
          <w:p w:rsidR="00DF4048" w:rsidP="00875E63" w:rsidRDefault="00DF4048" w14:paraId="7B6A00DC" wp14:textId="77777777">
            <w:pPr>
              <w:pStyle w:val="BodyText"/>
              <w:ind w:left="-180"/>
              <w:rPr>
                <w:sz w:val="20"/>
              </w:rPr>
            </w:pPr>
          </w:p>
        </w:tc>
        <w:tc>
          <w:tcPr>
            <w:tcW w:w="1620" w:type="dxa"/>
          </w:tcPr>
          <w:p w:rsidR="00DF4048" w:rsidP="00875E63" w:rsidRDefault="00DF4048" w14:paraId="4BFC1342" wp14:textId="77777777">
            <w:pPr>
              <w:pStyle w:val="BodyText"/>
              <w:ind w:left="-180"/>
              <w:rPr>
                <w:sz w:val="20"/>
              </w:rPr>
            </w:pPr>
          </w:p>
        </w:tc>
        <w:tc>
          <w:tcPr>
            <w:tcW w:w="1620" w:type="dxa"/>
          </w:tcPr>
          <w:p w:rsidR="00DF4048" w:rsidP="00875E63" w:rsidRDefault="00DF4048" w14:paraId="4F855190" wp14:textId="77777777">
            <w:pPr>
              <w:pStyle w:val="BodyText"/>
              <w:ind w:left="-180"/>
              <w:rPr>
                <w:sz w:val="20"/>
              </w:rPr>
            </w:pPr>
          </w:p>
        </w:tc>
        <w:tc>
          <w:tcPr>
            <w:tcW w:w="1440" w:type="dxa"/>
          </w:tcPr>
          <w:p w:rsidR="00DF4048" w:rsidP="00875E63" w:rsidRDefault="00DF4048" w14:paraId="33765993" wp14:textId="77777777">
            <w:pPr>
              <w:pStyle w:val="BodyText"/>
              <w:rPr>
                <w:sz w:val="20"/>
              </w:rPr>
            </w:pPr>
          </w:p>
        </w:tc>
      </w:tr>
      <w:tr xmlns:wp14="http://schemas.microsoft.com/office/word/2010/wordml" w:rsidR="00DF4048" w14:paraId="0390E8A7" wp14:textId="77777777">
        <w:tc>
          <w:tcPr>
            <w:tcW w:w="1980" w:type="dxa"/>
          </w:tcPr>
          <w:p w:rsidR="00DF4048" w:rsidP="00875E63" w:rsidRDefault="00DF4048" w14:paraId="10B1244D" wp14:textId="77777777">
            <w:pPr>
              <w:pStyle w:val="BodyText"/>
              <w:rPr>
                <w:sz w:val="20"/>
              </w:rPr>
            </w:pPr>
          </w:p>
        </w:tc>
        <w:tc>
          <w:tcPr>
            <w:tcW w:w="1440" w:type="dxa"/>
          </w:tcPr>
          <w:p w:rsidR="00DF4048" w:rsidP="00875E63" w:rsidRDefault="00DF4048" w14:paraId="140C9B77" wp14:textId="77777777">
            <w:pPr>
              <w:pStyle w:val="BodyText"/>
              <w:ind w:left="-180"/>
              <w:rPr>
                <w:sz w:val="20"/>
              </w:rPr>
            </w:pPr>
          </w:p>
        </w:tc>
        <w:tc>
          <w:tcPr>
            <w:tcW w:w="1440" w:type="dxa"/>
          </w:tcPr>
          <w:p w:rsidR="00DF4048" w:rsidP="00875E63" w:rsidRDefault="00DF4048" w14:paraId="07A0AC2F" wp14:textId="77777777">
            <w:pPr>
              <w:pStyle w:val="BodyText"/>
              <w:ind w:left="-180"/>
              <w:rPr>
                <w:sz w:val="20"/>
              </w:rPr>
            </w:pPr>
          </w:p>
        </w:tc>
        <w:tc>
          <w:tcPr>
            <w:tcW w:w="1620" w:type="dxa"/>
          </w:tcPr>
          <w:p w:rsidR="00DF4048" w:rsidP="00875E63" w:rsidRDefault="00DF4048" w14:paraId="35672EA9" wp14:textId="77777777">
            <w:pPr>
              <w:pStyle w:val="BodyText"/>
              <w:ind w:left="-180"/>
              <w:rPr>
                <w:sz w:val="20"/>
              </w:rPr>
            </w:pPr>
          </w:p>
        </w:tc>
        <w:tc>
          <w:tcPr>
            <w:tcW w:w="1620" w:type="dxa"/>
          </w:tcPr>
          <w:p w:rsidR="00DF4048" w:rsidP="00875E63" w:rsidRDefault="00DF4048" w14:paraId="6E81B4A5" wp14:textId="77777777">
            <w:pPr>
              <w:pStyle w:val="BodyText"/>
              <w:ind w:left="-180"/>
              <w:rPr>
                <w:sz w:val="20"/>
              </w:rPr>
            </w:pPr>
          </w:p>
        </w:tc>
        <w:tc>
          <w:tcPr>
            <w:tcW w:w="1620" w:type="dxa"/>
          </w:tcPr>
          <w:p w:rsidR="00DF4048" w:rsidP="00875E63" w:rsidRDefault="00DF4048" w14:paraId="42A08CF8" wp14:textId="77777777">
            <w:pPr>
              <w:pStyle w:val="BodyText"/>
              <w:ind w:left="-180"/>
              <w:rPr>
                <w:sz w:val="20"/>
              </w:rPr>
            </w:pPr>
          </w:p>
        </w:tc>
        <w:tc>
          <w:tcPr>
            <w:tcW w:w="1440" w:type="dxa"/>
          </w:tcPr>
          <w:p w:rsidR="00DF4048" w:rsidP="00875E63" w:rsidRDefault="00DF4048" w14:paraId="6CC11EC5" wp14:textId="77777777">
            <w:pPr>
              <w:pStyle w:val="BodyText"/>
              <w:rPr>
                <w:sz w:val="20"/>
              </w:rPr>
            </w:pPr>
          </w:p>
        </w:tc>
      </w:tr>
      <w:tr xmlns:wp14="http://schemas.microsoft.com/office/word/2010/wordml" w:rsidR="00DF4048" w14:paraId="65430DA9" wp14:textId="77777777">
        <w:tc>
          <w:tcPr>
            <w:tcW w:w="1980" w:type="dxa"/>
          </w:tcPr>
          <w:p w:rsidR="00DF4048" w:rsidP="00875E63" w:rsidRDefault="00DF4048" w14:paraId="7141EBA6" wp14:textId="77777777">
            <w:pPr>
              <w:pStyle w:val="BodyText"/>
              <w:rPr>
                <w:sz w:val="20"/>
              </w:rPr>
            </w:pPr>
          </w:p>
        </w:tc>
        <w:tc>
          <w:tcPr>
            <w:tcW w:w="1440" w:type="dxa"/>
          </w:tcPr>
          <w:p w:rsidR="00DF4048" w:rsidP="00875E63" w:rsidRDefault="00DF4048" w14:paraId="73E8D0A4" wp14:textId="77777777">
            <w:pPr>
              <w:pStyle w:val="BodyText"/>
              <w:ind w:left="-180"/>
              <w:rPr>
                <w:sz w:val="20"/>
              </w:rPr>
            </w:pPr>
          </w:p>
        </w:tc>
        <w:tc>
          <w:tcPr>
            <w:tcW w:w="1440" w:type="dxa"/>
          </w:tcPr>
          <w:p w:rsidR="00DF4048" w:rsidP="00875E63" w:rsidRDefault="00DF4048" w14:paraId="66998C5E" wp14:textId="77777777">
            <w:pPr>
              <w:pStyle w:val="BodyText"/>
              <w:ind w:left="-180"/>
              <w:rPr>
                <w:sz w:val="20"/>
              </w:rPr>
            </w:pPr>
          </w:p>
        </w:tc>
        <w:tc>
          <w:tcPr>
            <w:tcW w:w="1620" w:type="dxa"/>
          </w:tcPr>
          <w:p w:rsidR="00DF4048" w:rsidP="00875E63" w:rsidRDefault="00DF4048" w14:paraId="688C7114" wp14:textId="77777777">
            <w:pPr>
              <w:pStyle w:val="BodyText"/>
              <w:ind w:left="-180"/>
              <w:rPr>
                <w:sz w:val="20"/>
              </w:rPr>
            </w:pPr>
          </w:p>
        </w:tc>
        <w:tc>
          <w:tcPr>
            <w:tcW w:w="1620" w:type="dxa"/>
          </w:tcPr>
          <w:p w:rsidR="00DF4048" w:rsidP="00875E63" w:rsidRDefault="00DF4048" w14:paraId="78A698CD" wp14:textId="77777777">
            <w:pPr>
              <w:pStyle w:val="BodyText"/>
              <w:ind w:left="-180"/>
              <w:rPr>
                <w:sz w:val="20"/>
              </w:rPr>
            </w:pPr>
          </w:p>
        </w:tc>
        <w:tc>
          <w:tcPr>
            <w:tcW w:w="1620" w:type="dxa"/>
          </w:tcPr>
          <w:p w:rsidR="00DF4048" w:rsidP="00875E63" w:rsidRDefault="00DF4048" w14:paraId="11269306" wp14:textId="77777777">
            <w:pPr>
              <w:pStyle w:val="BodyText"/>
              <w:ind w:left="-180"/>
              <w:rPr>
                <w:sz w:val="20"/>
              </w:rPr>
            </w:pPr>
          </w:p>
        </w:tc>
        <w:tc>
          <w:tcPr>
            <w:tcW w:w="1440" w:type="dxa"/>
          </w:tcPr>
          <w:p w:rsidR="00DF4048" w:rsidP="00875E63" w:rsidRDefault="00DF4048" w14:paraId="1539781C" wp14:textId="77777777">
            <w:pPr>
              <w:pStyle w:val="BodyText"/>
              <w:rPr>
                <w:sz w:val="20"/>
              </w:rPr>
            </w:pPr>
          </w:p>
        </w:tc>
      </w:tr>
      <w:tr xmlns:wp14="http://schemas.microsoft.com/office/word/2010/wordml" w:rsidR="00DF4048" w14:paraId="1A13C84D" wp14:textId="77777777">
        <w:tc>
          <w:tcPr>
            <w:tcW w:w="1980" w:type="dxa"/>
          </w:tcPr>
          <w:p w:rsidR="00DF4048" w:rsidP="00875E63" w:rsidRDefault="00DF4048" w14:paraId="566FCCF0" wp14:textId="77777777">
            <w:pPr>
              <w:pStyle w:val="BodyText"/>
              <w:rPr>
                <w:sz w:val="20"/>
              </w:rPr>
            </w:pPr>
          </w:p>
        </w:tc>
        <w:tc>
          <w:tcPr>
            <w:tcW w:w="1440" w:type="dxa"/>
          </w:tcPr>
          <w:p w:rsidR="00DF4048" w:rsidP="00875E63" w:rsidRDefault="00DF4048" w14:paraId="2DBB121F" wp14:textId="77777777">
            <w:pPr>
              <w:pStyle w:val="BodyText"/>
              <w:ind w:left="-180"/>
              <w:rPr>
                <w:sz w:val="20"/>
              </w:rPr>
            </w:pPr>
          </w:p>
        </w:tc>
        <w:tc>
          <w:tcPr>
            <w:tcW w:w="1440" w:type="dxa"/>
          </w:tcPr>
          <w:p w:rsidR="00DF4048" w:rsidP="00875E63" w:rsidRDefault="00DF4048" w14:paraId="4D5BC5C1" wp14:textId="77777777">
            <w:pPr>
              <w:pStyle w:val="BodyText"/>
              <w:ind w:left="-180"/>
              <w:rPr>
                <w:sz w:val="20"/>
              </w:rPr>
            </w:pPr>
          </w:p>
        </w:tc>
        <w:tc>
          <w:tcPr>
            <w:tcW w:w="1620" w:type="dxa"/>
          </w:tcPr>
          <w:p w:rsidR="00DF4048" w:rsidP="00875E63" w:rsidRDefault="00DF4048" w14:paraId="013FBC0C" wp14:textId="77777777">
            <w:pPr>
              <w:pStyle w:val="BodyText"/>
              <w:ind w:left="-180"/>
              <w:rPr>
                <w:sz w:val="20"/>
              </w:rPr>
            </w:pPr>
          </w:p>
        </w:tc>
        <w:tc>
          <w:tcPr>
            <w:tcW w:w="1620" w:type="dxa"/>
          </w:tcPr>
          <w:p w:rsidR="00DF4048" w:rsidP="00875E63" w:rsidRDefault="00DF4048" w14:paraId="21532A6E" wp14:textId="77777777">
            <w:pPr>
              <w:pStyle w:val="BodyText"/>
              <w:ind w:left="-180"/>
              <w:rPr>
                <w:sz w:val="20"/>
              </w:rPr>
            </w:pPr>
          </w:p>
        </w:tc>
        <w:tc>
          <w:tcPr>
            <w:tcW w:w="1620" w:type="dxa"/>
          </w:tcPr>
          <w:p w:rsidR="00DF4048" w:rsidP="00875E63" w:rsidRDefault="00DF4048" w14:paraId="2E1DEBEC" wp14:textId="77777777">
            <w:pPr>
              <w:pStyle w:val="BodyText"/>
              <w:ind w:left="-180"/>
              <w:rPr>
                <w:sz w:val="20"/>
              </w:rPr>
            </w:pPr>
          </w:p>
        </w:tc>
        <w:tc>
          <w:tcPr>
            <w:tcW w:w="1440" w:type="dxa"/>
          </w:tcPr>
          <w:p w:rsidR="00DF4048" w:rsidP="00875E63" w:rsidRDefault="00DF4048" w14:paraId="76789D41" wp14:textId="77777777">
            <w:pPr>
              <w:pStyle w:val="BodyText"/>
              <w:rPr>
                <w:sz w:val="20"/>
              </w:rPr>
            </w:pPr>
          </w:p>
        </w:tc>
      </w:tr>
      <w:tr xmlns:wp14="http://schemas.microsoft.com/office/word/2010/wordml" w:rsidR="00DF4048" w14:paraId="019679C8" wp14:textId="77777777">
        <w:tc>
          <w:tcPr>
            <w:tcW w:w="1980" w:type="dxa"/>
          </w:tcPr>
          <w:p w:rsidR="00DF4048" w:rsidP="00875E63" w:rsidRDefault="00DF4048" w14:paraId="646C6216" wp14:textId="77777777">
            <w:pPr>
              <w:pStyle w:val="BodyText"/>
              <w:rPr>
                <w:sz w:val="20"/>
              </w:rPr>
            </w:pPr>
          </w:p>
        </w:tc>
        <w:tc>
          <w:tcPr>
            <w:tcW w:w="1440" w:type="dxa"/>
          </w:tcPr>
          <w:p w:rsidR="00DF4048" w:rsidP="00875E63" w:rsidRDefault="00DF4048" w14:paraId="115B3185" wp14:textId="77777777">
            <w:pPr>
              <w:pStyle w:val="BodyText"/>
              <w:ind w:left="-180"/>
              <w:rPr>
                <w:sz w:val="20"/>
              </w:rPr>
            </w:pPr>
          </w:p>
        </w:tc>
        <w:tc>
          <w:tcPr>
            <w:tcW w:w="1440" w:type="dxa"/>
          </w:tcPr>
          <w:p w:rsidR="00DF4048" w:rsidP="00875E63" w:rsidRDefault="00DF4048" w14:paraId="5DBF916C" wp14:textId="77777777">
            <w:pPr>
              <w:pStyle w:val="BodyText"/>
              <w:ind w:left="-180"/>
              <w:rPr>
                <w:sz w:val="20"/>
              </w:rPr>
            </w:pPr>
          </w:p>
        </w:tc>
        <w:tc>
          <w:tcPr>
            <w:tcW w:w="1620" w:type="dxa"/>
          </w:tcPr>
          <w:p w:rsidR="00DF4048" w:rsidP="00875E63" w:rsidRDefault="00DF4048" w14:paraId="229477A4" wp14:textId="77777777">
            <w:pPr>
              <w:pStyle w:val="BodyText"/>
              <w:ind w:left="-180"/>
              <w:rPr>
                <w:sz w:val="20"/>
              </w:rPr>
            </w:pPr>
          </w:p>
        </w:tc>
        <w:tc>
          <w:tcPr>
            <w:tcW w:w="1620" w:type="dxa"/>
          </w:tcPr>
          <w:p w:rsidR="00DF4048" w:rsidP="00875E63" w:rsidRDefault="00DF4048" w14:paraId="48BB7661" wp14:textId="77777777">
            <w:pPr>
              <w:pStyle w:val="BodyText"/>
              <w:ind w:left="-180"/>
              <w:rPr>
                <w:sz w:val="20"/>
              </w:rPr>
            </w:pPr>
          </w:p>
        </w:tc>
        <w:tc>
          <w:tcPr>
            <w:tcW w:w="1620" w:type="dxa"/>
          </w:tcPr>
          <w:p w:rsidR="00DF4048" w:rsidP="00875E63" w:rsidRDefault="00DF4048" w14:paraId="14C628EC" wp14:textId="77777777">
            <w:pPr>
              <w:pStyle w:val="BodyText"/>
              <w:ind w:left="-180"/>
              <w:rPr>
                <w:sz w:val="20"/>
              </w:rPr>
            </w:pPr>
          </w:p>
        </w:tc>
        <w:tc>
          <w:tcPr>
            <w:tcW w:w="1440" w:type="dxa"/>
          </w:tcPr>
          <w:p w:rsidR="00DF4048" w:rsidP="00875E63" w:rsidRDefault="00DF4048" w14:paraId="1843FC79" wp14:textId="77777777">
            <w:pPr>
              <w:pStyle w:val="BodyText"/>
              <w:rPr>
                <w:sz w:val="20"/>
              </w:rPr>
            </w:pPr>
          </w:p>
        </w:tc>
      </w:tr>
    </w:tbl>
    <w:p xmlns:wp14="http://schemas.microsoft.com/office/word/2010/wordml" w:rsidR="00D759DE" w:rsidP="00596AF2" w:rsidRDefault="00D759DE" w14:paraId="30566E5B" wp14:textId="77777777">
      <w:pPr>
        <w:pStyle w:val="BodyText"/>
      </w:pPr>
    </w:p>
    <w:p xmlns:wp14="http://schemas.microsoft.com/office/word/2010/wordml" w:rsidRPr="00BD21E6" w:rsidR="006207D2" w:rsidP="006207D2" w:rsidRDefault="00D759DE" w14:paraId="66E8DF9A" wp14:textId="77777777">
      <w:pPr>
        <w:pStyle w:val="Heading1"/>
        <w:tabs>
          <w:tab w:val="right" w:pos="10620"/>
        </w:tabs>
        <w:rPr>
          <w:sz w:val="24"/>
          <w:u w:val="none"/>
        </w:rPr>
      </w:pPr>
      <w:r>
        <w:br w:type="page"/>
      </w:r>
      <w:r w:rsidRPr="00BD21E6" w:rsidR="006207D2">
        <w:rPr>
          <w:sz w:val="24"/>
          <w:u w:val="none"/>
        </w:rPr>
        <w:t xml:space="preserve"> </w:t>
      </w:r>
    </w:p>
    <w:p xmlns:wp14="http://schemas.microsoft.com/office/word/2010/wordml" w:rsidR="00042417" w:rsidP="00042417" w:rsidRDefault="00042417" w14:paraId="2DE4EFF1" wp14:textId="77777777">
      <w:pPr>
        <w:pStyle w:val="Heading1"/>
        <w:tabs>
          <w:tab w:val="right" w:pos="10620"/>
        </w:tabs>
        <w:rPr>
          <w:sz w:val="24"/>
          <w:u w:val="none"/>
        </w:rPr>
      </w:pPr>
      <w:r>
        <w:rPr>
          <w:sz w:val="24"/>
          <w:u w:val="none"/>
        </w:rPr>
        <w:t>Manager, Toxicology</w:t>
      </w:r>
      <w:r>
        <w:rPr>
          <w:sz w:val="24"/>
          <w:u w:val="none"/>
        </w:rPr>
        <w:tab/>
      </w:r>
      <w:r>
        <w:rPr>
          <w:sz w:val="24"/>
          <w:u w:val="none"/>
        </w:rPr>
        <w:t>Job Code: 1502</w:t>
      </w:r>
    </w:p>
    <w:p xmlns:wp14="http://schemas.microsoft.com/office/word/2010/wordml" w:rsidR="00042417" w:rsidP="00D56D62" w:rsidRDefault="00042417" w14:paraId="40E16A70"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042417" w:rsidP="00D56D62" w:rsidRDefault="00042417" w14:paraId="35A6EF5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56D62" w:rsidP="00D56D62" w:rsidRDefault="00D56D62" w14:paraId="4FAF033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directs and manages the toxicological programs of an operating facility under senior management direc</w:t>
      </w:r>
      <w:r>
        <w:rPr>
          <w:sz w:val="20"/>
        </w:rPr>
        <w:softHyphen/>
        <w:t>tion. Directs research regarding toxicological, ecological and human risk assessment. Assembles, prepares and analyzes data for information services, regulatory affairs and litigation support. Provides expert knowledge in technical areas of risk assessment including: general and mammalian toxicology, litigation philosophy, and regu</w:t>
      </w:r>
      <w:r>
        <w:rPr>
          <w:sz w:val="20"/>
        </w:rPr>
        <w:softHyphen/>
        <w:t>latory nuances for the operating facility. Provides expert knowledge of chemical, toxicological and health data for hazardous organic and inorganic substances; evaluates and prepares both cancer and non-cancer risk assess</w:t>
      </w:r>
      <w:r>
        <w:rPr>
          <w:sz w:val="20"/>
        </w:rPr>
        <w:softHyphen/>
        <w:t>ments including development of potency slopes, etc. Provides expert technical advice and assistance in interpret</w:t>
      </w:r>
      <w:r>
        <w:rPr>
          <w:sz w:val="20"/>
        </w:rPr>
        <w:softHyphen/>
        <w:t>ing toxicological and health data relative to individual chemicals and mixtures and their effects on health related values. Prepares comprehensive toxicological profiles of materials relative to site-specific hazardous waste regu</w:t>
      </w:r>
      <w:r>
        <w:rPr>
          <w:sz w:val="20"/>
        </w:rPr>
        <w:softHyphen/>
        <w:t>latory actions. Makes recommendations and presentations to senior management of the organization. Develops and evaluates personnel in the Toxicology function. Provides leadership direction to supervisory and professional personnel of the unit.</w:t>
      </w:r>
    </w:p>
    <w:p xmlns:wp14="http://schemas.microsoft.com/office/word/2010/wordml" w:rsidR="00D56D62" w:rsidP="00D56D62" w:rsidRDefault="00D56D62" w14:paraId="26AA6603"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D56D62" w:rsidP="00D56D62" w:rsidRDefault="00D56D62" w14:paraId="0B4C439B"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D56D62" w:rsidP="00D56D62" w:rsidRDefault="00D56D62" w14:paraId="4E8C49F8"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D56D62" w:rsidP="00D56D62" w:rsidRDefault="00D56D62" w14:paraId="3A07A4E6"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Toxicology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w:t>
      </w:r>
      <w:r>
        <w:rPr>
          <w:sz w:val="20"/>
        </w:rPr>
        <w:softHyphen/>
        <w:t>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 xml:space="preserve">clude a minimum of 3 years of supervisory responsibility. Certification preferred. </w:t>
      </w:r>
    </w:p>
    <w:p xmlns:wp14="http://schemas.microsoft.com/office/word/2010/wordml" w:rsidR="00042417" w:rsidP="00D56D62" w:rsidRDefault="00042417" w14:paraId="0C370AA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144832FA" wp14:textId="77777777">
      <w:pPr>
        <w:pStyle w:val="BodyText"/>
        <w:rPr>
          <w:sz w:val="8"/>
        </w:rPr>
      </w:pPr>
    </w:p>
    <w:p xmlns:wp14="http://schemas.microsoft.com/office/word/2010/wordml" w:rsidR="00042417" w:rsidP="00042417" w:rsidRDefault="00042417" w14:paraId="3E47E76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042417" w:rsidP="00042417" w:rsidRDefault="00042417" w14:paraId="7EC6F15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7FEE144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042417" w:rsidP="00042417" w:rsidRDefault="00042417" w14:paraId="29225D5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200E370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042417" w:rsidP="00042417" w:rsidRDefault="00042417" w14:paraId="13354FF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042417" w:rsidP="00042417" w:rsidRDefault="00042417" w14:paraId="2D1ED2B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042417" w:rsidP="00042417" w:rsidRDefault="00042417" w14:paraId="6655C32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042417" w:rsidP="00042417" w:rsidRDefault="00042417" w14:paraId="5048906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0904287A" wp14:textId="77777777">
      <w:pPr>
        <w:pStyle w:val="BodyText"/>
        <w:rPr>
          <w:sz w:val="8"/>
        </w:rPr>
      </w:pPr>
    </w:p>
    <w:p xmlns:wp14="http://schemas.microsoft.com/office/word/2010/wordml" w:rsidRPr="001E2EDF" w:rsidR="00042417" w:rsidP="00042417" w:rsidRDefault="00042417" w14:paraId="7EF145AC"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042417" w:rsidP="00042417" w:rsidRDefault="00042417" w14:paraId="62E11FB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84289A" w:rsidTr="004E2307" w14:paraId="24D49BB4" wp14:textId="77777777">
        <w:trPr>
          <w:trHeight w:val="395"/>
        </w:trPr>
        <w:tc>
          <w:tcPr>
            <w:tcW w:w="990" w:type="dxa"/>
          </w:tcPr>
          <w:p w:rsidR="0084289A" w:rsidP="004E2307" w:rsidRDefault="0084289A" w14:paraId="7D2F2297" wp14:textId="77777777">
            <w:pPr>
              <w:pStyle w:val="BodyText"/>
              <w:ind w:left="-180"/>
              <w:jc w:val="center"/>
              <w:rPr>
                <w:b/>
                <w:bCs/>
                <w:sz w:val="20"/>
              </w:rPr>
            </w:pPr>
          </w:p>
          <w:p w:rsidR="0084289A" w:rsidP="004E2307" w:rsidRDefault="0084289A" w14:paraId="0AD1E8C1" wp14:textId="77777777">
            <w:pPr>
              <w:pStyle w:val="BodyText"/>
              <w:ind w:left="-108" w:right="-108"/>
              <w:jc w:val="center"/>
              <w:rPr>
                <w:b/>
                <w:bCs/>
                <w:sz w:val="20"/>
              </w:rPr>
            </w:pPr>
            <w:r>
              <w:rPr>
                <w:b/>
                <w:bCs/>
                <w:sz w:val="20"/>
              </w:rPr>
              <w:t>Emp. Location</w:t>
            </w:r>
          </w:p>
          <w:p w:rsidR="0084289A" w:rsidP="004E2307" w:rsidRDefault="0084289A" w14:paraId="14FFAD6E" wp14:textId="77777777">
            <w:pPr>
              <w:pStyle w:val="BodyText"/>
              <w:ind w:left="-180"/>
              <w:jc w:val="center"/>
              <w:rPr>
                <w:b/>
                <w:bCs/>
                <w:sz w:val="20"/>
              </w:rPr>
            </w:pPr>
            <w:r>
              <w:rPr>
                <w:b/>
                <w:bCs/>
                <w:sz w:val="20"/>
              </w:rPr>
              <w:t xml:space="preserve"> STATE</w:t>
            </w:r>
          </w:p>
        </w:tc>
        <w:tc>
          <w:tcPr>
            <w:tcW w:w="1170" w:type="dxa"/>
          </w:tcPr>
          <w:p w:rsidR="0084289A" w:rsidP="004E2307" w:rsidRDefault="0084289A" w14:paraId="3C384A78" wp14:textId="77777777">
            <w:pPr>
              <w:pStyle w:val="BodyText"/>
              <w:ind w:left="-180"/>
              <w:jc w:val="center"/>
              <w:rPr>
                <w:b/>
                <w:bCs/>
                <w:sz w:val="20"/>
              </w:rPr>
            </w:pPr>
          </w:p>
          <w:p w:rsidR="0084289A" w:rsidP="004E2307" w:rsidRDefault="0084289A" w14:paraId="2AA72C1A" wp14:textId="77777777">
            <w:pPr>
              <w:pStyle w:val="BodyText"/>
              <w:ind w:left="-180"/>
              <w:jc w:val="center"/>
              <w:rPr>
                <w:b/>
                <w:bCs/>
                <w:sz w:val="20"/>
              </w:rPr>
            </w:pPr>
            <w:r>
              <w:rPr>
                <w:b/>
                <w:bCs/>
                <w:sz w:val="20"/>
              </w:rPr>
              <w:t>Annual</w:t>
            </w:r>
          </w:p>
          <w:p w:rsidR="0084289A" w:rsidP="004E2307" w:rsidRDefault="0084289A" w14:paraId="2465AF96" wp14:textId="77777777">
            <w:pPr>
              <w:pStyle w:val="BodyText"/>
              <w:ind w:left="-180"/>
              <w:jc w:val="center"/>
              <w:rPr>
                <w:b/>
                <w:bCs/>
                <w:sz w:val="20"/>
              </w:rPr>
            </w:pPr>
            <w:r>
              <w:rPr>
                <w:b/>
                <w:bCs/>
                <w:sz w:val="20"/>
              </w:rPr>
              <w:t xml:space="preserve"> Base Salary</w:t>
            </w:r>
          </w:p>
        </w:tc>
        <w:tc>
          <w:tcPr>
            <w:tcW w:w="1080" w:type="dxa"/>
          </w:tcPr>
          <w:p w:rsidR="0084289A" w:rsidP="004E2307" w:rsidRDefault="0084289A" w14:paraId="07BD6896" wp14:textId="77777777">
            <w:pPr>
              <w:pStyle w:val="BodyText"/>
              <w:ind w:left="-180"/>
              <w:jc w:val="center"/>
              <w:rPr>
                <w:b/>
                <w:bCs/>
                <w:sz w:val="20"/>
              </w:rPr>
            </w:pPr>
            <w:r>
              <w:rPr>
                <w:b/>
                <w:bCs/>
                <w:sz w:val="20"/>
              </w:rPr>
              <w:t>Annual Extra</w:t>
            </w:r>
          </w:p>
          <w:p w:rsidR="0084289A" w:rsidP="004E2307" w:rsidRDefault="0084289A" w14:paraId="4109306B" wp14:textId="77777777">
            <w:pPr>
              <w:pStyle w:val="BodyText"/>
              <w:ind w:left="-180"/>
              <w:jc w:val="center"/>
              <w:rPr>
                <w:b/>
                <w:bCs/>
                <w:sz w:val="20"/>
              </w:rPr>
            </w:pPr>
            <w:r>
              <w:rPr>
                <w:b/>
                <w:bCs/>
                <w:sz w:val="20"/>
              </w:rPr>
              <w:t>Cash Income</w:t>
            </w:r>
          </w:p>
        </w:tc>
        <w:tc>
          <w:tcPr>
            <w:tcW w:w="1350" w:type="dxa"/>
          </w:tcPr>
          <w:p w:rsidR="0084289A" w:rsidP="004E2307" w:rsidRDefault="0084289A" w14:paraId="0640EE41" wp14:textId="77777777">
            <w:pPr>
              <w:pStyle w:val="BodyText"/>
              <w:ind w:left="-180"/>
              <w:jc w:val="center"/>
              <w:rPr>
                <w:b/>
                <w:bCs/>
                <w:sz w:val="20"/>
              </w:rPr>
            </w:pPr>
            <w:r>
              <w:rPr>
                <w:b/>
                <w:bCs/>
                <w:sz w:val="20"/>
              </w:rPr>
              <w:t xml:space="preserve">  </w:t>
            </w:r>
          </w:p>
          <w:p w:rsidR="0084289A" w:rsidP="004E2307" w:rsidRDefault="0084289A" w14:paraId="6B8527F3" wp14:textId="77777777">
            <w:pPr>
              <w:pStyle w:val="BodyText"/>
              <w:ind w:left="-180"/>
              <w:jc w:val="center"/>
              <w:rPr>
                <w:b/>
                <w:bCs/>
                <w:sz w:val="20"/>
              </w:rPr>
            </w:pPr>
            <w:r>
              <w:rPr>
                <w:b/>
                <w:bCs/>
                <w:sz w:val="20"/>
              </w:rPr>
              <w:t>Annual</w:t>
            </w:r>
          </w:p>
          <w:p w:rsidR="0084289A" w:rsidP="004E2307" w:rsidRDefault="0084289A" w14:paraId="0BC108AB" wp14:textId="77777777">
            <w:pPr>
              <w:pStyle w:val="BodyText"/>
              <w:ind w:left="-180"/>
              <w:jc w:val="center"/>
              <w:rPr>
                <w:b/>
                <w:bCs/>
                <w:sz w:val="20"/>
              </w:rPr>
            </w:pPr>
            <w:r>
              <w:rPr>
                <w:b/>
                <w:bCs/>
                <w:sz w:val="20"/>
              </w:rPr>
              <w:t>Bonus Tgt.</w:t>
            </w:r>
          </w:p>
          <w:p w:rsidR="0084289A" w:rsidP="004E2307" w:rsidRDefault="0084289A" w14:paraId="5FF1C08F" wp14:textId="77777777">
            <w:pPr>
              <w:pStyle w:val="BodyText"/>
              <w:ind w:left="-180"/>
              <w:jc w:val="center"/>
              <w:rPr>
                <w:b/>
                <w:bCs/>
                <w:sz w:val="20"/>
              </w:rPr>
            </w:pPr>
            <w:r>
              <w:rPr>
                <w:b/>
                <w:bCs/>
                <w:sz w:val="20"/>
              </w:rPr>
              <w:t>% of Base</w:t>
            </w:r>
          </w:p>
        </w:tc>
        <w:tc>
          <w:tcPr>
            <w:tcW w:w="1080" w:type="dxa"/>
          </w:tcPr>
          <w:p w:rsidR="0084289A" w:rsidP="004E2307" w:rsidRDefault="0084289A" w14:paraId="77C522A1" wp14:textId="77777777">
            <w:pPr>
              <w:pStyle w:val="BodyText"/>
              <w:ind w:left="-180"/>
              <w:jc w:val="center"/>
              <w:rPr>
                <w:b/>
                <w:bCs/>
                <w:sz w:val="20"/>
              </w:rPr>
            </w:pPr>
          </w:p>
          <w:p w:rsidR="0084289A" w:rsidP="004E2307" w:rsidRDefault="0084289A" w14:paraId="6E225EA6" wp14:textId="77777777">
            <w:pPr>
              <w:pStyle w:val="BodyText"/>
              <w:ind w:left="-180"/>
              <w:jc w:val="center"/>
              <w:rPr>
                <w:b/>
                <w:bCs/>
                <w:sz w:val="20"/>
              </w:rPr>
            </w:pPr>
            <w:r>
              <w:rPr>
                <w:b/>
                <w:bCs/>
                <w:sz w:val="20"/>
              </w:rPr>
              <w:t>LTI</w:t>
            </w:r>
          </w:p>
          <w:p w:rsidR="0084289A" w:rsidP="004E2307" w:rsidRDefault="0084289A" w14:paraId="3CA8EFED" wp14:textId="77777777">
            <w:pPr>
              <w:pStyle w:val="BodyText"/>
              <w:ind w:left="-180"/>
              <w:jc w:val="center"/>
              <w:rPr>
                <w:b/>
                <w:bCs/>
                <w:sz w:val="20"/>
              </w:rPr>
            </w:pPr>
            <w:r>
              <w:rPr>
                <w:b/>
                <w:bCs/>
                <w:sz w:val="20"/>
              </w:rPr>
              <w:t xml:space="preserve"> Incentive</w:t>
            </w:r>
          </w:p>
          <w:p w:rsidR="0084289A" w:rsidP="004E2307" w:rsidRDefault="0084289A" w14:paraId="18A27E43" wp14:textId="77777777">
            <w:pPr>
              <w:pStyle w:val="BodyText"/>
              <w:ind w:left="-180"/>
              <w:jc w:val="center"/>
              <w:rPr>
                <w:b/>
                <w:bCs/>
                <w:sz w:val="20"/>
              </w:rPr>
            </w:pPr>
            <w:r>
              <w:rPr>
                <w:b/>
                <w:bCs/>
                <w:sz w:val="20"/>
              </w:rPr>
              <w:t>Target</w:t>
            </w:r>
          </w:p>
        </w:tc>
        <w:tc>
          <w:tcPr>
            <w:tcW w:w="990" w:type="dxa"/>
          </w:tcPr>
          <w:p w:rsidR="0084289A" w:rsidP="004E2307" w:rsidRDefault="0084289A" w14:paraId="32C673EB" wp14:textId="77777777">
            <w:pPr>
              <w:pStyle w:val="BodyText"/>
              <w:ind w:left="-180"/>
              <w:jc w:val="center"/>
              <w:rPr>
                <w:b/>
                <w:bCs/>
                <w:sz w:val="20"/>
              </w:rPr>
            </w:pPr>
          </w:p>
          <w:p w:rsidR="0084289A" w:rsidP="004E2307" w:rsidRDefault="0084289A" w14:paraId="7B04E247" wp14:textId="77777777">
            <w:pPr>
              <w:pStyle w:val="BodyText"/>
              <w:ind w:left="-180"/>
              <w:jc w:val="center"/>
              <w:rPr>
                <w:b/>
                <w:bCs/>
                <w:sz w:val="20"/>
              </w:rPr>
            </w:pPr>
          </w:p>
          <w:p w:rsidR="0084289A" w:rsidP="004E2307" w:rsidRDefault="0084289A" w14:paraId="324A886E" wp14:textId="77777777">
            <w:pPr>
              <w:pStyle w:val="BodyText"/>
              <w:ind w:left="-180"/>
              <w:jc w:val="center"/>
              <w:rPr>
                <w:b/>
                <w:bCs/>
                <w:sz w:val="20"/>
              </w:rPr>
            </w:pPr>
            <w:r>
              <w:rPr>
                <w:b/>
                <w:bCs/>
                <w:sz w:val="20"/>
              </w:rPr>
              <w:t xml:space="preserve"> LTI</w:t>
            </w:r>
          </w:p>
          <w:p w:rsidR="0084289A" w:rsidP="004E2307" w:rsidRDefault="0084289A" w14:paraId="4BEA70AD" wp14:textId="77777777">
            <w:pPr>
              <w:pStyle w:val="BodyText"/>
              <w:ind w:left="-180"/>
              <w:jc w:val="center"/>
              <w:rPr>
                <w:b/>
                <w:bCs/>
                <w:sz w:val="20"/>
              </w:rPr>
            </w:pPr>
            <w:r>
              <w:rPr>
                <w:b/>
                <w:bCs/>
                <w:sz w:val="20"/>
              </w:rPr>
              <w:t>Paid</w:t>
            </w:r>
          </w:p>
        </w:tc>
        <w:tc>
          <w:tcPr>
            <w:tcW w:w="1080" w:type="dxa"/>
          </w:tcPr>
          <w:p w:rsidR="00B469FB" w:rsidP="00B469FB" w:rsidRDefault="00B469FB" w14:paraId="416E915E" wp14:textId="77777777">
            <w:pPr>
              <w:pStyle w:val="BodyText"/>
              <w:ind w:left="-180"/>
              <w:jc w:val="center"/>
              <w:rPr>
                <w:b/>
                <w:bCs/>
                <w:sz w:val="20"/>
              </w:rPr>
            </w:pPr>
            <w:r>
              <w:rPr>
                <w:b/>
                <w:bCs/>
                <w:sz w:val="20"/>
              </w:rPr>
              <w:t>LTI TGT.</w:t>
            </w:r>
          </w:p>
          <w:p w:rsidR="00B469FB" w:rsidP="00B469FB" w:rsidRDefault="00B469FB" w14:paraId="21753D4C" wp14:textId="77777777">
            <w:pPr>
              <w:pStyle w:val="BodyText"/>
              <w:ind w:left="-180"/>
              <w:jc w:val="center"/>
              <w:rPr>
                <w:b/>
                <w:bCs/>
                <w:sz w:val="20"/>
              </w:rPr>
            </w:pPr>
            <w:r>
              <w:rPr>
                <w:b/>
                <w:bCs/>
                <w:sz w:val="20"/>
              </w:rPr>
              <w:t xml:space="preserve"> as a %</w:t>
            </w:r>
          </w:p>
          <w:p w:rsidR="00B469FB" w:rsidP="00B469FB" w:rsidRDefault="00B469FB" w14:paraId="4E7D5EB8" wp14:textId="77777777">
            <w:pPr>
              <w:pStyle w:val="BodyText"/>
              <w:ind w:left="-180"/>
              <w:jc w:val="center"/>
              <w:rPr>
                <w:b/>
                <w:bCs/>
                <w:sz w:val="20"/>
              </w:rPr>
            </w:pPr>
            <w:r>
              <w:rPr>
                <w:b/>
                <w:bCs/>
                <w:sz w:val="20"/>
              </w:rPr>
              <w:t>of</w:t>
            </w:r>
          </w:p>
          <w:p w:rsidR="0084289A" w:rsidP="00B469FB" w:rsidRDefault="00B469FB" w14:paraId="5E751287" wp14:textId="77777777">
            <w:pPr>
              <w:pStyle w:val="BodyText"/>
              <w:ind w:left="-180"/>
              <w:jc w:val="center"/>
              <w:rPr>
                <w:b/>
                <w:bCs/>
                <w:sz w:val="20"/>
              </w:rPr>
            </w:pPr>
            <w:r>
              <w:rPr>
                <w:b/>
                <w:bCs/>
                <w:sz w:val="20"/>
              </w:rPr>
              <w:t>Base</w:t>
            </w:r>
          </w:p>
        </w:tc>
        <w:tc>
          <w:tcPr>
            <w:tcW w:w="1170" w:type="dxa"/>
          </w:tcPr>
          <w:p w:rsidR="0084289A" w:rsidP="004E2307" w:rsidRDefault="0084289A" w14:paraId="3486384D" wp14:textId="77777777">
            <w:pPr>
              <w:pStyle w:val="BodyText"/>
              <w:ind w:left="-180"/>
              <w:jc w:val="center"/>
              <w:rPr>
                <w:sz w:val="20"/>
              </w:rPr>
            </w:pPr>
          </w:p>
          <w:p w:rsidR="0084289A" w:rsidP="004E2307" w:rsidRDefault="0084289A" w14:paraId="6E369A4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1D822DB9" wp14:textId="77777777">
            <w:pPr>
              <w:pStyle w:val="BodyText"/>
              <w:ind w:left="-180"/>
              <w:jc w:val="center"/>
              <w:rPr>
                <w:sz w:val="20"/>
              </w:rPr>
            </w:pPr>
            <w:r>
              <w:rPr>
                <w:b/>
                <w:bCs/>
                <w:sz w:val="20"/>
              </w:rPr>
              <w:t>Min.</w:t>
            </w:r>
          </w:p>
        </w:tc>
        <w:tc>
          <w:tcPr>
            <w:tcW w:w="1260" w:type="dxa"/>
          </w:tcPr>
          <w:p w:rsidR="0084289A" w:rsidP="004E2307" w:rsidRDefault="0084289A" w14:paraId="176D6D15" wp14:textId="77777777">
            <w:pPr>
              <w:pStyle w:val="BodyText"/>
              <w:ind w:left="-180"/>
              <w:jc w:val="center"/>
              <w:rPr>
                <w:sz w:val="20"/>
              </w:rPr>
            </w:pPr>
          </w:p>
          <w:p w:rsidR="0084289A" w:rsidP="004E2307" w:rsidRDefault="0084289A" w14:paraId="5081426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288EF84B" wp14:textId="77777777">
            <w:pPr>
              <w:pStyle w:val="BodyText"/>
              <w:ind w:left="-180"/>
              <w:jc w:val="center"/>
              <w:rPr>
                <w:sz w:val="20"/>
              </w:rPr>
            </w:pPr>
            <w:r>
              <w:rPr>
                <w:b/>
                <w:bCs/>
                <w:sz w:val="20"/>
              </w:rPr>
              <w:t>Mid.</w:t>
            </w:r>
          </w:p>
        </w:tc>
        <w:tc>
          <w:tcPr>
            <w:tcW w:w="990" w:type="dxa"/>
          </w:tcPr>
          <w:p w:rsidR="0084289A" w:rsidP="004E2307" w:rsidRDefault="0084289A" w14:paraId="65CE5D76" wp14:textId="77777777">
            <w:pPr>
              <w:pStyle w:val="BodyText"/>
              <w:ind w:left="-180" w:right="-108"/>
              <w:jc w:val="center"/>
              <w:rPr>
                <w:sz w:val="20"/>
              </w:rPr>
            </w:pPr>
          </w:p>
          <w:p w:rsidR="0084289A" w:rsidP="004E2307" w:rsidRDefault="0084289A" w14:paraId="4B1F09C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6C49904B" wp14:textId="77777777">
            <w:pPr>
              <w:pStyle w:val="BodyText"/>
              <w:ind w:left="-180" w:right="-108"/>
              <w:jc w:val="center"/>
              <w:rPr>
                <w:sz w:val="20"/>
              </w:rPr>
            </w:pPr>
            <w:r>
              <w:rPr>
                <w:b/>
                <w:bCs/>
                <w:sz w:val="20"/>
              </w:rPr>
              <w:t>Max.</w:t>
            </w:r>
          </w:p>
        </w:tc>
      </w:tr>
      <w:tr xmlns:wp14="http://schemas.microsoft.com/office/word/2010/wordml" w:rsidR="0084289A" w:rsidTr="004E2307" w14:paraId="637F08B6" wp14:textId="77777777">
        <w:tc>
          <w:tcPr>
            <w:tcW w:w="990" w:type="dxa"/>
          </w:tcPr>
          <w:p w:rsidR="0084289A" w:rsidP="004E2307" w:rsidRDefault="0084289A" w14:paraId="5F93075F" wp14:textId="77777777">
            <w:pPr>
              <w:pStyle w:val="BodyText"/>
              <w:ind w:left="-46"/>
              <w:rPr>
                <w:sz w:val="20"/>
              </w:rPr>
            </w:pPr>
            <w:r>
              <w:rPr>
                <w:sz w:val="20"/>
              </w:rPr>
              <w:t xml:space="preserve"> </w:t>
            </w:r>
          </w:p>
        </w:tc>
        <w:tc>
          <w:tcPr>
            <w:tcW w:w="1170" w:type="dxa"/>
          </w:tcPr>
          <w:p w:rsidR="0084289A" w:rsidP="004E2307" w:rsidRDefault="0084289A" w14:paraId="2B35E058" wp14:textId="77777777">
            <w:pPr>
              <w:pStyle w:val="BodyText"/>
              <w:ind w:left="-18"/>
              <w:rPr>
                <w:sz w:val="20"/>
              </w:rPr>
            </w:pPr>
          </w:p>
        </w:tc>
        <w:tc>
          <w:tcPr>
            <w:tcW w:w="1080" w:type="dxa"/>
          </w:tcPr>
          <w:p w:rsidR="0084289A" w:rsidP="004E2307" w:rsidRDefault="0084289A" w14:paraId="5728C673" wp14:textId="77777777">
            <w:pPr>
              <w:pStyle w:val="BodyText"/>
              <w:ind w:left="-18"/>
              <w:rPr>
                <w:sz w:val="20"/>
              </w:rPr>
            </w:pPr>
          </w:p>
        </w:tc>
        <w:tc>
          <w:tcPr>
            <w:tcW w:w="1350" w:type="dxa"/>
          </w:tcPr>
          <w:p w:rsidR="0084289A" w:rsidP="004E2307" w:rsidRDefault="0084289A" w14:paraId="44CE438A" wp14:textId="77777777">
            <w:pPr>
              <w:pStyle w:val="BodyText"/>
              <w:ind w:left="-18"/>
              <w:rPr>
                <w:sz w:val="20"/>
              </w:rPr>
            </w:pPr>
          </w:p>
        </w:tc>
        <w:tc>
          <w:tcPr>
            <w:tcW w:w="1080" w:type="dxa"/>
          </w:tcPr>
          <w:p w:rsidR="0084289A" w:rsidP="004E2307" w:rsidRDefault="0084289A" w14:paraId="449F742D" wp14:textId="77777777">
            <w:pPr>
              <w:pStyle w:val="BodyText"/>
              <w:ind w:left="-18"/>
              <w:rPr>
                <w:sz w:val="20"/>
              </w:rPr>
            </w:pPr>
          </w:p>
        </w:tc>
        <w:tc>
          <w:tcPr>
            <w:tcW w:w="990" w:type="dxa"/>
          </w:tcPr>
          <w:p w:rsidR="0084289A" w:rsidP="004E2307" w:rsidRDefault="0084289A" w14:paraId="180EC185" wp14:textId="77777777">
            <w:pPr>
              <w:pStyle w:val="BodyText"/>
              <w:ind w:left="-46"/>
              <w:rPr>
                <w:sz w:val="20"/>
              </w:rPr>
            </w:pPr>
          </w:p>
        </w:tc>
        <w:tc>
          <w:tcPr>
            <w:tcW w:w="1080" w:type="dxa"/>
          </w:tcPr>
          <w:p w:rsidR="0084289A" w:rsidP="004E2307" w:rsidRDefault="0084289A" w14:paraId="0081CF7B" wp14:textId="77777777">
            <w:pPr>
              <w:pStyle w:val="BodyText"/>
              <w:ind w:left="-18"/>
              <w:rPr>
                <w:sz w:val="20"/>
              </w:rPr>
            </w:pPr>
          </w:p>
        </w:tc>
        <w:tc>
          <w:tcPr>
            <w:tcW w:w="1170" w:type="dxa"/>
          </w:tcPr>
          <w:p w:rsidR="0084289A" w:rsidP="004E2307" w:rsidRDefault="0084289A" w14:paraId="0B887E21" wp14:textId="77777777">
            <w:pPr>
              <w:pStyle w:val="BodyText"/>
              <w:ind w:left="-18"/>
              <w:rPr>
                <w:sz w:val="20"/>
              </w:rPr>
            </w:pPr>
          </w:p>
        </w:tc>
        <w:tc>
          <w:tcPr>
            <w:tcW w:w="1260" w:type="dxa"/>
          </w:tcPr>
          <w:p w:rsidR="0084289A" w:rsidP="004E2307" w:rsidRDefault="0084289A" w14:paraId="3A46CCF4" wp14:textId="77777777">
            <w:pPr>
              <w:pStyle w:val="BodyText"/>
              <w:ind w:left="-18"/>
              <w:rPr>
                <w:sz w:val="20"/>
              </w:rPr>
            </w:pPr>
          </w:p>
        </w:tc>
        <w:tc>
          <w:tcPr>
            <w:tcW w:w="990" w:type="dxa"/>
          </w:tcPr>
          <w:p w:rsidR="0084289A" w:rsidP="004E2307" w:rsidRDefault="0084289A" w14:paraId="54FB0C6F" wp14:textId="77777777">
            <w:pPr>
              <w:pStyle w:val="BodyText"/>
              <w:ind w:left="-18"/>
              <w:rPr>
                <w:sz w:val="20"/>
              </w:rPr>
            </w:pPr>
          </w:p>
        </w:tc>
      </w:tr>
      <w:tr xmlns:wp14="http://schemas.microsoft.com/office/word/2010/wordml" w:rsidR="0084289A" w:rsidTr="004E2307" w14:paraId="6874DE51" wp14:textId="77777777">
        <w:tc>
          <w:tcPr>
            <w:tcW w:w="990" w:type="dxa"/>
          </w:tcPr>
          <w:p w:rsidR="0084289A" w:rsidP="004E2307" w:rsidRDefault="0084289A" w14:paraId="5D999C8F" wp14:textId="77777777">
            <w:pPr>
              <w:pStyle w:val="BodyText"/>
              <w:rPr>
                <w:sz w:val="20"/>
              </w:rPr>
            </w:pPr>
          </w:p>
        </w:tc>
        <w:tc>
          <w:tcPr>
            <w:tcW w:w="1170" w:type="dxa"/>
          </w:tcPr>
          <w:p w:rsidR="0084289A" w:rsidP="004E2307" w:rsidRDefault="0084289A" w14:paraId="4777181D" wp14:textId="77777777">
            <w:pPr>
              <w:pStyle w:val="BodyText"/>
              <w:ind w:left="-180"/>
              <w:rPr>
                <w:sz w:val="20"/>
              </w:rPr>
            </w:pPr>
          </w:p>
        </w:tc>
        <w:tc>
          <w:tcPr>
            <w:tcW w:w="1080" w:type="dxa"/>
          </w:tcPr>
          <w:p w:rsidR="0084289A" w:rsidP="004E2307" w:rsidRDefault="0084289A" w14:paraId="742C9B27" wp14:textId="77777777">
            <w:pPr>
              <w:pStyle w:val="BodyText"/>
              <w:ind w:left="-180"/>
              <w:rPr>
                <w:sz w:val="20"/>
              </w:rPr>
            </w:pPr>
          </w:p>
        </w:tc>
        <w:tc>
          <w:tcPr>
            <w:tcW w:w="1350" w:type="dxa"/>
          </w:tcPr>
          <w:p w:rsidR="0084289A" w:rsidP="004E2307" w:rsidRDefault="0084289A" w14:paraId="7C16AB90" wp14:textId="77777777">
            <w:pPr>
              <w:pStyle w:val="BodyText"/>
              <w:ind w:left="-180"/>
              <w:rPr>
                <w:sz w:val="20"/>
              </w:rPr>
            </w:pPr>
          </w:p>
        </w:tc>
        <w:tc>
          <w:tcPr>
            <w:tcW w:w="1080" w:type="dxa"/>
          </w:tcPr>
          <w:p w:rsidR="0084289A" w:rsidP="004E2307" w:rsidRDefault="0084289A" w14:paraId="718A6718" wp14:textId="77777777">
            <w:pPr>
              <w:pStyle w:val="BodyText"/>
              <w:ind w:left="-180"/>
              <w:rPr>
                <w:sz w:val="20"/>
              </w:rPr>
            </w:pPr>
          </w:p>
        </w:tc>
        <w:tc>
          <w:tcPr>
            <w:tcW w:w="990" w:type="dxa"/>
          </w:tcPr>
          <w:p w:rsidR="0084289A" w:rsidP="004E2307" w:rsidRDefault="0084289A" w14:paraId="685E64E8" wp14:textId="77777777">
            <w:pPr>
              <w:pStyle w:val="BodyText"/>
              <w:ind w:left="-180"/>
              <w:rPr>
                <w:sz w:val="20"/>
              </w:rPr>
            </w:pPr>
          </w:p>
        </w:tc>
        <w:tc>
          <w:tcPr>
            <w:tcW w:w="1080" w:type="dxa"/>
          </w:tcPr>
          <w:p w:rsidR="0084289A" w:rsidP="004E2307" w:rsidRDefault="0084289A" w14:paraId="4ED1F40F" wp14:textId="77777777">
            <w:pPr>
              <w:pStyle w:val="BodyText"/>
              <w:ind w:left="-180"/>
              <w:rPr>
                <w:sz w:val="20"/>
              </w:rPr>
            </w:pPr>
          </w:p>
        </w:tc>
        <w:tc>
          <w:tcPr>
            <w:tcW w:w="1170" w:type="dxa"/>
          </w:tcPr>
          <w:p w:rsidR="0084289A" w:rsidP="004E2307" w:rsidRDefault="0084289A" w14:paraId="28BCC536" wp14:textId="77777777">
            <w:pPr>
              <w:pStyle w:val="BodyText"/>
              <w:ind w:left="-180"/>
              <w:rPr>
                <w:sz w:val="20"/>
              </w:rPr>
            </w:pPr>
          </w:p>
        </w:tc>
        <w:tc>
          <w:tcPr>
            <w:tcW w:w="1260" w:type="dxa"/>
          </w:tcPr>
          <w:p w:rsidR="0084289A" w:rsidP="004E2307" w:rsidRDefault="0084289A" w14:paraId="104BB25C" wp14:textId="77777777">
            <w:pPr>
              <w:pStyle w:val="BodyText"/>
              <w:ind w:left="-180"/>
              <w:rPr>
                <w:sz w:val="20"/>
              </w:rPr>
            </w:pPr>
          </w:p>
        </w:tc>
        <w:tc>
          <w:tcPr>
            <w:tcW w:w="990" w:type="dxa"/>
          </w:tcPr>
          <w:p w:rsidR="0084289A" w:rsidP="004E2307" w:rsidRDefault="0084289A" w14:paraId="468C3D0A" wp14:textId="77777777">
            <w:pPr>
              <w:pStyle w:val="BodyText"/>
              <w:ind w:left="-180"/>
              <w:rPr>
                <w:sz w:val="20"/>
              </w:rPr>
            </w:pPr>
          </w:p>
        </w:tc>
      </w:tr>
      <w:tr xmlns:wp14="http://schemas.microsoft.com/office/word/2010/wordml" w:rsidR="0084289A" w:rsidTr="004E2307" w14:paraId="773AE931" wp14:textId="77777777">
        <w:tc>
          <w:tcPr>
            <w:tcW w:w="990" w:type="dxa"/>
          </w:tcPr>
          <w:p w:rsidR="0084289A" w:rsidP="004E2307" w:rsidRDefault="0084289A" w14:paraId="496D7D0A" wp14:textId="77777777">
            <w:pPr>
              <w:pStyle w:val="BodyText"/>
              <w:rPr>
                <w:sz w:val="20"/>
              </w:rPr>
            </w:pPr>
          </w:p>
        </w:tc>
        <w:tc>
          <w:tcPr>
            <w:tcW w:w="1170" w:type="dxa"/>
          </w:tcPr>
          <w:p w:rsidR="0084289A" w:rsidP="004E2307" w:rsidRDefault="0084289A" w14:paraId="3025D922" wp14:textId="77777777">
            <w:pPr>
              <w:pStyle w:val="BodyText"/>
              <w:ind w:left="-180"/>
              <w:rPr>
                <w:sz w:val="20"/>
              </w:rPr>
            </w:pPr>
          </w:p>
        </w:tc>
        <w:tc>
          <w:tcPr>
            <w:tcW w:w="1080" w:type="dxa"/>
          </w:tcPr>
          <w:p w:rsidR="0084289A" w:rsidP="004E2307" w:rsidRDefault="0084289A" w14:paraId="65AA6780" wp14:textId="77777777">
            <w:pPr>
              <w:pStyle w:val="BodyText"/>
              <w:ind w:left="-180"/>
              <w:rPr>
                <w:sz w:val="20"/>
              </w:rPr>
            </w:pPr>
          </w:p>
        </w:tc>
        <w:tc>
          <w:tcPr>
            <w:tcW w:w="1350" w:type="dxa"/>
          </w:tcPr>
          <w:p w:rsidR="0084289A" w:rsidP="004E2307" w:rsidRDefault="0084289A" w14:paraId="605875F8" wp14:textId="77777777">
            <w:pPr>
              <w:pStyle w:val="BodyText"/>
              <w:ind w:left="-180"/>
              <w:rPr>
                <w:sz w:val="20"/>
              </w:rPr>
            </w:pPr>
          </w:p>
        </w:tc>
        <w:tc>
          <w:tcPr>
            <w:tcW w:w="1080" w:type="dxa"/>
          </w:tcPr>
          <w:p w:rsidR="0084289A" w:rsidP="004E2307" w:rsidRDefault="0084289A" w14:paraId="7E6F6150" wp14:textId="77777777">
            <w:pPr>
              <w:pStyle w:val="BodyText"/>
              <w:ind w:left="-180"/>
              <w:rPr>
                <w:sz w:val="20"/>
              </w:rPr>
            </w:pPr>
          </w:p>
        </w:tc>
        <w:tc>
          <w:tcPr>
            <w:tcW w:w="990" w:type="dxa"/>
          </w:tcPr>
          <w:p w:rsidR="0084289A" w:rsidP="004E2307" w:rsidRDefault="0084289A" w14:paraId="3AF13876" wp14:textId="77777777">
            <w:pPr>
              <w:pStyle w:val="BodyText"/>
              <w:ind w:left="-180"/>
              <w:rPr>
                <w:sz w:val="20"/>
              </w:rPr>
            </w:pPr>
          </w:p>
        </w:tc>
        <w:tc>
          <w:tcPr>
            <w:tcW w:w="1080" w:type="dxa"/>
          </w:tcPr>
          <w:p w:rsidR="0084289A" w:rsidP="004E2307" w:rsidRDefault="0084289A" w14:paraId="3A2FF58F" wp14:textId="77777777">
            <w:pPr>
              <w:pStyle w:val="BodyText"/>
              <w:ind w:left="-180"/>
              <w:rPr>
                <w:sz w:val="20"/>
              </w:rPr>
            </w:pPr>
          </w:p>
        </w:tc>
        <w:tc>
          <w:tcPr>
            <w:tcW w:w="1170" w:type="dxa"/>
          </w:tcPr>
          <w:p w:rsidR="0084289A" w:rsidP="004E2307" w:rsidRDefault="0084289A" w14:paraId="212F179C" wp14:textId="77777777">
            <w:pPr>
              <w:pStyle w:val="BodyText"/>
              <w:ind w:left="-180"/>
              <w:rPr>
                <w:sz w:val="20"/>
              </w:rPr>
            </w:pPr>
          </w:p>
        </w:tc>
        <w:tc>
          <w:tcPr>
            <w:tcW w:w="1260" w:type="dxa"/>
          </w:tcPr>
          <w:p w:rsidR="0084289A" w:rsidP="004E2307" w:rsidRDefault="0084289A" w14:paraId="37787B6C" wp14:textId="77777777">
            <w:pPr>
              <w:pStyle w:val="BodyText"/>
              <w:ind w:left="-180"/>
              <w:rPr>
                <w:sz w:val="20"/>
              </w:rPr>
            </w:pPr>
          </w:p>
        </w:tc>
        <w:tc>
          <w:tcPr>
            <w:tcW w:w="990" w:type="dxa"/>
          </w:tcPr>
          <w:p w:rsidR="0084289A" w:rsidP="004E2307" w:rsidRDefault="0084289A" w14:paraId="41DF1785" wp14:textId="77777777">
            <w:pPr>
              <w:pStyle w:val="BodyText"/>
              <w:ind w:left="-180"/>
              <w:rPr>
                <w:sz w:val="20"/>
              </w:rPr>
            </w:pPr>
          </w:p>
        </w:tc>
      </w:tr>
      <w:tr xmlns:wp14="http://schemas.microsoft.com/office/word/2010/wordml" w:rsidR="0084289A" w:rsidTr="004E2307" w14:paraId="7360F96B" wp14:textId="77777777">
        <w:tc>
          <w:tcPr>
            <w:tcW w:w="990" w:type="dxa"/>
          </w:tcPr>
          <w:p w:rsidR="0084289A" w:rsidP="004E2307" w:rsidRDefault="0084289A" w14:paraId="40765486" wp14:textId="77777777">
            <w:pPr>
              <w:pStyle w:val="BodyText"/>
              <w:rPr>
                <w:sz w:val="20"/>
              </w:rPr>
            </w:pPr>
          </w:p>
        </w:tc>
        <w:tc>
          <w:tcPr>
            <w:tcW w:w="1170" w:type="dxa"/>
          </w:tcPr>
          <w:p w:rsidR="0084289A" w:rsidP="004E2307" w:rsidRDefault="0084289A" w14:paraId="01FE37CC" wp14:textId="77777777">
            <w:pPr>
              <w:pStyle w:val="BodyText"/>
              <w:ind w:left="-180"/>
              <w:rPr>
                <w:sz w:val="20"/>
              </w:rPr>
            </w:pPr>
          </w:p>
        </w:tc>
        <w:tc>
          <w:tcPr>
            <w:tcW w:w="1080" w:type="dxa"/>
          </w:tcPr>
          <w:p w:rsidR="0084289A" w:rsidP="004E2307" w:rsidRDefault="0084289A" w14:paraId="5A6592DA" wp14:textId="77777777">
            <w:pPr>
              <w:pStyle w:val="BodyText"/>
              <w:ind w:left="-180"/>
              <w:rPr>
                <w:sz w:val="20"/>
              </w:rPr>
            </w:pPr>
          </w:p>
        </w:tc>
        <w:tc>
          <w:tcPr>
            <w:tcW w:w="1350" w:type="dxa"/>
          </w:tcPr>
          <w:p w:rsidR="0084289A" w:rsidP="004E2307" w:rsidRDefault="0084289A" w14:paraId="45C378AF" wp14:textId="77777777">
            <w:pPr>
              <w:pStyle w:val="BodyText"/>
              <w:ind w:left="-180"/>
              <w:rPr>
                <w:sz w:val="20"/>
              </w:rPr>
            </w:pPr>
          </w:p>
        </w:tc>
        <w:tc>
          <w:tcPr>
            <w:tcW w:w="1080" w:type="dxa"/>
          </w:tcPr>
          <w:p w:rsidR="0084289A" w:rsidP="004E2307" w:rsidRDefault="0084289A" w14:paraId="4E4D05A2" wp14:textId="77777777">
            <w:pPr>
              <w:pStyle w:val="BodyText"/>
              <w:ind w:left="-180"/>
              <w:rPr>
                <w:sz w:val="20"/>
              </w:rPr>
            </w:pPr>
          </w:p>
        </w:tc>
        <w:tc>
          <w:tcPr>
            <w:tcW w:w="990" w:type="dxa"/>
          </w:tcPr>
          <w:p w:rsidR="0084289A" w:rsidP="004E2307" w:rsidRDefault="0084289A" w14:paraId="7021443C" wp14:textId="77777777">
            <w:pPr>
              <w:pStyle w:val="BodyText"/>
              <w:ind w:left="-180"/>
              <w:rPr>
                <w:sz w:val="20"/>
              </w:rPr>
            </w:pPr>
          </w:p>
        </w:tc>
        <w:tc>
          <w:tcPr>
            <w:tcW w:w="1080" w:type="dxa"/>
          </w:tcPr>
          <w:p w:rsidR="0084289A" w:rsidP="004E2307" w:rsidRDefault="0084289A" w14:paraId="548EAB39" wp14:textId="77777777">
            <w:pPr>
              <w:pStyle w:val="BodyText"/>
              <w:ind w:left="-180"/>
              <w:rPr>
                <w:sz w:val="20"/>
              </w:rPr>
            </w:pPr>
          </w:p>
        </w:tc>
        <w:tc>
          <w:tcPr>
            <w:tcW w:w="1170" w:type="dxa"/>
          </w:tcPr>
          <w:p w:rsidR="0084289A" w:rsidP="004E2307" w:rsidRDefault="0084289A" w14:paraId="4F4B7AB8" wp14:textId="77777777">
            <w:pPr>
              <w:pStyle w:val="BodyText"/>
              <w:ind w:left="-180"/>
              <w:rPr>
                <w:sz w:val="20"/>
              </w:rPr>
            </w:pPr>
          </w:p>
        </w:tc>
        <w:tc>
          <w:tcPr>
            <w:tcW w:w="1260" w:type="dxa"/>
          </w:tcPr>
          <w:p w:rsidR="0084289A" w:rsidP="004E2307" w:rsidRDefault="0084289A" w14:paraId="4BE30170" wp14:textId="77777777">
            <w:pPr>
              <w:pStyle w:val="BodyText"/>
              <w:ind w:left="-180"/>
              <w:rPr>
                <w:sz w:val="20"/>
              </w:rPr>
            </w:pPr>
          </w:p>
        </w:tc>
        <w:tc>
          <w:tcPr>
            <w:tcW w:w="990" w:type="dxa"/>
          </w:tcPr>
          <w:p w:rsidR="0084289A" w:rsidP="004E2307" w:rsidRDefault="0084289A" w14:paraId="5D9355C1" wp14:textId="77777777">
            <w:pPr>
              <w:pStyle w:val="BodyText"/>
              <w:ind w:left="-180"/>
              <w:rPr>
                <w:sz w:val="20"/>
              </w:rPr>
            </w:pPr>
          </w:p>
        </w:tc>
      </w:tr>
      <w:tr xmlns:wp14="http://schemas.microsoft.com/office/word/2010/wordml" w:rsidR="0084289A" w:rsidTr="004E2307" w14:paraId="670FCE86" wp14:textId="77777777">
        <w:tc>
          <w:tcPr>
            <w:tcW w:w="990" w:type="dxa"/>
          </w:tcPr>
          <w:p w:rsidR="0084289A" w:rsidP="004E2307" w:rsidRDefault="0084289A" w14:paraId="0B6BAE69" wp14:textId="77777777">
            <w:pPr>
              <w:pStyle w:val="BodyText"/>
              <w:rPr>
                <w:sz w:val="20"/>
              </w:rPr>
            </w:pPr>
          </w:p>
        </w:tc>
        <w:tc>
          <w:tcPr>
            <w:tcW w:w="1170" w:type="dxa"/>
          </w:tcPr>
          <w:p w:rsidR="0084289A" w:rsidP="004E2307" w:rsidRDefault="0084289A" w14:paraId="6EF62794" wp14:textId="77777777">
            <w:pPr>
              <w:pStyle w:val="BodyText"/>
              <w:ind w:left="-180"/>
              <w:rPr>
                <w:sz w:val="20"/>
              </w:rPr>
            </w:pPr>
          </w:p>
        </w:tc>
        <w:tc>
          <w:tcPr>
            <w:tcW w:w="1080" w:type="dxa"/>
          </w:tcPr>
          <w:p w:rsidR="0084289A" w:rsidP="004E2307" w:rsidRDefault="0084289A" w14:paraId="7CE4E86F" wp14:textId="77777777">
            <w:pPr>
              <w:pStyle w:val="BodyText"/>
              <w:ind w:left="-180"/>
              <w:rPr>
                <w:sz w:val="20"/>
              </w:rPr>
            </w:pPr>
          </w:p>
        </w:tc>
        <w:tc>
          <w:tcPr>
            <w:tcW w:w="1350" w:type="dxa"/>
          </w:tcPr>
          <w:p w:rsidR="0084289A" w:rsidP="004E2307" w:rsidRDefault="0084289A" w14:paraId="5492FB79" wp14:textId="77777777">
            <w:pPr>
              <w:pStyle w:val="BodyText"/>
              <w:ind w:left="-180"/>
              <w:rPr>
                <w:sz w:val="20"/>
              </w:rPr>
            </w:pPr>
          </w:p>
        </w:tc>
        <w:tc>
          <w:tcPr>
            <w:tcW w:w="1080" w:type="dxa"/>
          </w:tcPr>
          <w:p w:rsidR="0084289A" w:rsidP="004E2307" w:rsidRDefault="0084289A" w14:paraId="2EBFE6DD" wp14:textId="77777777">
            <w:pPr>
              <w:pStyle w:val="BodyText"/>
              <w:ind w:left="-180"/>
              <w:rPr>
                <w:sz w:val="20"/>
              </w:rPr>
            </w:pPr>
          </w:p>
        </w:tc>
        <w:tc>
          <w:tcPr>
            <w:tcW w:w="990" w:type="dxa"/>
          </w:tcPr>
          <w:p w:rsidR="0084289A" w:rsidP="004E2307" w:rsidRDefault="0084289A" w14:paraId="6C02798B" wp14:textId="77777777">
            <w:pPr>
              <w:pStyle w:val="BodyText"/>
              <w:ind w:left="-180"/>
              <w:rPr>
                <w:sz w:val="20"/>
              </w:rPr>
            </w:pPr>
          </w:p>
        </w:tc>
        <w:tc>
          <w:tcPr>
            <w:tcW w:w="1080" w:type="dxa"/>
          </w:tcPr>
          <w:p w:rsidR="0084289A" w:rsidP="004E2307" w:rsidRDefault="0084289A" w14:paraId="23ABDC21" wp14:textId="77777777">
            <w:pPr>
              <w:pStyle w:val="BodyText"/>
              <w:ind w:left="-180"/>
              <w:rPr>
                <w:sz w:val="20"/>
              </w:rPr>
            </w:pPr>
          </w:p>
        </w:tc>
        <w:tc>
          <w:tcPr>
            <w:tcW w:w="1170" w:type="dxa"/>
          </w:tcPr>
          <w:p w:rsidR="0084289A" w:rsidP="004E2307" w:rsidRDefault="0084289A" w14:paraId="3E006BA3" wp14:textId="77777777">
            <w:pPr>
              <w:pStyle w:val="BodyText"/>
              <w:ind w:left="-180"/>
              <w:rPr>
                <w:sz w:val="20"/>
              </w:rPr>
            </w:pPr>
          </w:p>
        </w:tc>
        <w:tc>
          <w:tcPr>
            <w:tcW w:w="1260" w:type="dxa"/>
          </w:tcPr>
          <w:p w:rsidR="0084289A" w:rsidP="004E2307" w:rsidRDefault="0084289A" w14:paraId="60A39112" wp14:textId="77777777">
            <w:pPr>
              <w:pStyle w:val="BodyText"/>
              <w:ind w:left="-180"/>
              <w:rPr>
                <w:sz w:val="20"/>
              </w:rPr>
            </w:pPr>
          </w:p>
        </w:tc>
        <w:tc>
          <w:tcPr>
            <w:tcW w:w="990" w:type="dxa"/>
          </w:tcPr>
          <w:p w:rsidR="0084289A" w:rsidP="004E2307" w:rsidRDefault="0084289A" w14:paraId="26D09E10" wp14:textId="77777777">
            <w:pPr>
              <w:pStyle w:val="BodyText"/>
              <w:ind w:left="-180"/>
              <w:rPr>
                <w:sz w:val="20"/>
              </w:rPr>
            </w:pPr>
          </w:p>
        </w:tc>
      </w:tr>
      <w:tr xmlns:wp14="http://schemas.microsoft.com/office/word/2010/wordml" w:rsidR="0084289A" w:rsidTr="004E2307" w14:paraId="681ABB1C" wp14:textId="77777777">
        <w:tc>
          <w:tcPr>
            <w:tcW w:w="990" w:type="dxa"/>
          </w:tcPr>
          <w:p w:rsidR="0084289A" w:rsidP="004E2307" w:rsidRDefault="0084289A" w14:paraId="3B073A76" wp14:textId="77777777">
            <w:pPr>
              <w:pStyle w:val="BodyText"/>
              <w:ind w:left="-180"/>
              <w:rPr>
                <w:sz w:val="20"/>
              </w:rPr>
            </w:pPr>
          </w:p>
        </w:tc>
        <w:tc>
          <w:tcPr>
            <w:tcW w:w="1170" w:type="dxa"/>
          </w:tcPr>
          <w:p w:rsidR="0084289A" w:rsidP="004E2307" w:rsidRDefault="0084289A" w14:paraId="01CAB8AB" wp14:textId="77777777">
            <w:pPr>
              <w:pStyle w:val="BodyText"/>
              <w:ind w:left="-180"/>
              <w:rPr>
                <w:sz w:val="20"/>
              </w:rPr>
            </w:pPr>
          </w:p>
        </w:tc>
        <w:tc>
          <w:tcPr>
            <w:tcW w:w="1080" w:type="dxa"/>
          </w:tcPr>
          <w:p w:rsidR="0084289A" w:rsidP="004E2307" w:rsidRDefault="0084289A" w14:paraId="17EE21D4" wp14:textId="77777777">
            <w:pPr>
              <w:pStyle w:val="BodyText"/>
              <w:ind w:left="-180"/>
              <w:rPr>
                <w:sz w:val="20"/>
              </w:rPr>
            </w:pPr>
          </w:p>
        </w:tc>
        <w:tc>
          <w:tcPr>
            <w:tcW w:w="1350" w:type="dxa"/>
          </w:tcPr>
          <w:p w:rsidR="0084289A" w:rsidP="004E2307" w:rsidRDefault="0084289A" w14:paraId="7C8A3E60" wp14:textId="77777777">
            <w:pPr>
              <w:pStyle w:val="BodyText"/>
              <w:ind w:left="-180"/>
              <w:rPr>
                <w:sz w:val="20"/>
              </w:rPr>
            </w:pPr>
          </w:p>
        </w:tc>
        <w:tc>
          <w:tcPr>
            <w:tcW w:w="1080" w:type="dxa"/>
          </w:tcPr>
          <w:p w:rsidR="0084289A" w:rsidP="004E2307" w:rsidRDefault="0084289A" w14:paraId="6719DA8A" wp14:textId="77777777">
            <w:pPr>
              <w:pStyle w:val="BodyText"/>
              <w:ind w:left="-180"/>
              <w:rPr>
                <w:sz w:val="20"/>
              </w:rPr>
            </w:pPr>
          </w:p>
        </w:tc>
        <w:tc>
          <w:tcPr>
            <w:tcW w:w="990" w:type="dxa"/>
          </w:tcPr>
          <w:p w:rsidR="0084289A" w:rsidP="004E2307" w:rsidRDefault="0084289A" w14:paraId="15B71E2F" wp14:textId="77777777">
            <w:pPr>
              <w:pStyle w:val="BodyText"/>
              <w:ind w:left="-180"/>
              <w:rPr>
                <w:sz w:val="20"/>
              </w:rPr>
            </w:pPr>
          </w:p>
        </w:tc>
        <w:tc>
          <w:tcPr>
            <w:tcW w:w="1080" w:type="dxa"/>
          </w:tcPr>
          <w:p w:rsidR="0084289A" w:rsidP="004E2307" w:rsidRDefault="0084289A" w14:paraId="6579C30D" wp14:textId="77777777">
            <w:pPr>
              <w:pStyle w:val="BodyText"/>
              <w:ind w:left="-180"/>
              <w:rPr>
                <w:sz w:val="20"/>
              </w:rPr>
            </w:pPr>
          </w:p>
        </w:tc>
        <w:tc>
          <w:tcPr>
            <w:tcW w:w="1170" w:type="dxa"/>
          </w:tcPr>
          <w:p w:rsidR="0084289A" w:rsidP="004E2307" w:rsidRDefault="0084289A" w14:paraId="7DD96065" wp14:textId="77777777">
            <w:pPr>
              <w:pStyle w:val="BodyText"/>
              <w:ind w:left="-180"/>
              <w:rPr>
                <w:sz w:val="20"/>
              </w:rPr>
            </w:pPr>
          </w:p>
        </w:tc>
        <w:tc>
          <w:tcPr>
            <w:tcW w:w="1260" w:type="dxa"/>
          </w:tcPr>
          <w:p w:rsidR="0084289A" w:rsidP="004E2307" w:rsidRDefault="0084289A" w14:paraId="26FB76E5" wp14:textId="77777777">
            <w:pPr>
              <w:pStyle w:val="BodyText"/>
              <w:ind w:left="-180"/>
              <w:rPr>
                <w:sz w:val="20"/>
              </w:rPr>
            </w:pPr>
          </w:p>
        </w:tc>
        <w:tc>
          <w:tcPr>
            <w:tcW w:w="990" w:type="dxa"/>
          </w:tcPr>
          <w:p w:rsidR="0084289A" w:rsidP="004E2307" w:rsidRDefault="0084289A" w14:paraId="281C7952" wp14:textId="77777777">
            <w:pPr>
              <w:pStyle w:val="BodyText"/>
              <w:ind w:left="-180"/>
              <w:rPr>
                <w:sz w:val="20"/>
              </w:rPr>
            </w:pPr>
          </w:p>
        </w:tc>
      </w:tr>
      <w:tr xmlns:wp14="http://schemas.microsoft.com/office/word/2010/wordml" w:rsidR="0084289A" w:rsidTr="0084289A" w14:paraId="1E72ADE8"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3C7B8B64"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84289A" w:rsidP="0084289A" w:rsidRDefault="0084289A" w14:paraId="375A15D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0D81C1A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84289A" w:rsidRDefault="0084289A" w14:paraId="6786026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63CC44F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84289A" w:rsidRDefault="0084289A" w14:paraId="3C97D13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05339EC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84289A" w:rsidRDefault="0084289A" w14:paraId="1FCF454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84289A" w:rsidRDefault="0084289A" w14:paraId="7F75855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84289A" w:rsidRDefault="0084289A" w14:paraId="4BB06027" wp14:textId="77777777">
            <w:pPr>
              <w:pStyle w:val="BodyText"/>
              <w:ind w:left="-180"/>
              <w:rPr>
                <w:sz w:val="20"/>
              </w:rPr>
            </w:pPr>
          </w:p>
        </w:tc>
      </w:tr>
      <w:tr xmlns:wp14="http://schemas.microsoft.com/office/word/2010/wordml" w:rsidR="0084289A" w:rsidTr="0084289A" w14:paraId="606379EC"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7DD27FA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0809008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2AE71BD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74F430E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6D8337E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4F3CAC7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700D1E3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4F66F60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48D71ED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56E05D1A" wp14:textId="77777777">
            <w:pPr>
              <w:pStyle w:val="BodyText"/>
              <w:ind w:left="-180"/>
              <w:rPr>
                <w:sz w:val="20"/>
              </w:rPr>
            </w:pPr>
          </w:p>
        </w:tc>
      </w:tr>
      <w:tr xmlns:wp14="http://schemas.microsoft.com/office/word/2010/wordml" w:rsidR="0084289A" w:rsidTr="0084289A" w14:paraId="062A66A8"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02A0D89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5047C2D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5205D57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76D87A9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799BFDD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12CD998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2A1F336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7BDD06B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617C1E4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782D7781" wp14:textId="77777777">
            <w:pPr>
              <w:pStyle w:val="BodyText"/>
              <w:ind w:left="-180"/>
              <w:rPr>
                <w:sz w:val="20"/>
              </w:rPr>
            </w:pPr>
          </w:p>
        </w:tc>
      </w:tr>
      <w:tr xmlns:wp14="http://schemas.microsoft.com/office/word/2010/wordml" w:rsidR="0084289A" w:rsidTr="0084289A" w14:paraId="3384AA74"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2D6B29E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59E99FE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713C63D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1383E46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1F9262F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102EF72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1D7289C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2A7FFF0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788FE03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7C2BBDB8" wp14:textId="77777777">
            <w:pPr>
              <w:pStyle w:val="BodyText"/>
              <w:ind w:left="-180"/>
              <w:rPr>
                <w:sz w:val="20"/>
              </w:rPr>
            </w:pPr>
          </w:p>
        </w:tc>
      </w:tr>
      <w:tr xmlns:wp14="http://schemas.microsoft.com/office/word/2010/wordml" w:rsidR="0084289A" w:rsidTr="0084289A" w14:paraId="4BFE3E01"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3A4384B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763514C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035CD6A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071D175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1D51D2A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7D02FF5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3897478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2053DB0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095A00B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79CD6263" wp14:textId="77777777">
            <w:pPr>
              <w:pStyle w:val="BodyText"/>
              <w:ind w:left="-180"/>
              <w:rPr>
                <w:sz w:val="20"/>
              </w:rPr>
            </w:pPr>
          </w:p>
        </w:tc>
      </w:tr>
      <w:tr xmlns:wp14="http://schemas.microsoft.com/office/word/2010/wordml" w:rsidR="0084289A" w:rsidTr="0084289A" w14:paraId="37F565D8" wp14:textId="77777777">
        <w:tc>
          <w:tcPr>
            <w:tcW w:w="990" w:type="dxa"/>
            <w:tcBorders>
              <w:top w:val="single" w:color="auto" w:sz="4" w:space="0"/>
              <w:left w:val="single" w:color="auto" w:sz="12" w:space="0"/>
              <w:bottom w:val="single" w:color="auto" w:sz="12" w:space="0"/>
              <w:right w:val="single" w:color="auto" w:sz="4" w:space="0"/>
            </w:tcBorders>
          </w:tcPr>
          <w:p w:rsidR="0084289A" w:rsidP="004E2307" w:rsidRDefault="0084289A" w14:paraId="3372A7AA"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84289A" w:rsidP="004E2307" w:rsidRDefault="0084289A" w14:paraId="3A12E437"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4A7003E2"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84289A" w:rsidP="004E2307" w:rsidRDefault="0084289A" w14:paraId="64C70D48"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68EAB4E1"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84289A" w:rsidP="004E2307" w:rsidRDefault="0084289A" w14:paraId="0495C29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388FA67E"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84289A" w:rsidP="004E2307" w:rsidRDefault="0084289A" w14:paraId="40A5DF97"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84289A" w:rsidP="004E2307" w:rsidRDefault="0084289A" w14:paraId="08305B1D"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84289A" w:rsidP="004E2307" w:rsidRDefault="0084289A" w14:paraId="78D8F389" wp14:textId="77777777">
            <w:pPr>
              <w:pStyle w:val="BodyText"/>
              <w:ind w:left="-180"/>
              <w:rPr>
                <w:sz w:val="20"/>
              </w:rPr>
            </w:pPr>
          </w:p>
        </w:tc>
      </w:tr>
    </w:tbl>
    <w:p xmlns:wp14="http://schemas.microsoft.com/office/word/2010/wordml" w:rsidR="00042417" w:rsidP="00042417" w:rsidRDefault="00042417" w14:paraId="77159E70" wp14:textId="77777777">
      <w:pPr>
        <w:pStyle w:val="Heading1"/>
        <w:tabs>
          <w:tab w:val="right" w:pos="10620"/>
        </w:tabs>
        <w:rPr>
          <w:sz w:val="24"/>
          <w:u w:val="none"/>
        </w:rPr>
      </w:pPr>
      <w:r>
        <w:br w:type="page"/>
      </w:r>
      <w:r w:rsidRPr="00042417">
        <w:rPr>
          <w:sz w:val="24"/>
          <w:u w:val="none"/>
        </w:rPr>
        <w:t xml:space="preserve">Senior </w:t>
      </w:r>
      <w:r>
        <w:rPr>
          <w:sz w:val="24"/>
          <w:u w:val="none"/>
        </w:rPr>
        <w:t>Toxicologist IV</w:t>
      </w:r>
      <w:r>
        <w:rPr>
          <w:sz w:val="24"/>
          <w:u w:val="none"/>
        </w:rPr>
        <w:tab/>
      </w:r>
      <w:r>
        <w:rPr>
          <w:sz w:val="24"/>
          <w:u w:val="none"/>
        </w:rPr>
        <w:t>Job Code: 1504</w:t>
      </w:r>
    </w:p>
    <w:p xmlns:wp14="http://schemas.microsoft.com/office/word/2010/wordml" w:rsidRPr="00042417" w:rsidR="00042417" w:rsidP="0078738E" w:rsidRDefault="00042417" w14:paraId="37C831BD" wp14:textId="77777777">
      <w:pPr>
        <w:pStyle w:val="Heading1"/>
        <w:pBdr>
          <w:top w:val="single" w:color="auto" w:sz="12" w:space="1"/>
          <w:left w:val="single" w:color="auto" w:sz="12" w:space="7"/>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042417" w:rsidP="0078738E" w:rsidRDefault="00042417" w14:paraId="39FE052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78738E" w:rsidP="0078738E" w:rsidRDefault="0078738E" w14:paraId="5C777BAE" wp14:textId="77777777">
      <w:pPr>
        <w:pBdr>
          <w:top w:val="single" w:color="auto" w:sz="12" w:space="1"/>
          <w:left w:val="single" w:color="auto" w:sz="12" w:space="7"/>
          <w:bottom w:val="single" w:color="auto" w:sz="12" w:space="1"/>
          <w:right w:val="single" w:color="auto" w:sz="12" w:space="4"/>
        </w:pBdr>
        <w:jc w:val="both"/>
        <w:rPr>
          <w:sz w:val="20"/>
        </w:rPr>
      </w:pPr>
      <w:r>
        <w:rPr>
          <w:sz w:val="20"/>
        </w:rPr>
        <w:t>Works under consultative direction toward predetermined goals and objectives. Assignments are usually self-ini</w:t>
      </w:r>
      <w:r>
        <w:rPr>
          <w:sz w:val="20"/>
        </w:rPr>
        <w:softHyphen/>
        <w:t>tiated. Determines and pursues courses of action necessary to obtain desired results. Work is checked through consultation and agreement, rather than by formal review of superior. Conducts research regarding toxicological, ecological and human risk assessment. Assembles, prepares and analyzes data for information services, regula</w:t>
      </w:r>
      <w:r>
        <w:rPr>
          <w:sz w:val="20"/>
        </w:rPr>
        <w:softHyphen/>
        <w:t>tory affairs and litigation support. Prepares and implements models of exposures for detailed human risk as</w:t>
      </w:r>
      <w:r>
        <w:rPr>
          <w:sz w:val="20"/>
        </w:rPr>
        <w:softHyphen/>
        <w:t>sessment. Provides expert knowledge of chemical, toxicological and health data for hazardous organic and inor</w:t>
      </w:r>
      <w:r>
        <w:rPr>
          <w:sz w:val="20"/>
        </w:rPr>
        <w:softHyphen/>
        <w:t>ganic substances; evaluates and prepares both cancer and non-cancer risk assessments including development of potency slopes etc. Provides expert technical advice and assistance in interpreting toxicological and health data (e.g., epidemiological) relative to individual chemicals and mixtures and their effects on health related values.  Prepares fully comprehensive toxicological profiles of materials relative to site-specific hazardous waste regula</w:t>
      </w:r>
      <w:r>
        <w:rPr>
          <w:sz w:val="20"/>
        </w:rPr>
        <w:softHyphen/>
        <w:t xml:space="preserve">tory actions.  Provides leadership to less experienced Toxicologist and to technicians through work assignments, monitoring schedules and resolving problems. May act as lead person or technical expert on medium to large projects. </w:t>
      </w:r>
    </w:p>
    <w:p xmlns:wp14="http://schemas.microsoft.com/office/word/2010/wordml" w:rsidR="0078738E" w:rsidP="0078738E" w:rsidRDefault="0078738E" w14:paraId="7B68CBA6"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78738E" w:rsidP="0078738E" w:rsidRDefault="0078738E" w14:paraId="4CA40EA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78738E" w:rsidP="0078738E" w:rsidRDefault="0078738E" w14:paraId="35D1D570"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78738E" w:rsidP="0078738E" w:rsidRDefault="0078738E" w14:paraId="17E80D7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Toxicology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042417" w:rsidP="0078738E" w:rsidRDefault="00042417" w14:paraId="504E05A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6302EFD0" wp14:textId="77777777">
      <w:pPr>
        <w:pStyle w:val="BodyText"/>
        <w:rPr>
          <w:sz w:val="8"/>
        </w:rPr>
      </w:pPr>
    </w:p>
    <w:p xmlns:wp14="http://schemas.microsoft.com/office/word/2010/wordml" w:rsidR="00042417" w:rsidP="00042417" w:rsidRDefault="00042417" w14:paraId="242FC47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042417" w:rsidP="00042417" w:rsidRDefault="00042417" w14:paraId="40598C3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793D4F1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042417" w:rsidP="00042417" w:rsidRDefault="00042417" w14:paraId="4AEAA05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0F7B48C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042417" w:rsidP="00042417" w:rsidRDefault="00042417" w14:paraId="487858D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042417" w:rsidP="00042417" w:rsidRDefault="00042417" w14:paraId="1DD2016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042417" w:rsidP="00042417" w:rsidRDefault="00042417" w14:paraId="1E5BA77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042417" w:rsidP="00042417" w:rsidRDefault="00042417" w14:paraId="0287F90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410577BF" wp14:textId="77777777">
      <w:pPr>
        <w:pStyle w:val="BodyText"/>
        <w:rPr>
          <w:sz w:val="8"/>
        </w:rPr>
      </w:pPr>
    </w:p>
    <w:p xmlns:wp14="http://schemas.microsoft.com/office/word/2010/wordml" w:rsidRPr="001E2EDF" w:rsidR="00042417" w:rsidP="00B92075" w:rsidRDefault="00042417" w14:paraId="23A06781" wp14:textId="77777777">
      <w:pPr>
        <w:pStyle w:val="BodyText"/>
        <w:pBdr>
          <w:top w:val="single" w:color="auto" w:sz="12" w:space="1"/>
          <w:left w:val="single" w:color="auto" w:sz="12" w:space="8"/>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042417" w:rsidP="00042417" w:rsidRDefault="00042417" w14:paraId="4EBC2E2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530F0B30" wp14:textId="77777777">
        <w:trPr>
          <w:trHeight w:val="395"/>
        </w:trPr>
        <w:tc>
          <w:tcPr>
            <w:tcW w:w="1980" w:type="dxa"/>
          </w:tcPr>
          <w:p w:rsidR="00E81DCE" w:rsidP="00A831F9" w:rsidRDefault="00E81DCE" w14:paraId="69ED1CB8" wp14:textId="77777777">
            <w:pPr>
              <w:pStyle w:val="BodyText"/>
              <w:ind w:left="-180"/>
              <w:jc w:val="center"/>
              <w:rPr>
                <w:b/>
                <w:bCs/>
                <w:sz w:val="20"/>
              </w:rPr>
            </w:pPr>
          </w:p>
          <w:p w:rsidR="00E81DCE" w:rsidP="00A831F9" w:rsidRDefault="00E81DCE" w14:paraId="3ECAF7DE" wp14:textId="77777777">
            <w:pPr>
              <w:pStyle w:val="BodyText"/>
              <w:ind w:left="-108" w:right="-108"/>
              <w:jc w:val="center"/>
              <w:rPr>
                <w:b/>
                <w:bCs/>
                <w:sz w:val="20"/>
              </w:rPr>
            </w:pPr>
            <w:r>
              <w:rPr>
                <w:b/>
                <w:bCs/>
                <w:sz w:val="20"/>
              </w:rPr>
              <w:t>Employee Location</w:t>
            </w:r>
          </w:p>
          <w:p w:rsidR="00E81DCE" w:rsidP="00A831F9" w:rsidRDefault="00E81DCE" w14:paraId="1CB14F56" wp14:textId="77777777">
            <w:pPr>
              <w:pStyle w:val="BodyText"/>
              <w:ind w:left="-180"/>
              <w:jc w:val="center"/>
              <w:rPr>
                <w:b/>
                <w:bCs/>
                <w:sz w:val="20"/>
              </w:rPr>
            </w:pPr>
            <w:r>
              <w:rPr>
                <w:b/>
                <w:bCs/>
                <w:sz w:val="20"/>
              </w:rPr>
              <w:t>STATE</w:t>
            </w:r>
          </w:p>
        </w:tc>
        <w:tc>
          <w:tcPr>
            <w:tcW w:w="1440" w:type="dxa"/>
          </w:tcPr>
          <w:p w:rsidR="00E81DCE" w:rsidP="00A831F9" w:rsidRDefault="00E81DCE" w14:paraId="782D2D2E" wp14:textId="77777777">
            <w:pPr>
              <w:pStyle w:val="BodyText"/>
              <w:ind w:left="-180"/>
              <w:jc w:val="center"/>
              <w:rPr>
                <w:b/>
                <w:bCs/>
                <w:sz w:val="20"/>
              </w:rPr>
            </w:pPr>
          </w:p>
          <w:p w:rsidR="00E81DCE" w:rsidP="00A831F9" w:rsidRDefault="00E81DCE" w14:paraId="122D1D29" wp14:textId="77777777">
            <w:pPr>
              <w:pStyle w:val="BodyText"/>
              <w:ind w:left="-180"/>
              <w:jc w:val="center"/>
              <w:rPr>
                <w:b/>
                <w:bCs/>
                <w:sz w:val="20"/>
              </w:rPr>
            </w:pPr>
            <w:r>
              <w:rPr>
                <w:b/>
                <w:bCs/>
                <w:sz w:val="20"/>
              </w:rPr>
              <w:t>Annual</w:t>
            </w:r>
          </w:p>
          <w:p w:rsidR="00E81DCE" w:rsidP="00A831F9" w:rsidRDefault="00E81DCE" w14:paraId="15DED7CB"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1D2F518B" wp14:textId="77777777">
            <w:pPr>
              <w:pStyle w:val="BodyText"/>
              <w:ind w:left="-180"/>
              <w:jc w:val="center"/>
              <w:rPr>
                <w:b/>
                <w:bCs/>
                <w:sz w:val="20"/>
              </w:rPr>
            </w:pPr>
            <w:r>
              <w:rPr>
                <w:b/>
                <w:bCs/>
                <w:sz w:val="20"/>
              </w:rPr>
              <w:t xml:space="preserve"> Annual Bonus Extra</w:t>
            </w:r>
          </w:p>
          <w:p w:rsidR="00E81DCE" w:rsidP="00A831F9" w:rsidRDefault="00E81DCE" w14:paraId="70DA6124" wp14:textId="77777777">
            <w:pPr>
              <w:pStyle w:val="BodyText"/>
              <w:ind w:left="-180"/>
              <w:jc w:val="center"/>
              <w:rPr>
                <w:b/>
                <w:bCs/>
                <w:sz w:val="20"/>
              </w:rPr>
            </w:pPr>
            <w:r>
              <w:rPr>
                <w:b/>
                <w:bCs/>
                <w:sz w:val="20"/>
              </w:rPr>
              <w:t>Cash Income</w:t>
            </w:r>
          </w:p>
        </w:tc>
        <w:tc>
          <w:tcPr>
            <w:tcW w:w="1620" w:type="dxa"/>
          </w:tcPr>
          <w:p w:rsidR="00E81DCE" w:rsidP="00A831F9" w:rsidRDefault="00E81DCE" w14:paraId="014BA086" wp14:textId="77777777">
            <w:pPr>
              <w:pStyle w:val="BodyText"/>
              <w:rPr>
                <w:b/>
                <w:bCs/>
                <w:sz w:val="20"/>
              </w:rPr>
            </w:pPr>
          </w:p>
          <w:p w:rsidR="00E81DCE" w:rsidP="00A831F9" w:rsidRDefault="00E81DCE" w14:paraId="29037D69" wp14:textId="77777777">
            <w:pPr>
              <w:pStyle w:val="BodyText"/>
              <w:ind w:left="-180"/>
              <w:jc w:val="center"/>
              <w:rPr>
                <w:b/>
                <w:bCs/>
                <w:sz w:val="20"/>
              </w:rPr>
            </w:pPr>
            <w:r>
              <w:rPr>
                <w:b/>
                <w:bCs/>
                <w:sz w:val="20"/>
              </w:rPr>
              <w:t>Annual Bonus</w:t>
            </w:r>
          </w:p>
          <w:p w:rsidR="00E81DCE" w:rsidP="00A831F9" w:rsidRDefault="00E81DCE" w14:paraId="515F425C" wp14:textId="77777777">
            <w:pPr>
              <w:pStyle w:val="BodyText"/>
              <w:rPr>
                <w:b/>
                <w:bCs/>
                <w:sz w:val="20"/>
              </w:rPr>
            </w:pPr>
            <w:r>
              <w:rPr>
                <w:b/>
                <w:bCs/>
                <w:sz w:val="20"/>
              </w:rPr>
              <w:t>Tgt. % of Base</w:t>
            </w:r>
          </w:p>
        </w:tc>
        <w:tc>
          <w:tcPr>
            <w:tcW w:w="1620" w:type="dxa"/>
          </w:tcPr>
          <w:p w:rsidR="00E81DCE" w:rsidP="00A831F9" w:rsidRDefault="00E81DCE" w14:paraId="38162BE1" wp14:textId="77777777">
            <w:pPr>
              <w:pStyle w:val="BodyText"/>
              <w:ind w:left="-180"/>
              <w:jc w:val="center"/>
              <w:rPr>
                <w:sz w:val="20"/>
              </w:rPr>
            </w:pPr>
          </w:p>
          <w:p w:rsidR="00E81DCE" w:rsidP="00A831F9" w:rsidRDefault="00E81DCE" w14:paraId="53F14A4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03D7FEC4" wp14:textId="77777777">
            <w:pPr>
              <w:pStyle w:val="BodyText"/>
              <w:ind w:left="-180"/>
              <w:jc w:val="center"/>
              <w:rPr>
                <w:sz w:val="20"/>
              </w:rPr>
            </w:pPr>
            <w:r>
              <w:rPr>
                <w:b/>
                <w:bCs/>
                <w:sz w:val="20"/>
              </w:rPr>
              <w:t>Minimum</w:t>
            </w:r>
          </w:p>
        </w:tc>
        <w:tc>
          <w:tcPr>
            <w:tcW w:w="1620" w:type="dxa"/>
          </w:tcPr>
          <w:p w:rsidR="00E81DCE" w:rsidP="00A831F9" w:rsidRDefault="00E81DCE" w14:paraId="7CABC0A4" wp14:textId="77777777">
            <w:pPr>
              <w:pStyle w:val="BodyText"/>
              <w:ind w:left="-180"/>
              <w:jc w:val="center"/>
              <w:rPr>
                <w:sz w:val="20"/>
              </w:rPr>
            </w:pPr>
          </w:p>
          <w:p w:rsidR="00E81DCE" w:rsidP="00A831F9" w:rsidRDefault="00E81DCE" w14:paraId="003A926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553613B1" wp14:textId="77777777">
            <w:pPr>
              <w:pStyle w:val="BodyText"/>
              <w:ind w:left="-180"/>
              <w:jc w:val="center"/>
              <w:rPr>
                <w:sz w:val="20"/>
              </w:rPr>
            </w:pPr>
            <w:r>
              <w:rPr>
                <w:b/>
                <w:bCs/>
                <w:sz w:val="20"/>
              </w:rPr>
              <w:t>Midpoint</w:t>
            </w:r>
          </w:p>
        </w:tc>
        <w:tc>
          <w:tcPr>
            <w:tcW w:w="1440" w:type="dxa"/>
          </w:tcPr>
          <w:p w:rsidR="00E81DCE" w:rsidP="00A831F9" w:rsidRDefault="00E81DCE" w14:paraId="61AED90D" wp14:textId="77777777">
            <w:pPr>
              <w:pStyle w:val="BodyText"/>
              <w:ind w:left="-180"/>
              <w:jc w:val="center"/>
              <w:rPr>
                <w:b/>
                <w:bCs/>
                <w:sz w:val="20"/>
              </w:rPr>
            </w:pPr>
            <w:r>
              <w:rPr>
                <w:b/>
                <w:bCs/>
                <w:sz w:val="20"/>
              </w:rPr>
              <w:t xml:space="preserve">  </w:t>
            </w:r>
          </w:p>
          <w:p w:rsidRPr="007B50F4" w:rsidR="00E81DCE" w:rsidP="00A831F9" w:rsidRDefault="00E81DCE" w14:paraId="3924F1B4" wp14:textId="77777777">
            <w:pPr>
              <w:pStyle w:val="BodyText"/>
              <w:ind w:left="-180"/>
              <w:jc w:val="center"/>
              <w:rPr>
                <w:b/>
                <w:sz w:val="20"/>
              </w:rPr>
            </w:pPr>
            <w:r w:rsidRPr="007B50F4">
              <w:rPr>
                <w:b/>
                <w:sz w:val="20"/>
              </w:rPr>
              <w:t>Salary Range</w:t>
            </w:r>
          </w:p>
          <w:p w:rsidR="00E81DCE" w:rsidP="00A831F9" w:rsidRDefault="00E81DCE" w14:paraId="4002DDA6" wp14:textId="77777777">
            <w:pPr>
              <w:pStyle w:val="BodyText"/>
              <w:ind w:left="-180" w:right="-108"/>
              <w:jc w:val="center"/>
              <w:rPr>
                <w:sz w:val="20"/>
              </w:rPr>
            </w:pPr>
            <w:r w:rsidRPr="007B50F4">
              <w:rPr>
                <w:b/>
                <w:sz w:val="20"/>
              </w:rPr>
              <w:t>Maximum</w:t>
            </w:r>
          </w:p>
        </w:tc>
      </w:tr>
      <w:tr xmlns:wp14="http://schemas.microsoft.com/office/word/2010/wordml" w:rsidR="00F219F1" w14:paraId="79E55E66" wp14:textId="77777777">
        <w:tc>
          <w:tcPr>
            <w:tcW w:w="1980" w:type="dxa"/>
          </w:tcPr>
          <w:p w:rsidR="00F219F1" w:rsidP="00875E63" w:rsidRDefault="00F219F1" w14:paraId="280176E5" wp14:textId="77777777">
            <w:pPr>
              <w:pStyle w:val="BodyText"/>
              <w:ind w:left="-180"/>
              <w:rPr>
                <w:sz w:val="20"/>
              </w:rPr>
            </w:pPr>
          </w:p>
        </w:tc>
        <w:tc>
          <w:tcPr>
            <w:tcW w:w="1440" w:type="dxa"/>
          </w:tcPr>
          <w:p w:rsidR="00F219F1" w:rsidP="00875E63" w:rsidRDefault="00F219F1" w14:paraId="524574EC" wp14:textId="77777777">
            <w:pPr>
              <w:pStyle w:val="BodyText"/>
              <w:ind w:left="-180"/>
              <w:rPr>
                <w:sz w:val="20"/>
              </w:rPr>
            </w:pPr>
          </w:p>
        </w:tc>
        <w:tc>
          <w:tcPr>
            <w:tcW w:w="1440" w:type="dxa"/>
          </w:tcPr>
          <w:p w:rsidR="00F219F1" w:rsidP="00875E63" w:rsidRDefault="00F219F1" w14:paraId="087E215B" wp14:textId="77777777">
            <w:pPr>
              <w:pStyle w:val="BodyText"/>
              <w:ind w:left="-180"/>
              <w:rPr>
                <w:sz w:val="20"/>
              </w:rPr>
            </w:pPr>
          </w:p>
        </w:tc>
        <w:tc>
          <w:tcPr>
            <w:tcW w:w="1620" w:type="dxa"/>
          </w:tcPr>
          <w:p w:rsidR="00F219F1" w:rsidP="00875E63" w:rsidRDefault="00F219F1" w14:paraId="4D6E6BCE" wp14:textId="77777777">
            <w:pPr>
              <w:pStyle w:val="BodyText"/>
              <w:ind w:left="-180"/>
              <w:rPr>
                <w:sz w:val="20"/>
              </w:rPr>
            </w:pPr>
          </w:p>
        </w:tc>
        <w:tc>
          <w:tcPr>
            <w:tcW w:w="1620" w:type="dxa"/>
          </w:tcPr>
          <w:p w:rsidR="00F219F1" w:rsidP="00875E63" w:rsidRDefault="00F219F1" w14:paraId="1812A6C5" wp14:textId="77777777">
            <w:pPr>
              <w:pStyle w:val="BodyText"/>
              <w:ind w:left="-180"/>
              <w:rPr>
                <w:sz w:val="20"/>
              </w:rPr>
            </w:pPr>
          </w:p>
        </w:tc>
        <w:tc>
          <w:tcPr>
            <w:tcW w:w="1620" w:type="dxa"/>
          </w:tcPr>
          <w:p w:rsidR="00F219F1" w:rsidP="00875E63" w:rsidRDefault="00F219F1" w14:paraId="10CAC656" wp14:textId="77777777">
            <w:pPr>
              <w:pStyle w:val="BodyText"/>
              <w:ind w:left="-180"/>
              <w:rPr>
                <w:sz w:val="20"/>
              </w:rPr>
            </w:pPr>
          </w:p>
        </w:tc>
        <w:tc>
          <w:tcPr>
            <w:tcW w:w="1440" w:type="dxa"/>
          </w:tcPr>
          <w:p w:rsidR="00F219F1" w:rsidP="00875E63" w:rsidRDefault="00F219F1" w14:paraId="12C20F12" wp14:textId="77777777">
            <w:pPr>
              <w:pStyle w:val="BodyText"/>
              <w:ind w:left="-180"/>
              <w:rPr>
                <w:sz w:val="20"/>
              </w:rPr>
            </w:pPr>
          </w:p>
        </w:tc>
      </w:tr>
      <w:tr xmlns:wp14="http://schemas.microsoft.com/office/word/2010/wordml" w:rsidR="00F219F1" w14:paraId="759B507D" wp14:textId="77777777">
        <w:tc>
          <w:tcPr>
            <w:tcW w:w="1980" w:type="dxa"/>
          </w:tcPr>
          <w:p w:rsidR="00F219F1" w:rsidP="00875E63" w:rsidRDefault="00F219F1" w14:paraId="5E071671" wp14:textId="77777777">
            <w:pPr>
              <w:pStyle w:val="BodyText"/>
              <w:ind w:left="-180"/>
              <w:rPr>
                <w:sz w:val="20"/>
              </w:rPr>
            </w:pPr>
          </w:p>
        </w:tc>
        <w:tc>
          <w:tcPr>
            <w:tcW w:w="1440" w:type="dxa"/>
          </w:tcPr>
          <w:p w:rsidR="00F219F1" w:rsidP="00875E63" w:rsidRDefault="00F219F1" w14:paraId="368AA816" wp14:textId="77777777">
            <w:pPr>
              <w:pStyle w:val="BodyText"/>
              <w:ind w:left="-180"/>
              <w:rPr>
                <w:sz w:val="20"/>
              </w:rPr>
            </w:pPr>
          </w:p>
        </w:tc>
        <w:tc>
          <w:tcPr>
            <w:tcW w:w="1440" w:type="dxa"/>
          </w:tcPr>
          <w:p w:rsidR="00F219F1" w:rsidP="00875E63" w:rsidRDefault="00F219F1" w14:paraId="0D579077" wp14:textId="77777777">
            <w:pPr>
              <w:pStyle w:val="BodyText"/>
              <w:ind w:left="-180"/>
              <w:rPr>
                <w:sz w:val="20"/>
              </w:rPr>
            </w:pPr>
          </w:p>
        </w:tc>
        <w:tc>
          <w:tcPr>
            <w:tcW w:w="1620" w:type="dxa"/>
          </w:tcPr>
          <w:p w:rsidR="00F219F1" w:rsidP="00875E63" w:rsidRDefault="00F219F1" w14:paraId="2DEF3A08" wp14:textId="77777777">
            <w:pPr>
              <w:pStyle w:val="BodyText"/>
              <w:ind w:left="-180"/>
              <w:rPr>
                <w:sz w:val="20"/>
              </w:rPr>
            </w:pPr>
          </w:p>
        </w:tc>
        <w:tc>
          <w:tcPr>
            <w:tcW w:w="1620" w:type="dxa"/>
          </w:tcPr>
          <w:p w:rsidR="00F219F1" w:rsidP="00875E63" w:rsidRDefault="00F219F1" w14:paraId="219A7D31" wp14:textId="77777777">
            <w:pPr>
              <w:pStyle w:val="BodyText"/>
              <w:ind w:left="-180"/>
              <w:rPr>
                <w:sz w:val="20"/>
              </w:rPr>
            </w:pPr>
          </w:p>
        </w:tc>
        <w:tc>
          <w:tcPr>
            <w:tcW w:w="1620" w:type="dxa"/>
          </w:tcPr>
          <w:p w:rsidR="00F219F1" w:rsidP="00875E63" w:rsidRDefault="00F219F1" w14:paraId="2E344198" wp14:textId="77777777">
            <w:pPr>
              <w:pStyle w:val="BodyText"/>
              <w:ind w:left="-180"/>
              <w:rPr>
                <w:sz w:val="20"/>
              </w:rPr>
            </w:pPr>
          </w:p>
        </w:tc>
        <w:tc>
          <w:tcPr>
            <w:tcW w:w="1440" w:type="dxa"/>
          </w:tcPr>
          <w:p w:rsidR="00F219F1" w:rsidP="00875E63" w:rsidRDefault="00F219F1" w14:paraId="5625FADD" wp14:textId="77777777">
            <w:pPr>
              <w:pStyle w:val="BodyText"/>
              <w:ind w:left="-180"/>
              <w:rPr>
                <w:sz w:val="20"/>
              </w:rPr>
            </w:pPr>
          </w:p>
        </w:tc>
      </w:tr>
      <w:tr xmlns:wp14="http://schemas.microsoft.com/office/word/2010/wordml" w:rsidR="00F219F1" w14:paraId="2157B4C1" wp14:textId="77777777">
        <w:tc>
          <w:tcPr>
            <w:tcW w:w="1980" w:type="dxa"/>
          </w:tcPr>
          <w:p w:rsidR="00F219F1" w:rsidP="00875E63" w:rsidRDefault="00F219F1" w14:paraId="768D7DF8" wp14:textId="77777777">
            <w:pPr>
              <w:pStyle w:val="BodyText"/>
              <w:ind w:left="-180"/>
              <w:rPr>
                <w:sz w:val="20"/>
              </w:rPr>
            </w:pPr>
          </w:p>
        </w:tc>
        <w:tc>
          <w:tcPr>
            <w:tcW w:w="1440" w:type="dxa"/>
          </w:tcPr>
          <w:p w:rsidR="00F219F1" w:rsidP="00875E63" w:rsidRDefault="00F219F1" w14:paraId="1F5F514F" wp14:textId="77777777">
            <w:pPr>
              <w:pStyle w:val="BodyText"/>
              <w:ind w:left="-180"/>
              <w:rPr>
                <w:sz w:val="20"/>
              </w:rPr>
            </w:pPr>
          </w:p>
        </w:tc>
        <w:tc>
          <w:tcPr>
            <w:tcW w:w="1440" w:type="dxa"/>
          </w:tcPr>
          <w:p w:rsidR="00F219F1" w:rsidP="00875E63" w:rsidRDefault="00F219F1" w14:paraId="2B925290" wp14:textId="77777777">
            <w:pPr>
              <w:pStyle w:val="BodyText"/>
              <w:ind w:left="-180"/>
              <w:rPr>
                <w:sz w:val="20"/>
              </w:rPr>
            </w:pPr>
          </w:p>
        </w:tc>
        <w:tc>
          <w:tcPr>
            <w:tcW w:w="1620" w:type="dxa"/>
          </w:tcPr>
          <w:p w:rsidR="00F219F1" w:rsidP="00875E63" w:rsidRDefault="00F219F1" w14:paraId="4504BF22" wp14:textId="77777777">
            <w:pPr>
              <w:pStyle w:val="BodyText"/>
              <w:ind w:left="-180"/>
              <w:rPr>
                <w:sz w:val="20"/>
              </w:rPr>
            </w:pPr>
          </w:p>
        </w:tc>
        <w:tc>
          <w:tcPr>
            <w:tcW w:w="1620" w:type="dxa"/>
          </w:tcPr>
          <w:p w:rsidR="00F219F1" w:rsidP="00875E63" w:rsidRDefault="00F219F1" w14:paraId="4D9BC6A3" wp14:textId="77777777">
            <w:pPr>
              <w:pStyle w:val="BodyText"/>
              <w:ind w:left="-180"/>
              <w:rPr>
                <w:sz w:val="20"/>
              </w:rPr>
            </w:pPr>
          </w:p>
        </w:tc>
        <w:tc>
          <w:tcPr>
            <w:tcW w:w="1620" w:type="dxa"/>
          </w:tcPr>
          <w:p w:rsidR="00F219F1" w:rsidP="00875E63" w:rsidRDefault="00F219F1" w14:paraId="450C53D3" wp14:textId="77777777">
            <w:pPr>
              <w:pStyle w:val="BodyText"/>
              <w:ind w:left="-180"/>
              <w:rPr>
                <w:sz w:val="20"/>
              </w:rPr>
            </w:pPr>
          </w:p>
        </w:tc>
        <w:tc>
          <w:tcPr>
            <w:tcW w:w="1440" w:type="dxa"/>
          </w:tcPr>
          <w:p w:rsidR="00F219F1" w:rsidP="00875E63" w:rsidRDefault="00F219F1" w14:paraId="37B1EE8E" wp14:textId="77777777">
            <w:pPr>
              <w:pStyle w:val="BodyText"/>
              <w:rPr>
                <w:sz w:val="20"/>
              </w:rPr>
            </w:pPr>
          </w:p>
        </w:tc>
      </w:tr>
      <w:tr xmlns:wp14="http://schemas.microsoft.com/office/word/2010/wordml" w:rsidR="00F219F1" w14:paraId="60A17CFC" wp14:textId="77777777">
        <w:tc>
          <w:tcPr>
            <w:tcW w:w="1980" w:type="dxa"/>
          </w:tcPr>
          <w:p w:rsidR="00F219F1" w:rsidP="00875E63" w:rsidRDefault="00F219F1" w14:paraId="514BD983" wp14:textId="77777777">
            <w:pPr>
              <w:pStyle w:val="BodyText"/>
              <w:rPr>
                <w:sz w:val="20"/>
              </w:rPr>
            </w:pPr>
          </w:p>
        </w:tc>
        <w:tc>
          <w:tcPr>
            <w:tcW w:w="1440" w:type="dxa"/>
          </w:tcPr>
          <w:p w:rsidR="00F219F1" w:rsidP="00875E63" w:rsidRDefault="00F219F1" w14:paraId="627A75E1" wp14:textId="77777777">
            <w:pPr>
              <w:pStyle w:val="BodyText"/>
              <w:ind w:left="-180"/>
              <w:rPr>
                <w:sz w:val="20"/>
              </w:rPr>
            </w:pPr>
          </w:p>
        </w:tc>
        <w:tc>
          <w:tcPr>
            <w:tcW w:w="1440" w:type="dxa"/>
          </w:tcPr>
          <w:p w:rsidR="00F219F1" w:rsidP="00875E63" w:rsidRDefault="00F219F1" w14:paraId="5F57443D" wp14:textId="77777777">
            <w:pPr>
              <w:pStyle w:val="BodyText"/>
              <w:ind w:left="-180"/>
              <w:rPr>
                <w:sz w:val="20"/>
              </w:rPr>
            </w:pPr>
          </w:p>
        </w:tc>
        <w:tc>
          <w:tcPr>
            <w:tcW w:w="1620" w:type="dxa"/>
          </w:tcPr>
          <w:p w:rsidR="00F219F1" w:rsidP="00875E63" w:rsidRDefault="00F219F1" w14:paraId="723F8704" wp14:textId="77777777">
            <w:pPr>
              <w:pStyle w:val="BodyText"/>
              <w:ind w:left="-180"/>
              <w:rPr>
                <w:sz w:val="20"/>
              </w:rPr>
            </w:pPr>
          </w:p>
        </w:tc>
        <w:tc>
          <w:tcPr>
            <w:tcW w:w="1620" w:type="dxa"/>
          </w:tcPr>
          <w:p w:rsidR="00F219F1" w:rsidP="00875E63" w:rsidRDefault="00F219F1" w14:paraId="141EB327" wp14:textId="77777777">
            <w:pPr>
              <w:pStyle w:val="BodyText"/>
              <w:ind w:left="-180"/>
              <w:rPr>
                <w:sz w:val="20"/>
              </w:rPr>
            </w:pPr>
          </w:p>
        </w:tc>
        <w:tc>
          <w:tcPr>
            <w:tcW w:w="1620" w:type="dxa"/>
          </w:tcPr>
          <w:p w:rsidR="00F219F1" w:rsidP="00875E63" w:rsidRDefault="00F219F1" w14:paraId="20EB43D3" wp14:textId="77777777">
            <w:pPr>
              <w:pStyle w:val="BodyText"/>
              <w:ind w:left="-180"/>
              <w:rPr>
                <w:sz w:val="20"/>
              </w:rPr>
            </w:pPr>
          </w:p>
        </w:tc>
        <w:tc>
          <w:tcPr>
            <w:tcW w:w="1440" w:type="dxa"/>
          </w:tcPr>
          <w:p w:rsidR="00F219F1" w:rsidP="00875E63" w:rsidRDefault="00F219F1" w14:paraId="7A2B3414" wp14:textId="77777777">
            <w:pPr>
              <w:pStyle w:val="BodyText"/>
              <w:rPr>
                <w:sz w:val="20"/>
              </w:rPr>
            </w:pPr>
          </w:p>
        </w:tc>
      </w:tr>
      <w:tr xmlns:wp14="http://schemas.microsoft.com/office/word/2010/wordml" w:rsidR="00F219F1" w14:paraId="54403B13" wp14:textId="77777777">
        <w:tc>
          <w:tcPr>
            <w:tcW w:w="1980" w:type="dxa"/>
          </w:tcPr>
          <w:p w:rsidR="00F219F1" w:rsidP="00875E63" w:rsidRDefault="00F219F1" w14:paraId="2695E3AD" wp14:textId="77777777">
            <w:pPr>
              <w:pStyle w:val="BodyText"/>
              <w:rPr>
                <w:sz w:val="20"/>
              </w:rPr>
            </w:pPr>
          </w:p>
        </w:tc>
        <w:tc>
          <w:tcPr>
            <w:tcW w:w="1440" w:type="dxa"/>
          </w:tcPr>
          <w:p w:rsidR="00F219F1" w:rsidP="00875E63" w:rsidRDefault="00F219F1" w14:paraId="715CA754" wp14:textId="77777777">
            <w:pPr>
              <w:pStyle w:val="BodyText"/>
              <w:ind w:left="-180"/>
              <w:rPr>
                <w:sz w:val="20"/>
              </w:rPr>
            </w:pPr>
          </w:p>
        </w:tc>
        <w:tc>
          <w:tcPr>
            <w:tcW w:w="1440" w:type="dxa"/>
          </w:tcPr>
          <w:p w:rsidR="00F219F1" w:rsidP="00875E63" w:rsidRDefault="00F219F1" w14:paraId="4C95CB17" wp14:textId="77777777">
            <w:pPr>
              <w:pStyle w:val="BodyText"/>
              <w:ind w:left="-180"/>
              <w:rPr>
                <w:sz w:val="20"/>
              </w:rPr>
            </w:pPr>
          </w:p>
        </w:tc>
        <w:tc>
          <w:tcPr>
            <w:tcW w:w="1620" w:type="dxa"/>
          </w:tcPr>
          <w:p w:rsidR="00F219F1" w:rsidP="00875E63" w:rsidRDefault="00F219F1" w14:paraId="4B6D187C" wp14:textId="77777777">
            <w:pPr>
              <w:pStyle w:val="BodyText"/>
              <w:ind w:left="-180"/>
              <w:rPr>
                <w:sz w:val="20"/>
              </w:rPr>
            </w:pPr>
          </w:p>
        </w:tc>
        <w:tc>
          <w:tcPr>
            <w:tcW w:w="1620" w:type="dxa"/>
          </w:tcPr>
          <w:p w:rsidR="00F219F1" w:rsidP="00875E63" w:rsidRDefault="00F219F1" w14:paraId="2421B983" wp14:textId="77777777">
            <w:pPr>
              <w:pStyle w:val="BodyText"/>
              <w:ind w:left="-180"/>
              <w:rPr>
                <w:sz w:val="20"/>
              </w:rPr>
            </w:pPr>
          </w:p>
        </w:tc>
        <w:tc>
          <w:tcPr>
            <w:tcW w:w="1620" w:type="dxa"/>
          </w:tcPr>
          <w:p w:rsidR="00F219F1" w:rsidP="00875E63" w:rsidRDefault="00F219F1" w14:paraId="13BA46E4" wp14:textId="77777777">
            <w:pPr>
              <w:pStyle w:val="BodyText"/>
              <w:ind w:left="-180"/>
              <w:rPr>
                <w:sz w:val="20"/>
              </w:rPr>
            </w:pPr>
          </w:p>
        </w:tc>
        <w:tc>
          <w:tcPr>
            <w:tcW w:w="1440" w:type="dxa"/>
          </w:tcPr>
          <w:p w:rsidR="00F219F1" w:rsidP="00875E63" w:rsidRDefault="00F219F1" w14:paraId="016EA509" wp14:textId="77777777">
            <w:pPr>
              <w:pStyle w:val="BodyText"/>
              <w:rPr>
                <w:sz w:val="20"/>
              </w:rPr>
            </w:pPr>
          </w:p>
        </w:tc>
      </w:tr>
      <w:tr xmlns:wp14="http://schemas.microsoft.com/office/word/2010/wordml" w:rsidR="00F219F1" w14:paraId="44FE1401" wp14:textId="77777777">
        <w:tc>
          <w:tcPr>
            <w:tcW w:w="1980" w:type="dxa"/>
          </w:tcPr>
          <w:p w:rsidR="00F219F1" w:rsidP="00875E63" w:rsidRDefault="00F219F1" w14:paraId="5BF8D524" wp14:textId="77777777">
            <w:pPr>
              <w:pStyle w:val="BodyText"/>
              <w:rPr>
                <w:sz w:val="20"/>
              </w:rPr>
            </w:pPr>
          </w:p>
        </w:tc>
        <w:tc>
          <w:tcPr>
            <w:tcW w:w="1440" w:type="dxa"/>
          </w:tcPr>
          <w:p w:rsidR="00F219F1" w:rsidP="00875E63" w:rsidRDefault="00F219F1" w14:paraId="5B97E116" wp14:textId="77777777">
            <w:pPr>
              <w:pStyle w:val="BodyText"/>
              <w:ind w:left="-180"/>
              <w:rPr>
                <w:sz w:val="20"/>
              </w:rPr>
            </w:pPr>
          </w:p>
        </w:tc>
        <w:tc>
          <w:tcPr>
            <w:tcW w:w="1440" w:type="dxa"/>
          </w:tcPr>
          <w:p w:rsidR="00F219F1" w:rsidP="00875E63" w:rsidRDefault="00F219F1" w14:paraId="2822EA91" wp14:textId="77777777">
            <w:pPr>
              <w:pStyle w:val="BodyText"/>
              <w:ind w:left="-180"/>
              <w:rPr>
                <w:sz w:val="20"/>
              </w:rPr>
            </w:pPr>
          </w:p>
        </w:tc>
        <w:tc>
          <w:tcPr>
            <w:tcW w:w="1620" w:type="dxa"/>
          </w:tcPr>
          <w:p w:rsidR="00F219F1" w:rsidP="00875E63" w:rsidRDefault="00F219F1" w14:paraId="26267269" wp14:textId="77777777">
            <w:pPr>
              <w:pStyle w:val="BodyText"/>
              <w:ind w:left="-180"/>
              <w:rPr>
                <w:sz w:val="20"/>
              </w:rPr>
            </w:pPr>
          </w:p>
        </w:tc>
        <w:tc>
          <w:tcPr>
            <w:tcW w:w="1620" w:type="dxa"/>
          </w:tcPr>
          <w:p w:rsidR="00F219F1" w:rsidP="00875E63" w:rsidRDefault="00F219F1" w14:paraId="0FD81B6D" wp14:textId="77777777">
            <w:pPr>
              <w:pStyle w:val="BodyText"/>
              <w:ind w:left="-180"/>
              <w:rPr>
                <w:sz w:val="20"/>
              </w:rPr>
            </w:pPr>
          </w:p>
        </w:tc>
        <w:tc>
          <w:tcPr>
            <w:tcW w:w="1620" w:type="dxa"/>
          </w:tcPr>
          <w:p w:rsidR="00F219F1" w:rsidP="00875E63" w:rsidRDefault="00F219F1" w14:paraId="48AF9269" wp14:textId="77777777">
            <w:pPr>
              <w:pStyle w:val="BodyText"/>
              <w:ind w:left="-180"/>
              <w:rPr>
                <w:sz w:val="20"/>
              </w:rPr>
            </w:pPr>
          </w:p>
        </w:tc>
        <w:tc>
          <w:tcPr>
            <w:tcW w:w="1440" w:type="dxa"/>
          </w:tcPr>
          <w:p w:rsidR="00F219F1" w:rsidP="00875E63" w:rsidRDefault="00F219F1" w14:paraId="4560008D" wp14:textId="77777777">
            <w:pPr>
              <w:pStyle w:val="BodyText"/>
              <w:rPr>
                <w:sz w:val="20"/>
              </w:rPr>
            </w:pPr>
          </w:p>
        </w:tc>
      </w:tr>
      <w:tr xmlns:wp14="http://schemas.microsoft.com/office/word/2010/wordml" w:rsidR="00F219F1" w14:paraId="24D20A9B" wp14:textId="77777777">
        <w:tc>
          <w:tcPr>
            <w:tcW w:w="1980" w:type="dxa"/>
          </w:tcPr>
          <w:p w:rsidR="00F219F1" w:rsidP="00875E63" w:rsidRDefault="00F219F1" w14:paraId="2FB7C9C5" wp14:textId="77777777">
            <w:pPr>
              <w:pStyle w:val="BodyText"/>
              <w:rPr>
                <w:sz w:val="20"/>
              </w:rPr>
            </w:pPr>
          </w:p>
        </w:tc>
        <w:tc>
          <w:tcPr>
            <w:tcW w:w="1440" w:type="dxa"/>
          </w:tcPr>
          <w:p w:rsidR="00F219F1" w:rsidP="00875E63" w:rsidRDefault="00F219F1" w14:paraId="5A0C15CA" wp14:textId="77777777">
            <w:pPr>
              <w:pStyle w:val="BodyText"/>
              <w:ind w:left="-180"/>
              <w:rPr>
                <w:sz w:val="20"/>
              </w:rPr>
            </w:pPr>
          </w:p>
        </w:tc>
        <w:tc>
          <w:tcPr>
            <w:tcW w:w="1440" w:type="dxa"/>
          </w:tcPr>
          <w:p w:rsidR="00F219F1" w:rsidP="00875E63" w:rsidRDefault="00F219F1" w14:paraId="50F9D656" wp14:textId="77777777">
            <w:pPr>
              <w:pStyle w:val="BodyText"/>
              <w:ind w:left="-180"/>
              <w:rPr>
                <w:sz w:val="20"/>
              </w:rPr>
            </w:pPr>
          </w:p>
        </w:tc>
        <w:tc>
          <w:tcPr>
            <w:tcW w:w="1620" w:type="dxa"/>
          </w:tcPr>
          <w:p w:rsidR="00F219F1" w:rsidP="00875E63" w:rsidRDefault="00F219F1" w14:paraId="70DF8702" wp14:textId="77777777">
            <w:pPr>
              <w:pStyle w:val="BodyText"/>
              <w:ind w:left="-180"/>
              <w:rPr>
                <w:sz w:val="20"/>
              </w:rPr>
            </w:pPr>
          </w:p>
        </w:tc>
        <w:tc>
          <w:tcPr>
            <w:tcW w:w="1620" w:type="dxa"/>
          </w:tcPr>
          <w:p w:rsidR="00F219F1" w:rsidP="00875E63" w:rsidRDefault="00F219F1" w14:paraId="4B8A3BFD" wp14:textId="77777777">
            <w:pPr>
              <w:pStyle w:val="BodyText"/>
              <w:ind w:left="-180"/>
              <w:rPr>
                <w:sz w:val="20"/>
              </w:rPr>
            </w:pPr>
          </w:p>
        </w:tc>
        <w:tc>
          <w:tcPr>
            <w:tcW w:w="1620" w:type="dxa"/>
          </w:tcPr>
          <w:p w:rsidR="00F219F1" w:rsidP="00875E63" w:rsidRDefault="00F219F1" w14:paraId="4A575E0C" wp14:textId="77777777">
            <w:pPr>
              <w:pStyle w:val="BodyText"/>
              <w:ind w:left="-180"/>
              <w:rPr>
                <w:sz w:val="20"/>
              </w:rPr>
            </w:pPr>
          </w:p>
        </w:tc>
        <w:tc>
          <w:tcPr>
            <w:tcW w:w="1440" w:type="dxa"/>
          </w:tcPr>
          <w:p w:rsidR="00F219F1" w:rsidP="00875E63" w:rsidRDefault="00F219F1" w14:paraId="1BD7DCE3" wp14:textId="77777777">
            <w:pPr>
              <w:pStyle w:val="BodyText"/>
              <w:rPr>
                <w:sz w:val="20"/>
              </w:rPr>
            </w:pPr>
          </w:p>
        </w:tc>
      </w:tr>
      <w:tr xmlns:wp14="http://schemas.microsoft.com/office/word/2010/wordml" w:rsidR="00F219F1" w14:paraId="2BCFF9E8" wp14:textId="77777777">
        <w:tc>
          <w:tcPr>
            <w:tcW w:w="1980" w:type="dxa"/>
          </w:tcPr>
          <w:p w:rsidR="00F219F1" w:rsidP="00875E63" w:rsidRDefault="00F219F1" w14:paraId="5864CF28" wp14:textId="77777777">
            <w:pPr>
              <w:pStyle w:val="BodyText"/>
              <w:rPr>
                <w:sz w:val="20"/>
              </w:rPr>
            </w:pPr>
          </w:p>
        </w:tc>
        <w:tc>
          <w:tcPr>
            <w:tcW w:w="1440" w:type="dxa"/>
          </w:tcPr>
          <w:p w:rsidR="00F219F1" w:rsidP="00875E63" w:rsidRDefault="00F219F1" w14:paraId="61E2512F" wp14:textId="77777777">
            <w:pPr>
              <w:pStyle w:val="BodyText"/>
              <w:ind w:left="-180"/>
              <w:rPr>
                <w:sz w:val="20"/>
              </w:rPr>
            </w:pPr>
          </w:p>
        </w:tc>
        <w:tc>
          <w:tcPr>
            <w:tcW w:w="1440" w:type="dxa"/>
          </w:tcPr>
          <w:p w:rsidR="00F219F1" w:rsidP="00875E63" w:rsidRDefault="00F219F1" w14:paraId="316DBCA5" wp14:textId="77777777">
            <w:pPr>
              <w:pStyle w:val="BodyText"/>
              <w:ind w:left="-180"/>
              <w:rPr>
                <w:sz w:val="20"/>
              </w:rPr>
            </w:pPr>
          </w:p>
        </w:tc>
        <w:tc>
          <w:tcPr>
            <w:tcW w:w="1620" w:type="dxa"/>
          </w:tcPr>
          <w:p w:rsidR="00F219F1" w:rsidP="00875E63" w:rsidRDefault="00F219F1" w14:paraId="48E982A0" wp14:textId="77777777">
            <w:pPr>
              <w:pStyle w:val="BodyText"/>
              <w:ind w:left="-180"/>
              <w:rPr>
                <w:sz w:val="20"/>
              </w:rPr>
            </w:pPr>
          </w:p>
        </w:tc>
        <w:tc>
          <w:tcPr>
            <w:tcW w:w="1620" w:type="dxa"/>
          </w:tcPr>
          <w:p w:rsidR="00F219F1" w:rsidP="00875E63" w:rsidRDefault="00F219F1" w14:paraId="0B2C17AF" wp14:textId="77777777">
            <w:pPr>
              <w:pStyle w:val="BodyText"/>
              <w:ind w:left="-180"/>
              <w:rPr>
                <w:sz w:val="20"/>
              </w:rPr>
            </w:pPr>
          </w:p>
        </w:tc>
        <w:tc>
          <w:tcPr>
            <w:tcW w:w="1620" w:type="dxa"/>
          </w:tcPr>
          <w:p w:rsidR="00F219F1" w:rsidP="00875E63" w:rsidRDefault="00F219F1" w14:paraId="409E1A17" wp14:textId="77777777">
            <w:pPr>
              <w:pStyle w:val="BodyText"/>
              <w:ind w:left="-180"/>
              <w:rPr>
                <w:sz w:val="20"/>
              </w:rPr>
            </w:pPr>
          </w:p>
        </w:tc>
        <w:tc>
          <w:tcPr>
            <w:tcW w:w="1440" w:type="dxa"/>
          </w:tcPr>
          <w:p w:rsidR="00F219F1" w:rsidP="00875E63" w:rsidRDefault="00F219F1" w14:paraId="642BD198" wp14:textId="77777777">
            <w:pPr>
              <w:pStyle w:val="BodyText"/>
              <w:rPr>
                <w:sz w:val="20"/>
              </w:rPr>
            </w:pPr>
          </w:p>
        </w:tc>
      </w:tr>
      <w:tr xmlns:wp14="http://schemas.microsoft.com/office/word/2010/wordml" w:rsidR="00F219F1" w14:paraId="1B776AF9" wp14:textId="77777777">
        <w:tc>
          <w:tcPr>
            <w:tcW w:w="1980" w:type="dxa"/>
          </w:tcPr>
          <w:p w:rsidR="00F219F1" w:rsidP="00875E63" w:rsidRDefault="00F219F1" w14:paraId="119BAC3D" wp14:textId="77777777">
            <w:pPr>
              <w:pStyle w:val="BodyText"/>
              <w:rPr>
                <w:sz w:val="20"/>
              </w:rPr>
            </w:pPr>
          </w:p>
        </w:tc>
        <w:tc>
          <w:tcPr>
            <w:tcW w:w="1440" w:type="dxa"/>
          </w:tcPr>
          <w:p w:rsidR="00F219F1" w:rsidP="00875E63" w:rsidRDefault="00F219F1" w14:paraId="754432F5" wp14:textId="77777777">
            <w:pPr>
              <w:pStyle w:val="BodyText"/>
              <w:ind w:left="-180"/>
              <w:rPr>
                <w:sz w:val="20"/>
              </w:rPr>
            </w:pPr>
          </w:p>
        </w:tc>
        <w:tc>
          <w:tcPr>
            <w:tcW w:w="1440" w:type="dxa"/>
          </w:tcPr>
          <w:p w:rsidR="00F219F1" w:rsidP="00875E63" w:rsidRDefault="00F219F1" w14:paraId="34AE730B" wp14:textId="77777777">
            <w:pPr>
              <w:pStyle w:val="BodyText"/>
              <w:ind w:left="-180"/>
              <w:rPr>
                <w:sz w:val="20"/>
              </w:rPr>
            </w:pPr>
          </w:p>
        </w:tc>
        <w:tc>
          <w:tcPr>
            <w:tcW w:w="1620" w:type="dxa"/>
          </w:tcPr>
          <w:p w:rsidR="00F219F1" w:rsidP="00875E63" w:rsidRDefault="00F219F1" w14:paraId="67C0D308" wp14:textId="77777777">
            <w:pPr>
              <w:pStyle w:val="BodyText"/>
              <w:ind w:left="-180"/>
              <w:rPr>
                <w:sz w:val="20"/>
              </w:rPr>
            </w:pPr>
          </w:p>
        </w:tc>
        <w:tc>
          <w:tcPr>
            <w:tcW w:w="1620" w:type="dxa"/>
          </w:tcPr>
          <w:p w:rsidR="00F219F1" w:rsidP="00875E63" w:rsidRDefault="00F219F1" w14:paraId="2C07C1A9" wp14:textId="77777777">
            <w:pPr>
              <w:pStyle w:val="BodyText"/>
              <w:ind w:left="-180"/>
              <w:rPr>
                <w:sz w:val="20"/>
              </w:rPr>
            </w:pPr>
          </w:p>
        </w:tc>
        <w:tc>
          <w:tcPr>
            <w:tcW w:w="1620" w:type="dxa"/>
          </w:tcPr>
          <w:p w:rsidR="00F219F1" w:rsidP="00875E63" w:rsidRDefault="00F219F1" w14:paraId="57463183" wp14:textId="77777777">
            <w:pPr>
              <w:pStyle w:val="BodyText"/>
              <w:ind w:left="-180"/>
              <w:rPr>
                <w:sz w:val="20"/>
              </w:rPr>
            </w:pPr>
          </w:p>
        </w:tc>
        <w:tc>
          <w:tcPr>
            <w:tcW w:w="1440" w:type="dxa"/>
          </w:tcPr>
          <w:p w:rsidR="00F219F1" w:rsidP="00875E63" w:rsidRDefault="00F219F1" w14:paraId="34716F5A" wp14:textId="77777777">
            <w:pPr>
              <w:pStyle w:val="BodyText"/>
              <w:rPr>
                <w:sz w:val="20"/>
              </w:rPr>
            </w:pPr>
          </w:p>
        </w:tc>
      </w:tr>
      <w:tr xmlns:wp14="http://schemas.microsoft.com/office/word/2010/wordml" w:rsidR="00F219F1" w14:paraId="7FAF73E5" wp14:textId="77777777">
        <w:tc>
          <w:tcPr>
            <w:tcW w:w="1980" w:type="dxa"/>
          </w:tcPr>
          <w:p w:rsidR="00F219F1" w:rsidP="00875E63" w:rsidRDefault="00F219F1" w14:paraId="730ABE8A" wp14:textId="77777777">
            <w:pPr>
              <w:pStyle w:val="BodyText"/>
              <w:rPr>
                <w:sz w:val="20"/>
              </w:rPr>
            </w:pPr>
          </w:p>
        </w:tc>
        <w:tc>
          <w:tcPr>
            <w:tcW w:w="1440" w:type="dxa"/>
          </w:tcPr>
          <w:p w:rsidR="00F219F1" w:rsidP="00875E63" w:rsidRDefault="00F219F1" w14:paraId="060675CB" wp14:textId="77777777">
            <w:pPr>
              <w:pStyle w:val="BodyText"/>
              <w:ind w:left="-180"/>
              <w:rPr>
                <w:sz w:val="20"/>
              </w:rPr>
            </w:pPr>
          </w:p>
        </w:tc>
        <w:tc>
          <w:tcPr>
            <w:tcW w:w="1440" w:type="dxa"/>
          </w:tcPr>
          <w:p w:rsidR="00F219F1" w:rsidP="00875E63" w:rsidRDefault="00F219F1" w14:paraId="44B117AE" wp14:textId="77777777">
            <w:pPr>
              <w:pStyle w:val="BodyText"/>
              <w:ind w:left="-180"/>
              <w:rPr>
                <w:sz w:val="20"/>
              </w:rPr>
            </w:pPr>
          </w:p>
        </w:tc>
        <w:tc>
          <w:tcPr>
            <w:tcW w:w="1620" w:type="dxa"/>
          </w:tcPr>
          <w:p w:rsidR="00F219F1" w:rsidP="00875E63" w:rsidRDefault="00F219F1" w14:paraId="2379198A" wp14:textId="77777777">
            <w:pPr>
              <w:pStyle w:val="BodyText"/>
              <w:ind w:left="-180"/>
              <w:rPr>
                <w:sz w:val="20"/>
              </w:rPr>
            </w:pPr>
          </w:p>
        </w:tc>
        <w:tc>
          <w:tcPr>
            <w:tcW w:w="1620" w:type="dxa"/>
          </w:tcPr>
          <w:p w:rsidR="00F219F1" w:rsidP="00875E63" w:rsidRDefault="00F219F1" w14:paraId="093392DD" wp14:textId="77777777">
            <w:pPr>
              <w:pStyle w:val="BodyText"/>
              <w:ind w:left="-180"/>
              <w:rPr>
                <w:sz w:val="20"/>
              </w:rPr>
            </w:pPr>
          </w:p>
        </w:tc>
        <w:tc>
          <w:tcPr>
            <w:tcW w:w="1620" w:type="dxa"/>
          </w:tcPr>
          <w:p w:rsidR="00F219F1" w:rsidP="00875E63" w:rsidRDefault="00F219F1" w14:paraId="48B10ECE" wp14:textId="77777777">
            <w:pPr>
              <w:pStyle w:val="BodyText"/>
              <w:ind w:left="-180"/>
              <w:rPr>
                <w:sz w:val="20"/>
              </w:rPr>
            </w:pPr>
          </w:p>
        </w:tc>
        <w:tc>
          <w:tcPr>
            <w:tcW w:w="1440" w:type="dxa"/>
          </w:tcPr>
          <w:p w:rsidR="00F219F1" w:rsidP="00875E63" w:rsidRDefault="00F219F1" w14:paraId="70D33242" wp14:textId="77777777">
            <w:pPr>
              <w:pStyle w:val="BodyText"/>
              <w:rPr>
                <w:sz w:val="20"/>
              </w:rPr>
            </w:pPr>
          </w:p>
        </w:tc>
      </w:tr>
      <w:tr xmlns:wp14="http://schemas.microsoft.com/office/word/2010/wordml" w:rsidR="00F219F1" w14:paraId="07E3057A" wp14:textId="77777777">
        <w:tc>
          <w:tcPr>
            <w:tcW w:w="1980" w:type="dxa"/>
          </w:tcPr>
          <w:p w:rsidR="00F219F1" w:rsidP="00875E63" w:rsidRDefault="00F219F1" w14:paraId="4AECB908" wp14:textId="77777777">
            <w:pPr>
              <w:pStyle w:val="BodyText"/>
              <w:rPr>
                <w:sz w:val="20"/>
              </w:rPr>
            </w:pPr>
          </w:p>
        </w:tc>
        <w:tc>
          <w:tcPr>
            <w:tcW w:w="1440" w:type="dxa"/>
          </w:tcPr>
          <w:p w:rsidR="00F219F1" w:rsidP="00875E63" w:rsidRDefault="00F219F1" w14:paraId="76A5773A" wp14:textId="77777777">
            <w:pPr>
              <w:pStyle w:val="BodyText"/>
              <w:ind w:left="-180"/>
              <w:rPr>
                <w:sz w:val="20"/>
              </w:rPr>
            </w:pPr>
          </w:p>
        </w:tc>
        <w:tc>
          <w:tcPr>
            <w:tcW w:w="1440" w:type="dxa"/>
          </w:tcPr>
          <w:p w:rsidR="00F219F1" w:rsidP="00875E63" w:rsidRDefault="00F219F1" w14:paraId="61846829" wp14:textId="77777777">
            <w:pPr>
              <w:pStyle w:val="BodyText"/>
              <w:ind w:left="-180"/>
              <w:rPr>
                <w:sz w:val="20"/>
              </w:rPr>
            </w:pPr>
          </w:p>
        </w:tc>
        <w:tc>
          <w:tcPr>
            <w:tcW w:w="1620" w:type="dxa"/>
          </w:tcPr>
          <w:p w:rsidR="00F219F1" w:rsidP="00875E63" w:rsidRDefault="00F219F1" w14:paraId="05DAAEA7" wp14:textId="77777777">
            <w:pPr>
              <w:pStyle w:val="BodyText"/>
              <w:ind w:left="-180"/>
              <w:rPr>
                <w:sz w:val="20"/>
              </w:rPr>
            </w:pPr>
          </w:p>
        </w:tc>
        <w:tc>
          <w:tcPr>
            <w:tcW w:w="1620" w:type="dxa"/>
          </w:tcPr>
          <w:p w:rsidR="00F219F1" w:rsidP="00875E63" w:rsidRDefault="00F219F1" w14:paraId="71FEAF89" wp14:textId="77777777">
            <w:pPr>
              <w:pStyle w:val="BodyText"/>
              <w:ind w:left="-180"/>
              <w:rPr>
                <w:sz w:val="20"/>
              </w:rPr>
            </w:pPr>
          </w:p>
        </w:tc>
        <w:tc>
          <w:tcPr>
            <w:tcW w:w="1620" w:type="dxa"/>
          </w:tcPr>
          <w:p w:rsidR="00F219F1" w:rsidP="00875E63" w:rsidRDefault="00F219F1" w14:paraId="0DD17804" wp14:textId="77777777">
            <w:pPr>
              <w:pStyle w:val="BodyText"/>
              <w:ind w:left="-180"/>
              <w:rPr>
                <w:sz w:val="20"/>
              </w:rPr>
            </w:pPr>
          </w:p>
        </w:tc>
        <w:tc>
          <w:tcPr>
            <w:tcW w:w="1440" w:type="dxa"/>
          </w:tcPr>
          <w:p w:rsidR="00F219F1" w:rsidP="00875E63" w:rsidRDefault="00F219F1" w14:paraId="3A7F4D0D" wp14:textId="77777777">
            <w:pPr>
              <w:pStyle w:val="BodyText"/>
              <w:rPr>
                <w:sz w:val="20"/>
              </w:rPr>
            </w:pPr>
          </w:p>
        </w:tc>
      </w:tr>
      <w:tr xmlns:wp14="http://schemas.microsoft.com/office/word/2010/wordml" w:rsidR="00F219F1" w14:paraId="6E319688" wp14:textId="77777777">
        <w:tc>
          <w:tcPr>
            <w:tcW w:w="1980" w:type="dxa"/>
          </w:tcPr>
          <w:p w:rsidR="00F219F1" w:rsidP="00875E63" w:rsidRDefault="00F219F1" w14:paraId="6F83B78A" wp14:textId="77777777">
            <w:pPr>
              <w:pStyle w:val="BodyText"/>
              <w:rPr>
                <w:sz w:val="20"/>
              </w:rPr>
            </w:pPr>
          </w:p>
        </w:tc>
        <w:tc>
          <w:tcPr>
            <w:tcW w:w="1440" w:type="dxa"/>
          </w:tcPr>
          <w:p w:rsidR="00F219F1" w:rsidP="00875E63" w:rsidRDefault="00F219F1" w14:paraId="127F7C09" wp14:textId="77777777">
            <w:pPr>
              <w:pStyle w:val="BodyText"/>
              <w:ind w:left="-180"/>
              <w:rPr>
                <w:sz w:val="20"/>
              </w:rPr>
            </w:pPr>
          </w:p>
        </w:tc>
        <w:tc>
          <w:tcPr>
            <w:tcW w:w="1440" w:type="dxa"/>
          </w:tcPr>
          <w:p w:rsidR="00F219F1" w:rsidP="00875E63" w:rsidRDefault="00F219F1" w14:paraId="5BF92D08" wp14:textId="77777777">
            <w:pPr>
              <w:pStyle w:val="BodyText"/>
              <w:ind w:left="-180"/>
              <w:rPr>
                <w:sz w:val="20"/>
              </w:rPr>
            </w:pPr>
          </w:p>
        </w:tc>
        <w:tc>
          <w:tcPr>
            <w:tcW w:w="1620" w:type="dxa"/>
          </w:tcPr>
          <w:p w:rsidR="00F219F1" w:rsidP="00875E63" w:rsidRDefault="00F219F1" w14:paraId="21E7992B" wp14:textId="77777777">
            <w:pPr>
              <w:pStyle w:val="BodyText"/>
              <w:ind w:left="-180"/>
              <w:rPr>
                <w:sz w:val="20"/>
              </w:rPr>
            </w:pPr>
          </w:p>
        </w:tc>
        <w:tc>
          <w:tcPr>
            <w:tcW w:w="1620" w:type="dxa"/>
          </w:tcPr>
          <w:p w:rsidR="00F219F1" w:rsidP="00875E63" w:rsidRDefault="00F219F1" w14:paraId="363D1363" wp14:textId="77777777">
            <w:pPr>
              <w:pStyle w:val="BodyText"/>
              <w:ind w:left="-180"/>
              <w:rPr>
                <w:sz w:val="20"/>
              </w:rPr>
            </w:pPr>
          </w:p>
        </w:tc>
        <w:tc>
          <w:tcPr>
            <w:tcW w:w="1620" w:type="dxa"/>
          </w:tcPr>
          <w:p w:rsidR="00F219F1" w:rsidP="00875E63" w:rsidRDefault="00F219F1" w14:paraId="48ED9B10" wp14:textId="77777777">
            <w:pPr>
              <w:pStyle w:val="BodyText"/>
              <w:ind w:left="-180"/>
              <w:rPr>
                <w:sz w:val="20"/>
              </w:rPr>
            </w:pPr>
          </w:p>
        </w:tc>
        <w:tc>
          <w:tcPr>
            <w:tcW w:w="1440" w:type="dxa"/>
          </w:tcPr>
          <w:p w:rsidR="00F219F1" w:rsidP="00875E63" w:rsidRDefault="00F219F1" w14:paraId="5991D1B1" wp14:textId="77777777">
            <w:pPr>
              <w:pStyle w:val="BodyText"/>
              <w:rPr>
                <w:sz w:val="20"/>
              </w:rPr>
            </w:pPr>
          </w:p>
        </w:tc>
      </w:tr>
      <w:tr xmlns:wp14="http://schemas.microsoft.com/office/word/2010/wordml" w:rsidR="00F219F1" w14:paraId="1CB37A80" wp14:textId="77777777">
        <w:tc>
          <w:tcPr>
            <w:tcW w:w="1980" w:type="dxa"/>
          </w:tcPr>
          <w:p w:rsidR="00F219F1" w:rsidP="00875E63" w:rsidRDefault="00F219F1" w14:paraId="04DE1BE5" wp14:textId="77777777">
            <w:pPr>
              <w:pStyle w:val="BodyText"/>
              <w:rPr>
                <w:sz w:val="20"/>
              </w:rPr>
            </w:pPr>
          </w:p>
        </w:tc>
        <w:tc>
          <w:tcPr>
            <w:tcW w:w="1440" w:type="dxa"/>
          </w:tcPr>
          <w:p w:rsidR="00F219F1" w:rsidP="00875E63" w:rsidRDefault="00F219F1" w14:paraId="2A5393AA" wp14:textId="77777777">
            <w:pPr>
              <w:pStyle w:val="BodyText"/>
              <w:ind w:left="-180"/>
              <w:rPr>
                <w:sz w:val="20"/>
              </w:rPr>
            </w:pPr>
          </w:p>
        </w:tc>
        <w:tc>
          <w:tcPr>
            <w:tcW w:w="1440" w:type="dxa"/>
          </w:tcPr>
          <w:p w:rsidR="00F219F1" w:rsidP="00875E63" w:rsidRDefault="00F219F1" w14:paraId="63AA79CC" wp14:textId="77777777">
            <w:pPr>
              <w:pStyle w:val="BodyText"/>
              <w:ind w:left="-180"/>
              <w:rPr>
                <w:sz w:val="20"/>
              </w:rPr>
            </w:pPr>
          </w:p>
        </w:tc>
        <w:tc>
          <w:tcPr>
            <w:tcW w:w="1620" w:type="dxa"/>
          </w:tcPr>
          <w:p w:rsidR="00F219F1" w:rsidP="00875E63" w:rsidRDefault="00F219F1" w14:paraId="23D84D1B" wp14:textId="77777777">
            <w:pPr>
              <w:pStyle w:val="BodyText"/>
              <w:ind w:left="-180"/>
              <w:rPr>
                <w:sz w:val="20"/>
              </w:rPr>
            </w:pPr>
          </w:p>
        </w:tc>
        <w:tc>
          <w:tcPr>
            <w:tcW w:w="1620" w:type="dxa"/>
          </w:tcPr>
          <w:p w:rsidR="00F219F1" w:rsidP="00875E63" w:rsidRDefault="00F219F1" w14:paraId="128E3456" wp14:textId="77777777">
            <w:pPr>
              <w:pStyle w:val="BodyText"/>
              <w:ind w:left="-180"/>
              <w:rPr>
                <w:sz w:val="20"/>
              </w:rPr>
            </w:pPr>
          </w:p>
        </w:tc>
        <w:tc>
          <w:tcPr>
            <w:tcW w:w="1620" w:type="dxa"/>
          </w:tcPr>
          <w:p w:rsidR="00F219F1" w:rsidP="00875E63" w:rsidRDefault="00F219F1" w14:paraId="5159D7B9" wp14:textId="77777777">
            <w:pPr>
              <w:pStyle w:val="BodyText"/>
              <w:ind w:left="-180"/>
              <w:rPr>
                <w:sz w:val="20"/>
              </w:rPr>
            </w:pPr>
          </w:p>
        </w:tc>
        <w:tc>
          <w:tcPr>
            <w:tcW w:w="1440" w:type="dxa"/>
          </w:tcPr>
          <w:p w:rsidR="00F219F1" w:rsidP="00875E63" w:rsidRDefault="00F219F1" w14:paraId="65BBD480" wp14:textId="77777777">
            <w:pPr>
              <w:pStyle w:val="BodyText"/>
              <w:rPr>
                <w:sz w:val="20"/>
              </w:rPr>
            </w:pPr>
          </w:p>
        </w:tc>
      </w:tr>
      <w:tr xmlns:wp14="http://schemas.microsoft.com/office/word/2010/wordml" w:rsidR="00F219F1" w14:paraId="15CE9E69" wp14:textId="77777777">
        <w:tc>
          <w:tcPr>
            <w:tcW w:w="1980" w:type="dxa"/>
          </w:tcPr>
          <w:p w:rsidR="00F219F1" w:rsidP="00875E63" w:rsidRDefault="00F219F1" w14:paraId="122FC5A9" wp14:textId="77777777">
            <w:pPr>
              <w:pStyle w:val="BodyText"/>
              <w:rPr>
                <w:sz w:val="20"/>
              </w:rPr>
            </w:pPr>
          </w:p>
        </w:tc>
        <w:tc>
          <w:tcPr>
            <w:tcW w:w="1440" w:type="dxa"/>
          </w:tcPr>
          <w:p w:rsidR="00F219F1" w:rsidP="00875E63" w:rsidRDefault="00F219F1" w14:paraId="510A19F2" wp14:textId="77777777">
            <w:pPr>
              <w:pStyle w:val="BodyText"/>
              <w:ind w:left="-180"/>
              <w:rPr>
                <w:sz w:val="20"/>
              </w:rPr>
            </w:pPr>
          </w:p>
        </w:tc>
        <w:tc>
          <w:tcPr>
            <w:tcW w:w="1440" w:type="dxa"/>
          </w:tcPr>
          <w:p w:rsidR="00F219F1" w:rsidP="00875E63" w:rsidRDefault="00F219F1" w14:paraId="6DA7803A" wp14:textId="77777777">
            <w:pPr>
              <w:pStyle w:val="BodyText"/>
              <w:ind w:left="-180"/>
              <w:rPr>
                <w:sz w:val="20"/>
              </w:rPr>
            </w:pPr>
          </w:p>
        </w:tc>
        <w:tc>
          <w:tcPr>
            <w:tcW w:w="1620" w:type="dxa"/>
          </w:tcPr>
          <w:p w:rsidR="00F219F1" w:rsidP="00875E63" w:rsidRDefault="00F219F1" w14:paraId="5FA335E9" wp14:textId="77777777">
            <w:pPr>
              <w:pStyle w:val="BodyText"/>
              <w:ind w:left="-180"/>
              <w:rPr>
                <w:sz w:val="20"/>
              </w:rPr>
            </w:pPr>
          </w:p>
        </w:tc>
        <w:tc>
          <w:tcPr>
            <w:tcW w:w="1620" w:type="dxa"/>
          </w:tcPr>
          <w:p w:rsidR="00F219F1" w:rsidP="00875E63" w:rsidRDefault="00F219F1" w14:paraId="7BDFC961" wp14:textId="77777777">
            <w:pPr>
              <w:pStyle w:val="BodyText"/>
              <w:ind w:left="-180"/>
              <w:rPr>
                <w:sz w:val="20"/>
              </w:rPr>
            </w:pPr>
          </w:p>
        </w:tc>
        <w:tc>
          <w:tcPr>
            <w:tcW w:w="1620" w:type="dxa"/>
          </w:tcPr>
          <w:p w:rsidR="00F219F1" w:rsidP="00875E63" w:rsidRDefault="00F219F1" w14:paraId="29FBA78C" wp14:textId="77777777">
            <w:pPr>
              <w:pStyle w:val="BodyText"/>
              <w:ind w:left="-180"/>
              <w:rPr>
                <w:sz w:val="20"/>
              </w:rPr>
            </w:pPr>
          </w:p>
        </w:tc>
        <w:tc>
          <w:tcPr>
            <w:tcW w:w="1440" w:type="dxa"/>
          </w:tcPr>
          <w:p w:rsidR="00F219F1" w:rsidP="00875E63" w:rsidRDefault="00F219F1" w14:paraId="687106C3" wp14:textId="77777777">
            <w:pPr>
              <w:pStyle w:val="BodyText"/>
              <w:rPr>
                <w:sz w:val="20"/>
              </w:rPr>
            </w:pPr>
          </w:p>
        </w:tc>
      </w:tr>
      <w:tr xmlns:wp14="http://schemas.microsoft.com/office/word/2010/wordml" w:rsidR="00F219F1" w14:paraId="7AFBD6EA" wp14:textId="77777777">
        <w:tc>
          <w:tcPr>
            <w:tcW w:w="1980" w:type="dxa"/>
          </w:tcPr>
          <w:p w:rsidR="00F219F1" w:rsidP="00875E63" w:rsidRDefault="00F219F1" w14:paraId="0B9F95EF" wp14:textId="77777777">
            <w:pPr>
              <w:pStyle w:val="BodyText"/>
              <w:rPr>
                <w:sz w:val="20"/>
              </w:rPr>
            </w:pPr>
          </w:p>
        </w:tc>
        <w:tc>
          <w:tcPr>
            <w:tcW w:w="1440" w:type="dxa"/>
          </w:tcPr>
          <w:p w:rsidR="00F219F1" w:rsidP="00875E63" w:rsidRDefault="00F219F1" w14:paraId="786D6F44" wp14:textId="77777777">
            <w:pPr>
              <w:pStyle w:val="BodyText"/>
              <w:ind w:left="-180"/>
              <w:rPr>
                <w:sz w:val="20"/>
              </w:rPr>
            </w:pPr>
          </w:p>
        </w:tc>
        <w:tc>
          <w:tcPr>
            <w:tcW w:w="1440" w:type="dxa"/>
          </w:tcPr>
          <w:p w:rsidR="00F219F1" w:rsidP="00875E63" w:rsidRDefault="00F219F1" w14:paraId="1D82B3C0" wp14:textId="77777777">
            <w:pPr>
              <w:pStyle w:val="BodyText"/>
              <w:ind w:left="-180"/>
              <w:rPr>
                <w:sz w:val="20"/>
              </w:rPr>
            </w:pPr>
          </w:p>
        </w:tc>
        <w:tc>
          <w:tcPr>
            <w:tcW w:w="1620" w:type="dxa"/>
          </w:tcPr>
          <w:p w:rsidR="00F219F1" w:rsidP="00875E63" w:rsidRDefault="00F219F1" w14:paraId="5F25E846" wp14:textId="77777777">
            <w:pPr>
              <w:pStyle w:val="BodyText"/>
              <w:ind w:left="-180"/>
              <w:rPr>
                <w:sz w:val="20"/>
              </w:rPr>
            </w:pPr>
          </w:p>
        </w:tc>
        <w:tc>
          <w:tcPr>
            <w:tcW w:w="1620" w:type="dxa"/>
          </w:tcPr>
          <w:p w:rsidR="00F219F1" w:rsidP="00875E63" w:rsidRDefault="00F219F1" w14:paraId="1BA4C924" wp14:textId="77777777">
            <w:pPr>
              <w:pStyle w:val="BodyText"/>
              <w:ind w:left="-180"/>
              <w:rPr>
                <w:sz w:val="20"/>
              </w:rPr>
            </w:pPr>
          </w:p>
        </w:tc>
        <w:tc>
          <w:tcPr>
            <w:tcW w:w="1620" w:type="dxa"/>
          </w:tcPr>
          <w:p w:rsidR="00F219F1" w:rsidP="00875E63" w:rsidRDefault="00F219F1" w14:paraId="7B036C75" wp14:textId="77777777">
            <w:pPr>
              <w:pStyle w:val="BodyText"/>
              <w:ind w:left="-180"/>
              <w:rPr>
                <w:sz w:val="20"/>
              </w:rPr>
            </w:pPr>
          </w:p>
        </w:tc>
        <w:tc>
          <w:tcPr>
            <w:tcW w:w="1440" w:type="dxa"/>
          </w:tcPr>
          <w:p w:rsidR="00F219F1" w:rsidP="00875E63" w:rsidRDefault="00F219F1" w14:paraId="028E29BA" wp14:textId="77777777">
            <w:pPr>
              <w:pStyle w:val="BodyText"/>
              <w:rPr>
                <w:sz w:val="20"/>
              </w:rPr>
            </w:pPr>
          </w:p>
        </w:tc>
      </w:tr>
      <w:tr xmlns:wp14="http://schemas.microsoft.com/office/word/2010/wordml" w:rsidR="00F219F1" w14:paraId="42BB6C64" wp14:textId="77777777">
        <w:tc>
          <w:tcPr>
            <w:tcW w:w="1980" w:type="dxa"/>
          </w:tcPr>
          <w:p w:rsidR="00F219F1" w:rsidP="00875E63" w:rsidRDefault="00F219F1" w14:paraId="20076D52" wp14:textId="77777777">
            <w:pPr>
              <w:pStyle w:val="BodyText"/>
              <w:rPr>
                <w:sz w:val="20"/>
              </w:rPr>
            </w:pPr>
          </w:p>
        </w:tc>
        <w:tc>
          <w:tcPr>
            <w:tcW w:w="1440" w:type="dxa"/>
          </w:tcPr>
          <w:p w:rsidR="00F219F1" w:rsidP="00875E63" w:rsidRDefault="00F219F1" w14:paraId="512861CD" wp14:textId="77777777">
            <w:pPr>
              <w:pStyle w:val="BodyText"/>
              <w:ind w:left="-180"/>
              <w:rPr>
                <w:sz w:val="20"/>
              </w:rPr>
            </w:pPr>
          </w:p>
        </w:tc>
        <w:tc>
          <w:tcPr>
            <w:tcW w:w="1440" w:type="dxa"/>
          </w:tcPr>
          <w:p w:rsidR="00F219F1" w:rsidP="00875E63" w:rsidRDefault="00F219F1" w14:paraId="4F0FE5C2" wp14:textId="77777777">
            <w:pPr>
              <w:pStyle w:val="BodyText"/>
              <w:ind w:left="-180"/>
              <w:rPr>
                <w:sz w:val="20"/>
              </w:rPr>
            </w:pPr>
          </w:p>
        </w:tc>
        <w:tc>
          <w:tcPr>
            <w:tcW w:w="1620" w:type="dxa"/>
          </w:tcPr>
          <w:p w:rsidR="00F219F1" w:rsidP="00875E63" w:rsidRDefault="00F219F1" w14:paraId="71BB9970" wp14:textId="77777777">
            <w:pPr>
              <w:pStyle w:val="BodyText"/>
              <w:ind w:left="-180"/>
              <w:rPr>
                <w:sz w:val="20"/>
              </w:rPr>
            </w:pPr>
          </w:p>
        </w:tc>
        <w:tc>
          <w:tcPr>
            <w:tcW w:w="1620" w:type="dxa"/>
          </w:tcPr>
          <w:p w:rsidR="00F219F1" w:rsidP="00875E63" w:rsidRDefault="00F219F1" w14:paraId="7E3831E6" wp14:textId="77777777">
            <w:pPr>
              <w:pStyle w:val="BodyText"/>
              <w:ind w:left="-180"/>
              <w:rPr>
                <w:sz w:val="20"/>
              </w:rPr>
            </w:pPr>
          </w:p>
        </w:tc>
        <w:tc>
          <w:tcPr>
            <w:tcW w:w="1620" w:type="dxa"/>
          </w:tcPr>
          <w:p w:rsidR="00F219F1" w:rsidP="00875E63" w:rsidRDefault="00F219F1" w14:paraId="5A840F46" wp14:textId="77777777">
            <w:pPr>
              <w:pStyle w:val="BodyText"/>
              <w:ind w:left="-180"/>
              <w:rPr>
                <w:sz w:val="20"/>
              </w:rPr>
            </w:pPr>
          </w:p>
        </w:tc>
        <w:tc>
          <w:tcPr>
            <w:tcW w:w="1440" w:type="dxa"/>
          </w:tcPr>
          <w:p w:rsidR="00F219F1" w:rsidP="00875E63" w:rsidRDefault="00F219F1" w14:paraId="7CA14FE1" wp14:textId="77777777">
            <w:pPr>
              <w:pStyle w:val="BodyText"/>
              <w:rPr>
                <w:sz w:val="20"/>
              </w:rPr>
            </w:pPr>
          </w:p>
        </w:tc>
      </w:tr>
      <w:tr xmlns:wp14="http://schemas.microsoft.com/office/word/2010/wordml" w:rsidR="00F219F1" w14:paraId="6448AEDA" wp14:textId="77777777">
        <w:tc>
          <w:tcPr>
            <w:tcW w:w="1980" w:type="dxa"/>
          </w:tcPr>
          <w:p w:rsidR="00F219F1" w:rsidP="00875E63" w:rsidRDefault="00F219F1" w14:paraId="6A59213A" wp14:textId="77777777">
            <w:pPr>
              <w:pStyle w:val="BodyText"/>
              <w:rPr>
                <w:sz w:val="20"/>
              </w:rPr>
            </w:pPr>
          </w:p>
        </w:tc>
        <w:tc>
          <w:tcPr>
            <w:tcW w:w="1440" w:type="dxa"/>
          </w:tcPr>
          <w:p w:rsidR="00F219F1" w:rsidP="00875E63" w:rsidRDefault="00F219F1" w14:paraId="5A9B182B" wp14:textId="77777777">
            <w:pPr>
              <w:pStyle w:val="BodyText"/>
              <w:ind w:left="-180"/>
              <w:rPr>
                <w:sz w:val="20"/>
              </w:rPr>
            </w:pPr>
          </w:p>
        </w:tc>
        <w:tc>
          <w:tcPr>
            <w:tcW w:w="1440" w:type="dxa"/>
          </w:tcPr>
          <w:p w:rsidR="00F219F1" w:rsidP="00875E63" w:rsidRDefault="00F219F1" w14:paraId="3F75BD42" wp14:textId="77777777">
            <w:pPr>
              <w:pStyle w:val="BodyText"/>
              <w:ind w:left="-180"/>
              <w:rPr>
                <w:sz w:val="20"/>
              </w:rPr>
            </w:pPr>
          </w:p>
        </w:tc>
        <w:tc>
          <w:tcPr>
            <w:tcW w:w="1620" w:type="dxa"/>
          </w:tcPr>
          <w:p w:rsidR="00F219F1" w:rsidP="00875E63" w:rsidRDefault="00F219F1" w14:paraId="62122DD5" wp14:textId="77777777">
            <w:pPr>
              <w:pStyle w:val="BodyText"/>
              <w:ind w:left="-180"/>
              <w:rPr>
                <w:sz w:val="20"/>
              </w:rPr>
            </w:pPr>
          </w:p>
        </w:tc>
        <w:tc>
          <w:tcPr>
            <w:tcW w:w="1620" w:type="dxa"/>
          </w:tcPr>
          <w:p w:rsidR="00F219F1" w:rsidP="00875E63" w:rsidRDefault="00F219F1" w14:paraId="29AB0CCA" wp14:textId="77777777">
            <w:pPr>
              <w:pStyle w:val="BodyText"/>
              <w:ind w:left="-180"/>
              <w:rPr>
                <w:sz w:val="20"/>
              </w:rPr>
            </w:pPr>
          </w:p>
        </w:tc>
        <w:tc>
          <w:tcPr>
            <w:tcW w:w="1620" w:type="dxa"/>
          </w:tcPr>
          <w:p w:rsidR="00F219F1" w:rsidP="00875E63" w:rsidRDefault="00F219F1" w14:paraId="0C9E1F61" wp14:textId="77777777">
            <w:pPr>
              <w:pStyle w:val="BodyText"/>
              <w:ind w:left="-180"/>
              <w:rPr>
                <w:sz w:val="20"/>
              </w:rPr>
            </w:pPr>
          </w:p>
        </w:tc>
        <w:tc>
          <w:tcPr>
            <w:tcW w:w="1440" w:type="dxa"/>
          </w:tcPr>
          <w:p w:rsidR="00F219F1" w:rsidP="00875E63" w:rsidRDefault="00F219F1" w14:paraId="21B850CE" wp14:textId="77777777">
            <w:pPr>
              <w:pStyle w:val="BodyText"/>
              <w:rPr>
                <w:sz w:val="20"/>
              </w:rPr>
            </w:pPr>
          </w:p>
        </w:tc>
      </w:tr>
      <w:tr xmlns:wp14="http://schemas.microsoft.com/office/word/2010/wordml" w:rsidR="00F219F1" w14:paraId="3B2A848B" wp14:textId="77777777">
        <w:tc>
          <w:tcPr>
            <w:tcW w:w="1980" w:type="dxa"/>
          </w:tcPr>
          <w:p w:rsidR="00F219F1" w:rsidP="00875E63" w:rsidRDefault="00F219F1" w14:paraId="186CBC0E" wp14:textId="77777777">
            <w:pPr>
              <w:pStyle w:val="BodyText"/>
              <w:rPr>
                <w:sz w:val="20"/>
              </w:rPr>
            </w:pPr>
          </w:p>
        </w:tc>
        <w:tc>
          <w:tcPr>
            <w:tcW w:w="1440" w:type="dxa"/>
          </w:tcPr>
          <w:p w:rsidR="00F219F1" w:rsidP="00875E63" w:rsidRDefault="00F219F1" w14:paraId="2A25BE0E" wp14:textId="77777777">
            <w:pPr>
              <w:pStyle w:val="BodyText"/>
              <w:ind w:left="-180"/>
              <w:rPr>
                <w:sz w:val="20"/>
              </w:rPr>
            </w:pPr>
          </w:p>
        </w:tc>
        <w:tc>
          <w:tcPr>
            <w:tcW w:w="1440" w:type="dxa"/>
          </w:tcPr>
          <w:p w:rsidR="00F219F1" w:rsidP="00875E63" w:rsidRDefault="00F219F1" w14:paraId="6EE6B980" wp14:textId="77777777">
            <w:pPr>
              <w:pStyle w:val="BodyText"/>
              <w:ind w:left="-180"/>
              <w:rPr>
                <w:sz w:val="20"/>
              </w:rPr>
            </w:pPr>
          </w:p>
        </w:tc>
        <w:tc>
          <w:tcPr>
            <w:tcW w:w="1620" w:type="dxa"/>
          </w:tcPr>
          <w:p w:rsidR="00F219F1" w:rsidP="00875E63" w:rsidRDefault="00F219F1" w14:paraId="48D6B374" wp14:textId="77777777">
            <w:pPr>
              <w:pStyle w:val="BodyText"/>
              <w:ind w:left="-180"/>
              <w:rPr>
                <w:sz w:val="20"/>
              </w:rPr>
            </w:pPr>
          </w:p>
        </w:tc>
        <w:tc>
          <w:tcPr>
            <w:tcW w:w="1620" w:type="dxa"/>
          </w:tcPr>
          <w:p w:rsidR="00F219F1" w:rsidP="00875E63" w:rsidRDefault="00F219F1" w14:paraId="1443692A" wp14:textId="77777777">
            <w:pPr>
              <w:pStyle w:val="BodyText"/>
              <w:ind w:left="-180"/>
              <w:rPr>
                <w:sz w:val="20"/>
              </w:rPr>
            </w:pPr>
          </w:p>
        </w:tc>
        <w:tc>
          <w:tcPr>
            <w:tcW w:w="1620" w:type="dxa"/>
          </w:tcPr>
          <w:p w:rsidR="00F219F1" w:rsidP="00875E63" w:rsidRDefault="00F219F1" w14:paraId="64A5DEB9" wp14:textId="77777777">
            <w:pPr>
              <w:pStyle w:val="BodyText"/>
              <w:ind w:left="-180"/>
              <w:rPr>
                <w:sz w:val="20"/>
              </w:rPr>
            </w:pPr>
          </w:p>
        </w:tc>
        <w:tc>
          <w:tcPr>
            <w:tcW w:w="1440" w:type="dxa"/>
          </w:tcPr>
          <w:p w:rsidR="00F219F1" w:rsidP="00875E63" w:rsidRDefault="00F219F1" w14:paraId="3F4A4418" wp14:textId="77777777">
            <w:pPr>
              <w:pStyle w:val="BodyText"/>
              <w:rPr>
                <w:sz w:val="20"/>
              </w:rPr>
            </w:pPr>
          </w:p>
        </w:tc>
      </w:tr>
    </w:tbl>
    <w:p xmlns:wp14="http://schemas.microsoft.com/office/word/2010/wordml" w:rsidR="00042417" w:rsidP="00042417" w:rsidRDefault="00042417" w14:paraId="41008A77" wp14:textId="77777777">
      <w:pPr>
        <w:pStyle w:val="Heading1"/>
        <w:tabs>
          <w:tab w:val="right" w:pos="10620"/>
        </w:tabs>
        <w:rPr>
          <w:sz w:val="24"/>
          <w:u w:val="none"/>
        </w:rPr>
      </w:pPr>
      <w:r>
        <w:br w:type="page"/>
      </w:r>
      <w:r>
        <w:rPr>
          <w:sz w:val="24"/>
          <w:u w:val="none"/>
        </w:rPr>
        <w:t>Toxicologist III</w:t>
      </w:r>
      <w:r>
        <w:rPr>
          <w:sz w:val="24"/>
          <w:u w:val="none"/>
        </w:rPr>
        <w:tab/>
      </w:r>
      <w:r>
        <w:rPr>
          <w:sz w:val="24"/>
          <w:u w:val="none"/>
        </w:rPr>
        <w:t>Job Code: 1505</w:t>
      </w:r>
    </w:p>
    <w:p xmlns:wp14="http://schemas.microsoft.com/office/word/2010/wordml" w:rsidRPr="00042417" w:rsidR="00042417" w:rsidP="00301E21" w:rsidRDefault="00042417" w14:paraId="3F3651D1"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042417" w:rsidP="00301E21" w:rsidRDefault="00042417" w14:paraId="728A7D5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01E21" w:rsidP="00301E21" w:rsidRDefault="00301E21" w14:paraId="457340F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Conducts research regarding toxicological, eco</w:t>
      </w:r>
      <w:r>
        <w:rPr>
          <w:sz w:val="20"/>
        </w:rPr>
        <w:softHyphen/>
        <w:t>log</w:t>
      </w:r>
      <w:r>
        <w:rPr>
          <w:sz w:val="20"/>
        </w:rPr>
        <w:softHyphen/>
        <w:t>ical and human risk assessment. Assembles, prepares and analyzes data for information services, regulatory af</w:t>
      </w:r>
      <w:r>
        <w:rPr>
          <w:sz w:val="20"/>
        </w:rPr>
        <w:softHyphen/>
        <w:t>fairs and litigation support. Assists in preparing and implementing models of exposures for detailed human risk assessment. Provides comprehensive knowledge of chemical, toxicological and health data for hazardous or</w:t>
      </w:r>
      <w:r>
        <w:rPr>
          <w:sz w:val="20"/>
        </w:rPr>
        <w:softHyphen/>
        <w:t>ganic and inorganic substances; evaluates and prepares both cancer and non-cancer risk assessments. Provides extensive technical advice and assistance in interpreting toxicological and health data (e.g., epidemiological) rela</w:t>
      </w:r>
      <w:r>
        <w:rPr>
          <w:sz w:val="20"/>
        </w:rPr>
        <w:softHyphen/>
        <w:t>tive to individual chemicals and mixtures and their effects on health related values. Prepares comprehensive toxi</w:t>
      </w:r>
      <w:r>
        <w:rPr>
          <w:sz w:val="20"/>
        </w:rPr>
        <w:softHyphen/>
        <w:t xml:space="preserve">cological profiles of materials relative to site-specific hazardous waste regulatory actions. Provides leadership to less experienced Toxicologist and to technicians through work assignments, monitoring schedules and resolving problems. May act as lead person or technical expert on small to medium projects. </w:t>
      </w:r>
    </w:p>
    <w:p xmlns:wp14="http://schemas.microsoft.com/office/word/2010/wordml" w:rsidR="00301E21" w:rsidP="00301E21" w:rsidRDefault="00301E21" w14:paraId="61F02662"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301E21" w:rsidP="00301E21" w:rsidRDefault="00301E21" w14:paraId="49499D56" wp14:textId="77777777">
      <w:pPr>
        <w:pBdr>
          <w:top w:val="single" w:color="auto" w:sz="12" w:space="1"/>
          <w:left w:val="single" w:color="auto" w:sz="12" w:space="6"/>
          <w:bottom w:val="single" w:color="auto" w:sz="12" w:space="1"/>
          <w:right w:val="single" w:color="auto" w:sz="12" w:space="4"/>
        </w:pBdr>
        <w:jc w:val="both"/>
        <w:rPr>
          <w:sz w:val="20"/>
        </w:rPr>
      </w:pPr>
      <w:r>
        <w:rPr>
          <w:b/>
          <w:sz w:val="20"/>
        </w:rPr>
        <w:t>Qualification Guidelines:</w:t>
      </w:r>
      <w:r>
        <w:rPr>
          <w:sz w:val="20"/>
        </w:rPr>
        <w:t xml:space="preserve"> </w:t>
      </w:r>
    </w:p>
    <w:p xmlns:wp14="http://schemas.microsoft.com/office/word/2010/wordml" w:rsidR="00301E21" w:rsidP="00301E21" w:rsidRDefault="00301E21" w14:paraId="051EE3DA"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301E21" w:rsidP="00301E21" w:rsidRDefault="00301E21" w14:paraId="50B05B1C" wp14:textId="77777777">
      <w:pPr>
        <w:pBdr>
          <w:top w:val="single" w:color="auto" w:sz="12" w:space="1"/>
          <w:left w:val="single" w:color="auto" w:sz="12" w:space="6"/>
          <w:bottom w:val="single" w:color="auto" w:sz="12" w:space="1"/>
          <w:right w:val="single" w:color="auto" w:sz="12" w:space="4"/>
        </w:pBdr>
        <w:jc w:val="both"/>
        <w:rPr>
          <w:sz w:val="20"/>
        </w:rPr>
      </w:pPr>
      <w:r>
        <w:rPr>
          <w:sz w:val="20"/>
        </w:rPr>
        <w:t>Ph.D. in Toxicology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042417" w:rsidP="00301E21" w:rsidRDefault="00042417" w14:paraId="20310DE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042417" w:rsidP="00042417" w:rsidRDefault="00042417" w14:paraId="62ED2580" wp14:textId="77777777">
      <w:pPr>
        <w:pStyle w:val="BodyText"/>
        <w:rPr>
          <w:sz w:val="8"/>
        </w:rPr>
      </w:pPr>
    </w:p>
    <w:p xmlns:wp14="http://schemas.microsoft.com/office/word/2010/wordml" w:rsidR="00042417" w:rsidP="00042417" w:rsidRDefault="00042417" w14:paraId="77B3AB9E"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042417" w:rsidP="00042417" w:rsidRDefault="00042417" w14:paraId="7776222B"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042417" w:rsidP="00042417" w:rsidRDefault="00042417" w14:paraId="5ACA0853"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042417" w:rsidP="00042417" w:rsidRDefault="00042417" w14:paraId="2A88C1E4"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042417" w:rsidP="00042417" w:rsidRDefault="00042417" w14:paraId="0D6B8C5C"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042417" w:rsidP="00042417" w:rsidRDefault="00042417" w14:paraId="1A89A692"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042417" w:rsidP="00042417" w:rsidRDefault="00042417" w14:paraId="4C92573E"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042417" w:rsidP="00042417" w:rsidRDefault="00042417" w14:paraId="49502ABE"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042417" w:rsidP="00042417" w:rsidRDefault="00042417" w14:paraId="46A0ADA1"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042417" w:rsidP="00042417" w:rsidRDefault="00042417" w14:paraId="612A81E1" wp14:textId="77777777">
      <w:pPr>
        <w:pStyle w:val="BodyText"/>
        <w:rPr>
          <w:sz w:val="8"/>
        </w:rPr>
      </w:pPr>
    </w:p>
    <w:p xmlns:wp14="http://schemas.microsoft.com/office/word/2010/wordml" w:rsidRPr="001E2EDF" w:rsidR="00042417" w:rsidP="00042417" w:rsidRDefault="00042417" w14:paraId="6364E73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042417" w:rsidP="00042417" w:rsidRDefault="00042417" w14:paraId="4D5138E9"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23E26DC6" wp14:textId="77777777">
        <w:trPr>
          <w:trHeight w:val="395"/>
        </w:trPr>
        <w:tc>
          <w:tcPr>
            <w:tcW w:w="1980" w:type="dxa"/>
          </w:tcPr>
          <w:p w:rsidR="00E81DCE" w:rsidP="00A831F9" w:rsidRDefault="00E81DCE" w14:paraId="3236ACA8" wp14:textId="77777777">
            <w:pPr>
              <w:pStyle w:val="BodyText"/>
              <w:ind w:left="-180"/>
              <w:jc w:val="center"/>
              <w:rPr>
                <w:b/>
                <w:bCs/>
                <w:sz w:val="20"/>
              </w:rPr>
            </w:pPr>
          </w:p>
          <w:p w:rsidR="00E81DCE" w:rsidP="00A831F9" w:rsidRDefault="00E81DCE" w14:paraId="10DDC56C" wp14:textId="77777777">
            <w:pPr>
              <w:pStyle w:val="BodyText"/>
              <w:ind w:left="-108" w:right="-108"/>
              <w:jc w:val="center"/>
              <w:rPr>
                <w:b/>
                <w:bCs/>
                <w:sz w:val="20"/>
              </w:rPr>
            </w:pPr>
            <w:r>
              <w:rPr>
                <w:b/>
                <w:bCs/>
                <w:sz w:val="20"/>
              </w:rPr>
              <w:t>Employee Location</w:t>
            </w:r>
          </w:p>
          <w:p w:rsidR="00E81DCE" w:rsidP="00A831F9" w:rsidRDefault="00E81DCE" w14:paraId="2EEBD254" wp14:textId="77777777">
            <w:pPr>
              <w:pStyle w:val="BodyText"/>
              <w:ind w:left="-180"/>
              <w:jc w:val="center"/>
              <w:rPr>
                <w:b/>
                <w:bCs/>
                <w:sz w:val="20"/>
              </w:rPr>
            </w:pPr>
            <w:r>
              <w:rPr>
                <w:b/>
                <w:bCs/>
                <w:sz w:val="20"/>
              </w:rPr>
              <w:t>STATE</w:t>
            </w:r>
          </w:p>
        </w:tc>
        <w:tc>
          <w:tcPr>
            <w:tcW w:w="1440" w:type="dxa"/>
          </w:tcPr>
          <w:p w:rsidR="00E81DCE" w:rsidP="00A831F9" w:rsidRDefault="00E81DCE" w14:paraId="3284AC9C" wp14:textId="77777777">
            <w:pPr>
              <w:pStyle w:val="BodyText"/>
              <w:ind w:left="-180"/>
              <w:jc w:val="center"/>
              <w:rPr>
                <w:b/>
                <w:bCs/>
                <w:sz w:val="20"/>
              </w:rPr>
            </w:pPr>
          </w:p>
          <w:p w:rsidR="00E81DCE" w:rsidP="00A831F9" w:rsidRDefault="00E81DCE" w14:paraId="07EAB527" wp14:textId="77777777">
            <w:pPr>
              <w:pStyle w:val="BodyText"/>
              <w:ind w:left="-180"/>
              <w:jc w:val="center"/>
              <w:rPr>
                <w:b/>
                <w:bCs/>
                <w:sz w:val="20"/>
              </w:rPr>
            </w:pPr>
            <w:r>
              <w:rPr>
                <w:b/>
                <w:bCs/>
                <w:sz w:val="20"/>
              </w:rPr>
              <w:t>Annual</w:t>
            </w:r>
          </w:p>
          <w:p w:rsidR="00E81DCE" w:rsidP="00A831F9" w:rsidRDefault="00E81DCE" w14:paraId="61239C52"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737A181D" wp14:textId="77777777">
            <w:pPr>
              <w:pStyle w:val="BodyText"/>
              <w:ind w:left="-180"/>
              <w:jc w:val="center"/>
              <w:rPr>
                <w:b/>
                <w:bCs/>
                <w:sz w:val="20"/>
              </w:rPr>
            </w:pPr>
            <w:r>
              <w:rPr>
                <w:b/>
                <w:bCs/>
                <w:sz w:val="20"/>
              </w:rPr>
              <w:t xml:space="preserve"> Annual Bonus Extra</w:t>
            </w:r>
          </w:p>
          <w:p w:rsidR="00E81DCE" w:rsidP="00A831F9" w:rsidRDefault="00E81DCE" w14:paraId="59BA41B8" wp14:textId="77777777">
            <w:pPr>
              <w:pStyle w:val="BodyText"/>
              <w:ind w:left="-180"/>
              <w:jc w:val="center"/>
              <w:rPr>
                <w:b/>
                <w:bCs/>
                <w:sz w:val="20"/>
              </w:rPr>
            </w:pPr>
            <w:r>
              <w:rPr>
                <w:b/>
                <w:bCs/>
                <w:sz w:val="20"/>
              </w:rPr>
              <w:t>Cash Income</w:t>
            </w:r>
          </w:p>
        </w:tc>
        <w:tc>
          <w:tcPr>
            <w:tcW w:w="1620" w:type="dxa"/>
          </w:tcPr>
          <w:p w:rsidR="00E81DCE" w:rsidP="00A831F9" w:rsidRDefault="00E81DCE" w14:paraId="7D3DBCBB" wp14:textId="77777777">
            <w:pPr>
              <w:pStyle w:val="BodyText"/>
              <w:rPr>
                <w:b/>
                <w:bCs/>
                <w:sz w:val="20"/>
              </w:rPr>
            </w:pPr>
          </w:p>
          <w:p w:rsidR="00E81DCE" w:rsidP="00A831F9" w:rsidRDefault="00E81DCE" w14:paraId="6DEF7893" wp14:textId="77777777">
            <w:pPr>
              <w:pStyle w:val="BodyText"/>
              <w:ind w:left="-180"/>
              <w:jc w:val="center"/>
              <w:rPr>
                <w:b/>
                <w:bCs/>
                <w:sz w:val="20"/>
              </w:rPr>
            </w:pPr>
            <w:r>
              <w:rPr>
                <w:b/>
                <w:bCs/>
                <w:sz w:val="20"/>
              </w:rPr>
              <w:t>Annual Bonus</w:t>
            </w:r>
          </w:p>
          <w:p w:rsidR="00E81DCE" w:rsidP="00A831F9" w:rsidRDefault="00E81DCE" w14:paraId="793DBB6D" wp14:textId="77777777">
            <w:pPr>
              <w:pStyle w:val="BodyText"/>
              <w:rPr>
                <w:b/>
                <w:bCs/>
                <w:sz w:val="20"/>
              </w:rPr>
            </w:pPr>
            <w:r>
              <w:rPr>
                <w:b/>
                <w:bCs/>
                <w:sz w:val="20"/>
              </w:rPr>
              <w:t>Tgt. % of Base</w:t>
            </w:r>
          </w:p>
        </w:tc>
        <w:tc>
          <w:tcPr>
            <w:tcW w:w="1620" w:type="dxa"/>
          </w:tcPr>
          <w:p w:rsidR="00E81DCE" w:rsidP="00A831F9" w:rsidRDefault="00E81DCE" w14:paraId="7A200D97" wp14:textId="77777777">
            <w:pPr>
              <w:pStyle w:val="BodyText"/>
              <w:ind w:left="-180"/>
              <w:jc w:val="center"/>
              <w:rPr>
                <w:sz w:val="20"/>
              </w:rPr>
            </w:pPr>
          </w:p>
          <w:p w:rsidR="00E81DCE" w:rsidP="00A831F9" w:rsidRDefault="00E81DCE" w14:paraId="75D2ACB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56D6666B" wp14:textId="77777777">
            <w:pPr>
              <w:pStyle w:val="BodyText"/>
              <w:ind w:left="-180"/>
              <w:jc w:val="center"/>
              <w:rPr>
                <w:sz w:val="20"/>
              </w:rPr>
            </w:pPr>
            <w:r>
              <w:rPr>
                <w:b/>
                <w:bCs/>
                <w:sz w:val="20"/>
              </w:rPr>
              <w:t>Minimum</w:t>
            </w:r>
          </w:p>
        </w:tc>
        <w:tc>
          <w:tcPr>
            <w:tcW w:w="1620" w:type="dxa"/>
          </w:tcPr>
          <w:p w:rsidR="00E81DCE" w:rsidP="00A831F9" w:rsidRDefault="00E81DCE" w14:paraId="1546311C" wp14:textId="77777777">
            <w:pPr>
              <w:pStyle w:val="BodyText"/>
              <w:ind w:left="-180"/>
              <w:jc w:val="center"/>
              <w:rPr>
                <w:sz w:val="20"/>
              </w:rPr>
            </w:pPr>
          </w:p>
          <w:p w:rsidR="00E81DCE" w:rsidP="00A831F9" w:rsidRDefault="00E81DCE" w14:paraId="0DE030C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2224B529" wp14:textId="77777777">
            <w:pPr>
              <w:pStyle w:val="BodyText"/>
              <w:ind w:left="-180"/>
              <w:jc w:val="center"/>
              <w:rPr>
                <w:sz w:val="20"/>
              </w:rPr>
            </w:pPr>
            <w:r>
              <w:rPr>
                <w:b/>
                <w:bCs/>
                <w:sz w:val="20"/>
              </w:rPr>
              <w:t>Midpoint</w:t>
            </w:r>
          </w:p>
        </w:tc>
        <w:tc>
          <w:tcPr>
            <w:tcW w:w="1440" w:type="dxa"/>
          </w:tcPr>
          <w:p w:rsidR="00E81DCE" w:rsidP="00A831F9" w:rsidRDefault="00E81DCE" w14:paraId="1D2F197B" wp14:textId="77777777">
            <w:pPr>
              <w:pStyle w:val="BodyText"/>
              <w:ind w:left="-180"/>
              <w:jc w:val="center"/>
              <w:rPr>
                <w:b/>
                <w:bCs/>
                <w:sz w:val="20"/>
              </w:rPr>
            </w:pPr>
            <w:r>
              <w:rPr>
                <w:b/>
                <w:bCs/>
                <w:sz w:val="20"/>
              </w:rPr>
              <w:t xml:space="preserve">  </w:t>
            </w:r>
          </w:p>
          <w:p w:rsidRPr="007B50F4" w:rsidR="00E81DCE" w:rsidP="00A831F9" w:rsidRDefault="00E81DCE" w14:paraId="4EE6C2ED" wp14:textId="77777777">
            <w:pPr>
              <w:pStyle w:val="BodyText"/>
              <w:ind w:left="-180"/>
              <w:jc w:val="center"/>
              <w:rPr>
                <w:b/>
                <w:sz w:val="20"/>
              </w:rPr>
            </w:pPr>
            <w:r w:rsidRPr="007B50F4">
              <w:rPr>
                <w:b/>
                <w:sz w:val="20"/>
              </w:rPr>
              <w:t>Salary Range</w:t>
            </w:r>
          </w:p>
          <w:p w:rsidR="00E81DCE" w:rsidP="00A831F9" w:rsidRDefault="00E81DCE" w14:paraId="3DC4489D" wp14:textId="77777777">
            <w:pPr>
              <w:pStyle w:val="BodyText"/>
              <w:ind w:left="-180" w:right="-108"/>
              <w:jc w:val="center"/>
              <w:rPr>
                <w:sz w:val="20"/>
              </w:rPr>
            </w:pPr>
            <w:r w:rsidRPr="007B50F4">
              <w:rPr>
                <w:b/>
                <w:sz w:val="20"/>
              </w:rPr>
              <w:t>Maximum</w:t>
            </w:r>
          </w:p>
        </w:tc>
      </w:tr>
      <w:tr xmlns:wp14="http://schemas.microsoft.com/office/word/2010/wordml" w:rsidR="00F219F1" w14:paraId="7387DE87" wp14:textId="77777777">
        <w:tc>
          <w:tcPr>
            <w:tcW w:w="1980" w:type="dxa"/>
          </w:tcPr>
          <w:p w:rsidR="00F219F1" w:rsidP="00875E63" w:rsidRDefault="00F219F1" w14:paraId="2662AD1C" wp14:textId="77777777">
            <w:pPr>
              <w:pStyle w:val="BodyText"/>
              <w:ind w:left="-180"/>
              <w:rPr>
                <w:sz w:val="20"/>
              </w:rPr>
            </w:pPr>
          </w:p>
        </w:tc>
        <w:tc>
          <w:tcPr>
            <w:tcW w:w="1440" w:type="dxa"/>
          </w:tcPr>
          <w:p w:rsidR="00F219F1" w:rsidP="00875E63" w:rsidRDefault="00F219F1" w14:paraId="11A5CB5C" wp14:textId="77777777">
            <w:pPr>
              <w:pStyle w:val="BodyText"/>
              <w:ind w:left="-180"/>
              <w:rPr>
                <w:sz w:val="20"/>
              </w:rPr>
            </w:pPr>
          </w:p>
        </w:tc>
        <w:tc>
          <w:tcPr>
            <w:tcW w:w="1440" w:type="dxa"/>
          </w:tcPr>
          <w:p w:rsidR="00F219F1" w:rsidP="00875E63" w:rsidRDefault="00F219F1" w14:paraId="739771CB" wp14:textId="77777777">
            <w:pPr>
              <w:pStyle w:val="BodyText"/>
              <w:ind w:left="-180"/>
              <w:rPr>
                <w:sz w:val="20"/>
              </w:rPr>
            </w:pPr>
          </w:p>
        </w:tc>
        <w:tc>
          <w:tcPr>
            <w:tcW w:w="1620" w:type="dxa"/>
          </w:tcPr>
          <w:p w:rsidR="00F219F1" w:rsidP="00875E63" w:rsidRDefault="00F219F1" w14:paraId="57195CF9" wp14:textId="77777777">
            <w:pPr>
              <w:pStyle w:val="BodyText"/>
              <w:ind w:left="-180"/>
              <w:rPr>
                <w:sz w:val="20"/>
              </w:rPr>
            </w:pPr>
          </w:p>
        </w:tc>
        <w:tc>
          <w:tcPr>
            <w:tcW w:w="1620" w:type="dxa"/>
          </w:tcPr>
          <w:p w:rsidR="00F219F1" w:rsidP="00875E63" w:rsidRDefault="00F219F1" w14:paraId="114727DE" wp14:textId="77777777">
            <w:pPr>
              <w:pStyle w:val="BodyText"/>
              <w:ind w:left="-180"/>
              <w:rPr>
                <w:sz w:val="20"/>
              </w:rPr>
            </w:pPr>
          </w:p>
        </w:tc>
        <w:tc>
          <w:tcPr>
            <w:tcW w:w="1620" w:type="dxa"/>
          </w:tcPr>
          <w:p w:rsidR="00F219F1" w:rsidP="00875E63" w:rsidRDefault="00F219F1" w14:paraId="6B51FBC4" wp14:textId="77777777">
            <w:pPr>
              <w:pStyle w:val="BodyText"/>
              <w:ind w:left="-180"/>
              <w:rPr>
                <w:sz w:val="20"/>
              </w:rPr>
            </w:pPr>
          </w:p>
        </w:tc>
        <w:tc>
          <w:tcPr>
            <w:tcW w:w="1440" w:type="dxa"/>
          </w:tcPr>
          <w:p w:rsidR="00F219F1" w:rsidP="00875E63" w:rsidRDefault="00F219F1" w14:paraId="6AFE2F42" wp14:textId="77777777">
            <w:pPr>
              <w:pStyle w:val="BodyText"/>
              <w:ind w:left="-180"/>
              <w:rPr>
                <w:sz w:val="20"/>
              </w:rPr>
            </w:pPr>
          </w:p>
        </w:tc>
      </w:tr>
      <w:tr xmlns:wp14="http://schemas.microsoft.com/office/word/2010/wordml" w:rsidR="00F219F1" w14:paraId="67F96F11" wp14:textId="77777777">
        <w:tc>
          <w:tcPr>
            <w:tcW w:w="1980" w:type="dxa"/>
          </w:tcPr>
          <w:p w:rsidR="00F219F1" w:rsidP="00875E63" w:rsidRDefault="00F219F1" w14:paraId="44BCA065" wp14:textId="77777777">
            <w:pPr>
              <w:pStyle w:val="BodyText"/>
              <w:ind w:left="-180"/>
              <w:rPr>
                <w:sz w:val="20"/>
              </w:rPr>
            </w:pPr>
          </w:p>
        </w:tc>
        <w:tc>
          <w:tcPr>
            <w:tcW w:w="1440" w:type="dxa"/>
          </w:tcPr>
          <w:p w:rsidR="00F219F1" w:rsidP="00875E63" w:rsidRDefault="00F219F1" w14:paraId="16E19BC2" wp14:textId="77777777">
            <w:pPr>
              <w:pStyle w:val="BodyText"/>
              <w:ind w:left="-180"/>
              <w:rPr>
                <w:sz w:val="20"/>
              </w:rPr>
            </w:pPr>
          </w:p>
        </w:tc>
        <w:tc>
          <w:tcPr>
            <w:tcW w:w="1440" w:type="dxa"/>
          </w:tcPr>
          <w:p w:rsidR="00F219F1" w:rsidP="00875E63" w:rsidRDefault="00F219F1" w14:paraId="4090116A" wp14:textId="77777777">
            <w:pPr>
              <w:pStyle w:val="BodyText"/>
              <w:ind w:left="-180"/>
              <w:rPr>
                <w:sz w:val="20"/>
              </w:rPr>
            </w:pPr>
          </w:p>
        </w:tc>
        <w:tc>
          <w:tcPr>
            <w:tcW w:w="1620" w:type="dxa"/>
          </w:tcPr>
          <w:p w:rsidR="00F219F1" w:rsidP="00875E63" w:rsidRDefault="00F219F1" w14:paraId="482AB764" wp14:textId="77777777">
            <w:pPr>
              <w:pStyle w:val="BodyText"/>
              <w:ind w:left="-180"/>
              <w:rPr>
                <w:sz w:val="20"/>
              </w:rPr>
            </w:pPr>
          </w:p>
        </w:tc>
        <w:tc>
          <w:tcPr>
            <w:tcW w:w="1620" w:type="dxa"/>
          </w:tcPr>
          <w:p w:rsidR="00F219F1" w:rsidP="00875E63" w:rsidRDefault="00F219F1" w14:paraId="445ED78D" wp14:textId="77777777">
            <w:pPr>
              <w:pStyle w:val="BodyText"/>
              <w:ind w:left="-180"/>
              <w:rPr>
                <w:sz w:val="20"/>
              </w:rPr>
            </w:pPr>
          </w:p>
        </w:tc>
        <w:tc>
          <w:tcPr>
            <w:tcW w:w="1620" w:type="dxa"/>
          </w:tcPr>
          <w:p w:rsidR="00F219F1" w:rsidP="00875E63" w:rsidRDefault="00F219F1" w14:paraId="4A710F94" wp14:textId="77777777">
            <w:pPr>
              <w:pStyle w:val="BodyText"/>
              <w:ind w:left="-180"/>
              <w:rPr>
                <w:sz w:val="20"/>
              </w:rPr>
            </w:pPr>
          </w:p>
        </w:tc>
        <w:tc>
          <w:tcPr>
            <w:tcW w:w="1440" w:type="dxa"/>
          </w:tcPr>
          <w:p w:rsidR="00F219F1" w:rsidP="00875E63" w:rsidRDefault="00F219F1" w14:paraId="465AAF33" wp14:textId="77777777">
            <w:pPr>
              <w:pStyle w:val="BodyText"/>
              <w:ind w:left="-180"/>
              <w:rPr>
                <w:sz w:val="20"/>
              </w:rPr>
            </w:pPr>
          </w:p>
        </w:tc>
      </w:tr>
      <w:tr xmlns:wp14="http://schemas.microsoft.com/office/word/2010/wordml" w:rsidR="00F219F1" w14:paraId="41599380" wp14:textId="77777777">
        <w:tc>
          <w:tcPr>
            <w:tcW w:w="1980" w:type="dxa"/>
          </w:tcPr>
          <w:p w:rsidR="00F219F1" w:rsidP="00875E63" w:rsidRDefault="00F219F1" w14:paraId="43751D1C" wp14:textId="77777777">
            <w:pPr>
              <w:pStyle w:val="BodyText"/>
              <w:ind w:left="-180"/>
              <w:rPr>
                <w:sz w:val="20"/>
              </w:rPr>
            </w:pPr>
          </w:p>
        </w:tc>
        <w:tc>
          <w:tcPr>
            <w:tcW w:w="1440" w:type="dxa"/>
          </w:tcPr>
          <w:p w:rsidR="00F219F1" w:rsidP="00875E63" w:rsidRDefault="00F219F1" w14:paraId="563C2493" wp14:textId="77777777">
            <w:pPr>
              <w:pStyle w:val="BodyText"/>
              <w:ind w:left="-180"/>
              <w:rPr>
                <w:sz w:val="20"/>
              </w:rPr>
            </w:pPr>
          </w:p>
        </w:tc>
        <w:tc>
          <w:tcPr>
            <w:tcW w:w="1440" w:type="dxa"/>
          </w:tcPr>
          <w:p w:rsidR="00F219F1" w:rsidP="00875E63" w:rsidRDefault="00F219F1" w14:paraId="2C5732BC" wp14:textId="77777777">
            <w:pPr>
              <w:pStyle w:val="BodyText"/>
              <w:ind w:left="-180"/>
              <w:rPr>
                <w:sz w:val="20"/>
              </w:rPr>
            </w:pPr>
          </w:p>
        </w:tc>
        <w:tc>
          <w:tcPr>
            <w:tcW w:w="1620" w:type="dxa"/>
          </w:tcPr>
          <w:p w:rsidR="00F219F1" w:rsidP="00875E63" w:rsidRDefault="00F219F1" w14:paraId="26D1CEAA" wp14:textId="77777777">
            <w:pPr>
              <w:pStyle w:val="BodyText"/>
              <w:ind w:left="-180"/>
              <w:rPr>
                <w:sz w:val="20"/>
              </w:rPr>
            </w:pPr>
          </w:p>
        </w:tc>
        <w:tc>
          <w:tcPr>
            <w:tcW w:w="1620" w:type="dxa"/>
          </w:tcPr>
          <w:p w:rsidR="00F219F1" w:rsidP="00875E63" w:rsidRDefault="00F219F1" w14:paraId="6373C7F0" wp14:textId="77777777">
            <w:pPr>
              <w:pStyle w:val="BodyText"/>
              <w:ind w:left="-180"/>
              <w:rPr>
                <w:sz w:val="20"/>
              </w:rPr>
            </w:pPr>
          </w:p>
        </w:tc>
        <w:tc>
          <w:tcPr>
            <w:tcW w:w="1620" w:type="dxa"/>
          </w:tcPr>
          <w:p w:rsidR="00F219F1" w:rsidP="00875E63" w:rsidRDefault="00F219F1" w14:paraId="533C8B91" wp14:textId="77777777">
            <w:pPr>
              <w:pStyle w:val="BodyText"/>
              <w:ind w:left="-180"/>
              <w:rPr>
                <w:sz w:val="20"/>
              </w:rPr>
            </w:pPr>
          </w:p>
        </w:tc>
        <w:tc>
          <w:tcPr>
            <w:tcW w:w="1440" w:type="dxa"/>
          </w:tcPr>
          <w:p w:rsidR="00F219F1" w:rsidP="00875E63" w:rsidRDefault="00F219F1" w14:paraId="390462C7" wp14:textId="77777777">
            <w:pPr>
              <w:pStyle w:val="BodyText"/>
              <w:rPr>
                <w:sz w:val="20"/>
              </w:rPr>
            </w:pPr>
          </w:p>
        </w:tc>
      </w:tr>
      <w:tr xmlns:wp14="http://schemas.microsoft.com/office/word/2010/wordml" w:rsidR="00F219F1" w14:paraId="269835D6" wp14:textId="77777777">
        <w:tc>
          <w:tcPr>
            <w:tcW w:w="1980" w:type="dxa"/>
          </w:tcPr>
          <w:p w:rsidR="00F219F1" w:rsidP="00875E63" w:rsidRDefault="00F219F1" w14:paraId="519BAFA6" wp14:textId="77777777">
            <w:pPr>
              <w:pStyle w:val="BodyText"/>
              <w:rPr>
                <w:sz w:val="20"/>
              </w:rPr>
            </w:pPr>
          </w:p>
        </w:tc>
        <w:tc>
          <w:tcPr>
            <w:tcW w:w="1440" w:type="dxa"/>
          </w:tcPr>
          <w:p w:rsidR="00F219F1" w:rsidP="00875E63" w:rsidRDefault="00F219F1" w14:paraId="7504E3F2" wp14:textId="77777777">
            <w:pPr>
              <w:pStyle w:val="BodyText"/>
              <w:ind w:left="-180"/>
              <w:rPr>
                <w:sz w:val="20"/>
              </w:rPr>
            </w:pPr>
          </w:p>
        </w:tc>
        <w:tc>
          <w:tcPr>
            <w:tcW w:w="1440" w:type="dxa"/>
          </w:tcPr>
          <w:p w:rsidR="00F219F1" w:rsidP="00875E63" w:rsidRDefault="00F219F1" w14:paraId="373A6995" wp14:textId="77777777">
            <w:pPr>
              <w:pStyle w:val="BodyText"/>
              <w:ind w:left="-180"/>
              <w:rPr>
                <w:sz w:val="20"/>
              </w:rPr>
            </w:pPr>
          </w:p>
        </w:tc>
        <w:tc>
          <w:tcPr>
            <w:tcW w:w="1620" w:type="dxa"/>
          </w:tcPr>
          <w:p w:rsidR="00F219F1" w:rsidP="00875E63" w:rsidRDefault="00F219F1" w14:paraId="6EDBB997" wp14:textId="77777777">
            <w:pPr>
              <w:pStyle w:val="BodyText"/>
              <w:ind w:left="-180"/>
              <w:rPr>
                <w:sz w:val="20"/>
              </w:rPr>
            </w:pPr>
          </w:p>
        </w:tc>
        <w:tc>
          <w:tcPr>
            <w:tcW w:w="1620" w:type="dxa"/>
          </w:tcPr>
          <w:p w:rsidR="00F219F1" w:rsidP="00875E63" w:rsidRDefault="00F219F1" w14:paraId="5A3392D4" wp14:textId="77777777">
            <w:pPr>
              <w:pStyle w:val="BodyText"/>
              <w:ind w:left="-180"/>
              <w:rPr>
                <w:sz w:val="20"/>
              </w:rPr>
            </w:pPr>
          </w:p>
        </w:tc>
        <w:tc>
          <w:tcPr>
            <w:tcW w:w="1620" w:type="dxa"/>
          </w:tcPr>
          <w:p w:rsidR="00F219F1" w:rsidP="00875E63" w:rsidRDefault="00F219F1" w14:paraId="39A2FA04" wp14:textId="77777777">
            <w:pPr>
              <w:pStyle w:val="BodyText"/>
              <w:ind w:left="-180"/>
              <w:rPr>
                <w:sz w:val="20"/>
              </w:rPr>
            </w:pPr>
          </w:p>
        </w:tc>
        <w:tc>
          <w:tcPr>
            <w:tcW w:w="1440" w:type="dxa"/>
          </w:tcPr>
          <w:p w:rsidR="00F219F1" w:rsidP="00875E63" w:rsidRDefault="00F219F1" w14:paraId="43FAA077" wp14:textId="77777777">
            <w:pPr>
              <w:pStyle w:val="BodyText"/>
              <w:rPr>
                <w:sz w:val="20"/>
              </w:rPr>
            </w:pPr>
          </w:p>
        </w:tc>
      </w:tr>
      <w:tr xmlns:wp14="http://schemas.microsoft.com/office/word/2010/wordml" w:rsidR="00F219F1" w14:paraId="739EFDF3" wp14:textId="77777777">
        <w:tc>
          <w:tcPr>
            <w:tcW w:w="1980" w:type="dxa"/>
          </w:tcPr>
          <w:p w:rsidR="00F219F1" w:rsidP="00875E63" w:rsidRDefault="00F219F1" w14:paraId="4B954C3E" wp14:textId="77777777">
            <w:pPr>
              <w:pStyle w:val="BodyText"/>
              <w:rPr>
                <w:sz w:val="20"/>
              </w:rPr>
            </w:pPr>
          </w:p>
        </w:tc>
        <w:tc>
          <w:tcPr>
            <w:tcW w:w="1440" w:type="dxa"/>
          </w:tcPr>
          <w:p w:rsidR="00F219F1" w:rsidP="00875E63" w:rsidRDefault="00F219F1" w14:paraId="5F707CD8" wp14:textId="77777777">
            <w:pPr>
              <w:pStyle w:val="BodyText"/>
              <w:ind w:left="-180"/>
              <w:rPr>
                <w:sz w:val="20"/>
              </w:rPr>
            </w:pPr>
          </w:p>
        </w:tc>
        <w:tc>
          <w:tcPr>
            <w:tcW w:w="1440" w:type="dxa"/>
          </w:tcPr>
          <w:p w:rsidR="00F219F1" w:rsidP="00875E63" w:rsidRDefault="00F219F1" w14:paraId="2D452C74" wp14:textId="77777777">
            <w:pPr>
              <w:pStyle w:val="BodyText"/>
              <w:ind w:left="-180"/>
              <w:rPr>
                <w:sz w:val="20"/>
              </w:rPr>
            </w:pPr>
          </w:p>
        </w:tc>
        <w:tc>
          <w:tcPr>
            <w:tcW w:w="1620" w:type="dxa"/>
          </w:tcPr>
          <w:p w:rsidR="00F219F1" w:rsidP="00875E63" w:rsidRDefault="00F219F1" w14:paraId="447CF236" wp14:textId="77777777">
            <w:pPr>
              <w:pStyle w:val="BodyText"/>
              <w:ind w:left="-180"/>
              <w:rPr>
                <w:sz w:val="20"/>
              </w:rPr>
            </w:pPr>
          </w:p>
        </w:tc>
        <w:tc>
          <w:tcPr>
            <w:tcW w:w="1620" w:type="dxa"/>
          </w:tcPr>
          <w:p w:rsidR="00F219F1" w:rsidP="00875E63" w:rsidRDefault="00F219F1" w14:paraId="370D5C71" wp14:textId="77777777">
            <w:pPr>
              <w:pStyle w:val="BodyText"/>
              <w:ind w:left="-180"/>
              <w:rPr>
                <w:sz w:val="20"/>
              </w:rPr>
            </w:pPr>
          </w:p>
        </w:tc>
        <w:tc>
          <w:tcPr>
            <w:tcW w:w="1620" w:type="dxa"/>
          </w:tcPr>
          <w:p w:rsidR="00F219F1" w:rsidP="00875E63" w:rsidRDefault="00F219F1" w14:paraId="208424E8" wp14:textId="77777777">
            <w:pPr>
              <w:pStyle w:val="BodyText"/>
              <w:ind w:left="-180"/>
              <w:rPr>
                <w:sz w:val="20"/>
              </w:rPr>
            </w:pPr>
          </w:p>
        </w:tc>
        <w:tc>
          <w:tcPr>
            <w:tcW w:w="1440" w:type="dxa"/>
          </w:tcPr>
          <w:p w:rsidR="00F219F1" w:rsidP="00875E63" w:rsidRDefault="00F219F1" w14:paraId="2908504A" wp14:textId="77777777">
            <w:pPr>
              <w:pStyle w:val="BodyText"/>
              <w:rPr>
                <w:sz w:val="20"/>
              </w:rPr>
            </w:pPr>
          </w:p>
        </w:tc>
      </w:tr>
      <w:tr xmlns:wp14="http://schemas.microsoft.com/office/word/2010/wordml" w:rsidR="00F219F1" w14:paraId="756CDEA4" wp14:textId="77777777">
        <w:tc>
          <w:tcPr>
            <w:tcW w:w="1980" w:type="dxa"/>
          </w:tcPr>
          <w:p w:rsidR="00F219F1" w:rsidP="00875E63" w:rsidRDefault="00F219F1" w14:paraId="62D90BFF" wp14:textId="77777777">
            <w:pPr>
              <w:pStyle w:val="BodyText"/>
              <w:rPr>
                <w:sz w:val="20"/>
              </w:rPr>
            </w:pPr>
          </w:p>
        </w:tc>
        <w:tc>
          <w:tcPr>
            <w:tcW w:w="1440" w:type="dxa"/>
          </w:tcPr>
          <w:p w:rsidR="00F219F1" w:rsidP="00875E63" w:rsidRDefault="00F219F1" w14:paraId="0BD95DDB" wp14:textId="77777777">
            <w:pPr>
              <w:pStyle w:val="BodyText"/>
              <w:ind w:left="-180"/>
              <w:rPr>
                <w:sz w:val="20"/>
              </w:rPr>
            </w:pPr>
          </w:p>
        </w:tc>
        <w:tc>
          <w:tcPr>
            <w:tcW w:w="1440" w:type="dxa"/>
          </w:tcPr>
          <w:p w:rsidR="00F219F1" w:rsidP="00875E63" w:rsidRDefault="00F219F1" w14:paraId="58F649B2" wp14:textId="77777777">
            <w:pPr>
              <w:pStyle w:val="BodyText"/>
              <w:ind w:left="-180"/>
              <w:rPr>
                <w:sz w:val="20"/>
              </w:rPr>
            </w:pPr>
          </w:p>
        </w:tc>
        <w:tc>
          <w:tcPr>
            <w:tcW w:w="1620" w:type="dxa"/>
          </w:tcPr>
          <w:p w:rsidR="00F219F1" w:rsidP="00875E63" w:rsidRDefault="00F219F1" w14:paraId="7013FBEA" wp14:textId="77777777">
            <w:pPr>
              <w:pStyle w:val="BodyText"/>
              <w:ind w:left="-180"/>
              <w:rPr>
                <w:sz w:val="20"/>
              </w:rPr>
            </w:pPr>
          </w:p>
        </w:tc>
        <w:tc>
          <w:tcPr>
            <w:tcW w:w="1620" w:type="dxa"/>
          </w:tcPr>
          <w:p w:rsidR="00F219F1" w:rsidP="00875E63" w:rsidRDefault="00F219F1" w14:paraId="57427188" wp14:textId="77777777">
            <w:pPr>
              <w:pStyle w:val="BodyText"/>
              <w:ind w:left="-180"/>
              <w:rPr>
                <w:sz w:val="20"/>
              </w:rPr>
            </w:pPr>
          </w:p>
        </w:tc>
        <w:tc>
          <w:tcPr>
            <w:tcW w:w="1620" w:type="dxa"/>
          </w:tcPr>
          <w:p w:rsidR="00F219F1" w:rsidP="00875E63" w:rsidRDefault="00F219F1" w14:paraId="339A3086" wp14:textId="77777777">
            <w:pPr>
              <w:pStyle w:val="BodyText"/>
              <w:ind w:left="-180"/>
              <w:rPr>
                <w:sz w:val="20"/>
              </w:rPr>
            </w:pPr>
          </w:p>
        </w:tc>
        <w:tc>
          <w:tcPr>
            <w:tcW w:w="1440" w:type="dxa"/>
          </w:tcPr>
          <w:p w:rsidR="00F219F1" w:rsidP="00875E63" w:rsidRDefault="00F219F1" w14:paraId="2FDA1558" wp14:textId="77777777">
            <w:pPr>
              <w:pStyle w:val="BodyText"/>
              <w:rPr>
                <w:sz w:val="20"/>
              </w:rPr>
            </w:pPr>
          </w:p>
        </w:tc>
      </w:tr>
      <w:tr xmlns:wp14="http://schemas.microsoft.com/office/word/2010/wordml" w:rsidR="00F219F1" w14:paraId="27FC2246" wp14:textId="77777777">
        <w:tc>
          <w:tcPr>
            <w:tcW w:w="1980" w:type="dxa"/>
          </w:tcPr>
          <w:p w:rsidR="00F219F1" w:rsidP="00875E63" w:rsidRDefault="00F219F1" w14:paraId="5BB7247A" wp14:textId="77777777">
            <w:pPr>
              <w:pStyle w:val="BodyText"/>
              <w:rPr>
                <w:sz w:val="20"/>
              </w:rPr>
            </w:pPr>
          </w:p>
        </w:tc>
        <w:tc>
          <w:tcPr>
            <w:tcW w:w="1440" w:type="dxa"/>
          </w:tcPr>
          <w:p w:rsidR="00F219F1" w:rsidP="00875E63" w:rsidRDefault="00F219F1" w14:paraId="6D1C0DAE" wp14:textId="77777777">
            <w:pPr>
              <w:pStyle w:val="BodyText"/>
              <w:ind w:left="-180"/>
              <w:rPr>
                <w:sz w:val="20"/>
              </w:rPr>
            </w:pPr>
          </w:p>
        </w:tc>
        <w:tc>
          <w:tcPr>
            <w:tcW w:w="1440" w:type="dxa"/>
          </w:tcPr>
          <w:p w:rsidR="00F219F1" w:rsidP="00875E63" w:rsidRDefault="00F219F1" w14:paraId="709C7F32" wp14:textId="77777777">
            <w:pPr>
              <w:pStyle w:val="BodyText"/>
              <w:ind w:left="-180"/>
              <w:rPr>
                <w:sz w:val="20"/>
              </w:rPr>
            </w:pPr>
          </w:p>
        </w:tc>
        <w:tc>
          <w:tcPr>
            <w:tcW w:w="1620" w:type="dxa"/>
          </w:tcPr>
          <w:p w:rsidR="00F219F1" w:rsidP="00875E63" w:rsidRDefault="00F219F1" w14:paraId="0D130646" wp14:textId="77777777">
            <w:pPr>
              <w:pStyle w:val="BodyText"/>
              <w:ind w:left="-180"/>
              <w:rPr>
                <w:sz w:val="20"/>
              </w:rPr>
            </w:pPr>
          </w:p>
        </w:tc>
        <w:tc>
          <w:tcPr>
            <w:tcW w:w="1620" w:type="dxa"/>
          </w:tcPr>
          <w:p w:rsidR="00F219F1" w:rsidP="00875E63" w:rsidRDefault="00F219F1" w14:paraId="61528570" wp14:textId="77777777">
            <w:pPr>
              <w:pStyle w:val="BodyText"/>
              <w:ind w:left="-180"/>
              <w:rPr>
                <w:sz w:val="20"/>
              </w:rPr>
            </w:pPr>
          </w:p>
        </w:tc>
        <w:tc>
          <w:tcPr>
            <w:tcW w:w="1620" w:type="dxa"/>
          </w:tcPr>
          <w:p w:rsidR="00F219F1" w:rsidP="00875E63" w:rsidRDefault="00F219F1" w14:paraId="58E6C056" wp14:textId="77777777">
            <w:pPr>
              <w:pStyle w:val="BodyText"/>
              <w:ind w:left="-180"/>
              <w:rPr>
                <w:sz w:val="20"/>
              </w:rPr>
            </w:pPr>
          </w:p>
        </w:tc>
        <w:tc>
          <w:tcPr>
            <w:tcW w:w="1440" w:type="dxa"/>
          </w:tcPr>
          <w:p w:rsidR="00F219F1" w:rsidP="00875E63" w:rsidRDefault="00F219F1" w14:paraId="66DA4FEB" wp14:textId="77777777">
            <w:pPr>
              <w:pStyle w:val="BodyText"/>
              <w:rPr>
                <w:sz w:val="20"/>
              </w:rPr>
            </w:pPr>
          </w:p>
        </w:tc>
      </w:tr>
      <w:tr xmlns:wp14="http://schemas.microsoft.com/office/word/2010/wordml" w:rsidR="00F219F1" w14:paraId="4378BC14" wp14:textId="77777777">
        <w:tc>
          <w:tcPr>
            <w:tcW w:w="1980" w:type="dxa"/>
          </w:tcPr>
          <w:p w:rsidR="00F219F1" w:rsidP="00875E63" w:rsidRDefault="00F219F1" w14:paraId="7FA3AA42" wp14:textId="77777777">
            <w:pPr>
              <w:pStyle w:val="BodyText"/>
              <w:rPr>
                <w:sz w:val="20"/>
              </w:rPr>
            </w:pPr>
          </w:p>
        </w:tc>
        <w:tc>
          <w:tcPr>
            <w:tcW w:w="1440" w:type="dxa"/>
          </w:tcPr>
          <w:p w:rsidR="00F219F1" w:rsidP="00875E63" w:rsidRDefault="00F219F1" w14:paraId="3F0A9BAE" wp14:textId="77777777">
            <w:pPr>
              <w:pStyle w:val="BodyText"/>
              <w:ind w:left="-180"/>
              <w:rPr>
                <w:sz w:val="20"/>
              </w:rPr>
            </w:pPr>
          </w:p>
        </w:tc>
        <w:tc>
          <w:tcPr>
            <w:tcW w:w="1440" w:type="dxa"/>
          </w:tcPr>
          <w:p w:rsidR="00F219F1" w:rsidP="00875E63" w:rsidRDefault="00F219F1" w14:paraId="338BCF94" wp14:textId="77777777">
            <w:pPr>
              <w:pStyle w:val="BodyText"/>
              <w:ind w:left="-180"/>
              <w:rPr>
                <w:sz w:val="20"/>
              </w:rPr>
            </w:pPr>
          </w:p>
        </w:tc>
        <w:tc>
          <w:tcPr>
            <w:tcW w:w="1620" w:type="dxa"/>
          </w:tcPr>
          <w:p w:rsidR="00F219F1" w:rsidP="00875E63" w:rsidRDefault="00F219F1" w14:paraId="08F00F91" wp14:textId="77777777">
            <w:pPr>
              <w:pStyle w:val="BodyText"/>
              <w:ind w:left="-180"/>
              <w:rPr>
                <w:sz w:val="20"/>
              </w:rPr>
            </w:pPr>
          </w:p>
        </w:tc>
        <w:tc>
          <w:tcPr>
            <w:tcW w:w="1620" w:type="dxa"/>
          </w:tcPr>
          <w:p w:rsidR="00F219F1" w:rsidP="00875E63" w:rsidRDefault="00F219F1" w14:paraId="078ED69F" wp14:textId="77777777">
            <w:pPr>
              <w:pStyle w:val="BodyText"/>
              <w:ind w:left="-180"/>
              <w:rPr>
                <w:sz w:val="20"/>
              </w:rPr>
            </w:pPr>
          </w:p>
        </w:tc>
        <w:tc>
          <w:tcPr>
            <w:tcW w:w="1620" w:type="dxa"/>
          </w:tcPr>
          <w:p w:rsidR="00F219F1" w:rsidP="00875E63" w:rsidRDefault="00F219F1" w14:paraId="517D9071" wp14:textId="77777777">
            <w:pPr>
              <w:pStyle w:val="BodyText"/>
              <w:ind w:left="-180"/>
              <w:rPr>
                <w:sz w:val="20"/>
              </w:rPr>
            </w:pPr>
          </w:p>
        </w:tc>
        <w:tc>
          <w:tcPr>
            <w:tcW w:w="1440" w:type="dxa"/>
          </w:tcPr>
          <w:p w:rsidR="00F219F1" w:rsidP="00875E63" w:rsidRDefault="00F219F1" w14:paraId="7FECEEB0" wp14:textId="77777777">
            <w:pPr>
              <w:pStyle w:val="BodyText"/>
              <w:rPr>
                <w:sz w:val="20"/>
              </w:rPr>
            </w:pPr>
          </w:p>
        </w:tc>
      </w:tr>
      <w:tr xmlns:wp14="http://schemas.microsoft.com/office/word/2010/wordml" w:rsidR="00F219F1" w14:paraId="0688ED16" wp14:textId="77777777">
        <w:tc>
          <w:tcPr>
            <w:tcW w:w="1980" w:type="dxa"/>
          </w:tcPr>
          <w:p w:rsidR="00F219F1" w:rsidP="00875E63" w:rsidRDefault="00F219F1" w14:paraId="7DDD6ED1" wp14:textId="77777777">
            <w:pPr>
              <w:pStyle w:val="BodyText"/>
              <w:rPr>
                <w:sz w:val="20"/>
              </w:rPr>
            </w:pPr>
          </w:p>
        </w:tc>
        <w:tc>
          <w:tcPr>
            <w:tcW w:w="1440" w:type="dxa"/>
          </w:tcPr>
          <w:p w:rsidR="00F219F1" w:rsidP="00875E63" w:rsidRDefault="00F219F1" w14:paraId="41144C9D" wp14:textId="77777777">
            <w:pPr>
              <w:pStyle w:val="BodyText"/>
              <w:ind w:left="-180"/>
              <w:rPr>
                <w:sz w:val="20"/>
              </w:rPr>
            </w:pPr>
          </w:p>
        </w:tc>
        <w:tc>
          <w:tcPr>
            <w:tcW w:w="1440" w:type="dxa"/>
          </w:tcPr>
          <w:p w:rsidR="00F219F1" w:rsidP="00875E63" w:rsidRDefault="00F219F1" w14:paraId="38B88EC8" wp14:textId="77777777">
            <w:pPr>
              <w:pStyle w:val="BodyText"/>
              <w:ind w:left="-180"/>
              <w:rPr>
                <w:sz w:val="20"/>
              </w:rPr>
            </w:pPr>
          </w:p>
        </w:tc>
        <w:tc>
          <w:tcPr>
            <w:tcW w:w="1620" w:type="dxa"/>
          </w:tcPr>
          <w:p w:rsidR="00F219F1" w:rsidP="00875E63" w:rsidRDefault="00F219F1" w14:paraId="6A23466F" wp14:textId="77777777">
            <w:pPr>
              <w:pStyle w:val="BodyText"/>
              <w:ind w:left="-180"/>
              <w:rPr>
                <w:sz w:val="20"/>
              </w:rPr>
            </w:pPr>
          </w:p>
        </w:tc>
        <w:tc>
          <w:tcPr>
            <w:tcW w:w="1620" w:type="dxa"/>
          </w:tcPr>
          <w:p w:rsidR="00F219F1" w:rsidP="00875E63" w:rsidRDefault="00F219F1" w14:paraId="02DCB3B4" wp14:textId="77777777">
            <w:pPr>
              <w:pStyle w:val="BodyText"/>
              <w:ind w:left="-180"/>
              <w:rPr>
                <w:sz w:val="20"/>
              </w:rPr>
            </w:pPr>
          </w:p>
        </w:tc>
        <w:tc>
          <w:tcPr>
            <w:tcW w:w="1620" w:type="dxa"/>
          </w:tcPr>
          <w:p w:rsidR="00F219F1" w:rsidP="00875E63" w:rsidRDefault="00F219F1" w14:paraId="1E01D0BD" wp14:textId="77777777">
            <w:pPr>
              <w:pStyle w:val="BodyText"/>
              <w:ind w:left="-180"/>
              <w:rPr>
                <w:sz w:val="20"/>
              </w:rPr>
            </w:pPr>
          </w:p>
        </w:tc>
        <w:tc>
          <w:tcPr>
            <w:tcW w:w="1440" w:type="dxa"/>
          </w:tcPr>
          <w:p w:rsidR="00F219F1" w:rsidP="00875E63" w:rsidRDefault="00F219F1" w14:paraId="0CEC8C06" wp14:textId="77777777">
            <w:pPr>
              <w:pStyle w:val="BodyText"/>
              <w:rPr>
                <w:sz w:val="20"/>
              </w:rPr>
            </w:pPr>
          </w:p>
        </w:tc>
      </w:tr>
      <w:tr xmlns:wp14="http://schemas.microsoft.com/office/word/2010/wordml" w:rsidR="00F219F1" w14:paraId="39D50268" wp14:textId="77777777">
        <w:tc>
          <w:tcPr>
            <w:tcW w:w="1980" w:type="dxa"/>
          </w:tcPr>
          <w:p w:rsidR="00F219F1" w:rsidP="00875E63" w:rsidRDefault="00F219F1" w14:paraId="33152EDF" wp14:textId="77777777">
            <w:pPr>
              <w:pStyle w:val="BodyText"/>
              <w:rPr>
                <w:sz w:val="20"/>
              </w:rPr>
            </w:pPr>
          </w:p>
        </w:tc>
        <w:tc>
          <w:tcPr>
            <w:tcW w:w="1440" w:type="dxa"/>
          </w:tcPr>
          <w:p w:rsidR="00F219F1" w:rsidP="00875E63" w:rsidRDefault="00F219F1" w14:paraId="6964848D" wp14:textId="77777777">
            <w:pPr>
              <w:pStyle w:val="BodyText"/>
              <w:ind w:left="-180"/>
              <w:rPr>
                <w:sz w:val="20"/>
              </w:rPr>
            </w:pPr>
          </w:p>
        </w:tc>
        <w:tc>
          <w:tcPr>
            <w:tcW w:w="1440" w:type="dxa"/>
          </w:tcPr>
          <w:p w:rsidR="00F219F1" w:rsidP="00875E63" w:rsidRDefault="00F219F1" w14:paraId="7CE62909" wp14:textId="77777777">
            <w:pPr>
              <w:pStyle w:val="BodyText"/>
              <w:ind w:left="-180"/>
              <w:rPr>
                <w:sz w:val="20"/>
              </w:rPr>
            </w:pPr>
          </w:p>
        </w:tc>
        <w:tc>
          <w:tcPr>
            <w:tcW w:w="1620" w:type="dxa"/>
          </w:tcPr>
          <w:p w:rsidR="00F219F1" w:rsidP="00875E63" w:rsidRDefault="00F219F1" w14:paraId="1EF6DCD3" wp14:textId="77777777">
            <w:pPr>
              <w:pStyle w:val="BodyText"/>
              <w:ind w:left="-180"/>
              <w:rPr>
                <w:sz w:val="20"/>
              </w:rPr>
            </w:pPr>
          </w:p>
        </w:tc>
        <w:tc>
          <w:tcPr>
            <w:tcW w:w="1620" w:type="dxa"/>
          </w:tcPr>
          <w:p w:rsidR="00F219F1" w:rsidP="00875E63" w:rsidRDefault="00F219F1" w14:paraId="7635CB0B" wp14:textId="77777777">
            <w:pPr>
              <w:pStyle w:val="BodyText"/>
              <w:ind w:left="-180"/>
              <w:rPr>
                <w:sz w:val="20"/>
              </w:rPr>
            </w:pPr>
          </w:p>
        </w:tc>
        <w:tc>
          <w:tcPr>
            <w:tcW w:w="1620" w:type="dxa"/>
          </w:tcPr>
          <w:p w:rsidR="00F219F1" w:rsidP="00875E63" w:rsidRDefault="00F219F1" w14:paraId="46765973" wp14:textId="77777777">
            <w:pPr>
              <w:pStyle w:val="BodyText"/>
              <w:ind w:left="-180"/>
              <w:rPr>
                <w:sz w:val="20"/>
              </w:rPr>
            </w:pPr>
          </w:p>
        </w:tc>
        <w:tc>
          <w:tcPr>
            <w:tcW w:w="1440" w:type="dxa"/>
          </w:tcPr>
          <w:p w:rsidR="00F219F1" w:rsidP="00875E63" w:rsidRDefault="00F219F1" w14:paraId="7E721932" wp14:textId="77777777">
            <w:pPr>
              <w:pStyle w:val="BodyText"/>
              <w:rPr>
                <w:sz w:val="20"/>
              </w:rPr>
            </w:pPr>
          </w:p>
        </w:tc>
      </w:tr>
      <w:tr xmlns:wp14="http://schemas.microsoft.com/office/word/2010/wordml" w:rsidR="00F219F1" w14:paraId="338318E5" wp14:textId="77777777">
        <w:tc>
          <w:tcPr>
            <w:tcW w:w="1980" w:type="dxa"/>
          </w:tcPr>
          <w:p w:rsidR="00F219F1" w:rsidP="00875E63" w:rsidRDefault="00F219F1" w14:paraId="003A74F9" wp14:textId="77777777">
            <w:pPr>
              <w:pStyle w:val="BodyText"/>
              <w:rPr>
                <w:sz w:val="20"/>
              </w:rPr>
            </w:pPr>
          </w:p>
        </w:tc>
        <w:tc>
          <w:tcPr>
            <w:tcW w:w="1440" w:type="dxa"/>
          </w:tcPr>
          <w:p w:rsidR="00F219F1" w:rsidP="00875E63" w:rsidRDefault="00F219F1" w14:paraId="32EEBE74" wp14:textId="77777777">
            <w:pPr>
              <w:pStyle w:val="BodyText"/>
              <w:ind w:left="-180"/>
              <w:rPr>
                <w:sz w:val="20"/>
              </w:rPr>
            </w:pPr>
          </w:p>
        </w:tc>
        <w:tc>
          <w:tcPr>
            <w:tcW w:w="1440" w:type="dxa"/>
          </w:tcPr>
          <w:p w:rsidR="00F219F1" w:rsidP="00875E63" w:rsidRDefault="00F219F1" w14:paraId="0689D56E" wp14:textId="77777777">
            <w:pPr>
              <w:pStyle w:val="BodyText"/>
              <w:ind w:left="-180"/>
              <w:rPr>
                <w:sz w:val="20"/>
              </w:rPr>
            </w:pPr>
          </w:p>
        </w:tc>
        <w:tc>
          <w:tcPr>
            <w:tcW w:w="1620" w:type="dxa"/>
          </w:tcPr>
          <w:p w:rsidR="00F219F1" w:rsidP="00875E63" w:rsidRDefault="00F219F1" w14:paraId="2119C04C" wp14:textId="77777777">
            <w:pPr>
              <w:pStyle w:val="BodyText"/>
              <w:ind w:left="-180"/>
              <w:rPr>
                <w:sz w:val="20"/>
              </w:rPr>
            </w:pPr>
          </w:p>
        </w:tc>
        <w:tc>
          <w:tcPr>
            <w:tcW w:w="1620" w:type="dxa"/>
          </w:tcPr>
          <w:p w:rsidR="00F219F1" w:rsidP="00875E63" w:rsidRDefault="00F219F1" w14:paraId="2F963DA0" wp14:textId="77777777">
            <w:pPr>
              <w:pStyle w:val="BodyText"/>
              <w:ind w:left="-180"/>
              <w:rPr>
                <w:sz w:val="20"/>
              </w:rPr>
            </w:pPr>
          </w:p>
        </w:tc>
        <w:tc>
          <w:tcPr>
            <w:tcW w:w="1620" w:type="dxa"/>
          </w:tcPr>
          <w:p w:rsidR="00F219F1" w:rsidP="00875E63" w:rsidRDefault="00F219F1" w14:paraId="5FC9CDEB" wp14:textId="77777777">
            <w:pPr>
              <w:pStyle w:val="BodyText"/>
              <w:ind w:left="-180"/>
              <w:rPr>
                <w:sz w:val="20"/>
              </w:rPr>
            </w:pPr>
          </w:p>
        </w:tc>
        <w:tc>
          <w:tcPr>
            <w:tcW w:w="1440" w:type="dxa"/>
          </w:tcPr>
          <w:p w:rsidR="00F219F1" w:rsidP="00875E63" w:rsidRDefault="00F219F1" w14:paraId="6BBE1D99" wp14:textId="77777777">
            <w:pPr>
              <w:pStyle w:val="BodyText"/>
              <w:rPr>
                <w:sz w:val="20"/>
              </w:rPr>
            </w:pPr>
          </w:p>
        </w:tc>
      </w:tr>
      <w:tr xmlns:wp14="http://schemas.microsoft.com/office/word/2010/wordml" w:rsidR="00F219F1" w14:paraId="1243D782" wp14:textId="77777777">
        <w:tc>
          <w:tcPr>
            <w:tcW w:w="1980" w:type="dxa"/>
          </w:tcPr>
          <w:p w:rsidR="00F219F1" w:rsidP="00875E63" w:rsidRDefault="00F219F1" w14:paraId="5BF1EA54" wp14:textId="77777777">
            <w:pPr>
              <w:pStyle w:val="BodyText"/>
              <w:rPr>
                <w:sz w:val="20"/>
              </w:rPr>
            </w:pPr>
          </w:p>
        </w:tc>
        <w:tc>
          <w:tcPr>
            <w:tcW w:w="1440" w:type="dxa"/>
          </w:tcPr>
          <w:p w:rsidR="00F219F1" w:rsidP="00875E63" w:rsidRDefault="00F219F1" w14:paraId="121AA144" wp14:textId="77777777">
            <w:pPr>
              <w:pStyle w:val="BodyText"/>
              <w:ind w:left="-180"/>
              <w:rPr>
                <w:sz w:val="20"/>
              </w:rPr>
            </w:pPr>
          </w:p>
        </w:tc>
        <w:tc>
          <w:tcPr>
            <w:tcW w:w="1440" w:type="dxa"/>
          </w:tcPr>
          <w:p w:rsidR="00F219F1" w:rsidP="00875E63" w:rsidRDefault="00F219F1" w14:paraId="678C9530" wp14:textId="77777777">
            <w:pPr>
              <w:pStyle w:val="BodyText"/>
              <w:ind w:left="-180"/>
              <w:rPr>
                <w:sz w:val="20"/>
              </w:rPr>
            </w:pPr>
          </w:p>
        </w:tc>
        <w:tc>
          <w:tcPr>
            <w:tcW w:w="1620" w:type="dxa"/>
          </w:tcPr>
          <w:p w:rsidR="00F219F1" w:rsidP="00875E63" w:rsidRDefault="00F219F1" w14:paraId="2C053919" wp14:textId="77777777">
            <w:pPr>
              <w:pStyle w:val="BodyText"/>
              <w:ind w:left="-180"/>
              <w:rPr>
                <w:sz w:val="20"/>
              </w:rPr>
            </w:pPr>
          </w:p>
        </w:tc>
        <w:tc>
          <w:tcPr>
            <w:tcW w:w="1620" w:type="dxa"/>
          </w:tcPr>
          <w:p w:rsidR="00F219F1" w:rsidP="00875E63" w:rsidRDefault="00F219F1" w14:paraId="37684020" wp14:textId="77777777">
            <w:pPr>
              <w:pStyle w:val="BodyText"/>
              <w:ind w:left="-180"/>
              <w:rPr>
                <w:sz w:val="20"/>
              </w:rPr>
            </w:pPr>
          </w:p>
        </w:tc>
        <w:tc>
          <w:tcPr>
            <w:tcW w:w="1620" w:type="dxa"/>
          </w:tcPr>
          <w:p w:rsidR="00F219F1" w:rsidP="00875E63" w:rsidRDefault="00F219F1" w14:paraId="1E30688B" wp14:textId="77777777">
            <w:pPr>
              <w:pStyle w:val="BodyText"/>
              <w:ind w:left="-180"/>
              <w:rPr>
                <w:sz w:val="20"/>
              </w:rPr>
            </w:pPr>
          </w:p>
        </w:tc>
        <w:tc>
          <w:tcPr>
            <w:tcW w:w="1440" w:type="dxa"/>
          </w:tcPr>
          <w:p w:rsidR="00F219F1" w:rsidP="00875E63" w:rsidRDefault="00F219F1" w14:paraId="5E0A1C8F" wp14:textId="77777777">
            <w:pPr>
              <w:pStyle w:val="BodyText"/>
              <w:rPr>
                <w:sz w:val="20"/>
              </w:rPr>
            </w:pPr>
          </w:p>
        </w:tc>
      </w:tr>
      <w:tr xmlns:wp14="http://schemas.microsoft.com/office/word/2010/wordml" w:rsidR="00F219F1" w14:paraId="1429F366" wp14:textId="77777777">
        <w:tc>
          <w:tcPr>
            <w:tcW w:w="1980" w:type="dxa"/>
          </w:tcPr>
          <w:p w:rsidR="00F219F1" w:rsidP="00875E63" w:rsidRDefault="00F219F1" w14:paraId="09A644C9" wp14:textId="77777777">
            <w:pPr>
              <w:pStyle w:val="BodyText"/>
              <w:rPr>
                <w:sz w:val="20"/>
              </w:rPr>
            </w:pPr>
          </w:p>
        </w:tc>
        <w:tc>
          <w:tcPr>
            <w:tcW w:w="1440" w:type="dxa"/>
          </w:tcPr>
          <w:p w:rsidR="00F219F1" w:rsidP="00875E63" w:rsidRDefault="00F219F1" w14:paraId="2EDCC579" wp14:textId="77777777">
            <w:pPr>
              <w:pStyle w:val="BodyText"/>
              <w:ind w:left="-180"/>
              <w:rPr>
                <w:sz w:val="20"/>
              </w:rPr>
            </w:pPr>
          </w:p>
        </w:tc>
        <w:tc>
          <w:tcPr>
            <w:tcW w:w="1440" w:type="dxa"/>
          </w:tcPr>
          <w:p w:rsidR="00F219F1" w:rsidP="00875E63" w:rsidRDefault="00F219F1" w14:paraId="2C48367C" wp14:textId="77777777">
            <w:pPr>
              <w:pStyle w:val="BodyText"/>
              <w:ind w:left="-180"/>
              <w:rPr>
                <w:sz w:val="20"/>
              </w:rPr>
            </w:pPr>
          </w:p>
        </w:tc>
        <w:tc>
          <w:tcPr>
            <w:tcW w:w="1620" w:type="dxa"/>
          </w:tcPr>
          <w:p w:rsidR="00F219F1" w:rsidP="00875E63" w:rsidRDefault="00F219F1" w14:paraId="1CDA1772" wp14:textId="77777777">
            <w:pPr>
              <w:pStyle w:val="BodyText"/>
              <w:ind w:left="-180"/>
              <w:rPr>
                <w:sz w:val="20"/>
              </w:rPr>
            </w:pPr>
          </w:p>
        </w:tc>
        <w:tc>
          <w:tcPr>
            <w:tcW w:w="1620" w:type="dxa"/>
          </w:tcPr>
          <w:p w:rsidR="00F219F1" w:rsidP="00875E63" w:rsidRDefault="00F219F1" w14:paraId="37A4BF57" wp14:textId="77777777">
            <w:pPr>
              <w:pStyle w:val="BodyText"/>
              <w:ind w:left="-180"/>
              <w:rPr>
                <w:sz w:val="20"/>
              </w:rPr>
            </w:pPr>
          </w:p>
        </w:tc>
        <w:tc>
          <w:tcPr>
            <w:tcW w:w="1620" w:type="dxa"/>
          </w:tcPr>
          <w:p w:rsidR="00F219F1" w:rsidP="00875E63" w:rsidRDefault="00F219F1" w14:paraId="27A862EA" wp14:textId="77777777">
            <w:pPr>
              <w:pStyle w:val="BodyText"/>
              <w:ind w:left="-180"/>
              <w:rPr>
                <w:sz w:val="20"/>
              </w:rPr>
            </w:pPr>
          </w:p>
        </w:tc>
        <w:tc>
          <w:tcPr>
            <w:tcW w:w="1440" w:type="dxa"/>
          </w:tcPr>
          <w:p w:rsidR="00F219F1" w:rsidP="00875E63" w:rsidRDefault="00F219F1" w14:paraId="29DF3B48" wp14:textId="77777777">
            <w:pPr>
              <w:pStyle w:val="BodyText"/>
              <w:rPr>
                <w:sz w:val="20"/>
              </w:rPr>
            </w:pPr>
          </w:p>
        </w:tc>
      </w:tr>
      <w:tr xmlns:wp14="http://schemas.microsoft.com/office/word/2010/wordml" w:rsidR="00F219F1" w14:paraId="7D44D706" wp14:textId="77777777">
        <w:tc>
          <w:tcPr>
            <w:tcW w:w="1980" w:type="dxa"/>
          </w:tcPr>
          <w:p w:rsidR="00F219F1" w:rsidP="00875E63" w:rsidRDefault="00F219F1" w14:paraId="6A005253" wp14:textId="77777777">
            <w:pPr>
              <w:pStyle w:val="BodyText"/>
              <w:rPr>
                <w:sz w:val="20"/>
              </w:rPr>
            </w:pPr>
          </w:p>
        </w:tc>
        <w:tc>
          <w:tcPr>
            <w:tcW w:w="1440" w:type="dxa"/>
          </w:tcPr>
          <w:p w:rsidR="00F219F1" w:rsidP="00875E63" w:rsidRDefault="00F219F1" w14:paraId="54ADE8CA" wp14:textId="77777777">
            <w:pPr>
              <w:pStyle w:val="BodyText"/>
              <w:ind w:left="-180"/>
              <w:rPr>
                <w:sz w:val="20"/>
              </w:rPr>
            </w:pPr>
          </w:p>
        </w:tc>
        <w:tc>
          <w:tcPr>
            <w:tcW w:w="1440" w:type="dxa"/>
          </w:tcPr>
          <w:p w:rsidR="00F219F1" w:rsidP="00875E63" w:rsidRDefault="00F219F1" w14:paraId="08F61746" wp14:textId="77777777">
            <w:pPr>
              <w:pStyle w:val="BodyText"/>
              <w:ind w:left="-180"/>
              <w:rPr>
                <w:sz w:val="20"/>
              </w:rPr>
            </w:pPr>
          </w:p>
        </w:tc>
        <w:tc>
          <w:tcPr>
            <w:tcW w:w="1620" w:type="dxa"/>
          </w:tcPr>
          <w:p w:rsidR="00F219F1" w:rsidP="00875E63" w:rsidRDefault="00F219F1" w14:paraId="5964B908" wp14:textId="77777777">
            <w:pPr>
              <w:pStyle w:val="BodyText"/>
              <w:ind w:left="-180"/>
              <w:rPr>
                <w:sz w:val="20"/>
              </w:rPr>
            </w:pPr>
          </w:p>
        </w:tc>
        <w:tc>
          <w:tcPr>
            <w:tcW w:w="1620" w:type="dxa"/>
          </w:tcPr>
          <w:p w:rsidR="00F219F1" w:rsidP="00875E63" w:rsidRDefault="00F219F1" w14:paraId="22604483" wp14:textId="77777777">
            <w:pPr>
              <w:pStyle w:val="BodyText"/>
              <w:ind w:left="-180"/>
              <w:rPr>
                <w:sz w:val="20"/>
              </w:rPr>
            </w:pPr>
          </w:p>
        </w:tc>
        <w:tc>
          <w:tcPr>
            <w:tcW w:w="1620" w:type="dxa"/>
          </w:tcPr>
          <w:p w:rsidR="00F219F1" w:rsidP="00875E63" w:rsidRDefault="00F219F1" w14:paraId="72CBCF89" wp14:textId="77777777">
            <w:pPr>
              <w:pStyle w:val="BodyText"/>
              <w:ind w:left="-180"/>
              <w:rPr>
                <w:sz w:val="20"/>
              </w:rPr>
            </w:pPr>
          </w:p>
        </w:tc>
        <w:tc>
          <w:tcPr>
            <w:tcW w:w="1440" w:type="dxa"/>
          </w:tcPr>
          <w:p w:rsidR="00F219F1" w:rsidP="00875E63" w:rsidRDefault="00F219F1" w14:paraId="48F98849" wp14:textId="77777777">
            <w:pPr>
              <w:pStyle w:val="BodyText"/>
              <w:rPr>
                <w:sz w:val="20"/>
              </w:rPr>
            </w:pPr>
          </w:p>
        </w:tc>
      </w:tr>
      <w:tr xmlns:wp14="http://schemas.microsoft.com/office/word/2010/wordml" w:rsidR="00F219F1" w14:paraId="49A7042D" wp14:textId="77777777">
        <w:tc>
          <w:tcPr>
            <w:tcW w:w="1980" w:type="dxa"/>
          </w:tcPr>
          <w:p w:rsidR="00F219F1" w:rsidP="00875E63" w:rsidRDefault="00F219F1" w14:paraId="553CFB1E" wp14:textId="77777777">
            <w:pPr>
              <w:pStyle w:val="BodyText"/>
              <w:rPr>
                <w:sz w:val="20"/>
              </w:rPr>
            </w:pPr>
          </w:p>
        </w:tc>
        <w:tc>
          <w:tcPr>
            <w:tcW w:w="1440" w:type="dxa"/>
          </w:tcPr>
          <w:p w:rsidR="00F219F1" w:rsidP="00875E63" w:rsidRDefault="00F219F1" w14:paraId="4C42E1CF" wp14:textId="77777777">
            <w:pPr>
              <w:pStyle w:val="BodyText"/>
              <w:ind w:left="-180"/>
              <w:rPr>
                <w:sz w:val="20"/>
              </w:rPr>
            </w:pPr>
          </w:p>
        </w:tc>
        <w:tc>
          <w:tcPr>
            <w:tcW w:w="1440" w:type="dxa"/>
          </w:tcPr>
          <w:p w:rsidR="00F219F1" w:rsidP="00875E63" w:rsidRDefault="00F219F1" w14:paraId="14FA70EC" wp14:textId="77777777">
            <w:pPr>
              <w:pStyle w:val="BodyText"/>
              <w:ind w:left="-180"/>
              <w:rPr>
                <w:sz w:val="20"/>
              </w:rPr>
            </w:pPr>
          </w:p>
        </w:tc>
        <w:tc>
          <w:tcPr>
            <w:tcW w:w="1620" w:type="dxa"/>
          </w:tcPr>
          <w:p w:rsidR="00F219F1" w:rsidP="00875E63" w:rsidRDefault="00F219F1" w14:paraId="22078AF4" wp14:textId="77777777">
            <w:pPr>
              <w:pStyle w:val="BodyText"/>
              <w:ind w:left="-180"/>
              <w:rPr>
                <w:sz w:val="20"/>
              </w:rPr>
            </w:pPr>
          </w:p>
        </w:tc>
        <w:tc>
          <w:tcPr>
            <w:tcW w:w="1620" w:type="dxa"/>
          </w:tcPr>
          <w:p w:rsidR="00F219F1" w:rsidP="00875E63" w:rsidRDefault="00F219F1" w14:paraId="2809BB4E" wp14:textId="77777777">
            <w:pPr>
              <w:pStyle w:val="BodyText"/>
              <w:ind w:left="-180"/>
              <w:rPr>
                <w:sz w:val="20"/>
              </w:rPr>
            </w:pPr>
          </w:p>
        </w:tc>
        <w:tc>
          <w:tcPr>
            <w:tcW w:w="1620" w:type="dxa"/>
          </w:tcPr>
          <w:p w:rsidR="00F219F1" w:rsidP="00875E63" w:rsidRDefault="00F219F1" w14:paraId="10989CB8" wp14:textId="77777777">
            <w:pPr>
              <w:pStyle w:val="BodyText"/>
              <w:ind w:left="-180"/>
              <w:rPr>
                <w:sz w:val="20"/>
              </w:rPr>
            </w:pPr>
          </w:p>
        </w:tc>
        <w:tc>
          <w:tcPr>
            <w:tcW w:w="1440" w:type="dxa"/>
          </w:tcPr>
          <w:p w:rsidR="00F219F1" w:rsidP="00875E63" w:rsidRDefault="00F219F1" w14:paraId="24B3850E" wp14:textId="77777777">
            <w:pPr>
              <w:pStyle w:val="BodyText"/>
              <w:rPr>
                <w:sz w:val="20"/>
              </w:rPr>
            </w:pPr>
          </w:p>
        </w:tc>
      </w:tr>
      <w:tr xmlns:wp14="http://schemas.microsoft.com/office/word/2010/wordml" w:rsidR="00F219F1" w14:paraId="43057667" wp14:textId="77777777">
        <w:tc>
          <w:tcPr>
            <w:tcW w:w="1980" w:type="dxa"/>
          </w:tcPr>
          <w:p w:rsidR="00F219F1" w:rsidP="00875E63" w:rsidRDefault="00F219F1" w14:paraId="7F96DD57" wp14:textId="77777777">
            <w:pPr>
              <w:pStyle w:val="BodyText"/>
              <w:rPr>
                <w:sz w:val="20"/>
              </w:rPr>
            </w:pPr>
          </w:p>
        </w:tc>
        <w:tc>
          <w:tcPr>
            <w:tcW w:w="1440" w:type="dxa"/>
          </w:tcPr>
          <w:p w:rsidR="00F219F1" w:rsidP="00875E63" w:rsidRDefault="00F219F1" w14:paraId="106D5B12" wp14:textId="77777777">
            <w:pPr>
              <w:pStyle w:val="BodyText"/>
              <w:ind w:left="-180"/>
              <w:rPr>
                <w:sz w:val="20"/>
              </w:rPr>
            </w:pPr>
          </w:p>
        </w:tc>
        <w:tc>
          <w:tcPr>
            <w:tcW w:w="1440" w:type="dxa"/>
          </w:tcPr>
          <w:p w:rsidR="00F219F1" w:rsidP="00875E63" w:rsidRDefault="00F219F1" w14:paraId="6814EF7D" wp14:textId="77777777">
            <w:pPr>
              <w:pStyle w:val="BodyText"/>
              <w:ind w:left="-180"/>
              <w:rPr>
                <w:sz w:val="20"/>
              </w:rPr>
            </w:pPr>
          </w:p>
        </w:tc>
        <w:tc>
          <w:tcPr>
            <w:tcW w:w="1620" w:type="dxa"/>
          </w:tcPr>
          <w:p w:rsidR="00F219F1" w:rsidP="00875E63" w:rsidRDefault="00F219F1" w14:paraId="73C3DE30" wp14:textId="77777777">
            <w:pPr>
              <w:pStyle w:val="BodyText"/>
              <w:ind w:left="-180"/>
              <w:rPr>
                <w:sz w:val="20"/>
              </w:rPr>
            </w:pPr>
          </w:p>
        </w:tc>
        <w:tc>
          <w:tcPr>
            <w:tcW w:w="1620" w:type="dxa"/>
          </w:tcPr>
          <w:p w:rsidR="00F219F1" w:rsidP="00875E63" w:rsidRDefault="00F219F1" w14:paraId="5EFDAAC3" wp14:textId="77777777">
            <w:pPr>
              <w:pStyle w:val="BodyText"/>
              <w:ind w:left="-180"/>
              <w:rPr>
                <w:sz w:val="20"/>
              </w:rPr>
            </w:pPr>
          </w:p>
        </w:tc>
        <w:tc>
          <w:tcPr>
            <w:tcW w:w="1620" w:type="dxa"/>
          </w:tcPr>
          <w:p w:rsidR="00F219F1" w:rsidP="00875E63" w:rsidRDefault="00F219F1" w14:paraId="1049144E" wp14:textId="77777777">
            <w:pPr>
              <w:pStyle w:val="BodyText"/>
              <w:ind w:left="-180"/>
              <w:rPr>
                <w:sz w:val="20"/>
              </w:rPr>
            </w:pPr>
          </w:p>
        </w:tc>
        <w:tc>
          <w:tcPr>
            <w:tcW w:w="1440" w:type="dxa"/>
          </w:tcPr>
          <w:p w:rsidR="00F219F1" w:rsidP="00875E63" w:rsidRDefault="00F219F1" w14:paraId="6BDEE955" wp14:textId="77777777">
            <w:pPr>
              <w:pStyle w:val="BodyText"/>
              <w:rPr>
                <w:sz w:val="20"/>
              </w:rPr>
            </w:pPr>
          </w:p>
        </w:tc>
      </w:tr>
      <w:tr xmlns:wp14="http://schemas.microsoft.com/office/word/2010/wordml" w:rsidR="00F219F1" w14:paraId="56C83CC8" wp14:textId="77777777">
        <w:tc>
          <w:tcPr>
            <w:tcW w:w="1980" w:type="dxa"/>
          </w:tcPr>
          <w:p w:rsidR="00F219F1" w:rsidP="00875E63" w:rsidRDefault="00F219F1" w14:paraId="69D1B38F" wp14:textId="77777777">
            <w:pPr>
              <w:pStyle w:val="BodyText"/>
              <w:rPr>
                <w:sz w:val="20"/>
              </w:rPr>
            </w:pPr>
          </w:p>
        </w:tc>
        <w:tc>
          <w:tcPr>
            <w:tcW w:w="1440" w:type="dxa"/>
          </w:tcPr>
          <w:p w:rsidR="00F219F1" w:rsidP="00875E63" w:rsidRDefault="00F219F1" w14:paraId="6D304742" wp14:textId="77777777">
            <w:pPr>
              <w:pStyle w:val="BodyText"/>
              <w:ind w:left="-180"/>
              <w:rPr>
                <w:sz w:val="20"/>
              </w:rPr>
            </w:pPr>
          </w:p>
        </w:tc>
        <w:tc>
          <w:tcPr>
            <w:tcW w:w="1440" w:type="dxa"/>
          </w:tcPr>
          <w:p w:rsidR="00F219F1" w:rsidP="00875E63" w:rsidRDefault="00F219F1" w14:paraId="290AF9C4" wp14:textId="77777777">
            <w:pPr>
              <w:pStyle w:val="BodyText"/>
              <w:ind w:left="-180"/>
              <w:rPr>
                <w:sz w:val="20"/>
              </w:rPr>
            </w:pPr>
          </w:p>
        </w:tc>
        <w:tc>
          <w:tcPr>
            <w:tcW w:w="1620" w:type="dxa"/>
          </w:tcPr>
          <w:p w:rsidR="00F219F1" w:rsidP="00875E63" w:rsidRDefault="00F219F1" w14:paraId="26EFC154" wp14:textId="77777777">
            <w:pPr>
              <w:pStyle w:val="BodyText"/>
              <w:ind w:left="-180"/>
              <w:rPr>
                <w:sz w:val="20"/>
              </w:rPr>
            </w:pPr>
          </w:p>
        </w:tc>
        <w:tc>
          <w:tcPr>
            <w:tcW w:w="1620" w:type="dxa"/>
          </w:tcPr>
          <w:p w:rsidR="00F219F1" w:rsidP="00875E63" w:rsidRDefault="00F219F1" w14:paraId="32EEEDE3" wp14:textId="77777777">
            <w:pPr>
              <w:pStyle w:val="BodyText"/>
              <w:ind w:left="-180"/>
              <w:rPr>
                <w:sz w:val="20"/>
              </w:rPr>
            </w:pPr>
          </w:p>
        </w:tc>
        <w:tc>
          <w:tcPr>
            <w:tcW w:w="1620" w:type="dxa"/>
          </w:tcPr>
          <w:p w:rsidR="00F219F1" w:rsidP="00875E63" w:rsidRDefault="00F219F1" w14:paraId="7FD6BABE" wp14:textId="77777777">
            <w:pPr>
              <w:pStyle w:val="BodyText"/>
              <w:ind w:left="-180"/>
              <w:rPr>
                <w:sz w:val="20"/>
              </w:rPr>
            </w:pPr>
          </w:p>
        </w:tc>
        <w:tc>
          <w:tcPr>
            <w:tcW w:w="1440" w:type="dxa"/>
          </w:tcPr>
          <w:p w:rsidR="00F219F1" w:rsidP="00875E63" w:rsidRDefault="00F219F1" w14:paraId="239E1C07" wp14:textId="77777777">
            <w:pPr>
              <w:pStyle w:val="BodyText"/>
              <w:rPr>
                <w:sz w:val="20"/>
              </w:rPr>
            </w:pPr>
          </w:p>
        </w:tc>
      </w:tr>
      <w:tr xmlns:wp14="http://schemas.microsoft.com/office/word/2010/wordml" w:rsidR="00F219F1" w14:paraId="16301E7A" wp14:textId="77777777">
        <w:tc>
          <w:tcPr>
            <w:tcW w:w="1980" w:type="dxa"/>
          </w:tcPr>
          <w:p w:rsidR="00F219F1" w:rsidP="00875E63" w:rsidRDefault="00F219F1" w14:paraId="5EC077CC" wp14:textId="77777777">
            <w:pPr>
              <w:pStyle w:val="BodyText"/>
              <w:rPr>
                <w:sz w:val="20"/>
              </w:rPr>
            </w:pPr>
          </w:p>
        </w:tc>
        <w:tc>
          <w:tcPr>
            <w:tcW w:w="1440" w:type="dxa"/>
          </w:tcPr>
          <w:p w:rsidR="00F219F1" w:rsidP="00875E63" w:rsidRDefault="00F219F1" w14:paraId="482AD8CA" wp14:textId="77777777">
            <w:pPr>
              <w:pStyle w:val="BodyText"/>
              <w:ind w:left="-180"/>
              <w:rPr>
                <w:sz w:val="20"/>
              </w:rPr>
            </w:pPr>
          </w:p>
        </w:tc>
        <w:tc>
          <w:tcPr>
            <w:tcW w:w="1440" w:type="dxa"/>
          </w:tcPr>
          <w:p w:rsidR="00F219F1" w:rsidP="00875E63" w:rsidRDefault="00F219F1" w14:paraId="45C74084" wp14:textId="77777777">
            <w:pPr>
              <w:pStyle w:val="BodyText"/>
              <w:ind w:left="-180"/>
              <w:rPr>
                <w:sz w:val="20"/>
              </w:rPr>
            </w:pPr>
          </w:p>
        </w:tc>
        <w:tc>
          <w:tcPr>
            <w:tcW w:w="1620" w:type="dxa"/>
          </w:tcPr>
          <w:p w:rsidR="00F219F1" w:rsidP="00875E63" w:rsidRDefault="00F219F1" w14:paraId="64C5DC07" wp14:textId="77777777">
            <w:pPr>
              <w:pStyle w:val="BodyText"/>
              <w:ind w:left="-180"/>
              <w:rPr>
                <w:sz w:val="20"/>
              </w:rPr>
            </w:pPr>
          </w:p>
        </w:tc>
        <w:tc>
          <w:tcPr>
            <w:tcW w:w="1620" w:type="dxa"/>
          </w:tcPr>
          <w:p w:rsidR="00F219F1" w:rsidP="00875E63" w:rsidRDefault="00F219F1" w14:paraId="712425C3" wp14:textId="77777777">
            <w:pPr>
              <w:pStyle w:val="BodyText"/>
              <w:ind w:left="-180"/>
              <w:rPr>
                <w:sz w:val="20"/>
              </w:rPr>
            </w:pPr>
          </w:p>
        </w:tc>
        <w:tc>
          <w:tcPr>
            <w:tcW w:w="1620" w:type="dxa"/>
          </w:tcPr>
          <w:p w:rsidR="00F219F1" w:rsidP="00875E63" w:rsidRDefault="00F219F1" w14:paraId="683BB3DE" wp14:textId="77777777">
            <w:pPr>
              <w:pStyle w:val="BodyText"/>
              <w:ind w:left="-180"/>
              <w:rPr>
                <w:sz w:val="20"/>
              </w:rPr>
            </w:pPr>
          </w:p>
        </w:tc>
        <w:tc>
          <w:tcPr>
            <w:tcW w:w="1440" w:type="dxa"/>
          </w:tcPr>
          <w:p w:rsidR="00F219F1" w:rsidP="00875E63" w:rsidRDefault="00F219F1" w14:paraId="3C33B5A4" wp14:textId="77777777">
            <w:pPr>
              <w:pStyle w:val="BodyText"/>
              <w:rPr>
                <w:sz w:val="20"/>
              </w:rPr>
            </w:pPr>
          </w:p>
        </w:tc>
      </w:tr>
      <w:tr xmlns:wp14="http://schemas.microsoft.com/office/word/2010/wordml" w:rsidR="00F219F1" w14:paraId="51DF6EA2" wp14:textId="77777777">
        <w:tc>
          <w:tcPr>
            <w:tcW w:w="1980" w:type="dxa"/>
          </w:tcPr>
          <w:p w:rsidR="00F219F1" w:rsidP="00875E63" w:rsidRDefault="00F219F1" w14:paraId="35DD537B" wp14:textId="77777777">
            <w:pPr>
              <w:pStyle w:val="BodyText"/>
              <w:rPr>
                <w:sz w:val="20"/>
              </w:rPr>
            </w:pPr>
          </w:p>
        </w:tc>
        <w:tc>
          <w:tcPr>
            <w:tcW w:w="1440" w:type="dxa"/>
          </w:tcPr>
          <w:p w:rsidR="00F219F1" w:rsidP="00875E63" w:rsidRDefault="00F219F1" w14:paraId="35C24E25" wp14:textId="77777777">
            <w:pPr>
              <w:pStyle w:val="BodyText"/>
              <w:ind w:left="-180"/>
              <w:rPr>
                <w:sz w:val="20"/>
              </w:rPr>
            </w:pPr>
          </w:p>
        </w:tc>
        <w:tc>
          <w:tcPr>
            <w:tcW w:w="1440" w:type="dxa"/>
          </w:tcPr>
          <w:p w:rsidR="00F219F1" w:rsidP="00875E63" w:rsidRDefault="00F219F1" w14:paraId="1F840DF0" wp14:textId="77777777">
            <w:pPr>
              <w:pStyle w:val="BodyText"/>
              <w:ind w:left="-180"/>
              <w:rPr>
                <w:sz w:val="20"/>
              </w:rPr>
            </w:pPr>
          </w:p>
        </w:tc>
        <w:tc>
          <w:tcPr>
            <w:tcW w:w="1620" w:type="dxa"/>
          </w:tcPr>
          <w:p w:rsidR="00F219F1" w:rsidP="00875E63" w:rsidRDefault="00F219F1" w14:paraId="32A925E6" wp14:textId="77777777">
            <w:pPr>
              <w:pStyle w:val="BodyText"/>
              <w:ind w:left="-180"/>
              <w:rPr>
                <w:sz w:val="20"/>
              </w:rPr>
            </w:pPr>
          </w:p>
        </w:tc>
        <w:tc>
          <w:tcPr>
            <w:tcW w:w="1620" w:type="dxa"/>
          </w:tcPr>
          <w:p w:rsidR="00F219F1" w:rsidP="00875E63" w:rsidRDefault="00F219F1" w14:paraId="03B426A1" wp14:textId="77777777">
            <w:pPr>
              <w:pStyle w:val="BodyText"/>
              <w:ind w:left="-180"/>
              <w:rPr>
                <w:sz w:val="20"/>
              </w:rPr>
            </w:pPr>
          </w:p>
        </w:tc>
        <w:tc>
          <w:tcPr>
            <w:tcW w:w="1620" w:type="dxa"/>
          </w:tcPr>
          <w:p w:rsidR="00F219F1" w:rsidP="00875E63" w:rsidRDefault="00F219F1" w14:paraId="18479332" wp14:textId="77777777">
            <w:pPr>
              <w:pStyle w:val="BodyText"/>
              <w:ind w:left="-180"/>
              <w:rPr>
                <w:sz w:val="20"/>
              </w:rPr>
            </w:pPr>
          </w:p>
        </w:tc>
        <w:tc>
          <w:tcPr>
            <w:tcW w:w="1440" w:type="dxa"/>
          </w:tcPr>
          <w:p w:rsidR="00F219F1" w:rsidP="00875E63" w:rsidRDefault="00F219F1" w14:paraId="0A52ADA4" wp14:textId="77777777">
            <w:pPr>
              <w:pStyle w:val="BodyText"/>
              <w:rPr>
                <w:sz w:val="20"/>
              </w:rPr>
            </w:pPr>
          </w:p>
        </w:tc>
      </w:tr>
      <w:tr xmlns:wp14="http://schemas.microsoft.com/office/word/2010/wordml" w:rsidR="00F219F1" w14:paraId="779315F0" wp14:textId="77777777">
        <w:tc>
          <w:tcPr>
            <w:tcW w:w="1980" w:type="dxa"/>
          </w:tcPr>
          <w:p w:rsidR="00F219F1" w:rsidP="00875E63" w:rsidRDefault="00F219F1" w14:paraId="048D5A71" wp14:textId="77777777">
            <w:pPr>
              <w:pStyle w:val="BodyText"/>
              <w:rPr>
                <w:sz w:val="20"/>
              </w:rPr>
            </w:pPr>
          </w:p>
        </w:tc>
        <w:tc>
          <w:tcPr>
            <w:tcW w:w="1440" w:type="dxa"/>
          </w:tcPr>
          <w:p w:rsidR="00F219F1" w:rsidP="00875E63" w:rsidRDefault="00F219F1" w14:paraId="642EDDB4" wp14:textId="77777777">
            <w:pPr>
              <w:pStyle w:val="BodyText"/>
              <w:ind w:left="-180"/>
              <w:rPr>
                <w:sz w:val="20"/>
              </w:rPr>
            </w:pPr>
          </w:p>
        </w:tc>
        <w:tc>
          <w:tcPr>
            <w:tcW w:w="1440" w:type="dxa"/>
          </w:tcPr>
          <w:p w:rsidR="00F219F1" w:rsidP="00875E63" w:rsidRDefault="00F219F1" w14:paraId="2F620225" wp14:textId="77777777">
            <w:pPr>
              <w:pStyle w:val="BodyText"/>
              <w:ind w:left="-180"/>
              <w:rPr>
                <w:sz w:val="20"/>
              </w:rPr>
            </w:pPr>
          </w:p>
        </w:tc>
        <w:tc>
          <w:tcPr>
            <w:tcW w:w="1620" w:type="dxa"/>
          </w:tcPr>
          <w:p w:rsidR="00F219F1" w:rsidP="00875E63" w:rsidRDefault="00F219F1" w14:paraId="2C34050C" wp14:textId="77777777">
            <w:pPr>
              <w:pStyle w:val="BodyText"/>
              <w:ind w:left="-180"/>
              <w:rPr>
                <w:sz w:val="20"/>
              </w:rPr>
            </w:pPr>
          </w:p>
        </w:tc>
        <w:tc>
          <w:tcPr>
            <w:tcW w:w="1620" w:type="dxa"/>
          </w:tcPr>
          <w:p w:rsidR="00F219F1" w:rsidP="00875E63" w:rsidRDefault="00F219F1" w14:paraId="5D3C4397" wp14:textId="77777777">
            <w:pPr>
              <w:pStyle w:val="BodyText"/>
              <w:ind w:left="-180"/>
              <w:rPr>
                <w:sz w:val="20"/>
              </w:rPr>
            </w:pPr>
          </w:p>
        </w:tc>
        <w:tc>
          <w:tcPr>
            <w:tcW w:w="1620" w:type="dxa"/>
          </w:tcPr>
          <w:p w:rsidR="00F219F1" w:rsidP="00875E63" w:rsidRDefault="00F219F1" w14:paraId="3967BDCC" wp14:textId="77777777">
            <w:pPr>
              <w:pStyle w:val="BodyText"/>
              <w:ind w:left="-180"/>
              <w:rPr>
                <w:sz w:val="20"/>
              </w:rPr>
            </w:pPr>
          </w:p>
        </w:tc>
        <w:tc>
          <w:tcPr>
            <w:tcW w:w="1440" w:type="dxa"/>
          </w:tcPr>
          <w:p w:rsidR="00F219F1" w:rsidP="00875E63" w:rsidRDefault="00F219F1" w14:paraId="306C207A" wp14:textId="77777777">
            <w:pPr>
              <w:pStyle w:val="BodyText"/>
              <w:rPr>
                <w:sz w:val="20"/>
              </w:rPr>
            </w:pPr>
          </w:p>
        </w:tc>
      </w:tr>
    </w:tbl>
    <w:p xmlns:wp14="http://schemas.microsoft.com/office/word/2010/wordml" w:rsidR="00042417" w:rsidP="00042417" w:rsidRDefault="00042417" w14:paraId="0C5B72D0" wp14:textId="77777777">
      <w:pPr>
        <w:pStyle w:val="Heading1"/>
        <w:tabs>
          <w:tab w:val="right" w:pos="10620"/>
        </w:tabs>
        <w:rPr>
          <w:sz w:val="24"/>
          <w:u w:val="none"/>
        </w:rPr>
      </w:pPr>
      <w:r>
        <w:br w:type="page"/>
      </w:r>
      <w:r>
        <w:rPr>
          <w:sz w:val="24"/>
          <w:u w:val="none"/>
        </w:rPr>
        <w:t>Toxicologist II</w:t>
      </w:r>
      <w:r>
        <w:rPr>
          <w:sz w:val="24"/>
          <w:u w:val="none"/>
        </w:rPr>
        <w:tab/>
      </w:r>
      <w:r>
        <w:rPr>
          <w:sz w:val="24"/>
          <w:u w:val="none"/>
        </w:rPr>
        <w:t>Job Code: 1506</w:t>
      </w:r>
    </w:p>
    <w:p xmlns:wp14="http://schemas.microsoft.com/office/word/2010/wordml" w:rsidRPr="00042417" w:rsidR="00042417" w:rsidP="00847AFB" w:rsidRDefault="00042417" w14:paraId="7D9AB033"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042417" w:rsidP="00847AFB" w:rsidRDefault="00042417" w14:paraId="53B7132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47AFB" w:rsidP="00847AFB" w:rsidRDefault="00847AFB" w14:paraId="60EB49E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Conducts research regarding toxicological, ecological and human risk assess</w:t>
      </w:r>
      <w:r>
        <w:rPr>
          <w:sz w:val="20"/>
        </w:rPr>
        <w:softHyphen/>
        <w:t>ment. Assembles, prepares and analyzes data for information services, regulatory affairs and litigation support.  Assists in preparing and implementing models of exposures for human risk assessment. Provides a good working knowledge of chemical, toxicological and health data for hazardous organic and inorganic substances; evaluates and prepares both cancer and non-cancer risk assessments. Provides basic technical advice and assistance in interpreting  toxicological and health data (e.g., epidemiological) relative to individual chemicals and mixtures and their effects on health related values. Prepares toxicological profiles of materials relative to site-specific haz</w:t>
      </w:r>
      <w:r>
        <w:rPr>
          <w:sz w:val="20"/>
        </w:rPr>
        <w:softHyphen/>
        <w:t xml:space="preserve">ardous waste regulatory actions. May provide leadership to less experienced Toxicologist and to technicians through work assignments, monitoring schedules and resolving problems. May act as lead person or technical advisor on small projects. </w:t>
      </w:r>
    </w:p>
    <w:p xmlns:wp14="http://schemas.microsoft.com/office/word/2010/wordml" w:rsidR="00847AFB" w:rsidP="00847AFB" w:rsidRDefault="00847AFB" w14:paraId="6EFA4A5D"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47AFB" w:rsidP="00847AFB" w:rsidRDefault="00847AFB" w14:paraId="4B8FD695"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847AFB" w:rsidP="00847AFB" w:rsidRDefault="00847AFB" w14:paraId="3BBAD6E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47AFB" w:rsidP="00847AFB" w:rsidRDefault="00847AFB" w14:paraId="202CA57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Toxicology or re</w:t>
      </w:r>
      <w:r>
        <w:rPr>
          <w:sz w:val="20"/>
        </w:rPr>
        <w:softHyphen/>
        <w:t xml:space="preserve">lated fields and up to 1 year of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00042417" w:rsidP="00847AFB" w:rsidRDefault="00042417" w14:paraId="4A21363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042417" w:rsidP="00042417" w:rsidRDefault="00042417" w14:paraId="69E2E842" wp14:textId="77777777">
      <w:pPr>
        <w:pStyle w:val="BodyText"/>
        <w:rPr>
          <w:sz w:val="8"/>
        </w:rPr>
      </w:pPr>
    </w:p>
    <w:p xmlns:wp14="http://schemas.microsoft.com/office/word/2010/wordml" w:rsidR="00042417" w:rsidP="00042417" w:rsidRDefault="00042417" w14:paraId="06414CC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042417" w:rsidP="00042417" w:rsidRDefault="00042417" w14:paraId="319EF78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1EE1ED0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042417" w:rsidP="00042417" w:rsidRDefault="00042417" w14:paraId="443308A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2ECBFFA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042417" w:rsidP="00042417" w:rsidRDefault="00042417" w14:paraId="551C28E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042417" w:rsidP="00042417" w:rsidRDefault="00042417" w14:paraId="5EF28EC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042417" w:rsidP="00042417" w:rsidRDefault="00042417" w14:paraId="3DEA6F9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042417" w:rsidP="00042417" w:rsidRDefault="00042417" w14:paraId="125C60A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5C50371E" wp14:textId="77777777">
      <w:pPr>
        <w:pStyle w:val="BodyText"/>
        <w:rPr>
          <w:sz w:val="8"/>
        </w:rPr>
      </w:pPr>
    </w:p>
    <w:p xmlns:wp14="http://schemas.microsoft.com/office/word/2010/wordml" w:rsidRPr="001E2EDF" w:rsidR="00042417" w:rsidP="00042417" w:rsidRDefault="00042417" w14:paraId="7D5A20F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042417" w:rsidP="00042417" w:rsidRDefault="00042417" w14:paraId="4CC20E1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07CFFCD3" wp14:textId="77777777">
        <w:trPr>
          <w:trHeight w:val="395"/>
        </w:trPr>
        <w:tc>
          <w:tcPr>
            <w:tcW w:w="1980" w:type="dxa"/>
          </w:tcPr>
          <w:p w:rsidR="00E81DCE" w:rsidP="00A831F9" w:rsidRDefault="00E81DCE" w14:paraId="07A9DF8C" wp14:textId="77777777">
            <w:pPr>
              <w:pStyle w:val="BodyText"/>
              <w:ind w:left="-180"/>
              <w:jc w:val="center"/>
              <w:rPr>
                <w:b/>
                <w:bCs/>
                <w:sz w:val="20"/>
              </w:rPr>
            </w:pPr>
          </w:p>
          <w:p w:rsidR="00E81DCE" w:rsidP="00A831F9" w:rsidRDefault="00E81DCE" w14:paraId="514A120D" wp14:textId="77777777">
            <w:pPr>
              <w:pStyle w:val="BodyText"/>
              <w:ind w:left="-108" w:right="-108"/>
              <w:jc w:val="center"/>
              <w:rPr>
                <w:b/>
                <w:bCs/>
                <w:sz w:val="20"/>
              </w:rPr>
            </w:pPr>
            <w:r>
              <w:rPr>
                <w:b/>
                <w:bCs/>
                <w:sz w:val="20"/>
              </w:rPr>
              <w:t>Employee Location</w:t>
            </w:r>
          </w:p>
          <w:p w:rsidR="00E81DCE" w:rsidP="00A831F9" w:rsidRDefault="00E81DCE" w14:paraId="41337CD0" wp14:textId="77777777">
            <w:pPr>
              <w:pStyle w:val="BodyText"/>
              <w:ind w:left="-180"/>
              <w:jc w:val="center"/>
              <w:rPr>
                <w:b/>
                <w:bCs/>
                <w:sz w:val="20"/>
              </w:rPr>
            </w:pPr>
            <w:r>
              <w:rPr>
                <w:b/>
                <w:bCs/>
                <w:sz w:val="20"/>
              </w:rPr>
              <w:t>STATE</w:t>
            </w:r>
          </w:p>
        </w:tc>
        <w:tc>
          <w:tcPr>
            <w:tcW w:w="1440" w:type="dxa"/>
          </w:tcPr>
          <w:p w:rsidR="00E81DCE" w:rsidP="00A831F9" w:rsidRDefault="00E81DCE" w14:paraId="48A994A5" wp14:textId="77777777">
            <w:pPr>
              <w:pStyle w:val="BodyText"/>
              <w:ind w:left="-180"/>
              <w:jc w:val="center"/>
              <w:rPr>
                <w:b/>
                <w:bCs/>
                <w:sz w:val="20"/>
              </w:rPr>
            </w:pPr>
          </w:p>
          <w:p w:rsidR="00E81DCE" w:rsidP="00A831F9" w:rsidRDefault="00E81DCE" w14:paraId="171CD392" wp14:textId="77777777">
            <w:pPr>
              <w:pStyle w:val="BodyText"/>
              <w:ind w:left="-180"/>
              <w:jc w:val="center"/>
              <w:rPr>
                <w:b/>
                <w:bCs/>
                <w:sz w:val="20"/>
              </w:rPr>
            </w:pPr>
            <w:r>
              <w:rPr>
                <w:b/>
                <w:bCs/>
                <w:sz w:val="20"/>
              </w:rPr>
              <w:t>Annual</w:t>
            </w:r>
          </w:p>
          <w:p w:rsidR="00E81DCE" w:rsidP="00A831F9" w:rsidRDefault="00E81DCE" w14:paraId="4A5E0E57"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33E66374" wp14:textId="77777777">
            <w:pPr>
              <w:pStyle w:val="BodyText"/>
              <w:ind w:left="-180"/>
              <w:jc w:val="center"/>
              <w:rPr>
                <w:b/>
                <w:bCs/>
                <w:sz w:val="20"/>
              </w:rPr>
            </w:pPr>
            <w:r>
              <w:rPr>
                <w:b/>
                <w:bCs/>
                <w:sz w:val="20"/>
              </w:rPr>
              <w:t xml:space="preserve"> Annual Bonus Extra</w:t>
            </w:r>
          </w:p>
          <w:p w:rsidR="00E81DCE" w:rsidP="00A831F9" w:rsidRDefault="00E81DCE" w14:paraId="489C1823" wp14:textId="77777777">
            <w:pPr>
              <w:pStyle w:val="BodyText"/>
              <w:ind w:left="-180"/>
              <w:jc w:val="center"/>
              <w:rPr>
                <w:b/>
                <w:bCs/>
                <w:sz w:val="20"/>
              </w:rPr>
            </w:pPr>
            <w:r>
              <w:rPr>
                <w:b/>
                <w:bCs/>
                <w:sz w:val="20"/>
              </w:rPr>
              <w:t>Cash Income</w:t>
            </w:r>
          </w:p>
        </w:tc>
        <w:tc>
          <w:tcPr>
            <w:tcW w:w="1620" w:type="dxa"/>
          </w:tcPr>
          <w:p w:rsidR="00E81DCE" w:rsidP="00A831F9" w:rsidRDefault="00E81DCE" w14:paraId="6438A755" wp14:textId="77777777">
            <w:pPr>
              <w:pStyle w:val="BodyText"/>
              <w:rPr>
                <w:b/>
                <w:bCs/>
                <w:sz w:val="20"/>
              </w:rPr>
            </w:pPr>
          </w:p>
          <w:p w:rsidR="00E81DCE" w:rsidP="00A831F9" w:rsidRDefault="00E81DCE" w14:paraId="339490BB" wp14:textId="77777777">
            <w:pPr>
              <w:pStyle w:val="BodyText"/>
              <w:ind w:left="-180"/>
              <w:jc w:val="center"/>
              <w:rPr>
                <w:b/>
                <w:bCs/>
                <w:sz w:val="20"/>
              </w:rPr>
            </w:pPr>
            <w:r>
              <w:rPr>
                <w:b/>
                <w:bCs/>
                <w:sz w:val="20"/>
              </w:rPr>
              <w:t>Annual Bonus</w:t>
            </w:r>
          </w:p>
          <w:p w:rsidR="00E81DCE" w:rsidP="00A831F9" w:rsidRDefault="00E81DCE" w14:paraId="5C1F5486" wp14:textId="77777777">
            <w:pPr>
              <w:pStyle w:val="BodyText"/>
              <w:rPr>
                <w:b/>
                <w:bCs/>
                <w:sz w:val="20"/>
              </w:rPr>
            </w:pPr>
            <w:r>
              <w:rPr>
                <w:b/>
                <w:bCs/>
                <w:sz w:val="20"/>
              </w:rPr>
              <w:t>Tgt. % of Base</w:t>
            </w:r>
          </w:p>
        </w:tc>
        <w:tc>
          <w:tcPr>
            <w:tcW w:w="1620" w:type="dxa"/>
          </w:tcPr>
          <w:p w:rsidR="00E81DCE" w:rsidP="00A831F9" w:rsidRDefault="00E81DCE" w14:paraId="56BD26E3" wp14:textId="77777777">
            <w:pPr>
              <w:pStyle w:val="BodyText"/>
              <w:ind w:left="-180"/>
              <w:jc w:val="center"/>
              <w:rPr>
                <w:sz w:val="20"/>
              </w:rPr>
            </w:pPr>
          </w:p>
          <w:p w:rsidR="00E81DCE" w:rsidP="00A831F9" w:rsidRDefault="00E81DCE" w14:paraId="370C131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3F7368CA" wp14:textId="77777777">
            <w:pPr>
              <w:pStyle w:val="BodyText"/>
              <w:ind w:left="-180"/>
              <w:jc w:val="center"/>
              <w:rPr>
                <w:sz w:val="20"/>
              </w:rPr>
            </w:pPr>
            <w:r>
              <w:rPr>
                <w:b/>
                <w:bCs/>
                <w:sz w:val="20"/>
              </w:rPr>
              <w:t>Minimum</w:t>
            </w:r>
          </w:p>
        </w:tc>
        <w:tc>
          <w:tcPr>
            <w:tcW w:w="1620" w:type="dxa"/>
          </w:tcPr>
          <w:p w:rsidR="00E81DCE" w:rsidP="00A831F9" w:rsidRDefault="00E81DCE" w14:paraId="1145BD81" wp14:textId="77777777">
            <w:pPr>
              <w:pStyle w:val="BodyText"/>
              <w:ind w:left="-180"/>
              <w:jc w:val="center"/>
              <w:rPr>
                <w:sz w:val="20"/>
              </w:rPr>
            </w:pPr>
          </w:p>
          <w:p w:rsidR="00E81DCE" w:rsidP="00A831F9" w:rsidRDefault="00E81DCE" w14:paraId="3DEF68B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541F72E5" wp14:textId="77777777">
            <w:pPr>
              <w:pStyle w:val="BodyText"/>
              <w:ind w:left="-180"/>
              <w:jc w:val="center"/>
              <w:rPr>
                <w:sz w:val="20"/>
              </w:rPr>
            </w:pPr>
            <w:r>
              <w:rPr>
                <w:b/>
                <w:bCs/>
                <w:sz w:val="20"/>
              </w:rPr>
              <w:t>Midpoint</w:t>
            </w:r>
          </w:p>
        </w:tc>
        <w:tc>
          <w:tcPr>
            <w:tcW w:w="1440" w:type="dxa"/>
          </w:tcPr>
          <w:p w:rsidR="00E81DCE" w:rsidP="00A831F9" w:rsidRDefault="00E81DCE" w14:paraId="605295BE" wp14:textId="77777777">
            <w:pPr>
              <w:pStyle w:val="BodyText"/>
              <w:ind w:left="-180"/>
              <w:jc w:val="center"/>
              <w:rPr>
                <w:b/>
                <w:bCs/>
                <w:sz w:val="20"/>
              </w:rPr>
            </w:pPr>
            <w:r>
              <w:rPr>
                <w:b/>
                <w:bCs/>
                <w:sz w:val="20"/>
              </w:rPr>
              <w:t xml:space="preserve">  </w:t>
            </w:r>
          </w:p>
          <w:p w:rsidRPr="007B50F4" w:rsidR="00E81DCE" w:rsidP="00A831F9" w:rsidRDefault="00E81DCE" w14:paraId="2C34D7EF" wp14:textId="77777777">
            <w:pPr>
              <w:pStyle w:val="BodyText"/>
              <w:ind w:left="-180"/>
              <w:jc w:val="center"/>
              <w:rPr>
                <w:b/>
                <w:sz w:val="20"/>
              </w:rPr>
            </w:pPr>
            <w:r w:rsidRPr="007B50F4">
              <w:rPr>
                <w:b/>
                <w:sz w:val="20"/>
              </w:rPr>
              <w:t>Salary Range</w:t>
            </w:r>
          </w:p>
          <w:p w:rsidR="00E81DCE" w:rsidP="00A831F9" w:rsidRDefault="00E81DCE" w14:paraId="44B5045B" wp14:textId="77777777">
            <w:pPr>
              <w:pStyle w:val="BodyText"/>
              <w:ind w:left="-180" w:right="-108"/>
              <w:jc w:val="center"/>
              <w:rPr>
                <w:sz w:val="20"/>
              </w:rPr>
            </w:pPr>
            <w:r w:rsidRPr="007B50F4">
              <w:rPr>
                <w:b/>
                <w:sz w:val="20"/>
              </w:rPr>
              <w:t>Maximum</w:t>
            </w:r>
          </w:p>
        </w:tc>
      </w:tr>
      <w:tr xmlns:wp14="http://schemas.microsoft.com/office/word/2010/wordml" w:rsidR="00F219F1" w14:paraId="4D77E7F2" wp14:textId="77777777">
        <w:tc>
          <w:tcPr>
            <w:tcW w:w="1980" w:type="dxa"/>
          </w:tcPr>
          <w:p w:rsidR="00F219F1" w:rsidP="00875E63" w:rsidRDefault="00F219F1" w14:paraId="3E111403" wp14:textId="77777777">
            <w:pPr>
              <w:pStyle w:val="BodyText"/>
              <w:ind w:left="-180"/>
              <w:rPr>
                <w:sz w:val="20"/>
              </w:rPr>
            </w:pPr>
          </w:p>
        </w:tc>
        <w:tc>
          <w:tcPr>
            <w:tcW w:w="1440" w:type="dxa"/>
          </w:tcPr>
          <w:p w:rsidR="00F219F1" w:rsidP="00875E63" w:rsidRDefault="00F219F1" w14:paraId="18844AF1" wp14:textId="77777777">
            <w:pPr>
              <w:pStyle w:val="BodyText"/>
              <w:ind w:left="-180"/>
              <w:rPr>
                <w:sz w:val="20"/>
              </w:rPr>
            </w:pPr>
          </w:p>
        </w:tc>
        <w:tc>
          <w:tcPr>
            <w:tcW w:w="1440" w:type="dxa"/>
          </w:tcPr>
          <w:p w:rsidR="00F219F1" w:rsidP="00875E63" w:rsidRDefault="00F219F1" w14:paraId="1801CF4D" wp14:textId="77777777">
            <w:pPr>
              <w:pStyle w:val="BodyText"/>
              <w:ind w:left="-180"/>
              <w:rPr>
                <w:sz w:val="20"/>
              </w:rPr>
            </w:pPr>
          </w:p>
        </w:tc>
        <w:tc>
          <w:tcPr>
            <w:tcW w:w="1620" w:type="dxa"/>
          </w:tcPr>
          <w:p w:rsidR="00F219F1" w:rsidP="00875E63" w:rsidRDefault="00F219F1" w14:paraId="2CB38B5A" wp14:textId="77777777">
            <w:pPr>
              <w:pStyle w:val="BodyText"/>
              <w:ind w:left="-180"/>
              <w:rPr>
                <w:sz w:val="20"/>
              </w:rPr>
            </w:pPr>
          </w:p>
        </w:tc>
        <w:tc>
          <w:tcPr>
            <w:tcW w:w="1620" w:type="dxa"/>
          </w:tcPr>
          <w:p w:rsidR="00F219F1" w:rsidP="00875E63" w:rsidRDefault="00F219F1" w14:paraId="65529BFD" wp14:textId="77777777">
            <w:pPr>
              <w:pStyle w:val="BodyText"/>
              <w:ind w:left="-180"/>
              <w:rPr>
                <w:sz w:val="20"/>
              </w:rPr>
            </w:pPr>
          </w:p>
        </w:tc>
        <w:tc>
          <w:tcPr>
            <w:tcW w:w="1620" w:type="dxa"/>
          </w:tcPr>
          <w:p w:rsidR="00F219F1" w:rsidP="00875E63" w:rsidRDefault="00F219F1" w14:paraId="049671A9" wp14:textId="77777777">
            <w:pPr>
              <w:pStyle w:val="BodyText"/>
              <w:ind w:left="-180"/>
              <w:rPr>
                <w:sz w:val="20"/>
              </w:rPr>
            </w:pPr>
          </w:p>
        </w:tc>
        <w:tc>
          <w:tcPr>
            <w:tcW w:w="1440" w:type="dxa"/>
          </w:tcPr>
          <w:p w:rsidR="00F219F1" w:rsidP="00875E63" w:rsidRDefault="00F219F1" w14:paraId="3CCBE2AB" wp14:textId="77777777">
            <w:pPr>
              <w:pStyle w:val="BodyText"/>
              <w:ind w:left="-180"/>
              <w:rPr>
                <w:sz w:val="20"/>
              </w:rPr>
            </w:pPr>
          </w:p>
        </w:tc>
      </w:tr>
      <w:tr xmlns:wp14="http://schemas.microsoft.com/office/word/2010/wordml" w:rsidR="00F219F1" w14:paraId="2F3832FC" wp14:textId="77777777">
        <w:tc>
          <w:tcPr>
            <w:tcW w:w="1980" w:type="dxa"/>
          </w:tcPr>
          <w:p w:rsidR="00F219F1" w:rsidP="00875E63" w:rsidRDefault="00F219F1" w14:paraId="53023388" wp14:textId="77777777">
            <w:pPr>
              <w:pStyle w:val="BodyText"/>
              <w:ind w:left="-180"/>
              <w:rPr>
                <w:sz w:val="20"/>
              </w:rPr>
            </w:pPr>
          </w:p>
        </w:tc>
        <w:tc>
          <w:tcPr>
            <w:tcW w:w="1440" w:type="dxa"/>
          </w:tcPr>
          <w:p w:rsidR="00F219F1" w:rsidP="00875E63" w:rsidRDefault="00F219F1" w14:paraId="7D4DAA29" wp14:textId="77777777">
            <w:pPr>
              <w:pStyle w:val="BodyText"/>
              <w:ind w:left="-180"/>
              <w:rPr>
                <w:sz w:val="20"/>
              </w:rPr>
            </w:pPr>
          </w:p>
        </w:tc>
        <w:tc>
          <w:tcPr>
            <w:tcW w:w="1440" w:type="dxa"/>
          </w:tcPr>
          <w:p w:rsidR="00F219F1" w:rsidP="00875E63" w:rsidRDefault="00F219F1" w14:paraId="03CA40B4" wp14:textId="77777777">
            <w:pPr>
              <w:pStyle w:val="BodyText"/>
              <w:ind w:left="-180"/>
              <w:rPr>
                <w:sz w:val="20"/>
              </w:rPr>
            </w:pPr>
          </w:p>
        </w:tc>
        <w:tc>
          <w:tcPr>
            <w:tcW w:w="1620" w:type="dxa"/>
          </w:tcPr>
          <w:p w:rsidR="00F219F1" w:rsidP="00875E63" w:rsidRDefault="00F219F1" w14:paraId="4DEAB9E3" wp14:textId="77777777">
            <w:pPr>
              <w:pStyle w:val="BodyText"/>
              <w:ind w:left="-180"/>
              <w:rPr>
                <w:sz w:val="20"/>
              </w:rPr>
            </w:pPr>
          </w:p>
        </w:tc>
        <w:tc>
          <w:tcPr>
            <w:tcW w:w="1620" w:type="dxa"/>
          </w:tcPr>
          <w:p w:rsidR="00F219F1" w:rsidP="00875E63" w:rsidRDefault="00F219F1" w14:paraId="68B94FB2" wp14:textId="77777777">
            <w:pPr>
              <w:pStyle w:val="BodyText"/>
              <w:ind w:left="-180"/>
              <w:rPr>
                <w:sz w:val="20"/>
              </w:rPr>
            </w:pPr>
          </w:p>
        </w:tc>
        <w:tc>
          <w:tcPr>
            <w:tcW w:w="1620" w:type="dxa"/>
          </w:tcPr>
          <w:p w:rsidR="00F219F1" w:rsidP="00875E63" w:rsidRDefault="00F219F1" w14:paraId="7C6FC3B0" wp14:textId="77777777">
            <w:pPr>
              <w:pStyle w:val="BodyText"/>
              <w:ind w:left="-180"/>
              <w:rPr>
                <w:sz w:val="20"/>
              </w:rPr>
            </w:pPr>
          </w:p>
        </w:tc>
        <w:tc>
          <w:tcPr>
            <w:tcW w:w="1440" w:type="dxa"/>
          </w:tcPr>
          <w:p w:rsidR="00F219F1" w:rsidP="00875E63" w:rsidRDefault="00F219F1" w14:paraId="6A1A9764" wp14:textId="77777777">
            <w:pPr>
              <w:pStyle w:val="BodyText"/>
              <w:ind w:left="-180"/>
              <w:rPr>
                <w:sz w:val="20"/>
              </w:rPr>
            </w:pPr>
          </w:p>
        </w:tc>
      </w:tr>
      <w:tr xmlns:wp14="http://schemas.microsoft.com/office/word/2010/wordml" w:rsidR="00F219F1" w14:paraId="18489B08" wp14:textId="77777777">
        <w:tc>
          <w:tcPr>
            <w:tcW w:w="1980" w:type="dxa"/>
          </w:tcPr>
          <w:p w:rsidR="00F219F1" w:rsidP="00875E63" w:rsidRDefault="00F219F1" w14:paraId="6EBAFB67" wp14:textId="77777777">
            <w:pPr>
              <w:pStyle w:val="BodyText"/>
              <w:ind w:left="-180"/>
              <w:rPr>
                <w:sz w:val="20"/>
              </w:rPr>
            </w:pPr>
          </w:p>
        </w:tc>
        <w:tc>
          <w:tcPr>
            <w:tcW w:w="1440" w:type="dxa"/>
          </w:tcPr>
          <w:p w:rsidR="00F219F1" w:rsidP="00875E63" w:rsidRDefault="00F219F1" w14:paraId="11B1A5E4" wp14:textId="77777777">
            <w:pPr>
              <w:pStyle w:val="BodyText"/>
              <w:ind w:left="-180"/>
              <w:rPr>
                <w:sz w:val="20"/>
              </w:rPr>
            </w:pPr>
          </w:p>
        </w:tc>
        <w:tc>
          <w:tcPr>
            <w:tcW w:w="1440" w:type="dxa"/>
          </w:tcPr>
          <w:p w:rsidR="00F219F1" w:rsidP="00875E63" w:rsidRDefault="00F219F1" w14:paraId="66DC4C96" wp14:textId="77777777">
            <w:pPr>
              <w:pStyle w:val="BodyText"/>
              <w:ind w:left="-180"/>
              <w:rPr>
                <w:sz w:val="20"/>
              </w:rPr>
            </w:pPr>
          </w:p>
        </w:tc>
        <w:tc>
          <w:tcPr>
            <w:tcW w:w="1620" w:type="dxa"/>
          </w:tcPr>
          <w:p w:rsidR="00F219F1" w:rsidP="00875E63" w:rsidRDefault="00F219F1" w14:paraId="4147FD51" wp14:textId="77777777">
            <w:pPr>
              <w:pStyle w:val="BodyText"/>
              <w:ind w:left="-180"/>
              <w:rPr>
                <w:sz w:val="20"/>
              </w:rPr>
            </w:pPr>
          </w:p>
        </w:tc>
        <w:tc>
          <w:tcPr>
            <w:tcW w:w="1620" w:type="dxa"/>
          </w:tcPr>
          <w:p w:rsidR="00F219F1" w:rsidP="00875E63" w:rsidRDefault="00F219F1" w14:paraId="07BD1E2A" wp14:textId="77777777">
            <w:pPr>
              <w:pStyle w:val="BodyText"/>
              <w:ind w:left="-180"/>
              <w:rPr>
                <w:sz w:val="20"/>
              </w:rPr>
            </w:pPr>
          </w:p>
        </w:tc>
        <w:tc>
          <w:tcPr>
            <w:tcW w:w="1620" w:type="dxa"/>
          </w:tcPr>
          <w:p w:rsidR="00F219F1" w:rsidP="00875E63" w:rsidRDefault="00F219F1" w14:paraId="08F82FA4" wp14:textId="77777777">
            <w:pPr>
              <w:pStyle w:val="BodyText"/>
              <w:ind w:left="-180"/>
              <w:rPr>
                <w:sz w:val="20"/>
              </w:rPr>
            </w:pPr>
          </w:p>
        </w:tc>
        <w:tc>
          <w:tcPr>
            <w:tcW w:w="1440" w:type="dxa"/>
          </w:tcPr>
          <w:p w:rsidR="00F219F1" w:rsidP="00875E63" w:rsidRDefault="00F219F1" w14:paraId="4FA5036C" wp14:textId="77777777">
            <w:pPr>
              <w:pStyle w:val="BodyText"/>
              <w:rPr>
                <w:sz w:val="20"/>
              </w:rPr>
            </w:pPr>
          </w:p>
        </w:tc>
      </w:tr>
      <w:tr xmlns:wp14="http://schemas.microsoft.com/office/word/2010/wordml" w:rsidR="00F219F1" w14:paraId="747F5661" wp14:textId="77777777">
        <w:tc>
          <w:tcPr>
            <w:tcW w:w="1980" w:type="dxa"/>
          </w:tcPr>
          <w:p w:rsidR="00F219F1" w:rsidP="00875E63" w:rsidRDefault="00F219F1" w14:paraId="60A83B67" wp14:textId="77777777">
            <w:pPr>
              <w:pStyle w:val="BodyText"/>
              <w:rPr>
                <w:sz w:val="20"/>
              </w:rPr>
            </w:pPr>
          </w:p>
        </w:tc>
        <w:tc>
          <w:tcPr>
            <w:tcW w:w="1440" w:type="dxa"/>
          </w:tcPr>
          <w:p w:rsidR="00F219F1" w:rsidP="00875E63" w:rsidRDefault="00F219F1" w14:paraId="1AD1C973" wp14:textId="77777777">
            <w:pPr>
              <w:pStyle w:val="BodyText"/>
              <w:ind w:left="-180"/>
              <w:rPr>
                <w:sz w:val="20"/>
              </w:rPr>
            </w:pPr>
          </w:p>
        </w:tc>
        <w:tc>
          <w:tcPr>
            <w:tcW w:w="1440" w:type="dxa"/>
          </w:tcPr>
          <w:p w:rsidR="00F219F1" w:rsidP="00875E63" w:rsidRDefault="00F219F1" w14:paraId="49738AE0" wp14:textId="77777777">
            <w:pPr>
              <w:pStyle w:val="BodyText"/>
              <w:ind w:left="-180"/>
              <w:rPr>
                <w:sz w:val="20"/>
              </w:rPr>
            </w:pPr>
          </w:p>
        </w:tc>
        <w:tc>
          <w:tcPr>
            <w:tcW w:w="1620" w:type="dxa"/>
          </w:tcPr>
          <w:p w:rsidR="00F219F1" w:rsidP="00875E63" w:rsidRDefault="00F219F1" w14:paraId="122E307D" wp14:textId="77777777">
            <w:pPr>
              <w:pStyle w:val="BodyText"/>
              <w:ind w:left="-180"/>
              <w:rPr>
                <w:sz w:val="20"/>
              </w:rPr>
            </w:pPr>
          </w:p>
        </w:tc>
        <w:tc>
          <w:tcPr>
            <w:tcW w:w="1620" w:type="dxa"/>
          </w:tcPr>
          <w:p w:rsidR="00F219F1" w:rsidP="00875E63" w:rsidRDefault="00F219F1" w14:paraId="05DBCDFA" wp14:textId="77777777">
            <w:pPr>
              <w:pStyle w:val="BodyText"/>
              <w:ind w:left="-180"/>
              <w:rPr>
                <w:sz w:val="20"/>
              </w:rPr>
            </w:pPr>
          </w:p>
        </w:tc>
        <w:tc>
          <w:tcPr>
            <w:tcW w:w="1620" w:type="dxa"/>
          </w:tcPr>
          <w:p w:rsidR="00F219F1" w:rsidP="00875E63" w:rsidRDefault="00F219F1" w14:paraId="00EFE1EE" wp14:textId="77777777">
            <w:pPr>
              <w:pStyle w:val="BodyText"/>
              <w:ind w:left="-180"/>
              <w:rPr>
                <w:sz w:val="20"/>
              </w:rPr>
            </w:pPr>
          </w:p>
        </w:tc>
        <w:tc>
          <w:tcPr>
            <w:tcW w:w="1440" w:type="dxa"/>
          </w:tcPr>
          <w:p w:rsidR="00F219F1" w:rsidP="00875E63" w:rsidRDefault="00F219F1" w14:paraId="6F218A33" wp14:textId="77777777">
            <w:pPr>
              <w:pStyle w:val="BodyText"/>
              <w:rPr>
                <w:sz w:val="20"/>
              </w:rPr>
            </w:pPr>
          </w:p>
        </w:tc>
      </w:tr>
      <w:tr xmlns:wp14="http://schemas.microsoft.com/office/word/2010/wordml" w:rsidR="00F219F1" w14:paraId="69A1D696" wp14:textId="77777777">
        <w:tc>
          <w:tcPr>
            <w:tcW w:w="1980" w:type="dxa"/>
          </w:tcPr>
          <w:p w:rsidR="00F219F1" w:rsidP="00875E63" w:rsidRDefault="00F219F1" w14:paraId="2624D210" wp14:textId="77777777">
            <w:pPr>
              <w:pStyle w:val="BodyText"/>
              <w:rPr>
                <w:sz w:val="20"/>
              </w:rPr>
            </w:pPr>
          </w:p>
        </w:tc>
        <w:tc>
          <w:tcPr>
            <w:tcW w:w="1440" w:type="dxa"/>
          </w:tcPr>
          <w:p w:rsidR="00F219F1" w:rsidP="00875E63" w:rsidRDefault="00F219F1" w14:paraId="6BAC5553" wp14:textId="77777777">
            <w:pPr>
              <w:pStyle w:val="BodyText"/>
              <w:ind w:left="-180"/>
              <w:rPr>
                <w:sz w:val="20"/>
              </w:rPr>
            </w:pPr>
          </w:p>
        </w:tc>
        <w:tc>
          <w:tcPr>
            <w:tcW w:w="1440" w:type="dxa"/>
          </w:tcPr>
          <w:p w:rsidR="00F219F1" w:rsidP="00875E63" w:rsidRDefault="00F219F1" w14:paraId="0A7C3301" wp14:textId="77777777">
            <w:pPr>
              <w:pStyle w:val="BodyText"/>
              <w:ind w:left="-180"/>
              <w:rPr>
                <w:sz w:val="20"/>
              </w:rPr>
            </w:pPr>
          </w:p>
        </w:tc>
        <w:tc>
          <w:tcPr>
            <w:tcW w:w="1620" w:type="dxa"/>
          </w:tcPr>
          <w:p w:rsidR="00F219F1" w:rsidP="00875E63" w:rsidRDefault="00F219F1" w14:paraId="43D27029" wp14:textId="77777777">
            <w:pPr>
              <w:pStyle w:val="BodyText"/>
              <w:ind w:left="-180"/>
              <w:rPr>
                <w:sz w:val="20"/>
              </w:rPr>
            </w:pPr>
          </w:p>
        </w:tc>
        <w:tc>
          <w:tcPr>
            <w:tcW w:w="1620" w:type="dxa"/>
          </w:tcPr>
          <w:p w:rsidR="00F219F1" w:rsidP="00875E63" w:rsidRDefault="00F219F1" w14:paraId="448C67B7" wp14:textId="77777777">
            <w:pPr>
              <w:pStyle w:val="BodyText"/>
              <w:ind w:left="-180"/>
              <w:rPr>
                <w:sz w:val="20"/>
              </w:rPr>
            </w:pPr>
          </w:p>
        </w:tc>
        <w:tc>
          <w:tcPr>
            <w:tcW w:w="1620" w:type="dxa"/>
          </w:tcPr>
          <w:p w:rsidR="00F219F1" w:rsidP="00875E63" w:rsidRDefault="00F219F1" w14:paraId="04B76429" wp14:textId="77777777">
            <w:pPr>
              <w:pStyle w:val="BodyText"/>
              <w:ind w:left="-180"/>
              <w:rPr>
                <w:sz w:val="20"/>
              </w:rPr>
            </w:pPr>
          </w:p>
        </w:tc>
        <w:tc>
          <w:tcPr>
            <w:tcW w:w="1440" w:type="dxa"/>
          </w:tcPr>
          <w:p w:rsidR="00F219F1" w:rsidP="00875E63" w:rsidRDefault="00F219F1" w14:paraId="1C239B9F" wp14:textId="77777777">
            <w:pPr>
              <w:pStyle w:val="BodyText"/>
              <w:rPr>
                <w:sz w:val="20"/>
              </w:rPr>
            </w:pPr>
          </w:p>
        </w:tc>
      </w:tr>
      <w:tr xmlns:wp14="http://schemas.microsoft.com/office/word/2010/wordml" w:rsidR="00F219F1" w14:paraId="6586E8B8" wp14:textId="77777777">
        <w:tc>
          <w:tcPr>
            <w:tcW w:w="1980" w:type="dxa"/>
          </w:tcPr>
          <w:p w:rsidR="00F219F1" w:rsidP="00875E63" w:rsidRDefault="00F219F1" w14:paraId="0B61CD4A" wp14:textId="77777777">
            <w:pPr>
              <w:pStyle w:val="BodyText"/>
              <w:rPr>
                <w:sz w:val="20"/>
              </w:rPr>
            </w:pPr>
          </w:p>
        </w:tc>
        <w:tc>
          <w:tcPr>
            <w:tcW w:w="1440" w:type="dxa"/>
          </w:tcPr>
          <w:p w:rsidR="00F219F1" w:rsidP="00875E63" w:rsidRDefault="00F219F1" w14:paraId="1BABA8FD" wp14:textId="77777777">
            <w:pPr>
              <w:pStyle w:val="BodyText"/>
              <w:ind w:left="-180"/>
              <w:rPr>
                <w:sz w:val="20"/>
              </w:rPr>
            </w:pPr>
          </w:p>
        </w:tc>
        <w:tc>
          <w:tcPr>
            <w:tcW w:w="1440" w:type="dxa"/>
          </w:tcPr>
          <w:p w:rsidR="00F219F1" w:rsidP="00875E63" w:rsidRDefault="00F219F1" w14:paraId="7BA15D73" wp14:textId="77777777">
            <w:pPr>
              <w:pStyle w:val="BodyText"/>
              <w:ind w:left="-180"/>
              <w:rPr>
                <w:sz w:val="20"/>
              </w:rPr>
            </w:pPr>
          </w:p>
        </w:tc>
        <w:tc>
          <w:tcPr>
            <w:tcW w:w="1620" w:type="dxa"/>
          </w:tcPr>
          <w:p w:rsidR="00F219F1" w:rsidP="00875E63" w:rsidRDefault="00F219F1" w14:paraId="628CEF9E" wp14:textId="77777777">
            <w:pPr>
              <w:pStyle w:val="BodyText"/>
              <w:ind w:left="-180"/>
              <w:rPr>
                <w:sz w:val="20"/>
              </w:rPr>
            </w:pPr>
          </w:p>
        </w:tc>
        <w:tc>
          <w:tcPr>
            <w:tcW w:w="1620" w:type="dxa"/>
          </w:tcPr>
          <w:p w:rsidR="00F219F1" w:rsidP="00875E63" w:rsidRDefault="00F219F1" w14:paraId="4421D154" wp14:textId="77777777">
            <w:pPr>
              <w:pStyle w:val="BodyText"/>
              <w:ind w:left="-180"/>
              <w:rPr>
                <w:sz w:val="20"/>
              </w:rPr>
            </w:pPr>
          </w:p>
        </w:tc>
        <w:tc>
          <w:tcPr>
            <w:tcW w:w="1620" w:type="dxa"/>
          </w:tcPr>
          <w:p w:rsidR="00F219F1" w:rsidP="00875E63" w:rsidRDefault="00F219F1" w14:paraId="7B3BCDFE" wp14:textId="77777777">
            <w:pPr>
              <w:pStyle w:val="BodyText"/>
              <w:ind w:left="-180"/>
              <w:rPr>
                <w:sz w:val="20"/>
              </w:rPr>
            </w:pPr>
          </w:p>
        </w:tc>
        <w:tc>
          <w:tcPr>
            <w:tcW w:w="1440" w:type="dxa"/>
          </w:tcPr>
          <w:p w:rsidR="00F219F1" w:rsidP="00875E63" w:rsidRDefault="00F219F1" w14:paraId="7C1ADAA8" wp14:textId="77777777">
            <w:pPr>
              <w:pStyle w:val="BodyText"/>
              <w:rPr>
                <w:sz w:val="20"/>
              </w:rPr>
            </w:pPr>
          </w:p>
        </w:tc>
      </w:tr>
      <w:tr xmlns:wp14="http://schemas.microsoft.com/office/word/2010/wordml" w:rsidR="00F219F1" w14:paraId="0E01B1B2" wp14:textId="77777777">
        <w:tc>
          <w:tcPr>
            <w:tcW w:w="1980" w:type="dxa"/>
          </w:tcPr>
          <w:p w:rsidR="00F219F1" w:rsidP="00875E63" w:rsidRDefault="00F219F1" w14:paraId="5AFD1E7C" wp14:textId="77777777">
            <w:pPr>
              <w:pStyle w:val="BodyText"/>
              <w:rPr>
                <w:sz w:val="20"/>
              </w:rPr>
            </w:pPr>
          </w:p>
        </w:tc>
        <w:tc>
          <w:tcPr>
            <w:tcW w:w="1440" w:type="dxa"/>
          </w:tcPr>
          <w:p w:rsidR="00F219F1" w:rsidP="00875E63" w:rsidRDefault="00F219F1" w14:paraId="55AF5C30" wp14:textId="77777777">
            <w:pPr>
              <w:pStyle w:val="BodyText"/>
              <w:ind w:left="-180"/>
              <w:rPr>
                <w:sz w:val="20"/>
              </w:rPr>
            </w:pPr>
          </w:p>
        </w:tc>
        <w:tc>
          <w:tcPr>
            <w:tcW w:w="1440" w:type="dxa"/>
          </w:tcPr>
          <w:p w:rsidR="00F219F1" w:rsidP="00875E63" w:rsidRDefault="00F219F1" w14:paraId="21BD9BDD" wp14:textId="77777777">
            <w:pPr>
              <w:pStyle w:val="BodyText"/>
              <w:ind w:left="-180"/>
              <w:rPr>
                <w:sz w:val="20"/>
              </w:rPr>
            </w:pPr>
          </w:p>
        </w:tc>
        <w:tc>
          <w:tcPr>
            <w:tcW w:w="1620" w:type="dxa"/>
          </w:tcPr>
          <w:p w:rsidR="00F219F1" w:rsidP="00875E63" w:rsidRDefault="00F219F1" w14:paraId="5FEE73E3" wp14:textId="77777777">
            <w:pPr>
              <w:pStyle w:val="BodyText"/>
              <w:ind w:left="-180"/>
              <w:rPr>
                <w:sz w:val="20"/>
              </w:rPr>
            </w:pPr>
          </w:p>
        </w:tc>
        <w:tc>
          <w:tcPr>
            <w:tcW w:w="1620" w:type="dxa"/>
          </w:tcPr>
          <w:p w:rsidR="00F219F1" w:rsidP="00875E63" w:rsidRDefault="00F219F1" w14:paraId="583E0431" wp14:textId="77777777">
            <w:pPr>
              <w:pStyle w:val="BodyText"/>
              <w:ind w:left="-180"/>
              <w:rPr>
                <w:sz w:val="20"/>
              </w:rPr>
            </w:pPr>
          </w:p>
        </w:tc>
        <w:tc>
          <w:tcPr>
            <w:tcW w:w="1620" w:type="dxa"/>
          </w:tcPr>
          <w:p w:rsidR="00F219F1" w:rsidP="00875E63" w:rsidRDefault="00F219F1" w14:paraId="659E1BE8" wp14:textId="77777777">
            <w:pPr>
              <w:pStyle w:val="BodyText"/>
              <w:ind w:left="-180"/>
              <w:rPr>
                <w:sz w:val="20"/>
              </w:rPr>
            </w:pPr>
          </w:p>
        </w:tc>
        <w:tc>
          <w:tcPr>
            <w:tcW w:w="1440" w:type="dxa"/>
          </w:tcPr>
          <w:p w:rsidR="00F219F1" w:rsidP="00875E63" w:rsidRDefault="00F219F1" w14:paraId="0ED77FD0" wp14:textId="77777777">
            <w:pPr>
              <w:pStyle w:val="BodyText"/>
              <w:rPr>
                <w:sz w:val="20"/>
              </w:rPr>
            </w:pPr>
          </w:p>
        </w:tc>
      </w:tr>
      <w:tr xmlns:wp14="http://schemas.microsoft.com/office/word/2010/wordml" w:rsidR="00F219F1" w14:paraId="7CE60C68" wp14:textId="77777777">
        <w:tc>
          <w:tcPr>
            <w:tcW w:w="1980" w:type="dxa"/>
          </w:tcPr>
          <w:p w:rsidR="00F219F1" w:rsidP="00875E63" w:rsidRDefault="00F219F1" w14:paraId="65C4779E" wp14:textId="77777777">
            <w:pPr>
              <w:pStyle w:val="BodyText"/>
              <w:rPr>
                <w:sz w:val="20"/>
              </w:rPr>
            </w:pPr>
          </w:p>
        </w:tc>
        <w:tc>
          <w:tcPr>
            <w:tcW w:w="1440" w:type="dxa"/>
          </w:tcPr>
          <w:p w:rsidR="00F219F1" w:rsidP="00875E63" w:rsidRDefault="00F219F1" w14:paraId="6A91E327" wp14:textId="77777777">
            <w:pPr>
              <w:pStyle w:val="BodyText"/>
              <w:ind w:left="-180"/>
              <w:rPr>
                <w:sz w:val="20"/>
              </w:rPr>
            </w:pPr>
          </w:p>
        </w:tc>
        <w:tc>
          <w:tcPr>
            <w:tcW w:w="1440" w:type="dxa"/>
          </w:tcPr>
          <w:p w:rsidR="00F219F1" w:rsidP="00875E63" w:rsidRDefault="00F219F1" w14:paraId="705D1CC5" wp14:textId="77777777">
            <w:pPr>
              <w:pStyle w:val="BodyText"/>
              <w:ind w:left="-180"/>
              <w:rPr>
                <w:sz w:val="20"/>
              </w:rPr>
            </w:pPr>
          </w:p>
        </w:tc>
        <w:tc>
          <w:tcPr>
            <w:tcW w:w="1620" w:type="dxa"/>
          </w:tcPr>
          <w:p w:rsidR="00F219F1" w:rsidP="00875E63" w:rsidRDefault="00F219F1" w14:paraId="7DB795C9" wp14:textId="77777777">
            <w:pPr>
              <w:pStyle w:val="BodyText"/>
              <w:ind w:left="-180"/>
              <w:rPr>
                <w:sz w:val="20"/>
              </w:rPr>
            </w:pPr>
          </w:p>
        </w:tc>
        <w:tc>
          <w:tcPr>
            <w:tcW w:w="1620" w:type="dxa"/>
          </w:tcPr>
          <w:p w:rsidR="00F219F1" w:rsidP="00875E63" w:rsidRDefault="00F219F1" w14:paraId="346F1E45" wp14:textId="77777777">
            <w:pPr>
              <w:pStyle w:val="BodyText"/>
              <w:ind w:left="-180"/>
              <w:rPr>
                <w:sz w:val="20"/>
              </w:rPr>
            </w:pPr>
          </w:p>
        </w:tc>
        <w:tc>
          <w:tcPr>
            <w:tcW w:w="1620" w:type="dxa"/>
          </w:tcPr>
          <w:p w:rsidR="00F219F1" w:rsidP="00875E63" w:rsidRDefault="00F219F1" w14:paraId="1FC54D3F" wp14:textId="77777777">
            <w:pPr>
              <w:pStyle w:val="BodyText"/>
              <w:ind w:left="-180"/>
              <w:rPr>
                <w:sz w:val="20"/>
              </w:rPr>
            </w:pPr>
          </w:p>
        </w:tc>
        <w:tc>
          <w:tcPr>
            <w:tcW w:w="1440" w:type="dxa"/>
          </w:tcPr>
          <w:p w:rsidR="00F219F1" w:rsidP="00875E63" w:rsidRDefault="00F219F1" w14:paraId="54268A81" wp14:textId="77777777">
            <w:pPr>
              <w:pStyle w:val="BodyText"/>
              <w:rPr>
                <w:sz w:val="20"/>
              </w:rPr>
            </w:pPr>
          </w:p>
        </w:tc>
      </w:tr>
      <w:tr xmlns:wp14="http://schemas.microsoft.com/office/word/2010/wordml" w:rsidR="00F219F1" w14:paraId="0E55B14C" wp14:textId="77777777">
        <w:tc>
          <w:tcPr>
            <w:tcW w:w="1980" w:type="dxa"/>
          </w:tcPr>
          <w:p w:rsidR="00F219F1" w:rsidP="00875E63" w:rsidRDefault="00F219F1" w14:paraId="7B3F2925" wp14:textId="77777777">
            <w:pPr>
              <w:pStyle w:val="BodyText"/>
              <w:rPr>
                <w:sz w:val="20"/>
              </w:rPr>
            </w:pPr>
          </w:p>
        </w:tc>
        <w:tc>
          <w:tcPr>
            <w:tcW w:w="1440" w:type="dxa"/>
          </w:tcPr>
          <w:p w:rsidR="00F219F1" w:rsidP="00875E63" w:rsidRDefault="00F219F1" w14:paraId="19EF1C7D" wp14:textId="77777777">
            <w:pPr>
              <w:pStyle w:val="BodyText"/>
              <w:ind w:left="-180"/>
              <w:rPr>
                <w:sz w:val="20"/>
              </w:rPr>
            </w:pPr>
          </w:p>
        </w:tc>
        <w:tc>
          <w:tcPr>
            <w:tcW w:w="1440" w:type="dxa"/>
          </w:tcPr>
          <w:p w:rsidR="00F219F1" w:rsidP="00875E63" w:rsidRDefault="00F219F1" w14:paraId="4D392835" wp14:textId="77777777">
            <w:pPr>
              <w:pStyle w:val="BodyText"/>
              <w:ind w:left="-180"/>
              <w:rPr>
                <w:sz w:val="20"/>
              </w:rPr>
            </w:pPr>
          </w:p>
        </w:tc>
        <w:tc>
          <w:tcPr>
            <w:tcW w:w="1620" w:type="dxa"/>
          </w:tcPr>
          <w:p w:rsidR="00F219F1" w:rsidP="00875E63" w:rsidRDefault="00F219F1" w14:paraId="4B31F1B4" wp14:textId="77777777">
            <w:pPr>
              <w:pStyle w:val="BodyText"/>
              <w:ind w:left="-180"/>
              <w:rPr>
                <w:sz w:val="20"/>
              </w:rPr>
            </w:pPr>
          </w:p>
        </w:tc>
        <w:tc>
          <w:tcPr>
            <w:tcW w:w="1620" w:type="dxa"/>
          </w:tcPr>
          <w:p w:rsidR="00F219F1" w:rsidP="00875E63" w:rsidRDefault="00F219F1" w14:paraId="6C43A859" wp14:textId="77777777">
            <w:pPr>
              <w:pStyle w:val="BodyText"/>
              <w:ind w:left="-180"/>
              <w:rPr>
                <w:sz w:val="20"/>
              </w:rPr>
            </w:pPr>
          </w:p>
        </w:tc>
        <w:tc>
          <w:tcPr>
            <w:tcW w:w="1620" w:type="dxa"/>
          </w:tcPr>
          <w:p w:rsidR="00F219F1" w:rsidP="00875E63" w:rsidRDefault="00F219F1" w14:paraId="61CEA4A5" wp14:textId="77777777">
            <w:pPr>
              <w:pStyle w:val="BodyText"/>
              <w:ind w:left="-180"/>
              <w:rPr>
                <w:sz w:val="20"/>
              </w:rPr>
            </w:pPr>
          </w:p>
        </w:tc>
        <w:tc>
          <w:tcPr>
            <w:tcW w:w="1440" w:type="dxa"/>
          </w:tcPr>
          <w:p w:rsidR="00F219F1" w:rsidP="00875E63" w:rsidRDefault="00F219F1" w14:paraId="481A08B3" wp14:textId="77777777">
            <w:pPr>
              <w:pStyle w:val="BodyText"/>
              <w:rPr>
                <w:sz w:val="20"/>
              </w:rPr>
            </w:pPr>
          </w:p>
        </w:tc>
      </w:tr>
      <w:tr xmlns:wp14="http://schemas.microsoft.com/office/word/2010/wordml" w:rsidR="00F219F1" w14:paraId="186F23D4" wp14:textId="77777777">
        <w:tc>
          <w:tcPr>
            <w:tcW w:w="1980" w:type="dxa"/>
          </w:tcPr>
          <w:p w:rsidR="00F219F1" w:rsidP="00875E63" w:rsidRDefault="00F219F1" w14:paraId="40C0A72A" wp14:textId="77777777">
            <w:pPr>
              <w:pStyle w:val="BodyText"/>
              <w:rPr>
                <w:sz w:val="20"/>
              </w:rPr>
            </w:pPr>
          </w:p>
        </w:tc>
        <w:tc>
          <w:tcPr>
            <w:tcW w:w="1440" w:type="dxa"/>
          </w:tcPr>
          <w:p w:rsidR="00F219F1" w:rsidP="00875E63" w:rsidRDefault="00F219F1" w14:paraId="43C60580" wp14:textId="77777777">
            <w:pPr>
              <w:pStyle w:val="BodyText"/>
              <w:ind w:left="-180"/>
              <w:rPr>
                <w:sz w:val="20"/>
              </w:rPr>
            </w:pPr>
          </w:p>
        </w:tc>
        <w:tc>
          <w:tcPr>
            <w:tcW w:w="1440" w:type="dxa"/>
          </w:tcPr>
          <w:p w:rsidR="00F219F1" w:rsidP="00875E63" w:rsidRDefault="00F219F1" w14:paraId="760B7238" wp14:textId="77777777">
            <w:pPr>
              <w:pStyle w:val="BodyText"/>
              <w:ind w:left="-180"/>
              <w:rPr>
                <w:sz w:val="20"/>
              </w:rPr>
            </w:pPr>
          </w:p>
        </w:tc>
        <w:tc>
          <w:tcPr>
            <w:tcW w:w="1620" w:type="dxa"/>
          </w:tcPr>
          <w:p w:rsidR="00F219F1" w:rsidP="00875E63" w:rsidRDefault="00F219F1" w14:paraId="3F8E11BE" wp14:textId="77777777">
            <w:pPr>
              <w:pStyle w:val="BodyText"/>
              <w:ind w:left="-180"/>
              <w:rPr>
                <w:sz w:val="20"/>
              </w:rPr>
            </w:pPr>
          </w:p>
        </w:tc>
        <w:tc>
          <w:tcPr>
            <w:tcW w:w="1620" w:type="dxa"/>
          </w:tcPr>
          <w:p w:rsidR="00F219F1" w:rsidP="00875E63" w:rsidRDefault="00F219F1" w14:paraId="1C654D01" wp14:textId="77777777">
            <w:pPr>
              <w:pStyle w:val="BodyText"/>
              <w:ind w:left="-180"/>
              <w:rPr>
                <w:sz w:val="20"/>
              </w:rPr>
            </w:pPr>
          </w:p>
        </w:tc>
        <w:tc>
          <w:tcPr>
            <w:tcW w:w="1620" w:type="dxa"/>
          </w:tcPr>
          <w:p w:rsidR="00F219F1" w:rsidP="00875E63" w:rsidRDefault="00F219F1" w14:paraId="6EB228EC" wp14:textId="77777777">
            <w:pPr>
              <w:pStyle w:val="BodyText"/>
              <w:ind w:left="-180"/>
              <w:rPr>
                <w:sz w:val="20"/>
              </w:rPr>
            </w:pPr>
          </w:p>
        </w:tc>
        <w:tc>
          <w:tcPr>
            <w:tcW w:w="1440" w:type="dxa"/>
          </w:tcPr>
          <w:p w:rsidR="00F219F1" w:rsidP="00875E63" w:rsidRDefault="00F219F1" w14:paraId="35E4C59E" wp14:textId="77777777">
            <w:pPr>
              <w:pStyle w:val="BodyText"/>
              <w:rPr>
                <w:sz w:val="20"/>
              </w:rPr>
            </w:pPr>
          </w:p>
        </w:tc>
      </w:tr>
      <w:tr xmlns:wp14="http://schemas.microsoft.com/office/word/2010/wordml" w:rsidR="00F219F1" w14:paraId="51E84D80" wp14:textId="77777777">
        <w:tc>
          <w:tcPr>
            <w:tcW w:w="1980" w:type="dxa"/>
          </w:tcPr>
          <w:p w:rsidR="00F219F1" w:rsidP="00875E63" w:rsidRDefault="00F219F1" w14:paraId="08461E11" wp14:textId="77777777">
            <w:pPr>
              <w:pStyle w:val="BodyText"/>
              <w:rPr>
                <w:sz w:val="20"/>
              </w:rPr>
            </w:pPr>
          </w:p>
        </w:tc>
        <w:tc>
          <w:tcPr>
            <w:tcW w:w="1440" w:type="dxa"/>
          </w:tcPr>
          <w:p w:rsidR="00F219F1" w:rsidP="00875E63" w:rsidRDefault="00F219F1" w14:paraId="69DF2714" wp14:textId="77777777">
            <w:pPr>
              <w:pStyle w:val="BodyText"/>
              <w:ind w:left="-180"/>
              <w:rPr>
                <w:sz w:val="20"/>
              </w:rPr>
            </w:pPr>
          </w:p>
        </w:tc>
        <w:tc>
          <w:tcPr>
            <w:tcW w:w="1440" w:type="dxa"/>
          </w:tcPr>
          <w:p w:rsidR="00F219F1" w:rsidP="00875E63" w:rsidRDefault="00F219F1" w14:paraId="1A6C3638" wp14:textId="77777777">
            <w:pPr>
              <w:pStyle w:val="BodyText"/>
              <w:ind w:left="-180"/>
              <w:rPr>
                <w:sz w:val="20"/>
              </w:rPr>
            </w:pPr>
          </w:p>
        </w:tc>
        <w:tc>
          <w:tcPr>
            <w:tcW w:w="1620" w:type="dxa"/>
          </w:tcPr>
          <w:p w:rsidR="00F219F1" w:rsidP="00875E63" w:rsidRDefault="00F219F1" w14:paraId="7406B28D" wp14:textId="77777777">
            <w:pPr>
              <w:pStyle w:val="BodyText"/>
              <w:ind w:left="-180"/>
              <w:rPr>
                <w:sz w:val="20"/>
              </w:rPr>
            </w:pPr>
          </w:p>
        </w:tc>
        <w:tc>
          <w:tcPr>
            <w:tcW w:w="1620" w:type="dxa"/>
          </w:tcPr>
          <w:p w:rsidR="00F219F1" w:rsidP="00875E63" w:rsidRDefault="00F219F1" w14:paraId="48601CB4" wp14:textId="77777777">
            <w:pPr>
              <w:pStyle w:val="BodyText"/>
              <w:ind w:left="-180"/>
              <w:rPr>
                <w:sz w:val="20"/>
              </w:rPr>
            </w:pPr>
          </w:p>
        </w:tc>
        <w:tc>
          <w:tcPr>
            <w:tcW w:w="1620" w:type="dxa"/>
          </w:tcPr>
          <w:p w:rsidR="00F219F1" w:rsidP="00875E63" w:rsidRDefault="00F219F1" w14:paraId="5525EA99" wp14:textId="77777777">
            <w:pPr>
              <w:pStyle w:val="BodyText"/>
              <w:ind w:left="-180"/>
              <w:rPr>
                <w:sz w:val="20"/>
              </w:rPr>
            </w:pPr>
          </w:p>
        </w:tc>
        <w:tc>
          <w:tcPr>
            <w:tcW w:w="1440" w:type="dxa"/>
          </w:tcPr>
          <w:p w:rsidR="00F219F1" w:rsidP="00875E63" w:rsidRDefault="00F219F1" w14:paraId="0ED76114" wp14:textId="77777777">
            <w:pPr>
              <w:pStyle w:val="BodyText"/>
              <w:rPr>
                <w:sz w:val="20"/>
              </w:rPr>
            </w:pPr>
          </w:p>
        </w:tc>
      </w:tr>
      <w:tr xmlns:wp14="http://schemas.microsoft.com/office/word/2010/wordml" w:rsidR="00F219F1" w14:paraId="2957CB61" wp14:textId="77777777">
        <w:tc>
          <w:tcPr>
            <w:tcW w:w="1980" w:type="dxa"/>
          </w:tcPr>
          <w:p w:rsidR="00F219F1" w:rsidP="00875E63" w:rsidRDefault="00F219F1" w14:paraId="29130E0E" wp14:textId="77777777">
            <w:pPr>
              <w:pStyle w:val="BodyText"/>
              <w:rPr>
                <w:sz w:val="20"/>
              </w:rPr>
            </w:pPr>
          </w:p>
        </w:tc>
        <w:tc>
          <w:tcPr>
            <w:tcW w:w="1440" w:type="dxa"/>
          </w:tcPr>
          <w:p w:rsidR="00F219F1" w:rsidP="00875E63" w:rsidRDefault="00F219F1" w14:paraId="3863653E" wp14:textId="77777777">
            <w:pPr>
              <w:pStyle w:val="BodyText"/>
              <w:ind w:left="-180"/>
              <w:rPr>
                <w:sz w:val="20"/>
              </w:rPr>
            </w:pPr>
          </w:p>
        </w:tc>
        <w:tc>
          <w:tcPr>
            <w:tcW w:w="1440" w:type="dxa"/>
          </w:tcPr>
          <w:p w:rsidR="00F219F1" w:rsidP="00875E63" w:rsidRDefault="00F219F1" w14:paraId="5D7CD324" wp14:textId="77777777">
            <w:pPr>
              <w:pStyle w:val="BodyText"/>
              <w:ind w:left="-180"/>
              <w:rPr>
                <w:sz w:val="20"/>
              </w:rPr>
            </w:pPr>
          </w:p>
        </w:tc>
        <w:tc>
          <w:tcPr>
            <w:tcW w:w="1620" w:type="dxa"/>
          </w:tcPr>
          <w:p w:rsidR="00F219F1" w:rsidP="00875E63" w:rsidRDefault="00F219F1" w14:paraId="07752B1A" wp14:textId="77777777">
            <w:pPr>
              <w:pStyle w:val="BodyText"/>
              <w:ind w:left="-180"/>
              <w:rPr>
                <w:sz w:val="20"/>
              </w:rPr>
            </w:pPr>
          </w:p>
        </w:tc>
        <w:tc>
          <w:tcPr>
            <w:tcW w:w="1620" w:type="dxa"/>
          </w:tcPr>
          <w:p w:rsidR="00F219F1" w:rsidP="00875E63" w:rsidRDefault="00F219F1" w14:paraId="7CF5D67A" wp14:textId="77777777">
            <w:pPr>
              <w:pStyle w:val="BodyText"/>
              <w:ind w:left="-180"/>
              <w:rPr>
                <w:sz w:val="20"/>
              </w:rPr>
            </w:pPr>
          </w:p>
        </w:tc>
        <w:tc>
          <w:tcPr>
            <w:tcW w:w="1620" w:type="dxa"/>
          </w:tcPr>
          <w:p w:rsidR="00F219F1" w:rsidP="00875E63" w:rsidRDefault="00F219F1" w14:paraId="1C0CCF8D" wp14:textId="77777777">
            <w:pPr>
              <w:pStyle w:val="BodyText"/>
              <w:ind w:left="-180"/>
              <w:rPr>
                <w:sz w:val="20"/>
              </w:rPr>
            </w:pPr>
          </w:p>
        </w:tc>
        <w:tc>
          <w:tcPr>
            <w:tcW w:w="1440" w:type="dxa"/>
          </w:tcPr>
          <w:p w:rsidR="00F219F1" w:rsidP="00875E63" w:rsidRDefault="00F219F1" w14:paraId="2B792C7D" wp14:textId="77777777">
            <w:pPr>
              <w:pStyle w:val="BodyText"/>
              <w:rPr>
                <w:sz w:val="20"/>
              </w:rPr>
            </w:pPr>
          </w:p>
        </w:tc>
      </w:tr>
      <w:tr xmlns:wp14="http://schemas.microsoft.com/office/word/2010/wordml" w:rsidR="00F219F1" w14:paraId="7AC34224" wp14:textId="77777777">
        <w:tc>
          <w:tcPr>
            <w:tcW w:w="1980" w:type="dxa"/>
          </w:tcPr>
          <w:p w:rsidR="00F219F1" w:rsidP="00875E63" w:rsidRDefault="00F219F1" w14:paraId="76443406" wp14:textId="77777777">
            <w:pPr>
              <w:pStyle w:val="BodyText"/>
              <w:rPr>
                <w:sz w:val="20"/>
              </w:rPr>
            </w:pPr>
          </w:p>
        </w:tc>
        <w:tc>
          <w:tcPr>
            <w:tcW w:w="1440" w:type="dxa"/>
          </w:tcPr>
          <w:p w:rsidR="00F219F1" w:rsidP="00875E63" w:rsidRDefault="00F219F1" w14:paraId="1D763505" wp14:textId="77777777">
            <w:pPr>
              <w:pStyle w:val="BodyText"/>
              <w:ind w:left="-180"/>
              <w:rPr>
                <w:sz w:val="20"/>
              </w:rPr>
            </w:pPr>
          </w:p>
        </w:tc>
        <w:tc>
          <w:tcPr>
            <w:tcW w:w="1440" w:type="dxa"/>
          </w:tcPr>
          <w:p w:rsidR="00F219F1" w:rsidP="00875E63" w:rsidRDefault="00F219F1" w14:paraId="0E850130" wp14:textId="77777777">
            <w:pPr>
              <w:pStyle w:val="BodyText"/>
              <w:ind w:left="-180"/>
              <w:rPr>
                <w:sz w:val="20"/>
              </w:rPr>
            </w:pPr>
          </w:p>
        </w:tc>
        <w:tc>
          <w:tcPr>
            <w:tcW w:w="1620" w:type="dxa"/>
          </w:tcPr>
          <w:p w:rsidR="00F219F1" w:rsidP="00875E63" w:rsidRDefault="00F219F1" w14:paraId="22A05648" wp14:textId="77777777">
            <w:pPr>
              <w:pStyle w:val="BodyText"/>
              <w:ind w:left="-180"/>
              <w:rPr>
                <w:sz w:val="20"/>
              </w:rPr>
            </w:pPr>
          </w:p>
        </w:tc>
        <w:tc>
          <w:tcPr>
            <w:tcW w:w="1620" w:type="dxa"/>
          </w:tcPr>
          <w:p w:rsidR="00F219F1" w:rsidP="00875E63" w:rsidRDefault="00F219F1" w14:paraId="49725AE2" wp14:textId="77777777">
            <w:pPr>
              <w:pStyle w:val="BodyText"/>
              <w:ind w:left="-180"/>
              <w:rPr>
                <w:sz w:val="20"/>
              </w:rPr>
            </w:pPr>
          </w:p>
        </w:tc>
        <w:tc>
          <w:tcPr>
            <w:tcW w:w="1620" w:type="dxa"/>
          </w:tcPr>
          <w:p w:rsidR="00F219F1" w:rsidP="00875E63" w:rsidRDefault="00F219F1" w14:paraId="5663B0CE" wp14:textId="77777777">
            <w:pPr>
              <w:pStyle w:val="BodyText"/>
              <w:ind w:left="-180"/>
              <w:rPr>
                <w:sz w:val="20"/>
              </w:rPr>
            </w:pPr>
          </w:p>
        </w:tc>
        <w:tc>
          <w:tcPr>
            <w:tcW w:w="1440" w:type="dxa"/>
          </w:tcPr>
          <w:p w:rsidR="00F219F1" w:rsidP="00875E63" w:rsidRDefault="00F219F1" w14:paraId="66CC9F69" wp14:textId="77777777">
            <w:pPr>
              <w:pStyle w:val="BodyText"/>
              <w:rPr>
                <w:sz w:val="20"/>
              </w:rPr>
            </w:pPr>
          </w:p>
        </w:tc>
      </w:tr>
      <w:tr xmlns:wp14="http://schemas.microsoft.com/office/word/2010/wordml" w:rsidR="00F219F1" w14:paraId="46479002" wp14:textId="77777777">
        <w:tc>
          <w:tcPr>
            <w:tcW w:w="1980" w:type="dxa"/>
          </w:tcPr>
          <w:p w:rsidR="00F219F1" w:rsidP="00875E63" w:rsidRDefault="00F219F1" w14:paraId="3127460B" wp14:textId="77777777">
            <w:pPr>
              <w:pStyle w:val="BodyText"/>
              <w:rPr>
                <w:sz w:val="20"/>
              </w:rPr>
            </w:pPr>
          </w:p>
        </w:tc>
        <w:tc>
          <w:tcPr>
            <w:tcW w:w="1440" w:type="dxa"/>
          </w:tcPr>
          <w:p w:rsidR="00F219F1" w:rsidP="00875E63" w:rsidRDefault="00F219F1" w14:paraId="4570D34C" wp14:textId="77777777">
            <w:pPr>
              <w:pStyle w:val="BodyText"/>
              <w:ind w:left="-180"/>
              <w:rPr>
                <w:sz w:val="20"/>
              </w:rPr>
            </w:pPr>
          </w:p>
        </w:tc>
        <w:tc>
          <w:tcPr>
            <w:tcW w:w="1440" w:type="dxa"/>
          </w:tcPr>
          <w:p w:rsidR="00F219F1" w:rsidP="00875E63" w:rsidRDefault="00F219F1" w14:paraId="41B94824" wp14:textId="77777777">
            <w:pPr>
              <w:pStyle w:val="BodyText"/>
              <w:ind w:left="-180"/>
              <w:rPr>
                <w:sz w:val="20"/>
              </w:rPr>
            </w:pPr>
          </w:p>
        </w:tc>
        <w:tc>
          <w:tcPr>
            <w:tcW w:w="1620" w:type="dxa"/>
          </w:tcPr>
          <w:p w:rsidR="00F219F1" w:rsidP="00875E63" w:rsidRDefault="00F219F1" w14:paraId="0AF27C4E" wp14:textId="77777777">
            <w:pPr>
              <w:pStyle w:val="BodyText"/>
              <w:ind w:left="-180"/>
              <w:rPr>
                <w:sz w:val="20"/>
              </w:rPr>
            </w:pPr>
          </w:p>
        </w:tc>
        <w:tc>
          <w:tcPr>
            <w:tcW w:w="1620" w:type="dxa"/>
          </w:tcPr>
          <w:p w:rsidR="00F219F1" w:rsidP="00875E63" w:rsidRDefault="00F219F1" w14:paraId="5DEA70A8" wp14:textId="77777777">
            <w:pPr>
              <w:pStyle w:val="BodyText"/>
              <w:ind w:left="-180"/>
              <w:rPr>
                <w:sz w:val="20"/>
              </w:rPr>
            </w:pPr>
          </w:p>
        </w:tc>
        <w:tc>
          <w:tcPr>
            <w:tcW w:w="1620" w:type="dxa"/>
          </w:tcPr>
          <w:p w:rsidR="00F219F1" w:rsidP="00875E63" w:rsidRDefault="00F219F1" w14:paraId="6F28CBE0" wp14:textId="77777777">
            <w:pPr>
              <w:pStyle w:val="BodyText"/>
              <w:ind w:left="-180"/>
              <w:rPr>
                <w:sz w:val="20"/>
              </w:rPr>
            </w:pPr>
          </w:p>
        </w:tc>
        <w:tc>
          <w:tcPr>
            <w:tcW w:w="1440" w:type="dxa"/>
          </w:tcPr>
          <w:p w:rsidR="00F219F1" w:rsidP="00875E63" w:rsidRDefault="00F219F1" w14:paraId="2269B1E1" wp14:textId="77777777">
            <w:pPr>
              <w:pStyle w:val="BodyText"/>
              <w:rPr>
                <w:sz w:val="20"/>
              </w:rPr>
            </w:pPr>
          </w:p>
        </w:tc>
      </w:tr>
      <w:tr xmlns:wp14="http://schemas.microsoft.com/office/word/2010/wordml" w:rsidR="00F219F1" w14:paraId="1A4BDD6A" wp14:textId="77777777">
        <w:tc>
          <w:tcPr>
            <w:tcW w:w="1980" w:type="dxa"/>
          </w:tcPr>
          <w:p w:rsidR="00F219F1" w:rsidP="00875E63" w:rsidRDefault="00F219F1" w14:paraId="164A2008" wp14:textId="77777777">
            <w:pPr>
              <w:pStyle w:val="BodyText"/>
              <w:rPr>
                <w:sz w:val="20"/>
              </w:rPr>
            </w:pPr>
          </w:p>
        </w:tc>
        <w:tc>
          <w:tcPr>
            <w:tcW w:w="1440" w:type="dxa"/>
          </w:tcPr>
          <w:p w:rsidR="00F219F1" w:rsidP="00875E63" w:rsidRDefault="00F219F1" w14:paraId="3361CB01" wp14:textId="77777777">
            <w:pPr>
              <w:pStyle w:val="BodyText"/>
              <w:ind w:left="-180"/>
              <w:rPr>
                <w:sz w:val="20"/>
              </w:rPr>
            </w:pPr>
          </w:p>
        </w:tc>
        <w:tc>
          <w:tcPr>
            <w:tcW w:w="1440" w:type="dxa"/>
          </w:tcPr>
          <w:p w:rsidR="00F219F1" w:rsidP="00875E63" w:rsidRDefault="00F219F1" w14:paraId="2E39AC36" wp14:textId="77777777">
            <w:pPr>
              <w:pStyle w:val="BodyText"/>
              <w:ind w:left="-180"/>
              <w:rPr>
                <w:sz w:val="20"/>
              </w:rPr>
            </w:pPr>
          </w:p>
        </w:tc>
        <w:tc>
          <w:tcPr>
            <w:tcW w:w="1620" w:type="dxa"/>
          </w:tcPr>
          <w:p w:rsidR="00F219F1" w:rsidP="00875E63" w:rsidRDefault="00F219F1" w14:paraId="3B0E99B1" wp14:textId="77777777">
            <w:pPr>
              <w:pStyle w:val="BodyText"/>
              <w:ind w:left="-180"/>
              <w:rPr>
                <w:sz w:val="20"/>
              </w:rPr>
            </w:pPr>
          </w:p>
        </w:tc>
        <w:tc>
          <w:tcPr>
            <w:tcW w:w="1620" w:type="dxa"/>
          </w:tcPr>
          <w:p w:rsidR="00F219F1" w:rsidP="00875E63" w:rsidRDefault="00F219F1" w14:paraId="132B5142" wp14:textId="77777777">
            <w:pPr>
              <w:pStyle w:val="BodyText"/>
              <w:ind w:left="-180"/>
              <w:rPr>
                <w:sz w:val="20"/>
              </w:rPr>
            </w:pPr>
          </w:p>
        </w:tc>
        <w:tc>
          <w:tcPr>
            <w:tcW w:w="1620" w:type="dxa"/>
          </w:tcPr>
          <w:p w:rsidR="00F219F1" w:rsidP="00875E63" w:rsidRDefault="00F219F1" w14:paraId="225B26BA" wp14:textId="77777777">
            <w:pPr>
              <w:pStyle w:val="BodyText"/>
              <w:ind w:left="-180"/>
              <w:rPr>
                <w:sz w:val="20"/>
              </w:rPr>
            </w:pPr>
          </w:p>
        </w:tc>
        <w:tc>
          <w:tcPr>
            <w:tcW w:w="1440" w:type="dxa"/>
          </w:tcPr>
          <w:p w:rsidR="00F219F1" w:rsidP="00875E63" w:rsidRDefault="00F219F1" w14:paraId="070FF22B" wp14:textId="77777777">
            <w:pPr>
              <w:pStyle w:val="BodyText"/>
              <w:rPr>
                <w:sz w:val="20"/>
              </w:rPr>
            </w:pPr>
          </w:p>
        </w:tc>
      </w:tr>
      <w:tr xmlns:wp14="http://schemas.microsoft.com/office/word/2010/wordml" w:rsidR="00F219F1" w14:paraId="67C875FC" wp14:textId="77777777">
        <w:tc>
          <w:tcPr>
            <w:tcW w:w="1980" w:type="dxa"/>
          </w:tcPr>
          <w:p w:rsidR="00F219F1" w:rsidP="00875E63" w:rsidRDefault="00F219F1" w14:paraId="40040595" wp14:textId="77777777">
            <w:pPr>
              <w:pStyle w:val="BodyText"/>
              <w:rPr>
                <w:sz w:val="20"/>
              </w:rPr>
            </w:pPr>
          </w:p>
        </w:tc>
        <w:tc>
          <w:tcPr>
            <w:tcW w:w="1440" w:type="dxa"/>
          </w:tcPr>
          <w:p w:rsidR="00F219F1" w:rsidP="00875E63" w:rsidRDefault="00F219F1" w14:paraId="66A8BCE5" wp14:textId="77777777">
            <w:pPr>
              <w:pStyle w:val="BodyText"/>
              <w:ind w:left="-180"/>
              <w:rPr>
                <w:sz w:val="20"/>
              </w:rPr>
            </w:pPr>
          </w:p>
        </w:tc>
        <w:tc>
          <w:tcPr>
            <w:tcW w:w="1440" w:type="dxa"/>
          </w:tcPr>
          <w:p w:rsidR="00F219F1" w:rsidP="00875E63" w:rsidRDefault="00F219F1" w14:paraId="3DC94D2D" wp14:textId="77777777">
            <w:pPr>
              <w:pStyle w:val="BodyText"/>
              <w:ind w:left="-180"/>
              <w:rPr>
                <w:sz w:val="20"/>
              </w:rPr>
            </w:pPr>
          </w:p>
        </w:tc>
        <w:tc>
          <w:tcPr>
            <w:tcW w:w="1620" w:type="dxa"/>
          </w:tcPr>
          <w:p w:rsidR="00F219F1" w:rsidP="00875E63" w:rsidRDefault="00F219F1" w14:paraId="0CC9953A" wp14:textId="77777777">
            <w:pPr>
              <w:pStyle w:val="BodyText"/>
              <w:ind w:left="-180"/>
              <w:rPr>
                <w:sz w:val="20"/>
              </w:rPr>
            </w:pPr>
          </w:p>
        </w:tc>
        <w:tc>
          <w:tcPr>
            <w:tcW w:w="1620" w:type="dxa"/>
          </w:tcPr>
          <w:p w:rsidR="00F219F1" w:rsidP="00875E63" w:rsidRDefault="00F219F1" w14:paraId="5EE11DD1" wp14:textId="77777777">
            <w:pPr>
              <w:pStyle w:val="BodyText"/>
              <w:ind w:left="-180"/>
              <w:rPr>
                <w:sz w:val="20"/>
              </w:rPr>
            </w:pPr>
          </w:p>
        </w:tc>
        <w:tc>
          <w:tcPr>
            <w:tcW w:w="1620" w:type="dxa"/>
          </w:tcPr>
          <w:p w:rsidR="00F219F1" w:rsidP="00875E63" w:rsidRDefault="00F219F1" w14:paraId="3601DD7B" wp14:textId="77777777">
            <w:pPr>
              <w:pStyle w:val="BodyText"/>
              <w:ind w:left="-180"/>
              <w:rPr>
                <w:sz w:val="20"/>
              </w:rPr>
            </w:pPr>
          </w:p>
        </w:tc>
        <w:tc>
          <w:tcPr>
            <w:tcW w:w="1440" w:type="dxa"/>
          </w:tcPr>
          <w:p w:rsidR="00F219F1" w:rsidP="00875E63" w:rsidRDefault="00F219F1" w14:paraId="0CC9ECD3" wp14:textId="77777777">
            <w:pPr>
              <w:pStyle w:val="BodyText"/>
              <w:rPr>
                <w:sz w:val="20"/>
              </w:rPr>
            </w:pPr>
          </w:p>
        </w:tc>
      </w:tr>
      <w:tr xmlns:wp14="http://schemas.microsoft.com/office/word/2010/wordml" w:rsidR="00F219F1" w14:paraId="263FEE81" wp14:textId="77777777">
        <w:tc>
          <w:tcPr>
            <w:tcW w:w="1980" w:type="dxa"/>
          </w:tcPr>
          <w:p w:rsidR="00F219F1" w:rsidP="00875E63" w:rsidRDefault="00F219F1" w14:paraId="7253A525" wp14:textId="77777777">
            <w:pPr>
              <w:pStyle w:val="BodyText"/>
              <w:rPr>
                <w:sz w:val="20"/>
              </w:rPr>
            </w:pPr>
          </w:p>
        </w:tc>
        <w:tc>
          <w:tcPr>
            <w:tcW w:w="1440" w:type="dxa"/>
          </w:tcPr>
          <w:p w:rsidR="00F219F1" w:rsidP="00875E63" w:rsidRDefault="00F219F1" w14:paraId="52CD932C" wp14:textId="77777777">
            <w:pPr>
              <w:pStyle w:val="BodyText"/>
              <w:ind w:left="-180"/>
              <w:rPr>
                <w:sz w:val="20"/>
              </w:rPr>
            </w:pPr>
          </w:p>
        </w:tc>
        <w:tc>
          <w:tcPr>
            <w:tcW w:w="1440" w:type="dxa"/>
          </w:tcPr>
          <w:p w:rsidR="00F219F1" w:rsidP="00875E63" w:rsidRDefault="00F219F1" w14:paraId="41DE30D6" wp14:textId="77777777">
            <w:pPr>
              <w:pStyle w:val="BodyText"/>
              <w:ind w:left="-180"/>
              <w:rPr>
                <w:sz w:val="20"/>
              </w:rPr>
            </w:pPr>
          </w:p>
        </w:tc>
        <w:tc>
          <w:tcPr>
            <w:tcW w:w="1620" w:type="dxa"/>
          </w:tcPr>
          <w:p w:rsidR="00F219F1" w:rsidP="00875E63" w:rsidRDefault="00F219F1" w14:paraId="3B6B7166" wp14:textId="77777777">
            <w:pPr>
              <w:pStyle w:val="BodyText"/>
              <w:ind w:left="-180"/>
              <w:rPr>
                <w:sz w:val="20"/>
              </w:rPr>
            </w:pPr>
          </w:p>
        </w:tc>
        <w:tc>
          <w:tcPr>
            <w:tcW w:w="1620" w:type="dxa"/>
          </w:tcPr>
          <w:p w:rsidR="00F219F1" w:rsidP="00875E63" w:rsidRDefault="00F219F1" w14:paraId="6CF48B18" wp14:textId="77777777">
            <w:pPr>
              <w:pStyle w:val="BodyText"/>
              <w:ind w:left="-180"/>
              <w:rPr>
                <w:sz w:val="20"/>
              </w:rPr>
            </w:pPr>
          </w:p>
        </w:tc>
        <w:tc>
          <w:tcPr>
            <w:tcW w:w="1620" w:type="dxa"/>
          </w:tcPr>
          <w:p w:rsidR="00F219F1" w:rsidP="00875E63" w:rsidRDefault="00F219F1" w14:paraId="20909F73" wp14:textId="77777777">
            <w:pPr>
              <w:pStyle w:val="BodyText"/>
              <w:ind w:left="-180"/>
              <w:rPr>
                <w:sz w:val="20"/>
              </w:rPr>
            </w:pPr>
          </w:p>
        </w:tc>
        <w:tc>
          <w:tcPr>
            <w:tcW w:w="1440" w:type="dxa"/>
          </w:tcPr>
          <w:p w:rsidR="00F219F1" w:rsidP="00875E63" w:rsidRDefault="00F219F1" w14:paraId="1ED97E6E" wp14:textId="77777777">
            <w:pPr>
              <w:pStyle w:val="BodyText"/>
              <w:rPr>
                <w:sz w:val="20"/>
              </w:rPr>
            </w:pPr>
          </w:p>
        </w:tc>
      </w:tr>
      <w:tr xmlns:wp14="http://schemas.microsoft.com/office/word/2010/wordml" w:rsidR="00F219F1" w14:paraId="4387125C" wp14:textId="77777777">
        <w:tc>
          <w:tcPr>
            <w:tcW w:w="1980" w:type="dxa"/>
          </w:tcPr>
          <w:p w:rsidR="00F219F1" w:rsidP="00875E63" w:rsidRDefault="00F219F1" w14:paraId="1F0F014C" wp14:textId="77777777">
            <w:pPr>
              <w:pStyle w:val="BodyText"/>
              <w:rPr>
                <w:sz w:val="20"/>
              </w:rPr>
            </w:pPr>
          </w:p>
        </w:tc>
        <w:tc>
          <w:tcPr>
            <w:tcW w:w="1440" w:type="dxa"/>
          </w:tcPr>
          <w:p w:rsidR="00F219F1" w:rsidP="00875E63" w:rsidRDefault="00F219F1" w14:paraId="76A55792" wp14:textId="77777777">
            <w:pPr>
              <w:pStyle w:val="BodyText"/>
              <w:ind w:left="-180"/>
              <w:rPr>
                <w:sz w:val="20"/>
              </w:rPr>
            </w:pPr>
          </w:p>
        </w:tc>
        <w:tc>
          <w:tcPr>
            <w:tcW w:w="1440" w:type="dxa"/>
          </w:tcPr>
          <w:p w:rsidR="00F219F1" w:rsidP="00875E63" w:rsidRDefault="00F219F1" w14:paraId="68A86DA7" wp14:textId="77777777">
            <w:pPr>
              <w:pStyle w:val="BodyText"/>
              <w:ind w:left="-180"/>
              <w:rPr>
                <w:sz w:val="20"/>
              </w:rPr>
            </w:pPr>
          </w:p>
        </w:tc>
        <w:tc>
          <w:tcPr>
            <w:tcW w:w="1620" w:type="dxa"/>
          </w:tcPr>
          <w:p w:rsidR="00F219F1" w:rsidP="00875E63" w:rsidRDefault="00F219F1" w14:paraId="5C0F02BC" wp14:textId="77777777">
            <w:pPr>
              <w:pStyle w:val="BodyText"/>
              <w:ind w:left="-180"/>
              <w:rPr>
                <w:sz w:val="20"/>
              </w:rPr>
            </w:pPr>
          </w:p>
        </w:tc>
        <w:tc>
          <w:tcPr>
            <w:tcW w:w="1620" w:type="dxa"/>
          </w:tcPr>
          <w:p w:rsidR="00F219F1" w:rsidP="00875E63" w:rsidRDefault="00F219F1" w14:paraId="55B5F037" wp14:textId="77777777">
            <w:pPr>
              <w:pStyle w:val="BodyText"/>
              <w:ind w:left="-180"/>
              <w:rPr>
                <w:sz w:val="20"/>
              </w:rPr>
            </w:pPr>
          </w:p>
        </w:tc>
        <w:tc>
          <w:tcPr>
            <w:tcW w:w="1620" w:type="dxa"/>
          </w:tcPr>
          <w:p w:rsidR="00F219F1" w:rsidP="00875E63" w:rsidRDefault="00F219F1" w14:paraId="46CC0821" wp14:textId="77777777">
            <w:pPr>
              <w:pStyle w:val="BodyText"/>
              <w:ind w:left="-180"/>
              <w:rPr>
                <w:sz w:val="20"/>
              </w:rPr>
            </w:pPr>
          </w:p>
        </w:tc>
        <w:tc>
          <w:tcPr>
            <w:tcW w:w="1440" w:type="dxa"/>
          </w:tcPr>
          <w:p w:rsidR="00F219F1" w:rsidP="00875E63" w:rsidRDefault="00F219F1" w14:paraId="286603A9" wp14:textId="77777777">
            <w:pPr>
              <w:pStyle w:val="BodyText"/>
              <w:rPr>
                <w:sz w:val="20"/>
              </w:rPr>
            </w:pPr>
          </w:p>
        </w:tc>
      </w:tr>
      <w:tr xmlns:wp14="http://schemas.microsoft.com/office/word/2010/wordml" w:rsidR="00F219F1" w14:paraId="1EA20309" wp14:textId="77777777">
        <w:tc>
          <w:tcPr>
            <w:tcW w:w="1980" w:type="dxa"/>
          </w:tcPr>
          <w:p w:rsidR="00F219F1" w:rsidP="00875E63" w:rsidRDefault="00F219F1" w14:paraId="58346CF1" wp14:textId="77777777">
            <w:pPr>
              <w:pStyle w:val="BodyText"/>
              <w:rPr>
                <w:sz w:val="20"/>
              </w:rPr>
            </w:pPr>
          </w:p>
        </w:tc>
        <w:tc>
          <w:tcPr>
            <w:tcW w:w="1440" w:type="dxa"/>
          </w:tcPr>
          <w:p w:rsidR="00F219F1" w:rsidP="00875E63" w:rsidRDefault="00F219F1" w14:paraId="627B8B81" wp14:textId="77777777">
            <w:pPr>
              <w:pStyle w:val="BodyText"/>
              <w:ind w:left="-180"/>
              <w:rPr>
                <w:sz w:val="20"/>
              </w:rPr>
            </w:pPr>
          </w:p>
        </w:tc>
        <w:tc>
          <w:tcPr>
            <w:tcW w:w="1440" w:type="dxa"/>
          </w:tcPr>
          <w:p w:rsidR="00F219F1" w:rsidP="00875E63" w:rsidRDefault="00F219F1" w14:paraId="4B1037C0" wp14:textId="77777777">
            <w:pPr>
              <w:pStyle w:val="BodyText"/>
              <w:ind w:left="-180"/>
              <w:rPr>
                <w:sz w:val="20"/>
              </w:rPr>
            </w:pPr>
          </w:p>
        </w:tc>
        <w:tc>
          <w:tcPr>
            <w:tcW w:w="1620" w:type="dxa"/>
          </w:tcPr>
          <w:p w:rsidR="00F219F1" w:rsidP="00875E63" w:rsidRDefault="00F219F1" w14:paraId="3DD80F08" wp14:textId="77777777">
            <w:pPr>
              <w:pStyle w:val="BodyText"/>
              <w:ind w:left="-180"/>
              <w:rPr>
                <w:sz w:val="20"/>
              </w:rPr>
            </w:pPr>
          </w:p>
        </w:tc>
        <w:tc>
          <w:tcPr>
            <w:tcW w:w="1620" w:type="dxa"/>
          </w:tcPr>
          <w:p w:rsidR="00F219F1" w:rsidP="00875E63" w:rsidRDefault="00F219F1" w14:paraId="64FC4715" wp14:textId="77777777">
            <w:pPr>
              <w:pStyle w:val="BodyText"/>
              <w:ind w:left="-180"/>
              <w:rPr>
                <w:sz w:val="20"/>
              </w:rPr>
            </w:pPr>
          </w:p>
        </w:tc>
        <w:tc>
          <w:tcPr>
            <w:tcW w:w="1620" w:type="dxa"/>
          </w:tcPr>
          <w:p w:rsidR="00F219F1" w:rsidP="00875E63" w:rsidRDefault="00F219F1" w14:paraId="2B8742AC" wp14:textId="77777777">
            <w:pPr>
              <w:pStyle w:val="BodyText"/>
              <w:ind w:left="-180"/>
              <w:rPr>
                <w:sz w:val="20"/>
              </w:rPr>
            </w:pPr>
          </w:p>
        </w:tc>
        <w:tc>
          <w:tcPr>
            <w:tcW w:w="1440" w:type="dxa"/>
          </w:tcPr>
          <w:p w:rsidR="00F219F1" w:rsidP="00875E63" w:rsidRDefault="00F219F1" w14:paraId="09A8CDDF" wp14:textId="77777777">
            <w:pPr>
              <w:pStyle w:val="BodyText"/>
              <w:rPr>
                <w:sz w:val="20"/>
              </w:rPr>
            </w:pPr>
          </w:p>
        </w:tc>
      </w:tr>
      <w:tr xmlns:wp14="http://schemas.microsoft.com/office/word/2010/wordml" w:rsidR="00F219F1" w14:paraId="25416210" wp14:textId="77777777">
        <w:tc>
          <w:tcPr>
            <w:tcW w:w="1980" w:type="dxa"/>
          </w:tcPr>
          <w:p w:rsidR="00F219F1" w:rsidP="00875E63" w:rsidRDefault="00F219F1" w14:paraId="3059F349" wp14:textId="77777777">
            <w:pPr>
              <w:pStyle w:val="BodyText"/>
              <w:rPr>
                <w:sz w:val="20"/>
              </w:rPr>
            </w:pPr>
          </w:p>
        </w:tc>
        <w:tc>
          <w:tcPr>
            <w:tcW w:w="1440" w:type="dxa"/>
          </w:tcPr>
          <w:p w:rsidR="00F219F1" w:rsidP="00875E63" w:rsidRDefault="00F219F1" w14:paraId="2A506C35" wp14:textId="77777777">
            <w:pPr>
              <w:pStyle w:val="BodyText"/>
              <w:ind w:left="-180"/>
              <w:rPr>
                <w:sz w:val="20"/>
              </w:rPr>
            </w:pPr>
          </w:p>
        </w:tc>
        <w:tc>
          <w:tcPr>
            <w:tcW w:w="1440" w:type="dxa"/>
          </w:tcPr>
          <w:p w:rsidR="00F219F1" w:rsidP="00875E63" w:rsidRDefault="00F219F1" w14:paraId="5C87778E" wp14:textId="77777777">
            <w:pPr>
              <w:pStyle w:val="BodyText"/>
              <w:ind w:left="-180"/>
              <w:rPr>
                <w:sz w:val="20"/>
              </w:rPr>
            </w:pPr>
          </w:p>
        </w:tc>
        <w:tc>
          <w:tcPr>
            <w:tcW w:w="1620" w:type="dxa"/>
          </w:tcPr>
          <w:p w:rsidR="00F219F1" w:rsidP="00875E63" w:rsidRDefault="00F219F1" w14:paraId="4CEA2B02" wp14:textId="77777777">
            <w:pPr>
              <w:pStyle w:val="BodyText"/>
              <w:ind w:left="-180"/>
              <w:rPr>
                <w:sz w:val="20"/>
              </w:rPr>
            </w:pPr>
          </w:p>
        </w:tc>
        <w:tc>
          <w:tcPr>
            <w:tcW w:w="1620" w:type="dxa"/>
          </w:tcPr>
          <w:p w:rsidR="00F219F1" w:rsidP="00875E63" w:rsidRDefault="00F219F1" w14:paraId="030C7C1E" wp14:textId="77777777">
            <w:pPr>
              <w:pStyle w:val="BodyText"/>
              <w:ind w:left="-180"/>
              <w:rPr>
                <w:sz w:val="20"/>
              </w:rPr>
            </w:pPr>
          </w:p>
        </w:tc>
        <w:tc>
          <w:tcPr>
            <w:tcW w:w="1620" w:type="dxa"/>
          </w:tcPr>
          <w:p w:rsidR="00F219F1" w:rsidP="00875E63" w:rsidRDefault="00F219F1" w14:paraId="4CC4D033" wp14:textId="77777777">
            <w:pPr>
              <w:pStyle w:val="BodyText"/>
              <w:ind w:left="-180"/>
              <w:rPr>
                <w:sz w:val="20"/>
              </w:rPr>
            </w:pPr>
          </w:p>
        </w:tc>
        <w:tc>
          <w:tcPr>
            <w:tcW w:w="1440" w:type="dxa"/>
          </w:tcPr>
          <w:p w:rsidR="00F219F1" w:rsidP="00875E63" w:rsidRDefault="00F219F1" w14:paraId="394D32D0" wp14:textId="77777777">
            <w:pPr>
              <w:pStyle w:val="BodyText"/>
              <w:rPr>
                <w:sz w:val="20"/>
              </w:rPr>
            </w:pPr>
          </w:p>
        </w:tc>
      </w:tr>
      <w:tr xmlns:wp14="http://schemas.microsoft.com/office/word/2010/wordml" w:rsidR="00F219F1" w14:paraId="48F4C138" wp14:textId="77777777">
        <w:tc>
          <w:tcPr>
            <w:tcW w:w="1980" w:type="dxa"/>
          </w:tcPr>
          <w:p w:rsidR="00F219F1" w:rsidP="00875E63" w:rsidRDefault="00F219F1" w14:paraId="12EDA9AD" wp14:textId="77777777">
            <w:pPr>
              <w:pStyle w:val="BodyText"/>
              <w:rPr>
                <w:sz w:val="20"/>
              </w:rPr>
            </w:pPr>
          </w:p>
        </w:tc>
        <w:tc>
          <w:tcPr>
            <w:tcW w:w="1440" w:type="dxa"/>
          </w:tcPr>
          <w:p w:rsidR="00F219F1" w:rsidP="00875E63" w:rsidRDefault="00F219F1" w14:paraId="49482E5B" wp14:textId="77777777">
            <w:pPr>
              <w:pStyle w:val="BodyText"/>
              <w:ind w:left="-180"/>
              <w:rPr>
                <w:sz w:val="20"/>
              </w:rPr>
            </w:pPr>
          </w:p>
        </w:tc>
        <w:tc>
          <w:tcPr>
            <w:tcW w:w="1440" w:type="dxa"/>
          </w:tcPr>
          <w:p w:rsidR="00F219F1" w:rsidP="00875E63" w:rsidRDefault="00F219F1" w14:paraId="0CC6D04C" wp14:textId="77777777">
            <w:pPr>
              <w:pStyle w:val="BodyText"/>
              <w:ind w:left="-180"/>
              <w:rPr>
                <w:sz w:val="20"/>
              </w:rPr>
            </w:pPr>
          </w:p>
        </w:tc>
        <w:tc>
          <w:tcPr>
            <w:tcW w:w="1620" w:type="dxa"/>
          </w:tcPr>
          <w:p w:rsidR="00F219F1" w:rsidP="00875E63" w:rsidRDefault="00F219F1" w14:paraId="5AF86D1E" wp14:textId="77777777">
            <w:pPr>
              <w:pStyle w:val="BodyText"/>
              <w:ind w:left="-180"/>
              <w:rPr>
                <w:sz w:val="20"/>
              </w:rPr>
            </w:pPr>
          </w:p>
        </w:tc>
        <w:tc>
          <w:tcPr>
            <w:tcW w:w="1620" w:type="dxa"/>
          </w:tcPr>
          <w:p w:rsidR="00F219F1" w:rsidP="00875E63" w:rsidRDefault="00F219F1" w14:paraId="5A2CBD4A" wp14:textId="77777777">
            <w:pPr>
              <w:pStyle w:val="BodyText"/>
              <w:ind w:left="-180"/>
              <w:rPr>
                <w:sz w:val="20"/>
              </w:rPr>
            </w:pPr>
          </w:p>
        </w:tc>
        <w:tc>
          <w:tcPr>
            <w:tcW w:w="1620" w:type="dxa"/>
          </w:tcPr>
          <w:p w:rsidR="00F219F1" w:rsidP="00875E63" w:rsidRDefault="00F219F1" w14:paraId="40714A50" wp14:textId="77777777">
            <w:pPr>
              <w:pStyle w:val="BodyText"/>
              <w:ind w:left="-180"/>
              <w:rPr>
                <w:sz w:val="20"/>
              </w:rPr>
            </w:pPr>
          </w:p>
        </w:tc>
        <w:tc>
          <w:tcPr>
            <w:tcW w:w="1440" w:type="dxa"/>
          </w:tcPr>
          <w:p w:rsidR="00F219F1" w:rsidP="00875E63" w:rsidRDefault="00F219F1" w14:paraId="3AC4D04A" wp14:textId="77777777">
            <w:pPr>
              <w:pStyle w:val="BodyText"/>
              <w:rPr>
                <w:sz w:val="20"/>
              </w:rPr>
            </w:pPr>
          </w:p>
        </w:tc>
      </w:tr>
      <w:tr xmlns:wp14="http://schemas.microsoft.com/office/word/2010/wordml" w:rsidR="00F219F1" w14:paraId="02AC4AE2" wp14:textId="77777777">
        <w:tc>
          <w:tcPr>
            <w:tcW w:w="1980" w:type="dxa"/>
          </w:tcPr>
          <w:p w:rsidR="00F219F1" w:rsidP="00875E63" w:rsidRDefault="00F219F1" w14:paraId="571F878E" wp14:textId="77777777">
            <w:pPr>
              <w:pStyle w:val="BodyText"/>
              <w:rPr>
                <w:sz w:val="20"/>
              </w:rPr>
            </w:pPr>
          </w:p>
        </w:tc>
        <w:tc>
          <w:tcPr>
            <w:tcW w:w="1440" w:type="dxa"/>
          </w:tcPr>
          <w:p w:rsidR="00F219F1" w:rsidP="00875E63" w:rsidRDefault="00F219F1" w14:paraId="5467498F" wp14:textId="77777777">
            <w:pPr>
              <w:pStyle w:val="BodyText"/>
              <w:ind w:left="-180"/>
              <w:rPr>
                <w:sz w:val="20"/>
              </w:rPr>
            </w:pPr>
          </w:p>
        </w:tc>
        <w:tc>
          <w:tcPr>
            <w:tcW w:w="1440" w:type="dxa"/>
          </w:tcPr>
          <w:p w:rsidR="00F219F1" w:rsidP="00875E63" w:rsidRDefault="00F219F1" w14:paraId="41D723CD" wp14:textId="77777777">
            <w:pPr>
              <w:pStyle w:val="BodyText"/>
              <w:ind w:left="-180"/>
              <w:rPr>
                <w:sz w:val="20"/>
              </w:rPr>
            </w:pPr>
          </w:p>
        </w:tc>
        <w:tc>
          <w:tcPr>
            <w:tcW w:w="1620" w:type="dxa"/>
          </w:tcPr>
          <w:p w:rsidR="00F219F1" w:rsidP="00875E63" w:rsidRDefault="00F219F1" w14:paraId="0F5D3294" wp14:textId="77777777">
            <w:pPr>
              <w:pStyle w:val="BodyText"/>
              <w:ind w:left="-180"/>
              <w:rPr>
                <w:sz w:val="20"/>
              </w:rPr>
            </w:pPr>
          </w:p>
        </w:tc>
        <w:tc>
          <w:tcPr>
            <w:tcW w:w="1620" w:type="dxa"/>
          </w:tcPr>
          <w:p w:rsidR="00F219F1" w:rsidP="00875E63" w:rsidRDefault="00F219F1" w14:paraId="08E11CE4" wp14:textId="77777777">
            <w:pPr>
              <w:pStyle w:val="BodyText"/>
              <w:ind w:left="-180"/>
              <w:rPr>
                <w:sz w:val="20"/>
              </w:rPr>
            </w:pPr>
          </w:p>
        </w:tc>
        <w:tc>
          <w:tcPr>
            <w:tcW w:w="1620" w:type="dxa"/>
          </w:tcPr>
          <w:p w:rsidR="00F219F1" w:rsidP="00875E63" w:rsidRDefault="00F219F1" w14:paraId="51096725" wp14:textId="77777777">
            <w:pPr>
              <w:pStyle w:val="BodyText"/>
              <w:ind w:left="-180"/>
              <w:rPr>
                <w:sz w:val="20"/>
              </w:rPr>
            </w:pPr>
          </w:p>
        </w:tc>
        <w:tc>
          <w:tcPr>
            <w:tcW w:w="1440" w:type="dxa"/>
          </w:tcPr>
          <w:p w:rsidR="00F219F1" w:rsidP="00875E63" w:rsidRDefault="00F219F1" w14:paraId="37650F51" wp14:textId="77777777">
            <w:pPr>
              <w:pStyle w:val="BodyText"/>
              <w:rPr>
                <w:sz w:val="20"/>
              </w:rPr>
            </w:pPr>
          </w:p>
        </w:tc>
      </w:tr>
      <w:tr xmlns:wp14="http://schemas.microsoft.com/office/word/2010/wordml" w:rsidR="00F219F1" w14:paraId="0D001C46" wp14:textId="77777777">
        <w:tc>
          <w:tcPr>
            <w:tcW w:w="1980" w:type="dxa"/>
          </w:tcPr>
          <w:p w:rsidR="00F219F1" w:rsidP="00875E63" w:rsidRDefault="00F219F1" w14:paraId="6C0FAFD0" wp14:textId="77777777">
            <w:pPr>
              <w:pStyle w:val="BodyText"/>
              <w:rPr>
                <w:sz w:val="20"/>
              </w:rPr>
            </w:pPr>
          </w:p>
        </w:tc>
        <w:tc>
          <w:tcPr>
            <w:tcW w:w="1440" w:type="dxa"/>
          </w:tcPr>
          <w:p w:rsidR="00F219F1" w:rsidP="00875E63" w:rsidRDefault="00F219F1" w14:paraId="66A7433A" wp14:textId="77777777">
            <w:pPr>
              <w:pStyle w:val="BodyText"/>
              <w:ind w:left="-180"/>
              <w:rPr>
                <w:sz w:val="20"/>
              </w:rPr>
            </w:pPr>
          </w:p>
        </w:tc>
        <w:tc>
          <w:tcPr>
            <w:tcW w:w="1440" w:type="dxa"/>
          </w:tcPr>
          <w:p w:rsidR="00F219F1" w:rsidP="00875E63" w:rsidRDefault="00F219F1" w14:paraId="20F07AAD" wp14:textId="77777777">
            <w:pPr>
              <w:pStyle w:val="BodyText"/>
              <w:ind w:left="-180"/>
              <w:rPr>
                <w:sz w:val="20"/>
              </w:rPr>
            </w:pPr>
          </w:p>
        </w:tc>
        <w:tc>
          <w:tcPr>
            <w:tcW w:w="1620" w:type="dxa"/>
          </w:tcPr>
          <w:p w:rsidR="00F219F1" w:rsidP="00875E63" w:rsidRDefault="00F219F1" w14:paraId="6CBBE0FE" wp14:textId="77777777">
            <w:pPr>
              <w:pStyle w:val="BodyText"/>
              <w:ind w:left="-180"/>
              <w:rPr>
                <w:sz w:val="20"/>
              </w:rPr>
            </w:pPr>
          </w:p>
        </w:tc>
        <w:tc>
          <w:tcPr>
            <w:tcW w:w="1620" w:type="dxa"/>
          </w:tcPr>
          <w:p w:rsidR="00F219F1" w:rsidP="00875E63" w:rsidRDefault="00F219F1" w14:paraId="37C2F19E" wp14:textId="77777777">
            <w:pPr>
              <w:pStyle w:val="BodyText"/>
              <w:ind w:left="-180"/>
              <w:rPr>
                <w:sz w:val="20"/>
              </w:rPr>
            </w:pPr>
          </w:p>
        </w:tc>
        <w:tc>
          <w:tcPr>
            <w:tcW w:w="1620" w:type="dxa"/>
          </w:tcPr>
          <w:p w:rsidR="00F219F1" w:rsidP="00875E63" w:rsidRDefault="00F219F1" w14:paraId="28458213" wp14:textId="77777777">
            <w:pPr>
              <w:pStyle w:val="BodyText"/>
              <w:ind w:left="-180"/>
              <w:rPr>
                <w:sz w:val="20"/>
              </w:rPr>
            </w:pPr>
          </w:p>
        </w:tc>
        <w:tc>
          <w:tcPr>
            <w:tcW w:w="1440" w:type="dxa"/>
          </w:tcPr>
          <w:p w:rsidR="00F219F1" w:rsidP="00875E63" w:rsidRDefault="00F219F1" w14:paraId="076D649D" wp14:textId="77777777">
            <w:pPr>
              <w:pStyle w:val="BodyText"/>
              <w:rPr>
                <w:sz w:val="20"/>
              </w:rPr>
            </w:pPr>
          </w:p>
        </w:tc>
      </w:tr>
      <w:tr xmlns:wp14="http://schemas.microsoft.com/office/word/2010/wordml" w:rsidR="00F219F1" w14:paraId="4D811784" wp14:textId="77777777">
        <w:tc>
          <w:tcPr>
            <w:tcW w:w="1980" w:type="dxa"/>
          </w:tcPr>
          <w:p w:rsidR="00F219F1" w:rsidP="00875E63" w:rsidRDefault="00F219F1" w14:paraId="23BB08D6" wp14:textId="77777777">
            <w:pPr>
              <w:pStyle w:val="BodyText"/>
              <w:rPr>
                <w:sz w:val="20"/>
              </w:rPr>
            </w:pPr>
          </w:p>
        </w:tc>
        <w:tc>
          <w:tcPr>
            <w:tcW w:w="1440" w:type="dxa"/>
          </w:tcPr>
          <w:p w:rsidR="00F219F1" w:rsidP="00875E63" w:rsidRDefault="00F219F1" w14:paraId="6F57C131" wp14:textId="77777777">
            <w:pPr>
              <w:pStyle w:val="BodyText"/>
              <w:ind w:left="-180"/>
              <w:rPr>
                <w:sz w:val="20"/>
              </w:rPr>
            </w:pPr>
          </w:p>
        </w:tc>
        <w:tc>
          <w:tcPr>
            <w:tcW w:w="1440" w:type="dxa"/>
          </w:tcPr>
          <w:p w:rsidR="00F219F1" w:rsidP="00875E63" w:rsidRDefault="00F219F1" w14:paraId="57BCE3B4" wp14:textId="77777777">
            <w:pPr>
              <w:pStyle w:val="BodyText"/>
              <w:ind w:left="-180"/>
              <w:rPr>
                <w:sz w:val="20"/>
              </w:rPr>
            </w:pPr>
          </w:p>
        </w:tc>
        <w:tc>
          <w:tcPr>
            <w:tcW w:w="1620" w:type="dxa"/>
          </w:tcPr>
          <w:p w:rsidR="00F219F1" w:rsidP="00875E63" w:rsidRDefault="00F219F1" w14:paraId="60C23389" wp14:textId="77777777">
            <w:pPr>
              <w:pStyle w:val="BodyText"/>
              <w:ind w:left="-180"/>
              <w:rPr>
                <w:sz w:val="20"/>
              </w:rPr>
            </w:pPr>
          </w:p>
        </w:tc>
        <w:tc>
          <w:tcPr>
            <w:tcW w:w="1620" w:type="dxa"/>
          </w:tcPr>
          <w:p w:rsidR="00F219F1" w:rsidP="00875E63" w:rsidRDefault="00F219F1" w14:paraId="117EE263" wp14:textId="77777777">
            <w:pPr>
              <w:pStyle w:val="BodyText"/>
              <w:ind w:left="-180"/>
              <w:rPr>
                <w:sz w:val="20"/>
              </w:rPr>
            </w:pPr>
          </w:p>
        </w:tc>
        <w:tc>
          <w:tcPr>
            <w:tcW w:w="1620" w:type="dxa"/>
          </w:tcPr>
          <w:p w:rsidR="00F219F1" w:rsidP="00875E63" w:rsidRDefault="00F219F1" w14:paraId="40D66AE8" wp14:textId="77777777">
            <w:pPr>
              <w:pStyle w:val="BodyText"/>
              <w:ind w:left="-180"/>
              <w:rPr>
                <w:sz w:val="20"/>
              </w:rPr>
            </w:pPr>
          </w:p>
        </w:tc>
        <w:tc>
          <w:tcPr>
            <w:tcW w:w="1440" w:type="dxa"/>
          </w:tcPr>
          <w:p w:rsidR="00F219F1" w:rsidP="00875E63" w:rsidRDefault="00F219F1" w14:paraId="784D9CB4" wp14:textId="77777777">
            <w:pPr>
              <w:pStyle w:val="BodyText"/>
              <w:rPr>
                <w:sz w:val="20"/>
              </w:rPr>
            </w:pPr>
          </w:p>
        </w:tc>
      </w:tr>
      <w:tr xmlns:wp14="http://schemas.microsoft.com/office/word/2010/wordml" w:rsidR="00F219F1" w14:paraId="4805ACF6" wp14:textId="77777777">
        <w:tc>
          <w:tcPr>
            <w:tcW w:w="1980" w:type="dxa"/>
          </w:tcPr>
          <w:p w:rsidR="00F219F1" w:rsidP="00875E63" w:rsidRDefault="00F219F1" w14:paraId="71813EE3" wp14:textId="77777777">
            <w:pPr>
              <w:pStyle w:val="BodyText"/>
              <w:rPr>
                <w:sz w:val="20"/>
              </w:rPr>
            </w:pPr>
          </w:p>
        </w:tc>
        <w:tc>
          <w:tcPr>
            <w:tcW w:w="1440" w:type="dxa"/>
          </w:tcPr>
          <w:p w:rsidR="00F219F1" w:rsidP="00875E63" w:rsidRDefault="00F219F1" w14:paraId="5B410DC3" wp14:textId="77777777">
            <w:pPr>
              <w:pStyle w:val="BodyText"/>
              <w:ind w:left="-180"/>
              <w:rPr>
                <w:sz w:val="20"/>
              </w:rPr>
            </w:pPr>
          </w:p>
        </w:tc>
        <w:tc>
          <w:tcPr>
            <w:tcW w:w="1440" w:type="dxa"/>
          </w:tcPr>
          <w:p w:rsidR="00F219F1" w:rsidP="00875E63" w:rsidRDefault="00F219F1" w14:paraId="06C01135" wp14:textId="77777777">
            <w:pPr>
              <w:pStyle w:val="BodyText"/>
              <w:ind w:left="-180"/>
              <w:rPr>
                <w:sz w:val="20"/>
              </w:rPr>
            </w:pPr>
          </w:p>
        </w:tc>
        <w:tc>
          <w:tcPr>
            <w:tcW w:w="1620" w:type="dxa"/>
          </w:tcPr>
          <w:p w:rsidR="00F219F1" w:rsidP="00875E63" w:rsidRDefault="00F219F1" w14:paraId="144EBA28" wp14:textId="77777777">
            <w:pPr>
              <w:pStyle w:val="BodyText"/>
              <w:ind w:left="-180"/>
              <w:rPr>
                <w:sz w:val="20"/>
              </w:rPr>
            </w:pPr>
          </w:p>
        </w:tc>
        <w:tc>
          <w:tcPr>
            <w:tcW w:w="1620" w:type="dxa"/>
          </w:tcPr>
          <w:p w:rsidR="00F219F1" w:rsidP="00875E63" w:rsidRDefault="00F219F1" w14:paraId="1AEE37E6" wp14:textId="77777777">
            <w:pPr>
              <w:pStyle w:val="BodyText"/>
              <w:ind w:left="-180"/>
              <w:rPr>
                <w:sz w:val="20"/>
              </w:rPr>
            </w:pPr>
          </w:p>
        </w:tc>
        <w:tc>
          <w:tcPr>
            <w:tcW w:w="1620" w:type="dxa"/>
          </w:tcPr>
          <w:p w:rsidR="00F219F1" w:rsidP="00875E63" w:rsidRDefault="00F219F1" w14:paraId="3890B532" wp14:textId="77777777">
            <w:pPr>
              <w:pStyle w:val="BodyText"/>
              <w:ind w:left="-180"/>
              <w:rPr>
                <w:sz w:val="20"/>
              </w:rPr>
            </w:pPr>
          </w:p>
        </w:tc>
        <w:tc>
          <w:tcPr>
            <w:tcW w:w="1440" w:type="dxa"/>
          </w:tcPr>
          <w:p w:rsidR="00F219F1" w:rsidP="00875E63" w:rsidRDefault="00F219F1" w14:paraId="384F44B4" wp14:textId="77777777">
            <w:pPr>
              <w:pStyle w:val="BodyText"/>
              <w:rPr>
                <w:sz w:val="20"/>
              </w:rPr>
            </w:pPr>
          </w:p>
        </w:tc>
      </w:tr>
    </w:tbl>
    <w:p xmlns:wp14="http://schemas.microsoft.com/office/word/2010/wordml" w:rsidR="00042417" w:rsidP="00042417" w:rsidRDefault="00042417" w14:paraId="6042B183" wp14:textId="77777777">
      <w:pPr>
        <w:pStyle w:val="Heading1"/>
        <w:tabs>
          <w:tab w:val="right" w:pos="10620"/>
        </w:tabs>
        <w:rPr>
          <w:sz w:val="24"/>
          <w:u w:val="none"/>
        </w:rPr>
      </w:pPr>
      <w:r>
        <w:rPr>
          <w:b w:val="0"/>
          <w:bCs w:val="0"/>
          <w:u w:val="none"/>
        </w:rPr>
        <w:br w:type="page"/>
      </w:r>
      <w:r>
        <w:rPr>
          <w:sz w:val="24"/>
          <w:u w:val="none"/>
        </w:rPr>
        <w:t>Toxicologist I</w:t>
      </w:r>
      <w:r>
        <w:rPr>
          <w:sz w:val="24"/>
          <w:u w:val="none"/>
        </w:rPr>
        <w:tab/>
      </w:r>
      <w:r>
        <w:rPr>
          <w:sz w:val="24"/>
          <w:u w:val="none"/>
        </w:rPr>
        <w:t>Job Code: 1507</w:t>
      </w:r>
    </w:p>
    <w:p xmlns:wp14="http://schemas.microsoft.com/office/word/2010/wordml" w:rsidR="00042417" w:rsidP="00721D46" w:rsidRDefault="00042417" w14:paraId="18200BAD"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042417" w:rsidP="00721D46" w:rsidRDefault="00042417" w14:paraId="2C37CDD4"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721D46" w:rsidP="00721D46" w:rsidRDefault="00721D46" w14:paraId="3E2C477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technical judgment and for following the defined policies and procedures. Assists others in conducting  research regarding toxicological, ecological and human risk assessment. Assists in assembling, preparing and analyzing data regarding information services, regulatory affairs and litigation support. Assists in preparing and implementing models of exposures for human risk assessment. Develops and maintains basic knowledge of chemical, toxicological and health data for hazardous organic and inorganic substances; eval</w:t>
      </w:r>
      <w:r>
        <w:rPr>
          <w:sz w:val="20"/>
        </w:rPr>
        <w:softHyphen/>
        <w:t>uates and prepares both cancer and non-cancer risk assessments. Participates with others in providing technical advice and assistance in interpreting toxicological and health data (e.g., epidemiological) relative to individual chemicals and mixtures and their effects on health related values. Provides input in the preparation of toxicologi</w:t>
      </w:r>
      <w:r>
        <w:rPr>
          <w:sz w:val="20"/>
        </w:rPr>
        <w:softHyphen/>
        <w:t xml:space="preserve">cal profiles of materials relative to site-specific hazardous waste regulatory actions. </w:t>
      </w:r>
    </w:p>
    <w:p xmlns:wp14="http://schemas.microsoft.com/office/word/2010/wordml" w:rsidR="00721D46" w:rsidP="00721D46" w:rsidRDefault="00721D46" w14:paraId="495DDA02"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721D46" w:rsidP="00721D46" w:rsidRDefault="00721D46" w14:paraId="18B2FF14"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721D46" w:rsidP="00721D46" w:rsidRDefault="00721D46" w14:paraId="1BF664B6"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721D46" w:rsidP="00721D46" w:rsidRDefault="00721D46" w14:paraId="2494A753"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M.S. in Toxicology or re</w:t>
      </w:r>
      <w:r>
        <w:rPr>
          <w:sz w:val="20"/>
        </w:rPr>
        <w:softHyphen/>
        <w:t xml:space="preserve">lated fields and up to 1 year experience; or B.S. and up to 3 </w:t>
      </w:r>
      <w:proofErr w:type="spellStart"/>
      <w:r>
        <w:rPr>
          <w:sz w:val="20"/>
        </w:rPr>
        <w:t>years experience</w:t>
      </w:r>
      <w:proofErr w:type="spellEnd"/>
      <w:r>
        <w:rPr>
          <w:sz w:val="20"/>
        </w:rPr>
        <w:t>.</w:t>
      </w:r>
    </w:p>
    <w:p xmlns:wp14="http://schemas.microsoft.com/office/word/2010/wordml" w:rsidR="00042417" w:rsidP="00721D46" w:rsidRDefault="00042417" w14:paraId="60ABDA44"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042417" w:rsidP="00042417" w:rsidRDefault="00042417" w14:paraId="128439F8" wp14:textId="77777777">
      <w:pPr>
        <w:pStyle w:val="BodyText"/>
        <w:rPr>
          <w:sz w:val="8"/>
        </w:rPr>
      </w:pPr>
    </w:p>
    <w:p xmlns:wp14="http://schemas.microsoft.com/office/word/2010/wordml" w:rsidR="00042417" w:rsidP="00042417" w:rsidRDefault="00042417" w14:paraId="29CE8E44"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042417" w:rsidP="00042417" w:rsidRDefault="00042417" w14:paraId="1DB59CC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042417" w:rsidP="00042417" w:rsidRDefault="00042417" w14:paraId="5BF58836"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042417" w:rsidP="00042417" w:rsidRDefault="00042417" w14:paraId="4F5A9153"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042417" w:rsidP="00042417" w:rsidRDefault="00042417" w14:paraId="5BC88EF5"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042417" w:rsidP="00042417" w:rsidRDefault="00042417" w14:paraId="6B76D71A"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042417" w:rsidP="00042417" w:rsidRDefault="00042417" w14:paraId="44E254F3"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042417" w:rsidP="00042417" w:rsidRDefault="00042417" w14:paraId="2A533DE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042417" w:rsidP="00042417" w:rsidRDefault="00042417" w14:paraId="07B5D7D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042417" w:rsidP="00042417" w:rsidRDefault="00042417" w14:paraId="262E98C3" wp14:textId="77777777">
      <w:pPr>
        <w:pStyle w:val="BodyText"/>
        <w:rPr>
          <w:sz w:val="8"/>
        </w:rPr>
      </w:pPr>
    </w:p>
    <w:p xmlns:wp14="http://schemas.microsoft.com/office/word/2010/wordml" w:rsidR="00042417" w:rsidP="00042417" w:rsidRDefault="00042417" w14:paraId="4A349E65"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042417" w:rsidP="00042417" w:rsidRDefault="00042417" w14:paraId="54D39C77"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042417" w:rsidP="00042417" w:rsidRDefault="00042417" w14:paraId="634355E5"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042417" w:rsidP="00042417" w:rsidRDefault="00042417" w14:paraId="07EAD217"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042417" w:rsidP="00042417" w:rsidRDefault="00042417" w14:paraId="19897B5A"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042417" w:rsidP="00042417" w:rsidRDefault="00042417" w14:paraId="74EA9A4C"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042417" w:rsidP="00042417" w:rsidRDefault="00042417" w14:paraId="08B38846"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042417" w:rsidP="00042417" w:rsidRDefault="00042417" w14:paraId="7644903D" wp14:textId="77777777">
      <w:pPr>
        <w:pStyle w:val="BodyText"/>
        <w:rPr>
          <w:sz w:val="8"/>
        </w:rPr>
      </w:pPr>
    </w:p>
    <w:p xmlns:wp14="http://schemas.microsoft.com/office/word/2010/wordml" w:rsidRPr="001E2EDF" w:rsidR="00042417" w:rsidP="00042417" w:rsidRDefault="00042417" w14:paraId="7C4753FC"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042417" w:rsidP="00042417" w:rsidRDefault="00042417" w14:paraId="381DCD3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E81DCE" w14:paraId="1F4D57B2" wp14:textId="77777777">
        <w:trPr>
          <w:trHeight w:val="395"/>
        </w:trPr>
        <w:tc>
          <w:tcPr>
            <w:tcW w:w="1980" w:type="dxa"/>
          </w:tcPr>
          <w:p w:rsidR="00E81DCE" w:rsidP="00A831F9" w:rsidRDefault="00E81DCE" w14:paraId="54145420" wp14:textId="77777777">
            <w:pPr>
              <w:pStyle w:val="BodyText"/>
              <w:ind w:left="-180"/>
              <w:jc w:val="center"/>
              <w:rPr>
                <w:b/>
                <w:bCs/>
                <w:sz w:val="20"/>
              </w:rPr>
            </w:pPr>
          </w:p>
          <w:p w:rsidR="00E81DCE" w:rsidP="00A831F9" w:rsidRDefault="00E81DCE" w14:paraId="01D9D271" wp14:textId="77777777">
            <w:pPr>
              <w:pStyle w:val="BodyText"/>
              <w:ind w:left="-108" w:right="-108"/>
              <w:jc w:val="center"/>
              <w:rPr>
                <w:b/>
                <w:bCs/>
                <w:sz w:val="20"/>
              </w:rPr>
            </w:pPr>
            <w:r>
              <w:rPr>
                <w:b/>
                <w:bCs/>
                <w:sz w:val="20"/>
              </w:rPr>
              <w:t>Employee Location</w:t>
            </w:r>
          </w:p>
          <w:p w:rsidR="00E81DCE" w:rsidP="00A831F9" w:rsidRDefault="00E81DCE" w14:paraId="0694A887" wp14:textId="77777777">
            <w:pPr>
              <w:pStyle w:val="BodyText"/>
              <w:ind w:left="-180"/>
              <w:jc w:val="center"/>
              <w:rPr>
                <w:b/>
                <w:bCs/>
                <w:sz w:val="20"/>
              </w:rPr>
            </w:pPr>
            <w:r>
              <w:rPr>
                <w:b/>
                <w:bCs/>
                <w:sz w:val="20"/>
              </w:rPr>
              <w:t>STATE</w:t>
            </w:r>
          </w:p>
        </w:tc>
        <w:tc>
          <w:tcPr>
            <w:tcW w:w="1440" w:type="dxa"/>
          </w:tcPr>
          <w:p w:rsidR="00E81DCE" w:rsidP="00A831F9" w:rsidRDefault="00E81DCE" w14:paraId="3C7ECDE4" wp14:textId="77777777">
            <w:pPr>
              <w:pStyle w:val="BodyText"/>
              <w:ind w:left="-180"/>
              <w:jc w:val="center"/>
              <w:rPr>
                <w:b/>
                <w:bCs/>
                <w:sz w:val="20"/>
              </w:rPr>
            </w:pPr>
          </w:p>
          <w:p w:rsidR="00E81DCE" w:rsidP="00A831F9" w:rsidRDefault="00E81DCE" w14:paraId="6AA602D9" wp14:textId="77777777">
            <w:pPr>
              <w:pStyle w:val="BodyText"/>
              <w:ind w:left="-180"/>
              <w:jc w:val="center"/>
              <w:rPr>
                <w:b/>
                <w:bCs/>
                <w:sz w:val="20"/>
              </w:rPr>
            </w:pPr>
            <w:r>
              <w:rPr>
                <w:b/>
                <w:bCs/>
                <w:sz w:val="20"/>
              </w:rPr>
              <w:t>Annual</w:t>
            </w:r>
          </w:p>
          <w:p w:rsidR="00E81DCE" w:rsidP="00A831F9" w:rsidRDefault="00E81DCE" w14:paraId="0565BBE8" wp14:textId="77777777">
            <w:pPr>
              <w:pStyle w:val="BodyText"/>
              <w:ind w:left="-180"/>
              <w:jc w:val="center"/>
              <w:rPr>
                <w:b/>
                <w:bCs/>
                <w:sz w:val="20"/>
              </w:rPr>
            </w:pPr>
            <w:r>
              <w:rPr>
                <w:b/>
                <w:bCs/>
                <w:sz w:val="20"/>
              </w:rPr>
              <w:t xml:space="preserve">   Base Salary</w:t>
            </w:r>
          </w:p>
        </w:tc>
        <w:tc>
          <w:tcPr>
            <w:tcW w:w="1440" w:type="dxa"/>
          </w:tcPr>
          <w:p w:rsidR="00E81DCE" w:rsidP="00A831F9" w:rsidRDefault="00E81DCE" w14:paraId="549430EE" wp14:textId="77777777">
            <w:pPr>
              <w:pStyle w:val="BodyText"/>
              <w:ind w:left="-180"/>
              <w:jc w:val="center"/>
              <w:rPr>
                <w:b/>
                <w:bCs/>
                <w:sz w:val="20"/>
              </w:rPr>
            </w:pPr>
            <w:r>
              <w:rPr>
                <w:b/>
                <w:bCs/>
                <w:sz w:val="20"/>
              </w:rPr>
              <w:t xml:space="preserve"> Annual Bonus Extra</w:t>
            </w:r>
          </w:p>
          <w:p w:rsidR="00E81DCE" w:rsidP="00A831F9" w:rsidRDefault="00E81DCE" w14:paraId="08BFE5EA" wp14:textId="77777777">
            <w:pPr>
              <w:pStyle w:val="BodyText"/>
              <w:ind w:left="-180"/>
              <w:jc w:val="center"/>
              <w:rPr>
                <w:b/>
                <w:bCs/>
                <w:sz w:val="20"/>
              </w:rPr>
            </w:pPr>
            <w:r>
              <w:rPr>
                <w:b/>
                <w:bCs/>
                <w:sz w:val="20"/>
              </w:rPr>
              <w:t>Cash Income</w:t>
            </w:r>
          </w:p>
        </w:tc>
        <w:tc>
          <w:tcPr>
            <w:tcW w:w="1620" w:type="dxa"/>
          </w:tcPr>
          <w:p w:rsidR="00E81DCE" w:rsidP="00A831F9" w:rsidRDefault="00E81DCE" w14:paraId="1A817D49" wp14:textId="77777777">
            <w:pPr>
              <w:pStyle w:val="BodyText"/>
              <w:rPr>
                <w:b/>
                <w:bCs/>
                <w:sz w:val="20"/>
              </w:rPr>
            </w:pPr>
          </w:p>
          <w:p w:rsidR="00E81DCE" w:rsidP="00A831F9" w:rsidRDefault="00E81DCE" w14:paraId="540DC84E" wp14:textId="77777777">
            <w:pPr>
              <w:pStyle w:val="BodyText"/>
              <w:ind w:left="-180"/>
              <w:jc w:val="center"/>
              <w:rPr>
                <w:b/>
                <w:bCs/>
                <w:sz w:val="20"/>
              </w:rPr>
            </w:pPr>
            <w:r>
              <w:rPr>
                <w:b/>
                <w:bCs/>
                <w:sz w:val="20"/>
              </w:rPr>
              <w:t>Annual Bonus</w:t>
            </w:r>
          </w:p>
          <w:p w:rsidR="00E81DCE" w:rsidP="00A831F9" w:rsidRDefault="00E81DCE" w14:paraId="4B426B89" wp14:textId="77777777">
            <w:pPr>
              <w:pStyle w:val="BodyText"/>
              <w:rPr>
                <w:b/>
                <w:bCs/>
                <w:sz w:val="20"/>
              </w:rPr>
            </w:pPr>
            <w:r>
              <w:rPr>
                <w:b/>
                <w:bCs/>
                <w:sz w:val="20"/>
              </w:rPr>
              <w:t>Tgt. % of Base</w:t>
            </w:r>
          </w:p>
        </w:tc>
        <w:tc>
          <w:tcPr>
            <w:tcW w:w="1620" w:type="dxa"/>
          </w:tcPr>
          <w:p w:rsidR="00E81DCE" w:rsidP="00A831F9" w:rsidRDefault="00E81DCE" w14:paraId="71044AC9" wp14:textId="77777777">
            <w:pPr>
              <w:pStyle w:val="BodyText"/>
              <w:ind w:left="-180"/>
              <w:jc w:val="center"/>
              <w:rPr>
                <w:sz w:val="20"/>
              </w:rPr>
            </w:pPr>
          </w:p>
          <w:p w:rsidR="00E81DCE" w:rsidP="00A831F9" w:rsidRDefault="00E81DCE" w14:paraId="1FD397E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3AE18FDA" wp14:textId="77777777">
            <w:pPr>
              <w:pStyle w:val="BodyText"/>
              <w:ind w:left="-180"/>
              <w:jc w:val="center"/>
              <w:rPr>
                <w:sz w:val="20"/>
              </w:rPr>
            </w:pPr>
            <w:r>
              <w:rPr>
                <w:b/>
                <w:bCs/>
                <w:sz w:val="20"/>
              </w:rPr>
              <w:t>Minimum</w:t>
            </w:r>
          </w:p>
        </w:tc>
        <w:tc>
          <w:tcPr>
            <w:tcW w:w="1620" w:type="dxa"/>
          </w:tcPr>
          <w:p w:rsidR="00E81DCE" w:rsidP="00A831F9" w:rsidRDefault="00E81DCE" w14:paraId="110890D5" wp14:textId="77777777">
            <w:pPr>
              <w:pStyle w:val="BodyText"/>
              <w:ind w:left="-180"/>
              <w:jc w:val="center"/>
              <w:rPr>
                <w:sz w:val="20"/>
              </w:rPr>
            </w:pPr>
          </w:p>
          <w:p w:rsidR="00E81DCE" w:rsidP="00A831F9" w:rsidRDefault="00E81DCE" w14:paraId="3295679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81DCE" w:rsidP="00A831F9" w:rsidRDefault="00E81DCE" w14:paraId="3CE31FEA" wp14:textId="77777777">
            <w:pPr>
              <w:pStyle w:val="BodyText"/>
              <w:ind w:left="-180"/>
              <w:jc w:val="center"/>
              <w:rPr>
                <w:sz w:val="20"/>
              </w:rPr>
            </w:pPr>
            <w:r>
              <w:rPr>
                <w:b/>
                <w:bCs/>
                <w:sz w:val="20"/>
              </w:rPr>
              <w:t>Midpoint</w:t>
            </w:r>
          </w:p>
        </w:tc>
        <w:tc>
          <w:tcPr>
            <w:tcW w:w="1440" w:type="dxa"/>
          </w:tcPr>
          <w:p w:rsidR="00E81DCE" w:rsidP="00A831F9" w:rsidRDefault="00E81DCE" w14:paraId="6A1B2CE5" wp14:textId="77777777">
            <w:pPr>
              <w:pStyle w:val="BodyText"/>
              <w:ind w:left="-180"/>
              <w:jc w:val="center"/>
              <w:rPr>
                <w:b/>
                <w:bCs/>
                <w:sz w:val="20"/>
              </w:rPr>
            </w:pPr>
            <w:r>
              <w:rPr>
                <w:b/>
                <w:bCs/>
                <w:sz w:val="20"/>
              </w:rPr>
              <w:t xml:space="preserve">  </w:t>
            </w:r>
          </w:p>
          <w:p w:rsidRPr="007B50F4" w:rsidR="00E81DCE" w:rsidP="00A831F9" w:rsidRDefault="00E81DCE" w14:paraId="540104AD" wp14:textId="77777777">
            <w:pPr>
              <w:pStyle w:val="BodyText"/>
              <w:ind w:left="-180"/>
              <w:jc w:val="center"/>
              <w:rPr>
                <w:b/>
                <w:sz w:val="20"/>
              </w:rPr>
            </w:pPr>
            <w:r w:rsidRPr="007B50F4">
              <w:rPr>
                <w:b/>
                <w:sz w:val="20"/>
              </w:rPr>
              <w:t>Salary Range</w:t>
            </w:r>
          </w:p>
          <w:p w:rsidR="00E81DCE" w:rsidP="00A831F9" w:rsidRDefault="00E81DCE" w14:paraId="12BAA42E" wp14:textId="77777777">
            <w:pPr>
              <w:pStyle w:val="BodyText"/>
              <w:ind w:left="-180" w:right="-108"/>
              <w:jc w:val="center"/>
              <w:rPr>
                <w:sz w:val="20"/>
              </w:rPr>
            </w:pPr>
            <w:r w:rsidRPr="007B50F4">
              <w:rPr>
                <w:b/>
                <w:sz w:val="20"/>
              </w:rPr>
              <w:t>Maximum</w:t>
            </w:r>
          </w:p>
        </w:tc>
      </w:tr>
      <w:tr xmlns:wp14="http://schemas.microsoft.com/office/word/2010/wordml" w:rsidR="00F219F1" w14:paraId="1E36BD23" wp14:textId="77777777">
        <w:tc>
          <w:tcPr>
            <w:tcW w:w="1980" w:type="dxa"/>
          </w:tcPr>
          <w:p w:rsidR="00F219F1" w:rsidP="00875E63" w:rsidRDefault="00F219F1" w14:paraId="46C25232" wp14:textId="77777777">
            <w:pPr>
              <w:pStyle w:val="BodyText"/>
              <w:ind w:left="-180"/>
              <w:rPr>
                <w:sz w:val="20"/>
              </w:rPr>
            </w:pPr>
          </w:p>
        </w:tc>
        <w:tc>
          <w:tcPr>
            <w:tcW w:w="1440" w:type="dxa"/>
          </w:tcPr>
          <w:p w:rsidR="00F219F1" w:rsidP="00875E63" w:rsidRDefault="00F219F1" w14:paraId="27C91B09" wp14:textId="77777777">
            <w:pPr>
              <w:pStyle w:val="BodyText"/>
              <w:ind w:left="-180"/>
              <w:rPr>
                <w:sz w:val="20"/>
              </w:rPr>
            </w:pPr>
          </w:p>
        </w:tc>
        <w:tc>
          <w:tcPr>
            <w:tcW w:w="1440" w:type="dxa"/>
          </w:tcPr>
          <w:p w:rsidR="00F219F1" w:rsidP="00875E63" w:rsidRDefault="00F219F1" w14:paraId="44B2F458" wp14:textId="77777777">
            <w:pPr>
              <w:pStyle w:val="BodyText"/>
              <w:ind w:left="-180"/>
              <w:rPr>
                <w:sz w:val="20"/>
              </w:rPr>
            </w:pPr>
          </w:p>
        </w:tc>
        <w:tc>
          <w:tcPr>
            <w:tcW w:w="1620" w:type="dxa"/>
          </w:tcPr>
          <w:p w:rsidR="00F219F1" w:rsidP="00875E63" w:rsidRDefault="00F219F1" w14:paraId="7D86E120" wp14:textId="77777777">
            <w:pPr>
              <w:pStyle w:val="BodyText"/>
              <w:ind w:left="-180"/>
              <w:rPr>
                <w:sz w:val="20"/>
              </w:rPr>
            </w:pPr>
          </w:p>
        </w:tc>
        <w:tc>
          <w:tcPr>
            <w:tcW w:w="1620" w:type="dxa"/>
          </w:tcPr>
          <w:p w:rsidR="00F219F1" w:rsidP="00875E63" w:rsidRDefault="00F219F1" w14:paraId="5DDA189D" wp14:textId="77777777">
            <w:pPr>
              <w:pStyle w:val="BodyText"/>
              <w:ind w:left="-180"/>
              <w:rPr>
                <w:sz w:val="20"/>
              </w:rPr>
            </w:pPr>
          </w:p>
        </w:tc>
        <w:tc>
          <w:tcPr>
            <w:tcW w:w="1620" w:type="dxa"/>
          </w:tcPr>
          <w:p w:rsidR="00F219F1" w:rsidP="00875E63" w:rsidRDefault="00F219F1" w14:paraId="69BD7C95" wp14:textId="77777777">
            <w:pPr>
              <w:pStyle w:val="BodyText"/>
              <w:ind w:left="-180"/>
              <w:rPr>
                <w:sz w:val="20"/>
              </w:rPr>
            </w:pPr>
          </w:p>
        </w:tc>
        <w:tc>
          <w:tcPr>
            <w:tcW w:w="1440" w:type="dxa"/>
          </w:tcPr>
          <w:p w:rsidR="00F219F1" w:rsidP="00875E63" w:rsidRDefault="00F219F1" w14:paraId="14F9ECB3" wp14:textId="77777777">
            <w:pPr>
              <w:pStyle w:val="BodyText"/>
              <w:ind w:left="-180"/>
              <w:rPr>
                <w:sz w:val="20"/>
              </w:rPr>
            </w:pPr>
          </w:p>
        </w:tc>
      </w:tr>
      <w:tr xmlns:wp14="http://schemas.microsoft.com/office/word/2010/wordml" w:rsidR="00F219F1" w14:paraId="076D6691" wp14:textId="77777777">
        <w:tc>
          <w:tcPr>
            <w:tcW w:w="1980" w:type="dxa"/>
          </w:tcPr>
          <w:p w:rsidR="00F219F1" w:rsidP="00875E63" w:rsidRDefault="00F219F1" w14:paraId="002BFCE8" wp14:textId="77777777">
            <w:pPr>
              <w:pStyle w:val="BodyText"/>
              <w:ind w:left="-180"/>
              <w:rPr>
                <w:sz w:val="20"/>
              </w:rPr>
            </w:pPr>
          </w:p>
        </w:tc>
        <w:tc>
          <w:tcPr>
            <w:tcW w:w="1440" w:type="dxa"/>
          </w:tcPr>
          <w:p w:rsidR="00F219F1" w:rsidP="00875E63" w:rsidRDefault="00F219F1" w14:paraId="58FD75A9" wp14:textId="77777777">
            <w:pPr>
              <w:pStyle w:val="BodyText"/>
              <w:ind w:left="-180"/>
              <w:rPr>
                <w:sz w:val="20"/>
              </w:rPr>
            </w:pPr>
          </w:p>
        </w:tc>
        <w:tc>
          <w:tcPr>
            <w:tcW w:w="1440" w:type="dxa"/>
          </w:tcPr>
          <w:p w:rsidR="00F219F1" w:rsidP="00875E63" w:rsidRDefault="00F219F1" w14:paraId="039037FA" wp14:textId="77777777">
            <w:pPr>
              <w:pStyle w:val="BodyText"/>
              <w:ind w:left="-180"/>
              <w:rPr>
                <w:sz w:val="20"/>
              </w:rPr>
            </w:pPr>
          </w:p>
        </w:tc>
        <w:tc>
          <w:tcPr>
            <w:tcW w:w="1620" w:type="dxa"/>
          </w:tcPr>
          <w:p w:rsidR="00F219F1" w:rsidP="00875E63" w:rsidRDefault="00F219F1" w14:paraId="7CE82B9F" wp14:textId="77777777">
            <w:pPr>
              <w:pStyle w:val="BodyText"/>
              <w:ind w:left="-180"/>
              <w:rPr>
                <w:sz w:val="20"/>
              </w:rPr>
            </w:pPr>
          </w:p>
        </w:tc>
        <w:tc>
          <w:tcPr>
            <w:tcW w:w="1620" w:type="dxa"/>
          </w:tcPr>
          <w:p w:rsidR="00F219F1" w:rsidP="00875E63" w:rsidRDefault="00F219F1" w14:paraId="064E60D3" wp14:textId="77777777">
            <w:pPr>
              <w:pStyle w:val="BodyText"/>
              <w:ind w:left="-180"/>
              <w:rPr>
                <w:sz w:val="20"/>
              </w:rPr>
            </w:pPr>
          </w:p>
        </w:tc>
        <w:tc>
          <w:tcPr>
            <w:tcW w:w="1620" w:type="dxa"/>
          </w:tcPr>
          <w:p w:rsidR="00F219F1" w:rsidP="00875E63" w:rsidRDefault="00F219F1" w14:paraId="4333F69E" wp14:textId="77777777">
            <w:pPr>
              <w:pStyle w:val="BodyText"/>
              <w:ind w:left="-180"/>
              <w:rPr>
                <w:sz w:val="20"/>
              </w:rPr>
            </w:pPr>
          </w:p>
        </w:tc>
        <w:tc>
          <w:tcPr>
            <w:tcW w:w="1440" w:type="dxa"/>
          </w:tcPr>
          <w:p w:rsidR="00F219F1" w:rsidP="00875E63" w:rsidRDefault="00F219F1" w14:paraId="384DA016" wp14:textId="77777777">
            <w:pPr>
              <w:pStyle w:val="BodyText"/>
              <w:ind w:left="-180"/>
              <w:rPr>
                <w:sz w:val="20"/>
              </w:rPr>
            </w:pPr>
          </w:p>
        </w:tc>
      </w:tr>
      <w:tr xmlns:wp14="http://schemas.microsoft.com/office/word/2010/wordml" w:rsidR="00F219F1" w14:paraId="0E59B999" wp14:textId="77777777">
        <w:tc>
          <w:tcPr>
            <w:tcW w:w="1980" w:type="dxa"/>
          </w:tcPr>
          <w:p w:rsidR="00F219F1" w:rsidP="00875E63" w:rsidRDefault="00F219F1" w14:paraId="132111AE" wp14:textId="77777777">
            <w:pPr>
              <w:pStyle w:val="BodyText"/>
              <w:ind w:left="-180"/>
              <w:rPr>
                <w:sz w:val="20"/>
              </w:rPr>
            </w:pPr>
          </w:p>
        </w:tc>
        <w:tc>
          <w:tcPr>
            <w:tcW w:w="1440" w:type="dxa"/>
          </w:tcPr>
          <w:p w:rsidR="00F219F1" w:rsidP="00875E63" w:rsidRDefault="00F219F1" w14:paraId="3D50DF1E" wp14:textId="77777777">
            <w:pPr>
              <w:pStyle w:val="BodyText"/>
              <w:ind w:left="-180"/>
              <w:rPr>
                <w:sz w:val="20"/>
              </w:rPr>
            </w:pPr>
          </w:p>
        </w:tc>
        <w:tc>
          <w:tcPr>
            <w:tcW w:w="1440" w:type="dxa"/>
          </w:tcPr>
          <w:p w:rsidR="00F219F1" w:rsidP="00875E63" w:rsidRDefault="00F219F1" w14:paraId="3347805F" wp14:textId="77777777">
            <w:pPr>
              <w:pStyle w:val="BodyText"/>
              <w:ind w:left="-180"/>
              <w:rPr>
                <w:sz w:val="20"/>
              </w:rPr>
            </w:pPr>
          </w:p>
        </w:tc>
        <w:tc>
          <w:tcPr>
            <w:tcW w:w="1620" w:type="dxa"/>
          </w:tcPr>
          <w:p w:rsidR="00F219F1" w:rsidP="00875E63" w:rsidRDefault="00F219F1" w14:paraId="742674B8" wp14:textId="77777777">
            <w:pPr>
              <w:pStyle w:val="BodyText"/>
              <w:ind w:left="-180"/>
              <w:rPr>
                <w:sz w:val="20"/>
              </w:rPr>
            </w:pPr>
          </w:p>
        </w:tc>
        <w:tc>
          <w:tcPr>
            <w:tcW w:w="1620" w:type="dxa"/>
          </w:tcPr>
          <w:p w:rsidR="00F219F1" w:rsidP="00875E63" w:rsidRDefault="00F219F1" w14:paraId="5C4C74CB" wp14:textId="77777777">
            <w:pPr>
              <w:pStyle w:val="BodyText"/>
              <w:ind w:left="-180"/>
              <w:rPr>
                <w:sz w:val="20"/>
              </w:rPr>
            </w:pPr>
          </w:p>
        </w:tc>
        <w:tc>
          <w:tcPr>
            <w:tcW w:w="1620" w:type="dxa"/>
          </w:tcPr>
          <w:p w:rsidR="00F219F1" w:rsidP="00875E63" w:rsidRDefault="00F219F1" w14:paraId="1C9DE0C7" wp14:textId="77777777">
            <w:pPr>
              <w:pStyle w:val="BodyText"/>
              <w:ind w:left="-180"/>
              <w:rPr>
                <w:sz w:val="20"/>
              </w:rPr>
            </w:pPr>
          </w:p>
        </w:tc>
        <w:tc>
          <w:tcPr>
            <w:tcW w:w="1440" w:type="dxa"/>
          </w:tcPr>
          <w:p w:rsidR="00F219F1" w:rsidP="00875E63" w:rsidRDefault="00F219F1" w14:paraId="6CAC829D" wp14:textId="77777777">
            <w:pPr>
              <w:pStyle w:val="BodyText"/>
              <w:rPr>
                <w:sz w:val="20"/>
              </w:rPr>
            </w:pPr>
          </w:p>
        </w:tc>
      </w:tr>
      <w:tr xmlns:wp14="http://schemas.microsoft.com/office/word/2010/wordml" w:rsidR="00F219F1" w14:paraId="2CF99709" wp14:textId="77777777">
        <w:tc>
          <w:tcPr>
            <w:tcW w:w="1980" w:type="dxa"/>
          </w:tcPr>
          <w:p w:rsidR="00F219F1" w:rsidP="00875E63" w:rsidRDefault="00F219F1" w14:paraId="4FEDBBA8" wp14:textId="77777777">
            <w:pPr>
              <w:pStyle w:val="BodyText"/>
              <w:rPr>
                <w:sz w:val="20"/>
              </w:rPr>
            </w:pPr>
          </w:p>
        </w:tc>
        <w:tc>
          <w:tcPr>
            <w:tcW w:w="1440" w:type="dxa"/>
          </w:tcPr>
          <w:p w:rsidR="00F219F1" w:rsidP="00875E63" w:rsidRDefault="00F219F1" w14:paraId="1BE1626F" wp14:textId="77777777">
            <w:pPr>
              <w:pStyle w:val="BodyText"/>
              <w:ind w:left="-180"/>
              <w:rPr>
                <w:sz w:val="20"/>
              </w:rPr>
            </w:pPr>
          </w:p>
        </w:tc>
        <w:tc>
          <w:tcPr>
            <w:tcW w:w="1440" w:type="dxa"/>
          </w:tcPr>
          <w:p w:rsidR="00F219F1" w:rsidP="00875E63" w:rsidRDefault="00F219F1" w14:paraId="0A9F262B" wp14:textId="77777777">
            <w:pPr>
              <w:pStyle w:val="BodyText"/>
              <w:ind w:left="-180"/>
              <w:rPr>
                <w:sz w:val="20"/>
              </w:rPr>
            </w:pPr>
          </w:p>
        </w:tc>
        <w:tc>
          <w:tcPr>
            <w:tcW w:w="1620" w:type="dxa"/>
          </w:tcPr>
          <w:p w:rsidR="00F219F1" w:rsidP="00875E63" w:rsidRDefault="00F219F1" w14:paraId="680226ED" wp14:textId="77777777">
            <w:pPr>
              <w:pStyle w:val="BodyText"/>
              <w:ind w:left="-180"/>
              <w:rPr>
                <w:sz w:val="20"/>
              </w:rPr>
            </w:pPr>
          </w:p>
        </w:tc>
        <w:tc>
          <w:tcPr>
            <w:tcW w:w="1620" w:type="dxa"/>
          </w:tcPr>
          <w:p w:rsidR="00F219F1" w:rsidP="00875E63" w:rsidRDefault="00F219F1" w14:paraId="0A13B4E0" wp14:textId="77777777">
            <w:pPr>
              <w:pStyle w:val="BodyText"/>
              <w:ind w:left="-180"/>
              <w:rPr>
                <w:sz w:val="20"/>
              </w:rPr>
            </w:pPr>
          </w:p>
        </w:tc>
        <w:tc>
          <w:tcPr>
            <w:tcW w:w="1620" w:type="dxa"/>
          </w:tcPr>
          <w:p w:rsidR="00F219F1" w:rsidP="00875E63" w:rsidRDefault="00F219F1" w14:paraId="206C7055" wp14:textId="77777777">
            <w:pPr>
              <w:pStyle w:val="BodyText"/>
              <w:ind w:left="-180"/>
              <w:rPr>
                <w:sz w:val="20"/>
              </w:rPr>
            </w:pPr>
          </w:p>
        </w:tc>
        <w:tc>
          <w:tcPr>
            <w:tcW w:w="1440" w:type="dxa"/>
          </w:tcPr>
          <w:p w:rsidR="00F219F1" w:rsidP="00875E63" w:rsidRDefault="00F219F1" w14:paraId="7C00417A" wp14:textId="77777777">
            <w:pPr>
              <w:pStyle w:val="BodyText"/>
              <w:rPr>
                <w:sz w:val="20"/>
              </w:rPr>
            </w:pPr>
          </w:p>
        </w:tc>
      </w:tr>
      <w:tr xmlns:wp14="http://schemas.microsoft.com/office/word/2010/wordml" w:rsidR="00F219F1" w14:paraId="10F5095C" wp14:textId="77777777">
        <w:tc>
          <w:tcPr>
            <w:tcW w:w="1980" w:type="dxa"/>
          </w:tcPr>
          <w:p w:rsidR="00F219F1" w:rsidP="00875E63" w:rsidRDefault="00F219F1" w14:paraId="58523FC0" wp14:textId="77777777">
            <w:pPr>
              <w:pStyle w:val="BodyText"/>
              <w:rPr>
                <w:sz w:val="20"/>
              </w:rPr>
            </w:pPr>
          </w:p>
        </w:tc>
        <w:tc>
          <w:tcPr>
            <w:tcW w:w="1440" w:type="dxa"/>
          </w:tcPr>
          <w:p w:rsidR="00F219F1" w:rsidP="00875E63" w:rsidRDefault="00F219F1" w14:paraId="019B26B1" wp14:textId="77777777">
            <w:pPr>
              <w:pStyle w:val="BodyText"/>
              <w:ind w:left="-180"/>
              <w:rPr>
                <w:sz w:val="20"/>
              </w:rPr>
            </w:pPr>
          </w:p>
        </w:tc>
        <w:tc>
          <w:tcPr>
            <w:tcW w:w="1440" w:type="dxa"/>
          </w:tcPr>
          <w:p w:rsidR="00F219F1" w:rsidP="00875E63" w:rsidRDefault="00F219F1" w14:paraId="20AE4843" wp14:textId="77777777">
            <w:pPr>
              <w:pStyle w:val="BodyText"/>
              <w:ind w:left="-180"/>
              <w:rPr>
                <w:sz w:val="20"/>
              </w:rPr>
            </w:pPr>
          </w:p>
        </w:tc>
        <w:tc>
          <w:tcPr>
            <w:tcW w:w="1620" w:type="dxa"/>
          </w:tcPr>
          <w:p w:rsidR="00F219F1" w:rsidP="00875E63" w:rsidRDefault="00F219F1" w14:paraId="7A497AFD" wp14:textId="77777777">
            <w:pPr>
              <w:pStyle w:val="BodyText"/>
              <w:ind w:left="-180"/>
              <w:rPr>
                <w:sz w:val="20"/>
              </w:rPr>
            </w:pPr>
          </w:p>
        </w:tc>
        <w:tc>
          <w:tcPr>
            <w:tcW w:w="1620" w:type="dxa"/>
          </w:tcPr>
          <w:p w:rsidR="00F219F1" w:rsidP="00875E63" w:rsidRDefault="00F219F1" w14:paraId="38F4F062" wp14:textId="77777777">
            <w:pPr>
              <w:pStyle w:val="BodyText"/>
              <w:ind w:left="-180"/>
              <w:rPr>
                <w:sz w:val="20"/>
              </w:rPr>
            </w:pPr>
          </w:p>
        </w:tc>
        <w:tc>
          <w:tcPr>
            <w:tcW w:w="1620" w:type="dxa"/>
          </w:tcPr>
          <w:p w:rsidR="00F219F1" w:rsidP="00875E63" w:rsidRDefault="00F219F1" w14:paraId="0A24E806" wp14:textId="77777777">
            <w:pPr>
              <w:pStyle w:val="BodyText"/>
              <w:ind w:left="-180"/>
              <w:rPr>
                <w:sz w:val="20"/>
              </w:rPr>
            </w:pPr>
          </w:p>
        </w:tc>
        <w:tc>
          <w:tcPr>
            <w:tcW w:w="1440" w:type="dxa"/>
          </w:tcPr>
          <w:p w:rsidR="00F219F1" w:rsidP="00875E63" w:rsidRDefault="00F219F1" w14:paraId="04BC0EF1" wp14:textId="77777777">
            <w:pPr>
              <w:pStyle w:val="BodyText"/>
              <w:rPr>
                <w:sz w:val="20"/>
              </w:rPr>
            </w:pPr>
          </w:p>
        </w:tc>
      </w:tr>
      <w:tr xmlns:wp14="http://schemas.microsoft.com/office/word/2010/wordml" w:rsidR="00F219F1" w14:paraId="10B5C218" wp14:textId="77777777">
        <w:tc>
          <w:tcPr>
            <w:tcW w:w="1980" w:type="dxa"/>
          </w:tcPr>
          <w:p w:rsidR="00F219F1" w:rsidP="00875E63" w:rsidRDefault="00F219F1" w14:paraId="1A2F2A20" wp14:textId="77777777">
            <w:pPr>
              <w:pStyle w:val="BodyText"/>
              <w:rPr>
                <w:sz w:val="20"/>
              </w:rPr>
            </w:pPr>
          </w:p>
        </w:tc>
        <w:tc>
          <w:tcPr>
            <w:tcW w:w="1440" w:type="dxa"/>
          </w:tcPr>
          <w:p w:rsidR="00F219F1" w:rsidP="00875E63" w:rsidRDefault="00F219F1" w14:paraId="7E242DD3" wp14:textId="77777777">
            <w:pPr>
              <w:pStyle w:val="BodyText"/>
              <w:ind w:left="-180"/>
              <w:rPr>
                <w:sz w:val="20"/>
              </w:rPr>
            </w:pPr>
          </w:p>
        </w:tc>
        <w:tc>
          <w:tcPr>
            <w:tcW w:w="1440" w:type="dxa"/>
          </w:tcPr>
          <w:p w:rsidR="00F219F1" w:rsidP="00875E63" w:rsidRDefault="00F219F1" w14:paraId="0FF8366E" wp14:textId="77777777">
            <w:pPr>
              <w:pStyle w:val="BodyText"/>
              <w:ind w:left="-180"/>
              <w:rPr>
                <w:sz w:val="20"/>
              </w:rPr>
            </w:pPr>
          </w:p>
        </w:tc>
        <w:tc>
          <w:tcPr>
            <w:tcW w:w="1620" w:type="dxa"/>
          </w:tcPr>
          <w:p w:rsidR="00F219F1" w:rsidP="00875E63" w:rsidRDefault="00F219F1" w14:paraId="3F629C7B" wp14:textId="77777777">
            <w:pPr>
              <w:pStyle w:val="BodyText"/>
              <w:ind w:left="-180"/>
              <w:rPr>
                <w:sz w:val="20"/>
              </w:rPr>
            </w:pPr>
          </w:p>
        </w:tc>
        <w:tc>
          <w:tcPr>
            <w:tcW w:w="1620" w:type="dxa"/>
          </w:tcPr>
          <w:p w:rsidR="00F219F1" w:rsidP="00875E63" w:rsidRDefault="00F219F1" w14:paraId="30CAF3A9" wp14:textId="77777777">
            <w:pPr>
              <w:pStyle w:val="BodyText"/>
              <w:ind w:left="-180"/>
              <w:rPr>
                <w:sz w:val="20"/>
              </w:rPr>
            </w:pPr>
          </w:p>
        </w:tc>
        <w:tc>
          <w:tcPr>
            <w:tcW w:w="1620" w:type="dxa"/>
          </w:tcPr>
          <w:p w:rsidR="00F219F1" w:rsidP="00875E63" w:rsidRDefault="00F219F1" w14:paraId="799FB3A0" wp14:textId="77777777">
            <w:pPr>
              <w:pStyle w:val="BodyText"/>
              <w:ind w:left="-180"/>
              <w:rPr>
                <w:sz w:val="20"/>
              </w:rPr>
            </w:pPr>
          </w:p>
        </w:tc>
        <w:tc>
          <w:tcPr>
            <w:tcW w:w="1440" w:type="dxa"/>
          </w:tcPr>
          <w:p w:rsidR="00F219F1" w:rsidP="00875E63" w:rsidRDefault="00F219F1" w14:paraId="0BDA5963" wp14:textId="77777777">
            <w:pPr>
              <w:pStyle w:val="BodyText"/>
              <w:rPr>
                <w:sz w:val="20"/>
              </w:rPr>
            </w:pPr>
          </w:p>
        </w:tc>
      </w:tr>
      <w:tr xmlns:wp14="http://schemas.microsoft.com/office/word/2010/wordml" w:rsidR="00F219F1" w14:paraId="45A1D8BC" wp14:textId="77777777">
        <w:tc>
          <w:tcPr>
            <w:tcW w:w="1980" w:type="dxa"/>
          </w:tcPr>
          <w:p w:rsidR="00F219F1" w:rsidP="00875E63" w:rsidRDefault="00F219F1" w14:paraId="0F194871" wp14:textId="77777777">
            <w:pPr>
              <w:pStyle w:val="BodyText"/>
              <w:rPr>
                <w:sz w:val="20"/>
              </w:rPr>
            </w:pPr>
          </w:p>
        </w:tc>
        <w:tc>
          <w:tcPr>
            <w:tcW w:w="1440" w:type="dxa"/>
          </w:tcPr>
          <w:p w:rsidR="00F219F1" w:rsidP="00875E63" w:rsidRDefault="00F219F1" w14:paraId="6DE4B0E2" wp14:textId="77777777">
            <w:pPr>
              <w:pStyle w:val="BodyText"/>
              <w:ind w:left="-180"/>
              <w:rPr>
                <w:sz w:val="20"/>
              </w:rPr>
            </w:pPr>
          </w:p>
        </w:tc>
        <w:tc>
          <w:tcPr>
            <w:tcW w:w="1440" w:type="dxa"/>
          </w:tcPr>
          <w:p w:rsidR="00F219F1" w:rsidP="00875E63" w:rsidRDefault="00F219F1" w14:paraId="251C6722" wp14:textId="77777777">
            <w:pPr>
              <w:pStyle w:val="BodyText"/>
              <w:ind w:left="-180"/>
              <w:rPr>
                <w:sz w:val="20"/>
              </w:rPr>
            </w:pPr>
          </w:p>
        </w:tc>
        <w:tc>
          <w:tcPr>
            <w:tcW w:w="1620" w:type="dxa"/>
          </w:tcPr>
          <w:p w:rsidR="00F219F1" w:rsidP="00875E63" w:rsidRDefault="00F219F1" w14:paraId="3AA5BF46" wp14:textId="77777777">
            <w:pPr>
              <w:pStyle w:val="BodyText"/>
              <w:ind w:left="-180"/>
              <w:rPr>
                <w:sz w:val="20"/>
              </w:rPr>
            </w:pPr>
          </w:p>
        </w:tc>
        <w:tc>
          <w:tcPr>
            <w:tcW w:w="1620" w:type="dxa"/>
          </w:tcPr>
          <w:p w:rsidR="00F219F1" w:rsidP="00875E63" w:rsidRDefault="00F219F1" w14:paraId="4BEB1853" wp14:textId="77777777">
            <w:pPr>
              <w:pStyle w:val="BodyText"/>
              <w:ind w:left="-180"/>
              <w:rPr>
                <w:sz w:val="20"/>
              </w:rPr>
            </w:pPr>
          </w:p>
        </w:tc>
        <w:tc>
          <w:tcPr>
            <w:tcW w:w="1620" w:type="dxa"/>
          </w:tcPr>
          <w:p w:rsidR="00F219F1" w:rsidP="00875E63" w:rsidRDefault="00F219F1" w14:paraId="7085587C" wp14:textId="77777777">
            <w:pPr>
              <w:pStyle w:val="BodyText"/>
              <w:ind w:left="-180"/>
              <w:rPr>
                <w:sz w:val="20"/>
              </w:rPr>
            </w:pPr>
          </w:p>
        </w:tc>
        <w:tc>
          <w:tcPr>
            <w:tcW w:w="1440" w:type="dxa"/>
          </w:tcPr>
          <w:p w:rsidR="00F219F1" w:rsidP="00875E63" w:rsidRDefault="00F219F1" w14:paraId="15EB3AFC" wp14:textId="77777777">
            <w:pPr>
              <w:pStyle w:val="BodyText"/>
              <w:rPr>
                <w:sz w:val="20"/>
              </w:rPr>
            </w:pPr>
          </w:p>
        </w:tc>
      </w:tr>
      <w:tr xmlns:wp14="http://schemas.microsoft.com/office/word/2010/wordml" w:rsidR="00F219F1" w14:paraId="7638AC82" wp14:textId="77777777">
        <w:tc>
          <w:tcPr>
            <w:tcW w:w="1980" w:type="dxa"/>
          </w:tcPr>
          <w:p w:rsidR="00F219F1" w:rsidP="00875E63" w:rsidRDefault="00F219F1" w14:paraId="0C3F807A" wp14:textId="77777777">
            <w:pPr>
              <w:pStyle w:val="BodyText"/>
              <w:rPr>
                <w:sz w:val="20"/>
              </w:rPr>
            </w:pPr>
          </w:p>
        </w:tc>
        <w:tc>
          <w:tcPr>
            <w:tcW w:w="1440" w:type="dxa"/>
          </w:tcPr>
          <w:p w:rsidR="00F219F1" w:rsidP="00875E63" w:rsidRDefault="00F219F1" w14:paraId="7B3E3D7A" wp14:textId="77777777">
            <w:pPr>
              <w:pStyle w:val="BodyText"/>
              <w:ind w:left="-180"/>
              <w:rPr>
                <w:sz w:val="20"/>
              </w:rPr>
            </w:pPr>
          </w:p>
        </w:tc>
        <w:tc>
          <w:tcPr>
            <w:tcW w:w="1440" w:type="dxa"/>
          </w:tcPr>
          <w:p w:rsidR="00F219F1" w:rsidP="00875E63" w:rsidRDefault="00F219F1" w14:paraId="0807412E" wp14:textId="77777777">
            <w:pPr>
              <w:pStyle w:val="BodyText"/>
              <w:ind w:left="-180"/>
              <w:rPr>
                <w:sz w:val="20"/>
              </w:rPr>
            </w:pPr>
          </w:p>
        </w:tc>
        <w:tc>
          <w:tcPr>
            <w:tcW w:w="1620" w:type="dxa"/>
          </w:tcPr>
          <w:p w:rsidR="00F219F1" w:rsidP="00875E63" w:rsidRDefault="00F219F1" w14:paraId="0780D14A" wp14:textId="77777777">
            <w:pPr>
              <w:pStyle w:val="BodyText"/>
              <w:ind w:left="-180"/>
              <w:rPr>
                <w:sz w:val="20"/>
              </w:rPr>
            </w:pPr>
          </w:p>
        </w:tc>
        <w:tc>
          <w:tcPr>
            <w:tcW w:w="1620" w:type="dxa"/>
          </w:tcPr>
          <w:p w:rsidR="00F219F1" w:rsidP="00875E63" w:rsidRDefault="00F219F1" w14:paraId="7E4B1CF0" wp14:textId="77777777">
            <w:pPr>
              <w:pStyle w:val="BodyText"/>
              <w:ind w:left="-180"/>
              <w:rPr>
                <w:sz w:val="20"/>
              </w:rPr>
            </w:pPr>
          </w:p>
        </w:tc>
        <w:tc>
          <w:tcPr>
            <w:tcW w:w="1620" w:type="dxa"/>
          </w:tcPr>
          <w:p w:rsidR="00F219F1" w:rsidP="00875E63" w:rsidRDefault="00F219F1" w14:paraId="48A87D72" wp14:textId="77777777">
            <w:pPr>
              <w:pStyle w:val="BodyText"/>
              <w:ind w:left="-180"/>
              <w:rPr>
                <w:sz w:val="20"/>
              </w:rPr>
            </w:pPr>
          </w:p>
        </w:tc>
        <w:tc>
          <w:tcPr>
            <w:tcW w:w="1440" w:type="dxa"/>
          </w:tcPr>
          <w:p w:rsidR="00F219F1" w:rsidP="00875E63" w:rsidRDefault="00F219F1" w14:paraId="2A679F67" wp14:textId="77777777">
            <w:pPr>
              <w:pStyle w:val="BodyText"/>
              <w:rPr>
                <w:sz w:val="20"/>
              </w:rPr>
            </w:pPr>
          </w:p>
        </w:tc>
      </w:tr>
      <w:tr xmlns:wp14="http://schemas.microsoft.com/office/word/2010/wordml" w:rsidR="00F219F1" w14:paraId="5ED9D7E0" wp14:textId="77777777">
        <w:tc>
          <w:tcPr>
            <w:tcW w:w="1980" w:type="dxa"/>
          </w:tcPr>
          <w:p w:rsidR="00F219F1" w:rsidP="00875E63" w:rsidRDefault="00F219F1" w14:paraId="15CCE084" wp14:textId="77777777">
            <w:pPr>
              <w:pStyle w:val="BodyText"/>
              <w:rPr>
                <w:sz w:val="20"/>
              </w:rPr>
            </w:pPr>
          </w:p>
        </w:tc>
        <w:tc>
          <w:tcPr>
            <w:tcW w:w="1440" w:type="dxa"/>
          </w:tcPr>
          <w:p w:rsidR="00F219F1" w:rsidP="00875E63" w:rsidRDefault="00F219F1" w14:paraId="76EF7B9C" wp14:textId="77777777">
            <w:pPr>
              <w:pStyle w:val="BodyText"/>
              <w:ind w:left="-180"/>
              <w:rPr>
                <w:sz w:val="20"/>
              </w:rPr>
            </w:pPr>
          </w:p>
        </w:tc>
        <w:tc>
          <w:tcPr>
            <w:tcW w:w="1440" w:type="dxa"/>
          </w:tcPr>
          <w:p w:rsidR="00F219F1" w:rsidP="00875E63" w:rsidRDefault="00F219F1" w14:paraId="75489091" wp14:textId="77777777">
            <w:pPr>
              <w:pStyle w:val="BodyText"/>
              <w:ind w:left="-180"/>
              <w:rPr>
                <w:sz w:val="20"/>
              </w:rPr>
            </w:pPr>
          </w:p>
        </w:tc>
        <w:tc>
          <w:tcPr>
            <w:tcW w:w="1620" w:type="dxa"/>
          </w:tcPr>
          <w:p w:rsidR="00F219F1" w:rsidP="00875E63" w:rsidRDefault="00F219F1" w14:paraId="51722AB2" wp14:textId="77777777">
            <w:pPr>
              <w:pStyle w:val="BodyText"/>
              <w:ind w:left="-180"/>
              <w:rPr>
                <w:sz w:val="20"/>
              </w:rPr>
            </w:pPr>
          </w:p>
        </w:tc>
        <w:tc>
          <w:tcPr>
            <w:tcW w:w="1620" w:type="dxa"/>
          </w:tcPr>
          <w:p w:rsidR="00F219F1" w:rsidP="00875E63" w:rsidRDefault="00F219F1" w14:paraId="6F9B904C" wp14:textId="77777777">
            <w:pPr>
              <w:pStyle w:val="BodyText"/>
              <w:ind w:left="-180"/>
              <w:rPr>
                <w:sz w:val="20"/>
              </w:rPr>
            </w:pPr>
          </w:p>
        </w:tc>
        <w:tc>
          <w:tcPr>
            <w:tcW w:w="1620" w:type="dxa"/>
          </w:tcPr>
          <w:p w:rsidR="00F219F1" w:rsidP="00875E63" w:rsidRDefault="00F219F1" w14:paraId="5A87EB4E" wp14:textId="77777777">
            <w:pPr>
              <w:pStyle w:val="BodyText"/>
              <w:ind w:left="-180"/>
              <w:rPr>
                <w:sz w:val="20"/>
              </w:rPr>
            </w:pPr>
          </w:p>
        </w:tc>
        <w:tc>
          <w:tcPr>
            <w:tcW w:w="1440" w:type="dxa"/>
          </w:tcPr>
          <w:p w:rsidR="00F219F1" w:rsidP="00875E63" w:rsidRDefault="00F219F1" w14:paraId="642C5117" wp14:textId="77777777">
            <w:pPr>
              <w:pStyle w:val="BodyText"/>
              <w:rPr>
                <w:sz w:val="20"/>
              </w:rPr>
            </w:pPr>
          </w:p>
        </w:tc>
      </w:tr>
      <w:tr xmlns:wp14="http://schemas.microsoft.com/office/word/2010/wordml" w:rsidR="00F219F1" w14:paraId="4F9F7436" wp14:textId="77777777">
        <w:tc>
          <w:tcPr>
            <w:tcW w:w="1980" w:type="dxa"/>
          </w:tcPr>
          <w:p w:rsidR="00F219F1" w:rsidP="00875E63" w:rsidRDefault="00F219F1" w14:paraId="3A56A79D" wp14:textId="77777777">
            <w:pPr>
              <w:pStyle w:val="BodyText"/>
              <w:rPr>
                <w:sz w:val="20"/>
              </w:rPr>
            </w:pPr>
          </w:p>
        </w:tc>
        <w:tc>
          <w:tcPr>
            <w:tcW w:w="1440" w:type="dxa"/>
          </w:tcPr>
          <w:p w:rsidR="00F219F1" w:rsidP="00875E63" w:rsidRDefault="00F219F1" w14:paraId="6087A255" wp14:textId="77777777">
            <w:pPr>
              <w:pStyle w:val="BodyText"/>
              <w:ind w:left="-180"/>
              <w:rPr>
                <w:sz w:val="20"/>
              </w:rPr>
            </w:pPr>
          </w:p>
        </w:tc>
        <w:tc>
          <w:tcPr>
            <w:tcW w:w="1440" w:type="dxa"/>
          </w:tcPr>
          <w:p w:rsidR="00F219F1" w:rsidP="00875E63" w:rsidRDefault="00F219F1" w14:paraId="7508B21C" wp14:textId="77777777">
            <w:pPr>
              <w:pStyle w:val="BodyText"/>
              <w:ind w:left="-180"/>
              <w:rPr>
                <w:sz w:val="20"/>
              </w:rPr>
            </w:pPr>
          </w:p>
        </w:tc>
        <w:tc>
          <w:tcPr>
            <w:tcW w:w="1620" w:type="dxa"/>
          </w:tcPr>
          <w:p w:rsidR="00F219F1" w:rsidP="00875E63" w:rsidRDefault="00F219F1" w14:paraId="4520EBDB" wp14:textId="77777777">
            <w:pPr>
              <w:pStyle w:val="BodyText"/>
              <w:ind w:left="-180"/>
              <w:rPr>
                <w:sz w:val="20"/>
              </w:rPr>
            </w:pPr>
          </w:p>
        </w:tc>
        <w:tc>
          <w:tcPr>
            <w:tcW w:w="1620" w:type="dxa"/>
          </w:tcPr>
          <w:p w:rsidR="00F219F1" w:rsidP="00875E63" w:rsidRDefault="00F219F1" w14:paraId="480E4A17" wp14:textId="77777777">
            <w:pPr>
              <w:pStyle w:val="BodyText"/>
              <w:ind w:left="-180"/>
              <w:rPr>
                <w:sz w:val="20"/>
              </w:rPr>
            </w:pPr>
          </w:p>
        </w:tc>
        <w:tc>
          <w:tcPr>
            <w:tcW w:w="1620" w:type="dxa"/>
          </w:tcPr>
          <w:p w:rsidR="00F219F1" w:rsidP="00875E63" w:rsidRDefault="00F219F1" w14:paraId="2FEC4FD4" wp14:textId="77777777">
            <w:pPr>
              <w:pStyle w:val="BodyText"/>
              <w:ind w:left="-180"/>
              <w:rPr>
                <w:sz w:val="20"/>
              </w:rPr>
            </w:pPr>
          </w:p>
        </w:tc>
        <w:tc>
          <w:tcPr>
            <w:tcW w:w="1440" w:type="dxa"/>
          </w:tcPr>
          <w:p w:rsidR="00F219F1" w:rsidP="00875E63" w:rsidRDefault="00F219F1" w14:paraId="26562F32" wp14:textId="77777777">
            <w:pPr>
              <w:pStyle w:val="BodyText"/>
              <w:rPr>
                <w:sz w:val="20"/>
              </w:rPr>
            </w:pPr>
          </w:p>
        </w:tc>
      </w:tr>
      <w:tr xmlns:wp14="http://schemas.microsoft.com/office/word/2010/wordml" w:rsidR="00F219F1" w14:paraId="26245ECA" wp14:textId="77777777">
        <w:tc>
          <w:tcPr>
            <w:tcW w:w="1980" w:type="dxa"/>
          </w:tcPr>
          <w:p w:rsidR="00F219F1" w:rsidP="00875E63" w:rsidRDefault="00F219F1" w14:paraId="120B6193" wp14:textId="77777777">
            <w:pPr>
              <w:pStyle w:val="BodyText"/>
              <w:rPr>
                <w:sz w:val="20"/>
              </w:rPr>
            </w:pPr>
          </w:p>
        </w:tc>
        <w:tc>
          <w:tcPr>
            <w:tcW w:w="1440" w:type="dxa"/>
          </w:tcPr>
          <w:p w:rsidR="00F219F1" w:rsidP="00875E63" w:rsidRDefault="00F219F1" w14:paraId="0EB68135" wp14:textId="77777777">
            <w:pPr>
              <w:pStyle w:val="BodyText"/>
              <w:ind w:left="-180"/>
              <w:rPr>
                <w:sz w:val="20"/>
              </w:rPr>
            </w:pPr>
          </w:p>
        </w:tc>
        <w:tc>
          <w:tcPr>
            <w:tcW w:w="1440" w:type="dxa"/>
          </w:tcPr>
          <w:p w:rsidR="00F219F1" w:rsidP="00875E63" w:rsidRDefault="00F219F1" w14:paraId="36FC84B5" wp14:textId="77777777">
            <w:pPr>
              <w:pStyle w:val="BodyText"/>
              <w:ind w:left="-180"/>
              <w:rPr>
                <w:sz w:val="20"/>
              </w:rPr>
            </w:pPr>
          </w:p>
        </w:tc>
        <w:tc>
          <w:tcPr>
            <w:tcW w:w="1620" w:type="dxa"/>
          </w:tcPr>
          <w:p w:rsidR="00F219F1" w:rsidP="00875E63" w:rsidRDefault="00F219F1" w14:paraId="70D9BECD" wp14:textId="77777777">
            <w:pPr>
              <w:pStyle w:val="BodyText"/>
              <w:ind w:left="-180"/>
              <w:rPr>
                <w:sz w:val="20"/>
              </w:rPr>
            </w:pPr>
          </w:p>
        </w:tc>
        <w:tc>
          <w:tcPr>
            <w:tcW w:w="1620" w:type="dxa"/>
          </w:tcPr>
          <w:p w:rsidR="00F219F1" w:rsidP="00875E63" w:rsidRDefault="00F219F1" w14:paraId="71E0E11E" wp14:textId="77777777">
            <w:pPr>
              <w:pStyle w:val="BodyText"/>
              <w:ind w:left="-180"/>
              <w:rPr>
                <w:sz w:val="20"/>
              </w:rPr>
            </w:pPr>
          </w:p>
        </w:tc>
        <w:tc>
          <w:tcPr>
            <w:tcW w:w="1620" w:type="dxa"/>
          </w:tcPr>
          <w:p w:rsidR="00F219F1" w:rsidP="00875E63" w:rsidRDefault="00F219F1" w14:paraId="28257ACC" wp14:textId="77777777">
            <w:pPr>
              <w:pStyle w:val="BodyText"/>
              <w:ind w:left="-180"/>
              <w:rPr>
                <w:sz w:val="20"/>
              </w:rPr>
            </w:pPr>
          </w:p>
        </w:tc>
        <w:tc>
          <w:tcPr>
            <w:tcW w:w="1440" w:type="dxa"/>
          </w:tcPr>
          <w:p w:rsidR="00F219F1" w:rsidP="00875E63" w:rsidRDefault="00F219F1" w14:paraId="47B9F3BF" wp14:textId="77777777">
            <w:pPr>
              <w:pStyle w:val="BodyText"/>
              <w:rPr>
                <w:sz w:val="20"/>
              </w:rPr>
            </w:pPr>
          </w:p>
        </w:tc>
      </w:tr>
      <w:tr xmlns:wp14="http://schemas.microsoft.com/office/word/2010/wordml" w:rsidR="00F219F1" w14:paraId="69202906" wp14:textId="77777777">
        <w:tc>
          <w:tcPr>
            <w:tcW w:w="1980" w:type="dxa"/>
          </w:tcPr>
          <w:p w:rsidR="00F219F1" w:rsidP="00875E63" w:rsidRDefault="00F219F1" w14:paraId="238BA645" wp14:textId="77777777">
            <w:pPr>
              <w:pStyle w:val="BodyText"/>
              <w:rPr>
                <w:sz w:val="20"/>
              </w:rPr>
            </w:pPr>
          </w:p>
        </w:tc>
        <w:tc>
          <w:tcPr>
            <w:tcW w:w="1440" w:type="dxa"/>
          </w:tcPr>
          <w:p w:rsidR="00F219F1" w:rsidP="00875E63" w:rsidRDefault="00F219F1" w14:paraId="6799A4BA" wp14:textId="77777777">
            <w:pPr>
              <w:pStyle w:val="BodyText"/>
              <w:ind w:left="-180"/>
              <w:rPr>
                <w:sz w:val="20"/>
              </w:rPr>
            </w:pPr>
          </w:p>
        </w:tc>
        <w:tc>
          <w:tcPr>
            <w:tcW w:w="1440" w:type="dxa"/>
          </w:tcPr>
          <w:p w:rsidR="00F219F1" w:rsidP="00875E63" w:rsidRDefault="00F219F1" w14:paraId="67281EE1" wp14:textId="77777777">
            <w:pPr>
              <w:pStyle w:val="BodyText"/>
              <w:ind w:left="-180"/>
              <w:rPr>
                <w:sz w:val="20"/>
              </w:rPr>
            </w:pPr>
          </w:p>
        </w:tc>
        <w:tc>
          <w:tcPr>
            <w:tcW w:w="1620" w:type="dxa"/>
          </w:tcPr>
          <w:p w:rsidR="00F219F1" w:rsidP="00875E63" w:rsidRDefault="00F219F1" w14:paraId="68C5EA13" wp14:textId="77777777">
            <w:pPr>
              <w:pStyle w:val="BodyText"/>
              <w:ind w:left="-180"/>
              <w:rPr>
                <w:sz w:val="20"/>
              </w:rPr>
            </w:pPr>
          </w:p>
        </w:tc>
        <w:tc>
          <w:tcPr>
            <w:tcW w:w="1620" w:type="dxa"/>
          </w:tcPr>
          <w:p w:rsidR="00F219F1" w:rsidP="00875E63" w:rsidRDefault="00F219F1" w14:paraId="256FA840" wp14:textId="77777777">
            <w:pPr>
              <w:pStyle w:val="BodyText"/>
              <w:ind w:left="-180"/>
              <w:rPr>
                <w:sz w:val="20"/>
              </w:rPr>
            </w:pPr>
          </w:p>
        </w:tc>
        <w:tc>
          <w:tcPr>
            <w:tcW w:w="1620" w:type="dxa"/>
          </w:tcPr>
          <w:p w:rsidR="00F219F1" w:rsidP="00875E63" w:rsidRDefault="00F219F1" w14:paraId="18CF61C1" wp14:textId="77777777">
            <w:pPr>
              <w:pStyle w:val="BodyText"/>
              <w:ind w:left="-180"/>
              <w:rPr>
                <w:sz w:val="20"/>
              </w:rPr>
            </w:pPr>
          </w:p>
        </w:tc>
        <w:tc>
          <w:tcPr>
            <w:tcW w:w="1440" w:type="dxa"/>
          </w:tcPr>
          <w:p w:rsidR="00F219F1" w:rsidP="00875E63" w:rsidRDefault="00F219F1" w14:paraId="22E71311" wp14:textId="77777777">
            <w:pPr>
              <w:pStyle w:val="BodyText"/>
              <w:rPr>
                <w:sz w:val="20"/>
              </w:rPr>
            </w:pPr>
          </w:p>
        </w:tc>
      </w:tr>
      <w:tr xmlns:wp14="http://schemas.microsoft.com/office/word/2010/wordml" w:rsidR="00F219F1" w14:paraId="2E9D37D7" wp14:textId="77777777">
        <w:tc>
          <w:tcPr>
            <w:tcW w:w="1980" w:type="dxa"/>
          </w:tcPr>
          <w:p w:rsidR="00F219F1" w:rsidP="00875E63" w:rsidRDefault="00F219F1" w14:paraId="7A3A484C" wp14:textId="77777777">
            <w:pPr>
              <w:pStyle w:val="BodyText"/>
              <w:rPr>
                <w:sz w:val="20"/>
              </w:rPr>
            </w:pPr>
          </w:p>
        </w:tc>
        <w:tc>
          <w:tcPr>
            <w:tcW w:w="1440" w:type="dxa"/>
          </w:tcPr>
          <w:p w:rsidR="00F219F1" w:rsidP="00875E63" w:rsidRDefault="00F219F1" w14:paraId="5202DAAA" wp14:textId="77777777">
            <w:pPr>
              <w:pStyle w:val="BodyText"/>
              <w:ind w:left="-180"/>
              <w:rPr>
                <w:sz w:val="20"/>
              </w:rPr>
            </w:pPr>
          </w:p>
        </w:tc>
        <w:tc>
          <w:tcPr>
            <w:tcW w:w="1440" w:type="dxa"/>
          </w:tcPr>
          <w:p w:rsidR="00F219F1" w:rsidP="00875E63" w:rsidRDefault="00F219F1" w14:paraId="286BC9C7" wp14:textId="77777777">
            <w:pPr>
              <w:pStyle w:val="BodyText"/>
              <w:ind w:left="-180"/>
              <w:rPr>
                <w:sz w:val="20"/>
              </w:rPr>
            </w:pPr>
          </w:p>
        </w:tc>
        <w:tc>
          <w:tcPr>
            <w:tcW w:w="1620" w:type="dxa"/>
          </w:tcPr>
          <w:p w:rsidR="00F219F1" w:rsidP="00875E63" w:rsidRDefault="00F219F1" w14:paraId="33EC0D4E" wp14:textId="77777777">
            <w:pPr>
              <w:pStyle w:val="BodyText"/>
              <w:ind w:left="-180"/>
              <w:rPr>
                <w:sz w:val="20"/>
              </w:rPr>
            </w:pPr>
          </w:p>
        </w:tc>
        <w:tc>
          <w:tcPr>
            <w:tcW w:w="1620" w:type="dxa"/>
          </w:tcPr>
          <w:p w:rsidR="00F219F1" w:rsidP="00875E63" w:rsidRDefault="00F219F1" w14:paraId="1723A77F" wp14:textId="77777777">
            <w:pPr>
              <w:pStyle w:val="BodyText"/>
              <w:ind w:left="-180"/>
              <w:rPr>
                <w:sz w:val="20"/>
              </w:rPr>
            </w:pPr>
          </w:p>
        </w:tc>
        <w:tc>
          <w:tcPr>
            <w:tcW w:w="1620" w:type="dxa"/>
          </w:tcPr>
          <w:p w:rsidR="00F219F1" w:rsidP="00875E63" w:rsidRDefault="00F219F1" w14:paraId="7457F7DA" wp14:textId="77777777">
            <w:pPr>
              <w:pStyle w:val="BodyText"/>
              <w:ind w:left="-180"/>
              <w:rPr>
                <w:sz w:val="20"/>
              </w:rPr>
            </w:pPr>
          </w:p>
        </w:tc>
        <w:tc>
          <w:tcPr>
            <w:tcW w:w="1440" w:type="dxa"/>
          </w:tcPr>
          <w:p w:rsidR="00F219F1" w:rsidP="00875E63" w:rsidRDefault="00F219F1" w14:paraId="244959BE" wp14:textId="77777777">
            <w:pPr>
              <w:pStyle w:val="BodyText"/>
              <w:rPr>
                <w:sz w:val="20"/>
              </w:rPr>
            </w:pPr>
          </w:p>
        </w:tc>
      </w:tr>
      <w:tr xmlns:wp14="http://schemas.microsoft.com/office/word/2010/wordml" w:rsidR="00F219F1" w14:paraId="1560D18F" wp14:textId="77777777">
        <w:tc>
          <w:tcPr>
            <w:tcW w:w="1980" w:type="dxa"/>
          </w:tcPr>
          <w:p w:rsidR="00F219F1" w:rsidP="00875E63" w:rsidRDefault="00F219F1" w14:paraId="6365E95D" wp14:textId="77777777">
            <w:pPr>
              <w:pStyle w:val="BodyText"/>
              <w:rPr>
                <w:sz w:val="20"/>
              </w:rPr>
            </w:pPr>
          </w:p>
        </w:tc>
        <w:tc>
          <w:tcPr>
            <w:tcW w:w="1440" w:type="dxa"/>
          </w:tcPr>
          <w:p w:rsidR="00F219F1" w:rsidP="00875E63" w:rsidRDefault="00F219F1" w14:paraId="445D26D9" wp14:textId="77777777">
            <w:pPr>
              <w:pStyle w:val="BodyText"/>
              <w:ind w:left="-180"/>
              <w:rPr>
                <w:sz w:val="20"/>
              </w:rPr>
            </w:pPr>
          </w:p>
        </w:tc>
        <w:tc>
          <w:tcPr>
            <w:tcW w:w="1440" w:type="dxa"/>
          </w:tcPr>
          <w:p w:rsidR="00F219F1" w:rsidP="00875E63" w:rsidRDefault="00F219F1" w14:paraId="3E37358A" wp14:textId="77777777">
            <w:pPr>
              <w:pStyle w:val="BodyText"/>
              <w:ind w:left="-180"/>
              <w:rPr>
                <w:sz w:val="20"/>
              </w:rPr>
            </w:pPr>
          </w:p>
        </w:tc>
        <w:tc>
          <w:tcPr>
            <w:tcW w:w="1620" w:type="dxa"/>
          </w:tcPr>
          <w:p w:rsidR="00F219F1" w:rsidP="00875E63" w:rsidRDefault="00F219F1" w14:paraId="580C0F16" wp14:textId="77777777">
            <w:pPr>
              <w:pStyle w:val="BodyText"/>
              <w:ind w:left="-180"/>
              <w:rPr>
                <w:sz w:val="20"/>
              </w:rPr>
            </w:pPr>
          </w:p>
        </w:tc>
        <w:tc>
          <w:tcPr>
            <w:tcW w:w="1620" w:type="dxa"/>
          </w:tcPr>
          <w:p w:rsidR="00F219F1" w:rsidP="00875E63" w:rsidRDefault="00F219F1" w14:paraId="2608552E" wp14:textId="77777777">
            <w:pPr>
              <w:pStyle w:val="BodyText"/>
              <w:ind w:left="-180"/>
              <w:rPr>
                <w:sz w:val="20"/>
              </w:rPr>
            </w:pPr>
          </w:p>
        </w:tc>
        <w:tc>
          <w:tcPr>
            <w:tcW w:w="1620" w:type="dxa"/>
          </w:tcPr>
          <w:p w:rsidR="00F219F1" w:rsidP="00875E63" w:rsidRDefault="00F219F1" w14:paraId="080B1194" wp14:textId="77777777">
            <w:pPr>
              <w:pStyle w:val="BodyText"/>
              <w:ind w:left="-180"/>
              <w:rPr>
                <w:sz w:val="20"/>
              </w:rPr>
            </w:pPr>
          </w:p>
        </w:tc>
        <w:tc>
          <w:tcPr>
            <w:tcW w:w="1440" w:type="dxa"/>
          </w:tcPr>
          <w:p w:rsidR="00F219F1" w:rsidP="00875E63" w:rsidRDefault="00F219F1" w14:paraId="1E82F3CA" wp14:textId="77777777">
            <w:pPr>
              <w:pStyle w:val="BodyText"/>
              <w:rPr>
                <w:sz w:val="20"/>
              </w:rPr>
            </w:pPr>
          </w:p>
        </w:tc>
      </w:tr>
      <w:tr xmlns:wp14="http://schemas.microsoft.com/office/word/2010/wordml" w:rsidR="00F219F1" w14:paraId="6B822E1F" wp14:textId="77777777">
        <w:tc>
          <w:tcPr>
            <w:tcW w:w="1980" w:type="dxa"/>
          </w:tcPr>
          <w:p w:rsidR="00F219F1" w:rsidP="00875E63" w:rsidRDefault="00F219F1" w14:paraId="36C79AA1" wp14:textId="77777777">
            <w:pPr>
              <w:pStyle w:val="BodyText"/>
              <w:rPr>
                <w:sz w:val="20"/>
              </w:rPr>
            </w:pPr>
          </w:p>
        </w:tc>
        <w:tc>
          <w:tcPr>
            <w:tcW w:w="1440" w:type="dxa"/>
          </w:tcPr>
          <w:p w:rsidR="00F219F1" w:rsidP="00875E63" w:rsidRDefault="00F219F1" w14:paraId="640B4A5E" wp14:textId="77777777">
            <w:pPr>
              <w:pStyle w:val="BodyText"/>
              <w:ind w:left="-180"/>
              <w:rPr>
                <w:sz w:val="20"/>
              </w:rPr>
            </w:pPr>
          </w:p>
        </w:tc>
        <w:tc>
          <w:tcPr>
            <w:tcW w:w="1440" w:type="dxa"/>
          </w:tcPr>
          <w:p w:rsidR="00F219F1" w:rsidP="00875E63" w:rsidRDefault="00F219F1" w14:paraId="0072F30C" wp14:textId="77777777">
            <w:pPr>
              <w:pStyle w:val="BodyText"/>
              <w:ind w:left="-180"/>
              <w:rPr>
                <w:sz w:val="20"/>
              </w:rPr>
            </w:pPr>
          </w:p>
        </w:tc>
        <w:tc>
          <w:tcPr>
            <w:tcW w:w="1620" w:type="dxa"/>
          </w:tcPr>
          <w:p w:rsidR="00F219F1" w:rsidP="00875E63" w:rsidRDefault="00F219F1" w14:paraId="2F9EA01B" wp14:textId="77777777">
            <w:pPr>
              <w:pStyle w:val="BodyText"/>
              <w:ind w:left="-180"/>
              <w:rPr>
                <w:sz w:val="20"/>
              </w:rPr>
            </w:pPr>
          </w:p>
        </w:tc>
        <w:tc>
          <w:tcPr>
            <w:tcW w:w="1620" w:type="dxa"/>
          </w:tcPr>
          <w:p w:rsidR="00F219F1" w:rsidP="00875E63" w:rsidRDefault="00F219F1" w14:paraId="3AA39E20" wp14:textId="77777777">
            <w:pPr>
              <w:pStyle w:val="BodyText"/>
              <w:ind w:left="-180"/>
              <w:rPr>
                <w:sz w:val="20"/>
              </w:rPr>
            </w:pPr>
          </w:p>
        </w:tc>
        <w:tc>
          <w:tcPr>
            <w:tcW w:w="1620" w:type="dxa"/>
          </w:tcPr>
          <w:p w:rsidR="00F219F1" w:rsidP="00875E63" w:rsidRDefault="00F219F1" w14:paraId="4FCF83C7" wp14:textId="77777777">
            <w:pPr>
              <w:pStyle w:val="BodyText"/>
              <w:ind w:left="-180"/>
              <w:rPr>
                <w:sz w:val="20"/>
              </w:rPr>
            </w:pPr>
          </w:p>
        </w:tc>
        <w:tc>
          <w:tcPr>
            <w:tcW w:w="1440" w:type="dxa"/>
          </w:tcPr>
          <w:p w:rsidR="00F219F1" w:rsidP="00875E63" w:rsidRDefault="00F219F1" w14:paraId="00DE078F" wp14:textId="77777777">
            <w:pPr>
              <w:pStyle w:val="BodyText"/>
              <w:rPr>
                <w:sz w:val="20"/>
              </w:rPr>
            </w:pPr>
          </w:p>
        </w:tc>
      </w:tr>
      <w:tr xmlns:wp14="http://schemas.microsoft.com/office/word/2010/wordml" w:rsidR="00F219F1" w14:paraId="7CFEAF09" wp14:textId="77777777">
        <w:tc>
          <w:tcPr>
            <w:tcW w:w="1980" w:type="dxa"/>
          </w:tcPr>
          <w:p w:rsidR="00F219F1" w:rsidP="00875E63" w:rsidRDefault="00F219F1" w14:paraId="188AA651" wp14:textId="77777777">
            <w:pPr>
              <w:pStyle w:val="BodyText"/>
              <w:rPr>
                <w:sz w:val="20"/>
              </w:rPr>
            </w:pPr>
          </w:p>
        </w:tc>
        <w:tc>
          <w:tcPr>
            <w:tcW w:w="1440" w:type="dxa"/>
          </w:tcPr>
          <w:p w:rsidR="00F219F1" w:rsidP="00875E63" w:rsidRDefault="00F219F1" w14:paraId="1B9BEEAA" wp14:textId="77777777">
            <w:pPr>
              <w:pStyle w:val="BodyText"/>
              <w:ind w:left="-180"/>
              <w:rPr>
                <w:sz w:val="20"/>
              </w:rPr>
            </w:pPr>
          </w:p>
        </w:tc>
        <w:tc>
          <w:tcPr>
            <w:tcW w:w="1440" w:type="dxa"/>
          </w:tcPr>
          <w:p w:rsidR="00F219F1" w:rsidP="00875E63" w:rsidRDefault="00F219F1" w14:paraId="5B9D5C91" wp14:textId="77777777">
            <w:pPr>
              <w:pStyle w:val="BodyText"/>
              <w:ind w:left="-180"/>
              <w:rPr>
                <w:sz w:val="20"/>
              </w:rPr>
            </w:pPr>
          </w:p>
        </w:tc>
        <w:tc>
          <w:tcPr>
            <w:tcW w:w="1620" w:type="dxa"/>
          </w:tcPr>
          <w:p w:rsidR="00F219F1" w:rsidP="00875E63" w:rsidRDefault="00F219F1" w14:paraId="331C1266" wp14:textId="77777777">
            <w:pPr>
              <w:pStyle w:val="BodyText"/>
              <w:ind w:left="-180"/>
              <w:rPr>
                <w:sz w:val="20"/>
              </w:rPr>
            </w:pPr>
          </w:p>
        </w:tc>
        <w:tc>
          <w:tcPr>
            <w:tcW w:w="1620" w:type="dxa"/>
          </w:tcPr>
          <w:p w:rsidR="00F219F1" w:rsidP="00875E63" w:rsidRDefault="00F219F1" w14:paraId="08626CC4" wp14:textId="77777777">
            <w:pPr>
              <w:pStyle w:val="BodyText"/>
              <w:ind w:left="-180"/>
              <w:rPr>
                <w:sz w:val="20"/>
              </w:rPr>
            </w:pPr>
          </w:p>
        </w:tc>
        <w:tc>
          <w:tcPr>
            <w:tcW w:w="1620" w:type="dxa"/>
          </w:tcPr>
          <w:p w:rsidR="00F219F1" w:rsidP="00875E63" w:rsidRDefault="00F219F1" w14:paraId="69B750CF" wp14:textId="77777777">
            <w:pPr>
              <w:pStyle w:val="BodyText"/>
              <w:ind w:left="-180"/>
              <w:rPr>
                <w:sz w:val="20"/>
              </w:rPr>
            </w:pPr>
          </w:p>
        </w:tc>
        <w:tc>
          <w:tcPr>
            <w:tcW w:w="1440" w:type="dxa"/>
          </w:tcPr>
          <w:p w:rsidR="00F219F1" w:rsidP="00875E63" w:rsidRDefault="00F219F1" w14:paraId="14D3892E" wp14:textId="77777777">
            <w:pPr>
              <w:pStyle w:val="BodyText"/>
              <w:rPr>
                <w:sz w:val="20"/>
              </w:rPr>
            </w:pPr>
          </w:p>
        </w:tc>
      </w:tr>
      <w:tr xmlns:wp14="http://schemas.microsoft.com/office/word/2010/wordml" w:rsidR="00F219F1" w14:paraId="6FDDEE3E" wp14:textId="77777777">
        <w:tc>
          <w:tcPr>
            <w:tcW w:w="1980" w:type="dxa"/>
          </w:tcPr>
          <w:p w:rsidR="00F219F1" w:rsidP="00875E63" w:rsidRDefault="00F219F1" w14:paraId="257B13BE" wp14:textId="77777777">
            <w:pPr>
              <w:pStyle w:val="BodyText"/>
              <w:rPr>
                <w:sz w:val="20"/>
              </w:rPr>
            </w:pPr>
          </w:p>
        </w:tc>
        <w:tc>
          <w:tcPr>
            <w:tcW w:w="1440" w:type="dxa"/>
          </w:tcPr>
          <w:p w:rsidR="00F219F1" w:rsidP="00875E63" w:rsidRDefault="00F219F1" w14:paraId="4DEE0752" wp14:textId="77777777">
            <w:pPr>
              <w:pStyle w:val="BodyText"/>
              <w:ind w:left="-180"/>
              <w:rPr>
                <w:sz w:val="20"/>
              </w:rPr>
            </w:pPr>
          </w:p>
        </w:tc>
        <w:tc>
          <w:tcPr>
            <w:tcW w:w="1440" w:type="dxa"/>
          </w:tcPr>
          <w:p w:rsidR="00F219F1" w:rsidP="00875E63" w:rsidRDefault="00F219F1" w14:paraId="6312BFA8" wp14:textId="77777777">
            <w:pPr>
              <w:pStyle w:val="BodyText"/>
              <w:ind w:left="-180"/>
              <w:rPr>
                <w:sz w:val="20"/>
              </w:rPr>
            </w:pPr>
          </w:p>
        </w:tc>
        <w:tc>
          <w:tcPr>
            <w:tcW w:w="1620" w:type="dxa"/>
          </w:tcPr>
          <w:p w:rsidR="00F219F1" w:rsidP="00875E63" w:rsidRDefault="00F219F1" w14:paraId="5B03E60C" wp14:textId="77777777">
            <w:pPr>
              <w:pStyle w:val="BodyText"/>
              <w:ind w:left="-180"/>
              <w:rPr>
                <w:sz w:val="20"/>
              </w:rPr>
            </w:pPr>
          </w:p>
        </w:tc>
        <w:tc>
          <w:tcPr>
            <w:tcW w:w="1620" w:type="dxa"/>
          </w:tcPr>
          <w:p w:rsidR="00F219F1" w:rsidP="00875E63" w:rsidRDefault="00F219F1" w14:paraId="5D8DF1D4" wp14:textId="77777777">
            <w:pPr>
              <w:pStyle w:val="BodyText"/>
              <w:ind w:left="-180"/>
              <w:rPr>
                <w:sz w:val="20"/>
              </w:rPr>
            </w:pPr>
          </w:p>
        </w:tc>
        <w:tc>
          <w:tcPr>
            <w:tcW w:w="1620" w:type="dxa"/>
          </w:tcPr>
          <w:p w:rsidR="00F219F1" w:rsidP="00875E63" w:rsidRDefault="00F219F1" w14:paraId="7A8E542F" wp14:textId="77777777">
            <w:pPr>
              <w:pStyle w:val="BodyText"/>
              <w:ind w:left="-180"/>
              <w:rPr>
                <w:sz w:val="20"/>
              </w:rPr>
            </w:pPr>
          </w:p>
        </w:tc>
        <w:tc>
          <w:tcPr>
            <w:tcW w:w="1440" w:type="dxa"/>
          </w:tcPr>
          <w:p w:rsidR="00F219F1" w:rsidP="00875E63" w:rsidRDefault="00F219F1" w14:paraId="2A7E2C02" wp14:textId="77777777">
            <w:pPr>
              <w:pStyle w:val="BodyText"/>
              <w:rPr>
                <w:sz w:val="20"/>
              </w:rPr>
            </w:pPr>
          </w:p>
        </w:tc>
      </w:tr>
      <w:tr xmlns:wp14="http://schemas.microsoft.com/office/word/2010/wordml" w:rsidR="00F219F1" w14:paraId="66F725E6" wp14:textId="77777777">
        <w:tc>
          <w:tcPr>
            <w:tcW w:w="1980" w:type="dxa"/>
          </w:tcPr>
          <w:p w:rsidR="00F219F1" w:rsidP="00875E63" w:rsidRDefault="00F219F1" w14:paraId="51614698" wp14:textId="77777777">
            <w:pPr>
              <w:pStyle w:val="BodyText"/>
              <w:rPr>
                <w:sz w:val="20"/>
              </w:rPr>
            </w:pPr>
          </w:p>
        </w:tc>
        <w:tc>
          <w:tcPr>
            <w:tcW w:w="1440" w:type="dxa"/>
          </w:tcPr>
          <w:p w:rsidR="00F219F1" w:rsidP="00875E63" w:rsidRDefault="00F219F1" w14:paraId="37041368" wp14:textId="77777777">
            <w:pPr>
              <w:pStyle w:val="BodyText"/>
              <w:ind w:left="-180"/>
              <w:rPr>
                <w:sz w:val="20"/>
              </w:rPr>
            </w:pPr>
          </w:p>
        </w:tc>
        <w:tc>
          <w:tcPr>
            <w:tcW w:w="1440" w:type="dxa"/>
          </w:tcPr>
          <w:p w:rsidR="00F219F1" w:rsidP="00875E63" w:rsidRDefault="00F219F1" w14:paraId="76B89CE2" wp14:textId="77777777">
            <w:pPr>
              <w:pStyle w:val="BodyText"/>
              <w:ind w:left="-180"/>
              <w:rPr>
                <w:sz w:val="20"/>
              </w:rPr>
            </w:pPr>
          </w:p>
        </w:tc>
        <w:tc>
          <w:tcPr>
            <w:tcW w:w="1620" w:type="dxa"/>
          </w:tcPr>
          <w:p w:rsidR="00F219F1" w:rsidP="00875E63" w:rsidRDefault="00F219F1" w14:paraId="193C21C9" wp14:textId="77777777">
            <w:pPr>
              <w:pStyle w:val="BodyText"/>
              <w:ind w:left="-180"/>
              <w:rPr>
                <w:sz w:val="20"/>
              </w:rPr>
            </w:pPr>
          </w:p>
        </w:tc>
        <w:tc>
          <w:tcPr>
            <w:tcW w:w="1620" w:type="dxa"/>
          </w:tcPr>
          <w:p w:rsidR="00F219F1" w:rsidP="00875E63" w:rsidRDefault="00F219F1" w14:paraId="091B6321" wp14:textId="77777777">
            <w:pPr>
              <w:pStyle w:val="BodyText"/>
              <w:ind w:left="-180"/>
              <w:rPr>
                <w:sz w:val="20"/>
              </w:rPr>
            </w:pPr>
          </w:p>
        </w:tc>
        <w:tc>
          <w:tcPr>
            <w:tcW w:w="1620" w:type="dxa"/>
          </w:tcPr>
          <w:p w:rsidR="00F219F1" w:rsidP="00875E63" w:rsidRDefault="00F219F1" w14:paraId="59C441AA" wp14:textId="77777777">
            <w:pPr>
              <w:pStyle w:val="BodyText"/>
              <w:ind w:left="-180"/>
              <w:rPr>
                <w:sz w:val="20"/>
              </w:rPr>
            </w:pPr>
          </w:p>
        </w:tc>
        <w:tc>
          <w:tcPr>
            <w:tcW w:w="1440" w:type="dxa"/>
          </w:tcPr>
          <w:p w:rsidR="00F219F1" w:rsidP="00875E63" w:rsidRDefault="00F219F1" w14:paraId="37EEB3F9" wp14:textId="77777777">
            <w:pPr>
              <w:pStyle w:val="BodyText"/>
              <w:rPr>
                <w:sz w:val="20"/>
              </w:rPr>
            </w:pPr>
          </w:p>
        </w:tc>
      </w:tr>
      <w:tr xmlns:wp14="http://schemas.microsoft.com/office/word/2010/wordml" w:rsidR="00F219F1" w14:paraId="105E52E1" wp14:textId="77777777">
        <w:tc>
          <w:tcPr>
            <w:tcW w:w="1980" w:type="dxa"/>
          </w:tcPr>
          <w:p w:rsidR="00F219F1" w:rsidP="00875E63" w:rsidRDefault="00F219F1" w14:paraId="21812F22" wp14:textId="77777777">
            <w:pPr>
              <w:pStyle w:val="BodyText"/>
              <w:rPr>
                <w:sz w:val="20"/>
              </w:rPr>
            </w:pPr>
          </w:p>
        </w:tc>
        <w:tc>
          <w:tcPr>
            <w:tcW w:w="1440" w:type="dxa"/>
          </w:tcPr>
          <w:p w:rsidR="00F219F1" w:rsidP="00875E63" w:rsidRDefault="00F219F1" w14:paraId="60F912C7" wp14:textId="77777777">
            <w:pPr>
              <w:pStyle w:val="BodyText"/>
              <w:ind w:left="-180"/>
              <w:rPr>
                <w:sz w:val="20"/>
              </w:rPr>
            </w:pPr>
          </w:p>
        </w:tc>
        <w:tc>
          <w:tcPr>
            <w:tcW w:w="1440" w:type="dxa"/>
          </w:tcPr>
          <w:p w:rsidR="00F219F1" w:rsidP="00875E63" w:rsidRDefault="00F219F1" w14:paraId="6384BB55" wp14:textId="77777777">
            <w:pPr>
              <w:pStyle w:val="BodyText"/>
              <w:ind w:left="-180"/>
              <w:rPr>
                <w:sz w:val="20"/>
              </w:rPr>
            </w:pPr>
          </w:p>
        </w:tc>
        <w:tc>
          <w:tcPr>
            <w:tcW w:w="1620" w:type="dxa"/>
          </w:tcPr>
          <w:p w:rsidR="00F219F1" w:rsidP="00875E63" w:rsidRDefault="00F219F1" w14:paraId="6FEF593D" wp14:textId="77777777">
            <w:pPr>
              <w:pStyle w:val="BodyText"/>
              <w:ind w:left="-180"/>
              <w:rPr>
                <w:sz w:val="20"/>
              </w:rPr>
            </w:pPr>
          </w:p>
        </w:tc>
        <w:tc>
          <w:tcPr>
            <w:tcW w:w="1620" w:type="dxa"/>
          </w:tcPr>
          <w:p w:rsidR="00F219F1" w:rsidP="00875E63" w:rsidRDefault="00F219F1" w14:paraId="3A689359" wp14:textId="77777777">
            <w:pPr>
              <w:pStyle w:val="BodyText"/>
              <w:ind w:left="-180"/>
              <w:rPr>
                <w:sz w:val="20"/>
              </w:rPr>
            </w:pPr>
          </w:p>
        </w:tc>
        <w:tc>
          <w:tcPr>
            <w:tcW w:w="1620" w:type="dxa"/>
          </w:tcPr>
          <w:p w:rsidR="00F219F1" w:rsidP="00875E63" w:rsidRDefault="00F219F1" w14:paraId="593B797D" wp14:textId="77777777">
            <w:pPr>
              <w:pStyle w:val="BodyText"/>
              <w:ind w:left="-180"/>
              <w:rPr>
                <w:sz w:val="20"/>
              </w:rPr>
            </w:pPr>
          </w:p>
        </w:tc>
        <w:tc>
          <w:tcPr>
            <w:tcW w:w="1440" w:type="dxa"/>
          </w:tcPr>
          <w:p w:rsidR="00F219F1" w:rsidP="00875E63" w:rsidRDefault="00F219F1" w14:paraId="2906EDE0" wp14:textId="77777777">
            <w:pPr>
              <w:pStyle w:val="BodyText"/>
              <w:rPr>
                <w:sz w:val="20"/>
              </w:rPr>
            </w:pPr>
          </w:p>
        </w:tc>
      </w:tr>
      <w:tr xmlns:wp14="http://schemas.microsoft.com/office/word/2010/wordml" w:rsidR="00F219F1" w14:paraId="0533760F" wp14:textId="77777777">
        <w:tc>
          <w:tcPr>
            <w:tcW w:w="1980" w:type="dxa"/>
          </w:tcPr>
          <w:p w:rsidR="00F219F1" w:rsidP="00875E63" w:rsidRDefault="00F219F1" w14:paraId="2F15192C" wp14:textId="77777777">
            <w:pPr>
              <w:pStyle w:val="BodyText"/>
              <w:rPr>
                <w:sz w:val="20"/>
              </w:rPr>
            </w:pPr>
          </w:p>
        </w:tc>
        <w:tc>
          <w:tcPr>
            <w:tcW w:w="1440" w:type="dxa"/>
          </w:tcPr>
          <w:p w:rsidR="00F219F1" w:rsidP="00875E63" w:rsidRDefault="00F219F1" w14:paraId="084A5B00" wp14:textId="77777777">
            <w:pPr>
              <w:pStyle w:val="BodyText"/>
              <w:ind w:left="-180"/>
              <w:rPr>
                <w:sz w:val="20"/>
              </w:rPr>
            </w:pPr>
          </w:p>
        </w:tc>
        <w:tc>
          <w:tcPr>
            <w:tcW w:w="1440" w:type="dxa"/>
          </w:tcPr>
          <w:p w:rsidR="00F219F1" w:rsidP="00875E63" w:rsidRDefault="00F219F1" w14:paraId="1A274768" wp14:textId="77777777">
            <w:pPr>
              <w:pStyle w:val="BodyText"/>
              <w:ind w:left="-180"/>
              <w:rPr>
                <w:sz w:val="20"/>
              </w:rPr>
            </w:pPr>
          </w:p>
        </w:tc>
        <w:tc>
          <w:tcPr>
            <w:tcW w:w="1620" w:type="dxa"/>
          </w:tcPr>
          <w:p w:rsidR="00F219F1" w:rsidP="00875E63" w:rsidRDefault="00F219F1" w14:paraId="7702E7F5" wp14:textId="77777777">
            <w:pPr>
              <w:pStyle w:val="BodyText"/>
              <w:ind w:left="-180"/>
              <w:rPr>
                <w:sz w:val="20"/>
              </w:rPr>
            </w:pPr>
          </w:p>
        </w:tc>
        <w:tc>
          <w:tcPr>
            <w:tcW w:w="1620" w:type="dxa"/>
          </w:tcPr>
          <w:p w:rsidR="00F219F1" w:rsidP="00875E63" w:rsidRDefault="00F219F1" w14:paraId="11865CA1" wp14:textId="77777777">
            <w:pPr>
              <w:pStyle w:val="BodyText"/>
              <w:ind w:left="-180"/>
              <w:rPr>
                <w:sz w:val="20"/>
              </w:rPr>
            </w:pPr>
          </w:p>
        </w:tc>
        <w:tc>
          <w:tcPr>
            <w:tcW w:w="1620" w:type="dxa"/>
          </w:tcPr>
          <w:p w:rsidR="00F219F1" w:rsidP="00875E63" w:rsidRDefault="00F219F1" w14:paraId="785E71F5" wp14:textId="77777777">
            <w:pPr>
              <w:pStyle w:val="BodyText"/>
              <w:ind w:left="-180"/>
              <w:rPr>
                <w:sz w:val="20"/>
              </w:rPr>
            </w:pPr>
          </w:p>
        </w:tc>
        <w:tc>
          <w:tcPr>
            <w:tcW w:w="1440" w:type="dxa"/>
          </w:tcPr>
          <w:p w:rsidR="00F219F1" w:rsidP="00875E63" w:rsidRDefault="00F219F1" w14:paraId="459F90EE" wp14:textId="77777777">
            <w:pPr>
              <w:pStyle w:val="BodyText"/>
              <w:rPr>
                <w:sz w:val="20"/>
              </w:rPr>
            </w:pPr>
          </w:p>
        </w:tc>
      </w:tr>
      <w:tr xmlns:wp14="http://schemas.microsoft.com/office/word/2010/wordml" w:rsidR="00F219F1" w14:paraId="4C2273EB" wp14:textId="77777777">
        <w:tc>
          <w:tcPr>
            <w:tcW w:w="1980" w:type="dxa"/>
          </w:tcPr>
          <w:p w:rsidR="00F219F1" w:rsidP="00875E63" w:rsidRDefault="00F219F1" w14:paraId="418706D9" wp14:textId="77777777">
            <w:pPr>
              <w:pStyle w:val="BodyText"/>
              <w:rPr>
                <w:sz w:val="20"/>
              </w:rPr>
            </w:pPr>
          </w:p>
        </w:tc>
        <w:tc>
          <w:tcPr>
            <w:tcW w:w="1440" w:type="dxa"/>
          </w:tcPr>
          <w:p w:rsidR="00F219F1" w:rsidP="00875E63" w:rsidRDefault="00F219F1" w14:paraId="70F11B85" wp14:textId="77777777">
            <w:pPr>
              <w:pStyle w:val="BodyText"/>
              <w:ind w:left="-180"/>
              <w:rPr>
                <w:sz w:val="20"/>
              </w:rPr>
            </w:pPr>
          </w:p>
        </w:tc>
        <w:tc>
          <w:tcPr>
            <w:tcW w:w="1440" w:type="dxa"/>
          </w:tcPr>
          <w:p w:rsidR="00F219F1" w:rsidP="00875E63" w:rsidRDefault="00F219F1" w14:paraId="607978A2" wp14:textId="77777777">
            <w:pPr>
              <w:pStyle w:val="BodyText"/>
              <w:ind w:left="-180"/>
              <w:rPr>
                <w:sz w:val="20"/>
              </w:rPr>
            </w:pPr>
          </w:p>
        </w:tc>
        <w:tc>
          <w:tcPr>
            <w:tcW w:w="1620" w:type="dxa"/>
          </w:tcPr>
          <w:p w:rsidR="00F219F1" w:rsidP="00875E63" w:rsidRDefault="00F219F1" w14:paraId="5C471D65" wp14:textId="77777777">
            <w:pPr>
              <w:pStyle w:val="BodyText"/>
              <w:ind w:left="-180"/>
              <w:rPr>
                <w:sz w:val="20"/>
              </w:rPr>
            </w:pPr>
          </w:p>
        </w:tc>
        <w:tc>
          <w:tcPr>
            <w:tcW w:w="1620" w:type="dxa"/>
          </w:tcPr>
          <w:p w:rsidR="00F219F1" w:rsidP="00875E63" w:rsidRDefault="00F219F1" w14:paraId="5BB019BF" wp14:textId="77777777">
            <w:pPr>
              <w:pStyle w:val="BodyText"/>
              <w:ind w:left="-180"/>
              <w:rPr>
                <w:sz w:val="20"/>
              </w:rPr>
            </w:pPr>
          </w:p>
        </w:tc>
        <w:tc>
          <w:tcPr>
            <w:tcW w:w="1620" w:type="dxa"/>
          </w:tcPr>
          <w:p w:rsidR="00F219F1" w:rsidP="00875E63" w:rsidRDefault="00F219F1" w14:paraId="769A0283" wp14:textId="77777777">
            <w:pPr>
              <w:pStyle w:val="BodyText"/>
              <w:ind w:left="-180"/>
              <w:rPr>
                <w:sz w:val="20"/>
              </w:rPr>
            </w:pPr>
          </w:p>
        </w:tc>
        <w:tc>
          <w:tcPr>
            <w:tcW w:w="1440" w:type="dxa"/>
          </w:tcPr>
          <w:p w:rsidR="00F219F1" w:rsidP="00875E63" w:rsidRDefault="00F219F1" w14:paraId="5621C3EE" wp14:textId="77777777">
            <w:pPr>
              <w:pStyle w:val="BodyText"/>
              <w:rPr>
                <w:sz w:val="20"/>
              </w:rPr>
            </w:pPr>
          </w:p>
        </w:tc>
      </w:tr>
    </w:tbl>
    <w:p xmlns:wp14="http://schemas.microsoft.com/office/word/2010/wordml" w:rsidR="00FA1A84" w:rsidP="00FA1A84" w:rsidRDefault="004677DC" w14:paraId="11596254" wp14:textId="77777777">
      <w:pPr>
        <w:pStyle w:val="Heading1"/>
        <w:tabs>
          <w:tab w:val="right" w:pos="10620"/>
        </w:tabs>
        <w:rPr>
          <w:sz w:val="24"/>
          <w:u w:val="none"/>
        </w:rPr>
      </w:pPr>
      <w:r>
        <w:br w:type="page"/>
      </w:r>
      <w:r w:rsidR="00FA1A84">
        <w:rPr>
          <w:sz w:val="24"/>
          <w:u w:val="none"/>
        </w:rPr>
        <w:t xml:space="preserve"> </w:t>
      </w:r>
    </w:p>
    <w:p xmlns:wp14="http://schemas.microsoft.com/office/word/2010/wordml" w:rsidR="004677DC" w:rsidP="004677DC" w:rsidRDefault="004677DC" w14:paraId="27F36FDC" wp14:textId="77777777">
      <w:pPr>
        <w:pStyle w:val="Heading1"/>
        <w:tabs>
          <w:tab w:val="right" w:pos="10620"/>
        </w:tabs>
        <w:rPr>
          <w:sz w:val="24"/>
          <w:u w:val="none"/>
        </w:rPr>
      </w:pPr>
      <w:r>
        <w:rPr>
          <w:sz w:val="24"/>
          <w:u w:val="none"/>
        </w:rPr>
        <w:t xml:space="preserve">Manager, </w:t>
      </w:r>
      <w:r w:rsidR="008D7350">
        <w:rPr>
          <w:sz w:val="24"/>
          <w:u w:val="none"/>
        </w:rPr>
        <w:t>Risk Assessment</w:t>
      </w:r>
      <w:r w:rsidR="008D7350">
        <w:rPr>
          <w:sz w:val="24"/>
          <w:u w:val="none"/>
        </w:rPr>
        <w:tab/>
      </w:r>
      <w:r w:rsidR="008D7350">
        <w:rPr>
          <w:sz w:val="24"/>
          <w:u w:val="none"/>
        </w:rPr>
        <w:t>Job Code: 16</w:t>
      </w:r>
      <w:r>
        <w:rPr>
          <w:sz w:val="24"/>
          <w:u w:val="none"/>
        </w:rPr>
        <w:t>02</w:t>
      </w:r>
    </w:p>
    <w:p xmlns:wp14="http://schemas.microsoft.com/office/word/2010/wordml" w:rsidR="004677DC" w:rsidP="005A09EE" w:rsidRDefault="004677DC" w14:paraId="278E3296"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4677DC" w:rsidP="005A09EE" w:rsidRDefault="004677DC" w14:paraId="2FD8EF5C"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A09EE" w:rsidP="005A09EE" w:rsidRDefault="005A09EE" w14:paraId="6D0AD232"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sz w:val="20"/>
        </w:rPr>
        <w:t>Plans, organizes and manages the risk assessment programs and projects at a facility or site under senior man</w:t>
      </w:r>
      <w:r>
        <w:rPr>
          <w:sz w:val="20"/>
        </w:rPr>
        <w:softHyphen/>
        <w:t>agement direction. Responsible for developing and overseeing im</w:t>
      </w:r>
      <w:r>
        <w:rPr>
          <w:sz w:val="20"/>
        </w:rPr>
        <w:softHyphen/>
        <w:t>plementation of a comprehensive program to examine sources of programmatic or operational risk in terms of regu</w:t>
      </w:r>
      <w:r>
        <w:rPr>
          <w:sz w:val="20"/>
        </w:rPr>
        <w:softHyphen/>
        <w:t>latory and operational criterion  of the pro</w:t>
      </w:r>
      <w:r>
        <w:rPr>
          <w:sz w:val="20"/>
        </w:rPr>
        <w:softHyphen/>
        <w:t>gram. Accountable for managing technical prepara</w:t>
      </w:r>
      <w:r>
        <w:rPr>
          <w:sz w:val="20"/>
        </w:rPr>
        <w:softHyphen/>
        <w:t>tion of complex risk assessment examination involving mul</w:t>
      </w:r>
      <w:r>
        <w:rPr>
          <w:sz w:val="20"/>
        </w:rPr>
        <w:softHyphen/>
        <w:t>tiple pathways, routes, and model systems. Responsible for recognizing, evaluating, recommending and implementing policies and procedures for ensuring the safety of employ</w:t>
      </w:r>
      <w:r>
        <w:rPr>
          <w:sz w:val="20"/>
        </w:rPr>
        <w:softHyphen/>
        <w:t>ees. Answerable for insuring all appropriate data is as</w:t>
      </w:r>
      <w:r>
        <w:rPr>
          <w:sz w:val="20"/>
        </w:rPr>
        <w:softHyphen/>
        <w:t>sem</w:t>
      </w:r>
      <w:r>
        <w:rPr>
          <w:sz w:val="20"/>
        </w:rPr>
        <w:softHyphen/>
        <w:t>bled, prepared and analyzed regarding exposure, toxicology, human risk assessment, information services, regulatory af</w:t>
      </w:r>
      <w:r>
        <w:rPr>
          <w:sz w:val="20"/>
        </w:rPr>
        <w:softHyphen/>
        <w:t>fairs and litigation support. Reviews and incorporates health and safety standards promulgated by OSHA, EPA, DOT, DOE, DOD and other Federal, State and local agencies. Responsible for making recommen</w:t>
      </w:r>
      <w:r>
        <w:rPr>
          <w:sz w:val="20"/>
        </w:rPr>
        <w:softHyphen/>
        <w:t>dations and technical presentations to senior management based on accepted safety and risk assessment methodol</w:t>
      </w:r>
      <w:r>
        <w:rPr>
          <w:sz w:val="20"/>
        </w:rPr>
        <w:softHyphen/>
        <w:t>ogy. Responsible for developing and evaluating the personnel in the function. Manages the activities and pro</w:t>
      </w:r>
      <w:r>
        <w:rPr>
          <w:sz w:val="20"/>
        </w:rPr>
        <w:softHyphen/>
        <w:t>vides leadership direction to the professional, technical and support staff within the organization unit.</w:t>
      </w:r>
    </w:p>
    <w:p xmlns:wp14="http://schemas.microsoft.com/office/word/2010/wordml" w:rsidR="005A09EE" w:rsidP="005A09EE" w:rsidRDefault="005A09EE" w14:paraId="643E2F6B" wp14:textId="77777777">
      <w:pPr>
        <w:pBdr>
          <w:top w:val="single" w:color="auto" w:sz="12" w:space="1"/>
          <w:left w:val="single" w:color="auto" w:sz="12" w:space="7"/>
          <w:bottom w:val="single" w:color="auto" w:sz="12" w:space="1"/>
          <w:right w:val="single" w:color="auto" w:sz="12" w:space="4"/>
        </w:pBdr>
        <w:tabs>
          <w:tab w:val="right" w:pos="9980"/>
        </w:tabs>
        <w:jc w:val="both"/>
        <w:rPr>
          <w:b/>
          <w:sz w:val="8"/>
        </w:rPr>
      </w:pPr>
    </w:p>
    <w:p xmlns:wp14="http://schemas.microsoft.com/office/word/2010/wordml" w:rsidR="005A09EE" w:rsidP="005A09EE" w:rsidRDefault="005A09EE" w14:paraId="223B09DE"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A09EE" w:rsidP="005A09EE" w:rsidRDefault="005A09EE" w14:paraId="08EEB550"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5A09EE" w:rsidP="005A09EE" w:rsidRDefault="005A09EE" w14:paraId="46BAF90D"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Physical or Biological Science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supervisory responsibility. Certification preferred.</w:t>
      </w:r>
    </w:p>
    <w:p xmlns:wp14="http://schemas.microsoft.com/office/word/2010/wordml" w:rsidR="004677DC" w:rsidP="005A09EE" w:rsidRDefault="004677DC" w14:paraId="3A5E7E20"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75251A94" wp14:textId="77777777">
      <w:pPr>
        <w:pStyle w:val="BodyText"/>
        <w:rPr>
          <w:sz w:val="8"/>
        </w:rPr>
      </w:pPr>
    </w:p>
    <w:p xmlns:wp14="http://schemas.microsoft.com/office/word/2010/wordml" w:rsidR="004677DC" w:rsidP="004677DC" w:rsidRDefault="004677DC" w14:paraId="1D28E1E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677DC" w:rsidP="004677DC" w:rsidRDefault="004677DC" w14:paraId="43B1B3F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3D7000C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677DC" w:rsidP="004677DC" w:rsidRDefault="004677DC" w14:paraId="71AB95F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40EDE47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677DC" w:rsidP="004677DC" w:rsidRDefault="004677DC" w14:paraId="11D2E08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677DC" w:rsidP="004677DC" w:rsidRDefault="004677DC" w14:paraId="35AEA80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677DC" w:rsidP="004677DC" w:rsidRDefault="004677DC" w14:paraId="279F599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677DC" w:rsidP="004677DC" w:rsidRDefault="004677DC" w14:paraId="1FFB90A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4B9738FF" wp14:textId="77777777">
      <w:pPr>
        <w:pStyle w:val="BodyText"/>
        <w:rPr>
          <w:sz w:val="8"/>
        </w:rPr>
      </w:pPr>
    </w:p>
    <w:p xmlns:wp14="http://schemas.microsoft.com/office/word/2010/wordml" w:rsidRPr="001E2EDF" w:rsidR="004677DC" w:rsidP="004677DC" w:rsidRDefault="004677DC" w14:paraId="2C1E426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677DC" w:rsidP="004677DC" w:rsidRDefault="004677DC" w14:paraId="28C6889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84289A" w:rsidTr="004E2307" w14:paraId="3054894E" wp14:textId="77777777">
        <w:trPr>
          <w:trHeight w:val="395"/>
        </w:trPr>
        <w:tc>
          <w:tcPr>
            <w:tcW w:w="990" w:type="dxa"/>
          </w:tcPr>
          <w:p w:rsidR="0084289A" w:rsidP="004E2307" w:rsidRDefault="0084289A" w14:paraId="3E303AD6" wp14:textId="77777777">
            <w:pPr>
              <w:pStyle w:val="BodyText"/>
              <w:ind w:left="-180"/>
              <w:jc w:val="center"/>
              <w:rPr>
                <w:b/>
                <w:bCs/>
                <w:sz w:val="20"/>
              </w:rPr>
            </w:pPr>
          </w:p>
          <w:p w:rsidR="0084289A" w:rsidP="004E2307" w:rsidRDefault="0084289A" w14:paraId="3F8D6E15" wp14:textId="77777777">
            <w:pPr>
              <w:pStyle w:val="BodyText"/>
              <w:ind w:left="-108" w:right="-108"/>
              <w:jc w:val="center"/>
              <w:rPr>
                <w:b/>
                <w:bCs/>
                <w:sz w:val="20"/>
              </w:rPr>
            </w:pPr>
            <w:r>
              <w:rPr>
                <w:b/>
                <w:bCs/>
                <w:sz w:val="20"/>
              </w:rPr>
              <w:t>Emp. Location</w:t>
            </w:r>
          </w:p>
          <w:p w:rsidR="0084289A" w:rsidP="004E2307" w:rsidRDefault="0084289A" w14:paraId="51CF7A0A" wp14:textId="77777777">
            <w:pPr>
              <w:pStyle w:val="BodyText"/>
              <w:ind w:left="-180"/>
              <w:jc w:val="center"/>
              <w:rPr>
                <w:b/>
                <w:bCs/>
                <w:sz w:val="20"/>
              </w:rPr>
            </w:pPr>
            <w:r>
              <w:rPr>
                <w:b/>
                <w:bCs/>
                <w:sz w:val="20"/>
              </w:rPr>
              <w:t xml:space="preserve"> STATE</w:t>
            </w:r>
          </w:p>
        </w:tc>
        <w:tc>
          <w:tcPr>
            <w:tcW w:w="1170" w:type="dxa"/>
          </w:tcPr>
          <w:p w:rsidR="0084289A" w:rsidP="004E2307" w:rsidRDefault="0084289A" w14:paraId="7633AD36" wp14:textId="77777777">
            <w:pPr>
              <w:pStyle w:val="BodyText"/>
              <w:ind w:left="-180"/>
              <w:jc w:val="center"/>
              <w:rPr>
                <w:b/>
                <w:bCs/>
                <w:sz w:val="20"/>
              </w:rPr>
            </w:pPr>
          </w:p>
          <w:p w:rsidR="0084289A" w:rsidP="004E2307" w:rsidRDefault="0084289A" w14:paraId="39B4BA2D" wp14:textId="77777777">
            <w:pPr>
              <w:pStyle w:val="BodyText"/>
              <w:ind w:left="-180"/>
              <w:jc w:val="center"/>
              <w:rPr>
                <w:b/>
                <w:bCs/>
                <w:sz w:val="20"/>
              </w:rPr>
            </w:pPr>
            <w:r>
              <w:rPr>
                <w:b/>
                <w:bCs/>
                <w:sz w:val="20"/>
              </w:rPr>
              <w:t>Annual</w:t>
            </w:r>
          </w:p>
          <w:p w:rsidR="0084289A" w:rsidP="004E2307" w:rsidRDefault="0084289A" w14:paraId="7A604C63" wp14:textId="77777777">
            <w:pPr>
              <w:pStyle w:val="BodyText"/>
              <w:ind w:left="-180"/>
              <w:jc w:val="center"/>
              <w:rPr>
                <w:b/>
                <w:bCs/>
                <w:sz w:val="20"/>
              </w:rPr>
            </w:pPr>
            <w:r>
              <w:rPr>
                <w:b/>
                <w:bCs/>
                <w:sz w:val="20"/>
              </w:rPr>
              <w:t xml:space="preserve"> Base Salary</w:t>
            </w:r>
          </w:p>
        </w:tc>
        <w:tc>
          <w:tcPr>
            <w:tcW w:w="1080" w:type="dxa"/>
          </w:tcPr>
          <w:p w:rsidR="0084289A" w:rsidP="004E2307" w:rsidRDefault="0084289A" w14:paraId="10B99A60" wp14:textId="77777777">
            <w:pPr>
              <w:pStyle w:val="BodyText"/>
              <w:ind w:left="-180"/>
              <w:jc w:val="center"/>
              <w:rPr>
                <w:b/>
                <w:bCs/>
                <w:sz w:val="20"/>
              </w:rPr>
            </w:pPr>
            <w:r>
              <w:rPr>
                <w:b/>
                <w:bCs/>
                <w:sz w:val="20"/>
              </w:rPr>
              <w:t>Annual Extra</w:t>
            </w:r>
          </w:p>
          <w:p w:rsidR="0084289A" w:rsidP="004E2307" w:rsidRDefault="0084289A" w14:paraId="14433151" wp14:textId="77777777">
            <w:pPr>
              <w:pStyle w:val="BodyText"/>
              <w:ind w:left="-180"/>
              <w:jc w:val="center"/>
              <w:rPr>
                <w:b/>
                <w:bCs/>
                <w:sz w:val="20"/>
              </w:rPr>
            </w:pPr>
            <w:r>
              <w:rPr>
                <w:b/>
                <w:bCs/>
                <w:sz w:val="20"/>
              </w:rPr>
              <w:t>Cash Income</w:t>
            </w:r>
          </w:p>
        </w:tc>
        <w:tc>
          <w:tcPr>
            <w:tcW w:w="1350" w:type="dxa"/>
          </w:tcPr>
          <w:p w:rsidR="0084289A" w:rsidP="004E2307" w:rsidRDefault="0084289A" w14:paraId="199640A3" wp14:textId="77777777">
            <w:pPr>
              <w:pStyle w:val="BodyText"/>
              <w:ind w:left="-180"/>
              <w:jc w:val="center"/>
              <w:rPr>
                <w:b/>
                <w:bCs/>
                <w:sz w:val="20"/>
              </w:rPr>
            </w:pPr>
            <w:r>
              <w:rPr>
                <w:b/>
                <w:bCs/>
                <w:sz w:val="20"/>
              </w:rPr>
              <w:t xml:space="preserve">  </w:t>
            </w:r>
          </w:p>
          <w:p w:rsidR="0084289A" w:rsidP="004E2307" w:rsidRDefault="0084289A" w14:paraId="0B05D809" wp14:textId="77777777">
            <w:pPr>
              <w:pStyle w:val="BodyText"/>
              <w:ind w:left="-180"/>
              <w:jc w:val="center"/>
              <w:rPr>
                <w:b/>
                <w:bCs/>
                <w:sz w:val="20"/>
              </w:rPr>
            </w:pPr>
            <w:r>
              <w:rPr>
                <w:b/>
                <w:bCs/>
                <w:sz w:val="20"/>
              </w:rPr>
              <w:t>Annual</w:t>
            </w:r>
          </w:p>
          <w:p w:rsidR="0084289A" w:rsidP="004E2307" w:rsidRDefault="0084289A" w14:paraId="6576FF4A" wp14:textId="77777777">
            <w:pPr>
              <w:pStyle w:val="BodyText"/>
              <w:ind w:left="-180"/>
              <w:jc w:val="center"/>
              <w:rPr>
                <w:b/>
                <w:bCs/>
                <w:sz w:val="20"/>
              </w:rPr>
            </w:pPr>
            <w:r>
              <w:rPr>
                <w:b/>
                <w:bCs/>
                <w:sz w:val="20"/>
              </w:rPr>
              <w:t>Bonus Tgt.</w:t>
            </w:r>
          </w:p>
          <w:p w:rsidR="0084289A" w:rsidP="004E2307" w:rsidRDefault="0084289A" w14:paraId="1AADDA7D" wp14:textId="77777777">
            <w:pPr>
              <w:pStyle w:val="BodyText"/>
              <w:ind w:left="-180"/>
              <w:jc w:val="center"/>
              <w:rPr>
                <w:b/>
                <w:bCs/>
                <w:sz w:val="20"/>
              </w:rPr>
            </w:pPr>
            <w:r>
              <w:rPr>
                <w:b/>
                <w:bCs/>
                <w:sz w:val="20"/>
              </w:rPr>
              <w:t>% of Base</w:t>
            </w:r>
          </w:p>
        </w:tc>
        <w:tc>
          <w:tcPr>
            <w:tcW w:w="1080" w:type="dxa"/>
          </w:tcPr>
          <w:p w:rsidR="0084289A" w:rsidP="004E2307" w:rsidRDefault="0084289A" w14:paraId="6CC0D739" wp14:textId="77777777">
            <w:pPr>
              <w:pStyle w:val="BodyText"/>
              <w:ind w:left="-180"/>
              <w:jc w:val="center"/>
              <w:rPr>
                <w:b/>
                <w:bCs/>
                <w:sz w:val="20"/>
              </w:rPr>
            </w:pPr>
          </w:p>
          <w:p w:rsidR="0084289A" w:rsidP="004E2307" w:rsidRDefault="0084289A" w14:paraId="5CB779BA" wp14:textId="77777777">
            <w:pPr>
              <w:pStyle w:val="BodyText"/>
              <w:ind w:left="-180"/>
              <w:jc w:val="center"/>
              <w:rPr>
                <w:b/>
                <w:bCs/>
                <w:sz w:val="20"/>
              </w:rPr>
            </w:pPr>
            <w:r>
              <w:rPr>
                <w:b/>
                <w:bCs/>
                <w:sz w:val="20"/>
              </w:rPr>
              <w:t>LTI</w:t>
            </w:r>
          </w:p>
          <w:p w:rsidR="0084289A" w:rsidP="004E2307" w:rsidRDefault="0084289A" w14:paraId="391CB1CA" wp14:textId="77777777">
            <w:pPr>
              <w:pStyle w:val="BodyText"/>
              <w:ind w:left="-180"/>
              <w:jc w:val="center"/>
              <w:rPr>
                <w:b/>
                <w:bCs/>
                <w:sz w:val="20"/>
              </w:rPr>
            </w:pPr>
            <w:r>
              <w:rPr>
                <w:b/>
                <w:bCs/>
                <w:sz w:val="20"/>
              </w:rPr>
              <w:t xml:space="preserve"> Incentive</w:t>
            </w:r>
          </w:p>
          <w:p w:rsidR="0084289A" w:rsidP="004E2307" w:rsidRDefault="0084289A" w14:paraId="4E99B13E" wp14:textId="77777777">
            <w:pPr>
              <w:pStyle w:val="BodyText"/>
              <w:ind w:left="-180"/>
              <w:jc w:val="center"/>
              <w:rPr>
                <w:b/>
                <w:bCs/>
                <w:sz w:val="20"/>
              </w:rPr>
            </w:pPr>
            <w:r>
              <w:rPr>
                <w:b/>
                <w:bCs/>
                <w:sz w:val="20"/>
              </w:rPr>
              <w:t>Target</w:t>
            </w:r>
          </w:p>
        </w:tc>
        <w:tc>
          <w:tcPr>
            <w:tcW w:w="990" w:type="dxa"/>
          </w:tcPr>
          <w:p w:rsidR="0084289A" w:rsidP="004E2307" w:rsidRDefault="0084289A" w14:paraId="2D0BDB96" wp14:textId="77777777">
            <w:pPr>
              <w:pStyle w:val="BodyText"/>
              <w:ind w:left="-180"/>
              <w:jc w:val="center"/>
              <w:rPr>
                <w:b/>
                <w:bCs/>
                <w:sz w:val="20"/>
              </w:rPr>
            </w:pPr>
          </w:p>
          <w:p w:rsidR="0084289A" w:rsidP="004E2307" w:rsidRDefault="0084289A" w14:paraId="24BB05FA" wp14:textId="77777777">
            <w:pPr>
              <w:pStyle w:val="BodyText"/>
              <w:ind w:left="-180"/>
              <w:jc w:val="center"/>
              <w:rPr>
                <w:b/>
                <w:bCs/>
                <w:sz w:val="20"/>
              </w:rPr>
            </w:pPr>
          </w:p>
          <w:p w:rsidR="0084289A" w:rsidP="004E2307" w:rsidRDefault="0084289A" w14:paraId="73B83A0B" wp14:textId="77777777">
            <w:pPr>
              <w:pStyle w:val="BodyText"/>
              <w:ind w:left="-180"/>
              <w:jc w:val="center"/>
              <w:rPr>
                <w:b/>
                <w:bCs/>
                <w:sz w:val="20"/>
              </w:rPr>
            </w:pPr>
            <w:r>
              <w:rPr>
                <w:b/>
                <w:bCs/>
                <w:sz w:val="20"/>
              </w:rPr>
              <w:t xml:space="preserve"> LTI</w:t>
            </w:r>
          </w:p>
          <w:p w:rsidR="0084289A" w:rsidP="004E2307" w:rsidRDefault="0084289A" w14:paraId="0A8D1129" wp14:textId="77777777">
            <w:pPr>
              <w:pStyle w:val="BodyText"/>
              <w:ind w:left="-180"/>
              <w:jc w:val="center"/>
              <w:rPr>
                <w:b/>
                <w:bCs/>
                <w:sz w:val="20"/>
              </w:rPr>
            </w:pPr>
            <w:r>
              <w:rPr>
                <w:b/>
                <w:bCs/>
                <w:sz w:val="20"/>
              </w:rPr>
              <w:t>Paid</w:t>
            </w:r>
          </w:p>
        </w:tc>
        <w:tc>
          <w:tcPr>
            <w:tcW w:w="1080" w:type="dxa"/>
          </w:tcPr>
          <w:p w:rsidR="00B469FB" w:rsidP="00B469FB" w:rsidRDefault="00B469FB" w14:paraId="0D8996D3" wp14:textId="77777777">
            <w:pPr>
              <w:pStyle w:val="BodyText"/>
              <w:ind w:left="-180"/>
              <w:jc w:val="center"/>
              <w:rPr>
                <w:b/>
                <w:bCs/>
                <w:sz w:val="20"/>
              </w:rPr>
            </w:pPr>
            <w:r>
              <w:rPr>
                <w:b/>
                <w:bCs/>
                <w:sz w:val="20"/>
              </w:rPr>
              <w:t>LTI TGT.</w:t>
            </w:r>
          </w:p>
          <w:p w:rsidR="00B469FB" w:rsidP="00B469FB" w:rsidRDefault="00B469FB" w14:paraId="27BCB47F" wp14:textId="77777777">
            <w:pPr>
              <w:pStyle w:val="BodyText"/>
              <w:ind w:left="-180"/>
              <w:jc w:val="center"/>
              <w:rPr>
                <w:b/>
                <w:bCs/>
                <w:sz w:val="20"/>
              </w:rPr>
            </w:pPr>
            <w:r>
              <w:rPr>
                <w:b/>
                <w:bCs/>
                <w:sz w:val="20"/>
              </w:rPr>
              <w:t xml:space="preserve"> as a %</w:t>
            </w:r>
          </w:p>
          <w:p w:rsidR="00B469FB" w:rsidP="00B469FB" w:rsidRDefault="00B469FB" w14:paraId="7D319A02" wp14:textId="77777777">
            <w:pPr>
              <w:pStyle w:val="BodyText"/>
              <w:ind w:left="-180"/>
              <w:jc w:val="center"/>
              <w:rPr>
                <w:b/>
                <w:bCs/>
                <w:sz w:val="20"/>
              </w:rPr>
            </w:pPr>
            <w:r>
              <w:rPr>
                <w:b/>
                <w:bCs/>
                <w:sz w:val="20"/>
              </w:rPr>
              <w:t>of</w:t>
            </w:r>
          </w:p>
          <w:p w:rsidR="0084289A" w:rsidP="00B469FB" w:rsidRDefault="00B469FB" w14:paraId="75307FF7" wp14:textId="77777777">
            <w:pPr>
              <w:pStyle w:val="BodyText"/>
              <w:ind w:left="-180"/>
              <w:jc w:val="center"/>
              <w:rPr>
                <w:b/>
                <w:bCs/>
                <w:sz w:val="20"/>
              </w:rPr>
            </w:pPr>
            <w:r>
              <w:rPr>
                <w:b/>
                <w:bCs/>
                <w:sz w:val="20"/>
              </w:rPr>
              <w:t>Base</w:t>
            </w:r>
          </w:p>
        </w:tc>
        <w:tc>
          <w:tcPr>
            <w:tcW w:w="1170" w:type="dxa"/>
          </w:tcPr>
          <w:p w:rsidR="0084289A" w:rsidP="004E2307" w:rsidRDefault="0084289A" w14:paraId="20FC889F" wp14:textId="77777777">
            <w:pPr>
              <w:pStyle w:val="BodyText"/>
              <w:ind w:left="-180"/>
              <w:jc w:val="center"/>
              <w:rPr>
                <w:sz w:val="20"/>
              </w:rPr>
            </w:pPr>
          </w:p>
          <w:p w:rsidR="0084289A" w:rsidP="004E2307" w:rsidRDefault="0084289A" w14:paraId="2D2AB8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53DCE778" wp14:textId="77777777">
            <w:pPr>
              <w:pStyle w:val="BodyText"/>
              <w:ind w:left="-180"/>
              <w:jc w:val="center"/>
              <w:rPr>
                <w:sz w:val="20"/>
              </w:rPr>
            </w:pPr>
            <w:r>
              <w:rPr>
                <w:b/>
                <w:bCs/>
                <w:sz w:val="20"/>
              </w:rPr>
              <w:t>Min.</w:t>
            </w:r>
          </w:p>
        </w:tc>
        <w:tc>
          <w:tcPr>
            <w:tcW w:w="1260" w:type="dxa"/>
          </w:tcPr>
          <w:p w:rsidR="0084289A" w:rsidP="004E2307" w:rsidRDefault="0084289A" w14:paraId="5E2E0F39" wp14:textId="77777777">
            <w:pPr>
              <w:pStyle w:val="BodyText"/>
              <w:ind w:left="-180"/>
              <w:jc w:val="center"/>
              <w:rPr>
                <w:sz w:val="20"/>
              </w:rPr>
            </w:pPr>
          </w:p>
          <w:p w:rsidR="0084289A" w:rsidP="004E2307" w:rsidRDefault="0084289A" w14:paraId="0D4B118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5810F2C5" wp14:textId="77777777">
            <w:pPr>
              <w:pStyle w:val="BodyText"/>
              <w:ind w:left="-180"/>
              <w:jc w:val="center"/>
              <w:rPr>
                <w:sz w:val="20"/>
              </w:rPr>
            </w:pPr>
            <w:r>
              <w:rPr>
                <w:b/>
                <w:bCs/>
                <w:sz w:val="20"/>
              </w:rPr>
              <w:t>Mid.</w:t>
            </w:r>
          </w:p>
        </w:tc>
        <w:tc>
          <w:tcPr>
            <w:tcW w:w="990" w:type="dxa"/>
          </w:tcPr>
          <w:p w:rsidR="0084289A" w:rsidP="004E2307" w:rsidRDefault="0084289A" w14:paraId="7CDC0DE2" wp14:textId="77777777">
            <w:pPr>
              <w:pStyle w:val="BodyText"/>
              <w:ind w:left="-180" w:right="-108"/>
              <w:jc w:val="center"/>
              <w:rPr>
                <w:sz w:val="20"/>
              </w:rPr>
            </w:pPr>
          </w:p>
          <w:p w:rsidR="0084289A" w:rsidP="004E2307" w:rsidRDefault="0084289A" w14:paraId="49E3E9A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5576662D" wp14:textId="77777777">
            <w:pPr>
              <w:pStyle w:val="BodyText"/>
              <w:ind w:left="-180" w:right="-108"/>
              <w:jc w:val="center"/>
              <w:rPr>
                <w:sz w:val="20"/>
              </w:rPr>
            </w:pPr>
            <w:r>
              <w:rPr>
                <w:b/>
                <w:bCs/>
                <w:sz w:val="20"/>
              </w:rPr>
              <w:t>Max.</w:t>
            </w:r>
          </w:p>
        </w:tc>
      </w:tr>
      <w:tr xmlns:wp14="http://schemas.microsoft.com/office/word/2010/wordml" w:rsidR="0084289A" w:rsidTr="004E2307" w14:paraId="06ED1C03" wp14:textId="77777777">
        <w:tc>
          <w:tcPr>
            <w:tcW w:w="990" w:type="dxa"/>
          </w:tcPr>
          <w:p w:rsidR="0084289A" w:rsidP="004E2307" w:rsidRDefault="0084289A" w14:paraId="707D7BCF" wp14:textId="77777777">
            <w:pPr>
              <w:pStyle w:val="BodyText"/>
              <w:ind w:left="-46"/>
              <w:rPr>
                <w:sz w:val="20"/>
              </w:rPr>
            </w:pPr>
            <w:r>
              <w:rPr>
                <w:sz w:val="20"/>
              </w:rPr>
              <w:t xml:space="preserve"> </w:t>
            </w:r>
          </w:p>
        </w:tc>
        <w:tc>
          <w:tcPr>
            <w:tcW w:w="1170" w:type="dxa"/>
          </w:tcPr>
          <w:p w:rsidR="0084289A" w:rsidP="004E2307" w:rsidRDefault="0084289A" w14:paraId="0D8F0E3E" wp14:textId="77777777">
            <w:pPr>
              <w:pStyle w:val="BodyText"/>
              <w:ind w:left="-18"/>
              <w:rPr>
                <w:sz w:val="20"/>
              </w:rPr>
            </w:pPr>
          </w:p>
        </w:tc>
        <w:tc>
          <w:tcPr>
            <w:tcW w:w="1080" w:type="dxa"/>
          </w:tcPr>
          <w:p w:rsidR="0084289A" w:rsidP="004E2307" w:rsidRDefault="0084289A" w14:paraId="5AD31C44" wp14:textId="77777777">
            <w:pPr>
              <w:pStyle w:val="BodyText"/>
              <w:ind w:left="-18"/>
              <w:rPr>
                <w:sz w:val="20"/>
              </w:rPr>
            </w:pPr>
          </w:p>
        </w:tc>
        <w:tc>
          <w:tcPr>
            <w:tcW w:w="1350" w:type="dxa"/>
          </w:tcPr>
          <w:p w:rsidR="0084289A" w:rsidP="004E2307" w:rsidRDefault="0084289A" w14:paraId="64728F85" wp14:textId="77777777">
            <w:pPr>
              <w:pStyle w:val="BodyText"/>
              <w:ind w:left="-18"/>
              <w:rPr>
                <w:sz w:val="20"/>
              </w:rPr>
            </w:pPr>
          </w:p>
        </w:tc>
        <w:tc>
          <w:tcPr>
            <w:tcW w:w="1080" w:type="dxa"/>
          </w:tcPr>
          <w:p w:rsidR="0084289A" w:rsidP="004E2307" w:rsidRDefault="0084289A" w14:paraId="20B2469E" wp14:textId="77777777">
            <w:pPr>
              <w:pStyle w:val="BodyText"/>
              <w:ind w:left="-18"/>
              <w:rPr>
                <w:sz w:val="20"/>
              </w:rPr>
            </w:pPr>
          </w:p>
        </w:tc>
        <w:tc>
          <w:tcPr>
            <w:tcW w:w="990" w:type="dxa"/>
          </w:tcPr>
          <w:p w:rsidR="0084289A" w:rsidP="004E2307" w:rsidRDefault="0084289A" w14:paraId="117D9CDB" wp14:textId="77777777">
            <w:pPr>
              <w:pStyle w:val="BodyText"/>
              <w:ind w:left="-46"/>
              <w:rPr>
                <w:sz w:val="20"/>
              </w:rPr>
            </w:pPr>
          </w:p>
        </w:tc>
        <w:tc>
          <w:tcPr>
            <w:tcW w:w="1080" w:type="dxa"/>
          </w:tcPr>
          <w:p w:rsidR="0084289A" w:rsidP="004E2307" w:rsidRDefault="0084289A" w14:paraId="4F74D587" wp14:textId="77777777">
            <w:pPr>
              <w:pStyle w:val="BodyText"/>
              <w:ind w:left="-18"/>
              <w:rPr>
                <w:sz w:val="20"/>
              </w:rPr>
            </w:pPr>
          </w:p>
        </w:tc>
        <w:tc>
          <w:tcPr>
            <w:tcW w:w="1170" w:type="dxa"/>
          </w:tcPr>
          <w:p w:rsidR="0084289A" w:rsidP="004E2307" w:rsidRDefault="0084289A" w14:paraId="1B92EB25" wp14:textId="77777777">
            <w:pPr>
              <w:pStyle w:val="BodyText"/>
              <w:ind w:left="-18"/>
              <w:rPr>
                <w:sz w:val="20"/>
              </w:rPr>
            </w:pPr>
          </w:p>
        </w:tc>
        <w:tc>
          <w:tcPr>
            <w:tcW w:w="1260" w:type="dxa"/>
          </w:tcPr>
          <w:p w:rsidR="0084289A" w:rsidP="004E2307" w:rsidRDefault="0084289A" w14:paraId="47451217" wp14:textId="77777777">
            <w:pPr>
              <w:pStyle w:val="BodyText"/>
              <w:ind w:left="-18"/>
              <w:rPr>
                <w:sz w:val="20"/>
              </w:rPr>
            </w:pPr>
          </w:p>
        </w:tc>
        <w:tc>
          <w:tcPr>
            <w:tcW w:w="990" w:type="dxa"/>
          </w:tcPr>
          <w:p w:rsidR="0084289A" w:rsidP="004E2307" w:rsidRDefault="0084289A" w14:paraId="374C81B0" wp14:textId="77777777">
            <w:pPr>
              <w:pStyle w:val="BodyText"/>
              <w:ind w:left="-18"/>
              <w:rPr>
                <w:sz w:val="20"/>
              </w:rPr>
            </w:pPr>
          </w:p>
        </w:tc>
      </w:tr>
      <w:tr xmlns:wp14="http://schemas.microsoft.com/office/word/2010/wordml" w:rsidR="0084289A" w:rsidTr="004E2307" w14:paraId="686F7F85" wp14:textId="77777777">
        <w:tc>
          <w:tcPr>
            <w:tcW w:w="990" w:type="dxa"/>
          </w:tcPr>
          <w:p w:rsidR="0084289A" w:rsidP="004E2307" w:rsidRDefault="0084289A" w14:paraId="075079BC" wp14:textId="77777777">
            <w:pPr>
              <w:pStyle w:val="BodyText"/>
              <w:rPr>
                <w:sz w:val="20"/>
              </w:rPr>
            </w:pPr>
          </w:p>
        </w:tc>
        <w:tc>
          <w:tcPr>
            <w:tcW w:w="1170" w:type="dxa"/>
          </w:tcPr>
          <w:p w:rsidR="0084289A" w:rsidP="004E2307" w:rsidRDefault="0084289A" w14:paraId="1724F9F6" wp14:textId="77777777">
            <w:pPr>
              <w:pStyle w:val="BodyText"/>
              <w:ind w:left="-180"/>
              <w:rPr>
                <w:sz w:val="20"/>
              </w:rPr>
            </w:pPr>
          </w:p>
        </w:tc>
        <w:tc>
          <w:tcPr>
            <w:tcW w:w="1080" w:type="dxa"/>
          </w:tcPr>
          <w:p w:rsidR="0084289A" w:rsidP="004E2307" w:rsidRDefault="0084289A" w14:paraId="772D0F36" wp14:textId="77777777">
            <w:pPr>
              <w:pStyle w:val="BodyText"/>
              <w:ind w:left="-180"/>
              <w:rPr>
                <w:sz w:val="20"/>
              </w:rPr>
            </w:pPr>
          </w:p>
        </w:tc>
        <w:tc>
          <w:tcPr>
            <w:tcW w:w="1350" w:type="dxa"/>
          </w:tcPr>
          <w:p w:rsidR="0084289A" w:rsidP="004E2307" w:rsidRDefault="0084289A" w14:paraId="7195E9DB" wp14:textId="77777777">
            <w:pPr>
              <w:pStyle w:val="BodyText"/>
              <w:ind w:left="-180"/>
              <w:rPr>
                <w:sz w:val="20"/>
              </w:rPr>
            </w:pPr>
          </w:p>
        </w:tc>
        <w:tc>
          <w:tcPr>
            <w:tcW w:w="1080" w:type="dxa"/>
          </w:tcPr>
          <w:p w:rsidR="0084289A" w:rsidP="004E2307" w:rsidRDefault="0084289A" w14:paraId="25260D8C" wp14:textId="77777777">
            <w:pPr>
              <w:pStyle w:val="BodyText"/>
              <w:ind w:left="-180"/>
              <w:rPr>
                <w:sz w:val="20"/>
              </w:rPr>
            </w:pPr>
          </w:p>
        </w:tc>
        <w:tc>
          <w:tcPr>
            <w:tcW w:w="990" w:type="dxa"/>
          </w:tcPr>
          <w:p w:rsidR="0084289A" w:rsidP="004E2307" w:rsidRDefault="0084289A" w14:paraId="67F1FDBB" wp14:textId="77777777">
            <w:pPr>
              <w:pStyle w:val="BodyText"/>
              <w:ind w:left="-180"/>
              <w:rPr>
                <w:sz w:val="20"/>
              </w:rPr>
            </w:pPr>
          </w:p>
        </w:tc>
        <w:tc>
          <w:tcPr>
            <w:tcW w:w="1080" w:type="dxa"/>
          </w:tcPr>
          <w:p w:rsidR="0084289A" w:rsidP="004E2307" w:rsidRDefault="0084289A" w14:paraId="117E7F57" wp14:textId="77777777">
            <w:pPr>
              <w:pStyle w:val="BodyText"/>
              <w:ind w:left="-180"/>
              <w:rPr>
                <w:sz w:val="20"/>
              </w:rPr>
            </w:pPr>
          </w:p>
        </w:tc>
        <w:tc>
          <w:tcPr>
            <w:tcW w:w="1170" w:type="dxa"/>
          </w:tcPr>
          <w:p w:rsidR="0084289A" w:rsidP="004E2307" w:rsidRDefault="0084289A" w14:paraId="28CC9B08" wp14:textId="77777777">
            <w:pPr>
              <w:pStyle w:val="BodyText"/>
              <w:ind w:left="-180"/>
              <w:rPr>
                <w:sz w:val="20"/>
              </w:rPr>
            </w:pPr>
          </w:p>
        </w:tc>
        <w:tc>
          <w:tcPr>
            <w:tcW w:w="1260" w:type="dxa"/>
          </w:tcPr>
          <w:p w:rsidR="0084289A" w:rsidP="004E2307" w:rsidRDefault="0084289A" w14:paraId="3947AAE9" wp14:textId="77777777">
            <w:pPr>
              <w:pStyle w:val="BodyText"/>
              <w:ind w:left="-180"/>
              <w:rPr>
                <w:sz w:val="20"/>
              </w:rPr>
            </w:pPr>
          </w:p>
        </w:tc>
        <w:tc>
          <w:tcPr>
            <w:tcW w:w="990" w:type="dxa"/>
          </w:tcPr>
          <w:p w:rsidR="0084289A" w:rsidP="004E2307" w:rsidRDefault="0084289A" w14:paraId="2440493D" wp14:textId="77777777">
            <w:pPr>
              <w:pStyle w:val="BodyText"/>
              <w:ind w:left="-180"/>
              <w:rPr>
                <w:sz w:val="20"/>
              </w:rPr>
            </w:pPr>
          </w:p>
        </w:tc>
      </w:tr>
      <w:tr xmlns:wp14="http://schemas.microsoft.com/office/word/2010/wordml" w:rsidR="0084289A" w:rsidTr="004E2307" w14:paraId="0C59EE64" wp14:textId="77777777">
        <w:tc>
          <w:tcPr>
            <w:tcW w:w="990" w:type="dxa"/>
          </w:tcPr>
          <w:p w:rsidR="0084289A" w:rsidP="004E2307" w:rsidRDefault="0084289A" w14:paraId="76090B57" wp14:textId="77777777">
            <w:pPr>
              <w:pStyle w:val="BodyText"/>
              <w:rPr>
                <w:sz w:val="20"/>
              </w:rPr>
            </w:pPr>
          </w:p>
        </w:tc>
        <w:tc>
          <w:tcPr>
            <w:tcW w:w="1170" w:type="dxa"/>
          </w:tcPr>
          <w:p w:rsidR="0084289A" w:rsidP="004E2307" w:rsidRDefault="0084289A" w14:paraId="47B2BBDF" wp14:textId="77777777">
            <w:pPr>
              <w:pStyle w:val="BodyText"/>
              <w:ind w:left="-180"/>
              <w:rPr>
                <w:sz w:val="20"/>
              </w:rPr>
            </w:pPr>
          </w:p>
        </w:tc>
        <w:tc>
          <w:tcPr>
            <w:tcW w:w="1080" w:type="dxa"/>
          </w:tcPr>
          <w:p w:rsidR="0084289A" w:rsidP="004E2307" w:rsidRDefault="0084289A" w14:paraId="683CB7C1" wp14:textId="77777777">
            <w:pPr>
              <w:pStyle w:val="BodyText"/>
              <w:ind w:left="-180"/>
              <w:rPr>
                <w:sz w:val="20"/>
              </w:rPr>
            </w:pPr>
          </w:p>
        </w:tc>
        <w:tc>
          <w:tcPr>
            <w:tcW w:w="1350" w:type="dxa"/>
          </w:tcPr>
          <w:p w:rsidR="0084289A" w:rsidP="004E2307" w:rsidRDefault="0084289A" w14:paraId="73E0226D" wp14:textId="77777777">
            <w:pPr>
              <w:pStyle w:val="BodyText"/>
              <w:ind w:left="-180"/>
              <w:rPr>
                <w:sz w:val="20"/>
              </w:rPr>
            </w:pPr>
          </w:p>
        </w:tc>
        <w:tc>
          <w:tcPr>
            <w:tcW w:w="1080" w:type="dxa"/>
          </w:tcPr>
          <w:p w:rsidR="0084289A" w:rsidP="004E2307" w:rsidRDefault="0084289A" w14:paraId="154978A6" wp14:textId="77777777">
            <w:pPr>
              <w:pStyle w:val="BodyText"/>
              <w:ind w:left="-180"/>
              <w:rPr>
                <w:sz w:val="20"/>
              </w:rPr>
            </w:pPr>
          </w:p>
        </w:tc>
        <w:tc>
          <w:tcPr>
            <w:tcW w:w="990" w:type="dxa"/>
          </w:tcPr>
          <w:p w:rsidR="0084289A" w:rsidP="004E2307" w:rsidRDefault="0084289A" w14:paraId="09EF1CF0" wp14:textId="77777777">
            <w:pPr>
              <w:pStyle w:val="BodyText"/>
              <w:ind w:left="-180"/>
              <w:rPr>
                <w:sz w:val="20"/>
              </w:rPr>
            </w:pPr>
          </w:p>
        </w:tc>
        <w:tc>
          <w:tcPr>
            <w:tcW w:w="1080" w:type="dxa"/>
          </w:tcPr>
          <w:p w:rsidR="0084289A" w:rsidP="004E2307" w:rsidRDefault="0084289A" w14:paraId="238B6F5E" wp14:textId="77777777">
            <w:pPr>
              <w:pStyle w:val="BodyText"/>
              <w:ind w:left="-180"/>
              <w:rPr>
                <w:sz w:val="20"/>
              </w:rPr>
            </w:pPr>
          </w:p>
        </w:tc>
        <w:tc>
          <w:tcPr>
            <w:tcW w:w="1170" w:type="dxa"/>
          </w:tcPr>
          <w:p w:rsidR="0084289A" w:rsidP="004E2307" w:rsidRDefault="0084289A" w14:paraId="501FF75B" wp14:textId="77777777">
            <w:pPr>
              <w:pStyle w:val="BodyText"/>
              <w:ind w:left="-180"/>
              <w:rPr>
                <w:sz w:val="20"/>
              </w:rPr>
            </w:pPr>
          </w:p>
        </w:tc>
        <w:tc>
          <w:tcPr>
            <w:tcW w:w="1260" w:type="dxa"/>
          </w:tcPr>
          <w:p w:rsidR="0084289A" w:rsidP="004E2307" w:rsidRDefault="0084289A" w14:paraId="00414556" wp14:textId="77777777">
            <w:pPr>
              <w:pStyle w:val="BodyText"/>
              <w:ind w:left="-180"/>
              <w:rPr>
                <w:sz w:val="20"/>
              </w:rPr>
            </w:pPr>
          </w:p>
        </w:tc>
        <w:tc>
          <w:tcPr>
            <w:tcW w:w="990" w:type="dxa"/>
          </w:tcPr>
          <w:p w:rsidR="0084289A" w:rsidP="004E2307" w:rsidRDefault="0084289A" w14:paraId="4C92FD1D" wp14:textId="77777777">
            <w:pPr>
              <w:pStyle w:val="BodyText"/>
              <w:ind w:left="-180"/>
              <w:rPr>
                <w:sz w:val="20"/>
              </w:rPr>
            </w:pPr>
          </w:p>
        </w:tc>
      </w:tr>
      <w:tr xmlns:wp14="http://schemas.microsoft.com/office/word/2010/wordml" w:rsidR="0084289A" w:rsidTr="004E2307" w14:paraId="0059A33E" wp14:textId="77777777">
        <w:tc>
          <w:tcPr>
            <w:tcW w:w="990" w:type="dxa"/>
          </w:tcPr>
          <w:p w:rsidR="0084289A" w:rsidP="004E2307" w:rsidRDefault="0084289A" w14:paraId="7F06C689" wp14:textId="77777777">
            <w:pPr>
              <w:pStyle w:val="BodyText"/>
              <w:rPr>
                <w:sz w:val="20"/>
              </w:rPr>
            </w:pPr>
          </w:p>
        </w:tc>
        <w:tc>
          <w:tcPr>
            <w:tcW w:w="1170" w:type="dxa"/>
          </w:tcPr>
          <w:p w:rsidR="0084289A" w:rsidP="004E2307" w:rsidRDefault="0084289A" w14:paraId="29D8BDA7" wp14:textId="77777777">
            <w:pPr>
              <w:pStyle w:val="BodyText"/>
              <w:ind w:left="-180"/>
              <w:rPr>
                <w:sz w:val="20"/>
              </w:rPr>
            </w:pPr>
          </w:p>
        </w:tc>
        <w:tc>
          <w:tcPr>
            <w:tcW w:w="1080" w:type="dxa"/>
          </w:tcPr>
          <w:p w:rsidR="0084289A" w:rsidP="004E2307" w:rsidRDefault="0084289A" w14:paraId="207DC872" wp14:textId="77777777">
            <w:pPr>
              <w:pStyle w:val="BodyText"/>
              <w:ind w:left="-180"/>
              <w:rPr>
                <w:sz w:val="20"/>
              </w:rPr>
            </w:pPr>
          </w:p>
        </w:tc>
        <w:tc>
          <w:tcPr>
            <w:tcW w:w="1350" w:type="dxa"/>
          </w:tcPr>
          <w:p w:rsidR="0084289A" w:rsidP="004E2307" w:rsidRDefault="0084289A" w14:paraId="66D2639D" wp14:textId="77777777">
            <w:pPr>
              <w:pStyle w:val="BodyText"/>
              <w:ind w:left="-180"/>
              <w:rPr>
                <w:sz w:val="20"/>
              </w:rPr>
            </w:pPr>
          </w:p>
        </w:tc>
        <w:tc>
          <w:tcPr>
            <w:tcW w:w="1080" w:type="dxa"/>
          </w:tcPr>
          <w:p w:rsidR="0084289A" w:rsidP="004E2307" w:rsidRDefault="0084289A" w14:paraId="4E05D7E0" wp14:textId="77777777">
            <w:pPr>
              <w:pStyle w:val="BodyText"/>
              <w:ind w:left="-180"/>
              <w:rPr>
                <w:sz w:val="20"/>
              </w:rPr>
            </w:pPr>
          </w:p>
        </w:tc>
        <w:tc>
          <w:tcPr>
            <w:tcW w:w="990" w:type="dxa"/>
          </w:tcPr>
          <w:p w:rsidR="0084289A" w:rsidP="004E2307" w:rsidRDefault="0084289A" w14:paraId="49DFC4A7" wp14:textId="77777777">
            <w:pPr>
              <w:pStyle w:val="BodyText"/>
              <w:ind w:left="-180"/>
              <w:rPr>
                <w:sz w:val="20"/>
              </w:rPr>
            </w:pPr>
          </w:p>
        </w:tc>
        <w:tc>
          <w:tcPr>
            <w:tcW w:w="1080" w:type="dxa"/>
          </w:tcPr>
          <w:p w:rsidR="0084289A" w:rsidP="004E2307" w:rsidRDefault="0084289A" w14:paraId="41316095" wp14:textId="77777777">
            <w:pPr>
              <w:pStyle w:val="BodyText"/>
              <w:ind w:left="-180"/>
              <w:rPr>
                <w:sz w:val="20"/>
              </w:rPr>
            </w:pPr>
          </w:p>
        </w:tc>
        <w:tc>
          <w:tcPr>
            <w:tcW w:w="1170" w:type="dxa"/>
          </w:tcPr>
          <w:p w:rsidR="0084289A" w:rsidP="004E2307" w:rsidRDefault="0084289A" w14:paraId="3EA70123" wp14:textId="77777777">
            <w:pPr>
              <w:pStyle w:val="BodyText"/>
              <w:ind w:left="-180"/>
              <w:rPr>
                <w:sz w:val="20"/>
              </w:rPr>
            </w:pPr>
          </w:p>
        </w:tc>
        <w:tc>
          <w:tcPr>
            <w:tcW w:w="1260" w:type="dxa"/>
          </w:tcPr>
          <w:p w:rsidR="0084289A" w:rsidP="004E2307" w:rsidRDefault="0084289A" w14:paraId="3E63278D" wp14:textId="77777777">
            <w:pPr>
              <w:pStyle w:val="BodyText"/>
              <w:ind w:left="-180"/>
              <w:rPr>
                <w:sz w:val="20"/>
              </w:rPr>
            </w:pPr>
          </w:p>
        </w:tc>
        <w:tc>
          <w:tcPr>
            <w:tcW w:w="990" w:type="dxa"/>
          </w:tcPr>
          <w:p w:rsidR="0084289A" w:rsidP="004E2307" w:rsidRDefault="0084289A" w14:paraId="3C9AF781" wp14:textId="77777777">
            <w:pPr>
              <w:pStyle w:val="BodyText"/>
              <w:ind w:left="-180"/>
              <w:rPr>
                <w:sz w:val="20"/>
              </w:rPr>
            </w:pPr>
          </w:p>
        </w:tc>
      </w:tr>
      <w:tr xmlns:wp14="http://schemas.microsoft.com/office/word/2010/wordml" w:rsidR="0084289A" w:rsidTr="004E2307" w14:paraId="7480C5C0" wp14:textId="77777777">
        <w:tc>
          <w:tcPr>
            <w:tcW w:w="990" w:type="dxa"/>
          </w:tcPr>
          <w:p w:rsidR="0084289A" w:rsidP="004E2307" w:rsidRDefault="0084289A" w14:paraId="799C47F0" wp14:textId="77777777">
            <w:pPr>
              <w:pStyle w:val="BodyText"/>
              <w:rPr>
                <w:sz w:val="20"/>
              </w:rPr>
            </w:pPr>
          </w:p>
        </w:tc>
        <w:tc>
          <w:tcPr>
            <w:tcW w:w="1170" w:type="dxa"/>
          </w:tcPr>
          <w:p w:rsidR="0084289A" w:rsidP="004E2307" w:rsidRDefault="0084289A" w14:paraId="23504D0C" wp14:textId="77777777">
            <w:pPr>
              <w:pStyle w:val="BodyText"/>
              <w:ind w:left="-180"/>
              <w:rPr>
                <w:sz w:val="20"/>
              </w:rPr>
            </w:pPr>
          </w:p>
        </w:tc>
        <w:tc>
          <w:tcPr>
            <w:tcW w:w="1080" w:type="dxa"/>
          </w:tcPr>
          <w:p w:rsidR="0084289A" w:rsidP="004E2307" w:rsidRDefault="0084289A" w14:paraId="072D2696" wp14:textId="77777777">
            <w:pPr>
              <w:pStyle w:val="BodyText"/>
              <w:ind w:left="-180"/>
              <w:rPr>
                <w:sz w:val="20"/>
              </w:rPr>
            </w:pPr>
          </w:p>
        </w:tc>
        <w:tc>
          <w:tcPr>
            <w:tcW w:w="1350" w:type="dxa"/>
          </w:tcPr>
          <w:p w:rsidR="0084289A" w:rsidP="004E2307" w:rsidRDefault="0084289A" w14:paraId="07FF9FD1" wp14:textId="77777777">
            <w:pPr>
              <w:pStyle w:val="BodyText"/>
              <w:ind w:left="-180"/>
              <w:rPr>
                <w:sz w:val="20"/>
              </w:rPr>
            </w:pPr>
          </w:p>
        </w:tc>
        <w:tc>
          <w:tcPr>
            <w:tcW w:w="1080" w:type="dxa"/>
          </w:tcPr>
          <w:p w:rsidR="0084289A" w:rsidP="004E2307" w:rsidRDefault="0084289A" w14:paraId="57781EC4" wp14:textId="77777777">
            <w:pPr>
              <w:pStyle w:val="BodyText"/>
              <w:ind w:left="-180"/>
              <w:rPr>
                <w:sz w:val="20"/>
              </w:rPr>
            </w:pPr>
          </w:p>
        </w:tc>
        <w:tc>
          <w:tcPr>
            <w:tcW w:w="990" w:type="dxa"/>
          </w:tcPr>
          <w:p w:rsidR="0084289A" w:rsidP="004E2307" w:rsidRDefault="0084289A" w14:paraId="27B52D70" wp14:textId="77777777">
            <w:pPr>
              <w:pStyle w:val="BodyText"/>
              <w:ind w:left="-180"/>
              <w:rPr>
                <w:sz w:val="20"/>
              </w:rPr>
            </w:pPr>
          </w:p>
        </w:tc>
        <w:tc>
          <w:tcPr>
            <w:tcW w:w="1080" w:type="dxa"/>
          </w:tcPr>
          <w:p w:rsidR="0084289A" w:rsidP="004E2307" w:rsidRDefault="0084289A" w14:paraId="2063F043" wp14:textId="77777777">
            <w:pPr>
              <w:pStyle w:val="BodyText"/>
              <w:ind w:left="-180"/>
              <w:rPr>
                <w:sz w:val="20"/>
              </w:rPr>
            </w:pPr>
          </w:p>
        </w:tc>
        <w:tc>
          <w:tcPr>
            <w:tcW w:w="1170" w:type="dxa"/>
          </w:tcPr>
          <w:p w:rsidR="0084289A" w:rsidP="004E2307" w:rsidRDefault="0084289A" w14:paraId="20ABD328" wp14:textId="77777777">
            <w:pPr>
              <w:pStyle w:val="BodyText"/>
              <w:ind w:left="-180"/>
              <w:rPr>
                <w:sz w:val="20"/>
              </w:rPr>
            </w:pPr>
          </w:p>
        </w:tc>
        <w:tc>
          <w:tcPr>
            <w:tcW w:w="1260" w:type="dxa"/>
          </w:tcPr>
          <w:p w:rsidR="0084289A" w:rsidP="004E2307" w:rsidRDefault="0084289A" w14:paraId="5DADEAF8" wp14:textId="77777777">
            <w:pPr>
              <w:pStyle w:val="BodyText"/>
              <w:ind w:left="-180"/>
              <w:rPr>
                <w:sz w:val="20"/>
              </w:rPr>
            </w:pPr>
          </w:p>
        </w:tc>
        <w:tc>
          <w:tcPr>
            <w:tcW w:w="990" w:type="dxa"/>
          </w:tcPr>
          <w:p w:rsidR="0084289A" w:rsidP="004E2307" w:rsidRDefault="0084289A" w14:paraId="27E6D0B4" wp14:textId="77777777">
            <w:pPr>
              <w:pStyle w:val="BodyText"/>
              <w:ind w:left="-180"/>
              <w:rPr>
                <w:sz w:val="20"/>
              </w:rPr>
            </w:pPr>
          </w:p>
        </w:tc>
      </w:tr>
      <w:tr xmlns:wp14="http://schemas.microsoft.com/office/word/2010/wordml" w:rsidR="0084289A" w:rsidTr="004E2307" w14:paraId="71B0975E" wp14:textId="77777777">
        <w:tc>
          <w:tcPr>
            <w:tcW w:w="990" w:type="dxa"/>
          </w:tcPr>
          <w:p w:rsidR="0084289A" w:rsidP="004E2307" w:rsidRDefault="0084289A" w14:paraId="370B62EC" wp14:textId="77777777">
            <w:pPr>
              <w:pStyle w:val="BodyText"/>
              <w:ind w:left="-180"/>
              <w:rPr>
                <w:sz w:val="20"/>
              </w:rPr>
            </w:pPr>
          </w:p>
        </w:tc>
        <w:tc>
          <w:tcPr>
            <w:tcW w:w="1170" w:type="dxa"/>
          </w:tcPr>
          <w:p w:rsidR="0084289A" w:rsidP="004E2307" w:rsidRDefault="0084289A" w14:paraId="241BF723" wp14:textId="77777777">
            <w:pPr>
              <w:pStyle w:val="BodyText"/>
              <w:ind w:left="-180"/>
              <w:rPr>
                <w:sz w:val="20"/>
              </w:rPr>
            </w:pPr>
          </w:p>
        </w:tc>
        <w:tc>
          <w:tcPr>
            <w:tcW w:w="1080" w:type="dxa"/>
          </w:tcPr>
          <w:p w:rsidR="0084289A" w:rsidP="004E2307" w:rsidRDefault="0084289A" w14:paraId="2CD8BC3B" wp14:textId="77777777">
            <w:pPr>
              <w:pStyle w:val="BodyText"/>
              <w:ind w:left="-180"/>
              <w:rPr>
                <w:sz w:val="20"/>
              </w:rPr>
            </w:pPr>
          </w:p>
        </w:tc>
        <w:tc>
          <w:tcPr>
            <w:tcW w:w="1350" w:type="dxa"/>
          </w:tcPr>
          <w:p w:rsidR="0084289A" w:rsidP="004E2307" w:rsidRDefault="0084289A" w14:paraId="5FAAD8C0" wp14:textId="77777777">
            <w:pPr>
              <w:pStyle w:val="BodyText"/>
              <w:ind w:left="-180"/>
              <w:rPr>
                <w:sz w:val="20"/>
              </w:rPr>
            </w:pPr>
          </w:p>
        </w:tc>
        <w:tc>
          <w:tcPr>
            <w:tcW w:w="1080" w:type="dxa"/>
          </w:tcPr>
          <w:p w:rsidR="0084289A" w:rsidP="004E2307" w:rsidRDefault="0084289A" w14:paraId="536FABD0" wp14:textId="77777777">
            <w:pPr>
              <w:pStyle w:val="BodyText"/>
              <w:ind w:left="-180"/>
              <w:rPr>
                <w:sz w:val="20"/>
              </w:rPr>
            </w:pPr>
          </w:p>
        </w:tc>
        <w:tc>
          <w:tcPr>
            <w:tcW w:w="990" w:type="dxa"/>
          </w:tcPr>
          <w:p w:rsidR="0084289A" w:rsidP="004E2307" w:rsidRDefault="0084289A" w14:paraId="08F2E0B6" wp14:textId="77777777">
            <w:pPr>
              <w:pStyle w:val="BodyText"/>
              <w:ind w:left="-180"/>
              <w:rPr>
                <w:sz w:val="20"/>
              </w:rPr>
            </w:pPr>
          </w:p>
        </w:tc>
        <w:tc>
          <w:tcPr>
            <w:tcW w:w="1080" w:type="dxa"/>
          </w:tcPr>
          <w:p w:rsidR="0084289A" w:rsidP="004E2307" w:rsidRDefault="0084289A" w14:paraId="34429F5E" wp14:textId="77777777">
            <w:pPr>
              <w:pStyle w:val="BodyText"/>
              <w:ind w:left="-180"/>
              <w:rPr>
                <w:sz w:val="20"/>
              </w:rPr>
            </w:pPr>
          </w:p>
        </w:tc>
        <w:tc>
          <w:tcPr>
            <w:tcW w:w="1170" w:type="dxa"/>
          </w:tcPr>
          <w:p w:rsidR="0084289A" w:rsidP="004E2307" w:rsidRDefault="0084289A" w14:paraId="39034EE6" wp14:textId="77777777">
            <w:pPr>
              <w:pStyle w:val="BodyText"/>
              <w:ind w:left="-180"/>
              <w:rPr>
                <w:sz w:val="20"/>
              </w:rPr>
            </w:pPr>
          </w:p>
        </w:tc>
        <w:tc>
          <w:tcPr>
            <w:tcW w:w="1260" w:type="dxa"/>
          </w:tcPr>
          <w:p w:rsidR="0084289A" w:rsidP="004E2307" w:rsidRDefault="0084289A" w14:paraId="71AE0BEE" wp14:textId="77777777">
            <w:pPr>
              <w:pStyle w:val="BodyText"/>
              <w:ind w:left="-180"/>
              <w:rPr>
                <w:sz w:val="20"/>
              </w:rPr>
            </w:pPr>
          </w:p>
        </w:tc>
        <w:tc>
          <w:tcPr>
            <w:tcW w:w="990" w:type="dxa"/>
          </w:tcPr>
          <w:p w:rsidR="0084289A" w:rsidP="004E2307" w:rsidRDefault="0084289A" w14:paraId="1897047C" wp14:textId="77777777">
            <w:pPr>
              <w:pStyle w:val="BodyText"/>
              <w:ind w:left="-180"/>
              <w:rPr>
                <w:sz w:val="20"/>
              </w:rPr>
            </w:pPr>
          </w:p>
        </w:tc>
      </w:tr>
      <w:tr xmlns:wp14="http://schemas.microsoft.com/office/word/2010/wordml" w:rsidR="0084289A" w:rsidTr="0084289A" w14:paraId="2A47D515"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15E48944"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84289A" w:rsidP="0084289A" w:rsidRDefault="0084289A" w14:paraId="1114C3E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2D8D31D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84289A" w:rsidRDefault="0084289A" w14:paraId="044929E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104EF4B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84289A" w:rsidRDefault="0084289A" w14:paraId="454092B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84289A" w:rsidRDefault="0084289A" w14:paraId="6891D29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84289A" w:rsidRDefault="0084289A" w14:paraId="45872D79"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84289A" w:rsidRDefault="0084289A" w14:paraId="0C3FC79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84289A" w:rsidRDefault="0084289A" w14:paraId="1407F986" wp14:textId="77777777">
            <w:pPr>
              <w:pStyle w:val="BodyText"/>
              <w:ind w:left="-180"/>
              <w:rPr>
                <w:sz w:val="20"/>
              </w:rPr>
            </w:pPr>
          </w:p>
        </w:tc>
      </w:tr>
      <w:tr xmlns:wp14="http://schemas.microsoft.com/office/word/2010/wordml" w:rsidR="0084289A" w:rsidTr="0084289A" w14:paraId="3F2C3F47"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33D4ADA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27E09BB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3DA2DFE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265B737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0A7AA10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52F8F27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588E782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7BA831A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48436C2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49322C33" wp14:textId="77777777">
            <w:pPr>
              <w:pStyle w:val="BodyText"/>
              <w:ind w:left="-180"/>
              <w:rPr>
                <w:sz w:val="20"/>
              </w:rPr>
            </w:pPr>
          </w:p>
        </w:tc>
      </w:tr>
      <w:tr xmlns:wp14="http://schemas.microsoft.com/office/word/2010/wordml" w:rsidR="0084289A" w:rsidTr="0084289A" w14:paraId="46EFB814"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3A5B4CB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03B505A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3F319C53"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5A075D8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2D794DB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08057A7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284BA11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761E882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4FD29A6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34586B82" wp14:textId="77777777">
            <w:pPr>
              <w:pStyle w:val="BodyText"/>
              <w:ind w:left="-180"/>
              <w:rPr>
                <w:sz w:val="20"/>
              </w:rPr>
            </w:pPr>
          </w:p>
        </w:tc>
      </w:tr>
      <w:tr xmlns:wp14="http://schemas.microsoft.com/office/word/2010/wordml" w:rsidR="0084289A" w:rsidTr="0084289A" w14:paraId="02919BEF"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3E79A1C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071E14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6A5FAC6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24BBE44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6A728B7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1AA19DC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0035F6D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4536966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628F516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631B614F" wp14:textId="77777777">
            <w:pPr>
              <w:pStyle w:val="BodyText"/>
              <w:ind w:left="-180"/>
              <w:rPr>
                <w:sz w:val="20"/>
              </w:rPr>
            </w:pPr>
          </w:p>
        </w:tc>
      </w:tr>
      <w:tr xmlns:wp14="http://schemas.microsoft.com/office/word/2010/wordml" w:rsidR="0084289A" w:rsidTr="0084289A" w14:paraId="356DCDEA" wp14:textId="77777777">
        <w:tc>
          <w:tcPr>
            <w:tcW w:w="990" w:type="dxa"/>
            <w:tcBorders>
              <w:top w:val="single" w:color="auto" w:sz="4" w:space="0"/>
              <w:left w:val="single" w:color="auto" w:sz="12" w:space="0"/>
              <w:bottom w:val="single" w:color="auto" w:sz="4" w:space="0"/>
              <w:right w:val="single" w:color="auto" w:sz="4" w:space="0"/>
            </w:tcBorders>
          </w:tcPr>
          <w:p w:rsidR="0084289A" w:rsidP="0084289A" w:rsidRDefault="0084289A" w14:paraId="44D1016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25F0FD5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26387B9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84289A" w:rsidP="004E2307" w:rsidRDefault="0084289A" w14:paraId="7351789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61046AC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84289A" w:rsidP="004E2307" w:rsidRDefault="0084289A" w14:paraId="3FC7C33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84289A" w:rsidP="004E2307" w:rsidRDefault="0084289A" w14:paraId="0DC60E1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84289A" w:rsidP="004E2307" w:rsidRDefault="0084289A" w14:paraId="051D04F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84289A" w:rsidP="004E2307" w:rsidRDefault="0084289A" w14:paraId="1EA53AE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84289A" w:rsidP="004E2307" w:rsidRDefault="0084289A" w14:paraId="7B3FBE7A" wp14:textId="77777777">
            <w:pPr>
              <w:pStyle w:val="BodyText"/>
              <w:ind w:left="-180"/>
              <w:rPr>
                <w:sz w:val="20"/>
              </w:rPr>
            </w:pPr>
          </w:p>
        </w:tc>
      </w:tr>
      <w:tr xmlns:wp14="http://schemas.microsoft.com/office/word/2010/wordml" w:rsidR="0084289A" w:rsidTr="0084289A" w14:paraId="629CBF25" wp14:textId="77777777">
        <w:tc>
          <w:tcPr>
            <w:tcW w:w="990" w:type="dxa"/>
            <w:tcBorders>
              <w:top w:val="single" w:color="auto" w:sz="4" w:space="0"/>
              <w:left w:val="single" w:color="auto" w:sz="12" w:space="0"/>
              <w:bottom w:val="single" w:color="auto" w:sz="12" w:space="0"/>
              <w:right w:val="single" w:color="auto" w:sz="4" w:space="0"/>
            </w:tcBorders>
          </w:tcPr>
          <w:p w:rsidR="0084289A" w:rsidP="004E2307" w:rsidRDefault="0084289A" w14:paraId="6E2C319A"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84289A" w:rsidP="004E2307" w:rsidRDefault="0084289A" w14:paraId="4804C44D"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726D4A85"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84289A" w:rsidP="004E2307" w:rsidRDefault="0084289A" w14:paraId="0599CB8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3E89FEDB"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84289A" w:rsidP="004E2307" w:rsidRDefault="0084289A" w14:paraId="630AF921"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84289A" w:rsidP="004E2307" w:rsidRDefault="0084289A" w14:paraId="08D44CD3"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84289A" w:rsidP="004E2307" w:rsidRDefault="0084289A" w14:paraId="2B856B21"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84289A" w:rsidP="004E2307" w:rsidRDefault="0084289A" w14:paraId="2A627A25"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84289A" w:rsidP="004E2307" w:rsidRDefault="0084289A" w14:paraId="2809673E" wp14:textId="77777777">
            <w:pPr>
              <w:pStyle w:val="BodyText"/>
              <w:ind w:left="-180"/>
              <w:rPr>
                <w:sz w:val="20"/>
              </w:rPr>
            </w:pPr>
          </w:p>
        </w:tc>
      </w:tr>
    </w:tbl>
    <w:p xmlns:wp14="http://schemas.microsoft.com/office/word/2010/wordml" w:rsidR="004677DC" w:rsidP="004677DC" w:rsidRDefault="004677DC" w14:paraId="0501CAE1" wp14:textId="77777777">
      <w:pPr>
        <w:pStyle w:val="Heading1"/>
        <w:tabs>
          <w:tab w:val="right" w:pos="10620"/>
        </w:tabs>
        <w:rPr>
          <w:sz w:val="24"/>
          <w:u w:val="none"/>
        </w:rPr>
      </w:pPr>
      <w:r>
        <w:br w:type="page"/>
      </w:r>
      <w:r w:rsidRPr="00042417">
        <w:rPr>
          <w:sz w:val="24"/>
          <w:u w:val="none"/>
        </w:rPr>
        <w:t xml:space="preserve">Senior </w:t>
      </w:r>
      <w:r>
        <w:rPr>
          <w:sz w:val="24"/>
          <w:u w:val="none"/>
        </w:rPr>
        <w:t>Risk Analyst/Specialist IV</w:t>
      </w:r>
      <w:r>
        <w:rPr>
          <w:sz w:val="24"/>
          <w:u w:val="none"/>
        </w:rPr>
        <w:tab/>
      </w:r>
      <w:r>
        <w:rPr>
          <w:sz w:val="24"/>
          <w:u w:val="none"/>
        </w:rPr>
        <w:t>Job Code: 1604</w:t>
      </w:r>
    </w:p>
    <w:p xmlns:wp14="http://schemas.microsoft.com/office/word/2010/wordml" w:rsidRPr="00042417" w:rsidR="004677DC" w:rsidP="00D137DB" w:rsidRDefault="004677DC" w14:paraId="543C9659"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4677DC" w:rsidP="00D137DB" w:rsidRDefault="004677DC" w14:paraId="2028973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137DB" w:rsidP="00D137DB" w:rsidRDefault="00D137DB" w14:paraId="1E0F406C"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Works under consultative direction toward prede</w:t>
      </w:r>
      <w:r>
        <w:rPr>
          <w:sz w:val="20"/>
        </w:rPr>
        <w:softHyphen/>
        <w:t>ter</w:t>
      </w:r>
      <w:r>
        <w:rPr>
          <w:sz w:val="20"/>
        </w:rPr>
        <w:softHyphen/>
        <w:t xml:space="preserve">mined goals and objectives. Assignments are usually </w:t>
      </w:r>
      <w:proofErr w:type="spellStart"/>
      <w:r>
        <w:rPr>
          <w:sz w:val="20"/>
        </w:rPr>
        <w:t>self initi</w:t>
      </w:r>
      <w:r>
        <w:rPr>
          <w:sz w:val="20"/>
        </w:rPr>
        <w:softHyphen/>
        <w:t>ated</w:t>
      </w:r>
      <w:proofErr w:type="spellEnd"/>
      <w:r>
        <w:rPr>
          <w:sz w:val="20"/>
        </w:rPr>
        <w:t>. Determines and pur</w:t>
      </w:r>
      <w:r>
        <w:rPr>
          <w:sz w:val="20"/>
        </w:rPr>
        <w:softHyphen/>
        <w:t>sues courses of ac</w:t>
      </w:r>
      <w:r>
        <w:rPr>
          <w:sz w:val="20"/>
        </w:rPr>
        <w:softHyphen/>
        <w:t>tion necessary to ob</w:t>
      </w:r>
      <w:r>
        <w:rPr>
          <w:sz w:val="20"/>
        </w:rPr>
        <w:softHyphen/>
        <w:t>tain desired re</w:t>
      </w:r>
      <w:r>
        <w:rPr>
          <w:sz w:val="20"/>
        </w:rPr>
        <w:softHyphen/>
        <w:t>sults. Works on complex prob</w:t>
      </w:r>
      <w:r>
        <w:rPr>
          <w:sz w:val="20"/>
        </w:rPr>
        <w:softHyphen/>
        <w:t>lems where analysis of data or situa</w:t>
      </w:r>
      <w:r>
        <w:rPr>
          <w:sz w:val="20"/>
        </w:rPr>
        <w:softHyphen/>
        <w:t>tions requires an in-depth evalua</w:t>
      </w:r>
      <w:r>
        <w:rPr>
          <w:sz w:val="20"/>
        </w:rPr>
        <w:softHyphen/>
        <w:t>tion of various fac</w:t>
      </w:r>
      <w:r>
        <w:rPr>
          <w:sz w:val="20"/>
        </w:rPr>
        <w:softHyphen/>
        <w:t>tors. Exercises technical dis</w:t>
      </w:r>
      <w:r>
        <w:rPr>
          <w:sz w:val="20"/>
        </w:rPr>
        <w:softHyphen/>
        <w:t>cretion within broadly de</w:t>
      </w:r>
      <w:r>
        <w:rPr>
          <w:sz w:val="20"/>
        </w:rPr>
        <w:softHyphen/>
        <w:t>fined practices and poli</w:t>
      </w:r>
      <w:r>
        <w:rPr>
          <w:sz w:val="20"/>
        </w:rPr>
        <w:softHyphen/>
        <w:t>cies in se</w:t>
      </w:r>
      <w:r>
        <w:rPr>
          <w:sz w:val="20"/>
        </w:rPr>
        <w:softHyphen/>
        <w:t>lecting methods, techniques and evalua</w:t>
      </w:r>
      <w:r>
        <w:rPr>
          <w:sz w:val="20"/>
        </w:rPr>
        <w:softHyphen/>
        <w:t>tion cri</w:t>
      </w:r>
      <w:r>
        <w:rPr>
          <w:sz w:val="20"/>
        </w:rPr>
        <w:softHyphen/>
        <w:t>terion for obtaining results. Assembles, prepares and analyzes data regarding exposure, toxicology, human risk as</w:t>
      </w:r>
      <w:r>
        <w:rPr>
          <w:sz w:val="20"/>
        </w:rPr>
        <w:softHyphen/>
        <w:t>sessment, regulatory af</w:t>
      </w:r>
      <w:r>
        <w:rPr>
          <w:sz w:val="20"/>
        </w:rPr>
        <w:softHyphen/>
        <w:t>fairs and litigation support. Prepares and imple</w:t>
      </w:r>
      <w:r>
        <w:rPr>
          <w:sz w:val="20"/>
        </w:rPr>
        <w:softHyphen/>
        <w:t>ments statistical mod</w:t>
      </w:r>
      <w:r>
        <w:rPr>
          <w:sz w:val="20"/>
        </w:rPr>
        <w:softHyphen/>
        <w:t>els of exposure for detailing human risk assessment in the work place. May serve as the internal expert by provid</w:t>
      </w:r>
      <w:r>
        <w:rPr>
          <w:sz w:val="20"/>
        </w:rPr>
        <w:softHyphen/>
        <w:t>ing knowledge of physical, chemical, toxicological, and health data for haz</w:t>
      </w:r>
      <w:r>
        <w:rPr>
          <w:sz w:val="20"/>
        </w:rPr>
        <w:softHyphen/>
        <w:t>ardous organic and inorganic substances; evalu</w:t>
      </w:r>
      <w:r>
        <w:rPr>
          <w:sz w:val="20"/>
        </w:rPr>
        <w:softHyphen/>
        <w:t>ates and prepares both cancer and non cancer risk as</w:t>
      </w:r>
      <w:r>
        <w:rPr>
          <w:sz w:val="20"/>
        </w:rPr>
        <w:softHyphen/>
        <w:t>sessments. Provides extensive technical expert advice and assis</w:t>
      </w:r>
      <w:r>
        <w:rPr>
          <w:sz w:val="20"/>
        </w:rPr>
        <w:softHyphen/>
        <w:t>tance in interpreting transport, exposure, toxicological, or health data relative to individual chemicals and mixtures and their effects on health related values. Prepares technical reports based on the expert interpretation of ana</w:t>
      </w:r>
      <w:r>
        <w:rPr>
          <w:sz w:val="20"/>
        </w:rPr>
        <w:softHyphen/>
        <w:t>lyzed data. Provides leader</w:t>
      </w:r>
      <w:r>
        <w:rPr>
          <w:sz w:val="20"/>
        </w:rPr>
        <w:softHyphen/>
        <w:t>ship to less experienced analyst and to technicians through work as</w:t>
      </w:r>
      <w:r>
        <w:rPr>
          <w:sz w:val="20"/>
        </w:rPr>
        <w:softHyphen/>
        <w:t>signments, moni</w:t>
      </w:r>
      <w:r>
        <w:rPr>
          <w:sz w:val="20"/>
        </w:rPr>
        <w:softHyphen/>
        <w:t>toring schedules and resolv</w:t>
      </w:r>
      <w:r>
        <w:rPr>
          <w:sz w:val="20"/>
        </w:rPr>
        <w:softHyphen/>
        <w:t>ing prob</w:t>
      </w:r>
      <w:r>
        <w:rPr>
          <w:sz w:val="20"/>
        </w:rPr>
        <w:softHyphen/>
        <w:t>lems. May act as lead person or technical ex</w:t>
      </w:r>
      <w:r>
        <w:rPr>
          <w:sz w:val="20"/>
        </w:rPr>
        <w:softHyphen/>
        <w:t>pert on medium to large projects.</w:t>
      </w:r>
    </w:p>
    <w:p xmlns:wp14="http://schemas.microsoft.com/office/word/2010/wordml" w:rsidR="00D137DB" w:rsidP="00D137DB" w:rsidRDefault="00D137DB" w14:paraId="275F113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137DB" w:rsidP="00D137DB" w:rsidRDefault="00D137DB" w14:paraId="3646998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D137DB" w:rsidP="00D137DB" w:rsidRDefault="00D137DB" w14:paraId="748B47B0"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137DB" w:rsidP="00D137DB" w:rsidRDefault="00D137DB" w14:paraId="2CFA8EA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Physical or Biological Science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w:t>
      </w:r>
      <w:r>
        <w:rPr>
          <w:sz w:val="20"/>
        </w:rPr>
        <w:softHyphen/>
        <w:t>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4677DC" w:rsidP="00D137DB" w:rsidRDefault="004677DC" w14:paraId="7B6E197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677DC" w:rsidP="004677DC" w:rsidRDefault="004677DC" w14:paraId="71E203F7" wp14:textId="77777777">
      <w:pPr>
        <w:pStyle w:val="BodyText"/>
        <w:rPr>
          <w:sz w:val="8"/>
        </w:rPr>
      </w:pPr>
    </w:p>
    <w:p xmlns:wp14="http://schemas.microsoft.com/office/word/2010/wordml" w:rsidR="004677DC" w:rsidP="004677DC" w:rsidRDefault="004677DC" w14:paraId="4152C85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677DC" w:rsidP="004677DC" w:rsidRDefault="004677DC" w14:paraId="046F1FC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2D7BC8F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677DC" w:rsidP="004677DC" w:rsidRDefault="004677DC" w14:paraId="50032B9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3DCA9F0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677DC" w:rsidP="004677DC" w:rsidRDefault="004677DC" w14:paraId="26E2EF0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677DC" w:rsidP="004677DC" w:rsidRDefault="004677DC" w14:paraId="403204D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677DC" w:rsidP="004677DC" w:rsidRDefault="004677DC" w14:paraId="69F381E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677DC" w:rsidP="004677DC" w:rsidRDefault="004677DC" w14:paraId="6694CB6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6B0ADE35" wp14:textId="77777777">
      <w:pPr>
        <w:pStyle w:val="BodyText"/>
        <w:rPr>
          <w:sz w:val="8"/>
        </w:rPr>
      </w:pPr>
    </w:p>
    <w:p xmlns:wp14="http://schemas.microsoft.com/office/word/2010/wordml" w:rsidRPr="001E2EDF" w:rsidR="004677DC" w:rsidP="004677DC" w:rsidRDefault="004677DC" w14:paraId="39BC93B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677DC" w:rsidP="004677DC" w:rsidRDefault="004677DC" w14:paraId="5328034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B4F1BA9" wp14:textId="77777777">
        <w:trPr>
          <w:trHeight w:val="395"/>
        </w:trPr>
        <w:tc>
          <w:tcPr>
            <w:tcW w:w="1980" w:type="dxa"/>
          </w:tcPr>
          <w:p w:rsidR="00A831F9" w:rsidP="00A831F9" w:rsidRDefault="00A831F9" w14:paraId="33AC6896" wp14:textId="77777777">
            <w:pPr>
              <w:pStyle w:val="BodyText"/>
              <w:ind w:left="-180"/>
              <w:jc w:val="center"/>
              <w:rPr>
                <w:b/>
                <w:bCs/>
                <w:sz w:val="20"/>
              </w:rPr>
            </w:pPr>
          </w:p>
          <w:p w:rsidR="00A831F9" w:rsidP="00A831F9" w:rsidRDefault="00A831F9" w14:paraId="1FA7DC65" wp14:textId="77777777">
            <w:pPr>
              <w:pStyle w:val="BodyText"/>
              <w:ind w:left="-108" w:right="-108"/>
              <w:jc w:val="center"/>
              <w:rPr>
                <w:b/>
                <w:bCs/>
                <w:sz w:val="20"/>
              </w:rPr>
            </w:pPr>
            <w:r>
              <w:rPr>
                <w:b/>
                <w:bCs/>
                <w:sz w:val="20"/>
              </w:rPr>
              <w:t>Employee Location</w:t>
            </w:r>
          </w:p>
          <w:p w:rsidR="00A831F9" w:rsidP="00A831F9" w:rsidRDefault="00A831F9" w14:paraId="337D5E1D" wp14:textId="77777777">
            <w:pPr>
              <w:pStyle w:val="BodyText"/>
              <w:ind w:left="-180"/>
              <w:jc w:val="center"/>
              <w:rPr>
                <w:b/>
                <w:bCs/>
                <w:sz w:val="20"/>
              </w:rPr>
            </w:pPr>
            <w:r>
              <w:rPr>
                <w:b/>
                <w:bCs/>
                <w:sz w:val="20"/>
              </w:rPr>
              <w:t>STATE</w:t>
            </w:r>
          </w:p>
        </w:tc>
        <w:tc>
          <w:tcPr>
            <w:tcW w:w="1440" w:type="dxa"/>
          </w:tcPr>
          <w:p w:rsidR="00A831F9" w:rsidP="00A831F9" w:rsidRDefault="00A831F9" w14:paraId="73B7582C" wp14:textId="77777777">
            <w:pPr>
              <w:pStyle w:val="BodyText"/>
              <w:ind w:left="-180"/>
              <w:jc w:val="center"/>
              <w:rPr>
                <w:b/>
                <w:bCs/>
                <w:sz w:val="20"/>
              </w:rPr>
            </w:pPr>
          </w:p>
          <w:p w:rsidR="00A831F9" w:rsidP="00A831F9" w:rsidRDefault="00A831F9" w14:paraId="6B74CC5A" wp14:textId="77777777">
            <w:pPr>
              <w:pStyle w:val="BodyText"/>
              <w:ind w:left="-180"/>
              <w:jc w:val="center"/>
              <w:rPr>
                <w:b/>
                <w:bCs/>
                <w:sz w:val="20"/>
              </w:rPr>
            </w:pPr>
            <w:r>
              <w:rPr>
                <w:b/>
                <w:bCs/>
                <w:sz w:val="20"/>
              </w:rPr>
              <w:t>Annual</w:t>
            </w:r>
          </w:p>
          <w:p w:rsidR="00A831F9" w:rsidP="00A831F9" w:rsidRDefault="00A831F9" w14:paraId="076592CD"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E8C373C" wp14:textId="77777777">
            <w:pPr>
              <w:pStyle w:val="BodyText"/>
              <w:ind w:left="-180"/>
              <w:jc w:val="center"/>
              <w:rPr>
                <w:b/>
                <w:bCs/>
                <w:sz w:val="20"/>
              </w:rPr>
            </w:pPr>
            <w:r>
              <w:rPr>
                <w:b/>
                <w:bCs/>
                <w:sz w:val="20"/>
              </w:rPr>
              <w:t xml:space="preserve"> Annual Bonus Extra</w:t>
            </w:r>
          </w:p>
          <w:p w:rsidR="00A831F9" w:rsidP="00A831F9" w:rsidRDefault="00A831F9" w14:paraId="78AD087B" wp14:textId="77777777">
            <w:pPr>
              <w:pStyle w:val="BodyText"/>
              <w:ind w:left="-180"/>
              <w:jc w:val="center"/>
              <w:rPr>
                <w:b/>
                <w:bCs/>
                <w:sz w:val="20"/>
              </w:rPr>
            </w:pPr>
            <w:r>
              <w:rPr>
                <w:b/>
                <w:bCs/>
                <w:sz w:val="20"/>
              </w:rPr>
              <w:t>Cash Income</w:t>
            </w:r>
          </w:p>
        </w:tc>
        <w:tc>
          <w:tcPr>
            <w:tcW w:w="1620" w:type="dxa"/>
          </w:tcPr>
          <w:p w:rsidR="00A831F9" w:rsidP="00A831F9" w:rsidRDefault="00A831F9" w14:paraId="706EB398" wp14:textId="77777777">
            <w:pPr>
              <w:pStyle w:val="BodyText"/>
              <w:rPr>
                <w:b/>
                <w:bCs/>
                <w:sz w:val="20"/>
              </w:rPr>
            </w:pPr>
          </w:p>
          <w:p w:rsidR="00A831F9" w:rsidP="00A831F9" w:rsidRDefault="00A831F9" w14:paraId="5DC05A86" wp14:textId="77777777">
            <w:pPr>
              <w:pStyle w:val="BodyText"/>
              <w:ind w:left="-180"/>
              <w:jc w:val="center"/>
              <w:rPr>
                <w:b/>
                <w:bCs/>
                <w:sz w:val="20"/>
              </w:rPr>
            </w:pPr>
            <w:r>
              <w:rPr>
                <w:b/>
                <w:bCs/>
                <w:sz w:val="20"/>
              </w:rPr>
              <w:t>Annual Bonus</w:t>
            </w:r>
          </w:p>
          <w:p w:rsidR="00A831F9" w:rsidP="00A831F9" w:rsidRDefault="00A831F9" w14:paraId="2B6DE000" wp14:textId="77777777">
            <w:pPr>
              <w:pStyle w:val="BodyText"/>
              <w:rPr>
                <w:b/>
                <w:bCs/>
                <w:sz w:val="20"/>
              </w:rPr>
            </w:pPr>
            <w:r>
              <w:rPr>
                <w:b/>
                <w:bCs/>
                <w:sz w:val="20"/>
              </w:rPr>
              <w:t>Tgt. % of Base</w:t>
            </w:r>
          </w:p>
        </w:tc>
        <w:tc>
          <w:tcPr>
            <w:tcW w:w="1620" w:type="dxa"/>
          </w:tcPr>
          <w:p w:rsidR="00A831F9" w:rsidP="00A831F9" w:rsidRDefault="00A831F9" w14:paraId="2FA9CB2A" wp14:textId="77777777">
            <w:pPr>
              <w:pStyle w:val="BodyText"/>
              <w:ind w:left="-180"/>
              <w:jc w:val="center"/>
              <w:rPr>
                <w:sz w:val="20"/>
              </w:rPr>
            </w:pPr>
          </w:p>
          <w:p w:rsidR="00A831F9" w:rsidP="00A831F9" w:rsidRDefault="00A831F9" w14:paraId="6C04F7D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AE2DD8F" wp14:textId="77777777">
            <w:pPr>
              <w:pStyle w:val="BodyText"/>
              <w:ind w:left="-180"/>
              <w:jc w:val="center"/>
              <w:rPr>
                <w:sz w:val="20"/>
              </w:rPr>
            </w:pPr>
            <w:r>
              <w:rPr>
                <w:b/>
                <w:bCs/>
                <w:sz w:val="20"/>
              </w:rPr>
              <w:t>Minimum</w:t>
            </w:r>
          </w:p>
        </w:tc>
        <w:tc>
          <w:tcPr>
            <w:tcW w:w="1620" w:type="dxa"/>
          </w:tcPr>
          <w:p w:rsidR="00A831F9" w:rsidP="00A831F9" w:rsidRDefault="00A831F9" w14:paraId="48B00C85" wp14:textId="77777777">
            <w:pPr>
              <w:pStyle w:val="BodyText"/>
              <w:ind w:left="-180"/>
              <w:jc w:val="center"/>
              <w:rPr>
                <w:sz w:val="20"/>
              </w:rPr>
            </w:pPr>
          </w:p>
          <w:p w:rsidR="00A831F9" w:rsidP="00A831F9" w:rsidRDefault="00A831F9" w14:paraId="756670B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3E9AA7F1" wp14:textId="77777777">
            <w:pPr>
              <w:pStyle w:val="BodyText"/>
              <w:ind w:left="-180"/>
              <w:jc w:val="center"/>
              <w:rPr>
                <w:sz w:val="20"/>
              </w:rPr>
            </w:pPr>
            <w:r>
              <w:rPr>
                <w:b/>
                <w:bCs/>
                <w:sz w:val="20"/>
              </w:rPr>
              <w:t>Midpoint</w:t>
            </w:r>
          </w:p>
        </w:tc>
        <w:tc>
          <w:tcPr>
            <w:tcW w:w="1440" w:type="dxa"/>
          </w:tcPr>
          <w:p w:rsidR="00A831F9" w:rsidP="00A831F9" w:rsidRDefault="00A831F9" w14:paraId="6826996D" wp14:textId="77777777">
            <w:pPr>
              <w:pStyle w:val="BodyText"/>
              <w:ind w:left="-180"/>
              <w:jc w:val="center"/>
              <w:rPr>
                <w:b/>
                <w:bCs/>
                <w:sz w:val="20"/>
              </w:rPr>
            </w:pPr>
            <w:r>
              <w:rPr>
                <w:b/>
                <w:bCs/>
                <w:sz w:val="20"/>
              </w:rPr>
              <w:t xml:space="preserve">  </w:t>
            </w:r>
          </w:p>
          <w:p w:rsidRPr="007B50F4" w:rsidR="00A831F9" w:rsidP="00A831F9" w:rsidRDefault="00A831F9" w14:paraId="7F61C10A" wp14:textId="77777777">
            <w:pPr>
              <w:pStyle w:val="BodyText"/>
              <w:ind w:left="-180"/>
              <w:jc w:val="center"/>
              <w:rPr>
                <w:b/>
                <w:sz w:val="20"/>
              </w:rPr>
            </w:pPr>
            <w:r w:rsidRPr="007B50F4">
              <w:rPr>
                <w:b/>
                <w:sz w:val="20"/>
              </w:rPr>
              <w:t>Salary Range</w:t>
            </w:r>
          </w:p>
          <w:p w:rsidR="00A831F9" w:rsidP="00A831F9" w:rsidRDefault="00A831F9" w14:paraId="1646CF01" wp14:textId="77777777">
            <w:pPr>
              <w:pStyle w:val="BodyText"/>
              <w:ind w:left="-180" w:right="-108"/>
              <w:jc w:val="center"/>
              <w:rPr>
                <w:sz w:val="20"/>
              </w:rPr>
            </w:pPr>
            <w:r w:rsidRPr="007B50F4">
              <w:rPr>
                <w:b/>
                <w:sz w:val="20"/>
              </w:rPr>
              <w:t>Maximum</w:t>
            </w:r>
          </w:p>
        </w:tc>
      </w:tr>
      <w:tr xmlns:wp14="http://schemas.microsoft.com/office/word/2010/wordml" w:rsidR="00F219F1" w14:paraId="72F5086D" wp14:textId="77777777">
        <w:tc>
          <w:tcPr>
            <w:tcW w:w="1980" w:type="dxa"/>
          </w:tcPr>
          <w:p w:rsidR="00F219F1" w:rsidP="00875E63" w:rsidRDefault="00F219F1" w14:paraId="017A84ED" wp14:textId="77777777">
            <w:pPr>
              <w:pStyle w:val="BodyText"/>
              <w:ind w:left="-180"/>
              <w:rPr>
                <w:sz w:val="20"/>
              </w:rPr>
            </w:pPr>
          </w:p>
        </w:tc>
        <w:tc>
          <w:tcPr>
            <w:tcW w:w="1440" w:type="dxa"/>
          </w:tcPr>
          <w:p w:rsidR="00F219F1" w:rsidP="00875E63" w:rsidRDefault="00F219F1" w14:paraId="0228E229" wp14:textId="77777777">
            <w:pPr>
              <w:pStyle w:val="BodyText"/>
              <w:ind w:left="-180"/>
              <w:rPr>
                <w:sz w:val="20"/>
              </w:rPr>
            </w:pPr>
          </w:p>
        </w:tc>
        <w:tc>
          <w:tcPr>
            <w:tcW w:w="1440" w:type="dxa"/>
          </w:tcPr>
          <w:p w:rsidR="00F219F1" w:rsidP="00875E63" w:rsidRDefault="00F219F1" w14:paraId="21EE36EE" wp14:textId="77777777">
            <w:pPr>
              <w:pStyle w:val="BodyText"/>
              <w:ind w:left="-180"/>
              <w:rPr>
                <w:sz w:val="20"/>
              </w:rPr>
            </w:pPr>
          </w:p>
        </w:tc>
        <w:tc>
          <w:tcPr>
            <w:tcW w:w="1620" w:type="dxa"/>
          </w:tcPr>
          <w:p w:rsidR="00F219F1" w:rsidP="00875E63" w:rsidRDefault="00F219F1" w14:paraId="1490BF02" wp14:textId="77777777">
            <w:pPr>
              <w:pStyle w:val="BodyText"/>
              <w:ind w:left="-180"/>
              <w:rPr>
                <w:sz w:val="20"/>
              </w:rPr>
            </w:pPr>
          </w:p>
        </w:tc>
        <w:tc>
          <w:tcPr>
            <w:tcW w:w="1620" w:type="dxa"/>
          </w:tcPr>
          <w:p w:rsidR="00F219F1" w:rsidP="00875E63" w:rsidRDefault="00F219F1" w14:paraId="441FA0E5" wp14:textId="77777777">
            <w:pPr>
              <w:pStyle w:val="BodyText"/>
              <w:ind w:left="-180"/>
              <w:rPr>
                <w:sz w:val="20"/>
              </w:rPr>
            </w:pPr>
          </w:p>
        </w:tc>
        <w:tc>
          <w:tcPr>
            <w:tcW w:w="1620" w:type="dxa"/>
          </w:tcPr>
          <w:p w:rsidR="00F219F1" w:rsidP="00875E63" w:rsidRDefault="00F219F1" w14:paraId="7DB275D9" wp14:textId="77777777">
            <w:pPr>
              <w:pStyle w:val="BodyText"/>
              <w:ind w:left="-180"/>
              <w:rPr>
                <w:sz w:val="20"/>
              </w:rPr>
            </w:pPr>
          </w:p>
        </w:tc>
        <w:tc>
          <w:tcPr>
            <w:tcW w:w="1440" w:type="dxa"/>
          </w:tcPr>
          <w:p w:rsidR="00F219F1" w:rsidP="00875E63" w:rsidRDefault="00F219F1" w14:paraId="0B89E140" wp14:textId="77777777">
            <w:pPr>
              <w:pStyle w:val="BodyText"/>
              <w:ind w:left="-180"/>
              <w:rPr>
                <w:sz w:val="20"/>
              </w:rPr>
            </w:pPr>
          </w:p>
        </w:tc>
      </w:tr>
      <w:tr xmlns:wp14="http://schemas.microsoft.com/office/word/2010/wordml" w:rsidR="00F219F1" w14:paraId="0BC6A37C" wp14:textId="77777777">
        <w:tc>
          <w:tcPr>
            <w:tcW w:w="1980" w:type="dxa"/>
          </w:tcPr>
          <w:p w:rsidR="00F219F1" w:rsidP="00875E63" w:rsidRDefault="00F219F1" w14:paraId="47B47BCF" wp14:textId="77777777">
            <w:pPr>
              <w:pStyle w:val="BodyText"/>
              <w:ind w:left="-180"/>
              <w:rPr>
                <w:sz w:val="20"/>
              </w:rPr>
            </w:pPr>
          </w:p>
        </w:tc>
        <w:tc>
          <w:tcPr>
            <w:tcW w:w="1440" w:type="dxa"/>
          </w:tcPr>
          <w:p w:rsidR="00F219F1" w:rsidP="00875E63" w:rsidRDefault="00F219F1" w14:paraId="770DEFF6" wp14:textId="77777777">
            <w:pPr>
              <w:pStyle w:val="BodyText"/>
              <w:ind w:left="-180"/>
              <w:rPr>
                <w:sz w:val="20"/>
              </w:rPr>
            </w:pPr>
          </w:p>
        </w:tc>
        <w:tc>
          <w:tcPr>
            <w:tcW w:w="1440" w:type="dxa"/>
          </w:tcPr>
          <w:p w:rsidR="00F219F1" w:rsidP="00875E63" w:rsidRDefault="00F219F1" w14:paraId="17F87E52" wp14:textId="77777777">
            <w:pPr>
              <w:pStyle w:val="BodyText"/>
              <w:ind w:left="-180"/>
              <w:rPr>
                <w:sz w:val="20"/>
              </w:rPr>
            </w:pPr>
          </w:p>
        </w:tc>
        <w:tc>
          <w:tcPr>
            <w:tcW w:w="1620" w:type="dxa"/>
          </w:tcPr>
          <w:p w:rsidR="00F219F1" w:rsidP="00875E63" w:rsidRDefault="00F219F1" w14:paraId="0233DFB0" wp14:textId="77777777">
            <w:pPr>
              <w:pStyle w:val="BodyText"/>
              <w:ind w:left="-180"/>
              <w:rPr>
                <w:sz w:val="20"/>
              </w:rPr>
            </w:pPr>
          </w:p>
        </w:tc>
        <w:tc>
          <w:tcPr>
            <w:tcW w:w="1620" w:type="dxa"/>
          </w:tcPr>
          <w:p w:rsidR="00F219F1" w:rsidP="00875E63" w:rsidRDefault="00F219F1" w14:paraId="01E133EE" wp14:textId="77777777">
            <w:pPr>
              <w:pStyle w:val="BodyText"/>
              <w:ind w:left="-180"/>
              <w:rPr>
                <w:sz w:val="20"/>
              </w:rPr>
            </w:pPr>
          </w:p>
        </w:tc>
        <w:tc>
          <w:tcPr>
            <w:tcW w:w="1620" w:type="dxa"/>
          </w:tcPr>
          <w:p w:rsidR="00F219F1" w:rsidP="00875E63" w:rsidRDefault="00F219F1" w14:paraId="60B5CFE1" wp14:textId="77777777">
            <w:pPr>
              <w:pStyle w:val="BodyText"/>
              <w:ind w:left="-180"/>
              <w:rPr>
                <w:sz w:val="20"/>
              </w:rPr>
            </w:pPr>
          </w:p>
        </w:tc>
        <w:tc>
          <w:tcPr>
            <w:tcW w:w="1440" w:type="dxa"/>
          </w:tcPr>
          <w:p w:rsidR="00F219F1" w:rsidP="00875E63" w:rsidRDefault="00F219F1" w14:paraId="56F27A95" wp14:textId="77777777">
            <w:pPr>
              <w:pStyle w:val="BodyText"/>
              <w:ind w:left="-180"/>
              <w:rPr>
                <w:sz w:val="20"/>
              </w:rPr>
            </w:pPr>
          </w:p>
        </w:tc>
      </w:tr>
      <w:tr xmlns:wp14="http://schemas.microsoft.com/office/word/2010/wordml" w:rsidR="00F219F1" w14:paraId="1CFD2CD1" wp14:textId="77777777">
        <w:tc>
          <w:tcPr>
            <w:tcW w:w="1980" w:type="dxa"/>
          </w:tcPr>
          <w:p w:rsidR="00F219F1" w:rsidP="00875E63" w:rsidRDefault="00F219F1" w14:paraId="4B25D782" wp14:textId="77777777">
            <w:pPr>
              <w:pStyle w:val="BodyText"/>
              <w:ind w:left="-180"/>
              <w:rPr>
                <w:sz w:val="20"/>
              </w:rPr>
            </w:pPr>
          </w:p>
        </w:tc>
        <w:tc>
          <w:tcPr>
            <w:tcW w:w="1440" w:type="dxa"/>
          </w:tcPr>
          <w:p w:rsidR="00F219F1" w:rsidP="00875E63" w:rsidRDefault="00F219F1" w14:paraId="46D0CDA4" wp14:textId="77777777">
            <w:pPr>
              <w:pStyle w:val="BodyText"/>
              <w:ind w:left="-180"/>
              <w:rPr>
                <w:sz w:val="20"/>
              </w:rPr>
            </w:pPr>
          </w:p>
        </w:tc>
        <w:tc>
          <w:tcPr>
            <w:tcW w:w="1440" w:type="dxa"/>
          </w:tcPr>
          <w:p w:rsidR="00F219F1" w:rsidP="00875E63" w:rsidRDefault="00F219F1" w14:paraId="7A711ED0" wp14:textId="77777777">
            <w:pPr>
              <w:pStyle w:val="BodyText"/>
              <w:ind w:left="-180"/>
              <w:rPr>
                <w:sz w:val="20"/>
              </w:rPr>
            </w:pPr>
          </w:p>
        </w:tc>
        <w:tc>
          <w:tcPr>
            <w:tcW w:w="1620" w:type="dxa"/>
          </w:tcPr>
          <w:p w:rsidR="00F219F1" w:rsidP="00875E63" w:rsidRDefault="00F219F1" w14:paraId="79C85CFD" wp14:textId="77777777">
            <w:pPr>
              <w:pStyle w:val="BodyText"/>
              <w:ind w:left="-180"/>
              <w:rPr>
                <w:sz w:val="20"/>
              </w:rPr>
            </w:pPr>
          </w:p>
        </w:tc>
        <w:tc>
          <w:tcPr>
            <w:tcW w:w="1620" w:type="dxa"/>
          </w:tcPr>
          <w:p w:rsidR="00F219F1" w:rsidP="00875E63" w:rsidRDefault="00F219F1" w14:paraId="2374E19C" wp14:textId="77777777">
            <w:pPr>
              <w:pStyle w:val="BodyText"/>
              <w:ind w:left="-180"/>
              <w:rPr>
                <w:sz w:val="20"/>
              </w:rPr>
            </w:pPr>
          </w:p>
        </w:tc>
        <w:tc>
          <w:tcPr>
            <w:tcW w:w="1620" w:type="dxa"/>
          </w:tcPr>
          <w:p w:rsidR="00F219F1" w:rsidP="00875E63" w:rsidRDefault="00F219F1" w14:paraId="0448C959" wp14:textId="77777777">
            <w:pPr>
              <w:pStyle w:val="BodyText"/>
              <w:ind w:left="-180"/>
              <w:rPr>
                <w:sz w:val="20"/>
              </w:rPr>
            </w:pPr>
          </w:p>
        </w:tc>
        <w:tc>
          <w:tcPr>
            <w:tcW w:w="1440" w:type="dxa"/>
          </w:tcPr>
          <w:p w:rsidR="00F219F1" w:rsidP="00875E63" w:rsidRDefault="00F219F1" w14:paraId="37082B31" wp14:textId="77777777">
            <w:pPr>
              <w:pStyle w:val="BodyText"/>
              <w:rPr>
                <w:sz w:val="20"/>
              </w:rPr>
            </w:pPr>
          </w:p>
        </w:tc>
      </w:tr>
      <w:tr xmlns:wp14="http://schemas.microsoft.com/office/word/2010/wordml" w:rsidR="00F219F1" w14:paraId="750F1732" wp14:textId="77777777">
        <w:tc>
          <w:tcPr>
            <w:tcW w:w="1980" w:type="dxa"/>
          </w:tcPr>
          <w:p w:rsidR="00F219F1" w:rsidP="00875E63" w:rsidRDefault="00F219F1" w14:paraId="7577ACE5" wp14:textId="77777777">
            <w:pPr>
              <w:pStyle w:val="BodyText"/>
              <w:rPr>
                <w:sz w:val="20"/>
              </w:rPr>
            </w:pPr>
          </w:p>
        </w:tc>
        <w:tc>
          <w:tcPr>
            <w:tcW w:w="1440" w:type="dxa"/>
          </w:tcPr>
          <w:p w:rsidR="00F219F1" w:rsidP="00875E63" w:rsidRDefault="00F219F1" w14:paraId="2BDDBE99" wp14:textId="77777777">
            <w:pPr>
              <w:pStyle w:val="BodyText"/>
              <w:ind w:left="-180"/>
              <w:rPr>
                <w:sz w:val="20"/>
              </w:rPr>
            </w:pPr>
          </w:p>
        </w:tc>
        <w:tc>
          <w:tcPr>
            <w:tcW w:w="1440" w:type="dxa"/>
          </w:tcPr>
          <w:p w:rsidR="00F219F1" w:rsidP="00875E63" w:rsidRDefault="00F219F1" w14:paraId="72FF6830" wp14:textId="77777777">
            <w:pPr>
              <w:pStyle w:val="BodyText"/>
              <w:ind w:left="-180"/>
              <w:rPr>
                <w:sz w:val="20"/>
              </w:rPr>
            </w:pPr>
          </w:p>
        </w:tc>
        <w:tc>
          <w:tcPr>
            <w:tcW w:w="1620" w:type="dxa"/>
          </w:tcPr>
          <w:p w:rsidR="00F219F1" w:rsidP="00875E63" w:rsidRDefault="00F219F1" w14:paraId="734FED72" wp14:textId="77777777">
            <w:pPr>
              <w:pStyle w:val="BodyText"/>
              <w:ind w:left="-180"/>
              <w:rPr>
                <w:sz w:val="20"/>
              </w:rPr>
            </w:pPr>
          </w:p>
        </w:tc>
        <w:tc>
          <w:tcPr>
            <w:tcW w:w="1620" w:type="dxa"/>
          </w:tcPr>
          <w:p w:rsidR="00F219F1" w:rsidP="00875E63" w:rsidRDefault="00F219F1" w14:paraId="590E97BA" wp14:textId="77777777">
            <w:pPr>
              <w:pStyle w:val="BodyText"/>
              <w:ind w:left="-180"/>
              <w:rPr>
                <w:sz w:val="20"/>
              </w:rPr>
            </w:pPr>
          </w:p>
        </w:tc>
        <w:tc>
          <w:tcPr>
            <w:tcW w:w="1620" w:type="dxa"/>
          </w:tcPr>
          <w:p w:rsidR="00F219F1" w:rsidP="00875E63" w:rsidRDefault="00F219F1" w14:paraId="7BF6C15F" wp14:textId="77777777">
            <w:pPr>
              <w:pStyle w:val="BodyText"/>
              <w:ind w:left="-180"/>
              <w:rPr>
                <w:sz w:val="20"/>
              </w:rPr>
            </w:pPr>
          </w:p>
        </w:tc>
        <w:tc>
          <w:tcPr>
            <w:tcW w:w="1440" w:type="dxa"/>
          </w:tcPr>
          <w:p w:rsidR="00F219F1" w:rsidP="00875E63" w:rsidRDefault="00F219F1" w14:paraId="5BF65023" wp14:textId="77777777">
            <w:pPr>
              <w:pStyle w:val="BodyText"/>
              <w:rPr>
                <w:sz w:val="20"/>
              </w:rPr>
            </w:pPr>
          </w:p>
        </w:tc>
      </w:tr>
      <w:tr xmlns:wp14="http://schemas.microsoft.com/office/word/2010/wordml" w:rsidR="00F219F1" w14:paraId="14F9D689" wp14:textId="77777777">
        <w:tc>
          <w:tcPr>
            <w:tcW w:w="1980" w:type="dxa"/>
          </w:tcPr>
          <w:p w:rsidR="00F219F1" w:rsidP="00875E63" w:rsidRDefault="00F219F1" w14:paraId="3417B208" wp14:textId="77777777">
            <w:pPr>
              <w:pStyle w:val="BodyText"/>
              <w:rPr>
                <w:sz w:val="20"/>
              </w:rPr>
            </w:pPr>
          </w:p>
        </w:tc>
        <w:tc>
          <w:tcPr>
            <w:tcW w:w="1440" w:type="dxa"/>
          </w:tcPr>
          <w:p w:rsidR="00F219F1" w:rsidP="00875E63" w:rsidRDefault="00F219F1" w14:paraId="43CC71B4" wp14:textId="77777777">
            <w:pPr>
              <w:pStyle w:val="BodyText"/>
              <w:ind w:left="-180"/>
              <w:rPr>
                <w:sz w:val="20"/>
              </w:rPr>
            </w:pPr>
          </w:p>
        </w:tc>
        <w:tc>
          <w:tcPr>
            <w:tcW w:w="1440" w:type="dxa"/>
          </w:tcPr>
          <w:p w:rsidR="00F219F1" w:rsidP="00875E63" w:rsidRDefault="00F219F1" w14:paraId="1DD9D016" wp14:textId="77777777">
            <w:pPr>
              <w:pStyle w:val="BodyText"/>
              <w:ind w:left="-180"/>
              <w:rPr>
                <w:sz w:val="20"/>
              </w:rPr>
            </w:pPr>
          </w:p>
        </w:tc>
        <w:tc>
          <w:tcPr>
            <w:tcW w:w="1620" w:type="dxa"/>
          </w:tcPr>
          <w:p w:rsidR="00F219F1" w:rsidP="00875E63" w:rsidRDefault="00F219F1" w14:paraId="24EA7ADA" wp14:textId="77777777">
            <w:pPr>
              <w:pStyle w:val="BodyText"/>
              <w:ind w:left="-180"/>
              <w:rPr>
                <w:sz w:val="20"/>
              </w:rPr>
            </w:pPr>
          </w:p>
        </w:tc>
        <w:tc>
          <w:tcPr>
            <w:tcW w:w="1620" w:type="dxa"/>
          </w:tcPr>
          <w:p w:rsidR="00F219F1" w:rsidP="00875E63" w:rsidRDefault="00F219F1" w14:paraId="2FFC9286" wp14:textId="77777777">
            <w:pPr>
              <w:pStyle w:val="BodyText"/>
              <w:ind w:left="-180"/>
              <w:rPr>
                <w:sz w:val="20"/>
              </w:rPr>
            </w:pPr>
          </w:p>
        </w:tc>
        <w:tc>
          <w:tcPr>
            <w:tcW w:w="1620" w:type="dxa"/>
          </w:tcPr>
          <w:p w:rsidR="00F219F1" w:rsidP="00875E63" w:rsidRDefault="00F219F1" w14:paraId="198B9659" wp14:textId="77777777">
            <w:pPr>
              <w:pStyle w:val="BodyText"/>
              <w:ind w:left="-180"/>
              <w:rPr>
                <w:sz w:val="20"/>
              </w:rPr>
            </w:pPr>
          </w:p>
        </w:tc>
        <w:tc>
          <w:tcPr>
            <w:tcW w:w="1440" w:type="dxa"/>
          </w:tcPr>
          <w:p w:rsidR="00F219F1" w:rsidP="00875E63" w:rsidRDefault="00F219F1" w14:paraId="2032C97A" wp14:textId="77777777">
            <w:pPr>
              <w:pStyle w:val="BodyText"/>
              <w:rPr>
                <w:sz w:val="20"/>
              </w:rPr>
            </w:pPr>
          </w:p>
        </w:tc>
      </w:tr>
      <w:tr xmlns:wp14="http://schemas.microsoft.com/office/word/2010/wordml" w:rsidR="00F219F1" w14:paraId="77084E2E" wp14:textId="77777777">
        <w:tc>
          <w:tcPr>
            <w:tcW w:w="1980" w:type="dxa"/>
          </w:tcPr>
          <w:p w:rsidR="00F219F1" w:rsidP="00875E63" w:rsidRDefault="00F219F1" w14:paraId="3E3536DE" wp14:textId="77777777">
            <w:pPr>
              <w:pStyle w:val="BodyText"/>
              <w:rPr>
                <w:sz w:val="20"/>
              </w:rPr>
            </w:pPr>
          </w:p>
        </w:tc>
        <w:tc>
          <w:tcPr>
            <w:tcW w:w="1440" w:type="dxa"/>
          </w:tcPr>
          <w:p w:rsidR="00F219F1" w:rsidP="00875E63" w:rsidRDefault="00F219F1" w14:paraId="4FF8578A" wp14:textId="77777777">
            <w:pPr>
              <w:pStyle w:val="BodyText"/>
              <w:ind w:left="-180"/>
              <w:rPr>
                <w:sz w:val="20"/>
              </w:rPr>
            </w:pPr>
          </w:p>
        </w:tc>
        <w:tc>
          <w:tcPr>
            <w:tcW w:w="1440" w:type="dxa"/>
          </w:tcPr>
          <w:p w:rsidR="00F219F1" w:rsidP="00875E63" w:rsidRDefault="00F219F1" w14:paraId="7BE2C934" wp14:textId="77777777">
            <w:pPr>
              <w:pStyle w:val="BodyText"/>
              <w:ind w:left="-180"/>
              <w:rPr>
                <w:sz w:val="20"/>
              </w:rPr>
            </w:pPr>
          </w:p>
        </w:tc>
        <w:tc>
          <w:tcPr>
            <w:tcW w:w="1620" w:type="dxa"/>
          </w:tcPr>
          <w:p w:rsidR="00F219F1" w:rsidP="00875E63" w:rsidRDefault="00F219F1" w14:paraId="7934E0EB" wp14:textId="77777777">
            <w:pPr>
              <w:pStyle w:val="BodyText"/>
              <w:ind w:left="-180"/>
              <w:rPr>
                <w:sz w:val="20"/>
              </w:rPr>
            </w:pPr>
          </w:p>
        </w:tc>
        <w:tc>
          <w:tcPr>
            <w:tcW w:w="1620" w:type="dxa"/>
          </w:tcPr>
          <w:p w:rsidR="00F219F1" w:rsidP="00875E63" w:rsidRDefault="00F219F1" w14:paraId="36A35A88" wp14:textId="77777777">
            <w:pPr>
              <w:pStyle w:val="BodyText"/>
              <w:ind w:left="-180"/>
              <w:rPr>
                <w:sz w:val="20"/>
              </w:rPr>
            </w:pPr>
          </w:p>
        </w:tc>
        <w:tc>
          <w:tcPr>
            <w:tcW w:w="1620" w:type="dxa"/>
          </w:tcPr>
          <w:p w:rsidR="00F219F1" w:rsidP="00875E63" w:rsidRDefault="00F219F1" w14:paraId="06CBCA5A" wp14:textId="77777777">
            <w:pPr>
              <w:pStyle w:val="BodyText"/>
              <w:ind w:left="-180"/>
              <w:rPr>
                <w:sz w:val="20"/>
              </w:rPr>
            </w:pPr>
          </w:p>
        </w:tc>
        <w:tc>
          <w:tcPr>
            <w:tcW w:w="1440" w:type="dxa"/>
          </w:tcPr>
          <w:p w:rsidR="00F219F1" w:rsidP="00875E63" w:rsidRDefault="00F219F1" w14:paraId="507262C0" wp14:textId="77777777">
            <w:pPr>
              <w:pStyle w:val="BodyText"/>
              <w:rPr>
                <w:sz w:val="20"/>
              </w:rPr>
            </w:pPr>
          </w:p>
        </w:tc>
      </w:tr>
      <w:tr xmlns:wp14="http://schemas.microsoft.com/office/word/2010/wordml" w:rsidR="00F219F1" w14:paraId="5879B6A6" wp14:textId="77777777">
        <w:tc>
          <w:tcPr>
            <w:tcW w:w="1980" w:type="dxa"/>
          </w:tcPr>
          <w:p w:rsidR="00F219F1" w:rsidP="00875E63" w:rsidRDefault="00F219F1" w14:paraId="283298C5" wp14:textId="77777777">
            <w:pPr>
              <w:pStyle w:val="BodyText"/>
              <w:rPr>
                <w:sz w:val="20"/>
              </w:rPr>
            </w:pPr>
          </w:p>
        </w:tc>
        <w:tc>
          <w:tcPr>
            <w:tcW w:w="1440" w:type="dxa"/>
          </w:tcPr>
          <w:p w:rsidR="00F219F1" w:rsidP="00875E63" w:rsidRDefault="00F219F1" w14:paraId="503B3627" wp14:textId="77777777">
            <w:pPr>
              <w:pStyle w:val="BodyText"/>
              <w:ind w:left="-180"/>
              <w:rPr>
                <w:sz w:val="20"/>
              </w:rPr>
            </w:pPr>
          </w:p>
        </w:tc>
        <w:tc>
          <w:tcPr>
            <w:tcW w:w="1440" w:type="dxa"/>
          </w:tcPr>
          <w:p w:rsidR="00F219F1" w:rsidP="00875E63" w:rsidRDefault="00F219F1" w14:paraId="14F39E37" wp14:textId="77777777">
            <w:pPr>
              <w:pStyle w:val="BodyText"/>
              <w:ind w:left="-180"/>
              <w:rPr>
                <w:sz w:val="20"/>
              </w:rPr>
            </w:pPr>
          </w:p>
        </w:tc>
        <w:tc>
          <w:tcPr>
            <w:tcW w:w="1620" w:type="dxa"/>
          </w:tcPr>
          <w:p w:rsidR="00F219F1" w:rsidP="00875E63" w:rsidRDefault="00F219F1" w14:paraId="59BE1864" wp14:textId="77777777">
            <w:pPr>
              <w:pStyle w:val="BodyText"/>
              <w:ind w:left="-180"/>
              <w:rPr>
                <w:sz w:val="20"/>
              </w:rPr>
            </w:pPr>
          </w:p>
        </w:tc>
        <w:tc>
          <w:tcPr>
            <w:tcW w:w="1620" w:type="dxa"/>
          </w:tcPr>
          <w:p w:rsidR="00F219F1" w:rsidP="00875E63" w:rsidRDefault="00F219F1" w14:paraId="10A944FD" wp14:textId="77777777">
            <w:pPr>
              <w:pStyle w:val="BodyText"/>
              <w:ind w:left="-180"/>
              <w:rPr>
                <w:sz w:val="20"/>
              </w:rPr>
            </w:pPr>
          </w:p>
        </w:tc>
        <w:tc>
          <w:tcPr>
            <w:tcW w:w="1620" w:type="dxa"/>
          </w:tcPr>
          <w:p w:rsidR="00F219F1" w:rsidP="00875E63" w:rsidRDefault="00F219F1" w14:paraId="17240281" wp14:textId="77777777">
            <w:pPr>
              <w:pStyle w:val="BodyText"/>
              <w:ind w:left="-180"/>
              <w:rPr>
                <w:sz w:val="20"/>
              </w:rPr>
            </w:pPr>
          </w:p>
        </w:tc>
        <w:tc>
          <w:tcPr>
            <w:tcW w:w="1440" w:type="dxa"/>
          </w:tcPr>
          <w:p w:rsidR="00F219F1" w:rsidP="00875E63" w:rsidRDefault="00F219F1" w14:paraId="374CA714" wp14:textId="77777777">
            <w:pPr>
              <w:pStyle w:val="BodyText"/>
              <w:rPr>
                <w:sz w:val="20"/>
              </w:rPr>
            </w:pPr>
          </w:p>
        </w:tc>
      </w:tr>
      <w:tr xmlns:wp14="http://schemas.microsoft.com/office/word/2010/wordml" w:rsidR="00F219F1" w14:paraId="5ACE1C0E" wp14:textId="77777777">
        <w:tc>
          <w:tcPr>
            <w:tcW w:w="1980" w:type="dxa"/>
          </w:tcPr>
          <w:p w:rsidR="00F219F1" w:rsidP="00875E63" w:rsidRDefault="00F219F1" w14:paraId="53DF9F40" wp14:textId="77777777">
            <w:pPr>
              <w:pStyle w:val="BodyText"/>
              <w:rPr>
                <w:sz w:val="20"/>
              </w:rPr>
            </w:pPr>
          </w:p>
        </w:tc>
        <w:tc>
          <w:tcPr>
            <w:tcW w:w="1440" w:type="dxa"/>
          </w:tcPr>
          <w:p w:rsidR="00F219F1" w:rsidP="00875E63" w:rsidRDefault="00F219F1" w14:paraId="4C4855D6" wp14:textId="77777777">
            <w:pPr>
              <w:pStyle w:val="BodyText"/>
              <w:ind w:left="-180"/>
              <w:rPr>
                <w:sz w:val="20"/>
              </w:rPr>
            </w:pPr>
          </w:p>
        </w:tc>
        <w:tc>
          <w:tcPr>
            <w:tcW w:w="1440" w:type="dxa"/>
          </w:tcPr>
          <w:p w:rsidR="00F219F1" w:rsidP="00875E63" w:rsidRDefault="00F219F1" w14:paraId="22C15069" wp14:textId="77777777">
            <w:pPr>
              <w:pStyle w:val="BodyText"/>
              <w:ind w:left="-180"/>
              <w:rPr>
                <w:sz w:val="20"/>
              </w:rPr>
            </w:pPr>
          </w:p>
        </w:tc>
        <w:tc>
          <w:tcPr>
            <w:tcW w:w="1620" w:type="dxa"/>
          </w:tcPr>
          <w:p w:rsidR="00F219F1" w:rsidP="00875E63" w:rsidRDefault="00F219F1" w14:paraId="177D8B45" wp14:textId="77777777">
            <w:pPr>
              <w:pStyle w:val="BodyText"/>
              <w:ind w:left="-180"/>
              <w:rPr>
                <w:sz w:val="20"/>
              </w:rPr>
            </w:pPr>
          </w:p>
        </w:tc>
        <w:tc>
          <w:tcPr>
            <w:tcW w:w="1620" w:type="dxa"/>
          </w:tcPr>
          <w:p w:rsidR="00F219F1" w:rsidP="00875E63" w:rsidRDefault="00F219F1" w14:paraId="7976C673" wp14:textId="77777777">
            <w:pPr>
              <w:pStyle w:val="BodyText"/>
              <w:ind w:left="-180"/>
              <w:rPr>
                <w:sz w:val="20"/>
              </w:rPr>
            </w:pPr>
          </w:p>
        </w:tc>
        <w:tc>
          <w:tcPr>
            <w:tcW w:w="1620" w:type="dxa"/>
          </w:tcPr>
          <w:p w:rsidR="00F219F1" w:rsidP="00875E63" w:rsidRDefault="00F219F1" w14:paraId="3A2F4C61" wp14:textId="77777777">
            <w:pPr>
              <w:pStyle w:val="BodyText"/>
              <w:ind w:left="-180"/>
              <w:rPr>
                <w:sz w:val="20"/>
              </w:rPr>
            </w:pPr>
          </w:p>
        </w:tc>
        <w:tc>
          <w:tcPr>
            <w:tcW w:w="1440" w:type="dxa"/>
          </w:tcPr>
          <w:p w:rsidR="00F219F1" w:rsidP="00875E63" w:rsidRDefault="00F219F1" w14:paraId="720E6EFD" wp14:textId="77777777">
            <w:pPr>
              <w:pStyle w:val="BodyText"/>
              <w:rPr>
                <w:sz w:val="20"/>
              </w:rPr>
            </w:pPr>
          </w:p>
        </w:tc>
      </w:tr>
      <w:tr xmlns:wp14="http://schemas.microsoft.com/office/word/2010/wordml" w:rsidR="00F219F1" w14:paraId="37A5E9DA" wp14:textId="77777777">
        <w:tc>
          <w:tcPr>
            <w:tcW w:w="1980" w:type="dxa"/>
          </w:tcPr>
          <w:p w:rsidR="00F219F1" w:rsidP="00875E63" w:rsidRDefault="00F219F1" w14:paraId="6A833F32" wp14:textId="77777777">
            <w:pPr>
              <w:pStyle w:val="BodyText"/>
              <w:rPr>
                <w:sz w:val="20"/>
              </w:rPr>
            </w:pPr>
          </w:p>
        </w:tc>
        <w:tc>
          <w:tcPr>
            <w:tcW w:w="1440" w:type="dxa"/>
          </w:tcPr>
          <w:p w:rsidR="00F219F1" w:rsidP="00875E63" w:rsidRDefault="00F219F1" w14:paraId="3EB7265D" wp14:textId="77777777">
            <w:pPr>
              <w:pStyle w:val="BodyText"/>
              <w:ind w:left="-180"/>
              <w:rPr>
                <w:sz w:val="20"/>
              </w:rPr>
            </w:pPr>
          </w:p>
        </w:tc>
        <w:tc>
          <w:tcPr>
            <w:tcW w:w="1440" w:type="dxa"/>
          </w:tcPr>
          <w:p w:rsidR="00F219F1" w:rsidP="00875E63" w:rsidRDefault="00F219F1" w14:paraId="032FDE50" wp14:textId="77777777">
            <w:pPr>
              <w:pStyle w:val="BodyText"/>
              <w:ind w:left="-180"/>
              <w:rPr>
                <w:sz w:val="20"/>
              </w:rPr>
            </w:pPr>
          </w:p>
        </w:tc>
        <w:tc>
          <w:tcPr>
            <w:tcW w:w="1620" w:type="dxa"/>
          </w:tcPr>
          <w:p w:rsidR="00F219F1" w:rsidP="00875E63" w:rsidRDefault="00F219F1" w14:paraId="5DDCAADD" wp14:textId="77777777">
            <w:pPr>
              <w:pStyle w:val="BodyText"/>
              <w:ind w:left="-180"/>
              <w:rPr>
                <w:sz w:val="20"/>
              </w:rPr>
            </w:pPr>
          </w:p>
        </w:tc>
        <w:tc>
          <w:tcPr>
            <w:tcW w:w="1620" w:type="dxa"/>
          </w:tcPr>
          <w:p w:rsidR="00F219F1" w:rsidP="00875E63" w:rsidRDefault="00F219F1" w14:paraId="4A9DC1D8" wp14:textId="77777777">
            <w:pPr>
              <w:pStyle w:val="BodyText"/>
              <w:ind w:left="-180"/>
              <w:rPr>
                <w:sz w:val="20"/>
              </w:rPr>
            </w:pPr>
          </w:p>
        </w:tc>
        <w:tc>
          <w:tcPr>
            <w:tcW w:w="1620" w:type="dxa"/>
          </w:tcPr>
          <w:p w:rsidR="00F219F1" w:rsidP="00875E63" w:rsidRDefault="00F219F1" w14:paraId="4FA77B17" wp14:textId="77777777">
            <w:pPr>
              <w:pStyle w:val="BodyText"/>
              <w:ind w:left="-180"/>
              <w:rPr>
                <w:sz w:val="20"/>
              </w:rPr>
            </w:pPr>
          </w:p>
        </w:tc>
        <w:tc>
          <w:tcPr>
            <w:tcW w:w="1440" w:type="dxa"/>
          </w:tcPr>
          <w:p w:rsidR="00F219F1" w:rsidP="00875E63" w:rsidRDefault="00F219F1" w14:paraId="1476D31D" wp14:textId="77777777">
            <w:pPr>
              <w:pStyle w:val="BodyText"/>
              <w:rPr>
                <w:sz w:val="20"/>
              </w:rPr>
            </w:pPr>
          </w:p>
        </w:tc>
      </w:tr>
      <w:tr xmlns:wp14="http://schemas.microsoft.com/office/word/2010/wordml" w:rsidR="00F219F1" w14:paraId="1829127F" wp14:textId="77777777">
        <w:tc>
          <w:tcPr>
            <w:tcW w:w="1980" w:type="dxa"/>
          </w:tcPr>
          <w:p w:rsidR="00F219F1" w:rsidP="00875E63" w:rsidRDefault="00F219F1" w14:paraId="1F5AE2E4" wp14:textId="77777777">
            <w:pPr>
              <w:pStyle w:val="BodyText"/>
              <w:rPr>
                <w:sz w:val="20"/>
              </w:rPr>
            </w:pPr>
          </w:p>
        </w:tc>
        <w:tc>
          <w:tcPr>
            <w:tcW w:w="1440" w:type="dxa"/>
          </w:tcPr>
          <w:p w:rsidR="00F219F1" w:rsidP="00875E63" w:rsidRDefault="00F219F1" w14:paraId="69FA6553" wp14:textId="77777777">
            <w:pPr>
              <w:pStyle w:val="BodyText"/>
              <w:ind w:left="-180"/>
              <w:rPr>
                <w:sz w:val="20"/>
              </w:rPr>
            </w:pPr>
          </w:p>
        </w:tc>
        <w:tc>
          <w:tcPr>
            <w:tcW w:w="1440" w:type="dxa"/>
          </w:tcPr>
          <w:p w:rsidR="00F219F1" w:rsidP="00875E63" w:rsidRDefault="00F219F1" w14:paraId="3E558E09" wp14:textId="77777777">
            <w:pPr>
              <w:pStyle w:val="BodyText"/>
              <w:ind w:left="-180"/>
              <w:rPr>
                <w:sz w:val="20"/>
              </w:rPr>
            </w:pPr>
          </w:p>
        </w:tc>
        <w:tc>
          <w:tcPr>
            <w:tcW w:w="1620" w:type="dxa"/>
          </w:tcPr>
          <w:p w:rsidR="00F219F1" w:rsidP="00875E63" w:rsidRDefault="00F219F1" w14:paraId="6457E0D5" wp14:textId="77777777">
            <w:pPr>
              <w:pStyle w:val="BodyText"/>
              <w:ind w:left="-180"/>
              <w:rPr>
                <w:sz w:val="20"/>
              </w:rPr>
            </w:pPr>
          </w:p>
        </w:tc>
        <w:tc>
          <w:tcPr>
            <w:tcW w:w="1620" w:type="dxa"/>
          </w:tcPr>
          <w:p w:rsidR="00F219F1" w:rsidP="00875E63" w:rsidRDefault="00F219F1" w14:paraId="3028E1AF" wp14:textId="77777777">
            <w:pPr>
              <w:pStyle w:val="BodyText"/>
              <w:ind w:left="-180"/>
              <w:rPr>
                <w:sz w:val="20"/>
              </w:rPr>
            </w:pPr>
          </w:p>
        </w:tc>
        <w:tc>
          <w:tcPr>
            <w:tcW w:w="1620" w:type="dxa"/>
          </w:tcPr>
          <w:p w:rsidR="00F219F1" w:rsidP="00875E63" w:rsidRDefault="00F219F1" w14:paraId="6E2B652E" wp14:textId="77777777">
            <w:pPr>
              <w:pStyle w:val="BodyText"/>
              <w:ind w:left="-180"/>
              <w:rPr>
                <w:sz w:val="20"/>
              </w:rPr>
            </w:pPr>
          </w:p>
        </w:tc>
        <w:tc>
          <w:tcPr>
            <w:tcW w:w="1440" w:type="dxa"/>
          </w:tcPr>
          <w:p w:rsidR="00F219F1" w:rsidP="00875E63" w:rsidRDefault="00F219F1" w14:paraId="4ADAEA05" wp14:textId="77777777">
            <w:pPr>
              <w:pStyle w:val="BodyText"/>
              <w:rPr>
                <w:sz w:val="20"/>
              </w:rPr>
            </w:pPr>
          </w:p>
        </w:tc>
      </w:tr>
      <w:tr xmlns:wp14="http://schemas.microsoft.com/office/word/2010/wordml" w:rsidR="00F219F1" w14:paraId="4F247B0A" wp14:textId="77777777">
        <w:tc>
          <w:tcPr>
            <w:tcW w:w="1980" w:type="dxa"/>
          </w:tcPr>
          <w:p w:rsidR="00F219F1" w:rsidP="00875E63" w:rsidRDefault="00F219F1" w14:paraId="405FC8A5" wp14:textId="77777777">
            <w:pPr>
              <w:pStyle w:val="BodyText"/>
              <w:rPr>
                <w:sz w:val="20"/>
              </w:rPr>
            </w:pPr>
          </w:p>
        </w:tc>
        <w:tc>
          <w:tcPr>
            <w:tcW w:w="1440" w:type="dxa"/>
          </w:tcPr>
          <w:p w:rsidR="00F219F1" w:rsidP="00875E63" w:rsidRDefault="00F219F1" w14:paraId="77EFF9E5" wp14:textId="77777777">
            <w:pPr>
              <w:pStyle w:val="BodyText"/>
              <w:ind w:left="-180"/>
              <w:rPr>
                <w:sz w:val="20"/>
              </w:rPr>
            </w:pPr>
          </w:p>
        </w:tc>
        <w:tc>
          <w:tcPr>
            <w:tcW w:w="1440" w:type="dxa"/>
          </w:tcPr>
          <w:p w:rsidR="00F219F1" w:rsidP="00875E63" w:rsidRDefault="00F219F1" w14:paraId="619F020A" wp14:textId="77777777">
            <w:pPr>
              <w:pStyle w:val="BodyText"/>
              <w:ind w:left="-180"/>
              <w:rPr>
                <w:sz w:val="20"/>
              </w:rPr>
            </w:pPr>
          </w:p>
        </w:tc>
        <w:tc>
          <w:tcPr>
            <w:tcW w:w="1620" w:type="dxa"/>
          </w:tcPr>
          <w:p w:rsidR="00F219F1" w:rsidP="00875E63" w:rsidRDefault="00F219F1" w14:paraId="4BE2C7B4" wp14:textId="77777777">
            <w:pPr>
              <w:pStyle w:val="BodyText"/>
              <w:ind w:left="-180"/>
              <w:rPr>
                <w:sz w:val="20"/>
              </w:rPr>
            </w:pPr>
          </w:p>
        </w:tc>
        <w:tc>
          <w:tcPr>
            <w:tcW w:w="1620" w:type="dxa"/>
          </w:tcPr>
          <w:p w:rsidR="00F219F1" w:rsidP="00875E63" w:rsidRDefault="00F219F1" w14:paraId="44B3B007" wp14:textId="77777777">
            <w:pPr>
              <w:pStyle w:val="BodyText"/>
              <w:ind w:left="-180"/>
              <w:rPr>
                <w:sz w:val="20"/>
              </w:rPr>
            </w:pPr>
          </w:p>
        </w:tc>
        <w:tc>
          <w:tcPr>
            <w:tcW w:w="1620" w:type="dxa"/>
          </w:tcPr>
          <w:p w:rsidR="00F219F1" w:rsidP="00875E63" w:rsidRDefault="00F219F1" w14:paraId="18AE7120" wp14:textId="77777777">
            <w:pPr>
              <w:pStyle w:val="BodyText"/>
              <w:ind w:left="-180"/>
              <w:rPr>
                <w:sz w:val="20"/>
              </w:rPr>
            </w:pPr>
          </w:p>
        </w:tc>
        <w:tc>
          <w:tcPr>
            <w:tcW w:w="1440" w:type="dxa"/>
          </w:tcPr>
          <w:p w:rsidR="00F219F1" w:rsidP="00875E63" w:rsidRDefault="00F219F1" w14:paraId="6EB8F5FA" wp14:textId="77777777">
            <w:pPr>
              <w:pStyle w:val="BodyText"/>
              <w:rPr>
                <w:sz w:val="20"/>
              </w:rPr>
            </w:pPr>
          </w:p>
        </w:tc>
      </w:tr>
      <w:tr xmlns:wp14="http://schemas.microsoft.com/office/word/2010/wordml" w:rsidR="00F219F1" w14:paraId="5CDC77CB" wp14:textId="77777777">
        <w:tc>
          <w:tcPr>
            <w:tcW w:w="1980" w:type="dxa"/>
          </w:tcPr>
          <w:p w:rsidR="00F219F1" w:rsidP="00875E63" w:rsidRDefault="00F219F1" w14:paraId="6A66198A" wp14:textId="77777777">
            <w:pPr>
              <w:pStyle w:val="BodyText"/>
              <w:rPr>
                <w:sz w:val="20"/>
              </w:rPr>
            </w:pPr>
          </w:p>
        </w:tc>
        <w:tc>
          <w:tcPr>
            <w:tcW w:w="1440" w:type="dxa"/>
          </w:tcPr>
          <w:p w:rsidR="00F219F1" w:rsidP="00875E63" w:rsidRDefault="00F219F1" w14:paraId="14AF1BF7" wp14:textId="77777777">
            <w:pPr>
              <w:pStyle w:val="BodyText"/>
              <w:ind w:left="-180"/>
              <w:rPr>
                <w:sz w:val="20"/>
              </w:rPr>
            </w:pPr>
          </w:p>
        </w:tc>
        <w:tc>
          <w:tcPr>
            <w:tcW w:w="1440" w:type="dxa"/>
          </w:tcPr>
          <w:p w:rsidR="00F219F1" w:rsidP="00875E63" w:rsidRDefault="00F219F1" w14:paraId="00B2FEC6" wp14:textId="77777777">
            <w:pPr>
              <w:pStyle w:val="BodyText"/>
              <w:ind w:left="-180"/>
              <w:rPr>
                <w:sz w:val="20"/>
              </w:rPr>
            </w:pPr>
          </w:p>
        </w:tc>
        <w:tc>
          <w:tcPr>
            <w:tcW w:w="1620" w:type="dxa"/>
          </w:tcPr>
          <w:p w:rsidR="00F219F1" w:rsidP="00875E63" w:rsidRDefault="00F219F1" w14:paraId="6641EAF5" wp14:textId="77777777">
            <w:pPr>
              <w:pStyle w:val="BodyText"/>
              <w:ind w:left="-180"/>
              <w:rPr>
                <w:sz w:val="20"/>
              </w:rPr>
            </w:pPr>
          </w:p>
        </w:tc>
        <w:tc>
          <w:tcPr>
            <w:tcW w:w="1620" w:type="dxa"/>
          </w:tcPr>
          <w:p w:rsidR="00F219F1" w:rsidP="00875E63" w:rsidRDefault="00F219F1" w14:paraId="2E9F5559" wp14:textId="77777777">
            <w:pPr>
              <w:pStyle w:val="BodyText"/>
              <w:ind w:left="-180"/>
              <w:rPr>
                <w:sz w:val="20"/>
              </w:rPr>
            </w:pPr>
          </w:p>
        </w:tc>
        <w:tc>
          <w:tcPr>
            <w:tcW w:w="1620" w:type="dxa"/>
          </w:tcPr>
          <w:p w:rsidR="00F219F1" w:rsidP="00875E63" w:rsidRDefault="00F219F1" w14:paraId="4A7FE4D4" wp14:textId="77777777">
            <w:pPr>
              <w:pStyle w:val="BodyText"/>
              <w:ind w:left="-180"/>
              <w:rPr>
                <w:sz w:val="20"/>
              </w:rPr>
            </w:pPr>
          </w:p>
        </w:tc>
        <w:tc>
          <w:tcPr>
            <w:tcW w:w="1440" w:type="dxa"/>
          </w:tcPr>
          <w:p w:rsidR="00F219F1" w:rsidP="00875E63" w:rsidRDefault="00F219F1" w14:paraId="7ADBD59D" wp14:textId="77777777">
            <w:pPr>
              <w:pStyle w:val="BodyText"/>
              <w:rPr>
                <w:sz w:val="20"/>
              </w:rPr>
            </w:pPr>
          </w:p>
        </w:tc>
      </w:tr>
      <w:tr xmlns:wp14="http://schemas.microsoft.com/office/word/2010/wordml" w:rsidR="00F219F1" w14:paraId="3BAD6E26" wp14:textId="77777777">
        <w:tc>
          <w:tcPr>
            <w:tcW w:w="1980" w:type="dxa"/>
          </w:tcPr>
          <w:p w:rsidR="00F219F1" w:rsidP="00875E63" w:rsidRDefault="00F219F1" w14:paraId="2CDCDC03" wp14:textId="77777777">
            <w:pPr>
              <w:pStyle w:val="BodyText"/>
              <w:rPr>
                <w:sz w:val="20"/>
              </w:rPr>
            </w:pPr>
          </w:p>
        </w:tc>
        <w:tc>
          <w:tcPr>
            <w:tcW w:w="1440" w:type="dxa"/>
          </w:tcPr>
          <w:p w:rsidR="00F219F1" w:rsidP="00875E63" w:rsidRDefault="00F219F1" w14:paraId="1347C768" wp14:textId="77777777">
            <w:pPr>
              <w:pStyle w:val="BodyText"/>
              <w:ind w:left="-180"/>
              <w:rPr>
                <w:sz w:val="20"/>
              </w:rPr>
            </w:pPr>
          </w:p>
        </w:tc>
        <w:tc>
          <w:tcPr>
            <w:tcW w:w="1440" w:type="dxa"/>
          </w:tcPr>
          <w:p w:rsidR="00F219F1" w:rsidP="00875E63" w:rsidRDefault="00F219F1" w14:paraId="44871E03" wp14:textId="77777777">
            <w:pPr>
              <w:pStyle w:val="BodyText"/>
              <w:ind w:left="-180"/>
              <w:rPr>
                <w:sz w:val="20"/>
              </w:rPr>
            </w:pPr>
          </w:p>
        </w:tc>
        <w:tc>
          <w:tcPr>
            <w:tcW w:w="1620" w:type="dxa"/>
          </w:tcPr>
          <w:p w:rsidR="00F219F1" w:rsidP="00875E63" w:rsidRDefault="00F219F1" w14:paraId="7E967BC3" wp14:textId="77777777">
            <w:pPr>
              <w:pStyle w:val="BodyText"/>
              <w:ind w:left="-180"/>
              <w:rPr>
                <w:sz w:val="20"/>
              </w:rPr>
            </w:pPr>
          </w:p>
        </w:tc>
        <w:tc>
          <w:tcPr>
            <w:tcW w:w="1620" w:type="dxa"/>
          </w:tcPr>
          <w:p w:rsidR="00F219F1" w:rsidP="00875E63" w:rsidRDefault="00F219F1" w14:paraId="1CBA0444" wp14:textId="77777777">
            <w:pPr>
              <w:pStyle w:val="BodyText"/>
              <w:ind w:left="-180"/>
              <w:rPr>
                <w:sz w:val="20"/>
              </w:rPr>
            </w:pPr>
          </w:p>
        </w:tc>
        <w:tc>
          <w:tcPr>
            <w:tcW w:w="1620" w:type="dxa"/>
          </w:tcPr>
          <w:p w:rsidR="00F219F1" w:rsidP="00875E63" w:rsidRDefault="00F219F1" w14:paraId="21AA7ED2" wp14:textId="77777777">
            <w:pPr>
              <w:pStyle w:val="BodyText"/>
              <w:ind w:left="-180"/>
              <w:rPr>
                <w:sz w:val="20"/>
              </w:rPr>
            </w:pPr>
          </w:p>
        </w:tc>
        <w:tc>
          <w:tcPr>
            <w:tcW w:w="1440" w:type="dxa"/>
          </w:tcPr>
          <w:p w:rsidR="00F219F1" w:rsidP="00875E63" w:rsidRDefault="00F219F1" w14:paraId="73012E8D" wp14:textId="77777777">
            <w:pPr>
              <w:pStyle w:val="BodyText"/>
              <w:rPr>
                <w:sz w:val="20"/>
              </w:rPr>
            </w:pPr>
          </w:p>
        </w:tc>
      </w:tr>
      <w:tr xmlns:wp14="http://schemas.microsoft.com/office/word/2010/wordml" w:rsidR="00F219F1" w14:paraId="4D977FFF" wp14:textId="77777777">
        <w:tc>
          <w:tcPr>
            <w:tcW w:w="1980" w:type="dxa"/>
          </w:tcPr>
          <w:p w:rsidR="00F219F1" w:rsidP="00875E63" w:rsidRDefault="00F219F1" w14:paraId="5F8E33E2" wp14:textId="77777777">
            <w:pPr>
              <w:pStyle w:val="BodyText"/>
              <w:rPr>
                <w:sz w:val="20"/>
              </w:rPr>
            </w:pPr>
          </w:p>
        </w:tc>
        <w:tc>
          <w:tcPr>
            <w:tcW w:w="1440" w:type="dxa"/>
          </w:tcPr>
          <w:p w:rsidR="00F219F1" w:rsidP="00875E63" w:rsidRDefault="00F219F1" w14:paraId="4A172F5A" wp14:textId="77777777">
            <w:pPr>
              <w:pStyle w:val="BodyText"/>
              <w:ind w:left="-180"/>
              <w:rPr>
                <w:sz w:val="20"/>
              </w:rPr>
            </w:pPr>
          </w:p>
        </w:tc>
        <w:tc>
          <w:tcPr>
            <w:tcW w:w="1440" w:type="dxa"/>
          </w:tcPr>
          <w:p w:rsidR="00F219F1" w:rsidP="00875E63" w:rsidRDefault="00F219F1" w14:paraId="4B7A2821" wp14:textId="77777777">
            <w:pPr>
              <w:pStyle w:val="BodyText"/>
              <w:ind w:left="-180"/>
              <w:rPr>
                <w:sz w:val="20"/>
              </w:rPr>
            </w:pPr>
          </w:p>
        </w:tc>
        <w:tc>
          <w:tcPr>
            <w:tcW w:w="1620" w:type="dxa"/>
          </w:tcPr>
          <w:p w:rsidR="00F219F1" w:rsidP="00875E63" w:rsidRDefault="00F219F1" w14:paraId="5FE1694D" wp14:textId="77777777">
            <w:pPr>
              <w:pStyle w:val="BodyText"/>
              <w:ind w:left="-180"/>
              <w:rPr>
                <w:sz w:val="20"/>
              </w:rPr>
            </w:pPr>
          </w:p>
        </w:tc>
        <w:tc>
          <w:tcPr>
            <w:tcW w:w="1620" w:type="dxa"/>
          </w:tcPr>
          <w:p w:rsidR="00F219F1" w:rsidP="00875E63" w:rsidRDefault="00F219F1" w14:paraId="45F54E1D" wp14:textId="77777777">
            <w:pPr>
              <w:pStyle w:val="BodyText"/>
              <w:ind w:left="-180"/>
              <w:rPr>
                <w:sz w:val="20"/>
              </w:rPr>
            </w:pPr>
          </w:p>
        </w:tc>
        <w:tc>
          <w:tcPr>
            <w:tcW w:w="1620" w:type="dxa"/>
          </w:tcPr>
          <w:p w:rsidR="00F219F1" w:rsidP="00875E63" w:rsidRDefault="00F219F1" w14:paraId="0CF2CE97" wp14:textId="77777777">
            <w:pPr>
              <w:pStyle w:val="BodyText"/>
              <w:ind w:left="-180"/>
              <w:rPr>
                <w:sz w:val="20"/>
              </w:rPr>
            </w:pPr>
          </w:p>
        </w:tc>
        <w:tc>
          <w:tcPr>
            <w:tcW w:w="1440" w:type="dxa"/>
          </w:tcPr>
          <w:p w:rsidR="00F219F1" w:rsidP="00875E63" w:rsidRDefault="00F219F1" w14:paraId="058D0F80" wp14:textId="77777777">
            <w:pPr>
              <w:pStyle w:val="BodyText"/>
              <w:rPr>
                <w:sz w:val="20"/>
              </w:rPr>
            </w:pPr>
          </w:p>
        </w:tc>
      </w:tr>
      <w:tr xmlns:wp14="http://schemas.microsoft.com/office/word/2010/wordml" w:rsidR="00F219F1" w14:paraId="783723DF" wp14:textId="77777777">
        <w:tc>
          <w:tcPr>
            <w:tcW w:w="1980" w:type="dxa"/>
          </w:tcPr>
          <w:p w:rsidR="00F219F1" w:rsidP="00875E63" w:rsidRDefault="00F219F1" w14:paraId="7A3298B4" wp14:textId="77777777">
            <w:pPr>
              <w:pStyle w:val="BodyText"/>
              <w:rPr>
                <w:sz w:val="20"/>
              </w:rPr>
            </w:pPr>
          </w:p>
        </w:tc>
        <w:tc>
          <w:tcPr>
            <w:tcW w:w="1440" w:type="dxa"/>
          </w:tcPr>
          <w:p w:rsidR="00F219F1" w:rsidP="00875E63" w:rsidRDefault="00F219F1" w14:paraId="7732765A" wp14:textId="77777777">
            <w:pPr>
              <w:pStyle w:val="BodyText"/>
              <w:ind w:left="-180"/>
              <w:rPr>
                <w:sz w:val="20"/>
              </w:rPr>
            </w:pPr>
          </w:p>
        </w:tc>
        <w:tc>
          <w:tcPr>
            <w:tcW w:w="1440" w:type="dxa"/>
          </w:tcPr>
          <w:p w:rsidR="00F219F1" w:rsidP="00875E63" w:rsidRDefault="00F219F1" w14:paraId="5F85627E" wp14:textId="77777777">
            <w:pPr>
              <w:pStyle w:val="BodyText"/>
              <w:ind w:left="-180"/>
              <w:rPr>
                <w:sz w:val="20"/>
              </w:rPr>
            </w:pPr>
          </w:p>
        </w:tc>
        <w:tc>
          <w:tcPr>
            <w:tcW w:w="1620" w:type="dxa"/>
          </w:tcPr>
          <w:p w:rsidR="00F219F1" w:rsidP="00875E63" w:rsidRDefault="00F219F1" w14:paraId="20A9310F" wp14:textId="77777777">
            <w:pPr>
              <w:pStyle w:val="BodyText"/>
              <w:ind w:left="-180"/>
              <w:rPr>
                <w:sz w:val="20"/>
              </w:rPr>
            </w:pPr>
          </w:p>
        </w:tc>
        <w:tc>
          <w:tcPr>
            <w:tcW w:w="1620" w:type="dxa"/>
          </w:tcPr>
          <w:p w:rsidR="00F219F1" w:rsidP="00875E63" w:rsidRDefault="00F219F1" w14:paraId="5F1C98C2" wp14:textId="77777777">
            <w:pPr>
              <w:pStyle w:val="BodyText"/>
              <w:ind w:left="-180"/>
              <w:rPr>
                <w:sz w:val="20"/>
              </w:rPr>
            </w:pPr>
          </w:p>
        </w:tc>
        <w:tc>
          <w:tcPr>
            <w:tcW w:w="1620" w:type="dxa"/>
          </w:tcPr>
          <w:p w:rsidR="00F219F1" w:rsidP="00875E63" w:rsidRDefault="00F219F1" w14:paraId="6BC2B214" wp14:textId="77777777">
            <w:pPr>
              <w:pStyle w:val="BodyText"/>
              <w:ind w:left="-180"/>
              <w:rPr>
                <w:sz w:val="20"/>
              </w:rPr>
            </w:pPr>
          </w:p>
        </w:tc>
        <w:tc>
          <w:tcPr>
            <w:tcW w:w="1440" w:type="dxa"/>
          </w:tcPr>
          <w:p w:rsidR="00F219F1" w:rsidP="00875E63" w:rsidRDefault="00F219F1" w14:paraId="6F7845C5" wp14:textId="77777777">
            <w:pPr>
              <w:pStyle w:val="BodyText"/>
              <w:rPr>
                <w:sz w:val="20"/>
              </w:rPr>
            </w:pPr>
          </w:p>
        </w:tc>
      </w:tr>
      <w:tr xmlns:wp14="http://schemas.microsoft.com/office/word/2010/wordml" w:rsidR="00F219F1" w14:paraId="1ED3B18F" wp14:textId="77777777">
        <w:tc>
          <w:tcPr>
            <w:tcW w:w="1980" w:type="dxa"/>
          </w:tcPr>
          <w:p w:rsidR="00F219F1" w:rsidP="00875E63" w:rsidRDefault="00F219F1" w14:paraId="470AF805" wp14:textId="77777777">
            <w:pPr>
              <w:pStyle w:val="BodyText"/>
              <w:rPr>
                <w:sz w:val="20"/>
              </w:rPr>
            </w:pPr>
          </w:p>
        </w:tc>
        <w:tc>
          <w:tcPr>
            <w:tcW w:w="1440" w:type="dxa"/>
          </w:tcPr>
          <w:p w:rsidR="00F219F1" w:rsidP="00875E63" w:rsidRDefault="00F219F1" w14:paraId="2ACC92A7" wp14:textId="77777777">
            <w:pPr>
              <w:pStyle w:val="BodyText"/>
              <w:ind w:left="-180"/>
              <w:rPr>
                <w:sz w:val="20"/>
              </w:rPr>
            </w:pPr>
          </w:p>
        </w:tc>
        <w:tc>
          <w:tcPr>
            <w:tcW w:w="1440" w:type="dxa"/>
          </w:tcPr>
          <w:p w:rsidR="00F219F1" w:rsidP="00875E63" w:rsidRDefault="00F219F1" w14:paraId="72E87C13" wp14:textId="77777777">
            <w:pPr>
              <w:pStyle w:val="BodyText"/>
              <w:ind w:left="-180"/>
              <w:rPr>
                <w:sz w:val="20"/>
              </w:rPr>
            </w:pPr>
          </w:p>
        </w:tc>
        <w:tc>
          <w:tcPr>
            <w:tcW w:w="1620" w:type="dxa"/>
          </w:tcPr>
          <w:p w:rsidR="00F219F1" w:rsidP="00875E63" w:rsidRDefault="00F219F1" w14:paraId="33A498F1" wp14:textId="77777777">
            <w:pPr>
              <w:pStyle w:val="BodyText"/>
              <w:ind w:left="-180"/>
              <w:rPr>
                <w:sz w:val="20"/>
              </w:rPr>
            </w:pPr>
          </w:p>
        </w:tc>
        <w:tc>
          <w:tcPr>
            <w:tcW w:w="1620" w:type="dxa"/>
          </w:tcPr>
          <w:p w:rsidR="00F219F1" w:rsidP="00875E63" w:rsidRDefault="00F219F1" w14:paraId="096A9A14" wp14:textId="77777777">
            <w:pPr>
              <w:pStyle w:val="BodyText"/>
              <w:ind w:left="-180"/>
              <w:rPr>
                <w:sz w:val="20"/>
              </w:rPr>
            </w:pPr>
          </w:p>
        </w:tc>
        <w:tc>
          <w:tcPr>
            <w:tcW w:w="1620" w:type="dxa"/>
          </w:tcPr>
          <w:p w:rsidR="00F219F1" w:rsidP="00875E63" w:rsidRDefault="00F219F1" w14:paraId="60F187E2" wp14:textId="77777777">
            <w:pPr>
              <w:pStyle w:val="BodyText"/>
              <w:ind w:left="-180"/>
              <w:rPr>
                <w:sz w:val="20"/>
              </w:rPr>
            </w:pPr>
          </w:p>
        </w:tc>
        <w:tc>
          <w:tcPr>
            <w:tcW w:w="1440" w:type="dxa"/>
          </w:tcPr>
          <w:p w:rsidR="00F219F1" w:rsidP="00875E63" w:rsidRDefault="00F219F1" w14:paraId="1206016C" wp14:textId="77777777">
            <w:pPr>
              <w:pStyle w:val="BodyText"/>
              <w:rPr>
                <w:sz w:val="20"/>
              </w:rPr>
            </w:pPr>
          </w:p>
        </w:tc>
      </w:tr>
      <w:tr xmlns:wp14="http://schemas.microsoft.com/office/word/2010/wordml" w:rsidR="00F219F1" w14:paraId="12C36967" wp14:textId="77777777">
        <w:tc>
          <w:tcPr>
            <w:tcW w:w="1980" w:type="dxa"/>
          </w:tcPr>
          <w:p w:rsidR="00F219F1" w:rsidP="00875E63" w:rsidRDefault="00F219F1" w14:paraId="77507E8C" wp14:textId="77777777">
            <w:pPr>
              <w:pStyle w:val="BodyText"/>
              <w:rPr>
                <w:sz w:val="20"/>
              </w:rPr>
            </w:pPr>
          </w:p>
        </w:tc>
        <w:tc>
          <w:tcPr>
            <w:tcW w:w="1440" w:type="dxa"/>
          </w:tcPr>
          <w:p w:rsidR="00F219F1" w:rsidP="00875E63" w:rsidRDefault="00F219F1" w14:paraId="193C7A80" wp14:textId="77777777">
            <w:pPr>
              <w:pStyle w:val="BodyText"/>
              <w:ind w:left="-180"/>
              <w:rPr>
                <w:sz w:val="20"/>
              </w:rPr>
            </w:pPr>
          </w:p>
        </w:tc>
        <w:tc>
          <w:tcPr>
            <w:tcW w:w="1440" w:type="dxa"/>
          </w:tcPr>
          <w:p w:rsidR="00F219F1" w:rsidP="00875E63" w:rsidRDefault="00F219F1" w14:paraId="77774567" wp14:textId="77777777">
            <w:pPr>
              <w:pStyle w:val="BodyText"/>
              <w:ind w:left="-180"/>
              <w:rPr>
                <w:sz w:val="20"/>
              </w:rPr>
            </w:pPr>
          </w:p>
        </w:tc>
        <w:tc>
          <w:tcPr>
            <w:tcW w:w="1620" w:type="dxa"/>
          </w:tcPr>
          <w:p w:rsidR="00F219F1" w:rsidP="00875E63" w:rsidRDefault="00F219F1" w14:paraId="7004D78B" wp14:textId="77777777">
            <w:pPr>
              <w:pStyle w:val="BodyText"/>
              <w:ind w:left="-180"/>
              <w:rPr>
                <w:sz w:val="20"/>
              </w:rPr>
            </w:pPr>
          </w:p>
        </w:tc>
        <w:tc>
          <w:tcPr>
            <w:tcW w:w="1620" w:type="dxa"/>
          </w:tcPr>
          <w:p w:rsidR="00F219F1" w:rsidP="00875E63" w:rsidRDefault="00F219F1" w14:paraId="6E01EE2A" wp14:textId="77777777">
            <w:pPr>
              <w:pStyle w:val="BodyText"/>
              <w:ind w:left="-180"/>
              <w:rPr>
                <w:sz w:val="20"/>
              </w:rPr>
            </w:pPr>
          </w:p>
        </w:tc>
        <w:tc>
          <w:tcPr>
            <w:tcW w:w="1620" w:type="dxa"/>
          </w:tcPr>
          <w:p w:rsidR="00F219F1" w:rsidP="00875E63" w:rsidRDefault="00F219F1" w14:paraId="4178BDF9" wp14:textId="77777777">
            <w:pPr>
              <w:pStyle w:val="BodyText"/>
              <w:ind w:left="-180"/>
              <w:rPr>
                <w:sz w:val="20"/>
              </w:rPr>
            </w:pPr>
          </w:p>
        </w:tc>
        <w:tc>
          <w:tcPr>
            <w:tcW w:w="1440" w:type="dxa"/>
          </w:tcPr>
          <w:p w:rsidR="00F219F1" w:rsidP="00875E63" w:rsidRDefault="00F219F1" w14:paraId="0F10FB04" wp14:textId="77777777">
            <w:pPr>
              <w:pStyle w:val="BodyText"/>
              <w:rPr>
                <w:sz w:val="20"/>
              </w:rPr>
            </w:pPr>
          </w:p>
        </w:tc>
      </w:tr>
      <w:tr xmlns:wp14="http://schemas.microsoft.com/office/word/2010/wordml" w:rsidR="00F219F1" w14:paraId="7A2D7A14" wp14:textId="77777777">
        <w:tc>
          <w:tcPr>
            <w:tcW w:w="1980" w:type="dxa"/>
          </w:tcPr>
          <w:p w:rsidR="00F219F1" w:rsidP="00875E63" w:rsidRDefault="00F219F1" w14:paraId="076C63F8" wp14:textId="77777777">
            <w:pPr>
              <w:pStyle w:val="BodyText"/>
              <w:rPr>
                <w:sz w:val="20"/>
              </w:rPr>
            </w:pPr>
          </w:p>
        </w:tc>
        <w:tc>
          <w:tcPr>
            <w:tcW w:w="1440" w:type="dxa"/>
          </w:tcPr>
          <w:p w:rsidR="00F219F1" w:rsidP="00875E63" w:rsidRDefault="00F219F1" w14:paraId="3F0B93D9" wp14:textId="77777777">
            <w:pPr>
              <w:pStyle w:val="BodyText"/>
              <w:ind w:left="-180"/>
              <w:rPr>
                <w:sz w:val="20"/>
              </w:rPr>
            </w:pPr>
          </w:p>
        </w:tc>
        <w:tc>
          <w:tcPr>
            <w:tcW w:w="1440" w:type="dxa"/>
          </w:tcPr>
          <w:p w:rsidR="00F219F1" w:rsidP="00875E63" w:rsidRDefault="00F219F1" w14:paraId="55A3B8D5" wp14:textId="77777777">
            <w:pPr>
              <w:pStyle w:val="BodyText"/>
              <w:ind w:left="-180"/>
              <w:rPr>
                <w:sz w:val="20"/>
              </w:rPr>
            </w:pPr>
          </w:p>
        </w:tc>
        <w:tc>
          <w:tcPr>
            <w:tcW w:w="1620" w:type="dxa"/>
          </w:tcPr>
          <w:p w:rsidR="00F219F1" w:rsidP="00875E63" w:rsidRDefault="00F219F1" w14:paraId="0E5FFE16" wp14:textId="77777777">
            <w:pPr>
              <w:pStyle w:val="BodyText"/>
              <w:ind w:left="-180"/>
              <w:rPr>
                <w:sz w:val="20"/>
              </w:rPr>
            </w:pPr>
          </w:p>
        </w:tc>
        <w:tc>
          <w:tcPr>
            <w:tcW w:w="1620" w:type="dxa"/>
          </w:tcPr>
          <w:p w:rsidR="00F219F1" w:rsidP="00875E63" w:rsidRDefault="00F219F1" w14:paraId="13CB85F7" wp14:textId="77777777">
            <w:pPr>
              <w:pStyle w:val="BodyText"/>
              <w:ind w:left="-180"/>
              <w:rPr>
                <w:sz w:val="20"/>
              </w:rPr>
            </w:pPr>
          </w:p>
        </w:tc>
        <w:tc>
          <w:tcPr>
            <w:tcW w:w="1620" w:type="dxa"/>
          </w:tcPr>
          <w:p w:rsidR="00F219F1" w:rsidP="00875E63" w:rsidRDefault="00F219F1" w14:paraId="228B2BB2" wp14:textId="77777777">
            <w:pPr>
              <w:pStyle w:val="BodyText"/>
              <w:ind w:left="-180"/>
              <w:rPr>
                <w:sz w:val="20"/>
              </w:rPr>
            </w:pPr>
          </w:p>
        </w:tc>
        <w:tc>
          <w:tcPr>
            <w:tcW w:w="1440" w:type="dxa"/>
          </w:tcPr>
          <w:p w:rsidR="00F219F1" w:rsidP="00875E63" w:rsidRDefault="00F219F1" w14:paraId="1E502BE7" wp14:textId="77777777">
            <w:pPr>
              <w:pStyle w:val="BodyText"/>
              <w:rPr>
                <w:sz w:val="20"/>
              </w:rPr>
            </w:pPr>
          </w:p>
        </w:tc>
      </w:tr>
      <w:tr xmlns:wp14="http://schemas.microsoft.com/office/word/2010/wordml" w:rsidR="00F219F1" w14:paraId="0B1B649C" wp14:textId="77777777">
        <w:tc>
          <w:tcPr>
            <w:tcW w:w="1980" w:type="dxa"/>
          </w:tcPr>
          <w:p w:rsidR="00F219F1" w:rsidP="00875E63" w:rsidRDefault="00F219F1" w14:paraId="7E548367" wp14:textId="77777777">
            <w:pPr>
              <w:pStyle w:val="BodyText"/>
              <w:rPr>
                <w:sz w:val="20"/>
              </w:rPr>
            </w:pPr>
          </w:p>
        </w:tc>
        <w:tc>
          <w:tcPr>
            <w:tcW w:w="1440" w:type="dxa"/>
          </w:tcPr>
          <w:p w:rsidR="00F219F1" w:rsidP="00875E63" w:rsidRDefault="00F219F1" w14:paraId="0C478F01" wp14:textId="77777777">
            <w:pPr>
              <w:pStyle w:val="BodyText"/>
              <w:ind w:left="-180"/>
              <w:rPr>
                <w:sz w:val="20"/>
              </w:rPr>
            </w:pPr>
          </w:p>
        </w:tc>
        <w:tc>
          <w:tcPr>
            <w:tcW w:w="1440" w:type="dxa"/>
          </w:tcPr>
          <w:p w:rsidR="00F219F1" w:rsidP="00875E63" w:rsidRDefault="00F219F1" w14:paraId="02450753" wp14:textId="77777777">
            <w:pPr>
              <w:pStyle w:val="BodyText"/>
              <w:ind w:left="-180"/>
              <w:rPr>
                <w:sz w:val="20"/>
              </w:rPr>
            </w:pPr>
          </w:p>
        </w:tc>
        <w:tc>
          <w:tcPr>
            <w:tcW w:w="1620" w:type="dxa"/>
          </w:tcPr>
          <w:p w:rsidR="00F219F1" w:rsidP="00875E63" w:rsidRDefault="00F219F1" w14:paraId="265CE6F3" wp14:textId="77777777">
            <w:pPr>
              <w:pStyle w:val="BodyText"/>
              <w:ind w:left="-180"/>
              <w:rPr>
                <w:sz w:val="20"/>
              </w:rPr>
            </w:pPr>
          </w:p>
        </w:tc>
        <w:tc>
          <w:tcPr>
            <w:tcW w:w="1620" w:type="dxa"/>
          </w:tcPr>
          <w:p w:rsidR="00F219F1" w:rsidP="00875E63" w:rsidRDefault="00F219F1" w14:paraId="4B8D1D49" wp14:textId="77777777">
            <w:pPr>
              <w:pStyle w:val="BodyText"/>
              <w:ind w:left="-180"/>
              <w:rPr>
                <w:sz w:val="20"/>
              </w:rPr>
            </w:pPr>
          </w:p>
        </w:tc>
        <w:tc>
          <w:tcPr>
            <w:tcW w:w="1620" w:type="dxa"/>
          </w:tcPr>
          <w:p w:rsidR="00F219F1" w:rsidP="00875E63" w:rsidRDefault="00F219F1" w14:paraId="639AFF7E" wp14:textId="77777777">
            <w:pPr>
              <w:pStyle w:val="BodyText"/>
              <w:ind w:left="-180"/>
              <w:rPr>
                <w:sz w:val="20"/>
              </w:rPr>
            </w:pPr>
          </w:p>
        </w:tc>
        <w:tc>
          <w:tcPr>
            <w:tcW w:w="1440" w:type="dxa"/>
          </w:tcPr>
          <w:p w:rsidR="00F219F1" w:rsidP="00875E63" w:rsidRDefault="00F219F1" w14:paraId="61DF510A" wp14:textId="77777777">
            <w:pPr>
              <w:pStyle w:val="BodyText"/>
              <w:rPr>
                <w:sz w:val="20"/>
              </w:rPr>
            </w:pPr>
          </w:p>
        </w:tc>
      </w:tr>
      <w:tr xmlns:wp14="http://schemas.microsoft.com/office/word/2010/wordml" w:rsidR="00F219F1" w14:paraId="21E93785" wp14:textId="77777777">
        <w:tc>
          <w:tcPr>
            <w:tcW w:w="1980" w:type="dxa"/>
          </w:tcPr>
          <w:p w:rsidR="00F219F1" w:rsidP="00875E63" w:rsidRDefault="00F219F1" w14:paraId="53BAEFC2" wp14:textId="77777777">
            <w:pPr>
              <w:pStyle w:val="BodyText"/>
              <w:rPr>
                <w:sz w:val="20"/>
              </w:rPr>
            </w:pPr>
          </w:p>
        </w:tc>
        <w:tc>
          <w:tcPr>
            <w:tcW w:w="1440" w:type="dxa"/>
          </w:tcPr>
          <w:p w:rsidR="00F219F1" w:rsidP="00875E63" w:rsidRDefault="00F219F1" w14:paraId="7161AE6A" wp14:textId="77777777">
            <w:pPr>
              <w:pStyle w:val="BodyText"/>
              <w:ind w:left="-180"/>
              <w:rPr>
                <w:sz w:val="20"/>
              </w:rPr>
            </w:pPr>
          </w:p>
        </w:tc>
        <w:tc>
          <w:tcPr>
            <w:tcW w:w="1440" w:type="dxa"/>
          </w:tcPr>
          <w:p w:rsidR="00F219F1" w:rsidP="00875E63" w:rsidRDefault="00F219F1" w14:paraId="2B81589F" wp14:textId="77777777">
            <w:pPr>
              <w:pStyle w:val="BodyText"/>
              <w:ind w:left="-180"/>
              <w:rPr>
                <w:sz w:val="20"/>
              </w:rPr>
            </w:pPr>
          </w:p>
        </w:tc>
        <w:tc>
          <w:tcPr>
            <w:tcW w:w="1620" w:type="dxa"/>
          </w:tcPr>
          <w:p w:rsidR="00F219F1" w:rsidP="00875E63" w:rsidRDefault="00F219F1" w14:paraId="0E90ED8B" wp14:textId="77777777">
            <w:pPr>
              <w:pStyle w:val="BodyText"/>
              <w:ind w:left="-180"/>
              <w:rPr>
                <w:sz w:val="20"/>
              </w:rPr>
            </w:pPr>
          </w:p>
        </w:tc>
        <w:tc>
          <w:tcPr>
            <w:tcW w:w="1620" w:type="dxa"/>
          </w:tcPr>
          <w:p w:rsidR="00F219F1" w:rsidP="00875E63" w:rsidRDefault="00F219F1" w14:paraId="3EC80A3A" wp14:textId="77777777">
            <w:pPr>
              <w:pStyle w:val="BodyText"/>
              <w:ind w:left="-180"/>
              <w:rPr>
                <w:sz w:val="20"/>
              </w:rPr>
            </w:pPr>
          </w:p>
        </w:tc>
        <w:tc>
          <w:tcPr>
            <w:tcW w:w="1620" w:type="dxa"/>
          </w:tcPr>
          <w:p w:rsidR="00F219F1" w:rsidP="00875E63" w:rsidRDefault="00F219F1" w14:paraId="03687B99" wp14:textId="77777777">
            <w:pPr>
              <w:pStyle w:val="BodyText"/>
              <w:ind w:left="-180"/>
              <w:rPr>
                <w:sz w:val="20"/>
              </w:rPr>
            </w:pPr>
          </w:p>
        </w:tc>
        <w:tc>
          <w:tcPr>
            <w:tcW w:w="1440" w:type="dxa"/>
          </w:tcPr>
          <w:p w:rsidR="00F219F1" w:rsidP="00875E63" w:rsidRDefault="00F219F1" w14:paraId="22796B06" wp14:textId="77777777">
            <w:pPr>
              <w:pStyle w:val="BodyText"/>
              <w:rPr>
                <w:sz w:val="20"/>
              </w:rPr>
            </w:pPr>
          </w:p>
        </w:tc>
      </w:tr>
      <w:tr xmlns:wp14="http://schemas.microsoft.com/office/word/2010/wordml" w:rsidR="00F219F1" w14:paraId="7211FB5B" wp14:textId="77777777">
        <w:tc>
          <w:tcPr>
            <w:tcW w:w="1980" w:type="dxa"/>
          </w:tcPr>
          <w:p w:rsidR="00F219F1" w:rsidP="00875E63" w:rsidRDefault="00F219F1" w14:paraId="46D69616" wp14:textId="77777777">
            <w:pPr>
              <w:pStyle w:val="BodyText"/>
              <w:rPr>
                <w:sz w:val="20"/>
              </w:rPr>
            </w:pPr>
          </w:p>
        </w:tc>
        <w:tc>
          <w:tcPr>
            <w:tcW w:w="1440" w:type="dxa"/>
          </w:tcPr>
          <w:p w:rsidR="00F219F1" w:rsidP="00875E63" w:rsidRDefault="00F219F1" w14:paraId="15D46B3C" wp14:textId="77777777">
            <w:pPr>
              <w:pStyle w:val="BodyText"/>
              <w:ind w:left="-180"/>
              <w:rPr>
                <w:sz w:val="20"/>
              </w:rPr>
            </w:pPr>
          </w:p>
        </w:tc>
        <w:tc>
          <w:tcPr>
            <w:tcW w:w="1440" w:type="dxa"/>
          </w:tcPr>
          <w:p w:rsidR="00F219F1" w:rsidP="00875E63" w:rsidRDefault="00F219F1" w14:paraId="5B13BCF7" wp14:textId="77777777">
            <w:pPr>
              <w:pStyle w:val="BodyText"/>
              <w:ind w:left="-180"/>
              <w:rPr>
                <w:sz w:val="20"/>
              </w:rPr>
            </w:pPr>
          </w:p>
        </w:tc>
        <w:tc>
          <w:tcPr>
            <w:tcW w:w="1620" w:type="dxa"/>
          </w:tcPr>
          <w:p w:rsidR="00F219F1" w:rsidP="00875E63" w:rsidRDefault="00F219F1" w14:paraId="63C60814" wp14:textId="77777777">
            <w:pPr>
              <w:pStyle w:val="BodyText"/>
              <w:ind w:left="-180"/>
              <w:rPr>
                <w:sz w:val="20"/>
              </w:rPr>
            </w:pPr>
          </w:p>
        </w:tc>
        <w:tc>
          <w:tcPr>
            <w:tcW w:w="1620" w:type="dxa"/>
          </w:tcPr>
          <w:p w:rsidR="00F219F1" w:rsidP="00875E63" w:rsidRDefault="00F219F1" w14:paraId="66E39B52" wp14:textId="77777777">
            <w:pPr>
              <w:pStyle w:val="BodyText"/>
              <w:ind w:left="-180"/>
              <w:rPr>
                <w:sz w:val="20"/>
              </w:rPr>
            </w:pPr>
          </w:p>
        </w:tc>
        <w:tc>
          <w:tcPr>
            <w:tcW w:w="1620" w:type="dxa"/>
          </w:tcPr>
          <w:p w:rsidR="00F219F1" w:rsidP="00875E63" w:rsidRDefault="00F219F1" w14:paraId="4EC6020A" wp14:textId="77777777">
            <w:pPr>
              <w:pStyle w:val="BodyText"/>
              <w:ind w:left="-180"/>
              <w:rPr>
                <w:sz w:val="20"/>
              </w:rPr>
            </w:pPr>
          </w:p>
        </w:tc>
        <w:tc>
          <w:tcPr>
            <w:tcW w:w="1440" w:type="dxa"/>
          </w:tcPr>
          <w:p w:rsidR="00F219F1" w:rsidP="00875E63" w:rsidRDefault="00F219F1" w14:paraId="3FAF3410" wp14:textId="77777777">
            <w:pPr>
              <w:pStyle w:val="BodyText"/>
              <w:rPr>
                <w:sz w:val="20"/>
              </w:rPr>
            </w:pPr>
          </w:p>
        </w:tc>
      </w:tr>
    </w:tbl>
    <w:p xmlns:wp14="http://schemas.microsoft.com/office/word/2010/wordml" w:rsidR="004677DC" w:rsidP="004677DC" w:rsidRDefault="004677DC" w14:paraId="160D6577" wp14:textId="77777777">
      <w:pPr>
        <w:pStyle w:val="Heading1"/>
        <w:tabs>
          <w:tab w:val="right" w:pos="10620"/>
        </w:tabs>
        <w:rPr>
          <w:sz w:val="24"/>
          <w:u w:val="none"/>
        </w:rPr>
      </w:pPr>
      <w:r>
        <w:br w:type="page"/>
      </w:r>
      <w:r>
        <w:rPr>
          <w:sz w:val="24"/>
          <w:u w:val="none"/>
        </w:rPr>
        <w:t>Risk Analyst/Specialist III</w:t>
      </w:r>
      <w:r>
        <w:rPr>
          <w:sz w:val="24"/>
          <w:u w:val="none"/>
        </w:rPr>
        <w:tab/>
      </w:r>
      <w:r>
        <w:rPr>
          <w:sz w:val="24"/>
          <w:u w:val="none"/>
        </w:rPr>
        <w:t>Job Code: 1605</w:t>
      </w:r>
    </w:p>
    <w:p xmlns:wp14="http://schemas.microsoft.com/office/word/2010/wordml" w:rsidRPr="00042417" w:rsidR="004677DC" w:rsidP="00245276" w:rsidRDefault="004677DC" w14:paraId="2F92B744"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4677DC" w:rsidP="00245276" w:rsidRDefault="004677DC" w14:paraId="7F91C5F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245276" w:rsidP="00245276" w:rsidRDefault="00245276" w14:paraId="5DEF7C3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Exercises reasonable latitude in determining technical objectives of assign</w:t>
      </w:r>
      <w:r>
        <w:rPr>
          <w:sz w:val="20"/>
        </w:rPr>
        <w:softHyphen/>
        <w:t>ments.  Work is reviewed upon completion for adequacy in meeting objectives. Works on problems of diverse scope and com</w:t>
      </w:r>
      <w:r>
        <w:rPr>
          <w:sz w:val="20"/>
        </w:rPr>
        <w:softHyphen/>
        <w:t>plexity where analysis of data requires evaluation of identifi</w:t>
      </w:r>
      <w:r>
        <w:rPr>
          <w:sz w:val="20"/>
        </w:rPr>
        <w:softHyphen/>
        <w:t>able factors. Uses technical discretion within generally de</w:t>
      </w:r>
      <w:r>
        <w:rPr>
          <w:sz w:val="20"/>
        </w:rPr>
        <w:softHyphen/>
        <w:t>fined practices and policies in se</w:t>
      </w:r>
      <w:r>
        <w:rPr>
          <w:sz w:val="20"/>
        </w:rPr>
        <w:softHyphen/>
        <w:t>lecting methods and tech</w:t>
      </w:r>
      <w:r>
        <w:rPr>
          <w:sz w:val="20"/>
        </w:rPr>
        <w:softHyphen/>
        <w:t>niques for obtaining solutions. Assembles, prepares and analyzes data regarding exposure, toxicology, human risk assessment, regulatory af</w:t>
      </w:r>
      <w:r>
        <w:rPr>
          <w:sz w:val="20"/>
        </w:rPr>
        <w:softHyphen/>
        <w:t>fairs and litigation support. Prepares and imple</w:t>
      </w:r>
      <w:r>
        <w:rPr>
          <w:sz w:val="20"/>
        </w:rPr>
        <w:softHyphen/>
        <w:t>ments statistical models of exposure for detailing human risk as</w:t>
      </w:r>
      <w:r>
        <w:rPr>
          <w:sz w:val="20"/>
        </w:rPr>
        <w:softHyphen/>
        <w:t>sessment in the work place. May serve as the internal expert by providing knowledge of physical, chemical, toxi</w:t>
      </w:r>
      <w:r>
        <w:rPr>
          <w:sz w:val="20"/>
        </w:rPr>
        <w:softHyphen/>
        <w:t>cological, and health data for haz</w:t>
      </w:r>
      <w:r>
        <w:rPr>
          <w:sz w:val="20"/>
        </w:rPr>
        <w:softHyphen/>
        <w:t>ardous organic and inorganic substances; evalu</w:t>
      </w:r>
      <w:r>
        <w:rPr>
          <w:sz w:val="20"/>
        </w:rPr>
        <w:softHyphen/>
        <w:t>ates and prepares both cancer and non cancer risk assessments. Provides extensive technical advice and operating assistance in interpreting  transport, exposure, toxicological, or health data relative to individual chemicals and mixtures and their effects on health related values. May provide leadership to less experi</w:t>
      </w:r>
      <w:r>
        <w:rPr>
          <w:sz w:val="20"/>
        </w:rPr>
        <w:softHyphen/>
        <w:t>enced analyst and to technicians through work as</w:t>
      </w:r>
      <w:r>
        <w:rPr>
          <w:sz w:val="20"/>
        </w:rPr>
        <w:softHyphen/>
        <w:t>sign</w:t>
      </w:r>
      <w:r>
        <w:rPr>
          <w:sz w:val="20"/>
        </w:rPr>
        <w:softHyphen/>
        <w:t>ments, monitoring schedules and resolv</w:t>
      </w:r>
      <w:r>
        <w:rPr>
          <w:sz w:val="20"/>
        </w:rPr>
        <w:softHyphen/>
        <w:t>ing problems. May also act as lead person or technical ex</w:t>
      </w:r>
      <w:r>
        <w:rPr>
          <w:sz w:val="20"/>
        </w:rPr>
        <w:softHyphen/>
        <w:t xml:space="preserve">pert on small to medium projects. </w:t>
      </w:r>
    </w:p>
    <w:p xmlns:wp14="http://schemas.microsoft.com/office/word/2010/wordml" w:rsidR="00245276" w:rsidP="00245276" w:rsidRDefault="00245276" w14:paraId="0A4E68ED"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245276" w:rsidP="00245276" w:rsidRDefault="00245276" w14:paraId="1A85A586"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245276" w:rsidP="00245276" w:rsidRDefault="00245276" w14:paraId="5A0D16A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245276" w:rsidP="00245276" w:rsidRDefault="00245276" w14:paraId="0EE90CF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Physical or Biological Science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w:t>
      </w:r>
      <w:r>
        <w:rPr>
          <w:sz w:val="20"/>
        </w:rPr>
        <w:softHyphen/>
        <w:t>perience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4677DC" w:rsidP="00245276" w:rsidRDefault="004677DC" w14:paraId="44FD12D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677DC" w:rsidP="004677DC" w:rsidRDefault="004677DC" w14:paraId="0029BFB0" wp14:textId="77777777">
      <w:pPr>
        <w:pStyle w:val="BodyText"/>
        <w:rPr>
          <w:sz w:val="8"/>
        </w:rPr>
      </w:pPr>
    </w:p>
    <w:p xmlns:wp14="http://schemas.microsoft.com/office/word/2010/wordml" w:rsidR="004677DC" w:rsidP="004677DC" w:rsidRDefault="004677DC" w14:paraId="7B260CF8"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677DC" w:rsidP="004677DC" w:rsidRDefault="004677DC" w14:paraId="5FA3A98F"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4677DC" w:rsidP="004677DC" w:rsidRDefault="004677DC" w14:paraId="49278A66"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677DC" w:rsidP="004677DC" w:rsidRDefault="004677DC" w14:paraId="703E89CA"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4677DC" w:rsidP="004677DC" w:rsidRDefault="004677DC" w14:paraId="759F5C9A"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677DC" w:rsidP="004677DC" w:rsidRDefault="004677DC" w14:paraId="3A9569FA"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677DC" w:rsidP="004677DC" w:rsidRDefault="004677DC" w14:paraId="418DE76E"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677DC" w:rsidP="004677DC" w:rsidRDefault="004677DC" w14:paraId="308EB4D0"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677DC" w:rsidP="004677DC" w:rsidRDefault="004677DC" w14:paraId="3C6CEBCD"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4677DC" w:rsidP="004677DC" w:rsidRDefault="004677DC" w14:paraId="783C91E3" wp14:textId="77777777">
      <w:pPr>
        <w:pStyle w:val="BodyText"/>
        <w:rPr>
          <w:sz w:val="8"/>
        </w:rPr>
      </w:pPr>
    </w:p>
    <w:p xmlns:wp14="http://schemas.microsoft.com/office/word/2010/wordml" w:rsidRPr="001E2EDF" w:rsidR="004677DC" w:rsidP="004677DC" w:rsidRDefault="004677DC" w14:paraId="0CC921B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677DC" w:rsidP="004677DC" w:rsidRDefault="004677DC" w14:paraId="7C44813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A5CBA14" wp14:textId="77777777">
        <w:trPr>
          <w:trHeight w:val="395"/>
        </w:trPr>
        <w:tc>
          <w:tcPr>
            <w:tcW w:w="1980" w:type="dxa"/>
          </w:tcPr>
          <w:p w:rsidR="00A831F9" w:rsidP="00A831F9" w:rsidRDefault="00A831F9" w14:paraId="06BB7F3F" wp14:textId="77777777">
            <w:pPr>
              <w:pStyle w:val="BodyText"/>
              <w:ind w:left="-180"/>
              <w:jc w:val="center"/>
              <w:rPr>
                <w:b/>
                <w:bCs/>
                <w:sz w:val="20"/>
              </w:rPr>
            </w:pPr>
          </w:p>
          <w:p w:rsidR="00A831F9" w:rsidP="00A831F9" w:rsidRDefault="00A831F9" w14:paraId="2F7DDF6A" wp14:textId="77777777">
            <w:pPr>
              <w:pStyle w:val="BodyText"/>
              <w:ind w:left="-108" w:right="-108"/>
              <w:jc w:val="center"/>
              <w:rPr>
                <w:b/>
                <w:bCs/>
                <w:sz w:val="20"/>
              </w:rPr>
            </w:pPr>
            <w:r>
              <w:rPr>
                <w:b/>
                <w:bCs/>
                <w:sz w:val="20"/>
              </w:rPr>
              <w:t>Employee Location</w:t>
            </w:r>
          </w:p>
          <w:p w:rsidR="00A831F9" w:rsidP="00A831F9" w:rsidRDefault="00A831F9" w14:paraId="7A37AAA6" wp14:textId="77777777">
            <w:pPr>
              <w:pStyle w:val="BodyText"/>
              <w:ind w:left="-180"/>
              <w:jc w:val="center"/>
              <w:rPr>
                <w:b/>
                <w:bCs/>
                <w:sz w:val="20"/>
              </w:rPr>
            </w:pPr>
            <w:r>
              <w:rPr>
                <w:b/>
                <w:bCs/>
                <w:sz w:val="20"/>
              </w:rPr>
              <w:t>STATE</w:t>
            </w:r>
          </w:p>
        </w:tc>
        <w:tc>
          <w:tcPr>
            <w:tcW w:w="1440" w:type="dxa"/>
          </w:tcPr>
          <w:p w:rsidR="00A831F9" w:rsidP="00A831F9" w:rsidRDefault="00A831F9" w14:paraId="7CDAE328" wp14:textId="77777777">
            <w:pPr>
              <w:pStyle w:val="BodyText"/>
              <w:ind w:left="-180"/>
              <w:jc w:val="center"/>
              <w:rPr>
                <w:b/>
                <w:bCs/>
                <w:sz w:val="20"/>
              </w:rPr>
            </w:pPr>
          </w:p>
          <w:p w:rsidR="00A831F9" w:rsidP="00A831F9" w:rsidRDefault="00A831F9" w14:paraId="754324C9" wp14:textId="77777777">
            <w:pPr>
              <w:pStyle w:val="BodyText"/>
              <w:ind w:left="-180"/>
              <w:jc w:val="center"/>
              <w:rPr>
                <w:b/>
                <w:bCs/>
                <w:sz w:val="20"/>
              </w:rPr>
            </w:pPr>
            <w:r>
              <w:rPr>
                <w:b/>
                <w:bCs/>
                <w:sz w:val="20"/>
              </w:rPr>
              <w:t>Annual</w:t>
            </w:r>
          </w:p>
          <w:p w:rsidR="00A831F9" w:rsidP="00A831F9" w:rsidRDefault="00A831F9" w14:paraId="176880A7"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13941C06" wp14:textId="77777777">
            <w:pPr>
              <w:pStyle w:val="BodyText"/>
              <w:ind w:left="-180"/>
              <w:jc w:val="center"/>
              <w:rPr>
                <w:b/>
                <w:bCs/>
                <w:sz w:val="20"/>
              </w:rPr>
            </w:pPr>
            <w:r>
              <w:rPr>
                <w:b/>
                <w:bCs/>
                <w:sz w:val="20"/>
              </w:rPr>
              <w:t xml:space="preserve"> Annual Bonus Extra</w:t>
            </w:r>
          </w:p>
          <w:p w:rsidR="00A831F9" w:rsidP="00A831F9" w:rsidRDefault="00A831F9" w14:paraId="3189096D" wp14:textId="77777777">
            <w:pPr>
              <w:pStyle w:val="BodyText"/>
              <w:ind w:left="-180"/>
              <w:jc w:val="center"/>
              <w:rPr>
                <w:b/>
                <w:bCs/>
                <w:sz w:val="20"/>
              </w:rPr>
            </w:pPr>
            <w:r>
              <w:rPr>
                <w:b/>
                <w:bCs/>
                <w:sz w:val="20"/>
              </w:rPr>
              <w:t>Cash Income</w:t>
            </w:r>
          </w:p>
        </w:tc>
        <w:tc>
          <w:tcPr>
            <w:tcW w:w="1620" w:type="dxa"/>
          </w:tcPr>
          <w:p w:rsidR="00A831F9" w:rsidP="00A831F9" w:rsidRDefault="00A831F9" w14:paraId="61B27919" wp14:textId="77777777">
            <w:pPr>
              <w:pStyle w:val="BodyText"/>
              <w:rPr>
                <w:b/>
                <w:bCs/>
                <w:sz w:val="20"/>
              </w:rPr>
            </w:pPr>
          </w:p>
          <w:p w:rsidR="00A831F9" w:rsidP="00A831F9" w:rsidRDefault="00A831F9" w14:paraId="5E8B0377" wp14:textId="77777777">
            <w:pPr>
              <w:pStyle w:val="BodyText"/>
              <w:ind w:left="-180"/>
              <w:jc w:val="center"/>
              <w:rPr>
                <w:b/>
                <w:bCs/>
                <w:sz w:val="20"/>
              </w:rPr>
            </w:pPr>
            <w:r>
              <w:rPr>
                <w:b/>
                <w:bCs/>
                <w:sz w:val="20"/>
              </w:rPr>
              <w:t>Annual Bonus</w:t>
            </w:r>
          </w:p>
          <w:p w:rsidR="00A831F9" w:rsidP="00A831F9" w:rsidRDefault="00A831F9" w14:paraId="4FB1C300" wp14:textId="77777777">
            <w:pPr>
              <w:pStyle w:val="BodyText"/>
              <w:rPr>
                <w:b/>
                <w:bCs/>
                <w:sz w:val="20"/>
              </w:rPr>
            </w:pPr>
            <w:r>
              <w:rPr>
                <w:b/>
                <w:bCs/>
                <w:sz w:val="20"/>
              </w:rPr>
              <w:t>Tgt. % of Base</w:t>
            </w:r>
          </w:p>
        </w:tc>
        <w:tc>
          <w:tcPr>
            <w:tcW w:w="1620" w:type="dxa"/>
          </w:tcPr>
          <w:p w:rsidR="00A831F9" w:rsidP="00A831F9" w:rsidRDefault="00A831F9" w14:paraId="563D1712" wp14:textId="77777777">
            <w:pPr>
              <w:pStyle w:val="BodyText"/>
              <w:ind w:left="-180"/>
              <w:jc w:val="center"/>
              <w:rPr>
                <w:sz w:val="20"/>
              </w:rPr>
            </w:pPr>
          </w:p>
          <w:p w:rsidR="00A831F9" w:rsidP="00A831F9" w:rsidRDefault="00A831F9" w14:paraId="37B104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66A51CC" wp14:textId="77777777">
            <w:pPr>
              <w:pStyle w:val="BodyText"/>
              <w:ind w:left="-180"/>
              <w:jc w:val="center"/>
              <w:rPr>
                <w:sz w:val="20"/>
              </w:rPr>
            </w:pPr>
            <w:r>
              <w:rPr>
                <w:b/>
                <w:bCs/>
                <w:sz w:val="20"/>
              </w:rPr>
              <w:t>Minimum</w:t>
            </w:r>
          </w:p>
        </w:tc>
        <w:tc>
          <w:tcPr>
            <w:tcW w:w="1620" w:type="dxa"/>
          </w:tcPr>
          <w:p w:rsidR="00A831F9" w:rsidP="00A831F9" w:rsidRDefault="00A831F9" w14:paraId="229AE6D0" wp14:textId="77777777">
            <w:pPr>
              <w:pStyle w:val="BodyText"/>
              <w:ind w:left="-180"/>
              <w:jc w:val="center"/>
              <w:rPr>
                <w:sz w:val="20"/>
              </w:rPr>
            </w:pPr>
          </w:p>
          <w:p w:rsidR="00A831F9" w:rsidP="00A831F9" w:rsidRDefault="00A831F9" w14:paraId="426A29B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1E1F52F7" wp14:textId="77777777">
            <w:pPr>
              <w:pStyle w:val="BodyText"/>
              <w:ind w:left="-180"/>
              <w:jc w:val="center"/>
              <w:rPr>
                <w:sz w:val="20"/>
              </w:rPr>
            </w:pPr>
            <w:r>
              <w:rPr>
                <w:b/>
                <w:bCs/>
                <w:sz w:val="20"/>
              </w:rPr>
              <w:t>Midpoint</w:t>
            </w:r>
          </w:p>
        </w:tc>
        <w:tc>
          <w:tcPr>
            <w:tcW w:w="1440" w:type="dxa"/>
          </w:tcPr>
          <w:p w:rsidR="00A831F9" w:rsidP="00A831F9" w:rsidRDefault="00A831F9" w14:paraId="221E10DF" wp14:textId="77777777">
            <w:pPr>
              <w:pStyle w:val="BodyText"/>
              <w:ind w:left="-180"/>
              <w:jc w:val="center"/>
              <w:rPr>
                <w:b/>
                <w:bCs/>
                <w:sz w:val="20"/>
              </w:rPr>
            </w:pPr>
            <w:r>
              <w:rPr>
                <w:b/>
                <w:bCs/>
                <w:sz w:val="20"/>
              </w:rPr>
              <w:t xml:space="preserve">  </w:t>
            </w:r>
          </w:p>
          <w:p w:rsidRPr="007B50F4" w:rsidR="00A831F9" w:rsidP="00A831F9" w:rsidRDefault="00A831F9" w14:paraId="3A0A5659" wp14:textId="77777777">
            <w:pPr>
              <w:pStyle w:val="BodyText"/>
              <w:ind w:left="-180"/>
              <w:jc w:val="center"/>
              <w:rPr>
                <w:b/>
                <w:sz w:val="20"/>
              </w:rPr>
            </w:pPr>
            <w:r w:rsidRPr="007B50F4">
              <w:rPr>
                <w:b/>
                <w:sz w:val="20"/>
              </w:rPr>
              <w:t>Salary Range</w:t>
            </w:r>
          </w:p>
          <w:p w:rsidR="00A831F9" w:rsidP="00A831F9" w:rsidRDefault="00A831F9" w14:paraId="19D0779D" wp14:textId="77777777">
            <w:pPr>
              <w:pStyle w:val="BodyText"/>
              <w:ind w:left="-180" w:right="-108"/>
              <w:jc w:val="center"/>
              <w:rPr>
                <w:sz w:val="20"/>
              </w:rPr>
            </w:pPr>
            <w:r w:rsidRPr="007B50F4">
              <w:rPr>
                <w:b/>
                <w:sz w:val="20"/>
              </w:rPr>
              <w:t>Maximum</w:t>
            </w:r>
          </w:p>
        </w:tc>
      </w:tr>
      <w:tr xmlns:wp14="http://schemas.microsoft.com/office/word/2010/wordml" w:rsidR="00F219F1" w14:paraId="74CFCC6A" wp14:textId="77777777">
        <w:tc>
          <w:tcPr>
            <w:tcW w:w="1980" w:type="dxa"/>
          </w:tcPr>
          <w:p w:rsidR="00F219F1" w:rsidP="00875E63" w:rsidRDefault="00F219F1" w14:paraId="4B477716" wp14:textId="77777777">
            <w:pPr>
              <w:pStyle w:val="BodyText"/>
              <w:ind w:left="-180"/>
              <w:rPr>
                <w:sz w:val="20"/>
              </w:rPr>
            </w:pPr>
          </w:p>
        </w:tc>
        <w:tc>
          <w:tcPr>
            <w:tcW w:w="1440" w:type="dxa"/>
          </w:tcPr>
          <w:p w:rsidR="00F219F1" w:rsidP="00875E63" w:rsidRDefault="00F219F1" w14:paraId="1D0E2248" wp14:textId="77777777">
            <w:pPr>
              <w:pStyle w:val="BodyText"/>
              <w:ind w:left="-180"/>
              <w:rPr>
                <w:sz w:val="20"/>
              </w:rPr>
            </w:pPr>
          </w:p>
        </w:tc>
        <w:tc>
          <w:tcPr>
            <w:tcW w:w="1440" w:type="dxa"/>
          </w:tcPr>
          <w:p w:rsidR="00F219F1" w:rsidP="00875E63" w:rsidRDefault="00F219F1" w14:paraId="6E1BE97B" wp14:textId="77777777">
            <w:pPr>
              <w:pStyle w:val="BodyText"/>
              <w:ind w:left="-180"/>
              <w:rPr>
                <w:sz w:val="20"/>
              </w:rPr>
            </w:pPr>
          </w:p>
        </w:tc>
        <w:tc>
          <w:tcPr>
            <w:tcW w:w="1620" w:type="dxa"/>
          </w:tcPr>
          <w:p w:rsidR="00F219F1" w:rsidP="00875E63" w:rsidRDefault="00F219F1" w14:paraId="3CB846EF" wp14:textId="77777777">
            <w:pPr>
              <w:pStyle w:val="BodyText"/>
              <w:ind w:left="-180"/>
              <w:rPr>
                <w:sz w:val="20"/>
              </w:rPr>
            </w:pPr>
          </w:p>
        </w:tc>
        <w:tc>
          <w:tcPr>
            <w:tcW w:w="1620" w:type="dxa"/>
          </w:tcPr>
          <w:p w:rsidR="00F219F1" w:rsidP="00875E63" w:rsidRDefault="00F219F1" w14:paraId="6757DD2B" wp14:textId="77777777">
            <w:pPr>
              <w:pStyle w:val="BodyText"/>
              <w:ind w:left="-180"/>
              <w:rPr>
                <w:sz w:val="20"/>
              </w:rPr>
            </w:pPr>
          </w:p>
        </w:tc>
        <w:tc>
          <w:tcPr>
            <w:tcW w:w="1620" w:type="dxa"/>
          </w:tcPr>
          <w:p w:rsidR="00F219F1" w:rsidP="00875E63" w:rsidRDefault="00F219F1" w14:paraId="61B0D220" wp14:textId="77777777">
            <w:pPr>
              <w:pStyle w:val="BodyText"/>
              <w:ind w:left="-180"/>
              <w:rPr>
                <w:sz w:val="20"/>
              </w:rPr>
            </w:pPr>
          </w:p>
        </w:tc>
        <w:tc>
          <w:tcPr>
            <w:tcW w:w="1440" w:type="dxa"/>
          </w:tcPr>
          <w:p w:rsidR="00F219F1" w:rsidP="00875E63" w:rsidRDefault="00F219F1" w14:paraId="21665FF7" wp14:textId="77777777">
            <w:pPr>
              <w:pStyle w:val="BodyText"/>
              <w:ind w:left="-180"/>
              <w:rPr>
                <w:sz w:val="20"/>
              </w:rPr>
            </w:pPr>
          </w:p>
        </w:tc>
      </w:tr>
      <w:tr xmlns:wp14="http://schemas.microsoft.com/office/word/2010/wordml" w:rsidR="00F219F1" w14:paraId="5363DCC0" wp14:textId="77777777">
        <w:tc>
          <w:tcPr>
            <w:tcW w:w="1980" w:type="dxa"/>
          </w:tcPr>
          <w:p w:rsidR="00F219F1" w:rsidP="00875E63" w:rsidRDefault="00F219F1" w14:paraId="1CAAB78A" wp14:textId="77777777">
            <w:pPr>
              <w:pStyle w:val="BodyText"/>
              <w:ind w:left="-180"/>
              <w:rPr>
                <w:sz w:val="20"/>
              </w:rPr>
            </w:pPr>
          </w:p>
        </w:tc>
        <w:tc>
          <w:tcPr>
            <w:tcW w:w="1440" w:type="dxa"/>
          </w:tcPr>
          <w:p w:rsidR="00F219F1" w:rsidP="00875E63" w:rsidRDefault="00F219F1" w14:paraId="56BB947E" wp14:textId="77777777">
            <w:pPr>
              <w:pStyle w:val="BodyText"/>
              <w:ind w:left="-180"/>
              <w:rPr>
                <w:sz w:val="20"/>
              </w:rPr>
            </w:pPr>
          </w:p>
        </w:tc>
        <w:tc>
          <w:tcPr>
            <w:tcW w:w="1440" w:type="dxa"/>
          </w:tcPr>
          <w:p w:rsidR="00F219F1" w:rsidP="00875E63" w:rsidRDefault="00F219F1" w14:paraId="57C401E1" wp14:textId="77777777">
            <w:pPr>
              <w:pStyle w:val="BodyText"/>
              <w:ind w:left="-180"/>
              <w:rPr>
                <w:sz w:val="20"/>
              </w:rPr>
            </w:pPr>
          </w:p>
        </w:tc>
        <w:tc>
          <w:tcPr>
            <w:tcW w:w="1620" w:type="dxa"/>
          </w:tcPr>
          <w:p w:rsidR="00F219F1" w:rsidP="00875E63" w:rsidRDefault="00F219F1" w14:paraId="2A96E320" wp14:textId="77777777">
            <w:pPr>
              <w:pStyle w:val="BodyText"/>
              <w:ind w:left="-180"/>
              <w:rPr>
                <w:sz w:val="20"/>
              </w:rPr>
            </w:pPr>
          </w:p>
        </w:tc>
        <w:tc>
          <w:tcPr>
            <w:tcW w:w="1620" w:type="dxa"/>
          </w:tcPr>
          <w:p w:rsidR="00F219F1" w:rsidP="00875E63" w:rsidRDefault="00F219F1" w14:paraId="00251A2D" wp14:textId="77777777">
            <w:pPr>
              <w:pStyle w:val="BodyText"/>
              <w:ind w:left="-180"/>
              <w:rPr>
                <w:sz w:val="20"/>
              </w:rPr>
            </w:pPr>
          </w:p>
        </w:tc>
        <w:tc>
          <w:tcPr>
            <w:tcW w:w="1620" w:type="dxa"/>
          </w:tcPr>
          <w:p w:rsidR="00F219F1" w:rsidP="00875E63" w:rsidRDefault="00F219F1" w14:paraId="56EFD47E" wp14:textId="77777777">
            <w:pPr>
              <w:pStyle w:val="BodyText"/>
              <w:ind w:left="-180"/>
              <w:rPr>
                <w:sz w:val="20"/>
              </w:rPr>
            </w:pPr>
          </w:p>
        </w:tc>
        <w:tc>
          <w:tcPr>
            <w:tcW w:w="1440" w:type="dxa"/>
          </w:tcPr>
          <w:p w:rsidR="00F219F1" w:rsidP="00875E63" w:rsidRDefault="00F219F1" w14:paraId="0016624F" wp14:textId="77777777">
            <w:pPr>
              <w:pStyle w:val="BodyText"/>
              <w:ind w:left="-180"/>
              <w:rPr>
                <w:sz w:val="20"/>
              </w:rPr>
            </w:pPr>
          </w:p>
        </w:tc>
      </w:tr>
      <w:tr xmlns:wp14="http://schemas.microsoft.com/office/word/2010/wordml" w:rsidR="00F219F1" w14:paraId="522B92FC" wp14:textId="77777777">
        <w:tc>
          <w:tcPr>
            <w:tcW w:w="1980" w:type="dxa"/>
          </w:tcPr>
          <w:p w:rsidR="00F219F1" w:rsidP="00875E63" w:rsidRDefault="00F219F1" w14:paraId="602B44CA" wp14:textId="77777777">
            <w:pPr>
              <w:pStyle w:val="BodyText"/>
              <w:ind w:left="-180"/>
              <w:rPr>
                <w:sz w:val="20"/>
              </w:rPr>
            </w:pPr>
          </w:p>
        </w:tc>
        <w:tc>
          <w:tcPr>
            <w:tcW w:w="1440" w:type="dxa"/>
          </w:tcPr>
          <w:p w:rsidR="00F219F1" w:rsidP="00875E63" w:rsidRDefault="00F219F1" w14:paraId="6525E130" wp14:textId="77777777">
            <w:pPr>
              <w:pStyle w:val="BodyText"/>
              <w:ind w:left="-180"/>
              <w:rPr>
                <w:sz w:val="20"/>
              </w:rPr>
            </w:pPr>
          </w:p>
        </w:tc>
        <w:tc>
          <w:tcPr>
            <w:tcW w:w="1440" w:type="dxa"/>
          </w:tcPr>
          <w:p w:rsidR="00F219F1" w:rsidP="00875E63" w:rsidRDefault="00F219F1" w14:paraId="60D04EE3" wp14:textId="77777777">
            <w:pPr>
              <w:pStyle w:val="BodyText"/>
              <w:ind w:left="-180"/>
              <w:rPr>
                <w:sz w:val="20"/>
              </w:rPr>
            </w:pPr>
          </w:p>
        </w:tc>
        <w:tc>
          <w:tcPr>
            <w:tcW w:w="1620" w:type="dxa"/>
          </w:tcPr>
          <w:p w:rsidR="00F219F1" w:rsidP="00875E63" w:rsidRDefault="00F219F1" w14:paraId="41F302C2" wp14:textId="77777777">
            <w:pPr>
              <w:pStyle w:val="BodyText"/>
              <w:ind w:left="-180"/>
              <w:rPr>
                <w:sz w:val="20"/>
              </w:rPr>
            </w:pPr>
          </w:p>
        </w:tc>
        <w:tc>
          <w:tcPr>
            <w:tcW w:w="1620" w:type="dxa"/>
          </w:tcPr>
          <w:p w:rsidR="00F219F1" w:rsidP="00875E63" w:rsidRDefault="00F219F1" w14:paraId="04BFAAAA" wp14:textId="77777777">
            <w:pPr>
              <w:pStyle w:val="BodyText"/>
              <w:ind w:left="-180"/>
              <w:rPr>
                <w:sz w:val="20"/>
              </w:rPr>
            </w:pPr>
          </w:p>
        </w:tc>
        <w:tc>
          <w:tcPr>
            <w:tcW w:w="1620" w:type="dxa"/>
          </w:tcPr>
          <w:p w:rsidR="00F219F1" w:rsidP="00875E63" w:rsidRDefault="00F219F1" w14:paraId="4F06C3BA" wp14:textId="77777777">
            <w:pPr>
              <w:pStyle w:val="BodyText"/>
              <w:ind w:left="-180"/>
              <w:rPr>
                <w:sz w:val="20"/>
              </w:rPr>
            </w:pPr>
          </w:p>
        </w:tc>
        <w:tc>
          <w:tcPr>
            <w:tcW w:w="1440" w:type="dxa"/>
          </w:tcPr>
          <w:p w:rsidR="00F219F1" w:rsidP="00875E63" w:rsidRDefault="00F219F1" w14:paraId="59A86969" wp14:textId="77777777">
            <w:pPr>
              <w:pStyle w:val="BodyText"/>
              <w:rPr>
                <w:sz w:val="20"/>
              </w:rPr>
            </w:pPr>
          </w:p>
        </w:tc>
      </w:tr>
      <w:tr xmlns:wp14="http://schemas.microsoft.com/office/word/2010/wordml" w:rsidR="00F219F1" w14:paraId="42D432AD" wp14:textId="77777777">
        <w:tc>
          <w:tcPr>
            <w:tcW w:w="1980" w:type="dxa"/>
          </w:tcPr>
          <w:p w:rsidR="00F219F1" w:rsidP="00875E63" w:rsidRDefault="00F219F1" w14:paraId="1C413611" wp14:textId="77777777">
            <w:pPr>
              <w:pStyle w:val="BodyText"/>
              <w:rPr>
                <w:sz w:val="20"/>
              </w:rPr>
            </w:pPr>
          </w:p>
        </w:tc>
        <w:tc>
          <w:tcPr>
            <w:tcW w:w="1440" w:type="dxa"/>
          </w:tcPr>
          <w:p w:rsidR="00F219F1" w:rsidP="00875E63" w:rsidRDefault="00F219F1" w14:paraId="3A5BA149" wp14:textId="77777777">
            <w:pPr>
              <w:pStyle w:val="BodyText"/>
              <w:ind w:left="-180"/>
              <w:rPr>
                <w:sz w:val="20"/>
              </w:rPr>
            </w:pPr>
          </w:p>
        </w:tc>
        <w:tc>
          <w:tcPr>
            <w:tcW w:w="1440" w:type="dxa"/>
          </w:tcPr>
          <w:p w:rsidR="00F219F1" w:rsidP="00875E63" w:rsidRDefault="00F219F1" w14:paraId="67A71707" wp14:textId="77777777">
            <w:pPr>
              <w:pStyle w:val="BodyText"/>
              <w:ind w:left="-180"/>
              <w:rPr>
                <w:sz w:val="20"/>
              </w:rPr>
            </w:pPr>
          </w:p>
        </w:tc>
        <w:tc>
          <w:tcPr>
            <w:tcW w:w="1620" w:type="dxa"/>
          </w:tcPr>
          <w:p w:rsidR="00F219F1" w:rsidP="00875E63" w:rsidRDefault="00F219F1" w14:paraId="235232CD" wp14:textId="77777777">
            <w:pPr>
              <w:pStyle w:val="BodyText"/>
              <w:ind w:left="-180"/>
              <w:rPr>
                <w:sz w:val="20"/>
              </w:rPr>
            </w:pPr>
          </w:p>
        </w:tc>
        <w:tc>
          <w:tcPr>
            <w:tcW w:w="1620" w:type="dxa"/>
          </w:tcPr>
          <w:p w:rsidR="00F219F1" w:rsidP="00875E63" w:rsidRDefault="00F219F1" w14:paraId="511B6900" wp14:textId="77777777">
            <w:pPr>
              <w:pStyle w:val="BodyText"/>
              <w:ind w:left="-180"/>
              <w:rPr>
                <w:sz w:val="20"/>
              </w:rPr>
            </w:pPr>
          </w:p>
        </w:tc>
        <w:tc>
          <w:tcPr>
            <w:tcW w:w="1620" w:type="dxa"/>
          </w:tcPr>
          <w:p w:rsidR="00F219F1" w:rsidP="00875E63" w:rsidRDefault="00F219F1" w14:paraId="6F741721" wp14:textId="77777777">
            <w:pPr>
              <w:pStyle w:val="BodyText"/>
              <w:ind w:left="-180"/>
              <w:rPr>
                <w:sz w:val="20"/>
              </w:rPr>
            </w:pPr>
          </w:p>
        </w:tc>
        <w:tc>
          <w:tcPr>
            <w:tcW w:w="1440" w:type="dxa"/>
          </w:tcPr>
          <w:p w:rsidR="00F219F1" w:rsidP="00875E63" w:rsidRDefault="00F219F1" w14:paraId="633BA671" wp14:textId="77777777">
            <w:pPr>
              <w:pStyle w:val="BodyText"/>
              <w:rPr>
                <w:sz w:val="20"/>
              </w:rPr>
            </w:pPr>
          </w:p>
        </w:tc>
      </w:tr>
      <w:tr xmlns:wp14="http://schemas.microsoft.com/office/word/2010/wordml" w:rsidR="00F219F1" w14:paraId="30E7E1B5" wp14:textId="77777777">
        <w:tc>
          <w:tcPr>
            <w:tcW w:w="1980" w:type="dxa"/>
          </w:tcPr>
          <w:p w:rsidR="00F219F1" w:rsidP="00875E63" w:rsidRDefault="00F219F1" w14:paraId="2C2A02AC" wp14:textId="77777777">
            <w:pPr>
              <w:pStyle w:val="BodyText"/>
              <w:rPr>
                <w:sz w:val="20"/>
              </w:rPr>
            </w:pPr>
          </w:p>
        </w:tc>
        <w:tc>
          <w:tcPr>
            <w:tcW w:w="1440" w:type="dxa"/>
          </w:tcPr>
          <w:p w:rsidR="00F219F1" w:rsidP="00875E63" w:rsidRDefault="00F219F1" w14:paraId="3058C70A" wp14:textId="77777777">
            <w:pPr>
              <w:pStyle w:val="BodyText"/>
              <w:ind w:left="-180"/>
              <w:rPr>
                <w:sz w:val="20"/>
              </w:rPr>
            </w:pPr>
          </w:p>
        </w:tc>
        <w:tc>
          <w:tcPr>
            <w:tcW w:w="1440" w:type="dxa"/>
          </w:tcPr>
          <w:p w:rsidR="00F219F1" w:rsidP="00875E63" w:rsidRDefault="00F219F1" w14:paraId="14EDD609" wp14:textId="77777777">
            <w:pPr>
              <w:pStyle w:val="BodyText"/>
              <w:ind w:left="-180"/>
              <w:rPr>
                <w:sz w:val="20"/>
              </w:rPr>
            </w:pPr>
          </w:p>
        </w:tc>
        <w:tc>
          <w:tcPr>
            <w:tcW w:w="1620" w:type="dxa"/>
          </w:tcPr>
          <w:p w:rsidR="00F219F1" w:rsidP="00875E63" w:rsidRDefault="00F219F1" w14:paraId="1309C200" wp14:textId="77777777">
            <w:pPr>
              <w:pStyle w:val="BodyText"/>
              <w:ind w:left="-180"/>
              <w:rPr>
                <w:sz w:val="20"/>
              </w:rPr>
            </w:pPr>
          </w:p>
        </w:tc>
        <w:tc>
          <w:tcPr>
            <w:tcW w:w="1620" w:type="dxa"/>
          </w:tcPr>
          <w:p w:rsidR="00F219F1" w:rsidP="00875E63" w:rsidRDefault="00F219F1" w14:paraId="2EF69BEE" wp14:textId="77777777">
            <w:pPr>
              <w:pStyle w:val="BodyText"/>
              <w:ind w:left="-180"/>
              <w:rPr>
                <w:sz w:val="20"/>
              </w:rPr>
            </w:pPr>
          </w:p>
        </w:tc>
        <w:tc>
          <w:tcPr>
            <w:tcW w:w="1620" w:type="dxa"/>
          </w:tcPr>
          <w:p w:rsidR="00F219F1" w:rsidP="00875E63" w:rsidRDefault="00F219F1" w14:paraId="2F0680DA" wp14:textId="77777777">
            <w:pPr>
              <w:pStyle w:val="BodyText"/>
              <w:ind w:left="-180"/>
              <w:rPr>
                <w:sz w:val="20"/>
              </w:rPr>
            </w:pPr>
          </w:p>
        </w:tc>
        <w:tc>
          <w:tcPr>
            <w:tcW w:w="1440" w:type="dxa"/>
          </w:tcPr>
          <w:p w:rsidR="00F219F1" w:rsidP="00875E63" w:rsidRDefault="00F219F1" w14:paraId="41E394CB" wp14:textId="77777777">
            <w:pPr>
              <w:pStyle w:val="BodyText"/>
              <w:rPr>
                <w:sz w:val="20"/>
              </w:rPr>
            </w:pPr>
          </w:p>
        </w:tc>
      </w:tr>
      <w:tr xmlns:wp14="http://schemas.microsoft.com/office/word/2010/wordml" w:rsidR="00F219F1" w14:paraId="46687C10" wp14:textId="77777777">
        <w:tc>
          <w:tcPr>
            <w:tcW w:w="1980" w:type="dxa"/>
          </w:tcPr>
          <w:p w:rsidR="00F219F1" w:rsidP="00875E63" w:rsidRDefault="00F219F1" w14:paraId="44D32FAD" wp14:textId="77777777">
            <w:pPr>
              <w:pStyle w:val="BodyText"/>
              <w:rPr>
                <w:sz w:val="20"/>
              </w:rPr>
            </w:pPr>
          </w:p>
        </w:tc>
        <w:tc>
          <w:tcPr>
            <w:tcW w:w="1440" w:type="dxa"/>
          </w:tcPr>
          <w:p w:rsidR="00F219F1" w:rsidP="00875E63" w:rsidRDefault="00F219F1" w14:paraId="75B849F5" wp14:textId="77777777">
            <w:pPr>
              <w:pStyle w:val="BodyText"/>
              <w:ind w:left="-180"/>
              <w:rPr>
                <w:sz w:val="20"/>
              </w:rPr>
            </w:pPr>
          </w:p>
        </w:tc>
        <w:tc>
          <w:tcPr>
            <w:tcW w:w="1440" w:type="dxa"/>
          </w:tcPr>
          <w:p w:rsidR="00F219F1" w:rsidP="00875E63" w:rsidRDefault="00F219F1" w14:paraId="47496741" wp14:textId="77777777">
            <w:pPr>
              <w:pStyle w:val="BodyText"/>
              <w:ind w:left="-180"/>
              <w:rPr>
                <w:sz w:val="20"/>
              </w:rPr>
            </w:pPr>
          </w:p>
        </w:tc>
        <w:tc>
          <w:tcPr>
            <w:tcW w:w="1620" w:type="dxa"/>
          </w:tcPr>
          <w:p w:rsidR="00F219F1" w:rsidP="00875E63" w:rsidRDefault="00F219F1" w14:paraId="44C2422B" wp14:textId="77777777">
            <w:pPr>
              <w:pStyle w:val="BodyText"/>
              <w:ind w:left="-180"/>
              <w:rPr>
                <w:sz w:val="20"/>
              </w:rPr>
            </w:pPr>
          </w:p>
        </w:tc>
        <w:tc>
          <w:tcPr>
            <w:tcW w:w="1620" w:type="dxa"/>
          </w:tcPr>
          <w:p w:rsidR="00F219F1" w:rsidP="00875E63" w:rsidRDefault="00F219F1" w14:paraId="70A2D424" wp14:textId="77777777">
            <w:pPr>
              <w:pStyle w:val="BodyText"/>
              <w:ind w:left="-180"/>
              <w:rPr>
                <w:sz w:val="20"/>
              </w:rPr>
            </w:pPr>
          </w:p>
        </w:tc>
        <w:tc>
          <w:tcPr>
            <w:tcW w:w="1620" w:type="dxa"/>
          </w:tcPr>
          <w:p w:rsidR="00F219F1" w:rsidP="00875E63" w:rsidRDefault="00F219F1" w14:paraId="118E9491" wp14:textId="77777777">
            <w:pPr>
              <w:pStyle w:val="BodyText"/>
              <w:ind w:left="-180"/>
              <w:rPr>
                <w:sz w:val="20"/>
              </w:rPr>
            </w:pPr>
          </w:p>
        </w:tc>
        <w:tc>
          <w:tcPr>
            <w:tcW w:w="1440" w:type="dxa"/>
          </w:tcPr>
          <w:p w:rsidR="00F219F1" w:rsidP="00875E63" w:rsidRDefault="00F219F1" w14:paraId="32318E33" wp14:textId="77777777">
            <w:pPr>
              <w:pStyle w:val="BodyText"/>
              <w:rPr>
                <w:sz w:val="20"/>
              </w:rPr>
            </w:pPr>
          </w:p>
        </w:tc>
      </w:tr>
      <w:tr xmlns:wp14="http://schemas.microsoft.com/office/word/2010/wordml" w:rsidR="00F219F1" w14:paraId="7B25B241" wp14:textId="77777777">
        <w:tc>
          <w:tcPr>
            <w:tcW w:w="1980" w:type="dxa"/>
          </w:tcPr>
          <w:p w:rsidR="00F219F1" w:rsidP="00875E63" w:rsidRDefault="00F219F1" w14:paraId="06AA9A56" wp14:textId="77777777">
            <w:pPr>
              <w:pStyle w:val="BodyText"/>
              <w:rPr>
                <w:sz w:val="20"/>
              </w:rPr>
            </w:pPr>
          </w:p>
        </w:tc>
        <w:tc>
          <w:tcPr>
            <w:tcW w:w="1440" w:type="dxa"/>
          </w:tcPr>
          <w:p w:rsidR="00F219F1" w:rsidP="00875E63" w:rsidRDefault="00F219F1" w14:paraId="1CDB81B2" wp14:textId="77777777">
            <w:pPr>
              <w:pStyle w:val="BodyText"/>
              <w:ind w:left="-180"/>
              <w:rPr>
                <w:sz w:val="20"/>
              </w:rPr>
            </w:pPr>
          </w:p>
        </w:tc>
        <w:tc>
          <w:tcPr>
            <w:tcW w:w="1440" w:type="dxa"/>
          </w:tcPr>
          <w:p w:rsidR="00F219F1" w:rsidP="00875E63" w:rsidRDefault="00F219F1" w14:paraId="20FE456A" wp14:textId="77777777">
            <w:pPr>
              <w:pStyle w:val="BodyText"/>
              <w:ind w:left="-180"/>
              <w:rPr>
                <w:sz w:val="20"/>
              </w:rPr>
            </w:pPr>
          </w:p>
        </w:tc>
        <w:tc>
          <w:tcPr>
            <w:tcW w:w="1620" w:type="dxa"/>
          </w:tcPr>
          <w:p w:rsidR="00F219F1" w:rsidP="00875E63" w:rsidRDefault="00F219F1" w14:paraId="04B2E53B" wp14:textId="77777777">
            <w:pPr>
              <w:pStyle w:val="BodyText"/>
              <w:ind w:left="-180"/>
              <w:rPr>
                <w:sz w:val="20"/>
              </w:rPr>
            </w:pPr>
          </w:p>
        </w:tc>
        <w:tc>
          <w:tcPr>
            <w:tcW w:w="1620" w:type="dxa"/>
          </w:tcPr>
          <w:p w:rsidR="00F219F1" w:rsidP="00875E63" w:rsidRDefault="00F219F1" w14:paraId="22CA36CA" wp14:textId="77777777">
            <w:pPr>
              <w:pStyle w:val="BodyText"/>
              <w:ind w:left="-180"/>
              <w:rPr>
                <w:sz w:val="20"/>
              </w:rPr>
            </w:pPr>
          </w:p>
        </w:tc>
        <w:tc>
          <w:tcPr>
            <w:tcW w:w="1620" w:type="dxa"/>
          </w:tcPr>
          <w:p w:rsidR="00F219F1" w:rsidP="00875E63" w:rsidRDefault="00F219F1" w14:paraId="160AE0D2" wp14:textId="77777777">
            <w:pPr>
              <w:pStyle w:val="BodyText"/>
              <w:ind w:left="-180"/>
              <w:rPr>
                <w:sz w:val="20"/>
              </w:rPr>
            </w:pPr>
          </w:p>
        </w:tc>
        <w:tc>
          <w:tcPr>
            <w:tcW w:w="1440" w:type="dxa"/>
          </w:tcPr>
          <w:p w:rsidR="00F219F1" w:rsidP="00875E63" w:rsidRDefault="00F219F1" w14:paraId="2FA2BB1D" wp14:textId="77777777">
            <w:pPr>
              <w:pStyle w:val="BodyText"/>
              <w:rPr>
                <w:sz w:val="20"/>
              </w:rPr>
            </w:pPr>
          </w:p>
        </w:tc>
      </w:tr>
      <w:tr xmlns:wp14="http://schemas.microsoft.com/office/word/2010/wordml" w:rsidR="00F219F1" w14:paraId="44EC5776" wp14:textId="77777777">
        <w:tc>
          <w:tcPr>
            <w:tcW w:w="1980" w:type="dxa"/>
          </w:tcPr>
          <w:p w:rsidR="00F219F1" w:rsidP="00875E63" w:rsidRDefault="00F219F1" w14:paraId="068A59AA" wp14:textId="77777777">
            <w:pPr>
              <w:pStyle w:val="BodyText"/>
              <w:rPr>
                <w:sz w:val="20"/>
              </w:rPr>
            </w:pPr>
          </w:p>
        </w:tc>
        <w:tc>
          <w:tcPr>
            <w:tcW w:w="1440" w:type="dxa"/>
          </w:tcPr>
          <w:p w:rsidR="00F219F1" w:rsidP="00875E63" w:rsidRDefault="00F219F1" w14:paraId="6BD7F29F" wp14:textId="77777777">
            <w:pPr>
              <w:pStyle w:val="BodyText"/>
              <w:ind w:left="-180"/>
              <w:rPr>
                <w:sz w:val="20"/>
              </w:rPr>
            </w:pPr>
          </w:p>
        </w:tc>
        <w:tc>
          <w:tcPr>
            <w:tcW w:w="1440" w:type="dxa"/>
          </w:tcPr>
          <w:p w:rsidR="00F219F1" w:rsidP="00875E63" w:rsidRDefault="00F219F1" w14:paraId="220A8ACE" wp14:textId="77777777">
            <w:pPr>
              <w:pStyle w:val="BodyText"/>
              <w:ind w:left="-180"/>
              <w:rPr>
                <w:sz w:val="20"/>
              </w:rPr>
            </w:pPr>
          </w:p>
        </w:tc>
        <w:tc>
          <w:tcPr>
            <w:tcW w:w="1620" w:type="dxa"/>
          </w:tcPr>
          <w:p w:rsidR="00F219F1" w:rsidP="00875E63" w:rsidRDefault="00F219F1" w14:paraId="2025B91C" wp14:textId="77777777">
            <w:pPr>
              <w:pStyle w:val="BodyText"/>
              <w:ind w:left="-180"/>
              <w:rPr>
                <w:sz w:val="20"/>
              </w:rPr>
            </w:pPr>
          </w:p>
        </w:tc>
        <w:tc>
          <w:tcPr>
            <w:tcW w:w="1620" w:type="dxa"/>
          </w:tcPr>
          <w:p w:rsidR="00F219F1" w:rsidP="00875E63" w:rsidRDefault="00F219F1" w14:paraId="627F87F9" wp14:textId="77777777">
            <w:pPr>
              <w:pStyle w:val="BodyText"/>
              <w:ind w:left="-180"/>
              <w:rPr>
                <w:sz w:val="20"/>
              </w:rPr>
            </w:pPr>
          </w:p>
        </w:tc>
        <w:tc>
          <w:tcPr>
            <w:tcW w:w="1620" w:type="dxa"/>
          </w:tcPr>
          <w:p w:rsidR="00F219F1" w:rsidP="00875E63" w:rsidRDefault="00F219F1" w14:paraId="60142CC0" wp14:textId="77777777">
            <w:pPr>
              <w:pStyle w:val="BodyText"/>
              <w:ind w:left="-180"/>
              <w:rPr>
                <w:sz w:val="20"/>
              </w:rPr>
            </w:pPr>
          </w:p>
        </w:tc>
        <w:tc>
          <w:tcPr>
            <w:tcW w:w="1440" w:type="dxa"/>
          </w:tcPr>
          <w:p w:rsidR="00F219F1" w:rsidP="00875E63" w:rsidRDefault="00F219F1" w14:paraId="1C33B412" wp14:textId="77777777">
            <w:pPr>
              <w:pStyle w:val="BodyText"/>
              <w:rPr>
                <w:sz w:val="20"/>
              </w:rPr>
            </w:pPr>
          </w:p>
        </w:tc>
      </w:tr>
      <w:tr xmlns:wp14="http://schemas.microsoft.com/office/word/2010/wordml" w:rsidR="00F219F1" w14:paraId="6897B469" wp14:textId="77777777">
        <w:tc>
          <w:tcPr>
            <w:tcW w:w="1980" w:type="dxa"/>
          </w:tcPr>
          <w:p w:rsidR="00F219F1" w:rsidP="00875E63" w:rsidRDefault="00F219F1" w14:paraId="5CA1342A" wp14:textId="77777777">
            <w:pPr>
              <w:pStyle w:val="BodyText"/>
              <w:rPr>
                <w:sz w:val="20"/>
              </w:rPr>
            </w:pPr>
          </w:p>
        </w:tc>
        <w:tc>
          <w:tcPr>
            <w:tcW w:w="1440" w:type="dxa"/>
          </w:tcPr>
          <w:p w:rsidR="00F219F1" w:rsidP="00875E63" w:rsidRDefault="00F219F1" w14:paraId="06C64C86" wp14:textId="77777777">
            <w:pPr>
              <w:pStyle w:val="BodyText"/>
              <w:ind w:left="-180"/>
              <w:rPr>
                <w:sz w:val="20"/>
              </w:rPr>
            </w:pPr>
          </w:p>
        </w:tc>
        <w:tc>
          <w:tcPr>
            <w:tcW w:w="1440" w:type="dxa"/>
          </w:tcPr>
          <w:p w:rsidR="00F219F1" w:rsidP="00875E63" w:rsidRDefault="00F219F1" w14:paraId="4A0BAC1B" wp14:textId="77777777">
            <w:pPr>
              <w:pStyle w:val="BodyText"/>
              <w:ind w:left="-180"/>
              <w:rPr>
                <w:sz w:val="20"/>
              </w:rPr>
            </w:pPr>
          </w:p>
        </w:tc>
        <w:tc>
          <w:tcPr>
            <w:tcW w:w="1620" w:type="dxa"/>
          </w:tcPr>
          <w:p w:rsidR="00F219F1" w:rsidP="00875E63" w:rsidRDefault="00F219F1" w14:paraId="2A4A5479" wp14:textId="77777777">
            <w:pPr>
              <w:pStyle w:val="BodyText"/>
              <w:ind w:left="-180"/>
              <w:rPr>
                <w:sz w:val="20"/>
              </w:rPr>
            </w:pPr>
          </w:p>
        </w:tc>
        <w:tc>
          <w:tcPr>
            <w:tcW w:w="1620" w:type="dxa"/>
          </w:tcPr>
          <w:p w:rsidR="00F219F1" w:rsidP="00875E63" w:rsidRDefault="00F219F1" w14:paraId="223E115F" wp14:textId="77777777">
            <w:pPr>
              <w:pStyle w:val="BodyText"/>
              <w:ind w:left="-180"/>
              <w:rPr>
                <w:sz w:val="20"/>
              </w:rPr>
            </w:pPr>
          </w:p>
        </w:tc>
        <w:tc>
          <w:tcPr>
            <w:tcW w:w="1620" w:type="dxa"/>
          </w:tcPr>
          <w:p w:rsidR="00F219F1" w:rsidP="00875E63" w:rsidRDefault="00F219F1" w14:paraId="7D38EA00" wp14:textId="77777777">
            <w:pPr>
              <w:pStyle w:val="BodyText"/>
              <w:ind w:left="-180"/>
              <w:rPr>
                <w:sz w:val="20"/>
              </w:rPr>
            </w:pPr>
          </w:p>
        </w:tc>
        <w:tc>
          <w:tcPr>
            <w:tcW w:w="1440" w:type="dxa"/>
          </w:tcPr>
          <w:p w:rsidR="00F219F1" w:rsidP="00875E63" w:rsidRDefault="00F219F1" w14:paraId="5B86FB31" wp14:textId="77777777">
            <w:pPr>
              <w:pStyle w:val="BodyText"/>
              <w:rPr>
                <w:sz w:val="20"/>
              </w:rPr>
            </w:pPr>
          </w:p>
        </w:tc>
      </w:tr>
      <w:tr xmlns:wp14="http://schemas.microsoft.com/office/word/2010/wordml" w:rsidR="00F219F1" w14:paraId="683930F6" wp14:textId="77777777">
        <w:tc>
          <w:tcPr>
            <w:tcW w:w="1980" w:type="dxa"/>
          </w:tcPr>
          <w:p w:rsidR="00F219F1" w:rsidP="00875E63" w:rsidRDefault="00F219F1" w14:paraId="59BF6AD9" wp14:textId="77777777">
            <w:pPr>
              <w:pStyle w:val="BodyText"/>
              <w:rPr>
                <w:sz w:val="20"/>
              </w:rPr>
            </w:pPr>
          </w:p>
        </w:tc>
        <w:tc>
          <w:tcPr>
            <w:tcW w:w="1440" w:type="dxa"/>
          </w:tcPr>
          <w:p w:rsidR="00F219F1" w:rsidP="00875E63" w:rsidRDefault="00F219F1" w14:paraId="3D21B753" wp14:textId="77777777">
            <w:pPr>
              <w:pStyle w:val="BodyText"/>
              <w:ind w:left="-180"/>
              <w:rPr>
                <w:sz w:val="20"/>
              </w:rPr>
            </w:pPr>
          </w:p>
        </w:tc>
        <w:tc>
          <w:tcPr>
            <w:tcW w:w="1440" w:type="dxa"/>
          </w:tcPr>
          <w:p w:rsidR="00F219F1" w:rsidP="00875E63" w:rsidRDefault="00F219F1" w14:paraId="787C1669" wp14:textId="77777777">
            <w:pPr>
              <w:pStyle w:val="BodyText"/>
              <w:ind w:left="-180"/>
              <w:rPr>
                <w:sz w:val="20"/>
              </w:rPr>
            </w:pPr>
          </w:p>
        </w:tc>
        <w:tc>
          <w:tcPr>
            <w:tcW w:w="1620" w:type="dxa"/>
          </w:tcPr>
          <w:p w:rsidR="00F219F1" w:rsidP="00875E63" w:rsidRDefault="00F219F1" w14:paraId="4E2D970A" wp14:textId="77777777">
            <w:pPr>
              <w:pStyle w:val="BodyText"/>
              <w:ind w:left="-180"/>
              <w:rPr>
                <w:sz w:val="20"/>
              </w:rPr>
            </w:pPr>
          </w:p>
        </w:tc>
        <w:tc>
          <w:tcPr>
            <w:tcW w:w="1620" w:type="dxa"/>
          </w:tcPr>
          <w:p w:rsidR="00F219F1" w:rsidP="00875E63" w:rsidRDefault="00F219F1" w14:paraId="41BD3BEB" wp14:textId="77777777">
            <w:pPr>
              <w:pStyle w:val="BodyText"/>
              <w:ind w:left="-180"/>
              <w:rPr>
                <w:sz w:val="20"/>
              </w:rPr>
            </w:pPr>
          </w:p>
        </w:tc>
        <w:tc>
          <w:tcPr>
            <w:tcW w:w="1620" w:type="dxa"/>
          </w:tcPr>
          <w:p w:rsidR="00F219F1" w:rsidP="00875E63" w:rsidRDefault="00F219F1" w14:paraId="7B1F2A1C" wp14:textId="77777777">
            <w:pPr>
              <w:pStyle w:val="BodyText"/>
              <w:ind w:left="-180"/>
              <w:rPr>
                <w:sz w:val="20"/>
              </w:rPr>
            </w:pPr>
          </w:p>
        </w:tc>
        <w:tc>
          <w:tcPr>
            <w:tcW w:w="1440" w:type="dxa"/>
          </w:tcPr>
          <w:p w:rsidR="00F219F1" w:rsidP="00875E63" w:rsidRDefault="00F219F1" w14:paraId="586088FB" wp14:textId="77777777">
            <w:pPr>
              <w:pStyle w:val="BodyText"/>
              <w:rPr>
                <w:sz w:val="20"/>
              </w:rPr>
            </w:pPr>
          </w:p>
        </w:tc>
      </w:tr>
      <w:tr xmlns:wp14="http://schemas.microsoft.com/office/word/2010/wordml" w:rsidR="00F219F1" w14:paraId="7E6DC84F" wp14:textId="77777777">
        <w:tc>
          <w:tcPr>
            <w:tcW w:w="1980" w:type="dxa"/>
          </w:tcPr>
          <w:p w:rsidR="00F219F1" w:rsidP="00875E63" w:rsidRDefault="00F219F1" w14:paraId="3E69885D" wp14:textId="77777777">
            <w:pPr>
              <w:pStyle w:val="BodyText"/>
              <w:rPr>
                <w:sz w:val="20"/>
              </w:rPr>
            </w:pPr>
          </w:p>
        </w:tc>
        <w:tc>
          <w:tcPr>
            <w:tcW w:w="1440" w:type="dxa"/>
          </w:tcPr>
          <w:p w:rsidR="00F219F1" w:rsidP="00875E63" w:rsidRDefault="00F219F1" w14:paraId="18704DAC" wp14:textId="77777777">
            <w:pPr>
              <w:pStyle w:val="BodyText"/>
              <w:ind w:left="-180"/>
              <w:rPr>
                <w:sz w:val="20"/>
              </w:rPr>
            </w:pPr>
          </w:p>
        </w:tc>
        <w:tc>
          <w:tcPr>
            <w:tcW w:w="1440" w:type="dxa"/>
          </w:tcPr>
          <w:p w:rsidR="00F219F1" w:rsidP="00875E63" w:rsidRDefault="00F219F1" w14:paraId="64430E52" wp14:textId="77777777">
            <w:pPr>
              <w:pStyle w:val="BodyText"/>
              <w:ind w:left="-180"/>
              <w:rPr>
                <w:sz w:val="20"/>
              </w:rPr>
            </w:pPr>
          </w:p>
        </w:tc>
        <w:tc>
          <w:tcPr>
            <w:tcW w:w="1620" w:type="dxa"/>
          </w:tcPr>
          <w:p w:rsidR="00F219F1" w:rsidP="00875E63" w:rsidRDefault="00F219F1" w14:paraId="0412C697" wp14:textId="77777777">
            <w:pPr>
              <w:pStyle w:val="BodyText"/>
              <w:ind w:left="-180"/>
              <w:rPr>
                <w:sz w:val="20"/>
              </w:rPr>
            </w:pPr>
          </w:p>
        </w:tc>
        <w:tc>
          <w:tcPr>
            <w:tcW w:w="1620" w:type="dxa"/>
          </w:tcPr>
          <w:p w:rsidR="00F219F1" w:rsidP="00875E63" w:rsidRDefault="00F219F1" w14:paraId="04DE94F8" wp14:textId="77777777">
            <w:pPr>
              <w:pStyle w:val="BodyText"/>
              <w:ind w:left="-180"/>
              <w:rPr>
                <w:sz w:val="20"/>
              </w:rPr>
            </w:pPr>
          </w:p>
        </w:tc>
        <w:tc>
          <w:tcPr>
            <w:tcW w:w="1620" w:type="dxa"/>
          </w:tcPr>
          <w:p w:rsidR="00F219F1" w:rsidP="00875E63" w:rsidRDefault="00F219F1" w14:paraId="295A5F5D" wp14:textId="77777777">
            <w:pPr>
              <w:pStyle w:val="BodyText"/>
              <w:ind w:left="-180"/>
              <w:rPr>
                <w:sz w:val="20"/>
              </w:rPr>
            </w:pPr>
          </w:p>
        </w:tc>
        <w:tc>
          <w:tcPr>
            <w:tcW w:w="1440" w:type="dxa"/>
          </w:tcPr>
          <w:p w:rsidR="00F219F1" w:rsidP="00875E63" w:rsidRDefault="00F219F1" w14:paraId="69FB152B" wp14:textId="77777777">
            <w:pPr>
              <w:pStyle w:val="BodyText"/>
              <w:rPr>
                <w:sz w:val="20"/>
              </w:rPr>
            </w:pPr>
          </w:p>
        </w:tc>
      </w:tr>
      <w:tr xmlns:wp14="http://schemas.microsoft.com/office/word/2010/wordml" w:rsidR="00F219F1" w14:paraId="47AB1A4E" wp14:textId="77777777">
        <w:tc>
          <w:tcPr>
            <w:tcW w:w="1980" w:type="dxa"/>
          </w:tcPr>
          <w:p w:rsidR="00F219F1" w:rsidP="00875E63" w:rsidRDefault="00F219F1" w14:paraId="27A838FA" wp14:textId="77777777">
            <w:pPr>
              <w:pStyle w:val="BodyText"/>
              <w:rPr>
                <w:sz w:val="20"/>
              </w:rPr>
            </w:pPr>
          </w:p>
        </w:tc>
        <w:tc>
          <w:tcPr>
            <w:tcW w:w="1440" w:type="dxa"/>
          </w:tcPr>
          <w:p w:rsidR="00F219F1" w:rsidP="00875E63" w:rsidRDefault="00F219F1" w14:paraId="4919E12B" wp14:textId="77777777">
            <w:pPr>
              <w:pStyle w:val="BodyText"/>
              <w:ind w:left="-180"/>
              <w:rPr>
                <w:sz w:val="20"/>
              </w:rPr>
            </w:pPr>
          </w:p>
        </w:tc>
        <w:tc>
          <w:tcPr>
            <w:tcW w:w="1440" w:type="dxa"/>
          </w:tcPr>
          <w:p w:rsidR="00F219F1" w:rsidP="00875E63" w:rsidRDefault="00F219F1" w14:paraId="1441B4E1" wp14:textId="77777777">
            <w:pPr>
              <w:pStyle w:val="BodyText"/>
              <w:ind w:left="-180"/>
              <w:rPr>
                <w:sz w:val="20"/>
              </w:rPr>
            </w:pPr>
          </w:p>
        </w:tc>
        <w:tc>
          <w:tcPr>
            <w:tcW w:w="1620" w:type="dxa"/>
          </w:tcPr>
          <w:p w:rsidR="00F219F1" w:rsidP="00875E63" w:rsidRDefault="00F219F1" w14:paraId="1073D382" wp14:textId="77777777">
            <w:pPr>
              <w:pStyle w:val="BodyText"/>
              <w:ind w:left="-180"/>
              <w:rPr>
                <w:sz w:val="20"/>
              </w:rPr>
            </w:pPr>
          </w:p>
        </w:tc>
        <w:tc>
          <w:tcPr>
            <w:tcW w:w="1620" w:type="dxa"/>
          </w:tcPr>
          <w:p w:rsidR="00F219F1" w:rsidP="00875E63" w:rsidRDefault="00F219F1" w14:paraId="4DB3EA73" wp14:textId="77777777">
            <w:pPr>
              <w:pStyle w:val="BodyText"/>
              <w:ind w:left="-180"/>
              <w:rPr>
                <w:sz w:val="20"/>
              </w:rPr>
            </w:pPr>
          </w:p>
        </w:tc>
        <w:tc>
          <w:tcPr>
            <w:tcW w:w="1620" w:type="dxa"/>
          </w:tcPr>
          <w:p w:rsidR="00F219F1" w:rsidP="00875E63" w:rsidRDefault="00F219F1" w14:paraId="0D993A1A" wp14:textId="77777777">
            <w:pPr>
              <w:pStyle w:val="BodyText"/>
              <w:ind w:left="-180"/>
              <w:rPr>
                <w:sz w:val="20"/>
              </w:rPr>
            </w:pPr>
          </w:p>
        </w:tc>
        <w:tc>
          <w:tcPr>
            <w:tcW w:w="1440" w:type="dxa"/>
          </w:tcPr>
          <w:p w:rsidR="00F219F1" w:rsidP="00875E63" w:rsidRDefault="00F219F1" w14:paraId="55BBCC5A" wp14:textId="77777777">
            <w:pPr>
              <w:pStyle w:val="BodyText"/>
              <w:rPr>
                <w:sz w:val="20"/>
              </w:rPr>
            </w:pPr>
          </w:p>
        </w:tc>
      </w:tr>
      <w:tr xmlns:wp14="http://schemas.microsoft.com/office/word/2010/wordml" w:rsidR="00F219F1" w14:paraId="78668142" wp14:textId="77777777">
        <w:tc>
          <w:tcPr>
            <w:tcW w:w="1980" w:type="dxa"/>
          </w:tcPr>
          <w:p w:rsidR="00F219F1" w:rsidP="00875E63" w:rsidRDefault="00F219F1" w14:paraId="738762AF" wp14:textId="77777777">
            <w:pPr>
              <w:pStyle w:val="BodyText"/>
              <w:rPr>
                <w:sz w:val="20"/>
              </w:rPr>
            </w:pPr>
          </w:p>
        </w:tc>
        <w:tc>
          <w:tcPr>
            <w:tcW w:w="1440" w:type="dxa"/>
          </w:tcPr>
          <w:p w:rsidR="00F219F1" w:rsidP="00875E63" w:rsidRDefault="00F219F1" w14:paraId="0913BC7D" wp14:textId="77777777">
            <w:pPr>
              <w:pStyle w:val="BodyText"/>
              <w:ind w:left="-180"/>
              <w:rPr>
                <w:sz w:val="20"/>
              </w:rPr>
            </w:pPr>
          </w:p>
        </w:tc>
        <w:tc>
          <w:tcPr>
            <w:tcW w:w="1440" w:type="dxa"/>
          </w:tcPr>
          <w:p w:rsidR="00F219F1" w:rsidP="00875E63" w:rsidRDefault="00F219F1" w14:paraId="7C5C84BA" wp14:textId="77777777">
            <w:pPr>
              <w:pStyle w:val="BodyText"/>
              <w:ind w:left="-180"/>
              <w:rPr>
                <w:sz w:val="20"/>
              </w:rPr>
            </w:pPr>
          </w:p>
        </w:tc>
        <w:tc>
          <w:tcPr>
            <w:tcW w:w="1620" w:type="dxa"/>
          </w:tcPr>
          <w:p w:rsidR="00F219F1" w:rsidP="00875E63" w:rsidRDefault="00F219F1" w14:paraId="3DCF7D0C" wp14:textId="77777777">
            <w:pPr>
              <w:pStyle w:val="BodyText"/>
              <w:ind w:left="-180"/>
              <w:rPr>
                <w:sz w:val="20"/>
              </w:rPr>
            </w:pPr>
          </w:p>
        </w:tc>
        <w:tc>
          <w:tcPr>
            <w:tcW w:w="1620" w:type="dxa"/>
          </w:tcPr>
          <w:p w:rsidR="00F219F1" w:rsidP="00875E63" w:rsidRDefault="00F219F1" w14:paraId="063ACD78" wp14:textId="77777777">
            <w:pPr>
              <w:pStyle w:val="BodyText"/>
              <w:ind w:left="-180"/>
              <w:rPr>
                <w:sz w:val="20"/>
              </w:rPr>
            </w:pPr>
          </w:p>
        </w:tc>
        <w:tc>
          <w:tcPr>
            <w:tcW w:w="1620" w:type="dxa"/>
          </w:tcPr>
          <w:p w:rsidR="00F219F1" w:rsidP="00875E63" w:rsidRDefault="00F219F1" w14:paraId="51FB5BE0" wp14:textId="77777777">
            <w:pPr>
              <w:pStyle w:val="BodyText"/>
              <w:ind w:left="-180"/>
              <w:rPr>
                <w:sz w:val="20"/>
              </w:rPr>
            </w:pPr>
          </w:p>
        </w:tc>
        <w:tc>
          <w:tcPr>
            <w:tcW w:w="1440" w:type="dxa"/>
          </w:tcPr>
          <w:p w:rsidR="00F219F1" w:rsidP="00875E63" w:rsidRDefault="00F219F1" w14:paraId="3530610F" wp14:textId="77777777">
            <w:pPr>
              <w:pStyle w:val="BodyText"/>
              <w:rPr>
                <w:sz w:val="20"/>
              </w:rPr>
            </w:pPr>
          </w:p>
        </w:tc>
      </w:tr>
      <w:tr xmlns:wp14="http://schemas.microsoft.com/office/word/2010/wordml" w:rsidR="00F219F1" w14:paraId="23761D26" wp14:textId="77777777">
        <w:tc>
          <w:tcPr>
            <w:tcW w:w="1980" w:type="dxa"/>
          </w:tcPr>
          <w:p w:rsidR="00F219F1" w:rsidP="00875E63" w:rsidRDefault="00F219F1" w14:paraId="50E6C3B4" wp14:textId="77777777">
            <w:pPr>
              <w:pStyle w:val="BodyText"/>
              <w:rPr>
                <w:sz w:val="20"/>
              </w:rPr>
            </w:pPr>
          </w:p>
        </w:tc>
        <w:tc>
          <w:tcPr>
            <w:tcW w:w="1440" w:type="dxa"/>
          </w:tcPr>
          <w:p w:rsidR="00F219F1" w:rsidP="00875E63" w:rsidRDefault="00F219F1" w14:paraId="30B14883" wp14:textId="77777777">
            <w:pPr>
              <w:pStyle w:val="BodyText"/>
              <w:ind w:left="-180"/>
              <w:rPr>
                <w:sz w:val="20"/>
              </w:rPr>
            </w:pPr>
          </w:p>
        </w:tc>
        <w:tc>
          <w:tcPr>
            <w:tcW w:w="1440" w:type="dxa"/>
          </w:tcPr>
          <w:p w:rsidR="00F219F1" w:rsidP="00875E63" w:rsidRDefault="00F219F1" w14:paraId="006804D9" wp14:textId="77777777">
            <w:pPr>
              <w:pStyle w:val="BodyText"/>
              <w:ind w:left="-180"/>
              <w:rPr>
                <w:sz w:val="20"/>
              </w:rPr>
            </w:pPr>
          </w:p>
        </w:tc>
        <w:tc>
          <w:tcPr>
            <w:tcW w:w="1620" w:type="dxa"/>
          </w:tcPr>
          <w:p w:rsidR="00F219F1" w:rsidP="00875E63" w:rsidRDefault="00F219F1" w14:paraId="252FE86F" wp14:textId="77777777">
            <w:pPr>
              <w:pStyle w:val="BodyText"/>
              <w:ind w:left="-180"/>
              <w:rPr>
                <w:sz w:val="20"/>
              </w:rPr>
            </w:pPr>
          </w:p>
        </w:tc>
        <w:tc>
          <w:tcPr>
            <w:tcW w:w="1620" w:type="dxa"/>
          </w:tcPr>
          <w:p w:rsidR="00F219F1" w:rsidP="00875E63" w:rsidRDefault="00F219F1" w14:paraId="12ABD7B8" wp14:textId="77777777">
            <w:pPr>
              <w:pStyle w:val="BodyText"/>
              <w:ind w:left="-180"/>
              <w:rPr>
                <w:sz w:val="20"/>
              </w:rPr>
            </w:pPr>
          </w:p>
        </w:tc>
        <w:tc>
          <w:tcPr>
            <w:tcW w:w="1620" w:type="dxa"/>
          </w:tcPr>
          <w:p w:rsidR="00F219F1" w:rsidP="00875E63" w:rsidRDefault="00F219F1" w14:paraId="4D5C81C9" wp14:textId="77777777">
            <w:pPr>
              <w:pStyle w:val="BodyText"/>
              <w:ind w:left="-180"/>
              <w:rPr>
                <w:sz w:val="20"/>
              </w:rPr>
            </w:pPr>
          </w:p>
        </w:tc>
        <w:tc>
          <w:tcPr>
            <w:tcW w:w="1440" w:type="dxa"/>
          </w:tcPr>
          <w:p w:rsidR="00F219F1" w:rsidP="00875E63" w:rsidRDefault="00F219F1" w14:paraId="2977380E" wp14:textId="77777777">
            <w:pPr>
              <w:pStyle w:val="BodyText"/>
              <w:rPr>
                <w:sz w:val="20"/>
              </w:rPr>
            </w:pPr>
          </w:p>
        </w:tc>
      </w:tr>
      <w:tr xmlns:wp14="http://schemas.microsoft.com/office/word/2010/wordml" w:rsidR="00F219F1" w14:paraId="0098BC7E" wp14:textId="77777777">
        <w:tc>
          <w:tcPr>
            <w:tcW w:w="1980" w:type="dxa"/>
          </w:tcPr>
          <w:p w:rsidR="00F219F1" w:rsidP="00875E63" w:rsidRDefault="00F219F1" w14:paraId="76C85CED" wp14:textId="77777777">
            <w:pPr>
              <w:pStyle w:val="BodyText"/>
              <w:rPr>
                <w:sz w:val="20"/>
              </w:rPr>
            </w:pPr>
          </w:p>
        </w:tc>
        <w:tc>
          <w:tcPr>
            <w:tcW w:w="1440" w:type="dxa"/>
          </w:tcPr>
          <w:p w:rsidR="00F219F1" w:rsidP="00875E63" w:rsidRDefault="00F219F1" w14:paraId="55C625E0" wp14:textId="77777777">
            <w:pPr>
              <w:pStyle w:val="BodyText"/>
              <w:ind w:left="-180"/>
              <w:rPr>
                <w:sz w:val="20"/>
              </w:rPr>
            </w:pPr>
          </w:p>
        </w:tc>
        <w:tc>
          <w:tcPr>
            <w:tcW w:w="1440" w:type="dxa"/>
          </w:tcPr>
          <w:p w:rsidR="00F219F1" w:rsidP="00875E63" w:rsidRDefault="00F219F1" w14:paraId="6782959B" wp14:textId="77777777">
            <w:pPr>
              <w:pStyle w:val="BodyText"/>
              <w:ind w:left="-180"/>
              <w:rPr>
                <w:sz w:val="20"/>
              </w:rPr>
            </w:pPr>
          </w:p>
        </w:tc>
        <w:tc>
          <w:tcPr>
            <w:tcW w:w="1620" w:type="dxa"/>
          </w:tcPr>
          <w:p w:rsidR="00F219F1" w:rsidP="00875E63" w:rsidRDefault="00F219F1" w14:paraId="2869C302" wp14:textId="77777777">
            <w:pPr>
              <w:pStyle w:val="BodyText"/>
              <w:ind w:left="-180"/>
              <w:rPr>
                <w:sz w:val="20"/>
              </w:rPr>
            </w:pPr>
          </w:p>
        </w:tc>
        <w:tc>
          <w:tcPr>
            <w:tcW w:w="1620" w:type="dxa"/>
          </w:tcPr>
          <w:p w:rsidR="00F219F1" w:rsidP="00875E63" w:rsidRDefault="00F219F1" w14:paraId="271881BC" wp14:textId="77777777">
            <w:pPr>
              <w:pStyle w:val="BodyText"/>
              <w:ind w:left="-180"/>
              <w:rPr>
                <w:sz w:val="20"/>
              </w:rPr>
            </w:pPr>
          </w:p>
        </w:tc>
        <w:tc>
          <w:tcPr>
            <w:tcW w:w="1620" w:type="dxa"/>
          </w:tcPr>
          <w:p w:rsidR="00F219F1" w:rsidP="00875E63" w:rsidRDefault="00F219F1" w14:paraId="101220F0" wp14:textId="77777777">
            <w:pPr>
              <w:pStyle w:val="BodyText"/>
              <w:ind w:left="-180"/>
              <w:rPr>
                <w:sz w:val="20"/>
              </w:rPr>
            </w:pPr>
          </w:p>
        </w:tc>
        <w:tc>
          <w:tcPr>
            <w:tcW w:w="1440" w:type="dxa"/>
          </w:tcPr>
          <w:p w:rsidR="00F219F1" w:rsidP="00875E63" w:rsidRDefault="00F219F1" w14:paraId="58DEFB12" wp14:textId="77777777">
            <w:pPr>
              <w:pStyle w:val="BodyText"/>
              <w:rPr>
                <w:sz w:val="20"/>
              </w:rPr>
            </w:pPr>
          </w:p>
        </w:tc>
      </w:tr>
      <w:tr xmlns:wp14="http://schemas.microsoft.com/office/word/2010/wordml" w:rsidR="00F219F1" w14:paraId="1ED4CF89" wp14:textId="77777777">
        <w:tc>
          <w:tcPr>
            <w:tcW w:w="1980" w:type="dxa"/>
          </w:tcPr>
          <w:p w:rsidR="00F219F1" w:rsidP="00875E63" w:rsidRDefault="00F219F1" w14:paraId="27DCB1D3" wp14:textId="77777777">
            <w:pPr>
              <w:pStyle w:val="BodyText"/>
              <w:rPr>
                <w:sz w:val="20"/>
              </w:rPr>
            </w:pPr>
          </w:p>
        </w:tc>
        <w:tc>
          <w:tcPr>
            <w:tcW w:w="1440" w:type="dxa"/>
          </w:tcPr>
          <w:p w:rsidR="00F219F1" w:rsidP="00875E63" w:rsidRDefault="00F219F1" w14:paraId="6D71680B" wp14:textId="77777777">
            <w:pPr>
              <w:pStyle w:val="BodyText"/>
              <w:ind w:left="-180"/>
              <w:rPr>
                <w:sz w:val="20"/>
              </w:rPr>
            </w:pPr>
          </w:p>
        </w:tc>
        <w:tc>
          <w:tcPr>
            <w:tcW w:w="1440" w:type="dxa"/>
          </w:tcPr>
          <w:p w:rsidR="00F219F1" w:rsidP="00875E63" w:rsidRDefault="00F219F1" w14:paraId="05C3A60F" wp14:textId="77777777">
            <w:pPr>
              <w:pStyle w:val="BodyText"/>
              <w:ind w:left="-180"/>
              <w:rPr>
                <w:sz w:val="20"/>
              </w:rPr>
            </w:pPr>
          </w:p>
        </w:tc>
        <w:tc>
          <w:tcPr>
            <w:tcW w:w="1620" w:type="dxa"/>
          </w:tcPr>
          <w:p w:rsidR="00F219F1" w:rsidP="00875E63" w:rsidRDefault="00F219F1" w14:paraId="0C4E172A" wp14:textId="77777777">
            <w:pPr>
              <w:pStyle w:val="BodyText"/>
              <w:ind w:left="-180"/>
              <w:rPr>
                <w:sz w:val="20"/>
              </w:rPr>
            </w:pPr>
          </w:p>
        </w:tc>
        <w:tc>
          <w:tcPr>
            <w:tcW w:w="1620" w:type="dxa"/>
          </w:tcPr>
          <w:p w:rsidR="00F219F1" w:rsidP="00875E63" w:rsidRDefault="00F219F1" w14:paraId="52A2BA87" wp14:textId="77777777">
            <w:pPr>
              <w:pStyle w:val="BodyText"/>
              <w:ind w:left="-180"/>
              <w:rPr>
                <w:sz w:val="20"/>
              </w:rPr>
            </w:pPr>
          </w:p>
        </w:tc>
        <w:tc>
          <w:tcPr>
            <w:tcW w:w="1620" w:type="dxa"/>
          </w:tcPr>
          <w:p w:rsidR="00F219F1" w:rsidP="00875E63" w:rsidRDefault="00F219F1" w14:paraId="2B95C93D" wp14:textId="77777777">
            <w:pPr>
              <w:pStyle w:val="BodyText"/>
              <w:ind w:left="-180"/>
              <w:rPr>
                <w:sz w:val="20"/>
              </w:rPr>
            </w:pPr>
          </w:p>
        </w:tc>
        <w:tc>
          <w:tcPr>
            <w:tcW w:w="1440" w:type="dxa"/>
          </w:tcPr>
          <w:p w:rsidR="00F219F1" w:rsidP="00875E63" w:rsidRDefault="00F219F1" w14:paraId="7D8148CE" wp14:textId="77777777">
            <w:pPr>
              <w:pStyle w:val="BodyText"/>
              <w:rPr>
                <w:sz w:val="20"/>
              </w:rPr>
            </w:pPr>
          </w:p>
        </w:tc>
      </w:tr>
      <w:tr xmlns:wp14="http://schemas.microsoft.com/office/word/2010/wordml" w:rsidR="00F219F1" w14:paraId="741C584C" wp14:textId="77777777">
        <w:tc>
          <w:tcPr>
            <w:tcW w:w="1980" w:type="dxa"/>
          </w:tcPr>
          <w:p w:rsidR="00F219F1" w:rsidP="00875E63" w:rsidRDefault="00F219F1" w14:paraId="203D212B" wp14:textId="77777777">
            <w:pPr>
              <w:pStyle w:val="BodyText"/>
              <w:rPr>
                <w:sz w:val="20"/>
              </w:rPr>
            </w:pPr>
          </w:p>
        </w:tc>
        <w:tc>
          <w:tcPr>
            <w:tcW w:w="1440" w:type="dxa"/>
          </w:tcPr>
          <w:p w:rsidR="00F219F1" w:rsidP="00875E63" w:rsidRDefault="00F219F1" w14:paraId="025B679B" wp14:textId="77777777">
            <w:pPr>
              <w:pStyle w:val="BodyText"/>
              <w:ind w:left="-180"/>
              <w:rPr>
                <w:sz w:val="20"/>
              </w:rPr>
            </w:pPr>
          </w:p>
        </w:tc>
        <w:tc>
          <w:tcPr>
            <w:tcW w:w="1440" w:type="dxa"/>
          </w:tcPr>
          <w:p w:rsidR="00F219F1" w:rsidP="00875E63" w:rsidRDefault="00F219F1" w14:paraId="49E6F5F9" wp14:textId="77777777">
            <w:pPr>
              <w:pStyle w:val="BodyText"/>
              <w:ind w:left="-180"/>
              <w:rPr>
                <w:sz w:val="20"/>
              </w:rPr>
            </w:pPr>
          </w:p>
        </w:tc>
        <w:tc>
          <w:tcPr>
            <w:tcW w:w="1620" w:type="dxa"/>
          </w:tcPr>
          <w:p w:rsidR="00F219F1" w:rsidP="00875E63" w:rsidRDefault="00F219F1" w14:paraId="0E77FDBB" wp14:textId="77777777">
            <w:pPr>
              <w:pStyle w:val="BodyText"/>
              <w:ind w:left="-180"/>
              <w:rPr>
                <w:sz w:val="20"/>
              </w:rPr>
            </w:pPr>
          </w:p>
        </w:tc>
        <w:tc>
          <w:tcPr>
            <w:tcW w:w="1620" w:type="dxa"/>
          </w:tcPr>
          <w:p w:rsidR="00F219F1" w:rsidP="00875E63" w:rsidRDefault="00F219F1" w14:paraId="47F2D7EC" wp14:textId="77777777">
            <w:pPr>
              <w:pStyle w:val="BodyText"/>
              <w:ind w:left="-180"/>
              <w:rPr>
                <w:sz w:val="20"/>
              </w:rPr>
            </w:pPr>
          </w:p>
        </w:tc>
        <w:tc>
          <w:tcPr>
            <w:tcW w:w="1620" w:type="dxa"/>
          </w:tcPr>
          <w:p w:rsidR="00F219F1" w:rsidP="00875E63" w:rsidRDefault="00F219F1" w14:paraId="49AC09D5" wp14:textId="77777777">
            <w:pPr>
              <w:pStyle w:val="BodyText"/>
              <w:ind w:left="-180"/>
              <w:rPr>
                <w:sz w:val="20"/>
              </w:rPr>
            </w:pPr>
          </w:p>
        </w:tc>
        <w:tc>
          <w:tcPr>
            <w:tcW w:w="1440" w:type="dxa"/>
          </w:tcPr>
          <w:p w:rsidR="00F219F1" w:rsidP="00875E63" w:rsidRDefault="00F219F1" w14:paraId="60CEBD85" wp14:textId="77777777">
            <w:pPr>
              <w:pStyle w:val="BodyText"/>
              <w:rPr>
                <w:sz w:val="20"/>
              </w:rPr>
            </w:pPr>
          </w:p>
        </w:tc>
      </w:tr>
      <w:tr xmlns:wp14="http://schemas.microsoft.com/office/word/2010/wordml" w:rsidR="00F219F1" w14:paraId="2121421D" wp14:textId="77777777">
        <w:tc>
          <w:tcPr>
            <w:tcW w:w="1980" w:type="dxa"/>
          </w:tcPr>
          <w:p w:rsidR="00F219F1" w:rsidP="00875E63" w:rsidRDefault="00F219F1" w14:paraId="35D38C32" wp14:textId="77777777">
            <w:pPr>
              <w:pStyle w:val="BodyText"/>
              <w:rPr>
                <w:sz w:val="20"/>
              </w:rPr>
            </w:pPr>
          </w:p>
        </w:tc>
        <w:tc>
          <w:tcPr>
            <w:tcW w:w="1440" w:type="dxa"/>
          </w:tcPr>
          <w:p w:rsidR="00F219F1" w:rsidP="00875E63" w:rsidRDefault="00F219F1" w14:paraId="26B4FFD7" wp14:textId="77777777">
            <w:pPr>
              <w:pStyle w:val="BodyText"/>
              <w:ind w:left="-180"/>
              <w:rPr>
                <w:sz w:val="20"/>
              </w:rPr>
            </w:pPr>
          </w:p>
        </w:tc>
        <w:tc>
          <w:tcPr>
            <w:tcW w:w="1440" w:type="dxa"/>
          </w:tcPr>
          <w:p w:rsidR="00F219F1" w:rsidP="00875E63" w:rsidRDefault="00F219F1" w14:paraId="1ECF2EB5" wp14:textId="77777777">
            <w:pPr>
              <w:pStyle w:val="BodyText"/>
              <w:ind w:left="-180"/>
              <w:rPr>
                <w:sz w:val="20"/>
              </w:rPr>
            </w:pPr>
          </w:p>
        </w:tc>
        <w:tc>
          <w:tcPr>
            <w:tcW w:w="1620" w:type="dxa"/>
          </w:tcPr>
          <w:p w:rsidR="00F219F1" w:rsidP="00875E63" w:rsidRDefault="00F219F1" w14:paraId="5EBD19E2" wp14:textId="77777777">
            <w:pPr>
              <w:pStyle w:val="BodyText"/>
              <w:ind w:left="-180"/>
              <w:rPr>
                <w:sz w:val="20"/>
              </w:rPr>
            </w:pPr>
          </w:p>
        </w:tc>
        <w:tc>
          <w:tcPr>
            <w:tcW w:w="1620" w:type="dxa"/>
          </w:tcPr>
          <w:p w:rsidR="00F219F1" w:rsidP="00875E63" w:rsidRDefault="00F219F1" w14:paraId="118FB870" wp14:textId="77777777">
            <w:pPr>
              <w:pStyle w:val="BodyText"/>
              <w:ind w:left="-180"/>
              <w:rPr>
                <w:sz w:val="20"/>
              </w:rPr>
            </w:pPr>
          </w:p>
        </w:tc>
        <w:tc>
          <w:tcPr>
            <w:tcW w:w="1620" w:type="dxa"/>
          </w:tcPr>
          <w:p w:rsidR="00F219F1" w:rsidP="00875E63" w:rsidRDefault="00F219F1" w14:paraId="754F5883" wp14:textId="77777777">
            <w:pPr>
              <w:pStyle w:val="BodyText"/>
              <w:ind w:left="-180"/>
              <w:rPr>
                <w:sz w:val="20"/>
              </w:rPr>
            </w:pPr>
          </w:p>
        </w:tc>
        <w:tc>
          <w:tcPr>
            <w:tcW w:w="1440" w:type="dxa"/>
          </w:tcPr>
          <w:p w:rsidR="00F219F1" w:rsidP="00875E63" w:rsidRDefault="00F219F1" w14:paraId="2500E358" wp14:textId="77777777">
            <w:pPr>
              <w:pStyle w:val="BodyText"/>
              <w:rPr>
                <w:sz w:val="20"/>
              </w:rPr>
            </w:pPr>
          </w:p>
        </w:tc>
      </w:tr>
      <w:tr xmlns:wp14="http://schemas.microsoft.com/office/word/2010/wordml" w:rsidR="00F219F1" w14:paraId="6A613B64" wp14:textId="77777777">
        <w:tc>
          <w:tcPr>
            <w:tcW w:w="1980" w:type="dxa"/>
          </w:tcPr>
          <w:p w:rsidR="00F219F1" w:rsidP="00875E63" w:rsidRDefault="00F219F1" w14:paraId="563E8481" wp14:textId="77777777">
            <w:pPr>
              <w:pStyle w:val="BodyText"/>
              <w:rPr>
                <w:sz w:val="20"/>
              </w:rPr>
            </w:pPr>
          </w:p>
        </w:tc>
        <w:tc>
          <w:tcPr>
            <w:tcW w:w="1440" w:type="dxa"/>
          </w:tcPr>
          <w:p w:rsidR="00F219F1" w:rsidP="00875E63" w:rsidRDefault="00F219F1" w14:paraId="1110A7C3" wp14:textId="77777777">
            <w:pPr>
              <w:pStyle w:val="BodyText"/>
              <w:ind w:left="-180"/>
              <w:rPr>
                <w:sz w:val="20"/>
              </w:rPr>
            </w:pPr>
          </w:p>
        </w:tc>
        <w:tc>
          <w:tcPr>
            <w:tcW w:w="1440" w:type="dxa"/>
          </w:tcPr>
          <w:p w:rsidR="00F219F1" w:rsidP="00875E63" w:rsidRDefault="00F219F1" w14:paraId="05B295ED" wp14:textId="77777777">
            <w:pPr>
              <w:pStyle w:val="BodyText"/>
              <w:ind w:left="-180"/>
              <w:rPr>
                <w:sz w:val="20"/>
              </w:rPr>
            </w:pPr>
          </w:p>
        </w:tc>
        <w:tc>
          <w:tcPr>
            <w:tcW w:w="1620" w:type="dxa"/>
          </w:tcPr>
          <w:p w:rsidR="00F219F1" w:rsidP="00875E63" w:rsidRDefault="00F219F1" w14:paraId="4977F197" wp14:textId="77777777">
            <w:pPr>
              <w:pStyle w:val="BodyText"/>
              <w:ind w:left="-180"/>
              <w:rPr>
                <w:sz w:val="20"/>
              </w:rPr>
            </w:pPr>
          </w:p>
        </w:tc>
        <w:tc>
          <w:tcPr>
            <w:tcW w:w="1620" w:type="dxa"/>
          </w:tcPr>
          <w:p w:rsidR="00F219F1" w:rsidP="00875E63" w:rsidRDefault="00F219F1" w14:paraId="72E53E60" wp14:textId="77777777">
            <w:pPr>
              <w:pStyle w:val="BodyText"/>
              <w:ind w:left="-180"/>
              <w:rPr>
                <w:sz w:val="20"/>
              </w:rPr>
            </w:pPr>
          </w:p>
        </w:tc>
        <w:tc>
          <w:tcPr>
            <w:tcW w:w="1620" w:type="dxa"/>
          </w:tcPr>
          <w:p w:rsidR="00F219F1" w:rsidP="00875E63" w:rsidRDefault="00F219F1" w14:paraId="37093F7B" wp14:textId="77777777">
            <w:pPr>
              <w:pStyle w:val="BodyText"/>
              <w:ind w:left="-180"/>
              <w:rPr>
                <w:sz w:val="20"/>
              </w:rPr>
            </w:pPr>
          </w:p>
        </w:tc>
        <w:tc>
          <w:tcPr>
            <w:tcW w:w="1440" w:type="dxa"/>
          </w:tcPr>
          <w:p w:rsidR="00F219F1" w:rsidP="00875E63" w:rsidRDefault="00F219F1" w14:paraId="322D9FA1" wp14:textId="77777777">
            <w:pPr>
              <w:pStyle w:val="BodyText"/>
              <w:rPr>
                <w:sz w:val="20"/>
              </w:rPr>
            </w:pPr>
          </w:p>
        </w:tc>
      </w:tr>
      <w:tr xmlns:wp14="http://schemas.microsoft.com/office/word/2010/wordml" w:rsidR="00F219F1" w14:paraId="7BCA957B" wp14:textId="77777777">
        <w:tc>
          <w:tcPr>
            <w:tcW w:w="1980" w:type="dxa"/>
          </w:tcPr>
          <w:p w:rsidR="00F219F1" w:rsidP="00875E63" w:rsidRDefault="00F219F1" w14:paraId="28887AD8" wp14:textId="77777777">
            <w:pPr>
              <w:pStyle w:val="BodyText"/>
              <w:rPr>
                <w:sz w:val="20"/>
              </w:rPr>
            </w:pPr>
          </w:p>
        </w:tc>
        <w:tc>
          <w:tcPr>
            <w:tcW w:w="1440" w:type="dxa"/>
          </w:tcPr>
          <w:p w:rsidR="00F219F1" w:rsidP="00875E63" w:rsidRDefault="00F219F1" w14:paraId="6F3549FD" wp14:textId="77777777">
            <w:pPr>
              <w:pStyle w:val="BodyText"/>
              <w:ind w:left="-180"/>
              <w:rPr>
                <w:sz w:val="20"/>
              </w:rPr>
            </w:pPr>
          </w:p>
        </w:tc>
        <w:tc>
          <w:tcPr>
            <w:tcW w:w="1440" w:type="dxa"/>
          </w:tcPr>
          <w:p w:rsidR="00F219F1" w:rsidP="00875E63" w:rsidRDefault="00F219F1" w14:paraId="3E18E282" wp14:textId="77777777">
            <w:pPr>
              <w:pStyle w:val="BodyText"/>
              <w:ind w:left="-180"/>
              <w:rPr>
                <w:sz w:val="20"/>
              </w:rPr>
            </w:pPr>
          </w:p>
        </w:tc>
        <w:tc>
          <w:tcPr>
            <w:tcW w:w="1620" w:type="dxa"/>
          </w:tcPr>
          <w:p w:rsidR="00F219F1" w:rsidP="00875E63" w:rsidRDefault="00F219F1" w14:paraId="59140DF2" wp14:textId="77777777">
            <w:pPr>
              <w:pStyle w:val="BodyText"/>
              <w:ind w:left="-180"/>
              <w:rPr>
                <w:sz w:val="20"/>
              </w:rPr>
            </w:pPr>
          </w:p>
        </w:tc>
        <w:tc>
          <w:tcPr>
            <w:tcW w:w="1620" w:type="dxa"/>
          </w:tcPr>
          <w:p w:rsidR="00F219F1" w:rsidP="00875E63" w:rsidRDefault="00F219F1" w14:paraId="3BE82928" wp14:textId="77777777">
            <w:pPr>
              <w:pStyle w:val="BodyText"/>
              <w:ind w:left="-180"/>
              <w:rPr>
                <w:sz w:val="20"/>
              </w:rPr>
            </w:pPr>
          </w:p>
        </w:tc>
        <w:tc>
          <w:tcPr>
            <w:tcW w:w="1620" w:type="dxa"/>
          </w:tcPr>
          <w:p w:rsidR="00F219F1" w:rsidP="00875E63" w:rsidRDefault="00F219F1" w14:paraId="37E68F4E" wp14:textId="77777777">
            <w:pPr>
              <w:pStyle w:val="BodyText"/>
              <w:ind w:left="-180"/>
              <w:rPr>
                <w:sz w:val="20"/>
              </w:rPr>
            </w:pPr>
          </w:p>
        </w:tc>
        <w:tc>
          <w:tcPr>
            <w:tcW w:w="1440" w:type="dxa"/>
          </w:tcPr>
          <w:p w:rsidR="00F219F1" w:rsidP="00875E63" w:rsidRDefault="00F219F1" w14:paraId="74D81C30" wp14:textId="77777777">
            <w:pPr>
              <w:pStyle w:val="BodyText"/>
              <w:rPr>
                <w:sz w:val="20"/>
              </w:rPr>
            </w:pPr>
          </w:p>
        </w:tc>
      </w:tr>
      <w:tr xmlns:wp14="http://schemas.microsoft.com/office/word/2010/wordml" w:rsidR="00F219F1" w14:paraId="1CD2B13A" wp14:textId="77777777">
        <w:tc>
          <w:tcPr>
            <w:tcW w:w="1980" w:type="dxa"/>
          </w:tcPr>
          <w:p w:rsidR="00F219F1" w:rsidP="00875E63" w:rsidRDefault="00F219F1" w14:paraId="5EA7CC05" wp14:textId="77777777">
            <w:pPr>
              <w:pStyle w:val="BodyText"/>
              <w:rPr>
                <w:sz w:val="20"/>
              </w:rPr>
            </w:pPr>
          </w:p>
        </w:tc>
        <w:tc>
          <w:tcPr>
            <w:tcW w:w="1440" w:type="dxa"/>
          </w:tcPr>
          <w:p w:rsidR="00F219F1" w:rsidP="00875E63" w:rsidRDefault="00F219F1" w14:paraId="4CCD9D9D" wp14:textId="77777777">
            <w:pPr>
              <w:pStyle w:val="BodyText"/>
              <w:ind w:left="-180"/>
              <w:rPr>
                <w:sz w:val="20"/>
              </w:rPr>
            </w:pPr>
          </w:p>
        </w:tc>
        <w:tc>
          <w:tcPr>
            <w:tcW w:w="1440" w:type="dxa"/>
          </w:tcPr>
          <w:p w:rsidR="00F219F1" w:rsidP="00875E63" w:rsidRDefault="00F219F1" w14:paraId="07DD12DC" wp14:textId="77777777">
            <w:pPr>
              <w:pStyle w:val="BodyText"/>
              <w:ind w:left="-180"/>
              <w:rPr>
                <w:sz w:val="20"/>
              </w:rPr>
            </w:pPr>
          </w:p>
        </w:tc>
        <w:tc>
          <w:tcPr>
            <w:tcW w:w="1620" w:type="dxa"/>
          </w:tcPr>
          <w:p w:rsidR="00F219F1" w:rsidP="00875E63" w:rsidRDefault="00F219F1" w14:paraId="3359D31E" wp14:textId="77777777">
            <w:pPr>
              <w:pStyle w:val="BodyText"/>
              <w:ind w:left="-180"/>
              <w:rPr>
                <w:sz w:val="20"/>
              </w:rPr>
            </w:pPr>
          </w:p>
        </w:tc>
        <w:tc>
          <w:tcPr>
            <w:tcW w:w="1620" w:type="dxa"/>
          </w:tcPr>
          <w:p w:rsidR="00F219F1" w:rsidP="00875E63" w:rsidRDefault="00F219F1" w14:paraId="1C4EA08E" wp14:textId="77777777">
            <w:pPr>
              <w:pStyle w:val="BodyText"/>
              <w:ind w:left="-180"/>
              <w:rPr>
                <w:sz w:val="20"/>
              </w:rPr>
            </w:pPr>
          </w:p>
        </w:tc>
        <w:tc>
          <w:tcPr>
            <w:tcW w:w="1620" w:type="dxa"/>
          </w:tcPr>
          <w:p w:rsidR="00F219F1" w:rsidP="00875E63" w:rsidRDefault="00F219F1" w14:paraId="672B9A8E" wp14:textId="77777777">
            <w:pPr>
              <w:pStyle w:val="BodyText"/>
              <w:ind w:left="-180"/>
              <w:rPr>
                <w:sz w:val="20"/>
              </w:rPr>
            </w:pPr>
          </w:p>
        </w:tc>
        <w:tc>
          <w:tcPr>
            <w:tcW w:w="1440" w:type="dxa"/>
          </w:tcPr>
          <w:p w:rsidR="00F219F1" w:rsidP="00875E63" w:rsidRDefault="00F219F1" w14:paraId="30B46800" wp14:textId="77777777">
            <w:pPr>
              <w:pStyle w:val="BodyText"/>
              <w:rPr>
                <w:sz w:val="20"/>
              </w:rPr>
            </w:pPr>
          </w:p>
        </w:tc>
      </w:tr>
      <w:tr xmlns:wp14="http://schemas.microsoft.com/office/word/2010/wordml" w:rsidR="00F219F1" w14:paraId="4D831124" wp14:textId="77777777">
        <w:tc>
          <w:tcPr>
            <w:tcW w:w="1980" w:type="dxa"/>
          </w:tcPr>
          <w:p w:rsidR="00F219F1" w:rsidP="00875E63" w:rsidRDefault="00F219F1" w14:paraId="6BE7CC94" wp14:textId="77777777">
            <w:pPr>
              <w:pStyle w:val="BodyText"/>
              <w:rPr>
                <w:sz w:val="20"/>
              </w:rPr>
            </w:pPr>
          </w:p>
        </w:tc>
        <w:tc>
          <w:tcPr>
            <w:tcW w:w="1440" w:type="dxa"/>
          </w:tcPr>
          <w:p w:rsidR="00F219F1" w:rsidP="00875E63" w:rsidRDefault="00F219F1" w14:paraId="23AD3F61" wp14:textId="77777777">
            <w:pPr>
              <w:pStyle w:val="BodyText"/>
              <w:ind w:left="-180"/>
              <w:rPr>
                <w:sz w:val="20"/>
              </w:rPr>
            </w:pPr>
          </w:p>
        </w:tc>
        <w:tc>
          <w:tcPr>
            <w:tcW w:w="1440" w:type="dxa"/>
          </w:tcPr>
          <w:p w:rsidR="00F219F1" w:rsidP="00875E63" w:rsidRDefault="00F219F1" w14:paraId="71CE81FD" wp14:textId="77777777">
            <w:pPr>
              <w:pStyle w:val="BodyText"/>
              <w:ind w:left="-180"/>
              <w:rPr>
                <w:sz w:val="20"/>
              </w:rPr>
            </w:pPr>
          </w:p>
        </w:tc>
        <w:tc>
          <w:tcPr>
            <w:tcW w:w="1620" w:type="dxa"/>
          </w:tcPr>
          <w:p w:rsidR="00F219F1" w:rsidP="00875E63" w:rsidRDefault="00F219F1" w14:paraId="3E6B0383" wp14:textId="77777777">
            <w:pPr>
              <w:pStyle w:val="BodyText"/>
              <w:ind w:left="-180"/>
              <w:rPr>
                <w:sz w:val="20"/>
              </w:rPr>
            </w:pPr>
          </w:p>
        </w:tc>
        <w:tc>
          <w:tcPr>
            <w:tcW w:w="1620" w:type="dxa"/>
          </w:tcPr>
          <w:p w:rsidR="00F219F1" w:rsidP="00875E63" w:rsidRDefault="00F219F1" w14:paraId="03C0F18E" wp14:textId="77777777">
            <w:pPr>
              <w:pStyle w:val="BodyText"/>
              <w:ind w:left="-180"/>
              <w:rPr>
                <w:sz w:val="20"/>
              </w:rPr>
            </w:pPr>
          </w:p>
        </w:tc>
        <w:tc>
          <w:tcPr>
            <w:tcW w:w="1620" w:type="dxa"/>
          </w:tcPr>
          <w:p w:rsidR="00F219F1" w:rsidP="00875E63" w:rsidRDefault="00F219F1" w14:paraId="23A74694" wp14:textId="77777777">
            <w:pPr>
              <w:pStyle w:val="BodyText"/>
              <w:ind w:left="-180"/>
              <w:rPr>
                <w:sz w:val="20"/>
              </w:rPr>
            </w:pPr>
          </w:p>
        </w:tc>
        <w:tc>
          <w:tcPr>
            <w:tcW w:w="1440" w:type="dxa"/>
          </w:tcPr>
          <w:p w:rsidR="00F219F1" w:rsidP="00875E63" w:rsidRDefault="00F219F1" w14:paraId="00E9CCBD" wp14:textId="77777777">
            <w:pPr>
              <w:pStyle w:val="BodyText"/>
              <w:rPr>
                <w:sz w:val="20"/>
              </w:rPr>
            </w:pPr>
          </w:p>
        </w:tc>
      </w:tr>
      <w:tr xmlns:wp14="http://schemas.microsoft.com/office/word/2010/wordml" w:rsidR="00F219F1" w14:paraId="275310F5" wp14:textId="77777777">
        <w:tc>
          <w:tcPr>
            <w:tcW w:w="1980" w:type="dxa"/>
          </w:tcPr>
          <w:p w:rsidR="00F219F1" w:rsidP="00875E63" w:rsidRDefault="00F219F1" w14:paraId="2B8205A7" wp14:textId="77777777">
            <w:pPr>
              <w:pStyle w:val="BodyText"/>
              <w:rPr>
                <w:sz w:val="20"/>
              </w:rPr>
            </w:pPr>
          </w:p>
        </w:tc>
        <w:tc>
          <w:tcPr>
            <w:tcW w:w="1440" w:type="dxa"/>
          </w:tcPr>
          <w:p w:rsidR="00F219F1" w:rsidP="00875E63" w:rsidRDefault="00F219F1" w14:paraId="6A83497E" wp14:textId="77777777">
            <w:pPr>
              <w:pStyle w:val="BodyText"/>
              <w:ind w:left="-180"/>
              <w:rPr>
                <w:sz w:val="20"/>
              </w:rPr>
            </w:pPr>
          </w:p>
        </w:tc>
        <w:tc>
          <w:tcPr>
            <w:tcW w:w="1440" w:type="dxa"/>
          </w:tcPr>
          <w:p w:rsidR="00F219F1" w:rsidP="00875E63" w:rsidRDefault="00F219F1" w14:paraId="734EE764" wp14:textId="77777777">
            <w:pPr>
              <w:pStyle w:val="BodyText"/>
              <w:ind w:left="-180"/>
              <w:rPr>
                <w:sz w:val="20"/>
              </w:rPr>
            </w:pPr>
          </w:p>
        </w:tc>
        <w:tc>
          <w:tcPr>
            <w:tcW w:w="1620" w:type="dxa"/>
          </w:tcPr>
          <w:p w:rsidR="00F219F1" w:rsidP="00875E63" w:rsidRDefault="00F219F1" w14:paraId="32547F70" wp14:textId="77777777">
            <w:pPr>
              <w:pStyle w:val="BodyText"/>
              <w:ind w:left="-180"/>
              <w:rPr>
                <w:sz w:val="20"/>
              </w:rPr>
            </w:pPr>
          </w:p>
        </w:tc>
        <w:tc>
          <w:tcPr>
            <w:tcW w:w="1620" w:type="dxa"/>
          </w:tcPr>
          <w:p w:rsidR="00F219F1" w:rsidP="00875E63" w:rsidRDefault="00F219F1" w14:paraId="4BB5D200" wp14:textId="77777777">
            <w:pPr>
              <w:pStyle w:val="BodyText"/>
              <w:ind w:left="-180"/>
              <w:rPr>
                <w:sz w:val="20"/>
              </w:rPr>
            </w:pPr>
          </w:p>
        </w:tc>
        <w:tc>
          <w:tcPr>
            <w:tcW w:w="1620" w:type="dxa"/>
          </w:tcPr>
          <w:p w:rsidR="00F219F1" w:rsidP="00875E63" w:rsidRDefault="00F219F1" w14:paraId="5ADD8BC4" wp14:textId="77777777">
            <w:pPr>
              <w:pStyle w:val="BodyText"/>
              <w:ind w:left="-180"/>
              <w:rPr>
                <w:sz w:val="20"/>
              </w:rPr>
            </w:pPr>
          </w:p>
        </w:tc>
        <w:tc>
          <w:tcPr>
            <w:tcW w:w="1440" w:type="dxa"/>
          </w:tcPr>
          <w:p w:rsidR="00F219F1" w:rsidP="00875E63" w:rsidRDefault="00F219F1" w14:paraId="4D4F9181" wp14:textId="77777777">
            <w:pPr>
              <w:pStyle w:val="BodyText"/>
              <w:rPr>
                <w:sz w:val="20"/>
              </w:rPr>
            </w:pPr>
          </w:p>
        </w:tc>
      </w:tr>
      <w:tr xmlns:wp14="http://schemas.microsoft.com/office/word/2010/wordml" w:rsidR="00F219F1" w14:paraId="513D9BA4" wp14:textId="77777777">
        <w:tc>
          <w:tcPr>
            <w:tcW w:w="1980" w:type="dxa"/>
          </w:tcPr>
          <w:p w:rsidR="00F219F1" w:rsidP="00875E63" w:rsidRDefault="00F219F1" w14:paraId="18CD27AB" wp14:textId="77777777">
            <w:pPr>
              <w:pStyle w:val="BodyText"/>
              <w:rPr>
                <w:sz w:val="20"/>
              </w:rPr>
            </w:pPr>
          </w:p>
        </w:tc>
        <w:tc>
          <w:tcPr>
            <w:tcW w:w="1440" w:type="dxa"/>
          </w:tcPr>
          <w:p w:rsidR="00F219F1" w:rsidP="00875E63" w:rsidRDefault="00F219F1" w14:paraId="2ED10297" wp14:textId="77777777">
            <w:pPr>
              <w:pStyle w:val="BodyText"/>
              <w:ind w:left="-180"/>
              <w:rPr>
                <w:sz w:val="20"/>
              </w:rPr>
            </w:pPr>
          </w:p>
        </w:tc>
        <w:tc>
          <w:tcPr>
            <w:tcW w:w="1440" w:type="dxa"/>
          </w:tcPr>
          <w:p w:rsidR="00F219F1" w:rsidP="00875E63" w:rsidRDefault="00F219F1" w14:paraId="6D77671D" wp14:textId="77777777">
            <w:pPr>
              <w:pStyle w:val="BodyText"/>
              <w:ind w:left="-180"/>
              <w:rPr>
                <w:sz w:val="20"/>
              </w:rPr>
            </w:pPr>
          </w:p>
        </w:tc>
        <w:tc>
          <w:tcPr>
            <w:tcW w:w="1620" w:type="dxa"/>
          </w:tcPr>
          <w:p w:rsidR="00F219F1" w:rsidP="00875E63" w:rsidRDefault="00F219F1" w14:paraId="45FC564E" wp14:textId="77777777">
            <w:pPr>
              <w:pStyle w:val="BodyText"/>
              <w:ind w:left="-180"/>
              <w:rPr>
                <w:sz w:val="20"/>
              </w:rPr>
            </w:pPr>
          </w:p>
        </w:tc>
        <w:tc>
          <w:tcPr>
            <w:tcW w:w="1620" w:type="dxa"/>
          </w:tcPr>
          <w:p w:rsidR="00F219F1" w:rsidP="00875E63" w:rsidRDefault="00F219F1" w14:paraId="14BE2494" wp14:textId="77777777">
            <w:pPr>
              <w:pStyle w:val="BodyText"/>
              <w:ind w:left="-180"/>
              <w:rPr>
                <w:sz w:val="20"/>
              </w:rPr>
            </w:pPr>
          </w:p>
        </w:tc>
        <w:tc>
          <w:tcPr>
            <w:tcW w:w="1620" w:type="dxa"/>
          </w:tcPr>
          <w:p w:rsidR="00F219F1" w:rsidP="00875E63" w:rsidRDefault="00F219F1" w14:paraId="586F9F9B" wp14:textId="77777777">
            <w:pPr>
              <w:pStyle w:val="BodyText"/>
              <w:ind w:left="-180"/>
              <w:rPr>
                <w:sz w:val="20"/>
              </w:rPr>
            </w:pPr>
          </w:p>
        </w:tc>
        <w:tc>
          <w:tcPr>
            <w:tcW w:w="1440" w:type="dxa"/>
          </w:tcPr>
          <w:p w:rsidR="00F219F1" w:rsidP="00875E63" w:rsidRDefault="00F219F1" w14:paraId="4F7C3CF2" wp14:textId="77777777">
            <w:pPr>
              <w:pStyle w:val="BodyText"/>
              <w:rPr>
                <w:sz w:val="20"/>
              </w:rPr>
            </w:pPr>
          </w:p>
        </w:tc>
      </w:tr>
      <w:tr xmlns:wp14="http://schemas.microsoft.com/office/word/2010/wordml" w:rsidR="00F219F1" w14:paraId="18669B78" wp14:textId="77777777">
        <w:tc>
          <w:tcPr>
            <w:tcW w:w="1980" w:type="dxa"/>
          </w:tcPr>
          <w:p w:rsidR="00F219F1" w:rsidP="00875E63" w:rsidRDefault="00F219F1" w14:paraId="64965A2A" wp14:textId="77777777">
            <w:pPr>
              <w:pStyle w:val="BodyText"/>
              <w:rPr>
                <w:sz w:val="20"/>
              </w:rPr>
            </w:pPr>
          </w:p>
        </w:tc>
        <w:tc>
          <w:tcPr>
            <w:tcW w:w="1440" w:type="dxa"/>
          </w:tcPr>
          <w:p w:rsidR="00F219F1" w:rsidP="00875E63" w:rsidRDefault="00F219F1" w14:paraId="42FAFEBD" wp14:textId="77777777">
            <w:pPr>
              <w:pStyle w:val="BodyText"/>
              <w:ind w:left="-180"/>
              <w:rPr>
                <w:sz w:val="20"/>
              </w:rPr>
            </w:pPr>
          </w:p>
        </w:tc>
        <w:tc>
          <w:tcPr>
            <w:tcW w:w="1440" w:type="dxa"/>
          </w:tcPr>
          <w:p w:rsidR="00F219F1" w:rsidP="00875E63" w:rsidRDefault="00F219F1" w14:paraId="60EDBA57" wp14:textId="77777777">
            <w:pPr>
              <w:pStyle w:val="BodyText"/>
              <w:ind w:left="-180"/>
              <w:rPr>
                <w:sz w:val="20"/>
              </w:rPr>
            </w:pPr>
          </w:p>
        </w:tc>
        <w:tc>
          <w:tcPr>
            <w:tcW w:w="1620" w:type="dxa"/>
          </w:tcPr>
          <w:p w:rsidR="00F219F1" w:rsidP="00875E63" w:rsidRDefault="00F219F1" w14:paraId="21575233" wp14:textId="77777777">
            <w:pPr>
              <w:pStyle w:val="BodyText"/>
              <w:ind w:left="-180"/>
              <w:rPr>
                <w:sz w:val="20"/>
              </w:rPr>
            </w:pPr>
          </w:p>
        </w:tc>
        <w:tc>
          <w:tcPr>
            <w:tcW w:w="1620" w:type="dxa"/>
          </w:tcPr>
          <w:p w:rsidR="00F219F1" w:rsidP="00875E63" w:rsidRDefault="00F219F1" w14:paraId="2804754A" wp14:textId="77777777">
            <w:pPr>
              <w:pStyle w:val="BodyText"/>
              <w:ind w:left="-180"/>
              <w:rPr>
                <w:sz w:val="20"/>
              </w:rPr>
            </w:pPr>
          </w:p>
        </w:tc>
        <w:tc>
          <w:tcPr>
            <w:tcW w:w="1620" w:type="dxa"/>
          </w:tcPr>
          <w:p w:rsidR="00F219F1" w:rsidP="00875E63" w:rsidRDefault="00F219F1" w14:paraId="2355B5BD" wp14:textId="77777777">
            <w:pPr>
              <w:pStyle w:val="BodyText"/>
              <w:ind w:left="-180"/>
              <w:rPr>
                <w:sz w:val="20"/>
              </w:rPr>
            </w:pPr>
          </w:p>
        </w:tc>
        <w:tc>
          <w:tcPr>
            <w:tcW w:w="1440" w:type="dxa"/>
          </w:tcPr>
          <w:p w:rsidR="00F219F1" w:rsidP="00875E63" w:rsidRDefault="00F219F1" w14:paraId="74D85B07" wp14:textId="77777777">
            <w:pPr>
              <w:pStyle w:val="BodyText"/>
              <w:rPr>
                <w:sz w:val="20"/>
              </w:rPr>
            </w:pPr>
          </w:p>
        </w:tc>
      </w:tr>
    </w:tbl>
    <w:p xmlns:wp14="http://schemas.microsoft.com/office/word/2010/wordml" w:rsidR="004677DC" w:rsidP="004677DC" w:rsidRDefault="004677DC" w14:paraId="0C3AB016" wp14:textId="77777777">
      <w:pPr>
        <w:pStyle w:val="Heading1"/>
        <w:tabs>
          <w:tab w:val="right" w:pos="10620"/>
        </w:tabs>
        <w:rPr>
          <w:sz w:val="24"/>
          <w:u w:val="none"/>
        </w:rPr>
      </w:pPr>
      <w:r>
        <w:br w:type="page"/>
      </w:r>
      <w:r>
        <w:rPr>
          <w:sz w:val="24"/>
          <w:u w:val="none"/>
        </w:rPr>
        <w:t>Risk Analyst/Specialist II</w:t>
      </w:r>
      <w:r>
        <w:rPr>
          <w:sz w:val="24"/>
          <w:u w:val="none"/>
        </w:rPr>
        <w:tab/>
      </w:r>
      <w:r>
        <w:rPr>
          <w:sz w:val="24"/>
          <w:u w:val="none"/>
        </w:rPr>
        <w:t>Job Code: 1606</w:t>
      </w:r>
    </w:p>
    <w:p xmlns:wp14="http://schemas.microsoft.com/office/word/2010/wordml" w:rsidRPr="00042417" w:rsidR="004677DC" w:rsidP="008C14B4" w:rsidRDefault="004677DC" w14:paraId="6A1E95D0"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042417">
        <w:rPr>
          <w:u w:val="none"/>
        </w:rPr>
        <w:t>Job Description:</w:t>
      </w:r>
    </w:p>
    <w:p xmlns:wp14="http://schemas.microsoft.com/office/word/2010/wordml" w:rsidR="004677DC" w:rsidP="008C14B4" w:rsidRDefault="004677DC" w14:paraId="10A0FBC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C14B4" w:rsidP="008C14B4" w:rsidRDefault="008C14B4" w14:paraId="12C0F2C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Assembles, prepares and analyzes data regarding exposure, toxicology, human risk assessment, regulatory af</w:t>
      </w:r>
      <w:r>
        <w:rPr>
          <w:sz w:val="20"/>
        </w:rPr>
        <w:softHyphen/>
        <w:t>fairs and litigation support. Prepares and imple</w:t>
      </w:r>
      <w:r>
        <w:rPr>
          <w:sz w:val="20"/>
        </w:rPr>
        <w:softHyphen/>
        <w:t>ments statistical models of exposure for detailing human risk as</w:t>
      </w:r>
      <w:r>
        <w:rPr>
          <w:sz w:val="20"/>
        </w:rPr>
        <w:softHyphen/>
        <w:t>sessment in the work place. May serve as the internal source for information on physical, chemical, toxicological, and health data for haz</w:t>
      </w:r>
      <w:r>
        <w:rPr>
          <w:sz w:val="20"/>
        </w:rPr>
        <w:softHyphen/>
        <w:t>ardous organic and inorganic substances; evalu</w:t>
      </w:r>
      <w:r>
        <w:rPr>
          <w:sz w:val="20"/>
        </w:rPr>
        <w:softHyphen/>
        <w:t>ates and prepares both cancer and non cancer risk assessments. Provides extensive technical advice and operating assistance in interpreting fate and transport, exposure, toxicological, or health data relative to individual chemicals and mixtures and their effects on health related values. May provide technical direction to less experi</w:t>
      </w:r>
      <w:r>
        <w:rPr>
          <w:sz w:val="20"/>
        </w:rPr>
        <w:softHyphen/>
        <w:t xml:space="preserve">enced analyst and to technicians. May also act as lead person or technical advisor on small projects.  </w:t>
      </w:r>
    </w:p>
    <w:p xmlns:wp14="http://schemas.microsoft.com/office/word/2010/wordml" w:rsidR="008C14B4" w:rsidP="008C14B4" w:rsidRDefault="008C14B4" w14:paraId="2CB17D53"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C14B4" w:rsidP="008C14B4" w:rsidRDefault="008C14B4" w14:paraId="4D88BF4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C14B4" w:rsidP="008C14B4" w:rsidRDefault="008C14B4" w14:paraId="2F2DF40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8C14B4" w:rsidP="008C14B4" w:rsidRDefault="008C14B4" w14:paraId="5456BA40"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C14B4" w:rsidP="008C14B4" w:rsidRDefault="008C14B4" w14:paraId="11C6A71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Physical or Biological Science or re</w:t>
      </w:r>
      <w:r>
        <w:rPr>
          <w:sz w:val="20"/>
        </w:rPr>
        <w:softHyphen/>
        <w:t xml:space="preserve">lated fields up to 1 year of experience; or M.S. and 1 to 3 </w:t>
      </w:r>
      <w:proofErr w:type="spellStart"/>
      <w:r>
        <w:rPr>
          <w:sz w:val="20"/>
        </w:rPr>
        <w:t>years experi</w:t>
      </w:r>
      <w:r>
        <w:rPr>
          <w:sz w:val="20"/>
        </w:rPr>
        <w:softHyphen/>
        <w:t>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004677DC" w:rsidP="008C14B4" w:rsidRDefault="004677DC" w14:paraId="126E41D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677DC" w:rsidP="004677DC" w:rsidRDefault="004677DC" w14:paraId="7303B3FA" wp14:textId="77777777">
      <w:pPr>
        <w:pStyle w:val="BodyText"/>
        <w:rPr>
          <w:sz w:val="8"/>
        </w:rPr>
      </w:pPr>
    </w:p>
    <w:p xmlns:wp14="http://schemas.microsoft.com/office/word/2010/wordml" w:rsidR="004677DC" w:rsidP="004677DC" w:rsidRDefault="004677DC" w14:paraId="3BFB065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677DC" w:rsidP="004677DC" w:rsidRDefault="004677DC" w14:paraId="031A079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61900A0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677DC" w:rsidP="004677DC" w:rsidRDefault="004677DC" w14:paraId="4DCB876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53F3947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677DC" w:rsidP="004677DC" w:rsidRDefault="004677DC" w14:paraId="0C37CB3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677DC" w:rsidP="004677DC" w:rsidRDefault="004677DC" w14:paraId="4BC2D65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677DC" w:rsidP="004677DC" w:rsidRDefault="004677DC" w14:paraId="1AE8FFC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677DC" w:rsidP="004677DC" w:rsidRDefault="004677DC" w14:paraId="237A6B3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4677DC" w:rsidP="004677DC" w:rsidRDefault="004677DC" w14:paraId="23D89A0F" wp14:textId="77777777">
      <w:pPr>
        <w:pStyle w:val="BodyText"/>
        <w:rPr>
          <w:sz w:val="8"/>
        </w:rPr>
      </w:pPr>
    </w:p>
    <w:p xmlns:wp14="http://schemas.microsoft.com/office/word/2010/wordml" w:rsidRPr="001E2EDF" w:rsidR="004677DC" w:rsidP="004677DC" w:rsidRDefault="004677DC" w14:paraId="550A957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677DC" w:rsidP="004677DC" w:rsidRDefault="004677DC" w14:paraId="25E2BA1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5CF22A6B" wp14:textId="77777777">
        <w:trPr>
          <w:trHeight w:val="395"/>
        </w:trPr>
        <w:tc>
          <w:tcPr>
            <w:tcW w:w="1980" w:type="dxa"/>
          </w:tcPr>
          <w:p w:rsidR="00A831F9" w:rsidP="00A831F9" w:rsidRDefault="00A831F9" w14:paraId="215D41D8" wp14:textId="77777777">
            <w:pPr>
              <w:pStyle w:val="BodyText"/>
              <w:ind w:left="-180"/>
              <w:jc w:val="center"/>
              <w:rPr>
                <w:b/>
                <w:bCs/>
                <w:sz w:val="20"/>
              </w:rPr>
            </w:pPr>
          </w:p>
          <w:p w:rsidR="00A831F9" w:rsidP="00A831F9" w:rsidRDefault="00A831F9" w14:paraId="4649A297" wp14:textId="77777777">
            <w:pPr>
              <w:pStyle w:val="BodyText"/>
              <w:ind w:left="-108" w:right="-108"/>
              <w:jc w:val="center"/>
              <w:rPr>
                <w:b/>
                <w:bCs/>
                <w:sz w:val="20"/>
              </w:rPr>
            </w:pPr>
            <w:r>
              <w:rPr>
                <w:b/>
                <w:bCs/>
                <w:sz w:val="20"/>
              </w:rPr>
              <w:t>Employee Location</w:t>
            </w:r>
          </w:p>
          <w:p w:rsidR="00A831F9" w:rsidP="00A831F9" w:rsidRDefault="00A831F9" w14:paraId="76849C6D" wp14:textId="77777777">
            <w:pPr>
              <w:pStyle w:val="BodyText"/>
              <w:ind w:left="-180"/>
              <w:jc w:val="center"/>
              <w:rPr>
                <w:b/>
                <w:bCs/>
                <w:sz w:val="20"/>
              </w:rPr>
            </w:pPr>
            <w:r>
              <w:rPr>
                <w:b/>
                <w:bCs/>
                <w:sz w:val="20"/>
              </w:rPr>
              <w:t>STATE</w:t>
            </w:r>
          </w:p>
        </w:tc>
        <w:tc>
          <w:tcPr>
            <w:tcW w:w="1440" w:type="dxa"/>
          </w:tcPr>
          <w:p w:rsidR="00A831F9" w:rsidP="00A831F9" w:rsidRDefault="00A831F9" w14:paraId="57BEC5C7" wp14:textId="77777777">
            <w:pPr>
              <w:pStyle w:val="BodyText"/>
              <w:ind w:left="-180"/>
              <w:jc w:val="center"/>
              <w:rPr>
                <w:b/>
                <w:bCs/>
                <w:sz w:val="20"/>
              </w:rPr>
            </w:pPr>
          </w:p>
          <w:p w:rsidR="00A831F9" w:rsidP="00A831F9" w:rsidRDefault="00A831F9" w14:paraId="6DD88D35" wp14:textId="77777777">
            <w:pPr>
              <w:pStyle w:val="BodyText"/>
              <w:ind w:left="-180"/>
              <w:jc w:val="center"/>
              <w:rPr>
                <w:b/>
                <w:bCs/>
                <w:sz w:val="20"/>
              </w:rPr>
            </w:pPr>
            <w:r>
              <w:rPr>
                <w:b/>
                <w:bCs/>
                <w:sz w:val="20"/>
              </w:rPr>
              <w:t>Annual</w:t>
            </w:r>
          </w:p>
          <w:p w:rsidR="00A831F9" w:rsidP="00A831F9" w:rsidRDefault="00A831F9" w14:paraId="11FC276D"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3135E0E0" wp14:textId="77777777">
            <w:pPr>
              <w:pStyle w:val="BodyText"/>
              <w:ind w:left="-180"/>
              <w:jc w:val="center"/>
              <w:rPr>
                <w:b/>
                <w:bCs/>
                <w:sz w:val="20"/>
              </w:rPr>
            </w:pPr>
            <w:r>
              <w:rPr>
                <w:b/>
                <w:bCs/>
                <w:sz w:val="20"/>
              </w:rPr>
              <w:t xml:space="preserve"> Annual Bonus Extra</w:t>
            </w:r>
          </w:p>
          <w:p w:rsidR="00A831F9" w:rsidP="00A831F9" w:rsidRDefault="00A831F9" w14:paraId="3050EB8B" wp14:textId="77777777">
            <w:pPr>
              <w:pStyle w:val="BodyText"/>
              <w:ind w:left="-180"/>
              <w:jc w:val="center"/>
              <w:rPr>
                <w:b/>
                <w:bCs/>
                <w:sz w:val="20"/>
              </w:rPr>
            </w:pPr>
            <w:r>
              <w:rPr>
                <w:b/>
                <w:bCs/>
                <w:sz w:val="20"/>
              </w:rPr>
              <w:t>Cash Income</w:t>
            </w:r>
          </w:p>
        </w:tc>
        <w:tc>
          <w:tcPr>
            <w:tcW w:w="1620" w:type="dxa"/>
          </w:tcPr>
          <w:p w:rsidR="00A831F9" w:rsidP="00A831F9" w:rsidRDefault="00A831F9" w14:paraId="33F854A0" wp14:textId="77777777">
            <w:pPr>
              <w:pStyle w:val="BodyText"/>
              <w:rPr>
                <w:b/>
                <w:bCs/>
                <w:sz w:val="20"/>
              </w:rPr>
            </w:pPr>
          </w:p>
          <w:p w:rsidR="00A831F9" w:rsidP="00A831F9" w:rsidRDefault="00A831F9" w14:paraId="58F04ED8" wp14:textId="77777777">
            <w:pPr>
              <w:pStyle w:val="BodyText"/>
              <w:ind w:left="-180"/>
              <w:jc w:val="center"/>
              <w:rPr>
                <w:b/>
                <w:bCs/>
                <w:sz w:val="20"/>
              </w:rPr>
            </w:pPr>
            <w:r>
              <w:rPr>
                <w:b/>
                <w:bCs/>
                <w:sz w:val="20"/>
              </w:rPr>
              <w:t>Annual Bonus</w:t>
            </w:r>
          </w:p>
          <w:p w:rsidR="00A831F9" w:rsidP="00A831F9" w:rsidRDefault="00A831F9" w14:paraId="1C7FE0EC" wp14:textId="77777777">
            <w:pPr>
              <w:pStyle w:val="BodyText"/>
              <w:rPr>
                <w:b/>
                <w:bCs/>
                <w:sz w:val="20"/>
              </w:rPr>
            </w:pPr>
            <w:r>
              <w:rPr>
                <w:b/>
                <w:bCs/>
                <w:sz w:val="20"/>
              </w:rPr>
              <w:t>Tgt. % of Base</w:t>
            </w:r>
          </w:p>
        </w:tc>
        <w:tc>
          <w:tcPr>
            <w:tcW w:w="1620" w:type="dxa"/>
          </w:tcPr>
          <w:p w:rsidR="00A831F9" w:rsidP="00A831F9" w:rsidRDefault="00A831F9" w14:paraId="4A9EC868" wp14:textId="77777777">
            <w:pPr>
              <w:pStyle w:val="BodyText"/>
              <w:ind w:left="-180"/>
              <w:jc w:val="center"/>
              <w:rPr>
                <w:sz w:val="20"/>
              </w:rPr>
            </w:pPr>
          </w:p>
          <w:p w:rsidR="00A831F9" w:rsidP="00A831F9" w:rsidRDefault="00A831F9" w14:paraId="2018D5A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328763C" wp14:textId="77777777">
            <w:pPr>
              <w:pStyle w:val="BodyText"/>
              <w:ind w:left="-180"/>
              <w:jc w:val="center"/>
              <w:rPr>
                <w:sz w:val="20"/>
              </w:rPr>
            </w:pPr>
            <w:r>
              <w:rPr>
                <w:b/>
                <w:bCs/>
                <w:sz w:val="20"/>
              </w:rPr>
              <w:t>Minimum</w:t>
            </w:r>
          </w:p>
        </w:tc>
        <w:tc>
          <w:tcPr>
            <w:tcW w:w="1620" w:type="dxa"/>
          </w:tcPr>
          <w:p w:rsidR="00A831F9" w:rsidP="00A831F9" w:rsidRDefault="00A831F9" w14:paraId="223A3EE3" wp14:textId="77777777">
            <w:pPr>
              <w:pStyle w:val="BodyText"/>
              <w:ind w:left="-180"/>
              <w:jc w:val="center"/>
              <w:rPr>
                <w:sz w:val="20"/>
              </w:rPr>
            </w:pPr>
          </w:p>
          <w:p w:rsidR="00A831F9" w:rsidP="00A831F9" w:rsidRDefault="00A831F9" w14:paraId="6DD4621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0F42E5C" wp14:textId="77777777">
            <w:pPr>
              <w:pStyle w:val="BodyText"/>
              <w:ind w:left="-180"/>
              <w:jc w:val="center"/>
              <w:rPr>
                <w:sz w:val="20"/>
              </w:rPr>
            </w:pPr>
            <w:r>
              <w:rPr>
                <w:b/>
                <w:bCs/>
                <w:sz w:val="20"/>
              </w:rPr>
              <w:t>Midpoint</w:t>
            </w:r>
          </w:p>
        </w:tc>
        <w:tc>
          <w:tcPr>
            <w:tcW w:w="1440" w:type="dxa"/>
          </w:tcPr>
          <w:p w:rsidR="00A831F9" w:rsidP="00A831F9" w:rsidRDefault="00A831F9" w14:paraId="0B02A878" wp14:textId="77777777">
            <w:pPr>
              <w:pStyle w:val="BodyText"/>
              <w:ind w:left="-180"/>
              <w:jc w:val="center"/>
              <w:rPr>
                <w:b/>
                <w:bCs/>
                <w:sz w:val="20"/>
              </w:rPr>
            </w:pPr>
            <w:r>
              <w:rPr>
                <w:b/>
                <w:bCs/>
                <w:sz w:val="20"/>
              </w:rPr>
              <w:t xml:space="preserve">  </w:t>
            </w:r>
          </w:p>
          <w:p w:rsidRPr="007B50F4" w:rsidR="00A831F9" w:rsidP="00A831F9" w:rsidRDefault="00A831F9" w14:paraId="7846770E" wp14:textId="77777777">
            <w:pPr>
              <w:pStyle w:val="BodyText"/>
              <w:ind w:left="-180"/>
              <w:jc w:val="center"/>
              <w:rPr>
                <w:b/>
                <w:sz w:val="20"/>
              </w:rPr>
            </w:pPr>
            <w:r w:rsidRPr="007B50F4">
              <w:rPr>
                <w:b/>
                <w:sz w:val="20"/>
              </w:rPr>
              <w:t>Salary Range</w:t>
            </w:r>
          </w:p>
          <w:p w:rsidR="00A831F9" w:rsidP="00A831F9" w:rsidRDefault="00A831F9" w14:paraId="7F5BB624" wp14:textId="77777777">
            <w:pPr>
              <w:pStyle w:val="BodyText"/>
              <w:ind w:left="-180" w:right="-108"/>
              <w:jc w:val="center"/>
              <w:rPr>
                <w:sz w:val="20"/>
              </w:rPr>
            </w:pPr>
            <w:r w:rsidRPr="007B50F4">
              <w:rPr>
                <w:b/>
                <w:sz w:val="20"/>
              </w:rPr>
              <w:t>Maximum</w:t>
            </w:r>
          </w:p>
        </w:tc>
      </w:tr>
      <w:tr xmlns:wp14="http://schemas.microsoft.com/office/word/2010/wordml" w:rsidR="00F219F1" w14:paraId="66F38F59" wp14:textId="77777777">
        <w:tc>
          <w:tcPr>
            <w:tcW w:w="1980" w:type="dxa"/>
          </w:tcPr>
          <w:p w:rsidR="00F219F1" w:rsidP="00875E63" w:rsidRDefault="00F219F1" w14:paraId="0F1593C5" wp14:textId="77777777">
            <w:pPr>
              <w:pStyle w:val="BodyText"/>
              <w:ind w:left="-180"/>
              <w:rPr>
                <w:sz w:val="20"/>
              </w:rPr>
            </w:pPr>
          </w:p>
        </w:tc>
        <w:tc>
          <w:tcPr>
            <w:tcW w:w="1440" w:type="dxa"/>
          </w:tcPr>
          <w:p w:rsidR="00F219F1" w:rsidP="00875E63" w:rsidRDefault="00F219F1" w14:paraId="6DE940A3" wp14:textId="77777777">
            <w:pPr>
              <w:pStyle w:val="BodyText"/>
              <w:ind w:left="-180"/>
              <w:rPr>
                <w:sz w:val="20"/>
              </w:rPr>
            </w:pPr>
          </w:p>
        </w:tc>
        <w:tc>
          <w:tcPr>
            <w:tcW w:w="1440" w:type="dxa"/>
          </w:tcPr>
          <w:p w:rsidR="00F219F1" w:rsidP="00875E63" w:rsidRDefault="00F219F1" w14:paraId="5440CD9E" wp14:textId="77777777">
            <w:pPr>
              <w:pStyle w:val="BodyText"/>
              <w:ind w:left="-180"/>
              <w:rPr>
                <w:sz w:val="20"/>
              </w:rPr>
            </w:pPr>
          </w:p>
        </w:tc>
        <w:tc>
          <w:tcPr>
            <w:tcW w:w="1620" w:type="dxa"/>
          </w:tcPr>
          <w:p w:rsidR="00F219F1" w:rsidP="00875E63" w:rsidRDefault="00F219F1" w14:paraId="034EC061" wp14:textId="77777777">
            <w:pPr>
              <w:pStyle w:val="BodyText"/>
              <w:ind w:left="-180"/>
              <w:rPr>
                <w:sz w:val="20"/>
              </w:rPr>
            </w:pPr>
          </w:p>
        </w:tc>
        <w:tc>
          <w:tcPr>
            <w:tcW w:w="1620" w:type="dxa"/>
          </w:tcPr>
          <w:p w:rsidR="00F219F1" w:rsidP="00875E63" w:rsidRDefault="00F219F1" w14:paraId="3029E7B4" wp14:textId="77777777">
            <w:pPr>
              <w:pStyle w:val="BodyText"/>
              <w:ind w:left="-180"/>
              <w:rPr>
                <w:sz w:val="20"/>
              </w:rPr>
            </w:pPr>
          </w:p>
        </w:tc>
        <w:tc>
          <w:tcPr>
            <w:tcW w:w="1620" w:type="dxa"/>
          </w:tcPr>
          <w:p w:rsidR="00F219F1" w:rsidP="00875E63" w:rsidRDefault="00F219F1" w14:paraId="1C76D7BA" wp14:textId="77777777">
            <w:pPr>
              <w:pStyle w:val="BodyText"/>
              <w:ind w:left="-180"/>
              <w:rPr>
                <w:sz w:val="20"/>
              </w:rPr>
            </w:pPr>
          </w:p>
        </w:tc>
        <w:tc>
          <w:tcPr>
            <w:tcW w:w="1440" w:type="dxa"/>
          </w:tcPr>
          <w:p w:rsidR="00F219F1" w:rsidP="00875E63" w:rsidRDefault="00F219F1" w14:paraId="041FE8E1" wp14:textId="77777777">
            <w:pPr>
              <w:pStyle w:val="BodyText"/>
              <w:ind w:left="-180"/>
              <w:rPr>
                <w:sz w:val="20"/>
              </w:rPr>
            </w:pPr>
          </w:p>
        </w:tc>
      </w:tr>
      <w:tr xmlns:wp14="http://schemas.microsoft.com/office/word/2010/wordml" w:rsidR="00F219F1" w14:paraId="5D7B845E" wp14:textId="77777777">
        <w:tc>
          <w:tcPr>
            <w:tcW w:w="1980" w:type="dxa"/>
          </w:tcPr>
          <w:p w:rsidR="00F219F1" w:rsidP="00875E63" w:rsidRDefault="00F219F1" w14:paraId="22D19787" wp14:textId="77777777">
            <w:pPr>
              <w:pStyle w:val="BodyText"/>
              <w:ind w:left="-180"/>
              <w:rPr>
                <w:sz w:val="20"/>
              </w:rPr>
            </w:pPr>
          </w:p>
        </w:tc>
        <w:tc>
          <w:tcPr>
            <w:tcW w:w="1440" w:type="dxa"/>
          </w:tcPr>
          <w:p w:rsidR="00F219F1" w:rsidP="00875E63" w:rsidRDefault="00F219F1" w14:paraId="5F76939F" wp14:textId="77777777">
            <w:pPr>
              <w:pStyle w:val="BodyText"/>
              <w:ind w:left="-180"/>
              <w:rPr>
                <w:sz w:val="20"/>
              </w:rPr>
            </w:pPr>
          </w:p>
        </w:tc>
        <w:tc>
          <w:tcPr>
            <w:tcW w:w="1440" w:type="dxa"/>
          </w:tcPr>
          <w:p w:rsidR="00F219F1" w:rsidP="00875E63" w:rsidRDefault="00F219F1" w14:paraId="20AF5CD5" wp14:textId="77777777">
            <w:pPr>
              <w:pStyle w:val="BodyText"/>
              <w:ind w:left="-180"/>
              <w:rPr>
                <w:sz w:val="20"/>
              </w:rPr>
            </w:pPr>
          </w:p>
        </w:tc>
        <w:tc>
          <w:tcPr>
            <w:tcW w:w="1620" w:type="dxa"/>
          </w:tcPr>
          <w:p w:rsidR="00F219F1" w:rsidP="00875E63" w:rsidRDefault="00F219F1" w14:paraId="7A247FA8" wp14:textId="77777777">
            <w:pPr>
              <w:pStyle w:val="BodyText"/>
              <w:ind w:left="-180"/>
              <w:rPr>
                <w:sz w:val="20"/>
              </w:rPr>
            </w:pPr>
          </w:p>
        </w:tc>
        <w:tc>
          <w:tcPr>
            <w:tcW w:w="1620" w:type="dxa"/>
          </w:tcPr>
          <w:p w:rsidR="00F219F1" w:rsidP="00875E63" w:rsidRDefault="00F219F1" w14:paraId="01A76A15" wp14:textId="77777777">
            <w:pPr>
              <w:pStyle w:val="BodyText"/>
              <w:ind w:left="-180"/>
              <w:rPr>
                <w:sz w:val="20"/>
              </w:rPr>
            </w:pPr>
          </w:p>
        </w:tc>
        <w:tc>
          <w:tcPr>
            <w:tcW w:w="1620" w:type="dxa"/>
          </w:tcPr>
          <w:p w:rsidR="00F219F1" w:rsidP="00875E63" w:rsidRDefault="00F219F1" w14:paraId="2576ABD9" wp14:textId="77777777">
            <w:pPr>
              <w:pStyle w:val="BodyText"/>
              <w:ind w:left="-180"/>
              <w:rPr>
                <w:sz w:val="20"/>
              </w:rPr>
            </w:pPr>
          </w:p>
        </w:tc>
        <w:tc>
          <w:tcPr>
            <w:tcW w:w="1440" w:type="dxa"/>
          </w:tcPr>
          <w:p w:rsidR="00F219F1" w:rsidP="00875E63" w:rsidRDefault="00F219F1" w14:paraId="3CEDBEDF" wp14:textId="77777777">
            <w:pPr>
              <w:pStyle w:val="BodyText"/>
              <w:ind w:left="-180"/>
              <w:rPr>
                <w:sz w:val="20"/>
              </w:rPr>
            </w:pPr>
          </w:p>
        </w:tc>
      </w:tr>
      <w:tr xmlns:wp14="http://schemas.microsoft.com/office/word/2010/wordml" w:rsidR="00F219F1" w14:paraId="58071D9A" wp14:textId="77777777">
        <w:tc>
          <w:tcPr>
            <w:tcW w:w="1980" w:type="dxa"/>
          </w:tcPr>
          <w:p w:rsidR="00F219F1" w:rsidP="00875E63" w:rsidRDefault="00F219F1" w14:paraId="61B1AECB" wp14:textId="77777777">
            <w:pPr>
              <w:pStyle w:val="BodyText"/>
              <w:ind w:left="-180"/>
              <w:rPr>
                <w:sz w:val="20"/>
              </w:rPr>
            </w:pPr>
          </w:p>
        </w:tc>
        <w:tc>
          <w:tcPr>
            <w:tcW w:w="1440" w:type="dxa"/>
          </w:tcPr>
          <w:p w:rsidR="00F219F1" w:rsidP="00875E63" w:rsidRDefault="00F219F1" w14:paraId="0BE5B643" wp14:textId="77777777">
            <w:pPr>
              <w:pStyle w:val="BodyText"/>
              <w:ind w:left="-180"/>
              <w:rPr>
                <w:sz w:val="20"/>
              </w:rPr>
            </w:pPr>
          </w:p>
        </w:tc>
        <w:tc>
          <w:tcPr>
            <w:tcW w:w="1440" w:type="dxa"/>
          </w:tcPr>
          <w:p w:rsidR="00F219F1" w:rsidP="00875E63" w:rsidRDefault="00F219F1" w14:paraId="73309DCE" wp14:textId="77777777">
            <w:pPr>
              <w:pStyle w:val="BodyText"/>
              <w:ind w:left="-180"/>
              <w:rPr>
                <w:sz w:val="20"/>
              </w:rPr>
            </w:pPr>
          </w:p>
        </w:tc>
        <w:tc>
          <w:tcPr>
            <w:tcW w:w="1620" w:type="dxa"/>
          </w:tcPr>
          <w:p w:rsidR="00F219F1" w:rsidP="00875E63" w:rsidRDefault="00F219F1" w14:paraId="1E52B3A1" wp14:textId="77777777">
            <w:pPr>
              <w:pStyle w:val="BodyText"/>
              <w:ind w:left="-180"/>
              <w:rPr>
                <w:sz w:val="20"/>
              </w:rPr>
            </w:pPr>
          </w:p>
        </w:tc>
        <w:tc>
          <w:tcPr>
            <w:tcW w:w="1620" w:type="dxa"/>
          </w:tcPr>
          <w:p w:rsidR="00F219F1" w:rsidP="00875E63" w:rsidRDefault="00F219F1" w14:paraId="23D99C48" wp14:textId="77777777">
            <w:pPr>
              <w:pStyle w:val="BodyText"/>
              <w:ind w:left="-180"/>
              <w:rPr>
                <w:sz w:val="20"/>
              </w:rPr>
            </w:pPr>
          </w:p>
        </w:tc>
        <w:tc>
          <w:tcPr>
            <w:tcW w:w="1620" w:type="dxa"/>
          </w:tcPr>
          <w:p w:rsidR="00F219F1" w:rsidP="00875E63" w:rsidRDefault="00F219F1" w14:paraId="58E9C7E5" wp14:textId="77777777">
            <w:pPr>
              <w:pStyle w:val="BodyText"/>
              <w:ind w:left="-180"/>
              <w:rPr>
                <w:sz w:val="20"/>
              </w:rPr>
            </w:pPr>
          </w:p>
        </w:tc>
        <w:tc>
          <w:tcPr>
            <w:tcW w:w="1440" w:type="dxa"/>
          </w:tcPr>
          <w:p w:rsidR="00F219F1" w:rsidP="00875E63" w:rsidRDefault="00F219F1" w14:paraId="46366F71" wp14:textId="77777777">
            <w:pPr>
              <w:pStyle w:val="BodyText"/>
              <w:rPr>
                <w:sz w:val="20"/>
              </w:rPr>
            </w:pPr>
          </w:p>
        </w:tc>
      </w:tr>
      <w:tr xmlns:wp14="http://schemas.microsoft.com/office/word/2010/wordml" w:rsidR="00F219F1" w14:paraId="2E0AB823" wp14:textId="77777777">
        <w:tc>
          <w:tcPr>
            <w:tcW w:w="1980" w:type="dxa"/>
          </w:tcPr>
          <w:p w:rsidR="00F219F1" w:rsidP="00875E63" w:rsidRDefault="00F219F1" w14:paraId="0C078F01" wp14:textId="77777777">
            <w:pPr>
              <w:pStyle w:val="BodyText"/>
              <w:rPr>
                <w:sz w:val="20"/>
              </w:rPr>
            </w:pPr>
          </w:p>
        </w:tc>
        <w:tc>
          <w:tcPr>
            <w:tcW w:w="1440" w:type="dxa"/>
          </w:tcPr>
          <w:p w:rsidR="00F219F1" w:rsidP="00875E63" w:rsidRDefault="00F219F1" w14:paraId="24B4F8E2" wp14:textId="77777777">
            <w:pPr>
              <w:pStyle w:val="BodyText"/>
              <w:ind w:left="-180"/>
              <w:rPr>
                <w:sz w:val="20"/>
              </w:rPr>
            </w:pPr>
          </w:p>
        </w:tc>
        <w:tc>
          <w:tcPr>
            <w:tcW w:w="1440" w:type="dxa"/>
          </w:tcPr>
          <w:p w:rsidR="00F219F1" w:rsidP="00875E63" w:rsidRDefault="00F219F1" w14:paraId="3C9E167B" wp14:textId="77777777">
            <w:pPr>
              <w:pStyle w:val="BodyText"/>
              <w:ind w:left="-180"/>
              <w:rPr>
                <w:sz w:val="20"/>
              </w:rPr>
            </w:pPr>
          </w:p>
        </w:tc>
        <w:tc>
          <w:tcPr>
            <w:tcW w:w="1620" w:type="dxa"/>
          </w:tcPr>
          <w:p w:rsidR="00F219F1" w:rsidP="00875E63" w:rsidRDefault="00F219F1" w14:paraId="0C5EDEE1" wp14:textId="77777777">
            <w:pPr>
              <w:pStyle w:val="BodyText"/>
              <w:ind w:left="-180"/>
              <w:rPr>
                <w:sz w:val="20"/>
              </w:rPr>
            </w:pPr>
          </w:p>
        </w:tc>
        <w:tc>
          <w:tcPr>
            <w:tcW w:w="1620" w:type="dxa"/>
          </w:tcPr>
          <w:p w:rsidR="00F219F1" w:rsidP="00875E63" w:rsidRDefault="00F219F1" w14:paraId="29567B1B" wp14:textId="77777777">
            <w:pPr>
              <w:pStyle w:val="BodyText"/>
              <w:ind w:left="-180"/>
              <w:rPr>
                <w:sz w:val="20"/>
              </w:rPr>
            </w:pPr>
          </w:p>
        </w:tc>
        <w:tc>
          <w:tcPr>
            <w:tcW w:w="1620" w:type="dxa"/>
          </w:tcPr>
          <w:p w:rsidR="00F219F1" w:rsidP="00875E63" w:rsidRDefault="00F219F1" w14:paraId="62DC4DF0" wp14:textId="77777777">
            <w:pPr>
              <w:pStyle w:val="BodyText"/>
              <w:ind w:left="-180"/>
              <w:rPr>
                <w:sz w:val="20"/>
              </w:rPr>
            </w:pPr>
          </w:p>
        </w:tc>
        <w:tc>
          <w:tcPr>
            <w:tcW w:w="1440" w:type="dxa"/>
          </w:tcPr>
          <w:p w:rsidR="00F219F1" w:rsidP="00875E63" w:rsidRDefault="00F219F1" w14:paraId="0BBF9869" wp14:textId="77777777">
            <w:pPr>
              <w:pStyle w:val="BodyText"/>
              <w:rPr>
                <w:sz w:val="20"/>
              </w:rPr>
            </w:pPr>
          </w:p>
        </w:tc>
      </w:tr>
      <w:tr xmlns:wp14="http://schemas.microsoft.com/office/word/2010/wordml" w:rsidR="00F219F1" w14:paraId="15D24DFF" wp14:textId="77777777">
        <w:tc>
          <w:tcPr>
            <w:tcW w:w="1980" w:type="dxa"/>
          </w:tcPr>
          <w:p w:rsidR="00F219F1" w:rsidP="00875E63" w:rsidRDefault="00F219F1" w14:paraId="29AD7ED8" wp14:textId="77777777">
            <w:pPr>
              <w:pStyle w:val="BodyText"/>
              <w:rPr>
                <w:sz w:val="20"/>
              </w:rPr>
            </w:pPr>
          </w:p>
        </w:tc>
        <w:tc>
          <w:tcPr>
            <w:tcW w:w="1440" w:type="dxa"/>
          </w:tcPr>
          <w:p w:rsidR="00F219F1" w:rsidP="00875E63" w:rsidRDefault="00F219F1" w14:paraId="2DE5E03E" wp14:textId="77777777">
            <w:pPr>
              <w:pStyle w:val="BodyText"/>
              <w:ind w:left="-180"/>
              <w:rPr>
                <w:sz w:val="20"/>
              </w:rPr>
            </w:pPr>
          </w:p>
        </w:tc>
        <w:tc>
          <w:tcPr>
            <w:tcW w:w="1440" w:type="dxa"/>
          </w:tcPr>
          <w:p w:rsidR="00F219F1" w:rsidP="00875E63" w:rsidRDefault="00F219F1" w14:paraId="66788BF7" wp14:textId="77777777">
            <w:pPr>
              <w:pStyle w:val="BodyText"/>
              <w:ind w:left="-180"/>
              <w:rPr>
                <w:sz w:val="20"/>
              </w:rPr>
            </w:pPr>
          </w:p>
        </w:tc>
        <w:tc>
          <w:tcPr>
            <w:tcW w:w="1620" w:type="dxa"/>
          </w:tcPr>
          <w:p w:rsidR="00F219F1" w:rsidP="00875E63" w:rsidRDefault="00F219F1" w14:paraId="0901C1B3" wp14:textId="77777777">
            <w:pPr>
              <w:pStyle w:val="BodyText"/>
              <w:ind w:left="-180"/>
              <w:rPr>
                <w:sz w:val="20"/>
              </w:rPr>
            </w:pPr>
          </w:p>
        </w:tc>
        <w:tc>
          <w:tcPr>
            <w:tcW w:w="1620" w:type="dxa"/>
          </w:tcPr>
          <w:p w:rsidR="00F219F1" w:rsidP="00875E63" w:rsidRDefault="00F219F1" w14:paraId="24E3B443" wp14:textId="77777777">
            <w:pPr>
              <w:pStyle w:val="BodyText"/>
              <w:ind w:left="-180"/>
              <w:rPr>
                <w:sz w:val="20"/>
              </w:rPr>
            </w:pPr>
          </w:p>
        </w:tc>
        <w:tc>
          <w:tcPr>
            <w:tcW w:w="1620" w:type="dxa"/>
          </w:tcPr>
          <w:p w:rsidR="00F219F1" w:rsidP="00875E63" w:rsidRDefault="00F219F1" w14:paraId="70FF80F0" wp14:textId="77777777">
            <w:pPr>
              <w:pStyle w:val="BodyText"/>
              <w:ind w:left="-180"/>
              <w:rPr>
                <w:sz w:val="20"/>
              </w:rPr>
            </w:pPr>
          </w:p>
        </w:tc>
        <w:tc>
          <w:tcPr>
            <w:tcW w:w="1440" w:type="dxa"/>
          </w:tcPr>
          <w:p w:rsidR="00F219F1" w:rsidP="00875E63" w:rsidRDefault="00F219F1" w14:paraId="463FF1AC" wp14:textId="77777777">
            <w:pPr>
              <w:pStyle w:val="BodyText"/>
              <w:rPr>
                <w:sz w:val="20"/>
              </w:rPr>
            </w:pPr>
          </w:p>
        </w:tc>
      </w:tr>
      <w:tr xmlns:wp14="http://schemas.microsoft.com/office/word/2010/wordml" w:rsidR="00F219F1" w14:paraId="00D264DA" wp14:textId="77777777">
        <w:tc>
          <w:tcPr>
            <w:tcW w:w="1980" w:type="dxa"/>
          </w:tcPr>
          <w:p w:rsidR="00F219F1" w:rsidP="00875E63" w:rsidRDefault="00F219F1" w14:paraId="5CA38CE5" wp14:textId="77777777">
            <w:pPr>
              <w:pStyle w:val="BodyText"/>
              <w:rPr>
                <w:sz w:val="20"/>
              </w:rPr>
            </w:pPr>
          </w:p>
        </w:tc>
        <w:tc>
          <w:tcPr>
            <w:tcW w:w="1440" w:type="dxa"/>
          </w:tcPr>
          <w:p w:rsidR="00F219F1" w:rsidP="00875E63" w:rsidRDefault="00F219F1" w14:paraId="4D1DB950" wp14:textId="77777777">
            <w:pPr>
              <w:pStyle w:val="BodyText"/>
              <w:ind w:left="-180"/>
              <w:rPr>
                <w:sz w:val="20"/>
              </w:rPr>
            </w:pPr>
          </w:p>
        </w:tc>
        <w:tc>
          <w:tcPr>
            <w:tcW w:w="1440" w:type="dxa"/>
          </w:tcPr>
          <w:p w:rsidR="00F219F1" w:rsidP="00875E63" w:rsidRDefault="00F219F1" w14:paraId="0CAB214A" wp14:textId="77777777">
            <w:pPr>
              <w:pStyle w:val="BodyText"/>
              <w:ind w:left="-180"/>
              <w:rPr>
                <w:sz w:val="20"/>
              </w:rPr>
            </w:pPr>
          </w:p>
        </w:tc>
        <w:tc>
          <w:tcPr>
            <w:tcW w:w="1620" w:type="dxa"/>
          </w:tcPr>
          <w:p w:rsidR="00F219F1" w:rsidP="00875E63" w:rsidRDefault="00F219F1" w14:paraId="797DD829" wp14:textId="77777777">
            <w:pPr>
              <w:pStyle w:val="BodyText"/>
              <w:ind w:left="-180"/>
              <w:rPr>
                <w:sz w:val="20"/>
              </w:rPr>
            </w:pPr>
          </w:p>
        </w:tc>
        <w:tc>
          <w:tcPr>
            <w:tcW w:w="1620" w:type="dxa"/>
          </w:tcPr>
          <w:p w:rsidR="00F219F1" w:rsidP="00875E63" w:rsidRDefault="00F219F1" w14:paraId="59492375" wp14:textId="77777777">
            <w:pPr>
              <w:pStyle w:val="BodyText"/>
              <w:ind w:left="-180"/>
              <w:rPr>
                <w:sz w:val="20"/>
              </w:rPr>
            </w:pPr>
          </w:p>
        </w:tc>
        <w:tc>
          <w:tcPr>
            <w:tcW w:w="1620" w:type="dxa"/>
          </w:tcPr>
          <w:p w:rsidR="00F219F1" w:rsidP="00875E63" w:rsidRDefault="00F219F1" w14:paraId="2AEAE3ED" wp14:textId="77777777">
            <w:pPr>
              <w:pStyle w:val="BodyText"/>
              <w:ind w:left="-180"/>
              <w:rPr>
                <w:sz w:val="20"/>
              </w:rPr>
            </w:pPr>
          </w:p>
        </w:tc>
        <w:tc>
          <w:tcPr>
            <w:tcW w:w="1440" w:type="dxa"/>
          </w:tcPr>
          <w:p w:rsidR="00F219F1" w:rsidP="00875E63" w:rsidRDefault="00F219F1" w14:paraId="4E22E8FF" wp14:textId="77777777">
            <w:pPr>
              <w:pStyle w:val="BodyText"/>
              <w:rPr>
                <w:sz w:val="20"/>
              </w:rPr>
            </w:pPr>
          </w:p>
        </w:tc>
      </w:tr>
      <w:tr xmlns:wp14="http://schemas.microsoft.com/office/word/2010/wordml" w:rsidR="00F219F1" w14:paraId="2EF2A405" wp14:textId="77777777">
        <w:tc>
          <w:tcPr>
            <w:tcW w:w="1980" w:type="dxa"/>
          </w:tcPr>
          <w:p w:rsidR="00F219F1" w:rsidP="00875E63" w:rsidRDefault="00F219F1" w14:paraId="20A32CC9" wp14:textId="77777777">
            <w:pPr>
              <w:pStyle w:val="BodyText"/>
              <w:rPr>
                <w:sz w:val="20"/>
              </w:rPr>
            </w:pPr>
          </w:p>
        </w:tc>
        <w:tc>
          <w:tcPr>
            <w:tcW w:w="1440" w:type="dxa"/>
          </w:tcPr>
          <w:p w:rsidR="00F219F1" w:rsidP="00875E63" w:rsidRDefault="00F219F1" w14:paraId="7233C1FA" wp14:textId="77777777">
            <w:pPr>
              <w:pStyle w:val="BodyText"/>
              <w:ind w:left="-180"/>
              <w:rPr>
                <w:sz w:val="20"/>
              </w:rPr>
            </w:pPr>
          </w:p>
        </w:tc>
        <w:tc>
          <w:tcPr>
            <w:tcW w:w="1440" w:type="dxa"/>
          </w:tcPr>
          <w:p w:rsidR="00F219F1" w:rsidP="00875E63" w:rsidRDefault="00F219F1" w14:paraId="4DFCE5CF" wp14:textId="77777777">
            <w:pPr>
              <w:pStyle w:val="BodyText"/>
              <w:ind w:left="-180"/>
              <w:rPr>
                <w:sz w:val="20"/>
              </w:rPr>
            </w:pPr>
          </w:p>
        </w:tc>
        <w:tc>
          <w:tcPr>
            <w:tcW w:w="1620" w:type="dxa"/>
          </w:tcPr>
          <w:p w:rsidR="00F219F1" w:rsidP="00875E63" w:rsidRDefault="00F219F1" w14:paraId="49A8FB51" wp14:textId="77777777">
            <w:pPr>
              <w:pStyle w:val="BodyText"/>
              <w:ind w:left="-180"/>
              <w:rPr>
                <w:sz w:val="20"/>
              </w:rPr>
            </w:pPr>
          </w:p>
        </w:tc>
        <w:tc>
          <w:tcPr>
            <w:tcW w:w="1620" w:type="dxa"/>
          </w:tcPr>
          <w:p w:rsidR="00F219F1" w:rsidP="00875E63" w:rsidRDefault="00F219F1" w14:paraId="66777CCE" wp14:textId="77777777">
            <w:pPr>
              <w:pStyle w:val="BodyText"/>
              <w:ind w:left="-180"/>
              <w:rPr>
                <w:sz w:val="20"/>
              </w:rPr>
            </w:pPr>
          </w:p>
        </w:tc>
        <w:tc>
          <w:tcPr>
            <w:tcW w:w="1620" w:type="dxa"/>
          </w:tcPr>
          <w:p w:rsidR="00F219F1" w:rsidP="00875E63" w:rsidRDefault="00F219F1" w14:paraId="5D66569A" wp14:textId="77777777">
            <w:pPr>
              <w:pStyle w:val="BodyText"/>
              <w:ind w:left="-180"/>
              <w:rPr>
                <w:sz w:val="20"/>
              </w:rPr>
            </w:pPr>
          </w:p>
        </w:tc>
        <w:tc>
          <w:tcPr>
            <w:tcW w:w="1440" w:type="dxa"/>
          </w:tcPr>
          <w:p w:rsidR="00F219F1" w:rsidP="00875E63" w:rsidRDefault="00F219F1" w14:paraId="2D089BE5" wp14:textId="77777777">
            <w:pPr>
              <w:pStyle w:val="BodyText"/>
              <w:rPr>
                <w:sz w:val="20"/>
              </w:rPr>
            </w:pPr>
          </w:p>
        </w:tc>
      </w:tr>
      <w:tr xmlns:wp14="http://schemas.microsoft.com/office/word/2010/wordml" w:rsidR="00F219F1" w14:paraId="0F645850" wp14:textId="77777777">
        <w:tc>
          <w:tcPr>
            <w:tcW w:w="1980" w:type="dxa"/>
          </w:tcPr>
          <w:p w:rsidR="00F219F1" w:rsidP="00875E63" w:rsidRDefault="00F219F1" w14:paraId="755B9379" wp14:textId="77777777">
            <w:pPr>
              <w:pStyle w:val="BodyText"/>
              <w:rPr>
                <w:sz w:val="20"/>
              </w:rPr>
            </w:pPr>
          </w:p>
        </w:tc>
        <w:tc>
          <w:tcPr>
            <w:tcW w:w="1440" w:type="dxa"/>
          </w:tcPr>
          <w:p w:rsidR="00F219F1" w:rsidP="00875E63" w:rsidRDefault="00F219F1" w14:paraId="7812494B" wp14:textId="77777777">
            <w:pPr>
              <w:pStyle w:val="BodyText"/>
              <w:ind w:left="-180"/>
              <w:rPr>
                <w:sz w:val="20"/>
              </w:rPr>
            </w:pPr>
          </w:p>
        </w:tc>
        <w:tc>
          <w:tcPr>
            <w:tcW w:w="1440" w:type="dxa"/>
          </w:tcPr>
          <w:p w:rsidR="00F219F1" w:rsidP="00875E63" w:rsidRDefault="00F219F1" w14:paraId="038D6780" wp14:textId="77777777">
            <w:pPr>
              <w:pStyle w:val="BodyText"/>
              <w:ind w:left="-180"/>
              <w:rPr>
                <w:sz w:val="20"/>
              </w:rPr>
            </w:pPr>
          </w:p>
        </w:tc>
        <w:tc>
          <w:tcPr>
            <w:tcW w:w="1620" w:type="dxa"/>
          </w:tcPr>
          <w:p w:rsidR="00F219F1" w:rsidP="00875E63" w:rsidRDefault="00F219F1" w14:paraId="2D3470EE" wp14:textId="77777777">
            <w:pPr>
              <w:pStyle w:val="BodyText"/>
              <w:ind w:left="-180"/>
              <w:rPr>
                <w:sz w:val="20"/>
              </w:rPr>
            </w:pPr>
          </w:p>
        </w:tc>
        <w:tc>
          <w:tcPr>
            <w:tcW w:w="1620" w:type="dxa"/>
          </w:tcPr>
          <w:p w:rsidR="00F219F1" w:rsidP="00875E63" w:rsidRDefault="00F219F1" w14:paraId="04946BB0" wp14:textId="77777777">
            <w:pPr>
              <w:pStyle w:val="BodyText"/>
              <w:ind w:left="-180"/>
              <w:rPr>
                <w:sz w:val="20"/>
              </w:rPr>
            </w:pPr>
          </w:p>
        </w:tc>
        <w:tc>
          <w:tcPr>
            <w:tcW w:w="1620" w:type="dxa"/>
          </w:tcPr>
          <w:p w:rsidR="00F219F1" w:rsidP="00875E63" w:rsidRDefault="00F219F1" w14:paraId="34D5485E" wp14:textId="77777777">
            <w:pPr>
              <w:pStyle w:val="BodyText"/>
              <w:ind w:left="-180"/>
              <w:rPr>
                <w:sz w:val="20"/>
              </w:rPr>
            </w:pPr>
          </w:p>
        </w:tc>
        <w:tc>
          <w:tcPr>
            <w:tcW w:w="1440" w:type="dxa"/>
          </w:tcPr>
          <w:p w:rsidR="00F219F1" w:rsidP="00875E63" w:rsidRDefault="00F219F1" w14:paraId="7CA67D4D" wp14:textId="77777777">
            <w:pPr>
              <w:pStyle w:val="BodyText"/>
              <w:rPr>
                <w:sz w:val="20"/>
              </w:rPr>
            </w:pPr>
          </w:p>
        </w:tc>
      </w:tr>
      <w:tr xmlns:wp14="http://schemas.microsoft.com/office/word/2010/wordml" w:rsidR="00F219F1" w14:paraId="2E55803D" wp14:textId="77777777">
        <w:tc>
          <w:tcPr>
            <w:tcW w:w="1980" w:type="dxa"/>
          </w:tcPr>
          <w:p w:rsidR="00F219F1" w:rsidP="00875E63" w:rsidRDefault="00F219F1" w14:paraId="51DCAA99" wp14:textId="77777777">
            <w:pPr>
              <w:pStyle w:val="BodyText"/>
              <w:rPr>
                <w:sz w:val="20"/>
              </w:rPr>
            </w:pPr>
          </w:p>
        </w:tc>
        <w:tc>
          <w:tcPr>
            <w:tcW w:w="1440" w:type="dxa"/>
          </w:tcPr>
          <w:p w:rsidR="00F219F1" w:rsidP="00875E63" w:rsidRDefault="00F219F1" w14:paraId="5A5568C1" wp14:textId="77777777">
            <w:pPr>
              <w:pStyle w:val="BodyText"/>
              <w:ind w:left="-180"/>
              <w:rPr>
                <w:sz w:val="20"/>
              </w:rPr>
            </w:pPr>
          </w:p>
        </w:tc>
        <w:tc>
          <w:tcPr>
            <w:tcW w:w="1440" w:type="dxa"/>
          </w:tcPr>
          <w:p w:rsidR="00F219F1" w:rsidP="00875E63" w:rsidRDefault="00F219F1" w14:paraId="35227A73" wp14:textId="77777777">
            <w:pPr>
              <w:pStyle w:val="BodyText"/>
              <w:ind w:left="-180"/>
              <w:rPr>
                <w:sz w:val="20"/>
              </w:rPr>
            </w:pPr>
          </w:p>
        </w:tc>
        <w:tc>
          <w:tcPr>
            <w:tcW w:w="1620" w:type="dxa"/>
          </w:tcPr>
          <w:p w:rsidR="00F219F1" w:rsidP="00875E63" w:rsidRDefault="00F219F1" w14:paraId="27CCC229" wp14:textId="77777777">
            <w:pPr>
              <w:pStyle w:val="BodyText"/>
              <w:ind w:left="-180"/>
              <w:rPr>
                <w:sz w:val="20"/>
              </w:rPr>
            </w:pPr>
          </w:p>
        </w:tc>
        <w:tc>
          <w:tcPr>
            <w:tcW w:w="1620" w:type="dxa"/>
          </w:tcPr>
          <w:p w:rsidR="00F219F1" w:rsidP="00875E63" w:rsidRDefault="00F219F1" w14:paraId="6D7B33C8" wp14:textId="77777777">
            <w:pPr>
              <w:pStyle w:val="BodyText"/>
              <w:ind w:left="-180"/>
              <w:rPr>
                <w:sz w:val="20"/>
              </w:rPr>
            </w:pPr>
          </w:p>
        </w:tc>
        <w:tc>
          <w:tcPr>
            <w:tcW w:w="1620" w:type="dxa"/>
          </w:tcPr>
          <w:p w:rsidR="00F219F1" w:rsidP="00875E63" w:rsidRDefault="00F219F1" w14:paraId="4C2F1C7A" wp14:textId="77777777">
            <w:pPr>
              <w:pStyle w:val="BodyText"/>
              <w:ind w:left="-180"/>
              <w:rPr>
                <w:sz w:val="20"/>
              </w:rPr>
            </w:pPr>
          </w:p>
        </w:tc>
        <w:tc>
          <w:tcPr>
            <w:tcW w:w="1440" w:type="dxa"/>
          </w:tcPr>
          <w:p w:rsidR="00F219F1" w:rsidP="00875E63" w:rsidRDefault="00F219F1" w14:paraId="32C23030" wp14:textId="77777777">
            <w:pPr>
              <w:pStyle w:val="BodyText"/>
              <w:rPr>
                <w:sz w:val="20"/>
              </w:rPr>
            </w:pPr>
          </w:p>
        </w:tc>
      </w:tr>
      <w:tr xmlns:wp14="http://schemas.microsoft.com/office/word/2010/wordml" w:rsidR="00F219F1" w14:paraId="31D994E3" wp14:textId="77777777">
        <w:tc>
          <w:tcPr>
            <w:tcW w:w="1980" w:type="dxa"/>
          </w:tcPr>
          <w:p w:rsidR="00F219F1" w:rsidP="00875E63" w:rsidRDefault="00F219F1" w14:paraId="4FE16EC1" wp14:textId="77777777">
            <w:pPr>
              <w:pStyle w:val="BodyText"/>
              <w:rPr>
                <w:sz w:val="20"/>
              </w:rPr>
            </w:pPr>
          </w:p>
        </w:tc>
        <w:tc>
          <w:tcPr>
            <w:tcW w:w="1440" w:type="dxa"/>
          </w:tcPr>
          <w:p w:rsidR="00F219F1" w:rsidP="00875E63" w:rsidRDefault="00F219F1" w14:paraId="3C66E04F" wp14:textId="77777777">
            <w:pPr>
              <w:pStyle w:val="BodyText"/>
              <w:ind w:left="-180"/>
              <w:rPr>
                <w:sz w:val="20"/>
              </w:rPr>
            </w:pPr>
          </w:p>
        </w:tc>
        <w:tc>
          <w:tcPr>
            <w:tcW w:w="1440" w:type="dxa"/>
          </w:tcPr>
          <w:p w:rsidR="00F219F1" w:rsidP="00875E63" w:rsidRDefault="00F219F1" w14:paraId="19DE0564" wp14:textId="77777777">
            <w:pPr>
              <w:pStyle w:val="BodyText"/>
              <w:ind w:left="-180"/>
              <w:rPr>
                <w:sz w:val="20"/>
              </w:rPr>
            </w:pPr>
          </w:p>
        </w:tc>
        <w:tc>
          <w:tcPr>
            <w:tcW w:w="1620" w:type="dxa"/>
          </w:tcPr>
          <w:p w:rsidR="00F219F1" w:rsidP="00875E63" w:rsidRDefault="00F219F1" w14:paraId="1089539B" wp14:textId="77777777">
            <w:pPr>
              <w:pStyle w:val="BodyText"/>
              <w:ind w:left="-180"/>
              <w:rPr>
                <w:sz w:val="20"/>
              </w:rPr>
            </w:pPr>
          </w:p>
        </w:tc>
        <w:tc>
          <w:tcPr>
            <w:tcW w:w="1620" w:type="dxa"/>
          </w:tcPr>
          <w:p w:rsidR="00F219F1" w:rsidP="00875E63" w:rsidRDefault="00F219F1" w14:paraId="2945B0BF" wp14:textId="77777777">
            <w:pPr>
              <w:pStyle w:val="BodyText"/>
              <w:ind w:left="-180"/>
              <w:rPr>
                <w:sz w:val="20"/>
              </w:rPr>
            </w:pPr>
          </w:p>
        </w:tc>
        <w:tc>
          <w:tcPr>
            <w:tcW w:w="1620" w:type="dxa"/>
          </w:tcPr>
          <w:p w:rsidR="00F219F1" w:rsidP="00875E63" w:rsidRDefault="00F219F1" w14:paraId="28A9961D" wp14:textId="77777777">
            <w:pPr>
              <w:pStyle w:val="BodyText"/>
              <w:ind w:left="-180"/>
              <w:rPr>
                <w:sz w:val="20"/>
              </w:rPr>
            </w:pPr>
          </w:p>
        </w:tc>
        <w:tc>
          <w:tcPr>
            <w:tcW w:w="1440" w:type="dxa"/>
          </w:tcPr>
          <w:p w:rsidR="00F219F1" w:rsidP="00875E63" w:rsidRDefault="00F219F1" w14:paraId="54791976" wp14:textId="77777777">
            <w:pPr>
              <w:pStyle w:val="BodyText"/>
              <w:rPr>
                <w:sz w:val="20"/>
              </w:rPr>
            </w:pPr>
          </w:p>
        </w:tc>
      </w:tr>
      <w:tr xmlns:wp14="http://schemas.microsoft.com/office/word/2010/wordml" w:rsidR="00F219F1" w14:paraId="7CC24406" wp14:textId="77777777">
        <w:tc>
          <w:tcPr>
            <w:tcW w:w="1980" w:type="dxa"/>
          </w:tcPr>
          <w:p w:rsidR="00F219F1" w:rsidP="00875E63" w:rsidRDefault="00F219F1" w14:paraId="3D3D6322" wp14:textId="77777777">
            <w:pPr>
              <w:pStyle w:val="BodyText"/>
              <w:rPr>
                <w:sz w:val="20"/>
              </w:rPr>
            </w:pPr>
          </w:p>
        </w:tc>
        <w:tc>
          <w:tcPr>
            <w:tcW w:w="1440" w:type="dxa"/>
          </w:tcPr>
          <w:p w:rsidR="00F219F1" w:rsidP="00875E63" w:rsidRDefault="00F219F1" w14:paraId="4BB4FF8C" wp14:textId="77777777">
            <w:pPr>
              <w:pStyle w:val="BodyText"/>
              <w:ind w:left="-180"/>
              <w:rPr>
                <w:sz w:val="20"/>
              </w:rPr>
            </w:pPr>
          </w:p>
        </w:tc>
        <w:tc>
          <w:tcPr>
            <w:tcW w:w="1440" w:type="dxa"/>
          </w:tcPr>
          <w:p w:rsidR="00F219F1" w:rsidP="00875E63" w:rsidRDefault="00F219F1" w14:paraId="2B6E2375" wp14:textId="77777777">
            <w:pPr>
              <w:pStyle w:val="BodyText"/>
              <w:ind w:left="-180"/>
              <w:rPr>
                <w:sz w:val="20"/>
              </w:rPr>
            </w:pPr>
          </w:p>
        </w:tc>
        <w:tc>
          <w:tcPr>
            <w:tcW w:w="1620" w:type="dxa"/>
          </w:tcPr>
          <w:p w:rsidR="00F219F1" w:rsidP="00875E63" w:rsidRDefault="00F219F1" w14:paraId="2345CD74" wp14:textId="77777777">
            <w:pPr>
              <w:pStyle w:val="BodyText"/>
              <w:ind w:left="-180"/>
              <w:rPr>
                <w:sz w:val="20"/>
              </w:rPr>
            </w:pPr>
          </w:p>
        </w:tc>
        <w:tc>
          <w:tcPr>
            <w:tcW w:w="1620" w:type="dxa"/>
          </w:tcPr>
          <w:p w:rsidR="00F219F1" w:rsidP="00875E63" w:rsidRDefault="00F219F1" w14:paraId="63479767" wp14:textId="77777777">
            <w:pPr>
              <w:pStyle w:val="BodyText"/>
              <w:ind w:left="-180"/>
              <w:rPr>
                <w:sz w:val="20"/>
              </w:rPr>
            </w:pPr>
          </w:p>
        </w:tc>
        <w:tc>
          <w:tcPr>
            <w:tcW w:w="1620" w:type="dxa"/>
          </w:tcPr>
          <w:p w:rsidR="00F219F1" w:rsidP="00875E63" w:rsidRDefault="00F219F1" w14:paraId="0C70B30C" wp14:textId="77777777">
            <w:pPr>
              <w:pStyle w:val="BodyText"/>
              <w:ind w:left="-180"/>
              <w:rPr>
                <w:sz w:val="20"/>
              </w:rPr>
            </w:pPr>
          </w:p>
        </w:tc>
        <w:tc>
          <w:tcPr>
            <w:tcW w:w="1440" w:type="dxa"/>
          </w:tcPr>
          <w:p w:rsidR="00F219F1" w:rsidP="00875E63" w:rsidRDefault="00F219F1" w14:paraId="15750672" wp14:textId="77777777">
            <w:pPr>
              <w:pStyle w:val="BodyText"/>
              <w:rPr>
                <w:sz w:val="20"/>
              </w:rPr>
            </w:pPr>
          </w:p>
        </w:tc>
      </w:tr>
      <w:tr xmlns:wp14="http://schemas.microsoft.com/office/word/2010/wordml" w:rsidR="00F219F1" w14:paraId="0A1B7360" wp14:textId="77777777">
        <w:tc>
          <w:tcPr>
            <w:tcW w:w="1980" w:type="dxa"/>
          </w:tcPr>
          <w:p w:rsidR="00F219F1" w:rsidP="00875E63" w:rsidRDefault="00F219F1" w14:paraId="259317E8" wp14:textId="77777777">
            <w:pPr>
              <w:pStyle w:val="BodyText"/>
              <w:rPr>
                <w:sz w:val="20"/>
              </w:rPr>
            </w:pPr>
          </w:p>
        </w:tc>
        <w:tc>
          <w:tcPr>
            <w:tcW w:w="1440" w:type="dxa"/>
          </w:tcPr>
          <w:p w:rsidR="00F219F1" w:rsidP="00875E63" w:rsidRDefault="00F219F1" w14:paraId="730090EA" wp14:textId="77777777">
            <w:pPr>
              <w:pStyle w:val="BodyText"/>
              <w:ind w:left="-180"/>
              <w:rPr>
                <w:sz w:val="20"/>
              </w:rPr>
            </w:pPr>
          </w:p>
        </w:tc>
        <w:tc>
          <w:tcPr>
            <w:tcW w:w="1440" w:type="dxa"/>
          </w:tcPr>
          <w:p w:rsidR="00F219F1" w:rsidP="00875E63" w:rsidRDefault="00F219F1" w14:paraId="6F62F0E8" wp14:textId="77777777">
            <w:pPr>
              <w:pStyle w:val="BodyText"/>
              <w:ind w:left="-180"/>
              <w:rPr>
                <w:sz w:val="20"/>
              </w:rPr>
            </w:pPr>
          </w:p>
        </w:tc>
        <w:tc>
          <w:tcPr>
            <w:tcW w:w="1620" w:type="dxa"/>
          </w:tcPr>
          <w:p w:rsidR="00F219F1" w:rsidP="00875E63" w:rsidRDefault="00F219F1" w14:paraId="61E1D656" wp14:textId="77777777">
            <w:pPr>
              <w:pStyle w:val="BodyText"/>
              <w:ind w:left="-180"/>
              <w:rPr>
                <w:sz w:val="20"/>
              </w:rPr>
            </w:pPr>
          </w:p>
        </w:tc>
        <w:tc>
          <w:tcPr>
            <w:tcW w:w="1620" w:type="dxa"/>
          </w:tcPr>
          <w:p w:rsidR="00F219F1" w:rsidP="00875E63" w:rsidRDefault="00F219F1" w14:paraId="11CA6CA5" wp14:textId="77777777">
            <w:pPr>
              <w:pStyle w:val="BodyText"/>
              <w:ind w:left="-180"/>
              <w:rPr>
                <w:sz w:val="20"/>
              </w:rPr>
            </w:pPr>
          </w:p>
        </w:tc>
        <w:tc>
          <w:tcPr>
            <w:tcW w:w="1620" w:type="dxa"/>
          </w:tcPr>
          <w:p w:rsidR="00F219F1" w:rsidP="00875E63" w:rsidRDefault="00F219F1" w14:paraId="2A94D6C9" wp14:textId="77777777">
            <w:pPr>
              <w:pStyle w:val="BodyText"/>
              <w:ind w:left="-180"/>
              <w:rPr>
                <w:sz w:val="20"/>
              </w:rPr>
            </w:pPr>
          </w:p>
        </w:tc>
        <w:tc>
          <w:tcPr>
            <w:tcW w:w="1440" w:type="dxa"/>
          </w:tcPr>
          <w:p w:rsidR="00F219F1" w:rsidP="00875E63" w:rsidRDefault="00F219F1" w14:paraId="6E0554DF" wp14:textId="77777777">
            <w:pPr>
              <w:pStyle w:val="BodyText"/>
              <w:rPr>
                <w:sz w:val="20"/>
              </w:rPr>
            </w:pPr>
          </w:p>
        </w:tc>
      </w:tr>
      <w:tr xmlns:wp14="http://schemas.microsoft.com/office/word/2010/wordml" w:rsidR="00F219F1" w14:paraId="55F5C069" wp14:textId="77777777">
        <w:tc>
          <w:tcPr>
            <w:tcW w:w="1980" w:type="dxa"/>
          </w:tcPr>
          <w:p w:rsidR="00F219F1" w:rsidP="00875E63" w:rsidRDefault="00F219F1" w14:paraId="7DDE4679" wp14:textId="77777777">
            <w:pPr>
              <w:pStyle w:val="BodyText"/>
              <w:rPr>
                <w:sz w:val="20"/>
              </w:rPr>
            </w:pPr>
          </w:p>
        </w:tc>
        <w:tc>
          <w:tcPr>
            <w:tcW w:w="1440" w:type="dxa"/>
          </w:tcPr>
          <w:p w:rsidR="00F219F1" w:rsidP="00875E63" w:rsidRDefault="00F219F1" w14:paraId="2114CB10" wp14:textId="77777777">
            <w:pPr>
              <w:pStyle w:val="BodyText"/>
              <w:ind w:left="-180"/>
              <w:rPr>
                <w:sz w:val="20"/>
              </w:rPr>
            </w:pPr>
          </w:p>
        </w:tc>
        <w:tc>
          <w:tcPr>
            <w:tcW w:w="1440" w:type="dxa"/>
          </w:tcPr>
          <w:p w:rsidR="00F219F1" w:rsidP="00875E63" w:rsidRDefault="00F219F1" w14:paraId="4AB390A5" wp14:textId="77777777">
            <w:pPr>
              <w:pStyle w:val="BodyText"/>
              <w:ind w:left="-180"/>
              <w:rPr>
                <w:sz w:val="20"/>
              </w:rPr>
            </w:pPr>
          </w:p>
        </w:tc>
        <w:tc>
          <w:tcPr>
            <w:tcW w:w="1620" w:type="dxa"/>
          </w:tcPr>
          <w:p w:rsidR="00F219F1" w:rsidP="00875E63" w:rsidRDefault="00F219F1" w14:paraId="0058E245" wp14:textId="77777777">
            <w:pPr>
              <w:pStyle w:val="BodyText"/>
              <w:ind w:left="-180"/>
              <w:rPr>
                <w:sz w:val="20"/>
              </w:rPr>
            </w:pPr>
          </w:p>
        </w:tc>
        <w:tc>
          <w:tcPr>
            <w:tcW w:w="1620" w:type="dxa"/>
          </w:tcPr>
          <w:p w:rsidR="00F219F1" w:rsidP="00875E63" w:rsidRDefault="00F219F1" w14:paraId="4FF632BE" wp14:textId="77777777">
            <w:pPr>
              <w:pStyle w:val="BodyText"/>
              <w:ind w:left="-180"/>
              <w:rPr>
                <w:sz w:val="20"/>
              </w:rPr>
            </w:pPr>
          </w:p>
        </w:tc>
        <w:tc>
          <w:tcPr>
            <w:tcW w:w="1620" w:type="dxa"/>
          </w:tcPr>
          <w:p w:rsidR="00F219F1" w:rsidP="00875E63" w:rsidRDefault="00F219F1" w14:paraId="5DB74149" wp14:textId="77777777">
            <w:pPr>
              <w:pStyle w:val="BodyText"/>
              <w:ind w:left="-180"/>
              <w:rPr>
                <w:sz w:val="20"/>
              </w:rPr>
            </w:pPr>
          </w:p>
        </w:tc>
        <w:tc>
          <w:tcPr>
            <w:tcW w:w="1440" w:type="dxa"/>
          </w:tcPr>
          <w:p w:rsidR="00F219F1" w:rsidP="00875E63" w:rsidRDefault="00F219F1" w14:paraId="6D2A9CAF" wp14:textId="77777777">
            <w:pPr>
              <w:pStyle w:val="BodyText"/>
              <w:rPr>
                <w:sz w:val="20"/>
              </w:rPr>
            </w:pPr>
          </w:p>
        </w:tc>
      </w:tr>
      <w:tr xmlns:wp14="http://schemas.microsoft.com/office/word/2010/wordml" w:rsidR="00F219F1" w14:paraId="183FD254" wp14:textId="77777777">
        <w:tc>
          <w:tcPr>
            <w:tcW w:w="1980" w:type="dxa"/>
          </w:tcPr>
          <w:p w:rsidR="00F219F1" w:rsidP="00875E63" w:rsidRDefault="00F219F1" w14:paraId="7C5B734F" wp14:textId="77777777">
            <w:pPr>
              <w:pStyle w:val="BodyText"/>
              <w:rPr>
                <w:sz w:val="20"/>
              </w:rPr>
            </w:pPr>
          </w:p>
        </w:tc>
        <w:tc>
          <w:tcPr>
            <w:tcW w:w="1440" w:type="dxa"/>
          </w:tcPr>
          <w:p w:rsidR="00F219F1" w:rsidP="00875E63" w:rsidRDefault="00F219F1" w14:paraId="2FAFB5A8" wp14:textId="77777777">
            <w:pPr>
              <w:pStyle w:val="BodyText"/>
              <w:ind w:left="-180"/>
              <w:rPr>
                <w:sz w:val="20"/>
              </w:rPr>
            </w:pPr>
          </w:p>
        </w:tc>
        <w:tc>
          <w:tcPr>
            <w:tcW w:w="1440" w:type="dxa"/>
          </w:tcPr>
          <w:p w:rsidR="00F219F1" w:rsidP="00875E63" w:rsidRDefault="00F219F1" w14:paraId="08673592" wp14:textId="77777777">
            <w:pPr>
              <w:pStyle w:val="BodyText"/>
              <w:ind w:left="-180"/>
              <w:rPr>
                <w:sz w:val="20"/>
              </w:rPr>
            </w:pPr>
          </w:p>
        </w:tc>
        <w:tc>
          <w:tcPr>
            <w:tcW w:w="1620" w:type="dxa"/>
          </w:tcPr>
          <w:p w:rsidR="00F219F1" w:rsidP="00875E63" w:rsidRDefault="00F219F1" w14:paraId="227B6716" wp14:textId="77777777">
            <w:pPr>
              <w:pStyle w:val="BodyText"/>
              <w:ind w:left="-180"/>
              <w:rPr>
                <w:sz w:val="20"/>
              </w:rPr>
            </w:pPr>
          </w:p>
        </w:tc>
        <w:tc>
          <w:tcPr>
            <w:tcW w:w="1620" w:type="dxa"/>
          </w:tcPr>
          <w:p w:rsidR="00F219F1" w:rsidP="00875E63" w:rsidRDefault="00F219F1" w14:paraId="005B950A" wp14:textId="77777777">
            <w:pPr>
              <w:pStyle w:val="BodyText"/>
              <w:ind w:left="-180"/>
              <w:rPr>
                <w:sz w:val="20"/>
              </w:rPr>
            </w:pPr>
          </w:p>
        </w:tc>
        <w:tc>
          <w:tcPr>
            <w:tcW w:w="1620" w:type="dxa"/>
          </w:tcPr>
          <w:p w:rsidR="00F219F1" w:rsidP="00875E63" w:rsidRDefault="00F219F1" w14:paraId="22CB8D2C" wp14:textId="77777777">
            <w:pPr>
              <w:pStyle w:val="BodyText"/>
              <w:ind w:left="-180"/>
              <w:rPr>
                <w:sz w:val="20"/>
              </w:rPr>
            </w:pPr>
          </w:p>
        </w:tc>
        <w:tc>
          <w:tcPr>
            <w:tcW w:w="1440" w:type="dxa"/>
          </w:tcPr>
          <w:p w:rsidR="00F219F1" w:rsidP="00875E63" w:rsidRDefault="00F219F1" w14:paraId="0ABBE488" wp14:textId="77777777">
            <w:pPr>
              <w:pStyle w:val="BodyText"/>
              <w:rPr>
                <w:sz w:val="20"/>
              </w:rPr>
            </w:pPr>
          </w:p>
        </w:tc>
      </w:tr>
      <w:tr xmlns:wp14="http://schemas.microsoft.com/office/word/2010/wordml" w:rsidR="00F219F1" w14:paraId="0F53A9C5" wp14:textId="77777777">
        <w:tc>
          <w:tcPr>
            <w:tcW w:w="1980" w:type="dxa"/>
          </w:tcPr>
          <w:p w:rsidR="00F219F1" w:rsidP="00875E63" w:rsidRDefault="00F219F1" w14:paraId="504BC4F2" wp14:textId="77777777">
            <w:pPr>
              <w:pStyle w:val="BodyText"/>
              <w:rPr>
                <w:sz w:val="20"/>
              </w:rPr>
            </w:pPr>
          </w:p>
        </w:tc>
        <w:tc>
          <w:tcPr>
            <w:tcW w:w="1440" w:type="dxa"/>
          </w:tcPr>
          <w:p w:rsidR="00F219F1" w:rsidP="00875E63" w:rsidRDefault="00F219F1" w14:paraId="26CBEB63" wp14:textId="77777777">
            <w:pPr>
              <w:pStyle w:val="BodyText"/>
              <w:ind w:left="-180"/>
              <w:rPr>
                <w:sz w:val="20"/>
              </w:rPr>
            </w:pPr>
          </w:p>
        </w:tc>
        <w:tc>
          <w:tcPr>
            <w:tcW w:w="1440" w:type="dxa"/>
          </w:tcPr>
          <w:p w:rsidR="00F219F1" w:rsidP="00875E63" w:rsidRDefault="00F219F1" w14:paraId="2241D6AD" wp14:textId="77777777">
            <w:pPr>
              <w:pStyle w:val="BodyText"/>
              <w:ind w:left="-180"/>
              <w:rPr>
                <w:sz w:val="20"/>
              </w:rPr>
            </w:pPr>
          </w:p>
        </w:tc>
        <w:tc>
          <w:tcPr>
            <w:tcW w:w="1620" w:type="dxa"/>
          </w:tcPr>
          <w:p w:rsidR="00F219F1" w:rsidP="00875E63" w:rsidRDefault="00F219F1" w14:paraId="3525B22E" wp14:textId="77777777">
            <w:pPr>
              <w:pStyle w:val="BodyText"/>
              <w:ind w:left="-180"/>
              <w:rPr>
                <w:sz w:val="20"/>
              </w:rPr>
            </w:pPr>
          </w:p>
        </w:tc>
        <w:tc>
          <w:tcPr>
            <w:tcW w:w="1620" w:type="dxa"/>
          </w:tcPr>
          <w:p w:rsidR="00F219F1" w:rsidP="00875E63" w:rsidRDefault="00F219F1" w14:paraId="4F3597C5" wp14:textId="77777777">
            <w:pPr>
              <w:pStyle w:val="BodyText"/>
              <w:ind w:left="-180"/>
              <w:rPr>
                <w:sz w:val="20"/>
              </w:rPr>
            </w:pPr>
          </w:p>
        </w:tc>
        <w:tc>
          <w:tcPr>
            <w:tcW w:w="1620" w:type="dxa"/>
          </w:tcPr>
          <w:p w:rsidR="00F219F1" w:rsidP="00875E63" w:rsidRDefault="00F219F1" w14:paraId="5014B096" wp14:textId="77777777">
            <w:pPr>
              <w:pStyle w:val="BodyText"/>
              <w:ind w:left="-180"/>
              <w:rPr>
                <w:sz w:val="20"/>
              </w:rPr>
            </w:pPr>
          </w:p>
        </w:tc>
        <w:tc>
          <w:tcPr>
            <w:tcW w:w="1440" w:type="dxa"/>
          </w:tcPr>
          <w:p w:rsidR="00F219F1" w:rsidP="00875E63" w:rsidRDefault="00F219F1" w14:paraId="72D8C23E" wp14:textId="77777777">
            <w:pPr>
              <w:pStyle w:val="BodyText"/>
              <w:rPr>
                <w:sz w:val="20"/>
              </w:rPr>
            </w:pPr>
          </w:p>
        </w:tc>
      </w:tr>
      <w:tr xmlns:wp14="http://schemas.microsoft.com/office/word/2010/wordml" w:rsidR="00F219F1" w14:paraId="76DBB7B6" wp14:textId="77777777">
        <w:tc>
          <w:tcPr>
            <w:tcW w:w="1980" w:type="dxa"/>
          </w:tcPr>
          <w:p w:rsidR="00F219F1" w:rsidP="00875E63" w:rsidRDefault="00F219F1" w14:paraId="4AF8A592" wp14:textId="77777777">
            <w:pPr>
              <w:pStyle w:val="BodyText"/>
              <w:rPr>
                <w:sz w:val="20"/>
              </w:rPr>
            </w:pPr>
          </w:p>
        </w:tc>
        <w:tc>
          <w:tcPr>
            <w:tcW w:w="1440" w:type="dxa"/>
          </w:tcPr>
          <w:p w:rsidR="00F219F1" w:rsidP="00875E63" w:rsidRDefault="00F219F1" w14:paraId="33B8AE99" wp14:textId="77777777">
            <w:pPr>
              <w:pStyle w:val="BodyText"/>
              <w:ind w:left="-180"/>
              <w:rPr>
                <w:sz w:val="20"/>
              </w:rPr>
            </w:pPr>
          </w:p>
        </w:tc>
        <w:tc>
          <w:tcPr>
            <w:tcW w:w="1440" w:type="dxa"/>
          </w:tcPr>
          <w:p w:rsidR="00F219F1" w:rsidP="00875E63" w:rsidRDefault="00F219F1" w14:paraId="4F5E8F5E" wp14:textId="77777777">
            <w:pPr>
              <w:pStyle w:val="BodyText"/>
              <w:ind w:left="-180"/>
              <w:rPr>
                <w:sz w:val="20"/>
              </w:rPr>
            </w:pPr>
          </w:p>
        </w:tc>
        <w:tc>
          <w:tcPr>
            <w:tcW w:w="1620" w:type="dxa"/>
          </w:tcPr>
          <w:p w:rsidR="00F219F1" w:rsidP="00875E63" w:rsidRDefault="00F219F1" w14:paraId="76CEEE2E" wp14:textId="77777777">
            <w:pPr>
              <w:pStyle w:val="BodyText"/>
              <w:ind w:left="-180"/>
              <w:rPr>
                <w:sz w:val="20"/>
              </w:rPr>
            </w:pPr>
          </w:p>
        </w:tc>
        <w:tc>
          <w:tcPr>
            <w:tcW w:w="1620" w:type="dxa"/>
          </w:tcPr>
          <w:p w:rsidR="00F219F1" w:rsidP="00875E63" w:rsidRDefault="00F219F1" w14:paraId="3B0DAC2B" wp14:textId="77777777">
            <w:pPr>
              <w:pStyle w:val="BodyText"/>
              <w:ind w:left="-180"/>
              <w:rPr>
                <w:sz w:val="20"/>
              </w:rPr>
            </w:pPr>
          </w:p>
        </w:tc>
        <w:tc>
          <w:tcPr>
            <w:tcW w:w="1620" w:type="dxa"/>
          </w:tcPr>
          <w:p w:rsidR="00F219F1" w:rsidP="00875E63" w:rsidRDefault="00F219F1" w14:paraId="2123A25F" wp14:textId="77777777">
            <w:pPr>
              <w:pStyle w:val="BodyText"/>
              <w:ind w:left="-180"/>
              <w:rPr>
                <w:sz w:val="20"/>
              </w:rPr>
            </w:pPr>
          </w:p>
        </w:tc>
        <w:tc>
          <w:tcPr>
            <w:tcW w:w="1440" w:type="dxa"/>
          </w:tcPr>
          <w:p w:rsidR="00F219F1" w:rsidP="00875E63" w:rsidRDefault="00F219F1" w14:paraId="585C727A" wp14:textId="77777777">
            <w:pPr>
              <w:pStyle w:val="BodyText"/>
              <w:rPr>
                <w:sz w:val="20"/>
              </w:rPr>
            </w:pPr>
          </w:p>
        </w:tc>
      </w:tr>
      <w:tr xmlns:wp14="http://schemas.microsoft.com/office/word/2010/wordml" w:rsidR="00F219F1" w14:paraId="78CCCB5F" wp14:textId="77777777">
        <w:tc>
          <w:tcPr>
            <w:tcW w:w="1980" w:type="dxa"/>
          </w:tcPr>
          <w:p w:rsidR="00F219F1" w:rsidP="00875E63" w:rsidRDefault="00F219F1" w14:paraId="40F84E86" wp14:textId="77777777">
            <w:pPr>
              <w:pStyle w:val="BodyText"/>
              <w:rPr>
                <w:sz w:val="20"/>
              </w:rPr>
            </w:pPr>
          </w:p>
        </w:tc>
        <w:tc>
          <w:tcPr>
            <w:tcW w:w="1440" w:type="dxa"/>
          </w:tcPr>
          <w:p w:rsidR="00F219F1" w:rsidP="00875E63" w:rsidRDefault="00F219F1" w14:paraId="4D2FB5E8" wp14:textId="77777777">
            <w:pPr>
              <w:pStyle w:val="BodyText"/>
              <w:ind w:left="-180"/>
              <w:rPr>
                <w:sz w:val="20"/>
              </w:rPr>
            </w:pPr>
          </w:p>
        </w:tc>
        <w:tc>
          <w:tcPr>
            <w:tcW w:w="1440" w:type="dxa"/>
          </w:tcPr>
          <w:p w:rsidR="00F219F1" w:rsidP="00875E63" w:rsidRDefault="00F219F1" w14:paraId="0E054599" wp14:textId="77777777">
            <w:pPr>
              <w:pStyle w:val="BodyText"/>
              <w:ind w:left="-180"/>
              <w:rPr>
                <w:sz w:val="20"/>
              </w:rPr>
            </w:pPr>
          </w:p>
        </w:tc>
        <w:tc>
          <w:tcPr>
            <w:tcW w:w="1620" w:type="dxa"/>
          </w:tcPr>
          <w:p w:rsidR="00F219F1" w:rsidP="00875E63" w:rsidRDefault="00F219F1" w14:paraId="62C60571" wp14:textId="77777777">
            <w:pPr>
              <w:pStyle w:val="BodyText"/>
              <w:ind w:left="-180"/>
              <w:rPr>
                <w:sz w:val="20"/>
              </w:rPr>
            </w:pPr>
          </w:p>
        </w:tc>
        <w:tc>
          <w:tcPr>
            <w:tcW w:w="1620" w:type="dxa"/>
          </w:tcPr>
          <w:p w:rsidR="00F219F1" w:rsidP="00875E63" w:rsidRDefault="00F219F1" w14:paraId="111ABD8C" wp14:textId="77777777">
            <w:pPr>
              <w:pStyle w:val="BodyText"/>
              <w:ind w:left="-180"/>
              <w:rPr>
                <w:sz w:val="20"/>
              </w:rPr>
            </w:pPr>
          </w:p>
        </w:tc>
        <w:tc>
          <w:tcPr>
            <w:tcW w:w="1620" w:type="dxa"/>
          </w:tcPr>
          <w:p w:rsidR="00F219F1" w:rsidP="00875E63" w:rsidRDefault="00F219F1" w14:paraId="4DC4370A" wp14:textId="77777777">
            <w:pPr>
              <w:pStyle w:val="BodyText"/>
              <w:ind w:left="-180"/>
              <w:rPr>
                <w:sz w:val="20"/>
              </w:rPr>
            </w:pPr>
          </w:p>
        </w:tc>
        <w:tc>
          <w:tcPr>
            <w:tcW w:w="1440" w:type="dxa"/>
          </w:tcPr>
          <w:p w:rsidR="00F219F1" w:rsidP="00875E63" w:rsidRDefault="00F219F1" w14:paraId="16D3DD68" wp14:textId="77777777">
            <w:pPr>
              <w:pStyle w:val="BodyText"/>
              <w:rPr>
                <w:sz w:val="20"/>
              </w:rPr>
            </w:pPr>
          </w:p>
        </w:tc>
      </w:tr>
      <w:tr xmlns:wp14="http://schemas.microsoft.com/office/word/2010/wordml" w:rsidR="00F219F1" w14:paraId="5D6B1713" wp14:textId="77777777">
        <w:tc>
          <w:tcPr>
            <w:tcW w:w="1980" w:type="dxa"/>
          </w:tcPr>
          <w:p w:rsidR="00F219F1" w:rsidP="00875E63" w:rsidRDefault="00F219F1" w14:paraId="452F7303" wp14:textId="77777777">
            <w:pPr>
              <w:pStyle w:val="BodyText"/>
              <w:rPr>
                <w:sz w:val="20"/>
              </w:rPr>
            </w:pPr>
          </w:p>
        </w:tc>
        <w:tc>
          <w:tcPr>
            <w:tcW w:w="1440" w:type="dxa"/>
          </w:tcPr>
          <w:p w:rsidR="00F219F1" w:rsidP="00875E63" w:rsidRDefault="00F219F1" w14:paraId="09172862" wp14:textId="77777777">
            <w:pPr>
              <w:pStyle w:val="BodyText"/>
              <w:ind w:left="-180"/>
              <w:rPr>
                <w:sz w:val="20"/>
              </w:rPr>
            </w:pPr>
          </w:p>
        </w:tc>
        <w:tc>
          <w:tcPr>
            <w:tcW w:w="1440" w:type="dxa"/>
          </w:tcPr>
          <w:p w:rsidR="00F219F1" w:rsidP="00875E63" w:rsidRDefault="00F219F1" w14:paraId="1B0D0152" wp14:textId="77777777">
            <w:pPr>
              <w:pStyle w:val="BodyText"/>
              <w:ind w:left="-180"/>
              <w:rPr>
                <w:sz w:val="20"/>
              </w:rPr>
            </w:pPr>
          </w:p>
        </w:tc>
        <w:tc>
          <w:tcPr>
            <w:tcW w:w="1620" w:type="dxa"/>
          </w:tcPr>
          <w:p w:rsidR="00F219F1" w:rsidP="00875E63" w:rsidRDefault="00F219F1" w14:paraId="7AAC475A" wp14:textId="77777777">
            <w:pPr>
              <w:pStyle w:val="BodyText"/>
              <w:ind w:left="-180"/>
              <w:rPr>
                <w:sz w:val="20"/>
              </w:rPr>
            </w:pPr>
          </w:p>
        </w:tc>
        <w:tc>
          <w:tcPr>
            <w:tcW w:w="1620" w:type="dxa"/>
          </w:tcPr>
          <w:p w:rsidR="00F219F1" w:rsidP="00875E63" w:rsidRDefault="00F219F1" w14:paraId="65CB8C1B" wp14:textId="77777777">
            <w:pPr>
              <w:pStyle w:val="BodyText"/>
              <w:ind w:left="-180"/>
              <w:rPr>
                <w:sz w:val="20"/>
              </w:rPr>
            </w:pPr>
          </w:p>
        </w:tc>
        <w:tc>
          <w:tcPr>
            <w:tcW w:w="1620" w:type="dxa"/>
          </w:tcPr>
          <w:p w:rsidR="00F219F1" w:rsidP="00875E63" w:rsidRDefault="00F219F1" w14:paraId="5DA0313B" wp14:textId="77777777">
            <w:pPr>
              <w:pStyle w:val="BodyText"/>
              <w:ind w:left="-180"/>
              <w:rPr>
                <w:sz w:val="20"/>
              </w:rPr>
            </w:pPr>
          </w:p>
        </w:tc>
        <w:tc>
          <w:tcPr>
            <w:tcW w:w="1440" w:type="dxa"/>
          </w:tcPr>
          <w:p w:rsidR="00F219F1" w:rsidP="00875E63" w:rsidRDefault="00F219F1" w14:paraId="28E0D6E5" wp14:textId="77777777">
            <w:pPr>
              <w:pStyle w:val="BodyText"/>
              <w:rPr>
                <w:sz w:val="20"/>
              </w:rPr>
            </w:pPr>
          </w:p>
        </w:tc>
      </w:tr>
      <w:tr xmlns:wp14="http://schemas.microsoft.com/office/word/2010/wordml" w:rsidR="00F219F1" w14:paraId="6B011E89" wp14:textId="77777777">
        <w:tc>
          <w:tcPr>
            <w:tcW w:w="1980" w:type="dxa"/>
          </w:tcPr>
          <w:p w:rsidR="00F219F1" w:rsidP="00875E63" w:rsidRDefault="00F219F1" w14:paraId="3DFAAB0F" wp14:textId="77777777">
            <w:pPr>
              <w:pStyle w:val="BodyText"/>
              <w:rPr>
                <w:sz w:val="20"/>
              </w:rPr>
            </w:pPr>
          </w:p>
        </w:tc>
        <w:tc>
          <w:tcPr>
            <w:tcW w:w="1440" w:type="dxa"/>
          </w:tcPr>
          <w:p w:rsidR="00F219F1" w:rsidP="00875E63" w:rsidRDefault="00F219F1" w14:paraId="6FB19E73" wp14:textId="77777777">
            <w:pPr>
              <w:pStyle w:val="BodyText"/>
              <w:ind w:left="-180"/>
              <w:rPr>
                <w:sz w:val="20"/>
              </w:rPr>
            </w:pPr>
          </w:p>
        </w:tc>
        <w:tc>
          <w:tcPr>
            <w:tcW w:w="1440" w:type="dxa"/>
          </w:tcPr>
          <w:p w:rsidR="00F219F1" w:rsidP="00875E63" w:rsidRDefault="00F219F1" w14:paraId="33CBCA01" wp14:textId="77777777">
            <w:pPr>
              <w:pStyle w:val="BodyText"/>
              <w:ind w:left="-180"/>
              <w:rPr>
                <w:sz w:val="20"/>
              </w:rPr>
            </w:pPr>
          </w:p>
        </w:tc>
        <w:tc>
          <w:tcPr>
            <w:tcW w:w="1620" w:type="dxa"/>
          </w:tcPr>
          <w:p w:rsidR="00F219F1" w:rsidP="00875E63" w:rsidRDefault="00F219F1" w14:paraId="783F35FC" wp14:textId="77777777">
            <w:pPr>
              <w:pStyle w:val="BodyText"/>
              <w:ind w:left="-180"/>
              <w:rPr>
                <w:sz w:val="20"/>
              </w:rPr>
            </w:pPr>
          </w:p>
        </w:tc>
        <w:tc>
          <w:tcPr>
            <w:tcW w:w="1620" w:type="dxa"/>
          </w:tcPr>
          <w:p w:rsidR="00F219F1" w:rsidP="00875E63" w:rsidRDefault="00F219F1" w14:paraId="0505BE60" wp14:textId="77777777">
            <w:pPr>
              <w:pStyle w:val="BodyText"/>
              <w:ind w:left="-180"/>
              <w:rPr>
                <w:sz w:val="20"/>
              </w:rPr>
            </w:pPr>
          </w:p>
        </w:tc>
        <w:tc>
          <w:tcPr>
            <w:tcW w:w="1620" w:type="dxa"/>
          </w:tcPr>
          <w:p w:rsidR="00F219F1" w:rsidP="00875E63" w:rsidRDefault="00F219F1" w14:paraId="04C4242B" wp14:textId="77777777">
            <w:pPr>
              <w:pStyle w:val="BodyText"/>
              <w:ind w:left="-180"/>
              <w:rPr>
                <w:sz w:val="20"/>
              </w:rPr>
            </w:pPr>
          </w:p>
        </w:tc>
        <w:tc>
          <w:tcPr>
            <w:tcW w:w="1440" w:type="dxa"/>
          </w:tcPr>
          <w:p w:rsidR="00F219F1" w:rsidP="00875E63" w:rsidRDefault="00F219F1" w14:paraId="79EC475C" wp14:textId="77777777">
            <w:pPr>
              <w:pStyle w:val="BodyText"/>
              <w:rPr>
                <w:sz w:val="20"/>
              </w:rPr>
            </w:pPr>
          </w:p>
        </w:tc>
      </w:tr>
      <w:tr xmlns:wp14="http://schemas.microsoft.com/office/word/2010/wordml" w:rsidR="00F219F1" w14:paraId="7DF413DB" wp14:textId="77777777">
        <w:tc>
          <w:tcPr>
            <w:tcW w:w="1980" w:type="dxa"/>
          </w:tcPr>
          <w:p w:rsidR="00F219F1" w:rsidP="00875E63" w:rsidRDefault="00F219F1" w14:paraId="75E78FD8" wp14:textId="77777777">
            <w:pPr>
              <w:pStyle w:val="BodyText"/>
              <w:rPr>
                <w:sz w:val="20"/>
              </w:rPr>
            </w:pPr>
          </w:p>
        </w:tc>
        <w:tc>
          <w:tcPr>
            <w:tcW w:w="1440" w:type="dxa"/>
          </w:tcPr>
          <w:p w:rsidR="00F219F1" w:rsidP="00875E63" w:rsidRDefault="00F219F1" w14:paraId="1BD8FECC" wp14:textId="77777777">
            <w:pPr>
              <w:pStyle w:val="BodyText"/>
              <w:ind w:left="-180"/>
              <w:rPr>
                <w:sz w:val="20"/>
              </w:rPr>
            </w:pPr>
          </w:p>
        </w:tc>
        <w:tc>
          <w:tcPr>
            <w:tcW w:w="1440" w:type="dxa"/>
          </w:tcPr>
          <w:p w:rsidR="00F219F1" w:rsidP="00875E63" w:rsidRDefault="00F219F1" w14:paraId="73C29BD4" wp14:textId="77777777">
            <w:pPr>
              <w:pStyle w:val="BodyText"/>
              <w:ind w:left="-180"/>
              <w:rPr>
                <w:sz w:val="20"/>
              </w:rPr>
            </w:pPr>
          </w:p>
        </w:tc>
        <w:tc>
          <w:tcPr>
            <w:tcW w:w="1620" w:type="dxa"/>
          </w:tcPr>
          <w:p w:rsidR="00F219F1" w:rsidP="00875E63" w:rsidRDefault="00F219F1" w14:paraId="75F1133E" wp14:textId="77777777">
            <w:pPr>
              <w:pStyle w:val="BodyText"/>
              <w:ind w:left="-180"/>
              <w:rPr>
                <w:sz w:val="20"/>
              </w:rPr>
            </w:pPr>
          </w:p>
        </w:tc>
        <w:tc>
          <w:tcPr>
            <w:tcW w:w="1620" w:type="dxa"/>
          </w:tcPr>
          <w:p w:rsidR="00F219F1" w:rsidP="00875E63" w:rsidRDefault="00F219F1" w14:paraId="78F4E733" wp14:textId="77777777">
            <w:pPr>
              <w:pStyle w:val="BodyText"/>
              <w:ind w:left="-180"/>
              <w:rPr>
                <w:sz w:val="20"/>
              </w:rPr>
            </w:pPr>
          </w:p>
        </w:tc>
        <w:tc>
          <w:tcPr>
            <w:tcW w:w="1620" w:type="dxa"/>
          </w:tcPr>
          <w:p w:rsidR="00F219F1" w:rsidP="00875E63" w:rsidRDefault="00F219F1" w14:paraId="57C52697" wp14:textId="77777777">
            <w:pPr>
              <w:pStyle w:val="BodyText"/>
              <w:ind w:left="-180"/>
              <w:rPr>
                <w:sz w:val="20"/>
              </w:rPr>
            </w:pPr>
          </w:p>
        </w:tc>
        <w:tc>
          <w:tcPr>
            <w:tcW w:w="1440" w:type="dxa"/>
          </w:tcPr>
          <w:p w:rsidR="00F219F1" w:rsidP="00875E63" w:rsidRDefault="00F219F1" w14:paraId="4AB18124" wp14:textId="77777777">
            <w:pPr>
              <w:pStyle w:val="BodyText"/>
              <w:rPr>
                <w:sz w:val="20"/>
              </w:rPr>
            </w:pPr>
          </w:p>
        </w:tc>
      </w:tr>
      <w:tr xmlns:wp14="http://schemas.microsoft.com/office/word/2010/wordml" w:rsidR="00F219F1" w14:paraId="6C3ED2E5" wp14:textId="77777777">
        <w:tc>
          <w:tcPr>
            <w:tcW w:w="1980" w:type="dxa"/>
          </w:tcPr>
          <w:p w:rsidR="00F219F1" w:rsidP="00875E63" w:rsidRDefault="00F219F1" w14:paraId="7DB45C73" wp14:textId="77777777">
            <w:pPr>
              <w:pStyle w:val="BodyText"/>
              <w:rPr>
                <w:sz w:val="20"/>
              </w:rPr>
            </w:pPr>
          </w:p>
        </w:tc>
        <w:tc>
          <w:tcPr>
            <w:tcW w:w="1440" w:type="dxa"/>
          </w:tcPr>
          <w:p w:rsidR="00F219F1" w:rsidP="00875E63" w:rsidRDefault="00F219F1" w14:paraId="105163B2" wp14:textId="77777777">
            <w:pPr>
              <w:pStyle w:val="BodyText"/>
              <w:ind w:left="-180"/>
              <w:rPr>
                <w:sz w:val="20"/>
              </w:rPr>
            </w:pPr>
          </w:p>
        </w:tc>
        <w:tc>
          <w:tcPr>
            <w:tcW w:w="1440" w:type="dxa"/>
          </w:tcPr>
          <w:p w:rsidR="00F219F1" w:rsidP="00875E63" w:rsidRDefault="00F219F1" w14:paraId="67428969" wp14:textId="77777777">
            <w:pPr>
              <w:pStyle w:val="BodyText"/>
              <w:ind w:left="-180"/>
              <w:rPr>
                <w:sz w:val="20"/>
              </w:rPr>
            </w:pPr>
          </w:p>
        </w:tc>
        <w:tc>
          <w:tcPr>
            <w:tcW w:w="1620" w:type="dxa"/>
          </w:tcPr>
          <w:p w:rsidR="00F219F1" w:rsidP="00875E63" w:rsidRDefault="00F219F1" w14:paraId="1BC987D0" wp14:textId="77777777">
            <w:pPr>
              <w:pStyle w:val="BodyText"/>
              <w:ind w:left="-180"/>
              <w:rPr>
                <w:sz w:val="20"/>
              </w:rPr>
            </w:pPr>
          </w:p>
        </w:tc>
        <w:tc>
          <w:tcPr>
            <w:tcW w:w="1620" w:type="dxa"/>
          </w:tcPr>
          <w:p w:rsidR="00F219F1" w:rsidP="00875E63" w:rsidRDefault="00F219F1" w14:paraId="5186F753" wp14:textId="77777777">
            <w:pPr>
              <w:pStyle w:val="BodyText"/>
              <w:ind w:left="-180"/>
              <w:rPr>
                <w:sz w:val="20"/>
              </w:rPr>
            </w:pPr>
          </w:p>
        </w:tc>
        <w:tc>
          <w:tcPr>
            <w:tcW w:w="1620" w:type="dxa"/>
          </w:tcPr>
          <w:p w:rsidR="00F219F1" w:rsidP="00875E63" w:rsidRDefault="00F219F1" w14:paraId="69445A9F" wp14:textId="77777777">
            <w:pPr>
              <w:pStyle w:val="BodyText"/>
              <w:ind w:left="-180"/>
              <w:rPr>
                <w:sz w:val="20"/>
              </w:rPr>
            </w:pPr>
          </w:p>
        </w:tc>
        <w:tc>
          <w:tcPr>
            <w:tcW w:w="1440" w:type="dxa"/>
          </w:tcPr>
          <w:p w:rsidR="00F219F1" w:rsidP="00875E63" w:rsidRDefault="00F219F1" w14:paraId="3C4C14DD" wp14:textId="77777777">
            <w:pPr>
              <w:pStyle w:val="BodyText"/>
              <w:rPr>
                <w:sz w:val="20"/>
              </w:rPr>
            </w:pPr>
          </w:p>
        </w:tc>
      </w:tr>
      <w:tr xmlns:wp14="http://schemas.microsoft.com/office/word/2010/wordml" w:rsidR="00F219F1" w14:paraId="5BAA10B9" wp14:textId="77777777">
        <w:tc>
          <w:tcPr>
            <w:tcW w:w="1980" w:type="dxa"/>
          </w:tcPr>
          <w:p w:rsidR="00F219F1" w:rsidP="00875E63" w:rsidRDefault="00F219F1" w14:paraId="4B6E1288" wp14:textId="77777777">
            <w:pPr>
              <w:pStyle w:val="BodyText"/>
              <w:rPr>
                <w:sz w:val="20"/>
              </w:rPr>
            </w:pPr>
          </w:p>
        </w:tc>
        <w:tc>
          <w:tcPr>
            <w:tcW w:w="1440" w:type="dxa"/>
          </w:tcPr>
          <w:p w:rsidR="00F219F1" w:rsidP="00875E63" w:rsidRDefault="00F219F1" w14:paraId="50BC397F" wp14:textId="77777777">
            <w:pPr>
              <w:pStyle w:val="BodyText"/>
              <w:ind w:left="-180"/>
              <w:rPr>
                <w:sz w:val="20"/>
              </w:rPr>
            </w:pPr>
          </w:p>
        </w:tc>
        <w:tc>
          <w:tcPr>
            <w:tcW w:w="1440" w:type="dxa"/>
          </w:tcPr>
          <w:p w:rsidR="00F219F1" w:rsidP="00875E63" w:rsidRDefault="00F219F1" w14:paraId="7F5C58B4" wp14:textId="77777777">
            <w:pPr>
              <w:pStyle w:val="BodyText"/>
              <w:ind w:left="-180"/>
              <w:rPr>
                <w:sz w:val="20"/>
              </w:rPr>
            </w:pPr>
          </w:p>
        </w:tc>
        <w:tc>
          <w:tcPr>
            <w:tcW w:w="1620" w:type="dxa"/>
          </w:tcPr>
          <w:p w:rsidR="00F219F1" w:rsidP="00875E63" w:rsidRDefault="00F219F1" w14:paraId="34DBEE34" wp14:textId="77777777">
            <w:pPr>
              <w:pStyle w:val="BodyText"/>
              <w:ind w:left="-180"/>
              <w:rPr>
                <w:sz w:val="20"/>
              </w:rPr>
            </w:pPr>
          </w:p>
        </w:tc>
        <w:tc>
          <w:tcPr>
            <w:tcW w:w="1620" w:type="dxa"/>
          </w:tcPr>
          <w:p w:rsidR="00F219F1" w:rsidP="00875E63" w:rsidRDefault="00F219F1" w14:paraId="59A4ECE9" wp14:textId="77777777">
            <w:pPr>
              <w:pStyle w:val="BodyText"/>
              <w:ind w:left="-180"/>
              <w:rPr>
                <w:sz w:val="20"/>
              </w:rPr>
            </w:pPr>
          </w:p>
        </w:tc>
        <w:tc>
          <w:tcPr>
            <w:tcW w:w="1620" w:type="dxa"/>
          </w:tcPr>
          <w:p w:rsidR="00F219F1" w:rsidP="00875E63" w:rsidRDefault="00F219F1" w14:paraId="5DEE6F21" wp14:textId="77777777">
            <w:pPr>
              <w:pStyle w:val="BodyText"/>
              <w:ind w:left="-180"/>
              <w:rPr>
                <w:sz w:val="20"/>
              </w:rPr>
            </w:pPr>
          </w:p>
        </w:tc>
        <w:tc>
          <w:tcPr>
            <w:tcW w:w="1440" w:type="dxa"/>
          </w:tcPr>
          <w:p w:rsidR="00F219F1" w:rsidP="00875E63" w:rsidRDefault="00F219F1" w14:paraId="23A12A7C" wp14:textId="77777777">
            <w:pPr>
              <w:pStyle w:val="BodyText"/>
              <w:rPr>
                <w:sz w:val="20"/>
              </w:rPr>
            </w:pPr>
          </w:p>
        </w:tc>
      </w:tr>
      <w:tr xmlns:wp14="http://schemas.microsoft.com/office/word/2010/wordml" w:rsidR="00F219F1" w14:paraId="33322E91" wp14:textId="77777777">
        <w:tc>
          <w:tcPr>
            <w:tcW w:w="1980" w:type="dxa"/>
          </w:tcPr>
          <w:p w:rsidR="00F219F1" w:rsidP="00875E63" w:rsidRDefault="00F219F1" w14:paraId="2EA52AF8" wp14:textId="77777777">
            <w:pPr>
              <w:pStyle w:val="BodyText"/>
              <w:rPr>
                <w:sz w:val="20"/>
              </w:rPr>
            </w:pPr>
          </w:p>
        </w:tc>
        <w:tc>
          <w:tcPr>
            <w:tcW w:w="1440" w:type="dxa"/>
          </w:tcPr>
          <w:p w:rsidR="00F219F1" w:rsidP="00875E63" w:rsidRDefault="00F219F1" w14:paraId="7CAC3F5A" wp14:textId="77777777">
            <w:pPr>
              <w:pStyle w:val="BodyText"/>
              <w:ind w:left="-180"/>
              <w:rPr>
                <w:sz w:val="20"/>
              </w:rPr>
            </w:pPr>
          </w:p>
        </w:tc>
        <w:tc>
          <w:tcPr>
            <w:tcW w:w="1440" w:type="dxa"/>
          </w:tcPr>
          <w:p w:rsidR="00F219F1" w:rsidP="00875E63" w:rsidRDefault="00F219F1" w14:paraId="741BB08A" wp14:textId="77777777">
            <w:pPr>
              <w:pStyle w:val="BodyText"/>
              <w:ind w:left="-180"/>
              <w:rPr>
                <w:sz w:val="20"/>
              </w:rPr>
            </w:pPr>
          </w:p>
        </w:tc>
        <w:tc>
          <w:tcPr>
            <w:tcW w:w="1620" w:type="dxa"/>
          </w:tcPr>
          <w:p w:rsidR="00F219F1" w:rsidP="00875E63" w:rsidRDefault="00F219F1" w14:paraId="3AB20B70" wp14:textId="77777777">
            <w:pPr>
              <w:pStyle w:val="BodyText"/>
              <w:ind w:left="-180"/>
              <w:rPr>
                <w:sz w:val="20"/>
              </w:rPr>
            </w:pPr>
          </w:p>
        </w:tc>
        <w:tc>
          <w:tcPr>
            <w:tcW w:w="1620" w:type="dxa"/>
          </w:tcPr>
          <w:p w:rsidR="00F219F1" w:rsidP="00875E63" w:rsidRDefault="00F219F1" w14:paraId="4CCEB544" wp14:textId="77777777">
            <w:pPr>
              <w:pStyle w:val="BodyText"/>
              <w:ind w:left="-180"/>
              <w:rPr>
                <w:sz w:val="20"/>
              </w:rPr>
            </w:pPr>
          </w:p>
        </w:tc>
        <w:tc>
          <w:tcPr>
            <w:tcW w:w="1620" w:type="dxa"/>
          </w:tcPr>
          <w:p w:rsidR="00F219F1" w:rsidP="00875E63" w:rsidRDefault="00F219F1" w14:paraId="5238591D" wp14:textId="77777777">
            <w:pPr>
              <w:pStyle w:val="BodyText"/>
              <w:ind w:left="-180"/>
              <w:rPr>
                <w:sz w:val="20"/>
              </w:rPr>
            </w:pPr>
          </w:p>
        </w:tc>
        <w:tc>
          <w:tcPr>
            <w:tcW w:w="1440" w:type="dxa"/>
          </w:tcPr>
          <w:p w:rsidR="00F219F1" w:rsidP="00875E63" w:rsidRDefault="00F219F1" w14:paraId="4D932594" wp14:textId="77777777">
            <w:pPr>
              <w:pStyle w:val="BodyText"/>
              <w:rPr>
                <w:sz w:val="20"/>
              </w:rPr>
            </w:pPr>
          </w:p>
        </w:tc>
      </w:tr>
      <w:tr xmlns:wp14="http://schemas.microsoft.com/office/word/2010/wordml" w:rsidR="00F219F1" w14:paraId="33EA6C6F" wp14:textId="77777777">
        <w:tc>
          <w:tcPr>
            <w:tcW w:w="1980" w:type="dxa"/>
          </w:tcPr>
          <w:p w:rsidR="00F219F1" w:rsidP="00875E63" w:rsidRDefault="00F219F1" w14:paraId="31C2FF92" wp14:textId="77777777">
            <w:pPr>
              <w:pStyle w:val="BodyText"/>
              <w:rPr>
                <w:sz w:val="20"/>
              </w:rPr>
            </w:pPr>
          </w:p>
        </w:tc>
        <w:tc>
          <w:tcPr>
            <w:tcW w:w="1440" w:type="dxa"/>
          </w:tcPr>
          <w:p w:rsidR="00F219F1" w:rsidP="00875E63" w:rsidRDefault="00F219F1" w14:paraId="66F28621" wp14:textId="77777777">
            <w:pPr>
              <w:pStyle w:val="BodyText"/>
              <w:ind w:left="-180"/>
              <w:rPr>
                <w:sz w:val="20"/>
              </w:rPr>
            </w:pPr>
          </w:p>
        </w:tc>
        <w:tc>
          <w:tcPr>
            <w:tcW w:w="1440" w:type="dxa"/>
          </w:tcPr>
          <w:p w:rsidR="00F219F1" w:rsidP="00875E63" w:rsidRDefault="00F219F1" w14:paraId="526AEBB3" wp14:textId="77777777">
            <w:pPr>
              <w:pStyle w:val="BodyText"/>
              <w:ind w:left="-180"/>
              <w:rPr>
                <w:sz w:val="20"/>
              </w:rPr>
            </w:pPr>
          </w:p>
        </w:tc>
        <w:tc>
          <w:tcPr>
            <w:tcW w:w="1620" w:type="dxa"/>
          </w:tcPr>
          <w:p w:rsidR="00F219F1" w:rsidP="00875E63" w:rsidRDefault="00F219F1" w14:paraId="77D124AC" wp14:textId="77777777">
            <w:pPr>
              <w:pStyle w:val="BodyText"/>
              <w:ind w:left="-180"/>
              <w:rPr>
                <w:sz w:val="20"/>
              </w:rPr>
            </w:pPr>
          </w:p>
        </w:tc>
        <w:tc>
          <w:tcPr>
            <w:tcW w:w="1620" w:type="dxa"/>
          </w:tcPr>
          <w:p w:rsidR="00F219F1" w:rsidP="00875E63" w:rsidRDefault="00F219F1" w14:paraId="49A82561" wp14:textId="77777777">
            <w:pPr>
              <w:pStyle w:val="BodyText"/>
              <w:ind w:left="-180"/>
              <w:rPr>
                <w:sz w:val="20"/>
              </w:rPr>
            </w:pPr>
          </w:p>
        </w:tc>
        <w:tc>
          <w:tcPr>
            <w:tcW w:w="1620" w:type="dxa"/>
          </w:tcPr>
          <w:p w:rsidR="00F219F1" w:rsidP="00875E63" w:rsidRDefault="00F219F1" w14:paraId="660E4886" wp14:textId="77777777">
            <w:pPr>
              <w:pStyle w:val="BodyText"/>
              <w:ind w:left="-180"/>
              <w:rPr>
                <w:sz w:val="20"/>
              </w:rPr>
            </w:pPr>
          </w:p>
        </w:tc>
        <w:tc>
          <w:tcPr>
            <w:tcW w:w="1440" w:type="dxa"/>
          </w:tcPr>
          <w:p w:rsidR="00F219F1" w:rsidP="00875E63" w:rsidRDefault="00F219F1" w14:paraId="137E97A6" wp14:textId="77777777">
            <w:pPr>
              <w:pStyle w:val="BodyText"/>
              <w:rPr>
                <w:sz w:val="20"/>
              </w:rPr>
            </w:pPr>
          </w:p>
        </w:tc>
      </w:tr>
      <w:tr xmlns:wp14="http://schemas.microsoft.com/office/word/2010/wordml" w:rsidR="00F219F1" w14:paraId="736A4144" wp14:textId="77777777">
        <w:tc>
          <w:tcPr>
            <w:tcW w:w="1980" w:type="dxa"/>
          </w:tcPr>
          <w:p w:rsidR="00F219F1" w:rsidP="00875E63" w:rsidRDefault="00F219F1" w14:paraId="654FF016" wp14:textId="77777777">
            <w:pPr>
              <w:pStyle w:val="BodyText"/>
              <w:rPr>
                <w:sz w:val="20"/>
              </w:rPr>
            </w:pPr>
          </w:p>
        </w:tc>
        <w:tc>
          <w:tcPr>
            <w:tcW w:w="1440" w:type="dxa"/>
          </w:tcPr>
          <w:p w:rsidR="00F219F1" w:rsidP="00875E63" w:rsidRDefault="00F219F1" w14:paraId="7359EEEA" wp14:textId="77777777">
            <w:pPr>
              <w:pStyle w:val="BodyText"/>
              <w:ind w:left="-180"/>
              <w:rPr>
                <w:sz w:val="20"/>
              </w:rPr>
            </w:pPr>
          </w:p>
        </w:tc>
        <w:tc>
          <w:tcPr>
            <w:tcW w:w="1440" w:type="dxa"/>
          </w:tcPr>
          <w:p w:rsidR="00F219F1" w:rsidP="00875E63" w:rsidRDefault="00F219F1" w14:paraId="2C8B92FD" wp14:textId="77777777">
            <w:pPr>
              <w:pStyle w:val="BodyText"/>
              <w:ind w:left="-180"/>
              <w:rPr>
                <w:sz w:val="20"/>
              </w:rPr>
            </w:pPr>
          </w:p>
        </w:tc>
        <w:tc>
          <w:tcPr>
            <w:tcW w:w="1620" w:type="dxa"/>
          </w:tcPr>
          <w:p w:rsidR="00F219F1" w:rsidP="00875E63" w:rsidRDefault="00F219F1" w14:paraId="054FF198" wp14:textId="77777777">
            <w:pPr>
              <w:pStyle w:val="BodyText"/>
              <w:ind w:left="-180"/>
              <w:rPr>
                <w:sz w:val="20"/>
              </w:rPr>
            </w:pPr>
          </w:p>
        </w:tc>
        <w:tc>
          <w:tcPr>
            <w:tcW w:w="1620" w:type="dxa"/>
          </w:tcPr>
          <w:p w:rsidR="00F219F1" w:rsidP="00875E63" w:rsidRDefault="00F219F1" w14:paraId="6C4F3949" wp14:textId="77777777">
            <w:pPr>
              <w:pStyle w:val="BodyText"/>
              <w:ind w:left="-180"/>
              <w:rPr>
                <w:sz w:val="20"/>
              </w:rPr>
            </w:pPr>
          </w:p>
        </w:tc>
        <w:tc>
          <w:tcPr>
            <w:tcW w:w="1620" w:type="dxa"/>
          </w:tcPr>
          <w:p w:rsidR="00F219F1" w:rsidP="00875E63" w:rsidRDefault="00F219F1" w14:paraId="6C00012A" wp14:textId="77777777">
            <w:pPr>
              <w:pStyle w:val="BodyText"/>
              <w:ind w:left="-180"/>
              <w:rPr>
                <w:sz w:val="20"/>
              </w:rPr>
            </w:pPr>
          </w:p>
        </w:tc>
        <w:tc>
          <w:tcPr>
            <w:tcW w:w="1440" w:type="dxa"/>
          </w:tcPr>
          <w:p w:rsidR="00F219F1" w:rsidP="00875E63" w:rsidRDefault="00F219F1" w14:paraId="7AF14C9B" wp14:textId="77777777">
            <w:pPr>
              <w:pStyle w:val="BodyText"/>
              <w:rPr>
                <w:sz w:val="20"/>
              </w:rPr>
            </w:pPr>
          </w:p>
        </w:tc>
      </w:tr>
    </w:tbl>
    <w:p xmlns:wp14="http://schemas.microsoft.com/office/word/2010/wordml" w:rsidR="004677DC" w:rsidP="004677DC" w:rsidRDefault="004677DC" w14:paraId="567BB69E" wp14:textId="77777777">
      <w:pPr>
        <w:pStyle w:val="Heading1"/>
        <w:tabs>
          <w:tab w:val="right" w:pos="10620"/>
        </w:tabs>
        <w:rPr>
          <w:sz w:val="24"/>
          <w:u w:val="none"/>
        </w:rPr>
      </w:pPr>
      <w:r>
        <w:rPr>
          <w:b w:val="0"/>
          <w:bCs w:val="0"/>
          <w:u w:val="none"/>
        </w:rPr>
        <w:br w:type="page"/>
      </w:r>
      <w:r>
        <w:rPr>
          <w:sz w:val="24"/>
          <w:u w:val="none"/>
        </w:rPr>
        <w:t>Risk Analyst/Specialist I</w:t>
      </w:r>
      <w:r>
        <w:rPr>
          <w:sz w:val="24"/>
          <w:u w:val="none"/>
        </w:rPr>
        <w:tab/>
      </w:r>
      <w:r>
        <w:rPr>
          <w:sz w:val="24"/>
          <w:u w:val="none"/>
        </w:rPr>
        <w:t>Job Code: 1607</w:t>
      </w:r>
    </w:p>
    <w:p xmlns:wp14="http://schemas.microsoft.com/office/word/2010/wordml" w:rsidR="004677DC" w:rsidP="00C100E4" w:rsidRDefault="004677DC" w14:paraId="06E327A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4677DC" w:rsidP="00C100E4" w:rsidRDefault="004677DC" w14:paraId="728C054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100E4" w:rsidP="00C100E4" w:rsidRDefault="00C100E4" w14:paraId="180009B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w:t>
      </w:r>
      <w:r>
        <w:rPr>
          <w:sz w:val="20"/>
        </w:rPr>
        <w:softHyphen/>
        <w:t>nical judgment and for fol</w:t>
      </w:r>
      <w:r>
        <w:rPr>
          <w:sz w:val="20"/>
        </w:rPr>
        <w:softHyphen/>
        <w:t>lowing defined policies and procedures. Follows standard practices and procedures in analyzing situations or data from which answers can be readily obtained. Assembles, prepares and analyzes specific data regarding exposure, toxicology, human risk assessment, regula</w:t>
      </w:r>
      <w:r>
        <w:rPr>
          <w:sz w:val="20"/>
        </w:rPr>
        <w:softHyphen/>
        <w:t>tory af</w:t>
      </w:r>
      <w:r>
        <w:rPr>
          <w:sz w:val="20"/>
        </w:rPr>
        <w:softHyphen/>
        <w:t>fairs and litigation support. Assist in preparing and imple</w:t>
      </w:r>
      <w:r>
        <w:rPr>
          <w:sz w:val="20"/>
        </w:rPr>
        <w:softHyphen/>
        <w:t>menting statistical models of exposure for detailing human risk assessment in the work place. Works with more senior analyst to provide information on physical, chemical, toxicological, and health related haz</w:t>
      </w:r>
      <w:r>
        <w:rPr>
          <w:sz w:val="20"/>
        </w:rPr>
        <w:softHyphen/>
        <w:t>ardous organic and inorganic substances. Assist in the  evalu</w:t>
      </w:r>
      <w:r>
        <w:rPr>
          <w:sz w:val="20"/>
        </w:rPr>
        <w:softHyphen/>
        <w:t>ation of both cancer and non cancer risk assessments. May provide basic technical advice in interpreting fate and transport, exposure, toxicological, or health data relative to individual chemicals and mixtures and their effects on health related values. Provides input in the preparation of technical reports based on the in</w:t>
      </w:r>
      <w:r>
        <w:rPr>
          <w:sz w:val="20"/>
        </w:rPr>
        <w:softHyphen/>
        <w:t>terpre</w:t>
      </w:r>
      <w:r>
        <w:rPr>
          <w:sz w:val="20"/>
        </w:rPr>
        <w:softHyphen/>
        <w:t>tation of an</w:t>
      </w:r>
      <w:r>
        <w:rPr>
          <w:sz w:val="20"/>
        </w:rPr>
        <w:softHyphen/>
        <w:t>a</w:t>
      </w:r>
      <w:r>
        <w:rPr>
          <w:sz w:val="20"/>
        </w:rPr>
        <w:softHyphen/>
        <w:t xml:space="preserve">lyzed data.  </w:t>
      </w:r>
    </w:p>
    <w:p xmlns:wp14="http://schemas.microsoft.com/office/word/2010/wordml" w:rsidR="00C100E4" w:rsidP="00C100E4" w:rsidRDefault="00C100E4" w14:paraId="4C85C4E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100E4" w:rsidP="00C100E4" w:rsidRDefault="00C100E4" w14:paraId="2171A90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C100E4" w:rsidP="00C100E4" w:rsidRDefault="00C100E4" w14:paraId="77B0970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100E4" w:rsidP="00C100E4" w:rsidRDefault="00C100E4" w14:paraId="08B5AC6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Physical or Biological Science or re</w:t>
      </w:r>
      <w:r>
        <w:rPr>
          <w:sz w:val="20"/>
        </w:rPr>
        <w:softHyphen/>
        <w:t xml:space="preserve">lated fields and up to 1 year experience; or B.S. and up to 3 </w:t>
      </w:r>
      <w:proofErr w:type="spellStart"/>
      <w:r>
        <w:rPr>
          <w:sz w:val="20"/>
        </w:rPr>
        <w:t>years ex</w:t>
      </w:r>
      <w:r>
        <w:rPr>
          <w:sz w:val="20"/>
        </w:rPr>
        <w:softHyphen/>
        <w:t>perience</w:t>
      </w:r>
      <w:proofErr w:type="spellEnd"/>
      <w:r>
        <w:rPr>
          <w:sz w:val="20"/>
        </w:rPr>
        <w:t>.</w:t>
      </w:r>
    </w:p>
    <w:p xmlns:wp14="http://schemas.microsoft.com/office/word/2010/wordml" w:rsidR="004677DC" w:rsidP="00C100E4" w:rsidRDefault="004677DC" w14:paraId="160083E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677DC" w:rsidP="004677DC" w:rsidRDefault="004677DC" w14:paraId="39755F05" wp14:textId="77777777">
      <w:pPr>
        <w:pStyle w:val="BodyText"/>
        <w:rPr>
          <w:sz w:val="8"/>
        </w:rPr>
      </w:pPr>
    </w:p>
    <w:p xmlns:wp14="http://schemas.microsoft.com/office/word/2010/wordml" w:rsidR="004677DC" w:rsidP="004677DC" w:rsidRDefault="004677DC" w14:paraId="24BBCE49"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4677DC" w:rsidP="004677DC" w:rsidRDefault="004677DC" w14:paraId="19ACC51A"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677DC" w:rsidP="004677DC" w:rsidRDefault="004677DC" w14:paraId="6D99CD00"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4677DC" w:rsidP="004677DC" w:rsidRDefault="004677DC" w14:paraId="45AE1D20"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677DC" w:rsidP="004677DC" w:rsidRDefault="004677DC" w14:paraId="0E06A70F"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4677DC" w:rsidP="004677DC" w:rsidRDefault="004677DC" w14:paraId="631433B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4677DC" w:rsidP="004677DC" w:rsidRDefault="004677DC" w14:paraId="6E4A4E1E"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4677DC" w:rsidP="004677DC" w:rsidRDefault="004677DC" w14:paraId="045FEADF"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4677DC" w:rsidP="004677DC" w:rsidRDefault="004677DC" w14:paraId="4794344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677DC" w:rsidP="004677DC" w:rsidRDefault="004677DC" w14:paraId="7E41C4F3" wp14:textId="77777777">
      <w:pPr>
        <w:pStyle w:val="BodyText"/>
        <w:rPr>
          <w:sz w:val="8"/>
        </w:rPr>
      </w:pPr>
    </w:p>
    <w:p xmlns:wp14="http://schemas.microsoft.com/office/word/2010/wordml" w:rsidR="004677DC" w:rsidP="004677DC" w:rsidRDefault="004677DC" w14:paraId="197192B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4677DC" w:rsidP="004677DC" w:rsidRDefault="004677DC" w14:paraId="4CE2A9E2"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4677DC" w:rsidP="004677DC" w:rsidRDefault="004677DC" w14:paraId="38DF225C"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4677DC" w:rsidP="004677DC" w:rsidRDefault="004677DC" w14:paraId="0FF5332D"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4677DC" w:rsidP="004677DC" w:rsidRDefault="004677DC" w14:paraId="444E1934"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4677DC" w:rsidP="004677DC" w:rsidRDefault="004677DC" w14:paraId="3194D718"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4677DC" w:rsidP="004677DC" w:rsidRDefault="004677DC" w14:paraId="2E8C035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4677DC" w:rsidP="004677DC" w:rsidRDefault="004677DC" w14:paraId="04FBF296" wp14:textId="77777777">
      <w:pPr>
        <w:pStyle w:val="BodyText"/>
        <w:rPr>
          <w:sz w:val="8"/>
        </w:rPr>
      </w:pPr>
    </w:p>
    <w:p xmlns:wp14="http://schemas.microsoft.com/office/word/2010/wordml" w:rsidRPr="001E2EDF" w:rsidR="004677DC" w:rsidP="004677DC" w:rsidRDefault="004677DC" w14:paraId="6898AB6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4677DC" w:rsidP="004677DC" w:rsidRDefault="004677DC" w14:paraId="784A22AA"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B35AFF4" wp14:textId="77777777">
        <w:trPr>
          <w:trHeight w:val="395"/>
        </w:trPr>
        <w:tc>
          <w:tcPr>
            <w:tcW w:w="1980" w:type="dxa"/>
          </w:tcPr>
          <w:p w:rsidR="00A831F9" w:rsidP="00A831F9" w:rsidRDefault="00A831F9" w14:paraId="23EF0ED3" wp14:textId="77777777">
            <w:pPr>
              <w:pStyle w:val="BodyText"/>
              <w:ind w:left="-180"/>
              <w:jc w:val="center"/>
              <w:rPr>
                <w:b/>
                <w:bCs/>
                <w:sz w:val="20"/>
              </w:rPr>
            </w:pPr>
          </w:p>
          <w:p w:rsidR="00A831F9" w:rsidP="00A831F9" w:rsidRDefault="00A831F9" w14:paraId="51C412FC" wp14:textId="77777777">
            <w:pPr>
              <w:pStyle w:val="BodyText"/>
              <w:ind w:left="-108" w:right="-108"/>
              <w:jc w:val="center"/>
              <w:rPr>
                <w:b/>
                <w:bCs/>
                <w:sz w:val="20"/>
              </w:rPr>
            </w:pPr>
            <w:r>
              <w:rPr>
                <w:b/>
                <w:bCs/>
                <w:sz w:val="20"/>
              </w:rPr>
              <w:t>Employee Location</w:t>
            </w:r>
          </w:p>
          <w:p w:rsidR="00A831F9" w:rsidP="00A831F9" w:rsidRDefault="00A831F9" w14:paraId="6313490A" wp14:textId="77777777">
            <w:pPr>
              <w:pStyle w:val="BodyText"/>
              <w:ind w:left="-180"/>
              <w:jc w:val="center"/>
              <w:rPr>
                <w:b/>
                <w:bCs/>
                <w:sz w:val="20"/>
              </w:rPr>
            </w:pPr>
            <w:r>
              <w:rPr>
                <w:b/>
                <w:bCs/>
                <w:sz w:val="20"/>
              </w:rPr>
              <w:t>STATE</w:t>
            </w:r>
          </w:p>
        </w:tc>
        <w:tc>
          <w:tcPr>
            <w:tcW w:w="1440" w:type="dxa"/>
          </w:tcPr>
          <w:p w:rsidR="00A831F9" w:rsidP="00A831F9" w:rsidRDefault="00A831F9" w14:paraId="1BED7DCC" wp14:textId="77777777">
            <w:pPr>
              <w:pStyle w:val="BodyText"/>
              <w:ind w:left="-180"/>
              <w:jc w:val="center"/>
              <w:rPr>
                <w:b/>
                <w:bCs/>
                <w:sz w:val="20"/>
              </w:rPr>
            </w:pPr>
          </w:p>
          <w:p w:rsidR="00A831F9" w:rsidP="00A831F9" w:rsidRDefault="00A831F9" w14:paraId="05F5D593" wp14:textId="77777777">
            <w:pPr>
              <w:pStyle w:val="BodyText"/>
              <w:ind w:left="-180"/>
              <w:jc w:val="center"/>
              <w:rPr>
                <w:b/>
                <w:bCs/>
                <w:sz w:val="20"/>
              </w:rPr>
            </w:pPr>
            <w:r>
              <w:rPr>
                <w:b/>
                <w:bCs/>
                <w:sz w:val="20"/>
              </w:rPr>
              <w:t>Annual</w:t>
            </w:r>
          </w:p>
          <w:p w:rsidR="00A831F9" w:rsidP="00A831F9" w:rsidRDefault="00A831F9" w14:paraId="3A3B76AB"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3FC4E7C7" wp14:textId="77777777">
            <w:pPr>
              <w:pStyle w:val="BodyText"/>
              <w:ind w:left="-180"/>
              <w:jc w:val="center"/>
              <w:rPr>
                <w:b/>
                <w:bCs/>
                <w:sz w:val="20"/>
              </w:rPr>
            </w:pPr>
            <w:r>
              <w:rPr>
                <w:b/>
                <w:bCs/>
                <w:sz w:val="20"/>
              </w:rPr>
              <w:t xml:space="preserve"> Annual Bonus Extra</w:t>
            </w:r>
          </w:p>
          <w:p w:rsidR="00A831F9" w:rsidP="00A831F9" w:rsidRDefault="00A831F9" w14:paraId="4FCC8A62" wp14:textId="77777777">
            <w:pPr>
              <w:pStyle w:val="BodyText"/>
              <w:ind w:left="-180"/>
              <w:jc w:val="center"/>
              <w:rPr>
                <w:b/>
                <w:bCs/>
                <w:sz w:val="20"/>
              </w:rPr>
            </w:pPr>
            <w:r>
              <w:rPr>
                <w:b/>
                <w:bCs/>
                <w:sz w:val="20"/>
              </w:rPr>
              <w:t>Cash Income</w:t>
            </w:r>
          </w:p>
        </w:tc>
        <w:tc>
          <w:tcPr>
            <w:tcW w:w="1620" w:type="dxa"/>
          </w:tcPr>
          <w:p w:rsidR="00A831F9" w:rsidP="00A831F9" w:rsidRDefault="00A831F9" w14:paraId="73417B86" wp14:textId="77777777">
            <w:pPr>
              <w:pStyle w:val="BodyText"/>
              <w:rPr>
                <w:b/>
                <w:bCs/>
                <w:sz w:val="20"/>
              </w:rPr>
            </w:pPr>
          </w:p>
          <w:p w:rsidR="00A831F9" w:rsidP="00A831F9" w:rsidRDefault="00A831F9" w14:paraId="216A1BC4" wp14:textId="77777777">
            <w:pPr>
              <w:pStyle w:val="BodyText"/>
              <w:ind w:left="-180"/>
              <w:jc w:val="center"/>
              <w:rPr>
                <w:b/>
                <w:bCs/>
                <w:sz w:val="20"/>
              </w:rPr>
            </w:pPr>
            <w:r>
              <w:rPr>
                <w:b/>
                <w:bCs/>
                <w:sz w:val="20"/>
              </w:rPr>
              <w:t>Annual Bonus</w:t>
            </w:r>
          </w:p>
          <w:p w:rsidR="00A831F9" w:rsidP="00A831F9" w:rsidRDefault="00A831F9" w14:paraId="54BE5C48" wp14:textId="77777777">
            <w:pPr>
              <w:pStyle w:val="BodyText"/>
              <w:rPr>
                <w:b/>
                <w:bCs/>
                <w:sz w:val="20"/>
              </w:rPr>
            </w:pPr>
            <w:r>
              <w:rPr>
                <w:b/>
                <w:bCs/>
                <w:sz w:val="20"/>
              </w:rPr>
              <w:t>Tgt. % of Base</w:t>
            </w:r>
          </w:p>
        </w:tc>
        <w:tc>
          <w:tcPr>
            <w:tcW w:w="1620" w:type="dxa"/>
          </w:tcPr>
          <w:p w:rsidR="00A831F9" w:rsidP="00A831F9" w:rsidRDefault="00A831F9" w14:paraId="24A04633" wp14:textId="77777777">
            <w:pPr>
              <w:pStyle w:val="BodyText"/>
              <w:ind w:left="-180"/>
              <w:jc w:val="center"/>
              <w:rPr>
                <w:sz w:val="20"/>
              </w:rPr>
            </w:pPr>
          </w:p>
          <w:p w:rsidR="00A831F9" w:rsidP="00A831F9" w:rsidRDefault="00A831F9" w14:paraId="1625CE4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4689020" wp14:textId="77777777">
            <w:pPr>
              <w:pStyle w:val="BodyText"/>
              <w:ind w:left="-180"/>
              <w:jc w:val="center"/>
              <w:rPr>
                <w:sz w:val="20"/>
              </w:rPr>
            </w:pPr>
            <w:r>
              <w:rPr>
                <w:b/>
                <w:bCs/>
                <w:sz w:val="20"/>
              </w:rPr>
              <w:t>Minimum</w:t>
            </w:r>
          </w:p>
        </w:tc>
        <w:tc>
          <w:tcPr>
            <w:tcW w:w="1620" w:type="dxa"/>
          </w:tcPr>
          <w:p w:rsidR="00A831F9" w:rsidP="00A831F9" w:rsidRDefault="00A831F9" w14:paraId="6AA7B4DF" wp14:textId="77777777">
            <w:pPr>
              <w:pStyle w:val="BodyText"/>
              <w:ind w:left="-180"/>
              <w:jc w:val="center"/>
              <w:rPr>
                <w:sz w:val="20"/>
              </w:rPr>
            </w:pPr>
          </w:p>
          <w:p w:rsidR="00A831F9" w:rsidP="00A831F9" w:rsidRDefault="00A831F9" w14:paraId="11B3215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BB54020" wp14:textId="77777777">
            <w:pPr>
              <w:pStyle w:val="BodyText"/>
              <w:ind w:left="-180"/>
              <w:jc w:val="center"/>
              <w:rPr>
                <w:sz w:val="20"/>
              </w:rPr>
            </w:pPr>
            <w:r>
              <w:rPr>
                <w:b/>
                <w:bCs/>
                <w:sz w:val="20"/>
              </w:rPr>
              <w:t>Midpoint</w:t>
            </w:r>
          </w:p>
        </w:tc>
        <w:tc>
          <w:tcPr>
            <w:tcW w:w="1440" w:type="dxa"/>
          </w:tcPr>
          <w:p w:rsidR="00A831F9" w:rsidP="00A831F9" w:rsidRDefault="00A831F9" w14:paraId="36317E6A" wp14:textId="77777777">
            <w:pPr>
              <w:pStyle w:val="BodyText"/>
              <w:ind w:left="-180"/>
              <w:jc w:val="center"/>
              <w:rPr>
                <w:b/>
                <w:bCs/>
                <w:sz w:val="20"/>
              </w:rPr>
            </w:pPr>
            <w:r>
              <w:rPr>
                <w:b/>
                <w:bCs/>
                <w:sz w:val="20"/>
              </w:rPr>
              <w:t xml:space="preserve">  </w:t>
            </w:r>
          </w:p>
          <w:p w:rsidRPr="007B50F4" w:rsidR="00A831F9" w:rsidP="00A831F9" w:rsidRDefault="00A831F9" w14:paraId="1BE4B9FE" wp14:textId="77777777">
            <w:pPr>
              <w:pStyle w:val="BodyText"/>
              <w:ind w:left="-180"/>
              <w:jc w:val="center"/>
              <w:rPr>
                <w:b/>
                <w:sz w:val="20"/>
              </w:rPr>
            </w:pPr>
            <w:r w:rsidRPr="007B50F4">
              <w:rPr>
                <w:b/>
                <w:sz w:val="20"/>
              </w:rPr>
              <w:t>Salary Range</w:t>
            </w:r>
          </w:p>
          <w:p w:rsidR="00A831F9" w:rsidP="00A831F9" w:rsidRDefault="00A831F9" w14:paraId="05D1FCA5" wp14:textId="77777777">
            <w:pPr>
              <w:pStyle w:val="BodyText"/>
              <w:ind w:left="-180" w:right="-108"/>
              <w:jc w:val="center"/>
              <w:rPr>
                <w:sz w:val="20"/>
              </w:rPr>
            </w:pPr>
            <w:r w:rsidRPr="007B50F4">
              <w:rPr>
                <w:b/>
                <w:sz w:val="20"/>
              </w:rPr>
              <w:t>Maximum</w:t>
            </w:r>
          </w:p>
        </w:tc>
      </w:tr>
      <w:tr xmlns:wp14="http://schemas.microsoft.com/office/word/2010/wordml" w:rsidR="00F219F1" w14:paraId="7873EADB" wp14:textId="77777777">
        <w:tc>
          <w:tcPr>
            <w:tcW w:w="1980" w:type="dxa"/>
          </w:tcPr>
          <w:p w:rsidR="00F219F1" w:rsidP="00875E63" w:rsidRDefault="00F219F1" w14:paraId="442BF7C2" wp14:textId="77777777">
            <w:pPr>
              <w:pStyle w:val="BodyText"/>
              <w:ind w:left="-180"/>
              <w:rPr>
                <w:sz w:val="20"/>
              </w:rPr>
            </w:pPr>
          </w:p>
        </w:tc>
        <w:tc>
          <w:tcPr>
            <w:tcW w:w="1440" w:type="dxa"/>
          </w:tcPr>
          <w:p w:rsidR="00F219F1" w:rsidP="00875E63" w:rsidRDefault="00F219F1" w14:paraId="42AFA9B8" wp14:textId="77777777">
            <w:pPr>
              <w:pStyle w:val="BodyText"/>
              <w:ind w:left="-180"/>
              <w:rPr>
                <w:sz w:val="20"/>
              </w:rPr>
            </w:pPr>
          </w:p>
        </w:tc>
        <w:tc>
          <w:tcPr>
            <w:tcW w:w="1440" w:type="dxa"/>
          </w:tcPr>
          <w:p w:rsidR="00F219F1" w:rsidP="00875E63" w:rsidRDefault="00F219F1" w14:paraId="3D054B67" wp14:textId="77777777">
            <w:pPr>
              <w:pStyle w:val="BodyText"/>
              <w:ind w:left="-180"/>
              <w:rPr>
                <w:sz w:val="20"/>
              </w:rPr>
            </w:pPr>
          </w:p>
        </w:tc>
        <w:tc>
          <w:tcPr>
            <w:tcW w:w="1620" w:type="dxa"/>
          </w:tcPr>
          <w:p w:rsidR="00F219F1" w:rsidP="00875E63" w:rsidRDefault="00F219F1" w14:paraId="5ADB1FA5" wp14:textId="77777777">
            <w:pPr>
              <w:pStyle w:val="BodyText"/>
              <w:ind w:left="-180"/>
              <w:rPr>
                <w:sz w:val="20"/>
              </w:rPr>
            </w:pPr>
          </w:p>
        </w:tc>
        <w:tc>
          <w:tcPr>
            <w:tcW w:w="1620" w:type="dxa"/>
          </w:tcPr>
          <w:p w:rsidR="00F219F1" w:rsidP="00875E63" w:rsidRDefault="00F219F1" w14:paraId="29946DEB" wp14:textId="77777777">
            <w:pPr>
              <w:pStyle w:val="BodyText"/>
              <w:ind w:left="-180"/>
              <w:rPr>
                <w:sz w:val="20"/>
              </w:rPr>
            </w:pPr>
          </w:p>
        </w:tc>
        <w:tc>
          <w:tcPr>
            <w:tcW w:w="1620" w:type="dxa"/>
          </w:tcPr>
          <w:p w:rsidR="00F219F1" w:rsidP="00875E63" w:rsidRDefault="00F219F1" w14:paraId="0AC6D16E" wp14:textId="77777777">
            <w:pPr>
              <w:pStyle w:val="BodyText"/>
              <w:ind w:left="-180"/>
              <w:rPr>
                <w:sz w:val="20"/>
              </w:rPr>
            </w:pPr>
          </w:p>
        </w:tc>
        <w:tc>
          <w:tcPr>
            <w:tcW w:w="1440" w:type="dxa"/>
          </w:tcPr>
          <w:p w:rsidR="00F219F1" w:rsidP="00875E63" w:rsidRDefault="00F219F1" w14:paraId="70C2BF46" wp14:textId="77777777">
            <w:pPr>
              <w:pStyle w:val="BodyText"/>
              <w:ind w:left="-180"/>
              <w:rPr>
                <w:sz w:val="20"/>
              </w:rPr>
            </w:pPr>
          </w:p>
        </w:tc>
      </w:tr>
      <w:tr xmlns:wp14="http://schemas.microsoft.com/office/word/2010/wordml" w:rsidR="00F219F1" w14:paraId="0BDDE939" wp14:textId="77777777">
        <w:tc>
          <w:tcPr>
            <w:tcW w:w="1980" w:type="dxa"/>
          </w:tcPr>
          <w:p w:rsidR="00F219F1" w:rsidP="00875E63" w:rsidRDefault="00F219F1" w14:paraId="1455194D" wp14:textId="77777777">
            <w:pPr>
              <w:pStyle w:val="BodyText"/>
              <w:ind w:left="-180"/>
              <w:rPr>
                <w:sz w:val="20"/>
              </w:rPr>
            </w:pPr>
          </w:p>
        </w:tc>
        <w:tc>
          <w:tcPr>
            <w:tcW w:w="1440" w:type="dxa"/>
          </w:tcPr>
          <w:p w:rsidR="00F219F1" w:rsidP="00875E63" w:rsidRDefault="00F219F1" w14:paraId="0D6D01FB" wp14:textId="77777777">
            <w:pPr>
              <w:pStyle w:val="BodyText"/>
              <w:ind w:left="-180"/>
              <w:rPr>
                <w:sz w:val="20"/>
              </w:rPr>
            </w:pPr>
          </w:p>
        </w:tc>
        <w:tc>
          <w:tcPr>
            <w:tcW w:w="1440" w:type="dxa"/>
          </w:tcPr>
          <w:p w:rsidR="00F219F1" w:rsidP="00875E63" w:rsidRDefault="00F219F1" w14:paraId="4FAC099A" wp14:textId="77777777">
            <w:pPr>
              <w:pStyle w:val="BodyText"/>
              <w:ind w:left="-180"/>
              <w:rPr>
                <w:sz w:val="20"/>
              </w:rPr>
            </w:pPr>
          </w:p>
        </w:tc>
        <w:tc>
          <w:tcPr>
            <w:tcW w:w="1620" w:type="dxa"/>
          </w:tcPr>
          <w:p w:rsidR="00F219F1" w:rsidP="00875E63" w:rsidRDefault="00F219F1" w14:paraId="2A4C899E" wp14:textId="77777777">
            <w:pPr>
              <w:pStyle w:val="BodyText"/>
              <w:ind w:left="-180"/>
              <w:rPr>
                <w:sz w:val="20"/>
              </w:rPr>
            </w:pPr>
          </w:p>
        </w:tc>
        <w:tc>
          <w:tcPr>
            <w:tcW w:w="1620" w:type="dxa"/>
          </w:tcPr>
          <w:p w:rsidR="00F219F1" w:rsidP="00875E63" w:rsidRDefault="00F219F1" w14:paraId="6E7CEF21" wp14:textId="77777777">
            <w:pPr>
              <w:pStyle w:val="BodyText"/>
              <w:ind w:left="-180"/>
              <w:rPr>
                <w:sz w:val="20"/>
              </w:rPr>
            </w:pPr>
          </w:p>
        </w:tc>
        <w:tc>
          <w:tcPr>
            <w:tcW w:w="1620" w:type="dxa"/>
          </w:tcPr>
          <w:p w:rsidR="00F219F1" w:rsidP="00875E63" w:rsidRDefault="00F219F1" w14:paraId="3CFB7BEC" wp14:textId="77777777">
            <w:pPr>
              <w:pStyle w:val="BodyText"/>
              <w:ind w:left="-180"/>
              <w:rPr>
                <w:sz w:val="20"/>
              </w:rPr>
            </w:pPr>
          </w:p>
        </w:tc>
        <w:tc>
          <w:tcPr>
            <w:tcW w:w="1440" w:type="dxa"/>
          </w:tcPr>
          <w:p w:rsidR="00F219F1" w:rsidP="00875E63" w:rsidRDefault="00F219F1" w14:paraId="79DB7429" wp14:textId="77777777">
            <w:pPr>
              <w:pStyle w:val="BodyText"/>
              <w:ind w:left="-180"/>
              <w:rPr>
                <w:sz w:val="20"/>
              </w:rPr>
            </w:pPr>
          </w:p>
        </w:tc>
      </w:tr>
      <w:tr xmlns:wp14="http://schemas.microsoft.com/office/word/2010/wordml" w:rsidR="00F219F1" w14:paraId="52FCE75D" wp14:textId="77777777">
        <w:tc>
          <w:tcPr>
            <w:tcW w:w="1980" w:type="dxa"/>
          </w:tcPr>
          <w:p w:rsidR="00F219F1" w:rsidP="00875E63" w:rsidRDefault="00F219F1" w14:paraId="0C112E3E" wp14:textId="77777777">
            <w:pPr>
              <w:pStyle w:val="BodyText"/>
              <w:ind w:left="-180"/>
              <w:rPr>
                <w:sz w:val="20"/>
              </w:rPr>
            </w:pPr>
          </w:p>
        </w:tc>
        <w:tc>
          <w:tcPr>
            <w:tcW w:w="1440" w:type="dxa"/>
          </w:tcPr>
          <w:p w:rsidR="00F219F1" w:rsidP="00875E63" w:rsidRDefault="00F219F1" w14:paraId="7A77C6BA" wp14:textId="77777777">
            <w:pPr>
              <w:pStyle w:val="BodyText"/>
              <w:ind w:left="-180"/>
              <w:rPr>
                <w:sz w:val="20"/>
              </w:rPr>
            </w:pPr>
          </w:p>
        </w:tc>
        <w:tc>
          <w:tcPr>
            <w:tcW w:w="1440" w:type="dxa"/>
          </w:tcPr>
          <w:p w:rsidR="00F219F1" w:rsidP="00875E63" w:rsidRDefault="00F219F1" w14:paraId="3DF10E85" wp14:textId="77777777">
            <w:pPr>
              <w:pStyle w:val="BodyText"/>
              <w:ind w:left="-180"/>
              <w:rPr>
                <w:sz w:val="20"/>
              </w:rPr>
            </w:pPr>
          </w:p>
        </w:tc>
        <w:tc>
          <w:tcPr>
            <w:tcW w:w="1620" w:type="dxa"/>
          </w:tcPr>
          <w:p w:rsidR="00F219F1" w:rsidP="00875E63" w:rsidRDefault="00F219F1" w14:paraId="3E25ABEE" wp14:textId="77777777">
            <w:pPr>
              <w:pStyle w:val="BodyText"/>
              <w:ind w:left="-180"/>
              <w:rPr>
                <w:sz w:val="20"/>
              </w:rPr>
            </w:pPr>
          </w:p>
        </w:tc>
        <w:tc>
          <w:tcPr>
            <w:tcW w:w="1620" w:type="dxa"/>
          </w:tcPr>
          <w:p w:rsidR="00F219F1" w:rsidP="00875E63" w:rsidRDefault="00F219F1" w14:paraId="24E94937" wp14:textId="77777777">
            <w:pPr>
              <w:pStyle w:val="BodyText"/>
              <w:ind w:left="-180"/>
              <w:rPr>
                <w:sz w:val="20"/>
              </w:rPr>
            </w:pPr>
          </w:p>
        </w:tc>
        <w:tc>
          <w:tcPr>
            <w:tcW w:w="1620" w:type="dxa"/>
          </w:tcPr>
          <w:p w:rsidR="00F219F1" w:rsidP="00875E63" w:rsidRDefault="00F219F1" w14:paraId="792D5B86" wp14:textId="77777777">
            <w:pPr>
              <w:pStyle w:val="BodyText"/>
              <w:ind w:left="-180"/>
              <w:rPr>
                <w:sz w:val="20"/>
              </w:rPr>
            </w:pPr>
          </w:p>
        </w:tc>
        <w:tc>
          <w:tcPr>
            <w:tcW w:w="1440" w:type="dxa"/>
          </w:tcPr>
          <w:p w:rsidR="00F219F1" w:rsidP="00875E63" w:rsidRDefault="00F219F1" w14:paraId="3F4D622F" wp14:textId="77777777">
            <w:pPr>
              <w:pStyle w:val="BodyText"/>
              <w:rPr>
                <w:sz w:val="20"/>
              </w:rPr>
            </w:pPr>
          </w:p>
        </w:tc>
      </w:tr>
      <w:tr xmlns:wp14="http://schemas.microsoft.com/office/word/2010/wordml" w:rsidR="00F219F1" w14:paraId="6C57E440" wp14:textId="77777777">
        <w:tc>
          <w:tcPr>
            <w:tcW w:w="1980" w:type="dxa"/>
          </w:tcPr>
          <w:p w:rsidR="00F219F1" w:rsidP="00875E63" w:rsidRDefault="00F219F1" w14:paraId="2E6F5156" wp14:textId="77777777">
            <w:pPr>
              <w:pStyle w:val="BodyText"/>
              <w:rPr>
                <w:sz w:val="20"/>
              </w:rPr>
            </w:pPr>
          </w:p>
        </w:tc>
        <w:tc>
          <w:tcPr>
            <w:tcW w:w="1440" w:type="dxa"/>
          </w:tcPr>
          <w:p w:rsidR="00F219F1" w:rsidP="00875E63" w:rsidRDefault="00F219F1" w14:paraId="44C6527A" wp14:textId="77777777">
            <w:pPr>
              <w:pStyle w:val="BodyText"/>
              <w:ind w:left="-180"/>
              <w:rPr>
                <w:sz w:val="20"/>
              </w:rPr>
            </w:pPr>
          </w:p>
        </w:tc>
        <w:tc>
          <w:tcPr>
            <w:tcW w:w="1440" w:type="dxa"/>
          </w:tcPr>
          <w:p w:rsidR="00F219F1" w:rsidP="00875E63" w:rsidRDefault="00F219F1" w14:paraId="4909BCAE" wp14:textId="77777777">
            <w:pPr>
              <w:pStyle w:val="BodyText"/>
              <w:ind w:left="-180"/>
              <w:rPr>
                <w:sz w:val="20"/>
              </w:rPr>
            </w:pPr>
          </w:p>
        </w:tc>
        <w:tc>
          <w:tcPr>
            <w:tcW w:w="1620" w:type="dxa"/>
          </w:tcPr>
          <w:p w:rsidR="00F219F1" w:rsidP="00875E63" w:rsidRDefault="00F219F1" w14:paraId="494FA40C" wp14:textId="77777777">
            <w:pPr>
              <w:pStyle w:val="BodyText"/>
              <w:ind w:left="-180"/>
              <w:rPr>
                <w:sz w:val="20"/>
              </w:rPr>
            </w:pPr>
          </w:p>
        </w:tc>
        <w:tc>
          <w:tcPr>
            <w:tcW w:w="1620" w:type="dxa"/>
          </w:tcPr>
          <w:p w:rsidR="00F219F1" w:rsidP="00875E63" w:rsidRDefault="00F219F1" w14:paraId="1FED8A48" wp14:textId="77777777">
            <w:pPr>
              <w:pStyle w:val="BodyText"/>
              <w:ind w:left="-180"/>
              <w:rPr>
                <w:sz w:val="20"/>
              </w:rPr>
            </w:pPr>
          </w:p>
        </w:tc>
        <w:tc>
          <w:tcPr>
            <w:tcW w:w="1620" w:type="dxa"/>
          </w:tcPr>
          <w:p w:rsidR="00F219F1" w:rsidP="00875E63" w:rsidRDefault="00F219F1" w14:paraId="5BC27EAC" wp14:textId="77777777">
            <w:pPr>
              <w:pStyle w:val="BodyText"/>
              <w:ind w:left="-180"/>
              <w:rPr>
                <w:sz w:val="20"/>
              </w:rPr>
            </w:pPr>
          </w:p>
        </w:tc>
        <w:tc>
          <w:tcPr>
            <w:tcW w:w="1440" w:type="dxa"/>
          </w:tcPr>
          <w:p w:rsidR="00F219F1" w:rsidP="00875E63" w:rsidRDefault="00F219F1" w14:paraId="7D355437" wp14:textId="77777777">
            <w:pPr>
              <w:pStyle w:val="BodyText"/>
              <w:rPr>
                <w:sz w:val="20"/>
              </w:rPr>
            </w:pPr>
          </w:p>
        </w:tc>
      </w:tr>
      <w:tr xmlns:wp14="http://schemas.microsoft.com/office/word/2010/wordml" w:rsidR="00F219F1" w14:paraId="49E2EE84" wp14:textId="77777777">
        <w:tc>
          <w:tcPr>
            <w:tcW w:w="1980" w:type="dxa"/>
          </w:tcPr>
          <w:p w:rsidR="00F219F1" w:rsidP="00875E63" w:rsidRDefault="00F219F1" w14:paraId="05C9C3AE" wp14:textId="77777777">
            <w:pPr>
              <w:pStyle w:val="BodyText"/>
              <w:rPr>
                <w:sz w:val="20"/>
              </w:rPr>
            </w:pPr>
          </w:p>
        </w:tc>
        <w:tc>
          <w:tcPr>
            <w:tcW w:w="1440" w:type="dxa"/>
          </w:tcPr>
          <w:p w:rsidR="00F219F1" w:rsidP="00875E63" w:rsidRDefault="00F219F1" w14:paraId="7AC70208" wp14:textId="77777777">
            <w:pPr>
              <w:pStyle w:val="BodyText"/>
              <w:ind w:left="-180"/>
              <w:rPr>
                <w:sz w:val="20"/>
              </w:rPr>
            </w:pPr>
          </w:p>
        </w:tc>
        <w:tc>
          <w:tcPr>
            <w:tcW w:w="1440" w:type="dxa"/>
          </w:tcPr>
          <w:p w:rsidR="00F219F1" w:rsidP="00875E63" w:rsidRDefault="00F219F1" w14:paraId="5A2E41CE" wp14:textId="77777777">
            <w:pPr>
              <w:pStyle w:val="BodyText"/>
              <w:ind w:left="-180"/>
              <w:rPr>
                <w:sz w:val="20"/>
              </w:rPr>
            </w:pPr>
          </w:p>
        </w:tc>
        <w:tc>
          <w:tcPr>
            <w:tcW w:w="1620" w:type="dxa"/>
          </w:tcPr>
          <w:p w:rsidR="00F219F1" w:rsidP="00875E63" w:rsidRDefault="00F219F1" w14:paraId="1B65AB57" wp14:textId="77777777">
            <w:pPr>
              <w:pStyle w:val="BodyText"/>
              <w:ind w:left="-180"/>
              <w:rPr>
                <w:sz w:val="20"/>
              </w:rPr>
            </w:pPr>
          </w:p>
        </w:tc>
        <w:tc>
          <w:tcPr>
            <w:tcW w:w="1620" w:type="dxa"/>
          </w:tcPr>
          <w:p w:rsidR="00F219F1" w:rsidP="00875E63" w:rsidRDefault="00F219F1" w14:paraId="0050A80B" wp14:textId="77777777">
            <w:pPr>
              <w:pStyle w:val="BodyText"/>
              <w:ind w:left="-180"/>
              <w:rPr>
                <w:sz w:val="20"/>
              </w:rPr>
            </w:pPr>
          </w:p>
        </w:tc>
        <w:tc>
          <w:tcPr>
            <w:tcW w:w="1620" w:type="dxa"/>
          </w:tcPr>
          <w:p w:rsidR="00F219F1" w:rsidP="00875E63" w:rsidRDefault="00F219F1" w14:paraId="15579798" wp14:textId="77777777">
            <w:pPr>
              <w:pStyle w:val="BodyText"/>
              <w:ind w:left="-180"/>
              <w:rPr>
                <w:sz w:val="20"/>
              </w:rPr>
            </w:pPr>
          </w:p>
        </w:tc>
        <w:tc>
          <w:tcPr>
            <w:tcW w:w="1440" w:type="dxa"/>
          </w:tcPr>
          <w:p w:rsidR="00F219F1" w:rsidP="00875E63" w:rsidRDefault="00F219F1" w14:paraId="07DDB393" wp14:textId="77777777">
            <w:pPr>
              <w:pStyle w:val="BodyText"/>
              <w:rPr>
                <w:sz w:val="20"/>
              </w:rPr>
            </w:pPr>
          </w:p>
        </w:tc>
      </w:tr>
      <w:tr xmlns:wp14="http://schemas.microsoft.com/office/word/2010/wordml" w:rsidR="00F219F1" w14:paraId="2C906A35" wp14:textId="77777777">
        <w:tc>
          <w:tcPr>
            <w:tcW w:w="1980" w:type="dxa"/>
          </w:tcPr>
          <w:p w:rsidR="00F219F1" w:rsidP="00875E63" w:rsidRDefault="00F219F1" w14:paraId="1CF5B55A" wp14:textId="77777777">
            <w:pPr>
              <w:pStyle w:val="BodyText"/>
              <w:rPr>
                <w:sz w:val="20"/>
              </w:rPr>
            </w:pPr>
          </w:p>
        </w:tc>
        <w:tc>
          <w:tcPr>
            <w:tcW w:w="1440" w:type="dxa"/>
          </w:tcPr>
          <w:p w:rsidR="00F219F1" w:rsidP="00875E63" w:rsidRDefault="00F219F1" w14:paraId="436424A2" wp14:textId="77777777">
            <w:pPr>
              <w:pStyle w:val="BodyText"/>
              <w:ind w:left="-180"/>
              <w:rPr>
                <w:sz w:val="20"/>
              </w:rPr>
            </w:pPr>
          </w:p>
        </w:tc>
        <w:tc>
          <w:tcPr>
            <w:tcW w:w="1440" w:type="dxa"/>
          </w:tcPr>
          <w:p w:rsidR="00F219F1" w:rsidP="00875E63" w:rsidRDefault="00F219F1" w14:paraId="7DF077FE" wp14:textId="77777777">
            <w:pPr>
              <w:pStyle w:val="BodyText"/>
              <w:ind w:left="-180"/>
              <w:rPr>
                <w:sz w:val="20"/>
              </w:rPr>
            </w:pPr>
          </w:p>
        </w:tc>
        <w:tc>
          <w:tcPr>
            <w:tcW w:w="1620" w:type="dxa"/>
          </w:tcPr>
          <w:p w:rsidR="00F219F1" w:rsidP="00875E63" w:rsidRDefault="00F219F1" w14:paraId="62443271" wp14:textId="77777777">
            <w:pPr>
              <w:pStyle w:val="BodyText"/>
              <w:ind w:left="-180"/>
              <w:rPr>
                <w:sz w:val="20"/>
              </w:rPr>
            </w:pPr>
          </w:p>
        </w:tc>
        <w:tc>
          <w:tcPr>
            <w:tcW w:w="1620" w:type="dxa"/>
          </w:tcPr>
          <w:p w:rsidR="00F219F1" w:rsidP="00875E63" w:rsidRDefault="00F219F1" w14:paraId="4738133C" wp14:textId="77777777">
            <w:pPr>
              <w:pStyle w:val="BodyText"/>
              <w:ind w:left="-180"/>
              <w:rPr>
                <w:sz w:val="20"/>
              </w:rPr>
            </w:pPr>
          </w:p>
        </w:tc>
        <w:tc>
          <w:tcPr>
            <w:tcW w:w="1620" w:type="dxa"/>
          </w:tcPr>
          <w:p w:rsidR="00F219F1" w:rsidP="00875E63" w:rsidRDefault="00F219F1" w14:paraId="76DB9400" wp14:textId="77777777">
            <w:pPr>
              <w:pStyle w:val="BodyText"/>
              <w:ind w:left="-180"/>
              <w:rPr>
                <w:sz w:val="20"/>
              </w:rPr>
            </w:pPr>
          </w:p>
        </w:tc>
        <w:tc>
          <w:tcPr>
            <w:tcW w:w="1440" w:type="dxa"/>
          </w:tcPr>
          <w:p w:rsidR="00F219F1" w:rsidP="00875E63" w:rsidRDefault="00F219F1" w14:paraId="33E03D0D" wp14:textId="77777777">
            <w:pPr>
              <w:pStyle w:val="BodyText"/>
              <w:rPr>
                <w:sz w:val="20"/>
              </w:rPr>
            </w:pPr>
          </w:p>
        </w:tc>
      </w:tr>
      <w:tr xmlns:wp14="http://schemas.microsoft.com/office/word/2010/wordml" w:rsidR="00F219F1" w14:paraId="59796FAE" wp14:textId="77777777">
        <w:tc>
          <w:tcPr>
            <w:tcW w:w="1980" w:type="dxa"/>
          </w:tcPr>
          <w:p w:rsidR="00F219F1" w:rsidP="00875E63" w:rsidRDefault="00F219F1" w14:paraId="5DD15B43" wp14:textId="77777777">
            <w:pPr>
              <w:pStyle w:val="BodyText"/>
              <w:rPr>
                <w:sz w:val="20"/>
              </w:rPr>
            </w:pPr>
          </w:p>
        </w:tc>
        <w:tc>
          <w:tcPr>
            <w:tcW w:w="1440" w:type="dxa"/>
          </w:tcPr>
          <w:p w:rsidR="00F219F1" w:rsidP="00875E63" w:rsidRDefault="00F219F1" w14:paraId="747BB9D9" wp14:textId="77777777">
            <w:pPr>
              <w:pStyle w:val="BodyText"/>
              <w:ind w:left="-180"/>
              <w:rPr>
                <w:sz w:val="20"/>
              </w:rPr>
            </w:pPr>
          </w:p>
        </w:tc>
        <w:tc>
          <w:tcPr>
            <w:tcW w:w="1440" w:type="dxa"/>
          </w:tcPr>
          <w:p w:rsidR="00F219F1" w:rsidP="00875E63" w:rsidRDefault="00F219F1" w14:paraId="4E62A8B3" wp14:textId="77777777">
            <w:pPr>
              <w:pStyle w:val="BodyText"/>
              <w:ind w:left="-180"/>
              <w:rPr>
                <w:sz w:val="20"/>
              </w:rPr>
            </w:pPr>
          </w:p>
        </w:tc>
        <w:tc>
          <w:tcPr>
            <w:tcW w:w="1620" w:type="dxa"/>
          </w:tcPr>
          <w:p w:rsidR="00F219F1" w:rsidP="00875E63" w:rsidRDefault="00F219F1" w14:paraId="24C4BB50" wp14:textId="77777777">
            <w:pPr>
              <w:pStyle w:val="BodyText"/>
              <w:ind w:left="-180"/>
              <w:rPr>
                <w:sz w:val="20"/>
              </w:rPr>
            </w:pPr>
          </w:p>
        </w:tc>
        <w:tc>
          <w:tcPr>
            <w:tcW w:w="1620" w:type="dxa"/>
          </w:tcPr>
          <w:p w:rsidR="00F219F1" w:rsidP="00875E63" w:rsidRDefault="00F219F1" w14:paraId="42076F68" wp14:textId="77777777">
            <w:pPr>
              <w:pStyle w:val="BodyText"/>
              <w:ind w:left="-180"/>
              <w:rPr>
                <w:sz w:val="20"/>
              </w:rPr>
            </w:pPr>
          </w:p>
        </w:tc>
        <w:tc>
          <w:tcPr>
            <w:tcW w:w="1620" w:type="dxa"/>
          </w:tcPr>
          <w:p w:rsidR="00F219F1" w:rsidP="00875E63" w:rsidRDefault="00F219F1" w14:paraId="70F6E415" wp14:textId="77777777">
            <w:pPr>
              <w:pStyle w:val="BodyText"/>
              <w:ind w:left="-180"/>
              <w:rPr>
                <w:sz w:val="20"/>
              </w:rPr>
            </w:pPr>
          </w:p>
        </w:tc>
        <w:tc>
          <w:tcPr>
            <w:tcW w:w="1440" w:type="dxa"/>
          </w:tcPr>
          <w:p w:rsidR="00F219F1" w:rsidP="00875E63" w:rsidRDefault="00F219F1" w14:paraId="663D0751" wp14:textId="77777777">
            <w:pPr>
              <w:pStyle w:val="BodyText"/>
              <w:rPr>
                <w:sz w:val="20"/>
              </w:rPr>
            </w:pPr>
          </w:p>
        </w:tc>
      </w:tr>
      <w:tr xmlns:wp14="http://schemas.microsoft.com/office/word/2010/wordml" w:rsidR="00F219F1" w14:paraId="18373E0E" wp14:textId="77777777">
        <w:tc>
          <w:tcPr>
            <w:tcW w:w="1980" w:type="dxa"/>
          </w:tcPr>
          <w:p w:rsidR="00F219F1" w:rsidP="00875E63" w:rsidRDefault="00F219F1" w14:paraId="7D9EDC49" wp14:textId="77777777">
            <w:pPr>
              <w:pStyle w:val="BodyText"/>
              <w:rPr>
                <w:sz w:val="20"/>
              </w:rPr>
            </w:pPr>
          </w:p>
        </w:tc>
        <w:tc>
          <w:tcPr>
            <w:tcW w:w="1440" w:type="dxa"/>
          </w:tcPr>
          <w:p w:rsidR="00F219F1" w:rsidP="00875E63" w:rsidRDefault="00F219F1" w14:paraId="5AA64A01" wp14:textId="77777777">
            <w:pPr>
              <w:pStyle w:val="BodyText"/>
              <w:ind w:left="-180"/>
              <w:rPr>
                <w:sz w:val="20"/>
              </w:rPr>
            </w:pPr>
          </w:p>
        </w:tc>
        <w:tc>
          <w:tcPr>
            <w:tcW w:w="1440" w:type="dxa"/>
          </w:tcPr>
          <w:p w:rsidR="00F219F1" w:rsidP="00875E63" w:rsidRDefault="00F219F1" w14:paraId="2E517B33" wp14:textId="77777777">
            <w:pPr>
              <w:pStyle w:val="BodyText"/>
              <w:ind w:left="-180"/>
              <w:rPr>
                <w:sz w:val="20"/>
              </w:rPr>
            </w:pPr>
          </w:p>
        </w:tc>
        <w:tc>
          <w:tcPr>
            <w:tcW w:w="1620" w:type="dxa"/>
          </w:tcPr>
          <w:p w:rsidR="00F219F1" w:rsidP="00875E63" w:rsidRDefault="00F219F1" w14:paraId="2B6CDFE8" wp14:textId="77777777">
            <w:pPr>
              <w:pStyle w:val="BodyText"/>
              <w:ind w:left="-180"/>
              <w:rPr>
                <w:sz w:val="20"/>
              </w:rPr>
            </w:pPr>
          </w:p>
        </w:tc>
        <w:tc>
          <w:tcPr>
            <w:tcW w:w="1620" w:type="dxa"/>
          </w:tcPr>
          <w:p w:rsidR="00F219F1" w:rsidP="00875E63" w:rsidRDefault="00F219F1" w14:paraId="16BA0931" wp14:textId="77777777">
            <w:pPr>
              <w:pStyle w:val="BodyText"/>
              <w:ind w:left="-180"/>
              <w:rPr>
                <w:sz w:val="20"/>
              </w:rPr>
            </w:pPr>
          </w:p>
        </w:tc>
        <w:tc>
          <w:tcPr>
            <w:tcW w:w="1620" w:type="dxa"/>
          </w:tcPr>
          <w:p w:rsidR="00F219F1" w:rsidP="00875E63" w:rsidRDefault="00F219F1" w14:paraId="2A752E18" wp14:textId="77777777">
            <w:pPr>
              <w:pStyle w:val="BodyText"/>
              <w:ind w:left="-180"/>
              <w:rPr>
                <w:sz w:val="20"/>
              </w:rPr>
            </w:pPr>
          </w:p>
        </w:tc>
        <w:tc>
          <w:tcPr>
            <w:tcW w:w="1440" w:type="dxa"/>
          </w:tcPr>
          <w:p w:rsidR="00F219F1" w:rsidP="00875E63" w:rsidRDefault="00F219F1" w14:paraId="61369300" wp14:textId="77777777">
            <w:pPr>
              <w:pStyle w:val="BodyText"/>
              <w:rPr>
                <w:sz w:val="20"/>
              </w:rPr>
            </w:pPr>
          </w:p>
        </w:tc>
      </w:tr>
      <w:tr xmlns:wp14="http://schemas.microsoft.com/office/word/2010/wordml" w:rsidR="00F219F1" w14:paraId="73D5F6C4" wp14:textId="77777777">
        <w:tc>
          <w:tcPr>
            <w:tcW w:w="1980" w:type="dxa"/>
          </w:tcPr>
          <w:p w:rsidR="00F219F1" w:rsidP="00875E63" w:rsidRDefault="00F219F1" w14:paraId="7A090643" wp14:textId="77777777">
            <w:pPr>
              <w:pStyle w:val="BodyText"/>
              <w:rPr>
                <w:sz w:val="20"/>
              </w:rPr>
            </w:pPr>
          </w:p>
        </w:tc>
        <w:tc>
          <w:tcPr>
            <w:tcW w:w="1440" w:type="dxa"/>
          </w:tcPr>
          <w:p w:rsidR="00F219F1" w:rsidP="00875E63" w:rsidRDefault="00F219F1" w14:paraId="6826953E" wp14:textId="77777777">
            <w:pPr>
              <w:pStyle w:val="BodyText"/>
              <w:ind w:left="-180"/>
              <w:rPr>
                <w:sz w:val="20"/>
              </w:rPr>
            </w:pPr>
          </w:p>
        </w:tc>
        <w:tc>
          <w:tcPr>
            <w:tcW w:w="1440" w:type="dxa"/>
          </w:tcPr>
          <w:p w:rsidR="00F219F1" w:rsidP="00875E63" w:rsidRDefault="00F219F1" w14:paraId="2F729BDE" wp14:textId="77777777">
            <w:pPr>
              <w:pStyle w:val="BodyText"/>
              <w:ind w:left="-180"/>
              <w:rPr>
                <w:sz w:val="20"/>
              </w:rPr>
            </w:pPr>
          </w:p>
        </w:tc>
        <w:tc>
          <w:tcPr>
            <w:tcW w:w="1620" w:type="dxa"/>
          </w:tcPr>
          <w:p w:rsidR="00F219F1" w:rsidP="00875E63" w:rsidRDefault="00F219F1" w14:paraId="70684788" wp14:textId="77777777">
            <w:pPr>
              <w:pStyle w:val="BodyText"/>
              <w:ind w:left="-180"/>
              <w:rPr>
                <w:sz w:val="20"/>
              </w:rPr>
            </w:pPr>
          </w:p>
        </w:tc>
        <w:tc>
          <w:tcPr>
            <w:tcW w:w="1620" w:type="dxa"/>
          </w:tcPr>
          <w:p w:rsidR="00F219F1" w:rsidP="00875E63" w:rsidRDefault="00F219F1" w14:paraId="01009A4C" wp14:textId="77777777">
            <w:pPr>
              <w:pStyle w:val="BodyText"/>
              <w:ind w:left="-180"/>
              <w:rPr>
                <w:sz w:val="20"/>
              </w:rPr>
            </w:pPr>
          </w:p>
        </w:tc>
        <w:tc>
          <w:tcPr>
            <w:tcW w:w="1620" w:type="dxa"/>
          </w:tcPr>
          <w:p w:rsidR="00F219F1" w:rsidP="00875E63" w:rsidRDefault="00F219F1" w14:paraId="04C89DFB" wp14:textId="77777777">
            <w:pPr>
              <w:pStyle w:val="BodyText"/>
              <w:ind w:left="-180"/>
              <w:rPr>
                <w:sz w:val="20"/>
              </w:rPr>
            </w:pPr>
          </w:p>
        </w:tc>
        <w:tc>
          <w:tcPr>
            <w:tcW w:w="1440" w:type="dxa"/>
          </w:tcPr>
          <w:p w:rsidR="00F219F1" w:rsidP="00875E63" w:rsidRDefault="00F219F1" w14:paraId="213F4A02" wp14:textId="77777777">
            <w:pPr>
              <w:pStyle w:val="BodyText"/>
              <w:rPr>
                <w:sz w:val="20"/>
              </w:rPr>
            </w:pPr>
          </w:p>
        </w:tc>
      </w:tr>
      <w:tr xmlns:wp14="http://schemas.microsoft.com/office/word/2010/wordml" w:rsidR="00F219F1" w14:paraId="762AFE75" wp14:textId="77777777">
        <w:tc>
          <w:tcPr>
            <w:tcW w:w="1980" w:type="dxa"/>
          </w:tcPr>
          <w:p w:rsidR="00F219F1" w:rsidP="00875E63" w:rsidRDefault="00F219F1" w14:paraId="6B6DB1AA" wp14:textId="77777777">
            <w:pPr>
              <w:pStyle w:val="BodyText"/>
              <w:rPr>
                <w:sz w:val="20"/>
              </w:rPr>
            </w:pPr>
          </w:p>
        </w:tc>
        <w:tc>
          <w:tcPr>
            <w:tcW w:w="1440" w:type="dxa"/>
          </w:tcPr>
          <w:p w:rsidR="00F219F1" w:rsidP="00875E63" w:rsidRDefault="00F219F1" w14:paraId="35DD89A3" wp14:textId="77777777">
            <w:pPr>
              <w:pStyle w:val="BodyText"/>
              <w:ind w:left="-180"/>
              <w:rPr>
                <w:sz w:val="20"/>
              </w:rPr>
            </w:pPr>
          </w:p>
        </w:tc>
        <w:tc>
          <w:tcPr>
            <w:tcW w:w="1440" w:type="dxa"/>
          </w:tcPr>
          <w:p w:rsidR="00F219F1" w:rsidP="00875E63" w:rsidRDefault="00F219F1" w14:paraId="3A64700F" wp14:textId="77777777">
            <w:pPr>
              <w:pStyle w:val="BodyText"/>
              <w:ind w:left="-180"/>
              <w:rPr>
                <w:sz w:val="20"/>
              </w:rPr>
            </w:pPr>
          </w:p>
        </w:tc>
        <w:tc>
          <w:tcPr>
            <w:tcW w:w="1620" w:type="dxa"/>
          </w:tcPr>
          <w:p w:rsidR="00F219F1" w:rsidP="00875E63" w:rsidRDefault="00F219F1" w14:paraId="50358D95" wp14:textId="77777777">
            <w:pPr>
              <w:pStyle w:val="BodyText"/>
              <w:ind w:left="-180"/>
              <w:rPr>
                <w:sz w:val="20"/>
              </w:rPr>
            </w:pPr>
          </w:p>
        </w:tc>
        <w:tc>
          <w:tcPr>
            <w:tcW w:w="1620" w:type="dxa"/>
          </w:tcPr>
          <w:p w:rsidR="00F219F1" w:rsidP="00875E63" w:rsidRDefault="00F219F1" w14:paraId="4C107F99" wp14:textId="77777777">
            <w:pPr>
              <w:pStyle w:val="BodyText"/>
              <w:ind w:left="-180"/>
              <w:rPr>
                <w:sz w:val="20"/>
              </w:rPr>
            </w:pPr>
          </w:p>
        </w:tc>
        <w:tc>
          <w:tcPr>
            <w:tcW w:w="1620" w:type="dxa"/>
          </w:tcPr>
          <w:p w:rsidR="00F219F1" w:rsidP="00875E63" w:rsidRDefault="00F219F1" w14:paraId="09C015ED" wp14:textId="77777777">
            <w:pPr>
              <w:pStyle w:val="BodyText"/>
              <w:ind w:left="-180"/>
              <w:rPr>
                <w:sz w:val="20"/>
              </w:rPr>
            </w:pPr>
          </w:p>
        </w:tc>
        <w:tc>
          <w:tcPr>
            <w:tcW w:w="1440" w:type="dxa"/>
          </w:tcPr>
          <w:p w:rsidR="00F219F1" w:rsidP="00875E63" w:rsidRDefault="00F219F1" w14:paraId="61C8D427" wp14:textId="77777777">
            <w:pPr>
              <w:pStyle w:val="BodyText"/>
              <w:rPr>
                <w:sz w:val="20"/>
              </w:rPr>
            </w:pPr>
          </w:p>
        </w:tc>
      </w:tr>
      <w:tr xmlns:wp14="http://schemas.microsoft.com/office/word/2010/wordml" w:rsidR="00F219F1" w14:paraId="741FDCD2" wp14:textId="77777777">
        <w:tc>
          <w:tcPr>
            <w:tcW w:w="1980" w:type="dxa"/>
          </w:tcPr>
          <w:p w:rsidR="00F219F1" w:rsidP="00875E63" w:rsidRDefault="00F219F1" w14:paraId="298887BD" wp14:textId="77777777">
            <w:pPr>
              <w:pStyle w:val="BodyText"/>
              <w:rPr>
                <w:sz w:val="20"/>
              </w:rPr>
            </w:pPr>
          </w:p>
        </w:tc>
        <w:tc>
          <w:tcPr>
            <w:tcW w:w="1440" w:type="dxa"/>
          </w:tcPr>
          <w:p w:rsidR="00F219F1" w:rsidP="00875E63" w:rsidRDefault="00F219F1" w14:paraId="621A10A9" wp14:textId="77777777">
            <w:pPr>
              <w:pStyle w:val="BodyText"/>
              <w:ind w:left="-180"/>
              <w:rPr>
                <w:sz w:val="20"/>
              </w:rPr>
            </w:pPr>
          </w:p>
        </w:tc>
        <w:tc>
          <w:tcPr>
            <w:tcW w:w="1440" w:type="dxa"/>
          </w:tcPr>
          <w:p w:rsidR="00F219F1" w:rsidP="00875E63" w:rsidRDefault="00F219F1" w14:paraId="73BF3E5D" wp14:textId="77777777">
            <w:pPr>
              <w:pStyle w:val="BodyText"/>
              <w:ind w:left="-180"/>
              <w:rPr>
                <w:sz w:val="20"/>
              </w:rPr>
            </w:pPr>
          </w:p>
        </w:tc>
        <w:tc>
          <w:tcPr>
            <w:tcW w:w="1620" w:type="dxa"/>
          </w:tcPr>
          <w:p w:rsidR="00F219F1" w:rsidP="00875E63" w:rsidRDefault="00F219F1" w14:paraId="0417C440" wp14:textId="77777777">
            <w:pPr>
              <w:pStyle w:val="BodyText"/>
              <w:ind w:left="-180"/>
              <w:rPr>
                <w:sz w:val="20"/>
              </w:rPr>
            </w:pPr>
          </w:p>
        </w:tc>
        <w:tc>
          <w:tcPr>
            <w:tcW w:w="1620" w:type="dxa"/>
          </w:tcPr>
          <w:p w:rsidR="00F219F1" w:rsidP="00875E63" w:rsidRDefault="00F219F1" w14:paraId="66807235" wp14:textId="77777777">
            <w:pPr>
              <w:pStyle w:val="BodyText"/>
              <w:ind w:left="-180"/>
              <w:rPr>
                <w:sz w:val="20"/>
              </w:rPr>
            </w:pPr>
          </w:p>
        </w:tc>
        <w:tc>
          <w:tcPr>
            <w:tcW w:w="1620" w:type="dxa"/>
          </w:tcPr>
          <w:p w:rsidR="00F219F1" w:rsidP="00875E63" w:rsidRDefault="00F219F1" w14:paraId="684C78AA" wp14:textId="77777777">
            <w:pPr>
              <w:pStyle w:val="BodyText"/>
              <w:ind w:left="-180"/>
              <w:rPr>
                <w:sz w:val="20"/>
              </w:rPr>
            </w:pPr>
          </w:p>
        </w:tc>
        <w:tc>
          <w:tcPr>
            <w:tcW w:w="1440" w:type="dxa"/>
          </w:tcPr>
          <w:p w:rsidR="00F219F1" w:rsidP="00875E63" w:rsidRDefault="00F219F1" w14:paraId="05DA4EF0" wp14:textId="77777777">
            <w:pPr>
              <w:pStyle w:val="BodyText"/>
              <w:rPr>
                <w:sz w:val="20"/>
              </w:rPr>
            </w:pPr>
          </w:p>
        </w:tc>
      </w:tr>
      <w:tr xmlns:wp14="http://schemas.microsoft.com/office/word/2010/wordml" w:rsidR="00F219F1" w14:paraId="4FE51D18" wp14:textId="77777777">
        <w:tc>
          <w:tcPr>
            <w:tcW w:w="1980" w:type="dxa"/>
          </w:tcPr>
          <w:p w:rsidR="00F219F1" w:rsidP="00875E63" w:rsidRDefault="00F219F1" w14:paraId="31B6321E" wp14:textId="77777777">
            <w:pPr>
              <w:pStyle w:val="BodyText"/>
              <w:rPr>
                <w:sz w:val="20"/>
              </w:rPr>
            </w:pPr>
          </w:p>
        </w:tc>
        <w:tc>
          <w:tcPr>
            <w:tcW w:w="1440" w:type="dxa"/>
          </w:tcPr>
          <w:p w:rsidR="00F219F1" w:rsidP="00875E63" w:rsidRDefault="00F219F1" w14:paraId="231A3492" wp14:textId="77777777">
            <w:pPr>
              <w:pStyle w:val="BodyText"/>
              <w:ind w:left="-180"/>
              <w:rPr>
                <w:sz w:val="20"/>
              </w:rPr>
            </w:pPr>
          </w:p>
        </w:tc>
        <w:tc>
          <w:tcPr>
            <w:tcW w:w="1440" w:type="dxa"/>
          </w:tcPr>
          <w:p w:rsidR="00F219F1" w:rsidP="00875E63" w:rsidRDefault="00F219F1" w14:paraId="73DE5AEC" wp14:textId="77777777">
            <w:pPr>
              <w:pStyle w:val="BodyText"/>
              <w:ind w:left="-180"/>
              <w:rPr>
                <w:sz w:val="20"/>
              </w:rPr>
            </w:pPr>
          </w:p>
        </w:tc>
        <w:tc>
          <w:tcPr>
            <w:tcW w:w="1620" w:type="dxa"/>
          </w:tcPr>
          <w:p w:rsidR="00F219F1" w:rsidP="00875E63" w:rsidRDefault="00F219F1" w14:paraId="07B4C8E3" wp14:textId="77777777">
            <w:pPr>
              <w:pStyle w:val="BodyText"/>
              <w:ind w:left="-180"/>
              <w:rPr>
                <w:sz w:val="20"/>
              </w:rPr>
            </w:pPr>
          </w:p>
        </w:tc>
        <w:tc>
          <w:tcPr>
            <w:tcW w:w="1620" w:type="dxa"/>
          </w:tcPr>
          <w:p w:rsidR="00F219F1" w:rsidP="00875E63" w:rsidRDefault="00F219F1" w14:paraId="17E172A9" wp14:textId="77777777">
            <w:pPr>
              <w:pStyle w:val="BodyText"/>
              <w:ind w:left="-180"/>
              <w:rPr>
                <w:sz w:val="20"/>
              </w:rPr>
            </w:pPr>
          </w:p>
        </w:tc>
        <w:tc>
          <w:tcPr>
            <w:tcW w:w="1620" w:type="dxa"/>
          </w:tcPr>
          <w:p w:rsidR="00F219F1" w:rsidP="00875E63" w:rsidRDefault="00F219F1" w14:paraId="31D94A6C" wp14:textId="77777777">
            <w:pPr>
              <w:pStyle w:val="BodyText"/>
              <w:ind w:left="-180"/>
              <w:rPr>
                <w:sz w:val="20"/>
              </w:rPr>
            </w:pPr>
          </w:p>
        </w:tc>
        <w:tc>
          <w:tcPr>
            <w:tcW w:w="1440" w:type="dxa"/>
          </w:tcPr>
          <w:p w:rsidR="00F219F1" w:rsidP="00875E63" w:rsidRDefault="00F219F1" w14:paraId="5C7CE271" wp14:textId="77777777">
            <w:pPr>
              <w:pStyle w:val="BodyText"/>
              <w:rPr>
                <w:sz w:val="20"/>
              </w:rPr>
            </w:pPr>
          </w:p>
        </w:tc>
      </w:tr>
      <w:tr xmlns:wp14="http://schemas.microsoft.com/office/word/2010/wordml" w:rsidR="00F219F1" w14:paraId="205E316C" wp14:textId="77777777">
        <w:tc>
          <w:tcPr>
            <w:tcW w:w="1980" w:type="dxa"/>
          </w:tcPr>
          <w:p w:rsidR="00F219F1" w:rsidP="00875E63" w:rsidRDefault="00F219F1" w14:paraId="516BF535" wp14:textId="77777777">
            <w:pPr>
              <w:pStyle w:val="BodyText"/>
              <w:rPr>
                <w:sz w:val="20"/>
              </w:rPr>
            </w:pPr>
          </w:p>
        </w:tc>
        <w:tc>
          <w:tcPr>
            <w:tcW w:w="1440" w:type="dxa"/>
          </w:tcPr>
          <w:p w:rsidR="00F219F1" w:rsidP="00875E63" w:rsidRDefault="00F219F1" w14:paraId="2014CF0C" wp14:textId="77777777">
            <w:pPr>
              <w:pStyle w:val="BodyText"/>
              <w:ind w:left="-180"/>
              <w:rPr>
                <w:sz w:val="20"/>
              </w:rPr>
            </w:pPr>
          </w:p>
        </w:tc>
        <w:tc>
          <w:tcPr>
            <w:tcW w:w="1440" w:type="dxa"/>
          </w:tcPr>
          <w:p w:rsidR="00F219F1" w:rsidP="00875E63" w:rsidRDefault="00F219F1" w14:paraId="5071AEAA" wp14:textId="77777777">
            <w:pPr>
              <w:pStyle w:val="BodyText"/>
              <w:ind w:left="-180"/>
              <w:rPr>
                <w:sz w:val="20"/>
              </w:rPr>
            </w:pPr>
          </w:p>
        </w:tc>
        <w:tc>
          <w:tcPr>
            <w:tcW w:w="1620" w:type="dxa"/>
          </w:tcPr>
          <w:p w:rsidR="00F219F1" w:rsidP="00875E63" w:rsidRDefault="00F219F1" w14:paraId="7AFC14C2" wp14:textId="77777777">
            <w:pPr>
              <w:pStyle w:val="BodyText"/>
              <w:ind w:left="-180"/>
              <w:rPr>
                <w:sz w:val="20"/>
              </w:rPr>
            </w:pPr>
          </w:p>
        </w:tc>
        <w:tc>
          <w:tcPr>
            <w:tcW w:w="1620" w:type="dxa"/>
          </w:tcPr>
          <w:p w:rsidR="00F219F1" w:rsidP="00875E63" w:rsidRDefault="00F219F1" w14:paraId="106E821A" wp14:textId="77777777">
            <w:pPr>
              <w:pStyle w:val="BodyText"/>
              <w:ind w:left="-180"/>
              <w:rPr>
                <w:sz w:val="20"/>
              </w:rPr>
            </w:pPr>
          </w:p>
        </w:tc>
        <w:tc>
          <w:tcPr>
            <w:tcW w:w="1620" w:type="dxa"/>
          </w:tcPr>
          <w:p w:rsidR="00F219F1" w:rsidP="00875E63" w:rsidRDefault="00F219F1" w14:paraId="33210A47" wp14:textId="77777777">
            <w:pPr>
              <w:pStyle w:val="BodyText"/>
              <w:ind w:left="-180"/>
              <w:rPr>
                <w:sz w:val="20"/>
              </w:rPr>
            </w:pPr>
          </w:p>
        </w:tc>
        <w:tc>
          <w:tcPr>
            <w:tcW w:w="1440" w:type="dxa"/>
          </w:tcPr>
          <w:p w:rsidR="00F219F1" w:rsidP="00875E63" w:rsidRDefault="00F219F1" w14:paraId="6CABAEF9" wp14:textId="77777777">
            <w:pPr>
              <w:pStyle w:val="BodyText"/>
              <w:rPr>
                <w:sz w:val="20"/>
              </w:rPr>
            </w:pPr>
          </w:p>
        </w:tc>
      </w:tr>
      <w:tr xmlns:wp14="http://schemas.microsoft.com/office/word/2010/wordml" w:rsidR="00F219F1" w14:paraId="6666CFF2" wp14:textId="77777777">
        <w:tc>
          <w:tcPr>
            <w:tcW w:w="1980" w:type="dxa"/>
          </w:tcPr>
          <w:p w:rsidR="00F219F1" w:rsidP="00875E63" w:rsidRDefault="00F219F1" w14:paraId="51F80647" wp14:textId="77777777">
            <w:pPr>
              <w:pStyle w:val="BodyText"/>
              <w:rPr>
                <w:sz w:val="20"/>
              </w:rPr>
            </w:pPr>
          </w:p>
        </w:tc>
        <w:tc>
          <w:tcPr>
            <w:tcW w:w="1440" w:type="dxa"/>
          </w:tcPr>
          <w:p w:rsidR="00F219F1" w:rsidP="00875E63" w:rsidRDefault="00F219F1" w14:paraId="5608244B" wp14:textId="77777777">
            <w:pPr>
              <w:pStyle w:val="BodyText"/>
              <w:ind w:left="-180"/>
              <w:rPr>
                <w:sz w:val="20"/>
              </w:rPr>
            </w:pPr>
          </w:p>
        </w:tc>
        <w:tc>
          <w:tcPr>
            <w:tcW w:w="1440" w:type="dxa"/>
          </w:tcPr>
          <w:p w:rsidR="00F219F1" w:rsidP="00875E63" w:rsidRDefault="00F219F1" w14:paraId="02FDAFC2" wp14:textId="77777777">
            <w:pPr>
              <w:pStyle w:val="BodyText"/>
              <w:ind w:left="-180"/>
              <w:rPr>
                <w:sz w:val="20"/>
              </w:rPr>
            </w:pPr>
          </w:p>
        </w:tc>
        <w:tc>
          <w:tcPr>
            <w:tcW w:w="1620" w:type="dxa"/>
          </w:tcPr>
          <w:p w:rsidR="00F219F1" w:rsidP="00875E63" w:rsidRDefault="00F219F1" w14:paraId="28910FAA" wp14:textId="77777777">
            <w:pPr>
              <w:pStyle w:val="BodyText"/>
              <w:ind w:left="-180"/>
              <w:rPr>
                <w:sz w:val="20"/>
              </w:rPr>
            </w:pPr>
          </w:p>
        </w:tc>
        <w:tc>
          <w:tcPr>
            <w:tcW w:w="1620" w:type="dxa"/>
          </w:tcPr>
          <w:p w:rsidR="00F219F1" w:rsidP="00875E63" w:rsidRDefault="00F219F1" w14:paraId="10999FB0" wp14:textId="77777777">
            <w:pPr>
              <w:pStyle w:val="BodyText"/>
              <w:ind w:left="-180"/>
              <w:rPr>
                <w:sz w:val="20"/>
              </w:rPr>
            </w:pPr>
          </w:p>
        </w:tc>
        <w:tc>
          <w:tcPr>
            <w:tcW w:w="1620" w:type="dxa"/>
          </w:tcPr>
          <w:p w:rsidR="00F219F1" w:rsidP="00875E63" w:rsidRDefault="00F219F1" w14:paraId="74CD1D30" wp14:textId="77777777">
            <w:pPr>
              <w:pStyle w:val="BodyText"/>
              <w:ind w:left="-180"/>
              <w:rPr>
                <w:sz w:val="20"/>
              </w:rPr>
            </w:pPr>
          </w:p>
        </w:tc>
        <w:tc>
          <w:tcPr>
            <w:tcW w:w="1440" w:type="dxa"/>
          </w:tcPr>
          <w:p w:rsidR="00F219F1" w:rsidP="00875E63" w:rsidRDefault="00F219F1" w14:paraId="3C3334F4" wp14:textId="77777777">
            <w:pPr>
              <w:pStyle w:val="BodyText"/>
              <w:rPr>
                <w:sz w:val="20"/>
              </w:rPr>
            </w:pPr>
          </w:p>
        </w:tc>
      </w:tr>
      <w:tr xmlns:wp14="http://schemas.microsoft.com/office/word/2010/wordml" w:rsidR="00F219F1" w14:paraId="76F196C1" wp14:textId="77777777">
        <w:tc>
          <w:tcPr>
            <w:tcW w:w="1980" w:type="dxa"/>
          </w:tcPr>
          <w:p w:rsidR="00F219F1" w:rsidP="00875E63" w:rsidRDefault="00F219F1" w14:paraId="68E17231" wp14:textId="77777777">
            <w:pPr>
              <w:pStyle w:val="BodyText"/>
              <w:rPr>
                <w:sz w:val="20"/>
              </w:rPr>
            </w:pPr>
          </w:p>
        </w:tc>
        <w:tc>
          <w:tcPr>
            <w:tcW w:w="1440" w:type="dxa"/>
          </w:tcPr>
          <w:p w:rsidR="00F219F1" w:rsidP="00875E63" w:rsidRDefault="00F219F1" w14:paraId="7B25788D" wp14:textId="77777777">
            <w:pPr>
              <w:pStyle w:val="BodyText"/>
              <w:ind w:left="-180"/>
              <w:rPr>
                <w:sz w:val="20"/>
              </w:rPr>
            </w:pPr>
          </w:p>
        </w:tc>
        <w:tc>
          <w:tcPr>
            <w:tcW w:w="1440" w:type="dxa"/>
          </w:tcPr>
          <w:p w:rsidR="00F219F1" w:rsidP="00875E63" w:rsidRDefault="00F219F1" w14:paraId="45A8FE84" wp14:textId="77777777">
            <w:pPr>
              <w:pStyle w:val="BodyText"/>
              <w:ind w:left="-180"/>
              <w:rPr>
                <w:sz w:val="20"/>
              </w:rPr>
            </w:pPr>
          </w:p>
        </w:tc>
        <w:tc>
          <w:tcPr>
            <w:tcW w:w="1620" w:type="dxa"/>
          </w:tcPr>
          <w:p w:rsidR="00F219F1" w:rsidP="00875E63" w:rsidRDefault="00F219F1" w14:paraId="400F8239" wp14:textId="77777777">
            <w:pPr>
              <w:pStyle w:val="BodyText"/>
              <w:ind w:left="-180"/>
              <w:rPr>
                <w:sz w:val="20"/>
              </w:rPr>
            </w:pPr>
          </w:p>
        </w:tc>
        <w:tc>
          <w:tcPr>
            <w:tcW w:w="1620" w:type="dxa"/>
          </w:tcPr>
          <w:p w:rsidR="00F219F1" w:rsidP="00875E63" w:rsidRDefault="00F219F1" w14:paraId="4E25B30B" wp14:textId="77777777">
            <w:pPr>
              <w:pStyle w:val="BodyText"/>
              <w:ind w:left="-180"/>
              <w:rPr>
                <w:sz w:val="20"/>
              </w:rPr>
            </w:pPr>
          </w:p>
        </w:tc>
        <w:tc>
          <w:tcPr>
            <w:tcW w:w="1620" w:type="dxa"/>
          </w:tcPr>
          <w:p w:rsidR="00F219F1" w:rsidP="00875E63" w:rsidRDefault="00F219F1" w14:paraId="6CDF82EF" wp14:textId="77777777">
            <w:pPr>
              <w:pStyle w:val="BodyText"/>
              <w:ind w:left="-180"/>
              <w:rPr>
                <w:sz w:val="20"/>
              </w:rPr>
            </w:pPr>
          </w:p>
        </w:tc>
        <w:tc>
          <w:tcPr>
            <w:tcW w:w="1440" w:type="dxa"/>
          </w:tcPr>
          <w:p w:rsidR="00F219F1" w:rsidP="00875E63" w:rsidRDefault="00F219F1" w14:paraId="22928FB0" wp14:textId="77777777">
            <w:pPr>
              <w:pStyle w:val="BodyText"/>
              <w:rPr>
                <w:sz w:val="20"/>
              </w:rPr>
            </w:pPr>
          </w:p>
        </w:tc>
      </w:tr>
      <w:tr xmlns:wp14="http://schemas.microsoft.com/office/word/2010/wordml" w:rsidR="00F219F1" w14:paraId="21C00529" wp14:textId="77777777">
        <w:tc>
          <w:tcPr>
            <w:tcW w:w="1980" w:type="dxa"/>
          </w:tcPr>
          <w:p w:rsidR="00F219F1" w:rsidP="00875E63" w:rsidRDefault="00F219F1" w14:paraId="7E64F707" wp14:textId="77777777">
            <w:pPr>
              <w:pStyle w:val="BodyText"/>
              <w:rPr>
                <w:sz w:val="20"/>
              </w:rPr>
            </w:pPr>
          </w:p>
        </w:tc>
        <w:tc>
          <w:tcPr>
            <w:tcW w:w="1440" w:type="dxa"/>
          </w:tcPr>
          <w:p w:rsidR="00F219F1" w:rsidP="00875E63" w:rsidRDefault="00F219F1" w14:paraId="2B12BBC3" wp14:textId="77777777">
            <w:pPr>
              <w:pStyle w:val="BodyText"/>
              <w:ind w:left="-180"/>
              <w:rPr>
                <w:sz w:val="20"/>
              </w:rPr>
            </w:pPr>
          </w:p>
        </w:tc>
        <w:tc>
          <w:tcPr>
            <w:tcW w:w="1440" w:type="dxa"/>
          </w:tcPr>
          <w:p w:rsidR="00F219F1" w:rsidP="00875E63" w:rsidRDefault="00F219F1" w14:paraId="15B371BF" wp14:textId="77777777">
            <w:pPr>
              <w:pStyle w:val="BodyText"/>
              <w:ind w:left="-180"/>
              <w:rPr>
                <w:sz w:val="20"/>
              </w:rPr>
            </w:pPr>
          </w:p>
        </w:tc>
        <w:tc>
          <w:tcPr>
            <w:tcW w:w="1620" w:type="dxa"/>
          </w:tcPr>
          <w:p w:rsidR="00F219F1" w:rsidP="00875E63" w:rsidRDefault="00F219F1" w14:paraId="080D65DD" wp14:textId="77777777">
            <w:pPr>
              <w:pStyle w:val="BodyText"/>
              <w:ind w:left="-180"/>
              <w:rPr>
                <w:sz w:val="20"/>
              </w:rPr>
            </w:pPr>
          </w:p>
        </w:tc>
        <w:tc>
          <w:tcPr>
            <w:tcW w:w="1620" w:type="dxa"/>
          </w:tcPr>
          <w:p w:rsidR="00F219F1" w:rsidP="00875E63" w:rsidRDefault="00F219F1" w14:paraId="170DBEA3" wp14:textId="77777777">
            <w:pPr>
              <w:pStyle w:val="BodyText"/>
              <w:ind w:left="-180"/>
              <w:rPr>
                <w:sz w:val="20"/>
              </w:rPr>
            </w:pPr>
          </w:p>
        </w:tc>
        <w:tc>
          <w:tcPr>
            <w:tcW w:w="1620" w:type="dxa"/>
          </w:tcPr>
          <w:p w:rsidR="00F219F1" w:rsidP="00875E63" w:rsidRDefault="00F219F1" w14:paraId="60C1D4CC" wp14:textId="77777777">
            <w:pPr>
              <w:pStyle w:val="BodyText"/>
              <w:ind w:left="-180"/>
              <w:rPr>
                <w:sz w:val="20"/>
              </w:rPr>
            </w:pPr>
          </w:p>
        </w:tc>
        <w:tc>
          <w:tcPr>
            <w:tcW w:w="1440" w:type="dxa"/>
          </w:tcPr>
          <w:p w:rsidR="00F219F1" w:rsidP="00875E63" w:rsidRDefault="00F219F1" w14:paraId="450E95BC" wp14:textId="77777777">
            <w:pPr>
              <w:pStyle w:val="BodyText"/>
              <w:rPr>
                <w:sz w:val="20"/>
              </w:rPr>
            </w:pPr>
          </w:p>
        </w:tc>
      </w:tr>
      <w:tr xmlns:wp14="http://schemas.microsoft.com/office/word/2010/wordml" w:rsidR="00F219F1" w14:paraId="22726FE0" wp14:textId="77777777">
        <w:tc>
          <w:tcPr>
            <w:tcW w:w="1980" w:type="dxa"/>
          </w:tcPr>
          <w:p w:rsidR="00F219F1" w:rsidP="00875E63" w:rsidRDefault="00F219F1" w14:paraId="73E9385D" wp14:textId="77777777">
            <w:pPr>
              <w:pStyle w:val="BodyText"/>
              <w:rPr>
                <w:sz w:val="20"/>
              </w:rPr>
            </w:pPr>
          </w:p>
        </w:tc>
        <w:tc>
          <w:tcPr>
            <w:tcW w:w="1440" w:type="dxa"/>
          </w:tcPr>
          <w:p w:rsidR="00F219F1" w:rsidP="00875E63" w:rsidRDefault="00F219F1" w14:paraId="521DD1CC" wp14:textId="77777777">
            <w:pPr>
              <w:pStyle w:val="BodyText"/>
              <w:ind w:left="-180"/>
              <w:rPr>
                <w:sz w:val="20"/>
              </w:rPr>
            </w:pPr>
          </w:p>
        </w:tc>
        <w:tc>
          <w:tcPr>
            <w:tcW w:w="1440" w:type="dxa"/>
          </w:tcPr>
          <w:p w:rsidR="00F219F1" w:rsidP="00875E63" w:rsidRDefault="00F219F1" w14:paraId="1886792E" wp14:textId="77777777">
            <w:pPr>
              <w:pStyle w:val="BodyText"/>
              <w:ind w:left="-180"/>
              <w:rPr>
                <w:sz w:val="20"/>
              </w:rPr>
            </w:pPr>
          </w:p>
        </w:tc>
        <w:tc>
          <w:tcPr>
            <w:tcW w:w="1620" w:type="dxa"/>
          </w:tcPr>
          <w:p w:rsidR="00F219F1" w:rsidP="00875E63" w:rsidRDefault="00F219F1" w14:paraId="5984D64A" wp14:textId="77777777">
            <w:pPr>
              <w:pStyle w:val="BodyText"/>
              <w:ind w:left="-180"/>
              <w:rPr>
                <w:sz w:val="20"/>
              </w:rPr>
            </w:pPr>
          </w:p>
        </w:tc>
        <w:tc>
          <w:tcPr>
            <w:tcW w:w="1620" w:type="dxa"/>
          </w:tcPr>
          <w:p w:rsidR="00F219F1" w:rsidP="00875E63" w:rsidRDefault="00F219F1" w14:paraId="4E4617D8" wp14:textId="77777777">
            <w:pPr>
              <w:pStyle w:val="BodyText"/>
              <w:ind w:left="-180"/>
              <w:rPr>
                <w:sz w:val="20"/>
              </w:rPr>
            </w:pPr>
          </w:p>
        </w:tc>
        <w:tc>
          <w:tcPr>
            <w:tcW w:w="1620" w:type="dxa"/>
          </w:tcPr>
          <w:p w:rsidR="00F219F1" w:rsidP="00875E63" w:rsidRDefault="00F219F1" w14:paraId="1C24006F" wp14:textId="77777777">
            <w:pPr>
              <w:pStyle w:val="BodyText"/>
              <w:ind w:left="-180"/>
              <w:rPr>
                <w:sz w:val="20"/>
              </w:rPr>
            </w:pPr>
          </w:p>
        </w:tc>
        <w:tc>
          <w:tcPr>
            <w:tcW w:w="1440" w:type="dxa"/>
          </w:tcPr>
          <w:p w:rsidR="00F219F1" w:rsidP="00875E63" w:rsidRDefault="00F219F1" w14:paraId="1ABE0E67" wp14:textId="77777777">
            <w:pPr>
              <w:pStyle w:val="BodyText"/>
              <w:rPr>
                <w:sz w:val="20"/>
              </w:rPr>
            </w:pPr>
          </w:p>
        </w:tc>
      </w:tr>
      <w:tr xmlns:wp14="http://schemas.microsoft.com/office/word/2010/wordml" w:rsidR="00F219F1" w14:paraId="4E0A9AA1" wp14:textId="77777777">
        <w:tc>
          <w:tcPr>
            <w:tcW w:w="1980" w:type="dxa"/>
          </w:tcPr>
          <w:p w:rsidR="00F219F1" w:rsidP="00875E63" w:rsidRDefault="00F219F1" w14:paraId="6F2B9EF1" wp14:textId="77777777">
            <w:pPr>
              <w:pStyle w:val="BodyText"/>
              <w:rPr>
                <w:sz w:val="20"/>
              </w:rPr>
            </w:pPr>
          </w:p>
        </w:tc>
        <w:tc>
          <w:tcPr>
            <w:tcW w:w="1440" w:type="dxa"/>
          </w:tcPr>
          <w:p w:rsidR="00F219F1" w:rsidP="00875E63" w:rsidRDefault="00F219F1" w14:paraId="5CE45D60" wp14:textId="77777777">
            <w:pPr>
              <w:pStyle w:val="BodyText"/>
              <w:ind w:left="-180"/>
              <w:rPr>
                <w:sz w:val="20"/>
              </w:rPr>
            </w:pPr>
          </w:p>
        </w:tc>
        <w:tc>
          <w:tcPr>
            <w:tcW w:w="1440" w:type="dxa"/>
          </w:tcPr>
          <w:p w:rsidR="00F219F1" w:rsidP="00875E63" w:rsidRDefault="00F219F1" w14:paraId="6EC5A515" wp14:textId="77777777">
            <w:pPr>
              <w:pStyle w:val="BodyText"/>
              <w:ind w:left="-180"/>
              <w:rPr>
                <w:sz w:val="20"/>
              </w:rPr>
            </w:pPr>
          </w:p>
        </w:tc>
        <w:tc>
          <w:tcPr>
            <w:tcW w:w="1620" w:type="dxa"/>
          </w:tcPr>
          <w:p w:rsidR="00F219F1" w:rsidP="00875E63" w:rsidRDefault="00F219F1" w14:paraId="1D0D5943" wp14:textId="77777777">
            <w:pPr>
              <w:pStyle w:val="BodyText"/>
              <w:ind w:left="-180"/>
              <w:rPr>
                <w:sz w:val="20"/>
              </w:rPr>
            </w:pPr>
          </w:p>
        </w:tc>
        <w:tc>
          <w:tcPr>
            <w:tcW w:w="1620" w:type="dxa"/>
          </w:tcPr>
          <w:p w:rsidR="00F219F1" w:rsidP="00875E63" w:rsidRDefault="00F219F1" w14:paraId="298760F5" wp14:textId="77777777">
            <w:pPr>
              <w:pStyle w:val="BodyText"/>
              <w:ind w:left="-180"/>
              <w:rPr>
                <w:sz w:val="20"/>
              </w:rPr>
            </w:pPr>
          </w:p>
        </w:tc>
        <w:tc>
          <w:tcPr>
            <w:tcW w:w="1620" w:type="dxa"/>
          </w:tcPr>
          <w:p w:rsidR="00F219F1" w:rsidP="00875E63" w:rsidRDefault="00F219F1" w14:paraId="3F76FFC1" wp14:textId="77777777">
            <w:pPr>
              <w:pStyle w:val="BodyText"/>
              <w:ind w:left="-180"/>
              <w:rPr>
                <w:sz w:val="20"/>
              </w:rPr>
            </w:pPr>
          </w:p>
        </w:tc>
        <w:tc>
          <w:tcPr>
            <w:tcW w:w="1440" w:type="dxa"/>
          </w:tcPr>
          <w:p w:rsidR="00F219F1" w:rsidP="00875E63" w:rsidRDefault="00F219F1" w14:paraId="34619FE5" wp14:textId="77777777">
            <w:pPr>
              <w:pStyle w:val="BodyText"/>
              <w:rPr>
                <w:sz w:val="20"/>
              </w:rPr>
            </w:pPr>
          </w:p>
        </w:tc>
      </w:tr>
      <w:tr xmlns:wp14="http://schemas.microsoft.com/office/word/2010/wordml" w:rsidR="00F219F1" w14:paraId="6446558D" wp14:textId="77777777">
        <w:tc>
          <w:tcPr>
            <w:tcW w:w="1980" w:type="dxa"/>
          </w:tcPr>
          <w:p w:rsidR="00F219F1" w:rsidP="00875E63" w:rsidRDefault="00F219F1" w14:paraId="33739902" wp14:textId="77777777">
            <w:pPr>
              <w:pStyle w:val="BodyText"/>
              <w:rPr>
                <w:sz w:val="20"/>
              </w:rPr>
            </w:pPr>
          </w:p>
        </w:tc>
        <w:tc>
          <w:tcPr>
            <w:tcW w:w="1440" w:type="dxa"/>
          </w:tcPr>
          <w:p w:rsidR="00F219F1" w:rsidP="00875E63" w:rsidRDefault="00F219F1" w14:paraId="1E1A27EE" wp14:textId="77777777">
            <w:pPr>
              <w:pStyle w:val="BodyText"/>
              <w:ind w:left="-180"/>
              <w:rPr>
                <w:sz w:val="20"/>
              </w:rPr>
            </w:pPr>
          </w:p>
        </w:tc>
        <w:tc>
          <w:tcPr>
            <w:tcW w:w="1440" w:type="dxa"/>
          </w:tcPr>
          <w:p w:rsidR="00F219F1" w:rsidP="00875E63" w:rsidRDefault="00F219F1" w14:paraId="18ACB9A0" wp14:textId="77777777">
            <w:pPr>
              <w:pStyle w:val="BodyText"/>
              <w:ind w:left="-180"/>
              <w:rPr>
                <w:sz w:val="20"/>
              </w:rPr>
            </w:pPr>
          </w:p>
        </w:tc>
        <w:tc>
          <w:tcPr>
            <w:tcW w:w="1620" w:type="dxa"/>
          </w:tcPr>
          <w:p w:rsidR="00F219F1" w:rsidP="00875E63" w:rsidRDefault="00F219F1" w14:paraId="09FF2294" wp14:textId="77777777">
            <w:pPr>
              <w:pStyle w:val="BodyText"/>
              <w:ind w:left="-180"/>
              <w:rPr>
                <w:sz w:val="20"/>
              </w:rPr>
            </w:pPr>
          </w:p>
        </w:tc>
        <w:tc>
          <w:tcPr>
            <w:tcW w:w="1620" w:type="dxa"/>
          </w:tcPr>
          <w:p w:rsidR="00F219F1" w:rsidP="00875E63" w:rsidRDefault="00F219F1" w14:paraId="6E46404E" wp14:textId="77777777">
            <w:pPr>
              <w:pStyle w:val="BodyText"/>
              <w:ind w:left="-180"/>
              <w:rPr>
                <w:sz w:val="20"/>
              </w:rPr>
            </w:pPr>
          </w:p>
        </w:tc>
        <w:tc>
          <w:tcPr>
            <w:tcW w:w="1620" w:type="dxa"/>
          </w:tcPr>
          <w:p w:rsidR="00F219F1" w:rsidP="00875E63" w:rsidRDefault="00F219F1" w14:paraId="0224005A" wp14:textId="77777777">
            <w:pPr>
              <w:pStyle w:val="BodyText"/>
              <w:ind w:left="-180"/>
              <w:rPr>
                <w:sz w:val="20"/>
              </w:rPr>
            </w:pPr>
          </w:p>
        </w:tc>
        <w:tc>
          <w:tcPr>
            <w:tcW w:w="1440" w:type="dxa"/>
          </w:tcPr>
          <w:p w:rsidR="00F219F1" w:rsidP="00875E63" w:rsidRDefault="00F219F1" w14:paraId="41CCD1A5" wp14:textId="77777777">
            <w:pPr>
              <w:pStyle w:val="BodyText"/>
              <w:rPr>
                <w:sz w:val="20"/>
              </w:rPr>
            </w:pPr>
          </w:p>
        </w:tc>
      </w:tr>
      <w:tr xmlns:wp14="http://schemas.microsoft.com/office/word/2010/wordml" w:rsidR="00F219F1" w14:paraId="228BCE23" wp14:textId="77777777">
        <w:tc>
          <w:tcPr>
            <w:tcW w:w="1980" w:type="dxa"/>
          </w:tcPr>
          <w:p w:rsidR="00F219F1" w:rsidP="00875E63" w:rsidRDefault="00F219F1" w14:paraId="0DC0F0A7" wp14:textId="77777777">
            <w:pPr>
              <w:pStyle w:val="BodyText"/>
              <w:rPr>
                <w:sz w:val="20"/>
              </w:rPr>
            </w:pPr>
          </w:p>
        </w:tc>
        <w:tc>
          <w:tcPr>
            <w:tcW w:w="1440" w:type="dxa"/>
          </w:tcPr>
          <w:p w:rsidR="00F219F1" w:rsidP="00875E63" w:rsidRDefault="00F219F1" w14:paraId="367226E6" wp14:textId="77777777">
            <w:pPr>
              <w:pStyle w:val="BodyText"/>
              <w:ind w:left="-180"/>
              <w:rPr>
                <w:sz w:val="20"/>
              </w:rPr>
            </w:pPr>
          </w:p>
        </w:tc>
        <w:tc>
          <w:tcPr>
            <w:tcW w:w="1440" w:type="dxa"/>
          </w:tcPr>
          <w:p w:rsidR="00F219F1" w:rsidP="00875E63" w:rsidRDefault="00F219F1" w14:paraId="34CA91CD" wp14:textId="77777777">
            <w:pPr>
              <w:pStyle w:val="BodyText"/>
              <w:ind w:left="-180"/>
              <w:rPr>
                <w:sz w:val="20"/>
              </w:rPr>
            </w:pPr>
          </w:p>
        </w:tc>
        <w:tc>
          <w:tcPr>
            <w:tcW w:w="1620" w:type="dxa"/>
          </w:tcPr>
          <w:p w:rsidR="00F219F1" w:rsidP="00875E63" w:rsidRDefault="00F219F1" w14:paraId="27A85393" wp14:textId="77777777">
            <w:pPr>
              <w:pStyle w:val="BodyText"/>
              <w:ind w:left="-180"/>
              <w:rPr>
                <w:sz w:val="20"/>
              </w:rPr>
            </w:pPr>
          </w:p>
        </w:tc>
        <w:tc>
          <w:tcPr>
            <w:tcW w:w="1620" w:type="dxa"/>
          </w:tcPr>
          <w:p w:rsidR="00F219F1" w:rsidP="00875E63" w:rsidRDefault="00F219F1" w14:paraId="5BDA87D7" wp14:textId="77777777">
            <w:pPr>
              <w:pStyle w:val="BodyText"/>
              <w:ind w:left="-180"/>
              <w:rPr>
                <w:sz w:val="20"/>
              </w:rPr>
            </w:pPr>
          </w:p>
        </w:tc>
        <w:tc>
          <w:tcPr>
            <w:tcW w:w="1620" w:type="dxa"/>
          </w:tcPr>
          <w:p w:rsidR="00F219F1" w:rsidP="00875E63" w:rsidRDefault="00F219F1" w14:paraId="39EAF99A" wp14:textId="77777777">
            <w:pPr>
              <w:pStyle w:val="BodyText"/>
              <w:ind w:left="-180"/>
              <w:rPr>
                <w:sz w:val="20"/>
              </w:rPr>
            </w:pPr>
          </w:p>
        </w:tc>
        <w:tc>
          <w:tcPr>
            <w:tcW w:w="1440" w:type="dxa"/>
          </w:tcPr>
          <w:p w:rsidR="00F219F1" w:rsidP="00875E63" w:rsidRDefault="00F219F1" w14:paraId="21B6A112" wp14:textId="77777777">
            <w:pPr>
              <w:pStyle w:val="BodyText"/>
              <w:rPr>
                <w:sz w:val="20"/>
              </w:rPr>
            </w:pPr>
          </w:p>
        </w:tc>
      </w:tr>
      <w:tr xmlns:wp14="http://schemas.microsoft.com/office/word/2010/wordml" w:rsidR="00F219F1" w14:paraId="08917B26" wp14:textId="77777777">
        <w:tc>
          <w:tcPr>
            <w:tcW w:w="1980" w:type="dxa"/>
          </w:tcPr>
          <w:p w:rsidR="00F219F1" w:rsidP="00875E63" w:rsidRDefault="00F219F1" w14:paraId="42C29E74" wp14:textId="77777777">
            <w:pPr>
              <w:pStyle w:val="BodyText"/>
              <w:rPr>
                <w:sz w:val="20"/>
              </w:rPr>
            </w:pPr>
          </w:p>
        </w:tc>
        <w:tc>
          <w:tcPr>
            <w:tcW w:w="1440" w:type="dxa"/>
          </w:tcPr>
          <w:p w:rsidR="00F219F1" w:rsidP="00875E63" w:rsidRDefault="00F219F1" w14:paraId="1BC6306B" wp14:textId="77777777">
            <w:pPr>
              <w:pStyle w:val="BodyText"/>
              <w:ind w:left="-180"/>
              <w:rPr>
                <w:sz w:val="20"/>
              </w:rPr>
            </w:pPr>
          </w:p>
        </w:tc>
        <w:tc>
          <w:tcPr>
            <w:tcW w:w="1440" w:type="dxa"/>
          </w:tcPr>
          <w:p w:rsidR="00F219F1" w:rsidP="00875E63" w:rsidRDefault="00F219F1" w14:paraId="1D2B105B" wp14:textId="77777777">
            <w:pPr>
              <w:pStyle w:val="BodyText"/>
              <w:ind w:left="-180"/>
              <w:rPr>
                <w:sz w:val="20"/>
              </w:rPr>
            </w:pPr>
          </w:p>
        </w:tc>
        <w:tc>
          <w:tcPr>
            <w:tcW w:w="1620" w:type="dxa"/>
          </w:tcPr>
          <w:p w:rsidR="00F219F1" w:rsidP="00875E63" w:rsidRDefault="00F219F1" w14:paraId="087EB544" wp14:textId="77777777">
            <w:pPr>
              <w:pStyle w:val="BodyText"/>
              <w:ind w:left="-180"/>
              <w:rPr>
                <w:sz w:val="20"/>
              </w:rPr>
            </w:pPr>
          </w:p>
        </w:tc>
        <w:tc>
          <w:tcPr>
            <w:tcW w:w="1620" w:type="dxa"/>
          </w:tcPr>
          <w:p w:rsidR="00F219F1" w:rsidP="00875E63" w:rsidRDefault="00F219F1" w14:paraId="1F0D4C0B" wp14:textId="77777777">
            <w:pPr>
              <w:pStyle w:val="BodyText"/>
              <w:ind w:left="-180"/>
              <w:rPr>
                <w:sz w:val="20"/>
              </w:rPr>
            </w:pPr>
          </w:p>
        </w:tc>
        <w:tc>
          <w:tcPr>
            <w:tcW w:w="1620" w:type="dxa"/>
          </w:tcPr>
          <w:p w:rsidR="00F219F1" w:rsidP="00875E63" w:rsidRDefault="00F219F1" w14:paraId="10A88253" wp14:textId="77777777">
            <w:pPr>
              <w:pStyle w:val="BodyText"/>
              <w:ind w:left="-180"/>
              <w:rPr>
                <w:sz w:val="20"/>
              </w:rPr>
            </w:pPr>
          </w:p>
        </w:tc>
        <w:tc>
          <w:tcPr>
            <w:tcW w:w="1440" w:type="dxa"/>
          </w:tcPr>
          <w:p w:rsidR="00F219F1" w:rsidP="00875E63" w:rsidRDefault="00F219F1" w14:paraId="24551452" wp14:textId="77777777">
            <w:pPr>
              <w:pStyle w:val="BodyText"/>
              <w:rPr>
                <w:sz w:val="20"/>
              </w:rPr>
            </w:pPr>
          </w:p>
        </w:tc>
      </w:tr>
      <w:tr xmlns:wp14="http://schemas.microsoft.com/office/word/2010/wordml" w:rsidR="00F219F1" w14:paraId="0FAAFFE7" wp14:textId="77777777">
        <w:tc>
          <w:tcPr>
            <w:tcW w:w="1980" w:type="dxa"/>
          </w:tcPr>
          <w:p w:rsidR="00F219F1" w:rsidP="00875E63" w:rsidRDefault="00F219F1" w14:paraId="59958FAE" wp14:textId="77777777">
            <w:pPr>
              <w:pStyle w:val="BodyText"/>
              <w:rPr>
                <w:sz w:val="20"/>
              </w:rPr>
            </w:pPr>
          </w:p>
        </w:tc>
        <w:tc>
          <w:tcPr>
            <w:tcW w:w="1440" w:type="dxa"/>
          </w:tcPr>
          <w:p w:rsidR="00F219F1" w:rsidP="00875E63" w:rsidRDefault="00F219F1" w14:paraId="241B5D71" wp14:textId="77777777">
            <w:pPr>
              <w:pStyle w:val="BodyText"/>
              <w:ind w:left="-180"/>
              <w:rPr>
                <w:sz w:val="20"/>
              </w:rPr>
            </w:pPr>
          </w:p>
        </w:tc>
        <w:tc>
          <w:tcPr>
            <w:tcW w:w="1440" w:type="dxa"/>
          </w:tcPr>
          <w:p w:rsidR="00F219F1" w:rsidP="00875E63" w:rsidRDefault="00F219F1" w14:paraId="50BA4CC5" wp14:textId="77777777">
            <w:pPr>
              <w:pStyle w:val="BodyText"/>
              <w:ind w:left="-180"/>
              <w:rPr>
                <w:sz w:val="20"/>
              </w:rPr>
            </w:pPr>
          </w:p>
        </w:tc>
        <w:tc>
          <w:tcPr>
            <w:tcW w:w="1620" w:type="dxa"/>
          </w:tcPr>
          <w:p w:rsidR="00F219F1" w:rsidP="00875E63" w:rsidRDefault="00F219F1" w14:paraId="2775342F" wp14:textId="77777777">
            <w:pPr>
              <w:pStyle w:val="BodyText"/>
              <w:ind w:left="-180"/>
              <w:rPr>
                <w:sz w:val="20"/>
              </w:rPr>
            </w:pPr>
          </w:p>
        </w:tc>
        <w:tc>
          <w:tcPr>
            <w:tcW w:w="1620" w:type="dxa"/>
          </w:tcPr>
          <w:p w:rsidR="00F219F1" w:rsidP="00875E63" w:rsidRDefault="00F219F1" w14:paraId="238E5660" wp14:textId="77777777">
            <w:pPr>
              <w:pStyle w:val="BodyText"/>
              <w:ind w:left="-180"/>
              <w:rPr>
                <w:sz w:val="20"/>
              </w:rPr>
            </w:pPr>
          </w:p>
        </w:tc>
        <w:tc>
          <w:tcPr>
            <w:tcW w:w="1620" w:type="dxa"/>
          </w:tcPr>
          <w:p w:rsidR="00F219F1" w:rsidP="00875E63" w:rsidRDefault="00F219F1" w14:paraId="391AD32E" wp14:textId="77777777">
            <w:pPr>
              <w:pStyle w:val="BodyText"/>
              <w:ind w:left="-180"/>
              <w:rPr>
                <w:sz w:val="20"/>
              </w:rPr>
            </w:pPr>
          </w:p>
        </w:tc>
        <w:tc>
          <w:tcPr>
            <w:tcW w:w="1440" w:type="dxa"/>
          </w:tcPr>
          <w:p w:rsidR="00F219F1" w:rsidP="00875E63" w:rsidRDefault="00F219F1" w14:paraId="6A90C6D4" wp14:textId="77777777">
            <w:pPr>
              <w:pStyle w:val="BodyText"/>
              <w:rPr>
                <w:sz w:val="20"/>
              </w:rPr>
            </w:pPr>
          </w:p>
        </w:tc>
      </w:tr>
    </w:tbl>
    <w:p xmlns:wp14="http://schemas.microsoft.com/office/word/2010/wordml" w:rsidRPr="00F4671F" w:rsidR="00D551D5" w:rsidP="00D551D5" w:rsidRDefault="00D551D5" w14:paraId="29FB1F48" wp14:textId="77777777">
      <w:pPr>
        <w:pStyle w:val="Heading1"/>
        <w:tabs>
          <w:tab w:val="right" w:pos="10620"/>
        </w:tabs>
        <w:rPr>
          <w:sz w:val="24"/>
          <w:u w:val="none"/>
        </w:rPr>
      </w:pPr>
      <w:r>
        <w:br w:type="page"/>
      </w:r>
      <w:r w:rsidRPr="00F4671F">
        <w:rPr>
          <w:sz w:val="24"/>
          <w:u w:val="none"/>
        </w:rPr>
        <w:t xml:space="preserve">Top </w:t>
      </w:r>
      <w:r w:rsidRPr="00F4671F" w:rsidR="0039523C">
        <w:rPr>
          <w:sz w:val="24"/>
          <w:u w:val="none"/>
        </w:rPr>
        <w:t>Health Physics Executive</w:t>
      </w:r>
      <w:r w:rsidRPr="00F4671F" w:rsidR="0039523C">
        <w:rPr>
          <w:sz w:val="24"/>
          <w:u w:val="none"/>
        </w:rPr>
        <w:tab/>
      </w:r>
      <w:r w:rsidRPr="00F4671F" w:rsidR="0039523C">
        <w:rPr>
          <w:sz w:val="24"/>
          <w:u w:val="none"/>
        </w:rPr>
        <w:t>Job Code: 17</w:t>
      </w:r>
      <w:r w:rsidRPr="00F4671F">
        <w:rPr>
          <w:sz w:val="24"/>
          <w:u w:val="none"/>
        </w:rPr>
        <w:t>00</w:t>
      </w:r>
    </w:p>
    <w:p xmlns:wp14="http://schemas.microsoft.com/office/word/2010/wordml" w:rsidR="00D551D5" w:rsidP="00F4671F" w:rsidRDefault="00D551D5" w14:paraId="40C550F7"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F4671F" w:rsidRDefault="00D551D5" w14:paraId="77BC67F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4671F" w:rsidP="00EC0DF2" w:rsidRDefault="00F4671F" w14:paraId="56F744B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radioactive waste management programs and procedures of the total corporation under executive management direction based on predetermined goals and objectives. Manages all activities as</w:t>
      </w:r>
      <w:r>
        <w:rPr>
          <w:sz w:val="20"/>
        </w:rPr>
        <w:softHyphen/>
        <w:t xml:space="preserve">sociated with subcontracting of vendors for radiation equipment, waste </w:t>
      </w:r>
      <w:r w:rsidR="00EC0DF2">
        <w:rPr>
          <w:sz w:val="20"/>
        </w:rPr>
        <w:t xml:space="preserve">handling and disposal services. </w:t>
      </w:r>
      <w:r>
        <w:rPr>
          <w:sz w:val="20"/>
        </w:rPr>
        <w:t>Recommends, designs, implements, and evaluates radiation research, training and monitoring programs, inspec</w:t>
      </w:r>
      <w:r>
        <w:rPr>
          <w:sz w:val="20"/>
        </w:rPr>
        <w:softHyphen/>
        <w:t>tion standards, safe-work metho</w:t>
      </w:r>
      <w:r w:rsidR="00EC0DF2">
        <w:rPr>
          <w:sz w:val="20"/>
        </w:rPr>
        <w:t xml:space="preserve">ds, decontamination procedures, </w:t>
      </w:r>
      <w:r>
        <w:rPr>
          <w:sz w:val="20"/>
        </w:rPr>
        <w:t>and radiologica</w:t>
      </w:r>
      <w:r w:rsidR="00EC0DF2">
        <w:rPr>
          <w:sz w:val="20"/>
        </w:rPr>
        <w:t xml:space="preserve">l emergency procedures. Reviews and </w:t>
      </w:r>
      <w:r>
        <w:rPr>
          <w:sz w:val="20"/>
        </w:rPr>
        <w:t>incorporates, as appropriate, government and industry radiation protection standards and require</w:t>
      </w:r>
      <w:r>
        <w:rPr>
          <w:sz w:val="20"/>
        </w:rPr>
        <w:softHyphen/>
        <w:t>ments into the organization's programs to ensure ALARA. Ensures radiation levels are in compliance with per</w:t>
      </w:r>
      <w:r>
        <w:rPr>
          <w:sz w:val="20"/>
        </w:rPr>
        <w:softHyphen/>
        <w:t>missible standards. Must keep fully informed on all existing and proposed Federal, State, local and industry changes in radiation protection regulations. Maintains and controls the financial budget related to Health Physics activities. Prepares required reports to management, industry and the NRC. Responsible for making recommen</w:t>
      </w:r>
      <w:r>
        <w:rPr>
          <w:sz w:val="20"/>
        </w:rPr>
        <w:softHyphen/>
        <w:t>dations and presentations to the executive management of the organization. Responsible for assuring an effec</w:t>
      </w:r>
      <w:r>
        <w:rPr>
          <w:sz w:val="20"/>
        </w:rPr>
        <w:softHyphen/>
        <w:t>tive utilization of personnel and provides leadership direction to management personnel in the functional unit.</w:t>
      </w:r>
    </w:p>
    <w:p xmlns:wp14="http://schemas.microsoft.com/office/word/2010/wordml" w:rsidR="00F4671F" w:rsidP="00EC0DF2" w:rsidRDefault="00F4671F" w14:paraId="6266CE9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4671F" w:rsidP="00EC0DF2" w:rsidRDefault="00F4671F" w14:paraId="0E0658DE"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4671F" w:rsidP="00EC0DF2" w:rsidRDefault="00F4671F" w14:paraId="0904AF6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4671F" w:rsidP="00EC0DF2" w:rsidRDefault="00F4671F" w14:paraId="42424ED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Health Physics or re</w:t>
      </w:r>
      <w:r>
        <w:rPr>
          <w:sz w:val="20"/>
        </w:rPr>
        <w:softHyphen/>
        <w:t xml:space="preserve">lated fields and more than 10 </w:t>
      </w:r>
      <w:proofErr w:type="spellStart"/>
      <w:r>
        <w:rPr>
          <w:sz w:val="20"/>
        </w:rPr>
        <w:t>years expe</w:t>
      </w:r>
      <w:r>
        <w:rPr>
          <w:sz w:val="20"/>
        </w:rPr>
        <w:softHyphen/>
        <w:t>ri</w:t>
      </w:r>
      <w:r>
        <w:rPr>
          <w:sz w:val="20"/>
        </w:rPr>
        <w:softHyphen/>
        <w:t>ence</w:t>
      </w:r>
      <w:proofErr w:type="spellEnd"/>
      <w:r>
        <w:rPr>
          <w:sz w:val="20"/>
        </w:rPr>
        <w:t xml:space="preserve">; or M.S. and more than 15 </w:t>
      </w:r>
      <w:proofErr w:type="spellStart"/>
      <w:r>
        <w:rPr>
          <w:sz w:val="20"/>
        </w:rPr>
        <w:t>years ex</w:t>
      </w:r>
      <w:r>
        <w:rPr>
          <w:sz w:val="20"/>
        </w:rPr>
        <w:softHyphen/>
        <w:t>perience</w:t>
      </w:r>
      <w:proofErr w:type="spellEnd"/>
      <w:r>
        <w:rPr>
          <w:sz w:val="20"/>
        </w:rPr>
        <w:t xml:space="preserve">; or B.S. and more than 20 </w:t>
      </w:r>
      <w:proofErr w:type="spellStart"/>
      <w:r>
        <w:rPr>
          <w:sz w:val="20"/>
        </w:rPr>
        <w:t>years experience</w:t>
      </w:r>
      <w:proofErr w:type="spellEnd"/>
      <w:r>
        <w:rPr>
          <w:sz w:val="20"/>
        </w:rPr>
        <w:t>. Experience should in</w:t>
      </w:r>
      <w:r>
        <w:rPr>
          <w:sz w:val="20"/>
        </w:rPr>
        <w:softHyphen/>
        <w:t>clude a minimum of 7 years of man</w:t>
      </w:r>
      <w:r>
        <w:rPr>
          <w:sz w:val="20"/>
        </w:rPr>
        <w:softHyphen/>
        <w:t>agement responsibility. Certification preferred.</w:t>
      </w:r>
    </w:p>
    <w:p xmlns:wp14="http://schemas.microsoft.com/office/word/2010/wordml" w:rsidR="00D551D5" w:rsidP="00F4671F" w:rsidRDefault="00D551D5" w14:paraId="53B2D44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7294C281" wp14:textId="77777777">
      <w:pPr>
        <w:pStyle w:val="BodyText"/>
        <w:rPr>
          <w:sz w:val="8"/>
        </w:rPr>
      </w:pPr>
    </w:p>
    <w:p xmlns:wp14="http://schemas.microsoft.com/office/word/2010/wordml" w:rsidR="00D551D5" w:rsidP="00D551D5" w:rsidRDefault="00D551D5" w14:paraId="4402F0A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6AFD375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438508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3E83D1D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5A7DE38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7495BD3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28B9CF6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1ECA177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5A0CB15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687FDB0" wp14:textId="77777777">
      <w:pPr>
        <w:pStyle w:val="BodyText"/>
        <w:rPr>
          <w:sz w:val="8"/>
        </w:rPr>
      </w:pPr>
    </w:p>
    <w:p xmlns:wp14="http://schemas.microsoft.com/office/word/2010/wordml" w:rsidRPr="001E2EDF" w:rsidR="00D551D5" w:rsidP="00A1120B" w:rsidRDefault="00D551D5" w14:paraId="241116FC"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5245819D"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84289A" w:rsidTr="004E2307" w14:paraId="14802ADD" wp14:textId="77777777">
        <w:trPr>
          <w:trHeight w:val="395"/>
        </w:trPr>
        <w:tc>
          <w:tcPr>
            <w:tcW w:w="990" w:type="dxa"/>
          </w:tcPr>
          <w:p w:rsidR="0084289A" w:rsidP="004E2307" w:rsidRDefault="0084289A" w14:paraId="31E7822E" wp14:textId="77777777">
            <w:pPr>
              <w:pStyle w:val="BodyText"/>
              <w:ind w:left="-180"/>
              <w:jc w:val="center"/>
              <w:rPr>
                <w:b/>
                <w:bCs/>
                <w:sz w:val="20"/>
              </w:rPr>
            </w:pPr>
          </w:p>
          <w:p w:rsidR="0084289A" w:rsidP="004E2307" w:rsidRDefault="0084289A" w14:paraId="1DA81002" wp14:textId="77777777">
            <w:pPr>
              <w:pStyle w:val="BodyText"/>
              <w:ind w:left="-108" w:right="-108"/>
              <w:jc w:val="center"/>
              <w:rPr>
                <w:b/>
                <w:bCs/>
                <w:sz w:val="20"/>
              </w:rPr>
            </w:pPr>
            <w:r>
              <w:rPr>
                <w:b/>
                <w:bCs/>
                <w:sz w:val="20"/>
              </w:rPr>
              <w:t>Emp. Location</w:t>
            </w:r>
          </w:p>
          <w:p w:rsidR="0084289A" w:rsidP="004E2307" w:rsidRDefault="0084289A" w14:paraId="783E9023" wp14:textId="77777777">
            <w:pPr>
              <w:pStyle w:val="BodyText"/>
              <w:ind w:left="-180"/>
              <w:jc w:val="center"/>
              <w:rPr>
                <w:b/>
                <w:bCs/>
                <w:sz w:val="20"/>
              </w:rPr>
            </w:pPr>
            <w:r>
              <w:rPr>
                <w:b/>
                <w:bCs/>
                <w:sz w:val="20"/>
              </w:rPr>
              <w:t xml:space="preserve"> STATE</w:t>
            </w:r>
          </w:p>
        </w:tc>
        <w:tc>
          <w:tcPr>
            <w:tcW w:w="1170" w:type="dxa"/>
          </w:tcPr>
          <w:p w:rsidR="0084289A" w:rsidP="004E2307" w:rsidRDefault="0084289A" w14:paraId="203816C4" wp14:textId="77777777">
            <w:pPr>
              <w:pStyle w:val="BodyText"/>
              <w:ind w:left="-180"/>
              <w:jc w:val="center"/>
              <w:rPr>
                <w:b/>
                <w:bCs/>
                <w:sz w:val="20"/>
              </w:rPr>
            </w:pPr>
          </w:p>
          <w:p w:rsidR="0084289A" w:rsidP="004E2307" w:rsidRDefault="0084289A" w14:paraId="38A72A6E" wp14:textId="77777777">
            <w:pPr>
              <w:pStyle w:val="BodyText"/>
              <w:ind w:left="-180"/>
              <w:jc w:val="center"/>
              <w:rPr>
                <w:b/>
                <w:bCs/>
                <w:sz w:val="20"/>
              </w:rPr>
            </w:pPr>
            <w:r>
              <w:rPr>
                <w:b/>
                <w:bCs/>
                <w:sz w:val="20"/>
              </w:rPr>
              <w:t>Annual</w:t>
            </w:r>
          </w:p>
          <w:p w:rsidR="0084289A" w:rsidP="004E2307" w:rsidRDefault="0084289A" w14:paraId="5086CA31" wp14:textId="77777777">
            <w:pPr>
              <w:pStyle w:val="BodyText"/>
              <w:ind w:left="-180"/>
              <w:jc w:val="center"/>
              <w:rPr>
                <w:b/>
                <w:bCs/>
                <w:sz w:val="20"/>
              </w:rPr>
            </w:pPr>
            <w:r>
              <w:rPr>
                <w:b/>
                <w:bCs/>
                <w:sz w:val="20"/>
              </w:rPr>
              <w:t xml:space="preserve"> Base Salary</w:t>
            </w:r>
          </w:p>
        </w:tc>
        <w:tc>
          <w:tcPr>
            <w:tcW w:w="1080" w:type="dxa"/>
          </w:tcPr>
          <w:p w:rsidR="0084289A" w:rsidP="004E2307" w:rsidRDefault="0084289A" w14:paraId="6C147ADD" wp14:textId="77777777">
            <w:pPr>
              <w:pStyle w:val="BodyText"/>
              <w:ind w:left="-180"/>
              <w:jc w:val="center"/>
              <w:rPr>
                <w:b/>
                <w:bCs/>
                <w:sz w:val="20"/>
              </w:rPr>
            </w:pPr>
            <w:r>
              <w:rPr>
                <w:b/>
                <w:bCs/>
                <w:sz w:val="20"/>
              </w:rPr>
              <w:t>Annual Extra</w:t>
            </w:r>
          </w:p>
          <w:p w:rsidR="0084289A" w:rsidP="004E2307" w:rsidRDefault="0084289A" w14:paraId="6D2E64EF" wp14:textId="77777777">
            <w:pPr>
              <w:pStyle w:val="BodyText"/>
              <w:ind w:left="-180"/>
              <w:jc w:val="center"/>
              <w:rPr>
                <w:b/>
                <w:bCs/>
                <w:sz w:val="20"/>
              </w:rPr>
            </w:pPr>
            <w:r>
              <w:rPr>
                <w:b/>
                <w:bCs/>
                <w:sz w:val="20"/>
              </w:rPr>
              <w:t>Cash Income</w:t>
            </w:r>
          </w:p>
        </w:tc>
        <w:tc>
          <w:tcPr>
            <w:tcW w:w="1350" w:type="dxa"/>
          </w:tcPr>
          <w:p w:rsidR="0084289A" w:rsidP="004E2307" w:rsidRDefault="0084289A" w14:paraId="00E552AA" wp14:textId="77777777">
            <w:pPr>
              <w:pStyle w:val="BodyText"/>
              <w:ind w:left="-180"/>
              <w:jc w:val="center"/>
              <w:rPr>
                <w:b/>
                <w:bCs/>
                <w:sz w:val="20"/>
              </w:rPr>
            </w:pPr>
            <w:r>
              <w:rPr>
                <w:b/>
                <w:bCs/>
                <w:sz w:val="20"/>
              </w:rPr>
              <w:t xml:space="preserve">  </w:t>
            </w:r>
          </w:p>
          <w:p w:rsidR="0084289A" w:rsidP="004E2307" w:rsidRDefault="0084289A" w14:paraId="43280863" wp14:textId="77777777">
            <w:pPr>
              <w:pStyle w:val="BodyText"/>
              <w:ind w:left="-180"/>
              <w:jc w:val="center"/>
              <w:rPr>
                <w:b/>
                <w:bCs/>
                <w:sz w:val="20"/>
              </w:rPr>
            </w:pPr>
            <w:r>
              <w:rPr>
                <w:b/>
                <w:bCs/>
                <w:sz w:val="20"/>
              </w:rPr>
              <w:t>Annual</w:t>
            </w:r>
          </w:p>
          <w:p w:rsidR="0084289A" w:rsidP="004E2307" w:rsidRDefault="0084289A" w14:paraId="405E5C01" wp14:textId="77777777">
            <w:pPr>
              <w:pStyle w:val="BodyText"/>
              <w:ind w:left="-180"/>
              <w:jc w:val="center"/>
              <w:rPr>
                <w:b/>
                <w:bCs/>
                <w:sz w:val="20"/>
              </w:rPr>
            </w:pPr>
            <w:r>
              <w:rPr>
                <w:b/>
                <w:bCs/>
                <w:sz w:val="20"/>
              </w:rPr>
              <w:t>Bonus Tgt.</w:t>
            </w:r>
          </w:p>
          <w:p w:rsidR="0084289A" w:rsidP="004E2307" w:rsidRDefault="0084289A" w14:paraId="66D5CFF5" wp14:textId="77777777">
            <w:pPr>
              <w:pStyle w:val="BodyText"/>
              <w:ind w:left="-180"/>
              <w:jc w:val="center"/>
              <w:rPr>
                <w:b/>
                <w:bCs/>
                <w:sz w:val="20"/>
              </w:rPr>
            </w:pPr>
            <w:r>
              <w:rPr>
                <w:b/>
                <w:bCs/>
                <w:sz w:val="20"/>
              </w:rPr>
              <w:t>% of Base</w:t>
            </w:r>
          </w:p>
        </w:tc>
        <w:tc>
          <w:tcPr>
            <w:tcW w:w="1080" w:type="dxa"/>
          </w:tcPr>
          <w:p w:rsidR="0084289A" w:rsidP="004E2307" w:rsidRDefault="0084289A" w14:paraId="32A0533B" wp14:textId="77777777">
            <w:pPr>
              <w:pStyle w:val="BodyText"/>
              <w:ind w:left="-180"/>
              <w:jc w:val="center"/>
              <w:rPr>
                <w:b/>
                <w:bCs/>
                <w:sz w:val="20"/>
              </w:rPr>
            </w:pPr>
          </w:p>
          <w:p w:rsidR="0084289A" w:rsidP="004E2307" w:rsidRDefault="0084289A" w14:paraId="73647E6F" wp14:textId="77777777">
            <w:pPr>
              <w:pStyle w:val="BodyText"/>
              <w:ind w:left="-180"/>
              <w:jc w:val="center"/>
              <w:rPr>
                <w:b/>
                <w:bCs/>
                <w:sz w:val="20"/>
              </w:rPr>
            </w:pPr>
            <w:r>
              <w:rPr>
                <w:b/>
                <w:bCs/>
                <w:sz w:val="20"/>
              </w:rPr>
              <w:t>LTI</w:t>
            </w:r>
          </w:p>
          <w:p w:rsidR="0084289A" w:rsidP="004E2307" w:rsidRDefault="0084289A" w14:paraId="7F613B9A" wp14:textId="77777777">
            <w:pPr>
              <w:pStyle w:val="BodyText"/>
              <w:ind w:left="-180"/>
              <w:jc w:val="center"/>
              <w:rPr>
                <w:b/>
                <w:bCs/>
                <w:sz w:val="20"/>
              </w:rPr>
            </w:pPr>
            <w:r>
              <w:rPr>
                <w:b/>
                <w:bCs/>
                <w:sz w:val="20"/>
              </w:rPr>
              <w:t xml:space="preserve"> Incentive</w:t>
            </w:r>
          </w:p>
          <w:p w:rsidR="0084289A" w:rsidP="004E2307" w:rsidRDefault="0084289A" w14:paraId="274B3D98" wp14:textId="77777777">
            <w:pPr>
              <w:pStyle w:val="BodyText"/>
              <w:ind w:left="-180"/>
              <w:jc w:val="center"/>
              <w:rPr>
                <w:b/>
                <w:bCs/>
                <w:sz w:val="20"/>
              </w:rPr>
            </w:pPr>
            <w:r>
              <w:rPr>
                <w:b/>
                <w:bCs/>
                <w:sz w:val="20"/>
              </w:rPr>
              <w:t>Target</w:t>
            </w:r>
          </w:p>
        </w:tc>
        <w:tc>
          <w:tcPr>
            <w:tcW w:w="990" w:type="dxa"/>
          </w:tcPr>
          <w:p w:rsidR="0084289A" w:rsidP="004E2307" w:rsidRDefault="0084289A" w14:paraId="6398CE01" wp14:textId="77777777">
            <w:pPr>
              <w:pStyle w:val="BodyText"/>
              <w:ind w:left="-180"/>
              <w:jc w:val="center"/>
              <w:rPr>
                <w:b/>
                <w:bCs/>
                <w:sz w:val="20"/>
              </w:rPr>
            </w:pPr>
          </w:p>
          <w:p w:rsidR="0084289A" w:rsidP="004E2307" w:rsidRDefault="0084289A" w14:paraId="4068E708" wp14:textId="77777777">
            <w:pPr>
              <w:pStyle w:val="BodyText"/>
              <w:ind w:left="-180"/>
              <w:jc w:val="center"/>
              <w:rPr>
                <w:b/>
                <w:bCs/>
                <w:sz w:val="20"/>
              </w:rPr>
            </w:pPr>
          </w:p>
          <w:p w:rsidR="0084289A" w:rsidP="004E2307" w:rsidRDefault="0084289A" w14:paraId="5F61F3C4" wp14:textId="77777777">
            <w:pPr>
              <w:pStyle w:val="BodyText"/>
              <w:ind w:left="-180"/>
              <w:jc w:val="center"/>
              <w:rPr>
                <w:b/>
                <w:bCs/>
                <w:sz w:val="20"/>
              </w:rPr>
            </w:pPr>
            <w:r>
              <w:rPr>
                <w:b/>
                <w:bCs/>
                <w:sz w:val="20"/>
              </w:rPr>
              <w:t xml:space="preserve"> LTI</w:t>
            </w:r>
          </w:p>
          <w:p w:rsidR="0084289A" w:rsidP="004E2307" w:rsidRDefault="0084289A" w14:paraId="457C9A69" wp14:textId="77777777">
            <w:pPr>
              <w:pStyle w:val="BodyText"/>
              <w:ind w:left="-180"/>
              <w:jc w:val="center"/>
              <w:rPr>
                <w:b/>
                <w:bCs/>
                <w:sz w:val="20"/>
              </w:rPr>
            </w:pPr>
            <w:r>
              <w:rPr>
                <w:b/>
                <w:bCs/>
                <w:sz w:val="20"/>
              </w:rPr>
              <w:t>Paid</w:t>
            </w:r>
          </w:p>
        </w:tc>
        <w:tc>
          <w:tcPr>
            <w:tcW w:w="1080" w:type="dxa"/>
          </w:tcPr>
          <w:p w:rsidR="00B469FB" w:rsidP="00B469FB" w:rsidRDefault="00B469FB" w14:paraId="263B6F6B" wp14:textId="77777777">
            <w:pPr>
              <w:pStyle w:val="BodyText"/>
              <w:ind w:left="-180"/>
              <w:jc w:val="center"/>
              <w:rPr>
                <w:b/>
                <w:bCs/>
                <w:sz w:val="20"/>
              </w:rPr>
            </w:pPr>
            <w:r>
              <w:rPr>
                <w:b/>
                <w:bCs/>
                <w:sz w:val="20"/>
              </w:rPr>
              <w:t>LTI TGT.</w:t>
            </w:r>
          </w:p>
          <w:p w:rsidR="00B469FB" w:rsidP="00B469FB" w:rsidRDefault="00B469FB" w14:paraId="3D8D9EC7" wp14:textId="77777777">
            <w:pPr>
              <w:pStyle w:val="BodyText"/>
              <w:ind w:left="-180"/>
              <w:jc w:val="center"/>
              <w:rPr>
                <w:b/>
                <w:bCs/>
                <w:sz w:val="20"/>
              </w:rPr>
            </w:pPr>
            <w:r>
              <w:rPr>
                <w:b/>
                <w:bCs/>
                <w:sz w:val="20"/>
              </w:rPr>
              <w:t xml:space="preserve"> as a %</w:t>
            </w:r>
          </w:p>
          <w:p w:rsidR="00B469FB" w:rsidP="00B469FB" w:rsidRDefault="00B469FB" w14:paraId="1BA9E3E6" wp14:textId="77777777">
            <w:pPr>
              <w:pStyle w:val="BodyText"/>
              <w:ind w:left="-180"/>
              <w:jc w:val="center"/>
              <w:rPr>
                <w:b/>
                <w:bCs/>
                <w:sz w:val="20"/>
              </w:rPr>
            </w:pPr>
            <w:r>
              <w:rPr>
                <w:b/>
                <w:bCs/>
                <w:sz w:val="20"/>
              </w:rPr>
              <w:t>of</w:t>
            </w:r>
          </w:p>
          <w:p w:rsidR="0084289A" w:rsidP="00B469FB" w:rsidRDefault="00B469FB" w14:paraId="4D43244B" wp14:textId="77777777">
            <w:pPr>
              <w:pStyle w:val="BodyText"/>
              <w:ind w:left="-180"/>
              <w:jc w:val="center"/>
              <w:rPr>
                <w:b/>
                <w:bCs/>
                <w:sz w:val="20"/>
              </w:rPr>
            </w:pPr>
            <w:r>
              <w:rPr>
                <w:b/>
                <w:bCs/>
                <w:sz w:val="20"/>
              </w:rPr>
              <w:t>Base</w:t>
            </w:r>
          </w:p>
        </w:tc>
        <w:tc>
          <w:tcPr>
            <w:tcW w:w="1170" w:type="dxa"/>
          </w:tcPr>
          <w:p w:rsidR="0084289A" w:rsidP="004E2307" w:rsidRDefault="0084289A" w14:paraId="01296879" wp14:textId="77777777">
            <w:pPr>
              <w:pStyle w:val="BodyText"/>
              <w:ind w:left="-180"/>
              <w:jc w:val="center"/>
              <w:rPr>
                <w:sz w:val="20"/>
              </w:rPr>
            </w:pPr>
          </w:p>
          <w:p w:rsidR="0084289A" w:rsidP="004E2307" w:rsidRDefault="0084289A" w14:paraId="21E39E3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61A4C355" wp14:textId="77777777">
            <w:pPr>
              <w:pStyle w:val="BodyText"/>
              <w:ind w:left="-180"/>
              <w:jc w:val="center"/>
              <w:rPr>
                <w:sz w:val="20"/>
              </w:rPr>
            </w:pPr>
            <w:r>
              <w:rPr>
                <w:b/>
                <w:bCs/>
                <w:sz w:val="20"/>
              </w:rPr>
              <w:t>Min.</w:t>
            </w:r>
          </w:p>
        </w:tc>
        <w:tc>
          <w:tcPr>
            <w:tcW w:w="1260" w:type="dxa"/>
          </w:tcPr>
          <w:p w:rsidR="0084289A" w:rsidP="004E2307" w:rsidRDefault="0084289A" w14:paraId="7C7AC871" wp14:textId="77777777">
            <w:pPr>
              <w:pStyle w:val="BodyText"/>
              <w:ind w:left="-180"/>
              <w:jc w:val="center"/>
              <w:rPr>
                <w:sz w:val="20"/>
              </w:rPr>
            </w:pPr>
          </w:p>
          <w:p w:rsidR="0084289A" w:rsidP="004E2307" w:rsidRDefault="0084289A" w14:paraId="53E78B0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11D182BE" wp14:textId="77777777">
            <w:pPr>
              <w:pStyle w:val="BodyText"/>
              <w:ind w:left="-180"/>
              <w:jc w:val="center"/>
              <w:rPr>
                <w:sz w:val="20"/>
              </w:rPr>
            </w:pPr>
            <w:r>
              <w:rPr>
                <w:b/>
                <w:bCs/>
                <w:sz w:val="20"/>
              </w:rPr>
              <w:t>Mid.</w:t>
            </w:r>
          </w:p>
        </w:tc>
        <w:tc>
          <w:tcPr>
            <w:tcW w:w="990" w:type="dxa"/>
          </w:tcPr>
          <w:p w:rsidR="0084289A" w:rsidP="004E2307" w:rsidRDefault="0084289A" w14:paraId="413D5648" wp14:textId="77777777">
            <w:pPr>
              <w:pStyle w:val="BodyText"/>
              <w:ind w:left="-180" w:right="-108"/>
              <w:jc w:val="center"/>
              <w:rPr>
                <w:sz w:val="20"/>
              </w:rPr>
            </w:pPr>
          </w:p>
          <w:p w:rsidR="0084289A" w:rsidP="004E2307" w:rsidRDefault="0084289A" w14:paraId="1132344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025C1E85" wp14:textId="77777777">
            <w:pPr>
              <w:pStyle w:val="BodyText"/>
              <w:ind w:left="-180" w:right="-108"/>
              <w:jc w:val="center"/>
              <w:rPr>
                <w:sz w:val="20"/>
              </w:rPr>
            </w:pPr>
            <w:r>
              <w:rPr>
                <w:b/>
                <w:bCs/>
                <w:sz w:val="20"/>
              </w:rPr>
              <w:t>Max.</w:t>
            </w:r>
          </w:p>
        </w:tc>
      </w:tr>
      <w:tr xmlns:wp14="http://schemas.microsoft.com/office/word/2010/wordml" w:rsidR="0084289A" w:rsidTr="004E2307" w14:paraId="30E85FE0" wp14:textId="77777777">
        <w:tc>
          <w:tcPr>
            <w:tcW w:w="990" w:type="dxa"/>
          </w:tcPr>
          <w:p w:rsidR="0084289A" w:rsidP="004E2307" w:rsidRDefault="0084289A" w14:paraId="2080AEB9" wp14:textId="77777777">
            <w:pPr>
              <w:pStyle w:val="BodyText"/>
              <w:ind w:left="-46"/>
              <w:rPr>
                <w:sz w:val="20"/>
              </w:rPr>
            </w:pPr>
            <w:r>
              <w:rPr>
                <w:sz w:val="20"/>
              </w:rPr>
              <w:t xml:space="preserve"> </w:t>
            </w:r>
          </w:p>
        </w:tc>
        <w:tc>
          <w:tcPr>
            <w:tcW w:w="1170" w:type="dxa"/>
          </w:tcPr>
          <w:p w:rsidR="0084289A" w:rsidP="004E2307" w:rsidRDefault="0084289A" w14:paraId="6DCC1CDF" wp14:textId="77777777">
            <w:pPr>
              <w:pStyle w:val="BodyText"/>
              <w:ind w:left="-18"/>
              <w:rPr>
                <w:sz w:val="20"/>
              </w:rPr>
            </w:pPr>
          </w:p>
        </w:tc>
        <w:tc>
          <w:tcPr>
            <w:tcW w:w="1080" w:type="dxa"/>
          </w:tcPr>
          <w:p w:rsidR="0084289A" w:rsidP="004E2307" w:rsidRDefault="0084289A" w14:paraId="293B49C4" wp14:textId="77777777">
            <w:pPr>
              <w:pStyle w:val="BodyText"/>
              <w:ind w:left="-18"/>
              <w:rPr>
                <w:sz w:val="20"/>
              </w:rPr>
            </w:pPr>
          </w:p>
        </w:tc>
        <w:tc>
          <w:tcPr>
            <w:tcW w:w="1350" w:type="dxa"/>
          </w:tcPr>
          <w:p w:rsidR="0084289A" w:rsidP="004E2307" w:rsidRDefault="0084289A" w14:paraId="7681B4FB" wp14:textId="77777777">
            <w:pPr>
              <w:pStyle w:val="BodyText"/>
              <w:ind w:left="-18"/>
              <w:rPr>
                <w:sz w:val="20"/>
              </w:rPr>
            </w:pPr>
          </w:p>
        </w:tc>
        <w:tc>
          <w:tcPr>
            <w:tcW w:w="1080" w:type="dxa"/>
          </w:tcPr>
          <w:p w:rsidR="0084289A" w:rsidP="004E2307" w:rsidRDefault="0084289A" w14:paraId="4F760CFA" wp14:textId="77777777">
            <w:pPr>
              <w:pStyle w:val="BodyText"/>
              <w:ind w:left="-18"/>
              <w:rPr>
                <w:sz w:val="20"/>
              </w:rPr>
            </w:pPr>
          </w:p>
        </w:tc>
        <w:tc>
          <w:tcPr>
            <w:tcW w:w="990" w:type="dxa"/>
          </w:tcPr>
          <w:p w:rsidR="0084289A" w:rsidP="004E2307" w:rsidRDefault="0084289A" w14:paraId="7C217CFA" wp14:textId="77777777">
            <w:pPr>
              <w:pStyle w:val="BodyText"/>
              <w:ind w:left="-46"/>
              <w:rPr>
                <w:sz w:val="20"/>
              </w:rPr>
            </w:pPr>
          </w:p>
        </w:tc>
        <w:tc>
          <w:tcPr>
            <w:tcW w:w="1080" w:type="dxa"/>
          </w:tcPr>
          <w:p w:rsidR="0084289A" w:rsidP="004E2307" w:rsidRDefault="0084289A" w14:paraId="775153DD" wp14:textId="77777777">
            <w:pPr>
              <w:pStyle w:val="BodyText"/>
              <w:ind w:left="-18"/>
              <w:rPr>
                <w:sz w:val="20"/>
              </w:rPr>
            </w:pPr>
          </w:p>
        </w:tc>
        <w:tc>
          <w:tcPr>
            <w:tcW w:w="1170" w:type="dxa"/>
          </w:tcPr>
          <w:p w:rsidR="0084289A" w:rsidP="004E2307" w:rsidRDefault="0084289A" w14:paraId="03D9EDAA" wp14:textId="77777777">
            <w:pPr>
              <w:pStyle w:val="BodyText"/>
              <w:ind w:left="-18"/>
              <w:rPr>
                <w:sz w:val="20"/>
              </w:rPr>
            </w:pPr>
          </w:p>
        </w:tc>
        <w:tc>
          <w:tcPr>
            <w:tcW w:w="1260" w:type="dxa"/>
          </w:tcPr>
          <w:p w:rsidR="0084289A" w:rsidP="004E2307" w:rsidRDefault="0084289A" w14:paraId="014CE9AD" wp14:textId="77777777">
            <w:pPr>
              <w:pStyle w:val="BodyText"/>
              <w:ind w:left="-18"/>
              <w:rPr>
                <w:sz w:val="20"/>
              </w:rPr>
            </w:pPr>
          </w:p>
        </w:tc>
        <w:tc>
          <w:tcPr>
            <w:tcW w:w="990" w:type="dxa"/>
          </w:tcPr>
          <w:p w:rsidR="0084289A" w:rsidP="004E2307" w:rsidRDefault="0084289A" w14:paraId="67CF5A85" wp14:textId="77777777">
            <w:pPr>
              <w:pStyle w:val="BodyText"/>
              <w:ind w:left="-18"/>
              <w:rPr>
                <w:sz w:val="20"/>
              </w:rPr>
            </w:pPr>
          </w:p>
        </w:tc>
      </w:tr>
      <w:tr xmlns:wp14="http://schemas.microsoft.com/office/word/2010/wordml" w:rsidR="0084289A" w:rsidTr="004E2307" w14:paraId="585CC751" wp14:textId="77777777">
        <w:tc>
          <w:tcPr>
            <w:tcW w:w="990" w:type="dxa"/>
          </w:tcPr>
          <w:p w:rsidR="0084289A" w:rsidP="004E2307" w:rsidRDefault="0084289A" w14:paraId="3B85A0F1" wp14:textId="77777777">
            <w:pPr>
              <w:pStyle w:val="BodyText"/>
              <w:rPr>
                <w:sz w:val="20"/>
              </w:rPr>
            </w:pPr>
          </w:p>
        </w:tc>
        <w:tc>
          <w:tcPr>
            <w:tcW w:w="1170" w:type="dxa"/>
          </w:tcPr>
          <w:p w:rsidR="0084289A" w:rsidP="004E2307" w:rsidRDefault="0084289A" w14:paraId="53B2415E" wp14:textId="77777777">
            <w:pPr>
              <w:pStyle w:val="BodyText"/>
              <w:ind w:left="-180"/>
              <w:rPr>
                <w:sz w:val="20"/>
              </w:rPr>
            </w:pPr>
          </w:p>
        </w:tc>
        <w:tc>
          <w:tcPr>
            <w:tcW w:w="1080" w:type="dxa"/>
          </w:tcPr>
          <w:p w:rsidR="0084289A" w:rsidP="004E2307" w:rsidRDefault="0084289A" w14:paraId="729D84CF" wp14:textId="77777777">
            <w:pPr>
              <w:pStyle w:val="BodyText"/>
              <w:ind w:left="-180"/>
              <w:rPr>
                <w:sz w:val="20"/>
              </w:rPr>
            </w:pPr>
          </w:p>
        </w:tc>
        <w:tc>
          <w:tcPr>
            <w:tcW w:w="1350" w:type="dxa"/>
          </w:tcPr>
          <w:p w:rsidR="0084289A" w:rsidP="004E2307" w:rsidRDefault="0084289A" w14:paraId="468E88C1" wp14:textId="77777777">
            <w:pPr>
              <w:pStyle w:val="BodyText"/>
              <w:ind w:left="-180"/>
              <w:rPr>
                <w:sz w:val="20"/>
              </w:rPr>
            </w:pPr>
          </w:p>
        </w:tc>
        <w:tc>
          <w:tcPr>
            <w:tcW w:w="1080" w:type="dxa"/>
          </w:tcPr>
          <w:p w:rsidR="0084289A" w:rsidP="004E2307" w:rsidRDefault="0084289A" w14:paraId="7132C9EF" wp14:textId="77777777">
            <w:pPr>
              <w:pStyle w:val="BodyText"/>
              <w:ind w:left="-180"/>
              <w:rPr>
                <w:sz w:val="20"/>
              </w:rPr>
            </w:pPr>
          </w:p>
        </w:tc>
        <w:tc>
          <w:tcPr>
            <w:tcW w:w="990" w:type="dxa"/>
          </w:tcPr>
          <w:p w:rsidR="0084289A" w:rsidP="004E2307" w:rsidRDefault="0084289A" w14:paraId="736353D8" wp14:textId="77777777">
            <w:pPr>
              <w:pStyle w:val="BodyText"/>
              <w:ind w:left="-180"/>
              <w:rPr>
                <w:sz w:val="20"/>
              </w:rPr>
            </w:pPr>
          </w:p>
        </w:tc>
        <w:tc>
          <w:tcPr>
            <w:tcW w:w="1080" w:type="dxa"/>
          </w:tcPr>
          <w:p w:rsidR="0084289A" w:rsidP="004E2307" w:rsidRDefault="0084289A" w14:paraId="39B03BF3" wp14:textId="77777777">
            <w:pPr>
              <w:pStyle w:val="BodyText"/>
              <w:ind w:left="-180"/>
              <w:rPr>
                <w:sz w:val="20"/>
              </w:rPr>
            </w:pPr>
          </w:p>
        </w:tc>
        <w:tc>
          <w:tcPr>
            <w:tcW w:w="1170" w:type="dxa"/>
          </w:tcPr>
          <w:p w:rsidR="0084289A" w:rsidP="004E2307" w:rsidRDefault="0084289A" w14:paraId="7ADA8A69" wp14:textId="77777777">
            <w:pPr>
              <w:pStyle w:val="BodyText"/>
              <w:ind w:left="-180"/>
              <w:rPr>
                <w:sz w:val="20"/>
              </w:rPr>
            </w:pPr>
          </w:p>
        </w:tc>
        <w:tc>
          <w:tcPr>
            <w:tcW w:w="1260" w:type="dxa"/>
          </w:tcPr>
          <w:p w:rsidR="0084289A" w:rsidP="004E2307" w:rsidRDefault="0084289A" w14:paraId="1BA03D5B" wp14:textId="77777777">
            <w:pPr>
              <w:pStyle w:val="BodyText"/>
              <w:ind w:left="-180"/>
              <w:rPr>
                <w:sz w:val="20"/>
              </w:rPr>
            </w:pPr>
          </w:p>
        </w:tc>
        <w:tc>
          <w:tcPr>
            <w:tcW w:w="990" w:type="dxa"/>
          </w:tcPr>
          <w:p w:rsidR="0084289A" w:rsidP="004E2307" w:rsidRDefault="0084289A" w14:paraId="19F724C4" wp14:textId="77777777">
            <w:pPr>
              <w:pStyle w:val="BodyText"/>
              <w:ind w:left="-180"/>
              <w:rPr>
                <w:sz w:val="20"/>
              </w:rPr>
            </w:pPr>
          </w:p>
        </w:tc>
      </w:tr>
      <w:tr xmlns:wp14="http://schemas.microsoft.com/office/word/2010/wordml" w:rsidR="0084289A" w:rsidTr="004E2307" w14:paraId="3629EB4A" wp14:textId="77777777">
        <w:tc>
          <w:tcPr>
            <w:tcW w:w="990" w:type="dxa"/>
          </w:tcPr>
          <w:p w:rsidR="0084289A" w:rsidP="004E2307" w:rsidRDefault="0084289A" w14:paraId="2DC9BA94" wp14:textId="77777777">
            <w:pPr>
              <w:pStyle w:val="BodyText"/>
              <w:ind w:left="-180"/>
              <w:rPr>
                <w:sz w:val="20"/>
              </w:rPr>
            </w:pPr>
          </w:p>
        </w:tc>
        <w:tc>
          <w:tcPr>
            <w:tcW w:w="1170" w:type="dxa"/>
          </w:tcPr>
          <w:p w:rsidR="0084289A" w:rsidP="004E2307" w:rsidRDefault="0084289A" w14:paraId="457DC782" wp14:textId="77777777">
            <w:pPr>
              <w:pStyle w:val="BodyText"/>
              <w:ind w:left="-180"/>
              <w:rPr>
                <w:sz w:val="20"/>
              </w:rPr>
            </w:pPr>
          </w:p>
        </w:tc>
        <w:tc>
          <w:tcPr>
            <w:tcW w:w="1080" w:type="dxa"/>
          </w:tcPr>
          <w:p w:rsidR="0084289A" w:rsidP="004E2307" w:rsidRDefault="0084289A" w14:paraId="5FAFECDB" wp14:textId="77777777">
            <w:pPr>
              <w:pStyle w:val="BodyText"/>
              <w:ind w:left="-180"/>
              <w:rPr>
                <w:sz w:val="20"/>
              </w:rPr>
            </w:pPr>
          </w:p>
        </w:tc>
        <w:tc>
          <w:tcPr>
            <w:tcW w:w="1350" w:type="dxa"/>
          </w:tcPr>
          <w:p w:rsidR="0084289A" w:rsidP="004E2307" w:rsidRDefault="0084289A" w14:paraId="442AC83B" wp14:textId="77777777">
            <w:pPr>
              <w:pStyle w:val="BodyText"/>
              <w:ind w:left="-180"/>
              <w:rPr>
                <w:sz w:val="20"/>
              </w:rPr>
            </w:pPr>
          </w:p>
        </w:tc>
        <w:tc>
          <w:tcPr>
            <w:tcW w:w="1080" w:type="dxa"/>
          </w:tcPr>
          <w:p w:rsidR="0084289A" w:rsidP="004E2307" w:rsidRDefault="0084289A" w14:paraId="5351055E" wp14:textId="77777777">
            <w:pPr>
              <w:pStyle w:val="BodyText"/>
              <w:ind w:left="-180"/>
              <w:rPr>
                <w:sz w:val="20"/>
              </w:rPr>
            </w:pPr>
          </w:p>
        </w:tc>
        <w:tc>
          <w:tcPr>
            <w:tcW w:w="990" w:type="dxa"/>
          </w:tcPr>
          <w:p w:rsidR="0084289A" w:rsidP="004E2307" w:rsidRDefault="0084289A" w14:paraId="21DA0723" wp14:textId="77777777">
            <w:pPr>
              <w:pStyle w:val="BodyText"/>
              <w:ind w:left="-180"/>
              <w:rPr>
                <w:sz w:val="20"/>
              </w:rPr>
            </w:pPr>
          </w:p>
        </w:tc>
        <w:tc>
          <w:tcPr>
            <w:tcW w:w="1080" w:type="dxa"/>
          </w:tcPr>
          <w:p w:rsidR="0084289A" w:rsidP="004E2307" w:rsidRDefault="0084289A" w14:paraId="0CA7E084" wp14:textId="77777777">
            <w:pPr>
              <w:pStyle w:val="BodyText"/>
              <w:ind w:left="-180"/>
              <w:rPr>
                <w:sz w:val="20"/>
              </w:rPr>
            </w:pPr>
          </w:p>
        </w:tc>
        <w:tc>
          <w:tcPr>
            <w:tcW w:w="1170" w:type="dxa"/>
          </w:tcPr>
          <w:p w:rsidR="0084289A" w:rsidP="004E2307" w:rsidRDefault="0084289A" w14:paraId="001A637A" wp14:textId="77777777">
            <w:pPr>
              <w:pStyle w:val="BodyText"/>
              <w:ind w:left="-180"/>
              <w:rPr>
                <w:sz w:val="20"/>
              </w:rPr>
            </w:pPr>
          </w:p>
        </w:tc>
        <w:tc>
          <w:tcPr>
            <w:tcW w:w="1260" w:type="dxa"/>
          </w:tcPr>
          <w:p w:rsidR="0084289A" w:rsidP="004E2307" w:rsidRDefault="0084289A" w14:paraId="5D649A8D" wp14:textId="77777777">
            <w:pPr>
              <w:pStyle w:val="BodyText"/>
              <w:ind w:left="-180"/>
              <w:rPr>
                <w:sz w:val="20"/>
              </w:rPr>
            </w:pPr>
          </w:p>
        </w:tc>
        <w:tc>
          <w:tcPr>
            <w:tcW w:w="990" w:type="dxa"/>
          </w:tcPr>
          <w:p w:rsidR="0084289A" w:rsidP="004E2307" w:rsidRDefault="0084289A" w14:paraId="11C699DE" wp14:textId="77777777">
            <w:pPr>
              <w:pStyle w:val="BodyText"/>
              <w:ind w:left="-180"/>
              <w:rPr>
                <w:sz w:val="20"/>
              </w:rPr>
            </w:pPr>
          </w:p>
        </w:tc>
      </w:tr>
    </w:tbl>
    <w:p xmlns:wp14="http://schemas.microsoft.com/office/word/2010/wordml" w:rsidRPr="00F4671F" w:rsidR="00D551D5" w:rsidP="00D551D5" w:rsidRDefault="00D551D5" w14:paraId="02FDFD10" wp14:textId="77777777">
      <w:pPr>
        <w:pStyle w:val="Heading1"/>
        <w:tabs>
          <w:tab w:val="right" w:pos="10620"/>
        </w:tabs>
        <w:rPr>
          <w:sz w:val="24"/>
          <w:u w:val="none"/>
        </w:rPr>
      </w:pPr>
      <w:r>
        <w:br w:type="page"/>
      </w:r>
      <w:r w:rsidRPr="00F4671F">
        <w:rPr>
          <w:sz w:val="24"/>
          <w:u w:val="none"/>
        </w:rPr>
        <w:t xml:space="preserve">Second Level </w:t>
      </w:r>
      <w:r w:rsidRPr="00F4671F" w:rsidR="0039523C">
        <w:rPr>
          <w:sz w:val="24"/>
          <w:u w:val="none"/>
        </w:rPr>
        <w:t>Health Physics</w:t>
      </w:r>
      <w:r w:rsidRPr="00F4671F">
        <w:rPr>
          <w:sz w:val="24"/>
          <w:u w:val="none"/>
        </w:rPr>
        <w:t xml:space="preserve"> Executive</w:t>
      </w:r>
      <w:r w:rsidRPr="00F4671F">
        <w:rPr>
          <w:sz w:val="24"/>
          <w:u w:val="none"/>
        </w:rPr>
        <w:tab/>
      </w:r>
      <w:r w:rsidRPr="00F4671F">
        <w:rPr>
          <w:sz w:val="24"/>
          <w:u w:val="none"/>
        </w:rPr>
        <w:t>Job Co</w:t>
      </w:r>
      <w:r w:rsidRPr="00F4671F" w:rsidR="0039523C">
        <w:rPr>
          <w:sz w:val="24"/>
          <w:u w:val="none"/>
        </w:rPr>
        <w:t>de: 17</w:t>
      </w:r>
      <w:r w:rsidRPr="00F4671F">
        <w:rPr>
          <w:sz w:val="24"/>
          <w:u w:val="none"/>
        </w:rPr>
        <w:t>01</w:t>
      </w:r>
    </w:p>
    <w:p xmlns:wp14="http://schemas.microsoft.com/office/word/2010/wordml" w:rsidR="00D551D5" w:rsidP="00F4671F" w:rsidRDefault="00D551D5" w14:paraId="689A992A"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5A65A7" w:rsidR="00D551D5" w:rsidP="00F4671F" w:rsidRDefault="00D551D5" w14:paraId="4E6180B8" wp14:textId="77777777">
      <w:pPr>
        <w:pStyle w:val="Heading2"/>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F4671F" w:rsidP="00F4671F" w:rsidRDefault="00F4671F" w14:paraId="47B0762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radioactive waste management programs and procedures of an operating unit under senior management direction based on predetermined goals and objectives. Manages all activities associ</w:t>
      </w:r>
      <w:r>
        <w:rPr>
          <w:sz w:val="20"/>
        </w:rPr>
        <w:softHyphen/>
        <w:t>ated with subcontracting of vendors for radiation equipment, waste handling and disposal services. Recommends, designs, implements, and evaluates radiation research, training and monitoring programs, inspec</w:t>
      </w:r>
      <w:r>
        <w:rPr>
          <w:sz w:val="20"/>
        </w:rPr>
        <w:softHyphen/>
        <w:t>tion standards, safe-work methods, decontamination procedures, and radiological emergen</w:t>
      </w:r>
      <w:r w:rsidR="00EC0DF2">
        <w:rPr>
          <w:sz w:val="20"/>
        </w:rPr>
        <w:t xml:space="preserve">cy procedures. Reviews </w:t>
      </w:r>
      <w:r>
        <w:rPr>
          <w:sz w:val="20"/>
        </w:rPr>
        <w:t>and incorporates, as appropriate, government and industry radiation protection standards and require</w:t>
      </w:r>
      <w:r>
        <w:rPr>
          <w:sz w:val="20"/>
        </w:rPr>
        <w:softHyphen/>
        <w:t>ments into the operating units programs to ensure ALARA. Ensures radiation levels are in compliance with per</w:t>
      </w:r>
      <w:r>
        <w:rPr>
          <w:sz w:val="20"/>
        </w:rPr>
        <w:softHyphen/>
        <w:t>missible standards. Must keep fully informed on all existing and proposed Federal, State and  industry changes in radiation protection regulations. Maintains and controls the financial budget related to Health Physics activities. Prepares required reports to management, industry and the NRC. Responsible for making recommendations and presentations to the senior management of the organization. Responsible for assuring an effective utilization of personnel and provides leadership direction to management personnel in the functional unit.</w:t>
      </w:r>
    </w:p>
    <w:p xmlns:wp14="http://schemas.microsoft.com/office/word/2010/wordml" w:rsidR="00F4671F" w:rsidP="00F4671F" w:rsidRDefault="00F4671F" w14:paraId="02E6EC5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4671F" w:rsidP="00F4671F" w:rsidRDefault="00F4671F" w14:paraId="348D4F85"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4671F" w:rsidP="00F4671F" w:rsidRDefault="00F4671F" w14:paraId="0B2CB61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4671F" w:rsidP="00F4671F" w:rsidRDefault="00F4671F" w14:paraId="651DB05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Health Physics or re</w:t>
      </w:r>
      <w:r>
        <w:rPr>
          <w:sz w:val="20"/>
        </w:rPr>
        <w:softHyphen/>
        <w:t xml:space="preserve">lated fields and more than 7 </w:t>
      </w:r>
      <w:proofErr w:type="spellStart"/>
      <w:r>
        <w:rPr>
          <w:sz w:val="20"/>
        </w:rPr>
        <w:t>years expe</w:t>
      </w:r>
      <w:r>
        <w:rPr>
          <w:sz w:val="20"/>
        </w:rPr>
        <w:softHyphen/>
        <w:t>ri</w:t>
      </w:r>
      <w:r>
        <w:rPr>
          <w:sz w:val="20"/>
        </w:rPr>
        <w:softHyphen/>
        <w:t>ence</w:t>
      </w:r>
      <w:proofErr w:type="spellEnd"/>
      <w:r>
        <w:rPr>
          <w:sz w:val="20"/>
        </w:rPr>
        <w:t xml:space="preserve">; or M.S. and more than 10 </w:t>
      </w:r>
      <w:proofErr w:type="spellStart"/>
      <w:r>
        <w:rPr>
          <w:sz w:val="20"/>
        </w:rPr>
        <w:t>years ex</w:t>
      </w:r>
      <w:r>
        <w:rPr>
          <w:sz w:val="20"/>
        </w:rPr>
        <w:softHyphen/>
        <w:t>perience</w:t>
      </w:r>
      <w:proofErr w:type="spellEnd"/>
      <w:r>
        <w:rPr>
          <w:sz w:val="20"/>
        </w:rPr>
        <w:t xml:space="preserve">; or B.S. and more than 15 </w:t>
      </w:r>
      <w:proofErr w:type="spellStart"/>
      <w:r>
        <w:rPr>
          <w:sz w:val="20"/>
        </w:rPr>
        <w:t>years experience</w:t>
      </w:r>
      <w:proofErr w:type="spellEnd"/>
      <w:r>
        <w:rPr>
          <w:sz w:val="20"/>
        </w:rPr>
        <w:t>. Experience should in</w:t>
      </w:r>
      <w:r>
        <w:rPr>
          <w:sz w:val="20"/>
        </w:rPr>
        <w:softHyphen/>
        <w:t>clude a minimum of 5 years of man</w:t>
      </w:r>
      <w:r>
        <w:rPr>
          <w:sz w:val="20"/>
        </w:rPr>
        <w:softHyphen/>
        <w:t>agement responsibility. Certification preferred.</w:t>
      </w:r>
    </w:p>
    <w:p xmlns:wp14="http://schemas.microsoft.com/office/word/2010/wordml" w:rsidR="00D551D5" w:rsidP="00F4671F" w:rsidRDefault="00D551D5" w14:paraId="67172C9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5E73414A" wp14:textId="77777777">
      <w:pPr>
        <w:pStyle w:val="BodyText"/>
        <w:rPr>
          <w:sz w:val="8"/>
        </w:rPr>
      </w:pPr>
    </w:p>
    <w:p xmlns:wp14="http://schemas.microsoft.com/office/word/2010/wordml" w:rsidR="00D551D5" w:rsidP="00D551D5" w:rsidRDefault="00D551D5" w14:paraId="6520492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32DCAD4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038965E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7C34B39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D98AE5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30864D0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521986A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399CA2C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10E0395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65FDF496" wp14:textId="77777777">
      <w:pPr>
        <w:pStyle w:val="BodyText"/>
        <w:rPr>
          <w:sz w:val="8"/>
        </w:rPr>
      </w:pPr>
    </w:p>
    <w:p xmlns:wp14="http://schemas.microsoft.com/office/word/2010/wordml" w:rsidRPr="001E2EDF" w:rsidR="00D551D5" w:rsidP="00D551D5" w:rsidRDefault="00D551D5" w14:paraId="37D8E17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72D693FD"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84289A" w:rsidTr="004E2307" w14:paraId="70E0D360" wp14:textId="77777777">
        <w:trPr>
          <w:trHeight w:val="395"/>
        </w:trPr>
        <w:tc>
          <w:tcPr>
            <w:tcW w:w="990" w:type="dxa"/>
          </w:tcPr>
          <w:p w:rsidR="0084289A" w:rsidP="004E2307" w:rsidRDefault="0084289A" w14:paraId="29180BB5" wp14:textId="77777777">
            <w:pPr>
              <w:pStyle w:val="BodyText"/>
              <w:ind w:left="-180"/>
              <w:jc w:val="center"/>
              <w:rPr>
                <w:b/>
                <w:bCs/>
                <w:sz w:val="20"/>
              </w:rPr>
            </w:pPr>
          </w:p>
          <w:p w:rsidR="0084289A" w:rsidP="004E2307" w:rsidRDefault="0084289A" w14:paraId="0324304D" wp14:textId="77777777">
            <w:pPr>
              <w:pStyle w:val="BodyText"/>
              <w:ind w:left="-108" w:right="-108"/>
              <w:jc w:val="center"/>
              <w:rPr>
                <w:b/>
                <w:bCs/>
                <w:sz w:val="20"/>
              </w:rPr>
            </w:pPr>
            <w:r>
              <w:rPr>
                <w:b/>
                <w:bCs/>
                <w:sz w:val="20"/>
              </w:rPr>
              <w:t>Emp. Location</w:t>
            </w:r>
          </w:p>
          <w:p w:rsidR="0084289A" w:rsidP="004E2307" w:rsidRDefault="0084289A" w14:paraId="3034D33B" wp14:textId="77777777">
            <w:pPr>
              <w:pStyle w:val="BodyText"/>
              <w:ind w:left="-180"/>
              <w:jc w:val="center"/>
              <w:rPr>
                <w:b/>
                <w:bCs/>
                <w:sz w:val="20"/>
              </w:rPr>
            </w:pPr>
            <w:r>
              <w:rPr>
                <w:b/>
                <w:bCs/>
                <w:sz w:val="20"/>
              </w:rPr>
              <w:t xml:space="preserve"> STATE</w:t>
            </w:r>
          </w:p>
        </w:tc>
        <w:tc>
          <w:tcPr>
            <w:tcW w:w="1170" w:type="dxa"/>
          </w:tcPr>
          <w:p w:rsidR="0084289A" w:rsidP="004E2307" w:rsidRDefault="0084289A" w14:paraId="70EA6DC7" wp14:textId="77777777">
            <w:pPr>
              <w:pStyle w:val="BodyText"/>
              <w:ind w:left="-180"/>
              <w:jc w:val="center"/>
              <w:rPr>
                <w:b/>
                <w:bCs/>
                <w:sz w:val="20"/>
              </w:rPr>
            </w:pPr>
          </w:p>
          <w:p w:rsidR="0084289A" w:rsidP="004E2307" w:rsidRDefault="0084289A" w14:paraId="2B59A74D" wp14:textId="77777777">
            <w:pPr>
              <w:pStyle w:val="BodyText"/>
              <w:ind w:left="-180"/>
              <w:jc w:val="center"/>
              <w:rPr>
                <w:b/>
                <w:bCs/>
                <w:sz w:val="20"/>
              </w:rPr>
            </w:pPr>
            <w:r>
              <w:rPr>
                <w:b/>
                <w:bCs/>
                <w:sz w:val="20"/>
              </w:rPr>
              <w:t>Annual</w:t>
            </w:r>
          </w:p>
          <w:p w:rsidR="0084289A" w:rsidP="004E2307" w:rsidRDefault="0084289A" w14:paraId="7DC0F03D" wp14:textId="77777777">
            <w:pPr>
              <w:pStyle w:val="BodyText"/>
              <w:ind w:left="-180"/>
              <w:jc w:val="center"/>
              <w:rPr>
                <w:b/>
                <w:bCs/>
                <w:sz w:val="20"/>
              </w:rPr>
            </w:pPr>
            <w:r>
              <w:rPr>
                <w:b/>
                <w:bCs/>
                <w:sz w:val="20"/>
              </w:rPr>
              <w:t xml:space="preserve"> Base Salary</w:t>
            </w:r>
          </w:p>
        </w:tc>
        <w:tc>
          <w:tcPr>
            <w:tcW w:w="1080" w:type="dxa"/>
          </w:tcPr>
          <w:p w:rsidR="0084289A" w:rsidP="004E2307" w:rsidRDefault="0084289A" w14:paraId="556BFB2E" wp14:textId="77777777">
            <w:pPr>
              <w:pStyle w:val="BodyText"/>
              <w:ind w:left="-180"/>
              <w:jc w:val="center"/>
              <w:rPr>
                <w:b/>
                <w:bCs/>
                <w:sz w:val="20"/>
              </w:rPr>
            </w:pPr>
            <w:r>
              <w:rPr>
                <w:b/>
                <w:bCs/>
                <w:sz w:val="20"/>
              </w:rPr>
              <w:t>Annual Extra</w:t>
            </w:r>
          </w:p>
          <w:p w:rsidR="0084289A" w:rsidP="004E2307" w:rsidRDefault="0084289A" w14:paraId="7484929B" wp14:textId="77777777">
            <w:pPr>
              <w:pStyle w:val="BodyText"/>
              <w:ind w:left="-180"/>
              <w:jc w:val="center"/>
              <w:rPr>
                <w:b/>
                <w:bCs/>
                <w:sz w:val="20"/>
              </w:rPr>
            </w:pPr>
            <w:r>
              <w:rPr>
                <w:b/>
                <w:bCs/>
                <w:sz w:val="20"/>
              </w:rPr>
              <w:t>Cash Income</w:t>
            </w:r>
          </w:p>
        </w:tc>
        <w:tc>
          <w:tcPr>
            <w:tcW w:w="1350" w:type="dxa"/>
          </w:tcPr>
          <w:p w:rsidR="0084289A" w:rsidP="004E2307" w:rsidRDefault="0084289A" w14:paraId="618EF82F" wp14:textId="77777777">
            <w:pPr>
              <w:pStyle w:val="BodyText"/>
              <w:ind w:left="-180"/>
              <w:jc w:val="center"/>
              <w:rPr>
                <w:b/>
                <w:bCs/>
                <w:sz w:val="20"/>
              </w:rPr>
            </w:pPr>
            <w:r>
              <w:rPr>
                <w:b/>
                <w:bCs/>
                <w:sz w:val="20"/>
              </w:rPr>
              <w:t xml:space="preserve">  </w:t>
            </w:r>
          </w:p>
          <w:p w:rsidR="0084289A" w:rsidP="004E2307" w:rsidRDefault="0084289A" w14:paraId="27774ED7" wp14:textId="77777777">
            <w:pPr>
              <w:pStyle w:val="BodyText"/>
              <w:ind w:left="-180"/>
              <w:jc w:val="center"/>
              <w:rPr>
                <w:b/>
                <w:bCs/>
                <w:sz w:val="20"/>
              </w:rPr>
            </w:pPr>
            <w:r>
              <w:rPr>
                <w:b/>
                <w:bCs/>
                <w:sz w:val="20"/>
              </w:rPr>
              <w:t>Annual</w:t>
            </w:r>
          </w:p>
          <w:p w:rsidR="0084289A" w:rsidP="004E2307" w:rsidRDefault="0084289A" w14:paraId="667D3C51" wp14:textId="77777777">
            <w:pPr>
              <w:pStyle w:val="BodyText"/>
              <w:ind w:left="-180"/>
              <w:jc w:val="center"/>
              <w:rPr>
                <w:b/>
                <w:bCs/>
                <w:sz w:val="20"/>
              </w:rPr>
            </w:pPr>
            <w:r>
              <w:rPr>
                <w:b/>
                <w:bCs/>
                <w:sz w:val="20"/>
              </w:rPr>
              <w:t>Bonus Tgt.</w:t>
            </w:r>
          </w:p>
          <w:p w:rsidR="0084289A" w:rsidP="004E2307" w:rsidRDefault="0084289A" w14:paraId="72712119" wp14:textId="77777777">
            <w:pPr>
              <w:pStyle w:val="BodyText"/>
              <w:ind w:left="-180"/>
              <w:jc w:val="center"/>
              <w:rPr>
                <w:b/>
                <w:bCs/>
                <w:sz w:val="20"/>
              </w:rPr>
            </w:pPr>
            <w:r>
              <w:rPr>
                <w:b/>
                <w:bCs/>
                <w:sz w:val="20"/>
              </w:rPr>
              <w:t>% of Base</w:t>
            </w:r>
          </w:p>
        </w:tc>
        <w:tc>
          <w:tcPr>
            <w:tcW w:w="1080" w:type="dxa"/>
          </w:tcPr>
          <w:p w:rsidR="0084289A" w:rsidP="004E2307" w:rsidRDefault="0084289A" w14:paraId="4870BDBE" wp14:textId="77777777">
            <w:pPr>
              <w:pStyle w:val="BodyText"/>
              <w:ind w:left="-180"/>
              <w:jc w:val="center"/>
              <w:rPr>
                <w:b/>
                <w:bCs/>
                <w:sz w:val="20"/>
              </w:rPr>
            </w:pPr>
          </w:p>
          <w:p w:rsidR="0084289A" w:rsidP="004E2307" w:rsidRDefault="0084289A" w14:paraId="404E8EA6" wp14:textId="77777777">
            <w:pPr>
              <w:pStyle w:val="BodyText"/>
              <w:ind w:left="-180"/>
              <w:jc w:val="center"/>
              <w:rPr>
                <w:b/>
                <w:bCs/>
                <w:sz w:val="20"/>
              </w:rPr>
            </w:pPr>
            <w:r>
              <w:rPr>
                <w:b/>
                <w:bCs/>
                <w:sz w:val="20"/>
              </w:rPr>
              <w:t>LTI</w:t>
            </w:r>
          </w:p>
          <w:p w:rsidR="0084289A" w:rsidP="004E2307" w:rsidRDefault="0084289A" w14:paraId="302567E1" wp14:textId="77777777">
            <w:pPr>
              <w:pStyle w:val="BodyText"/>
              <w:ind w:left="-180"/>
              <w:jc w:val="center"/>
              <w:rPr>
                <w:b/>
                <w:bCs/>
                <w:sz w:val="20"/>
              </w:rPr>
            </w:pPr>
            <w:r>
              <w:rPr>
                <w:b/>
                <w:bCs/>
                <w:sz w:val="20"/>
              </w:rPr>
              <w:t xml:space="preserve"> Incentive</w:t>
            </w:r>
          </w:p>
          <w:p w:rsidR="0084289A" w:rsidP="004E2307" w:rsidRDefault="0084289A" w14:paraId="043B317A" wp14:textId="77777777">
            <w:pPr>
              <w:pStyle w:val="BodyText"/>
              <w:ind w:left="-180"/>
              <w:jc w:val="center"/>
              <w:rPr>
                <w:b/>
                <w:bCs/>
                <w:sz w:val="20"/>
              </w:rPr>
            </w:pPr>
            <w:r>
              <w:rPr>
                <w:b/>
                <w:bCs/>
                <w:sz w:val="20"/>
              </w:rPr>
              <w:t>Target</w:t>
            </w:r>
          </w:p>
        </w:tc>
        <w:tc>
          <w:tcPr>
            <w:tcW w:w="990" w:type="dxa"/>
          </w:tcPr>
          <w:p w:rsidR="0084289A" w:rsidP="004E2307" w:rsidRDefault="0084289A" w14:paraId="322E602F" wp14:textId="77777777">
            <w:pPr>
              <w:pStyle w:val="BodyText"/>
              <w:ind w:left="-180"/>
              <w:jc w:val="center"/>
              <w:rPr>
                <w:b/>
                <w:bCs/>
                <w:sz w:val="20"/>
              </w:rPr>
            </w:pPr>
          </w:p>
          <w:p w:rsidR="0084289A" w:rsidP="004E2307" w:rsidRDefault="0084289A" w14:paraId="08956CA1" wp14:textId="77777777">
            <w:pPr>
              <w:pStyle w:val="BodyText"/>
              <w:ind w:left="-180"/>
              <w:jc w:val="center"/>
              <w:rPr>
                <w:b/>
                <w:bCs/>
                <w:sz w:val="20"/>
              </w:rPr>
            </w:pPr>
          </w:p>
          <w:p w:rsidR="0084289A" w:rsidP="004E2307" w:rsidRDefault="0084289A" w14:paraId="4A3EEA23" wp14:textId="77777777">
            <w:pPr>
              <w:pStyle w:val="BodyText"/>
              <w:ind w:left="-180"/>
              <w:jc w:val="center"/>
              <w:rPr>
                <w:b/>
                <w:bCs/>
                <w:sz w:val="20"/>
              </w:rPr>
            </w:pPr>
            <w:r>
              <w:rPr>
                <w:b/>
                <w:bCs/>
                <w:sz w:val="20"/>
              </w:rPr>
              <w:t xml:space="preserve"> LTI</w:t>
            </w:r>
          </w:p>
          <w:p w:rsidR="0084289A" w:rsidP="004E2307" w:rsidRDefault="0084289A" w14:paraId="5027817E" wp14:textId="77777777">
            <w:pPr>
              <w:pStyle w:val="BodyText"/>
              <w:ind w:left="-180"/>
              <w:jc w:val="center"/>
              <w:rPr>
                <w:b/>
                <w:bCs/>
                <w:sz w:val="20"/>
              </w:rPr>
            </w:pPr>
            <w:r>
              <w:rPr>
                <w:b/>
                <w:bCs/>
                <w:sz w:val="20"/>
              </w:rPr>
              <w:t>Paid</w:t>
            </w:r>
          </w:p>
        </w:tc>
        <w:tc>
          <w:tcPr>
            <w:tcW w:w="1080" w:type="dxa"/>
          </w:tcPr>
          <w:p w:rsidR="00B469FB" w:rsidP="00B469FB" w:rsidRDefault="00B469FB" w14:paraId="2E371A45" wp14:textId="77777777">
            <w:pPr>
              <w:pStyle w:val="BodyText"/>
              <w:ind w:left="-180"/>
              <w:jc w:val="center"/>
              <w:rPr>
                <w:b/>
                <w:bCs/>
                <w:sz w:val="20"/>
              </w:rPr>
            </w:pPr>
            <w:r>
              <w:rPr>
                <w:b/>
                <w:bCs/>
                <w:sz w:val="20"/>
              </w:rPr>
              <w:t>LTI TGT.</w:t>
            </w:r>
          </w:p>
          <w:p w:rsidR="00B469FB" w:rsidP="00B469FB" w:rsidRDefault="00B469FB" w14:paraId="288889EB" wp14:textId="77777777">
            <w:pPr>
              <w:pStyle w:val="BodyText"/>
              <w:ind w:left="-180"/>
              <w:jc w:val="center"/>
              <w:rPr>
                <w:b/>
                <w:bCs/>
                <w:sz w:val="20"/>
              </w:rPr>
            </w:pPr>
            <w:r>
              <w:rPr>
                <w:b/>
                <w:bCs/>
                <w:sz w:val="20"/>
              </w:rPr>
              <w:t xml:space="preserve"> as a %</w:t>
            </w:r>
          </w:p>
          <w:p w:rsidR="00B469FB" w:rsidP="00B469FB" w:rsidRDefault="00B469FB" w14:paraId="782A36C2" wp14:textId="77777777">
            <w:pPr>
              <w:pStyle w:val="BodyText"/>
              <w:ind w:left="-180"/>
              <w:jc w:val="center"/>
              <w:rPr>
                <w:b/>
                <w:bCs/>
                <w:sz w:val="20"/>
              </w:rPr>
            </w:pPr>
            <w:r>
              <w:rPr>
                <w:b/>
                <w:bCs/>
                <w:sz w:val="20"/>
              </w:rPr>
              <w:t>of</w:t>
            </w:r>
          </w:p>
          <w:p w:rsidR="0084289A" w:rsidP="00B469FB" w:rsidRDefault="00B469FB" w14:paraId="0000A123" wp14:textId="77777777">
            <w:pPr>
              <w:pStyle w:val="BodyText"/>
              <w:ind w:left="-180"/>
              <w:jc w:val="center"/>
              <w:rPr>
                <w:b/>
                <w:bCs/>
                <w:sz w:val="20"/>
              </w:rPr>
            </w:pPr>
            <w:r>
              <w:rPr>
                <w:b/>
                <w:bCs/>
                <w:sz w:val="20"/>
              </w:rPr>
              <w:t>Base</w:t>
            </w:r>
          </w:p>
        </w:tc>
        <w:tc>
          <w:tcPr>
            <w:tcW w:w="1170" w:type="dxa"/>
          </w:tcPr>
          <w:p w:rsidR="0084289A" w:rsidP="004E2307" w:rsidRDefault="0084289A" w14:paraId="07AA40C4" wp14:textId="77777777">
            <w:pPr>
              <w:pStyle w:val="BodyText"/>
              <w:ind w:left="-180"/>
              <w:jc w:val="center"/>
              <w:rPr>
                <w:sz w:val="20"/>
              </w:rPr>
            </w:pPr>
          </w:p>
          <w:p w:rsidR="0084289A" w:rsidP="004E2307" w:rsidRDefault="0084289A" w14:paraId="2BD567D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31F69688" wp14:textId="77777777">
            <w:pPr>
              <w:pStyle w:val="BodyText"/>
              <w:ind w:left="-180"/>
              <w:jc w:val="center"/>
              <w:rPr>
                <w:sz w:val="20"/>
              </w:rPr>
            </w:pPr>
            <w:r>
              <w:rPr>
                <w:b/>
                <w:bCs/>
                <w:sz w:val="20"/>
              </w:rPr>
              <w:t>Min.</w:t>
            </w:r>
          </w:p>
        </w:tc>
        <w:tc>
          <w:tcPr>
            <w:tcW w:w="1260" w:type="dxa"/>
          </w:tcPr>
          <w:p w:rsidR="0084289A" w:rsidP="004E2307" w:rsidRDefault="0084289A" w14:paraId="11AE38B6" wp14:textId="77777777">
            <w:pPr>
              <w:pStyle w:val="BodyText"/>
              <w:ind w:left="-180"/>
              <w:jc w:val="center"/>
              <w:rPr>
                <w:sz w:val="20"/>
              </w:rPr>
            </w:pPr>
          </w:p>
          <w:p w:rsidR="0084289A" w:rsidP="004E2307" w:rsidRDefault="0084289A" w14:paraId="0F6EE84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224FFA57" wp14:textId="77777777">
            <w:pPr>
              <w:pStyle w:val="BodyText"/>
              <w:ind w:left="-180"/>
              <w:jc w:val="center"/>
              <w:rPr>
                <w:sz w:val="20"/>
              </w:rPr>
            </w:pPr>
            <w:r>
              <w:rPr>
                <w:b/>
                <w:bCs/>
                <w:sz w:val="20"/>
              </w:rPr>
              <w:t>Mid.</w:t>
            </w:r>
          </w:p>
        </w:tc>
        <w:tc>
          <w:tcPr>
            <w:tcW w:w="990" w:type="dxa"/>
          </w:tcPr>
          <w:p w:rsidR="0084289A" w:rsidP="004E2307" w:rsidRDefault="0084289A" w14:paraId="121927EC" wp14:textId="77777777">
            <w:pPr>
              <w:pStyle w:val="BodyText"/>
              <w:ind w:left="-180" w:right="-108"/>
              <w:jc w:val="center"/>
              <w:rPr>
                <w:sz w:val="20"/>
              </w:rPr>
            </w:pPr>
          </w:p>
          <w:p w:rsidR="0084289A" w:rsidP="004E2307" w:rsidRDefault="0084289A" w14:paraId="5FD7E14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84289A" w:rsidP="004E2307" w:rsidRDefault="0084289A" w14:paraId="648DDC05" wp14:textId="77777777">
            <w:pPr>
              <w:pStyle w:val="BodyText"/>
              <w:ind w:left="-180" w:right="-108"/>
              <w:jc w:val="center"/>
              <w:rPr>
                <w:sz w:val="20"/>
              </w:rPr>
            </w:pPr>
            <w:r>
              <w:rPr>
                <w:b/>
                <w:bCs/>
                <w:sz w:val="20"/>
              </w:rPr>
              <w:t>Max.</w:t>
            </w:r>
          </w:p>
        </w:tc>
      </w:tr>
      <w:tr xmlns:wp14="http://schemas.microsoft.com/office/word/2010/wordml" w:rsidR="0084289A" w:rsidTr="004E2307" w14:paraId="29AC5F55" wp14:textId="77777777">
        <w:tc>
          <w:tcPr>
            <w:tcW w:w="990" w:type="dxa"/>
          </w:tcPr>
          <w:p w:rsidR="0084289A" w:rsidP="004E2307" w:rsidRDefault="0084289A" w14:paraId="4A2859AB" wp14:textId="77777777">
            <w:pPr>
              <w:pStyle w:val="BodyText"/>
              <w:ind w:left="-46"/>
              <w:rPr>
                <w:sz w:val="20"/>
              </w:rPr>
            </w:pPr>
            <w:r>
              <w:rPr>
                <w:sz w:val="20"/>
              </w:rPr>
              <w:t xml:space="preserve"> </w:t>
            </w:r>
          </w:p>
        </w:tc>
        <w:tc>
          <w:tcPr>
            <w:tcW w:w="1170" w:type="dxa"/>
          </w:tcPr>
          <w:p w:rsidR="0084289A" w:rsidP="004E2307" w:rsidRDefault="0084289A" w14:paraId="7083DCAA" wp14:textId="77777777">
            <w:pPr>
              <w:pStyle w:val="BodyText"/>
              <w:ind w:left="-18"/>
              <w:rPr>
                <w:sz w:val="20"/>
              </w:rPr>
            </w:pPr>
          </w:p>
        </w:tc>
        <w:tc>
          <w:tcPr>
            <w:tcW w:w="1080" w:type="dxa"/>
          </w:tcPr>
          <w:p w:rsidR="0084289A" w:rsidP="004E2307" w:rsidRDefault="0084289A" w14:paraId="527112D2" wp14:textId="77777777">
            <w:pPr>
              <w:pStyle w:val="BodyText"/>
              <w:ind w:left="-18"/>
              <w:rPr>
                <w:sz w:val="20"/>
              </w:rPr>
            </w:pPr>
          </w:p>
        </w:tc>
        <w:tc>
          <w:tcPr>
            <w:tcW w:w="1350" w:type="dxa"/>
          </w:tcPr>
          <w:p w:rsidR="0084289A" w:rsidP="004E2307" w:rsidRDefault="0084289A" w14:paraId="1D282BA0" wp14:textId="77777777">
            <w:pPr>
              <w:pStyle w:val="BodyText"/>
              <w:ind w:left="-18"/>
              <w:rPr>
                <w:sz w:val="20"/>
              </w:rPr>
            </w:pPr>
          </w:p>
        </w:tc>
        <w:tc>
          <w:tcPr>
            <w:tcW w:w="1080" w:type="dxa"/>
          </w:tcPr>
          <w:p w:rsidR="0084289A" w:rsidP="004E2307" w:rsidRDefault="0084289A" w14:paraId="30F22E90" wp14:textId="77777777">
            <w:pPr>
              <w:pStyle w:val="BodyText"/>
              <w:ind w:left="-18"/>
              <w:rPr>
                <w:sz w:val="20"/>
              </w:rPr>
            </w:pPr>
          </w:p>
        </w:tc>
        <w:tc>
          <w:tcPr>
            <w:tcW w:w="990" w:type="dxa"/>
          </w:tcPr>
          <w:p w:rsidR="0084289A" w:rsidP="004E2307" w:rsidRDefault="0084289A" w14:paraId="56CB89BE" wp14:textId="77777777">
            <w:pPr>
              <w:pStyle w:val="BodyText"/>
              <w:ind w:left="-46"/>
              <w:rPr>
                <w:sz w:val="20"/>
              </w:rPr>
            </w:pPr>
          </w:p>
        </w:tc>
        <w:tc>
          <w:tcPr>
            <w:tcW w:w="1080" w:type="dxa"/>
          </w:tcPr>
          <w:p w:rsidR="0084289A" w:rsidP="004E2307" w:rsidRDefault="0084289A" w14:paraId="60E06158" wp14:textId="77777777">
            <w:pPr>
              <w:pStyle w:val="BodyText"/>
              <w:ind w:left="-18"/>
              <w:rPr>
                <w:sz w:val="20"/>
              </w:rPr>
            </w:pPr>
          </w:p>
        </w:tc>
        <w:tc>
          <w:tcPr>
            <w:tcW w:w="1170" w:type="dxa"/>
          </w:tcPr>
          <w:p w:rsidR="0084289A" w:rsidP="004E2307" w:rsidRDefault="0084289A" w14:paraId="4C54FF61" wp14:textId="77777777">
            <w:pPr>
              <w:pStyle w:val="BodyText"/>
              <w:ind w:left="-18"/>
              <w:rPr>
                <w:sz w:val="20"/>
              </w:rPr>
            </w:pPr>
          </w:p>
        </w:tc>
        <w:tc>
          <w:tcPr>
            <w:tcW w:w="1260" w:type="dxa"/>
          </w:tcPr>
          <w:p w:rsidR="0084289A" w:rsidP="004E2307" w:rsidRDefault="0084289A" w14:paraId="2C32DB47" wp14:textId="77777777">
            <w:pPr>
              <w:pStyle w:val="BodyText"/>
              <w:ind w:left="-18"/>
              <w:rPr>
                <w:sz w:val="20"/>
              </w:rPr>
            </w:pPr>
          </w:p>
        </w:tc>
        <w:tc>
          <w:tcPr>
            <w:tcW w:w="990" w:type="dxa"/>
          </w:tcPr>
          <w:p w:rsidR="0084289A" w:rsidP="004E2307" w:rsidRDefault="0084289A" w14:paraId="4757C508" wp14:textId="77777777">
            <w:pPr>
              <w:pStyle w:val="BodyText"/>
              <w:ind w:left="-18"/>
              <w:rPr>
                <w:sz w:val="20"/>
              </w:rPr>
            </w:pPr>
          </w:p>
        </w:tc>
      </w:tr>
      <w:tr xmlns:wp14="http://schemas.microsoft.com/office/word/2010/wordml" w:rsidR="0084289A" w:rsidTr="004E2307" w14:paraId="3A97E2C1" wp14:textId="77777777">
        <w:tc>
          <w:tcPr>
            <w:tcW w:w="990" w:type="dxa"/>
          </w:tcPr>
          <w:p w:rsidR="0084289A" w:rsidP="004E2307" w:rsidRDefault="0084289A" w14:paraId="6978751B" wp14:textId="77777777">
            <w:pPr>
              <w:pStyle w:val="BodyText"/>
              <w:rPr>
                <w:sz w:val="20"/>
              </w:rPr>
            </w:pPr>
          </w:p>
        </w:tc>
        <w:tc>
          <w:tcPr>
            <w:tcW w:w="1170" w:type="dxa"/>
          </w:tcPr>
          <w:p w:rsidR="0084289A" w:rsidP="004E2307" w:rsidRDefault="0084289A" w14:paraId="3143A00E" wp14:textId="77777777">
            <w:pPr>
              <w:pStyle w:val="BodyText"/>
              <w:ind w:left="-180"/>
              <w:rPr>
                <w:sz w:val="20"/>
              </w:rPr>
            </w:pPr>
          </w:p>
        </w:tc>
        <w:tc>
          <w:tcPr>
            <w:tcW w:w="1080" w:type="dxa"/>
          </w:tcPr>
          <w:p w:rsidR="0084289A" w:rsidP="004E2307" w:rsidRDefault="0084289A" w14:paraId="7641C62C" wp14:textId="77777777">
            <w:pPr>
              <w:pStyle w:val="BodyText"/>
              <w:ind w:left="-180"/>
              <w:rPr>
                <w:sz w:val="20"/>
              </w:rPr>
            </w:pPr>
          </w:p>
        </w:tc>
        <w:tc>
          <w:tcPr>
            <w:tcW w:w="1350" w:type="dxa"/>
          </w:tcPr>
          <w:p w:rsidR="0084289A" w:rsidP="004E2307" w:rsidRDefault="0084289A" w14:paraId="2663E97D" wp14:textId="77777777">
            <w:pPr>
              <w:pStyle w:val="BodyText"/>
              <w:ind w:left="-180"/>
              <w:rPr>
                <w:sz w:val="20"/>
              </w:rPr>
            </w:pPr>
          </w:p>
        </w:tc>
        <w:tc>
          <w:tcPr>
            <w:tcW w:w="1080" w:type="dxa"/>
          </w:tcPr>
          <w:p w:rsidR="0084289A" w:rsidP="004E2307" w:rsidRDefault="0084289A" w14:paraId="7E76279D" wp14:textId="77777777">
            <w:pPr>
              <w:pStyle w:val="BodyText"/>
              <w:ind w:left="-180"/>
              <w:rPr>
                <w:sz w:val="20"/>
              </w:rPr>
            </w:pPr>
          </w:p>
        </w:tc>
        <w:tc>
          <w:tcPr>
            <w:tcW w:w="990" w:type="dxa"/>
          </w:tcPr>
          <w:p w:rsidR="0084289A" w:rsidP="004E2307" w:rsidRDefault="0084289A" w14:paraId="76A290EA" wp14:textId="77777777">
            <w:pPr>
              <w:pStyle w:val="BodyText"/>
              <w:ind w:left="-180"/>
              <w:rPr>
                <w:sz w:val="20"/>
              </w:rPr>
            </w:pPr>
          </w:p>
        </w:tc>
        <w:tc>
          <w:tcPr>
            <w:tcW w:w="1080" w:type="dxa"/>
          </w:tcPr>
          <w:p w:rsidR="0084289A" w:rsidP="004E2307" w:rsidRDefault="0084289A" w14:paraId="65C73822" wp14:textId="77777777">
            <w:pPr>
              <w:pStyle w:val="BodyText"/>
              <w:ind w:left="-180"/>
              <w:rPr>
                <w:sz w:val="20"/>
              </w:rPr>
            </w:pPr>
          </w:p>
        </w:tc>
        <w:tc>
          <w:tcPr>
            <w:tcW w:w="1170" w:type="dxa"/>
          </w:tcPr>
          <w:p w:rsidR="0084289A" w:rsidP="004E2307" w:rsidRDefault="0084289A" w14:paraId="74753C25" wp14:textId="77777777">
            <w:pPr>
              <w:pStyle w:val="BodyText"/>
              <w:ind w:left="-180"/>
              <w:rPr>
                <w:sz w:val="20"/>
              </w:rPr>
            </w:pPr>
          </w:p>
        </w:tc>
        <w:tc>
          <w:tcPr>
            <w:tcW w:w="1260" w:type="dxa"/>
          </w:tcPr>
          <w:p w:rsidR="0084289A" w:rsidP="004E2307" w:rsidRDefault="0084289A" w14:paraId="2A2126D4" wp14:textId="77777777">
            <w:pPr>
              <w:pStyle w:val="BodyText"/>
              <w:ind w:left="-180"/>
              <w:rPr>
                <w:sz w:val="20"/>
              </w:rPr>
            </w:pPr>
          </w:p>
        </w:tc>
        <w:tc>
          <w:tcPr>
            <w:tcW w:w="990" w:type="dxa"/>
          </w:tcPr>
          <w:p w:rsidR="0084289A" w:rsidP="004E2307" w:rsidRDefault="0084289A" w14:paraId="264FEDD6" wp14:textId="77777777">
            <w:pPr>
              <w:pStyle w:val="BodyText"/>
              <w:ind w:left="-180"/>
              <w:rPr>
                <w:sz w:val="20"/>
              </w:rPr>
            </w:pPr>
          </w:p>
        </w:tc>
      </w:tr>
      <w:tr xmlns:wp14="http://schemas.microsoft.com/office/word/2010/wordml" w:rsidR="0084289A" w:rsidTr="004E2307" w14:paraId="30801EE4" wp14:textId="77777777">
        <w:tc>
          <w:tcPr>
            <w:tcW w:w="990" w:type="dxa"/>
          </w:tcPr>
          <w:p w:rsidR="0084289A" w:rsidP="004E2307" w:rsidRDefault="0084289A" w14:paraId="070530A7" wp14:textId="77777777">
            <w:pPr>
              <w:pStyle w:val="BodyText"/>
              <w:rPr>
                <w:sz w:val="20"/>
              </w:rPr>
            </w:pPr>
          </w:p>
        </w:tc>
        <w:tc>
          <w:tcPr>
            <w:tcW w:w="1170" w:type="dxa"/>
          </w:tcPr>
          <w:p w:rsidR="0084289A" w:rsidP="004E2307" w:rsidRDefault="0084289A" w14:paraId="23ECDE90" wp14:textId="77777777">
            <w:pPr>
              <w:pStyle w:val="BodyText"/>
              <w:ind w:left="-180"/>
              <w:rPr>
                <w:sz w:val="20"/>
              </w:rPr>
            </w:pPr>
          </w:p>
        </w:tc>
        <w:tc>
          <w:tcPr>
            <w:tcW w:w="1080" w:type="dxa"/>
          </w:tcPr>
          <w:p w:rsidR="0084289A" w:rsidP="004E2307" w:rsidRDefault="0084289A" w14:paraId="00DBD549" wp14:textId="77777777">
            <w:pPr>
              <w:pStyle w:val="BodyText"/>
              <w:ind w:left="-180"/>
              <w:rPr>
                <w:sz w:val="20"/>
              </w:rPr>
            </w:pPr>
          </w:p>
        </w:tc>
        <w:tc>
          <w:tcPr>
            <w:tcW w:w="1350" w:type="dxa"/>
          </w:tcPr>
          <w:p w:rsidR="0084289A" w:rsidP="004E2307" w:rsidRDefault="0084289A" w14:paraId="5EAC7237" wp14:textId="77777777">
            <w:pPr>
              <w:pStyle w:val="BodyText"/>
              <w:ind w:left="-180"/>
              <w:rPr>
                <w:sz w:val="20"/>
              </w:rPr>
            </w:pPr>
          </w:p>
        </w:tc>
        <w:tc>
          <w:tcPr>
            <w:tcW w:w="1080" w:type="dxa"/>
          </w:tcPr>
          <w:p w:rsidR="0084289A" w:rsidP="004E2307" w:rsidRDefault="0084289A" w14:paraId="425DEEAF" wp14:textId="77777777">
            <w:pPr>
              <w:pStyle w:val="BodyText"/>
              <w:ind w:left="-180"/>
              <w:rPr>
                <w:sz w:val="20"/>
              </w:rPr>
            </w:pPr>
          </w:p>
        </w:tc>
        <w:tc>
          <w:tcPr>
            <w:tcW w:w="990" w:type="dxa"/>
          </w:tcPr>
          <w:p w:rsidR="0084289A" w:rsidP="004E2307" w:rsidRDefault="0084289A" w14:paraId="1AA81A1E" wp14:textId="77777777">
            <w:pPr>
              <w:pStyle w:val="BodyText"/>
              <w:ind w:left="-180"/>
              <w:rPr>
                <w:sz w:val="20"/>
              </w:rPr>
            </w:pPr>
          </w:p>
        </w:tc>
        <w:tc>
          <w:tcPr>
            <w:tcW w:w="1080" w:type="dxa"/>
          </w:tcPr>
          <w:p w:rsidR="0084289A" w:rsidP="004E2307" w:rsidRDefault="0084289A" w14:paraId="103FDA84" wp14:textId="77777777">
            <w:pPr>
              <w:pStyle w:val="BodyText"/>
              <w:ind w:left="-180"/>
              <w:rPr>
                <w:sz w:val="20"/>
              </w:rPr>
            </w:pPr>
          </w:p>
        </w:tc>
        <w:tc>
          <w:tcPr>
            <w:tcW w:w="1170" w:type="dxa"/>
          </w:tcPr>
          <w:p w:rsidR="0084289A" w:rsidP="004E2307" w:rsidRDefault="0084289A" w14:paraId="50C1255A" wp14:textId="77777777">
            <w:pPr>
              <w:pStyle w:val="BodyText"/>
              <w:ind w:left="-180"/>
              <w:rPr>
                <w:sz w:val="20"/>
              </w:rPr>
            </w:pPr>
          </w:p>
        </w:tc>
        <w:tc>
          <w:tcPr>
            <w:tcW w:w="1260" w:type="dxa"/>
          </w:tcPr>
          <w:p w:rsidR="0084289A" w:rsidP="004E2307" w:rsidRDefault="0084289A" w14:paraId="30F950E9" wp14:textId="77777777">
            <w:pPr>
              <w:pStyle w:val="BodyText"/>
              <w:ind w:left="-180"/>
              <w:rPr>
                <w:sz w:val="20"/>
              </w:rPr>
            </w:pPr>
          </w:p>
        </w:tc>
        <w:tc>
          <w:tcPr>
            <w:tcW w:w="990" w:type="dxa"/>
          </w:tcPr>
          <w:p w:rsidR="0084289A" w:rsidP="004E2307" w:rsidRDefault="0084289A" w14:paraId="75B0B25B" wp14:textId="77777777">
            <w:pPr>
              <w:pStyle w:val="BodyText"/>
              <w:ind w:left="-180"/>
              <w:rPr>
                <w:sz w:val="20"/>
              </w:rPr>
            </w:pPr>
          </w:p>
        </w:tc>
      </w:tr>
      <w:tr xmlns:wp14="http://schemas.microsoft.com/office/word/2010/wordml" w:rsidR="0084289A" w:rsidTr="004E2307" w14:paraId="00C9FF26" wp14:textId="77777777">
        <w:tc>
          <w:tcPr>
            <w:tcW w:w="990" w:type="dxa"/>
          </w:tcPr>
          <w:p w:rsidR="0084289A" w:rsidP="004E2307" w:rsidRDefault="0084289A" w14:paraId="58AC6E12" wp14:textId="77777777">
            <w:pPr>
              <w:pStyle w:val="BodyText"/>
              <w:rPr>
                <w:sz w:val="20"/>
              </w:rPr>
            </w:pPr>
          </w:p>
        </w:tc>
        <w:tc>
          <w:tcPr>
            <w:tcW w:w="1170" w:type="dxa"/>
          </w:tcPr>
          <w:p w:rsidR="0084289A" w:rsidP="004E2307" w:rsidRDefault="0084289A" w14:paraId="15CC8AD2" wp14:textId="77777777">
            <w:pPr>
              <w:pStyle w:val="BodyText"/>
              <w:ind w:left="-180"/>
              <w:rPr>
                <w:sz w:val="20"/>
              </w:rPr>
            </w:pPr>
          </w:p>
        </w:tc>
        <w:tc>
          <w:tcPr>
            <w:tcW w:w="1080" w:type="dxa"/>
          </w:tcPr>
          <w:p w:rsidR="0084289A" w:rsidP="004E2307" w:rsidRDefault="0084289A" w14:paraId="7DF643B9" wp14:textId="77777777">
            <w:pPr>
              <w:pStyle w:val="BodyText"/>
              <w:ind w:left="-180"/>
              <w:rPr>
                <w:sz w:val="20"/>
              </w:rPr>
            </w:pPr>
          </w:p>
        </w:tc>
        <w:tc>
          <w:tcPr>
            <w:tcW w:w="1350" w:type="dxa"/>
          </w:tcPr>
          <w:p w:rsidR="0084289A" w:rsidP="004E2307" w:rsidRDefault="0084289A" w14:paraId="275E34A0" wp14:textId="77777777">
            <w:pPr>
              <w:pStyle w:val="BodyText"/>
              <w:ind w:left="-180"/>
              <w:rPr>
                <w:sz w:val="20"/>
              </w:rPr>
            </w:pPr>
          </w:p>
        </w:tc>
        <w:tc>
          <w:tcPr>
            <w:tcW w:w="1080" w:type="dxa"/>
          </w:tcPr>
          <w:p w:rsidR="0084289A" w:rsidP="004E2307" w:rsidRDefault="0084289A" w14:paraId="3C9E3188" wp14:textId="77777777">
            <w:pPr>
              <w:pStyle w:val="BodyText"/>
              <w:ind w:left="-180"/>
              <w:rPr>
                <w:sz w:val="20"/>
              </w:rPr>
            </w:pPr>
          </w:p>
        </w:tc>
        <w:tc>
          <w:tcPr>
            <w:tcW w:w="990" w:type="dxa"/>
          </w:tcPr>
          <w:p w:rsidR="0084289A" w:rsidP="004E2307" w:rsidRDefault="0084289A" w14:paraId="16034A22" wp14:textId="77777777">
            <w:pPr>
              <w:pStyle w:val="BodyText"/>
              <w:ind w:left="-180"/>
              <w:rPr>
                <w:sz w:val="20"/>
              </w:rPr>
            </w:pPr>
          </w:p>
        </w:tc>
        <w:tc>
          <w:tcPr>
            <w:tcW w:w="1080" w:type="dxa"/>
          </w:tcPr>
          <w:p w:rsidR="0084289A" w:rsidP="004E2307" w:rsidRDefault="0084289A" w14:paraId="6A913E90" wp14:textId="77777777">
            <w:pPr>
              <w:pStyle w:val="BodyText"/>
              <w:ind w:left="-180"/>
              <w:rPr>
                <w:sz w:val="20"/>
              </w:rPr>
            </w:pPr>
          </w:p>
        </w:tc>
        <w:tc>
          <w:tcPr>
            <w:tcW w:w="1170" w:type="dxa"/>
          </w:tcPr>
          <w:p w:rsidR="0084289A" w:rsidP="004E2307" w:rsidRDefault="0084289A" w14:paraId="12297E3E" wp14:textId="77777777">
            <w:pPr>
              <w:pStyle w:val="BodyText"/>
              <w:ind w:left="-180"/>
              <w:rPr>
                <w:sz w:val="20"/>
              </w:rPr>
            </w:pPr>
          </w:p>
        </w:tc>
        <w:tc>
          <w:tcPr>
            <w:tcW w:w="1260" w:type="dxa"/>
          </w:tcPr>
          <w:p w:rsidR="0084289A" w:rsidP="004E2307" w:rsidRDefault="0084289A" w14:paraId="2C24E318" wp14:textId="77777777">
            <w:pPr>
              <w:pStyle w:val="BodyText"/>
              <w:ind w:left="-180"/>
              <w:rPr>
                <w:sz w:val="20"/>
              </w:rPr>
            </w:pPr>
          </w:p>
        </w:tc>
        <w:tc>
          <w:tcPr>
            <w:tcW w:w="990" w:type="dxa"/>
          </w:tcPr>
          <w:p w:rsidR="0084289A" w:rsidP="004E2307" w:rsidRDefault="0084289A" w14:paraId="3862C374" wp14:textId="77777777">
            <w:pPr>
              <w:pStyle w:val="BodyText"/>
              <w:ind w:left="-180"/>
              <w:rPr>
                <w:sz w:val="20"/>
              </w:rPr>
            </w:pPr>
          </w:p>
        </w:tc>
      </w:tr>
      <w:tr xmlns:wp14="http://schemas.microsoft.com/office/word/2010/wordml" w:rsidR="0084289A" w:rsidTr="004E2307" w14:paraId="7804CD04" wp14:textId="77777777">
        <w:tc>
          <w:tcPr>
            <w:tcW w:w="990" w:type="dxa"/>
          </w:tcPr>
          <w:p w:rsidR="0084289A" w:rsidP="004E2307" w:rsidRDefault="0084289A" w14:paraId="26D53476" wp14:textId="77777777">
            <w:pPr>
              <w:pStyle w:val="BodyText"/>
              <w:rPr>
                <w:sz w:val="20"/>
              </w:rPr>
            </w:pPr>
          </w:p>
        </w:tc>
        <w:tc>
          <w:tcPr>
            <w:tcW w:w="1170" w:type="dxa"/>
          </w:tcPr>
          <w:p w:rsidR="0084289A" w:rsidP="004E2307" w:rsidRDefault="0084289A" w14:paraId="70A0D285" wp14:textId="77777777">
            <w:pPr>
              <w:pStyle w:val="BodyText"/>
              <w:ind w:left="-180"/>
              <w:rPr>
                <w:sz w:val="20"/>
              </w:rPr>
            </w:pPr>
          </w:p>
        </w:tc>
        <w:tc>
          <w:tcPr>
            <w:tcW w:w="1080" w:type="dxa"/>
          </w:tcPr>
          <w:p w:rsidR="0084289A" w:rsidP="004E2307" w:rsidRDefault="0084289A" w14:paraId="30F0C66F" wp14:textId="77777777">
            <w:pPr>
              <w:pStyle w:val="BodyText"/>
              <w:ind w:left="-180"/>
              <w:rPr>
                <w:sz w:val="20"/>
              </w:rPr>
            </w:pPr>
          </w:p>
        </w:tc>
        <w:tc>
          <w:tcPr>
            <w:tcW w:w="1350" w:type="dxa"/>
          </w:tcPr>
          <w:p w:rsidR="0084289A" w:rsidP="004E2307" w:rsidRDefault="0084289A" w14:paraId="2D8178C6" wp14:textId="77777777">
            <w:pPr>
              <w:pStyle w:val="BodyText"/>
              <w:ind w:left="-180"/>
              <w:rPr>
                <w:sz w:val="20"/>
              </w:rPr>
            </w:pPr>
          </w:p>
        </w:tc>
        <w:tc>
          <w:tcPr>
            <w:tcW w:w="1080" w:type="dxa"/>
          </w:tcPr>
          <w:p w:rsidR="0084289A" w:rsidP="004E2307" w:rsidRDefault="0084289A" w14:paraId="68DD2CC4" wp14:textId="77777777">
            <w:pPr>
              <w:pStyle w:val="BodyText"/>
              <w:ind w:left="-180"/>
              <w:rPr>
                <w:sz w:val="20"/>
              </w:rPr>
            </w:pPr>
          </w:p>
        </w:tc>
        <w:tc>
          <w:tcPr>
            <w:tcW w:w="990" w:type="dxa"/>
          </w:tcPr>
          <w:p w:rsidR="0084289A" w:rsidP="004E2307" w:rsidRDefault="0084289A" w14:paraId="49F5F588" wp14:textId="77777777">
            <w:pPr>
              <w:pStyle w:val="BodyText"/>
              <w:ind w:left="-180"/>
              <w:rPr>
                <w:sz w:val="20"/>
              </w:rPr>
            </w:pPr>
          </w:p>
        </w:tc>
        <w:tc>
          <w:tcPr>
            <w:tcW w:w="1080" w:type="dxa"/>
          </w:tcPr>
          <w:p w:rsidR="0084289A" w:rsidP="004E2307" w:rsidRDefault="0084289A" w14:paraId="7E0318D8" wp14:textId="77777777">
            <w:pPr>
              <w:pStyle w:val="BodyText"/>
              <w:ind w:left="-180"/>
              <w:rPr>
                <w:sz w:val="20"/>
              </w:rPr>
            </w:pPr>
          </w:p>
        </w:tc>
        <w:tc>
          <w:tcPr>
            <w:tcW w:w="1170" w:type="dxa"/>
          </w:tcPr>
          <w:p w:rsidR="0084289A" w:rsidP="004E2307" w:rsidRDefault="0084289A" w14:paraId="44926799" wp14:textId="77777777">
            <w:pPr>
              <w:pStyle w:val="BodyText"/>
              <w:ind w:left="-180"/>
              <w:rPr>
                <w:sz w:val="20"/>
              </w:rPr>
            </w:pPr>
          </w:p>
        </w:tc>
        <w:tc>
          <w:tcPr>
            <w:tcW w:w="1260" w:type="dxa"/>
          </w:tcPr>
          <w:p w:rsidR="0084289A" w:rsidP="004E2307" w:rsidRDefault="0084289A" w14:paraId="0348FB17" wp14:textId="77777777">
            <w:pPr>
              <w:pStyle w:val="BodyText"/>
              <w:ind w:left="-180"/>
              <w:rPr>
                <w:sz w:val="20"/>
              </w:rPr>
            </w:pPr>
          </w:p>
        </w:tc>
        <w:tc>
          <w:tcPr>
            <w:tcW w:w="990" w:type="dxa"/>
          </w:tcPr>
          <w:p w:rsidR="0084289A" w:rsidP="004E2307" w:rsidRDefault="0084289A" w14:paraId="536E683C" wp14:textId="77777777">
            <w:pPr>
              <w:pStyle w:val="BodyText"/>
              <w:ind w:left="-180"/>
              <w:rPr>
                <w:sz w:val="20"/>
              </w:rPr>
            </w:pPr>
          </w:p>
        </w:tc>
      </w:tr>
      <w:tr xmlns:wp14="http://schemas.microsoft.com/office/word/2010/wordml" w:rsidR="0084289A" w:rsidTr="004E2307" w14:paraId="02E9A89F" wp14:textId="77777777">
        <w:tc>
          <w:tcPr>
            <w:tcW w:w="990" w:type="dxa"/>
          </w:tcPr>
          <w:p w:rsidR="0084289A" w:rsidP="004E2307" w:rsidRDefault="0084289A" w14:paraId="723BFE2B" wp14:textId="77777777">
            <w:pPr>
              <w:pStyle w:val="BodyText"/>
              <w:ind w:left="-180"/>
              <w:rPr>
                <w:sz w:val="20"/>
              </w:rPr>
            </w:pPr>
          </w:p>
        </w:tc>
        <w:tc>
          <w:tcPr>
            <w:tcW w:w="1170" w:type="dxa"/>
          </w:tcPr>
          <w:p w:rsidR="0084289A" w:rsidP="004E2307" w:rsidRDefault="0084289A" w14:paraId="2419FF9D" wp14:textId="77777777">
            <w:pPr>
              <w:pStyle w:val="BodyText"/>
              <w:ind w:left="-180"/>
              <w:rPr>
                <w:sz w:val="20"/>
              </w:rPr>
            </w:pPr>
          </w:p>
        </w:tc>
        <w:tc>
          <w:tcPr>
            <w:tcW w:w="1080" w:type="dxa"/>
          </w:tcPr>
          <w:p w:rsidR="0084289A" w:rsidP="004E2307" w:rsidRDefault="0084289A" w14:paraId="66F38C4F" wp14:textId="77777777">
            <w:pPr>
              <w:pStyle w:val="BodyText"/>
              <w:ind w:left="-180"/>
              <w:rPr>
                <w:sz w:val="20"/>
              </w:rPr>
            </w:pPr>
          </w:p>
        </w:tc>
        <w:tc>
          <w:tcPr>
            <w:tcW w:w="1350" w:type="dxa"/>
          </w:tcPr>
          <w:p w:rsidR="0084289A" w:rsidP="004E2307" w:rsidRDefault="0084289A" w14:paraId="51B6BCC8" wp14:textId="77777777">
            <w:pPr>
              <w:pStyle w:val="BodyText"/>
              <w:ind w:left="-180"/>
              <w:rPr>
                <w:sz w:val="20"/>
              </w:rPr>
            </w:pPr>
          </w:p>
        </w:tc>
        <w:tc>
          <w:tcPr>
            <w:tcW w:w="1080" w:type="dxa"/>
          </w:tcPr>
          <w:p w:rsidR="0084289A" w:rsidP="004E2307" w:rsidRDefault="0084289A" w14:paraId="6359554C" wp14:textId="77777777">
            <w:pPr>
              <w:pStyle w:val="BodyText"/>
              <w:ind w:left="-180"/>
              <w:rPr>
                <w:sz w:val="20"/>
              </w:rPr>
            </w:pPr>
          </w:p>
        </w:tc>
        <w:tc>
          <w:tcPr>
            <w:tcW w:w="990" w:type="dxa"/>
          </w:tcPr>
          <w:p w:rsidR="0084289A" w:rsidP="004E2307" w:rsidRDefault="0084289A" w14:paraId="288C8113" wp14:textId="77777777">
            <w:pPr>
              <w:pStyle w:val="BodyText"/>
              <w:ind w:left="-180"/>
              <w:rPr>
                <w:sz w:val="20"/>
              </w:rPr>
            </w:pPr>
          </w:p>
        </w:tc>
        <w:tc>
          <w:tcPr>
            <w:tcW w:w="1080" w:type="dxa"/>
          </w:tcPr>
          <w:p w:rsidR="0084289A" w:rsidP="004E2307" w:rsidRDefault="0084289A" w14:paraId="7F865E19" wp14:textId="77777777">
            <w:pPr>
              <w:pStyle w:val="BodyText"/>
              <w:ind w:left="-180"/>
              <w:rPr>
                <w:sz w:val="20"/>
              </w:rPr>
            </w:pPr>
          </w:p>
        </w:tc>
        <w:tc>
          <w:tcPr>
            <w:tcW w:w="1170" w:type="dxa"/>
          </w:tcPr>
          <w:p w:rsidR="0084289A" w:rsidP="004E2307" w:rsidRDefault="0084289A" w14:paraId="113E35D2" wp14:textId="77777777">
            <w:pPr>
              <w:pStyle w:val="BodyText"/>
              <w:ind w:left="-180"/>
              <w:rPr>
                <w:sz w:val="20"/>
              </w:rPr>
            </w:pPr>
          </w:p>
        </w:tc>
        <w:tc>
          <w:tcPr>
            <w:tcW w:w="1260" w:type="dxa"/>
          </w:tcPr>
          <w:p w:rsidR="0084289A" w:rsidP="004E2307" w:rsidRDefault="0084289A" w14:paraId="7498D113" wp14:textId="77777777">
            <w:pPr>
              <w:pStyle w:val="BodyText"/>
              <w:ind w:left="-180"/>
              <w:rPr>
                <w:sz w:val="20"/>
              </w:rPr>
            </w:pPr>
          </w:p>
        </w:tc>
        <w:tc>
          <w:tcPr>
            <w:tcW w:w="990" w:type="dxa"/>
          </w:tcPr>
          <w:p w:rsidR="0084289A" w:rsidP="004E2307" w:rsidRDefault="0084289A" w14:paraId="7CEB4DB5" wp14:textId="77777777">
            <w:pPr>
              <w:pStyle w:val="BodyText"/>
              <w:ind w:left="-180"/>
              <w:rPr>
                <w:sz w:val="20"/>
              </w:rPr>
            </w:pPr>
          </w:p>
        </w:tc>
      </w:tr>
    </w:tbl>
    <w:p xmlns:wp14="http://schemas.microsoft.com/office/word/2010/wordml" w:rsidRPr="00F4671F" w:rsidR="00D551D5" w:rsidP="00D551D5" w:rsidRDefault="00D551D5" w14:paraId="51950CAC" wp14:textId="77777777">
      <w:pPr>
        <w:pStyle w:val="Heading1"/>
        <w:tabs>
          <w:tab w:val="right" w:pos="10620"/>
        </w:tabs>
        <w:rPr>
          <w:sz w:val="24"/>
          <w:u w:val="none"/>
        </w:rPr>
      </w:pPr>
      <w:r>
        <w:br w:type="page"/>
      </w:r>
      <w:r w:rsidRPr="00F4671F">
        <w:rPr>
          <w:sz w:val="24"/>
          <w:u w:val="none"/>
        </w:rPr>
        <w:t xml:space="preserve">Manager, </w:t>
      </w:r>
      <w:r w:rsidRPr="00F4671F" w:rsidR="0039523C">
        <w:rPr>
          <w:sz w:val="24"/>
          <w:u w:val="none"/>
        </w:rPr>
        <w:t>Health Physics</w:t>
      </w:r>
      <w:r w:rsidRPr="00F4671F">
        <w:rPr>
          <w:sz w:val="24"/>
          <w:u w:val="none"/>
        </w:rPr>
        <w:tab/>
      </w:r>
      <w:r w:rsidRPr="00F4671F">
        <w:rPr>
          <w:sz w:val="24"/>
          <w:u w:val="none"/>
        </w:rPr>
        <w:t>Job Code: 1</w:t>
      </w:r>
      <w:r w:rsidRPr="00F4671F" w:rsidR="0039523C">
        <w:rPr>
          <w:sz w:val="24"/>
          <w:u w:val="none"/>
        </w:rPr>
        <w:t>7</w:t>
      </w:r>
      <w:r w:rsidRPr="00F4671F">
        <w:rPr>
          <w:sz w:val="24"/>
          <w:u w:val="none"/>
        </w:rPr>
        <w:t>02</w:t>
      </w:r>
    </w:p>
    <w:p xmlns:wp14="http://schemas.microsoft.com/office/word/2010/wordml" w:rsidR="00D551D5" w:rsidP="00F4671F" w:rsidRDefault="00D551D5" w14:paraId="6F9D8749" wp14:textId="77777777">
      <w:pPr>
        <w:pStyle w:val="Heading2"/>
        <w:pBdr>
          <w:top w:val="single" w:color="auto" w:sz="12" w:space="1"/>
          <w:left w:val="single" w:color="auto" w:sz="12" w:space="4"/>
          <w:bottom w:val="single" w:color="auto" w:sz="12" w:space="1"/>
          <w:right w:val="single" w:color="auto" w:sz="12" w:space="4"/>
        </w:pBdr>
        <w:rPr>
          <w:sz w:val="20"/>
        </w:rPr>
      </w:pPr>
      <w:r>
        <w:rPr>
          <w:sz w:val="20"/>
        </w:rPr>
        <w:t>Job Description:</w:t>
      </w:r>
    </w:p>
    <w:p xmlns:wp14="http://schemas.microsoft.com/office/word/2010/wordml" w:rsidR="00D551D5" w:rsidP="00F4671F" w:rsidRDefault="00D551D5" w14:paraId="56AF767F" wp14:textId="77777777">
      <w:pPr>
        <w:pBdr>
          <w:top w:val="single" w:color="auto" w:sz="12" w:space="1"/>
          <w:left w:val="single" w:color="auto" w:sz="12" w:space="4"/>
          <w:bottom w:val="single" w:color="auto" w:sz="12" w:space="1"/>
          <w:right w:val="single" w:color="auto" w:sz="12" w:space="4"/>
        </w:pBdr>
        <w:rPr>
          <w:sz w:val="8"/>
        </w:rPr>
      </w:pPr>
    </w:p>
    <w:p xmlns:wp14="http://schemas.microsoft.com/office/word/2010/wordml" w:rsidR="00F4671F" w:rsidP="00F4671F" w:rsidRDefault="00F4671F" w14:paraId="42E373FE" wp14:textId="77777777">
      <w:pPr>
        <w:pBdr>
          <w:top w:val="single" w:color="auto" w:sz="12" w:space="1"/>
          <w:left w:val="single" w:color="auto" w:sz="12" w:space="4"/>
          <w:bottom w:val="single" w:color="auto" w:sz="12" w:space="1"/>
          <w:right w:val="single" w:color="auto" w:sz="12" w:space="4"/>
        </w:pBdr>
        <w:tabs>
          <w:tab w:val="right" w:pos="9980"/>
        </w:tabs>
        <w:jc w:val="both"/>
        <w:rPr>
          <w:sz w:val="20"/>
        </w:rPr>
      </w:pPr>
      <w:r>
        <w:rPr>
          <w:sz w:val="20"/>
        </w:rPr>
        <w:t>Plans, directs and manages the radioactive waste management programs and procedures at a facility under se</w:t>
      </w:r>
      <w:r>
        <w:rPr>
          <w:sz w:val="20"/>
        </w:rPr>
        <w:softHyphen/>
        <w:t>nior management direction. Manages all activities associated with subcontracting of vendors for radiation equip</w:t>
      </w:r>
      <w:r>
        <w:rPr>
          <w:sz w:val="20"/>
        </w:rPr>
        <w:softHyphen/>
        <w:t>ment, radiation waste handling and disposal services. Recommends, designs, implements, and evaluates radia</w:t>
      </w:r>
      <w:r>
        <w:rPr>
          <w:sz w:val="20"/>
        </w:rPr>
        <w:softHyphen/>
        <w:t>tion research, training and monitoring programs, inspection standards, safe-work methods, decontamination pro</w:t>
      </w:r>
      <w:r>
        <w:rPr>
          <w:sz w:val="20"/>
        </w:rPr>
        <w:softHyphen/>
        <w:t>cedures, and radiological emergency procedures. Reviews and incorporates government and industry radiation protection standards and requirements into the facility's programs to ensure ALARA. Ensures radiation levels are in compliance with permissible standards. Must keep fully informed on all existing and proposed Federal, State and  industry changes in radiation protection regulations. Prepares required reports to management, industry and the NRC. Responsible for making recommendations and presentations to the senior management of the organi</w:t>
      </w:r>
      <w:r>
        <w:rPr>
          <w:sz w:val="20"/>
        </w:rPr>
        <w:softHyphen/>
        <w:t>zation. Develops and evaluates the personnel in the Health Physicist function at the facility. Manages the activi</w:t>
      </w:r>
      <w:r>
        <w:rPr>
          <w:sz w:val="20"/>
        </w:rPr>
        <w:softHyphen/>
        <w:t>ties and provides leadership direction to the management, professional, technical and support personnel within the organization unit.</w:t>
      </w:r>
    </w:p>
    <w:p xmlns:wp14="http://schemas.microsoft.com/office/word/2010/wordml" w:rsidR="00F4671F" w:rsidP="00F4671F" w:rsidRDefault="00F4671F" w14:paraId="54181A4D" wp14:textId="77777777">
      <w:pPr>
        <w:pBdr>
          <w:top w:val="single" w:color="auto" w:sz="12" w:space="1"/>
          <w:left w:val="single" w:color="auto" w:sz="12" w:space="4"/>
          <w:bottom w:val="single" w:color="auto" w:sz="12" w:space="1"/>
          <w:right w:val="single" w:color="auto" w:sz="12" w:space="4"/>
        </w:pBdr>
        <w:tabs>
          <w:tab w:val="right" w:pos="9980"/>
        </w:tabs>
        <w:jc w:val="both"/>
        <w:rPr>
          <w:sz w:val="8"/>
        </w:rPr>
      </w:pPr>
    </w:p>
    <w:p xmlns:wp14="http://schemas.microsoft.com/office/word/2010/wordml" w:rsidR="00F4671F" w:rsidP="00F4671F" w:rsidRDefault="00F4671F" w14:paraId="5E39465E" wp14:textId="77777777">
      <w:pPr>
        <w:pBdr>
          <w:top w:val="single" w:color="auto" w:sz="12" w:space="1"/>
          <w:left w:val="single" w:color="auto" w:sz="12" w:space="4"/>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4671F" w:rsidP="00F4671F" w:rsidRDefault="00F4671F" w14:paraId="331A5794" wp14:textId="77777777">
      <w:pPr>
        <w:pBdr>
          <w:top w:val="single" w:color="auto" w:sz="12" w:space="1"/>
          <w:left w:val="single" w:color="auto" w:sz="12" w:space="4"/>
          <w:bottom w:val="single" w:color="auto" w:sz="12" w:space="1"/>
          <w:right w:val="single" w:color="auto" w:sz="12" w:space="4"/>
        </w:pBdr>
        <w:tabs>
          <w:tab w:val="right" w:pos="9980"/>
        </w:tabs>
        <w:jc w:val="both"/>
        <w:rPr>
          <w:sz w:val="8"/>
        </w:rPr>
      </w:pPr>
    </w:p>
    <w:p xmlns:wp14="http://schemas.microsoft.com/office/word/2010/wordml" w:rsidR="00F4671F" w:rsidP="00F4671F" w:rsidRDefault="00F4671F" w14:paraId="007F260F" wp14:textId="77777777">
      <w:pPr>
        <w:pBdr>
          <w:top w:val="single" w:color="auto" w:sz="12" w:space="1"/>
          <w:left w:val="single" w:color="auto" w:sz="12" w:space="4"/>
          <w:bottom w:val="single" w:color="auto" w:sz="12" w:space="1"/>
          <w:right w:val="single" w:color="auto" w:sz="12" w:space="4"/>
        </w:pBdr>
        <w:tabs>
          <w:tab w:val="right" w:pos="9980"/>
        </w:tabs>
        <w:jc w:val="both"/>
        <w:rPr>
          <w:sz w:val="20"/>
        </w:rPr>
      </w:pPr>
      <w:r>
        <w:rPr>
          <w:sz w:val="20"/>
        </w:rPr>
        <w:t>Ph.D. in Health Physics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w:t>
      </w:r>
      <w:r>
        <w:rPr>
          <w:sz w:val="20"/>
        </w:rPr>
        <w:softHyphen/>
        <w:t>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w:t>
      </w:r>
      <w:r>
        <w:rPr>
          <w:sz w:val="20"/>
        </w:rPr>
        <w:softHyphen/>
        <w:t>sory responsibility. Certification preferred.</w:t>
      </w:r>
    </w:p>
    <w:p xmlns:wp14="http://schemas.microsoft.com/office/word/2010/wordml" w:rsidR="00D551D5" w:rsidP="00F4671F" w:rsidRDefault="00D551D5" w14:paraId="339B0FEF" wp14:textId="77777777">
      <w:pPr>
        <w:pBdr>
          <w:top w:val="single" w:color="auto" w:sz="12" w:space="1"/>
          <w:left w:val="single" w:color="auto" w:sz="12" w:space="4"/>
          <w:bottom w:val="single" w:color="auto" w:sz="12" w:space="1"/>
          <w:right w:val="single" w:color="auto" w:sz="12" w:space="4"/>
        </w:pBdr>
        <w:rPr>
          <w:sz w:val="8"/>
        </w:rPr>
      </w:pPr>
    </w:p>
    <w:p xmlns:wp14="http://schemas.microsoft.com/office/word/2010/wordml" w:rsidR="00D551D5" w:rsidP="00D551D5" w:rsidRDefault="00D551D5" w14:paraId="42F99470" wp14:textId="77777777">
      <w:pPr>
        <w:pStyle w:val="BodyText"/>
        <w:rPr>
          <w:sz w:val="8"/>
        </w:rPr>
      </w:pPr>
    </w:p>
    <w:p xmlns:wp14="http://schemas.microsoft.com/office/word/2010/wordml" w:rsidR="00D551D5" w:rsidP="00D551D5" w:rsidRDefault="00D551D5" w14:paraId="5066E5B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3EAA26F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1A1CA51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3055444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3154B4D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12F31ED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16FDA9A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1D0F03D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72B5C9C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EDC6D30" wp14:textId="77777777">
      <w:pPr>
        <w:pStyle w:val="BodyText"/>
        <w:rPr>
          <w:sz w:val="8"/>
        </w:rPr>
      </w:pPr>
    </w:p>
    <w:p xmlns:wp14="http://schemas.microsoft.com/office/word/2010/wordml" w:rsidRPr="001E2EDF" w:rsidR="00D551D5" w:rsidP="00D551D5" w:rsidRDefault="00D551D5" w14:paraId="14C6DF16"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2D42894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30465E" w:rsidTr="004E2307" w14:paraId="7113F385" wp14:textId="77777777">
        <w:trPr>
          <w:trHeight w:val="395"/>
        </w:trPr>
        <w:tc>
          <w:tcPr>
            <w:tcW w:w="990" w:type="dxa"/>
          </w:tcPr>
          <w:p w:rsidR="0030465E" w:rsidP="004E2307" w:rsidRDefault="0030465E" w14:paraId="4CE47967" wp14:textId="77777777">
            <w:pPr>
              <w:pStyle w:val="BodyText"/>
              <w:ind w:left="-180"/>
              <w:jc w:val="center"/>
              <w:rPr>
                <w:b/>
                <w:bCs/>
                <w:sz w:val="20"/>
              </w:rPr>
            </w:pPr>
          </w:p>
          <w:p w:rsidR="0030465E" w:rsidP="004E2307" w:rsidRDefault="0030465E" w14:paraId="45BD0116" wp14:textId="77777777">
            <w:pPr>
              <w:pStyle w:val="BodyText"/>
              <w:ind w:left="-108" w:right="-108"/>
              <w:jc w:val="center"/>
              <w:rPr>
                <w:b/>
                <w:bCs/>
                <w:sz w:val="20"/>
              </w:rPr>
            </w:pPr>
            <w:r>
              <w:rPr>
                <w:b/>
                <w:bCs/>
                <w:sz w:val="20"/>
              </w:rPr>
              <w:t>Emp. Location</w:t>
            </w:r>
          </w:p>
          <w:p w:rsidR="0030465E" w:rsidP="004E2307" w:rsidRDefault="0030465E" w14:paraId="33ED22DF" wp14:textId="77777777">
            <w:pPr>
              <w:pStyle w:val="BodyText"/>
              <w:ind w:left="-180"/>
              <w:jc w:val="center"/>
              <w:rPr>
                <w:b/>
                <w:bCs/>
                <w:sz w:val="20"/>
              </w:rPr>
            </w:pPr>
            <w:r>
              <w:rPr>
                <w:b/>
                <w:bCs/>
                <w:sz w:val="20"/>
              </w:rPr>
              <w:t xml:space="preserve"> STATE</w:t>
            </w:r>
          </w:p>
        </w:tc>
        <w:tc>
          <w:tcPr>
            <w:tcW w:w="1170" w:type="dxa"/>
          </w:tcPr>
          <w:p w:rsidR="0030465E" w:rsidP="004E2307" w:rsidRDefault="0030465E" w14:paraId="089D4A8A" wp14:textId="77777777">
            <w:pPr>
              <w:pStyle w:val="BodyText"/>
              <w:ind w:left="-180"/>
              <w:jc w:val="center"/>
              <w:rPr>
                <w:b/>
                <w:bCs/>
                <w:sz w:val="20"/>
              </w:rPr>
            </w:pPr>
          </w:p>
          <w:p w:rsidR="0030465E" w:rsidP="004E2307" w:rsidRDefault="0030465E" w14:paraId="71E444E9" wp14:textId="77777777">
            <w:pPr>
              <w:pStyle w:val="BodyText"/>
              <w:ind w:left="-180"/>
              <w:jc w:val="center"/>
              <w:rPr>
                <w:b/>
                <w:bCs/>
                <w:sz w:val="20"/>
              </w:rPr>
            </w:pPr>
            <w:r>
              <w:rPr>
                <w:b/>
                <w:bCs/>
                <w:sz w:val="20"/>
              </w:rPr>
              <w:t>Annual</w:t>
            </w:r>
          </w:p>
          <w:p w:rsidR="0030465E" w:rsidP="004E2307" w:rsidRDefault="0030465E" w14:paraId="428B568D" wp14:textId="77777777">
            <w:pPr>
              <w:pStyle w:val="BodyText"/>
              <w:ind w:left="-180"/>
              <w:jc w:val="center"/>
              <w:rPr>
                <w:b/>
                <w:bCs/>
                <w:sz w:val="20"/>
              </w:rPr>
            </w:pPr>
            <w:r>
              <w:rPr>
                <w:b/>
                <w:bCs/>
                <w:sz w:val="20"/>
              </w:rPr>
              <w:t xml:space="preserve"> Base Salary</w:t>
            </w:r>
          </w:p>
        </w:tc>
        <w:tc>
          <w:tcPr>
            <w:tcW w:w="1080" w:type="dxa"/>
          </w:tcPr>
          <w:p w:rsidR="0030465E" w:rsidP="004E2307" w:rsidRDefault="0030465E" w14:paraId="4E44CD0C" wp14:textId="77777777">
            <w:pPr>
              <w:pStyle w:val="BodyText"/>
              <w:ind w:left="-180"/>
              <w:jc w:val="center"/>
              <w:rPr>
                <w:b/>
                <w:bCs/>
                <w:sz w:val="20"/>
              </w:rPr>
            </w:pPr>
            <w:r>
              <w:rPr>
                <w:b/>
                <w:bCs/>
                <w:sz w:val="20"/>
              </w:rPr>
              <w:t>Annual Extra</w:t>
            </w:r>
          </w:p>
          <w:p w:rsidR="0030465E" w:rsidP="004E2307" w:rsidRDefault="0030465E" w14:paraId="6D3E99B7" wp14:textId="77777777">
            <w:pPr>
              <w:pStyle w:val="BodyText"/>
              <w:ind w:left="-180"/>
              <w:jc w:val="center"/>
              <w:rPr>
                <w:b/>
                <w:bCs/>
                <w:sz w:val="20"/>
              </w:rPr>
            </w:pPr>
            <w:r>
              <w:rPr>
                <w:b/>
                <w:bCs/>
                <w:sz w:val="20"/>
              </w:rPr>
              <w:t>Cash Income</w:t>
            </w:r>
          </w:p>
        </w:tc>
        <w:tc>
          <w:tcPr>
            <w:tcW w:w="1350" w:type="dxa"/>
          </w:tcPr>
          <w:p w:rsidR="0030465E" w:rsidP="004E2307" w:rsidRDefault="0030465E" w14:paraId="3B28875D" wp14:textId="77777777">
            <w:pPr>
              <w:pStyle w:val="BodyText"/>
              <w:ind w:left="-180"/>
              <w:jc w:val="center"/>
              <w:rPr>
                <w:b/>
                <w:bCs/>
                <w:sz w:val="20"/>
              </w:rPr>
            </w:pPr>
            <w:r>
              <w:rPr>
                <w:b/>
                <w:bCs/>
                <w:sz w:val="20"/>
              </w:rPr>
              <w:t xml:space="preserve">  </w:t>
            </w:r>
          </w:p>
          <w:p w:rsidR="0030465E" w:rsidP="004E2307" w:rsidRDefault="0030465E" w14:paraId="0DCE0DB9" wp14:textId="77777777">
            <w:pPr>
              <w:pStyle w:val="BodyText"/>
              <w:ind w:left="-180"/>
              <w:jc w:val="center"/>
              <w:rPr>
                <w:b/>
                <w:bCs/>
                <w:sz w:val="20"/>
              </w:rPr>
            </w:pPr>
            <w:r>
              <w:rPr>
                <w:b/>
                <w:bCs/>
                <w:sz w:val="20"/>
              </w:rPr>
              <w:t>Annual</w:t>
            </w:r>
          </w:p>
          <w:p w:rsidR="0030465E" w:rsidP="004E2307" w:rsidRDefault="0030465E" w14:paraId="53718BCF" wp14:textId="77777777">
            <w:pPr>
              <w:pStyle w:val="BodyText"/>
              <w:ind w:left="-180"/>
              <w:jc w:val="center"/>
              <w:rPr>
                <w:b/>
                <w:bCs/>
                <w:sz w:val="20"/>
              </w:rPr>
            </w:pPr>
            <w:r>
              <w:rPr>
                <w:b/>
                <w:bCs/>
                <w:sz w:val="20"/>
              </w:rPr>
              <w:t>Bonus Tgt.</w:t>
            </w:r>
          </w:p>
          <w:p w:rsidR="0030465E" w:rsidP="004E2307" w:rsidRDefault="0030465E" w14:paraId="5492ABFC" wp14:textId="77777777">
            <w:pPr>
              <w:pStyle w:val="BodyText"/>
              <w:ind w:left="-180"/>
              <w:jc w:val="center"/>
              <w:rPr>
                <w:b/>
                <w:bCs/>
                <w:sz w:val="20"/>
              </w:rPr>
            </w:pPr>
            <w:r>
              <w:rPr>
                <w:b/>
                <w:bCs/>
                <w:sz w:val="20"/>
              </w:rPr>
              <w:t>% of Base</w:t>
            </w:r>
          </w:p>
        </w:tc>
        <w:tc>
          <w:tcPr>
            <w:tcW w:w="1080" w:type="dxa"/>
          </w:tcPr>
          <w:p w:rsidR="0030465E" w:rsidP="004E2307" w:rsidRDefault="0030465E" w14:paraId="1DC460D4" wp14:textId="77777777">
            <w:pPr>
              <w:pStyle w:val="BodyText"/>
              <w:ind w:left="-180"/>
              <w:jc w:val="center"/>
              <w:rPr>
                <w:b/>
                <w:bCs/>
                <w:sz w:val="20"/>
              </w:rPr>
            </w:pPr>
          </w:p>
          <w:p w:rsidR="0030465E" w:rsidP="004E2307" w:rsidRDefault="0030465E" w14:paraId="15178AD6" wp14:textId="77777777">
            <w:pPr>
              <w:pStyle w:val="BodyText"/>
              <w:ind w:left="-180"/>
              <w:jc w:val="center"/>
              <w:rPr>
                <w:b/>
                <w:bCs/>
                <w:sz w:val="20"/>
              </w:rPr>
            </w:pPr>
            <w:r>
              <w:rPr>
                <w:b/>
                <w:bCs/>
                <w:sz w:val="20"/>
              </w:rPr>
              <w:t>LTI</w:t>
            </w:r>
          </w:p>
          <w:p w:rsidR="0030465E" w:rsidP="004E2307" w:rsidRDefault="0030465E" w14:paraId="490D172A" wp14:textId="77777777">
            <w:pPr>
              <w:pStyle w:val="BodyText"/>
              <w:ind w:left="-180"/>
              <w:jc w:val="center"/>
              <w:rPr>
                <w:b/>
                <w:bCs/>
                <w:sz w:val="20"/>
              </w:rPr>
            </w:pPr>
            <w:r>
              <w:rPr>
                <w:b/>
                <w:bCs/>
                <w:sz w:val="20"/>
              </w:rPr>
              <w:t xml:space="preserve"> Incentive</w:t>
            </w:r>
          </w:p>
          <w:p w:rsidR="0030465E" w:rsidP="004E2307" w:rsidRDefault="0030465E" w14:paraId="03BE4008" wp14:textId="77777777">
            <w:pPr>
              <w:pStyle w:val="BodyText"/>
              <w:ind w:left="-180"/>
              <w:jc w:val="center"/>
              <w:rPr>
                <w:b/>
                <w:bCs/>
                <w:sz w:val="20"/>
              </w:rPr>
            </w:pPr>
            <w:r>
              <w:rPr>
                <w:b/>
                <w:bCs/>
                <w:sz w:val="20"/>
              </w:rPr>
              <w:t>Target</w:t>
            </w:r>
          </w:p>
        </w:tc>
        <w:tc>
          <w:tcPr>
            <w:tcW w:w="990" w:type="dxa"/>
          </w:tcPr>
          <w:p w:rsidR="0030465E" w:rsidP="004E2307" w:rsidRDefault="0030465E" w14:paraId="2399A618" wp14:textId="77777777">
            <w:pPr>
              <w:pStyle w:val="BodyText"/>
              <w:ind w:left="-180"/>
              <w:jc w:val="center"/>
              <w:rPr>
                <w:b/>
                <w:bCs/>
                <w:sz w:val="20"/>
              </w:rPr>
            </w:pPr>
          </w:p>
          <w:p w:rsidR="0030465E" w:rsidP="004E2307" w:rsidRDefault="0030465E" w14:paraId="21BC9A5E" wp14:textId="77777777">
            <w:pPr>
              <w:pStyle w:val="BodyText"/>
              <w:ind w:left="-180"/>
              <w:jc w:val="center"/>
              <w:rPr>
                <w:b/>
                <w:bCs/>
                <w:sz w:val="20"/>
              </w:rPr>
            </w:pPr>
          </w:p>
          <w:p w:rsidR="0030465E" w:rsidP="004E2307" w:rsidRDefault="0030465E" w14:paraId="15DD6E03" wp14:textId="77777777">
            <w:pPr>
              <w:pStyle w:val="BodyText"/>
              <w:ind w:left="-180"/>
              <w:jc w:val="center"/>
              <w:rPr>
                <w:b/>
                <w:bCs/>
                <w:sz w:val="20"/>
              </w:rPr>
            </w:pPr>
            <w:r>
              <w:rPr>
                <w:b/>
                <w:bCs/>
                <w:sz w:val="20"/>
              </w:rPr>
              <w:t xml:space="preserve"> LTI</w:t>
            </w:r>
          </w:p>
          <w:p w:rsidR="0030465E" w:rsidP="004E2307" w:rsidRDefault="0030465E" w14:paraId="7C6E9D5F" wp14:textId="77777777">
            <w:pPr>
              <w:pStyle w:val="BodyText"/>
              <w:ind w:left="-180"/>
              <w:jc w:val="center"/>
              <w:rPr>
                <w:b/>
                <w:bCs/>
                <w:sz w:val="20"/>
              </w:rPr>
            </w:pPr>
            <w:r>
              <w:rPr>
                <w:b/>
                <w:bCs/>
                <w:sz w:val="20"/>
              </w:rPr>
              <w:t>Paid</w:t>
            </w:r>
          </w:p>
        </w:tc>
        <w:tc>
          <w:tcPr>
            <w:tcW w:w="1080" w:type="dxa"/>
          </w:tcPr>
          <w:p w:rsidR="00B469FB" w:rsidP="00B469FB" w:rsidRDefault="00B469FB" w14:paraId="5CA7CB95" wp14:textId="77777777">
            <w:pPr>
              <w:pStyle w:val="BodyText"/>
              <w:ind w:left="-180"/>
              <w:jc w:val="center"/>
              <w:rPr>
                <w:b/>
                <w:bCs/>
                <w:sz w:val="20"/>
              </w:rPr>
            </w:pPr>
            <w:r>
              <w:rPr>
                <w:b/>
                <w:bCs/>
                <w:sz w:val="20"/>
              </w:rPr>
              <w:t>LTI TGT.</w:t>
            </w:r>
          </w:p>
          <w:p w:rsidR="00B469FB" w:rsidP="00B469FB" w:rsidRDefault="00B469FB" w14:paraId="7F5F7F2E" wp14:textId="77777777">
            <w:pPr>
              <w:pStyle w:val="BodyText"/>
              <w:ind w:left="-180"/>
              <w:jc w:val="center"/>
              <w:rPr>
                <w:b/>
                <w:bCs/>
                <w:sz w:val="20"/>
              </w:rPr>
            </w:pPr>
            <w:r>
              <w:rPr>
                <w:b/>
                <w:bCs/>
                <w:sz w:val="20"/>
              </w:rPr>
              <w:t xml:space="preserve"> as a %</w:t>
            </w:r>
          </w:p>
          <w:p w:rsidR="00B469FB" w:rsidP="00B469FB" w:rsidRDefault="00B469FB" w14:paraId="592F9392" wp14:textId="77777777">
            <w:pPr>
              <w:pStyle w:val="BodyText"/>
              <w:ind w:left="-180"/>
              <w:jc w:val="center"/>
              <w:rPr>
                <w:b/>
                <w:bCs/>
                <w:sz w:val="20"/>
              </w:rPr>
            </w:pPr>
            <w:r>
              <w:rPr>
                <w:b/>
                <w:bCs/>
                <w:sz w:val="20"/>
              </w:rPr>
              <w:t>of</w:t>
            </w:r>
          </w:p>
          <w:p w:rsidR="0030465E" w:rsidP="00B469FB" w:rsidRDefault="00B469FB" w14:paraId="1DB7E71A" wp14:textId="77777777">
            <w:pPr>
              <w:pStyle w:val="BodyText"/>
              <w:ind w:left="-180"/>
              <w:jc w:val="center"/>
              <w:rPr>
                <w:b/>
                <w:bCs/>
                <w:sz w:val="20"/>
              </w:rPr>
            </w:pPr>
            <w:r>
              <w:rPr>
                <w:b/>
                <w:bCs/>
                <w:sz w:val="20"/>
              </w:rPr>
              <w:t>Base</w:t>
            </w:r>
          </w:p>
        </w:tc>
        <w:tc>
          <w:tcPr>
            <w:tcW w:w="1170" w:type="dxa"/>
          </w:tcPr>
          <w:p w:rsidR="0030465E" w:rsidP="004E2307" w:rsidRDefault="0030465E" w14:paraId="0E36A4CA" wp14:textId="77777777">
            <w:pPr>
              <w:pStyle w:val="BodyText"/>
              <w:ind w:left="-180"/>
              <w:jc w:val="center"/>
              <w:rPr>
                <w:sz w:val="20"/>
              </w:rPr>
            </w:pPr>
          </w:p>
          <w:p w:rsidR="0030465E" w:rsidP="004E2307" w:rsidRDefault="0030465E" w14:paraId="022FA03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30465E" w:rsidP="004E2307" w:rsidRDefault="0030465E" w14:paraId="3C26B196" wp14:textId="77777777">
            <w:pPr>
              <w:pStyle w:val="BodyText"/>
              <w:ind w:left="-180"/>
              <w:jc w:val="center"/>
              <w:rPr>
                <w:sz w:val="20"/>
              </w:rPr>
            </w:pPr>
            <w:r>
              <w:rPr>
                <w:b/>
                <w:bCs/>
                <w:sz w:val="20"/>
              </w:rPr>
              <w:t>Min.</w:t>
            </w:r>
          </w:p>
        </w:tc>
        <w:tc>
          <w:tcPr>
            <w:tcW w:w="1260" w:type="dxa"/>
          </w:tcPr>
          <w:p w:rsidR="0030465E" w:rsidP="004E2307" w:rsidRDefault="0030465E" w14:paraId="3434C494" wp14:textId="77777777">
            <w:pPr>
              <w:pStyle w:val="BodyText"/>
              <w:ind w:left="-180"/>
              <w:jc w:val="center"/>
              <w:rPr>
                <w:sz w:val="20"/>
              </w:rPr>
            </w:pPr>
          </w:p>
          <w:p w:rsidR="0030465E" w:rsidP="004E2307" w:rsidRDefault="0030465E" w14:paraId="6E93389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30465E" w:rsidP="004E2307" w:rsidRDefault="0030465E" w14:paraId="1463BE79" wp14:textId="77777777">
            <w:pPr>
              <w:pStyle w:val="BodyText"/>
              <w:ind w:left="-180"/>
              <w:jc w:val="center"/>
              <w:rPr>
                <w:sz w:val="20"/>
              </w:rPr>
            </w:pPr>
            <w:r>
              <w:rPr>
                <w:b/>
                <w:bCs/>
                <w:sz w:val="20"/>
              </w:rPr>
              <w:t>Mid.</w:t>
            </w:r>
          </w:p>
        </w:tc>
        <w:tc>
          <w:tcPr>
            <w:tcW w:w="990" w:type="dxa"/>
          </w:tcPr>
          <w:p w:rsidR="0030465E" w:rsidP="004E2307" w:rsidRDefault="0030465E" w14:paraId="67CDED3B" wp14:textId="77777777">
            <w:pPr>
              <w:pStyle w:val="BodyText"/>
              <w:ind w:left="-180" w:right="-108"/>
              <w:jc w:val="center"/>
              <w:rPr>
                <w:sz w:val="20"/>
              </w:rPr>
            </w:pPr>
          </w:p>
          <w:p w:rsidR="0030465E" w:rsidP="004E2307" w:rsidRDefault="0030465E" w14:paraId="7F04329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30465E" w:rsidP="004E2307" w:rsidRDefault="0030465E" w14:paraId="74E5384A" wp14:textId="77777777">
            <w:pPr>
              <w:pStyle w:val="BodyText"/>
              <w:ind w:left="-180" w:right="-108"/>
              <w:jc w:val="center"/>
              <w:rPr>
                <w:sz w:val="20"/>
              </w:rPr>
            </w:pPr>
            <w:r>
              <w:rPr>
                <w:b/>
                <w:bCs/>
                <w:sz w:val="20"/>
              </w:rPr>
              <w:t>Max.</w:t>
            </w:r>
          </w:p>
        </w:tc>
      </w:tr>
      <w:tr xmlns:wp14="http://schemas.microsoft.com/office/word/2010/wordml" w:rsidR="0030465E" w:rsidTr="004E2307" w14:paraId="1ECA394A" wp14:textId="77777777">
        <w:tc>
          <w:tcPr>
            <w:tcW w:w="990" w:type="dxa"/>
          </w:tcPr>
          <w:p w:rsidR="0030465E" w:rsidP="004E2307" w:rsidRDefault="0030465E" w14:paraId="5F21F270" wp14:textId="77777777">
            <w:pPr>
              <w:pStyle w:val="BodyText"/>
              <w:ind w:left="-46"/>
              <w:rPr>
                <w:sz w:val="20"/>
              </w:rPr>
            </w:pPr>
            <w:r>
              <w:rPr>
                <w:sz w:val="20"/>
              </w:rPr>
              <w:t xml:space="preserve"> </w:t>
            </w:r>
          </w:p>
        </w:tc>
        <w:tc>
          <w:tcPr>
            <w:tcW w:w="1170" w:type="dxa"/>
          </w:tcPr>
          <w:p w:rsidR="0030465E" w:rsidP="004E2307" w:rsidRDefault="0030465E" w14:paraId="126DAD59" wp14:textId="77777777">
            <w:pPr>
              <w:pStyle w:val="BodyText"/>
              <w:ind w:left="-18"/>
              <w:rPr>
                <w:sz w:val="20"/>
              </w:rPr>
            </w:pPr>
          </w:p>
        </w:tc>
        <w:tc>
          <w:tcPr>
            <w:tcW w:w="1080" w:type="dxa"/>
          </w:tcPr>
          <w:p w:rsidR="0030465E" w:rsidP="004E2307" w:rsidRDefault="0030465E" w14:paraId="2E191817" wp14:textId="77777777">
            <w:pPr>
              <w:pStyle w:val="BodyText"/>
              <w:ind w:left="-18"/>
              <w:rPr>
                <w:sz w:val="20"/>
              </w:rPr>
            </w:pPr>
          </w:p>
        </w:tc>
        <w:tc>
          <w:tcPr>
            <w:tcW w:w="1350" w:type="dxa"/>
          </w:tcPr>
          <w:p w:rsidR="0030465E" w:rsidP="004E2307" w:rsidRDefault="0030465E" w14:paraId="18CD49FE" wp14:textId="77777777">
            <w:pPr>
              <w:pStyle w:val="BodyText"/>
              <w:ind w:left="-18"/>
              <w:rPr>
                <w:sz w:val="20"/>
              </w:rPr>
            </w:pPr>
          </w:p>
        </w:tc>
        <w:tc>
          <w:tcPr>
            <w:tcW w:w="1080" w:type="dxa"/>
          </w:tcPr>
          <w:p w:rsidR="0030465E" w:rsidP="004E2307" w:rsidRDefault="0030465E" w14:paraId="5E8604A4" wp14:textId="77777777">
            <w:pPr>
              <w:pStyle w:val="BodyText"/>
              <w:ind w:left="-18"/>
              <w:rPr>
                <w:sz w:val="20"/>
              </w:rPr>
            </w:pPr>
          </w:p>
        </w:tc>
        <w:tc>
          <w:tcPr>
            <w:tcW w:w="990" w:type="dxa"/>
          </w:tcPr>
          <w:p w:rsidR="0030465E" w:rsidP="004E2307" w:rsidRDefault="0030465E" w14:paraId="6739512A" wp14:textId="77777777">
            <w:pPr>
              <w:pStyle w:val="BodyText"/>
              <w:ind w:left="-46"/>
              <w:rPr>
                <w:sz w:val="20"/>
              </w:rPr>
            </w:pPr>
          </w:p>
        </w:tc>
        <w:tc>
          <w:tcPr>
            <w:tcW w:w="1080" w:type="dxa"/>
          </w:tcPr>
          <w:p w:rsidR="0030465E" w:rsidP="004E2307" w:rsidRDefault="0030465E" w14:paraId="44335B69" wp14:textId="77777777">
            <w:pPr>
              <w:pStyle w:val="BodyText"/>
              <w:ind w:left="-18"/>
              <w:rPr>
                <w:sz w:val="20"/>
              </w:rPr>
            </w:pPr>
          </w:p>
        </w:tc>
        <w:tc>
          <w:tcPr>
            <w:tcW w:w="1170" w:type="dxa"/>
          </w:tcPr>
          <w:p w:rsidR="0030465E" w:rsidP="004E2307" w:rsidRDefault="0030465E" w14:paraId="2CF1682A" wp14:textId="77777777">
            <w:pPr>
              <w:pStyle w:val="BodyText"/>
              <w:ind w:left="-18"/>
              <w:rPr>
                <w:sz w:val="20"/>
              </w:rPr>
            </w:pPr>
          </w:p>
        </w:tc>
        <w:tc>
          <w:tcPr>
            <w:tcW w:w="1260" w:type="dxa"/>
          </w:tcPr>
          <w:p w:rsidR="0030465E" w:rsidP="004E2307" w:rsidRDefault="0030465E" w14:paraId="46B6954F" wp14:textId="77777777">
            <w:pPr>
              <w:pStyle w:val="BodyText"/>
              <w:ind w:left="-18"/>
              <w:rPr>
                <w:sz w:val="20"/>
              </w:rPr>
            </w:pPr>
          </w:p>
        </w:tc>
        <w:tc>
          <w:tcPr>
            <w:tcW w:w="990" w:type="dxa"/>
          </w:tcPr>
          <w:p w:rsidR="0030465E" w:rsidP="004E2307" w:rsidRDefault="0030465E" w14:paraId="2787875E" wp14:textId="77777777">
            <w:pPr>
              <w:pStyle w:val="BodyText"/>
              <w:ind w:left="-18"/>
              <w:rPr>
                <w:sz w:val="20"/>
              </w:rPr>
            </w:pPr>
          </w:p>
        </w:tc>
      </w:tr>
      <w:tr xmlns:wp14="http://schemas.microsoft.com/office/word/2010/wordml" w:rsidR="0030465E" w:rsidTr="004E2307" w14:paraId="4EDDD225" wp14:textId="77777777">
        <w:tc>
          <w:tcPr>
            <w:tcW w:w="990" w:type="dxa"/>
          </w:tcPr>
          <w:p w:rsidR="0030465E" w:rsidP="004E2307" w:rsidRDefault="0030465E" w14:paraId="56162C5D" wp14:textId="77777777">
            <w:pPr>
              <w:pStyle w:val="BodyText"/>
              <w:rPr>
                <w:sz w:val="20"/>
              </w:rPr>
            </w:pPr>
          </w:p>
        </w:tc>
        <w:tc>
          <w:tcPr>
            <w:tcW w:w="1170" w:type="dxa"/>
          </w:tcPr>
          <w:p w:rsidR="0030465E" w:rsidP="004E2307" w:rsidRDefault="0030465E" w14:paraId="193EBE3B" wp14:textId="77777777">
            <w:pPr>
              <w:pStyle w:val="BodyText"/>
              <w:ind w:left="-180"/>
              <w:rPr>
                <w:sz w:val="20"/>
              </w:rPr>
            </w:pPr>
          </w:p>
        </w:tc>
        <w:tc>
          <w:tcPr>
            <w:tcW w:w="1080" w:type="dxa"/>
          </w:tcPr>
          <w:p w:rsidR="0030465E" w:rsidP="004E2307" w:rsidRDefault="0030465E" w14:paraId="0F2B2502" wp14:textId="77777777">
            <w:pPr>
              <w:pStyle w:val="BodyText"/>
              <w:ind w:left="-180"/>
              <w:rPr>
                <w:sz w:val="20"/>
              </w:rPr>
            </w:pPr>
          </w:p>
        </w:tc>
        <w:tc>
          <w:tcPr>
            <w:tcW w:w="1350" w:type="dxa"/>
          </w:tcPr>
          <w:p w:rsidR="0030465E" w:rsidP="004E2307" w:rsidRDefault="0030465E" w14:paraId="0A35317F" wp14:textId="77777777">
            <w:pPr>
              <w:pStyle w:val="BodyText"/>
              <w:ind w:left="-180"/>
              <w:rPr>
                <w:sz w:val="20"/>
              </w:rPr>
            </w:pPr>
          </w:p>
        </w:tc>
        <w:tc>
          <w:tcPr>
            <w:tcW w:w="1080" w:type="dxa"/>
          </w:tcPr>
          <w:p w:rsidR="0030465E" w:rsidP="004E2307" w:rsidRDefault="0030465E" w14:paraId="3CABF3F9" wp14:textId="77777777">
            <w:pPr>
              <w:pStyle w:val="BodyText"/>
              <w:ind w:left="-180"/>
              <w:rPr>
                <w:sz w:val="20"/>
              </w:rPr>
            </w:pPr>
          </w:p>
        </w:tc>
        <w:tc>
          <w:tcPr>
            <w:tcW w:w="990" w:type="dxa"/>
          </w:tcPr>
          <w:p w:rsidR="0030465E" w:rsidP="004E2307" w:rsidRDefault="0030465E" w14:paraId="17487C4B" wp14:textId="77777777">
            <w:pPr>
              <w:pStyle w:val="BodyText"/>
              <w:ind w:left="-180"/>
              <w:rPr>
                <w:sz w:val="20"/>
              </w:rPr>
            </w:pPr>
          </w:p>
        </w:tc>
        <w:tc>
          <w:tcPr>
            <w:tcW w:w="1080" w:type="dxa"/>
          </w:tcPr>
          <w:p w:rsidR="0030465E" w:rsidP="004E2307" w:rsidRDefault="0030465E" w14:paraId="3D6E0F24" wp14:textId="77777777">
            <w:pPr>
              <w:pStyle w:val="BodyText"/>
              <w:ind w:left="-180"/>
              <w:rPr>
                <w:sz w:val="20"/>
              </w:rPr>
            </w:pPr>
          </w:p>
        </w:tc>
        <w:tc>
          <w:tcPr>
            <w:tcW w:w="1170" w:type="dxa"/>
          </w:tcPr>
          <w:p w:rsidR="0030465E" w:rsidP="004E2307" w:rsidRDefault="0030465E" w14:paraId="1A252173" wp14:textId="77777777">
            <w:pPr>
              <w:pStyle w:val="BodyText"/>
              <w:ind w:left="-180"/>
              <w:rPr>
                <w:sz w:val="20"/>
              </w:rPr>
            </w:pPr>
          </w:p>
        </w:tc>
        <w:tc>
          <w:tcPr>
            <w:tcW w:w="1260" w:type="dxa"/>
          </w:tcPr>
          <w:p w:rsidR="0030465E" w:rsidP="004E2307" w:rsidRDefault="0030465E" w14:paraId="6B010CBD" wp14:textId="77777777">
            <w:pPr>
              <w:pStyle w:val="BodyText"/>
              <w:ind w:left="-180"/>
              <w:rPr>
                <w:sz w:val="20"/>
              </w:rPr>
            </w:pPr>
          </w:p>
        </w:tc>
        <w:tc>
          <w:tcPr>
            <w:tcW w:w="990" w:type="dxa"/>
          </w:tcPr>
          <w:p w:rsidR="0030465E" w:rsidP="004E2307" w:rsidRDefault="0030465E" w14:paraId="70712584" wp14:textId="77777777">
            <w:pPr>
              <w:pStyle w:val="BodyText"/>
              <w:ind w:left="-180"/>
              <w:rPr>
                <w:sz w:val="20"/>
              </w:rPr>
            </w:pPr>
          </w:p>
        </w:tc>
      </w:tr>
      <w:tr xmlns:wp14="http://schemas.microsoft.com/office/word/2010/wordml" w:rsidR="0030465E" w:rsidTr="004E2307" w14:paraId="767F2ADB" wp14:textId="77777777">
        <w:tc>
          <w:tcPr>
            <w:tcW w:w="990" w:type="dxa"/>
          </w:tcPr>
          <w:p w:rsidR="0030465E" w:rsidP="004E2307" w:rsidRDefault="0030465E" w14:paraId="54B83C83" wp14:textId="77777777">
            <w:pPr>
              <w:pStyle w:val="BodyText"/>
              <w:rPr>
                <w:sz w:val="20"/>
              </w:rPr>
            </w:pPr>
          </w:p>
        </w:tc>
        <w:tc>
          <w:tcPr>
            <w:tcW w:w="1170" w:type="dxa"/>
          </w:tcPr>
          <w:p w:rsidR="0030465E" w:rsidP="004E2307" w:rsidRDefault="0030465E" w14:paraId="47FA26D5" wp14:textId="77777777">
            <w:pPr>
              <w:pStyle w:val="BodyText"/>
              <w:ind w:left="-180"/>
              <w:rPr>
                <w:sz w:val="20"/>
              </w:rPr>
            </w:pPr>
          </w:p>
        </w:tc>
        <w:tc>
          <w:tcPr>
            <w:tcW w:w="1080" w:type="dxa"/>
          </w:tcPr>
          <w:p w:rsidR="0030465E" w:rsidP="004E2307" w:rsidRDefault="0030465E" w14:paraId="008262E1" wp14:textId="77777777">
            <w:pPr>
              <w:pStyle w:val="BodyText"/>
              <w:ind w:left="-180"/>
              <w:rPr>
                <w:sz w:val="20"/>
              </w:rPr>
            </w:pPr>
          </w:p>
        </w:tc>
        <w:tc>
          <w:tcPr>
            <w:tcW w:w="1350" w:type="dxa"/>
          </w:tcPr>
          <w:p w:rsidR="0030465E" w:rsidP="004E2307" w:rsidRDefault="0030465E" w14:paraId="446059FB" wp14:textId="77777777">
            <w:pPr>
              <w:pStyle w:val="BodyText"/>
              <w:ind w:left="-180"/>
              <w:rPr>
                <w:sz w:val="20"/>
              </w:rPr>
            </w:pPr>
          </w:p>
        </w:tc>
        <w:tc>
          <w:tcPr>
            <w:tcW w:w="1080" w:type="dxa"/>
          </w:tcPr>
          <w:p w:rsidR="0030465E" w:rsidP="004E2307" w:rsidRDefault="0030465E" w14:paraId="19685281" wp14:textId="77777777">
            <w:pPr>
              <w:pStyle w:val="BodyText"/>
              <w:ind w:left="-180"/>
              <w:rPr>
                <w:sz w:val="20"/>
              </w:rPr>
            </w:pPr>
          </w:p>
        </w:tc>
        <w:tc>
          <w:tcPr>
            <w:tcW w:w="990" w:type="dxa"/>
          </w:tcPr>
          <w:p w:rsidR="0030465E" w:rsidP="004E2307" w:rsidRDefault="0030465E" w14:paraId="3613528C" wp14:textId="77777777">
            <w:pPr>
              <w:pStyle w:val="BodyText"/>
              <w:ind w:left="-180"/>
              <w:rPr>
                <w:sz w:val="20"/>
              </w:rPr>
            </w:pPr>
          </w:p>
        </w:tc>
        <w:tc>
          <w:tcPr>
            <w:tcW w:w="1080" w:type="dxa"/>
          </w:tcPr>
          <w:p w:rsidR="0030465E" w:rsidP="004E2307" w:rsidRDefault="0030465E" w14:paraId="050F1262" wp14:textId="77777777">
            <w:pPr>
              <w:pStyle w:val="BodyText"/>
              <w:ind w:left="-180"/>
              <w:rPr>
                <w:sz w:val="20"/>
              </w:rPr>
            </w:pPr>
          </w:p>
        </w:tc>
        <w:tc>
          <w:tcPr>
            <w:tcW w:w="1170" w:type="dxa"/>
          </w:tcPr>
          <w:p w:rsidR="0030465E" w:rsidP="004E2307" w:rsidRDefault="0030465E" w14:paraId="073DBD4F" wp14:textId="77777777">
            <w:pPr>
              <w:pStyle w:val="BodyText"/>
              <w:ind w:left="-180"/>
              <w:rPr>
                <w:sz w:val="20"/>
              </w:rPr>
            </w:pPr>
          </w:p>
        </w:tc>
        <w:tc>
          <w:tcPr>
            <w:tcW w:w="1260" w:type="dxa"/>
          </w:tcPr>
          <w:p w:rsidR="0030465E" w:rsidP="004E2307" w:rsidRDefault="0030465E" w14:paraId="168EB3B9" wp14:textId="77777777">
            <w:pPr>
              <w:pStyle w:val="BodyText"/>
              <w:ind w:left="-180"/>
              <w:rPr>
                <w:sz w:val="20"/>
              </w:rPr>
            </w:pPr>
          </w:p>
        </w:tc>
        <w:tc>
          <w:tcPr>
            <w:tcW w:w="990" w:type="dxa"/>
          </w:tcPr>
          <w:p w:rsidR="0030465E" w:rsidP="004E2307" w:rsidRDefault="0030465E" w14:paraId="7D4A2B6B" wp14:textId="77777777">
            <w:pPr>
              <w:pStyle w:val="BodyText"/>
              <w:ind w:left="-180"/>
              <w:rPr>
                <w:sz w:val="20"/>
              </w:rPr>
            </w:pPr>
          </w:p>
        </w:tc>
      </w:tr>
      <w:tr xmlns:wp14="http://schemas.microsoft.com/office/word/2010/wordml" w:rsidR="0030465E" w:rsidTr="004E2307" w14:paraId="3B21E83C" wp14:textId="77777777">
        <w:tc>
          <w:tcPr>
            <w:tcW w:w="990" w:type="dxa"/>
          </w:tcPr>
          <w:p w:rsidR="0030465E" w:rsidP="004E2307" w:rsidRDefault="0030465E" w14:paraId="174DB44B" wp14:textId="77777777">
            <w:pPr>
              <w:pStyle w:val="BodyText"/>
              <w:rPr>
                <w:sz w:val="20"/>
              </w:rPr>
            </w:pPr>
          </w:p>
        </w:tc>
        <w:tc>
          <w:tcPr>
            <w:tcW w:w="1170" w:type="dxa"/>
          </w:tcPr>
          <w:p w:rsidR="0030465E" w:rsidP="004E2307" w:rsidRDefault="0030465E" w14:paraId="3D8474BC" wp14:textId="77777777">
            <w:pPr>
              <w:pStyle w:val="BodyText"/>
              <w:ind w:left="-180"/>
              <w:rPr>
                <w:sz w:val="20"/>
              </w:rPr>
            </w:pPr>
          </w:p>
        </w:tc>
        <w:tc>
          <w:tcPr>
            <w:tcW w:w="1080" w:type="dxa"/>
          </w:tcPr>
          <w:p w:rsidR="0030465E" w:rsidP="004E2307" w:rsidRDefault="0030465E" w14:paraId="449D06A3" wp14:textId="77777777">
            <w:pPr>
              <w:pStyle w:val="BodyText"/>
              <w:ind w:left="-180"/>
              <w:rPr>
                <w:sz w:val="20"/>
              </w:rPr>
            </w:pPr>
          </w:p>
        </w:tc>
        <w:tc>
          <w:tcPr>
            <w:tcW w:w="1350" w:type="dxa"/>
          </w:tcPr>
          <w:p w:rsidR="0030465E" w:rsidP="004E2307" w:rsidRDefault="0030465E" w14:paraId="1DD0051F" wp14:textId="77777777">
            <w:pPr>
              <w:pStyle w:val="BodyText"/>
              <w:ind w:left="-180"/>
              <w:rPr>
                <w:sz w:val="20"/>
              </w:rPr>
            </w:pPr>
          </w:p>
        </w:tc>
        <w:tc>
          <w:tcPr>
            <w:tcW w:w="1080" w:type="dxa"/>
          </w:tcPr>
          <w:p w:rsidR="0030465E" w:rsidP="004E2307" w:rsidRDefault="0030465E" w14:paraId="108A2266" wp14:textId="77777777">
            <w:pPr>
              <w:pStyle w:val="BodyText"/>
              <w:ind w:left="-180"/>
              <w:rPr>
                <w:sz w:val="20"/>
              </w:rPr>
            </w:pPr>
          </w:p>
        </w:tc>
        <w:tc>
          <w:tcPr>
            <w:tcW w:w="990" w:type="dxa"/>
          </w:tcPr>
          <w:p w:rsidR="0030465E" w:rsidP="004E2307" w:rsidRDefault="0030465E" w14:paraId="1B064553" wp14:textId="77777777">
            <w:pPr>
              <w:pStyle w:val="BodyText"/>
              <w:ind w:left="-180"/>
              <w:rPr>
                <w:sz w:val="20"/>
              </w:rPr>
            </w:pPr>
          </w:p>
        </w:tc>
        <w:tc>
          <w:tcPr>
            <w:tcW w:w="1080" w:type="dxa"/>
          </w:tcPr>
          <w:p w:rsidR="0030465E" w:rsidP="004E2307" w:rsidRDefault="0030465E" w14:paraId="77BCE797" wp14:textId="77777777">
            <w:pPr>
              <w:pStyle w:val="BodyText"/>
              <w:ind w:left="-180"/>
              <w:rPr>
                <w:sz w:val="20"/>
              </w:rPr>
            </w:pPr>
          </w:p>
        </w:tc>
        <w:tc>
          <w:tcPr>
            <w:tcW w:w="1170" w:type="dxa"/>
          </w:tcPr>
          <w:p w:rsidR="0030465E" w:rsidP="004E2307" w:rsidRDefault="0030465E" w14:paraId="3BB8D97B" wp14:textId="77777777">
            <w:pPr>
              <w:pStyle w:val="BodyText"/>
              <w:ind w:left="-180"/>
              <w:rPr>
                <w:sz w:val="20"/>
              </w:rPr>
            </w:pPr>
          </w:p>
        </w:tc>
        <w:tc>
          <w:tcPr>
            <w:tcW w:w="1260" w:type="dxa"/>
          </w:tcPr>
          <w:p w:rsidR="0030465E" w:rsidP="004E2307" w:rsidRDefault="0030465E" w14:paraId="2E915B3F" wp14:textId="77777777">
            <w:pPr>
              <w:pStyle w:val="BodyText"/>
              <w:ind w:left="-180"/>
              <w:rPr>
                <w:sz w:val="20"/>
              </w:rPr>
            </w:pPr>
          </w:p>
        </w:tc>
        <w:tc>
          <w:tcPr>
            <w:tcW w:w="990" w:type="dxa"/>
          </w:tcPr>
          <w:p w:rsidR="0030465E" w:rsidP="004E2307" w:rsidRDefault="0030465E" w14:paraId="1180E7DA" wp14:textId="77777777">
            <w:pPr>
              <w:pStyle w:val="BodyText"/>
              <w:ind w:left="-180"/>
              <w:rPr>
                <w:sz w:val="20"/>
              </w:rPr>
            </w:pPr>
          </w:p>
        </w:tc>
      </w:tr>
      <w:tr xmlns:wp14="http://schemas.microsoft.com/office/word/2010/wordml" w:rsidR="0030465E" w:rsidTr="004E2307" w14:paraId="73BE0E5F" wp14:textId="77777777">
        <w:tc>
          <w:tcPr>
            <w:tcW w:w="990" w:type="dxa"/>
          </w:tcPr>
          <w:p w:rsidR="0030465E" w:rsidP="004E2307" w:rsidRDefault="0030465E" w14:paraId="46602596" wp14:textId="77777777">
            <w:pPr>
              <w:pStyle w:val="BodyText"/>
              <w:rPr>
                <w:sz w:val="20"/>
              </w:rPr>
            </w:pPr>
          </w:p>
        </w:tc>
        <w:tc>
          <w:tcPr>
            <w:tcW w:w="1170" w:type="dxa"/>
          </w:tcPr>
          <w:p w:rsidR="0030465E" w:rsidP="004E2307" w:rsidRDefault="0030465E" w14:paraId="40EE7DE6" wp14:textId="77777777">
            <w:pPr>
              <w:pStyle w:val="BodyText"/>
              <w:ind w:left="-180"/>
              <w:rPr>
                <w:sz w:val="20"/>
              </w:rPr>
            </w:pPr>
          </w:p>
        </w:tc>
        <w:tc>
          <w:tcPr>
            <w:tcW w:w="1080" w:type="dxa"/>
          </w:tcPr>
          <w:p w:rsidR="0030465E" w:rsidP="004E2307" w:rsidRDefault="0030465E" w14:paraId="6E2371D2" wp14:textId="77777777">
            <w:pPr>
              <w:pStyle w:val="BodyText"/>
              <w:ind w:left="-180"/>
              <w:rPr>
                <w:sz w:val="20"/>
              </w:rPr>
            </w:pPr>
          </w:p>
        </w:tc>
        <w:tc>
          <w:tcPr>
            <w:tcW w:w="1350" w:type="dxa"/>
          </w:tcPr>
          <w:p w:rsidR="0030465E" w:rsidP="004E2307" w:rsidRDefault="0030465E" w14:paraId="3FAD48ED" wp14:textId="77777777">
            <w:pPr>
              <w:pStyle w:val="BodyText"/>
              <w:ind w:left="-180"/>
              <w:rPr>
                <w:sz w:val="20"/>
              </w:rPr>
            </w:pPr>
          </w:p>
        </w:tc>
        <w:tc>
          <w:tcPr>
            <w:tcW w:w="1080" w:type="dxa"/>
          </w:tcPr>
          <w:p w:rsidR="0030465E" w:rsidP="004E2307" w:rsidRDefault="0030465E" w14:paraId="5F89E728" wp14:textId="77777777">
            <w:pPr>
              <w:pStyle w:val="BodyText"/>
              <w:ind w:left="-180"/>
              <w:rPr>
                <w:sz w:val="20"/>
              </w:rPr>
            </w:pPr>
          </w:p>
        </w:tc>
        <w:tc>
          <w:tcPr>
            <w:tcW w:w="990" w:type="dxa"/>
          </w:tcPr>
          <w:p w:rsidR="0030465E" w:rsidP="004E2307" w:rsidRDefault="0030465E" w14:paraId="514E1013" wp14:textId="77777777">
            <w:pPr>
              <w:pStyle w:val="BodyText"/>
              <w:ind w:left="-180"/>
              <w:rPr>
                <w:sz w:val="20"/>
              </w:rPr>
            </w:pPr>
          </w:p>
        </w:tc>
        <w:tc>
          <w:tcPr>
            <w:tcW w:w="1080" w:type="dxa"/>
          </w:tcPr>
          <w:p w:rsidR="0030465E" w:rsidP="004E2307" w:rsidRDefault="0030465E" w14:paraId="3DB5D8CD" wp14:textId="77777777">
            <w:pPr>
              <w:pStyle w:val="BodyText"/>
              <w:ind w:left="-180"/>
              <w:rPr>
                <w:sz w:val="20"/>
              </w:rPr>
            </w:pPr>
          </w:p>
        </w:tc>
        <w:tc>
          <w:tcPr>
            <w:tcW w:w="1170" w:type="dxa"/>
          </w:tcPr>
          <w:p w:rsidR="0030465E" w:rsidP="004E2307" w:rsidRDefault="0030465E" w14:paraId="59A45AFE" wp14:textId="77777777">
            <w:pPr>
              <w:pStyle w:val="BodyText"/>
              <w:ind w:left="-180"/>
              <w:rPr>
                <w:sz w:val="20"/>
              </w:rPr>
            </w:pPr>
          </w:p>
        </w:tc>
        <w:tc>
          <w:tcPr>
            <w:tcW w:w="1260" w:type="dxa"/>
          </w:tcPr>
          <w:p w:rsidR="0030465E" w:rsidP="004E2307" w:rsidRDefault="0030465E" w14:paraId="4794DDE2" wp14:textId="77777777">
            <w:pPr>
              <w:pStyle w:val="BodyText"/>
              <w:ind w:left="-180"/>
              <w:rPr>
                <w:sz w:val="20"/>
              </w:rPr>
            </w:pPr>
          </w:p>
        </w:tc>
        <w:tc>
          <w:tcPr>
            <w:tcW w:w="990" w:type="dxa"/>
          </w:tcPr>
          <w:p w:rsidR="0030465E" w:rsidP="004E2307" w:rsidRDefault="0030465E" w14:paraId="4340AF3A" wp14:textId="77777777">
            <w:pPr>
              <w:pStyle w:val="BodyText"/>
              <w:ind w:left="-180"/>
              <w:rPr>
                <w:sz w:val="20"/>
              </w:rPr>
            </w:pPr>
          </w:p>
        </w:tc>
      </w:tr>
      <w:tr xmlns:wp14="http://schemas.microsoft.com/office/word/2010/wordml" w:rsidR="0030465E" w:rsidTr="004E2307" w14:paraId="4D4B9E5F" wp14:textId="77777777">
        <w:tc>
          <w:tcPr>
            <w:tcW w:w="990" w:type="dxa"/>
          </w:tcPr>
          <w:p w:rsidR="0030465E" w:rsidP="004E2307" w:rsidRDefault="0030465E" w14:paraId="4987F0CE" wp14:textId="77777777">
            <w:pPr>
              <w:pStyle w:val="BodyText"/>
              <w:ind w:left="-180"/>
              <w:rPr>
                <w:sz w:val="20"/>
              </w:rPr>
            </w:pPr>
          </w:p>
        </w:tc>
        <w:tc>
          <w:tcPr>
            <w:tcW w:w="1170" w:type="dxa"/>
          </w:tcPr>
          <w:p w:rsidR="0030465E" w:rsidP="004E2307" w:rsidRDefault="0030465E" w14:paraId="5C40B5D1" wp14:textId="77777777">
            <w:pPr>
              <w:pStyle w:val="BodyText"/>
              <w:ind w:left="-180"/>
              <w:rPr>
                <w:sz w:val="20"/>
              </w:rPr>
            </w:pPr>
          </w:p>
        </w:tc>
        <w:tc>
          <w:tcPr>
            <w:tcW w:w="1080" w:type="dxa"/>
          </w:tcPr>
          <w:p w:rsidR="0030465E" w:rsidP="004E2307" w:rsidRDefault="0030465E" w14:paraId="37CCC6B2" wp14:textId="77777777">
            <w:pPr>
              <w:pStyle w:val="BodyText"/>
              <w:ind w:left="-180"/>
              <w:rPr>
                <w:sz w:val="20"/>
              </w:rPr>
            </w:pPr>
          </w:p>
        </w:tc>
        <w:tc>
          <w:tcPr>
            <w:tcW w:w="1350" w:type="dxa"/>
          </w:tcPr>
          <w:p w:rsidR="0030465E" w:rsidP="004E2307" w:rsidRDefault="0030465E" w14:paraId="0632AAAC" wp14:textId="77777777">
            <w:pPr>
              <w:pStyle w:val="BodyText"/>
              <w:ind w:left="-180"/>
              <w:rPr>
                <w:sz w:val="20"/>
              </w:rPr>
            </w:pPr>
          </w:p>
        </w:tc>
        <w:tc>
          <w:tcPr>
            <w:tcW w:w="1080" w:type="dxa"/>
          </w:tcPr>
          <w:p w:rsidR="0030465E" w:rsidP="004E2307" w:rsidRDefault="0030465E" w14:paraId="440A7C1A" wp14:textId="77777777">
            <w:pPr>
              <w:pStyle w:val="BodyText"/>
              <w:ind w:left="-180"/>
              <w:rPr>
                <w:sz w:val="20"/>
              </w:rPr>
            </w:pPr>
          </w:p>
        </w:tc>
        <w:tc>
          <w:tcPr>
            <w:tcW w:w="990" w:type="dxa"/>
          </w:tcPr>
          <w:p w:rsidR="0030465E" w:rsidP="004E2307" w:rsidRDefault="0030465E" w14:paraId="5D1ABDC3" wp14:textId="77777777">
            <w:pPr>
              <w:pStyle w:val="BodyText"/>
              <w:ind w:left="-180"/>
              <w:rPr>
                <w:sz w:val="20"/>
              </w:rPr>
            </w:pPr>
          </w:p>
        </w:tc>
        <w:tc>
          <w:tcPr>
            <w:tcW w:w="1080" w:type="dxa"/>
          </w:tcPr>
          <w:p w:rsidR="0030465E" w:rsidP="004E2307" w:rsidRDefault="0030465E" w14:paraId="5606D5B3" wp14:textId="77777777">
            <w:pPr>
              <w:pStyle w:val="BodyText"/>
              <w:ind w:left="-180"/>
              <w:rPr>
                <w:sz w:val="20"/>
              </w:rPr>
            </w:pPr>
          </w:p>
        </w:tc>
        <w:tc>
          <w:tcPr>
            <w:tcW w:w="1170" w:type="dxa"/>
          </w:tcPr>
          <w:p w:rsidR="0030465E" w:rsidP="004E2307" w:rsidRDefault="0030465E" w14:paraId="24F42067" wp14:textId="77777777">
            <w:pPr>
              <w:pStyle w:val="BodyText"/>
              <w:ind w:left="-180"/>
              <w:rPr>
                <w:sz w:val="20"/>
              </w:rPr>
            </w:pPr>
          </w:p>
        </w:tc>
        <w:tc>
          <w:tcPr>
            <w:tcW w:w="1260" w:type="dxa"/>
          </w:tcPr>
          <w:p w:rsidR="0030465E" w:rsidP="004E2307" w:rsidRDefault="0030465E" w14:paraId="36744FC9" wp14:textId="77777777">
            <w:pPr>
              <w:pStyle w:val="BodyText"/>
              <w:ind w:left="-180"/>
              <w:rPr>
                <w:sz w:val="20"/>
              </w:rPr>
            </w:pPr>
          </w:p>
        </w:tc>
        <w:tc>
          <w:tcPr>
            <w:tcW w:w="990" w:type="dxa"/>
          </w:tcPr>
          <w:p w:rsidR="0030465E" w:rsidP="004E2307" w:rsidRDefault="0030465E" w14:paraId="62D868F7" wp14:textId="77777777">
            <w:pPr>
              <w:pStyle w:val="BodyText"/>
              <w:ind w:left="-180"/>
              <w:rPr>
                <w:sz w:val="20"/>
              </w:rPr>
            </w:pPr>
          </w:p>
        </w:tc>
      </w:tr>
      <w:tr xmlns:wp14="http://schemas.microsoft.com/office/word/2010/wordml" w:rsidR="00F57FAE" w:rsidTr="00F57FAE" w14:paraId="7146A6A2"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3E226854"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F57FAE" w:rsidP="00F57FAE" w:rsidRDefault="00F57FAE" w14:paraId="78D2A55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2A8205E0"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F57FAE" w:rsidRDefault="00F57FAE" w14:paraId="248FE98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31A84D3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F57FAE" w:rsidRDefault="00F57FAE" w14:paraId="4B5CBD3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21761C4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F57FAE" w:rsidRDefault="00F57FAE" w14:paraId="275B92C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F57FAE" w:rsidRDefault="00F57FAE" w14:paraId="145C1A5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F57FAE" w:rsidRDefault="00F57FAE" w14:paraId="49F97F12" wp14:textId="77777777">
            <w:pPr>
              <w:pStyle w:val="BodyText"/>
              <w:ind w:left="-180"/>
              <w:rPr>
                <w:sz w:val="20"/>
              </w:rPr>
            </w:pPr>
          </w:p>
        </w:tc>
      </w:tr>
      <w:tr xmlns:wp14="http://schemas.microsoft.com/office/word/2010/wordml" w:rsidR="00F57FAE" w:rsidTr="00F57FAE" w14:paraId="4172CF58"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4C356A9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5082E62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4ABA3D2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1214636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6AEEE80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43557C9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1D1C868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6AC3C605"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4442E97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6F6D3004" wp14:textId="77777777">
            <w:pPr>
              <w:pStyle w:val="BodyText"/>
              <w:ind w:left="-180"/>
              <w:rPr>
                <w:sz w:val="20"/>
              </w:rPr>
            </w:pPr>
          </w:p>
        </w:tc>
      </w:tr>
      <w:tr xmlns:wp14="http://schemas.microsoft.com/office/word/2010/wordml" w:rsidR="00F57FAE" w:rsidTr="00F57FAE" w14:paraId="31D1347C"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151CB4A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00AFBBD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0E62C02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2410C37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376B091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622EC06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6160FE9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34F229A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306C72A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4BB31BFA" wp14:textId="77777777">
            <w:pPr>
              <w:pStyle w:val="BodyText"/>
              <w:ind w:left="-180"/>
              <w:rPr>
                <w:sz w:val="20"/>
              </w:rPr>
            </w:pPr>
          </w:p>
        </w:tc>
      </w:tr>
      <w:tr xmlns:wp14="http://schemas.microsoft.com/office/word/2010/wordml" w:rsidR="00F57FAE" w:rsidTr="00F57FAE" w14:paraId="1F6BB710"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61A397D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10AA9AC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17FAC65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44A8820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72B6D76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1C19AF1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10234D0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231A097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7914554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2BB0E658" wp14:textId="77777777">
            <w:pPr>
              <w:pStyle w:val="BodyText"/>
              <w:ind w:left="-180"/>
              <w:rPr>
                <w:sz w:val="20"/>
              </w:rPr>
            </w:pPr>
          </w:p>
        </w:tc>
      </w:tr>
      <w:tr xmlns:wp14="http://schemas.microsoft.com/office/word/2010/wordml" w:rsidR="00F57FAE" w:rsidTr="00F57FAE" w14:paraId="4E365FFD"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48B0375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3FD4150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4F37FCF3"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1A0807C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7F7EB7D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2823231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40799C6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62F3270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732EF1F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485F7268" wp14:textId="77777777">
            <w:pPr>
              <w:pStyle w:val="BodyText"/>
              <w:ind w:left="-180"/>
              <w:rPr>
                <w:sz w:val="20"/>
              </w:rPr>
            </w:pPr>
          </w:p>
        </w:tc>
      </w:tr>
      <w:tr xmlns:wp14="http://schemas.microsoft.com/office/word/2010/wordml" w:rsidR="00F57FAE" w:rsidTr="00F57FAE" w14:paraId="317E081F" wp14:textId="77777777">
        <w:tc>
          <w:tcPr>
            <w:tcW w:w="990" w:type="dxa"/>
            <w:tcBorders>
              <w:top w:val="single" w:color="auto" w:sz="4" w:space="0"/>
              <w:left w:val="single" w:color="auto" w:sz="12" w:space="0"/>
              <w:bottom w:val="single" w:color="auto" w:sz="12" w:space="0"/>
              <w:right w:val="single" w:color="auto" w:sz="4" w:space="0"/>
            </w:tcBorders>
          </w:tcPr>
          <w:p w:rsidR="00F57FAE" w:rsidP="004E2307" w:rsidRDefault="00F57FAE" w14:paraId="228291C0"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57FAE" w:rsidP="004E2307" w:rsidRDefault="00F57FAE" w14:paraId="55E1C7C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71B4F129"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F57FAE" w:rsidP="004E2307" w:rsidRDefault="00F57FAE" w14:paraId="4D23F2F2"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66532CF5"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F57FAE" w:rsidP="004E2307" w:rsidRDefault="00F57FAE" w14:paraId="6BDFAF0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2013A5E4"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57FAE" w:rsidP="004E2307" w:rsidRDefault="00F57FAE" w14:paraId="09008342"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F57FAE" w:rsidP="004E2307" w:rsidRDefault="00F57FAE" w14:paraId="221E2183"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F57FAE" w:rsidP="004E2307" w:rsidRDefault="00F57FAE" w14:paraId="0CBF1DA3" wp14:textId="77777777">
            <w:pPr>
              <w:pStyle w:val="BodyText"/>
              <w:ind w:left="-180"/>
              <w:rPr>
                <w:sz w:val="20"/>
              </w:rPr>
            </w:pPr>
          </w:p>
        </w:tc>
      </w:tr>
    </w:tbl>
    <w:p xmlns:wp14="http://schemas.microsoft.com/office/word/2010/wordml" w:rsidRPr="0042169B" w:rsidR="00D551D5" w:rsidP="00D551D5" w:rsidRDefault="00D551D5" w14:paraId="55F690C2" wp14:textId="77777777">
      <w:pPr>
        <w:pStyle w:val="Heading1"/>
        <w:tabs>
          <w:tab w:val="right" w:pos="10620"/>
        </w:tabs>
        <w:rPr>
          <w:sz w:val="24"/>
          <w:u w:val="none"/>
        </w:rPr>
      </w:pPr>
      <w:r>
        <w:br w:type="page"/>
      </w:r>
      <w:r w:rsidRPr="0042169B">
        <w:rPr>
          <w:sz w:val="24"/>
          <w:u w:val="none"/>
        </w:rPr>
        <w:t xml:space="preserve">Supervisor, </w:t>
      </w:r>
      <w:r w:rsidRPr="0042169B" w:rsidR="0039523C">
        <w:rPr>
          <w:sz w:val="24"/>
          <w:u w:val="none"/>
        </w:rPr>
        <w:t>Health Physics</w:t>
      </w:r>
      <w:r w:rsidRPr="0042169B" w:rsidR="0039523C">
        <w:rPr>
          <w:sz w:val="24"/>
          <w:u w:val="none"/>
        </w:rPr>
        <w:tab/>
      </w:r>
      <w:r w:rsidRPr="0042169B" w:rsidR="0039523C">
        <w:rPr>
          <w:sz w:val="24"/>
          <w:u w:val="none"/>
        </w:rPr>
        <w:t>Job Code:  17</w:t>
      </w:r>
      <w:r w:rsidRPr="0042169B">
        <w:rPr>
          <w:sz w:val="24"/>
          <w:u w:val="none"/>
        </w:rPr>
        <w:t>03</w:t>
      </w:r>
    </w:p>
    <w:p xmlns:wp14="http://schemas.microsoft.com/office/word/2010/wordml" w:rsidR="00D551D5" w:rsidP="0042169B" w:rsidRDefault="00D551D5" w14:paraId="3ACECD5A"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42169B" w:rsidRDefault="00D551D5" w14:paraId="628E089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2169B" w:rsidP="0042169B" w:rsidRDefault="0042169B" w14:paraId="476753D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predeter</w:t>
      </w:r>
      <w:r>
        <w:rPr>
          <w:sz w:val="20"/>
        </w:rPr>
        <w:softHyphen/>
        <w:t>mined goals and objectives. Supervise personnel en</w:t>
      </w:r>
      <w:r>
        <w:rPr>
          <w:sz w:val="20"/>
        </w:rPr>
        <w:softHyphen/>
        <w:t>gaged in monitoring ra</w:t>
      </w:r>
      <w:r>
        <w:rPr>
          <w:sz w:val="20"/>
        </w:rPr>
        <w:softHyphen/>
        <w:t>diation levels in the environ</w:t>
      </w:r>
      <w:r>
        <w:rPr>
          <w:sz w:val="20"/>
        </w:rPr>
        <w:softHyphen/>
        <w:t>ment and internal workplace to de</w:t>
      </w:r>
      <w:r>
        <w:rPr>
          <w:sz w:val="20"/>
        </w:rPr>
        <w:softHyphen/>
        <w:t>termine contamina</w:t>
      </w:r>
      <w:r>
        <w:rPr>
          <w:sz w:val="20"/>
        </w:rPr>
        <w:softHyphen/>
        <w:t>tion levels. Provide guidance to personnel performing radiation surveys. Interprets survey data submitted by employees conducting investigation when excessive contamination levels are detected. Makes decision as to the most appropriate ac</w:t>
      </w:r>
      <w:r>
        <w:rPr>
          <w:sz w:val="20"/>
        </w:rPr>
        <w:softHyphen/>
        <w:t>tion to take for corrective measures to reduce con</w:t>
      </w:r>
      <w:r>
        <w:rPr>
          <w:sz w:val="20"/>
        </w:rPr>
        <w:softHyphen/>
        <w:t>tamina</w:t>
      </w:r>
      <w:r>
        <w:rPr>
          <w:sz w:val="20"/>
        </w:rPr>
        <w:softHyphen/>
        <w:t>tion levels. Oversees the collection of data from per</w:t>
      </w:r>
      <w:r>
        <w:rPr>
          <w:sz w:val="20"/>
        </w:rPr>
        <w:softHyphen/>
        <w:t>son</w:t>
      </w:r>
      <w:r>
        <w:rPr>
          <w:sz w:val="20"/>
        </w:rPr>
        <w:softHyphen/>
        <w:t>nel monitoring in</w:t>
      </w:r>
      <w:r>
        <w:rPr>
          <w:sz w:val="20"/>
        </w:rPr>
        <w:softHyphen/>
        <w:t>struments and from recording ra</w:t>
      </w:r>
      <w:r>
        <w:rPr>
          <w:sz w:val="20"/>
        </w:rPr>
        <w:softHyphen/>
        <w:t>diation protection in</w:t>
      </w:r>
      <w:r>
        <w:rPr>
          <w:sz w:val="20"/>
        </w:rPr>
        <w:softHyphen/>
        <w:t>struments for analysis and in</w:t>
      </w:r>
      <w:r>
        <w:rPr>
          <w:sz w:val="20"/>
        </w:rPr>
        <w:softHyphen/>
        <w:t>clu</w:t>
      </w:r>
      <w:r>
        <w:rPr>
          <w:sz w:val="20"/>
        </w:rPr>
        <w:softHyphen/>
        <w:t>sion in regular reports to management. Insures all data are compiled and records retained regarding the calibration of personnel monitor</w:t>
      </w:r>
      <w:r>
        <w:rPr>
          <w:sz w:val="20"/>
        </w:rPr>
        <w:softHyphen/>
        <w:t>ing instruments. Keeps informed on new re</w:t>
      </w:r>
      <w:r>
        <w:rPr>
          <w:sz w:val="20"/>
        </w:rPr>
        <w:softHyphen/>
        <w:t>quirements im</w:t>
      </w:r>
      <w:r>
        <w:rPr>
          <w:sz w:val="20"/>
        </w:rPr>
        <w:softHyphen/>
        <w:t>posed by Federal, State and local regulations. Primarily re</w:t>
      </w:r>
      <w:r>
        <w:rPr>
          <w:sz w:val="20"/>
        </w:rPr>
        <w:softHyphen/>
        <w:t>spon</w:t>
      </w:r>
      <w:r>
        <w:rPr>
          <w:sz w:val="20"/>
        </w:rPr>
        <w:softHyphen/>
        <w:t>sible for assuring effective utiliza</w:t>
      </w:r>
      <w:r>
        <w:rPr>
          <w:sz w:val="20"/>
        </w:rPr>
        <w:softHyphen/>
        <w:t>tion of technical person</w:t>
      </w:r>
      <w:r>
        <w:rPr>
          <w:sz w:val="20"/>
        </w:rPr>
        <w:softHyphen/>
        <w:t>nel and re</w:t>
      </w:r>
      <w:r>
        <w:rPr>
          <w:sz w:val="20"/>
        </w:rPr>
        <w:softHyphen/>
        <w:t>spond</w:t>
      </w:r>
      <w:r>
        <w:rPr>
          <w:sz w:val="20"/>
        </w:rPr>
        <w:softHyphen/>
        <w:t>ing promptly to the needs of organization unit. Interacts daily with sub</w:t>
      </w:r>
      <w:r>
        <w:rPr>
          <w:sz w:val="20"/>
        </w:rPr>
        <w:softHyphen/>
        <w:t>ordinates and/or functional peer groups. Interaction frequently involves exchange or presenta</w:t>
      </w:r>
      <w:r>
        <w:rPr>
          <w:sz w:val="20"/>
        </w:rPr>
        <w:softHyphen/>
        <w:t>tion of find</w:t>
      </w:r>
      <w:r>
        <w:rPr>
          <w:sz w:val="20"/>
        </w:rPr>
        <w:softHyphen/>
        <w:t>ings, con</w:t>
      </w:r>
      <w:r>
        <w:rPr>
          <w:sz w:val="20"/>
        </w:rPr>
        <w:softHyphen/>
        <w:t>clusions and recommendations. Provide di</w:t>
      </w:r>
      <w:r>
        <w:rPr>
          <w:sz w:val="20"/>
        </w:rPr>
        <w:softHyphen/>
        <w:t>rect su</w:t>
      </w:r>
      <w:r>
        <w:rPr>
          <w:sz w:val="20"/>
        </w:rPr>
        <w:softHyphen/>
        <w:t>pervi</w:t>
      </w:r>
      <w:r>
        <w:rPr>
          <w:sz w:val="20"/>
        </w:rPr>
        <w:softHyphen/>
        <w:t>sion to entry level exempt em</w:t>
      </w:r>
      <w:r>
        <w:rPr>
          <w:sz w:val="20"/>
        </w:rPr>
        <w:softHyphen/>
        <w:t xml:space="preserve">ployees and/or skilled </w:t>
      </w:r>
      <w:proofErr w:type="spellStart"/>
      <w:r>
        <w:rPr>
          <w:sz w:val="20"/>
        </w:rPr>
        <w:t>non exempt</w:t>
      </w:r>
      <w:proofErr w:type="spellEnd"/>
      <w:r>
        <w:rPr>
          <w:sz w:val="20"/>
        </w:rPr>
        <w:t xml:space="preserve"> employees (i.e., techni</w:t>
      </w:r>
      <w:r>
        <w:rPr>
          <w:sz w:val="20"/>
        </w:rPr>
        <w:softHyphen/>
        <w:t>cians) as</w:t>
      </w:r>
      <w:r>
        <w:rPr>
          <w:sz w:val="20"/>
        </w:rPr>
        <w:softHyphen/>
        <w:t>signing tasks related to the group.  Serve as a mem</w:t>
      </w:r>
      <w:r>
        <w:rPr>
          <w:sz w:val="20"/>
        </w:rPr>
        <w:softHyphen/>
        <w:t>ber of the Emergency Radiation Safety Incident team.</w:t>
      </w:r>
    </w:p>
    <w:p xmlns:wp14="http://schemas.microsoft.com/office/word/2010/wordml" w:rsidR="0042169B" w:rsidP="0042169B" w:rsidRDefault="0042169B" w14:paraId="33797B9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42169B" w:rsidP="0042169B" w:rsidRDefault="0042169B" w14:paraId="4006EBB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42169B" w:rsidP="0042169B" w:rsidRDefault="0042169B" w14:paraId="0044490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2169B" w:rsidP="0042169B" w:rsidRDefault="0042169B" w14:paraId="54544AEF" wp14:textId="77777777">
      <w:pPr>
        <w:pBdr>
          <w:top w:val="single" w:color="auto" w:sz="12" w:space="1"/>
          <w:left w:val="single" w:color="auto" w:sz="12" w:space="6"/>
          <w:bottom w:val="single" w:color="auto" w:sz="12" w:space="1"/>
          <w:right w:val="single" w:color="auto" w:sz="12" w:space="4"/>
        </w:pBdr>
        <w:jc w:val="both"/>
      </w:pPr>
      <w:r>
        <w:rPr>
          <w:sz w:val="20"/>
        </w:rPr>
        <w:t xml:space="preserve">M.S. in Health Physics or related scientific fields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Experience should include a minimum of 2 year of supervisory responsibil</w:t>
      </w:r>
      <w:r>
        <w:rPr>
          <w:sz w:val="20"/>
        </w:rPr>
        <w:softHyphen/>
        <w:t>ity. Certification pre</w:t>
      </w:r>
      <w:r>
        <w:rPr>
          <w:sz w:val="20"/>
        </w:rPr>
        <w:softHyphen/>
        <w:t>ferred.</w:t>
      </w:r>
    </w:p>
    <w:p xmlns:wp14="http://schemas.microsoft.com/office/word/2010/wordml" w:rsidR="00D551D5" w:rsidP="0042169B" w:rsidRDefault="00D551D5" w14:paraId="2A0ECF0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47D063AB" wp14:textId="77777777">
      <w:pPr>
        <w:pStyle w:val="BodyText"/>
        <w:rPr>
          <w:sz w:val="8"/>
        </w:rPr>
      </w:pPr>
    </w:p>
    <w:p xmlns:wp14="http://schemas.microsoft.com/office/word/2010/wordml" w:rsidR="00D551D5" w:rsidP="00D551D5" w:rsidRDefault="00D551D5" w14:paraId="655C52F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1392674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E66D8A2"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4EAEBE8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2ED669F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24A68E6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354157E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201BCC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5E54151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34E8BAB5" wp14:textId="77777777">
      <w:pPr>
        <w:pStyle w:val="BodyText"/>
        <w:rPr>
          <w:sz w:val="8"/>
        </w:rPr>
      </w:pPr>
    </w:p>
    <w:p xmlns:wp14="http://schemas.microsoft.com/office/word/2010/wordml" w:rsidRPr="001E2EDF" w:rsidR="00D551D5" w:rsidP="00D551D5" w:rsidRDefault="00D551D5" w14:paraId="2101DD0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1FCE80F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F57FAE" w:rsidTr="004E2307" w14:paraId="0C6951E9" wp14:textId="77777777">
        <w:trPr>
          <w:trHeight w:val="395"/>
        </w:trPr>
        <w:tc>
          <w:tcPr>
            <w:tcW w:w="990" w:type="dxa"/>
          </w:tcPr>
          <w:p w:rsidR="00F57FAE" w:rsidP="004E2307" w:rsidRDefault="00F57FAE" w14:paraId="7FCD320E" wp14:textId="77777777">
            <w:pPr>
              <w:pStyle w:val="BodyText"/>
              <w:ind w:left="-180"/>
              <w:jc w:val="center"/>
              <w:rPr>
                <w:b/>
                <w:bCs/>
                <w:sz w:val="20"/>
              </w:rPr>
            </w:pPr>
          </w:p>
          <w:p w:rsidR="00F57FAE" w:rsidP="004E2307" w:rsidRDefault="00F57FAE" w14:paraId="484CB912" wp14:textId="77777777">
            <w:pPr>
              <w:pStyle w:val="BodyText"/>
              <w:ind w:left="-108" w:right="-108"/>
              <w:jc w:val="center"/>
              <w:rPr>
                <w:b/>
                <w:bCs/>
                <w:sz w:val="20"/>
              </w:rPr>
            </w:pPr>
            <w:r>
              <w:rPr>
                <w:b/>
                <w:bCs/>
                <w:sz w:val="20"/>
              </w:rPr>
              <w:t>Emp. Location</w:t>
            </w:r>
          </w:p>
          <w:p w:rsidR="00F57FAE" w:rsidP="004E2307" w:rsidRDefault="00F57FAE" w14:paraId="691CD259" wp14:textId="77777777">
            <w:pPr>
              <w:pStyle w:val="BodyText"/>
              <w:ind w:left="-180"/>
              <w:jc w:val="center"/>
              <w:rPr>
                <w:b/>
                <w:bCs/>
                <w:sz w:val="20"/>
              </w:rPr>
            </w:pPr>
            <w:r>
              <w:rPr>
                <w:b/>
                <w:bCs/>
                <w:sz w:val="20"/>
              </w:rPr>
              <w:t xml:space="preserve"> STATE</w:t>
            </w:r>
          </w:p>
        </w:tc>
        <w:tc>
          <w:tcPr>
            <w:tcW w:w="1170" w:type="dxa"/>
          </w:tcPr>
          <w:p w:rsidR="00F57FAE" w:rsidP="004E2307" w:rsidRDefault="00F57FAE" w14:paraId="3B790DA4" wp14:textId="77777777">
            <w:pPr>
              <w:pStyle w:val="BodyText"/>
              <w:ind w:left="-180"/>
              <w:jc w:val="center"/>
              <w:rPr>
                <w:b/>
                <w:bCs/>
                <w:sz w:val="20"/>
              </w:rPr>
            </w:pPr>
          </w:p>
          <w:p w:rsidR="00F57FAE" w:rsidP="004E2307" w:rsidRDefault="00F57FAE" w14:paraId="288D2261" wp14:textId="77777777">
            <w:pPr>
              <w:pStyle w:val="BodyText"/>
              <w:ind w:left="-180"/>
              <w:jc w:val="center"/>
              <w:rPr>
                <w:b/>
                <w:bCs/>
                <w:sz w:val="20"/>
              </w:rPr>
            </w:pPr>
            <w:r>
              <w:rPr>
                <w:b/>
                <w:bCs/>
                <w:sz w:val="20"/>
              </w:rPr>
              <w:t>Annual</w:t>
            </w:r>
          </w:p>
          <w:p w:rsidR="00F57FAE" w:rsidP="004E2307" w:rsidRDefault="00F57FAE" w14:paraId="51A967A2" wp14:textId="77777777">
            <w:pPr>
              <w:pStyle w:val="BodyText"/>
              <w:ind w:left="-180"/>
              <w:jc w:val="center"/>
              <w:rPr>
                <w:b/>
                <w:bCs/>
                <w:sz w:val="20"/>
              </w:rPr>
            </w:pPr>
            <w:r>
              <w:rPr>
                <w:b/>
                <w:bCs/>
                <w:sz w:val="20"/>
              </w:rPr>
              <w:t xml:space="preserve"> Base Salary</w:t>
            </w:r>
          </w:p>
        </w:tc>
        <w:tc>
          <w:tcPr>
            <w:tcW w:w="1080" w:type="dxa"/>
          </w:tcPr>
          <w:p w:rsidR="00F57FAE" w:rsidP="004E2307" w:rsidRDefault="00F57FAE" w14:paraId="1867C95B" wp14:textId="77777777">
            <w:pPr>
              <w:pStyle w:val="BodyText"/>
              <w:ind w:left="-180"/>
              <w:jc w:val="center"/>
              <w:rPr>
                <w:b/>
                <w:bCs/>
                <w:sz w:val="20"/>
              </w:rPr>
            </w:pPr>
            <w:r>
              <w:rPr>
                <w:b/>
                <w:bCs/>
                <w:sz w:val="20"/>
              </w:rPr>
              <w:t>Annual Extra</w:t>
            </w:r>
          </w:p>
          <w:p w:rsidR="00F57FAE" w:rsidP="004E2307" w:rsidRDefault="00F57FAE" w14:paraId="55EB113A" wp14:textId="77777777">
            <w:pPr>
              <w:pStyle w:val="BodyText"/>
              <w:ind w:left="-180"/>
              <w:jc w:val="center"/>
              <w:rPr>
                <w:b/>
                <w:bCs/>
                <w:sz w:val="20"/>
              </w:rPr>
            </w:pPr>
            <w:r>
              <w:rPr>
                <w:b/>
                <w:bCs/>
                <w:sz w:val="20"/>
              </w:rPr>
              <w:t>Cash Income</w:t>
            </w:r>
          </w:p>
        </w:tc>
        <w:tc>
          <w:tcPr>
            <w:tcW w:w="1350" w:type="dxa"/>
          </w:tcPr>
          <w:p w:rsidR="00F57FAE" w:rsidP="004E2307" w:rsidRDefault="00F57FAE" w14:paraId="26472567" wp14:textId="77777777">
            <w:pPr>
              <w:pStyle w:val="BodyText"/>
              <w:ind w:left="-180"/>
              <w:jc w:val="center"/>
              <w:rPr>
                <w:b/>
                <w:bCs/>
                <w:sz w:val="20"/>
              </w:rPr>
            </w:pPr>
            <w:r>
              <w:rPr>
                <w:b/>
                <w:bCs/>
                <w:sz w:val="20"/>
              </w:rPr>
              <w:t xml:space="preserve">  </w:t>
            </w:r>
          </w:p>
          <w:p w:rsidR="00F57FAE" w:rsidP="004E2307" w:rsidRDefault="00F57FAE" w14:paraId="409AD7EE" wp14:textId="77777777">
            <w:pPr>
              <w:pStyle w:val="BodyText"/>
              <w:ind w:left="-180"/>
              <w:jc w:val="center"/>
              <w:rPr>
                <w:b/>
                <w:bCs/>
                <w:sz w:val="20"/>
              </w:rPr>
            </w:pPr>
            <w:r>
              <w:rPr>
                <w:b/>
                <w:bCs/>
                <w:sz w:val="20"/>
              </w:rPr>
              <w:t>Annual</w:t>
            </w:r>
          </w:p>
          <w:p w:rsidR="00F57FAE" w:rsidP="004E2307" w:rsidRDefault="00F57FAE" w14:paraId="03E97855" wp14:textId="77777777">
            <w:pPr>
              <w:pStyle w:val="BodyText"/>
              <w:ind w:left="-180"/>
              <w:jc w:val="center"/>
              <w:rPr>
                <w:b/>
                <w:bCs/>
                <w:sz w:val="20"/>
              </w:rPr>
            </w:pPr>
            <w:r>
              <w:rPr>
                <w:b/>
                <w:bCs/>
                <w:sz w:val="20"/>
              </w:rPr>
              <w:t>Bonus Tgt.</w:t>
            </w:r>
          </w:p>
          <w:p w:rsidR="00F57FAE" w:rsidP="004E2307" w:rsidRDefault="00F57FAE" w14:paraId="5A62A705" wp14:textId="77777777">
            <w:pPr>
              <w:pStyle w:val="BodyText"/>
              <w:ind w:left="-180"/>
              <w:jc w:val="center"/>
              <w:rPr>
                <w:b/>
                <w:bCs/>
                <w:sz w:val="20"/>
              </w:rPr>
            </w:pPr>
            <w:r>
              <w:rPr>
                <w:b/>
                <w:bCs/>
                <w:sz w:val="20"/>
              </w:rPr>
              <w:t>% of Base</w:t>
            </w:r>
          </w:p>
        </w:tc>
        <w:tc>
          <w:tcPr>
            <w:tcW w:w="1080" w:type="dxa"/>
          </w:tcPr>
          <w:p w:rsidR="00F57FAE" w:rsidP="004E2307" w:rsidRDefault="00F57FAE" w14:paraId="27AB67B8" wp14:textId="77777777">
            <w:pPr>
              <w:pStyle w:val="BodyText"/>
              <w:ind w:left="-180"/>
              <w:jc w:val="center"/>
              <w:rPr>
                <w:b/>
                <w:bCs/>
                <w:sz w:val="20"/>
              </w:rPr>
            </w:pPr>
          </w:p>
          <w:p w:rsidR="00F57FAE" w:rsidP="004E2307" w:rsidRDefault="00F57FAE" w14:paraId="21AFBE8A" wp14:textId="77777777">
            <w:pPr>
              <w:pStyle w:val="BodyText"/>
              <w:ind w:left="-180"/>
              <w:jc w:val="center"/>
              <w:rPr>
                <w:b/>
                <w:bCs/>
                <w:sz w:val="20"/>
              </w:rPr>
            </w:pPr>
            <w:r>
              <w:rPr>
                <w:b/>
                <w:bCs/>
                <w:sz w:val="20"/>
              </w:rPr>
              <w:t>LTI</w:t>
            </w:r>
          </w:p>
          <w:p w:rsidR="00F57FAE" w:rsidP="004E2307" w:rsidRDefault="00F57FAE" w14:paraId="31280FB3" wp14:textId="77777777">
            <w:pPr>
              <w:pStyle w:val="BodyText"/>
              <w:ind w:left="-180"/>
              <w:jc w:val="center"/>
              <w:rPr>
                <w:b/>
                <w:bCs/>
                <w:sz w:val="20"/>
              </w:rPr>
            </w:pPr>
            <w:r>
              <w:rPr>
                <w:b/>
                <w:bCs/>
                <w:sz w:val="20"/>
              </w:rPr>
              <w:t xml:space="preserve"> Incentive</w:t>
            </w:r>
          </w:p>
          <w:p w:rsidR="00F57FAE" w:rsidP="004E2307" w:rsidRDefault="00F57FAE" w14:paraId="4C75A79A" wp14:textId="77777777">
            <w:pPr>
              <w:pStyle w:val="BodyText"/>
              <w:ind w:left="-180"/>
              <w:jc w:val="center"/>
              <w:rPr>
                <w:b/>
                <w:bCs/>
                <w:sz w:val="20"/>
              </w:rPr>
            </w:pPr>
            <w:r>
              <w:rPr>
                <w:b/>
                <w:bCs/>
                <w:sz w:val="20"/>
              </w:rPr>
              <w:t>Target</w:t>
            </w:r>
          </w:p>
        </w:tc>
        <w:tc>
          <w:tcPr>
            <w:tcW w:w="990" w:type="dxa"/>
          </w:tcPr>
          <w:p w:rsidR="00F57FAE" w:rsidP="004E2307" w:rsidRDefault="00F57FAE" w14:paraId="0B974481" wp14:textId="77777777">
            <w:pPr>
              <w:pStyle w:val="BodyText"/>
              <w:ind w:left="-180"/>
              <w:jc w:val="center"/>
              <w:rPr>
                <w:b/>
                <w:bCs/>
                <w:sz w:val="20"/>
              </w:rPr>
            </w:pPr>
          </w:p>
          <w:p w:rsidR="00F57FAE" w:rsidP="004E2307" w:rsidRDefault="00F57FAE" w14:paraId="02307F9F" wp14:textId="77777777">
            <w:pPr>
              <w:pStyle w:val="BodyText"/>
              <w:ind w:left="-180"/>
              <w:jc w:val="center"/>
              <w:rPr>
                <w:b/>
                <w:bCs/>
                <w:sz w:val="20"/>
              </w:rPr>
            </w:pPr>
          </w:p>
          <w:p w:rsidR="00F57FAE" w:rsidP="004E2307" w:rsidRDefault="00F57FAE" w14:paraId="0DE5DBE6" wp14:textId="77777777">
            <w:pPr>
              <w:pStyle w:val="BodyText"/>
              <w:ind w:left="-180"/>
              <w:jc w:val="center"/>
              <w:rPr>
                <w:b/>
                <w:bCs/>
                <w:sz w:val="20"/>
              </w:rPr>
            </w:pPr>
            <w:r>
              <w:rPr>
                <w:b/>
                <w:bCs/>
                <w:sz w:val="20"/>
              </w:rPr>
              <w:t xml:space="preserve"> LTI</w:t>
            </w:r>
          </w:p>
          <w:p w:rsidR="00F57FAE" w:rsidP="004E2307" w:rsidRDefault="00F57FAE" w14:paraId="77F75124" wp14:textId="77777777">
            <w:pPr>
              <w:pStyle w:val="BodyText"/>
              <w:ind w:left="-180"/>
              <w:jc w:val="center"/>
              <w:rPr>
                <w:b/>
                <w:bCs/>
                <w:sz w:val="20"/>
              </w:rPr>
            </w:pPr>
            <w:r>
              <w:rPr>
                <w:b/>
                <w:bCs/>
                <w:sz w:val="20"/>
              </w:rPr>
              <w:t>Paid</w:t>
            </w:r>
          </w:p>
        </w:tc>
        <w:tc>
          <w:tcPr>
            <w:tcW w:w="1080" w:type="dxa"/>
          </w:tcPr>
          <w:p w:rsidR="00B469FB" w:rsidP="00B469FB" w:rsidRDefault="00B469FB" w14:paraId="0A3FC144" wp14:textId="77777777">
            <w:pPr>
              <w:pStyle w:val="BodyText"/>
              <w:ind w:left="-180"/>
              <w:jc w:val="center"/>
              <w:rPr>
                <w:b/>
                <w:bCs/>
                <w:sz w:val="20"/>
              </w:rPr>
            </w:pPr>
            <w:r>
              <w:rPr>
                <w:b/>
                <w:bCs/>
                <w:sz w:val="20"/>
              </w:rPr>
              <w:t>LTI TGT.</w:t>
            </w:r>
          </w:p>
          <w:p w:rsidR="00B469FB" w:rsidP="00B469FB" w:rsidRDefault="00B469FB" w14:paraId="6F95DB24" wp14:textId="77777777">
            <w:pPr>
              <w:pStyle w:val="BodyText"/>
              <w:ind w:left="-180"/>
              <w:jc w:val="center"/>
              <w:rPr>
                <w:b/>
                <w:bCs/>
                <w:sz w:val="20"/>
              </w:rPr>
            </w:pPr>
            <w:r>
              <w:rPr>
                <w:b/>
                <w:bCs/>
                <w:sz w:val="20"/>
              </w:rPr>
              <w:t xml:space="preserve"> as a %</w:t>
            </w:r>
          </w:p>
          <w:p w:rsidR="00B469FB" w:rsidP="00B469FB" w:rsidRDefault="00B469FB" w14:paraId="2747F337" wp14:textId="77777777">
            <w:pPr>
              <w:pStyle w:val="BodyText"/>
              <w:ind w:left="-180"/>
              <w:jc w:val="center"/>
              <w:rPr>
                <w:b/>
                <w:bCs/>
                <w:sz w:val="20"/>
              </w:rPr>
            </w:pPr>
            <w:r>
              <w:rPr>
                <w:b/>
                <w:bCs/>
                <w:sz w:val="20"/>
              </w:rPr>
              <w:t>of</w:t>
            </w:r>
          </w:p>
          <w:p w:rsidR="00F57FAE" w:rsidP="00B469FB" w:rsidRDefault="00B469FB" w14:paraId="3752A038" wp14:textId="77777777">
            <w:pPr>
              <w:pStyle w:val="BodyText"/>
              <w:ind w:left="-180"/>
              <w:jc w:val="center"/>
              <w:rPr>
                <w:b/>
                <w:bCs/>
                <w:sz w:val="20"/>
              </w:rPr>
            </w:pPr>
            <w:r>
              <w:rPr>
                <w:b/>
                <w:bCs/>
                <w:sz w:val="20"/>
              </w:rPr>
              <w:t>Base</w:t>
            </w:r>
          </w:p>
        </w:tc>
        <w:tc>
          <w:tcPr>
            <w:tcW w:w="1170" w:type="dxa"/>
          </w:tcPr>
          <w:p w:rsidR="00F57FAE" w:rsidP="004E2307" w:rsidRDefault="00F57FAE" w14:paraId="51F3B432" wp14:textId="77777777">
            <w:pPr>
              <w:pStyle w:val="BodyText"/>
              <w:ind w:left="-180"/>
              <w:jc w:val="center"/>
              <w:rPr>
                <w:sz w:val="20"/>
              </w:rPr>
            </w:pPr>
          </w:p>
          <w:p w:rsidR="00F57FAE" w:rsidP="004E2307" w:rsidRDefault="00F57FAE" w14:paraId="2121F7E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57FAE" w:rsidP="004E2307" w:rsidRDefault="00F57FAE" w14:paraId="4638155E" wp14:textId="77777777">
            <w:pPr>
              <w:pStyle w:val="BodyText"/>
              <w:ind w:left="-180"/>
              <w:jc w:val="center"/>
              <w:rPr>
                <w:sz w:val="20"/>
              </w:rPr>
            </w:pPr>
            <w:r>
              <w:rPr>
                <w:b/>
                <w:bCs/>
                <w:sz w:val="20"/>
              </w:rPr>
              <w:t>Min.</w:t>
            </w:r>
          </w:p>
        </w:tc>
        <w:tc>
          <w:tcPr>
            <w:tcW w:w="1260" w:type="dxa"/>
          </w:tcPr>
          <w:p w:rsidR="00F57FAE" w:rsidP="004E2307" w:rsidRDefault="00F57FAE" w14:paraId="2B9FEF6C" wp14:textId="77777777">
            <w:pPr>
              <w:pStyle w:val="BodyText"/>
              <w:ind w:left="-180"/>
              <w:jc w:val="center"/>
              <w:rPr>
                <w:sz w:val="20"/>
              </w:rPr>
            </w:pPr>
          </w:p>
          <w:p w:rsidR="00F57FAE" w:rsidP="004E2307" w:rsidRDefault="00F57FAE" w14:paraId="53EE585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57FAE" w:rsidP="004E2307" w:rsidRDefault="00F57FAE" w14:paraId="7FBB328F" wp14:textId="77777777">
            <w:pPr>
              <w:pStyle w:val="BodyText"/>
              <w:ind w:left="-180"/>
              <w:jc w:val="center"/>
              <w:rPr>
                <w:sz w:val="20"/>
              </w:rPr>
            </w:pPr>
            <w:r>
              <w:rPr>
                <w:b/>
                <w:bCs/>
                <w:sz w:val="20"/>
              </w:rPr>
              <w:t>Mid.</w:t>
            </w:r>
          </w:p>
        </w:tc>
        <w:tc>
          <w:tcPr>
            <w:tcW w:w="990" w:type="dxa"/>
          </w:tcPr>
          <w:p w:rsidR="00F57FAE" w:rsidP="004E2307" w:rsidRDefault="00F57FAE" w14:paraId="459D45B4" wp14:textId="77777777">
            <w:pPr>
              <w:pStyle w:val="BodyText"/>
              <w:ind w:left="-180" w:right="-108"/>
              <w:jc w:val="center"/>
              <w:rPr>
                <w:sz w:val="20"/>
              </w:rPr>
            </w:pPr>
          </w:p>
          <w:p w:rsidR="00F57FAE" w:rsidP="004E2307" w:rsidRDefault="00F57FAE" w14:paraId="4551B70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F57FAE" w:rsidP="004E2307" w:rsidRDefault="00F57FAE" w14:paraId="56C75CE9" wp14:textId="77777777">
            <w:pPr>
              <w:pStyle w:val="BodyText"/>
              <w:ind w:left="-180" w:right="-108"/>
              <w:jc w:val="center"/>
              <w:rPr>
                <w:sz w:val="20"/>
              </w:rPr>
            </w:pPr>
            <w:r>
              <w:rPr>
                <w:b/>
                <w:bCs/>
                <w:sz w:val="20"/>
              </w:rPr>
              <w:t>Max.</w:t>
            </w:r>
          </w:p>
        </w:tc>
      </w:tr>
      <w:tr xmlns:wp14="http://schemas.microsoft.com/office/word/2010/wordml" w:rsidR="00F57FAE" w:rsidTr="004E2307" w14:paraId="61965C7B" wp14:textId="77777777">
        <w:tc>
          <w:tcPr>
            <w:tcW w:w="990" w:type="dxa"/>
          </w:tcPr>
          <w:p w:rsidR="00F57FAE" w:rsidP="004E2307" w:rsidRDefault="00F57FAE" w14:paraId="4467701B" wp14:textId="77777777">
            <w:pPr>
              <w:pStyle w:val="BodyText"/>
              <w:ind w:left="-46"/>
              <w:rPr>
                <w:sz w:val="20"/>
              </w:rPr>
            </w:pPr>
            <w:r>
              <w:rPr>
                <w:sz w:val="20"/>
              </w:rPr>
              <w:t xml:space="preserve"> </w:t>
            </w:r>
          </w:p>
        </w:tc>
        <w:tc>
          <w:tcPr>
            <w:tcW w:w="1170" w:type="dxa"/>
          </w:tcPr>
          <w:p w:rsidR="00F57FAE" w:rsidP="004E2307" w:rsidRDefault="00F57FAE" w14:paraId="1C1353EA" wp14:textId="77777777">
            <w:pPr>
              <w:pStyle w:val="BodyText"/>
              <w:ind w:left="-18"/>
              <w:rPr>
                <w:sz w:val="20"/>
              </w:rPr>
            </w:pPr>
          </w:p>
        </w:tc>
        <w:tc>
          <w:tcPr>
            <w:tcW w:w="1080" w:type="dxa"/>
          </w:tcPr>
          <w:p w:rsidR="00F57FAE" w:rsidP="004E2307" w:rsidRDefault="00F57FAE" w14:paraId="4E84D0EA" wp14:textId="77777777">
            <w:pPr>
              <w:pStyle w:val="BodyText"/>
              <w:ind w:left="-18"/>
              <w:rPr>
                <w:sz w:val="20"/>
              </w:rPr>
            </w:pPr>
          </w:p>
        </w:tc>
        <w:tc>
          <w:tcPr>
            <w:tcW w:w="1350" w:type="dxa"/>
          </w:tcPr>
          <w:p w:rsidR="00F57FAE" w:rsidP="004E2307" w:rsidRDefault="00F57FAE" w14:paraId="00EAFB77" wp14:textId="77777777">
            <w:pPr>
              <w:pStyle w:val="BodyText"/>
              <w:ind w:left="-18"/>
              <w:rPr>
                <w:sz w:val="20"/>
              </w:rPr>
            </w:pPr>
          </w:p>
        </w:tc>
        <w:tc>
          <w:tcPr>
            <w:tcW w:w="1080" w:type="dxa"/>
          </w:tcPr>
          <w:p w:rsidR="00F57FAE" w:rsidP="004E2307" w:rsidRDefault="00F57FAE" w14:paraId="424CBD6F" wp14:textId="77777777">
            <w:pPr>
              <w:pStyle w:val="BodyText"/>
              <w:ind w:left="-18"/>
              <w:rPr>
                <w:sz w:val="20"/>
              </w:rPr>
            </w:pPr>
          </w:p>
        </w:tc>
        <w:tc>
          <w:tcPr>
            <w:tcW w:w="990" w:type="dxa"/>
          </w:tcPr>
          <w:p w:rsidR="00F57FAE" w:rsidP="004E2307" w:rsidRDefault="00F57FAE" w14:paraId="242349AD" wp14:textId="77777777">
            <w:pPr>
              <w:pStyle w:val="BodyText"/>
              <w:ind w:left="-46"/>
              <w:rPr>
                <w:sz w:val="20"/>
              </w:rPr>
            </w:pPr>
          </w:p>
        </w:tc>
        <w:tc>
          <w:tcPr>
            <w:tcW w:w="1080" w:type="dxa"/>
          </w:tcPr>
          <w:p w:rsidR="00F57FAE" w:rsidP="004E2307" w:rsidRDefault="00F57FAE" w14:paraId="2E46390F" wp14:textId="77777777">
            <w:pPr>
              <w:pStyle w:val="BodyText"/>
              <w:ind w:left="-18"/>
              <w:rPr>
                <w:sz w:val="20"/>
              </w:rPr>
            </w:pPr>
          </w:p>
        </w:tc>
        <w:tc>
          <w:tcPr>
            <w:tcW w:w="1170" w:type="dxa"/>
          </w:tcPr>
          <w:p w:rsidR="00F57FAE" w:rsidP="004E2307" w:rsidRDefault="00F57FAE" w14:paraId="0ED775C7" wp14:textId="77777777">
            <w:pPr>
              <w:pStyle w:val="BodyText"/>
              <w:ind w:left="-18"/>
              <w:rPr>
                <w:sz w:val="20"/>
              </w:rPr>
            </w:pPr>
          </w:p>
        </w:tc>
        <w:tc>
          <w:tcPr>
            <w:tcW w:w="1260" w:type="dxa"/>
          </w:tcPr>
          <w:p w:rsidR="00F57FAE" w:rsidP="004E2307" w:rsidRDefault="00F57FAE" w14:paraId="5FDDAE89" wp14:textId="77777777">
            <w:pPr>
              <w:pStyle w:val="BodyText"/>
              <w:ind w:left="-18"/>
              <w:rPr>
                <w:sz w:val="20"/>
              </w:rPr>
            </w:pPr>
          </w:p>
        </w:tc>
        <w:tc>
          <w:tcPr>
            <w:tcW w:w="990" w:type="dxa"/>
          </w:tcPr>
          <w:p w:rsidR="00F57FAE" w:rsidP="004E2307" w:rsidRDefault="00F57FAE" w14:paraId="7EBDBAE9" wp14:textId="77777777">
            <w:pPr>
              <w:pStyle w:val="BodyText"/>
              <w:ind w:left="-18"/>
              <w:rPr>
                <w:sz w:val="20"/>
              </w:rPr>
            </w:pPr>
          </w:p>
        </w:tc>
      </w:tr>
      <w:tr xmlns:wp14="http://schemas.microsoft.com/office/word/2010/wordml" w:rsidR="00F57FAE" w:rsidTr="004E2307" w14:paraId="4E55BC39" wp14:textId="77777777">
        <w:tc>
          <w:tcPr>
            <w:tcW w:w="990" w:type="dxa"/>
          </w:tcPr>
          <w:p w:rsidR="00F57FAE" w:rsidP="004E2307" w:rsidRDefault="00F57FAE" w14:paraId="1C92FBD1" wp14:textId="77777777">
            <w:pPr>
              <w:pStyle w:val="BodyText"/>
              <w:rPr>
                <w:sz w:val="20"/>
              </w:rPr>
            </w:pPr>
          </w:p>
        </w:tc>
        <w:tc>
          <w:tcPr>
            <w:tcW w:w="1170" w:type="dxa"/>
          </w:tcPr>
          <w:p w:rsidR="00F57FAE" w:rsidP="004E2307" w:rsidRDefault="00F57FAE" w14:paraId="68D1064F" wp14:textId="77777777">
            <w:pPr>
              <w:pStyle w:val="BodyText"/>
              <w:ind w:left="-180"/>
              <w:rPr>
                <w:sz w:val="20"/>
              </w:rPr>
            </w:pPr>
          </w:p>
        </w:tc>
        <w:tc>
          <w:tcPr>
            <w:tcW w:w="1080" w:type="dxa"/>
          </w:tcPr>
          <w:p w:rsidR="00F57FAE" w:rsidP="004E2307" w:rsidRDefault="00F57FAE" w14:paraId="1A45CB87" wp14:textId="77777777">
            <w:pPr>
              <w:pStyle w:val="BodyText"/>
              <w:ind w:left="-180"/>
              <w:rPr>
                <w:sz w:val="20"/>
              </w:rPr>
            </w:pPr>
          </w:p>
        </w:tc>
        <w:tc>
          <w:tcPr>
            <w:tcW w:w="1350" w:type="dxa"/>
          </w:tcPr>
          <w:p w:rsidR="00F57FAE" w:rsidP="004E2307" w:rsidRDefault="00F57FAE" w14:paraId="14C4155D" wp14:textId="77777777">
            <w:pPr>
              <w:pStyle w:val="BodyText"/>
              <w:ind w:left="-180"/>
              <w:rPr>
                <w:sz w:val="20"/>
              </w:rPr>
            </w:pPr>
          </w:p>
        </w:tc>
        <w:tc>
          <w:tcPr>
            <w:tcW w:w="1080" w:type="dxa"/>
          </w:tcPr>
          <w:p w:rsidR="00F57FAE" w:rsidP="004E2307" w:rsidRDefault="00F57FAE" w14:paraId="1EFE801D" wp14:textId="77777777">
            <w:pPr>
              <w:pStyle w:val="BodyText"/>
              <w:ind w:left="-180"/>
              <w:rPr>
                <w:sz w:val="20"/>
              </w:rPr>
            </w:pPr>
          </w:p>
        </w:tc>
        <w:tc>
          <w:tcPr>
            <w:tcW w:w="990" w:type="dxa"/>
          </w:tcPr>
          <w:p w:rsidR="00F57FAE" w:rsidP="004E2307" w:rsidRDefault="00F57FAE" w14:paraId="466FA7B1" wp14:textId="77777777">
            <w:pPr>
              <w:pStyle w:val="BodyText"/>
              <w:ind w:left="-180"/>
              <w:rPr>
                <w:sz w:val="20"/>
              </w:rPr>
            </w:pPr>
          </w:p>
        </w:tc>
        <w:tc>
          <w:tcPr>
            <w:tcW w:w="1080" w:type="dxa"/>
          </w:tcPr>
          <w:p w:rsidR="00F57FAE" w:rsidP="004E2307" w:rsidRDefault="00F57FAE" w14:paraId="2C1C21AA" wp14:textId="77777777">
            <w:pPr>
              <w:pStyle w:val="BodyText"/>
              <w:ind w:left="-180"/>
              <w:rPr>
                <w:sz w:val="20"/>
              </w:rPr>
            </w:pPr>
          </w:p>
        </w:tc>
        <w:tc>
          <w:tcPr>
            <w:tcW w:w="1170" w:type="dxa"/>
          </w:tcPr>
          <w:p w:rsidR="00F57FAE" w:rsidP="004E2307" w:rsidRDefault="00F57FAE" w14:paraId="21739565" wp14:textId="77777777">
            <w:pPr>
              <w:pStyle w:val="BodyText"/>
              <w:ind w:left="-180"/>
              <w:rPr>
                <w:sz w:val="20"/>
              </w:rPr>
            </w:pPr>
          </w:p>
        </w:tc>
        <w:tc>
          <w:tcPr>
            <w:tcW w:w="1260" w:type="dxa"/>
          </w:tcPr>
          <w:p w:rsidR="00F57FAE" w:rsidP="004E2307" w:rsidRDefault="00F57FAE" w14:paraId="18D0F17D" wp14:textId="77777777">
            <w:pPr>
              <w:pStyle w:val="BodyText"/>
              <w:ind w:left="-180"/>
              <w:rPr>
                <w:sz w:val="20"/>
              </w:rPr>
            </w:pPr>
          </w:p>
        </w:tc>
        <w:tc>
          <w:tcPr>
            <w:tcW w:w="990" w:type="dxa"/>
          </w:tcPr>
          <w:p w:rsidR="00F57FAE" w:rsidP="004E2307" w:rsidRDefault="00F57FAE" w14:paraId="22282403" wp14:textId="77777777">
            <w:pPr>
              <w:pStyle w:val="BodyText"/>
              <w:ind w:left="-180"/>
              <w:rPr>
                <w:sz w:val="20"/>
              </w:rPr>
            </w:pPr>
          </w:p>
        </w:tc>
      </w:tr>
      <w:tr xmlns:wp14="http://schemas.microsoft.com/office/word/2010/wordml" w:rsidR="00F57FAE" w:rsidTr="004E2307" w14:paraId="58C2BA70" wp14:textId="77777777">
        <w:tc>
          <w:tcPr>
            <w:tcW w:w="990" w:type="dxa"/>
          </w:tcPr>
          <w:p w:rsidR="00F57FAE" w:rsidP="004E2307" w:rsidRDefault="00F57FAE" w14:paraId="15AAC6D9" wp14:textId="77777777">
            <w:pPr>
              <w:pStyle w:val="BodyText"/>
              <w:rPr>
                <w:sz w:val="20"/>
              </w:rPr>
            </w:pPr>
          </w:p>
        </w:tc>
        <w:tc>
          <w:tcPr>
            <w:tcW w:w="1170" w:type="dxa"/>
          </w:tcPr>
          <w:p w:rsidR="00F57FAE" w:rsidP="004E2307" w:rsidRDefault="00F57FAE" w14:paraId="4B0FAD22" wp14:textId="77777777">
            <w:pPr>
              <w:pStyle w:val="BodyText"/>
              <w:ind w:left="-180"/>
              <w:rPr>
                <w:sz w:val="20"/>
              </w:rPr>
            </w:pPr>
          </w:p>
        </w:tc>
        <w:tc>
          <w:tcPr>
            <w:tcW w:w="1080" w:type="dxa"/>
          </w:tcPr>
          <w:p w:rsidR="00F57FAE" w:rsidP="004E2307" w:rsidRDefault="00F57FAE" w14:paraId="3C53B967" wp14:textId="77777777">
            <w:pPr>
              <w:pStyle w:val="BodyText"/>
              <w:ind w:left="-180"/>
              <w:rPr>
                <w:sz w:val="20"/>
              </w:rPr>
            </w:pPr>
          </w:p>
        </w:tc>
        <w:tc>
          <w:tcPr>
            <w:tcW w:w="1350" w:type="dxa"/>
          </w:tcPr>
          <w:p w:rsidR="00F57FAE" w:rsidP="004E2307" w:rsidRDefault="00F57FAE" w14:paraId="15F61E97" wp14:textId="77777777">
            <w:pPr>
              <w:pStyle w:val="BodyText"/>
              <w:ind w:left="-180"/>
              <w:rPr>
                <w:sz w:val="20"/>
              </w:rPr>
            </w:pPr>
          </w:p>
        </w:tc>
        <w:tc>
          <w:tcPr>
            <w:tcW w:w="1080" w:type="dxa"/>
          </w:tcPr>
          <w:p w:rsidR="00F57FAE" w:rsidP="004E2307" w:rsidRDefault="00F57FAE" w14:paraId="78C9EAEA" wp14:textId="77777777">
            <w:pPr>
              <w:pStyle w:val="BodyText"/>
              <w:ind w:left="-180"/>
              <w:rPr>
                <w:sz w:val="20"/>
              </w:rPr>
            </w:pPr>
          </w:p>
        </w:tc>
        <w:tc>
          <w:tcPr>
            <w:tcW w:w="990" w:type="dxa"/>
          </w:tcPr>
          <w:p w:rsidR="00F57FAE" w:rsidP="004E2307" w:rsidRDefault="00F57FAE" w14:paraId="32D64DFB" wp14:textId="77777777">
            <w:pPr>
              <w:pStyle w:val="BodyText"/>
              <w:ind w:left="-180"/>
              <w:rPr>
                <w:sz w:val="20"/>
              </w:rPr>
            </w:pPr>
          </w:p>
        </w:tc>
        <w:tc>
          <w:tcPr>
            <w:tcW w:w="1080" w:type="dxa"/>
          </w:tcPr>
          <w:p w:rsidR="00F57FAE" w:rsidP="004E2307" w:rsidRDefault="00F57FAE" w14:paraId="694CAC65" wp14:textId="77777777">
            <w:pPr>
              <w:pStyle w:val="BodyText"/>
              <w:ind w:left="-180"/>
              <w:rPr>
                <w:sz w:val="20"/>
              </w:rPr>
            </w:pPr>
          </w:p>
        </w:tc>
        <w:tc>
          <w:tcPr>
            <w:tcW w:w="1170" w:type="dxa"/>
          </w:tcPr>
          <w:p w:rsidR="00F57FAE" w:rsidP="004E2307" w:rsidRDefault="00F57FAE" w14:paraId="7D558CA2" wp14:textId="77777777">
            <w:pPr>
              <w:pStyle w:val="BodyText"/>
              <w:ind w:left="-180"/>
              <w:rPr>
                <w:sz w:val="20"/>
              </w:rPr>
            </w:pPr>
          </w:p>
        </w:tc>
        <w:tc>
          <w:tcPr>
            <w:tcW w:w="1260" w:type="dxa"/>
          </w:tcPr>
          <w:p w:rsidR="00F57FAE" w:rsidP="004E2307" w:rsidRDefault="00F57FAE" w14:paraId="414A161F" wp14:textId="77777777">
            <w:pPr>
              <w:pStyle w:val="BodyText"/>
              <w:ind w:left="-180"/>
              <w:rPr>
                <w:sz w:val="20"/>
              </w:rPr>
            </w:pPr>
          </w:p>
        </w:tc>
        <w:tc>
          <w:tcPr>
            <w:tcW w:w="990" w:type="dxa"/>
          </w:tcPr>
          <w:p w:rsidR="00F57FAE" w:rsidP="004E2307" w:rsidRDefault="00F57FAE" w14:paraId="38D698E1" wp14:textId="77777777">
            <w:pPr>
              <w:pStyle w:val="BodyText"/>
              <w:ind w:left="-180"/>
              <w:rPr>
                <w:sz w:val="20"/>
              </w:rPr>
            </w:pPr>
          </w:p>
        </w:tc>
      </w:tr>
      <w:tr xmlns:wp14="http://schemas.microsoft.com/office/word/2010/wordml" w:rsidR="00F57FAE" w:rsidTr="004E2307" w14:paraId="6F5916E1" wp14:textId="77777777">
        <w:tc>
          <w:tcPr>
            <w:tcW w:w="990" w:type="dxa"/>
          </w:tcPr>
          <w:p w:rsidR="00F57FAE" w:rsidP="004E2307" w:rsidRDefault="00F57FAE" w14:paraId="73F0CD43" wp14:textId="77777777">
            <w:pPr>
              <w:pStyle w:val="BodyText"/>
              <w:rPr>
                <w:sz w:val="20"/>
              </w:rPr>
            </w:pPr>
          </w:p>
        </w:tc>
        <w:tc>
          <w:tcPr>
            <w:tcW w:w="1170" w:type="dxa"/>
          </w:tcPr>
          <w:p w:rsidR="00F57FAE" w:rsidP="004E2307" w:rsidRDefault="00F57FAE" w14:paraId="2126FD3D" wp14:textId="77777777">
            <w:pPr>
              <w:pStyle w:val="BodyText"/>
              <w:ind w:left="-180"/>
              <w:rPr>
                <w:sz w:val="20"/>
              </w:rPr>
            </w:pPr>
          </w:p>
        </w:tc>
        <w:tc>
          <w:tcPr>
            <w:tcW w:w="1080" w:type="dxa"/>
          </w:tcPr>
          <w:p w:rsidR="00F57FAE" w:rsidP="004E2307" w:rsidRDefault="00F57FAE" w14:paraId="0E3583E7" wp14:textId="77777777">
            <w:pPr>
              <w:pStyle w:val="BodyText"/>
              <w:ind w:left="-180"/>
              <w:rPr>
                <w:sz w:val="20"/>
              </w:rPr>
            </w:pPr>
          </w:p>
        </w:tc>
        <w:tc>
          <w:tcPr>
            <w:tcW w:w="1350" w:type="dxa"/>
          </w:tcPr>
          <w:p w:rsidR="00F57FAE" w:rsidP="004E2307" w:rsidRDefault="00F57FAE" w14:paraId="553447F9" wp14:textId="77777777">
            <w:pPr>
              <w:pStyle w:val="BodyText"/>
              <w:ind w:left="-180"/>
              <w:rPr>
                <w:sz w:val="20"/>
              </w:rPr>
            </w:pPr>
          </w:p>
        </w:tc>
        <w:tc>
          <w:tcPr>
            <w:tcW w:w="1080" w:type="dxa"/>
          </w:tcPr>
          <w:p w:rsidR="00F57FAE" w:rsidP="004E2307" w:rsidRDefault="00F57FAE" w14:paraId="5ED80DD0" wp14:textId="77777777">
            <w:pPr>
              <w:pStyle w:val="BodyText"/>
              <w:ind w:left="-180"/>
              <w:rPr>
                <w:sz w:val="20"/>
              </w:rPr>
            </w:pPr>
          </w:p>
        </w:tc>
        <w:tc>
          <w:tcPr>
            <w:tcW w:w="990" w:type="dxa"/>
          </w:tcPr>
          <w:p w:rsidR="00F57FAE" w:rsidP="004E2307" w:rsidRDefault="00F57FAE" w14:paraId="566FD475" wp14:textId="77777777">
            <w:pPr>
              <w:pStyle w:val="BodyText"/>
              <w:ind w:left="-180"/>
              <w:rPr>
                <w:sz w:val="20"/>
              </w:rPr>
            </w:pPr>
          </w:p>
        </w:tc>
        <w:tc>
          <w:tcPr>
            <w:tcW w:w="1080" w:type="dxa"/>
          </w:tcPr>
          <w:p w:rsidR="00F57FAE" w:rsidP="004E2307" w:rsidRDefault="00F57FAE" w14:paraId="3FCD3670" wp14:textId="77777777">
            <w:pPr>
              <w:pStyle w:val="BodyText"/>
              <w:ind w:left="-180"/>
              <w:rPr>
                <w:sz w:val="20"/>
              </w:rPr>
            </w:pPr>
          </w:p>
        </w:tc>
        <w:tc>
          <w:tcPr>
            <w:tcW w:w="1170" w:type="dxa"/>
          </w:tcPr>
          <w:p w:rsidR="00F57FAE" w:rsidP="004E2307" w:rsidRDefault="00F57FAE" w14:paraId="09A8FCF8" wp14:textId="77777777">
            <w:pPr>
              <w:pStyle w:val="BodyText"/>
              <w:ind w:left="-180"/>
              <w:rPr>
                <w:sz w:val="20"/>
              </w:rPr>
            </w:pPr>
          </w:p>
        </w:tc>
        <w:tc>
          <w:tcPr>
            <w:tcW w:w="1260" w:type="dxa"/>
          </w:tcPr>
          <w:p w:rsidR="00F57FAE" w:rsidP="004E2307" w:rsidRDefault="00F57FAE" w14:paraId="4B417366" wp14:textId="77777777">
            <w:pPr>
              <w:pStyle w:val="BodyText"/>
              <w:ind w:left="-180"/>
              <w:rPr>
                <w:sz w:val="20"/>
              </w:rPr>
            </w:pPr>
          </w:p>
        </w:tc>
        <w:tc>
          <w:tcPr>
            <w:tcW w:w="990" w:type="dxa"/>
          </w:tcPr>
          <w:p w:rsidR="00F57FAE" w:rsidP="004E2307" w:rsidRDefault="00F57FAE" w14:paraId="19091EA1" wp14:textId="77777777">
            <w:pPr>
              <w:pStyle w:val="BodyText"/>
              <w:ind w:left="-180"/>
              <w:rPr>
                <w:sz w:val="20"/>
              </w:rPr>
            </w:pPr>
          </w:p>
        </w:tc>
      </w:tr>
      <w:tr xmlns:wp14="http://schemas.microsoft.com/office/word/2010/wordml" w:rsidR="00F57FAE" w:rsidTr="004E2307" w14:paraId="1C3BB829" wp14:textId="77777777">
        <w:tc>
          <w:tcPr>
            <w:tcW w:w="990" w:type="dxa"/>
          </w:tcPr>
          <w:p w:rsidR="00F57FAE" w:rsidP="004E2307" w:rsidRDefault="00F57FAE" w14:paraId="22B23E28" wp14:textId="77777777">
            <w:pPr>
              <w:pStyle w:val="BodyText"/>
              <w:rPr>
                <w:sz w:val="20"/>
              </w:rPr>
            </w:pPr>
          </w:p>
        </w:tc>
        <w:tc>
          <w:tcPr>
            <w:tcW w:w="1170" w:type="dxa"/>
          </w:tcPr>
          <w:p w:rsidR="00F57FAE" w:rsidP="004E2307" w:rsidRDefault="00F57FAE" w14:paraId="5FD1A45A" wp14:textId="77777777">
            <w:pPr>
              <w:pStyle w:val="BodyText"/>
              <w:ind w:left="-180"/>
              <w:rPr>
                <w:sz w:val="20"/>
              </w:rPr>
            </w:pPr>
          </w:p>
        </w:tc>
        <w:tc>
          <w:tcPr>
            <w:tcW w:w="1080" w:type="dxa"/>
          </w:tcPr>
          <w:p w:rsidR="00F57FAE" w:rsidP="004E2307" w:rsidRDefault="00F57FAE" w14:paraId="6FD10972" wp14:textId="77777777">
            <w:pPr>
              <w:pStyle w:val="BodyText"/>
              <w:ind w:left="-180"/>
              <w:rPr>
                <w:sz w:val="20"/>
              </w:rPr>
            </w:pPr>
          </w:p>
        </w:tc>
        <w:tc>
          <w:tcPr>
            <w:tcW w:w="1350" w:type="dxa"/>
          </w:tcPr>
          <w:p w:rsidR="00F57FAE" w:rsidP="004E2307" w:rsidRDefault="00F57FAE" w14:paraId="554DAD58" wp14:textId="77777777">
            <w:pPr>
              <w:pStyle w:val="BodyText"/>
              <w:ind w:left="-180"/>
              <w:rPr>
                <w:sz w:val="20"/>
              </w:rPr>
            </w:pPr>
          </w:p>
        </w:tc>
        <w:tc>
          <w:tcPr>
            <w:tcW w:w="1080" w:type="dxa"/>
          </w:tcPr>
          <w:p w:rsidR="00F57FAE" w:rsidP="004E2307" w:rsidRDefault="00F57FAE" w14:paraId="1BA081AA" wp14:textId="77777777">
            <w:pPr>
              <w:pStyle w:val="BodyText"/>
              <w:ind w:left="-180"/>
              <w:rPr>
                <w:sz w:val="20"/>
              </w:rPr>
            </w:pPr>
          </w:p>
        </w:tc>
        <w:tc>
          <w:tcPr>
            <w:tcW w:w="990" w:type="dxa"/>
          </w:tcPr>
          <w:p w:rsidR="00F57FAE" w:rsidP="004E2307" w:rsidRDefault="00F57FAE" w14:paraId="381C39BF" wp14:textId="77777777">
            <w:pPr>
              <w:pStyle w:val="BodyText"/>
              <w:ind w:left="-180"/>
              <w:rPr>
                <w:sz w:val="20"/>
              </w:rPr>
            </w:pPr>
          </w:p>
        </w:tc>
        <w:tc>
          <w:tcPr>
            <w:tcW w:w="1080" w:type="dxa"/>
          </w:tcPr>
          <w:p w:rsidR="00F57FAE" w:rsidP="004E2307" w:rsidRDefault="00F57FAE" w14:paraId="308726BC" wp14:textId="77777777">
            <w:pPr>
              <w:pStyle w:val="BodyText"/>
              <w:ind w:left="-180"/>
              <w:rPr>
                <w:sz w:val="20"/>
              </w:rPr>
            </w:pPr>
          </w:p>
        </w:tc>
        <w:tc>
          <w:tcPr>
            <w:tcW w:w="1170" w:type="dxa"/>
          </w:tcPr>
          <w:p w:rsidR="00F57FAE" w:rsidP="004E2307" w:rsidRDefault="00F57FAE" w14:paraId="2EFDC7E7" wp14:textId="77777777">
            <w:pPr>
              <w:pStyle w:val="BodyText"/>
              <w:ind w:left="-180"/>
              <w:rPr>
                <w:sz w:val="20"/>
              </w:rPr>
            </w:pPr>
          </w:p>
        </w:tc>
        <w:tc>
          <w:tcPr>
            <w:tcW w:w="1260" w:type="dxa"/>
          </w:tcPr>
          <w:p w:rsidR="00F57FAE" w:rsidP="004E2307" w:rsidRDefault="00F57FAE" w14:paraId="03157EA7" wp14:textId="77777777">
            <w:pPr>
              <w:pStyle w:val="BodyText"/>
              <w:ind w:left="-180"/>
              <w:rPr>
                <w:sz w:val="20"/>
              </w:rPr>
            </w:pPr>
          </w:p>
        </w:tc>
        <w:tc>
          <w:tcPr>
            <w:tcW w:w="990" w:type="dxa"/>
          </w:tcPr>
          <w:p w:rsidR="00F57FAE" w:rsidP="004E2307" w:rsidRDefault="00F57FAE" w14:paraId="772A2A03" wp14:textId="77777777">
            <w:pPr>
              <w:pStyle w:val="BodyText"/>
              <w:ind w:left="-180"/>
              <w:rPr>
                <w:sz w:val="20"/>
              </w:rPr>
            </w:pPr>
          </w:p>
        </w:tc>
      </w:tr>
      <w:tr xmlns:wp14="http://schemas.microsoft.com/office/word/2010/wordml" w:rsidR="00F57FAE" w:rsidTr="004E2307" w14:paraId="7732101A" wp14:textId="77777777">
        <w:tc>
          <w:tcPr>
            <w:tcW w:w="990" w:type="dxa"/>
          </w:tcPr>
          <w:p w:rsidR="00F57FAE" w:rsidP="004E2307" w:rsidRDefault="00F57FAE" w14:paraId="55908196" wp14:textId="77777777">
            <w:pPr>
              <w:pStyle w:val="BodyText"/>
              <w:ind w:left="-180"/>
              <w:rPr>
                <w:sz w:val="20"/>
              </w:rPr>
            </w:pPr>
          </w:p>
        </w:tc>
        <w:tc>
          <w:tcPr>
            <w:tcW w:w="1170" w:type="dxa"/>
          </w:tcPr>
          <w:p w:rsidR="00F57FAE" w:rsidP="004E2307" w:rsidRDefault="00F57FAE" w14:paraId="262B34CE" wp14:textId="77777777">
            <w:pPr>
              <w:pStyle w:val="BodyText"/>
              <w:ind w:left="-180"/>
              <w:rPr>
                <w:sz w:val="20"/>
              </w:rPr>
            </w:pPr>
          </w:p>
        </w:tc>
        <w:tc>
          <w:tcPr>
            <w:tcW w:w="1080" w:type="dxa"/>
          </w:tcPr>
          <w:p w:rsidR="00F57FAE" w:rsidP="004E2307" w:rsidRDefault="00F57FAE" w14:paraId="5B7CB7A0" wp14:textId="77777777">
            <w:pPr>
              <w:pStyle w:val="BodyText"/>
              <w:ind w:left="-180"/>
              <w:rPr>
                <w:sz w:val="20"/>
              </w:rPr>
            </w:pPr>
          </w:p>
        </w:tc>
        <w:tc>
          <w:tcPr>
            <w:tcW w:w="1350" w:type="dxa"/>
          </w:tcPr>
          <w:p w:rsidR="00F57FAE" w:rsidP="004E2307" w:rsidRDefault="00F57FAE" w14:paraId="6A6D91F2" wp14:textId="77777777">
            <w:pPr>
              <w:pStyle w:val="BodyText"/>
              <w:ind w:left="-180"/>
              <w:rPr>
                <w:sz w:val="20"/>
              </w:rPr>
            </w:pPr>
          </w:p>
        </w:tc>
        <w:tc>
          <w:tcPr>
            <w:tcW w:w="1080" w:type="dxa"/>
          </w:tcPr>
          <w:p w:rsidR="00F57FAE" w:rsidP="004E2307" w:rsidRDefault="00F57FAE" w14:paraId="2B84E56C" wp14:textId="77777777">
            <w:pPr>
              <w:pStyle w:val="BodyText"/>
              <w:ind w:left="-180"/>
              <w:rPr>
                <w:sz w:val="20"/>
              </w:rPr>
            </w:pPr>
          </w:p>
        </w:tc>
        <w:tc>
          <w:tcPr>
            <w:tcW w:w="990" w:type="dxa"/>
          </w:tcPr>
          <w:p w:rsidR="00F57FAE" w:rsidP="004E2307" w:rsidRDefault="00F57FAE" w14:paraId="27346E84" wp14:textId="77777777">
            <w:pPr>
              <w:pStyle w:val="BodyText"/>
              <w:ind w:left="-180"/>
              <w:rPr>
                <w:sz w:val="20"/>
              </w:rPr>
            </w:pPr>
          </w:p>
        </w:tc>
        <w:tc>
          <w:tcPr>
            <w:tcW w:w="1080" w:type="dxa"/>
          </w:tcPr>
          <w:p w:rsidR="00F57FAE" w:rsidP="004E2307" w:rsidRDefault="00F57FAE" w14:paraId="4EB1141B" wp14:textId="77777777">
            <w:pPr>
              <w:pStyle w:val="BodyText"/>
              <w:ind w:left="-180"/>
              <w:rPr>
                <w:sz w:val="20"/>
              </w:rPr>
            </w:pPr>
          </w:p>
        </w:tc>
        <w:tc>
          <w:tcPr>
            <w:tcW w:w="1170" w:type="dxa"/>
          </w:tcPr>
          <w:p w:rsidR="00F57FAE" w:rsidP="004E2307" w:rsidRDefault="00F57FAE" w14:paraId="58890FF2" wp14:textId="77777777">
            <w:pPr>
              <w:pStyle w:val="BodyText"/>
              <w:ind w:left="-180"/>
              <w:rPr>
                <w:sz w:val="20"/>
              </w:rPr>
            </w:pPr>
          </w:p>
        </w:tc>
        <w:tc>
          <w:tcPr>
            <w:tcW w:w="1260" w:type="dxa"/>
          </w:tcPr>
          <w:p w:rsidR="00F57FAE" w:rsidP="004E2307" w:rsidRDefault="00F57FAE" w14:paraId="6AB3C866" wp14:textId="77777777">
            <w:pPr>
              <w:pStyle w:val="BodyText"/>
              <w:ind w:left="-180"/>
              <w:rPr>
                <w:sz w:val="20"/>
              </w:rPr>
            </w:pPr>
          </w:p>
        </w:tc>
        <w:tc>
          <w:tcPr>
            <w:tcW w:w="990" w:type="dxa"/>
          </w:tcPr>
          <w:p w:rsidR="00F57FAE" w:rsidP="004E2307" w:rsidRDefault="00F57FAE" w14:paraId="17DF9FC0" wp14:textId="77777777">
            <w:pPr>
              <w:pStyle w:val="BodyText"/>
              <w:ind w:left="-180"/>
              <w:rPr>
                <w:sz w:val="20"/>
              </w:rPr>
            </w:pPr>
          </w:p>
        </w:tc>
      </w:tr>
      <w:tr xmlns:wp14="http://schemas.microsoft.com/office/word/2010/wordml" w:rsidR="00F57FAE" w:rsidTr="00F57FAE" w14:paraId="762EAA38"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16E6644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F57FAE" w:rsidP="00F57FAE" w:rsidRDefault="00F57FAE" w14:paraId="4FD35B1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65EE1B7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F57FAE" w:rsidRDefault="00F57FAE" w14:paraId="05CC3E7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553D76D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F57FAE" w:rsidRDefault="00F57FAE" w14:paraId="7A8C1F8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F57FAE" w:rsidRDefault="00F57FAE" w14:paraId="0CB409A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F57FAE" w:rsidRDefault="00F57FAE" w14:paraId="0A6BA479"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F57FAE" w:rsidRDefault="00F57FAE" w14:paraId="53A3155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F57FAE" w:rsidRDefault="00F57FAE" w14:paraId="083CF08D" wp14:textId="77777777">
            <w:pPr>
              <w:pStyle w:val="BodyText"/>
              <w:ind w:left="-180"/>
              <w:rPr>
                <w:sz w:val="20"/>
              </w:rPr>
            </w:pPr>
          </w:p>
        </w:tc>
      </w:tr>
      <w:tr xmlns:wp14="http://schemas.microsoft.com/office/word/2010/wordml" w:rsidR="00F57FAE" w:rsidTr="00F57FAE" w14:paraId="2DEA925A"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55B4937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3642AE4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1AD7FC9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57CB860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5B89DED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2CA13A0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53D2D08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18326C8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11B8901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35CAC043" wp14:textId="77777777">
            <w:pPr>
              <w:pStyle w:val="BodyText"/>
              <w:ind w:left="-180"/>
              <w:rPr>
                <w:sz w:val="20"/>
              </w:rPr>
            </w:pPr>
          </w:p>
        </w:tc>
      </w:tr>
      <w:tr xmlns:wp14="http://schemas.microsoft.com/office/word/2010/wordml" w:rsidR="00BF0F49" w:rsidTr="004E2307" w14:paraId="7C6DB32D" wp14:textId="77777777">
        <w:tc>
          <w:tcPr>
            <w:tcW w:w="990" w:type="dxa"/>
          </w:tcPr>
          <w:p w:rsidR="00BF0F49" w:rsidP="004E2307" w:rsidRDefault="00BF0F49" w14:paraId="000D6D40" wp14:textId="77777777">
            <w:pPr>
              <w:pStyle w:val="BodyText"/>
              <w:rPr>
                <w:sz w:val="20"/>
              </w:rPr>
            </w:pPr>
          </w:p>
        </w:tc>
        <w:tc>
          <w:tcPr>
            <w:tcW w:w="1170" w:type="dxa"/>
          </w:tcPr>
          <w:p w:rsidR="00BF0F49" w:rsidP="004E2307" w:rsidRDefault="00BF0F49" w14:paraId="544C9F5B" wp14:textId="77777777">
            <w:pPr>
              <w:pStyle w:val="BodyText"/>
              <w:ind w:left="-180"/>
              <w:rPr>
                <w:sz w:val="20"/>
              </w:rPr>
            </w:pPr>
          </w:p>
        </w:tc>
        <w:tc>
          <w:tcPr>
            <w:tcW w:w="1080" w:type="dxa"/>
          </w:tcPr>
          <w:p w:rsidR="00BF0F49" w:rsidP="004E2307" w:rsidRDefault="00BF0F49" w14:paraId="2BCA0CE0" wp14:textId="77777777">
            <w:pPr>
              <w:pStyle w:val="BodyText"/>
              <w:ind w:left="-180"/>
              <w:rPr>
                <w:sz w:val="20"/>
              </w:rPr>
            </w:pPr>
          </w:p>
        </w:tc>
        <w:tc>
          <w:tcPr>
            <w:tcW w:w="1350" w:type="dxa"/>
          </w:tcPr>
          <w:p w:rsidR="00BF0F49" w:rsidP="004E2307" w:rsidRDefault="00BF0F49" w14:paraId="38A24838" wp14:textId="77777777">
            <w:pPr>
              <w:pStyle w:val="BodyText"/>
              <w:ind w:left="-180"/>
              <w:rPr>
                <w:sz w:val="20"/>
              </w:rPr>
            </w:pPr>
          </w:p>
        </w:tc>
        <w:tc>
          <w:tcPr>
            <w:tcW w:w="1080" w:type="dxa"/>
          </w:tcPr>
          <w:p w:rsidR="00BF0F49" w:rsidP="004E2307" w:rsidRDefault="00BF0F49" w14:paraId="62BF7D90" wp14:textId="77777777">
            <w:pPr>
              <w:pStyle w:val="BodyText"/>
              <w:ind w:left="-180"/>
              <w:rPr>
                <w:sz w:val="20"/>
              </w:rPr>
            </w:pPr>
          </w:p>
        </w:tc>
        <w:tc>
          <w:tcPr>
            <w:tcW w:w="990" w:type="dxa"/>
          </w:tcPr>
          <w:p w:rsidR="00BF0F49" w:rsidP="004E2307" w:rsidRDefault="00BF0F49" w14:paraId="4A780597" wp14:textId="77777777">
            <w:pPr>
              <w:pStyle w:val="BodyText"/>
              <w:ind w:left="-180"/>
              <w:rPr>
                <w:sz w:val="20"/>
              </w:rPr>
            </w:pPr>
          </w:p>
        </w:tc>
        <w:tc>
          <w:tcPr>
            <w:tcW w:w="1080" w:type="dxa"/>
          </w:tcPr>
          <w:p w:rsidR="00BF0F49" w:rsidP="004E2307" w:rsidRDefault="00BF0F49" w14:paraId="686D730F" wp14:textId="77777777">
            <w:pPr>
              <w:pStyle w:val="BodyText"/>
              <w:ind w:left="-180"/>
              <w:rPr>
                <w:sz w:val="20"/>
              </w:rPr>
            </w:pPr>
          </w:p>
        </w:tc>
        <w:tc>
          <w:tcPr>
            <w:tcW w:w="1170" w:type="dxa"/>
          </w:tcPr>
          <w:p w:rsidR="00BF0F49" w:rsidP="004E2307" w:rsidRDefault="00BF0F49" w14:paraId="66CE6EC6" wp14:textId="77777777">
            <w:pPr>
              <w:pStyle w:val="BodyText"/>
              <w:ind w:left="-180"/>
              <w:rPr>
                <w:sz w:val="20"/>
              </w:rPr>
            </w:pPr>
          </w:p>
        </w:tc>
        <w:tc>
          <w:tcPr>
            <w:tcW w:w="1260" w:type="dxa"/>
          </w:tcPr>
          <w:p w:rsidR="00BF0F49" w:rsidP="004E2307" w:rsidRDefault="00BF0F49" w14:paraId="5030F3E8" wp14:textId="77777777">
            <w:pPr>
              <w:pStyle w:val="BodyText"/>
              <w:ind w:left="-180"/>
              <w:rPr>
                <w:sz w:val="20"/>
              </w:rPr>
            </w:pPr>
          </w:p>
        </w:tc>
        <w:tc>
          <w:tcPr>
            <w:tcW w:w="990" w:type="dxa"/>
          </w:tcPr>
          <w:p w:rsidR="00BF0F49" w:rsidP="004E2307" w:rsidRDefault="00BF0F49" w14:paraId="14E398E5" wp14:textId="77777777">
            <w:pPr>
              <w:pStyle w:val="BodyText"/>
              <w:ind w:left="-180"/>
              <w:rPr>
                <w:sz w:val="20"/>
              </w:rPr>
            </w:pPr>
          </w:p>
        </w:tc>
      </w:tr>
      <w:tr xmlns:wp14="http://schemas.microsoft.com/office/word/2010/wordml" w:rsidR="00BF0F49" w:rsidTr="004E2307" w14:paraId="2202D092" wp14:textId="77777777">
        <w:tc>
          <w:tcPr>
            <w:tcW w:w="990" w:type="dxa"/>
          </w:tcPr>
          <w:p w:rsidR="00BF0F49" w:rsidP="004E2307" w:rsidRDefault="00BF0F49" w14:paraId="3DF26086" wp14:textId="77777777">
            <w:pPr>
              <w:pStyle w:val="BodyText"/>
              <w:rPr>
                <w:sz w:val="20"/>
              </w:rPr>
            </w:pPr>
          </w:p>
        </w:tc>
        <w:tc>
          <w:tcPr>
            <w:tcW w:w="1170" w:type="dxa"/>
          </w:tcPr>
          <w:p w:rsidR="00BF0F49" w:rsidP="004E2307" w:rsidRDefault="00BF0F49" w14:paraId="403EEE36" wp14:textId="77777777">
            <w:pPr>
              <w:pStyle w:val="BodyText"/>
              <w:ind w:left="-180"/>
              <w:rPr>
                <w:sz w:val="20"/>
              </w:rPr>
            </w:pPr>
          </w:p>
        </w:tc>
        <w:tc>
          <w:tcPr>
            <w:tcW w:w="1080" w:type="dxa"/>
          </w:tcPr>
          <w:p w:rsidR="00BF0F49" w:rsidP="004E2307" w:rsidRDefault="00BF0F49" w14:paraId="380A15A8" wp14:textId="77777777">
            <w:pPr>
              <w:pStyle w:val="BodyText"/>
              <w:ind w:left="-180"/>
              <w:rPr>
                <w:sz w:val="20"/>
              </w:rPr>
            </w:pPr>
          </w:p>
        </w:tc>
        <w:tc>
          <w:tcPr>
            <w:tcW w:w="1350" w:type="dxa"/>
          </w:tcPr>
          <w:p w:rsidR="00BF0F49" w:rsidP="004E2307" w:rsidRDefault="00BF0F49" w14:paraId="5ECF3078" wp14:textId="77777777">
            <w:pPr>
              <w:pStyle w:val="BodyText"/>
              <w:ind w:left="-180"/>
              <w:rPr>
                <w:sz w:val="20"/>
              </w:rPr>
            </w:pPr>
          </w:p>
        </w:tc>
        <w:tc>
          <w:tcPr>
            <w:tcW w:w="1080" w:type="dxa"/>
          </w:tcPr>
          <w:p w:rsidR="00BF0F49" w:rsidP="004E2307" w:rsidRDefault="00BF0F49" w14:paraId="3314BF45" wp14:textId="77777777">
            <w:pPr>
              <w:pStyle w:val="BodyText"/>
              <w:ind w:left="-180"/>
              <w:rPr>
                <w:sz w:val="20"/>
              </w:rPr>
            </w:pPr>
          </w:p>
        </w:tc>
        <w:tc>
          <w:tcPr>
            <w:tcW w:w="990" w:type="dxa"/>
          </w:tcPr>
          <w:p w:rsidR="00BF0F49" w:rsidP="004E2307" w:rsidRDefault="00BF0F49" w14:paraId="4A0B2521" wp14:textId="77777777">
            <w:pPr>
              <w:pStyle w:val="BodyText"/>
              <w:ind w:left="-180"/>
              <w:rPr>
                <w:sz w:val="20"/>
              </w:rPr>
            </w:pPr>
          </w:p>
        </w:tc>
        <w:tc>
          <w:tcPr>
            <w:tcW w:w="1080" w:type="dxa"/>
          </w:tcPr>
          <w:p w:rsidR="00BF0F49" w:rsidP="004E2307" w:rsidRDefault="00BF0F49" w14:paraId="7E1C7F31" wp14:textId="77777777">
            <w:pPr>
              <w:pStyle w:val="BodyText"/>
              <w:ind w:left="-180"/>
              <w:rPr>
                <w:sz w:val="20"/>
              </w:rPr>
            </w:pPr>
          </w:p>
        </w:tc>
        <w:tc>
          <w:tcPr>
            <w:tcW w:w="1170" w:type="dxa"/>
          </w:tcPr>
          <w:p w:rsidR="00BF0F49" w:rsidP="004E2307" w:rsidRDefault="00BF0F49" w14:paraId="1B33606F" wp14:textId="77777777">
            <w:pPr>
              <w:pStyle w:val="BodyText"/>
              <w:ind w:left="-180"/>
              <w:rPr>
                <w:sz w:val="20"/>
              </w:rPr>
            </w:pPr>
          </w:p>
        </w:tc>
        <w:tc>
          <w:tcPr>
            <w:tcW w:w="1260" w:type="dxa"/>
          </w:tcPr>
          <w:p w:rsidR="00BF0F49" w:rsidP="004E2307" w:rsidRDefault="00BF0F49" w14:paraId="6AA5B6D8" wp14:textId="77777777">
            <w:pPr>
              <w:pStyle w:val="BodyText"/>
              <w:ind w:left="-180"/>
              <w:rPr>
                <w:sz w:val="20"/>
              </w:rPr>
            </w:pPr>
          </w:p>
        </w:tc>
        <w:tc>
          <w:tcPr>
            <w:tcW w:w="990" w:type="dxa"/>
          </w:tcPr>
          <w:p w:rsidR="00BF0F49" w:rsidP="004E2307" w:rsidRDefault="00BF0F49" w14:paraId="6AAB52CD" wp14:textId="77777777">
            <w:pPr>
              <w:pStyle w:val="BodyText"/>
              <w:ind w:left="-180"/>
              <w:rPr>
                <w:sz w:val="20"/>
              </w:rPr>
            </w:pPr>
          </w:p>
        </w:tc>
      </w:tr>
      <w:tr xmlns:wp14="http://schemas.microsoft.com/office/word/2010/wordml" w:rsidR="00BF0F49" w:rsidTr="004E2307" w14:paraId="6DC5DB99" wp14:textId="77777777">
        <w:tc>
          <w:tcPr>
            <w:tcW w:w="990" w:type="dxa"/>
          </w:tcPr>
          <w:p w:rsidR="00BF0F49" w:rsidP="004E2307" w:rsidRDefault="00BF0F49" w14:paraId="425A9788" wp14:textId="77777777">
            <w:pPr>
              <w:pStyle w:val="BodyText"/>
              <w:rPr>
                <w:sz w:val="20"/>
              </w:rPr>
            </w:pPr>
          </w:p>
        </w:tc>
        <w:tc>
          <w:tcPr>
            <w:tcW w:w="1170" w:type="dxa"/>
          </w:tcPr>
          <w:p w:rsidR="00BF0F49" w:rsidP="004E2307" w:rsidRDefault="00BF0F49" w14:paraId="270B0998" wp14:textId="77777777">
            <w:pPr>
              <w:pStyle w:val="BodyText"/>
              <w:ind w:left="-180"/>
              <w:rPr>
                <w:sz w:val="20"/>
              </w:rPr>
            </w:pPr>
          </w:p>
        </w:tc>
        <w:tc>
          <w:tcPr>
            <w:tcW w:w="1080" w:type="dxa"/>
          </w:tcPr>
          <w:p w:rsidR="00BF0F49" w:rsidP="004E2307" w:rsidRDefault="00BF0F49" w14:paraId="1999C683" wp14:textId="77777777">
            <w:pPr>
              <w:pStyle w:val="BodyText"/>
              <w:ind w:left="-180"/>
              <w:rPr>
                <w:sz w:val="20"/>
              </w:rPr>
            </w:pPr>
          </w:p>
        </w:tc>
        <w:tc>
          <w:tcPr>
            <w:tcW w:w="1350" w:type="dxa"/>
          </w:tcPr>
          <w:p w:rsidR="00BF0F49" w:rsidP="004E2307" w:rsidRDefault="00BF0F49" w14:paraId="02992B0A" wp14:textId="77777777">
            <w:pPr>
              <w:pStyle w:val="BodyText"/>
              <w:ind w:left="-180"/>
              <w:rPr>
                <w:sz w:val="20"/>
              </w:rPr>
            </w:pPr>
          </w:p>
        </w:tc>
        <w:tc>
          <w:tcPr>
            <w:tcW w:w="1080" w:type="dxa"/>
          </w:tcPr>
          <w:p w:rsidR="00BF0F49" w:rsidP="004E2307" w:rsidRDefault="00BF0F49" w14:paraId="4E19E1C5" wp14:textId="77777777">
            <w:pPr>
              <w:pStyle w:val="BodyText"/>
              <w:ind w:left="-180"/>
              <w:rPr>
                <w:sz w:val="20"/>
              </w:rPr>
            </w:pPr>
          </w:p>
        </w:tc>
        <w:tc>
          <w:tcPr>
            <w:tcW w:w="990" w:type="dxa"/>
          </w:tcPr>
          <w:p w:rsidR="00BF0F49" w:rsidP="004E2307" w:rsidRDefault="00BF0F49" w14:paraId="6AC94A8A" wp14:textId="77777777">
            <w:pPr>
              <w:pStyle w:val="BodyText"/>
              <w:ind w:left="-180"/>
              <w:rPr>
                <w:sz w:val="20"/>
              </w:rPr>
            </w:pPr>
          </w:p>
        </w:tc>
        <w:tc>
          <w:tcPr>
            <w:tcW w:w="1080" w:type="dxa"/>
          </w:tcPr>
          <w:p w:rsidR="00BF0F49" w:rsidP="004E2307" w:rsidRDefault="00BF0F49" w14:paraId="7E021900" wp14:textId="77777777">
            <w:pPr>
              <w:pStyle w:val="BodyText"/>
              <w:ind w:left="-180"/>
              <w:rPr>
                <w:sz w:val="20"/>
              </w:rPr>
            </w:pPr>
          </w:p>
        </w:tc>
        <w:tc>
          <w:tcPr>
            <w:tcW w:w="1170" w:type="dxa"/>
          </w:tcPr>
          <w:p w:rsidR="00BF0F49" w:rsidP="004E2307" w:rsidRDefault="00BF0F49" w14:paraId="6AC4C869" wp14:textId="77777777">
            <w:pPr>
              <w:pStyle w:val="BodyText"/>
              <w:ind w:left="-180"/>
              <w:rPr>
                <w:sz w:val="20"/>
              </w:rPr>
            </w:pPr>
          </w:p>
        </w:tc>
        <w:tc>
          <w:tcPr>
            <w:tcW w:w="1260" w:type="dxa"/>
          </w:tcPr>
          <w:p w:rsidR="00BF0F49" w:rsidP="004E2307" w:rsidRDefault="00BF0F49" w14:paraId="24D68AF2" wp14:textId="77777777">
            <w:pPr>
              <w:pStyle w:val="BodyText"/>
              <w:ind w:left="-180"/>
              <w:rPr>
                <w:sz w:val="20"/>
              </w:rPr>
            </w:pPr>
          </w:p>
        </w:tc>
        <w:tc>
          <w:tcPr>
            <w:tcW w:w="990" w:type="dxa"/>
          </w:tcPr>
          <w:p w:rsidR="00BF0F49" w:rsidP="004E2307" w:rsidRDefault="00BF0F49" w14:paraId="73C61580" wp14:textId="77777777">
            <w:pPr>
              <w:pStyle w:val="BodyText"/>
              <w:ind w:left="-180"/>
              <w:rPr>
                <w:sz w:val="20"/>
              </w:rPr>
            </w:pPr>
          </w:p>
        </w:tc>
      </w:tr>
      <w:tr xmlns:wp14="http://schemas.microsoft.com/office/word/2010/wordml" w:rsidR="00BF0F49" w:rsidTr="004E2307" w14:paraId="158B5966" wp14:textId="77777777">
        <w:tc>
          <w:tcPr>
            <w:tcW w:w="990" w:type="dxa"/>
          </w:tcPr>
          <w:p w:rsidR="00BF0F49" w:rsidP="004E2307" w:rsidRDefault="00BF0F49" w14:paraId="66CCD524" wp14:textId="77777777">
            <w:pPr>
              <w:pStyle w:val="BodyText"/>
              <w:ind w:left="-180"/>
              <w:rPr>
                <w:sz w:val="20"/>
              </w:rPr>
            </w:pPr>
          </w:p>
        </w:tc>
        <w:tc>
          <w:tcPr>
            <w:tcW w:w="1170" w:type="dxa"/>
          </w:tcPr>
          <w:p w:rsidR="00BF0F49" w:rsidP="004E2307" w:rsidRDefault="00BF0F49" w14:paraId="361EADC5" wp14:textId="77777777">
            <w:pPr>
              <w:pStyle w:val="BodyText"/>
              <w:ind w:left="-180"/>
              <w:rPr>
                <w:sz w:val="20"/>
              </w:rPr>
            </w:pPr>
          </w:p>
        </w:tc>
        <w:tc>
          <w:tcPr>
            <w:tcW w:w="1080" w:type="dxa"/>
          </w:tcPr>
          <w:p w:rsidR="00BF0F49" w:rsidP="004E2307" w:rsidRDefault="00BF0F49" w14:paraId="765CA520" wp14:textId="77777777">
            <w:pPr>
              <w:pStyle w:val="BodyText"/>
              <w:ind w:left="-180"/>
              <w:rPr>
                <w:sz w:val="20"/>
              </w:rPr>
            </w:pPr>
          </w:p>
        </w:tc>
        <w:tc>
          <w:tcPr>
            <w:tcW w:w="1350" w:type="dxa"/>
          </w:tcPr>
          <w:p w:rsidR="00BF0F49" w:rsidP="004E2307" w:rsidRDefault="00BF0F49" w14:paraId="2495B86B" wp14:textId="77777777">
            <w:pPr>
              <w:pStyle w:val="BodyText"/>
              <w:ind w:left="-180"/>
              <w:rPr>
                <w:sz w:val="20"/>
              </w:rPr>
            </w:pPr>
          </w:p>
        </w:tc>
        <w:tc>
          <w:tcPr>
            <w:tcW w:w="1080" w:type="dxa"/>
          </w:tcPr>
          <w:p w:rsidR="00BF0F49" w:rsidP="004E2307" w:rsidRDefault="00BF0F49" w14:paraId="35084277" wp14:textId="77777777">
            <w:pPr>
              <w:pStyle w:val="BodyText"/>
              <w:ind w:left="-180"/>
              <w:rPr>
                <w:sz w:val="20"/>
              </w:rPr>
            </w:pPr>
          </w:p>
        </w:tc>
        <w:tc>
          <w:tcPr>
            <w:tcW w:w="990" w:type="dxa"/>
          </w:tcPr>
          <w:p w:rsidR="00BF0F49" w:rsidP="004E2307" w:rsidRDefault="00BF0F49" w14:paraId="74991309" wp14:textId="77777777">
            <w:pPr>
              <w:pStyle w:val="BodyText"/>
              <w:ind w:left="-180"/>
              <w:rPr>
                <w:sz w:val="20"/>
              </w:rPr>
            </w:pPr>
          </w:p>
        </w:tc>
        <w:tc>
          <w:tcPr>
            <w:tcW w:w="1080" w:type="dxa"/>
          </w:tcPr>
          <w:p w:rsidR="00BF0F49" w:rsidP="004E2307" w:rsidRDefault="00BF0F49" w14:paraId="1AD58F05" wp14:textId="77777777">
            <w:pPr>
              <w:pStyle w:val="BodyText"/>
              <w:ind w:left="-180"/>
              <w:rPr>
                <w:sz w:val="20"/>
              </w:rPr>
            </w:pPr>
          </w:p>
        </w:tc>
        <w:tc>
          <w:tcPr>
            <w:tcW w:w="1170" w:type="dxa"/>
          </w:tcPr>
          <w:p w:rsidR="00BF0F49" w:rsidP="004E2307" w:rsidRDefault="00BF0F49" w14:paraId="1E494E5C" wp14:textId="77777777">
            <w:pPr>
              <w:pStyle w:val="BodyText"/>
              <w:ind w:left="-180"/>
              <w:rPr>
                <w:sz w:val="20"/>
              </w:rPr>
            </w:pPr>
          </w:p>
        </w:tc>
        <w:tc>
          <w:tcPr>
            <w:tcW w:w="1260" w:type="dxa"/>
          </w:tcPr>
          <w:p w:rsidR="00BF0F49" w:rsidP="004E2307" w:rsidRDefault="00BF0F49" w14:paraId="5D953085" wp14:textId="77777777">
            <w:pPr>
              <w:pStyle w:val="BodyText"/>
              <w:ind w:left="-180"/>
              <w:rPr>
                <w:sz w:val="20"/>
              </w:rPr>
            </w:pPr>
          </w:p>
        </w:tc>
        <w:tc>
          <w:tcPr>
            <w:tcW w:w="990" w:type="dxa"/>
          </w:tcPr>
          <w:p w:rsidR="00BF0F49" w:rsidP="004E2307" w:rsidRDefault="00BF0F49" w14:paraId="58FE7EF9" wp14:textId="77777777">
            <w:pPr>
              <w:pStyle w:val="BodyText"/>
              <w:ind w:left="-180"/>
              <w:rPr>
                <w:sz w:val="20"/>
              </w:rPr>
            </w:pPr>
          </w:p>
        </w:tc>
      </w:tr>
      <w:tr xmlns:wp14="http://schemas.microsoft.com/office/word/2010/wordml" w:rsidR="00BF0F49" w:rsidTr="004E2307" w14:paraId="7DE13593"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6EBA70B7"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3E86BB2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575EF7F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26DBA17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6AA6F1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1CCEEC3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58D3D7F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0A9DBDC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4B749D0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65A009AB" wp14:textId="77777777">
            <w:pPr>
              <w:pStyle w:val="BodyText"/>
              <w:ind w:left="-180"/>
              <w:rPr>
                <w:sz w:val="20"/>
              </w:rPr>
            </w:pPr>
          </w:p>
        </w:tc>
      </w:tr>
      <w:tr xmlns:wp14="http://schemas.microsoft.com/office/word/2010/wordml" w:rsidR="00BF0F49" w:rsidTr="004E2307" w14:paraId="7DA10FC7" wp14:textId="77777777">
        <w:tc>
          <w:tcPr>
            <w:tcW w:w="990" w:type="dxa"/>
          </w:tcPr>
          <w:p w:rsidR="00BF0F49" w:rsidP="004E2307" w:rsidRDefault="00BF0F49" w14:paraId="7B028E3D" wp14:textId="77777777">
            <w:pPr>
              <w:pStyle w:val="BodyText"/>
              <w:rPr>
                <w:sz w:val="20"/>
              </w:rPr>
            </w:pPr>
          </w:p>
        </w:tc>
        <w:tc>
          <w:tcPr>
            <w:tcW w:w="1170" w:type="dxa"/>
          </w:tcPr>
          <w:p w:rsidR="00BF0F49" w:rsidP="004E2307" w:rsidRDefault="00BF0F49" w14:paraId="077E1E45" wp14:textId="77777777">
            <w:pPr>
              <w:pStyle w:val="BodyText"/>
              <w:ind w:left="-180"/>
              <w:rPr>
                <w:sz w:val="20"/>
              </w:rPr>
            </w:pPr>
          </w:p>
        </w:tc>
        <w:tc>
          <w:tcPr>
            <w:tcW w:w="1080" w:type="dxa"/>
          </w:tcPr>
          <w:p w:rsidR="00BF0F49" w:rsidP="004E2307" w:rsidRDefault="00BF0F49" w14:paraId="73E70138" wp14:textId="77777777">
            <w:pPr>
              <w:pStyle w:val="BodyText"/>
              <w:ind w:left="-180"/>
              <w:rPr>
                <w:sz w:val="20"/>
              </w:rPr>
            </w:pPr>
          </w:p>
        </w:tc>
        <w:tc>
          <w:tcPr>
            <w:tcW w:w="1350" w:type="dxa"/>
          </w:tcPr>
          <w:p w:rsidR="00BF0F49" w:rsidP="004E2307" w:rsidRDefault="00BF0F49" w14:paraId="75A1AECC" wp14:textId="77777777">
            <w:pPr>
              <w:pStyle w:val="BodyText"/>
              <w:ind w:left="-180"/>
              <w:rPr>
                <w:sz w:val="20"/>
              </w:rPr>
            </w:pPr>
          </w:p>
        </w:tc>
        <w:tc>
          <w:tcPr>
            <w:tcW w:w="1080" w:type="dxa"/>
          </w:tcPr>
          <w:p w:rsidR="00BF0F49" w:rsidP="004E2307" w:rsidRDefault="00BF0F49" w14:paraId="50EE116B" wp14:textId="77777777">
            <w:pPr>
              <w:pStyle w:val="BodyText"/>
              <w:ind w:left="-180"/>
              <w:rPr>
                <w:sz w:val="20"/>
              </w:rPr>
            </w:pPr>
          </w:p>
        </w:tc>
        <w:tc>
          <w:tcPr>
            <w:tcW w:w="990" w:type="dxa"/>
          </w:tcPr>
          <w:p w:rsidR="00BF0F49" w:rsidP="004E2307" w:rsidRDefault="00BF0F49" w14:paraId="7A8B532B" wp14:textId="77777777">
            <w:pPr>
              <w:pStyle w:val="BodyText"/>
              <w:ind w:left="-180"/>
              <w:rPr>
                <w:sz w:val="20"/>
              </w:rPr>
            </w:pPr>
          </w:p>
        </w:tc>
        <w:tc>
          <w:tcPr>
            <w:tcW w:w="1080" w:type="dxa"/>
          </w:tcPr>
          <w:p w:rsidR="00BF0F49" w:rsidP="004E2307" w:rsidRDefault="00BF0F49" w14:paraId="4EA1ECD9" wp14:textId="77777777">
            <w:pPr>
              <w:pStyle w:val="BodyText"/>
              <w:ind w:left="-180"/>
              <w:rPr>
                <w:sz w:val="20"/>
              </w:rPr>
            </w:pPr>
          </w:p>
        </w:tc>
        <w:tc>
          <w:tcPr>
            <w:tcW w:w="1170" w:type="dxa"/>
          </w:tcPr>
          <w:p w:rsidR="00BF0F49" w:rsidP="004E2307" w:rsidRDefault="00BF0F49" w14:paraId="1EDBABF8" wp14:textId="77777777">
            <w:pPr>
              <w:pStyle w:val="BodyText"/>
              <w:ind w:left="-180"/>
              <w:rPr>
                <w:sz w:val="20"/>
              </w:rPr>
            </w:pPr>
          </w:p>
        </w:tc>
        <w:tc>
          <w:tcPr>
            <w:tcW w:w="1260" w:type="dxa"/>
          </w:tcPr>
          <w:p w:rsidR="00BF0F49" w:rsidP="004E2307" w:rsidRDefault="00BF0F49" w14:paraId="6C6517D2" wp14:textId="77777777">
            <w:pPr>
              <w:pStyle w:val="BodyText"/>
              <w:ind w:left="-180"/>
              <w:rPr>
                <w:sz w:val="20"/>
              </w:rPr>
            </w:pPr>
          </w:p>
        </w:tc>
        <w:tc>
          <w:tcPr>
            <w:tcW w:w="990" w:type="dxa"/>
          </w:tcPr>
          <w:p w:rsidR="00BF0F49" w:rsidP="004E2307" w:rsidRDefault="00BF0F49" w14:paraId="10947A0E" wp14:textId="77777777">
            <w:pPr>
              <w:pStyle w:val="BodyText"/>
              <w:ind w:left="-180"/>
              <w:rPr>
                <w:sz w:val="20"/>
              </w:rPr>
            </w:pPr>
          </w:p>
        </w:tc>
      </w:tr>
      <w:tr xmlns:wp14="http://schemas.microsoft.com/office/word/2010/wordml" w:rsidR="00BF0F49" w:rsidTr="004E2307" w14:paraId="1F128099" wp14:textId="77777777">
        <w:tc>
          <w:tcPr>
            <w:tcW w:w="990" w:type="dxa"/>
          </w:tcPr>
          <w:p w:rsidR="00BF0F49" w:rsidP="004E2307" w:rsidRDefault="00BF0F49" w14:paraId="232B425B" wp14:textId="77777777">
            <w:pPr>
              <w:pStyle w:val="BodyText"/>
              <w:rPr>
                <w:sz w:val="20"/>
              </w:rPr>
            </w:pPr>
          </w:p>
        </w:tc>
        <w:tc>
          <w:tcPr>
            <w:tcW w:w="1170" w:type="dxa"/>
          </w:tcPr>
          <w:p w:rsidR="00BF0F49" w:rsidP="004E2307" w:rsidRDefault="00BF0F49" w14:paraId="72F6209C" wp14:textId="77777777">
            <w:pPr>
              <w:pStyle w:val="BodyText"/>
              <w:ind w:left="-180"/>
              <w:rPr>
                <w:sz w:val="20"/>
              </w:rPr>
            </w:pPr>
          </w:p>
        </w:tc>
        <w:tc>
          <w:tcPr>
            <w:tcW w:w="1080" w:type="dxa"/>
          </w:tcPr>
          <w:p w:rsidR="00BF0F49" w:rsidP="004E2307" w:rsidRDefault="00BF0F49" w14:paraId="65CC2D45" wp14:textId="77777777">
            <w:pPr>
              <w:pStyle w:val="BodyText"/>
              <w:ind w:left="-180"/>
              <w:rPr>
                <w:sz w:val="20"/>
              </w:rPr>
            </w:pPr>
          </w:p>
        </w:tc>
        <w:tc>
          <w:tcPr>
            <w:tcW w:w="1350" w:type="dxa"/>
          </w:tcPr>
          <w:p w:rsidR="00BF0F49" w:rsidP="004E2307" w:rsidRDefault="00BF0F49" w14:paraId="32762D8B" wp14:textId="77777777">
            <w:pPr>
              <w:pStyle w:val="BodyText"/>
              <w:ind w:left="-180"/>
              <w:rPr>
                <w:sz w:val="20"/>
              </w:rPr>
            </w:pPr>
          </w:p>
        </w:tc>
        <w:tc>
          <w:tcPr>
            <w:tcW w:w="1080" w:type="dxa"/>
          </w:tcPr>
          <w:p w:rsidR="00BF0F49" w:rsidP="004E2307" w:rsidRDefault="00BF0F49" w14:paraId="2B9B4F62" wp14:textId="77777777">
            <w:pPr>
              <w:pStyle w:val="BodyText"/>
              <w:ind w:left="-180"/>
              <w:rPr>
                <w:sz w:val="20"/>
              </w:rPr>
            </w:pPr>
          </w:p>
        </w:tc>
        <w:tc>
          <w:tcPr>
            <w:tcW w:w="990" w:type="dxa"/>
          </w:tcPr>
          <w:p w:rsidR="00BF0F49" w:rsidP="004E2307" w:rsidRDefault="00BF0F49" w14:paraId="4040744F" wp14:textId="77777777">
            <w:pPr>
              <w:pStyle w:val="BodyText"/>
              <w:ind w:left="-180"/>
              <w:rPr>
                <w:sz w:val="20"/>
              </w:rPr>
            </w:pPr>
          </w:p>
        </w:tc>
        <w:tc>
          <w:tcPr>
            <w:tcW w:w="1080" w:type="dxa"/>
          </w:tcPr>
          <w:p w:rsidR="00BF0F49" w:rsidP="004E2307" w:rsidRDefault="00BF0F49" w14:paraId="7FCDC1F2" wp14:textId="77777777">
            <w:pPr>
              <w:pStyle w:val="BodyText"/>
              <w:ind w:left="-180"/>
              <w:rPr>
                <w:sz w:val="20"/>
              </w:rPr>
            </w:pPr>
          </w:p>
        </w:tc>
        <w:tc>
          <w:tcPr>
            <w:tcW w:w="1170" w:type="dxa"/>
          </w:tcPr>
          <w:p w:rsidR="00BF0F49" w:rsidP="004E2307" w:rsidRDefault="00BF0F49" w14:paraId="10E0BC4D" wp14:textId="77777777">
            <w:pPr>
              <w:pStyle w:val="BodyText"/>
              <w:ind w:left="-180"/>
              <w:rPr>
                <w:sz w:val="20"/>
              </w:rPr>
            </w:pPr>
          </w:p>
        </w:tc>
        <w:tc>
          <w:tcPr>
            <w:tcW w:w="1260" w:type="dxa"/>
          </w:tcPr>
          <w:p w:rsidR="00BF0F49" w:rsidP="004E2307" w:rsidRDefault="00BF0F49" w14:paraId="75F26604" wp14:textId="77777777">
            <w:pPr>
              <w:pStyle w:val="BodyText"/>
              <w:ind w:left="-180"/>
              <w:rPr>
                <w:sz w:val="20"/>
              </w:rPr>
            </w:pPr>
          </w:p>
        </w:tc>
        <w:tc>
          <w:tcPr>
            <w:tcW w:w="990" w:type="dxa"/>
          </w:tcPr>
          <w:p w:rsidR="00BF0F49" w:rsidP="004E2307" w:rsidRDefault="00BF0F49" w14:paraId="398B97C5" wp14:textId="77777777">
            <w:pPr>
              <w:pStyle w:val="BodyText"/>
              <w:ind w:left="-180"/>
              <w:rPr>
                <w:sz w:val="20"/>
              </w:rPr>
            </w:pPr>
          </w:p>
        </w:tc>
      </w:tr>
      <w:tr xmlns:wp14="http://schemas.microsoft.com/office/word/2010/wordml" w:rsidR="00BF0F49" w:rsidTr="004E2307" w14:paraId="76E75FD5" wp14:textId="77777777">
        <w:tc>
          <w:tcPr>
            <w:tcW w:w="990" w:type="dxa"/>
          </w:tcPr>
          <w:p w:rsidR="00BF0F49" w:rsidP="004E2307" w:rsidRDefault="00BF0F49" w14:paraId="6EF45D2D" wp14:textId="77777777">
            <w:pPr>
              <w:pStyle w:val="BodyText"/>
              <w:rPr>
                <w:sz w:val="20"/>
              </w:rPr>
            </w:pPr>
          </w:p>
        </w:tc>
        <w:tc>
          <w:tcPr>
            <w:tcW w:w="1170" w:type="dxa"/>
          </w:tcPr>
          <w:p w:rsidR="00BF0F49" w:rsidP="004E2307" w:rsidRDefault="00BF0F49" w14:paraId="1766E8C5" wp14:textId="77777777">
            <w:pPr>
              <w:pStyle w:val="BodyText"/>
              <w:ind w:left="-180"/>
              <w:rPr>
                <w:sz w:val="20"/>
              </w:rPr>
            </w:pPr>
          </w:p>
        </w:tc>
        <w:tc>
          <w:tcPr>
            <w:tcW w:w="1080" w:type="dxa"/>
          </w:tcPr>
          <w:p w:rsidR="00BF0F49" w:rsidP="004E2307" w:rsidRDefault="00BF0F49" w14:paraId="0C1D9F1A" wp14:textId="77777777">
            <w:pPr>
              <w:pStyle w:val="BodyText"/>
              <w:ind w:left="-180"/>
              <w:rPr>
                <w:sz w:val="20"/>
              </w:rPr>
            </w:pPr>
          </w:p>
        </w:tc>
        <w:tc>
          <w:tcPr>
            <w:tcW w:w="1350" w:type="dxa"/>
          </w:tcPr>
          <w:p w:rsidR="00BF0F49" w:rsidP="004E2307" w:rsidRDefault="00BF0F49" w14:paraId="5F69CFC3" wp14:textId="77777777">
            <w:pPr>
              <w:pStyle w:val="BodyText"/>
              <w:ind w:left="-180"/>
              <w:rPr>
                <w:sz w:val="20"/>
              </w:rPr>
            </w:pPr>
          </w:p>
        </w:tc>
        <w:tc>
          <w:tcPr>
            <w:tcW w:w="1080" w:type="dxa"/>
          </w:tcPr>
          <w:p w:rsidR="00BF0F49" w:rsidP="004E2307" w:rsidRDefault="00BF0F49" w14:paraId="451E3A6A" wp14:textId="77777777">
            <w:pPr>
              <w:pStyle w:val="BodyText"/>
              <w:ind w:left="-180"/>
              <w:rPr>
                <w:sz w:val="20"/>
              </w:rPr>
            </w:pPr>
          </w:p>
        </w:tc>
        <w:tc>
          <w:tcPr>
            <w:tcW w:w="990" w:type="dxa"/>
          </w:tcPr>
          <w:p w:rsidR="00BF0F49" w:rsidP="004E2307" w:rsidRDefault="00BF0F49" w14:paraId="055840E6" wp14:textId="77777777">
            <w:pPr>
              <w:pStyle w:val="BodyText"/>
              <w:ind w:left="-180"/>
              <w:rPr>
                <w:sz w:val="20"/>
              </w:rPr>
            </w:pPr>
          </w:p>
        </w:tc>
        <w:tc>
          <w:tcPr>
            <w:tcW w:w="1080" w:type="dxa"/>
          </w:tcPr>
          <w:p w:rsidR="00BF0F49" w:rsidP="004E2307" w:rsidRDefault="00BF0F49" w14:paraId="2712B5EB" wp14:textId="77777777">
            <w:pPr>
              <w:pStyle w:val="BodyText"/>
              <w:ind w:left="-180"/>
              <w:rPr>
                <w:sz w:val="20"/>
              </w:rPr>
            </w:pPr>
          </w:p>
        </w:tc>
        <w:tc>
          <w:tcPr>
            <w:tcW w:w="1170" w:type="dxa"/>
          </w:tcPr>
          <w:p w:rsidR="00BF0F49" w:rsidP="004E2307" w:rsidRDefault="00BF0F49" w14:paraId="42EAE225" wp14:textId="77777777">
            <w:pPr>
              <w:pStyle w:val="BodyText"/>
              <w:ind w:left="-180"/>
              <w:rPr>
                <w:sz w:val="20"/>
              </w:rPr>
            </w:pPr>
          </w:p>
        </w:tc>
        <w:tc>
          <w:tcPr>
            <w:tcW w:w="1260" w:type="dxa"/>
          </w:tcPr>
          <w:p w:rsidR="00BF0F49" w:rsidP="004E2307" w:rsidRDefault="00BF0F49" w14:paraId="4C0EBAEB" wp14:textId="77777777">
            <w:pPr>
              <w:pStyle w:val="BodyText"/>
              <w:ind w:left="-180"/>
              <w:rPr>
                <w:sz w:val="20"/>
              </w:rPr>
            </w:pPr>
          </w:p>
        </w:tc>
        <w:tc>
          <w:tcPr>
            <w:tcW w:w="990" w:type="dxa"/>
          </w:tcPr>
          <w:p w:rsidR="00BF0F49" w:rsidP="004E2307" w:rsidRDefault="00BF0F49" w14:paraId="1AE8737E" wp14:textId="77777777">
            <w:pPr>
              <w:pStyle w:val="BodyText"/>
              <w:ind w:left="-180"/>
              <w:rPr>
                <w:sz w:val="20"/>
              </w:rPr>
            </w:pPr>
          </w:p>
        </w:tc>
      </w:tr>
      <w:tr xmlns:wp14="http://schemas.microsoft.com/office/word/2010/wordml" w:rsidR="00BF0F49" w:rsidTr="004E2307" w14:paraId="2644974F" wp14:textId="77777777">
        <w:tc>
          <w:tcPr>
            <w:tcW w:w="990" w:type="dxa"/>
          </w:tcPr>
          <w:p w:rsidR="00BF0F49" w:rsidP="004E2307" w:rsidRDefault="00BF0F49" w14:paraId="1C50D289" wp14:textId="77777777">
            <w:pPr>
              <w:pStyle w:val="BodyText"/>
              <w:ind w:left="-180"/>
              <w:rPr>
                <w:sz w:val="20"/>
              </w:rPr>
            </w:pPr>
          </w:p>
        </w:tc>
        <w:tc>
          <w:tcPr>
            <w:tcW w:w="1170" w:type="dxa"/>
          </w:tcPr>
          <w:p w:rsidR="00BF0F49" w:rsidP="004E2307" w:rsidRDefault="00BF0F49" w14:paraId="084FDEC4" wp14:textId="77777777">
            <w:pPr>
              <w:pStyle w:val="BodyText"/>
              <w:ind w:left="-180"/>
              <w:rPr>
                <w:sz w:val="20"/>
              </w:rPr>
            </w:pPr>
          </w:p>
        </w:tc>
        <w:tc>
          <w:tcPr>
            <w:tcW w:w="1080" w:type="dxa"/>
          </w:tcPr>
          <w:p w:rsidR="00BF0F49" w:rsidP="004E2307" w:rsidRDefault="00BF0F49" w14:paraId="4326D36E" wp14:textId="77777777">
            <w:pPr>
              <w:pStyle w:val="BodyText"/>
              <w:ind w:left="-180"/>
              <w:rPr>
                <w:sz w:val="20"/>
              </w:rPr>
            </w:pPr>
          </w:p>
        </w:tc>
        <w:tc>
          <w:tcPr>
            <w:tcW w:w="1350" w:type="dxa"/>
          </w:tcPr>
          <w:p w:rsidR="00BF0F49" w:rsidP="004E2307" w:rsidRDefault="00BF0F49" w14:paraId="58F55247" wp14:textId="77777777">
            <w:pPr>
              <w:pStyle w:val="BodyText"/>
              <w:ind w:left="-180"/>
              <w:rPr>
                <w:sz w:val="20"/>
              </w:rPr>
            </w:pPr>
          </w:p>
        </w:tc>
        <w:tc>
          <w:tcPr>
            <w:tcW w:w="1080" w:type="dxa"/>
          </w:tcPr>
          <w:p w:rsidR="00BF0F49" w:rsidP="004E2307" w:rsidRDefault="00BF0F49" w14:paraId="7CBEB457" wp14:textId="77777777">
            <w:pPr>
              <w:pStyle w:val="BodyText"/>
              <w:ind w:left="-180"/>
              <w:rPr>
                <w:sz w:val="20"/>
              </w:rPr>
            </w:pPr>
          </w:p>
        </w:tc>
        <w:tc>
          <w:tcPr>
            <w:tcW w:w="990" w:type="dxa"/>
          </w:tcPr>
          <w:p w:rsidR="00BF0F49" w:rsidP="004E2307" w:rsidRDefault="00BF0F49" w14:paraId="4743D066" wp14:textId="77777777">
            <w:pPr>
              <w:pStyle w:val="BodyText"/>
              <w:ind w:left="-180"/>
              <w:rPr>
                <w:sz w:val="20"/>
              </w:rPr>
            </w:pPr>
          </w:p>
        </w:tc>
        <w:tc>
          <w:tcPr>
            <w:tcW w:w="1080" w:type="dxa"/>
          </w:tcPr>
          <w:p w:rsidR="00BF0F49" w:rsidP="004E2307" w:rsidRDefault="00BF0F49" w14:paraId="4B3373CF" wp14:textId="77777777">
            <w:pPr>
              <w:pStyle w:val="BodyText"/>
              <w:ind w:left="-180"/>
              <w:rPr>
                <w:sz w:val="20"/>
              </w:rPr>
            </w:pPr>
          </w:p>
        </w:tc>
        <w:tc>
          <w:tcPr>
            <w:tcW w:w="1170" w:type="dxa"/>
          </w:tcPr>
          <w:p w:rsidR="00BF0F49" w:rsidP="004E2307" w:rsidRDefault="00BF0F49" w14:paraId="25948BE6" wp14:textId="77777777">
            <w:pPr>
              <w:pStyle w:val="BodyText"/>
              <w:ind w:left="-180"/>
              <w:rPr>
                <w:sz w:val="20"/>
              </w:rPr>
            </w:pPr>
          </w:p>
        </w:tc>
        <w:tc>
          <w:tcPr>
            <w:tcW w:w="1260" w:type="dxa"/>
          </w:tcPr>
          <w:p w:rsidR="00BF0F49" w:rsidP="004E2307" w:rsidRDefault="00BF0F49" w14:paraId="4CE5656C" wp14:textId="77777777">
            <w:pPr>
              <w:pStyle w:val="BodyText"/>
              <w:ind w:left="-180"/>
              <w:rPr>
                <w:sz w:val="20"/>
              </w:rPr>
            </w:pPr>
          </w:p>
        </w:tc>
        <w:tc>
          <w:tcPr>
            <w:tcW w:w="990" w:type="dxa"/>
          </w:tcPr>
          <w:p w:rsidR="00BF0F49" w:rsidP="004E2307" w:rsidRDefault="00BF0F49" w14:paraId="4EB77E42" wp14:textId="77777777">
            <w:pPr>
              <w:pStyle w:val="BodyText"/>
              <w:ind w:left="-180"/>
              <w:rPr>
                <w:sz w:val="20"/>
              </w:rPr>
            </w:pPr>
          </w:p>
        </w:tc>
      </w:tr>
      <w:tr xmlns:wp14="http://schemas.microsoft.com/office/word/2010/wordml" w:rsidR="00BF0F49" w:rsidTr="004E2307" w14:paraId="3F2CD050"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72121151"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7C609A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F52D1A0"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6AE4347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3CF827C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1893E6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C5810C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3C82622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2DB120A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28E58F68" wp14:textId="77777777">
            <w:pPr>
              <w:pStyle w:val="BodyText"/>
              <w:ind w:left="-180"/>
              <w:rPr>
                <w:sz w:val="20"/>
              </w:rPr>
            </w:pPr>
          </w:p>
        </w:tc>
      </w:tr>
      <w:tr xmlns:wp14="http://schemas.microsoft.com/office/word/2010/wordml" w:rsidR="00F57FAE" w:rsidTr="00F57FAE" w14:paraId="19344035"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32FFF21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56C5C64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107A1EA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7AADB4C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6804614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4667813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2B4B3BF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5F833BE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5704E6E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2D5F5B63" wp14:textId="77777777">
            <w:pPr>
              <w:pStyle w:val="BodyText"/>
              <w:ind w:left="-180"/>
              <w:rPr>
                <w:sz w:val="20"/>
              </w:rPr>
            </w:pPr>
          </w:p>
        </w:tc>
      </w:tr>
      <w:tr xmlns:wp14="http://schemas.microsoft.com/office/word/2010/wordml" w:rsidR="00F57FAE" w:rsidTr="00F57FAE" w14:paraId="5378FE41" wp14:textId="77777777">
        <w:tc>
          <w:tcPr>
            <w:tcW w:w="990" w:type="dxa"/>
            <w:tcBorders>
              <w:top w:val="single" w:color="auto" w:sz="4" w:space="0"/>
              <w:left w:val="single" w:color="auto" w:sz="12" w:space="0"/>
              <w:bottom w:val="single" w:color="auto" w:sz="4" w:space="0"/>
              <w:right w:val="single" w:color="auto" w:sz="4" w:space="0"/>
            </w:tcBorders>
          </w:tcPr>
          <w:p w:rsidR="00F57FAE" w:rsidP="00F57FAE" w:rsidRDefault="00F57FAE" w14:paraId="223F7BF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3485B66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7084DD8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F57FAE" w:rsidP="004E2307" w:rsidRDefault="00F57FAE" w14:paraId="4F8A90E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5E1CFF9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F57FAE" w:rsidP="004E2307" w:rsidRDefault="00F57FAE" w14:paraId="24CA696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F57FAE" w:rsidP="004E2307" w:rsidRDefault="00F57FAE" w14:paraId="46CAAA0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F57FAE" w:rsidP="004E2307" w:rsidRDefault="00F57FAE" w14:paraId="6DA57A29"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F57FAE" w:rsidP="004E2307" w:rsidRDefault="00F57FAE" w14:paraId="4E77675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F57FAE" w:rsidP="004E2307" w:rsidRDefault="00F57FAE" w14:paraId="7FC18F19" wp14:textId="77777777">
            <w:pPr>
              <w:pStyle w:val="BodyText"/>
              <w:ind w:left="-180"/>
              <w:rPr>
                <w:sz w:val="20"/>
              </w:rPr>
            </w:pPr>
          </w:p>
        </w:tc>
      </w:tr>
      <w:tr xmlns:wp14="http://schemas.microsoft.com/office/word/2010/wordml" w:rsidR="00F57FAE" w:rsidTr="00F57FAE" w14:paraId="7F5562F3" wp14:textId="77777777">
        <w:tc>
          <w:tcPr>
            <w:tcW w:w="990" w:type="dxa"/>
            <w:tcBorders>
              <w:top w:val="single" w:color="auto" w:sz="4" w:space="0"/>
              <w:left w:val="single" w:color="auto" w:sz="12" w:space="0"/>
              <w:bottom w:val="single" w:color="auto" w:sz="12" w:space="0"/>
              <w:right w:val="single" w:color="auto" w:sz="4" w:space="0"/>
            </w:tcBorders>
          </w:tcPr>
          <w:p w:rsidR="00F57FAE" w:rsidP="004E2307" w:rsidRDefault="00F57FAE" w14:paraId="49EA9E21"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57FAE" w:rsidP="004E2307" w:rsidRDefault="00F57FAE" w14:paraId="6C83A0B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1F20D923"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F57FAE" w:rsidP="004E2307" w:rsidRDefault="00F57FAE" w14:paraId="36DBCC71"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7C396D97"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F57FAE" w:rsidP="004E2307" w:rsidRDefault="00F57FAE" w14:paraId="39985330"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F57FAE" w:rsidP="004E2307" w:rsidRDefault="00F57FAE" w14:paraId="0D151E2A"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F57FAE" w:rsidP="004E2307" w:rsidRDefault="00F57FAE" w14:paraId="3ACAA703"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F57FAE" w:rsidP="004E2307" w:rsidRDefault="00F57FAE" w14:paraId="75633DED"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BF0F49" w:rsidP="00BF0F49" w:rsidRDefault="00BF0F49" w14:paraId="669FA125" wp14:textId="77777777">
            <w:pPr>
              <w:pStyle w:val="BodyText"/>
              <w:rPr>
                <w:sz w:val="20"/>
              </w:rPr>
            </w:pPr>
          </w:p>
        </w:tc>
      </w:tr>
    </w:tbl>
    <w:p xmlns:wp14="http://schemas.microsoft.com/office/word/2010/wordml" w:rsidRPr="0042169B" w:rsidR="00D551D5" w:rsidP="00D551D5" w:rsidRDefault="00D551D5" w14:paraId="1FF67A0E" wp14:textId="77777777">
      <w:pPr>
        <w:pStyle w:val="Heading1"/>
        <w:tabs>
          <w:tab w:val="right" w:pos="10620"/>
        </w:tabs>
        <w:rPr>
          <w:sz w:val="24"/>
          <w:u w:val="none"/>
        </w:rPr>
      </w:pPr>
      <w:r>
        <w:rPr>
          <w:b w:val="0"/>
          <w:bCs w:val="0"/>
          <w:sz w:val="24"/>
          <w:u w:val="none"/>
        </w:rPr>
        <w:br w:type="page"/>
      </w:r>
      <w:r w:rsidRPr="0042169B">
        <w:rPr>
          <w:sz w:val="24"/>
          <w:u w:val="none"/>
        </w:rPr>
        <w:t xml:space="preserve">Senior </w:t>
      </w:r>
      <w:r w:rsidRPr="0042169B" w:rsidR="0039523C">
        <w:rPr>
          <w:sz w:val="24"/>
          <w:u w:val="none"/>
        </w:rPr>
        <w:t>Health Physicist IV</w:t>
      </w:r>
      <w:r w:rsidRPr="0042169B" w:rsidR="0039523C">
        <w:rPr>
          <w:sz w:val="24"/>
          <w:u w:val="none"/>
        </w:rPr>
        <w:tab/>
      </w:r>
      <w:r w:rsidRPr="0042169B" w:rsidR="0039523C">
        <w:rPr>
          <w:sz w:val="24"/>
          <w:u w:val="none"/>
        </w:rPr>
        <w:t>Job Code: 17</w:t>
      </w:r>
      <w:r w:rsidRPr="0042169B">
        <w:rPr>
          <w:sz w:val="24"/>
          <w:u w:val="none"/>
        </w:rPr>
        <w:t>04</w:t>
      </w:r>
    </w:p>
    <w:p xmlns:wp14="http://schemas.microsoft.com/office/word/2010/wordml" w:rsidR="00D551D5" w:rsidP="0042169B" w:rsidRDefault="00D551D5" w14:paraId="458D41B0"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42169B" w:rsidRDefault="00D551D5" w14:paraId="428C29E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2169B" w:rsidP="0042169B" w:rsidRDefault="0042169B" w14:paraId="3A0B7A7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w:t>
      </w:r>
      <w:r>
        <w:rPr>
          <w:sz w:val="20"/>
        </w:rPr>
        <w:softHyphen/>
        <w:t>ter</w:t>
      </w:r>
      <w:r>
        <w:rPr>
          <w:sz w:val="20"/>
        </w:rPr>
        <w:softHyphen/>
        <w:t xml:space="preserve">mined goals and objectives. Assignments are usually </w:t>
      </w:r>
      <w:proofErr w:type="spellStart"/>
      <w:r>
        <w:rPr>
          <w:sz w:val="20"/>
        </w:rPr>
        <w:t>self initi</w:t>
      </w:r>
      <w:r>
        <w:rPr>
          <w:sz w:val="20"/>
        </w:rPr>
        <w:softHyphen/>
        <w:t>ated</w:t>
      </w:r>
      <w:proofErr w:type="spellEnd"/>
      <w:r>
        <w:rPr>
          <w:sz w:val="20"/>
        </w:rPr>
        <w:t>.  Determines and pur</w:t>
      </w:r>
      <w:r>
        <w:rPr>
          <w:sz w:val="20"/>
        </w:rPr>
        <w:softHyphen/>
        <w:t>sues courses of ac</w:t>
      </w:r>
      <w:r>
        <w:rPr>
          <w:sz w:val="20"/>
        </w:rPr>
        <w:softHyphen/>
        <w:t>tion necessary to ob</w:t>
      </w:r>
      <w:r>
        <w:rPr>
          <w:sz w:val="20"/>
        </w:rPr>
        <w:softHyphen/>
        <w:t>tain desired re</w:t>
      </w:r>
      <w:r>
        <w:rPr>
          <w:sz w:val="20"/>
        </w:rPr>
        <w:softHyphen/>
        <w:t>sults. Works on complex prob</w:t>
      </w:r>
      <w:r>
        <w:rPr>
          <w:sz w:val="20"/>
        </w:rPr>
        <w:softHyphen/>
        <w:t>lems where analysis of data or situa</w:t>
      </w:r>
      <w:r>
        <w:rPr>
          <w:sz w:val="20"/>
        </w:rPr>
        <w:softHyphen/>
        <w:t>tions requires an in-depth evalua</w:t>
      </w:r>
      <w:r>
        <w:rPr>
          <w:sz w:val="20"/>
        </w:rPr>
        <w:softHyphen/>
        <w:t>tion of various fac</w:t>
      </w:r>
      <w:r>
        <w:rPr>
          <w:sz w:val="20"/>
        </w:rPr>
        <w:softHyphen/>
        <w:t>tors. Exercises technical dis</w:t>
      </w:r>
      <w:r>
        <w:rPr>
          <w:sz w:val="20"/>
        </w:rPr>
        <w:softHyphen/>
        <w:t>cretion within broadly de</w:t>
      </w:r>
      <w:r>
        <w:rPr>
          <w:sz w:val="20"/>
        </w:rPr>
        <w:softHyphen/>
        <w:t>fined practices and poli</w:t>
      </w:r>
      <w:r>
        <w:rPr>
          <w:sz w:val="20"/>
        </w:rPr>
        <w:softHyphen/>
        <w:t>cies in se</w:t>
      </w:r>
      <w:r>
        <w:rPr>
          <w:sz w:val="20"/>
        </w:rPr>
        <w:softHyphen/>
        <w:t>lecting methods, techniques and evalua</w:t>
      </w:r>
      <w:r>
        <w:rPr>
          <w:sz w:val="20"/>
        </w:rPr>
        <w:softHyphen/>
        <w:t>tion cri</w:t>
      </w:r>
      <w:r>
        <w:rPr>
          <w:sz w:val="20"/>
        </w:rPr>
        <w:softHyphen/>
        <w:t>terion for obtaining results. Responsible for testing and monitoring equipment and recording of personnel and plant area radiation exposure data. Develops, procures and modifies health physics equipment. Monitors and controls the organization's radiation protection standards in accordance with Federal, State and industry programs to ensure ALARA. Maintains professional knowledge of existing and proposed changes in radiation protection require</w:t>
      </w:r>
      <w:r>
        <w:rPr>
          <w:sz w:val="20"/>
        </w:rPr>
        <w:softHyphen/>
        <w:t>ments. Provides expert knowledge of diverse radioactive materials and hazards. Makes recommendations and presentations to government, industry and management based on interpretations and principles of professional practices. Provides expert assistance and guidance on complex radiological control problems. Provides leader</w:t>
      </w:r>
      <w:r>
        <w:rPr>
          <w:sz w:val="20"/>
        </w:rPr>
        <w:softHyphen/>
        <w:t>ship to less experienced Physicist and to technicians through work as</w:t>
      </w:r>
      <w:r>
        <w:rPr>
          <w:sz w:val="20"/>
        </w:rPr>
        <w:softHyphen/>
        <w:t>signments, monitoring schedules and re</w:t>
      </w:r>
      <w:r>
        <w:rPr>
          <w:sz w:val="20"/>
        </w:rPr>
        <w:softHyphen/>
        <w:t>solv</w:t>
      </w:r>
      <w:r>
        <w:rPr>
          <w:sz w:val="20"/>
        </w:rPr>
        <w:softHyphen/>
        <w:t>ing prob</w:t>
      </w:r>
      <w:r>
        <w:rPr>
          <w:sz w:val="20"/>
        </w:rPr>
        <w:softHyphen/>
        <w:t>lems. May act as lead person or technical ex</w:t>
      </w:r>
      <w:r>
        <w:rPr>
          <w:sz w:val="20"/>
        </w:rPr>
        <w:softHyphen/>
        <w:t xml:space="preserve">pert on medium to large projects.  </w:t>
      </w:r>
    </w:p>
    <w:p xmlns:wp14="http://schemas.microsoft.com/office/word/2010/wordml" w:rsidR="0042169B" w:rsidP="0042169B" w:rsidRDefault="0042169B" w14:paraId="4A6DE7D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2169B" w:rsidP="0042169B" w:rsidRDefault="0042169B" w14:paraId="72A81306"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42169B" w:rsidP="0042169B" w:rsidRDefault="0042169B" w14:paraId="7E1A716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2169B" w:rsidP="0042169B" w:rsidRDefault="0042169B" w14:paraId="6125AD88"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Health Physics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xml:space="preserve">. Certification preferred. </w:t>
      </w:r>
    </w:p>
    <w:p xmlns:wp14="http://schemas.microsoft.com/office/word/2010/wordml" w:rsidR="00D551D5" w:rsidP="0042169B" w:rsidRDefault="00D551D5" w14:paraId="54F7017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00F138C0" wp14:textId="77777777">
      <w:pPr>
        <w:pStyle w:val="BodyText"/>
        <w:rPr>
          <w:sz w:val="8"/>
        </w:rPr>
      </w:pPr>
    </w:p>
    <w:p xmlns:wp14="http://schemas.microsoft.com/office/word/2010/wordml" w:rsidR="00D551D5" w:rsidP="00D551D5" w:rsidRDefault="00D551D5" w14:paraId="5599CE6A"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00FBFE1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4E91C177"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3FB7582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72EBB33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1832F4D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4D04420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6DF889A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75B8467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06640A4E" wp14:textId="77777777">
      <w:pPr>
        <w:pStyle w:val="BodyText"/>
        <w:rPr>
          <w:sz w:val="8"/>
        </w:rPr>
      </w:pPr>
    </w:p>
    <w:p xmlns:wp14="http://schemas.microsoft.com/office/word/2010/wordml" w:rsidRPr="001E2EDF" w:rsidR="00D551D5" w:rsidP="00D551D5" w:rsidRDefault="00D551D5" w14:paraId="622B3686"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2384B2B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2C02660C" wp14:textId="77777777">
        <w:trPr>
          <w:trHeight w:val="395"/>
        </w:trPr>
        <w:tc>
          <w:tcPr>
            <w:tcW w:w="1980" w:type="dxa"/>
          </w:tcPr>
          <w:p w:rsidR="00A831F9" w:rsidP="00A831F9" w:rsidRDefault="00A831F9" w14:paraId="3C480CD8" wp14:textId="77777777">
            <w:pPr>
              <w:pStyle w:val="BodyText"/>
              <w:ind w:left="-180"/>
              <w:jc w:val="center"/>
              <w:rPr>
                <w:b/>
                <w:bCs/>
                <w:sz w:val="20"/>
              </w:rPr>
            </w:pPr>
          </w:p>
          <w:p w:rsidR="00A831F9" w:rsidP="00A831F9" w:rsidRDefault="00A831F9" w14:paraId="3FEC8F17" wp14:textId="77777777">
            <w:pPr>
              <w:pStyle w:val="BodyText"/>
              <w:ind w:left="-108" w:right="-108"/>
              <w:jc w:val="center"/>
              <w:rPr>
                <w:b/>
                <w:bCs/>
                <w:sz w:val="20"/>
              </w:rPr>
            </w:pPr>
            <w:r>
              <w:rPr>
                <w:b/>
                <w:bCs/>
                <w:sz w:val="20"/>
              </w:rPr>
              <w:t>Employee Location</w:t>
            </w:r>
          </w:p>
          <w:p w:rsidR="00A831F9" w:rsidP="00A831F9" w:rsidRDefault="00A831F9" w14:paraId="75B089FF" wp14:textId="77777777">
            <w:pPr>
              <w:pStyle w:val="BodyText"/>
              <w:ind w:left="-180"/>
              <w:jc w:val="center"/>
              <w:rPr>
                <w:b/>
                <w:bCs/>
                <w:sz w:val="20"/>
              </w:rPr>
            </w:pPr>
            <w:r>
              <w:rPr>
                <w:b/>
                <w:bCs/>
                <w:sz w:val="20"/>
              </w:rPr>
              <w:t>STATE</w:t>
            </w:r>
          </w:p>
        </w:tc>
        <w:tc>
          <w:tcPr>
            <w:tcW w:w="1440" w:type="dxa"/>
          </w:tcPr>
          <w:p w:rsidR="00A831F9" w:rsidP="00A831F9" w:rsidRDefault="00A831F9" w14:paraId="5D48077C" wp14:textId="77777777">
            <w:pPr>
              <w:pStyle w:val="BodyText"/>
              <w:ind w:left="-180"/>
              <w:jc w:val="center"/>
              <w:rPr>
                <w:b/>
                <w:bCs/>
                <w:sz w:val="20"/>
              </w:rPr>
            </w:pPr>
          </w:p>
          <w:p w:rsidR="00A831F9" w:rsidP="00A831F9" w:rsidRDefault="00A831F9" w14:paraId="74C787C6" wp14:textId="77777777">
            <w:pPr>
              <w:pStyle w:val="BodyText"/>
              <w:ind w:left="-180"/>
              <w:jc w:val="center"/>
              <w:rPr>
                <w:b/>
                <w:bCs/>
                <w:sz w:val="20"/>
              </w:rPr>
            </w:pPr>
            <w:r>
              <w:rPr>
                <w:b/>
                <w:bCs/>
                <w:sz w:val="20"/>
              </w:rPr>
              <w:t>Annual</w:t>
            </w:r>
          </w:p>
          <w:p w:rsidR="00A831F9" w:rsidP="00A831F9" w:rsidRDefault="00A831F9" w14:paraId="62B9F8FF"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7A5F5A79" wp14:textId="77777777">
            <w:pPr>
              <w:pStyle w:val="BodyText"/>
              <w:ind w:left="-180"/>
              <w:jc w:val="center"/>
              <w:rPr>
                <w:b/>
                <w:bCs/>
                <w:sz w:val="20"/>
              </w:rPr>
            </w:pPr>
            <w:r>
              <w:rPr>
                <w:b/>
                <w:bCs/>
                <w:sz w:val="20"/>
              </w:rPr>
              <w:t xml:space="preserve"> Annual Bonus Extra</w:t>
            </w:r>
          </w:p>
          <w:p w:rsidR="00A831F9" w:rsidP="00A831F9" w:rsidRDefault="00A831F9" w14:paraId="6883D81E" wp14:textId="77777777">
            <w:pPr>
              <w:pStyle w:val="BodyText"/>
              <w:ind w:left="-180"/>
              <w:jc w:val="center"/>
              <w:rPr>
                <w:b/>
                <w:bCs/>
                <w:sz w:val="20"/>
              </w:rPr>
            </w:pPr>
            <w:r>
              <w:rPr>
                <w:b/>
                <w:bCs/>
                <w:sz w:val="20"/>
              </w:rPr>
              <w:t>Cash Income</w:t>
            </w:r>
          </w:p>
        </w:tc>
        <w:tc>
          <w:tcPr>
            <w:tcW w:w="1620" w:type="dxa"/>
          </w:tcPr>
          <w:p w:rsidR="00A831F9" w:rsidP="00A831F9" w:rsidRDefault="00A831F9" w14:paraId="1C8285A2" wp14:textId="77777777">
            <w:pPr>
              <w:pStyle w:val="BodyText"/>
              <w:rPr>
                <w:b/>
                <w:bCs/>
                <w:sz w:val="20"/>
              </w:rPr>
            </w:pPr>
          </w:p>
          <w:p w:rsidR="00A831F9" w:rsidP="00A831F9" w:rsidRDefault="00A831F9" w14:paraId="1F31DC6F" wp14:textId="77777777">
            <w:pPr>
              <w:pStyle w:val="BodyText"/>
              <w:ind w:left="-180"/>
              <w:jc w:val="center"/>
              <w:rPr>
                <w:b/>
                <w:bCs/>
                <w:sz w:val="20"/>
              </w:rPr>
            </w:pPr>
            <w:r>
              <w:rPr>
                <w:b/>
                <w:bCs/>
                <w:sz w:val="20"/>
              </w:rPr>
              <w:t>Annual Bonus</w:t>
            </w:r>
          </w:p>
          <w:p w:rsidR="00A831F9" w:rsidP="00A831F9" w:rsidRDefault="00A831F9" w14:paraId="6D8DBD81" wp14:textId="77777777">
            <w:pPr>
              <w:pStyle w:val="BodyText"/>
              <w:rPr>
                <w:b/>
                <w:bCs/>
                <w:sz w:val="20"/>
              </w:rPr>
            </w:pPr>
            <w:r>
              <w:rPr>
                <w:b/>
                <w:bCs/>
                <w:sz w:val="20"/>
              </w:rPr>
              <w:t>Tgt. % of Base</w:t>
            </w:r>
          </w:p>
        </w:tc>
        <w:tc>
          <w:tcPr>
            <w:tcW w:w="1620" w:type="dxa"/>
          </w:tcPr>
          <w:p w:rsidR="00A831F9" w:rsidP="00A831F9" w:rsidRDefault="00A831F9" w14:paraId="3028B39A" wp14:textId="77777777">
            <w:pPr>
              <w:pStyle w:val="BodyText"/>
              <w:ind w:left="-180"/>
              <w:jc w:val="center"/>
              <w:rPr>
                <w:sz w:val="20"/>
              </w:rPr>
            </w:pPr>
          </w:p>
          <w:p w:rsidR="00A831F9" w:rsidP="00A831F9" w:rsidRDefault="00A831F9" w14:paraId="16EAB61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15CD5B04" wp14:textId="77777777">
            <w:pPr>
              <w:pStyle w:val="BodyText"/>
              <w:ind w:left="-180"/>
              <w:jc w:val="center"/>
              <w:rPr>
                <w:sz w:val="20"/>
              </w:rPr>
            </w:pPr>
            <w:r>
              <w:rPr>
                <w:b/>
                <w:bCs/>
                <w:sz w:val="20"/>
              </w:rPr>
              <w:t>Minimum</w:t>
            </w:r>
          </w:p>
        </w:tc>
        <w:tc>
          <w:tcPr>
            <w:tcW w:w="1620" w:type="dxa"/>
          </w:tcPr>
          <w:p w:rsidR="00A831F9" w:rsidP="00A831F9" w:rsidRDefault="00A831F9" w14:paraId="48546513" wp14:textId="77777777">
            <w:pPr>
              <w:pStyle w:val="BodyText"/>
              <w:ind w:left="-180"/>
              <w:jc w:val="center"/>
              <w:rPr>
                <w:sz w:val="20"/>
              </w:rPr>
            </w:pPr>
          </w:p>
          <w:p w:rsidR="00A831F9" w:rsidP="00A831F9" w:rsidRDefault="00A831F9" w14:paraId="7357878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15AC948E" wp14:textId="77777777">
            <w:pPr>
              <w:pStyle w:val="BodyText"/>
              <w:ind w:left="-180"/>
              <w:jc w:val="center"/>
              <w:rPr>
                <w:sz w:val="20"/>
              </w:rPr>
            </w:pPr>
            <w:r>
              <w:rPr>
                <w:b/>
                <w:bCs/>
                <w:sz w:val="20"/>
              </w:rPr>
              <w:t>Midpoint</w:t>
            </w:r>
          </w:p>
        </w:tc>
        <w:tc>
          <w:tcPr>
            <w:tcW w:w="1440" w:type="dxa"/>
          </w:tcPr>
          <w:p w:rsidR="00A831F9" w:rsidP="00A831F9" w:rsidRDefault="00A831F9" w14:paraId="494F020B" wp14:textId="77777777">
            <w:pPr>
              <w:pStyle w:val="BodyText"/>
              <w:ind w:left="-180"/>
              <w:jc w:val="center"/>
              <w:rPr>
                <w:b/>
                <w:bCs/>
                <w:sz w:val="20"/>
              </w:rPr>
            </w:pPr>
            <w:r>
              <w:rPr>
                <w:b/>
                <w:bCs/>
                <w:sz w:val="20"/>
              </w:rPr>
              <w:t xml:space="preserve">  </w:t>
            </w:r>
          </w:p>
          <w:p w:rsidRPr="007B50F4" w:rsidR="00A831F9" w:rsidP="00A831F9" w:rsidRDefault="00A831F9" w14:paraId="33E01B63" wp14:textId="77777777">
            <w:pPr>
              <w:pStyle w:val="BodyText"/>
              <w:ind w:left="-180"/>
              <w:jc w:val="center"/>
              <w:rPr>
                <w:b/>
                <w:sz w:val="20"/>
              </w:rPr>
            </w:pPr>
            <w:r w:rsidRPr="007B50F4">
              <w:rPr>
                <w:b/>
                <w:sz w:val="20"/>
              </w:rPr>
              <w:t>Salary Range</w:t>
            </w:r>
          </w:p>
          <w:p w:rsidR="00A831F9" w:rsidP="00A831F9" w:rsidRDefault="00A831F9" w14:paraId="3C2DF78C" wp14:textId="77777777">
            <w:pPr>
              <w:pStyle w:val="BodyText"/>
              <w:ind w:left="-180" w:right="-108"/>
              <w:jc w:val="center"/>
              <w:rPr>
                <w:sz w:val="20"/>
              </w:rPr>
            </w:pPr>
            <w:r w:rsidRPr="007B50F4">
              <w:rPr>
                <w:b/>
                <w:sz w:val="20"/>
              </w:rPr>
              <w:t>Maximum</w:t>
            </w:r>
          </w:p>
        </w:tc>
      </w:tr>
      <w:tr xmlns:wp14="http://schemas.microsoft.com/office/word/2010/wordml" w:rsidR="004A2FF9" w14:paraId="72CAA054" wp14:textId="77777777">
        <w:tc>
          <w:tcPr>
            <w:tcW w:w="1980" w:type="dxa"/>
          </w:tcPr>
          <w:p w:rsidR="004A2FF9" w:rsidP="00875E63" w:rsidRDefault="004A2FF9" w14:paraId="2E5C8CEF" wp14:textId="77777777">
            <w:pPr>
              <w:pStyle w:val="BodyText"/>
              <w:ind w:left="-180"/>
              <w:rPr>
                <w:sz w:val="20"/>
              </w:rPr>
            </w:pPr>
          </w:p>
        </w:tc>
        <w:tc>
          <w:tcPr>
            <w:tcW w:w="1440" w:type="dxa"/>
          </w:tcPr>
          <w:p w:rsidR="004A2FF9" w:rsidP="00875E63" w:rsidRDefault="004A2FF9" w14:paraId="0B8A0793" wp14:textId="77777777">
            <w:pPr>
              <w:pStyle w:val="BodyText"/>
              <w:ind w:left="-180"/>
              <w:rPr>
                <w:sz w:val="20"/>
              </w:rPr>
            </w:pPr>
          </w:p>
        </w:tc>
        <w:tc>
          <w:tcPr>
            <w:tcW w:w="1440" w:type="dxa"/>
          </w:tcPr>
          <w:p w:rsidR="004A2FF9" w:rsidP="00875E63" w:rsidRDefault="004A2FF9" w14:paraId="1D66C8E3" wp14:textId="77777777">
            <w:pPr>
              <w:pStyle w:val="BodyText"/>
              <w:ind w:left="-180"/>
              <w:rPr>
                <w:sz w:val="20"/>
              </w:rPr>
            </w:pPr>
          </w:p>
        </w:tc>
        <w:tc>
          <w:tcPr>
            <w:tcW w:w="1620" w:type="dxa"/>
          </w:tcPr>
          <w:p w:rsidR="004A2FF9" w:rsidP="00875E63" w:rsidRDefault="004A2FF9" w14:paraId="74F427CB" wp14:textId="77777777">
            <w:pPr>
              <w:pStyle w:val="BodyText"/>
              <w:ind w:left="-180"/>
              <w:rPr>
                <w:sz w:val="20"/>
              </w:rPr>
            </w:pPr>
          </w:p>
        </w:tc>
        <w:tc>
          <w:tcPr>
            <w:tcW w:w="1620" w:type="dxa"/>
          </w:tcPr>
          <w:p w:rsidR="004A2FF9" w:rsidP="00875E63" w:rsidRDefault="004A2FF9" w14:paraId="693E5E15" wp14:textId="77777777">
            <w:pPr>
              <w:pStyle w:val="BodyText"/>
              <w:ind w:left="-180"/>
              <w:rPr>
                <w:sz w:val="20"/>
              </w:rPr>
            </w:pPr>
          </w:p>
        </w:tc>
        <w:tc>
          <w:tcPr>
            <w:tcW w:w="1620" w:type="dxa"/>
          </w:tcPr>
          <w:p w:rsidR="004A2FF9" w:rsidP="00875E63" w:rsidRDefault="004A2FF9" w14:paraId="2745E1A3" wp14:textId="77777777">
            <w:pPr>
              <w:pStyle w:val="BodyText"/>
              <w:ind w:left="-180"/>
              <w:rPr>
                <w:sz w:val="20"/>
              </w:rPr>
            </w:pPr>
          </w:p>
        </w:tc>
        <w:tc>
          <w:tcPr>
            <w:tcW w:w="1440" w:type="dxa"/>
          </w:tcPr>
          <w:p w:rsidR="004A2FF9" w:rsidP="00875E63" w:rsidRDefault="004A2FF9" w14:paraId="26857EF1" wp14:textId="77777777">
            <w:pPr>
              <w:pStyle w:val="BodyText"/>
              <w:ind w:left="-180"/>
              <w:rPr>
                <w:sz w:val="20"/>
              </w:rPr>
            </w:pPr>
          </w:p>
        </w:tc>
      </w:tr>
      <w:tr xmlns:wp14="http://schemas.microsoft.com/office/word/2010/wordml" w:rsidR="004A2FF9" w14:paraId="4253562A" wp14:textId="77777777">
        <w:tc>
          <w:tcPr>
            <w:tcW w:w="1980" w:type="dxa"/>
          </w:tcPr>
          <w:p w:rsidR="004A2FF9" w:rsidP="00875E63" w:rsidRDefault="004A2FF9" w14:paraId="1B9CD554" wp14:textId="77777777">
            <w:pPr>
              <w:pStyle w:val="BodyText"/>
              <w:ind w:left="-180"/>
              <w:rPr>
                <w:sz w:val="20"/>
              </w:rPr>
            </w:pPr>
          </w:p>
        </w:tc>
        <w:tc>
          <w:tcPr>
            <w:tcW w:w="1440" w:type="dxa"/>
          </w:tcPr>
          <w:p w:rsidR="004A2FF9" w:rsidP="00875E63" w:rsidRDefault="004A2FF9" w14:paraId="3A79AB6E" wp14:textId="77777777">
            <w:pPr>
              <w:pStyle w:val="BodyText"/>
              <w:ind w:left="-180"/>
              <w:rPr>
                <w:sz w:val="20"/>
              </w:rPr>
            </w:pPr>
          </w:p>
        </w:tc>
        <w:tc>
          <w:tcPr>
            <w:tcW w:w="1440" w:type="dxa"/>
          </w:tcPr>
          <w:p w:rsidR="004A2FF9" w:rsidP="00875E63" w:rsidRDefault="004A2FF9" w14:paraId="7331A5C7" wp14:textId="77777777">
            <w:pPr>
              <w:pStyle w:val="BodyText"/>
              <w:ind w:left="-180"/>
              <w:rPr>
                <w:sz w:val="20"/>
              </w:rPr>
            </w:pPr>
          </w:p>
        </w:tc>
        <w:tc>
          <w:tcPr>
            <w:tcW w:w="1620" w:type="dxa"/>
          </w:tcPr>
          <w:p w:rsidR="004A2FF9" w:rsidP="00875E63" w:rsidRDefault="004A2FF9" w14:paraId="64DA7796" wp14:textId="77777777">
            <w:pPr>
              <w:pStyle w:val="BodyText"/>
              <w:ind w:left="-180"/>
              <w:rPr>
                <w:sz w:val="20"/>
              </w:rPr>
            </w:pPr>
          </w:p>
        </w:tc>
        <w:tc>
          <w:tcPr>
            <w:tcW w:w="1620" w:type="dxa"/>
          </w:tcPr>
          <w:p w:rsidR="004A2FF9" w:rsidP="00875E63" w:rsidRDefault="004A2FF9" w14:paraId="31F2FCD7" wp14:textId="77777777">
            <w:pPr>
              <w:pStyle w:val="BodyText"/>
              <w:ind w:left="-180"/>
              <w:rPr>
                <w:sz w:val="20"/>
              </w:rPr>
            </w:pPr>
          </w:p>
        </w:tc>
        <w:tc>
          <w:tcPr>
            <w:tcW w:w="1620" w:type="dxa"/>
          </w:tcPr>
          <w:p w:rsidR="004A2FF9" w:rsidP="00875E63" w:rsidRDefault="004A2FF9" w14:paraId="750971A1" wp14:textId="77777777">
            <w:pPr>
              <w:pStyle w:val="BodyText"/>
              <w:ind w:left="-180"/>
              <w:rPr>
                <w:sz w:val="20"/>
              </w:rPr>
            </w:pPr>
          </w:p>
        </w:tc>
        <w:tc>
          <w:tcPr>
            <w:tcW w:w="1440" w:type="dxa"/>
          </w:tcPr>
          <w:p w:rsidR="004A2FF9" w:rsidP="00875E63" w:rsidRDefault="004A2FF9" w14:paraId="5229576A" wp14:textId="77777777">
            <w:pPr>
              <w:pStyle w:val="BodyText"/>
              <w:ind w:left="-180"/>
              <w:rPr>
                <w:sz w:val="20"/>
              </w:rPr>
            </w:pPr>
          </w:p>
        </w:tc>
      </w:tr>
      <w:tr xmlns:wp14="http://schemas.microsoft.com/office/word/2010/wordml" w:rsidR="004A2FF9" w14:paraId="679BCAAA" wp14:textId="77777777">
        <w:tc>
          <w:tcPr>
            <w:tcW w:w="1980" w:type="dxa"/>
          </w:tcPr>
          <w:p w:rsidR="004A2FF9" w:rsidP="00875E63" w:rsidRDefault="004A2FF9" w14:paraId="25F23196" wp14:textId="77777777">
            <w:pPr>
              <w:pStyle w:val="BodyText"/>
              <w:ind w:left="-180"/>
              <w:rPr>
                <w:sz w:val="20"/>
              </w:rPr>
            </w:pPr>
          </w:p>
        </w:tc>
        <w:tc>
          <w:tcPr>
            <w:tcW w:w="1440" w:type="dxa"/>
          </w:tcPr>
          <w:p w:rsidR="004A2FF9" w:rsidP="00875E63" w:rsidRDefault="004A2FF9" w14:paraId="1741841B" wp14:textId="77777777">
            <w:pPr>
              <w:pStyle w:val="BodyText"/>
              <w:ind w:left="-180"/>
              <w:rPr>
                <w:sz w:val="20"/>
              </w:rPr>
            </w:pPr>
          </w:p>
        </w:tc>
        <w:tc>
          <w:tcPr>
            <w:tcW w:w="1440" w:type="dxa"/>
          </w:tcPr>
          <w:p w:rsidR="004A2FF9" w:rsidP="00875E63" w:rsidRDefault="004A2FF9" w14:paraId="51AD6D80" wp14:textId="77777777">
            <w:pPr>
              <w:pStyle w:val="BodyText"/>
              <w:ind w:left="-180"/>
              <w:rPr>
                <w:sz w:val="20"/>
              </w:rPr>
            </w:pPr>
          </w:p>
        </w:tc>
        <w:tc>
          <w:tcPr>
            <w:tcW w:w="1620" w:type="dxa"/>
          </w:tcPr>
          <w:p w:rsidR="004A2FF9" w:rsidP="00875E63" w:rsidRDefault="004A2FF9" w14:paraId="59EC1923" wp14:textId="77777777">
            <w:pPr>
              <w:pStyle w:val="BodyText"/>
              <w:ind w:left="-180"/>
              <w:rPr>
                <w:sz w:val="20"/>
              </w:rPr>
            </w:pPr>
          </w:p>
        </w:tc>
        <w:tc>
          <w:tcPr>
            <w:tcW w:w="1620" w:type="dxa"/>
          </w:tcPr>
          <w:p w:rsidR="004A2FF9" w:rsidP="00875E63" w:rsidRDefault="004A2FF9" w14:paraId="322B30EC" wp14:textId="77777777">
            <w:pPr>
              <w:pStyle w:val="BodyText"/>
              <w:ind w:left="-180"/>
              <w:rPr>
                <w:sz w:val="20"/>
              </w:rPr>
            </w:pPr>
          </w:p>
        </w:tc>
        <w:tc>
          <w:tcPr>
            <w:tcW w:w="1620" w:type="dxa"/>
          </w:tcPr>
          <w:p w:rsidR="004A2FF9" w:rsidP="00875E63" w:rsidRDefault="004A2FF9" w14:paraId="62D090B7" wp14:textId="77777777">
            <w:pPr>
              <w:pStyle w:val="BodyText"/>
              <w:ind w:left="-180"/>
              <w:rPr>
                <w:sz w:val="20"/>
              </w:rPr>
            </w:pPr>
          </w:p>
        </w:tc>
        <w:tc>
          <w:tcPr>
            <w:tcW w:w="1440" w:type="dxa"/>
          </w:tcPr>
          <w:p w:rsidR="004A2FF9" w:rsidP="00875E63" w:rsidRDefault="004A2FF9" w14:paraId="471914AC" wp14:textId="77777777">
            <w:pPr>
              <w:pStyle w:val="BodyText"/>
              <w:rPr>
                <w:sz w:val="20"/>
              </w:rPr>
            </w:pPr>
          </w:p>
        </w:tc>
      </w:tr>
      <w:tr xmlns:wp14="http://schemas.microsoft.com/office/word/2010/wordml" w:rsidR="004A2FF9" w14:paraId="675A28F0" wp14:textId="77777777">
        <w:tc>
          <w:tcPr>
            <w:tcW w:w="1980" w:type="dxa"/>
          </w:tcPr>
          <w:p w:rsidR="004A2FF9" w:rsidP="00875E63" w:rsidRDefault="004A2FF9" w14:paraId="03B8ADB3" wp14:textId="77777777">
            <w:pPr>
              <w:pStyle w:val="BodyText"/>
              <w:rPr>
                <w:sz w:val="20"/>
              </w:rPr>
            </w:pPr>
          </w:p>
        </w:tc>
        <w:tc>
          <w:tcPr>
            <w:tcW w:w="1440" w:type="dxa"/>
          </w:tcPr>
          <w:p w:rsidR="004A2FF9" w:rsidP="00875E63" w:rsidRDefault="004A2FF9" w14:paraId="0697685E" wp14:textId="77777777">
            <w:pPr>
              <w:pStyle w:val="BodyText"/>
              <w:ind w:left="-180"/>
              <w:rPr>
                <w:sz w:val="20"/>
              </w:rPr>
            </w:pPr>
          </w:p>
        </w:tc>
        <w:tc>
          <w:tcPr>
            <w:tcW w:w="1440" w:type="dxa"/>
          </w:tcPr>
          <w:p w:rsidR="004A2FF9" w:rsidP="00875E63" w:rsidRDefault="004A2FF9" w14:paraId="09C16951" wp14:textId="77777777">
            <w:pPr>
              <w:pStyle w:val="BodyText"/>
              <w:ind w:left="-180"/>
              <w:rPr>
                <w:sz w:val="20"/>
              </w:rPr>
            </w:pPr>
          </w:p>
        </w:tc>
        <w:tc>
          <w:tcPr>
            <w:tcW w:w="1620" w:type="dxa"/>
          </w:tcPr>
          <w:p w:rsidR="004A2FF9" w:rsidP="00875E63" w:rsidRDefault="004A2FF9" w14:paraId="1C94ACE3" wp14:textId="77777777">
            <w:pPr>
              <w:pStyle w:val="BodyText"/>
              <w:ind w:left="-180"/>
              <w:rPr>
                <w:sz w:val="20"/>
              </w:rPr>
            </w:pPr>
          </w:p>
        </w:tc>
        <w:tc>
          <w:tcPr>
            <w:tcW w:w="1620" w:type="dxa"/>
          </w:tcPr>
          <w:p w:rsidR="004A2FF9" w:rsidP="00875E63" w:rsidRDefault="004A2FF9" w14:paraId="673D2E7A" wp14:textId="77777777">
            <w:pPr>
              <w:pStyle w:val="BodyText"/>
              <w:ind w:left="-180"/>
              <w:rPr>
                <w:sz w:val="20"/>
              </w:rPr>
            </w:pPr>
          </w:p>
        </w:tc>
        <w:tc>
          <w:tcPr>
            <w:tcW w:w="1620" w:type="dxa"/>
          </w:tcPr>
          <w:p w:rsidR="004A2FF9" w:rsidP="00875E63" w:rsidRDefault="004A2FF9" w14:paraId="0E161A9C" wp14:textId="77777777">
            <w:pPr>
              <w:pStyle w:val="BodyText"/>
              <w:ind w:left="-180"/>
              <w:rPr>
                <w:sz w:val="20"/>
              </w:rPr>
            </w:pPr>
          </w:p>
        </w:tc>
        <w:tc>
          <w:tcPr>
            <w:tcW w:w="1440" w:type="dxa"/>
          </w:tcPr>
          <w:p w:rsidR="004A2FF9" w:rsidP="00875E63" w:rsidRDefault="004A2FF9" w14:paraId="4136DB51" wp14:textId="77777777">
            <w:pPr>
              <w:pStyle w:val="BodyText"/>
              <w:rPr>
                <w:sz w:val="20"/>
              </w:rPr>
            </w:pPr>
          </w:p>
        </w:tc>
      </w:tr>
      <w:tr xmlns:wp14="http://schemas.microsoft.com/office/word/2010/wordml" w:rsidR="004A2FF9" w14:paraId="35AC5D60" wp14:textId="77777777">
        <w:tc>
          <w:tcPr>
            <w:tcW w:w="1980" w:type="dxa"/>
          </w:tcPr>
          <w:p w:rsidR="004A2FF9" w:rsidP="00875E63" w:rsidRDefault="004A2FF9" w14:paraId="3BD7DBD4" wp14:textId="77777777">
            <w:pPr>
              <w:pStyle w:val="BodyText"/>
              <w:rPr>
                <w:sz w:val="20"/>
              </w:rPr>
            </w:pPr>
          </w:p>
        </w:tc>
        <w:tc>
          <w:tcPr>
            <w:tcW w:w="1440" w:type="dxa"/>
          </w:tcPr>
          <w:p w:rsidR="004A2FF9" w:rsidP="00875E63" w:rsidRDefault="004A2FF9" w14:paraId="3F46D861" wp14:textId="77777777">
            <w:pPr>
              <w:pStyle w:val="BodyText"/>
              <w:ind w:left="-180"/>
              <w:rPr>
                <w:sz w:val="20"/>
              </w:rPr>
            </w:pPr>
          </w:p>
        </w:tc>
        <w:tc>
          <w:tcPr>
            <w:tcW w:w="1440" w:type="dxa"/>
          </w:tcPr>
          <w:p w:rsidR="004A2FF9" w:rsidP="00875E63" w:rsidRDefault="004A2FF9" w14:paraId="5F6C797A" wp14:textId="77777777">
            <w:pPr>
              <w:pStyle w:val="BodyText"/>
              <w:ind w:left="-180"/>
              <w:rPr>
                <w:sz w:val="20"/>
              </w:rPr>
            </w:pPr>
          </w:p>
        </w:tc>
        <w:tc>
          <w:tcPr>
            <w:tcW w:w="1620" w:type="dxa"/>
          </w:tcPr>
          <w:p w:rsidR="004A2FF9" w:rsidP="00875E63" w:rsidRDefault="004A2FF9" w14:paraId="2A8E4F80" wp14:textId="77777777">
            <w:pPr>
              <w:pStyle w:val="BodyText"/>
              <w:ind w:left="-180"/>
              <w:rPr>
                <w:sz w:val="20"/>
              </w:rPr>
            </w:pPr>
          </w:p>
        </w:tc>
        <w:tc>
          <w:tcPr>
            <w:tcW w:w="1620" w:type="dxa"/>
          </w:tcPr>
          <w:p w:rsidR="004A2FF9" w:rsidP="00875E63" w:rsidRDefault="004A2FF9" w14:paraId="6D683103" wp14:textId="77777777">
            <w:pPr>
              <w:pStyle w:val="BodyText"/>
              <w:ind w:left="-180"/>
              <w:rPr>
                <w:sz w:val="20"/>
              </w:rPr>
            </w:pPr>
          </w:p>
        </w:tc>
        <w:tc>
          <w:tcPr>
            <w:tcW w:w="1620" w:type="dxa"/>
          </w:tcPr>
          <w:p w:rsidR="004A2FF9" w:rsidP="00875E63" w:rsidRDefault="004A2FF9" w14:paraId="00FF3F5C" wp14:textId="77777777">
            <w:pPr>
              <w:pStyle w:val="BodyText"/>
              <w:ind w:left="-180"/>
              <w:rPr>
                <w:sz w:val="20"/>
              </w:rPr>
            </w:pPr>
          </w:p>
        </w:tc>
        <w:tc>
          <w:tcPr>
            <w:tcW w:w="1440" w:type="dxa"/>
          </w:tcPr>
          <w:p w:rsidR="004A2FF9" w:rsidP="00875E63" w:rsidRDefault="004A2FF9" w14:paraId="664ED20A" wp14:textId="77777777">
            <w:pPr>
              <w:pStyle w:val="BodyText"/>
              <w:rPr>
                <w:sz w:val="20"/>
              </w:rPr>
            </w:pPr>
          </w:p>
        </w:tc>
      </w:tr>
      <w:tr xmlns:wp14="http://schemas.microsoft.com/office/word/2010/wordml" w:rsidR="004A2FF9" w14:paraId="70953FFB" wp14:textId="77777777">
        <w:tc>
          <w:tcPr>
            <w:tcW w:w="1980" w:type="dxa"/>
          </w:tcPr>
          <w:p w:rsidR="004A2FF9" w:rsidP="00875E63" w:rsidRDefault="004A2FF9" w14:paraId="7EF3E6F0" wp14:textId="77777777">
            <w:pPr>
              <w:pStyle w:val="BodyText"/>
              <w:rPr>
                <w:sz w:val="20"/>
              </w:rPr>
            </w:pPr>
          </w:p>
        </w:tc>
        <w:tc>
          <w:tcPr>
            <w:tcW w:w="1440" w:type="dxa"/>
          </w:tcPr>
          <w:p w:rsidR="004A2FF9" w:rsidP="00875E63" w:rsidRDefault="004A2FF9" w14:paraId="56D03106" wp14:textId="77777777">
            <w:pPr>
              <w:pStyle w:val="BodyText"/>
              <w:ind w:left="-180"/>
              <w:rPr>
                <w:sz w:val="20"/>
              </w:rPr>
            </w:pPr>
          </w:p>
        </w:tc>
        <w:tc>
          <w:tcPr>
            <w:tcW w:w="1440" w:type="dxa"/>
          </w:tcPr>
          <w:p w:rsidR="004A2FF9" w:rsidP="00875E63" w:rsidRDefault="004A2FF9" w14:paraId="465E421D" wp14:textId="77777777">
            <w:pPr>
              <w:pStyle w:val="BodyText"/>
              <w:ind w:left="-180"/>
              <w:rPr>
                <w:sz w:val="20"/>
              </w:rPr>
            </w:pPr>
          </w:p>
        </w:tc>
        <w:tc>
          <w:tcPr>
            <w:tcW w:w="1620" w:type="dxa"/>
          </w:tcPr>
          <w:p w:rsidR="004A2FF9" w:rsidP="00875E63" w:rsidRDefault="004A2FF9" w14:paraId="7C8ED2B9" wp14:textId="77777777">
            <w:pPr>
              <w:pStyle w:val="BodyText"/>
              <w:ind w:left="-180"/>
              <w:rPr>
                <w:sz w:val="20"/>
              </w:rPr>
            </w:pPr>
          </w:p>
        </w:tc>
        <w:tc>
          <w:tcPr>
            <w:tcW w:w="1620" w:type="dxa"/>
          </w:tcPr>
          <w:p w:rsidR="004A2FF9" w:rsidP="00875E63" w:rsidRDefault="004A2FF9" w14:paraId="1277B1C6" wp14:textId="77777777">
            <w:pPr>
              <w:pStyle w:val="BodyText"/>
              <w:ind w:left="-180"/>
              <w:rPr>
                <w:sz w:val="20"/>
              </w:rPr>
            </w:pPr>
          </w:p>
        </w:tc>
        <w:tc>
          <w:tcPr>
            <w:tcW w:w="1620" w:type="dxa"/>
          </w:tcPr>
          <w:p w:rsidR="004A2FF9" w:rsidP="00875E63" w:rsidRDefault="004A2FF9" w14:paraId="1DA0C3AF" wp14:textId="77777777">
            <w:pPr>
              <w:pStyle w:val="BodyText"/>
              <w:ind w:left="-180"/>
              <w:rPr>
                <w:sz w:val="20"/>
              </w:rPr>
            </w:pPr>
          </w:p>
        </w:tc>
        <w:tc>
          <w:tcPr>
            <w:tcW w:w="1440" w:type="dxa"/>
          </w:tcPr>
          <w:p w:rsidR="004A2FF9" w:rsidP="00875E63" w:rsidRDefault="004A2FF9" w14:paraId="33D1C86E" wp14:textId="77777777">
            <w:pPr>
              <w:pStyle w:val="BodyText"/>
              <w:rPr>
                <w:sz w:val="20"/>
              </w:rPr>
            </w:pPr>
          </w:p>
        </w:tc>
      </w:tr>
      <w:tr xmlns:wp14="http://schemas.microsoft.com/office/word/2010/wordml" w:rsidR="004A2FF9" w14:paraId="4900D207" wp14:textId="77777777">
        <w:tc>
          <w:tcPr>
            <w:tcW w:w="1980" w:type="dxa"/>
          </w:tcPr>
          <w:p w:rsidR="004A2FF9" w:rsidP="00875E63" w:rsidRDefault="004A2FF9" w14:paraId="654D6B72" wp14:textId="77777777">
            <w:pPr>
              <w:pStyle w:val="BodyText"/>
              <w:rPr>
                <w:sz w:val="20"/>
              </w:rPr>
            </w:pPr>
          </w:p>
        </w:tc>
        <w:tc>
          <w:tcPr>
            <w:tcW w:w="1440" w:type="dxa"/>
          </w:tcPr>
          <w:p w:rsidR="004A2FF9" w:rsidP="00875E63" w:rsidRDefault="004A2FF9" w14:paraId="26836463" wp14:textId="77777777">
            <w:pPr>
              <w:pStyle w:val="BodyText"/>
              <w:ind w:left="-180"/>
              <w:rPr>
                <w:sz w:val="20"/>
              </w:rPr>
            </w:pPr>
          </w:p>
        </w:tc>
        <w:tc>
          <w:tcPr>
            <w:tcW w:w="1440" w:type="dxa"/>
          </w:tcPr>
          <w:p w:rsidR="004A2FF9" w:rsidP="00875E63" w:rsidRDefault="004A2FF9" w14:paraId="02053F18" wp14:textId="77777777">
            <w:pPr>
              <w:pStyle w:val="BodyText"/>
              <w:ind w:left="-180"/>
              <w:rPr>
                <w:sz w:val="20"/>
              </w:rPr>
            </w:pPr>
          </w:p>
        </w:tc>
        <w:tc>
          <w:tcPr>
            <w:tcW w:w="1620" w:type="dxa"/>
          </w:tcPr>
          <w:p w:rsidR="004A2FF9" w:rsidP="00875E63" w:rsidRDefault="004A2FF9" w14:paraId="7C2A2764" wp14:textId="77777777">
            <w:pPr>
              <w:pStyle w:val="BodyText"/>
              <w:ind w:left="-180"/>
              <w:rPr>
                <w:sz w:val="20"/>
              </w:rPr>
            </w:pPr>
          </w:p>
        </w:tc>
        <w:tc>
          <w:tcPr>
            <w:tcW w:w="1620" w:type="dxa"/>
          </w:tcPr>
          <w:p w:rsidR="004A2FF9" w:rsidP="00875E63" w:rsidRDefault="004A2FF9" w14:paraId="7201B73D" wp14:textId="77777777">
            <w:pPr>
              <w:pStyle w:val="BodyText"/>
              <w:ind w:left="-180"/>
              <w:rPr>
                <w:sz w:val="20"/>
              </w:rPr>
            </w:pPr>
          </w:p>
        </w:tc>
        <w:tc>
          <w:tcPr>
            <w:tcW w:w="1620" w:type="dxa"/>
          </w:tcPr>
          <w:p w:rsidR="004A2FF9" w:rsidP="00875E63" w:rsidRDefault="004A2FF9" w14:paraId="2DB74842" wp14:textId="77777777">
            <w:pPr>
              <w:pStyle w:val="BodyText"/>
              <w:ind w:left="-180"/>
              <w:rPr>
                <w:sz w:val="20"/>
              </w:rPr>
            </w:pPr>
          </w:p>
        </w:tc>
        <w:tc>
          <w:tcPr>
            <w:tcW w:w="1440" w:type="dxa"/>
          </w:tcPr>
          <w:p w:rsidR="004A2FF9" w:rsidP="00875E63" w:rsidRDefault="004A2FF9" w14:paraId="67CF7CAA" wp14:textId="77777777">
            <w:pPr>
              <w:pStyle w:val="BodyText"/>
              <w:rPr>
                <w:sz w:val="20"/>
              </w:rPr>
            </w:pPr>
          </w:p>
        </w:tc>
      </w:tr>
      <w:tr xmlns:wp14="http://schemas.microsoft.com/office/word/2010/wordml" w:rsidR="004A2FF9" w14:paraId="69CD0856" wp14:textId="77777777">
        <w:tc>
          <w:tcPr>
            <w:tcW w:w="1980" w:type="dxa"/>
          </w:tcPr>
          <w:p w:rsidR="004A2FF9" w:rsidP="00875E63" w:rsidRDefault="004A2FF9" w14:paraId="6579C267" wp14:textId="77777777">
            <w:pPr>
              <w:pStyle w:val="BodyText"/>
              <w:rPr>
                <w:sz w:val="20"/>
              </w:rPr>
            </w:pPr>
          </w:p>
        </w:tc>
        <w:tc>
          <w:tcPr>
            <w:tcW w:w="1440" w:type="dxa"/>
          </w:tcPr>
          <w:p w:rsidR="004A2FF9" w:rsidP="00875E63" w:rsidRDefault="004A2FF9" w14:paraId="616E14D5" wp14:textId="77777777">
            <w:pPr>
              <w:pStyle w:val="BodyText"/>
              <w:ind w:left="-180"/>
              <w:rPr>
                <w:sz w:val="20"/>
              </w:rPr>
            </w:pPr>
          </w:p>
        </w:tc>
        <w:tc>
          <w:tcPr>
            <w:tcW w:w="1440" w:type="dxa"/>
          </w:tcPr>
          <w:p w:rsidR="004A2FF9" w:rsidP="00875E63" w:rsidRDefault="004A2FF9" w14:paraId="4A7E34B8" wp14:textId="77777777">
            <w:pPr>
              <w:pStyle w:val="BodyText"/>
              <w:ind w:left="-180"/>
              <w:rPr>
                <w:sz w:val="20"/>
              </w:rPr>
            </w:pPr>
          </w:p>
        </w:tc>
        <w:tc>
          <w:tcPr>
            <w:tcW w:w="1620" w:type="dxa"/>
          </w:tcPr>
          <w:p w:rsidR="004A2FF9" w:rsidP="00875E63" w:rsidRDefault="004A2FF9" w14:paraId="0A545E01" wp14:textId="77777777">
            <w:pPr>
              <w:pStyle w:val="BodyText"/>
              <w:ind w:left="-180"/>
              <w:rPr>
                <w:sz w:val="20"/>
              </w:rPr>
            </w:pPr>
          </w:p>
        </w:tc>
        <w:tc>
          <w:tcPr>
            <w:tcW w:w="1620" w:type="dxa"/>
          </w:tcPr>
          <w:p w:rsidR="004A2FF9" w:rsidP="00875E63" w:rsidRDefault="004A2FF9" w14:paraId="1BCE3CC0" wp14:textId="77777777">
            <w:pPr>
              <w:pStyle w:val="BodyText"/>
              <w:ind w:left="-180"/>
              <w:rPr>
                <w:sz w:val="20"/>
              </w:rPr>
            </w:pPr>
          </w:p>
        </w:tc>
        <w:tc>
          <w:tcPr>
            <w:tcW w:w="1620" w:type="dxa"/>
          </w:tcPr>
          <w:p w:rsidR="004A2FF9" w:rsidP="00875E63" w:rsidRDefault="004A2FF9" w14:paraId="64E341D3" wp14:textId="77777777">
            <w:pPr>
              <w:pStyle w:val="BodyText"/>
              <w:ind w:left="-180"/>
              <w:rPr>
                <w:sz w:val="20"/>
              </w:rPr>
            </w:pPr>
          </w:p>
        </w:tc>
        <w:tc>
          <w:tcPr>
            <w:tcW w:w="1440" w:type="dxa"/>
          </w:tcPr>
          <w:p w:rsidR="004A2FF9" w:rsidP="00875E63" w:rsidRDefault="004A2FF9" w14:paraId="0E81953A" wp14:textId="77777777">
            <w:pPr>
              <w:pStyle w:val="BodyText"/>
              <w:rPr>
                <w:sz w:val="20"/>
              </w:rPr>
            </w:pPr>
          </w:p>
        </w:tc>
      </w:tr>
      <w:tr xmlns:wp14="http://schemas.microsoft.com/office/word/2010/wordml" w:rsidR="004A2FF9" w14:paraId="73E95EB1" wp14:textId="77777777">
        <w:tc>
          <w:tcPr>
            <w:tcW w:w="1980" w:type="dxa"/>
          </w:tcPr>
          <w:p w:rsidR="004A2FF9" w:rsidP="00875E63" w:rsidRDefault="004A2FF9" w14:paraId="605E8717" wp14:textId="77777777">
            <w:pPr>
              <w:pStyle w:val="BodyText"/>
              <w:rPr>
                <w:sz w:val="20"/>
              </w:rPr>
            </w:pPr>
          </w:p>
        </w:tc>
        <w:tc>
          <w:tcPr>
            <w:tcW w:w="1440" w:type="dxa"/>
          </w:tcPr>
          <w:p w:rsidR="004A2FF9" w:rsidP="00875E63" w:rsidRDefault="004A2FF9" w14:paraId="593C37EA" wp14:textId="77777777">
            <w:pPr>
              <w:pStyle w:val="BodyText"/>
              <w:ind w:left="-180"/>
              <w:rPr>
                <w:sz w:val="20"/>
              </w:rPr>
            </w:pPr>
          </w:p>
        </w:tc>
        <w:tc>
          <w:tcPr>
            <w:tcW w:w="1440" w:type="dxa"/>
          </w:tcPr>
          <w:p w:rsidR="004A2FF9" w:rsidP="00875E63" w:rsidRDefault="004A2FF9" w14:paraId="7E9433A1" wp14:textId="77777777">
            <w:pPr>
              <w:pStyle w:val="BodyText"/>
              <w:ind w:left="-180"/>
              <w:rPr>
                <w:sz w:val="20"/>
              </w:rPr>
            </w:pPr>
          </w:p>
        </w:tc>
        <w:tc>
          <w:tcPr>
            <w:tcW w:w="1620" w:type="dxa"/>
          </w:tcPr>
          <w:p w:rsidR="004A2FF9" w:rsidP="00875E63" w:rsidRDefault="004A2FF9" w14:paraId="502DEF08" wp14:textId="77777777">
            <w:pPr>
              <w:pStyle w:val="BodyText"/>
              <w:ind w:left="-180"/>
              <w:rPr>
                <w:sz w:val="20"/>
              </w:rPr>
            </w:pPr>
          </w:p>
        </w:tc>
        <w:tc>
          <w:tcPr>
            <w:tcW w:w="1620" w:type="dxa"/>
          </w:tcPr>
          <w:p w:rsidR="004A2FF9" w:rsidP="00875E63" w:rsidRDefault="004A2FF9" w14:paraId="6B6EE825" wp14:textId="77777777">
            <w:pPr>
              <w:pStyle w:val="BodyText"/>
              <w:ind w:left="-180"/>
              <w:rPr>
                <w:sz w:val="20"/>
              </w:rPr>
            </w:pPr>
          </w:p>
        </w:tc>
        <w:tc>
          <w:tcPr>
            <w:tcW w:w="1620" w:type="dxa"/>
          </w:tcPr>
          <w:p w:rsidR="004A2FF9" w:rsidP="00875E63" w:rsidRDefault="004A2FF9" w14:paraId="1CD685EC" wp14:textId="77777777">
            <w:pPr>
              <w:pStyle w:val="BodyText"/>
              <w:ind w:left="-180"/>
              <w:rPr>
                <w:sz w:val="20"/>
              </w:rPr>
            </w:pPr>
          </w:p>
        </w:tc>
        <w:tc>
          <w:tcPr>
            <w:tcW w:w="1440" w:type="dxa"/>
          </w:tcPr>
          <w:p w:rsidR="004A2FF9" w:rsidP="00875E63" w:rsidRDefault="004A2FF9" w14:paraId="33EEA3BC" wp14:textId="77777777">
            <w:pPr>
              <w:pStyle w:val="BodyText"/>
              <w:rPr>
                <w:sz w:val="20"/>
              </w:rPr>
            </w:pPr>
          </w:p>
        </w:tc>
      </w:tr>
      <w:tr xmlns:wp14="http://schemas.microsoft.com/office/word/2010/wordml" w:rsidR="004A2FF9" w14:paraId="2BA69E6F" wp14:textId="77777777">
        <w:tc>
          <w:tcPr>
            <w:tcW w:w="1980" w:type="dxa"/>
          </w:tcPr>
          <w:p w:rsidR="004A2FF9" w:rsidP="00875E63" w:rsidRDefault="004A2FF9" w14:paraId="24CC1F5A" wp14:textId="77777777">
            <w:pPr>
              <w:pStyle w:val="BodyText"/>
              <w:rPr>
                <w:sz w:val="20"/>
              </w:rPr>
            </w:pPr>
          </w:p>
        </w:tc>
        <w:tc>
          <w:tcPr>
            <w:tcW w:w="1440" w:type="dxa"/>
          </w:tcPr>
          <w:p w:rsidR="004A2FF9" w:rsidP="00875E63" w:rsidRDefault="004A2FF9" w14:paraId="270F990B" wp14:textId="77777777">
            <w:pPr>
              <w:pStyle w:val="BodyText"/>
              <w:ind w:left="-180"/>
              <w:rPr>
                <w:sz w:val="20"/>
              </w:rPr>
            </w:pPr>
          </w:p>
        </w:tc>
        <w:tc>
          <w:tcPr>
            <w:tcW w:w="1440" w:type="dxa"/>
          </w:tcPr>
          <w:p w:rsidR="004A2FF9" w:rsidP="00875E63" w:rsidRDefault="004A2FF9" w14:paraId="26827090" wp14:textId="77777777">
            <w:pPr>
              <w:pStyle w:val="BodyText"/>
              <w:ind w:left="-180"/>
              <w:rPr>
                <w:sz w:val="20"/>
              </w:rPr>
            </w:pPr>
          </w:p>
        </w:tc>
        <w:tc>
          <w:tcPr>
            <w:tcW w:w="1620" w:type="dxa"/>
          </w:tcPr>
          <w:p w:rsidR="004A2FF9" w:rsidP="00875E63" w:rsidRDefault="004A2FF9" w14:paraId="171BCB15" wp14:textId="77777777">
            <w:pPr>
              <w:pStyle w:val="BodyText"/>
              <w:ind w:left="-180"/>
              <w:rPr>
                <w:sz w:val="20"/>
              </w:rPr>
            </w:pPr>
          </w:p>
        </w:tc>
        <w:tc>
          <w:tcPr>
            <w:tcW w:w="1620" w:type="dxa"/>
          </w:tcPr>
          <w:p w:rsidR="004A2FF9" w:rsidP="00875E63" w:rsidRDefault="004A2FF9" w14:paraId="71B2E91F" wp14:textId="77777777">
            <w:pPr>
              <w:pStyle w:val="BodyText"/>
              <w:ind w:left="-180"/>
              <w:rPr>
                <w:sz w:val="20"/>
              </w:rPr>
            </w:pPr>
          </w:p>
        </w:tc>
        <w:tc>
          <w:tcPr>
            <w:tcW w:w="1620" w:type="dxa"/>
          </w:tcPr>
          <w:p w:rsidR="004A2FF9" w:rsidP="00875E63" w:rsidRDefault="004A2FF9" w14:paraId="1C733649" wp14:textId="77777777">
            <w:pPr>
              <w:pStyle w:val="BodyText"/>
              <w:ind w:left="-180"/>
              <w:rPr>
                <w:sz w:val="20"/>
              </w:rPr>
            </w:pPr>
          </w:p>
        </w:tc>
        <w:tc>
          <w:tcPr>
            <w:tcW w:w="1440" w:type="dxa"/>
          </w:tcPr>
          <w:p w:rsidR="004A2FF9" w:rsidP="00875E63" w:rsidRDefault="004A2FF9" w14:paraId="5C9FB645" wp14:textId="77777777">
            <w:pPr>
              <w:pStyle w:val="BodyText"/>
              <w:rPr>
                <w:sz w:val="20"/>
              </w:rPr>
            </w:pPr>
          </w:p>
        </w:tc>
      </w:tr>
      <w:tr xmlns:wp14="http://schemas.microsoft.com/office/word/2010/wordml" w:rsidR="004A2FF9" w14:paraId="4DC92BA3" wp14:textId="77777777">
        <w:tc>
          <w:tcPr>
            <w:tcW w:w="1980" w:type="dxa"/>
          </w:tcPr>
          <w:p w:rsidR="004A2FF9" w:rsidP="00875E63" w:rsidRDefault="004A2FF9" w14:paraId="3E724E50" wp14:textId="77777777">
            <w:pPr>
              <w:pStyle w:val="BodyText"/>
              <w:rPr>
                <w:sz w:val="20"/>
              </w:rPr>
            </w:pPr>
          </w:p>
        </w:tc>
        <w:tc>
          <w:tcPr>
            <w:tcW w:w="1440" w:type="dxa"/>
          </w:tcPr>
          <w:p w:rsidR="004A2FF9" w:rsidP="00875E63" w:rsidRDefault="004A2FF9" w14:paraId="06EB4003" wp14:textId="77777777">
            <w:pPr>
              <w:pStyle w:val="BodyText"/>
              <w:ind w:left="-180"/>
              <w:rPr>
                <w:sz w:val="20"/>
              </w:rPr>
            </w:pPr>
          </w:p>
        </w:tc>
        <w:tc>
          <w:tcPr>
            <w:tcW w:w="1440" w:type="dxa"/>
          </w:tcPr>
          <w:p w:rsidR="004A2FF9" w:rsidP="00875E63" w:rsidRDefault="004A2FF9" w14:paraId="73429EC3" wp14:textId="77777777">
            <w:pPr>
              <w:pStyle w:val="BodyText"/>
              <w:ind w:left="-180"/>
              <w:rPr>
                <w:sz w:val="20"/>
              </w:rPr>
            </w:pPr>
          </w:p>
        </w:tc>
        <w:tc>
          <w:tcPr>
            <w:tcW w:w="1620" w:type="dxa"/>
          </w:tcPr>
          <w:p w:rsidR="004A2FF9" w:rsidP="00875E63" w:rsidRDefault="004A2FF9" w14:paraId="75D32E17" wp14:textId="77777777">
            <w:pPr>
              <w:pStyle w:val="BodyText"/>
              <w:ind w:left="-180"/>
              <w:rPr>
                <w:sz w:val="20"/>
              </w:rPr>
            </w:pPr>
          </w:p>
        </w:tc>
        <w:tc>
          <w:tcPr>
            <w:tcW w:w="1620" w:type="dxa"/>
          </w:tcPr>
          <w:p w:rsidR="004A2FF9" w:rsidP="00875E63" w:rsidRDefault="004A2FF9" w14:paraId="56C36B5A" wp14:textId="77777777">
            <w:pPr>
              <w:pStyle w:val="BodyText"/>
              <w:ind w:left="-180"/>
              <w:rPr>
                <w:sz w:val="20"/>
              </w:rPr>
            </w:pPr>
          </w:p>
        </w:tc>
        <w:tc>
          <w:tcPr>
            <w:tcW w:w="1620" w:type="dxa"/>
          </w:tcPr>
          <w:p w:rsidR="004A2FF9" w:rsidP="00875E63" w:rsidRDefault="004A2FF9" w14:paraId="3F906661" wp14:textId="77777777">
            <w:pPr>
              <w:pStyle w:val="BodyText"/>
              <w:ind w:left="-180"/>
              <w:rPr>
                <w:sz w:val="20"/>
              </w:rPr>
            </w:pPr>
          </w:p>
        </w:tc>
        <w:tc>
          <w:tcPr>
            <w:tcW w:w="1440" w:type="dxa"/>
          </w:tcPr>
          <w:p w:rsidR="004A2FF9" w:rsidP="00875E63" w:rsidRDefault="004A2FF9" w14:paraId="62670CB9" wp14:textId="77777777">
            <w:pPr>
              <w:pStyle w:val="BodyText"/>
              <w:rPr>
                <w:sz w:val="20"/>
              </w:rPr>
            </w:pPr>
          </w:p>
        </w:tc>
      </w:tr>
      <w:tr xmlns:wp14="http://schemas.microsoft.com/office/word/2010/wordml" w:rsidR="004A2FF9" w14:paraId="53665FC5" wp14:textId="77777777">
        <w:tc>
          <w:tcPr>
            <w:tcW w:w="1980" w:type="dxa"/>
          </w:tcPr>
          <w:p w:rsidR="004A2FF9" w:rsidP="00875E63" w:rsidRDefault="004A2FF9" w14:paraId="7411E4AC" wp14:textId="77777777">
            <w:pPr>
              <w:pStyle w:val="BodyText"/>
              <w:rPr>
                <w:sz w:val="20"/>
              </w:rPr>
            </w:pPr>
          </w:p>
        </w:tc>
        <w:tc>
          <w:tcPr>
            <w:tcW w:w="1440" w:type="dxa"/>
          </w:tcPr>
          <w:p w:rsidR="004A2FF9" w:rsidP="00875E63" w:rsidRDefault="004A2FF9" w14:paraId="35085B73" wp14:textId="77777777">
            <w:pPr>
              <w:pStyle w:val="BodyText"/>
              <w:ind w:left="-180"/>
              <w:rPr>
                <w:sz w:val="20"/>
              </w:rPr>
            </w:pPr>
          </w:p>
        </w:tc>
        <w:tc>
          <w:tcPr>
            <w:tcW w:w="1440" w:type="dxa"/>
          </w:tcPr>
          <w:p w:rsidR="004A2FF9" w:rsidP="00875E63" w:rsidRDefault="004A2FF9" w14:paraId="75F78CF3" wp14:textId="77777777">
            <w:pPr>
              <w:pStyle w:val="BodyText"/>
              <w:ind w:left="-180"/>
              <w:rPr>
                <w:sz w:val="20"/>
              </w:rPr>
            </w:pPr>
          </w:p>
        </w:tc>
        <w:tc>
          <w:tcPr>
            <w:tcW w:w="1620" w:type="dxa"/>
          </w:tcPr>
          <w:p w:rsidR="004A2FF9" w:rsidP="00875E63" w:rsidRDefault="004A2FF9" w14:paraId="02C5724D" wp14:textId="77777777">
            <w:pPr>
              <w:pStyle w:val="BodyText"/>
              <w:ind w:left="-180"/>
              <w:rPr>
                <w:sz w:val="20"/>
              </w:rPr>
            </w:pPr>
          </w:p>
        </w:tc>
        <w:tc>
          <w:tcPr>
            <w:tcW w:w="1620" w:type="dxa"/>
          </w:tcPr>
          <w:p w:rsidR="004A2FF9" w:rsidP="00875E63" w:rsidRDefault="004A2FF9" w14:paraId="24A8002C" wp14:textId="77777777">
            <w:pPr>
              <w:pStyle w:val="BodyText"/>
              <w:ind w:left="-180"/>
              <w:rPr>
                <w:sz w:val="20"/>
              </w:rPr>
            </w:pPr>
          </w:p>
        </w:tc>
        <w:tc>
          <w:tcPr>
            <w:tcW w:w="1620" w:type="dxa"/>
          </w:tcPr>
          <w:p w:rsidR="004A2FF9" w:rsidP="00875E63" w:rsidRDefault="004A2FF9" w14:paraId="075E3B1D" wp14:textId="77777777">
            <w:pPr>
              <w:pStyle w:val="BodyText"/>
              <w:ind w:left="-180"/>
              <w:rPr>
                <w:sz w:val="20"/>
              </w:rPr>
            </w:pPr>
          </w:p>
        </w:tc>
        <w:tc>
          <w:tcPr>
            <w:tcW w:w="1440" w:type="dxa"/>
          </w:tcPr>
          <w:p w:rsidR="004A2FF9" w:rsidP="00875E63" w:rsidRDefault="004A2FF9" w14:paraId="60865D46" wp14:textId="77777777">
            <w:pPr>
              <w:pStyle w:val="BodyText"/>
              <w:rPr>
                <w:sz w:val="20"/>
              </w:rPr>
            </w:pPr>
          </w:p>
        </w:tc>
      </w:tr>
      <w:tr xmlns:wp14="http://schemas.microsoft.com/office/word/2010/wordml" w:rsidR="004A2FF9" w14:paraId="57FB8E5C" wp14:textId="77777777">
        <w:tc>
          <w:tcPr>
            <w:tcW w:w="1980" w:type="dxa"/>
          </w:tcPr>
          <w:p w:rsidR="004A2FF9" w:rsidP="00875E63" w:rsidRDefault="004A2FF9" w14:paraId="1D2060FA" wp14:textId="77777777">
            <w:pPr>
              <w:pStyle w:val="BodyText"/>
              <w:rPr>
                <w:sz w:val="20"/>
              </w:rPr>
            </w:pPr>
          </w:p>
        </w:tc>
        <w:tc>
          <w:tcPr>
            <w:tcW w:w="1440" w:type="dxa"/>
          </w:tcPr>
          <w:p w:rsidR="004A2FF9" w:rsidP="00875E63" w:rsidRDefault="004A2FF9" w14:paraId="030236B2" wp14:textId="77777777">
            <w:pPr>
              <w:pStyle w:val="BodyText"/>
              <w:ind w:left="-180"/>
              <w:rPr>
                <w:sz w:val="20"/>
              </w:rPr>
            </w:pPr>
          </w:p>
        </w:tc>
        <w:tc>
          <w:tcPr>
            <w:tcW w:w="1440" w:type="dxa"/>
          </w:tcPr>
          <w:p w:rsidR="004A2FF9" w:rsidP="00875E63" w:rsidRDefault="004A2FF9" w14:paraId="13CA5283" wp14:textId="77777777">
            <w:pPr>
              <w:pStyle w:val="BodyText"/>
              <w:ind w:left="-180"/>
              <w:rPr>
                <w:sz w:val="20"/>
              </w:rPr>
            </w:pPr>
          </w:p>
        </w:tc>
        <w:tc>
          <w:tcPr>
            <w:tcW w:w="1620" w:type="dxa"/>
          </w:tcPr>
          <w:p w:rsidR="004A2FF9" w:rsidP="00875E63" w:rsidRDefault="004A2FF9" w14:paraId="70FC6727" wp14:textId="77777777">
            <w:pPr>
              <w:pStyle w:val="BodyText"/>
              <w:ind w:left="-180"/>
              <w:rPr>
                <w:sz w:val="20"/>
              </w:rPr>
            </w:pPr>
          </w:p>
        </w:tc>
        <w:tc>
          <w:tcPr>
            <w:tcW w:w="1620" w:type="dxa"/>
          </w:tcPr>
          <w:p w:rsidR="004A2FF9" w:rsidP="00875E63" w:rsidRDefault="004A2FF9" w14:paraId="2CFD3C53" wp14:textId="77777777">
            <w:pPr>
              <w:pStyle w:val="BodyText"/>
              <w:ind w:left="-180"/>
              <w:rPr>
                <w:sz w:val="20"/>
              </w:rPr>
            </w:pPr>
          </w:p>
        </w:tc>
        <w:tc>
          <w:tcPr>
            <w:tcW w:w="1620" w:type="dxa"/>
          </w:tcPr>
          <w:p w:rsidR="004A2FF9" w:rsidP="00875E63" w:rsidRDefault="004A2FF9" w14:paraId="1CAF0875" wp14:textId="77777777">
            <w:pPr>
              <w:pStyle w:val="BodyText"/>
              <w:ind w:left="-180"/>
              <w:rPr>
                <w:sz w:val="20"/>
              </w:rPr>
            </w:pPr>
          </w:p>
        </w:tc>
        <w:tc>
          <w:tcPr>
            <w:tcW w:w="1440" w:type="dxa"/>
          </w:tcPr>
          <w:p w:rsidR="004A2FF9" w:rsidP="00875E63" w:rsidRDefault="004A2FF9" w14:paraId="2E75CFB9" wp14:textId="77777777">
            <w:pPr>
              <w:pStyle w:val="BodyText"/>
              <w:rPr>
                <w:sz w:val="20"/>
              </w:rPr>
            </w:pPr>
          </w:p>
        </w:tc>
      </w:tr>
      <w:tr xmlns:wp14="http://schemas.microsoft.com/office/word/2010/wordml" w:rsidR="004A2FF9" w14:paraId="271840F8" wp14:textId="77777777">
        <w:tc>
          <w:tcPr>
            <w:tcW w:w="1980" w:type="dxa"/>
          </w:tcPr>
          <w:p w:rsidR="004A2FF9" w:rsidP="00875E63" w:rsidRDefault="004A2FF9" w14:paraId="0F61A271" wp14:textId="77777777">
            <w:pPr>
              <w:pStyle w:val="BodyText"/>
              <w:rPr>
                <w:sz w:val="20"/>
              </w:rPr>
            </w:pPr>
          </w:p>
        </w:tc>
        <w:tc>
          <w:tcPr>
            <w:tcW w:w="1440" w:type="dxa"/>
          </w:tcPr>
          <w:p w:rsidR="004A2FF9" w:rsidP="00875E63" w:rsidRDefault="004A2FF9" w14:paraId="17D147A6" wp14:textId="77777777">
            <w:pPr>
              <w:pStyle w:val="BodyText"/>
              <w:ind w:left="-180"/>
              <w:rPr>
                <w:sz w:val="20"/>
              </w:rPr>
            </w:pPr>
          </w:p>
        </w:tc>
        <w:tc>
          <w:tcPr>
            <w:tcW w:w="1440" w:type="dxa"/>
          </w:tcPr>
          <w:p w:rsidR="004A2FF9" w:rsidP="00875E63" w:rsidRDefault="004A2FF9" w14:paraId="5C2DCC7C" wp14:textId="77777777">
            <w:pPr>
              <w:pStyle w:val="BodyText"/>
              <w:ind w:left="-180"/>
              <w:rPr>
                <w:sz w:val="20"/>
              </w:rPr>
            </w:pPr>
          </w:p>
        </w:tc>
        <w:tc>
          <w:tcPr>
            <w:tcW w:w="1620" w:type="dxa"/>
          </w:tcPr>
          <w:p w:rsidR="004A2FF9" w:rsidP="00875E63" w:rsidRDefault="004A2FF9" w14:paraId="7CE7FE40" wp14:textId="77777777">
            <w:pPr>
              <w:pStyle w:val="BodyText"/>
              <w:ind w:left="-180"/>
              <w:rPr>
                <w:sz w:val="20"/>
              </w:rPr>
            </w:pPr>
          </w:p>
        </w:tc>
        <w:tc>
          <w:tcPr>
            <w:tcW w:w="1620" w:type="dxa"/>
          </w:tcPr>
          <w:p w:rsidR="004A2FF9" w:rsidP="00875E63" w:rsidRDefault="004A2FF9" w14:paraId="62310B4B" wp14:textId="77777777">
            <w:pPr>
              <w:pStyle w:val="BodyText"/>
              <w:ind w:left="-180"/>
              <w:rPr>
                <w:sz w:val="20"/>
              </w:rPr>
            </w:pPr>
          </w:p>
        </w:tc>
        <w:tc>
          <w:tcPr>
            <w:tcW w:w="1620" w:type="dxa"/>
          </w:tcPr>
          <w:p w:rsidR="004A2FF9" w:rsidP="00875E63" w:rsidRDefault="004A2FF9" w14:paraId="7A66CE77" wp14:textId="77777777">
            <w:pPr>
              <w:pStyle w:val="BodyText"/>
              <w:ind w:left="-180"/>
              <w:rPr>
                <w:sz w:val="20"/>
              </w:rPr>
            </w:pPr>
          </w:p>
        </w:tc>
        <w:tc>
          <w:tcPr>
            <w:tcW w:w="1440" w:type="dxa"/>
          </w:tcPr>
          <w:p w:rsidR="004A2FF9" w:rsidP="00875E63" w:rsidRDefault="004A2FF9" w14:paraId="67C23364" wp14:textId="77777777">
            <w:pPr>
              <w:pStyle w:val="BodyText"/>
              <w:rPr>
                <w:sz w:val="20"/>
              </w:rPr>
            </w:pPr>
          </w:p>
        </w:tc>
      </w:tr>
      <w:tr xmlns:wp14="http://schemas.microsoft.com/office/word/2010/wordml" w:rsidR="004A2FF9" w14:paraId="37DDDABE" wp14:textId="77777777">
        <w:tc>
          <w:tcPr>
            <w:tcW w:w="1980" w:type="dxa"/>
          </w:tcPr>
          <w:p w:rsidR="004A2FF9" w:rsidP="00875E63" w:rsidRDefault="004A2FF9" w14:paraId="0CFE187E" wp14:textId="77777777">
            <w:pPr>
              <w:pStyle w:val="BodyText"/>
              <w:rPr>
                <w:sz w:val="20"/>
              </w:rPr>
            </w:pPr>
          </w:p>
        </w:tc>
        <w:tc>
          <w:tcPr>
            <w:tcW w:w="1440" w:type="dxa"/>
          </w:tcPr>
          <w:p w:rsidR="004A2FF9" w:rsidP="00875E63" w:rsidRDefault="004A2FF9" w14:paraId="1B6773AA" wp14:textId="77777777">
            <w:pPr>
              <w:pStyle w:val="BodyText"/>
              <w:ind w:left="-180"/>
              <w:rPr>
                <w:sz w:val="20"/>
              </w:rPr>
            </w:pPr>
          </w:p>
        </w:tc>
        <w:tc>
          <w:tcPr>
            <w:tcW w:w="1440" w:type="dxa"/>
          </w:tcPr>
          <w:p w:rsidR="004A2FF9" w:rsidP="00875E63" w:rsidRDefault="004A2FF9" w14:paraId="5116C04C" wp14:textId="77777777">
            <w:pPr>
              <w:pStyle w:val="BodyText"/>
              <w:ind w:left="-180"/>
              <w:rPr>
                <w:sz w:val="20"/>
              </w:rPr>
            </w:pPr>
          </w:p>
        </w:tc>
        <w:tc>
          <w:tcPr>
            <w:tcW w:w="1620" w:type="dxa"/>
          </w:tcPr>
          <w:p w:rsidR="004A2FF9" w:rsidP="00875E63" w:rsidRDefault="004A2FF9" w14:paraId="37622BFD" wp14:textId="77777777">
            <w:pPr>
              <w:pStyle w:val="BodyText"/>
              <w:ind w:left="-180"/>
              <w:rPr>
                <w:sz w:val="20"/>
              </w:rPr>
            </w:pPr>
          </w:p>
        </w:tc>
        <w:tc>
          <w:tcPr>
            <w:tcW w:w="1620" w:type="dxa"/>
          </w:tcPr>
          <w:p w:rsidR="004A2FF9" w:rsidP="00875E63" w:rsidRDefault="004A2FF9" w14:paraId="216FA004" wp14:textId="77777777">
            <w:pPr>
              <w:pStyle w:val="BodyText"/>
              <w:ind w:left="-180"/>
              <w:rPr>
                <w:sz w:val="20"/>
              </w:rPr>
            </w:pPr>
          </w:p>
        </w:tc>
        <w:tc>
          <w:tcPr>
            <w:tcW w:w="1620" w:type="dxa"/>
          </w:tcPr>
          <w:p w:rsidR="004A2FF9" w:rsidP="00875E63" w:rsidRDefault="004A2FF9" w14:paraId="14FA3412" wp14:textId="77777777">
            <w:pPr>
              <w:pStyle w:val="BodyText"/>
              <w:ind w:left="-180"/>
              <w:rPr>
                <w:sz w:val="20"/>
              </w:rPr>
            </w:pPr>
          </w:p>
        </w:tc>
        <w:tc>
          <w:tcPr>
            <w:tcW w:w="1440" w:type="dxa"/>
          </w:tcPr>
          <w:p w:rsidR="004A2FF9" w:rsidP="00875E63" w:rsidRDefault="004A2FF9" w14:paraId="25B3A1D3" wp14:textId="77777777">
            <w:pPr>
              <w:pStyle w:val="BodyText"/>
              <w:rPr>
                <w:sz w:val="20"/>
              </w:rPr>
            </w:pPr>
          </w:p>
        </w:tc>
      </w:tr>
      <w:tr xmlns:wp14="http://schemas.microsoft.com/office/word/2010/wordml" w:rsidR="004A2FF9" w14:paraId="4BA0F88A" wp14:textId="77777777">
        <w:tc>
          <w:tcPr>
            <w:tcW w:w="1980" w:type="dxa"/>
          </w:tcPr>
          <w:p w:rsidR="004A2FF9" w:rsidP="00875E63" w:rsidRDefault="004A2FF9" w14:paraId="2E4F6B45" wp14:textId="77777777">
            <w:pPr>
              <w:pStyle w:val="BodyText"/>
              <w:rPr>
                <w:sz w:val="20"/>
              </w:rPr>
            </w:pPr>
          </w:p>
        </w:tc>
        <w:tc>
          <w:tcPr>
            <w:tcW w:w="1440" w:type="dxa"/>
          </w:tcPr>
          <w:p w:rsidR="004A2FF9" w:rsidP="00875E63" w:rsidRDefault="004A2FF9" w14:paraId="27308F09" wp14:textId="77777777">
            <w:pPr>
              <w:pStyle w:val="BodyText"/>
              <w:ind w:left="-180"/>
              <w:rPr>
                <w:sz w:val="20"/>
              </w:rPr>
            </w:pPr>
          </w:p>
        </w:tc>
        <w:tc>
          <w:tcPr>
            <w:tcW w:w="1440" w:type="dxa"/>
          </w:tcPr>
          <w:p w:rsidR="004A2FF9" w:rsidP="00875E63" w:rsidRDefault="004A2FF9" w14:paraId="586328F2" wp14:textId="77777777">
            <w:pPr>
              <w:pStyle w:val="BodyText"/>
              <w:ind w:left="-180"/>
              <w:rPr>
                <w:sz w:val="20"/>
              </w:rPr>
            </w:pPr>
          </w:p>
        </w:tc>
        <w:tc>
          <w:tcPr>
            <w:tcW w:w="1620" w:type="dxa"/>
          </w:tcPr>
          <w:p w:rsidR="004A2FF9" w:rsidP="00875E63" w:rsidRDefault="004A2FF9" w14:paraId="745F7D42" wp14:textId="77777777">
            <w:pPr>
              <w:pStyle w:val="BodyText"/>
              <w:ind w:left="-180"/>
              <w:rPr>
                <w:sz w:val="20"/>
              </w:rPr>
            </w:pPr>
          </w:p>
        </w:tc>
        <w:tc>
          <w:tcPr>
            <w:tcW w:w="1620" w:type="dxa"/>
          </w:tcPr>
          <w:p w:rsidR="004A2FF9" w:rsidP="00875E63" w:rsidRDefault="004A2FF9" w14:paraId="4DB60386" wp14:textId="77777777">
            <w:pPr>
              <w:pStyle w:val="BodyText"/>
              <w:ind w:left="-180"/>
              <w:rPr>
                <w:sz w:val="20"/>
              </w:rPr>
            </w:pPr>
          </w:p>
        </w:tc>
        <w:tc>
          <w:tcPr>
            <w:tcW w:w="1620" w:type="dxa"/>
          </w:tcPr>
          <w:p w:rsidR="004A2FF9" w:rsidP="00875E63" w:rsidRDefault="004A2FF9" w14:paraId="59174AA4" wp14:textId="77777777">
            <w:pPr>
              <w:pStyle w:val="BodyText"/>
              <w:ind w:left="-180"/>
              <w:rPr>
                <w:sz w:val="20"/>
              </w:rPr>
            </w:pPr>
          </w:p>
        </w:tc>
        <w:tc>
          <w:tcPr>
            <w:tcW w:w="1440" w:type="dxa"/>
          </w:tcPr>
          <w:p w:rsidR="004A2FF9" w:rsidP="00875E63" w:rsidRDefault="004A2FF9" w14:paraId="5F9C87A6" wp14:textId="77777777">
            <w:pPr>
              <w:pStyle w:val="BodyText"/>
              <w:rPr>
                <w:sz w:val="20"/>
              </w:rPr>
            </w:pPr>
          </w:p>
        </w:tc>
      </w:tr>
      <w:tr xmlns:wp14="http://schemas.microsoft.com/office/word/2010/wordml" w:rsidR="004A2FF9" w14:paraId="39CA90E9" wp14:textId="77777777">
        <w:tc>
          <w:tcPr>
            <w:tcW w:w="1980" w:type="dxa"/>
          </w:tcPr>
          <w:p w:rsidR="004A2FF9" w:rsidP="00875E63" w:rsidRDefault="004A2FF9" w14:paraId="477DC8D0" wp14:textId="77777777">
            <w:pPr>
              <w:pStyle w:val="BodyText"/>
              <w:rPr>
                <w:sz w:val="20"/>
              </w:rPr>
            </w:pPr>
          </w:p>
        </w:tc>
        <w:tc>
          <w:tcPr>
            <w:tcW w:w="1440" w:type="dxa"/>
          </w:tcPr>
          <w:p w:rsidR="004A2FF9" w:rsidP="00875E63" w:rsidRDefault="004A2FF9" w14:paraId="4C6E89E1" wp14:textId="77777777">
            <w:pPr>
              <w:pStyle w:val="BodyText"/>
              <w:ind w:left="-180"/>
              <w:rPr>
                <w:sz w:val="20"/>
              </w:rPr>
            </w:pPr>
          </w:p>
        </w:tc>
        <w:tc>
          <w:tcPr>
            <w:tcW w:w="1440" w:type="dxa"/>
          </w:tcPr>
          <w:p w:rsidR="004A2FF9" w:rsidP="00875E63" w:rsidRDefault="004A2FF9" w14:paraId="5FA7F5D8" wp14:textId="77777777">
            <w:pPr>
              <w:pStyle w:val="BodyText"/>
              <w:ind w:left="-180"/>
              <w:rPr>
                <w:sz w:val="20"/>
              </w:rPr>
            </w:pPr>
          </w:p>
        </w:tc>
        <w:tc>
          <w:tcPr>
            <w:tcW w:w="1620" w:type="dxa"/>
          </w:tcPr>
          <w:p w:rsidR="004A2FF9" w:rsidP="00875E63" w:rsidRDefault="004A2FF9" w14:paraId="67D27EE3" wp14:textId="77777777">
            <w:pPr>
              <w:pStyle w:val="BodyText"/>
              <w:ind w:left="-180"/>
              <w:rPr>
                <w:sz w:val="20"/>
              </w:rPr>
            </w:pPr>
          </w:p>
        </w:tc>
        <w:tc>
          <w:tcPr>
            <w:tcW w:w="1620" w:type="dxa"/>
          </w:tcPr>
          <w:p w:rsidR="004A2FF9" w:rsidP="00875E63" w:rsidRDefault="004A2FF9" w14:paraId="3A7E9AD2" wp14:textId="77777777">
            <w:pPr>
              <w:pStyle w:val="BodyText"/>
              <w:ind w:left="-180"/>
              <w:rPr>
                <w:sz w:val="20"/>
              </w:rPr>
            </w:pPr>
          </w:p>
        </w:tc>
        <w:tc>
          <w:tcPr>
            <w:tcW w:w="1620" w:type="dxa"/>
          </w:tcPr>
          <w:p w:rsidR="004A2FF9" w:rsidP="00875E63" w:rsidRDefault="004A2FF9" w14:paraId="22FFAFD5" wp14:textId="77777777">
            <w:pPr>
              <w:pStyle w:val="BodyText"/>
              <w:ind w:left="-180"/>
              <w:rPr>
                <w:sz w:val="20"/>
              </w:rPr>
            </w:pPr>
          </w:p>
        </w:tc>
        <w:tc>
          <w:tcPr>
            <w:tcW w:w="1440" w:type="dxa"/>
          </w:tcPr>
          <w:p w:rsidR="004A2FF9" w:rsidP="00875E63" w:rsidRDefault="004A2FF9" w14:paraId="225CE43F" wp14:textId="77777777">
            <w:pPr>
              <w:pStyle w:val="BodyText"/>
              <w:rPr>
                <w:sz w:val="20"/>
              </w:rPr>
            </w:pPr>
          </w:p>
        </w:tc>
      </w:tr>
      <w:tr xmlns:wp14="http://schemas.microsoft.com/office/word/2010/wordml" w:rsidR="004A2FF9" w14:paraId="4E6EA454" wp14:textId="77777777">
        <w:tc>
          <w:tcPr>
            <w:tcW w:w="1980" w:type="dxa"/>
          </w:tcPr>
          <w:p w:rsidR="004A2FF9" w:rsidP="00875E63" w:rsidRDefault="004A2FF9" w14:paraId="1AFF1BAA" wp14:textId="77777777">
            <w:pPr>
              <w:pStyle w:val="BodyText"/>
              <w:rPr>
                <w:sz w:val="20"/>
              </w:rPr>
            </w:pPr>
          </w:p>
        </w:tc>
        <w:tc>
          <w:tcPr>
            <w:tcW w:w="1440" w:type="dxa"/>
          </w:tcPr>
          <w:p w:rsidR="004A2FF9" w:rsidP="00875E63" w:rsidRDefault="004A2FF9" w14:paraId="35269640" wp14:textId="77777777">
            <w:pPr>
              <w:pStyle w:val="BodyText"/>
              <w:ind w:left="-180"/>
              <w:rPr>
                <w:sz w:val="20"/>
              </w:rPr>
            </w:pPr>
          </w:p>
        </w:tc>
        <w:tc>
          <w:tcPr>
            <w:tcW w:w="1440" w:type="dxa"/>
          </w:tcPr>
          <w:p w:rsidR="004A2FF9" w:rsidP="00875E63" w:rsidRDefault="004A2FF9" w14:paraId="01E7A1BC" wp14:textId="77777777">
            <w:pPr>
              <w:pStyle w:val="BodyText"/>
              <w:ind w:left="-180"/>
              <w:rPr>
                <w:sz w:val="20"/>
              </w:rPr>
            </w:pPr>
          </w:p>
        </w:tc>
        <w:tc>
          <w:tcPr>
            <w:tcW w:w="1620" w:type="dxa"/>
          </w:tcPr>
          <w:p w:rsidR="004A2FF9" w:rsidP="00875E63" w:rsidRDefault="004A2FF9" w14:paraId="64475EC7" wp14:textId="77777777">
            <w:pPr>
              <w:pStyle w:val="BodyText"/>
              <w:ind w:left="-180"/>
              <w:rPr>
                <w:sz w:val="20"/>
              </w:rPr>
            </w:pPr>
          </w:p>
        </w:tc>
        <w:tc>
          <w:tcPr>
            <w:tcW w:w="1620" w:type="dxa"/>
          </w:tcPr>
          <w:p w:rsidR="004A2FF9" w:rsidP="00875E63" w:rsidRDefault="004A2FF9" w14:paraId="767A7599" wp14:textId="77777777">
            <w:pPr>
              <w:pStyle w:val="BodyText"/>
              <w:ind w:left="-180"/>
              <w:rPr>
                <w:sz w:val="20"/>
              </w:rPr>
            </w:pPr>
          </w:p>
        </w:tc>
        <w:tc>
          <w:tcPr>
            <w:tcW w:w="1620" w:type="dxa"/>
          </w:tcPr>
          <w:p w:rsidR="004A2FF9" w:rsidP="00875E63" w:rsidRDefault="004A2FF9" w14:paraId="2ABBD540" wp14:textId="77777777">
            <w:pPr>
              <w:pStyle w:val="BodyText"/>
              <w:ind w:left="-180"/>
              <w:rPr>
                <w:sz w:val="20"/>
              </w:rPr>
            </w:pPr>
          </w:p>
        </w:tc>
        <w:tc>
          <w:tcPr>
            <w:tcW w:w="1440" w:type="dxa"/>
          </w:tcPr>
          <w:p w:rsidR="004A2FF9" w:rsidP="00875E63" w:rsidRDefault="004A2FF9" w14:paraId="43CFB1D5" wp14:textId="77777777">
            <w:pPr>
              <w:pStyle w:val="BodyText"/>
              <w:rPr>
                <w:sz w:val="20"/>
              </w:rPr>
            </w:pPr>
          </w:p>
        </w:tc>
      </w:tr>
    </w:tbl>
    <w:p xmlns:wp14="http://schemas.microsoft.com/office/word/2010/wordml" w:rsidRPr="0042169B" w:rsidR="00D551D5" w:rsidP="00D551D5" w:rsidRDefault="00D551D5" w14:paraId="2E8B1F89" wp14:textId="77777777">
      <w:pPr>
        <w:pStyle w:val="Heading1"/>
        <w:tabs>
          <w:tab w:val="right" w:pos="10620"/>
        </w:tabs>
        <w:rPr>
          <w:sz w:val="24"/>
          <w:u w:val="none"/>
        </w:rPr>
      </w:pPr>
      <w:r>
        <w:br w:type="page"/>
      </w:r>
      <w:r w:rsidRPr="0042169B" w:rsidR="0039523C">
        <w:rPr>
          <w:sz w:val="24"/>
          <w:u w:val="none"/>
        </w:rPr>
        <w:t>Health Physicist III</w:t>
      </w:r>
      <w:r w:rsidRPr="0042169B" w:rsidR="0039523C">
        <w:rPr>
          <w:sz w:val="24"/>
          <w:u w:val="none"/>
        </w:rPr>
        <w:tab/>
      </w:r>
      <w:r w:rsidRPr="0042169B" w:rsidR="0039523C">
        <w:rPr>
          <w:sz w:val="24"/>
          <w:u w:val="none"/>
        </w:rPr>
        <w:t>Job Code: 17</w:t>
      </w:r>
      <w:r w:rsidRPr="0042169B">
        <w:rPr>
          <w:sz w:val="24"/>
          <w:u w:val="none"/>
        </w:rPr>
        <w:t>05</w:t>
      </w:r>
    </w:p>
    <w:p xmlns:wp14="http://schemas.microsoft.com/office/word/2010/wordml" w:rsidR="00D551D5" w:rsidP="0042169B" w:rsidRDefault="00D551D5" w14:paraId="591DEDBA"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42169B" w:rsidRDefault="00D551D5" w14:paraId="443DD16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2169B" w:rsidP="0042169B" w:rsidRDefault="0042169B" w14:paraId="3CD7554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Responsible for developing, implementing and evaluating research, training and monitoring programs to protect plant and laboratory personnel from radiation hazards. Recommends and develops policies and procedures to include: inspection standards, safe-work meth</w:t>
      </w:r>
      <w:r>
        <w:rPr>
          <w:sz w:val="20"/>
        </w:rPr>
        <w:softHyphen/>
        <w:t xml:space="preserve">ods, decontamination procedures, radiological emergency procedures. Develops, procures and modifies health physics </w:t>
      </w:r>
      <w:r w:rsidR="00222963">
        <w:rPr>
          <w:sz w:val="20"/>
        </w:rPr>
        <w:t xml:space="preserve">equipment. </w:t>
      </w:r>
      <w:r>
        <w:rPr>
          <w:sz w:val="20"/>
        </w:rPr>
        <w:t>Participates in monitoring and controlling the organization's radiation protection standards in accordance with Federal, State and industry programs to ensure ALARA. Performs personnel and plant radiation exposure measurements, radiation equipment testing and radioactive materials and waste measurements. Maintains records and supporting data for required government, i</w:t>
      </w:r>
      <w:r w:rsidR="00222963">
        <w:rPr>
          <w:sz w:val="20"/>
        </w:rPr>
        <w:t xml:space="preserve">ndustry and management reports. </w:t>
      </w:r>
      <w:r>
        <w:rPr>
          <w:sz w:val="20"/>
        </w:rPr>
        <w:t>Makes rec</w:t>
      </w:r>
      <w:r>
        <w:rPr>
          <w:sz w:val="20"/>
        </w:rPr>
        <w:softHyphen/>
        <w:t>ommendations for changes in the work environment based on interpretations and principles of professional prac</w:t>
      </w:r>
      <w:r>
        <w:rPr>
          <w:sz w:val="20"/>
        </w:rPr>
        <w:softHyphen/>
        <w:t>tices. Must keep current on existing and proposed changes in Federal, State and Industry radiation protection regulations. Provides technical assistance and guidance on comprehensive radiological control problems. May provide leader</w:t>
      </w:r>
      <w:r>
        <w:rPr>
          <w:sz w:val="20"/>
        </w:rPr>
        <w:softHyphen/>
        <w:t>ship to less experienced Physicist and to technicians through work as</w:t>
      </w:r>
      <w:r>
        <w:rPr>
          <w:sz w:val="20"/>
        </w:rPr>
        <w:softHyphen/>
        <w:t>signments, monitoring schedules and resolv</w:t>
      </w:r>
      <w:r>
        <w:rPr>
          <w:sz w:val="20"/>
        </w:rPr>
        <w:softHyphen/>
        <w:t>ing prob</w:t>
      </w:r>
      <w:r>
        <w:rPr>
          <w:sz w:val="20"/>
        </w:rPr>
        <w:softHyphen/>
        <w:t>lems. May act as lead person or technical ex</w:t>
      </w:r>
      <w:r>
        <w:rPr>
          <w:sz w:val="20"/>
        </w:rPr>
        <w:softHyphen/>
        <w:t>pert on small to medium projects.</w:t>
      </w:r>
    </w:p>
    <w:p xmlns:wp14="http://schemas.microsoft.com/office/word/2010/wordml" w:rsidR="0042169B" w:rsidP="0042169B" w:rsidRDefault="0042169B" w14:paraId="7812960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2169B" w:rsidP="0042169B" w:rsidRDefault="0042169B" w14:paraId="7E2CEDA0"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42169B" w:rsidP="0042169B" w:rsidRDefault="0042169B" w14:paraId="408844C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2169B" w:rsidP="0042169B" w:rsidRDefault="0042169B" w14:paraId="22C9C54E" wp14:textId="77777777">
      <w:pPr>
        <w:pBdr>
          <w:top w:val="single" w:color="auto" w:sz="12" w:space="1"/>
          <w:left w:val="single" w:color="auto" w:sz="12" w:space="6"/>
          <w:bottom w:val="single" w:color="auto" w:sz="12" w:space="1"/>
          <w:right w:val="single" w:color="auto" w:sz="12" w:space="4"/>
        </w:pBdr>
        <w:jc w:val="both"/>
        <w:rPr>
          <w:sz w:val="20"/>
        </w:rPr>
      </w:pPr>
      <w:r>
        <w:rPr>
          <w:sz w:val="20"/>
        </w:rPr>
        <w:t>Ph.D. in Health Physics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xml:space="preserve">. Certification preferred. </w:t>
      </w:r>
    </w:p>
    <w:p xmlns:wp14="http://schemas.microsoft.com/office/word/2010/wordml" w:rsidR="00D551D5" w:rsidP="0042169B" w:rsidRDefault="00D551D5" w14:paraId="7964799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4BF60AC0" wp14:textId="77777777">
      <w:pPr>
        <w:pStyle w:val="BodyText"/>
        <w:rPr>
          <w:sz w:val="8"/>
        </w:rPr>
      </w:pPr>
    </w:p>
    <w:p xmlns:wp14="http://schemas.microsoft.com/office/word/2010/wordml" w:rsidR="00D551D5" w:rsidP="00D551D5" w:rsidRDefault="00D551D5" w14:paraId="4E121205"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6EAC8E8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39DD2A5B"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2FB27B3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734B11B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74C2D69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59D9388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0A80D18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6D30C3D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72EE59D6" wp14:textId="77777777">
      <w:pPr>
        <w:pStyle w:val="BodyText"/>
        <w:rPr>
          <w:sz w:val="8"/>
        </w:rPr>
      </w:pPr>
    </w:p>
    <w:p xmlns:wp14="http://schemas.microsoft.com/office/word/2010/wordml" w:rsidRPr="001E2EDF" w:rsidR="00D551D5" w:rsidP="00D551D5" w:rsidRDefault="00D551D5" w14:paraId="0841801A"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7E73443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57070D40" wp14:textId="77777777">
        <w:trPr>
          <w:trHeight w:val="395"/>
        </w:trPr>
        <w:tc>
          <w:tcPr>
            <w:tcW w:w="1980" w:type="dxa"/>
          </w:tcPr>
          <w:p w:rsidR="00A831F9" w:rsidP="00A831F9" w:rsidRDefault="00A831F9" w14:paraId="2A309C3D" wp14:textId="77777777">
            <w:pPr>
              <w:pStyle w:val="BodyText"/>
              <w:ind w:left="-180"/>
              <w:jc w:val="center"/>
              <w:rPr>
                <w:b/>
                <w:bCs/>
                <w:sz w:val="20"/>
              </w:rPr>
            </w:pPr>
          </w:p>
          <w:p w:rsidR="00A831F9" w:rsidP="00A831F9" w:rsidRDefault="00A831F9" w14:paraId="0533F205" wp14:textId="77777777">
            <w:pPr>
              <w:pStyle w:val="BodyText"/>
              <w:ind w:left="-108" w:right="-108"/>
              <w:jc w:val="center"/>
              <w:rPr>
                <w:b/>
                <w:bCs/>
                <w:sz w:val="20"/>
              </w:rPr>
            </w:pPr>
            <w:r>
              <w:rPr>
                <w:b/>
                <w:bCs/>
                <w:sz w:val="20"/>
              </w:rPr>
              <w:t>Employee Location</w:t>
            </w:r>
          </w:p>
          <w:p w:rsidR="00A831F9" w:rsidP="00A831F9" w:rsidRDefault="00A831F9" w14:paraId="5127FBBD" wp14:textId="77777777">
            <w:pPr>
              <w:pStyle w:val="BodyText"/>
              <w:ind w:left="-180"/>
              <w:jc w:val="center"/>
              <w:rPr>
                <w:b/>
                <w:bCs/>
                <w:sz w:val="20"/>
              </w:rPr>
            </w:pPr>
            <w:r>
              <w:rPr>
                <w:b/>
                <w:bCs/>
                <w:sz w:val="20"/>
              </w:rPr>
              <w:t>STATE</w:t>
            </w:r>
          </w:p>
        </w:tc>
        <w:tc>
          <w:tcPr>
            <w:tcW w:w="1440" w:type="dxa"/>
          </w:tcPr>
          <w:p w:rsidR="00A831F9" w:rsidP="00A831F9" w:rsidRDefault="00A831F9" w14:paraId="5D4697ED" wp14:textId="77777777">
            <w:pPr>
              <w:pStyle w:val="BodyText"/>
              <w:ind w:left="-180"/>
              <w:jc w:val="center"/>
              <w:rPr>
                <w:b/>
                <w:bCs/>
                <w:sz w:val="20"/>
              </w:rPr>
            </w:pPr>
          </w:p>
          <w:p w:rsidR="00A831F9" w:rsidP="00A831F9" w:rsidRDefault="00A831F9" w14:paraId="5A0F102D" wp14:textId="77777777">
            <w:pPr>
              <w:pStyle w:val="BodyText"/>
              <w:ind w:left="-180"/>
              <w:jc w:val="center"/>
              <w:rPr>
                <w:b/>
                <w:bCs/>
                <w:sz w:val="20"/>
              </w:rPr>
            </w:pPr>
            <w:r>
              <w:rPr>
                <w:b/>
                <w:bCs/>
                <w:sz w:val="20"/>
              </w:rPr>
              <w:t>Annual</w:t>
            </w:r>
          </w:p>
          <w:p w:rsidR="00A831F9" w:rsidP="00A831F9" w:rsidRDefault="00A831F9" w14:paraId="5C659300"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5FD8B62C" wp14:textId="77777777">
            <w:pPr>
              <w:pStyle w:val="BodyText"/>
              <w:ind w:left="-180"/>
              <w:jc w:val="center"/>
              <w:rPr>
                <w:b/>
                <w:bCs/>
                <w:sz w:val="20"/>
              </w:rPr>
            </w:pPr>
            <w:r>
              <w:rPr>
                <w:b/>
                <w:bCs/>
                <w:sz w:val="20"/>
              </w:rPr>
              <w:t xml:space="preserve"> Annual Bonus Extra</w:t>
            </w:r>
          </w:p>
          <w:p w:rsidR="00A831F9" w:rsidP="00A831F9" w:rsidRDefault="00A831F9" w14:paraId="60B7B8C8" wp14:textId="77777777">
            <w:pPr>
              <w:pStyle w:val="BodyText"/>
              <w:ind w:left="-180"/>
              <w:jc w:val="center"/>
              <w:rPr>
                <w:b/>
                <w:bCs/>
                <w:sz w:val="20"/>
              </w:rPr>
            </w:pPr>
            <w:r>
              <w:rPr>
                <w:b/>
                <w:bCs/>
                <w:sz w:val="20"/>
              </w:rPr>
              <w:t>Cash Income</w:t>
            </w:r>
          </w:p>
        </w:tc>
        <w:tc>
          <w:tcPr>
            <w:tcW w:w="1620" w:type="dxa"/>
          </w:tcPr>
          <w:p w:rsidR="00A831F9" w:rsidP="00A831F9" w:rsidRDefault="00A831F9" w14:paraId="1098DAF3" wp14:textId="77777777">
            <w:pPr>
              <w:pStyle w:val="BodyText"/>
              <w:rPr>
                <w:b/>
                <w:bCs/>
                <w:sz w:val="20"/>
              </w:rPr>
            </w:pPr>
          </w:p>
          <w:p w:rsidR="00A831F9" w:rsidP="00A831F9" w:rsidRDefault="00A831F9" w14:paraId="053E8E8F" wp14:textId="77777777">
            <w:pPr>
              <w:pStyle w:val="BodyText"/>
              <w:ind w:left="-180"/>
              <w:jc w:val="center"/>
              <w:rPr>
                <w:b/>
                <w:bCs/>
                <w:sz w:val="20"/>
              </w:rPr>
            </w:pPr>
            <w:r>
              <w:rPr>
                <w:b/>
                <w:bCs/>
                <w:sz w:val="20"/>
              </w:rPr>
              <w:t>Annual Bonus</w:t>
            </w:r>
          </w:p>
          <w:p w:rsidR="00A831F9" w:rsidP="00A831F9" w:rsidRDefault="00A831F9" w14:paraId="7C3907D3" wp14:textId="77777777">
            <w:pPr>
              <w:pStyle w:val="BodyText"/>
              <w:rPr>
                <w:b/>
                <w:bCs/>
                <w:sz w:val="20"/>
              </w:rPr>
            </w:pPr>
            <w:r>
              <w:rPr>
                <w:b/>
                <w:bCs/>
                <w:sz w:val="20"/>
              </w:rPr>
              <w:t>Tgt. % of Base</w:t>
            </w:r>
          </w:p>
        </w:tc>
        <w:tc>
          <w:tcPr>
            <w:tcW w:w="1620" w:type="dxa"/>
          </w:tcPr>
          <w:p w:rsidR="00A831F9" w:rsidP="00A831F9" w:rsidRDefault="00A831F9" w14:paraId="75007292" wp14:textId="77777777">
            <w:pPr>
              <w:pStyle w:val="BodyText"/>
              <w:ind w:left="-180"/>
              <w:jc w:val="center"/>
              <w:rPr>
                <w:sz w:val="20"/>
              </w:rPr>
            </w:pPr>
          </w:p>
          <w:p w:rsidR="00A831F9" w:rsidP="00A831F9" w:rsidRDefault="00A831F9" w14:paraId="7851459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831D404" wp14:textId="77777777">
            <w:pPr>
              <w:pStyle w:val="BodyText"/>
              <w:ind w:left="-180"/>
              <w:jc w:val="center"/>
              <w:rPr>
                <w:sz w:val="20"/>
              </w:rPr>
            </w:pPr>
            <w:r>
              <w:rPr>
                <w:b/>
                <w:bCs/>
                <w:sz w:val="20"/>
              </w:rPr>
              <w:t>Minimum</w:t>
            </w:r>
          </w:p>
        </w:tc>
        <w:tc>
          <w:tcPr>
            <w:tcW w:w="1620" w:type="dxa"/>
          </w:tcPr>
          <w:p w:rsidR="00A831F9" w:rsidP="00A831F9" w:rsidRDefault="00A831F9" w14:paraId="5F60ED5D" wp14:textId="77777777">
            <w:pPr>
              <w:pStyle w:val="BodyText"/>
              <w:ind w:left="-180"/>
              <w:jc w:val="center"/>
              <w:rPr>
                <w:sz w:val="20"/>
              </w:rPr>
            </w:pPr>
          </w:p>
          <w:p w:rsidR="00A831F9" w:rsidP="00A831F9" w:rsidRDefault="00A831F9" w14:paraId="314FCB3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9FC9F1B" wp14:textId="77777777">
            <w:pPr>
              <w:pStyle w:val="BodyText"/>
              <w:ind w:left="-180"/>
              <w:jc w:val="center"/>
              <w:rPr>
                <w:sz w:val="20"/>
              </w:rPr>
            </w:pPr>
            <w:r>
              <w:rPr>
                <w:b/>
                <w:bCs/>
                <w:sz w:val="20"/>
              </w:rPr>
              <w:t>Midpoint</w:t>
            </w:r>
          </w:p>
        </w:tc>
        <w:tc>
          <w:tcPr>
            <w:tcW w:w="1440" w:type="dxa"/>
          </w:tcPr>
          <w:p w:rsidR="00A831F9" w:rsidP="00A831F9" w:rsidRDefault="00A831F9" w14:paraId="35802326" wp14:textId="77777777">
            <w:pPr>
              <w:pStyle w:val="BodyText"/>
              <w:ind w:left="-180"/>
              <w:jc w:val="center"/>
              <w:rPr>
                <w:b/>
                <w:bCs/>
                <w:sz w:val="20"/>
              </w:rPr>
            </w:pPr>
            <w:r>
              <w:rPr>
                <w:b/>
                <w:bCs/>
                <w:sz w:val="20"/>
              </w:rPr>
              <w:t xml:space="preserve">  </w:t>
            </w:r>
          </w:p>
          <w:p w:rsidRPr="007B50F4" w:rsidR="00A831F9" w:rsidP="00A831F9" w:rsidRDefault="00A831F9" w14:paraId="739E2EC2" wp14:textId="77777777">
            <w:pPr>
              <w:pStyle w:val="BodyText"/>
              <w:ind w:left="-180"/>
              <w:jc w:val="center"/>
              <w:rPr>
                <w:b/>
                <w:sz w:val="20"/>
              </w:rPr>
            </w:pPr>
            <w:r w:rsidRPr="007B50F4">
              <w:rPr>
                <w:b/>
                <w:sz w:val="20"/>
              </w:rPr>
              <w:t>Salary Range</w:t>
            </w:r>
          </w:p>
          <w:p w:rsidR="00A831F9" w:rsidP="00A831F9" w:rsidRDefault="00A831F9" w14:paraId="6CDFD7B1" wp14:textId="77777777">
            <w:pPr>
              <w:pStyle w:val="BodyText"/>
              <w:ind w:left="-180" w:right="-108"/>
              <w:jc w:val="center"/>
              <w:rPr>
                <w:sz w:val="20"/>
              </w:rPr>
            </w:pPr>
            <w:r w:rsidRPr="007B50F4">
              <w:rPr>
                <w:b/>
                <w:sz w:val="20"/>
              </w:rPr>
              <w:t>Maximum</w:t>
            </w:r>
          </w:p>
        </w:tc>
      </w:tr>
      <w:tr xmlns:wp14="http://schemas.microsoft.com/office/word/2010/wordml" w:rsidR="004A2FF9" w14:paraId="6CFEB53C" wp14:textId="77777777">
        <w:tc>
          <w:tcPr>
            <w:tcW w:w="1980" w:type="dxa"/>
          </w:tcPr>
          <w:p w:rsidR="004A2FF9" w:rsidP="00875E63" w:rsidRDefault="004A2FF9" w14:paraId="093EF24C" wp14:textId="77777777">
            <w:pPr>
              <w:pStyle w:val="BodyText"/>
              <w:ind w:left="-180"/>
              <w:rPr>
                <w:sz w:val="20"/>
              </w:rPr>
            </w:pPr>
          </w:p>
        </w:tc>
        <w:tc>
          <w:tcPr>
            <w:tcW w:w="1440" w:type="dxa"/>
          </w:tcPr>
          <w:p w:rsidR="004A2FF9" w:rsidP="00875E63" w:rsidRDefault="004A2FF9" w14:paraId="23BBC6C9" wp14:textId="77777777">
            <w:pPr>
              <w:pStyle w:val="BodyText"/>
              <w:ind w:left="-180"/>
              <w:rPr>
                <w:sz w:val="20"/>
              </w:rPr>
            </w:pPr>
          </w:p>
        </w:tc>
        <w:tc>
          <w:tcPr>
            <w:tcW w:w="1440" w:type="dxa"/>
          </w:tcPr>
          <w:p w:rsidR="004A2FF9" w:rsidP="00875E63" w:rsidRDefault="004A2FF9" w14:paraId="1A26227F" wp14:textId="77777777">
            <w:pPr>
              <w:pStyle w:val="BodyText"/>
              <w:ind w:left="-180"/>
              <w:rPr>
                <w:sz w:val="20"/>
              </w:rPr>
            </w:pPr>
          </w:p>
        </w:tc>
        <w:tc>
          <w:tcPr>
            <w:tcW w:w="1620" w:type="dxa"/>
          </w:tcPr>
          <w:p w:rsidR="004A2FF9" w:rsidP="00875E63" w:rsidRDefault="004A2FF9" w14:paraId="27B123F4" wp14:textId="77777777">
            <w:pPr>
              <w:pStyle w:val="BodyText"/>
              <w:ind w:left="-180"/>
              <w:rPr>
                <w:sz w:val="20"/>
              </w:rPr>
            </w:pPr>
          </w:p>
        </w:tc>
        <w:tc>
          <w:tcPr>
            <w:tcW w:w="1620" w:type="dxa"/>
          </w:tcPr>
          <w:p w:rsidR="004A2FF9" w:rsidP="00875E63" w:rsidRDefault="004A2FF9" w14:paraId="700EF730" wp14:textId="77777777">
            <w:pPr>
              <w:pStyle w:val="BodyText"/>
              <w:ind w:left="-180"/>
              <w:rPr>
                <w:sz w:val="20"/>
              </w:rPr>
            </w:pPr>
          </w:p>
        </w:tc>
        <w:tc>
          <w:tcPr>
            <w:tcW w:w="1620" w:type="dxa"/>
          </w:tcPr>
          <w:p w:rsidR="004A2FF9" w:rsidP="00875E63" w:rsidRDefault="004A2FF9" w14:paraId="53C1949D" wp14:textId="77777777">
            <w:pPr>
              <w:pStyle w:val="BodyText"/>
              <w:ind w:left="-180"/>
              <w:rPr>
                <w:sz w:val="20"/>
              </w:rPr>
            </w:pPr>
          </w:p>
        </w:tc>
        <w:tc>
          <w:tcPr>
            <w:tcW w:w="1440" w:type="dxa"/>
          </w:tcPr>
          <w:p w:rsidR="004A2FF9" w:rsidP="00875E63" w:rsidRDefault="004A2FF9" w14:paraId="5F90684B" wp14:textId="77777777">
            <w:pPr>
              <w:pStyle w:val="BodyText"/>
              <w:ind w:left="-180"/>
              <w:rPr>
                <w:sz w:val="20"/>
              </w:rPr>
            </w:pPr>
          </w:p>
        </w:tc>
      </w:tr>
      <w:tr xmlns:wp14="http://schemas.microsoft.com/office/word/2010/wordml" w:rsidR="004A2FF9" w14:paraId="5E56CDC3" wp14:textId="77777777">
        <w:tc>
          <w:tcPr>
            <w:tcW w:w="1980" w:type="dxa"/>
          </w:tcPr>
          <w:p w:rsidR="004A2FF9" w:rsidP="00875E63" w:rsidRDefault="004A2FF9" w14:paraId="240E42C2" wp14:textId="77777777">
            <w:pPr>
              <w:pStyle w:val="BodyText"/>
              <w:ind w:left="-180"/>
              <w:rPr>
                <w:sz w:val="20"/>
              </w:rPr>
            </w:pPr>
          </w:p>
        </w:tc>
        <w:tc>
          <w:tcPr>
            <w:tcW w:w="1440" w:type="dxa"/>
          </w:tcPr>
          <w:p w:rsidR="004A2FF9" w:rsidP="00875E63" w:rsidRDefault="004A2FF9" w14:paraId="117F4E82" wp14:textId="77777777">
            <w:pPr>
              <w:pStyle w:val="BodyText"/>
              <w:ind w:left="-180"/>
              <w:rPr>
                <w:sz w:val="20"/>
              </w:rPr>
            </w:pPr>
          </w:p>
        </w:tc>
        <w:tc>
          <w:tcPr>
            <w:tcW w:w="1440" w:type="dxa"/>
          </w:tcPr>
          <w:p w:rsidR="004A2FF9" w:rsidP="00875E63" w:rsidRDefault="004A2FF9" w14:paraId="5D7D2148" wp14:textId="77777777">
            <w:pPr>
              <w:pStyle w:val="BodyText"/>
              <w:ind w:left="-180"/>
              <w:rPr>
                <w:sz w:val="20"/>
              </w:rPr>
            </w:pPr>
          </w:p>
        </w:tc>
        <w:tc>
          <w:tcPr>
            <w:tcW w:w="1620" w:type="dxa"/>
          </w:tcPr>
          <w:p w:rsidR="004A2FF9" w:rsidP="00875E63" w:rsidRDefault="004A2FF9" w14:paraId="55654922" wp14:textId="77777777">
            <w:pPr>
              <w:pStyle w:val="BodyText"/>
              <w:ind w:left="-180"/>
              <w:rPr>
                <w:sz w:val="20"/>
              </w:rPr>
            </w:pPr>
          </w:p>
        </w:tc>
        <w:tc>
          <w:tcPr>
            <w:tcW w:w="1620" w:type="dxa"/>
          </w:tcPr>
          <w:p w:rsidR="004A2FF9" w:rsidP="00875E63" w:rsidRDefault="004A2FF9" w14:paraId="00C2E7F7" wp14:textId="77777777">
            <w:pPr>
              <w:pStyle w:val="BodyText"/>
              <w:ind w:left="-180"/>
              <w:rPr>
                <w:sz w:val="20"/>
              </w:rPr>
            </w:pPr>
          </w:p>
        </w:tc>
        <w:tc>
          <w:tcPr>
            <w:tcW w:w="1620" w:type="dxa"/>
          </w:tcPr>
          <w:p w:rsidR="004A2FF9" w:rsidP="00875E63" w:rsidRDefault="004A2FF9" w14:paraId="3344BAF9" wp14:textId="77777777">
            <w:pPr>
              <w:pStyle w:val="BodyText"/>
              <w:ind w:left="-180"/>
              <w:rPr>
                <w:sz w:val="20"/>
              </w:rPr>
            </w:pPr>
          </w:p>
        </w:tc>
        <w:tc>
          <w:tcPr>
            <w:tcW w:w="1440" w:type="dxa"/>
          </w:tcPr>
          <w:p w:rsidR="004A2FF9" w:rsidP="00875E63" w:rsidRDefault="004A2FF9" w14:paraId="099E165F" wp14:textId="77777777">
            <w:pPr>
              <w:pStyle w:val="BodyText"/>
              <w:ind w:left="-180"/>
              <w:rPr>
                <w:sz w:val="20"/>
              </w:rPr>
            </w:pPr>
          </w:p>
        </w:tc>
      </w:tr>
      <w:tr xmlns:wp14="http://schemas.microsoft.com/office/word/2010/wordml" w:rsidR="004A2FF9" w14:paraId="1FC6CE32" wp14:textId="77777777">
        <w:tc>
          <w:tcPr>
            <w:tcW w:w="1980" w:type="dxa"/>
          </w:tcPr>
          <w:p w:rsidR="004A2FF9" w:rsidP="00875E63" w:rsidRDefault="004A2FF9" w14:paraId="28F8B9FC" wp14:textId="77777777">
            <w:pPr>
              <w:pStyle w:val="BodyText"/>
              <w:ind w:left="-180"/>
              <w:rPr>
                <w:sz w:val="20"/>
              </w:rPr>
            </w:pPr>
          </w:p>
        </w:tc>
        <w:tc>
          <w:tcPr>
            <w:tcW w:w="1440" w:type="dxa"/>
          </w:tcPr>
          <w:p w:rsidR="004A2FF9" w:rsidP="00875E63" w:rsidRDefault="004A2FF9" w14:paraId="166E91B3" wp14:textId="77777777">
            <w:pPr>
              <w:pStyle w:val="BodyText"/>
              <w:ind w:left="-180"/>
              <w:rPr>
                <w:sz w:val="20"/>
              </w:rPr>
            </w:pPr>
          </w:p>
        </w:tc>
        <w:tc>
          <w:tcPr>
            <w:tcW w:w="1440" w:type="dxa"/>
          </w:tcPr>
          <w:p w:rsidR="004A2FF9" w:rsidP="00875E63" w:rsidRDefault="004A2FF9" w14:paraId="3BE9D211" wp14:textId="77777777">
            <w:pPr>
              <w:pStyle w:val="BodyText"/>
              <w:ind w:left="-180"/>
              <w:rPr>
                <w:sz w:val="20"/>
              </w:rPr>
            </w:pPr>
          </w:p>
        </w:tc>
        <w:tc>
          <w:tcPr>
            <w:tcW w:w="1620" w:type="dxa"/>
          </w:tcPr>
          <w:p w:rsidR="004A2FF9" w:rsidP="00875E63" w:rsidRDefault="004A2FF9" w14:paraId="40D27480" wp14:textId="77777777">
            <w:pPr>
              <w:pStyle w:val="BodyText"/>
              <w:ind w:left="-180"/>
              <w:rPr>
                <w:sz w:val="20"/>
              </w:rPr>
            </w:pPr>
          </w:p>
        </w:tc>
        <w:tc>
          <w:tcPr>
            <w:tcW w:w="1620" w:type="dxa"/>
          </w:tcPr>
          <w:p w:rsidR="004A2FF9" w:rsidP="00875E63" w:rsidRDefault="004A2FF9" w14:paraId="0B161EB6" wp14:textId="77777777">
            <w:pPr>
              <w:pStyle w:val="BodyText"/>
              <w:ind w:left="-180"/>
              <w:rPr>
                <w:sz w:val="20"/>
              </w:rPr>
            </w:pPr>
          </w:p>
        </w:tc>
        <w:tc>
          <w:tcPr>
            <w:tcW w:w="1620" w:type="dxa"/>
          </w:tcPr>
          <w:p w:rsidR="004A2FF9" w:rsidP="00875E63" w:rsidRDefault="004A2FF9" w14:paraId="54E71112" wp14:textId="77777777">
            <w:pPr>
              <w:pStyle w:val="BodyText"/>
              <w:ind w:left="-180"/>
              <w:rPr>
                <w:sz w:val="20"/>
              </w:rPr>
            </w:pPr>
          </w:p>
        </w:tc>
        <w:tc>
          <w:tcPr>
            <w:tcW w:w="1440" w:type="dxa"/>
          </w:tcPr>
          <w:p w:rsidR="004A2FF9" w:rsidP="00875E63" w:rsidRDefault="004A2FF9" w14:paraId="5CB2178C" wp14:textId="77777777">
            <w:pPr>
              <w:pStyle w:val="BodyText"/>
              <w:rPr>
                <w:sz w:val="20"/>
              </w:rPr>
            </w:pPr>
          </w:p>
        </w:tc>
      </w:tr>
      <w:tr xmlns:wp14="http://schemas.microsoft.com/office/word/2010/wordml" w:rsidR="004A2FF9" w14:paraId="3E96BACF" wp14:textId="77777777">
        <w:tc>
          <w:tcPr>
            <w:tcW w:w="1980" w:type="dxa"/>
          </w:tcPr>
          <w:p w:rsidR="004A2FF9" w:rsidP="00875E63" w:rsidRDefault="004A2FF9" w14:paraId="16FAFAB2" wp14:textId="77777777">
            <w:pPr>
              <w:pStyle w:val="BodyText"/>
              <w:rPr>
                <w:sz w:val="20"/>
              </w:rPr>
            </w:pPr>
          </w:p>
        </w:tc>
        <w:tc>
          <w:tcPr>
            <w:tcW w:w="1440" w:type="dxa"/>
          </w:tcPr>
          <w:p w:rsidR="004A2FF9" w:rsidP="00875E63" w:rsidRDefault="004A2FF9" w14:paraId="64D2AD55" wp14:textId="77777777">
            <w:pPr>
              <w:pStyle w:val="BodyText"/>
              <w:ind w:left="-180"/>
              <w:rPr>
                <w:sz w:val="20"/>
              </w:rPr>
            </w:pPr>
          </w:p>
        </w:tc>
        <w:tc>
          <w:tcPr>
            <w:tcW w:w="1440" w:type="dxa"/>
          </w:tcPr>
          <w:p w:rsidR="004A2FF9" w:rsidP="00875E63" w:rsidRDefault="004A2FF9" w14:paraId="1A22BFDE" wp14:textId="77777777">
            <w:pPr>
              <w:pStyle w:val="BodyText"/>
              <w:ind w:left="-180"/>
              <w:rPr>
                <w:sz w:val="20"/>
              </w:rPr>
            </w:pPr>
          </w:p>
        </w:tc>
        <w:tc>
          <w:tcPr>
            <w:tcW w:w="1620" w:type="dxa"/>
          </w:tcPr>
          <w:p w:rsidR="004A2FF9" w:rsidP="00875E63" w:rsidRDefault="004A2FF9" w14:paraId="2BA4D2BE" wp14:textId="77777777">
            <w:pPr>
              <w:pStyle w:val="BodyText"/>
              <w:ind w:left="-180"/>
              <w:rPr>
                <w:sz w:val="20"/>
              </w:rPr>
            </w:pPr>
          </w:p>
        </w:tc>
        <w:tc>
          <w:tcPr>
            <w:tcW w:w="1620" w:type="dxa"/>
          </w:tcPr>
          <w:p w:rsidR="004A2FF9" w:rsidP="00875E63" w:rsidRDefault="004A2FF9" w14:paraId="3654423F" wp14:textId="77777777">
            <w:pPr>
              <w:pStyle w:val="BodyText"/>
              <w:ind w:left="-180"/>
              <w:rPr>
                <w:sz w:val="20"/>
              </w:rPr>
            </w:pPr>
          </w:p>
        </w:tc>
        <w:tc>
          <w:tcPr>
            <w:tcW w:w="1620" w:type="dxa"/>
          </w:tcPr>
          <w:p w:rsidR="004A2FF9" w:rsidP="00875E63" w:rsidRDefault="004A2FF9" w14:paraId="5240F20D" wp14:textId="77777777">
            <w:pPr>
              <w:pStyle w:val="BodyText"/>
              <w:ind w:left="-180"/>
              <w:rPr>
                <w:sz w:val="20"/>
              </w:rPr>
            </w:pPr>
          </w:p>
        </w:tc>
        <w:tc>
          <w:tcPr>
            <w:tcW w:w="1440" w:type="dxa"/>
          </w:tcPr>
          <w:p w:rsidR="004A2FF9" w:rsidP="00875E63" w:rsidRDefault="004A2FF9" w14:paraId="1ADEECE2" wp14:textId="77777777">
            <w:pPr>
              <w:pStyle w:val="BodyText"/>
              <w:rPr>
                <w:sz w:val="20"/>
              </w:rPr>
            </w:pPr>
          </w:p>
        </w:tc>
      </w:tr>
      <w:tr xmlns:wp14="http://schemas.microsoft.com/office/word/2010/wordml" w:rsidR="004A2FF9" w14:paraId="55527AA0" wp14:textId="77777777">
        <w:tc>
          <w:tcPr>
            <w:tcW w:w="1980" w:type="dxa"/>
          </w:tcPr>
          <w:p w:rsidR="004A2FF9" w:rsidP="00875E63" w:rsidRDefault="004A2FF9" w14:paraId="719D2641" wp14:textId="77777777">
            <w:pPr>
              <w:pStyle w:val="BodyText"/>
              <w:rPr>
                <w:sz w:val="20"/>
              </w:rPr>
            </w:pPr>
          </w:p>
        </w:tc>
        <w:tc>
          <w:tcPr>
            <w:tcW w:w="1440" w:type="dxa"/>
          </w:tcPr>
          <w:p w:rsidR="004A2FF9" w:rsidP="00875E63" w:rsidRDefault="004A2FF9" w14:paraId="2695631A" wp14:textId="77777777">
            <w:pPr>
              <w:pStyle w:val="BodyText"/>
              <w:ind w:left="-180"/>
              <w:rPr>
                <w:sz w:val="20"/>
              </w:rPr>
            </w:pPr>
          </w:p>
        </w:tc>
        <w:tc>
          <w:tcPr>
            <w:tcW w:w="1440" w:type="dxa"/>
          </w:tcPr>
          <w:p w:rsidR="004A2FF9" w:rsidP="00875E63" w:rsidRDefault="004A2FF9" w14:paraId="335CD151" wp14:textId="77777777">
            <w:pPr>
              <w:pStyle w:val="BodyText"/>
              <w:ind w:left="-180"/>
              <w:rPr>
                <w:sz w:val="20"/>
              </w:rPr>
            </w:pPr>
          </w:p>
        </w:tc>
        <w:tc>
          <w:tcPr>
            <w:tcW w:w="1620" w:type="dxa"/>
          </w:tcPr>
          <w:p w:rsidR="004A2FF9" w:rsidP="00875E63" w:rsidRDefault="004A2FF9" w14:paraId="60D164C1" wp14:textId="77777777">
            <w:pPr>
              <w:pStyle w:val="BodyText"/>
              <w:ind w:left="-180"/>
              <w:rPr>
                <w:sz w:val="20"/>
              </w:rPr>
            </w:pPr>
          </w:p>
        </w:tc>
        <w:tc>
          <w:tcPr>
            <w:tcW w:w="1620" w:type="dxa"/>
          </w:tcPr>
          <w:p w:rsidR="004A2FF9" w:rsidP="00875E63" w:rsidRDefault="004A2FF9" w14:paraId="62F1C2DF" wp14:textId="77777777">
            <w:pPr>
              <w:pStyle w:val="BodyText"/>
              <w:ind w:left="-180"/>
              <w:rPr>
                <w:sz w:val="20"/>
              </w:rPr>
            </w:pPr>
          </w:p>
        </w:tc>
        <w:tc>
          <w:tcPr>
            <w:tcW w:w="1620" w:type="dxa"/>
          </w:tcPr>
          <w:p w:rsidR="004A2FF9" w:rsidP="00875E63" w:rsidRDefault="004A2FF9" w14:paraId="14E41AAE" wp14:textId="77777777">
            <w:pPr>
              <w:pStyle w:val="BodyText"/>
              <w:ind w:left="-180"/>
              <w:rPr>
                <w:sz w:val="20"/>
              </w:rPr>
            </w:pPr>
          </w:p>
        </w:tc>
        <w:tc>
          <w:tcPr>
            <w:tcW w:w="1440" w:type="dxa"/>
          </w:tcPr>
          <w:p w:rsidR="004A2FF9" w:rsidP="00875E63" w:rsidRDefault="004A2FF9" w14:paraId="5BF1F6FA" wp14:textId="77777777">
            <w:pPr>
              <w:pStyle w:val="BodyText"/>
              <w:rPr>
                <w:sz w:val="20"/>
              </w:rPr>
            </w:pPr>
          </w:p>
        </w:tc>
      </w:tr>
      <w:tr xmlns:wp14="http://schemas.microsoft.com/office/word/2010/wordml" w:rsidR="004A2FF9" w14:paraId="1D9BC521" wp14:textId="77777777">
        <w:tc>
          <w:tcPr>
            <w:tcW w:w="1980" w:type="dxa"/>
          </w:tcPr>
          <w:p w:rsidR="004A2FF9" w:rsidP="00875E63" w:rsidRDefault="004A2FF9" w14:paraId="15D1FD7D" wp14:textId="77777777">
            <w:pPr>
              <w:pStyle w:val="BodyText"/>
              <w:rPr>
                <w:sz w:val="20"/>
              </w:rPr>
            </w:pPr>
          </w:p>
        </w:tc>
        <w:tc>
          <w:tcPr>
            <w:tcW w:w="1440" w:type="dxa"/>
          </w:tcPr>
          <w:p w:rsidR="004A2FF9" w:rsidP="00875E63" w:rsidRDefault="004A2FF9" w14:paraId="510C1766" wp14:textId="77777777">
            <w:pPr>
              <w:pStyle w:val="BodyText"/>
              <w:ind w:left="-180"/>
              <w:rPr>
                <w:sz w:val="20"/>
              </w:rPr>
            </w:pPr>
          </w:p>
        </w:tc>
        <w:tc>
          <w:tcPr>
            <w:tcW w:w="1440" w:type="dxa"/>
          </w:tcPr>
          <w:p w:rsidR="004A2FF9" w:rsidP="00875E63" w:rsidRDefault="004A2FF9" w14:paraId="4C413AD1" wp14:textId="77777777">
            <w:pPr>
              <w:pStyle w:val="BodyText"/>
              <w:ind w:left="-180"/>
              <w:rPr>
                <w:sz w:val="20"/>
              </w:rPr>
            </w:pPr>
          </w:p>
        </w:tc>
        <w:tc>
          <w:tcPr>
            <w:tcW w:w="1620" w:type="dxa"/>
          </w:tcPr>
          <w:p w:rsidR="004A2FF9" w:rsidP="00875E63" w:rsidRDefault="004A2FF9" w14:paraId="724D6D82" wp14:textId="77777777">
            <w:pPr>
              <w:pStyle w:val="BodyText"/>
              <w:ind w:left="-180"/>
              <w:rPr>
                <w:sz w:val="20"/>
              </w:rPr>
            </w:pPr>
          </w:p>
        </w:tc>
        <w:tc>
          <w:tcPr>
            <w:tcW w:w="1620" w:type="dxa"/>
          </w:tcPr>
          <w:p w:rsidR="004A2FF9" w:rsidP="00875E63" w:rsidRDefault="004A2FF9" w14:paraId="334F8A0F" wp14:textId="77777777">
            <w:pPr>
              <w:pStyle w:val="BodyText"/>
              <w:ind w:left="-180"/>
              <w:rPr>
                <w:sz w:val="20"/>
              </w:rPr>
            </w:pPr>
          </w:p>
        </w:tc>
        <w:tc>
          <w:tcPr>
            <w:tcW w:w="1620" w:type="dxa"/>
          </w:tcPr>
          <w:p w:rsidR="004A2FF9" w:rsidP="00875E63" w:rsidRDefault="004A2FF9" w14:paraId="2FEAD3A8" wp14:textId="77777777">
            <w:pPr>
              <w:pStyle w:val="BodyText"/>
              <w:ind w:left="-180"/>
              <w:rPr>
                <w:sz w:val="20"/>
              </w:rPr>
            </w:pPr>
          </w:p>
        </w:tc>
        <w:tc>
          <w:tcPr>
            <w:tcW w:w="1440" w:type="dxa"/>
          </w:tcPr>
          <w:p w:rsidR="004A2FF9" w:rsidP="00875E63" w:rsidRDefault="004A2FF9" w14:paraId="03C6A201" wp14:textId="77777777">
            <w:pPr>
              <w:pStyle w:val="BodyText"/>
              <w:rPr>
                <w:sz w:val="20"/>
              </w:rPr>
            </w:pPr>
          </w:p>
        </w:tc>
      </w:tr>
      <w:tr xmlns:wp14="http://schemas.microsoft.com/office/word/2010/wordml" w:rsidR="004A2FF9" w14:paraId="60C5F6DF" wp14:textId="77777777">
        <w:tc>
          <w:tcPr>
            <w:tcW w:w="1980" w:type="dxa"/>
          </w:tcPr>
          <w:p w:rsidR="004A2FF9" w:rsidP="00875E63" w:rsidRDefault="004A2FF9" w14:paraId="0F9F58C1" wp14:textId="77777777">
            <w:pPr>
              <w:pStyle w:val="BodyText"/>
              <w:rPr>
                <w:sz w:val="20"/>
              </w:rPr>
            </w:pPr>
          </w:p>
        </w:tc>
        <w:tc>
          <w:tcPr>
            <w:tcW w:w="1440" w:type="dxa"/>
          </w:tcPr>
          <w:p w:rsidR="004A2FF9" w:rsidP="00875E63" w:rsidRDefault="004A2FF9" w14:paraId="20AD640A" wp14:textId="77777777">
            <w:pPr>
              <w:pStyle w:val="BodyText"/>
              <w:ind w:left="-180"/>
              <w:rPr>
                <w:sz w:val="20"/>
              </w:rPr>
            </w:pPr>
          </w:p>
        </w:tc>
        <w:tc>
          <w:tcPr>
            <w:tcW w:w="1440" w:type="dxa"/>
          </w:tcPr>
          <w:p w:rsidR="004A2FF9" w:rsidP="00875E63" w:rsidRDefault="004A2FF9" w14:paraId="05669D20" wp14:textId="77777777">
            <w:pPr>
              <w:pStyle w:val="BodyText"/>
              <w:ind w:left="-180"/>
              <w:rPr>
                <w:sz w:val="20"/>
              </w:rPr>
            </w:pPr>
          </w:p>
        </w:tc>
        <w:tc>
          <w:tcPr>
            <w:tcW w:w="1620" w:type="dxa"/>
          </w:tcPr>
          <w:p w:rsidR="004A2FF9" w:rsidP="00875E63" w:rsidRDefault="004A2FF9" w14:paraId="41CB6410" wp14:textId="77777777">
            <w:pPr>
              <w:pStyle w:val="BodyText"/>
              <w:ind w:left="-180"/>
              <w:rPr>
                <w:sz w:val="20"/>
              </w:rPr>
            </w:pPr>
          </w:p>
        </w:tc>
        <w:tc>
          <w:tcPr>
            <w:tcW w:w="1620" w:type="dxa"/>
          </w:tcPr>
          <w:p w:rsidR="004A2FF9" w:rsidP="00875E63" w:rsidRDefault="004A2FF9" w14:paraId="139ACD90" wp14:textId="77777777">
            <w:pPr>
              <w:pStyle w:val="BodyText"/>
              <w:ind w:left="-180"/>
              <w:rPr>
                <w:sz w:val="20"/>
              </w:rPr>
            </w:pPr>
          </w:p>
        </w:tc>
        <w:tc>
          <w:tcPr>
            <w:tcW w:w="1620" w:type="dxa"/>
          </w:tcPr>
          <w:p w:rsidR="004A2FF9" w:rsidP="00875E63" w:rsidRDefault="004A2FF9" w14:paraId="340FF724" wp14:textId="77777777">
            <w:pPr>
              <w:pStyle w:val="BodyText"/>
              <w:ind w:left="-180"/>
              <w:rPr>
                <w:sz w:val="20"/>
              </w:rPr>
            </w:pPr>
          </w:p>
        </w:tc>
        <w:tc>
          <w:tcPr>
            <w:tcW w:w="1440" w:type="dxa"/>
          </w:tcPr>
          <w:p w:rsidR="004A2FF9" w:rsidP="00875E63" w:rsidRDefault="004A2FF9" w14:paraId="4FE78D55" wp14:textId="77777777">
            <w:pPr>
              <w:pStyle w:val="BodyText"/>
              <w:rPr>
                <w:sz w:val="20"/>
              </w:rPr>
            </w:pPr>
          </w:p>
        </w:tc>
      </w:tr>
      <w:tr xmlns:wp14="http://schemas.microsoft.com/office/word/2010/wordml" w:rsidR="004A2FF9" w14:paraId="167C7DC6" wp14:textId="77777777">
        <w:tc>
          <w:tcPr>
            <w:tcW w:w="1980" w:type="dxa"/>
          </w:tcPr>
          <w:p w:rsidR="004A2FF9" w:rsidP="00875E63" w:rsidRDefault="004A2FF9" w14:paraId="0157857E" wp14:textId="77777777">
            <w:pPr>
              <w:pStyle w:val="BodyText"/>
              <w:rPr>
                <w:sz w:val="20"/>
              </w:rPr>
            </w:pPr>
          </w:p>
        </w:tc>
        <w:tc>
          <w:tcPr>
            <w:tcW w:w="1440" w:type="dxa"/>
          </w:tcPr>
          <w:p w:rsidR="004A2FF9" w:rsidP="00875E63" w:rsidRDefault="004A2FF9" w14:paraId="3C6DE8DC" wp14:textId="77777777">
            <w:pPr>
              <w:pStyle w:val="BodyText"/>
              <w:ind w:left="-180"/>
              <w:rPr>
                <w:sz w:val="20"/>
              </w:rPr>
            </w:pPr>
          </w:p>
        </w:tc>
        <w:tc>
          <w:tcPr>
            <w:tcW w:w="1440" w:type="dxa"/>
          </w:tcPr>
          <w:p w:rsidR="004A2FF9" w:rsidP="00875E63" w:rsidRDefault="004A2FF9" w14:paraId="77F875A7" wp14:textId="77777777">
            <w:pPr>
              <w:pStyle w:val="BodyText"/>
              <w:ind w:left="-180"/>
              <w:rPr>
                <w:sz w:val="20"/>
              </w:rPr>
            </w:pPr>
          </w:p>
        </w:tc>
        <w:tc>
          <w:tcPr>
            <w:tcW w:w="1620" w:type="dxa"/>
          </w:tcPr>
          <w:p w:rsidR="004A2FF9" w:rsidP="00875E63" w:rsidRDefault="004A2FF9" w14:paraId="70E23FAE" wp14:textId="77777777">
            <w:pPr>
              <w:pStyle w:val="BodyText"/>
              <w:ind w:left="-180"/>
              <w:rPr>
                <w:sz w:val="20"/>
              </w:rPr>
            </w:pPr>
          </w:p>
        </w:tc>
        <w:tc>
          <w:tcPr>
            <w:tcW w:w="1620" w:type="dxa"/>
          </w:tcPr>
          <w:p w:rsidR="004A2FF9" w:rsidP="00875E63" w:rsidRDefault="004A2FF9" w14:paraId="6FC32169" wp14:textId="77777777">
            <w:pPr>
              <w:pStyle w:val="BodyText"/>
              <w:ind w:left="-180"/>
              <w:rPr>
                <w:sz w:val="20"/>
              </w:rPr>
            </w:pPr>
          </w:p>
        </w:tc>
        <w:tc>
          <w:tcPr>
            <w:tcW w:w="1620" w:type="dxa"/>
          </w:tcPr>
          <w:p w:rsidR="004A2FF9" w:rsidP="00875E63" w:rsidRDefault="004A2FF9" w14:paraId="759D27E2" wp14:textId="77777777">
            <w:pPr>
              <w:pStyle w:val="BodyText"/>
              <w:ind w:left="-180"/>
              <w:rPr>
                <w:sz w:val="20"/>
              </w:rPr>
            </w:pPr>
          </w:p>
        </w:tc>
        <w:tc>
          <w:tcPr>
            <w:tcW w:w="1440" w:type="dxa"/>
          </w:tcPr>
          <w:p w:rsidR="004A2FF9" w:rsidP="00875E63" w:rsidRDefault="004A2FF9" w14:paraId="60CFB232" wp14:textId="77777777">
            <w:pPr>
              <w:pStyle w:val="BodyText"/>
              <w:rPr>
                <w:sz w:val="20"/>
              </w:rPr>
            </w:pPr>
          </w:p>
        </w:tc>
      </w:tr>
      <w:tr xmlns:wp14="http://schemas.microsoft.com/office/word/2010/wordml" w:rsidR="004A2FF9" w14:paraId="5EFF48B5" wp14:textId="77777777">
        <w:tc>
          <w:tcPr>
            <w:tcW w:w="1980" w:type="dxa"/>
          </w:tcPr>
          <w:p w:rsidR="004A2FF9" w:rsidP="00875E63" w:rsidRDefault="004A2FF9" w14:paraId="7675D847" wp14:textId="77777777">
            <w:pPr>
              <w:pStyle w:val="BodyText"/>
              <w:rPr>
                <w:sz w:val="20"/>
              </w:rPr>
            </w:pPr>
          </w:p>
        </w:tc>
        <w:tc>
          <w:tcPr>
            <w:tcW w:w="1440" w:type="dxa"/>
          </w:tcPr>
          <w:p w:rsidR="004A2FF9" w:rsidP="00875E63" w:rsidRDefault="004A2FF9" w14:paraId="7E815C57" wp14:textId="77777777">
            <w:pPr>
              <w:pStyle w:val="BodyText"/>
              <w:ind w:left="-180"/>
              <w:rPr>
                <w:sz w:val="20"/>
              </w:rPr>
            </w:pPr>
          </w:p>
        </w:tc>
        <w:tc>
          <w:tcPr>
            <w:tcW w:w="1440" w:type="dxa"/>
          </w:tcPr>
          <w:p w:rsidR="004A2FF9" w:rsidP="00875E63" w:rsidRDefault="004A2FF9" w14:paraId="097FA31A" wp14:textId="77777777">
            <w:pPr>
              <w:pStyle w:val="BodyText"/>
              <w:ind w:left="-180"/>
              <w:rPr>
                <w:sz w:val="20"/>
              </w:rPr>
            </w:pPr>
          </w:p>
        </w:tc>
        <w:tc>
          <w:tcPr>
            <w:tcW w:w="1620" w:type="dxa"/>
          </w:tcPr>
          <w:p w:rsidR="004A2FF9" w:rsidP="00875E63" w:rsidRDefault="004A2FF9" w14:paraId="25605009" wp14:textId="77777777">
            <w:pPr>
              <w:pStyle w:val="BodyText"/>
              <w:ind w:left="-180"/>
              <w:rPr>
                <w:sz w:val="20"/>
              </w:rPr>
            </w:pPr>
          </w:p>
        </w:tc>
        <w:tc>
          <w:tcPr>
            <w:tcW w:w="1620" w:type="dxa"/>
          </w:tcPr>
          <w:p w:rsidR="004A2FF9" w:rsidP="00875E63" w:rsidRDefault="004A2FF9" w14:paraId="32CE8081" wp14:textId="77777777">
            <w:pPr>
              <w:pStyle w:val="BodyText"/>
              <w:ind w:left="-180"/>
              <w:rPr>
                <w:sz w:val="20"/>
              </w:rPr>
            </w:pPr>
          </w:p>
        </w:tc>
        <w:tc>
          <w:tcPr>
            <w:tcW w:w="1620" w:type="dxa"/>
          </w:tcPr>
          <w:p w:rsidR="004A2FF9" w:rsidP="00875E63" w:rsidRDefault="004A2FF9" w14:paraId="04F44EFA" wp14:textId="77777777">
            <w:pPr>
              <w:pStyle w:val="BodyText"/>
              <w:ind w:left="-180"/>
              <w:rPr>
                <w:sz w:val="20"/>
              </w:rPr>
            </w:pPr>
          </w:p>
        </w:tc>
        <w:tc>
          <w:tcPr>
            <w:tcW w:w="1440" w:type="dxa"/>
          </w:tcPr>
          <w:p w:rsidR="004A2FF9" w:rsidP="00875E63" w:rsidRDefault="004A2FF9" w14:paraId="777EF509" wp14:textId="77777777">
            <w:pPr>
              <w:pStyle w:val="BodyText"/>
              <w:rPr>
                <w:sz w:val="20"/>
              </w:rPr>
            </w:pPr>
          </w:p>
        </w:tc>
      </w:tr>
      <w:tr xmlns:wp14="http://schemas.microsoft.com/office/word/2010/wordml" w:rsidR="004A2FF9" w14:paraId="2EFEFF06" wp14:textId="77777777">
        <w:tc>
          <w:tcPr>
            <w:tcW w:w="1980" w:type="dxa"/>
          </w:tcPr>
          <w:p w:rsidR="004A2FF9" w:rsidP="00875E63" w:rsidRDefault="004A2FF9" w14:paraId="58CF9C99" wp14:textId="77777777">
            <w:pPr>
              <w:pStyle w:val="BodyText"/>
              <w:rPr>
                <w:sz w:val="20"/>
              </w:rPr>
            </w:pPr>
          </w:p>
        </w:tc>
        <w:tc>
          <w:tcPr>
            <w:tcW w:w="1440" w:type="dxa"/>
          </w:tcPr>
          <w:p w:rsidR="004A2FF9" w:rsidP="00875E63" w:rsidRDefault="004A2FF9" w14:paraId="6E09479C" wp14:textId="77777777">
            <w:pPr>
              <w:pStyle w:val="BodyText"/>
              <w:ind w:left="-180"/>
              <w:rPr>
                <w:sz w:val="20"/>
              </w:rPr>
            </w:pPr>
          </w:p>
        </w:tc>
        <w:tc>
          <w:tcPr>
            <w:tcW w:w="1440" w:type="dxa"/>
          </w:tcPr>
          <w:p w:rsidR="004A2FF9" w:rsidP="00875E63" w:rsidRDefault="004A2FF9" w14:paraId="36EC9758" wp14:textId="77777777">
            <w:pPr>
              <w:pStyle w:val="BodyText"/>
              <w:ind w:left="-180"/>
              <w:rPr>
                <w:sz w:val="20"/>
              </w:rPr>
            </w:pPr>
          </w:p>
        </w:tc>
        <w:tc>
          <w:tcPr>
            <w:tcW w:w="1620" w:type="dxa"/>
          </w:tcPr>
          <w:p w:rsidR="004A2FF9" w:rsidP="00875E63" w:rsidRDefault="004A2FF9" w14:paraId="6917F8A8" wp14:textId="77777777">
            <w:pPr>
              <w:pStyle w:val="BodyText"/>
              <w:ind w:left="-180"/>
              <w:rPr>
                <w:sz w:val="20"/>
              </w:rPr>
            </w:pPr>
          </w:p>
        </w:tc>
        <w:tc>
          <w:tcPr>
            <w:tcW w:w="1620" w:type="dxa"/>
          </w:tcPr>
          <w:p w:rsidR="004A2FF9" w:rsidP="00875E63" w:rsidRDefault="004A2FF9" w14:paraId="2869AF58" wp14:textId="77777777">
            <w:pPr>
              <w:pStyle w:val="BodyText"/>
              <w:ind w:left="-180"/>
              <w:rPr>
                <w:sz w:val="20"/>
              </w:rPr>
            </w:pPr>
          </w:p>
        </w:tc>
        <w:tc>
          <w:tcPr>
            <w:tcW w:w="1620" w:type="dxa"/>
          </w:tcPr>
          <w:p w:rsidR="004A2FF9" w:rsidP="00875E63" w:rsidRDefault="004A2FF9" w14:paraId="1ECBE3B1" wp14:textId="77777777">
            <w:pPr>
              <w:pStyle w:val="BodyText"/>
              <w:ind w:left="-180"/>
              <w:rPr>
                <w:sz w:val="20"/>
              </w:rPr>
            </w:pPr>
          </w:p>
        </w:tc>
        <w:tc>
          <w:tcPr>
            <w:tcW w:w="1440" w:type="dxa"/>
          </w:tcPr>
          <w:p w:rsidR="004A2FF9" w:rsidP="00875E63" w:rsidRDefault="004A2FF9" w14:paraId="7A95C37F" wp14:textId="77777777">
            <w:pPr>
              <w:pStyle w:val="BodyText"/>
              <w:rPr>
                <w:sz w:val="20"/>
              </w:rPr>
            </w:pPr>
          </w:p>
        </w:tc>
      </w:tr>
      <w:tr xmlns:wp14="http://schemas.microsoft.com/office/word/2010/wordml" w:rsidR="004A2FF9" w14:paraId="146764A0" wp14:textId="77777777">
        <w:tc>
          <w:tcPr>
            <w:tcW w:w="1980" w:type="dxa"/>
          </w:tcPr>
          <w:p w:rsidR="004A2FF9" w:rsidP="00875E63" w:rsidRDefault="004A2FF9" w14:paraId="49E438C8" wp14:textId="77777777">
            <w:pPr>
              <w:pStyle w:val="BodyText"/>
              <w:rPr>
                <w:sz w:val="20"/>
              </w:rPr>
            </w:pPr>
          </w:p>
        </w:tc>
        <w:tc>
          <w:tcPr>
            <w:tcW w:w="1440" w:type="dxa"/>
          </w:tcPr>
          <w:p w:rsidR="004A2FF9" w:rsidP="00875E63" w:rsidRDefault="004A2FF9" w14:paraId="4B28C49A" wp14:textId="77777777">
            <w:pPr>
              <w:pStyle w:val="BodyText"/>
              <w:ind w:left="-180"/>
              <w:rPr>
                <w:sz w:val="20"/>
              </w:rPr>
            </w:pPr>
          </w:p>
        </w:tc>
        <w:tc>
          <w:tcPr>
            <w:tcW w:w="1440" w:type="dxa"/>
          </w:tcPr>
          <w:p w:rsidR="004A2FF9" w:rsidP="00875E63" w:rsidRDefault="004A2FF9" w14:paraId="5880DFCE" wp14:textId="77777777">
            <w:pPr>
              <w:pStyle w:val="BodyText"/>
              <w:ind w:left="-180"/>
              <w:rPr>
                <w:sz w:val="20"/>
              </w:rPr>
            </w:pPr>
          </w:p>
        </w:tc>
        <w:tc>
          <w:tcPr>
            <w:tcW w:w="1620" w:type="dxa"/>
          </w:tcPr>
          <w:p w:rsidR="004A2FF9" w:rsidP="00875E63" w:rsidRDefault="004A2FF9" w14:paraId="3D650014" wp14:textId="77777777">
            <w:pPr>
              <w:pStyle w:val="BodyText"/>
              <w:ind w:left="-180"/>
              <w:rPr>
                <w:sz w:val="20"/>
              </w:rPr>
            </w:pPr>
          </w:p>
        </w:tc>
        <w:tc>
          <w:tcPr>
            <w:tcW w:w="1620" w:type="dxa"/>
          </w:tcPr>
          <w:p w:rsidR="004A2FF9" w:rsidP="00875E63" w:rsidRDefault="004A2FF9" w14:paraId="69C9CDB7" wp14:textId="77777777">
            <w:pPr>
              <w:pStyle w:val="BodyText"/>
              <w:ind w:left="-180"/>
              <w:rPr>
                <w:sz w:val="20"/>
              </w:rPr>
            </w:pPr>
          </w:p>
        </w:tc>
        <w:tc>
          <w:tcPr>
            <w:tcW w:w="1620" w:type="dxa"/>
          </w:tcPr>
          <w:p w:rsidR="004A2FF9" w:rsidP="00875E63" w:rsidRDefault="004A2FF9" w14:paraId="57E0D9E8" wp14:textId="77777777">
            <w:pPr>
              <w:pStyle w:val="BodyText"/>
              <w:ind w:left="-180"/>
              <w:rPr>
                <w:sz w:val="20"/>
              </w:rPr>
            </w:pPr>
          </w:p>
        </w:tc>
        <w:tc>
          <w:tcPr>
            <w:tcW w:w="1440" w:type="dxa"/>
          </w:tcPr>
          <w:p w:rsidR="004A2FF9" w:rsidP="00875E63" w:rsidRDefault="004A2FF9" w14:paraId="241AE8DC" wp14:textId="77777777">
            <w:pPr>
              <w:pStyle w:val="BodyText"/>
              <w:rPr>
                <w:sz w:val="20"/>
              </w:rPr>
            </w:pPr>
          </w:p>
        </w:tc>
      </w:tr>
      <w:tr xmlns:wp14="http://schemas.microsoft.com/office/word/2010/wordml" w:rsidR="004A2FF9" w14:paraId="2AD0319E" wp14:textId="77777777">
        <w:tc>
          <w:tcPr>
            <w:tcW w:w="1980" w:type="dxa"/>
          </w:tcPr>
          <w:p w:rsidR="004A2FF9" w:rsidP="00875E63" w:rsidRDefault="004A2FF9" w14:paraId="5D3B65EE" wp14:textId="77777777">
            <w:pPr>
              <w:pStyle w:val="BodyText"/>
              <w:rPr>
                <w:sz w:val="20"/>
              </w:rPr>
            </w:pPr>
          </w:p>
        </w:tc>
        <w:tc>
          <w:tcPr>
            <w:tcW w:w="1440" w:type="dxa"/>
          </w:tcPr>
          <w:p w:rsidR="004A2FF9" w:rsidP="00875E63" w:rsidRDefault="004A2FF9" w14:paraId="67B3A8BA" wp14:textId="77777777">
            <w:pPr>
              <w:pStyle w:val="BodyText"/>
              <w:ind w:left="-180"/>
              <w:rPr>
                <w:sz w:val="20"/>
              </w:rPr>
            </w:pPr>
          </w:p>
        </w:tc>
        <w:tc>
          <w:tcPr>
            <w:tcW w:w="1440" w:type="dxa"/>
          </w:tcPr>
          <w:p w:rsidR="004A2FF9" w:rsidP="00875E63" w:rsidRDefault="004A2FF9" w14:paraId="2B0BB0CB" wp14:textId="77777777">
            <w:pPr>
              <w:pStyle w:val="BodyText"/>
              <w:ind w:left="-180"/>
              <w:rPr>
                <w:sz w:val="20"/>
              </w:rPr>
            </w:pPr>
          </w:p>
        </w:tc>
        <w:tc>
          <w:tcPr>
            <w:tcW w:w="1620" w:type="dxa"/>
          </w:tcPr>
          <w:p w:rsidR="004A2FF9" w:rsidP="00875E63" w:rsidRDefault="004A2FF9" w14:paraId="1D50BEB2" wp14:textId="77777777">
            <w:pPr>
              <w:pStyle w:val="BodyText"/>
              <w:ind w:left="-180"/>
              <w:rPr>
                <w:sz w:val="20"/>
              </w:rPr>
            </w:pPr>
          </w:p>
        </w:tc>
        <w:tc>
          <w:tcPr>
            <w:tcW w:w="1620" w:type="dxa"/>
          </w:tcPr>
          <w:p w:rsidR="004A2FF9" w:rsidP="00875E63" w:rsidRDefault="004A2FF9" w14:paraId="2D9E2241" wp14:textId="77777777">
            <w:pPr>
              <w:pStyle w:val="BodyText"/>
              <w:ind w:left="-180"/>
              <w:rPr>
                <w:sz w:val="20"/>
              </w:rPr>
            </w:pPr>
          </w:p>
        </w:tc>
        <w:tc>
          <w:tcPr>
            <w:tcW w:w="1620" w:type="dxa"/>
          </w:tcPr>
          <w:p w:rsidR="004A2FF9" w:rsidP="00875E63" w:rsidRDefault="004A2FF9" w14:paraId="0CF6E86F" wp14:textId="77777777">
            <w:pPr>
              <w:pStyle w:val="BodyText"/>
              <w:ind w:left="-180"/>
              <w:rPr>
                <w:sz w:val="20"/>
              </w:rPr>
            </w:pPr>
          </w:p>
        </w:tc>
        <w:tc>
          <w:tcPr>
            <w:tcW w:w="1440" w:type="dxa"/>
          </w:tcPr>
          <w:p w:rsidR="004A2FF9" w:rsidP="00875E63" w:rsidRDefault="004A2FF9" w14:paraId="3CAD485C" wp14:textId="77777777">
            <w:pPr>
              <w:pStyle w:val="BodyText"/>
              <w:rPr>
                <w:sz w:val="20"/>
              </w:rPr>
            </w:pPr>
          </w:p>
        </w:tc>
      </w:tr>
      <w:tr xmlns:wp14="http://schemas.microsoft.com/office/word/2010/wordml" w:rsidR="004A2FF9" w14:paraId="4CD62F44" wp14:textId="77777777">
        <w:tc>
          <w:tcPr>
            <w:tcW w:w="1980" w:type="dxa"/>
          </w:tcPr>
          <w:p w:rsidR="004A2FF9" w:rsidP="00875E63" w:rsidRDefault="004A2FF9" w14:paraId="16CD70A9" wp14:textId="77777777">
            <w:pPr>
              <w:pStyle w:val="BodyText"/>
              <w:rPr>
                <w:sz w:val="20"/>
              </w:rPr>
            </w:pPr>
          </w:p>
        </w:tc>
        <w:tc>
          <w:tcPr>
            <w:tcW w:w="1440" w:type="dxa"/>
          </w:tcPr>
          <w:p w:rsidR="004A2FF9" w:rsidP="00875E63" w:rsidRDefault="004A2FF9" w14:paraId="28168660" wp14:textId="77777777">
            <w:pPr>
              <w:pStyle w:val="BodyText"/>
              <w:ind w:left="-180"/>
              <w:rPr>
                <w:sz w:val="20"/>
              </w:rPr>
            </w:pPr>
          </w:p>
        </w:tc>
        <w:tc>
          <w:tcPr>
            <w:tcW w:w="1440" w:type="dxa"/>
          </w:tcPr>
          <w:p w:rsidR="004A2FF9" w:rsidP="00875E63" w:rsidRDefault="004A2FF9" w14:paraId="61241EE7" wp14:textId="77777777">
            <w:pPr>
              <w:pStyle w:val="BodyText"/>
              <w:ind w:left="-180"/>
              <w:rPr>
                <w:sz w:val="20"/>
              </w:rPr>
            </w:pPr>
          </w:p>
        </w:tc>
        <w:tc>
          <w:tcPr>
            <w:tcW w:w="1620" w:type="dxa"/>
          </w:tcPr>
          <w:p w:rsidR="004A2FF9" w:rsidP="00875E63" w:rsidRDefault="004A2FF9" w14:paraId="66D569B0" wp14:textId="77777777">
            <w:pPr>
              <w:pStyle w:val="BodyText"/>
              <w:ind w:left="-180"/>
              <w:rPr>
                <w:sz w:val="20"/>
              </w:rPr>
            </w:pPr>
          </w:p>
        </w:tc>
        <w:tc>
          <w:tcPr>
            <w:tcW w:w="1620" w:type="dxa"/>
          </w:tcPr>
          <w:p w:rsidR="004A2FF9" w:rsidP="00875E63" w:rsidRDefault="004A2FF9" w14:paraId="572678C4" wp14:textId="77777777">
            <w:pPr>
              <w:pStyle w:val="BodyText"/>
              <w:ind w:left="-180"/>
              <w:rPr>
                <w:sz w:val="20"/>
              </w:rPr>
            </w:pPr>
          </w:p>
        </w:tc>
        <w:tc>
          <w:tcPr>
            <w:tcW w:w="1620" w:type="dxa"/>
          </w:tcPr>
          <w:p w:rsidR="004A2FF9" w:rsidP="00875E63" w:rsidRDefault="004A2FF9" w14:paraId="2E49B828" wp14:textId="77777777">
            <w:pPr>
              <w:pStyle w:val="BodyText"/>
              <w:ind w:left="-180"/>
              <w:rPr>
                <w:sz w:val="20"/>
              </w:rPr>
            </w:pPr>
          </w:p>
        </w:tc>
        <w:tc>
          <w:tcPr>
            <w:tcW w:w="1440" w:type="dxa"/>
          </w:tcPr>
          <w:p w:rsidR="004A2FF9" w:rsidP="00875E63" w:rsidRDefault="004A2FF9" w14:paraId="3F1FE37E" wp14:textId="77777777">
            <w:pPr>
              <w:pStyle w:val="BodyText"/>
              <w:rPr>
                <w:sz w:val="20"/>
              </w:rPr>
            </w:pPr>
          </w:p>
        </w:tc>
      </w:tr>
      <w:tr xmlns:wp14="http://schemas.microsoft.com/office/word/2010/wordml" w:rsidR="004A2FF9" w14:paraId="10DA00C1" wp14:textId="77777777">
        <w:tc>
          <w:tcPr>
            <w:tcW w:w="1980" w:type="dxa"/>
          </w:tcPr>
          <w:p w:rsidR="004A2FF9" w:rsidP="00875E63" w:rsidRDefault="004A2FF9" w14:paraId="463A7142" wp14:textId="77777777">
            <w:pPr>
              <w:pStyle w:val="BodyText"/>
              <w:rPr>
                <w:sz w:val="20"/>
              </w:rPr>
            </w:pPr>
          </w:p>
        </w:tc>
        <w:tc>
          <w:tcPr>
            <w:tcW w:w="1440" w:type="dxa"/>
          </w:tcPr>
          <w:p w:rsidR="004A2FF9" w:rsidP="00875E63" w:rsidRDefault="004A2FF9" w14:paraId="2DE0CED5" wp14:textId="77777777">
            <w:pPr>
              <w:pStyle w:val="BodyText"/>
              <w:ind w:left="-180"/>
              <w:rPr>
                <w:sz w:val="20"/>
              </w:rPr>
            </w:pPr>
          </w:p>
        </w:tc>
        <w:tc>
          <w:tcPr>
            <w:tcW w:w="1440" w:type="dxa"/>
          </w:tcPr>
          <w:p w:rsidR="004A2FF9" w:rsidP="00875E63" w:rsidRDefault="004A2FF9" w14:paraId="012997C4" wp14:textId="77777777">
            <w:pPr>
              <w:pStyle w:val="BodyText"/>
              <w:ind w:left="-180"/>
              <w:rPr>
                <w:sz w:val="20"/>
              </w:rPr>
            </w:pPr>
          </w:p>
        </w:tc>
        <w:tc>
          <w:tcPr>
            <w:tcW w:w="1620" w:type="dxa"/>
          </w:tcPr>
          <w:p w:rsidR="004A2FF9" w:rsidP="00875E63" w:rsidRDefault="004A2FF9" w14:paraId="2B49652F" wp14:textId="77777777">
            <w:pPr>
              <w:pStyle w:val="BodyText"/>
              <w:ind w:left="-180"/>
              <w:rPr>
                <w:sz w:val="20"/>
              </w:rPr>
            </w:pPr>
          </w:p>
        </w:tc>
        <w:tc>
          <w:tcPr>
            <w:tcW w:w="1620" w:type="dxa"/>
          </w:tcPr>
          <w:p w:rsidR="004A2FF9" w:rsidP="00875E63" w:rsidRDefault="004A2FF9" w14:paraId="661F0006" wp14:textId="77777777">
            <w:pPr>
              <w:pStyle w:val="BodyText"/>
              <w:ind w:left="-180"/>
              <w:rPr>
                <w:sz w:val="20"/>
              </w:rPr>
            </w:pPr>
          </w:p>
        </w:tc>
        <w:tc>
          <w:tcPr>
            <w:tcW w:w="1620" w:type="dxa"/>
          </w:tcPr>
          <w:p w:rsidR="004A2FF9" w:rsidP="00875E63" w:rsidRDefault="004A2FF9" w14:paraId="5188824A" wp14:textId="77777777">
            <w:pPr>
              <w:pStyle w:val="BodyText"/>
              <w:ind w:left="-180"/>
              <w:rPr>
                <w:sz w:val="20"/>
              </w:rPr>
            </w:pPr>
          </w:p>
        </w:tc>
        <w:tc>
          <w:tcPr>
            <w:tcW w:w="1440" w:type="dxa"/>
          </w:tcPr>
          <w:p w:rsidR="004A2FF9" w:rsidP="00875E63" w:rsidRDefault="004A2FF9" w14:paraId="0AB91DD3" wp14:textId="77777777">
            <w:pPr>
              <w:pStyle w:val="BodyText"/>
              <w:rPr>
                <w:sz w:val="20"/>
              </w:rPr>
            </w:pPr>
          </w:p>
        </w:tc>
      </w:tr>
      <w:tr xmlns:wp14="http://schemas.microsoft.com/office/word/2010/wordml" w:rsidR="004A2FF9" w14:paraId="3B37B1AE" wp14:textId="77777777">
        <w:tc>
          <w:tcPr>
            <w:tcW w:w="1980" w:type="dxa"/>
          </w:tcPr>
          <w:p w:rsidR="004A2FF9" w:rsidP="00875E63" w:rsidRDefault="004A2FF9" w14:paraId="1F4E2398" wp14:textId="77777777">
            <w:pPr>
              <w:pStyle w:val="BodyText"/>
              <w:rPr>
                <w:sz w:val="20"/>
              </w:rPr>
            </w:pPr>
          </w:p>
        </w:tc>
        <w:tc>
          <w:tcPr>
            <w:tcW w:w="1440" w:type="dxa"/>
          </w:tcPr>
          <w:p w:rsidR="004A2FF9" w:rsidP="00875E63" w:rsidRDefault="004A2FF9" w14:paraId="7ED4B37E" wp14:textId="77777777">
            <w:pPr>
              <w:pStyle w:val="BodyText"/>
              <w:ind w:left="-180"/>
              <w:rPr>
                <w:sz w:val="20"/>
              </w:rPr>
            </w:pPr>
          </w:p>
        </w:tc>
        <w:tc>
          <w:tcPr>
            <w:tcW w:w="1440" w:type="dxa"/>
          </w:tcPr>
          <w:p w:rsidR="004A2FF9" w:rsidP="00875E63" w:rsidRDefault="004A2FF9" w14:paraId="01750030" wp14:textId="77777777">
            <w:pPr>
              <w:pStyle w:val="BodyText"/>
              <w:ind w:left="-180"/>
              <w:rPr>
                <w:sz w:val="20"/>
              </w:rPr>
            </w:pPr>
          </w:p>
        </w:tc>
        <w:tc>
          <w:tcPr>
            <w:tcW w:w="1620" w:type="dxa"/>
          </w:tcPr>
          <w:p w:rsidR="004A2FF9" w:rsidP="00875E63" w:rsidRDefault="004A2FF9" w14:paraId="2EB439EB" wp14:textId="77777777">
            <w:pPr>
              <w:pStyle w:val="BodyText"/>
              <w:ind w:left="-180"/>
              <w:rPr>
                <w:sz w:val="20"/>
              </w:rPr>
            </w:pPr>
          </w:p>
        </w:tc>
        <w:tc>
          <w:tcPr>
            <w:tcW w:w="1620" w:type="dxa"/>
          </w:tcPr>
          <w:p w:rsidR="004A2FF9" w:rsidP="00875E63" w:rsidRDefault="004A2FF9" w14:paraId="1A642C5D" wp14:textId="77777777">
            <w:pPr>
              <w:pStyle w:val="BodyText"/>
              <w:ind w:left="-180"/>
              <w:rPr>
                <w:sz w:val="20"/>
              </w:rPr>
            </w:pPr>
          </w:p>
        </w:tc>
        <w:tc>
          <w:tcPr>
            <w:tcW w:w="1620" w:type="dxa"/>
          </w:tcPr>
          <w:p w:rsidR="004A2FF9" w:rsidP="00875E63" w:rsidRDefault="004A2FF9" w14:paraId="0ED997E8" wp14:textId="77777777">
            <w:pPr>
              <w:pStyle w:val="BodyText"/>
              <w:ind w:left="-180"/>
              <w:rPr>
                <w:sz w:val="20"/>
              </w:rPr>
            </w:pPr>
          </w:p>
        </w:tc>
        <w:tc>
          <w:tcPr>
            <w:tcW w:w="1440" w:type="dxa"/>
          </w:tcPr>
          <w:p w:rsidR="004A2FF9" w:rsidP="00875E63" w:rsidRDefault="004A2FF9" w14:paraId="164B592F" wp14:textId="77777777">
            <w:pPr>
              <w:pStyle w:val="BodyText"/>
              <w:rPr>
                <w:sz w:val="20"/>
              </w:rPr>
            </w:pPr>
          </w:p>
        </w:tc>
      </w:tr>
      <w:tr xmlns:wp14="http://schemas.microsoft.com/office/word/2010/wordml" w:rsidR="004A2FF9" w14:paraId="4759A967" wp14:textId="77777777">
        <w:tc>
          <w:tcPr>
            <w:tcW w:w="1980" w:type="dxa"/>
          </w:tcPr>
          <w:p w:rsidR="004A2FF9" w:rsidP="00875E63" w:rsidRDefault="004A2FF9" w14:paraId="419C81DD" wp14:textId="77777777">
            <w:pPr>
              <w:pStyle w:val="BodyText"/>
              <w:rPr>
                <w:sz w:val="20"/>
              </w:rPr>
            </w:pPr>
          </w:p>
        </w:tc>
        <w:tc>
          <w:tcPr>
            <w:tcW w:w="1440" w:type="dxa"/>
          </w:tcPr>
          <w:p w:rsidR="004A2FF9" w:rsidP="00875E63" w:rsidRDefault="004A2FF9" w14:paraId="0A0F44AF" wp14:textId="77777777">
            <w:pPr>
              <w:pStyle w:val="BodyText"/>
              <w:ind w:left="-180"/>
              <w:rPr>
                <w:sz w:val="20"/>
              </w:rPr>
            </w:pPr>
          </w:p>
        </w:tc>
        <w:tc>
          <w:tcPr>
            <w:tcW w:w="1440" w:type="dxa"/>
          </w:tcPr>
          <w:p w:rsidR="004A2FF9" w:rsidP="00875E63" w:rsidRDefault="004A2FF9" w14:paraId="06FC04CB" wp14:textId="77777777">
            <w:pPr>
              <w:pStyle w:val="BodyText"/>
              <w:ind w:left="-180"/>
              <w:rPr>
                <w:sz w:val="20"/>
              </w:rPr>
            </w:pPr>
          </w:p>
        </w:tc>
        <w:tc>
          <w:tcPr>
            <w:tcW w:w="1620" w:type="dxa"/>
          </w:tcPr>
          <w:p w:rsidR="004A2FF9" w:rsidP="00875E63" w:rsidRDefault="004A2FF9" w14:paraId="1ED9497D" wp14:textId="77777777">
            <w:pPr>
              <w:pStyle w:val="BodyText"/>
              <w:ind w:left="-180"/>
              <w:rPr>
                <w:sz w:val="20"/>
              </w:rPr>
            </w:pPr>
          </w:p>
        </w:tc>
        <w:tc>
          <w:tcPr>
            <w:tcW w:w="1620" w:type="dxa"/>
          </w:tcPr>
          <w:p w:rsidR="004A2FF9" w:rsidP="00875E63" w:rsidRDefault="004A2FF9" w14:paraId="759B4B6E" wp14:textId="77777777">
            <w:pPr>
              <w:pStyle w:val="BodyText"/>
              <w:ind w:left="-180"/>
              <w:rPr>
                <w:sz w:val="20"/>
              </w:rPr>
            </w:pPr>
          </w:p>
        </w:tc>
        <w:tc>
          <w:tcPr>
            <w:tcW w:w="1620" w:type="dxa"/>
          </w:tcPr>
          <w:p w:rsidR="004A2FF9" w:rsidP="00875E63" w:rsidRDefault="004A2FF9" w14:paraId="5E476BD8" wp14:textId="77777777">
            <w:pPr>
              <w:pStyle w:val="BodyText"/>
              <w:ind w:left="-180"/>
              <w:rPr>
                <w:sz w:val="20"/>
              </w:rPr>
            </w:pPr>
          </w:p>
        </w:tc>
        <w:tc>
          <w:tcPr>
            <w:tcW w:w="1440" w:type="dxa"/>
          </w:tcPr>
          <w:p w:rsidR="004A2FF9" w:rsidP="00875E63" w:rsidRDefault="004A2FF9" w14:paraId="4BEBCF3F" wp14:textId="77777777">
            <w:pPr>
              <w:pStyle w:val="BodyText"/>
              <w:rPr>
                <w:sz w:val="20"/>
              </w:rPr>
            </w:pPr>
          </w:p>
        </w:tc>
      </w:tr>
      <w:tr xmlns:wp14="http://schemas.microsoft.com/office/word/2010/wordml" w:rsidR="004A2FF9" w14:paraId="7292E86C" wp14:textId="77777777">
        <w:tc>
          <w:tcPr>
            <w:tcW w:w="1980" w:type="dxa"/>
          </w:tcPr>
          <w:p w:rsidR="004A2FF9" w:rsidP="00875E63" w:rsidRDefault="004A2FF9" w14:paraId="673F00E7" wp14:textId="77777777">
            <w:pPr>
              <w:pStyle w:val="BodyText"/>
              <w:rPr>
                <w:sz w:val="20"/>
              </w:rPr>
            </w:pPr>
          </w:p>
        </w:tc>
        <w:tc>
          <w:tcPr>
            <w:tcW w:w="1440" w:type="dxa"/>
          </w:tcPr>
          <w:p w:rsidR="004A2FF9" w:rsidP="00875E63" w:rsidRDefault="004A2FF9" w14:paraId="051C4F2F" wp14:textId="77777777">
            <w:pPr>
              <w:pStyle w:val="BodyText"/>
              <w:ind w:left="-180"/>
              <w:rPr>
                <w:sz w:val="20"/>
              </w:rPr>
            </w:pPr>
          </w:p>
        </w:tc>
        <w:tc>
          <w:tcPr>
            <w:tcW w:w="1440" w:type="dxa"/>
          </w:tcPr>
          <w:p w:rsidR="004A2FF9" w:rsidP="00875E63" w:rsidRDefault="004A2FF9" w14:paraId="5F483C3A" wp14:textId="77777777">
            <w:pPr>
              <w:pStyle w:val="BodyText"/>
              <w:ind w:left="-180"/>
              <w:rPr>
                <w:sz w:val="20"/>
              </w:rPr>
            </w:pPr>
          </w:p>
        </w:tc>
        <w:tc>
          <w:tcPr>
            <w:tcW w:w="1620" w:type="dxa"/>
          </w:tcPr>
          <w:p w:rsidR="004A2FF9" w:rsidP="00875E63" w:rsidRDefault="004A2FF9" w14:paraId="34986CAD" wp14:textId="77777777">
            <w:pPr>
              <w:pStyle w:val="BodyText"/>
              <w:ind w:left="-180"/>
              <w:rPr>
                <w:sz w:val="20"/>
              </w:rPr>
            </w:pPr>
          </w:p>
        </w:tc>
        <w:tc>
          <w:tcPr>
            <w:tcW w:w="1620" w:type="dxa"/>
          </w:tcPr>
          <w:p w:rsidR="004A2FF9" w:rsidP="00875E63" w:rsidRDefault="004A2FF9" w14:paraId="020E0D4A" wp14:textId="77777777">
            <w:pPr>
              <w:pStyle w:val="BodyText"/>
              <w:ind w:left="-180"/>
              <w:rPr>
                <w:sz w:val="20"/>
              </w:rPr>
            </w:pPr>
          </w:p>
        </w:tc>
        <w:tc>
          <w:tcPr>
            <w:tcW w:w="1620" w:type="dxa"/>
          </w:tcPr>
          <w:p w:rsidR="004A2FF9" w:rsidP="00875E63" w:rsidRDefault="004A2FF9" w14:paraId="1BB56929" wp14:textId="77777777">
            <w:pPr>
              <w:pStyle w:val="BodyText"/>
              <w:ind w:left="-180"/>
              <w:rPr>
                <w:sz w:val="20"/>
              </w:rPr>
            </w:pPr>
          </w:p>
        </w:tc>
        <w:tc>
          <w:tcPr>
            <w:tcW w:w="1440" w:type="dxa"/>
          </w:tcPr>
          <w:p w:rsidR="004A2FF9" w:rsidP="00875E63" w:rsidRDefault="004A2FF9" w14:paraId="21DE139B" wp14:textId="77777777">
            <w:pPr>
              <w:pStyle w:val="BodyText"/>
              <w:rPr>
                <w:sz w:val="20"/>
              </w:rPr>
            </w:pPr>
          </w:p>
        </w:tc>
      </w:tr>
      <w:tr xmlns:wp14="http://schemas.microsoft.com/office/word/2010/wordml" w:rsidR="004A2FF9" w14:paraId="75F31096" wp14:textId="77777777">
        <w:tc>
          <w:tcPr>
            <w:tcW w:w="1980" w:type="dxa"/>
          </w:tcPr>
          <w:p w:rsidR="004A2FF9" w:rsidP="00875E63" w:rsidRDefault="004A2FF9" w14:paraId="699BAAF7" wp14:textId="77777777">
            <w:pPr>
              <w:pStyle w:val="BodyText"/>
              <w:rPr>
                <w:sz w:val="20"/>
              </w:rPr>
            </w:pPr>
          </w:p>
        </w:tc>
        <w:tc>
          <w:tcPr>
            <w:tcW w:w="1440" w:type="dxa"/>
          </w:tcPr>
          <w:p w:rsidR="004A2FF9" w:rsidP="00875E63" w:rsidRDefault="004A2FF9" w14:paraId="3B8FE6F8" wp14:textId="77777777">
            <w:pPr>
              <w:pStyle w:val="BodyText"/>
              <w:ind w:left="-180"/>
              <w:rPr>
                <w:sz w:val="20"/>
              </w:rPr>
            </w:pPr>
          </w:p>
        </w:tc>
        <w:tc>
          <w:tcPr>
            <w:tcW w:w="1440" w:type="dxa"/>
          </w:tcPr>
          <w:p w:rsidR="004A2FF9" w:rsidP="00875E63" w:rsidRDefault="004A2FF9" w14:paraId="43471865" wp14:textId="77777777">
            <w:pPr>
              <w:pStyle w:val="BodyText"/>
              <w:ind w:left="-180"/>
              <w:rPr>
                <w:sz w:val="20"/>
              </w:rPr>
            </w:pPr>
          </w:p>
        </w:tc>
        <w:tc>
          <w:tcPr>
            <w:tcW w:w="1620" w:type="dxa"/>
          </w:tcPr>
          <w:p w:rsidR="004A2FF9" w:rsidP="00875E63" w:rsidRDefault="004A2FF9" w14:paraId="109C65D3" wp14:textId="77777777">
            <w:pPr>
              <w:pStyle w:val="BodyText"/>
              <w:ind w:left="-180"/>
              <w:rPr>
                <w:sz w:val="20"/>
              </w:rPr>
            </w:pPr>
          </w:p>
        </w:tc>
        <w:tc>
          <w:tcPr>
            <w:tcW w:w="1620" w:type="dxa"/>
          </w:tcPr>
          <w:p w:rsidR="004A2FF9" w:rsidP="00875E63" w:rsidRDefault="004A2FF9" w14:paraId="6B8D6C0A" wp14:textId="77777777">
            <w:pPr>
              <w:pStyle w:val="BodyText"/>
              <w:ind w:left="-180"/>
              <w:rPr>
                <w:sz w:val="20"/>
              </w:rPr>
            </w:pPr>
          </w:p>
        </w:tc>
        <w:tc>
          <w:tcPr>
            <w:tcW w:w="1620" w:type="dxa"/>
          </w:tcPr>
          <w:p w:rsidR="004A2FF9" w:rsidP="00875E63" w:rsidRDefault="004A2FF9" w14:paraId="5DC6B5CD" wp14:textId="77777777">
            <w:pPr>
              <w:pStyle w:val="BodyText"/>
              <w:ind w:left="-180"/>
              <w:rPr>
                <w:sz w:val="20"/>
              </w:rPr>
            </w:pPr>
          </w:p>
        </w:tc>
        <w:tc>
          <w:tcPr>
            <w:tcW w:w="1440" w:type="dxa"/>
          </w:tcPr>
          <w:p w:rsidR="004A2FF9" w:rsidP="00875E63" w:rsidRDefault="004A2FF9" w14:paraId="509E248C" wp14:textId="77777777">
            <w:pPr>
              <w:pStyle w:val="BodyText"/>
              <w:rPr>
                <w:sz w:val="20"/>
              </w:rPr>
            </w:pPr>
          </w:p>
        </w:tc>
      </w:tr>
      <w:tr xmlns:wp14="http://schemas.microsoft.com/office/word/2010/wordml" w:rsidR="004A2FF9" w14:paraId="2A9A6BB3" wp14:textId="77777777">
        <w:tc>
          <w:tcPr>
            <w:tcW w:w="1980" w:type="dxa"/>
          </w:tcPr>
          <w:p w:rsidR="004A2FF9" w:rsidP="00875E63" w:rsidRDefault="004A2FF9" w14:paraId="48DEF10A" wp14:textId="77777777">
            <w:pPr>
              <w:pStyle w:val="BodyText"/>
              <w:rPr>
                <w:sz w:val="20"/>
              </w:rPr>
            </w:pPr>
          </w:p>
        </w:tc>
        <w:tc>
          <w:tcPr>
            <w:tcW w:w="1440" w:type="dxa"/>
          </w:tcPr>
          <w:p w:rsidR="004A2FF9" w:rsidP="00875E63" w:rsidRDefault="004A2FF9" w14:paraId="3AD2A695" wp14:textId="77777777">
            <w:pPr>
              <w:pStyle w:val="BodyText"/>
              <w:ind w:left="-180"/>
              <w:rPr>
                <w:sz w:val="20"/>
              </w:rPr>
            </w:pPr>
          </w:p>
        </w:tc>
        <w:tc>
          <w:tcPr>
            <w:tcW w:w="1440" w:type="dxa"/>
          </w:tcPr>
          <w:p w:rsidR="004A2FF9" w:rsidP="00875E63" w:rsidRDefault="004A2FF9" w14:paraId="4E92EA09" wp14:textId="77777777">
            <w:pPr>
              <w:pStyle w:val="BodyText"/>
              <w:ind w:left="-180"/>
              <w:rPr>
                <w:sz w:val="20"/>
              </w:rPr>
            </w:pPr>
          </w:p>
        </w:tc>
        <w:tc>
          <w:tcPr>
            <w:tcW w:w="1620" w:type="dxa"/>
          </w:tcPr>
          <w:p w:rsidR="004A2FF9" w:rsidP="00875E63" w:rsidRDefault="004A2FF9" w14:paraId="784B14F0" wp14:textId="77777777">
            <w:pPr>
              <w:pStyle w:val="BodyText"/>
              <w:ind w:left="-180"/>
              <w:rPr>
                <w:sz w:val="20"/>
              </w:rPr>
            </w:pPr>
          </w:p>
        </w:tc>
        <w:tc>
          <w:tcPr>
            <w:tcW w:w="1620" w:type="dxa"/>
          </w:tcPr>
          <w:p w:rsidR="004A2FF9" w:rsidP="00875E63" w:rsidRDefault="004A2FF9" w14:paraId="1E7609F4" wp14:textId="77777777">
            <w:pPr>
              <w:pStyle w:val="BodyText"/>
              <w:ind w:left="-180"/>
              <w:rPr>
                <w:sz w:val="20"/>
              </w:rPr>
            </w:pPr>
          </w:p>
        </w:tc>
        <w:tc>
          <w:tcPr>
            <w:tcW w:w="1620" w:type="dxa"/>
          </w:tcPr>
          <w:p w:rsidR="004A2FF9" w:rsidP="00875E63" w:rsidRDefault="004A2FF9" w14:paraId="0677D682" wp14:textId="77777777">
            <w:pPr>
              <w:pStyle w:val="BodyText"/>
              <w:ind w:left="-180"/>
              <w:rPr>
                <w:sz w:val="20"/>
              </w:rPr>
            </w:pPr>
          </w:p>
        </w:tc>
        <w:tc>
          <w:tcPr>
            <w:tcW w:w="1440" w:type="dxa"/>
          </w:tcPr>
          <w:p w:rsidR="004A2FF9" w:rsidP="00875E63" w:rsidRDefault="004A2FF9" w14:paraId="77BC7BEE" wp14:textId="77777777">
            <w:pPr>
              <w:pStyle w:val="BodyText"/>
              <w:rPr>
                <w:sz w:val="20"/>
              </w:rPr>
            </w:pPr>
          </w:p>
        </w:tc>
      </w:tr>
      <w:tr xmlns:wp14="http://schemas.microsoft.com/office/word/2010/wordml" w:rsidR="004A2FF9" w14:paraId="3244A345" wp14:textId="77777777">
        <w:tc>
          <w:tcPr>
            <w:tcW w:w="1980" w:type="dxa"/>
          </w:tcPr>
          <w:p w:rsidR="004A2FF9" w:rsidP="00875E63" w:rsidRDefault="004A2FF9" w14:paraId="092BF16C" wp14:textId="77777777">
            <w:pPr>
              <w:pStyle w:val="BodyText"/>
              <w:rPr>
                <w:sz w:val="20"/>
              </w:rPr>
            </w:pPr>
          </w:p>
        </w:tc>
        <w:tc>
          <w:tcPr>
            <w:tcW w:w="1440" w:type="dxa"/>
          </w:tcPr>
          <w:p w:rsidR="004A2FF9" w:rsidP="00875E63" w:rsidRDefault="004A2FF9" w14:paraId="738A292A" wp14:textId="77777777">
            <w:pPr>
              <w:pStyle w:val="BodyText"/>
              <w:ind w:left="-180"/>
              <w:rPr>
                <w:sz w:val="20"/>
              </w:rPr>
            </w:pPr>
          </w:p>
        </w:tc>
        <w:tc>
          <w:tcPr>
            <w:tcW w:w="1440" w:type="dxa"/>
          </w:tcPr>
          <w:p w:rsidR="004A2FF9" w:rsidP="00875E63" w:rsidRDefault="004A2FF9" w14:paraId="4155D143" wp14:textId="77777777">
            <w:pPr>
              <w:pStyle w:val="BodyText"/>
              <w:ind w:left="-180"/>
              <w:rPr>
                <w:sz w:val="20"/>
              </w:rPr>
            </w:pPr>
          </w:p>
        </w:tc>
        <w:tc>
          <w:tcPr>
            <w:tcW w:w="1620" w:type="dxa"/>
          </w:tcPr>
          <w:p w:rsidR="004A2FF9" w:rsidP="00875E63" w:rsidRDefault="004A2FF9" w14:paraId="465860BC" wp14:textId="77777777">
            <w:pPr>
              <w:pStyle w:val="BodyText"/>
              <w:ind w:left="-180"/>
              <w:rPr>
                <w:sz w:val="20"/>
              </w:rPr>
            </w:pPr>
          </w:p>
        </w:tc>
        <w:tc>
          <w:tcPr>
            <w:tcW w:w="1620" w:type="dxa"/>
          </w:tcPr>
          <w:p w:rsidR="004A2FF9" w:rsidP="00875E63" w:rsidRDefault="004A2FF9" w14:paraId="5A1057B5" wp14:textId="77777777">
            <w:pPr>
              <w:pStyle w:val="BodyText"/>
              <w:ind w:left="-180"/>
              <w:rPr>
                <w:sz w:val="20"/>
              </w:rPr>
            </w:pPr>
          </w:p>
        </w:tc>
        <w:tc>
          <w:tcPr>
            <w:tcW w:w="1620" w:type="dxa"/>
          </w:tcPr>
          <w:p w:rsidR="004A2FF9" w:rsidP="00875E63" w:rsidRDefault="004A2FF9" w14:paraId="1EBF8BBD" wp14:textId="77777777">
            <w:pPr>
              <w:pStyle w:val="BodyText"/>
              <w:ind w:left="-180"/>
              <w:rPr>
                <w:sz w:val="20"/>
              </w:rPr>
            </w:pPr>
          </w:p>
        </w:tc>
        <w:tc>
          <w:tcPr>
            <w:tcW w:w="1440" w:type="dxa"/>
          </w:tcPr>
          <w:p w:rsidR="004A2FF9" w:rsidP="00875E63" w:rsidRDefault="004A2FF9" w14:paraId="624DFD6F" wp14:textId="77777777">
            <w:pPr>
              <w:pStyle w:val="BodyText"/>
              <w:rPr>
                <w:sz w:val="20"/>
              </w:rPr>
            </w:pPr>
          </w:p>
        </w:tc>
      </w:tr>
      <w:tr xmlns:wp14="http://schemas.microsoft.com/office/word/2010/wordml" w:rsidR="004A2FF9" w14:paraId="5E8DCD38" wp14:textId="77777777">
        <w:tc>
          <w:tcPr>
            <w:tcW w:w="1980" w:type="dxa"/>
          </w:tcPr>
          <w:p w:rsidR="004A2FF9" w:rsidP="00875E63" w:rsidRDefault="004A2FF9" w14:paraId="00CEB7A9" wp14:textId="77777777">
            <w:pPr>
              <w:pStyle w:val="BodyText"/>
              <w:rPr>
                <w:sz w:val="20"/>
              </w:rPr>
            </w:pPr>
          </w:p>
        </w:tc>
        <w:tc>
          <w:tcPr>
            <w:tcW w:w="1440" w:type="dxa"/>
          </w:tcPr>
          <w:p w:rsidR="004A2FF9" w:rsidP="00875E63" w:rsidRDefault="004A2FF9" w14:paraId="1F585F85" wp14:textId="77777777">
            <w:pPr>
              <w:pStyle w:val="BodyText"/>
              <w:ind w:left="-180"/>
              <w:rPr>
                <w:sz w:val="20"/>
              </w:rPr>
            </w:pPr>
          </w:p>
        </w:tc>
        <w:tc>
          <w:tcPr>
            <w:tcW w:w="1440" w:type="dxa"/>
          </w:tcPr>
          <w:p w:rsidR="004A2FF9" w:rsidP="00875E63" w:rsidRDefault="004A2FF9" w14:paraId="18564A3C" wp14:textId="77777777">
            <w:pPr>
              <w:pStyle w:val="BodyText"/>
              <w:ind w:left="-180"/>
              <w:rPr>
                <w:sz w:val="20"/>
              </w:rPr>
            </w:pPr>
          </w:p>
        </w:tc>
        <w:tc>
          <w:tcPr>
            <w:tcW w:w="1620" w:type="dxa"/>
          </w:tcPr>
          <w:p w:rsidR="004A2FF9" w:rsidP="00875E63" w:rsidRDefault="004A2FF9" w14:paraId="40E624CC" wp14:textId="77777777">
            <w:pPr>
              <w:pStyle w:val="BodyText"/>
              <w:ind w:left="-180"/>
              <w:rPr>
                <w:sz w:val="20"/>
              </w:rPr>
            </w:pPr>
          </w:p>
        </w:tc>
        <w:tc>
          <w:tcPr>
            <w:tcW w:w="1620" w:type="dxa"/>
          </w:tcPr>
          <w:p w:rsidR="004A2FF9" w:rsidP="00875E63" w:rsidRDefault="004A2FF9" w14:paraId="694EA1D0" wp14:textId="77777777">
            <w:pPr>
              <w:pStyle w:val="BodyText"/>
              <w:ind w:left="-180"/>
              <w:rPr>
                <w:sz w:val="20"/>
              </w:rPr>
            </w:pPr>
          </w:p>
        </w:tc>
        <w:tc>
          <w:tcPr>
            <w:tcW w:w="1620" w:type="dxa"/>
          </w:tcPr>
          <w:p w:rsidR="004A2FF9" w:rsidP="00875E63" w:rsidRDefault="004A2FF9" w14:paraId="11B00588" wp14:textId="77777777">
            <w:pPr>
              <w:pStyle w:val="BodyText"/>
              <w:ind w:left="-180"/>
              <w:rPr>
                <w:sz w:val="20"/>
              </w:rPr>
            </w:pPr>
          </w:p>
        </w:tc>
        <w:tc>
          <w:tcPr>
            <w:tcW w:w="1440" w:type="dxa"/>
          </w:tcPr>
          <w:p w:rsidR="004A2FF9" w:rsidP="00875E63" w:rsidRDefault="004A2FF9" w14:paraId="3468DEE1" wp14:textId="77777777">
            <w:pPr>
              <w:pStyle w:val="BodyText"/>
              <w:rPr>
                <w:sz w:val="20"/>
              </w:rPr>
            </w:pPr>
          </w:p>
        </w:tc>
      </w:tr>
    </w:tbl>
    <w:p xmlns:wp14="http://schemas.microsoft.com/office/word/2010/wordml" w:rsidRPr="00E75209" w:rsidR="00D551D5" w:rsidP="00D551D5" w:rsidRDefault="00D551D5" w14:paraId="2459225E" wp14:textId="77777777">
      <w:pPr>
        <w:pStyle w:val="Heading1"/>
        <w:tabs>
          <w:tab w:val="right" w:pos="10620"/>
        </w:tabs>
        <w:rPr>
          <w:sz w:val="24"/>
          <w:u w:val="none"/>
        </w:rPr>
      </w:pPr>
      <w:r>
        <w:br w:type="page"/>
      </w:r>
      <w:r w:rsidRPr="00E75209">
        <w:rPr>
          <w:sz w:val="24"/>
          <w:u w:val="none"/>
        </w:rPr>
        <w:t xml:space="preserve">Health Physicist </w:t>
      </w:r>
      <w:r w:rsidRPr="00E75209">
        <w:rPr>
          <w:u w:val="none"/>
        </w:rPr>
        <w:t>II</w:t>
      </w:r>
      <w:r w:rsidRPr="00E75209">
        <w:rPr>
          <w:u w:val="none"/>
        </w:rPr>
        <w:tab/>
      </w:r>
      <w:r w:rsidRPr="00E75209">
        <w:rPr>
          <w:sz w:val="24"/>
          <w:u w:val="none"/>
        </w:rPr>
        <w:t>Job Code: 1706</w:t>
      </w:r>
    </w:p>
    <w:p xmlns:wp14="http://schemas.microsoft.com/office/word/2010/wordml" w:rsidRPr="00D551D5" w:rsidR="00D551D5" w:rsidP="00C66571" w:rsidRDefault="00D551D5" w14:paraId="53346C55"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551D5">
        <w:rPr>
          <w:u w:val="none"/>
        </w:rPr>
        <w:t>Job Description:</w:t>
      </w:r>
    </w:p>
    <w:p xmlns:wp14="http://schemas.microsoft.com/office/word/2010/wordml" w:rsidR="00D551D5" w:rsidP="00C66571" w:rsidRDefault="00D551D5" w14:paraId="2A2F2C8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66571" w:rsidP="00C66571" w:rsidRDefault="00C66571" w14:paraId="7545D8C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Responsible for developing, implementing and evaluating research, training and monitoring programs to protect plant and laboratory personnel from radiation hazards. Responsible for recom</w:t>
      </w:r>
      <w:r>
        <w:rPr>
          <w:sz w:val="20"/>
        </w:rPr>
        <w:softHyphen/>
        <w:t>mending and developing policies and procedures to include: inspection standards, safe-work methods, decon</w:t>
      </w:r>
      <w:r>
        <w:rPr>
          <w:sz w:val="20"/>
        </w:rPr>
        <w:softHyphen/>
        <w:t>tamination procedures, radiological emergency procedures. Responsible for the development, procurement and modification of health physics equipment. Participates in monitoring the organization's radiation protection stan</w:t>
      </w:r>
      <w:r>
        <w:rPr>
          <w:sz w:val="20"/>
        </w:rPr>
        <w:softHyphen/>
        <w:t>dards in accordance with Federal, State and industry programs to ensure ALARA. Performs personnel and plant radiation exposure measurements, radiation equipment testing and radioactive materials and waste measure</w:t>
      </w:r>
      <w:r>
        <w:rPr>
          <w:sz w:val="20"/>
        </w:rPr>
        <w:softHyphen/>
        <w:t>ments. Evaluates and interprets current regulations and assists in compliance. Makes recommendations for changes in the work environment based on interpretations and principles of professional practices. Provides technical assistance and guidance on basic radiological control problems. May provide leader</w:t>
      </w:r>
      <w:r>
        <w:rPr>
          <w:sz w:val="20"/>
        </w:rPr>
        <w:softHyphen/>
        <w:t>ship to less experi</w:t>
      </w:r>
      <w:r>
        <w:rPr>
          <w:sz w:val="20"/>
        </w:rPr>
        <w:softHyphen/>
        <w:t>enced Physicist and to technicians. May act as lead person or technical advisor on small projects.</w:t>
      </w:r>
    </w:p>
    <w:p xmlns:wp14="http://schemas.microsoft.com/office/word/2010/wordml" w:rsidR="00C66571" w:rsidP="00C66571" w:rsidRDefault="00C66571" w14:paraId="6DF46FD3"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66571" w:rsidP="00C66571" w:rsidRDefault="00C66571" w14:paraId="0629B115"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C66571" w:rsidP="00C66571" w:rsidRDefault="00C66571" w14:paraId="7F7C59E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66571" w:rsidP="00C66571" w:rsidRDefault="00C66571" w14:paraId="54E03A8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Health Physics or re</w:t>
      </w:r>
      <w:r>
        <w:rPr>
          <w:sz w:val="20"/>
        </w:rPr>
        <w:softHyphen/>
        <w:t xml:space="preserve">lated fields and up to 1 year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D551D5" w:rsidP="00C66571" w:rsidRDefault="00D551D5" w14:paraId="7BC4E303"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D551D5" w:rsidP="00D551D5" w:rsidRDefault="00D551D5" w14:paraId="2CD2D2CE" wp14:textId="77777777">
      <w:pPr>
        <w:pStyle w:val="BodyText"/>
        <w:rPr>
          <w:sz w:val="8"/>
        </w:rPr>
      </w:pPr>
    </w:p>
    <w:p xmlns:wp14="http://schemas.microsoft.com/office/word/2010/wordml" w:rsidR="00D551D5" w:rsidP="00D551D5" w:rsidRDefault="00D551D5" w14:paraId="3623A89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3F85324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565DE34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0E6B1BB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1A96908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3DAAD65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0B5C89F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5D42579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382F81F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3EA366D9" wp14:textId="77777777">
      <w:pPr>
        <w:pStyle w:val="BodyText"/>
        <w:rPr>
          <w:sz w:val="8"/>
        </w:rPr>
      </w:pPr>
    </w:p>
    <w:p xmlns:wp14="http://schemas.microsoft.com/office/word/2010/wordml" w:rsidRPr="001E2EDF" w:rsidR="00D551D5" w:rsidP="00D551D5" w:rsidRDefault="00D551D5" w14:paraId="3A5E9F1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10CAB80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73F5C22" wp14:textId="77777777">
        <w:trPr>
          <w:trHeight w:val="395"/>
        </w:trPr>
        <w:tc>
          <w:tcPr>
            <w:tcW w:w="1980" w:type="dxa"/>
          </w:tcPr>
          <w:p w:rsidR="00A831F9" w:rsidP="00A831F9" w:rsidRDefault="00A831F9" w14:paraId="708E4858" wp14:textId="77777777">
            <w:pPr>
              <w:pStyle w:val="BodyText"/>
              <w:ind w:left="-180"/>
              <w:jc w:val="center"/>
              <w:rPr>
                <w:b/>
                <w:bCs/>
                <w:sz w:val="20"/>
              </w:rPr>
            </w:pPr>
          </w:p>
          <w:p w:rsidR="00A831F9" w:rsidP="00A831F9" w:rsidRDefault="00A831F9" w14:paraId="33F8CA01" wp14:textId="77777777">
            <w:pPr>
              <w:pStyle w:val="BodyText"/>
              <w:ind w:left="-108" w:right="-108"/>
              <w:jc w:val="center"/>
              <w:rPr>
                <w:b/>
                <w:bCs/>
                <w:sz w:val="20"/>
              </w:rPr>
            </w:pPr>
            <w:r>
              <w:rPr>
                <w:b/>
                <w:bCs/>
                <w:sz w:val="20"/>
              </w:rPr>
              <w:t>Employee Location</w:t>
            </w:r>
          </w:p>
          <w:p w:rsidR="00A831F9" w:rsidP="00A831F9" w:rsidRDefault="00A831F9" w14:paraId="43EE8374" wp14:textId="77777777">
            <w:pPr>
              <w:pStyle w:val="BodyText"/>
              <w:ind w:left="-180"/>
              <w:jc w:val="center"/>
              <w:rPr>
                <w:b/>
                <w:bCs/>
                <w:sz w:val="20"/>
              </w:rPr>
            </w:pPr>
            <w:r>
              <w:rPr>
                <w:b/>
                <w:bCs/>
                <w:sz w:val="20"/>
              </w:rPr>
              <w:t>STATE</w:t>
            </w:r>
          </w:p>
        </w:tc>
        <w:tc>
          <w:tcPr>
            <w:tcW w:w="1440" w:type="dxa"/>
          </w:tcPr>
          <w:p w:rsidR="00A831F9" w:rsidP="00A831F9" w:rsidRDefault="00A831F9" w14:paraId="65388C59" wp14:textId="77777777">
            <w:pPr>
              <w:pStyle w:val="BodyText"/>
              <w:ind w:left="-180"/>
              <w:jc w:val="center"/>
              <w:rPr>
                <w:b/>
                <w:bCs/>
                <w:sz w:val="20"/>
              </w:rPr>
            </w:pPr>
          </w:p>
          <w:p w:rsidR="00A831F9" w:rsidP="00A831F9" w:rsidRDefault="00A831F9" w14:paraId="1ADB5CC4" wp14:textId="77777777">
            <w:pPr>
              <w:pStyle w:val="BodyText"/>
              <w:ind w:left="-180"/>
              <w:jc w:val="center"/>
              <w:rPr>
                <w:b/>
                <w:bCs/>
                <w:sz w:val="20"/>
              </w:rPr>
            </w:pPr>
            <w:r>
              <w:rPr>
                <w:b/>
                <w:bCs/>
                <w:sz w:val="20"/>
              </w:rPr>
              <w:t>Annual</w:t>
            </w:r>
          </w:p>
          <w:p w:rsidR="00A831F9" w:rsidP="00A831F9" w:rsidRDefault="00A831F9" w14:paraId="34600845"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35ADB601" wp14:textId="77777777">
            <w:pPr>
              <w:pStyle w:val="BodyText"/>
              <w:ind w:left="-180"/>
              <w:jc w:val="center"/>
              <w:rPr>
                <w:b/>
                <w:bCs/>
                <w:sz w:val="20"/>
              </w:rPr>
            </w:pPr>
            <w:r>
              <w:rPr>
                <w:b/>
                <w:bCs/>
                <w:sz w:val="20"/>
              </w:rPr>
              <w:t xml:space="preserve"> Annual Bonus Extra</w:t>
            </w:r>
          </w:p>
          <w:p w:rsidR="00A831F9" w:rsidP="00A831F9" w:rsidRDefault="00A831F9" w14:paraId="777FFBD8" wp14:textId="77777777">
            <w:pPr>
              <w:pStyle w:val="BodyText"/>
              <w:ind w:left="-180"/>
              <w:jc w:val="center"/>
              <w:rPr>
                <w:b/>
                <w:bCs/>
                <w:sz w:val="20"/>
              </w:rPr>
            </w:pPr>
            <w:r>
              <w:rPr>
                <w:b/>
                <w:bCs/>
                <w:sz w:val="20"/>
              </w:rPr>
              <w:t>Cash Income</w:t>
            </w:r>
          </w:p>
        </w:tc>
        <w:tc>
          <w:tcPr>
            <w:tcW w:w="1620" w:type="dxa"/>
          </w:tcPr>
          <w:p w:rsidR="00A831F9" w:rsidP="00A831F9" w:rsidRDefault="00A831F9" w14:paraId="485C9B50" wp14:textId="77777777">
            <w:pPr>
              <w:pStyle w:val="BodyText"/>
              <w:rPr>
                <w:b/>
                <w:bCs/>
                <w:sz w:val="20"/>
              </w:rPr>
            </w:pPr>
          </w:p>
          <w:p w:rsidR="00A831F9" w:rsidP="00A831F9" w:rsidRDefault="00A831F9" w14:paraId="5EBD7161" wp14:textId="77777777">
            <w:pPr>
              <w:pStyle w:val="BodyText"/>
              <w:ind w:left="-180"/>
              <w:jc w:val="center"/>
              <w:rPr>
                <w:b/>
                <w:bCs/>
                <w:sz w:val="20"/>
              </w:rPr>
            </w:pPr>
            <w:r>
              <w:rPr>
                <w:b/>
                <w:bCs/>
                <w:sz w:val="20"/>
              </w:rPr>
              <w:t>Annual Bonus</w:t>
            </w:r>
          </w:p>
          <w:p w:rsidR="00A831F9" w:rsidP="00A831F9" w:rsidRDefault="00A831F9" w14:paraId="145F7C61" wp14:textId="77777777">
            <w:pPr>
              <w:pStyle w:val="BodyText"/>
              <w:rPr>
                <w:b/>
                <w:bCs/>
                <w:sz w:val="20"/>
              </w:rPr>
            </w:pPr>
            <w:r>
              <w:rPr>
                <w:b/>
                <w:bCs/>
                <w:sz w:val="20"/>
              </w:rPr>
              <w:t>Tgt. % of Base</w:t>
            </w:r>
          </w:p>
        </w:tc>
        <w:tc>
          <w:tcPr>
            <w:tcW w:w="1620" w:type="dxa"/>
          </w:tcPr>
          <w:p w:rsidR="00A831F9" w:rsidP="00A831F9" w:rsidRDefault="00A831F9" w14:paraId="2935C9DF" wp14:textId="77777777">
            <w:pPr>
              <w:pStyle w:val="BodyText"/>
              <w:ind w:left="-180"/>
              <w:jc w:val="center"/>
              <w:rPr>
                <w:sz w:val="20"/>
              </w:rPr>
            </w:pPr>
          </w:p>
          <w:p w:rsidR="00A831F9" w:rsidP="00A831F9" w:rsidRDefault="00A831F9" w14:paraId="0062D60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E48B589" wp14:textId="77777777">
            <w:pPr>
              <w:pStyle w:val="BodyText"/>
              <w:ind w:left="-180"/>
              <w:jc w:val="center"/>
              <w:rPr>
                <w:sz w:val="20"/>
              </w:rPr>
            </w:pPr>
            <w:r>
              <w:rPr>
                <w:b/>
                <w:bCs/>
                <w:sz w:val="20"/>
              </w:rPr>
              <w:t>Minimum</w:t>
            </w:r>
          </w:p>
        </w:tc>
        <w:tc>
          <w:tcPr>
            <w:tcW w:w="1620" w:type="dxa"/>
          </w:tcPr>
          <w:p w:rsidR="00A831F9" w:rsidP="00A831F9" w:rsidRDefault="00A831F9" w14:paraId="28A0FE33" wp14:textId="77777777">
            <w:pPr>
              <w:pStyle w:val="BodyText"/>
              <w:ind w:left="-180"/>
              <w:jc w:val="center"/>
              <w:rPr>
                <w:sz w:val="20"/>
              </w:rPr>
            </w:pPr>
          </w:p>
          <w:p w:rsidR="00A831F9" w:rsidP="00A831F9" w:rsidRDefault="00A831F9" w14:paraId="181543A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D369F85" wp14:textId="77777777">
            <w:pPr>
              <w:pStyle w:val="BodyText"/>
              <w:ind w:left="-180"/>
              <w:jc w:val="center"/>
              <w:rPr>
                <w:sz w:val="20"/>
              </w:rPr>
            </w:pPr>
            <w:r>
              <w:rPr>
                <w:b/>
                <w:bCs/>
                <w:sz w:val="20"/>
              </w:rPr>
              <w:t>Midpoint</w:t>
            </w:r>
          </w:p>
        </w:tc>
        <w:tc>
          <w:tcPr>
            <w:tcW w:w="1440" w:type="dxa"/>
          </w:tcPr>
          <w:p w:rsidR="00A831F9" w:rsidP="00A831F9" w:rsidRDefault="00A831F9" w14:paraId="25686F14" wp14:textId="77777777">
            <w:pPr>
              <w:pStyle w:val="BodyText"/>
              <w:ind w:left="-180"/>
              <w:jc w:val="center"/>
              <w:rPr>
                <w:b/>
                <w:bCs/>
                <w:sz w:val="20"/>
              </w:rPr>
            </w:pPr>
            <w:r>
              <w:rPr>
                <w:b/>
                <w:bCs/>
                <w:sz w:val="20"/>
              </w:rPr>
              <w:t xml:space="preserve">  </w:t>
            </w:r>
          </w:p>
          <w:p w:rsidRPr="007B50F4" w:rsidR="00A831F9" w:rsidP="00A831F9" w:rsidRDefault="00A831F9" w14:paraId="0A35EA5E" wp14:textId="77777777">
            <w:pPr>
              <w:pStyle w:val="BodyText"/>
              <w:ind w:left="-180"/>
              <w:jc w:val="center"/>
              <w:rPr>
                <w:b/>
                <w:sz w:val="20"/>
              </w:rPr>
            </w:pPr>
            <w:r w:rsidRPr="007B50F4">
              <w:rPr>
                <w:b/>
                <w:sz w:val="20"/>
              </w:rPr>
              <w:t>Salary Range</w:t>
            </w:r>
          </w:p>
          <w:p w:rsidR="00A831F9" w:rsidP="00A831F9" w:rsidRDefault="00A831F9" w14:paraId="5B204BB5" wp14:textId="77777777">
            <w:pPr>
              <w:pStyle w:val="BodyText"/>
              <w:ind w:left="-180" w:right="-108"/>
              <w:jc w:val="center"/>
              <w:rPr>
                <w:sz w:val="20"/>
              </w:rPr>
            </w:pPr>
            <w:r w:rsidRPr="007B50F4">
              <w:rPr>
                <w:b/>
                <w:sz w:val="20"/>
              </w:rPr>
              <w:t>Maximum</w:t>
            </w:r>
          </w:p>
        </w:tc>
      </w:tr>
      <w:tr xmlns:wp14="http://schemas.microsoft.com/office/word/2010/wordml" w:rsidR="004A2FF9" w14:paraId="0EA63851" wp14:textId="77777777">
        <w:tc>
          <w:tcPr>
            <w:tcW w:w="1980" w:type="dxa"/>
          </w:tcPr>
          <w:p w:rsidR="004A2FF9" w:rsidP="00875E63" w:rsidRDefault="004A2FF9" w14:paraId="24864A5E" wp14:textId="77777777">
            <w:pPr>
              <w:pStyle w:val="BodyText"/>
              <w:ind w:left="-180"/>
              <w:rPr>
                <w:sz w:val="20"/>
              </w:rPr>
            </w:pPr>
          </w:p>
        </w:tc>
        <w:tc>
          <w:tcPr>
            <w:tcW w:w="1440" w:type="dxa"/>
          </w:tcPr>
          <w:p w:rsidR="004A2FF9" w:rsidP="00875E63" w:rsidRDefault="004A2FF9" w14:paraId="7DF8DE90" wp14:textId="77777777">
            <w:pPr>
              <w:pStyle w:val="BodyText"/>
              <w:ind w:left="-180"/>
              <w:rPr>
                <w:sz w:val="20"/>
              </w:rPr>
            </w:pPr>
          </w:p>
        </w:tc>
        <w:tc>
          <w:tcPr>
            <w:tcW w:w="1440" w:type="dxa"/>
          </w:tcPr>
          <w:p w:rsidR="004A2FF9" w:rsidP="00875E63" w:rsidRDefault="004A2FF9" w14:paraId="1A332CA9" wp14:textId="77777777">
            <w:pPr>
              <w:pStyle w:val="BodyText"/>
              <w:ind w:left="-180"/>
              <w:rPr>
                <w:sz w:val="20"/>
              </w:rPr>
            </w:pPr>
          </w:p>
        </w:tc>
        <w:tc>
          <w:tcPr>
            <w:tcW w:w="1620" w:type="dxa"/>
          </w:tcPr>
          <w:p w:rsidR="004A2FF9" w:rsidP="00875E63" w:rsidRDefault="004A2FF9" w14:paraId="6522A702" wp14:textId="77777777">
            <w:pPr>
              <w:pStyle w:val="BodyText"/>
              <w:ind w:left="-180"/>
              <w:rPr>
                <w:sz w:val="20"/>
              </w:rPr>
            </w:pPr>
          </w:p>
        </w:tc>
        <w:tc>
          <w:tcPr>
            <w:tcW w:w="1620" w:type="dxa"/>
          </w:tcPr>
          <w:p w:rsidR="004A2FF9" w:rsidP="00875E63" w:rsidRDefault="004A2FF9" w14:paraId="0CD72F95" wp14:textId="77777777">
            <w:pPr>
              <w:pStyle w:val="BodyText"/>
              <w:ind w:left="-180"/>
              <w:rPr>
                <w:sz w:val="20"/>
              </w:rPr>
            </w:pPr>
          </w:p>
        </w:tc>
        <w:tc>
          <w:tcPr>
            <w:tcW w:w="1620" w:type="dxa"/>
          </w:tcPr>
          <w:p w:rsidR="004A2FF9" w:rsidP="00875E63" w:rsidRDefault="004A2FF9" w14:paraId="5C5DFB94" wp14:textId="77777777">
            <w:pPr>
              <w:pStyle w:val="BodyText"/>
              <w:ind w:left="-180"/>
              <w:rPr>
                <w:sz w:val="20"/>
              </w:rPr>
            </w:pPr>
          </w:p>
        </w:tc>
        <w:tc>
          <w:tcPr>
            <w:tcW w:w="1440" w:type="dxa"/>
          </w:tcPr>
          <w:p w:rsidR="004A2FF9" w:rsidP="00875E63" w:rsidRDefault="004A2FF9" w14:paraId="73FF0F02" wp14:textId="77777777">
            <w:pPr>
              <w:pStyle w:val="BodyText"/>
              <w:ind w:left="-180"/>
              <w:rPr>
                <w:sz w:val="20"/>
              </w:rPr>
            </w:pPr>
          </w:p>
        </w:tc>
      </w:tr>
      <w:tr xmlns:wp14="http://schemas.microsoft.com/office/word/2010/wordml" w:rsidR="004A2FF9" w14:paraId="41B1D76A" wp14:textId="77777777">
        <w:tc>
          <w:tcPr>
            <w:tcW w:w="1980" w:type="dxa"/>
          </w:tcPr>
          <w:p w:rsidR="004A2FF9" w:rsidP="00875E63" w:rsidRDefault="004A2FF9" w14:paraId="124FF170" wp14:textId="77777777">
            <w:pPr>
              <w:pStyle w:val="BodyText"/>
              <w:ind w:left="-180"/>
              <w:rPr>
                <w:sz w:val="20"/>
              </w:rPr>
            </w:pPr>
          </w:p>
        </w:tc>
        <w:tc>
          <w:tcPr>
            <w:tcW w:w="1440" w:type="dxa"/>
          </w:tcPr>
          <w:p w:rsidR="004A2FF9" w:rsidP="00875E63" w:rsidRDefault="004A2FF9" w14:paraId="04454F6B" wp14:textId="77777777">
            <w:pPr>
              <w:pStyle w:val="BodyText"/>
              <w:ind w:left="-180"/>
              <w:rPr>
                <w:sz w:val="20"/>
              </w:rPr>
            </w:pPr>
          </w:p>
        </w:tc>
        <w:tc>
          <w:tcPr>
            <w:tcW w:w="1440" w:type="dxa"/>
          </w:tcPr>
          <w:p w:rsidR="004A2FF9" w:rsidP="00875E63" w:rsidRDefault="004A2FF9" w14:paraId="7F97F865" wp14:textId="77777777">
            <w:pPr>
              <w:pStyle w:val="BodyText"/>
              <w:ind w:left="-180"/>
              <w:rPr>
                <w:sz w:val="20"/>
              </w:rPr>
            </w:pPr>
          </w:p>
        </w:tc>
        <w:tc>
          <w:tcPr>
            <w:tcW w:w="1620" w:type="dxa"/>
          </w:tcPr>
          <w:p w:rsidR="004A2FF9" w:rsidP="00875E63" w:rsidRDefault="004A2FF9" w14:paraId="055A9223" wp14:textId="77777777">
            <w:pPr>
              <w:pStyle w:val="BodyText"/>
              <w:ind w:left="-180"/>
              <w:rPr>
                <w:sz w:val="20"/>
              </w:rPr>
            </w:pPr>
          </w:p>
        </w:tc>
        <w:tc>
          <w:tcPr>
            <w:tcW w:w="1620" w:type="dxa"/>
          </w:tcPr>
          <w:p w:rsidR="004A2FF9" w:rsidP="00875E63" w:rsidRDefault="004A2FF9" w14:paraId="2B311748" wp14:textId="77777777">
            <w:pPr>
              <w:pStyle w:val="BodyText"/>
              <w:ind w:left="-180"/>
              <w:rPr>
                <w:sz w:val="20"/>
              </w:rPr>
            </w:pPr>
          </w:p>
        </w:tc>
        <w:tc>
          <w:tcPr>
            <w:tcW w:w="1620" w:type="dxa"/>
          </w:tcPr>
          <w:p w:rsidR="004A2FF9" w:rsidP="00875E63" w:rsidRDefault="004A2FF9" w14:paraId="2E9461A4" wp14:textId="77777777">
            <w:pPr>
              <w:pStyle w:val="BodyText"/>
              <w:ind w:left="-180"/>
              <w:rPr>
                <w:sz w:val="20"/>
              </w:rPr>
            </w:pPr>
          </w:p>
        </w:tc>
        <w:tc>
          <w:tcPr>
            <w:tcW w:w="1440" w:type="dxa"/>
          </w:tcPr>
          <w:p w:rsidR="004A2FF9" w:rsidP="00875E63" w:rsidRDefault="004A2FF9" w14:paraId="2DF0B4CA" wp14:textId="77777777">
            <w:pPr>
              <w:pStyle w:val="BodyText"/>
              <w:ind w:left="-180"/>
              <w:rPr>
                <w:sz w:val="20"/>
              </w:rPr>
            </w:pPr>
          </w:p>
        </w:tc>
      </w:tr>
      <w:tr xmlns:wp14="http://schemas.microsoft.com/office/word/2010/wordml" w:rsidR="004A2FF9" w14:paraId="44AAB9E1" wp14:textId="77777777">
        <w:tc>
          <w:tcPr>
            <w:tcW w:w="1980" w:type="dxa"/>
          </w:tcPr>
          <w:p w:rsidR="004A2FF9" w:rsidP="00875E63" w:rsidRDefault="004A2FF9" w14:paraId="51D6E713" wp14:textId="77777777">
            <w:pPr>
              <w:pStyle w:val="BodyText"/>
              <w:ind w:left="-180"/>
              <w:rPr>
                <w:sz w:val="20"/>
              </w:rPr>
            </w:pPr>
          </w:p>
        </w:tc>
        <w:tc>
          <w:tcPr>
            <w:tcW w:w="1440" w:type="dxa"/>
          </w:tcPr>
          <w:p w:rsidR="004A2FF9" w:rsidP="00875E63" w:rsidRDefault="004A2FF9" w14:paraId="04FD9B96" wp14:textId="77777777">
            <w:pPr>
              <w:pStyle w:val="BodyText"/>
              <w:ind w:left="-180"/>
              <w:rPr>
                <w:sz w:val="20"/>
              </w:rPr>
            </w:pPr>
          </w:p>
        </w:tc>
        <w:tc>
          <w:tcPr>
            <w:tcW w:w="1440" w:type="dxa"/>
          </w:tcPr>
          <w:p w:rsidR="004A2FF9" w:rsidP="00875E63" w:rsidRDefault="004A2FF9" w14:paraId="75F046EB" wp14:textId="77777777">
            <w:pPr>
              <w:pStyle w:val="BodyText"/>
              <w:ind w:left="-180"/>
              <w:rPr>
                <w:sz w:val="20"/>
              </w:rPr>
            </w:pPr>
          </w:p>
        </w:tc>
        <w:tc>
          <w:tcPr>
            <w:tcW w:w="1620" w:type="dxa"/>
          </w:tcPr>
          <w:p w:rsidR="004A2FF9" w:rsidP="00875E63" w:rsidRDefault="004A2FF9" w14:paraId="28A038D1" wp14:textId="77777777">
            <w:pPr>
              <w:pStyle w:val="BodyText"/>
              <w:ind w:left="-180"/>
              <w:rPr>
                <w:sz w:val="20"/>
              </w:rPr>
            </w:pPr>
          </w:p>
        </w:tc>
        <w:tc>
          <w:tcPr>
            <w:tcW w:w="1620" w:type="dxa"/>
          </w:tcPr>
          <w:p w:rsidR="004A2FF9" w:rsidP="00875E63" w:rsidRDefault="004A2FF9" w14:paraId="2C2E8666" wp14:textId="77777777">
            <w:pPr>
              <w:pStyle w:val="BodyText"/>
              <w:ind w:left="-180"/>
              <w:rPr>
                <w:sz w:val="20"/>
              </w:rPr>
            </w:pPr>
          </w:p>
        </w:tc>
        <w:tc>
          <w:tcPr>
            <w:tcW w:w="1620" w:type="dxa"/>
          </w:tcPr>
          <w:p w:rsidR="004A2FF9" w:rsidP="00875E63" w:rsidRDefault="004A2FF9" w14:paraId="745AAF86" wp14:textId="77777777">
            <w:pPr>
              <w:pStyle w:val="BodyText"/>
              <w:ind w:left="-180"/>
              <w:rPr>
                <w:sz w:val="20"/>
              </w:rPr>
            </w:pPr>
          </w:p>
        </w:tc>
        <w:tc>
          <w:tcPr>
            <w:tcW w:w="1440" w:type="dxa"/>
          </w:tcPr>
          <w:p w:rsidR="004A2FF9" w:rsidP="00875E63" w:rsidRDefault="004A2FF9" w14:paraId="352F1BD0" wp14:textId="77777777">
            <w:pPr>
              <w:pStyle w:val="BodyText"/>
              <w:rPr>
                <w:sz w:val="20"/>
              </w:rPr>
            </w:pPr>
          </w:p>
        </w:tc>
      </w:tr>
      <w:tr xmlns:wp14="http://schemas.microsoft.com/office/word/2010/wordml" w:rsidR="004A2FF9" w14:paraId="51E4CACE" wp14:textId="77777777">
        <w:tc>
          <w:tcPr>
            <w:tcW w:w="1980" w:type="dxa"/>
          </w:tcPr>
          <w:p w:rsidR="004A2FF9" w:rsidP="00875E63" w:rsidRDefault="004A2FF9" w14:paraId="55310B78" wp14:textId="77777777">
            <w:pPr>
              <w:pStyle w:val="BodyText"/>
              <w:rPr>
                <w:sz w:val="20"/>
              </w:rPr>
            </w:pPr>
          </w:p>
        </w:tc>
        <w:tc>
          <w:tcPr>
            <w:tcW w:w="1440" w:type="dxa"/>
          </w:tcPr>
          <w:p w:rsidR="004A2FF9" w:rsidP="00875E63" w:rsidRDefault="004A2FF9" w14:paraId="0D7BC394" wp14:textId="77777777">
            <w:pPr>
              <w:pStyle w:val="BodyText"/>
              <w:ind w:left="-180"/>
              <w:rPr>
                <w:sz w:val="20"/>
              </w:rPr>
            </w:pPr>
          </w:p>
        </w:tc>
        <w:tc>
          <w:tcPr>
            <w:tcW w:w="1440" w:type="dxa"/>
          </w:tcPr>
          <w:p w:rsidR="004A2FF9" w:rsidP="00875E63" w:rsidRDefault="004A2FF9" w14:paraId="4962A539" wp14:textId="77777777">
            <w:pPr>
              <w:pStyle w:val="BodyText"/>
              <w:ind w:left="-180"/>
              <w:rPr>
                <w:sz w:val="20"/>
              </w:rPr>
            </w:pPr>
          </w:p>
        </w:tc>
        <w:tc>
          <w:tcPr>
            <w:tcW w:w="1620" w:type="dxa"/>
          </w:tcPr>
          <w:p w:rsidR="004A2FF9" w:rsidP="00875E63" w:rsidRDefault="004A2FF9" w14:paraId="111C80CC" wp14:textId="77777777">
            <w:pPr>
              <w:pStyle w:val="BodyText"/>
              <w:ind w:left="-180"/>
              <w:rPr>
                <w:sz w:val="20"/>
              </w:rPr>
            </w:pPr>
          </w:p>
        </w:tc>
        <w:tc>
          <w:tcPr>
            <w:tcW w:w="1620" w:type="dxa"/>
          </w:tcPr>
          <w:p w:rsidR="004A2FF9" w:rsidP="00875E63" w:rsidRDefault="004A2FF9" w14:paraId="0D291B7D" wp14:textId="77777777">
            <w:pPr>
              <w:pStyle w:val="BodyText"/>
              <w:ind w:left="-180"/>
              <w:rPr>
                <w:sz w:val="20"/>
              </w:rPr>
            </w:pPr>
          </w:p>
        </w:tc>
        <w:tc>
          <w:tcPr>
            <w:tcW w:w="1620" w:type="dxa"/>
          </w:tcPr>
          <w:p w:rsidR="004A2FF9" w:rsidP="00875E63" w:rsidRDefault="004A2FF9" w14:paraId="2F1ACCC1" wp14:textId="77777777">
            <w:pPr>
              <w:pStyle w:val="BodyText"/>
              <w:ind w:left="-180"/>
              <w:rPr>
                <w:sz w:val="20"/>
              </w:rPr>
            </w:pPr>
          </w:p>
        </w:tc>
        <w:tc>
          <w:tcPr>
            <w:tcW w:w="1440" w:type="dxa"/>
          </w:tcPr>
          <w:p w:rsidR="004A2FF9" w:rsidP="00875E63" w:rsidRDefault="004A2FF9" w14:paraId="3801A57B" wp14:textId="77777777">
            <w:pPr>
              <w:pStyle w:val="BodyText"/>
              <w:rPr>
                <w:sz w:val="20"/>
              </w:rPr>
            </w:pPr>
          </w:p>
        </w:tc>
      </w:tr>
      <w:tr xmlns:wp14="http://schemas.microsoft.com/office/word/2010/wordml" w:rsidR="004A2FF9" w14:paraId="69E882F5" wp14:textId="77777777">
        <w:tc>
          <w:tcPr>
            <w:tcW w:w="1980" w:type="dxa"/>
          </w:tcPr>
          <w:p w:rsidR="004A2FF9" w:rsidP="00875E63" w:rsidRDefault="004A2FF9" w14:paraId="5F2D4054" wp14:textId="77777777">
            <w:pPr>
              <w:pStyle w:val="BodyText"/>
              <w:rPr>
                <w:sz w:val="20"/>
              </w:rPr>
            </w:pPr>
          </w:p>
        </w:tc>
        <w:tc>
          <w:tcPr>
            <w:tcW w:w="1440" w:type="dxa"/>
          </w:tcPr>
          <w:p w:rsidR="004A2FF9" w:rsidP="00875E63" w:rsidRDefault="004A2FF9" w14:paraId="017E6F04" wp14:textId="77777777">
            <w:pPr>
              <w:pStyle w:val="BodyText"/>
              <w:ind w:left="-180"/>
              <w:rPr>
                <w:sz w:val="20"/>
              </w:rPr>
            </w:pPr>
          </w:p>
        </w:tc>
        <w:tc>
          <w:tcPr>
            <w:tcW w:w="1440" w:type="dxa"/>
          </w:tcPr>
          <w:p w:rsidR="004A2FF9" w:rsidP="00875E63" w:rsidRDefault="004A2FF9" w14:paraId="520BDA22" wp14:textId="77777777">
            <w:pPr>
              <w:pStyle w:val="BodyText"/>
              <w:ind w:left="-180"/>
              <w:rPr>
                <w:sz w:val="20"/>
              </w:rPr>
            </w:pPr>
          </w:p>
        </w:tc>
        <w:tc>
          <w:tcPr>
            <w:tcW w:w="1620" w:type="dxa"/>
          </w:tcPr>
          <w:p w:rsidR="004A2FF9" w:rsidP="00875E63" w:rsidRDefault="004A2FF9" w14:paraId="2CCD1786" wp14:textId="77777777">
            <w:pPr>
              <w:pStyle w:val="BodyText"/>
              <w:ind w:left="-180"/>
              <w:rPr>
                <w:sz w:val="20"/>
              </w:rPr>
            </w:pPr>
          </w:p>
        </w:tc>
        <w:tc>
          <w:tcPr>
            <w:tcW w:w="1620" w:type="dxa"/>
          </w:tcPr>
          <w:p w:rsidR="004A2FF9" w:rsidP="00875E63" w:rsidRDefault="004A2FF9" w14:paraId="347F8029" wp14:textId="77777777">
            <w:pPr>
              <w:pStyle w:val="BodyText"/>
              <w:ind w:left="-180"/>
              <w:rPr>
                <w:sz w:val="20"/>
              </w:rPr>
            </w:pPr>
          </w:p>
        </w:tc>
        <w:tc>
          <w:tcPr>
            <w:tcW w:w="1620" w:type="dxa"/>
          </w:tcPr>
          <w:p w:rsidR="004A2FF9" w:rsidP="00875E63" w:rsidRDefault="004A2FF9" w14:paraId="188EB178" wp14:textId="77777777">
            <w:pPr>
              <w:pStyle w:val="BodyText"/>
              <w:ind w:left="-180"/>
              <w:rPr>
                <w:sz w:val="20"/>
              </w:rPr>
            </w:pPr>
          </w:p>
        </w:tc>
        <w:tc>
          <w:tcPr>
            <w:tcW w:w="1440" w:type="dxa"/>
          </w:tcPr>
          <w:p w:rsidR="004A2FF9" w:rsidP="00875E63" w:rsidRDefault="004A2FF9" w14:paraId="1ED7F825" wp14:textId="77777777">
            <w:pPr>
              <w:pStyle w:val="BodyText"/>
              <w:rPr>
                <w:sz w:val="20"/>
              </w:rPr>
            </w:pPr>
          </w:p>
        </w:tc>
      </w:tr>
      <w:tr xmlns:wp14="http://schemas.microsoft.com/office/word/2010/wordml" w:rsidR="004A2FF9" w14:paraId="5EEED02F" wp14:textId="77777777">
        <w:tc>
          <w:tcPr>
            <w:tcW w:w="1980" w:type="dxa"/>
          </w:tcPr>
          <w:p w:rsidR="004A2FF9" w:rsidP="00875E63" w:rsidRDefault="004A2FF9" w14:paraId="7A54EFAA" wp14:textId="77777777">
            <w:pPr>
              <w:pStyle w:val="BodyText"/>
              <w:rPr>
                <w:sz w:val="20"/>
              </w:rPr>
            </w:pPr>
          </w:p>
        </w:tc>
        <w:tc>
          <w:tcPr>
            <w:tcW w:w="1440" w:type="dxa"/>
          </w:tcPr>
          <w:p w:rsidR="004A2FF9" w:rsidP="00875E63" w:rsidRDefault="004A2FF9" w14:paraId="4D7F738E" wp14:textId="77777777">
            <w:pPr>
              <w:pStyle w:val="BodyText"/>
              <w:ind w:left="-180"/>
              <w:rPr>
                <w:sz w:val="20"/>
              </w:rPr>
            </w:pPr>
          </w:p>
        </w:tc>
        <w:tc>
          <w:tcPr>
            <w:tcW w:w="1440" w:type="dxa"/>
          </w:tcPr>
          <w:p w:rsidR="004A2FF9" w:rsidP="00875E63" w:rsidRDefault="004A2FF9" w14:paraId="77827F63" wp14:textId="77777777">
            <w:pPr>
              <w:pStyle w:val="BodyText"/>
              <w:ind w:left="-180"/>
              <w:rPr>
                <w:sz w:val="20"/>
              </w:rPr>
            </w:pPr>
          </w:p>
        </w:tc>
        <w:tc>
          <w:tcPr>
            <w:tcW w:w="1620" w:type="dxa"/>
          </w:tcPr>
          <w:p w:rsidR="004A2FF9" w:rsidP="00875E63" w:rsidRDefault="004A2FF9" w14:paraId="1428DA27" wp14:textId="77777777">
            <w:pPr>
              <w:pStyle w:val="BodyText"/>
              <w:ind w:left="-180"/>
              <w:rPr>
                <w:sz w:val="20"/>
              </w:rPr>
            </w:pPr>
          </w:p>
        </w:tc>
        <w:tc>
          <w:tcPr>
            <w:tcW w:w="1620" w:type="dxa"/>
          </w:tcPr>
          <w:p w:rsidR="004A2FF9" w:rsidP="00875E63" w:rsidRDefault="004A2FF9" w14:paraId="3C559CA5" wp14:textId="77777777">
            <w:pPr>
              <w:pStyle w:val="BodyText"/>
              <w:ind w:left="-180"/>
              <w:rPr>
                <w:sz w:val="20"/>
              </w:rPr>
            </w:pPr>
          </w:p>
        </w:tc>
        <w:tc>
          <w:tcPr>
            <w:tcW w:w="1620" w:type="dxa"/>
          </w:tcPr>
          <w:p w:rsidR="004A2FF9" w:rsidP="00875E63" w:rsidRDefault="004A2FF9" w14:paraId="3AFE61EB" wp14:textId="77777777">
            <w:pPr>
              <w:pStyle w:val="BodyText"/>
              <w:ind w:left="-180"/>
              <w:rPr>
                <w:sz w:val="20"/>
              </w:rPr>
            </w:pPr>
          </w:p>
        </w:tc>
        <w:tc>
          <w:tcPr>
            <w:tcW w:w="1440" w:type="dxa"/>
          </w:tcPr>
          <w:p w:rsidR="004A2FF9" w:rsidP="00875E63" w:rsidRDefault="004A2FF9" w14:paraId="3728782C" wp14:textId="77777777">
            <w:pPr>
              <w:pStyle w:val="BodyText"/>
              <w:rPr>
                <w:sz w:val="20"/>
              </w:rPr>
            </w:pPr>
          </w:p>
        </w:tc>
      </w:tr>
      <w:tr xmlns:wp14="http://schemas.microsoft.com/office/word/2010/wordml" w:rsidR="004A2FF9" w14:paraId="2822A4FD" wp14:textId="77777777">
        <w:tc>
          <w:tcPr>
            <w:tcW w:w="1980" w:type="dxa"/>
          </w:tcPr>
          <w:p w:rsidR="004A2FF9" w:rsidP="00875E63" w:rsidRDefault="004A2FF9" w14:paraId="467A7363" wp14:textId="77777777">
            <w:pPr>
              <w:pStyle w:val="BodyText"/>
              <w:rPr>
                <w:sz w:val="20"/>
              </w:rPr>
            </w:pPr>
          </w:p>
        </w:tc>
        <w:tc>
          <w:tcPr>
            <w:tcW w:w="1440" w:type="dxa"/>
          </w:tcPr>
          <w:p w:rsidR="004A2FF9" w:rsidP="00875E63" w:rsidRDefault="004A2FF9" w14:paraId="1372A46B" wp14:textId="77777777">
            <w:pPr>
              <w:pStyle w:val="BodyText"/>
              <w:ind w:left="-180"/>
              <w:rPr>
                <w:sz w:val="20"/>
              </w:rPr>
            </w:pPr>
          </w:p>
        </w:tc>
        <w:tc>
          <w:tcPr>
            <w:tcW w:w="1440" w:type="dxa"/>
          </w:tcPr>
          <w:p w:rsidR="004A2FF9" w:rsidP="00875E63" w:rsidRDefault="004A2FF9" w14:paraId="54A83AC5" wp14:textId="77777777">
            <w:pPr>
              <w:pStyle w:val="BodyText"/>
              <w:ind w:left="-180"/>
              <w:rPr>
                <w:sz w:val="20"/>
              </w:rPr>
            </w:pPr>
          </w:p>
        </w:tc>
        <w:tc>
          <w:tcPr>
            <w:tcW w:w="1620" w:type="dxa"/>
          </w:tcPr>
          <w:p w:rsidR="004A2FF9" w:rsidP="00875E63" w:rsidRDefault="004A2FF9" w14:paraId="2AB50627" wp14:textId="77777777">
            <w:pPr>
              <w:pStyle w:val="BodyText"/>
              <w:ind w:left="-180"/>
              <w:rPr>
                <w:sz w:val="20"/>
              </w:rPr>
            </w:pPr>
          </w:p>
        </w:tc>
        <w:tc>
          <w:tcPr>
            <w:tcW w:w="1620" w:type="dxa"/>
          </w:tcPr>
          <w:p w:rsidR="004A2FF9" w:rsidP="00875E63" w:rsidRDefault="004A2FF9" w14:paraId="1584301D" wp14:textId="77777777">
            <w:pPr>
              <w:pStyle w:val="BodyText"/>
              <w:ind w:left="-180"/>
              <w:rPr>
                <w:sz w:val="20"/>
              </w:rPr>
            </w:pPr>
          </w:p>
        </w:tc>
        <w:tc>
          <w:tcPr>
            <w:tcW w:w="1620" w:type="dxa"/>
          </w:tcPr>
          <w:p w:rsidR="004A2FF9" w:rsidP="00875E63" w:rsidRDefault="004A2FF9" w14:paraId="14C5B5D4" wp14:textId="77777777">
            <w:pPr>
              <w:pStyle w:val="BodyText"/>
              <w:ind w:left="-180"/>
              <w:rPr>
                <w:sz w:val="20"/>
              </w:rPr>
            </w:pPr>
          </w:p>
        </w:tc>
        <w:tc>
          <w:tcPr>
            <w:tcW w:w="1440" w:type="dxa"/>
          </w:tcPr>
          <w:p w:rsidR="004A2FF9" w:rsidP="00875E63" w:rsidRDefault="004A2FF9" w14:paraId="73705F37" wp14:textId="77777777">
            <w:pPr>
              <w:pStyle w:val="BodyText"/>
              <w:rPr>
                <w:sz w:val="20"/>
              </w:rPr>
            </w:pPr>
          </w:p>
        </w:tc>
      </w:tr>
      <w:tr xmlns:wp14="http://schemas.microsoft.com/office/word/2010/wordml" w:rsidR="004A2FF9" w14:paraId="4416765B" wp14:textId="77777777">
        <w:tc>
          <w:tcPr>
            <w:tcW w:w="1980" w:type="dxa"/>
          </w:tcPr>
          <w:p w:rsidR="004A2FF9" w:rsidP="00875E63" w:rsidRDefault="004A2FF9" w14:paraId="0826D87E" wp14:textId="77777777">
            <w:pPr>
              <w:pStyle w:val="BodyText"/>
              <w:rPr>
                <w:sz w:val="20"/>
              </w:rPr>
            </w:pPr>
          </w:p>
        </w:tc>
        <w:tc>
          <w:tcPr>
            <w:tcW w:w="1440" w:type="dxa"/>
          </w:tcPr>
          <w:p w:rsidR="004A2FF9" w:rsidP="00875E63" w:rsidRDefault="004A2FF9" w14:paraId="6D6B9DC0" wp14:textId="77777777">
            <w:pPr>
              <w:pStyle w:val="BodyText"/>
              <w:ind w:left="-180"/>
              <w:rPr>
                <w:sz w:val="20"/>
              </w:rPr>
            </w:pPr>
          </w:p>
        </w:tc>
        <w:tc>
          <w:tcPr>
            <w:tcW w:w="1440" w:type="dxa"/>
          </w:tcPr>
          <w:p w:rsidR="004A2FF9" w:rsidP="00875E63" w:rsidRDefault="004A2FF9" w14:paraId="7F5E35A7" wp14:textId="77777777">
            <w:pPr>
              <w:pStyle w:val="BodyText"/>
              <w:ind w:left="-180"/>
              <w:rPr>
                <w:sz w:val="20"/>
              </w:rPr>
            </w:pPr>
          </w:p>
        </w:tc>
        <w:tc>
          <w:tcPr>
            <w:tcW w:w="1620" w:type="dxa"/>
          </w:tcPr>
          <w:p w:rsidR="004A2FF9" w:rsidP="00875E63" w:rsidRDefault="004A2FF9" w14:paraId="222F30C6" wp14:textId="77777777">
            <w:pPr>
              <w:pStyle w:val="BodyText"/>
              <w:ind w:left="-180"/>
              <w:rPr>
                <w:sz w:val="20"/>
              </w:rPr>
            </w:pPr>
          </w:p>
        </w:tc>
        <w:tc>
          <w:tcPr>
            <w:tcW w:w="1620" w:type="dxa"/>
          </w:tcPr>
          <w:p w:rsidR="004A2FF9" w:rsidP="00875E63" w:rsidRDefault="004A2FF9" w14:paraId="09C0305B" wp14:textId="77777777">
            <w:pPr>
              <w:pStyle w:val="BodyText"/>
              <w:ind w:left="-180"/>
              <w:rPr>
                <w:sz w:val="20"/>
              </w:rPr>
            </w:pPr>
          </w:p>
        </w:tc>
        <w:tc>
          <w:tcPr>
            <w:tcW w:w="1620" w:type="dxa"/>
          </w:tcPr>
          <w:p w:rsidR="004A2FF9" w:rsidP="00875E63" w:rsidRDefault="004A2FF9" w14:paraId="0E300344" wp14:textId="77777777">
            <w:pPr>
              <w:pStyle w:val="BodyText"/>
              <w:ind w:left="-180"/>
              <w:rPr>
                <w:sz w:val="20"/>
              </w:rPr>
            </w:pPr>
          </w:p>
        </w:tc>
        <w:tc>
          <w:tcPr>
            <w:tcW w:w="1440" w:type="dxa"/>
          </w:tcPr>
          <w:p w:rsidR="004A2FF9" w:rsidP="00875E63" w:rsidRDefault="004A2FF9" w14:paraId="2400338D" wp14:textId="77777777">
            <w:pPr>
              <w:pStyle w:val="BodyText"/>
              <w:rPr>
                <w:sz w:val="20"/>
              </w:rPr>
            </w:pPr>
          </w:p>
        </w:tc>
      </w:tr>
      <w:tr xmlns:wp14="http://schemas.microsoft.com/office/word/2010/wordml" w:rsidR="004A2FF9" w14:paraId="320194A7" wp14:textId="77777777">
        <w:tc>
          <w:tcPr>
            <w:tcW w:w="1980" w:type="dxa"/>
          </w:tcPr>
          <w:p w:rsidR="004A2FF9" w:rsidP="00875E63" w:rsidRDefault="004A2FF9" w14:paraId="3589F991" wp14:textId="77777777">
            <w:pPr>
              <w:pStyle w:val="BodyText"/>
              <w:rPr>
                <w:sz w:val="20"/>
              </w:rPr>
            </w:pPr>
          </w:p>
        </w:tc>
        <w:tc>
          <w:tcPr>
            <w:tcW w:w="1440" w:type="dxa"/>
          </w:tcPr>
          <w:p w:rsidR="004A2FF9" w:rsidP="00875E63" w:rsidRDefault="004A2FF9" w14:paraId="3F404122" wp14:textId="77777777">
            <w:pPr>
              <w:pStyle w:val="BodyText"/>
              <w:ind w:left="-180"/>
              <w:rPr>
                <w:sz w:val="20"/>
              </w:rPr>
            </w:pPr>
          </w:p>
        </w:tc>
        <w:tc>
          <w:tcPr>
            <w:tcW w:w="1440" w:type="dxa"/>
          </w:tcPr>
          <w:p w:rsidR="004A2FF9" w:rsidP="00875E63" w:rsidRDefault="004A2FF9" w14:paraId="2E0D8423" wp14:textId="77777777">
            <w:pPr>
              <w:pStyle w:val="BodyText"/>
              <w:ind w:left="-180"/>
              <w:rPr>
                <w:sz w:val="20"/>
              </w:rPr>
            </w:pPr>
          </w:p>
        </w:tc>
        <w:tc>
          <w:tcPr>
            <w:tcW w:w="1620" w:type="dxa"/>
          </w:tcPr>
          <w:p w:rsidR="004A2FF9" w:rsidP="00875E63" w:rsidRDefault="004A2FF9" w14:paraId="51CF18BF" wp14:textId="77777777">
            <w:pPr>
              <w:pStyle w:val="BodyText"/>
              <w:ind w:left="-180"/>
              <w:rPr>
                <w:sz w:val="20"/>
              </w:rPr>
            </w:pPr>
          </w:p>
        </w:tc>
        <w:tc>
          <w:tcPr>
            <w:tcW w:w="1620" w:type="dxa"/>
          </w:tcPr>
          <w:p w:rsidR="004A2FF9" w:rsidP="00875E63" w:rsidRDefault="004A2FF9" w14:paraId="43895FFB" wp14:textId="77777777">
            <w:pPr>
              <w:pStyle w:val="BodyText"/>
              <w:ind w:left="-180"/>
              <w:rPr>
                <w:sz w:val="20"/>
              </w:rPr>
            </w:pPr>
          </w:p>
        </w:tc>
        <w:tc>
          <w:tcPr>
            <w:tcW w:w="1620" w:type="dxa"/>
          </w:tcPr>
          <w:p w:rsidR="004A2FF9" w:rsidP="00875E63" w:rsidRDefault="004A2FF9" w14:paraId="608163AE" wp14:textId="77777777">
            <w:pPr>
              <w:pStyle w:val="BodyText"/>
              <w:ind w:left="-180"/>
              <w:rPr>
                <w:sz w:val="20"/>
              </w:rPr>
            </w:pPr>
          </w:p>
        </w:tc>
        <w:tc>
          <w:tcPr>
            <w:tcW w:w="1440" w:type="dxa"/>
          </w:tcPr>
          <w:p w:rsidR="004A2FF9" w:rsidP="00875E63" w:rsidRDefault="004A2FF9" w14:paraId="48657F67" wp14:textId="77777777">
            <w:pPr>
              <w:pStyle w:val="BodyText"/>
              <w:rPr>
                <w:sz w:val="20"/>
              </w:rPr>
            </w:pPr>
          </w:p>
        </w:tc>
      </w:tr>
      <w:tr xmlns:wp14="http://schemas.microsoft.com/office/word/2010/wordml" w:rsidR="004A2FF9" w14:paraId="74CB4C9F" wp14:textId="77777777">
        <w:tc>
          <w:tcPr>
            <w:tcW w:w="1980" w:type="dxa"/>
          </w:tcPr>
          <w:p w:rsidR="004A2FF9" w:rsidP="00875E63" w:rsidRDefault="004A2FF9" w14:paraId="708382E6" wp14:textId="77777777">
            <w:pPr>
              <w:pStyle w:val="BodyText"/>
              <w:rPr>
                <w:sz w:val="20"/>
              </w:rPr>
            </w:pPr>
          </w:p>
        </w:tc>
        <w:tc>
          <w:tcPr>
            <w:tcW w:w="1440" w:type="dxa"/>
          </w:tcPr>
          <w:p w:rsidR="004A2FF9" w:rsidP="00875E63" w:rsidRDefault="004A2FF9" w14:paraId="5159D437" wp14:textId="77777777">
            <w:pPr>
              <w:pStyle w:val="BodyText"/>
              <w:ind w:left="-180"/>
              <w:rPr>
                <w:sz w:val="20"/>
              </w:rPr>
            </w:pPr>
          </w:p>
        </w:tc>
        <w:tc>
          <w:tcPr>
            <w:tcW w:w="1440" w:type="dxa"/>
          </w:tcPr>
          <w:p w:rsidR="004A2FF9" w:rsidP="00875E63" w:rsidRDefault="004A2FF9" w14:paraId="1589305F" wp14:textId="77777777">
            <w:pPr>
              <w:pStyle w:val="BodyText"/>
              <w:ind w:left="-180"/>
              <w:rPr>
                <w:sz w:val="20"/>
              </w:rPr>
            </w:pPr>
          </w:p>
        </w:tc>
        <w:tc>
          <w:tcPr>
            <w:tcW w:w="1620" w:type="dxa"/>
          </w:tcPr>
          <w:p w:rsidR="004A2FF9" w:rsidP="00875E63" w:rsidRDefault="004A2FF9" w14:paraId="0FBCBA19" wp14:textId="77777777">
            <w:pPr>
              <w:pStyle w:val="BodyText"/>
              <w:ind w:left="-180"/>
              <w:rPr>
                <w:sz w:val="20"/>
              </w:rPr>
            </w:pPr>
          </w:p>
        </w:tc>
        <w:tc>
          <w:tcPr>
            <w:tcW w:w="1620" w:type="dxa"/>
          </w:tcPr>
          <w:p w:rsidR="004A2FF9" w:rsidP="00875E63" w:rsidRDefault="004A2FF9" w14:paraId="0698777E" wp14:textId="77777777">
            <w:pPr>
              <w:pStyle w:val="BodyText"/>
              <w:ind w:left="-180"/>
              <w:rPr>
                <w:sz w:val="20"/>
              </w:rPr>
            </w:pPr>
          </w:p>
        </w:tc>
        <w:tc>
          <w:tcPr>
            <w:tcW w:w="1620" w:type="dxa"/>
          </w:tcPr>
          <w:p w:rsidR="004A2FF9" w:rsidP="00875E63" w:rsidRDefault="004A2FF9" w14:paraId="5FC09938" wp14:textId="77777777">
            <w:pPr>
              <w:pStyle w:val="BodyText"/>
              <w:ind w:left="-180"/>
              <w:rPr>
                <w:sz w:val="20"/>
              </w:rPr>
            </w:pPr>
          </w:p>
        </w:tc>
        <w:tc>
          <w:tcPr>
            <w:tcW w:w="1440" w:type="dxa"/>
          </w:tcPr>
          <w:p w:rsidR="004A2FF9" w:rsidP="00875E63" w:rsidRDefault="004A2FF9" w14:paraId="2A6AA407" wp14:textId="77777777">
            <w:pPr>
              <w:pStyle w:val="BodyText"/>
              <w:rPr>
                <w:sz w:val="20"/>
              </w:rPr>
            </w:pPr>
          </w:p>
        </w:tc>
      </w:tr>
      <w:tr xmlns:wp14="http://schemas.microsoft.com/office/word/2010/wordml" w:rsidR="004A2FF9" w14:paraId="6B2201C6" wp14:textId="77777777">
        <w:tc>
          <w:tcPr>
            <w:tcW w:w="1980" w:type="dxa"/>
          </w:tcPr>
          <w:p w:rsidR="004A2FF9" w:rsidP="00875E63" w:rsidRDefault="004A2FF9" w14:paraId="40C272D4" wp14:textId="77777777">
            <w:pPr>
              <w:pStyle w:val="BodyText"/>
              <w:rPr>
                <w:sz w:val="20"/>
              </w:rPr>
            </w:pPr>
          </w:p>
        </w:tc>
        <w:tc>
          <w:tcPr>
            <w:tcW w:w="1440" w:type="dxa"/>
          </w:tcPr>
          <w:p w:rsidR="004A2FF9" w:rsidP="00875E63" w:rsidRDefault="004A2FF9" w14:paraId="3DC4D3C4" wp14:textId="77777777">
            <w:pPr>
              <w:pStyle w:val="BodyText"/>
              <w:ind w:left="-180"/>
              <w:rPr>
                <w:sz w:val="20"/>
              </w:rPr>
            </w:pPr>
          </w:p>
        </w:tc>
        <w:tc>
          <w:tcPr>
            <w:tcW w:w="1440" w:type="dxa"/>
          </w:tcPr>
          <w:p w:rsidR="004A2FF9" w:rsidP="00875E63" w:rsidRDefault="004A2FF9" w14:paraId="58F7EB29" wp14:textId="77777777">
            <w:pPr>
              <w:pStyle w:val="BodyText"/>
              <w:ind w:left="-180"/>
              <w:rPr>
                <w:sz w:val="20"/>
              </w:rPr>
            </w:pPr>
          </w:p>
        </w:tc>
        <w:tc>
          <w:tcPr>
            <w:tcW w:w="1620" w:type="dxa"/>
          </w:tcPr>
          <w:p w:rsidR="004A2FF9" w:rsidP="00875E63" w:rsidRDefault="004A2FF9" w14:paraId="268A9EBE" wp14:textId="77777777">
            <w:pPr>
              <w:pStyle w:val="BodyText"/>
              <w:ind w:left="-180"/>
              <w:rPr>
                <w:sz w:val="20"/>
              </w:rPr>
            </w:pPr>
          </w:p>
        </w:tc>
        <w:tc>
          <w:tcPr>
            <w:tcW w:w="1620" w:type="dxa"/>
          </w:tcPr>
          <w:p w:rsidR="004A2FF9" w:rsidP="00875E63" w:rsidRDefault="004A2FF9" w14:paraId="265F8FE7" wp14:textId="77777777">
            <w:pPr>
              <w:pStyle w:val="BodyText"/>
              <w:ind w:left="-180"/>
              <w:rPr>
                <w:sz w:val="20"/>
              </w:rPr>
            </w:pPr>
          </w:p>
        </w:tc>
        <w:tc>
          <w:tcPr>
            <w:tcW w:w="1620" w:type="dxa"/>
          </w:tcPr>
          <w:p w:rsidR="004A2FF9" w:rsidP="00875E63" w:rsidRDefault="004A2FF9" w14:paraId="6C3D7AA2" wp14:textId="77777777">
            <w:pPr>
              <w:pStyle w:val="BodyText"/>
              <w:ind w:left="-180"/>
              <w:rPr>
                <w:sz w:val="20"/>
              </w:rPr>
            </w:pPr>
          </w:p>
        </w:tc>
        <w:tc>
          <w:tcPr>
            <w:tcW w:w="1440" w:type="dxa"/>
          </w:tcPr>
          <w:p w:rsidR="004A2FF9" w:rsidP="00875E63" w:rsidRDefault="004A2FF9" w14:paraId="7BCDFBC3" wp14:textId="77777777">
            <w:pPr>
              <w:pStyle w:val="BodyText"/>
              <w:rPr>
                <w:sz w:val="20"/>
              </w:rPr>
            </w:pPr>
          </w:p>
        </w:tc>
      </w:tr>
      <w:tr xmlns:wp14="http://schemas.microsoft.com/office/word/2010/wordml" w:rsidR="004A2FF9" w14:paraId="5D6A1A7E" wp14:textId="77777777">
        <w:tc>
          <w:tcPr>
            <w:tcW w:w="1980" w:type="dxa"/>
          </w:tcPr>
          <w:p w:rsidR="004A2FF9" w:rsidP="00875E63" w:rsidRDefault="004A2FF9" w14:paraId="415F04AE" wp14:textId="77777777">
            <w:pPr>
              <w:pStyle w:val="BodyText"/>
              <w:rPr>
                <w:sz w:val="20"/>
              </w:rPr>
            </w:pPr>
          </w:p>
        </w:tc>
        <w:tc>
          <w:tcPr>
            <w:tcW w:w="1440" w:type="dxa"/>
          </w:tcPr>
          <w:p w:rsidR="004A2FF9" w:rsidP="00875E63" w:rsidRDefault="004A2FF9" w14:paraId="001261F1" wp14:textId="77777777">
            <w:pPr>
              <w:pStyle w:val="BodyText"/>
              <w:ind w:left="-180"/>
              <w:rPr>
                <w:sz w:val="20"/>
              </w:rPr>
            </w:pPr>
          </w:p>
        </w:tc>
        <w:tc>
          <w:tcPr>
            <w:tcW w:w="1440" w:type="dxa"/>
          </w:tcPr>
          <w:p w:rsidR="004A2FF9" w:rsidP="00875E63" w:rsidRDefault="004A2FF9" w14:paraId="0149152F" wp14:textId="77777777">
            <w:pPr>
              <w:pStyle w:val="BodyText"/>
              <w:ind w:left="-180"/>
              <w:rPr>
                <w:sz w:val="20"/>
              </w:rPr>
            </w:pPr>
          </w:p>
        </w:tc>
        <w:tc>
          <w:tcPr>
            <w:tcW w:w="1620" w:type="dxa"/>
          </w:tcPr>
          <w:p w:rsidR="004A2FF9" w:rsidP="00875E63" w:rsidRDefault="004A2FF9" w14:paraId="17BC0631" wp14:textId="77777777">
            <w:pPr>
              <w:pStyle w:val="BodyText"/>
              <w:ind w:left="-180"/>
              <w:rPr>
                <w:sz w:val="20"/>
              </w:rPr>
            </w:pPr>
          </w:p>
        </w:tc>
        <w:tc>
          <w:tcPr>
            <w:tcW w:w="1620" w:type="dxa"/>
          </w:tcPr>
          <w:p w:rsidR="004A2FF9" w:rsidP="00875E63" w:rsidRDefault="004A2FF9" w14:paraId="50C8D1C2" wp14:textId="77777777">
            <w:pPr>
              <w:pStyle w:val="BodyText"/>
              <w:ind w:left="-180"/>
              <w:rPr>
                <w:sz w:val="20"/>
              </w:rPr>
            </w:pPr>
          </w:p>
        </w:tc>
        <w:tc>
          <w:tcPr>
            <w:tcW w:w="1620" w:type="dxa"/>
          </w:tcPr>
          <w:p w:rsidR="004A2FF9" w:rsidP="00875E63" w:rsidRDefault="004A2FF9" w14:paraId="4224D004" wp14:textId="77777777">
            <w:pPr>
              <w:pStyle w:val="BodyText"/>
              <w:ind w:left="-180"/>
              <w:rPr>
                <w:sz w:val="20"/>
              </w:rPr>
            </w:pPr>
          </w:p>
        </w:tc>
        <w:tc>
          <w:tcPr>
            <w:tcW w:w="1440" w:type="dxa"/>
          </w:tcPr>
          <w:p w:rsidR="004A2FF9" w:rsidP="00875E63" w:rsidRDefault="004A2FF9" w14:paraId="48B4DCA6" wp14:textId="77777777">
            <w:pPr>
              <w:pStyle w:val="BodyText"/>
              <w:rPr>
                <w:sz w:val="20"/>
              </w:rPr>
            </w:pPr>
          </w:p>
        </w:tc>
      </w:tr>
      <w:tr xmlns:wp14="http://schemas.microsoft.com/office/word/2010/wordml" w:rsidR="004A2FF9" w14:paraId="42C4084E" wp14:textId="77777777">
        <w:tc>
          <w:tcPr>
            <w:tcW w:w="1980" w:type="dxa"/>
          </w:tcPr>
          <w:p w:rsidR="004A2FF9" w:rsidP="00875E63" w:rsidRDefault="004A2FF9" w14:paraId="55E63C70" wp14:textId="77777777">
            <w:pPr>
              <w:pStyle w:val="BodyText"/>
              <w:rPr>
                <w:sz w:val="20"/>
              </w:rPr>
            </w:pPr>
          </w:p>
        </w:tc>
        <w:tc>
          <w:tcPr>
            <w:tcW w:w="1440" w:type="dxa"/>
          </w:tcPr>
          <w:p w:rsidR="004A2FF9" w:rsidP="00875E63" w:rsidRDefault="004A2FF9" w14:paraId="103C4933" wp14:textId="77777777">
            <w:pPr>
              <w:pStyle w:val="BodyText"/>
              <w:ind w:left="-180"/>
              <w:rPr>
                <w:sz w:val="20"/>
              </w:rPr>
            </w:pPr>
          </w:p>
        </w:tc>
        <w:tc>
          <w:tcPr>
            <w:tcW w:w="1440" w:type="dxa"/>
          </w:tcPr>
          <w:p w:rsidR="004A2FF9" w:rsidP="00875E63" w:rsidRDefault="004A2FF9" w14:paraId="4C6165F7" wp14:textId="77777777">
            <w:pPr>
              <w:pStyle w:val="BodyText"/>
              <w:ind w:left="-180"/>
              <w:rPr>
                <w:sz w:val="20"/>
              </w:rPr>
            </w:pPr>
          </w:p>
        </w:tc>
        <w:tc>
          <w:tcPr>
            <w:tcW w:w="1620" w:type="dxa"/>
          </w:tcPr>
          <w:p w:rsidR="004A2FF9" w:rsidP="00875E63" w:rsidRDefault="004A2FF9" w14:paraId="65F8E5AD" wp14:textId="77777777">
            <w:pPr>
              <w:pStyle w:val="BodyText"/>
              <w:ind w:left="-180"/>
              <w:rPr>
                <w:sz w:val="20"/>
              </w:rPr>
            </w:pPr>
          </w:p>
        </w:tc>
        <w:tc>
          <w:tcPr>
            <w:tcW w:w="1620" w:type="dxa"/>
          </w:tcPr>
          <w:p w:rsidR="004A2FF9" w:rsidP="00875E63" w:rsidRDefault="004A2FF9" w14:paraId="30B5CEBB" wp14:textId="77777777">
            <w:pPr>
              <w:pStyle w:val="BodyText"/>
              <w:ind w:left="-180"/>
              <w:rPr>
                <w:sz w:val="20"/>
              </w:rPr>
            </w:pPr>
          </w:p>
        </w:tc>
        <w:tc>
          <w:tcPr>
            <w:tcW w:w="1620" w:type="dxa"/>
          </w:tcPr>
          <w:p w:rsidR="004A2FF9" w:rsidP="00875E63" w:rsidRDefault="004A2FF9" w14:paraId="1335991E" wp14:textId="77777777">
            <w:pPr>
              <w:pStyle w:val="BodyText"/>
              <w:ind w:left="-180"/>
              <w:rPr>
                <w:sz w:val="20"/>
              </w:rPr>
            </w:pPr>
          </w:p>
        </w:tc>
        <w:tc>
          <w:tcPr>
            <w:tcW w:w="1440" w:type="dxa"/>
          </w:tcPr>
          <w:p w:rsidR="004A2FF9" w:rsidP="00875E63" w:rsidRDefault="004A2FF9" w14:paraId="7739BC10" wp14:textId="77777777">
            <w:pPr>
              <w:pStyle w:val="BodyText"/>
              <w:rPr>
                <w:sz w:val="20"/>
              </w:rPr>
            </w:pPr>
          </w:p>
        </w:tc>
      </w:tr>
      <w:tr xmlns:wp14="http://schemas.microsoft.com/office/word/2010/wordml" w:rsidR="004A2FF9" w14:paraId="24F48BDB" wp14:textId="77777777">
        <w:tc>
          <w:tcPr>
            <w:tcW w:w="1980" w:type="dxa"/>
          </w:tcPr>
          <w:p w:rsidR="004A2FF9" w:rsidP="00875E63" w:rsidRDefault="004A2FF9" w14:paraId="746BEC20" wp14:textId="77777777">
            <w:pPr>
              <w:pStyle w:val="BodyText"/>
              <w:rPr>
                <w:sz w:val="20"/>
              </w:rPr>
            </w:pPr>
          </w:p>
        </w:tc>
        <w:tc>
          <w:tcPr>
            <w:tcW w:w="1440" w:type="dxa"/>
          </w:tcPr>
          <w:p w:rsidR="004A2FF9" w:rsidP="00875E63" w:rsidRDefault="004A2FF9" w14:paraId="7FCBF45B" wp14:textId="77777777">
            <w:pPr>
              <w:pStyle w:val="BodyText"/>
              <w:ind w:left="-180"/>
              <w:rPr>
                <w:sz w:val="20"/>
              </w:rPr>
            </w:pPr>
          </w:p>
        </w:tc>
        <w:tc>
          <w:tcPr>
            <w:tcW w:w="1440" w:type="dxa"/>
          </w:tcPr>
          <w:p w:rsidR="004A2FF9" w:rsidP="00875E63" w:rsidRDefault="004A2FF9" w14:paraId="7077F9C8" wp14:textId="77777777">
            <w:pPr>
              <w:pStyle w:val="BodyText"/>
              <w:ind w:left="-180"/>
              <w:rPr>
                <w:sz w:val="20"/>
              </w:rPr>
            </w:pPr>
          </w:p>
        </w:tc>
        <w:tc>
          <w:tcPr>
            <w:tcW w:w="1620" w:type="dxa"/>
          </w:tcPr>
          <w:p w:rsidR="004A2FF9" w:rsidP="00875E63" w:rsidRDefault="004A2FF9" w14:paraId="41788DEE" wp14:textId="77777777">
            <w:pPr>
              <w:pStyle w:val="BodyText"/>
              <w:ind w:left="-180"/>
              <w:rPr>
                <w:sz w:val="20"/>
              </w:rPr>
            </w:pPr>
          </w:p>
        </w:tc>
        <w:tc>
          <w:tcPr>
            <w:tcW w:w="1620" w:type="dxa"/>
          </w:tcPr>
          <w:p w:rsidR="004A2FF9" w:rsidP="00875E63" w:rsidRDefault="004A2FF9" w14:paraId="3FC9A787" wp14:textId="77777777">
            <w:pPr>
              <w:pStyle w:val="BodyText"/>
              <w:ind w:left="-180"/>
              <w:rPr>
                <w:sz w:val="20"/>
              </w:rPr>
            </w:pPr>
          </w:p>
        </w:tc>
        <w:tc>
          <w:tcPr>
            <w:tcW w:w="1620" w:type="dxa"/>
          </w:tcPr>
          <w:p w:rsidR="004A2FF9" w:rsidP="00875E63" w:rsidRDefault="004A2FF9" w14:paraId="20CDBEAB" wp14:textId="77777777">
            <w:pPr>
              <w:pStyle w:val="BodyText"/>
              <w:ind w:left="-180"/>
              <w:rPr>
                <w:sz w:val="20"/>
              </w:rPr>
            </w:pPr>
          </w:p>
        </w:tc>
        <w:tc>
          <w:tcPr>
            <w:tcW w:w="1440" w:type="dxa"/>
          </w:tcPr>
          <w:p w:rsidR="004A2FF9" w:rsidP="00875E63" w:rsidRDefault="004A2FF9" w14:paraId="04AC3DBB" wp14:textId="77777777">
            <w:pPr>
              <w:pStyle w:val="BodyText"/>
              <w:rPr>
                <w:sz w:val="20"/>
              </w:rPr>
            </w:pPr>
          </w:p>
        </w:tc>
      </w:tr>
      <w:tr xmlns:wp14="http://schemas.microsoft.com/office/word/2010/wordml" w:rsidR="004A2FF9" w14:paraId="692CC521" wp14:textId="77777777">
        <w:tc>
          <w:tcPr>
            <w:tcW w:w="1980" w:type="dxa"/>
          </w:tcPr>
          <w:p w:rsidR="004A2FF9" w:rsidP="00875E63" w:rsidRDefault="004A2FF9" w14:paraId="61A31662" wp14:textId="77777777">
            <w:pPr>
              <w:pStyle w:val="BodyText"/>
              <w:rPr>
                <w:sz w:val="20"/>
              </w:rPr>
            </w:pPr>
          </w:p>
        </w:tc>
        <w:tc>
          <w:tcPr>
            <w:tcW w:w="1440" w:type="dxa"/>
          </w:tcPr>
          <w:p w:rsidR="004A2FF9" w:rsidP="00875E63" w:rsidRDefault="004A2FF9" w14:paraId="6E64A613" wp14:textId="77777777">
            <w:pPr>
              <w:pStyle w:val="BodyText"/>
              <w:ind w:left="-180"/>
              <w:rPr>
                <w:sz w:val="20"/>
              </w:rPr>
            </w:pPr>
          </w:p>
        </w:tc>
        <w:tc>
          <w:tcPr>
            <w:tcW w:w="1440" w:type="dxa"/>
          </w:tcPr>
          <w:p w:rsidR="004A2FF9" w:rsidP="00875E63" w:rsidRDefault="004A2FF9" w14:paraId="1FF0A842" wp14:textId="77777777">
            <w:pPr>
              <w:pStyle w:val="BodyText"/>
              <w:ind w:left="-180"/>
              <w:rPr>
                <w:sz w:val="20"/>
              </w:rPr>
            </w:pPr>
          </w:p>
        </w:tc>
        <w:tc>
          <w:tcPr>
            <w:tcW w:w="1620" w:type="dxa"/>
          </w:tcPr>
          <w:p w:rsidR="004A2FF9" w:rsidP="00875E63" w:rsidRDefault="004A2FF9" w14:paraId="48A7CC97" wp14:textId="77777777">
            <w:pPr>
              <w:pStyle w:val="BodyText"/>
              <w:ind w:left="-180"/>
              <w:rPr>
                <w:sz w:val="20"/>
              </w:rPr>
            </w:pPr>
          </w:p>
        </w:tc>
        <w:tc>
          <w:tcPr>
            <w:tcW w:w="1620" w:type="dxa"/>
          </w:tcPr>
          <w:p w:rsidR="004A2FF9" w:rsidP="00875E63" w:rsidRDefault="004A2FF9" w14:paraId="32183C45" wp14:textId="77777777">
            <w:pPr>
              <w:pStyle w:val="BodyText"/>
              <w:ind w:left="-180"/>
              <w:rPr>
                <w:sz w:val="20"/>
              </w:rPr>
            </w:pPr>
          </w:p>
        </w:tc>
        <w:tc>
          <w:tcPr>
            <w:tcW w:w="1620" w:type="dxa"/>
          </w:tcPr>
          <w:p w:rsidR="004A2FF9" w:rsidP="00875E63" w:rsidRDefault="004A2FF9" w14:paraId="0D802578" wp14:textId="77777777">
            <w:pPr>
              <w:pStyle w:val="BodyText"/>
              <w:ind w:left="-180"/>
              <w:rPr>
                <w:sz w:val="20"/>
              </w:rPr>
            </w:pPr>
          </w:p>
        </w:tc>
        <w:tc>
          <w:tcPr>
            <w:tcW w:w="1440" w:type="dxa"/>
          </w:tcPr>
          <w:p w:rsidR="004A2FF9" w:rsidP="00875E63" w:rsidRDefault="004A2FF9" w14:paraId="62EF315A" wp14:textId="77777777">
            <w:pPr>
              <w:pStyle w:val="BodyText"/>
              <w:rPr>
                <w:sz w:val="20"/>
              </w:rPr>
            </w:pPr>
          </w:p>
        </w:tc>
      </w:tr>
      <w:tr xmlns:wp14="http://schemas.microsoft.com/office/word/2010/wordml" w:rsidR="004A2FF9" w14:paraId="6ED12189" wp14:textId="77777777">
        <w:tc>
          <w:tcPr>
            <w:tcW w:w="1980" w:type="dxa"/>
          </w:tcPr>
          <w:p w:rsidR="004A2FF9" w:rsidP="00875E63" w:rsidRDefault="004A2FF9" w14:paraId="70CA6028" wp14:textId="77777777">
            <w:pPr>
              <w:pStyle w:val="BodyText"/>
              <w:rPr>
                <w:sz w:val="20"/>
              </w:rPr>
            </w:pPr>
          </w:p>
        </w:tc>
        <w:tc>
          <w:tcPr>
            <w:tcW w:w="1440" w:type="dxa"/>
          </w:tcPr>
          <w:p w:rsidR="004A2FF9" w:rsidP="00875E63" w:rsidRDefault="004A2FF9" w14:paraId="3F1930C4" wp14:textId="77777777">
            <w:pPr>
              <w:pStyle w:val="BodyText"/>
              <w:ind w:left="-180"/>
              <w:rPr>
                <w:sz w:val="20"/>
              </w:rPr>
            </w:pPr>
          </w:p>
        </w:tc>
        <w:tc>
          <w:tcPr>
            <w:tcW w:w="1440" w:type="dxa"/>
          </w:tcPr>
          <w:p w:rsidR="004A2FF9" w:rsidP="00875E63" w:rsidRDefault="004A2FF9" w14:paraId="5EE3E86E" wp14:textId="77777777">
            <w:pPr>
              <w:pStyle w:val="BodyText"/>
              <w:ind w:left="-180"/>
              <w:rPr>
                <w:sz w:val="20"/>
              </w:rPr>
            </w:pPr>
          </w:p>
        </w:tc>
        <w:tc>
          <w:tcPr>
            <w:tcW w:w="1620" w:type="dxa"/>
          </w:tcPr>
          <w:p w:rsidR="004A2FF9" w:rsidP="00875E63" w:rsidRDefault="004A2FF9" w14:paraId="3841CBAA" wp14:textId="77777777">
            <w:pPr>
              <w:pStyle w:val="BodyText"/>
              <w:ind w:left="-180"/>
              <w:rPr>
                <w:sz w:val="20"/>
              </w:rPr>
            </w:pPr>
          </w:p>
        </w:tc>
        <w:tc>
          <w:tcPr>
            <w:tcW w:w="1620" w:type="dxa"/>
          </w:tcPr>
          <w:p w:rsidR="004A2FF9" w:rsidP="00875E63" w:rsidRDefault="004A2FF9" w14:paraId="64564CFC" wp14:textId="77777777">
            <w:pPr>
              <w:pStyle w:val="BodyText"/>
              <w:ind w:left="-180"/>
              <w:rPr>
                <w:sz w:val="20"/>
              </w:rPr>
            </w:pPr>
          </w:p>
        </w:tc>
        <w:tc>
          <w:tcPr>
            <w:tcW w:w="1620" w:type="dxa"/>
          </w:tcPr>
          <w:p w:rsidR="004A2FF9" w:rsidP="00875E63" w:rsidRDefault="004A2FF9" w14:paraId="310AC15D" wp14:textId="77777777">
            <w:pPr>
              <w:pStyle w:val="BodyText"/>
              <w:ind w:left="-180"/>
              <w:rPr>
                <w:sz w:val="20"/>
              </w:rPr>
            </w:pPr>
          </w:p>
        </w:tc>
        <w:tc>
          <w:tcPr>
            <w:tcW w:w="1440" w:type="dxa"/>
          </w:tcPr>
          <w:p w:rsidR="004A2FF9" w:rsidP="00875E63" w:rsidRDefault="004A2FF9" w14:paraId="6F03B28B" wp14:textId="77777777">
            <w:pPr>
              <w:pStyle w:val="BodyText"/>
              <w:rPr>
                <w:sz w:val="20"/>
              </w:rPr>
            </w:pPr>
          </w:p>
        </w:tc>
      </w:tr>
      <w:tr xmlns:wp14="http://schemas.microsoft.com/office/word/2010/wordml" w:rsidR="004A2FF9" w14:paraId="0AF88C91" wp14:textId="77777777">
        <w:tc>
          <w:tcPr>
            <w:tcW w:w="1980" w:type="dxa"/>
          </w:tcPr>
          <w:p w:rsidR="004A2FF9" w:rsidP="00875E63" w:rsidRDefault="004A2FF9" w14:paraId="7A138DF1" wp14:textId="77777777">
            <w:pPr>
              <w:pStyle w:val="BodyText"/>
              <w:rPr>
                <w:sz w:val="20"/>
              </w:rPr>
            </w:pPr>
          </w:p>
        </w:tc>
        <w:tc>
          <w:tcPr>
            <w:tcW w:w="1440" w:type="dxa"/>
          </w:tcPr>
          <w:p w:rsidR="004A2FF9" w:rsidP="00875E63" w:rsidRDefault="004A2FF9" w14:paraId="69C9B2B0" wp14:textId="77777777">
            <w:pPr>
              <w:pStyle w:val="BodyText"/>
              <w:ind w:left="-180"/>
              <w:rPr>
                <w:sz w:val="20"/>
              </w:rPr>
            </w:pPr>
          </w:p>
        </w:tc>
        <w:tc>
          <w:tcPr>
            <w:tcW w:w="1440" w:type="dxa"/>
          </w:tcPr>
          <w:p w:rsidR="004A2FF9" w:rsidP="00875E63" w:rsidRDefault="004A2FF9" w14:paraId="74AD8294" wp14:textId="77777777">
            <w:pPr>
              <w:pStyle w:val="BodyText"/>
              <w:ind w:left="-180"/>
              <w:rPr>
                <w:sz w:val="20"/>
              </w:rPr>
            </w:pPr>
          </w:p>
        </w:tc>
        <w:tc>
          <w:tcPr>
            <w:tcW w:w="1620" w:type="dxa"/>
          </w:tcPr>
          <w:p w:rsidR="004A2FF9" w:rsidP="00875E63" w:rsidRDefault="004A2FF9" w14:paraId="6AE9AA73" wp14:textId="77777777">
            <w:pPr>
              <w:pStyle w:val="BodyText"/>
              <w:ind w:left="-180"/>
              <w:rPr>
                <w:sz w:val="20"/>
              </w:rPr>
            </w:pPr>
          </w:p>
        </w:tc>
        <w:tc>
          <w:tcPr>
            <w:tcW w:w="1620" w:type="dxa"/>
          </w:tcPr>
          <w:p w:rsidR="004A2FF9" w:rsidP="00875E63" w:rsidRDefault="004A2FF9" w14:paraId="7F59E88E" wp14:textId="77777777">
            <w:pPr>
              <w:pStyle w:val="BodyText"/>
              <w:ind w:left="-180"/>
              <w:rPr>
                <w:sz w:val="20"/>
              </w:rPr>
            </w:pPr>
          </w:p>
        </w:tc>
        <w:tc>
          <w:tcPr>
            <w:tcW w:w="1620" w:type="dxa"/>
          </w:tcPr>
          <w:p w:rsidR="004A2FF9" w:rsidP="00875E63" w:rsidRDefault="004A2FF9" w14:paraId="2DB17CD0" wp14:textId="77777777">
            <w:pPr>
              <w:pStyle w:val="BodyText"/>
              <w:ind w:left="-180"/>
              <w:rPr>
                <w:sz w:val="20"/>
              </w:rPr>
            </w:pPr>
          </w:p>
        </w:tc>
        <w:tc>
          <w:tcPr>
            <w:tcW w:w="1440" w:type="dxa"/>
          </w:tcPr>
          <w:p w:rsidR="004A2FF9" w:rsidP="00875E63" w:rsidRDefault="004A2FF9" w14:paraId="693FACB6" wp14:textId="77777777">
            <w:pPr>
              <w:pStyle w:val="BodyText"/>
              <w:rPr>
                <w:sz w:val="20"/>
              </w:rPr>
            </w:pPr>
          </w:p>
        </w:tc>
      </w:tr>
      <w:tr xmlns:wp14="http://schemas.microsoft.com/office/word/2010/wordml" w:rsidR="004A2FF9" w14:paraId="4FD7DE6A" wp14:textId="77777777">
        <w:tc>
          <w:tcPr>
            <w:tcW w:w="1980" w:type="dxa"/>
          </w:tcPr>
          <w:p w:rsidR="004A2FF9" w:rsidP="00875E63" w:rsidRDefault="004A2FF9" w14:paraId="7FBA3069" wp14:textId="77777777">
            <w:pPr>
              <w:pStyle w:val="BodyText"/>
              <w:rPr>
                <w:sz w:val="20"/>
              </w:rPr>
            </w:pPr>
          </w:p>
        </w:tc>
        <w:tc>
          <w:tcPr>
            <w:tcW w:w="1440" w:type="dxa"/>
          </w:tcPr>
          <w:p w:rsidR="004A2FF9" w:rsidP="00875E63" w:rsidRDefault="004A2FF9" w14:paraId="1E5066FE" wp14:textId="77777777">
            <w:pPr>
              <w:pStyle w:val="BodyText"/>
              <w:ind w:left="-180"/>
              <w:rPr>
                <w:sz w:val="20"/>
              </w:rPr>
            </w:pPr>
          </w:p>
        </w:tc>
        <w:tc>
          <w:tcPr>
            <w:tcW w:w="1440" w:type="dxa"/>
          </w:tcPr>
          <w:p w:rsidR="004A2FF9" w:rsidP="00875E63" w:rsidRDefault="004A2FF9" w14:paraId="37091FD5" wp14:textId="77777777">
            <w:pPr>
              <w:pStyle w:val="BodyText"/>
              <w:ind w:left="-180"/>
              <w:rPr>
                <w:sz w:val="20"/>
              </w:rPr>
            </w:pPr>
          </w:p>
        </w:tc>
        <w:tc>
          <w:tcPr>
            <w:tcW w:w="1620" w:type="dxa"/>
          </w:tcPr>
          <w:p w:rsidR="004A2FF9" w:rsidP="00875E63" w:rsidRDefault="004A2FF9" w14:paraId="53E78D6A" wp14:textId="77777777">
            <w:pPr>
              <w:pStyle w:val="BodyText"/>
              <w:ind w:left="-180"/>
              <w:rPr>
                <w:sz w:val="20"/>
              </w:rPr>
            </w:pPr>
          </w:p>
        </w:tc>
        <w:tc>
          <w:tcPr>
            <w:tcW w:w="1620" w:type="dxa"/>
          </w:tcPr>
          <w:p w:rsidR="004A2FF9" w:rsidP="00875E63" w:rsidRDefault="004A2FF9" w14:paraId="45AB8463" wp14:textId="77777777">
            <w:pPr>
              <w:pStyle w:val="BodyText"/>
              <w:ind w:left="-180"/>
              <w:rPr>
                <w:sz w:val="20"/>
              </w:rPr>
            </w:pPr>
          </w:p>
        </w:tc>
        <w:tc>
          <w:tcPr>
            <w:tcW w:w="1620" w:type="dxa"/>
          </w:tcPr>
          <w:p w:rsidR="004A2FF9" w:rsidP="00875E63" w:rsidRDefault="004A2FF9" w14:paraId="3C362FF3" wp14:textId="77777777">
            <w:pPr>
              <w:pStyle w:val="BodyText"/>
              <w:ind w:left="-180"/>
              <w:rPr>
                <w:sz w:val="20"/>
              </w:rPr>
            </w:pPr>
          </w:p>
        </w:tc>
        <w:tc>
          <w:tcPr>
            <w:tcW w:w="1440" w:type="dxa"/>
          </w:tcPr>
          <w:p w:rsidR="004A2FF9" w:rsidP="00875E63" w:rsidRDefault="004A2FF9" w14:paraId="4B20F873" wp14:textId="77777777">
            <w:pPr>
              <w:pStyle w:val="BodyText"/>
              <w:rPr>
                <w:sz w:val="20"/>
              </w:rPr>
            </w:pPr>
          </w:p>
        </w:tc>
      </w:tr>
      <w:tr xmlns:wp14="http://schemas.microsoft.com/office/word/2010/wordml" w:rsidR="004A2FF9" w14:paraId="784F79E5" wp14:textId="77777777">
        <w:tc>
          <w:tcPr>
            <w:tcW w:w="1980" w:type="dxa"/>
          </w:tcPr>
          <w:p w:rsidR="004A2FF9" w:rsidP="00875E63" w:rsidRDefault="004A2FF9" w14:paraId="6876C535" wp14:textId="77777777">
            <w:pPr>
              <w:pStyle w:val="BodyText"/>
              <w:rPr>
                <w:sz w:val="20"/>
              </w:rPr>
            </w:pPr>
          </w:p>
        </w:tc>
        <w:tc>
          <w:tcPr>
            <w:tcW w:w="1440" w:type="dxa"/>
          </w:tcPr>
          <w:p w:rsidR="004A2FF9" w:rsidP="00875E63" w:rsidRDefault="004A2FF9" w14:paraId="5E6D71DE" wp14:textId="77777777">
            <w:pPr>
              <w:pStyle w:val="BodyText"/>
              <w:ind w:left="-180"/>
              <w:rPr>
                <w:sz w:val="20"/>
              </w:rPr>
            </w:pPr>
          </w:p>
        </w:tc>
        <w:tc>
          <w:tcPr>
            <w:tcW w:w="1440" w:type="dxa"/>
          </w:tcPr>
          <w:p w:rsidR="004A2FF9" w:rsidP="00875E63" w:rsidRDefault="004A2FF9" w14:paraId="50BA8853" wp14:textId="77777777">
            <w:pPr>
              <w:pStyle w:val="BodyText"/>
              <w:ind w:left="-180"/>
              <w:rPr>
                <w:sz w:val="20"/>
              </w:rPr>
            </w:pPr>
          </w:p>
        </w:tc>
        <w:tc>
          <w:tcPr>
            <w:tcW w:w="1620" w:type="dxa"/>
          </w:tcPr>
          <w:p w:rsidR="004A2FF9" w:rsidP="00875E63" w:rsidRDefault="004A2FF9" w14:paraId="35040689" wp14:textId="77777777">
            <w:pPr>
              <w:pStyle w:val="BodyText"/>
              <w:ind w:left="-180"/>
              <w:rPr>
                <w:sz w:val="20"/>
              </w:rPr>
            </w:pPr>
          </w:p>
        </w:tc>
        <w:tc>
          <w:tcPr>
            <w:tcW w:w="1620" w:type="dxa"/>
          </w:tcPr>
          <w:p w:rsidR="004A2FF9" w:rsidP="00875E63" w:rsidRDefault="004A2FF9" w14:paraId="7F0D3FF0" wp14:textId="77777777">
            <w:pPr>
              <w:pStyle w:val="BodyText"/>
              <w:ind w:left="-180"/>
              <w:rPr>
                <w:sz w:val="20"/>
              </w:rPr>
            </w:pPr>
          </w:p>
        </w:tc>
        <w:tc>
          <w:tcPr>
            <w:tcW w:w="1620" w:type="dxa"/>
          </w:tcPr>
          <w:p w:rsidR="004A2FF9" w:rsidP="00875E63" w:rsidRDefault="004A2FF9" w14:paraId="5B8D75C7" wp14:textId="77777777">
            <w:pPr>
              <w:pStyle w:val="BodyText"/>
              <w:ind w:left="-180"/>
              <w:rPr>
                <w:sz w:val="20"/>
              </w:rPr>
            </w:pPr>
          </w:p>
        </w:tc>
        <w:tc>
          <w:tcPr>
            <w:tcW w:w="1440" w:type="dxa"/>
          </w:tcPr>
          <w:p w:rsidR="004A2FF9" w:rsidP="00875E63" w:rsidRDefault="004A2FF9" w14:paraId="10AD81DA" wp14:textId="77777777">
            <w:pPr>
              <w:pStyle w:val="BodyText"/>
              <w:rPr>
                <w:sz w:val="20"/>
              </w:rPr>
            </w:pPr>
          </w:p>
        </w:tc>
      </w:tr>
      <w:tr xmlns:wp14="http://schemas.microsoft.com/office/word/2010/wordml" w:rsidR="004A2FF9" w14:paraId="6CAC1218" wp14:textId="77777777">
        <w:tc>
          <w:tcPr>
            <w:tcW w:w="1980" w:type="dxa"/>
          </w:tcPr>
          <w:p w:rsidR="004A2FF9" w:rsidP="00875E63" w:rsidRDefault="004A2FF9" w14:paraId="44910265" wp14:textId="77777777">
            <w:pPr>
              <w:pStyle w:val="BodyText"/>
              <w:rPr>
                <w:sz w:val="20"/>
              </w:rPr>
            </w:pPr>
          </w:p>
        </w:tc>
        <w:tc>
          <w:tcPr>
            <w:tcW w:w="1440" w:type="dxa"/>
          </w:tcPr>
          <w:p w:rsidR="004A2FF9" w:rsidP="00875E63" w:rsidRDefault="004A2FF9" w14:paraId="254262C2" wp14:textId="77777777">
            <w:pPr>
              <w:pStyle w:val="BodyText"/>
              <w:ind w:left="-180"/>
              <w:rPr>
                <w:sz w:val="20"/>
              </w:rPr>
            </w:pPr>
          </w:p>
        </w:tc>
        <w:tc>
          <w:tcPr>
            <w:tcW w:w="1440" w:type="dxa"/>
          </w:tcPr>
          <w:p w:rsidR="004A2FF9" w:rsidP="00875E63" w:rsidRDefault="004A2FF9" w14:paraId="7D68F375" wp14:textId="77777777">
            <w:pPr>
              <w:pStyle w:val="BodyText"/>
              <w:ind w:left="-180"/>
              <w:rPr>
                <w:sz w:val="20"/>
              </w:rPr>
            </w:pPr>
          </w:p>
        </w:tc>
        <w:tc>
          <w:tcPr>
            <w:tcW w:w="1620" w:type="dxa"/>
          </w:tcPr>
          <w:p w:rsidR="004A2FF9" w:rsidP="00875E63" w:rsidRDefault="004A2FF9" w14:paraId="499AB9A7" wp14:textId="77777777">
            <w:pPr>
              <w:pStyle w:val="BodyText"/>
              <w:ind w:left="-180"/>
              <w:rPr>
                <w:sz w:val="20"/>
              </w:rPr>
            </w:pPr>
          </w:p>
        </w:tc>
        <w:tc>
          <w:tcPr>
            <w:tcW w:w="1620" w:type="dxa"/>
          </w:tcPr>
          <w:p w:rsidR="004A2FF9" w:rsidP="00875E63" w:rsidRDefault="004A2FF9" w14:paraId="0A6F82C8" wp14:textId="77777777">
            <w:pPr>
              <w:pStyle w:val="BodyText"/>
              <w:ind w:left="-180"/>
              <w:rPr>
                <w:sz w:val="20"/>
              </w:rPr>
            </w:pPr>
          </w:p>
        </w:tc>
        <w:tc>
          <w:tcPr>
            <w:tcW w:w="1620" w:type="dxa"/>
          </w:tcPr>
          <w:p w:rsidR="004A2FF9" w:rsidP="00875E63" w:rsidRDefault="004A2FF9" w14:paraId="722145A2" wp14:textId="77777777">
            <w:pPr>
              <w:pStyle w:val="BodyText"/>
              <w:ind w:left="-180"/>
              <w:rPr>
                <w:sz w:val="20"/>
              </w:rPr>
            </w:pPr>
          </w:p>
        </w:tc>
        <w:tc>
          <w:tcPr>
            <w:tcW w:w="1440" w:type="dxa"/>
          </w:tcPr>
          <w:p w:rsidR="004A2FF9" w:rsidP="00875E63" w:rsidRDefault="004A2FF9" w14:paraId="29A333EA" wp14:textId="77777777">
            <w:pPr>
              <w:pStyle w:val="BodyText"/>
              <w:rPr>
                <w:sz w:val="20"/>
              </w:rPr>
            </w:pPr>
          </w:p>
        </w:tc>
      </w:tr>
      <w:tr xmlns:wp14="http://schemas.microsoft.com/office/word/2010/wordml" w:rsidR="004A2FF9" w14:paraId="25399B39" wp14:textId="77777777">
        <w:tc>
          <w:tcPr>
            <w:tcW w:w="1980" w:type="dxa"/>
          </w:tcPr>
          <w:p w:rsidR="004A2FF9" w:rsidP="00875E63" w:rsidRDefault="004A2FF9" w14:paraId="4A3FE54E" wp14:textId="77777777">
            <w:pPr>
              <w:pStyle w:val="BodyText"/>
              <w:rPr>
                <w:sz w:val="20"/>
              </w:rPr>
            </w:pPr>
          </w:p>
        </w:tc>
        <w:tc>
          <w:tcPr>
            <w:tcW w:w="1440" w:type="dxa"/>
          </w:tcPr>
          <w:p w:rsidR="004A2FF9" w:rsidP="00875E63" w:rsidRDefault="004A2FF9" w14:paraId="50F0B34D" wp14:textId="77777777">
            <w:pPr>
              <w:pStyle w:val="BodyText"/>
              <w:ind w:left="-180"/>
              <w:rPr>
                <w:sz w:val="20"/>
              </w:rPr>
            </w:pPr>
          </w:p>
        </w:tc>
        <w:tc>
          <w:tcPr>
            <w:tcW w:w="1440" w:type="dxa"/>
          </w:tcPr>
          <w:p w:rsidR="004A2FF9" w:rsidP="00875E63" w:rsidRDefault="004A2FF9" w14:paraId="13B397A5" wp14:textId="77777777">
            <w:pPr>
              <w:pStyle w:val="BodyText"/>
              <w:ind w:left="-180"/>
              <w:rPr>
                <w:sz w:val="20"/>
              </w:rPr>
            </w:pPr>
          </w:p>
        </w:tc>
        <w:tc>
          <w:tcPr>
            <w:tcW w:w="1620" w:type="dxa"/>
          </w:tcPr>
          <w:p w:rsidR="004A2FF9" w:rsidP="00875E63" w:rsidRDefault="004A2FF9" w14:paraId="3699D5D8" wp14:textId="77777777">
            <w:pPr>
              <w:pStyle w:val="BodyText"/>
              <w:ind w:left="-180"/>
              <w:rPr>
                <w:sz w:val="20"/>
              </w:rPr>
            </w:pPr>
          </w:p>
        </w:tc>
        <w:tc>
          <w:tcPr>
            <w:tcW w:w="1620" w:type="dxa"/>
          </w:tcPr>
          <w:p w:rsidR="004A2FF9" w:rsidP="00875E63" w:rsidRDefault="004A2FF9" w14:paraId="77756460" wp14:textId="77777777">
            <w:pPr>
              <w:pStyle w:val="BodyText"/>
              <w:ind w:left="-180"/>
              <w:rPr>
                <w:sz w:val="20"/>
              </w:rPr>
            </w:pPr>
          </w:p>
        </w:tc>
        <w:tc>
          <w:tcPr>
            <w:tcW w:w="1620" w:type="dxa"/>
          </w:tcPr>
          <w:p w:rsidR="004A2FF9" w:rsidP="00875E63" w:rsidRDefault="004A2FF9" w14:paraId="78B0AB1C" wp14:textId="77777777">
            <w:pPr>
              <w:pStyle w:val="BodyText"/>
              <w:ind w:left="-180"/>
              <w:rPr>
                <w:sz w:val="20"/>
              </w:rPr>
            </w:pPr>
          </w:p>
        </w:tc>
        <w:tc>
          <w:tcPr>
            <w:tcW w:w="1440" w:type="dxa"/>
          </w:tcPr>
          <w:p w:rsidR="004A2FF9" w:rsidP="00875E63" w:rsidRDefault="004A2FF9" w14:paraId="0455CC2E" wp14:textId="77777777">
            <w:pPr>
              <w:pStyle w:val="BodyText"/>
              <w:rPr>
                <w:sz w:val="20"/>
              </w:rPr>
            </w:pPr>
          </w:p>
        </w:tc>
      </w:tr>
    </w:tbl>
    <w:p xmlns:wp14="http://schemas.microsoft.com/office/word/2010/wordml" w:rsidRPr="00E75209" w:rsidR="00D551D5" w:rsidP="00D551D5" w:rsidRDefault="00D551D5" w14:paraId="1170B031" wp14:textId="77777777">
      <w:pPr>
        <w:pStyle w:val="Heading1"/>
        <w:tabs>
          <w:tab w:val="right" w:pos="10620"/>
        </w:tabs>
        <w:rPr>
          <w:sz w:val="24"/>
          <w:u w:val="none"/>
        </w:rPr>
      </w:pPr>
      <w:r>
        <w:br w:type="page"/>
      </w:r>
      <w:r w:rsidRPr="00E75209">
        <w:rPr>
          <w:sz w:val="24"/>
          <w:u w:val="none"/>
        </w:rPr>
        <w:t xml:space="preserve">Health Physicist </w:t>
      </w:r>
      <w:r w:rsidRPr="00E75209">
        <w:rPr>
          <w:u w:val="none"/>
        </w:rPr>
        <w:t>I</w:t>
      </w:r>
      <w:r w:rsidRPr="00E75209">
        <w:rPr>
          <w:u w:val="none"/>
        </w:rPr>
        <w:tab/>
      </w:r>
      <w:r w:rsidRPr="00E75209">
        <w:rPr>
          <w:sz w:val="24"/>
          <w:u w:val="none"/>
        </w:rPr>
        <w:t>Job Code: 1707</w:t>
      </w:r>
    </w:p>
    <w:p xmlns:wp14="http://schemas.microsoft.com/office/word/2010/wordml" w:rsidR="00D551D5" w:rsidP="00E75209" w:rsidRDefault="00D551D5" w14:paraId="708369CC"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E75209" w:rsidRDefault="00D551D5" w14:paraId="1733041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75209" w:rsidP="00E75209" w:rsidRDefault="00E75209" w14:paraId="511635F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technical judgment and for following the defined policies and procedures. Assists others in protecting plant and laboratory personnel from radiation hazards. Conducts research to assist in the development of policies and procedures to include: inspection standards, safe-work methods, decontamina</w:t>
      </w:r>
      <w:r>
        <w:rPr>
          <w:sz w:val="20"/>
        </w:rPr>
        <w:softHyphen/>
        <w:t>tion procedures, radiological emergency procedures. Participates with others in monitoring the organization's ra</w:t>
      </w:r>
      <w:r>
        <w:rPr>
          <w:sz w:val="20"/>
        </w:rPr>
        <w:softHyphen/>
        <w:t>diation protection standards in accordance with Federal, State and industry programs to ensure ALARA. Performs personnel and plant radiation exposure measurements, radiation equipment testing and radioactive materials and waste measurements. Assists others in the development, procurement and modification of health physics equipment. Evaluates and interprets current regulations and assists in compliance. Develops familiarity with nuclear systems and equipment in order to provide basic technical assistance and guidance on radiological control problems.</w:t>
      </w:r>
    </w:p>
    <w:p xmlns:wp14="http://schemas.microsoft.com/office/word/2010/wordml" w:rsidR="00E75209" w:rsidP="00E75209" w:rsidRDefault="00E75209" w14:paraId="28A87E5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E75209" w:rsidP="00E75209" w:rsidRDefault="00E75209" w14:paraId="2B4FE9A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E75209" w:rsidP="00E75209" w:rsidRDefault="00E75209" w14:paraId="3C0D5C23"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E75209" w:rsidP="00E75209" w:rsidRDefault="00E75209" w14:paraId="545155B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Health Physics or re</w:t>
      </w:r>
      <w:r>
        <w:rPr>
          <w:sz w:val="20"/>
        </w:rPr>
        <w:softHyphen/>
        <w:t xml:space="preserve">lated fields and up to 1 year experience; or B.S. and up to 3 </w:t>
      </w:r>
      <w:proofErr w:type="spellStart"/>
      <w:r>
        <w:rPr>
          <w:sz w:val="20"/>
        </w:rPr>
        <w:t>years experience</w:t>
      </w:r>
      <w:proofErr w:type="spellEnd"/>
      <w:r>
        <w:rPr>
          <w:sz w:val="20"/>
        </w:rPr>
        <w:t>.</w:t>
      </w:r>
    </w:p>
    <w:p xmlns:wp14="http://schemas.microsoft.com/office/word/2010/wordml" w:rsidR="00D551D5" w:rsidP="00E75209" w:rsidRDefault="00D551D5" w14:paraId="0949823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284F8645" wp14:textId="77777777">
      <w:pPr>
        <w:pStyle w:val="BodyText"/>
        <w:rPr>
          <w:sz w:val="8"/>
        </w:rPr>
      </w:pPr>
    </w:p>
    <w:p xmlns:wp14="http://schemas.microsoft.com/office/word/2010/wordml" w:rsidR="00D551D5" w:rsidP="00D551D5" w:rsidRDefault="00D551D5" w14:paraId="4B34AED5"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6F7A14E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551D5" w:rsidP="00D551D5" w:rsidRDefault="00D551D5" w14:paraId="60AF8C8A"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3FEC250A"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551D5" w:rsidP="00D551D5" w:rsidRDefault="00D551D5" w14:paraId="219CFF1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6EC8AB11"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3821DB1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34D9B050"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50F80939"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551D5" w:rsidP="00D551D5" w:rsidRDefault="00D551D5" w14:paraId="15964337" wp14:textId="77777777">
      <w:pPr>
        <w:pStyle w:val="BodyText"/>
        <w:rPr>
          <w:sz w:val="8"/>
        </w:rPr>
      </w:pPr>
    </w:p>
    <w:p xmlns:wp14="http://schemas.microsoft.com/office/word/2010/wordml" w:rsidR="00D551D5" w:rsidP="00D551D5" w:rsidRDefault="00D551D5" w14:paraId="56CAE95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D551D5" w:rsidP="00D551D5" w:rsidRDefault="00D551D5" w14:paraId="4C76219F"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D551D5" w:rsidP="00D551D5" w:rsidRDefault="00D551D5" w14:paraId="72366C15"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551D5" w:rsidP="00D551D5" w:rsidRDefault="00D551D5" w14:paraId="7BC8088D"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D551D5" w:rsidP="00D551D5" w:rsidRDefault="00D551D5" w14:paraId="257975ED"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551D5" w:rsidP="00D551D5" w:rsidRDefault="00D551D5" w14:paraId="102CDF22"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D551D5" w:rsidP="00D551D5" w:rsidRDefault="00D551D5" w14:paraId="198ACFFE"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551D5" w:rsidP="00D551D5" w:rsidRDefault="00D551D5" w14:paraId="5D9F479B" wp14:textId="77777777">
      <w:pPr>
        <w:pStyle w:val="BodyText"/>
        <w:rPr>
          <w:sz w:val="8"/>
        </w:rPr>
      </w:pPr>
    </w:p>
    <w:p xmlns:wp14="http://schemas.microsoft.com/office/word/2010/wordml" w:rsidRPr="001E2EDF" w:rsidR="00D551D5" w:rsidP="00D551D5" w:rsidRDefault="00D551D5" w14:paraId="48C1C17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73D693E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A08C808" wp14:textId="77777777">
        <w:trPr>
          <w:trHeight w:val="395"/>
        </w:trPr>
        <w:tc>
          <w:tcPr>
            <w:tcW w:w="1980" w:type="dxa"/>
          </w:tcPr>
          <w:p w:rsidR="00A831F9" w:rsidP="00A831F9" w:rsidRDefault="00A831F9" w14:paraId="2E5D7A09" wp14:textId="77777777">
            <w:pPr>
              <w:pStyle w:val="BodyText"/>
              <w:ind w:left="-180"/>
              <w:jc w:val="center"/>
              <w:rPr>
                <w:b/>
                <w:bCs/>
                <w:sz w:val="20"/>
              </w:rPr>
            </w:pPr>
          </w:p>
          <w:p w:rsidR="00A831F9" w:rsidP="00A831F9" w:rsidRDefault="00A831F9" w14:paraId="684D8BE4" wp14:textId="77777777">
            <w:pPr>
              <w:pStyle w:val="BodyText"/>
              <w:ind w:left="-108" w:right="-108"/>
              <w:jc w:val="center"/>
              <w:rPr>
                <w:b/>
                <w:bCs/>
                <w:sz w:val="20"/>
              </w:rPr>
            </w:pPr>
            <w:r>
              <w:rPr>
                <w:b/>
                <w:bCs/>
                <w:sz w:val="20"/>
              </w:rPr>
              <w:t>Employee Location</w:t>
            </w:r>
          </w:p>
          <w:p w:rsidR="00A831F9" w:rsidP="00A831F9" w:rsidRDefault="00A831F9" w14:paraId="7E7DE71F" wp14:textId="77777777">
            <w:pPr>
              <w:pStyle w:val="BodyText"/>
              <w:ind w:left="-180"/>
              <w:jc w:val="center"/>
              <w:rPr>
                <w:b/>
                <w:bCs/>
                <w:sz w:val="20"/>
              </w:rPr>
            </w:pPr>
            <w:r>
              <w:rPr>
                <w:b/>
                <w:bCs/>
                <w:sz w:val="20"/>
              </w:rPr>
              <w:t>STATE</w:t>
            </w:r>
          </w:p>
        </w:tc>
        <w:tc>
          <w:tcPr>
            <w:tcW w:w="1440" w:type="dxa"/>
          </w:tcPr>
          <w:p w:rsidR="00A831F9" w:rsidP="00A831F9" w:rsidRDefault="00A831F9" w14:paraId="09C3B0FC" wp14:textId="77777777">
            <w:pPr>
              <w:pStyle w:val="BodyText"/>
              <w:ind w:left="-180"/>
              <w:jc w:val="center"/>
              <w:rPr>
                <w:b/>
                <w:bCs/>
                <w:sz w:val="20"/>
              </w:rPr>
            </w:pPr>
          </w:p>
          <w:p w:rsidR="00A831F9" w:rsidP="00A831F9" w:rsidRDefault="00A831F9" w14:paraId="610B551F" wp14:textId="77777777">
            <w:pPr>
              <w:pStyle w:val="BodyText"/>
              <w:ind w:left="-180"/>
              <w:jc w:val="center"/>
              <w:rPr>
                <w:b/>
                <w:bCs/>
                <w:sz w:val="20"/>
              </w:rPr>
            </w:pPr>
            <w:r>
              <w:rPr>
                <w:b/>
                <w:bCs/>
                <w:sz w:val="20"/>
              </w:rPr>
              <w:t>Annual</w:t>
            </w:r>
          </w:p>
          <w:p w:rsidR="00A831F9" w:rsidP="00A831F9" w:rsidRDefault="00A831F9" w14:paraId="31FDD3BA"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1695D74B" wp14:textId="77777777">
            <w:pPr>
              <w:pStyle w:val="BodyText"/>
              <w:ind w:left="-180"/>
              <w:jc w:val="center"/>
              <w:rPr>
                <w:b/>
                <w:bCs/>
                <w:sz w:val="20"/>
              </w:rPr>
            </w:pPr>
            <w:r>
              <w:rPr>
                <w:b/>
                <w:bCs/>
                <w:sz w:val="20"/>
              </w:rPr>
              <w:t xml:space="preserve"> Annual Bonus Extra</w:t>
            </w:r>
          </w:p>
          <w:p w:rsidR="00A831F9" w:rsidP="00A831F9" w:rsidRDefault="00A831F9" w14:paraId="6EFACD93" wp14:textId="77777777">
            <w:pPr>
              <w:pStyle w:val="BodyText"/>
              <w:ind w:left="-180"/>
              <w:jc w:val="center"/>
              <w:rPr>
                <w:b/>
                <w:bCs/>
                <w:sz w:val="20"/>
              </w:rPr>
            </w:pPr>
            <w:r>
              <w:rPr>
                <w:b/>
                <w:bCs/>
                <w:sz w:val="20"/>
              </w:rPr>
              <w:t>Cash Income</w:t>
            </w:r>
          </w:p>
        </w:tc>
        <w:tc>
          <w:tcPr>
            <w:tcW w:w="1620" w:type="dxa"/>
          </w:tcPr>
          <w:p w:rsidR="00A831F9" w:rsidP="00A831F9" w:rsidRDefault="00A831F9" w14:paraId="139D5A48" wp14:textId="77777777">
            <w:pPr>
              <w:pStyle w:val="BodyText"/>
              <w:rPr>
                <w:b/>
                <w:bCs/>
                <w:sz w:val="20"/>
              </w:rPr>
            </w:pPr>
          </w:p>
          <w:p w:rsidR="00A831F9" w:rsidP="00A831F9" w:rsidRDefault="00A831F9" w14:paraId="55186BD3" wp14:textId="77777777">
            <w:pPr>
              <w:pStyle w:val="BodyText"/>
              <w:ind w:left="-180"/>
              <w:jc w:val="center"/>
              <w:rPr>
                <w:b/>
                <w:bCs/>
                <w:sz w:val="20"/>
              </w:rPr>
            </w:pPr>
            <w:r>
              <w:rPr>
                <w:b/>
                <w:bCs/>
                <w:sz w:val="20"/>
              </w:rPr>
              <w:t>Annual Bonus</w:t>
            </w:r>
          </w:p>
          <w:p w:rsidR="00A831F9" w:rsidP="00A831F9" w:rsidRDefault="00A831F9" w14:paraId="16AC0D74" wp14:textId="77777777">
            <w:pPr>
              <w:pStyle w:val="BodyText"/>
              <w:rPr>
                <w:b/>
                <w:bCs/>
                <w:sz w:val="20"/>
              </w:rPr>
            </w:pPr>
            <w:r>
              <w:rPr>
                <w:b/>
                <w:bCs/>
                <w:sz w:val="20"/>
              </w:rPr>
              <w:t>Tgt. % of Base</w:t>
            </w:r>
          </w:p>
        </w:tc>
        <w:tc>
          <w:tcPr>
            <w:tcW w:w="1620" w:type="dxa"/>
          </w:tcPr>
          <w:p w:rsidR="00A831F9" w:rsidP="00A831F9" w:rsidRDefault="00A831F9" w14:paraId="2F8ADA8A" wp14:textId="77777777">
            <w:pPr>
              <w:pStyle w:val="BodyText"/>
              <w:ind w:left="-180"/>
              <w:jc w:val="center"/>
              <w:rPr>
                <w:sz w:val="20"/>
              </w:rPr>
            </w:pPr>
          </w:p>
          <w:p w:rsidR="00A831F9" w:rsidP="00A831F9" w:rsidRDefault="00A831F9" w14:paraId="4946AC8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E80F11F" wp14:textId="77777777">
            <w:pPr>
              <w:pStyle w:val="BodyText"/>
              <w:ind w:left="-180"/>
              <w:jc w:val="center"/>
              <w:rPr>
                <w:sz w:val="20"/>
              </w:rPr>
            </w:pPr>
            <w:r>
              <w:rPr>
                <w:b/>
                <w:bCs/>
                <w:sz w:val="20"/>
              </w:rPr>
              <w:t>Minimum</w:t>
            </w:r>
          </w:p>
        </w:tc>
        <w:tc>
          <w:tcPr>
            <w:tcW w:w="1620" w:type="dxa"/>
          </w:tcPr>
          <w:p w:rsidR="00A831F9" w:rsidP="00A831F9" w:rsidRDefault="00A831F9" w14:paraId="38D22836" wp14:textId="77777777">
            <w:pPr>
              <w:pStyle w:val="BodyText"/>
              <w:ind w:left="-180"/>
              <w:jc w:val="center"/>
              <w:rPr>
                <w:sz w:val="20"/>
              </w:rPr>
            </w:pPr>
          </w:p>
          <w:p w:rsidR="00A831F9" w:rsidP="00A831F9" w:rsidRDefault="00A831F9" w14:paraId="11EA2F4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01AF0C6" wp14:textId="77777777">
            <w:pPr>
              <w:pStyle w:val="BodyText"/>
              <w:ind w:left="-180"/>
              <w:jc w:val="center"/>
              <w:rPr>
                <w:sz w:val="20"/>
              </w:rPr>
            </w:pPr>
            <w:r>
              <w:rPr>
                <w:b/>
                <w:bCs/>
                <w:sz w:val="20"/>
              </w:rPr>
              <w:t>Midpoint</w:t>
            </w:r>
          </w:p>
        </w:tc>
        <w:tc>
          <w:tcPr>
            <w:tcW w:w="1440" w:type="dxa"/>
          </w:tcPr>
          <w:p w:rsidR="00A831F9" w:rsidP="00A831F9" w:rsidRDefault="00A831F9" w14:paraId="65405588" wp14:textId="77777777">
            <w:pPr>
              <w:pStyle w:val="BodyText"/>
              <w:ind w:left="-180"/>
              <w:jc w:val="center"/>
              <w:rPr>
                <w:b/>
                <w:bCs/>
                <w:sz w:val="20"/>
              </w:rPr>
            </w:pPr>
            <w:r>
              <w:rPr>
                <w:b/>
                <w:bCs/>
                <w:sz w:val="20"/>
              </w:rPr>
              <w:t xml:space="preserve">  </w:t>
            </w:r>
          </w:p>
          <w:p w:rsidRPr="007B50F4" w:rsidR="00A831F9" w:rsidP="00A831F9" w:rsidRDefault="00A831F9" w14:paraId="6FA33738" wp14:textId="77777777">
            <w:pPr>
              <w:pStyle w:val="BodyText"/>
              <w:ind w:left="-180"/>
              <w:jc w:val="center"/>
              <w:rPr>
                <w:b/>
                <w:sz w:val="20"/>
              </w:rPr>
            </w:pPr>
            <w:r w:rsidRPr="007B50F4">
              <w:rPr>
                <w:b/>
                <w:sz w:val="20"/>
              </w:rPr>
              <w:t>Salary Range</w:t>
            </w:r>
          </w:p>
          <w:p w:rsidR="00A831F9" w:rsidP="00A831F9" w:rsidRDefault="00A831F9" w14:paraId="273483E3" wp14:textId="77777777">
            <w:pPr>
              <w:pStyle w:val="BodyText"/>
              <w:ind w:left="-180" w:right="-108"/>
              <w:jc w:val="center"/>
              <w:rPr>
                <w:sz w:val="20"/>
              </w:rPr>
            </w:pPr>
            <w:r w:rsidRPr="007B50F4">
              <w:rPr>
                <w:b/>
                <w:sz w:val="20"/>
              </w:rPr>
              <w:t>Maximum</w:t>
            </w:r>
          </w:p>
        </w:tc>
      </w:tr>
      <w:tr xmlns:wp14="http://schemas.microsoft.com/office/word/2010/wordml" w:rsidR="004A2FF9" w14:paraId="2B918236" wp14:textId="77777777">
        <w:tc>
          <w:tcPr>
            <w:tcW w:w="1980" w:type="dxa"/>
          </w:tcPr>
          <w:p w:rsidR="004A2FF9" w:rsidP="00875E63" w:rsidRDefault="004A2FF9" w14:paraId="1C231290" wp14:textId="77777777">
            <w:pPr>
              <w:pStyle w:val="BodyText"/>
              <w:ind w:left="-180"/>
              <w:rPr>
                <w:sz w:val="20"/>
              </w:rPr>
            </w:pPr>
          </w:p>
        </w:tc>
        <w:tc>
          <w:tcPr>
            <w:tcW w:w="1440" w:type="dxa"/>
          </w:tcPr>
          <w:p w:rsidR="004A2FF9" w:rsidP="00875E63" w:rsidRDefault="004A2FF9" w14:paraId="6B8363BC" wp14:textId="77777777">
            <w:pPr>
              <w:pStyle w:val="BodyText"/>
              <w:ind w:left="-180"/>
              <w:rPr>
                <w:sz w:val="20"/>
              </w:rPr>
            </w:pPr>
          </w:p>
        </w:tc>
        <w:tc>
          <w:tcPr>
            <w:tcW w:w="1440" w:type="dxa"/>
          </w:tcPr>
          <w:p w:rsidR="004A2FF9" w:rsidP="00875E63" w:rsidRDefault="004A2FF9" w14:paraId="0FCF3763" wp14:textId="77777777">
            <w:pPr>
              <w:pStyle w:val="BodyText"/>
              <w:ind w:left="-180"/>
              <w:rPr>
                <w:sz w:val="20"/>
              </w:rPr>
            </w:pPr>
          </w:p>
        </w:tc>
        <w:tc>
          <w:tcPr>
            <w:tcW w:w="1620" w:type="dxa"/>
          </w:tcPr>
          <w:p w:rsidR="004A2FF9" w:rsidP="00875E63" w:rsidRDefault="004A2FF9" w14:paraId="0E0E2F5C" wp14:textId="77777777">
            <w:pPr>
              <w:pStyle w:val="BodyText"/>
              <w:ind w:left="-180"/>
              <w:rPr>
                <w:sz w:val="20"/>
              </w:rPr>
            </w:pPr>
          </w:p>
        </w:tc>
        <w:tc>
          <w:tcPr>
            <w:tcW w:w="1620" w:type="dxa"/>
          </w:tcPr>
          <w:p w:rsidR="004A2FF9" w:rsidP="00875E63" w:rsidRDefault="004A2FF9" w14:paraId="1ECE1D17" wp14:textId="77777777">
            <w:pPr>
              <w:pStyle w:val="BodyText"/>
              <w:ind w:left="-180"/>
              <w:rPr>
                <w:sz w:val="20"/>
              </w:rPr>
            </w:pPr>
          </w:p>
        </w:tc>
        <w:tc>
          <w:tcPr>
            <w:tcW w:w="1620" w:type="dxa"/>
          </w:tcPr>
          <w:p w:rsidR="004A2FF9" w:rsidP="00875E63" w:rsidRDefault="004A2FF9" w14:paraId="4CDA69DE" wp14:textId="77777777">
            <w:pPr>
              <w:pStyle w:val="BodyText"/>
              <w:ind w:left="-180"/>
              <w:rPr>
                <w:sz w:val="20"/>
              </w:rPr>
            </w:pPr>
          </w:p>
        </w:tc>
        <w:tc>
          <w:tcPr>
            <w:tcW w:w="1440" w:type="dxa"/>
          </w:tcPr>
          <w:p w:rsidR="004A2FF9" w:rsidP="00875E63" w:rsidRDefault="004A2FF9" w14:paraId="1D79BAE6" wp14:textId="77777777">
            <w:pPr>
              <w:pStyle w:val="BodyText"/>
              <w:ind w:left="-180"/>
              <w:rPr>
                <w:sz w:val="20"/>
              </w:rPr>
            </w:pPr>
          </w:p>
        </w:tc>
      </w:tr>
      <w:tr xmlns:wp14="http://schemas.microsoft.com/office/word/2010/wordml" w:rsidR="004A2FF9" w14:paraId="19C24E7A" wp14:textId="77777777">
        <w:tc>
          <w:tcPr>
            <w:tcW w:w="1980" w:type="dxa"/>
          </w:tcPr>
          <w:p w:rsidR="004A2FF9" w:rsidP="00875E63" w:rsidRDefault="004A2FF9" w14:paraId="1C80EAE0" wp14:textId="77777777">
            <w:pPr>
              <w:pStyle w:val="BodyText"/>
              <w:ind w:left="-180"/>
              <w:rPr>
                <w:sz w:val="20"/>
              </w:rPr>
            </w:pPr>
          </w:p>
        </w:tc>
        <w:tc>
          <w:tcPr>
            <w:tcW w:w="1440" w:type="dxa"/>
          </w:tcPr>
          <w:p w:rsidR="004A2FF9" w:rsidP="00875E63" w:rsidRDefault="004A2FF9" w14:paraId="2C5A6A11" wp14:textId="77777777">
            <w:pPr>
              <w:pStyle w:val="BodyText"/>
              <w:ind w:left="-180"/>
              <w:rPr>
                <w:sz w:val="20"/>
              </w:rPr>
            </w:pPr>
          </w:p>
        </w:tc>
        <w:tc>
          <w:tcPr>
            <w:tcW w:w="1440" w:type="dxa"/>
          </w:tcPr>
          <w:p w:rsidR="004A2FF9" w:rsidP="00875E63" w:rsidRDefault="004A2FF9" w14:paraId="70E11B67" wp14:textId="77777777">
            <w:pPr>
              <w:pStyle w:val="BodyText"/>
              <w:ind w:left="-180"/>
              <w:rPr>
                <w:sz w:val="20"/>
              </w:rPr>
            </w:pPr>
          </w:p>
        </w:tc>
        <w:tc>
          <w:tcPr>
            <w:tcW w:w="1620" w:type="dxa"/>
          </w:tcPr>
          <w:p w:rsidR="004A2FF9" w:rsidP="00875E63" w:rsidRDefault="004A2FF9" w14:paraId="3557295A" wp14:textId="77777777">
            <w:pPr>
              <w:pStyle w:val="BodyText"/>
              <w:ind w:left="-180"/>
              <w:rPr>
                <w:sz w:val="20"/>
              </w:rPr>
            </w:pPr>
          </w:p>
        </w:tc>
        <w:tc>
          <w:tcPr>
            <w:tcW w:w="1620" w:type="dxa"/>
          </w:tcPr>
          <w:p w:rsidR="004A2FF9" w:rsidP="00875E63" w:rsidRDefault="004A2FF9" w14:paraId="629608A4" wp14:textId="77777777">
            <w:pPr>
              <w:pStyle w:val="BodyText"/>
              <w:ind w:left="-180"/>
              <w:rPr>
                <w:sz w:val="20"/>
              </w:rPr>
            </w:pPr>
          </w:p>
        </w:tc>
        <w:tc>
          <w:tcPr>
            <w:tcW w:w="1620" w:type="dxa"/>
          </w:tcPr>
          <w:p w:rsidR="004A2FF9" w:rsidP="00875E63" w:rsidRDefault="004A2FF9" w14:paraId="1B5137DA" wp14:textId="77777777">
            <w:pPr>
              <w:pStyle w:val="BodyText"/>
              <w:ind w:left="-180"/>
              <w:rPr>
                <w:sz w:val="20"/>
              </w:rPr>
            </w:pPr>
          </w:p>
        </w:tc>
        <w:tc>
          <w:tcPr>
            <w:tcW w:w="1440" w:type="dxa"/>
          </w:tcPr>
          <w:p w:rsidR="004A2FF9" w:rsidP="00875E63" w:rsidRDefault="004A2FF9" w14:paraId="43BDB604" wp14:textId="77777777">
            <w:pPr>
              <w:pStyle w:val="BodyText"/>
              <w:ind w:left="-180"/>
              <w:rPr>
                <w:sz w:val="20"/>
              </w:rPr>
            </w:pPr>
          </w:p>
        </w:tc>
      </w:tr>
      <w:tr xmlns:wp14="http://schemas.microsoft.com/office/word/2010/wordml" w:rsidR="004A2FF9" w14:paraId="6F2693C3" wp14:textId="77777777">
        <w:tc>
          <w:tcPr>
            <w:tcW w:w="1980" w:type="dxa"/>
          </w:tcPr>
          <w:p w:rsidR="004A2FF9" w:rsidP="00875E63" w:rsidRDefault="004A2FF9" w14:paraId="6D0081E4" wp14:textId="77777777">
            <w:pPr>
              <w:pStyle w:val="BodyText"/>
              <w:ind w:left="-180"/>
              <w:rPr>
                <w:sz w:val="20"/>
              </w:rPr>
            </w:pPr>
          </w:p>
        </w:tc>
        <w:tc>
          <w:tcPr>
            <w:tcW w:w="1440" w:type="dxa"/>
          </w:tcPr>
          <w:p w:rsidR="004A2FF9" w:rsidP="00875E63" w:rsidRDefault="004A2FF9" w14:paraId="5F418932" wp14:textId="77777777">
            <w:pPr>
              <w:pStyle w:val="BodyText"/>
              <w:ind w:left="-180"/>
              <w:rPr>
                <w:sz w:val="20"/>
              </w:rPr>
            </w:pPr>
          </w:p>
        </w:tc>
        <w:tc>
          <w:tcPr>
            <w:tcW w:w="1440" w:type="dxa"/>
          </w:tcPr>
          <w:p w:rsidR="004A2FF9" w:rsidP="00875E63" w:rsidRDefault="004A2FF9" w14:paraId="5F322339" wp14:textId="77777777">
            <w:pPr>
              <w:pStyle w:val="BodyText"/>
              <w:ind w:left="-180"/>
              <w:rPr>
                <w:sz w:val="20"/>
              </w:rPr>
            </w:pPr>
          </w:p>
        </w:tc>
        <w:tc>
          <w:tcPr>
            <w:tcW w:w="1620" w:type="dxa"/>
          </w:tcPr>
          <w:p w:rsidR="004A2FF9" w:rsidP="00875E63" w:rsidRDefault="004A2FF9" w14:paraId="65C3F870" wp14:textId="77777777">
            <w:pPr>
              <w:pStyle w:val="BodyText"/>
              <w:ind w:left="-180"/>
              <w:rPr>
                <w:sz w:val="20"/>
              </w:rPr>
            </w:pPr>
          </w:p>
        </w:tc>
        <w:tc>
          <w:tcPr>
            <w:tcW w:w="1620" w:type="dxa"/>
          </w:tcPr>
          <w:p w:rsidR="004A2FF9" w:rsidP="00875E63" w:rsidRDefault="004A2FF9" w14:paraId="11ECF919" wp14:textId="77777777">
            <w:pPr>
              <w:pStyle w:val="BodyText"/>
              <w:ind w:left="-180"/>
              <w:rPr>
                <w:sz w:val="20"/>
              </w:rPr>
            </w:pPr>
          </w:p>
        </w:tc>
        <w:tc>
          <w:tcPr>
            <w:tcW w:w="1620" w:type="dxa"/>
          </w:tcPr>
          <w:p w:rsidR="004A2FF9" w:rsidP="00875E63" w:rsidRDefault="004A2FF9" w14:paraId="7CEBFD4C" wp14:textId="77777777">
            <w:pPr>
              <w:pStyle w:val="BodyText"/>
              <w:ind w:left="-180"/>
              <w:rPr>
                <w:sz w:val="20"/>
              </w:rPr>
            </w:pPr>
          </w:p>
        </w:tc>
        <w:tc>
          <w:tcPr>
            <w:tcW w:w="1440" w:type="dxa"/>
          </w:tcPr>
          <w:p w:rsidR="004A2FF9" w:rsidP="00875E63" w:rsidRDefault="004A2FF9" w14:paraId="39331424" wp14:textId="77777777">
            <w:pPr>
              <w:pStyle w:val="BodyText"/>
              <w:rPr>
                <w:sz w:val="20"/>
              </w:rPr>
            </w:pPr>
          </w:p>
        </w:tc>
      </w:tr>
      <w:tr xmlns:wp14="http://schemas.microsoft.com/office/word/2010/wordml" w:rsidR="004A2FF9" w14:paraId="495F0912" wp14:textId="77777777">
        <w:tc>
          <w:tcPr>
            <w:tcW w:w="1980" w:type="dxa"/>
          </w:tcPr>
          <w:p w:rsidR="004A2FF9" w:rsidP="00875E63" w:rsidRDefault="004A2FF9" w14:paraId="702F7CC2" wp14:textId="77777777">
            <w:pPr>
              <w:pStyle w:val="BodyText"/>
              <w:rPr>
                <w:sz w:val="20"/>
              </w:rPr>
            </w:pPr>
          </w:p>
        </w:tc>
        <w:tc>
          <w:tcPr>
            <w:tcW w:w="1440" w:type="dxa"/>
          </w:tcPr>
          <w:p w:rsidR="004A2FF9" w:rsidP="00875E63" w:rsidRDefault="004A2FF9" w14:paraId="64DF6B79" wp14:textId="77777777">
            <w:pPr>
              <w:pStyle w:val="BodyText"/>
              <w:ind w:left="-180"/>
              <w:rPr>
                <w:sz w:val="20"/>
              </w:rPr>
            </w:pPr>
          </w:p>
        </w:tc>
        <w:tc>
          <w:tcPr>
            <w:tcW w:w="1440" w:type="dxa"/>
          </w:tcPr>
          <w:p w:rsidR="004A2FF9" w:rsidP="00875E63" w:rsidRDefault="004A2FF9" w14:paraId="3FC27213" wp14:textId="77777777">
            <w:pPr>
              <w:pStyle w:val="BodyText"/>
              <w:ind w:left="-180"/>
              <w:rPr>
                <w:sz w:val="20"/>
              </w:rPr>
            </w:pPr>
          </w:p>
        </w:tc>
        <w:tc>
          <w:tcPr>
            <w:tcW w:w="1620" w:type="dxa"/>
          </w:tcPr>
          <w:p w:rsidR="004A2FF9" w:rsidP="00875E63" w:rsidRDefault="004A2FF9" w14:paraId="3A64035C" wp14:textId="77777777">
            <w:pPr>
              <w:pStyle w:val="BodyText"/>
              <w:ind w:left="-180"/>
              <w:rPr>
                <w:sz w:val="20"/>
              </w:rPr>
            </w:pPr>
          </w:p>
        </w:tc>
        <w:tc>
          <w:tcPr>
            <w:tcW w:w="1620" w:type="dxa"/>
          </w:tcPr>
          <w:p w:rsidR="004A2FF9" w:rsidP="00875E63" w:rsidRDefault="004A2FF9" w14:paraId="08041412" wp14:textId="77777777">
            <w:pPr>
              <w:pStyle w:val="BodyText"/>
              <w:ind w:left="-180"/>
              <w:rPr>
                <w:sz w:val="20"/>
              </w:rPr>
            </w:pPr>
          </w:p>
        </w:tc>
        <w:tc>
          <w:tcPr>
            <w:tcW w:w="1620" w:type="dxa"/>
          </w:tcPr>
          <w:p w:rsidR="004A2FF9" w:rsidP="00875E63" w:rsidRDefault="004A2FF9" w14:paraId="4A28D8C9" wp14:textId="77777777">
            <w:pPr>
              <w:pStyle w:val="BodyText"/>
              <w:ind w:left="-180"/>
              <w:rPr>
                <w:sz w:val="20"/>
              </w:rPr>
            </w:pPr>
          </w:p>
        </w:tc>
        <w:tc>
          <w:tcPr>
            <w:tcW w:w="1440" w:type="dxa"/>
          </w:tcPr>
          <w:p w:rsidR="004A2FF9" w:rsidP="00875E63" w:rsidRDefault="004A2FF9" w14:paraId="2709A006" wp14:textId="77777777">
            <w:pPr>
              <w:pStyle w:val="BodyText"/>
              <w:rPr>
                <w:sz w:val="20"/>
              </w:rPr>
            </w:pPr>
          </w:p>
        </w:tc>
      </w:tr>
      <w:tr xmlns:wp14="http://schemas.microsoft.com/office/word/2010/wordml" w:rsidR="004A2FF9" w14:paraId="5D656D55" wp14:textId="77777777">
        <w:tc>
          <w:tcPr>
            <w:tcW w:w="1980" w:type="dxa"/>
          </w:tcPr>
          <w:p w:rsidR="004A2FF9" w:rsidP="00875E63" w:rsidRDefault="004A2FF9" w14:paraId="4472B598" wp14:textId="77777777">
            <w:pPr>
              <w:pStyle w:val="BodyText"/>
              <w:rPr>
                <w:sz w:val="20"/>
              </w:rPr>
            </w:pPr>
          </w:p>
        </w:tc>
        <w:tc>
          <w:tcPr>
            <w:tcW w:w="1440" w:type="dxa"/>
          </w:tcPr>
          <w:p w:rsidR="004A2FF9" w:rsidP="00875E63" w:rsidRDefault="004A2FF9" w14:paraId="20CC76EC" wp14:textId="77777777">
            <w:pPr>
              <w:pStyle w:val="BodyText"/>
              <w:ind w:left="-180"/>
              <w:rPr>
                <w:sz w:val="20"/>
              </w:rPr>
            </w:pPr>
          </w:p>
        </w:tc>
        <w:tc>
          <w:tcPr>
            <w:tcW w:w="1440" w:type="dxa"/>
          </w:tcPr>
          <w:p w:rsidR="004A2FF9" w:rsidP="00875E63" w:rsidRDefault="004A2FF9" w14:paraId="4350E4BE" wp14:textId="77777777">
            <w:pPr>
              <w:pStyle w:val="BodyText"/>
              <w:ind w:left="-180"/>
              <w:rPr>
                <w:sz w:val="20"/>
              </w:rPr>
            </w:pPr>
          </w:p>
        </w:tc>
        <w:tc>
          <w:tcPr>
            <w:tcW w:w="1620" w:type="dxa"/>
          </w:tcPr>
          <w:p w:rsidR="004A2FF9" w:rsidP="00875E63" w:rsidRDefault="004A2FF9" w14:paraId="128449F8" wp14:textId="77777777">
            <w:pPr>
              <w:pStyle w:val="BodyText"/>
              <w:ind w:left="-180"/>
              <w:rPr>
                <w:sz w:val="20"/>
              </w:rPr>
            </w:pPr>
          </w:p>
        </w:tc>
        <w:tc>
          <w:tcPr>
            <w:tcW w:w="1620" w:type="dxa"/>
          </w:tcPr>
          <w:p w:rsidR="004A2FF9" w:rsidP="00875E63" w:rsidRDefault="004A2FF9" w14:paraId="05D66C0A" wp14:textId="77777777">
            <w:pPr>
              <w:pStyle w:val="BodyText"/>
              <w:ind w:left="-180"/>
              <w:rPr>
                <w:sz w:val="20"/>
              </w:rPr>
            </w:pPr>
          </w:p>
        </w:tc>
        <w:tc>
          <w:tcPr>
            <w:tcW w:w="1620" w:type="dxa"/>
          </w:tcPr>
          <w:p w:rsidR="004A2FF9" w:rsidP="00875E63" w:rsidRDefault="004A2FF9" w14:paraId="2B3167A9" wp14:textId="77777777">
            <w:pPr>
              <w:pStyle w:val="BodyText"/>
              <w:ind w:left="-180"/>
              <w:rPr>
                <w:sz w:val="20"/>
              </w:rPr>
            </w:pPr>
          </w:p>
        </w:tc>
        <w:tc>
          <w:tcPr>
            <w:tcW w:w="1440" w:type="dxa"/>
          </w:tcPr>
          <w:p w:rsidR="004A2FF9" w:rsidP="00875E63" w:rsidRDefault="004A2FF9" w14:paraId="2CCE599D" wp14:textId="77777777">
            <w:pPr>
              <w:pStyle w:val="BodyText"/>
              <w:rPr>
                <w:sz w:val="20"/>
              </w:rPr>
            </w:pPr>
          </w:p>
        </w:tc>
      </w:tr>
      <w:tr xmlns:wp14="http://schemas.microsoft.com/office/word/2010/wordml" w:rsidR="004A2FF9" w14:paraId="0A0B5020" wp14:textId="77777777">
        <w:tc>
          <w:tcPr>
            <w:tcW w:w="1980" w:type="dxa"/>
          </w:tcPr>
          <w:p w:rsidR="004A2FF9" w:rsidP="00875E63" w:rsidRDefault="004A2FF9" w14:paraId="26A85B45" wp14:textId="77777777">
            <w:pPr>
              <w:pStyle w:val="BodyText"/>
              <w:rPr>
                <w:sz w:val="20"/>
              </w:rPr>
            </w:pPr>
          </w:p>
        </w:tc>
        <w:tc>
          <w:tcPr>
            <w:tcW w:w="1440" w:type="dxa"/>
          </w:tcPr>
          <w:p w:rsidR="004A2FF9" w:rsidP="00875E63" w:rsidRDefault="004A2FF9" w14:paraId="6F08E258" wp14:textId="77777777">
            <w:pPr>
              <w:pStyle w:val="BodyText"/>
              <w:ind w:left="-180"/>
              <w:rPr>
                <w:sz w:val="20"/>
              </w:rPr>
            </w:pPr>
          </w:p>
        </w:tc>
        <w:tc>
          <w:tcPr>
            <w:tcW w:w="1440" w:type="dxa"/>
          </w:tcPr>
          <w:p w:rsidR="004A2FF9" w:rsidP="00875E63" w:rsidRDefault="004A2FF9" w14:paraId="6D379B93" wp14:textId="77777777">
            <w:pPr>
              <w:pStyle w:val="BodyText"/>
              <w:ind w:left="-180"/>
              <w:rPr>
                <w:sz w:val="20"/>
              </w:rPr>
            </w:pPr>
          </w:p>
        </w:tc>
        <w:tc>
          <w:tcPr>
            <w:tcW w:w="1620" w:type="dxa"/>
          </w:tcPr>
          <w:p w:rsidR="004A2FF9" w:rsidP="00875E63" w:rsidRDefault="004A2FF9" w14:paraId="3A36C294" wp14:textId="77777777">
            <w:pPr>
              <w:pStyle w:val="BodyText"/>
              <w:ind w:left="-180"/>
              <w:rPr>
                <w:sz w:val="20"/>
              </w:rPr>
            </w:pPr>
          </w:p>
        </w:tc>
        <w:tc>
          <w:tcPr>
            <w:tcW w:w="1620" w:type="dxa"/>
          </w:tcPr>
          <w:p w:rsidR="004A2FF9" w:rsidP="00875E63" w:rsidRDefault="004A2FF9" w14:paraId="214815D2" wp14:textId="77777777">
            <w:pPr>
              <w:pStyle w:val="BodyText"/>
              <w:ind w:left="-180"/>
              <w:rPr>
                <w:sz w:val="20"/>
              </w:rPr>
            </w:pPr>
          </w:p>
        </w:tc>
        <w:tc>
          <w:tcPr>
            <w:tcW w:w="1620" w:type="dxa"/>
          </w:tcPr>
          <w:p w:rsidR="004A2FF9" w:rsidP="00875E63" w:rsidRDefault="004A2FF9" w14:paraId="277C2162" wp14:textId="77777777">
            <w:pPr>
              <w:pStyle w:val="BodyText"/>
              <w:ind w:left="-180"/>
              <w:rPr>
                <w:sz w:val="20"/>
              </w:rPr>
            </w:pPr>
          </w:p>
        </w:tc>
        <w:tc>
          <w:tcPr>
            <w:tcW w:w="1440" w:type="dxa"/>
          </w:tcPr>
          <w:p w:rsidR="004A2FF9" w:rsidP="00875E63" w:rsidRDefault="004A2FF9" w14:paraId="7734D179" wp14:textId="77777777">
            <w:pPr>
              <w:pStyle w:val="BodyText"/>
              <w:rPr>
                <w:sz w:val="20"/>
              </w:rPr>
            </w:pPr>
          </w:p>
        </w:tc>
      </w:tr>
      <w:tr xmlns:wp14="http://schemas.microsoft.com/office/word/2010/wordml" w:rsidR="004A2FF9" w14:paraId="2A8D0A82" wp14:textId="77777777">
        <w:tc>
          <w:tcPr>
            <w:tcW w:w="1980" w:type="dxa"/>
          </w:tcPr>
          <w:p w:rsidR="004A2FF9" w:rsidP="00875E63" w:rsidRDefault="004A2FF9" w14:paraId="4F55B948" wp14:textId="77777777">
            <w:pPr>
              <w:pStyle w:val="BodyText"/>
              <w:rPr>
                <w:sz w:val="20"/>
              </w:rPr>
            </w:pPr>
          </w:p>
        </w:tc>
        <w:tc>
          <w:tcPr>
            <w:tcW w:w="1440" w:type="dxa"/>
          </w:tcPr>
          <w:p w:rsidR="004A2FF9" w:rsidP="00875E63" w:rsidRDefault="004A2FF9" w14:paraId="465E2496" wp14:textId="77777777">
            <w:pPr>
              <w:pStyle w:val="BodyText"/>
              <w:ind w:left="-180"/>
              <w:rPr>
                <w:sz w:val="20"/>
              </w:rPr>
            </w:pPr>
          </w:p>
        </w:tc>
        <w:tc>
          <w:tcPr>
            <w:tcW w:w="1440" w:type="dxa"/>
          </w:tcPr>
          <w:p w:rsidR="004A2FF9" w:rsidP="00875E63" w:rsidRDefault="004A2FF9" w14:paraId="67DF8176" wp14:textId="77777777">
            <w:pPr>
              <w:pStyle w:val="BodyText"/>
              <w:ind w:left="-180"/>
              <w:rPr>
                <w:sz w:val="20"/>
              </w:rPr>
            </w:pPr>
          </w:p>
        </w:tc>
        <w:tc>
          <w:tcPr>
            <w:tcW w:w="1620" w:type="dxa"/>
          </w:tcPr>
          <w:p w:rsidR="004A2FF9" w:rsidP="00875E63" w:rsidRDefault="004A2FF9" w14:paraId="427E428A" wp14:textId="77777777">
            <w:pPr>
              <w:pStyle w:val="BodyText"/>
              <w:ind w:left="-180"/>
              <w:rPr>
                <w:sz w:val="20"/>
              </w:rPr>
            </w:pPr>
          </w:p>
        </w:tc>
        <w:tc>
          <w:tcPr>
            <w:tcW w:w="1620" w:type="dxa"/>
          </w:tcPr>
          <w:p w:rsidR="004A2FF9" w:rsidP="00875E63" w:rsidRDefault="004A2FF9" w14:paraId="7BBA0CE5" wp14:textId="77777777">
            <w:pPr>
              <w:pStyle w:val="BodyText"/>
              <w:ind w:left="-180"/>
              <w:rPr>
                <w:sz w:val="20"/>
              </w:rPr>
            </w:pPr>
          </w:p>
        </w:tc>
        <w:tc>
          <w:tcPr>
            <w:tcW w:w="1620" w:type="dxa"/>
          </w:tcPr>
          <w:p w:rsidR="004A2FF9" w:rsidP="00875E63" w:rsidRDefault="004A2FF9" w14:paraId="53DE27D3" wp14:textId="77777777">
            <w:pPr>
              <w:pStyle w:val="BodyText"/>
              <w:ind w:left="-180"/>
              <w:rPr>
                <w:sz w:val="20"/>
              </w:rPr>
            </w:pPr>
          </w:p>
        </w:tc>
        <w:tc>
          <w:tcPr>
            <w:tcW w:w="1440" w:type="dxa"/>
          </w:tcPr>
          <w:p w:rsidR="004A2FF9" w:rsidP="00875E63" w:rsidRDefault="004A2FF9" w14:paraId="07E4CF69" wp14:textId="77777777">
            <w:pPr>
              <w:pStyle w:val="BodyText"/>
              <w:rPr>
                <w:sz w:val="20"/>
              </w:rPr>
            </w:pPr>
          </w:p>
        </w:tc>
      </w:tr>
      <w:tr xmlns:wp14="http://schemas.microsoft.com/office/word/2010/wordml" w:rsidR="004A2FF9" w14:paraId="17FE244B" wp14:textId="77777777">
        <w:tc>
          <w:tcPr>
            <w:tcW w:w="1980" w:type="dxa"/>
          </w:tcPr>
          <w:p w:rsidR="004A2FF9" w:rsidP="00875E63" w:rsidRDefault="004A2FF9" w14:paraId="697CF8EC" wp14:textId="77777777">
            <w:pPr>
              <w:pStyle w:val="BodyText"/>
              <w:rPr>
                <w:sz w:val="20"/>
              </w:rPr>
            </w:pPr>
          </w:p>
        </w:tc>
        <w:tc>
          <w:tcPr>
            <w:tcW w:w="1440" w:type="dxa"/>
          </w:tcPr>
          <w:p w:rsidR="004A2FF9" w:rsidP="00875E63" w:rsidRDefault="004A2FF9" w14:paraId="3A6BAF69" wp14:textId="77777777">
            <w:pPr>
              <w:pStyle w:val="BodyText"/>
              <w:ind w:left="-180"/>
              <w:rPr>
                <w:sz w:val="20"/>
              </w:rPr>
            </w:pPr>
          </w:p>
        </w:tc>
        <w:tc>
          <w:tcPr>
            <w:tcW w:w="1440" w:type="dxa"/>
          </w:tcPr>
          <w:p w:rsidR="004A2FF9" w:rsidP="00875E63" w:rsidRDefault="004A2FF9" w14:paraId="72AA0517" wp14:textId="77777777">
            <w:pPr>
              <w:pStyle w:val="BodyText"/>
              <w:ind w:left="-180"/>
              <w:rPr>
                <w:sz w:val="20"/>
              </w:rPr>
            </w:pPr>
          </w:p>
        </w:tc>
        <w:tc>
          <w:tcPr>
            <w:tcW w:w="1620" w:type="dxa"/>
          </w:tcPr>
          <w:p w:rsidR="004A2FF9" w:rsidP="00875E63" w:rsidRDefault="004A2FF9" w14:paraId="670E47F4" wp14:textId="77777777">
            <w:pPr>
              <w:pStyle w:val="BodyText"/>
              <w:ind w:left="-180"/>
              <w:rPr>
                <w:sz w:val="20"/>
              </w:rPr>
            </w:pPr>
          </w:p>
        </w:tc>
        <w:tc>
          <w:tcPr>
            <w:tcW w:w="1620" w:type="dxa"/>
          </w:tcPr>
          <w:p w:rsidR="004A2FF9" w:rsidP="00875E63" w:rsidRDefault="004A2FF9" w14:paraId="13EBA8E5" wp14:textId="77777777">
            <w:pPr>
              <w:pStyle w:val="BodyText"/>
              <w:ind w:left="-180"/>
              <w:rPr>
                <w:sz w:val="20"/>
              </w:rPr>
            </w:pPr>
          </w:p>
        </w:tc>
        <w:tc>
          <w:tcPr>
            <w:tcW w:w="1620" w:type="dxa"/>
          </w:tcPr>
          <w:p w:rsidR="004A2FF9" w:rsidP="00875E63" w:rsidRDefault="004A2FF9" w14:paraId="5678BA37" wp14:textId="77777777">
            <w:pPr>
              <w:pStyle w:val="BodyText"/>
              <w:ind w:left="-180"/>
              <w:rPr>
                <w:sz w:val="20"/>
              </w:rPr>
            </w:pPr>
          </w:p>
        </w:tc>
        <w:tc>
          <w:tcPr>
            <w:tcW w:w="1440" w:type="dxa"/>
          </w:tcPr>
          <w:p w:rsidR="004A2FF9" w:rsidP="00875E63" w:rsidRDefault="004A2FF9" w14:paraId="175FEE8C" wp14:textId="77777777">
            <w:pPr>
              <w:pStyle w:val="BodyText"/>
              <w:rPr>
                <w:sz w:val="20"/>
              </w:rPr>
            </w:pPr>
          </w:p>
        </w:tc>
      </w:tr>
      <w:tr xmlns:wp14="http://schemas.microsoft.com/office/word/2010/wordml" w:rsidR="004A2FF9" w14:paraId="2A8A2923" wp14:textId="77777777">
        <w:tc>
          <w:tcPr>
            <w:tcW w:w="1980" w:type="dxa"/>
          </w:tcPr>
          <w:p w:rsidR="004A2FF9" w:rsidP="00875E63" w:rsidRDefault="004A2FF9" w14:paraId="20C2FAD4" wp14:textId="77777777">
            <w:pPr>
              <w:pStyle w:val="BodyText"/>
              <w:rPr>
                <w:sz w:val="20"/>
              </w:rPr>
            </w:pPr>
          </w:p>
        </w:tc>
        <w:tc>
          <w:tcPr>
            <w:tcW w:w="1440" w:type="dxa"/>
          </w:tcPr>
          <w:p w:rsidR="004A2FF9" w:rsidP="00875E63" w:rsidRDefault="004A2FF9" w14:paraId="079DB22D" wp14:textId="77777777">
            <w:pPr>
              <w:pStyle w:val="BodyText"/>
              <w:ind w:left="-180"/>
              <w:rPr>
                <w:sz w:val="20"/>
              </w:rPr>
            </w:pPr>
          </w:p>
        </w:tc>
        <w:tc>
          <w:tcPr>
            <w:tcW w:w="1440" w:type="dxa"/>
          </w:tcPr>
          <w:p w:rsidR="004A2FF9" w:rsidP="00875E63" w:rsidRDefault="004A2FF9" w14:paraId="29A225C1" wp14:textId="77777777">
            <w:pPr>
              <w:pStyle w:val="BodyText"/>
              <w:ind w:left="-180"/>
              <w:rPr>
                <w:sz w:val="20"/>
              </w:rPr>
            </w:pPr>
          </w:p>
        </w:tc>
        <w:tc>
          <w:tcPr>
            <w:tcW w:w="1620" w:type="dxa"/>
          </w:tcPr>
          <w:p w:rsidR="004A2FF9" w:rsidP="00875E63" w:rsidRDefault="004A2FF9" w14:paraId="2088E20E" wp14:textId="77777777">
            <w:pPr>
              <w:pStyle w:val="BodyText"/>
              <w:ind w:left="-180"/>
              <w:rPr>
                <w:sz w:val="20"/>
              </w:rPr>
            </w:pPr>
          </w:p>
        </w:tc>
        <w:tc>
          <w:tcPr>
            <w:tcW w:w="1620" w:type="dxa"/>
          </w:tcPr>
          <w:p w:rsidR="004A2FF9" w:rsidP="00875E63" w:rsidRDefault="004A2FF9" w14:paraId="3435C803" wp14:textId="77777777">
            <w:pPr>
              <w:pStyle w:val="BodyText"/>
              <w:ind w:left="-180"/>
              <w:rPr>
                <w:sz w:val="20"/>
              </w:rPr>
            </w:pPr>
          </w:p>
        </w:tc>
        <w:tc>
          <w:tcPr>
            <w:tcW w:w="1620" w:type="dxa"/>
          </w:tcPr>
          <w:p w:rsidR="004A2FF9" w:rsidP="00875E63" w:rsidRDefault="004A2FF9" w14:paraId="35BE1441" wp14:textId="77777777">
            <w:pPr>
              <w:pStyle w:val="BodyText"/>
              <w:ind w:left="-180"/>
              <w:rPr>
                <w:sz w:val="20"/>
              </w:rPr>
            </w:pPr>
          </w:p>
        </w:tc>
        <w:tc>
          <w:tcPr>
            <w:tcW w:w="1440" w:type="dxa"/>
          </w:tcPr>
          <w:p w:rsidR="004A2FF9" w:rsidP="00875E63" w:rsidRDefault="004A2FF9" w14:paraId="32BC815A" wp14:textId="77777777">
            <w:pPr>
              <w:pStyle w:val="BodyText"/>
              <w:rPr>
                <w:sz w:val="20"/>
              </w:rPr>
            </w:pPr>
          </w:p>
        </w:tc>
      </w:tr>
      <w:tr xmlns:wp14="http://schemas.microsoft.com/office/word/2010/wordml" w:rsidR="004A2FF9" w14:paraId="37F4A434" wp14:textId="77777777">
        <w:tc>
          <w:tcPr>
            <w:tcW w:w="1980" w:type="dxa"/>
          </w:tcPr>
          <w:p w:rsidR="004A2FF9" w:rsidP="00875E63" w:rsidRDefault="004A2FF9" w14:paraId="636459C0" wp14:textId="77777777">
            <w:pPr>
              <w:pStyle w:val="BodyText"/>
              <w:rPr>
                <w:sz w:val="20"/>
              </w:rPr>
            </w:pPr>
          </w:p>
        </w:tc>
        <w:tc>
          <w:tcPr>
            <w:tcW w:w="1440" w:type="dxa"/>
          </w:tcPr>
          <w:p w:rsidR="004A2FF9" w:rsidP="00875E63" w:rsidRDefault="004A2FF9" w14:paraId="0956DA36" wp14:textId="77777777">
            <w:pPr>
              <w:pStyle w:val="BodyText"/>
              <w:ind w:left="-180"/>
              <w:rPr>
                <w:sz w:val="20"/>
              </w:rPr>
            </w:pPr>
          </w:p>
        </w:tc>
        <w:tc>
          <w:tcPr>
            <w:tcW w:w="1440" w:type="dxa"/>
          </w:tcPr>
          <w:p w:rsidR="004A2FF9" w:rsidP="00875E63" w:rsidRDefault="004A2FF9" w14:paraId="7A5979D6" wp14:textId="77777777">
            <w:pPr>
              <w:pStyle w:val="BodyText"/>
              <w:ind w:left="-180"/>
              <w:rPr>
                <w:sz w:val="20"/>
              </w:rPr>
            </w:pPr>
          </w:p>
        </w:tc>
        <w:tc>
          <w:tcPr>
            <w:tcW w:w="1620" w:type="dxa"/>
          </w:tcPr>
          <w:p w:rsidR="004A2FF9" w:rsidP="00875E63" w:rsidRDefault="004A2FF9" w14:paraId="089A6009" wp14:textId="77777777">
            <w:pPr>
              <w:pStyle w:val="BodyText"/>
              <w:ind w:left="-180"/>
              <w:rPr>
                <w:sz w:val="20"/>
              </w:rPr>
            </w:pPr>
          </w:p>
        </w:tc>
        <w:tc>
          <w:tcPr>
            <w:tcW w:w="1620" w:type="dxa"/>
          </w:tcPr>
          <w:p w:rsidR="004A2FF9" w:rsidP="00875E63" w:rsidRDefault="004A2FF9" w14:paraId="128D25AD" wp14:textId="77777777">
            <w:pPr>
              <w:pStyle w:val="BodyText"/>
              <w:ind w:left="-180"/>
              <w:rPr>
                <w:sz w:val="20"/>
              </w:rPr>
            </w:pPr>
          </w:p>
        </w:tc>
        <w:tc>
          <w:tcPr>
            <w:tcW w:w="1620" w:type="dxa"/>
          </w:tcPr>
          <w:p w:rsidR="004A2FF9" w:rsidP="00875E63" w:rsidRDefault="004A2FF9" w14:paraId="3D24EAAB" wp14:textId="77777777">
            <w:pPr>
              <w:pStyle w:val="BodyText"/>
              <w:ind w:left="-180"/>
              <w:rPr>
                <w:sz w:val="20"/>
              </w:rPr>
            </w:pPr>
          </w:p>
        </w:tc>
        <w:tc>
          <w:tcPr>
            <w:tcW w:w="1440" w:type="dxa"/>
          </w:tcPr>
          <w:p w:rsidR="004A2FF9" w:rsidP="00875E63" w:rsidRDefault="004A2FF9" w14:paraId="0494B29B" wp14:textId="77777777">
            <w:pPr>
              <w:pStyle w:val="BodyText"/>
              <w:rPr>
                <w:sz w:val="20"/>
              </w:rPr>
            </w:pPr>
          </w:p>
        </w:tc>
      </w:tr>
      <w:tr xmlns:wp14="http://schemas.microsoft.com/office/word/2010/wordml" w:rsidR="004A2FF9" w14:paraId="37B82E1C" wp14:textId="77777777">
        <w:tc>
          <w:tcPr>
            <w:tcW w:w="1980" w:type="dxa"/>
          </w:tcPr>
          <w:p w:rsidR="004A2FF9" w:rsidP="00875E63" w:rsidRDefault="004A2FF9" w14:paraId="54E647B3" wp14:textId="77777777">
            <w:pPr>
              <w:pStyle w:val="BodyText"/>
              <w:rPr>
                <w:sz w:val="20"/>
              </w:rPr>
            </w:pPr>
          </w:p>
        </w:tc>
        <w:tc>
          <w:tcPr>
            <w:tcW w:w="1440" w:type="dxa"/>
          </w:tcPr>
          <w:p w:rsidR="004A2FF9" w:rsidP="00875E63" w:rsidRDefault="004A2FF9" w14:paraId="39A84022" wp14:textId="77777777">
            <w:pPr>
              <w:pStyle w:val="BodyText"/>
              <w:ind w:left="-180"/>
              <w:rPr>
                <w:sz w:val="20"/>
              </w:rPr>
            </w:pPr>
          </w:p>
        </w:tc>
        <w:tc>
          <w:tcPr>
            <w:tcW w:w="1440" w:type="dxa"/>
          </w:tcPr>
          <w:p w:rsidR="004A2FF9" w:rsidP="00875E63" w:rsidRDefault="004A2FF9" w14:paraId="0D7E25B3" wp14:textId="77777777">
            <w:pPr>
              <w:pStyle w:val="BodyText"/>
              <w:ind w:left="-180"/>
              <w:rPr>
                <w:sz w:val="20"/>
              </w:rPr>
            </w:pPr>
          </w:p>
        </w:tc>
        <w:tc>
          <w:tcPr>
            <w:tcW w:w="1620" w:type="dxa"/>
          </w:tcPr>
          <w:p w:rsidR="004A2FF9" w:rsidP="00875E63" w:rsidRDefault="004A2FF9" w14:paraId="0AEDFCCD" wp14:textId="77777777">
            <w:pPr>
              <w:pStyle w:val="BodyText"/>
              <w:ind w:left="-180"/>
              <w:rPr>
                <w:sz w:val="20"/>
              </w:rPr>
            </w:pPr>
          </w:p>
        </w:tc>
        <w:tc>
          <w:tcPr>
            <w:tcW w:w="1620" w:type="dxa"/>
          </w:tcPr>
          <w:p w:rsidR="004A2FF9" w:rsidP="00875E63" w:rsidRDefault="004A2FF9" w14:paraId="4AF2CF41" wp14:textId="77777777">
            <w:pPr>
              <w:pStyle w:val="BodyText"/>
              <w:ind w:left="-180"/>
              <w:rPr>
                <w:sz w:val="20"/>
              </w:rPr>
            </w:pPr>
          </w:p>
        </w:tc>
        <w:tc>
          <w:tcPr>
            <w:tcW w:w="1620" w:type="dxa"/>
          </w:tcPr>
          <w:p w:rsidR="004A2FF9" w:rsidP="00875E63" w:rsidRDefault="004A2FF9" w14:paraId="019182C9" wp14:textId="77777777">
            <w:pPr>
              <w:pStyle w:val="BodyText"/>
              <w:ind w:left="-180"/>
              <w:rPr>
                <w:sz w:val="20"/>
              </w:rPr>
            </w:pPr>
          </w:p>
        </w:tc>
        <w:tc>
          <w:tcPr>
            <w:tcW w:w="1440" w:type="dxa"/>
          </w:tcPr>
          <w:p w:rsidR="004A2FF9" w:rsidP="00875E63" w:rsidRDefault="004A2FF9" w14:paraId="18974B5A" wp14:textId="77777777">
            <w:pPr>
              <w:pStyle w:val="BodyText"/>
              <w:rPr>
                <w:sz w:val="20"/>
              </w:rPr>
            </w:pPr>
          </w:p>
        </w:tc>
      </w:tr>
      <w:tr xmlns:wp14="http://schemas.microsoft.com/office/word/2010/wordml" w:rsidR="004A2FF9" w14:paraId="15B671AE" wp14:textId="77777777">
        <w:tc>
          <w:tcPr>
            <w:tcW w:w="1980" w:type="dxa"/>
          </w:tcPr>
          <w:p w:rsidR="004A2FF9" w:rsidP="00875E63" w:rsidRDefault="004A2FF9" w14:paraId="0BF891E7" wp14:textId="77777777">
            <w:pPr>
              <w:pStyle w:val="BodyText"/>
              <w:rPr>
                <w:sz w:val="20"/>
              </w:rPr>
            </w:pPr>
          </w:p>
        </w:tc>
        <w:tc>
          <w:tcPr>
            <w:tcW w:w="1440" w:type="dxa"/>
          </w:tcPr>
          <w:p w:rsidR="004A2FF9" w:rsidP="00875E63" w:rsidRDefault="004A2FF9" w14:paraId="0ADF6A49" wp14:textId="77777777">
            <w:pPr>
              <w:pStyle w:val="BodyText"/>
              <w:ind w:left="-180"/>
              <w:rPr>
                <w:sz w:val="20"/>
              </w:rPr>
            </w:pPr>
          </w:p>
        </w:tc>
        <w:tc>
          <w:tcPr>
            <w:tcW w:w="1440" w:type="dxa"/>
          </w:tcPr>
          <w:p w:rsidR="004A2FF9" w:rsidP="00875E63" w:rsidRDefault="004A2FF9" w14:paraId="7412786C" wp14:textId="77777777">
            <w:pPr>
              <w:pStyle w:val="BodyText"/>
              <w:ind w:left="-180"/>
              <w:rPr>
                <w:sz w:val="20"/>
              </w:rPr>
            </w:pPr>
          </w:p>
        </w:tc>
        <w:tc>
          <w:tcPr>
            <w:tcW w:w="1620" w:type="dxa"/>
          </w:tcPr>
          <w:p w:rsidR="004A2FF9" w:rsidP="00875E63" w:rsidRDefault="004A2FF9" w14:paraId="32CBCD16" wp14:textId="77777777">
            <w:pPr>
              <w:pStyle w:val="BodyText"/>
              <w:ind w:left="-180"/>
              <w:rPr>
                <w:sz w:val="20"/>
              </w:rPr>
            </w:pPr>
          </w:p>
        </w:tc>
        <w:tc>
          <w:tcPr>
            <w:tcW w:w="1620" w:type="dxa"/>
          </w:tcPr>
          <w:p w:rsidR="004A2FF9" w:rsidP="00875E63" w:rsidRDefault="004A2FF9" w14:paraId="7F67CD1D" wp14:textId="77777777">
            <w:pPr>
              <w:pStyle w:val="BodyText"/>
              <w:ind w:left="-180"/>
              <w:rPr>
                <w:sz w:val="20"/>
              </w:rPr>
            </w:pPr>
          </w:p>
        </w:tc>
        <w:tc>
          <w:tcPr>
            <w:tcW w:w="1620" w:type="dxa"/>
          </w:tcPr>
          <w:p w:rsidR="004A2FF9" w:rsidP="00875E63" w:rsidRDefault="004A2FF9" w14:paraId="2C05710C" wp14:textId="77777777">
            <w:pPr>
              <w:pStyle w:val="BodyText"/>
              <w:ind w:left="-180"/>
              <w:rPr>
                <w:sz w:val="20"/>
              </w:rPr>
            </w:pPr>
          </w:p>
        </w:tc>
        <w:tc>
          <w:tcPr>
            <w:tcW w:w="1440" w:type="dxa"/>
          </w:tcPr>
          <w:p w:rsidR="004A2FF9" w:rsidP="00875E63" w:rsidRDefault="004A2FF9" w14:paraId="050B1112" wp14:textId="77777777">
            <w:pPr>
              <w:pStyle w:val="BodyText"/>
              <w:rPr>
                <w:sz w:val="20"/>
              </w:rPr>
            </w:pPr>
          </w:p>
        </w:tc>
      </w:tr>
      <w:tr xmlns:wp14="http://schemas.microsoft.com/office/word/2010/wordml" w:rsidR="004A2FF9" w14:paraId="65401565" wp14:textId="77777777">
        <w:tc>
          <w:tcPr>
            <w:tcW w:w="1980" w:type="dxa"/>
          </w:tcPr>
          <w:p w:rsidR="004A2FF9" w:rsidP="00875E63" w:rsidRDefault="004A2FF9" w14:paraId="6DFA0D45" wp14:textId="77777777">
            <w:pPr>
              <w:pStyle w:val="BodyText"/>
              <w:rPr>
                <w:sz w:val="20"/>
              </w:rPr>
            </w:pPr>
          </w:p>
        </w:tc>
        <w:tc>
          <w:tcPr>
            <w:tcW w:w="1440" w:type="dxa"/>
          </w:tcPr>
          <w:p w:rsidR="004A2FF9" w:rsidP="00875E63" w:rsidRDefault="004A2FF9" w14:paraId="0E96895E" wp14:textId="77777777">
            <w:pPr>
              <w:pStyle w:val="BodyText"/>
              <w:ind w:left="-180"/>
              <w:rPr>
                <w:sz w:val="20"/>
              </w:rPr>
            </w:pPr>
          </w:p>
        </w:tc>
        <w:tc>
          <w:tcPr>
            <w:tcW w:w="1440" w:type="dxa"/>
          </w:tcPr>
          <w:p w:rsidR="004A2FF9" w:rsidP="00875E63" w:rsidRDefault="004A2FF9" w14:paraId="3EBD116F" wp14:textId="77777777">
            <w:pPr>
              <w:pStyle w:val="BodyText"/>
              <w:ind w:left="-180"/>
              <w:rPr>
                <w:sz w:val="20"/>
              </w:rPr>
            </w:pPr>
          </w:p>
        </w:tc>
        <w:tc>
          <w:tcPr>
            <w:tcW w:w="1620" w:type="dxa"/>
          </w:tcPr>
          <w:p w:rsidR="004A2FF9" w:rsidP="00875E63" w:rsidRDefault="004A2FF9" w14:paraId="0ACAA5E9" wp14:textId="77777777">
            <w:pPr>
              <w:pStyle w:val="BodyText"/>
              <w:ind w:left="-180"/>
              <w:rPr>
                <w:sz w:val="20"/>
              </w:rPr>
            </w:pPr>
          </w:p>
        </w:tc>
        <w:tc>
          <w:tcPr>
            <w:tcW w:w="1620" w:type="dxa"/>
          </w:tcPr>
          <w:p w:rsidR="004A2FF9" w:rsidP="00875E63" w:rsidRDefault="004A2FF9" w14:paraId="25345013" wp14:textId="77777777">
            <w:pPr>
              <w:pStyle w:val="BodyText"/>
              <w:ind w:left="-180"/>
              <w:rPr>
                <w:sz w:val="20"/>
              </w:rPr>
            </w:pPr>
          </w:p>
        </w:tc>
        <w:tc>
          <w:tcPr>
            <w:tcW w:w="1620" w:type="dxa"/>
          </w:tcPr>
          <w:p w:rsidR="004A2FF9" w:rsidP="00875E63" w:rsidRDefault="004A2FF9" w14:paraId="78F7E6C7" wp14:textId="77777777">
            <w:pPr>
              <w:pStyle w:val="BodyText"/>
              <w:ind w:left="-180"/>
              <w:rPr>
                <w:sz w:val="20"/>
              </w:rPr>
            </w:pPr>
          </w:p>
        </w:tc>
        <w:tc>
          <w:tcPr>
            <w:tcW w:w="1440" w:type="dxa"/>
          </w:tcPr>
          <w:p w:rsidR="004A2FF9" w:rsidP="00875E63" w:rsidRDefault="004A2FF9" w14:paraId="140628C7" wp14:textId="77777777">
            <w:pPr>
              <w:pStyle w:val="BodyText"/>
              <w:rPr>
                <w:sz w:val="20"/>
              </w:rPr>
            </w:pPr>
          </w:p>
        </w:tc>
      </w:tr>
      <w:tr xmlns:wp14="http://schemas.microsoft.com/office/word/2010/wordml" w:rsidR="004A2FF9" w14:paraId="3C75C55B" wp14:textId="77777777">
        <w:tc>
          <w:tcPr>
            <w:tcW w:w="1980" w:type="dxa"/>
          </w:tcPr>
          <w:p w:rsidR="004A2FF9" w:rsidP="00875E63" w:rsidRDefault="004A2FF9" w14:paraId="2DB812E3" wp14:textId="77777777">
            <w:pPr>
              <w:pStyle w:val="BodyText"/>
              <w:rPr>
                <w:sz w:val="20"/>
              </w:rPr>
            </w:pPr>
          </w:p>
        </w:tc>
        <w:tc>
          <w:tcPr>
            <w:tcW w:w="1440" w:type="dxa"/>
          </w:tcPr>
          <w:p w:rsidR="004A2FF9" w:rsidP="00875E63" w:rsidRDefault="004A2FF9" w14:paraId="4A89E49A" wp14:textId="77777777">
            <w:pPr>
              <w:pStyle w:val="BodyText"/>
              <w:ind w:left="-180"/>
              <w:rPr>
                <w:sz w:val="20"/>
              </w:rPr>
            </w:pPr>
          </w:p>
        </w:tc>
        <w:tc>
          <w:tcPr>
            <w:tcW w:w="1440" w:type="dxa"/>
          </w:tcPr>
          <w:p w:rsidR="004A2FF9" w:rsidP="00875E63" w:rsidRDefault="004A2FF9" w14:paraId="028283A4" wp14:textId="77777777">
            <w:pPr>
              <w:pStyle w:val="BodyText"/>
              <w:ind w:left="-180"/>
              <w:rPr>
                <w:sz w:val="20"/>
              </w:rPr>
            </w:pPr>
          </w:p>
        </w:tc>
        <w:tc>
          <w:tcPr>
            <w:tcW w:w="1620" w:type="dxa"/>
          </w:tcPr>
          <w:p w:rsidR="004A2FF9" w:rsidP="00875E63" w:rsidRDefault="004A2FF9" w14:paraId="10A55D77" wp14:textId="77777777">
            <w:pPr>
              <w:pStyle w:val="BodyText"/>
              <w:ind w:left="-180"/>
              <w:rPr>
                <w:sz w:val="20"/>
              </w:rPr>
            </w:pPr>
          </w:p>
        </w:tc>
        <w:tc>
          <w:tcPr>
            <w:tcW w:w="1620" w:type="dxa"/>
          </w:tcPr>
          <w:p w:rsidR="004A2FF9" w:rsidP="00875E63" w:rsidRDefault="004A2FF9" w14:paraId="79C22D6A" wp14:textId="77777777">
            <w:pPr>
              <w:pStyle w:val="BodyText"/>
              <w:ind w:left="-180"/>
              <w:rPr>
                <w:sz w:val="20"/>
              </w:rPr>
            </w:pPr>
          </w:p>
        </w:tc>
        <w:tc>
          <w:tcPr>
            <w:tcW w:w="1620" w:type="dxa"/>
          </w:tcPr>
          <w:p w:rsidR="004A2FF9" w:rsidP="00875E63" w:rsidRDefault="004A2FF9" w14:paraId="39E8C76B" wp14:textId="77777777">
            <w:pPr>
              <w:pStyle w:val="BodyText"/>
              <w:ind w:left="-180"/>
              <w:rPr>
                <w:sz w:val="20"/>
              </w:rPr>
            </w:pPr>
          </w:p>
        </w:tc>
        <w:tc>
          <w:tcPr>
            <w:tcW w:w="1440" w:type="dxa"/>
          </w:tcPr>
          <w:p w:rsidR="004A2FF9" w:rsidP="00875E63" w:rsidRDefault="004A2FF9" w14:paraId="3F9A9BC3" wp14:textId="77777777">
            <w:pPr>
              <w:pStyle w:val="BodyText"/>
              <w:rPr>
                <w:sz w:val="20"/>
              </w:rPr>
            </w:pPr>
          </w:p>
        </w:tc>
      </w:tr>
      <w:tr xmlns:wp14="http://schemas.microsoft.com/office/word/2010/wordml" w:rsidR="004A2FF9" w14:paraId="56E1BFA1" wp14:textId="77777777">
        <w:tc>
          <w:tcPr>
            <w:tcW w:w="1980" w:type="dxa"/>
          </w:tcPr>
          <w:p w:rsidR="004A2FF9" w:rsidP="00875E63" w:rsidRDefault="004A2FF9" w14:paraId="670137E3" wp14:textId="77777777">
            <w:pPr>
              <w:pStyle w:val="BodyText"/>
              <w:rPr>
                <w:sz w:val="20"/>
              </w:rPr>
            </w:pPr>
          </w:p>
        </w:tc>
        <w:tc>
          <w:tcPr>
            <w:tcW w:w="1440" w:type="dxa"/>
          </w:tcPr>
          <w:p w:rsidR="004A2FF9" w:rsidP="00875E63" w:rsidRDefault="004A2FF9" w14:paraId="3208F4F7" wp14:textId="77777777">
            <w:pPr>
              <w:pStyle w:val="BodyText"/>
              <w:ind w:left="-180"/>
              <w:rPr>
                <w:sz w:val="20"/>
              </w:rPr>
            </w:pPr>
          </w:p>
        </w:tc>
        <w:tc>
          <w:tcPr>
            <w:tcW w:w="1440" w:type="dxa"/>
          </w:tcPr>
          <w:p w:rsidR="004A2FF9" w:rsidP="00875E63" w:rsidRDefault="004A2FF9" w14:paraId="568A8BF1" wp14:textId="77777777">
            <w:pPr>
              <w:pStyle w:val="BodyText"/>
              <w:ind w:left="-180"/>
              <w:rPr>
                <w:sz w:val="20"/>
              </w:rPr>
            </w:pPr>
          </w:p>
        </w:tc>
        <w:tc>
          <w:tcPr>
            <w:tcW w:w="1620" w:type="dxa"/>
          </w:tcPr>
          <w:p w:rsidR="004A2FF9" w:rsidP="00875E63" w:rsidRDefault="004A2FF9" w14:paraId="2EFCBE4F" wp14:textId="77777777">
            <w:pPr>
              <w:pStyle w:val="BodyText"/>
              <w:ind w:left="-180"/>
              <w:rPr>
                <w:sz w:val="20"/>
              </w:rPr>
            </w:pPr>
          </w:p>
        </w:tc>
        <w:tc>
          <w:tcPr>
            <w:tcW w:w="1620" w:type="dxa"/>
          </w:tcPr>
          <w:p w:rsidR="004A2FF9" w:rsidP="00875E63" w:rsidRDefault="004A2FF9" w14:paraId="0A02ACA7" wp14:textId="77777777">
            <w:pPr>
              <w:pStyle w:val="BodyText"/>
              <w:ind w:left="-180"/>
              <w:rPr>
                <w:sz w:val="20"/>
              </w:rPr>
            </w:pPr>
          </w:p>
        </w:tc>
        <w:tc>
          <w:tcPr>
            <w:tcW w:w="1620" w:type="dxa"/>
          </w:tcPr>
          <w:p w:rsidR="004A2FF9" w:rsidP="00875E63" w:rsidRDefault="004A2FF9" w14:paraId="0F6382E8" wp14:textId="77777777">
            <w:pPr>
              <w:pStyle w:val="BodyText"/>
              <w:ind w:left="-180"/>
              <w:rPr>
                <w:sz w:val="20"/>
              </w:rPr>
            </w:pPr>
          </w:p>
        </w:tc>
        <w:tc>
          <w:tcPr>
            <w:tcW w:w="1440" w:type="dxa"/>
          </w:tcPr>
          <w:p w:rsidR="004A2FF9" w:rsidP="00875E63" w:rsidRDefault="004A2FF9" w14:paraId="27786D75" wp14:textId="77777777">
            <w:pPr>
              <w:pStyle w:val="BodyText"/>
              <w:rPr>
                <w:sz w:val="20"/>
              </w:rPr>
            </w:pPr>
          </w:p>
        </w:tc>
      </w:tr>
      <w:tr xmlns:wp14="http://schemas.microsoft.com/office/word/2010/wordml" w:rsidR="004A2FF9" w14:paraId="2FA27706" wp14:textId="77777777">
        <w:tc>
          <w:tcPr>
            <w:tcW w:w="1980" w:type="dxa"/>
          </w:tcPr>
          <w:p w:rsidR="004A2FF9" w:rsidP="00875E63" w:rsidRDefault="004A2FF9" w14:paraId="6645E898" wp14:textId="77777777">
            <w:pPr>
              <w:pStyle w:val="BodyText"/>
              <w:rPr>
                <w:sz w:val="20"/>
              </w:rPr>
            </w:pPr>
          </w:p>
        </w:tc>
        <w:tc>
          <w:tcPr>
            <w:tcW w:w="1440" w:type="dxa"/>
          </w:tcPr>
          <w:p w:rsidR="004A2FF9" w:rsidP="00875E63" w:rsidRDefault="004A2FF9" w14:paraId="6F77065F" wp14:textId="77777777">
            <w:pPr>
              <w:pStyle w:val="BodyText"/>
              <w:ind w:left="-180"/>
              <w:rPr>
                <w:sz w:val="20"/>
              </w:rPr>
            </w:pPr>
          </w:p>
        </w:tc>
        <w:tc>
          <w:tcPr>
            <w:tcW w:w="1440" w:type="dxa"/>
          </w:tcPr>
          <w:p w:rsidR="004A2FF9" w:rsidP="00875E63" w:rsidRDefault="004A2FF9" w14:paraId="5C5C0045" wp14:textId="77777777">
            <w:pPr>
              <w:pStyle w:val="BodyText"/>
              <w:ind w:left="-180"/>
              <w:rPr>
                <w:sz w:val="20"/>
              </w:rPr>
            </w:pPr>
          </w:p>
        </w:tc>
        <w:tc>
          <w:tcPr>
            <w:tcW w:w="1620" w:type="dxa"/>
          </w:tcPr>
          <w:p w:rsidR="004A2FF9" w:rsidP="00875E63" w:rsidRDefault="004A2FF9" w14:paraId="2AE41DC9" wp14:textId="77777777">
            <w:pPr>
              <w:pStyle w:val="BodyText"/>
              <w:ind w:left="-180"/>
              <w:rPr>
                <w:sz w:val="20"/>
              </w:rPr>
            </w:pPr>
          </w:p>
        </w:tc>
        <w:tc>
          <w:tcPr>
            <w:tcW w:w="1620" w:type="dxa"/>
          </w:tcPr>
          <w:p w:rsidR="004A2FF9" w:rsidP="00875E63" w:rsidRDefault="004A2FF9" w14:paraId="1895BE89" wp14:textId="77777777">
            <w:pPr>
              <w:pStyle w:val="BodyText"/>
              <w:ind w:left="-180"/>
              <w:rPr>
                <w:sz w:val="20"/>
              </w:rPr>
            </w:pPr>
          </w:p>
        </w:tc>
        <w:tc>
          <w:tcPr>
            <w:tcW w:w="1620" w:type="dxa"/>
          </w:tcPr>
          <w:p w:rsidR="004A2FF9" w:rsidP="00875E63" w:rsidRDefault="004A2FF9" w14:paraId="54E316F2" wp14:textId="77777777">
            <w:pPr>
              <w:pStyle w:val="BodyText"/>
              <w:ind w:left="-180"/>
              <w:rPr>
                <w:sz w:val="20"/>
              </w:rPr>
            </w:pPr>
          </w:p>
        </w:tc>
        <w:tc>
          <w:tcPr>
            <w:tcW w:w="1440" w:type="dxa"/>
          </w:tcPr>
          <w:p w:rsidR="004A2FF9" w:rsidP="00875E63" w:rsidRDefault="004A2FF9" w14:paraId="20BBA21E" wp14:textId="77777777">
            <w:pPr>
              <w:pStyle w:val="BodyText"/>
              <w:rPr>
                <w:sz w:val="20"/>
              </w:rPr>
            </w:pPr>
          </w:p>
        </w:tc>
      </w:tr>
      <w:tr xmlns:wp14="http://schemas.microsoft.com/office/word/2010/wordml" w:rsidR="004A2FF9" w14:paraId="6E5DAC17" wp14:textId="77777777">
        <w:tc>
          <w:tcPr>
            <w:tcW w:w="1980" w:type="dxa"/>
          </w:tcPr>
          <w:p w:rsidR="004A2FF9" w:rsidP="00875E63" w:rsidRDefault="004A2FF9" w14:paraId="3CCC0292" wp14:textId="77777777">
            <w:pPr>
              <w:pStyle w:val="BodyText"/>
              <w:rPr>
                <w:sz w:val="20"/>
              </w:rPr>
            </w:pPr>
          </w:p>
        </w:tc>
        <w:tc>
          <w:tcPr>
            <w:tcW w:w="1440" w:type="dxa"/>
          </w:tcPr>
          <w:p w:rsidR="004A2FF9" w:rsidP="00875E63" w:rsidRDefault="004A2FF9" w14:paraId="2DB2105A" wp14:textId="77777777">
            <w:pPr>
              <w:pStyle w:val="BodyText"/>
              <w:ind w:left="-180"/>
              <w:rPr>
                <w:sz w:val="20"/>
              </w:rPr>
            </w:pPr>
          </w:p>
        </w:tc>
        <w:tc>
          <w:tcPr>
            <w:tcW w:w="1440" w:type="dxa"/>
          </w:tcPr>
          <w:p w:rsidR="004A2FF9" w:rsidP="00875E63" w:rsidRDefault="004A2FF9" w14:paraId="71E646DC" wp14:textId="77777777">
            <w:pPr>
              <w:pStyle w:val="BodyText"/>
              <w:ind w:left="-180"/>
              <w:rPr>
                <w:sz w:val="20"/>
              </w:rPr>
            </w:pPr>
          </w:p>
        </w:tc>
        <w:tc>
          <w:tcPr>
            <w:tcW w:w="1620" w:type="dxa"/>
          </w:tcPr>
          <w:p w:rsidR="004A2FF9" w:rsidP="00875E63" w:rsidRDefault="004A2FF9" w14:paraId="2B3AD0C7" wp14:textId="77777777">
            <w:pPr>
              <w:pStyle w:val="BodyText"/>
              <w:ind w:left="-180"/>
              <w:rPr>
                <w:sz w:val="20"/>
              </w:rPr>
            </w:pPr>
          </w:p>
        </w:tc>
        <w:tc>
          <w:tcPr>
            <w:tcW w:w="1620" w:type="dxa"/>
          </w:tcPr>
          <w:p w:rsidR="004A2FF9" w:rsidP="00875E63" w:rsidRDefault="004A2FF9" w14:paraId="210FCA8F" wp14:textId="77777777">
            <w:pPr>
              <w:pStyle w:val="BodyText"/>
              <w:ind w:left="-180"/>
              <w:rPr>
                <w:sz w:val="20"/>
              </w:rPr>
            </w:pPr>
          </w:p>
        </w:tc>
        <w:tc>
          <w:tcPr>
            <w:tcW w:w="1620" w:type="dxa"/>
          </w:tcPr>
          <w:p w:rsidR="004A2FF9" w:rsidP="00875E63" w:rsidRDefault="004A2FF9" w14:paraId="11B303FA" wp14:textId="77777777">
            <w:pPr>
              <w:pStyle w:val="BodyText"/>
              <w:ind w:left="-180"/>
              <w:rPr>
                <w:sz w:val="20"/>
              </w:rPr>
            </w:pPr>
          </w:p>
        </w:tc>
        <w:tc>
          <w:tcPr>
            <w:tcW w:w="1440" w:type="dxa"/>
          </w:tcPr>
          <w:p w:rsidR="004A2FF9" w:rsidP="00875E63" w:rsidRDefault="004A2FF9" w14:paraId="5E6AADF3" wp14:textId="77777777">
            <w:pPr>
              <w:pStyle w:val="BodyText"/>
              <w:rPr>
                <w:sz w:val="20"/>
              </w:rPr>
            </w:pPr>
          </w:p>
        </w:tc>
      </w:tr>
      <w:tr xmlns:wp14="http://schemas.microsoft.com/office/word/2010/wordml" w:rsidR="004A2FF9" w14:paraId="113A1125" wp14:textId="77777777">
        <w:tc>
          <w:tcPr>
            <w:tcW w:w="1980" w:type="dxa"/>
          </w:tcPr>
          <w:p w:rsidR="004A2FF9" w:rsidP="00875E63" w:rsidRDefault="004A2FF9" w14:paraId="2EF7164A" wp14:textId="77777777">
            <w:pPr>
              <w:pStyle w:val="BodyText"/>
              <w:rPr>
                <w:sz w:val="20"/>
              </w:rPr>
            </w:pPr>
          </w:p>
        </w:tc>
        <w:tc>
          <w:tcPr>
            <w:tcW w:w="1440" w:type="dxa"/>
          </w:tcPr>
          <w:p w:rsidR="004A2FF9" w:rsidP="00875E63" w:rsidRDefault="004A2FF9" w14:paraId="4624DFBF" wp14:textId="77777777">
            <w:pPr>
              <w:pStyle w:val="BodyText"/>
              <w:ind w:left="-180"/>
              <w:rPr>
                <w:sz w:val="20"/>
              </w:rPr>
            </w:pPr>
          </w:p>
        </w:tc>
        <w:tc>
          <w:tcPr>
            <w:tcW w:w="1440" w:type="dxa"/>
          </w:tcPr>
          <w:p w:rsidR="004A2FF9" w:rsidP="00875E63" w:rsidRDefault="004A2FF9" w14:paraId="1EDED258" wp14:textId="77777777">
            <w:pPr>
              <w:pStyle w:val="BodyText"/>
              <w:ind w:left="-180"/>
              <w:rPr>
                <w:sz w:val="20"/>
              </w:rPr>
            </w:pPr>
          </w:p>
        </w:tc>
        <w:tc>
          <w:tcPr>
            <w:tcW w:w="1620" w:type="dxa"/>
          </w:tcPr>
          <w:p w:rsidR="004A2FF9" w:rsidP="00875E63" w:rsidRDefault="004A2FF9" w14:paraId="541D00FD" wp14:textId="77777777">
            <w:pPr>
              <w:pStyle w:val="BodyText"/>
              <w:ind w:left="-180"/>
              <w:rPr>
                <w:sz w:val="20"/>
              </w:rPr>
            </w:pPr>
          </w:p>
        </w:tc>
        <w:tc>
          <w:tcPr>
            <w:tcW w:w="1620" w:type="dxa"/>
          </w:tcPr>
          <w:p w:rsidR="004A2FF9" w:rsidP="00875E63" w:rsidRDefault="004A2FF9" w14:paraId="7ECD31CD" wp14:textId="77777777">
            <w:pPr>
              <w:pStyle w:val="BodyText"/>
              <w:ind w:left="-180"/>
              <w:rPr>
                <w:sz w:val="20"/>
              </w:rPr>
            </w:pPr>
          </w:p>
        </w:tc>
        <w:tc>
          <w:tcPr>
            <w:tcW w:w="1620" w:type="dxa"/>
          </w:tcPr>
          <w:p w:rsidR="004A2FF9" w:rsidP="00875E63" w:rsidRDefault="004A2FF9" w14:paraId="1E5BF67C" wp14:textId="77777777">
            <w:pPr>
              <w:pStyle w:val="BodyText"/>
              <w:ind w:left="-180"/>
              <w:rPr>
                <w:sz w:val="20"/>
              </w:rPr>
            </w:pPr>
          </w:p>
        </w:tc>
        <w:tc>
          <w:tcPr>
            <w:tcW w:w="1440" w:type="dxa"/>
          </w:tcPr>
          <w:p w:rsidR="004A2FF9" w:rsidP="00875E63" w:rsidRDefault="004A2FF9" w14:paraId="6AA970E9" wp14:textId="77777777">
            <w:pPr>
              <w:pStyle w:val="BodyText"/>
              <w:rPr>
                <w:sz w:val="20"/>
              </w:rPr>
            </w:pPr>
          </w:p>
        </w:tc>
      </w:tr>
      <w:tr xmlns:wp14="http://schemas.microsoft.com/office/word/2010/wordml" w:rsidR="004A2FF9" w14:paraId="01A1B211" wp14:textId="77777777">
        <w:tc>
          <w:tcPr>
            <w:tcW w:w="1980" w:type="dxa"/>
          </w:tcPr>
          <w:p w:rsidR="004A2FF9" w:rsidP="00875E63" w:rsidRDefault="004A2FF9" w14:paraId="41DD409A" wp14:textId="77777777">
            <w:pPr>
              <w:pStyle w:val="BodyText"/>
              <w:rPr>
                <w:sz w:val="20"/>
              </w:rPr>
            </w:pPr>
          </w:p>
        </w:tc>
        <w:tc>
          <w:tcPr>
            <w:tcW w:w="1440" w:type="dxa"/>
          </w:tcPr>
          <w:p w:rsidR="004A2FF9" w:rsidP="00875E63" w:rsidRDefault="004A2FF9" w14:paraId="2B1FE5ED" wp14:textId="77777777">
            <w:pPr>
              <w:pStyle w:val="BodyText"/>
              <w:ind w:left="-180"/>
              <w:rPr>
                <w:sz w:val="20"/>
              </w:rPr>
            </w:pPr>
          </w:p>
        </w:tc>
        <w:tc>
          <w:tcPr>
            <w:tcW w:w="1440" w:type="dxa"/>
          </w:tcPr>
          <w:p w:rsidR="004A2FF9" w:rsidP="00875E63" w:rsidRDefault="004A2FF9" w14:paraId="370F22E5" wp14:textId="77777777">
            <w:pPr>
              <w:pStyle w:val="BodyText"/>
              <w:ind w:left="-180"/>
              <w:rPr>
                <w:sz w:val="20"/>
              </w:rPr>
            </w:pPr>
          </w:p>
        </w:tc>
        <w:tc>
          <w:tcPr>
            <w:tcW w:w="1620" w:type="dxa"/>
          </w:tcPr>
          <w:p w:rsidR="004A2FF9" w:rsidP="00875E63" w:rsidRDefault="004A2FF9" w14:paraId="16E2514E" wp14:textId="77777777">
            <w:pPr>
              <w:pStyle w:val="BodyText"/>
              <w:ind w:left="-180"/>
              <w:rPr>
                <w:sz w:val="20"/>
              </w:rPr>
            </w:pPr>
          </w:p>
        </w:tc>
        <w:tc>
          <w:tcPr>
            <w:tcW w:w="1620" w:type="dxa"/>
          </w:tcPr>
          <w:p w:rsidR="004A2FF9" w:rsidP="00875E63" w:rsidRDefault="004A2FF9" w14:paraId="61FE0E46" wp14:textId="77777777">
            <w:pPr>
              <w:pStyle w:val="BodyText"/>
              <w:ind w:left="-180"/>
              <w:rPr>
                <w:sz w:val="20"/>
              </w:rPr>
            </w:pPr>
          </w:p>
        </w:tc>
        <w:tc>
          <w:tcPr>
            <w:tcW w:w="1620" w:type="dxa"/>
          </w:tcPr>
          <w:p w:rsidR="004A2FF9" w:rsidP="00875E63" w:rsidRDefault="004A2FF9" w14:paraId="78D9B31D" wp14:textId="77777777">
            <w:pPr>
              <w:pStyle w:val="BodyText"/>
              <w:ind w:left="-180"/>
              <w:rPr>
                <w:sz w:val="20"/>
              </w:rPr>
            </w:pPr>
          </w:p>
        </w:tc>
        <w:tc>
          <w:tcPr>
            <w:tcW w:w="1440" w:type="dxa"/>
          </w:tcPr>
          <w:p w:rsidR="004A2FF9" w:rsidP="00875E63" w:rsidRDefault="004A2FF9" w14:paraId="1CF5887B" wp14:textId="77777777">
            <w:pPr>
              <w:pStyle w:val="BodyText"/>
              <w:rPr>
                <w:sz w:val="20"/>
              </w:rPr>
            </w:pPr>
          </w:p>
        </w:tc>
      </w:tr>
      <w:tr xmlns:wp14="http://schemas.microsoft.com/office/word/2010/wordml" w:rsidR="004A2FF9" w14:paraId="7B1727E9" wp14:textId="77777777">
        <w:tc>
          <w:tcPr>
            <w:tcW w:w="1980" w:type="dxa"/>
          </w:tcPr>
          <w:p w:rsidR="004A2FF9" w:rsidP="00875E63" w:rsidRDefault="004A2FF9" w14:paraId="614B9F90" wp14:textId="77777777">
            <w:pPr>
              <w:pStyle w:val="BodyText"/>
              <w:rPr>
                <w:sz w:val="20"/>
              </w:rPr>
            </w:pPr>
          </w:p>
        </w:tc>
        <w:tc>
          <w:tcPr>
            <w:tcW w:w="1440" w:type="dxa"/>
          </w:tcPr>
          <w:p w:rsidR="004A2FF9" w:rsidP="00875E63" w:rsidRDefault="004A2FF9" w14:paraId="374C82C3" wp14:textId="77777777">
            <w:pPr>
              <w:pStyle w:val="BodyText"/>
              <w:ind w:left="-180"/>
              <w:rPr>
                <w:sz w:val="20"/>
              </w:rPr>
            </w:pPr>
          </w:p>
        </w:tc>
        <w:tc>
          <w:tcPr>
            <w:tcW w:w="1440" w:type="dxa"/>
          </w:tcPr>
          <w:p w:rsidR="004A2FF9" w:rsidP="00875E63" w:rsidRDefault="004A2FF9" w14:paraId="20E92DB1" wp14:textId="77777777">
            <w:pPr>
              <w:pStyle w:val="BodyText"/>
              <w:ind w:left="-180"/>
              <w:rPr>
                <w:sz w:val="20"/>
              </w:rPr>
            </w:pPr>
          </w:p>
        </w:tc>
        <w:tc>
          <w:tcPr>
            <w:tcW w:w="1620" w:type="dxa"/>
          </w:tcPr>
          <w:p w:rsidR="004A2FF9" w:rsidP="00875E63" w:rsidRDefault="004A2FF9" w14:paraId="43B092B4" wp14:textId="77777777">
            <w:pPr>
              <w:pStyle w:val="BodyText"/>
              <w:ind w:left="-180"/>
              <w:rPr>
                <w:sz w:val="20"/>
              </w:rPr>
            </w:pPr>
          </w:p>
        </w:tc>
        <w:tc>
          <w:tcPr>
            <w:tcW w:w="1620" w:type="dxa"/>
          </w:tcPr>
          <w:p w:rsidR="004A2FF9" w:rsidP="00875E63" w:rsidRDefault="004A2FF9" w14:paraId="727A72C2" wp14:textId="77777777">
            <w:pPr>
              <w:pStyle w:val="BodyText"/>
              <w:ind w:left="-180"/>
              <w:rPr>
                <w:sz w:val="20"/>
              </w:rPr>
            </w:pPr>
          </w:p>
        </w:tc>
        <w:tc>
          <w:tcPr>
            <w:tcW w:w="1620" w:type="dxa"/>
          </w:tcPr>
          <w:p w:rsidR="004A2FF9" w:rsidP="00875E63" w:rsidRDefault="004A2FF9" w14:paraId="78223F49" wp14:textId="77777777">
            <w:pPr>
              <w:pStyle w:val="BodyText"/>
              <w:ind w:left="-180"/>
              <w:rPr>
                <w:sz w:val="20"/>
              </w:rPr>
            </w:pPr>
          </w:p>
        </w:tc>
        <w:tc>
          <w:tcPr>
            <w:tcW w:w="1440" w:type="dxa"/>
          </w:tcPr>
          <w:p w:rsidR="004A2FF9" w:rsidP="00875E63" w:rsidRDefault="004A2FF9" w14:paraId="3FB88941" wp14:textId="77777777">
            <w:pPr>
              <w:pStyle w:val="BodyText"/>
              <w:rPr>
                <w:sz w:val="20"/>
              </w:rPr>
            </w:pPr>
          </w:p>
        </w:tc>
      </w:tr>
      <w:tr xmlns:wp14="http://schemas.microsoft.com/office/word/2010/wordml" w:rsidR="004A2FF9" w14:paraId="64B9B189" wp14:textId="77777777">
        <w:tc>
          <w:tcPr>
            <w:tcW w:w="1980" w:type="dxa"/>
          </w:tcPr>
          <w:p w:rsidR="004A2FF9" w:rsidP="00875E63" w:rsidRDefault="004A2FF9" w14:paraId="6A0559F4" wp14:textId="77777777">
            <w:pPr>
              <w:pStyle w:val="BodyText"/>
              <w:rPr>
                <w:sz w:val="20"/>
              </w:rPr>
            </w:pPr>
          </w:p>
        </w:tc>
        <w:tc>
          <w:tcPr>
            <w:tcW w:w="1440" w:type="dxa"/>
          </w:tcPr>
          <w:p w:rsidR="004A2FF9" w:rsidP="00875E63" w:rsidRDefault="004A2FF9" w14:paraId="0FCF5B1E" wp14:textId="77777777">
            <w:pPr>
              <w:pStyle w:val="BodyText"/>
              <w:ind w:left="-180"/>
              <w:rPr>
                <w:sz w:val="20"/>
              </w:rPr>
            </w:pPr>
          </w:p>
        </w:tc>
        <w:tc>
          <w:tcPr>
            <w:tcW w:w="1440" w:type="dxa"/>
          </w:tcPr>
          <w:p w:rsidR="004A2FF9" w:rsidP="00875E63" w:rsidRDefault="004A2FF9" w14:paraId="230108D5" wp14:textId="77777777">
            <w:pPr>
              <w:pStyle w:val="BodyText"/>
              <w:ind w:left="-180"/>
              <w:rPr>
                <w:sz w:val="20"/>
              </w:rPr>
            </w:pPr>
          </w:p>
        </w:tc>
        <w:tc>
          <w:tcPr>
            <w:tcW w:w="1620" w:type="dxa"/>
          </w:tcPr>
          <w:p w:rsidR="004A2FF9" w:rsidP="00875E63" w:rsidRDefault="004A2FF9" w14:paraId="3351BE6D" wp14:textId="77777777">
            <w:pPr>
              <w:pStyle w:val="BodyText"/>
              <w:ind w:left="-180"/>
              <w:rPr>
                <w:sz w:val="20"/>
              </w:rPr>
            </w:pPr>
          </w:p>
        </w:tc>
        <w:tc>
          <w:tcPr>
            <w:tcW w:w="1620" w:type="dxa"/>
          </w:tcPr>
          <w:p w:rsidR="004A2FF9" w:rsidP="00875E63" w:rsidRDefault="004A2FF9" w14:paraId="09A17686" wp14:textId="77777777">
            <w:pPr>
              <w:pStyle w:val="BodyText"/>
              <w:ind w:left="-180"/>
              <w:rPr>
                <w:sz w:val="20"/>
              </w:rPr>
            </w:pPr>
          </w:p>
        </w:tc>
        <w:tc>
          <w:tcPr>
            <w:tcW w:w="1620" w:type="dxa"/>
          </w:tcPr>
          <w:p w:rsidR="004A2FF9" w:rsidP="00875E63" w:rsidRDefault="004A2FF9" w14:paraId="779766C7" wp14:textId="77777777">
            <w:pPr>
              <w:pStyle w:val="BodyText"/>
              <w:ind w:left="-180"/>
              <w:rPr>
                <w:sz w:val="20"/>
              </w:rPr>
            </w:pPr>
          </w:p>
        </w:tc>
        <w:tc>
          <w:tcPr>
            <w:tcW w:w="1440" w:type="dxa"/>
          </w:tcPr>
          <w:p w:rsidR="004A2FF9" w:rsidP="00875E63" w:rsidRDefault="004A2FF9" w14:paraId="5D49260B" wp14:textId="77777777">
            <w:pPr>
              <w:pStyle w:val="BodyText"/>
              <w:rPr>
                <w:sz w:val="20"/>
              </w:rPr>
            </w:pPr>
          </w:p>
        </w:tc>
      </w:tr>
      <w:tr xmlns:wp14="http://schemas.microsoft.com/office/word/2010/wordml" w:rsidR="004A2FF9" w14:paraId="1D5EBEA8" wp14:textId="77777777">
        <w:tc>
          <w:tcPr>
            <w:tcW w:w="1980" w:type="dxa"/>
          </w:tcPr>
          <w:p w:rsidR="004A2FF9" w:rsidP="00875E63" w:rsidRDefault="004A2FF9" w14:paraId="54718C42" wp14:textId="77777777">
            <w:pPr>
              <w:pStyle w:val="BodyText"/>
              <w:rPr>
                <w:sz w:val="20"/>
              </w:rPr>
            </w:pPr>
          </w:p>
        </w:tc>
        <w:tc>
          <w:tcPr>
            <w:tcW w:w="1440" w:type="dxa"/>
          </w:tcPr>
          <w:p w:rsidR="004A2FF9" w:rsidP="00875E63" w:rsidRDefault="004A2FF9" w14:paraId="46E9011C" wp14:textId="77777777">
            <w:pPr>
              <w:pStyle w:val="BodyText"/>
              <w:ind w:left="-180"/>
              <w:rPr>
                <w:sz w:val="20"/>
              </w:rPr>
            </w:pPr>
          </w:p>
        </w:tc>
        <w:tc>
          <w:tcPr>
            <w:tcW w:w="1440" w:type="dxa"/>
          </w:tcPr>
          <w:p w:rsidR="004A2FF9" w:rsidP="00875E63" w:rsidRDefault="004A2FF9" w14:paraId="5A1091CA" wp14:textId="77777777">
            <w:pPr>
              <w:pStyle w:val="BodyText"/>
              <w:ind w:left="-180"/>
              <w:rPr>
                <w:sz w:val="20"/>
              </w:rPr>
            </w:pPr>
          </w:p>
        </w:tc>
        <w:tc>
          <w:tcPr>
            <w:tcW w:w="1620" w:type="dxa"/>
          </w:tcPr>
          <w:p w:rsidR="004A2FF9" w:rsidP="00875E63" w:rsidRDefault="004A2FF9" w14:paraId="73BEFF24" wp14:textId="77777777">
            <w:pPr>
              <w:pStyle w:val="BodyText"/>
              <w:ind w:left="-180"/>
              <w:rPr>
                <w:sz w:val="20"/>
              </w:rPr>
            </w:pPr>
          </w:p>
        </w:tc>
        <w:tc>
          <w:tcPr>
            <w:tcW w:w="1620" w:type="dxa"/>
          </w:tcPr>
          <w:p w:rsidR="004A2FF9" w:rsidP="00875E63" w:rsidRDefault="004A2FF9" w14:paraId="07441F59" wp14:textId="77777777">
            <w:pPr>
              <w:pStyle w:val="BodyText"/>
              <w:ind w:left="-180"/>
              <w:rPr>
                <w:sz w:val="20"/>
              </w:rPr>
            </w:pPr>
          </w:p>
        </w:tc>
        <w:tc>
          <w:tcPr>
            <w:tcW w:w="1620" w:type="dxa"/>
          </w:tcPr>
          <w:p w:rsidR="004A2FF9" w:rsidP="00875E63" w:rsidRDefault="004A2FF9" w14:paraId="367EA1D0" wp14:textId="77777777">
            <w:pPr>
              <w:pStyle w:val="BodyText"/>
              <w:ind w:left="-180"/>
              <w:rPr>
                <w:sz w:val="20"/>
              </w:rPr>
            </w:pPr>
          </w:p>
        </w:tc>
        <w:tc>
          <w:tcPr>
            <w:tcW w:w="1440" w:type="dxa"/>
          </w:tcPr>
          <w:p w:rsidR="004A2FF9" w:rsidP="00875E63" w:rsidRDefault="004A2FF9" w14:paraId="5AF483B0" wp14:textId="77777777">
            <w:pPr>
              <w:pStyle w:val="BodyText"/>
              <w:rPr>
                <w:sz w:val="20"/>
              </w:rPr>
            </w:pPr>
          </w:p>
        </w:tc>
      </w:tr>
      <w:tr xmlns:wp14="http://schemas.microsoft.com/office/word/2010/wordml" w:rsidR="004A2FF9" w14:paraId="4DB07F24" wp14:textId="77777777">
        <w:tc>
          <w:tcPr>
            <w:tcW w:w="1980" w:type="dxa"/>
          </w:tcPr>
          <w:p w:rsidR="004A2FF9" w:rsidP="00875E63" w:rsidRDefault="004A2FF9" w14:paraId="62A8841F" wp14:textId="77777777">
            <w:pPr>
              <w:pStyle w:val="BodyText"/>
              <w:rPr>
                <w:sz w:val="20"/>
              </w:rPr>
            </w:pPr>
          </w:p>
        </w:tc>
        <w:tc>
          <w:tcPr>
            <w:tcW w:w="1440" w:type="dxa"/>
          </w:tcPr>
          <w:p w:rsidR="004A2FF9" w:rsidP="00875E63" w:rsidRDefault="004A2FF9" w14:paraId="12D42F91" wp14:textId="77777777">
            <w:pPr>
              <w:pStyle w:val="BodyText"/>
              <w:ind w:left="-180"/>
              <w:rPr>
                <w:sz w:val="20"/>
              </w:rPr>
            </w:pPr>
          </w:p>
        </w:tc>
        <w:tc>
          <w:tcPr>
            <w:tcW w:w="1440" w:type="dxa"/>
          </w:tcPr>
          <w:p w:rsidR="004A2FF9" w:rsidP="00875E63" w:rsidRDefault="004A2FF9" w14:paraId="489E3651" wp14:textId="77777777">
            <w:pPr>
              <w:pStyle w:val="BodyText"/>
              <w:ind w:left="-180"/>
              <w:rPr>
                <w:sz w:val="20"/>
              </w:rPr>
            </w:pPr>
          </w:p>
        </w:tc>
        <w:tc>
          <w:tcPr>
            <w:tcW w:w="1620" w:type="dxa"/>
          </w:tcPr>
          <w:p w:rsidR="004A2FF9" w:rsidP="00875E63" w:rsidRDefault="004A2FF9" w14:paraId="60DBA732" wp14:textId="77777777">
            <w:pPr>
              <w:pStyle w:val="BodyText"/>
              <w:ind w:left="-180"/>
              <w:rPr>
                <w:sz w:val="20"/>
              </w:rPr>
            </w:pPr>
          </w:p>
        </w:tc>
        <w:tc>
          <w:tcPr>
            <w:tcW w:w="1620" w:type="dxa"/>
          </w:tcPr>
          <w:p w:rsidR="004A2FF9" w:rsidP="00875E63" w:rsidRDefault="004A2FF9" w14:paraId="7858B80C" wp14:textId="77777777">
            <w:pPr>
              <w:pStyle w:val="BodyText"/>
              <w:ind w:left="-180"/>
              <w:rPr>
                <w:sz w:val="20"/>
              </w:rPr>
            </w:pPr>
          </w:p>
        </w:tc>
        <w:tc>
          <w:tcPr>
            <w:tcW w:w="1620" w:type="dxa"/>
          </w:tcPr>
          <w:p w:rsidR="004A2FF9" w:rsidP="00875E63" w:rsidRDefault="004A2FF9" w14:paraId="5C02199E" wp14:textId="77777777">
            <w:pPr>
              <w:pStyle w:val="BodyText"/>
              <w:ind w:left="-180"/>
              <w:rPr>
                <w:sz w:val="20"/>
              </w:rPr>
            </w:pPr>
          </w:p>
        </w:tc>
        <w:tc>
          <w:tcPr>
            <w:tcW w:w="1440" w:type="dxa"/>
          </w:tcPr>
          <w:p w:rsidR="004A2FF9" w:rsidP="00875E63" w:rsidRDefault="004A2FF9" w14:paraId="3E583A7C" wp14:textId="77777777">
            <w:pPr>
              <w:pStyle w:val="BodyText"/>
              <w:rPr>
                <w:sz w:val="20"/>
              </w:rPr>
            </w:pPr>
          </w:p>
        </w:tc>
      </w:tr>
    </w:tbl>
    <w:p xmlns:wp14="http://schemas.microsoft.com/office/word/2010/wordml" w:rsidRPr="00CC65FD" w:rsidR="00D551D5" w:rsidP="00D551D5" w:rsidRDefault="00D551D5" w14:paraId="659750A8" wp14:textId="77777777">
      <w:pPr>
        <w:pStyle w:val="Heading1"/>
        <w:tabs>
          <w:tab w:val="right" w:pos="10620"/>
        </w:tabs>
        <w:rPr>
          <w:sz w:val="24"/>
          <w:u w:val="none"/>
        </w:rPr>
      </w:pPr>
      <w:r>
        <w:br w:type="page"/>
      </w:r>
      <w:r w:rsidRPr="00CC65FD">
        <w:rPr>
          <w:sz w:val="24"/>
          <w:u w:val="none"/>
        </w:rPr>
        <w:t>Health Physics Technician 3</w:t>
      </w:r>
      <w:r w:rsidRPr="00CC65FD">
        <w:rPr>
          <w:sz w:val="24"/>
          <w:u w:val="none"/>
        </w:rPr>
        <w:tab/>
      </w:r>
      <w:r w:rsidRPr="00CC65FD">
        <w:rPr>
          <w:sz w:val="24"/>
          <w:u w:val="none"/>
        </w:rPr>
        <w:t>Job Code: 1708</w:t>
      </w:r>
    </w:p>
    <w:p xmlns:wp14="http://schemas.microsoft.com/office/word/2010/wordml" w:rsidR="00D551D5" w:rsidP="00042785" w:rsidRDefault="00D551D5" w14:paraId="58DC857D" wp14:textId="77777777">
      <w:pPr>
        <w:pStyle w:val="Heading2"/>
        <w:pBdr>
          <w:top w:val="single" w:color="auto" w:sz="12" w:space="1"/>
          <w:left w:val="single" w:color="auto" w:sz="12" w:space="7"/>
          <w:bottom w:val="single" w:color="auto" w:sz="12" w:space="1"/>
          <w:right w:val="single" w:color="auto" w:sz="12" w:space="4"/>
        </w:pBdr>
        <w:shd w:val="clear" w:color="auto" w:fill="FFFFFF"/>
        <w:rPr>
          <w:sz w:val="20"/>
        </w:rPr>
      </w:pPr>
      <w:r>
        <w:rPr>
          <w:sz w:val="20"/>
        </w:rPr>
        <w:t>Job Description:</w:t>
      </w:r>
    </w:p>
    <w:p xmlns:wp14="http://schemas.microsoft.com/office/word/2010/wordml" w:rsidRPr="008F358C" w:rsidR="00D551D5" w:rsidP="00042785" w:rsidRDefault="00D551D5" w14:paraId="4A2FAACD" wp14:textId="77777777">
      <w:pPr>
        <w:pBdr>
          <w:top w:val="single" w:color="auto" w:sz="12" w:space="1"/>
          <w:left w:val="single" w:color="auto" w:sz="12" w:space="7"/>
          <w:bottom w:val="single" w:color="auto" w:sz="12" w:space="1"/>
          <w:right w:val="single" w:color="auto" w:sz="12" w:space="4"/>
        </w:pBdr>
        <w:shd w:val="clear" w:color="auto" w:fill="FFFFFF"/>
        <w:rPr>
          <w:sz w:val="8"/>
          <w:szCs w:val="8"/>
        </w:rPr>
      </w:pPr>
    </w:p>
    <w:p xmlns:wp14="http://schemas.microsoft.com/office/word/2010/wordml" w:rsidR="00C343AE" w:rsidP="00042785" w:rsidRDefault="00C343AE" w14:paraId="52250F2D"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20"/>
        </w:rPr>
      </w:pPr>
      <w:r>
        <w:rPr>
          <w:sz w:val="20"/>
        </w:rPr>
        <w:t>Under general supervision participates in planning experiments related to measurements of radioactive materials.  Monitors ra</w:t>
      </w:r>
      <w:r>
        <w:rPr>
          <w:sz w:val="20"/>
        </w:rPr>
        <w:softHyphen/>
        <w:t>diation levels in the environ</w:t>
      </w:r>
      <w:r>
        <w:rPr>
          <w:sz w:val="20"/>
        </w:rPr>
        <w:softHyphen/>
        <w:t>ment and internal workplace to de</w:t>
      </w:r>
      <w:r>
        <w:rPr>
          <w:sz w:val="20"/>
        </w:rPr>
        <w:softHyphen/>
        <w:t>termine contamina</w:t>
      </w:r>
      <w:r>
        <w:rPr>
          <w:sz w:val="20"/>
        </w:rPr>
        <w:softHyphen/>
        <w:t xml:space="preserve">tion levels using the appropriate instruments to </w:t>
      </w:r>
      <w:r w:rsidR="00042785">
        <w:rPr>
          <w:sz w:val="20"/>
        </w:rPr>
        <w:t xml:space="preserve">make radioactive measurements. </w:t>
      </w:r>
      <w:r>
        <w:rPr>
          <w:sz w:val="20"/>
        </w:rPr>
        <w:t>Performs radiation surveys collect</w:t>
      </w:r>
      <w:r>
        <w:rPr>
          <w:sz w:val="20"/>
        </w:rPr>
        <w:softHyphen/>
        <w:t>ing and process</w:t>
      </w:r>
      <w:r>
        <w:rPr>
          <w:sz w:val="20"/>
        </w:rPr>
        <w:softHyphen/>
        <w:t>ing samples of soil, water, vegetation, a</w:t>
      </w:r>
      <w:r w:rsidR="00042785">
        <w:rPr>
          <w:sz w:val="20"/>
        </w:rPr>
        <w:t>nd other environ</w:t>
      </w:r>
      <w:r w:rsidR="00042785">
        <w:rPr>
          <w:sz w:val="20"/>
        </w:rPr>
        <w:softHyphen/>
        <w:t xml:space="preserve">mental media. </w:t>
      </w:r>
      <w:r>
        <w:rPr>
          <w:sz w:val="20"/>
        </w:rPr>
        <w:t>Notifies supervisor when excessive con</w:t>
      </w:r>
      <w:r>
        <w:rPr>
          <w:sz w:val="20"/>
        </w:rPr>
        <w:softHyphen/>
        <w:t>tamination levels are detected and recommends necessary corrective measures to reduce contamina</w:t>
      </w:r>
      <w:r>
        <w:rPr>
          <w:sz w:val="20"/>
        </w:rPr>
        <w:softHyphen/>
        <w:t>tio</w:t>
      </w:r>
      <w:r w:rsidR="00042785">
        <w:rPr>
          <w:sz w:val="20"/>
        </w:rPr>
        <w:t xml:space="preserve">n levels to acceptable levels. </w:t>
      </w:r>
      <w:r>
        <w:rPr>
          <w:sz w:val="20"/>
        </w:rPr>
        <w:t>Repeats sur</w:t>
      </w:r>
      <w:r>
        <w:rPr>
          <w:sz w:val="20"/>
        </w:rPr>
        <w:softHyphen/>
        <w:t>vey, ei</w:t>
      </w:r>
      <w:r>
        <w:rPr>
          <w:sz w:val="20"/>
        </w:rPr>
        <w:softHyphen/>
        <w:t>ther partially or completely, to determine effectiveness of any corrective measure taken to ensure comp</w:t>
      </w:r>
      <w:r w:rsidR="00042785">
        <w:rPr>
          <w:sz w:val="20"/>
        </w:rPr>
        <w:t>liance with allow</w:t>
      </w:r>
      <w:r w:rsidR="00042785">
        <w:rPr>
          <w:sz w:val="20"/>
        </w:rPr>
        <w:softHyphen/>
        <w:t xml:space="preserve">able limits. </w:t>
      </w:r>
      <w:r>
        <w:rPr>
          <w:sz w:val="20"/>
        </w:rPr>
        <w:t>Recommends appropriate per</w:t>
      </w:r>
      <w:r>
        <w:rPr>
          <w:sz w:val="20"/>
        </w:rPr>
        <w:softHyphen/>
        <w:t>sonnel monitoring de</w:t>
      </w:r>
      <w:r>
        <w:rPr>
          <w:sz w:val="20"/>
        </w:rPr>
        <w:softHyphen/>
        <w:t>vices, protective equipment, and working time for operators and research employees work</w:t>
      </w:r>
      <w:r w:rsidR="00042785">
        <w:rPr>
          <w:sz w:val="20"/>
        </w:rPr>
        <w:t>ing with sources of ra</w:t>
      </w:r>
      <w:r w:rsidR="00042785">
        <w:rPr>
          <w:sz w:val="20"/>
        </w:rPr>
        <w:softHyphen/>
        <w:t>diation.</w:t>
      </w:r>
      <w:r>
        <w:rPr>
          <w:sz w:val="20"/>
        </w:rPr>
        <w:t xml:space="preserve"> Collects data from personnel monitoring instruments and from recording radiation protection instruments for analysis and </w:t>
      </w:r>
      <w:r w:rsidR="00042785">
        <w:rPr>
          <w:sz w:val="20"/>
        </w:rPr>
        <w:t>in</w:t>
      </w:r>
      <w:r w:rsidR="00042785">
        <w:rPr>
          <w:sz w:val="20"/>
        </w:rPr>
        <w:softHyphen/>
        <w:t xml:space="preserve">clusion in summary reports. </w:t>
      </w:r>
      <w:r>
        <w:rPr>
          <w:sz w:val="20"/>
        </w:rPr>
        <w:t>Compiles and retains records regarding the calibration of person</w:t>
      </w:r>
      <w:r>
        <w:rPr>
          <w:sz w:val="20"/>
        </w:rPr>
        <w:softHyphen/>
        <w:t>nel monitor</w:t>
      </w:r>
      <w:r>
        <w:rPr>
          <w:sz w:val="20"/>
        </w:rPr>
        <w:softHyphen/>
        <w:t>ing instruments, i.e., pocket dosimeters, and other radiation instru</w:t>
      </w:r>
      <w:r w:rsidR="00042785">
        <w:rPr>
          <w:sz w:val="20"/>
        </w:rPr>
        <w:t xml:space="preserve">ments. </w:t>
      </w:r>
      <w:r>
        <w:rPr>
          <w:sz w:val="20"/>
        </w:rPr>
        <w:t>Determines invalid function</w:t>
      </w:r>
      <w:r>
        <w:rPr>
          <w:sz w:val="20"/>
        </w:rPr>
        <w:softHyphen/>
        <w:t>ing of processes and procedures and sugge</w:t>
      </w:r>
      <w:r w:rsidR="00042785">
        <w:rPr>
          <w:sz w:val="20"/>
        </w:rPr>
        <w:t xml:space="preserve">st probable corrective action. </w:t>
      </w:r>
      <w:r>
        <w:rPr>
          <w:sz w:val="20"/>
        </w:rPr>
        <w:t xml:space="preserve">May assist in the training of </w:t>
      </w:r>
      <w:r w:rsidR="00042785">
        <w:rPr>
          <w:sz w:val="20"/>
        </w:rPr>
        <w:t>less expe</w:t>
      </w:r>
      <w:r w:rsidR="00042785">
        <w:rPr>
          <w:sz w:val="20"/>
        </w:rPr>
        <w:softHyphen/>
        <w:t xml:space="preserve">rienced technicians. </w:t>
      </w:r>
      <w:r>
        <w:rPr>
          <w:sz w:val="20"/>
        </w:rPr>
        <w:t>May serve as a member of the Emergency Radiation Safety Incident team.</w:t>
      </w:r>
    </w:p>
    <w:p xmlns:wp14="http://schemas.microsoft.com/office/word/2010/wordml" w:rsidRPr="00C343AE" w:rsidR="00C343AE" w:rsidP="00042785" w:rsidRDefault="00C343AE" w14:paraId="624DFD0D"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8"/>
          <w:szCs w:val="8"/>
        </w:rPr>
      </w:pPr>
    </w:p>
    <w:p xmlns:wp14="http://schemas.microsoft.com/office/word/2010/wordml" w:rsidR="00042785" w:rsidP="00042785" w:rsidRDefault="00C343AE" w14:paraId="22C3B930"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20"/>
        </w:rPr>
      </w:pPr>
      <w:r>
        <w:rPr>
          <w:b/>
          <w:sz w:val="20"/>
        </w:rPr>
        <w:t>Qualification Guidelines:</w:t>
      </w:r>
    </w:p>
    <w:p xmlns:wp14="http://schemas.microsoft.com/office/word/2010/wordml" w:rsidRPr="00042785" w:rsidR="00042785" w:rsidP="00042785" w:rsidRDefault="00042785" w14:paraId="281540F1"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8"/>
          <w:szCs w:val="8"/>
        </w:rPr>
      </w:pPr>
    </w:p>
    <w:p xmlns:wp14="http://schemas.microsoft.com/office/word/2010/wordml" w:rsidR="00C343AE" w:rsidP="00042785" w:rsidRDefault="00C343AE" w14:paraId="018D6FA8"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20"/>
        </w:rPr>
      </w:pPr>
      <w:r>
        <w:rPr>
          <w:sz w:val="20"/>
        </w:rPr>
        <w:t>B.S. in Health Physics or related scientific fields and a mini</w:t>
      </w:r>
      <w:r>
        <w:rPr>
          <w:sz w:val="20"/>
        </w:rPr>
        <w:softHyphen/>
        <w:t>mum of 1 year experience; Associate degree in a technical field directly re</w:t>
      </w:r>
      <w:r>
        <w:rPr>
          <w:sz w:val="20"/>
        </w:rPr>
        <w:softHyphen/>
        <w:t>lated to the position and a mini</w:t>
      </w:r>
      <w:r>
        <w:rPr>
          <w:sz w:val="20"/>
        </w:rPr>
        <w:softHyphen/>
        <w:t>mum of 3 years progressive experience; or H.S. diploma with a minimum of 7 years progressive experience.</w:t>
      </w:r>
    </w:p>
    <w:p xmlns:wp14="http://schemas.microsoft.com/office/word/2010/wordml" w:rsidR="00C343AE" w:rsidP="00042785" w:rsidRDefault="00C343AE" w14:paraId="72FA35DB" wp14:textId="77777777">
      <w:pPr>
        <w:pBdr>
          <w:top w:val="single" w:color="auto" w:sz="12" w:space="1"/>
          <w:left w:val="single" w:color="auto" w:sz="12" w:space="7"/>
          <w:bottom w:val="single" w:color="auto" w:sz="12" w:space="1"/>
          <w:right w:val="single" w:color="auto" w:sz="12" w:space="4"/>
        </w:pBdr>
        <w:shd w:val="clear" w:color="auto" w:fill="FFFFFF"/>
        <w:tabs>
          <w:tab w:val="right" w:pos="9980"/>
        </w:tabs>
        <w:jc w:val="both"/>
        <w:rPr>
          <w:sz w:val="8"/>
          <w:szCs w:val="8"/>
        </w:rPr>
      </w:pPr>
    </w:p>
    <w:p xmlns:wp14="http://schemas.microsoft.com/office/word/2010/wordml" w:rsidR="00D551D5" w:rsidP="00D551D5" w:rsidRDefault="00D551D5" w14:paraId="5273A0A1" wp14:textId="77777777">
      <w:pPr>
        <w:pStyle w:val="BodyText"/>
        <w:rPr>
          <w:sz w:val="8"/>
        </w:rPr>
      </w:pPr>
    </w:p>
    <w:p xmlns:wp14="http://schemas.microsoft.com/office/word/2010/wordml" w:rsidR="00D551D5" w:rsidP="00D551D5" w:rsidRDefault="00D551D5" w14:paraId="7D805E8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1DAF5B4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6AE39843"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13A133D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7FFF83B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1453FD2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3A18E92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4DD1662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5C959CE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1444A138" wp14:textId="77777777">
      <w:pPr>
        <w:pStyle w:val="BodyText"/>
        <w:rPr>
          <w:sz w:val="8"/>
        </w:rPr>
      </w:pPr>
    </w:p>
    <w:p xmlns:wp14="http://schemas.microsoft.com/office/word/2010/wordml" w:rsidRPr="001E2EDF" w:rsidR="00D551D5" w:rsidP="00D551D5" w:rsidRDefault="00D551D5" w14:paraId="32D237A5"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793DF8C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7086CF70" wp14:textId="77777777">
        <w:trPr>
          <w:trHeight w:val="395"/>
        </w:trPr>
        <w:tc>
          <w:tcPr>
            <w:tcW w:w="1980" w:type="dxa"/>
          </w:tcPr>
          <w:p w:rsidR="00A831F9" w:rsidP="00A831F9" w:rsidRDefault="00A831F9" w14:paraId="4D9138BC" wp14:textId="77777777">
            <w:pPr>
              <w:pStyle w:val="BodyText"/>
              <w:ind w:left="-180"/>
              <w:jc w:val="center"/>
              <w:rPr>
                <w:b/>
                <w:bCs/>
                <w:sz w:val="20"/>
              </w:rPr>
            </w:pPr>
          </w:p>
          <w:p w:rsidR="00A831F9" w:rsidP="00A831F9" w:rsidRDefault="00A831F9" w14:paraId="572C7FA3" wp14:textId="77777777">
            <w:pPr>
              <w:pStyle w:val="BodyText"/>
              <w:ind w:left="-108" w:right="-108"/>
              <w:jc w:val="center"/>
              <w:rPr>
                <w:b/>
                <w:bCs/>
                <w:sz w:val="20"/>
              </w:rPr>
            </w:pPr>
            <w:r>
              <w:rPr>
                <w:b/>
                <w:bCs/>
                <w:sz w:val="20"/>
              </w:rPr>
              <w:t>Employee Location</w:t>
            </w:r>
          </w:p>
          <w:p w:rsidR="00A831F9" w:rsidP="00A831F9" w:rsidRDefault="00A831F9" w14:paraId="5CCB987A" wp14:textId="77777777">
            <w:pPr>
              <w:pStyle w:val="BodyText"/>
              <w:ind w:left="-180"/>
              <w:jc w:val="center"/>
              <w:rPr>
                <w:b/>
                <w:bCs/>
                <w:sz w:val="20"/>
              </w:rPr>
            </w:pPr>
            <w:r>
              <w:rPr>
                <w:b/>
                <w:bCs/>
                <w:sz w:val="20"/>
              </w:rPr>
              <w:t>STATE</w:t>
            </w:r>
          </w:p>
        </w:tc>
        <w:tc>
          <w:tcPr>
            <w:tcW w:w="1440" w:type="dxa"/>
          </w:tcPr>
          <w:p w:rsidR="00A831F9" w:rsidP="00A831F9" w:rsidRDefault="00A831F9" w14:paraId="36ED53C8" wp14:textId="77777777">
            <w:pPr>
              <w:pStyle w:val="BodyText"/>
              <w:ind w:left="-180"/>
              <w:jc w:val="center"/>
              <w:rPr>
                <w:b/>
                <w:bCs/>
                <w:sz w:val="20"/>
              </w:rPr>
            </w:pPr>
          </w:p>
          <w:p w:rsidR="00A831F9" w:rsidP="00A831F9" w:rsidRDefault="00A831F9" w14:paraId="3F8604DC" wp14:textId="77777777">
            <w:pPr>
              <w:pStyle w:val="BodyText"/>
              <w:ind w:left="-180"/>
              <w:jc w:val="center"/>
              <w:rPr>
                <w:b/>
                <w:bCs/>
                <w:sz w:val="20"/>
              </w:rPr>
            </w:pPr>
            <w:r>
              <w:rPr>
                <w:b/>
                <w:bCs/>
                <w:sz w:val="20"/>
              </w:rPr>
              <w:t>Annual</w:t>
            </w:r>
          </w:p>
          <w:p w:rsidR="00A831F9" w:rsidP="00A831F9" w:rsidRDefault="00A831F9" w14:paraId="07C8725B"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95437F9" wp14:textId="77777777">
            <w:pPr>
              <w:pStyle w:val="BodyText"/>
              <w:ind w:left="-180"/>
              <w:jc w:val="center"/>
              <w:rPr>
                <w:b/>
                <w:bCs/>
                <w:sz w:val="20"/>
              </w:rPr>
            </w:pPr>
            <w:r>
              <w:rPr>
                <w:b/>
                <w:bCs/>
                <w:sz w:val="20"/>
              </w:rPr>
              <w:t xml:space="preserve"> Annual Bonus Extra</w:t>
            </w:r>
          </w:p>
          <w:p w:rsidR="00A831F9" w:rsidP="00A831F9" w:rsidRDefault="00A831F9" w14:paraId="4498BDE3" wp14:textId="77777777">
            <w:pPr>
              <w:pStyle w:val="BodyText"/>
              <w:ind w:left="-180"/>
              <w:jc w:val="center"/>
              <w:rPr>
                <w:b/>
                <w:bCs/>
                <w:sz w:val="20"/>
              </w:rPr>
            </w:pPr>
            <w:r>
              <w:rPr>
                <w:b/>
                <w:bCs/>
                <w:sz w:val="20"/>
              </w:rPr>
              <w:t>Cash Income</w:t>
            </w:r>
          </w:p>
        </w:tc>
        <w:tc>
          <w:tcPr>
            <w:tcW w:w="1620" w:type="dxa"/>
          </w:tcPr>
          <w:p w:rsidR="00A831F9" w:rsidP="00A831F9" w:rsidRDefault="00A831F9" w14:paraId="4A35B697" wp14:textId="77777777">
            <w:pPr>
              <w:pStyle w:val="BodyText"/>
              <w:rPr>
                <w:b/>
                <w:bCs/>
                <w:sz w:val="20"/>
              </w:rPr>
            </w:pPr>
          </w:p>
          <w:p w:rsidR="00A831F9" w:rsidP="00A831F9" w:rsidRDefault="00A831F9" w14:paraId="30E2EA3C" wp14:textId="77777777">
            <w:pPr>
              <w:pStyle w:val="BodyText"/>
              <w:ind w:left="-180"/>
              <w:jc w:val="center"/>
              <w:rPr>
                <w:b/>
                <w:bCs/>
                <w:sz w:val="20"/>
              </w:rPr>
            </w:pPr>
            <w:r>
              <w:rPr>
                <w:b/>
                <w:bCs/>
                <w:sz w:val="20"/>
              </w:rPr>
              <w:t>Annual Bonus</w:t>
            </w:r>
          </w:p>
          <w:p w:rsidR="00A831F9" w:rsidP="00A831F9" w:rsidRDefault="00A831F9" w14:paraId="440E971C" wp14:textId="77777777">
            <w:pPr>
              <w:pStyle w:val="BodyText"/>
              <w:rPr>
                <w:b/>
                <w:bCs/>
                <w:sz w:val="20"/>
              </w:rPr>
            </w:pPr>
            <w:r>
              <w:rPr>
                <w:b/>
                <w:bCs/>
                <w:sz w:val="20"/>
              </w:rPr>
              <w:t>Tgt. % of Base</w:t>
            </w:r>
          </w:p>
        </w:tc>
        <w:tc>
          <w:tcPr>
            <w:tcW w:w="1620" w:type="dxa"/>
          </w:tcPr>
          <w:p w:rsidR="00A831F9" w:rsidP="00A831F9" w:rsidRDefault="00A831F9" w14:paraId="698F2F7F" wp14:textId="77777777">
            <w:pPr>
              <w:pStyle w:val="BodyText"/>
              <w:ind w:left="-180"/>
              <w:jc w:val="center"/>
              <w:rPr>
                <w:sz w:val="20"/>
              </w:rPr>
            </w:pPr>
          </w:p>
          <w:p w:rsidR="00A831F9" w:rsidP="00A831F9" w:rsidRDefault="00A831F9" w14:paraId="0E44F54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D1D0656" wp14:textId="77777777">
            <w:pPr>
              <w:pStyle w:val="BodyText"/>
              <w:ind w:left="-180"/>
              <w:jc w:val="center"/>
              <w:rPr>
                <w:sz w:val="20"/>
              </w:rPr>
            </w:pPr>
            <w:r>
              <w:rPr>
                <w:b/>
                <w:bCs/>
                <w:sz w:val="20"/>
              </w:rPr>
              <w:t>Minimum</w:t>
            </w:r>
          </w:p>
        </w:tc>
        <w:tc>
          <w:tcPr>
            <w:tcW w:w="1620" w:type="dxa"/>
          </w:tcPr>
          <w:p w:rsidR="00A831F9" w:rsidP="00A831F9" w:rsidRDefault="00A831F9" w14:paraId="2C6AB3B4" wp14:textId="77777777">
            <w:pPr>
              <w:pStyle w:val="BodyText"/>
              <w:ind w:left="-180"/>
              <w:jc w:val="center"/>
              <w:rPr>
                <w:sz w:val="20"/>
              </w:rPr>
            </w:pPr>
          </w:p>
          <w:p w:rsidR="00A831F9" w:rsidP="00A831F9" w:rsidRDefault="00A831F9" w14:paraId="55D24CE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F238DE0" wp14:textId="77777777">
            <w:pPr>
              <w:pStyle w:val="BodyText"/>
              <w:ind w:left="-180"/>
              <w:jc w:val="center"/>
              <w:rPr>
                <w:sz w:val="20"/>
              </w:rPr>
            </w:pPr>
            <w:r>
              <w:rPr>
                <w:b/>
                <w:bCs/>
                <w:sz w:val="20"/>
              </w:rPr>
              <w:t>Midpoint</w:t>
            </w:r>
          </w:p>
        </w:tc>
        <w:tc>
          <w:tcPr>
            <w:tcW w:w="1440" w:type="dxa"/>
          </w:tcPr>
          <w:p w:rsidR="00A831F9" w:rsidP="00A831F9" w:rsidRDefault="00A831F9" w14:paraId="0C5C668E" wp14:textId="77777777">
            <w:pPr>
              <w:pStyle w:val="BodyText"/>
              <w:ind w:left="-180"/>
              <w:jc w:val="center"/>
              <w:rPr>
                <w:b/>
                <w:bCs/>
                <w:sz w:val="20"/>
              </w:rPr>
            </w:pPr>
            <w:r>
              <w:rPr>
                <w:b/>
                <w:bCs/>
                <w:sz w:val="20"/>
              </w:rPr>
              <w:t xml:space="preserve">  </w:t>
            </w:r>
          </w:p>
          <w:p w:rsidRPr="007B50F4" w:rsidR="00A831F9" w:rsidP="00A831F9" w:rsidRDefault="00A831F9" w14:paraId="4833EC63" wp14:textId="77777777">
            <w:pPr>
              <w:pStyle w:val="BodyText"/>
              <w:ind w:left="-180"/>
              <w:jc w:val="center"/>
              <w:rPr>
                <w:b/>
                <w:sz w:val="20"/>
              </w:rPr>
            </w:pPr>
            <w:r w:rsidRPr="007B50F4">
              <w:rPr>
                <w:b/>
                <w:sz w:val="20"/>
              </w:rPr>
              <w:t>Salary Range</w:t>
            </w:r>
          </w:p>
          <w:p w:rsidR="00A831F9" w:rsidP="00A831F9" w:rsidRDefault="00A831F9" w14:paraId="68AFC088" wp14:textId="77777777">
            <w:pPr>
              <w:pStyle w:val="BodyText"/>
              <w:ind w:left="-180" w:right="-108"/>
              <w:jc w:val="center"/>
              <w:rPr>
                <w:sz w:val="20"/>
              </w:rPr>
            </w:pPr>
            <w:r w:rsidRPr="007B50F4">
              <w:rPr>
                <w:b/>
                <w:sz w:val="20"/>
              </w:rPr>
              <w:t>Maximum</w:t>
            </w:r>
          </w:p>
        </w:tc>
      </w:tr>
      <w:tr xmlns:wp14="http://schemas.microsoft.com/office/word/2010/wordml" w:rsidR="004A2FF9" w14:paraId="1412E703" wp14:textId="77777777">
        <w:tc>
          <w:tcPr>
            <w:tcW w:w="1980" w:type="dxa"/>
          </w:tcPr>
          <w:p w:rsidR="004A2FF9" w:rsidP="00875E63" w:rsidRDefault="004A2FF9" w14:paraId="0FFBAF2E" wp14:textId="77777777">
            <w:pPr>
              <w:pStyle w:val="BodyText"/>
              <w:ind w:left="-180"/>
              <w:rPr>
                <w:sz w:val="20"/>
              </w:rPr>
            </w:pPr>
          </w:p>
        </w:tc>
        <w:tc>
          <w:tcPr>
            <w:tcW w:w="1440" w:type="dxa"/>
          </w:tcPr>
          <w:p w:rsidR="004A2FF9" w:rsidP="00875E63" w:rsidRDefault="004A2FF9" w14:paraId="32158982" wp14:textId="77777777">
            <w:pPr>
              <w:pStyle w:val="BodyText"/>
              <w:ind w:left="-180"/>
              <w:rPr>
                <w:sz w:val="20"/>
              </w:rPr>
            </w:pPr>
          </w:p>
        </w:tc>
        <w:tc>
          <w:tcPr>
            <w:tcW w:w="1440" w:type="dxa"/>
          </w:tcPr>
          <w:p w:rsidR="004A2FF9" w:rsidP="00875E63" w:rsidRDefault="004A2FF9" w14:paraId="04379041" wp14:textId="77777777">
            <w:pPr>
              <w:pStyle w:val="BodyText"/>
              <w:ind w:left="-180"/>
              <w:rPr>
                <w:sz w:val="20"/>
              </w:rPr>
            </w:pPr>
          </w:p>
        </w:tc>
        <w:tc>
          <w:tcPr>
            <w:tcW w:w="1620" w:type="dxa"/>
          </w:tcPr>
          <w:p w:rsidR="004A2FF9" w:rsidP="00875E63" w:rsidRDefault="004A2FF9" w14:paraId="75EE5F88" wp14:textId="77777777">
            <w:pPr>
              <w:pStyle w:val="BodyText"/>
              <w:ind w:left="-180"/>
              <w:rPr>
                <w:sz w:val="20"/>
              </w:rPr>
            </w:pPr>
          </w:p>
        </w:tc>
        <w:tc>
          <w:tcPr>
            <w:tcW w:w="1620" w:type="dxa"/>
          </w:tcPr>
          <w:p w:rsidR="004A2FF9" w:rsidP="00875E63" w:rsidRDefault="004A2FF9" w14:paraId="61E4A808" wp14:textId="77777777">
            <w:pPr>
              <w:pStyle w:val="BodyText"/>
              <w:ind w:left="-180"/>
              <w:rPr>
                <w:sz w:val="20"/>
              </w:rPr>
            </w:pPr>
          </w:p>
        </w:tc>
        <w:tc>
          <w:tcPr>
            <w:tcW w:w="1620" w:type="dxa"/>
          </w:tcPr>
          <w:p w:rsidR="004A2FF9" w:rsidP="00875E63" w:rsidRDefault="004A2FF9" w14:paraId="6249B35E" wp14:textId="77777777">
            <w:pPr>
              <w:pStyle w:val="BodyText"/>
              <w:ind w:left="-180"/>
              <w:rPr>
                <w:sz w:val="20"/>
              </w:rPr>
            </w:pPr>
          </w:p>
        </w:tc>
        <w:tc>
          <w:tcPr>
            <w:tcW w:w="1440" w:type="dxa"/>
          </w:tcPr>
          <w:p w:rsidR="004A2FF9" w:rsidP="00875E63" w:rsidRDefault="004A2FF9" w14:paraId="7B4711E9" wp14:textId="77777777">
            <w:pPr>
              <w:pStyle w:val="BodyText"/>
              <w:ind w:left="-180"/>
              <w:rPr>
                <w:sz w:val="20"/>
              </w:rPr>
            </w:pPr>
          </w:p>
        </w:tc>
      </w:tr>
      <w:tr xmlns:wp14="http://schemas.microsoft.com/office/word/2010/wordml" w:rsidR="004A2FF9" w14:paraId="4974F7AD" wp14:textId="77777777">
        <w:tc>
          <w:tcPr>
            <w:tcW w:w="1980" w:type="dxa"/>
          </w:tcPr>
          <w:p w:rsidR="004A2FF9" w:rsidP="00875E63" w:rsidRDefault="004A2FF9" w14:paraId="18AD8122" wp14:textId="77777777">
            <w:pPr>
              <w:pStyle w:val="BodyText"/>
              <w:ind w:left="-180"/>
              <w:rPr>
                <w:sz w:val="20"/>
              </w:rPr>
            </w:pPr>
          </w:p>
        </w:tc>
        <w:tc>
          <w:tcPr>
            <w:tcW w:w="1440" w:type="dxa"/>
          </w:tcPr>
          <w:p w:rsidR="004A2FF9" w:rsidP="00875E63" w:rsidRDefault="004A2FF9" w14:paraId="1095077F" wp14:textId="77777777">
            <w:pPr>
              <w:pStyle w:val="BodyText"/>
              <w:ind w:left="-180"/>
              <w:rPr>
                <w:sz w:val="20"/>
              </w:rPr>
            </w:pPr>
          </w:p>
        </w:tc>
        <w:tc>
          <w:tcPr>
            <w:tcW w:w="1440" w:type="dxa"/>
          </w:tcPr>
          <w:p w:rsidR="004A2FF9" w:rsidP="00875E63" w:rsidRDefault="004A2FF9" w14:paraId="3F8B50DD" wp14:textId="77777777">
            <w:pPr>
              <w:pStyle w:val="BodyText"/>
              <w:ind w:left="-180"/>
              <w:rPr>
                <w:sz w:val="20"/>
              </w:rPr>
            </w:pPr>
          </w:p>
        </w:tc>
        <w:tc>
          <w:tcPr>
            <w:tcW w:w="1620" w:type="dxa"/>
          </w:tcPr>
          <w:p w:rsidR="004A2FF9" w:rsidP="00875E63" w:rsidRDefault="004A2FF9" w14:paraId="4D77F8E5" wp14:textId="77777777">
            <w:pPr>
              <w:pStyle w:val="BodyText"/>
              <w:ind w:left="-180"/>
              <w:rPr>
                <w:sz w:val="20"/>
              </w:rPr>
            </w:pPr>
          </w:p>
        </w:tc>
        <w:tc>
          <w:tcPr>
            <w:tcW w:w="1620" w:type="dxa"/>
          </w:tcPr>
          <w:p w:rsidR="004A2FF9" w:rsidP="00875E63" w:rsidRDefault="004A2FF9" w14:paraId="16E387E9" wp14:textId="77777777">
            <w:pPr>
              <w:pStyle w:val="BodyText"/>
              <w:ind w:left="-180"/>
              <w:rPr>
                <w:sz w:val="20"/>
              </w:rPr>
            </w:pPr>
          </w:p>
        </w:tc>
        <w:tc>
          <w:tcPr>
            <w:tcW w:w="1620" w:type="dxa"/>
          </w:tcPr>
          <w:p w:rsidR="004A2FF9" w:rsidP="00875E63" w:rsidRDefault="004A2FF9" w14:paraId="66BD38AF" wp14:textId="77777777">
            <w:pPr>
              <w:pStyle w:val="BodyText"/>
              <w:ind w:left="-180"/>
              <w:rPr>
                <w:sz w:val="20"/>
              </w:rPr>
            </w:pPr>
          </w:p>
        </w:tc>
        <w:tc>
          <w:tcPr>
            <w:tcW w:w="1440" w:type="dxa"/>
          </w:tcPr>
          <w:p w:rsidR="004A2FF9" w:rsidP="00875E63" w:rsidRDefault="004A2FF9" w14:paraId="1E326FB5" wp14:textId="77777777">
            <w:pPr>
              <w:pStyle w:val="BodyText"/>
              <w:ind w:left="-180"/>
              <w:rPr>
                <w:sz w:val="20"/>
              </w:rPr>
            </w:pPr>
          </w:p>
        </w:tc>
      </w:tr>
      <w:tr xmlns:wp14="http://schemas.microsoft.com/office/word/2010/wordml" w:rsidR="004A2FF9" w14:paraId="687BAC16" wp14:textId="77777777">
        <w:tc>
          <w:tcPr>
            <w:tcW w:w="1980" w:type="dxa"/>
          </w:tcPr>
          <w:p w:rsidR="004A2FF9" w:rsidP="00875E63" w:rsidRDefault="004A2FF9" w14:paraId="7676C97C" wp14:textId="77777777">
            <w:pPr>
              <w:pStyle w:val="BodyText"/>
              <w:ind w:left="-180"/>
              <w:rPr>
                <w:sz w:val="20"/>
              </w:rPr>
            </w:pPr>
          </w:p>
        </w:tc>
        <w:tc>
          <w:tcPr>
            <w:tcW w:w="1440" w:type="dxa"/>
          </w:tcPr>
          <w:p w:rsidR="004A2FF9" w:rsidP="00875E63" w:rsidRDefault="004A2FF9" w14:paraId="02B7E0FB" wp14:textId="77777777">
            <w:pPr>
              <w:pStyle w:val="BodyText"/>
              <w:ind w:left="-180"/>
              <w:rPr>
                <w:sz w:val="20"/>
              </w:rPr>
            </w:pPr>
          </w:p>
        </w:tc>
        <w:tc>
          <w:tcPr>
            <w:tcW w:w="1440" w:type="dxa"/>
          </w:tcPr>
          <w:p w:rsidR="004A2FF9" w:rsidP="00875E63" w:rsidRDefault="004A2FF9" w14:paraId="0B1C3630" wp14:textId="77777777">
            <w:pPr>
              <w:pStyle w:val="BodyText"/>
              <w:ind w:left="-180"/>
              <w:rPr>
                <w:sz w:val="20"/>
              </w:rPr>
            </w:pPr>
          </w:p>
        </w:tc>
        <w:tc>
          <w:tcPr>
            <w:tcW w:w="1620" w:type="dxa"/>
          </w:tcPr>
          <w:p w:rsidR="004A2FF9" w:rsidP="00875E63" w:rsidRDefault="004A2FF9" w14:paraId="5BA03102" wp14:textId="77777777">
            <w:pPr>
              <w:pStyle w:val="BodyText"/>
              <w:ind w:left="-180"/>
              <w:rPr>
                <w:sz w:val="20"/>
              </w:rPr>
            </w:pPr>
          </w:p>
        </w:tc>
        <w:tc>
          <w:tcPr>
            <w:tcW w:w="1620" w:type="dxa"/>
          </w:tcPr>
          <w:p w:rsidR="004A2FF9" w:rsidP="00875E63" w:rsidRDefault="004A2FF9" w14:paraId="62199024" wp14:textId="77777777">
            <w:pPr>
              <w:pStyle w:val="BodyText"/>
              <w:ind w:left="-180"/>
              <w:rPr>
                <w:sz w:val="20"/>
              </w:rPr>
            </w:pPr>
          </w:p>
        </w:tc>
        <w:tc>
          <w:tcPr>
            <w:tcW w:w="1620" w:type="dxa"/>
          </w:tcPr>
          <w:p w:rsidR="004A2FF9" w:rsidP="00875E63" w:rsidRDefault="004A2FF9" w14:paraId="2880664E" wp14:textId="77777777">
            <w:pPr>
              <w:pStyle w:val="BodyText"/>
              <w:ind w:left="-180"/>
              <w:rPr>
                <w:sz w:val="20"/>
              </w:rPr>
            </w:pPr>
          </w:p>
        </w:tc>
        <w:tc>
          <w:tcPr>
            <w:tcW w:w="1440" w:type="dxa"/>
          </w:tcPr>
          <w:p w:rsidR="004A2FF9" w:rsidP="00875E63" w:rsidRDefault="004A2FF9" w14:paraId="24DF1CAC" wp14:textId="77777777">
            <w:pPr>
              <w:pStyle w:val="BodyText"/>
              <w:rPr>
                <w:sz w:val="20"/>
              </w:rPr>
            </w:pPr>
          </w:p>
        </w:tc>
      </w:tr>
      <w:tr xmlns:wp14="http://schemas.microsoft.com/office/word/2010/wordml" w:rsidR="004A2FF9" w14:paraId="536DDD45" wp14:textId="77777777">
        <w:tc>
          <w:tcPr>
            <w:tcW w:w="1980" w:type="dxa"/>
          </w:tcPr>
          <w:p w:rsidR="004A2FF9" w:rsidP="00875E63" w:rsidRDefault="004A2FF9" w14:paraId="553E90DA" wp14:textId="77777777">
            <w:pPr>
              <w:pStyle w:val="BodyText"/>
              <w:rPr>
                <w:sz w:val="20"/>
              </w:rPr>
            </w:pPr>
          </w:p>
        </w:tc>
        <w:tc>
          <w:tcPr>
            <w:tcW w:w="1440" w:type="dxa"/>
          </w:tcPr>
          <w:p w:rsidR="004A2FF9" w:rsidP="00875E63" w:rsidRDefault="004A2FF9" w14:paraId="24EA696E" wp14:textId="77777777">
            <w:pPr>
              <w:pStyle w:val="BodyText"/>
              <w:ind w:left="-180"/>
              <w:rPr>
                <w:sz w:val="20"/>
              </w:rPr>
            </w:pPr>
          </w:p>
        </w:tc>
        <w:tc>
          <w:tcPr>
            <w:tcW w:w="1440" w:type="dxa"/>
          </w:tcPr>
          <w:p w:rsidR="004A2FF9" w:rsidP="00875E63" w:rsidRDefault="004A2FF9" w14:paraId="624F9C3E" wp14:textId="77777777">
            <w:pPr>
              <w:pStyle w:val="BodyText"/>
              <w:ind w:left="-180"/>
              <w:rPr>
                <w:sz w:val="20"/>
              </w:rPr>
            </w:pPr>
          </w:p>
        </w:tc>
        <w:tc>
          <w:tcPr>
            <w:tcW w:w="1620" w:type="dxa"/>
          </w:tcPr>
          <w:p w:rsidR="004A2FF9" w:rsidP="00875E63" w:rsidRDefault="004A2FF9" w14:paraId="6A5C00BD" wp14:textId="77777777">
            <w:pPr>
              <w:pStyle w:val="BodyText"/>
              <w:ind w:left="-180"/>
              <w:rPr>
                <w:sz w:val="20"/>
              </w:rPr>
            </w:pPr>
          </w:p>
        </w:tc>
        <w:tc>
          <w:tcPr>
            <w:tcW w:w="1620" w:type="dxa"/>
          </w:tcPr>
          <w:p w:rsidR="004A2FF9" w:rsidP="00875E63" w:rsidRDefault="004A2FF9" w14:paraId="3BBE0F64" wp14:textId="77777777">
            <w:pPr>
              <w:pStyle w:val="BodyText"/>
              <w:ind w:left="-180"/>
              <w:rPr>
                <w:sz w:val="20"/>
              </w:rPr>
            </w:pPr>
          </w:p>
        </w:tc>
        <w:tc>
          <w:tcPr>
            <w:tcW w:w="1620" w:type="dxa"/>
          </w:tcPr>
          <w:p w:rsidR="004A2FF9" w:rsidP="00875E63" w:rsidRDefault="004A2FF9" w14:paraId="11F7ACF1" wp14:textId="77777777">
            <w:pPr>
              <w:pStyle w:val="BodyText"/>
              <w:ind w:left="-180"/>
              <w:rPr>
                <w:sz w:val="20"/>
              </w:rPr>
            </w:pPr>
          </w:p>
        </w:tc>
        <w:tc>
          <w:tcPr>
            <w:tcW w:w="1440" w:type="dxa"/>
          </w:tcPr>
          <w:p w:rsidR="004A2FF9" w:rsidP="00875E63" w:rsidRDefault="004A2FF9" w14:paraId="03EA2FF9" wp14:textId="77777777">
            <w:pPr>
              <w:pStyle w:val="BodyText"/>
              <w:rPr>
                <w:sz w:val="20"/>
              </w:rPr>
            </w:pPr>
          </w:p>
        </w:tc>
      </w:tr>
      <w:tr xmlns:wp14="http://schemas.microsoft.com/office/word/2010/wordml" w:rsidR="004A2FF9" w14:paraId="25AE9C4A" wp14:textId="77777777">
        <w:tc>
          <w:tcPr>
            <w:tcW w:w="1980" w:type="dxa"/>
          </w:tcPr>
          <w:p w:rsidR="004A2FF9" w:rsidP="00875E63" w:rsidRDefault="004A2FF9" w14:paraId="478096E4" wp14:textId="77777777">
            <w:pPr>
              <w:pStyle w:val="BodyText"/>
              <w:rPr>
                <w:sz w:val="20"/>
              </w:rPr>
            </w:pPr>
          </w:p>
        </w:tc>
        <w:tc>
          <w:tcPr>
            <w:tcW w:w="1440" w:type="dxa"/>
          </w:tcPr>
          <w:p w:rsidR="004A2FF9" w:rsidP="00875E63" w:rsidRDefault="004A2FF9" w14:paraId="379CCA82" wp14:textId="77777777">
            <w:pPr>
              <w:pStyle w:val="BodyText"/>
              <w:ind w:left="-180"/>
              <w:rPr>
                <w:sz w:val="20"/>
              </w:rPr>
            </w:pPr>
          </w:p>
        </w:tc>
        <w:tc>
          <w:tcPr>
            <w:tcW w:w="1440" w:type="dxa"/>
          </w:tcPr>
          <w:p w:rsidR="004A2FF9" w:rsidP="00875E63" w:rsidRDefault="004A2FF9" w14:paraId="6C8A711E" wp14:textId="77777777">
            <w:pPr>
              <w:pStyle w:val="BodyText"/>
              <w:ind w:left="-180"/>
              <w:rPr>
                <w:sz w:val="20"/>
              </w:rPr>
            </w:pPr>
          </w:p>
        </w:tc>
        <w:tc>
          <w:tcPr>
            <w:tcW w:w="1620" w:type="dxa"/>
          </w:tcPr>
          <w:p w:rsidR="004A2FF9" w:rsidP="00875E63" w:rsidRDefault="004A2FF9" w14:paraId="64853A86" wp14:textId="77777777">
            <w:pPr>
              <w:pStyle w:val="BodyText"/>
              <w:ind w:left="-180"/>
              <w:rPr>
                <w:sz w:val="20"/>
              </w:rPr>
            </w:pPr>
          </w:p>
        </w:tc>
        <w:tc>
          <w:tcPr>
            <w:tcW w:w="1620" w:type="dxa"/>
          </w:tcPr>
          <w:p w:rsidR="004A2FF9" w:rsidP="00875E63" w:rsidRDefault="004A2FF9" w14:paraId="1863F55C" wp14:textId="77777777">
            <w:pPr>
              <w:pStyle w:val="BodyText"/>
              <w:ind w:left="-180"/>
              <w:rPr>
                <w:sz w:val="20"/>
              </w:rPr>
            </w:pPr>
          </w:p>
        </w:tc>
        <w:tc>
          <w:tcPr>
            <w:tcW w:w="1620" w:type="dxa"/>
          </w:tcPr>
          <w:p w:rsidR="004A2FF9" w:rsidP="00875E63" w:rsidRDefault="004A2FF9" w14:paraId="6CDAA0AB" wp14:textId="77777777">
            <w:pPr>
              <w:pStyle w:val="BodyText"/>
              <w:ind w:left="-180"/>
              <w:rPr>
                <w:sz w:val="20"/>
              </w:rPr>
            </w:pPr>
          </w:p>
        </w:tc>
        <w:tc>
          <w:tcPr>
            <w:tcW w:w="1440" w:type="dxa"/>
          </w:tcPr>
          <w:p w:rsidR="004A2FF9" w:rsidP="00875E63" w:rsidRDefault="004A2FF9" w14:paraId="42AC7109" wp14:textId="77777777">
            <w:pPr>
              <w:pStyle w:val="BodyText"/>
              <w:rPr>
                <w:sz w:val="20"/>
              </w:rPr>
            </w:pPr>
          </w:p>
        </w:tc>
      </w:tr>
      <w:tr xmlns:wp14="http://schemas.microsoft.com/office/word/2010/wordml" w:rsidR="004A2FF9" w14:paraId="7716D88C" wp14:textId="77777777">
        <w:tc>
          <w:tcPr>
            <w:tcW w:w="1980" w:type="dxa"/>
          </w:tcPr>
          <w:p w:rsidR="004A2FF9" w:rsidP="00875E63" w:rsidRDefault="004A2FF9" w14:paraId="6A0B14EC" wp14:textId="77777777">
            <w:pPr>
              <w:pStyle w:val="BodyText"/>
              <w:rPr>
                <w:sz w:val="20"/>
              </w:rPr>
            </w:pPr>
          </w:p>
        </w:tc>
        <w:tc>
          <w:tcPr>
            <w:tcW w:w="1440" w:type="dxa"/>
          </w:tcPr>
          <w:p w:rsidR="004A2FF9" w:rsidP="00875E63" w:rsidRDefault="004A2FF9" w14:paraId="30CF6332" wp14:textId="77777777">
            <w:pPr>
              <w:pStyle w:val="BodyText"/>
              <w:ind w:left="-180"/>
              <w:rPr>
                <w:sz w:val="20"/>
              </w:rPr>
            </w:pPr>
          </w:p>
        </w:tc>
        <w:tc>
          <w:tcPr>
            <w:tcW w:w="1440" w:type="dxa"/>
          </w:tcPr>
          <w:p w:rsidR="004A2FF9" w:rsidP="00875E63" w:rsidRDefault="004A2FF9" w14:paraId="7A018ECA" wp14:textId="77777777">
            <w:pPr>
              <w:pStyle w:val="BodyText"/>
              <w:ind w:left="-180"/>
              <w:rPr>
                <w:sz w:val="20"/>
              </w:rPr>
            </w:pPr>
          </w:p>
        </w:tc>
        <w:tc>
          <w:tcPr>
            <w:tcW w:w="1620" w:type="dxa"/>
          </w:tcPr>
          <w:p w:rsidR="004A2FF9" w:rsidP="00875E63" w:rsidRDefault="004A2FF9" w14:paraId="20177338" wp14:textId="77777777">
            <w:pPr>
              <w:pStyle w:val="BodyText"/>
              <w:ind w:left="-180"/>
              <w:rPr>
                <w:sz w:val="20"/>
              </w:rPr>
            </w:pPr>
          </w:p>
        </w:tc>
        <w:tc>
          <w:tcPr>
            <w:tcW w:w="1620" w:type="dxa"/>
          </w:tcPr>
          <w:p w:rsidR="004A2FF9" w:rsidP="00875E63" w:rsidRDefault="004A2FF9" w14:paraId="1AC3716E" wp14:textId="77777777">
            <w:pPr>
              <w:pStyle w:val="BodyText"/>
              <w:ind w:left="-180"/>
              <w:rPr>
                <w:sz w:val="20"/>
              </w:rPr>
            </w:pPr>
          </w:p>
        </w:tc>
        <w:tc>
          <w:tcPr>
            <w:tcW w:w="1620" w:type="dxa"/>
          </w:tcPr>
          <w:p w:rsidR="004A2FF9" w:rsidP="00875E63" w:rsidRDefault="004A2FF9" w14:paraId="0A327BA4" wp14:textId="77777777">
            <w:pPr>
              <w:pStyle w:val="BodyText"/>
              <w:ind w:left="-180"/>
              <w:rPr>
                <w:sz w:val="20"/>
              </w:rPr>
            </w:pPr>
          </w:p>
        </w:tc>
        <w:tc>
          <w:tcPr>
            <w:tcW w:w="1440" w:type="dxa"/>
          </w:tcPr>
          <w:p w:rsidR="004A2FF9" w:rsidP="00875E63" w:rsidRDefault="004A2FF9" w14:paraId="436C1D23" wp14:textId="77777777">
            <w:pPr>
              <w:pStyle w:val="BodyText"/>
              <w:rPr>
                <w:sz w:val="20"/>
              </w:rPr>
            </w:pPr>
          </w:p>
        </w:tc>
      </w:tr>
      <w:tr xmlns:wp14="http://schemas.microsoft.com/office/word/2010/wordml" w:rsidR="004A2FF9" w14:paraId="2944A46E" wp14:textId="77777777">
        <w:tc>
          <w:tcPr>
            <w:tcW w:w="1980" w:type="dxa"/>
          </w:tcPr>
          <w:p w:rsidR="004A2FF9" w:rsidP="00875E63" w:rsidRDefault="004A2FF9" w14:paraId="5B3B00B9" wp14:textId="77777777">
            <w:pPr>
              <w:pStyle w:val="BodyText"/>
              <w:rPr>
                <w:sz w:val="20"/>
              </w:rPr>
            </w:pPr>
          </w:p>
        </w:tc>
        <w:tc>
          <w:tcPr>
            <w:tcW w:w="1440" w:type="dxa"/>
          </w:tcPr>
          <w:p w:rsidR="004A2FF9" w:rsidP="00875E63" w:rsidRDefault="004A2FF9" w14:paraId="62C507AF" wp14:textId="77777777">
            <w:pPr>
              <w:pStyle w:val="BodyText"/>
              <w:ind w:left="-180"/>
              <w:rPr>
                <w:sz w:val="20"/>
              </w:rPr>
            </w:pPr>
          </w:p>
        </w:tc>
        <w:tc>
          <w:tcPr>
            <w:tcW w:w="1440" w:type="dxa"/>
          </w:tcPr>
          <w:p w:rsidR="004A2FF9" w:rsidP="00875E63" w:rsidRDefault="004A2FF9" w14:paraId="6E725B4F" wp14:textId="77777777">
            <w:pPr>
              <w:pStyle w:val="BodyText"/>
              <w:ind w:left="-180"/>
              <w:rPr>
                <w:sz w:val="20"/>
              </w:rPr>
            </w:pPr>
          </w:p>
        </w:tc>
        <w:tc>
          <w:tcPr>
            <w:tcW w:w="1620" w:type="dxa"/>
          </w:tcPr>
          <w:p w:rsidR="004A2FF9" w:rsidP="00875E63" w:rsidRDefault="004A2FF9" w14:paraId="5BF564BE" wp14:textId="77777777">
            <w:pPr>
              <w:pStyle w:val="BodyText"/>
              <w:ind w:left="-180"/>
              <w:rPr>
                <w:sz w:val="20"/>
              </w:rPr>
            </w:pPr>
          </w:p>
        </w:tc>
        <w:tc>
          <w:tcPr>
            <w:tcW w:w="1620" w:type="dxa"/>
          </w:tcPr>
          <w:p w:rsidR="004A2FF9" w:rsidP="00875E63" w:rsidRDefault="004A2FF9" w14:paraId="68E13539" wp14:textId="77777777">
            <w:pPr>
              <w:pStyle w:val="BodyText"/>
              <w:ind w:left="-180"/>
              <w:rPr>
                <w:sz w:val="20"/>
              </w:rPr>
            </w:pPr>
          </w:p>
        </w:tc>
        <w:tc>
          <w:tcPr>
            <w:tcW w:w="1620" w:type="dxa"/>
          </w:tcPr>
          <w:p w:rsidR="004A2FF9" w:rsidP="00875E63" w:rsidRDefault="004A2FF9" w14:paraId="08CE7889" wp14:textId="77777777">
            <w:pPr>
              <w:pStyle w:val="BodyText"/>
              <w:ind w:left="-180"/>
              <w:rPr>
                <w:sz w:val="20"/>
              </w:rPr>
            </w:pPr>
          </w:p>
        </w:tc>
        <w:tc>
          <w:tcPr>
            <w:tcW w:w="1440" w:type="dxa"/>
          </w:tcPr>
          <w:p w:rsidR="004A2FF9" w:rsidP="00875E63" w:rsidRDefault="004A2FF9" w14:paraId="1F5A7BA0" wp14:textId="77777777">
            <w:pPr>
              <w:pStyle w:val="BodyText"/>
              <w:rPr>
                <w:sz w:val="20"/>
              </w:rPr>
            </w:pPr>
          </w:p>
        </w:tc>
      </w:tr>
      <w:tr xmlns:wp14="http://schemas.microsoft.com/office/word/2010/wordml" w:rsidR="004A2FF9" w14:paraId="749FBAD4" wp14:textId="77777777">
        <w:tc>
          <w:tcPr>
            <w:tcW w:w="1980" w:type="dxa"/>
          </w:tcPr>
          <w:p w:rsidR="004A2FF9" w:rsidP="00875E63" w:rsidRDefault="004A2FF9" w14:paraId="0E8D21B8" wp14:textId="77777777">
            <w:pPr>
              <w:pStyle w:val="BodyText"/>
              <w:rPr>
                <w:sz w:val="20"/>
              </w:rPr>
            </w:pPr>
          </w:p>
        </w:tc>
        <w:tc>
          <w:tcPr>
            <w:tcW w:w="1440" w:type="dxa"/>
          </w:tcPr>
          <w:p w:rsidR="004A2FF9" w:rsidP="00875E63" w:rsidRDefault="004A2FF9" w14:paraId="4C00FBD9" wp14:textId="77777777">
            <w:pPr>
              <w:pStyle w:val="BodyText"/>
              <w:ind w:left="-180"/>
              <w:rPr>
                <w:sz w:val="20"/>
              </w:rPr>
            </w:pPr>
          </w:p>
        </w:tc>
        <w:tc>
          <w:tcPr>
            <w:tcW w:w="1440" w:type="dxa"/>
          </w:tcPr>
          <w:p w:rsidR="004A2FF9" w:rsidP="00875E63" w:rsidRDefault="004A2FF9" w14:paraId="0F5FC747" wp14:textId="77777777">
            <w:pPr>
              <w:pStyle w:val="BodyText"/>
              <w:ind w:left="-180"/>
              <w:rPr>
                <w:sz w:val="20"/>
              </w:rPr>
            </w:pPr>
          </w:p>
        </w:tc>
        <w:tc>
          <w:tcPr>
            <w:tcW w:w="1620" w:type="dxa"/>
          </w:tcPr>
          <w:p w:rsidR="004A2FF9" w:rsidP="00875E63" w:rsidRDefault="004A2FF9" w14:paraId="3C3F2F65" wp14:textId="77777777">
            <w:pPr>
              <w:pStyle w:val="BodyText"/>
              <w:ind w:left="-180"/>
              <w:rPr>
                <w:sz w:val="20"/>
              </w:rPr>
            </w:pPr>
          </w:p>
        </w:tc>
        <w:tc>
          <w:tcPr>
            <w:tcW w:w="1620" w:type="dxa"/>
          </w:tcPr>
          <w:p w:rsidR="004A2FF9" w:rsidP="00875E63" w:rsidRDefault="004A2FF9" w14:paraId="4B75B00D" wp14:textId="77777777">
            <w:pPr>
              <w:pStyle w:val="BodyText"/>
              <w:ind w:left="-180"/>
              <w:rPr>
                <w:sz w:val="20"/>
              </w:rPr>
            </w:pPr>
          </w:p>
        </w:tc>
        <w:tc>
          <w:tcPr>
            <w:tcW w:w="1620" w:type="dxa"/>
          </w:tcPr>
          <w:p w:rsidR="004A2FF9" w:rsidP="00875E63" w:rsidRDefault="004A2FF9" w14:paraId="7933BF9D" wp14:textId="77777777">
            <w:pPr>
              <w:pStyle w:val="BodyText"/>
              <w:ind w:left="-180"/>
              <w:rPr>
                <w:sz w:val="20"/>
              </w:rPr>
            </w:pPr>
          </w:p>
        </w:tc>
        <w:tc>
          <w:tcPr>
            <w:tcW w:w="1440" w:type="dxa"/>
          </w:tcPr>
          <w:p w:rsidR="004A2FF9" w:rsidP="00875E63" w:rsidRDefault="004A2FF9" w14:paraId="46138AFA" wp14:textId="77777777">
            <w:pPr>
              <w:pStyle w:val="BodyText"/>
              <w:rPr>
                <w:sz w:val="20"/>
              </w:rPr>
            </w:pPr>
          </w:p>
        </w:tc>
      </w:tr>
      <w:tr xmlns:wp14="http://schemas.microsoft.com/office/word/2010/wordml" w:rsidR="004A2FF9" w14:paraId="17E9CB12" wp14:textId="77777777">
        <w:tc>
          <w:tcPr>
            <w:tcW w:w="1980" w:type="dxa"/>
          </w:tcPr>
          <w:p w:rsidR="004A2FF9" w:rsidP="00875E63" w:rsidRDefault="004A2FF9" w14:paraId="1A1C54A1" wp14:textId="77777777">
            <w:pPr>
              <w:pStyle w:val="BodyText"/>
              <w:rPr>
                <w:sz w:val="20"/>
              </w:rPr>
            </w:pPr>
          </w:p>
        </w:tc>
        <w:tc>
          <w:tcPr>
            <w:tcW w:w="1440" w:type="dxa"/>
          </w:tcPr>
          <w:p w:rsidR="004A2FF9" w:rsidP="00875E63" w:rsidRDefault="004A2FF9" w14:paraId="75094C2A" wp14:textId="77777777">
            <w:pPr>
              <w:pStyle w:val="BodyText"/>
              <w:ind w:left="-180"/>
              <w:rPr>
                <w:sz w:val="20"/>
              </w:rPr>
            </w:pPr>
          </w:p>
        </w:tc>
        <w:tc>
          <w:tcPr>
            <w:tcW w:w="1440" w:type="dxa"/>
          </w:tcPr>
          <w:p w:rsidR="004A2FF9" w:rsidP="00875E63" w:rsidRDefault="004A2FF9" w14:paraId="68C543B1" wp14:textId="77777777">
            <w:pPr>
              <w:pStyle w:val="BodyText"/>
              <w:ind w:left="-180"/>
              <w:rPr>
                <w:sz w:val="20"/>
              </w:rPr>
            </w:pPr>
          </w:p>
        </w:tc>
        <w:tc>
          <w:tcPr>
            <w:tcW w:w="1620" w:type="dxa"/>
          </w:tcPr>
          <w:p w:rsidR="004A2FF9" w:rsidP="00875E63" w:rsidRDefault="004A2FF9" w14:paraId="44BD4ED3" wp14:textId="77777777">
            <w:pPr>
              <w:pStyle w:val="BodyText"/>
              <w:ind w:left="-180"/>
              <w:rPr>
                <w:sz w:val="20"/>
              </w:rPr>
            </w:pPr>
          </w:p>
        </w:tc>
        <w:tc>
          <w:tcPr>
            <w:tcW w:w="1620" w:type="dxa"/>
          </w:tcPr>
          <w:p w:rsidR="004A2FF9" w:rsidP="00875E63" w:rsidRDefault="004A2FF9" w14:paraId="1E6A32E2" wp14:textId="77777777">
            <w:pPr>
              <w:pStyle w:val="BodyText"/>
              <w:ind w:left="-180"/>
              <w:rPr>
                <w:sz w:val="20"/>
              </w:rPr>
            </w:pPr>
          </w:p>
        </w:tc>
        <w:tc>
          <w:tcPr>
            <w:tcW w:w="1620" w:type="dxa"/>
          </w:tcPr>
          <w:p w:rsidR="004A2FF9" w:rsidP="00875E63" w:rsidRDefault="004A2FF9" w14:paraId="655C562B" wp14:textId="77777777">
            <w:pPr>
              <w:pStyle w:val="BodyText"/>
              <w:ind w:left="-180"/>
              <w:rPr>
                <w:sz w:val="20"/>
              </w:rPr>
            </w:pPr>
          </w:p>
        </w:tc>
        <w:tc>
          <w:tcPr>
            <w:tcW w:w="1440" w:type="dxa"/>
          </w:tcPr>
          <w:p w:rsidR="004A2FF9" w:rsidP="00875E63" w:rsidRDefault="004A2FF9" w14:paraId="0D023581" wp14:textId="77777777">
            <w:pPr>
              <w:pStyle w:val="BodyText"/>
              <w:rPr>
                <w:sz w:val="20"/>
              </w:rPr>
            </w:pPr>
          </w:p>
        </w:tc>
      </w:tr>
      <w:tr xmlns:wp14="http://schemas.microsoft.com/office/word/2010/wordml" w:rsidR="004A2FF9" w14:paraId="40AF2230" wp14:textId="77777777">
        <w:tc>
          <w:tcPr>
            <w:tcW w:w="1980" w:type="dxa"/>
          </w:tcPr>
          <w:p w:rsidR="004A2FF9" w:rsidP="00875E63" w:rsidRDefault="004A2FF9" w14:paraId="10B3AF57" wp14:textId="77777777">
            <w:pPr>
              <w:pStyle w:val="BodyText"/>
              <w:rPr>
                <w:sz w:val="20"/>
              </w:rPr>
            </w:pPr>
          </w:p>
        </w:tc>
        <w:tc>
          <w:tcPr>
            <w:tcW w:w="1440" w:type="dxa"/>
          </w:tcPr>
          <w:p w:rsidR="004A2FF9" w:rsidP="00875E63" w:rsidRDefault="004A2FF9" w14:paraId="01CDAF82" wp14:textId="77777777">
            <w:pPr>
              <w:pStyle w:val="BodyText"/>
              <w:ind w:left="-180"/>
              <w:rPr>
                <w:sz w:val="20"/>
              </w:rPr>
            </w:pPr>
          </w:p>
        </w:tc>
        <w:tc>
          <w:tcPr>
            <w:tcW w:w="1440" w:type="dxa"/>
          </w:tcPr>
          <w:p w:rsidR="004A2FF9" w:rsidP="00875E63" w:rsidRDefault="004A2FF9" w14:paraId="17B5793C" wp14:textId="77777777">
            <w:pPr>
              <w:pStyle w:val="BodyText"/>
              <w:ind w:left="-180"/>
              <w:rPr>
                <w:sz w:val="20"/>
              </w:rPr>
            </w:pPr>
          </w:p>
        </w:tc>
        <w:tc>
          <w:tcPr>
            <w:tcW w:w="1620" w:type="dxa"/>
          </w:tcPr>
          <w:p w:rsidR="004A2FF9" w:rsidP="00875E63" w:rsidRDefault="004A2FF9" w14:paraId="49E4492C" wp14:textId="77777777">
            <w:pPr>
              <w:pStyle w:val="BodyText"/>
              <w:ind w:left="-180"/>
              <w:rPr>
                <w:sz w:val="20"/>
              </w:rPr>
            </w:pPr>
          </w:p>
        </w:tc>
        <w:tc>
          <w:tcPr>
            <w:tcW w:w="1620" w:type="dxa"/>
          </w:tcPr>
          <w:p w:rsidR="004A2FF9" w:rsidP="00875E63" w:rsidRDefault="004A2FF9" w14:paraId="43DE4BE7" wp14:textId="77777777">
            <w:pPr>
              <w:pStyle w:val="BodyText"/>
              <w:ind w:left="-180"/>
              <w:rPr>
                <w:sz w:val="20"/>
              </w:rPr>
            </w:pPr>
          </w:p>
        </w:tc>
        <w:tc>
          <w:tcPr>
            <w:tcW w:w="1620" w:type="dxa"/>
          </w:tcPr>
          <w:p w:rsidR="004A2FF9" w:rsidP="00875E63" w:rsidRDefault="004A2FF9" w14:paraId="6C3E4F6A" wp14:textId="77777777">
            <w:pPr>
              <w:pStyle w:val="BodyText"/>
              <w:ind w:left="-180"/>
              <w:rPr>
                <w:sz w:val="20"/>
              </w:rPr>
            </w:pPr>
          </w:p>
        </w:tc>
        <w:tc>
          <w:tcPr>
            <w:tcW w:w="1440" w:type="dxa"/>
          </w:tcPr>
          <w:p w:rsidR="004A2FF9" w:rsidP="00875E63" w:rsidRDefault="004A2FF9" w14:paraId="43B2AA99" wp14:textId="77777777">
            <w:pPr>
              <w:pStyle w:val="BodyText"/>
              <w:rPr>
                <w:sz w:val="20"/>
              </w:rPr>
            </w:pPr>
          </w:p>
        </w:tc>
      </w:tr>
      <w:tr xmlns:wp14="http://schemas.microsoft.com/office/word/2010/wordml" w:rsidR="004A2FF9" w14:paraId="092886CC" wp14:textId="77777777">
        <w:tc>
          <w:tcPr>
            <w:tcW w:w="1980" w:type="dxa"/>
          </w:tcPr>
          <w:p w:rsidR="004A2FF9" w:rsidP="00875E63" w:rsidRDefault="004A2FF9" w14:paraId="59EF6220" wp14:textId="77777777">
            <w:pPr>
              <w:pStyle w:val="BodyText"/>
              <w:rPr>
                <w:sz w:val="20"/>
              </w:rPr>
            </w:pPr>
          </w:p>
        </w:tc>
        <w:tc>
          <w:tcPr>
            <w:tcW w:w="1440" w:type="dxa"/>
          </w:tcPr>
          <w:p w:rsidR="004A2FF9" w:rsidP="00875E63" w:rsidRDefault="004A2FF9" w14:paraId="3A8D36F8" wp14:textId="77777777">
            <w:pPr>
              <w:pStyle w:val="BodyText"/>
              <w:ind w:left="-180"/>
              <w:rPr>
                <w:sz w:val="20"/>
              </w:rPr>
            </w:pPr>
          </w:p>
        </w:tc>
        <w:tc>
          <w:tcPr>
            <w:tcW w:w="1440" w:type="dxa"/>
          </w:tcPr>
          <w:p w:rsidR="004A2FF9" w:rsidP="00875E63" w:rsidRDefault="004A2FF9" w14:paraId="2005D279" wp14:textId="77777777">
            <w:pPr>
              <w:pStyle w:val="BodyText"/>
              <w:ind w:left="-180"/>
              <w:rPr>
                <w:sz w:val="20"/>
              </w:rPr>
            </w:pPr>
          </w:p>
        </w:tc>
        <w:tc>
          <w:tcPr>
            <w:tcW w:w="1620" w:type="dxa"/>
          </w:tcPr>
          <w:p w:rsidR="004A2FF9" w:rsidP="00875E63" w:rsidRDefault="004A2FF9" w14:paraId="1690027A" wp14:textId="77777777">
            <w:pPr>
              <w:pStyle w:val="BodyText"/>
              <w:ind w:left="-180"/>
              <w:rPr>
                <w:sz w:val="20"/>
              </w:rPr>
            </w:pPr>
          </w:p>
        </w:tc>
        <w:tc>
          <w:tcPr>
            <w:tcW w:w="1620" w:type="dxa"/>
          </w:tcPr>
          <w:p w:rsidR="004A2FF9" w:rsidP="00875E63" w:rsidRDefault="004A2FF9" w14:paraId="7B32A8ED" wp14:textId="77777777">
            <w:pPr>
              <w:pStyle w:val="BodyText"/>
              <w:ind w:left="-180"/>
              <w:rPr>
                <w:sz w:val="20"/>
              </w:rPr>
            </w:pPr>
          </w:p>
        </w:tc>
        <w:tc>
          <w:tcPr>
            <w:tcW w:w="1620" w:type="dxa"/>
          </w:tcPr>
          <w:p w:rsidR="004A2FF9" w:rsidP="00875E63" w:rsidRDefault="004A2FF9" w14:paraId="241548DE" wp14:textId="77777777">
            <w:pPr>
              <w:pStyle w:val="BodyText"/>
              <w:ind w:left="-180"/>
              <w:rPr>
                <w:sz w:val="20"/>
              </w:rPr>
            </w:pPr>
          </w:p>
        </w:tc>
        <w:tc>
          <w:tcPr>
            <w:tcW w:w="1440" w:type="dxa"/>
          </w:tcPr>
          <w:p w:rsidR="004A2FF9" w:rsidP="00875E63" w:rsidRDefault="004A2FF9" w14:paraId="784CBECD" wp14:textId="77777777">
            <w:pPr>
              <w:pStyle w:val="BodyText"/>
              <w:rPr>
                <w:sz w:val="20"/>
              </w:rPr>
            </w:pPr>
          </w:p>
        </w:tc>
      </w:tr>
      <w:tr xmlns:wp14="http://schemas.microsoft.com/office/word/2010/wordml" w:rsidR="004A2FF9" w14:paraId="42521535" wp14:textId="77777777">
        <w:tc>
          <w:tcPr>
            <w:tcW w:w="1980" w:type="dxa"/>
          </w:tcPr>
          <w:p w:rsidR="004A2FF9" w:rsidP="00875E63" w:rsidRDefault="004A2FF9" w14:paraId="2D0CF1E1" wp14:textId="77777777">
            <w:pPr>
              <w:pStyle w:val="BodyText"/>
              <w:rPr>
                <w:sz w:val="20"/>
              </w:rPr>
            </w:pPr>
          </w:p>
        </w:tc>
        <w:tc>
          <w:tcPr>
            <w:tcW w:w="1440" w:type="dxa"/>
          </w:tcPr>
          <w:p w:rsidR="004A2FF9" w:rsidP="00875E63" w:rsidRDefault="004A2FF9" w14:paraId="3827142A" wp14:textId="77777777">
            <w:pPr>
              <w:pStyle w:val="BodyText"/>
              <w:ind w:left="-180"/>
              <w:rPr>
                <w:sz w:val="20"/>
              </w:rPr>
            </w:pPr>
          </w:p>
        </w:tc>
        <w:tc>
          <w:tcPr>
            <w:tcW w:w="1440" w:type="dxa"/>
          </w:tcPr>
          <w:p w:rsidR="004A2FF9" w:rsidP="00875E63" w:rsidRDefault="004A2FF9" w14:paraId="69CFD45A" wp14:textId="77777777">
            <w:pPr>
              <w:pStyle w:val="BodyText"/>
              <w:ind w:left="-180"/>
              <w:rPr>
                <w:sz w:val="20"/>
              </w:rPr>
            </w:pPr>
          </w:p>
        </w:tc>
        <w:tc>
          <w:tcPr>
            <w:tcW w:w="1620" w:type="dxa"/>
          </w:tcPr>
          <w:p w:rsidR="004A2FF9" w:rsidP="00875E63" w:rsidRDefault="004A2FF9" w14:paraId="50D30449" wp14:textId="77777777">
            <w:pPr>
              <w:pStyle w:val="BodyText"/>
              <w:ind w:left="-180"/>
              <w:rPr>
                <w:sz w:val="20"/>
              </w:rPr>
            </w:pPr>
          </w:p>
        </w:tc>
        <w:tc>
          <w:tcPr>
            <w:tcW w:w="1620" w:type="dxa"/>
          </w:tcPr>
          <w:p w:rsidR="004A2FF9" w:rsidP="00875E63" w:rsidRDefault="004A2FF9" w14:paraId="60F33A48" wp14:textId="77777777">
            <w:pPr>
              <w:pStyle w:val="BodyText"/>
              <w:ind w:left="-180"/>
              <w:rPr>
                <w:sz w:val="20"/>
              </w:rPr>
            </w:pPr>
          </w:p>
        </w:tc>
        <w:tc>
          <w:tcPr>
            <w:tcW w:w="1620" w:type="dxa"/>
          </w:tcPr>
          <w:p w:rsidR="004A2FF9" w:rsidP="00875E63" w:rsidRDefault="004A2FF9" w14:paraId="0CFF6E55" wp14:textId="77777777">
            <w:pPr>
              <w:pStyle w:val="BodyText"/>
              <w:ind w:left="-180"/>
              <w:rPr>
                <w:sz w:val="20"/>
              </w:rPr>
            </w:pPr>
          </w:p>
        </w:tc>
        <w:tc>
          <w:tcPr>
            <w:tcW w:w="1440" w:type="dxa"/>
          </w:tcPr>
          <w:p w:rsidR="004A2FF9" w:rsidP="00875E63" w:rsidRDefault="004A2FF9" w14:paraId="7B2A43CC" wp14:textId="77777777">
            <w:pPr>
              <w:pStyle w:val="BodyText"/>
              <w:rPr>
                <w:sz w:val="20"/>
              </w:rPr>
            </w:pPr>
          </w:p>
        </w:tc>
      </w:tr>
      <w:tr xmlns:wp14="http://schemas.microsoft.com/office/word/2010/wordml" w:rsidR="004A2FF9" w14:paraId="02857D61" wp14:textId="77777777">
        <w:tc>
          <w:tcPr>
            <w:tcW w:w="1980" w:type="dxa"/>
          </w:tcPr>
          <w:p w:rsidR="004A2FF9" w:rsidP="00875E63" w:rsidRDefault="004A2FF9" w14:paraId="41779194" wp14:textId="77777777">
            <w:pPr>
              <w:pStyle w:val="BodyText"/>
              <w:rPr>
                <w:sz w:val="20"/>
              </w:rPr>
            </w:pPr>
          </w:p>
        </w:tc>
        <w:tc>
          <w:tcPr>
            <w:tcW w:w="1440" w:type="dxa"/>
          </w:tcPr>
          <w:p w:rsidR="004A2FF9" w:rsidP="00875E63" w:rsidRDefault="004A2FF9" w14:paraId="0138686E" wp14:textId="77777777">
            <w:pPr>
              <w:pStyle w:val="BodyText"/>
              <w:ind w:left="-180"/>
              <w:rPr>
                <w:sz w:val="20"/>
              </w:rPr>
            </w:pPr>
          </w:p>
        </w:tc>
        <w:tc>
          <w:tcPr>
            <w:tcW w:w="1440" w:type="dxa"/>
          </w:tcPr>
          <w:p w:rsidR="004A2FF9" w:rsidP="00875E63" w:rsidRDefault="004A2FF9" w14:paraId="3FF2C9A6" wp14:textId="77777777">
            <w:pPr>
              <w:pStyle w:val="BodyText"/>
              <w:ind w:left="-180"/>
              <w:rPr>
                <w:sz w:val="20"/>
              </w:rPr>
            </w:pPr>
          </w:p>
        </w:tc>
        <w:tc>
          <w:tcPr>
            <w:tcW w:w="1620" w:type="dxa"/>
          </w:tcPr>
          <w:p w:rsidR="004A2FF9" w:rsidP="00875E63" w:rsidRDefault="004A2FF9" w14:paraId="77B1B8FF" wp14:textId="77777777">
            <w:pPr>
              <w:pStyle w:val="BodyText"/>
              <w:ind w:left="-180"/>
              <w:rPr>
                <w:sz w:val="20"/>
              </w:rPr>
            </w:pPr>
          </w:p>
        </w:tc>
        <w:tc>
          <w:tcPr>
            <w:tcW w:w="1620" w:type="dxa"/>
          </w:tcPr>
          <w:p w:rsidR="004A2FF9" w:rsidP="00875E63" w:rsidRDefault="004A2FF9" w14:paraId="78AAF351" wp14:textId="77777777">
            <w:pPr>
              <w:pStyle w:val="BodyText"/>
              <w:ind w:left="-180"/>
              <w:rPr>
                <w:sz w:val="20"/>
              </w:rPr>
            </w:pPr>
          </w:p>
        </w:tc>
        <w:tc>
          <w:tcPr>
            <w:tcW w:w="1620" w:type="dxa"/>
          </w:tcPr>
          <w:p w:rsidR="004A2FF9" w:rsidP="00875E63" w:rsidRDefault="004A2FF9" w14:paraId="0BAF83C2" wp14:textId="77777777">
            <w:pPr>
              <w:pStyle w:val="BodyText"/>
              <w:ind w:left="-180"/>
              <w:rPr>
                <w:sz w:val="20"/>
              </w:rPr>
            </w:pPr>
          </w:p>
        </w:tc>
        <w:tc>
          <w:tcPr>
            <w:tcW w:w="1440" w:type="dxa"/>
          </w:tcPr>
          <w:p w:rsidR="004A2FF9" w:rsidP="00875E63" w:rsidRDefault="004A2FF9" w14:paraId="772028BE" wp14:textId="77777777">
            <w:pPr>
              <w:pStyle w:val="BodyText"/>
              <w:rPr>
                <w:sz w:val="20"/>
              </w:rPr>
            </w:pPr>
          </w:p>
        </w:tc>
      </w:tr>
      <w:tr xmlns:wp14="http://schemas.microsoft.com/office/word/2010/wordml" w:rsidR="004A2FF9" w14:paraId="297BA025" wp14:textId="77777777">
        <w:tc>
          <w:tcPr>
            <w:tcW w:w="1980" w:type="dxa"/>
          </w:tcPr>
          <w:p w:rsidR="004A2FF9" w:rsidP="00875E63" w:rsidRDefault="004A2FF9" w14:paraId="660BBBF6" wp14:textId="77777777">
            <w:pPr>
              <w:pStyle w:val="BodyText"/>
              <w:rPr>
                <w:sz w:val="20"/>
              </w:rPr>
            </w:pPr>
          </w:p>
        </w:tc>
        <w:tc>
          <w:tcPr>
            <w:tcW w:w="1440" w:type="dxa"/>
          </w:tcPr>
          <w:p w:rsidR="004A2FF9" w:rsidP="00875E63" w:rsidRDefault="004A2FF9" w14:paraId="086D505A" wp14:textId="77777777">
            <w:pPr>
              <w:pStyle w:val="BodyText"/>
              <w:ind w:left="-180"/>
              <w:rPr>
                <w:sz w:val="20"/>
              </w:rPr>
            </w:pPr>
          </w:p>
        </w:tc>
        <w:tc>
          <w:tcPr>
            <w:tcW w:w="1440" w:type="dxa"/>
          </w:tcPr>
          <w:p w:rsidR="004A2FF9" w:rsidP="00875E63" w:rsidRDefault="004A2FF9" w14:paraId="37C28147" wp14:textId="77777777">
            <w:pPr>
              <w:pStyle w:val="BodyText"/>
              <w:ind w:left="-180"/>
              <w:rPr>
                <w:sz w:val="20"/>
              </w:rPr>
            </w:pPr>
          </w:p>
        </w:tc>
        <w:tc>
          <w:tcPr>
            <w:tcW w:w="1620" w:type="dxa"/>
          </w:tcPr>
          <w:p w:rsidR="004A2FF9" w:rsidP="00875E63" w:rsidRDefault="004A2FF9" w14:paraId="7C269B71" wp14:textId="77777777">
            <w:pPr>
              <w:pStyle w:val="BodyText"/>
              <w:ind w:left="-180"/>
              <w:rPr>
                <w:sz w:val="20"/>
              </w:rPr>
            </w:pPr>
          </w:p>
        </w:tc>
        <w:tc>
          <w:tcPr>
            <w:tcW w:w="1620" w:type="dxa"/>
          </w:tcPr>
          <w:p w:rsidR="004A2FF9" w:rsidP="00875E63" w:rsidRDefault="004A2FF9" w14:paraId="125C8B3E" wp14:textId="77777777">
            <w:pPr>
              <w:pStyle w:val="BodyText"/>
              <w:ind w:left="-180"/>
              <w:rPr>
                <w:sz w:val="20"/>
              </w:rPr>
            </w:pPr>
          </w:p>
        </w:tc>
        <w:tc>
          <w:tcPr>
            <w:tcW w:w="1620" w:type="dxa"/>
          </w:tcPr>
          <w:p w:rsidR="004A2FF9" w:rsidP="00875E63" w:rsidRDefault="004A2FF9" w14:paraId="56F3A9BA" wp14:textId="77777777">
            <w:pPr>
              <w:pStyle w:val="BodyText"/>
              <w:ind w:left="-180"/>
              <w:rPr>
                <w:sz w:val="20"/>
              </w:rPr>
            </w:pPr>
          </w:p>
        </w:tc>
        <w:tc>
          <w:tcPr>
            <w:tcW w:w="1440" w:type="dxa"/>
          </w:tcPr>
          <w:p w:rsidR="004A2FF9" w:rsidP="00875E63" w:rsidRDefault="004A2FF9" w14:paraId="29A251FE" wp14:textId="77777777">
            <w:pPr>
              <w:pStyle w:val="BodyText"/>
              <w:rPr>
                <w:sz w:val="20"/>
              </w:rPr>
            </w:pPr>
          </w:p>
        </w:tc>
      </w:tr>
      <w:tr xmlns:wp14="http://schemas.microsoft.com/office/word/2010/wordml" w:rsidR="004A2FF9" w14:paraId="6C57B95B" wp14:textId="77777777">
        <w:tc>
          <w:tcPr>
            <w:tcW w:w="1980" w:type="dxa"/>
          </w:tcPr>
          <w:p w:rsidR="004A2FF9" w:rsidP="00875E63" w:rsidRDefault="004A2FF9" w14:paraId="4B410475" wp14:textId="77777777">
            <w:pPr>
              <w:pStyle w:val="BodyText"/>
              <w:rPr>
                <w:sz w:val="20"/>
              </w:rPr>
            </w:pPr>
          </w:p>
        </w:tc>
        <w:tc>
          <w:tcPr>
            <w:tcW w:w="1440" w:type="dxa"/>
          </w:tcPr>
          <w:p w:rsidR="004A2FF9" w:rsidP="00875E63" w:rsidRDefault="004A2FF9" w14:paraId="1C2B6E9A" wp14:textId="77777777">
            <w:pPr>
              <w:pStyle w:val="BodyText"/>
              <w:ind w:left="-180"/>
              <w:rPr>
                <w:sz w:val="20"/>
              </w:rPr>
            </w:pPr>
          </w:p>
        </w:tc>
        <w:tc>
          <w:tcPr>
            <w:tcW w:w="1440" w:type="dxa"/>
          </w:tcPr>
          <w:p w:rsidR="004A2FF9" w:rsidP="00875E63" w:rsidRDefault="004A2FF9" w14:paraId="3C3B4B96" wp14:textId="77777777">
            <w:pPr>
              <w:pStyle w:val="BodyText"/>
              <w:ind w:left="-180"/>
              <w:rPr>
                <w:sz w:val="20"/>
              </w:rPr>
            </w:pPr>
          </w:p>
        </w:tc>
        <w:tc>
          <w:tcPr>
            <w:tcW w:w="1620" w:type="dxa"/>
          </w:tcPr>
          <w:p w:rsidR="004A2FF9" w:rsidP="00875E63" w:rsidRDefault="004A2FF9" w14:paraId="3080AC0C" wp14:textId="77777777">
            <w:pPr>
              <w:pStyle w:val="BodyText"/>
              <w:ind w:left="-180"/>
              <w:rPr>
                <w:sz w:val="20"/>
              </w:rPr>
            </w:pPr>
          </w:p>
        </w:tc>
        <w:tc>
          <w:tcPr>
            <w:tcW w:w="1620" w:type="dxa"/>
          </w:tcPr>
          <w:p w:rsidR="004A2FF9" w:rsidP="00875E63" w:rsidRDefault="004A2FF9" w14:paraId="3487297D" wp14:textId="77777777">
            <w:pPr>
              <w:pStyle w:val="BodyText"/>
              <w:ind w:left="-180"/>
              <w:rPr>
                <w:sz w:val="20"/>
              </w:rPr>
            </w:pPr>
          </w:p>
        </w:tc>
        <w:tc>
          <w:tcPr>
            <w:tcW w:w="1620" w:type="dxa"/>
          </w:tcPr>
          <w:p w:rsidR="004A2FF9" w:rsidP="00875E63" w:rsidRDefault="004A2FF9" w14:paraId="1B76F3BD" wp14:textId="77777777">
            <w:pPr>
              <w:pStyle w:val="BodyText"/>
              <w:ind w:left="-180"/>
              <w:rPr>
                <w:sz w:val="20"/>
              </w:rPr>
            </w:pPr>
          </w:p>
        </w:tc>
        <w:tc>
          <w:tcPr>
            <w:tcW w:w="1440" w:type="dxa"/>
          </w:tcPr>
          <w:p w:rsidR="004A2FF9" w:rsidP="00875E63" w:rsidRDefault="004A2FF9" w14:paraId="6E8DCB9E" wp14:textId="77777777">
            <w:pPr>
              <w:pStyle w:val="BodyText"/>
              <w:rPr>
                <w:sz w:val="20"/>
              </w:rPr>
            </w:pPr>
          </w:p>
        </w:tc>
      </w:tr>
      <w:tr xmlns:wp14="http://schemas.microsoft.com/office/word/2010/wordml" w:rsidR="004A2FF9" w14:paraId="23D3C2BF" wp14:textId="77777777">
        <w:tc>
          <w:tcPr>
            <w:tcW w:w="1980" w:type="dxa"/>
          </w:tcPr>
          <w:p w:rsidR="004A2FF9" w:rsidP="00875E63" w:rsidRDefault="004A2FF9" w14:paraId="74CD4773" wp14:textId="77777777">
            <w:pPr>
              <w:pStyle w:val="BodyText"/>
              <w:rPr>
                <w:sz w:val="20"/>
              </w:rPr>
            </w:pPr>
          </w:p>
        </w:tc>
        <w:tc>
          <w:tcPr>
            <w:tcW w:w="1440" w:type="dxa"/>
          </w:tcPr>
          <w:p w:rsidR="004A2FF9" w:rsidP="00875E63" w:rsidRDefault="004A2FF9" w14:paraId="3BA9F6AB" wp14:textId="77777777">
            <w:pPr>
              <w:pStyle w:val="BodyText"/>
              <w:ind w:left="-180"/>
              <w:rPr>
                <w:sz w:val="20"/>
              </w:rPr>
            </w:pPr>
          </w:p>
        </w:tc>
        <w:tc>
          <w:tcPr>
            <w:tcW w:w="1440" w:type="dxa"/>
          </w:tcPr>
          <w:p w:rsidR="004A2FF9" w:rsidP="00875E63" w:rsidRDefault="004A2FF9" w14:paraId="2F89B3C5" wp14:textId="77777777">
            <w:pPr>
              <w:pStyle w:val="BodyText"/>
              <w:ind w:left="-180"/>
              <w:rPr>
                <w:sz w:val="20"/>
              </w:rPr>
            </w:pPr>
          </w:p>
        </w:tc>
        <w:tc>
          <w:tcPr>
            <w:tcW w:w="1620" w:type="dxa"/>
          </w:tcPr>
          <w:p w:rsidR="004A2FF9" w:rsidP="00875E63" w:rsidRDefault="004A2FF9" w14:paraId="613495F3" wp14:textId="77777777">
            <w:pPr>
              <w:pStyle w:val="BodyText"/>
              <w:ind w:left="-180"/>
              <w:rPr>
                <w:sz w:val="20"/>
              </w:rPr>
            </w:pPr>
          </w:p>
        </w:tc>
        <w:tc>
          <w:tcPr>
            <w:tcW w:w="1620" w:type="dxa"/>
          </w:tcPr>
          <w:p w:rsidR="004A2FF9" w:rsidP="00875E63" w:rsidRDefault="004A2FF9" w14:paraId="52B7ABE4" wp14:textId="77777777">
            <w:pPr>
              <w:pStyle w:val="BodyText"/>
              <w:ind w:left="-180"/>
              <w:rPr>
                <w:sz w:val="20"/>
              </w:rPr>
            </w:pPr>
          </w:p>
        </w:tc>
        <w:tc>
          <w:tcPr>
            <w:tcW w:w="1620" w:type="dxa"/>
          </w:tcPr>
          <w:p w:rsidR="004A2FF9" w:rsidP="00875E63" w:rsidRDefault="004A2FF9" w14:paraId="0A99113F" wp14:textId="77777777">
            <w:pPr>
              <w:pStyle w:val="BodyText"/>
              <w:ind w:left="-180"/>
              <w:rPr>
                <w:sz w:val="20"/>
              </w:rPr>
            </w:pPr>
          </w:p>
        </w:tc>
        <w:tc>
          <w:tcPr>
            <w:tcW w:w="1440" w:type="dxa"/>
          </w:tcPr>
          <w:p w:rsidR="004A2FF9" w:rsidP="00875E63" w:rsidRDefault="004A2FF9" w14:paraId="17F58A83" wp14:textId="77777777">
            <w:pPr>
              <w:pStyle w:val="BodyText"/>
              <w:rPr>
                <w:sz w:val="20"/>
              </w:rPr>
            </w:pPr>
          </w:p>
        </w:tc>
      </w:tr>
      <w:tr xmlns:wp14="http://schemas.microsoft.com/office/word/2010/wordml" w:rsidR="004A2FF9" w14:paraId="796F3BC2" wp14:textId="77777777">
        <w:tc>
          <w:tcPr>
            <w:tcW w:w="1980" w:type="dxa"/>
          </w:tcPr>
          <w:p w:rsidR="004A2FF9" w:rsidP="00875E63" w:rsidRDefault="004A2FF9" w14:paraId="1397B23E" wp14:textId="77777777">
            <w:pPr>
              <w:pStyle w:val="BodyText"/>
              <w:rPr>
                <w:sz w:val="20"/>
              </w:rPr>
            </w:pPr>
          </w:p>
        </w:tc>
        <w:tc>
          <w:tcPr>
            <w:tcW w:w="1440" w:type="dxa"/>
          </w:tcPr>
          <w:p w:rsidR="004A2FF9" w:rsidP="00875E63" w:rsidRDefault="004A2FF9" w14:paraId="271AE1BA" wp14:textId="77777777">
            <w:pPr>
              <w:pStyle w:val="BodyText"/>
              <w:ind w:left="-180"/>
              <w:rPr>
                <w:sz w:val="20"/>
              </w:rPr>
            </w:pPr>
          </w:p>
        </w:tc>
        <w:tc>
          <w:tcPr>
            <w:tcW w:w="1440" w:type="dxa"/>
          </w:tcPr>
          <w:p w:rsidR="004A2FF9" w:rsidP="00875E63" w:rsidRDefault="004A2FF9" w14:paraId="66698714" wp14:textId="77777777">
            <w:pPr>
              <w:pStyle w:val="BodyText"/>
              <w:ind w:left="-180"/>
              <w:rPr>
                <w:sz w:val="20"/>
              </w:rPr>
            </w:pPr>
          </w:p>
        </w:tc>
        <w:tc>
          <w:tcPr>
            <w:tcW w:w="1620" w:type="dxa"/>
          </w:tcPr>
          <w:p w:rsidR="004A2FF9" w:rsidP="00875E63" w:rsidRDefault="004A2FF9" w14:paraId="14FA31D1" wp14:textId="77777777">
            <w:pPr>
              <w:pStyle w:val="BodyText"/>
              <w:ind w:left="-180"/>
              <w:rPr>
                <w:sz w:val="20"/>
              </w:rPr>
            </w:pPr>
          </w:p>
        </w:tc>
        <w:tc>
          <w:tcPr>
            <w:tcW w:w="1620" w:type="dxa"/>
          </w:tcPr>
          <w:p w:rsidR="004A2FF9" w:rsidP="00875E63" w:rsidRDefault="004A2FF9" w14:paraId="0427E185" wp14:textId="77777777">
            <w:pPr>
              <w:pStyle w:val="BodyText"/>
              <w:ind w:left="-180"/>
              <w:rPr>
                <w:sz w:val="20"/>
              </w:rPr>
            </w:pPr>
          </w:p>
        </w:tc>
        <w:tc>
          <w:tcPr>
            <w:tcW w:w="1620" w:type="dxa"/>
          </w:tcPr>
          <w:p w:rsidR="004A2FF9" w:rsidP="00875E63" w:rsidRDefault="004A2FF9" w14:paraId="2FA6450A" wp14:textId="77777777">
            <w:pPr>
              <w:pStyle w:val="BodyText"/>
              <w:ind w:left="-180"/>
              <w:rPr>
                <w:sz w:val="20"/>
              </w:rPr>
            </w:pPr>
          </w:p>
        </w:tc>
        <w:tc>
          <w:tcPr>
            <w:tcW w:w="1440" w:type="dxa"/>
          </w:tcPr>
          <w:p w:rsidR="004A2FF9" w:rsidP="00875E63" w:rsidRDefault="004A2FF9" w14:paraId="5195CDE7" wp14:textId="77777777">
            <w:pPr>
              <w:pStyle w:val="BodyText"/>
              <w:rPr>
                <w:sz w:val="20"/>
              </w:rPr>
            </w:pPr>
          </w:p>
        </w:tc>
      </w:tr>
      <w:tr xmlns:wp14="http://schemas.microsoft.com/office/word/2010/wordml" w:rsidR="004A2FF9" w14:paraId="7249F798" wp14:textId="77777777">
        <w:tc>
          <w:tcPr>
            <w:tcW w:w="1980" w:type="dxa"/>
          </w:tcPr>
          <w:p w:rsidR="004A2FF9" w:rsidP="00875E63" w:rsidRDefault="004A2FF9" w14:paraId="231724AE" wp14:textId="77777777">
            <w:pPr>
              <w:pStyle w:val="BodyText"/>
              <w:rPr>
                <w:sz w:val="20"/>
              </w:rPr>
            </w:pPr>
          </w:p>
        </w:tc>
        <w:tc>
          <w:tcPr>
            <w:tcW w:w="1440" w:type="dxa"/>
          </w:tcPr>
          <w:p w:rsidR="004A2FF9" w:rsidP="00875E63" w:rsidRDefault="004A2FF9" w14:paraId="5B8DF494" wp14:textId="77777777">
            <w:pPr>
              <w:pStyle w:val="BodyText"/>
              <w:ind w:left="-180"/>
              <w:rPr>
                <w:sz w:val="20"/>
              </w:rPr>
            </w:pPr>
          </w:p>
        </w:tc>
        <w:tc>
          <w:tcPr>
            <w:tcW w:w="1440" w:type="dxa"/>
          </w:tcPr>
          <w:p w:rsidR="004A2FF9" w:rsidP="00875E63" w:rsidRDefault="004A2FF9" w14:paraId="30642D1B" wp14:textId="77777777">
            <w:pPr>
              <w:pStyle w:val="BodyText"/>
              <w:ind w:left="-180"/>
              <w:rPr>
                <w:sz w:val="20"/>
              </w:rPr>
            </w:pPr>
          </w:p>
        </w:tc>
        <w:tc>
          <w:tcPr>
            <w:tcW w:w="1620" w:type="dxa"/>
          </w:tcPr>
          <w:p w:rsidR="004A2FF9" w:rsidP="00875E63" w:rsidRDefault="004A2FF9" w14:paraId="7D71D983" wp14:textId="77777777">
            <w:pPr>
              <w:pStyle w:val="BodyText"/>
              <w:ind w:left="-180"/>
              <w:rPr>
                <w:sz w:val="20"/>
              </w:rPr>
            </w:pPr>
          </w:p>
        </w:tc>
        <w:tc>
          <w:tcPr>
            <w:tcW w:w="1620" w:type="dxa"/>
          </w:tcPr>
          <w:p w:rsidR="004A2FF9" w:rsidP="00875E63" w:rsidRDefault="004A2FF9" w14:paraId="05B1075A" wp14:textId="77777777">
            <w:pPr>
              <w:pStyle w:val="BodyText"/>
              <w:ind w:left="-180"/>
              <w:rPr>
                <w:sz w:val="20"/>
              </w:rPr>
            </w:pPr>
          </w:p>
        </w:tc>
        <w:tc>
          <w:tcPr>
            <w:tcW w:w="1620" w:type="dxa"/>
          </w:tcPr>
          <w:p w:rsidR="004A2FF9" w:rsidP="00875E63" w:rsidRDefault="004A2FF9" w14:paraId="34A82332" wp14:textId="77777777">
            <w:pPr>
              <w:pStyle w:val="BodyText"/>
              <w:ind w:left="-180"/>
              <w:rPr>
                <w:sz w:val="20"/>
              </w:rPr>
            </w:pPr>
          </w:p>
        </w:tc>
        <w:tc>
          <w:tcPr>
            <w:tcW w:w="1440" w:type="dxa"/>
          </w:tcPr>
          <w:p w:rsidR="004A2FF9" w:rsidP="00875E63" w:rsidRDefault="004A2FF9" w14:paraId="28FF7DA1" wp14:textId="77777777">
            <w:pPr>
              <w:pStyle w:val="BodyText"/>
              <w:rPr>
                <w:sz w:val="20"/>
              </w:rPr>
            </w:pPr>
          </w:p>
        </w:tc>
      </w:tr>
      <w:tr xmlns:wp14="http://schemas.microsoft.com/office/word/2010/wordml" w:rsidR="004A2FF9" w14:paraId="60D450F8" wp14:textId="77777777">
        <w:tc>
          <w:tcPr>
            <w:tcW w:w="1980" w:type="dxa"/>
          </w:tcPr>
          <w:p w:rsidR="004A2FF9" w:rsidP="00875E63" w:rsidRDefault="004A2FF9" w14:paraId="667FCB1D" wp14:textId="77777777">
            <w:pPr>
              <w:pStyle w:val="BodyText"/>
              <w:rPr>
                <w:sz w:val="20"/>
              </w:rPr>
            </w:pPr>
          </w:p>
        </w:tc>
        <w:tc>
          <w:tcPr>
            <w:tcW w:w="1440" w:type="dxa"/>
          </w:tcPr>
          <w:p w:rsidR="004A2FF9" w:rsidP="00875E63" w:rsidRDefault="004A2FF9" w14:paraId="2AFA757C" wp14:textId="77777777">
            <w:pPr>
              <w:pStyle w:val="BodyText"/>
              <w:ind w:left="-180"/>
              <w:rPr>
                <w:sz w:val="20"/>
              </w:rPr>
            </w:pPr>
          </w:p>
        </w:tc>
        <w:tc>
          <w:tcPr>
            <w:tcW w:w="1440" w:type="dxa"/>
          </w:tcPr>
          <w:p w:rsidR="004A2FF9" w:rsidP="00875E63" w:rsidRDefault="004A2FF9" w14:paraId="73EE4A15" wp14:textId="77777777">
            <w:pPr>
              <w:pStyle w:val="BodyText"/>
              <w:ind w:left="-180"/>
              <w:rPr>
                <w:sz w:val="20"/>
              </w:rPr>
            </w:pPr>
          </w:p>
        </w:tc>
        <w:tc>
          <w:tcPr>
            <w:tcW w:w="1620" w:type="dxa"/>
          </w:tcPr>
          <w:p w:rsidR="004A2FF9" w:rsidP="00875E63" w:rsidRDefault="004A2FF9" w14:paraId="7269B80E" wp14:textId="77777777">
            <w:pPr>
              <w:pStyle w:val="BodyText"/>
              <w:ind w:left="-180"/>
              <w:rPr>
                <w:sz w:val="20"/>
              </w:rPr>
            </w:pPr>
          </w:p>
        </w:tc>
        <w:tc>
          <w:tcPr>
            <w:tcW w:w="1620" w:type="dxa"/>
          </w:tcPr>
          <w:p w:rsidR="004A2FF9" w:rsidP="00875E63" w:rsidRDefault="004A2FF9" w14:paraId="212567D2" wp14:textId="77777777">
            <w:pPr>
              <w:pStyle w:val="BodyText"/>
              <w:ind w:left="-180"/>
              <w:rPr>
                <w:sz w:val="20"/>
              </w:rPr>
            </w:pPr>
          </w:p>
        </w:tc>
        <w:tc>
          <w:tcPr>
            <w:tcW w:w="1620" w:type="dxa"/>
          </w:tcPr>
          <w:p w:rsidR="004A2FF9" w:rsidP="00875E63" w:rsidRDefault="004A2FF9" w14:paraId="714570E5" wp14:textId="77777777">
            <w:pPr>
              <w:pStyle w:val="BodyText"/>
              <w:ind w:left="-180"/>
              <w:rPr>
                <w:sz w:val="20"/>
              </w:rPr>
            </w:pPr>
          </w:p>
        </w:tc>
        <w:tc>
          <w:tcPr>
            <w:tcW w:w="1440" w:type="dxa"/>
          </w:tcPr>
          <w:p w:rsidR="004A2FF9" w:rsidP="00875E63" w:rsidRDefault="004A2FF9" w14:paraId="08B95B4A" wp14:textId="77777777">
            <w:pPr>
              <w:pStyle w:val="BodyText"/>
              <w:rPr>
                <w:sz w:val="20"/>
              </w:rPr>
            </w:pPr>
          </w:p>
        </w:tc>
      </w:tr>
    </w:tbl>
    <w:p xmlns:wp14="http://schemas.microsoft.com/office/word/2010/wordml" w:rsidRPr="00042785" w:rsidR="00D551D5" w:rsidP="00D551D5" w:rsidRDefault="00D551D5" w14:paraId="62EBAA1D" wp14:textId="77777777">
      <w:pPr>
        <w:pStyle w:val="Heading1"/>
        <w:tabs>
          <w:tab w:val="right" w:pos="10620"/>
        </w:tabs>
        <w:rPr>
          <w:sz w:val="24"/>
          <w:u w:val="none"/>
        </w:rPr>
      </w:pPr>
      <w:r>
        <w:br w:type="page"/>
      </w:r>
      <w:r w:rsidRPr="00042785">
        <w:rPr>
          <w:sz w:val="24"/>
          <w:u w:val="none"/>
        </w:rPr>
        <w:t>Health Physics Technician 2</w:t>
      </w:r>
      <w:r w:rsidRPr="00042785">
        <w:rPr>
          <w:sz w:val="24"/>
          <w:u w:val="none"/>
        </w:rPr>
        <w:tab/>
      </w:r>
      <w:r w:rsidRPr="00042785">
        <w:rPr>
          <w:sz w:val="24"/>
          <w:u w:val="none"/>
        </w:rPr>
        <w:t>Job Code: 1709</w:t>
      </w:r>
    </w:p>
    <w:p xmlns:wp14="http://schemas.microsoft.com/office/word/2010/wordml" w:rsidR="00D551D5" w:rsidP="00042785" w:rsidRDefault="00D551D5" w14:paraId="462902E0"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551D5" w:rsidP="00042785" w:rsidRDefault="00D551D5" w14:paraId="2863576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042785" w:rsidP="00042785" w:rsidRDefault="00042785" w14:paraId="0DDB154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direct supervision participates in planning experiments related to measurements of radioactive materials. Monitors ra</w:t>
      </w:r>
      <w:r>
        <w:rPr>
          <w:sz w:val="20"/>
        </w:rPr>
        <w:softHyphen/>
        <w:t>diation levels in the environ</w:t>
      </w:r>
      <w:r>
        <w:rPr>
          <w:sz w:val="20"/>
        </w:rPr>
        <w:softHyphen/>
        <w:t>ment and internal workplace to de</w:t>
      </w:r>
      <w:r>
        <w:rPr>
          <w:sz w:val="20"/>
        </w:rPr>
        <w:softHyphen/>
        <w:t>termine potential radiation hazards using the appropriate instruments to make radioactive measurements. Performs radiation surveys collect</w:t>
      </w:r>
      <w:r>
        <w:rPr>
          <w:sz w:val="20"/>
        </w:rPr>
        <w:softHyphen/>
        <w:t>ing and pro</w:t>
      </w:r>
      <w:r>
        <w:rPr>
          <w:sz w:val="20"/>
        </w:rPr>
        <w:softHyphen/>
        <w:t>cessing samples of soil, water, vegetation, and other environ</w:t>
      </w:r>
      <w:r>
        <w:rPr>
          <w:sz w:val="20"/>
        </w:rPr>
        <w:softHyphen/>
        <w:t>mental media. Notifies supervisor when excessive contamination levels are detected. Repeats sur</w:t>
      </w:r>
      <w:r>
        <w:rPr>
          <w:sz w:val="20"/>
        </w:rPr>
        <w:softHyphen/>
        <w:t>vey, ei</w:t>
      </w:r>
      <w:r>
        <w:rPr>
          <w:sz w:val="20"/>
        </w:rPr>
        <w:softHyphen/>
        <w:t>ther partially or completely, to determine effectiveness of any corrective measure taken to ensure compliance with allow</w:t>
      </w:r>
      <w:r>
        <w:rPr>
          <w:sz w:val="20"/>
        </w:rPr>
        <w:softHyphen/>
        <w:t>able limits. Recommends appropriate per</w:t>
      </w:r>
      <w:r>
        <w:rPr>
          <w:sz w:val="20"/>
        </w:rPr>
        <w:softHyphen/>
        <w:t>sonnel monitoring de</w:t>
      </w:r>
      <w:r>
        <w:rPr>
          <w:sz w:val="20"/>
        </w:rPr>
        <w:softHyphen/>
        <w:t>vices, protective equipment, and working time for operators and research employees working with sources of radiation. Collects data from personnel monitoring instruments and from recording radiation protection instruments for analysis and in</w:t>
      </w:r>
      <w:r>
        <w:rPr>
          <w:sz w:val="20"/>
        </w:rPr>
        <w:softHyphen/>
        <w:t>clusion in summary reports. Compiles and retains records regarding the calibration of personnel monitor</w:t>
      </w:r>
      <w:r>
        <w:rPr>
          <w:sz w:val="20"/>
        </w:rPr>
        <w:softHyphen/>
        <w:t xml:space="preserve">ing instruments, i.e., pocket dosimeters, and other radiation instruments. Determines invalid functioning of processes and procedures and suggest probable corrective action. May serve as a member of the Emergency Radiation Safety Incident team. </w:t>
      </w:r>
    </w:p>
    <w:p xmlns:wp14="http://schemas.microsoft.com/office/word/2010/wordml" w:rsidR="00042785" w:rsidP="00042785" w:rsidRDefault="00042785" w14:paraId="49D4F123"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042785" w:rsidP="00042785" w:rsidRDefault="00042785" w14:paraId="16F5641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042785" w:rsidP="00042785" w:rsidRDefault="00042785" w14:paraId="7A21EB9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042785" w:rsidP="00042785" w:rsidRDefault="00042785" w14:paraId="7EFB608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Associate degree in a technical field directly re</w:t>
      </w:r>
      <w:r>
        <w:rPr>
          <w:sz w:val="20"/>
        </w:rPr>
        <w:softHyphen/>
        <w:t>lated to the position and minimum of 2 years progressive experi</w:t>
      </w:r>
      <w:r>
        <w:rPr>
          <w:sz w:val="20"/>
        </w:rPr>
        <w:softHyphen/>
        <w:t>ence; or H.S. diploma with a minimum of 5 years progressive experience.</w:t>
      </w:r>
    </w:p>
    <w:p xmlns:wp14="http://schemas.microsoft.com/office/word/2010/wordml" w:rsidR="00D551D5" w:rsidP="00042785" w:rsidRDefault="00D551D5" w14:paraId="4A5EC5A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7405ECD7" wp14:textId="77777777">
      <w:pPr>
        <w:pStyle w:val="BodyText"/>
        <w:rPr>
          <w:sz w:val="8"/>
        </w:rPr>
      </w:pPr>
    </w:p>
    <w:p xmlns:wp14="http://schemas.microsoft.com/office/word/2010/wordml" w:rsidR="00D551D5" w:rsidP="00D551D5" w:rsidRDefault="00D551D5" w14:paraId="69D89C7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14AB362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0CF05FC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761C2CD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62523D0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3264D96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7F26827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09843D3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18047E4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006D3332" wp14:textId="77777777">
      <w:pPr>
        <w:pStyle w:val="BodyText"/>
        <w:rPr>
          <w:sz w:val="8"/>
        </w:rPr>
      </w:pPr>
    </w:p>
    <w:p xmlns:wp14="http://schemas.microsoft.com/office/word/2010/wordml" w:rsidRPr="001E2EDF" w:rsidR="00D551D5" w:rsidP="00D551D5" w:rsidRDefault="00D551D5" w14:paraId="43D8ED7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63D4AE6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4F7FBFBD" wp14:textId="77777777">
        <w:trPr>
          <w:trHeight w:val="395"/>
        </w:trPr>
        <w:tc>
          <w:tcPr>
            <w:tcW w:w="1980" w:type="dxa"/>
          </w:tcPr>
          <w:p w:rsidR="00A831F9" w:rsidP="00A831F9" w:rsidRDefault="00A831F9" w14:paraId="79B26A41" wp14:textId="77777777">
            <w:pPr>
              <w:pStyle w:val="BodyText"/>
              <w:ind w:left="-180"/>
              <w:jc w:val="center"/>
              <w:rPr>
                <w:b/>
                <w:bCs/>
                <w:sz w:val="20"/>
              </w:rPr>
            </w:pPr>
          </w:p>
          <w:p w:rsidR="00A831F9" w:rsidP="00A831F9" w:rsidRDefault="00A831F9" w14:paraId="0B7E7AC8" wp14:textId="77777777">
            <w:pPr>
              <w:pStyle w:val="BodyText"/>
              <w:ind w:left="-108" w:right="-108"/>
              <w:jc w:val="center"/>
              <w:rPr>
                <w:b/>
                <w:bCs/>
                <w:sz w:val="20"/>
              </w:rPr>
            </w:pPr>
            <w:r>
              <w:rPr>
                <w:b/>
                <w:bCs/>
                <w:sz w:val="20"/>
              </w:rPr>
              <w:t>Employee Location</w:t>
            </w:r>
          </w:p>
          <w:p w:rsidR="00A831F9" w:rsidP="00A831F9" w:rsidRDefault="00A831F9" w14:paraId="07D697A5" wp14:textId="77777777">
            <w:pPr>
              <w:pStyle w:val="BodyText"/>
              <w:ind w:left="-180"/>
              <w:jc w:val="center"/>
              <w:rPr>
                <w:b/>
                <w:bCs/>
                <w:sz w:val="20"/>
              </w:rPr>
            </w:pPr>
            <w:r>
              <w:rPr>
                <w:b/>
                <w:bCs/>
                <w:sz w:val="20"/>
              </w:rPr>
              <w:t>STATE</w:t>
            </w:r>
          </w:p>
        </w:tc>
        <w:tc>
          <w:tcPr>
            <w:tcW w:w="1440" w:type="dxa"/>
          </w:tcPr>
          <w:p w:rsidR="00A831F9" w:rsidP="00A831F9" w:rsidRDefault="00A831F9" w14:paraId="3179D858" wp14:textId="77777777">
            <w:pPr>
              <w:pStyle w:val="BodyText"/>
              <w:ind w:left="-180"/>
              <w:jc w:val="center"/>
              <w:rPr>
                <w:b/>
                <w:bCs/>
                <w:sz w:val="20"/>
              </w:rPr>
            </w:pPr>
          </w:p>
          <w:p w:rsidR="00A831F9" w:rsidP="00A831F9" w:rsidRDefault="00A831F9" w14:paraId="72646B1B" wp14:textId="77777777">
            <w:pPr>
              <w:pStyle w:val="BodyText"/>
              <w:ind w:left="-180"/>
              <w:jc w:val="center"/>
              <w:rPr>
                <w:b/>
                <w:bCs/>
                <w:sz w:val="20"/>
              </w:rPr>
            </w:pPr>
            <w:r>
              <w:rPr>
                <w:b/>
                <w:bCs/>
                <w:sz w:val="20"/>
              </w:rPr>
              <w:t>Annual</w:t>
            </w:r>
          </w:p>
          <w:p w:rsidR="00A831F9" w:rsidP="00A831F9" w:rsidRDefault="00A831F9" w14:paraId="158386ED"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0611773" wp14:textId="77777777">
            <w:pPr>
              <w:pStyle w:val="BodyText"/>
              <w:ind w:left="-180"/>
              <w:jc w:val="center"/>
              <w:rPr>
                <w:b/>
                <w:bCs/>
                <w:sz w:val="20"/>
              </w:rPr>
            </w:pPr>
            <w:r>
              <w:rPr>
                <w:b/>
                <w:bCs/>
                <w:sz w:val="20"/>
              </w:rPr>
              <w:t xml:space="preserve"> Annual Bonus Extra</w:t>
            </w:r>
          </w:p>
          <w:p w:rsidR="00A831F9" w:rsidP="00A831F9" w:rsidRDefault="00A831F9" w14:paraId="68E0701D" wp14:textId="77777777">
            <w:pPr>
              <w:pStyle w:val="BodyText"/>
              <w:ind w:left="-180"/>
              <w:jc w:val="center"/>
              <w:rPr>
                <w:b/>
                <w:bCs/>
                <w:sz w:val="20"/>
              </w:rPr>
            </w:pPr>
            <w:r>
              <w:rPr>
                <w:b/>
                <w:bCs/>
                <w:sz w:val="20"/>
              </w:rPr>
              <w:t>Cash Income</w:t>
            </w:r>
          </w:p>
        </w:tc>
        <w:tc>
          <w:tcPr>
            <w:tcW w:w="1620" w:type="dxa"/>
          </w:tcPr>
          <w:p w:rsidR="00A831F9" w:rsidP="00A831F9" w:rsidRDefault="00A831F9" w14:paraId="3B679E9B" wp14:textId="77777777">
            <w:pPr>
              <w:pStyle w:val="BodyText"/>
              <w:rPr>
                <w:b/>
                <w:bCs/>
                <w:sz w:val="20"/>
              </w:rPr>
            </w:pPr>
          </w:p>
          <w:p w:rsidR="00A831F9" w:rsidP="00A831F9" w:rsidRDefault="00A831F9" w14:paraId="7EE2F974" wp14:textId="77777777">
            <w:pPr>
              <w:pStyle w:val="BodyText"/>
              <w:ind w:left="-180"/>
              <w:jc w:val="center"/>
              <w:rPr>
                <w:b/>
                <w:bCs/>
                <w:sz w:val="20"/>
              </w:rPr>
            </w:pPr>
            <w:r>
              <w:rPr>
                <w:b/>
                <w:bCs/>
                <w:sz w:val="20"/>
              </w:rPr>
              <w:t>Annual Bonus</w:t>
            </w:r>
          </w:p>
          <w:p w:rsidR="00A831F9" w:rsidP="00A831F9" w:rsidRDefault="00A831F9" w14:paraId="573DC6FA" wp14:textId="77777777">
            <w:pPr>
              <w:pStyle w:val="BodyText"/>
              <w:rPr>
                <w:b/>
                <w:bCs/>
                <w:sz w:val="20"/>
              </w:rPr>
            </w:pPr>
            <w:r>
              <w:rPr>
                <w:b/>
                <w:bCs/>
                <w:sz w:val="20"/>
              </w:rPr>
              <w:t>Tgt. % of Base</w:t>
            </w:r>
          </w:p>
        </w:tc>
        <w:tc>
          <w:tcPr>
            <w:tcW w:w="1620" w:type="dxa"/>
          </w:tcPr>
          <w:p w:rsidR="00A831F9" w:rsidP="00A831F9" w:rsidRDefault="00A831F9" w14:paraId="7B62C1E7" wp14:textId="77777777">
            <w:pPr>
              <w:pStyle w:val="BodyText"/>
              <w:ind w:left="-180"/>
              <w:jc w:val="center"/>
              <w:rPr>
                <w:sz w:val="20"/>
              </w:rPr>
            </w:pPr>
          </w:p>
          <w:p w:rsidR="00A831F9" w:rsidP="00A831F9" w:rsidRDefault="00A831F9" w14:paraId="50C40ED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B3A82BB" wp14:textId="77777777">
            <w:pPr>
              <w:pStyle w:val="BodyText"/>
              <w:ind w:left="-180"/>
              <w:jc w:val="center"/>
              <w:rPr>
                <w:sz w:val="20"/>
              </w:rPr>
            </w:pPr>
            <w:r>
              <w:rPr>
                <w:b/>
                <w:bCs/>
                <w:sz w:val="20"/>
              </w:rPr>
              <w:t>Minimum</w:t>
            </w:r>
          </w:p>
        </w:tc>
        <w:tc>
          <w:tcPr>
            <w:tcW w:w="1620" w:type="dxa"/>
          </w:tcPr>
          <w:p w:rsidR="00A831F9" w:rsidP="00A831F9" w:rsidRDefault="00A831F9" w14:paraId="44E3FC1C" wp14:textId="77777777">
            <w:pPr>
              <w:pStyle w:val="BodyText"/>
              <w:ind w:left="-180"/>
              <w:jc w:val="center"/>
              <w:rPr>
                <w:sz w:val="20"/>
              </w:rPr>
            </w:pPr>
          </w:p>
          <w:p w:rsidR="00A831F9" w:rsidP="00A831F9" w:rsidRDefault="00A831F9" w14:paraId="4D3B86D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38F24C5" wp14:textId="77777777">
            <w:pPr>
              <w:pStyle w:val="BodyText"/>
              <w:ind w:left="-180"/>
              <w:jc w:val="center"/>
              <w:rPr>
                <w:sz w:val="20"/>
              </w:rPr>
            </w:pPr>
            <w:r>
              <w:rPr>
                <w:b/>
                <w:bCs/>
                <w:sz w:val="20"/>
              </w:rPr>
              <w:t>Midpoint</w:t>
            </w:r>
          </w:p>
        </w:tc>
        <w:tc>
          <w:tcPr>
            <w:tcW w:w="1440" w:type="dxa"/>
          </w:tcPr>
          <w:p w:rsidR="00A831F9" w:rsidP="00A831F9" w:rsidRDefault="00A831F9" w14:paraId="26E06108" wp14:textId="77777777">
            <w:pPr>
              <w:pStyle w:val="BodyText"/>
              <w:ind w:left="-180"/>
              <w:jc w:val="center"/>
              <w:rPr>
                <w:b/>
                <w:bCs/>
                <w:sz w:val="20"/>
              </w:rPr>
            </w:pPr>
            <w:r>
              <w:rPr>
                <w:b/>
                <w:bCs/>
                <w:sz w:val="20"/>
              </w:rPr>
              <w:t xml:space="preserve">  </w:t>
            </w:r>
          </w:p>
          <w:p w:rsidRPr="007B50F4" w:rsidR="00A831F9" w:rsidP="00A831F9" w:rsidRDefault="00A831F9" w14:paraId="2A507B92" wp14:textId="77777777">
            <w:pPr>
              <w:pStyle w:val="BodyText"/>
              <w:ind w:left="-180"/>
              <w:jc w:val="center"/>
              <w:rPr>
                <w:b/>
                <w:sz w:val="20"/>
              </w:rPr>
            </w:pPr>
            <w:r w:rsidRPr="007B50F4">
              <w:rPr>
                <w:b/>
                <w:sz w:val="20"/>
              </w:rPr>
              <w:t>Salary Range</w:t>
            </w:r>
          </w:p>
          <w:p w:rsidR="00A831F9" w:rsidP="00A831F9" w:rsidRDefault="00A831F9" w14:paraId="0B1E8384" wp14:textId="77777777">
            <w:pPr>
              <w:pStyle w:val="BodyText"/>
              <w:ind w:left="-180" w:right="-108"/>
              <w:jc w:val="center"/>
              <w:rPr>
                <w:sz w:val="20"/>
              </w:rPr>
            </w:pPr>
            <w:r w:rsidRPr="007B50F4">
              <w:rPr>
                <w:b/>
                <w:sz w:val="20"/>
              </w:rPr>
              <w:t>Maximum</w:t>
            </w:r>
          </w:p>
        </w:tc>
      </w:tr>
      <w:tr xmlns:wp14="http://schemas.microsoft.com/office/word/2010/wordml" w:rsidR="004A2FF9" w14:paraId="0D145ECE" wp14:textId="77777777">
        <w:tc>
          <w:tcPr>
            <w:tcW w:w="1980" w:type="dxa"/>
          </w:tcPr>
          <w:p w:rsidR="004A2FF9" w:rsidP="00875E63" w:rsidRDefault="004A2FF9" w14:paraId="493C6844" wp14:textId="77777777">
            <w:pPr>
              <w:pStyle w:val="BodyText"/>
              <w:ind w:left="-180"/>
              <w:rPr>
                <w:sz w:val="20"/>
              </w:rPr>
            </w:pPr>
          </w:p>
        </w:tc>
        <w:tc>
          <w:tcPr>
            <w:tcW w:w="1440" w:type="dxa"/>
          </w:tcPr>
          <w:p w:rsidR="004A2FF9" w:rsidP="00875E63" w:rsidRDefault="004A2FF9" w14:paraId="5F78BCEE" wp14:textId="77777777">
            <w:pPr>
              <w:pStyle w:val="BodyText"/>
              <w:ind w:left="-180"/>
              <w:rPr>
                <w:sz w:val="20"/>
              </w:rPr>
            </w:pPr>
          </w:p>
        </w:tc>
        <w:tc>
          <w:tcPr>
            <w:tcW w:w="1440" w:type="dxa"/>
          </w:tcPr>
          <w:p w:rsidR="004A2FF9" w:rsidP="00875E63" w:rsidRDefault="004A2FF9" w14:paraId="6B8335FC" wp14:textId="77777777">
            <w:pPr>
              <w:pStyle w:val="BodyText"/>
              <w:ind w:left="-180"/>
              <w:rPr>
                <w:sz w:val="20"/>
              </w:rPr>
            </w:pPr>
          </w:p>
        </w:tc>
        <w:tc>
          <w:tcPr>
            <w:tcW w:w="1620" w:type="dxa"/>
          </w:tcPr>
          <w:p w:rsidR="004A2FF9" w:rsidP="00875E63" w:rsidRDefault="004A2FF9" w14:paraId="4E3A45EB" wp14:textId="77777777">
            <w:pPr>
              <w:pStyle w:val="BodyText"/>
              <w:ind w:left="-180"/>
              <w:rPr>
                <w:sz w:val="20"/>
              </w:rPr>
            </w:pPr>
          </w:p>
        </w:tc>
        <w:tc>
          <w:tcPr>
            <w:tcW w:w="1620" w:type="dxa"/>
          </w:tcPr>
          <w:p w:rsidR="004A2FF9" w:rsidP="00875E63" w:rsidRDefault="004A2FF9" w14:paraId="4C6518AB" wp14:textId="77777777">
            <w:pPr>
              <w:pStyle w:val="BodyText"/>
              <w:ind w:left="-180"/>
              <w:rPr>
                <w:sz w:val="20"/>
              </w:rPr>
            </w:pPr>
          </w:p>
        </w:tc>
        <w:tc>
          <w:tcPr>
            <w:tcW w:w="1620" w:type="dxa"/>
          </w:tcPr>
          <w:p w:rsidR="004A2FF9" w:rsidP="00875E63" w:rsidRDefault="004A2FF9" w14:paraId="5FD4B210" wp14:textId="77777777">
            <w:pPr>
              <w:pStyle w:val="BodyText"/>
              <w:ind w:left="-180"/>
              <w:rPr>
                <w:sz w:val="20"/>
              </w:rPr>
            </w:pPr>
          </w:p>
        </w:tc>
        <w:tc>
          <w:tcPr>
            <w:tcW w:w="1440" w:type="dxa"/>
          </w:tcPr>
          <w:p w:rsidR="004A2FF9" w:rsidP="00875E63" w:rsidRDefault="004A2FF9" w14:paraId="10C3673C" wp14:textId="77777777">
            <w:pPr>
              <w:pStyle w:val="BodyText"/>
              <w:ind w:left="-180"/>
              <w:rPr>
                <w:sz w:val="20"/>
              </w:rPr>
            </w:pPr>
          </w:p>
        </w:tc>
      </w:tr>
      <w:tr xmlns:wp14="http://schemas.microsoft.com/office/word/2010/wordml" w:rsidR="004A2FF9" w14:paraId="33A44FD3" wp14:textId="77777777">
        <w:tc>
          <w:tcPr>
            <w:tcW w:w="1980" w:type="dxa"/>
          </w:tcPr>
          <w:p w:rsidR="004A2FF9" w:rsidP="00875E63" w:rsidRDefault="004A2FF9" w14:paraId="5CADEEDC" wp14:textId="77777777">
            <w:pPr>
              <w:pStyle w:val="BodyText"/>
              <w:ind w:left="-180"/>
              <w:rPr>
                <w:sz w:val="20"/>
              </w:rPr>
            </w:pPr>
          </w:p>
        </w:tc>
        <w:tc>
          <w:tcPr>
            <w:tcW w:w="1440" w:type="dxa"/>
          </w:tcPr>
          <w:p w:rsidR="004A2FF9" w:rsidP="00875E63" w:rsidRDefault="004A2FF9" w14:paraId="2B7542C8" wp14:textId="77777777">
            <w:pPr>
              <w:pStyle w:val="BodyText"/>
              <w:ind w:left="-180"/>
              <w:rPr>
                <w:sz w:val="20"/>
              </w:rPr>
            </w:pPr>
          </w:p>
        </w:tc>
        <w:tc>
          <w:tcPr>
            <w:tcW w:w="1440" w:type="dxa"/>
          </w:tcPr>
          <w:p w:rsidR="004A2FF9" w:rsidP="00875E63" w:rsidRDefault="004A2FF9" w14:paraId="7709B801" wp14:textId="77777777">
            <w:pPr>
              <w:pStyle w:val="BodyText"/>
              <w:ind w:left="-180"/>
              <w:rPr>
                <w:sz w:val="20"/>
              </w:rPr>
            </w:pPr>
          </w:p>
        </w:tc>
        <w:tc>
          <w:tcPr>
            <w:tcW w:w="1620" w:type="dxa"/>
          </w:tcPr>
          <w:p w:rsidR="004A2FF9" w:rsidP="00875E63" w:rsidRDefault="004A2FF9" w14:paraId="744919FD" wp14:textId="77777777">
            <w:pPr>
              <w:pStyle w:val="BodyText"/>
              <w:ind w:left="-180"/>
              <w:rPr>
                <w:sz w:val="20"/>
              </w:rPr>
            </w:pPr>
          </w:p>
        </w:tc>
        <w:tc>
          <w:tcPr>
            <w:tcW w:w="1620" w:type="dxa"/>
          </w:tcPr>
          <w:p w:rsidR="004A2FF9" w:rsidP="00875E63" w:rsidRDefault="004A2FF9" w14:paraId="41742A7F" wp14:textId="77777777">
            <w:pPr>
              <w:pStyle w:val="BodyText"/>
              <w:ind w:left="-180"/>
              <w:rPr>
                <w:sz w:val="20"/>
              </w:rPr>
            </w:pPr>
          </w:p>
        </w:tc>
        <w:tc>
          <w:tcPr>
            <w:tcW w:w="1620" w:type="dxa"/>
          </w:tcPr>
          <w:p w:rsidR="004A2FF9" w:rsidP="00875E63" w:rsidRDefault="004A2FF9" w14:paraId="3B586128" wp14:textId="77777777">
            <w:pPr>
              <w:pStyle w:val="BodyText"/>
              <w:ind w:left="-180"/>
              <w:rPr>
                <w:sz w:val="20"/>
              </w:rPr>
            </w:pPr>
          </w:p>
        </w:tc>
        <w:tc>
          <w:tcPr>
            <w:tcW w:w="1440" w:type="dxa"/>
          </w:tcPr>
          <w:p w:rsidR="004A2FF9" w:rsidP="00875E63" w:rsidRDefault="004A2FF9" w14:paraId="71B99E59" wp14:textId="77777777">
            <w:pPr>
              <w:pStyle w:val="BodyText"/>
              <w:ind w:left="-180"/>
              <w:rPr>
                <w:sz w:val="20"/>
              </w:rPr>
            </w:pPr>
          </w:p>
        </w:tc>
      </w:tr>
      <w:tr xmlns:wp14="http://schemas.microsoft.com/office/word/2010/wordml" w:rsidR="004A2FF9" w14:paraId="602AE79E" wp14:textId="77777777">
        <w:tc>
          <w:tcPr>
            <w:tcW w:w="1980" w:type="dxa"/>
          </w:tcPr>
          <w:p w:rsidR="004A2FF9" w:rsidP="00875E63" w:rsidRDefault="004A2FF9" w14:paraId="074F4EAB" wp14:textId="77777777">
            <w:pPr>
              <w:pStyle w:val="BodyText"/>
              <w:ind w:left="-180"/>
              <w:rPr>
                <w:sz w:val="20"/>
              </w:rPr>
            </w:pPr>
          </w:p>
        </w:tc>
        <w:tc>
          <w:tcPr>
            <w:tcW w:w="1440" w:type="dxa"/>
          </w:tcPr>
          <w:p w:rsidR="004A2FF9" w:rsidP="00875E63" w:rsidRDefault="004A2FF9" w14:paraId="7A103E62" wp14:textId="77777777">
            <w:pPr>
              <w:pStyle w:val="BodyText"/>
              <w:ind w:left="-180"/>
              <w:rPr>
                <w:sz w:val="20"/>
              </w:rPr>
            </w:pPr>
          </w:p>
        </w:tc>
        <w:tc>
          <w:tcPr>
            <w:tcW w:w="1440" w:type="dxa"/>
          </w:tcPr>
          <w:p w:rsidR="004A2FF9" w:rsidP="00875E63" w:rsidRDefault="004A2FF9" w14:paraId="37165E29" wp14:textId="77777777">
            <w:pPr>
              <w:pStyle w:val="BodyText"/>
              <w:ind w:left="-180"/>
              <w:rPr>
                <w:sz w:val="20"/>
              </w:rPr>
            </w:pPr>
          </w:p>
        </w:tc>
        <w:tc>
          <w:tcPr>
            <w:tcW w:w="1620" w:type="dxa"/>
          </w:tcPr>
          <w:p w:rsidR="004A2FF9" w:rsidP="00875E63" w:rsidRDefault="004A2FF9" w14:paraId="6C8D310F" wp14:textId="77777777">
            <w:pPr>
              <w:pStyle w:val="BodyText"/>
              <w:ind w:left="-180"/>
              <w:rPr>
                <w:sz w:val="20"/>
              </w:rPr>
            </w:pPr>
          </w:p>
        </w:tc>
        <w:tc>
          <w:tcPr>
            <w:tcW w:w="1620" w:type="dxa"/>
          </w:tcPr>
          <w:p w:rsidR="004A2FF9" w:rsidP="00875E63" w:rsidRDefault="004A2FF9" w14:paraId="59EAF7D3" wp14:textId="77777777">
            <w:pPr>
              <w:pStyle w:val="BodyText"/>
              <w:ind w:left="-180"/>
              <w:rPr>
                <w:sz w:val="20"/>
              </w:rPr>
            </w:pPr>
          </w:p>
        </w:tc>
        <w:tc>
          <w:tcPr>
            <w:tcW w:w="1620" w:type="dxa"/>
          </w:tcPr>
          <w:p w:rsidR="004A2FF9" w:rsidP="00875E63" w:rsidRDefault="004A2FF9" w14:paraId="57C8A79C" wp14:textId="77777777">
            <w:pPr>
              <w:pStyle w:val="BodyText"/>
              <w:ind w:left="-180"/>
              <w:rPr>
                <w:sz w:val="20"/>
              </w:rPr>
            </w:pPr>
          </w:p>
        </w:tc>
        <w:tc>
          <w:tcPr>
            <w:tcW w:w="1440" w:type="dxa"/>
          </w:tcPr>
          <w:p w:rsidR="004A2FF9" w:rsidP="00875E63" w:rsidRDefault="004A2FF9" w14:paraId="1456015B" wp14:textId="77777777">
            <w:pPr>
              <w:pStyle w:val="BodyText"/>
              <w:rPr>
                <w:sz w:val="20"/>
              </w:rPr>
            </w:pPr>
          </w:p>
        </w:tc>
      </w:tr>
      <w:tr xmlns:wp14="http://schemas.microsoft.com/office/word/2010/wordml" w:rsidR="004A2FF9" w14:paraId="3B34E113" wp14:textId="77777777">
        <w:tc>
          <w:tcPr>
            <w:tcW w:w="1980" w:type="dxa"/>
          </w:tcPr>
          <w:p w:rsidR="004A2FF9" w:rsidP="00875E63" w:rsidRDefault="004A2FF9" w14:paraId="55AD21D3" wp14:textId="77777777">
            <w:pPr>
              <w:pStyle w:val="BodyText"/>
              <w:rPr>
                <w:sz w:val="20"/>
              </w:rPr>
            </w:pPr>
          </w:p>
        </w:tc>
        <w:tc>
          <w:tcPr>
            <w:tcW w:w="1440" w:type="dxa"/>
          </w:tcPr>
          <w:p w:rsidR="004A2FF9" w:rsidP="00875E63" w:rsidRDefault="004A2FF9" w14:paraId="352EE140" wp14:textId="77777777">
            <w:pPr>
              <w:pStyle w:val="BodyText"/>
              <w:ind w:left="-180"/>
              <w:rPr>
                <w:sz w:val="20"/>
              </w:rPr>
            </w:pPr>
          </w:p>
        </w:tc>
        <w:tc>
          <w:tcPr>
            <w:tcW w:w="1440" w:type="dxa"/>
          </w:tcPr>
          <w:p w:rsidR="004A2FF9" w:rsidP="00875E63" w:rsidRDefault="004A2FF9" w14:paraId="1EFFE884" wp14:textId="77777777">
            <w:pPr>
              <w:pStyle w:val="BodyText"/>
              <w:ind w:left="-180"/>
              <w:rPr>
                <w:sz w:val="20"/>
              </w:rPr>
            </w:pPr>
          </w:p>
        </w:tc>
        <w:tc>
          <w:tcPr>
            <w:tcW w:w="1620" w:type="dxa"/>
          </w:tcPr>
          <w:p w:rsidR="004A2FF9" w:rsidP="00875E63" w:rsidRDefault="004A2FF9" w14:paraId="44B4D1E8" wp14:textId="77777777">
            <w:pPr>
              <w:pStyle w:val="BodyText"/>
              <w:ind w:left="-180"/>
              <w:rPr>
                <w:sz w:val="20"/>
              </w:rPr>
            </w:pPr>
          </w:p>
        </w:tc>
        <w:tc>
          <w:tcPr>
            <w:tcW w:w="1620" w:type="dxa"/>
          </w:tcPr>
          <w:p w:rsidR="004A2FF9" w:rsidP="00875E63" w:rsidRDefault="004A2FF9" w14:paraId="14BA133C" wp14:textId="77777777">
            <w:pPr>
              <w:pStyle w:val="BodyText"/>
              <w:ind w:left="-180"/>
              <w:rPr>
                <w:sz w:val="20"/>
              </w:rPr>
            </w:pPr>
          </w:p>
        </w:tc>
        <w:tc>
          <w:tcPr>
            <w:tcW w:w="1620" w:type="dxa"/>
          </w:tcPr>
          <w:p w:rsidR="004A2FF9" w:rsidP="00875E63" w:rsidRDefault="004A2FF9" w14:paraId="21DB0D06" wp14:textId="77777777">
            <w:pPr>
              <w:pStyle w:val="BodyText"/>
              <w:ind w:left="-180"/>
              <w:rPr>
                <w:sz w:val="20"/>
              </w:rPr>
            </w:pPr>
          </w:p>
        </w:tc>
        <w:tc>
          <w:tcPr>
            <w:tcW w:w="1440" w:type="dxa"/>
          </w:tcPr>
          <w:p w:rsidR="004A2FF9" w:rsidP="00875E63" w:rsidRDefault="004A2FF9" w14:paraId="5682BE1F" wp14:textId="77777777">
            <w:pPr>
              <w:pStyle w:val="BodyText"/>
              <w:rPr>
                <w:sz w:val="20"/>
              </w:rPr>
            </w:pPr>
          </w:p>
        </w:tc>
      </w:tr>
      <w:tr xmlns:wp14="http://schemas.microsoft.com/office/word/2010/wordml" w:rsidR="004A2FF9" w14:paraId="0710E95D" wp14:textId="77777777">
        <w:tc>
          <w:tcPr>
            <w:tcW w:w="1980" w:type="dxa"/>
          </w:tcPr>
          <w:p w:rsidR="004A2FF9" w:rsidP="00875E63" w:rsidRDefault="004A2FF9" w14:paraId="73760B99" wp14:textId="77777777">
            <w:pPr>
              <w:pStyle w:val="BodyText"/>
              <w:rPr>
                <w:sz w:val="20"/>
              </w:rPr>
            </w:pPr>
          </w:p>
        </w:tc>
        <w:tc>
          <w:tcPr>
            <w:tcW w:w="1440" w:type="dxa"/>
          </w:tcPr>
          <w:p w:rsidR="004A2FF9" w:rsidP="00875E63" w:rsidRDefault="004A2FF9" w14:paraId="5AD02BB8" wp14:textId="77777777">
            <w:pPr>
              <w:pStyle w:val="BodyText"/>
              <w:ind w:left="-180"/>
              <w:rPr>
                <w:sz w:val="20"/>
              </w:rPr>
            </w:pPr>
          </w:p>
        </w:tc>
        <w:tc>
          <w:tcPr>
            <w:tcW w:w="1440" w:type="dxa"/>
          </w:tcPr>
          <w:p w:rsidR="004A2FF9" w:rsidP="00875E63" w:rsidRDefault="004A2FF9" w14:paraId="167E4248" wp14:textId="77777777">
            <w:pPr>
              <w:pStyle w:val="BodyText"/>
              <w:ind w:left="-180"/>
              <w:rPr>
                <w:sz w:val="20"/>
              </w:rPr>
            </w:pPr>
          </w:p>
        </w:tc>
        <w:tc>
          <w:tcPr>
            <w:tcW w:w="1620" w:type="dxa"/>
          </w:tcPr>
          <w:p w:rsidR="004A2FF9" w:rsidP="00875E63" w:rsidRDefault="004A2FF9" w14:paraId="11BE9770" wp14:textId="77777777">
            <w:pPr>
              <w:pStyle w:val="BodyText"/>
              <w:ind w:left="-180"/>
              <w:rPr>
                <w:sz w:val="20"/>
              </w:rPr>
            </w:pPr>
          </w:p>
        </w:tc>
        <w:tc>
          <w:tcPr>
            <w:tcW w:w="1620" w:type="dxa"/>
          </w:tcPr>
          <w:p w:rsidR="004A2FF9" w:rsidP="00875E63" w:rsidRDefault="004A2FF9" w14:paraId="0E66B2D8" wp14:textId="77777777">
            <w:pPr>
              <w:pStyle w:val="BodyText"/>
              <w:ind w:left="-180"/>
              <w:rPr>
                <w:sz w:val="20"/>
              </w:rPr>
            </w:pPr>
          </w:p>
        </w:tc>
        <w:tc>
          <w:tcPr>
            <w:tcW w:w="1620" w:type="dxa"/>
          </w:tcPr>
          <w:p w:rsidR="004A2FF9" w:rsidP="00875E63" w:rsidRDefault="004A2FF9" w14:paraId="1FEAB021" wp14:textId="77777777">
            <w:pPr>
              <w:pStyle w:val="BodyText"/>
              <w:ind w:left="-180"/>
              <w:rPr>
                <w:sz w:val="20"/>
              </w:rPr>
            </w:pPr>
          </w:p>
        </w:tc>
        <w:tc>
          <w:tcPr>
            <w:tcW w:w="1440" w:type="dxa"/>
          </w:tcPr>
          <w:p w:rsidR="004A2FF9" w:rsidP="00875E63" w:rsidRDefault="004A2FF9" w14:paraId="1D4A2D82" wp14:textId="77777777">
            <w:pPr>
              <w:pStyle w:val="BodyText"/>
              <w:rPr>
                <w:sz w:val="20"/>
              </w:rPr>
            </w:pPr>
          </w:p>
        </w:tc>
      </w:tr>
      <w:tr xmlns:wp14="http://schemas.microsoft.com/office/word/2010/wordml" w:rsidR="004A2FF9" w14:paraId="1214BC32" wp14:textId="77777777">
        <w:tc>
          <w:tcPr>
            <w:tcW w:w="1980" w:type="dxa"/>
          </w:tcPr>
          <w:p w:rsidR="004A2FF9" w:rsidP="00875E63" w:rsidRDefault="004A2FF9" w14:paraId="70952121" wp14:textId="77777777">
            <w:pPr>
              <w:pStyle w:val="BodyText"/>
              <w:rPr>
                <w:sz w:val="20"/>
              </w:rPr>
            </w:pPr>
          </w:p>
        </w:tc>
        <w:tc>
          <w:tcPr>
            <w:tcW w:w="1440" w:type="dxa"/>
          </w:tcPr>
          <w:p w:rsidR="004A2FF9" w:rsidP="00875E63" w:rsidRDefault="004A2FF9" w14:paraId="2BB8225A" wp14:textId="77777777">
            <w:pPr>
              <w:pStyle w:val="BodyText"/>
              <w:ind w:left="-180"/>
              <w:rPr>
                <w:sz w:val="20"/>
              </w:rPr>
            </w:pPr>
          </w:p>
        </w:tc>
        <w:tc>
          <w:tcPr>
            <w:tcW w:w="1440" w:type="dxa"/>
          </w:tcPr>
          <w:p w:rsidR="004A2FF9" w:rsidP="00875E63" w:rsidRDefault="004A2FF9" w14:paraId="2FF15250" wp14:textId="77777777">
            <w:pPr>
              <w:pStyle w:val="BodyText"/>
              <w:ind w:left="-180"/>
              <w:rPr>
                <w:sz w:val="20"/>
              </w:rPr>
            </w:pPr>
          </w:p>
        </w:tc>
        <w:tc>
          <w:tcPr>
            <w:tcW w:w="1620" w:type="dxa"/>
          </w:tcPr>
          <w:p w:rsidR="004A2FF9" w:rsidP="00875E63" w:rsidRDefault="004A2FF9" w14:paraId="43E5E2A6" wp14:textId="77777777">
            <w:pPr>
              <w:pStyle w:val="BodyText"/>
              <w:ind w:left="-180"/>
              <w:rPr>
                <w:sz w:val="20"/>
              </w:rPr>
            </w:pPr>
          </w:p>
        </w:tc>
        <w:tc>
          <w:tcPr>
            <w:tcW w:w="1620" w:type="dxa"/>
          </w:tcPr>
          <w:p w:rsidR="004A2FF9" w:rsidP="00875E63" w:rsidRDefault="004A2FF9" w14:paraId="2FBE8EC4" wp14:textId="77777777">
            <w:pPr>
              <w:pStyle w:val="BodyText"/>
              <w:ind w:left="-180"/>
              <w:rPr>
                <w:sz w:val="20"/>
              </w:rPr>
            </w:pPr>
          </w:p>
        </w:tc>
        <w:tc>
          <w:tcPr>
            <w:tcW w:w="1620" w:type="dxa"/>
          </w:tcPr>
          <w:p w:rsidR="004A2FF9" w:rsidP="00875E63" w:rsidRDefault="004A2FF9" w14:paraId="26ED46AF" wp14:textId="77777777">
            <w:pPr>
              <w:pStyle w:val="BodyText"/>
              <w:ind w:left="-180"/>
              <w:rPr>
                <w:sz w:val="20"/>
              </w:rPr>
            </w:pPr>
          </w:p>
        </w:tc>
        <w:tc>
          <w:tcPr>
            <w:tcW w:w="1440" w:type="dxa"/>
          </w:tcPr>
          <w:p w:rsidR="004A2FF9" w:rsidP="00875E63" w:rsidRDefault="004A2FF9" w14:paraId="430B2DC8" wp14:textId="77777777">
            <w:pPr>
              <w:pStyle w:val="BodyText"/>
              <w:rPr>
                <w:sz w:val="20"/>
              </w:rPr>
            </w:pPr>
          </w:p>
        </w:tc>
      </w:tr>
      <w:tr xmlns:wp14="http://schemas.microsoft.com/office/word/2010/wordml" w:rsidR="004A2FF9" w14:paraId="53A2CF9B" wp14:textId="77777777">
        <w:tc>
          <w:tcPr>
            <w:tcW w:w="1980" w:type="dxa"/>
          </w:tcPr>
          <w:p w:rsidR="004A2FF9" w:rsidP="00875E63" w:rsidRDefault="004A2FF9" w14:paraId="7C3B9AFA" wp14:textId="77777777">
            <w:pPr>
              <w:pStyle w:val="BodyText"/>
              <w:rPr>
                <w:sz w:val="20"/>
              </w:rPr>
            </w:pPr>
          </w:p>
        </w:tc>
        <w:tc>
          <w:tcPr>
            <w:tcW w:w="1440" w:type="dxa"/>
          </w:tcPr>
          <w:p w:rsidR="004A2FF9" w:rsidP="00875E63" w:rsidRDefault="004A2FF9" w14:paraId="11D49C79" wp14:textId="77777777">
            <w:pPr>
              <w:pStyle w:val="BodyText"/>
              <w:ind w:left="-180"/>
              <w:rPr>
                <w:sz w:val="20"/>
              </w:rPr>
            </w:pPr>
          </w:p>
        </w:tc>
        <w:tc>
          <w:tcPr>
            <w:tcW w:w="1440" w:type="dxa"/>
          </w:tcPr>
          <w:p w:rsidR="004A2FF9" w:rsidP="00875E63" w:rsidRDefault="004A2FF9" w14:paraId="4DBAB998" wp14:textId="77777777">
            <w:pPr>
              <w:pStyle w:val="BodyText"/>
              <w:ind w:left="-180"/>
              <w:rPr>
                <w:sz w:val="20"/>
              </w:rPr>
            </w:pPr>
          </w:p>
        </w:tc>
        <w:tc>
          <w:tcPr>
            <w:tcW w:w="1620" w:type="dxa"/>
          </w:tcPr>
          <w:p w:rsidR="004A2FF9" w:rsidP="00875E63" w:rsidRDefault="004A2FF9" w14:paraId="1AC5028F" wp14:textId="77777777">
            <w:pPr>
              <w:pStyle w:val="BodyText"/>
              <w:ind w:left="-180"/>
              <w:rPr>
                <w:sz w:val="20"/>
              </w:rPr>
            </w:pPr>
          </w:p>
        </w:tc>
        <w:tc>
          <w:tcPr>
            <w:tcW w:w="1620" w:type="dxa"/>
          </w:tcPr>
          <w:p w:rsidR="004A2FF9" w:rsidP="00875E63" w:rsidRDefault="004A2FF9" w14:paraId="152FC38A" wp14:textId="77777777">
            <w:pPr>
              <w:pStyle w:val="BodyText"/>
              <w:ind w:left="-180"/>
              <w:rPr>
                <w:sz w:val="20"/>
              </w:rPr>
            </w:pPr>
          </w:p>
        </w:tc>
        <w:tc>
          <w:tcPr>
            <w:tcW w:w="1620" w:type="dxa"/>
          </w:tcPr>
          <w:p w:rsidR="004A2FF9" w:rsidP="00875E63" w:rsidRDefault="004A2FF9" w14:paraId="4CC89B62" wp14:textId="77777777">
            <w:pPr>
              <w:pStyle w:val="BodyText"/>
              <w:ind w:left="-180"/>
              <w:rPr>
                <w:sz w:val="20"/>
              </w:rPr>
            </w:pPr>
          </w:p>
        </w:tc>
        <w:tc>
          <w:tcPr>
            <w:tcW w:w="1440" w:type="dxa"/>
          </w:tcPr>
          <w:p w:rsidR="004A2FF9" w:rsidP="00875E63" w:rsidRDefault="004A2FF9" w14:paraId="7A9D5FB2" wp14:textId="77777777">
            <w:pPr>
              <w:pStyle w:val="BodyText"/>
              <w:rPr>
                <w:sz w:val="20"/>
              </w:rPr>
            </w:pPr>
          </w:p>
        </w:tc>
      </w:tr>
      <w:tr xmlns:wp14="http://schemas.microsoft.com/office/word/2010/wordml" w:rsidR="004A2FF9" w14:paraId="75E9C670" wp14:textId="77777777">
        <w:tc>
          <w:tcPr>
            <w:tcW w:w="1980" w:type="dxa"/>
          </w:tcPr>
          <w:p w:rsidR="004A2FF9" w:rsidP="00875E63" w:rsidRDefault="004A2FF9" w14:paraId="1B579E03" wp14:textId="77777777">
            <w:pPr>
              <w:pStyle w:val="BodyText"/>
              <w:rPr>
                <w:sz w:val="20"/>
              </w:rPr>
            </w:pPr>
          </w:p>
        </w:tc>
        <w:tc>
          <w:tcPr>
            <w:tcW w:w="1440" w:type="dxa"/>
          </w:tcPr>
          <w:p w:rsidR="004A2FF9" w:rsidP="00875E63" w:rsidRDefault="004A2FF9" w14:paraId="04EFAD46" wp14:textId="77777777">
            <w:pPr>
              <w:pStyle w:val="BodyText"/>
              <w:ind w:left="-180"/>
              <w:rPr>
                <w:sz w:val="20"/>
              </w:rPr>
            </w:pPr>
          </w:p>
        </w:tc>
        <w:tc>
          <w:tcPr>
            <w:tcW w:w="1440" w:type="dxa"/>
          </w:tcPr>
          <w:p w:rsidR="004A2FF9" w:rsidP="00875E63" w:rsidRDefault="004A2FF9" w14:paraId="6F2EF276" wp14:textId="77777777">
            <w:pPr>
              <w:pStyle w:val="BodyText"/>
              <w:ind w:left="-180"/>
              <w:rPr>
                <w:sz w:val="20"/>
              </w:rPr>
            </w:pPr>
          </w:p>
        </w:tc>
        <w:tc>
          <w:tcPr>
            <w:tcW w:w="1620" w:type="dxa"/>
          </w:tcPr>
          <w:p w:rsidR="004A2FF9" w:rsidP="00875E63" w:rsidRDefault="004A2FF9" w14:paraId="6C14E935" wp14:textId="77777777">
            <w:pPr>
              <w:pStyle w:val="BodyText"/>
              <w:ind w:left="-180"/>
              <w:rPr>
                <w:sz w:val="20"/>
              </w:rPr>
            </w:pPr>
          </w:p>
        </w:tc>
        <w:tc>
          <w:tcPr>
            <w:tcW w:w="1620" w:type="dxa"/>
          </w:tcPr>
          <w:p w:rsidR="004A2FF9" w:rsidP="00875E63" w:rsidRDefault="004A2FF9" w14:paraId="5ED6DA09" wp14:textId="77777777">
            <w:pPr>
              <w:pStyle w:val="BodyText"/>
              <w:ind w:left="-180"/>
              <w:rPr>
                <w:sz w:val="20"/>
              </w:rPr>
            </w:pPr>
          </w:p>
        </w:tc>
        <w:tc>
          <w:tcPr>
            <w:tcW w:w="1620" w:type="dxa"/>
          </w:tcPr>
          <w:p w:rsidR="004A2FF9" w:rsidP="00875E63" w:rsidRDefault="004A2FF9" w14:paraId="4085B7D2" wp14:textId="77777777">
            <w:pPr>
              <w:pStyle w:val="BodyText"/>
              <w:ind w:left="-180"/>
              <w:rPr>
                <w:sz w:val="20"/>
              </w:rPr>
            </w:pPr>
          </w:p>
        </w:tc>
        <w:tc>
          <w:tcPr>
            <w:tcW w:w="1440" w:type="dxa"/>
          </w:tcPr>
          <w:p w:rsidR="004A2FF9" w:rsidP="00875E63" w:rsidRDefault="004A2FF9" w14:paraId="7EF23BF2" wp14:textId="77777777">
            <w:pPr>
              <w:pStyle w:val="BodyText"/>
              <w:rPr>
                <w:sz w:val="20"/>
              </w:rPr>
            </w:pPr>
          </w:p>
        </w:tc>
      </w:tr>
      <w:tr xmlns:wp14="http://schemas.microsoft.com/office/word/2010/wordml" w:rsidR="004A2FF9" w14:paraId="35D2DB50" wp14:textId="77777777">
        <w:tc>
          <w:tcPr>
            <w:tcW w:w="1980" w:type="dxa"/>
          </w:tcPr>
          <w:p w:rsidR="004A2FF9" w:rsidP="00875E63" w:rsidRDefault="004A2FF9" w14:paraId="4E825DA0" wp14:textId="77777777">
            <w:pPr>
              <w:pStyle w:val="BodyText"/>
              <w:rPr>
                <w:sz w:val="20"/>
              </w:rPr>
            </w:pPr>
          </w:p>
        </w:tc>
        <w:tc>
          <w:tcPr>
            <w:tcW w:w="1440" w:type="dxa"/>
          </w:tcPr>
          <w:p w:rsidR="004A2FF9" w:rsidP="00875E63" w:rsidRDefault="004A2FF9" w14:paraId="0E40FF32" wp14:textId="77777777">
            <w:pPr>
              <w:pStyle w:val="BodyText"/>
              <w:ind w:left="-180"/>
              <w:rPr>
                <w:sz w:val="20"/>
              </w:rPr>
            </w:pPr>
          </w:p>
        </w:tc>
        <w:tc>
          <w:tcPr>
            <w:tcW w:w="1440" w:type="dxa"/>
          </w:tcPr>
          <w:p w:rsidR="004A2FF9" w:rsidP="00875E63" w:rsidRDefault="004A2FF9" w14:paraId="7D4B43C9" wp14:textId="77777777">
            <w:pPr>
              <w:pStyle w:val="BodyText"/>
              <w:ind w:left="-180"/>
              <w:rPr>
                <w:sz w:val="20"/>
              </w:rPr>
            </w:pPr>
          </w:p>
        </w:tc>
        <w:tc>
          <w:tcPr>
            <w:tcW w:w="1620" w:type="dxa"/>
          </w:tcPr>
          <w:p w:rsidR="004A2FF9" w:rsidP="00875E63" w:rsidRDefault="004A2FF9" w14:paraId="177BEC3A" wp14:textId="77777777">
            <w:pPr>
              <w:pStyle w:val="BodyText"/>
              <w:ind w:left="-180"/>
              <w:rPr>
                <w:sz w:val="20"/>
              </w:rPr>
            </w:pPr>
          </w:p>
        </w:tc>
        <w:tc>
          <w:tcPr>
            <w:tcW w:w="1620" w:type="dxa"/>
          </w:tcPr>
          <w:p w:rsidR="004A2FF9" w:rsidP="00875E63" w:rsidRDefault="004A2FF9" w14:paraId="4930B7A6" wp14:textId="77777777">
            <w:pPr>
              <w:pStyle w:val="BodyText"/>
              <w:ind w:left="-180"/>
              <w:rPr>
                <w:sz w:val="20"/>
              </w:rPr>
            </w:pPr>
          </w:p>
        </w:tc>
        <w:tc>
          <w:tcPr>
            <w:tcW w:w="1620" w:type="dxa"/>
          </w:tcPr>
          <w:p w:rsidR="004A2FF9" w:rsidP="00875E63" w:rsidRDefault="004A2FF9" w14:paraId="4DFDE9F9" wp14:textId="77777777">
            <w:pPr>
              <w:pStyle w:val="BodyText"/>
              <w:ind w:left="-180"/>
              <w:rPr>
                <w:sz w:val="20"/>
              </w:rPr>
            </w:pPr>
          </w:p>
        </w:tc>
        <w:tc>
          <w:tcPr>
            <w:tcW w:w="1440" w:type="dxa"/>
          </w:tcPr>
          <w:p w:rsidR="004A2FF9" w:rsidP="00875E63" w:rsidRDefault="004A2FF9" w14:paraId="03054337" wp14:textId="77777777">
            <w:pPr>
              <w:pStyle w:val="BodyText"/>
              <w:rPr>
                <w:sz w:val="20"/>
              </w:rPr>
            </w:pPr>
          </w:p>
        </w:tc>
      </w:tr>
      <w:tr xmlns:wp14="http://schemas.microsoft.com/office/word/2010/wordml" w:rsidR="004A2FF9" w14:paraId="447EEF7B" wp14:textId="77777777">
        <w:tc>
          <w:tcPr>
            <w:tcW w:w="1980" w:type="dxa"/>
          </w:tcPr>
          <w:p w:rsidR="004A2FF9" w:rsidP="00875E63" w:rsidRDefault="004A2FF9" w14:paraId="7CA8C794" wp14:textId="77777777">
            <w:pPr>
              <w:pStyle w:val="BodyText"/>
              <w:rPr>
                <w:sz w:val="20"/>
              </w:rPr>
            </w:pPr>
          </w:p>
        </w:tc>
        <w:tc>
          <w:tcPr>
            <w:tcW w:w="1440" w:type="dxa"/>
          </w:tcPr>
          <w:p w:rsidR="004A2FF9" w:rsidP="00875E63" w:rsidRDefault="004A2FF9" w14:paraId="6BE1A529" wp14:textId="77777777">
            <w:pPr>
              <w:pStyle w:val="BodyText"/>
              <w:ind w:left="-180"/>
              <w:rPr>
                <w:sz w:val="20"/>
              </w:rPr>
            </w:pPr>
          </w:p>
        </w:tc>
        <w:tc>
          <w:tcPr>
            <w:tcW w:w="1440" w:type="dxa"/>
          </w:tcPr>
          <w:p w:rsidR="004A2FF9" w:rsidP="00875E63" w:rsidRDefault="004A2FF9" w14:paraId="69727207" wp14:textId="77777777">
            <w:pPr>
              <w:pStyle w:val="BodyText"/>
              <w:ind w:left="-180"/>
              <w:rPr>
                <w:sz w:val="20"/>
              </w:rPr>
            </w:pPr>
          </w:p>
        </w:tc>
        <w:tc>
          <w:tcPr>
            <w:tcW w:w="1620" w:type="dxa"/>
          </w:tcPr>
          <w:p w:rsidR="004A2FF9" w:rsidP="00875E63" w:rsidRDefault="004A2FF9" w14:paraId="28248638" wp14:textId="77777777">
            <w:pPr>
              <w:pStyle w:val="BodyText"/>
              <w:ind w:left="-180"/>
              <w:rPr>
                <w:sz w:val="20"/>
              </w:rPr>
            </w:pPr>
          </w:p>
        </w:tc>
        <w:tc>
          <w:tcPr>
            <w:tcW w:w="1620" w:type="dxa"/>
          </w:tcPr>
          <w:p w:rsidR="004A2FF9" w:rsidP="00875E63" w:rsidRDefault="004A2FF9" w14:paraId="4A24ADF3" wp14:textId="77777777">
            <w:pPr>
              <w:pStyle w:val="BodyText"/>
              <w:ind w:left="-180"/>
              <w:rPr>
                <w:sz w:val="20"/>
              </w:rPr>
            </w:pPr>
          </w:p>
        </w:tc>
        <w:tc>
          <w:tcPr>
            <w:tcW w:w="1620" w:type="dxa"/>
          </w:tcPr>
          <w:p w:rsidR="004A2FF9" w:rsidP="00875E63" w:rsidRDefault="004A2FF9" w14:paraId="38550B6B" wp14:textId="77777777">
            <w:pPr>
              <w:pStyle w:val="BodyText"/>
              <w:ind w:left="-180"/>
              <w:rPr>
                <w:sz w:val="20"/>
              </w:rPr>
            </w:pPr>
          </w:p>
        </w:tc>
        <w:tc>
          <w:tcPr>
            <w:tcW w:w="1440" w:type="dxa"/>
          </w:tcPr>
          <w:p w:rsidR="004A2FF9" w:rsidP="00875E63" w:rsidRDefault="004A2FF9" w14:paraId="0F666E28" wp14:textId="77777777">
            <w:pPr>
              <w:pStyle w:val="BodyText"/>
              <w:rPr>
                <w:sz w:val="20"/>
              </w:rPr>
            </w:pPr>
          </w:p>
        </w:tc>
      </w:tr>
      <w:tr xmlns:wp14="http://schemas.microsoft.com/office/word/2010/wordml" w:rsidR="004A2FF9" w14:paraId="19AF6E69" wp14:textId="77777777">
        <w:tc>
          <w:tcPr>
            <w:tcW w:w="1980" w:type="dxa"/>
          </w:tcPr>
          <w:p w:rsidR="004A2FF9" w:rsidP="00875E63" w:rsidRDefault="004A2FF9" w14:paraId="01D8950E" wp14:textId="77777777">
            <w:pPr>
              <w:pStyle w:val="BodyText"/>
              <w:rPr>
                <w:sz w:val="20"/>
              </w:rPr>
            </w:pPr>
          </w:p>
        </w:tc>
        <w:tc>
          <w:tcPr>
            <w:tcW w:w="1440" w:type="dxa"/>
          </w:tcPr>
          <w:p w:rsidR="004A2FF9" w:rsidP="00875E63" w:rsidRDefault="004A2FF9" w14:paraId="616AF65E" wp14:textId="77777777">
            <w:pPr>
              <w:pStyle w:val="BodyText"/>
              <w:ind w:left="-180"/>
              <w:rPr>
                <w:sz w:val="20"/>
              </w:rPr>
            </w:pPr>
          </w:p>
        </w:tc>
        <w:tc>
          <w:tcPr>
            <w:tcW w:w="1440" w:type="dxa"/>
          </w:tcPr>
          <w:p w:rsidR="004A2FF9" w:rsidP="00875E63" w:rsidRDefault="004A2FF9" w14:paraId="46249380" wp14:textId="77777777">
            <w:pPr>
              <w:pStyle w:val="BodyText"/>
              <w:ind w:left="-180"/>
              <w:rPr>
                <w:sz w:val="20"/>
              </w:rPr>
            </w:pPr>
          </w:p>
        </w:tc>
        <w:tc>
          <w:tcPr>
            <w:tcW w:w="1620" w:type="dxa"/>
          </w:tcPr>
          <w:p w:rsidR="004A2FF9" w:rsidP="00875E63" w:rsidRDefault="004A2FF9" w14:paraId="5A169774" wp14:textId="77777777">
            <w:pPr>
              <w:pStyle w:val="BodyText"/>
              <w:ind w:left="-180"/>
              <w:rPr>
                <w:sz w:val="20"/>
              </w:rPr>
            </w:pPr>
          </w:p>
        </w:tc>
        <w:tc>
          <w:tcPr>
            <w:tcW w:w="1620" w:type="dxa"/>
          </w:tcPr>
          <w:p w:rsidR="004A2FF9" w:rsidP="00875E63" w:rsidRDefault="004A2FF9" w14:paraId="0481BAC5" wp14:textId="77777777">
            <w:pPr>
              <w:pStyle w:val="BodyText"/>
              <w:ind w:left="-180"/>
              <w:rPr>
                <w:sz w:val="20"/>
              </w:rPr>
            </w:pPr>
          </w:p>
        </w:tc>
        <w:tc>
          <w:tcPr>
            <w:tcW w:w="1620" w:type="dxa"/>
          </w:tcPr>
          <w:p w:rsidR="004A2FF9" w:rsidP="00875E63" w:rsidRDefault="004A2FF9" w14:paraId="50D62625" wp14:textId="77777777">
            <w:pPr>
              <w:pStyle w:val="BodyText"/>
              <w:ind w:left="-180"/>
              <w:rPr>
                <w:sz w:val="20"/>
              </w:rPr>
            </w:pPr>
          </w:p>
        </w:tc>
        <w:tc>
          <w:tcPr>
            <w:tcW w:w="1440" w:type="dxa"/>
          </w:tcPr>
          <w:p w:rsidR="004A2FF9" w:rsidP="00875E63" w:rsidRDefault="004A2FF9" w14:paraId="58BE7B7A" wp14:textId="77777777">
            <w:pPr>
              <w:pStyle w:val="BodyText"/>
              <w:rPr>
                <w:sz w:val="20"/>
              </w:rPr>
            </w:pPr>
          </w:p>
        </w:tc>
      </w:tr>
      <w:tr xmlns:wp14="http://schemas.microsoft.com/office/word/2010/wordml" w:rsidR="004A2FF9" w14:paraId="02B2B568" wp14:textId="77777777">
        <w:tc>
          <w:tcPr>
            <w:tcW w:w="1980" w:type="dxa"/>
          </w:tcPr>
          <w:p w:rsidR="004A2FF9" w:rsidP="00875E63" w:rsidRDefault="004A2FF9" w14:paraId="15625B63" wp14:textId="77777777">
            <w:pPr>
              <w:pStyle w:val="BodyText"/>
              <w:rPr>
                <w:sz w:val="20"/>
              </w:rPr>
            </w:pPr>
          </w:p>
        </w:tc>
        <w:tc>
          <w:tcPr>
            <w:tcW w:w="1440" w:type="dxa"/>
          </w:tcPr>
          <w:p w:rsidR="004A2FF9" w:rsidP="00875E63" w:rsidRDefault="004A2FF9" w14:paraId="3935AD1C" wp14:textId="77777777">
            <w:pPr>
              <w:pStyle w:val="BodyText"/>
              <w:ind w:left="-180"/>
              <w:rPr>
                <w:sz w:val="20"/>
              </w:rPr>
            </w:pPr>
          </w:p>
        </w:tc>
        <w:tc>
          <w:tcPr>
            <w:tcW w:w="1440" w:type="dxa"/>
          </w:tcPr>
          <w:p w:rsidR="004A2FF9" w:rsidP="00875E63" w:rsidRDefault="004A2FF9" w14:paraId="06FF0490" wp14:textId="77777777">
            <w:pPr>
              <w:pStyle w:val="BodyText"/>
              <w:ind w:left="-180"/>
              <w:rPr>
                <w:sz w:val="20"/>
              </w:rPr>
            </w:pPr>
          </w:p>
        </w:tc>
        <w:tc>
          <w:tcPr>
            <w:tcW w:w="1620" w:type="dxa"/>
          </w:tcPr>
          <w:p w:rsidR="004A2FF9" w:rsidP="00875E63" w:rsidRDefault="004A2FF9" w14:paraId="09F90C8D" wp14:textId="77777777">
            <w:pPr>
              <w:pStyle w:val="BodyText"/>
              <w:ind w:left="-180"/>
              <w:rPr>
                <w:sz w:val="20"/>
              </w:rPr>
            </w:pPr>
          </w:p>
        </w:tc>
        <w:tc>
          <w:tcPr>
            <w:tcW w:w="1620" w:type="dxa"/>
          </w:tcPr>
          <w:p w:rsidR="004A2FF9" w:rsidP="00875E63" w:rsidRDefault="004A2FF9" w14:paraId="381EBD92" wp14:textId="77777777">
            <w:pPr>
              <w:pStyle w:val="BodyText"/>
              <w:ind w:left="-180"/>
              <w:rPr>
                <w:sz w:val="20"/>
              </w:rPr>
            </w:pPr>
          </w:p>
        </w:tc>
        <w:tc>
          <w:tcPr>
            <w:tcW w:w="1620" w:type="dxa"/>
          </w:tcPr>
          <w:p w:rsidR="004A2FF9" w:rsidP="00875E63" w:rsidRDefault="004A2FF9" w14:paraId="45787A49" wp14:textId="77777777">
            <w:pPr>
              <w:pStyle w:val="BodyText"/>
              <w:ind w:left="-180"/>
              <w:rPr>
                <w:sz w:val="20"/>
              </w:rPr>
            </w:pPr>
          </w:p>
        </w:tc>
        <w:tc>
          <w:tcPr>
            <w:tcW w:w="1440" w:type="dxa"/>
          </w:tcPr>
          <w:p w:rsidR="004A2FF9" w:rsidP="00875E63" w:rsidRDefault="004A2FF9" w14:paraId="081958FE" wp14:textId="77777777">
            <w:pPr>
              <w:pStyle w:val="BodyText"/>
              <w:rPr>
                <w:sz w:val="20"/>
              </w:rPr>
            </w:pPr>
          </w:p>
        </w:tc>
      </w:tr>
      <w:tr xmlns:wp14="http://schemas.microsoft.com/office/word/2010/wordml" w:rsidR="004A2FF9" w14:paraId="24DEDD9E" wp14:textId="77777777">
        <w:tc>
          <w:tcPr>
            <w:tcW w:w="1980" w:type="dxa"/>
          </w:tcPr>
          <w:p w:rsidR="004A2FF9" w:rsidP="00875E63" w:rsidRDefault="004A2FF9" w14:paraId="585B1E49" wp14:textId="77777777">
            <w:pPr>
              <w:pStyle w:val="BodyText"/>
              <w:rPr>
                <w:sz w:val="20"/>
              </w:rPr>
            </w:pPr>
          </w:p>
        </w:tc>
        <w:tc>
          <w:tcPr>
            <w:tcW w:w="1440" w:type="dxa"/>
          </w:tcPr>
          <w:p w:rsidR="004A2FF9" w:rsidP="00875E63" w:rsidRDefault="004A2FF9" w14:paraId="3B47AA7B" wp14:textId="77777777">
            <w:pPr>
              <w:pStyle w:val="BodyText"/>
              <w:ind w:left="-180"/>
              <w:rPr>
                <w:sz w:val="20"/>
              </w:rPr>
            </w:pPr>
          </w:p>
        </w:tc>
        <w:tc>
          <w:tcPr>
            <w:tcW w:w="1440" w:type="dxa"/>
          </w:tcPr>
          <w:p w:rsidR="004A2FF9" w:rsidP="00875E63" w:rsidRDefault="004A2FF9" w14:paraId="6AE71DAD" wp14:textId="77777777">
            <w:pPr>
              <w:pStyle w:val="BodyText"/>
              <w:ind w:left="-180"/>
              <w:rPr>
                <w:sz w:val="20"/>
              </w:rPr>
            </w:pPr>
          </w:p>
        </w:tc>
        <w:tc>
          <w:tcPr>
            <w:tcW w:w="1620" w:type="dxa"/>
          </w:tcPr>
          <w:p w:rsidR="004A2FF9" w:rsidP="00875E63" w:rsidRDefault="004A2FF9" w14:paraId="67AC7217" wp14:textId="77777777">
            <w:pPr>
              <w:pStyle w:val="BodyText"/>
              <w:ind w:left="-180"/>
              <w:rPr>
                <w:sz w:val="20"/>
              </w:rPr>
            </w:pPr>
          </w:p>
        </w:tc>
        <w:tc>
          <w:tcPr>
            <w:tcW w:w="1620" w:type="dxa"/>
          </w:tcPr>
          <w:p w:rsidR="004A2FF9" w:rsidP="00875E63" w:rsidRDefault="004A2FF9" w14:paraId="361E75AB" wp14:textId="77777777">
            <w:pPr>
              <w:pStyle w:val="BodyText"/>
              <w:ind w:left="-180"/>
              <w:rPr>
                <w:sz w:val="20"/>
              </w:rPr>
            </w:pPr>
          </w:p>
        </w:tc>
        <w:tc>
          <w:tcPr>
            <w:tcW w:w="1620" w:type="dxa"/>
          </w:tcPr>
          <w:p w:rsidR="004A2FF9" w:rsidP="00875E63" w:rsidRDefault="004A2FF9" w14:paraId="137AA38A" wp14:textId="77777777">
            <w:pPr>
              <w:pStyle w:val="BodyText"/>
              <w:ind w:left="-180"/>
              <w:rPr>
                <w:sz w:val="20"/>
              </w:rPr>
            </w:pPr>
          </w:p>
        </w:tc>
        <w:tc>
          <w:tcPr>
            <w:tcW w:w="1440" w:type="dxa"/>
          </w:tcPr>
          <w:p w:rsidR="004A2FF9" w:rsidP="00875E63" w:rsidRDefault="004A2FF9" w14:paraId="5148EA0C" wp14:textId="77777777">
            <w:pPr>
              <w:pStyle w:val="BodyText"/>
              <w:rPr>
                <w:sz w:val="20"/>
              </w:rPr>
            </w:pPr>
          </w:p>
        </w:tc>
      </w:tr>
      <w:tr xmlns:wp14="http://schemas.microsoft.com/office/word/2010/wordml" w:rsidR="004A2FF9" w14:paraId="38087081" wp14:textId="77777777">
        <w:tc>
          <w:tcPr>
            <w:tcW w:w="1980" w:type="dxa"/>
          </w:tcPr>
          <w:p w:rsidR="004A2FF9" w:rsidP="00875E63" w:rsidRDefault="004A2FF9" w14:paraId="2A000891" wp14:textId="77777777">
            <w:pPr>
              <w:pStyle w:val="BodyText"/>
              <w:rPr>
                <w:sz w:val="20"/>
              </w:rPr>
            </w:pPr>
          </w:p>
        </w:tc>
        <w:tc>
          <w:tcPr>
            <w:tcW w:w="1440" w:type="dxa"/>
          </w:tcPr>
          <w:p w:rsidR="004A2FF9" w:rsidP="00875E63" w:rsidRDefault="004A2FF9" w14:paraId="4A32035C" wp14:textId="77777777">
            <w:pPr>
              <w:pStyle w:val="BodyText"/>
              <w:ind w:left="-180"/>
              <w:rPr>
                <w:sz w:val="20"/>
              </w:rPr>
            </w:pPr>
          </w:p>
        </w:tc>
        <w:tc>
          <w:tcPr>
            <w:tcW w:w="1440" w:type="dxa"/>
          </w:tcPr>
          <w:p w:rsidR="004A2FF9" w:rsidP="00875E63" w:rsidRDefault="004A2FF9" w14:paraId="4A6E5993" wp14:textId="77777777">
            <w:pPr>
              <w:pStyle w:val="BodyText"/>
              <w:ind w:left="-180"/>
              <w:rPr>
                <w:sz w:val="20"/>
              </w:rPr>
            </w:pPr>
          </w:p>
        </w:tc>
        <w:tc>
          <w:tcPr>
            <w:tcW w:w="1620" w:type="dxa"/>
          </w:tcPr>
          <w:p w:rsidR="004A2FF9" w:rsidP="00875E63" w:rsidRDefault="004A2FF9" w14:paraId="2FF9E8A7" wp14:textId="77777777">
            <w:pPr>
              <w:pStyle w:val="BodyText"/>
              <w:ind w:left="-180"/>
              <w:rPr>
                <w:sz w:val="20"/>
              </w:rPr>
            </w:pPr>
          </w:p>
        </w:tc>
        <w:tc>
          <w:tcPr>
            <w:tcW w:w="1620" w:type="dxa"/>
          </w:tcPr>
          <w:p w:rsidR="004A2FF9" w:rsidP="00875E63" w:rsidRDefault="004A2FF9" w14:paraId="393F1E26" wp14:textId="77777777">
            <w:pPr>
              <w:pStyle w:val="BodyText"/>
              <w:ind w:left="-180"/>
              <w:rPr>
                <w:sz w:val="20"/>
              </w:rPr>
            </w:pPr>
          </w:p>
        </w:tc>
        <w:tc>
          <w:tcPr>
            <w:tcW w:w="1620" w:type="dxa"/>
          </w:tcPr>
          <w:p w:rsidR="004A2FF9" w:rsidP="00875E63" w:rsidRDefault="004A2FF9" w14:paraId="6E354053" wp14:textId="77777777">
            <w:pPr>
              <w:pStyle w:val="BodyText"/>
              <w:ind w:left="-180"/>
              <w:rPr>
                <w:sz w:val="20"/>
              </w:rPr>
            </w:pPr>
          </w:p>
        </w:tc>
        <w:tc>
          <w:tcPr>
            <w:tcW w:w="1440" w:type="dxa"/>
          </w:tcPr>
          <w:p w:rsidR="004A2FF9" w:rsidP="00875E63" w:rsidRDefault="004A2FF9" w14:paraId="1E358B7F" wp14:textId="77777777">
            <w:pPr>
              <w:pStyle w:val="BodyText"/>
              <w:rPr>
                <w:sz w:val="20"/>
              </w:rPr>
            </w:pPr>
          </w:p>
        </w:tc>
      </w:tr>
      <w:tr xmlns:wp14="http://schemas.microsoft.com/office/word/2010/wordml" w:rsidR="004A2FF9" w14:paraId="70BCBEFD" wp14:textId="77777777">
        <w:tc>
          <w:tcPr>
            <w:tcW w:w="1980" w:type="dxa"/>
          </w:tcPr>
          <w:p w:rsidR="004A2FF9" w:rsidP="00875E63" w:rsidRDefault="004A2FF9" w14:paraId="17365F96" wp14:textId="77777777">
            <w:pPr>
              <w:pStyle w:val="BodyText"/>
              <w:rPr>
                <w:sz w:val="20"/>
              </w:rPr>
            </w:pPr>
          </w:p>
        </w:tc>
        <w:tc>
          <w:tcPr>
            <w:tcW w:w="1440" w:type="dxa"/>
          </w:tcPr>
          <w:p w:rsidR="004A2FF9" w:rsidP="00875E63" w:rsidRDefault="004A2FF9" w14:paraId="6873B64A" wp14:textId="77777777">
            <w:pPr>
              <w:pStyle w:val="BodyText"/>
              <w:ind w:left="-180"/>
              <w:rPr>
                <w:sz w:val="20"/>
              </w:rPr>
            </w:pPr>
          </w:p>
        </w:tc>
        <w:tc>
          <w:tcPr>
            <w:tcW w:w="1440" w:type="dxa"/>
          </w:tcPr>
          <w:p w:rsidR="004A2FF9" w:rsidP="00875E63" w:rsidRDefault="004A2FF9" w14:paraId="68BFFF85" wp14:textId="77777777">
            <w:pPr>
              <w:pStyle w:val="BodyText"/>
              <w:ind w:left="-180"/>
              <w:rPr>
                <w:sz w:val="20"/>
              </w:rPr>
            </w:pPr>
          </w:p>
        </w:tc>
        <w:tc>
          <w:tcPr>
            <w:tcW w:w="1620" w:type="dxa"/>
          </w:tcPr>
          <w:p w:rsidR="004A2FF9" w:rsidP="00875E63" w:rsidRDefault="004A2FF9" w14:paraId="5E3E4D67" wp14:textId="77777777">
            <w:pPr>
              <w:pStyle w:val="BodyText"/>
              <w:ind w:left="-180"/>
              <w:rPr>
                <w:sz w:val="20"/>
              </w:rPr>
            </w:pPr>
          </w:p>
        </w:tc>
        <w:tc>
          <w:tcPr>
            <w:tcW w:w="1620" w:type="dxa"/>
          </w:tcPr>
          <w:p w:rsidR="004A2FF9" w:rsidP="00875E63" w:rsidRDefault="004A2FF9" w14:paraId="02FCD1C4" wp14:textId="77777777">
            <w:pPr>
              <w:pStyle w:val="BodyText"/>
              <w:ind w:left="-180"/>
              <w:rPr>
                <w:sz w:val="20"/>
              </w:rPr>
            </w:pPr>
          </w:p>
        </w:tc>
        <w:tc>
          <w:tcPr>
            <w:tcW w:w="1620" w:type="dxa"/>
          </w:tcPr>
          <w:p w:rsidR="004A2FF9" w:rsidP="00875E63" w:rsidRDefault="004A2FF9" w14:paraId="42A56AE4" wp14:textId="77777777">
            <w:pPr>
              <w:pStyle w:val="BodyText"/>
              <w:ind w:left="-180"/>
              <w:rPr>
                <w:sz w:val="20"/>
              </w:rPr>
            </w:pPr>
          </w:p>
        </w:tc>
        <w:tc>
          <w:tcPr>
            <w:tcW w:w="1440" w:type="dxa"/>
          </w:tcPr>
          <w:p w:rsidR="004A2FF9" w:rsidP="00875E63" w:rsidRDefault="004A2FF9" w14:paraId="4E6419ED" wp14:textId="77777777">
            <w:pPr>
              <w:pStyle w:val="BodyText"/>
              <w:rPr>
                <w:sz w:val="20"/>
              </w:rPr>
            </w:pPr>
          </w:p>
        </w:tc>
      </w:tr>
      <w:tr xmlns:wp14="http://schemas.microsoft.com/office/word/2010/wordml" w:rsidR="004A2FF9" w14:paraId="5AC1C9B0" wp14:textId="77777777">
        <w:tc>
          <w:tcPr>
            <w:tcW w:w="1980" w:type="dxa"/>
          </w:tcPr>
          <w:p w:rsidR="004A2FF9" w:rsidP="00875E63" w:rsidRDefault="004A2FF9" w14:paraId="718E7253" wp14:textId="77777777">
            <w:pPr>
              <w:pStyle w:val="BodyText"/>
              <w:rPr>
                <w:sz w:val="20"/>
              </w:rPr>
            </w:pPr>
          </w:p>
        </w:tc>
        <w:tc>
          <w:tcPr>
            <w:tcW w:w="1440" w:type="dxa"/>
          </w:tcPr>
          <w:p w:rsidR="004A2FF9" w:rsidP="00875E63" w:rsidRDefault="004A2FF9" w14:paraId="222D9608" wp14:textId="77777777">
            <w:pPr>
              <w:pStyle w:val="BodyText"/>
              <w:ind w:left="-180"/>
              <w:rPr>
                <w:sz w:val="20"/>
              </w:rPr>
            </w:pPr>
          </w:p>
        </w:tc>
        <w:tc>
          <w:tcPr>
            <w:tcW w:w="1440" w:type="dxa"/>
          </w:tcPr>
          <w:p w:rsidR="004A2FF9" w:rsidP="00875E63" w:rsidRDefault="004A2FF9" w14:paraId="2C1375A9" wp14:textId="77777777">
            <w:pPr>
              <w:pStyle w:val="BodyText"/>
              <w:ind w:left="-180"/>
              <w:rPr>
                <w:sz w:val="20"/>
              </w:rPr>
            </w:pPr>
          </w:p>
        </w:tc>
        <w:tc>
          <w:tcPr>
            <w:tcW w:w="1620" w:type="dxa"/>
          </w:tcPr>
          <w:p w:rsidR="004A2FF9" w:rsidP="00875E63" w:rsidRDefault="004A2FF9" w14:paraId="4B8937D7" wp14:textId="77777777">
            <w:pPr>
              <w:pStyle w:val="BodyText"/>
              <w:ind w:left="-180"/>
              <w:rPr>
                <w:sz w:val="20"/>
              </w:rPr>
            </w:pPr>
          </w:p>
        </w:tc>
        <w:tc>
          <w:tcPr>
            <w:tcW w:w="1620" w:type="dxa"/>
          </w:tcPr>
          <w:p w:rsidR="004A2FF9" w:rsidP="00875E63" w:rsidRDefault="004A2FF9" w14:paraId="50A77AB5" wp14:textId="77777777">
            <w:pPr>
              <w:pStyle w:val="BodyText"/>
              <w:ind w:left="-180"/>
              <w:rPr>
                <w:sz w:val="20"/>
              </w:rPr>
            </w:pPr>
          </w:p>
        </w:tc>
        <w:tc>
          <w:tcPr>
            <w:tcW w:w="1620" w:type="dxa"/>
          </w:tcPr>
          <w:p w:rsidR="004A2FF9" w:rsidP="00875E63" w:rsidRDefault="004A2FF9" w14:paraId="2750C605" wp14:textId="77777777">
            <w:pPr>
              <w:pStyle w:val="BodyText"/>
              <w:ind w:left="-180"/>
              <w:rPr>
                <w:sz w:val="20"/>
              </w:rPr>
            </w:pPr>
          </w:p>
        </w:tc>
        <w:tc>
          <w:tcPr>
            <w:tcW w:w="1440" w:type="dxa"/>
          </w:tcPr>
          <w:p w:rsidR="004A2FF9" w:rsidP="00875E63" w:rsidRDefault="004A2FF9" w14:paraId="73C85AEF" wp14:textId="77777777">
            <w:pPr>
              <w:pStyle w:val="BodyText"/>
              <w:rPr>
                <w:sz w:val="20"/>
              </w:rPr>
            </w:pPr>
          </w:p>
        </w:tc>
      </w:tr>
      <w:tr xmlns:wp14="http://schemas.microsoft.com/office/word/2010/wordml" w:rsidR="004A2FF9" w14:paraId="73451027" wp14:textId="77777777">
        <w:tc>
          <w:tcPr>
            <w:tcW w:w="1980" w:type="dxa"/>
          </w:tcPr>
          <w:p w:rsidR="004A2FF9" w:rsidP="00875E63" w:rsidRDefault="004A2FF9" w14:paraId="0757ED90" wp14:textId="77777777">
            <w:pPr>
              <w:pStyle w:val="BodyText"/>
              <w:rPr>
                <w:sz w:val="20"/>
              </w:rPr>
            </w:pPr>
          </w:p>
        </w:tc>
        <w:tc>
          <w:tcPr>
            <w:tcW w:w="1440" w:type="dxa"/>
          </w:tcPr>
          <w:p w:rsidR="004A2FF9" w:rsidP="00875E63" w:rsidRDefault="004A2FF9" w14:paraId="6D88FD1A" wp14:textId="77777777">
            <w:pPr>
              <w:pStyle w:val="BodyText"/>
              <w:ind w:left="-180"/>
              <w:rPr>
                <w:sz w:val="20"/>
              </w:rPr>
            </w:pPr>
          </w:p>
        </w:tc>
        <w:tc>
          <w:tcPr>
            <w:tcW w:w="1440" w:type="dxa"/>
          </w:tcPr>
          <w:p w:rsidR="004A2FF9" w:rsidP="00875E63" w:rsidRDefault="004A2FF9" w14:paraId="6525E935" wp14:textId="77777777">
            <w:pPr>
              <w:pStyle w:val="BodyText"/>
              <w:ind w:left="-180"/>
              <w:rPr>
                <w:sz w:val="20"/>
              </w:rPr>
            </w:pPr>
          </w:p>
        </w:tc>
        <w:tc>
          <w:tcPr>
            <w:tcW w:w="1620" w:type="dxa"/>
          </w:tcPr>
          <w:p w:rsidR="004A2FF9" w:rsidP="00875E63" w:rsidRDefault="004A2FF9" w14:paraId="12674055" wp14:textId="77777777">
            <w:pPr>
              <w:pStyle w:val="BodyText"/>
              <w:ind w:left="-180"/>
              <w:rPr>
                <w:sz w:val="20"/>
              </w:rPr>
            </w:pPr>
          </w:p>
        </w:tc>
        <w:tc>
          <w:tcPr>
            <w:tcW w:w="1620" w:type="dxa"/>
          </w:tcPr>
          <w:p w:rsidR="004A2FF9" w:rsidP="00875E63" w:rsidRDefault="004A2FF9" w14:paraId="4B8FC2EC" wp14:textId="77777777">
            <w:pPr>
              <w:pStyle w:val="BodyText"/>
              <w:ind w:left="-180"/>
              <w:rPr>
                <w:sz w:val="20"/>
              </w:rPr>
            </w:pPr>
          </w:p>
        </w:tc>
        <w:tc>
          <w:tcPr>
            <w:tcW w:w="1620" w:type="dxa"/>
          </w:tcPr>
          <w:p w:rsidR="004A2FF9" w:rsidP="00875E63" w:rsidRDefault="004A2FF9" w14:paraId="251E853F" wp14:textId="77777777">
            <w:pPr>
              <w:pStyle w:val="BodyText"/>
              <w:ind w:left="-180"/>
              <w:rPr>
                <w:sz w:val="20"/>
              </w:rPr>
            </w:pPr>
          </w:p>
        </w:tc>
        <w:tc>
          <w:tcPr>
            <w:tcW w:w="1440" w:type="dxa"/>
          </w:tcPr>
          <w:p w:rsidR="004A2FF9" w:rsidP="00875E63" w:rsidRDefault="004A2FF9" w14:paraId="21F75358" wp14:textId="77777777">
            <w:pPr>
              <w:pStyle w:val="BodyText"/>
              <w:rPr>
                <w:sz w:val="20"/>
              </w:rPr>
            </w:pPr>
          </w:p>
        </w:tc>
      </w:tr>
      <w:tr xmlns:wp14="http://schemas.microsoft.com/office/word/2010/wordml" w:rsidR="004A2FF9" w14:paraId="69666831" wp14:textId="77777777">
        <w:tc>
          <w:tcPr>
            <w:tcW w:w="1980" w:type="dxa"/>
          </w:tcPr>
          <w:p w:rsidR="004A2FF9" w:rsidP="00875E63" w:rsidRDefault="004A2FF9" w14:paraId="24D908D2" wp14:textId="77777777">
            <w:pPr>
              <w:pStyle w:val="BodyText"/>
              <w:rPr>
                <w:sz w:val="20"/>
              </w:rPr>
            </w:pPr>
          </w:p>
        </w:tc>
        <w:tc>
          <w:tcPr>
            <w:tcW w:w="1440" w:type="dxa"/>
          </w:tcPr>
          <w:p w:rsidR="004A2FF9" w:rsidP="00875E63" w:rsidRDefault="004A2FF9" w14:paraId="0A209DB7" wp14:textId="77777777">
            <w:pPr>
              <w:pStyle w:val="BodyText"/>
              <w:ind w:left="-180"/>
              <w:rPr>
                <w:sz w:val="20"/>
              </w:rPr>
            </w:pPr>
          </w:p>
        </w:tc>
        <w:tc>
          <w:tcPr>
            <w:tcW w:w="1440" w:type="dxa"/>
          </w:tcPr>
          <w:p w:rsidR="004A2FF9" w:rsidP="00875E63" w:rsidRDefault="004A2FF9" w14:paraId="08B586BE" wp14:textId="77777777">
            <w:pPr>
              <w:pStyle w:val="BodyText"/>
              <w:ind w:left="-180"/>
              <w:rPr>
                <w:sz w:val="20"/>
              </w:rPr>
            </w:pPr>
          </w:p>
        </w:tc>
        <w:tc>
          <w:tcPr>
            <w:tcW w:w="1620" w:type="dxa"/>
          </w:tcPr>
          <w:p w:rsidR="004A2FF9" w:rsidP="00875E63" w:rsidRDefault="004A2FF9" w14:paraId="3B42C4C9" wp14:textId="77777777">
            <w:pPr>
              <w:pStyle w:val="BodyText"/>
              <w:ind w:left="-180"/>
              <w:rPr>
                <w:sz w:val="20"/>
              </w:rPr>
            </w:pPr>
          </w:p>
        </w:tc>
        <w:tc>
          <w:tcPr>
            <w:tcW w:w="1620" w:type="dxa"/>
          </w:tcPr>
          <w:p w:rsidR="004A2FF9" w:rsidP="00875E63" w:rsidRDefault="004A2FF9" w14:paraId="360E7F6B" wp14:textId="77777777">
            <w:pPr>
              <w:pStyle w:val="BodyText"/>
              <w:ind w:left="-180"/>
              <w:rPr>
                <w:sz w:val="20"/>
              </w:rPr>
            </w:pPr>
          </w:p>
        </w:tc>
        <w:tc>
          <w:tcPr>
            <w:tcW w:w="1620" w:type="dxa"/>
          </w:tcPr>
          <w:p w:rsidR="004A2FF9" w:rsidP="00875E63" w:rsidRDefault="004A2FF9" w14:paraId="6554CF6B" wp14:textId="77777777">
            <w:pPr>
              <w:pStyle w:val="BodyText"/>
              <w:ind w:left="-180"/>
              <w:rPr>
                <w:sz w:val="20"/>
              </w:rPr>
            </w:pPr>
          </w:p>
        </w:tc>
        <w:tc>
          <w:tcPr>
            <w:tcW w:w="1440" w:type="dxa"/>
          </w:tcPr>
          <w:p w:rsidR="004A2FF9" w:rsidP="00875E63" w:rsidRDefault="004A2FF9" w14:paraId="6C507A27" wp14:textId="77777777">
            <w:pPr>
              <w:pStyle w:val="BodyText"/>
              <w:rPr>
                <w:sz w:val="20"/>
              </w:rPr>
            </w:pPr>
          </w:p>
        </w:tc>
      </w:tr>
      <w:tr xmlns:wp14="http://schemas.microsoft.com/office/word/2010/wordml" w:rsidR="004A2FF9" w14:paraId="6726CB59" wp14:textId="77777777">
        <w:tc>
          <w:tcPr>
            <w:tcW w:w="1980" w:type="dxa"/>
          </w:tcPr>
          <w:p w:rsidR="004A2FF9" w:rsidP="00875E63" w:rsidRDefault="004A2FF9" w14:paraId="671C660A" wp14:textId="77777777">
            <w:pPr>
              <w:pStyle w:val="BodyText"/>
              <w:rPr>
                <w:sz w:val="20"/>
              </w:rPr>
            </w:pPr>
          </w:p>
        </w:tc>
        <w:tc>
          <w:tcPr>
            <w:tcW w:w="1440" w:type="dxa"/>
          </w:tcPr>
          <w:p w:rsidR="004A2FF9" w:rsidP="00875E63" w:rsidRDefault="004A2FF9" w14:paraId="53C53431" wp14:textId="77777777">
            <w:pPr>
              <w:pStyle w:val="BodyText"/>
              <w:ind w:left="-180"/>
              <w:rPr>
                <w:sz w:val="20"/>
              </w:rPr>
            </w:pPr>
          </w:p>
        </w:tc>
        <w:tc>
          <w:tcPr>
            <w:tcW w:w="1440" w:type="dxa"/>
          </w:tcPr>
          <w:p w:rsidR="004A2FF9" w:rsidP="00875E63" w:rsidRDefault="004A2FF9" w14:paraId="78A90546" wp14:textId="77777777">
            <w:pPr>
              <w:pStyle w:val="BodyText"/>
              <w:ind w:left="-180"/>
              <w:rPr>
                <w:sz w:val="20"/>
              </w:rPr>
            </w:pPr>
          </w:p>
        </w:tc>
        <w:tc>
          <w:tcPr>
            <w:tcW w:w="1620" w:type="dxa"/>
          </w:tcPr>
          <w:p w:rsidR="004A2FF9" w:rsidP="00875E63" w:rsidRDefault="004A2FF9" w14:paraId="405C0636" wp14:textId="77777777">
            <w:pPr>
              <w:pStyle w:val="BodyText"/>
              <w:ind w:left="-180"/>
              <w:rPr>
                <w:sz w:val="20"/>
              </w:rPr>
            </w:pPr>
          </w:p>
        </w:tc>
        <w:tc>
          <w:tcPr>
            <w:tcW w:w="1620" w:type="dxa"/>
          </w:tcPr>
          <w:p w:rsidR="004A2FF9" w:rsidP="00875E63" w:rsidRDefault="004A2FF9" w14:paraId="5B4F9FC2" wp14:textId="77777777">
            <w:pPr>
              <w:pStyle w:val="BodyText"/>
              <w:ind w:left="-180"/>
              <w:rPr>
                <w:sz w:val="20"/>
              </w:rPr>
            </w:pPr>
          </w:p>
        </w:tc>
        <w:tc>
          <w:tcPr>
            <w:tcW w:w="1620" w:type="dxa"/>
          </w:tcPr>
          <w:p w:rsidR="004A2FF9" w:rsidP="00875E63" w:rsidRDefault="004A2FF9" w14:paraId="32FF1F26" wp14:textId="77777777">
            <w:pPr>
              <w:pStyle w:val="BodyText"/>
              <w:ind w:left="-180"/>
              <w:rPr>
                <w:sz w:val="20"/>
              </w:rPr>
            </w:pPr>
          </w:p>
        </w:tc>
        <w:tc>
          <w:tcPr>
            <w:tcW w:w="1440" w:type="dxa"/>
          </w:tcPr>
          <w:p w:rsidR="004A2FF9" w:rsidP="00875E63" w:rsidRDefault="004A2FF9" w14:paraId="0F16AD2C" wp14:textId="77777777">
            <w:pPr>
              <w:pStyle w:val="BodyText"/>
              <w:rPr>
                <w:sz w:val="20"/>
              </w:rPr>
            </w:pPr>
          </w:p>
        </w:tc>
      </w:tr>
      <w:tr xmlns:wp14="http://schemas.microsoft.com/office/word/2010/wordml" w:rsidR="004A2FF9" w14:paraId="2FD1BEAC" wp14:textId="77777777">
        <w:tc>
          <w:tcPr>
            <w:tcW w:w="1980" w:type="dxa"/>
          </w:tcPr>
          <w:p w:rsidR="004A2FF9" w:rsidP="00875E63" w:rsidRDefault="004A2FF9" w14:paraId="790C65D6" wp14:textId="77777777">
            <w:pPr>
              <w:pStyle w:val="BodyText"/>
              <w:rPr>
                <w:sz w:val="20"/>
              </w:rPr>
            </w:pPr>
          </w:p>
        </w:tc>
        <w:tc>
          <w:tcPr>
            <w:tcW w:w="1440" w:type="dxa"/>
          </w:tcPr>
          <w:p w:rsidR="004A2FF9" w:rsidP="00875E63" w:rsidRDefault="004A2FF9" w14:paraId="57EE9374" wp14:textId="77777777">
            <w:pPr>
              <w:pStyle w:val="BodyText"/>
              <w:ind w:left="-180"/>
              <w:rPr>
                <w:sz w:val="20"/>
              </w:rPr>
            </w:pPr>
          </w:p>
        </w:tc>
        <w:tc>
          <w:tcPr>
            <w:tcW w:w="1440" w:type="dxa"/>
          </w:tcPr>
          <w:p w:rsidR="004A2FF9" w:rsidP="00875E63" w:rsidRDefault="004A2FF9" w14:paraId="49F4A982" wp14:textId="77777777">
            <w:pPr>
              <w:pStyle w:val="BodyText"/>
              <w:ind w:left="-180"/>
              <w:rPr>
                <w:sz w:val="20"/>
              </w:rPr>
            </w:pPr>
          </w:p>
        </w:tc>
        <w:tc>
          <w:tcPr>
            <w:tcW w:w="1620" w:type="dxa"/>
          </w:tcPr>
          <w:p w:rsidR="004A2FF9" w:rsidP="00875E63" w:rsidRDefault="004A2FF9" w14:paraId="7F9971BA" wp14:textId="77777777">
            <w:pPr>
              <w:pStyle w:val="BodyText"/>
              <w:ind w:left="-180"/>
              <w:rPr>
                <w:sz w:val="20"/>
              </w:rPr>
            </w:pPr>
          </w:p>
        </w:tc>
        <w:tc>
          <w:tcPr>
            <w:tcW w:w="1620" w:type="dxa"/>
          </w:tcPr>
          <w:p w:rsidR="004A2FF9" w:rsidP="00875E63" w:rsidRDefault="004A2FF9" w14:paraId="7F7C7C4F" wp14:textId="77777777">
            <w:pPr>
              <w:pStyle w:val="BodyText"/>
              <w:ind w:left="-180"/>
              <w:rPr>
                <w:sz w:val="20"/>
              </w:rPr>
            </w:pPr>
          </w:p>
        </w:tc>
        <w:tc>
          <w:tcPr>
            <w:tcW w:w="1620" w:type="dxa"/>
          </w:tcPr>
          <w:p w:rsidR="004A2FF9" w:rsidP="00875E63" w:rsidRDefault="004A2FF9" w14:paraId="5A1BEBBF" wp14:textId="77777777">
            <w:pPr>
              <w:pStyle w:val="BodyText"/>
              <w:ind w:left="-180"/>
              <w:rPr>
                <w:sz w:val="20"/>
              </w:rPr>
            </w:pPr>
          </w:p>
        </w:tc>
        <w:tc>
          <w:tcPr>
            <w:tcW w:w="1440" w:type="dxa"/>
          </w:tcPr>
          <w:p w:rsidR="004A2FF9" w:rsidP="00875E63" w:rsidRDefault="004A2FF9" w14:paraId="793F822D" wp14:textId="77777777">
            <w:pPr>
              <w:pStyle w:val="BodyText"/>
              <w:rPr>
                <w:sz w:val="20"/>
              </w:rPr>
            </w:pPr>
          </w:p>
        </w:tc>
      </w:tr>
      <w:tr xmlns:wp14="http://schemas.microsoft.com/office/word/2010/wordml" w:rsidR="004A2FF9" w14:paraId="5D5EAC37" wp14:textId="77777777">
        <w:tc>
          <w:tcPr>
            <w:tcW w:w="1980" w:type="dxa"/>
          </w:tcPr>
          <w:p w:rsidR="004A2FF9" w:rsidP="00875E63" w:rsidRDefault="004A2FF9" w14:paraId="18F8C4B2" wp14:textId="77777777">
            <w:pPr>
              <w:pStyle w:val="BodyText"/>
              <w:rPr>
                <w:sz w:val="20"/>
              </w:rPr>
            </w:pPr>
          </w:p>
        </w:tc>
        <w:tc>
          <w:tcPr>
            <w:tcW w:w="1440" w:type="dxa"/>
          </w:tcPr>
          <w:p w:rsidR="004A2FF9" w:rsidP="00875E63" w:rsidRDefault="004A2FF9" w14:paraId="57ABEF06" wp14:textId="77777777">
            <w:pPr>
              <w:pStyle w:val="BodyText"/>
              <w:ind w:left="-180"/>
              <w:rPr>
                <w:sz w:val="20"/>
              </w:rPr>
            </w:pPr>
          </w:p>
        </w:tc>
        <w:tc>
          <w:tcPr>
            <w:tcW w:w="1440" w:type="dxa"/>
          </w:tcPr>
          <w:p w:rsidR="004A2FF9" w:rsidP="00875E63" w:rsidRDefault="004A2FF9" w14:paraId="1313BB0A" wp14:textId="77777777">
            <w:pPr>
              <w:pStyle w:val="BodyText"/>
              <w:ind w:left="-180"/>
              <w:rPr>
                <w:sz w:val="20"/>
              </w:rPr>
            </w:pPr>
          </w:p>
        </w:tc>
        <w:tc>
          <w:tcPr>
            <w:tcW w:w="1620" w:type="dxa"/>
          </w:tcPr>
          <w:p w:rsidR="004A2FF9" w:rsidP="00875E63" w:rsidRDefault="004A2FF9" w14:paraId="2A935850" wp14:textId="77777777">
            <w:pPr>
              <w:pStyle w:val="BodyText"/>
              <w:ind w:left="-180"/>
              <w:rPr>
                <w:sz w:val="20"/>
              </w:rPr>
            </w:pPr>
          </w:p>
        </w:tc>
        <w:tc>
          <w:tcPr>
            <w:tcW w:w="1620" w:type="dxa"/>
          </w:tcPr>
          <w:p w:rsidR="004A2FF9" w:rsidP="00875E63" w:rsidRDefault="004A2FF9" w14:paraId="45C68111" wp14:textId="77777777">
            <w:pPr>
              <w:pStyle w:val="BodyText"/>
              <w:ind w:left="-180"/>
              <w:rPr>
                <w:sz w:val="20"/>
              </w:rPr>
            </w:pPr>
          </w:p>
        </w:tc>
        <w:tc>
          <w:tcPr>
            <w:tcW w:w="1620" w:type="dxa"/>
          </w:tcPr>
          <w:p w:rsidR="004A2FF9" w:rsidP="00875E63" w:rsidRDefault="004A2FF9" w14:paraId="5FEBB399" wp14:textId="77777777">
            <w:pPr>
              <w:pStyle w:val="BodyText"/>
              <w:ind w:left="-180"/>
              <w:rPr>
                <w:sz w:val="20"/>
              </w:rPr>
            </w:pPr>
          </w:p>
        </w:tc>
        <w:tc>
          <w:tcPr>
            <w:tcW w:w="1440" w:type="dxa"/>
          </w:tcPr>
          <w:p w:rsidR="004A2FF9" w:rsidP="00875E63" w:rsidRDefault="004A2FF9" w14:paraId="7BD12688" wp14:textId="77777777">
            <w:pPr>
              <w:pStyle w:val="BodyText"/>
              <w:rPr>
                <w:sz w:val="20"/>
              </w:rPr>
            </w:pPr>
          </w:p>
        </w:tc>
      </w:tr>
      <w:tr xmlns:wp14="http://schemas.microsoft.com/office/word/2010/wordml" w:rsidR="004A2FF9" w14:paraId="42A52975" wp14:textId="77777777">
        <w:tc>
          <w:tcPr>
            <w:tcW w:w="1980" w:type="dxa"/>
          </w:tcPr>
          <w:p w:rsidR="004A2FF9" w:rsidP="00875E63" w:rsidRDefault="004A2FF9" w14:paraId="612872B4" wp14:textId="77777777">
            <w:pPr>
              <w:pStyle w:val="BodyText"/>
              <w:rPr>
                <w:sz w:val="20"/>
              </w:rPr>
            </w:pPr>
          </w:p>
        </w:tc>
        <w:tc>
          <w:tcPr>
            <w:tcW w:w="1440" w:type="dxa"/>
          </w:tcPr>
          <w:p w:rsidR="004A2FF9" w:rsidP="00875E63" w:rsidRDefault="004A2FF9" w14:paraId="2EC3B0CB" wp14:textId="77777777">
            <w:pPr>
              <w:pStyle w:val="BodyText"/>
              <w:ind w:left="-180"/>
              <w:rPr>
                <w:sz w:val="20"/>
              </w:rPr>
            </w:pPr>
          </w:p>
        </w:tc>
        <w:tc>
          <w:tcPr>
            <w:tcW w:w="1440" w:type="dxa"/>
          </w:tcPr>
          <w:p w:rsidR="004A2FF9" w:rsidP="00875E63" w:rsidRDefault="004A2FF9" w14:paraId="36EAFD4F" wp14:textId="77777777">
            <w:pPr>
              <w:pStyle w:val="BodyText"/>
              <w:ind w:left="-180"/>
              <w:rPr>
                <w:sz w:val="20"/>
              </w:rPr>
            </w:pPr>
          </w:p>
        </w:tc>
        <w:tc>
          <w:tcPr>
            <w:tcW w:w="1620" w:type="dxa"/>
          </w:tcPr>
          <w:p w:rsidR="004A2FF9" w:rsidP="00875E63" w:rsidRDefault="004A2FF9" w14:paraId="57D61480" wp14:textId="77777777">
            <w:pPr>
              <w:pStyle w:val="BodyText"/>
              <w:ind w:left="-180"/>
              <w:rPr>
                <w:sz w:val="20"/>
              </w:rPr>
            </w:pPr>
          </w:p>
        </w:tc>
        <w:tc>
          <w:tcPr>
            <w:tcW w:w="1620" w:type="dxa"/>
          </w:tcPr>
          <w:p w:rsidR="004A2FF9" w:rsidP="00875E63" w:rsidRDefault="004A2FF9" w14:paraId="62B57666" wp14:textId="77777777">
            <w:pPr>
              <w:pStyle w:val="BodyText"/>
              <w:ind w:left="-180"/>
              <w:rPr>
                <w:sz w:val="20"/>
              </w:rPr>
            </w:pPr>
          </w:p>
        </w:tc>
        <w:tc>
          <w:tcPr>
            <w:tcW w:w="1620" w:type="dxa"/>
          </w:tcPr>
          <w:p w:rsidR="004A2FF9" w:rsidP="00875E63" w:rsidRDefault="004A2FF9" w14:paraId="0ACBF624" wp14:textId="77777777">
            <w:pPr>
              <w:pStyle w:val="BodyText"/>
              <w:ind w:left="-180"/>
              <w:rPr>
                <w:sz w:val="20"/>
              </w:rPr>
            </w:pPr>
          </w:p>
        </w:tc>
        <w:tc>
          <w:tcPr>
            <w:tcW w:w="1440" w:type="dxa"/>
          </w:tcPr>
          <w:p w:rsidR="004A2FF9" w:rsidP="00875E63" w:rsidRDefault="004A2FF9" w14:paraId="13E3764D" wp14:textId="77777777">
            <w:pPr>
              <w:pStyle w:val="BodyText"/>
              <w:rPr>
                <w:sz w:val="20"/>
              </w:rPr>
            </w:pPr>
          </w:p>
        </w:tc>
      </w:tr>
      <w:tr xmlns:wp14="http://schemas.microsoft.com/office/word/2010/wordml" w:rsidR="004A2FF9" w14:paraId="78CB50BD" wp14:textId="77777777">
        <w:tc>
          <w:tcPr>
            <w:tcW w:w="1980" w:type="dxa"/>
          </w:tcPr>
          <w:p w:rsidR="004A2FF9" w:rsidP="00875E63" w:rsidRDefault="004A2FF9" w14:paraId="6184F006" wp14:textId="77777777">
            <w:pPr>
              <w:pStyle w:val="BodyText"/>
              <w:rPr>
                <w:sz w:val="20"/>
              </w:rPr>
            </w:pPr>
          </w:p>
        </w:tc>
        <w:tc>
          <w:tcPr>
            <w:tcW w:w="1440" w:type="dxa"/>
          </w:tcPr>
          <w:p w:rsidR="004A2FF9" w:rsidP="00875E63" w:rsidRDefault="004A2FF9" w14:paraId="3E2C7597" wp14:textId="77777777">
            <w:pPr>
              <w:pStyle w:val="BodyText"/>
              <w:ind w:left="-180"/>
              <w:rPr>
                <w:sz w:val="20"/>
              </w:rPr>
            </w:pPr>
          </w:p>
        </w:tc>
        <w:tc>
          <w:tcPr>
            <w:tcW w:w="1440" w:type="dxa"/>
          </w:tcPr>
          <w:p w:rsidR="004A2FF9" w:rsidP="00875E63" w:rsidRDefault="004A2FF9" w14:paraId="0C37BBB8" wp14:textId="77777777">
            <w:pPr>
              <w:pStyle w:val="BodyText"/>
              <w:ind w:left="-180"/>
              <w:rPr>
                <w:sz w:val="20"/>
              </w:rPr>
            </w:pPr>
          </w:p>
        </w:tc>
        <w:tc>
          <w:tcPr>
            <w:tcW w:w="1620" w:type="dxa"/>
          </w:tcPr>
          <w:p w:rsidR="004A2FF9" w:rsidP="00875E63" w:rsidRDefault="004A2FF9" w14:paraId="5D8FB4AB" wp14:textId="77777777">
            <w:pPr>
              <w:pStyle w:val="BodyText"/>
              <w:ind w:left="-180"/>
              <w:rPr>
                <w:sz w:val="20"/>
              </w:rPr>
            </w:pPr>
          </w:p>
        </w:tc>
        <w:tc>
          <w:tcPr>
            <w:tcW w:w="1620" w:type="dxa"/>
          </w:tcPr>
          <w:p w:rsidR="004A2FF9" w:rsidP="00875E63" w:rsidRDefault="004A2FF9" w14:paraId="57C969B3" wp14:textId="77777777">
            <w:pPr>
              <w:pStyle w:val="BodyText"/>
              <w:ind w:left="-180"/>
              <w:rPr>
                <w:sz w:val="20"/>
              </w:rPr>
            </w:pPr>
          </w:p>
        </w:tc>
        <w:tc>
          <w:tcPr>
            <w:tcW w:w="1620" w:type="dxa"/>
          </w:tcPr>
          <w:p w:rsidR="004A2FF9" w:rsidP="00875E63" w:rsidRDefault="004A2FF9" w14:paraId="59BECD0A" wp14:textId="77777777">
            <w:pPr>
              <w:pStyle w:val="BodyText"/>
              <w:ind w:left="-180"/>
              <w:rPr>
                <w:sz w:val="20"/>
              </w:rPr>
            </w:pPr>
          </w:p>
        </w:tc>
        <w:tc>
          <w:tcPr>
            <w:tcW w:w="1440" w:type="dxa"/>
          </w:tcPr>
          <w:p w:rsidR="004A2FF9" w:rsidP="00875E63" w:rsidRDefault="004A2FF9" w14:paraId="42745680" wp14:textId="77777777">
            <w:pPr>
              <w:pStyle w:val="BodyText"/>
              <w:rPr>
                <w:sz w:val="20"/>
              </w:rPr>
            </w:pPr>
          </w:p>
        </w:tc>
      </w:tr>
      <w:tr xmlns:wp14="http://schemas.microsoft.com/office/word/2010/wordml" w:rsidR="004A2FF9" w14:paraId="285314F4" wp14:textId="77777777">
        <w:tc>
          <w:tcPr>
            <w:tcW w:w="1980" w:type="dxa"/>
          </w:tcPr>
          <w:p w:rsidR="004A2FF9" w:rsidP="00875E63" w:rsidRDefault="004A2FF9" w14:paraId="01DD1795" wp14:textId="77777777">
            <w:pPr>
              <w:pStyle w:val="BodyText"/>
              <w:rPr>
                <w:sz w:val="20"/>
              </w:rPr>
            </w:pPr>
          </w:p>
        </w:tc>
        <w:tc>
          <w:tcPr>
            <w:tcW w:w="1440" w:type="dxa"/>
          </w:tcPr>
          <w:p w:rsidR="004A2FF9" w:rsidP="00875E63" w:rsidRDefault="004A2FF9" w14:paraId="0445775D" wp14:textId="77777777">
            <w:pPr>
              <w:pStyle w:val="BodyText"/>
              <w:ind w:left="-180"/>
              <w:rPr>
                <w:sz w:val="20"/>
              </w:rPr>
            </w:pPr>
          </w:p>
        </w:tc>
        <w:tc>
          <w:tcPr>
            <w:tcW w:w="1440" w:type="dxa"/>
          </w:tcPr>
          <w:p w:rsidR="004A2FF9" w:rsidP="00875E63" w:rsidRDefault="004A2FF9" w14:paraId="6D7BCA09" wp14:textId="77777777">
            <w:pPr>
              <w:pStyle w:val="BodyText"/>
              <w:ind w:left="-180"/>
              <w:rPr>
                <w:sz w:val="20"/>
              </w:rPr>
            </w:pPr>
          </w:p>
        </w:tc>
        <w:tc>
          <w:tcPr>
            <w:tcW w:w="1620" w:type="dxa"/>
          </w:tcPr>
          <w:p w:rsidR="004A2FF9" w:rsidP="00875E63" w:rsidRDefault="004A2FF9" w14:paraId="75756B2A" wp14:textId="77777777">
            <w:pPr>
              <w:pStyle w:val="BodyText"/>
              <w:ind w:left="-180"/>
              <w:rPr>
                <w:sz w:val="20"/>
              </w:rPr>
            </w:pPr>
          </w:p>
        </w:tc>
        <w:tc>
          <w:tcPr>
            <w:tcW w:w="1620" w:type="dxa"/>
          </w:tcPr>
          <w:p w:rsidR="004A2FF9" w:rsidP="00875E63" w:rsidRDefault="004A2FF9" w14:paraId="30F625BF" wp14:textId="77777777">
            <w:pPr>
              <w:pStyle w:val="BodyText"/>
              <w:ind w:left="-180"/>
              <w:rPr>
                <w:sz w:val="20"/>
              </w:rPr>
            </w:pPr>
          </w:p>
        </w:tc>
        <w:tc>
          <w:tcPr>
            <w:tcW w:w="1620" w:type="dxa"/>
          </w:tcPr>
          <w:p w:rsidR="004A2FF9" w:rsidP="00875E63" w:rsidRDefault="004A2FF9" w14:paraId="34DD1B85" wp14:textId="77777777">
            <w:pPr>
              <w:pStyle w:val="BodyText"/>
              <w:ind w:left="-180"/>
              <w:rPr>
                <w:sz w:val="20"/>
              </w:rPr>
            </w:pPr>
          </w:p>
        </w:tc>
        <w:tc>
          <w:tcPr>
            <w:tcW w:w="1440" w:type="dxa"/>
          </w:tcPr>
          <w:p w:rsidR="004A2FF9" w:rsidP="00875E63" w:rsidRDefault="004A2FF9" w14:paraId="030274AC" wp14:textId="77777777">
            <w:pPr>
              <w:pStyle w:val="BodyText"/>
              <w:rPr>
                <w:sz w:val="20"/>
              </w:rPr>
            </w:pPr>
          </w:p>
        </w:tc>
      </w:tr>
      <w:tr xmlns:wp14="http://schemas.microsoft.com/office/word/2010/wordml" w:rsidR="004A2FF9" w14:paraId="0878A92C" wp14:textId="77777777">
        <w:tc>
          <w:tcPr>
            <w:tcW w:w="1980" w:type="dxa"/>
          </w:tcPr>
          <w:p w:rsidR="004A2FF9" w:rsidP="00875E63" w:rsidRDefault="004A2FF9" w14:paraId="6C5F1C39" wp14:textId="77777777">
            <w:pPr>
              <w:pStyle w:val="BodyText"/>
              <w:rPr>
                <w:sz w:val="20"/>
              </w:rPr>
            </w:pPr>
          </w:p>
        </w:tc>
        <w:tc>
          <w:tcPr>
            <w:tcW w:w="1440" w:type="dxa"/>
          </w:tcPr>
          <w:p w:rsidR="004A2FF9" w:rsidP="00875E63" w:rsidRDefault="004A2FF9" w14:paraId="45C9EE4E" wp14:textId="77777777">
            <w:pPr>
              <w:pStyle w:val="BodyText"/>
              <w:ind w:left="-180"/>
              <w:rPr>
                <w:sz w:val="20"/>
              </w:rPr>
            </w:pPr>
          </w:p>
        </w:tc>
        <w:tc>
          <w:tcPr>
            <w:tcW w:w="1440" w:type="dxa"/>
          </w:tcPr>
          <w:p w:rsidR="004A2FF9" w:rsidP="00875E63" w:rsidRDefault="004A2FF9" w14:paraId="729F8D6E" wp14:textId="77777777">
            <w:pPr>
              <w:pStyle w:val="BodyText"/>
              <w:ind w:left="-180"/>
              <w:rPr>
                <w:sz w:val="20"/>
              </w:rPr>
            </w:pPr>
          </w:p>
        </w:tc>
        <w:tc>
          <w:tcPr>
            <w:tcW w:w="1620" w:type="dxa"/>
          </w:tcPr>
          <w:p w:rsidR="004A2FF9" w:rsidP="00875E63" w:rsidRDefault="004A2FF9" w14:paraId="1A98E361" wp14:textId="77777777">
            <w:pPr>
              <w:pStyle w:val="BodyText"/>
              <w:ind w:left="-180"/>
              <w:rPr>
                <w:sz w:val="20"/>
              </w:rPr>
            </w:pPr>
          </w:p>
        </w:tc>
        <w:tc>
          <w:tcPr>
            <w:tcW w:w="1620" w:type="dxa"/>
          </w:tcPr>
          <w:p w:rsidR="004A2FF9" w:rsidP="00875E63" w:rsidRDefault="004A2FF9" w14:paraId="6FCA349D" wp14:textId="77777777">
            <w:pPr>
              <w:pStyle w:val="BodyText"/>
              <w:ind w:left="-180"/>
              <w:rPr>
                <w:sz w:val="20"/>
              </w:rPr>
            </w:pPr>
          </w:p>
        </w:tc>
        <w:tc>
          <w:tcPr>
            <w:tcW w:w="1620" w:type="dxa"/>
          </w:tcPr>
          <w:p w:rsidR="004A2FF9" w:rsidP="00875E63" w:rsidRDefault="004A2FF9" w14:paraId="2378F2B8" wp14:textId="77777777">
            <w:pPr>
              <w:pStyle w:val="BodyText"/>
              <w:ind w:left="-180"/>
              <w:rPr>
                <w:sz w:val="20"/>
              </w:rPr>
            </w:pPr>
          </w:p>
        </w:tc>
        <w:tc>
          <w:tcPr>
            <w:tcW w:w="1440" w:type="dxa"/>
          </w:tcPr>
          <w:p w:rsidR="004A2FF9" w:rsidP="00875E63" w:rsidRDefault="004A2FF9" w14:paraId="5A3B6125" wp14:textId="77777777">
            <w:pPr>
              <w:pStyle w:val="BodyText"/>
              <w:rPr>
                <w:sz w:val="20"/>
              </w:rPr>
            </w:pPr>
          </w:p>
        </w:tc>
      </w:tr>
    </w:tbl>
    <w:p xmlns:wp14="http://schemas.microsoft.com/office/word/2010/wordml" w:rsidRPr="00137F5C" w:rsidR="00D551D5" w:rsidP="00D551D5" w:rsidRDefault="00D551D5" w14:paraId="42CD5D61" wp14:textId="77777777">
      <w:pPr>
        <w:pStyle w:val="Heading1"/>
        <w:tabs>
          <w:tab w:val="right" w:pos="10620"/>
        </w:tabs>
        <w:rPr>
          <w:sz w:val="24"/>
          <w:u w:val="none"/>
        </w:rPr>
      </w:pPr>
      <w:r>
        <w:br w:type="page"/>
      </w:r>
      <w:r w:rsidRPr="00137F5C">
        <w:rPr>
          <w:sz w:val="24"/>
          <w:u w:val="none"/>
        </w:rPr>
        <w:t>Health Physics Technician 1</w:t>
      </w:r>
      <w:r w:rsidRPr="00137F5C">
        <w:rPr>
          <w:sz w:val="24"/>
          <w:u w:val="none"/>
        </w:rPr>
        <w:tab/>
      </w:r>
      <w:r w:rsidRPr="00137F5C">
        <w:rPr>
          <w:sz w:val="24"/>
          <w:u w:val="none"/>
        </w:rPr>
        <w:t>Job Code: 1710</w:t>
      </w:r>
    </w:p>
    <w:p xmlns:wp14="http://schemas.microsoft.com/office/word/2010/wordml" w:rsidRPr="00D759DE" w:rsidR="00D551D5" w:rsidP="00042785" w:rsidRDefault="00D551D5" w14:paraId="38B630A1"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759DE">
        <w:rPr>
          <w:u w:val="none"/>
        </w:rPr>
        <w:t>Job Description:</w:t>
      </w:r>
    </w:p>
    <w:p xmlns:wp14="http://schemas.microsoft.com/office/word/2010/wordml" w:rsidR="00D551D5" w:rsidP="00042785" w:rsidRDefault="00D551D5" w14:paraId="3AE6A2E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042785" w:rsidP="00042785" w:rsidRDefault="00042785" w14:paraId="12A0AB2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immediate supervision performs assigned tasks from detailed instructions, established policies and proce</w:t>
      </w:r>
      <w:r>
        <w:rPr>
          <w:sz w:val="20"/>
        </w:rPr>
        <w:softHyphen/>
        <w:t>dures. Monitors ra</w:t>
      </w:r>
      <w:r>
        <w:rPr>
          <w:sz w:val="20"/>
        </w:rPr>
        <w:softHyphen/>
        <w:t>diation levels in the environ</w:t>
      </w:r>
      <w:r>
        <w:rPr>
          <w:sz w:val="20"/>
        </w:rPr>
        <w:softHyphen/>
        <w:t>ment and internal workplace to de</w:t>
      </w:r>
      <w:r>
        <w:rPr>
          <w:sz w:val="20"/>
        </w:rPr>
        <w:softHyphen/>
        <w:t>termine potential radiation haz</w:t>
      </w:r>
      <w:r>
        <w:rPr>
          <w:sz w:val="20"/>
        </w:rPr>
        <w:softHyphen/>
        <w:t>ards using the appropriate instruments to make radioactive measurements. Performs radiation surveys collect</w:t>
      </w:r>
      <w:r>
        <w:rPr>
          <w:sz w:val="20"/>
        </w:rPr>
        <w:softHyphen/>
        <w:t>ing and processing samples of soil, water, vegetation, and other environ</w:t>
      </w:r>
      <w:r>
        <w:rPr>
          <w:sz w:val="20"/>
        </w:rPr>
        <w:softHyphen/>
        <w:t>mental media. Notifies supervisor when ex</w:t>
      </w:r>
      <w:r>
        <w:rPr>
          <w:sz w:val="20"/>
        </w:rPr>
        <w:softHyphen/>
        <w:t>cessive contamination levels are detected. Repeats sur</w:t>
      </w:r>
      <w:r>
        <w:rPr>
          <w:sz w:val="20"/>
        </w:rPr>
        <w:softHyphen/>
        <w:t>vey, ei</w:t>
      </w:r>
      <w:r>
        <w:rPr>
          <w:sz w:val="20"/>
        </w:rPr>
        <w:softHyphen/>
        <w:t>ther partially or completely, to determine effective</w:t>
      </w:r>
      <w:r>
        <w:rPr>
          <w:sz w:val="20"/>
        </w:rPr>
        <w:softHyphen/>
        <w:t>ness of any corrective measure taken to ensure compliance with allow</w:t>
      </w:r>
      <w:r>
        <w:rPr>
          <w:sz w:val="20"/>
        </w:rPr>
        <w:softHyphen/>
        <w:t>able limits. May recommends appropriate per</w:t>
      </w:r>
      <w:r>
        <w:rPr>
          <w:sz w:val="20"/>
        </w:rPr>
        <w:softHyphen/>
        <w:t>sonnel monitoring de</w:t>
      </w:r>
      <w:r>
        <w:rPr>
          <w:sz w:val="20"/>
        </w:rPr>
        <w:softHyphen/>
        <w:t>vices, protective equipment, and working time for operators and research employees working with sources of radiation. Collects data from personnel monitoring instruments and from recording radia</w:t>
      </w:r>
      <w:r>
        <w:rPr>
          <w:sz w:val="20"/>
        </w:rPr>
        <w:softHyphen/>
        <w:t>tion protection instruments for analysis and in</w:t>
      </w:r>
      <w:r>
        <w:rPr>
          <w:sz w:val="20"/>
        </w:rPr>
        <w:softHyphen/>
        <w:t>clusion in summary reports. Compiles and retains records regarding the calibration of personnel monitor</w:t>
      </w:r>
      <w:r>
        <w:rPr>
          <w:sz w:val="20"/>
        </w:rPr>
        <w:softHyphen/>
        <w:t xml:space="preserve">ing instruments, i.e., pocket dosimeters, and other radiation instruments. </w:t>
      </w:r>
      <w:r w:rsidR="00C948F1">
        <w:rPr>
          <w:sz w:val="20"/>
        </w:rPr>
        <w:t>Analysis of data is</w:t>
      </w:r>
      <w:r>
        <w:rPr>
          <w:sz w:val="20"/>
        </w:rPr>
        <w:t xml:space="preserve"> limited to comparison of routine readings with pre-determined standards, and reporting those which exceed operational levels. May serve as a member of the Emergency Radiation Safety Incident team. </w:t>
      </w:r>
    </w:p>
    <w:p xmlns:wp14="http://schemas.microsoft.com/office/word/2010/wordml" w:rsidR="00042785" w:rsidP="00042785" w:rsidRDefault="00042785" w14:paraId="57D5EB4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042785" w:rsidP="00042785" w:rsidRDefault="00042785" w14:paraId="2EDB476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042785" w:rsidP="00042785" w:rsidRDefault="00042785" w14:paraId="58B8ABF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042785" w:rsidP="00042785" w:rsidRDefault="00042785" w14:paraId="357F824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Associate degree in a technical field directly re</w:t>
      </w:r>
      <w:r>
        <w:rPr>
          <w:sz w:val="20"/>
        </w:rPr>
        <w:softHyphen/>
        <w:t>lated to the position and minimum of 1 year progressive experi</w:t>
      </w:r>
      <w:r>
        <w:rPr>
          <w:sz w:val="20"/>
        </w:rPr>
        <w:softHyphen/>
        <w:t>ence; or H.S. diploma with a minimum of 3 years progressive experience.</w:t>
      </w:r>
    </w:p>
    <w:p xmlns:wp14="http://schemas.microsoft.com/office/word/2010/wordml" w:rsidR="00D551D5" w:rsidP="00042785" w:rsidRDefault="00D551D5" w14:paraId="3EEAE3F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6D319172" wp14:textId="77777777">
      <w:pPr>
        <w:pStyle w:val="BodyText"/>
        <w:rPr>
          <w:sz w:val="8"/>
        </w:rPr>
      </w:pPr>
    </w:p>
    <w:p xmlns:wp14="http://schemas.microsoft.com/office/word/2010/wordml" w:rsidR="00D551D5" w:rsidP="00D551D5" w:rsidRDefault="00D551D5" w14:paraId="2045DDD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551D5" w:rsidP="00D551D5" w:rsidRDefault="00D551D5" w14:paraId="2059613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1D09EC50"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551D5" w:rsidP="00D551D5" w:rsidRDefault="00D551D5" w14:paraId="2474922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39E7593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551D5" w:rsidP="00D551D5" w:rsidRDefault="00D551D5" w14:paraId="7CFFE8D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551D5" w:rsidP="00D551D5" w:rsidRDefault="00D551D5" w14:paraId="3280E57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551D5" w:rsidP="00D551D5" w:rsidRDefault="00D551D5" w14:paraId="3C56851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551D5" w:rsidP="00D551D5" w:rsidRDefault="00D551D5" w14:paraId="01B5641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551D5" w:rsidP="00D551D5" w:rsidRDefault="00D551D5" w14:paraId="174D5191" wp14:textId="77777777">
      <w:pPr>
        <w:pStyle w:val="BodyText"/>
        <w:rPr>
          <w:sz w:val="8"/>
        </w:rPr>
      </w:pPr>
    </w:p>
    <w:p xmlns:wp14="http://schemas.microsoft.com/office/word/2010/wordml" w:rsidRPr="001E2EDF" w:rsidR="00D551D5" w:rsidP="00D551D5" w:rsidRDefault="00D551D5" w14:paraId="5828120C"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551D5" w:rsidP="00D551D5" w:rsidRDefault="00D551D5" w14:paraId="6386D85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FD96E28" wp14:textId="77777777">
        <w:trPr>
          <w:trHeight w:val="395"/>
        </w:trPr>
        <w:tc>
          <w:tcPr>
            <w:tcW w:w="1980" w:type="dxa"/>
          </w:tcPr>
          <w:p w:rsidR="00A831F9" w:rsidP="00A831F9" w:rsidRDefault="00A831F9" w14:paraId="5397A8F2" wp14:textId="77777777">
            <w:pPr>
              <w:pStyle w:val="BodyText"/>
              <w:ind w:left="-180"/>
              <w:jc w:val="center"/>
              <w:rPr>
                <w:b/>
                <w:bCs/>
                <w:sz w:val="20"/>
              </w:rPr>
            </w:pPr>
          </w:p>
          <w:p w:rsidR="00A831F9" w:rsidP="00A831F9" w:rsidRDefault="00A831F9" w14:paraId="354381FC" wp14:textId="77777777">
            <w:pPr>
              <w:pStyle w:val="BodyText"/>
              <w:ind w:left="-108" w:right="-108"/>
              <w:jc w:val="center"/>
              <w:rPr>
                <w:b/>
                <w:bCs/>
                <w:sz w:val="20"/>
              </w:rPr>
            </w:pPr>
            <w:r>
              <w:rPr>
                <w:b/>
                <w:bCs/>
                <w:sz w:val="20"/>
              </w:rPr>
              <w:t>Employee Location</w:t>
            </w:r>
          </w:p>
          <w:p w:rsidR="00A831F9" w:rsidP="00A831F9" w:rsidRDefault="00A831F9" w14:paraId="6C9CAE87" wp14:textId="77777777">
            <w:pPr>
              <w:pStyle w:val="BodyText"/>
              <w:ind w:left="-180"/>
              <w:jc w:val="center"/>
              <w:rPr>
                <w:b/>
                <w:bCs/>
                <w:sz w:val="20"/>
              </w:rPr>
            </w:pPr>
            <w:r>
              <w:rPr>
                <w:b/>
                <w:bCs/>
                <w:sz w:val="20"/>
              </w:rPr>
              <w:t>STATE</w:t>
            </w:r>
          </w:p>
        </w:tc>
        <w:tc>
          <w:tcPr>
            <w:tcW w:w="1440" w:type="dxa"/>
          </w:tcPr>
          <w:p w:rsidR="00A831F9" w:rsidP="00A831F9" w:rsidRDefault="00A831F9" w14:paraId="6E1ACD77" wp14:textId="77777777">
            <w:pPr>
              <w:pStyle w:val="BodyText"/>
              <w:ind w:left="-180"/>
              <w:jc w:val="center"/>
              <w:rPr>
                <w:b/>
                <w:bCs/>
                <w:sz w:val="20"/>
              </w:rPr>
            </w:pPr>
          </w:p>
          <w:p w:rsidR="00A831F9" w:rsidP="00A831F9" w:rsidRDefault="00A831F9" w14:paraId="17C891D2" wp14:textId="77777777">
            <w:pPr>
              <w:pStyle w:val="BodyText"/>
              <w:ind w:left="-180"/>
              <w:jc w:val="center"/>
              <w:rPr>
                <w:b/>
                <w:bCs/>
                <w:sz w:val="20"/>
              </w:rPr>
            </w:pPr>
            <w:r>
              <w:rPr>
                <w:b/>
                <w:bCs/>
                <w:sz w:val="20"/>
              </w:rPr>
              <w:t>Annual</w:t>
            </w:r>
          </w:p>
          <w:p w:rsidR="00A831F9" w:rsidP="00A831F9" w:rsidRDefault="00A831F9" w14:paraId="0F264826"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384443DE" wp14:textId="77777777">
            <w:pPr>
              <w:pStyle w:val="BodyText"/>
              <w:ind w:left="-180"/>
              <w:jc w:val="center"/>
              <w:rPr>
                <w:b/>
                <w:bCs/>
                <w:sz w:val="20"/>
              </w:rPr>
            </w:pPr>
            <w:r>
              <w:rPr>
                <w:b/>
                <w:bCs/>
                <w:sz w:val="20"/>
              </w:rPr>
              <w:t xml:space="preserve"> Annual Bonus Extra</w:t>
            </w:r>
          </w:p>
          <w:p w:rsidR="00A831F9" w:rsidP="00A831F9" w:rsidRDefault="00A831F9" w14:paraId="583E75C5" wp14:textId="77777777">
            <w:pPr>
              <w:pStyle w:val="BodyText"/>
              <w:ind w:left="-180"/>
              <w:jc w:val="center"/>
              <w:rPr>
                <w:b/>
                <w:bCs/>
                <w:sz w:val="20"/>
              </w:rPr>
            </w:pPr>
            <w:r>
              <w:rPr>
                <w:b/>
                <w:bCs/>
                <w:sz w:val="20"/>
              </w:rPr>
              <w:t>Cash Income</w:t>
            </w:r>
          </w:p>
        </w:tc>
        <w:tc>
          <w:tcPr>
            <w:tcW w:w="1620" w:type="dxa"/>
          </w:tcPr>
          <w:p w:rsidR="00A831F9" w:rsidP="00A831F9" w:rsidRDefault="00A831F9" w14:paraId="3C84A171" wp14:textId="77777777">
            <w:pPr>
              <w:pStyle w:val="BodyText"/>
              <w:rPr>
                <w:b/>
                <w:bCs/>
                <w:sz w:val="20"/>
              </w:rPr>
            </w:pPr>
          </w:p>
          <w:p w:rsidR="00A831F9" w:rsidP="00A831F9" w:rsidRDefault="00A831F9" w14:paraId="1978954C" wp14:textId="77777777">
            <w:pPr>
              <w:pStyle w:val="BodyText"/>
              <w:ind w:left="-180"/>
              <w:jc w:val="center"/>
              <w:rPr>
                <w:b/>
                <w:bCs/>
                <w:sz w:val="20"/>
              </w:rPr>
            </w:pPr>
            <w:r>
              <w:rPr>
                <w:b/>
                <w:bCs/>
                <w:sz w:val="20"/>
              </w:rPr>
              <w:t>Annual Bonus</w:t>
            </w:r>
          </w:p>
          <w:p w:rsidR="00A831F9" w:rsidP="00A831F9" w:rsidRDefault="00A831F9" w14:paraId="42833CED" wp14:textId="77777777">
            <w:pPr>
              <w:pStyle w:val="BodyText"/>
              <w:rPr>
                <w:b/>
                <w:bCs/>
                <w:sz w:val="20"/>
              </w:rPr>
            </w:pPr>
            <w:r>
              <w:rPr>
                <w:b/>
                <w:bCs/>
                <w:sz w:val="20"/>
              </w:rPr>
              <w:t>Tgt. % of Base</w:t>
            </w:r>
          </w:p>
        </w:tc>
        <w:tc>
          <w:tcPr>
            <w:tcW w:w="1620" w:type="dxa"/>
          </w:tcPr>
          <w:p w:rsidR="00A831F9" w:rsidP="00A831F9" w:rsidRDefault="00A831F9" w14:paraId="59A0FEA1" wp14:textId="77777777">
            <w:pPr>
              <w:pStyle w:val="BodyText"/>
              <w:ind w:left="-180"/>
              <w:jc w:val="center"/>
              <w:rPr>
                <w:sz w:val="20"/>
              </w:rPr>
            </w:pPr>
          </w:p>
          <w:p w:rsidR="00A831F9" w:rsidP="00A831F9" w:rsidRDefault="00A831F9" w14:paraId="3ABF5BC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264682F" wp14:textId="77777777">
            <w:pPr>
              <w:pStyle w:val="BodyText"/>
              <w:ind w:left="-180"/>
              <w:jc w:val="center"/>
              <w:rPr>
                <w:sz w:val="20"/>
              </w:rPr>
            </w:pPr>
            <w:r>
              <w:rPr>
                <w:b/>
                <w:bCs/>
                <w:sz w:val="20"/>
              </w:rPr>
              <w:t>Minimum</w:t>
            </w:r>
          </w:p>
        </w:tc>
        <w:tc>
          <w:tcPr>
            <w:tcW w:w="1620" w:type="dxa"/>
          </w:tcPr>
          <w:p w:rsidR="00A831F9" w:rsidP="00A831F9" w:rsidRDefault="00A831F9" w14:paraId="50787442" wp14:textId="77777777">
            <w:pPr>
              <w:pStyle w:val="BodyText"/>
              <w:ind w:left="-180"/>
              <w:jc w:val="center"/>
              <w:rPr>
                <w:sz w:val="20"/>
              </w:rPr>
            </w:pPr>
          </w:p>
          <w:p w:rsidR="00A831F9" w:rsidP="00A831F9" w:rsidRDefault="00A831F9" w14:paraId="32ECB09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77C1FC3" wp14:textId="77777777">
            <w:pPr>
              <w:pStyle w:val="BodyText"/>
              <w:ind w:left="-180"/>
              <w:jc w:val="center"/>
              <w:rPr>
                <w:sz w:val="20"/>
              </w:rPr>
            </w:pPr>
            <w:r>
              <w:rPr>
                <w:b/>
                <w:bCs/>
                <w:sz w:val="20"/>
              </w:rPr>
              <w:t>Midpoint</w:t>
            </w:r>
          </w:p>
        </w:tc>
        <w:tc>
          <w:tcPr>
            <w:tcW w:w="1440" w:type="dxa"/>
          </w:tcPr>
          <w:p w:rsidR="00A831F9" w:rsidP="00A831F9" w:rsidRDefault="00A831F9" w14:paraId="30455C23" wp14:textId="77777777">
            <w:pPr>
              <w:pStyle w:val="BodyText"/>
              <w:ind w:left="-180"/>
              <w:jc w:val="center"/>
              <w:rPr>
                <w:b/>
                <w:bCs/>
                <w:sz w:val="20"/>
              </w:rPr>
            </w:pPr>
            <w:r>
              <w:rPr>
                <w:b/>
                <w:bCs/>
                <w:sz w:val="20"/>
              </w:rPr>
              <w:t xml:space="preserve">  </w:t>
            </w:r>
          </w:p>
          <w:p w:rsidRPr="007B50F4" w:rsidR="00A831F9" w:rsidP="00A831F9" w:rsidRDefault="00A831F9" w14:paraId="724C6C60" wp14:textId="77777777">
            <w:pPr>
              <w:pStyle w:val="BodyText"/>
              <w:ind w:left="-180"/>
              <w:jc w:val="center"/>
              <w:rPr>
                <w:b/>
                <w:sz w:val="20"/>
              </w:rPr>
            </w:pPr>
            <w:r w:rsidRPr="007B50F4">
              <w:rPr>
                <w:b/>
                <w:sz w:val="20"/>
              </w:rPr>
              <w:t>Salary Range</w:t>
            </w:r>
          </w:p>
          <w:p w:rsidR="00A831F9" w:rsidP="00A831F9" w:rsidRDefault="00A831F9" w14:paraId="3A75AB77" wp14:textId="77777777">
            <w:pPr>
              <w:pStyle w:val="BodyText"/>
              <w:ind w:left="-180" w:right="-108"/>
              <w:jc w:val="center"/>
              <w:rPr>
                <w:sz w:val="20"/>
              </w:rPr>
            </w:pPr>
            <w:r w:rsidRPr="007B50F4">
              <w:rPr>
                <w:b/>
                <w:sz w:val="20"/>
              </w:rPr>
              <w:t>Maximum</w:t>
            </w:r>
          </w:p>
        </w:tc>
      </w:tr>
      <w:tr xmlns:wp14="http://schemas.microsoft.com/office/word/2010/wordml" w:rsidR="004A2FF9" w14:paraId="4E4B698C" wp14:textId="77777777">
        <w:tc>
          <w:tcPr>
            <w:tcW w:w="1980" w:type="dxa"/>
          </w:tcPr>
          <w:p w:rsidR="004A2FF9" w:rsidP="00875E63" w:rsidRDefault="004A2FF9" w14:paraId="19B9A627" wp14:textId="77777777">
            <w:pPr>
              <w:pStyle w:val="BodyText"/>
              <w:ind w:left="-180"/>
              <w:rPr>
                <w:sz w:val="20"/>
              </w:rPr>
            </w:pPr>
          </w:p>
        </w:tc>
        <w:tc>
          <w:tcPr>
            <w:tcW w:w="1440" w:type="dxa"/>
          </w:tcPr>
          <w:p w:rsidR="004A2FF9" w:rsidP="00875E63" w:rsidRDefault="004A2FF9" w14:paraId="7A547BDD" wp14:textId="77777777">
            <w:pPr>
              <w:pStyle w:val="BodyText"/>
              <w:ind w:left="-180"/>
              <w:rPr>
                <w:sz w:val="20"/>
              </w:rPr>
            </w:pPr>
          </w:p>
        </w:tc>
        <w:tc>
          <w:tcPr>
            <w:tcW w:w="1440" w:type="dxa"/>
          </w:tcPr>
          <w:p w:rsidR="004A2FF9" w:rsidP="00875E63" w:rsidRDefault="004A2FF9" w14:paraId="550635F0" wp14:textId="77777777">
            <w:pPr>
              <w:pStyle w:val="BodyText"/>
              <w:ind w:left="-180"/>
              <w:rPr>
                <w:sz w:val="20"/>
              </w:rPr>
            </w:pPr>
          </w:p>
        </w:tc>
        <w:tc>
          <w:tcPr>
            <w:tcW w:w="1620" w:type="dxa"/>
          </w:tcPr>
          <w:p w:rsidR="004A2FF9" w:rsidP="00875E63" w:rsidRDefault="004A2FF9" w14:paraId="19BB205C" wp14:textId="77777777">
            <w:pPr>
              <w:pStyle w:val="BodyText"/>
              <w:ind w:left="-180"/>
              <w:rPr>
                <w:sz w:val="20"/>
              </w:rPr>
            </w:pPr>
          </w:p>
        </w:tc>
        <w:tc>
          <w:tcPr>
            <w:tcW w:w="1620" w:type="dxa"/>
          </w:tcPr>
          <w:p w:rsidR="004A2FF9" w:rsidP="00875E63" w:rsidRDefault="004A2FF9" w14:paraId="077F32BE" wp14:textId="77777777">
            <w:pPr>
              <w:pStyle w:val="BodyText"/>
              <w:ind w:left="-180"/>
              <w:rPr>
                <w:sz w:val="20"/>
              </w:rPr>
            </w:pPr>
          </w:p>
        </w:tc>
        <w:tc>
          <w:tcPr>
            <w:tcW w:w="1620" w:type="dxa"/>
          </w:tcPr>
          <w:p w:rsidR="004A2FF9" w:rsidP="00875E63" w:rsidRDefault="004A2FF9" w14:paraId="1D42BCCB" wp14:textId="77777777">
            <w:pPr>
              <w:pStyle w:val="BodyText"/>
              <w:ind w:left="-180"/>
              <w:rPr>
                <w:sz w:val="20"/>
              </w:rPr>
            </w:pPr>
          </w:p>
        </w:tc>
        <w:tc>
          <w:tcPr>
            <w:tcW w:w="1440" w:type="dxa"/>
          </w:tcPr>
          <w:p w:rsidR="004A2FF9" w:rsidP="00875E63" w:rsidRDefault="004A2FF9" w14:paraId="74959DAE" wp14:textId="77777777">
            <w:pPr>
              <w:pStyle w:val="BodyText"/>
              <w:ind w:left="-180"/>
              <w:rPr>
                <w:sz w:val="20"/>
              </w:rPr>
            </w:pPr>
          </w:p>
        </w:tc>
      </w:tr>
      <w:tr xmlns:wp14="http://schemas.microsoft.com/office/word/2010/wordml" w:rsidR="004A2FF9" w14:paraId="281FA840" wp14:textId="77777777">
        <w:tc>
          <w:tcPr>
            <w:tcW w:w="1980" w:type="dxa"/>
          </w:tcPr>
          <w:p w:rsidR="004A2FF9" w:rsidP="00875E63" w:rsidRDefault="004A2FF9" w14:paraId="0FED1F6E" wp14:textId="77777777">
            <w:pPr>
              <w:pStyle w:val="BodyText"/>
              <w:ind w:left="-180"/>
              <w:rPr>
                <w:sz w:val="20"/>
              </w:rPr>
            </w:pPr>
          </w:p>
        </w:tc>
        <w:tc>
          <w:tcPr>
            <w:tcW w:w="1440" w:type="dxa"/>
          </w:tcPr>
          <w:p w:rsidR="004A2FF9" w:rsidP="00875E63" w:rsidRDefault="004A2FF9" w14:paraId="6A63C357" wp14:textId="77777777">
            <w:pPr>
              <w:pStyle w:val="BodyText"/>
              <w:ind w:left="-180"/>
              <w:rPr>
                <w:sz w:val="20"/>
              </w:rPr>
            </w:pPr>
          </w:p>
        </w:tc>
        <w:tc>
          <w:tcPr>
            <w:tcW w:w="1440" w:type="dxa"/>
          </w:tcPr>
          <w:p w:rsidR="004A2FF9" w:rsidP="00875E63" w:rsidRDefault="004A2FF9" w14:paraId="10C7E8D2" wp14:textId="77777777">
            <w:pPr>
              <w:pStyle w:val="BodyText"/>
              <w:ind w:left="-180"/>
              <w:rPr>
                <w:sz w:val="20"/>
              </w:rPr>
            </w:pPr>
          </w:p>
        </w:tc>
        <w:tc>
          <w:tcPr>
            <w:tcW w:w="1620" w:type="dxa"/>
          </w:tcPr>
          <w:p w:rsidR="004A2FF9" w:rsidP="00875E63" w:rsidRDefault="004A2FF9" w14:paraId="0226BBC6" wp14:textId="77777777">
            <w:pPr>
              <w:pStyle w:val="BodyText"/>
              <w:ind w:left="-180"/>
              <w:rPr>
                <w:sz w:val="20"/>
              </w:rPr>
            </w:pPr>
          </w:p>
        </w:tc>
        <w:tc>
          <w:tcPr>
            <w:tcW w:w="1620" w:type="dxa"/>
          </w:tcPr>
          <w:p w:rsidR="004A2FF9" w:rsidP="00875E63" w:rsidRDefault="004A2FF9" w14:paraId="1D17C85C" wp14:textId="77777777">
            <w:pPr>
              <w:pStyle w:val="BodyText"/>
              <w:ind w:left="-180"/>
              <w:rPr>
                <w:sz w:val="20"/>
              </w:rPr>
            </w:pPr>
          </w:p>
        </w:tc>
        <w:tc>
          <w:tcPr>
            <w:tcW w:w="1620" w:type="dxa"/>
          </w:tcPr>
          <w:p w:rsidR="004A2FF9" w:rsidP="00875E63" w:rsidRDefault="004A2FF9" w14:paraId="6E4A1E1D" wp14:textId="77777777">
            <w:pPr>
              <w:pStyle w:val="BodyText"/>
              <w:ind w:left="-180"/>
              <w:rPr>
                <w:sz w:val="20"/>
              </w:rPr>
            </w:pPr>
          </w:p>
        </w:tc>
        <w:tc>
          <w:tcPr>
            <w:tcW w:w="1440" w:type="dxa"/>
          </w:tcPr>
          <w:p w:rsidR="004A2FF9" w:rsidP="00875E63" w:rsidRDefault="004A2FF9" w14:paraId="743AF45D" wp14:textId="77777777">
            <w:pPr>
              <w:pStyle w:val="BodyText"/>
              <w:ind w:left="-180"/>
              <w:rPr>
                <w:sz w:val="20"/>
              </w:rPr>
            </w:pPr>
          </w:p>
        </w:tc>
      </w:tr>
      <w:tr xmlns:wp14="http://schemas.microsoft.com/office/word/2010/wordml" w:rsidR="004A2FF9" w14:paraId="077CFF1D" wp14:textId="77777777">
        <w:tc>
          <w:tcPr>
            <w:tcW w:w="1980" w:type="dxa"/>
          </w:tcPr>
          <w:p w:rsidR="004A2FF9" w:rsidP="00875E63" w:rsidRDefault="004A2FF9" w14:paraId="60D035BD" wp14:textId="77777777">
            <w:pPr>
              <w:pStyle w:val="BodyText"/>
              <w:ind w:left="-180"/>
              <w:rPr>
                <w:sz w:val="20"/>
              </w:rPr>
            </w:pPr>
          </w:p>
        </w:tc>
        <w:tc>
          <w:tcPr>
            <w:tcW w:w="1440" w:type="dxa"/>
          </w:tcPr>
          <w:p w:rsidR="004A2FF9" w:rsidP="00875E63" w:rsidRDefault="004A2FF9" w14:paraId="198993D0" wp14:textId="77777777">
            <w:pPr>
              <w:pStyle w:val="BodyText"/>
              <w:ind w:left="-180"/>
              <w:rPr>
                <w:sz w:val="20"/>
              </w:rPr>
            </w:pPr>
          </w:p>
        </w:tc>
        <w:tc>
          <w:tcPr>
            <w:tcW w:w="1440" w:type="dxa"/>
          </w:tcPr>
          <w:p w:rsidR="004A2FF9" w:rsidP="00875E63" w:rsidRDefault="004A2FF9" w14:paraId="744FE239" wp14:textId="77777777">
            <w:pPr>
              <w:pStyle w:val="BodyText"/>
              <w:ind w:left="-180"/>
              <w:rPr>
                <w:sz w:val="20"/>
              </w:rPr>
            </w:pPr>
          </w:p>
        </w:tc>
        <w:tc>
          <w:tcPr>
            <w:tcW w:w="1620" w:type="dxa"/>
          </w:tcPr>
          <w:p w:rsidR="004A2FF9" w:rsidP="00875E63" w:rsidRDefault="004A2FF9" w14:paraId="2170DC5D" wp14:textId="77777777">
            <w:pPr>
              <w:pStyle w:val="BodyText"/>
              <w:ind w:left="-180"/>
              <w:rPr>
                <w:sz w:val="20"/>
              </w:rPr>
            </w:pPr>
          </w:p>
        </w:tc>
        <w:tc>
          <w:tcPr>
            <w:tcW w:w="1620" w:type="dxa"/>
          </w:tcPr>
          <w:p w:rsidR="004A2FF9" w:rsidP="00875E63" w:rsidRDefault="004A2FF9" w14:paraId="52662394" wp14:textId="77777777">
            <w:pPr>
              <w:pStyle w:val="BodyText"/>
              <w:ind w:left="-180"/>
              <w:rPr>
                <w:sz w:val="20"/>
              </w:rPr>
            </w:pPr>
          </w:p>
        </w:tc>
        <w:tc>
          <w:tcPr>
            <w:tcW w:w="1620" w:type="dxa"/>
          </w:tcPr>
          <w:p w:rsidR="004A2FF9" w:rsidP="00875E63" w:rsidRDefault="004A2FF9" w14:paraId="59772DB7" wp14:textId="77777777">
            <w:pPr>
              <w:pStyle w:val="BodyText"/>
              <w:ind w:left="-180"/>
              <w:rPr>
                <w:sz w:val="20"/>
              </w:rPr>
            </w:pPr>
          </w:p>
        </w:tc>
        <w:tc>
          <w:tcPr>
            <w:tcW w:w="1440" w:type="dxa"/>
          </w:tcPr>
          <w:p w:rsidR="004A2FF9" w:rsidP="00875E63" w:rsidRDefault="004A2FF9" w14:paraId="4F709436" wp14:textId="77777777">
            <w:pPr>
              <w:pStyle w:val="BodyText"/>
              <w:rPr>
                <w:sz w:val="20"/>
              </w:rPr>
            </w:pPr>
          </w:p>
        </w:tc>
      </w:tr>
      <w:tr xmlns:wp14="http://schemas.microsoft.com/office/word/2010/wordml" w:rsidR="004A2FF9" w14:paraId="2135BABE" wp14:textId="77777777">
        <w:tc>
          <w:tcPr>
            <w:tcW w:w="1980" w:type="dxa"/>
          </w:tcPr>
          <w:p w:rsidR="004A2FF9" w:rsidP="00875E63" w:rsidRDefault="004A2FF9" w14:paraId="160864C3" wp14:textId="77777777">
            <w:pPr>
              <w:pStyle w:val="BodyText"/>
              <w:rPr>
                <w:sz w:val="20"/>
              </w:rPr>
            </w:pPr>
          </w:p>
        </w:tc>
        <w:tc>
          <w:tcPr>
            <w:tcW w:w="1440" w:type="dxa"/>
          </w:tcPr>
          <w:p w:rsidR="004A2FF9" w:rsidP="00875E63" w:rsidRDefault="004A2FF9" w14:paraId="4A32F6A0" wp14:textId="77777777">
            <w:pPr>
              <w:pStyle w:val="BodyText"/>
              <w:ind w:left="-180"/>
              <w:rPr>
                <w:sz w:val="20"/>
              </w:rPr>
            </w:pPr>
          </w:p>
        </w:tc>
        <w:tc>
          <w:tcPr>
            <w:tcW w:w="1440" w:type="dxa"/>
          </w:tcPr>
          <w:p w:rsidR="004A2FF9" w:rsidP="00875E63" w:rsidRDefault="004A2FF9" w14:paraId="0854BA7E" wp14:textId="77777777">
            <w:pPr>
              <w:pStyle w:val="BodyText"/>
              <w:ind w:left="-180"/>
              <w:rPr>
                <w:sz w:val="20"/>
              </w:rPr>
            </w:pPr>
          </w:p>
        </w:tc>
        <w:tc>
          <w:tcPr>
            <w:tcW w:w="1620" w:type="dxa"/>
          </w:tcPr>
          <w:p w:rsidR="004A2FF9" w:rsidP="00875E63" w:rsidRDefault="004A2FF9" w14:paraId="0CDD41F8" wp14:textId="77777777">
            <w:pPr>
              <w:pStyle w:val="BodyText"/>
              <w:ind w:left="-180"/>
              <w:rPr>
                <w:sz w:val="20"/>
              </w:rPr>
            </w:pPr>
          </w:p>
        </w:tc>
        <w:tc>
          <w:tcPr>
            <w:tcW w:w="1620" w:type="dxa"/>
          </w:tcPr>
          <w:p w:rsidR="004A2FF9" w:rsidP="00875E63" w:rsidRDefault="004A2FF9" w14:paraId="3A62E69D" wp14:textId="77777777">
            <w:pPr>
              <w:pStyle w:val="BodyText"/>
              <w:ind w:left="-180"/>
              <w:rPr>
                <w:sz w:val="20"/>
              </w:rPr>
            </w:pPr>
          </w:p>
        </w:tc>
        <w:tc>
          <w:tcPr>
            <w:tcW w:w="1620" w:type="dxa"/>
          </w:tcPr>
          <w:p w:rsidR="004A2FF9" w:rsidP="00875E63" w:rsidRDefault="004A2FF9" w14:paraId="6559D204" wp14:textId="77777777">
            <w:pPr>
              <w:pStyle w:val="BodyText"/>
              <w:ind w:left="-180"/>
              <w:rPr>
                <w:sz w:val="20"/>
              </w:rPr>
            </w:pPr>
          </w:p>
        </w:tc>
        <w:tc>
          <w:tcPr>
            <w:tcW w:w="1440" w:type="dxa"/>
          </w:tcPr>
          <w:p w:rsidR="004A2FF9" w:rsidP="00875E63" w:rsidRDefault="004A2FF9" w14:paraId="4B461262" wp14:textId="77777777">
            <w:pPr>
              <w:pStyle w:val="BodyText"/>
              <w:rPr>
                <w:sz w:val="20"/>
              </w:rPr>
            </w:pPr>
          </w:p>
        </w:tc>
      </w:tr>
      <w:tr xmlns:wp14="http://schemas.microsoft.com/office/word/2010/wordml" w:rsidR="004A2FF9" w14:paraId="1F85AECB" wp14:textId="77777777">
        <w:tc>
          <w:tcPr>
            <w:tcW w:w="1980" w:type="dxa"/>
          </w:tcPr>
          <w:p w:rsidR="004A2FF9" w:rsidP="00875E63" w:rsidRDefault="004A2FF9" w14:paraId="12E89DEB" wp14:textId="77777777">
            <w:pPr>
              <w:pStyle w:val="BodyText"/>
              <w:rPr>
                <w:sz w:val="20"/>
              </w:rPr>
            </w:pPr>
          </w:p>
        </w:tc>
        <w:tc>
          <w:tcPr>
            <w:tcW w:w="1440" w:type="dxa"/>
          </w:tcPr>
          <w:p w:rsidR="004A2FF9" w:rsidP="00875E63" w:rsidRDefault="004A2FF9" w14:paraId="72F0C2D1" wp14:textId="77777777">
            <w:pPr>
              <w:pStyle w:val="BodyText"/>
              <w:ind w:left="-180"/>
              <w:rPr>
                <w:sz w:val="20"/>
              </w:rPr>
            </w:pPr>
          </w:p>
        </w:tc>
        <w:tc>
          <w:tcPr>
            <w:tcW w:w="1440" w:type="dxa"/>
          </w:tcPr>
          <w:p w:rsidR="004A2FF9" w:rsidP="00875E63" w:rsidRDefault="004A2FF9" w14:paraId="059F1D2D" wp14:textId="77777777">
            <w:pPr>
              <w:pStyle w:val="BodyText"/>
              <w:ind w:left="-180"/>
              <w:rPr>
                <w:sz w:val="20"/>
              </w:rPr>
            </w:pPr>
          </w:p>
        </w:tc>
        <w:tc>
          <w:tcPr>
            <w:tcW w:w="1620" w:type="dxa"/>
          </w:tcPr>
          <w:p w:rsidR="004A2FF9" w:rsidP="00875E63" w:rsidRDefault="004A2FF9" w14:paraId="0A580EC7" wp14:textId="77777777">
            <w:pPr>
              <w:pStyle w:val="BodyText"/>
              <w:ind w:left="-180"/>
              <w:rPr>
                <w:sz w:val="20"/>
              </w:rPr>
            </w:pPr>
          </w:p>
        </w:tc>
        <w:tc>
          <w:tcPr>
            <w:tcW w:w="1620" w:type="dxa"/>
          </w:tcPr>
          <w:p w:rsidR="004A2FF9" w:rsidP="00875E63" w:rsidRDefault="004A2FF9" w14:paraId="499A0067" wp14:textId="77777777">
            <w:pPr>
              <w:pStyle w:val="BodyText"/>
              <w:ind w:left="-180"/>
              <w:rPr>
                <w:sz w:val="20"/>
              </w:rPr>
            </w:pPr>
          </w:p>
        </w:tc>
        <w:tc>
          <w:tcPr>
            <w:tcW w:w="1620" w:type="dxa"/>
          </w:tcPr>
          <w:p w:rsidR="004A2FF9" w:rsidP="00875E63" w:rsidRDefault="004A2FF9" w14:paraId="2960A396" wp14:textId="77777777">
            <w:pPr>
              <w:pStyle w:val="BodyText"/>
              <w:ind w:left="-180"/>
              <w:rPr>
                <w:sz w:val="20"/>
              </w:rPr>
            </w:pPr>
          </w:p>
        </w:tc>
        <w:tc>
          <w:tcPr>
            <w:tcW w:w="1440" w:type="dxa"/>
          </w:tcPr>
          <w:p w:rsidR="004A2FF9" w:rsidP="00875E63" w:rsidRDefault="004A2FF9" w14:paraId="5A592855" wp14:textId="77777777">
            <w:pPr>
              <w:pStyle w:val="BodyText"/>
              <w:rPr>
                <w:sz w:val="20"/>
              </w:rPr>
            </w:pPr>
          </w:p>
        </w:tc>
      </w:tr>
      <w:tr xmlns:wp14="http://schemas.microsoft.com/office/word/2010/wordml" w:rsidR="004A2FF9" w14:paraId="74C4BBB7" wp14:textId="77777777">
        <w:tc>
          <w:tcPr>
            <w:tcW w:w="1980" w:type="dxa"/>
          </w:tcPr>
          <w:p w:rsidR="004A2FF9" w:rsidP="00875E63" w:rsidRDefault="004A2FF9" w14:paraId="3EE46A3E" wp14:textId="77777777">
            <w:pPr>
              <w:pStyle w:val="BodyText"/>
              <w:rPr>
                <w:sz w:val="20"/>
              </w:rPr>
            </w:pPr>
          </w:p>
        </w:tc>
        <w:tc>
          <w:tcPr>
            <w:tcW w:w="1440" w:type="dxa"/>
          </w:tcPr>
          <w:p w:rsidR="004A2FF9" w:rsidP="00875E63" w:rsidRDefault="004A2FF9" w14:paraId="0F08AA5B" wp14:textId="77777777">
            <w:pPr>
              <w:pStyle w:val="BodyText"/>
              <w:ind w:left="-180"/>
              <w:rPr>
                <w:sz w:val="20"/>
              </w:rPr>
            </w:pPr>
          </w:p>
        </w:tc>
        <w:tc>
          <w:tcPr>
            <w:tcW w:w="1440" w:type="dxa"/>
          </w:tcPr>
          <w:p w:rsidR="004A2FF9" w:rsidP="00875E63" w:rsidRDefault="004A2FF9" w14:paraId="27C4F270" wp14:textId="77777777">
            <w:pPr>
              <w:pStyle w:val="BodyText"/>
              <w:ind w:left="-180"/>
              <w:rPr>
                <w:sz w:val="20"/>
              </w:rPr>
            </w:pPr>
          </w:p>
        </w:tc>
        <w:tc>
          <w:tcPr>
            <w:tcW w:w="1620" w:type="dxa"/>
          </w:tcPr>
          <w:p w:rsidR="004A2FF9" w:rsidP="00875E63" w:rsidRDefault="004A2FF9" w14:paraId="40EC15C5" wp14:textId="77777777">
            <w:pPr>
              <w:pStyle w:val="BodyText"/>
              <w:ind w:left="-180"/>
              <w:rPr>
                <w:sz w:val="20"/>
              </w:rPr>
            </w:pPr>
          </w:p>
        </w:tc>
        <w:tc>
          <w:tcPr>
            <w:tcW w:w="1620" w:type="dxa"/>
          </w:tcPr>
          <w:p w:rsidR="004A2FF9" w:rsidP="00875E63" w:rsidRDefault="004A2FF9" w14:paraId="4926AAD9" wp14:textId="77777777">
            <w:pPr>
              <w:pStyle w:val="BodyText"/>
              <w:ind w:left="-180"/>
              <w:rPr>
                <w:sz w:val="20"/>
              </w:rPr>
            </w:pPr>
          </w:p>
        </w:tc>
        <w:tc>
          <w:tcPr>
            <w:tcW w:w="1620" w:type="dxa"/>
          </w:tcPr>
          <w:p w:rsidR="004A2FF9" w:rsidP="00875E63" w:rsidRDefault="004A2FF9" w14:paraId="793B3D0A" wp14:textId="77777777">
            <w:pPr>
              <w:pStyle w:val="BodyText"/>
              <w:ind w:left="-180"/>
              <w:rPr>
                <w:sz w:val="20"/>
              </w:rPr>
            </w:pPr>
          </w:p>
        </w:tc>
        <w:tc>
          <w:tcPr>
            <w:tcW w:w="1440" w:type="dxa"/>
          </w:tcPr>
          <w:p w:rsidR="004A2FF9" w:rsidP="00875E63" w:rsidRDefault="004A2FF9" w14:paraId="764C5BF4" wp14:textId="77777777">
            <w:pPr>
              <w:pStyle w:val="BodyText"/>
              <w:rPr>
                <w:sz w:val="20"/>
              </w:rPr>
            </w:pPr>
          </w:p>
        </w:tc>
      </w:tr>
      <w:tr xmlns:wp14="http://schemas.microsoft.com/office/word/2010/wordml" w:rsidR="004A2FF9" w14:paraId="78E56468" wp14:textId="77777777">
        <w:tc>
          <w:tcPr>
            <w:tcW w:w="1980" w:type="dxa"/>
          </w:tcPr>
          <w:p w:rsidR="004A2FF9" w:rsidP="00875E63" w:rsidRDefault="004A2FF9" w14:paraId="5D40B97F" wp14:textId="77777777">
            <w:pPr>
              <w:pStyle w:val="BodyText"/>
              <w:rPr>
                <w:sz w:val="20"/>
              </w:rPr>
            </w:pPr>
          </w:p>
        </w:tc>
        <w:tc>
          <w:tcPr>
            <w:tcW w:w="1440" w:type="dxa"/>
          </w:tcPr>
          <w:p w:rsidR="004A2FF9" w:rsidP="00875E63" w:rsidRDefault="004A2FF9" w14:paraId="4BD2CEB5" wp14:textId="77777777">
            <w:pPr>
              <w:pStyle w:val="BodyText"/>
              <w:ind w:left="-180"/>
              <w:rPr>
                <w:sz w:val="20"/>
              </w:rPr>
            </w:pPr>
          </w:p>
        </w:tc>
        <w:tc>
          <w:tcPr>
            <w:tcW w:w="1440" w:type="dxa"/>
          </w:tcPr>
          <w:p w:rsidR="004A2FF9" w:rsidP="00875E63" w:rsidRDefault="004A2FF9" w14:paraId="396D5C54" wp14:textId="77777777">
            <w:pPr>
              <w:pStyle w:val="BodyText"/>
              <w:ind w:left="-180"/>
              <w:rPr>
                <w:sz w:val="20"/>
              </w:rPr>
            </w:pPr>
          </w:p>
        </w:tc>
        <w:tc>
          <w:tcPr>
            <w:tcW w:w="1620" w:type="dxa"/>
          </w:tcPr>
          <w:p w:rsidR="004A2FF9" w:rsidP="00875E63" w:rsidRDefault="004A2FF9" w14:paraId="5356A541" wp14:textId="77777777">
            <w:pPr>
              <w:pStyle w:val="BodyText"/>
              <w:ind w:left="-180"/>
              <w:rPr>
                <w:sz w:val="20"/>
              </w:rPr>
            </w:pPr>
          </w:p>
        </w:tc>
        <w:tc>
          <w:tcPr>
            <w:tcW w:w="1620" w:type="dxa"/>
          </w:tcPr>
          <w:p w:rsidR="004A2FF9" w:rsidP="00875E63" w:rsidRDefault="004A2FF9" w14:paraId="0140BFBA" wp14:textId="77777777">
            <w:pPr>
              <w:pStyle w:val="BodyText"/>
              <w:ind w:left="-180"/>
              <w:rPr>
                <w:sz w:val="20"/>
              </w:rPr>
            </w:pPr>
          </w:p>
        </w:tc>
        <w:tc>
          <w:tcPr>
            <w:tcW w:w="1620" w:type="dxa"/>
          </w:tcPr>
          <w:p w:rsidR="004A2FF9" w:rsidP="00875E63" w:rsidRDefault="004A2FF9" w14:paraId="294C093F" wp14:textId="77777777">
            <w:pPr>
              <w:pStyle w:val="BodyText"/>
              <w:ind w:left="-180"/>
              <w:rPr>
                <w:sz w:val="20"/>
              </w:rPr>
            </w:pPr>
          </w:p>
        </w:tc>
        <w:tc>
          <w:tcPr>
            <w:tcW w:w="1440" w:type="dxa"/>
          </w:tcPr>
          <w:p w:rsidR="004A2FF9" w:rsidP="00875E63" w:rsidRDefault="004A2FF9" w14:paraId="18206A0A" wp14:textId="77777777">
            <w:pPr>
              <w:pStyle w:val="BodyText"/>
              <w:rPr>
                <w:sz w:val="20"/>
              </w:rPr>
            </w:pPr>
          </w:p>
        </w:tc>
      </w:tr>
      <w:tr xmlns:wp14="http://schemas.microsoft.com/office/word/2010/wordml" w:rsidR="004A2FF9" w14:paraId="32FCACA2" wp14:textId="77777777">
        <w:tc>
          <w:tcPr>
            <w:tcW w:w="1980" w:type="dxa"/>
          </w:tcPr>
          <w:p w:rsidR="004A2FF9" w:rsidP="00875E63" w:rsidRDefault="004A2FF9" w14:paraId="6AEB2149" wp14:textId="77777777">
            <w:pPr>
              <w:pStyle w:val="BodyText"/>
              <w:rPr>
                <w:sz w:val="20"/>
              </w:rPr>
            </w:pPr>
          </w:p>
        </w:tc>
        <w:tc>
          <w:tcPr>
            <w:tcW w:w="1440" w:type="dxa"/>
          </w:tcPr>
          <w:p w:rsidR="004A2FF9" w:rsidP="00875E63" w:rsidRDefault="004A2FF9" w14:paraId="5F641200" wp14:textId="77777777">
            <w:pPr>
              <w:pStyle w:val="BodyText"/>
              <w:ind w:left="-180"/>
              <w:rPr>
                <w:sz w:val="20"/>
              </w:rPr>
            </w:pPr>
          </w:p>
        </w:tc>
        <w:tc>
          <w:tcPr>
            <w:tcW w:w="1440" w:type="dxa"/>
          </w:tcPr>
          <w:p w:rsidR="004A2FF9" w:rsidP="00875E63" w:rsidRDefault="004A2FF9" w14:paraId="46B0F5A7" wp14:textId="77777777">
            <w:pPr>
              <w:pStyle w:val="BodyText"/>
              <w:ind w:left="-180"/>
              <w:rPr>
                <w:sz w:val="20"/>
              </w:rPr>
            </w:pPr>
          </w:p>
        </w:tc>
        <w:tc>
          <w:tcPr>
            <w:tcW w:w="1620" w:type="dxa"/>
          </w:tcPr>
          <w:p w:rsidR="004A2FF9" w:rsidP="00875E63" w:rsidRDefault="004A2FF9" w14:paraId="1D0AF00D" wp14:textId="77777777">
            <w:pPr>
              <w:pStyle w:val="BodyText"/>
              <w:ind w:left="-180"/>
              <w:rPr>
                <w:sz w:val="20"/>
              </w:rPr>
            </w:pPr>
          </w:p>
        </w:tc>
        <w:tc>
          <w:tcPr>
            <w:tcW w:w="1620" w:type="dxa"/>
          </w:tcPr>
          <w:p w:rsidR="004A2FF9" w:rsidP="00875E63" w:rsidRDefault="004A2FF9" w14:paraId="1A724DE2" wp14:textId="77777777">
            <w:pPr>
              <w:pStyle w:val="BodyText"/>
              <w:ind w:left="-180"/>
              <w:rPr>
                <w:sz w:val="20"/>
              </w:rPr>
            </w:pPr>
          </w:p>
        </w:tc>
        <w:tc>
          <w:tcPr>
            <w:tcW w:w="1620" w:type="dxa"/>
          </w:tcPr>
          <w:p w:rsidR="004A2FF9" w:rsidP="00875E63" w:rsidRDefault="004A2FF9" w14:paraId="7197282E" wp14:textId="77777777">
            <w:pPr>
              <w:pStyle w:val="BodyText"/>
              <w:ind w:left="-180"/>
              <w:rPr>
                <w:sz w:val="20"/>
              </w:rPr>
            </w:pPr>
          </w:p>
        </w:tc>
        <w:tc>
          <w:tcPr>
            <w:tcW w:w="1440" w:type="dxa"/>
          </w:tcPr>
          <w:p w:rsidR="004A2FF9" w:rsidP="00875E63" w:rsidRDefault="004A2FF9" w14:paraId="25FA88EA" wp14:textId="77777777">
            <w:pPr>
              <w:pStyle w:val="BodyText"/>
              <w:rPr>
                <w:sz w:val="20"/>
              </w:rPr>
            </w:pPr>
          </w:p>
        </w:tc>
      </w:tr>
      <w:tr xmlns:wp14="http://schemas.microsoft.com/office/word/2010/wordml" w:rsidR="004A2FF9" w14:paraId="6844FF1E" wp14:textId="77777777">
        <w:tc>
          <w:tcPr>
            <w:tcW w:w="1980" w:type="dxa"/>
          </w:tcPr>
          <w:p w:rsidR="004A2FF9" w:rsidP="00875E63" w:rsidRDefault="004A2FF9" w14:paraId="144337F8" wp14:textId="77777777">
            <w:pPr>
              <w:pStyle w:val="BodyText"/>
              <w:rPr>
                <w:sz w:val="20"/>
              </w:rPr>
            </w:pPr>
          </w:p>
        </w:tc>
        <w:tc>
          <w:tcPr>
            <w:tcW w:w="1440" w:type="dxa"/>
          </w:tcPr>
          <w:p w:rsidR="004A2FF9" w:rsidP="00875E63" w:rsidRDefault="004A2FF9" w14:paraId="10422CA9" wp14:textId="77777777">
            <w:pPr>
              <w:pStyle w:val="BodyText"/>
              <w:ind w:left="-180"/>
              <w:rPr>
                <w:sz w:val="20"/>
              </w:rPr>
            </w:pPr>
          </w:p>
        </w:tc>
        <w:tc>
          <w:tcPr>
            <w:tcW w:w="1440" w:type="dxa"/>
          </w:tcPr>
          <w:p w:rsidR="004A2FF9" w:rsidP="00875E63" w:rsidRDefault="004A2FF9" w14:paraId="1664A987" wp14:textId="77777777">
            <w:pPr>
              <w:pStyle w:val="BodyText"/>
              <w:ind w:left="-180"/>
              <w:rPr>
                <w:sz w:val="20"/>
              </w:rPr>
            </w:pPr>
          </w:p>
        </w:tc>
        <w:tc>
          <w:tcPr>
            <w:tcW w:w="1620" w:type="dxa"/>
          </w:tcPr>
          <w:p w:rsidR="004A2FF9" w:rsidP="00875E63" w:rsidRDefault="004A2FF9" w14:paraId="2D6579F2" wp14:textId="77777777">
            <w:pPr>
              <w:pStyle w:val="BodyText"/>
              <w:ind w:left="-180"/>
              <w:rPr>
                <w:sz w:val="20"/>
              </w:rPr>
            </w:pPr>
          </w:p>
        </w:tc>
        <w:tc>
          <w:tcPr>
            <w:tcW w:w="1620" w:type="dxa"/>
          </w:tcPr>
          <w:p w:rsidR="004A2FF9" w:rsidP="00875E63" w:rsidRDefault="004A2FF9" w14:paraId="6D65706E" wp14:textId="77777777">
            <w:pPr>
              <w:pStyle w:val="BodyText"/>
              <w:ind w:left="-180"/>
              <w:rPr>
                <w:sz w:val="20"/>
              </w:rPr>
            </w:pPr>
          </w:p>
        </w:tc>
        <w:tc>
          <w:tcPr>
            <w:tcW w:w="1620" w:type="dxa"/>
          </w:tcPr>
          <w:p w:rsidR="004A2FF9" w:rsidP="00875E63" w:rsidRDefault="004A2FF9" w14:paraId="6C1A3A28" wp14:textId="77777777">
            <w:pPr>
              <w:pStyle w:val="BodyText"/>
              <w:ind w:left="-180"/>
              <w:rPr>
                <w:sz w:val="20"/>
              </w:rPr>
            </w:pPr>
          </w:p>
        </w:tc>
        <w:tc>
          <w:tcPr>
            <w:tcW w:w="1440" w:type="dxa"/>
          </w:tcPr>
          <w:p w:rsidR="004A2FF9" w:rsidP="00875E63" w:rsidRDefault="004A2FF9" w14:paraId="09062F6F" wp14:textId="77777777">
            <w:pPr>
              <w:pStyle w:val="BodyText"/>
              <w:rPr>
                <w:sz w:val="20"/>
              </w:rPr>
            </w:pPr>
          </w:p>
        </w:tc>
      </w:tr>
      <w:tr xmlns:wp14="http://schemas.microsoft.com/office/word/2010/wordml" w:rsidR="004A2FF9" w14:paraId="76E90DD1" wp14:textId="77777777">
        <w:tc>
          <w:tcPr>
            <w:tcW w:w="1980" w:type="dxa"/>
          </w:tcPr>
          <w:p w:rsidR="004A2FF9" w:rsidP="00875E63" w:rsidRDefault="004A2FF9" w14:paraId="4C5BE666" wp14:textId="77777777">
            <w:pPr>
              <w:pStyle w:val="BodyText"/>
              <w:rPr>
                <w:sz w:val="20"/>
              </w:rPr>
            </w:pPr>
          </w:p>
        </w:tc>
        <w:tc>
          <w:tcPr>
            <w:tcW w:w="1440" w:type="dxa"/>
          </w:tcPr>
          <w:p w:rsidR="004A2FF9" w:rsidP="00875E63" w:rsidRDefault="004A2FF9" w14:paraId="40A25C8A" wp14:textId="77777777">
            <w:pPr>
              <w:pStyle w:val="BodyText"/>
              <w:ind w:left="-180"/>
              <w:rPr>
                <w:sz w:val="20"/>
              </w:rPr>
            </w:pPr>
          </w:p>
        </w:tc>
        <w:tc>
          <w:tcPr>
            <w:tcW w:w="1440" w:type="dxa"/>
          </w:tcPr>
          <w:p w:rsidR="004A2FF9" w:rsidP="00875E63" w:rsidRDefault="004A2FF9" w14:paraId="78FD229A" wp14:textId="77777777">
            <w:pPr>
              <w:pStyle w:val="BodyText"/>
              <w:ind w:left="-180"/>
              <w:rPr>
                <w:sz w:val="20"/>
              </w:rPr>
            </w:pPr>
          </w:p>
        </w:tc>
        <w:tc>
          <w:tcPr>
            <w:tcW w:w="1620" w:type="dxa"/>
          </w:tcPr>
          <w:p w:rsidR="004A2FF9" w:rsidP="00875E63" w:rsidRDefault="004A2FF9" w14:paraId="430550B4" wp14:textId="77777777">
            <w:pPr>
              <w:pStyle w:val="BodyText"/>
              <w:ind w:left="-180"/>
              <w:rPr>
                <w:sz w:val="20"/>
              </w:rPr>
            </w:pPr>
          </w:p>
        </w:tc>
        <w:tc>
          <w:tcPr>
            <w:tcW w:w="1620" w:type="dxa"/>
          </w:tcPr>
          <w:p w:rsidR="004A2FF9" w:rsidP="00875E63" w:rsidRDefault="004A2FF9" w14:paraId="7FECB136" wp14:textId="77777777">
            <w:pPr>
              <w:pStyle w:val="BodyText"/>
              <w:ind w:left="-180"/>
              <w:rPr>
                <w:sz w:val="20"/>
              </w:rPr>
            </w:pPr>
          </w:p>
        </w:tc>
        <w:tc>
          <w:tcPr>
            <w:tcW w:w="1620" w:type="dxa"/>
          </w:tcPr>
          <w:p w:rsidR="004A2FF9" w:rsidP="00875E63" w:rsidRDefault="004A2FF9" w14:paraId="19829EE4" wp14:textId="77777777">
            <w:pPr>
              <w:pStyle w:val="BodyText"/>
              <w:ind w:left="-180"/>
              <w:rPr>
                <w:sz w:val="20"/>
              </w:rPr>
            </w:pPr>
          </w:p>
        </w:tc>
        <w:tc>
          <w:tcPr>
            <w:tcW w:w="1440" w:type="dxa"/>
          </w:tcPr>
          <w:p w:rsidR="004A2FF9" w:rsidP="00875E63" w:rsidRDefault="004A2FF9" w14:paraId="759BD1F9" wp14:textId="77777777">
            <w:pPr>
              <w:pStyle w:val="BodyText"/>
              <w:rPr>
                <w:sz w:val="20"/>
              </w:rPr>
            </w:pPr>
          </w:p>
        </w:tc>
      </w:tr>
      <w:tr xmlns:wp14="http://schemas.microsoft.com/office/word/2010/wordml" w:rsidR="004A2FF9" w14:paraId="7592213A" wp14:textId="77777777">
        <w:tc>
          <w:tcPr>
            <w:tcW w:w="1980" w:type="dxa"/>
          </w:tcPr>
          <w:p w:rsidR="004A2FF9" w:rsidP="00875E63" w:rsidRDefault="004A2FF9" w14:paraId="58AD95CD" wp14:textId="77777777">
            <w:pPr>
              <w:pStyle w:val="BodyText"/>
              <w:rPr>
                <w:sz w:val="20"/>
              </w:rPr>
            </w:pPr>
          </w:p>
        </w:tc>
        <w:tc>
          <w:tcPr>
            <w:tcW w:w="1440" w:type="dxa"/>
          </w:tcPr>
          <w:p w:rsidR="004A2FF9" w:rsidP="00875E63" w:rsidRDefault="004A2FF9" w14:paraId="71E3C799" wp14:textId="77777777">
            <w:pPr>
              <w:pStyle w:val="BodyText"/>
              <w:ind w:left="-180"/>
              <w:rPr>
                <w:sz w:val="20"/>
              </w:rPr>
            </w:pPr>
          </w:p>
        </w:tc>
        <w:tc>
          <w:tcPr>
            <w:tcW w:w="1440" w:type="dxa"/>
          </w:tcPr>
          <w:p w:rsidR="004A2FF9" w:rsidP="00875E63" w:rsidRDefault="004A2FF9" w14:paraId="54D1C90A" wp14:textId="77777777">
            <w:pPr>
              <w:pStyle w:val="BodyText"/>
              <w:ind w:left="-180"/>
              <w:rPr>
                <w:sz w:val="20"/>
              </w:rPr>
            </w:pPr>
          </w:p>
        </w:tc>
        <w:tc>
          <w:tcPr>
            <w:tcW w:w="1620" w:type="dxa"/>
          </w:tcPr>
          <w:p w:rsidR="004A2FF9" w:rsidP="00875E63" w:rsidRDefault="004A2FF9" w14:paraId="431A7E41" wp14:textId="77777777">
            <w:pPr>
              <w:pStyle w:val="BodyText"/>
              <w:ind w:left="-180"/>
              <w:rPr>
                <w:sz w:val="20"/>
              </w:rPr>
            </w:pPr>
          </w:p>
        </w:tc>
        <w:tc>
          <w:tcPr>
            <w:tcW w:w="1620" w:type="dxa"/>
          </w:tcPr>
          <w:p w:rsidR="004A2FF9" w:rsidP="00875E63" w:rsidRDefault="004A2FF9" w14:paraId="65347AE0" wp14:textId="77777777">
            <w:pPr>
              <w:pStyle w:val="BodyText"/>
              <w:ind w:left="-180"/>
              <w:rPr>
                <w:sz w:val="20"/>
              </w:rPr>
            </w:pPr>
          </w:p>
        </w:tc>
        <w:tc>
          <w:tcPr>
            <w:tcW w:w="1620" w:type="dxa"/>
          </w:tcPr>
          <w:p w:rsidR="004A2FF9" w:rsidP="00875E63" w:rsidRDefault="004A2FF9" w14:paraId="15E867C9" wp14:textId="77777777">
            <w:pPr>
              <w:pStyle w:val="BodyText"/>
              <w:ind w:left="-180"/>
              <w:rPr>
                <w:sz w:val="20"/>
              </w:rPr>
            </w:pPr>
          </w:p>
        </w:tc>
        <w:tc>
          <w:tcPr>
            <w:tcW w:w="1440" w:type="dxa"/>
          </w:tcPr>
          <w:p w:rsidR="004A2FF9" w:rsidP="00875E63" w:rsidRDefault="004A2FF9" w14:paraId="361FA4E7" wp14:textId="77777777">
            <w:pPr>
              <w:pStyle w:val="BodyText"/>
              <w:rPr>
                <w:sz w:val="20"/>
              </w:rPr>
            </w:pPr>
          </w:p>
        </w:tc>
      </w:tr>
      <w:tr xmlns:wp14="http://schemas.microsoft.com/office/word/2010/wordml" w:rsidR="004A2FF9" w14:paraId="4251FF0D" wp14:textId="77777777">
        <w:tc>
          <w:tcPr>
            <w:tcW w:w="1980" w:type="dxa"/>
          </w:tcPr>
          <w:p w:rsidR="004A2FF9" w:rsidP="00875E63" w:rsidRDefault="004A2FF9" w14:paraId="7E017286" wp14:textId="77777777">
            <w:pPr>
              <w:pStyle w:val="BodyText"/>
              <w:rPr>
                <w:sz w:val="20"/>
              </w:rPr>
            </w:pPr>
          </w:p>
        </w:tc>
        <w:tc>
          <w:tcPr>
            <w:tcW w:w="1440" w:type="dxa"/>
          </w:tcPr>
          <w:p w:rsidR="004A2FF9" w:rsidP="00875E63" w:rsidRDefault="004A2FF9" w14:paraId="744DC021" wp14:textId="77777777">
            <w:pPr>
              <w:pStyle w:val="BodyText"/>
              <w:ind w:left="-180"/>
              <w:rPr>
                <w:sz w:val="20"/>
              </w:rPr>
            </w:pPr>
          </w:p>
        </w:tc>
        <w:tc>
          <w:tcPr>
            <w:tcW w:w="1440" w:type="dxa"/>
          </w:tcPr>
          <w:p w:rsidR="004A2FF9" w:rsidP="00875E63" w:rsidRDefault="004A2FF9" w14:paraId="4E018073" wp14:textId="77777777">
            <w:pPr>
              <w:pStyle w:val="BodyText"/>
              <w:ind w:left="-180"/>
              <w:rPr>
                <w:sz w:val="20"/>
              </w:rPr>
            </w:pPr>
          </w:p>
        </w:tc>
        <w:tc>
          <w:tcPr>
            <w:tcW w:w="1620" w:type="dxa"/>
          </w:tcPr>
          <w:p w:rsidR="004A2FF9" w:rsidP="00875E63" w:rsidRDefault="004A2FF9" w14:paraId="641AE665" wp14:textId="77777777">
            <w:pPr>
              <w:pStyle w:val="BodyText"/>
              <w:ind w:left="-180"/>
              <w:rPr>
                <w:sz w:val="20"/>
              </w:rPr>
            </w:pPr>
          </w:p>
        </w:tc>
        <w:tc>
          <w:tcPr>
            <w:tcW w:w="1620" w:type="dxa"/>
          </w:tcPr>
          <w:p w:rsidR="004A2FF9" w:rsidP="00875E63" w:rsidRDefault="004A2FF9" w14:paraId="57C32FA0" wp14:textId="77777777">
            <w:pPr>
              <w:pStyle w:val="BodyText"/>
              <w:ind w:left="-180"/>
              <w:rPr>
                <w:sz w:val="20"/>
              </w:rPr>
            </w:pPr>
          </w:p>
        </w:tc>
        <w:tc>
          <w:tcPr>
            <w:tcW w:w="1620" w:type="dxa"/>
          </w:tcPr>
          <w:p w:rsidR="004A2FF9" w:rsidP="00875E63" w:rsidRDefault="004A2FF9" w14:paraId="1752EBCD" wp14:textId="77777777">
            <w:pPr>
              <w:pStyle w:val="BodyText"/>
              <w:ind w:left="-180"/>
              <w:rPr>
                <w:sz w:val="20"/>
              </w:rPr>
            </w:pPr>
          </w:p>
        </w:tc>
        <w:tc>
          <w:tcPr>
            <w:tcW w:w="1440" w:type="dxa"/>
          </w:tcPr>
          <w:p w:rsidR="004A2FF9" w:rsidP="00875E63" w:rsidRDefault="004A2FF9" w14:paraId="1F8C6399" wp14:textId="77777777">
            <w:pPr>
              <w:pStyle w:val="BodyText"/>
              <w:rPr>
                <w:sz w:val="20"/>
              </w:rPr>
            </w:pPr>
          </w:p>
        </w:tc>
      </w:tr>
      <w:tr xmlns:wp14="http://schemas.microsoft.com/office/word/2010/wordml" w:rsidR="004A2FF9" w14:paraId="15F97051" wp14:textId="77777777">
        <w:tc>
          <w:tcPr>
            <w:tcW w:w="1980" w:type="dxa"/>
          </w:tcPr>
          <w:p w:rsidR="004A2FF9" w:rsidP="00875E63" w:rsidRDefault="004A2FF9" w14:paraId="2EDE9282" wp14:textId="77777777">
            <w:pPr>
              <w:pStyle w:val="BodyText"/>
              <w:rPr>
                <w:sz w:val="20"/>
              </w:rPr>
            </w:pPr>
          </w:p>
        </w:tc>
        <w:tc>
          <w:tcPr>
            <w:tcW w:w="1440" w:type="dxa"/>
          </w:tcPr>
          <w:p w:rsidR="004A2FF9" w:rsidP="00875E63" w:rsidRDefault="004A2FF9" w14:paraId="60C13F2E" wp14:textId="77777777">
            <w:pPr>
              <w:pStyle w:val="BodyText"/>
              <w:ind w:left="-180"/>
              <w:rPr>
                <w:sz w:val="20"/>
              </w:rPr>
            </w:pPr>
          </w:p>
        </w:tc>
        <w:tc>
          <w:tcPr>
            <w:tcW w:w="1440" w:type="dxa"/>
          </w:tcPr>
          <w:p w:rsidR="004A2FF9" w:rsidP="00875E63" w:rsidRDefault="004A2FF9" w14:paraId="11B8F702" wp14:textId="77777777">
            <w:pPr>
              <w:pStyle w:val="BodyText"/>
              <w:ind w:left="-180"/>
              <w:rPr>
                <w:sz w:val="20"/>
              </w:rPr>
            </w:pPr>
          </w:p>
        </w:tc>
        <w:tc>
          <w:tcPr>
            <w:tcW w:w="1620" w:type="dxa"/>
          </w:tcPr>
          <w:p w:rsidR="004A2FF9" w:rsidP="00875E63" w:rsidRDefault="004A2FF9" w14:paraId="28291CCC" wp14:textId="77777777">
            <w:pPr>
              <w:pStyle w:val="BodyText"/>
              <w:ind w:left="-180"/>
              <w:rPr>
                <w:sz w:val="20"/>
              </w:rPr>
            </w:pPr>
          </w:p>
        </w:tc>
        <w:tc>
          <w:tcPr>
            <w:tcW w:w="1620" w:type="dxa"/>
          </w:tcPr>
          <w:p w:rsidR="004A2FF9" w:rsidP="00875E63" w:rsidRDefault="004A2FF9" w14:paraId="44CCCD9E" wp14:textId="77777777">
            <w:pPr>
              <w:pStyle w:val="BodyText"/>
              <w:ind w:left="-180"/>
              <w:rPr>
                <w:sz w:val="20"/>
              </w:rPr>
            </w:pPr>
          </w:p>
        </w:tc>
        <w:tc>
          <w:tcPr>
            <w:tcW w:w="1620" w:type="dxa"/>
          </w:tcPr>
          <w:p w:rsidR="004A2FF9" w:rsidP="00875E63" w:rsidRDefault="004A2FF9" w14:paraId="2125D8C0" wp14:textId="77777777">
            <w:pPr>
              <w:pStyle w:val="BodyText"/>
              <w:ind w:left="-180"/>
              <w:rPr>
                <w:sz w:val="20"/>
              </w:rPr>
            </w:pPr>
          </w:p>
        </w:tc>
        <w:tc>
          <w:tcPr>
            <w:tcW w:w="1440" w:type="dxa"/>
          </w:tcPr>
          <w:p w:rsidR="004A2FF9" w:rsidP="00875E63" w:rsidRDefault="004A2FF9" w14:paraId="5B04BD12" wp14:textId="77777777">
            <w:pPr>
              <w:pStyle w:val="BodyText"/>
              <w:rPr>
                <w:sz w:val="20"/>
              </w:rPr>
            </w:pPr>
          </w:p>
        </w:tc>
      </w:tr>
      <w:tr xmlns:wp14="http://schemas.microsoft.com/office/word/2010/wordml" w:rsidR="004A2FF9" w14:paraId="316F7F2F" wp14:textId="77777777">
        <w:tc>
          <w:tcPr>
            <w:tcW w:w="1980" w:type="dxa"/>
          </w:tcPr>
          <w:p w:rsidR="004A2FF9" w:rsidP="00875E63" w:rsidRDefault="004A2FF9" w14:paraId="3DA7ADD1" wp14:textId="77777777">
            <w:pPr>
              <w:pStyle w:val="BodyText"/>
              <w:rPr>
                <w:sz w:val="20"/>
              </w:rPr>
            </w:pPr>
          </w:p>
        </w:tc>
        <w:tc>
          <w:tcPr>
            <w:tcW w:w="1440" w:type="dxa"/>
          </w:tcPr>
          <w:p w:rsidR="004A2FF9" w:rsidP="00875E63" w:rsidRDefault="004A2FF9" w14:paraId="75E321DB" wp14:textId="77777777">
            <w:pPr>
              <w:pStyle w:val="BodyText"/>
              <w:ind w:left="-180"/>
              <w:rPr>
                <w:sz w:val="20"/>
              </w:rPr>
            </w:pPr>
          </w:p>
        </w:tc>
        <w:tc>
          <w:tcPr>
            <w:tcW w:w="1440" w:type="dxa"/>
          </w:tcPr>
          <w:p w:rsidR="004A2FF9" w:rsidP="00875E63" w:rsidRDefault="004A2FF9" w14:paraId="57B1A2AE" wp14:textId="77777777">
            <w:pPr>
              <w:pStyle w:val="BodyText"/>
              <w:ind w:left="-180"/>
              <w:rPr>
                <w:sz w:val="20"/>
              </w:rPr>
            </w:pPr>
          </w:p>
        </w:tc>
        <w:tc>
          <w:tcPr>
            <w:tcW w:w="1620" w:type="dxa"/>
          </w:tcPr>
          <w:p w:rsidR="004A2FF9" w:rsidP="00875E63" w:rsidRDefault="004A2FF9" w14:paraId="59A5464D" wp14:textId="77777777">
            <w:pPr>
              <w:pStyle w:val="BodyText"/>
              <w:ind w:left="-180"/>
              <w:rPr>
                <w:sz w:val="20"/>
              </w:rPr>
            </w:pPr>
          </w:p>
        </w:tc>
        <w:tc>
          <w:tcPr>
            <w:tcW w:w="1620" w:type="dxa"/>
          </w:tcPr>
          <w:p w:rsidR="004A2FF9" w:rsidP="00875E63" w:rsidRDefault="004A2FF9" w14:paraId="459982B4" wp14:textId="77777777">
            <w:pPr>
              <w:pStyle w:val="BodyText"/>
              <w:ind w:left="-180"/>
              <w:rPr>
                <w:sz w:val="20"/>
              </w:rPr>
            </w:pPr>
          </w:p>
        </w:tc>
        <w:tc>
          <w:tcPr>
            <w:tcW w:w="1620" w:type="dxa"/>
          </w:tcPr>
          <w:p w:rsidR="004A2FF9" w:rsidP="00875E63" w:rsidRDefault="004A2FF9" w14:paraId="7CA2FBA1" wp14:textId="77777777">
            <w:pPr>
              <w:pStyle w:val="BodyText"/>
              <w:ind w:left="-180"/>
              <w:rPr>
                <w:sz w:val="20"/>
              </w:rPr>
            </w:pPr>
          </w:p>
        </w:tc>
        <w:tc>
          <w:tcPr>
            <w:tcW w:w="1440" w:type="dxa"/>
          </w:tcPr>
          <w:p w:rsidR="004A2FF9" w:rsidP="00875E63" w:rsidRDefault="004A2FF9" w14:paraId="203790EA" wp14:textId="77777777">
            <w:pPr>
              <w:pStyle w:val="BodyText"/>
              <w:rPr>
                <w:sz w:val="20"/>
              </w:rPr>
            </w:pPr>
          </w:p>
        </w:tc>
      </w:tr>
      <w:tr xmlns:wp14="http://schemas.microsoft.com/office/word/2010/wordml" w:rsidR="004A2FF9" w14:paraId="216D526D" wp14:textId="77777777">
        <w:tc>
          <w:tcPr>
            <w:tcW w:w="1980" w:type="dxa"/>
          </w:tcPr>
          <w:p w:rsidR="004A2FF9" w:rsidP="00875E63" w:rsidRDefault="004A2FF9" w14:paraId="22E4147F" wp14:textId="77777777">
            <w:pPr>
              <w:pStyle w:val="BodyText"/>
              <w:rPr>
                <w:sz w:val="20"/>
              </w:rPr>
            </w:pPr>
          </w:p>
        </w:tc>
        <w:tc>
          <w:tcPr>
            <w:tcW w:w="1440" w:type="dxa"/>
          </w:tcPr>
          <w:p w:rsidR="004A2FF9" w:rsidP="00875E63" w:rsidRDefault="004A2FF9" w14:paraId="2E97A2A8" wp14:textId="77777777">
            <w:pPr>
              <w:pStyle w:val="BodyText"/>
              <w:ind w:left="-180"/>
              <w:rPr>
                <w:sz w:val="20"/>
              </w:rPr>
            </w:pPr>
          </w:p>
        </w:tc>
        <w:tc>
          <w:tcPr>
            <w:tcW w:w="1440" w:type="dxa"/>
          </w:tcPr>
          <w:p w:rsidR="004A2FF9" w:rsidP="00875E63" w:rsidRDefault="004A2FF9" w14:paraId="1B599EDD" wp14:textId="77777777">
            <w:pPr>
              <w:pStyle w:val="BodyText"/>
              <w:ind w:left="-180"/>
              <w:rPr>
                <w:sz w:val="20"/>
              </w:rPr>
            </w:pPr>
          </w:p>
        </w:tc>
        <w:tc>
          <w:tcPr>
            <w:tcW w:w="1620" w:type="dxa"/>
          </w:tcPr>
          <w:p w:rsidR="004A2FF9" w:rsidP="00875E63" w:rsidRDefault="004A2FF9" w14:paraId="74E2E53B" wp14:textId="77777777">
            <w:pPr>
              <w:pStyle w:val="BodyText"/>
              <w:ind w:left="-180"/>
              <w:rPr>
                <w:sz w:val="20"/>
              </w:rPr>
            </w:pPr>
          </w:p>
        </w:tc>
        <w:tc>
          <w:tcPr>
            <w:tcW w:w="1620" w:type="dxa"/>
          </w:tcPr>
          <w:p w:rsidR="004A2FF9" w:rsidP="00875E63" w:rsidRDefault="004A2FF9" w14:paraId="76B1F354" wp14:textId="77777777">
            <w:pPr>
              <w:pStyle w:val="BodyText"/>
              <w:ind w:left="-180"/>
              <w:rPr>
                <w:sz w:val="20"/>
              </w:rPr>
            </w:pPr>
          </w:p>
        </w:tc>
        <w:tc>
          <w:tcPr>
            <w:tcW w:w="1620" w:type="dxa"/>
          </w:tcPr>
          <w:p w:rsidR="004A2FF9" w:rsidP="00875E63" w:rsidRDefault="004A2FF9" w14:paraId="5DFDF760" wp14:textId="77777777">
            <w:pPr>
              <w:pStyle w:val="BodyText"/>
              <w:ind w:left="-180"/>
              <w:rPr>
                <w:sz w:val="20"/>
              </w:rPr>
            </w:pPr>
          </w:p>
        </w:tc>
        <w:tc>
          <w:tcPr>
            <w:tcW w:w="1440" w:type="dxa"/>
          </w:tcPr>
          <w:p w:rsidR="004A2FF9" w:rsidP="00875E63" w:rsidRDefault="004A2FF9" w14:paraId="615195CF" wp14:textId="77777777">
            <w:pPr>
              <w:pStyle w:val="BodyText"/>
              <w:rPr>
                <w:sz w:val="20"/>
              </w:rPr>
            </w:pPr>
          </w:p>
        </w:tc>
      </w:tr>
      <w:tr xmlns:wp14="http://schemas.microsoft.com/office/word/2010/wordml" w:rsidR="004A2FF9" w14:paraId="0DBC517C" wp14:textId="77777777">
        <w:tc>
          <w:tcPr>
            <w:tcW w:w="1980" w:type="dxa"/>
          </w:tcPr>
          <w:p w:rsidR="004A2FF9" w:rsidP="00875E63" w:rsidRDefault="004A2FF9" w14:paraId="401936D4" wp14:textId="77777777">
            <w:pPr>
              <w:pStyle w:val="BodyText"/>
              <w:rPr>
                <w:sz w:val="20"/>
              </w:rPr>
            </w:pPr>
          </w:p>
        </w:tc>
        <w:tc>
          <w:tcPr>
            <w:tcW w:w="1440" w:type="dxa"/>
          </w:tcPr>
          <w:p w:rsidR="004A2FF9" w:rsidP="00875E63" w:rsidRDefault="004A2FF9" w14:paraId="00AB9A34" wp14:textId="77777777">
            <w:pPr>
              <w:pStyle w:val="BodyText"/>
              <w:ind w:left="-180"/>
              <w:rPr>
                <w:sz w:val="20"/>
              </w:rPr>
            </w:pPr>
          </w:p>
        </w:tc>
        <w:tc>
          <w:tcPr>
            <w:tcW w:w="1440" w:type="dxa"/>
          </w:tcPr>
          <w:p w:rsidR="004A2FF9" w:rsidP="00875E63" w:rsidRDefault="004A2FF9" w14:paraId="37BA4221" wp14:textId="77777777">
            <w:pPr>
              <w:pStyle w:val="BodyText"/>
              <w:ind w:left="-180"/>
              <w:rPr>
                <w:sz w:val="20"/>
              </w:rPr>
            </w:pPr>
          </w:p>
        </w:tc>
        <w:tc>
          <w:tcPr>
            <w:tcW w:w="1620" w:type="dxa"/>
          </w:tcPr>
          <w:p w:rsidR="004A2FF9" w:rsidP="00875E63" w:rsidRDefault="004A2FF9" w14:paraId="777188AE" wp14:textId="77777777">
            <w:pPr>
              <w:pStyle w:val="BodyText"/>
              <w:ind w:left="-180"/>
              <w:rPr>
                <w:sz w:val="20"/>
              </w:rPr>
            </w:pPr>
          </w:p>
        </w:tc>
        <w:tc>
          <w:tcPr>
            <w:tcW w:w="1620" w:type="dxa"/>
          </w:tcPr>
          <w:p w:rsidR="004A2FF9" w:rsidP="00875E63" w:rsidRDefault="004A2FF9" w14:paraId="34BAFE2A" wp14:textId="77777777">
            <w:pPr>
              <w:pStyle w:val="BodyText"/>
              <w:ind w:left="-180"/>
              <w:rPr>
                <w:sz w:val="20"/>
              </w:rPr>
            </w:pPr>
          </w:p>
        </w:tc>
        <w:tc>
          <w:tcPr>
            <w:tcW w:w="1620" w:type="dxa"/>
          </w:tcPr>
          <w:p w:rsidR="004A2FF9" w:rsidP="00875E63" w:rsidRDefault="004A2FF9" w14:paraId="28A568AF" wp14:textId="77777777">
            <w:pPr>
              <w:pStyle w:val="BodyText"/>
              <w:ind w:left="-180"/>
              <w:rPr>
                <w:sz w:val="20"/>
              </w:rPr>
            </w:pPr>
          </w:p>
        </w:tc>
        <w:tc>
          <w:tcPr>
            <w:tcW w:w="1440" w:type="dxa"/>
          </w:tcPr>
          <w:p w:rsidR="004A2FF9" w:rsidP="00875E63" w:rsidRDefault="004A2FF9" w14:paraId="25043433" wp14:textId="77777777">
            <w:pPr>
              <w:pStyle w:val="BodyText"/>
              <w:rPr>
                <w:sz w:val="20"/>
              </w:rPr>
            </w:pPr>
          </w:p>
        </w:tc>
      </w:tr>
      <w:tr xmlns:wp14="http://schemas.microsoft.com/office/word/2010/wordml" w:rsidR="004A2FF9" w14:paraId="2D84F6D3" wp14:textId="77777777">
        <w:tc>
          <w:tcPr>
            <w:tcW w:w="1980" w:type="dxa"/>
          </w:tcPr>
          <w:p w:rsidR="004A2FF9" w:rsidP="00875E63" w:rsidRDefault="004A2FF9" w14:paraId="6BF2A994" wp14:textId="77777777">
            <w:pPr>
              <w:pStyle w:val="BodyText"/>
              <w:rPr>
                <w:sz w:val="20"/>
              </w:rPr>
            </w:pPr>
          </w:p>
        </w:tc>
        <w:tc>
          <w:tcPr>
            <w:tcW w:w="1440" w:type="dxa"/>
          </w:tcPr>
          <w:p w:rsidR="004A2FF9" w:rsidP="00875E63" w:rsidRDefault="004A2FF9" w14:paraId="186C9F27" wp14:textId="77777777">
            <w:pPr>
              <w:pStyle w:val="BodyText"/>
              <w:ind w:left="-180"/>
              <w:rPr>
                <w:sz w:val="20"/>
              </w:rPr>
            </w:pPr>
          </w:p>
        </w:tc>
        <w:tc>
          <w:tcPr>
            <w:tcW w:w="1440" w:type="dxa"/>
          </w:tcPr>
          <w:p w:rsidR="004A2FF9" w:rsidP="00875E63" w:rsidRDefault="004A2FF9" w14:paraId="50EA7954" wp14:textId="77777777">
            <w:pPr>
              <w:pStyle w:val="BodyText"/>
              <w:ind w:left="-180"/>
              <w:rPr>
                <w:sz w:val="20"/>
              </w:rPr>
            </w:pPr>
          </w:p>
        </w:tc>
        <w:tc>
          <w:tcPr>
            <w:tcW w:w="1620" w:type="dxa"/>
          </w:tcPr>
          <w:p w:rsidR="004A2FF9" w:rsidP="00875E63" w:rsidRDefault="004A2FF9" w14:paraId="1437DAAD" wp14:textId="77777777">
            <w:pPr>
              <w:pStyle w:val="BodyText"/>
              <w:ind w:left="-180"/>
              <w:rPr>
                <w:sz w:val="20"/>
              </w:rPr>
            </w:pPr>
          </w:p>
        </w:tc>
        <w:tc>
          <w:tcPr>
            <w:tcW w:w="1620" w:type="dxa"/>
          </w:tcPr>
          <w:p w:rsidR="004A2FF9" w:rsidP="00875E63" w:rsidRDefault="004A2FF9" w14:paraId="0BB63707" wp14:textId="77777777">
            <w:pPr>
              <w:pStyle w:val="BodyText"/>
              <w:ind w:left="-180"/>
              <w:rPr>
                <w:sz w:val="20"/>
              </w:rPr>
            </w:pPr>
          </w:p>
        </w:tc>
        <w:tc>
          <w:tcPr>
            <w:tcW w:w="1620" w:type="dxa"/>
          </w:tcPr>
          <w:p w:rsidR="004A2FF9" w:rsidP="00875E63" w:rsidRDefault="004A2FF9" w14:paraId="15B933B9" wp14:textId="77777777">
            <w:pPr>
              <w:pStyle w:val="BodyText"/>
              <w:ind w:left="-180"/>
              <w:rPr>
                <w:sz w:val="20"/>
              </w:rPr>
            </w:pPr>
          </w:p>
        </w:tc>
        <w:tc>
          <w:tcPr>
            <w:tcW w:w="1440" w:type="dxa"/>
          </w:tcPr>
          <w:p w:rsidR="004A2FF9" w:rsidP="00875E63" w:rsidRDefault="004A2FF9" w14:paraId="45DD27E6" wp14:textId="77777777">
            <w:pPr>
              <w:pStyle w:val="BodyText"/>
              <w:rPr>
                <w:sz w:val="20"/>
              </w:rPr>
            </w:pPr>
          </w:p>
        </w:tc>
      </w:tr>
      <w:tr xmlns:wp14="http://schemas.microsoft.com/office/word/2010/wordml" w:rsidR="004A2FF9" w14:paraId="2B488452" wp14:textId="77777777">
        <w:tc>
          <w:tcPr>
            <w:tcW w:w="1980" w:type="dxa"/>
          </w:tcPr>
          <w:p w:rsidR="004A2FF9" w:rsidP="00875E63" w:rsidRDefault="004A2FF9" w14:paraId="2B7F2C00" wp14:textId="77777777">
            <w:pPr>
              <w:pStyle w:val="BodyText"/>
              <w:rPr>
                <w:sz w:val="20"/>
              </w:rPr>
            </w:pPr>
          </w:p>
        </w:tc>
        <w:tc>
          <w:tcPr>
            <w:tcW w:w="1440" w:type="dxa"/>
          </w:tcPr>
          <w:p w:rsidR="004A2FF9" w:rsidP="00875E63" w:rsidRDefault="004A2FF9" w14:paraId="114EC129" wp14:textId="77777777">
            <w:pPr>
              <w:pStyle w:val="BodyText"/>
              <w:ind w:left="-180"/>
              <w:rPr>
                <w:sz w:val="20"/>
              </w:rPr>
            </w:pPr>
          </w:p>
        </w:tc>
        <w:tc>
          <w:tcPr>
            <w:tcW w:w="1440" w:type="dxa"/>
          </w:tcPr>
          <w:p w:rsidR="004A2FF9" w:rsidP="00875E63" w:rsidRDefault="004A2FF9" w14:paraId="5732235F" wp14:textId="77777777">
            <w:pPr>
              <w:pStyle w:val="BodyText"/>
              <w:ind w:left="-180"/>
              <w:rPr>
                <w:sz w:val="20"/>
              </w:rPr>
            </w:pPr>
          </w:p>
        </w:tc>
        <w:tc>
          <w:tcPr>
            <w:tcW w:w="1620" w:type="dxa"/>
          </w:tcPr>
          <w:p w:rsidR="004A2FF9" w:rsidP="00875E63" w:rsidRDefault="004A2FF9" w14:paraId="087210B5" wp14:textId="77777777">
            <w:pPr>
              <w:pStyle w:val="BodyText"/>
              <w:ind w:left="-180"/>
              <w:rPr>
                <w:sz w:val="20"/>
              </w:rPr>
            </w:pPr>
          </w:p>
        </w:tc>
        <w:tc>
          <w:tcPr>
            <w:tcW w:w="1620" w:type="dxa"/>
          </w:tcPr>
          <w:p w:rsidR="004A2FF9" w:rsidP="00875E63" w:rsidRDefault="004A2FF9" w14:paraId="55F0BD10" wp14:textId="77777777">
            <w:pPr>
              <w:pStyle w:val="BodyText"/>
              <w:ind w:left="-180"/>
              <w:rPr>
                <w:sz w:val="20"/>
              </w:rPr>
            </w:pPr>
          </w:p>
        </w:tc>
        <w:tc>
          <w:tcPr>
            <w:tcW w:w="1620" w:type="dxa"/>
          </w:tcPr>
          <w:p w:rsidR="004A2FF9" w:rsidP="00875E63" w:rsidRDefault="004A2FF9" w14:paraId="1B67D198" wp14:textId="77777777">
            <w:pPr>
              <w:pStyle w:val="BodyText"/>
              <w:ind w:left="-180"/>
              <w:rPr>
                <w:sz w:val="20"/>
              </w:rPr>
            </w:pPr>
          </w:p>
        </w:tc>
        <w:tc>
          <w:tcPr>
            <w:tcW w:w="1440" w:type="dxa"/>
          </w:tcPr>
          <w:p w:rsidR="004A2FF9" w:rsidP="00875E63" w:rsidRDefault="004A2FF9" w14:paraId="1F1099D0" wp14:textId="77777777">
            <w:pPr>
              <w:pStyle w:val="BodyText"/>
              <w:rPr>
                <w:sz w:val="20"/>
              </w:rPr>
            </w:pPr>
          </w:p>
        </w:tc>
      </w:tr>
      <w:tr xmlns:wp14="http://schemas.microsoft.com/office/word/2010/wordml" w:rsidR="004A2FF9" w14:paraId="2E73A238" wp14:textId="77777777">
        <w:tc>
          <w:tcPr>
            <w:tcW w:w="1980" w:type="dxa"/>
          </w:tcPr>
          <w:p w:rsidR="004A2FF9" w:rsidP="00875E63" w:rsidRDefault="004A2FF9" w14:paraId="08DCDA66" wp14:textId="77777777">
            <w:pPr>
              <w:pStyle w:val="BodyText"/>
              <w:rPr>
                <w:sz w:val="20"/>
              </w:rPr>
            </w:pPr>
          </w:p>
        </w:tc>
        <w:tc>
          <w:tcPr>
            <w:tcW w:w="1440" w:type="dxa"/>
          </w:tcPr>
          <w:p w:rsidR="004A2FF9" w:rsidP="00875E63" w:rsidRDefault="004A2FF9" w14:paraId="17BBA762" wp14:textId="77777777">
            <w:pPr>
              <w:pStyle w:val="BodyText"/>
              <w:ind w:left="-180"/>
              <w:rPr>
                <w:sz w:val="20"/>
              </w:rPr>
            </w:pPr>
          </w:p>
        </w:tc>
        <w:tc>
          <w:tcPr>
            <w:tcW w:w="1440" w:type="dxa"/>
          </w:tcPr>
          <w:p w:rsidR="004A2FF9" w:rsidP="00875E63" w:rsidRDefault="004A2FF9" w14:paraId="41EAB349" wp14:textId="77777777">
            <w:pPr>
              <w:pStyle w:val="BodyText"/>
              <w:ind w:left="-180"/>
              <w:rPr>
                <w:sz w:val="20"/>
              </w:rPr>
            </w:pPr>
          </w:p>
        </w:tc>
        <w:tc>
          <w:tcPr>
            <w:tcW w:w="1620" w:type="dxa"/>
          </w:tcPr>
          <w:p w:rsidR="004A2FF9" w:rsidP="00875E63" w:rsidRDefault="004A2FF9" w14:paraId="200F77EF" wp14:textId="77777777">
            <w:pPr>
              <w:pStyle w:val="BodyText"/>
              <w:ind w:left="-180"/>
              <w:rPr>
                <w:sz w:val="20"/>
              </w:rPr>
            </w:pPr>
          </w:p>
        </w:tc>
        <w:tc>
          <w:tcPr>
            <w:tcW w:w="1620" w:type="dxa"/>
          </w:tcPr>
          <w:p w:rsidR="004A2FF9" w:rsidP="00875E63" w:rsidRDefault="004A2FF9" w14:paraId="32E8A7C5" wp14:textId="77777777">
            <w:pPr>
              <w:pStyle w:val="BodyText"/>
              <w:ind w:left="-180"/>
              <w:rPr>
                <w:sz w:val="20"/>
              </w:rPr>
            </w:pPr>
          </w:p>
        </w:tc>
        <w:tc>
          <w:tcPr>
            <w:tcW w:w="1620" w:type="dxa"/>
          </w:tcPr>
          <w:p w:rsidR="004A2FF9" w:rsidP="00875E63" w:rsidRDefault="004A2FF9" w14:paraId="6FD28793" wp14:textId="77777777">
            <w:pPr>
              <w:pStyle w:val="BodyText"/>
              <w:ind w:left="-180"/>
              <w:rPr>
                <w:sz w:val="20"/>
              </w:rPr>
            </w:pPr>
          </w:p>
        </w:tc>
        <w:tc>
          <w:tcPr>
            <w:tcW w:w="1440" w:type="dxa"/>
          </w:tcPr>
          <w:p w:rsidR="004A2FF9" w:rsidP="00875E63" w:rsidRDefault="004A2FF9" w14:paraId="3690A292" wp14:textId="77777777">
            <w:pPr>
              <w:pStyle w:val="BodyText"/>
              <w:rPr>
                <w:sz w:val="20"/>
              </w:rPr>
            </w:pPr>
          </w:p>
        </w:tc>
      </w:tr>
      <w:tr xmlns:wp14="http://schemas.microsoft.com/office/word/2010/wordml" w:rsidR="004A2FF9" w14:paraId="08517453" wp14:textId="77777777">
        <w:tc>
          <w:tcPr>
            <w:tcW w:w="1980" w:type="dxa"/>
          </w:tcPr>
          <w:p w:rsidR="004A2FF9" w:rsidP="00875E63" w:rsidRDefault="004A2FF9" w14:paraId="6643CDD0" wp14:textId="77777777">
            <w:pPr>
              <w:pStyle w:val="BodyText"/>
              <w:rPr>
                <w:sz w:val="20"/>
              </w:rPr>
            </w:pPr>
          </w:p>
        </w:tc>
        <w:tc>
          <w:tcPr>
            <w:tcW w:w="1440" w:type="dxa"/>
          </w:tcPr>
          <w:p w:rsidR="004A2FF9" w:rsidP="00875E63" w:rsidRDefault="004A2FF9" w14:paraId="49A5DB3A" wp14:textId="77777777">
            <w:pPr>
              <w:pStyle w:val="BodyText"/>
              <w:ind w:left="-180"/>
              <w:rPr>
                <w:sz w:val="20"/>
              </w:rPr>
            </w:pPr>
          </w:p>
        </w:tc>
        <w:tc>
          <w:tcPr>
            <w:tcW w:w="1440" w:type="dxa"/>
          </w:tcPr>
          <w:p w:rsidR="004A2FF9" w:rsidP="00875E63" w:rsidRDefault="004A2FF9" w14:paraId="2AA523A0" wp14:textId="77777777">
            <w:pPr>
              <w:pStyle w:val="BodyText"/>
              <w:ind w:left="-180"/>
              <w:rPr>
                <w:sz w:val="20"/>
              </w:rPr>
            </w:pPr>
          </w:p>
        </w:tc>
        <w:tc>
          <w:tcPr>
            <w:tcW w:w="1620" w:type="dxa"/>
          </w:tcPr>
          <w:p w:rsidR="004A2FF9" w:rsidP="00875E63" w:rsidRDefault="004A2FF9" w14:paraId="79F5EBDF" wp14:textId="77777777">
            <w:pPr>
              <w:pStyle w:val="BodyText"/>
              <w:ind w:left="-180"/>
              <w:rPr>
                <w:sz w:val="20"/>
              </w:rPr>
            </w:pPr>
          </w:p>
        </w:tc>
        <w:tc>
          <w:tcPr>
            <w:tcW w:w="1620" w:type="dxa"/>
          </w:tcPr>
          <w:p w:rsidR="004A2FF9" w:rsidP="00875E63" w:rsidRDefault="004A2FF9" w14:paraId="6D2B78BD" wp14:textId="77777777">
            <w:pPr>
              <w:pStyle w:val="BodyText"/>
              <w:ind w:left="-180"/>
              <w:rPr>
                <w:sz w:val="20"/>
              </w:rPr>
            </w:pPr>
          </w:p>
        </w:tc>
        <w:tc>
          <w:tcPr>
            <w:tcW w:w="1620" w:type="dxa"/>
          </w:tcPr>
          <w:p w:rsidR="004A2FF9" w:rsidP="00875E63" w:rsidRDefault="004A2FF9" w14:paraId="137C938C" wp14:textId="77777777">
            <w:pPr>
              <w:pStyle w:val="BodyText"/>
              <w:ind w:left="-180"/>
              <w:rPr>
                <w:sz w:val="20"/>
              </w:rPr>
            </w:pPr>
          </w:p>
        </w:tc>
        <w:tc>
          <w:tcPr>
            <w:tcW w:w="1440" w:type="dxa"/>
          </w:tcPr>
          <w:p w:rsidR="004A2FF9" w:rsidP="00875E63" w:rsidRDefault="004A2FF9" w14:paraId="1F5A7C18" wp14:textId="77777777">
            <w:pPr>
              <w:pStyle w:val="BodyText"/>
              <w:rPr>
                <w:sz w:val="20"/>
              </w:rPr>
            </w:pPr>
          </w:p>
        </w:tc>
      </w:tr>
      <w:tr xmlns:wp14="http://schemas.microsoft.com/office/word/2010/wordml" w:rsidR="004A2FF9" w14:paraId="5D8DC93B" wp14:textId="77777777">
        <w:tc>
          <w:tcPr>
            <w:tcW w:w="1980" w:type="dxa"/>
          </w:tcPr>
          <w:p w:rsidR="004A2FF9" w:rsidP="00875E63" w:rsidRDefault="004A2FF9" w14:paraId="05F526FC" wp14:textId="77777777">
            <w:pPr>
              <w:pStyle w:val="BodyText"/>
              <w:rPr>
                <w:sz w:val="20"/>
              </w:rPr>
            </w:pPr>
          </w:p>
        </w:tc>
        <w:tc>
          <w:tcPr>
            <w:tcW w:w="1440" w:type="dxa"/>
          </w:tcPr>
          <w:p w:rsidR="004A2FF9" w:rsidP="00875E63" w:rsidRDefault="004A2FF9" w14:paraId="4985B4B8" wp14:textId="77777777">
            <w:pPr>
              <w:pStyle w:val="BodyText"/>
              <w:ind w:left="-180"/>
              <w:rPr>
                <w:sz w:val="20"/>
              </w:rPr>
            </w:pPr>
          </w:p>
        </w:tc>
        <w:tc>
          <w:tcPr>
            <w:tcW w:w="1440" w:type="dxa"/>
          </w:tcPr>
          <w:p w:rsidR="004A2FF9" w:rsidP="00875E63" w:rsidRDefault="004A2FF9" w14:paraId="5D443E2A" wp14:textId="77777777">
            <w:pPr>
              <w:pStyle w:val="BodyText"/>
              <w:ind w:left="-180"/>
              <w:rPr>
                <w:sz w:val="20"/>
              </w:rPr>
            </w:pPr>
          </w:p>
        </w:tc>
        <w:tc>
          <w:tcPr>
            <w:tcW w:w="1620" w:type="dxa"/>
          </w:tcPr>
          <w:p w:rsidR="004A2FF9" w:rsidP="00875E63" w:rsidRDefault="004A2FF9" w14:paraId="0FD44D47" wp14:textId="77777777">
            <w:pPr>
              <w:pStyle w:val="BodyText"/>
              <w:ind w:left="-180"/>
              <w:rPr>
                <w:sz w:val="20"/>
              </w:rPr>
            </w:pPr>
          </w:p>
        </w:tc>
        <w:tc>
          <w:tcPr>
            <w:tcW w:w="1620" w:type="dxa"/>
          </w:tcPr>
          <w:p w:rsidR="004A2FF9" w:rsidP="00875E63" w:rsidRDefault="004A2FF9" w14:paraId="7D4537DA" wp14:textId="77777777">
            <w:pPr>
              <w:pStyle w:val="BodyText"/>
              <w:ind w:left="-180"/>
              <w:rPr>
                <w:sz w:val="20"/>
              </w:rPr>
            </w:pPr>
          </w:p>
        </w:tc>
        <w:tc>
          <w:tcPr>
            <w:tcW w:w="1620" w:type="dxa"/>
          </w:tcPr>
          <w:p w:rsidR="004A2FF9" w:rsidP="00875E63" w:rsidRDefault="004A2FF9" w14:paraId="7194DE6E" wp14:textId="77777777">
            <w:pPr>
              <w:pStyle w:val="BodyText"/>
              <w:ind w:left="-180"/>
              <w:rPr>
                <w:sz w:val="20"/>
              </w:rPr>
            </w:pPr>
          </w:p>
        </w:tc>
        <w:tc>
          <w:tcPr>
            <w:tcW w:w="1440" w:type="dxa"/>
          </w:tcPr>
          <w:p w:rsidR="004A2FF9" w:rsidP="00875E63" w:rsidRDefault="004A2FF9" w14:paraId="184C6FA1" wp14:textId="77777777">
            <w:pPr>
              <w:pStyle w:val="BodyText"/>
              <w:rPr>
                <w:sz w:val="20"/>
              </w:rPr>
            </w:pPr>
          </w:p>
        </w:tc>
      </w:tr>
      <w:tr xmlns:wp14="http://schemas.microsoft.com/office/word/2010/wordml" w:rsidR="004A2FF9" w14:paraId="7945662E" wp14:textId="77777777">
        <w:tc>
          <w:tcPr>
            <w:tcW w:w="1980" w:type="dxa"/>
          </w:tcPr>
          <w:p w:rsidR="004A2FF9" w:rsidP="00875E63" w:rsidRDefault="004A2FF9" w14:paraId="08D2B029" wp14:textId="77777777">
            <w:pPr>
              <w:pStyle w:val="BodyText"/>
              <w:rPr>
                <w:sz w:val="20"/>
              </w:rPr>
            </w:pPr>
          </w:p>
        </w:tc>
        <w:tc>
          <w:tcPr>
            <w:tcW w:w="1440" w:type="dxa"/>
          </w:tcPr>
          <w:p w:rsidR="004A2FF9" w:rsidP="00875E63" w:rsidRDefault="004A2FF9" w14:paraId="1BC7FE19" wp14:textId="77777777">
            <w:pPr>
              <w:pStyle w:val="BodyText"/>
              <w:ind w:left="-180"/>
              <w:rPr>
                <w:sz w:val="20"/>
              </w:rPr>
            </w:pPr>
          </w:p>
        </w:tc>
        <w:tc>
          <w:tcPr>
            <w:tcW w:w="1440" w:type="dxa"/>
          </w:tcPr>
          <w:p w:rsidR="004A2FF9" w:rsidP="00875E63" w:rsidRDefault="004A2FF9" w14:paraId="220BDBFA" wp14:textId="77777777">
            <w:pPr>
              <w:pStyle w:val="BodyText"/>
              <w:ind w:left="-180"/>
              <w:rPr>
                <w:sz w:val="20"/>
              </w:rPr>
            </w:pPr>
          </w:p>
        </w:tc>
        <w:tc>
          <w:tcPr>
            <w:tcW w:w="1620" w:type="dxa"/>
          </w:tcPr>
          <w:p w:rsidR="004A2FF9" w:rsidP="00875E63" w:rsidRDefault="004A2FF9" w14:paraId="18688A4F" wp14:textId="77777777">
            <w:pPr>
              <w:pStyle w:val="BodyText"/>
              <w:ind w:left="-180"/>
              <w:rPr>
                <w:sz w:val="20"/>
              </w:rPr>
            </w:pPr>
          </w:p>
        </w:tc>
        <w:tc>
          <w:tcPr>
            <w:tcW w:w="1620" w:type="dxa"/>
          </w:tcPr>
          <w:p w:rsidR="004A2FF9" w:rsidP="00875E63" w:rsidRDefault="004A2FF9" w14:paraId="4367037B" wp14:textId="77777777">
            <w:pPr>
              <w:pStyle w:val="BodyText"/>
              <w:ind w:left="-180"/>
              <w:rPr>
                <w:sz w:val="20"/>
              </w:rPr>
            </w:pPr>
          </w:p>
        </w:tc>
        <w:tc>
          <w:tcPr>
            <w:tcW w:w="1620" w:type="dxa"/>
          </w:tcPr>
          <w:p w:rsidR="004A2FF9" w:rsidP="00875E63" w:rsidRDefault="004A2FF9" w14:paraId="730C2F85" wp14:textId="77777777">
            <w:pPr>
              <w:pStyle w:val="BodyText"/>
              <w:ind w:left="-180"/>
              <w:rPr>
                <w:sz w:val="20"/>
              </w:rPr>
            </w:pPr>
          </w:p>
        </w:tc>
        <w:tc>
          <w:tcPr>
            <w:tcW w:w="1440" w:type="dxa"/>
          </w:tcPr>
          <w:p w:rsidR="004A2FF9" w:rsidP="00875E63" w:rsidRDefault="004A2FF9" w14:paraId="7F009E79" wp14:textId="77777777">
            <w:pPr>
              <w:pStyle w:val="BodyText"/>
              <w:rPr>
                <w:sz w:val="20"/>
              </w:rPr>
            </w:pPr>
          </w:p>
        </w:tc>
      </w:tr>
      <w:tr xmlns:wp14="http://schemas.microsoft.com/office/word/2010/wordml" w:rsidR="004A2FF9" w14:paraId="0AA62B2C" wp14:textId="77777777">
        <w:tc>
          <w:tcPr>
            <w:tcW w:w="1980" w:type="dxa"/>
          </w:tcPr>
          <w:p w:rsidR="004A2FF9" w:rsidP="00875E63" w:rsidRDefault="004A2FF9" w14:paraId="2ED145C0" wp14:textId="77777777">
            <w:pPr>
              <w:pStyle w:val="BodyText"/>
              <w:rPr>
                <w:sz w:val="20"/>
              </w:rPr>
            </w:pPr>
          </w:p>
        </w:tc>
        <w:tc>
          <w:tcPr>
            <w:tcW w:w="1440" w:type="dxa"/>
          </w:tcPr>
          <w:p w:rsidR="004A2FF9" w:rsidP="00875E63" w:rsidRDefault="004A2FF9" w14:paraId="73FA25F4" wp14:textId="77777777">
            <w:pPr>
              <w:pStyle w:val="BodyText"/>
              <w:ind w:left="-180"/>
              <w:rPr>
                <w:sz w:val="20"/>
              </w:rPr>
            </w:pPr>
          </w:p>
        </w:tc>
        <w:tc>
          <w:tcPr>
            <w:tcW w:w="1440" w:type="dxa"/>
          </w:tcPr>
          <w:p w:rsidR="004A2FF9" w:rsidP="00875E63" w:rsidRDefault="004A2FF9" w14:paraId="6B51BB32" wp14:textId="77777777">
            <w:pPr>
              <w:pStyle w:val="BodyText"/>
              <w:ind w:left="-180"/>
              <w:rPr>
                <w:sz w:val="20"/>
              </w:rPr>
            </w:pPr>
          </w:p>
        </w:tc>
        <w:tc>
          <w:tcPr>
            <w:tcW w:w="1620" w:type="dxa"/>
          </w:tcPr>
          <w:p w:rsidR="004A2FF9" w:rsidP="00875E63" w:rsidRDefault="004A2FF9" w14:paraId="75AD2A27" wp14:textId="77777777">
            <w:pPr>
              <w:pStyle w:val="BodyText"/>
              <w:ind w:left="-180"/>
              <w:rPr>
                <w:sz w:val="20"/>
              </w:rPr>
            </w:pPr>
          </w:p>
        </w:tc>
        <w:tc>
          <w:tcPr>
            <w:tcW w:w="1620" w:type="dxa"/>
          </w:tcPr>
          <w:p w:rsidR="004A2FF9" w:rsidP="00875E63" w:rsidRDefault="004A2FF9" w14:paraId="498284B4" wp14:textId="77777777">
            <w:pPr>
              <w:pStyle w:val="BodyText"/>
              <w:ind w:left="-180"/>
              <w:rPr>
                <w:sz w:val="20"/>
              </w:rPr>
            </w:pPr>
          </w:p>
        </w:tc>
        <w:tc>
          <w:tcPr>
            <w:tcW w:w="1620" w:type="dxa"/>
          </w:tcPr>
          <w:p w:rsidR="004A2FF9" w:rsidP="00875E63" w:rsidRDefault="004A2FF9" w14:paraId="5667FCF8" wp14:textId="77777777">
            <w:pPr>
              <w:pStyle w:val="BodyText"/>
              <w:ind w:left="-180"/>
              <w:rPr>
                <w:sz w:val="20"/>
              </w:rPr>
            </w:pPr>
          </w:p>
        </w:tc>
        <w:tc>
          <w:tcPr>
            <w:tcW w:w="1440" w:type="dxa"/>
          </w:tcPr>
          <w:p w:rsidR="004A2FF9" w:rsidP="00875E63" w:rsidRDefault="004A2FF9" w14:paraId="2F1B9A60" wp14:textId="77777777">
            <w:pPr>
              <w:pStyle w:val="BodyText"/>
              <w:rPr>
                <w:sz w:val="20"/>
              </w:rPr>
            </w:pPr>
          </w:p>
        </w:tc>
      </w:tr>
      <w:tr xmlns:wp14="http://schemas.microsoft.com/office/word/2010/wordml" w:rsidR="004A2FF9" w14:paraId="0E1B94F9" wp14:textId="77777777">
        <w:tc>
          <w:tcPr>
            <w:tcW w:w="1980" w:type="dxa"/>
          </w:tcPr>
          <w:p w:rsidR="004A2FF9" w:rsidP="00875E63" w:rsidRDefault="004A2FF9" w14:paraId="2AC5F3EA" wp14:textId="77777777">
            <w:pPr>
              <w:pStyle w:val="BodyText"/>
              <w:rPr>
                <w:sz w:val="20"/>
              </w:rPr>
            </w:pPr>
          </w:p>
        </w:tc>
        <w:tc>
          <w:tcPr>
            <w:tcW w:w="1440" w:type="dxa"/>
          </w:tcPr>
          <w:p w:rsidR="004A2FF9" w:rsidP="00875E63" w:rsidRDefault="004A2FF9" w14:paraId="62D21C53" wp14:textId="77777777">
            <w:pPr>
              <w:pStyle w:val="BodyText"/>
              <w:ind w:left="-180"/>
              <w:rPr>
                <w:sz w:val="20"/>
              </w:rPr>
            </w:pPr>
          </w:p>
        </w:tc>
        <w:tc>
          <w:tcPr>
            <w:tcW w:w="1440" w:type="dxa"/>
          </w:tcPr>
          <w:p w:rsidR="004A2FF9" w:rsidP="00875E63" w:rsidRDefault="004A2FF9" w14:paraId="19D79E59" wp14:textId="77777777">
            <w:pPr>
              <w:pStyle w:val="BodyText"/>
              <w:ind w:left="-180"/>
              <w:rPr>
                <w:sz w:val="20"/>
              </w:rPr>
            </w:pPr>
          </w:p>
        </w:tc>
        <w:tc>
          <w:tcPr>
            <w:tcW w:w="1620" w:type="dxa"/>
          </w:tcPr>
          <w:p w:rsidR="004A2FF9" w:rsidP="00875E63" w:rsidRDefault="004A2FF9" w14:paraId="74FC2802" wp14:textId="77777777">
            <w:pPr>
              <w:pStyle w:val="BodyText"/>
              <w:ind w:left="-180"/>
              <w:rPr>
                <w:sz w:val="20"/>
              </w:rPr>
            </w:pPr>
          </w:p>
        </w:tc>
        <w:tc>
          <w:tcPr>
            <w:tcW w:w="1620" w:type="dxa"/>
          </w:tcPr>
          <w:p w:rsidR="004A2FF9" w:rsidP="00875E63" w:rsidRDefault="004A2FF9" w14:paraId="44DE5C67" wp14:textId="77777777">
            <w:pPr>
              <w:pStyle w:val="BodyText"/>
              <w:ind w:left="-180"/>
              <w:rPr>
                <w:sz w:val="20"/>
              </w:rPr>
            </w:pPr>
          </w:p>
        </w:tc>
        <w:tc>
          <w:tcPr>
            <w:tcW w:w="1620" w:type="dxa"/>
          </w:tcPr>
          <w:p w:rsidR="004A2FF9" w:rsidP="00875E63" w:rsidRDefault="004A2FF9" w14:paraId="2CB56926" wp14:textId="77777777">
            <w:pPr>
              <w:pStyle w:val="BodyText"/>
              <w:ind w:left="-180"/>
              <w:rPr>
                <w:sz w:val="20"/>
              </w:rPr>
            </w:pPr>
          </w:p>
        </w:tc>
        <w:tc>
          <w:tcPr>
            <w:tcW w:w="1440" w:type="dxa"/>
          </w:tcPr>
          <w:p w:rsidR="004A2FF9" w:rsidP="00875E63" w:rsidRDefault="004A2FF9" w14:paraId="73B58F15" wp14:textId="77777777">
            <w:pPr>
              <w:pStyle w:val="BodyText"/>
              <w:rPr>
                <w:sz w:val="20"/>
              </w:rPr>
            </w:pPr>
          </w:p>
        </w:tc>
      </w:tr>
      <w:tr xmlns:wp14="http://schemas.microsoft.com/office/word/2010/wordml" w:rsidR="004A2FF9" w14:paraId="5DF9651A" wp14:textId="77777777">
        <w:tc>
          <w:tcPr>
            <w:tcW w:w="1980" w:type="dxa"/>
          </w:tcPr>
          <w:p w:rsidR="004A2FF9" w:rsidP="00875E63" w:rsidRDefault="004A2FF9" w14:paraId="47DCF91B" wp14:textId="77777777">
            <w:pPr>
              <w:pStyle w:val="BodyText"/>
              <w:rPr>
                <w:sz w:val="20"/>
              </w:rPr>
            </w:pPr>
          </w:p>
        </w:tc>
        <w:tc>
          <w:tcPr>
            <w:tcW w:w="1440" w:type="dxa"/>
          </w:tcPr>
          <w:p w:rsidR="004A2FF9" w:rsidP="00875E63" w:rsidRDefault="004A2FF9" w14:paraId="29DCFAA9" wp14:textId="77777777">
            <w:pPr>
              <w:pStyle w:val="BodyText"/>
              <w:ind w:left="-180"/>
              <w:rPr>
                <w:sz w:val="20"/>
              </w:rPr>
            </w:pPr>
          </w:p>
        </w:tc>
        <w:tc>
          <w:tcPr>
            <w:tcW w:w="1440" w:type="dxa"/>
          </w:tcPr>
          <w:p w:rsidR="004A2FF9" w:rsidP="00875E63" w:rsidRDefault="004A2FF9" w14:paraId="2725F9B8" wp14:textId="77777777">
            <w:pPr>
              <w:pStyle w:val="BodyText"/>
              <w:ind w:left="-180"/>
              <w:rPr>
                <w:sz w:val="20"/>
              </w:rPr>
            </w:pPr>
          </w:p>
        </w:tc>
        <w:tc>
          <w:tcPr>
            <w:tcW w:w="1620" w:type="dxa"/>
          </w:tcPr>
          <w:p w:rsidR="004A2FF9" w:rsidP="00875E63" w:rsidRDefault="004A2FF9" w14:paraId="6F2CBB13" wp14:textId="77777777">
            <w:pPr>
              <w:pStyle w:val="BodyText"/>
              <w:ind w:left="-180"/>
              <w:rPr>
                <w:sz w:val="20"/>
              </w:rPr>
            </w:pPr>
          </w:p>
        </w:tc>
        <w:tc>
          <w:tcPr>
            <w:tcW w:w="1620" w:type="dxa"/>
          </w:tcPr>
          <w:p w:rsidR="004A2FF9" w:rsidP="00875E63" w:rsidRDefault="004A2FF9" w14:paraId="66CB241C" wp14:textId="77777777">
            <w:pPr>
              <w:pStyle w:val="BodyText"/>
              <w:ind w:left="-180"/>
              <w:rPr>
                <w:sz w:val="20"/>
              </w:rPr>
            </w:pPr>
          </w:p>
        </w:tc>
        <w:tc>
          <w:tcPr>
            <w:tcW w:w="1620" w:type="dxa"/>
          </w:tcPr>
          <w:p w:rsidR="004A2FF9" w:rsidP="00875E63" w:rsidRDefault="004A2FF9" w14:paraId="38853E8F" wp14:textId="77777777">
            <w:pPr>
              <w:pStyle w:val="BodyText"/>
              <w:ind w:left="-180"/>
              <w:rPr>
                <w:sz w:val="20"/>
              </w:rPr>
            </w:pPr>
          </w:p>
        </w:tc>
        <w:tc>
          <w:tcPr>
            <w:tcW w:w="1440" w:type="dxa"/>
          </w:tcPr>
          <w:p w:rsidR="004A2FF9" w:rsidP="00875E63" w:rsidRDefault="004A2FF9" w14:paraId="67DB31DE" wp14:textId="77777777">
            <w:pPr>
              <w:pStyle w:val="BodyText"/>
              <w:rPr>
                <w:sz w:val="20"/>
              </w:rPr>
            </w:pPr>
          </w:p>
        </w:tc>
      </w:tr>
    </w:tbl>
    <w:p xmlns:wp14="http://schemas.microsoft.com/office/word/2010/wordml" w:rsidRPr="009629EF" w:rsidR="00F074B8" w:rsidP="00F074B8" w:rsidRDefault="00F074B8" w14:paraId="4D938D1B" wp14:textId="77777777">
      <w:pPr>
        <w:pStyle w:val="Heading1"/>
        <w:tabs>
          <w:tab w:val="right" w:pos="10620"/>
        </w:tabs>
        <w:rPr>
          <w:sz w:val="24"/>
          <w:u w:val="none"/>
        </w:rPr>
      </w:pPr>
      <w:r>
        <w:br w:type="page"/>
      </w:r>
      <w:r w:rsidRPr="009629EF">
        <w:rPr>
          <w:sz w:val="24"/>
          <w:u w:val="none"/>
        </w:rPr>
        <w:t xml:space="preserve">Top </w:t>
      </w:r>
      <w:r w:rsidR="001B66EB">
        <w:rPr>
          <w:sz w:val="24"/>
          <w:u w:val="none"/>
        </w:rPr>
        <w:t>Safety Executive</w:t>
      </w:r>
      <w:r w:rsidR="001B66EB">
        <w:rPr>
          <w:sz w:val="24"/>
          <w:u w:val="none"/>
        </w:rPr>
        <w:tab/>
      </w:r>
      <w:r w:rsidR="001B66EB">
        <w:rPr>
          <w:sz w:val="24"/>
          <w:u w:val="none"/>
        </w:rPr>
        <w:t>Job Code: 18</w:t>
      </w:r>
      <w:r w:rsidRPr="009629EF">
        <w:rPr>
          <w:sz w:val="24"/>
          <w:u w:val="none"/>
        </w:rPr>
        <w:t>00</w:t>
      </w:r>
    </w:p>
    <w:p xmlns:wp14="http://schemas.microsoft.com/office/word/2010/wordml" w:rsidR="00F074B8" w:rsidP="00D551D5" w:rsidRDefault="00F074B8" w14:paraId="007BFEAF"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D551D5" w:rsidRDefault="00F074B8" w14:paraId="05E883B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551D5" w:rsidP="00D551D5" w:rsidRDefault="00D551D5" w14:paraId="5795826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safety programs and policies for the total organization under executive manage</w:t>
      </w:r>
      <w:r>
        <w:rPr>
          <w:sz w:val="20"/>
        </w:rPr>
        <w:softHyphen/>
        <w:t>ment direction based on predetermined goals and objectives. Directs all activities associated with subcontracting of vendors for services and equipment. Develops and incorporates, as appropriate, safety and health standards originated by OSHA. Must keep fully informed on all existing and proposed changes in OSHA regulations, pro</w:t>
      </w:r>
      <w:r>
        <w:rPr>
          <w:sz w:val="20"/>
        </w:rPr>
        <w:softHyphen/>
        <w:t>tec</w:t>
      </w:r>
      <w:r>
        <w:rPr>
          <w:sz w:val="20"/>
        </w:rPr>
        <w:softHyphen/>
        <w:t>tive equipment requir</w:t>
      </w:r>
      <w:r w:rsidR="00222963">
        <w:rPr>
          <w:sz w:val="20"/>
        </w:rPr>
        <w:t xml:space="preserve">ements and permit requirements. </w:t>
      </w:r>
      <w:r>
        <w:rPr>
          <w:sz w:val="20"/>
        </w:rPr>
        <w:t>Directs audits of safety programs throughout the corpo</w:t>
      </w:r>
      <w:r>
        <w:rPr>
          <w:sz w:val="20"/>
        </w:rPr>
        <w:softHyphen/>
        <w:t>ra</w:t>
      </w:r>
      <w:r>
        <w:rPr>
          <w:sz w:val="20"/>
        </w:rPr>
        <w:softHyphen/>
        <w:t>tion and identifies and controls signif</w:t>
      </w:r>
      <w:r w:rsidR="00222963">
        <w:rPr>
          <w:sz w:val="20"/>
        </w:rPr>
        <w:t xml:space="preserve">icant loss producing exposures. </w:t>
      </w:r>
      <w:r>
        <w:rPr>
          <w:sz w:val="20"/>
        </w:rPr>
        <w:t>Directs the investigation of serious acci</w:t>
      </w:r>
      <w:r>
        <w:rPr>
          <w:sz w:val="20"/>
        </w:rPr>
        <w:softHyphen/>
        <w:t>dents. Evaluates performances of program activities and provides summary report to corpor</w:t>
      </w:r>
      <w:r w:rsidR="00222963">
        <w:rPr>
          <w:sz w:val="20"/>
        </w:rPr>
        <w:t xml:space="preserve">ate management. Develops </w:t>
      </w:r>
      <w:r>
        <w:rPr>
          <w:sz w:val="20"/>
        </w:rPr>
        <w:t>and implements record keeping and investigation procedures for occ</w:t>
      </w:r>
      <w:r w:rsidR="00222963">
        <w:rPr>
          <w:sz w:val="20"/>
        </w:rPr>
        <w:t xml:space="preserve">upational injuries and illness. </w:t>
      </w:r>
      <w:r>
        <w:rPr>
          <w:sz w:val="20"/>
        </w:rPr>
        <w:t>Develops and conducts emergency preparedness and safety training programs. Maintains and controls the fi</w:t>
      </w:r>
      <w:r>
        <w:rPr>
          <w:sz w:val="20"/>
        </w:rPr>
        <w:softHyphen/>
        <w:t>nan</w:t>
      </w:r>
      <w:r>
        <w:rPr>
          <w:sz w:val="20"/>
        </w:rPr>
        <w:softHyphen/>
        <w:t>cial budget related to occupational safety activities. Responsible for making recommendations and presenta</w:t>
      </w:r>
      <w:r>
        <w:rPr>
          <w:sz w:val="20"/>
        </w:rPr>
        <w:softHyphen/>
        <w:t>tions to senior executives based on accepted scientific methodology. Responsible for assuring an effective uti</w:t>
      </w:r>
      <w:r>
        <w:rPr>
          <w:sz w:val="20"/>
        </w:rPr>
        <w:softHyphen/>
        <w:t>lization of personnel and provides leadership direction to management personnel in the safety function.</w:t>
      </w:r>
    </w:p>
    <w:p xmlns:wp14="http://schemas.microsoft.com/office/word/2010/wordml" w:rsidR="00D551D5" w:rsidP="00D551D5" w:rsidRDefault="00D551D5" w14:paraId="20A13B8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551D5" w:rsidP="00D551D5" w:rsidRDefault="00D551D5" w14:paraId="62240295"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D551D5" w:rsidP="00D551D5" w:rsidRDefault="00D551D5" w14:paraId="23C13C17"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551D5" w:rsidP="00D551D5" w:rsidRDefault="00D551D5" w14:paraId="55509DA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more than 10 </w:t>
      </w:r>
      <w:proofErr w:type="spellStart"/>
      <w:r>
        <w:rPr>
          <w:sz w:val="20"/>
        </w:rPr>
        <w:t>years expe</w:t>
      </w:r>
      <w:r>
        <w:rPr>
          <w:sz w:val="20"/>
        </w:rPr>
        <w:softHyphen/>
        <w:t>ri</w:t>
      </w:r>
      <w:r>
        <w:rPr>
          <w:sz w:val="20"/>
        </w:rPr>
        <w:softHyphen/>
        <w:t>ence</w:t>
      </w:r>
      <w:proofErr w:type="spellEnd"/>
      <w:r>
        <w:rPr>
          <w:sz w:val="20"/>
        </w:rPr>
        <w:t xml:space="preserve">; or M.S. and more than 15 </w:t>
      </w:r>
      <w:proofErr w:type="spellStart"/>
      <w:r>
        <w:rPr>
          <w:sz w:val="20"/>
        </w:rPr>
        <w:t>years experience</w:t>
      </w:r>
      <w:proofErr w:type="spellEnd"/>
      <w:r>
        <w:rPr>
          <w:sz w:val="20"/>
        </w:rPr>
        <w:t xml:space="preserve">; or B.S. and more than 20 </w:t>
      </w:r>
      <w:proofErr w:type="spellStart"/>
      <w:r>
        <w:rPr>
          <w:sz w:val="20"/>
        </w:rPr>
        <w:t>years experience</w:t>
      </w:r>
      <w:proofErr w:type="spellEnd"/>
      <w:r>
        <w:rPr>
          <w:sz w:val="20"/>
        </w:rPr>
        <w:t>. Experience should in</w:t>
      </w:r>
      <w:r>
        <w:rPr>
          <w:sz w:val="20"/>
        </w:rPr>
        <w:softHyphen/>
        <w:t>clude a minimum of 7 years of man</w:t>
      </w:r>
      <w:r>
        <w:rPr>
          <w:sz w:val="20"/>
        </w:rPr>
        <w:softHyphen/>
        <w:t>agement responsibility. Certification preferred.</w:t>
      </w:r>
    </w:p>
    <w:p xmlns:wp14="http://schemas.microsoft.com/office/word/2010/wordml" w:rsidR="00F074B8" w:rsidP="00D551D5" w:rsidRDefault="00F074B8" w14:paraId="333A78D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0D16F730" wp14:textId="77777777">
      <w:pPr>
        <w:pStyle w:val="BodyText"/>
        <w:rPr>
          <w:sz w:val="8"/>
        </w:rPr>
      </w:pPr>
    </w:p>
    <w:p xmlns:wp14="http://schemas.microsoft.com/office/word/2010/wordml" w:rsidR="00F074B8" w:rsidP="00F074B8" w:rsidRDefault="00F074B8" w14:paraId="0BCB3AA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0F85764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DAD287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1375BB0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20EC61B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6FF5AA9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078B3FA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4D5A7FD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3B7CBD6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3FA8EE82" wp14:textId="77777777">
      <w:pPr>
        <w:pStyle w:val="BodyText"/>
        <w:rPr>
          <w:sz w:val="8"/>
        </w:rPr>
      </w:pPr>
    </w:p>
    <w:p xmlns:wp14="http://schemas.microsoft.com/office/word/2010/wordml" w:rsidRPr="001E2EDF" w:rsidR="00F074B8" w:rsidP="00F074B8" w:rsidRDefault="00F074B8" w14:paraId="04094E8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1CB717A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BF0F49" w:rsidTr="004E2307" w14:paraId="117B7770" wp14:textId="77777777">
        <w:trPr>
          <w:trHeight w:val="395"/>
        </w:trPr>
        <w:tc>
          <w:tcPr>
            <w:tcW w:w="990" w:type="dxa"/>
          </w:tcPr>
          <w:p w:rsidR="00BF0F49" w:rsidP="004E2307" w:rsidRDefault="00BF0F49" w14:paraId="50627EC7" wp14:textId="77777777">
            <w:pPr>
              <w:pStyle w:val="BodyText"/>
              <w:ind w:left="-180"/>
              <w:jc w:val="center"/>
              <w:rPr>
                <w:b/>
                <w:bCs/>
                <w:sz w:val="20"/>
              </w:rPr>
            </w:pPr>
          </w:p>
          <w:p w:rsidR="00BF0F49" w:rsidP="004E2307" w:rsidRDefault="00BF0F49" w14:paraId="77B72403" wp14:textId="77777777">
            <w:pPr>
              <w:pStyle w:val="BodyText"/>
              <w:ind w:left="-108" w:right="-108"/>
              <w:jc w:val="center"/>
              <w:rPr>
                <w:b/>
                <w:bCs/>
                <w:sz w:val="20"/>
              </w:rPr>
            </w:pPr>
            <w:r>
              <w:rPr>
                <w:b/>
                <w:bCs/>
                <w:sz w:val="20"/>
              </w:rPr>
              <w:t>Emp. Location</w:t>
            </w:r>
          </w:p>
          <w:p w:rsidR="00BF0F49" w:rsidP="004E2307" w:rsidRDefault="00BF0F49" w14:paraId="33699FFA" wp14:textId="77777777">
            <w:pPr>
              <w:pStyle w:val="BodyText"/>
              <w:ind w:left="-180"/>
              <w:jc w:val="center"/>
              <w:rPr>
                <w:b/>
                <w:bCs/>
                <w:sz w:val="20"/>
              </w:rPr>
            </w:pPr>
            <w:r>
              <w:rPr>
                <w:b/>
                <w:bCs/>
                <w:sz w:val="20"/>
              </w:rPr>
              <w:t xml:space="preserve"> STATE</w:t>
            </w:r>
          </w:p>
        </w:tc>
        <w:tc>
          <w:tcPr>
            <w:tcW w:w="1170" w:type="dxa"/>
          </w:tcPr>
          <w:p w:rsidR="00BF0F49" w:rsidP="004E2307" w:rsidRDefault="00BF0F49" w14:paraId="68C132CD" wp14:textId="77777777">
            <w:pPr>
              <w:pStyle w:val="BodyText"/>
              <w:ind w:left="-180"/>
              <w:jc w:val="center"/>
              <w:rPr>
                <w:b/>
                <w:bCs/>
                <w:sz w:val="20"/>
              </w:rPr>
            </w:pPr>
          </w:p>
          <w:p w:rsidR="00BF0F49" w:rsidP="004E2307" w:rsidRDefault="00BF0F49" w14:paraId="4F16B5E8" wp14:textId="77777777">
            <w:pPr>
              <w:pStyle w:val="BodyText"/>
              <w:ind w:left="-180"/>
              <w:jc w:val="center"/>
              <w:rPr>
                <w:b/>
                <w:bCs/>
                <w:sz w:val="20"/>
              </w:rPr>
            </w:pPr>
            <w:r>
              <w:rPr>
                <w:b/>
                <w:bCs/>
                <w:sz w:val="20"/>
              </w:rPr>
              <w:t>Annual</w:t>
            </w:r>
          </w:p>
          <w:p w:rsidR="00BF0F49" w:rsidP="004E2307" w:rsidRDefault="00BF0F49" w14:paraId="7351CC06" wp14:textId="77777777">
            <w:pPr>
              <w:pStyle w:val="BodyText"/>
              <w:ind w:left="-180"/>
              <w:jc w:val="center"/>
              <w:rPr>
                <w:b/>
                <w:bCs/>
                <w:sz w:val="20"/>
              </w:rPr>
            </w:pPr>
            <w:r>
              <w:rPr>
                <w:b/>
                <w:bCs/>
                <w:sz w:val="20"/>
              </w:rPr>
              <w:t xml:space="preserve"> Base Salary</w:t>
            </w:r>
          </w:p>
        </w:tc>
        <w:tc>
          <w:tcPr>
            <w:tcW w:w="1080" w:type="dxa"/>
          </w:tcPr>
          <w:p w:rsidR="00BF0F49" w:rsidP="004E2307" w:rsidRDefault="00BF0F49" w14:paraId="032EA784" wp14:textId="77777777">
            <w:pPr>
              <w:pStyle w:val="BodyText"/>
              <w:ind w:left="-180"/>
              <w:jc w:val="center"/>
              <w:rPr>
                <w:b/>
                <w:bCs/>
                <w:sz w:val="20"/>
              </w:rPr>
            </w:pPr>
            <w:r>
              <w:rPr>
                <w:b/>
                <w:bCs/>
                <w:sz w:val="20"/>
              </w:rPr>
              <w:t>Annual Extra</w:t>
            </w:r>
          </w:p>
          <w:p w:rsidR="00BF0F49" w:rsidP="004E2307" w:rsidRDefault="00BF0F49" w14:paraId="6B03BB64" wp14:textId="77777777">
            <w:pPr>
              <w:pStyle w:val="BodyText"/>
              <w:ind w:left="-180"/>
              <w:jc w:val="center"/>
              <w:rPr>
                <w:b/>
                <w:bCs/>
                <w:sz w:val="20"/>
              </w:rPr>
            </w:pPr>
            <w:r>
              <w:rPr>
                <w:b/>
                <w:bCs/>
                <w:sz w:val="20"/>
              </w:rPr>
              <w:t>Cash Income</w:t>
            </w:r>
          </w:p>
        </w:tc>
        <w:tc>
          <w:tcPr>
            <w:tcW w:w="1350" w:type="dxa"/>
          </w:tcPr>
          <w:p w:rsidR="00BF0F49" w:rsidP="004E2307" w:rsidRDefault="00BF0F49" w14:paraId="792BF6AB" wp14:textId="77777777">
            <w:pPr>
              <w:pStyle w:val="BodyText"/>
              <w:ind w:left="-180"/>
              <w:jc w:val="center"/>
              <w:rPr>
                <w:b/>
                <w:bCs/>
                <w:sz w:val="20"/>
              </w:rPr>
            </w:pPr>
            <w:r>
              <w:rPr>
                <w:b/>
                <w:bCs/>
                <w:sz w:val="20"/>
              </w:rPr>
              <w:t xml:space="preserve">  </w:t>
            </w:r>
          </w:p>
          <w:p w:rsidR="00BF0F49" w:rsidP="004E2307" w:rsidRDefault="00BF0F49" w14:paraId="7369E3DA" wp14:textId="77777777">
            <w:pPr>
              <w:pStyle w:val="BodyText"/>
              <w:ind w:left="-180"/>
              <w:jc w:val="center"/>
              <w:rPr>
                <w:b/>
                <w:bCs/>
                <w:sz w:val="20"/>
              </w:rPr>
            </w:pPr>
            <w:r>
              <w:rPr>
                <w:b/>
                <w:bCs/>
                <w:sz w:val="20"/>
              </w:rPr>
              <w:t>Annual</w:t>
            </w:r>
          </w:p>
          <w:p w:rsidR="00BF0F49" w:rsidP="004E2307" w:rsidRDefault="00BF0F49" w14:paraId="4C845779" wp14:textId="77777777">
            <w:pPr>
              <w:pStyle w:val="BodyText"/>
              <w:ind w:left="-180"/>
              <w:jc w:val="center"/>
              <w:rPr>
                <w:b/>
                <w:bCs/>
                <w:sz w:val="20"/>
              </w:rPr>
            </w:pPr>
            <w:r>
              <w:rPr>
                <w:b/>
                <w:bCs/>
                <w:sz w:val="20"/>
              </w:rPr>
              <w:t>Bonus Tgt.</w:t>
            </w:r>
          </w:p>
          <w:p w:rsidR="00BF0F49" w:rsidP="004E2307" w:rsidRDefault="00BF0F49" w14:paraId="553A8713" wp14:textId="77777777">
            <w:pPr>
              <w:pStyle w:val="BodyText"/>
              <w:ind w:left="-180"/>
              <w:jc w:val="center"/>
              <w:rPr>
                <w:b/>
                <w:bCs/>
                <w:sz w:val="20"/>
              </w:rPr>
            </w:pPr>
            <w:r>
              <w:rPr>
                <w:b/>
                <w:bCs/>
                <w:sz w:val="20"/>
              </w:rPr>
              <w:t>% of Base</w:t>
            </w:r>
          </w:p>
        </w:tc>
        <w:tc>
          <w:tcPr>
            <w:tcW w:w="1080" w:type="dxa"/>
          </w:tcPr>
          <w:p w:rsidR="00BF0F49" w:rsidP="004E2307" w:rsidRDefault="00BF0F49" w14:paraId="3ABD2301" wp14:textId="77777777">
            <w:pPr>
              <w:pStyle w:val="BodyText"/>
              <w:ind w:left="-180"/>
              <w:jc w:val="center"/>
              <w:rPr>
                <w:b/>
                <w:bCs/>
                <w:sz w:val="20"/>
              </w:rPr>
            </w:pPr>
          </w:p>
          <w:p w:rsidR="00BF0F49" w:rsidP="004E2307" w:rsidRDefault="00BF0F49" w14:paraId="252F047A" wp14:textId="77777777">
            <w:pPr>
              <w:pStyle w:val="BodyText"/>
              <w:ind w:left="-180"/>
              <w:jc w:val="center"/>
              <w:rPr>
                <w:b/>
                <w:bCs/>
                <w:sz w:val="20"/>
              </w:rPr>
            </w:pPr>
            <w:r>
              <w:rPr>
                <w:b/>
                <w:bCs/>
                <w:sz w:val="20"/>
              </w:rPr>
              <w:t>LTI</w:t>
            </w:r>
          </w:p>
          <w:p w:rsidR="00BF0F49" w:rsidP="004E2307" w:rsidRDefault="00BF0F49" w14:paraId="4029BBEF" wp14:textId="77777777">
            <w:pPr>
              <w:pStyle w:val="BodyText"/>
              <w:ind w:left="-180"/>
              <w:jc w:val="center"/>
              <w:rPr>
                <w:b/>
                <w:bCs/>
                <w:sz w:val="20"/>
              </w:rPr>
            </w:pPr>
            <w:r>
              <w:rPr>
                <w:b/>
                <w:bCs/>
                <w:sz w:val="20"/>
              </w:rPr>
              <w:t xml:space="preserve"> Incentive</w:t>
            </w:r>
          </w:p>
          <w:p w:rsidR="00BF0F49" w:rsidP="004E2307" w:rsidRDefault="00BF0F49" w14:paraId="70E0706F" wp14:textId="77777777">
            <w:pPr>
              <w:pStyle w:val="BodyText"/>
              <w:ind w:left="-180"/>
              <w:jc w:val="center"/>
              <w:rPr>
                <w:b/>
                <w:bCs/>
                <w:sz w:val="20"/>
              </w:rPr>
            </w:pPr>
            <w:r>
              <w:rPr>
                <w:b/>
                <w:bCs/>
                <w:sz w:val="20"/>
              </w:rPr>
              <w:t>Target</w:t>
            </w:r>
          </w:p>
        </w:tc>
        <w:tc>
          <w:tcPr>
            <w:tcW w:w="990" w:type="dxa"/>
          </w:tcPr>
          <w:p w:rsidR="00BF0F49" w:rsidP="004E2307" w:rsidRDefault="00BF0F49" w14:paraId="23020B34" wp14:textId="77777777">
            <w:pPr>
              <w:pStyle w:val="BodyText"/>
              <w:ind w:left="-180"/>
              <w:jc w:val="center"/>
              <w:rPr>
                <w:b/>
                <w:bCs/>
                <w:sz w:val="20"/>
              </w:rPr>
            </w:pPr>
          </w:p>
          <w:p w:rsidR="00BF0F49" w:rsidP="004E2307" w:rsidRDefault="00BF0F49" w14:paraId="48E5AFEF" wp14:textId="77777777">
            <w:pPr>
              <w:pStyle w:val="BodyText"/>
              <w:ind w:left="-180"/>
              <w:jc w:val="center"/>
              <w:rPr>
                <w:b/>
                <w:bCs/>
                <w:sz w:val="20"/>
              </w:rPr>
            </w:pPr>
          </w:p>
          <w:p w:rsidR="00BF0F49" w:rsidP="004E2307" w:rsidRDefault="00BF0F49" w14:paraId="01284A79" wp14:textId="77777777">
            <w:pPr>
              <w:pStyle w:val="BodyText"/>
              <w:ind w:left="-180"/>
              <w:jc w:val="center"/>
              <w:rPr>
                <w:b/>
                <w:bCs/>
                <w:sz w:val="20"/>
              </w:rPr>
            </w:pPr>
            <w:r>
              <w:rPr>
                <w:b/>
                <w:bCs/>
                <w:sz w:val="20"/>
              </w:rPr>
              <w:t xml:space="preserve"> LTI</w:t>
            </w:r>
          </w:p>
          <w:p w:rsidR="00BF0F49" w:rsidP="004E2307" w:rsidRDefault="00BF0F49" w14:paraId="0A2D7DC8" wp14:textId="77777777">
            <w:pPr>
              <w:pStyle w:val="BodyText"/>
              <w:ind w:left="-180"/>
              <w:jc w:val="center"/>
              <w:rPr>
                <w:b/>
                <w:bCs/>
                <w:sz w:val="20"/>
              </w:rPr>
            </w:pPr>
            <w:r>
              <w:rPr>
                <w:b/>
                <w:bCs/>
                <w:sz w:val="20"/>
              </w:rPr>
              <w:t>Paid</w:t>
            </w:r>
          </w:p>
        </w:tc>
        <w:tc>
          <w:tcPr>
            <w:tcW w:w="1080" w:type="dxa"/>
          </w:tcPr>
          <w:p w:rsidR="00B469FB" w:rsidP="00B469FB" w:rsidRDefault="00B469FB" w14:paraId="5C9A5910" wp14:textId="77777777">
            <w:pPr>
              <w:pStyle w:val="BodyText"/>
              <w:ind w:left="-180"/>
              <w:jc w:val="center"/>
              <w:rPr>
                <w:b/>
                <w:bCs/>
                <w:sz w:val="20"/>
              </w:rPr>
            </w:pPr>
            <w:r>
              <w:rPr>
                <w:b/>
                <w:bCs/>
                <w:sz w:val="20"/>
              </w:rPr>
              <w:t>LTI TGT.</w:t>
            </w:r>
          </w:p>
          <w:p w:rsidR="00B469FB" w:rsidP="00B469FB" w:rsidRDefault="00B469FB" w14:paraId="2E8E908D" wp14:textId="77777777">
            <w:pPr>
              <w:pStyle w:val="BodyText"/>
              <w:ind w:left="-180"/>
              <w:jc w:val="center"/>
              <w:rPr>
                <w:b/>
                <w:bCs/>
                <w:sz w:val="20"/>
              </w:rPr>
            </w:pPr>
            <w:r>
              <w:rPr>
                <w:b/>
                <w:bCs/>
                <w:sz w:val="20"/>
              </w:rPr>
              <w:t xml:space="preserve"> as a %</w:t>
            </w:r>
          </w:p>
          <w:p w:rsidR="00B469FB" w:rsidP="00B469FB" w:rsidRDefault="00B469FB" w14:paraId="39534F8D" wp14:textId="77777777">
            <w:pPr>
              <w:pStyle w:val="BodyText"/>
              <w:ind w:left="-180"/>
              <w:jc w:val="center"/>
              <w:rPr>
                <w:b/>
                <w:bCs/>
                <w:sz w:val="20"/>
              </w:rPr>
            </w:pPr>
            <w:r>
              <w:rPr>
                <w:b/>
                <w:bCs/>
                <w:sz w:val="20"/>
              </w:rPr>
              <w:t>of</w:t>
            </w:r>
          </w:p>
          <w:p w:rsidR="00BF0F49" w:rsidP="00B469FB" w:rsidRDefault="00B469FB" w14:paraId="129B5230" wp14:textId="77777777">
            <w:pPr>
              <w:pStyle w:val="BodyText"/>
              <w:ind w:left="-180"/>
              <w:jc w:val="center"/>
              <w:rPr>
                <w:b/>
                <w:bCs/>
                <w:sz w:val="20"/>
              </w:rPr>
            </w:pPr>
            <w:r>
              <w:rPr>
                <w:b/>
                <w:bCs/>
                <w:sz w:val="20"/>
              </w:rPr>
              <w:t>Base</w:t>
            </w:r>
          </w:p>
        </w:tc>
        <w:tc>
          <w:tcPr>
            <w:tcW w:w="1170" w:type="dxa"/>
          </w:tcPr>
          <w:p w:rsidR="00BF0F49" w:rsidP="004E2307" w:rsidRDefault="00BF0F49" w14:paraId="03524B3D" wp14:textId="77777777">
            <w:pPr>
              <w:pStyle w:val="BodyText"/>
              <w:ind w:left="-180"/>
              <w:jc w:val="center"/>
              <w:rPr>
                <w:sz w:val="20"/>
              </w:rPr>
            </w:pPr>
          </w:p>
          <w:p w:rsidR="00BF0F49" w:rsidP="004E2307" w:rsidRDefault="00BF0F49" w14:paraId="7827C7B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673440EE" wp14:textId="77777777">
            <w:pPr>
              <w:pStyle w:val="BodyText"/>
              <w:ind w:left="-180"/>
              <w:jc w:val="center"/>
              <w:rPr>
                <w:sz w:val="20"/>
              </w:rPr>
            </w:pPr>
            <w:r>
              <w:rPr>
                <w:b/>
                <w:bCs/>
                <w:sz w:val="20"/>
              </w:rPr>
              <w:t>Min.</w:t>
            </w:r>
          </w:p>
        </w:tc>
        <w:tc>
          <w:tcPr>
            <w:tcW w:w="1260" w:type="dxa"/>
          </w:tcPr>
          <w:p w:rsidR="00BF0F49" w:rsidP="004E2307" w:rsidRDefault="00BF0F49" w14:paraId="65721E6C" wp14:textId="77777777">
            <w:pPr>
              <w:pStyle w:val="BodyText"/>
              <w:ind w:left="-180"/>
              <w:jc w:val="center"/>
              <w:rPr>
                <w:sz w:val="20"/>
              </w:rPr>
            </w:pPr>
          </w:p>
          <w:p w:rsidR="00BF0F49" w:rsidP="004E2307" w:rsidRDefault="00BF0F49" w14:paraId="78A21C4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38A1C17C" wp14:textId="77777777">
            <w:pPr>
              <w:pStyle w:val="BodyText"/>
              <w:ind w:left="-180"/>
              <w:jc w:val="center"/>
              <w:rPr>
                <w:sz w:val="20"/>
              </w:rPr>
            </w:pPr>
            <w:r>
              <w:rPr>
                <w:b/>
                <w:bCs/>
                <w:sz w:val="20"/>
              </w:rPr>
              <w:t>Mid.</w:t>
            </w:r>
          </w:p>
        </w:tc>
        <w:tc>
          <w:tcPr>
            <w:tcW w:w="990" w:type="dxa"/>
          </w:tcPr>
          <w:p w:rsidR="00BF0F49" w:rsidP="004E2307" w:rsidRDefault="00BF0F49" w14:paraId="1492A89A" wp14:textId="77777777">
            <w:pPr>
              <w:pStyle w:val="BodyText"/>
              <w:ind w:left="-180" w:right="-108"/>
              <w:jc w:val="center"/>
              <w:rPr>
                <w:sz w:val="20"/>
              </w:rPr>
            </w:pPr>
          </w:p>
          <w:p w:rsidR="00BF0F49" w:rsidP="004E2307" w:rsidRDefault="00BF0F49" w14:paraId="4787094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33BB9578" wp14:textId="77777777">
            <w:pPr>
              <w:pStyle w:val="BodyText"/>
              <w:ind w:left="-180" w:right="-108"/>
              <w:jc w:val="center"/>
              <w:rPr>
                <w:sz w:val="20"/>
              </w:rPr>
            </w:pPr>
            <w:r>
              <w:rPr>
                <w:b/>
                <w:bCs/>
                <w:sz w:val="20"/>
              </w:rPr>
              <w:t>Max.</w:t>
            </w:r>
          </w:p>
        </w:tc>
      </w:tr>
      <w:tr xmlns:wp14="http://schemas.microsoft.com/office/word/2010/wordml" w:rsidR="00BF0F49" w:rsidTr="004E2307" w14:paraId="32D65AFA" wp14:textId="77777777">
        <w:tc>
          <w:tcPr>
            <w:tcW w:w="990" w:type="dxa"/>
          </w:tcPr>
          <w:p w:rsidR="00BF0F49" w:rsidP="004E2307" w:rsidRDefault="00BF0F49" w14:paraId="09845CEA" wp14:textId="77777777">
            <w:pPr>
              <w:pStyle w:val="BodyText"/>
              <w:ind w:left="-46"/>
              <w:rPr>
                <w:sz w:val="20"/>
              </w:rPr>
            </w:pPr>
            <w:r>
              <w:rPr>
                <w:sz w:val="20"/>
              </w:rPr>
              <w:t xml:space="preserve"> </w:t>
            </w:r>
          </w:p>
        </w:tc>
        <w:tc>
          <w:tcPr>
            <w:tcW w:w="1170" w:type="dxa"/>
          </w:tcPr>
          <w:p w:rsidR="00BF0F49" w:rsidP="004E2307" w:rsidRDefault="00BF0F49" w14:paraId="6D42A381" wp14:textId="77777777">
            <w:pPr>
              <w:pStyle w:val="BodyText"/>
              <w:ind w:left="-18"/>
              <w:rPr>
                <w:sz w:val="20"/>
              </w:rPr>
            </w:pPr>
          </w:p>
        </w:tc>
        <w:tc>
          <w:tcPr>
            <w:tcW w:w="1080" w:type="dxa"/>
          </w:tcPr>
          <w:p w:rsidR="00BF0F49" w:rsidP="004E2307" w:rsidRDefault="00BF0F49" w14:paraId="360395D8" wp14:textId="77777777">
            <w:pPr>
              <w:pStyle w:val="BodyText"/>
              <w:ind w:left="-18"/>
              <w:rPr>
                <w:sz w:val="20"/>
              </w:rPr>
            </w:pPr>
          </w:p>
        </w:tc>
        <w:tc>
          <w:tcPr>
            <w:tcW w:w="1350" w:type="dxa"/>
          </w:tcPr>
          <w:p w:rsidR="00BF0F49" w:rsidP="004E2307" w:rsidRDefault="00BF0F49" w14:paraId="43E80B55" wp14:textId="77777777">
            <w:pPr>
              <w:pStyle w:val="BodyText"/>
              <w:ind w:left="-18"/>
              <w:rPr>
                <w:sz w:val="20"/>
              </w:rPr>
            </w:pPr>
          </w:p>
        </w:tc>
        <w:tc>
          <w:tcPr>
            <w:tcW w:w="1080" w:type="dxa"/>
          </w:tcPr>
          <w:p w:rsidR="00BF0F49" w:rsidP="004E2307" w:rsidRDefault="00BF0F49" w14:paraId="1424455D" wp14:textId="77777777">
            <w:pPr>
              <w:pStyle w:val="BodyText"/>
              <w:ind w:left="-18"/>
              <w:rPr>
                <w:sz w:val="20"/>
              </w:rPr>
            </w:pPr>
          </w:p>
        </w:tc>
        <w:tc>
          <w:tcPr>
            <w:tcW w:w="990" w:type="dxa"/>
          </w:tcPr>
          <w:p w:rsidR="00BF0F49" w:rsidP="004E2307" w:rsidRDefault="00BF0F49" w14:paraId="71D71144" wp14:textId="77777777">
            <w:pPr>
              <w:pStyle w:val="BodyText"/>
              <w:ind w:left="-46"/>
              <w:rPr>
                <w:sz w:val="20"/>
              </w:rPr>
            </w:pPr>
          </w:p>
        </w:tc>
        <w:tc>
          <w:tcPr>
            <w:tcW w:w="1080" w:type="dxa"/>
          </w:tcPr>
          <w:p w:rsidR="00BF0F49" w:rsidP="004E2307" w:rsidRDefault="00BF0F49" w14:paraId="70219521" wp14:textId="77777777">
            <w:pPr>
              <w:pStyle w:val="BodyText"/>
              <w:ind w:left="-18"/>
              <w:rPr>
                <w:sz w:val="20"/>
              </w:rPr>
            </w:pPr>
          </w:p>
        </w:tc>
        <w:tc>
          <w:tcPr>
            <w:tcW w:w="1170" w:type="dxa"/>
          </w:tcPr>
          <w:p w:rsidR="00BF0F49" w:rsidP="004E2307" w:rsidRDefault="00BF0F49" w14:paraId="198C22B6" wp14:textId="77777777">
            <w:pPr>
              <w:pStyle w:val="BodyText"/>
              <w:ind w:left="-18"/>
              <w:rPr>
                <w:sz w:val="20"/>
              </w:rPr>
            </w:pPr>
          </w:p>
        </w:tc>
        <w:tc>
          <w:tcPr>
            <w:tcW w:w="1260" w:type="dxa"/>
          </w:tcPr>
          <w:p w:rsidR="00BF0F49" w:rsidP="004E2307" w:rsidRDefault="00BF0F49" w14:paraId="536E46D3" wp14:textId="77777777">
            <w:pPr>
              <w:pStyle w:val="BodyText"/>
              <w:ind w:left="-18"/>
              <w:rPr>
                <w:sz w:val="20"/>
              </w:rPr>
            </w:pPr>
          </w:p>
        </w:tc>
        <w:tc>
          <w:tcPr>
            <w:tcW w:w="990" w:type="dxa"/>
          </w:tcPr>
          <w:p w:rsidR="00BF0F49" w:rsidP="004E2307" w:rsidRDefault="00BF0F49" w14:paraId="7E598C44" wp14:textId="77777777">
            <w:pPr>
              <w:pStyle w:val="BodyText"/>
              <w:ind w:left="-18"/>
              <w:rPr>
                <w:sz w:val="20"/>
              </w:rPr>
            </w:pPr>
          </w:p>
        </w:tc>
      </w:tr>
      <w:tr xmlns:wp14="http://schemas.microsoft.com/office/word/2010/wordml" w:rsidR="00BF0F49" w:rsidTr="004E2307" w14:paraId="1517CE8C" wp14:textId="77777777">
        <w:tc>
          <w:tcPr>
            <w:tcW w:w="990" w:type="dxa"/>
          </w:tcPr>
          <w:p w:rsidR="00BF0F49" w:rsidP="004E2307" w:rsidRDefault="00BF0F49" w14:paraId="70FECBA2" wp14:textId="77777777">
            <w:pPr>
              <w:pStyle w:val="BodyText"/>
              <w:rPr>
                <w:sz w:val="20"/>
              </w:rPr>
            </w:pPr>
          </w:p>
        </w:tc>
        <w:tc>
          <w:tcPr>
            <w:tcW w:w="1170" w:type="dxa"/>
          </w:tcPr>
          <w:p w:rsidR="00BF0F49" w:rsidP="004E2307" w:rsidRDefault="00BF0F49" w14:paraId="4189A8E9" wp14:textId="77777777">
            <w:pPr>
              <w:pStyle w:val="BodyText"/>
              <w:ind w:left="-180"/>
              <w:rPr>
                <w:sz w:val="20"/>
              </w:rPr>
            </w:pPr>
          </w:p>
        </w:tc>
        <w:tc>
          <w:tcPr>
            <w:tcW w:w="1080" w:type="dxa"/>
          </w:tcPr>
          <w:p w:rsidR="00BF0F49" w:rsidP="004E2307" w:rsidRDefault="00BF0F49" w14:paraId="161309B3" wp14:textId="77777777">
            <w:pPr>
              <w:pStyle w:val="BodyText"/>
              <w:ind w:left="-180"/>
              <w:rPr>
                <w:sz w:val="20"/>
              </w:rPr>
            </w:pPr>
          </w:p>
        </w:tc>
        <w:tc>
          <w:tcPr>
            <w:tcW w:w="1350" w:type="dxa"/>
          </w:tcPr>
          <w:p w:rsidR="00BF0F49" w:rsidP="004E2307" w:rsidRDefault="00BF0F49" w14:paraId="74105543" wp14:textId="77777777">
            <w:pPr>
              <w:pStyle w:val="BodyText"/>
              <w:ind w:left="-180"/>
              <w:rPr>
                <w:sz w:val="20"/>
              </w:rPr>
            </w:pPr>
          </w:p>
        </w:tc>
        <w:tc>
          <w:tcPr>
            <w:tcW w:w="1080" w:type="dxa"/>
          </w:tcPr>
          <w:p w:rsidR="00BF0F49" w:rsidP="004E2307" w:rsidRDefault="00BF0F49" w14:paraId="3D8D022C" wp14:textId="77777777">
            <w:pPr>
              <w:pStyle w:val="BodyText"/>
              <w:ind w:left="-180"/>
              <w:rPr>
                <w:sz w:val="20"/>
              </w:rPr>
            </w:pPr>
          </w:p>
        </w:tc>
        <w:tc>
          <w:tcPr>
            <w:tcW w:w="990" w:type="dxa"/>
          </w:tcPr>
          <w:p w:rsidR="00BF0F49" w:rsidP="004E2307" w:rsidRDefault="00BF0F49" w14:paraId="33F61DCE" wp14:textId="77777777">
            <w:pPr>
              <w:pStyle w:val="BodyText"/>
              <w:ind w:left="-180"/>
              <w:rPr>
                <w:sz w:val="20"/>
              </w:rPr>
            </w:pPr>
          </w:p>
        </w:tc>
        <w:tc>
          <w:tcPr>
            <w:tcW w:w="1080" w:type="dxa"/>
          </w:tcPr>
          <w:p w:rsidR="00BF0F49" w:rsidP="004E2307" w:rsidRDefault="00BF0F49" w14:paraId="741DBE87" wp14:textId="77777777">
            <w:pPr>
              <w:pStyle w:val="BodyText"/>
              <w:ind w:left="-180"/>
              <w:rPr>
                <w:sz w:val="20"/>
              </w:rPr>
            </w:pPr>
          </w:p>
        </w:tc>
        <w:tc>
          <w:tcPr>
            <w:tcW w:w="1170" w:type="dxa"/>
          </w:tcPr>
          <w:p w:rsidR="00BF0F49" w:rsidP="004E2307" w:rsidRDefault="00BF0F49" w14:paraId="7C4576F4" wp14:textId="77777777">
            <w:pPr>
              <w:pStyle w:val="BodyText"/>
              <w:ind w:left="-180"/>
              <w:rPr>
                <w:sz w:val="20"/>
              </w:rPr>
            </w:pPr>
          </w:p>
        </w:tc>
        <w:tc>
          <w:tcPr>
            <w:tcW w:w="1260" w:type="dxa"/>
          </w:tcPr>
          <w:p w:rsidR="00BF0F49" w:rsidP="004E2307" w:rsidRDefault="00BF0F49" w14:paraId="724C76A2" wp14:textId="77777777">
            <w:pPr>
              <w:pStyle w:val="BodyText"/>
              <w:ind w:left="-180"/>
              <w:rPr>
                <w:sz w:val="20"/>
              </w:rPr>
            </w:pPr>
          </w:p>
        </w:tc>
        <w:tc>
          <w:tcPr>
            <w:tcW w:w="990" w:type="dxa"/>
          </w:tcPr>
          <w:p w:rsidR="00BF0F49" w:rsidP="004E2307" w:rsidRDefault="00BF0F49" w14:paraId="1F5E8193" wp14:textId="77777777">
            <w:pPr>
              <w:pStyle w:val="BodyText"/>
              <w:ind w:left="-180"/>
              <w:rPr>
                <w:sz w:val="20"/>
              </w:rPr>
            </w:pPr>
          </w:p>
        </w:tc>
      </w:tr>
      <w:tr xmlns:wp14="http://schemas.microsoft.com/office/word/2010/wordml" w:rsidR="00BF0F49" w:rsidTr="004E2307" w14:paraId="308FE85F" wp14:textId="77777777">
        <w:tc>
          <w:tcPr>
            <w:tcW w:w="990" w:type="dxa"/>
          </w:tcPr>
          <w:p w:rsidR="00BF0F49" w:rsidP="004E2307" w:rsidRDefault="00BF0F49" w14:paraId="7DD6DC0F" wp14:textId="77777777">
            <w:pPr>
              <w:pStyle w:val="BodyText"/>
              <w:ind w:left="-180"/>
              <w:rPr>
                <w:sz w:val="20"/>
              </w:rPr>
            </w:pPr>
          </w:p>
        </w:tc>
        <w:tc>
          <w:tcPr>
            <w:tcW w:w="1170" w:type="dxa"/>
          </w:tcPr>
          <w:p w:rsidR="00BF0F49" w:rsidP="004E2307" w:rsidRDefault="00BF0F49" w14:paraId="6D7633A5" wp14:textId="77777777">
            <w:pPr>
              <w:pStyle w:val="BodyText"/>
              <w:ind w:left="-180"/>
              <w:rPr>
                <w:sz w:val="20"/>
              </w:rPr>
            </w:pPr>
          </w:p>
        </w:tc>
        <w:tc>
          <w:tcPr>
            <w:tcW w:w="1080" w:type="dxa"/>
          </w:tcPr>
          <w:p w:rsidR="00BF0F49" w:rsidP="004E2307" w:rsidRDefault="00BF0F49" w14:paraId="23582133" wp14:textId="77777777">
            <w:pPr>
              <w:pStyle w:val="BodyText"/>
              <w:ind w:left="-180"/>
              <w:rPr>
                <w:sz w:val="20"/>
              </w:rPr>
            </w:pPr>
          </w:p>
        </w:tc>
        <w:tc>
          <w:tcPr>
            <w:tcW w:w="1350" w:type="dxa"/>
          </w:tcPr>
          <w:p w:rsidR="00BF0F49" w:rsidP="004E2307" w:rsidRDefault="00BF0F49" w14:paraId="55B79673" wp14:textId="77777777">
            <w:pPr>
              <w:pStyle w:val="BodyText"/>
              <w:ind w:left="-180"/>
              <w:rPr>
                <w:sz w:val="20"/>
              </w:rPr>
            </w:pPr>
          </w:p>
        </w:tc>
        <w:tc>
          <w:tcPr>
            <w:tcW w:w="1080" w:type="dxa"/>
          </w:tcPr>
          <w:p w:rsidR="00BF0F49" w:rsidP="004E2307" w:rsidRDefault="00BF0F49" w14:paraId="1C34E322" wp14:textId="77777777">
            <w:pPr>
              <w:pStyle w:val="BodyText"/>
              <w:ind w:left="-180"/>
              <w:rPr>
                <w:sz w:val="20"/>
              </w:rPr>
            </w:pPr>
          </w:p>
        </w:tc>
        <w:tc>
          <w:tcPr>
            <w:tcW w:w="990" w:type="dxa"/>
          </w:tcPr>
          <w:p w:rsidR="00BF0F49" w:rsidP="004E2307" w:rsidRDefault="00BF0F49" w14:paraId="1C170A11" wp14:textId="77777777">
            <w:pPr>
              <w:pStyle w:val="BodyText"/>
              <w:ind w:left="-180"/>
              <w:rPr>
                <w:sz w:val="20"/>
              </w:rPr>
            </w:pPr>
          </w:p>
        </w:tc>
        <w:tc>
          <w:tcPr>
            <w:tcW w:w="1080" w:type="dxa"/>
          </w:tcPr>
          <w:p w:rsidR="00BF0F49" w:rsidP="004E2307" w:rsidRDefault="00BF0F49" w14:paraId="08BD28C0" wp14:textId="77777777">
            <w:pPr>
              <w:pStyle w:val="BodyText"/>
              <w:ind w:left="-180"/>
              <w:rPr>
                <w:sz w:val="20"/>
              </w:rPr>
            </w:pPr>
          </w:p>
        </w:tc>
        <w:tc>
          <w:tcPr>
            <w:tcW w:w="1170" w:type="dxa"/>
          </w:tcPr>
          <w:p w:rsidR="00BF0F49" w:rsidP="004E2307" w:rsidRDefault="00BF0F49" w14:paraId="11524C1F" wp14:textId="77777777">
            <w:pPr>
              <w:pStyle w:val="BodyText"/>
              <w:ind w:left="-180"/>
              <w:rPr>
                <w:sz w:val="20"/>
              </w:rPr>
            </w:pPr>
          </w:p>
        </w:tc>
        <w:tc>
          <w:tcPr>
            <w:tcW w:w="1260" w:type="dxa"/>
          </w:tcPr>
          <w:p w:rsidR="00BF0F49" w:rsidP="004E2307" w:rsidRDefault="00BF0F49" w14:paraId="1C4E2242" wp14:textId="77777777">
            <w:pPr>
              <w:pStyle w:val="BodyText"/>
              <w:ind w:left="-180"/>
              <w:rPr>
                <w:sz w:val="20"/>
              </w:rPr>
            </w:pPr>
          </w:p>
        </w:tc>
        <w:tc>
          <w:tcPr>
            <w:tcW w:w="990" w:type="dxa"/>
          </w:tcPr>
          <w:p w:rsidR="00BF0F49" w:rsidP="004E2307" w:rsidRDefault="00BF0F49" w14:paraId="3ADC6576" wp14:textId="77777777">
            <w:pPr>
              <w:pStyle w:val="BodyText"/>
              <w:ind w:left="-180"/>
              <w:rPr>
                <w:sz w:val="20"/>
              </w:rPr>
            </w:pPr>
          </w:p>
        </w:tc>
      </w:tr>
    </w:tbl>
    <w:p xmlns:wp14="http://schemas.microsoft.com/office/word/2010/wordml" w:rsidRPr="009629EF" w:rsidR="00F074B8" w:rsidP="00F074B8" w:rsidRDefault="00F074B8" w14:paraId="43689444" wp14:textId="77777777">
      <w:pPr>
        <w:pStyle w:val="Heading1"/>
        <w:tabs>
          <w:tab w:val="right" w:pos="10620"/>
        </w:tabs>
        <w:rPr>
          <w:sz w:val="24"/>
          <w:u w:val="none"/>
        </w:rPr>
      </w:pPr>
      <w:r>
        <w:br w:type="page"/>
      </w:r>
      <w:r w:rsidRPr="009629EF">
        <w:rPr>
          <w:sz w:val="24"/>
          <w:u w:val="none"/>
        </w:rPr>
        <w:t xml:space="preserve">Second Level </w:t>
      </w:r>
      <w:r w:rsidR="001B66EB">
        <w:rPr>
          <w:sz w:val="24"/>
          <w:u w:val="none"/>
        </w:rPr>
        <w:t>Safety</w:t>
      </w:r>
      <w:r>
        <w:rPr>
          <w:sz w:val="24"/>
          <w:u w:val="none"/>
        </w:rPr>
        <w:t xml:space="preserve"> </w:t>
      </w:r>
      <w:r w:rsidRPr="009629EF">
        <w:rPr>
          <w:sz w:val="24"/>
          <w:u w:val="none"/>
        </w:rPr>
        <w:t>Executive</w:t>
      </w:r>
      <w:r w:rsidRPr="009629EF">
        <w:rPr>
          <w:sz w:val="24"/>
          <w:u w:val="none"/>
        </w:rPr>
        <w:tab/>
      </w:r>
      <w:r w:rsidRPr="009629EF">
        <w:rPr>
          <w:sz w:val="24"/>
          <w:u w:val="none"/>
        </w:rPr>
        <w:t>Job Co</w:t>
      </w:r>
      <w:r w:rsidR="001B66EB">
        <w:rPr>
          <w:sz w:val="24"/>
          <w:u w:val="none"/>
        </w:rPr>
        <w:t>de: 18</w:t>
      </w:r>
      <w:r w:rsidRPr="009629EF">
        <w:rPr>
          <w:sz w:val="24"/>
          <w:u w:val="none"/>
        </w:rPr>
        <w:t>01</w:t>
      </w:r>
    </w:p>
    <w:p xmlns:wp14="http://schemas.microsoft.com/office/word/2010/wordml" w:rsidR="00F074B8" w:rsidP="00957352" w:rsidRDefault="00F074B8" w14:paraId="5ACCCDC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5A65A7" w:rsidR="00F074B8" w:rsidP="00957352" w:rsidRDefault="00F074B8" w14:paraId="0B0C4E66" wp14:textId="77777777">
      <w:pPr>
        <w:pStyle w:val="Heading2"/>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957352" w:rsidP="00957352" w:rsidRDefault="00957352" w14:paraId="0BC9D5A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safety programs and policies within an organization unit under senior manage</w:t>
      </w:r>
      <w:r>
        <w:rPr>
          <w:sz w:val="20"/>
        </w:rPr>
        <w:softHyphen/>
        <w:t>ment direction based on predetermined goals and objectives. Manages all activities associated with subcontract</w:t>
      </w:r>
      <w:r>
        <w:rPr>
          <w:sz w:val="20"/>
        </w:rPr>
        <w:softHyphen/>
        <w:t>ing of vendors for services and equipment. Reviews and incorporates, as appropriate, safety and health stan</w:t>
      </w:r>
      <w:r>
        <w:rPr>
          <w:sz w:val="20"/>
        </w:rPr>
        <w:softHyphen/>
        <w:t>dards originated by OSHA. Must keep fully informed on all existing and proposed changes in OSHA regulations, protective equipment requirements and permit requirements. Conducts audits of safety programs at the division and identifies and controls significant loss producing exposures. Conducts inves</w:t>
      </w:r>
      <w:r w:rsidR="00222963">
        <w:rPr>
          <w:sz w:val="20"/>
        </w:rPr>
        <w:t>tigations of serious accidents.</w:t>
      </w:r>
      <w:r>
        <w:rPr>
          <w:sz w:val="20"/>
        </w:rPr>
        <w:t xml:space="preserve"> Evaluates performances of program activities and provides summary report to division and corporate manage</w:t>
      </w:r>
      <w:r>
        <w:rPr>
          <w:sz w:val="20"/>
        </w:rPr>
        <w:softHyphen/>
        <w:t>ment. Develops and implements record keeping and investigation procedures for occu</w:t>
      </w:r>
      <w:r w:rsidR="00222963">
        <w:rPr>
          <w:sz w:val="20"/>
        </w:rPr>
        <w:t>pational injuries and ill</w:t>
      </w:r>
      <w:r w:rsidR="00222963">
        <w:rPr>
          <w:sz w:val="20"/>
        </w:rPr>
        <w:softHyphen/>
        <w:t>ness.</w:t>
      </w:r>
      <w:r>
        <w:rPr>
          <w:sz w:val="20"/>
        </w:rPr>
        <w:t xml:space="preserve"> Develops and conducts emergency preparedness and safety training programs. Maintains and controls the financial budget related to occupational safety activities. Responsible for making recommendations and presenta</w:t>
      </w:r>
      <w:r>
        <w:rPr>
          <w:sz w:val="20"/>
        </w:rPr>
        <w:softHyphen/>
        <w:t>tions to senior management based on accepted safety methodology. Plans, develops and evaluates personnel within the scope of the jobs responsibility. Manages activities and provides leadership direction to management personnel of the unit.</w:t>
      </w:r>
    </w:p>
    <w:p xmlns:wp14="http://schemas.microsoft.com/office/word/2010/wordml" w:rsidR="00957352" w:rsidP="00957352" w:rsidRDefault="00957352" w14:paraId="154C027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57352" w:rsidP="00957352" w:rsidRDefault="00957352" w14:paraId="4B91038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957352" w:rsidP="00957352" w:rsidRDefault="00957352" w14:paraId="36185E51"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57352" w:rsidP="00957352" w:rsidRDefault="00957352" w14:paraId="41C71AC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more than 7 </w:t>
      </w:r>
      <w:proofErr w:type="spellStart"/>
      <w:r>
        <w:rPr>
          <w:sz w:val="20"/>
        </w:rPr>
        <w:t>years expe</w:t>
      </w:r>
      <w:r>
        <w:rPr>
          <w:sz w:val="20"/>
        </w:rPr>
        <w:softHyphen/>
        <w:t>ri</w:t>
      </w:r>
      <w:r>
        <w:rPr>
          <w:sz w:val="20"/>
        </w:rPr>
        <w:softHyphen/>
        <w:t>ence</w:t>
      </w:r>
      <w:proofErr w:type="spellEnd"/>
      <w:r>
        <w:rPr>
          <w:sz w:val="20"/>
        </w:rPr>
        <w:t xml:space="preserve">; or M.S. and more than 10 </w:t>
      </w:r>
      <w:proofErr w:type="spellStart"/>
      <w:r>
        <w:rPr>
          <w:sz w:val="20"/>
        </w:rPr>
        <w:t>years experience</w:t>
      </w:r>
      <w:proofErr w:type="spellEnd"/>
      <w:r>
        <w:rPr>
          <w:sz w:val="20"/>
        </w:rPr>
        <w:t xml:space="preserve">; or B.S. and more than 15 </w:t>
      </w:r>
      <w:proofErr w:type="spellStart"/>
      <w:r>
        <w:rPr>
          <w:sz w:val="20"/>
        </w:rPr>
        <w:t>years experience</w:t>
      </w:r>
      <w:proofErr w:type="spellEnd"/>
      <w:r>
        <w:rPr>
          <w:sz w:val="20"/>
        </w:rPr>
        <w:t>. Experience should in</w:t>
      </w:r>
      <w:r>
        <w:rPr>
          <w:sz w:val="20"/>
        </w:rPr>
        <w:softHyphen/>
        <w:t>clude a minimum of 5 years of man</w:t>
      </w:r>
      <w:r>
        <w:rPr>
          <w:sz w:val="20"/>
        </w:rPr>
        <w:softHyphen/>
        <w:t>agement responsibility. Certification preferred.</w:t>
      </w:r>
    </w:p>
    <w:p xmlns:wp14="http://schemas.microsoft.com/office/word/2010/wordml" w:rsidR="00F074B8" w:rsidP="00957352" w:rsidRDefault="00F074B8" w14:paraId="78FDF6F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1DD92EF1" wp14:textId="77777777">
      <w:pPr>
        <w:pStyle w:val="BodyText"/>
        <w:rPr>
          <w:sz w:val="8"/>
        </w:rPr>
      </w:pPr>
    </w:p>
    <w:p xmlns:wp14="http://schemas.microsoft.com/office/word/2010/wordml" w:rsidR="00F074B8" w:rsidP="00F074B8" w:rsidRDefault="00F074B8" w14:paraId="6CAE523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165C33D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04417C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3361AAD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59C0125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08892C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1A10A68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518FD28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6777FB0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45EBEA2" wp14:textId="77777777">
      <w:pPr>
        <w:pStyle w:val="BodyText"/>
        <w:rPr>
          <w:sz w:val="8"/>
        </w:rPr>
      </w:pPr>
    </w:p>
    <w:p xmlns:wp14="http://schemas.microsoft.com/office/word/2010/wordml" w:rsidRPr="001E2EDF" w:rsidR="00F074B8" w:rsidP="00F074B8" w:rsidRDefault="00F074B8" w14:paraId="452BB1C6"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600A449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BF0F49" w:rsidTr="004E2307" w14:paraId="0F88B574" wp14:textId="77777777">
        <w:trPr>
          <w:trHeight w:val="395"/>
        </w:trPr>
        <w:tc>
          <w:tcPr>
            <w:tcW w:w="990" w:type="dxa"/>
          </w:tcPr>
          <w:p w:rsidR="00BF0F49" w:rsidP="004E2307" w:rsidRDefault="00BF0F49" w14:paraId="68F819FD" wp14:textId="77777777">
            <w:pPr>
              <w:pStyle w:val="BodyText"/>
              <w:ind w:left="-180"/>
              <w:jc w:val="center"/>
              <w:rPr>
                <w:b/>
                <w:bCs/>
                <w:sz w:val="20"/>
              </w:rPr>
            </w:pPr>
          </w:p>
          <w:p w:rsidR="00BF0F49" w:rsidP="004E2307" w:rsidRDefault="00BF0F49" w14:paraId="019D1108" wp14:textId="77777777">
            <w:pPr>
              <w:pStyle w:val="BodyText"/>
              <w:ind w:left="-108" w:right="-108"/>
              <w:jc w:val="center"/>
              <w:rPr>
                <w:b/>
                <w:bCs/>
                <w:sz w:val="20"/>
              </w:rPr>
            </w:pPr>
            <w:r>
              <w:rPr>
                <w:b/>
                <w:bCs/>
                <w:sz w:val="20"/>
              </w:rPr>
              <w:t>Emp. Location</w:t>
            </w:r>
          </w:p>
          <w:p w:rsidR="00BF0F49" w:rsidP="004E2307" w:rsidRDefault="00BF0F49" w14:paraId="2DEDFE13" wp14:textId="77777777">
            <w:pPr>
              <w:pStyle w:val="BodyText"/>
              <w:ind w:left="-180"/>
              <w:jc w:val="center"/>
              <w:rPr>
                <w:b/>
                <w:bCs/>
                <w:sz w:val="20"/>
              </w:rPr>
            </w:pPr>
            <w:r>
              <w:rPr>
                <w:b/>
                <w:bCs/>
                <w:sz w:val="20"/>
              </w:rPr>
              <w:t xml:space="preserve"> STATE</w:t>
            </w:r>
          </w:p>
        </w:tc>
        <w:tc>
          <w:tcPr>
            <w:tcW w:w="1170" w:type="dxa"/>
          </w:tcPr>
          <w:p w:rsidR="00BF0F49" w:rsidP="004E2307" w:rsidRDefault="00BF0F49" w14:paraId="13398EF1" wp14:textId="77777777">
            <w:pPr>
              <w:pStyle w:val="BodyText"/>
              <w:ind w:left="-180"/>
              <w:jc w:val="center"/>
              <w:rPr>
                <w:b/>
                <w:bCs/>
                <w:sz w:val="20"/>
              </w:rPr>
            </w:pPr>
          </w:p>
          <w:p w:rsidR="00BF0F49" w:rsidP="004E2307" w:rsidRDefault="00BF0F49" w14:paraId="3443A65D" wp14:textId="77777777">
            <w:pPr>
              <w:pStyle w:val="BodyText"/>
              <w:ind w:left="-180"/>
              <w:jc w:val="center"/>
              <w:rPr>
                <w:b/>
                <w:bCs/>
                <w:sz w:val="20"/>
              </w:rPr>
            </w:pPr>
            <w:r>
              <w:rPr>
                <w:b/>
                <w:bCs/>
                <w:sz w:val="20"/>
              </w:rPr>
              <w:t>Annual</w:t>
            </w:r>
          </w:p>
          <w:p w:rsidR="00BF0F49" w:rsidP="004E2307" w:rsidRDefault="00BF0F49" w14:paraId="46833186" wp14:textId="77777777">
            <w:pPr>
              <w:pStyle w:val="BodyText"/>
              <w:ind w:left="-180"/>
              <w:jc w:val="center"/>
              <w:rPr>
                <w:b/>
                <w:bCs/>
                <w:sz w:val="20"/>
              </w:rPr>
            </w:pPr>
            <w:r>
              <w:rPr>
                <w:b/>
                <w:bCs/>
                <w:sz w:val="20"/>
              </w:rPr>
              <w:t xml:space="preserve"> Base Salary</w:t>
            </w:r>
          </w:p>
        </w:tc>
        <w:tc>
          <w:tcPr>
            <w:tcW w:w="1080" w:type="dxa"/>
          </w:tcPr>
          <w:p w:rsidR="00BF0F49" w:rsidP="004E2307" w:rsidRDefault="00BF0F49" w14:paraId="42A42CE6" wp14:textId="77777777">
            <w:pPr>
              <w:pStyle w:val="BodyText"/>
              <w:ind w:left="-180"/>
              <w:jc w:val="center"/>
              <w:rPr>
                <w:b/>
                <w:bCs/>
                <w:sz w:val="20"/>
              </w:rPr>
            </w:pPr>
            <w:r>
              <w:rPr>
                <w:b/>
                <w:bCs/>
                <w:sz w:val="20"/>
              </w:rPr>
              <w:t>Annual Extra</w:t>
            </w:r>
          </w:p>
          <w:p w:rsidR="00BF0F49" w:rsidP="004E2307" w:rsidRDefault="00BF0F49" w14:paraId="29BBC13C" wp14:textId="77777777">
            <w:pPr>
              <w:pStyle w:val="BodyText"/>
              <w:ind w:left="-180"/>
              <w:jc w:val="center"/>
              <w:rPr>
                <w:b/>
                <w:bCs/>
                <w:sz w:val="20"/>
              </w:rPr>
            </w:pPr>
            <w:r>
              <w:rPr>
                <w:b/>
                <w:bCs/>
                <w:sz w:val="20"/>
              </w:rPr>
              <w:t>Cash Income</w:t>
            </w:r>
          </w:p>
        </w:tc>
        <w:tc>
          <w:tcPr>
            <w:tcW w:w="1350" w:type="dxa"/>
          </w:tcPr>
          <w:p w:rsidR="00BF0F49" w:rsidP="004E2307" w:rsidRDefault="00BF0F49" w14:paraId="11F6E179" wp14:textId="77777777">
            <w:pPr>
              <w:pStyle w:val="BodyText"/>
              <w:ind w:left="-180"/>
              <w:jc w:val="center"/>
              <w:rPr>
                <w:b/>
                <w:bCs/>
                <w:sz w:val="20"/>
              </w:rPr>
            </w:pPr>
            <w:r>
              <w:rPr>
                <w:b/>
                <w:bCs/>
                <w:sz w:val="20"/>
              </w:rPr>
              <w:t xml:space="preserve">  </w:t>
            </w:r>
          </w:p>
          <w:p w:rsidR="00BF0F49" w:rsidP="004E2307" w:rsidRDefault="00BF0F49" w14:paraId="0DF19526" wp14:textId="77777777">
            <w:pPr>
              <w:pStyle w:val="BodyText"/>
              <w:ind w:left="-180"/>
              <w:jc w:val="center"/>
              <w:rPr>
                <w:b/>
                <w:bCs/>
                <w:sz w:val="20"/>
              </w:rPr>
            </w:pPr>
            <w:r>
              <w:rPr>
                <w:b/>
                <w:bCs/>
                <w:sz w:val="20"/>
              </w:rPr>
              <w:t>Annual</w:t>
            </w:r>
          </w:p>
          <w:p w:rsidR="00BF0F49" w:rsidP="004E2307" w:rsidRDefault="00BF0F49" w14:paraId="044D4F33" wp14:textId="77777777">
            <w:pPr>
              <w:pStyle w:val="BodyText"/>
              <w:ind w:left="-180"/>
              <w:jc w:val="center"/>
              <w:rPr>
                <w:b/>
                <w:bCs/>
                <w:sz w:val="20"/>
              </w:rPr>
            </w:pPr>
            <w:r>
              <w:rPr>
                <w:b/>
                <w:bCs/>
                <w:sz w:val="20"/>
              </w:rPr>
              <w:t>Bonus Tgt.</w:t>
            </w:r>
          </w:p>
          <w:p w:rsidR="00BF0F49" w:rsidP="004E2307" w:rsidRDefault="00BF0F49" w14:paraId="3A2A73FB" wp14:textId="77777777">
            <w:pPr>
              <w:pStyle w:val="BodyText"/>
              <w:ind w:left="-180"/>
              <w:jc w:val="center"/>
              <w:rPr>
                <w:b/>
                <w:bCs/>
                <w:sz w:val="20"/>
              </w:rPr>
            </w:pPr>
            <w:r>
              <w:rPr>
                <w:b/>
                <w:bCs/>
                <w:sz w:val="20"/>
              </w:rPr>
              <w:t>% of Base</w:t>
            </w:r>
          </w:p>
        </w:tc>
        <w:tc>
          <w:tcPr>
            <w:tcW w:w="1080" w:type="dxa"/>
          </w:tcPr>
          <w:p w:rsidR="00BF0F49" w:rsidP="004E2307" w:rsidRDefault="00BF0F49" w14:paraId="74BCF9D8" wp14:textId="77777777">
            <w:pPr>
              <w:pStyle w:val="BodyText"/>
              <w:ind w:left="-180"/>
              <w:jc w:val="center"/>
              <w:rPr>
                <w:b/>
                <w:bCs/>
                <w:sz w:val="20"/>
              </w:rPr>
            </w:pPr>
          </w:p>
          <w:p w:rsidR="00BF0F49" w:rsidP="004E2307" w:rsidRDefault="00BF0F49" w14:paraId="62CB19C3" wp14:textId="77777777">
            <w:pPr>
              <w:pStyle w:val="BodyText"/>
              <w:ind w:left="-180"/>
              <w:jc w:val="center"/>
              <w:rPr>
                <w:b/>
                <w:bCs/>
                <w:sz w:val="20"/>
              </w:rPr>
            </w:pPr>
            <w:r>
              <w:rPr>
                <w:b/>
                <w:bCs/>
                <w:sz w:val="20"/>
              </w:rPr>
              <w:t>LTI</w:t>
            </w:r>
          </w:p>
          <w:p w:rsidR="00BF0F49" w:rsidP="004E2307" w:rsidRDefault="00BF0F49" w14:paraId="7900E789" wp14:textId="77777777">
            <w:pPr>
              <w:pStyle w:val="BodyText"/>
              <w:ind w:left="-180"/>
              <w:jc w:val="center"/>
              <w:rPr>
                <w:b/>
                <w:bCs/>
                <w:sz w:val="20"/>
              </w:rPr>
            </w:pPr>
            <w:r>
              <w:rPr>
                <w:b/>
                <w:bCs/>
                <w:sz w:val="20"/>
              </w:rPr>
              <w:t xml:space="preserve"> Incentive</w:t>
            </w:r>
          </w:p>
          <w:p w:rsidR="00BF0F49" w:rsidP="004E2307" w:rsidRDefault="00BF0F49" w14:paraId="259186CF" wp14:textId="77777777">
            <w:pPr>
              <w:pStyle w:val="BodyText"/>
              <w:ind w:left="-180"/>
              <w:jc w:val="center"/>
              <w:rPr>
                <w:b/>
                <w:bCs/>
                <w:sz w:val="20"/>
              </w:rPr>
            </w:pPr>
            <w:r>
              <w:rPr>
                <w:b/>
                <w:bCs/>
                <w:sz w:val="20"/>
              </w:rPr>
              <w:t>Target</w:t>
            </w:r>
          </w:p>
        </w:tc>
        <w:tc>
          <w:tcPr>
            <w:tcW w:w="990" w:type="dxa"/>
          </w:tcPr>
          <w:p w:rsidR="00BF0F49" w:rsidP="004E2307" w:rsidRDefault="00BF0F49" w14:paraId="68AD515B" wp14:textId="77777777">
            <w:pPr>
              <w:pStyle w:val="BodyText"/>
              <w:ind w:left="-180"/>
              <w:jc w:val="center"/>
              <w:rPr>
                <w:b/>
                <w:bCs/>
                <w:sz w:val="20"/>
              </w:rPr>
            </w:pPr>
          </w:p>
          <w:p w:rsidR="00BF0F49" w:rsidP="004E2307" w:rsidRDefault="00BF0F49" w14:paraId="2DB483D4" wp14:textId="77777777">
            <w:pPr>
              <w:pStyle w:val="BodyText"/>
              <w:ind w:left="-180"/>
              <w:jc w:val="center"/>
              <w:rPr>
                <w:b/>
                <w:bCs/>
                <w:sz w:val="20"/>
              </w:rPr>
            </w:pPr>
          </w:p>
          <w:p w:rsidR="00BF0F49" w:rsidP="004E2307" w:rsidRDefault="00BF0F49" w14:paraId="018C4621" wp14:textId="77777777">
            <w:pPr>
              <w:pStyle w:val="BodyText"/>
              <w:ind w:left="-180"/>
              <w:jc w:val="center"/>
              <w:rPr>
                <w:b/>
                <w:bCs/>
                <w:sz w:val="20"/>
              </w:rPr>
            </w:pPr>
            <w:r>
              <w:rPr>
                <w:b/>
                <w:bCs/>
                <w:sz w:val="20"/>
              </w:rPr>
              <w:t xml:space="preserve"> LTI</w:t>
            </w:r>
          </w:p>
          <w:p w:rsidR="00BF0F49" w:rsidP="004E2307" w:rsidRDefault="00BF0F49" w14:paraId="30F0C561" wp14:textId="77777777">
            <w:pPr>
              <w:pStyle w:val="BodyText"/>
              <w:ind w:left="-180"/>
              <w:jc w:val="center"/>
              <w:rPr>
                <w:b/>
                <w:bCs/>
                <w:sz w:val="20"/>
              </w:rPr>
            </w:pPr>
            <w:r>
              <w:rPr>
                <w:b/>
                <w:bCs/>
                <w:sz w:val="20"/>
              </w:rPr>
              <w:t>Paid</w:t>
            </w:r>
          </w:p>
        </w:tc>
        <w:tc>
          <w:tcPr>
            <w:tcW w:w="1080" w:type="dxa"/>
          </w:tcPr>
          <w:p w:rsidR="00B469FB" w:rsidP="00B469FB" w:rsidRDefault="00B469FB" w14:paraId="5C5D03AA" wp14:textId="77777777">
            <w:pPr>
              <w:pStyle w:val="BodyText"/>
              <w:ind w:left="-180"/>
              <w:jc w:val="center"/>
              <w:rPr>
                <w:b/>
                <w:bCs/>
                <w:sz w:val="20"/>
              </w:rPr>
            </w:pPr>
            <w:r>
              <w:rPr>
                <w:b/>
                <w:bCs/>
                <w:sz w:val="20"/>
              </w:rPr>
              <w:t>LTI TGT.</w:t>
            </w:r>
          </w:p>
          <w:p w:rsidR="00B469FB" w:rsidP="00B469FB" w:rsidRDefault="00B469FB" w14:paraId="2BCF0BDB" wp14:textId="77777777">
            <w:pPr>
              <w:pStyle w:val="BodyText"/>
              <w:ind w:left="-180"/>
              <w:jc w:val="center"/>
              <w:rPr>
                <w:b/>
                <w:bCs/>
                <w:sz w:val="20"/>
              </w:rPr>
            </w:pPr>
            <w:r>
              <w:rPr>
                <w:b/>
                <w:bCs/>
                <w:sz w:val="20"/>
              </w:rPr>
              <w:t xml:space="preserve"> as a %</w:t>
            </w:r>
          </w:p>
          <w:p w:rsidR="00B469FB" w:rsidP="00B469FB" w:rsidRDefault="00B469FB" w14:paraId="68D5B8DA" wp14:textId="77777777">
            <w:pPr>
              <w:pStyle w:val="BodyText"/>
              <w:ind w:left="-180"/>
              <w:jc w:val="center"/>
              <w:rPr>
                <w:b/>
                <w:bCs/>
                <w:sz w:val="20"/>
              </w:rPr>
            </w:pPr>
            <w:r>
              <w:rPr>
                <w:b/>
                <w:bCs/>
                <w:sz w:val="20"/>
              </w:rPr>
              <w:t>of</w:t>
            </w:r>
          </w:p>
          <w:p w:rsidR="00BF0F49" w:rsidP="00B469FB" w:rsidRDefault="00B469FB" w14:paraId="695084C3" wp14:textId="77777777">
            <w:pPr>
              <w:pStyle w:val="BodyText"/>
              <w:ind w:left="-180"/>
              <w:jc w:val="center"/>
              <w:rPr>
                <w:b/>
                <w:bCs/>
                <w:sz w:val="20"/>
              </w:rPr>
            </w:pPr>
            <w:r>
              <w:rPr>
                <w:b/>
                <w:bCs/>
                <w:sz w:val="20"/>
              </w:rPr>
              <w:t>Base</w:t>
            </w:r>
          </w:p>
        </w:tc>
        <w:tc>
          <w:tcPr>
            <w:tcW w:w="1170" w:type="dxa"/>
          </w:tcPr>
          <w:p w:rsidR="00BF0F49" w:rsidP="004E2307" w:rsidRDefault="00BF0F49" w14:paraId="76EE97DE" wp14:textId="77777777">
            <w:pPr>
              <w:pStyle w:val="BodyText"/>
              <w:ind w:left="-180"/>
              <w:jc w:val="center"/>
              <w:rPr>
                <w:sz w:val="20"/>
              </w:rPr>
            </w:pPr>
          </w:p>
          <w:p w:rsidR="00BF0F49" w:rsidP="004E2307" w:rsidRDefault="00BF0F49" w14:paraId="415C88A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3437E3B9" wp14:textId="77777777">
            <w:pPr>
              <w:pStyle w:val="BodyText"/>
              <w:ind w:left="-180"/>
              <w:jc w:val="center"/>
              <w:rPr>
                <w:sz w:val="20"/>
              </w:rPr>
            </w:pPr>
            <w:r>
              <w:rPr>
                <w:b/>
                <w:bCs/>
                <w:sz w:val="20"/>
              </w:rPr>
              <w:t>Min.</w:t>
            </w:r>
          </w:p>
        </w:tc>
        <w:tc>
          <w:tcPr>
            <w:tcW w:w="1260" w:type="dxa"/>
          </w:tcPr>
          <w:p w:rsidR="00BF0F49" w:rsidP="004E2307" w:rsidRDefault="00BF0F49" w14:paraId="7973862D" wp14:textId="77777777">
            <w:pPr>
              <w:pStyle w:val="BodyText"/>
              <w:ind w:left="-180"/>
              <w:jc w:val="center"/>
              <w:rPr>
                <w:sz w:val="20"/>
              </w:rPr>
            </w:pPr>
          </w:p>
          <w:p w:rsidR="00BF0F49" w:rsidP="004E2307" w:rsidRDefault="00BF0F49" w14:paraId="463446B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5B1FE57A" wp14:textId="77777777">
            <w:pPr>
              <w:pStyle w:val="BodyText"/>
              <w:ind w:left="-180"/>
              <w:jc w:val="center"/>
              <w:rPr>
                <w:sz w:val="20"/>
              </w:rPr>
            </w:pPr>
            <w:r>
              <w:rPr>
                <w:b/>
                <w:bCs/>
                <w:sz w:val="20"/>
              </w:rPr>
              <w:t>Mid.</w:t>
            </w:r>
          </w:p>
        </w:tc>
        <w:tc>
          <w:tcPr>
            <w:tcW w:w="990" w:type="dxa"/>
          </w:tcPr>
          <w:p w:rsidR="00BF0F49" w:rsidP="004E2307" w:rsidRDefault="00BF0F49" w14:paraId="12108FF9" wp14:textId="77777777">
            <w:pPr>
              <w:pStyle w:val="BodyText"/>
              <w:ind w:left="-180" w:right="-108"/>
              <w:jc w:val="center"/>
              <w:rPr>
                <w:sz w:val="20"/>
              </w:rPr>
            </w:pPr>
          </w:p>
          <w:p w:rsidR="00BF0F49" w:rsidP="004E2307" w:rsidRDefault="00BF0F49" w14:paraId="7172470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528872BD" wp14:textId="77777777">
            <w:pPr>
              <w:pStyle w:val="BodyText"/>
              <w:ind w:left="-180" w:right="-108"/>
              <w:jc w:val="center"/>
              <w:rPr>
                <w:sz w:val="20"/>
              </w:rPr>
            </w:pPr>
            <w:r>
              <w:rPr>
                <w:b/>
                <w:bCs/>
                <w:sz w:val="20"/>
              </w:rPr>
              <w:t>Max.</w:t>
            </w:r>
          </w:p>
        </w:tc>
      </w:tr>
      <w:tr xmlns:wp14="http://schemas.microsoft.com/office/word/2010/wordml" w:rsidR="00BF0F49" w:rsidTr="004E2307" w14:paraId="3AA4ADE7" wp14:textId="77777777">
        <w:tc>
          <w:tcPr>
            <w:tcW w:w="990" w:type="dxa"/>
          </w:tcPr>
          <w:p w:rsidR="00BF0F49" w:rsidP="004E2307" w:rsidRDefault="00BF0F49" w14:paraId="77ABD302" wp14:textId="77777777">
            <w:pPr>
              <w:pStyle w:val="BodyText"/>
              <w:ind w:left="-46"/>
              <w:rPr>
                <w:sz w:val="20"/>
              </w:rPr>
            </w:pPr>
            <w:r>
              <w:rPr>
                <w:sz w:val="20"/>
              </w:rPr>
              <w:t xml:space="preserve"> </w:t>
            </w:r>
          </w:p>
        </w:tc>
        <w:tc>
          <w:tcPr>
            <w:tcW w:w="1170" w:type="dxa"/>
          </w:tcPr>
          <w:p w:rsidR="00BF0F49" w:rsidP="004E2307" w:rsidRDefault="00BF0F49" w14:paraId="40F21922" wp14:textId="77777777">
            <w:pPr>
              <w:pStyle w:val="BodyText"/>
              <w:ind w:left="-18"/>
              <w:rPr>
                <w:sz w:val="20"/>
              </w:rPr>
            </w:pPr>
          </w:p>
        </w:tc>
        <w:tc>
          <w:tcPr>
            <w:tcW w:w="1080" w:type="dxa"/>
          </w:tcPr>
          <w:p w:rsidR="00BF0F49" w:rsidP="004E2307" w:rsidRDefault="00BF0F49" w14:paraId="7875FCF8" wp14:textId="77777777">
            <w:pPr>
              <w:pStyle w:val="BodyText"/>
              <w:ind w:left="-18"/>
              <w:rPr>
                <w:sz w:val="20"/>
              </w:rPr>
            </w:pPr>
          </w:p>
        </w:tc>
        <w:tc>
          <w:tcPr>
            <w:tcW w:w="1350" w:type="dxa"/>
          </w:tcPr>
          <w:p w:rsidR="00BF0F49" w:rsidP="004E2307" w:rsidRDefault="00BF0F49" w14:paraId="27D56327" wp14:textId="77777777">
            <w:pPr>
              <w:pStyle w:val="BodyText"/>
              <w:ind w:left="-18"/>
              <w:rPr>
                <w:sz w:val="20"/>
              </w:rPr>
            </w:pPr>
          </w:p>
        </w:tc>
        <w:tc>
          <w:tcPr>
            <w:tcW w:w="1080" w:type="dxa"/>
          </w:tcPr>
          <w:p w:rsidR="00BF0F49" w:rsidP="004E2307" w:rsidRDefault="00BF0F49" w14:paraId="39ED0CA1" wp14:textId="77777777">
            <w:pPr>
              <w:pStyle w:val="BodyText"/>
              <w:ind w:left="-18"/>
              <w:rPr>
                <w:sz w:val="20"/>
              </w:rPr>
            </w:pPr>
          </w:p>
        </w:tc>
        <w:tc>
          <w:tcPr>
            <w:tcW w:w="990" w:type="dxa"/>
          </w:tcPr>
          <w:p w:rsidR="00BF0F49" w:rsidP="004E2307" w:rsidRDefault="00BF0F49" w14:paraId="159BBB7B" wp14:textId="77777777">
            <w:pPr>
              <w:pStyle w:val="BodyText"/>
              <w:ind w:left="-46"/>
              <w:rPr>
                <w:sz w:val="20"/>
              </w:rPr>
            </w:pPr>
          </w:p>
        </w:tc>
        <w:tc>
          <w:tcPr>
            <w:tcW w:w="1080" w:type="dxa"/>
          </w:tcPr>
          <w:p w:rsidR="00BF0F49" w:rsidP="004E2307" w:rsidRDefault="00BF0F49" w14:paraId="13E6FA7E" wp14:textId="77777777">
            <w:pPr>
              <w:pStyle w:val="BodyText"/>
              <w:ind w:left="-18"/>
              <w:rPr>
                <w:sz w:val="20"/>
              </w:rPr>
            </w:pPr>
          </w:p>
        </w:tc>
        <w:tc>
          <w:tcPr>
            <w:tcW w:w="1170" w:type="dxa"/>
          </w:tcPr>
          <w:p w:rsidR="00BF0F49" w:rsidP="004E2307" w:rsidRDefault="00BF0F49" w14:paraId="0AF1414F" wp14:textId="77777777">
            <w:pPr>
              <w:pStyle w:val="BodyText"/>
              <w:ind w:left="-18"/>
              <w:rPr>
                <w:sz w:val="20"/>
              </w:rPr>
            </w:pPr>
          </w:p>
        </w:tc>
        <w:tc>
          <w:tcPr>
            <w:tcW w:w="1260" w:type="dxa"/>
          </w:tcPr>
          <w:p w:rsidR="00BF0F49" w:rsidP="004E2307" w:rsidRDefault="00BF0F49" w14:paraId="6CB51F67" wp14:textId="77777777">
            <w:pPr>
              <w:pStyle w:val="BodyText"/>
              <w:ind w:left="-18"/>
              <w:rPr>
                <w:sz w:val="20"/>
              </w:rPr>
            </w:pPr>
          </w:p>
        </w:tc>
        <w:tc>
          <w:tcPr>
            <w:tcW w:w="990" w:type="dxa"/>
          </w:tcPr>
          <w:p w:rsidR="00BF0F49" w:rsidP="004E2307" w:rsidRDefault="00BF0F49" w14:paraId="3C559AF8" wp14:textId="77777777">
            <w:pPr>
              <w:pStyle w:val="BodyText"/>
              <w:ind w:left="-18"/>
              <w:rPr>
                <w:sz w:val="20"/>
              </w:rPr>
            </w:pPr>
          </w:p>
        </w:tc>
      </w:tr>
      <w:tr xmlns:wp14="http://schemas.microsoft.com/office/word/2010/wordml" w:rsidR="00BF0F49" w:rsidTr="004E2307" w14:paraId="1E64EA98" wp14:textId="77777777">
        <w:tc>
          <w:tcPr>
            <w:tcW w:w="990" w:type="dxa"/>
          </w:tcPr>
          <w:p w:rsidR="00BF0F49" w:rsidP="004E2307" w:rsidRDefault="00BF0F49" w14:paraId="26AC3165" wp14:textId="77777777">
            <w:pPr>
              <w:pStyle w:val="BodyText"/>
              <w:rPr>
                <w:sz w:val="20"/>
              </w:rPr>
            </w:pPr>
          </w:p>
        </w:tc>
        <w:tc>
          <w:tcPr>
            <w:tcW w:w="1170" w:type="dxa"/>
          </w:tcPr>
          <w:p w:rsidR="00BF0F49" w:rsidP="004E2307" w:rsidRDefault="00BF0F49" w14:paraId="0B5F077F" wp14:textId="77777777">
            <w:pPr>
              <w:pStyle w:val="BodyText"/>
              <w:ind w:left="-180"/>
              <w:rPr>
                <w:sz w:val="20"/>
              </w:rPr>
            </w:pPr>
          </w:p>
        </w:tc>
        <w:tc>
          <w:tcPr>
            <w:tcW w:w="1080" w:type="dxa"/>
          </w:tcPr>
          <w:p w:rsidR="00BF0F49" w:rsidP="004E2307" w:rsidRDefault="00BF0F49" w14:paraId="249EE1BA" wp14:textId="77777777">
            <w:pPr>
              <w:pStyle w:val="BodyText"/>
              <w:ind w:left="-180"/>
              <w:rPr>
                <w:sz w:val="20"/>
              </w:rPr>
            </w:pPr>
          </w:p>
        </w:tc>
        <w:tc>
          <w:tcPr>
            <w:tcW w:w="1350" w:type="dxa"/>
          </w:tcPr>
          <w:p w:rsidR="00BF0F49" w:rsidP="004E2307" w:rsidRDefault="00BF0F49" w14:paraId="6FCB3A5D" wp14:textId="77777777">
            <w:pPr>
              <w:pStyle w:val="BodyText"/>
              <w:ind w:left="-180"/>
              <w:rPr>
                <w:sz w:val="20"/>
              </w:rPr>
            </w:pPr>
          </w:p>
        </w:tc>
        <w:tc>
          <w:tcPr>
            <w:tcW w:w="1080" w:type="dxa"/>
          </w:tcPr>
          <w:p w:rsidR="00BF0F49" w:rsidP="004E2307" w:rsidRDefault="00BF0F49" w14:paraId="20524C0B" wp14:textId="77777777">
            <w:pPr>
              <w:pStyle w:val="BodyText"/>
              <w:ind w:left="-180"/>
              <w:rPr>
                <w:sz w:val="20"/>
              </w:rPr>
            </w:pPr>
          </w:p>
        </w:tc>
        <w:tc>
          <w:tcPr>
            <w:tcW w:w="990" w:type="dxa"/>
          </w:tcPr>
          <w:p w:rsidR="00BF0F49" w:rsidP="004E2307" w:rsidRDefault="00BF0F49" w14:paraId="14EEC3EA" wp14:textId="77777777">
            <w:pPr>
              <w:pStyle w:val="BodyText"/>
              <w:ind w:left="-180"/>
              <w:rPr>
                <w:sz w:val="20"/>
              </w:rPr>
            </w:pPr>
          </w:p>
        </w:tc>
        <w:tc>
          <w:tcPr>
            <w:tcW w:w="1080" w:type="dxa"/>
          </w:tcPr>
          <w:p w:rsidR="00BF0F49" w:rsidP="004E2307" w:rsidRDefault="00BF0F49" w14:paraId="2140E796" wp14:textId="77777777">
            <w:pPr>
              <w:pStyle w:val="BodyText"/>
              <w:ind w:left="-180"/>
              <w:rPr>
                <w:sz w:val="20"/>
              </w:rPr>
            </w:pPr>
          </w:p>
        </w:tc>
        <w:tc>
          <w:tcPr>
            <w:tcW w:w="1170" w:type="dxa"/>
          </w:tcPr>
          <w:p w:rsidR="00BF0F49" w:rsidP="004E2307" w:rsidRDefault="00BF0F49" w14:paraId="30A8CBF6" wp14:textId="77777777">
            <w:pPr>
              <w:pStyle w:val="BodyText"/>
              <w:ind w:left="-180"/>
              <w:rPr>
                <w:sz w:val="20"/>
              </w:rPr>
            </w:pPr>
          </w:p>
        </w:tc>
        <w:tc>
          <w:tcPr>
            <w:tcW w:w="1260" w:type="dxa"/>
          </w:tcPr>
          <w:p w:rsidR="00BF0F49" w:rsidP="004E2307" w:rsidRDefault="00BF0F49" w14:paraId="1979BC5C" wp14:textId="77777777">
            <w:pPr>
              <w:pStyle w:val="BodyText"/>
              <w:ind w:left="-180"/>
              <w:rPr>
                <w:sz w:val="20"/>
              </w:rPr>
            </w:pPr>
          </w:p>
        </w:tc>
        <w:tc>
          <w:tcPr>
            <w:tcW w:w="990" w:type="dxa"/>
          </w:tcPr>
          <w:p w:rsidR="00BF0F49" w:rsidP="004E2307" w:rsidRDefault="00BF0F49" w14:paraId="322002E2" wp14:textId="77777777">
            <w:pPr>
              <w:pStyle w:val="BodyText"/>
              <w:ind w:left="-180"/>
              <w:rPr>
                <w:sz w:val="20"/>
              </w:rPr>
            </w:pPr>
          </w:p>
        </w:tc>
      </w:tr>
      <w:tr xmlns:wp14="http://schemas.microsoft.com/office/word/2010/wordml" w:rsidR="00BF0F49" w:rsidTr="004E2307" w14:paraId="2B4E2EF0" wp14:textId="77777777">
        <w:tc>
          <w:tcPr>
            <w:tcW w:w="990" w:type="dxa"/>
          </w:tcPr>
          <w:p w:rsidR="00BF0F49" w:rsidP="004E2307" w:rsidRDefault="00BF0F49" w14:paraId="4D777634" wp14:textId="77777777">
            <w:pPr>
              <w:pStyle w:val="BodyText"/>
              <w:ind w:left="-180"/>
              <w:rPr>
                <w:sz w:val="20"/>
              </w:rPr>
            </w:pPr>
          </w:p>
        </w:tc>
        <w:tc>
          <w:tcPr>
            <w:tcW w:w="1170" w:type="dxa"/>
          </w:tcPr>
          <w:p w:rsidR="00BF0F49" w:rsidP="004E2307" w:rsidRDefault="00BF0F49" w14:paraId="4054F3B8" wp14:textId="77777777">
            <w:pPr>
              <w:pStyle w:val="BodyText"/>
              <w:ind w:left="-180"/>
              <w:rPr>
                <w:sz w:val="20"/>
              </w:rPr>
            </w:pPr>
          </w:p>
        </w:tc>
        <w:tc>
          <w:tcPr>
            <w:tcW w:w="1080" w:type="dxa"/>
          </w:tcPr>
          <w:p w:rsidR="00BF0F49" w:rsidP="004E2307" w:rsidRDefault="00BF0F49" w14:paraId="7C7EA9FF" wp14:textId="77777777">
            <w:pPr>
              <w:pStyle w:val="BodyText"/>
              <w:ind w:left="-180"/>
              <w:rPr>
                <w:sz w:val="20"/>
              </w:rPr>
            </w:pPr>
          </w:p>
        </w:tc>
        <w:tc>
          <w:tcPr>
            <w:tcW w:w="1350" w:type="dxa"/>
          </w:tcPr>
          <w:p w:rsidR="00BF0F49" w:rsidP="004E2307" w:rsidRDefault="00BF0F49" w14:paraId="610706DE" wp14:textId="77777777">
            <w:pPr>
              <w:pStyle w:val="BodyText"/>
              <w:ind w:left="-180"/>
              <w:rPr>
                <w:sz w:val="20"/>
              </w:rPr>
            </w:pPr>
          </w:p>
        </w:tc>
        <w:tc>
          <w:tcPr>
            <w:tcW w:w="1080" w:type="dxa"/>
          </w:tcPr>
          <w:p w:rsidR="00BF0F49" w:rsidP="004E2307" w:rsidRDefault="00BF0F49" w14:paraId="49D542D4" wp14:textId="77777777">
            <w:pPr>
              <w:pStyle w:val="BodyText"/>
              <w:ind w:left="-180"/>
              <w:rPr>
                <w:sz w:val="20"/>
              </w:rPr>
            </w:pPr>
          </w:p>
        </w:tc>
        <w:tc>
          <w:tcPr>
            <w:tcW w:w="990" w:type="dxa"/>
          </w:tcPr>
          <w:p w:rsidR="00BF0F49" w:rsidP="004E2307" w:rsidRDefault="00BF0F49" w14:paraId="33602DE5" wp14:textId="77777777">
            <w:pPr>
              <w:pStyle w:val="BodyText"/>
              <w:ind w:left="-180"/>
              <w:rPr>
                <w:sz w:val="20"/>
              </w:rPr>
            </w:pPr>
          </w:p>
        </w:tc>
        <w:tc>
          <w:tcPr>
            <w:tcW w:w="1080" w:type="dxa"/>
          </w:tcPr>
          <w:p w:rsidR="00BF0F49" w:rsidP="004E2307" w:rsidRDefault="00BF0F49" w14:paraId="66DC59C7" wp14:textId="77777777">
            <w:pPr>
              <w:pStyle w:val="BodyText"/>
              <w:ind w:left="-180"/>
              <w:rPr>
                <w:sz w:val="20"/>
              </w:rPr>
            </w:pPr>
          </w:p>
        </w:tc>
        <w:tc>
          <w:tcPr>
            <w:tcW w:w="1170" w:type="dxa"/>
          </w:tcPr>
          <w:p w:rsidR="00BF0F49" w:rsidP="004E2307" w:rsidRDefault="00BF0F49" w14:paraId="29DB2644" wp14:textId="77777777">
            <w:pPr>
              <w:pStyle w:val="BodyText"/>
              <w:ind w:left="-180"/>
              <w:rPr>
                <w:sz w:val="20"/>
              </w:rPr>
            </w:pPr>
          </w:p>
        </w:tc>
        <w:tc>
          <w:tcPr>
            <w:tcW w:w="1260" w:type="dxa"/>
          </w:tcPr>
          <w:p w:rsidR="00BF0F49" w:rsidP="004E2307" w:rsidRDefault="00BF0F49" w14:paraId="7C836F5B" wp14:textId="77777777">
            <w:pPr>
              <w:pStyle w:val="BodyText"/>
              <w:ind w:left="-180"/>
              <w:rPr>
                <w:sz w:val="20"/>
              </w:rPr>
            </w:pPr>
          </w:p>
        </w:tc>
        <w:tc>
          <w:tcPr>
            <w:tcW w:w="990" w:type="dxa"/>
          </w:tcPr>
          <w:p w:rsidR="00BF0F49" w:rsidP="004E2307" w:rsidRDefault="00BF0F49" w14:paraId="4D199197" wp14:textId="77777777">
            <w:pPr>
              <w:pStyle w:val="BodyText"/>
              <w:ind w:left="-180"/>
              <w:rPr>
                <w:sz w:val="20"/>
              </w:rPr>
            </w:pPr>
          </w:p>
        </w:tc>
      </w:tr>
      <w:tr xmlns:wp14="http://schemas.microsoft.com/office/word/2010/wordml" w:rsidR="00BF0F49" w:rsidTr="00BF0F49" w14:paraId="0C9381D1" wp14:textId="77777777">
        <w:tc>
          <w:tcPr>
            <w:tcW w:w="990" w:type="dxa"/>
            <w:tcBorders>
              <w:top w:val="single" w:color="auto" w:sz="4" w:space="0"/>
              <w:left w:val="single" w:color="auto" w:sz="12" w:space="0"/>
              <w:bottom w:val="single" w:color="auto" w:sz="4" w:space="0"/>
              <w:right w:val="single" w:color="auto" w:sz="4" w:space="0"/>
            </w:tcBorders>
          </w:tcPr>
          <w:p w:rsidR="00BF0F49" w:rsidP="00BF0F49" w:rsidRDefault="00BF0F49" w14:paraId="5DD4664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BF0F49" w:rsidRDefault="00BF0F49" w14:paraId="1880C3A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3C8B6C4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BF0F49" w:rsidRDefault="00BF0F49" w14:paraId="4EA6F28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7AF3B3F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BF0F49" w:rsidRDefault="00BF0F49" w14:paraId="054EE4F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7F95C3C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BF0F49" w:rsidRDefault="00BF0F49" w14:paraId="4FAB01C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BF0F49" w:rsidRDefault="00BF0F49" w14:paraId="58CE230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BF0F49" w:rsidRDefault="00BF0F49" w14:paraId="4F826AE3" wp14:textId="77777777">
            <w:pPr>
              <w:pStyle w:val="BodyText"/>
              <w:ind w:left="-180"/>
              <w:rPr>
                <w:sz w:val="20"/>
              </w:rPr>
            </w:pPr>
          </w:p>
        </w:tc>
      </w:tr>
      <w:tr xmlns:wp14="http://schemas.microsoft.com/office/word/2010/wordml" w:rsidR="00BF0F49" w:rsidTr="00BF0F49" w14:paraId="701666B5" wp14:textId="77777777">
        <w:tc>
          <w:tcPr>
            <w:tcW w:w="990" w:type="dxa"/>
            <w:tcBorders>
              <w:top w:val="single" w:color="auto" w:sz="4" w:space="0"/>
              <w:left w:val="single" w:color="auto" w:sz="12" w:space="0"/>
              <w:bottom w:val="single" w:color="auto" w:sz="4" w:space="0"/>
              <w:right w:val="single" w:color="auto" w:sz="4" w:space="0"/>
            </w:tcBorders>
          </w:tcPr>
          <w:p w:rsidR="00BF0F49" w:rsidP="00BF0F49" w:rsidRDefault="00BF0F49" w14:paraId="56D25F3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324A770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F524F1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2CB297F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23B9236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7E639FC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37DFF73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5DD268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65523C0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0DF59CD5" wp14:textId="77777777">
            <w:pPr>
              <w:pStyle w:val="BodyText"/>
              <w:ind w:left="-180"/>
              <w:rPr>
                <w:sz w:val="20"/>
              </w:rPr>
            </w:pPr>
          </w:p>
        </w:tc>
      </w:tr>
      <w:tr xmlns:wp14="http://schemas.microsoft.com/office/word/2010/wordml" w:rsidR="00BF0F49" w:rsidTr="00BF0F49" w14:paraId="583186F1" wp14:textId="77777777">
        <w:tc>
          <w:tcPr>
            <w:tcW w:w="990" w:type="dxa"/>
            <w:tcBorders>
              <w:top w:val="single" w:color="auto" w:sz="4" w:space="0"/>
              <w:left w:val="single" w:color="auto" w:sz="12" w:space="0"/>
              <w:bottom w:val="single" w:color="auto" w:sz="12" w:space="0"/>
              <w:right w:val="single" w:color="auto" w:sz="4" w:space="0"/>
            </w:tcBorders>
          </w:tcPr>
          <w:p w:rsidR="00BF0F49" w:rsidP="004E2307" w:rsidRDefault="00BF0F49" w14:paraId="4CF6042F"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302C4A3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5E7C5E75"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BF0F49" w:rsidP="004E2307" w:rsidRDefault="00BF0F49" w14:paraId="1734295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1B16A33D"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BF0F49" w:rsidP="004E2307" w:rsidRDefault="00BF0F49" w14:paraId="3959DF32"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31FAB54A"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2E3CA48B"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BF0F49" w:rsidP="004E2307" w:rsidRDefault="00BF0F49" w14:paraId="5FD62992"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BF0F49" w:rsidP="004E2307" w:rsidRDefault="00BF0F49" w14:paraId="1B716B8F" wp14:textId="77777777">
            <w:pPr>
              <w:pStyle w:val="BodyText"/>
              <w:ind w:left="-180"/>
              <w:rPr>
                <w:sz w:val="20"/>
              </w:rPr>
            </w:pPr>
          </w:p>
        </w:tc>
      </w:tr>
    </w:tbl>
    <w:p xmlns:wp14="http://schemas.microsoft.com/office/word/2010/wordml" w:rsidRPr="002B38A7" w:rsidR="00F074B8" w:rsidP="00F074B8" w:rsidRDefault="00F074B8" w14:paraId="05A71A9F" wp14:textId="77777777">
      <w:pPr>
        <w:pStyle w:val="Heading1"/>
        <w:tabs>
          <w:tab w:val="right" w:pos="10620"/>
        </w:tabs>
        <w:rPr>
          <w:sz w:val="24"/>
          <w:u w:val="none"/>
        </w:rPr>
      </w:pPr>
      <w:r>
        <w:br w:type="page"/>
      </w:r>
      <w:r w:rsidRPr="002B38A7">
        <w:rPr>
          <w:sz w:val="24"/>
          <w:u w:val="none"/>
        </w:rPr>
        <w:t xml:space="preserve">Manager, </w:t>
      </w:r>
      <w:r w:rsidR="001F62CF">
        <w:rPr>
          <w:sz w:val="24"/>
          <w:u w:val="none"/>
        </w:rPr>
        <w:t>Safety</w:t>
      </w:r>
      <w:r w:rsidRPr="002B38A7">
        <w:rPr>
          <w:sz w:val="24"/>
          <w:u w:val="none"/>
        </w:rPr>
        <w:tab/>
      </w:r>
      <w:r w:rsidRPr="002B38A7">
        <w:rPr>
          <w:sz w:val="24"/>
          <w:u w:val="none"/>
        </w:rPr>
        <w:t>Job Code: 1</w:t>
      </w:r>
      <w:r w:rsidR="001F62CF">
        <w:rPr>
          <w:sz w:val="24"/>
          <w:u w:val="none"/>
        </w:rPr>
        <w:t>8</w:t>
      </w:r>
      <w:r w:rsidRPr="002B38A7">
        <w:rPr>
          <w:sz w:val="24"/>
          <w:u w:val="none"/>
        </w:rPr>
        <w:t>02</w:t>
      </w:r>
    </w:p>
    <w:p xmlns:wp14="http://schemas.microsoft.com/office/word/2010/wordml" w:rsidR="00F074B8" w:rsidP="0085025F" w:rsidRDefault="00F074B8" w14:paraId="633ECDF7"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85025F" w:rsidRDefault="00F074B8" w14:paraId="1AB992F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5025F" w:rsidP="0085025F" w:rsidRDefault="0085025F" w14:paraId="489A11A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safety programs and policies within an operating facility under senior manage</w:t>
      </w:r>
      <w:r>
        <w:rPr>
          <w:sz w:val="20"/>
        </w:rPr>
        <w:softHyphen/>
        <w:t>ment direction. Manages all activities associated with subcontracting of vendors for services and equipment.  Reviews and incorporates, as appropriate, safety and health standards originated by OSHA. Must keep fully in</w:t>
      </w:r>
      <w:r>
        <w:rPr>
          <w:sz w:val="20"/>
        </w:rPr>
        <w:softHyphen/>
        <w:t>formed on all existing and proposed changes in OSHA regulations, protective equipment requirements and permit requirements. Conducts audits of safety programs at the facility and identifies and controls significant loss pro</w:t>
      </w:r>
      <w:r>
        <w:rPr>
          <w:sz w:val="20"/>
        </w:rPr>
        <w:softHyphen/>
        <w:t>duc</w:t>
      </w:r>
      <w:r>
        <w:rPr>
          <w:sz w:val="20"/>
        </w:rPr>
        <w:softHyphen/>
        <w:t>ing exposures. Conducts investigations of all accidents at the facility and sites. Evaluates performances of pro</w:t>
      </w:r>
      <w:r>
        <w:rPr>
          <w:sz w:val="20"/>
        </w:rPr>
        <w:softHyphen/>
        <w:t>gram activities and provides summary report to division management. Develops and implements record keeping and investigation procedures for occupational injuries and illness. Develops and conducts emergency prepared</w:t>
      </w:r>
      <w:r>
        <w:rPr>
          <w:sz w:val="20"/>
        </w:rPr>
        <w:softHyphen/>
        <w:t>ness and safety training programs. Responsible for making recommendations and presentations to se</w:t>
      </w:r>
      <w:r>
        <w:rPr>
          <w:sz w:val="20"/>
        </w:rPr>
        <w:softHyphen/>
        <w:t>nior man</w:t>
      </w:r>
      <w:r>
        <w:rPr>
          <w:sz w:val="20"/>
        </w:rPr>
        <w:softHyphen/>
        <w:t>agement based on accepted safety methodology. Develops and evaluates personnel within the scope of the jobs responsibility. Manages activities and provides leadership direction to management, professional, technical and support personnel of the unit.</w:t>
      </w:r>
    </w:p>
    <w:p xmlns:wp14="http://schemas.microsoft.com/office/word/2010/wordml" w:rsidR="0085025F" w:rsidP="0085025F" w:rsidRDefault="0085025F" w14:paraId="1A2FB50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5025F" w:rsidP="0085025F" w:rsidRDefault="0085025F" w14:paraId="72BB4A5B"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85025F" w:rsidP="0085025F" w:rsidRDefault="0085025F" w14:paraId="5213FBF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5025F" w:rsidP="0085025F" w:rsidRDefault="0085025F" w14:paraId="6017F9C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w:t>
      </w:r>
      <w:r>
        <w:rPr>
          <w:sz w:val="20"/>
        </w:rPr>
        <w:softHyphen/>
        <w:t>pervisory responsibility. Certification preferred.</w:t>
      </w:r>
    </w:p>
    <w:p xmlns:wp14="http://schemas.microsoft.com/office/word/2010/wordml" w:rsidR="00F074B8" w:rsidP="0085025F" w:rsidRDefault="00F074B8" w14:paraId="3709A05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5437FDCD" wp14:textId="77777777">
      <w:pPr>
        <w:pStyle w:val="BodyText"/>
        <w:rPr>
          <w:sz w:val="8"/>
        </w:rPr>
      </w:pPr>
    </w:p>
    <w:p xmlns:wp14="http://schemas.microsoft.com/office/word/2010/wordml" w:rsidR="00F074B8" w:rsidP="00F074B8" w:rsidRDefault="00F074B8" w14:paraId="016D228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75C34D3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3A96C84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3EB2C62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715FF9D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3AD3384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31A14C1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5B1454C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319A7EC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46A5BD9" wp14:textId="77777777">
      <w:pPr>
        <w:pStyle w:val="BodyText"/>
        <w:rPr>
          <w:sz w:val="8"/>
        </w:rPr>
      </w:pPr>
    </w:p>
    <w:p xmlns:wp14="http://schemas.microsoft.com/office/word/2010/wordml" w:rsidRPr="001E2EDF" w:rsidR="00F074B8" w:rsidP="00F074B8" w:rsidRDefault="00F074B8" w14:paraId="6B49561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1CFFF8D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BF0F49" w:rsidTr="004E2307" w14:paraId="6FAF1551" wp14:textId="77777777">
        <w:trPr>
          <w:trHeight w:val="395"/>
        </w:trPr>
        <w:tc>
          <w:tcPr>
            <w:tcW w:w="990" w:type="dxa"/>
          </w:tcPr>
          <w:p w:rsidR="00BF0F49" w:rsidP="004E2307" w:rsidRDefault="00BF0F49" w14:paraId="261191FF" wp14:textId="77777777">
            <w:pPr>
              <w:pStyle w:val="BodyText"/>
              <w:ind w:left="-180"/>
              <w:jc w:val="center"/>
              <w:rPr>
                <w:b/>
                <w:bCs/>
                <w:sz w:val="20"/>
              </w:rPr>
            </w:pPr>
          </w:p>
          <w:p w:rsidR="00BF0F49" w:rsidP="004E2307" w:rsidRDefault="00BF0F49" w14:paraId="1C086BC9" wp14:textId="77777777">
            <w:pPr>
              <w:pStyle w:val="BodyText"/>
              <w:ind w:left="-108" w:right="-108"/>
              <w:jc w:val="center"/>
              <w:rPr>
                <w:b/>
                <w:bCs/>
                <w:sz w:val="20"/>
              </w:rPr>
            </w:pPr>
            <w:r>
              <w:rPr>
                <w:b/>
                <w:bCs/>
                <w:sz w:val="20"/>
              </w:rPr>
              <w:t>Emp. Location</w:t>
            </w:r>
          </w:p>
          <w:p w:rsidR="00BF0F49" w:rsidP="004E2307" w:rsidRDefault="00BF0F49" w14:paraId="52113053" wp14:textId="77777777">
            <w:pPr>
              <w:pStyle w:val="BodyText"/>
              <w:ind w:left="-180"/>
              <w:jc w:val="center"/>
              <w:rPr>
                <w:b/>
                <w:bCs/>
                <w:sz w:val="20"/>
              </w:rPr>
            </w:pPr>
            <w:r>
              <w:rPr>
                <w:b/>
                <w:bCs/>
                <w:sz w:val="20"/>
              </w:rPr>
              <w:t xml:space="preserve"> STATE</w:t>
            </w:r>
          </w:p>
        </w:tc>
        <w:tc>
          <w:tcPr>
            <w:tcW w:w="1170" w:type="dxa"/>
          </w:tcPr>
          <w:p w:rsidR="00BF0F49" w:rsidP="004E2307" w:rsidRDefault="00BF0F49" w14:paraId="106FE1E2" wp14:textId="77777777">
            <w:pPr>
              <w:pStyle w:val="BodyText"/>
              <w:ind w:left="-180"/>
              <w:jc w:val="center"/>
              <w:rPr>
                <w:b/>
                <w:bCs/>
                <w:sz w:val="20"/>
              </w:rPr>
            </w:pPr>
          </w:p>
          <w:p w:rsidR="00BF0F49" w:rsidP="004E2307" w:rsidRDefault="00BF0F49" w14:paraId="3A6CE3C3" wp14:textId="77777777">
            <w:pPr>
              <w:pStyle w:val="BodyText"/>
              <w:ind w:left="-180"/>
              <w:jc w:val="center"/>
              <w:rPr>
                <w:b/>
                <w:bCs/>
                <w:sz w:val="20"/>
              </w:rPr>
            </w:pPr>
            <w:r>
              <w:rPr>
                <w:b/>
                <w:bCs/>
                <w:sz w:val="20"/>
              </w:rPr>
              <w:t>Annual</w:t>
            </w:r>
          </w:p>
          <w:p w:rsidR="00BF0F49" w:rsidP="004E2307" w:rsidRDefault="00BF0F49" w14:paraId="7F44D701" wp14:textId="77777777">
            <w:pPr>
              <w:pStyle w:val="BodyText"/>
              <w:ind w:left="-180"/>
              <w:jc w:val="center"/>
              <w:rPr>
                <w:b/>
                <w:bCs/>
                <w:sz w:val="20"/>
              </w:rPr>
            </w:pPr>
            <w:r>
              <w:rPr>
                <w:b/>
                <w:bCs/>
                <w:sz w:val="20"/>
              </w:rPr>
              <w:t xml:space="preserve"> Base Salary</w:t>
            </w:r>
          </w:p>
        </w:tc>
        <w:tc>
          <w:tcPr>
            <w:tcW w:w="1080" w:type="dxa"/>
          </w:tcPr>
          <w:p w:rsidR="00BF0F49" w:rsidP="004E2307" w:rsidRDefault="00BF0F49" w14:paraId="1924EC81" wp14:textId="77777777">
            <w:pPr>
              <w:pStyle w:val="BodyText"/>
              <w:ind w:left="-180"/>
              <w:jc w:val="center"/>
              <w:rPr>
                <w:b/>
                <w:bCs/>
                <w:sz w:val="20"/>
              </w:rPr>
            </w:pPr>
            <w:r>
              <w:rPr>
                <w:b/>
                <w:bCs/>
                <w:sz w:val="20"/>
              </w:rPr>
              <w:t>Annual Extra</w:t>
            </w:r>
          </w:p>
          <w:p w:rsidR="00BF0F49" w:rsidP="004E2307" w:rsidRDefault="00BF0F49" w14:paraId="08428404" wp14:textId="77777777">
            <w:pPr>
              <w:pStyle w:val="BodyText"/>
              <w:ind w:left="-180"/>
              <w:jc w:val="center"/>
              <w:rPr>
                <w:b/>
                <w:bCs/>
                <w:sz w:val="20"/>
              </w:rPr>
            </w:pPr>
            <w:r>
              <w:rPr>
                <w:b/>
                <w:bCs/>
                <w:sz w:val="20"/>
              </w:rPr>
              <w:t>Cash Income</w:t>
            </w:r>
          </w:p>
        </w:tc>
        <w:tc>
          <w:tcPr>
            <w:tcW w:w="1350" w:type="dxa"/>
          </w:tcPr>
          <w:p w:rsidR="00BF0F49" w:rsidP="004E2307" w:rsidRDefault="00BF0F49" w14:paraId="18E0E76F" wp14:textId="77777777">
            <w:pPr>
              <w:pStyle w:val="BodyText"/>
              <w:ind w:left="-180"/>
              <w:jc w:val="center"/>
              <w:rPr>
                <w:b/>
                <w:bCs/>
                <w:sz w:val="20"/>
              </w:rPr>
            </w:pPr>
            <w:r>
              <w:rPr>
                <w:b/>
                <w:bCs/>
                <w:sz w:val="20"/>
              </w:rPr>
              <w:t xml:space="preserve">  </w:t>
            </w:r>
          </w:p>
          <w:p w:rsidR="00BF0F49" w:rsidP="004E2307" w:rsidRDefault="00BF0F49" w14:paraId="1C16BE5F" wp14:textId="77777777">
            <w:pPr>
              <w:pStyle w:val="BodyText"/>
              <w:ind w:left="-180"/>
              <w:jc w:val="center"/>
              <w:rPr>
                <w:b/>
                <w:bCs/>
                <w:sz w:val="20"/>
              </w:rPr>
            </w:pPr>
            <w:r>
              <w:rPr>
                <w:b/>
                <w:bCs/>
                <w:sz w:val="20"/>
              </w:rPr>
              <w:t>Annual</w:t>
            </w:r>
          </w:p>
          <w:p w:rsidR="00BF0F49" w:rsidP="004E2307" w:rsidRDefault="00BF0F49" w14:paraId="7F247577" wp14:textId="77777777">
            <w:pPr>
              <w:pStyle w:val="BodyText"/>
              <w:ind w:left="-180"/>
              <w:jc w:val="center"/>
              <w:rPr>
                <w:b/>
                <w:bCs/>
                <w:sz w:val="20"/>
              </w:rPr>
            </w:pPr>
            <w:r>
              <w:rPr>
                <w:b/>
                <w:bCs/>
                <w:sz w:val="20"/>
              </w:rPr>
              <w:t>Bonus Tgt.</w:t>
            </w:r>
          </w:p>
          <w:p w:rsidR="00BF0F49" w:rsidP="004E2307" w:rsidRDefault="00BF0F49" w14:paraId="2E81B485" wp14:textId="77777777">
            <w:pPr>
              <w:pStyle w:val="BodyText"/>
              <w:ind w:left="-180"/>
              <w:jc w:val="center"/>
              <w:rPr>
                <w:b/>
                <w:bCs/>
                <w:sz w:val="20"/>
              </w:rPr>
            </w:pPr>
            <w:r>
              <w:rPr>
                <w:b/>
                <w:bCs/>
                <w:sz w:val="20"/>
              </w:rPr>
              <w:t>% of Base</w:t>
            </w:r>
          </w:p>
        </w:tc>
        <w:tc>
          <w:tcPr>
            <w:tcW w:w="1080" w:type="dxa"/>
          </w:tcPr>
          <w:p w:rsidR="00BF0F49" w:rsidP="004E2307" w:rsidRDefault="00BF0F49" w14:paraId="5E0D3E78" wp14:textId="77777777">
            <w:pPr>
              <w:pStyle w:val="BodyText"/>
              <w:ind w:left="-180"/>
              <w:jc w:val="center"/>
              <w:rPr>
                <w:b/>
                <w:bCs/>
                <w:sz w:val="20"/>
              </w:rPr>
            </w:pPr>
          </w:p>
          <w:p w:rsidR="00BF0F49" w:rsidP="004E2307" w:rsidRDefault="00BF0F49" w14:paraId="5BDA315D" wp14:textId="77777777">
            <w:pPr>
              <w:pStyle w:val="BodyText"/>
              <w:ind w:left="-180"/>
              <w:jc w:val="center"/>
              <w:rPr>
                <w:b/>
                <w:bCs/>
                <w:sz w:val="20"/>
              </w:rPr>
            </w:pPr>
            <w:r>
              <w:rPr>
                <w:b/>
                <w:bCs/>
                <w:sz w:val="20"/>
              </w:rPr>
              <w:t>LTI</w:t>
            </w:r>
          </w:p>
          <w:p w:rsidR="00BF0F49" w:rsidP="004E2307" w:rsidRDefault="00BF0F49" w14:paraId="0CF0D7C8" wp14:textId="77777777">
            <w:pPr>
              <w:pStyle w:val="BodyText"/>
              <w:ind w:left="-180"/>
              <w:jc w:val="center"/>
              <w:rPr>
                <w:b/>
                <w:bCs/>
                <w:sz w:val="20"/>
              </w:rPr>
            </w:pPr>
            <w:r>
              <w:rPr>
                <w:b/>
                <w:bCs/>
                <w:sz w:val="20"/>
              </w:rPr>
              <w:t xml:space="preserve"> Incentive</w:t>
            </w:r>
          </w:p>
          <w:p w:rsidR="00BF0F49" w:rsidP="004E2307" w:rsidRDefault="00BF0F49" w14:paraId="447380C1" wp14:textId="77777777">
            <w:pPr>
              <w:pStyle w:val="BodyText"/>
              <w:ind w:left="-180"/>
              <w:jc w:val="center"/>
              <w:rPr>
                <w:b/>
                <w:bCs/>
                <w:sz w:val="20"/>
              </w:rPr>
            </w:pPr>
            <w:r>
              <w:rPr>
                <w:b/>
                <w:bCs/>
                <w:sz w:val="20"/>
              </w:rPr>
              <w:t>Target</w:t>
            </w:r>
          </w:p>
        </w:tc>
        <w:tc>
          <w:tcPr>
            <w:tcW w:w="990" w:type="dxa"/>
          </w:tcPr>
          <w:p w:rsidR="00BF0F49" w:rsidP="004E2307" w:rsidRDefault="00BF0F49" w14:paraId="280D1AB0" wp14:textId="77777777">
            <w:pPr>
              <w:pStyle w:val="BodyText"/>
              <w:ind w:left="-180"/>
              <w:jc w:val="center"/>
              <w:rPr>
                <w:b/>
                <w:bCs/>
                <w:sz w:val="20"/>
              </w:rPr>
            </w:pPr>
          </w:p>
          <w:p w:rsidR="00BF0F49" w:rsidP="004E2307" w:rsidRDefault="00BF0F49" w14:paraId="3538B04B" wp14:textId="77777777">
            <w:pPr>
              <w:pStyle w:val="BodyText"/>
              <w:ind w:left="-180"/>
              <w:jc w:val="center"/>
              <w:rPr>
                <w:b/>
                <w:bCs/>
                <w:sz w:val="20"/>
              </w:rPr>
            </w:pPr>
          </w:p>
          <w:p w:rsidR="00BF0F49" w:rsidP="004E2307" w:rsidRDefault="00BF0F49" w14:paraId="13EC7B62" wp14:textId="77777777">
            <w:pPr>
              <w:pStyle w:val="BodyText"/>
              <w:ind w:left="-180"/>
              <w:jc w:val="center"/>
              <w:rPr>
                <w:b/>
                <w:bCs/>
                <w:sz w:val="20"/>
              </w:rPr>
            </w:pPr>
            <w:r>
              <w:rPr>
                <w:b/>
                <w:bCs/>
                <w:sz w:val="20"/>
              </w:rPr>
              <w:t xml:space="preserve"> LTI</w:t>
            </w:r>
          </w:p>
          <w:p w:rsidR="00BF0F49" w:rsidP="004E2307" w:rsidRDefault="00BF0F49" w14:paraId="55781D2D" wp14:textId="77777777">
            <w:pPr>
              <w:pStyle w:val="BodyText"/>
              <w:ind w:left="-180"/>
              <w:jc w:val="center"/>
              <w:rPr>
                <w:b/>
                <w:bCs/>
                <w:sz w:val="20"/>
              </w:rPr>
            </w:pPr>
            <w:r>
              <w:rPr>
                <w:b/>
                <w:bCs/>
                <w:sz w:val="20"/>
              </w:rPr>
              <w:t>Paid</w:t>
            </w:r>
          </w:p>
        </w:tc>
        <w:tc>
          <w:tcPr>
            <w:tcW w:w="1080" w:type="dxa"/>
          </w:tcPr>
          <w:p w:rsidR="00B469FB" w:rsidP="00B469FB" w:rsidRDefault="00B469FB" w14:paraId="790EAE06" wp14:textId="77777777">
            <w:pPr>
              <w:pStyle w:val="BodyText"/>
              <w:ind w:left="-180"/>
              <w:jc w:val="center"/>
              <w:rPr>
                <w:b/>
                <w:bCs/>
                <w:sz w:val="20"/>
              </w:rPr>
            </w:pPr>
            <w:r>
              <w:rPr>
                <w:b/>
                <w:bCs/>
                <w:sz w:val="20"/>
              </w:rPr>
              <w:t>LTI TGT.</w:t>
            </w:r>
          </w:p>
          <w:p w:rsidR="00B469FB" w:rsidP="00B469FB" w:rsidRDefault="00B469FB" w14:paraId="323BED7A" wp14:textId="77777777">
            <w:pPr>
              <w:pStyle w:val="BodyText"/>
              <w:ind w:left="-180"/>
              <w:jc w:val="center"/>
              <w:rPr>
                <w:b/>
                <w:bCs/>
                <w:sz w:val="20"/>
              </w:rPr>
            </w:pPr>
            <w:r>
              <w:rPr>
                <w:b/>
                <w:bCs/>
                <w:sz w:val="20"/>
              </w:rPr>
              <w:t xml:space="preserve"> as a %</w:t>
            </w:r>
          </w:p>
          <w:p w:rsidR="00B469FB" w:rsidP="00B469FB" w:rsidRDefault="00B469FB" w14:paraId="5F275B6F" wp14:textId="77777777">
            <w:pPr>
              <w:pStyle w:val="BodyText"/>
              <w:ind w:left="-180"/>
              <w:jc w:val="center"/>
              <w:rPr>
                <w:b/>
                <w:bCs/>
                <w:sz w:val="20"/>
              </w:rPr>
            </w:pPr>
            <w:r>
              <w:rPr>
                <w:b/>
                <w:bCs/>
                <w:sz w:val="20"/>
              </w:rPr>
              <w:t>of</w:t>
            </w:r>
          </w:p>
          <w:p w:rsidR="00BF0F49" w:rsidP="00B469FB" w:rsidRDefault="00B469FB" w14:paraId="6425A504" wp14:textId="77777777">
            <w:pPr>
              <w:pStyle w:val="BodyText"/>
              <w:ind w:left="-180"/>
              <w:jc w:val="center"/>
              <w:rPr>
                <w:b/>
                <w:bCs/>
                <w:sz w:val="20"/>
              </w:rPr>
            </w:pPr>
            <w:r>
              <w:rPr>
                <w:b/>
                <w:bCs/>
                <w:sz w:val="20"/>
              </w:rPr>
              <w:t>Base</w:t>
            </w:r>
          </w:p>
        </w:tc>
        <w:tc>
          <w:tcPr>
            <w:tcW w:w="1170" w:type="dxa"/>
          </w:tcPr>
          <w:p w:rsidR="00BF0F49" w:rsidP="004E2307" w:rsidRDefault="00BF0F49" w14:paraId="6A66D2A1" wp14:textId="77777777">
            <w:pPr>
              <w:pStyle w:val="BodyText"/>
              <w:ind w:left="-180"/>
              <w:jc w:val="center"/>
              <w:rPr>
                <w:sz w:val="20"/>
              </w:rPr>
            </w:pPr>
          </w:p>
          <w:p w:rsidR="00BF0F49" w:rsidP="004E2307" w:rsidRDefault="00BF0F49" w14:paraId="5A1B627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44202832" wp14:textId="77777777">
            <w:pPr>
              <w:pStyle w:val="BodyText"/>
              <w:ind w:left="-180"/>
              <w:jc w:val="center"/>
              <w:rPr>
                <w:sz w:val="20"/>
              </w:rPr>
            </w:pPr>
            <w:r>
              <w:rPr>
                <w:b/>
                <w:bCs/>
                <w:sz w:val="20"/>
              </w:rPr>
              <w:t>Min.</w:t>
            </w:r>
          </w:p>
        </w:tc>
        <w:tc>
          <w:tcPr>
            <w:tcW w:w="1260" w:type="dxa"/>
          </w:tcPr>
          <w:p w:rsidR="00BF0F49" w:rsidP="004E2307" w:rsidRDefault="00BF0F49" w14:paraId="6ABF57D0" wp14:textId="77777777">
            <w:pPr>
              <w:pStyle w:val="BodyText"/>
              <w:ind w:left="-180"/>
              <w:jc w:val="center"/>
              <w:rPr>
                <w:sz w:val="20"/>
              </w:rPr>
            </w:pPr>
          </w:p>
          <w:p w:rsidR="00BF0F49" w:rsidP="004E2307" w:rsidRDefault="00BF0F49" w14:paraId="7A37096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683D2B1C" wp14:textId="77777777">
            <w:pPr>
              <w:pStyle w:val="BodyText"/>
              <w:ind w:left="-180"/>
              <w:jc w:val="center"/>
              <w:rPr>
                <w:sz w:val="20"/>
              </w:rPr>
            </w:pPr>
            <w:r>
              <w:rPr>
                <w:b/>
                <w:bCs/>
                <w:sz w:val="20"/>
              </w:rPr>
              <w:t>Mid.</w:t>
            </w:r>
          </w:p>
        </w:tc>
        <w:tc>
          <w:tcPr>
            <w:tcW w:w="990" w:type="dxa"/>
          </w:tcPr>
          <w:p w:rsidR="00BF0F49" w:rsidP="004E2307" w:rsidRDefault="00BF0F49" w14:paraId="6D53840E" wp14:textId="77777777">
            <w:pPr>
              <w:pStyle w:val="BodyText"/>
              <w:ind w:left="-180" w:right="-108"/>
              <w:jc w:val="center"/>
              <w:rPr>
                <w:sz w:val="20"/>
              </w:rPr>
            </w:pPr>
          </w:p>
          <w:p w:rsidR="00BF0F49" w:rsidP="004E2307" w:rsidRDefault="00BF0F49" w14:paraId="4E742C4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0D6ECEF7" wp14:textId="77777777">
            <w:pPr>
              <w:pStyle w:val="BodyText"/>
              <w:ind w:left="-180" w:right="-108"/>
              <w:jc w:val="center"/>
              <w:rPr>
                <w:sz w:val="20"/>
              </w:rPr>
            </w:pPr>
            <w:r>
              <w:rPr>
                <w:b/>
                <w:bCs/>
                <w:sz w:val="20"/>
              </w:rPr>
              <w:t>Max.</w:t>
            </w:r>
          </w:p>
        </w:tc>
      </w:tr>
      <w:tr xmlns:wp14="http://schemas.microsoft.com/office/word/2010/wordml" w:rsidR="00BF0F49" w:rsidTr="004E2307" w14:paraId="66978A9C" wp14:textId="77777777">
        <w:tc>
          <w:tcPr>
            <w:tcW w:w="990" w:type="dxa"/>
          </w:tcPr>
          <w:p w:rsidR="00BF0F49" w:rsidP="004E2307" w:rsidRDefault="00BF0F49" w14:paraId="6F8FFF11" wp14:textId="77777777">
            <w:pPr>
              <w:pStyle w:val="BodyText"/>
              <w:ind w:left="-46"/>
              <w:rPr>
                <w:sz w:val="20"/>
              </w:rPr>
            </w:pPr>
            <w:r>
              <w:rPr>
                <w:sz w:val="20"/>
              </w:rPr>
              <w:t xml:space="preserve"> </w:t>
            </w:r>
          </w:p>
        </w:tc>
        <w:tc>
          <w:tcPr>
            <w:tcW w:w="1170" w:type="dxa"/>
          </w:tcPr>
          <w:p w:rsidR="00BF0F49" w:rsidP="004E2307" w:rsidRDefault="00BF0F49" w14:paraId="4E13F4B0" wp14:textId="77777777">
            <w:pPr>
              <w:pStyle w:val="BodyText"/>
              <w:ind w:left="-18"/>
              <w:rPr>
                <w:sz w:val="20"/>
              </w:rPr>
            </w:pPr>
          </w:p>
        </w:tc>
        <w:tc>
          <w:tcPr>
            <w:tcW w:w="1080" w:type="dxa"/>
          </w:tcPr>
          <w:p w:rsidR="00BF0F49" w:rsidP="004E2307" w:rsidRDefault="00BF0F49" w14:paraId="35AA0A9C" wp14:textId="77777777">
            <w:pPr>
              <w:pStyle w:val="BodyText"/>
              <w:ind w:left="-18"/>
              <w:rPr>
                <w:sz w:val="20"/>
              </w:rPr>
            </w:pPr>
          </w:p>
        </w:tc>
        <w:tc>
          <w:tcPr>
            <w:tcW w:w="1350" w:type="dxa"/>
          </w:tcPr>
          <w:p w:rsidR="00BF0F49" w:rsidP="004E2307" w:rsidRDefault="00BF0F49" w14:paraId="71340895" wp14:textId="77777777">
            <w:pPr>
              <w:pStyle w:val="BodyText"/>
              <w:ind w:left="-18"/>
              <w:rPr>
                <w:sz w:val="20"/>
              </w:rPr>
            </w:pPr>
          </w:p>
        </w:tc>
        <w:tc>
          <w:tcPr>
            <w:tcW w:w="1080" w:type="dxa"/>
          </w:tcPr>
          <w:p w:rsidR="00BF0F49" w:rsidP="004E2307" w:rsidRDefault="00BF0F49" w14:paraId="6AB978A0" wp14:textId="77777777">
            <w:pPr>
              <w:pStyle w:val="BodyText"/>
              <w:ind w:left="-18"/>
              <w:rPr>
                <w:sz w:val="20"/>
              </w:rPr>
            </w:pPr>
          </w:p>
        </w:tc>
        <w:tc>
          <w:tcPr>
            <w:tcW w:w="990" w:type="dxa"/>
          </w:tcPr>
          <w:p w:rsidR="00BF0F49" w:rsidP="004E2307" w:rsidRDefault="00BF0F49" w14:paraId="63A3429A" wp14:textId="77777777">
            <w:pPr>
              <w:pStyle w:val="BodyText"/>
              <w:ind w:left="-46"/>
              <w:rPr>
                <w:sz w:val="20"/>
              </w:rPr>
            </w:pPr>
          </w:p>
        </w:tc>
        <w:tc>
          <w:tcPr>
            <w:tcW w:w="1080" w:type="dxa"/>
          </w:tcPr>
          <w:p w:rsidR="00BF0F49" w:rsidP="004E2307" w:rsidRDefault="00BF0F49" w14:paraId="69BCF5A4" wp14:textId="77777777">
            <w:pPr>
              <w:pStyle w:val="BodyText"/>
              <w:ind w:left="-18"/>
              <w:rPr>
                <w:sz w:val="20"/>
              </w:rPr>
            </w:pPr>
          </w:p>
        </w:tc>
        <w:tc>
          <w:tcPr>
            <w:tcW w:w="1170" w:type="dxa"/>
          </w:tcPr>
          <w:p w:rsidR="00BF0F49" w:rsidP="004E2307" w:rsidRDefault="00BF0F49" w14:paraId="3B43AA83" wp14:textId="77777777">
            <w:pPr>
              <w:pStyle w:val="BodyText"/>
              <w:ind w:left="-18"/>
              <w:rPr>
                <w:sz w:val="20"/>
              </w:rPr>
            </w:pPr>
          </w:p>
        </w:tc>
        <w:tc>
          <w:tcPr>
            <w:tcW w:w="1260" w:type="dxa"/>
          </w:tcPr>
          <w:p w:rsidR="00BF0F49" w:rsidP="004E2307" w:rsidRDefault="00BF0F49" w14:paraId="76744BC4" wp14:textId="77777777">
            <w:pPr>
              <w:pStyle w:val="BodyText"/>
              <w:ind w:left="-18"/>
              <w:rPr>
                <w:sz w:val="20"/>
              </w:rPr>
            </w:pPr>
          </w:p>
        </w:tc>
        <w:tc>
          <w:tcPr>
            <w:tcW w:w="990" w:type="dxa"/>
          </w:tcPr>
          <w:p w:rsidR="00BF0F49" w:rsidP="004E2307" w:rsidRDefault="00BF0F49" w14:paraId="4256D6EA" wp14:textId="77777777">
            <w:pPr>
              <w:pStyle w:val="BodyText"/>
              <w:ind w:left="-18"/>
              <w:rPr>
                <w:sz w:val="20"/>
              </w:rPr>
            </w:pPr>
          </w:p>
        </w:tc>
      </w:tr>
      <w:tr xmlns:wp14="http://schemas.microsoft.com/office/word/2010/wordml" w:rsidR="004362E4" w:rsidTr="004E2307" w14:paraId="76EF4081" wp14:textId="77777777">
        <w:tc>
          <w:tcPr>
            <w:tcW w:w="990" w:type="dxa"/>
          </w:tcPr>
          <w:p w:rsidR="004362E4" w:rsidP="004E2307" w:rsidRDefault="004362E4" w14:paraId="295EB754" wp14:textId="77777777">
            <w:pPr>
              <w:pStyle w:val="BodyText"/>
              <w:rPr>
                <w:sz w:val="20"/>
              </w:rPr>
            </w:pPr>
          </w:p>
        </w:tc>
        <w:tc>
          <w:tcPr>
            <w:tcW w:w="1170" w:type="dxa"/>
          </w:tcPr>
          <w:p w:rsidR="004362E4" w:rsidP="004E2307" w:rsidRDefault="004362E4" w14:paraId="23DC8CB1" wp14:textId="77777777">
            <w:pPr>
              <w:pStyle w:val="BodyText"/>
              <w:ind w:left="-180"/>
              <w:rPr>
                <w:sz w:val="20"/>
              </w:rPr>
            </w:pPr>
          </w:p>
        </w:tc>
        <w:tc>
          <w:tcPr>
            <w:tcW w:w="1080" w:type="dxa"/>
          </w:tcPr>
          <w:p w:rsidR="004362E4" w:rsidP="004E2307" w:rsidRDefault="004362E4" w14:paraId="5DFC2302" wp14:textId="77777777">
            <w:pPr>
              <w:pStyle w:val="BodyText"/>
              <w:ind w:left="-180"/>
              <w:rPr>
                <w:sz w:val="20"/>
              </w:rPr>
            </w:pPr>
          </w:p>
        </w:tc>
        <w:tc>
          <w:tcPr>
            <w:tcW w:w="1350" w:type="dxa"/>
          </w:tcPr>
          <w:p w:rsidR="004362E4" w:rsidP="004E2307" w:rsidRDefault="004362E4" w14:paraId="2C6D4BFF" wp14:textId="77777777">
            <w:pPr>
              <w:pStyle w:val="BodyText"/>
              <w:ind w:left="-180"/>
              <w:rPr>
                <w:sz w:val="20"/>
              </w:rPr>
            </w:pPr>
          </w:p>
        </w:tc>
        <w:tc>
          <w:tcPr>
            <w:tcW w:w="1080" w:type="dxa"/>
          </w:tcPr>
          <w:p w:rsidR="004362E4" w:rsidP="004E2307" w:rsidRDefault="004362E4" w14:paraId="14DBCFE3" wp14:textId="77777777">
            <w:pPr>
              <w:pStyle w:val="BodyText"/>
              <w:ind w:left="-180"/>
              <w:rPr>
                <w:sz w:val="20"/>
              </w:rPr>
            </w:pPr>
          </w:p>
        </w:tc>
        <w:tc>
          <w:tcPr>
            <w:tcW w:w="990" w:type="dxa"/>
          </w:tcPr>
          <w:p w:rsidR="004362E4" w:rsidP="004E2307" w:rsidRDefault="004362E4" w14:paraId="706FB099" wp14:textId="77777777">
            <w:pPr>
              <w:pStyle w:val="BodyText"/>
              <w:ind w:left="-180"/>
              <w:rPr>
                <w:sz w:val="20"/>
              </w:rPr>
            </w:pPr>
          </w:p>
        </w:tc>
        <w:tc>
          <w:tcPr>
            <w:tcW w:w="1080" w:type="dxa"/>
          </w:tcPr>
          <w:p w:rsidR="004362E4" w:rsidP="004E2307" w:rsidRDefault="004362E4" w14:paraId="318B666F" wp14:textId="77777777">
            <w:pPr>
              <w:pStyle w:val="BodyText"/>
              <w:ind w:left="-180"/>
              <w:rPr>
                <w:sz w:val="20"/>
              </w:rPr>
            </w:pPr>
          </w:p>
        </w:tc>
        <w:tc>
          <w:tcPr>
            <w:tcW w:w="1170" w:type="dxa"/>
          </w:tcPr>
          <w:p w:rsidR="004362E4" w:rsidP="004E2307" w:rsidRDefault="004362E4" w14:paraId="62A0AB3D" wp14:textId="77777777">
            <w:pPr>
              <w:pStyle w:val="BodyText"/>
              <w:ind w:left="-180"/>
              <w:rPr>
                <w:sz w:val="20"/>
              </w:rPr>
            </w:pPr>
          </w:p>
        </w:tc>
        <w:tc>
          <w:tcPr>
            <w:tcW w:w="1260" w:type="dxa"/>
          </w:tcPr>
          <w:p w:rsidR="004362E4" w:rsidP="004E2307" w:rsidRDefault="004362E4" w14:paraId="38774B1A" wp14:textId="77777777">
            <w:pPr>
              <w:pStyle w:val="BodyText"/>
              <w:ind w:left="-180"/>
              <w:rPr>
                <w:sz w:val="20"/>
              </w:rPr>
            </w:pPr>
          </w:p>
        </w:tc>
        <w:tc>
          <w:tcPr>
            <w:tcW w:w="990" w:type="dxa"/>
          </w:tcPr>
          <w:p w:rsidR="004362E4" w:rsidP="004E2307" w:rsidRDefault="004362E4" w14:paraId="70AEC730" wp14:textId="77777777">
            <w:pPr>
              <w:pStyle w:val="BodyText"/>
              <w:ind w:left="-180"/>
              <w:rPr>
                <w:sz w:val="20"/>
              </w:rPr>
            </w:pPr>
          </w:p>
        </w:tc>
      </w:tr>
      <w:tr xmlns:wp14="http://schemas.microsoft.com/office/word/2010/wordml" w:rsidR="004362E4" w:rsidTr="004E2307" w14:paraId="3F85B4F2" wp14:textId="77777777">
        <w:tc>
          <w:tcPr>
            <w:tcW w:w="990" w:type="dxa"/>
          </w:tcPr>
          <w:p w:rsidR="004362E4" w:rsidP="004E2307" w:rsidRDefault="004362E4" w14:paraId="45503C43" wp14:textId="77777777">
            <w:pPr>
              <w:pStyle w:val="BodyText"/>
              <w:rPr>
                <w:sz w:val="20"/>
              </w:rPr>
            </w:pPr>
          </w:p>
        </w:tc>
        <w:tc>
          <w:tcPr>
            <w:tcW w:w="1170" w:type="dxa"/>
          </w:tcPr>
          <w:p w:rsidR="004362E4" w:rsidP="004E2307" w:rsidRDefault="004362E4" w14:paraId="78B55A45" wp14:textId="77777777">
            <w:pPr>
              <w:pStyle w:val="BodyText"/>
              <w:ind w:left="-180"/>
              <w:rPr>
                <w:sz w:val="20"/>
              </w:rPr>
            </w:pPr>
          </w:p>
        </w:tc>
        <w:tc>
          <w:tcPr>
            <w:tcW w:w="1080" w:type="dxa"/>
          </w:tcPr>
          <w:p w:rsidR="004362E4" w:rsidP="004E2307" w:rsidRDefault="004362E4" w14:paraId="7B21D2A1" wp14:textId="77777777">
            <w:pPr>
              <w:pStyle w:val="BodyText"/>
              <w:ind w:left="-180"/>
              <w:rPr>
                <w:sz w:val="20"/>
              </w:rPr>
            </w:pPr>
          </w:p>
        </w:tc>
        <w:tc>
          <w:tcPr>
            <w:tcW w:w="1350" w:type="dxa"/>
          </w:tcPr>
          <w:p w:rsidR="004362E4" w:rsidP="004E2307" w:rsidRDefault="004362E4" w14:paraId="4442E4F2" wp14:textId="77777777">
            <w:pPr>
              <w:pStyle w:val="BodyText"/>
              <w:ind w:left="-180"/>
              <w:rPr>
                <w:sz w:val="20"/>
              </w:rPr>
            </w:pPr>
          </w:p>
        </w:tc>
        <w:tc>
          <w:tcPr>
            <w:tcW w:w="1080" w:type="dxa"/>
          </w:tcPr>
          <w:p w:rsidR="004362E4" w:rsidP="004E2307" w:rsidRDefault="004362E4" w14:paraId="5D91021E" wp14:textId="77777777">
            <w:pPr>
              <w:pStyle w:val="BodyText"/>
              <w:ind w:left="-180"/>
              <w:rPr>
                <w:sz w:val="20"/>
              </w:rPr>
            </w:pPr>
          </w:p>
        </w:tc>
        <w:tc>
          <w:tcPr>
            <w:tcW w:w="990" w:type="dxa"/>
          </w:tcPr>
          <w:p w:rsidR="004362E4" w:rsidP="004E2307" w:rsidRDefault="004362E4" w14:paraId="69EAEACD" wp14:textId="77777777">
            <w:pPr>
              <w:pStyle w:val="BodyText"/>
              <w:ind w:left="-180"/>
              <w:rPr>
                <w:sz w:val="20"/>
              </w:rPr>
            </w:pPr>
          </w:p>
        </w:tc>
        <w:tc>
          <w:tcPr>
            <w:tcW w:w="1080" w:type="dxa"/>
          </w:tcPr>
          <w:p w:rsidR="004362E4" w:rsidP="004E2307" w:rsidRDefault="004362E4" w14:paraId="404260BC" wp14:textId="77777777">
            <w:pPr>
              <w:pStyle w:val="BodyText"/>
              <w:ind w:left="-180"/>
              <w:rPr>
                <w:sz w:val="20"/>
              </w:rPr>
            </w:pPr>
          </w:p>
        </w:tc>
        <w:tc>
          <w:tcPr>
            <w:tcW w:w="1170" w:type="dxa"/>
          </w:tcPr>
          <w:p w:rsidR="004362E4" w:rsidP="004E2307" w:rsidRDefault="004362E4" w14:paraId="1606F173" wp14:textId="77777777">
            <w:pPr>
              <w:pStyle w:val="BodyText"/>
              <w:ind w:left="-180"/>
              <w:rPr>
                <w:sz w:val="20"/>
              </w:rPr>
            </w:pPr>
          </w:p>
        </w:tc>
        <w:tc>
          <w:tcPr>
            <w:tcW w:w="1260" w:type="dxa"/>
          </w:tcPr>
          <w:p w:rsidR="004362E4" w:rsidP="004E2307" w:rsidRDefault="004362E4" w14:paraId="4CCDDC7D" wp14:textId="77777777">
            <w:pPr>
              <w:pStyle w:val="BodyText"/>
              <w:ind w:left="-180"/>
              <w:rPr>
                <w:sz w:val="20"/>
              </w:rPr>
            </w:pPr>
          </w:p>
        </w:tc>
        <w:tc>
          <w:tcPr>
            <w:tcW w:w="990" w:type="dxa"/>
          </w:tcPr>
          <w:p w:rsidR="004362E4" w:rsidP="004E2307" w:rsidRDefault="004362E4" w14:paraId="24290BDD" wp14:textId="77777777">
            <w:pPr>
              <w:pStyle w:val="BodyText"/>
              <w:ind w:left="-180"/>
              <w:rPr>
                <w:sz w:val="20"/>
              </w:rPr>
            </w:pPr>
          </w:p>
        </w:tc>
      </w:tr>
      <w:tr xmlns:wp14="http://schemas.microsoft.com/office/word/2010/wordml" w:rsidR="004362E4" w:rsidTr="004E2307" w14:paraId="7A7C1E9F" wp14:textId="77777777">
        <w:tc>
          <w:tcPr>
            <w:tcW w:w="990" w:type="dxa"/>
          </w:tcPr>
          <w:p w:rsidR="004362E4" w:rsidP="004E2307" w:rsidRDefault="004362E4" w14:paraId="66B81536" wp14:textId="77777777">
            <w:pPr>
              <w:pStyle w:val="BodyText"/>
              <w:rPr>
                <w:sz w:val="20"/>
              </w:rPr>
            </w:pPr>
          </w:p>
        </w:tc>
        <w:tc>
          <w:tcPr>
            <w:tcW w:w="1170" w:type="dxa"/>
          </w:tcPr>
          <w:p w:rsidR="004362E4" w:rsidP="004E2307" w:rsidRDefault="004362E4" w14:paraId="4F10EFB6" wp14:textId="77777777">
            <w:pPr>
              <w:pStyle w:val="BodyText"/>
              <w:ind w:left="-180"/>
              <w:rPr>
                <w:sz w:val="20"/>
              </w:rPr>
            </w:pPr>
          </w:p>
        </w:tc>
        <w:tc>
          <w:tcPr>
            <w:tcW w:w="1080" w:type="dxa"/>
          </w:tcPr>
          <w:p w:rsidR="004362E4" w:rsidP="004E2307" w:rsidRDefault="004362E4" w14:paraId="2195A61C" wp14:textId="77777777">
            <w:pPr>
              <w:pStyle w:val="BodyText"/>
              <w:ind w:left="-180"/>
              <w:rPr>
                <w:sz w:val="20"/>
              </w:rPr>
            </w:pPr>
          </w:p>
        </w:tc>
        <w:tc>
          <w:tcPr>
            <w:tcW w:w="1350" w:type="dxa"/>
          </w:tcPr>
          <w:p w:rsidR="004362E4" w:rsidP="004E2307" w:rsidRDefault="004362E4" w14:paraId="240A2089" wp14:textId="77777777">
            <w:pPr>
              <w:pStyle w:val="BodyText"/>
              <w:ind w:left="-180"/>
              <w:rPr>
                <w:sz w:val="20"/>
              </w:rPr>
            </w:pPr>
          </w:p>
        </w:tc>
        <w:tc>
          <w:tcPr>
            <w:tcW w:w="1080" w:type="dxa"/>
          </w:tcPr>
          <w:p w:rsidR="004362E4" w:rsidP="004E2307" w:rsidRDefault="004362E4" w14:paraId="469BDCFF" wp14:textId="77777777">
            <w:pPr>
              <w:pStyle w:val="BodyText"/>
              <w:ind w:left="-180"/>
              <w:rPr>
                <w:sz w:val="20"/>
              </w:rPr>
            </w:pPr>
          </w:p>
        </w:tc>
        <w:tc>
          <w:tcPr>
            <w:tcW w:w="990" w:type="dxa"/>
          </w:tcPr>
          <w:p w:rsidR="004362E4" w:rsidP="004E2307" w:rsidRDefault="004362E4" w14:paraId="0804E350" wp14:textId="77777777">
            <w:pPr>
              <w:pStyle w:val="BodyText"/>
              <w:ind w:left="-180"/>
              <w:rPr>
                <w:sz w:val="20"/>
              </w:rPr>
            </w:pPr>
          </w:p>
        </w:tc>
        <w:tc>
          <w:tcPr>
            <w:tcW w:w="1080" w:type="dxa"/>
          </w:tcPr>
          <w:p w:rsidR="004362E4" w:rsidP="004E2307" w:rsidRDefault="004362E4" w14:paraId="7FBBDBF2" wp14:textId="77777777">
            <w:pPr>
              <w:pStyle w:val="BodyText"/>
              <w:ind w:left="-180"/>
              <w:rPr>
                <w:sz w:val="20"/>
              </w:rPr>
            </w:pPr>
          </w:p>
        </w:tc>
        <w:tc>
          <w:tcPr>
            <w:tcW w:w="1170" w:type="dxa"/>
          </w:tcPr>
          <w:p w:rsidR="004362E4" w:rsidP="004E2307" w:rsidRDefault="004362E4" w14:paraId="6989A485" wp14:textId="77777777">
            <w:pPr>
              <w:pStyle w:val="BodyText"/>
              <w:ind w:left="-180"/>
              <w:rPr>
                <w:sz w:val="20"/>
              </w:rPr>
            </w:pPr>
          </w:p>
        </w:tc>
        <w:tc>
          <w:tcPr>
            <w:tcW w:w="1260" w:type="dxa"/>
          </w:tcPr>
          <w:p w:rsidR="004362E4" w:rsidP="004E2307" w:rsidRDefault="004362E4" w14:paraId="062CB996" wp14:textId="77777777">
            <w:pPr>
              <w:pStyle w:val="BodyText"/>
              <w:ind w:left="-180"/>
              <w:rPr>
                <w:sz w:val="20"/>
              </w:rPr>
            </w:pPr>
          </w:p>
        </w:tc>
        <w:tc>
          <w:tcPr>
            <w:tcW w:w="990" w:type="dxa"/>
          </w:tcPr>
          <w:p w:rsidR="004362E4" w:rsidP="004E2307" w:rsidRDefault="004362E4" w14:paraId="30890926" wp14:textId="77777777">
            <w:pPr>
              <w:pStyle w:val="BodyText"/>
              <w:ind w:left="-180"/>
              <w:rPr>
                <w:sz w:val="20"/>
              </w:rPr>
            </w:pPr>
          </w:p>
        </w:tc>
      </w:tr>
      <w:tr xmlns:wp14="http://schemas.microsoft.com/office/word/2010/wordml" w:rsidR="004362E4" w:rsidTr="004E2307" w14:paraId="05093688" wp14:textId="77777777">
        <w:tc>
          <w:tcPr>
            <w:tcW w:w="990" w:type="dxa"/>
          </w:tcPr>
          <w:p w:rsidR="004362E4" w:rsidP="004E2307" w:rsidRDefault="004362E4" w14:paraId="50B904B3" wp14:textId="77777777">
            <w:pPr>
              <w:pStyle w:val="BodyText"/>
              <w:ind w:left="-180"/>
              <w:rPr>
                <w:sz w:val="20"/>
              </w:rPr>
            </w:pPr>
          </w:p>
        </w:tc>
        <w:tc>
          <w:tcPr>
            <w:tcW w:w="1170" w:type="dxa"/>
          </w:tcPr>
          <w:p w:rsidR="004362E4" w:rsidP="004E2307" w:rsidRDefault="004362E4" w14:paraId="4BDAEA0D" wp14:textId="77777777">
            <w:pPr>
              <w:pStyle w:val="BodyText"/>
              <w:ind w:left="-180"/>
              <w:rPr>
                <w:sz w:val="20"/>
              </w:rPr>
            </w:pPr>
          </w:p>
        </w:tc>
        <w:tc>
          <w:tcPr>
            <w:tcW w:w="1080" w:type="dxa"/>
          </w:tcPr>
          <w:p w:rsidR="004362E4" w:rsidP="004E2307" w:rsidRDefault="004362E4" w14:paraId="308DB8C9" wp14:textId="77777777">
            <w:pPr>
              <w:pStyle w:val="BodyText"/>
              <w:ind w:left="-180"/>
              <w:rPr>
                <w:sz w:val="20"/>
              </w:rPr>
            </w:pPr>
          </w:p>
        </w:tc>
        <w:tc>
          <w:tcPr>
            <w:tcW w:w="1350" w:type="dxa"/>
          </w:tcPr>
          <w:p w:rsidR="004362E4" w:rsidP="004E2307" w:rsidRDefault="004362E4" w14:paraId="54AD2715" wp14:textId="77777777">
            <w:pPr>
              <w:pStyle w:val="BodyText"/>
              <w:ind w:left="-180"/>
              <w:rPr>
                <w:sz w:val="20"/>
              </w:rPr>
            </w:pPr>
          </w:p>
        </w:tc>
        <w:tc>
          <w:tcPr>
            <w:tcW w:w="1080" w:type="dxa"/>
          </w:tcPr>
          <w:p w:rsidR="004362E4" w:rsidP="004E2307" w:rsidRDefault="004362E4" w14:paraId="2D47A5DB" wp14:textId="77777777">
            <w:pPr>
              <w:pStyle w:val="BodyText"/>
              <w:ind w:left="-180"/>
              <w:rPr>
                <w:sz w:val="20"/>
              </w:rPr>
            </w:pPr>
          </w:p>
        </w:tc>
        <w:tc>
          <w:tcPr>
            <w:tcW w:w="990" w:type="dxa"/>
          </w:tcPr>
          <w:p w:rsidR="004362E4" w:rsidP="004E2307" w:rsidRDefault="004362E4" w14:paraId="70138189" wp14:textId="77777777">
            <w:pPr>
              <w:pStyle w:val="BodyText"/>
              <w:ind w:left="-180"/>
              <w:rPr>
                <w:sz w:val="20"/>
              </w:rPr>
            </w:pPr>
          </w:p>
        </w:tc>
        <w:tc>
          <w:tcPr>
            <w:tcW w:w="1080" w:type="dxa"/>
          </w:tcPr>
          <w:p w:rsidR="004362E4" w:rsidP="004E2307" w:rsidRDefault="004362E4" w14:paraId="637C8C07" wp14:textId="77777777">
            <w:pPr>
              <w:pStyle w:val="BodyText"/>
              <w:ind w:left="-180"/>
              <w:rPr>
                <w:sz w:val="20"/>
              </w:rPr>
            </w:pPr>
          </w:p>
        </w:tc>
        <w:tc>
          <w:tcPr>
            <w:tcW w:w="1170" w:type="dxa"/>
          </w:tcPr>
          <w:p w:rsidR="004362E4" w:rsidP="004E2307" w:rsidRDefault="004362E4" w14:paraId="2C43A89C" wp14:textId="77777777">
            <w:pPr>
              <w:pStyle w:val="BodyText"/>
              <w:ind w:left="-180"/>
              <w:rPr>
                <w:sz w:val="20"/>
              </w:rPr>
            </w:pPr>
          </w:p>
        </w:tc>
        <w:tc>
          <w:tcPr>
            <w:tcW w:w="1260" w:type="dxa"/>
          </w:tcPr>
          <w:p w:rsidR="004362E4" w:rsidP="004E2307" w:rsidRDefault="004362E4" w14:paraId="014BB296" wp14:textId="77777777">
            <w:pPr>
              <w:pStyle w:val="BodyText"/>
              <w:ind w:left="-180"/>
              <w:rPr>
                <w:sz w:val="20"/>
              </w:rPr>
            </w:pPr>
          </w:p>
        </w:tc>
        <w:tc>
          <w:tcPr>
            <w:tcW w:w="990" w:type="dxa"/>
          </w:tcPr>
          <w:p w:rsidR="004362E4" w:rsidP="004E2307" w:rsidRDefault="004362E4" w14:paraId="2865A81F" wp14:textId="77777777">
            <w:pPr>
              <w:pStyle w:val="BodyText"/>
              <w:ind w:left="-180"/>
              <w:rPr>
                <w:sz w:val="20"/>
              </w:rPr>
            </w:pPr>
          </w:p>
        </w:tc>
      </w:tr>
      <w:tr xmlns:wp14="http://schemas.microsoft.com/office/word/2010/wordml" w:rsidR="004362E4" w:rsidTr="004E2307" w14:paraId="336B16C7" wp14:textId="77777777">
        <w:tc>
          <w:tcPr>
            <w:tcW w:w="990" w:type="dxa"/>
            <w:tcBorders>
              <w:top w:val="single" w:color="auto" w:sz="4" w:space="0"/>
              <w:left w:val="single" w:color="auto" w:sz="12" w:space="0"/>
              <w:bottom w:val="single" w:color="auto" w:sz="4" w:space="0"/>
              <w:right w:val="single" w:color="auto" w:sz="4" w:space="0"/>
            </w:tcBorders>
          </w:tcPr>
          <w:p w:rsidR="004362E4" w:rsidP="004E2307" w:rsidRDefault="004362E4" w14:paraId="597B45D8"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7D8CF47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7B097C0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362E4" w:rsidP="004E2307" w:rsidRDefault="004362E4" w14:paraId="734C0C8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60218E8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362E4" w:rsidP="004E2307" w:rsidRDefault="004362E4" w14:paraId="16F91AB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33B4D5F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0D0F94B5"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362E4" w:rsidP="004E2307" w:rsidRDefault="004362E4" w14:paraId="6460694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362E4" w:rsidP="004E2307" w:rsidRDefault="004362E4" w14:paraId="7DCDF6EA" wp14:textId="77777777">
            <w:pPr>
              <w:pStyle w:val="BodyText"/>
              <w:ind w:left="-180"/>
              <w:rPr>
                <w:sz w:val="20"/>
              </w:rPr>
            </w:pPr>
          </w:p>
        </w:tc>
      </w:tr>
      <w:tr xmlns:wp14="http://schemas.microsoft.com/office/word/2010/wordml" w:rsidR="004362E4" w:rsidTr="004E2307" w14:paraId="203AE1B2" wp14:textId="77777777">
        <w:tc>
          <w:tcPr>
            <w:tcW w:w="990" w:type="dxa"/>
            <w:tcBorders>
              <w:top w:val="single" w:color="auto" w:sz="4" w:space="0"/>
              <w:left w:val="single" w:color="auto" w:sz="12" w:space="0"/>
              <w:bottom w:val="single" w:color="auto" w:sz="4" w:space="0"/>
              <w:right w:val="single" w:color="auto" w:sz="4" w:space="0"/>
            </w:tcBorders>
          </w:tcPr>
          <w:p w:rsidR="004362E4" w:rsidP="004E2307" w:rsidRDefault="004362E4" w14:paraId="66D2FE3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12E736C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42E67AD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362E4" w:rsidP="004E2307" w:rsidRDefault="004362E4" w14:paraId="2B4C393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5C339FB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362E4" w:rsidP="004E2307" w:rsidRDefault="004362E4" w14:paraId="1BFA37E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6DB8886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027DBCE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362E4" w:rsidP="004E2307" w:rsidRDefault="004362E4" w14:paraId="2EE65C4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362E4" w:rsidP="004E2307" w:rsidRDefault="004362E4" w14:paraId="66128E45" wp14:textId="77777777">
            <w:pPr>
              <w:pStyle w:val="BodyText"/>
              <w:ind w:left="-180"/>
              <w:rPr>
                <w:sz w:val="20"/>
              </w:rPr>
            </w:pPr>
          </w:p>
        </w:tc>
      </w:tr>
      <w:tr xmlns:wp14="http://schemas.microsoft.com/office/word/2010/wordml" w:rsidR="004362E4" w:rsidTr="004E2307" w14:paraId="67577DC5" wp14:textId="77777777">
        <w:tc>
          <w:tcPr>
            <w:tcW w:w="990" w:type="dxa"/>
          </w:tcPr>
          <w:p w:rsidR="004362E4" w:rsidP="004E2307" w:rsidRDefault="004362E4" w14:paraId="7FBAB12B" wp14:textId="77777777">
            <w:pPr>
              <w:pStyle w:val="BodyText"/>
              <w:rPr>
                <w:sz w:val="20"/>
              </w:rPr>
            </w:pPr>
          </w:p>
        </w:tc>
        <w:tc>
          <w:tcPr>
            <w:tcW w:w="1170" w:type="dxa"/>
          </w:tcPr>
          <w:p w:rsidR="004362E4" w:rsidP="004E2307" w:rsidRDefault="004362E4" w14:paraId="5F643499" wp14:textId="77777777">
            <w:pPr>
              <w:pStyle w:val="BodyText"/>
              <w:ind w:left="-180"/>
              <w:rPr>
                <w:sz w:val="20"/>
              </w:rPr>
            </w:pPr>
          </w:p>
        </w:tc>
        <w:tc>
          <w:tcPr>
            <w:tcW w:w="1080" w:type="dxa"/>
          </w:tcPr>
          <w:p w:rsidR="004362E4" w:rsidP="004E2307" w:rsidRDefault="004362E4" w14:paraId="60BA3545" wp14:textId="77777777">
            <w:pPr>
              <w:pStyle w:val="BodyText"/>
              <w:ind w:left="-180"/>
              <w:rPr>
                <w:sz w:val="20"/>
              </w:rPr>
            </w:pPr>
          </w:p>
        </w:tc>
        <w:tc>
          <w:tcPr>
            <w:tcW w:w="1350" w:type="dxa"/>
          </w:tcPr>
          <w:p w:rsidR="004362E4" w:rsidP="004E2307" w:rsidRDefault="004362E4" w14:paraId="38269656" wp14:textId="77777777">
            <w:pPr>
              <w:pStyle w:val="BodyText"/>
              <w:ind w:left="-180"/>
              <w:rPr>
                <w:sz w:val="20"/>
              </w:rPr>
            </w:pPr>
          </w:p>
        </w:tc>
        <w:tc>
          <w:tcPr>
            <w:tcW w:w="1080" w:type="dxa"/>
          </w:tcPr>
          <w:p w:rsidR="004362E4" w:rsidP="004E2307" w:rsidRDefault="004362E4" w14:paraId="6D8D9D0A" wp14:textId="77777777">
            <w:pPr>
              <w:pStyle w:val="BodyText"/>
              <w:ind w:left="-180"/>
              <w:rPr>
                <w:sz w:val="20"/>
              </w:rPr>
            </w:pPr>
          </w:p>
        </w:tc>
        <w:tc>
          <w:tcPr>
            <w:tcW w:w="990" w:type="dxa"/>
          </w:tcPr>
          <w:p w:rsidR="004362E4" w:rsidP="004E2307" w:rsidRDefault="004362E4" w14:paraId="5FB36E15" wp14:textId="77777777">
            <w:pPr>
              <w:pStyle w:val="BodyText"/>
              <w:ind w:left="-180"/>
              <w:rPr>
                <w:sz w:val="20"/>
              </w:rPr>
            </w:pPr>
          </w:p>
        </w:tc>
        <w:tc>
          <w:tcPr>
            <w:tcW w:w="1080" w:type="dxa"/>
          </w:tcPr>
          <w:p w:rsidR="004362E4" w:rsidP="004E2307" w:rsidRDefault="004362E4" w14:paraId="2B95069F" wp14:textId="77777777">
            <w:pPr>
              <w:pStyle w:val="BodyText"/>
              <w:ind w:left="-180"/>
              <w:rPr>
                <w:sz w:val="20"/>
              </w:rPr>
            </w:pPr>
          </w:p>
        </w:tc>
        <w:tc>
          <w:tcPr>
            <w:tcW w:w="1170" w:type="dxa"/>
          </w:tcPr>
          <w:p w:rsidR="004362E4" w:rsidP="004E2307" w:rsidRDefault="004362E4" w14:paraId="184FC517" wp14:textId="77777777">
            <w:pPr>
              <w:pStyle w:val="BodyText"/>
              <w:ind w:left="-180"/>
              <w:rPr>
                <w:sz w:val="20"/>
              </w:rPr>
            </w:pPr>
          </w:p>
        </w:tc>
        <w:tc>
          <w:tcPr>
            <w:tcW w:w="1260" w:type="dxa"/>
          </w:tcPr>
          <w:p w:rsidR="004362E4" w:rsidP="004E2307" w:rsidRDefault="004362E4" w14:paraId="14D8AA68" wp14:textId="77777777">
            <w:pPr>
              <w:pStyle w:val="BodyText"/>
              <w:ind w:left="-180"/>
              <w:rPr>
                <w:sz w:val="20"/>
              </w:rPr>
            </w:pPr>
          </w:p>
        </w:tc>
        <w:tc>
          <w:tcPr>
            <w:tcW w:w="990" w:type="dxa"/>
          </w:tcPr>
          <w:p w:rsidR="004362E4" w:rsidP="004E2307" w:rsidRDefault="004362E4" w14:paraId="590CBFFC" wp14:textId="77777777">
            <w:pPr>
              <w:pStyle w:val="BodyText"/>
              <w:ind w:left="-180"/>
              <w:rPr>
                <w:sz w:val="20"/>
              </w:rPr>
            </w:pPr>
          </w:p>
        </w:tc>
      </w:tr>
      <w:tr xmlns:wp14="http://schemas.microsoft.com/office/word/2010/wordml" w:rsidR="004362E4" w:rsidTr="004E2307" w14:paraId="47527159" wp14:textId="77777777">
        <w:tc>
          <w:tcPr>
            <w:tcW w:w="990" w:type="dxa"/>
          </w:tcPr>
          <w:p w:rsidR="004362E4" w:rsidP="004E2307" w:rsidRDefault="004362E4" w14:paraId="561194FB" wp14:textId="77777777">
            <w:pPr>
              <w:pStyle w:val="BodyText"/>
              <w:rPr>
                <w:sz w:val="20"/>
              </w:rPr>
            </w:pPr>
          </w:p>
        </w:tc>
        <w:tc>
          <w:tcPr>
            <w:tcW w:w="1170" w:type="dxa"/>
          </w:tcPr>
          <w:p w:rsidR="004362E4" w:rsidP="004E2307" w:rsidRDefault="004362E4" w14:paraId="2EADBA9B" wp14:textId="77777777">
            <w:pPr>
              <w:pStyle w:val="BodyText"/>
              <w:ind w:left="-180"/>
              <w:rPr>
                <w:sz w:val="20"/>
              </w:rPr>
            </w:pPr>
          </w:p>
        </w:tc>
        <w:tc>
          <w:tcPr>
            <w:tcW w:w="1080" w:type="dxa"/>
          </w:tcPr>
          <w:p w:rsidR="004362E4" w:rsidP="004E2307" w:rsidRDefault="004362E4" w14:paraId="17F49467" wp14:textId="77777777">
            <w:pPr>
              <w:pStyle w:val="BodyText"/>
              <w:ind w:left="-180"/>
              <w:rPr>
                <w:sz w:val="20"/>
              </w:rPr>
            </w:pPr>
          </w:p>
        </w:tc>
        <w:tc>
          <w:tcPr>
            <w:tcW w:w="1350" w:type="dxa"/>
          </w:tcPr>
          <w:p w:rsidR="004362E4" w:rsidP="004E2307" w:rsidRDefault="004362E4" w14:paraId="5F6D6B48" wp14:textId="77777777">
            <w:pPr>
              <w:pStyle w:val="BodyText"/>
              <w:ind w:left="-180"/>
              <w:rPr>
                <w:sz w:val="20"/>
              </w:rPr>
            </w:pPr>
          </w:p>
        </w:tc>
        <w:tc>
          <w:tcPr>
            <w:tcW w:w="1080" w:type="dxa"/>
          </w:tcPr>
          <w:p w:rsidR="004362E4" w:rsidP="004E2307" w:rsidRDefault="004362E4" w14:paraId="52CA0AFC" wp14:textId="77777777">
            <w:pPr>
              <w:pStyle w:val="BodyText"/>
              <w:ind w:left="-180"/>
              <w:rPr>
                <w:sz w:val="20"/>
              </w:rPr>
            </w:pPr>
          </w:p>
        </w:tc>
        <w:tc>
          <w:tcPr>
            <w:tcW w:w="990" w:type="dxa"/>
          </w:tcPr>
          <w:p w:rsidR="004362E4" w:rsidP="004E2307" w:rsidRDefault="004362E4" w14:paraId="5FE7DA6A" wp14:textId="77777777">
            <w:pPr>
              <w:pStyle w:val="BodyText"/>
              <w:ind w:left="-180"/>
              <w:rPr>
                <w:sz w:val="20"/>
              </w:rPr>
            </w:pPr>
          </w:p>
        </w:tc>
        <w:tc>
          <w:tcPr>
            <w:tcW w:w="1080" w:type="dxa"/>
          </w:tcPr>
          <w:p w:rsidR="004362E4" w:rsidP="004E2307" w:rsidRDefault="004362E4" w14:paraId="0ED60045" wp14:textId="77777777">
            <w:pPr>
              <w:pStyle w:val="BodyText"/>
              <w:ind w:left="-180"/>
              <w:rPr>
                <w:sz w:val="20"/>
              </w:rPr>
            </w:pPr>
          </w:p>
        </w:tc>
        <w:tc>
          <w:tcPr>
            <w:tcW w:w="1170" w:type="dxa"/>
          </w:tcPr>
          <w:p w:rsidR="004362E4" w:rsidP="004E2307" w:rsidRDefault="004362E4" w14:paraId="5D10C44C" wp14:textId="77777777">
            <w:pPr>
              <w:pStyle w:val="BodyText"/>
              <w:ind w:left="-180"/>
              <w:rPr>
                <w:sz w:val="20"/>
              </w:rPr>
            </w:pPr>
          </w:p>
        </w:tc>
        <w:tc>
          <w:tcPr>
            <w:tcW w:w="1260" w:type="dxa"/>
          </w:tcPr>
          <w:p w:rsidR="004362E4" w:rsidP="004E2307" w:rsidRDefault="004362E4" w14:paraId="0BA7625A" wp14:textId="77777777">
            <w:pPr>
              <w:pStyle w:val="BodyText"/>
              <w:ind w:left="-180"/>
              <w:rPr>
                <w:sz w:val="20"/>
              </w:rPr>
            </w:pPr>
          </w:p>
        </w:tc>
        <w:tc>
          <w:tcPr>
            <w:tcW w:w="990" w:type="dxa"/>
          </w:tcPr>
          <w:p w:rsidR="004362E4" w:rsidP="004E2307" w:rsidRDefault="004362E4" w14:paraId="06275D53" wp14:textId="77777777">
            <w:pPr>
              <w:pStyle w:val="BodyText"/>
              <w:ind w:left="-180"/>
              <w:rPr>
                <w:sz w:val="20"/>
              </w:rPr>
            </w:pPr>
          </w:p>
        </w:tc>
      </w:tr>
      <w:tr xmlns:wp14="http://schemas.microsoft.com/office/word/2010/wordml" w:rsidR="004362E4" w:rsidTr="004E2307" w14:paraId="39ACFA7F" wp14:textId="77777777">
        <w:tc>
          <w:tcPr>
            <w:tcW w:w="990" w:type="dxa"/>
          </w:tcPr>
          <w:p w:rsidR="004362E4" w:rsidP="004E2307" w:rsidRDefault="004362E4" w14:paraId="2DF717FC" wp14:textId="77777777">
            <w:pPr>
              <w:pStyle w:val="BodyText"/>
              <w:rPr>
                <w:sz w:val="20"/>
              </w:rPr>
            </w:pPr>
          </w:p>
        </w:tc>
        <w:tc>
          <w:tcPr>
            <w:tcW w:w="1170" w:type="dxa"/>
          </w:tcPr>
          <w:p w:rsidR="004362E4" w:rsidP="004E2307" w:rsidRDefault="004362E4" w14:paraId="1D09F597" wp14:textId="77777777">
            <w:pPr>
              <w:pStyle w:val="BodyText"/>
              <w:ind w:left="-180"/>
              <w:rPr>
                <w:sz w:val="20"/>
              </w:rPr>
            </w:pPr>
          </w:p>
        </w:tc>
        <w:tc>
          <w:tcPr>
            <w:tcW w:w="1080" w:type="dxa"/>
          </w:tcPr>
          <w:p w:rsidR="004362E4" w:rsidP="004E2307" w:rsidRDefault="004362E4" w14:paraId="1F53376A" wp14:textId="77777777">
            <w:pPr>
              <w:pStyle w:val="BodyText"/>
              <w:ind w:left="-180"/>
              <w:rPr>
                <w:sz w:val="20"/>
              </w:rPr>
            </w:pPr>
          </w:p>
        </w:tc>
        <w:tc>
          <w:tcPr>
            <w:tcW w:w="1350" w:type="dxa"/>
          </w:tcPr>
          <w:p w:rsidR="004362E4" w:rsidP="004E2307" w:rsidRDefault="004362E4" w14:paraId="45CFB988" wp14:textId="77777777">
            <w:pPr>
              <w:pStyle w:val="BodyText"/>
              <w:ind w:left="-180"/>
              <w:rPr>
                <w:sz w:val="20"/>
              </w:rPr>
            </w:pPr>
          </w:p>
        </w:tc>
        <w:tc>
          <w:tcPr>
            <w:tcW w:w="1080" w:type="dxa"/>
          </w:tcPr>
          <w:p w:rsidR="004362E4" w:rsidP="004E2307" w:rsidRDefault="004362E4" w14:paraId="352575A1" wp14:textId="77777777">
            <w:pPr>
              <w:pStyle w:val="BodyText"/>
              <w:ind w:left="-180"/>
              <w:rPr>
                <w:sz w:val="20"/>
              </w:rPr>
            </w:pPr>
          </w:p>
        </w:tc>
        <w:tc>
          <w:tcPr>
            <w:tcW w:w="990" w:type="dxa"/>
          </w:tcPr>
          <w:p w:rsidR="004362E4" w:rsidP="004E2307" w:rsidRDefault="004362E4" w14:paraId="5CC76D05" wp14:textId="77777777">
            <w:pPr>
              <w:pStyle w:val="BodyText"/>
              <w:ind w:left="-180"/>
              <w:rPr>
                <w:sz w:val="20"/>
              </w:rPr>
            </w:pPr>
          </w:p>
        </w:tc>
        <w:tc>
          <w:tcPr>
            <w:tcW w:w="1080" w:type="dxa"/>
          </w:tcPr>
          <w:p w:rsidR="004362E4" w:rsidP="004E2307" w:rsidRDefault="004362E4" w14:paraId="684DE84D" wp14:textId="77777777">
            <w:pPr>
              <w:pStyle w:val="BodyText"/>
              <w:ind w:left="-180"/>
              <w:rPr>
                <w:sz w:val="20"/>
              </w:rPr>
            </w:pPr>
          </w:p>
        </w:tc>
        <w:tc>
          <w:tcPr>
            <w:tcW w:w="1170" w:type="dxa"/>
          </w:tcPr>
          <w:p w:rsidR="004362E4" w:rsidP="004E2307" w:rsidRDefault="004362E4" w14:paraId="349FC96B" wp14:textId="77777777">
            <w:pPr>
              <w:pStyle w:val="BodyText"/>
              <w:ind w:left="-180"/>
              <w:rPr>
                <w:sz w:val="20"/>
              </w:rPr>
            </w:pPr>
          </w:p>
        </w:tc>
        <w:tc>
          <w:tcPr>
            <w:tcW w:w="1260" w:type="dxa"/>
          </w:tcPr>
          <w:p w:rsidR="004362E4" w:rsidP="004E2307" w:rsidRDefault="004362E4" w14:paraId="224827C4" wp14:textId="77777777">
            <w:pPr>
              <w:pStyle w:val="BodyText"/>
              <w:ind w:left="-180"/>
              <w:rPr>
                <w:sz w:val="20"/>
              </w:rPr>
            </w:pPr>
          </w:p>
        </w:tc>
        <w:tc>
          <w:tcPr>
            <w:tcW w:w="990" w:type="dxa"/>
          </w:tcPr>
          <w:p w:rsidR="004362E4" w:rsidP="004E2307" w:rsidRDefault="004362E4" w14:paraId="28B7D2F8" wp14:textId="77777777">
            <w:pPr>
              <w:pStyle w:val="BodyText"/>
              <w:ind w:left="-180"/>
              <w:rPr>
                <w:sz w:val="20"/>
              </w:rPr>
            </w:pPr>
          </w:p>
        </w:tc>
      </w:tr>
      <w:tr xmlns:wp14="http://schemas.microsoft.com/office/word/2010/wordml" w:rsidR="004362E4" w:rsidTr="004E2307" w14:paraId="1D6C94BB" wp14:textId="77777777">
        <w:tc>
          <w:tcPr>
            <w:tcW w:w="990" w:type="dxa"/>
          </w:tcPr>
          <w:p w:rsidR="004362E4" w:rsidP="004E2307" w:rsidRDefault="004362E4" w14:paraId="170C71A0" wp14:textId="77777777">
            <w:pPr>
              <w:pStyle w:val="BodyText"/>
              <w:ind w:left="-180"/>
              <w:rPr>
                <w:sz w:val="20"/>
              </w:rPr>
            </w:pPr>
          </w:p>
        </w:tc>
        <w:tc>
          <w:tcPr>
            <w:tcW w:w="1170" w:type="dxa"/>
          </w:tcPr>
          <w:p w:rsidR="004362E4" w:rsidP="004E2307" w:rsidRDefault="004362E4" w14:paraId="52218774" wp14:textId="77777777">
            <w:pPr>
              <w:pStyle w:val="BodyText"/>
              <w:ind w:left="-180"/>
              <w:rPr>
                <w:sz w:val="20"/>
              </w:rPr>
            </w:pPr>
          </w:p>
        </w:tc>
        <w:tc>
          <w:tcPr>
            <w:tcW w:w="1080" w:type="dxa"/>
          </w:tcPr>
          <w:p w:rsidR="004362E4" w:rsidP="004E2307" w:rsidRDefault="004362E4" w14:paraId="2D12305E" wp14:textId="77777777">
            <w:pPr>
              <w:pStyle w:val="BodyText"/>
              <w:ind w:left="-180"/>
              <w:rPr>
                <w:sz w:val="20"/>
              </w:rPr>
            </w:pPr>
          </w:p>
        </w:tc>
        <w:tc>
          <w:tcPr>
            <w:tcW w:w="1350" w:type="dxa"/>
          </w:tcPr>
          <w:p w:rsidR="004362E4" w:rsidP="004E2307" w:rsidRDefault="004362E4" w14:paraId="31425A19" wp14:textId="77777777">
            <w:pPr>
              <w:pStyle w:val="BodyText"/>
              <w:ind w:left="-180"/>
              <w:rPr>
                <w:sz w:val="20"/>
              </w:rPr>
            </w:pPr>
          </w:p>
        </w:tc>
        <w:tc>
          <w:tcPr>
            <w:tcW w:w="1080" w:type="dxa"/>
          </w:tcPr>
          <w:p w:rsidR="004362E4" w:rsidP="004E2307" w:rsidRDefault="004362E4" w14:paraId="1BEDE909" wp14:textId="77777777">
            <w:pPr>
              <w:pStyle w:val="BodyText"/>
              <w:ind w:left="-180"/>
              <w:rPr>
                <w:sz w:val="20"/>
              </w:rPr>
            </w:pPr>
          </w:p>
        </w:tc>
        <w:tc>
          <w:tcPr>
            <w:tcW w:w="990" w:type="dxa"/>
          </w:tcPr>
          <w:p w:rsidR="004362E4" w:rsidP="004E2307" w:rsidRDefault="004362E4" w14:paraId="6CDD18BD" wp14:textId="77777777">
            <w:pPr>
              <w:pStyle w:val="BodyText"/>
              <w:ind w:left="-180"/>
              <w:rPr>
                <w:sz w:val="20"/>
              </w:rPr>
            </w:pPr>
          </w:p>
        </w:tc>
        <w:tc>
          <w:tcPr>
            <w:tcW w:w="1080" w:type="dxa"/>
          </w:tcPr>
          <w:p w:rsidR="004362E4" w:rsidP="004E2307" w:rsidRDefault="004362E4" w14:paraId="6319EE2A" wp14:textId="77777777">
            <w:pPr>
              <w:pStyle w:val="BodyText"/>
              <w:ind w:left="-180"/>
              <w:rPr>
                <w:sz w:val="20"/>
              </w:rPr>
            </w:pPr>
          </w:p>
        </w:tc>
        <w:tc>
          <w:tcPr>
            <w:tcW w:w="1170" w:type="dxa"/>
          </w:tcPr>
          <w:p w:rsidR="004362E4" w:rsidP="004E2307" w:rsidRDefault="004362E4" w14:paraId="284D7821" wp14:textId="77777777">
            <w:pPr>
              <w:pStyle w:val="BodyText"/>
              <w:ind w:left="-180"/>
              <w:rPr>
                <w:sz w:val="20"/>
              </w:rPr>
            </w:pPr>
          </w:p>
        </w:tc>
        <w:tc>
          <w:tcPr>
            <w:tcW w:w="1260" w:type="dxa"/>
          </w:tcPr>
          <w:p w:rsidR="004362E4" w:rsidP="004E2307" w:rsidRDefault="004362E4" w14:paraId="78BC1BB1" wp14:textId="77777777">
            <w:pPr>
              <w:pStyle w:val="BodyText"/>
              <w:ind w:left="-180"/>
              <w:rPr>
                <w:sz w:val="20"/>
              </w:rPr>
            </w:pPr>
          </w:p>
        </w:tc>
        <w:tc>
          <w:tcPr>
            <w:tcW w:w="990" w:type="dxa"/>
          </w:tcPr>
          <w:p w:rsidR="004362E4" w:rsidP="004E2307" w:rsidRDefault="004362E4" w14:paraId="5AF3CCB7" wp14:textId="77777777">
            <w:pPr>
              <w:pStyle w:val="BodyText"/>
              <w:ind w:left="-180"/>
              <w:rPr>
                <w:sz w:val="20"/>
              </w:rPr>
            </w:pPr>
          </w:p>
        </w:tc>
      </w:tr>
      <w:tr xmlns:wp14="http://schemas.microsoft.com/office/word/2010/wordml" w:rsidR="004362E4" w:rsidTr="004E2307" w14:paraId="582CCBB7" wp14:textId="77777777">
        <w:tc>
          <w:tcPr>
            <w:tcW w:w="990" w:type="dxa"/>
            <w:tcBorders>
              <w:top w:val="single" w:color="auto" w:sz="4" w:space="0"/>
              <w:left w:val="single" w:color="auto" w:sz="12" w:space="0"/>
              <w:bottom w:val="single" w:color="auto" w:sz="4" w:space="0"/>
              <w:right w:val="single" w:color="auto" w:sz="4" w:space="0"/>
            </w:tcBorders>
          </w:tcPr>
          <w:p w:rsidR="004362E4" w:rsidP="004E2307" w:rsidRDefault="004362E4" w14:paraId="7737F961"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77CDCB9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4C944693"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362E4" w:rsidP="004E2307" w:rsidRDefault="004362E4" w14:paraId="27A4565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647E5B3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362E4" w:rsidP="004E2307" w:rsidRDefault="004362E4" w14:paraId="73A5226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362E4" w:rsidP="004E2307" w:rsidRDefault="004362E4" w14:paraId="3D51D59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362E4" w:rsidP="004E2307" w:rsidRDefault="004362E4" w14:paraId="5786CC6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362E4" w:rsidP="004E2307" w:rsidRDefault="004362E4" w14:paraId="31B94CB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362E4" w:rsidP="004E2307" w:rsidRDefault="004362E4" w14:paraId="686C3DC6" wp14:textId="77777777">
            <w:pPr>
              <w:pStyle w:val="BodyText"/>
              <w:ind w:left="-180"/>
              <w:rPr>
                <w:sz w:val="20"/>
              </w:rPr>
            </w:pPr>
          </w:p>
        </w:tc>
      </w:tr>
      <w:tr xmlns:wp14="http://schemas.microsoft.com/office/word/2010/wordml" w:rsidR="004362E4" w:rsidTr="004E2307" w14:paraId="7979FC02" wp14:textId="77777777">
        <w:tc>
          <w:tcPr>
            <w:tcW w:w="990" w:type="dxa"/>
          </w:tcPr>
          <w:p w:rsidR="004362E4" w:rsidP="004E2307" w:rsidRDefault="004362E4" w14:paraId="717A4FF6" wp14:textId="77777777">
            <w:pPr>
              <w:pStyle w:val="BodyText"/>
              <w:rPr>
                <w:sz w:val="20"/>
              </w:rPr>
            </w:pPr>
          </w:p>
        </w:tc>
        <w:tc>
          <w:tcPr>
            <w:tcW w:w="1170" w:type="dxa"/>
          </w:tcPr>
          <w:p w:rsidR="004362E4" w:rsidP="004E2307" w:rsidRDefault="004362E4" w14:paraId="5F8D3798" wp14:textId="77777777">
            <w:pPr>
              <w:pStyle w:val="BodyText"/>
              <w:ind w:left="-180"/>
              <w:rPr>
                <w:sz w:val="20"/>
              </w:rPr>
            </w:pPr>
          </w:p>
        </w:tc>
        <w:tc>
          <w:tcPr>
            <w:tcW w:w="1080" w:type="dxa"/>
          </w:tcPr>
          <w:p w:rsidR="004362E4" w:rsidP="004E2307" w:rsidRDefault="004362E4" w14:paraId="3965EDA2" wp14:textId="77777777">
            <w:pPr>
              <w:pStyle w:val="BodyText"/>
              <w:ind w:left="-180"/>
              <w:rPr>
                <w:sz w:val="20"/>
              </w:rPr>
            </w:pPr>
          </w:p>
        </w:tc>
        <w:tc>
          <w:tcPr>
            <w:tcW w:w="1350" w:type="dxa"/>
          </w:tcPr>
          <w:p w:rsidR="004362E4" w:rsidP="004E2307" w:rsidRDefault="004362E4" w14:paraId="54E78F84" wp14:textId="77777777">
            <w:pPr>
              <w:pStyle w:val="BodyText"/>
              <w:ind w:left="-180"/>
              <w:rPr>
                <w:sz w:val="20"/>
              </w:rPr>
            </w:pPr>
          </w:p>
        </w:tc>
        <w:tc>
          <w:tcPr>
            <w:tcW w:w="1080" w:type="dxa"/>
          </w:tcPr>
          <w:p w:rsidR="004362E4" w:rsidP="004E2307" w:rsidRDefault="004362E4" w14:paraId="50F7A097" wp14:textId="77777777">
            <w:pPr>
              <w:pStyle w:val="BodyText"/>
              <w:ind w:left="-180"/>
              <w:rPr>
                <w:sz w:val="20"/>
              </w:rPr>
            </w:pPr>
          </w:p>
        </w:tc>
        <w:tc>
          <w:tcPr>
            <w:tcW w:w="990" w:type="dxa"/>
          </w:tcPr>
          <w:p w:rsidR="004362E4" w:rsidP="004E2307" w:rsidRDefault="004362E4" w14:paraId="5756C9D9" wp14:textId="77777777">
            <w:pPr>
              <w:pStyle w:val="BodyText"/>
              <w:ind w:left="-180"/>
              <w:rPr>
                <w:sz w:val="20"/>
              </w:rPr>
            </w:pPr>
          </w:p>
        </w:tc>
        <w:tc>
          <w:tcPr>
            <w:tcW w:w="1080" w:type="dxa"/>
          </w:tcPr>
          <w:p w:rsidR="004362E4" w:rsidP="004E2307" w:rsidRDefault="004362E4" w14:paraId="0C5125B6" wp14:textId="77777777">
            <w:pPr>
              <w:pStyle w:val="BodyText"/>
              <w:ind w:left="-180"/>
              <w:rPr>
                <w:sz w:val="20"/>
              </w:rPr>
            </w:pPr>
          </w:p>
        </w:tc>
        <w:tc>
          <w:tcPr>
            <w:tcW w:w="1170" w:type="dxa"/>
          </w:tcPr>
          <w:p w:rsidR="004362E4" w:rsidP="004E2307" w:rsidRDefault="004362E4" w14:paraId="7B5B2D16" wp14:textId="77777777">
            <w:pPr>
              <w:pStyle w:val="BodyText"/>
              <w:ind w:left="-180"/>
              <w:rPr>
                <w:sz w:val="20"/>
              </w:rPr>
            </w:pPr>
          </w:p>
        </w:tc>
        <w:tc>
          <w:tcPr>
            <w:tcW w:w="1260" w:type="dxa"/>
          </w:tcPr>
          <w:p w:rsidR="004362E4" w:rsidP="004E2307" w:rsidRDefault="004362E4" w14:paraId="65A600F3" wp14:textId="77777777">
            <w:pPr>
              <w:pStyle w:val="BodyText"/>
              <w:ind w:left="-180"/>
              <w:rPr>
                <w:sz w:val="20"/>
              </w:rPr>
            </w:pPr>
          </w:p>
        </w:tc>
        <w:tc>
          <w:tcPr>
            <w:tcW w:w="990" w:type="dxa"/>
          </w:tcPr>
          <w:p w:rsidR="004362E4" w:rsidP="004E2307" w:rsidRDefault="004362E4" w14:paraId="757EF74A" wp14:textId="77777777">
            <w:pPr>
              <w:pStyle w:val="BodyText"/>
              <w:ind w:left="-180"/>
              <w:rPr>
                <w:sz w:val="20"/>
              </w:rPr>
            </w:pPr>
          </w:p>
        </w:tc>
      </w:tr>
      <w:tr xmlns:wp14="http://schemas.microsoft.com/office/word/2010/wordml" w:rsidR="004362E4" w:rsidTr="004E2307" w14:paraId="2D260535" wp14:textId="77777777">
        <w:tc>
          <w:tcPr>
            <w:tcW w:w="990" w:type="dxa"/>
          </w:tcPr>
          <w:p w:rsidR="004362E4" w:rsidP="004E2307" w:rsidRDefault="004362E4" w14:paraId="14C3B3EA" wp14:textId="77777777">
            <w:pPr>
              <w:pStyle w:val="BodyText"/>
              <w:rPr>
                <w:sz w:val="20"/>
              </w:rPr>
            </w:pPr>
          </w:p>
        </w:tc>
        <w:tc>
          <w:tcPr>
            <w:tcW w:w="1170" w:type="dxa"/>
          </w:tcPr>
          <w:p w:rsidR="004362E4" w:rsidP="004E2307" w:rsidRDefault="004362E4" w14:paraId="7DFDE500" wp14:textId="77777777">
            <w:pPr>
              <w:pStyle w:val="BodyText"/>
              <w:ind w:left="-180"/>
              <w:rPr>
                <w:sz w:val="20"/>
              </w:rPr>
            </w:pPr>
          </w:p>
        </w:tc>
        <w:tc>
          <w:tcPr>
            <w:tcW w:w="1080" w:type="dxa"/>
          </w:tcPr>
          <w:p w:rsidR="004362E4" w:rsidP="004E2307" w:rsidRDefault="004362E4" w14:paraId="56035522" wp14:textId="77777777">
            <w:pPr>
              <w:pStyle w:val="BodyText"/>
              <w:ind w:left="-180"/>
              <w:rPr>
                <w:sz w:val="20"/>
              </w:rPr>
            </w:pPr>
          </w:p>
        </w:tc>
        <w:tc>
          <w:tcPr>
            <w:tcW w:w="1350" w:type="dxa"/>
          </w:tcPr>
          <w:p w:rsidR="004362E4" w:rsidP="004E2307" w:rsidRDefault="004362E4" w14:paraId="0DF001E4" wp14:textId="77777777">
            <w:pPr>
              <w:pStyle w:val="BodyText"/>
              <w:ind w:left="-180"/>
              <w:rPr>
                <w:sz w:val="20"/>
              </w:rPr>
            </w:pPr>
          </w:p>
        </w:tc>
        <w:tc>
          <w:tcPr>
            <w:tcW w:w="1080" w:type="dxa"/>
          </w:tcPr>
          <w:p w:rsidR="004362E4" w:rsidP="004E2307" w:rsidRDefault="004362E4" w14:paraId="583753D9" wp14:textId="77777777">
            <w:pPr>
              <w:pStyle w:val="BodyText"/>
              <w:ind w:left="-180"/>
              <w:rPr>
                <w:sz w:val="20"/>
              </w:rPr>
            </w:pPr>
          </w:p>
        </w:tc>
        <w:tc>
          <w:tcPr>
            <w:tcW w:w="990" w:type="dxa"/>
          </w:tcPr>
          <w:p w:rsidR="004362E4" w:rsidP="004E2307" w:rsidRDefault="004362E4" w14:paraId="3EBA16A6" wp14:textId="77777777">
            <w:pPr>
              <w:pStyle w:val="BodyText"/>
              <w:ind w:left="-180"/>
              <w:rPr>
                <w:sz w:val="20"/>
              </w:rPr>
            </w:pPr>
          </w:p>
        </w:tc>
        <w:tc>
          <w:tcPr>
            <w:tcW w:w="1080" w:type="dxa"/>
          </w:tcPr>
          <w:p w:rsidR="004362E4" w:rsidP="004E2307" w:rsidRDefault="004362E4" w14:paraId="07FFE6D7" wp14:textId="77777777">
            <w:pPr>
              <w:pStyle w:val="BodyText"/>
              <w:ind w:left="-180"/>
              <w:rPr>
                <w:sz w:val="20"/>
              </w:rPr>
            </w:pPr>
          </w:p>
        </w:tc>
        <w:tc>
          <w:tcPr>
            <w:tcW w:w="1170" w:type="dxa"/>
          </w:tcPr>
          <w:p w:rsidR="004362E4" w:rsidP="004E2307" w:rsidRDefault="004362E4" w14:paraId="24332605" wp14:textId="77777777">
            <w:pPr>
              <w:pStyle w:val="BodyText"/>
              <w:ind w:left="-180"/>
              <w:rPr>
                <w:sz w:val="20"/>
              </w:rPr>
            </w:pPr>
          </w:p>
        </w:tc>
        <w:tc>
          <w:tcPr>
            <w:tcW w:w="1260" w:type="dxa"/>
          </w:tcPr>
          <w:p w:rsidR="004362E4" w:rsidP="004E2307" w:rsidRDefault="004362E4" w14:paraId="0909E55F" wp14:textId="77777777">
            <w:pPr>
              <w:pStyle w:val="BodyText"/>
              <w:ind w:left="-180"/>
              <w:rPr>
                <w:sz w:val="20"/>
              </w:rPr>
            </w:pPr>
          </w:p>
        </w:tc>
        <w:tc>
          <w:tcPr>
            <w:tcW w:w="990" w:type="dxa"/>
          </w:tcPr>
          <w:p w:rsidR="004362E4" w:rsidP="004E2307" w:rsidRDefault="004362E4" w14:paraId="65191DCA" wp14:textId="77777777">
            <w:pPr>
              <w:pStyle w:val="BodyText"/>
              <w:ind w:left="-180"/>
              <w:rPr>
                <w:sz w:val="20"/>
              </w:rPr>
            </w:pPr>
          </w:p>
        </w:tc>
      </w:tr>
      <w:tr xmlns:wp14="http://schemas.microsoft.com/office/word/2010/wordml" w:rsidR="00BF0F49" w:rsidTr="004E2307" w14:paraId="7772C0E3" wp14:textId="77777777">
        <w:tc>
          <w:tcPr>
            <w:tcW w:w="990" w:type="dxa"/>
          </w:tcPr>
          <w:p w:rsidR="00BF0F49" w:rsidP="004E2307" w:rsidRDefault="00BF0F49" w14:paraId="0AC643CB" wp14:textId="77777777">
            <w:pPr>
              <w:pStyle w:val="BodyText"/>
              <w:rPr>
                <w:sz w:val="20"/>
              </w:rPr>
            </w:pPr>
          </w:p>
        </w:tc>
        <w:tc>
          <w:tcPr>
            <w:tcW w:w="1170" w:type="dxa"/>
          </w:tcPr>
          <w:p w:rsidR="00BF0F49" w:rsidP="004E2307" w:rsidRDefault="00BF0F49" w14:paraId="7AB1EE9B" wp14:textId="77777777">
            <w:pPr>
              <w:pStyle w:val="BodyText"/>
              <w:ind w:left="-180"/>
              <w:rPr>
                <w:sz w:val="20"/>
              </w:rPr>
            </w:pPr>
          </w:p>
        </w:tc>
        <w:tc>
          <w:tcPr>
            <w:tcW w:w="1080" w:type="dxa"/>
          </w:tcPr>
          <w:p w:rsidR="00BF0F49" w:rsidP="004E2307" w:rsidRDefault="00BF0F49" w14:paraId="7B957CD5" wp14:textId="77777777">
            <w:pPr>
              <w:pStyle w:val="BodyText"/>
              <w:ind w:left="-180"/>
              <w:rPr>
                <w:sz w:val="20"/>
              </w:rPr>
            </w:pPr>
          </w:p>
        </w:tc>
        <w:tc>
          <w:tcPr>
            <w:tcW w:w="1350" w:type="dxa"/>
          </w:tcPr>
          <w:p w:rsidR="00BF0F49" w:rsidP="004E2307" w:rsidRDefault="00BF0F49" w14:paraId="4FCD0C40" wp14:textId="77777777">
            <w:pPr>
              <w:pStyle w:val="BodyText"/>
              <w:ind w:left="-180"/>
              <w:rPr>
                <w:sz w:val="20"/>
              </w:rPr>
            </w:pPr>
          </w:p>
        </w:tc>
        <w:tc>
          <w:tcPr>
            <w:tcW w:w="1080" w:type="dxa"/>
          </w:tcPr>
          <w:p w:rsidR="00BF0F49" w:rsidP="004E2307" w:rsidRDefault="00BF0F49" w14:paraId="54AE804C" wp14:textId="77777777">
            <w:pPr>
              <w:pStyle w:val="BodyText"/>
              <w:ind w:left="-180"/>
              <w:rPr>
                <w:sz w:val="20"/>
              </w:rPr>
            </w:pPr>
          </w:p>
        </w:tc>
        <w:tc>
          <w:tcPr>
            <w:tcW w:w="990" w:type="dxa"/>
          </w:tcPr>
          <w:p w:rsidR="00BF0F49" w:rsidP="004E2307" w:rsidRDefault="00BF0F49" w14:paraId="096CCB2A" wp14:textId="77777777">
            <w:pPr>
              <w:pStyle w:val="BodyText"/>
              <w:ind w:left="-180"/>
              <w:rPr>
                <w:sz w:val="20"/>
              </w:rPr>
            </w:pPr>
          </w:p>
        </w:tc>
        <w:tc>
          <w:tcPr>
            <w:tcW w:w="1080" w:type="dxa"/>
          </w:tcPr>
          <w:p w:rsidR="00BF0F49" w:rsidP="004E2307" w:rsidRDefault="00BF0F49" w14:paraId="4A449B30" wp14:textId="77777777">
            <w:pPr>
              <w:pStyle w:val="BodyText"/>
              <w:ind w:left="-180"/>
              <w:rPr>
                <w:sz w:val="20"/>
              </w:rPr>
            </w:pPr>
          </w:p>
        </w:tc>
        <w:tc>
          <w:tcPr>
            <w:tcW w:w="1170" w:type="dxa"/>
          </w:tcPr>
          <w:p w:rsidR="00BF0F49" w:rsidP="004E2307" w:rsidRDefault="00BF0F49" w14:paraId="7001C4A3" wp14:textId="77777777">
            <w:pPr>
              <w:pStyle w:val="BodyText"/>
              <w:ind w:left="-180"/>
              <w:rPr>
                <w:sz w:val="20"/>
              </w:rPr>
            </w:pPr>
          </w:p>
        </w:tc>
        <w:tc>
          <w:tcPr>
            <w:tcW w:w="1260" w:type="dxa"/>
          </w:tcPr>
          <w:p w:rsidR="00BF0F49" w:rsidP="004E2307" w:rsidRDefault="00BF0F49" w14:paraId="04817A07" wp14:textId="77777777">
            <w:pPr>
              <w:pStyle w:val="BodyText"/>
              <w:ind w:left="-180"/>
              <w:rPr>
                <w:sz w:val="20"/>
              </w:rPr>
            </w:pPr>
          </w:p>
        </w:tc>
        <w:tc>
          <w:tcPr>
            <w:tcW w:w="990" w:type="dxa"/>
          </w:tcPr>
          <w:p w:rsidR="00BF0F49" w:rsidP="004E2307" w:rsidRDefault="00BF0F49" w14:paraId="25989782" wp14:textId="77777777">
            <w:pPr>
              <w:pStyle w:val="BodyText"/>
              <w:ind w:left="-180"/>
              <w:rPr>
                <w:sz w:val="20"/>
              </w:rPr>
            </w:pPr>
          </w:p>
        </w:tc>
      </w:tr>
      <w:tr xmlns:wp14="http://schemas.microsoft.com/office/word/2010/wordml" w:rsidR="00BF0F49" w:rsidTr="004E2307" w14:paraId="1F34F521" wp14:textId="77777777">
        <w:tc>
          <w:tcPr>
            <w:tcW w:w="990" w:type="dxa"/>
          </w:tcPr>
          <w:p w:rsidR="00BF0F49" w:rsidP="004E2307" w:rsidRDefault="00BF0F49" w14:paraId="6B8E7B45" wp14:textId="77777777">
            <w:pPr>
              <w:pStyle w:val="BodyText"/>
              <w:ind w:left="-180"/>
              <w:rPr>
                <w:sz w:val="20"/>
              </w:rPr>
            </w:pPr>
          </w:p>
        </w:tc>
        <w:tc>
          <w:tcPr>
            <w:tcW w:w="1170" w:type="dxa"/>
          </w:tcPr>
          <w:p w:rsidR="00BF0F49" w:rsidP="004E2307" w:rsidRDefault="00BF0F49" w14:paraId="2265A5EC" wp14:textId="77777777">
            <w:pPr>
              <w:pStyle w:val="BodyText"/>
              <w:ind w:left="-180"/>
              <w:rPr>
                <w:sz w:val="20"/>
              </w:rPr>
            </w:pPr>
          </w:p>
        </w:tc>
        <w:tc>
          <w:tcPr>
            <w:tcW w:w="1080" w:type="dxa"/>
          </w:tcPr>
          <w:p w:rsidR="00BF0F49" w:rsidP="004E2307" w:rsidRDefault="00BF0F49" w14:paraId="21D747B8" wp14:textId="77777777">
            <w:pPr>
              <w:pStyle w:val="BodyText"/>
              <w:ind w:left="-180"/>
              <w:rPr>
                <w:sz w:val="20"/>
              </w:rPr>
            </w:pPr>
          </w:p>
        </w:tc>
        <w:tc>
          <w:tcPr>
            <w:tcW w:w="1350" w:type="dxa"/>
          </w:tcPr>
          <w:p w:rsidR="00BF0F49" w:rsidP="004E2307" w:rsidRDefault="00BF0F49" w14:paraId="53117689" wp14:textId="77777777">
            <w:pPr>
              <w:pStyle w:val="BodyText"/>
              <w:ind w:left="-180"/>
              <w:rPr>
                <w:sz w:val="20"/>
              </w:rPr>
            </w:pPr>
          </w:p>
        </w:tc>
        <w:tc>
          <w:tcPr>
            <w:tcW w:w="1080" w:type="dxa"/>
          </w:tcPr>
          <w:p w:rsidR="00BF0F49" w:rsidP="004E2307" w:rsidRDefault="00BF0F49" w14:paraId="11D60BB3" wp14:textId="77777777">
            <w:pPr>
              <w:pStyle w:val="BodyText"/>
              <w:ind w:left="-180"/>
              <w:rPr>
                <w:sz w:val="20"/>
              </w:rPr>
            </w:pPr>
          </w:p>
        </w:tc>
        <w:tc>
          <w:tcPr>
            <w:tcW w:w="990" w:type="dxa"/>
          </w:tcPr>
          <w:p w:rsidR="00BF0F49" w:rsidP="004E2307" w:rsidRDefault="00BF0F49" w14:paraId="19735E58" wp14:textId="77777777">
            <w:pPr>
              <w:pStyle w:val="BodyText"/>
              <w:ind w:left="-180"/>
              <w:rPr>
                <w:sz w:val="20"/>
              </w:rPr>
            </w:pPr>
          </w:p>
        </w:tc>
        <w:tc>
          <w:tcPr>
            <w:tcW w:w="1080" w:type="dxa"/>
          </w:tcPr>
          <w:p w:rsidR="00BF0F49" w:rsidP="004E2307" w:rsidRDefault="00BF0F49" w14:paraId="1BE63C5B" wp14:textId="77777777">
            <w:pPr>
              <w:pStyle w:val="BodyText"/>
              <w:ind w:left="-180"/>
              <w:rPr>
                <w:sz w:val="20"/>
              </w:rPr>
            </w:pPr>
          </w:p>
        </w:tc>
        <w:tc>
          <w:tcPr>
            <w:tcW w:w="1170" w:type="dxa"/>
          </w:tcPr>
          <w:p w:rsidR="00BF0F49" w:rsidP="004E2307" w:rsidRDefault="00BF0F49" w14:paraId="2ED8A8C7" wp14:textId="77777777">
            <w:pPr>
              <w:pStyle w:val="BodyText"/>
              <w:ind w:left="-180"/>
              <w:rPr>
                <w:sz w:val="20"/>
              </w:rPr>
            </w:pPr>
          </w:p>
        </w:tc>
        <w:tc>
          <w:tcPr>
            <w:tcW w:w="1260" w:type="dxa"/>
          </w:tcPr>
          <w:p w:rsidR="00BF0F49" w:rsidP="004E2307" w:rsidRDefault="00BF0F49" w14:paraId="6D85FFF6" wp14:textId="77777777">
            <w:pPr>
              <w:pStyle w:val="BodyText"/>
              <w:ind w:left="-180"/>
              <w:rPr>
                <w:sz w:val="20"/>
              </w:rPr>
            </w:pPr>
          </w:p>
        </w:tc>
        <w:tc>
          <w:tcPr>
            <w:tcW w:w="990" w:type="dxa"/>
          </w:tcPr>
          <w:p w:rsidR="00BF0F49" w:rsidP="004E2307" w:rsidRDefault="00BF0F49" w14:paraId="4A27833F" wp14:textId="77777777">
            <w:pPr>
              <w:pStyle w:val="BodyText"/>
              <w:ind w:left="-180"/>
              <w:rPr>
                <w:sz w:val="20"/>
              </w:rPr>
            </w:pPr>
          </w:p>
        </w:tc>
      </w:tr>
      <w:tr xmlns:wp14="http://schemas.microsoft.com/office/word/2010/wordml" w:rsidR="00BF0F49" w:rsidTr="00BF0F49" w14:paraId="339FCE4D" wp14:textId="77777777">
        <w:tc>
          <w:tcPr>
            <w:tcW w:w="990" w:type="dxa"/>
            <w:tcBorders>
              <w:top w:val="single" w:color="auto" w:sz="4" w:space="0"/>
              <w:left w:val="single" w:color="auto" w:sz="12" w:space="0"/>
              <w:bottom w:val="single" w:color="auto" w:sz="4" w:space="0"/>
              <w:right w:val="single" w:color="auto" w:sz="4" w:space="0"/>
            </w:tcBorders>
          </w:tcPr>
          <w:p w:rsidR="00BF0F49" w:rsidP="00BF0F49" w:rsidRDefault="00BF0F49" w14:paraId="56156A73"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BF0F49" w:rsidRDefault="00BF0F49" w14:paraId="23FF83C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77B192E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BF0F49" w:rsidRDefault="00BF0F49" w14:paraId="201DC5E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72A866D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BF0F49" w:rsidRDefault="00BF0F49" w14:paraId="67B054E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BF0F49" w:rsidRDefault="00BF0F49" w14:paraId="6326BDA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BF0F49" w:rsidRDefault="00BF0F49" w14:paraId="3246809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BF0F49" w:rsidRDefault="00BF0F49" w14:paraId="7F11AEA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BF0F49" w:rsidRDefault="00BF0F49" w14:paraId="1A6447A8" wp14:textId="77777777">
            <w:pPr>
              <w:pStyle w:val="BodyText"/>
              <w:ind w:left="-180"/>
              <w:rPr>
                <w:sz w:val="20"/>
              </w:rPr>
            </w:pPr>
          </w:p>
        </w:tc>
      </w:tr>
      <w:tr xmlns:wp14="http://schemas.microsoft.com/office/word/2010/wordml" w:rsidR="00BF0F49" w:rsidTr="00BF0F49" w14:paraId="529A440F" wp14:textId="77777777">
        <w:tc>
          <w:tcPr>
            <w:tcW w:w="990" w:type="dxa"/>
            <w:tcBorders>
              <w:top w:val="single" w:color="auto" w:sz="4" w:space="0"/>
              <w:left w:val="single" w:color="auto" w:sz="12" w:space="0"/>
              <w:bottom w:val="single" w:color="auto" w:sz="4" w:space="0"/>
              <w:right w:val="single" w:color="auto" w:sz="4" w:space="0"/>
            </w:tcBorders>
          </w:tcPr>
          <w:p w:rsidR="00BF0F49" w:rsidP="00BF0F49" w:rsidRDefault="00BF0F49" w14:paraId="7EAAD4D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7E7DFA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81E811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7453C9B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F64D55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4B9F3A5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3A7FAEB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6ED853A6"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417AEFD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6F6FAD7D" wp14:textId="77777777">
            <w:pPr>
              <w:pStyle w:val="BodyText"/>
              <w:ind w:left="-180"/>
              <w:rPr>
                <w:sz w:val="20"/>
              </w:rPr>
            </w:pPr>
          </w:p>
        </w:tc>
      </w:tr>
      <w:tr xmlns:wp14="http://schemas.microsoft.com/office/word/2010/wordml" w:rsidR="00BF0F49" w:rsidTr="00BF0F49" w14:paraId="3985637F" wp14:textId="77777777">
        <w:tc>
          <w:tcPr>
            <w:tcW w:w="990" w:type="dxa"/>
            <w:tcBorders>
              <w:top w:val="single" w:color="auto" w:sz="4" w:space="0"/>
              <w:left w:val="single" w:color="auto" w:sz="12" w:space="0"/>
              <w:bottom w:val="single" w:color="auto" w:sz="12" w:space="0"/>
              <w:right w:val="single" w:color="auto" w:sz="4" w:space="0"/>
            </w:tcBorders>
          </w:tcPr>
          <w:p w:rsidR="00BF0F49" w:rsidP="004E2307" w:rsidRDefault="00BF0F49" w14:paraId="4C1EBEF6"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1FC67A0F"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14AD8E83"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BF0F49" w:rsidP="004E2307" w:rsidRDefault="00BF0F49" w14:paraId="49087907"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176E6D24"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BF0F49" w:rsidP="004E2307" w:rsidRDefault="00BF0F49" w14:paraId="7A9AEDA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22DB5935"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7777D3DA"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BF0F49" w:rsidP="004E2307" w:rsidRDefault="00BF0F49" w14:paraId="01457814"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BF0F49" w:rsidP="004E2307" w:rsidRDefault="00BF0F49" w14:paraId="5145890E" wp14:textId="77777777">
            <w:pPr>
              <w:pStyle w:val="BodyText"/>
              <w:ind w:left="-180"/>
              <w:rPr>
                <w:sz w:val="20"/>
              </w:rPr>
            </w:pPr>
          </w:p>
        </w:tc>
      </w:tr>
    </w:tbl>
    <w:p xmlns:wp14="http://schemas.microsoft.com/office/word/2010/wordml" w:rsidRPr="00B85BF4" w:rsidR="00F074B8" w:rsidP="00F074B8" w:rsidRDefault="00F074B8" w14:paraId="25816A86" wp14:textId="77777777">
      <w:pPr>
        <w:pStyle w:val="Heading1"/>
        <w:tabs>
          <w:tab w:val="right" w:pos="10620"/>
        </w:tabs>
        <w:rPr>
          <w:sz w:val="24"/>
          <w:u w:val="none"/>
        </w:rPr>
      </w:pPr>
      <w:r>
        <w:br w:type="page"/>
      </w:r>
      <w:r w:rsidRPr="00B85BF4">
        <w:rPr>
          <w:sz w:val="24"/>
          <w:u w:val="none"/>
        </w:rPr>
        <w:t xml:space="preserve">Supervisor, </w:t>
      </w:r>
      <w:r w:rsidR="001F62CF">
        <w:rPr>
          <w:sz w:val="24"/>
          <w:u w:val="none"/>
        </w:rPr>
        <w:t>Safety</w:t>
      </w:r>
      <w:r w:rsidR="001F62CF">
        <w:rPr>
          <w:sz w:val="24"/>
          <w:u w:val="none"/>
        </w:rPr>
        <w:tab/>
      </w:r>
      <w:r w:rsidR="001F62CF">
        <w:rPr>
          <w:sz w:val="24"/>
          <w:u w:val="none"/>
        </w:rPr>
        <w:t>Job Code:  18</w:t>
      </w:r>
      <w:r w:rsidRPr="00B85BF4">
        <w:rPr>
          <w:sz w:val="24"/>
          <w:u w:val="none"/>
        </w:rPr>
        <w:t>03</w:t>
      </w:r>
    </w:p>
    <w:p xmlns:wp14="http://schemas.microsoft.com/office/word/2010/wordml" w:rsidR="00F074B8" w:rsidP="00492111" w:rsidRDefault="00F074B8" w14:paraId="36DBD26F"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492111" w:rsidRDefault="00F074B8" w14:paraId="340A8B4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92111" w:rsidP="00492111" w:rsidRDefault="00492111" w14:paraId="0778799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general direction supervises personnel engaged in industrial safety functions to maintain a safe and healthy work environment within OSHA guidelines. Provides technical leadership and functional guidance to op</w:t>
      </w:r>
      <w:r>
        <w:rPr>
          <w:sz w:val="20"/>
        </w:rPr>
        <w:softHyphen/>
        <w:t>erating unit personnel to assure prevention of accidents and elimi</w:t>
      </w:r>
      <w:r>
        <w:rPr>
          <w:sz w:val="20"/>
        </w:rPr>
        <w:softHyphen/>
        <w:t>nation of safety hazards within the work area. Directs the inspection and survey of facilities and sites to identify un</w:t>
      </w:r>
      <w:r>
        <w:rPr>
          <w:sz w:val="20"/>
        </w:rPr>
        <w:softHyphen/>
        <w:t>safe work</w:t>
      </w:r>
      <w:r>
        <w:rPr>
          <w:sz w:val="20"/>
        </w:rPr>
        <w:softHyphen/>
        <w:t>ing conditions.  Investigates indus</w:t>
      </w:r>
      <w:r>
        <w:rPr>
          <w:sz w:val="20"/>
        </w:rPr>
        <w:softHyphen/>
        <w:t>trial accidents to find ways to eliminate any unsafe condi</w:t>
      </w:r>
      <w:r>
        <w:rPr>
          <w:sz w:val="20"/>
        </w:rPr>
        <w:softHyphen/>
        <w:t>tions. Promotes em</w:t>
      </w:r>
      <w:r>
        <w:rPr>
          <w:sz w:val="20"/>
        </w:rPr>
        <w:softHyphen/>
        <w:t>ployee awareness of safety through publications, posters and training seminars. Ensures that safety re</w:t>
      </w:r>
      <w:r>
        <w:rPr>
          <w:sz w:val="20"/>
        </w:rPr>
        <w:softHyphen/>
        <w:t>quirements are included in the design, con</w:t>
      </w:r>
      <w:r>
        <w:rPr>
          <w:sz w:val="20"/>
        </w:rPr>
        <w:softHyphen/>
        <w:t>struction, instal</w:t>
      </w:r>
      <w:r>
        <w:rPr>
          <w:sz w:val="20"/>
        </w:rPr>
        <w:softHyphen/>
        <w:t>lation, oper</w:t>
      </w:r>
      <w:r>
        <w:rPr>
          <w:sz w:val="20"/>
        </w:rPr>
        <w:softHyphen/>
        <w:t>ation and maintenance of facil</w:t>
      </w:r>
      <w:r>
        <w:rPr>
          <w:sz w:val="20"/>
        </w:rPr>
        <w:softHyphen/>
        <w:t>ity systems and the applica</w:t>
      </w:r>
      <w:r>
        <w:rPr>
          <w:sz w:val="20"/>
        </w:rPr>
        <w:softHyphen/>
        <w:t>ble training and procedures are given operating personnel. Maintains working knowledge of current and proposed Federal, State and local standards and regula</w:t>
      </w:r>
      <w:r>
        <w:rPr>
          <w:sz w:val="20"/>
        </w:rPr>
        <w:softHyphen/>
        <w:t>tions and recommends actions in anticipation of potential impacts on operations. Provides advice, instructions, re</w:t>
      </w:r>
      <w:r>
        <w:rPr>
          <w:sz w:val="20"/>
        </w:rPr>
        <w:softHyphen/>
        <w:t xml:space="preserve">quirements and reports on matters pertaining to employee and facility safety to operating management. </w:t>
      </w:r>
    </w:p>
    <w:p xmlns:wp14="http://schemas.microsoft.com/office/word/2010/wordml" w:rsidR="00492111" w:rsidP="00492111" w:rsidRDefault="00492111" w14:paraId="714FDA4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492111" w:rsidP="00492111" w:rsidRDefault="00492111" w14:paraId="1359E4D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492111" w:rsidP="00492111" w:rsidRDefault="00492111" w14:paraId="56F154AD"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92111" w:rsidP="00492111" w:rsidRDefault="00492111" w14:paraId="2945884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Safety Engineering or re</w:t>
      </w:r>
      <w:r>
        <w:rPr>
          <w:sz w:val="20"/>
        </w:rPr>
        <w:softHyphen/>
        <w:t xml:space="preserve">lated fields and 3 to 5 </w:t>
      </w:r>
      <w:proofErr w:type="spellStart"/>
      <w:r>
        <w:rPr>
          <w:sz w:val="20"/>
        </w:rPr>
        <w:t>years expe</w:t>
      </w:r>
      <w:r>
        <w:rPr>
          <w:sz w:val="20"/>
        </w:rPr>
        <w:softHyphen/>
        <w:t>ri</w:t>
      </w:r>
      <w:r>
        <w:rPr>
          <w:sz w:val="20"/>
        </w:rPr>
        <w:softHyphen/>
        <w:t>ence</w:t>
      </w:r>
      <w:proofErr w:type="spellEnd"/>
      <w:r>
        <w:rPr>
          <w:sz w:val="20"/>
        </w:rPr>
        <w:t xml:space="preserve">; or B.S. and 5 to 7 </w:t>
      </w:r>
      <w:proofErr w:type="spellStart"/>
      <w:r>
        <w:rPr>
          <w:sz w:val="20"/>
        </w:rPr>
        <w:t>years experience</w:t>
      </w:r>
      <w:proofErr w:type="spellEnd"/>
      <w:r>
        <w:rPr>
          <w:sz w:val="20"/>
        </w:rPr>
        <w:t>. Experience should in</w:t>
      </w:r>
      <w:r>
        <w:rPr>
          <w:sz w:val="20"/>
        </w:rPr>
        <w:softHyphen/>
        <w:t>clude a minimum of 2 years of supervisory responsibility. Certification preferred.</w:t>
      </w:r>
    </w:p>
    <w:p xmlns:wp14="http://schemas.microsoft.com/office/word/2010/wordml" w:rsidR="00F074B8" w:rsidP="00492111" w:rsidRDefault="00F074B8" w14:paraId="5528B3C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064E6302" wp14:textId="77777777">
      <w:pPr>
        <w:pStyle w:val="BodyText"/>
        <w:rPr>
          <w:sz w:val="8"/>
        </w:rPr>
      </w:pPr>
    </w:p>
    <w:p xmlns:wp14="http://schemas.microsoft.com/office/word/2010/wordml" w:rsidR="00F074B8" w:rsidP="00F074B8" w:rsidRDefault="00F074B8" w14:paraId="18BA3EF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28B62FF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31AB77E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0382FAC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C5297A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28F11FA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3E6AB38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1055C1E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207A6B2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CB39FCA" wp14:textId="77777777">
      <w:pPr>
        <w:pStyle w:val="BodyText"/>
        <w:rPr>
          <w:sz w:val="8"/>
        </w:rPr>
      </w:pPr>
    </w:p>
    <w:p xmlns:wp14="http://schemas.microsoft.com/office/word/2010/wordml" w:rsidRPr="001E2EDF" w:rsidR="00F074B8" w:rsidP="00F074B8" w:rsidRDefault="00F074B8" w14:paraId="56A8CF8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0C6DB7C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BF0F49" w:rsidTr="004E2307" w14:paraId="2DE03B89" wp14:textId="77777777">
        <w:trPr>
          <w:trHeight w:val="395"/>
        </w:trPr>
        <w:tc>
          <w:tcPr>
            <w:tcW w:w="990" w:type="dxa"/>
          </w:tcPr>
          <w:p w:rsidR="00BF0F49" w:rsidP="004E2307" w:rsidRDefault="00BF0F49" w14:paraId="33E99F10" wp14:textId="77777777">
            <w:pPr>
              <w:pStyle w:val="BodyText"/>
              <w:ind w:left="-180"/>
              <w:jc w:val="center"/>
              <w:rPr>
                <w:b/>
                <w:bCs/>
                <w:sz w:val="20"/>
              </w:rPr>
            </w:pPr>
          </w:p>
          <w:p w:rsidR="00BF0F49" w:rsidP="004E2307" w:rsidRDefault="00BF0F49" w14:paraId="7D7409ED" wp14:textId="77777777">
            <w:pPr>
              <w:pStyle w:val="BodyText"/>
              <w:ind w:left="-108" w:right="-108"/>
              <w:jc w:val="center"/>
              <w:rPr>
                <w:b/>
                <w:bCs/>
                <w:sz w:val="20"/>
              </w:rPr>
            </w:pPr>
            <w:r>
              <w:rPr>
                <w:b/>
                <w:bCs/>
                <w:sz w:val="20"/>
              </w:rPr>
              <w:t>Emp. Location</w:t>
            </w:r>
          </w:p>
          <w:p w:rsidR="00BF0F49" w:rsidP="004E2307" w:rsidRDefault="00BF0F49" w14:paraId="63FC278A" wp14:textId="77777777">
            <w:pPr>
              <w:pStyle w:val="BodyText"/>
              <w:ind w:left="-180"/>
              <w:jc w:val="center"/>
              <w:rPr>
                <w:b/>
                <w:bCs/>
                <w:sz w:val="20"/>
              </w:rPr>
            </w:pPr>
            <w:r>
              <w:rPr>
                <w:b/>
                <w:bCs/>
                <w:sz w:val="20"/>
              </w:rPr>
              <w:t xml:space="preserve"> STATE</w:t>
            </w:r>
          </w:p>
        </w:tc>
        <w:tc>
          <w:tcPr>
            <w:tcW w:w="1170" w:type="dxa"/>
          </w:tcPr>
          <w:p w:rsidR="00BF0F49" w:rsidP="004E2307" w:rsidRDefault="00BF0F49" w14:paraId="1F6DEAE5" wp14:textId="77777777">
            <w:pPr>
              <w:pStyle w:val="BodyText"/>
              <w:ind w:left="-180"/>
              <w:jc w:val="center"/>
              <w:rPr>
                <w:b/>
                <w:bCs/>
                <w:sz w:val="20"/>
              </w:rPr>
            </w:pPr>
          </w:p>
          <w:p w:rsidR="00BF0F49" w:rsidP="004E2307" w:rsidRDefault="00BF0F49" w14:paraId="76E0CAA8" wp14:textId="77777777">
            <w:pPr>
              <w:pStyle w:val="BodyText"/>
              <w:ind w:left="-180"/>
              <w:jc w:val="center"/>
              <w:rPr>
                <w:b/>
                <w:bCs/>
                <w:sz w:val="20"/>
              </w:rPr>
            </w:pPr>
            <w:r>
              <w:rPr>
                <w:b/>
                <w:bCs/>
                <w:sz w:val="20"/>
              </w:rPr>
              <w:t>Annual</w:t>
            </w:r>
          </w:p>
          <w:p w:rsidR="00BF0F49" w:rsidP="004E2307" w:rsidRDefault="00BF0F49" w14:paraId="0DFC9E40" wp14:textId="77777777">
            <w:pPr>
              <w:pStyle w:val="BodyText"/>
              <w:ind w:left="-180"/>
              <w:jc w:val="center"/>
              <w:rPr>
                <w:b/>
                <w:bCs/>
                <w:sz w:val="20"/>
              </w:rPr>
            </w:pPr>
            <w:r>
              <w:rPr>
                <w:b/>
                <w:bCs/>
                <w:sz w:val="20"/>
              </w:rPr>
              <w:t xml:space="preserve"> Base Salary</w:t>
            </w:r>
          </w:p>
        </w:tc>
        <w:tc>
          <w:tcPr>
            <w:tcW w:w="1080" w:type="dxa"/>
          </w:tcPr>
          <w:p w:rsidR="00BF0F49" w:rsidP="004E2307" w:rsidRDefault="00BF0F49" w14:paraId="35A5583B" wp14:textId="77777777">
            <w:pPr>
              <w:pStyle w:val="BodyText"/>
              <w:ind w:left="-180"/>
              <w:jc w:val="center"/>
              <w:rPr>
                <w:b/>
                <w:bCs/>
                <w:sz w:val="20"/>
              </w:rPr>
            </w:pPr>
            <w:r>
              <w:rPr>
                <w:b/>
                <w:bCs/>
                <w:sz w:val="20"/>
              </w:rPr>
              <w:t>Annual Extra</w:t>
            </w:r>
          </w:p>
          <w:p w:rsidR="00BF0F49" w:rsidP="004E2307" w:rsidRDefault="00BF0F49" w14:paraId="7917F377" wp14:textId="77777777">
            <w:pPr>
              <w:pStyle w:val="BodyText"/>
              <w:ind w:left="-180"/>
              <w:jc w:val="center"/>
              <w:rPr>
                <w:b/>
                <w:bCs/>
                <w:sz w:val="20"/>
              </w:rPr>
            </w:pPr>
            <w:r>
              <w:rPr>
                <w:b/>
                <w:bCs/>
                <w:sz w:val="20"/>
              </w:rPr>
              <w:t>Cash Income</w:t>
            </w:r>
          </w:p>
        </w:tc>
        <w:tc>
          <w:tcPr>
            <w:tcW w:w="1350" w:type="dxa"/>
          </w:tcPr>
          <w:p w:rsidR="00BF0F49" w:rsidP="004E2307" w:rsidRDefault="00BF0F49" w14:paraId="5BE76AC1" wp14:textId="77777777">
            <w:pPr>
              <w:pStyle w:val="BodyText"/>
              <w:ind w:left="-180"/>
              <w:jc w:val="center"/>
              <w:rPr>
                <w:b/>
                <w:bCs/>
                <w:sz w:val="20"/>
              </w:rPr>
            </w:pPr>
            <w:r>
              <w:rPr>
                <w:b/>
                <w:bCs/>
                <w:sz w:val="20"/>
              </w:rPr>
              <w:t xml:space="preserve">  </w:t>
            </w:r>
          </w:p>
          <w:p w:rsidR="00BF0F49" w:rsidP="004E2307" w:rsidRDefault="00BF0F49" w14:paraId="39126CD4" wp14:textId="77777777">
            <w:pPr>
              <w:pStyle w:val="BodyText"/>
              <w:ind w:left="-180"/>
              <w:jc w:val="center"/>
              <w:rPr>
                <w:b/>
                <w:bCs/>
                <w:sz w:val="20"/>
              </w:rPr>
            </w:pPr>
            <w:r>
              <w:rPr>
                <w:b/>
                <w:bCs/>
                <w:sz w:val="20"/>
              </w:rPr>
              <w:t>Annual</w:t>
            </w:r>
          </w:p>
          <w:p w:rsidR="00BF0F49" w:rsidP="004E2307" w:rsidRDefault="00BF0F49" w14:paraId="7F25EC02" wp14:textId="77777777">
            <w:pPr>
              <w:pStyle w:val="BodyText"/>
              <w:ind w:left="-180"/>
              <w:jc w:val="center"/>
              <w:rPr>
                <w:b/>
                <w:bCs/>
                <w:sz w:val="20"/>
              </w:rPr>
            </w:pPr>
            <w:r>
              <w:rPr>
                <w:b/>
                <w:bCs/>
                <w:sz w:val="20"/>
              </w:rPr>
              <w:t>Bonus Tgt.</w:t>
            </w:r>
          </w:p>
          <w:p w:rsidR="00BF0F49" w:rsidP="004E2307" w:rsidRDefault="00BF0F49" w14:paraId="0DB786E6" wp14:textId="77777777">
            <w:pPr>
              <w:pStyle w:val="BodyText"/>
              <w:ind w:left="-180"/>
              <w:jc w:val="center"/>
              <w:rPr>
                <w:b/>
                <w:bCs/>
                <w:sz w:val="20"/>
              </w:rPr>
            </w:pPr>
            <w:r>
              <w:rPr>
                <w:b/>
                <w:bCs/>
                <w:sz w:val="20"/>
              </w:rPr>
              <w:t>% of Base</w:t>
            </w:r>
          </w:p>
        </w:tc>
        <w:tc>
          <w:tcPr>
            <w:tcW w:w="1080" w:type="dxa"/>
          </w:tcPr>
          <w:p w:rsidR="00BF0F49" w:rsidP="004E2307" w:rsidRDefault="00BF0F49" w14:paraId="6A802160" wp14:textId="77777777">
            <w:pPr>
              <w:pStyle w:val="BodyText"/>
              <w:ind w:left="-180"/>
              <w:jc w:val="center"/>
              <w:rPr>
                <w:b/>
                <w:bCs/>
                <w:sz w:val="20"/>
              </w:rPr>
            </w:pPr>
          </w:p>
          <w:p w:rsidR="00BF0F49" w:rsidP="004E2307" w:rsidRDefault="00BF0F49" w14:paraId="7638906B" wp14:textId="77777777">
            <w:pPr>
              <w:pStyle w:val="BodyText"/>
              <w:ind w:left="-180"/>
              <w:jc w:val="center"/>
              <w:rPr>
                <w:b/>
                <w:bCs/>
                <w:sz w:val="20"/>
              </w:rPr>
            </w:pPr>
            <w:r>
              <w:rPr>
                <w:b/>
                <w:bCs/>
                <w:sz w:val="20"/>
              </w:rPr>
              <w:t>LTI</w:t>
            </w:r>
          </w:p>
          <w:p w:rsidR="00BF0F49" w:rsidP="004E2307" w:rsidRDefault="00BF0F49" w14:paraId="6BD1800B" wp14:textId="77777777">
            <w:pPr>
              <w:pStyle w:val="BodyText"/>
              <w:ind w:left="-180"/>
              <w:jc w:val="center"/>
              <w:rPr>
                <w:b/>
                <w:bCs/>
                <w:sz w:val="20"/>
              </w:rPr>
            </w:pPr>
            <w:r>
              <w:rPr>
                <w:b/>
                <w:bCs/>
                <w:sz w:val="20"/>
              </w:rPr>
              <w:t xml:space="preserve"> Incentive</w:t>
            </w:r>
          </w:p>
          <w:p w:rsidR="00BF0F49" w:rsidP="004E2307" w:rsidRDefault="00BF0F49" w14:paraId="5164F8BD" wp14:textId="77777777">
            <w:pPr>
              <w:pStyle w:val="BodyText"/>
              <w:ind w:left="-180"/>
              <w:jc w:val="center"/>
              <w:rPr>
                <w:b/>
                <w:bCs/>
                <w:sz w:val="20"/>
              </w:rPr>
            </w:pPr>
            <w:r>
              <w:rPr>
                <w:b/>
                <w:bCs/>
                <w:sz w:val="20"/>
              </w:rPr>
              <w:t>Target</w:t>
            </w:r>
          </w:p>
        </w:tc>
        <w:tc>
          <w:tcPr>
            <w:tcW w:w="990" w:type="dxa"/>
          </w:tcPr>
          <w:p w:rsidR="00BF0F49" w:rsidP="004E2307" w:rsidRDefault="00BF0F49" w14:paraId="47A33241" wp14:textId="77777777">
            <w:pPr>
              <w:pStyle w:val="BodyText"/>
              <w:ind w:left="-180"/>
              <w:jc w:val="center"/>
              <w:rPr>
                <w:b/>
                <w:bCs/>
                <w:sz w:val="20"/>
              </w:rPr>
            </w:pPr>
          </w:p>
          <w:p w:rsidR="00BF0F49" w:rsidP="004E2307" w:rsidRDefault="00BF0F49" w14:paraId="24225FE8" wp14:textId="77777777">
            <w:pPr>
              <w:pStyle w:val="BodyText"/>
              <w:ind w:left="-180"/>
              <w:jc w:val="center"/>
              <w:rPr>
                <w:b/>
                <w:bCs/>
                <w:sz w:val="20"/>
              </w:rPr>
            </w:pPr>
          </w:p>
          <w:p w:rsidR="00BF0F49" w:rsidP="004E2307" w:rsidRDefault="00BF0F49" w14:paraId="7C903473" wp14:textId="77777777">
            <w:pPr>
              <w:pStyle w:val="BodyText"/>
              <w:ind w:left="-180"/>
              <w:jc w:val="center"/>
              <w:rPr>
                <w:b/>
                <w:bCs/>
                <w:sz w:val="20"/>
              </w:rPr>
            </w:pPr>
            <w:r>
              <w:rPr>
                <w:b/>
                <w:bCs/>
                <w:sz w:val="20"/>
              </w:rPr>
              <w:t xml:space="preserve"> LTI</w:t>
            </w:r>
          </w:p>
          <w:p w:rsidR="00BF0F49" w:rsidP="004E2307" w:rsidRDefault="00BF0F49" w14:paraId="15109B90" wp14:textId="77777777">
            <w:pPr>
              <w:pStyle w:val="BodyText"/>
              <w:ind w:left="-180"/>
              <w:jc w:val="center"/>
              <w:rPr>
                <w:b/>
                <w:bCs/>
                <w:sz w:val="20"/>
              </w:rPr>
            </w:pPr>
            <w:r>
              <w:rPr>
                <w:b/>
                <w:bCs/>
                <w:sz w:val="20"/>
              </w:rPr>
              <w:t>Paid</w:t>
            </w:r>
          </w:p>
        </w:tc>
        <w:tc>
          <w:tcPr>
            <w:tcW w:w="1080" w:type="dxa"/>
          </w:tcPr>
          <w:p w:rsidR="00B469FB" w:rsidP="00B469FB" w:rsidRDefault="00B469FB" w14:paraId="19704E93" wp14:textId="77777777">
            <w:pPr>
              <w:pStyle w:val="BodyText"/>
              <w:ind w:left="-180"/>
              <w:jc w:val="center"/>
              <w:rPr>
                <w:b/>
                <w:bCs/>
                <w:sz w:val="20"/>
              </w:rPr>
            </w:pPr>
            <w:r>
              <w:rPr>
                <w:b/>
                <w:bCs/>
                <w:sz w:val="20"/>
              </w:rPr>
              <w:t>LTI TGT.</w:t>
            </w:r>
          </w:p>
          <w:p w:rsidR="00B469FB" w:rsidP="00B469FB" w:rsidRDefault="00B469FB" w14:paraId="06C221B1" wp14:textId="77777777">
            <w:pPr>
              <w:pStyle w:val="BodyText"/>
              <w:ind w:left="-180"/>
              <w:jc w:val="center"/>
              <w:rPr>
                <w:b/>
                <w:bCs/>
                <w:sz w:val="20"/>
              </w:rPr>
            </w:pPr>
            <w:r>
              <w:rPr>
                <w:b/>
                <w:bCs/>
                <w:sz w:val="20"/>
              </w:rPr>
              <w:t xml:space="preserve"> as a %</w:t>
            </w:r>
          </w:p>
          <w:p w:rsidR="00B469FB" w:rsidP="00B469FB" w:rsidRDefault="00B469FB" w14:paraId="071B624A" wp14:textId="77777777">
            <w:pPr>
              <w:pStyle w:val="BodyText"/>
              <w:ind w:left="-180"/>
              <w:jc w:val="center"/>
              <w:rPr>
                <w:b/>
                <w:bCs/>
                <w:sz w:val="20"/>
              </w:rPr>
            </w:pPr>
            <w:r>
              <w:rPr>
                <w:b/>
                <w:bCs/>
                <w:sz w:val="20"/>
              </w:rPr>
              <w:t>of</w:t>
            </w:r>
          </w:p>
          <w:p w:rsidR="00BF0F49" w:rsidP="00B469FB" w:rsidRDefault="00B469FB" w14:paraId="278DF3F4" wp14:textId="77777777">
            <w:pPr>
              <w:pStyle w:val="BodyText"/>
              <w:ind w:left="-180"/>
              <w:jc w:val="center"/>
              <w:rPr>
                <w:b/>
                <w:bCs/>
                <w:sz w:val="20"/>
              </w:rPr>
            </w:pPr>
            <w:r>
              <w:rPr>
                <w:b/>
                <w:bCs/>
                <w:sz w:val="20"/>
              </w:rPr>
              <w:t>Base</w:t>
            </w:r>
          </w:p>
        </w:tc>
        <w:tc>
          <w:tcPr>
            <w:tcW w:w="1170" w:type="dxa"/>
          </w:tcPr>
          <w:p w:rsidR="00BF0F49" w:rsidP="004E2307" w:rsidRDefault="00BF0F49" w14:paraId="62969030" wp14:textId="77777777">
            <w:pPr>
              <w:pStyle w:val="BodyText"/>
              <w:ind w:left="-180"/>
              <w:jc w:val="center"/>
              <w:rPr>
                <w:sz w:val="20"/>
              </w:rPr>
            </w:pPr>
          </w:p>
          <w:p w:rsidR="00BF0F49" w:rsidP="004E2307" w:rsidRDefault="00BF0F49" w14:paraId="2743123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0FEDC9B1" wp14:textId="77777777">
            <w:pPr>
              <w:pStyle w:val="BodyText"/>
              <w:ind w:left="-180"/>
              <w:jc w:val="center"/>
              <w:rPr>
                <w:sz w:val="20"/>
              </w:rPr>
            </w:pPr>
            <w:r>
              <w:rPr>
                <w:b/>
                <w:bCs/>
                <w:sz w:val="20"/>
              </w:rPr>
              <w:t>Min.</w:t>
            </w:r>
          </w:p>
        </w:tc>
        <w:tc>
          <w:tcPr>
            <w:tcW w:w="1260" w:type="dxa"/>
          </w:tcPr>
          <w:p w:rsidR="00BF0F49" w:rsidP="004E2307" w:rsidRDefault="00BF0F49" w14:paraId="0CAB36E6" wp14:textId="77777777">
            <w:pPr>
              <w:pStyle w:val="BodyText"/>
              <w:ind w:left="-180"/>
              <w:jc w:val="center"/>
              <w:rPr>
                <w:sz w:val="20"/>
              </w:rPr>
            </w:pPr>
          </w:p>
          <w:p w:rsidR="00BF0F49" w:rsidP="004E2307" w:rsidRDefault="00BF0F49" w14:paraId="547A438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3DB20DD9" wp14:textId="77777777">
            <w:pPr>
              <w:pStyle w:val="BodyText"/>
              <w:ind w:left="-180"/>
              <w:jc w:val="center"/>
              <w:rPr>
                <w:sz w:val="20"/>
              </w:rPr>
            </w:pPr>
            <w:r>
              <w:rPr>
                <w:b/>
                <w:bCs/>
                <w:sz w:val="20"/>
              </w:rPr>
              <w:t>Mid.</w:t>
            </w:r>
          </w:p>
        </w:tc>
        <w:tc>
          <w:tcPr>
            <w:tcW w:w="990" w:type="dxa"/>
          </w:tcPr>
          <w:p w:rsidR="00BF0F49" w:rsidP="004E2307" w:rsidRDefault="00BF0F49" w14:paraId="2AFC3F92" wp14:textId="77777777">
            <w:pPr>
              <w:pStyle w:val="BodyText"/>
              <w:ind w:left="-180" w:right="-108"/>
              <w:jc w:val="center"/>
              <w:rPr>
                <w:sz w:val="20"/>
              </w:rPr>
            </w:pPr>
          </w:p>
          <w:p w:rsidR="00BF0F49" w:rsidP="004E2307" w:rsidRDefault="00BF0F49" w14:paraId="0D6034C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BF0F49" w:rsidP="004E2307" w:rsidRDefault="00BF0F49" w14:paraId="43598E2A" wp14:textId="77777777">
            <w:pPr>
              <w:pStyle w:val="BodyText"/>
              <w:ind w:left="-180" w:right="-108"/>
              <w:jc w:val="center"/>
              <w:rPr>
                <w:sz w:val="20"/>
              </w:rPr>
            </w:pPr>
            <w:r>
              <w:rPr>
                <w:b/>
                <w:bCs/>
                <w:sz w:val="20"/>
              </w:rPr>
              <w:t>Max.</w:t>
            </w:r>
          </w:p>
        </w:tc>
      </w:tr>
      <w:tr xmlns:wp14="http://schemas.microsoft.com/office/word/2010/wordml" w:rsidR="00BF0F49" w:rsidTr="004E2307" w14:paraId="7B0679C1" wp14:textId="77777777">
        <w:tc>
          <w:tcPr>
            <w:tcW w:w="990" w:type="dxa"/>
          </w:tcPr>
          <w:p w:rsidR="00BF0F49" w:rsidP="004E2307" w:rsidRDefault="00BF0F49" w14:paraId="637C29F4" wp14:textId="77777777">
            <w:pPr>
              <w:pStyle w:val="BodyText"/>
              <w:ind w:left="-46"/>
              <w:rPr>
                <w:sz w:val="20"/>
              </w:rPr>
            </w:pPr>
            <w:r>
              <w:rPr>
                <w:sz w:val="20"/>
              </w:rPr>
              <w:t xml:space="preserve"> </w:t>
            </w:r>
          </w:p>
        </w:tc>
        <w:tc>
          <w:tcPr>
            <w:tcW w:w="1170" w:type="dxa"/>
          </w:tcPr>
          <w:p w:rsidR="00BF0F49" w:rsidP="004E2307" w:rsidRDefault="00BF0F49" w14:paraId="1EC8F88E" wp14:textId="77777777">
            <w:pPr>
              <w:pStyle w:val="BodyText"/>
              <w:ind w:left="-18"/>
              <w:rPr>
                <w:sz w:val="20"/>
              </w:rPr>
            </w:pPr>
          </w:p>
        </w:tc>
        <w:tc>
          <w:tcPr>
            <w:tcW w:w="1080" w:type="dxa"/>
          </w:tcPr>
          <w:p w:rsidR="00BF0F49" w:rsidP="004E2307" w:rsidRDefault="00BF0F49" w14:paraId="7988EB05" wp14:textId="77777777">
            <w:pPr>
              <w:pStyle w:val="BodyText"/>
              <w:ind w:left="-18"/>
              <w:rPr>
                <w:sz w:val="20"/>
              </w:rPr>
            </w:pPr>
          </w:p>
        </w:tc>
        <w:tc>
          <w:tcPr>
            <w:tcW w:w="1350" w:type="dxa"/>
          </w:tcPr>
          <w:p w:rsidR="00BF0F49" w:rsidP="004E2307" w:rsidRDefault="00BF0F49" w14:paraId="46857799" wp14:textId="77777777">
            <w:pPr>
              <w:pStyle w:val="BodyText"/>
              <w:ind w:left="-18"/>
              <w:rPr>
                <w:sz w:val="20"/>
              </w:rPr>
            </w:pPr>
          </w:p>
        </w:tc>
        <w:tc>
          <w:tcPr>
            <w:tcW w:w="1080" w:type="dxa"/>
          </w:tcPr>
          <w:p w:rsidR="00BF0F49" w:rsidP="004E2307" w:rsidRDefault="00BF0F49" w14:paraId="3B6057C6" wp14:textId="77777777">
            <w:pPr>
              <w:pStyle w:val="BodyText"/>
              <w:ind w:left="-18"/>
              <w:rPr>
                <w:sz w:val="20"/>
              </w:rPr>
            </w:pPr>
          </w:p>
        </w:tc>
        <w:tc>
          <w:tcPr>
            <w:tcW w:w="990" w:type="dxa"/>
          </w:tcPr>
          <w:p w:rsidR="00BF0F49" w:rsidP="004E2307" w:rsidRDefault="00BF0F49" w14:paraId="4FD450F3" wp14:textId="77777777">
            <w:pPr>
              <w:pStyle w:val="BodyText"/>
              <w:ind w:left="-46"/>
              <w:rPr>
                <w:sz w:val="20"/>
              </w:rPr>
            </w:pPr>
          </w:p>
        </w:tc>
        <w:tc>
          <w:tcPr>
            <w:tcW w:w="1080" w:type="dxa"/>
          </w:tcPr>
          <w:p w:rsidR="00BF0F49" w:rsidP="004E2307" w:rsidRDefault="00BF0F49" w14:paraId="033EDEB9" wp14:textId="77777777">
            <w:pPr>
              <w:pStyle w:val="BodyText"/>
              <w:ind w:left="-18"/>
              <w:rPr>
                <w:sz w:val="20"/>
              </w:rPr>
            </w:pPr>
          </w:p>
        </w:tc>
        <w:tc>
          <w:tcPr>
            <w:tcW w:w="1170" w:type="dxa"/>
          </w:tcPr>
          <w:p w:rsidR="00BF0F49" w:rsidP="004E2307" w:rsidRDefault="00BF0F49" w14:paraId="5F5AC189" wp14:textId="77777777">
            <w:pPr>
              <w:pStyle w:val="BodyText"/>
              <w:ind w:left="-18"/>
              <w:rPr>
                <w:sz w:val="20"/>
              </w:rPr>
            </w:pPr>
          </w:p>
        </w:tc>
        <w:tc>
          <w:tcPr>
            <w:tcW w:w="1260" w:type="dxa"/>
          </w:tcPr>
          <w:p w:rsidR="00BF0F49" w:rsidP="004E2307" w:rsidRDefault="00BF0F49" w14:paraId="2346B70E" wp14:textId="77777777">
            <w:pPr>
              <w:pStyle w:val="BodyText"/>
              <w:ind w:left="-18"/>
              <w:rPr>
                <w:sz w:val="20"/>
              </w:rPr>
            </w:pPr>
          </w:p>
        </w:tc>
        <w:tc>
          <w:tcPr>
            <w:tcW w:w="990" w:type="dxa"/>
          </w:tcPr>
          <w:p w:rsidR="00BF0F49" w:rsidP="004E2307" w:rsidRDefault="00BF0F49" w14:paraId="57230AC3" wp14:textId="77777777">
            <w:pPr>
              <w:pStyle w:val="BodyText"/>
              <w:ind w:left="-18"/>
              <w:rPr>
                <w:sz w:val="20"/>
              </w:rPr>
            </w:pPr>
          </w:p>
        </w:tc>
      </w:tr>
      <w:tr xmlns:wp14="http://schemas.microsoft.com/office/word/2010/wordml" w:rsidR="00BF0F49" w:rsidTr="004E2307" w14:paraId="12C3C35D" wp14:textId="77777777">
        <w:tc>
          <w:tcPr>
            <w:tcW w:w="990" w:type="dxa"/>
          </w:tcPr>
          <w:p w:rsidR="00BF0F49" w:rsidP="004E2307" w:rsidRDefault="00BF0F49" w14:paraId="52A60EF4" wp14:textId="77777777">
            <w:pPr>
              <w:pStyle w:val="BodyText"/>
              <w:rPr>
                <w:sz w:val="20"/>
              </w:rPr>
            </w:pPr>
          </w:p>
        </w:tc>
        <w:tc>
          <w:tcPr>
            <w:tcW w:w="1170" w:type="dxa"/>
          </w:tcPr>
          <w:p w:rsidR="00BF0F49" w:rsidP="004E2307" w:rsidRDefault="00BF0F49" w14:paraId="5022B221" wp14:textId="77777777">
            <w:pPr>
              <w:pStyle w:val="BodyText"/>
              <w:ind w:left="-180"/>
              <w:rPr>
                <w:sz w:val="20"/>
              </w:rPr>
            </w:pPr>
          </w:p>
        </w:tc>
        <w:tc>
          <w:tcPr>
            <w:tcW w:w="1080" w:type="dxa"/>
          </w:tcPr>
          <w:p w:rsidR="00BF0F49" w:rsidP="004E2307" w:rsidRDefault="00BF0F49" w14:paraId="61B2994F" wp14:textId="77777777">
            <w:pPr>
              <w:pStyle w:val="BodyText"/>
              <w:ind w:left="-180"/>
              <w:rPr>
                <w:sz w:val="20"/>
              </w:rPr>
            </w:pPr>
          </w:p>
        </w:tc>
        <w:tc>
          <w:tcPr>
            <w:tcW w:w="1350" w:type="dxa"/>
          </w:tcPr>
          <w:p w:rsidR="00BF0F49" w:rsidP="004E2307" w:rsidRDefault="00BF0F49" w14:paraId="593C1AA1" wp14:textId="77777777">
            <w:pPr>
              <w:pStyle w:val="BodyText"/>
              <w:ind w:left="-180"/>
              <w:rPr>
                <w:sz w:val="20"/>
              </w:rPr>
            </w:pPr>
          </w:p>
        </w:tc>
        <w:tc>
          <w:tcPr>
            <w:tcW w:w="1080" w:type="dxa"/>
          </w:tcPr>
          <w:p w:rsidR="00BF0F49" w:rsidP="004E2307" w:rsidRDefault="00BF0F49" w14:paraId="151FED34" wp14:textId="77777777">
            <w:pPr>
              <w:pStyle w:val="BodyText"/>
              <w:ind w:left="-180"/>
              <w:rPr>
                <w:sz w:val="20"/>
              </w:rPr>
            </w:pPr>
          </w:p>
        </w:tc>
        <w:tc>
          <w:tcPr>
            <w:tcW w:w="990" w:type="dxa"/>
          </w:tcPr>
          <w:p w:rsidR="00BF0F49" w:rsidP="004E2307" w:rsidRDefault="00BF0F49" w14:paraId="1F9D05A7" wp14:textId="77777777">
            <w:pPr>
              <w:pStyle w:val="BodyText"/>
              <w:ind w:left="-180"/>
              <w:rPr>
                <w:sz w:val="20"/>
              </w:rPr>
            </w:pPr>
          </w:p>
        </w:tc>
        <w:tc>
          <w:tcPr>
            <w:tcW w:w="1080" w:type="dxa"/>
          </w:tcPr>
          <w:p w:rsidR="00BF0F49" w:rsidP="004E2307" w:rsidRDefault="00BF0F49" w14:paraId="7202159D" wp14:textId="77777777">
            <w:pPr>
              <w:pStyle w:val="BodyText"/>
              <w:ind w:left="-180"/>
              <w:rPr>
                <w:sz w:val="20"/>
              </w:rPr>
            </w:pPr>
          </w:p>
        </w:tc>
        <w:tc>
          <w:tcPr>
            <w:tcW w:w="1170" w:type="dxa"/>
          </w:tcPr>
          <w:p w:rsidR="00BF0F49" w:rsidP="004E2307" w:rsidRDefault="00BF0F49" w14:paraId="70B4DF47" wp14:textId="77777777">
            <w:pPr>
              <w:pStyle w:val="BodyText"/>
              <w:ind w:left="-180"/>
              <w:rPr>
                <w:sz w:val="20"/>
              </w:rPr>
            </w:pPr>
          </w:p>
        </w:tc>
        <w:tc>
          <w:tcPr>
            <w:tcW w:w="1260" w:type="dxa"/>
          </w:tcPr>
          <w:p w:rsidR="00BF0F49" w:rsidP="004E2307" w:rsidRDefault="00BF0F49" w14:paraId="340D5DBD" wp14:textId="77777777">
            <w:pPr>
              <w:pStyle w:val="BodyText"/>
              <w:ind w:left="-180"/>
              <w:rPr>
                <w:sz w:val="20"/>
              </w:rPr>
            </w:pPr>
          </w:p>
        </w:tc>
        <w:tc>
          <w:tcPr>
            <w:tcW w:w="990" w:type="dxa"/>
          </w:tcPr>
          <w:p w:rsidR="00BF0F49" w:rsidP="004E2307" w:rsidRDefault="00BF0F49" w14:paraId="21A3BCD3" wp14:textId="77777777">
            <w:pPr>
              <w:pStyle w:val="BodyText"/>
              <w:ind w:left="-180"/>
              <w:rPr>
                <w:sz w:val="20"/>
              </w:rPr>
            </w:pPr>
          </w:p>
        </w:tc>
      </w:tr>
      <w:tr xmlns:wp14="http://schemas.microsoft.com/office/word/2010/wordml" w:rsidR="00BF0F49" w:rsidTr="004E2307" w14:paraId="051618FF" wp14:textId="77777777">
        <w:tc>
          <w:tcPr>
            <w:tcW w:w="990" w:type="dxa"/>
          </w:tcPr>
          <w:p w:rsidR="00BF0F49" w:rsidP="004E2307" w:rsidRDefault="00BF0F49" w14:paraId="2097A103" wp14:textId="77777777">
            <w:pPr>
              <w:pStyle w:val="BodyText"/>
              <w:ind w:left="-180"/>
              <w:rPr>
                <w:sz w:val="20"/>
              </w:rPr>
            </w:pPr>
          </w:p>
        </w:tc>
        <w:tc>
          <w:tcPr>
            <w:tcW w:w="1170" w:type="dxa"/>
          </w:tcPr>
          <w:p w:rsidR="00BF0F49" w:rsidP="004E2307" w:rsidRDefault="00BF0F49" w14:paraId="1EF00675" wp14:textId="77777777">
            <w:pPr>
              <w:pStyle w:val="BodyText"/>
              <w:ind w:left="-180"/>
              <w:rPr>
                <w:sz w:val="20"/>
              </w:rPr>
            </w:pPr>
          </w:p>
        </w:tc>
        <w:tc>
          <w:tcPr>
            <w:tcW w:w="1080" w:type="dxa"/>
          </w:tcPr>
          <w:p w:rsidR="00BF0F49" w:rsidP="004E2307" w:rsidRDefault="00BF0F49" w14:paraId="66C5B0D5" wp14:textId="77777777">
            <w:pPr>
              <w:pStyle w:val="BodyText"/>
              <w:ind w:left="-180"/>
              <w:rPr>
                <w:sz w:val="20"/>
              </w:rPr>
            </w:pPr>
          </w:p>
        </w:tc>
        <w:tc>
          <w:tcPr>
            <w:tcW w:w="1350" w:type="dxa"/>
          </w:tcPr>
          <w:p w:rsidR="00BF0F49" w:rsidP="004E2307" w:rsidRDefault="00BF0F49" w14:paraId="6BDE7FC8" wp14:textId="77777777">
            <w:pPr>
              <w:pStyle w:val="BodyText"/>
              <w:ind w:left="-180"/>
              <w:rPr>
                <w:sz w:val="20"/>
              </w:rPr>
            </w:pPr>
          </w:p>
        </w:tc>
        <w:tc>
          <w:tcPr>
            <w:tcW w:w="1080" w:type="dxa"/>
          </w:tcPr>
          <w:p w:rsidR="00BF0F49" w:rsidP="004E2307" w:rsidRDefault="00BF0F49" w14:paraId="5147CDDC" wp14:textId="77777777">
            <w:pPr>
              <w:pStyle w:val="BodyText"/>
              <w:ind w:left="-180"/>
              <w:rPr>
                <w:sz w:val="20"/>
              </w:rPr>
            </w:pPr>
          </w:p>
        </w:tc>
        <w:tc>
          <w:tcPr>
            <w:tcW w:w="990" w:type="dxa"/>
          </w:tcPr>
          <w:p w:rsidR="00BF0F49" w:rsidP="004E2307" w:rsidRDefault="00BF0F49" w14:paraId="39AF07AB" wp14:textId="77777777">
            <w:pPr>
              <w:pStyle w:val="BodyText"/>
              <w:ind w:left="-180"/>
              <w:rPr>
                <w:sz w:val="20"/>
              </w:rPr>
            </w:pPr>
          </w:p>
        </w:tc>
        <w:tc>
          <w:tcPr>
            <w:tcW w:w="1080" w:type="dxa"/>
          </w:tcPr>
          <w:p w:rsidR="00BF0F49" w:rsidP="004E2307" w:rsidRDefault="00BF0F49" w14:paraId="74F005EE" wp14:textId="77777777">
            <w:pPr>
              <w:pStyle w:val="BodyText"/>
              <w:ind w:left="-180"/>
              <w:rPr>
                <w:sz w:val="20"/>
              </w:rPr>
            </w:pPr>
          </w:p>
        </w:tc>
        <w:tc>
          <w:tcPr>
            <w:tcW w:w="1170" w:type="dxa"/>
          </w:tcPr>
          <w:p w:rsidR="00BF0F49" w:rsidP="004E2307" w:rsidRDefault="00BF0F49" w14:paraId="2645DAFB" wp14:textId="77777777">
            <w:pPr>
              <w:pStyle w:val="BodyText"/>
              <w:ind w:left="-180"/>
              <w:rPr>
                <w:sz w:val="20"/>
              </w:rPr>
            </w:pPr>
          </w:p>
        </w:tc>
        <w:tc>
          <w:tcPr>
            <w:tcW w:w="1260" w:type="dxa"/>
          </w:tcPr>
          <w:p w:rsidR="00BF0F49" w:rsidP="004E2307" w:rsidRDefault="00BF0F49" w14:paraId="678019F8" wp14:textId="77777777">
            <w:pPr>
              <w:pStyle w:val="BodyText"/>
              <w:ind w:left="-180"/>
              <w:rPr>
                <w:sz w:val="20"/>
              </w:rPr>
            </w:pPr>
          </w:p>
        </w:tc>
        <w:tc>
          <w:tcPr>
            <w:tcW w:w="990" w:type="dxa"/>
          </w:tcPr>
          <w:p w:rsidR="00BF0F49" w:rsidP="004E2307" w:rsidRDefault="00BF0F49" w14:paraId="05801D51" wp14:textId="77777777">
            <w:pPr>
              <w:pStyle w:val="BodyText"/>
              <w:ind w:left="-180"/>
              <w:rPr>
                <w:sz w:val="20"/>
              </w:rPr>
            </w:pPr>
          </w:p>
        </w:tc>
      </w:tr>
      <w:tr xmlns:wp14="http://schemas.microsoft.com/office/word/2010/wordml" w:rsidR="00BF0F49" w:rsidTr="004E2307" w14:paraId="7913A28A"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2F0EC2E1"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9082CA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50F0AAA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3723EBD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517FDF2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4680464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26574B5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5F27AC0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3EE4DC6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534E725D" wp14:textId="77777777">
            <w:pPr>
              <w:pStyle w:val="BodyText"/>
              <w:ind w:left="-180"/>
              <w:rPr>
                <w:sz w:val="20"/>
              </w:rPr>
            </w:pPr>
          </w:p>
        </w:tc>
      </w:tr>
      <w:tr xmlns:wp14="http://schemas.microsoft.com/office/word/2010/wordml" w:rsidR="00BF0F49" w:rsidTr="004E2307" w14:paraId="62004E76"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300BB968" wp14:textId="77777777">
            <w:pPr>
              <w:pStyle w:val="BodyText"/>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6AEAC9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466FAEF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1F17B32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3FEA549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01ACA2E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E6D1A1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0400B22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143823D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469AC1EA" wp14:textId="77777777">
            <w:pPr>
              <w:pStyle w:val="BodyText"/>
              <w:ind w:left="-180"/>
              <w:rPr>
                <w:sz w:val="20"/>
              </w:rPr>
            </w:pPr>
          </w:p>
        </w:tc>
      </w:tr>
      <w:tr xmlns:wp14="http://schemas.microsoft.com/office/word/2010/wordml" w:rsidR="00BF0F49" w:rsidTr="004E2307" w14:paraId="7DEDFFCB" wp14:textId="77777777">
        <w:tc>
          <w:tcPr>
            <w:tcW w:w="990" w:type="dxa"/>
          </w:tcPr>
          <w:p w:rsidR="00BF0F49" w:rsidP="004E2307" w:rsidRDefault="00BF0F49" w14:paraId="0A3DE74E" wp14:textId="77777777">
            <w:pPr>
              <w:pStyle w:val="BodyText"/>
              <w:ind w:left="-180"/>
              <w:rPr>
                <w:sz w:val="20"/>
              </w:rPr>
            </w:pPr>
          </w:p>
        </w:tc>
        <w:tc>
          <w:tcPr>
            <w:tcW w:w="1170" w:type="dxa"/>
          </w:tcPr>
          <w:p w:rsidR="00BF0F49" w:rsidP="004E2307" w:rsidRDefault="00BF0F49" w14:paraId="70D24BAF" wp14:textId="77777777">
            <w:pPr>
              <w:pStyle w:val="BodyText"/>
              <w:ind w:left="-180"/>
              <w:rPr>
                <w:sz w:val="20"/>
              </w:rPr>
            </w:pPr>
          </w:p>
        </w:tc>
        <w:tc>
          <w:tcPr>
            <w:tcW w:w="1080" w:type="dxa"/>
          </w:tcPr>
          <w:p w:rsidR="00BF0F49" w:rsidP="004E2307" w:rsidRDefault="00BF0F49" w14:paraId="257C731D" wp14:textId="77777777">
            <w:pPr>
              <w:pStyle w:val="BodyText"/>
              <w:ind w:left="-180"/>
              <w:rPr>
                <w:sz w:val="20"/>
              </w:rPr>
            </w:pPr>
          </w:p>
        </w:tc>
        <w:tc>
          <w:tcPr>
            <w:tcW w:w="1350" w:type="dxa"/>
          </w:tcPr>
          <w:p w:rsidR="00BF0F49" w:rsidP="004E2307" w:rsidRDefault="00BF0F49" w14:paraId="0F23B6E8" wp14:textId="77777777">
            <w:pPr>
              <w:pStyle w:val="BodyText"/>
              <w:ind w:left="-180"/>
              <w:rPr>
                <w:sz w:val="20"/>
              </w:rPr>
            </w:pPr>
          </w:p>
        </w:tc>
        <w:tc>
          <w:tcPr>
            <w:tcW w:w="1080" w:type="dxa"/>
          </w:tcPr>
          <w:p w:rsidR="00BF0F49" w:rsidP="004E2307" w:rsidRDefault="00BF0F49" w14:paraId="46D23CE2" wp14:textId="77777777">
            <w:pPr>
              <w:pStyle w:val="BodyText"/>
              <w:ind w:left="-180"/>
              <w:rPr>
                <w:sz w:val="20"/>
              </w:rPr>
            </w:pPr>
          </w:p>
        </w:tc>
        <w:tc>
          <w:tcPr>
            <w:tcW w:w="990" w:type="dxa"/>
          </w:tcPr>
          <w:p w:rsidR="00BF0F49" w:rsidP="004E2307" w:rsidRDefault="00BF0F49" w14:paraId="692F8DC2" wp14:textId="77777777">
            <w:pPr>
              <w:pStyle w:val="BodyText"/>
              <w:ind w:left="-180"/>
              <w:rPr>
                <w:sz w:val="20"/>
              </w:rPr>
            </w:pPr>
          </w:p>
        </w:tc>
        <w:tc>
          <w:tcPr>
            <w:tcW w:w="1080" w:type="dxa"/>
          </w:tcPr>
          <w:p w:rsidR="00BF0F49" w:rsidP="004E2307" w:rsidRDefault="00BF0F49" w14:paraId="0E986974" wp14:textId="77777777">
            <w:pPr>
              <w:pStyle w:val="BodyText"/>
              <w:ind w:left="-180"/>
              <w:rPr>
                <w:sz w:val="20"/>
              </w:rPr>
            </w:pPr>
          </w:p>
        </w:tc>
        <w:tc>
          <w:tcPr>
            <w:tcW w:w="1170" w:type="dxa"/>
          </w:tcPr>
          <w:p w:rsidR="00BF0F49" w:rsidP="004E2307" w:rsidRDefault="00BF0F49" w14:paraId="51F20D2E" wp14:textId="77777777">
            <w:pPr>
              <w:pStyle w:val="BodyText"/>
              <w:ind w:left="-180"/>
              <w:rPr>
                <w:sz w:val="20"/>
              </w:rPr>
            </w:pPr>
          </w:p>
        </w:tc>
        <w:tc>
          <w:tcPr>
            <w:tcW w:w="1260" w:type="dxa"/>
          </w:tcPr>
          <w:p w:rsidR="00BF0F49" w:rsidP="004E2307" w:rsidRDefault="00BF0F49" w14:paraId="48FF4EE3" wp14:textId="77777777">
            <w:pPr>
              <w:pStyle w:val="BodyText"/>
              <w:ind w:left="-180"/>
              <w:rPr>
                <w:sz w:val="20"/>
              </w:rPr>
            </w:pPr>
          </w:p>
        </w:tc>
        <w:tc>
          <w:tcPr>
            <w:tcW w:w="990" w:type="dxa"/>
          </w:tcPr>
          <w:p w:rsidR="00BF0F49" w:rsidP="004E2307" w:rsidRDefault="00BF0F49" w14:paraId="5F316A20" wp14:textId="77777777">
            <w:pPr>
              <w:pStyle w:val="BodyText"/>
              <w:ind w:left="-180"/>
              <w:rPr>
                <w:sz w:val="20"/>
              </w:rPr>
            </w:pPr>
          </w:p>
        </w:tc>
      </w:tr>
      <w:tr xmlns:wp14="http://schemas.microsoft.com/office/word/2010/wordml" w:rsidR="00BF0F49" w:rsidTr="004E2307" w14:paraId="1B642F88" wp14:textId="77777777">
        <w:tc>
          <w:tcPr>
            <w:tcW w:w="990" w:type="dxa"/>
          </w:tcPr>
          <w:p w:rsidR="00BF0F49" w:rsidP="004E2307" w:rsidRDefault="00BF0F49" w14:paraId="35847AC3" wp14:textId="77777777">
            <w:pPr>
              <w:pStyle w:val="BodyText"/>
              <w:ind w:left="-180"/>
              <w:rPr>
                <w:sz w:val="20"/>
              </w:rPr>
            </w:pPr>
            <w:r>
              <w:rPr>
                <w:sz w:val="20"/>
              </w:rPr>
              <w:t xml:space="preserve"> </w:t>
            </w:r>
          </w:p>
        </w:tc>
        <w:tc>
          <w:tcPr>
            <w:tcW w:w="1170" w:type="dxa"/>
          </w:tcPr>
          <w:p w:rsidR="00BF0F49" w:rsidP="004E2307" w:rsidRDefault="00BF0F49" w14:paraId="4883EA2C" wp14:textId="77777777">
            <w:pPr>
              <w:pStyle w:val="BodyText"/>
              <w:ind w:left="-180"/>
              <w:rPr>
                <w:sz w:val="20"/>
              </w:rPr>
            </w:pPr>
          </w:p>
        </w:tc>
        <w:tc>
          <w:tcPr>
            <w:tcW w:w="1080" w:type="dxa"/>
          </w:tcPr>
          <w:p w:rsidR="00BF0F49" w:rsidP="004E2307" w:rsidRDefault="00BF0F49" w14:paraId="2864094C" wp14:textId="77777777">
            <w:pPr>
              <w:pStyle w:val="BodyText"/>
              <w:ind w:left="-180"/>
              <w:rPr>
                <w:sz w:val="20"/>
              </w:rPr>
            </w:pPr>
          </w:p>
        </w:tc>
        <w:tc>
          <w:tcPr>
            <w:tcW w:w="1350" w:type="dxa"/>
          </w:tcPr>
          <w:p w:rsidR="00BF0F49" w:rsidP="004E2307" w:rsidRDefault="00BF0F49" w14:paraId="365CC33C" wp14:textId="77777777">
            <w:pPr>
              <w:pStyle w:val="BodyText"/>
              <w:ind w:left="-180"/>
              <w:rPr>
                <w:sz w:val="20"/>
              </w:rPr>
            </w:pPr>
          </w:p>
        </w:tc>
        <w:tc>
          <w:tcPr>
            <w:tcW w:w="1080" w:type="dxa"/>
          </w:tcPr>
          <w:p w:rsidR="00BF0F49" w:rsidP="004E2307" w:rsidRDefault="00BF0F49" w14:paraId="78B449F0" wp14:textId="77777777">
            <w:pPr>
              <w:pStyle w:val="BodyText"/>
              <w:ind w:left="-180"/>
              <w:rPr>
                <w:sz w:val="20"/>
              </w:rPr>
            </w:pPr>
          </w:p>
        </w:tc>
        <w:tc>
          <w:tcPr>
            <w:tcW w:w="990" w:type="dxa"/>
          </w:tcPr>
          <w:p w:rsidR="00BF0F49" w:rsidP="004E2307" w:rsidRDefault="00BF0F49" w14:paraId="045F4B99" wp14:textId="77777777">
            <w:pPr>
              <w:pStyle w:val="BodyText"/>
              <w:ind w:left="-180"/>
              <w:rPr>
                <w:sz w:val="20"/>
              </w:rPr>
            </w:pPr>
          </w:p>
        </w:tc>
        <w:tc>
          <w:tcPr>
            <w:tcW w:w="1080" w:type="dxa"/>
          </w:tcPr>
          <w:p w:rsidR="00BF0F49" w:rsidP="004E2307" w:rsidRDefault="00BF0F49" w14:paraId="628A85A8" wp14:textId="77777777">
            <w:pPr>
              <w:pStyle w:val="BodyText"/>
              <w:ind w:left="-180"/>
              <w:rPr>
                <w:sz w:val="20"/>
              </w:rPr>
            </w:pPr>
          </w:p>
        </w:tc>
        <w:tc>
          <w:tcPr>
            <w:tcW w:w="1170" w:type="dxa"/>
          </w:tcPr>
          <w:p w:rsidR="00BF0F49" w:rsidP="004E2307" w:rsidRDefault="00BF0F49" w14:paraId="59A9A690" wp14:textId="77777777">
            <w:pPr>
              <w:pStyle w:val="BodyText"/>
              <w:ind w:left="-180"/>
              <w:rPr>
                <w:sz w:val="20"/>
              </w:rPr>
            </w:pPr>
          </w:p>
        </w:tc>
        <w:tc>
          <w:tcPr>
            <w:tcW w:w="1260" w:type="dxa"/>
          </w:tcPr>
          <w:p w:rsidR="00BF0F49" w:rsidP="004E2307" w:rsidRDefault="00BF0F49" w14:paraId="21D6D2F4" wp14:textId="77777777">
            <w:pPr>
              <w:pStyle w:val="BodyText"/>
              <w:ind w:left="-180"/>
              <w:rPr>
                <w:sz w:val="20"/>
              </w:rPr>
            </w:pPr>
          </w:p>
        </w:tc>
        <w:tc>
          <w:tcPr>
            <w:tcW w:w="990" w:type="dxa"/>
          </w:tcPr>
          <w:p w:rsidR="00BF0F49" w:rsidP="004E2307" w:rsidRDefault="00BF0F49" w14:paraId="622B5AA8" wp14:textId="77777777">
            <w:pPr>
              <w:pStyle w:val="BodyText"/>
              <w:ind w:left="-180"/>
              <w:rPr>
                <w:sz w:val="20"/>
              </w:rPr>
            </w:pPr>
          </w:p>
        </w:tc>
      </w:tr>
      <w:tr xmlns:wp14="http://schemas.microsoft.com/office/word/2010/wordml" w:rsidR="00BF0F49" w:rsidTr="004E2307" w14:paraId="0D7FE734" wp14:textId="77777777">
        <w:tc>
          <w:tcPr>
            <w:tcW w:w="990" w:type="dxa"/>
          </w:tcPr>
          <w:p w:rsidR="00BF0F49" w:rsidP="004E2307" w:rsidRDefault="00BF0F49" w14:paraId="69359983" wp14:textId="77777777">
            <w:pPr>
              <w:pStyle w:val="BodyText"/>
              <w:ind w:left="-180"/>
              <w:rPr>
                <w:sz w:val="20"/>
              </w:rPr>
            </w:pPr>
          </w:p>
        </w:tc>
        <w:tc>
          <w:tcPr>
            <w:tcW w:w="1170" w:type="dxa"/>
          </w:tcPr>
          <w:p w:rsidR="00BF0F49" w:rsidP="004E2307" w:rsidRDefault="00BF0F49" w14:paraId="3E022D26" wp14:textId="77777777">
            <w:pPr>
              <w:pStyle w:val="BodyText"/>
              <w:ind w:left="-180"/>
              <w:rPr>
                <w:sz w:val="20"/>
              </w:rPr>
            </w:pPr>
          </w:p>
        </w:tc>
        <w:tc>
          <w:tcPr>
            <w:tcW w:w="1080" w:type="dxa"/>
          </w:tcPr>
          <w:p w:rsidR="00BF0F49" w:rsidP="004E2307" w:rsidRDefault="00BF0F49" w14:paraId="10822470" wp14:textId="77777777">
            <w:pPr>
              <w:pStyle w:val="BodyText"/>
              <w:ind w:left="-180"/>
              <w:rPr>
                <w:sz w:val="20"/>
              </w:rPr>
            </w:pPr>
          </w:p>
        </w:tc>
        <w:tc>
          <w:tcPr>
            <w:tcW w:w="1350" w:type="dxa"/>
          </w:tcPr>
          <w:p w:rsidR="00BF0F49" w:rsidP="004E2307" w:rsidRDefault="00BF0F49" w14:paraId="34BB3DF9" wp14:textId="77777777">
            <w:pPr>
              <w:pStyle w:val="BodyText"/>
              <w:ind w:left="-180"/>
              <w:rPr>
                <w:sz w:val="20"/>
              </w:rPr>
            </w:pPr>
          </w:p>
        </w:tc>
        <w:tc>
          <w:tcPr>
            <w:tcW w:w="1080" w:type="dxa"/>
          </w:tcPr>
          <w:p w:rsidR="00BF0F49" w:rsidP="004E2307" w:rsidRDefault="00BF0F49" w14:paraId="7FBEC8B0" wp14:textId="77777777">
            <w:pPr>
              <w:pStyle w:val="BodyText"/>
              <w:ind w:left="-180"/>
              <w:rPr>
                <w:sz w:val="20"/>
              </w:rPr>
            </w:pPr>
          </w:p>
        </w:tc>
        <w:tc>
          <w:tcPr>
            <w:tcW w:w="990" w:type="dxa"/>
          </w:tcPr>
          <w:p w:rsidR="00BF0F49" w:rsidP="004E2307" w:rsidRDefault="00BF0F49" w14:paraId="7993CFDD" wp14:textId="77777777">
            <w:pPr>
              <w:pStyle w:val="BodyText"/>
              <w:ind w:left="-180"/>
              <w:rPr>
                <w:sz w:val="20"/>
              </w:rPr>
            </w:pPr>
          </w:p>
        </w:tc>
        <w:tc>
          <w:tcPr>
            <w:tcW w:w="1080" w:type="dxa"/>
          </w:tcPr>
          <w:p w:rsidR="00BF0F49" w:rsidP="004E2307" w:rsidRDefault="00BF0F49" w14:paraId="76F9EB6F" wp14:textId="77777777">
            <w:pPr>
              <w:pStyle w:val="BodyText"/>
              <w:ind w:left="-180"/>
              <w:rPr>
                <w:sz w:val="20"/>
              </w:rPr>
            </w:pPr>
          </w:p>
        </w:tc>
        <w:tc>
          <w:tcPr>
            <w:tcW w:w="1170" w:type="dxa"/>
          </w:tcPr>
          <w:p w:rsidR="00BF0F49" w:rsidP="004E2307" w:rsidRDefault="00BF0F49" w14:paraId="34CDF591" wp14:textId="77777777">
            <w:pPr>
              <w:pStyle w:val="BodyText"/>
              <w:ind w:left="-180"/>
              <w:rPr>
                <w:sz w:val="20"/>
              </w:rPr>
            </w:pPr>
          </w:p>
        </w:tc>
        <w:tc>
          <w:tcPr>
            <w:tcW w:w="1260" w:type="dxa"/>
          </w:tcPr>
          <w:p w:rsidR="00BF0F49" w:rsidP="004E2307" w:rsidRDefault="00BF0F49" w14:paraId="111BA9F0" wp14:textId="77777777">
            <w:pPr>
              <w:pStyle w:val="BodyText"/>
              <w:ind w:left="-180"/>
              <w:rPr>
                <w:sz w:val="20"/>
              </w:rPr>
            </w:pPr>
          </w:p>
        </w:tc>
        <w:tc>
          <w:tcPr>
            <w:tcW w:w="990" w:type="dxa"/>
          </w:tcPr>
          <w:p w:rsidR="00BF0F49" w:rsidP="004E2307" w:rsidRDefault="00BF0F49" w14:paraId="4A11065B" wp14:textId="77777777">
            <w:pPr>
              <w:pStyle w:val="BodyText"/>
              <w:ind w:left="-180"/>
              <w:rPr>
                <w:sz w:val="20"/>
              </w:rPr>
            </w:pPr>
          </w:p>
        </w:tc>
      </w:tr>
      <w:tr xmlns:wp14="http://schemas.microsoft.com/office/word/2010/wordml" w:rsidR="00BF0F49" w:rsidTr="004E2307" w14:paraId="02C3741C"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512047F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668E776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AD8A07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72B54E7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22E37546"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67F624A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45E58C5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315C0AD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3D3090F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21835753" wp14:textId="77777777">
            <w:pPr>
              <w:pStyle w:val="BodyText"/>
              <w:ind w:left="-180"/>
              <w:rPr>
                <w:sz w:val="20"/>
              </w:rPr>
            </w:pPr>
          </w:p>
        </w:tc>
      </w:tr>
      <w:tr xmlns:wp14="http://schemas.microsoft.com/office/word/2010/wordml" w:rsidR="00BF0F49" w:rsidTr="004E2307" w14:paraId="7D113D80"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6B21ED9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7E64011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A77714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6FB7363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5A09BD3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0C35F22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718C1F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078E6AF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0433DCD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0F0E903F" wp14:textId="77777777">
            <w:pPr>
              <w:pStyle w:val="BodyText"/>
              <w:ind w:left="-180"/>
              <w:rPr>
                <w:sz w:val="20"/>
              </w:rPr>
            </w:pPr>
          </w:p>
        </w:tc>
      </w:tr>
      <w:tr xmlns:wp14="http://schemas.microsoft.com/office/word/2010/wordml" w:rsidR="00BF0F49" w:rsidTr="004E2307" w14:paraId="2F1B62F3"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26E74E7B"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05A5A8D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3B38F8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5BAD78B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6FC323C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4A03922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48D1BA8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5F7E9FF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7979660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688B09A6" wp14:textId="77777777">
            <w:pPr>
              <w:pStyle w:val="BodyText"/>
              <w:ind w:left="-180"/>
              <w:rPr>
                <w:sz w:val="20"/>
              </w:rPr>
            </w:pPr>
          </w:p>
        </w:tc>
      </w:tr>
      <w:tr xmlns:wp14="http://schemas.microsoft.com/office/word/2010/wordml" w:rsidR="00BF0F49" w:rsidTr="004E2307" w14:paraId="3416628C"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0F4C931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186A44E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845B90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43BC489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4838E6B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39CAAF4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DDD5EC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1F6DD4C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207578E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67EFC951" wp14:textId="77777777">
            <w:pPr>
              <w:pStyle w:val="BodyText"/>
              <w:ind w:left="-180"/>
              <w:rPr>
                <w:sz w:val="20"/>
              </w:rPr>
            </w:pPr>
          </w:p>
        </w:tc>
      </w:tr>
      <w:tr xmlns:wp14="http://schemas.microsoft.com/office/word/2010/wordml" w:rsidR="00BF0F49" w:rsidTr="004E2307" w14:paraId="40612A33"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7E72887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58E6601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49E29D69"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4159DEA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2C5588E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62B0E45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3FE196D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75513CB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0E6E1C0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42E031BE" wp14:textId="77777777">
            <w:pPr>
              <w:pStyle w:val="BodyText"/>
              <w:ind w:left="-180"/>
              <w:rPr>
                <w:sz w:val="20"/>
              </w:rPr>
            </w:pPr>
          </w:p>
        </w:tc>
      </w:tr>
      <w:tr xmlns:wp14="http://schemas.microsoft.com/office/word/2010/wordml" w:rsidR="00BF0F49" w:rsidTr="004E2307" w14:paraId="31B64E39" wp14:textId="77777777">
        <w:tc>
          <w:tcPr>
            <w:tcW w:w="990" w:type="dxa"/>
            <w:tcBorders>
              <w:top w:val="single" w:color="auto" w:sz="4" w:space="0"/>
              <w:left w:val="single" w:color="auto" w:sz="12" w:space="0"/>
              <w:bottom w:val="single" w:color="auto" w:sz="4" w:space="0"/>
              <w:right w:val="single" w:color="auto" w:sz="4" w:space="0"/>
            </w:tcBorders>
          </w:tcPr>
          <w:p w:rsidR="00BF0F49" w:rsidP="004E2307" w:rsidRDefault="00BF0F49" w14:paraId="6F9E073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72FCA74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231C91D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BF0F49" w:rsidP="004E2307" w:rsidRDefault="00BF0F49" w14:paraId="217FEFE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7E54D8B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BF0F49" w:rsidP="004E2307" w:rsidRDefault="00BF0F49" w14:paraId="639B5ED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BF0F49" w:rsidP="004E2307" w:rsidRDefault="00BF0F49" w14:paraId="13AC232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BF0F49" w:rsidP="004E2307" w:rsidRDefault="00BF0F49" w14:paraId="4D007DC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BF0F49" w:rsidP="004E2307" w:rsidRDefault="00BF0F49" w14:paraId="23ED79A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BF0F49" w:rsidP="004E2307" w:rsidRDefault="00BF0F49" w14:paraId="2557F333" wp14:textId="77777777">
            <w:pPr>
              <w:pStyle w:val="BodyText"/>
              <w:ind w:left="-180"/>
              <w:rPr>
                <w:sz w:val="20"/>
              </w:rPr>
            </w:pPr>
          </w:p>
        </w:tc>
      </w:tr>
      <w:tr xmlns:wp14="http://schemas.microsoft.com/office/word/2010/wordml" w:rsidR="00BF0F49" w:rsidTr="00BF0F49" w14:paraId="09EDF212" wp14:textId="77777777">
        <w:tc>
          <w:tcPr>
            <w:tcW w:w="990" w:type="dxa"/>
            <w:tcBorders>
              <w:top w:val="single" w:color="auto" w:sz="4" w:space="0"/>
              <w:left w:val="single" w:color="auto" w:sz="12" w:space="0"/>
              <w:bottom w:val="single" w:color="auto" w:sz="12" w:space="0"/>
              <w:right w:val="single" w:color="auto" w:sz="4" w:space="0"/>
            </w:tcBorders>
          </w:tcPr>
          <w:p w:rsidR="00BF0F49" w:rsidP="004E2307" w:rsidRDefault="00BF0F49" w14:paraId="53D6BBE0"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2217F91B"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6551C626"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BF0F49" w:rsidP="004E2307" w:rsidRDefault="00BF0F49" w14:paraId="26013FEF"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37D2F813"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BF0F49" w:rsidP="004E2307" w:rsidRDefault="00BF0F49" w14:paraId="0886AE7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BF0F49" w:rsidP="004E2307" w:rsidRDefault="00BF0F49" w14:paraId="70C266EF"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BF0F49" w:rsidP="004E2307" w:rsidRDefault="00BF0F49" w14:paraId="51194EDD"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BF0F49" w:rsidP="004E2307" w:rsidRDefault="00BF0F49" w14:paraId="0D32D331"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BF0F49" w:rsidP="004E2307" w:rsidRDefault="00BF0F49" w14:paraId="4A3593F4" wp14:textId="77777777">
            <w:pPr>
              <w:pStyle w:val="BodyText"/>
              <w:ind w:left="-180"/>
              <w:rPr>
                <w:sz w:val="20"/>
              </w:rPr>
            </w:pPr>
          </w:p>
        </w:tc>
      </w:tr>
    </w:tbl>
    <w:p xmlns:wp14="http://schemas.microsoft.com/office/word/2010/wordml" w:rsidRPr="00522F57" w:rsidR="00F074B8" w:rsidP="00F074B8" w:rsidRDefault="00F074B8" w14:paraId="4B09C851" wp14:textId="77777777">
      <w:pPr>
        <w:pStyle w:val="Heading1"/>
        <w:tabs>
          <w:tab w:val="right" w:pos="10620"/>
        </w:tabs>
        <w:rPr>
          <w:sz w:val="24"/>
          <w:u w:val="none"/>
        </w:rPr>
      </w:pPr>
      <w:r>
        <w:rPr>
          <w:b w:val="0"/>
          <w:bCs w:val="0"/>
          <w:sz w:val="24"/>
          <w:u w:val="none"/>
        </w:rPr>
        <w:br w:type="page"/>
      </w:r>
      <w:r w:rsidRPr="00522F57">
        <w:rPr>
          <w:sz w:val="24"/>
          <w:u w:val="none"/>
        </w:rPr>
        <w:t xml:space="preserve">Senior </w:t>
      </w:r>
      <w:r w:rsidR="001F62CF">
        <w:rPr>
          <w:sz w:val="24"/>
          <w:u w:val="none"/>
        </w:rPr>
        <w:t>Safety Engineer/Specialist IV</w:t>
      </w:r>
      <w:r w:rsidR="001F62CF">
        <w:rPr>
          <w:sz w:val="24"/>
          <w:u w:val="none"/>
        </w:rPr>
        <w:tab/>
      </w:r>
      <w:r w:rsidR="001F62CF">
        <w:rPr>
          <w:sz w:val="24"/>
          <w:u w:val="none"/>
        </w:rPr>
        <w:t>Job Code: 18</w:t>
      </w:r>
      <w:r w:rsidR="005800B6">
        <w:rPr>
          <w:sz w:val="24"/>
          <w:u w:val="none"/>
        </w:rPr>
        <w:t>04</w:t>
      </w:r>
    </w:p>
    <w:p xmlns:wp14="http://schemas.microsoft.com/office/word/2010/wordml" w:rsidR="00F074B8" w:rsidP="00D05545" w:rsidRDefault="00F074B8" w14:paraId="5FB9552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D05545" w:rsidRDefault="00F074B8" w14:paraId="48EEC40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05545" w:rsidP="00D05545" w:rsidRDefault="00D05545" w14:paraId="5CB202E5"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Works under consultative direction toward predetermined goals and objectives. Assignments are usually self-ini</w:t>
      </w:r>
      <w:r>
        <w:rPr>
          <w:sz w:val="20"/>
        </w:rPr>
        <w:softHyphen/>
        <w:t>tiated. Determines and pursues courses of action necessary to obtain desired results. Work is checked through consultation and agreement, rather than by formal review of superior. Develops, implements and evaluates pro</w:t>
      </w:r>
      <w:r>
        <w:rPr>
          <w:sz w:val="20"/>
        </w:rPr>
        <w:softHyphen/>
        <w:t>grams and procedures to assure personnel and facility safety. Program areas include: electrical, explosive, high pressure, construction and robotics safety. Monitors and controls the organization's safety standards in accor</w:t>
      </w:r>
      <w:r>
        <w:rPr>
          <w:sz w:val="20"/>
        </w:rPr>
        <w:softHyphen/>
        <w:t>dance with OSHA and State regulations. Maintains professional knowledge of protective equipment and existing and proposed changes in Federal and State safety regulations. Develops and implements programs and record keeping systems to track and evaluate personnel injury and illness experience. Conducts trend analysis, audits, accident investigations and site inspections of operational procedures, facility design, equipment and materials. Analyzes data and advises appropriate recommendations to prevent new or recurring accidents. Develops and conducts employee training, emergency preparedness and quality assurance programs. Responsible for evaluat</w:t>
      </w:r>
      <w:r>
        <w:rPr>
          <w:sz w:val="20"/>
        </w:rPr>
        <w:softHyphen/>
        <w:t>ing and approving material and equipment requisition, new and modified processes and non-routine work. Provides leader</w:t>
      </w:r>
      <w:r>
        <w:rPr>
          <w:sz w:val="20"/>
        </w:rPr>
        <w:softHyphen/>
        <w:t>ship to less experienced engineers and to technicians through work as</w:t>
      </w:r>
      <w:r>
        <w:rPr>
          <w:sz w:val="20"/>
        </w:rPr>
        <w:softHyphen/>
        <w:t>signments, monitoring schedules and resolv</w:t>
      </w:r>
      <w:r>
        <w:rPr>
          <w:sz w:val="20"/>
        </w:rPr>
        <w:softHyphen/>
        <w:t>ing prob</w:t>
      </w:r>
      <w:r>
        <w:rPr>
          <w:sz w:val="20"/>
        </w:rPr>
        <w:softHyphen/>
        <w:t>lems. May act as lead person or technical ex</w:t>
      </w:r>
      <w:r>
        <w:rPr>
          <w:sz w:val="20"/>
        </w:rPr>
        <w:softHyphen/>
        <w:t>pert on medium to large projects.</w:t>
      </w:r>
    </w:p>
    <w:p xmlns:wp14="http://schemas.microsoft.com/office/word/2010/wordml" w:rsidR="00D05545" w:rsidP="00D05545" w:rsidRDefault="00D05545" w14:paraId="6BE9A39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05545" w:rsidP="00D05545" w:rsidRDefault="00D05545" w14:paraId="6C391B3B"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D05545" w:rsidP="00D05545" w:rsidRDefault="00D05545" w14:paraId="4C154DF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D05545" w:rsidP="00D05545" w:rsidRDefault="00D05545" w14:paraId="01B8AB6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F074B8" w:rsidP="00D05545" w:rsidRDefault="00F074B8" w14:paraId="463A3A8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109ECAD2" wp14:textId="77777777">
      <w:pPr>
        <w:pStyle w:val="BodyText"/>
        <w:rPr>
          <w:sz w:val="8"/>
        </w:rPr>
      </w:pPr>
    </w:p>
    <w:p xmlns:wp14="http://schemas.microsoft.com/office/word/2010/wordml" w:rsidR="00F074B8" w:rsidP="00F074B8" w:rsidRDefault="00F074B8" w14:paraId="6045143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14D1B2C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6EDCCA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196BCF5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05D170C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04FF446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0A32C4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5619DF4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7545DB1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11B90ED9" wp14:textId="77777777">
      <w:pPr>
        <w:pStyle w:val="BodyText"/>
        <w:rPr>
          <w:sz w:val="8"/>
        </w:rPr>
      </w:pPr>
    </w:p>
    <w:p xmlns:wp14="http://schemas.microsoft.com/office/word/2010/wordml" w:rsidRPr="001E2EDF" w:rsidR="00F074B8" w:rsidP="00F074B8" w:rsidRDefault="00F074B8" w14:paraId="7725FE4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612ECE5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7FFCBB96" wp14:textId="77777777">
        <w:trPr>
          <w:trHeight w:val="395"/>
        </w:trPr>
        <w:tc>
          <w:tcPr>
            <w:tcW w:w="1980" w:type="dxa"/>
          </w:tcPr>
          <w:p w:rsidR="00A831F9" w:rsidP="00A831F9" w:rsidRDefault="00A831F9" w14:paraId="6E3FFBF7" wp14:textId="77777777">
            <w:pPr>
              <w:pStyle w:val="BodyText"/>
              <w:ind w:left="-180"/>
              <w:jc w:val="center"/>
              <w:rPr>
                <w:b/>
                <w:bCs/>
                <w:sz w:val="20"/>
              </w:rPr>
            </w:pPr>
          </w:p>
          <w:p w:rsidR="00A831F9" w:rsidP="00A831F9" w:rsidRDefault="00A831F9" w14:paraId="6EC3DED8" wp14:textId="77777777">
            <w:pPr>
              <w:pStyle w:val="BodyText"/>
              <w:ind w:left="-108" w:right="-108"/>
              <w:jc w:val="center"/>
              <w:rPr>
                <w:b/>
                <w:bCs/>
                <w:sz w:val="20"/>
              </w:rPr>
            </w:pPr>
            <w:r>
              <w:rPr>
                <w:b/>
                <w:bCs/>
                <w:sz w:val="20"/>
              </w:rPr>
              <w:t>Employee Location</w:t>
            </w:r>
          </w:p>
          <w:p w:rsidR="00A831F9" w:rsidP="00A831F9" w:rsidRDefault="00A831F9" w14:paraId="56CED460" wp14:textId="77777777">
            <w:pPr>
              <w:pStyle w:val="BodyText"/>
              <w:ind w:left="-180"/>
              <w:jc w:val="center"/>
              <w:rPr>
                <w:b/>
                <w:bCs/>
                <w:sz w:val="20"/>
              </w:rPr>
            </w:pPr>
            <w:r>
              <w:rPr>
                <w:b/>
                <w:bCs/>
                <w:sz w:val="20"/>
              </w:rPr>
              <w:t>STATE</w:t>
            </w:r>
          </w:p>
        </w:tc>
        <w:tc>
          <w:tcPr>
            <w:tcW w:w="1440" w:type="dxa"/>
          </w:tcPr>
          <w:p w:rsidR="00A831F9" w:rsidP="00A831F9" w:rsidRDefault="00A831F9" w14:paraId="535126F6" wp14:textId="77777777">
            <w:pPr>
              <w:pStyle w:val="BodyText"/>
              <w:ind w:left="-180"/>
              <w:jc w:val="center"/>
              <w:rPr>
                <w:b/>
                <w:bCs/>
                <w:sz w:val="20"/>
              </w:rPr>
            </w:pPr>
          </w:p>
          <w:p w:rsidR="00A831F9" w:rsidP="00A831F9" w:rsidRDefault="00A831F9" w14:paraId="1AA22FD3" wp14:textId="77777777">
            <w:pPr>
              <w:pStyle w:val="BodyText"/>
              <w:ind w:left="-180"/>
              <w:jc w:val="center"/>
              <w:rPr>
                <w:b/>
                <w:bCs/>
                <w:sz w:val="20"/>
              </w:rPr>
            </w:pPr>
            <w:r>
              <w:rPr>
                <w:b/>
                <w:bCs/>
                <w:sz w:val="20"/>
              </w:rPr>
              <w:t>Annual</w:t>
            </w:r>
          </w:p>
          <w:p w:rsidR="00A831F9" w:rsidP="00A831F9" w:rsidRDefault="00A831F9" w14:paraId="5AF3CE09"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070E5E9E" wp14:textId="77777777">
            <w:pPr>
              <w:pStyle w:val="BodyText"/>
              <w:ind w:left="-180"/>
              <w:jc w:val="center"/>
              <w:rPr>
                <w:b/>
                <w:bCs/>
                <w:sz w:val="20"/>
              </w:rPr>
            </w:pPr>
            <w:r>
              <w:rPr>
                <w:b/>
                <w:bCs/>
                <w:sz w:val="20"/>
              </w:rPr>
              <w:t xml:space="preserve"> Annual Bonus Extra</w:t>
            </w:r>
          </w:p>
          <w:p w:rsidR="00A831F9" w:rsidP="00A831F9" w:rsidRDefault="00A831F9" w14:paraId="2DCE75C2" wp14:textId="77777777">
            <w:pPr>
              <w:pStyle w:val="BodyText"/>
              <w:ind w:left="-180"/>
              <w:jc w:val="center"/>
              <w:rPr>
                <w:b/>
                <w:bCs/>
                <w:sz w:val="20"/>
              </w:rPr>
            </w:pPr>
            <w:r>
              <w:rPr>
                <w:b/>
                <w:bCs/>
                <w:sz w:val="20"/>
              </w:rPr>
              <w:t>Cash Income</w:t>
            </w:r>
          </w:p>
        </w:tc>
        <w:tc>
          <w:tcPr>
            <w:tcW w:w="1620" w:type="dxa"/>
          </w:tcPr>
          <w:p w:rsidR="00A831F9" w:rsidP="00A831F9" w:rsidRDefault="00A831F9" w14:paraId="23E6CEA4" wp14:textId="77777777">
            <w:pPr>
              <w:pStyle w:val="BodyText"/>
              <w:rPr>
                <w:b/>
                <w:bCs/>
                <w:sz w:val="20"/>
              </w:rPr>
            </w:pPr>
          </w:p>
          <w:p w:rsidR="00A831F9" w:rsidP="00A831F9" w:rsidRDefault="00A831F9" w14:paraId="4B227C32" wp14:textId="77777777">
            <w:pPr>
              <w:pStyle w:val="BodyText"/>
              <w:ind w:left="-180"/>
              <w:jc w:val="center"/>
              <w:rPr>
                <w:b/>
                <w:bCs/>
                <w:sz w:val="20"/>
              </w:rPr>
            </w:pPr>
            <w:r>
              <w:rPr>
                <w:b/>
                <w:bCs/>
                <w:sz w:val="20"/>
              </w:rPr>
              <w:t>Annual Bonus</w:t>
            </w:r>
          </w:p>
          <w:p w:rsidR="00A831F9" w:rsidP="00A831F9" w:rsidRDefault="00A831F9" w14:paraId="651D5A2E" wp14:textId="77777777">
            <w:pPr>
              <w:pStyle w:val="BodyText"/>
              <w:rPr>
                <w:b/>
                <w:bCs/>
                <w:sz w:val="20"/>
              </w:rPr>
            </w:pPr>
            <w:r>
              <w:rPr>
                <w:b/>
                <w:bCs/>
                <w:sz w:val="20"/>
              </w:rPr>
              <w:t>Tgt. % of Base</w:t>
            </w:r>
          </w:p>
        </w:tc>
        <w:tc>
          <w:tcPr>
            <w:tcW w:w="1620" w:type="dxa"/>
          </w:tcPr>
          <w:p w:rsidR="00A831F9" w:rsidP="00A831F9" w:rsidRDefault="00A831F9" w14:paraId="34CDF63B" wp14:textId="77777777">
            <w:pPr>
              <w:pStyle w:val="BodyText"/>
              <w:ind w:left="-180"/>
              <w:jc w:val="center"/>
              <w:rPr>
                <w:sz w:val="20"/>
              </w:rPr>
            </w:pPr>
          </w:p>
          <w:p w:rsidR="00A831F9" w:rsidP="00A831F9" w:rsidRDefault="00A831F9" w14:paraId="20FCFB9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C7B257E" wp14:textId="77777777">
            <w:pPr>
              <w:pStyle w:val="BodyText"/>
              <w:ind w:left="-180"/>
              <w:jc w:val="center"/>
              <w:rPr>
                <w:sz w:val="20"/>
              </w:rPr>
            </w:pPr>
            <w:r>
              <w:rPr>
                <w:b/>
                <w:bCs/>
                <w:sz w:val="20"/>
              </w:rPr>
              <w:t>Minimum</w:t>
            </w:r>
          </w:p>
        </w:tc>
        <w:tc>
          <w:tcPr>
            <w:tcW w:w="1620" w:type="dxa"/>
          </w:tcPr>
          <w:p w:rsidR="00A831F9" w:rsidP="00A831F9" w:rsidRDefault="00A831F9" w14:paraId="037D4261" wp14:textId="77777777">
            <w:pPr>
              <w:pStyle w:val="BodyText"/>
              <w:ind w:left="-180"/>
              <w:jc w:val="center"/>
              <w:rPr>
                <w:sz w:val="20"/>
              </w:rPr>
            </w:pPr>
          </w:p>
          <w:p w:rsidR="00A831F9" w:rsidP="00A831F9" w:rsidRDefault="00A831F9" w14:paraId="4BB11DC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66F661D" wp14:textId="77777777">
            <w:pPr>
              <w:pStyle w:val="BodyText"/>
              <w:ind w:left="-180"/>
              <w:jc w:val="center"/>
              <w:rPr>
                <w:sz w:val="20"/>
              </w:rPr>
            </w:pPr>
            <w:r>
              <w:rPr>
                <w:b/>
                <w:bCs/>
                <w:sz w:val="20"/>
              </w:rPr>
              <w:t>Midpoint</w:t>
            </w:r>
          </w:p>
        </w:tc>
        <w:tc>
          <w:tcPr>
            <w:tcW w:w="1440" w:type="dxa"/>
          </w:tcPr>
          <w:p w:rsidR="00A831F9" w:rsidP="00A831F9" w:rsidRDefault="00A831F9" w14:paraId="49B67E8F" wp14:textId="77777777">
            <w:pPr>
              <w:pStyle w:val="BodyText"/>
              <w:ind w:left="-180"/>
              <w:jc w:val="center"/>
              <w:rPr>
                <w:b/>
                <w:bCs/>
                <w:sz w:val="20"/>
              </w:rPr>
            </w:pPr>
            <w:r>
              <w:rPr>
                <w:b/>
                <w:bCs/>
                <w:sz w:val="20"/>
              </w:rPr>
              <w:t xml:space="preserve">  </w:t>
            </w:r>
          </w:p>
          <w:p w:rsidRPr="007B50F4" w:rsidR="00A831F9" w:rsidP="00A831F9" w:rsidRDefault="00A831F9" w14:paraId="229458CF" wp14:textId="77777777">
            <w:pPr>
              <w:pStyle w:val="BodyText"/>
              <w:ind w:left="-180"/>
              <w:jc w:val="center"/>
              <w:rPr>
                <w:b/>
                <w:sz w:val="20"/>
              </w:rPr>
            </w:pPr>
            <w:r w:rsidRPr="007B50F4">
              <w:rPr>
                <w:b/>
                <w:sz w:val="20"/>
              </w:rPr>
              <w:t>Salary Range</w:t>
            </w:r>
          </w:p>
          <w:p w:rsidR="00A831F9" w:rsidP="00A831F9" w:rsidRDefault="00A831F9" w14:paraId="30F37FCF" wp14:textId="77777777">
            <w:pPr>
              <w:pStyle w:val="BodyText"/>
              <w:ind w:left="-180" w:right="-108"/>
              <w:jc w:val="center"/>
              <w:rPr>
                <w:sz w:val="20"/>
              </w:rPr>
            </w:pPr>
            <w:r w:rsidRPr="007B50F4">
              <w:rPr>
                <w:b/>
                <w:sz w:val="20"/>
              </w:rPr>
              <w:t>Maximum</w:t>
            </w:r>
          </w:p>
        </w:tc>
      </w:tr>
      <w:tr xmlns:wp14="http://schemas.microsoft.com/office/word/2010/wordml" w:rsidR="004A2FF9" w14:paraId="368C1282" wp14:textId="77777777">
        <w:tc>
          <w:tcPr>
            <w:tcW w:w="1980" w:type="dxa"/>
          </w:tcPr>
          <w:p w:rsidR="004A2FF9" w:rsidP="00875E63" w:rsidRDefault="004A2FF9" w14:paraId="2207E721" wp14:textId="77777777">
            <w:pPr>
              <w:pStyle w:val="BodyText"/>
              <w:ind w:left="-180"/>
              <w:rPr>
                <w:sz w:val="20"/>
              </w:rPr>
            </w:pPr>
          </w:p>
        </w:tc>
        <w:tc>
          <w:tcPr>
            <w:tcW w:w="1440" w:type="dxa"/>
          </w:tcPr>
          <w:p w:rsidR="004A2FF9" w:rsidP="00875E63" w:rsidRDefault="004A2FF9" w14:paraId="1D933CC4" wp14:textId="77777777">
            <w:pPr>
              <w:pStyle w:val="BodyText"/>
              <w:ind w:left="-180"/>
              <w:rPr>
                <w:sz w:val="20"/>
              </w:rPr>
            </w:pPr>
          </w:p>
        </w:tc>
        <w:tc>
          <w:tcPr>
            <w:tcW w:w="1440" w:type="dxa"/>
          </w:tcPr>
          <w:p w:rsidR="004A2FF9" w:rsidP="00875E63" w:rsidRDefault="004A2FF9" w14:paraId="40753D97" wp14:textId="77777777">
            <w:pPr>
              <w:pStyle w:val="BodyText"/>
              <w:ind w:left="-180"/>
              <w:rPr>
                <w:sz w:val="20"/>
              </w:rPr>
            </w:pPr>
          </w:p>
        </w:tc>
        <w:tc>
          <w:tcPr>
            <w:tcW w:w="1620" w:type="dxa"/>
          </w:tcPr>
          <w:p w:rsidR="004A2FF9" w:rsidP="00875E63" w:rsidRDefault="004A2FF9" w14:paraId="4BF32F4C" wp14:textId="77777777">
            <w:pPr>
              <w:pStyle w:val="BodyText"/>
              <w:ind w:left="-180"/>
              <w:rPr>
                <w:sz w:val="20"/>
              </w:rPr>
            </w:pPr>
          </w:p>
        </w:tc>
        <w:tc>
          <w:tcPr>
            <w:tcW w:w="1620" w:type="dxa"/>
          </w:tcPr>
          <w:p w:rsidR="004A2FF9" w:rsidP="00875E63" w:rsidRDefault="004A2FF9" w14:paraId="09547A8F" wp14:textId="77777777">
            <w:pPr>
              <w:pStyle w:val="BodyText"/>
              <w:ind w:left="-180"/>
              <w:rPr>
                <w:sz w:val="20"/>
              </w:rPr>
            </w:pPr>
          </w:p>
        </w:tc>
        <w:tc>
          <w:tcPr>
            <w:tcW w:w="1620" w:type="dxa"/>
          </w:tcPr>
          <w:p w:rsidR="004A2FF9" w:rsidP="00875E63" w:rsidRDefault="004A2FF9" w14:paraId="2C83A4DE" wp14:textId="77777777">
            <w:pPr>
              <w:pStyle w:val="BodyText"/>
              <w:ind w:left="-180"/>
              <w:rPr>
                <w:sz w:val="20"/>
              </w:rPr>
            </w:pPr>
          </w:p>
        </w:tc>
        <w:tc>
          <w:tcPr>
            <w:tcW w:w="1440" w:type="dxa"/>
          </w:tcPr>
          <w:p w:rsidR="004A2FF9" w:rsidP="00875E63" w:rsidRDefault="004A2FF9" w14:paraId="79AF6F33" wp14:textId="77777777">
            <w:pPr>
              <w:pStyle w:val="BodyText"/>
              <w:ind w:left="-180"/>
              <w:rPr>
                <w:sz w:val="20"/>
              </w:rPr>
            </w:pPr>
          </w:p>
        </w:tc>
      </w:tr>
      <w:tr xmlns:wp14="http://schemas.microsoft.com/office/word/2010/wordml" w:rsidR="004A2FF9" w14:paraId="2B837994" wp14:textId="77777777">
        <w:tc>
          <w:tcPr>
            <w:tcW w:w="1980" w:type="dxa"/>
          </w:tcPr>
          <w:p w:rsidR="004A2FF9" w:rsidP="00875E63" w:rsidRDefault="004A2FF9" w14:paraId="4385F4CC" wp14:textId="77777777">
            <w:pPr>
              <w:pStyle w:val="BodyText"/>
              <w:ind w:left="-180"/>
              <w:rPr>
                <w:sz w:val="20"/>
              </w:rPr>
            </w:pPr>
          </w:p>
        </w:tc>
        <w:tc>
          <w:tcPr>
            <w:tcW w:w="1440" w:type="dxa"/>
          </w:tcPr>
          <w:p w:rsidR="004A2FF9" w:rsidP="00875E63" w:rsidRDefault="004A2FF9" w14:paraId="07711F89" wp14:textId="77777777">
            <w:pPr>
              <w:pStyle w:val="BodyText"/>
              <w:ind w:left="-180"/>
              <w:rPr>
                <w:sz w:val="20"/>
              </w:rPr>
            </w:pPr>
          </w:p>
        </w:tc>
        <w:tc>
          <w:tcPr>
            <w:tcW w:w="1440" w:type="dxa"/>
          </w:tcPr>
          <w:p w:rsidR="004A2FF9" w:rsidP="00875E63" w:rsidRDefault="004A2FF9" w14:paraId="11B685D4" wp14:textId="77777777">
            <w:pPr>
              <w:pStyle w:val="BodyText"/>
              <w:ind w:left="-180"/>
              <w:rPr>
                <w:sz w:val="20"/>
              </w:rPr>
            </w:pPr>
          </w:p>
        </w:tc>
        <w:tc>
          <w:tcPr>
            <w:tcW w:w="1620" w:type="dxa"/>
          </w:tcPr>
          <w:p w:rsidR="004A2FF9" w:rsidP="00875E63" w:rsidRDefault="004A2FF9" w14:paraId="268ED7EF" wp14:textId="77777777">
            <w:pPr>
              <w:pStyle w:val="BodyText"/>
              <w:ind w:left="-180"/>
              <w:rPr>
                <w:sz w:val="20"/>
              </w:rPr>
            </w:pPr>
          </w:p>
        </w:tc>
        <w:tc>
          <w:tcPr>
            <w:tcW w:w="1620" w:type="dxa"/>
          </w:tcPr>
          <w:p w:rsidR="004A2FF9" w:rsidP="00875E63" w:rsidRDefault="004A2FF9" w14:paraId="6D05C79B" wp14:textId="77777777">
            <w:pPr>
              <w:pStyle w:val="BodyText"/>
              <w:ind w:left="-180"/>
              <w:rPr>
                <w:sz w:val="20"/>
              </w:rPr>
            </w:pPr>
          </w:p>
        </w:tc>
        <w:tc>
          <w:tcPr>
            <w:tcW w:w="1620" w:type="dxa"/>
          </w:tcPr>
          <w:p w:rsidR="004A2FF9" w:rsidP="00875E63" w:rsidRDefault="004A2FF9" w14:paraId="5447E637" wp14:textId="77777777">
            <w:pPr>
              <w:pStyle w:val="BodyText"/>
              <w:ind w:left="-180"/>
              <w:rPr>
                <w:sz w:val="20"/>
              </w:rPr>
            </w:pPr>
          </w:p>
        </w:tc>
        <w:tc>
          <w:tcPr>
            <w:tcW w:w="1440" w:type="dxa"/>
          </w:tcPr>
          <w:p w:rsidR="004A2FF9" w:rsidP="00875E63" w:rsidRDefault="004A2FF9" w14:paraId="52DB2400" wp14:textId="77777777">
            <w:pPr>
              <w:pStyle w:val="BodyText"/>
              <w:ind w:left="-180"/>
              <w:rPr>
                <w:sz w:val="20"/>
              </w:rPr>
            </w:pPr>
          </w:p>
        </w:tc>
      </w:tr>
      <w:tr xmlns:wp14="http://schemas.microsoft.com/office/word/2010/wordml" w:rsidR="004A2FF9" w14:paraId="0AC9DC76" wp14:textId="77777777">
        <w:tc>
          <w:tcPr>
            <w:tcW w:w="1980" w:type="dxa"/>
          </w:tcPr>
          <w:p w:rsidR="004A2FF9" w:rsidP="00875E63" w:rsidRDefault="004A2FF9" w14:paraId="126FBB1E" wp14:textId="77777777">
            <w:pPr>
              <w:pStyle w:val="BodyText"/>
              <w:ind w:left="-180"/>
              <w:rPr>
                <w:sz w:val="20"/>
              </w:rPr>
            </w:pPr>
          </w:p>
        </w:tc>
        <w:tc>
          <w:tcPr>
            <w:tcW w:w="1440" w:type="dxa"/>
          </w:tcPr>
          <w:p w:rsidR="004A2FF9" w:rsidP="00875E63" w:rsidRDefault="004A2FF9" w14:paraId="1861B2A7" wp14:textId="77777777">
            <w:pPr>
              <w:pStyle w:val="BodyText"/>
              <w:ind w:left="-180"/>
              <w:rPr>
                <w:sz w:val="20"/>
              </w:rPr>
            </w:pPr>
          </w:p>
        </w:tc>
        <w:tc>
          <w:tcPr>
            <w:tcW w:w="1440" w:type="dxa"/>
          </w:tcPr>
          <w:p w:rsidR="004A2FF9" w:rsidP="00875E63" w:rsidRDefault="004A2FF9" w14:paraId="6F71980B" wp14:textId="77777777">
            <w:pPr>
              <w:pStyle w:val="BodyText"/>
              <w:ind w:left="-180"/>
              <w:rPr>
                <w:sz w:val="20"/>
              </w:rPr>
            </w:pPr>
          </w:p>
        </w:tc>
        <w:tc>
          <w:tcPr>
            <w:tcW w:w="1620" w:type="dxa"/>
          </w:tcPr>
          <w:p w:rsidR="004A2FF9" w:rsidP="00875E63" w:rsidRDefault="004A2FF9" w14:paraId="0556D6EA" wp14:textId="77777777">
            <w:pPr>
              <w:pStyle w:val="BodyText"/>
              <w:ind w:left="-180"/>
              <w:rPr>
                <w:sz w:val="20"/>
              </w:rPr>
            </w:pPr>
          </w:p>
        </w:tc>
        <w:tc>
          <w:tcPr>
            <w:tcW w:w="1620" w:type="dxa"/>
          </w:tcPr>
          <w:p w:rsidR="004A2FF9" w:rsidP="00875E63" w:rsidRDefault="004A2FF9" w14:paraId="2535BB2E" wp14:textId="77777777">
            <w:pPr>
              <w:pStyle w:val="BodyText"/>
              <w:ind w:left="-180"/>
              <w:rPr>
                <w:sz w:val="20"/>
              </w:rPr>
            </w:pPr>
          </w:p>
        </w:tc>
        <w:tc>
          <w:tcPr>
            <w:tcW w:w="1620" w:type="dxa"/>
          </w:tcPr>
          <w:p w:rsidR="004A2FF9" w:rsidP="00875E63" w:rsidRDefault="004A2FF9" w14:paraId="0A98A22F" wp14:textId="77777777">
            <w:pPr>
              <w:pStyle w:val="BodyText"/>
              <w:ind w:left="-180"/>
              <w:rPr>
                <w:sz w:val="20"/>
              </w:rPr>
            </w:pPr>
          </w:p>
        </w:tc>
        <w:tc>
          <w:tcPr>
            <w:tcW w:w="1440" w:type="dxa"/>
          </w:tcPr>
          <w:p w:rsidR="004A2FF9" w:rsidP="00875E63" w:rsidRDefault="004A2FF9" w14:paraId="3271D74B" wp14:textId="77777777">
            <w:pPr>
              <w:pStyle w:val="BodyText"/>
              <w:rPr>
                <w:sz w:val="20"/>
              </w:rPr>
            </w:pPr>
          </w:p>
        </w:tc>
      </w:tr>
      <w:tr xmlns:wp14="http://schemas.microsoft.com/office/word/2010/wordml" w:rsidR="004A2FF9" w14:paraId="0EFC5083" wp14:textId="77777777">
        <w:tc>
          <w:tcPr>
            <w:tcW w:w="1980" w:type="dxa"/>
          </w:tcPr>
          <w:p w:rsidR="004A2FF9" w:rsidP="00875E63" w:rsidRDefault="004A2FF9" w14:paraId="5617C0B8" wp14:textId="77777777">
            <w:pPr>
              <w:pStyle w:val="BodyText"/>
              <w:rPr>
                <w:sz w:val="20"/>
              </w:rPr>
            </w:pPr>
          </w:p>
        </w:tc>
        <w:tc>
          <w:tcPr>
            <w:tcW w:w="1440" w:type="dxa"/>
          </w:tcPr>
          <w:p w:rsidR="004A2FF9" w:rsidP="00875E63" w:rsidRDefault="004A2FF9" w14:paraId="07DE3347" wp14:textId="77777777">
            <w:pPr>
              <w:pStyle w:val="BodyText"/>
              <w:ind w:left="-180"/>
              <w:rPr>
                <w:sz w:val="20"/>
              </w:rPr>
            </w:pPr>
          </w:p>
        </w:tc>
        <w:tc>
          <w:tcPr>
            <w:tcW w:w="1440" w:type="dxa"/>
          </w:tcPr>
          <w:p w:rsidR="004A2FF9" w:rsidP="00875E63" w:rsidRDefault="004A2FF9" w14:paraId="038082E0" wp14:textId="77777777">
            <w:pPr>
              <w:pStyle w:val="BodyText"/>
              <w:ind w:left="-180"/>
              <w:rPr>
                <w:sz w:val="20"/>
              </w:rPr>
            </w:pPr>
          </w:p>
        </w:tc>
        <w:tc>
          <w:tcPr>
            <w:tcW w:w="1620" w:type="dxa"/>
          </w:tcPr>
          <w:p w:rsidR="004A2FF9" w:rsidP="00875E63" w:rsidRDefault="004A2FF9" w14:paraId="044EE253" wp14:textId="77777777">
            <w:pPr>
              <w:pStyle w:val="BodyText"/>
              <w:ind w:left="-180"/>
              <w:rPr>
                <w:sz w:val="20"/>
              </w:rPr>
            </w:pPr>
          </w:p>
        </w:tc>
        <w:tc>
          <w:tcPr>
            <w:tcW w:w="1620" w:type="dxa"/>
          </w:tcPr>
          <w:p w:rsidR="004A2FF9" w:rsidP="00875E63" w:rsidRDefault="004A2FF9" w14:paraId="72CBF4E7" wp14:textId="77777777">
            <w:pPr>
              <w:pStyle w:val="BodyText"/>
              <w:ind w:left="-180"/>
              <w:rPr>
                <w:sz w:val="20"/>
              </w:rPr>
            </w:pPr>
          </w:p>
        </w:tc>
        <w:tc>
          <w:tcPr>
            <w:tcW w:w="1620" w:type="dxa"/>
          </w:tcPr>
          <w:p w:rsidR="004A2FF9" w:rsidP="00875E63" w:rsidRDefault="004A2FF9" w14:paraId="0EC45AF3" wp14:textId="77777777">
            <w:pPr>
              <w:pStyle w:val="BodyText"/>
              <w:ind w:left="-180"/>
              <w:rPr>
                <w:sz w:val="20"/>
              </w:rPr>
            </w:pPr>
          </w:p>
        </w:tc>
        <w:tc>
          <w:tcPr>
            <w:tcW w:w="1440" w:type="dxa"/>
          </w:tcPr>
          <w:p w:rsidR="004A2FF9" w:rsidP="00875E63" w:rsidRDefault="004A2FF9" w14:paraId="11C67DA1" wp14:textId="77777777">
            <w:pPr>
              <w:pStyle w:val="BodyText"/>
              <w:rPr>
                <w:sz w:val="20"/>
              </w:rPr>
            </w:pPr>
          </w:p>
        </w:tc>
      </w:tr>
      <w:tr xmlns:wp14="http://schemas.microsoft.com/office/word/2010/wordml" w:rsidR="004A2FF9" w14:paraId="4601DE5E" wp14:textId="77777777">
        <w:tc>
          <w:tcPr>
            <w:tcW w:w="1980" w:type="dxa"/>
          </w:tcPr>
          <w:p w:rsidR="004A2FF9" w:rsidP="00875E63" w:rsidRDefault="004A2FF9" w14:paraId="4BF70E52" wp14:textId="77777777">
            <w:pPr>
              <w:pStyle w:val="BodyText"/>
              <w:rPr>
                <w:sz w:val="20"/>
              </w:rPr>
            </w:pPr>
          </w:p>
        </w:tc>
        <w:tc>
          <w:tcPr>
            <w:tcW w:w="1440" w:type="dxa"/>
          </w:tcPr>
          <w:p w:rsidR="004A2FF9" w:rsidP="00875E63" w:rsidRDefault="004A2FF9" w14:paraId="0DFF0276" wp14:textId="77777777">
            <w:pPr>
              <w:pStyle w:val="BodyText"/>
              <w:ind w:left="-180"/>
              <w:rPr>
                <w:sz w:val="20"/>
              </w:rPr>
            </w:pPr>
          </w:p>
        </w:tc>
        <w:tc>
          <w:tcPr>
            <w:tcW w:w="1440" w:type="dxa"/>
          </w:tcPr>
          <w:p w:rsidR="004A2FF9" w:rsidP="00875E63" w:rsidRDefault="004A2FF9" w14:paraId="65E97F4E" wp14:textId="77777777">
            <w:pPr>
              <w:pStyle w:val="BodyText"/>
              <w:ind w:left="-180"/>
              <w:rPr>
                <w:sz w:val="20"/>
              </w:rPr>
            </w:pPr>
          </w:p>
        </w:tc>
        <w:tc>
          <w:tcPr>
            <w:tcW w:w="1620" w:type="dxa"/>
          </w:tcPr>
          <w:p w:rsidR="004A2FF9" w:rsidP="00875E63" w:rsidRDefault="004A2FF9" w14:paraId="3977107B" wp14:textId="77777777">
            <w:pPr>
              <w:pStyle w:val="BodyText"/>
              <w:ind w:left="-180"/>
              <w:rPr>
                <w:sz w:val="20"/>
              </w:rPr>
            </w:pPr>
          </w:p>
        </w:tc>
        <w:tc>
          <w:tcPr>
            <w:tcW w:w="1620" w:type="dxa"/>
          </w:tcPr>
          <w:p w:rsidR="004A2FF9" w:rsidP="00875E63" w:rsidRDefault="004A2FF9" w14:paraId="26C8F2AB" wp14:textId="77777777">
            <w:pPr>
              <w:pStyle w:val="BodyText"/>
              <w:ind w:left="-180"/>
              <w:rPr>
                <w:sz w:val="20"/>
              </w:rPr>
            </w:pPr>
          </w:p>
        </w:tc>
        <w:tc>
          <w:tcPr>
            <w:tcW w:w="1620" w:type="dxa"/>
          </w:tcPr>
          <w:p w:rsidR="004A2FF9" w:rsidP="00875E63" w:rsidRDefault="004A2FF9" w14:paraId="7213FDBF" wp14:textId="77777777">
            <w:pPr>
              <w:pStyle w:val="BodyText"/>
              <w:ind w:left="-180"/>
              <w:rPr>
                <w:sz w:val="20"/>
              </w:rPr>
            </w:pPr>
          </w:p>
        </w:tc>
        <w:tc>
          <w:tcPr>
            <w:tcW w:w="1440" w:type="dxa"/>
          </w:tcPr>
          <w:p w:rsidR="004A2FF9" w:rsidP="00875E63" w:rsidRDefault="004A2FF9" w14:paraId="05CC9C08" wp14:textId="77777777">
            <w:pPr>
              <w:pStyle w:val="BodyText"/>
              <w:rPr>
                <w:sz w:val="20"/>
              </w:rPr>
            </w:pPr>
          </w:p>
        </w:tc>
      </w:tr>
      <w:tr xmlns:wp14="http://schemas.microsoft.com/office/word/2010/wordml" w:rsidR="004A2FF9" w14:paraId="52035604" wp14:textId="77777777">
        <w:tc>
          <w:tcPr>
            <w:tcW w:w="1980" w:type="dxa"/>
          </w:tcPr>
          <w:p w:rsidR="004A2FF9" w:rsidP="00875E63" w:rsidRDefault="004A2FF9" w14:paraId="06BC2400" wp14:textId="77777777">
            <w:pPr>
              <w:pStyle w:val="BodyText"/>
              <w:rPr>
                <w:sz w:val="20"/>
              </w:rPr>
            </w:pPr>
          </w:p>
        </w:tc>
        <w:tc>
          <w:tcPr>
            <w:tcW w:w="1440" w:type="dxa"/>
          </w:tcPr>
          <w:p w:rsidR="004A2FF9" w:rsidP="00875E63" w:rsidRDefault="004A2FF9" w14:paraId="0139E9E7" wp14:textId="77777777">
            <w:pPr>
              <w:pStyle w:val="BodyText"/>
              <w:ind w:left="-180"/>
              <w:rPr>
                <w:sz w:val="20"/>
              </w:rPr>
            </w:pPr>
          </w:p>
        </w:tc>
        <w:tc>
          <w:tcPr>
            <w:tcW w:w="1440" w:type="dxa"/>
          </w:tcPr>
          <w:p w:rsidR="004A2FF9" w:rsidP="00875E63" w:rsidRDefault="004A2FF9" w14:paraId="5CC46E59" wp14:textId="77777777">
            <w:pPr>
              <w:pStyle w:val="BodyText"/>
              <w:ind w:left="-180"/>
              <w:rPr>
                <w:sz w:val="20"/>
              </w:rPr>
            </w:pPr>
          </w:p>
        </w:tc>
        <w:tc>
          <w:tcPr>
            <w:tcW w:w="1620" w:type="dxa"/>
          </w:tcPr>
          <w:p w:rsidR="004A2FF9" w:rsidP="00875E63" w:rsidRDefault="004A2FF9" w14:paraId="775C9DB4" wp14:textId="77777777">
            <w:pPr>
              <w:pStyle w:val="BodyText"/>
              <w:ind w:left="-180"/>
              <w:rPr>
                <w:sz w:val="20"/>
              </w:rPr>
            </w:pPr>
          </w:p>
        </w:tc>
        <w:tc>
          <w:tcPr>
            <w:tcW w:w="1620" w:type="dxa"/>
          </w:tcPr>
          <w:p w:rsidR="004A2FF9" w:rsidP="00875E63" w:rsidRDefault="004A2FF9" w14:paraId="55581839" wp14:textId="77777777">
            <w:pPr>
              <w:pStyle w:val="BodyText"/>
              <w:ind w:left="-180"/>
              <w:rPr>
                <w:sz w:val="20"/>
              </w:rPr>
            </w:pPr>
          </w:p>
        </w:tc>
        <w:tc>
          <w:tcPr>
            <w:tcW w:w="1620" w:type="dxa"/>
          </w:tcPr>
          <w:p w:rsidR="004A2FF9" w:rsidP="00875E63" w:rsidRDefault="004A2FF9" w14:paraId="5BA5962D" wp14:textId="77777777">
            <w:pPr>
              <w:pStyle w:val="BodyText"/>
              <w:ind w:left="-180"/>
              <w:rPr>
                <w:sz w:val="20"/>
              </w:rPr>
            </w:pPr>
          </w:p>
        </w:tc>
        <w:tc>
          <w:tcPr>
            <w:tcW w:w="1440" w:type="dxa"/>
          </w:tcPr>
          <w:p w:rsidR="004A2FF9" w:rsidP="00875E63" w:rsidRDefault="004A2FF9" w14:paraId="0A03DEA2" wp14:textId="77777777">
            <w:pPr>
              <w:pStyle w:val="BodyText"/>
              <w:rPr>
                <w:sz w:val="20"/>
              </w:rPr>
            </w:pPr>
          </w:p>
        </w:tc>
      </w:tr>
      <w:tr xmlns:wp14="http://schemas.microsoft.com/office/word/2010/wordml" w:rsidR="004A2FF9" w14:paraId="23A70408" wp14:textId="77777777">
        <w:tc>
          <w:tcPr>
            <w:tcW w:w="1980" w:type="dxa"/>
          </w:tcPr>
          <w:p w:rsidR="004A2FF9" w:rsidP="00875E63" w:rsidRDefault="004A2FF9" w14:paraId="01D6D714" wp14:textId="77777777">
            <w:pPr>
              <w:pStyle w:val="BodyText"/>
              <w:rPr>
                <w:sz w:val="20"/>
              </w:rPr>
            </w:pPr>
          </w:p>
        </w:tc>
        <w:tc>
          <w:tcPr>
            <w:tcW w:w="1440" w:type="dxa"/>
          </w:tcPr>
          <w:p w:rsidR="004A2FF9" w:rsidP="00875E63" w:rsidRDefault="004A2FF9" w14:paraId="536F8228" wp14:textId="77777777">
            <w:pPr>
              <w:pStyle w:val="BodyText"/>
              <w:ind w:left="-180"/>
              <w:rPr>
                <w:sz w:val="20"/>
              </w:rPr>
            </w:pPr>
          </w:p>
        </w:tc>
        <w:tc>
          <w:tcPr>
            <w:tcW w:w="1440" w:type="dxa"/>
          </w:tcPr>
          <w:p w:rsidR="004A2FF9" w:rsidP="00875E63" w:rsidRDefault="004A2FF9" w14:paraId="61EE97DE" wp14:textId="77777777">
            <w:pPr>
              <w:pStyle w:val="BodyText"/>
              <w:ind w:left="-180"/>
              <w:rPr>
                <w:sz w:val="20"/>
              </w:rPr>
            </w:pPr>
          </w:p>
        </w:tc>
        <w:tc>
          <w:tcPr>
            <w:tcW w:w="1620" w:type="dxa"/>
          </w:tcPr>
          <w:p w:rsidR="004A2FF9" w:rsidP="00875E63" w:rsidRDefault="004A2FF9" w14:paraId="45982D81" wp14:textId="77777777">
            <w:pPr>
              <w:pStyle w:val="BodyText"/>
              <w:ind w:left="-180"/>
              <w:rPr>
                <w:sz w:val="20"/>
              </w:rPr>
            </w:pPr>
          </w:p>
        </w:tc>
        <w:tc>
          <w:tcPr>
            <w:tcW w:w="1620" w:type="dxa"/>
          </w:tcPr>
          <w:p w:rsidR="004A2FF9" w:rsidP="00875E63" w:rsidRDefault="004A2FF9" w14:paraId="1C119B10" wp14:textId="77777777">
            <w:pPr>
              <w:pStyle w:val="BodyText"/>
              <w:ind w:left="-180"/>
              <w:rPr>
                <w:sz w:val="20"/>
              </w:rPr>
            </w:pPr>
          </w:p>
        </w:tc>
        <w:tc>
          <w:tcPr>
            <w:tcW w:w="1620" w:type="dxa"/>
          </w:tcPr>
          <w:p w:rsidR="004A2FF9" w:rsidP="00875E63" w:rsidRDefault="004A2FF9" w14:paraId="63F47032" wp14:textId="77777777">
            <w:pPr>
              <w:pStyle w:val="BodyText"/>
              <w:ind w:left="-180"/>
              <w:rPr>
                <w:sz w:val="20"/>
              </w:rPr>
            </w:pPr>
          </w:p>
        </w:tc>
        <w:tc>
          <w:tcPr>
            <w:tcW w:w="1440" w:type="dxa"/>
          </w:tcPr>
          <w:p w:rsidR="004A2FF9" w:rsidP="00875E63" w:rsidRDefault="004A2FF9" w14:paraId="7021D26F" wp14:textId="77777777">
            <w:pPr>
              <w:pStyle w:val="BodyText"/>
              <w:rPr>
                <w:sz w:val="20"/>
              </w:rPr>
            </w:pPr>
          </w:p>
        </w:tc>
      </w:tr>
      <w:tr xmlns:wp14="http://schemas.microsoft.com/office/word/2010/wordml" w:rsidR="004A2FF9" w14:paraId="3B7E68BD" wp14:textId="77777777">
        <w:tc>
          <w:tcPr>
            <w:tcW w:w="1980" w:type="dxa"/>
          </w:tcPr>
          <w:p w:rsidR="004A2FF9" w:rsidP="00875E63" w:rsidRDefault="004A2FF9" w14:paraId="2D9D1891" wp14:textId="77777777">
            <w:pPr>
              <w:pStyle w:val="BodyText"/>
              <w:rPr>
                <w:sz w:val="20"/>
              </w:rPr>
            </w:pPr>
          </w:p>
        </w:tc>
        <w:tc>
          <w:tcPr>
            <w:tcW w:w="1440" w:type="dxa"/>
          </w:tcPr>
          <w:p w:rsidR="004A2FF9" w:rsidP="00875E63" w:rsidRDefault="004A2FF9" w14:paraId="0A39323B" wp14:textId="77777777">
            <w:pPr>
              <w:pStyle w:val="BodyText"/>
              <w:ind w:left="-180"/>
              <w:rPr>
                <w:sz w:val="20"/>
              </w:rPr>
            </w:pPr>
          </w:p>
        </w:tc>
        <w:tc>
          <w:tcPr>
            <w:tcW w:w="1440" w:type="dxa"/>
          </w:tcPr>
          <w:p w:rsidR="004A2FF9" w:rsidP="00875E63" w:rsidRDefault="004A2FF9" w14:paraId="38C4EFFA" wp14:textId="77777777">
            <w:pPr>
              <w:pStyle w:val="BodyText"/>
              <w:ind w:left="-180"/>
              <w:rPr>
                <w:sz w:val="20"/>
              </w:rPr>
            </w:pPr>
          </w:p>
        </w:tc>
        <w:tc>
          <w:tcPr>
            <w:tcW w:w="1620" w:type="dxa"/>
          </w:tcPr>
          <w:p w:rsidR="004A2FF9" w:rsidP="00875E63" w:rsidRDefault="004A2FF9" w14:paraId="490C47D4" wp14:textId="77777777">
            <w:pPr>
              <w:pStyle w:val="BodyText"/>
              <w:ind w:left="-180"/>
              <w:rPr>
                <w:sz w:val="20"/>
              </w:rPr>
            </w:pPr>
          </w:p>
        </w:tc>
        <w:tc>
          <w:tcPr>
            <w:tcW w:w="1620" w:type="dxa"/>
          </w:tcPr>
          <w:p w:rsidR="004A2FF9" w:rsidP="00875E63" w:rsidRDefault="004A2FF9" w14:paraId="3EB20008" wp14:textId="77777777">
            <w:pPr>
              <w:pStyle w:val="BodyText"/>
              <w:ind w:left="-180"/>
              <w:rPr>
                <w:sz w:val="20"/>
              </w:rPr>
            </w:pPr>
          </w:p>
        </w:tc>
        <w:tc>
          <w:tcPr>
            <w:tcW w:w="1620" w:type="dxa"/>
          </w:tcPr>
          <w:p w:rsidR="004A2FF9" w:rsidP="00875E63" w:rsidRDefault="004A2FF9" w14:paraId="7B979179" wp14:textId="77777777">
            <w:pPr>
              <w:pStyle w:val="BodyText"/>
              <w:ind w:left="-180"/>
              <w:rPr>
                <w:sz w:val="20"/>
              </w:rPr>
            </w:pPr>
          </w:p>
        </w:tc>
        <w:tc>
          <w:tcPr>
            <w:tcW w:w="1440" w:type="dxa"/>
          </w:tcPr>
          <w:p w:rsidR="004A2FF9" w:rsidP="00875E63" w:rsidRDefault="004A2FF9" w14:paraId="022192B1" wp14:textId="77777777">
            <w:pPr>
              <w:pStyle w:val="BodyText"/>
              <w:rPr>
                <w:sz w:val="20"/>
              </w:rPr>
            </w:pPr>
          </w:p>
        </w:tc>
      </w:tr>
      <w:tr xmlns:wp14="http://schemas.microsoft.com/office/word/2010/wordml" w:rsidR="004A2FF9" w14:paraId="1090DF5B" wp14:textId="77777777">
        <w:tc>
          <w:tcPr>
            <w:tcW w:w="1980" w:type="dxa"/>
          </w:tcPr>
          <w:p w:rsidR="004A2FF9" w:rsidP="00875E63" w:rsidRDefault="004A2FF9" w14:paraId="259CEB27" wp14:textId="77777777">
            <w:pPr>
              <w:pStyle w:val="BodyText"/>
              <w:rPr>
                <w:sz w:val="20"/>
              </w:rPr>
            </w:pPr>
          </w:p>
        </w:tc>
        <w:tc>
          <w:tcPr>
            <w:tcW w:w="1440" w:type="dxa"/>
          </w:tcPr>
          <w:p w:rsidR="004A2FF9" w:rsidP="00875E63" w:rsidRDefault="004A2FF9" w14:paraId="2BBBCA41" wp14:textId="77777777">
            <w:pPr>
              <w:pStyle w:val="BodyText"/>
              <w:ind w:left="-180"/>
              <w:rPr>
                <w:sz w:val="20"/>
              </w:rPr>
            </w:pPr>
          </w:p>
        </w:tc>
        <w:tc>
          <w:tcPr>
            <w:tcW w:w="1440" w:type="dxa"/>
          </w:tcPr>
          <w:p w:rsidR="004A2FF9" w:rsidP="00875E63" w:rsidRDefault="004A2FF9" w14:paraId="5DD50260" wp14:textId="77777777">
            <w:pPr>
              <w:pStyle w:val="BodyText"/>
              <w:ind w:left="-180"/>
              <w:rPr>
                <w:sz w:val="20"/>
              </w:rPr>
            </w:pPr>
          </w:p>
        </w:tc>
        <w:tc>
          <w:tcPr>
            <w:tcW w:w="1620" w:type="dxa"/>
          </w:tcPr>
          <w:p w:rsidR="004A2FF9" w:rsidP="00875E63" w:rsidRDefault="004A2FF9" w14:paraId="6F5AC143" wp14:textId="77777777">
            <w:pPr>
              <w:pStyle w:val="BodyText"/>
              <w:ind w:left="-180"/>
              <w:rPr>
                <w:sz w:val="20"/>
              </w:rPr>
            </w:pPr>
          </w:p>
        </w:tc>
        <w:tc>
          <w:tcPr>
            <w:tcW w:w="1620" w:type="dxa"/>
          </w:tcPr>
          <w:p w:rsidR="004A2FF9" w:rsidP="00875E63" w:rsidRDefault="004A2FF9" w14:paraId="5EA7D614" wp14:textId="77777777">
            <w:pPr>
              <w:pStyle w:val="BodyText"/>
              <w:ind w:left="-180"/>
              <w:rPr>
                <w:sz w:val="20"/>
              </w:rPr>
            </w:pPr>
          </w:p>
        </w:tc>
        <w:tc>
          <w:tcPr>
            <w:tcW w:w="1620" w:type="dxa"/>
          </w:tcPr>
          <w:p w:rsidR="004A2FF9" w:rsidP="00875E63" w:rsidRDefault="004A2FF9" w14:paraId="7CE91E6B" wp14:textId="77777777">
            <w:pPr>
              <w:pStyle w:val="BodyText"/>
              <w:ind w:left="-180"/>
              <w:rPr>
                <w:sz w:val="20"/>
              </w:rPr>
            </w:pPr>
          </w:p>
        </w:tc>
        <w:tc>
          <w:tcPr>
            <w:tcW w:w="1440" w:type="dxa"/>
          </w:tcPr>
          <w:p w:rsidR="004A2FF9" w:rsidP="00875E63" w:rsidRDefault="004A2FF9" w14:paraId="1A48FF1B" wp14:textId="77777777">
            <w:pPr>
              <w:pStyle w:val="BodyText"/>
              <w:rPr>
                <w:sz w:val="20"/>
              </w:rPr>
            </w:pPr>
          </w:p>
        </w:tc>
      </w:tr>
      <w:tr xmlns:wp14="http://schemas.microsoft.com/office/word/2010/wordml" w:rsidR="004A2FF9" w14:paraId="58CBC606" wp14:textId="77777777">
        <w:tc>
          <w:tcPr>
            <w:tcW w:w="1980" w:type="dxa"/>
          </w:tcPr>
          <w:p w:rsidR="004A2FF9" w:rsidP="00875E63" w:rsidRDefault="004A2FF9" w14:paraId="6B8542E2" wp14:textId="77777777">
            <w:pPr>
              <w:pStyle w:val="BodyText"/>
              <w:rPr>
                <w:sz w:val="20"/>
              </w:rPr>
            </w:pPr>
          </w:p>
        </w:tc>
        <w:tc>
          <w:tcPr>
            <w:tcW w:w="1440" w:type="dxa"/>
          </w:tcPr>
          <w:p w:rsidR="004A2FF9" w:rsidP="00875E63" w:rsidRDefault="004A2FF9" w14:paraId="6C43A6FB" wp14:textId="77777777">
            <w:pPr>
              <w:pStyle w:val="BodyText"/>
              <w:ind w:left="-180"/>
              <w:rPr>
                <w:sz w:val="20"/>
              </w:rPr>
            </w:pPr>
          </w:p>
        </w:tc>
        <w:tc>
          <w:tcPr>
            <w:tcW w:w="1440" w:type="dxa"/>
          </w:tcPr>
          <w:p w:rsidR="004A2FF9" w:rsidP="00875E63" w:rsidRDefault="004A2FF9" w14:paraId="4A15043C" wp14:textId="77777777">
            <w:pPr>
              <w:pStyle w:val="BodyText"/>
              <w:ind w:left="-180"/>
              <w:rPr>
                <w:sz w:val="20"/>
              </w:rPr>
            </w:pPr>
          </w:p>
        </w:tc>
        <w:tc>
          <w:tcPr>
            <w:tcW w:w="1620" w:type="dxa"/>
          </w:tcPr>
          <w:p w:rsidR="004A2FF9" w:rsidP="00875E63" w:rsidRDefault="004A2FF9" w14:paraId="09998E23" wp14:textId="77777777">
            <w:pPr>
              <w:pStyle w:val="BodyText"/>
              <w:ind w:left="-180"/>
              <w:rPr>
                <w:sz w:val="20"/>
              </w:rPr>
            </w:pPr>
          </w:p>
        </w:tc>
        <w:tc>
          <w:tcPr>
            <w:tcW w:w="1620" w:type="dxa"/>
          </w:tcPr>
          <w:p w:rsidR="004A2FF9" w:rsidP="00875E63" w:rsidRDefault="004A2FF9" w14:paraId="7A164366" wp14:textId="77777777">
            <w:pPr>
              <w:pStyle w:val="BodyText"/>
              <w:ind w:left="-180"/>
              <w:rPr>
                <w:sz w:val="20"/>
              </w:rPr>
            </w:pPr>
          </w:p>
        </w:tc>
        <w:tc>
          <w:tcPr>
            <w:tcW w:w="1620" w:type="dxa"/>
          </w:tcPr>
          <w:p w:rsidR="004A2FF9" w:rsidP="00875E63" w:rsidRDefault="004A2FF9" w14:paraId="6535B0DA" wp14:textId="77777777">
            <w:pPr>
              <w:pStyle w:val="BodyText"/>
              <w:ind w:left="-180"/>
              <w:rPr>
                <w:sz w:val="20"/>
              </w:rPr>
            </w:pPr>
          </w:p>
        </w:tc>
        <w:tc>
          <w:tcPr>
            <w:tcW w:w="1440" w:type="dxa"/>
          </w:tcPr>
          <w:p w:rsidR="004A2FF9" w:rsidP="00875E63" w:rsidRDefault="004A2FF9" w14:paraId="54AABD97" wp14:textId="77777777">
            <w:pPr>
              <w:pStyle w:val="BodyText"/>
              <w:rPr>
                <w:sz w:val="20"/>
              </w:rPr>
            </w:pPr>
          </w:p>
        </w:tc>
      </w:tr>
      <w:tr xmlns:wp14="http://schemas.microsoft.com/office/word/2010/wordml" w:rsidR="004A2FF9" w14:paraId="32507179" wp14:textId="77777777">
        <w:tc>
          <w:tcPr>
            <w:tcW w:w="1980" w:type="dxa"/>
          </w:tcPr>
          <w:p w:rsidR="004A2FF9" w:rsidP="00875E63" w:rsidRDefault="004A2FF9" w14:paraId="76ECC9B1" wp14:textId="77777777">
            <w:pPr>
              <w:pStyle w:val="BodyText"/>
              <w:rPr>
                <w:sz w:val="20"/>
              </w:rPr>
            </w:pPr>
          </w:p>
        </w:tc>
        <w:tc>
          <w:tcPr>
            <w:tcW w:w="1440" w:type="dxa"/>
          </w:tcPr>
          <w:p w:rsidR="004A2FF9" w:rsidP="00875E63" w:rsidRDefault="004A2FF9" w14:paraId="06A3E3E2" wp14:textId="77777777">
            <w:pPr>
              <w:pStyle w:val="BodyText"/>
              <w:ind w:left="-180"/>
              <w:rPr>
                <w:sz w:val="20"/>
              </w:rPr>
            </w:pPr>
          </w:p>
        </w:tc>
        <w:tc>
          <w:tcPr>
            <w:tcW w:w="1440" w:type="dxa"/>
          </w:tcPr>
          <w:p w:rsidR="004A2FF9" w:rsidP="00875E63" w:rsidRDefault="004A2FF9" w14:paraId="57A21E36" wp14:textId="77777777">
            <w:pPr>
              <w:pStyle w:val="BodyText"/>
              <w:ind w:left="-180"/>
              <w:rPr>
                <w:sz w:val="20"/>
              </w:rPr>
            </w:pPr>
          </w:p>
        </w:tc>
        <w:tc>
          <w:tcPr>
            <w:tcW w:w="1620" w:type="dxa"/>
          </w:tcPr>
          <w:p w:rsidR="004A2FF9" w:rsidP="00875E63" w:rsidRDefault="004A2FF9" w14:paraId="746DAFD2" wp14:textId="77777777">
            <w:pPr>
              <w:pStyle w:val="BodyText"/>
              <w:ind w:left="-180"/>
              <w:rPr>
                <w:sz w:val="20"/>
              </w:rPr>
            </w:pPr>
          </w:p>
        </w:tc>
        <w:tc>
          <w:tcPr>
            <w:tcW w:w="1620" w:type="dxa"/>
          </w:tcPr>
          <w:p w:rsidR="004A2FF9" w:rsidP="00875E63" w:rsidRDefault="004A2FF9" w14:paraId="50E69C31" wp14:textId="77777777">
            <w:pPr>
              <w:pStyle w:val="BodyText"/>
              <w:ind w:left="-180"/>
              <w:rPr>
                <w:sz w:val="20"/>
              </w:rPr>
            </w:pPr>
          </w:p>
        </w:tc>
        <w:tc>
          <w:tcPr>
            <w:tcW w:w="1620" w:type="dxa"/>
          </w:tcPr>
          <w:p w:rsidR="004A2FF9" w:rsidP="00875E63" w:rsidRDefault="004A2FF9" w14:paraId="1B9F987A" wp14:textId="77777777">
            <w:pPr>
              <w:pStyle w:val="BodyText"/>
              <w:ind w:left="-180"/>
              <w:rPr>
                <w:sz w:val="20"/>
              </w:rPr>
            </w:pPr>
          </w:p>
        </w:tc>
        <w:tc>
          <w:tcPr>
            <w:tcW w:w="1440" w:type="dxa"/>
          </w:tcPr>
          <w:p w:rsidR="004A2FF9" w:rsidP="00875E63" w:rsidRDefault="004A2FF9" w14:paraId="55359BE6" wp14:textId="77777777">
            <w:pPr>
              <w:pStyle w:val="BodyText"/>
              <w:rPr>
                <w:sz w:val="20"/>
              </w:rPr>
            </w:pPr>
          </w:p>
        </w:tc>
      </w:tr>
      <w:tr xmlns:wp14="http://schemas.microsoft.com/office/word/2010/wordml" w:rsidR="004A2FF9" w14:paraId="2D788494" wp14:textId="77777777">
        <w:tc>
          <w:tcPr>
            <w:tcW w:w="1980" w:type="dxa"/>
          </w:tcPr>
          <w:p w:rsidR="004A2FF9" w:rsidP="00875E63" w:rsidRDefault="004A2FF9" w14:paraId="58011BCB" wp14:textId="77777777">
            <w:pPr>
              <w:pStyle w:val="BodyText"/>
              <w:rPr>
                <w:sz w:val="20"/>
              </w:rPr>
            </w:pPr>
          </w:p>
        </w:tc>
        <w:tc>
          <w:tcPr>
            <w:tcW w:w="1440" w:type="dxa"/>
          </w:tcPr>
          <w:p w:rsidR="004A2FF9" w:rsidP="00875E63" w:rsidRDefault="004A2FF9" w14:paraId="1F5A5F49" wp14:textId="77777777">
            <w:pPr>
              <w:pStyle w:val="BodyText"/>
              <w:ind w:left="-180"/>
              <w:rPr>
                <w:sz w:val="20"/>
              </w:rPr>
            </w:pPr>
          </w:p>
        </w:tc>
        <w:tc>
          <w:tcPr>
            <w:tcW w:w="1440" w:type="dxa"/>
          </w:tcPr>
          <w:p w:rsidR="004A2FF9" w:rsidP="00875E63" w:rsidRDefault="004A2FF9" w14:paraId="294EBEAD" wp14:textId="77777777">
            <w:pPr>
              <w:pStyle w:val="BodyText"/>
              <w:ind w:left="-180"/>
              <w:rPr>
                <w:sz w:val="20"/>
              </w:rPr>
            </w:pPr>
          </w:p>
        </w:tc>
        <w:tc>
          <w:tcPr>
            <w:tcW w:w="1620" w:type="dxa"/>
          </w:tcPr>
          <w:p w:rsidR="004A2FF9" w:rsidP="00875E63" w:rsidRDefault="004A2FF9" w14:paraId="6B76FD54" wp14:textId="77777777">
            <w:pPr>
              <w:pStyle w:val="BodyText"/>
              <w:ind w:left="-180"/>
              <w:rPr>
                <w:sz w:val="20"/>
              </w:rPr>
            </w:pPr>
          </w:p>
        </w:tc>
        <w:tc>
          <w:tcPr>
            <w:tcW w:w="1620" w:type="dxa"/>
          </w:tcPr>
          <w:p w:rsidR="004A2FF9" w:rsidP="00875E63" w:rsidRDefault="004A2FF9" w14:paraId="21E85199" wp14:textId="77777777">
            <w:pPr>
              <w:pStyle w:val="BodyText"/>
              <w:ind w:left="-180"/>
              <w:rPr>
                <w:sz w:val="20"/>
              </w:rPr>
            </w:pPr>
          </w:p>
        </w:tc>
        <w:tc>
          <w:tcPr>
            <w:tcW w:w="1620" w:type="dxa"/>
          </w:tcPr>
          <w:p w:rsidR="004A2FF9" w:rsidP="00875E63" w:rsidRDefault="004A2FF9" w14:paraId="7B876624" wp14:textId="77777777">
            <w:pPr>
              <w:pStyle w:val="BodyText"/>
              <w:ind w:left="-180"/>
              <w:rPr>
                <w:sz w:val="20"/>
              </w:rPr>
            </w:pPr>
          </w:p>
        </w:tc>
        <w:tc>
          <w:tcPr>
            <w:tcW w:w="1440" w:type="dxa"/>
          </w:tcPr>
          <w:p w:rsidR="004A2FF9" w:rsidP="00875E63" w:rsidRDefault="004A2FF9" w14:paraId="7B4E2113" wp14:textId="77777777">
            <w:pPr>
              <w:pStyle w:val="BodyText"/>
              <w:rPr>
                <w:sz w:val="20"/>
              </w:rPr>
            </w:pPr>
          </w:p>
        </w:tc>
      </w:tr>
      <w:tr xmlns:wp14="http://schemas.microsoft.com/office/word/2010/wordml" w:rsidR="004A2FF9" w14:paraId="34F598B7" wp14:textId="77777777">
        <w:tc>
          <w:tcPr>
            <w:tcW w:w="1980" w:type="dxa"/>
          </w:tcPr>
          <w:p w:rsidR="004A2FF9" w:rsidP="00875E63" w:rsidRDefault="004A2FF9" w14:paraId="2DCA8E59" wp14:textId="77777777">
            <w:pPr>
              <w:pStyle w:val="BodyText"/>
              <w:rPr>
                <w:sz w:val="20"/>
              </w:rPr>
            </w:pPr>
          </w:p>
        </w:tc>
        <w:tc>
          <w:tcPr>
            <w:tcW w:w="1440" w:type="dxa"/>
          </w:tcPr>
          <w:p w:rsidR="004A2FF9" w:rsidP="00875E63" w:rsidRDefault="004A2FF9" w14:paraId="49CDFF16" wp14:textId="77777777">
            <w:pPr>
              <w:pStyle w:val="BodyText"/>
              <w:ind w:left="-180"/>
              <w:rPr>
                <w:sz w:val="20"/>
              </w:rPr>
            </w:pPr>
          </w:p>
        </w:tc>
        <w:tc>
          <w:tcPr>
            <w:tcW w:w="1440" w:type="dxa"/>
          </w:tcPr>
          <w:p w:rsidR="004A2FF9" w:rsidP="00875E63" w:rsidRDefault="004A2FF9" w14:paraId="16329E0C" wp14:textId="77777777">
            <w:pPr>
              <w:pStyle w:val="BodyText"/>
              <w:ind w:left="-180"/>
              <w:rPr>
                <w:sz w:val="20"/>
              </w:rPr>
            </w:pPr>
          </w:p>
        </w:tc>
        <w:tc>
          <w:tcPr>
            <w:tcW w:w="1620" w:type="dxa"/>
          </w:tcPr>
          <w:p w:rsidR="004A2FF9" w:rsidP="00875E63" w:rsidRDefault="004A2FF9" w14:paraId="14CC471C" wp14:textId="77777777">
            <w:pPr>
              <w:pStyle w:val="BodyText"/>
              <w:ind w:left="-180"/>
              <w:rPr>
                <w:sz w:val="20"/>
              </w:rPr>
            </w:pPr>
          </w:p>
        </w:tc>
        <w:tc>
          <w:tcPr>
            <w:tcW w:w="1620" w:type="dxa"/>
          </w:tcPr>
          <w:p w:rsidR="004A2FF9" w:rsidP="00875E63" w:rsidRDefault="004A2FF9" w14:paraId="6603849F" wp14:textId="77777777">
            <w:pPr>
              <w:pStyle w:val="BodyText"/>
              <w:ind w:left="-180"/>
              <w:rPr>
                <w:sz w:val="20"/>
              </w:rPr>
            </w:pPr>
          </w:p>
        </w:tc>
        <w:tc>
          <w:tcPr>
            <w:tcW w:w="1620" w:type="dxa"/>
          </w:tcPr>
          <w:p w:rsidR="004A2FF9" w:rsidP="00875E63" w:rsidRDefault="004A2FF9" w14:paraId="5906AC82" wp14:textId="77777777">
            <w:pPr>
              <w:pStyle w:val="BodyText"/>
              <w:ind w:left="-180"/>
              <w:rPr>
                <w:sz w:val="20"/>
              </w:rPr>
            </w:pPr>
          </w:p>
        </w:tc>
        <w:tc>
          <w:tcPr>
            <w:tcW w:w="1440" w:type="dxa"/>
          </w:tcPr>
          <w:p w:rsidR="004A2FF9" w:rsidP="00875E63" w:rsidRDefault="004A2FF9" w14:paraId="0E3323F0" wp14:textId="77777777">
            <w:pPr>
              <w:pStyle w:val="BodyText"/>
              <w:rPr>
                <w:sz w:val="20"/>
              </w:rPr>
            </w:pPr>
          </w:p>
        </w:tc>
      </w:tr>
      <w:tr xmlns:wp14="http://schemas.microsoft.com/office/word/2010/wordml" w:rsidR="004A2FF9" w14:paraId="151B61F2" wp14:textId="77777777">
        <w:tc>
          <w:tcPr>
            <w:tcW w:w="1980" w:type="dxa"/>
          </w:tcPr>
          <w:p w:rsidR="004A2FF9" w:rsidP="00875E63" w:rsidRDefault="004A2FF9" w14:paraId="664EF909" wp14:textId="77777777">
            <w:pPr>
              <w:pStyle w:val="BodyText"/>
              <w:rPr>
                <w:sz w:val="20"/>
              </w:rPr>
            </w:pPr>
          </w:p>
        </w:tc>
        <w:tc>
          <w:tcPr>
            <w:tcW w:w="1440" w:type="dxa"/>
          </w:tcPr>
          <w:p w:rsidR="004A2FF9" w:rsidP="00875E63" w:rsidRDefault="004A2FF9" w14:paraId="0FE8F4BA" wp14:textId="77777777">
            <w:pPr>
              <w:pStyle w:val="BodyText"/>
              <w:ind w:left="-180"/>
              <w:rPr>
                <w:sz w:val="20"/>
              </w:rPr>
            </w:pPr>
          </w:p>
        </w:tc>
        <w:tc>
          <w:tcPr>
            <w:tcW w:w="1440" w:type="dxa"/>
          </w:tcPr>
          <w:p w:rsidR="004A2FF9" w:rsidP="00875E63" w:rsidRDefault="004A2FF9" w14:paraId="797B60FE" wp14:textId="77777777">
            <w:pPr>
              <w:pStyle w:val="BodyText"/>
              <w:ind w:left="-180"/>
              <w:rPr>
                <w:sz w:val="20"/>
              </w:rPr>
            </w:pPr>
          </w:p>
        </w:tc>
        <w:tc>
          <w:tcPr>
            <w:tcW w:w="1620" w:type="dxa"/>
          </w:tcPr>
          <w:p w:rsidR="004A2FF9" w:rsidP="00875E63" w:rsidRDefault="004A2FF9" w14:paraId="5ABD3F7C" wp14:textId="77777777">
            <w:pPr>
              <w:pStyle w:val="BodyText"/>
              <w:ind w:left="-180"/>
              <w:rPr>
                <w:sz w:val="20"/>
              </w:rPr>
            </w:pPr>
          </w:p>
        </w:tc>
        <w:tc>
          <w:tcPr>
            <w:tcW w:w="1620" w:type="dxa"/>
          </w:tcPr>
          <w:p w:rsidR="004A2FF9" w:rsidP="00875E63" w:rsidRDefault="004A2FF9" w14:paraId="3846394D" wp14:textId="77777777">
            <w:pPr>
              <w:pStyle w:val="BodyText"/>
              <w:ind w:left="-180"/>
              <w:rPr>
                <w:sz w:val="20"/>
              </w:rPr>
            </w:pPr>
          </w:p>
        </w:tc>
        <w:tc>
          <w:tcPr>
            <w:tcW w:w="1620" w:type="dxa"/>
          </w:tcPr>
          <w:p w:rsidR="004A2FF9" w:rsidP="00875E63" w:rsidRDefault="004A2FF9" w14:paraId="0235C15F" wp14:textId="77777777">
            <w:pPr>
              <w:pStyle w:val="BodyText"/>
              <w:ind w:left="-180"/>
              <w:rPr>
                <w:sz w:val="20"/>
              </w:rPr>
            </w:pPr>
          </w:p>
        </w:tc>
        <w:tc>
          <w:tcPr>
            <w:tcW w:w="1440" w:type="dxa"/>
          </w:tcPr>
          <w:p w:rsidR="004A2FF9" w:rsidP="00875E63" w:rsidRDefault="004A2FF9" w14:paraId="674EC940" wp14:textId="77777777">
            <w:pPr>
              <w:pStyle w:val="BodyText"/>
              <w:rPr>
                <w:sz w:val="20"/>
              </w:rPr>
            </w:pPr>
          </w:p>
        </w:tc>
      </w:tr>
      <w:tr xmlns:wp14="http://schemas.microsoft.com/office/word/2010/wordml" w:rsidR="004A2FF9" w14:paraId="420D0DA6" wp14:textId="77777777">
        <w:tc>
          <w:tcPr>
            <w:tcW w:w="1980" w:type="dxa"/>
          </w:tcPr>
          <w:p w:rsidR="004A2FF9" w:rsidP="00875E63" w:rsidRDefault="004A2FF9" w14:paraId="45E420B3" wp14:textId="77777777">
            <w:pPr>
              <w:pStyle w:val="BodyText"/>
              <w:rPr>
                <w:sz w:val="20"/>
              </w:rPr>
            </w:pPr>
          </w:p>
        </w:tc>
        <w:tc>
          <w:tcPr>
            <w:tcW w:w="1440" w:type="dxa"/>
          </w:tcPr>
          <w:p w:rsidR="004A2FF9" w:rsidP="00875E63" w:rsidRDefault="004A2FF9" w14:paraId="71D6CBF7" wp14:textId="77777777">
            <w:pPr>
              <w:pStyle w:val="BodyText"/>
              <w:ind w:left="-180"/>
              <w:rPr>
                <w:sz w:val="20"/>
              </w:rPr>
            </w:pPr>
          </w:p>
        </w:tc>
        <w:tc>
          <w:tcPr>
            <w:tcW w:w="1440" w:type="dxa"/>
          </w:tcPr>
          <w:p w:rsidR="004A2FF9" w:rsidP="00875E63" w:rsidRDefault="004A2FF9" w14:paraId="17B16790" wp14:textId="77777777">
            <w:pPr>
              <w:pStyle w:val="BodyText"/>
              <w:ind w:left="-180"/>
              <w:rPr>
                <w:sz w:val="20"/>
              </w:rPr>
            </w:pPr>
          </w:p>
        </w:tc>
        <w:tc>
          <w:tcPr>
            <w:tcW w:w="1620" w:type="dxa"/>
          </w:tcPr>
          <w:p w:rsidR="004A2FF9" w:rsidP="00875E63" w:rsidRDefault="004A2FF9" w14:paraId="169EBE3D" wp14:textId="77777777">
            <w:pPr>
              <w:pStyle w:val="BodyText"/>
              <w:ind w:left="-180"/>
              <w:rPr>
                <w:sz w:val="20"/>
              </w:rPr>
            </w:pPr>
          </w:p>
        </w:tc>
        <w:tc>
          <w:tcPr>
            <w:tcW w:w="1620" w:type="dxa"/>
          </w:tcPr>
          <w:p w:rsidR="004A2FF9" w:rsidP="00875E63" w:rsidRDefault="004A2FF9" w14:paraId="43881A0A" wp14:textId="77777777">
            <w:pPr>
              <w:pStyle w:val="BodyText"/>
              <w:ind w:left="-180"/>
              <w:rPr>
                <w:sz w:val="20"/>
              </w:rPr>
            </w:pPr>
          </w:p>
        </w:tc>
        <w:tc>
          <w:tcPr>
            <w:tcW w:w="1620" w:type="dxa"/>
          </w:tcPr>
          <w:p w:rsidR="004A2FF9" w:rsidP="00875E63" w:rsidRDefault="004A2FF9" w14:paraId="7188C93E" wp14:textId="77777777">
            <w:pPr>
              <w:pStyle w:val="BodyText"/>
              <w:ind w:left="-180"/>
              <w:rPr>
                <w:sz w:val="20"/>
              </w:rPr>
            </w:pPr>
          </w:p>
        </w:tc>
        <w:tc>
          <w:tcPr>
            <w:tcW w:w="1440" w:type="dxa"/>
          </w:tcPr>
          <w:p w:rsidR="004A2FF9" w:rsidP="00875E63" w:rsidRDefault="004A2FF9" w14:paraId="2667EFB9" wp14:textId="77777777">
            <w:pPr>
              <w:pStyle w:val="BodyText"/>
              <w:rPr>
                <w:sz w:val="20"/>
              </w:rPr>
            </w:pPr>
          </w:p>
        </w:tc>
      </w:tr>
      <w:tr xmlns:wp14="http://schemas.microsoft.com/office/word/2010/wordml" w:rsidR="004A2FF9" w14:paraId="25538E69" wp14:textId="77777777">
        <w:tc>
          <w:tcPr>
            <w:tcW w:w="1980" w:type="dxa"/>
          </w:tcPr>
          <w:p w:rsidR="004A2FF9" w:rsidP="00875E63" w:rsidRDefault="004A2FF9" w14:paraId="467D2B7F" wp14:textId="77777777">
            <w:pPr>
              <w:pStyle w:val="BodyText"/>
              <w:rPr>
                <w:sz w:val="20"/>
              </w:rPr>
            </w:pPr>
          </w:p>
        </w:tc>
        <w:tc>
          <w:tcPr>
            <w:tcW w:w="1440" w:type="dxa"/>
          </w:tcPr>
          <w:p w:rsidR="004A2FF9" w:rsidP="00875E63" w:rsidRDefault="004A2FF9" w14:paraId="0D6CF965" wp14:textId="77777777">
            <w:pPr>
              <w:pStyle w:val="BodyText"/>
              <w:ind w:left="-180"/>
              <w:rPr>
                <w:sz w:val="20"/>
              </w:rPr>
            </w:pPr>
          </w:p>
        </w:tc>
        <w:tc>
          <w:tcPr>
            <w:tcW w:w="1440" w:type="dxa"/>
          </w:tcPr>
          <w:p w:rsidR="004A2FF9" w:rsidP="00875E63" w:rsidRDefault="004A2FF9" w14:paraId="5E1A65AB" wp14:textId="77777777">
            <w:pPr>
              <w:pStyle w:val="BodyText"/>
              <w:ind w:left="-180"/>
              <w:rPr>
                <w:sz w:val="20"/>
              </w:rPr>
            </w:pPr>
          </w:p>
        </w:tc>
        <w:tc>
          <w:tcPr>
            <w:tcW w:w="1620" w:type="dxa"/>
          </w:tcPr>
          <w:p w:rsidR="004A2FF9" w:rsidP="00875E63" w:rsidRDefault="004A2FF9" w14:paraId="1CAA3AC7" wp14:textId="77777777">
            <w:pPr>
              <w:pStyle w:val="BodyText"/>
              <w:ind w:left="-180"/>
              <w:rPr>
                <w:sz w:val="20"/>
              </w:rPr>
            </w:pPr>
          </w:p>
        </w:tc>
        <w:tc>
          <w:tcPr>
            <w:tcW w:w="1620" w:type="dxa"/>
          </w:tcPr>
          <w:p w:rsidR="004A2FF9" w:rsidP="00875E63" w:rsidRDefault="004A2FF9" w14:paraId="09A8C86C" wp14:textId="77777777">
            <w:pPr>
              <w:pStyle w:val="BodyText"/>
              <w:ind w:left="-180"/>
              <w:rPr>
                <w:sz w:val="20"/>
              </w:rPr>
            </w:pPr>
          </w:p>
        </w:tc>
        <w:tc>
          <w:tcPr>
            <w:tcW w:w="1620" w:type="dxa"/>
          </w:tcPr>
          <w:p w:rsidR="004A2FF9" w:rsidP="00875E63" w:rsidRDefault="004A2FF9" w14:paraId="065E5141" wp14:textId="77777777">
            <w:pPr>
              <w:pStyle w:val="BodyText"/>
              <w:ind w:left="-180"/>
              <w:rPr>
                <w:sz w:val="20"/>
              </w:rPr>
            </w:pPr>
          </w:p>
        </w:tc>
        <w:tc>
          <w:tcPr>
            <w:tcW w:w="1440" w:type="dxa"/>
          </w:tcPr>
          <w:p w:rsidR="004A2FF9" w:rsidP="00875E63" w:rsidRDefault="004A2FF9" w14:paraId="05EE4726" wp14:textId="77777777">
            <w:pPr>
              <w:pStyle w:val="BodyText"/>
              <w:rPr>
                <w:sz w:val="20"/>
              </w:rPr>
            </w:pPr>
          </w:p>
        </w:tc>
      </w:tr>
      <w:tr xmlns:wp14="http://schemas.microsoft.com/office/word/2010/wordml" w:rsidR="004A2FF9" w14:paraId="070B40D2" wp14:textId="77777777">
        <w:tc>
          <w:tcPr>
            <w:tcW w:w="1980" w:type="dxa"/>
          </w:tcPr>
          <w:p w:rsidR="004A2FF9" w:rsidP="00875E63" w:rsidRDefault="004A2FF9" w14:paraId="31CAA04A" wp14:textId="77777777">
            <w:pPr>
              <w:pStyle w:val="BodyText"/>
              <w:rPr>
                <w:sz w:val="20"/>
              </w:rPr>
            </w:pPr>
          </w:p>
        </w:tc>
        <w:tc>
          <w:tcPr>
            <w:tcW w:w="1440" w:type="dxa"/>
          </w:tcPr>
          <w:p w:rsidR="004A2FF9" w:rsidP="00875E63" w:rsidRDefault="004A2FF9" w14:paraId="0E28BFA3" wp14:textId="77777777">
            <w:pPr>
              <w:pStyle w:val="BodyText"/>
              <w:ind w:left="-180"/>
              <w:rPr>
                <w:sz w:val="20"/>
              </w:rPr>
            </w:pPr>
          </w:p>
        </w:tc>
        <w:tc>
          <w:tcPr>
            <w:tcW w:w="1440" w:type="dxa"/>
          </w:tcPr>
          <w:p w:rsidR="004A2FF9" w:rsidP="00875E63" w:rsidRDefault="004A2FF9" w14:paraId="37FBCE24" wp14:textId="77777777">
            <w:pPr>
              <w:pStyle w:val="BodyText"/>
              <w:ind w:left="-180"/>
              <w:rPr>
                <w:sz w:val="20"/>
              </w:rPr>
            </w:pPr>
          </w:p>
        </w:tc>
        <w:tc>
          <w:tcPr>
            <w:tcW w:w="1620" w:type="dxa"/>
          </w:tcPr>
          <w:p w:rsidR="004A2FF9" w:rsidP="00875E63" w:rsidRDefault="004A2FF9" w14:paraId="7A50C927" wp14:textId="77777777">
            <w:pPr>
              <w:pStyle w:val="BodyText"/>
              <w:ind w:left="-180"/>
              <w:rPr>
                <w:sz w:val="20"/>
              </w:rPr>
            </w:pPr>
          </w:p>
        </w:tc>
        <w:tc>
          <w:tcPr>
            <w:tcW w:w="1620" w:type="dxa"/>
          </w:tcPr>
          <w:p w:rsidR="004A2FF9" w:rsidP="00875E63" w:rsidRDefault="004A2FF9" w14:paraId="721DDA22" wp14:textId="77777777">
            <w:pPr>
              <w:pStyle w:val="BodyText"/>
              <w:ind w:left="-180"/>
              <w:rPr>
                <w:sz w:val="20"/>
              </w:rPr>
            </w:pPr>
          </w:p>
        </w:tc>
        <w:tc>
          <w:tcPr>
            <w:tcW w:w="1620" w:type="dxa"/>
          </w:tcPr>
          <w:p w:rsidR="004A2FF9" w:rsidP="00875E63" w:rsidRDefault="004A2FF9" w14:paraId="676BDDA8" wp14:textId="77777777">
            <w:pPr>
              <w:pStyle w:val="BodyText"/>
              <w:ind w:left="-180"/>
              <w:rPr>
                <w:sz w:val="20"/>
              </w:rPr>
            </w:pPr>
          </w:p>
        </w:tc>
        <w:tc>
          <w:tcPr>
            <w:tcW w:w="1440" w:type="dxa"/>
          </w:tcPr>
          <w:p w:rsidR="004A2FF9" w:rsidP="00875E63" w:rsidRDefault="004A2FF9" w14:paraId="451698B2" wp14:textId="77777777">
            <w:pPr>
              <w:pStyle w:val="BodyText"/>
              <w:rPr>
                <w:sz w:val="20"/>
              </w:rPr>
            </w:pPr>
          </w:p>
        </w:tc>
      </w:tr>
      <w:tr xmlns:wp14="http://schemas.microsoft.com/office/word/2010/wordml" w:rsidR="004A2FF9" w14:paraId="43484831" wp14:textId="77777777">
        <w:tc>
          <w:tcPr>
            <w:tcW w:w="1980" w:type="dxa"/>
          </w:tcPr>
          <w:p w:rsidR="004A2FF9" w:rsidP="00875E63" w:rsidRDefault="004A2FF9" w14:paraId="6D762290" wp14:textId="77777777">
            <w:pPr>
              <w:pStyle w:val="BodyText"/>
              <w:rPr>
                <w:sz w:val="20"/>
              </w:rPr>
            </w:pPr>
          </w:p>
        </w:tc>
        <w:tc>
          <w:tcPr>
            <w:tcW w:w="1440" w:type="dxa"/>
          </w:tcPr>
          <w:p w:rsidR="004A2FF9" w:rsidP="00875E63" w:rsidRDefault="004A2FF9" w14:paraId="4A0AC836" wp14:textId="77777777">
            <w:pPr>
              <w:pStyle w:val="BodyText"/>
              <w:ind w:left="-180"/>
              <w:rPr>
                <w:sz w:val="20"/>
              </w:rPr>
            </w:pPr>
          </w:p>
        </w:tc>
        <w:tc>
          <w:tcPr>
            <w:tcW w:w="1440" w:type="dxa"/>
          </w:tcPr>
          <w:p w:rsidR="004A2FF9" w:rsidP="00875E63" w:rsidRDefault="004A2FF9" w14:paraId="7245BE0E" wp14:textId="77777777">
            <w:pPr>
              <w:pStyle w:val="BodyText"/>
              <w:ind w:left="-180"/>
              <w:rPr>
                <w:sz w:val="20"/>
              </w:rPr>
            </w:pPr>
          </w:p>
        </w:tc>
        <w:tc>
          <w:tcPr>
            <w:tcW w:w="1620" w:type="dxa"/>
          </w:tcPr>
          <w:p w:rsidR="004A2FF9" w:rsidP="00875E63" w:rsidRDefault="004A2FF9" w14:paraId="726D1E57" wp14:textId="77777777">
            <w:pPr>
              <w:pStyle w:val="BodyText"/>
              <w:ind w:left="-180"/>
              <w:rPr>
                <w:sz w:val="20"/>
              </w:rPr>
            </w:pPr>
          </w:p>
        </w:tc>
        <w:tc>
          <w:tcPr>
            <w:tcW w:w="1620" w:type="dxa"/>
          </w:tcPr>
          <w:p w:rsidR="004A2FF9" w:rsidP="00875E63" w:rsidRDefault="004A2FF9" w14:paraId="6C5AF4B7" wp14:textId="77777777">
            <w:pPr>
              <w:pStyle w:val="BodyText"/>
              <w:ind w:left="-180"/>
              <w:rPr>
                <w:sz w:val="20"/>
              </w:rPr>
            </w:pPr>
          </w:p>
        </w:tc>
        <w:tc>
          <w:tcPr>
            <w:tcW w:w="1620" w:type="dxa"/>
          </w:tcPr>
          <w:p w:rsidR="004A2FF9" w:rsidP="00875E63" w:rsidRDefault="004A2FF9" w14:paraId="755CF3CA" wp14:textId="77777777">
            <w:pPr>
              <w:pStyle w:val="BodyText"/>
              <w:ind w:left="-180"/>
              <w:rPr>
                <w:sz w:val="20"/>
              </w:rPr>
            </w:pPr>
          </w:p>
        </w:tc>
        <w:tc>
          <w:tcPr>
            <w:tcW w:w="1440" w:type="dxa"/>
          </w:tcPr>
          <w:p w:rsidR="004A2FF9" w:rsidP="00875E63" w:rsidRDefault="004A2FF9" w14:paraId="53C16491" wp14:textId="77777777">
            <w:pPr>
              <w:pStyle w:val="BodyText"/>
              <w:rPr>
                <w:sz w:val="20"/>
              </w:rPr>
            </w:pPr>
          </w:p>
        </w:tc>
      </w:tr>
      <w:tr xmlns:wp14="http://schemas.microsoft.com/office/word/2010/wordml" w:rsidR="004A2FF9" w14:paraId="63733FD2" wp14:textId="77777777">
        <w:tc>
          <w:tcPr>
            <w:tcW w:w="1980" w:type="dxa"/>
          </w:tcPr>
          <w:p w:rsidR="004A2FF9" w:rsidP="00875E63" w:rsidRDefault="004A2FF9" w14:paraId="422E45AA" wp14:textId="77777777">
            <w:pPr>
              <w:pStyle w:val="BodyText"/>
              <w:rPr>
                <w:sz w:val="20"/>
              </w:rPr>
            </w:pPr>
          </w:p>
        </w:tc>
        <w:tc>
          <w:tcPr>
            <w:tcW w:w="1440" w:type="dxa"/>
          </w:tcPr>
          <w:p w:rsidR="004A2FF9" w:rsidP="00875E63" w:rsidRDefault="004A2FF9" w14:paraId="1A68C2F0" wp14:textId="77777777">
            <w:pPr>
              <w:pStyle w:val="BodyText"/>
              <w:ind w:left="-180"/>
              <w:rPr>
                <w:sz w:val="20"/>
              </w:rPr>
            </w:pPr>
          </w:p>
        </w:tc>
        <w:tc>
          <w:tcPr>
            <w:tcW w:w="1440" w:type="dxa"/>
          </w:tcPr>
          <w:p w:rsidR="004A2FF9" w:rsidP="00875E63" w:rsidRDefault="004A2FF9" w14:paraId="06995FAF" wp14:textId="77777777">
            <w:pPr>
              <w:pStyle w:val="BodyText"/>
              <w:ind w:left="-180"/>
              <w:rPr>
                <w:sz w:val="20"/>
              </w:rPr>
            </w:pPr>
          </w:p>
        </w:tc>
        <w:tc>
          <w:tcPr>
            <w:tcW w:w="1620" w:type="dxa"/>
          </w:tcPr>
          <w:p w:rsidR="004A2FF9" w:rsidP="00875E63" w:rsidRDefault="004A2FF9" w14:paraId="0F7005A1" wp14:textId="77777777">
            <w:pPr>
              <w:pStyle w:val="BodyText"/>
              <w:ind w:left="-180"/>
              <w:rPr>
                <w:sz w:val="20"/>
              </w:rPr>
            </w:pPr>
          </w:p>
        </w:tc>
        <w:tc>
          <w:tcPr>
            <w:tcW w:w="1620" w:type="dxa"/>
          </w:tcPr>
          <w:p w:rsidR="004A2FF9" w:rsidP="00875E63" w:rsidRDefault="004A2FF9" w14:paraId="2D95AAA9" wp14:textId="77777777">
            <w:pPr>
              <w:pStyle w:val="BodyText"/>
              <w:ind w:left="-180"/>
              <w:rPr>
                <w:sz w:val="20"/>
              </w:rPr>
            </w:pPr>
          </w:p>
        </w:tc>
        <w:tc>
          <w:tcPr>
            <w:tcW w:w="1620" w:type="dxa"/>
          </w:tcPr>
          <w:p w:rsidR="004A2FF9" w:rsidP="00875E63" w:rsidRDefault="004A2FF9" w14:paraId="16058CBA" wp14:textId="77777777">
            <w:pPr>
              <w:pStyle w:val="BodyText"/>
              <w:ind w:left="-180"/>
              <w:rPr>
                <w:sz w:val="20"/>
              </w:rPr>
            </w:pPr>
          </w:p>
        </w:tc>
        <w:tc>
          <w:tcPr>
            <w:tcW w:w="1440" w:type="dxa"/>
          </w:tcPr>
          <w:p w:rsidR="004A2FF9" w:rsidP="00875E63" w:rsidRDefault="004A2FF9" w14:paraId="2BC452A9" wp14:textId="77777777">
            <w:pPr>
              <w:pStyle w:val="BodyText"/>
              <w:rPr>
                <w:sz w:val="20"/>
              </w:rPr>
            </w:pPr>
          </w:p>
        </w:tc>
      </w:tr>
    </w:tbl>
    <w:p xmlns:wp14="http://schemas.microsoft.com/office/word/2010/wordml" w:rsidRPr="00DE046A" w:rsidR="00F074B8" w:rsidP="00F074B8" w:rsidRDefault="00F074B8" w14:paraId="5F33A336" wp14:textId="77777777">
      <w:pPr>
        <w:pStyle w:val="Heading1"/>
        <w:tabs>
          <w:tab w:val="right" w:pos="10620"/>
        </w:tabs>
        <w:rPr>
          <w:sz w:val="24"/>
          <w:u w:val="none"/>
        </w:rPr>
      </w:pPr>
      <w:r>
        <w:br w:type="page"/>
      </w:r>
      <w:r w:rsidR="001F62CF">
        <w:rPr>
          <w:sz w:val="24"/>
          <w:u w:val="none"/>
        </w:rPr>
        <w:t>Safety Engineer/Specialist III</w:t>
      </w:r>
      <w:r w:rsidR="001F62CF">
        <w:rPr>
          <w:sz w:val="24"/>
          <w:u w:val="none"/>
        </w:rPr>
        <w:tab/>
      </w:r>
      <w:r w:rsidR="001F62CF">
        <w:rPr>
          <w:sz w:val="24"/>
          <w:u w:val="none"/>
        </w:rPr>
        <w:t>Job Code: 18</w:t>
      </w:r>
      <w:r w:rsidR="005800B6">
        <w:rPr>
          <w:sz w:val="24"/>
          <w:u w:val="none"/>
        </w:rPr>
        <w:t>05</w:t>
      </w:r>
    </w:p>
    <w:p xmlns:wp14="http://schemas.microsoft.com/office/word/2010/wordml" w:rsidR="00F074B8" w:rsidP="00B678DA" w:rsidRDefault="00F074B8" w14:paraId="481660AD"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B678DA" w:rsidRDefault="00F074B8" w14:paraId="192AA95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B678DA" w:rsidP="00B678DA" w:rsidRDefault="00B678DA" w14:paraId="575B090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Develops, implements and evaluates programs and procedures to assure personnel and facility safety. Program areas include: electrical, explosive, high pres</w:t>
      </w:r>
      <w:r>
        <w:rPr>
          <w:sz w:val="20"/>
        </w:rPr>
        <w:softHyphen/>
        <w:t>sure, construction and robotics safety. Participates in monitoring and controlling the organization's safety stan</w:t>
      </w:r>
      <w:r>
        <w:rPr>
          <w:sz w:val="20"/>
        </w:rPr>
        <w:softHyphen/>
        <w:t>dards in accordance with OSHA and State regulations. Maintains comprehensive knowledge of protective equip</w:t>
      </w:r>
      <w:r>
        <w:rPr>
          <w:sz w:val="20"/>
        </w:rPr>
        <w:softHyphen/>
        <w:t>ment and existing and proposed changes in Federal and State industrial safety regulations. Develops and imple</w:t>
      </w:r>
      <w:r>
        <w:rPr>
          <w:sz w:val="20"/>
        </w:rPr>
        <w:softHyphen/>
        <w:t>ments programs and record keeping systems to track and evaluate personnel injury and illness experience. Conducts trend analysis, audits, accident investigations and site inspections of operational procedures, facility design, equipment and materials. Analyzes data in compliance with current regulations and makes appropriate recommendations to prevent new or recurring accidents. Develops and conducts employee training, emergency preparedness and quality assurance programs. Evaluates and approves material and equipment requisition, new and modified processes and non-routine work. Provides leader</w:t>
      </w:r>
      <w:r>
        <w:rPr>
          <w:sz w:val="20"/>
        </w:rPr>
        <w:softHyphen/>
        <w:t>ship to less experienced engineers and to techni</w:t>
      </w:r>
      <w:r>
        <w:rPr>
          <w:sz w:val="20"/>
        </w:rPr>
        <w:softHyphen/>
        <w:t>cians through work as</w:t>
      </w:r>
      <w:r>
        <w:rPr>
          <w:sz w:val="20"/>
        </w:rPr>
        <w:softHyphen/>
        <w:t>signments, monitoring schedules and resolv</w:t>
      </w:r>
      <w:r>
        <w:rPr>
          <w:sz w:val="20"/>
        </w:rPr>
        <w:softHyphen/>
        <w:t>ing prob</w:t>
      </w:r>
      <w:r>
        <w:rPr>
          <w:sz w:val="20"/>
        </w:rPr>
        <w:softHyphen/>
        <w:t>lems. May act as lead person or tech</w:t>
      </w:r>
      <w:r>
        <w:rPr>
          <w:sz w:val="20"/>
        </w:rPr>
        <w:softHyphen/>
        <w:t>nical ex</w:t>
      </w:r>
      <w:r>
        <w:rPr>
          <w:sz w:val="20"/>
        </w:rPr>
        <w:softHyphen/>
        <w:t>pert on small to medium projects.</w:t>
      </w:r>
    </w:p>
    <w:p xmlns:wp14="http://schemas.microsoft.com/office/word/2010/wordml" w:rsidR="00B678DA" w:rsidP="00B678DA" w:rsidRDefault="00B678DA" w14:paraId="5FB96FC6"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B678DA" w:rsidP="00B678DA" w:rsidRDefault="00B678DA" w14:paraId="4AE14C28"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B678DA" w:rsidP="00B678DA" w:rsidRDefault="00B678DA" w14:paraId="52823DD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B678DA" w:rsidP="00B678DA" w:rsidRDefault="00B678DA" w14:paraId="440CEE4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F074B8" w:rsidP="00B678DA" w:rsidRDefault="00F074B8" w14:paraId="3340CB0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64C026A7" wp14:textId="77777777">
      <w:pPr>
        <w:pStyle w:val="BodyText"/>
        <w:rPr>
          <w:sz w:val="8"/>
        </w:rPr>
      </w:pPr>
    </w:p>
    <w:p xmlns:wp14="http://schemas.microsoft.com/office/word/2010/wordml" w:rsidR="00F074B8" w:rsidP="00F074B8" w:rsidRDefault="00F074B8" w14:paraId="14669EB5"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61E404D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5A276E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787E0F2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6C71B53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101AA67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726DD64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2F9084C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1A217F2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7553AEEE" wp14:textId="77777777">
      <w:pPr>
        <w:pStyle w:val="BodyText"/>
        <w:rPr>
          <w:sz w:val="8"/>
        </w:rPr>
      </w:pPr>
    </w:p>
    <w:p xmlns:wp14="http://schemas.microsoft.com/office/word/2010/wordml" w:rsidRPr="001E2EDF" w:rsidR="00F074B8" w:rsidP="00F074B8" w:rsidRDefault="00F074B8" w14:paraId="5165911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1BE4783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0233B1EA" wp14:textId="77777777">
        <w:trPr>
          <w:trHeight w:val="395"/>
        </w:trPr>
        <w:tc>
          <w:tcPr>
            <w:tcW w:w="1980" w:type="dxa"/>
          </w:tcPr>
          <w:p w:rsidR="00A831F9" w:rsidP="00A831F9" w:rsidRDefault="00A831F9" w14:paraId="2A21EA02" wp14:textId="77777777">
            <w:pPr>
              <w:pStyle w:val="BodyText"/>
              <w:ind w:left="-180"/>
              <w:jc w:val="center"/>
              <w:rPr>
                <w:b/>
                <w:bCs/>
                <w:sz w:val="20"/>
              </w:rPr>
            </w:pPr>
          </w:p>
          <w:p w:rsidR="00A831F9" w:rsidP="00A831F9" w:rsidRDefault="00A831F9" w14:paraId="2AF23516" wp14:textId="77777777">
            <w:pPr>
              <w:pStyle w:val="BodyText"/>
              <w:ind w:left="-108" w:right="-108"/>
              <w:jc w:val="center"/>
              <w:rPr>
                <w:b/>
                <w:bCs/>
                <w:sz w:val="20"/>
              </w:rPr>
            </w:pPr>
            <w:r>
              <w:rPr>
                <w:b/>
                <w:bCs/>
                <w:sz w:val="20"/>
              </w:rPr>
              <w:t>Employee Location</w:t>
            </w:r>
          </w:p>
          <w:p w:rsidR="00A831F9" w:rsidP="00A831F9" w:rsidRDefault="00A831F9" w14:paraId="0CD91AC7" wp14:textId="77777777">
            <w:pPr>
              <w:pStyle w:val="BodyText"/>
              <w:ind w:left="-180"/>
              <w:jc w:val="center"/>
              <w:rPr>
                <w:b/>
                <w:bCs/>
                <w:sz w:val="20"/>
              </w:rPr>
            </w:pPr>
            <w:r>
              <w:rPr>
                <w:b/>
                <w:bCs/>
                <w:sz w:val="20"/>
              </w:rPr>
              <w:t>STATE</w:t>
            </w:r>
          </w:p>
        </w:tc>
        <w:tc>
          <w:tcPr>
            <w:tcW w:w="1440" w:type="dxa"/>
          </w:tcPr>
          <w:p w:rsidR="00A831F9" w:rsidP="00A831F9" w:rsidRDefault="00A831F9" w14:paraId="2E83A4D9" wp14:textId="77777777">
            <w:pPr>
              <w:pStyle w:val="BodyText"/>
              <w:ind w:left="-180"/>
              <w:jc w:val="center"/>
              <w:rPr>
                <w:b/>
                <w:bCs/>
                <w:sz w:val="20"/>
              </w:rPr>
            </w:pPr>
          </w:p>
          <w:p w:rsidR="00A831F9" w:rsidP="00A831F9" w:rsidRDefault="00A831F9" w14:paraId="35C64392" wp14:textId="77777777">
            <w:pPr>
              <w:pStyle w:val="BodyText"/>
              <w:ind w:left="-180"/>
              <w:jc w:val="center"/>
              <w:rPr>
                <w:b/>
                <w:bCs/>
                <w:sz w:val="20"/>
              </w:rPr>
            </w:pPr>
            <w:r>
              <w:rPr>
                <w:b/>
                <w:bCs/>
                <w:sz w:val="20"/>
              </w:rPr>
              <w:t>Annual</w:t>
            </w:r>
          </w:p>
          <w:p w:rsidR="00A831F9" w:rsidP="00A831F9" w:rsidRDefault="00A831F9" w14:paraId="121F2E32"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75BE8D9" wp14:textId="77777777">
            <w:pPr>
              <w:pStyle w:val="BodyText"/>
              <w:ind w:left="-180"/>
              <w:jc w:val="center"/>
              <w:rPr>
                <w:b/>
                <w:bCs/>
                <w:sz w:val="20"/>
              </w:rPr>
            </w:pPr>
            <w:r>
              <w:rPr>
                <w:b/>
                <w:bCs/>
                <w:sz w:val="20"/>
              </w:rPr>
              <w:t xml:space="preserve"> Annual Bonus Extra</w:t>
            </w:r>
          </w:p>
          <w:p w:rsidR="00A831F9" w:rsidP="00A831F9" w:rsidRDefault="00A831F9" w14:paraId="06422960" wp14:textId="77777777">
            <w:pPr>
              <w:pStyle w:val="BodyText"/>
              <w:ind w:left="-180"/>
              <w:jc w:val="center"/>
              <w:rPr>
                <w:b/>
                <w:bCs/>
                <w:sz w:val="20"/>
              </w:rPr>
            </w:pPr>
            <w:r>
              <w:rPr>
                <w:b/>
                <w:bCs/>
                <w:sz w:val="20"/>
              </w:rPr>
              <w:t>Cash Income</w:t>
            </w:r>
          </w:p>
        </w:tc>
        <w:tc>
          <w:tcPr>
            <w:tcW w:w="1620" w:type="dxa"/>
          </w:tcPr>
          <w:p w:rsidR="00A831F9" w:rsidP="00A831F9" w:rsidRDefault="00A831F9" w14:paraId="54BABFF4" wp14:textId="77777777">
            <w:pPr>
              <w:pStyle w:val="BodyText"/>
              <w:rPr>
                <w:b/>
                <w:bCs/>
                <w:sz w:val="20"/>
              </w:rPr>
            </w:pPr>
          </w:p>
          <w:p w:rsidR="00A831F9" w:rsidP="00A831F9" w:rsidRDefault="00A831F9" w14:paraId="63BE58FE" wp14:textId="77777777">
            <w:pPr>
              <w:pStyle w:val="BodyText"/>
              <w:ind w:left="-180"/>
              <w:jc w:val="center"/>
              <w:rPr>
                <w:b/>
                <w:bCs/>
                <w:sz w:val="20"/>
              </w:rPr>
            </w:pPr>
            <w:r>
              <w:rPr>
                <w:b/>
                <w:bCs/>
                <w:sz w:val="20"/>
              </w:rPr>
              <w:t>Annual Bonus</w:t>
            </w:r>
          </w:p>
          <w:p w:rsidR="00A831F9" w:rsidP="00A831F9" w:rsidRDefault="00A831F9" w14:paraId="2B1CEF43" wp14:textId="77777777">
            <w:pPr>
              <w:pStyle w:val="BodyText"/>
              <w:rPr>
                <w:b/>
                <w:bCs/>
                <w:sz w:val="20"/>
              </w:rPr>
            </w:pPr>
            <w:r>
              <w:rPr>
                <w:b/>
                <w:bCs/>
                <w:sz w:val="20"/>
              </w:rPr>
              <w:t>Tgt. % of Base</w:t>
            </w:r>
          </w:p>
        </w:tc>
        <w:tc>
          <w:tcPr>
            <w:tcW w:w="1620" w:type="dxa"/>
          </w:tcPr>
          <w:p w:rsidR="00A831F9" w:rsidP="00A831F9" w:rsidRDefault="00A831F9" w14:paraId="0CC63E93" wp14:textId="77777777">
            <w:pPr>
              <w:pStyle w:val="BodyText"/>
              <w:ind w:left="-180"/>
              <w:jc w:val="center"/>
              <w:rPr>
                <w:sz w:val="20"/>
              </w:rPr>
            </w:pPr>
          </w:p>
          <w:p w:rsidR="00A831F9" w:rsidP="00A831F9" w:rsidRDefault="00A831F9" w14:paraId="2288B0E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1089AE57" wp14:textId="77777777">
            <w:pPr>
              <w:pStyle w:val="BodyText"/>
              <w:ind w:left="-180"/>
              <w:jc w:val="center"/>
              <w:rPr>
                <w:sz w:val="20"/>
              </w:rPr>
            </w:pPr>
            <w:r>
              <w:rPr>
                <w:b/>
                <w:bCs/>
                <w:sz w:val="20"/>
              </w:rPr>
              <w:t>Minimum</w:t>
            </w:r>
          </w:p>
        </w:tc>
        <w:tc>
          <w:tcPr>
            <w:tcW w:w="1620" w:type="dxa"/>
          </w:tcPr>
          <w:p w:rsidR="00A831F9" w:rsidP="00A831F9" w:rsidRDefault="00A831F9" w14:paraId="07C52C4B" wp14:textId="77777777">
            <w:pPr>
              <w:pStyle w:val="BodyText"/>
              <w:ind w:left="-180"/>
              <w:jc w:val="center"/>
              <w:rPr>
                <w:sz w:val="20"/>
              </w:rPr>
            </w:pPr>
          </w:p>
          <w:p w:rsidR="00A831F9" w:rsidP="00A831F9" w:rsidRDefault="00A831F9" w14:paraId="37DCF2D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180D95F" wp14:textId="77777777">
            <w:pPr>
              <w:pStyle w:val="BodyText"/>
              <w:ind w:left="-180"/>
              <w:jc w:val="center"/>
              <w:rPr>
                <w:sz w:val="20"/>
              </w:rPr>
            </w:pPr>
            <w:r>
              <w:rPr>
                <w:b/>
                <w:bCs/>
                <w:sz w:val="20"/>
              </w:rPr>
              <w:t>Midpoint</w:t>
            </w:r>
          </w:p>
        </w:tc>
        <w:tc>
          <w:tcPr>
            <w:tcW w:w="1440" w:type="dxa"/>
          </w:tcPr>
          <w:p w:rsidR="00A831F9" w:rsidP="00A831F9" w:rsidRDefault="00A831F9" w14:paraId="358D3733" wp14:textId="77777777">
            <w:pPr>
              <w:pStyle w:val="BodyText"/>
              <w:ind w:left="-180"/>
              <w:jc w:val="center"/>
              <w:rPr>
                <w:b/>
                <w:bCs/>
                <w:sz w:val="20"/>
              </w:rPr>
            </w:pPr>
            <w:r>
              <w:rPr>
                <w:b/>
                <w:bCs/>
                <w:sz w:val="20"/>
              </w:rPr>
              <w:t xml:space="preserve">  </w:t>
            </w:r>
          </w:p>
          <w:p w:rsidRPr="007B50F4" w:rsidR="00A831F9" w:rsidP="00A831F9" w:rsidRDefault="00A831F9" w14:paraId="15621732" wp14:textId="77777777">
            <w:pPr>
              <w:pStyle w:val="BodyText"/>
              <w:ind w:left="-180"/>
              <w:jc w:val="center"/>
              <w:rPr>
                <w:b/>
                <w:sz w:val="20"/>
              </w:rPr>
            </w:pPr>
            <w:r w:rsidRPr="007B50F4">
              <w:rPr>
                <w:b/>
                <w:sz w:val="20"/>
              </w:rPr>
              <w:t>Salary Range</w:t>
            </w:r>
          </w:p>
          <w:p w:rsidR="00A831F9" w:rsidP="00A831F9" w:rsidRDefault="00A831F9" w14:paraId="0A0A6834" wp14:textId="77777777">
            <w:pPr>
              <w:pStyle w:val="BodyText"/>
              <w:ind w:left="-180" w:right="-108"/>
              <w:jc w:val="center"/>
              <w:rPr>
                <w:sz w:val="20"/>
              </w:rPr>
            </w:pPr>
            <w:r w:rsidRPr="007B50F4">
              <w:rPr>
                <w:b/>
                <w:sz w:val="20"/>
              </w:rPr>
              <w:t>Maximum</w:t>
            </w:r>
          </w:p>
        </w:tc>
      </w:tr>
      <w:tr xmlns:wp14="http://schemas.microsoft.com/office/word/2010/wordml" w:rsidR="004A2FF9" w14:paraId="3B120DAA" wp14:textId="77777777">
        <w:tc>
          <w:tcPr>
            <w:tcW w:w="1980" w:type="dxa"/>
          </w:tcPr>
          <w:p w:rsidR="004A2FF9" w:rsidP="00875E63" w:rsidRDefault="004A2FF9" w14:paraId="52B2C57D" wp14:textId="77777777">
            <w:pPr>
              <w:pStyle w:val="BodyText"/>
              <w:ind w:left="-180"/>
              <w:rPr>
                <w:sz w:val="20"/>
              </w:rPr>
            </w:pPr>
          </w:p>
        </w:tc>
        <w:tc>
          <w:tcPr>
            <w:tcW w:w="1440" w:type="dxa"/>
          </w:tcPr>
          <w:p w:rsidR="004A2FF9" w:rsidP="00875E63" w:rsidRDefault="004A2FF9" w14:paraId="408279BC" wp14:textId="77777777">
            <w:pPr>
              <w:pStyle w:val="BodyText"/>
              <w:ind w:left="-180"/>
              <w:rPr>
                <w:sz w:val="20"/>
              </w:rPr>
            </w:pPr>
          </w:p>
        </w:tc>
        <w:tc>
          <w:tcPr>
            <w:tcW w:w="1440" w:type="dxa"/>
          </w:tcPr>
          <w:p w:rsidR="004A2FF9" w:rsidP="00875E63" w:rsidRDefault="004A2FF9" w14:paraId="057A0ED7" wp14:textId="77777777">
            <w:pPr>
              <w:pStyle w:val="BodyText"/>
              <w:ind w:left="-180"/>
              <w:rPr>
                <w:sz w:val="20"/>
              </w:rPr>
            </w:pPr>
          </w:p>
        </w:tc>
        <w:tc>
          <w:tcPr>
            <w:tcW w:w="1620" w:type="dxa"/>
          </w:tcPr>
          <w:p w:rsidR="004A2FF9" w:rsidP="00875E63" w:rsidRDefault="004A2FF9" w14:paraId="3B7ADE33" wp14:textId="77777777">
            <w:pPr>
              <w:pStyle w:val="BodyText"/>
              <w:ind w:left="-180"/>
              <w:rPr>
                <w:sz w:val="20"/>
              </w:rPr>
            </w:pPr>
          </w:p>
        </w:tc>
        <w:tc>
          <w:tcPr>
            <w:tcW w:w="1620" w:type="dxa"/>
          </w:tcPr>
          <w:p w:rsidR="004A2FF9" w:rsidP="00875E63" w:rsidRDefault="004A2FF9" w14:paraId="72DFEC04" wp14:textId="77777777">
            <w:pPr>
              <w:pStyle w:val="BodyText"/>
              <w:ind w:left="-180"/>
              <w:rPr>
                <w:sz w:val="20"/>
              </w:rPr>
            </w:pPr>
          </w:p>
        </w:tc>
        <w:tc>
          <w:tcPr>
            <w:tcW w:w="1620" w:type="dxa"/>
          </w:tcPr>
          <w:p w:rsidR="004A2FF9" w:rsidP="00875E63" w:rsidRDefault="004A2FF9" w14:paraId="79DF1C20" wp14:textId="77777777">
            <w:pPr>
              <w:pStyle w:val="BodyText"/>
              <w:ind w:left="-180"/>
              <w:rPr>
                <w:sz w:val="20"/>
              </w:rPr>
            </w:pPr>
          </w:p>
        </w:tc>
        <w:tc>
          <w:tcPr>
            <w:tcW w:w="1440" w:type="dxa"/>
          </w:tcPr>
          <w:p w:rsidR="004A2FF9" w:rsidP="00875E63" w:rsidRDefault="004A2FF9" w14:paraId="6F3F9DD2" wp14:textId="77777777">
            <w:pPr>
              <w:pStyle w:val="BodyText"/>
              <w:ind w:left="-180"/>
              <w:rPr>
                <w:sz w:val="20"/>
              </w:rPr>
            </w:pPr>
          </w:p>
        </w:tc>
      </w:tr>
      <w:tr xmlns:wp14="http://schemas.microsoft.com/office/word/2010/wordml" w:rsidR="004A2FF9" w14:paraId="1F05C104" wp14:textId="77777777">
        <w:tc>
          <w:tcPr>
            <w:tcW w:w="1980" w:type="dxa"/>
          </w:tcPr>
          <w:p w:rsidR="004A2FF9" w:rsidP="00875E63" w:rsidRDefault="004A2FF9" w14:paraId="4A92FA99" wp14:textId="77777777">
            <w:pPr>
              <w:pStyle w:val="BodyText"/>
              <w:ind w:left="-180"/>
              <w:rPr>
                <w:sz w:val="20"/>
              </w:rPr>
            </w:pPr>
          </w:p>
        </w:tc>
        <w:tc>
          <w:tcPr>
            <w:tcW w:w="1440" w:type="dxa"/>
          </w:tcPr>
          <w:p w:rsidR="004A2FF9" w:rsidP="00875E63" w:rsidRDefault="004A2FF9" w14:paraId="6E09E0A1" wp14:textId="77777777">
            <w:pPr>
              <w:pStyle w:val="BodyText"/>
              <w:ind w:left="-180"/>
              <w:rPr>
                <w:sz w:val="20"/>
              </w:rPr>
            </w:pPr>
          </w:p>
        </w:tc>
        <w:tc>
          <w:tcPr>
            <w:tcW w:w="1440" w:type="dxa"/>
          </w:tcPr>
          <w:p w:rsidR="004A2FF9" w:rsidP="00875E63" w:rsidRDefault="004A2FF9" w14:paraId="1CE28CE2" wp14:textId="77777777">
            <w:pPr>
              <w:pStyle w:val="BodyText"/>
              <w:ind w:left="-180"/>
              <w:rPr>
                <w:sz w:val="20"/>
              </w:rPr>
            </w:pPr>
          </w:p>
        </w:tc>
        <w:tc>
          <w:tcPr>
            <w:tcW w:w="1620" w:type="dxa"/>
          </w:tcPr>
          <w:p w:rsidR="004A2FF9" w:rsidP="00875E63" w:rsidRDefault="004A2FF9" w14:paraId="1A8DE839" wp14:textId="77777777">
            <w:pPr>
              <w:pStyle w:val="BodyText"/>
              <w:ind w:left="-180"/>
              <w:rPr>
                <w:sz w:val="20"/>
              </w:rPr>
            </w:pPr>
          </w:p>
        </w:tc>
        <w:tc>
          <w:tcPr>
            <w:tcW w:w="1620" w:type="dxa"/>
          </w:tcPr>
          <w:p w:rsidR="004A2FF9" w:rsidP="00875E63" w:rsidRDefault="004A2FF9" w14:paraId="36C7D106" wp14:textId="77777777">
            <w:pPr>
              <w:pStyle w:val="BodyText"/>
              <w:ind w:left="-180"/>
              <w:rPr>
                <w:sz w:val="20"/>
              </w:rPr>
            </w:pPr>
          </w:p>
        </w:tc>
        <w:tc>
          <w:tcPr>
            <w:tcW w:w="1620" w:type="dxa"/>
          </w:tcPr>
          <w:p w:rsidR="004A2FF9" w:rsidP="00875E63" w:rsidRDefault="004A2FF9" w14:paraId="071FEAC7" wp14:textId="77777777">
            <w:pPr>
              <w:pStyle w:val="BodyText"/>
              <w:ind w:left="-180"/>
              <w:rPr>
                <w:sz w:val="20"/>
              </w:rPr>
            </w:pPr>
          </w:p>
        </w:tc>
        <w:tc>
          <w:tcPr>
            <w:tcW w:w="1440" w:type="dxa"/>
          </w:tcPr>
          <w:p w:rsidR="004A2FF9" w:rsidP="00875E63" w:rsidRDefault="004A2FF9" w14:paraId="162E35DE" wp14:textId="77777777">
            <w:pPr>
              <w:pStyle w:val="BodyText"/>
              <w:ind w:left="-180"/>
              <w:rPr>
                <w:sz w:val="20"/>
              </w:rPr>
            </w:pPr>
          </w:p>
        </w:tc>
      </w:tr>
      <w:tr xmlns:wp14="http://schemas.microsoft.com/office/word/2010/wordml" w:rsidR="004A2FF9" w14:paraId="15CC569A" wp14:textId="77777777">
        <w:tc>
          <w:tcPr>
            <w:tcW w:w="1980" w:type="dxa"/>
          </w:tcPr>
          <w:p w:rsidR="004A2FF9" w:rsidP="00875E63" w:rsidRDefault="004A2FF9" w14:paraId="129C8A70" wp14:textId="77777777">
            <w:pPr>
              <w:pStyle w:val="BodyText"/>
              <w:ind w:left="-180"/>
              <w:rPr>
                <w:sz w:val="20"/>
              </w:rPr>
            </w:pPr>
          </w:p>
        </w:tc>
        <w:tc>
          <w:tcPr>
            <w:tcW w:w="1440" w:type="dxa"/>
          </w:tcPr>
          <w:p w:rsidR="004A2FF9" w:rsidP="00875E63" w:rsidRDefault="004A2FF9" w14:paraId="2150D1F3" wp14:textId="77777777">
            <w:pPr>
              <w:pStyle w:val="BodyText"/>
              <w:ind w:left="-180"/>
              <w:rPr>
                <w:sz w:val="20"/>
              </w:rPr>
            </w:pPr>
          </w:p>
        </w:tc>
        <w:tc>
          <w:tcPr>
            <w:tcW w:w="1440" w:type="dxa"/>
          </w:tcPr>
          <w:p w:rsidR="004A2FF9" w:rsidP="00875E63" w:rsidRDefault="004A2FF9" w14:paraId="13050A96" wp14:textId="77777777">
            <w:pPr>
              <w:pStyle w:val="BodyText"/>
              <w:ind w:left="-180"/>
              <w:rPr>
                <w:sz w:val="20"/>
              </w:rPr>
            </w:pPr>
          </w:p>
        </w:tc>
        <w:tc>
          <w:tcPr>
            <w:tcW w:w="1620" w:type="dxa"/>
          </w:tcPr>
          <w:p w:rsidR="004A2FF9" w:rsidP="00875E63" w:rsidRDefault="004A2FF9" w14:paraId="04CB6822" wp14:textId="77777777">
            <w:pPr>
              <w:pStyle w:val="BodyText"/>
              <w:ind w:left="-180"/>
              <w:rPr>
                <w:sz w:val="20"/>
              </w:rPr>
            </w:pPr>
          </w:p>
        </w:tc>
        <w:tc>
          <w:tcPr>
            <w:tcW w:w="1620" w:type="dxa"/>
          </w:tcPr>
          <w:p w:rsidR="004A2FF9" w:rsidP="00875E63" w:rsidRDefault="004A2FF9" w14:paraId="0EBA656B" wp14:textId="77777777">
            <w:pPr>
              <w:pStyle w:val="BodyText"/>
              <w:ind w:left="-180"/>
              <w:rPr>
                <w:sz w:val="20"/>
              </w:rPr>
            </w:pPr>
          </w:p>
        </w:tc>
        <w:tc>
          <w:tcPr>
            <w:tcW w:w="1620" w:type="dxa"/>
          </w:tcPr>
          <w:p w:rsidR="004A2FF9" w:rsidP="00875E63" w:rsidRDefault="004A2FF9" w14:paraId="0E27AF21" wp14:textId="77777777">
            <w:pPr>
              <w:pStyle w:val="BodyText"/>
              <w:ind w:left="-180"/>
              <w:rPr>
                <w:sz w:val="20"/>
              </w:rPr>
            </w:pPr>
          </w:p>
        </w:tc>
        <w:tc>
          <w:tcPr>
            <w:tcW w:w="1440" w:type="dxa"/>
          </w:tcPr>
          <w:p w:rsidR="004A2FF9" w:rsidP="00875E63" w:rsidRDefault="004A2FF9" w14:paraId="31E7DF33" wp14:textId="77777777">
            <w:pPr>
              <w:pStyle w:val="BodyText"/>
              <w:rPr>
                <w:sz w:val="20"/>
              </w:rPr>
            </w:pPr>
          </w:p>
        </w:tc>
      </w:tr>
      <w:tr xmlns:wp14="http://schemas.microsoft.com/office/word/2010/wordml" w:rsidR="004A2FF9" w14:paraId="358D0279" wp14:textId="77777777">
        <w:tc>
          <w:tcPr>
            <w:tcW w:w="1980" w:type="dxa"/>
          </w:tcPr>
          <w:p w:rsidR="004A2FF9" w:rsidP="00875E63" w:rsidRDefault="004A2FF9" w14:paraId="0D217940" wp14:textId="77777777">
            <w:pPr>
              <w:pStyle w:val="BodyText"/>
              <w:rPr>
                <w:sz w:val="20"/>
              </w:rPr>
            </w:pPr>
          </w:p>
        </w:tc>
        <w:tc>
          <w:tcPr>
            <w:tcW w:w="1440" w:type="dxa"/>
          </w:tcPr>
          <w:p w:rsidR="004A2FF9" w:rsidP="00875E63" w:rsidRDefault="004A2FF9" w14:paraId="555DF137" wp14:textId="77777777">
            <w:pPr>
              <w:pStyle w:val="BodyText"/>
              <w:ind w:left="-180"/>
              <w:rPr>
                <w:sz w:val="20"/>
              </w:rPr>
            </w:pPr>
          </w:p>
        </w:tc>
        <w:tc>
          <w:tcPr>
            <w:tcW w:w="1440" w:type="dxa"/>
          </w:tcPr>
          <w:p w:rsidR="004A2FF9" w:rsidP="00875E63" w:rsidRDefault="004A2FF9" w14:paraId="573392E2" wp14:textId="77777777">
            <w:pPr>
              <w:pStyle w:val="BodyText"/>
              <w:ind w:left="-180"/>
              <w:rPr>
                <w:sz w:val="20"/>
              </w:rPr>
            </w:pPr>
          </w:p>
        </w:tc>
        <w:tc>
          <w:tcPr>
            <w:tcW w:w="1620" w:type="dxa"/>
          </w:tcPr>
          <w:p w:rsidR="004A2FF9" w:rsidP="00875E63" w:rsidRDefault="004A2FF9" w14:paraId="5BB2C32E" wp14:textId="77777777">
            <w:pPr>
              <w:pStyle w:val="BodyText"/>
              <w:ind w:left="-180"/>
              <w:rPr>
                <w:sz w:val="20"/>
              </w:rPr>
            </w:pPr>
          </w:p>
        </w:tc>
        <w:tc>
          <w:tcPr>
            <w:tcW w:w="1620" w:type="dxa"/>
          </w:tcPr>
          <w:p w:rsidR="004A2FF9" w:rsidP="00875E63" w:rsidRDefault="004A2FF9" w14:paraId="2B95B770" wp14:textId="77777777">
            <w:pPr>
              <w:pStyle w:val="BodyText"/>
              <w:ind w:left="-180"/>
              <w:rPr>
                <w:sz w:val="20"/>
              </w:rPr>
            </w:pPr>
          </w:p>
        </w:tc>
        <w:tc>
          <w:tcPr>
            <w:tcW w:w="1620" w:type="dxa"/>
          </w:tcPr>
          <w:p w:rsidR="004A2FF9" w:rsidP="00875E63" w:rsidRDefault="004A2FF9" w14:paraId="591477E3" wp14:textId="77777777">
            <w:pPr>
              <w:pStyle w:val="BodyText"/>
              <w:ind w:left="-180"/>
              <w:rPr>
                <w:sz w:val="20"/>
              </w:rPr>
            </w:pPr>
          </w:p>
        </w:tc>
        <w:tc>
          <w:tcPr>
            <w:tcW w:w="1440" w:type="dxa"/>
          </w:tcPr>
          <w:p w:rsidR="004A2FF9" w:rsidP="00875E63" w:rsidRDefault="004A2FF9" w14:paraId="503AED88" wp14:textId="77777777">
            <w:pPr>
              <w:pStyle w:val="BodyText"/>
              <w:rPr>
                <w:sz w:val="20"/>
              </w:rPr>
            </w:pPr>
          </w:p>
        </w:tc>
      </w:tr>
      <w:tr xmlns:wp14="http://schemas.microsoft.com/office/word/2010/wordml" w:rsidR="004A2FF9" w14:paraId="26C1C6D1" wp14:textId="77777777">
        <w:tc>
          <w:tcPr>
            <w:tcW w:w="1980" w:type="dxa"/>
          </w:tcPr>
          <w:p w:rsidR="004A2FF9" w:rsidP="00875E63" w:rsidRDefault="004A2FF9" w14:paraId="3D1DAE8A" wp14:textId="77777777">
            <w:pPr>
              <w:pStyle w:val="BodyText"/>
              <w:rPr>
                <w:sz w:val="20"/>
              </w:rPr>
            </w:pPr>
          </w:p>
        </w:tc>
        <w:tc>
          <w:tcPr>
            <w:tcW w:w="1440" w:type="dxa"/>
          </w:tcPr>
          <w:p w:rsidR="004A2FF9" w:rsidP="00875E63" w:rsidRDefault="004A2FF9" w14:paraId="54106C9E" wp14:textId="77777777">
            <w:pPr>
              <w:pStyle w:val="BodyText"/>
              <w:ind w:left="-180"/>
              <w:rPr>
                <w:sz w:val="20"/>
              </w:rPr>
            </w:pPr>
          </w:p>
        </w:tc>
        <w:tc>
          <w:tcPr>
            <w:tcW w:w="1440" w:type="dxa"/>
          </w:tcPr>
          <w:p w:rsidR="004A2FF9" w:rsidP="00875E63" w:rsidRDefault="004A2FF9" w14:paraId="5629B5FD" wp14:textId="77777777">
            <w:pPr>
              <w:pStyle w:val="BodyText"/>
              <w:ind w:left="-180"/>
              <w:rPr>
                <w:sz w:val="20"/>
              </w:rPr>
            </w:pPr>
          </w:p>
        </w:tc>
        <w:tc>
          <w:tcPr>
            <w:tcW w:w="1620" w:type="dxa"/>
          </w:tcPr>
          <w:p w:rsidR="004A2FF9" w:rsidP="00875E63" w:rsidRDefault="004A2FF9" w14:paraId="6F6D6481" wp14:textId="77777777">
            <w:pPr>
              <w:pStyle w:val="BodyText"/>
              <w:ind w:left="-180"/>
              <w:rPr>
                <w:sz w:val="20"/>
              </w:rPr>
            </w:pPr>
          </w:p>
        </w:tc>
        <w:tc>
          <w:tcPr>
            <w:tcW w:w="1620" w:type="dxa"/>
          </w:tcPr>
          <w:p w:rsidR="004A2FF9" w:rsidP="00875E63" w:rsidRDefault="004A2FF9" w14:paraId="6652037F" wp14:textId="77777777">
            <w:pPr>
              <w:pStyle w:val="BodyText"/>
              <w:ind w:left="-180"/>
              <w:rPr>
                <w:sz w:val="20"/>
              </w:rPr>
            </w:pPr>
          </w:p>
        </w:tc>
        <w:tc>
          <w:tcPr>
            <w:tcW w:w="1620" w:type="dxa"/>
          </w:tcPr>
          <w:p w:rsidR="004A2FF9" w:rsidP="00875E63" w:rsidRDefault="004A2FF9" w14:paraId="60B86CF5" wp14:textId="77777777">
            <w:pPr>
              <w:pStyle w:val="BodyText"/>
              <w:ind w:left="-180"/>
              <w:rPr>
                <w:sz w:val="20"/>
              </w:rPr>
            </w:pPr>
          </w:p>
        </w:tc>
        <w:tc>
          <w:tcPr>
            <w:tcW w:w="1440" w:type="dxa"/>
          </w:tcPr>
          <w:p w:rsidR="004A2FF9" w:rsidP="00875E63" w:rsidRDefault="004A2FF9" w14:paraId="1689105D" wp14:textId="77777777">
            <w:pPr>
              <w:pStyle w:val="BodyText"/>
              <w:rPr>
                <w:sz w:val="20"/>
              </w:rPr>
            </w:pPr>
          </w:p>
        </w:tc>
      </w:tr>
      <w:tr xmlns:wp14="http://schemas.microsoft.com/office/word/2010/wordml" w:rsidR="004A2FF9" w14:paraId="3B127AA3" wp14:textId="77777777">
        <w:tc>
          <w:tcPr>
            <w:tcW w:w="1980" w:type="dxa"/>
          </w:tcPr>
          <w:p w:rsidR="004A2FF9" w:rsidP="00875E63" w:rsidRDefault="004A2FF9" w14:paraId="2FFBC65E" wp14:textId="77777777">
            <w:pPr>
              <w:pStyle w:val="BodyText"/>
              <w:rPr>
                <w:sz w:val="20"/>
              </w:rPr>
            </w:pPr>
          </w:p>
        </w:tc>
        <w:tc>
          <w:tcPr>
            <w:tcW w:w="1440" w:type="dxa"/>
          </w:tcPr>
          <w:p w:rsidR="004A2FF9" w:rsidP="00875E63" w:rsidRDefault="004A2FF9" w14:paraId="56EBB3B1" wp14:textId="77777777">
            <w:pPr>
              <w:pStyle w:val="BodyText"/>
              <w:ind w:left="-180"/>
              <w:rPr>
                <w:sz w:val="20"/>
              </w:rPr>
            </w:pPr>
          </w:p>
        </w:tc>
        <w:tc>
          <w:tcPr>
            <w:tcW w:w="1440" w:type="dxa"/>
          </w:tcPr>
          <w:p w:rsidR="004A2FF9" w:rsidP="00875E63" w:rsidRDefault="004A2FF9" w14:paraId="55088C01" wp14:textId="77777777">
            <w:pPr>
              <w:pStyle w:val="BodyText"/>
              <w:ind w:left="-180"/>
              <w:rPr>
                <w:sz w:val="20"/>
              </w:rPr>
            </w:pPr>
          </w:p>
        </w:tc>
        <w:tc>
          <w:tcPr>
            <w:tcW w:w="1620" w:type="dxa"/>
          </w:tcPr>
          <w:p w:rsidR="004A2FF9" w:rsidP="00875E63" w:rsidRDefault="004A2FF9" w14:paraId="7109B86B" wp14:textId="77777777">
            <w:pPr>
              <w:pStyle w:val="BodyText"/>
              <w:ind w:left="-180"/>
              <w:rPr>
                <w:sz w:val="20"/>
              </w:rPr>
            </w:pPr>
          </w:p>
        </w:tc>
        <w:tc>
          <w:tcPr>
            <w:tcW w:w="1620" w:type="dxa"/>
          </w:tcPr>
          <w:p w:rsidR="004A2FF9" w:rsidP="00875E63" w:rsidRDefault="004A2FF9" w14:paraId="7167E56A" wp14:textId="77777777">
            <w:pPr>
              <w:pStyle w:val="BodyText"/>
              <w:ind w:left="-180"/>
              <w:rPr>
                <w:sz w:val="20"/>
              </w:rPr>
            </w:pPr>
          </w:p>
        </w:tc>
        <w:tc>
          <w:tcPr>
            <w:tcW w:w="1620" w:type="dxa"/>
          </w:tcPr>
          <w:p w:rsidR="004A2FF9" w:rsidP="00875E63" w:rsidRDefault="004A2FF9" w14:paraId="65CBE309" wp14:textId="77777777">
            <w:pPr>
              <w:pStyle w:val="BodyText"/>
              <w:ind w:left="-180"/>
              <w:rPr>
                <w:sz w:val="20"/>
              </w:rPr>
            </w:pPr>
          </w:p>
        </w:tc>
        <w:tc>
          <w:tcPr>
            <w:tcW w:w="1440" w:type="dxa"/>
          </w:tcPr>
          <w:p w:rsidR="004A2FF9" w:rsidP="00875E63" w:rsidRDefault="004A2FF9" w14:paraId="6636A57E" wp14:textId="77777777">
            <w:pPr>
              <w:pStyle w:val="BodyText"/>
              <w:rPr>
                <w:sz w:val="20"/>
              </w:rPr>
            </w:pPr>
          </w:p>
        </w:tc>
      </w:tr>
      <w:tr xmlns:wp14="http://schemas.microsoft.com/office/word/2010/wordml" w:rsidR="004A2FF9" w14:paraId="1A4FA6F4" wp14:textId="77777777">
        <w:tc>
          <w:tcPr>
            <w:tcW w:w="1980" w:type="dxa"/>
          </w:tcPr>
          <w:p w:rsidR="004A2FF9" w:rsidP="00875E63" w:rsidRDefault="004A2FF9" w14:paraId="31198DC3" wp14:textId="77777777">
            <w:pPr>
              <w:pStyle w:val="BodyText"/>
              <w:rPr>
                <w:sz w:val="20"/>
              </w:rPr>
            </w:pPr>
          </w:p>
        </w:tc>
        <w:tc>
          <w:tcPr>
            <w:tcW w:w="1440" w:type="dxa"/>
          </w:tcPr>
          <w:p w:rsidR="004A2FF9" w:rsidP="00875E63" w:rsidRDefault="004A2FF9" w14:paraId="54F2F1DD" wp14:textId="77777777">
            <w:pPr>
              <w:pStyle w:val="BodyText"/>
              <w:ind w:left="-180"/>
              <w:rPr>
                <w:sz w:val="20"/>
              </w:rPr>
            </w:pPr>
          </w:p>
        </w:tc>
        <w:tc>
          <w:tcPr>
            <w:tcW w:w="1440" w:type="dxa"/>
          </w:tcPr>
          <w:p w:rsidR="004A2FF9" w:rsidP="00875E63" w:rsidRDefault="004A2FF9" w14:paraId="2689EAB5" wp14:textId="77777777">
            <w:pPr>
              <w:pStyle w:val="BodyText"/>
              <w:ind w:left="-180"/>
              <w:rPr>
                <w:sz w:val="20"/>
              </w:rPr>
            </w:pPr>
          </w:p>
        </w:tc>
        <w:tc>
          <w:tcPr>
            <w:tcW w:w="1620" w:type="dxa"/>
          </w:tcPr>
          <w:p w:rsidR="004A2FF9" w:rsidP="00875E63" w:rsidRDefault="004A2FF9" w14:paraId="5E15A072" wp14:textId="77777777">
            <w:pPr>
              <w:pStyle w:val="BodyText"/>
              <w:ind w:left="-180"/>
              <w:rPr>
                <w:sz w:val="20"/>
              </w:rPr>
            </w:pPr>
          </w:p>
        </w:tc>
        <w:tc>
          <w:tcPr>
            <w:tcW w:w="1620" w:type="dxa"/>
          </w:tcPr>
          <w:p w:rsidR="004A2FF9" w:rsidP="00875E63" w:rsidRDefault="004A2FF9" w14:paraId="1E623490" wp14:textId="77777777">
            <w:pPr>
              <w:pStyle w:val="BodyText"/>
              <w:ind w:left="-180"/>
              <w:rPr>
                <w:sz w:val="20"/>
              </w:rPr>
            </w:pPr>
          </w:p>
        </w:tc>
        <w:tc>
          <w:tcPr>
            <w:tcW w:w="1620" w:type="dxa"/>
          </w:tcPr>
          <w:p w:rsidR="004A2FF9" w:rsidP="00875E63" w:rsidRDefault="004A2FF9" w14:paraId="4BEE1CB0" wp14:textId="77777777">
            <w:pPr>
              <w:pStyle w:val="BodyText"/>
              <w:ind w:left="-180"/>
              <w:rPr>
                <w:sz w:val="20"/>
              </w:rPr>
            </w:pPr>
          </w:p>
        </w:tc>
        <w:tc>
          <w:tcPr>
            <w:tcW w:w="1440" w:type="dxa"/>
          </w:tcPr>
          <w:p w:rsidR="004A2FF9" w:rsidP="00875E63" w:rsidRDefault="004A2FF9" w14:paraId="4EFC853C" wp14:textId="77777777">
            <w:pPr>
              <w:pStyle w:val="BodyText"/>
              <w:rPr>
                <w:sz w:val="20"/>
              </w:rPr>
            </w:pPr>
          </w:p>
        </w:tc>
      </w:tr>
      <w:tr xmlns:wp14="http://schemas.microsoft.com/office/word/2010/wordml" w:rsidR="004A2FF9" w14:paraId="5F3FB579" wp14:textId="77777777">
        <w:tc>
          <w:tcPr>
            <w:tcW w:w="1980" w:type="dxa"/>
          </w:tcPr>
          <w:p w:rsidR="004A2FF9" w:rsidP="00875E63" w:rsidRDefault="004A2FF9" w14:paraId="6C563E1F" wp14:textId="77777777">
            <w:pPr>
              <w:pStyle w:val="BodyText"/>
              <w:rPr>
                <w:sz w:val="20"/>
              </w:rPr>
            </w:pPr>
          </w:p>
        </w:tc>
        <w:tc>
          <w:tcPr>
            <w:tcW w:w="1440" w:type="dxa"/>
          </w:tcPr>
          <w:p w:rsidR="004A2FF9" w:rsidP="00875E63" w:rsidRDefault="004A2FF9" w14:paraId="2A96095F" wp14:textId="77777777">
            <w:pPr>
              <w:pStyle w:val="BodyText"/>
              <w:ind w:left="-180"/>
              <w:rPr>
                <w:sz w:val="20"/>
              </w:rPr>
            </w:pPr>
          </w:p>
        </w:tc>
        <w:tc>
          <w:tcPr>
            <w:tcW w:w="1440" w:type="dxa"/>
          </w:tcPr>
          <w:p w:rsidR="004A2FF9" w:rsidP="00875E63" w:rsidRDefault="004A2FF9" w14:paraId="6C0B10C4" wp14:textId="77777777">
            <w:pPr>
              <w:pStyle w:val="BodyText"/>
              <w:ind w:left="-180"/>
              <w:rPr>
                <w:sz w:val="20"/>
              </w:rPr>
            </w:pPr>
          </w:p>
        </w:tc>
        <w:tc>
          <w:tcPr>
            <w:tcW w:w="1620" w:type="dxa"/>
          </w:tcPr>
          <w:p w:rsidR="004A2FF9" w:rsidP="00875E63" w:rsidRDefault="004A2FF9" w14:paraId="41CFC74F" wp14:textId="77777777">
            <w:pPr>
              <w:pStyle w:val="BodyText"/>
              <w:ind w:left="-180"/>
              <w:rPr>
                <w:sz w:val="20"/>
              </w:rPr>
            </w:pPr>
          </w:p>
        </w:tc>
        <w:tc>
          <w:tcPr>
            <w:tcW w:w="1620" w:type="dxa"/>
          </w:tcPr>
          <w:p w:rsidR="004A2FF9" w:rsidP="00875E63" w:rsidRDefault="004A2FF9" w14:paraId="6AF6A66E" wp14:textId="77777777">
            <w:pPr>
              <w:pStyle w:val="BodyText"/>
              <w:ind w:left="-180"/>
              <w:rPr>
                <w:sz w:val="20"/>
              </w:rPr>
            </w:pPr>
          </w:p>
        </w:tc>
        <w:tc>
          <w:tcPr>
            <w:tcW w:w="1620" w:type="dxa"/>
          </w:tcPr>
          <w:p w:rsidR="004A2FF9" w:rsidP="00875E63" w:rsidRDefault="004A2FF9" w14:paraId="6B26B718" wp14:textId="77777777">
            <w:pPr>
              <w:pStyle w:val="BodyText"/>
              <w:ind w:left="-180"/>
              <w:rPr>
                <w:sz w:val="20"/>
              </w:rPr>
            </w:pPr>
          </w:p>
        </w:tc>
        <w:tc>
          <w:tcPr>
            <w:tcW w:w="1440" w:type="dxa"/>
          </w:tcPr>
          <w:p w:rsidR="004A2FF9" w:rsidP="00875E63" w:rsidRDefault="004A2FF9" w14:paraId="1A65401A" wp14:textId="77777777">
            <w:pPr>
              <w:pStyle w:val="BodyText"/>
              <w:rPr>
                <w:sz w:val="20"/>
              </w:rPr>
            </w:pPr>
          </w:p>
        </w:tc>
      </w:tr>
      <w:tr xmlns:wp14="http://schemas.microsoft.com/office/word/2010/wordml" w:rsidR="004A2FF9" w14:paraId="4F46FF22" wp14:textId="77777777">
        <w:tc>
          <w:tcPr>
            <w:tcW w:w="1980" w:type="dxa"/>
          </w:tcPr>
          <w:p w:rsidR="004A2FF9" w:rsidP="00875E63" w:rsidRDefault="004A2FF9" w14:paraId="67445E82" wp14:textId="77777777">
            <w:pPr>
              <w:pStyle w:val="BodyText"/>
              <w:rPr>
                <w:sz w:val="20"/>
              </w:rPr>
            </w:pPr>
          </w:p>
        </w:tc>
        <w:tc>
          <w:tcPr>
            <w:tcW w:w="1440" w:type="dxa"/>
          </w:tcPr>
          <w:p w:rsidR="004A2FF9" w:rsidP="00875E63" w:rsidRDefault="004A2FF9" w14:paraId="75FD9D50" wp14:textId="77777777">
            <w:pPr>
              <w:pStyle w:val="BodyText"/>
              <w:ind w:left="-180"/>
              <w:rPr>
                <w:sz w:val="20"/>
              </w:rPr>
            </w:pPr>
          </w:p>
        </w:tc>
        <w:tc>
          <w:tcPr>
            <w:tcW w:w="1440" w:type="dxa"/>
          </w:tcPr>
          <w:p w:rsidR="004A2FF9" w:rsidP="00875E63" w:rsidRDefault="004A2FF9" w14:paraId="5A495961" wp14:textId="77777777">
            <w:pPr>
              <w:pStyle w:val="BodyText"/>
              <w:ind w:left="-180"/>
              <w:rPr>
                <w:sz w:val="20"/>
              </w:rPr>
            </w:pPr>
          </w:p>
        </w:tc>
        <w:tc>
          <w:tcPr>
            <w:tcW w:w="1620" w:type="dxa"/>
          </w:tcPr>
          <w:p w:rsidR="004A2FF9" w:rsidP="00875E63" w:rsidRDefault="004A2FF9" w14:paraId="574114F8" wp14:textId="77777777">
            <w:pPr>
              <w:pStyle w:val="BodyText"/>
              <w:ind w:left="-180"/>
              <w:rPr>
                <w:sz w:val="20"/>
              </w:rPr>
            </w:pPr>
          </w:p>
        </w:tc>
        <w:tc>
          <w:tcPr>
            <w:tcW w:w="1620" w:type="dxa"/>
          </w:tcPr>
          <w:p w:rsidR="004A2FF9" w:rsidP="00875E63" w:rsidRDefault="004A2FF9" w14:paraId="4FCE077D" wp14:textId="77777777">
            <w:pPr>
              <w:pStyle w:val="BodyText"/>
              <w:ind w:left="-180"/>
              <w:rPr>
                <w:sz w:val="20"/>
              </w:rPr>
            </w:pPr>
          </w:p>
        </w:tc>
        <w:tc>
          <w:tcPr>
            <w:tcW w:w="1620" w:type="dxa"/>
          </w:tcPr>
          <w:p w:rsidR="004A2FF9" w:rsidP="00875E63" w:rsidRDefault="004A2FF9" w14:paraId="20D1CBF4" wp14:textId="77777777">
            <w:pPr>
              <w:pStyle w:val="BodyText"/>
              <w:ind w:left="-180"/>
              <w:rPr>
                <w:sz w:val="20"/>
              </w:rPr>
            </w:pPr>
          </w:p>
        </w:tc>
        <w:tc>
          <w:tcPr>
            <w:tcW w:w="1440" w:type="dxa"/>
          </w:tcPr>
          <w:p w:rsidR="004A2FF9" w:rsidP="00875E63" w:rsidRDefault="004A2FF9" w14:paraId="00DD8BAA" wp14:textId="77777777">
            <w:pPr>
              <w:pStyle w:val="BodyText"/>
              <w:rPr>
                <w:sz w:val="20"/>
              </w:rPr>
            </w:pPr>
          </w:p>
        </w:tc>
      </w:tr>
      <w:tr xmlns:wp14="http://schemas.microsoft.com/office/word/2010/wordml" w:rsidR="004A2FF9" w14:paraId="4A860134" wp14:textId="77777777">
        <w:tc>
          <w:tcPr>
            <w:tcW w:w="1980" w:type="dxa"/>
          </w:tcPr>
          <w:p w:rsidR="004A2FF9" w:rsidP="00875E63" w:rsidRDefault="004A2FF9" w14:paraId="797281DF" wp14:textId="77777777">
            <w:pPr>
              <w:pStyle w:val="BodyText"/>
              <w:rPr>
                <w:sz w:val="20"/>
              </w:rPr>
            </w:pPr>
          </w:p>
        </w:tc>
        <w:tc>
          <w:tcPr>
            <w:tcW w:w="1440" w:type="dxa"/>
          </w:tcPr>
          <w:p w:rsidR="004A2FF9" w:rsidP="00875E63" w:rsidRDefault="004A2FF9" w14:paraId="61073DA1" wp14:textId="77777777">
            <w:pPr>
              <w:pStyle w:val="BodyText"/>
              <w:ind w:left="-180"/>
              <w:rPr>
                <w:sz w:val="20"/>
              </w:rPr>
            </w:pPr>
          </w:p>
        </w:tc>
        <w:tc>
          <w:tcPr>
            <w:tcW w:w="1440" w:type="dxa"/>
          </w:tcPr>
          <w:p w:rsidR="004A2FF9" w:rsidP="00875E63" w:rsidRDefault="004A2FF9" w14:paraId="4E6F3D0D" wp14:textId="77777777">
            <w:pPr>
              <w:pStyle w:val="BodyText"/>
              <w:ind w:left="-180"/>
              <w:rPr>
                <w:sz w:val="20"/>
              </w:rPr>
            </w:pPr>
          </w:p>
        </w:tc>
        <w:tc>
          <w:tcPr>
            <w:tcW w:w="1620" w:type="dxa"/>
          </w:tcPr>
          <w:p w:rsidR="004A2FF9" w:rsidP="00875E63" w:rsidRDefault="004A2FF9" w14:paraId="45EB82AA" wp14:textId="77777777">
            <w:pPr>
              <w:pStyle w:val="BodyText"/>
              <w:ind w:left="-180"/>
              <w:rPr>
                <w:sz w:val="20"/>
              </w:rPr>
            </w:pPr>
          </w:p>
        </w:tc>
        <w:tc>
          <w:tcPr>
            <w:tcW w:w="1620" w:type="dxa"/>
          </w:tcPr>
          <w:p w:rsidR="004A2FF9" w:rsidP="00875E63" w:rsidRDefault="004A2FF9" w14:paraId="1184F8B3" wp14:textId="77777777">
            <w:pPr>
              <w:pStyle w:val="BodyText"/>
              <w:ind w:left="-180"/>
              <w:rPr>
                <w:sz w:val="20"/>
              </w:rPr>
            </w:pPr>
          </w:p>
        </w:tc>
        <w:tc>
          <w:tcPr>
            <w:tcW w:w="1620" w:type="dxa"/>
          </w:tcPr>
          <w:p w:rsidR="004A2FF9" w:rsidP="00875E63" w:rsidRDefault="004A2FF9" w14:paraId="759AB5BB" wp14:textId="77777777">
            <w:pPr>
              <w:pStyle w:val="BodyText"/>
              <w:ind w:left="-180"/>
              <w:rPr>
                <w:sz w:val="20"/>
              </w:rPr>
            </w:pPr>
          </w:p>
        </w:tc>
        <w:tc>
          <w:tcPr>
            <w:tcW w:w="1440" w:type="dxa"/>
          </w:tcPr>
          <w:p w:rsidR="004A2FF9" w:rsidP="00875E63" w:rsidRDefault="004A2FF9" w14:paraId="0DFE14BD" wp14:textId="77777777">
            <w:pPr>
              <w:pStyle w:val="BodyText"/>
              <w:rPr>
                <w:sz w:val="20"/>
              </w:rPr>
            </w:pPr>
          </w:p>
        </w:tc>
      </w:tr>
      <w:tr xmlns:wp14="http://schemas.microsoft.com/office/word/2010/wordml" w:rsidR="004A2FF9" w14:paraId="2223F25D" wp14:textId="77777777">
        <w:tc>
          <w:tcPr>
            <w:tcW w:w="1980" w:type="dxa"/>
          </w:tcPr>
          <w:p w:rsidR="004A2FF9" w:rsidP="00875E63" w:rsidRDefault="004A2FF9" w14:paraId="135BB44B" wp14:textId="77777777">
            <w:pPr>
              <w:pStyle w:val="BodyText"/>
              <w:rPr>
                <w:sz w:val="20"/>
              </w:rPr>
            </w:pPr>
          </w:p>
        </w:tc>
        <w:tc>
          <w:tcPr>
            <w:tcW w:w="1440" w:type="dxa"/>
          </w:tcPr>
          <w:p w:rsidR="004A2FF9" w:rsidP="00875E63" w:rsidRDefault="004A2FF9" w14:paraId="025161D5" wp14:textId="77777777">
            <w:pPr>
              <w:pStyle w:val="BodyText"/>
              <w:ind w:left="-180"/>
              <w:rPr>
                <w:sz w:val="20"/>
              </w:rPr>
            </w:pPr>
          </w:p>
        </w:tc>
        <w:tc>
          <w:tcPr>
            <w:tcW w:w="1440" w:type="dxa"/>
          </w:tcPr>
          <w:p w:rsidR="004A2FF9" w:rsidP="00875E63" w:rsidRDefault="004A2FF9" w14:paraId="42232270" wp14:textId="77777777">
            <w:pPr>
              <w:pStyle w:val="BodyText"/>
              <w:ind w:left="-180"/>
              <w:rPr>
                <w:sz w:val="20"/>
              </w:rPr>
            </w:pPr>
          </w:p>
        </w:tc>
        <w:tc>
          <w:tcPr>
            <w:tcW w:w="1620" w:type="dxa"/>
          </w:tcPr>
          <w:p w:rsidR="004A2FF9" w:rsidP="00875E63" w:rsidRDefault="004A2FF9" w14:paraId="21EED10D" wp14:textId="77777777">
            <w:pPr>
              <w:pStyle w:val="BodyText"/>
              <w:ind w:left="-180"/>
              <w:rPr>
                <w:sz w:val="20"/>
              </w:rPr>
            </w:pPr>
          </w:p>
        </w:tc>
        <w:tc>
          <w:tcPr>
            <w:tcW w:w="1620" w:type="dxa"/>
          </w:tcPr>
          <w:p w:rsidR="004A2FF9" w:rsidP="00875E63" w:rsidRDefault="004A2FF9" w14:paraId="39CAF6E8" wp14:textId="77777777">
            <w:pPr>
              <w:pStyle w:val="BodyText"/>
              <w:ind w:left="-180"/>
              <w:rPr>
                <w:sz w:val="20"/>
              </w:rPr>
            </w:pPr>
          </w:p>
        </w:tc>
        <w:tc>
          <w:tcPr>
            <w:tcW w:w="1620" w:type="dxa"/>
          </w:tcPr>
          <w:p w:rsidR="004A2FF9" w:rsidP="00875E63" w:rsidRDefault="004A2FF9" w14:paraId="588BC3D0" wp14:textId="77777777">
            <w:pPr>
              <w:pStyle w:val="BodyText"/>
              <w:ind w:left="-180"/>
              <w:rPr>
                <w:sz w:val="20"/>
              </w:rPr>
            </w:pPr>
          </w:p>
        </w:tc>
        <w:tc>
          <w:tcPr>
            <w:tcW w:w="1440" w:type="dxa"/>
          </w:tcPr>
          <w:p w:rsidR="004A2FF9" w:rsidP="00875E63" w:rsidRDefault="004A2FF9" w14:paraId="3094C744" wp14:textId="77777777">
            <w:pPr>
              <w:pStyle w:val="BodyText"/>
              <w:rPr>
                <w:sz w:val="20"/>
              </w:rPr>
            </w:pPr>
          </w:p>
        </w:tc>
      </w:tr>
      <w:tr xmlns:wp14="http://schemas.microsoft.com/office/word/2010/wordml" w:rsidR="004A2FF9" w14:paraId="628477C6" wp14:textId="77777777">
        <w:tc>
          <w:tcPr>
            <w:tcW w:w="1980" w:type="dxa"/>
          </w:tcPr>
          <w:p w:rsidR="004A2FF9" w:rsidP="00875E63" w:rsidRDefault="004A2FF9" w14:paraId="695B245C" wp14:textId="77777777">
            <w:pPr>
              <w:pStyle w:val="BodyText"/>
              <w:rPr>
                <w:sz w:val="20"/>
              </w:rPr>
            </w:pPr>
          </w:p>
        </w:tc>
        <w:tc>
          <w:tcPr>
            <w:tcW w:w="1440" w:type="dxa"/>
          </w:tcPr>
          <w:p w:rsidR="004A2FF9" w:rsidP="00875E63" w:rsidRDefault="004A2FF9" w14:paraId="4A22C53F" wp14:textId="77777777">
            <w:pPr>
              <w:pStyle w:val="BodyText"/>
              <w:ind w:left="-180"/>
              <w:rPr>
                <w:sz w:val="20"/>
              </w:rPr>
            </w:pPr>
          </w:p>
        </w:tc>
        <w:tc>
          <w:tcPr>
            <w:tcW w:w="1440" w:type="dxa"/>
          </w:tcPr>
          <w:p w:rsidR="004A2FF9" w:rsidP="00875E63" w:rsidRDefault="004A2FF9" w14:paraId="2C2E6F5D" wp14:textId="77777777">
            <w:pPr>
              <w:pStyle w:val="BodyText"/>
              <w:ind w:left="-180"/>
              <w:rPr>
                <w:sz w:val="20"/>
              </w:rPr>
            </w:pPr>
          </w:p>
        </w:tc>
        <w:tc>
          <w:tcPr>
            <w:tcW w:w="1620" w:type="dxa"/>
          </w:tcPr>
          <w:p w:rsidR="004A2FF9" w:rsidP="00875E63" w:rsidRDefault="004A2FF9" w14:paraId="55FCF7FD" wp14:textId="77777777">
            <w:pPr>
              <w:pStyle w:val="BodyText"/>
              <w:ind w:left="-180"/>
              <w:rPr>
                <w:sz w:val="20"/>
              </w:rPr>
            </w:pPr>
          </w:p>
        </w:tc>
        <w:tc>
          <w:tcPr>
            <w:tcW w:w="1620" w:type="dxa"/>
          </w:tcPr>
          <w:p w:rsidR="004A2FF9" w:rsidP="00875E63" w:rsidRDefault="004A2FF9" w14:paraId="3D18C56A" wp14:textId="77777777">
            <w:pPr>
              <w:pStyle w:val="BodyText"/>
              <w:ind w:left="-180"/>
              <w:rPr>
                <w:sz w:val="20"/>
              </w:rPr>
            </w:pPr>
          </w:p>
        </w:tc>
        <w:tc>
          <w:tcPr>
            <w:tcW w:w="1620" w:type="dxa"/>
          </w:tcPr>
          <w:p w:rsidR="004A2FF9" w:rsidP="00875E63" w:rsidRDefault="004A2FF9" w14:paraId="0C918DFF" wp14:textId="77777777">
            <w:pPr>
              <w:pStyle w:val="BodyText"/>
              <w:ind w:left="-180"/>
              <w:rPr>
                <w:sz w:val="20"/>
              </w:rPr>
            </w:pPr>
          </w:p>
        </w:tc>
        <w:tc>
          <w:tcPr>
            <w:tcW w:w="1440" w:type="dxa"/>
          </w:tcPr>
          <w:p w:rsidR="004A2FF9" w:rsidP="00875E63" w:rsidRDefault="004A2FF9" w14:paraId="4EE5E639" wp14:textId="77777777">
            <w:pPr>
              <w:pStyle w:val="BodyText"/>
              <w:rPr>
                <w:sz w:val="20"/>
              </w:rPr>
            </w:pPr>
          </w:p>
        </w:tc>
      </w:tr>
      <w:tr xmlns:wp14="http://schemas.microsoft.com/office/word/2010/wordml" w:rsidR="004A2FF9" w14:paraId="0C37BA14" wp14:textId="77777777">
        <w:tc>
          <w:tcPr>
            <w:tcW w:w="1980" w:type="dxa"/>
          </w:tcPr>
          <w:p w:rsidR="004A2FF9" w:rsidP="00875E63" w:rsidRDefault="004A2FF9" w14:paraId="411193AF" wp14:textId="77777777">
            <w:pPr>
              <w:pStyle w:val="BodyText"/>
              <w:rPr>
                <w:sz w:val="20"/>
              </w:rPr>
            </w:pPr>
          </w:p>
        </w:tc>
        <w:tc>
          <w:tcPr>
            <w:tcW w:w="1440" w:type="dxa"/>
          </w:tcPr>
          <w:p w:rsidR="004A2FF9" w:rsidP="00875E63" w:rsidRDefault="004A2FF9" w14:paraId="1432FD18" wp14:textId="77777777">
            <w:pPr>
              <w:pStyle w:val="BodyText"/>
              <w:ind w:left="-180"/>
              <w:rPr>
                <w:sz w:val="20"/>
              </w:rPr>
            </w:pPr>
          </w:p>
        </w:tc>
        <w:tc>
          <w:tcPr>
            <w:tcW w:w="1440" w:type="dxa"/>
          </w:tcPr>
          <w:p w:rsidR="004A2FF9" w:rsidP="00875E63" w:rsidRDefault="004A2FF9" w14:paraId="456D4E54" wp14:textId="77777777">
            <w:pPr>
              <w:pStyle w:val="BodyText"/>
              <w:ind w:left="-180"/>
              <w:rPr>
                <w:sz w:val="20"/>
              </w:rPr>
            </w:pPr>
          </w:p>
        </w:tc>
        <w:tc>
          <w:tcPr>
            <w:tcW w:w="1620" w:type="dxa"/>
          </w:tcPr>
          <w:p w:rsidR="004A2FF9" w:rsidP="00875E63" w:rsidRDefault="004A2FF9" w14:paraId="66E0BAEF" wp14:textId="77777777">
            <w:pPr>
              <w:pStyle w:val="BodyText"/>
              <w:ind w:left="-180"/>
              <w:rPr>
                <w:sz w:val="20"/>
              </w:rPr>
            </w:pPr>
          </w:p>
        </w:tc>
        <w:tc>
          <w:tcPr>
            <w:tcW w:w="1620" w:type="dxa"/>
          </w:tcPr>
          <w:p w:rsidR="004A2FF9" w:rsidP="00875E63" w:rsidRDefault="004A2FF9" w14:paraId="79B1DFE2" wp14:textId="77777777">
            <w:pPr>
              <w:pStyle w:val="BodyText"/>
              <w:ind w:left="-180"/>
              <w:rPr>
                <w:sz w:val="20"/>
              </w:rPr>
            </w:pPr>
          </w:p>
        </w:tc>
        <w:tc>
          <w:tcPr>
            <w:tcW w:w="1620" w:type="dxa"/>
          </w:tcPr>
          <w:p w:rsidR="004A2FF9" w:rsidP="00875E63" w:rsidRDefault="004A2FF9" w14:paraId="6F149391" wp14:textId="77777777">
            <w:pPr>
              <w:pStyle w:val="BodyText"/>
              <w:ind w:left="-180"/>
              <w:rPr>
                <w:sz w:val="20"/>
              </w:rPr>
            </w:pPr>
          </w:p>
        </w:tc>
        <w:tc>
          <w:tcPr>
            <w:tcW w:w="1440" w:type="dxa"/>
          </w:tcPr>
          <w:p w:rsidR="004A2FF9" w:rsidP="00875E63" w:rsidRDefault="004A2FF9" w14:paraId="78E4DE18" wp14:textId="77777777">
            <w:pPr>
              <w:pStyle w:val="BodyText"/>
              <w:rPr>
                <w:sz w:val="20"/>
              </w:rPr>
            </w:pPr>
          </w:p>
        </w:tc>
      </w:tr>
      <w:tr xmlns:wp14="http://schemas.microsoft.com/office/word/2010/wordml" w:rsidR="004A2FF9" w14:paraId="48565BEA" wp14:textId="77777777">
        <w:tc>
          <w:tcPr>
            <w:tcW w:w="1980" w:type="dxa"/>
          </w:tcPr>
          <w:p w:rsidR="004A2FF9" w:rsidP="00875E63" w:rsidRDefault="004A2FF9" w14:paraId="0158A229" wp14:textId="77777777">
            <w:pPr>
              <w:pStyle w:val="BodyText"/>
              <w:rPr>
                <w:sz w:val="20"/>
              </w:rPr>
            </w:pPr>
          </w:p>
        </w:tc>
        <w:tc>
          <w:tcPr>
            <w:tcW w:w="1440" w:type="dxa"/>
          </w:tcPr>
          <w:p w:rsidR="004A2FF9" w:rsidP="00875E63" w:rsidRDefault="004A2FF9" w14:paraId="54FA6D81" wp14:textId="77777777">
            <w:pPr>
              <w:pStyle w:val="BodyText"/>
              <w:ind w:left="-180"/>
              <w:rPr>
                <w:sz w:val="20"/>
              </w:rPr>
            </w:pPr>
          </w:p>
        </w:tc>
        <w:tc>
          <w:tcPr>
            <w:tcW w:w="1440" w:type="dxa"/>
          </w:tcPr>
          <w:p w:rsidR="004A2FF9" w:rsidP="00875E63" w:rsidRDefault="004A2FF9" w14:paraId="46761958" wp14:textId="77777777">
            <w:pPr>
              <w:pStyle w:val="BodyText"/>
              <w:ind w:left="-180"/>
              <w:rPr>
                <w:sz w:val="20"/>
              </w:rPr>
            </w:pPr>
          </w:p>
        </w:tc>
        <w:tc>
          <w:tcPr>
            <w:tcW w:w="1620" w:type="dxa"/>
          </w:tcPr>
          <w:p w:rsidR="004A2FF9" w:rsidP="00875E63" w:rsidRDefault="004A2FF9" w14:paraId="25D8F043" wp14:textId="77777777">
            <w:pPr>
              <w:pStyle w:val="BodyText"/>
              <w:ind w:left="-180"/>
              <w:rPr>
                <w:sz w:val="20"/>
              </w:rPr>
            </w:pPr>
          </w:p>
        </w:tc>
        <w:tc>
          <w:tcPr>
            <w:tcW w:w="1620" w:type="dxa"/>
          </w:tcPr>
          <w:p w:rsidR="004A2FF9" w:rsidP="00875E63" w:rsidRDefault="004A2FF9" w14:paraId="0C249EEA" wp14:textId="77777777">
            <w:pPr>
              <w:pStyle w:val="BodyText"/>
              <w:ind w:left="-180"/>
              <w:rPr>
                <w:sz w:val="20"/>
              </w:rPr>
            </w:pPr>
          </w:p>
        </w:tc>
        <w:tc>
          <w:tcPr>
            <w:tcW w:w="1620" w:type="dxa"/>
          </w:tcPr>
          <w:p w:rsidR="004A2FF9" w:rsidP="00875E63" w:rsidRDefault="004A2FF9" w14:paraId="6FAEBF77" wp14:textId="77777777">
            <w:pPr>
              <w:pStyle w:val="BodyText"/>
              <w:ind w:left="-180"/>
              <w:rPr>
                <w:sz w:val="20"/>
              </w:rPr>
            </w:pPr>
          </w:p>
        </w:tc>
        <w:tc>
          <w:tcPr>
            <w:tcW w:w="1440" w:type="dxa"/>
          </w:tcPr>
          <w:p w:rsidR="004A2FF9" w:rsidP="00875E63" w:rsidRDefault="004A2FF9" w14:paraId="5E2CB086" wp14:textId="77777777">
            <w:pPr>
              <w:pStyle w:val="BodyText"/>
              <w:rPr>
                <w:sz w:val="20"/>
              </w:rPr>
            </w:pPr>
          </w:p>
        </w:tc>
      </w:tr>
      <w:tr xmlns:wp14="http://schemas.microsoft.com/office/word/2010/wordml" w:rsidR="004A2FF9" w14:paraId="54B6FC38" wp14:textId="77777777">
        <w:tc>
          <w:tcPr>
            <w:tcW w:w="1980" w:type="dxa"/>
          </w:tcPr>
          <w:p w:rsidR="004A2FF9" w:rsidP="00875E63" w:rsidRDefault="004A2FF9" w14:paraId="3A592F03" wp14:textId="77777777">
            <w:pPr>
              <w:pStyle w:val="BodyText"/>
              <w:rPr>
                <w:sz w:val="20"/>
              </w:rPr>
            </w:pPr>
          </w:p>
        </w:tc>
        <w:tc>
          <w:tcPr>
            <w:tcW w:w="1440" w:type="dxa"/>
          </w:tcPr>
          <w:p w:rsidR="004A2FF9" w:rsidP="00875E63" w:rsidRDefault="004A2FF9" w14:paraId="390B46B8" wp14:textId="77777777">
            <w:pPr>
              <w:pStyle w:val="BodyText"/>
              <w:ind w:left="-180"/>
              <w:rPr>
                <w:sz w:val="20"/>
              </w:rPr>
            </w:pPr>
          </w:p>
        </w:tc>
        <w:tc>
          <w:tcPr>
            <w:tcW w:w="1440" w:type="dxa"/>
          </w:tcPr>
          <w:p w:rsidR="004A2FF9" w:rsidP="00875E63" w:rsidRDefault="004A2FF9" w14:paraId="7548C1D1" wp14:textId="77777777">
            <w:pPr>
              <w:pStyle w:val="BodyText"/>
              <w:ind w:left="-180"/>
              <w:rPr>
                <w:sz w:val="20"/>
              </w:rPr>
            </w:pPr>
          </w:p>
        </w:tc>
        <w:tc>
          <w:tcPr>
            <w:tcW w:w="1620" w:type="dxa"/>
          </w:tcPr>
          <w:p w:rsidR="004A2FF9" w:rsidP="00875E63" w:rsidRDefault="004A2FF9" w14:paraId="5E601785" wp14:textId="77777777">
            <w:pPr>
              <w:pStyle w:val="BodyText"/>
              <w:ind w:left="-180"/>
              <w:rPr>
                <w:sz w:val="20"/>
              </w:rPr>
            </w:pPr>
          </w:p>
        </w:tc>
        <w:tc>
          <w:tcPr>
            <w:tcW w:w="1620" w:type="dxa"/>
          </w:tcPr>
          <w:p w:rsidR="004A2FF9" w:rsidP="00875E63" w:rsidRDefault="004A2FF9" w14:paraId="14018E5D" wp14:textId="77777777">
            <w:pPr>
              <w:pStyle w:val="BodyText"/>
              <w:ind w:left="-180"/>
              <w:rPr>
                <w:sz w:val="20"/>
              </w:rPr>
            </w:pPr>
          </w:p>
        </w:tc>
        <w:tc>
          <w:tcPr>
            <w:tcW w:w="1620" w:type="dxa"/>
          </w:tcPr>
          <w:p w:rsidR="004A2FF9" w:rsidP="00875E63" w:rsidRDefault="004A2FF9" w14:paraId="1B3C696D" wp14:textId="77777777">
            <w:pPr>
              <w:pStyle w:val="BodyText"/>
              <w:ind w:left="-180"/>
              <w:rPr>
                <w:sz w:val="20"/>
              </w:rPr>
            </w:pPr>
          </w:p>
        </w:tc>
        <w:tc>
          <w:tcPr>
            <w:tcW w:w="1440" w:type="dxa"/>
          </w:tcPr>
          <w:p w:rsidR="004A2FF9" w:rsidP="00875E63" w:rsidRDefault="004A2FF9" w14:paraId="155A0B6B" wp14:textId="77777777">
            <w:pPr>
              <w:pStyle w:val="BodyText"/>
              <w:rPr>
                <w:sz w:val="20"/>
              </w:rPr>
            </w:pPr>
          </w:p>
        </w:tc>
      </w:tr>
      <w:tr xmlns:wp14="http://schemas.microsoft.com/office/word/2010/wordml" w:rsidR="004A2FF9" w14:paraId="7AAD5528" wp14:textId="77777777">
        <w:tc>
          <w:tcPr>
            <w:tcW w:w="1980" w:type="dxa"/>
          </w:tcPr>
          <w:p w:rsidR="004A2FF9" w:rsidP="00875E63" w:rsidRDefault="004A2FF9" w14:paraId="239246FE" wp14:textId="77777777">
            <w:pPr>
              <w:pStyle w:val="BodyText"/>
              <w:rPr>
                <w:sz w:val="20"/>
              </w:rPr>
            </w:pPr>
          </w:p>
        </w:tc>
        <w:tc>
          <w:tcPr>
            <w:tcW w:w="1440" w:type="dxa"/>
          </w:tcPr>
          <w:p w:rsidR="004A2FF9" w:rsidP="00875E63" w:rsidRDefault="004A2FF9" w14:paraId="64184597" wp14:textId="77777777">
            <w:pPr>
              <w:pStyle w:val="BodyText"/>
              <w:ind w:left="-180"/>
              <w:rPr>
                <w:sz w:val="20"/>
              </w:rPr>
            </w:pPr>
          </w:p>
        </w:tc>
        <w:tc>
          <w:tcPr>
            <w:tcW w:w="1440" w:type="dxa"/>
          </w:tcPr>
          <w:p w:rsidR="004A2FF9" w:rsidP="00875E63" w:rsidRDefault="004A2FF9" w14:paraId="6B02B98A" wp14:textId="77777777">
            <w:pPr>
              <w:pStyle w:val="BodyText"/>
              <w:ind w:left="-180"/>
              <w:rPr>
                <w:sz w:val="20"/>
              </w:rPr>
            </w:pPr>
          </w:p>
        </w:tc>
        <w:tc>
          <w:tcPr>
            <w:tcW w:w="1620" w:type="dxa"/>
          </w:tcPr>
          <w:p w:rsidR="004A2FF9" w:rsidP="00875E63" w:rsidRDefault="004A2FF9" w14:paraId="36622B12" wp14:textId="77777777">
            <w:pPr>
              <w:pStyle w:val="BodyText"/>
              <w:ind w:left="-180"/>
              <w:rPr>
                <w:sz w:val="20"/>
              </w:rPr>
            </w:pPr>
          </w:p>
        </w:tc>
        <w:tc>
          <w:tcPr>
            <w:tcW w:w="1620" w:type="dxa"/>
          </w:tcPr>
          <w:p w:rsidR="004A2FF9" w:rsidP="00875E63" w:rsidRDefault="004A2FF9" w14:paraId="1B2ACAE7" wp14:textId="77777777">
            <w:pPr>
              <w:pStyle w:val="BodyText"/>
              <w:ind w:left="-180"/>
              <w:rPr>
                <w:sz w:val="20"/>
              </w:rPr>
            </w:pPr>
          </w:p>
        </w:tc>
        <w:tc>
          <w:tcPr>
            <w:tcW w:w="1620" w:type="dxa"/>
          </w:tcPr>
          <w:p w:rsidR="004A2FF9" w:rsidP="00875E63" w:rsidRDefault="004A2FF9" w14:paraId="7936B869" wp14:textId="77777777">
            <w:pPr>
              <w:pStyle w:val="BodyText"/>
              <w:ind w:left="-180"/>
              <w:rPr>
                <w:sz w:val="20"/>
              </w:rPr>
            </w:pPr>
          </w:p>
        </w:tc>
        <w:tc>
          <w:tcPr>
            <w:tcW w:w="1440" w:type="dxa"/>
          </w:tcPr>
          <w:p w:rsidR="004A2FF9" w:rsidP="00875E63" w:rsidRDefault="004A2FF9" w14:paraId="289278FA" wp14:textId="77777777">
            <w:pPr>
              <w:pStyle w:val="BodyText"/>
              <w:rPr>
                <w:sz w:val="20"/>
              </w:rPr>
            </w:pPr>
          </w:p>
        </w:tc>
      </w:tr>
      <w:tr xmlns:wp14="http://schemas.microsoft.com/office/word/2010/wordml" w:rsidR="004A2FF9" w14:paraId="1ACF101A" wp14:textId="77777777">
        <w:tc>
          <w:tcPr>
            <w:tcW w:w="1980" w:type="dxa"/>
          </w:tcPr>
          <w:p w:rsidR="004A2FF9" w:rsidP="00875E63" w:rsidRDefault="004A2FF9" w14:paraId="4BE387B4" wp14:textId="77777777">
            <w:pPr>
              <w:pStyle w:val="BodyText"/>
              <w:rPr>
                <w:sz w:val="20"/>
              </w:rPr>
            </w:pPr>
          </w:p>
        </w:tc>
        <w:tc>
          <w:tcPr>
            <w:tcW w:w="1440" w:type="dxa"/>
          </w:tcPr>
          <w:p w:rsidR="004A2FF9" w:rsidP="00875E63" w:rsidRDefault="004A2FF9" w14:paraId="3E724434" wp14:textId="77777777">
            <w:pPr>
              <w:pStyle w:val="BodyText"/>
              <w:ind w:left="-180"/>
              <w:rPr>
                <w:sz w:val="20"/>
              </w:rPr>
            </w:pPr>
          </w:p>
        </w:tc>
        <w:tc>
          <w:tcPr>
            <w:tcW w:w="1440" w:type="dxa"/>
          </w:tcPr>
          <w:p w:rsidR="004A2FF9" w:rsidP="00875E63" w:rsidRDefault="004A2FF9" w14:paraId="38BCC8C0" wp14:textId="77777777">
            <w:pPr>
              <w:pStyle w:val="BodyText"/>
              <w:ind w:left="-180"/>
              <w:rPr>
                <w:sz w:val="20"/>
              </w:rPr>
            </w:pPr>
          </w:p>
        </w:tc>
        <w:tc>
          <w:tcPr>
            <w:tcW w:w="1620" w:type="dxa"/>
          </w:tcPr>
          <w:p w:rsidR="004A2FF9" w:rsidP="00875E63" w:rsidRDefault="004A2FF9" w14:paraId="759F68B0" wp14:textId="77777777">
            <w:pPr>
              <w:pStyle w:val="BodyText"/>
              <w:ind w:left="-180"/>
              <w:rPr>
                <w:sz w:val="20"/>
              </w:rPr>
            </w:pPr>
          </w:p>
        </w:tc>
        <w:tc>
          <w:tcPr>
            <w:tcW w:w="1620" w:type="dxa"/>
          </w:tcPr>
          <w:p w:rsidR="004A2FF9" w:rsidP="00875E63" w:rsidRDefault="004A2FF9" w14:paraId="6A81ADD3" wp14:textId="77777777">
            <w:pPr>
              <w:pStyle w:val="BodyText"/>
              <w:ind w:left="-180"/>
              <w:rPr>
                <w:sz w:val="20"/>
              </w:rPr>
            </w:pPr>
          </w:p>
        </w:tc>
        <w:tc>
          <w:tcPr>
            <w:tcW w:w="1620" w:type="dxa"/>
          </w:tcPr>
          <w:p w:rsidR="004A2FF9" w:rsidP="00875E63" w:rsidRDefault="004A2FF9" w14:paraId="47BC4174" wp14:textId="77777777">
            <w:pPr>
              <w:pStyle w:val="BodyText"/>
              <w:ind w:left="-180"/>
              <w:rPr>
                <w:sz w:val="20"/>
              </w:rPr>
            </w:pPr>
          </w:p>
        </w:tc>
        <w:tc>
          <w:tcPr>
            <w:tcW w:w="1440" w:type="dxa"/>
          </w:tcPr>
          <w:p w:rsidR="004A2FF9" w:rsidP="00875E63" w:rsidRDefault="004A2FF9" w14:paraId="43DDE604" wp14:textId="77777777">
            <w:pPr>
              <w:pStyle w:val="BodyText"/>
              <w:rPr>
                <w:sz w:val="20"/>
              </w:rPr>
            </w:pPr>
          </w:p>
        </w:tc>
      </w:tr>
      <w:tr xmlns:wp14="http://schemas.microsoft.com/office/word/2010/wordml" w:rsidR="004A2FF9" w14:paraId="1CD711AD" wp14:textId="77777777">
        <w:tc>
          <w:tcPr>
            <w:tcW w:w="1980" w:type="dxa"/>
          </w:tcPr>
          <w:p w:rsidR="004A2FF9" w:rsidP="00875E63" w:rsidRDefault="004A2FF9" w14:paraId="0CB8116A" wp14:textId="77777777">
            <w:pPr>
              <w:pStyle w:val="BodyText"/>
              <w:rPr>
                <w:sz w:val="20"/>
              </w:rPr>
            </w:pPr>
          </w:p>
        </w:tc>
        <w:tc>
          <w:tcPr>
            <w:tcW w:w="1440" w:type="dxa"/>
          </w:tcPr>
          <w:p w:rsidR="004A2FF9" w:rsidP="00875E63" w:rsidRDefault="004A2FF9" w14:paraId="0832097E" wp14:textId="77777777">
            <w:pPr>
              <w:pStyle w:val="BodyText"/>
              <w:ind w:left="-180"/>
              <w:rPr>
                <w:sz w:val="20"/>
              </w:rPr>
            </w:pPr>
          </w:p>
        </w:tc>
        <w:tc>
          <w:tcPr>
            <w:tcW w:w="1440" w:type="dxa"/>
          </w:tcPr>
          <w:p w:rsidR="004A2FF9" w:rsidP="00875E63" w:rsidRDefault="004A2FF9" w14:paraId="1BB66E9F" wp14:textId="77777777">
            <w:pPr>
              <w:pStyle w:val="BodyText"/>
              <w:ind w:left="-180"/>
              <w:rPr>
                <w:sz w:val="20"/>
              </w:rPr>
            </w:pPr>
          </w:p>
        </w:tc>
        <w:tc>
          <w:tcPr>
            <w:tcW w:w="1620" w:type="dxa"/>
          </w:tcPr>
          <w:p w:rsidR="004A2FF9" w:rsidP="00875E63" w:rsidRDefault="004A2FF9" w14:paraId="13B28B20" wp14:textId="77777777">
            <w:pPr>
              <w:pStyle w:val="BodyText"/>
              <w:ind w:left="-180"/>
              <w:rPr>
                <w:sz w:val="20"/>
              </w:rPr>
            </w:pPr>
          </w:p>
        </w:tc>
        <w:tc>
          <w:tcPr>
            <w:tcW w:w="1620" w:type="dxa"/>
          </w:tcPr>
          <w:p w:rsidR="004A2FF9" w:rsidP="00875E63" w:rsidRDefault="004A2FF9" w14:paraId="33FE4E98" wp14:textId="77777777">
            <w:pPr>
              <w:pStyle w:val="BodyText"/>
              <w:ind w:left="-180"/>
              <w:rPr>
                <w:sz w:val="20"/>
              </w:rPr>
            </w:pPr>
          </w:p>
        </w:tc>
        <w:tc>
          <w:tcPr>
            <w:tcW w:w="1620" w:type="dxa"/>
          </w:tcPr>
          <w:p w:rsidR="004A2FF9" w:rsidP="00875E63" w:rsidRDefault="004A2FF9" w14:paraId="74208E8D" wp14:textId="77777777">
            <w:pPr>
              <w:pStyle w:val="BodyText"/>
              <w:ind w:left="-180"/>
              <w:rPr>
                <w:sz w:val="20"/>
              </w:rPr>
            </w:pPr>
          </w:p>
        </w:tc>
        <w:tc>
          <w:tcPr>
            <w:tcW w:w="1440" w:type="dxa"/>
          </w:tcPr>
          <w:p w:rsidR="004A2FF9" w:rsidP="00875E63" w:rsidRDefault="004A2FF9" w14:paraId="07A8C238" wp14:textId="77777777">
            <w:pPr>
              <w:pStyle w:val="BodyText"/>
              <w:rPr>
                <w:sz w:val="20"/>
              </w:rPr>
            </w:pPr>
          </w:p>
        </w:tc>
      </w:tr>
      <w:tr xmlns:wp14="http://schemas.microsoft.com/office/word/2010/wordml" w:rsidR="004A2FF9" w14:paraId="1AB146B0" wp14:textId="77777777">
        <w:tc>
          <w:tcPr>
            <w:tcW w:w="1980" w:type="dxa"/>
          </w:tcPr>
          <w:p w:rsidR="004A2FF9" w:rsidP="00875E63" w:rsidRDefault="004A2FF9" w14:paraId="1BFC2FE4" wp14:textId="77777777">
            <w:pPr>
              <w:pStyle w:val="BodyText"/>
              <w:rPr>
                <w:sz w:val="20"/>
              </w:rPr>
            </w:pPr>
          </w:p>
        </w:tc>
        <w:tc>
          <w:tcPr>
            <w:tcW w:w="1440" w:type="dxa"/>
          </w:tcPr>
          <w:p w:rsidR="004A2FF9" w:rsidP="00875E63" w:rsidRDefault="004A2FF9" w14:paraId="57F6BEEF" wp14:textId="77777777">
            <w:pPr>
              <w:pStyle w:val="BodyText"/>
              <w:ind w:left="-180"/>
              <w:rPr>
                <w:sz w:val="20"/>
              </w:rPr>
            </w:pPr>
          </w:p>
        </w:tc>
        <w:tc>
          <w:tcPr>
            <w:tcW w:w="1440" w:type="dxa"/>
          </w:tcPr>
          <w:p w:rsidR="004A2FF9" w:rsidP="00875E63" w:rsidRDefault="004A2FF9" w14:paraId="5B8743E1" wp14:textId="77777777">
            <w:pPr>
              <w:pStyle w:val="BodyText"/>
              <w:ind w:left="-180"/>
              <w:rPr>
                <w:sz w:val="20"/>
              </w:rPr>
            </w:pPr>
          </w:p>
        </w:tc>
        <w:tc>
          <w:tcPr>
            <w:tcW w:w="1620" w:type="dxa"/>
          </w:tcPr>
          <w:p w:rsidR="004A2FF9" w:rsidP="00875E63" w:rsidRDefault="004A2FF9" w14:paraId="3C25994C" wp14:textId="77777777">
            <w:pPr>
              <w:pStyle w:val="BodyText"/>
              <w:ind w:left="-180"/>
              <w:rPr>
                <w:sz w:val="20"/>
              </w:rPr>
            </w:pPr>
          </w:p>
        </w:tc>
        <w:tc>
          <w:tcPr>
            <w:tcW w:w="1620" w:type="dxa"/>
          </w:tcPr>
          <w:p w:rsidR="004A2FF9" w:rsidP="00875E63" w:rsidRDefault="004A2FF9" w14:paraId="76CC17E4" wp14:textId="77777777">
            <w:pPr>
              <w:pStyle w:val="BodyText"/>
              <w:ind w:left="-180"/>
              <w:rPr>
                <w:sz w:val="20"/>
              </w:rPr>
            </w:pPr>
          </w:p>
        </w:tc>
        <w:tc>
          <w:tcPr>
            <w:tcW w:w="1620" w:type="dxa"/>
          </w:tcPr>
          <w:p w:rsidR="004A2FF9" w:rsidP="00875E63" w:rsidRDefault="004A2FF9" w14:paraId="2414C409" wp14:textId="77777777">
            <w:pPr>
              <w:pStyle w:val="BodyText"/>
              <w:ind w:left="-180"/>
              <w:rPr>
                <w:sz w:val="20"/>
              </w:rPr>
            </w:pPr>
          </w:p>
        </w:tc>
        <w:tc>
          <w:tcPr>
            <w:tcW w:w="1440" w:type="dxa"/>
          </w:tcPr>
          <w:p w:rsidR="004A2FF9" w:rsidP="00875E63" w:rsidRDefault="004A2FF9" w14:paraId="61ED6EAE" wp14:textId="77777777">
            <w:pPr>
              <w:pStyle w:val="BodyText"/>
              <w:rPr>
                <w:sz w:val="20"/>
              </w:rPr>
            </w:pPr>
          </w:p>
        </w:tc>
      </w:tr>
      <w:tr xmlns:wp14="http://schemas.microsoft.com/office/word/2010/wordml" w:rsidR="004A2FF9" w14:paraId="0D4F53C0" wp14:textId="77777777">
        <w:tc>
          <w:tcPr>
            <w:tcW w:w="1980" w:type="dxa"/>
          </w:tcPr>
          <w:p w:rsidR="004A2FF9" w:rsidP="00875E63" w:rsidRDefault="004A2FF9" w14:paraId="393E4771" wp14:textId="77777777">
            <w:pPr>
              <w:pStyle w:val="BodyText"/>
              <w:rPr>
                <w:sz w:val="20"/>
              </w:rPr>
            </w:pPr>
          </w:p>
        </w:tc>
        <w:tc>
          <w:tcPr>
            <w:tcW w:w="1440" w:type="dxa"/>
          </w:tcPr>
          <w:p w:rsidR="004A2FF9" w:rsidP="00875E63" w:rsidRDefault="004A2FF9" w14:paraId="71935352" wp14:textId="77777777">
            <w:pPr>
              <w:pStyle w:val="BodyText"/>
              <w:ind w:left="-180"/>
              <w:rPr>
                <w:sz w:val="20"/>
              </w:rPr>
            </w:pPr>
          </w:p>
        </w:tc>
        <w:tc>
          <w:tcPr>
            <w:tcW w:w="1440" w:type="dxa"/>
          </w:tcPr>
          <w:p w:rsidR="004A2FF9" w:rsidP="00875E63" w:rsidRDefault="004A2FF9" w14:paraId="62C13410" wp14:textId="77777777">
            <w:pPr>
              <w:pStyle w:val="BodyText"/>
              <w:ind w:left="-180"/>
              <w:rPr>
                <w:sz w:val="20"/>
              </w:rPr>
            </w:pPr>
          </w:p>
        </w:tc>
        <w:tc>
          <w:tcPr>
            <w:tcW w:w="1620" w:type="dxa"/>
          </w:tcPr>
          <w:p w:rsidR="004A2FF9" w:rsidP="00875E63" w:rsidRDefault="004A2FF9" w14:paraId="659CCD92" wp14:textId="77777777">
            <w:pPr>
              <w:pStyle w:val="BodyText"/>
              <w:ind w:left="-180"/>
              <w:rPr>
                <w:sz w:val="20"/>
              </w:rPr>
            </w:pPr>
          </w:p>
        </w:tc>
        <w:tc>
          <w:tcPr>
            <w:tcW w:w="1620" w:type="dxa"/>
          </w:tcPr>
          <w:p w:rsidR="004A2FF9" w:rsidP="00875E63" w:rsidRDefault="004A2FF9" w14:paraId="1F06A7FA" wp14:textId="77777777">
            <w:pPr>
              <w:pStyle w:val="BodyText"/>
              <w:ind w:left="-180"/>
              <w:rPr>
                <w:sz w:val="20"/>
              </w:rPr>
            </w:pPr>
          </w:p>
        </w:tc>
        <w:tc>
          <w:tcPr>
            <w:tcW w:w="1620" w:type="dxa"/>
          </w:tcPr>
          <w:p w:rsidR="004A2FF9" w:rsidP="00875E63" w:rsidRDefault="004A2FF9" w14:paraId="7AF5398B" wp14:textId="77777777">
            <w:pPr>
              <w:pStyle w:val="BodyText"/>
              <w:ind w:left="-180"/>
              <w:rPr>
                <w:sz w:val="20"/>
              </w:rPr>
            </w:pPr>
          </w:p>
        </w:tc>
        <w:tc>
          <w:tcPr>
            <w:tcW w:w="1440" w:type="dxa"/>
          </w:tcPr>
          <w:p w:rsidR="004A2FF9" w:rsidP="00875E63" w:rsidRDefault="004A2FF9" w14:paraId="3EC14412" wp14:textId="77777777">
            <w:pPr>
              <w:pStyle w:val="BodyText"/>
              <w:rPr>
                <w:sz w:val="20"/>
              </w:rPr>
            </w:pPr>
          </w:p>
        </w:tc>
      </w:tr>
      <w:tr xmlns:wp14="http://schemas.microsoft.com/office/word/2010/wordml" w:rsidR="004A2FF9" w14:paraId="440646B8" wp14:textId="77777777">
        <w:tc>
          <w:tcPr>
            <w:tcW w:w="1980" w:type="dxa"/>
          </w:tcPr>
          <w:p w:rsidR="004A2FF9" w:rsidP="00875E63" w:rsidRDefault="004A2FF9" w14:paraId="729329EA" wp14:textId="77777777">
            <w:pPr>
              <w:pStyle w:val="BodyText"/>
              <w:rPr>
                <w:sz w:val="20"/>
              </w:rPr>
            </w:pPr>
          </w:p>
        </w:tc>
        <w:tc>
          <w:tcPr>
            <w:tcW w:w="1440" w:type="dxa"/>
          </w:tcPr>
          <w:p w:rsidR="004A2FF9" w:rsidP="00875E63" w:rsidRDefault="004A2FF9" w14:paraId="5D61A357" wp14:textId="77777777">
            <w:pPr>
              <w:pStyle w:val="BodyText"/>
              <w:ind w:left="-180"/>
              <w:rPr>
                <w:sz w:val="20"/>
              </w:rPr>
            </w:pPr>
          </w:p>
        </w:tc>
        <w:tc>
          <w:tcPr>
            <w:tcW w:w="1440" w:type="dxa"/>
          </w:tcPr>
          <w:p w:rsidR="004A2FF9" w:rsidP="00875E63" w:rsidRDefault="004A2FF9" w14:paraId="037EB007" wp14:textId="77777777">
            <w:pPr>
              <w:pStyle w:val="BodyText"/>
              <w:ind w:left="-180"/>
              <w:rPr>
                <w:sz w:val="20"/>
              </w:rPr>
            </w:pPr>
          </w:p>
        </w:tc>
        <w:tc>
          <w:tcPr>
            <w:tcW w:w="1620" w:type="dxa"/>
          </w:tcPr>
          <w:p w:rsidR="004A2FF9" w:rsidP="00875E63" w:rsidRDefault="004A2FF9" w14:paraId="0BC30CC1" wp14:textId="77777777">
            <w:pPr>
              <w:pStyle w:val="BodyText"/>
              <w:ind w:left="-180"/>
              <w:rPr>
                <w:sz w:val="20"/>
              </w:rPr>
            </w:pPr>
          </w:p>
        </w:tc>
        <w:tc>
          <w:tcPr>
            <w:tcW w:w="1620" w:type="dxa"/>
          </w:tcPr>
          <w:p w:rsidR="004A2FF9" w:rsidP="00875E63" w:rsidRDefault="004A2FF9" w14:paraId="5D6C4E83" wp14:textId="77777777">
            <w:pPr>
              <w:pStyle w:val="BodyText"/>
              <w:ind w:left="-180"/>
              <w:rPr>
                <w:sz w:val="20"/>
              </w:rPr>
            </w:pPr>
          </w:p>
        </w:tc>
        <w:tc>
          <w:tcPr>
            <w:tcW w:w="1620" w:type="dxa"/>
          </w:tcPr>
          <w:p w:rsidR="004A2FF9" w:rsidP="00875E63" w:rsidRDefault="004A2FF9" w14:paraId="56EA5E52" wp14:textId="77777777">
            <w:pPr>
              <w:pStyle w:val="BodyText"/>
              <w:ind w:left="-180"/>
              <w:rPr>
                <w:sz w:val="20"/>
              </w:rPr>
            </w:pPr>
          </w:p>
        </w:tc>
        <w:tc>
          <w:tcPr>
            <w:tcW w:w="1440" w:type="dxa"/>
          </w:tcPr>
          <w:p w:rsidR="004A2FF9" w:rsidP="00875E63" w:rsidRDefault="004A2FF9" w14:paraId="634E7F03" wp14:textId="77777777">
            <w:pPr>
              <w:pStyle w:val="BodyText"/>
              <w:rPr>
                <w:sz w:val="20"/>
              </w:rPr>
            </w:pPr>
          </w:p>
        </w:tc>
      </w:tr>
    </w:tbl>
    <w:p xmlns:wp14="http://schemas.microsoft.com/office/word/2010/wordml" w:rsidRPr="00DE046A" w:rsidR="00F074B8" w:rsidP="00F074B8" w:rsidRDefault="00F074B8" w14:paraId="3A350B03" wp14:textId="77777777">
      <w:pPr>
        <w:pStyle w:val="Heading1"/>
        <w:tabs>
          <w:tab w:val="right" w:pos="10620"/>
        </w:tabs>
        <w:rPr>
          <w:sz w:val="24"/>
          <w:u w:val="none"/>
        </w:rPr>
      </w:pPr>
      <w:r>
        <w:br w:type="page"/>
      </w:r>
      <w:r w:rsidR="001F62CF">
        <w:rPr>
          <w:sz w:val="24"/>
          <w:u w:val="none"/>
        </w:rPr>
        <w:t>Safety Engineer/Specialist II</w:t>
      </w:r>
      <w:r w:rsidR="001F62CF">
        <w:rPr>
          <w:sz w:val="24"/>
          <w:u w:val="none"/>
        </w:rPr>
        <w:tab/>
      </w:r>
      <w:r w:rsidR="001F62CF">
        <w:rPr>
          <w:sz w:val="24"/>
          <w:u w:val="none"/>
        </w:rPr>
        <w:t>Job Code: 18</w:t>
      </w:r>
      <w:r w:rsidRPr="00DE046A">
        <w:rPr>
          <w:sz w:val="24"/>
          <w:u w:val="none"/>
        </w:rPr>
        <w:t>06</w:t>
      </w:r>
    </w:p>
    <w:p xmlns:wp14="http://schemas.microsoft.com/office/word/2010/wordml" w:rsidR="00F074B8" w:rsidP="00C66571" w:rsidRDefault="00F074B8" w14:paraId="3DF9D9C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C66571" w:rsidRDefault="00F074B8" w14:paraId="6E3CADD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66571" w:rsidP="00C66571" w:rsidRDefault="00C66571" w14:paraId="1B50E8F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Develops, implements and evaluates programs and procedures to assure per</w:t>
      </w:r>
      <w:r>
        <w:rPr>
          <w:sz w:val="20"/>
        </w:rPr>
        <w:softHyphen/>
        <w:t>sonnel and facility safety. Program areas include: electrical, explosive, high pressure, construction and robotics safety. Participates in monitoring and controlling the organization's safety standards in accordance with OSHA and State regulations. Develops and implements programs and record keeping systems to track and evaluate personnel injury and illness experience. Conducts trend analysis, audits, accident investigations and site inspec</w:t>
      </w:r>
      <w:r>
        <w:rPr>
          <w:sz w:val="20"/>
        </w:rPr>
        <w:softHyphen/>
        <w:t>tions of operational procedures, facility design, equipment and materials. Analyzes data in compliance with cur</w:t>
      </w:r>
      <w:r>
        <w:rPr>
          <w:sz w:val="20"/>
        </w:rPr>
        <w:softHyphen/>
        <w:t>rent regulations and makes appropriate recommendations to prevent new or recurring accidents. Develops and conducts employee training, emergency preparedness and quality assurance programs. Evaluates and approves material and equipment requisition, new and modified processes and non-routine work. May provide leader</w:t>
      </w:r>
      <w:r>
        <w:rPr>
          <w:sz w:val="20"/>
        </w:rPr>
        <w:softHyphen/>
        <w:t xml:space="preserve">ship to less experienced engineers and to technicians. May act as lead person or technical advisor on small projects. </w:t>
      </w:r>
    </w:p>
    <w:p xmlns:wp14="http://schemas.microsoft.com/office/word/2010/wordml" w:rsidR="00C66571" w:rsidP="00C66571" w:rsidRDefault="00C66571" w14:paraId="11128C4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66571" w:rsidP="00C66571" w:rsidRDefault="00C66571" w14:paraId="16C4F9E1"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C66571" w:rsidP="00C66571" w:rsidRDefault="00C66571" w14:paraId="04905D1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66571" w:rsidP="00C66571" w:rsidRDefault="00C66571" w14:paraId="74FE5A0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Safety Engineering or re</w:t>
      </w:r>
      <w:r>
        <w:rPr>
          <w:sz w:val="20"/>
        </w:rPr>
        <w:softHyphen/>
        <w:t xml:space="preserve">lated fields and up to 1 year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F074B8" w:rsidP="00C66571" w:rsidRDefault="00F074B8" w14:paraId="0FE109F5"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F074B8" w:rsidP="00F074B8" w:rsidRDefault="00F074B8" w14:paraId="7A2F7515" wp14:textId="77777777">
      <w:pPr>
        <w:pStyle w:val="BodyText"/>
        <w:rPr>
          <w:sz w:val="8"/>
        </w:rPr>
      </w:pPr>
    </w:p>
    <w:p xmlns:wp14="http://schemas.microsoft.com/office/word/2010/wordml" w:rsidR="00F074B8" w:rsidP="00F074B8" w:rsidRDefault="00F074B8" w14:paraId="484ABEE4"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2EE4174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523BE5C"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22DA8ED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3DD274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77F1089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2C40B30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619C8A7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37F1416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581B7F79" wp14:textId="77777777">
      <w:pPr>
        <w:pStyle w:val="BodyText"/>
        <w:rPr>
          <w:sz w:val="8"/>
        </w:rPr>
      </w:pPr>
    </w:p>
    <w:p xmlns:wp14="http://schemas.microsoft.com/office/word/2010/wordml" w:rsidRPr="001E2EDF" w:rsidR="00F074B8" w:rsidP="00F074B8" w:rsidRDefault="00F074B8" w14:paraId="346C2AA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0A8615F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4F84E6DA" wp14:textId="77777777">
        <w:trPr>
          <w:trHeight w:val="395"/>
        </w:trPr>
        <w:tc>
          <w:tcPr>
            <w:tcW w:w="1980" w:type="dxa"/>
          </w:tcPr>
          <w:p w:rsidR="00A831F9" w:rsidP="00A831F9" w:rsidRDefault="00A831F9" w14:paraId="77E07CF3" wp14:textId="77777777">
            <w:pPr>
              <w:pStyle w:val="BodyText"/>
              <w:ind w:left="-180"/>
              <w:jc w:val="center"/>
              <w:rPr>
                <w:b/>
                <w:bCs/>
                <w:sz w:val="20"/>
              </w:rPr>
            </w:pPr>
          </w:p>
          <w:p w:rsidR="00A831F9" w:rsidP="00A831F9" w:rsidRDefault="00A831F9" w14:paraId="03020A01" wp14:textId="77777777">
            <w:pPr>
              <w:pStyle w:val="BodyText"/>
              <w:ind w:left="-108" w:right="-108"/>
              <w:jc w:val="center"/>
              <w:rPr>
                <w:b/>
                <w:bCs/>
                <w:sz w:val="20"/>
              </w:rPr>
            </w:pPr>
            <w:r>
              <w:rPr>
                <w:b/>
                <w:bCs/>
                <w:sz w:val="20"/>
              </w:rPr>
              <w:t>Employee Location</w:t>
            </w:r>
          </w:p>
          <w:p w:rsidR="00A831F9" w:rsidP="00A831F9" w:rsidRDefault="00A831F9" w14:paraId="4394C38B" wp14:textId="77777777">
            <w:pPr>
              <w:pStyle w:val="BodyText"/>
              <w:ind w:left="-180"/>
              <w:jc w:val="center"/>
              <w:rPr>
                <w:b/>
                <w:bCs/>
                <w:sz w:val="20"/>
              </w:rPr>
            </w:pPr>
            <w:r>
              <w:rPr>
                <w:b/>
                <w:bCs/>
                <w:sz w:val="20"/>
              </w:rPr>
              <w:t>STATE</w:t>
            </w:r>
          </w:p>
        </w:tc>
        <w:tc>
          <w:tcPr>
            <w:tcW w:w="1440" w:type="dxa"/>
          </w:tcPr>
          <w:p w:rsidR="00A831F9" w:rsidP="00A831F9" w:rsidRDefault="00A831F9" w14:paraId="54395C3C" wp14:textId="77777777">
            <w:pPr>
              <w:pStyle w:val="BodyText"/>
              <w:ind w:left="-180"/>
              <w:jc w:val="center"/>
              <w:rPr>
                <w:b/>
                <w:bCs/>
                <w:sz w:val="20"/>
              </w:rPr>
            </w:pPr>
          </w:p>
          <w:p w:rsidR="00A831F9" w:rsidP="00A831F9" w:rsidRDefault="00A831F9" w14:paraId="59068BC0" wp14:textId="77777777">
            <w:pPr>
              <w:pStyle w:val="BodyText"/>
              <w:ind w:left="-180"/>
              <w:jc w:val="center"/>
              <w:rPr>
                <w:b/>
                <w:bCs/>
                <w:sz w:val="20"/>
              </w:rPr>
            </w:pPr>
            <w:r>
              <w:rPr>
                <w:b/>
                <w:bCs/>
                <w:sz w:val="20"/>
              </w:rPr>
              <w:t>Annual</w:t>
            </w:r>
          </w:p>
          <w:p w:rsidR="00A831F9" w:rsidP="00A831F9" w:rsidRDefault="00A831F9" w14:paraId="7AD3F007"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19879424" wp14:textId="77777777">
            <w:pPr>
              <w:pStyle w:val="BodyText"/>
              <w:ind w:left="-180"/>
              <w:jc w:val="center"/>
              <w:rPr>
                <w:b/>
                <w:bCs/>
                <w:sz w:val="20"/>
              </w:rPr>
            </w:pPr>
            <w:r>
              <w:rPr>
                <w:b/>
                <w:bCs/>
                <w:sz w:val="20"/>
              </w:rPr>
              <w:t xml:space="preserve"> Annual Bonus Extra</w:t>
            </w:r>
          </w:p>
          <w:p w:rsidR="00A831F9" w:rsidP="00A831F9" w:rsidRDefault="00A831F9" w14:paraId="5DC58131" wp14:textId="77777777">
            <w:pPr>
              <w:pStyle w:val="BodyText"/>
              <w:ind w:left="-180"/>
              <w:jc w:val="center"/>
              <w:rPr>
                <w:b/>
                <w:bCs/>
                <w:sz w:val="20"/>
              </w:rPr>
            </w:pPr>
            <w:r>
              <w:rPr>
                <w:b/>
                <w:bCs/>
                <w:sz w:val="20"/>
              </w:rPr>
              <w:t>Cash Income</w:t>
            </w:r>
          </w:p>
        </w:tc>
        <w:tc>
          <w:tcPr>
            <w:tcW w:w="1620" w:type="dxa"/>
          </w:tcPr>
          <w:p w:rsidR="00A831F9" w:rsidP="00A831F9" w:rsidRDefault="00A831F9" w14:paraId="3792E32C" wp14:textId="77777777">
            <w:pPr>
              <w:pStyle w:val="BodyText"/>
              <w:rPr>
                <w:b/>
                <w:bCs/>
                <w:sz w:val="20"/>
              </w:rPr>
            </w:pPr>
          </w:p>
          <w:p w:rsidR="00A831F9" w:rsidP="00A831F9" w:rsidRDefault="00A831F9" w14:paraId="5B7366EC" wp14:textId="77777777">
            <w:pPr>
              <w:pStyle w:val="BodyText"/>
              <w:ind w:left="-180"/>
              <w:jc w:val="center"/>
              <w:rPr>
                <w:b/>
                <w:bCs/>
                <w:sz w:val="20"/>
              </w:rPr>
            </w:pPr>
            <w:r>
              <w:rPr>
                <w:b/>
                <w:bCs/>
                <w:sz w:val="20"/>
              </w:rPr>
              <w:t>Annual Bonus</w:t>
            </w:r>
          </w:p>
          <w:p w:rsidR="00A831F9" w:rsidP="00A831F9" w:rsidRDefault="00A831F9" w14:paraId="6A61CCDC" wp14:textId="77777777">
            <w:pPr>
              <w:pStyle w:val="BodyText"/>
              <w:rPr>
                <w:b/>
                <w:bCs/>
                <w:sz w:val="20"/>
              </w:rPr>
            </w:pPr>
            <w:r>
              <w:rPr>
                <w:b/>
                <w:bCs/>
                <w:sz w:val="20"/>
              </w:rPr>
              <w:t>Tgt. % of Base</w:t>
            </w:r>
          </w:p>
        </w:tc>
        <w:tc>
          <w:tcPr>
            <w:tcW w:w="1620" w:type="dxa"/>
          </w:tcPr>
          <w:p w:rsidR="00A831F9" w:rsidP="00A831F9" w:rsidRDefault="00A831F9" w14:paraId="6F8C8E2F" wp14:textId="77777777">
            <w:pPr>
              <w:pStyle w:val="BodyText"/>
              <w:ind w:left="-180"/>
              <w:jc w:val="center"/>
              <w:rPr>
                <w:sz w:val="20"/>
              </w:rPr>
            </w:pPr>
          </w:p>
          <w:p w:rsidR="00A831F9" w:rsidP="00A831F9" w:rsidRDefault="00A831F9" w14:paraId="4839784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4282B97" wp14:textId="77777777">
            <w:pPr>
              <w:pStyle w:val="BodyText"/>
              <w:ind w:left="-180"/>
              <w:jc w:val="center"/>
              <w:rPr>
                <w:sz w:val="20"/>
              </w:rPr>
            </w:pPr>
            <w:r>
              <w:rPr>
                <w:b/>
                <w:bCs/>
                <w:sz w:val="20"/>
              </w:rPr>
              <w:t>Minimum</w:t>
            </w:r>
          </w:p>
        </w:tc>
        <w:tc>
          <w:tcPr>
            <w:tcW w:w="1620" w:type="dxa"/>
          </w:tcPr>
          <w:p w:rsidR="00A831F9" w:rsidP="00A831F9" w:rsidRDefault="00A831F9" w14:paraId="7C91B227" wp14:textId="77777777">
            <w:pPr>
              <w:pStyle w:val="BodyText"/>
              <w:ind w:left="-180"/>
              <w:jc w:val="center"/>
              <w:rPr>
                <w:sz w:val="20"/>
              </w:rPr>
            </w:pPr>
          </w:p>
          <w:p w:rsidR="00A831F9" w:rsidP="00A831F9" w:rsidRDefault="00A831F9" w14:paraId="5CFF9E2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616763C" wp14:textId="77777777">
            <w:pPr>
              <w:pStyle w:val="BodyText"/>
              <w:ind w:left="-180"/>
              <w:jc w:val="center"/>
              <w:rPr>
                <w:sz w:val="20"/>
              </w:rPr>
            </w:pPr>
            <w:r>
              <w:rPr>
                <w:b/>
                <w:bCs/>
                <w:sz w:val="20"/>
              </w:rPr>
              <w:t>Midpoint</w:t>
            </w:r>
          </w:p>
        </w:tc>
        <w:tc>
          <w:tcPr>
            <w:tcW w:w="1440" w:type="dxa"/>
          </w:tcPr>
          <w:p w:rsidR="00A831F9" w:rsidP="00A831F9" w:rsidRDefault="00A831F9" w14:paraId="774B6731" wp14:textId="77777777">
            <w:pPr>
              <w:pStyle w:val="BodyText"/>
              <w:ind w:left="-180"/>
              <w:jc w:val="center"/>
              <w:rPr>
                <w:b/>
                <w:bCs/>
                <w:sz w:val="20"/>
              </w:rPr>
            </w:pPr>
            <w:r>
              <w:rPr>
                <w:b/>
                <w:bCs/>
                <w:sz w:val="20"/>
              </w:rPr>
              <w:t xml:space="preserve">  </w:t>
            </w:r>
          </w:p>
          <w:p w:rsidRPr="007B50F4" w:rsidR="00A831F9" w:rsidP="00A831F9" w:rsidRDefault="00A831F9" w14:paraId="0B51F946" wp14:textId="77777777">
            <w:pPr>
              <w:pStyle w:val="BodyText"/>
              <w:ind w:left="-180"/>
              <w:jc w:val="center"/>
              <w:rPr>
                <w:b/>
                <w:sz w:val="20"/>
              </w:rPr>
            </w:pPr>
            <w:r w:rsidRPr="007B50F4">
              <w:rPr>
                <w:b/>
                <w:sz w:val="20"/>
              </w:rPr>
              <w:t>Salary Range</w:t>
            </w:r>
          </w:p>
          <w:p w:rsidR="00A831F9" w:rsidP="00A831F9" w:rsidRDefault="00A831F9" w14:paraId="0DD92216" wp14:textId="77777777">
            <w:pPr>
              <w:pStyle w:val="BodyText"/>
              <w:ind w:left="-180" w:right="-108"/>
              <w:jc w:val="center"/>
              <w:rPr>
                <w:sz w:val="20"/>
              </w:rPr>
            </w:pPr>
            <w:r w:rsidRPr="007B50F4">
              <w:rPr>
                <w:b/>
                <w:sz w:val="20"/>
              </w:rPr>
              <w:t>Maximum</w:t>
            </w:r>
          </w:p>
        </w:tc>
      </w:tr>
      <w:tr xmlns:wp14="http://schemas.microsoft.com/office/word/2010/wordml" w:rsidR="004A2FF9" w14:paraId="0ABC7704" wp14:textId="77777777">
        <w:tc>
          <w:tcPr>
            <w:tcW w:w="1980" w:type="dxa"/>
          </w:tcPr>
          <w:p w:rsidR="004A2FF9" w:rsidP="00875E63" w:rsidRDefault="004A2FF9" w14:paraId="340E54C1" wp14:textId="77777777">
            <w:pPr>
              <w:pStyle w:val="BodyText"/>
              <w:ind w:left="-180"/>
              <w:rPr>
                <w:sz w:val="20"/>
              </w:rPr>
            </w:pPr>
          </w:p>
        </w:tc>
        <w:tc>
          <w:tcPr>
            <w:tcW w:w="1440" w:type="dxa"/>
          </w:tcPr>
          <w:p w:rsidR="004A2FF9" w:rsidP="00875E63" w:rsidRDefault="004A2FF9" w14:paraId="56C100B7" wp14:textId="77777777">
            <w:pPr>
              <w:pStyle w:val="BodyText"/>
              <w:ind w:left="-180"/>
              <w:rPr>
                <w:sz w:val="20"/>
              </w:rPr>
            </w:pPr>
          </w:p>
        </w:tc>
        <w:tc>
          <w:tcPr>
            <w:tcW w:w="1440" w:type="dxa"/>
          </w:tcPr>
          <w:p w:rsidR="004A2FF9" w:rsidP="00875E63" w:rsidRDefault="004A2FF9" w14:paraId="0A29272C" wp14:textId="77777777">
            <w:pPr>
              <w:pStyle w:val="BodyText"/>
              <w:ind w:left="-180"/>
              <w:rPr>
                <w:sz w:val="20"/>
              </w:rPr>
            </w:pPr>
          </w:p>
        </w:tc>
        <w:tc>
          <w:tcPr>
            <w:tcW w:w="1620" w:type="dxa"/>
          </w:tcPr>
          <w:p w:rsidR="004A2FF9" w:rsidP="00875E63" w:rsidRDefault="004A2FF9" w14:paraId="44B3CD37" wp14:textId="77777777">
            <w:pPr>
              <w:pStyle w:val="BodyText"/>
              <w:ind w:left="-180"/>
              <w:rPr>
                <w:sz w:val="20"/>
              </w:rPr>
            </w:pPr>
          </w:p>
        </w:tc>
        <w:tc>
          <w:tcPr>
            <w:tcW w:w="1620" w:type="dxa"/>
          </w:tcPr>
          <w:p w:rsidR="004A2FF9" w:rsidP="00875E63" w:rsidRDefault="004A2FF9" w14:paraId="7EB4E4DF" wp14:textId="77777777">
            <w:pPr>
              <w:pStyle w:val="BodyText"/>
              <w:ind w:left="-180"/>
              <w:rPr>
                <w:sz w:val="20"/>
              </w:rPr>
            </w:pPr>
          </w:p>
        </w:tc>
        <w:tc>
          <w:tcPr>
            <w:tcW w:w="1620" w:type="dxa"/>
          </w:tcPr>
          <w:p w:rsidR="004A2FF9" w:rsidP="00875E63" w:rsidRDefault="004A2FF9" w14:paraId="645BDC99" wp14:textId="77777777">
            <w:pPr>
              <w:pStyle w:val="BodyText"/>
              <w:ind w:left="-180"/>
              <w:rPr>
                <w:sz w:val="20"/>
              </w:rPr>
            </w:pPr>
          </w:p>
        </w:tc>
        <w:tc>
          <w:tcPr>
            <w:tcW w:w="1440" w:type="dxa"/>
          </w:tcPr>
          <w:p w:rsidR="004A2FF9" w:rsidP="00875E63" w:rsidRDefault="004A2FF9" w14:paraId="4F83A3F3" wp14:textId="77777777">
            <w:pPr>
              <w:pStyle w:val="BodyText"/>
              <w:ind w:left="-180"/>
              <w:rPr>
                <w:sz w:val="20"/>
              </w:rPr>
            </w:pPr>
          </w:p>
        </w:tc>
      </w:tr>
      <w:tr xmlns:wp14="http://schemas.microsoft.com/office/word/2010/wordml" w:rsidR="004A2FF9" w14:paraId="39977123" wp14:textId="77777777">
        <w:tc>
          <w:tcPr>
            <w:tcW w:w="1980" w:type="dxa"/>
          </w:tcPr>
          <w:p w:rsidR="004A2FF9" w:rsidP="00875E63" w:rsidRDefault="004A2FF9" w14:paraId="7C63BC6B" wp14:textId="77777777">
            <w:pPr>
              <w:pStyle w:val="BodyText"/>
              <w:ind w:left="-180"/>
              <w:rPr>
                <w:sz w:val="20"/>
              </w:rPr>
            </w:pPr>
          </w:p>
        </w:tc>
        <w:tc>
          <w:tcPr>
            <w:tcW w:w="1440" w:type="dxa"/>
          </w:tcPr>
          <w:p w:rsidR="004A2FF9" w:rsidP="00875E63" w:rsidRDefault="004A2FF9" w14:paraId="7A452C10" wp14:textId="77777777">
            <w:pPr>
              <w:pStyle w:val="BodyText"/>
              <w:ind w:left="-180"/>
              <w:rPr>
                <w:sz w:val="20"/>
              </w:rPr>
            </w:pPr>
          </w:p>
        </w:tc>
        <w:tc>
          <w:tcPr>
            <w:tcW w:w="1440" w:type="dxa"/>
          </w:tcPr>
          <w:p w:rsidR="004A2FF9" w:rsidP="00875E63" w:rsidRDefault="004A2FF9" w14:paraId="41BD3461" wp14:textId="77777777">
            <w:pPr>
              <w:pStyle w:val="BodyText"/>
              <w:ind w:left="-180"/>
              <w:rPr>
                <w:sz w:val="20"/>
              </w:rPr>
            </w:pPr>
          </w:p>
        </w:tc>
        <w:tc>
          <w:tcPr>
            <w:tcW w:w="1620" w:type="dxa"/>
          </w:tcPr>
          <w:p w:rsidR="004A2FF9" w:rsidP="00875E63" w:rsidRDefault="004A2FF9" w14:paraId="22D5C9E6" wp14:textId="77777777">
            <w:pPr>
              <w:pStyle w:val="BodyText"/>
              <w:ind w:left="-180"/>
              <w:rPr>
                <w:sz w:val="20"/>
              </w:rPr>
            </w:pPr>
          </w:p>
        </w:tc>
        <w:tc>
          <w:tcPr>
            <w:tcW w:w="1620" w:type="dxa"/>
          </w:tcPr>
          <w:p w:rsidR="004A2FF9" w:rsidP="00875E63" w:rsidRDefault="004A2FF9" w14:paraId="09D42F90" wp14:textId="77777777">
            <w:pPr>
              <w:pStyle w:val="BodyText"/>
              <w:ind w:left="-180"/>
              <w:rPr>
                <w:sz w:val="20"/>
              </w:rPr>
            </w:pPr>
          </w:p>
        </w:tc>
        <w:tc>
          <w:tcPr>
            <w:tcW w:w="1620" w:type="dxa"/>
          </w:tcPr>
          <w:p w:rsidR="004A2FF9" w:rsidP="00875E63" w:rsidRDefault="004A2FF9" w14:paraId="466AB032" wp14:textId="77777777">
            <w:pPr>
              <w:pStyle w:val="BodyText"/>
              <w:ind w:left="-180"/>
              <w:rPr>
                <w:sz w:val="20"/>
              </w:rPr>
            </w:pPr>
          </w:p>
        </w:tc>
        <w:tc>
          <w:tcPr>
            <w:tcW w:w="1440" w:type="dxa"/>
          </w:tcPr>
          <w:p w:rsidR="004A2FF9" w:rsidP="00875E63" w:rsidRDefault="004A2FF9" w14:paraId="1944CEBD" wp14:textId="77777777">
            <w:pPr>
              <w:pStyle w:val="BodyText"/>
              <w:ind w:left="-180"/>
              <w:rPr>
                <w:sz w:val="20"/>
              </w:rPr>
            </w:pPr>
          </w:p>
        </w:tc>
      </w:tr>
      <w:tr xmlns:wp14="http://schemas.microsoft.com/office/word/2010/wordml" w:rsidR="004A2FF9" w14:paraId="4520E96F" wp14:textId="77777777">
        <w:tc>
          <w:tcPr>
            <w:tcW w:w="1980" w:type="dxa"/>
          </w:tcPr>
          <w:p w:rsidR="004A2FF9" w:rsidP="00875E63" w:rsidRDefault="004A2FF9" w14:paraId="0E3040EB" wp14:textId="77777777">
            <w:pPr>
              <w:pStyle w:val="BodyText"/>
              <w:ind w:left="-180"/>
              <w:rPr>
                <w:sz w:val="20"/>
              </w:rPr>
            </w:pPr>
          </w:p>
        </w:tc>
        <w:tc>
          <w:tcPr>
            <w:tcW w:w="1440" w:type="dxa"/>
          </w:tcPr>
          <w:p w:rsidR="004A2FF9" w:rsidP="00875E63" w:rsidRDefault="004A2FF9" w14:paraId="5421C8FE" wp14:textId="77777777">
            <w:pPr>
              <w:pStyle w:val="BodyText"/>
              <w:ind w:left="-180"/>
              <w:rPr>
                <w:sz w:val="20"/>
              </w:rPr>
            </w:pPr>
          </w:p>
        </w:tc>
        <w:tc>
          <w:tcPr>
            <w:tcW w:w="1440" w:type="dxa"/>
          </w:tcPr>
          <w:p w:rsidR="004A2FF9" w:rsidP="00875E63" w:rsidRDefault="004A2FF9" w14:paraId="4F2A1AB9" wp14:textId="77777777">
            <w:pPr>
              <w:pStyle w:val="BodyText"/>
              <w:ind w:left="-180"/>
              <w:rPr>
                <w:sz w:val="20"/>
              </w:rPr>
            </w:pPr>
          </w:p>
        </w:tc>
        <w:tc>
          <w:tcPr>
            <w:tcW w:w="1620" w:type="dxa"/>
          </w:tcPr>
          <w:p w:rsidR="004A2FF9" w:rsidP="00875E63" w:rsidRDefault="004A2FF9" w14:paraId="5188940F" wp14:textId="77777777">
            <w:pPr>
              <w:pStyle w:val="BodyText"/>
              <w:ind w:left="-180"/>
              <w:rPr>
                <w:sz w:val="20"/>
              </w:rPr>
            </w:pPr>
          </w:p>
        </w:tc>
        <w:tc>
          <w:tcPr>
            <w:tcW w:w="1620" w:type="dxa"/>
          </w:tcPr>
          <w:p w:rsidR="004A2FF9" w:rsidP="00875E63" w:rsidRDefault="004A2FF9" w14:paraId="5FA5A3BA" wp14:textId="77777777">
            <w:pPr>
              <w:pStyle w:val="BodyText"/>
              <w:ind w:left="-180"/>
              <w:rPr>
                <w:sz w:val="20"/>
              </w:rPr>
            </w:pPr>
          </w:p>
        </w:tc>
        <w:tc>
          <w:tcPr>
            <w:tcW w:w="1620" w:type="dxa"/>
          </w:tcPr>
          <w:p w:rsidR="004A2FF9" w:rsidP="00875E63" w:rsidRDefault="004A2FF9" w14:paraId="47FEC9A6" wp14:textId="77777777">
            <w:pPr>
              <w:pStyle w:val="BodyText"/>
              <w:ind w:left="-180"/>
              <w:rPr>
                <w:sz w:val="20"/>
              </w:rPr>
            </w:pPr>
          </w:p>
        </w:tc>
        <w:tc>
          <w:tcPr>
            <w:tcW w:w="1440" w:type="dxa"/>
          </w:tcPr>
          <w:p w:rsidR="004A2FF9" w:rsidP="00875E63" w:rsidRDefault="004A2FF9" w14:paraId="45CFB49D" wp14:textId="77777777">
            <w:pPr>
              <w:pStyle w:val="BodyText"/>
              <w:rPr>
                <w:sz w:val="20"/>
              </w:rPr>
            </w:pPr>
          </w:p>
        </w:tc>
      </w:tr>
      <w:tr xmlns:wp14="http://schemas.microsoft.com/office/word/2010/wordml" w:rsidR="004A2FF9" w14:paraId="47BE1848" wp14:textId="77777777">
        <w:tc>
          <w:tcPr>
            <w:tcW w:w="1980" w:type="dxa"/>
          </w:tcPr>
          <w:p w:rsidR="004A2FF9" w:rsidP="00875E63" w:rsidRDefault="004A2FF9" w14:paraId="5F127968" wp14:textId="77777777">
            <w:pPr>
              <w:pStyle w:val="BodyText"/>
              <w:rPr>
                <w:sz w:val="20"/>
              </w:rPr>
            </w:pPr>
          </w:p>
        </w:tc>
        <w:tc>
          <w:tcPr>
            <w:tcW w:w="1440" w:type="dxa"/>
          </w:tcPr>
          <w:p w:rsidR="004A2FF9" w:rsidP="00875E63" w:rsidRDefault="004A2FF9" w14:paraId="262213D7" wp14:textId="77777777">
            <w:pPr>
              <w:pStyle w:val="BodyText"/>
              <w:ind w:left="-180"/>
              <w:rPr>
                <w:sz w:val="20"/>
              </w:rPr>
            </w:pPr>
          </w:p>
        </w:tc>
        <w:tc>
          <w:tcPr>
            <w:tcW w:w="1440" w:type="dxa"/>
          </w:tcPr>
          <w:p w:rsidR="004A2FF9" w:rsidP="00875E63" w:rsidRDefault="004A2FF9" w14:paraId="722EE455" wp14:textId="77777777">
            <w:pPr>
              <w:pStyle w:val="BodyText"/>
              <w:ind w:left="-180"/>
              <w:rPr>
                <w:sz w:val="20"/>
              </w:rPr>
            </w:pPr>
          </w:p>
        </w:tc>
        <w:tc>
          <w:tcPr>
            <w:tcW w:w="1620" w:type="dxa"/>
          </w:tcPr>
          <w:p w:rsidR="004A2FF9" w:rsidP="00875E63" w:rsidRDefault="004A2FF9" w14:paraId="70E2B00C" wp14:textId="77777777">
            <w:pPr>
              <w:pStyle w:val="BodyText"/>
              <w:ind w:left="-180"/>
              <w:rPr>
                <w:sz w:val="20"/>
              </w:rPr>
            </w:pPr>
          </w:p>
        </w:tc>
        <w:tc>
          <w:tcPr>
            <w:tcW w:w="1620" w:type="dxa"/>
          </w:tcPr>
          <w:p w:rsidR="004A2FF9" w:rsidP="00875E63" w:rsidRDefault="004A2FF9" w14:paraId="6B5249F1" wp14:textId="77777777">
            <w:pPr>
              <w:pStyle w:val="BodyText"/>
              <w:ind w:left="-180"/>
              <w:rPr>
                <w:sz w:val="20"/>
              </w:rPr>
            </w:pPr>
          </w:p>
        </w:tc>
        <w:tc>
          <w:tcPr>
            <w:tcW w:w="1620" w:type="dxa"/>
          </w:tcPr>
          <w:p w:rsidR="004A2FF9" w:rsidP="00875E63" w:rsidRDefault="004A2FF9" w14:paraId="00CC8D6A" wp14:textId="77777777">
            <w:pPr>
              <w:pStyle w:val="BodyText"/>
              <w:ind w:left="-180"/>
              <w:rPr>
                <w:sz w:val="20"/>
              </w:rPr>
            </w:pPr>
          </w:p>
        </w:tc>
        <w:tc>
          <w:tcPr>
            <w:tcW w:w="1440" w:type="dxa"/>
          </w:tcPr>
          <w:p w:rsidR="004A2FF9" w:rsidP="00875E63" w:rsidRDefault="004A2FF9" w14:paraId="632CE6AF" wp14:textId="77777777">
            <w:pPr>
              <w:pStyle w:val="BodyText"/>
              <w:rPr>
                <w:sz w:val="20"/>
              </w:rPr>
            </w:pPr>
          </w:p>
        </w:tc>
      </w:tr>
      <w:tr xmlns:wp14="http://schemas.microsoft.com/office/word/2010/wordml" w:rsidR="004A2FF9" w14:paraId="0B6E108C" wp14:textId="77777777">
        <w:tc>
          <w:tcPr>
            <w:tcW w:w="1980" w:type="dxa"/>
          </w:tcPr>
          <w:p w:rsidR="004A2FF9" w:rsidP="00875E63" w:rsidRDefault="004A2FF9" w14:paraId="52E0E8E2" wp14:textId="77777777">
            <w:pPr>
              <w:pStyle w:val="BodyText"/>
              <w:rPr>
                <w:sz w:val="20"/>
              </w:rPr>
            </w:pPr>
          </w:p>
        </w:tc>
        <w:tc>
          <w:tcPr>
            <w:tcW w:w="1440" w:type="dxa"/>
          </w:tcPr>
          <w:p w:rsidR="004A2FF9" w:rsidP="00875E63" w:rsidRDefault="004A2FF9" w14:paraId="5952E1B1" wp14:textId="77777777">
            <w:pPr>
              <w:pStyle w:val="BodyText"/>
              <w:ind w:left="-180"/>
              <w:rPr>
                <w:sz w:val="20"/>
              </w:rPr>
            </w:pPr>
          </w:p>
        </w:tc>
        <w:tc>
          <w:tcPr>
            <w:tcW w:w="1440" w:type="dxa"/>
          </w:tcPr>
          <w:p w:rsidR="004A2FF9" w:rsidP="00875E63" w:rsidRDefault="004A2FF9" w14:paraId="389A613C" wp14:textId="77777777">
            <w:pPr>
              <w:pStyle w:val="BodyText"/>
              <w:ind w:left="-180"/>
              <w:rPr>
                <w:sz w:val="20"/>
              </w:rPr>
            </w:pPr>
          </w:p>
        </w:tc>
        <w:tc>
          <w:tcPr>
            <w:tcW w:w="1620" w:type="dxa"/>
          </w:tcPr>
          <w:p w:rsidR="004A2FF9" w:rsidP="00875E63" w:rsidRDefault="004A2FF9" w14:paraId="0778CD74" wp14:textId="77777777">
            <w:pPr>
              <w:pStyle w:val="BodyText"/>
              <w:ind w:left="-180"/>
              <w:rPr>
                <w:sz w:val="20"/>
              </w:rPr>
            </w:pPr>
          </w:p>
        </w:tc>
        <w:tc>
          <w:tcPr>
            <w:tcW w:w="1620" w:type="dxa"/>
          </w:tcPr>
          <w:p w:rsidR="004A2FF9" w:rsidP="00875E63" w:rsidRDefault="004A2FF9" w14:paraId="68CBA3DC" wp14:textId="77777777">
            <w:pPr>
              <w:pStyle w:val="BodyText"/>
              <w:ind w:left="-180"/>
              <w:rPr>
                <w:sz w:val="20"/>
              </w:rPr>
            </w:pPr>
          </w:p>
        </w:tc>
        <w:tc>
          <w:tcPr>
            <w:tcW w:w="1620" w:type="dxa"/>
          </w:tcPr>
          <w:p w:rsidR="004A2FF9" w:rsidP="00875E63" w:rsidRDefault="004A2FF9" w14:paraId="3190529A" wp14:textId="77777777">
            <w:pPr>
              <w:pStyle w:val="BodyText"/>
              <w:ind w:left="-180"/>
              <w:rPr>
                <w:sz w:val="20"/>
              </w:rPr>
            </w:pPr>
          </w:p>
        </w:tc>
        <w:tc>
          <w:tcPr>
            <w:tcW w:w="1440" w:type="dxa"/>
          </w:tcPr>
          <w:p w:rsidR="004A2FF9" w:rsidP="00875E63" w:rsidRDefault="004A2FF9" w14:paraId="020CEC95" wp14:textId="77777777">
            <w:pPr>
              <w:pStyle w:val="BodyText"/>
              <w:rPr>
                <w:sz w:val="20"/>
              </w:rPr>
            </w:pPr>
          </w:p>
        </w:tc>
      </w:tr>
      <w:tr xmlns:wp14="http://schemas.microsoft.com/office/word/2010/wordml" w:rsidR="004A2FF9" w14:paraId="5621DCE6" wp14:textId="77777777">
        <w:tc>
          <w:tcPr>
            <w:tcW w:w="1980" w:type="dxa"/>
          </w:tcPr>
          <w:p w:rsidR="004A2FF9" w:rsidP="00875E63" w:rsidRDefault="004A2FF9" w14:paraId="72FD6AF4" wp14:textId="77777777">
            <w:pPr>
              <w:pStyle w:val="BodyText"/>
              <w:rPr>
                <w:sz w:val="20"/>
              </w:rPr>
            </w:pPr>
          </w:p>
        </w:tc>
        <w:tc>
          <w:tcPr>
            <w:tcW w:w="1440" w:type="dxa"/>
          </w:tcPr>
          <w:p w:rsidR="004A2FF9" w:rsidP="00875E63" w:rsidRDefault="004A2FF9" w14:paraId="632282F1" wp14:textId="77777777">
            <w:pPr>
              <w:pStyle w:val="BodyText"/>
              <w:ind w:left="-180"/>
              <w:rPr>
                <w:sz w:val="20"/>
              </w:rPr>
            </w:pPr>
          </w:p>
        </w:tc>
        <w:tc>
          <w:tcPr>
            <w:tcW w:w="1440" w:type="dxa"/>
          </w:tcPr>
          <w:p w:rsidR="004A2FF9" w:rsidP="00875E63" w:rsidRDefault="004A2FF9" w14:paraId="41E825DE" wp14:textId="77777777">
            <w:pPr>
              <w:pStyle w:val="BodyText"/>
              <w:ind w:left="-180"/>
              <w:rPr>
                <w:sz w:val="20"/>
              </w:rPr>
            </w:pPr>
          </w:p>
        </w:tc>
        <w:tc>
          <w:tcPr>
            <w:tcW w:w="1620" w:type="dxa"/>
          </w:tcPr>
          <w:p w:rsidR="004A2FF9" w:rsidP="00875E63" w:rsidRDefault="004A2FF9" w14:paraId="32CA63A0" wp14:textId="77777777">
            <w:pPr>
              <w:pStyle w:val="BodyText"/>
              <w:ind w:left="-180"/>
              <w:rPr>
                <w:sz w:val="20"/>
              </w:rPr>
            </w:pPr>
          </w:p>
        </w:tc>
        <w:tc>
          <w:tcPr>
            <w:tcW w:w="1620" w:type="dxa"/>
          </w:tcPr>
          <w:p w:rsidR="004A2FF9" w:rsidP="00875E63" w:rsidRDefault="004A2FF9" w14:paraId="7479E154" wp14:textId="77777777">
            <w:pPr>
              <w:pStyle w:val="BodyText"/>
              <w:ind w:left="-180"/>
              <w:rPr>
                <w:sz w:val="20"/>
              </w:rPr>
            </w:pPr>
          </w:p>
        </w:tc>
        <w:tc>
          <w:tcPr>
            <w:tcW w:w="1620" w:type="dxa"/>
          </w:tcPr>
          <w:p w:rsidR="004A2FF9" w:rsidP="00875E63" w:rsidRDefault="004A2FF9" w14:paraId="3BA96E6B" wp14:textId="77777777">
            <w:pPr>
              <w:pStyle w:val="BodyText"/>
              <w:ind w:left="-180"/>
              <w:rPr>
                <w:sz w:val="20"/>
              </w:rPr>
            </w:pPr>
          </w:p>
        </w:tc>
        <w:tc>
          <w:tcPr>
            <w:tcW w:w="1440" w:type="dxa"/>
          </w:tcPr>
          <w:p w:rsidR="004A2FF9" w:rsidP="00875E63" w:rsidRDefault="004A2FF9" w14:paraId="51B172D0" wp14:textId="77777777">
            <w:pPr>
              <w:pStyle w:val="BodyText"/>
              <w:rPr>
                <w:sz w:val="20"/>
              </w:rPr>
            </w:pPr>
          </w:p>
        </w:tc>
      </w:tr>
      <w:tr xmlns:wp14="http://schemas.microsoft.com/office/word/2010/wordml" w:rsidR="004A2FF9" w14:paraId="480E86DC" wp14:textId="77777777">
        <w:tc>
          <w:tcPr>
            <w:tcW w:w="1980" w:type="dxa"/>
          </w:tcPr>
          <w:p w:rsidR="004A2FF9" w:rsidP="00875E63" w:rsidRDefault="004A2FF9" w14:paraId="22FF7FB5" wp14:textId="77777777">
            <w:pPr>
              <w:pStyle w:val="BodyText"/>
              <w:rPr>
                <w:sz w:val="20"/>
              </w:rPr>
            </w:pPr>
          </w:p>
        </w:tc>
        <w:tc>
          <w:tcPr>
            <w:tcW w:w="1440" w:type="dxa"/>
          </w:tcPr>
          <w:p w:rsidR="004A2FF9" w:rsidP="00875E63" w:rsidRDefault="004A2FF9" w14:paraId="0C1E3D42" wp14:textId="77777777">
            <w:pPr>
              <w:pStyle w:val="BodyText"/>
              <w:ind w:left="-180"/>
              <w:rPr>
                <w:sz w:val="20"/>
              </w:rPr>
            </w:pPr>
          </w:p>
        </w:tc>
        <w:tc>
          <w:tcPr>
            <w:tcW w:w="1440" w:type="dxa"/>
          </w:tcPr>
          <w:p w:rsidR="004A2FF9" w:rsidP="00875E63" w:rsidRDefault="004A2FF9" w14:paraId="2A8073F5" wp14:textId="77777777">
            <w:pPr>
              <w:pStyle w:val="BodyText"/>
              <w:ind w:left="-180"/>
              <w:rPr>
                <w:sz w:val="20"/>
              </w:rPr>
            </w:pPr>
          </w:p>
        </w:tc>
        <w:tc>
          <w:tcPr>
            <w:tcW w:w="1620" w:type="dxa"/>
          </w:tcPr>
          <w:p w:rsidR="004A2FF9" w:rsidP="00875E63" w:rsidRDefault="004A2FF9" w14:paraId="149C8507" wp14:textId="77777777">
            <w:pPr>
              <w:pStyle w:val="BodyText"/>
              <w:ind w:left="-180"/>
              <w:rPr>
                <w:sz w:val="20"/>
              </w:rPr>
            </w:pPr>
          </w:p>
        </w:tc>
        <w:tc>
          <w:tcPr>
            <w:tcW w:w="1620" w:type="dxa"/>
          </w:tcPr>
          <w:p w:rsidR="004A2FF9" w:rsidP="00875E63" w:rsidRDefault="004A2FF9" w14:paraId="50E77E19" wp14:textId="77777777">
            <w:pPr>
              <w:pStyle w:val="BodyText"/>
              <w:ind w:left="-180"/>
              <w:rPr>
                <w:sz w:val="20"/>
              </w:rPr>
            </w:pPr>
          </w:p>
        </w:tc>
        <w:tc>
          <w:tcPr>
            <w:tcW w:w="1620" w:type="dxa"/>
          </w:tcPr>
          <w:p w:rsidR="004A2FF9" w:rsidP="00875E63" w:rsidRDefault="004A2FF9" w14:paraId="36ECC7A5" wp14:textId="77777777">
            <w:pPr>
              <w:pStyle w:val="BodyText"/>
              <w:ind w:left="-180"/>
              <w:rPr>
                <w:sz w:val="20"/>
              </w:rPr>
            </w:pPr>
          </w:p>
        </w:tc>
        <w:tc>
          <w:tcPr>
            <w:tcW w:w="1440" w:type="dxa"/>
          </w:tcPr>
          <w:p w:rsidR="004A2FF9" w:rsidP="00875E63" w:rsidRDefault="004A2FF9" w14:paraId="4D9F8925" wp14:textId="77777777">
            <w:pPr>
              <w:pStyle w:val="BodyText"/>
              <w:rPr>
                <w:sz w:val="20"/>
              </w:rPr>
            </w:pPr>
          </w:p>
        </w:tc>
      </w:tr>
      <w:tr xmlns:wp14="http://schemas.microsoft.com/office/word/2010/wordml" w:rsidR="004A2FF9" w14:paraId="6EDFD8E5" wp14:textId="77777777">
        <w:tc>
          <w:tcPr>
            <w:tcW w:w="1980" w:type="dxa"/>
          </w:tcPr>
          <w:p w:rsidR="004A2FF9" w:rsidP="00875E63" w:rsidRDefault="004A2FF9" w14:paraId="5D205E19" wp14:textId="77777777">
            <w:pPr>
              <w:pStyle w:val="BodyText"/>
              <w:rPr>
                <w:sz w:val="20"/>
              </w:rPr>
            </w:pPr>
          </w:p>
        </w:tc>
        <w:tc>
          <w:tcPr>
            <w:tcW w:w="1440" w:type="dxa"/>
          </w:tcPr>
          <w:p w:rsidR="004A2FF9" w:rsidP="00875E63" w:rsidRDefault="004A2FF9" w14:paraId="398C4541" wp14:textId="77777777">
            <w:pPr>
              <w:pStyle w:val="BodyText"/>
              <w:ind w:left="-180"/>
              <w:rPr>
                <w:sz w:val="20"/>
              </w:rPr>
            </w:pPr>
          </w:p>
        </w:tc>
        <w:tc>
          <w:tcPr>
            <w:tcW w:w="1440" w:type="dxa"/>
          </w:tcPr>
          <w:p w:rsidR="004A2FF9" w:rsidP="00875E63" w:rsidRDefault="004A2FF9" w14:paraId="77147338" wp14:textId="77777777">
            <w:pPr>
              <w:pStyle w:val="BodyText"/>
              <w:ind w:left="-180"/>
              <w:rPr>
                <w:sz w:val="20"/>
              </w:rPr>
            </w:pPr>
          </w:p>
        </w:tc>
        <w:tc>
          <w:tcPr>
            <w:tcW w:w="1620" w:type="dxa"/>
          </w:tcPr>
          <w:p w:rsidR="004A2FF9" w:rsidP="00875E63" w:rsidRDefault="004A2FF9" w14:paraId="718F7849" wp14:textId="77777777">
            <w:pPr>
              <w:pStyle w:val="BodyText"/>
              <w:ind w:left="-180"/>
              <w:rPr>
                <w:sz w:val="20"/>
              </w:rPr>
            </w:pPr>
          </w:p>
        </w:tc>
        <w:tc>
          <w:tcPr>
            <w:tcW w:w="1620" w:type="dxa"/>
          </w:tcPr>
          <w:p w:rsidR="004A2FF9" w:rsidP="00875E63" w:rsidRDefault="004A2FF9" w14:paraId="21BC1EDB" wp14:textId="77777777">
            <w:pPr>
              <w:pStyle w:val="BodyText"/>
              <w:ind w:left="-180"/>
              <w:rPr>
                <w:sz w:val="20"/>
              </w:rPr>
            </w:pPr>
          </w:p>
        </w:tc>
        <w:tc>
          <w:tcPr>
            <w:tcW w:w="1620" w:type="dxa"/>
          </w:tcPr>
          <w:p w:rsidR="004A2FF9" w:rsidP="00875E63" w:rsidRDefault="004A2FF9" w14:paraId="3D9C0396" wp14:textId="77777777">
            <w:pPr>
              <w:pStyle w:val="BodyText"/>
              <w:ind w:left="-180"/>
              <w:rPr>
                <w:sz w:val="20"/>
              </w:rPr>
            </w:pPr>
          </w:p>
        </w:tc>
        <w:tc>
          <w:tcPr>
            <w:tcW w:w="1440" w:type="dxa"/>
          </w:tcPr>
          <w:p w:rsidR="004A2FF9" w:rsidP="00875E63" w:rsidRDefault="004A2FF9" w14:paraId="644B917E" wp14:textId="77777777">
            <w:pPr>
              <w:pStyle w:val="BodyText"/>
              <w:rPr>
                <w:sz w:val="20"/>
              </w:rPr>
            </w:pPr>
          </w:p>
        </w:tc>
      </w:tr>
      <w:tr xmlns:wp14="http://schemas.microsoft.com/office/word/2010/wordml" w:rsidR="004A2FF9" w14:paraId="1BDCE7B1" wp14:textId="77777777">
        <w:tc>
          <w:tcPr>
            <w:tcW w:w="1980" w:type="dxa"/>
          </w:tcPr>
          <w:p w:rsidR="004A2FF9" w:rsidP="00875E63" w:rsidRDefault="004A2FF9" w14:paraId="325F1DBD" wp14:textId="77777777">
            <w:pPr>
              <w:pStyle w:val="BodyText"/>
              <w:rPr>
                <w:sz w:val="20"/>
              </w:rPr>
            </w:pPr>
          </w:p>
        </w:tc>
        <w:tc>
          <w:tcPr>
            <w:tcW w:w="1440" w:type="dxa"/>
          </w:tcPr>
          <w:p w:rsidR="004A2FF9" w:rsidP="00875E63" w:rsidRDefault="004A2FF9" w14:paraId="0476ECB0" wp14:textId="77777777">
            <w:pPr>
              <w:pStyle w:val="BodyText"/>
              <w:ind w:left="-180"/>
              <w:rPr>
                <w:sz w:val="20"/>
              </w:rPr>
            </w:pPr>
          </w:p>
        </w:tc>
        <w:tc>
          <w:tcPr>
            <w:tcW w:w="1440" w:type="dxa"/>
          </w:tcPr>
          <w:p w:rsidR="004A2FF9" w:rsidP="00875E63" w:rsidRDefault="004A2FF9" w14:paraId="19FB876A" wp14:textId="77777777">
            <w:pPr>
              <w:pStyle w:val="BodyText"/>
              <w:ind w:left="-180"/>
              <w:rPr>
                <w:sz w:val="20"/>
              </w:rPr>
            </w:pPr>
          </w:p>
        </w:tc>
        <w:tc>
          <w:tcPr>
            <w:tcW w:w="1620" w:type="dxa"/>
          </w:tcPr>
          <w:p w:rsidR="004A2FF9" w:rsidP="00875E63" w:rsidRDefault="004A2FF9" w14:paraId="416E1C73" wp14:textId="77777777">
            <w:pPr>
              <w:pStyle w:val="BodyText"/>
              <w:ind w:left="-180"/>
              <w:rPr>
                <w:sz w:val="20"/>
              </w:rPr>
            </w:pPr>
          </w:p>
        </w:tc>
        <w:tc>
          <w:tcPr>
            <w:tcW w:w="1620" w:type="dxa"/>
          </w:tcPr>
          <w:p w:rsidR="004A2FF9" w:rsidP="00875E63" w:rsidRDefault="004A2FF9" w14:paraId="0EFF5D12" wp14:textId="77777777">
            <w:pPr>
              <w:pStyle w:val="BodyText"/>
              <w:ind w:left="-180"/>
              <w:rPr>
                <w:sz w:val="20"/>
              </w:rPr>
            </w:pPr>
          </w:p>
        </w:tc>
        <w:tc>
          <w:tcPr>
            <w:tcW w:w="1620" w:type="dxa"/>
          </w:tcPr>
          <w:p w:rsidR="004A2FF9" w:rsidP="00875E63" w:rsidRDefault="004A2FF9" w14:paraId="329659E8" wp14:textId="77777777">
            <w:pPr>
              <w:pStyle w:val="BodyText"/>
              <w:ind w:left="-180"/>
              <w:rPr>
                <w:sz w:val="20"/>
              </w:rPr>
            </w:pPr>
          </w:p>
        </w:tc>
        <w:tc>
          <w:tcPr>
            <w:tcW w:w="1440" w:type="dxa"/>
          </w:tcPr>
          <w:p w:rsidR="004A2FF9" w:rsidP="00875E63" w:rsidRDefault="004A2FF9" w14:paraId="5895EFA0" wp14:textId="77777777">
            <w:pPr>
              <w:pStyle w:val="BodyText"/>
              <w:rPr>
                <w:sz w:val="20"/>
              </w:rPr>
            </w:pPr>
          </w:p>
        </w:tc>
      </w:tr>
      <w:tr xmlns:wp14="http://schemas.microsoft.com/office/word/2010/wordml" w:rsidR="004A2FF9" w14:paraId="69AFE6ED" wp14:textId="77777777">
        <w:tc>
          <w:tcPr>
            <w:tcW w:w="1980" w:type="dxa"/>
          </w:tcPr>
          <w:p w:rsidR="004A2FF9" w:rsidP="00875E63" w:rsidRDefault="004A2FF9" w14:paraId="322121C2" wp14:textId="77777777">
            <w:pPr>
              <w:pStyle w:val="BodyText"/>
              <w:rPr>
                <w:sz w:val="20"/>
              </w:rPr>
            </w:pPr>
          </w:p>
        </w:tc>
        <w:tc>
          <w:tcPr>
            <w:tcW w:w="1440" w:type="dxa"/>
          </w:tcPr>
          <w:p w:rsidR="004A2FF9" w:rsidP="00875E63" w:rsidRDefault="004A2FF9" w14:paraId="446C136F" wp14:textId="77777777">
            <w:pPr>
              <w:pStyle w:val="BodyText"/>
              <w:ind w:left="-180"/>
              <w:rPr>
                <w:sz w:val="20"/>
              </w:rPr>
            </w:pPr>
          </w:p>
        </w:tc>
        <w:tc>
          <w:tcPr>
            <w:tcW w:w="1440" w:type="dxa"/>
          </w:tcPr>
          <w:p w:rsidR="004A2FF9" w:rsidP="00875E63" w:rsidRDefault="004A2FF9" w14:paraId="01BC662F" wp14:textId="77777777">
            <w:pPr>
              <w:pStyle w:val="BodyText"/>
              <w:ind w:left="-180"/>
              <w:rPr>
                <w:sz w:val="20"/>
              </w:rPr>
            </w:pPr>
          </w:p>
        </w:tc>
        <w:tc>
          <w:tcPr>
            <w:tcW w:w="1620" w:type="dxa"/>
          </w:tcPr>
          <w:p w:rsidR="004A2FF9" w:rsidP="00875E63" w:rsidRDefault="004A2FF9" w14:paraId="03A76F48" wp14:textId="77777777">
            <w:pPr>
              <w:pStyle w:val="BodyText"/>
              <w:ind w:left="-180"/>
              <w:rPr>
                <w:sz w:val="20"/>
              </w:rPr>
            </w:pPr>
          </w:p>
        </w:tc>
        <w:tc>
          <w:tcPr>
            <w:tcW w:w="1620" w:type="dxa"/>
          </w:tcPr>
          <w:p w:rsidR="004A2FF9" w:rsidP="00875E63" w:rsidRDefault="004A2FF9" w14:paraId="35D43EE1" wp14:textId="77777777">
            <w:pPr>
              <w:pStyle w:val="BodyText"/>
              <w:ind w:left="-180"/>
              <w:rPr>
                <w:sz w:val="20"/>
              </w:rPr>
            </w:pPr>
          </w:p>
        </w:tc>
        <w:tc>
          <w:tcPr>
            <w:tcW w:w="1620" w:type="dxa"/>
          </w:tcPr>
          <w:p w:rsidR="004A2FF9" w:rsidP="00875E63" w:rsidRDefault="004A2FF9" w14:paraId="7BB4B795" wp14:textId="77777777">
            <w:pPr>
              <w:pStyle w:val="BodyText"/>
              <w:ind w:left="-180"/>
              <w:rPr>
                <w:sz w:val="20"/>
              </w:rPr>
            </w:pPr>
          </w:p>
        </w:tc>
        <w:tc>
          <w:tcPr>
            <w:tcW w:w="1440" w:type="dxa"/>
          </w:tcPr>
          <w:p w:rsidR="004A2FF9" w:rsidP="00875E63" w:rsidRDefault="004A2FF9" w14:paraId="1DE40FE2" wp14:textId="77777777">
            <w:pPr>
              <w:pStyle w:val="BodyText"/>
              <w:rPr>
                <w:sz w:val="20"/>
              </w:rPr>
            </w:pPr>
          </w:p>
        </w:tc>
      </w:tr>
      <w:tr xmlns:wp14="http://schemas.microsoft.com/office/word/2010/wordml" w:rsidR="004A2FF9" w14:paraId="162E5FEC" wp14:textId="77777777">
        <w:tc>
          <w:tcPr>
            <w:tcW w:w="1980" w:type="dxa"/>
          </w:tcPr>
          <w:p w:rsidR="004A2FF9" w:rsidP="00875E63" w:rsidRDefault="004A2FF9" w14:paraId="0115CE32" wp14:textId="77777777">
            <w:pPr>
              <w:pStyle w:val="BodyText"/>
              <w:rPr>
                <w:sz w:val="20"/>
              </w:rPr>
            </w:pPr>
          </w:p>
        </w:tc>
        <w:tc>
          <w:tcPr>
            <w:tcW w:w="1440" w:type="dxa"/>
          </w:tcPr>
          <w:p w:rsidR="004A2FF9" w:rsidP="00875E63" w:rsidRDefault="004A2FF9" w14:paraId="409D0657" wp14:textId="77777777">
            <w:pPr>
              <w:pStyle w:val="BodyText"/>
              <w:ind w:left="-180"/>
              <w:rPr>
                <w:sz w:val="20"/>
              </w:rPr>
            </w:pPr>
          </w:p>
        </w:tc>
        <w:tc>
          <w:tcPr>
            <w:tcW w:w="1440" w:type="dxa"/>
          </w:tcPr>
          <w:p w:rsidR="004A2FF9" w:rsidP="00875E63" w:rsidRDefault="004A2FF9" w14:paraId="2A198793" wp14:textId="77777777">
            <w:pPr>
              <w:pStyle w:val="BodyText"/>
              <w:ind w:left="-180"/>
              <w:rPr>
                <w:sz w:val="20"/>
              </w:rPr>
            </w:pPr>
          </w:p>
        </w:tc>
        <w:tc>
          <w:tcPr>
            <w:tcW w:w="1620" w:type="dxa"/>
          </w:tcPr>
          <w:p w:rsidR="004A2FF9" w:rsidP="00875E63" w:rsidRDefault="004A2FF9" w14:paraId="4AAE8598" wp14:textId="77777777">
            <w:pPr>
              <w:pStyle w:val="BodyText"/>
              <w:ind w:left="-180"/>
              <w:rPr>
                <w:sz w:val="20"/>
              </w:rPr>
            </w:pPr>
          </w:p>
        </w:tc>
        <w:tc>
          <w:tcPr>
            <w:tcW w:w="1620" w:type="dxa"/>
          </w:tcPr>
          <w:p w:rsidR="004A2FF9" w:rsidP="00875E63" w:rsidRDefault="004A2FF9" w14:paraId="5430C7AA" wp14:textId="77777777">
            <w:pPr>
              <w:pStyle w:val="BodyText"/>
              <w:ind w:left="-180"/>
              <w:rPr>
                <w:sz w:val="20"/>
              </w:rPr>
            </w:pPr>
          </w:p>
        </w:tc>
        <w:tc>
          <w:tcPr>
            <w:tcW w:w="1620" w:type="dxa"/>
          </w:tcPr>
          <w:p w:rsidR="004A2FF9" w:rsidP="00875E63" w:rsidRDefault="004A2FF9" w14:paraId="297071DA" wp14:textId="77777777">
            <w:pPr>
              <w:pStyle w:val="BodyText"/>
              <w:ind w:left="-180"/>
              <w:rPr>
                <w:sz w:val="20"/>
              </w:rPr>
            </w:pPr>
          </w:p>
        </w:tc>
        <w:tc>
          <w:tcPr>
            <w:tcW w:w="1440" w:type="dxa"/>
          </w:tcPr>
          <w:p w:rsidR="004A2FF9" w:rsidP="00875E63" w:rsidRDefault="004A2FF9" w14:paraId="27C9B199" wp14:textId="77777777">
            <w:pPr>
              <w:pStyle w:val="BodyText"/>
              <w:rPr>
                <w:sz w:val="20"/>
              </w:rPr>
            </w:pPr>
          </w:p>
        </w:tc>
      </w:tr>
      <w:tr xmlns:wp14="http://schemas.microsoft.com/office/word/2010/wordml" w:rsidR="004A2FF9" w14:paraId="29BCA975" wp14:textId="77777777">
        <w:tc>
          <w:tcPr>
            <w:tcW w:w="1980" w:type="dxa"/>
          </w:tcPr>
          <w:p w:rsidR="004A2FF9" w:rsidP="00875E63" w:rsidRDefault="004A2FF9" w14:paraId="6624F677" wp14:textId="77777777">
            <w:pPr>
              <w:pStyle w:val="BodyText"/>
              <w:rPr>
                <w:sz w:val="20"/>
              </w:rPr>
            </w:pPr>
          </w:p>
        </w:tc>
        <w:tc>
          <w:tcPr>
            <w:tcW w:w="1440" w:type="dxa"/>
          </w:tcPr>
          <w:p w:rsidR="004A2FF9" w:rsidP="00875E63" w:rsidRDefault="004A2FF9" w14:paraId="2D2FF09E" wp14:textId="77777777">
            <w:pPr>
              <w:pStyle w:val="BodyText"/>
              <w:ind w:left="-180"/>
              <w:rPr>
                <w:sz w:val="20"/>
              </w:rPr>
            </w:pPr>
          </w:p>
        </w:tc>
        <w:tc>
          <w:tcPr>
            <w:tcW w:w="1440" w:type="dxa"/>
          </w:tcPr>
          <w:p w:rsidR="004A2FF9" w:rsidP="00875E63" w:rsidRDefault="004A2FF9" w14:paraId="182A28D3" wp14:textId="77777777">
            <w:pPr>
              <w:pStyle w:val="BodyText"/>
              <w:ind w:left="-180"/>
              <w:rPr>
                <w:sz w:val="20"/>
              </w:rPr>
            </w:pPr>
          </w:p>
        </w:tc>
        <w:tc>
          <w:tcPr>
            <w:tcW w:w="1620" w:type="dxa"/>
          </w:tcPr>
          <w:p w:rsidR="004A2FF9" w:rsidP="00875E63" w:rsidRDefault="004A2FF9" w14:paraId="41B559F4" wp14:textId="77777777">
            <w:pPr>
              <w:pStyle w:val="BodyText"/>
              <w:ind w:left="-180"/>
              <w:rPr>
                <w:sz w:val="20"/>
              </w:rPr>
            </w:pPr>
          </w:p>
        </w:tc>
        <w:tc>
          <w:tcPr>
            <w:tcW w:w="1620" w:type="dxa"/>
          </w:tcPr>
          <w:p w:rsidR="004A2FF9" w:rsidP="00875E63" w:rsidRDefault="004A2FF9" w14:paraId="2190B50C" wp14:textId="77777777">
            <w:pPr>
              <w:pStyle w:val="BodyText"/>
              <w:ind w:left="-180"/>
              <w:rPr>
                <w:sz w:val="20"/>
              </w:rPr>
            </w:pPr>
          </w:p>
        </w:tc>
        <w:tc>
          <w:tcPr>
            <w:tcW w:w="1620" w:type="dxa"/>
          </w:tcPr>
          <w:p w:rsidR="004A2FF9" w:rsidP="00875E63" w:rsidRDefault="004A2FF9" w14:paraId="70BCC528" wp14:textId="77777777">
            <w:pPr>
              <w:pStyle w:val="BodyText"/>
              <w:ind w:left="-180"/>
              <w:rPr>
                <w:sz w:val="20"/>
              </w:rPr>
            </w:pPr>
          </w:p>
        </w:tc>
        <w:tc>
          <w:tcPr>
            <w:tcW w:w="1440" w:type="dxa"/>
          </w:tcPr>
          <w:p w:rsidR="004A2FF9" w:rsidP="00875E63" w:rsidRDefault="004A2FF9" w14:paraId="240D31BB" wp14:textId="77777777">
            <w:pPr>
              <w:pStyle w:val="BodyText"/>
              <w:rPr>
                <w:sz w:val="20"/>
              </w:rPr>
            </w:pPr>
          </w:p>
        </w:tc>
      </w:tr>
      <w:tr xmlns:wp14="http://schemas.microsoft.com/office/word/2010/wordml" w:rsidR="004A2FF9" w14:paraId="4C55004C" wp14:textId="77777777">
        <w:tc>
          <w:tcPr>
            <w:tcW w:w="1980" w:type="dxa"/>
          </w:tcPr>
          <w:p w:rsidR="004A2FF9" w:rsidP="00875E63" w:rsidRDefault="004A2FF9" w14:paraId="30F18D32" wp14:textId="77777777">
            <w:pPr>
              <w:pStyle w:val="BodyText"/>
              <w:rPr>
                <w:sz w:val="20"/>
              </w:rPr>
            </w:pPr>
          </w:p>
        </w:tc>
        <w:tc>
          <w:tcPr>
            <w:tcW w:w="1440" w:type="dxa"/>
          </w:tcPr>
          <w:p w:rsidR="004A2FF9" w:rsidP="00875E63" w:rsidRDefault="004A2FF9" w14:paraId="748E87F0" wp14:textId="77777777">
            <w:pPr>
              <w:pStyle w:val="BodyText"/>
              <w:ind w:left="-180"/>
              <w:rPr>
                <w:sz w:val="20"/>
              </w:rPr>
            </w:pPr>
          </w:p>
        </w:tc>
        <w:tc>
          <w:tcPr>
            <w:tcW w:w="1440" w:type="dxa"/>
          </w:tcPr>
          <w:p w:rsidR="004A2FF9" w:rsidP="00875E63" w:rsidRDefault="004A2FF9" w14:paraId="4125B2A6" wp14:textId="77777777">
            <w:pPr>
              <w:pStyle w:val="BodyText"/>
              <w:ind w:left="-180"/>
              <w:rPr>
                <w:sz w:val="20"/>
              </w:rPr>
            </w:pPr>
          </w:p>
        </w:tc>
        <w:tc>
          <w:tcPr>
            <w:tcW w:w="1620" w:type="dxa"/>
          </w:tcPr>
          <w:p w:rsidR="004A2FF9" w:rsidP="00875E63" w:rsidRDefault="004A2FF9" w14:paraId="4FE99A4B" wp14:textId="77777777">
            <w:pPr>
              <w:pStyle w:val="BodyText"/>
              <w:ind w:left="-180"/>
              <w:rPr>
                <w:sz w:val="20"/>
              </w:rPr>
            </w:pPr>
          </w:p>
        </w:tc>
        <w:tc>
          <w:tcPr>
            <w:tcW w:w="1620" w:type="dxa"/>
          </w:tcPr>
          <w:p w:rsidR="004A2FF9" w:rsidP="00875E63" w:rsidRDefault="004A2FF9" w14:paraId="4C0F67D5" wp14:textId="77777777">
            <w:pPr>
              <w:pStyle w:val="BodyText"/>
              <w:ind w:left="-180"/>
              <w:rPr>
                <w:sz w:val="20"/>
              </w:rPr>
            </w:pPr>
          </w:p>
        </w:tc>
        <w:tc>
          <w:tcPr>
            <w:tcW w:w="1620" w:type="dxa"/>
          </w:tcPr>
          <w:p w:rsidR="004A2FF9" w:rsidP="00875E63" w:rsidRDefault="004A2FF9" w14:paraId="4F276E48" wp14:textId="77777777">
            <w:pPr>
              <w:pStyle w:val="BodyText"/>
              <w:ind w:left="-180"/>
              <w:rPr>
                <w:sz w:val="20"/>
              </w:rPr>
            </w:pPr>
          </w:p>
        </w:tc>
        <w:tc>
          <w:tcPr>
            <w:tcW w:w="1440" w:type="dxa"/>
          </w:tcPr>
          <w:p w:rsidR="004A2FF9" w:rsidP="00875E63" w:rsidRDefault="004A2FF9" w14:paraId="7B3652AD" wp14:textId="77777777">
            <w:pPr>
              <w:pStyle w:val="BodyText"/>
              <w:rPr>
                <w:sz w:val="20"/>
              </w:rPr>
            </w:pPr>
          </w:p>
        </w:tc>
      </w:tr>
      <w:tr xmlns:wp14="http://schemas.microsoft.com/office/word/2010/wordml" w:rsidR="004A2FF9" w14:paraId="3294B0A9" wp14:textId="77777777">
        <w:tc>
          <w:tcPr>
            <w:tcW w:w="1980" w:type="dxa"/>
          </w:tcPr>
          <w:p w:rsidR="004A2FF9" w:rsidP="00875E63" w:rsidRDefault="004A2FF9" w14:paraId="57139691" wp14:textId="77777777">
            <w:pPr>
              <w:pStyle w:val="BodyText"/>
              <w:rPr>
                <w:sz w:val="20"/>
              </w:rPr>
            </w:pPr>
          </w:p>
        </w:tc>
        <w:tc>
          <w:tcPr>
            <w:tcW w:w="1440" w:type="dxa"/>
          </w:tcPr>
          <w:p w:rsidR="004A2FF9" w:rsidP="00875E63" w:rsidRDefault="004A2FF9" w14:paraId="1152C029" wp14:textId="77777777">
            <w:pPr>
              <w:pStyle w:val="BodyText"/>
              <w:ind w:left="-180"/>
              <w:rPr>
                <w:sz w:val="20"/>
              </w:rPr>
            </w:pPr>
          </w:p>
        </w:tc>
        <w:tc>
          <w:tcPr>
            <w:tcW w:w="1440" w:type="dxa"/>
          </w:tcPr>
          <w:p w:rsidR="004A2FF9" w:rsidP="00875E63" w:rsidRDefault="004A2FF9" w14:paraId="2BF12189" wp14:textId="77777777">
            <w:pPr>
              <w:pStyle w:val="BodyText"/>
              <w:ind w:left="-180"/>
              <w:rPr>
                <w:sz w:val="20"/>
              </w:rPr>
            </w:pPr>
          </w:p>
        </w:tc>
        <w:tc>
          <w:tcPr>
            <w:tcW w:w="1620" w:type="dxa"/>
          </w:tcPr>
          <w:p w:rsidR="004A2FF9" w:rsidP="00875E63" w:rsidRDefault="004A2FF9" w14:paraId="727FD9BA" wp14:textId="77777777">
            <w:pPr>
              <w:pStyle w:val="BodyText"/>
              <w:ind w:left="-180"/>
              <w:rPr>
                <w:sz w:val="20"/>
              </w:rPr>
            </w:pPr>
          </w:p>
        </w:tc>
        <w:tc>
          <w:tcPr>
            <w:tcW w:w="1620" w:type="dxa"/>
          </w:tcPr>
          <w:p w:rsidR="004A2FF9" w:rsidP="00875E63" w:rsidRDefault="004A2FF9" w14:paraId="2671B264" wp14:textId="77777777">
            <w:pPr>
              <w:pStyle w:val="BodyText"/>
              <w:ind w:left="-180"/>
              <w:rPr>
                <w:sz w:val="20"/>
              </w:rPr>
            </w:pPr>
          </w:p>
        </w:tc>
        <w:tc>
          <w:tcPr>
            <w:tcW w:w="1620" w:type="dxa"/>
          </w:tcPr>
          <w:p w:rsidR="004A2FF9" w:rsidP="00875E63" w:rsidRDefault="004A2FF9" w14:paraId="6524DD3B" wp14:textId="77777777">
            <w:pPr>
              <w:pStyle w:val="BodyText"/>
              <w:ind w:left="-180"/>
              <w:rPr>
                <w:sz w:val="20"/>
              </w:rPr>
            </w:pPr>
          </w:p>
        </w:tc>
        <w:tc>
          <w:tcPr>
            <w:tcW w:w="1440" w:type="dxa"/>
          </w:tcPr>
          <w:p w:rsidR="004A2FF9" w:rsidP="00875E63" w:rsidRDefault="004A2FF9" w14:paraId="1BAA591B" wp14:textId="77777777">
            <w:pPr>
              <w:pStyle w:val="BodyText"/>
              <w:rPr>
                <w:sz w:val="20"/>
              </w:rPr>
            </w:pPr>
          </w:p>
        </w:tc>
      </w:tr>
      <w:tr xmlns:wp14="http://schemas.microsoft.com/office/word/2010/wordml" w:rsidR="004A2FF9" w14:paraId="23A315F3" wp14:textId="77777777">
        <w:tc>
          <w:tcPr>
            <w:tcW w:w="1980" w:type="dxa"/>
          </w:tcPr>
          <w:p w:rsidR="004A2FF9" w:rsidP="00875E63" w:rsidRDefault="004A2FF9" w14:paraId="459244AC" wp14:textId="77777777">
            <w:pPr>
              <w:pStyle w:val="BodyText"/>
              <w:rPr>
                <w:sz w:val="20"/>
              </w:rPr>
            </w:pPr>
          </w:p>
        </w:tc>
        <w:tc>
          <w:tcPr>
            <w:tcW w:w="1440" w:type="dxa"/>
          </w:tcPr>
          <w:p w:rsidR="004A2FF9" w:rsidP="00875E63" w:rsidRDefault="004A2FF9" w14:paraId="226C1BF2" wp14:textId="77777777">
            <w:pPr>
              <w:pStyle w:val="BodyText"/>
              <w:ind w:left="-180"/>
              <w:rPr>
                <w:sz w:val="20"/>
              </w:rPr>
            </w:pPr>
          </w:p>
        </w:tc>
        <w:tc>
          <w:tcPr>
            <w:tcW w:w="1440" w:type="dxa"/>
          </w:tcPr>
          <w:p w:rsidR="004A2FF9" w:rsidP="00875E63" w:rsidRDefault="004A2FF9" w14:paraId="58333D6D" wp14:textId="77777777">
            <w:pPr>
              <w:pStyle w:val="BodyText"/>
              <w:ind w:left="-180"/>
              <w:rPr>
                <w:sz w:val="20"/>
              </w:rPr>
            </w:pPr>
          </w:p>
        </w:tc>
        <w:tc>
          <w:tcPr>
            <w:tcW w:w="1620" w:type="dxa"/>
          </w:tcPr>
          <w:p w:rsidR="004A2FF9" w:rsidP="00875E63" w:rsidRDefault="004A2FF9" w14:paraId="559F5539" wp14:textId="77777777">
            <w:pPr>
              <w:pStyle w:val="BodyText"/>
              <w:ind w:left="-180"/>
              <w:rPr>
                <w:sz w:val="20"/>
              </w:rPr>
            </w:pPr>
          </w:p>
        </w:tc>
        <w:tc>
          <w:tcPr>
            <w:tcW w:w="1620" w:type="dxa"/>
          </w:tcPr>
          <w:p w:rsidR="004A2FF9" w:rsidP="00875E63" w:rsidRDefault="004A2FF9" w14:paraId="6B74303C" wp14:textId="77777777">
            <w:pPr>
              <w:pStyle w:val="BodyText"/>
              <w:ind w:left="-180"/>
              <w:rPr>
                <w:sz w:val="20"/>
              </w:rPr>
            </w:pPr>
          </w:p>
        </w:tc>
        <w:tc>
          <w:tcPr>
            <w:tcW w:w="1620" w:type="dxa"/>
          </w:tcPr>
          <w:p w:rsidR="004A2FF9" w:rsidP="00875E63" w:rsidRDefault="004A2FF9" w14:paraId="187F818F" wp14:textId="77777777">
            <w:pPr>
              <w:pStyle w:val="BodyText"/>
              <w:ind w:left="-180"/>
              <w:rPr>
                <w:sz w:val="20"/>
              </w:rPr>
            </w:pPr>
          </w:p>
        </w:tc>
        <w:tc>
          <w:tcPr>
            <w:tcW w:w="1440" w:type="dxa"/>
          </w:tcPr>
          <w:p w:rsidR="004A2FF9" w:rsidP="00875E63" w:rsidRDefault="004A2FF9" w14:paraId="2FE30D2B" wp14:textId="77777777">
            <w:pPr>
              <w:pStyle w:val="BodyText"/>
              <w:rPr>
                <w:sz w:val="20"/>
              </w:rPr>
            </w:pPr>
          </w:p>
        </w:tc>
      </w:tr>
      <w:tr xmlns:wp14="http://schemas.microsoft.com/office/word/2010/wordml" w:rsidR="004A2FF9" w14:paraId="7ABD6F9A" wp14:textId="77777777">
        <w:tc>
          <w:tcPr>
            <w:tcW w:w="1980" w:type="dxa"/>
          </w:tcPr>
          <w:p w:rsidR="004A2FF9" w:rsidP="00875E63" w:rsidRDefault="004A2FF9" w14:paraId="0BD27366" wp14:textId="77777777">
            <w:pPr>
              <w:pStyle w:val="BodyText"/>
              <w:rPr>
                <w:sz w:val="20"/>
              </w:rPr>
            </w:pPr>
          </w:p>
        </w:tc>
        <w:tc>
          <w:tcPr>
            <w:tcW w:w="1440" w:type="dxa"/>
          </w:tcPr>
          <w:p w:rsidR="004A2FF9" w:rsidP="00875E63" w:rsidRDefault="004A2FF9" w14:paraId="383B91FE" wp14:textId="77777777">
            <w:pPr>
              <w:pStyle w:val="BodyText"/>
              <w:ind w:left="-180"/>
              <w:rPr>
                <w:sz w:val="20"/>
              </w:rPr>
            </w:pPr>
          </w:p>
        </w:tc>
        <w:tc>
          <w:tcPr>
            <w:tcW w:w="1440" w:type="dxa"/>
          </w:tcPr>
          <w:p w:rsidR="004A2FF9" w:rsidP="00875E63" w:rsidRDefault="004A2FF9" w14:paraId="192E6393" wp14:textId="77777777">
            <w:pPr>
              <w:pStyle w:val="BodyText"/>
              <w:ind w:left="-180"/>
              <w:rPr>
                <w:sz w:val="20"/>
              </w:rPr>
            </w:pPr>
          </w:p>
        </w:tc>
        <w:tc>
          <w:tcPr>
            <w:tcW w:w="1620" w:type="dxa"/>
          </w:tcPr>
          <w:p w:rsidR="004A2FF9" w:rsidP="00875E63" w:rsidRDefault="004A2FF9" w14:paraId="5EEF6097" wp14:textId="77777777">
            <w:pPr>
              <w:pStyle w:val="BodyText"/>
              <w:ind w:left="-180"/>
              <w:rPr>
                <w:sz w:val="20"/>
              </w:rPr>
            </w:pPr>
          </w:p>
        </w:tc>
        <w:tc>
          <w:tcPr>
            <w:tcW w:w="1620" w:type="dxa"/>
          </w:tcPr>
          <w:p w:rsidR="004A2FF9" w:rsidP="00875E63" w:rsidRDefault="004A2FF9" w14:paraId="267B55AE" wp14:textId="77777777">
            <w:pPr>
              <w:pStyle w:val="BodyText"/>
              <w:ind w:left="-180"/>
              <w:rPr>
                <w:sz w:val="20"/>
              </w:rPr>
            </w:pPr>
          </w:p>
        </w:tc>
        <w:tc>
          <w:tcPr>
            <w:tcW w:w="1620" w:type="dxa"/>
          </w:tcPr>
          <w:p w:rsidR="004A2FF9" w:rsidP="00875E63" w:rsidRDefault="004A2FF9" w14:paraId="2D5973E2" wp14:textId="77777777">
            <w:pPr>
              <w:pStyle w:val="BodyText"/>
              <w:ind w:left="-180"/>
              <w:rPr>
                <w:sz w:val="20"/>
              </w:rPr>
            </w:pPr>
          </w:p>
        </w:tc>
        <w:tc>
          <w:tcPr>
            <w:tcW w:w="1440" w:type="dxa"/>
          </w:tcPr>
          <w:p w:rsidR="004A2FF9" w:rsidP="00875E63" w:rsidRDefault="004A2FF9" w14:paraId="06DD1025" wp14:textId="77777777">
            <w:pPr>
              <w:pStyle w:val="BodyText"/>
              <w:rPr>
                <w:sz w:val="20"/>
              </w:rPr>
            </w:pPr>
          </w:p>
        </w:tc>
      </w:tr>
      <w:tr xmlns:wp14="http://schemas.microsoft.com/office/word/2010/wordml" w:rsidR="004A2FF9" w14:paraId="66E007AB" wp14:textId="77777777">
        <w:tc>
          <w:tcPr>
            <w:tcW w:w="1980" w:type="dxa"/>
          </w:tcPr>
          <w:p w:rsidR="004A2FF9" w:rsidP="00875E63" w:rsidRDefault="004A2FF9" w14:paraId="1F83344E" wp14:textId="77777777">
            <w:pPr>
              <w:pStyle w:val="BodyText"/>
              <w:rPr>
                <w:sz w:val="20"/>
              </w:rPr>
            </w:pPr>
          </w:p>
        </w:tc>
        <w:tc>
          <w:tcPr>
            <w:tcW w:w="1440" w:type="dxa"/>
          </w:tcPr>
          <w:p w:rsidR="004A2FF9" w:rsidP="00875E63" w:rsidRDefault="004A2FF9" w14:paraId="78B6FD0A" wp14:textId="77777777">
            <w:pPr>
              <w:pStyle w:val="BodyText"/>
              <w:ind w:left="-180"/>
              <w:rPr>
                <w:sz w:val="20"/>
              </w:rPr>
            </w:pPr>
          </w:p>
        </w:tc>
        <w:tc>
          <w:tcPr>
            <w:tcW w:w="1440" w:type="dxa"/>
          </w:tcPr>
          <w:p w:rsidR="004A2FF9" w:rsidP="00875E63" w:rsidRDefault="004A2FF9" w14:paraId="6E86A126" wp14:textId="77777777">
            <w:pPr>
              <w:pStyle w:val="BodyText"/>
              <w:ind w:left="-180"/>
              <w:rPr>
                <w:sz w:val="20"/>
              </w:rPr>
            </w:pPr>
          </w:p>
        </w:tc>
        <w:tc>
          <w:tcPr>
            <w:tcW w:w="1620" w:type="dxa"/>
          </w:tcPr>
          <w:p w:rsidR="004A2FF9" w:rsidP="00875E63" w:rsidRDefault="004A2FF9" w14:paraId="4D134396" wp14:textId="77777777">
            <w:pPr>
              <w:pStyle w:val="BodyText"/>
              <w:ind w:left="-180"/>
              <w:rPr>
                <w:sz w:val="20"/>
              </w:rPr>
            </w:pPr>
          </w:p>
        </w:tc>
        <w:tc>
          <w:tcPr>
            <w:tcW w:w="1620" w:type="dxa"/>
          </w:tcPr>
          <w:p w:rsidR="004A2FF9" w:rsidP="00875E63" w:rsidRDefault="004A2FF9" w14:paraId="606CF705" wp14:textId="77777777">
            <w:pPr>
              <w:pStyle w:val="BodyText"/>
              <w:ind w:left="-180"/>
              <w:rPr>
                <w:sz w:val="20"/>
              </w:rPr>
            </w:pPr>
          </w:p>
        </w:tc>
        <w:tc>
          <w:tcPr>
            <w:tcW w:w="1620" w:type="dxa"/>
          </w:tcPr>
          <w:p w:rsidR="004A2FF9" w:rsidP="00875E63" w:rsidRDefault="004A2FF9" w14:paraId="71B594E5" wp14:textId="77777777">
            <w:pPr>
              <w:pStyle w:val="BodyText"/>
              <w:ind w:left="-180"/>
              <w:rPr>
                <w:sz w:val="20"/>
              </w:rPr>
            </w:pPr>
          </w:p>
        </w:tc>
        <w:tc>
          <w:tcPr>
            <w:tcW w:w="1440" w:type="dxa"/>
          </w:tcPr>
          <w:p w:rsidR="004A2FF9" w:rsidP="00875E63" w:rsidRDefault="004A2FF9" w14:paraId="59744328" wp14:textId="77777777">
            <w:pPr>
              <w:pStyle w:val="BodyText"/>
              <w:rPr>
                <w:sz w:val="20"/>
              </w:rPr>
            </w:pPr>
          </w:p>
        </w:tc>
      </w:tr>
      <w:tr xmlns:wp14="http://schemas.microsoft.com/office/word/2010/wordml" w:rsidR="004A2FF9" w14:paraId="56F9BA48" wp14:textId="77777777">
        <w:tc>
          <w:tcPr>
            <w:tcW w:w="1980" w:type="dxa"/>
          </w:tcPr>
          <w:p w:rsidR="004A2FF9" w:rsidP="00875E63" w:rsidRDefault="004A2FF9" w14:paraId="2042A088" wp14:textId="77777777">
            <w:pPr>
              <w:pStyle w:val="BodyText"/>
              <w:rPr>
                <w:sz w:val="20"/>
              </w:rPr>
            </w:pPr>
          </w:p>
        </w:tc>
        <w:tc>
          <w:tcPr>
            <w:tcW w:w="1440" w:type="dxa"/>
          </w:tcPr>
          <w:p w:rsidR="004A2FF9" w:rsidP="00875E63" w:rsidRDefault="004A2FF9" w14:paraId="5EBABA81" wp14:textId="77777777">
            <w:pPr>
              <w:pStyle w:val="BodyText"/>
              <w:ind w:left="-180"/>
              <w:rPr>
                <w:sz w:val="20"/>
              </w:rPr>
            </w:pPr>
          </w:p>
        </w:tc>
        <w:tc>
          <w:tcPr>
            <w:tcW w:w="1440" w:type="dxa"/>
          </w:tcPr>
          <w:p w:rsidR="004A2FF9" w:rsidP="00875E63" w:rsidRDefault="004A2FF9" w14:paraId="0646D92D" wp14:textId="77777777">
            <w:pPr>
              <w:pStyle w:val="BodyText"/>
              <w:ind w:left="-180"/>
              <w:rPr>
                <w:sz w:val="20"/>
              </w:rPr>
            </w:pPr>
          </w:p>
        </w:tc>
        <w:tc>
          <w:tcPr>
            <w:tcW w:w="1620" w:type="dxa"/>
          </w:tcPr>
          <w:p w:rsidR="004A2FF9" w:rsidP="00875E63" w:rsidRDefault="004A2FF9" w14:paraId="24E52EA5" wp14:textId="77777777">
            <w:pPr>
              <w:pStyle w:val="BodyText"/>
              <w:ind w:left="-180"/>
              <w:rPr>
                <w:sz w:val="20"/>
              </w:rPr>
            </w:pPr>
          </w:p>
        </w:tc>
        <w:tc>
          <w:tcPr>
            <w:tcW w:w="1620" w:type="dxa"/>
          </w:tcPr>
          <w:p w:rsidR="004A2FF9" w:rsidP="00875E63" w:rsidRDefault="004A2FF9" w14:paraId="6C73091D" wp14:textId="77777777">
            <w:pPr>
              <w:pStyle w:val="BodyText"/>
              <w:ind w:left="-180"/>
              <w:rPr>
                <w:sz w:val="20"/>
              </w:rPr>
            </w:pPr>
          </w:p>
        </w:tc>
        <w:tc>
          <w:tcPr>
            <w:tcW w:w="1620" w:type="dxa"/>
          </w:tcPr>
          <w:p w:rsidR="004A2FF9" w:rsidP="00875E63" w:rsidRDefault="004A2FF9" w14:paraId="1C88D3C5" wp14:textId="77777777">
            <w:pPr>
              <w:pStyle w:val="BodyText"/>
              <w:ind w:left="-180"/>
              <w:rPr>
                <w:sz w:val="20"/>
              </w:rPr>
            </w:pPr>
          </w:p>
        </w:tc>
        <w:tc>
          <w:tcPr>
            <w:tcW w:w="1440" w:type="dxa"/>
          </w:tcPr>
          <w:p w:rsidR="004A2FF9" w:rsidP="00875E63" w:rsidRDefault="004A2FF9" w14:paraId="11DB0DC8" wp14:textId="77777777">
            <w:pPr>
              <w:pStyle w:val="BodyText"/>
              <w:rPr>
                <w:sz w:val="20"/>
              </w:rPr>
            </w:pPr>
          </w:p>
        </w:tc>
      </w:tr>
      <w:tr xmlns:wp14="http://schemas.microsoft.com/office/word/2010/wordml" w:rsidR="004A2FF9" w14:paraId="43F6DD9F" wp14:textId="77777777">
        <w:tc>
          <w:tcPr>
            <w:tcW w:w="1980" w:type="dxa"/>
          </w:tcPr>
          <w:p w:rsidR="004A2FF9" w:rsidP="00875E63" w:rsidRDefault="004A2FF9" w14:paraId="228BD24A" wp14:textId="77777777">
            <w:pPr>
              <w:pStyle w:val="BodyText"/>
              <w:rPr>
                <w:sz w:val="20"/>
              </w:rPr>
            </w:pPr>
          </w:p>
        </w:tc>
        <w:tc>
          <w:tcPr>
            <w:tcW w:w="1440" w:type="dxa"/>
          </w:tcPr>
          <w:p w:rsidR="004A2FF9" w:rsidP="00875E63" w:rsidRDefault="004A2FF9" w14:paraId="0E2AC1AE" wp14:textId="77777777">
            <w:pPr>
              <w:pStyle w:val="BodyText"/>
              <w:ind w:left="-180"/>
              <w:rPr>
                <w:sz w:val="20"/>
              </w:rPr>
            </w:pPr>
          </w:p>
        </w:tc>
        <w:tc>
          <w:tcPr>
            <w:tcW w:w="1440" w:type="dxa"/>
          </w:tcPr>
          <w:p w:rsidR="004A2FF9" w:rsidP="00875E63" w:rsidRDefault="004A2FF9" w14:paraId="7346F1EA" wp14:textId="77777777">
            <w:pPr>
              <w:pStyle w:val="BodyText"/>
              <w:ind w:left="-180"/>
              <w:rPr>
                <w:sz w:val="20"/>
              </w:rPr>
            </w:pPr>
          </w:p>
        </w:tc>
        <w:tc>
          <w:tcPr>
            <w:tcW w:w="1620" w:type="dxa"/>
          </w:tcPr>
          <w:p w:rsidR="004A2FF9" w:rsidP="00875E63" w:rsidRDefault="004A2FF9" w14:paraId="4E8128FF" wp14:textId="77777777">
            <w:pPr>
              <w:pStyle w:val="BodyText"/>
              <w:ind w:left="-180"/>
              <w:rPr>
                <w:sz w:val="20"/>
              </w:rPr>
            </w:pPr>
          </w:p>
        </w:tc>
        <w:tc>
          <w:tcPr>
            <w:tcW w:w="1620" w:type="dxa"/>
          </w:tcPr>
          <w:p w:rsidR="004A2FF9" w:rsidP="00875E63" w:rsidRDefault="004A2FF9" w14:paraId="23A4A6D1" wp14:textId="77777777">
            <w:pPr>
              <w:pStyle w:val="BodyText"/>
              <w:ind w:left="-180"/>
              <w:rPr>
                <w:sz w:val="20"/>
              </w:rPr>
            </w:pPr>
          </w:p>
        </w:tc>
        <w:tc>
          <w:tcPr>
            <w:tcW w:w="1620" w:type="dxa"/>
          </w:tcPr>
          <w:p w:rsidR="004A2FF9" w:rsidP="00875E63" w:rsidRDefault="004A2FF9" w14:paraId="2642797B" wp14:textId="77777777">
            <w:pPr>
              <w:pStyle w:val="BodyText"/>
              <w:ind w:left="-180"/>
              <w:rPr>
                <w:sz w:val="20"/>
              </w:rPr>
            </w:pPr>
          </w:p>
        </w:tc>
        <w:tc>
          <w:tcPr>
            <w:tcW w:w="1440" w:type="dxa"/>
          </w:tcPr>
          <w:p w:rsidR="004A2FF9" w:rsidP="00875E63" w:rsidRDefault="004A2FF9" w14:paraId="5E438C58" wp14:textId="77777777">
            <w:pPr>
              <w:pStyle w:val="BodyText"/>
              <w:rPr>
                <w:sz w:val="20"/>
              </w:rPr>
            </w:pPr>
          </w:p>
        </w:tc>
      </w:tr>
      <w:tr xmlns:wp14="http://schemas.microsoft.com/office/word/2010/wordml" w:rsidR="004A2FF9" w14:paraId="41E40473" wp14:textId="77777777">
        <w:tc>
          <w:tcPr>
            <w:tcW w:w="1980" w:type="dxa"/>
          </w:tcPr>
          <w:p w:rsidR="004A2FF9" w:rsidP="00875E63" w:rsidRDefault="004A2FF9" w14:paraId="07538DAE" wp14:textId="77777777">
            <w:pPr>
              <w:pStyle w:val="BodyText"/>
              <w:rPr>
                <w:sz w:val="20"/>
              </w:rPr>
            </w:pPr>
          </w:p>
        </w:tc>
        <w:tc>
          <w:tcPr>
            <w:tcW w:w="1440" w:type="dxa"/>
          </w:tcPr>
          <w:p w:rsidR="004A2FF9" w:rsidP="00875E63" w:rsidRDefault="004A2FF9" w14:paraId="7CEF3970" wp14:textId="77777777">
            <w:pPr>
              <w:pStyle w:val="BodyText"/>
              <w:ind w:left="-180"/>
              <w:rPr>
                <w:sz w:val="20"/>
              </w:rPr>
            </w:pPr>
          </w:p>
        </w:tc>
        <w:tc>
          <w:tcPr>
            <w:tcW w:w="1440" w:type="dxa"/>
          </w:tcPr>
          <w:p w:rsidR="004A2FF9" w:rsidP="00875E63" w:rsidRDefault="004A2FF9" w14:paraId="64455906" wp14:textId="77777777">
            <w:pPr>
              <w:pStyle w:val="BodyText"/>
              <w:ind w:left="-180"/>
              <w:rPr>
                <w:sz w:val="20"/>
              </w:rPr>
            </w:pPr>
          </w:p>
        </w:tc>
        <w:tc>
          <w:tcPr>
            <w:tcW w:w="1620" w:type="dxa"/>
          </w:tcPr>
          <w:p w:rsidR="004A2FF9" w:rsidP="00875E63" w:rsidRDefault="004A2FF9" w14:paraId="131C0959" wp14:textId="77777777">
            <w:pPr>
              <w:pStyle w:val="BodyText"/>
              <w:ind w:left="-180"/>
              <w:rPr>
                <w:sz w:val="20"/>
              </w:rPr>
            </w:pPr>
          </w:p>
        </w:tc>
        <w:tc>
          <w:tcPr>
            <w:tcW w:w="1620" w:type="dxa"/>
          </w:tcPr>
          <w:p w:rsidR="004A2FF9" w:rsidP="00875E63" w:rsidRDefault="004A2FF9" w14:paraId="32FEB2D7" wp14:textId="77777777">
            <w:pPr>
              <w:pStyle w:val="BodyText"/>
              <w:ind w:left="-180"/>
              <w:rPr>
                <w:sz w:val="20"/>
              </w:rPr>
            </w:pPr>
          </w:p>
        </w:tc>
        <w:tc>
          <w:tcPr>
            <w:tcW w:w="1620" w:type="dxa"/>
          </w:tcPr>
          <w:p w:rsidR="004A2FF9" w:rsidP="00875E63" w:rsidRDefault="004A2FF9" w14:paraId="785D417A" wp14:textId="77777777">
            <w:pPr>
              <w:pStyle w:val="BodyText"/>
              <w:ind w:left="-180"/>
              <w:rPr>
                <w:sz w:val="20"/>
              </w:rPr>
            </w:pPr>
          </w:p>
        </w:tc>
        <w:tc>
          <w:tcPr>
            <w:tcW w:w="1440" w:type="dxa"/>
          </w:tcPr>
          <w:p w:rsidR="004A2FF9" w:rsidP="00875E63" w:rsidRDefault="004A2FF9" w14:paraId="30CD6E5A" wp14:textId="77777777">
            <w:pPr>
              <w:pStyle w:val="BodyText"/>
              <w:rPr>
                <w:sz w:val="20"/>
              </w:rPr>
            </w:pPr>
          </w:p>
        </w:tc>
      </w:tr>
      <w:tr xmlns:wp14="http://schemas.microsoft.com/office/word/2010/wordml" w:rsidR="004A2FF9" w14:paraId="62D3996D" wp14:textId="77777777">
        <w:tc>
          <w:tcPr>
            <w:tcW w:w="1980" w:type="dxa"/>
          </w:tcPr>
          <w:p w:rsidR="004A2FF9" w:rsidP="00875E63" w:rsidRDefault="004A2FF9" w14:paraId="7B6B2DC7" wp14:textId="77777777">
            <w:pPr>
              <w:pStyle w:val="BodyText"/>
              <w:rPr>
                <w:sz w:val="20"/>
              </w:rPr>
            </w:pPr>
          </w:p>
        </w:tc>
        <w:tc>
          <w:tcPr>
            <w:tcW w:w="1440" w:type="dxa"/>
          </w:tcPr>
          <w:p w:rsidR="004A2FF9" w:rsidP="00875E63" w:rsidRDefault="004A2FF9" w14:paraId="2A237C2C" wp14:textId="77777777">
            <w:pPr>
              <w:pStyle w:val="BodyText"/>
              <w:ind w:left="-180"/>
              <w:rPr>
                <w:sz w:val="20"/>
              </w:rPr>
            </w:pPr>
          </w:p>
        </w:tc>
        <w:tc>
          <w:tcPr>
            <w:tcW w:w="1440" w:type="dxa"/>
          </w:tcPr>
          <w:p w:rsidR="004A2FF9" w:rsidP="00875E63" w:rsidRDefault="004A2FF9" w14:paraId="5B9BD6A8" wp14:textId="77777777">
            <w:pPr>
              <w:pStyle w:val="BodyText"/>
              <w:ind w:left="-180"/>
              <w:rPr>
                <w:sz w:val="20"/>
              </w:rPr>
            </w:pPr>
          </w:p>
        </w:tc>
        <w:tc>
          <w:tcPr>
            <w:tcW w:w="1620" w:type="dxa"/>
          </w:tcPr>
          <w:p w:rsidR="004A2FF9" w:rsidP="00875E63" w:rsidRDefault="004A2FF9" w14:paraId="1580CFB8" wp14:textId="77777777">
            <w:pPr>
              <w:pStyle w:val="BodyText"/>
              <w:ind w:left="-180"/>
              <w:rPr>
                <w:sz w:val="20"/>
              </w:rPr>
            </w:pPr>
          </w:p>
        </w:tc>
        <w:tc>
          <w:tcPr>
            <w:tcW w:w="1620" w:type="dxa"/>
          </w:tcPr>
          <w:p w:rsidR="004A2FF9" w:rsidP="00875E63" w:rsidRDefault="004A2FF9" w14:paraId="59905A38" wp14:textId="77777777">
            <w:pPr>
              <w:pStyle w:val="BodyText"/>
              <w:ind w:left="-180"/>
              <w:rPr>
                <w:sz w:val="20"/>
              </w:rPr>
            </w:pPr>
          </w:p>
        </w:tc>
        <w:tc>
          <w:tcPr>
            <w:tcW w:w="1620" w:type="dxa"/>
          </w:tcPr>
          <w:p w:rsidR="004A2FF9" w:rsidP="00875E63" w:rsidRDefault="004A2FF9" w14:paraId="438E017C" wp14:textId="77777777">
            <w:pPr>
              <w:pStyle w:val="BodyText"/>
              <w:ind w:left="-180"/>
              <w:rPr>
                <w:sz w:val="20"/>
              </w:rPr>
            </w:pPr>
          </w:p>
        </w:tc>
        <w:tc>
          <w:tcPr>
            <w:tcW w:w="1440" w:type="dxa"/>
          </w:tcPr>
          <w:p w:rsidR="004A2FF9" w:rsidP="00875E63" w:rsidRDefault="004A2FF9" w14:paraId="34524365" wp14:textId="77777777">
            <w:pPr>
              <w:pStyle w:val="BodyText"/>
              <w:rPr>
                <w:sz w:val="20"/>
              </w:rPr>
            </w:pPr>
          </w:p>
        </w:tc>
      </w:tr>
    </w:tbl>
    <w:p xmlns:wp14="http://schemas.microsoft.com/office/word/2010/wordml" w:rsidRPr="00070ED4" w:rsidR="00F074B8" w:rsidP="00F074B8" w:rsidRDefault="00F074B8" w14:paraId="1FA66E2F" wp14:textId="77777777">
      <w:pPr>
        <w:pStyle w:val="Heading1"/>
        <w:tabs>
          <w:tab w:val="right" w:pos="10620"/>
        </w:tabs>
        <w:rPr>
          <w:sz w:val="24"/>
          <w:u w:val="none"/>
        </w:rPr>
      </w:pPr>
      <w:r>
        <w:br w:type="page"/>
      </w:r>
      <w:r w:rsidR="001F62CF">
        <w:rPr>
          <w:sz w:val="24"/>
          <w:u w:val="none"/>
        </w:rPr>
        <w:t>Safety Engineer/Specialist</w:t>
      </w:r>
      <w:r w:rsidR="005800B6">
        <w:rPr>
          <w:sz w:val="24"/>
          <w:u w:val="none"/>
        </w:rPr>
        <w:t xml:space="preserve"> </w:t>
      </w:r>
      <w:r w:rsidR="005800B6">
        <w:rPr>
          <w:u w:val="none"/>
        </w:rPr>
        <w:t>I</w:t>
      </w:r>
      <w:r w:rsidRPr="00070ED4">
        <w:rPr>
          <w:u w:val="none"/>
        </w:rPr>
        <w:tab/>
      </w:r>
      <w:r w:rsidRPr="00222963">
        <w:rPr>
          <w:sz w:val="24"/>
          <w:u w:val="none"/>
        </w:rPr>
        <w:t>Job Code: 1</w:t>
      </w:r>
      <w:r w:rsidRPr="00222963" w:rsidR="001F62CF">
        <w:rPr>
          <w:sz w:val="24"/>
          <w:u w:val="none"/>
        </w:rPr>
        <w:t>8</w:t>
      </w:r>
      <w:r w:rsidRPr="00222963">
        <w:rPr>
          <w:sz w:val="24"/>
          <w:u w:val="none"/>
        </w:rPr>
        <w:t>07</w:t>
      </w:r>
    </w:p>
    <w:p xmlns:wp14="http://schemas.microsoft.com/office/word/2010/wordml" w:rsidR="00F074B8" w:rsidP="00C07716" w:rsidRDefault="00F074B8" w14:paraId="04EADC8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C07716" w:rsidRDefault="00F074B8" w14:paraId="1C22419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07716" w:rsidP="00C07716" w:rsidRDefault="00C07716" w14:paraId="2E7FCF08"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technical judgment and for following the defined policies and procedures. Assists others in developing, implementing and evaluating programs and procedures to assure personnel and facility safety. Program areas include: electrical, explosive, high pressure, co</w:t>
      </w:r>
      <w:r w:rsidR="00222963">
        <w:rPr>
          <w:sz w:val="20"/>
        </w:rPr>
        <w:t>nstruction and robotics safety.</w:t>
      </w:r>
      <w:r>
        <w:rPr>
          <w:sz w:val="20"/>
        </w:rPr>
        <w:t xml:space="preserve"> Participates with others in monitoring and controlling the organization's safety standards in accordance with OSHA and State regulations. Provides input for the development and implementation of programs and record keeping systems to track and evaluate personnel injury and illness experience. Conducts basic trend analysis, audits, accident investigations and site inspections of operational procedures, facility design, equipment and ma</w:t>
      </w:r>
      <w:r>
        <w:rPr>
          <w:sz w:val="20"/>
        </w:rPr>
        <w:softHyphen/>
        <w:t>terials. Assists others in developing and conducting employee training, emergency preparedness and quality as</w:t>
      </w:r>
      <w:r>
        <w:rPr>
          <w:sz w:val="20"/>
        </w:rPr>
        <w:softHyphen/>
        <w:t xml:space="preserve">surance programs.  </w:t>
      </w:r>
    </w:p>
    <w:p xmlns:wp14="http://schemas.microsoft.com/office/word/2010/wordml" w:rsidR="00C07716" w:rsidP="00C07716" w:rsidRDefault="00C07716" w14:paraId="7ABF6EF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07716" w:rsidP="00C07716" w:rsidRDefault="00C07716" w14:paraId="4638684B"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C07716" w:rsidP="00C07716" w:rsidRDefault="00C07716" w14:paraId="6742309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07716" w:rsidP="00C07716" w:rsidRDefault="00C07716" w14:paraId="3F68847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Safety Engineering or re</w:t>
      </w:r>
      <w:r>
        <w:rPr>
          <w:sz w:val="20"/>
        </w:rPr>
        <w:softHyphen/>
        <w:t xml:space="preserve">lated fields and up to 1 year experience; or B.S. and up to 3 </w:t>
      </w:r>
      <w:proofErr w:type="spellStart"/>
      <w:r>
        <w:rPr>
          <w:sz w:val="20"/>
        </w:rPr>
        <w:t>years experience</w:t>
      </w:r>
      <w:proofErr w:type="spellEnd"/>
      <w:r>
        <w:rPr>
          <w:sz w:val="20"/>
        </w:rPr>
        <w:t>.</w:t>
      </w:r>
    </w:p>
    <w:p xmlns:wp14="http://schemas.microsoft.com/office/word/2010/wordml" w:rsidR="00F074B8" w:rsidP="00C07716" w:rsidRDefault="00F074B8" w14:paraId="62F335E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4AB2F61B" wp14:textId="77777777">
      <w:pPr>
        <w:pStyle w:val="BodyText"/>
        <w:rPr>
          <w:sz w:val="8"/>
        </w:rPr>
      </w:pPr>
    </w:p>
    <w:p xmlns:wp14="http://schemas.microsoft.com/office/word/2010/wordml" w:rsidR="00F074B8" w:rsidP="00F074B8" w:rsidRDefault="00F074B8" w14:paraId="676D5F24"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74870EC5"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F074B8" w:rsidP="00F074B8" w:rsidRDefault="00F074B8" w14:paraId="4AFA4ACA"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39E84FE4"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F074B8" w:rsidP="00F074B8" w:rsidRDefault="00F074B8" w14:paraId="348F91DE"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281472E5"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15E46A5A"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3F28F923"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36059E2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F074B8" w:rsidP="00F074B8" w:rsidRDefault="00F074B8" w14:paraId="65B024C7" wp14:textId="77777777">
      <w:pPr>
        <w:pStyle w:val="BodyText"/>
        <w:rPr>
          <w:sz w:val="8"/>
        </w:rPr>
      </w:pPr>
    </w:p>
    <w:p xmlns:wp14="http://schemas.microsoft.com/office/word/2010/wordml" w:rsidR="00F074B8" w:rsidP="00F074B8" w:rsidRDefault="00F074B8" w14:paraId="34F1828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F074B8" w:rsidP="00F074B8" w:rsidRDefault="00F074B8" w14:paraId="69F8CF5D"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F074B8" w:rsidP="00F074B8" w:rsidRDefault="00F074B8" w14:paraId="0D9AB76B"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F074B8" w:rsidP="00F074B8" w:rsidRDefault="00F074B8" w14:paraId="24993CA0"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F074B8" w:rsidP="00F074B8" w:rsidRDefault="00F074B8" w14:paraId="04EB1514"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F074B8" w:rsidP="00F074B8" w:rsidRDefault="00F074B8" w14:paraId="78208AF8"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F074B8" w:rsidP="00F074B8" w:rsidRDefault="00F074B8" w14:paraId="1893B20A"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F074B8" w:rsidP="00F074B8" w:rsidRDefault="00F074B8" w14:paraId="7C39D604" wp14:textId="77777777">
      <w:pPr>
        <w:pStyle w:val="BodyText"/>
        <w:rPr>
          <w:sz w:val="8"/>
        </w:rPr>
      </w:pPr>
    </w:p>
    <w:p xmlns:wp14="http://schemas.microsoft.com/office/word/2010/wordml" w:rsidRPr="001E2EDF" w:rsidR="00F074B8" w:rsidP="00F074B8" w:rsidRDefault="00F074B8" w14:paraId="7AC4A5D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24F91B5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29DF6529" wp14:textId="77777777">
        <w:trPr>
          <w:trHeight w:val="395"/>
        </w:trPr>
        <w:tc>
          <w:tcPr>
            <w:tcW w:w="1980" w:type="dxa"/>
          </w:tcPr>
          <w:p w:rsidR="00A831F9" w:rsidP="00A831F9" w:rsidRDefault="00A831F9" w14:paraId="00148F92" wp14:textId="77777777">
            <w:pPr>
              <w:pStyle w:val="BodyText"/>
              <w:ind w:left="-180"/>
              <w:jc w:val="center"/>
              <w:rPr>
                <w:b/>
                <w:bCs/>
                <w:sz w:val="20"/>
              </w:rPr>
            </w:pPr>
          </w:p>
          <w:p w:rsidR="00A831F9" w:rsidP="00A831F9" w:rsidRDefault="00A831F9" w14:paraId="2CF76C63" wp14:textId="77777777">
            <w:pPr>
              <w:pStyle w:val="BodyText"/>
              <w:ind w:left="-108" w:right="-108"/>
              <w:jc w:val="center"/>
              <w:rPr>
                <w:b/>
                <w:bCs/>
                <w:sz w:val="20"/>
              </w:rPr>
            </w:pPr>
            <w:r>
              <w:rPr>
                <w:b/>
                <w:bCs/>
                <w:sz w:val="20"/>
              </w:rPr>
              <w:t>Employee Location</w:t>
            </w:r>
          </w:p>
          <w:p w:rsidR="00A831F9" w:rsidP="00A831F9" w:rsidRDefault="00A831F9" w14:paraId="0BD42588" wp14:textId="77777777">
            <w:pPr>
              <w:pStyle w:val="BodyText"/>
              <w:ind w:left="-180"/>
              <w:jc w:val="center"/>
              <w:rPr>
                <w:b/>
                <w:bCs/>
                <w:sz w:val="20"/>
              </w:rPr>
            </w:pPr>
            <w:r>
              <w:rPr>
                <w:b/>
                <w:bCs/>
                <w:sz w:val="20"/>
              </w:rPr>
              <w:t>STATE</w:t>
            </w:r>
          </w:p>
        </w:tc>
        <w:tc>
          <w:tcPr>
            <w:tcW w:w="1440" w:type="dxa"/>
          </w:tcPr>
          <w:p w:rsidR="00A831F9" w:rsidP="00A831F9" w:rsidRDefault="00A831F9" w14:paraId="5AD8C736" wp14:textId="77777777">
            <w:pPr>
              <w:pStyle w:val="BodyText"/>
              <w:ind w:left="-180"/>
              <w:jc w:val="center"/>
              <w:rPr>
                <w:b/>
                <w:bCs/>
                <w:sz w:val="20"/>
              </w:rPr>
            </w:pPr>
          </w:p>
          <w:p w:rsidR="00A831F9" w:rsidP="00A831F9" w:rsidRDefault="00A831F9" w14:paraId="67AC3E30" wp14:textId="77777777">
            <w:pPr>
              <w:pStyle w:val="BodyText"/>
              <w:ind w:left="-180"/>
              <w:jc w:val="center"/>
              <w:rPr>
                <w:b/>
                <w:bCs/>
                <w:sz w:val="20"/>
              </w:rPr>
            </w:pPr>
            <w:r>
              <w:rPr>
                <w:b/>
                <w:bCs/>
                <w:sz w:val="20"/>
              </w:rPr>
              <w:t>Annual</w:t>
            </w:r>
          </w:p>
          <w:p w:rsidR="00A831F9" w:rsidP="00A831F9" w:rsidRDefault="00A831F9" w14:paraId="28411195"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510B3B7" wp14:textId="77777777">
            <w:pPr>
              <w:pStyle w:val="BodyText"/>
              <w:ind w:left="-180"/>
              <w:jc w:val="center"/>
              <w:rPr>
                <w:b/>
                <w:bCs/>
                <w:sz w:val="20"/>
              </w:rPr>
            </w:pPr>
            <w:r>
              <w:rPr>
                <w:b/>
                <w:bCs/>
                <w:sz w:val="20"/>
              </w:rPr>
              <w:t xml:space="preserve"> Annual Bonus Extra</w:t>
            </w:r>
          </w:p>
          <w:p w:rsidR="00A831F9" w:rsidP="00A831F9" w:rsidRDefault="00A831F9" w14:paraId="37EE3838" wp14:textId="77777777">
            <w:pPr>
              <w:pStyle w:val="BodyText"/>
              <w:ind w:left="-180"/>
              <w:jc w:val="center"/>
              <w:rPr>
                <w:b/>
                <w:bCs/>
                <w:sz w:val="20"/>
              </w:rPr>
            </w:pPr>
            <w:r>
              <w:rPr>
                <w:b/>
                <w:bCs/>
                <w:sz w:val="20"/>
              </w:rPr>
              <w:t>Cash Income</w:t>
            </w:r>
          </w:p>
        </w:tc>
        <w:tc>
          <w:tcPr>
            <w:tcW w:w="1620" w:type="dxa"/>
          </w:tcPr>
          <w:p w:rsidR="00A831F9" w:rsidP="00A831F9" w:rsidRDefault="00A831F9" w14:paraId="405C084B" wp14:textId="77777777">
            <w:pPr>
              <w:pStyle w:val="BodyText"/>
              <w:rPr>
                <w:b/>
                <w:bCs/>
                <w:sz w:val="20"/>
              </w:rPr>
            </w:pPr>
          </w:p>
          <w:p w:rsidR="00A831F9" w:rsidP="00A831F9" w:rsidRDefault="00A831F9" w14:paraId="4EAA665A" wp14:textId="77777777">
            <w:pPr>
              <w:pStyle w:val="BodyText"/>
              <w:ind w:left="-180"/>
              <w:jc w:val="center"/>
              <w:rPr>
                <w:b/>
                <w:bCs/>
                <w:sz w:val="20"/>
              </w:rPr>
            </w:pPr>
            <w:r>
              <w:rPr>
                <w:b/>
                <w:bCs/>
                <w:sz w:val="20"/>
              </w:rPr>
              <w:t>Annual Bonus</w:t>
            </w:r>
          </w:p>
          <w:p w:rsidR="00A831F9" w:rsidP="00A831F9" w:rsidRDefault="00A831F9" w14:paraId="01E4A2C2" wp14:textId="77777777">
            <w:pPr>
              <w:pStyle w:val="BodyText"/>
              <w:rPr>
                <w:b/>
                <w:bCs/>
                <w:sz w:val="20"/>
              </w:rPr>
            </w:pPr>
            <w:r>
              <w:rPr>
                <w:b/>
                <w:bCs/>
                <w:sz w:val="20"/>
              </w:rPr>
              <w:t>Tgt. % of Base</w:t>
            </w:r>
          </w:p>
        </w:tc>
        <w:tc>
          <w:tcPr>
            <w:tcW w:w="1620" w:type="dxa"/>
          </w:tcPr>
          <w:p w:rsidR="00A831F9" w:rsidP="00A831F9" w:rsidRDefault="00A831F9" w14:paraId="1C13F47D" wp14:textId="77777777">
            <w:pPr>
              <w:pStyle w:val="BodyText"/>
              <w:ind w:left="-180"/>
              <w:jc w:val="center"/>
              <w:rPr>
                <w:sz w:val="20"/>
              </w:rPr>
            </w:pPr>
          </w:p>
          <w:p w:rsidR="00A831F9" w:rsidP="00A831F9" w:rsidRDefault="00A831F9" w14:paraId="4E04530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E15A055" wp14:textId="77777777">
            <w:pPr>
              <w:pStyle w:val="BodyText"/>
              <w:ind w:left="-180"/>
              <w:jc w:val="center"/>
              <w:rPr>
                <w:sz w:val="20"/>
              </w:rPr>
            </w:pPr>
            <w:r>
              <w:rPr>
                <w:b/>
                <w:bCs/>
                <w:sz w:val="20"/>
              </w:rPr>
              <w:t>Minimum</w:t>
            </w:r>
          </w:p>
        </w:tc>
        <w:tc>
          <w:tcPr>
            <w:tcW w:w="1620" w:type="dxa"/>
          </w:tcPr>
          <w:p w:rsidR="00A831F9" w:rsidP="00A831F9" w:rsidRDefault="00A831F9" w14:paraId="07DBE312" wp14:textId="77777777">
            <w:pPr>
              <w:pStyle w:val="BodyText"/>
              <w:ind w:left="-180"/>
              <w:jc w:val="center"/>
              <w:rPr>
                <w:sz w:val="20"/>
              </w:rPr>
            </w:pPr>
          </w:p>
          <w:p w:rsidR="00A831F9" w:rsidP="00A831F9" w:rsidRDefault="00A831F9" w14:paraId="5807BD7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068D0FD" wp14:textId="77777777">
            <w:pPr>
              <w:pStyle w:val="BodyText"/>
              <w:ind w:left="-180"/>
              <w:jc w:val="center"/>
              <w:rPr>
                <w:sz w:val="20"/>
              </w:rPr>
            </w:pPr>
            <w:r>
              <w:rPr>
                <w:b/>
                <w:bCs/>
                <w:sz w:val="20"/>
              </w:rPr>
              <w:t>Midpoint</w:t>
            </w:r>
          </w:p>
        </w:tc>
        <w:tc>
          <w:tcPr>
            <w:tcW w:w="1440" w:type="dxa"/>
          </w:tcPr>
          <w:p w:rsidR="00A831F9" w:rsidP="00A831F9" w:rsidRDefault="00A831F9" w14:paraId="6E2ABABD" wp14:textId="77777777">
            <w:pPr>
              <w:pStyle w:val="BodyText"/>
              <w:ind w:left="-180"/>
              <w:jc w:val="center"/>
              <w:rPr>
                <w:b/>
                <w:bCs/>
                <w:sz w:val="20"/>
              </w:rPr>
            </w:pPr>
            <w:r>
              <w:rPr>
                <w:b/>
                <w:bCs/>
                <w:sz w:val="20"/>
              </w:rPr>
              <w:t xml:space="preserve">  </w:t>
            </w:r>
          </w:p>
          <w:p w:rsidRPr="007B50F4" w:rsidR="00A831F9" w:rsidP="00A831F9" w:rsidRDefault="00A831F9" w14:paraId="4CD27C9B" wp14:textId="77777777">
            <w:pPr>
              <w:pStyle w:val="BodyText"/>
              <w:ind w:left="-180"/>
              <w:jc w:val="center"/>
              <w:rPr>
                <w:b/>
                <w:sz w:val="20"/>
              </w:rPr>
            </w:pPr>
            <w:r w:rsidRPr="007B50F4">
              <w:rPr>
                <w:b/>
                <w:sz w:val="20"/>
              </w:rPr>
              <w:t>Salary Range</w:t>
            </w:r>
          </w:p>
          <w:p w:rsidR="00A831F9" w:rsidP="00A831F9" w:rsidRDefault="00A831F9" w14:paraId="1652BD11" wp14:textId="77777777">
            <w:pPr>
              <w:pStyle w:val="BodyText"/>
              <w:ind w:left="-180" w:right="-108"/>
              <w:jc w:val="center"/>
              <w:rPr>
                <w:sz w:val="20"/>
              </w:rPr>
            </w:pPr>
            <w:r w:rsidRPr="007B50F4">
              <w:rPr>
                <w:b/>
                <w:sz w:val="20"/>
              </w:rPr>
              <w:t>Maximum</w:t>
            </w:r>
          </w:p>
        </w:tc>
      </w:tr>
      <w:tr xmlns:wp14="http://schemas.microsoft.com/office/word/2010/wordml" w:rsidR="004A2FF9" w14:paraId="067D4DDE" wp14:textId="77777777">
        <w:tc>
          <w:tcPr>
            <w:tcW w:w="1980" w:type="dxa"/>
          </w:tcPr>
          <w:p w:rsidR="004A2FF9" w:rsidP="00875E63" w:rsidRDefault="004A2FF9" w14:paraId="19B69235" wp14:textId="77777777">
            <w:pPr>
              <w:pStyle w:val="BodyText"/>
              <w:ind w:left="-180"/>
              <w:rPr>
                <w:sz w:val="20"/>
              </w:rPr>
            </w:pPr>
          </w:p>
        </w:tc>
        <w:tc>
          <w:tcPr>
            <w:tcW w:w="1440" w:type="dxa"/>
          </w:tcPr>
          <w:p w:rsidR="004A2FF9" w:rsidP="00875E63" w:rsidRDefault="004A2FF9" w14:paraId="75E2CA9C" wp14:textId="77777777">
            <w:pPr>
              <w:pStyle w:val="BodyText"/>
              <w:ind w:left="-180"/>
              <w:rPr>
                <w:sz w:val="20"/>
              </w:rPr>
            </w:pPr>
          </w:p>
        </w:tc>
        <w:tc>
          <w:tcPr>
            <w:tcW w:w="1440" w:type="dxa"/>
          </w:tcPr>
          <w:p w:rsidR="004A2FF9" w:rsidP="00875E63" w:rsidRDefault="004A2FF9" w14:paraId="20EFA68E" wp14:textId="77777777">
            <w:pPr>
              <w:pStyle w:val="BodyText"/>
              <w:ind w:left="-180"/>
              <w:rPr>
                <w:sz w:val="20"/>
              </w:rPr>
            </w:pPr>
          </w:p>
        </w:tc>
        <w:tc>
          <w:tcPr>
            <w:tcW w:w="1620" w:type="dxa"/>
          </w:tcPr>
          <w:p w:rsidR="004A2FF9" w:rsidP="00875E63" w:rsidRDefault="004A2FF9" w14:paraId="1682B1D9" wp14:textId="77777777">
            <w:pPr>
              <w:pStyle w:val="BodyText"/>
              <w:ind w:left="-180"/>
              <w:rPr>
                <w:sz w:val="20"/>
              </w:rPr>
            </w:pPr>
          </w:p>
        </w:tc>
        <w:tc>
          <w:tcPr>
            <w:tcW w:w="1620" w:type="dxa"/>
          </w:tcPr>
          <w:p w:rsidR="004A2FF9" w:rsidP="00875E63" w:rsidRDefault="004A2FF9" w14:paraId="54368FF7" wp14:textId="77777777">
            <w:pPr>
              <w:pStyle w:val="BodyText"/>
              <w:ind w:left="-180"/>
              <w:rPr>
                <w:sz w:val="20"/>
              </w:rPr>
            </w:pPr>
          </w:p>
        </w:tc>
        <w:tc>
          <w:tcPr>
            <w:tcW w:w="1620" w:type="dxa"/>
          </w:tcPr>
          <w:p w:rsidR="004A2FF9" w:rsidP="00875E63" w:rsidRDefault="004A2FF9" w14:paraId="65601377" wp14:textId="77777777">
            <w:pPr>
              <w:pStyle w:val="BodyText"/>
              <w:ind w:left="-180"/>
              <w:rPr>
                <w:sz w:val="20"/>
              </w:rPr>
            </w:pPr>
          </w:p>
        </w:tc>
        <w:tc>
          <w:tcPr>
            <w:tcW w:w="1440" w:type="dxa"/>
          </w:tcPr>
          <w:p w:rsidR="004A2FF9" w:rsidP="00875E63" w:rsidRDefault="004A2FF9" w14:paraId="09EDD079" wp14:textId="77777777">
            <w:pPr>
              <w:pStyle w:val="BodyText"/>
              <w:ind w:left="-180"/>
              <w:rPr>
                <w:sz w:val="20"/>
              </w:rPr>
            </w:pPr>
          </w:p>
        </w:tc>
      </w:tr>
      <w:tr xmlns:wp14="http://schemas.microsoft.com/office/word/2010/wordml" w:rsidR="004A2FF9" w14:paraId="65069C8E" wp14:textId="77777777">
        <w:tc>
          <w:tcPr>
            <w:tcW w:w="1980" w:type="dxa"/>
          </w:tcPr>
          <w:p w:rsidR="004A2FF9" w:rsidP="00875E63" w:rsidRDefault="004A2FF9" w14:paraId="4D585622" wp14:textId="77777777">
            <w:pPr>
              <w:pStyle w:val="BodyText"/>
              <w:ind w:left="-180"/>
              <w:rPr>
                <w:sz w:val="20"/>
              </w:rPr>
            </w:pPr>
          </w:p>
        </w:tc>
        <w:tc>
          <w:tcPr>
            <w:tcW w:w="1440" w:type="dxa"/>
          </w:tcPr>
          <w:p w:rsidR="004A2FF9" w:rsidP="00875E63" w:rsidRDefault="004A2FF9" w14:paraId="62BE2826" wp14:textId="77777777">
            <w:pPr>
              <w:pStyle w:val="BodyText"/>
              <w:ind w:left="-180"/>
              <w:rPr>
                <w:sz w:val="20"/>
              </w:rPr>
            </w:pPr>
          </w:p>
        </w:tc>
        <w:tc>
          <w:tcPr>
            <w:tcW w:w="1440" w:type="dxa"/>
          </w:tcPr>
          <w:p w:rsidR="004A2FF9" w:rsidP="00875E63" w:rsidRDefault="004A2FF9" w14:paraId="7EBB0EFA" wp14:textId="77777777">
            <w:pPr>
              <w:pStyle w:val="BodyText"/>
              <w:ind w:left="-180"/>
              <w:rPr>
                <w:sz w:val="20"/>
              </w:rPr>
            </w:pPr>
          </w:p>
        </w:tc>
        <w:tc>
          <w:tcPr>
            <w:tcW w:w="1620" w:type="dxa"/>
          </w:tcPr>
          <w:p w:rsidR="004A2FF9" w:rsidP="00875E63" w:rsidRDefault="004A2FF9" w14:paraId="69E598B8" wp14:textId="77777777">
            <w:pPr>
              <w:pStyle w:val="BodyText"/>
              <w:ind w:left="-180"/>
              <w:rPr>
                <w:sz w:val="20"/>
              </w:rPr>
            </w:pPr>
          </w:p>
        </w:tc>
        <w:tc>
          <w:tcPr>
            <w:tcW w:w="1620" w:type="dxa"/>
          </w:tcPr>
          <w:p w:rsidR="004A2FF9" w:rsidP="00875E63" w:rsidRDefault="004A2FF9" w14:paraId="442E7E8A" wp14:textId="77777777">
            <w:pPr>
              <w:pStyle w:val="BodyText"/>
              <w:ind w:left="-180"/>
              <w:rPr>
                <w:sz w:val="20"/>
              </w:rPr>
            </w:pPr>
          </w:p>
        </w:tc>
        <w:tc>
          <w:tcPr>
            <w:tcW w:w="1620" w:type="dxa"/>
          </w:tcPr>
          <w:p w:rsidR="004A2FF9" w:rsidP="00875E63" w:rsidRDefault="004A2FF9" w14:paraId="5500350F" wp14:textId="77777777">
            <w:pPr>
              <w:pStyle w:val="BodyText"/>
              <w:ind w:left="-180"/>
              <w:rPr>
                <w:sz w:val="20"/>
              </w:rPr>
            </w:pPr>
          </w:p>
        </w:tc>
        <w:tc>
          <w:tcPr>
            <w:tcW w:w="1440" w:type="dxa"/>
          </w:tcPr>
          <w:p w:rsidR="004A2FF9" w:rsidP="00875E63" w:rsidRDefault="004A2FF9" w14:paraId="19CB4BA2" wp14:textId="77777777">
            <w:pPr>
              <w:pStyle w:val="BodyText"/>
              <w:ind w:left="-180"/>
              <w:rPr>
                <w:sz w:val="20"/>
              </w:rPr>
            </w:pPr>
          </w:p>
        </w:tc>
      </w:tr>
      <w:tr xmlns:wp14="http://schemas.microsoft.com/office/word/2010/wordml" w:rsidR="004A2FF9" w14:paraId="5272387D" wp14:textId="77777777">
        <w:tc>
          <w:tcPr>
            <w:tcW w:w="1980" w:type="dxa"/>
          </w:tcPr>
          <w:p w:rsidR="004A2FF9" w:rsidP="00875E63" w:rsidRDefault="004A2FF9" w14:paraId="48E5607F" wp14:textId="77777777">
            <w:pPr>
              <w:pStyle w:val="BodyText"/>
              <w:ind w:left="-180"/>
              <w:rPr>
                <w:sz w:val="20"/>
              </w:rPr>
            </w:pPr>
          </w:p>
        </w:tc>
        <w:tc>
          <w:tcPr>
            <w:tcW w:w="1440" w:type="dxa"/>
          </w:tcPr>
          <w:p w:rsidR="004A2FF9" w:rsidP="00875E63" w:rsidRDefault="004A2FF9" w14:paraId="6DA2B254" wp14:textId="77777777">
            <w:pPr>
              <w:pStyle w:val="BodyText"/>
              <w:ind w:left="-180"/>
              <w:rPr>
                <w:sz w:val="20"/>
              </w:rPr>
            </w:pPr>
          </w:p>
        </w:tc>
        <w:tc>
          <w:tcPr>
            <w:tcW w:w="1440" w:type="dxa"/>
          </w:tcPr>
          <w:p w:rsidR="004A2FF9" w:rsidP="00875E63" w:rsidRDefault="004A2FF9" w14:paraId="78D5DFB6" wp14:textId="77777777">
            <w:pPr>
              <w:pStyle w:val="BodyText"/>
              <w:ind w:left="-180"/>
              <w:rPr>
                <w:sz w:val="20"/>
              </w:rPr>
            </w:pPr>
          </w:p>
        </w:tc>
        <w:tc>
          <w:tcPr>
            <w:tcW w:w="1620" w:type="dxa"/>
          </w:tcPr>
          <w:p w:rsidR="004A2FF9" w:rsidP="00875E63" w:rsidRDefault="004A2FF9" w14:paraId="544D4938" wp14:textId="77777777">
            <w:pPr>
              <w:pStyle w:val="BodyText"/>
              <w:ind w:left="-180"/>
              <w:rPr>
                <w:sz w:val="20"/>
              </w:rPr>
            </w:pPr>
          </w:p>
        </w:tc>
        <w:tc>
          <w:tcPr>
            <w:tcW w:w="1620" w:type="dxa"/>
          </w:tcPr>
          <w:p w:rsidR="004A2FF9" w:rsidP="00875E63" w:rsidRDefault="004A2FF9" w14:paraId="09058345" wp14:textId="77777777">
            <w:pPr>
              <w:pStyle w:val="BodyText"/>
              <w:ind w:left="-180"/>
              <w:rPr>
                <w:sz w:val="20"/>
              </w:rPr>
            </w:pPr>
          </w:p>
        </w:tc>
        <w:tc>
          <w:tcPr>
            <w:tcW w:w="1620" w:type="dxa"/>
          </w:tcPr>
          <w:p w:rsidR="004A2FF9" w:rsidP="00875E63" w:rsidRDefault="004A2FF9" w14:paraId="5E8CEABC" wp14:textId="77777777">
            <w:pPr>
              <w:pStyle w:val="BodyText"/>
              <w:ind w:left="-180"/>
              <w:rPr>
                <w:sz w:val="20"/>
              </w:rPr>
            </w:pPr>
          </w:p>
        </w:tc>
        <w:tc>
          <w:tcPr>
            <w:tcW w:w="1440" w:type="dxa"/>
          </w:tcPr>
          <w:p w:rsidR="004A2FF9" w:rsidP="00875E63" w:rsidRDefault="004A2FF9" w14:paraId="7F93FDEA" wp14:textId="77777777">
            <w:pPr>
              <w:pStyle w:val="BodyText"/>
              <w:rPr>
                <w:sz w:val="20"/>
              </w:rPr>
            </w:pPr>
          </w:p>
        </w:tc>
      </w:tr>
      <w:tr xmlns:wp14="http://schemas.microsoft.com/office/word/2010/wordml" w:rsidR="004A2FF9" w14:paraId="4C9D61D9" wp14:textId="77777777">
        <w:tc>
          <w:tcPr>
            <w:tcW w:w="1980" w:type="dxa"/>
          </w:tcPr>
          <w:p w:rsidR="004A2FF9" w:rsidP="00875E63" w:rsidRDefault="004A2FF9" w14:paraId="4903B758" wp14:textId="77777777">
            <w:pPr>
              <w:pStyle w:val="BodyText"/>
              <w:rPr>
                <w:sz w:val="20"/>
              </w:rPr>
            </w:pPr>
          </w:p>
        </w:tc>
        <w:tc>
          <w:tcPr>
            <w:tcW w:w="1440" w:type="dxa"/>
          </w:tcPr>
          <w:p w:rsidR="004A2FF9" w:rsidP="00875E63" w:rsidRDefault="004A2FF9" w14:paraId="761B6581" wp14:textId="77777777">
            <w:pPr>
              <w:pStyle w:val="BodyText"/>
              <w:ind w:left="-180"/>
              <w:rPr>
                <w:sz w:val="20"/>
              </w:rPr>
            </w:pPr>
          </w:p>
        </w:tc>
        <w:tc>
          <w:tcPr>
            <w:tcW w:w="1440" w:type="dxa"/>
          </w:tcPr>
          <w:p w:rsidR="004A2FF9" w:rsidP="00875E63" w:rsidRDefault="004A2FF9" w14:paraId="26EFFDDE" wp14:textId="77777777">
            <w:pPr>
              <w:pStyle w:val="BodyText"/>
              <w:ind w:left="-180"/>
              <w:rPr>
                <w:sz w:val="20"/>
              </w:rPr>
            </w:pPr>
          </w:p>
        </w:tc>
        <w:tc>
          <w:tcPr>
            <w:tcW w:w="1620" w:type="dxa"/>
          </w:tcPr>
          <w:p w:rsidR="004A2FF9" w:rsidP="00875E63" w:rsidRDefault="004A2FF9" w14:paraId="71EEDCE2" wp14:textId="77777777">
            <w:pPr>
              <w:pStyle w:val="BodyText"/>
              <w:ind w:left="-180"/>
              <w:rPr>
                <w:sz w:val="20"/>
              </w:rPr>
            </w:pPr>
          </w:p>
        </w:tc>
        <w:tc>
          <w:tcPr>
            <w:tcW w:w="1620" w:type="dxa"/>
          </w:tcPr>
          <w:p w:rsidR="004A2FF9" w:rsidP="00875E63" w:rsidRDefault="004A2FF9" w14:paraId="7E9AD83D" wp14:textId="77777777">
            <w:pPr>
              <w:pStyle w:val="BodyText"/>
              <w:ind w:left="-180"/>
              <w:rPr>
                <w:sz w:val="20"/>
              </w:rPr>
            </w:pPr>
          </w:p>
        </w:tc>
        <w:tc>
          <w:tcPr>
            <w:tcW w:w="1620" w:type="dxa"/>
          </w:tcPr>
          <w:p w:rsidR="004A2FF9" w:rsidP="00875E63" w:rsidRDefault="004A2FF9" w14:paraId="3B378688" wp14:textId="77777777">
            <w:pPr>
              <w:pStyle w:val="BodyText"/>
              <w:ind w:left="-180"/>
              <w:rPr>
                <w:sz w:val="20"/>
              </w:rPr>
            </w:pPr>
          </w:p>
        </w:tc>
        <w:tc>
          <w:tcPr>
            <w:tcW w:w="1440" w:type="dxa"/>
          </w:tcPr>
          <w:p w:rsidR="004A2FF9" w:rsidP="00875E63" w:rsidRDefault="004A2FF9" w14:paraId="375A40FE" wp14:textId="77777777">
            <w:pPr>
              <w:pStyle w:val="BodyText"/>
              <w:rPr>
                <w:sz w:val="20"/>
              </w:rPr>
            </w:pPr>
          </w:p>
        </w:tc>
      </w:tr>
      <w:tr xmlns:wp14="http://schemas.microsoft.com/office/word/2010/wordml" w:rsidR="004A2FF9" w14:paraId="26B31F91" wp14:textId="77777777">
        <w:tc>
          <w:tcPr>
            <w:tcW w:w="1980" w:type="dxa"/>
          </w:tcPr>
          <w:p w:rsidR="004A2FF9" w:rsidP="00875E63" w:rsidRDefault="004A2FF9" w14:paraId="41493848" wp14:textId="77777777">
            <w:pPr>
              <w:pStyle w:val="BodyText"/>
              <w:rPr>
                <w:sz w:val="20"/>
              </w:rPr>
            </w:pPr>
          </w:p>
        </w:tc>
        <w:tc>
          <w:tcPr>
            <w:tcW w:w="1440" w:type="dxa"/>
          </w:tcPr>
          <w:p w:rsidR="004A2FF9" w:rsidP="00875E63" w:rsidRDefault="004A2FF9" w14:paraId="705D294D" wp14:textId="77777777">
            <w:pPr>
              <w:pStyle w:val="BodyText"/>
              <w:ind w:left="-180"/>
              <w:rPr>
                <w:sz w:val="20"/>
              </w:rPr>
            </w:pPr>
          </w:p>
        </w:tc>
        <w:tc>
          <w:tcPr>
            <w:tcW w:w="1440" w:type="dxa"/>
          </w:tcPr>
          <w:p w:rsidR="004A2FF9" w:rsidP="00875E63" w:rsidRDefault="004A2FF9" w14:paraId="2FC4ED17" wp14:textId="77777777">
            <w:pPr>
              <w:pStyle w:val="BodyText"/>
              <w:ind w:left="-180"/>
              <w:rPr>
                <w:sz w:val="20"/>
              </w:rPr>
            </w:pPr>
          </w:p>
        </w:tc>
        <w:tc>
          <w:tcPr>
            <w:tcW w:w="1620" w:type="dxa"/>
          </w:tcPr>
          <w:p w:rsidR="004A2FF9" w:rsidP="00875E63" w:rsidRDefault="004A2FF9" w14:paraId="3026742D" wp14:textId="77777777">
            <w:pPr>
              <w:pStyle w:val="BodyText"/>
              <w:ind w:left="-180"/>
              <w:rPr>
                <w:sz w:val="20"/>
              </w:rPr>
            </w:pPr>
          </w:p>
        </w:tc>
        <w:tc>
          <w:tcPr>
            <w:tcW w:w="1620" w:type="dxa"/>
          </w:tcPr>
          <w:p w:rsidR="004A2FF9" w:rsidP="00875E63" w:rsidRDefault="004A2FF9" w14:paraId="2853A1D6" wp14:textId="77777777">
            <w:pPr>
              <w:pStyle w:val="BodyText"/>
              <w:ind w:left="-180"/>
              <w:rPr>
                <w:sz w:val="20"/>
              </w:rPr>
            </w:pPr>
          </w:p>
        </w:tc>
        <w:tc>
          <w:tcPr>
            <w:tcW w:w="1620" w:type="dxa"/>
          </w:tcPr>
          <w:p w:rsidR="004A2FF9" w:rsidP="00875E63" w:rsidRDefault="004A2FF9" w14:paraId="4D10A79C" wp14:textId="77777777">
            <w:pPr>
              <w:pStyle w:val="BodyText"/>
              <w:ind w:left="-180"/>
              <w:rPr>
                <w:sz w:val="20"/>
              </w:rPr>
            </w:pPr>
          </w:p>
        </w:tc>
        <w:tc>
          <w:tcPr>
            <w:tcW w:w="1440" w:type="dxa"/>
          </w:tcPr>
          <w:p w:rsidR="004A2FF9" w:rsidP="00875E63" w:rsidRDefault="004A2FF9" w14:paraId="3F54E84D" wp14:textId="77777777">
            <w:pPr>
              <w:pStyle w:val="BodyText"/>
              <w:rPr>
                <w:sz w:val="20"/>
              </w:rPr>
            </w:pPr>
          </w:p>
        </w:tc>
      </w:tr>
      <w:tr xmlns:wp14="http://schemas.microsoft.com/office/word/2010/wordml" w:rsidR="004A2FF9" w14:paraId="795B66F7" wp14:textId="77777777">
        <w:tc>
          <w:tcPr>
            <w:tcW w:w="1980" w:type="dxa"/>
          </w:tcPr>
          <w:p w:rsidR="004A2FF9" w:rsidP="00875E63" w:rsidRDefault="004A2FF9" w14:paraId="1E0204C8" wp14:textId="77777777">
            <w:pPr>
              <w:pStyle w:val="BodyText"/>
              <w:rPr>
                <w:sz w:val="20"/>
              </w:rPr>
            </w:pPr>
          </w:p>
        </w:tc>
        <w:tc>
          <w:tcPr>
            <w:tcW w:w="1440" w:type="dxa"/>
          </w:tcPr>
          <w:p w:rsidR="004A2FF9" w:rsidP="00875E63" w:rsidRDefault="004A2FF9" w14:paraId="75FBA259" wp14:textId="77777777">
            <w:pPr>
              <w:pStyle w:val="BodyText"/>
              <w:ind w:left="-180"/>
              <w:rPr>
                <w:sz w:val="20"/>
              </w:rPr>
            </w:pPr>
          </w:p>
        </w:tc>
        <w:tc>
          <w:tcPr>
            <w:tcW w:w="1440" w:type="dxa"/>
          </w:tcPr>
          <w:p w:rsidR="004A2FF9" w:rsidP="00875E63" w:rsidRDefault="004A2FF9" w14:paraId="5B05447A" wp14:textId="77777777">
            <w:pPr>
              <w:pStyle w:val="BodyText"/>
              <w:ind w:left="-180"/>
              <w:rPr>
                <w:sz w:val="20"/>
              </w:rPr>
            </w:pPr>
          </w:p>
        </w:tc>
        <w:tc>
          <w:tcPr>
            <w:tcW w:w="1620" w:type="dxa"/>
          </w:tcPr>
          <w:p w:rsidR="004A2FF9" w:rsidP="00875E63" w:rsidRDefault="004A2FF9" w14:paraId="3752ED19" wp14:textId="77777777">
            <w:pPr>
              <w:pStyle w:val="BodyText"/>
              <w:ind w:left="-180"/>
              <w:rPr>
                <w:sz w:val="20"/>
              </w:rPr>
            </w:pPr>
          </w:p>
        </w:tc>
        <w:tc>
          <w:tcPr>
            <w:tcW w:w="1620" w:type="dxa"/>
          </w:tcPr>
          <w:p w:rsidR="004A2FF9" w:rsidP="00875E63" w:rsidRDefault="004A2FF9" w14:paraId="65E83335" wp14:textId="77777777">
            <w:pPr>
              <w:pStyle w:val="BodyText"/>
              <w:ind w:left="-180"/>
              <w:rPr>
                <w:sz w:val="20"/>
              </w:rPr>
            </w:pPr>
          </w:p>
        </w:tc>
        <w:tc>
          <w:tcPr>
            <w:tcW w:w="1620" w:type="dxa"/>
          </w:tcPr>
          <w:p w:rsidR="004A2FF9" w:rsidP="00875E63" w:rsidRDefault="004A2FF9" w14:paraId="16B5E882" wp14:textId="77777777">
            <w:pPr>
              <w:pStyle w:val="BodyText"/>
              <w:ind w:left="-180"/>
              <w:rPr>
                <w:sz w:val="20"/>
              </w:rPr>
            </w:pPr>
          </w:p>
        </w:tc>
        <w:tc>
          <w:tcPr>
            <w:tcW w:w="1440" w:type="dxa"/>
          </w:tcPr>
          <w:p w:rsidR="004A2FF9" w:rsidP="00875E63" w:rsidRDefault="004A2FF9" w14:paraId="40B73374" wp14:textId="77777777">
            <w:pPr>
              <w:pStyle w:val="BodyText"/>
              <w:rPr>
                <w:sz w:val="20"/>
              </w:rPr>
            </w:pPr>
          </w:p>
        </w:tc>
      </w:tr>
      <w:tr xmlns:wp14="http://schemas.microsoft.com/office/word/2010/wordml" w:rsidR="004A2FF9" w14:paraId="5ECFDBAE" wp14:textId="77777777">
        <w:tc>
          <w:tcPr>
            <w:tcW w:w="1980" w:type="dxa"/>
          </w:tcPr>
          <w:p w:rsidR="004A2FF9" w:rsidP="00875E63" w:rsidRDefault="004A2FF9" w14:paraId="2FC6D01F" wp14:textId="77777777">
            <w:pPr>
              <w:pStyle w:val="BodyText"/>
              <w:rPr>
                <w:sz w:val="20"/>
              </w:rPr>
            </w:pPr>
          </w:p>
        </w:tc>
        <w:tc>
          <w:tcPr>
            <w:tcW w:w="1440" w:type="dxa"/>
          </w:tcPr>
          <w:p w:rsidR="004A2FF9" w:rsidP="00875E63" w:rsidRDefault="004A2FF9" w14:paraId="34F91C15" wp14:textId="77777777">
            <w:pPr>
              <w:pStyle w:val="BodyText"/>
              <w:ind w:left="-180"/>
              <w:rPr>
                <w:sz w:val="20"/>
              </w:rPr>
            </w:pPr>
          </w:p>
        </w:tc>
        <w:tc>
          <w:tcPr>
            <w:tcW w:w="1440" w:type="dxa"/>
          </w:tcPr>
          <w:p w:rsidR="004A2FF9" w:rsidP="00875E63" w:rsidRDefault="004A2FF9" w14:paraId="0FB71466" wp14:textId="77777777">
            <w:pPr>
              <w:pStyle w:val="BodyText"/>
              <w:ind w:left="-180"/>
              <w:rPr>
                <w:sz w:val="20"/>
              </w:rPr>
            </w:pPr>
          </w:p>
        </w:tc>
        <w:tc>
          <w:tcPr>
            <w:tcW w:w="1620" w:type="dxa"/>
          </w:tcPr>
          <w:p w:rsidR="004A2FF9" w:rsidP="00875E63" w:rsidRDefault="004A2FF9" w14:paraId="05D14ECF" wp14:textId="77777777">
            <w:pPr>
              <w:pStyle w:val="BodyText"/>
              <w:ind w:left="-180"/>
              <w:rPr>
                <w:sz w:val="20"/>
              </w:rPr>
            </w:pPr>
          </w:p>
        </w:tc>
        <w:tc>
          <w:tcPr>
            <w:tcW w:w="1620" w:type="dxa"/>
          </w:tcPr>
          <w:p w:rsidR="004A2FF9" w:rsidP="00875E63" w:rsidRDefault="004A2FF9" w14:paraId="022A0717" wp14:textId="77777777">
            <w:pPr>
              <w:pStyle w:val="BodyText"/>
              <w:ind w:left="-180"/>
              <w:rPr>
                <w:sz w:val="20"/>
              </w:rPr>
            </w:pPr>
          </w:p>
        </w:tc>
        <w:tc>
          <w:tcPr>
            <w:tcW w:w="1620" w:type="dxa"/>
          </w:tcPr>
          <w:p w:rsidR="004A2FF9" w:rsidP="00875E63" w:rsidRDefault="004A2FF9" w14:paraId="40B35FCD" wp14:textId="77777777">
            <w:pPr>
              <w:pStyle w:val="BodyText"/>
              <w:ind w:left="-180"/>
              <w:rPr>
                <w:sz w:val="20"/>
              </w:rPr>
            </w:pPr>
          </w:p>
        </w:tc>
        <w:tc>
          <w:tcPr>
            <w:tcW w:w="1440" w:type="dxa"/>
          </w:tcPr>
          <w:p w:rsidR="004A2FF9" w:rsidP="00875E63" w:rsidRDefault="004A2FF9" w14:paraId="1870E786" wp14:textId="77777777">
            <w:pPr>
              <w:pStyle w:val="BodyText"/>
              <w:rPr>
                <w:sz w:val="20"/>
              </w:rPr>
            </w:pPr>
          </w:p>
        </w:tc>
      </w:tr>
      <w:tr xmlns:wp14="http://schemas.microsoft.com/office/word/2010/wordml" w:rsidR="004A2FF9" w14:paraId="4427B7BE" wp14:textId="77777777">
        <w:tc>
          <w:tcPr>
            <w:tcW w:w="1980" w:type="dxa"/>
          </w:tcPr>
          <w:p w:rsidR="004A2FF9" w:rsidP="00875E63" w:rsidRDefault="004A2FF9" w14:paraId="6FCE5E9B" wp14:textId="77777777">
            <w:pPr>
              <w:pStyle w:val="BodyText"/>
              <w:rPr>
                <w:sz w:val="20"/>
              </w:rPr>
            </w:pPr>
          </w:p>
        </w:tc>
        <w:tc>
          <w:tcPr>
            <w:tcW w:w="1440" w:type="dxa"/>
          </w:tcPr>
          <w:p w:rsidR="004A2FF9" w:rsidP="00875E63" w:rsidRDefault="004A2FF9" w14:paraId="51CE1235" wp14:textId="77777777">
            <w:pPr>
              <w:pStyle w:val="BodyText"/>
              <w:ind w:left="-180"/>
              <w:rPr>
                <w:sz w:val="20"/>
              </w:rPr>
            </w:pPr>
          </w:p>
        </w:tc>
        <w:tc>
          <w:tcPr>
            <w:tcW w:w="1440" w:type="dxa"/>
          </w:tcPr>
          <w:p w:rsidR="004A2FF9" w:rsidP="00875E63" w:rsidRDefault="004A2FF9" w14:paraId="3AACF7A1" wp14:textId="77777777">
            <w:pPr>
              <w:pStyle w:val="BodyText"/>
              <w:ind w:left="-180"/>
              <w:rPr>
                <w:sz w:val="20"/>
              </w:rPr>
            </w:pPr>
          </w:p>
        </w:tc>
        <w:tc>
          <w:tcPr>
            <w:tcW w:w="1620" w:type="dxa"/>
          </w:tcPr>
          <w:p w:rsidR="004A2FF9" w:rsidP="00875E63" w:rsidRDefault="004A2FF9" w14:paraId="37444F62" wp14:textId="77777777">
            <w:pPr>
              <w:pStyle w:val="BodyText"/>
              <w:ind w:left="-180"/>
              <w:rPr>
                <w:sz w:val="20"/>
              </w:rPr>
            </w:pPr>
          </w:p>
        </w:tc>
        <w:tc>
          <w:tcPr>
            <w:tcW w:w="1620" w:type="dxa"/>
          </w:tcPr>
          <w:p w:rsidR="004A2FF9" w:rsidP="00875E63" w:rsidRDefault="004A2FF9" w14:paraId="24AD17A2" wp14:textId="77777777">
            <w:pPr>
              <w:pStyle w:val="BodyText"/>
              <w:ind w:left="-180"/>
              <w:rPr>
                <w:sz w:val="20"/>
              </w:rPr>
            </w:pPr>
          </w:p>
        </w:tc>
        <w:tc>
          <w:tcPr>
            <w:tcW w:w="1620" w:type="dxa"/>
          </w:tcPr>
          <w:p w:rsidR="004A2FF9" w:rsidP="00875E63" w:rsidRDefault="004A2FF9" w14:paraId="694E8FE1" wp14:textId="77777777">
            <w:pPr>
              <w:pStyle w:val="BodyText"/>
              <w:ind w:left="-180"/>
              <w:rPr>
                <w:sz w:val="20"/>
              </w:rPr>
            </w:pPr>
          </w:p>
        </w:tc>
        <w:tc>
          <w:tcPr>
            <w:tcW w:w="1440" w:type="dxa"/>
          </w:tcPr>
          <w:p w:rsidR="004A2FF9" w:rsidP="00875E63" w:rsidRDefault="004A2FF9" w14:paraId="5A5C0009" wp14:textId="77777777">
            <w:pPr>
              <w:pStyle w:val="BodyText"/>
              <w:rPr>
                <w:sz w:val="20"/>
              </w:rPr>
            </w:pPr>
          </w:p>
        </w:tc>
      </w:tr>
      <w:tr xmlns:wp14="http://schemas.microsoft.com/office/word/2010/wordml" w:rsidR="004A2FF9" w14:paraId="754A6070" wp14:textId="77777777">
        <w:tc>
          <w:tcPr>
            <w:tcW w:w="1980" w:type="dxa"/>
          </w:tcPr>
          <w:p w:rsidR="004A2FF9" w:rsidP="00875E63" w:rsidRDefault="004A2FF9" w14:paraId="7009EDF6" wp14:textId="77777777">
            <w:pPr>
              <w:pStyle w:val="BodyText"/>
              <w:rPr>
                <w:sz w:val="20"/>
              </w:rPr>
            </w:pPr>
          </w:p>
        </w:tc>
        <w:tc>
          <w:tcPr>
            <w:tcW w:w="1440" w:type="dxa"/>
          </w:tcPr>
          <w:p w:rsidR="004A2FF9" w:rsidP="00875E63" w:rsidRDefault="004A2FF9" w14:paraId="2EF0826A" wp14:textId="77777777">
            <w:pPr>
              <w:pStyle w:val="BodyText"/>
              <w:ind w:left="-180"/>
              <w:rPr>
                <w:sz w:val="20"/>
              </w:rPr>
            </w:pPr>
          </w:p>
        </w:tc>
        <w:tc>
          <w:tcPr>
            <w:tcW w:w="1440" w:type="dxa"/>
          </w:tcPr>
          <w:p w:rsidR="004A2FF9" w:rsidP="00875E63" w:rsidRDefault="004A2FF9" w14:paraId="13A84075" wp14:textId="77777777">
            <w:pPr>
              <w:pStyle w:val="BodyText"/>
              <w:ind w:left="-180"/>
              <w:rPr>
                <w:sz w:val="20"/>
              </w:rPr>
            </w:pPr>
          </w:p>
        </w:tc>
        <w:tc>
          <w:tcPr>
            <w:tcW w:w="1620" w:type="dxa"/>
          </w:tcPr>
          <w:p w:rsidR="004A2FF9" w:rsidP="00875E63" w:rsidRDefault="004A2FF9" w14:paraId="033191BF" wp14:textId="77777777">
            <w:pPr>
              <w:pStyle w:val="BodyText"/>
              <w:ind w:left="-180"/>
              <w:rPr>
                <w:sz w:val="20"/>
              </w:rPr>
            </w:pPr>
          </w:p>
        </w:tc>
        <w:tc>
          <w:tcPr>
            <w:tcW w:w="1620" w:type="dxa"/>
          </w:tcPr>
          <w:p w:rsidR="004A2FF9" w:rsidP="00875E63" w:rsidRDefault="004A2FF9" w14:paraId="227FAAB8" wp14:textId="77777777">
            <w:pPr>
              <w:pStyle w:val="BodyText"/>
              <w:ind w:left="-180"/>
              <w:rPr>
                <w:sz w:val="20"/>
              </w:rPr>
            </w:pPr>
          </w:p>
        </w:tc>
        <w:tc>
          <w:tcPr>
            <w:tcW w:w="1620" w:type="dxa"/>
          </w:tcPr>
          <w:p w:rsidR="004A2FF9" w:rsidP="00875E63" w:rsidRDefault="004A2FF9" w14:paraId="27155348" wp14:textId="77777777">
            <w:pPr>
              <w:pStyle w:val="BodyText"/>
              <w:ind w:left="-180"/>
              <w:rPr>
                <w:sz w:val="20"/>
              </w:rPr>
            </w:pPr>
          </w:p>
        </w:tc>
        <w:tc>
          <w:tcPr>
            <w:tcW w:w="1440" w:type="dxa"/>
          </w:tcPr>
          <w:p w:rsidR="004A2FF9" w:rsidP="00875E63" w:rsidRDefault="004A2FF9" w14:paraId="206057C6" wp14:textId="77777777">
            <w:pPr>
              <w:pStyle w:val="BodyText"/>
              <w:rPr>
                <w:sz w:val="20"/>
              </w:rPr>
            </w:pPr>
          </w:p>
        </w:tc>
      </w:tr>
      <w:tr xmlns:wp14="http://schemas.microsoft.com/office/word/2010/wordml" w:rsidR="004A2FF9" w14:paraId="338437CF" wp14:textId="77777777">
        <w:tc>
          <w:tcPr>
            <w:tcW w:w="1980" w:type="dxa"/>
          </w:tcPr>
          <w:p w:rsidR="004A2FF9" w:rsidP="00875E63" w:rsidRDefault="004A2FF9" w14:paraId="6CD908F0" wp14:textId="77777777">
            <w:pPr>
              <w:pStyle w:val="BodyText"/>
              <w:rPr>
                <w:sz w:val="20"/>
              </w:rPr>
            </w:pPr>
          </w:p>
        </w:tc>
        <w:tc>
          <w:tcPr>
            <w:tcW w:w="1440" w:type="dxa"/>
          </w:tcPr>
          <w:p w:rsidR="004A2FF9" w:rsidP="00875E63" w:rsidRDefault="004A2FF9" w14:paraId="0DCB00AD" wp14:textId="77777777">
            <w:pPr>
              <w:pStyle w:val="BodyText"/>
              <w:ind w:left="-180"/>
              <w:rPr>
                <w:sz w:val="20"/>
              </w:rPr>
            </w:pPr>
          </w:p>
        </w:tc>
        <w:tc>
          <w:tcPr>
            <w:tcW w:w="1440" w:type="dxa"/>
          </w:tcPr>
          <w:p w:rsidR="004A2FF9" w:rsidP="00875E63" w:rsidRDefault="004A2FF9" w14:paraId="21B37FF8" wp14:textId="77777777">
            <w:pPr>
              <w:pStyle w:val="BodyText"/>
              <w:ind w:left="-180"/>
              <w:rPr>
                <w:sz w:val="20"/>
              </w:rPr>
            </w:pPr>
          </w:p>
        </w:tc>
        <w:tc>
          <w:tcPr>
            <w:tcW w:w="1620" w:type="dxa"/>
          </w:tcPr>
          <w:p w:rsidR="004A2FF9" w:rsidP="00875E63" w:rsidRDefault="004A2FF9" w14:paraId="6351E1D7" wp14:textId="77777777">
            <w:pPr>
              <w:pStyle w:val="BodyText"/>
              <w:ind w:left="-180"/>
              <w:rPr>
                <w:sz w:val="20"/>
              </w:rPr>
            </w:pPr>
          </w:p>
        </w:tc>
        <w:tc>
          <w:tcPr>
            <w:tcW w:w="1620" w:type="dxa"/>
          </w:tcPr>
          <w:p w:rsidR="004A2FF9" w:rsidP="00875E63" w:rsidRDefault="004A2FF9" w14:paraId="6988C045" wp14:textId="77777777">
            <w:pPr>
              <w:pStyle w:val="BodyText"/>
              <w:ind w:left="-180"/>
              <w:rPr>
                <w:sz w:val="20"/>
              </w:rPr>
            </w:pPr>
          </w:p>
        </w:tc>
        <w:tc>
          <w:tcPr>
            <w:tcW w:w="1620" w:type="dxa"/>
          </w:tcPr>
          <w:p w:rsidR="004A2FF9" w:rsidP="00875E63" w:rsidRDefault="004A2FF9" w14:paraId="4773AB07" wp14:textId="77777777">
            <w:pPr>
              <w:pStyle w:val="BodyText"/>
              <w:ind w:left="-180"/>
              <w:rPr>
                <w:sz w:val="20"/>
              </w:rPr>
            </w:pPr>
          </w:p>
        </w:tc>
        <w:tc>
          <w:tcPr>
            <w:tcW w:w="1440" w:type="dxa"/>
          </w:tcPr>
          <w:p w:rsidR="004A2FF9" w:rsidP="00875E63" w:rsidRDefault="004A2FF9" w14:paraId="2F701E88" wp14:textId="77777777">
            <w:pPr>
              <w:pStyle w:val="BodyText"/>
              <w:rPr>
                <w:sz w:val="20"/>
              </w:rPr>
            </w:pPr>
          </w:p>
        </w:tc>
      </w:tr>
      <w:tr xmlns:wp14="http://schemas.microsoft.com/office/word/2010/wordml" w:rsidR="004A2FF9" w14:paraId="46F39E0A" wp14:textId="77777777">
        <w:tc>
          <w:tcPr>
            <w:tcW w:w="1980" w:type="dxa"/>
          </w:tcPr>
          <w:p w:rsidR="004A2FF9" w:rsidP="00875E63" w:rsidRDefault="004A2FF9" w14:paraId="2DC4E016" wp14:textId="77777777">
            <w:pPr>
              <w:pStyle w:val="BodyText"/>
              <w:rPr>
                <w:sz w:val="20"/>
              </w:rPr>
            </w:pPr>
          </w:p>
        </w:tc>
        <w:tc>
          <w:tcPr>
            <w:tcW w:w="1440" w:type="dxa"/>
          </w:tcPr>
          <w:p w:rsidR="004A2FF9" w:rsidP="00875E63" w:rsidRDefault="004A2FF9" w14:paraId="1B6CE354" wp14:textId="77777777">
            <w:pPr>
              <w:pStyle w:val="BodyText"/>
              <w:ind w:left="-180"/>
              <w:rPr>
                <w:sz w:val="20"/>
              </w:rPr>
            </w:pPr>
          </w:p>
        </w:tc>
        <w:tc>
          <w:tcPr>
            <w:tcW w:w="1440" w:type="dxa"/>
          </w:tcPr>
          <w:p w:rsidR="004A2FF9" w:rsidP="00875E63" w:rsidRDefault="004A2FF9" w14:paraId="12BC23FA" wp14:textId="77777777">
            <w:pPr>
              <w:pStyle w:val="BodyText"/>
              <w:ind w:left="-180"/>
              <w:rPr>
                <w:sz w:val="20"/>
              </w:rPr>
            </w:pPr>
          </w:p>
        </w:tc>
        <w:tc>
          <w:tcPr>
            <w:tcW w:w="1620" w:type="dxa"/>
          </w:tcPr>
          <w:p w:rsidR="004A2FF9" w:rsidP="00875E63" w:rsidRDefault="004A2FF9" w14:paraId="2B0CC369" wp14:textId="77777777">
            <w:pPr>
              <w:pStyle w:val="BodyText"/>
              <w:ind w:left="-180"/>
              <w:rPr>
                <w:sz w:val="20"/>
              </w:rPr>
            </w:pPr>
          </w:p>
        </w:tc>
        <w:tc>
          <w:tcPr>
            <w:tcW w:w="1620" w:type="dxa"/>
          </w:tcPr>
          <w:p w:rsidR="004A2FF9" w:rsidP="00875E63" w:rsidRDefault="004A2FF9" w14:paraId="37B0C8C2" wp14:textId="77777777">
            <w:pPr>
              <w:pStyle w:val="BodyText"/>
              <w:ind w:left="-180"/>
              <w:rPr>
                <w:sz w:val="20"/>
              </w:rPr>
            </w:pPr>
          </w:p>
        </w:tc>
        <w:tc>
          <w:tcPr>
            <w:tcW w:w="1620" w:type="dxa"/>
          </w:tcPr>
          <w:p w:rsidR="004A2FF9" w:rsidP="00875E63" w:rsidRDefault="004A2FF9" w14:paraId="77E15309" wp14:textId="77777777">
            <w:pPr>
              <w:pStyle w:val="BodyText"/>
              <w:ind w:left="-180"/>
              <w:rPr>
                <w:sz w:val="20"/>
              </w:rPr>
            </w:pPr>
          </w:p>
        </w:tc>
        <w:tc>
          <w:tcPr>
            <w:tcW w:w="1440" w:type="dxa"/>
          </w:tcPr>
          <w:p w:rsidR="004A2FF9" w:rsidP="00875E63" w:rsidRDefault="004A2FF9" w14:paraId="75EDD3B5" wp14:textId="77777777">
            <w:pPr>
              <w:pStyle w:val="BodyText"/>
              <w:rPr>
                <w:sz w:val="20"/>
              </w:rPr>
            </w:pPr>
          </w:p>
        </w:tc>
      </w:tr>
      <w:tr xmlns:wp14="http://schemas.microsoft.com/office/word/2010/wordml" w:rsidR="004A2FF9" w14:paraId="5C351A21" wp14:textId="77777777">
        <w:tc>
          <w:tcPr>
            <w:tcW w:w="1980" w:type="dxa"/>
          </w:tcPr>
          <w:p w:rsidR="004A2FF9" w:rsidP="00875E63" w:rsidRDefault="004A2FF9" w14:paraId="1A890582" wp14:textId="77777777">
            <w:pPr>
              <w:pStyle w:val="BodyText"/>
              <w:rPr>
                <w:sz w:val="20"/>
              </w:rPr>
            </w:pPr>
          </w:p>
        </w:tc>
        <w:tc>
          <w:tcPr>
            <w:tcW w:w="1440" w:type="dxa"/>
          </w:tcPr>
          <w:p w:rsidR="004A2FF9" w:rsidP="00875E63" w:rsidRDefault="004A2FF9" w14:paraId="098825E4" wp14:textId="77777777">
            <w:pPr>
              <w:pStyle w:val="BodyText"/>
              <w:ind w:left="-180"/>
              <w:rPr>
                <w:sz w:val="20"/>
              </w:rPr>
            </w:pPr>
          </w:p>
        </w:tc>
        <w:tc>
          <w:tcPr>
            <w:tcW w:w="1440" w:type="dxa"/>
          </w:tcPr>
          <w:p w:rsidR="004A2FF9" w:rsidP="00875E63" w:rsidRDefault="004A2FF9" w14:paraId="621C9E3D" wp14:textId="77777777">
            <w:pPr>
              <w:pStyle w:val="BodyText"/>
              <w:ind w:left="-180"/>
              <w:rPr>
                <w:sz w:val="20"/>
              </w:rPr>
            </w:pPr>
          </w:p>
        </w:tc>
        <w:tc>
          <w:tcPr>
            <w:tcW w:w="1620" w:type="dxa"/>
          </w:tcPr>
          <w:p w:rsidR="004A2FF9" w:rsidP="00875E63" w:rsidRDefault="004A2FF9" w14:paraId="48850AC1" wp14:textId="77777777">
            <w:pPr>
              <w:pStyle w:val="BodyText"/>
              <w:ind w:left="-180"/>
              <w:rPr>
                <w:sz w:val="20"/>
              </w:rPr>
            </w:pPr>
          </w:p>
        </w:tc>
        <w:tc>
          <w:tcPr>
            <w:tcW w:w="1620" w:type="dxa"/>
          </w:tcPr>
          <w:p w:rsidR="004A2FF9" w:rsidP="00875E63" w:rsidRDefault="004A2FF9" w14:paraId="187191D8" wp14:textId="77777777">
            <w:pPr>
              <w:pStyle w:val="BodyText"/>
              <w:ind w:left="-180"/>
              <w:rPr>
                <w:sz w:val="20"/>
              </w:rPr>
            </w:pPr>
          </w:p>
        </w:tc>
        <w:tc>
          <w:tcPr>
            <w:tcW w:w="1620" w:type="dxa"/>
          </w:tcPr>
          <w:p w:rsidR="004A2FF9" w:rsidP="00875E63" w:rsidRDefault="004A2FF9" w14:paraId="20319AE4" wp14:textId="77777777">
            <w:pPr>
              <w:pStyle w:val="BodyText"/>
              <w:ind w:left="-180"/>
              <w:rPr>
                <w:sz w:val="20"/>
              </w:rPr>
            </w:pPr>
          </w:p>
        </w:tc>
        <w:tc>
          <w:tcPr>
            <w:tcW w:w="1440" w:type="dxa"/>
          </w:tcPr>
          <w:p w:rsidR="004A2FF9" w:rsidP="00875E63" w:rsidRDefault="004A2FF9" w14:paraId="633C3CD2" wp14:textId="77777777">
            <w:pPr>
              <w:pStyle w:val="BodyText"/>
              <w:rPr>
                <w:sz w:val="20"/>
              </w:rPr>
            </w:pPr>
          </w:p>
        </w:tc>
      </w:tr>
      <w:tr xmlns:wp14="http://schemas.microsoft.com/office/word/2010/wordml" w:rsidR="004A2FF9" w14:paraId="50C2CF9C" wp14:textId="77777777">
        <w:tc>
          <w:tcPr>
            <w:tcW w:w="1980" w:type="dxa"/>
          </w:tcPr>
          <w:p w:rsidR="004A2FF9" w:rsidP="00875E63" w:rsidRDefault="004A2FF9" w14:paraId="443DF547" wp14:textId="77777777">
            <w:pPr>
              <w:pStyle w:val="BodyText"/>
              <w:rPr>
                <w:sz w:val="20"/>
              </w:rPr>
            </w:pPr>
          </w:p>
        </w:tc>
        <w:tc>
          <w:tcPr>
            <w:tcW w:w="1440" w:type="dxa"/>
          </w:tcPr>
          <w:p w:rsidR="004A2FF9" w:rsidP="00875E63" w:rsidRDefault="004A2FF9" w14:paraId="6FDA8879" wp14:textId="77777777">
            <w:pPr>
              <w:pStyle w:val="BodyText"/>
              <w:ind w:left="-180"/>
              <w:rPr>
                <w:sz w:val="20"/>
              </w:rPr>
            </w:pPr>
          </w:p>
        </w:tc>
        <w:tc>
          <w:tcPr>
            <w:tcW w:w="1440" w:type="dxa"/>
          </w:tcPr>
          <w:p w:rsidR="004A2FF9" w:rsidP="00875E63" w:rsidRDefault="004A2FF9" w14:paraId="05E3E7E5" wp14:textId="77777777">
            <w:pPr>
              <w:pStyle w:val="BodyText"/>
              <w:ind w:left="-180"/>
              <w:rPr>
                <w:sz w:val="20"/>
              </w:rPr>
            </w:pPr>
          </w:p>
        </w:tc>
        <w:tc>
          <w:tcPr>
            <w:tcW w:w="1620" w:type="dxa"/>
          </w:tcPr>
          <w:p w:rsidR="004A2FF9" w:rsidP="00875E63" w:rsidRDefault="004A2FF9" w14:paraId="6B991404" wp14:textId="77777777">
            <w:pPr>
              <w:pStyle w:val="BodyText"/>
              <w:ind w:left="-180"/>
              <w:rPr>
                <w:sz w:val="20"/>
              </w:rPr>
            </w:pPr>
          </w:p>
        </w:tc>
        <w:tc>
          <w:tcPr>
            <w:tcW w:w="1620" w:type="dxa"/>
          </w:tcPr>
          <w:p w:rsidR="004A2FF9" w:rsidP="00875E63" w:rsidRDefault="004A2FF9" w14:paraId="30173E4F" wp14:textId="77777777">
            <w:pPr>
              <w:pStyle w:val="BodyText"/>
              <w:ind w:left="-180"/>
              <w:rPr>
                <w:sz w:val="20"/>
              </w:rPr>
            </w:pPr>
          </w:p>
        </w:tc>
        <w:tc>
          <w:tcPr>
            <w:tcW w:w="1620" w:type="dxa"/>
          </w:tcPr>
          <w:p w:rsidR="004A2FF9" w:rsidP="00875E63" w:rsidRDefault="004A2FF9" w14:paraId="756AB1E7" wp14:textId="77777777">
            <w:pPr>
              <w:pStyle w:val="BodyText"/>
              <w:ind w:left="-180"/>
              <w:rPr>
                <w:sz w:val="20"/>
              </w:rPr>
            </w:pPr>
          </w:p>
        </w:tc>
        <w:tc>
          <w:tcPr>
            <w:tcW w:w="1440" w:type="dxa"/>
          </w:tcPr>
          <w:p w:rsidR="004A2FF9" w:rsidP="00875E63" w:rsidRDefault="004A2FF9" w14:paraId="22948FCC" wp14:textId="77777777">
            <w:pPr>
              <w:pStyle w:val="BodyText"/>
              <w:rPr>
                <w:sz w:val="20"/>
              </w:rPr>
            </w:pPr>
          </w:p>
        </w:tc>
      </w:tr>
      <w:tr xmlns:wp14="http://schemas.microsoft.com/office/word/2010/wordml" w:rsidR="004A2FF9" w14:paraId="6E577D18" wp14:textId="77777777">
        <w:tc>
          <w:tcPr>
            <w:tcW w:w="1980" w:type="dxa"/>
          </w:tcPr>
          <w:p w:rsidR="004A2FF9" w:rsidP="00875E63" w:rsidRDefault="004A2FF9" w14:paraId="39BF49C2" wp14:textId="77777777">
            <w:pPr>
              <w:pStyle w:val="BodyText"/>
              <w:rPr>
                <w:sz w:val="20"/>
              </w:rPr>
            </w:pPr>
          </w:p>
        </w:tc>
        <w:tc>
          <w:tcPr>
            <w:tcW w:w="1440" w:type="dxa"/>
          </w:tcPr>
          <w:p w:rsidR="004A2FF9" w:rsidP="00875E63" w:rsidRDefault="004A2FF9" w14:paraId="59AC746D" wp14:textId="77777777">
            <w:pPr>
              <w:pStyle w:val="BodyText"/>
              <w:ind w:left="-180"/>
              <w:rPr>
                <w:sz w:val="20"/>
              </w:rPr>
            </w:pPr>
          </w:p>
        </w:tc>
        <w:tc>
          <w:tcPr>
            <w:tcW w:w="1440" w:type="dxa"/>
          </w:tcPr>
          <w:p w:rsidR="004A2FF9" w:rsidP="00875E63" w:rsidRDefault="004A2FF9" w14:paraId="66F84D6A" wp14:textId="77777777">
            <w:pPr>
              <w:pStyle w:val="BodyText"/>
              <w:ind w:left="-180"/>
              <w:rPr>
                <w:sz w:val="20"/>
              </w:rPr>
            </w:pPr>
          </w:p>
        </w:tc>
        <w:tc>
          <w:tcPr>
            <w:tcW w:w="1620" w:type="dxa"/>
          </w:tcPr>
          <w:p w:rsidR="004A2FF9" w:rsidP="00875E63" w:rsidRDefault="004A2FF9" w14:paraId="6B60C842" wp14:textId="77777777">
            <w:pPr>
              <w:pStyle w:val="BodyText"/>
              <w:ind w:left="-180"/>
              <w:rPr>
                <w:sz w:val="20"/>
              </w:rPr>
            </w:pPr>
          </w:p>
        </w:tc>
        <w:tc>
          <w:tcPr>
            <w:tcW w:w="1620" w:type="dxa"/>
          </w:tcPr>
          <w:p w:rsidR="004A2FF9" w:rsidP="00875E63" w:rsidRDefault="004A2FF9" w14:paraId="4493EA82" wp14:textId="77777777">
            <w:pPr>
              <w:pStyle w:val="BodyText"/>
              <w:ind w:left="-180"/>
              <w:rPr>
                <w:sz w:val="20"/>
              </w:rPr>
            </w:pPr>
          </w:p>
        </w:tc>
        <w:tc>
          <w:tcPr>
            <w:tcW w:w="1620" w:type="dxa"/>
          </w:tcPr>
          <w:p w:rsidR="004A2FF9" w:rsidP="00875E63" w:rsidRDefault="004A2FF9" w14:paraId="1F48ECC5" wp14:textId="77777777">
            <w:pPr>
              <w:pStyle w:val="BodyText"/>
              <w:ind w:left="-180"/>
              <w:rPr>
                <w:sz w:val="20"/>
              </w:rPr>
            </w:pPr>
          </w:p>
        </w:tc>
        <w:tc>
          <w:tcPr>
            <w:tcW w:w="1440" w:type="dxa"/>
          </w:tcPr>
          <w:p w:rsidR="004A2FF9" w:rsidP="00875E63" w:rsidRDefault="004A2FF9" w14:paraId="2E66D86F" wp14:textId="77777777">
            <w:pPr>
              <w:pStyle w:val="BodyText"/>
              <w:rPr>
                <w:sz w:val="20"/>
              </w:rPr>
            </w:pPr>
          </w:p>
        </w:tc>
      </w:tr>
      <w:tr xmlns:wp14="http://schemas.microsoft.com/office/word/2010/wordml" w:rsidR="004A2FF9" w14:paraId="4231669F" wp14:textId="77777777">
        <w:tc>
          <w:tcPr>
            <w:tcW w:w="1980" w:type="dxa"/>
          </w:tcPr>
          <w:p w:rsidR="004A2FF9" w:rsidP="00875E63" w:rsidRDefault="004A2FF9" w14:paraId="3508540E" wp14:textId="77777777">
            <w:pPr>
              <w:pStyle w:val="BodyText"/>
              <w:rPr>
                <w:sz w:val="20"/>
              </w:rPr>
            </w:pPr>
          </w:p>
        </w:tc>
        <w:tc>
          <w:tcPr>
            <w:tcW w:w="1440" w:type="dxa"/>
          </w:tcPr>
          <w:p w:rsidR="004A2FF9" w:rsidP="00875E63" w:rsidRDefault="004A2FF9" w14:paraId="7E3C04F6" wp14:textId="77777777">
            <w:pPr>
              <w:pStyle w:val="BodyText"/>
              <w:ind w:left="-180"/>
              <w:rPr>
                <w:sz w:val="20"/>
              </w:rPr>
            </w:pPr>
          </w:p>
        </w:tc>
        <w:tc>
          <w:tcPr>
            <w:tcW w:w="1440" w:type="dxa"/>
          </w:tcPr>
          <w:p w:rsidR="004A2FF9" w:rsidP="00875E63" w:rsidRDefault="004A2FF9" w14:paraId="65563CAE" wp14:textId="77777777">
            <w:pPr>
              <w:pStyle w:val="BodyText"/>
              <w:ind w:left="-180"/>
              <w:rPr>
                <w:sz w:val="20"/>
              </w:rPr>
            </w:pPr>
          </w:p>
        </w:tc>
        <w:tc>
          <w:tcPr>
            <w:tcW w:w="1620" w:type="dxa"/>
          </w:tcPr>
          <w:p w:rsidR="004A2FF9" w:rsidP="00875E63" w:rsidRDefault="004A2FF9" w14:paraId="0CB5CD26" wp14:textId="77777777">
            <w:pPr>
              <w:pStyle w:val="BodyText"/>
              <w:ind w:left="-180"/>
              <w:rPr>
                <w:sz w:val="20"/>
              </w:rPr>
            </w:pPr>
          </w:p>
        </w:tc>
        <w:tc>
          <w:tcPr>
            <w:tcW w:w="1620" w:type="dxa"/>
          </w:tcPr>
          <w:p w:rsidR="004A2FF9" w:rsidP="00875E63" w:rsidRDefault="004A2FF9" w14:paraId="742C5052" wp14:textId="77777777">
            <w:pPr>
              <w:pStyle w:val="BodyText"/>
              <w:ind w:left="-180"/>
              <w:rPr>
                <w:sz w:val="20"/>
              </w:rPr>
            </w:pPr>
          </w:p>
        </w:tc>
        <w:tc>
          <w:tcPr>
            <w:tcW w:w="1620" w:type="dxa"/>
          </w:tcPr>
          <w:p w:rsidR="004A2FF9" w:rsidP="00875E63" w:rsidRDefault="004A2FF9" w14:paraId="4F6B134B" wp14:textId="77777777">
            <w:pPr>
              <w:pStyle w:val="BodyText"/>
              <w:ind w:left="-180"/>
              <w:rPr>
                <w:sz w:val="20"/>
              </w:rPr>
            </w:pPr>
          </w:p>
        </w:tc>
        <w:tc>
          <w:tcPr>
            <w:tcW w:w="1440" w:type="dxa"/>
          </w:tcPr>
          <w:p w:rsidR="004A2FF9" w:rsidP="00875E63" w:rsidRDefault="004A2FF9" w14:paraId="221152A3" wp14:textId="77777777">
            <w:pPr>
              <w:pStyle w:val="BodyText"/>
              <w:rPr>
                <w:sz w:val="20"/>
              </w:rPr>
            </w:pPr>
          </w:p>
        </w:tc>
      </w:tr>
      <w:tr xmlns:wp14="http://schemas.microsoft.com/office/word/2010/wordml" w:rsidR="004A2FF9" w14:paraId="13730409" wp14:textId="77777777">
        <w:tc>
          <w:tcPr>
            <w:tcW w:w="1980" w:type="dxa"/>
          </w:tcPr>
          <w:p w:rsidR="004A2FF9" w:rsidP="00875E63" w:rsidRDefault="004A2FF9" w14:paraId="1B8110E4" wp14:textId="77777777">
            <w:pPr>
              <w:pStyle w:val="BodyText"/>
              <w:rPr>
                <w:sz w:val="20"/>
              </w:rPr>
            </w:pPr>
          </w:p>
        </w:tc>
        <w:tc>
          <w:tcPr>
            <w:tcW w:w="1440" w:type="dxa"/>
          </w:tcPr>
          <w:p w:rsidR="004A2FF9" w:rsidP="00875E63" w:rsidRDefault="004A2FF9" w14:paraId="4D467783" wp14:textId="77777777">
            <w:pPr>
              <w:pStyle w:val="BodyText"/>
              <w:ind w:left="-180"/>
              <w:rPr>
                <w:sz w:val="20"/>
              </w:rPr>
            </w:pPr>
          </w:p>
        </w:tc>
        <w:tc>
          <w:tcPr>
            <w:tcW w:w="1440" w:type="dxa"/>
          </w:tcPr>
          <w:p w:rsidR="004A2FF9" w:rsidP="00875E63" w:rsidRDefault="004A2FF9" w14:paraId="4BAB3C91" wp14:textId="77777777">
            <w:pPr>
              <w:pStyle w:val="BodyText"/>
              <w:ind w:left="-180"/>
              <w:rPr>
                <w:sz w:val="20"/>
              </w:rPr>
            </w:pPr>
          </w:p>
        </w:tc>
        <w:tc>
          <w:tcPr>
            <w:tcW w:w="1620" w:type="dxa"/>
          </w:tcPr>
          <w:p w:rsidR="004A2FF9" w:rsidP="00875E63" w:rsidRDefault="004A2FF9" w14:paraId="4C2C9356" wp14:textId="77777777">
            <w:pPr>
              <w:pStyle w:val="BodyText"/>
              <w:ind w:left="-180"/>
              <w:rPr>
                <w:sz w:val="20"/>
              </w:rPr>
            </w:pPr>
          </w:p>
        </w:tc>
        <w:tc>
          <w:tcPr>
            <w:tcW w:w="1620" w:type="dxa"/>
          </w:tcPr>
          <w:p w:rsidR="004A2FF9" w:rsidP="00875E63" w:rsidRDefault="004A2FF9" w14:paraId="7FC91646" wp14:textId="77777777">
            <w:pPr>
              <w:pStyle w:val="BodyText"/>
              <w:ind w:left="-180"/>
              <w:rPr>
                <w:sz w:val="20"/>
              </w:rPr>
            </w:pPr>
          </w:p>
        </w:tc>
        <w:tc>
          <w:tcPr>
            <w:tcW w:w="1620" w:type="dxa"/>
          </w:tcPr>
          <w:p w:rsidR="004A2FF9" w:rsidP="00875E63" w:rsidRDefault="004A2FF9" w14:paraId="41ACFA60" wp14:textId="77777777">
            <w:pPr>
              <w:pStyle w:val="BodyText"/>
              <w:ind w:left="-180"/>
              <w:rPr>
                <w:sz w:val="20"/>
              </w:rPr>
            </w:pPr>
          </w:p>
        </w:tc>
        <w:tc>
          <w:tcPr>
            <w:tcW w:w="1440" w:type="dxa"/>
          </w:tcPr>
          <w:p w:rsidR="004A2FF9" w:rsidP="00875E63" w:rsidRDefault="004A2FF9" w14:paraId="5C2F8E59" wp14:textId="77777777">
            <w:pPr>
              <w:pStyle w:val="BodyText"/>
              <w:rPr>
                <w:sz w:val="20"/>
              </w:rPr>
            </w:pPr>
          </w:p>
        </w:tc>
      </w:tr>
      <w:tr xmlns:wp14="http://schemas.microsoft.com/office/word/2010/wordml" w:rsidR="004A2FF9" w14:paraId="4B971D38" wp14:textId="77777777">
        <w:tc>
          <w:tcPr>
            <w:tcW w:w="1980" w:type="dxa"/>
          </w:tcPr>
          <w:p w:rsidR="004A2FF9" w:rsidP="00875E63" w:rsidRDefault="004A2FF9" w14:paraId="6DFA36C1" wp14:textId="77777777">
            <w:pPr>
              <w:pStyle w:val="BodyText"/>
              <w:rPr>
                <w:sz w:val="20"/>
              </w:rPr>
            </w:pPr>
          </w:p>
        </w:tc>
        <w:tc>
          <w:tcPr>
            <w:tcW w:w="1440" w:type="dxa"/>
          </w:tcPr>
          <w:p w:rsidR="004A2FF9" w:rsidP="00875E63" w:rsidRDefault="004A2FF9" w14:paraId="1133B4EF" wp14:textId="77777777">
            <w:pPr>
              <w:pStyle w:val="BodyText"/>
              <w:ind w:left="-180"/>
              <w:rPr>
                <w:sz w:val="20"/>
              </w:rPr>
            </w:pPr>
          </w:p>
        </w:tc>
        <w:tc>
          <w:tcPr>
            <w:tcW w:w="1440" w:type="dxa"/>
          </w:tcPr>
          <w:p w:rsidR="004A2FF9" w:rsidP="00875E63" w:rsidRDefault="004A2FF9" w14:paraId="705351EF" wp14:textId="77777777">
            <w:pPr>
              <w:pStyle w:val="BodyText"/>
              <w:ind w:left="-180"/>
              <w:rPr>
                <w:sz w:val="20"/>
              </w:rPr>
            </w:pPr>
          </w:p>
        </w:tc>
        <w:tc>
          <w:tcPr>
            <w:tcW w:w="1620" w:type="dxa"/>
          </w:tcPr>
          <w:p w:rsidR="004A2FF9" w:rsidP="00875E63" w:rsidRDefault="004A2FF9" w14:paraId="0D38F797" wp14:textId="77777777">
            <w:pPr>
              <w:pStyle w:val="BodyText"/>
              <w:ind w:left="-180"/>
              <w:rPr>
                <w:sz w:val="20"/>
              </w:rPr>
            </w:pPr>
          </w:p>
        </w:tc>
        <w:tc>
          <w:tcPr>
            <w:tcW w:w="1620" w:type="dxa"/>
          </w:tcPr>
          <w:p w:rsidR="004A2FF9" w:rsidP="00875E63" w:rsidRDefault="004A2FF9" w14:paraId="34BE8F19" wp14:textId="77777777">
            <w:pPr>
              <w:pStyle w:val="BodyText"/>
              <w:ind w:left="-180"/>
              <w:rPr>
                <w:sz w:val="20"/>
              </w:rPr>
            </w:pPr>
          </w:p>
        </w:tc>
        <w:tc>
          <w:tcPr>
            <w:tcW w:w="1620" w:type="dxa"/>
          </w:tcPr>
          <w:p w:rsidR="004A2FF9" w:rsidP="00875E63" w:rsidRDefault="004A2FF9" w14:paraId="0946F99E" wp14:textId="77777777">
            <w:pPr>
              <w:pStyle w:val="BodyText"/>
              <w:ind w:left="-180"/>
              <w:rPr>
                <w:sz w:val="20"/>
              </w:rPr>
            </w:pPr>
          </w:p>
        </w:tc>
        <w:tc>
          <w:tcPr>
            <w:tcW w:w="1440" w:type="dxa"/>
          </w:tcPr>
          <w:p w:rsidR="004A2FF9" w:rsidP="00875E63" w:rsidRDefault="004A2FF9" w14:paraId="613E51B9" wp14:textId="77777777">
            <w:pPr>
              <w:pStyle w:val="BodyText"/>
              <w:rPr>
                <w:sz w:val="20"/>
              </w:rPr>
            </w:pPr>
          </w:p>
        </w:tc>
      </w:tr>
      <w:tr xmlns:wp14="http://schemas.microsoft.com/office/word/2010/wordml" w:rsidR="004A2FF9" w14:paraId="28137832" wp14:textId="77777777">
        <w:tc>
          <w:tcPr>
            <w:tcW w:w="1980" w:type="dxa"/>
          </w:tcPr>
          <w:p w:rsidR="004A2FF9" w:rsidP="00875E63" w:rsidRDefault="004A2FF9" w14:paraId="35CD5084" wp14:textId="77777777">
            <w:pPr>
              <w:pStyle w:val="BodyText"/>
              <w:rPr>
                <w:sz w:val="20"/>
              </w:rPr>
            </w:pPr>
          </w:p>
        </w:tc>
        <w:tc>
          <w:tcPr>
            <w:tcW w:w="1440" w:type="dxa"/>
          </w:tcPr>
          <w:p w:rsidR="004A2FF9" w:rsidP="00875E63" w:rsidRDefault="004A2FF9" w14:paraId="6C7F4127" wp14:textId="77777777">
            <w:pPr>
              <w:pStyle w:val="BodyText"/>
              <w:ind w:left="-180"/>
              <w:rPr>
                <w:sz w:val="20"/>
              </w:rPr>
            </w:pPr>
          </w:p>
        </w:tc>
        <w:tc>
          <w:tcPr>
            <w:tcW w:w="1440" w:type="dxa"/>
          </w:tcPr>
          <w:p w:rsidR="004A2FF9" w:rsidP="00875E63" w:rsidRDefault="004A2FF9" w14:paraId="1678405A" wp14:textId="77777777">
            <w:pPr>
              <w:pStyle w:val="BodyText"/>
              <w:ind w:left="-180"/>
              <w:rPr>
                <w:sz w:val="20"/>
              </w:rPr>
            </w:pPr>
          </w:p>
        </w:tc>
        <w:tc>
          <w:tcPr>
            <w:tcW w:w="1620" w:type="dxa"/>
          </w:tcPr>
          <w:p w:rsidR="004A2FF9" w:rsidP="00875E63" w:rsidRDefault="004A2FF9" w14:paraId="63A7C187" wp14:textId="77777777">
            <w:pPr>
              <w:pStyle w:val="BodyText"/>
              <w:ind w:left="-180"/>
              <w:rPr>
                <w:sz w:val="20"/>
              </w:rPr>
            </w:pPr>
          </w:p>
        </w:tc>
        <w:tc>
          <w:tcPr>
            <w:tcW w:w="1620" w:type="dxa"/>
          </w:tcPr>
          <w:p w:rsidR="004A2FF9" w:rsidP="00875E63" w:rsidRDefault="004A2FF9" w14:paraId="7C0912D6" wp14:textId="77777777">
            <w:pPr>
              <w:pStyle w:val="BodyText"/>
              <w:ind w:left="-180"/>
              <w:rPr>
                <w:sz w:val="20"/>
              </w:rPr>
            </w:pPr>
          </w:p>
        </w:tc>
        <w:tc>
          <w:tcPr>
            <w:tcW w:w="1620" w:type="dxa"/>
          </w:tcPr>
          <w:p w:rsidR="004A2FF9" w:rsidP="00875E63" w:rsidRDefault="004A2FF9" w14:paraId="3464722F" wp14:textId="77777777">
            <w:pPr>
              <w:pStyle w:val="BodyText"/>
              <w:ind w:left="-180"/>
              <w:rPr>
                <w:sz w:val="20"/>
              </w:rPr>
            </w:pPr>
          </w:p>
        </w:tc>
        <w:tc>
          <w:tcPr>
            <w:tcW w:w="1440" w:type="dxa"/>
          </w:tcPr>
          <w:p w:rsidR="004A2FF9" w:rsidP="00875E63" w:rsidRDefault="004A2FF9" w14:paraId="66CDCDE4" wp14:textId="77777777">
            <w:pPr>
              <w:pStyle w:val="BodyText"/>
              <w:rPr>
                <w:sz w:val="20"/>
              </w:rPr>
            </w:pPr>
          </w:p>
        </w:tc>
      </w:tr>
    </w:tbl>
    <w:p xmlns:wp14="http://schemas.microsoft.com/office/word/2010/wordml" w:rsidRPr="00022CD2" w:rsidR="00F074B8" w:rsidP="00F074B8" w:rsidRDefault="00F074B8" w14:paraId="3F5C3581" wp14:textId="77777777">
      <w:pPr>
        <w:pStyle w:val="Heading1"/>
        <w:tabs>
          <w:tab w:val="right" w:pos="10620"/>
        </w:tabs>
        <w:rPr>
          <w:sz w:val="24"/>
          <w:u w:val="none"/>
        </w:rPr>
      </w:pPr>
      <w:r>
        <w:br w:type="page"/>
      </w:r>
      <w:r w:rsidR="001F62CF">
        <w:rPr>
          <w:sz w:val="24"/>
          <w:u w:val="none"/>
        </w:rPr>
        <w:t>Safety</w:t>
      </w:r>
      <w:r w:rsidR="00C663D5">
        <w:rPr>
          <w:sz w:val="24"/>
          <w:u w:val="none"/>
        </w:rPr>
        <w:t xml:space="preserve"> </w:t>
      </w:r>
      <w:r w:rsidRPr="00022CD2">
        <w:rPr>
          <w:sz w:val="24"/>
          <w:u w:val="none"/>
        </w:rPr>
        <w:t>Technician 3</w:t>
      </w:r>
      <w:r w:rsidRPr="00022CD2">
        <w:rPr>
          <w:sz w:val="24"/>
          <w:u w:val="none"/>
        </w:rPr>
        <w:tab/>
      </w:r>
      <w:r w:rsidR="001F62CF">
        <w:rPr>
          <w:sz w:val="24"/>
          <w:u w:val="none"/>
        </w:rPr>
        <w:t>Job Code: 18</w:t>
      </w:r>
      <w:r w:rsidRPr="00022CD2">
        <w:rPr>
          <w:sz w:val="24"/>
          <w:u w:val="none"/>
        </w:rPr>
        <w:t>08</w:t>
      </w:r>
    </w:p>
    <w:p xmlns:wp14="http://schemas.microsoft.com/office/word/2010/wordml" w:rsidR="00F074B8" w:rsidP="00112D29" w:rsidRDefault="00F074B8" w14:paraId="475DBBC9"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Pr="008F358C" w:rsidR="00F074B8" w:rsidP="00112D29" w:rsidRDefault="00F074B8" w14:paraId="48757F97" wp14:textId="77777777">
      <w:pPr>
        <w:pBdr>
          <w:top w:val="single" w:color="auto" w:sz="12" w:space="1"/>
          <w:left w:val="single" w:color="auto" w:sz="12" w:space="7"/>
          <w:bottom w:val="single" w:color="auto" w:sz="12" w:space="1"/>
          <w:right w:val="single" w:color="auto" w:sz="12" w:space="4"/>
        </w:pBdr>
        <w:rPr>
          <w:sz w:val="8"/>
          <w:szCs w:val="8"/>
        </w:rPr>
      </w:pPr>
    </w:p>
    <w:p xmlns:wp14="http://schemas.microsoft.com/office/word/2010/wordml" w:rsidR="00112D29" w:rsidP="00112D29" w:rsidRDefault="00112D29" w14:paraId="6E3DC2A9"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Under general supervision performs assigned tasks from detailed instructions, established policies and proce</w:t>
      </w:r>
      <w:r>
        <w:rPr>
          <w:sz w:val="20"/>
        </w:rPr>
        <w:softHyphen/>
        <w:t>dures. Assists others in implementing and monitoring industrial safety programs to ensure personnel and facility safety. Participates with senior safety personnel in monitoring and controlling the organization's safety standards in accordance with OSHA and State codes and regulations. Evaluates new equipment and materials for safety. Monitors employee exposure to chemicals and other toxic substances. Assists in performing surveys and inspec</w:t>
      </w:r>
      <w:r>
        <w:rPr>
          <w:sz w:val="20"/>
        </w:rPr>
        <w:softHyphen/>
        <w:t>tions to ensure compliance with the organization's policies, procedures, regulations and standards related to em</w:t>
      </w:r>
      <w:r>
        <w:rPr>
          <w:sz w:val="20"/>
        </w:rPr>
        <w:softHyphen/>
        <w:t>ployee safety. Assists with testing and servicing safety equipment and systems, and conducting drills. May assist with calibrating, testing and maintaining monitoring sampling and analytical equipment and instruments related to safety programs. Documents non-compliance or hazardous conditions found and the remedial action taken. Maintains storage areas, consumable supply inventories, and personnel protection equipment. Responds to emergency situations involving hazardous materials, radiation, or fire and smoke incidents in the facility. Must keep abreast of changes in all OSHA and State safety codes and regulations.</w:t>
      </w:r>
    </w:p>
    <w:p xmlns:wp14="http://schemas.microsoft.com/office/word/2010/wordml" w:rsidR="00112D29" w:rsidP="00112D29" w:rsidRDefault="00112D29" w14:paraId="36200F11"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112D29" w:rsidP="00112D29" w:rsidRDefault="00112D29" w14:paraId="2A93988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112D29" w:rsidP="00112D29" w:rsidRDefault="00112D29" w14:paraId="324545DC"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112D29" w:rsidP="00112D29" w:rsidRDefault="00112D29" w14:paraId="0EA3B10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 xml:space="preserve">B.S. in Occupational Safety or related fields and a minimum of 1 </w:t>
      </w:r>
      <w:proofErr w:type="spellStart"/>
      <w:r>
        <w:rPr>
          <w:sz w:val="20"/>
        </w:rPr>
        <w:t>years experience</w:t>
      </w:r>
      <w:proofErr w:type="spellEnd"/>
      <w:r>
        <w:rPr>
          <w:sz w:val="20"/>
        </w:rPr>
        <w:t>; or Associate degree in a tech</w:t>
      </w:r>
      <w:r>
        <w:rPr>
          <w:sz w:val="20"/>
        </w:rPr>
        <w:softHyphen/>
        <w:t>nical field directly related to the position and minimum of 3 years progressive experience; or H.S. diploma with a minimum of 7 years progressive experience.</w:t>
      </w:r>
    </w:p>
    <w:p xmlns:wp14="http://schemas.microsoft.com/office/word/2010/wordml" w:rsidRPr="0029759D" w:rsidR="008F358C" w:rsidP="00112D29" w:rsidRDefault="008F358C" w14:paraId="142D908B" wp14:textId="77777777">
      <w:pPr>
        <w:pBdr>
          <w:top w:val="single" w:color="auto" w:sz="12" w:space="1"/>
          <w:left w:val="single" w:color="auto" w:sz="12" w:space="7"/>
          <w:bottom w:val="single" w:color="auto" w:sz="12" w:space="1"/>
          <w:right w:val="single" w:color="auto" w:sz="12" w:space="4"/>
        </w:pBdr>
        <w:tabs>
          <w:tab w:val="right" w:pos="9980"/>
        </w:tabs>
        <w:jc w:val="both"/>
        <w:rPr>
          <w:sz w:val="8"/>
          <w:szCs w:val="8"/>
        </w:rPr>
      </w:pPr>
    </w:p>
    <w:p xmlns:wp14="http://schemas.microsoft.com/office/word/2010/wordml" w:rsidR="008F358C" w:rsidP="00F074B8" w:rsidRDefault="008F358C" w14:paraId="4A517F75" wp14:textId="77777777">
      <w:pPr>
        <w:pStyle w:val="BodyText"/>
        <w:rPr>
          <w:sz w:val="8"/>
        </w:rPr>
      </w:pPr>
    </w:p>
    <w:p xmlns:wp14="http://schemas.microsoft.com/office/word/2010/wordml" w:rsidR="00F074B8" w:rsidP="00F074B8" w:rsidRDefault="00F074B8" w14:paraId="3F689EF4"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592C1A7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CD3D08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2833DB5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67D7839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322D2F1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726B64B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6CF6470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6B28D40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20A615B4" wp14:textId="77777777">
      <w:pPr>
        <w:pStyle w:val="BodyText"/>
        <w:rPr>
          <w:sz w:val="8"/>
        </w:rPr>
      </w:pPr>
    </w:p>
    <w:p xmlns:wp14="http://schemas.microsoft.com/office/word/2010/wordml" w:rsidRPr="001E2EDF" w:rsidR="00F074B8" w:rsidP="00F074B8" w:rsidRDefault="00F074B8" w14:paraId="107D85CC"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59CD3427"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3E0B8213" wp14:textId="77777777">
        <w:trPr>
          <w:trHeight w:val="395"/>
        </w:trPr>
        <w:tc>
          <w:tcPr>
            <w:tcW w:w="1980" w:type="dxa"/>
          </w:tcPr>
          <w:p w:rsidR="00A831F9" w:rsidP="00A831F9" w:rsidRDefault="00A831F9" w14:paraId="03F01F08" wp14:textId="77777777">
            <w:pPr>
              <w:pStyle w:val="BodyText"/>
              <w:ind w:left="-180"/>
              <w:jc w:val="center"/>
              <w:rPr>
                <w:b/>
                <w:bCs/>
                <w:sz w:val="20"/>
              </w:rPr>
            </w:pPr>
          </w:p>
          <w:p w:rsidR="00A831F9" w:rsidP="00A831F9" w:rsidRDefault="00A831F9" w14:paraId="5F024C64" wp14:textId="77777777">
            <w:pPr>
              <w:pStyle w:val="BodyText"/>
              <w:ind w:left="-108" w:right="-108"/>
              <w:jc w:val="center"/>
              <w:rPr>
                <w:b/>
                <w:bCs/>
                <w:sz w:val="20"/>
              </w:rPr>
            </w:pPr>
            <w:r>
              <w:rPr>
                <w:b/>
                <w:bCs/>
                <w:sz w:val="20"/>
              </w:rPr>
              <w:t>Employee Location</w:t>
            </w:r>
          </w:p>
          <w:p w:rsidR="00A831F9" w:rsidP="00A831F9" w:rsidRDefault="00A831F9" w14:paraId="2D7999D9" wp14:textId="77777777">
            <w:pPr>
              <w:pStyle w:val="BodyText"/>
              <w:ind w:left="-180"/>
              <w:jc w:val="center"/>
              <w:rPr>
                <w:b/>
                <w:bCs/>
                <w:sz w:val="20"/>
              </w:rPr>
            </w:pPr>
            <w:r>
              <w:rPr>
                <w:b/>
                <w:bCs/>
                <w:sz w:val="20"/>
              </w:rPr>
              <w:t>STATE</w:t>
            </w:r>
          </w:p>
        </w:tc>
        <w:tc>
          <w:tcPr>
            <w:tcW w:w="1440" w:type="dxa"/>
          </w:tcPr>
          <w:p w:rsidR="00A831F9" w:rsidP="00A831F9" w:rsidRDefault="00A831F9" w14:paraId="6716D3E8" wp14:textId="77777777">
            <w:pPr>
              <w:pStyle w:val="BodyText"/>
              <w:ind w:left="-180"/>
              <w:jc w:val="center"/>
              <w:rPr>
                <w:b/>
                <w:bCs/>
                <w:sz w:val="20"/>
              </w:rPr>
            </w:pPr>
          </w:p>
          <w:p w:rsidR="00A831F9" w:rsidP="00A831F9" w:rsidRDefault="00A831F9" w14:paraId="66645C1D" wp14:textId="77777777">
            <w:pPr>
              <w:pStyle w:val="BodyText"/>
              <w:ind w:left="-180"/>
              <w:jc w:val="center"/>
              <w:rPr>
                <w:b/>
                <w:bCs/>
                <w:sz w:val="20"/>
              </w:rPr>
            </w:pPr>
            <w:r>
              <w:rPr>
                <w:b/>
                <w:bCs/>
                <w:sz w:val="20"/>
              </w:rPr>
              <w:t>Annual</w:t>
            </w:r>
          </w:p>
          <w:p w:rsidR="00A831F9" w:rsidP="00A831F9" w:rsidRDefault="00A831F9" w14:paraId="08DFBF63"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7A51500D" wp14:textId="77777777">
            <w:pPr>
              <w:pStyle w:val="BodyText"/>
              <w:ind w:left="-180"/>
              <w:jc w:val="center"/>
              <w:rPr>
                <w:b/>
                <w:bCs/>
                <w:sz w:val="20"/>
              </w:rPr>
            </w:pPr>
            <w:r>
              <w:rPr>
                <w:b/>
                <w:bCs/>
                <w:sz w:val="20"/>
              </w:rPr>
              <w:t xml:space="preserve"> Annual Bonus Extra</w:t>
            </w:r>
          </w:p>
          <w:p w:rsidR="00A831F9" w:rsidP="00A831F9" w:rsidRDefault="00A831F9" w14:paraId="1B46B5DE" wp14:textId="77777777">
            <w:pPr>
              <w:pStyle w:val="BodyText"/>
              <w:ind w:left="-180"/>
              <w:jc w:val="center"/>
              <w:rPr>
                <w:b/>
                <w:bCs/>
                <w:sz w:val="20"/>
              </w:rPr>
            </w:pPr>
            <w:r>
              <w:rPr>
                <w:b/>
                <w:bCs/>
                <w:sz w:val="20"/>
              </w:rPr>
              <w:t>Cash Income</w:t>
            </w:r>
          </w:p>
        </w:tc>
        <w:tc>
          <w:tcPr>
            <w:tcW w:w="1620" w:type="dxa"/>
          </w:tcPr>
          <w:p w:rsidR="00A831F9" w:rsidP="00A831F9" w:rsidRDefault="00A831F9" w14:paraId="516F69E3" wp14:textId="77777777">
            <w:pPr>
              <w:pStyle w:val="BodyText"/>
              <w:rPr>
                <w:b/>
                <w:bCs/>
                <w:sz w:val="20"/>
              </w:rPr>
            </w:pPr>
          </w:p>
          <w:p w:rsidR="00A831F9" w:rsidP="00A831F9" w:rsidRDefault="00A831F9" w14:paraId="17C5F023" wp14:textId="77777777">
            <w:pPr>
              <w:pStyle w:val="BodyText"/>
              <w:ind w:left="-180"/>
              <w:jc w:val="center"/>
              <w:rPr>
                <w:b/>
                <w:bCs/>
                <w:sz w:val="20"/>
              </w:rPr>
            </w:pPr>
            <w:r>
              <w:rPr>
                <w:b/>
                <w:bCs/>
                <w:sz w:val="20"/>
              </w:rPr>
              <w:t>Annual Bonus</w:t>
            </w:r>
          </w:p>
          <w:p w:rsidR="00A831F9" w:rsidP="00A831F9" w:rsidRDefault="00A831F9" w14:paraId="32093364" wp14:textId="77777777">
            <w:pPr>
              <w:pStyle w:val="BodyText"/>
              <w:rPr>
                <w:b/>
                <w:bCs/>
                <w:sz w:val="20"/>
              </w:rPr>
            </w:pPr>
            <w:r>
              <w:rPr>
                <w:b/>
                <w:bCs/>
                <w:sz w:val="20"/>
              </w:rPr>
              <w:t>Tgt. % of Base</w:t>
            </w:r>
          </w:p>
        </w:tc>
        <w:tc>
          <w:tcPr>
            <w:tcW w:w="1620" w:type="dxa"/>
          </w:tcPr>
          <w:p w:rsidR="00A831F9" w:rsidP="00A831F9" w:rsidRDefault="00A831F9" w14:paraId="7505B330" wp14:textId="77777777">
            <w:pPr>
              <w:pStyle w:val="BodyText"/>
              <w:ind w:left="-180"/>
              <w:jc w:val="center"/>
              <w:rPr>
                <w:sz w:val="20"/>
              </w:rPr>
            </w:pPr>
          </w:p>
          <w:p w:rsidR="00A831F9" w:rsidP="00A831F9" w:rsidRDefault="00A831F9" w14:paraId="65CE68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5A3C9F7" wp14:textId="77777777">
            <w:pPr>
              <w:pStyle w:val="BodyText"/>
              <w:ind w:left="-180"/>
              <w:jc w:val="center"/>
              <w:rPr>
                <w:sz w:val="20"/>
              </w:rPr>
            </w:pPr>
            <w:r>
              <w:rPr>
                <w:b/>
                <w:bCs/>
                <w:sz w:val="20"/>
              </w:rPr>
              <w:t>Minimum</w:t>
            </w:r>
          </w:p>
        </w:tc>
        <w:tc>
          <w:tcPr>
            <w:tcW w:w="1620" w:type="dxa"/>
          </w:tcPr>
          <w:p w:rsidR="00A831F9" w:rsidP="00A831F9" w:rsidRDefault="00A831F9" w14:paraId="67C469DA" wp14:textId="77777777">
            <w:pPr>
              <w:pStyle w:val="BodyText"/>
              <w:ind w:left="-180"/>
              <w:jc w:val="center"/>
              <w:rPr>
                <w:sz w:val="20"/>
              </w:rPr>
            </w:pPr>
          </w:p>
          <w:p w:rsidR="00A831F9" w:rsidP="00A831F9" w:rsidRDefault="00A831F9" w14:paraId="2D55C29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D117AC2" wp14:textId="77777777">
            <w:pPr>
              <w:pStyle w:val="BodyText"/>
              <w:ind w:left="-180"/>
              <w:jc w:val="center"/>
              <w:rPr>
                <w:sz w:val="20"/>
              </w:rPr>
            </w:pPr>
            <w:r>
              <w:rPr>
                <w:b/>
                <w:bCs/>
                <w:sz w:val="20"/>
              </w:rPr>
              <w:t>Midpoint</w:t>
            </w:r>
          </w:p>
        </w:tc>
        <w:tc>
          <w:tcPr>
            <w:tcW w:w="1440" w:type="dxa"/>
          </w:tcPr>
          <w:p w:rsidR="00A831F9" w:rsidP="00A831F9" w:rsidRDefault="00A831F9" w14:paraId="692E429F" wp14:textId="77777777">
            <w:pPr>
              <w:pStyle w:val="BodyText"/>
              <w:ind w:left="-180"/>
              <w:jc w:val="center"/>
              <w:rPr>
                <w:b/>
                <w:bCs/>
                <w:sz w:val="20"/>
              </w:rPr>
            </w:pPr>
            <w:r>
              <w:rPr>
                <w:b/>
                <w:bCs/>
                <w:sz w:val="20"/>
              </w:rPr>
              <w:t xml:space="preserve">  </w:t>
            </w:r>
          </w:p>
          <w:p w:rsidRPr="007B50F4" w:rsidR="00A831F9" w:rsidP="00A831F9" w:rsidRDefault="00A831F9" w14:paraId="23D2CC6A" wp14:textId="77777777">
            <w:pPr>
              <w:pStyle w:val="BodyText"/>
              <w:ind w:left="-180"/>
              <w:jc w:val="center"/>
              <w:rPr>
                <w:b/>
                <w:sz w:val="20"/>
              </w:rPr>
            </w:pPr>
            <w:r w:rsidRPr="007B50F4">
              <w:rPr>
                <w:b/>
                <w:sz w:val="20"/>
              </w:rPr>
              <w:t>Salary Range</w:t>
            </w:r>
          </w:p>
          <w:p w:rsidR="00A831F9" w:rsidP="00A831F9" w:rsidRDefault="00A831F9" w14:paraId="47BED586" wp14:textId="77777777">
            <w:pPr>
              <w:pStyle w:val="BodyText"/>
              <w:ind w:left="-180" w:right="-108"/>
              <w:jc w:val="center"/>
              <w:rPr>
                <w:sz w:val="20"/>
              </w:rPr>
            </w:pPr>
            <w:r w:rsidRPr="007B50F4">
              <w:rPr>
                <w:b/>
                <w:sz w:val="20"/>
              </w:rPr>
              <w:t>Maximum</w:t>
            </w:r>
          </w:p>
        </w:tc>
      </w:tr>
      <w:tr xmlns:wp14="http://schemas.microsoft.com/office/word/2010/wordml" w:rsidR="004A2FF9" w14:paraId="35540777" wp14:textId="77777777">
        <w:tc>
          <w:tcPr>
            <w:tcW w:w="1980" w:type="dxa"/>
          </w:tcPr>
          <w:p w:rsidR="004A2FF9" w:rsidP="00875E63" w:rsidRDefault="004A2FF9" w14:paraId="1847A12B" wp14:textId="77777777">
            <w:pPr>
              <w:pStyle w:val="BodyText"/>
              <w:ind w:left="-180"/>
              <w:rPr>
                <w:sz w:val="20"/>
              </w:rPr>
            </w:pPr>
          </w:p>
        </w:tc>
        <w:tc>
          <w:tcPr>
            <w:tcW w:w="1440" w:type="dxa"/>
          </w:tcPr>
          <w:p w:rsidR="004A2FF9" w:rsidP="00875E63" w:rsidRDefault="004A2FF9" w14:paraId="2EB8E9FB" wp14:textId="77777777">
            <w:pPr>
              <w:pStyle w:val="BodyText"/>
              <w:ind w:left="-180"/>
              <w:rPr>
                <w:sz w:val="20"/>
              </w:rPr>
            </w:pPr>
          </w:p>
        </w:tc>
        <w:tc>
          <w:tcPr>
            <w:tcW w:w="1440" w:type="dxa"/>
          </w:tcPr>
          <w:p w:rsidR="004A2FF9" w:rsidP="00875E63" w:rsidRDefault="004A2FF9" w14:paraId="23A816DB" wp14:textId="77777777">
            <w:pPr>
              <w:pStyle w:val="BodyText"/>
              <w:ind w:left="-180"/>
              <w:rPr>
                <w:sz w:val="20"/>
              </w:rPr>
            </w:pPr>
          </w:p>
        </w:tc>
        <w:tc>
          <w:tcPr>
            <w:tcW w:w="1620" w:type="dxa"/>
          </w:tcPr>
          <w:p w:rsidR="004A2FF9" w:rsidP="00875E63" w:rsidRDefault="004A2FF9" w14:paraId="7E35103C" wp14:textId="77777777">
            <w:pPr>
              <w:pStyle w:val="BodyText"/>
              <w:ind w:left="-180"/>
              <w:rPr>
                <w:sz w:val="20"/>
              </w:rPr>
            </w:pPr>
          </w:p>
        </w:tc>
        <w:tc>
          <w:tcPr>
            <w:tcW w:w="1620" w:type="dxa"/>
          </w:tcPr>
          <w:p w:rsidR="004A2FF9" w:rsidP="00875E63" w:rsidRDefault="004A2FF9" w14:paraId="5DFEA1F8" wp14:textId="77777777">
            <w:pPr>
              <w:pStyle w:val="BodyText"/>
              <w:ind w:left="-180"/>
              <w:rPr>
                <w:sz w:val="20"/>
              </w:rPr>
            </w:pPr>
          </w:p>
        </w:tc>
        <w:tc>
          <w:tcPr>
            <w:tcW w:w="1620" w:type="dxa"/>
          </w:tcPr>
          <w:p w:rsidR="004A2FF9" w:rsidP="00875E63" w:rsidRDefault="004A2FF9" w14:paraId="166C16DF" wp14:textId="77777777">
            <w:pPr>
              <w:pStyle w:val="BodyText"/>
              <w:ind w:left="-180"/>
              <w:rPr>
                <w:sz w:val="20"/>
              </w:rPr>
            </w:pPr>
          </w:p>
        </w:tc>
        <w:tc>
          <w:tcPr>
            <w:tcW w:w="1440" w:type="dxa"/>
          </w:tcPr>
          <w:p w:rsidR="004A2FF9" w:rsidP="00875E63" w:rsidRDefault="004A2FF9" w14:paraId="53CE4A1E" wp14:textId="77777777">
            <w:pPr>
              <w:pStyle w:val="BodyText"/>
              <w:ind w:left="-180"/>
              <w:rPr>
                <w:sz w:val="20"/>
              </w:rPr>
            </w:pPr>
          </w:p>
        </w:tc>
      </w:tr>
      <w:tr xmlns:wp14="http://schemas.microsoft.com/office/word/2010/wordml" w:rsidR="004A2FF9" w14:paraId="64295B40" wp14:textId="77777777">
        <w:tc>
          <w:tcPr>
            <w:tcW w:w="1980" w:type="dxa"/>
          </w:tcPr>
          <w:p w:rsidR="004A2FF9" w:rsidP="00875E63" w:rsidRDefault="004A2FF9" w14:paraId="1B4077D0" wp14:textId="77777777">
            <w:pPr>
              <w:pStyle w:val="BodyText"/>
              <w:ind w:left="-180"/>
              <w:rPr>
                <w:sz w:val="20"/>
              </w:rPr>
            </w:pPr>
          </w:p>
        </w:tc>
        <w:tc>
          <w:tcPr>
            <w:tcW w:w="1440" w:type="dxa"/>
          </w:tcPr>
          <w:p w:rsidR="004A2FF9" w:rsidP="00875E63" w:rsidRDefault="004A2FF9" w14:paraId="1A8E957A" wp14:textId="77777777">
            <w:pPr>
              <w:pStyle w:val="BodyText"/>
              <w:ind w:left="-180"/>
              <w:rPr>
                <w:sz w:val="20"/>
              </w:rPr>
            </w:pPr>
          </w:p>
        </w:tc>
        <w:tc>
          <w:tcPr>
            <w:tcW w:w="1440" w:type="dxa"/>
          </w:tcPr>
          <w:p w:rsidR="004A2FF9" w:rsidP="00875E63" w:rsidRDefault="004A2FF9" w14:paraId="62C5BCF6" wp14:textId="77777777">
            <w:pPr>
              <w:pStyle w:val="BodyText"/>
              <w:ind w:left="-180"/>
              <w:rPr>
                <w:sz w:val="20"/>
              </w:rPr>
            </w:pPr>
          </w:p>
        </w:tc>
        <w:tc>
          <w:tcPr>
            <w:tcW w:w="1620" w:type="dxa"/>
          </w:tcPr>
          <w:p w:rsidR="004A2FF9" w:rsidP="00875E63" w:rsidRDefault="004A2FF9" w14:paraId="6279EFFF" wp14:textId="77777777">
            <w:pPr>
              <w:pStyle w:val="BodyText"/>
              <w:ind w:left="-180"/>
              <w:rPr>
                <w:sz w:val="20"/>
              </w:rPr>
            </w:pPr>
          </w:p>
        </w:tc>
        <w:tc>
          <w:tcPr>
            <w:tcW w:w="1620" w:type="dxa"/>
          </w:tcPr>
          <w:p w:rsidR="004A2FF9" w:rsidP="00875E63" w:rsidRDefault="004A2FF9" w14:paraId="07B692F4" wp14:textId="77777777">
            <w:pPr>
              <w:pStyle w:val="BodyText"/>
              <w:ind w:left="-180"/>
              <w:rPr>
                <w:sz w:val="20"/>
              </w:rPr>
            </w:pPr>
          </w:p>
        </w:tc>
        <w:tc>
          <w:tcPr>
            <w:tcW w:w="1620" w:type="dxa"/>
          </w:tcPr>
          <w:p w:rsidR="004A2FF9" w:rsidP="00875E63" w:rsidRDefault="004A2FF9" w14:paraId="3DBEC7B5" wp14:textId="77777777">
            <w:pPr>
              <w:pStyle w:val="BodyText"/>
              <w:ind w:left="-180"/>
              <w:rPr>
                <w:sz w:val="20"/>
              </w:rPr>
            </w:pPr>
          </w:p>
        </w:tc>
        <w:tc>
          <w:tcPr>
            <w:tcW w:w="1440" w:type="dxa"/>
          </w:tcPr>
          <w:p w:rsidR="004A2FF9" w:rsidP="00875E63" w:rsidRDefault="004A2FF9" w14:paraId="16EB646D" wp14:textId="77777777">
            <w:pPr>
              <w:pStyle w:val="BodyText"/>
              <w:ind w:left="-180"/>
              <w:rPr>
                <w:sz w:val="20"/>
              </w:rPr>
            </w:pPr>
          </w:p>
        </w:tc>
      </w:tr>
      <w:tr xmlns:wp14="http://schemas.microsoft.com/office/word/2010/wordml" w:rsidR="004A2FF9" w14:paraId="4E1612F9" wp14:textId="77777777">
        <w:tc>
          <w:tcPr>
            <w:tcW w:w="1980" w:type="dxa"/>
          </w:tcPr>
          <w:p w:rsidR="004A2FF9" w:rsidP="00875E63" w:rsidRDefault="004A2FF9" w14:paraId="63E31BAC" wp14:textId="77777777">
            <w:pPr>
              <w:pStyle w:val="BodyText"/>
              <w:ind w:left="-180"/>
              <w:rPr>
                <w:sz w:val="20"/>
              </w:rPr>
            </w:pPr>
          </w:p>
        </w:tc>
        <w:tc>
          <w:tcPr>
            <w:tcW w:w="1440" w:type="dxa"/>
          </w:tcPr>
          <w:p w:rsidR="004A2FF9" w:rsidP="00875E63" w:rsidRDefault="004A2FF9" w14:paraId="3F8DED6F" wp14:textId="77777777">
            <w:pPr>
              <w:pStyle w:val="BodyText"/>
              <w:ind w:left="-180"/>
              <w:rPr>
                <w:sz w:val="20"/>
              </w:rPr>
            </w:pPr>
          </w:p>
        </w:tc>
        <w:tc>
          <w:tcPr>
            <w:tcW w:w="1440" w:type="dxa"/>
          </w:tcPr>
          <w:p w:rsidR="004A2FF9" w:rsidP="00875E63" w:rsidRDefault="004A2FF9" w14:paraId="28C58C5B" wp14:textId="77777777">
            <w:pPr>
              <w:pStyle w:val="BodyText"/>
              <w:ind w:left="-180"/>
              <w:rPr>
                <w:sz w:val="20"/>
              </w:rPr>
            </w:pPr>
          </w:p>
        </w:tc>
        <w:tc>
          <w:tcPr>
            <w:tcW w:w="1620" w:type="dxa"/>
          </w:tcPr>
          <w:p w:rsidR="004A2FF9" w:rsidP="00875E63" w:rsidRDefault="004A2FF9" w14:paraId="681F8178" wp14:textId="77777777">
            <w:pPr>
              <w:pStyle w:val="BodyText"/>
              <w:ind w:left="-180"/>
              <w:rPr>
                <w:sz w:val="20"/>
              </w:rPr>
            </w:pPr>
          </w:p>
        </w:tc>
        <w:tc>
          <w:tcPr>
            <w:tcW w:w="1620" w:type="dxa"/>
          </w:tcPr>
          <w:p w:rsidR="004A2FF9" w:rsidP="00875E63" w:rsidRDefault="004A2FF9" w14:paraId="39E427C3" wp14:textId="77777777">
            <w:pPr>
              <w:pStyle w:val="BodyText"/>
              <w:ind w:left="-180"/>
              <w:rPr>
                <w:sz w:val="20"/>
              </w:rPr>
            </w:pPr>
          </w:p>
        </w:tc>
        <w:tc>
          <w:tcPr>
            <w:tcW w:w="1620" w:type="dxa"/>
          </w:tcPr>
          <w:p w:rsidR="004A2FF9" w:rsidP="00875E63" w:rsidRDefault="004A2FF9" w14:paraId="14A8D037" wp14:textId="77777777">
            <w:pPr>
              <w:pStyle w:val="BodyText"/>
              <w:ind w:left="-180"/>
              <w:rPr>
                <w:sz w:val="20"/>
              </w:rPr>
            </w:pPr>
          </w:p>
        </w:tc>
        <w:tc>
          <w:tcPr>
            <w:tcW w:w="1440" w:type="dxa"/>
          </w:tcPr>
          <w:p w:rsidR="004A2FF9" w:rsidP="00875E63" w:rsidRDefault="004A2FF9" w14:paraId="02C27305" wp14:textId="77777777">
            <w:pPr>
              <w:pStyle w:val="BodyText"/>
              <w:rPr>
                <w:sz w:val="20"/>
              </w:rPr>
            </w:pPr>
          </w:p>
        </w:tc>
      </w:tr>
      <w:tr xmlns:wp14="http://schemas.microsoft.com/office/word/2010/wordml" w:rsidR="004A2FF9" w14:paraId="0C859BE8" wp14:textId="77777777">
        <w:tc>
          <w:tcPr>
            <w:tcW w:w="1980" w:type="dxa"/>
          </w:tcPr>
          <w:p w:rsidR="004A2FF9" w:rsidP="00875E63" w:rsidRDefault="004A2FF9" w14:paraId="5EDF44DD" wp14:textId="77777777">
            <w:pPr>
              <w:pStyle w:val="BodyText"/>
              <w:rPr>
                <w:sz w:val="20"/>
              </w:rPr>
            </w:pPr>
          </w:p>
        </w:tc>
        <w:tc>
          <w:tcPr>
            <w:tcW w:w="1440" w:type="dxa"/>
          </w:tcPr>
          <w:p w:rsidR="004A2FF9" w:rsidP="00875E63" w:rsidRDefault="004A2FF9" w14:paraId="3F3AE263" wp14:textId="77777777">
            <w:pPr>
              <w:pStyle w:val="BodyText"/>
              <w:ind w:left="-180"/>
              <w:rPr>
                <w:sz w:val="20"/>
              </w:rPr>
            </w:pPr>
          </w:p>
        </w:tc>
        <w:tc>
          <w:tcPr>
            <w:tcW w:w="1440" w:type="dxa"/>
          </w:tcPr>
          <w:p w:rsidR="004A2FF9" w:rsidP="00875E63" w:rsidRDefault="004A2FF9" w14:paraId="48C01948" wp14:textId="77777777">
            <w:pPr>
              <w:pStyle w:val="BodyText"/>
              <w:ind w:left="-180"/>
              <w:rPr>
                <w:sz w:val="20"/>
              </w:rPr>
            </w:pPr>
          </w:p>
        </w:tc>
        <w:tc>
          <w:tcPr>
            <w:tcW w:w="1620" w:type="dxa"/>
          </w:tcPr>
          <w:p w:rsidR="004A2FF9" w:rsidP="00875E63" w:rsidRDefault="004A2FF9" w14:paraId="3BF1D550" wp14:textId="77777777">
            <w:pPr>
              <w:pStyle w:val="BodyText"/>
              <w:ind w:left="-180"/>
              <w:rPr>
                <w:sz w:val="20"/>
              </w:rPr>
            </w:pPr>
          </w:p>
        </w:tc>
        <w:tc>
          <w:tcPr>
            <w:tcW w:w="1620" w:type="dxa"/>
          </w:tcPr>
          <w:p w:rsidR="004A2FF9" w:rsidP="00875E63" w:rsidRDefault="004A2FF9" w14:paraId="545B1608" wp14:textId="77777777">
            <w:pPr>
              <w:pStyle w:val="BodyText"/>
              <w:ind w:left="-180"/>
              <w:rPr>
                <w:sz w:val="20"/>
              </w:rPr>
            </w:pPr>
          </w:p>
        </w:tc>
        <w:tc>
          <w:tcPr>
            <w:tcW w:w="1620" w:type="dxa"/>
          </w:tcPr>
          <w:p w:rsidR="004A2FF9" w:rsidP="00875E63" w:rsidRDefault="004A2FF9" w14:paraId="1B428222" wp14:textId="77777777">
            <w:pPr>
              <w:pStyle w:val="BodyText"/>
              <w:ind w:left="-180"/>
              <w:rPr>
                <w:sz w:val="20"/>
              </w:rPr>
            </w:pPr>
          </w:p>
        </w:tc>
        <w:tc>
          <w:tcPr>
            <w:tcW w:w="1440" w:type="dxa"/>
          </w:tcPr>
          <w:p w:rsidR="004A2FF9" w:rsidP="00875E63" w:rsidRDefault="004A2FF9" w14:paraId="0E772F13" wp14:textId="77777777">
            <w:pPr>
              <w:pStyle w:val="BodyText"/>
              <w:rPr>
                <w:sz w:val="20"/>
              </w:rPr>
            </w:pPr>
          </w:p>
        </w:tc>
      </w:tr>
      <w:tr xmlns:wp14="http://schemas.microsoft.com/office/word/2010/wordml" w:rsidR="004A2FF9" w14:paraId="1751DA49" wp14:textId="77777777">
        <w:tc>
          <w:tcPr>
            <w:tcW w:w="1980" w:type="dxa"/>
          </w:tcPr>
          <w:p w:rsidR="004A2FF9" w:rsidP="00875E63" w:rsidRDefault="004A2FF9" w14:paraId="795EB102" wp14:textId="77777777">
            <w:pPr>
              <w:pStyle w:val="BodyText"/>
              <w:rPr>
                <w:sz w:val="20"/>
              </w:rPr>
            </w:pPr>
          </w:p>
        </w:tc>
        <w:tc>
          <w:tcPr>
            <w:tcW w:w="1440" w:type="dxa"/>
          </w:tcPr>
          <w:p w:rsidR="004A2FF9" w:rsidP="00875E63" w:rsidRDefault="004A2FF9" w14:paraId="742C7AD9" wp14:textId="77777777">
            <w:pPr>
              <w:pStyle w:val="BodyText"/>
              <w:ind w:left="-180"/>
              <w:rPr>
                <w:sz w:val="20"/>
              </w:rPr>
            </w:pPr>
          </w:p>
        </w:tc>
        <w:tc>
          <w:tcPr>
            <w:tcW w:w="1440" w:type="dxa"/>
          </w:tcPr>
          <w:p w:rsidR="004A2FF9" w:rsidP="00875E63" w:rsidRDefault="004A2FF9" w14:paraId="3D3B3A22" wp14:textId="77777777">
            <w:pPr>
              <w:pStyle w:val="BodyText"/>
              <w:ind w:left="-180"/>
              <w:rPr>
                <w:sz w:val="20"/>
              </w:rPr>
            </w:pPr>
          </w:p>
        </w:tc>
        <w:tc>
          <w:tcPr>
            <w:tcW w:w="1620" w:type="dxa"/>
          </w:tcPr>
          <w:p w:rsidR="004A2FF9" w:rsidP="00875E63" w:rsidRDefault="004A2FF9" w14:paraId="4A2BD412" wp14:textId="77777777">
            <w:pPr>
              <w:pStyle w:val="BodyText"/>
              <w:ind w:left="-180"/>
              <w:rPr>
                <w:sz w:val="20"/>
              </w:rPr>
            </w:pPr>
          </w:p>
        </w:tc>
        <w:tc>
          <w:tcPr>
            <w:tcW w:w="1620" w:type="dxa"/>
          </w:tcPr>
          <w:p w:rsidR="004A2FF9" w:rsidP="00875E63" w:rsidRDefault="004A2FF9" w14:paraId="3E1447A6" wp14:textId="77777777">
            <w:pPr>
              <w:pStyle w:val="BodyText"/>
              <w:ind w:left="-180"/>
              <w:rPr>
                <w:sz w:val="20"/>
              </w:rPr>
            </w:pPr>
          </w:p>
        </w:tc>
        <w:tc>
          <w:tcPr>
            <w:tcW w:w="1620" w:type="dxa"/>
          </w:tcPr>
          <w:p w:rsidR="004A2FF9" w:rsidP="00875E63" w:rsidRDefault="004A2FF9" w14:paraId="24C97F4A" wp14:textId="77777777">
            <w:pPr>
              <w:pStyle w:val="BodyText"/>
              <w:ind w:left="-180"/>
              <w:rPr>
                <w:sz w:val="20"/>
              </w:rPr>
            </w:pPr>
          </w:p>
        </w:tc>
        <w:tc>
          <w:tcPr>
            <w:tcW w:w="1440" w:type="dxa"/>
          </w:tcPr>
          <w:p w:rsidR="004A2FF9" w:rsidP="00875E63" w:rsidRDefault="004A2FF9" w14:paraId="73DF4069" wp14:textId="77777777">
            <w:pPr>
              <w:pStyle w:val="BodyText"/>
              <w:rPr>
                <w:sz w:val="20"/>
              </w:rPr>
            </w:pPr>
          </w:p>
        </w:tc>
      </w:tr>
      <w:tr xmlns:wp14="http://schemas.microsoft.com/office/word/2010/wordml" w:rsidR="004A2FF9" w14:paraId="59D090CE" wp14:textId="77777777">
        <w:tc>
          <w:tcPr>
            <w:tcW w:w="1980" w:type="dxa"/>
          </w:tcPr>
          <w:p w:rsidR="004A2FF9" w:rsidP="00875E63" w:rsidRDefault="004A2FF9" w14:paraId="250C5B94" wp14:textId="77777777">
            <w:pPr>
              <w:pStyle w:val="BodyText"/>
              <w:rPr>
                <w:sz w:val="20"/>
              </w:rPr>
            </w:pPr>
          </w:p>
        </w:tc>
        <w:tc>
          <w:tcPr>
            <w:tcW w:w="1440" w:type="dxa"/>
          </w:tcPr>
          <w:p w:rsidR="004A2FF9" w:rsidP="00875E63" w:rsidRDefault="004A2FF9" w14:paraId="35B4E2CF" wp14:textId="77777777">
            <w:pPr>
              <w:pStyle w:val="BodyText"/>
              <w:ind w:left="-180"/>
              <w:rPr>
                <w:sz w:val="20"/>
              </w:rPr>
            </w:pPr>
          </w:p>
        </w:tc>
        <w:tc>
          <w:tcPr>
            <w:tcW w:w="1440" w:type="dxa"/>
          </w:tcPr>
          <w:p w:rsidR="004A2FF9" w:rsidP="00875E63" w:rsidRDefault="004A2FF9" w14:paraId="1EF03049" wp14:textId="77777777">
            <w:pPr>
              <w:pStyle w:val="BodyText"/>
              <w:ind w:left="-180"/>
              <w:rPr>
                <w:sz w:val="20"/>
              </w:rPr>
            </w:pPr>
          </w:p>
        </w:tc>
        <w:tc>
          <w:tcPr>
            <w:tcW w:w="1620" w:type="dxa"/>
          </w:tcPr>
          <w:p w:rsidR="004A2FF9" w:rsidP="00875E63" w:rsidRDefault="004A2FF9" w14:paraId="1C92F35C" wp14:textId="77777777">
            <w:pPr>
              <w:pStyle w:val="BodyText"/>
              <w:ind w:left="-180"/>
              <w:rPr>
                <w:sz w:val="20"/>
              </w:rPr>
            </w:pPr>
          </w:p>
        </w:tc>
        <w:tc>
          <w:tcPr>
            <w:tcW w:w="1620" w:type="dxa"/>
          </w:tcPr>
          <w:p w:rsidR="004A2FF9" w:rsidP="00875E63" w:rsidRDefault="004A2FF9" w14:paraId="4B7DCEBE" wp14:textId="77777777">
            <w:pPr>
              <w:pStyle w:val="BodyText"/>
              <w:ind w:left="-180"/>
              <w:rPr>
                <w:sz w:val="20"/>
              </w:rPr>
            </w:pPr>
          </w:p>
        </w:tc>
        <w:tc>
          <w:tcPr>
            <w:tcW w:w="1620" w:type="dxa"/>
          </w:tcPr>
          <w:p w:rsidR="004A2FF9" w:rsidP="00875E63" w:rsidRDefault="004A2FF9" w14:paraId="21D898DE" wp14:textId="77777777">
            <w:pPr>
              <w:pStyle w:val="BodyText"/>
              <w:ind w:left="-180"/>
              <w:rPr>
                <w:sz w:val="20"/>
              </w:rPr>
            </w:pPr>
          </w:p>
        </w:tc>
        <w:tc>
          <w:tcPr>
            <w:tcW w:w="1440" w:type="dxa"/>
          </w:tcPr>
          <w:p w:rsidR="004A2FF9" w:rsidP="00875E63" w:rsidRDefault="004A2FF9" w14:paraId="7F1D75BD" wp14:textId="77777777">
            <w:pPr>
              <w:pStyle w:val="BodyText"/>
              <w:rPr>
                <w:sz w:val="20"/>
              </w:rPr>
            </w:pPr>
          </w:p>
        </w:tc>
      </w:tr>
      <w:tr xmlns:wp14="http://schemas.microsoft.com/office/word/2010/wordml" w:rsidR="004A2FF9" w14:paraId="64891AB1" wp14:textId="77777777">
        <w:tc>
          <w:tcPr>
            <w:tcW w:w="1980" w:type="dxa"/>
          </w:tcPr>
          <w:p w:rsidR="004A2FF9" w:rsidP="00875E63" w:rsidRDefault="004A2FF9" w14:paraId="237F1D19" wp14:textId="77777777">
            <w:pPr>
              <w:pStyle w:val="BodyText"/>
              <w:rPr>
                <w:sz w:val="20"/>
              </w:rPr>
            </w:pPr>
          </w:p>
        </w:tc>
        <w:tc>
          <w:tcPr>
            <w:tcW w:w="1440" w:type="dxa"/>
          </w:tcPr>
          <w:p w:rsidR="004A2FF9" w:rsidP="00875E63" w:rsidRDefault="004A2FF9" w14:paraId="07DB2E6D" wp14:textId="77777777">
            <w:pPr>
              <w:pStyle w:val="BodyText"/>
              <w:ind w:left="-180"/>
              <w:rPr>
                <w:sz w:val="20"/>
              </w:rPr>
            </w:pPr>
          </w:p>
        </w:tc>
        <w:tc>
          <w:tcPr>
            <w:tcW w:w="1440" w:type="dxa"/>
          </w:tcPr>
          <w:p w:rsidR="004A2FF9" w:rsidP="00875E63" w:rsidRDefault="004A2FF9" w14:paraId="2C167B1D" wp14:textId="77777777">
            <w:pPr>
              <w:pStyle w:val="BodyText"/>
              <w:ind w:left="-180"/>
              <w:rPr>
                <w:sz w:val="20"/>
              </w:rPr>
            </w:pPr>
          </w:p>
        </w:tc>
        <w:tc>
          <w:tcPr>
            <w:tcW w:w="1620" w:type="dxa"/>
          </w:tcPr>
          <w:p w:rsidR="004A2FF9" w:rsidP="00875E63" w:rsidRDefault="004A2FF9" w14:paraId="50A8248B" wp14:textId="77777777">
            <w:pPr>
              <w:pStyle w:val="BodyText"/>
              <w:ind w:left="-180"/>
              <w:rPr>
                <w:sz w:val="20"/>
              </w:rPr>
            </w:pPr>
          </w:p>
        </w:tc>
        <w:tc>
          <w:tcPr>
            <w:tcW w:w="1620" w:type="dxa"/>
          </w:tcPr>
          <w:p w:rsidR="004A2FF9" w:rsidP="00875E63" w:rsidRDefault="004A2FF9" w14:paraId="478658A6" wp14:textId="77777777">
            <w:pPr>
              <w:pStyle w:val="BodyText"/>
              <w:ind w:left="-180"/>
              <w:rPr>
                <w:sz w:val="20"/>
              </w:rPr>
            </w:pPr>
          </w:p>
        </w:tc>
        <w:tc>
          <w:tcPr>
            <w:tcW w:w="1620" w:type="dxa"/>
          </w:tcPr>
          <w:p w:rsidR="004A2FF9" w:rsidP="00875E63" w:rsidRDefault="004A2FF9" w14:paraId="61A0E00E" wp14:textId="77777777">
            <w:pPr>
              <w:pStyle w:val="BodyText"/>
              <w:ind w:left="-180"/>
              <w:rPr>
                <w:sz w:val="20"/>
              </w:rPr>
            </w:pPr>
          </w:p>
        </w:tc>
        <w:tc>
          <w:tcPr>
            <w:tcW w:w="1440" w:type="dxa"/>
          </w:tcPr>
          <w:p w:rsidR="004A2FF9" w:rsidP="00875E63" w:rsidRDefault="004A2FF9" w14:paraId="60EB1CE6" wp14:textId="77777777">
            <w:pPr>
              <w:pStyle w:val="BodyText"/>
              <w:rPr>
                <w:sz w:val="20"/>
              </w:rPr>
            </w:pPr>
          </w:p>
        </w:tc>
      </w:tr>
      <w:tr xmlns:wp14="http://schemas.microsoft.com/office/word/2010/wordml" w:rsidR="004A2FF9" w14:paraId="3A2E4022" wp14:textId="77777777">
        <w:tc>
          <w:tcPr>
            <w:tcW w:w="1980" w:type="dxa"/>
          </w:tcPr>
          <w:p w:rsidR="004A2FF9" w:rsidP="00875E63" w:rsidRDefault="004A2FF9" w14:paraId="5BA6E2D9" wp14:textId="77777777">
            <w:pPr>
              <w:pStyle w:val="BodyText"/>
              <w:rPr>
                <w:sz w:val="20"/>
              </w:rPr>
            </w:pPr>
          </w:p>
        </w:tc>
        <w:tc>
          <w:tcPr>
            <w:tcW w:w="1440" w:type="dxa"/>
          </w:tcPr>
          <w:p w:rsidR="004A2FF9" w:rsidP="00875E63" w:rsidRDefault="004A2FF9" w14:paraId="0A084C59" wp14:textId="77777777">
            <w:pPr>
              <w:pStyle w:val="BodyText"/>
              <w:ind w:left="-180"/>
              <w:rPr>
                <w:sz w:val="20"/>
              </w:rPr>
            </w:pPr>
          </w:p>
        </w:tc>
        <w:tc>
          <w:tcPr>
            <w:tcW w:w="1440" w:type="dxa"/>
          </w:tcPr>
          <w:p w:rsidR="004A2FF9" w:rsidP="00875E63" w:rsidRDefault="004A2FF9" w14:paraId="3ECD6508" wp14:textId="77777777">
            <w:pPr>
              <w:pStyle w:val="BodyText"/>
              <w:ind w:left="-180"/>
              <w:rPr>
                <w:sz w:val="20"/>
              </w:rPr>
            </w:pPr>
          </w:p>
        </w:tc>
        <w:tc>
          <w:tcPr>
            <w:tcW w:w="1620" w:type="dxa"/>
          </w:tcPr>
          <w:p w:rsidR="004A2FF9" w:rsidP="00875E63" w:rsidRDefault="004A2FF9" w14:paraId="0EF1B1AD" wp14:textId="77777777">
            <w:pPr>
              <w:pStyle w:val="BodyText"/>
              <w:ind w:left="-180"/>
              <w:rPr>
                <w:sz w:val="20"/>
              </w:rPr>
            </w:pPr>
          </w:p>
        </w:tc>
        <w:tc>
          <w:tcPr>
            <w:tcW w:w="1620" w:type="dxa"/>
          </w:tcPr>
          <w:p w:rsidR="004A2FF9" w:rsidP="00875E63" w:rsidRDefault="004A2FF9" w14:paraId="656306DA" wp14:textId="77777777">
            <w:pPr>
              <w:pStyle w:val="BodyText"/>
              <w:ind w:left="-180"/>
              <w:rPr>
                <w:sz w:val="20"/>
              </w:rPr>
            </w:pPr>
          </w:p>
        </w:tc>
        <w:tc>
          <w:tcPr>
            <w:tcW w:w="1620" w:type="dxa"/>
          </w:tcPr>
          <w:p w:rsidR="004A2FF9" w:rsidP="00875E63" w:rsidRDefault="004A2FF9" w14:paraId="3DC02A41" wp14:textId="77777777">
            <w:pPr>
              <w:pStyle w:val="BodyText"/>
              <w:ind w:left="-180"/>
              <w:rPr>
                <w:sz w:val="20"/>
              </w:rPr>
            </w:pPr>
          </w:p>
        </w:tc>
        <w:tc>
          <w:tcPr>
            <w:tcW w:w="1440" w:type="dxa"/>
          </w:tcPr>
          <w:p w:rsidR="004A2FF9" w:rsidP="00875E63" w:rsidRDefault="004A2FF9" w14:paraId="61CBE216" wp14:textId="77777777">
            <w:pPr>
              <w:pStyle w:val="BodyText"/>
              <w:rPr>
                <w:sz w:val="20"/>
              </w:rPr>
            </w:pPr>
          </w:p>
        </w:tc>
      </w:tr>
      <w:tr xmlns:wp14="http://schemas.microsoft.com/office/word/2010/wordml" w:rsidR="004A2FF9" w14:paraId="43621A6F" wp14:textId="77777777">
        <w:tc>
          <w:tcPr>
            <w:tcW w:w="1980" w:type="dxa"/>
          </w:tcPr>
          <w:p w:rsidR="004A2FF9" w:rsidP="00875E63" w:rsidRDefault="004A2FF9" w14:paraId="254400E2" wp14:textId="77777777">
            <w:pPr>
              <w:pStyle w:val="BodyText"/>
              <w:rPr>
                <w:sz w:val="20"/>
              </w:rPr>
            </w:pPr>
          </w:p>
        </w:tc>
        <w:tc>
          <w:tcPr>
            <w:tcW w:w="1440" w:type="dxa"/>
          </w:tcPr>
          <w:p w:rsidR="004A2FF9" w:rsidP="00875E63" w:rsidRDefault="004A2FF9" w14:paraId="028C55DB" wp14:textId="77777777">
            <w:pPr>
              <w:pStyle w:val="BodyText"/>
              <w:ind w:left="-180"/>
              <w:rPr>
                <w:sz w:val="20"/>
              </w:rPr>
            </w:pPr>
          </w:p>
        </w:tc>
        <w:tc>
          <w:tcPr>
            <w:tcW w:w="1440" w:type="dxa"/>
          </w:tcPr>
          <w:p w:rsidR="004A2FF9" w:rsidP="00875E63" w:rsidRDefault="004A2FF9" w14:paraId="2688CA4E" wp14:textId="77777777">
            <w:pPr>
              <w:pStyle w:val="BodyText"/>
              <w:ind w:left="-180"/>
              <w:rPr>
                <w:sz w:val="20"/>
              </w:rPr>
            </w:pPr>
          </w:p>
        </w:tc>
        <w:tc>
          <w:tcPr>
            <w:tcW w:w="1620" w:type="dxa"/>
          </w:tcPr>
          <w:p w:rsidR="004A2FF9" w:rsidP="00875E63" w:rsidRDefault="004A2FF9" w14:paraId="72B0EBCD" wp14:textId="77777777">
            <w:pPr>
              <w:pStyle w:val="BodyText"/>
              <w:ind w:left="-180"/>
              <w:rPr>
                <w:sz w:val="20"/>
              </w:rPr>
            </w:pPr>
          </w:p>
        </w:tc>
        <w:tc>
          <w:tcPr>
            <w:tcW w:w="1620" w:type="dxa"/>
          </w:tcPr>
          <w:p w:rsidR="004A2FF9" w:rsidP="00875E63" w:rsidRDefault="004A2FF9" w14:paraId="7B28A368" wp14:textId="77777777">
            <w:pPr>
              <w:pStyle w:val="BodyText"/>
              <w:ind w:left="-180"/>
              <w:rPr>
                <w:sz w:val="20"/>
              </w:rPr>
            </w:pPr>
          </w:p>
        </w:tc>
        <w:tc>
          <w:tcPr>
            <w:tcW w:w="1620" w:type="dxa"/>
          </w:tcPr>
          <w:p w:rsidR="004A2FF9" w:rsidP="00875E63" w:rsidRDefault="004A2FF9" w14:paraId="67045B8A" wp14:textId="77777777">
            <w:pPr>
              <w:pStyle w:val="BodyText"/>
              <w:ind w:left="-180"/>
              <w:rPr>
                <w:sz w:val="20"/>
              </w:rPr>
            </w:pPr>
          </w:p>
        </w:tc>
        <w:tc>
          <w:tcPr>
            <w:tcW w:w="1440" w:type="dxa"/>
          </w:tcPr>
          <w:p w:rsidR="004A2FF9" w:rsidP="00875E63" w:rsidRDefault="004A2FF9" w14:paraId="732FBD01" wp14:textId="77777777">
            <w:pPr>
              <w:pStyle w:val="BodyText"/>
              <w:rPr>
                <w:sz w:val="20"/>
              </w:rPr>
            </w:pPr>
          </w:p>
        </w:tc>
      </w:tr>
      <w:tr xmlns:wp14="http://schemas.microsoft.com/office/word/2010/wordml" w:rsidR="004A2FF9" w14:paraId="57A76D12" wp14:textId="77777777">
        <w:tc>
          <w:tcPr>
            <w:tcW w:w="1980" w:type="dxa"/>
          </w:tcPr>
          <w:p w:rsidR="004A2FF9" w:rsidP="00875E63" w:rsidRDefault="004A2FF9" w14:paraId="70EFF1E0" wp14:textId="77777777">
            <w:pPr>
              <w:pStyle w:val="BodyText"/>
              <w:rPr>
                <w:sz w:val="20"/>
              </w:rPr>
            </w:pPr>
          </w:p>
        </w:tc>
        <w:tc>
          <w:tcPr>
            <w:tcW w:w="1440" w:type="dxa"/>
          </w:tcPr>
          <w:p w:rsidR="004A2FF9" w:rsidP="00875E63" w:rsidRDefault="004A2FF9" w14:paraId="53C66F54" wp14:textId="77777777">
            <w:pPr>
              <w:pStyle w:val="BodyText"/>
              <w:ind w:left="-180"/>
              <w:rPr>
                <w:sz w:val="20"/>
              </w:rPr>
            </w:pPr>
          </w:p>
        </w:tc>
        <w:tc>
          <w:tcPr>
            <w:tcW w:w="1440" w:type="dxa"/>
          </w:tcPr>
          <w:p w:rsidR="004A2FF9" w:rsidP="00875E63" w:rsidRDefault="004A2FF9" w14:paraId="5BE4E7F0" wp14:textId="77777777">
            <w:pPr>
              <w:pStyle w:val="BodyText"/>
              <w:ind w:left="-180"/>
              <w:rPr>
                <w:sz w:val="20"/>
              </w:rPr>
            </w:pPr>
          </w:p>
        </w:tc>
        <w:tc>
          <w:tcPr>
            <w:tcW w:w="1620" w:type="dxa"/>
          </w:tcPr>
          <w:p w:rsidR="004A2FF9" w:rsidP="00875E63" w:rsidRDefault="004A2FF9" w14:paraId="744CCDEE" wp14:textId="77777777">
            <w:pPr>
              <w:pStyle w:val="BodyText"/>
              <w:ind w:left="-180"/>
              <w:rPr>
                <w:sz w:val="20"/>
              </w:rPr>
            </w:pPr>
          </w:p>
        </w:tc>
        <w:tc>
          <w:tcPr>
            <w:tcW w:w="1620" w:type="dxa"/>
          </w:tcPr>
          <w:p w:rsidR="004A2FF9" w:rsidP="00875E63" w:rsidRDefault="004A2FF9" w14:paraId="536DC151" wp14:textId="77777777">
            <w:pPr>
              <w:pStyle w:val="BodyText"/>
              <w:ind w:left="-180"/>
              <w:rPr>
                <w:sz w:val="20"/>
              </w:rPr>
            </w:pPr>
          </w:p>
        </w:tc>
        <w:tc>
          <w:tcPr>
            <w:tcW w:w="1620" w:type="dxa"/>
          </w:tcPr>
          <w:p w:rsidR="004A2FF9" w:rsidP="00875E63" w:rsidRDefault="004A2FF9" w14:paraId="0469FC06" wp14:textId="77777777">
            <w:pPr>
              <w:pStyle w:val="BodyText"/>
              <w:ind w:left="-180"/>
              <w:rPr>
                <w:sz w:val="20"/>
              </w:rPr>
            </w:pPr>
          </w:p>
        </w:tc>
        <w:tc>
          <w:tcPr>
            <w:tcW w:w="1440" w:type="dxa"/>
          </w:tcPr>
          <w:p w:rsidR="004A2FF9" w:rsidP="00875E63" w:rsidRDefault="004A2FF9" w14:paraId="68F73304" wp14:textId="77777777">
            <w:pPr>
              <w:pStyle w:val="BodyText"/>
              <w:rPr>
                <w:sz w:val="20"/>
              </w:rPr>
            </w:pPr>
          </w:p>
        </w:tc>
      </w:tr>
      <w:tr xmlns:wp14="http://schemas.microsoft.com/office/word/2010/wordml" w:rsidR="004A2FF9" w14:paraId="77AA70AA" wp14:textId="77777777">
        <w:tc>
          <w:tcPr>
            <w:tcW w:w="1980" w:type="dxa"/>
          </w:tcPr>
          <w:p w:rsidR="004A2FF9" w:rsidP="00875E63" w:rsidRDefault="004A2FF9" w14:paraId="5CE8647B" wp14:textId="77777777">
            <w:pPr>
              <w:pStyle w:val="BodyText"/>
              <w:rPr>
                <w:sz w:val="20"/>
              </w:rPr>
            </w:pPr>
          </w:p>
        </w:tc>
        <w:tc>
          <w:tcPr>
            <w:tcW w:w="1440" w:type="dxa"/>
          </w:tcPr>
          <w:p w:rsidR="004A2FF9" w:rsidP="00875E63" w:rsidRDefault="004A2FF9" w14:paraId="59ADD74D" wp14:textId="77777777">
            <w:pPr>
              <w:pStyle w:val="BodyText"/>
              <w:ind w:left="-180"/>
              <w:rPr>
                <w:sz w:val="20"/>
              </w:rPr>
            </w:pPr>
          </w:p>
        </w:tc>
        <w:tc>
          <w:tcPr>
            <w:tcW w:w="1440" w:type="dxa"/>
          </w:tcPr>
          <w:p w:rsidR="004A2FF9" w:rsidP="00875E63" w:rsidRDefault="004A2FF9" w14:paraId="3B3D5091" wp14:textId="77777777">
            <w:pPr>
              <w:pStyle w:val="BodyText"/>
              <w:ind w:left="-180"/>
              <w:rPr>
                <w:sz w:val="20"/>
              </w:rPr>
            </w:pPr>
          </w:p>
        </w:tc>
        <w:tc>
          <w:tcPr>
            <w:tcW w:w="1620" w:type="dxa"/>
          </w:tcPr>
          <w:p w:rsidR="004A2FF9" w:rsidP="00875E63" w:rsidRDefault="004A2FF9" w14:paraId="4C2BFBAF" wp14:textId="77777777">
            <w:pPr>
              <w:pStyle w:val="BodyText"/>
              <w:ind w:left="-180"/>
              <w:rPr>
                <w:sz w:val="20"/>
              </w:rPr>
            </w:pPr>
          </w:p>
        </w:tc>
        <w:tc>
          <w:tcPr>
            <w:tcW w:w="1620" w:type="dxa"/>
          </w:tcPr>
          <w:p w:rsidR="004A2FF9" w:rsidP="00875E63" w:rsidRDefault="004A2FF9" w14:paraId="4562A391" wp14:textId="77777777">
            <w:pPr>
              <w:pStyle w:val="BodyText"/>
              <w:ind w:left="-180"/>
              <w:rPr>
                <w:sz w:val="20"/>
              </w:rPr>
            </w:pPr>
          </w:p>
        </w:tc>
        <w:tc>
          <w:tcPr>
            <w:tcW w:w="1620" w:type="dxa"/>
          </w:tcPr>
          <w:p w:rsidR="004A2FF9" w:rsidP="00875E63" w:rsidRDefault="004A2FF9" w14:paraId="2B2EEEDF" wp14:textId="77777777">
            <w:pPr>
              <w:pStyle w:val="BodyText"/>
              <w:ind w:left="-180"/>
              <w:rPr>
                <w:sz w:val="20"/>
              </w:rPr>
            </w:pPr>
          </w:p>
        </w:tc>
        <w:tc>
          <w:tcPr>
            <w:tcW w:w="1440" w:type="dxa"/>
          </w:tcPr>
          <w:p w:rsidR="004A2FF9" w:rsidP="00875E63" w:rsidRDefault="004A2FF9" w14:paraId="6676AD79" wp14:textId="77777777">
            <w:pPr>
              <w:pStyle w:val="BodyText"/>
              <w:rPr>
                <w:sz w:val="20"/>
              </w:rPr>
            </w:pPr>
          </w:p>
        </w:tc>
      </w:tr>
      <w:tr xmlns:wp14="http://schemas.microsoft.com/office/word/2010/wordml" w:rsidR="004A2FF9" w14:paraId="03A83E72" wp14:textId="77777777">
        <w:tc>
          <w:tcPr>
            <w:tcW w:w="1980" w:type="dxa"/>
          </w:tcPr>
          <w:p w:rsidR="004A2FF9" w:rsidP="00875E63" w:rsidRDefault="004A2FF9" w14:paraId="715D5FF9" wp14:textId="77777777">
            <w:pPr>
              <w:pStyle w:val="BodyText"/>
              <w:rPr>
                <w:sz w:val="20"/>
              </w:rPr>
            </w:pPr>
          </w:p>
        </w:tc>
        <w:tc>
          <w:tcPr>
            <w:tcW w:w="1440" w:type="dxa"/>
          </w:tcPr>
          <w:p w:rsidR="004A2FF9" w:rsidP="00875E63" w:rsidRDefault="004A2FF9" w14:paraId="68B018E8" wp14:textId="77777777">
            <w:pPr>
              <w:pStyle w:val="BodyText"/>
              <w:ind w:left="-180"/>
              <w:rPr>
                <w:sz w:val="20"/>
              </w:rPr>
            </w:pPr>
          </w:p>
        </w:tc>
        <w:tc>
          <w:tcPr>
            <w:tcW w:w="1440" w:type="dxa"/>
          </w:tcPr>
          <w:p w:rsidR="004A2FF9" w:rsidP="00875E63" w:rsidRDefault="004A2FF9" w14:paraId="3B663096" wp14:textId="77777777">
            <w:pPr>
              <w:pStyle w:val="BodyText"/>
              <w:ind w:left="-180"/>
              <w:rPr>
                <w:sz w:val="20"/>
              </w:rPr>
            </w:pPr>
          </w:p>
        </w:tc>
        <w:tc>
          <w:tcPr>
            <w:tcW w:w="1620" w:type="dxa"/>
          </w:tcPr>
          <w:p w:rsidR="004A2FF9" w:rsidP="00875E63" w:rsidRDefault="004A2FF9" w14:paraId="10F095CB" wp14:textId="77777777">
            <w:pPr>
              <w:pStyle w:val="BodyText"/>
              <w:ind w:left="-180"/>
              <w:rPr>
                <w:sz w:val="20"/>
              </w:rPr>
            </w:pPr>
          </w:p>
        </w:tc>
        <w:tc>
          <w:tcPr>
            <w:tcW w:w="1620" w:type="dxa"/>
          </w:tcPr>
          <w:p w:rsidR="004A2FF9" w:rsidP="00875E63" w:rsidRDefault="004A2FF9" w14:paraId="16E01C57" wp14:textId="77777777">
            <w:pPr>
              <w:pStyle w:val="BodyText"/>
              <w:ind w:left="-180"/>
              <w:rPr>
                <w:sz w:val="20"/>
              </w:rPr>
            </w:pPr>
          </w:p>
        </w:tc>
        <w:tc>
          <w:tcPr>
            <w:tcW w:w="1620" w:type="dxa"/>
          </w:tcPr>
          <w:p w:rsidR="004A2FF9" w:rsidP="00875E63" w:rsidRDefault="004A2FF9" w14:paraId="38FBADDA" wp14:textId="77777777">
            <w:pPr>
              <w:pStyle w:val="BodyText"/>
              <w:ind w:left="-180"/>
              <w:rPr>
                <w:sz w:val="20"/>
              </w:rPr>
            </w:pPr>
          </w:p>
        </w:tc>
        <w:tc>
          <w:tcPr>
            <w:tcW w:w="1440" w:type="dxa"/>
          </w:tcPr>
          <w:p w:rsidR="004A2FF9" w:rsidP="00875E63" w:rsidRDefault="004A2FF9" w14:paraId="1F743A88" wp14:textId="77777777">
            <w:pPr>
              <w:pStyle w:val="BodyText"/>
              <w:rPr>
                <w:sz w:val="20"/>
              </w:rPr>
            </w:pPr>
          </w:p>
        </w:tc>
      </w:tr>
      <w:tr xmlns:wp14="http://schemas.microsoft.com/office/word/2010/wordml" w:rsidR="004A2FF9" w14:paraId="784A33BA" wp14:textId="77777777">
        <w:tc>
          <w:tcPr>
            <w:tcW w:w="1980" w:type="dxa"/>
          </w:tcPr>
          <w:p w:rsidR="004A2FF9" w:rsidP="00875E63" w:rsidRDefault="004A2FF9" w14:paraId="3577C493" wp14:textId="77777777">
            <w:pPr>
              <w:pStyle w:val="BodyText"/>
              <w:rPr>
                <w:sz w:val="20"/>
              </w:rPr>
            </w:pPr>
          </w:p>
        </w:tc>
        <w:tc>
          <w:tcPr>
            <w:tcW w:w="1440" w:type="dxa"/>
          </w:tcPr>
          <w:p w:rsidR="004A2FF9" w:rsidP="00875E63" w:rsidRDefault="004A2FF9" w14:paraId="230BE879" wp14:textId="77777777">
            <w:pPr>
              <w:pStyle w:val="BodyText"/>
              <w:ind w:left="-180"/>
              <w:rPr>
                <w:sz w:val="20"/>
              </w:rPr>
            </w:pPr>
          </w:p>
        </w:tc>
        <w:tc>
          <w:tcPr>
            <w:tcW w:w="1440" w:type="dxa"/>
          </w:tcPr>
          <w:p w:rsidR="004A2FF9" w:rsidP="00875E63" w:rsidRDefault="004A2FF9" w14:paraId="09B036D5" wp14:textId="77777777">
            <w:pPr>
              <w:pStyle w:val="BodyText"/>
              <w:ind w:left="-180"/>
              <w:rPr>
                <w:sz w:val="20"/>
              </w:rPr>
            </w:pPr>
          </w:p>
        </w:tc>
        <w:tc>
          <w:tcPr>
            <w:tcW w:w="1620" w:type="dxa"/>
          </w:tcPr>
          <w:p w:rsidR="004A2FF9" w:rsidP="00875E63" w:rsidRDefault="004A2FF9" w14:paraId="6B0F0A99" wp14:textId="77777777">
            <w:pPr>
              <w:pStyle w:val="BodyText"/>
              <w:ind w:left="-180"/>
              <w:rPr>
                <w:sz w:val="20"/>
              </w:rPr>
            </w:pPr>
          </w:p>
        </w:tc>
        <w:tc>
          <w:tcPr>
            <w:tcW w:w="1620" w:type="dxa"/>
          </w:tcPr>
          <w:p w:rsidR="004A2FF9" w:rsidP="00875E63" w:rsidRDefault="004A2FF9" w14:paraId="20CB7376" wp14:textId="77777777">
            <w:pPr>
              <w:pStyle w:val="BodyText"/>
              <w:ind w:left="-180"/>
              <w:rPr>
                <w:sz w:val="20"/>
              </w:rPr>
            </w:pPr>
          </w:p>
        </w:tc>
        <w:tc>
          <w:tcPr>
            <w:tcW w:w="1620" w:type="dxa"/>
          </w:tcPr>
          <w:p w:rsidR="004A2FF9" w:rsidP="00875E63" w:rsidRDefault="004A2FF9" w14:paraId="531BB61C" wp14:textId="77777777">
            <w:pPr>
              <w:pStyle w:val="BodyText"/>
              <w:ind w:left="-180"/>
              <w:rPr>
                <w:sz w:val="20"/>
              </w:rPr>
            </w:pPr>
          </w:p>
        </w:tc>
        <w:tc>
          <w:tcPr>
            <w:tcW w:w="1440" w:type="dxa"/>
          </w:tcPr>
          <w:p w:rsidR="004A2FF9" w:rsidP="00875E63" w:rsidRDefault="004A2FF9" w14:paraId="0D0C573C" wp14:textId="77777777">
            <w:pPr>
              <w:pStyle w:val="BodyText"/>
              <w:rPr>
                <w:sz w:val="20"/>
              </w:rPr>
            </w:pPr>
          </w:p>
        </w:tc>
      </w:tr>
      <w:tr xmlns:wp14="http://schemas.microsoft.com/office/word/2010/wordml" w:rsidR="004A2FF9" w14:paraId="02257EB3" wp14:textId="77777777">
        <w:tc>
          <w:tcPr>
            <w:tcW w:w="1980" w:type="dxa"/>
          </w:tcPr>
          <w:p w:rsidR="004A2FF9" w:rsidP="00875E63" w:rsidRDefault="004A2FF9" w14:paraId="0CDDBFC6" wp14:textId="77777777">
            <w:pPr>
              <w:pStyle w:val="BodyText"/>
              <w:rPr>
                <w:sz w:val="20"/>
              </w:rPr>
            </w:pPr>
          </w:p>
        </w:tc>
        <w:tc>
          <w:tcPr>
            <w:tcW w:w="1440" w:type="dxa"/>
          </w:tcPr>
          <w:p w:rsidR="004A2FF9" w:rsidP="00875E63" w:rsidRDefault="004A2FF9" w14:paraId="38777BAC" wp14:textId="77777777">
            <w:pPr>
              <w:pStyle w:val="BodyText"/>
              <w:ind w:left="-180"/>
              <w:rPr>
                <w:sz w:val="20"/>
              </w:rPr>
            </w:pPr>
          </w:p>
        </w:tc>
        <w:tc>
          <w:tcPr>
            <w:tcW w:w="1440" w:type="dxa"/>
          </w:tcPr>
          <w:p w:rsidR="004A2FF9" w:rsidP="00875E63" w:rsidRDefault="004A2FF9" w14:paraId="6082B987" wp14:textId="77777777">
            <w:pPr>
              <w:pStyle w:val="BodyText"/>
              <w:ind w:left="-180"/>
              <w:rPr>
                <w:sz w:val="20"/>
              </w:rPr>
            </w:pPr>
          </w:p>
        </w:tc>
        <w:tc>
          <w:tcPr>
            <w:tcW w:w="1620" w:type="dxa"/>
          </w:tcPr>
          <w:p w:rsidR="004A2FF9" w:rsidP="00875E63" w:rsidRDefault="004A2FF9" w14:paraId="17D3C760" wp14:textId="77777777">
            <w:pPr>
              <w:pStyle w:val="BodyText"/>
              <w:ind w:left="-180"/>
              <w:rPr>
                <w:sz w:val="20"/>
              </w:rPr>
            </w:pPr>
          </w:p>
        </w:tc>
        <w:tc>
          <w:tcPr>
            <w:tcW w:w="1620" w:type="dxa"/>
          </w:tcPr>
          <w:p w:rsidR="004A2FF9" w:rsidP="00875E63" w:rsidRDefault="004A2FF9" w14:paraId="14B93C9F" wp14:textId="77777777">
            <w:pPr>
              <w:pStyle w:val="BodyText"/>
              <w:ind w:left="-180"/>
              <w:rPr>
                <w:sz w:val="20"/>
              </w:rPr>
            </w:pPr>
          </w:p>
        </w:tc>
        <w:tc>
          <w:tcPr>
            <w:tcW w:w="1620" w:type="dxa"/>
          </w:tcPr>
          <w:p w:rsidR="004A2FF9" w:rsidP="00875E63" w:rsidRDefault="004A2FF9" w14:paraId="292CAD90" wp14:textId="77777777">
            <w:pPr>
              <w:pStyle w:val="BodyText"/>
              <w:ind w:left="-180"/>
              <w:rPr>
                <w:sz w:val="20"/>
              </w:rPr>
            </w:pPr>
          </w:p>
        </w:tc>
        <w:tc>
          <w:tcPr>
            <w:tcW w:w="1440" w:type="dxa"/>
          </w:tcPr>
          <w:p w:rsidR="004A2FF9" w:rsidP="00875E63" w:rsidRDefault="004A2FF9" w14:paraId="631303FD" wp14:textId="77777777">
            <w:pPr>
              <w:pStyle w:val="BodyText"/>
              <w:rPr>
                <w:sz w:val="20"/>
              </w:rPr>
            </w:pPr>
          </w:p>
        </w:tc>
      </w:tr>
      <w:tr xmlns:wp14="http://schemas.microsoft.com/office/word/2010/wordml" w:rsidR="004A2FF9" w14:paraId="64137312" wp14:textId="77777777">
        <w:tc>
          <w:tcPr>
            <w:tcW w:w="1980" w:type="dxa"/>
          </w:tcPr>
          <w:p w:rsidR="004A2FF9" w:rsidP="00875E63" w:rsidRDefault="004A2FF9" w14:paraId="5905433D" wp14:textId="77777777">
            <w:pPr>
              <w:pStyle w:val="BodyText"/>
              <w:rPr>
                <w:sz w:val="20"/>
              </w:rPr>
            </w:pPr>
          </w:p>
        </w:tc>
        <w:tc>
          <w:tcPr>
            <w:tcW w:w="1440" w:type="dxa"/>
          </w:tcPr>
          <w:p w:rsidR="004A2FF9" w:rsidP="00875E63" w:rsidRDefault="004A2FF9" w14:paraId="37D35899" wp14:textId="77777777">
            <w:pPr>
              <w:pStyle w:val="BodyText"/>
              <w:ind w:left="-180"/>
              <w:rPr>
                <w:sz w:val="20"/>
              </w:rPr>
            </w:pPr>
          </w:p>
        </w:tc>
        <w:tc>
          <w:tcPr>
            <w:tcW w:w="1440" w:type="dxa"/>
          </w:tcPr>
          <w:p w:rsidR="004A2FF9" w:rsidP="00875E63" w:rsidRDefault="004A2FF9" w14:paraId="17A72EE0" wp14:textId="77777777">
            <w:pPr>
              <w:pStyle w:val="BodyText"/>
              <w:ind w:left="-180"/>
              <w:rPr>
                <w:sz w:val="20"/>
              </w:rPr>
            </w:pPr>
          </w:p>
        </w:tc>
        <w:tc>
          <w:tcPr>
            <w:tcW w:w="1620" w:type="dxa"/>
          </w:tcPr>
          <w:p w:rsidR="004A2FF9" w:rsidP="00875E63" w:rsidRDefault="004A2FF9" w14:paraId="0E68F729" wp14:textId="77777777">
            <w:pPr>
              <w:pStyle w:val="BodyText"/>
              <w:ind w:left="-180"/>
              <w:rPr>
                <w:sz w:val="20"/>
              </w:rPr>
            </w:pPr>
          </w:p>
        </w:tc>
        <w:tc>
          <w:tcPr>
            <w:tcW w:w="1620" w:type="dxa"/>
          </w:tcPr>
          <w:p w:rsidR="004A2FF9" w:rsidP="00875E63" w:rsidRDefault="004A2FF9" w14:paraId="7DA8CC92" wp14:textId="77777777">
            <w:pPr>
              <w:pStyle w:val="BodyText"/>
              <w:ind w:left="-180"/>
              <w:rPr>
                <w:sz w:val="20"/>
              </w:rPr>
            </w:pPr>
          </w:p>
        </w:tc>
        <w:tc>
          <w:tcPr>
            <w:tcW w:w="1620" w:type="dxa"/>
          </w:tcPr>
          <w:p w:rsidR="004A2FF9" w:rsidP="00875E63" w:rsidRDefault="004A2FF9" w14:paraId="0CA971CD" wp14:textId="77777777">
            <w:pPr>
              <w:pStyle w:val="BodyText"/>
              <w:ind w:left="-180"/>
              <w:rPr>
                <w:sz w:val="20"/>
              </w:rPr>
            </w:pPr>
          </w:p>
        </w:tc>
        <w:tc>
          <w:tcPr>
            <w:tcW w:w="1440" w:type="dxa"/>
          </w:tcPr>
          <w:p w:rsidR="004A2FF9" w:rsidP="00875E63" w:rsidRDefault="004A2FF9" w14:paraId="59ACA90F" wp14:textId="77777777">
            <w:pPr>
              <w:pStyle w:val="BodyText"/>
              <w:rPr>
                <w:sz w:val="20"/>
              </w:rPr>
            </w:pPr>
          </w:p>
        </w:tc>
      </w:tr>
      <w:tr xmlns:wp14="http://schemas.microsoft.com/office/word/2010/wordml" w:rsidR="004A2FF9" w14:paraId="217B94B4" wp14:textId="77777777">
        <w:tc>
          <w:tcPr>
            <w:tcW w:w="1980" w:type="dxa"/>
          </w:tcPr>
          <w:p w:rsidR="004A2FF9" w:rsidP="00875E63" w:rsidRDefault="004A2FF9" w14:paraId="3D04C4D4" wp14:textId="77777777">
            <w:pPr>
              <w:pStyle w:val="BodyText"/>
              <w:rPr>
                <w:sz w:val="20"/>
              </w:rPr>
            </w:pPr>
          </w:p>
        </w:tc>
        <w:tc>
          <w:tcPr>
            <w:tcW w:w="1440" w:type="dxa"/>
          </w:tcPr>
          <w:p w:rsidR="004A2FF9" w:rsidP="00875E63" w:rsidRDefault="004A2FF9" w14:paraId="6BA4649E" wp14:textId="77777777">
            <w:pPr>
              <w:pStyle w:val="BodyText"/>
              <w:ind w:left="-180"/>
              <w:rPr>
                <w:sz w:val="20"/>
              </w:rPr>
            </w:pPr>
          </w:p>
        </w:tc>
        <w:tc>
          <w:tcPr>
            <w:tcW w:w="1440" w:type="dxa"/>
          </w:tcPr>
          <w:p w:rsidR="004A2FF9" w:rsidP="00875E63" w:rsidRDefault="004A2FF9" w14:paraId="627D6F20" wp14:textId="77777777">
            <w:pPr>
              <w:pStyle w:val="BodyText"/>
              <w:ind w:left="-180"/>
              <w:rPr>
                <w:sz w:val="20"/>
              </w:rPr>
            </w:pPr>
          </w:p>
        </w:tc>
        <w:tc>
          <w:tcPr>
            <w:tcW w:w="1620" w:type="dxa"/>
          </w:tcPr>
          <w:p w:rsidR="004A2FF9" w:rsidP="00875E63" w:rsidRDefault="004A2FF9" w14:paraId="2CC9E76E" wp14:textId="77777777">
            <w:pPr>
              <w:pStyle w:val="BodyText"/>
              <w:ind w:left="-180"/>
              <w:rPr>
                <w:sz w:val="20"/>
              </w:rPr>
            </w:pPr>
          </w:p>
        </w:tc>
        <w:tc>
          <w:tcPr>
            <w:tcW w:w="1620" w:type="dxa"/>
          </w:tcPr>
          <w:p w:rsidR="004A2FF9" w:rsidP="00875E63" w:rsidRDefault="004A2FF9" w14:paraId="36F9F071" wp14:textId="77777777">
            <w:pPr>
              <w:pStyle w:val="BodyText"/>
              <w:ind w:left="-180"/>
              <w:rPr>
                <w:sz w:val="20"/>
              </w:rPr>
            </w:pPr>
          </w:p>
        </w:tc>
        <w:tc>
          <w:tcPr>
            <w:tcW w:w="1620" w:type="dxa"/>
          </w:tcPr>
          <w:p w:rsidR="004A2FF9" w:rsidP="00875E63" w:rsidRDefault="004A2FF9" w14:paraId="30664739" wp14:textId="77777777">
            <w:pPr>
              <w:pStyle w:val="BodyText"/>
              <w:ind w:left="-180"/>
              <w:rPr>
                <w:sz w:val="20"/>
              </w:rPr>
            </w:pPr>
          </w:p>
        </w:tc>
        <w:tc>
          <w:tcPr>
            <w:tcW w:w="1440" w:type="dxa"/>
          </w:tcPr>
          <w:p w:rsidR="004A2FF9" w:rsidP="00875E63" w:rsidRDefault="004A2FF9" w14:paraId="313A4A9A" wp14:textId="77777777">
            <w:pPr>
              <w:pStyle w:val="BodyText"/>
              <w:rPr>
                <w:sz w:val="20"/>
              </w:rPr>
            </w:pPr>
          </w:p>
        </w:tc>
      </w:tr>
      <w:tr xmlns:wp14="http://schemas.microsoft.com/office/word/2010/wordml" w:rsidR="004A2FF9" w14:paraId="626EFE4E" wp14:textId="77777777">
        <w:tc>
          <w:tcPr>
            <w:tcW w:w="1980" w:type="dxa"/>
          </w:tcPr>
          <w:p w:rsidR="004A2FF9" w:rsidP="00875E63" w:rsidRDefault="004A2FF9" w14:paraId="3A43BB4E" wp14:textId="77777777">
            <w:pPr>
              <w:pStyle w:val="BodyText"/>
              <w:rPr>
                <w:sz w:val="20"/>
              </w:rPr>
            </w:pPr>
          </w:p>
        </w:tc>
        <w:tc>
          <w:tcPr>
            <w:tcW w:w="1440" w:type="dxa"/>
          </w:tcPr>
          <w:p w:rsidR="004A2FF9" w:rsidP="00875E63" w:rsidRDefault="004A2FF9" w14:paraId="67881154" wp14:textId="77777777">
            <w:pPr>
              <w:pStyle w:val="BodyText"/>
              <w:ind w:left="-180"/>
              <w:rPr>
                <w:sz w:val="20"/>
              </w:rPr>
            </w:pPr>
          </w:p>
        </w:tc>
        <w:tc>
          <w:tcPr>
            <w:tcW w:w="1440" w:type="dxa"/>
          </w:tcPr>
          <w:p w:rsidR="004A2FF9" w:rsidP="00875E63" w:rsidRDefault="004A2FF9" w14:paraId="5E78FA74" wp14:textId="77777777">
            <w:pPr>
              <w:pStyle w:val="BodyText"/>
              <w:ind w:left="-180"/>
              <w:rPr>
                <w:sz w:val="20"/>
              </w:rPr>
            </w:pPr>
          </w:p>
        </w:tc>
        <w:tc>
          <w:tcPr>
            <w:tcW w:w="1620" w:type="dxa"/>
          </w:tcPr>
          <w:p w:rsidR="004A2FF9" w:rsidP="00875E63" w:rsidRDefault="004A2FF9" w14:paraId="53B87B5A" wp14:textId="77777777">
            <w:pPr>
              <w:pStyle w:val="BodyText"/>
              <w:ind w:left="-180"/>
              <w:rPr>
                <w:sz w:val="20"/>
              </w:rPr>
            </w:pPr>
          </w:p>
        </w:tc>
        <w:tc>
          <w:tcPr>
            <w:tcW w:w="1620" w:type="dxa"/>
          </w:tcPr>
          <w:p w:rsidR="004A2FF9" w:rsidP="00875E63" w:rsidRDefault="004A2FF9" w14:paraId="2C45E1B8" wp14:textId="77777777">
            <w:pPr>
              <w:pStyle w:val="BodyText"/>
              <w:ind w:left="-180"/>
              <w:rPr>
                <w:sz w:val="20"/>
              </w:rPr>
            </w:pPr>
          </w:p>
        </w:tc>
        <w:tc>
          <w:tcPr>
            <w:tcW w:w="1620" w:type="dxa"/>
          </w:tcPr>
          <w:p w:rsidR="004A2FF9" w:rsidP="00875E63" w:rsidRDefault="004A2FF9" w14:paraId="5F324550" wp14:textId="77777777">
            <w:pPr>
              <w:pStyle w:val="BodyText"/>
              <w:ind w:left="-180"/>
              <w:rPr>
                <w:sz w:val="20"/>
              </w:rPr>
            </w:pPr>
          </w:p>
        </w:tc>
        <w:tc>
          <w:tcPr>
            <w:tcW w:w="1440" w:type="dxa"/>
          </w:tcPr>
          <w:p w:rsidR="004A2FF9" w:rsidP="00875E63" w:rsidRDefault="004A2FF9" w14:paraId="56313FF0" wp14:textId="77777777">
            <w:pPr>
              <w:pStyle w:val="BodyText"/>
              <w:rPr>
                <w:sz w:val="20"/>
              </w:rPr>
            </w:pPr>
          </w:p>
        </w:tc>
      </w:tr>
      <w:tr xmlns:wp14="http://schemas.microsoft.com/office/word/2010/wordml" w:rsidR="004A2FF9" w14:paraId="194CC574" wp14:textId="77777777">
        <w:tc>
          <w:tcPr>
            <w:tcW w:w="1980" w:type="dxa"/>
          </w:tcPr>
          <w:p w:rsidR="004A2FF9" w:rsidP="00875E63" w:rsidRDefault="004A2FF9" w14:paraId="32B58AB8" wp14:textId="77777777">
            <w:pPr>
              <w:pStyle w:val="BodyText"/>
              <w:rPr>
                <w:sz w:val="20"/>
              </w:rPr>
            </w:pPr>
          </w:p>
        </w:tc>
        <w:tc>
          <w:tcPr>
            <w:tcW w:w="1440" w:type="dxa"/>
          </w:tcPr>
          <w:p w:rsidR="004A2FF9" w:rsidP="00875E63" w:rsidRDefault="004A2FF9" w14:paraId="70ADEE1C" wp14:textId="77777777">
            <w:pPr>
              <w:pStyle w:val="BodyText"/>
              <w:ind w:left="-180"/>
              <w:rPr>
                <w:sz w:val="20"/>
              </w:rPr>
            </w:pPr>
          </w:p>
        </w:tc>
        <w:tc>
          <w:tcPr>
            <w:tcW w:w="1440" w:type="dxa"/>
          </w:tcPr>
          <w:p w:rsidR="004A2FF9" w:rsidP="00875E63" w:rsidRDefault="004A2FF9" w14:paraId="66FF0043" wp14:textId="77777777">
            <w:pPr>
              <w:pStyle w:val="BodyText"/>
              <w:ind w:left="-180"/>
              <w:rPr>
                <w:sz w:val="20"/>
              </w:rPr>
            </w:pPr>
          </w:p>
        </w:tc>
        <w:tc>
          <w:tcPr>
            <w:tcW w:w="1620" w:type="dxa"/>
          </w:tcPr>
          <w:p w:rsidR="004A2FF9" w:rsidP="00875E63" w:rsidRDefault="004A2FF9" w14:paraId="65BE9CB1" wp14:textId="77777777">
            <w:pPr>
              <w:pStyle w:val="BodyText"/>
              <w:ind w:left="-180"/>
              <w:rPr>
                <w:sz w:val="20"/>
              </w:rPr>
            </w:pPr>
          </w:p>
        </w:tc>
        <w:tc>
          <w:tcPr>
            <w:tcW w:w="1620" w:type="dxa"/>
          </w:tcPr>
          <w:p w:rsidR="004A2FF9" w:rsidP="00875E63" w:rsidRDefault="004A2FF9" w14:paraId="315629DA" wp14:textId="77777777">
            <w:pPr>
              <w:pStyle w:val="BodyText"/>
              <w:ind w:left="-180"/>
              <w:rPr>
                <w:sz w:val="20"/>
              </w:rPr>
            </w:pPr>
          </w:p>
        </w:tc>
        <w:tc>
          <w:tcPr>
            <w:tcW w:w="1620" w:type="dxa"/>
          </w:tcPr>
          <w:p w:rsidR="004A2FF9" w:rsidP="00875E63" w:rsidRDefault="004A2FF9" w14:paraId="00E847A3" wp14:textId="77777777">
            <w:pPr>
              <w:pStyle w:val="BodyText"/>
              <w:ind w:left="-180"/>
              <w:rPr>
                <w:sz w:val="20"/>
              </w:rPr>
            </w:pPr>
          </w:p>
        </w:tc>
        <w:tc>
          <w:tcPr>
            <w:tcW w:w="1440" w:type="dxa"/>
          </w:tcPr>
          <w:p w:rsidR="004A2FF9" w:rsidP="00875E63" w:rsidRDefault="004A2FF9" w14:paraId="702045B3" wp14:textId="77777777">
            <w:pPr>
              <w:pStyle w:val="BodyText"/>
              <w:rPr>
                <w:sz w:val="20"/>
              </w:rPr>
            </w:pPr>
          </w:p>
        </w:tc>
      </w:tr>
      <w:tr xmlns:wp14="http://schemas.microsoft.com/office/word/2010/wordml" w:rsidR="004A2FF9" w14:paraId="5909C943" wp14:textId="77777777">
        <w:tc>
          <w:tcPr>
            <w:tcW w:w="1980" w:type="dxa"/>
          </w:tcPr>
          <w:p w:rsidR="004A2FF9" w:rsidP="00875E63" w:rsidRDefault="004A2FF9" w14:paraId="34F5D3F0" wp14:textId="77777777">
            <w:pPr>
              <w:pStyle w:val="BodyText"/>
              <w:rPr>
                <w:sz w:val="20"/>
              </w:rPr>
            </w:pPr>
          </w:p>
        </w:tc>
        <w:tc>
          <w:tcPr>
            <w:tcW w:w="1440" w:type="dxa"/>
          </w:tcPr>
          <w:p w:rsidR="004A2FF9" w:rsidP="00875E63" w:rsidRDefault="004A2FF9" w14:paraId="0A2D5DF4" wp14:textId="77777777">
            <w:pPr>
              <w:pStyle w:val="BodyText"/>
              <w:ind w:left="-180"/>
              <w:rPr>
                <w:sz w:val="20"/>
              </w:rPr>
            </w:pPr>
          </w:p>
        </w:tc>
        <w:tc>
          <w:tcPr>
            <w:tcW w:w="1440" w:type="dxa"/>
          </w:tcPr>
          <w:p w:rsidR="004A2FF9" w:rsidP="00875E63" w:rsidRDefault="004A2FF9" w14:paraId="5D824313" wp14:textId="77777777">
            <w:pPr>
              <w:pStyle w:val="BodyText"/>
              <w:ind w:left="-180"/>
              <w:rPr>
                <w:sz w:val="20"/>
              </w:rPr>
            </w:pPr>
          </w:p>
        </w:tc>
        <w:tc>
          <w:tcPr>
            <w:tcW w:w="1620" w:type="dxa"/>
          </w:tcPr>
          <w:p w:rsidR="004A2FF9" w:rsidP="00875E63" w:rsidRDefault="004A2FF9" w14:paraId="1DE2BF4D" wp14:textId="77777777">
            <w:pPr>
              <w:pStyle w:val="BodyText"/>
              <w:ind w:left="-180"/>
              <w:rPr>
                <w:sz w:val="20"/>
              </w:rPr>
            </w:pPr>
          </w:p>
        </w:tc>
        <w:tc>
          <w:tcPr>
            <w:tcW w:w="1620" w:type="dxa"/>
          </w:tcPr>
          <w:p w:rsidR="004A2FF9" w:rsidP="00875E63" w:rsidRDefault="004A2FF9" w14:paraId="5B96C013" wp14:textId="77777777">
            <w:pPr>
              <w:pStyle w:val="BodyText"/>
              <w:ind w:left="-180"/>
              <w:rPr>
                <w:sz w:val="20"/>
              </w:rPr>
            </w:pPr>
          </w:p>
        </w:tc>
        <w:tc>
          <w:tcPr>
            <w:tcW w:w="1620" w:type="dxa"/>
          </w:tcPr>
          <w:p w:rsidR="004A2FF9" w:rsidP="00875E63" w:rsidRDefault="004A2FF9" w14:paraId="4BA795DD" wp14:textId="77777777">
            <w:pPr>
              <w:pStyle w:val="BodyText"/>
              <w:ind w:left="-180"/>
              <w:rPr>
                <w:sz w:val="20"/>
              </w:rPr>
            </w:pPr>
          </w:p>
        </w:tc>
        <w:tc>
          <w:tcPr>
            <w:tcW w:w="1440" w:type="dxa"/>
          </w:tcPr>
          <w:p w:rsidR="004A2FF9" w:rsidP="00875E63" w:rsidRDefault="004A2FF9" w14:paraId="0A3C3E54" wp14:textId="77777777">
            <w:pPr>
              <w:pStyle w:val="BodyText"/>
              <w:rPr>
                <w:sz w:val="20"/>
              </w:rPr>
            </w:pPr>
          </w:p>
        </w:tc>
      </w:tr>
      <w:tr xmlns:wp14="http://schemas.microsoft.com/office/word/2010/wordml" w:rsidR="004A2FF9" w14:paraId="7D982040" wp14:textId="77777777">
        <w:tc>
          <w:tcPr>
            <w:tcW w:w="1980" w:type="dxa"/>
          </w:tcPr>
          <w:p w:rsidR="004A2FF9" w:rsidP="00875E63" w:rsidRDefault="004A2FF9" w14:paraId="6675F1C5" wp14:textId="77777777">
            <w:pPr>
              <w:pStyle w:val="BodyText"/>
              <w:rPr>
                <w:sz w:val="20"/>
              </w:rPr>
            </w:pPr>
          </w:p>
        </w:tc>
        <w:tc>
          <w:tcPr>
            <w:tcW w:w="1440" w:type="dxa"/>
          </w:tcPr>
          <w:p w:rsidR="004A2FF9" w:rsidP="00875E63" w:rsidRDefault="004A2FF9" w14:paraId="5776F7B6" wp14:textId="77777777">
            <w:pPr>
              <w:pStyle w:val="BodyText"/>
              <w:ind w:left="-180"/>
              <w:rPr>
                <w:sz w:val="20"/>
              </w:rPr>
            </w:pPr>
          </w:p>
        </w:tc>
        <w:tc>
          <w:tcPr>
            <w:tcW w:w="1440" w:type="dxa"/>
          </w:tcPr>
          <w:p w:rsidR="004A2FF9" w:rsidP="00875E63" w:rsidRDefault="004A2FF9" w14:paraId="65736B71" wp14:textId="77777777">
            <w:pPr>
              <w:pStyle w:val="BodyText"/>
              <w:ind w:left="-180"/>
              <w:rPr>
                <w:sz w:val="20"/>
              </w:rPr>
            </w:pPr>
          </w:p>
        </w:tc>
        <w:tc>
          <w:tcPr>
            <w:tcW w:w="1620" w:type="dxa"/>
          </w:tcPr>
          <w:p w:rsidR="004A2FF9" w:rsidP="00875E63" w:rsidRDefault="004A2FF9" w14:paraId="3185A98B" wp14:textId="77777777">
            <w:pPr>
              <w:pStyle w:val="BodyText"/>
              <w:ind w:left="-180"/>
              <w:rPr>
                <w:sz w:val="20"/>
              </w:rPr>
            </w:pPr>
          </w:p>
        </w:tc>
        <w:tc>
          <w:tcPr>
            <w:tcW w:w="1620" w:type="dxa"/>
          </w:tcPr>
          <w:p w:rsidR="004A2FF9" w:rsidP="00875E63" w:rsidRDefault="004A2FF9" w14:paraId="701F1A45" wp14:textId="77777777">
            <w:pPr>
              <w:pStyle w:val="BodyText"/>
              <w:ind w:left="-180"/>
              <w:rPr>
                <w:sz w:val="20"/>
              </w:rPr>
            </w:pPr>
          </w:p>
        </w:tc>
        <w:tc>
          <w:tcPr>
            <w:tcW w:w="1620" w:type="dxa"/>
          </w:tcPr>
          <w:p w:rsidR="004A2FF9" w:rsidP="00875E63" w:rsidRDefault="004A2FF9" w14:paraId="7BF9E289" wp14:textId="77777777">
            <w:pPr>
              <w:pStyle w:val="BodyText"/>
              <w:ind w:left="-180"/>
              <w:rPr>
                <w:sz w:val="20"/>
              </w:rPr>
            </w:pPr>
          </w:p>
        </w:tc>
        <w:tc>
          <w:tcPr>
            <w:tcW w:w="1440" w:type="dxa"/>
          </w:tcPr>
          <w:p w:rsidR="004A2FF9" w:rsidP="00875E63" w:rsidRDefault="004A2FF9" w14:paraId="36EE040F" wp14:textId="77777777">
            <w:pPr>
              <w:pStyle w:val="BodyText"/>
              <w:rPr>
                <w:sz w:val="20"/>
              </w:rPr>
            </w:pPr>
          </w:p>
        </w:tc>
      </w:tr>
      <w:tr xmlns:wp14="http://schemas.microsoft.com/office/word/2010/wordml" w:rsidR="004A2FF9" w14:paraId="7CF1342D" wp14:textId="77777777">
        <w:tc>
          <w:tcPr>
            <w:tcW w:w="1980" w:type="dxa"/>
          </w:tcPr>
          <w:p w:rsidR="004A2FF9" w:rsidP="00875E63" w:rsidRDefault="004A2FF9" w14:paraId="26BAE8CC" wp14:textId="77777777">
            <w:pPr>
              <w:pStyle w:val="BodyText"/>
              <w:rPr>
                <w:sz w:val="20"/>
              </w:rPr>
            </w:pPr>
          </w:p>
        </w:tc>
        <w:tc>
          <w:tcPr>
            <w:tcW w:w="1440" w:type="dxa"/>
          </w:tcPr>
          <w:p w:rsidR="004A2FF9" w:rsidP="00875E63" w:rsidRDefault="004A2FF9" w14:paraId="0780CD48" wp14:textId="77777777">
            <w:pPr>
              <w:pStyle w:val="BodyText"/>
              <w:ind w:left="-180"/>
              <w:rPr>
                <w:sz w:val="20"/>
              </w:rPr>
            </w:pPr>
          </w:p>
        </w:tc>
        <w:tc>
          <w:tcPr>
            <w:tcW w:w="1440" w:type="dxa"/>
          </w:tcPr>
          <w:p w:rsidR="004A2FF9" w:rsidP="00875E63" w:rsidRDefault="004A2FF9" w14:paraId="12E58A20" wp14:textId="77777777">
            <w:pPr>
              <w:pStyle w:val="BodyText"/>
              <w:ind w:left="-180"/>
              <w:rPr>
                <w:sz w:val="20"/>
              </w:rPr>
            </w:pPr>
          </w:p>
        </w:tc>
        <w:tc>
          <w:tcPr>
            <w:tcW w:w="1620" w:type="dxa"/>
          </w:tcPr>
          <w:p w:rsidR="004A2FF9" w:rsidP="00875E63" w:rsidRDefault="004A2FF9" w14:paraId="57BF69F4" wp14:textId="77777777">
            <w:pPr>
              <w:pStyle w:val="BodyText"/>
              <w:ind w:left="-180"/>
              <w:rPr>
                <w:sz w:val="20"/>
              </w:rPr>
            </w:pPr>
          </w:p>
        </w:tc>
        <w:tc>
          <w:tcPr>
            <w:tcW w:w="1620" w:type="dxa"/>
          </w:tcPr>
          <w:p w:rsidR="004A2FF9" w:rsidP="00875E63" w:rsidRDefault="004A2FF9" w14:paraId="72D4FAEA" wp14:textId="77777777">
            <w:pPr>
              <w:pStyle w:val="BodyText"/>
              <w:ind w:left="-180"/>
              <w:rPr>
                <w:sz w:val="20"/>
              </w:rPr>
            </w:pPr>
          </w:p>
        </w:tc>
        <w:tc>
          <w:tcPr>
            <w:tcW w:w="1620" w:type="dxa"/>
          </w:tcPr>
          <w:p w:rsidR="004A2FF9" w:rsidP="00875E63" w:rsidRDefault="004A2FF9" w14:paraId="3E847069" wp14:textId="77777777">
            <w:pPr>
              <w:pStyle w:val="BodyText"/>
              <w:ind w:left="-180"/>
              <w:rPr>
                <w:sz w:val="20"/>
              </w:rPr>
            </w:pPr>
          </w:p>
        </w:tc>
        <w:tc>
          <w:tcPr>
            <w:tcW w:w="1440" w:type="dxa"/>
          </w:tcPr>
          <w:p w:rsidR="004A2FF9" w:rsidP="00875E63" w:rsidRDefault="004A2FF9" w14:paraId="222FC42C" wp14:textId="77777777">
            <w:pPr>
              <w:pStyle w:val="BodyText"/>
              <w:rPr>
                <w:sz w:val="20"/>
              </w:rPr>
            </w:pPr>
          </w:p>
        </w:tc>
      </w:tr>
      <w:tr xmlns:wp14="http://schemas.microsoft.com/office/word/2010/wordml" w:rsidR="004A2FF9" w14:paraId="6B2FC55A" wp14:textId="77777777">
        <w:tc>
          <w:tcPr>
            <w:tcW w:w="1980" w:type="dxa"/>
          </w:tcPr>
          <w:p w:rsidR="004A2FF9" w:rsidP="00875E63" w:rsidRDefault="004A2FF9" w14:paraId="0086C4CB" wp14:textId="77777777">
            <w:pPr>
              <w:pStyle w:val="BodyText"/>
              <w:rPr>
                <w:sz w:val="20"/>
              </w:rPr>
            </w:pPr>
          </w:p>
        </w:tc>
        <w:tc>
          <w:tcPr>
            <w:tcW w:w="1440" w:type="dxa"/>
          </w:tcPr>
          <w:p w:rsidR="004A2FF9" w:rsidP="00875E63" w:rsidRDefault="004A2FF9" w14:paraId="273198D9" wp14:textId="77777777">
            <w:pPr>
              <w:pStyle w:val="BodyText"/>
              <w:ind w:left="-180"/>
              <w:rPr>
                <w:sz w:val="20"/>
              </w:rPr>
            </w:pPr>
          </w:p>
        </w:tc>
        <w:tc>
          <w:tcPr>
            <w:tcW w:w="1440" w:type="dxa"/>
          </w:tcPr>
          <w:p w:rsidR="004A2FF9" w:rsidP="00875E63" w:rsidRDefault="004A2FF9" w14:paraId="2EF4F323" wp14:textId="77777777">
            <w:pPr>
              <w:pStyle w:val="BodyText"/>
              <w:ind w:left="-180"/>
              <w:rPr>
                <w:sz w:val="20"/>
              </w:rPr>
            </w:pPr>
          </w:p>
        </w:tc>
        <w:tc>
          <w:tcPr>
            <w:tcW w:w="1620" w:type="dxa"/>
          </w:tcPr>
          <w:p w:rsidR="004A2FF9" w:rsidP="00875E63" w:rsidRDefault="004A2FF9" w14:paraId="7758E6CE" wp14:textId="77777777">
            <w:pPr>
              <w:pStyle w:val="BodyText"/>
              <w:ind w:left="-180"/>
              <w:rPr>
                <w:sz w:val="20"/>
              </w:rPr>
            </w:pPr>
          </w:p>
        </w:tc>
        <w:tc>
          <w:tcPr>
            <w:tcW w:w="1620" w:type="dxa"/>
          </w:tcPr>
          <w:p w:rsidR="004A2FF9" w:rsidP="00875E63" w:rsidRDefault="004A2FF9" w14:paraId="41A35A24" wp14:textId="77777777">
            <w:pPr>
              <w:pStyle w:val="BodyText"/>
              <w:ind w:left="-180"/>
              <w:rPr>
                <w:sz w:val="20"/>
              </w:rPr>
            </w:pPr>
          </w:p>
        </w:tc>
        <w:tc>
          <w:tcPr>
            <w:tcW w:w="1620" w:type="dxa"/>
          </w:tcPr>
          <w:p w:rsidR="004A2FF9" w:rsidP="00875E63" w:rsidRDefault="004A2FF9" w14:paraId="3B2B0DC8" wp14:textId="77777777">
            <w:pPr>
              <w:pStyle w:val="BodyText"/>
              <w:ind w:left="-180"/>
              <w:rPr>
                <w:sz w:val="20"/>
              </w:rPr>
            </w:pPr>
          </w:p>
        </w:tc>
        <w:tc>
          <w:tcPr>
            <w:tcW w:w="1440" w:type="dxa"/>
          </w:tcPr>
          <w:p w:rsidR="004A2FF9" w:rsidP="00875E63" w:rsidRDefault="004A2FF9" w14:paraId="59A3D350" wp14:textId="77777777">
            <w:pPr>
              <w:pStyle w:val="BodyText"/>
              <w:rPr>
                <w:sz w:val="20"/>
              </w:rPr>
            </w:pPr>
          </w:p>
        </w:tc>
      </w:tr>
      <w:tr xmlns:wp14="http://schemas.microsoft.com/office/word/2010/wordml" w:rsidR="004A2FF9" w14:paraId="08916E73" wp14:textId="77777777">
        <w:tc>
          <w:tcPr>
            <w:tcW w:w="1980" w:type="dxa"/>
          </w:tcPr>
          <w:p w:rsidR="004A2FF9" w:rsidP="00875E63" w:rsidRDefault="004A2FF9" w14:paraId="527CD817" wp14:textId="77777777">
            <w:pPr>
              <w:pStyle w:val="BodyText"/>
              <w:rPr>
                <w:sz w:val="20"/>
              </w:rPr>
            </w:pPr>
          </w:p>
        </w:tc>
        <w:tc>
          <w:tcPr>
            <w:tcW w:w="1440" w:type="dxa"/>
          </w:tcPr>
          <w:p w:rsidR="004A2FF9" w:rsidP="00875E63" w:rsidRDefault="004A2FF9" w14:paraId="20871A4C" wp14:textId="77777777">
            <w:pPr>
              <w:pStyle w:val="BodyText"/>
              <w:ind w:left="-180"/>
              <w:rPr>
                <w:sz w:val="20"/>
              </w:rPr>
            </w:pPr>
          </w:p>
        </w:tc>
        <w:tc>
          <w:tcPr>
            <w:tcW w:w="1440" w:type="dxa"/>
          </w:tcPr>
          <w:p w:rsidR="004A2FF9" w:rsidP="00875E63" w:rsidRDefault="004A2FF9" w14:paraId="056170DC" wp14:textId="77777777">
            <w:pPr>
              <w:pStyle w:val="BodyText"/>
              <w:ind w:left="-180"/>
              <w:rPr>
                <w:sz w:val="20"/>
              </w:rPr>
            </w:pPr>
          </w:p>
        </w:tc>
        <w:tc>
          <w:tcPr>
            <w:tcW w:w="1620" w:type="dxa"/>
          </w:tcPr>
          <w:p w:rsidR="004A2FF9" w:rsidP="00875E63" w:rsidRDefault="004A2FF9" w14:paraId="091D8EF5" wp14:textId="77777777">
            <w:pPr>
              <w:pStyle w:val="BodyText"/>
              <w:ind w:left="-180"/>
              <w:rPr>
                <w:sz w:val="20"/>
              </w:rPr>
            </w:pPr>
          </w:p>
        </w:tc>
        <w:tc>
          <w:tcPr>
            <w:tcW w:w="1620" w:type="dxa"/>
          </w:tcPr>
          <w:p w:rsidR="004A2FF9" w:rsidP="00875E63" w:rsidRDefault="004A2FF9" w14:paraId="76708103" wp14:textId="77777777">
            <w:pPr>
              <w:pStyle w:val="BodyText"/>
              <w:ind w:left="-180"/>
              <w:rPr>
                <w:sz w:val="20"/>
              </w:rPr>
            </w:pPr>
          </w:p>
        </w:tc>
        <w:tc>
          <w:tcPr>
            <w:tcW w:w="1620" w:type="dxa"/>
          </w:tcPr>
          <w:p w:rsidR="004A2FF9" w:rsidP="00875E63" w:rsidRDefault="004A2FF9" w14:paraId="691981B8" wp14:textId="77777777">
            <w:pPr>
              <w:pStyle w:val="BodyText"/>
              <w:ind w:left="-180"/>
              <w:rPr>
                <w:sz w:val="20"/>
              </w:rPr>
            </w:pPr>
          </w:p>
        </w:tc>
        <w:tc>
          <w:tcPr>
            <w:tcW w:w="1440" w:type="dxa"/>
          </w:tcPr>
          <w:p w:rsidR="004A2FF9" w:rsidP="00875E63" w:rsidRDefault="004A2FF9" w14:paraId="50FBDE5A" wp14:textId="77777777">
            <w:pPr>
              <w:pStyle w:val="BodyText"/>
              <w:rPr>
                <w:sz w:val="20"/>
              </w:rPr>
            </w:pPr>
          </w:p>
        </w:tc>
      </w:tr>
      <w:tr xmlns:wp14="http://schemas.microsoft.com/office/word/2010/wordml" w:rsidR="004A2FF9" w14:paraId="3792EBE5" wp14:textId="77777777">
        <w:tc>
          <w:tcPr>
            <w:tcW w:w="1980" w:type="dxa"/>
          </w:tcPr>
          <w:p w:rsidR="004A2FF9" w:rsidP="00875E63" w:rsidRDefault="004A2FF9" w14:paraId="42BA2F75" wp14:textId="77777777">
            <w:pPr>
              <w:pStyle w:val="BodyText"/>
              <w:rPr>
                <w:sz w:val="20"/>
              </w:rPr>
            </w:pPr>
          </w:p>
        </w:tc>
        <w:tc>
          <w:tcPr>
            <w:tcW w:w="1440" w:type="dxa"/>
          </w:tcPr>
          <w:p w:rsidR="004A2FF9" w:rsidP="00875E63" w:rsidRDefault="004A2FF9" w14:paraId="622AC3EA" wp14:textId="77777777">
            <w:pPr>
              <w:pStyle w:val="BodyText"/>
              <w:ind w:left="-180"/>
              <w:rPr>
                <w:sz w:val="20"/>
              </w:rPr>
            </w:pPr>
          </w:p>
        </w:tc>
        <w:tc>
          <w:tcPr>
            <w:tcW w:w="1440" w:type="dxa"/>
          </w:tcPr>
          <w:p w:rsidR="004A2FF9" w:rsidP="00875E63" w:rsidRDefault="004A2FF9" w14:paraId="76FD949F" wp14:textId="77777777">
            <w:pPr>
              <w:pStyle w:val="BodyText"/>
              <w:ind w:left="-180"/>
              <w:rPr>
                <w:sz w:val="20"/>
              </w:rPr>
            </w:pPr>
          </w:p>
        </w:tc>
        <w:tc>
          <w:tcPr>
            <w:tcW w:w="1620" w:type="dxa"/>
          </w:tcPr>
          <w:p w:rsidR="004A2FF9" w:rsidP="00875E63" w:rsidRDefault="004A2FF9" w14:paraId="34B5C7CD" wp14:textId="77777777">
            <w:pPr>
              <w:pStyle w:val="BodyText"/>
              <w:ind w:left="-180"/>
              <w:rPr>
                <w:sz w:val="20"/>
              </w:rPr>
            </w:pPr>
          </w:p>
        </w:tc>
        <w:tc>
          <w:tcPr>
            <w:tcW w:w="1620" w:type="dxa"/>
          </w:tcPr>
          <w:p w:rsidR="004A2FF9" w:rsidP="00875E63" w:rsidRDefault="004A2FF9" w14:paraId="103AF416" wp14:textId="77777777">
            <w:pPr>
              <w:pStyle w:val="BodyText"/>
              <w:ind w:left="-180"/>
              <w:rPr>
                <w:sz w:val="20"/>
              </w:rPr>
            </w:pPr>
          </w:p>
        </w:tc>
        <w:tc>
          <w:tcPr>
            <w:tcW w:w="1620" w:type="dxa"/>
          </w:tcPr>
          <w:p w:rsidR="004A2FF9" w:rsidP="00875E63" w:rsidRDefault="004A2FF9" w14:paraId="52C06569" wp14:textId="77777777">
            <w:pPr>
              <w:pStyle w:val="BodyText"/>
              <w:ind w:left="-180"/>
              <w:rPr>
                <w:sz w:val="20"/>
              </w:rPr>
            </w:pPr>
          </w:p>
        </w:tc>
        <w:tc>
          <w:tcPr>
            <w:tcW w:w="1440" w:type="dxa"/>
          </w:tcPr>
          <w:p w:rsidR="004A2FF9" w:rsidP="00875E63" w:rsidRDefault="004A2FF9" w14:paraId="32F370CA" wp14:textId="77777777">
            <w:pPr>
              <w:pStyle w:val="BodyText"/>
              <w:rPr>
                <w:sz w:val="20"/>
              </w:rPr>
            </w:pPr>
          </w:p>
        </w:tc>
      </w:tr>
      <w:tr xmlns:wp14="http://schemas.microsoft.com/office/word/2010/wordml" w:rsidR="004A2FF9" w14:paraId="03EBB991" wp14:textId="77777777">
        <w:tc>
          <w:tcPr>
            <w:tcW w:w="1980" w:type="dxa"/>
          </w:tcPr>
          <w:p w:rsidR="004A2FF9" w:rsidP="00875E63" w:rsidRDefault="004A2FF9" w14:paraId="4036AADA" wp14:textId="77777777">
            <w:pPr>
              <w:pStyle w:val="BodyText"/>
              <w:rPr>
                <w:sz w:val="20"/>
              </w:rPr>
            </w:pPr>
          </w:p>
        </w:tc>
        <w:tc>
          <w:tcPr>
            <w:tcW w:w="1440" w:type="dxa"/>
          </w:tcPr>
          <w:p w:rsidR="004A2FF9" w:rsidP="00875E63" w:rsidRDefault="004A2FF9" w14:paraId="5FC86EF7" wp14:textId="77777777">
            <w:pPr>
              <w:pStyle w:val="BodyText"/>
              <w:ind w:left="-180"/>
              <w:rPr>
                <w:sz w:val="20"/>
              </w:rPr>
            </w:pPr>
          </w:p>
        </w:tc>
        <w:tc>
          <w:tcPr>
            <w:tcW w:w="1440" w:type="dxa"/>
          </w:tcPr>
          <w:p w:rsidR="004A2FF9" w:rsidP="00875E63" w:rsidRDefault="004A2FF9" w14:paraId="68FE019B" wp14:textId="77777777">
            <w:pPr>
              <w:pStyle w:val="BodyText"/>
              <w:ind w:left="-180"/>
              <w:rPr>
                <w:sz w:val="20"/>
              </w:rPr>
            </w:pPr>
          </w:p>
        </w:tc>
        <w:tc>
          <w:tcPr>
            <w:tcW w:w="1620" w:type="dxa"/>
          </w:tcPr>
          <w:p w:rsidR="004A2FF9" w:rsidP="00875E63" w:rsidRDefault="004A2FF9" w14:paraId="5723B27A" wp14:textId="77777777">
            <w:pPr>
              <w:pStyle w:val="BodyText"/>
              <w:ind w:left="-180"/>
              <w:rPr>
                <w:sz w:val="20"/>
              </w:rPr>
            </w:pPr>
          </w:p>
        </w:tc>
        <w:tc>
          <w:tcPr>
            <w:tcW w:w="1620" w:type="dxa"/>
          </w:tcPr>
          <w:p w:rsidR="004A2FF9" w:rsidP="00875E63" w:rsidRDefault="004A2FF9" w14:paraId="5AE16B19" wp14:textId="77777777">
            <w:pPr>
              <w:pStyle w:val="BodyText"/>
              <w:ind w:left="-180"/>
              <w:rPr>
                <w:sz w:val="20"/>
              </w:rPr>
            </w:pPr>
          </w:p>
        </w:tc>
        <w:tc>
          <w:tcPr>
            <w:tcW w:w="1620" w:type="dxa"/>
          </w:tcPr>
          <w:p w:rsidR="004A2FF9" w:rsidP="00875E63" w:rsidRDefault="004A2FF9" w14:paraId="442A597A" wp14:textId="77777777">
            <w:pPr>
              <w:pStyle w:val="BodyText"/>
              <w:ind w:left="-180"/>
              <w:rPr>
                <w:sz w:val="20"/>
              </w:rPr>
            </w:pPr>
          </w:p>
        </w:tc>
        <w:tc>
          <w:tcPr>
            <w:tcW w:w="1440" w:type="dxa"/>
          </w:tcPr>
          <w:p w:rsidR="004A2FF9" w:rsidP="00875E63" w:rsidRDefault="004A2FF9" w14:paraId="5F8B08B3" wp14:textId="77777777">
            <w:pPr>
              <w:pStyle w:val="BodyText"/>
              <w:rPr>
                <w:sz w:val="20"/>
              </w:rPr>
            </w:pPr>
          </w:p>
        </w:tc>
      </w:tr>
    </w:tbl>
    <w:p xmlns:wp14="http://schemas.microsoft.com/office/word/2010/wordml" w:rsidRPr="00BD21E6" w:rsidR="00F074B8" w:rsidP="00F074B8" w:rsidRDefault="00F074B8" w14:paraId="659797EC" wp14:textId="77777777">
      <w:pPr>
        <w:pStyle w:val="Heading1"/>
        <w:tabs>
          <w:tab w:val="right" w:pos="10620"/>
        </w:tabs>
        <w:rPr>
          <w:sz w:val="24"/>
          <w:u w:val="none"/>
        </w:rPr>
      </w:pPr>
      <w:r>
        <w:br w:type="page"/>
      </w:r>
      <w:r w:rsidR="001F62CF">
        <w:rPr>
          <w:sz w:val="24"/>
          <w:u w:val="none"/>
        </w:rPr>
        <w:t>Safety</w:t>
      </w:r>
      <w:r w:rsidR="00C663D5">
        <w:rPr>
          <w:sz w:val="24"/>
          <w:u w:val="none"/>
        </w:rPr>
        <w:t xml:space="preserve"> </w:t>
      </w:r>
      <w:r w:rsidR="001F62CF">
        <w:rPr>
          <w:sz w:val="24"/>
          <w:u w:val="none"/>
        </w:rPr>
        <w:t>Technician 2</w:t>
      </w:r>
      <w:r w:rsidR="001F62CF">
        <w:rPr>
          <w:sz w:val="24"/>
          <w:u w:val="none"/>
        </w:rPr>
        <w:tab/>
      </w:r>
      <w:r w:rsidR="001F62CF">
        <w:rPr>
          <w:sz w:val="24"/>
          <w:u w:val="none"/>
        </w:rPr>
        <w:t>Job Code: 18</w:t>
      </w:r>
      <w:r w:rsidRPr="00BD21E6">
        <w:rPr>
          <w:sz w:val="24"/>
          <w:u w:val="none"/>
        </w:rPr>
        <w:t>09</w:t>
      </w:r>
    </w:p>
    <w:p xmlns:wp14="http://schemas.microsoft.com/office/word/2010/wordml" w:rsidR="00F074B8" w:rsidP="00852728" w:rsidRDefault="00F074B8" w14:paraId="1856D8E3"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F074B8" w:rsidP="00852728" w:rsidRDefault="00F074B8" w14:paraId="7424BB3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52728" w:rsidP="00852728" w:rsidRDefault="00852728" w14:paraId="2E52793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direct supervision performs assigned tasks from detailed instructions, established policies and procedures. Assists others in implementing and monitoring industrial safety programs to ensure personnel and facility safety.  Participates with senior safety personnel in monitoring and controlling the organization's safety standards in ac</w:t>
      </w:r>
      <w:r>
        <w:rPr>
          <w:sz w:val="20"/>
        </w:rPr>
        <w:softHyphen/>
        <w:t>cordance with OSHA and State codes and regulations. Participates in evaluating new equipment and materials for safety. Monitors employee exposure to chemicals and other toxic substances. Assists others in performing surveys and inspections to ensure compliance with the organization's policies, procedures, regulations and stan</w:t>
      </w:r>
      <w:r>
        <w:rPr>
          <w:sz w:val="20"/>
        </w:rPr>
        <w:softHyphen/>
        <w:t>dards related to employee safety. Assists with testing and servicing safety equipment and systems. May assist with maintaining monitoring sampling and analytical equipment and instruments related to safety programs. Documents non-compliance or hazardous conditions found and the remedial action taken. May maintain storage areas, consumable supply inventories, and personnel protection equipment. Responds to emergency situations involving hazardous materials, radiation, or fire and smoke incidents in the facility. Must keep abreast of changes in all OSHA and State safety codes and regulations.</w:t>
      </w:r>
    </w:p>
    <w:p xmlns:wp14="http://schemas.microsoft.com/office/word/2010/wordml" w:rsidR="00852728" w:rsidP="00852728" w:rsidRDefault="00852728" w14:paraId="59535E47"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52728" w:rsidP="00852728" w:rsidRDefault="00852728" w14:paraId="454AFA2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852728" w:rsidP="00852728" w:rsidRDefault="00852728" w14:paraId="12CCFE4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52728" w:rsidP="00852728" w:rsidRDefault="00852728" w14:paraId="5817FAD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Associate degree in a technical field directly related to the position and a minimum of 2 years progressive experi</w:t>
      </w:r>
      <w:r>
        <w:rPr>
          <w:sz w:val="20"/>
        </w:rPr>
        <w:softHyphen/>
        <w:t>ence; or H.S. diploma with minimum of 5 years progressive experience.</w:t>
      </w:r>
    </w:p>
    <w:p xmlns:wp14="http://schemas.microsoft.com/office/word/2010/wordml" w:rsidR="00F074B8" w:rsidP="00852728" w:rsidRDefault="00F074B8" w14:paraId="4A75D5E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5A1207F0" wp14:textId="77777777">
      <w:pPr>
        <w:pStyle w:val="BodyText"/>
        <w:rPr>
          <w:sz w:val="8"/>
        </w:rPr>
      </w:pPr>
    </w:p>
    <w:p xmlns:wp14="http://schemas.microsoft.com/office/word/2010/wordml" w:rsidR="00F074B8" w:rsidP="00F074B8" w:rsidRDefault="00F074B8" w14:paraId="6895C26B"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108FEC2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4753530B"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7AD1895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3D94C26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1FF4382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3C587E0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7F4433E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1BD0A1A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7B25ED67" wp14:textId="77777777">
      <w:pPr>
        <w:pStyle w:val="BodyText"/>
        <w:rPr>
          <w:sz w:val="8"/>
        </w:rPr>
      </w:pPr>
    </w:p>
    <w:p xmlns:wp14="http://schemas.microsoft.com/office/word/2010/wordml" w:rsidRPr="001E2EDF" w:rsidR="00F074B8" w:rsidP="00F074B8" w:rsidRDefault="00F074B8" w14:paraId="78F9B23A"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6745206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AE5BBB2" wp14:textId="77777777">
        <w:trPr>
          <w:trHeight w:val="395"/>
        </w:trPr>
        <w:tc>
          <w:tcPr>
            <w:tcW w:w="1980" w:type="dxa"/>
          </w:tcPr>
          <w:p w:rsidR="00A831F9" w:rsidP="00A831F9" w:rsidRDefault="00A831F9" w14:paraId="5EF0D6C1" wp14:textId="77777777">
            <w:pPr>
              <w:pStyle w:val="BodyText"/>
              <w:ind w:left="-180"/>
              <w:jc w:val="center"/>
              <w:rPr>
                <w:b/>
                <w:bCs/>
                <w:sz w:val="20"/>
              </w:rPr>
            </w:pPr>
          </w:p>
          <w:p w:rsidR="00A831F9" w:rsidP="00A831F9" w:rsidRDefault="00A831F9" w14:paraId="67A0F8C3" wp14:textId="77777777">
            <w:pPr>
              <w:pStyle w:val="BodyText"/>
              <w:ind w:left="-108" w:right="-108"/>
              <w:jc w:val="center"/>
              <w:rPr>
                <w:b/>
                <w:bCs/>
                <w:sz w:val="20"/>
              </w:rPr>
            </w:pPr>
            <w:r>
              <w:rPr>
                <w:b/>
                <w:bCs/>
                <w:sz w:val="20"/>
              </w:rPr>
              <w:t>Employee Location</w:t>
            </w:r>
          </w:p>
          <w:p w:rsidR="00A831F9" w:rsidP="00A831F9" w:rsidRDefault="00A831F9" w14:paraId="09EC971E" wp14:textId="77777777">
            <w:pPr>
              <w:pStyle w:val="BodyText"/>
              <w:ind w:left="-180"/>
              <w:jc w:val="center"/>
              <w:rPr>
                <w:b/>
                <w:bCs/>
                <w:sz w:val="20"/>
              </w:rPr>
            </w:pPr>
            <w:r>
              <w:rPr>
                <w:b/>
                <w:bCs/>
                <w:sz w:val="20"/>
              </w:rPr>
              <w:t>STATE</w:t>
            </w:r>
          </w:p>
        </w:tc>
        <w:tc>
          <w:tcPr>
            <w:tcW w:w="1440" w:type="dxa"/>
          </w:tcPr>
          <w:p w:rsidR="00A831F9" w:rsidP="00A831F9" w:rsidRDefault="00A831F9" w14:paraId="6AE98723" wp14:textId="77777777">
            <w:pPr>
              <w:pStyle w:val="BodyText"/>
              <w:ind w:left="-180"/>
              <w:jc w:val="center"/>
              <w:rPr>
                <w:b/>
                <w:bCs/>
                <w:sz w:val="20"/>
              </w:rPr>
            </w:pPr>
          </w:p>
          <w:p w:rsidR="00A831F9" w:rsidP="00A831F9" w:rsidRDefault="00A831F9" w14:paraId="72150BD7" wp14:textId="77777777">
            <w:pPr>
              <w:pStyle w:val="BodyText"/>
              <w:ind w:left="-180"/>
              <w:jc w:val="center"/>
              <w:rPr>
                <w:b/>
                <w:bCs/>
                <w:sz w:val="20"/>
              </w:rPr>
            </w:pPr>
            <w:r>
              <w:rPr>
                <w:b/>
                <w:bCs/>
                <w:sz w:val="20"/>
              </w:rPr>
              <w:t>Annual</w:t>
            </w:r>
          </w:p>
          <w:p w:rsidR="00A831F9" w:rsidP="00A831F9" w:rsidRDefault="00A831F9" w14:paraId="25F57FA3"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58FAED29" wp14:textId="77777777">
            <w:pPr>
              <w:pStyle w:val="BodyText"/>
              <w:ind w:left="-180"/>
              <w:jc w:val="center"/>
              <w:rPr>
                <w:b/>
                <w:bCs/>
                <w:sz w:val="20"/>
              </w:rPr>
            </w:pPr>
            <w:r>
              <w:rPr>
                <w:b/>
                <w:bCs/>
                <w:sz w:val="20"/>
              </w:rPr>
              <w:t xml:space="preserve"> Annual Bonus Extra</w:t>
            </w:r>
          </w:p>
          <w:p w:rsidR="00A831F9" w:rsidP="00A831F9" w:rsidRDefault="00A831F9" w14:paraId="56C8A5AA" wp14:textId="77777777">
            <w:pPr>
              <w:pStyle w:val="BodyText"/>
              <w:ind w:left="-180"/>
              <w:jc w:val="center"/>
              <w:rPr>
                <w:b/>
                <w:bCs/>
                <w:sz w:val="20"/>
              </w:rPr>
            </w:pPr>
            <w:r>
              <w:rPr>
                <w:b/>
                <w:bCs/>
                <w:sz w:val="20"/>
              </w:rPr>
              <w:t>Cash Income</w:t>
            </w:r>
          </w:p>
        </w:tc>
        <w:tc>
          <w:tcPr>
            <w:tcW w:w="1620" w:type="dxa"/>
          </w:tcPr>
          <w:p w:rsidR="00A831F9" w:rsidP="00A831F9" w:rsidRDefault="00A831F9" w14:paraId="431CA7AF" wp14:textId="77777777">
            <w:pPr>
              <w:pStyle w:val="BodyText"/>
              <w:rPr>
                <w:b/>
                <w:bCs/>
                <w:sz w:val="20"/>
              </w:rPr>
            </w:pPr>
          </w:p>
          <w:p w:rsidR="00A831F9" w:rsidP="00A831F9" w:rsidRDefault="00A831F9" w14:paraId="56495640" wp14:textId="77777777">
            <w:pPr>
              <w:pStyle w:val="BodyText"/>
              <w:ind w:left="-180"/>
              <w:jc w:val="center"/>
              <w:rPr>
                <w:b/>
                <w:bCs/>
                <w:sz w:val="20"/>
              </w:rPr>
            </w:pPr>
            <w:r>
              <w:rPr>
                <w:b/>
                <w:bCs/>
                <w:sz w:val="20"/>
              </w:rPr>
              <w:t>Annual Bonus</w:t>
            </w:r>
          </w:p>
          <w:p w:rsidR="00A831F9" w:rsidP="00A831F9" w:rsidRDefault="00A831F9" w14:paraId="793130B4" wp14:textId="77777777">
            <w:pPr>
              <w:pStyle w:val="BodyText"/>
              <w:rPr>
                <w:b/>
                <w:bCs/>
                <w:sz w:val="20"/>
              </w:rPr>
            </w:pPr>
            <w:r>
              <w:rPr>
                <w:b/>
                <w:bCs/>
                <w:sz w:val="20"/>
              </w:rPr>
              <w:t>Tgt. % of Base</w:t>
            </w:r>
          </w:p>
        </w:tc>
        <w:tc>
          <w:tcPr>
            <w:tcW w:w="1620" w:type="dxa"/>
          </w:tcPr>
          <w:p w:rsidR="00A831F9" w:rsidP="00A831F9" w:rsidRDefault="00A831F9" w14:paraId="6412D1DC" wp14:textId="77777777">
            <w:pPr>
              <w:pStyle w:val="BodyText"/>
              <w:ind w:left="-180"/>
              <w:jc w:val="center"/>
              <w:rPr>
                <w:sz w:val="20"/>
              </w:rPr>
            </w:pPr>
          </w:p>
          <w:p w:rsidR="00A831F9" w:rsidP="00A831F9" w:rsidRDefault="00A831F9" w14:paraId="6463F82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77962CC" wp14:textId="77777777">
            <w:pPr>
              <w:pStyle w:val="BodyText"/>
              <w:ind w:left="-180"/>
              <w:jc w:val="center"/>
              <w:rPr>
                <w:sz w:val="20"/>
              </w:rPr>
            </w:pPr>
            <w:r>
              <w:rPr>
                <w:b/>
                <w:bCs/>
                <w:sz w:val="20"/>
              </w:rPr>
              <w:t>Minimum</w:t>
            </w:r>
          </w:p>
        </w:tc>
        <w:tc>
          <w:tcPr>
            <w:tcW w:w="1620" w:type="dxa"/>
          </w:tcPr>
          <w:p w:rsidR="00A831F9" w:rsidP="00A831F9" w:rsidRDefault="00A831F9" w14:paraId="775D2308" wp14:textId="77777777">
            <w:pPr>
              <w:pStyle w:val="BodyText"/>
              <w:ind w:left="-180"/>
              <w:jc w:val="center"/>
              <w:rPr>
                <w:sz w:val="20"/>
              </w:rPr>
            </w:pPr>
          </w:p>
          <w:p w:rsidR="00A831F9" w:rsidP="00A831F9" w:rsidRDefault="00A831F9" w14:paraId="613669F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8BCBFFA" wp14:textId="77777777">
            <w:pPr>
              <w:pStyle w:val="BodyText"/>
              <w:ind w:left="-180"/>
              <w:jc w:val="center"/>
              <w:rPr>
                <w:sz w:val="20"/>
              </w:rPr>
            </w:pPr>
            <w:r>
              <w:rPr>
                <w:b/>
                <w:bCs/>
                <w:sz w:val="20"/>
              </w:rPr>
              <w:t>Midpoint</w:t>
            </w:r>
          </w:p>
        </w:tc>
        <w:tc>
          <w:tcPr>
            <w:tcW w:w="1440" w:type="dxa"/>
          </w:tcPr>
          <w:p w:rsidR="00A831F9" w:rsidP="00A831F9" w:rsidRDefault="00A831F9" w14:paraId="6E24EFE6" wp14:textId="77777777">
            <w:pPr>
              <w:pStyle w:val="BodyText"/>
              <w:ind w:left="-180"/>
              <w:jc w:val="center"/>
              <w:rPr>
                <w:b/>
                <w:bCs/>
                <w:sz w:val="20"/>
              </w:rPr>
            </w:pPr>
            <w:r>
              <w:rPr>
                <w:b/>
                <w:bCs/>
                <w:sz w:val="20"/>
              </w:rPr>
              <w:t xml:space="preserve">  </w:t>
            </w:r>
          </w:p>
          <w:p w:rsidRPr="007B50F4" w:rsidR="00A831F9" w:rsidP="00A831F9" w:rsidRDefault="00A831F9" w14:paraId="53F373B4" wp14:textId="77777777">
            <w:pPr>
              <w:pStyle w:val="BodyText"/>
              <w:ind w:left="-180"/>
              <w:jc w:val="center"/>
              <w:rPr>
                <w:b/>
                <w:sz w:val="20"/>
              </w:rPr>
            </w:pPr>
            <w:r w:rsidRPr="007B50F4">
              <w:rPr>
                <w:b/>
                <w:sz w:val="20"/>
              </w:rPr>
              <w:t>Salary Range</w:t>
            </w:r>
          </w:p>
          <w:p w:rsidR="00A831F9" w:rsidP="00A831F9" w:rsidRDefault="00A831F9" w14:paraId="546F3977" wp14:textId="77777777">
            <w:pPr>
              <w:pStyle w:val="BodyText"/>
              <w:ind w:left="-180" w:right="-108"/>
              <w:jc w:val="center"/>
              <w:rPr>
                <w:sz w:val="20"/>
              </w:rPr>
            </w:pPr>
            <w:r w:rsidRPr="007B50F4">
              <w:rPr>
                <w:b/>
                <w:sz w:val="20"/>
              </w:rPr>
              <w:t>Maximum</w:t>
            </w:r>
          </w:p>
        </w:tc>
      </w:tr>
      <w:tr xmlns:wp14="http://schemas.microsoft.com/office/word/2010/wordml" w:rsidR="004A2FF9" w14:paraId="22F83611" wp14:textId="77777777">
        <w:tc>
          <w:tcPr>
            <w:tcW w:w="1980" w:type="dxa"/>
          </w:tcPr>
          <w:p w:rsidR="004A2FF9" w:rsidP="00875E63" w:rsidRDefault="004A2FF9" w14:paraId="2DEE51E9" wp14:textId="77777777">
            <w:pPr>
              <w:pStyle w:val="BodyText"/>
              <w:ind w:left="-180"/>
              <w:rPr>
                <w:sz w:val="20"/>
              </w:rPr>
            </w:pPr>
          </w:p>
        </w:tc>
        <w:tc>
          <w:tcPr>
            <w:tcW w:w="1440" w:type="dxa"/>
          </w:tcPr>
          <w:p w:rsidR="004A2FF9" w:rsidP="00875E63" w:rsidRDefault="004A2FF9" w14:paraId="0175C15A" wp14:textId="77777777">
            <w:pPr>
              <w:pStyle w:val="BodyText"/>
              <w:ind w:left="-180"/>
              <w:rPr>
                <w:sz w:val="20"/>
              </w:rPr>
            </w:pPr>
          </w:p>
        </w:tc>
        <w:tc>
          <w:tcPr>
            <w:tcW w:w="1440" w:type="dxa"/>
          </w:tcPr>
          <w:p w:rsidR="004A2FF9" w:rsidP="00875E63" w:rsidRDefault="004A2FF9" w14:paraId="465D44DC" wp14:textId="77777777">
            <w:pPr>
              <w:pStyle w:val="BodyText"/>
              <w:ind w:left="-180"/>
              <w:rPr>
                <w:sz w:val="20"/>
              </w:rPr>
            </w:pPr>
          </w:p>
        </w:tc>
        <w:tc>
          <w:tcPr>
            <w:tcW w:w="1620" w:type="dxa"/>
          </w:tcPr>
          <w:p w:rsidR="004A2FF9" w:rsidP="00875E63" w:rsidRDefault="004A2FF9" w14:paraId="21BEB1D0" wp14:textId="77777777">
            <w:pPr>
              <w:pStyle w:val="BodyText"/>
              <w:ind w:left="-180"/>
              <w:rPr>
                <w:sz w:val="20"/>
              </w:rPr>
            </w:pPr>
          </w:p>
        </w:tc>
        <w:tc>
          <w:tcPr>
            <w:tcW w:w="1620" w:type="dxa"/>
          </w:tcPr>
          <w:p w:rsidR="004A2FF9" w:rsidP="00875E63" w:rsidRDefault="004A2FF9" w14:paraId="56F345BC" wp14:textId="77777777">
            <w:pPr>
              <w:pStyle w:val="BodyText"/>
              <w:ind w:left="-180"/>
              <w:rPr>
                <w:sz w:val="20"/>
              </w:rPr>
            </w:pPr>
          </w:p>
        </w:tc>
        <w:tc>
          <w:tcPr>
            <w:tcW w:w="1620" w:type="dxa"/>
          </w:tcPr>
          <w:p w:rsidR="004A2FF9" w:rsidP="00875E63" w:rsidRDefault="004A2FF9" w14:paraId="7D32BEB1" wp14:textId="77777777">
            <w:pPr>
              <w:pStyle w:val="BodyText"/>
              <w:ind w:left="-180"/>
              <w:rPr>
                <w:sz w:val="20"/>
              </w:rPr>
            </w:pPr>
          </w:p>
        </w:tc>
        <w:tc>
          <w:tcPr>
            <w:tcW w:w="1440" w:type="dxa"/>
          </w:tcPr>
          <w:p w:rsidR="004A2FF9" w:rsidP="00875E63" w:rsidRDefault="004A2FF9" w14:paraId="3B5B6489" wp14:textId="77777777">
            <w:pPr>
              <w:pStyle w:val="BodyText"/>
              <w:ind w:left="-180"/>
              <w:rPr>
                <w:sz w:val="20"/>
              </w:rPr>
            </w:pPr>
          </w:p>
        </w:tc>
      </w:tr>
      <w:tr xmlns:wp14="http://schemas.microsoft.com/office/word/2010/wordml" w:rsidR="004A2FF9" w14:paraId="5D0C8CC6" wp14:textId="77777777">
        <w:tc>
          <w:tcPr>
            <w:tcW w:w="1980" w:type="dxa"/>
          </w:tcPr>
          <w:p w:rsidR="004A2FF9" w:rsidP="00875E63" w:rsidRDefault="004A2FF9" w14:paraId="54344E4C" wp14:textId="77777777">
            <w:pPr>
              <w:pStyle w:val="BodyText"/>
              <w:ind w:left="-180"/>
              <w:rPr>
                <w:sz w:val="20"/>
              </w:rPr>
            </w:pPr>
          </w:p>
        </w:tc>
        <w:tc>
          <w:tcPr>
            <w:tcW w:w="1440" w:type="dxa"/>
          </w:tcPr>
          <w:p w:rsidR="004A2FF9" w:rsidP="00875E63" w:rsidRDefault="004A2FF9" w14:paraId="0609BE1D" wp14:textId="77777777">
            <w:pPr>
              <w:pStyle w:val="BodyText"/>
              <w:ind w:left="-180"/>
              <w:rPr>
                <w:sz w:val="20"/>
              </w:rPr>
            </w:pPr>
          </w:p>
        </w:tc>
        <w:tc>
          <w:tcPr>
            <w:tcW w:w="1440" w:type="dxa"/>
          </w:tcPr>
          <w:p w:rsidR="004A2FF9" w:rsidP="00875E63" w:rsidRDefault="004A2FF9" w14:paraId="3FA1E449" wp14:textId="77777777">
            <w:pPr>
              <w:pStyle w:val="BodyText"/>
              <w:ind w:left="-180"/>
              <w:rPr>
                <w:sz w:val="20"/>
              </w:rPr>
            </w:pPr>
          </w:p>
        </w:tc>
        <w:tc>
          <w:tcPr>
            <w:tcW w:w="1620" w:type="dxa"/>
          </w:tcPr>
          <w:p w:rsidR="004A2FF9" w:rsidP="00875E63" w:rsidRDefault="004A2FF9" w14:paraId="1D28E43F" wp14:textId="77777777">
            <w:pPr>
              <w:pStyle w:val="BodyText"/>
              <w:ind w:left="-180"/>
              <w:rPr>
                <w:sz w:val="20"/>
              </w:rPr>
            </w:pPr>
          </w:p>
        </w:tc>
        <w:tc>
          <w:tcPr>
            <w:tcW w:w="1620" w:type="dxa"/>
          </w:tcPr>
          <w:p w:rsidR="004A2FF9" w:rsidP="00875E63" w:rsidRDefault="004A2FF9" w14:paraId="27EEA0B3" wp14:textId="77777777">
            <w:pPr>
              <w:pStyle w:val="BodyText"/>
              <w:ind w:left="-180"/>
              <w:rPr>
                <w:sz w:val="20"/>
              </w:rPr>
            </w:pPr>
          </w:p>
        </w:tc>
        <w:tc>
          <w:tcPr>
            <w:tcW w:w="1620" w:type="dxa"/>
          </w:tcPr>
          <w:p w:rsidR="004A2FF9" w:rsidP="00875E63" w:rsidRDefault="004A2FF9" w14:paraId="2524240E" wp14:textId="77777777">
            <w:pPr>
              <w:pStyle w:val="BodyText"/>
              <w:ind w:left="-180"/>
              <w:rPr>
                <w:sz w:val="20"/>
              </w:rPr>
            </w:pPr>
          </w:p>
        </w:tc>
        <w:tc>
          <w:tcPr>
            <w:tcW w:w="1440" w:type="dxa"/>
          </w:tcPr>
          <w:p w:rsidR="004A2FF9" w:rsidP="00875E63" w:rsidRDefault="004A2FF9" w14:paraId="15146308" wp14:textId="77777777">
            <w:pPr>
              <w:pStyle w:val="BodyText"/>
              <w:ind w:left="-180"/>
              <w:rPr>
                <w:sz w:val="20"/>
              </w:rPr>
            </w:pPr>
          </w:p>
        </w:tc>
      </w:tr>
      <w:tr xmlns:wp14="http://schemas.microsoft.com/office/word/2010/wordml" w:rsidR="004A2FF9" w14:paraId="32FBAA1A" wp14:textId="77777777">
        <w:tc>
          <w:tcPr>
            <w:tcW w:w="1980" w:type="dxa"/>
          </w:tcPr>
          <w:p w:rsidR="004A2FF9" w:rsidP="00875E63" w:rsidRDefault="004A2FF9" w14:paraId="1198739E" wp14:textId="77777777">
            <w:pPr>
              <w:pStyle w:val="BodyText"/>
              <w:ind w:left="-180"/>
              <w:rPr>
                <w:sz w:val="20"/>
              </w:rPr>
            </w:pPr>
          </w:p>
        </w:tc>
        <w:tc>
          <w:tcPr>
            <w:tcW w:w="1440" w:type="dxa"/>
          </w:tcPr>
          <w:p w:rsidR="004A2FF9" w:rsidP="00875E63" w:rsidRDefault="004A2FF9" w14:paraId="78B30793" wp14:textId="77777777">
            <w:pPr>
              <w:pStyle w:val="BodyText"/>
              <w:ind w:left="-180"/>
              <w:rPr>
                <w:sz w:val="20"/>
              </w:rPr>
            </w:pPr>
          </w:p>
        </w:tc>
        <w:tc>
          <w:tcPr>
            <w:tcW w:w="1440" w:type="dxa"/>
          </w:tcPr>
          <w:p w:rsidR="004A2FF9" w:rsidP="00875E63" w:rsidRDefault="004A2FF9" w14:paraId="66EA4FBC" wp14:textId="77777777">
            <w:pPr>
              <w:pStyle w:val="BodyText"/>
              <w:ind w:left="-180"/>
              <w:rPr>
                <w:sz w:val="20"/>
              </w:rPr>
            </w:pPr>
          </w:p>
        </w:tc>
        <w:tc>
          <w:tcPr>
            <w:tcW w:w="1620" w:type="dxa"/>
          </w:tcPr>
          <w:p w:rsidR="004A2FF9" w:rsidP="00875E63" w:rsidRDefault="004A2FF9" w14:paraId="35F2BD25" wp14:textId="77777777">
            <w:pPr>
              <w:pStyle w:val="BodyText"/>
              <w:ind w:left="-180"/>
              <w:rPr>
                <w:sz w:val="20"/>
              </w:rPr>
            </w:pPr>
          </w:p>
        </w:tc>
        <w:tc>
          <w:tcPr>
            <w:tcW w:w="1620" w:type="dxa"/>
          </w:tcPr>
          <w:p w:rsidR="004A2FF9" w:rsidP="00875E63" w:rsidRDefault="004A2FF9" w14:paraId="22975951" wp14:textId="77777777">
            <w:pPr>
              <w:pStyle w:val="BodyText"/>
              <w:ind w:left="-180"/>
              <w:rPr>
                <w:sz w:val="20"/>
              </w:rPr>
            </w:pPr>
          </w:p>
        </w:tc>
        <w:tc>
          <w:tcPr>
            <w:tcW w:w="1620" w:type="dxa"/>
          </w:tcPr>
          <w:p w:rsidR="004A2FF9" w:rsidP="00875E63" w:rsidRDefault="004A2FF9" w14:paraId="3510243E" wp14:textId="77777777">
            <w:pPr>
              <w:pStyle w:val="BodyText"/>
              <w:ind w:left="-180"/>
              <w:rPr>
                <w:sz w:val="20"/>
              </w:rPr>
            </w:pPr>
          </w:p>
        </w:tc>
        <w:tc>
          <w:tcPr>
            <w:tcW w:w="1440" w:type="dxa"/>
          </w:tcPr>
          <w:p w:rsidR="004A2FF9" w:rsidP="00875E63" w:rsidRDefault="004A2FF9" w14:paraId="371C6F86" wp14:textId="77777777">
            <w:pPr>
              <w:pStyle w:val="BodyText"/>
              <w:rPr>
                <w:sz w:val="20"/>
              </w:rPr>
            </w:pPr>
          </w:p>
        </w:tc>
      </w:tr>
      <w:tr xmlns:wp14="http://schemas.microsoft.com/office/word/2010/wordml" w:rsidR="004A2FF9" w14:paraId="6E44C305" wp14:textId="77777777">
        <w:tc>
          <w:tcPr>
            <w:tcW w:w="1980" w:type="dxa"/>
          </w:tcPr>
          <w:p w:rsidR="004A2FF9" w:rsidP="00875E63" w:rsidRDefault="004A2FF9" w14:paraId="739C7761" wp14:textId="77777777">
            <w:pPr>
              <w:pStyle w:val="BodyText"/>
              <w:rPr>
                <w:sz w:val="20"/>
              </w:rPr>
            </w:pPr>
          </w:p>
        </w:tc>
        <w:tc>
          <w:tcPr>
            <w:tcW w:w="1440" w:type="dxa"/>
          </w:tcPr>
          <w:p w:rsidR="004A2FF9" w:rsidP="00875E63" w:rsidRDefault="004A2FF9" w14:paraId="6D3C765A" wp14:textId="77777777">
            <w:pPr>
              <w:pStyle w:val="BodyText"/>
              <w:ind w:left="-180"/>
              <w:rPr>
                <w:sz w:val="20"/>
              </w:rPr>
            </w:pPr>
          </w:p>
        </w:tc>
        <w:tc>
          <w:tcPr>
            <w:tcW w:w="1440" w:type="dxa"/>
          </w:tcPr>
          <w:p w:rsidR="004A2FF9" w:rsidP="00875E63" w:rsidRDefault="004A2FF9" w14:paraId="548D7D68" wp14:textId="77777777">
            <w:pPr>
              <w:pStyle w:val="BodyText"/>
              <w:ind w:left="-180"/>
              <w:rPr>
                <w:sz w:val="20"/>
              </w:rPr>
            </w:pPr>
          </w:p>
        </w:tc>
        <w:tc>
          <w:tcPr>
            <w:tcW w:w="1620" w:type="dxa"/>
          </w:tcPr>
          <w:p w:rsidR="004A2FF9" w:rsidP="00875E63" w:rsidRDefault="004A2FF9" w14:paraId="35AB055D" wp14:textId="77777777">
            <w:pPr>
              <w:pStyle w:val="BodyText"/>
              <w:ind w:left="-180"/>
              <w:rPr>
                <w:sz w:val="20"/>
              </w:rPr>
            </w:pPr>
          </w:p>
        </w:tc>
        <w:tc>
          <w:tcPr>
            <w:tcW w:w="1620" w:type="dxa"/>
          </w:tcPr>
          <w:p w:rsidR="004A2FF9" w:rsidP="00875E63" w:rsidRDefault="004A2FF9" w14:paraId="558E35FD" wp14:textId="77777777">
            <w:pPr>
              <w:pStyle w:val="BodyText"/>
              <w:ind w:left="-180"/>
              <w:rPr>
                <w:sz w:val="20"/>
              </w:rPr>
            </w:pPr>
          </w:p>
        </w:tc>
        <w:tc>
          <w:tcPr>
            <w:tcW w:w="1620" w:type="dxa"/>
          </w:tcPr>
          <w:p w:rsidR="004A2FF9" w:rsidP="00875E63" w:rsidRDefault="004A2FF9" w14:paraId="0BF4B134" wp14:textId="77777777">
            <w:pPr>
              <w:pStyle w:val="BodyText"/>
              <w:ind w:left="-180"/>
              <w:rPr>
                <w:sz w:val="20"/>
              </w:rPr>
            </w:pPr>
          </w:p>
        </w:tc>
        <w:tc>
          <w:tcPr>
            <w:tcW w:w="1440" w:type="dxa"/>
          </w:tcPr>
          <w:p w:rsidR="004A2FF9" w:rsidP="00875E63" w:rsidRDefault="004A2FF9" w14:paraId="6798D346" wp14:textId="77777777">
            <w:pPr>
              <w:pStyle w:val="BodyText"/>
              <w:rPr>
                <w:sz w:val="20"/>
              </w:rPr>
            </w:pPr>
          </w:p>
        </w:tc>
      </w:tr>
      <w:tr xmlns:wp14="http://schemas.microsoft.com/office/word/2010/wordml" w:rsidR="004A2FF9" w14:paraId="4E5740A4" wp14:textId="77777777">
        <w:tc>
          <w:tcPr>
            <w:tcW w:w="1980" w:type="dxa"/>
          </w:tcPr>
          <w:p w:rsidR="004A2FF9" w:rsidP="00875E63" w:rsidRDefault="004A2FF9" w14:paraId="52185222" wp14:textId="77777777">
            <w:pPr>
              <w:pStyle w:val="BodyText"/>
              <w:rPr>
                <w:sz w:val="20"/>
              </w:rPr>
            </w:pPr>
          </w:p>
        </w:tc>
        <w:tc>
          <w:tcPr>
            <w:tcW w:w="1440" w:type="dxa"/>
          </w:tcPr>
          <w:p w:rsidR="004A2FF9" w:rsidP="00875E63" w:rsidRDefault="004A2FF9" w14:paraId="623F59A4" wp14:textId="77777777">
            <w:pPr>
              <w:pStyle w:val="BodyText"/>
              <w:ind w:left="-180"/>
              <w:rPr>
                <w:sz w:val="20"/>
              </w:rPr>
            </w:pPr>
          </w:p>
        </w:tc>
        <w:tc>
          <w:tcPr>
            <w:tcW w:w="1440" w:type="dxa"/>
          </w:tcPr>
          <w:p w:rsidR="004A2FF9" w:rsidP="00875E63" w:rsidRDefault="004A2FF9" w14:paraId="0C3A2EBD" wp14:textId="77777777">
            <w:pPr>
              <w:pStyle w:val="BodyText"/>
              <w:ind w:left="-180"/>
              <w:rPr>
                <w:sz w:val="20"/>
              </w:rPr>
            </w:pPr>
          </w:p>
        </w:tc>
        <w:tc>
          <w:tcPr>
            <w:tcW w:w="1620" w:type="dxa"/>
          </w:tcPr>
          <w:p w:rsidR="004A2FF9" w:rsidP="00875E63" w:rsidRDefault="004A2FF9" w14:paraId="7DFF6D3F" wp14:textId="77777777">
            <w:pPr>
              <w:pStyle w:val="BodyText"/>
              <w:ind w:left="-180"/>
              <w:rPr>
                <w:sz w:val="20"/>
              </w:rPr>
            </w:pPr>
          </w:p>
        </w:tc>
        <w:tc>
          <w:tcPr>
            <w:tcW w:w="1620" w:type="dxa"/>
          </w:tcPr>
          <w:p w:rsidR="004A2FF9" w:rsidP="00875E63" w:rsidRDefault="004A2FF9" w14:paraId="121A9234" wp14:textId="77777777">
            <w:pPr>
              <w:pStyle w:val="BodyText"/>
              <w:ind w:left="-180"/>
              <w:rPr>
                <w:sz w:val="20"/>
              </w:rPr>
            </w:pPr>
          </w:p>
        </w:tc>
        <w:tc>
          <w:tcPr>
            <w:tcW w:w="1620" w:type="dxa"/>
          </w:tcPr>
          <w:p w:rsidR="004A2FF9" w:rsidP="00875E63" w:rsidRDefault="004A2FF9" w14:paraId="39234233" wp14:textId="77777777">
            <w:pPr>
              <w:pStyle w:val="BodyText"/>
              <w:ind w:left="-180"/>
              <w:rPr>
                <w:sz w:val="20"/>
              </w:rPr>
            </w:pPr>
          </w:p>
        </w:tc>
        <w:tc>
          <w:tcPr>
            <w:tcW w:w="1440" w:type="dxa"/>
          </w:tcPr>
          <w:p w:rsidR="004A2FF9" w:rsidP="00875E63" w:rsidRDefault="004A2FF9" w14:paraId="6E3BE117" wp14:textId="77777777">
            <w:pPr>
              <w:pStyle w:val="BodyText"/>
              <w:rPr>
                <w:sz w:val="20"/>
              </w:rPr>
            </w:pPr>
          </w:p>
        </w:tc>
      </w:tr>
      <w:tr xmlns:wp14="http://schemas.microsoft.com/office/word/2010/wordml" w:rsidR="004A2FF9" w14:paraId="191841FA" wp14:textId="77777777">
        <w:tc>
          <w:tcPr>
            <w:tcW w:w="1980" w:type="dxa"/>
          </w:tcPr>
          <w:p w:rsidR="004A2FF9" w:rsidP="00875E63" w:rsidRDefault="004A2FF9" w14:paraId="7D65D1CB" wp14:textId="77777777">
            <w:pPr>
              <w:pStyle w:val="BodyText"/>
              <w:rPr>
                <w:sz w:val="20"/>
              </w:rPr>
            </w:pPr>
          </w:p>
        </w:tc>
        <w:tc>
          <w:tcPr>
            <w:tcW w:w="1440" w:type="dxa"/>
          </w:tcPr>
          <w:p w:rsidR="004A2FF9" w:rsidP="00875E63" w:rsidRDefault="004A2FF9" w14:paraId="72811D74" wp14:textId="77777777">
            <w:pPr>
              <w:pStyle w:val="BodyText"/>
              <w:ind w:left="-180"/>
              <w:rPr>
                <w:sz w:val="20"/>
              </w:rPr>
            </w:pPr>
          </w:p>
        </w:tc>
        <w:tc>
          <w:tcPr>
            <w:tcW w:w="1440" w:type="dxa"/>
          </w:tcPr>
          <w:p w:rsidR="004A2FF9" w:rsidP="00875E63" w:rsidRDefault="004A2FF9" w14:paraId="5753C7F1" wp14:textId="77777777">
            <w:pPr>
              <w:pStyle w:val="BodyText"/>
              <w:ind w:left="-180"/>
              <w:rPr>
                <w:sz w:val="20"/>
              </w:rPr>
            </w:pPr>
          </w:p>
        </w:tc>
        <w:tc>
          <w:tcPr>
            <w:tcW w:w="1620" w:type="dxa"/>
          </w:tcPr>
          <w:p w:rsidR="004A2FF9" w:rsidP="00875E63" w:rsidRDefault="004A2FF9" w14:paraId="5322DF04" wp14:textId="77777777">
            <w:pPr>
              <w:pStyle w:val="BodyText"/>
              <w:ind w:left="-180"/>
              <w:rPr>
                <w:sz w:val="20"/>
              </w:rPr>
            </w:pPr>
          </w:p>
        </w:tc>
        <w:tc>
          <w:tcPr>
            <w:tcW w:w="1620" w:type="dxa"/>
          </w:tcPr>
          <w:p w:rsidR="004A2FF9" w:rsidP="00875E63" w:rsidRDefault="004A2FF9" w14:paraId="0075D324" wp14:textId="77777777">
            <w:pPr>
              <w:pStyle w:val="BodyText"/>
              <w:ind w:left="-180"/>
              <w:rPr>
                <w:sz w:val="20"/>
              </w:rPr>
            </w:pPr>
          </w:p>
        </w:tc>
        <w:tc>
          <w:tcPr>
            <w:tcW w:w="1620" w:type="dxa"/>
          </w:tcPr>
          <w:p w:rsidR="004A2FF9" w:rsidP="00875E63" w:rsidRDefault="004A2FF9" w14:paraId="4D2BA65A" wp14:textId="77777777">
            <w:pPr>
              <w:pStyle w:val="BodyText"/>
              <w:ind w:left="-180"/>
              <w:rPr>
                <w:sz w:val="20"/>
              </w:rPr>
            </w:pPr>
          </w:p>
        </w:tc>
        <w:tc>
          <w:tcPr>
            <w:tcW w:w="1440" w:type="dxa"/>
          </w:tcPr>
          <w:p w:rsidR="004A2FF9" w:rsidP="00875E63" w:rsidRDefault="004A2FF9" w14:paraId="5966A8DD" wp14:textId="77777777">
            <w:pPr>
              <w:pStyle w:val="BodyText"/>
              <w:rPr>
                <w:sz w:val="20"/>
              </w:rPr>
            </w:pPr>
          </w:p>
        </w:tc>
      </w:tr>
      <w:tr xmlns:wp14="http://schemas.microsoft.com/office/word/2010/wordml" w:rsidR="004A2FF9" w14:paraId="301E06F4" wp14:textId="77777777">
        <w:tc>
          <w:tcPr>
            <w:tcW w:w="1980" w:type="dxa"/>
          </w:tcPr>
          <w:p w:rsidR="004A2FF9" w:rsidP="00875E63" w:rsidRDefault="004A2FF9" w14:paraId="0F8CF8A3" wp14:textId="77777777">
            <w:pPr>
              <w:pStyle w:val="BodyText"/>
              <w:rPr>
                <w:sz w:val="20"/>
              </w:rPr>
            </w:pPr>
          </w:p>
        </w:tc>
        <w:tc>
          <w:tcPr>
            <w:tcW w:w="1440" w:type="dxa"/>
          </w:tcPr>
          <w:p w:rsidR="004A2FF9" w:rsidP="00875E63" w:rsidRDefault="004A2FF9" w14:paraId="48D30AE5" wp14:textId="77777777">
            <w:pPr>
              <w:pStyle w:val="BodyText"/>
              <w:ind w:left="-180"/>
              <w:rPr>
                <w:sz w:val="20"/>
              </w:rPr>
            </w:pPr>
          </w:p>
        </w:tc>
        <w:tc>
          <w:tcPr>
            <w:tcW w:w="1440" w:type="dxa"/>
          </w:tcPr>
          <w:p w:rsidR="004A2FF9" w:rsidP="00875E63" w:rsidRDefault="004A2FF9" w14:paraId="29490CF4" wp14:textId="77777777">
            <w:pPr>
              <w:pStyle w:val="BodyText"/>
              <w:ind w:left="-180"/>
              <w:rPr>
                <w:sz w:val="20"/>
              </w:rPr>
            </w:pPr>
          </w:p>
        </w:tc>
        <w:tc>
          <w:tcPr>
            <w:tcW w:w="1620" w:type="dxa"/>
          </w:tcPr>
          <w:p w:rsidR="004A2FF9" w:rsidP="00875E63" w:rsidRDefault="004A2FF9" w14:paraId="76F59705" wp14:textId="77777777">
            <w:pPr>
              <w:pStyle w:val="BodyText"/>
              <w:ind w:left="-180"/>
              <w:rPr>
                <w:sz w:val="20"/>
              </w:rPr>
            </w:pPr>
          </w:p>
        </w:tc>
        <w:tc>
          <w:tcPr>
            <w:tcW w:w="1620" w:type="dxa"/>
          </w:tcPr>
          <w:p w:rsidR="004A2FF9" w:rsidP="00875E63" w:rsidRDefault="004A2FF9" w14:paraId="23D139CF" wp14:textId="77777777">
            <w:pPr>
              <w:pStyle w:val="BodyText"/>
              <w:ind w:left="-180"/>
              <w:rPr>
                <w:sz w:val="20"/>
              </w:rPr>
            </w:pPr>
          </w:p>
        </w:tc>
        <w:tc>
          <w:tcPr>
            <w:tcW w:w="1620" w:type="dxa"/>
          </w:tcPr>
          <w:p w:rsidR="004A2FF9" w:rsidP="00875E63" w:rsidRDefault="004A2FF9" w14:paraId="33469B73" wp14:textId="77777777">
            <w:pPr>
              <w:pStyle w:val="BodyText"/>
              <w:ind w:left="-180"/>
              <w:rPr>
                <w:sz w:val="20"/>
              </w:rPr>
            </w:pPr>
          </w:p>
        </w:tc>
        <w:tc>
          <w:tcPr>
            <w:tcW w:w="1440" w:type="dxa"/>
          </w:tcPr>
          <w:p w:rsidR="004A2FF9" w:rsidP="00875E63" w:rsidRDefault="004A2FF9" w14:paraId="39453ABD" wp14:textId="77777777">
            <w:pPr>
              <w:pStyle w:val="BodyText"/>
              <w:rPr>
                <w:sz w:val="20"/>
              </w:rPr>
            </w:pPr>
          </w:p>
        </w:tc>
      </w:tr>
      <w:tr xmlns:wp14="http://schemas.microsoft.com/office/word/2010/wordml" w:rsidR="004A2FF9" w14:paraId="1ACB6CDF" wp14:textId="77777777">
        <w:tc>
          <w:tcPr>
            <w:tcW w:w="1980" w:type="dxa"/>
          </w:tcPr>
          <w:p w:rsidR="004A2FF9" w:rsidP="00875E63" w:rsidRDefault="004A2FF9" w14:paraId="1B7D98C0" wp14:textId="77777777">
            <w:pPr>
              <w:pStyle w:val="BodyText"/>
              <w:rPr>
                <w:sz w:val="20"/>
              </w:rPr>
            </w:pPr>
          </w:p>
        </w:tc>
        <w:tc>
          <w:tcPr>
            <w:tcW w:w="1440" w:type="dxa"/>
          </w:tcPr>
          <w:p w:rsidR="004A2FF9" w:rsidP="00875E63" w:rsidRDefault="004A2FF9" w14:paraId="1D0AEC40" wp14:textId="77777777">
            <w:pPr>
              <w:pStyle w:val="BodyText"/>
              <w:ind w:left="-180"/>
              <w:rPr>
                <w:sz w:val="20"/>
              </w:rPr>
            </w:pPr>
          </w:p>
        </w:tc>
        <w:tc>
          <w:tcPr>
            <w:tcW w:w="1440" w:type="dxa"/>
          </w:tcPr>
          <w:p w:rsidR="004A2FF9" w:rsidP="00875E63" w:rsidRDefault="004A2FF9" w14:paraId="43C49D97" wp14:textId="77777777">
            <w:pPr>
              <w:pStyle w:val="BodyText"/>
              <w:ind w:left="-180"/>
              <w:rPr>
                <w:sz w:val="20"/>
              </w:rPr>
            </w:pPr>
          </w:p>
        </w:tc>
        <w:tc>
          <w:tcPr>
            <w:tcW w:w="1620" w:type="dxa"/>
          </w:tcPr>
          <w:p w:rsidR="004A2FF9" w:rsidP="00875E63" w:rsidRDefault="004A2FF9" w14:paraId="46B87BBB" wp14:textId="77777777">
            <w:pPr>
              <w:pStyle w:val="BodyText"/>
              <w:ind w:left="-180"/>
              <w:rPr>
                <w:sz w:val="20"/>
              </w:rPr>
            </w:pPr>
          </w:p>
        </w:tc>
        <w:tc>
          <w:tcPr>
            <w:tcW w:w="1620" w:type="dxa"/>
          </w:tcPr>
          <w:p w:rsidR="004A2FF9" w:rsidP="00875E63" w:rsidRDefault="004A2FF9" w14:paraId="50F6EF0E" wp14:textId="77777777">
            <w:pPr>
              <w:pStyle w:val="BodyText"/>
              <w:ind w:left="-180"/>
              <w:rPr>
                <w:sz w:val="20"/>
              </w:rPr>
            </w:pPr>
          </w:p>
        </w:tc>
        <w:tc>
          <w:tcPr>
            <w:tcW w:w="1620" w:type="dxa"/>
          </w:tcPr>
          <w:p w:rsidR="004A2FF9" w:rsidP="00875E63" w:rsidRDefault="004A2FF9" w14:paraId="4CF4295E" wp14:textId="77777777">
            <w:pPr>
              <w:pStyle w:val="BodyText"/>
              <w:ind w:left="-180"/>
              <w:rPr>
                <w:sz w:val="20"/>
              </w:rPr>
            </w:pPr>
          </w:p>
        </w:tc>
        <w:tc>
          <w:tcPr>
            <w:tcW w:w="1440" w:type="dxa"/>
          </w:tcPr>
          <w:p w:rsidR="004A2FF9" w:rsidP="00875E63" w:rsidRDefault="004A2FF9" w14:paraId="0A101192" wp14:textId="77777777">
            <w:pPr>
              <w:pStyle w:val="BodyText"/>
              <w:rPr>
                <w:sz w:val="20"/>
              </w:rPr>
            </w:pPr>
          </w:p>
        </w:tc>
      </w:tr>
      <w:tr xmlns:wp14="http://schemas.microsoft.com/office/word/2010/wordml" w:rsidR="004A2FF9" w14:paraId="3EFBE058" wp14:textId="77777777">
        <w:tc>
          <w:tcPr>
            <w:tcW w:w="1980" w:type="dxa"/>
          </w:tcPr>
          <w:p w:rsidR="004A2FF9" w:rsidP="00875E63" w:rsidRDefault="004A2FF9" w14:paraId="2C9B1D2B" wp14:textId="77777777">
            <w:pPr>
              <w:pStyle w:val="BodyText"/>
              <w:rPr>
                <w:sz w:val="20"/>
              </w:rPr>
            </w:pPr>
          </w:p>
        </w:tc>
        <w:tc>
          <w:tcPr>
            <w:tcW w:w="1440" w:type="dxa"/>
          </w:tcPr>
          <w:p w:rsidR="004A2FF9" w:rsidP="00875E63" w:rsidRDefault="004A2FF9" w14:paraId="4D381C14" wp14:textId="77777777">
            <w:pPr>
              <w:pStyle w:val="BodyText"/>
              <w:ind w:left="-180"/>
              <w:rPr>
                <w:sz w:val="20"/>
              </w:rPr>
            </w:pPr>
          </w:p>
        </w:tc>
        <w:tc>
          <w:tcPr>
            <w:tcW w:w="1440" w:type="dxa"/>
          </w:tcPr>
          <w:p w:rsidR="004A2FF9" w:rsidP="00875E63" w:rsidRDefault="004A2FF9" w14:paraId="51AF5E44" wp14:textId="77777777">
            <w:pPr>
              <w:pStyle w:val="BodyText"/>
              <w:ind w:left="-180"/>
              <w:rPr>
                <w:sz w:val="20"/>
              </w:rPr>
            </w:pPr>
          </w:p>
        </w:tc>
        <w:tc>
          <w:tcPr>
            <w:tcW w:w="1620" w:type="dxa"/>
          </w:tcPr>
          <w:p w:rsidR="004A2FF9" w:rsidP="00875E63" w:rsidRDefault="004A2FF9" w14:paraId="3E3D1CDC" wp14:textId="77777777">
            <w:pPr>
              <w:pStyle w:val="BodyText"/>
              <w:ind w:left="-180"/>
              <w:rPr>
                <w:sz w:val="20"/>
              </w:rPr>
            </w:pPr>
          </w:p>
        </w:tc>
        <w:tc>
          <w:tcPr>
            <w:tcW w:w="1620" w:type="dxa"/>
          </w:tcPr>
          <w:p w:rsidR="004A2FF9" w:rsidP="00875E63" w:rsidRDefault="004A2FF9" w14:paraId="290361E9" wp14:textId="77777777">
            <w:pPr>
              <w:pStyle w:val="BodyText"/>
              <w:ind w:left="-180"/>
              <w:rPr>
                <w:sz w:val="20"/>
              </w:rPr>
            </w:pPr>
          </w:p>
        </w:tc>
        <w:tc>
          <w:tcPr>
            <w:tcW w:w="1620" w:type="dxa"/>
          </w:tcPr>
          <w:p w:rsidR="004A2FF9" w:rsidP="00875E63" w:rsidRDefault="004A2FF9" w14:paraId="36B7A1BA" wp14:textId="77777777">
            <w:pPr>
              <w:pStyle w:val="BodyText"/>
              <w:ind w:left="-180"/>
              <w:rPr>
                <w:sz w:val="20"/>
              </w:rPr>
            </w:pPr>
          </w:p>
        </w:tc>
        <w:tc>
          <w:tcPr>
            <w:tcW w:w="1440" w:type="dxa"/>
          </w:tcPr>
          <w:p w:rsidR="004A2FF9" w:rsidP="00875E63" w:rsidRDefault="004A2FF9" w14:paraId="20F09D01" wp14:textId="77777777">
            <w:pPr>
              <w:pStyle w:val="BodyText"/>
              <w:rPr>
                <w:sz w:val="20"/>
              </w:rPr>
            </w:pPr>
          </w:p>
        </w:tc>
      </w:tr>
      <w:tr xmlns:wp14="http://schemas.microsoft.com/office/word/2010/wordml" w:rsidR="004A2FF9" w14:paraId="386D70DE" wp14:textId="77777777">
        <w:tc>
          <w:tcPr>
            <w:tcW w:w="1980" w:type="dxa"/>
          </w:tcPr>
          <w:p w:rsidR="004A2FF9" w:rsidP="00875E63" w:rsidRDefault="004A2FF9" w14:paraId="3814A1C2" wp14:textId="77777777">
            <w:pPr>
              <w:pStyle w:val="BodyText"/>
              <w:rPr>
                <w:sz w:val="20"/>
              </w:rPr>
            </w:pPr>
          </w:p>
        </w:tc>
        <w:tc>
          <w:tcPr>
            <w:tcW w:w="1440" w:type="dxa"/>
          </w:tcPr>
          <w:p w:rsidR="004A2FF9" w:rsidP="00875E63" w:rsidRDefault="004A2FF9" w14:paraId="37F99FA3" wp14:textId="77777777">
            <w:pPr>
              <w:pStyle w:val="BodyText"/>
              <w:ind w:left="-180"/>
              <w:rPr>
                <w:sz w:val="20"/>
              </w:rPr>
            </w:pPr>
          </w:p>
        </w:tc>
        <w:tc>
          <w:tcPr>
            <w:tcW w:w="1440" w:type="dxa"/>
          </w:tcPr>
          <w:p w:rsidR="004A2FF9" w:rsidP="00875E63" w:rsidRDefault="004A2FF9" w14:paraId="5A19FBED" wp14:textId="77777777">
            <w:pPr>
              <w:pStyle w:val="BodyText"/>
              <w:ind w:left="-180"/>
              <w:rPr>
                <w:sz w:val="20"/>
              </w:rPr>
            </w:pPr>
          </w:p>
        </w:tc>
        <w:tc>
          <w:tcPr>
            <w:tcW w:w="1620" w:type="dxa"/>
          </w:tcPr>
          <w:p w:rsidR="004A2FF9" w:rsidP="00875E63" w:rsidRDefault="004A2FF9" w14:paraId="7C517C36" wp14:textId="77777777">
            <w:pPr>
              <w:pStyle w:val="BodyText"/>
              <w:ind w:left="-180"/>
              <w:rPr>
                <w:sz w:val="20"/>
              </w:rPr>
            </w:pPr>
          </w:p>
        </w:tc>
        <w:tc>
          <w:tcPr>
            <w:tcW w:w="1620" w:type="dxa"/>
          </w:tcPr>
          <w:p w:rsidR="004A2FF9" w:rsidP="00875E63" w:rsidRDefault="004A2FF9" w14:paraId="7D769674" wp14:textId="77777777">
            <w:pPr>
              <w:pStyle w:val="BodyText"/>
              <w:ind w:left="-180"/>
              <w:rPr>
                <w:sz w:val="20"/>
              </w:rPr>
            </w:pPr>
          </w:p>
        </w:tc>
        <w:tc>
          <w:tcPr>
            <w:tcW w:w="1620" w:type="dxa"/>
          </w:tcPr>
          <w:p w:rsidR="004A2FF9" w:rsidP="00875E63" w:rsidRDefault="004A2FF9" w14:paraId="065CE04C" wp14:textId="77777777">
            <w:pPr>
              <w:pStyle w:val="BodyText"/>
              <w:ind w:left="-180"/>
              <w:rPr>
                <w:sz w:val="20"/>
              </w:rPr>
            </w:pPr>
          </w:p>
        </w:tc>
        <w:tc>
          <w:tcPr>
            <w:tcW w:w="1440" w:type="dxa"/>
          </w:tcPr>
          <w:p w:rsidR="004A2FF9" w:rsidP="00875E63" w:rsidRDefault="004A2FF9" w14:paraId="65F033F1" wp14:textId="77777777">
            <w:pPr>
              <w:pStyle w:val="BodyText"/>
              <w:rPr>
                <w:sz w:val="20"/>
              </w:rPr>
            </w:pPr>
          </w:p>
        </w:tc>
      </w:tr>
      <w:tr xmlns:wp14="http://schemas.microsoft.com/office/word/2010/wordml" w:rsidR="004A2FF9" w14:paraId="2156585D" wp14:textId="77777777">
        <w:tc>
          <w:tcPr>
            <w:tcW w:w="1980" w:type="dxa"/>
          </w:tcPr>
          <w:p w:rsidR="004A2FF9" w:rsidP="00875E63" w:rsidRDefault="004A2FF9" w14:paraId="517A99C5" wp14:textId="77777777">
            <w:pPr>
              <w:pStyle w:val="BodyText"/>
              <w:rPr>
                <w:sz w:val="20"/>
              </w:rPr>
            </w:pPr>
          </w:p>
        </w:tc>
        <w:tc>
          <w:tcPr>
            <w:tcW w:w="1440" w:type="dxa"/>
          </w:tcPr>
          <w:p w:rsidR="004A2FF9" w:rsidP="00875E63" w:rsidRDefault="004A2FF9" w14:paraId="1D976C77" wp14:textId="77777777">
            <w:pPr>
              <w:pStyle w:val="BodyText"/>
              <w:ind w:left="-180"/>
              <w:rPr>
                <w:sz w:val="20"/>
              </w:rPr>
            </w:pPr>
          </w:p>
        </w:tc>
        <w:tc>
          <w:tcPr>
            <w:tcW w:w="1440" w:type="dxa"/>
          </w:tcPr>
          <w:p w:rsidR="004A2FF9" w:rsidP="00875E63" w:rsidRDefault="004A2FF9" w14:paraId="37125E61" wp14:textId="77777777">
            <w:pPr>
              <w:pStyle w:val="BodyText"/>
              <w:ind w:left="-180"/>
              <w:rPr>
                <w:sz w:val="20"/>
              </w:rPr>
            </w:pPr>
          </w:p>
        </w:tc>
        <w:tc>
          <w:tcPr>
            <w:tcW w:w="1620" w:type="dxa"/>
          </w:tcPr>
          <w:p w:rsidR="004A2FF9" w:rsidP="00875E63" w:rsidRDefault="004A2FF9" w14:paraId="76E91581" wp14:textId="77777777">
            <w:pPr>
              <w:pStyle w:val="BodyText"/>
              <w:ind w:left="-180"/>
              <w:rPr>
                <w:sz w:val="20"/>
              </w:rPr>
            </w:pPr>
          </w:p>
        </w:tc>
        <w:tc>
          <w:tcPr>
            <w:tcW w:w="1620" w:type="dxa"/>
          </w:tcPr>
          <w:p w:rsidR="004A2FF9" w:rsidP="00875E63" w:rsidRDefault="004A2FF9" w14:paraId="43CFA814" wp14:textId="77777777">
            <w:pPr>
              <w:pStyle w:val="BodyText"/>
              <w:ind w:left="-180"/>
              <w:rPr>
                <w:sz w:val="20"/>
              </w:rPr>
            </w:pPr>
          </w:p>
        </w:tc>
        <w:tc>
          <w:tcPr>
            <w:tcW w:w="1620" w:type="dxa"/>
          </w:tcPr>
          <w:p w:rsidR="004A2FF9" w:rsidP="00875E63" w:rsidRDefault="004A2FF9" w14:paraId="296F9C34" wp14:textId="77777777">
            <w:pPr>
              <w:pStyle w:val="BodyText"/>
              <w:ind w:left="-180"/>
              <w:rPr>
                <w:sz w:val="20"/>
              </w:rPr>
            </w:pPr>
          </w:p>
        </w:tc>
        <w:tc>
          <w:tcPr>
            <w:tcW w:w="1440" w:type="dxa"/>
          </w:tcPr>
          <w:p w:rsidR="004A2FF9" w:rsidP="00875E63" w:rsidRDefault="004A2FF9" w14:paraId="02817642" wp14:textId="77777777">
            <w:pPr>
              <w:pStyle w:val="BodyText"/>
              <w:rPr>
                <w:sz w:val="20"/>
              </w:rPr>
            </w:pPr>
          </w:p>
        </w:tc>
      </w:tr>
      <w:tr xmlns:wp14="http://schemas.microsoft.com/office/word/2010/wordml" w:rsidR="004A2FF9" w14:paraId="617B16BE" wp14:textId="77777777">
        <w:tc>
          <w:tcPr>
            <w:tcW w:w="1980" w:type="dxa"/>
          </w:tcPr>
          <w:p w:rsidR="004A2FF9" w:rsidP="00875E63" w:rsidRDefault="004A2FF9" w14:paraId="6968E088" wp14:textId="77777777">
            <w:pPr>
              <w:pStyle w:val="BodyText"/>
              <w:rPr>
                <w:sz w:val="20"/>
              </w:rPr>
            </w:pPr>
          </w:p>
        </w:tc>
        <w:tc>
          <w:tcPr>
            <w:tcW w:w="1440" w:type="dxa"/>
          </w:tcPr>
          <w:p w:rsidR="004A2FF9" w:rsidP="00875E63" w:rsidRDefault="004A2FF9" w14:paraId="2A9E4C68" wp14:textId="77777777">
            <w:pPr>
              <w:pStyle w:val="BodyText"/>
              <w:ind w:left="-180"/>
              <w:rPr>
                <w:sz w:val="20"/>
              </w:rPr>
            </w:pPr>
          </w:p>
        </w:tc>
        <w:tc>
          <w:tcPr>
            <w:tcW w:w="1440" w:type="dxa"/>
          </w:tcPr>
          <w:p w:rsidR="004A2FF9" w:rsidP="00875E63" w:rsidRDefault="004A2FF9" w14:paraId="6878138C" wp14:textId="77777777">
            <w:pPr>
              <w:pStyle w:val="BodyText"/>
              <w:ind w:left="-180"/>
              <w:rPr>
                <w:sz w:val="20"/>
              </w:rPr>
            </w:pPr>
          </w:p>
        </w:tc>
        <w:tc>
          <w:tcPr>
            <w:tcW w:w="1620" w:type="dxa"/>
          </w:tcPr>
          <w:p w:rsidR="004A2FF9" w:rsidP="00875E63" w:rsidRDefault="004A2FF9" w14:paraId="26F97B03" wp14:textId="77777777">
            <w:pPr>
              <w:pStyle w:val="BodyText"/>
              <w:ind w:left="-180"/>
              <w:rPr>
                <w:sz w:val="20"/>
              </w:rPr>
            </w:pPr>
          </w:p>
        </w:tc>
        <w:tc>
          <w:tcPr>
            <w:tcW w:w="1620" w:type="dxa"/>
          </w:tcPr>
          <w:p w:rsidR="004A2FF9" w:rsidP="00875E63" w:rsidRDefault="004A2FF9" w14:paraId="3BEAABE8" wp14:textId="77777777">
            <w:pPr>
              <w:pStyle w:val="BodyText"/>
              <w:ind w:left="-180"/>
              <w:rPr>
                <w:sz w:val="20"/>
              </w:rPr>
            </w:pPr>
          </w:p>
        </w:tc>
        <w:tc>
          <w:tcPr>
            <w:tcW w:w="1620" w:type="dxa"/>
          </w:tcPr>
          <w:p w:rsidR="004A2FF9" w:rsidP="00875E63" w:rsidRDefault="004A2FF9" w14:paraId="43F2AFDD" wp14:textId="77777777">
            <w:pPr>
              <w:pStyle w:val="BodyText"/>
              <w:ind w:left="-180"/>
              <w:rPr>
                <w:sz w:val="20"/>
              </w:rPr>
            </w:pPr>
          </w:p>
        </w:tc>
        <w:tc>
          <w:tcPr>
            <w:tcW w:w="1440" w:type="dxa"/>
          </w:tcPr>
          <w:p w:rsidR="004A2FF9" w:rsidP="00875E63" w:rsidRDefault="004A2FF9" w14:paraId="765BB692" wp14:textId="77777777">
            <w:pPr>
              <w:pStyle w:val="BodyText"/>
              <w:rPr>
                <w:sz w:val="20"/>
              </w:rPr>
            </w:pPr>
          </w:p>
        </w:tc>
      </w:tr>
      <w:tr xmlns:wp14="http://schemas.microsoft.com/office/word/2010/wordml" w:rsidR="004A2FF9" w14:paraId="6C2C6873" wp14:textId="77777777">
        <w:tc>
          <w:tcPr>
            <w:tcW w:w="1980" w:type="dxa"/>
          </w:tcPr>
          <w:p w:rsidR="004A2FF9" w:rsidP="00875E63" w:rsidRDefault="004A2FF9" w14:paraId="52FD171F" wp14:textId="77777777">
            <w:pPr>
              <w:pStyle w:val="BodyText"/>
              <w:rPr>
                <w:sz w:val="20"/>
              </w:rPr>
            </w:pPr>
          </w:p>
        </w:tc>
        <w:tc>
          <w:tcPr>
            <w:tcW w:w="1440" w:type="dxa"/>
          </w:tcPr>
          <w:p w:rsidR="004A2FF9" w:rsidP="00875E63" w:rsidRDefault="004A2FF9" w14:paraId="7741921B" wp14:textId="77777777">
            <w:pPr>
              <w:pStyle w:val="BodyText"/>
              <w:ind w:left="-180"/>
              <w:rPr>
                <w:sz w:val="20"/>
              </w:rPr>
            </w:pPr>
          </w:p>
        </w:tc>
        <w:tc>
          <w:tcPr>
            <w:tcW w:w="1440" w:type="dxa"/>
          </w:tcPr>
          <w:p w:rsidR="004A2FF9" w:rsidP="00875E63" w:rsidRDefault="004A2FF9" w14:paraId="175DAB3A" wp14:textId="77777777">
            <w:pPr>
              <w:pStyle w:val="BodyText"/>
              <w:ind w:left="-180"/>
              <w:rPr>
                <w:sz w:val="20"/>
              </w:rPr>
            </w:pPr>
          </w:p>
        </w:tc>
        <w:tc>
          <w:tcPr>
            <w:tcW w:w="1620" w:type="dxa"/>
          </w:tcPr>
          <w:p w:rsidR="004A2FF9" w:rsidP="00875E63" w:rsidRDefault="004A2FF9" w14:paraId="069F0240" wp14:textId="77777777">
            <w:pPr>
              <w:pStyle w:val="BodyText"/>
              <w:ind w:left="-180"/>
              <w:rPr>
                <w:sz w:val="20"/>
              </w:rPr>
            </w:pPr>
          </w:p>
        </w:tc>
        <w:tc>
          <w:tcPr>
            <w:tcW w:w="1620" w:type="dxa"/>
          </w:tcPr>
          <w:p w:rsidR="004A2FF9" w:rsidP="00875E63" w:rsidRDefault="004A2FF9" w14:paraId="2DCB4406" wp14:textId="77777777">
            <w:pPr>
              <w:pStyle w:val="BodyText"/>
              <w:ind w:left="-180"/>
              <w:rPr>
                <w:sz w:val="20"/>
              </w:rPr>
            </w:pPr>
          </w:p>
        </w:tc>
        <w:tc>
          <w:tcPr>
            <w:tcW w:w="1620" w:type="dxa"/>
          </w:tcPr>
          <w:p w:rsidR="004A2FF9" w:rsidP="00875E63" w:rsidRDefault="004A2FF9" w14:paraId="3EA15697" wp14:textId="77777777">
            <w:pPr>
              <w:pStyle w:val="BodyText"/>
              <w:ind w:left="-180"/>
              <w:rPr>
                <w:sz w:val="20"/>
              </w:rPr>
            </w:pPr>
          </w:p>
        </w:tc>
        <w:tc>
          <w:tcPr>
            <w:tcW w:w="1440" w:type="dxa"/>
          </w:tcPr>
          <w:p w:rsidR="004A2FF9" w:rsidP="00875E63" w:rsidRDefault="004A2FF9" w14:paraId="3515B7E5" wp14:textId="77777777">
            <w:pPr>
              <w:pStyle w:val="BodyText"/>
              <w:rPr>
                <w:sz w:val="20"/>
              </w:rPr>
            </w:pPr>
          </w:p>
        </w:tc>
      </w:tr>
      <w:tr xmlns:wp14="http://schemas.microsoft.com/office/word/2010/wordml" w:rsidR="004A2FF9" w14:paraId="5C863B53" wp14:textId="77777777">
        <w:tc>
          <w:tcPr>
            <w:tcW w:w="1980" w:type="dxa"/>
          </w:tcPr>
          <w:p w:rsidR="004A2FF9" w:rsidP="00875E63" w:rsidRDefault="004A2FF9" w14:paraId="3882F092" wp14:textId="77777777">
            <w:pPr>
              <w:pStyle w:val="BodyText"/>
              <w:rPr>
                <w:sz w:val="20"/>
              </w:rPr>
            </w:pPr>
          </w:p>
        </w:tc>
        <w:tc>
          <w:tcPr>
            <w:tcW w:w="1440" w:type="dxa"/>
          </w:tcPr>
          <w:p w:rsidR="004A2FF9" w:rsidP="00875E63" w:rsidRDefault="004A2FF9" w14:paraId="48D7D6C1" wp14:textId="77777777">
            <w:pPr>
              <w:pStyle w:val="BodyText"/>
              <w:ind w:left="-180"/>
              <w:rPr>
                <w:sz w:val="20"/>
              </w:rPr>
            </w:pPr>
          </w:p>
        </w:tc>
        <w:tc>
          <w:tcPr>
            <w:tcW w:w="1440" w:type="dxa"/>
          </w:tcPr>
          <w:p w:rsidR="004A2FF9" w:rsidP="00875E63" w:rsidRDefault="004A2FF9" w14:paraId="03AEA7D6" wp14:textId="77777777">
            <w:pPr>
              <w:pStyle w:val="BodyText"/>
              <w:ind w:left="-180"/>
              <w:rPr>
                <w:sz w:val="20"/>
              </w:rPr>
            </w:pPr>
          </w:p>
        </w:tc>
        <w:tc>
          <w:tcPr>
            <w:tcW w:w="1620" w:type="dxa"/>
          </w:tcPr>
          <w:p w:rsidR="004A2FF9" w:rsidP="00875E63" w:rsidRDefault="004A2FF9" w14:paraId="6B61B3AD" wp14:textId="77777777">
            <w:pPr>
              <w:pStyle w:val="BodyText"/>
              <w:ind w:left="-180"/>
              <w:rPr>
                <w:sz w:val="20"/>
              </w:rPr>
            </w:pPr>
          </w:p>
        </w:tc>
        <w:tc>
          <w:tcPr>
            <w:tcW w:w="1620" w:type="dxa"/>
          </w:tcPr>
          <w:p w:rsidR="004A2FF9" w:rsidP="00875E63" w:rsidRDefault="004A2FF9" w14:paraId="5C33DCBF" wp14:textId="77777777">
            <w:pPr>
              <w:pStyle w:val="BodyText"/>
              <w:ind w:left="-180"/>
              <w:rPr>
                <w:sz w:val="20"/>
              </w:rPr>
            </w:pPr>
          </w:p>
        </w:tc>
        <w:tc>
          <w:tcPr>
            <w:tcW w:w="1620" w:type="dxa"/>
          </w:tcPr>
          <w:p w:rsidR="004A2FF9" w:rsidP="00875E63" w:rsidRDefault="004A2FF9" w14:paraId="768FA3EB" wp14:textId="77777777">
            <w:pPr>
              <w:pStyle w:val="BodyText"/>
              <w:ind w:left="-180"/>
              <w:rPr>
                <w:sz w:val="20"/>
              </w:rPr>
            </w:pPr>
          </w:p>
        </w:tc>
        <w:tc>
          <w:tcPr>
            <w:tcW w:w="1440" w:type="dxa"/>
          </w:tcPr>
          <w:p w:rsidR="004A2FF9" w:rsidP="00875E63" w:rsidRDefault="004A2FF9" w14:paraId="3A0E0609" wp14:textId="77777777">
            <w:pPr>
              <w:pStyle w:val="BodyText"/>
              <w:rPr>
                <w:sz w:val="20"/>
              </w:rPr>
            </w:pPr>
          </w:p>
        </w:tc>
      </w:tr>
      <w:tr xmlns:wp14="http://schemas.microsoft.com/office/word/2010/wordml" w:rsidR="004A2FF9" w14:paraId="2EBAD83E" wp14:textId="77777777">
        <w:tc>
          <w:tcPr>
            <w:tcW w:w="1980" w:type="dxa"/>
          </w:tcPr>
          <w:p w:rsidR="004A2FF9" w:rsidP="00875E63" w:rsidRDefault="004A2FF9" w14:paraId="4C0EB2C9" wp14:textId="77777777">
            <w:pPr>
              <w:pStyle w:val="BodyText"/>
              <w:rPr>
                <w:sz w:val="20"/>
              </w:rPr>
            </w:pPr>
          </w:p>
        </w:tc>
        <w:tc>
          <w:tcPr>
            <w:tcW w:w="1440" w:type="dxa"/>
          </w:tcPr>
          <w:p w:rsidR="004A2FF9" w:rsidP="00875E63" w:rsidRDefault="004A2FF9" w14:paraId="23D39D5F" wp14:textId="77777777">
            <w:pPr>
              <w:pStyle w:val="BodyText"/>
              <w:ind w:left="-180"/>
              <w:rPr>
                <w:sz w:val="20"/>
              </w:rPr>
            </w:pPr>
          </w:p>
        </w:tc>
        <w:tc>
          <w:tcPr>
            <w:tcW w:w="1440" w:type="dxa"/>
          </w:tcPr>
          <w:p w:rsidR="004A2FF9" w:rsidP="00875E63" w:rsidRDefault="004A2FF9" w14:paraId="3364F265" wp14:textId="77777777">
            <w:pPr>
              <w:pStyle w:val="BodyText"/>
              <w:ind w:left="-180"/>
              <w:rPr>
                <w:sz w:val="20"/>
              </w:rPr>
            </w:pPr>
          </w:p>
        </w:tc>
        <w:tc>
          <w:tcPr>
            <w:tcW w:w="1620" w:type="dxa"/>
          </w:tcPr>
          <w:p w:rsidR="004A2FF9" w:rsidP="00875E63" w:rsidRDefault="004A2FF9" w14:paraId="269E29CB" wp14:textId="77777777">
            <w:pPr>
              <w:pStyle w:val="BodyText"/>
              <w:ind w:left="-180"/>
              <w:rPr>
                <w:sz w:val="20"/>
              </w:rPr>
            </w:pPr>
          </w:p>
        </w:tc>
        <w:tc>
          <w:tcPr>
            <w:tcW w:w="1620" w:type="dxa"/>
          </w:tcPr>
          <w:p w:rsidR="004A2FF9" w:rsidP="00875E63" w:rsidRDefault="004A2FF9" w14:paraId="705172E8" wp14:textId="77777777">
            <w:pPr>
              <w:pStyle w:val="BodyText"/>
              <w:ind w:left="-180"/>
              <w:rPr>
                <w:sz w:val="20"/>
              </w:rPr>
            </w:pPr>
          </w:p>
        </w:tc>
        <w:tc>
          <w:tcPr>
            <w:tcW w:w="1620" w:type="dxa"/>
          </w:tcPr>
          <w:p w:rsidR="004A2FF9" w:rsidP="00875E63" w:rsidRDefault="004A2FF9" w14:paraId="3BD6A386" wp14:textId="77777777">
            <w:pPr>
              <w:pStyle w:val="BodyText"/>
              <w:ind w:left="-180"/>
              <w:rPr>
                <w:sz w:val="20"/>
              </w:rPr>
            </w:pPr>
          </w:p>
        </w:tc>
        <w:tc>
          <w:tcPr>
            <w:tcW w:w="1440" w:type="dxa"/>
          </w:tcPr>
          <w:p w:rsidR="004A2FF9" w:rsidP="00875E63" w:rsidRDefault="004A2FF9" w14:paraId="6BB22296" wp14:textId="77777777">
            <w:pPr>
              <w:pStyle w:val="BodyText"/>
              <w:rPr>
                <w:sz w:val="20"/>
              </w:rPr>
            </w:pPr>
          </w:p>
        </w:tc>
      </w:tr>
      <w:tr xmlns:wp14="http://schemas.microsoft.com/office/word/2010/wordml" w:rsidR="004A2FF9" w14:paraId="072E1C5D" wp14:textId="77777777">
        <w:tc>
          <w:tcPr>
            <w:tcW w:w="1980" w:type="dxa"/>
          </w:tcPr>
          <w:p w:rsidR="004A2FF9" w:rsidP="00875E63" w:rsidRDefault="004A2FF9" w14:paraId="66328EC7" wp14:textId="77777777">
            <w:pPr>
              <w:pStyle w:val="BodyText"/>
              <w:rPr>
                <w:sz w:val="20"/>
              </w:rPr>
            </w:pPr>
          </w:p>
        </w:tc>
        <w:tc>
          <w:tcPr>
            <w:tcW w:w="1440" w:type="dxa"/>
          </w:tcPr>
          <w:p w:rsidR="004A2FF9" w:rsidP="00875E63" w:rsidRDefault="004A2FF9" w14:paraId="5E5245F4" wp14:textId="77777777">
            <w:pPr>
              <w:pStyle w:val="BodyText"/>
              <w:ind w:left="-180"/>
              <w:rPr>
                <w:sz w:val="20"/>
              </w:rPr>
            </w:pPr>
          </w:p>
        </w:tc>
        <w:tc>
          <w:tcPr>
            <w:tcW w:w="1440" w:type="dxa"/>
          </w:tcPr>
          <w:p w:rsidR="004A2FF9" w:rsidP="00875E63" w:rsidRDefault="004A2FF9" w14:paraId="04CA8975" wp14:textId="77777777">
            <w:pPr>
              <w:pStyle w:val="BodyText"/>
              <w:ind w:left="-180"/>
              <w:rPr>
                <w:sz w:val="20"/>
              </w:rPr>
            </w:pPr>
          </w:p>
        </w:tc>
        <w:tc>
          <w:tcPr>
            <w:tcW w:w="1620" w:type="dxa"/>
          </w:tcPr>
          <w:p w:rsidR="004A2FF9" w:rsidP="00875E63" w:rsidRDefault="004A2FF9" w14:paraId="032D147A" wp14:textId="77777777">
            <w:pPr>
              <w:pStyle w:val="BodyText"/>
              <w:ind w:left="-180"/>
              <w:rPr>
                <w:sz w:val="20"/>
              </w:rPr>
            </w:pPr>
          </w:p>
        </w:tc>
        <w:tc>
          <w:tcPr>
            <w:tcW w:w="1620" w:type="dxa"/>
          </w:tcPr>
          <w:p w:rsidR="004A2FF9" w:rsidP="00875E63" w:rsidRDefault="004A2FF9" w14:paraId="15EEC8C9" wp14:textId="77777777">
            <w:pPr>
              <w:pStyle w:val="BodyText"/>
              <w:ind w:left="-180"/>
              <w:rPr>
                <w:sz w:val="20"/>
              </w:rPr>
            </w:pPr>
          </w:p>
        </w:tc>
        <w:tc>
          <w:tcPr>
            <w:tcW w:w="1620" w:type="dxa"/>
          </w:tcPr>
          <w:p w:rsidR="004A2FF9" w:rsidP="00875E63" w:rsidRDefault="004A2FF9" w14:paraId="7C62A7C5" wp14:textId="77777777">
            <w:pPr>
              <w:pStyle w:val="BodyText"/>
              <w:ind w:left="-180"/>
              <w:rPr>
                <w:sz w:val="20"/>
              </w:rPr>
            </w:pPr>
          </w:p>
        </w:tc>
        <w:tc>
          <w:tcPr>
            <w:tcW w:w="1440" w:type="dxa"/>
          </w:tcPr>
          <w:p w:rsidR="004A2FF9" w:rsidP="00875E63" w:rsidRDefault="004A2FF9" w14:paraId="36F7B856" wp14:textId="77777777">
            <w:pPr>
              <w:pStyle w:val="BodyText"/>
              <w:rPr>
                <w:sz w:val="20"/>
              </w:rPr>
            </w:pPr>
          </w:p>
        </w:tc>
      </w:tr>
      <w:tr xmlns:wp14="http://schemas.microsoft.com/office/word/2010/wordml" w:rsidR="004A2FF9" w14:paraId="137F34DD" wp14:textId="77777777">
        <w:tc>
          <w:tcPr>
            <w:tcW w:w="1980" w:type="dxa"/>
          </w:tcPr>
          <w:p w:rsidR="004A2FF9" w:rsidP="00875E63" w:rsidRDefault="004A2FF9" w14:paraId="4A22D41B" wp14:textId="77777777">
            <w:pPr>
              <w:pStyle w:val="BodyText"/>
              <w:rPr>
                <w:sz w:val="20"/>
              </w:rPr>
            </w:pPr>
          </w:p>
        </w:tc>
        <w:tc>
          <w:tcPr>
            <w:tcW w:w="1440" w:type="dxa"/>
          </w:tcPr>
          <w:p w:rsidR="004A2FF9" w:rsidP="00875E63" w:rsidRDefault="004A2FF9" w14:paraId="5800C1F5" wp14:textId="77777777">
            <w:pPr>
              <w:pStyle w:val="BodyText"/>
              <w:ind w:left="-180"/>
              <w:rPr>
                <w:sz w:val="20"/>
              </w:rPr>
            </w:pPr>
          </w:p>
        </w:tc>
        <w:tc>
          <w:tcPr>
            <w:tcW w:w="1440" w:type="dxa"/>
          </w:tcPr>
          <w:p w:rsidR="004A2FF9" w:rsidP="00875E63" w:rsidRDefault="004A2FF9" w14:paraId="296B81C8" wp14:textId="77777777">
            <w:pPr>
              <w:pStyle w:val="BodyText"/>
              <w:ind w:left="-180"/>
              <w:rPr>
                <w:sz w:val="20"/>
              </w:rPr>
            </w:pPr>
          </w:p>
        </w:tc>
        <w:tc>
          <w:tcPr>
            <w:tcW w:w="1620" w:type="dxa"/>
          </w:tcPr>
          <w:p w:rsidR="004A2FF9" w:rsidP="00875E63" w:rsidRDefault="004A2FF9" w14:paraId="7B4760FF" wp14:textId="77777777">
            <w:pPr>
              <w:pStyle w:val="BodyText"/>
              <w:ind w:left="-180"/>
              <w:rPr>
                <w:sz w:val="20"/>
              </w:rPr>
            </w:pPr>
          </w:p>
        </w:tc>
        <w:tc>
          <w:tcPr>
            <w:tcW w:w="1620" w:type="dxa"/>
          </w:tcPr>
          <w:p w:rsidR="004A2FF9" w:rsidP="00875E63" w:rsidRDefault="004A2FF9" w14:paraId="728CC987" wp14:textId="77777777">
            <w:pPr>
              <w:pStyle w:val="BodyText"/>
              <w:ind w:left="-180"/>
              <w:rPr>
                <w:sz w:val="20"/>
              </w:rPr>
            </w:pPr>
          </w:p>
        </w:tc>
        <w:tc>
          <w:tcPr>
            <w:tcW w:w="1620" w:type="dxa"/>
          </w:tcPr>
          <w:p w:rsidR="004A2FF9" w:rsidP="00875E63" w:rsidRDefault="004A2FF9" w14:paraId="5C0DF555" wp14:textId="77777777">
            <w:pPr>
              <w:pStyle w:val="BodyText"/>
              <w:ind w:left="-180"/>
              <w:rPr>
                <w:sz w:val="20"/>
              </w:rPr>
            </w:pPr>
          </w:p>
        </w:tc>
        <w:tc>
          <w:tcPr>
            <w:tcW w:w="1440" w:type="dxa"/>
          </w:tcPr>
          <w:p w:rsidR="004A2FF9" w:rsidP="00875E63" w:rsidRDefault="004A2FF9" w14:paraId="1968F3FC" wp14:textId="77777777">
            <w:pPr>
              <w:pStyle w:val="BodyText"/>
              <w:rPr>
                <w:sz w:val="20"/>
              </w:rPr>
            </w:pPr>
          </w:p>
        </w:tc>
      </w:tr>
      <w:tr xmlns:wp14="http://schemas.microsoft.com/office/word/2010/wordml" w:rsidR="004A2FF9" w14:paraId="08DC5878" wp14:textId="77777777">
        <w:tc>
          <w:tcPr>
            <w:tcW w:w="1980" w:type="dxa"/>
          </w:tcPr>
          <w:p w:rsidR="004A2FF9" w:rsidP="00875E63" w:rsidRDefault="004A2FF9" w14:paraId="6216C5AC" wp14:textId="77777777">
            <w:pPr>
              <w:pStyle w:val="BodyText"/>
              <w:rPr>
                <w:sz w:val="20"/>
              </w:rPr>
            </w:pPr>
          </w:p>
        </w:tc>
        <w:tc>
          <w:tcPr>
            <w:tcW w:w="1440" w:type="dxa"/>
          </w:tcPr>
          <w:p w:rsidR="004A2FF9" w:rsidP="00875E63" w:rsidRDefault="004A2FF9" w14:paraId="1361B51C" wp14:textId="77777777">
            <w:pPr>
              <w:pStyle w:val="BodyText"/>
              <w:ind w:left="-180"/>
              <w:rPr>
                <w:sz w:val="20"/>
              </w:rPr>
            </w:pPr>
          </w:p>
        </w:tc>
        <w:tc>
          <w:tcPr>
            <w:tcW w:w="1440" w:type="dxa"/>
          </w:tcPr>
          <w:p w:rsidR="004A2FF9" w:rsidP="00875E63" w:rsidRDefault="004A2FF9" w14:paraId="02C4F053" wp14:textId="77777777">
            <w:pPr>
              <w:pStyle w:val="BodyText"/>
              <w:ind w:left="-180"/>
              <w:rPr>
                <w:sz w:val="20"/>
              </w:rPr>
            </w:pPr>
          </w:p>
        </w:tc>
        <w:tc>
          <w:tcPr>
            <w:tcW w:w="1620" w:type="dxa"/>
          </w:tcPr>
          <w:p w:rsidR="004A2FF9" w:rsidP="00875E63" w:rsidRDefault="004A2FF9" w14:paraId="64A2045E" wp14:textId="77777777">
            <w:pPr>
              <w:pStyle w:val="BodyText"/>
              <w:ind w:left="-180"/>
              <w:rPr>
                <w:sz w:val="20"/>
              </w:rPr>
            </w:pPr>
          </w:p>
        </w:tc>
        <w:tc>
          <w:tcPr>
            <w:tcW w:w="1620" w:type="dxa"/>
          </w:tcPr>
          <w:p w:rsidR="004A2FF9" w:rsidP="00875E63" w:rsidRDefault="004A2FF9" w14:paraId="1EB3FDA3" wp14:textId="77777777">
            <w:pPr>
              <w:pStyle w:val="BodyText"/>
              <w:ind w:left="-180"/>
              <w:rPr>
                <w:sz w:val="20"/>
              </w:rPr>
            </w:pPr>
          </w:p>
        </w:tc>
        <w:tc>
          <w:tcPr>
            <w:tcW w:w="1620" w:type="dxa"/>
          </w:tcPr>
          <w:p w:rsidR="004A2FF9" w:rsidP="00875E63" w:rsidRDefault="004A2FF9" w14:paraId="7BEBA43E" wp14:textId="77777777">
            <w:pPr>
              <w:pStyle w:val="BodyText"/>
              <w:ind w:left="-180"/>
              <w:rPr>
                <w:sz w:val="20"/>
              </w:rPr>
            </w:pPr>
          </w:p>
        </w:tc>
        <w:tc>
          <w:tcPr>
            <w:tcW w:w="1440" w:type="dxa"/>
          </w:tcPr>
          <w:p w:rsidR="004A2FF9" w:rsidP="00875E63" w:rsidRDefault="004A2FF9" w14:paraId="3F14D2F6" wp14:textId="77777777">
            <w:pPr>
              <w:pStyle w:val="BodyText"/>
              <w:rPr>
                <w:sz w:val="20"/>
              </w:rPr>
            </w:pPr>
          </w:p>
        </w:tc>
      </w:tr>
      <w:tr xmlns:wp14="http://schemas.microsoft.com/office/word/2010/wordml" w:rsidR="004A2FF9" w14:paraId="32CCB460" wp14:textId="77777777">
        <w:tc>
          <w:tcPr>
            <w:tcW w:w="1980" w:type="dxa"/>
          </w:tcPr>
          <w:p w:rsidR="004A2FF9" w:rsidP="00875E63" w:rsidRDefault="004A2FF9" w14:paraId="231E390F" wp14:textId="77777777">
            <w:pPr>
              <w:pStyle w:val="BodyText"/>
              <w:rPr>
                <w:sz w:val="20"/>
              </w:rPr>
            </w:pPr>
          </w:p>
        </w:tc>
        <w:tc>
          <w:tcPr>
            <w:tcW w:w="1440" w:type="dxa"/>
          </w:tcPr>
          <w:p w:rsidR="004A2FF9" w:rsidP="00875E63" w:rsidRDefault="004A2FF9" w14:paraId="4EAA2840" wp14:textId="77777777">
            <w:pPr>
              <w:pStyle w:val="BodyText"/>
              <w:ind w:left="-180"/>
              <w:rPr>
                <w:sz w:val="20"/>
              </w:rPr>
            </w:pPr>
          </w:p>
        </w:tc>
        <w:tc>
          <w:tcPr>
            <w:tcW w:w="1440" w:type="dxa"/>
          </w:tcPr>
          <w:p w:rsidR="004A2FF9" w:rsidP="00875E63" w:rsidRDefault="004A2FF9" w14:paraId="73BE6C7B" wp14:textId="77777777">
            <w:pPr>
              <w:pStyle w:val="BodyText"/>
              <w:ind w:left="-180"/>
              <w:rPr>
                <w:sz w:val="20"/>
              </w:rPr>
            </w:pPr>
          </w:p>
        </w:tc>
        <w:tc>
          <w:tcPr>
            <w:tcW w:w="1620" w:type="dxa"/>
          </w:tcPr>
          <w:p w:rsidR="004A2FF9" w:rsidP="00875E63" w:rsidRDefault="004A2FF9" w14:paraId="7505BEEE" wp14:textId="77777777">
            <w:pPr>
              <w:pStyle w:val="BodyText"/>
              <w:ind w:left="-180"/>
              <w:rPr>
                <w:sz w:val="20"/>
              </w:rPr>
            </w:pPr>
          </w:p>
        </w:tc>
        <w:tc>
          <w:tcPr>
            <w:tcW w:w="1620" w:type="dxa"/>
          </w:tcPr>
          <w:p w:rsidR="004A2FF9" w:rsidP="00875E63" w:rsidRDefault="004A2FF9" w14:paraId="34300407" wp14:textId="77777777">
            <w:pPr>
              <w:pStyle w:val="BodyText"/>
              <w:ind w:left="-180"/>
              <w:rPr>
                <w:sz w:val="20"/>
              </w:rPr>
            </w:pPr>
          </w:p>
        </w:tc>
        <w:tc>
          <w:tcPr>
            <w:tcW w:w="1620" w:type="dxa"/>
          </w:tcPr>
          <w:p w:rsidR="004A2FF9" w:rsidP="00875E63" w:rsidRDefault="004A2FF9" w14:paraId="35C3D520" wp14:textId="77777777">
            <w:pPr>
              <w:pStyle w:val="BodyText"/>
              <w:ind w:left="-180"/>
              <w:rPr>
                <w:sz w:val="20"/>
              </w:rPr>
            </w:pPr>
          </w:p>
        </w:tc>
        <w:tc>
          <w:tcPr>
            <w:tcW w:w="1440" w:type="dxa"/>
          </w:tcPr>
          <w:p w:rsidR="004A2FF9" w:rsidP="00875E63" w:rsidRDefault="004A2FF9" w14:paraId="4AD43707" wp14:textId="77777777">
            <w:pPr>
              <w:pStyle w:val="BodyText"/>
              <w:rPr>
                <w:sz w:val="20"/>
              </w:rPr>
            </w:pPr>
          </w:p>
        </w:tc>
      </w:tr>
      <w:tr xmlns:wp14="http://schemas.microsoft.com/office/word/2010/wordml" w:rsidR="004A2FF9" w14:paraId="29F793D1" wp14:textId="77777777">
        <w:tc>
          <w:tcPr>
            <w:tcW w:w="1980" w:type="dxa"/>
          </w:tcPr>
          <w:p w:rsidR="004A2FF9" w:rsidP="00875E63" w:rsidRDefault="004A2FF9" w14:paraId="62F3FE33" wp14:textId="77777777">
            <w:pPr>
              <w:pStyle w:val="BodyText"/>
              <w:rPr>
                <w:sz w:val="20"/>
              </w:rPr>
            </w:pPr>
          </w:p>
        </w:tc>
        <w:tc>
          <w:tcPr>
            <w:tcW w:w="1440" w:type="dxa"/>
          </w:tcPr>
          <w:p w:rsidR="004A2FF9" w:rsidP="00875E63" w:rsidRDefault="004A2FF9" w14:paraId="55FEB7AD" wp14:textId="77777777">
            <w:pPr>
              <w:pStyle w:val="BodyText"/>
              <w:ind w:left="-180"/>
              <w:rPr>
                <w:sz w:val="20"/>
              </w:rPr>
            </w:pPr>
          </w:p>
        </w:tc>
        <w:tc>
          <w:tcPr>
            <w:tcW w:w="1440" w:type="dxa"/>
          </w:tcPr>
          <w:p w:rsidR="004A2FF9" w:rsidP="00875E63" w:rsidRDefault="004A2FF9" w14:paraId="0DC8B30C" wp14:textId="77777777">
            <w:pPr>
              <w:pStyle w:val="BodyText"/>
              <w:ind w:left="-180"/>
              <w:rPr>
                <w:sz w:val="20"/>
              </w:rPr>
            </w:pPr>
          </w:p>
        </w:tc>
        <w:tc>
          <w:tcPr>
            <w:tcW w:w="1620" w:type="dxa"/>
          </w:tcPr>
          <w:p w:rsidR="004A2FF9" w:rsidP="00875E63" w:rsidRDefault="004A2FF9" w14:paraId="3BC96CC5" wp14:textId="77777777">
            <w:pPr>
              <w:pStyle w:val="BodyText"/>
              <w:ind w:left="-180"/>
              <w:rPr>
                <w:sz w:val="20"/>
              </w:rPr>
            </w:pPr>
          </w:p>
        </w:tc>
        <w:tc>
          <w:tcPr>
            <w:tcW w:w="1620" w:type="dxa"/>
          </w:tcPr>
          <w:p w:rsidR="004A2FF9" w:rsidP="00875E63" w:rsidRDefault="004A2FF9" w14:paraId="6CFBE966" wp14:textId="77777777">
            <w:pPr>
              <w:pStyle w:val="BodyText"/>
              <w:ind w:left="-180"/>
              <w:rPr>
                <w:sz w:val="20"/>
              </w:rPr>
            </w:pPr>
          </w:p>
        </w:tc>
        <w:tc>
          <w:tcPr>
            <w:tcW w:w="1620" w:type="dxa"/>
          </w:tcPr>
          <w:p w:rsidR="004A2FF9" w:rsidP="00875E63" w:rsidRDefault="004A2FF9" w14:paraId="6A631A11" wp14:textId="77777777">
            <w:pPr>
              <w:pStyle w:val="BodyText"/>
              <w:ind w:left="-180"/>
              <w:rPr>
                <w:sz w:val="20"/>
              </w:rPr>
            </w:pPr>
          </w:p>
        </w:tc>
        <w:tc>
          <w:tcPr>
            <w:tcW w:w="1440" w:type="dxa"/>
          </w:tcPr>
          <w:p w:rsidR="004A2FF9" w:rsidP="00875E63" w:rsidRDefault="004A2FF9" w14:paraId="43B82BB6" wp14:textId="77777777">
            <w:pPr>
              <w:pStyle w:val="BodyText"/>
              <w:rPr>
                <w:sz w:val="20"/>
              </w:rPr>
            </w:pPr>
          </w:p>
        </w:tc>
      </w:tr>
      <w:tr xmlns:wp14="http://schemas.microsoft.com/office/word/2010/wordml" w:rsidR="004A2FF9" w14:paraId="53AECAE4" wp14:textId="77777777">
        <w:tc>
          <w:tcPr>
            <w:tcW w:w="1980" w:type="dxa"/>
          </w:tcPr>
          <w:p w:rsidR="004A2FF9" w:rsidP="00875E63" w:rsidRDefault="004A2FF9" w14:paraId="04DD1781" wp14:textId="77777777">
            <w:pPr>
              <w:pStyle w:val="BodyText"/>
              <w:rPr>
                <w:sz w:val="20"/>
              </w:rPr>
            </w:pPr>
          </w:p>
        </w:tc>
        <w:tc>
          <w:tcPr>
            <w:tcW w:w="1440" w:type="dxa"/>
          </w:tcPr>
          <w:p w:rsidR="004A2FF9" w:rsidP="00875E63" w:rsidRDefault="004A2FF9" w14:paraId="77085B42" wp14:textId="77777777">
            <w:pPr>
              <w:pStyle w:val="BodyText"/>
              <w:ind w:left="-180"/>
              <w:rPr>
                <w:sz w:val="20"/>
              </w:rPr>
            </w:pPr>
          </w:p>
        </w:tc>
        <w:tc>
          <w:tcPr>
            <w:tcW w:w="1440" w:type="dxa"/>
          </w:tcPr>
          <w:p w:rsidR="004A2FF9" w:rsidP="00875E63" w:rsidRDefault="004A2FF9" w14:paraId="5A8D59AE" wp14:textId="77777777">
            <w:pPr>
              <w:pStyle w:val="BodyText"/>
              <w:ind w:left="-180"/>
              <w:rPr>
                <w:sz w:val="20"/>
              </w:rPr>
            </w:pPr>
          </w:p>
        </w:tc>
        <w:tc>
          <w:tcPr>
            <w:tcW w:w="1620" w:type="dxa"/>
          </w:tcPr>
          <w:p w:rsidR="004A2FF9" w:rsidP="00875E63" w:rsidRDefault="004A2FF9" w14:paraId="768FC57A" wp14:textId="77777777">
            <w:pPr>
              <w:pStyle w:val="BodyText"/>
              <w:ind w:left="-180"/>
              <w:rPr>
                <w:sz w:val="20"/>
              </w:rPr>
            </w:pPr>
          </w:p>
        </w:tc>
        <w:tc>
          <w:tcPr>
            <w:tcW w:w="1620" w:type="dxa"/>
          </w:tcPr>
          <w:p w:rsidR="004A2FF9" w:rsidP="00875E63" w:rsidRDefault="004A2FF9" w14:paraId="12484795" wp14:textId="77777777">
            <w:pPr>
              <w:pStyle w:val="BodyText"/>
              <w:ind w:left="-180"/>
              <w:rPr>
                <w:sz w:val="20"/>
              </w:rPr>
            </w:pPr>
          </w:p>
        </w:tc>
        <w:tc>
          <w:tcPr>
            <w:tcW w:w="1620" w:type="dxa"/>
          </w:tcPr>
          <w:p w:rsidR="004A2FF9" w:rsidP="00875E63" w:rsidRDefault="004A2FF9" w14:paraId="7DC748E3" wp14:textId="77777777">
            <w:pPr>
              <w:pStyle w:val="BodyText"/>
              <w:ind w:left="-180"/>
              <w:rPr>
                <w:sz w:val="20"/>
              </w:rPr>
            </w:pPr>
          </w:p>
        </w:tc>
        <w:tc>
          <w:tcPr>
            <w:tcW w:w="1440" w:type="dxa"/>
          </w:tcPr>
          <w:p w:rsidR="004A2FF9" w:rsidP="00875E63" w:rsidRDefault="004A2FF9" w14:paraId="39687112" wp14:textId="77777777">
            <w:pPr>
              <w:pStyle w:val="BodyText"/>
              <w:rPr>
                <w:sz w:val="20"/>
              </w:rPr>
            </w:pPr>
          </w:p>
        </w:tc>
      </w:tr>
      <w:tr xmlns:wp14="http://schemas.microsoft.com/office/word/2010/wordml" w:rsidR="004A2FF9" w14:paraId="4764D81F" wp14:textId="77777777">
        <w:tc>
          <w:tcPr>
            <w:tcW w:w="1980" w:type="dxa"/>
          </w:tcPr>
          <w:p w:rsidR="004A2FF9" w:rsidP="00875E63" w:rsidRDefault="004A2FF9" w14:paraId="07E0C736" wp14:textId="77777777">
            <w:pPr>
              <w:pStyle w:val="BodyText"/>
              <w:rPr>
                <w:sz w:val="20"/>
              </w:rPr>
            </w:pPr>
          </w:p>
        </w:tc>
        <w:tc>
          <w:tcPr>
            <w:tcW w:w="1440" w:type="dxa"/>
          </w:tcPr>
          <w:p w:rsidR="004A2FF9" w:rsidP="00875E63" w:rsidRDefault="004A2FF9" w14:paraId="37FA6280" wp14:textId="77777777">
            <w:pPr>
              <w:pStyle w:val="BodyText"/>
              <w:ind w:left="-180"/>
              <w:rPr>
                <w:sz w:val="20"/>
              </w:rPr>
            </w:pPr>
          </w:p>
        </w:tc>
        <w:tc>
          <w:tcPr>
            <w:tcW w:w="1440" w:type="dxa"/>
          </w:tcPr>
          <w:p w:rsidR="004A2FF9" w:rsidP="00875E63" w:rsidRDefault="004A2FF9" w14:paraId="13ADB674" wp14:textId="77777777">
            <w:pPr>
              <w:pStyle w:val="BodyText"/>
              <w:ind w:left="-180"/>
              <w:rPr>
                <w:sz w:val="20"/>
              </w:rPr>
            </w:pPr>
          </w:p>
        </w:tc>
        <w:tc>
          <w:tcPr>
            <w:tcW w:w="1620" w:type="dxa"/>
          </w:tcPr>
          <w:p w:rsidR="004A2FF9" w:rsidP="00875E63" w:rsidRDefault="004A2FF9" w14:paraId="4C204739" wp14:textId="77777777">
            <w:pPr>
              <w:pStyle w:val="BodyText"/>
              <w:ind w:left="-180"/>
              <w:rPr>
                <w:sz w:val="20"/>
              </w:rPr>
            </w:pPr>
          </w:p>
        </w:tc>
        <w:tc>
          <w:tcPr>
            <w:tcW w:w="1620" w:type="dxa"/>
          </w:tcPr>
          <w:p w:rsidR="004A2FF9" w:rsidP="00875E63" w:rsidRDefault="004A2FF9" w14:paraId="43EFC5D7" wp14:textId="77777777">
            <w:pPr>
              <w:pStyle w:val="BodyText"/>
              <w:ind w:left="-180"/>
              <w:rPr>
                <w:sz w:val="20"/>
              </w:rPr>
            </w:pPr>
          </w:p>
        </w:tc>
        <w:tc>
          <w:tcPr>
            <w:tcW w:w="1620" w:type="dxa"/>
          </w:tcPr>
          <w:p w:rsidR="004A2FF9" w:rsidP="00875E63" w:rsidRDefault="004A2FF9" w14:paraId="7E6F57FF" wp14:textId="77777777">
            <w:pPr>
              <w:pStyle w:val="BodyText"/>
              <w:ind w:left="-180"/>
              <w:rPr>
                <w:sz w:val="20"/>
              </w:rPr>
            </w:pPr>
          </w:p>
        </w:tc>
        <w:tc>
          <w:tcPr>
            <w:tcW w:w="1440" w:type="dxa"/>
          </w:tcPr>
          <w:p w:rsidR="004A2FF9" w:rsidP="00875E63" w:rsidRDefault="004A2FF9" w14:paraId="4D1253F3" wp14:textId="77777777">
            <w:pPr>
              <w:pStyle w:val="BodyText"/>
              <w:rPr>
                <w:sz w:val="20"/>
              </w:rPr>
            </w:pPr>
          </w:p>
        </w:tc>
      </w:tr>
      <w:tr xmlns:wp14="http://schemas.microsoft.com/office/word/2010/wordml" w:rsidR="004A2FF9" w14:paraId="675D829C" wp14:textId="77777777">
        <w:tc>
          <w:tcPr>
            <w:tcW w:w="1980" w:type="dxa"/>
          </w:tcPr>
          <w:p w:rsidR="004A2FF9" w:rsidP="00875E63" w:rsidRDefault="004A2FF9" w14:paraId="7904CAB1" wp14:textId="77777777">
            <w:pPr>
              <w:pStyle w:val="BodyText"/>
              <w:rPr>
                <w:sz w:val="20"/>
              </w:rPr>
            </w:pPr>
          </w:p>
        </w:tc>
        <w:tc>
          <w:tcPr>
            <w:tcW w:w="1440" w:type="dxa"/>
          </w:tcPr>
          <w:p w:rsidR="004A2FF9" w:rsidP="00875E63" w:rsidRDefault="004A2FF9" w14:paraId="4FD9AF8B" wp14:textId="77777777">
            <w:pPr>
              <w:pStyle w:val="BodyText"/>
              <w:ind w:left="-180"/>
              <w:rPr>
                <w:sz w:val="20"/>
              </w:rPr>
            </w:pPr>
          </w:p>
        </w:tc>
        <w:tc>
          <w:tcPr>
            <w:tcW w:w="1440" w:type="dxa"/>
          </w:tcPr>
          <w:p w:rsidR="004A2FF9" w:rsidP="00875E63" w:rsidRDefault="004A2FF9" w14:paraId="655A9E52" wp14:textId="77777777">
            <w:pPr>
              <w:pStyle w:val="BodyText"/>
              <w:ind w:left="-180"/>
              <w:rPr>
                <w:sz w:val="20"/>
              </w:rPr>
            </w:pPr>
          </w:p>
        </w:tc>
        <w:tc>
          <w:tcPr>
            <w:tcW w:w="1620" w:type="dxa"/>
          </w:tcPr>
          <w:p w:rsidR="004A2FF9" w:rsidP="00875E63" w:rsidRDefault="004A2FF9" w14:paraId="28392A6F" wp14:textId="77777777">
            <w:pPr>
              <w:pStyle w:val="BodyText"/>
              <w:ind w:left="-180"/>
              <w:rPr>
                <w:sz w:val="20"/>
              </w:rPr>
            </w:pPr>
          </w:p>
        </w:tc>
        <w:tc>
          <w:tcPr>
            <w:tcW w:w="1620" w:type="dxa"/>
          </w:tcPr>
          <w:p w:rsidR="004A2FF9" w:rsidP="00875E63" w:rsidRDefault="004A2FF9" w14:paraId="6E2FBD1E" wp14:textId="77777777">
            <w:pPr>
              <w:pStyle w:val="BodyText"/>
              <w:ind w:left="-180"/>
              <w:rPr>
                <w:sz w:val="20"/>
              </w:rPr>
            </w:pPr>
          </w:p>
        </w:tc>
        <w:tc>
          <w:tcPr>
            <w:tcW w:w="1620" w:type="dxa"/>
          </w:tcPr>
          <w:p w:rsidR="004A2FF9" w:rsidP="00875E63" w:rsidRDefault="004A2FF9" w14:paraId="0BE8C7C6" wp14:textId="77777777">
            <w:pPr>
              <w:pStyle w:val="BodyText"/>
              <w:ind w:left="-180"/>
              <w:rPr>
                <w:sz w:val="20"/>
              </w:rPr>
            </w:pPr>
          </w:p>
        </w:tc>
        <w:tc>
          <w:tcPr>
            <w:tcW w:w="1440" w:type="dxa"/>
          </w:tcPr>
          <w:p w:rsidR="004A2FF9" w:rsidP="00875E63" w:rsidRDefault="004A2FF9" w14:paraId="40420EC1" wp14:textId="77777777">
            <w:pPr>
              <w:pStyle w:val="BodyText"/>
              <w:rPr>
                <w:sz w:val="20"/>
              </w:rPr>
            </w:pPr>
          </w:p>
        </w:tc>
      </w:tr>
      <w:tr xmlns:wp14="http://schemas.microsoft.com/office/word/2010/wordml" w:rsidR="004A2FF9" w14:paraId="262F34A0" wp14:textId="77777777">
        <w:tc>
          <w:tcPr>
            <w:tcW w:w="1980" w:type="dxa"/>
          </w:tcPr>
          <w:p w:rsidR="004A2FF9" w:rsidP="00875E63" w:rsidRDefault="004A2FF9" w14:paraId="69E3D306" wp14:textId="77777777">
            <w:pPr>
              <w:pStyle w:val="BodyText"/>
              <w:rPr>
                <w:sz w:val="20"/>
              </w:rPr>
            </w:pPr>
          </w:p>
        </w:tc>
        <w:tc>
          <w:tcPr>
            <w:tcW w:w="1440" w:type="dxa"/>
          </w:tcPr>
          <w:p w:rsidR="004A2FF9" w:rsidP="00875E63" w:rsidRDefault="004A2FF9" w14:paraId="70CC581F" wp14:textId="77777777">
            <w:pPr>
              <w:pStyle w:val="BodyText"/>
              <w:ind w:left="-180"/>
              <w:rPr>
                <w:sz w:val="20"/>
              </w:rPr>
            </w:pPr>
          </w:p>
        </w:tc>
        <w:tc>
          <w:tcPr>
            <w:tcW w:w="1440" w:type="dxa"/>
          </w:tcPr>
          <w:p w:rsidR="004A2FF9" w:rsidP="00875E63" w:rsidRDefault="004A2FF9" w14:paraId="61398E9B" wp14:textId="77777777">
            <w:pPr>
              <w:pStyle w:val="BodyText"/>
              <w:ind w:left="-180"/>
              <w:rPr>
                <w:sz w:val="20"/>
              </w:rPr>
            </w:pPr>
          </w:p>
        </w:tc>
        <w:tc>
          <w:tcPr>
            <w:tcW w:w="1620" w:type="dxa"/>
          </w:tcPr>
          <w:p w:rsidR="004A2FF9" w:rsidP="00875E63" w:rsidRDefault="004A2FF9" w14:paraId="75849BA4" wp14:textId="77777777">
            <w:pPr>
              <w:pStyle w:val="BodyText"/>
              <w:ind w:left="-180"/>
              <w:rPr>
                <w:sz w:val="20"/>
              </w:rPr>
            </w:pPr>
          </w:p>
        </w:tc>
        <w:tc>
          <w:tcPr>
            <w:tcW w:w="1620" w:type="dxa"/>
          </w:tcPr>
          <w:p w:rsidR="004A2FF9" w:rsidP="00875E63" w:rsidRDefault="004A2FF9" w14:paraId="4530A671" wp14:textId="77777777">
            <w:pPr>
              <w:pStyle w:val="BodyText"/>
              <w:ind w:left="-180"/>
              <w:rPr>
                <w:sz w:val="20"/>
              </w:rPr>
            </w:pPr>
          </w:p>
        </w:tc>
        <w:tc>
          <w:tcPr>
            <w:tcW w:w="1620" w:type="dxa"/>
          </w:tcPr>
          <w:p w:rsidR="004A2FF9" w:rsidP="00875E63" w:rsidRDefault="004A2FF9" w14:paraId="587B2DB5" wp14:textId="77777777">
            <w:pPr>
              <w:pStyle w:val="BodyText"/>
              <w:ind w:left="-180"/>
              <w:rPr>
                <w:sz w:val="20"/>
              </w:rPr>
            </w:pPr>
          </w:p>
        </w:tc>
        <w:tc>
          <w:tcPr>
            <w:tcW w:w="1440" w:type="dxa"/>
          </w:tcPr>
          <w:p w:rsidR="004A2FF9" w:rsidP="00875E63" w:rsidRDefault="004A2FF9" w14:paraId="51D04C34" wp14:textId="77777777">
            <w:pPr>
              <w:pStyle w:val="BodyText"/>
              <w:rPr>
                <w:sz w:val="20"/>
              </w:rPr>
            </w:pPr>
          </w:p>
        </w:tc>
      </w:tr>
      <w:tr xmlns:wp14="http://schemas.microsoft.com/office/word/2010/wordml" w:rsidR="004A2FF9" w14:paraId="700AD83D" wp14:textId="77777777">
        <w:tc>
          <w:tcPr>
            <w:tcW w:w="1980" w:type="dxa"/>
          </w:tcPr>
          <w:p w:rsidR="004A2FF9" w:rsidP="00875E63" w:rsidRDefault="004A2FF9" w14:paraId="0B3F462C" wp14:textId="77777777">
            <w:pPr>
              <w:pStyle w:val="BodyText"/>
              <w:rPr>
                <w:sz w:val="20"/>
              </w:rPr>
            </w:pPr>
          </w:p>
        </w:tc>
        <w:tc>
          <w:tcPr>
            <w:tcW w:w="1440" w:type="dxa"/>
          </w:tcPr>
          <w:p w:rsidR="004A2FF9" w:rsidP="00875E63" w:rsidRDefault="004A2FF9" w14:paraId="7CD01290" wp14:textId="77777777">
            <w:pPr>
              <w:pStyle w:val="BodyText"/>
              <w:ind w:left="-180"/>
              <w:rPr>
                <w:sz w:val="20"/>
              </w:rPr>
            </w:pPr>
          </w:p>
        </w:tc>
        <w:tc>
          <w:tcPr>
            <w:tcW w:w="1440" w:type="dxa"/>
          </w:tcPr>
          <w:p w:rsidR="004A2FF9" w:rsidP="00875E63" w:rsidRDefault="004A2FF9" w14:paraId="78A8BBE9" wp14:textId="77777777">
            <w:pPr>
              <w:pStyle w:val="BodyText"/>
              <w:ind w:left="-180"/>
              <w:rPr>
                <w:sz w:val="20"/>
              </w:rPr>
            </w:pPr>
          </w:p>
        </w:tc>
        <w:tc>
          <w:tcPr>
            <w:tcW w:w="1620" w:type="dxa"/>
          </w:tcPr>
          <w:p w:rsidR="004A2FF9" w:rsidP="00875E63" w:rsidRDefault="004A2FF9" w14:paraId="1D3811E0" wp14:textId="77777777">
            <w:pPr>
              <w:pStyle w:val="BodyText"/>
              <w:ind w:left="-180"/>
              <w:rPr>
                <w:sz w:val="20"/>
              </w:rPr>
            </w:pPr>
          </w:p>
        </w:tc>
        <w:tc>
          <w:tcPr>
            <w:tcW w:w="1620" w:type="dxa"/>
          </w:tcPr>
          <w:p w:rsidR="004A2FF9" w:rsidP="00875E63" w:rsidRDefault="004A2FF9" w14:paraId="70D5F324" wp14:textId="77777777">
            <w:pPr>
              <w:pStyle w:val="BodyText"/>
              <w:ind w:left="-180"/>
              <w:rPr>
                <w:sz w:val="20"/>
              </w:rPr>
            </w:pPr>
          </w:p>
        </w:tc>
        <w:tc>
          <w:tcPr>
            <w:tcW w:w="1620" w:type="dxa"/>
          </w:tcPr>
          <w:p w:rsidR="004A2FF9" w:rsidP="00875E63" w:rsidRDefault="004A2FF9" w14:paraId="3870A1CC" wp14:textId="77777777">
            <w:pPr>
              <w:pStyle w:val="BodyText"/>
              <w:ind w:left="-180"/>
              <w:rPr>
                <w:sz w:val="20"/>
              </w:rPr>
            </w:pPr>
          </w:p>
        </w:tc>
        <w:tc>
          <w:tcPr>
            <w:tcW w:w="1440" w:type="dxa"/>
          </w:tcPr>
          <w:p w:rsidR="004A2FF9" w:rsidP="00875E63" w:rsidRDefault="004A2FF9" w14:paraId="57A372DB" wp14:textId="77777777">
            <w:pPr>
              <w:pStyle w:val="BodyText"/>
              <w:rPr>
                <w:sz w:val="20"/>
              </w:rPr>
            </w:pPr>
          </w:p>
        </w:tc>
      </w:tr>
    </w:tbl>
    <w:p xmlns:wp14="http://schemas.microsoft.com/office/word/2010/wordml" w:rsidRPr="00BD21E6" w:rsidR="00F074B8" w:rsidP="00F074B8" w:rsidRDefault="00F074B8" w14:paraId="4A3EB4DB" wp14:textId="77777777">
      <w:pPr>
        <w:pStyle w:val="Heading1"/>
        <w:tabs>
          <w:tab w:val="right" w:pos="10620"/>
        </w:tabs>
        <w:rPr>
          <w:sz w:val="24"/>
          <w:u w:val="none"/>
        </w:rPr>
      </w:pPr>
      <w:r>
        <w:br w:type="page"/>
      </w:r>
      <w:r w:rsidR="001F62CF">
        <w:rPr>
          <w:sz w:val="24"/>
          <w:u w:val="none"/>
        </w:rPr>
        <w:t>Safety</w:t>
      </w:r>
      <w:r w:rsidR="00C663D5">
        <w:rPr>
          <w:sz w:val="24"/>
          <w:u w:val="none"/>
        </w:rPr>
        <w:t xml:space="preserve"> </w:t>
      </w:r>
      <w:r w:rsidR="00082152">
        <w:rPr>
          <w:sz w:val="24"/>
          <w:u w:val="none"/>
        </w:rPr>
        <w:t>Technician 1</w:t>
      </w:r>
      <w:r w:rsidR="001F62CF">
        <w:rPr>
          <w:sz w:val="24"/>
          <w:u w:val="none"/>
        </w:rPr>
        <w:tab/>
      </w:r>
      <w:r w:rsidR="001F62CF">
        <w:rPr>
          <w:sz w:val="24"/>
          <w:u w:val="none"/>
        </w:rPr>
        <w:t>Job Code: 18</w:t>
      </w:r>
      <w:r>
        <w:rPr>
          <w:sz w:val="24"/>
          <w:u w:val="none"/>
        </w:rPr>
        <w:t>10</w:t>
      </w:r>
    </w:p>
    <w:p xmlns:wp14="http://schemas.microsoft.com/office/word/2010/wordml" w:rsidRPr="00D759DE" w:rsidR="00F074B8" w:rsidP="001B66EB" w:rsidRDefault="00F074B8" w14:paraId="420ADD09"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759DE">
        <w:rPr>
          <w:u w:val="none"/>
        </w:rPr>
        <w:t>Job Description:</w:t>
      </w:r>
    </w:p>
    <w:p xmlns:wp14="http://schemas.microsoft.com/office/word/2010/wordml" w:rsidR="00F074B8" w:rsidP="001B66EB" w:rsidRDefault="00F074B8" w14:paraId="1AD3601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B66EB" w:rsidP="001B66EB" w:rsidRDefault="001B66EB" w14:paraId="2A481EE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immediate supervision performs assigned tasks from detailed instructions, established policies and proce</w:t>
      </w:r>
      <w:r>
        <w:rPr>
          <w:sz w:val="20"/>
        </w:rPr>
        <w:softHyphen/>
        <w:t>dures. Assists others in implementing and monitoring industrial safety programs to ensure personnel and facility safety. Participates with senior safety personnel in monitoring and controlling the organization's safety standards in accordance with OSHA and State codes and regulations. Participates in evaluating new equipment and mate</w:t>
      </w:r>
      <w:r>
        <w:rPr>
          <w:sz w:val="20"/>
        </w:rPr>
        <w:softHyphen/>
        <w:t xml:space="preserve">rials for safety.  Assists with monitoring employee exposure to chemicals and other toxic substances. Assists others in performing surveys and  inspections to ensure compliance with the organization's policies, procedures, regulations and standards related to employee safety. Assists with testing and servicing safety equipment and systems. Reports non-compliance or hazardous conditions found and suggest remedial action to be taken. May maintain storage areas, consumable supply inventories, and personnel protection equipment. Along with more senior personnel responds to emergency situations involving hazardous materials, radiation, or fire and smoke incidents in the facility. </w:t>
      </w:r>
    </w:p>
    <w:p xmlns:wp14="http://schemas.microsoft.com/office/word/2010/wordml" w:rsidR="001B66EB" w:rsidP="001B66EB" w:rsidRDefault="001B66EB" w14:paraId="507D352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B66EB" w:rsidP="001B66EB" w:rsidRDefault="001B66EB" w14:paraId="7A41592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1B66EB" w:rsidP="001B66EB" w:rsidRDefault="001B66EB" w14:paraId="29118BF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B66EB" w:rsidP="001B66EB" w:rsidRDefault="001B66EB" w14:paraId="30DF312D" wp14:textId="77777777">
      <w:pPr>
        <w:pBdr>
          <w:top w:val="single" w:color="auto" w:sz="12" w:space="1"/>
          <w:left w:val="single" w:color="auto" w:sz="12" w:space="6"/>
          <w:bottom w:val="single" w:color="auto" w:sz="12" w:space="1"/>
          <w:right w:val="single" w:color="auto" w:sz="12" w:space="4"/>
        </w:pBdr>
        <w:jc w:val="both"/>
        <w:rPr>
          <w:sz w:val="20"/>
        </w:rPr>
      </w:pPr>
      <w:r>
        <w:rPr>
          <w:sz w:val="20"/>
        </w:rPr>
        <w:t>Associate degree in a technical field directly related to the position and a minimum of 1 year progressive experi</w:t>
      </w:r>
      <w:r>
        <w:rPr>
          <w:sz w:val="20"/>
        </w:rPr>
        <w:softHyphen/>
        <w:t>ence; or H.S. diploma with a minimum of 3 years progressive experience.</w:t>
      </w:r>
    </w:p>
    <w:p xmlns:wp14="http://schemas.microsoft.com/office/word/2010/wordml" w:rsidR="00F074B8" w:rsidP="001B66EB" w:rsidRDefault="00F074B8" w14:paraId="3624861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074B8" w:rsidP="00F074B8" w:rsidRDefault="00F074B8" w14:paraId="609C0570" wp14:textId="77777777">
      <w:pPr>
        <w:pStyle w:val="BodyText"/>
        <w:rPr>
          <w:sz w:val="8"/>
        </w:rPr>
      </w:pPr>
    </w:p>
    <w:p xmlns:wp14="http://schemas.microsoft.com/office/word/2010/wordml" w:rsidR="00F074B8" w:rsidP="00F074B8" w:rsidRDefault="00F074B8" w14:paraId="190763BB"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F074B8" w:rsidP="00F074B8" w:rsidRDefault="00F074B8" w14:paraId="0616BF5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6706C095"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F074B8" w:rsidP="00F074B8" w:rsidRDefault="00F074B8" w14:paraId="3767ADE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7B7E85A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F074B8" w:rsidP="00F074B8" w:rsidRDefault="00F074B8" w14:paraId="70381ED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F074B8" w:rsidP="00F074B8" w:rsidRDefault="00F074B8" w14:paraId="78075C8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F074B8" w:rsidP="00F074B8" w:rsidRDefault="00F074B8" w14:paraId="1862FFC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F074B8" w:rsidP="00F074B8" w:rsidRDefault="00F074B8" w14:paraId="35357BF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F074B8" w:rsidP="00F074B8" w:rsidRDefault="00F074B8" w14:paraId="71048B78" wp14:textId="77777777">
      <w:pPr>
        <w:pStyle w:val="BodyText"/>
        <w:rPr>
          <w:sz w:val="8"/>
        </w:rPr>
      </w:pPr>
    </w:p>
    <w:p xmlns:wp14="http://schemas.microsoft.com/office/word/2010/wordml" w:rsidRPr="001E2EDF" w:rsidR="00F074B8" w:rsidP="00F074B8" w:rsidRDefault="00F074B8" w14:paraId="204F5EC5"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F074B8" w:rsidP="00F074B8" w:rsidRDefault="00F074B8" w14:paraId="5CEB9DA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6E0BD92" wp14:textId="77777777">
        <w:trPr>
          <w:trHeight w:val="395"/>
        </w:trPr>
        <w:tc>
          <w:tcPr>
            <w:tcW w:w="1980" w:type="dxa"/>
          </w:tcPr>
          <w:p w:rsidR="00A831F9" w:rsidP="00A831F9" w:rsidRDefault="00A831F9" w14:paraId="1AE4A3D7" wp14:textId="77777777">
            <w:pPr>
              <w:pStyle w:val="BodyText"/>
              <w:ind w:left="-180"/>
              <w:jc w:val="center"/>
              <w:rPr>
                <w:b/>
                <w:bCs/>
                <w:sz w:val="20"/>
              </w:rPr>
            </w:pPr>
          </w:p>
          <w:p w:rsidR="00A831F9" w:rsidP="00A831F9" w:rsidRDefault="00A831F9" w14:paraId="664DBDE3" wp14:textId="77777777">
            <w:pPr>
              <w:pStyle w:val="BodyText"/>
              <w:ind w:left="-108" w:right="-108"/>
              <w:jc w:val="center"/>
              <w:rPr>
                <w:b/>
                <w:bCs/>
                <w:sz w:val="20"/>
              </w:rPr>
            </w:pPr>
            <w:r>
              <w:rPr>
                <w:b/>
                <w:bCs/>
                <w:sz w:val="20"/>
              </w:rPr>
              <w:t>Employee Location</w:t>
            </w:r>
          </w:p>
          <w:p w:rsidR="00A831F9" w:rsidP="00A831F9" w:rsidRDefault="00A831F9" w14:paraId="3AE037AC" wp14:textId="77777777">
            <w:pPr>
              <w:pStyle w:val="BodyText"/>
              <w:ind w:left="-180"/>
              <w:jc w:val="center"/>
              <w:rPr>
                <w:b/>
                <w:bCs/>
                <w:sz w:val="20"/>
              </w:rPr>
            </w:pPr>
            <w:r>
              <w:rPr>
                <w:b/>
                <w:bCs/>
                <w:sz w:val="20"/>
              </w:rPr>
              <w:t>STATE</w:t>
            </w:r>
          </w:p>
        </w:tc>
        <w:tc>
          <w:tcPr>
            <w:tcW w:w="1440" w:type="dxa"/>
          </w:tcPr>
          <w:p w:rsidR="00A831F9" w:rsidP="00A831F9" w:rsidRDefault="00A831F9" w14:paraId="254D4EE2" wp14:textId="77777777">
            <w:pPr>
              <w:pStyle w:val="BodyText"/>
              <w:ind w:left="-180"/>
              <w:jc w:val="center"/>
              <w:rPr>
                <w:b/>
                <w:bCs/>
                <w:sz w:val="20"/>
              </w:rPr>
            </w:pPr>
          </w:p>
          <w:p w:rsidR="00A831F9" w:rsidP="00A831F9" w:rsidRDefault="00A831F9" w14:paraId="5E4652DF" wp14:textId="77777777">
            <w:pPr>
              <w:pStyle w:val="BodyText"/>
              <w:ind w:left="-180"/>
              <w:jc w:val="center"/>
              <w:rPr>
                <w:b/>
                <w:bCs/>
                <w:sz w:val="20"/>
              </w:rPr>
            </w:pPr>
            <w:r>
              <w:rPr>
                <w:b/>
                <w:bCs/>
                <w:sz w:val="20"/>
              </w:rPr>
              <w:t>Annual</w:t>
            </w:r>
          </w:p>
          <w:p w:rsidR="00A831F9" w:rsidP="00A831F9" w:rsidRDefault="00A831F9" w14:paraId="05870736"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00F359D6" wp14:textId="77777777">
            <w:pPr>
              <w:pStyle w:val="BodyText"/>
              <w:ind w:left="-180"/>
              <w:jc w:val="center"/>
              <w:rPr>
                <w:b/>
                <w:bCs/>
                <w:sz w:val="20"/>
              </w:rPr>
            </w:pPr>
            <w:r>
              <w:rPr>
                <w:b/>
                <w:bCs/>
                <w:sz w:val="20"/>
              </w:rPr>
              <w:t xml:space="preserve"> Annual Bonus Extra</w:t>
            </w:r>
          </w:p>
          <w:p w:rsidR="00A831F9" w:rsidP="00A831F9" w:rsidRDefault="00A831F9" w14:paraId="1323E5DC" wp14:textId="77777777">
            <w:pPr>
              <w:pStyle w:val="BodyText"/>
              <w:ind w:left="-180"/>
              <w:jc w:val="center"/>
              <w:rPr>
                <w:b/>
                <w:bCs/>
                <w:sz w:val="20"/>
              </w:rPr>
            </w:pPr>
            <w:r>
              <w:rPr>
                <w:b/>
                <w:bCs/>
                <w:sz w:val="20"/>
              </w:rPr>
              <w:t>Cash Income</w:t>
            </w:r>
          </w:p>
        </w:tc>
        <w:tc>
          <w:tcPr>
            <w:tcW w:w="1620" w:type="dxa"/>
          </w:tcPr>
          <w:p w:rsidR="00A831F9" w:rsidP="00A831F9" w:rsidRDefault="00A831F9" w14:paraId="2371B325" wp14:textId="77777777">
            <w:pPr>
              <w:pStyle w:val="BodyText"/>
              <w:rPr>
                <w:b/>
                <w:bCs/>
                <w:sz w:val="20"/>
              </w:rPr>
            </w:pPr>
          </w:p>
          <w:p w:rsidR="00A831F9" w:rsidP="00A831F9" w:rsidRDefault="00A831F9" w14:paraId="44896095" wp14:textId="77777777">
            <w:pPr>
              <w:pStyle w:val="BodyText"/>
              <w:ind w:left="-180"/>
              <w:jc w:val="center"/>
              <w:rPr>
                <w:b/>
                <w:bCs/>
                <w:sz w:val="20"/>
              </w:rPr>
            </w:pPr>
            <w:r>
              <w:rPr>
                <w:b/>
                <w:bCs/>
                <w:sz w:val="20"/>
              </w:rPr>
              <w:t>Annual Bonus</w:t>
            </w:r>
          </w:p>
          <w:p w:rsidR="00A831F9" w:rsidP="00A831F9" w:rsidRDefault="00A831F9" w14:paraId="24636F04" wp14:textId="77777777">
            <w:pPr>
              <w:pStyle w:val="BodyText"/>
              <w:rPr>
                <w:b/>
                <w:bCs/>
                <w:sz w:val="20"/>
              </w:rPr>
            </w:pPr>
            <w:r>
              <w:rPr>
                <w:b/>
                <w:bCs/>
                <w:sz w:val="20"/>
              </w:rPr>
              <w:t>Tgt. % of Base</w:t>
            </w:r>
          </w:p>
        </w:tc>
        <w:tc>
          <w:tcPr>
            <w:tcW w:w="1620" w:type="dxa"/>
          </w:tcPr>
          <w:p w:rsidR="00A831F9" w:rsidP="00A831F9" w:rsidRDefault="00A831F9" w14:paraId="28E4ADDA" wp14:textId="77777777">
            <w:pPr>
              <w:pStyle w:val="BodyText"/>
              <w:ind w:left="-180"/>
              <w:jc w:val="center"/>
              <w:rPr>
                <w:sz w:val="20"/>
              </w:rPr>
            </w:pPr>
          </w:p>
          <w:p w:rsidR="00A831F9" w:rsidP="00A831F9" w:rsidRDefault="00A831F9" w14:paraId="7061460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6EF7958" wp14:textId="77777777">
            <w:pPr>
              <w:pStyle w:val="BodyText"/>
              <w:ind w:left="-180"/>
              <w:jc w:val="center"/>
              <w:rPr>
                <w:sz w:val="20"/>
              </w:rPr>
            </w:pPr>
            <w:r>
              <w:rPr>
                <w:b/>
                <w:bCs/>
                <w:sz w:val="20"/>
              </w:rPr>
              <w:t>Minimum</w:t>
            </w:r>
          </w:p>
        </w:tc>
        <w:tc>
          <w:tcPr>
            <w:tcW w:w="1620" w:type="dxa"/>
          </w:tcPr>
          <w:p w:rsidR="00A831F9" w:rsidP="00A831F9" w:rsidRDefault="00A831F9" w14:paraId="5EEED972" wp14:textId="77777777">
            <w:pPr>
              <w:pStyle w:val="BodyText"/>
              <w:ind w:left="-180"/>
              <w:jc w:val="center"/>
              <w:rPr>
                <w:sz w:val="20"/>
              </w:rPr>
            </w:pPr>
          </w:p>
          <w:p w:rsidR="00A831F9" w:rsidP="00A831F9" w:rsidRDefault="00A831F9" w14:paraId="4238248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FB18702" wp14:textId="77777777">
            <w:pPr>
              <w:pStyle w:val="BodyText"/>
              <w:ind w:left="-180"/>
              <w:jc w:val="center"/>
              <w:rPr>
                <w:sz w:val="20"/>
              </w:rPr>
            </w:pPr>
            <w:r>
              <w:rPr>
                <w:b/>
                <w:bCs/>
                <w:sz w:val="20"/>
              </w:rPr>
              <w:t>Midpoint</w:t>
            </w:r>
          </w:p>
        </w:tc>
        <w:tc>
          <w:tcPr>
            <w:tcW w:w="1440" w:type="dxa"/>
          </w:tcPr>
          <w:p w:rsidR="00A831F9" w:rsidP="00A831F9" w:rsidRDefault="00A831F9" w14:paraId="7D3713E6" wp14:textId="77777777">
            <w:pPr>
              <w:pStyle w:val="BodyText"/>
              <w:ind w:left="-180"/>
              <w:jc w:val="center"/>
              <w:rPr>
                <w:b/>
                <w:bCs/>
                <w:sz w:val="20"/>
              </w:rPr>
            </w:pPr>
            <w:r>
              <w:rPr>
                <w:b/>
                <w:bCs/>
                <w:sz w:val="20"/>
              </w:rPr>
              <w:t xml:space="preserve">  </w:t>
            </w:r>
          </w:p>
          <w:p w:rsidRPr="007B50F4" w:rsidR="00A831F9" w:rsidP="00A831F9" w:rsidRDefault="00A831F9" w14:paraId="40AD8A90" wp14:textId="77777777">
            <w:pPr>
              <w:pStyle w:val="BodyText"/>
              <w:ind w:left="-180"/>
              <w:jc w:val="center"/>
              <w:rPr>
                <w:b/>
                <w:sz w:val="20"/>
              </w:rPr>
            </w:pPr>
            <w:r w:rsidRPr="007B50F4">
              <w:rPr>
                <w:b/>
                <w:sz w:val="20"/>
              </w:rPr>
              <w:t>Salary Range</w:t>
            </w:r>
          </w:p>
          <w:p w:rsidR="00A831F9" w:rsidP="00A831F9" w:rsidRDefault="00A831F9" w14:paraId="37700CF3" wp14:textId="77777777">
            <w:pPr>
              <w:pStyle w:val="BodyText"/>
              <w:ind w:left="-180" w:right="-108"/>
              <w:jc w:val="center"/>
              <w:rPr>
                <w:sz w:val="20"/>
              </w:rPr>
            </w:pPr>
            <w:r w:rsidRPr="007B50F4">
              <w:rPr>
                <w:b/>
                <w:sz w:val="20"/>
              </w:rPr>
              <w:t>Maximum</w:t>
            </w:r>
          </w:p>
        </w:tc>
      </w:tr>
      <w:tr xmlns:wp14="http://schemas.microsoft.com/office/word/2010/wordml" w:rsidR="004A2FF9" w14:paraId="22052544" wp14:textId="77777777">
        <w:tc>
          <w:tcPr>
            <w:tcW w:w="1980" w:type="dxa"/>
          </w:tcPr>
          <w:p w:rsidR="004A2FF9" w:rsidP="00875E63" w:rsidRDefault="004A2FF9" w14:paraId="0053DA06" wp14:textId="77777777">
            <w:pPr>
              <w:pStyle w:val="BodyText"/>
              <w:ind w:left="-180"/>
              <w:rPr>
                <w:sz w:val="20"/>
              </w:rPr>
            </w:pPr>
          </w:p>
        </w:tc>
        <w:tc>
          <w:tcPr>
            <w:tcW w:w="1440" w:type="dxa"/>
          </w:tcPr>
          <w:p w:rsidR="004A2FF9" w:rsidP="00875E63" w:rsidRDefault="004A2FF9" w14:paraId="2E8429F1" wp14:textId="77777777">
            <w:pPr>
              <w:pStyle w:val="BodyText"/>
              <w:ind w:left="-180"/>
              <w:rPr>
                <w:sz w:val="20"/>
              </w:rPr>
            </w:pPr>
          </w:p>
        </w:tc>
        <w:tc>
          <w:tcPr>
            <w:tcW w:w="1440" w:type="dxa"/>
          </w:tcPr>
          <w:p w:rsidR="004A2FF9" w:rsidP="00875E63" w:rsidRDefault="004A2FF9" w14:paraId="361C9616" wp14:textId="77777777">
            <w:pPr>
              <w:pStyle w:val="BodyText"/>
              <w:ind w:left="-180"/>
              <w:rPr>
                <w:sz w:val="20"/>
              </w:rPr>
            </w:pPr>
          </w:p>
        </w:tc>
        <w:tc>
          <w:tcPr>
            <w:tcW w:w="1620" w:type="dxa"/>
          </w:tcPr>
          <w:p w:rsidR="004A2FF9" w:rsidP="00875E63" w:rsidRDefault="004A2FF9" w14:paraId="7D9D0015" wp14:textId="77777777">
            <w:pPr>
              <w:pStyle w:val="BodyText"/>
              <w:ind w:left="-180"/>
              <w:rPr>
                <w:sz w:val="20"/>
              </w:rPr>
            </w:pPr>
          </w:p>
        </w:tc>
        <w:tc>
          <w:tcPr>
            <w:tcW w:w="1620" w:type="dxa"/>
          </w:tcPr>
          <w:p w:rsidR="004A2FF9" w:rsidP="00875E63" w:rsidRDefault="004A2FF9" w14:paraId="6FCBBAF9" wp14:textId="77777777">
            <w:pPr>
              <w:pStyle w:val="BodyText"/>
              <w:ind w:left="-180"/>
              <w:rPr>
                <w:sz w:val="20"/>
              </w:rPr>
            </w:pPr>
          </w:p>
        </w:tc>
        <w:tc>
          <w:tcPr>
            <w:tcW w:w="1620" w:type="dxa"/>
          </w:tcPr>
          <w:p w:rsidR="004A2FF9" w:rsidP="00875E63" w:rsidRDefault="004A2FF9" w14:paraId="03AF9DF5" wp14:textId="77777777">
            <w:pPr>
              <w:pStyle w:val="BodyText"/>
              <w:ind w:left="-180"/>
              <w:rPr>
                <w:sz w:val="20"/>
              </w:rPr>
            </w:pPr>
          </w:p>
        </w:tc>
        <w:tc>
          <w:tcPr>
            <w:tcW w:w="1440" w:type="dxa"/>
          </w:tcPr>
          <w:p w:rsidR="004A2FF9" w:rsidP="00875E63" w:rsidRDefault="004A2FF9" w14:paraId="137CC0D4" wp14:textId="77777777">
            <w:pPr>
              <w:pStyle w:val="BodyText"/>
              <w:ind w:left="-180"/>
              <w:rPr>
                <w:sz w:val="20"/>
              </w:rPr>
            </w:pPr>
          </w:p>
        </w:tc>
      </w:tr>
      <w:tr xmlns:wp14="http://schemas.microsoft.com/office/word/2010/wordml" w:rsidR="004A2FF9" w14:paraId="0485D503" wp14:textId="77777777">
        <w:tc>
          <w:tcPr>
            <w:tcW w:w="1980" w:type="dxa"/>
          </w:tcPr>
          <w:p w:rsidR="004A2FF9" w:rsidP="00875E63" w:rsidRDefault="004A2FF9" w14:paraId="0D4EC706" wp14:textId="77777777">
            <w:pPr>
              <w:pStyle w:val="BodyText"/>
              <w:ind w:left="-180"/>
              <w:rPr>
                <w:sz w:val="20"/>
              </w:rPr>
            </w:pPr>
          </w:p>
        </w:tc>
        <w:tc>
          <w:tcPr>
            <w:tcW w:w="1440" w:type="dxa"/>
          </w:tcPr>
          <w:p w:rsidR="004A2FF9" w:rsidP="00875E63" w:rsidRDefault="004A2FF9" w14:paraId="199D93A0" wp14:textId="77777777">
            <w:pPr>
              <w:pStyle w:val="BodyText"/>
              <w:ind w:left="-180"/>
              <w:rPr>
                <w:sz w:val="20"/>
              </w:rPr>
            </w:pPr>
          </w:p>
        </w:tc>
        <w:tc>
          <w:tcPr>
            <w:tcW w:w="1440" w:type="dxa"/>
          </w:tcPr>
          <w:p w:rsidR="004A2FF9" w:rsidP="00875E63" w:rsidRDefault="004A2FF9" w14:paraId="413EE179" wp14:textId="77777777">
            <w:pPr>
              <w:pStyle w:val="BodyText"/>
              <w:ind w:left="-180"/>
              <w:rPr>
                <w:sz w:val="20"/>
              </w:rPr>
            </w:pPr>
          </w:p>
        </w:tc>
        <w:tc>
          <w:tcPr>
            <w:tcW w:w="1620" w:type="dxa"/>
          </w:tcPr>
          <w:p w:rsidR="004A2FF9" w:rsidP="00875E63" w:rsidRDefault="004A2FF9" w14:paraId="3B082AAD" wp14:textId="77777777">
            <w:pPr>
              <w:pStyle w:val="BodyText"/>
              <w:ind w:left="-180"/>
              <w:rPr>
                <w:sz w:val="20"/>
              </w:rPr>
            </w:pPr>
          </w:p>
        </w:tc>
        <w:tc>
          <w:tcPr>
            <w:tcW w:w="1620" w:type="dxa"/>
          </w:tcPr>
          <w:p w:rsidR="004A2FF9" w:rsidP="00875E63" w:rsidRDefault="004A2FF9" w14:paraId="68F2FF81" wp14:textId="77777777">
            <w:pPr>
              <w:pStyle w:val="BodyText"/>
              <w:ind w:left="-180"/>
              <w:rPr>
                <w:sz w:val="20"/>
              </w:rPr>
            </w:pPr>
          </w:p>
        </w:tc>
        <w:tc>
          <w:tcPr>
            <w:tcW w:w="1620" w:type="dxa"/>
          </w:tcPr>
          <w:p w:rsidR="004A2FF9" w:rsidP="00875E63" w:rsidRDefault="004A2FF9" w14:paraId="10424764" wp14:textId="77777777">
            <w:pPr>
              <w:pStyle w:val="BodyText"/>
              <w:ind w:left="-180"/>
              <w:rPr>
                <w:sz w:val="20"/>
              </w:rPr>
            </w:pPr>
          </w:p>
        </w:tc>
        <w:tc>
          <w:tcPr>
            <w:tcW w:w="1440" w:type="dxa"/>
          </w:tcPr>
          <w:p w:rsidR="004A2FF9" w:rsidP="00875E63" w:rsidRDefault="004A2FF9" w14:paraId="29A57457" wp14:textId="77777777">
            <w:pPr>
              <w:pStyle w:val="BodyText"/>
              <w:ind w:left="-180"/>
              <w:rPr>
                <w:sz w:val="20"/>
              </w:rPr>
            </w:pPr>
          </w:p>
        </w:tc>
      </w:tr>
      <w:tr xmlns:wp14="http://schemas.microsoft.com/office/word/2010/wordml" w:rsidR="004A2FF9" w14:paraId="592BBDC7" wp14:textId="77777777">
        <w:tc>
          <w:tcPr>
            <w:tcW w:w="1980" w:type="dxa"/>
          </w:tcPr>
          <w:p w:rsidR="004A2FF9" w:rsidP="00875E63" w:rsidRDefault="004A2FF9" w14:paraId="3CE0C75B" wp14:textId="77777777">
            <w:pPr>
              <w:pStyle w:val="BodyText"/>
              <w:ind w:left="-180"/>
              <w:rPr>
                <w:sz w:val="20"/>
              </w:rPr>
            </w:pPr>
          </w:p>
        </w:tc>
        <w:tc>
          <w:tcPr>
            <w:tcW w:w="1440" w:type="dxa"/>
          </w:tcPr>
          <w:p w:rsidR="004A2FF9" w:rsidP="00875E63" w:rsidRDefault="004A2FF9" w14:paraId="1D5D1C06" wp14:textId="77777777">
            <w:pPr>
              <w:pStyle w:val="BodyText"/>
              <w:ind w:left="-180"/>
              <w:rPr>
                <w:sz w:val="20"/>
              </w:rPr>
            </w:pPr>
          </w:p>
        </w:tc>
        <w:tc>
          <w:tcPr>
            <w:tcW w:w="1440" w:type="dxa"/>
          </w:tcPr>
          <w:p w:rsidR="004A2FF9" w:rsidP="00875E63" w:rsidRDefault="004A2FF9" w14:paraId="79E85478" wp14:textId="77777777">
            <w:pPr>
              <w:pStyle w:val="BodyText"/>
              <w:ind w:left="-180"/>
              <w:rPr>
                <w:sz w:val="20"/>
              </w:rPr>
            </w:pPr>
          </w:p>
        </w:tc>
        <w:tc>
          <w:tcPr>
            <w:tcW w:w="1620" w:type="dxa"/>
          </w:tcPr>
          <w:p w:rsidR="004A2FF9" w:rsidP="00875E63" w:rsidRDefault="004A2FF9" w14:paraId="753DDDB9" wp14:textId="77777777">
            <w:pPr>
              <w:pStyle w:val="BodyText"/>
              <w:ind w:left="-180"/>
              <w:rPr>
                <w:sz w:val="20"/>
              </w:rPr>
            </w:pPr>
          </w:p>
        </w:tc>
        <w:tc>
          <w:tcPr>
            <w:tcW w:w="1620" w:type="dxa"/>
          </w:tcPr>
          <w:p w:rsidR="004A2FF9" w:rsidP="00875E63" w:rsidRDefault="004A2FF9" w14:paraId="2444BB77" wp14:textId="77777777">
            <w:pPr>
              <w:pStyle w:val="BodyText"/>
              <w:ind w:left="-180"/>
              <w:rPr>
                <w:sz w:val="20"/>
              </w:rPr>
            </w:pPr>
          </w:p>
        </w:tc>
        <w:tc>
          <w:tcPr>
            <w:tcW w:w="1620" w:type="dxa"/>
          </w:tcPr>
          <w:p w:rsidR="004A2FF9" w:rsidP="00875E63" w:rsidRDefault="004A2FF9" w14:paraId="62B2DECC" wp14:textId="77777777">
            <w:pPr>
              <w:pStyle w:val="BodyText"/>
              <w:ind w:left="-180"/>
              <w:rPr>
                <w:sz w:val="20"/>
              </w:rPr>
            </w:pPr>
          </w:p>
        </w:tc>
        <w:tc>
          <w:tcPr>
            <w:tcW w:w="1440" w:type="dxa"/>
          </w:tcPr>
          <w:p w:rsidR="004A2FF9" w:rsidP="00875E63" w:rsidRDefault="004A2FF9" w14:paraId="18D97093" wp14:textId="77777777">
            <w:pPr>
              <w:pStyle w:val="BodyText"/>
              <w:rPr>
                <w:sz w:val="20"/>
              </w:rPr>
            </w:pPr>
          </w:p>
        </w:tc>
      </w:tr>
      <w:tr xmlns:wp14="http://schemas.microsoft.com/office/word/2010/wordml" w:rsidR="004A2FF9" w14:paraId="3CFCA103" wp14:textId="77777777">
        <w:tc>
          <w:tcPr>
            <w:tcW w:w="1980" w:type="dxa"/>
          </w:tcPr>
          <w:p w:rsidR="004A2FF9" w:rsidP="00875E63" w:rsidRDefault="004A2FF9" w14:paraId="003BA559" wp14:textId="77777777">
            <w:pPr>
              <w:pStyle w:val="BodyText"/>
              <w:rPr>
                <w:sz w:val="20"/>
              </w:rPr>
            </w:pPr>
          </w:p>
        </w:tc>
        <w:tc>
          <w:tcPr>
            <w:tcW w:w="1440" w:type="dxa"/>
          </w:tcPr>
          <w:p w:rsidR="004A2FF9" w:rsidP="00875E63" w:rsidRDefault="004A2FF9" w14:paraId="4218E15D" wp14:textId="77777777">
            <w:pPr>
              <w:pStyle w:val="BodyText"/>
              <w:ind w:left="-180"/>
              <w:rPr>
                <w:sz w:val="20"/>
              </w:rPr>
            </w:pPr>
          </w:p>
        </w:tc>
        <w:tc>
          <w:tcPr>
            <w:tcW w:w="1440" w:type="dxa"/>
          </w:tcPr>
          <w:p w:rsidR="004A2FF9" w:rsidP="00875E63" w:rsidRDefault="004A2FF9" w14:paraId="44C153B6" wp14:textId="77777777">
            <w:pPr>
              <w:pStyle w:val="BodyText"/>
              <w:ind w:left="-180"/>
              <w:rPr>
                <w:sz w:val="20"/>
              </w:rPr>
            </w:pPr>
          </w:p>
        </w:tc>
        <w:tc>
          <w:tcPr>
            <w:tcW w:w="1620" w:type="dxa"/>
          </w:tcPr>
          <w:p w:rsidR="004A2FF9" w:rsidP="00875E63" w:rsidRDefault="004A2FF9" w14:paraId="035E42C3" wp14:textId="77777777">
            <w:pPr>
              <w:pStyle w:val="BodyText"/>
              <w:ind w:left="-180"/>
              <w:rPr>
                <w:sz w:val="20"/>
              </w:rPr>
            </w:pPr>
          </w:p>
        </w:tc>
        <w:tc>
          <w:tcPr>
            <w:tcW w:w="1620" w:type="dxa"/>
          </w:tcPr>
          <w:p w:rsidR="004A2FF9" w:rsidP="00875E63" w:rsidRDefault="004A2FF9" w14:paraId="34D3189A" wp14:textId="77777777">
            <w:pPr>
              <w:pStyle w:val="BodyText"/>
              <w:ind w:left="-180"/>
              <w:rPr>
                <w:sz w:val="20"/>
              </w:rPr>
            </w:pPr>
          </w:p>
        </w:tc>
        <w:tc>
          <w:tcPr>
            <w:tcW w:w="1620" w:type="dxa"/>
          </w:tcPr>
          <w:p w:rsidR="004A2FF9" w:rsidP="00875E63" w:rsidRDefault="004A2FF9" w14:paraId="7786B37F" wp14:textId="77777777">
            <w:pPr>
              <w:pStyle w:val="BodyText"/>
              <w:ind w:left="-180"/>
              <w:rPr>
                <w:sz w:val="20"/>
              </w:rPr>
            </w:pPr>
          </w:p>
        </w:tc>
        <w:tc>
          <w:tcPr>
            <w:tcW w:w="1440" w:type="dxa"/>
          </w:tcPr>
          <w:p w:rsidR="004A2FF9" w:rsidP="00875E63" w:rsidRDefault="004A2FF9" w14:paraId="49F07D97" wp14:textId="77777777">
            <w:pPr>
              <w:pStyle w:val="BodyText"/>
              <w:rPr>
                <w:sz w:val="20"/>
              </w:rPr>
            </w:pPr>
          </w:p>
        </w:tc>
      </w:tr>
      <w:tr xmlns:wp14="http://schemas.microsoft.com/office/word/2010/wordml" w:rsidR="004A2FF9" w14:paraId="46809D25" wp14:textId="77777777">
        <w:tc>
          <w:tcPr>
            <w:tcW w:w="1980" w:type="dxa"/>
          </w:tcPr>
          <w:p w:rsidR="004A2FF9" w:rsidP="00875E63" w:rsidRDefault="004A2FF9" w14:paraId="46F3CC99" wp14:textId="77777777">
            <w:pPr>
              <w:pStyle w:val="BodyText"/>
              <w:rPr>
                <w:sz w:val="20"/>
              </w:rPr>
            </w:pPr>
          </w:p>
        </w:tc>
        <w:tc>
          <w:tcPr>
            <w:tcW w:w="1440" w:type="dxa"/>
          </w:tcPr>
          <w:p w:rsidR="004A2FF9" w:rsidP="00875E63" w:rsidRDefault="004A2FF9" w14:paraId="0D0D69D7" wp14:textId="77777777">
            <w:pPr>
              <w:pStyle w:val="BodyText"/>
              <w:ind w:left="-180"/>
              <w:rPr>
                <w:sz w:val="20"/>
              </w:rPr>
            </w:pPr>
          </w:p>
        </w:tc>
        <w:tc>
          <w:tcPr>
            <w:tcW w:w="1440" w:type="dxa"/>
          </w:tcPr>
          <w:p w:rsidR="004A2FF9" w:rsidP="00875E63" w:rsidRDefault="004A2FF9" w14:paraId="3EBCD57F" wp14:textId="77777777">
            <w:pPr>
              <w:pStyle w:val="BodyText"/>
              <w:ind w:left="-180"/>
              <w:rPr>
                <w:sz w:val="20"/>
              </w:rPr>
            </w:pPr>
          </w:p>
        </w:tc>
        <w:tc>
          <w:tcPr>
            <w:tcW w:w="1620" w:type="dxa"/>
          </w:tcPr>
          <w:p w:rsidR="004A2FF9" w:rsidP="00875E63" w:rsidRDefault="004A2FF9" w14:paraId="066ECB2C" wp14:textId="77777777">
            <w:pPr>
              <w:pStyle w:val="BodyText"/>
              <w:ind w:left="-180"/>
              <w:rPr>
                <w:sz w:val="20"/>
              </w:rPr>
            </w:pPr>
          </w:p>
        </w:tc>
        <w:tc>
          <w:tcPr>
            <w:tcW w:w="1620" w:type="dxa"/>
          </w:tcPr>
          <w:p w:rsidR="004A2FF9" w:rsidP="00875E63" w:rsidRDefault="004A2FF9" w14:paraId="17B5FB61" wp14:textId="77777777">
            <w:pPr>
              <w:pStyle w:val="BodyText"/>
              <w:ind w:left="-180"/>
              <w:rPr>
                <w:sz w:val="20"/>
              </w:rPr>
            </w:pPr>
          </w:p>
        </w:tc>
        <w:tc>
          <w:tcPr>
            <w:tcW w:w="1620" w:type="dxa"/>
          </w:tcPr>
          <w:p w:rsidR="004A2FF9" w:rsidP="00875E63" w:rsidRDefault="004A2FF9" w14:paraId="4464E714" wp14:textId="77777777">
            <w:pPr>
              <w:pStyle w:val="BodyText"/>
              <w:ind w:left="-180"/>
              <w:rPr>
                <w:sz w:val="20"/>
              </w:rPr>
            </w:pPr>
          </w:p>
        </w:tc>
        <w:tc>
          <w:tcPr>
            <w:tcW w:w="1440" w:type="dxa"/>
          </w:tcPr>
          <w:p w:rsidR="004A2FF9" w:rsidP="00875E63" w:rsidRDefault="004A2FF9" w14:paraId="66CEFC77" wp14:textId="77777777">
            <w:pPr>
              <w:pStyle w:val="BodyText"/>
              <w:rPr>
                <w:sz w:val="20"/>
              </w:rPr>
            </w:pPr>
          </w:p>
        </w:tc>
      </w:tr>
      <w:tr xmlns:wp14="http://schemas.microsoft.com/office/word/2010/wordml" w:rsidR="004A2FF9" w14:paraId="1FA34173" wp14:textId="77777777">
        <w:tc>
          <w:tcPr>
            <w:tcW w:w="1980" w:type="dxa"/>
          </w:tcPr>
          <w:p w:rsidR="004A2FF9" w:rsidP="00875E63" w:rsidRDefault="004A2FF9" w14:paraId="3B29AC5D" wp14:textId="77777777">
            <w:pPr>
              <w:pStyle w:val="BodyText"/>
              <w:rPr>
                <w:sz w:val="20"/>
              </w:rPr>
            </w:pPr>
          </w:p>
        </w:tc>
        <w:tc>
          <w:tcPr>
            <w:tcW w:w="1440" w:type="dxa"/>
          </w:tcPr>
          <w:p w:rsidR="004A2FF9" w:rsidP="00875E63" w:rsidRDefault="004A2FF9" w14:paraId="078F52CE" wp14:textId="77777777">
            <w:pPr>
              <w:pStyle w:val="BodyText"/>
              <w:ind w:left="-180"/>
              <w:rPr>
                <w:sz w:val="20"/>
              </w:rPr>
            </w:pPr>
          </w:p>
        </w:tc>
        <w:tc>
          <w:tcPr>
            <w:tcW w:w="1440" w:type="dxa"/>
          </w:tcPr>
          <w:p w:rsidR="004A2FF9" w:rsidP="00875E63" w:rsidRDefault="004A2FF9" w14:paraId="6B2CC874" wp14:textId="77777777">
            <w:pPr>
              <w:pStyle w:val="BodyText"/>
              <w:ind w:left="-180"/>
              <w:rPr>
                <w:sz w:val="20"/>
              </w:rPr>
            </w:pPr>
          </w:p>
        </w:tc>
        <w:tc>
          <w:tcPr>
            <w:tcW w:w="1620" w:type="dxa"/>
          </w:tcPr>
          <w:p w:rsidR="004A2FF9" w:rsidP="00875E63" w:rsidRDefault="004A2FF9" w14:paraId="0C546518" wp14:textId="77777777">
            <w:pPr>
              <w:pStyle w:val="BodyText"/>
              <w:ind w:left="-180"/>
              <w:rPr>
                <w:sz w:val="20"/>
              </w:rPr>
            </w:pPr>
          </w:p>
        </w:tc>
        <w:tc>
          <w:tcPr>
            <w:tcW w:w="1620" w:type="dxa"/>
          </w:tcPr>
          <w:p w:rsidR="004A2FF9" w:rsidP="00875E63" w:rsidRDefault="004A2FF9" w14:paraId="4C4E60B6" wp14:textId="77777777">
            <w:pPr>
              <w:pStyle w:val="BodyText"/>
              <w:ind w:left="-180"/>
              <w:rPr>
                <w:sz w:val="20"/>
              </w:rPr>
            </w:pPr>
          </w:p>
        </w:tc>
        <w:tc>
          <w:tcPr>
            <w:tcW w:w="1620" w:type="dxa"/>
          </w:tcPr>
          <w:p w:rsidR="004A2FF9" w:rsidP="00875E63" w:rsidRDefault="004A2FF9" w14:paraId="18FE632A" wp14:textId="77777777">
            <w:pPr>
              <w:pStyle w:val="BodyText"/>
              <w:ind w:left="-180"/>
              <w:rPr>
                <w:sz w:val="20"/>
              </w:rPr>
            </w:pPr>
          </w:p>
        </w:tc>
        <w:tc>
          <w:tcPr>
            <w:tcW w:w="1440" w:type="dxa"/>
          </w:tcPr>
          <w:p w:rsidR="004A2FF9" w:rsidP="00875E63" w:rsidRDefault="004A2FF9" w14:paraId="4F8E3544" wp14:textId="77777777">
            <w:pPr>
              <w:pStyle w:val="BodyText"/>
              <w:rPr>
                <w:sz w:val="20"/>
              </w:rPr>
            </w:pPr>
          </w:p>
        </w:tc>
      </w:tr>
      <w:tr xmlns:wp14="http://schemas.microsoft.com/office/word/2010/wordml" w:rsidR="004A2FF9" w14:paraId="0DB41EA6" wp14:textId="77777777">
        <w:tc>
          <w:tcPr>
            <w:tcW w:w="1980" w:type="dxa"/>
          </w:tcPr>
          <w:p w:rsidR="004A2FF9" w:rsidP="00875E63" w:rsidRDefault="004A2FF9" w14:paraId="1C4A1033" wp14:textId="77777777">
            <w:pPr>
              <w:pStyle w:val="BodyText"/>
              <w:rPr>
                <w:sz w:val="20"/>
              </w:rPr>
            </w:pPr>
          </w:p>
        </w:tc>
        <w:tc>
          <w:tcPr>
            <w:tcW w:w="1440" w:type="dxa"/>
          </w:tcPr>
          <w:p w:rsidR="004A2FF9" w:rsidP="00875E63" w:rsidRDefault="004A2FF9" w14:paraId="020BF60C" wp14:textId="77777777">
            <w:pPr>
              <w:pStyle w:val="BodyText"/>
              <w:ind w:left="-180"/>
              <w:rPr>
                <w:sz w:val="20"/>
              </w:rPr>
            </w:pPr>
          </w:p>
        </w:tc>
        <w:tc>
          <w:tcPr>
            <w:tcW w:w="1440" w:type="dxa"/>
          </w:tcPr>
          <w:p w:rsidR="004A2FF9" w:rsidP="00875E63" w:rsidRDefault="004A2FF9" w14:paraId="25663518" wp14:textId="77777777">
            <w:pPr>
              <w:pStyle w:val="BodyText"/>
              <w:ind w:left="-180"/>
              <w:rPr>
                <w:sz w:val="20"/>
              </w:rPr>
            </w:pPr>
          </w:p>
        </w:tc>
        <w:tc>
          <w:tcPr>
            <w:tcW w:w="1620" w:type="dxa"/>
          </w:tcPr>
          <w:p w:rsidR="004A2FF9" w:rsidP="00875E63" w:rsidRDefault="004A2FF9" w14:paraId="4B312EE8" wp14:textId="77777777">
            <w:pPr>
              <w:pStyle w:val="BodyText"/>
              <w:ind w:left="-180"/>
              <w:rPr>
                <w:sz w:val="20"/>
              </w:rPr>
            </w:pPr>
          </w:p>
        </w:tc>
        <w:tc>
          <w:tcPr>
            <w:tcW w:w="1620" w:type="dxa"/>
          </w:tcPr>
          <w:p w:rsidR="004A2FF9" w:rsidP="00875E63" w:rsidRDefault="004A2FF9" w14:paraId="1B5F53A6" wp14:textId="77777777">
            <w:pPr>
              <w:pStyle w:val="BodyText"/>
              <w:ind w:left="-180"/>
              <w:rPr>
                <w:sz w:val="20"/>
              </w:rPr>
            </w:pPr>
          </w:p>
        </w:tc>
        <w:tc>
          <w:tcPr>
            <w:tcW w:w="1620" w:type="dxa"/>
          </w:tcPr>
          <w:p w:rsidR="004A2FF9" w:rsidP="00875E63" w:rsidRDefault="004A2FF9" w14:paraId="72D723EB" wp14:textId="77777777">
            <w:pPr>
              <w:pStyle w:val="BodyText"/>
              <w:ind w:left="-180"/>
              <w:rPr>
                <w:sz w:val="20"/>
              </w:rPr>
            </w:pPr>
          </w:p>
        </w:tc>
        <w:tc>
          <w:tcPr>
            <w:tcW w:w="1440" w:type="dxa"/>
          </w:tcPr>
          <w:p w:rsidR="004A2FF9" w:rsidP="00875E63" w:rsidRDefault="004A2FF9" w14:paraId="2AA97458" wp14:textId="77777777">
            <w:pPr>
              <w:pStyle w:val="BodyText"/>
              <w:rPr>
                <w:sz w:val="20"/>
              </w:rPr>
            </w:pPr>
          </w:p>
        </w:tc>
      </w:tr>
      <w:tr xmlns:wp14="http://schemas.microsoft.com/office/word/2010/wordml" w:rsidR="004A2FF9" w14:paraId="7498986F" wp14:textId="77777777">
        <w:tc>
          <w:tcPr>
            <w:tcW w:w="1980" w:type="dxa"/>
          </w:tcPr>
          <w:p w:rsidR="004A2FF9" w:rsidP="00875E63" w:rsidRDefault="004A2FF9" w14:paraId="5B9FB757" wp14:textId="77777777">
            <w:pPr>
              <w:pStyle w:val="BodyText"/>
              <w:rPr>
                <w:sz w:val="20"/>
              </w:rPr>
            </w:pPr>
          </w:p>
        </w:tc>
        <w:tc>
          <w:tcPr>
            <w:tcW w:w="1440" w:type="dxa"/>
          </w:tcPr>
          <w:p w:rsidR="004A2FF9" w:rsidP="00875E63" w:rsidRDefault="004A2FF9" w14:paraId="158FF55A" wp14:textId="77777777">
            <w:pPr>
              <w:pStyle w:val="BodyText"/>
              <w:ind w:left="-180"/>
              <w:rPr>
                <w:sz w:val="20"/>
              </w:rPr>
            </w:pPr>
          </w:p>
        </w:tc>
        <w:tc>
          <w:tcPr>
            <w:tcW w:w="1440" w:type="dxa"/>
          </w:tcPr>
          <w:p w:rsidR="004A2FF9" w:rsidP="00875E63" w:rsidRDefault="004A2FF9" w14:paraId="6A4807C5" wp14:textId="77777777">
            <w:pPr>
              <w:pStyle w:val="BodyText"/>
              <w:ind w:left="-180"/>
              <w:rPr>
                <w:sz w:val="20"/>
              </w:rPr>
            </w:pPr>
          </w:p>
        </w:tc>
        <w:tc>
          <w:tcPr>
            <w:tcW w:w="1620" w:type="dxa"/>
          </w:tcPr>
          <w:p w:rsidR="004A2FF9" w:rsidP="00875E63" w:rsidRDefault="004A2FF9" w14:paraId="7D81DAF9" wp14:textId="77777777">
            <w:pPr>
              <w:pStyle w:val="BodyText"/>
              <w:ind w:left="-180"/>
              <w:rPr>
                <w:sz w:val="20"/>
              </w:rPr>
            </w:pPr>
          </w:p>
        </w:tc>
        <w:tc>
          <w:tcPr>
            <w:tcW w:w="1620" w:type="dxa"/>
          </w:tcPr>
          <w:p w:rsidR="004A2FF9" w:rsidP="00875E63" w:rsidRDefault="004A2FF9" w14:paraId="4DACFE7F" wp14:textId="77777777">
            <w:pPr>
              <w:pStyle w:val="BodyText"/>
              <w:ind w:left="-180"/>
              <w:rPr>
                <w:sz w:val="20"/>
              </w:rPr>
            </w:pPr>
          </w:p>
        </w:tc>
        <w:tc>
          <w:tcPr>
            <w:tcW w:w="1620" w:type="dxa"/>
          </w:tcPr>
          <w:p w:rsidR="004A2FF9" w:rsidP="00875E63" w:rsidRDefault="004A2FF9" w14:paraId="50152C1D" wp14:textId="77777777">
            <w:pPr>
              <w:pStyle w:val="BodyText"/>
              <w:ind w:left="-180"/>
              <w:rPr>
                <w:sz w:val="20"/>
              </w:rPr>
            </w:pPr>
          </w:p>
        </w:tc>
        <w:tc>
          <w:tcPr>
            <w:tcW w:w="1440" w:type="dxa"/>
          </w:tcPr>
          <w:p w:rsidR="004A2FF9" w:rsidP="00875E63" w:rsidRDefault="004A2FF9" w14:paraId="45623120" wp14:textId="77777777">
            <w:pPr>
              <w:pStyle w:val="BodyText"/>
              <w:rPr>
                <w:sz w:val="20"/>
              </w:rPr>
            </w:pPr>
          </w:p>
        </w:tc>
      </w:tr>
      <w:tr xmlns:wp14="http://schemas.microsoft.com/office/word/2010/wordml" w:rsidR="004A2FF9" w14:paraId="1768BE00" wp14:textId="77777777">
        <w:tc>
          <w:tcPr>
            <w:tcW w:w="1980" w:type="dxa"/>
          </w:tcPr>
          <w:p w:rsidR="004A2FF9" w:rsidP="00875E63" w:rsidRDefault="004A2FF9" w14:paraId="50E2911B" wp14:textId="77777777">
            <w:pPr>
              <w:pStyle w:val="BodyText"/>
              <w:rPr>
                <w:sz w:val="20"/>
              </w:rPr>
            </w:pPr>
          </w:p>
        </w:tc>
        <w:tc>
          <w:tcPr>
            <w:tcW w:w="1440" w:type="dxa"/>
          </w:tcPr>
          <w:p w:rsidR="004A2FF9" w:rsidP="00875E63" w:rsidRDefault="004A2FF9" w14:paraId="3DAAB908" wp14:textId="77777777">
            <w:pPr>
              <w:pStyle w:val="BodyText"/>
              <w:ind w:left="-180"/>
              <w:rPr>
                <w:sz w:val="20"/>
              </w:rPr>
            </w:pPr>
          </w:p>
        </w:tc>
        <w:tc>
          <w:tcPr>
            <w:tcW w:w="1440" w:type="dxa"/>
          </w:tcPr>
          <w:p w:rsidR="004A2FF9" w:rsidP="00875E63" w:rsidRDefault="004A2FF9" w14:paraId="4AFB7701" wp14:textId="77777777">
            <w:pPr>
              <w:pStyle w:val="BodyText"/>
              <w:ind w:left="-180"/>
              <w:rPr>
                <w:sz w:val="20"/>
              </w:rPr>
            </w:pPr>
          </w:p>
        </w:tc>
        <w:tc>
          <w:tcPr>
            <w:tcW w:w="1620" w:type="dxa"/>
          </w:tcPr>
          <w:p w:rsidR="004A2FF9" w:rsidP="00875E63" w:rsidRDefault="004A2FF9" w14:paraId="6C0F1D39" wp14:textId="77777777">
            <w:pPr>
              <w:pStyle w:val="BodyText"/>
              <w:ind w:left="-180"/>
              <w:rPr>
                <w:sz w:val="20"/>
              </w:rPr>
            </w:pPr>
          </w:p>
        </w:tc>
        <w:tc>
          <w:tcPr>
            <w:tcW w:w="1620" w:type="dxa"/>
          </w:tcPr>
          <w:p w:rsidR="004A2FF9" w:rsidP="00875E63" w:rsidRDefault="004A2FF9" w14:paraId="25CEA255" wp14:textId="77777777">
            <w:pPr>
              <w:pStyle w:val="BodyText"/>
              <w:ind w:left="-180"/>
              <w:rPr>
                <w:sz w:val="20"/>
              </w:rPr>
            </w:pPr>
          </w:p>
        </w:tc>
        <w:tc>
          <w:tcPr>
            <w:tcW w:w="1620" w:type="dxa"/>
          </w:tcPr>
          <w:p w:rsidR="004A2FF9" w:rsidP="00875E63" w:rsidRDefault="004A2FF9" w14:paraId="04FA78F3" wp14:textId="77777777">
            <w:pPr>
              <w:pStyle w:val="BodyText"/>
              <w:ind w:left="-180"/>
              <w:rPr>
                <w:sz w:val="20"/>
              </w:rPr>
            </w:pPr>
          </w:p>
        </w:tc>
        <w:tc>
          <w:tcPr>
            <w:tcW w:w="1440" w:type="dxa"/>
          </w:tcPr>
          <w:p w:rsidR="004A2FF9" w:rsidP="00875E63" w:rsidRDefault="004A2FF9" w14:paraId="0CA6FC5B" wp14:textId="77777777">
            <w:pPr>
              <w:pStyle w:val="BodyText"/>
              <w:rPr>
                <w:sz w:val="20"/>
              </w:rPr>
            </w:pPr>
          </w:p>
        </w:tc>
      </w:tr>
      <w:tr xmlns:wp14="http://schemas.microsoft.com/office/word/2010/wordml" w:rsidR="004A2FF9" w14:paraId="30B7BEE0" wp14:textId="77777777">
        <w:tc>
          <w:tcPr>
            <w:tcW w:w="1980" w:type="dxa"/>
          </w:tcPr>
          <w:p w:rsidR="004A2FF9" w:rsidP="00875E63" w:rsidRDefault="004A2FF9" w14:paraId="1818BBA1" wp14:textId="77777777">
            <w:pPr>
              <w:pStyle w:val="BodyText"/>
              <w:rPr>
                <w:sz w:val="20"/>
              </w:rPr>
            </w:pPr>
          </w:p>
        </w:tc>
        <w:tc>
          <w:tcPr>
            <w:tcW w:w="1440" w:type="dxa"/>
          </w:tcPr>
          <w:p w:rsidR="004A2FF9" w:rsidP="00875E63" w:rsidRDefault="004A2FF9" w14:paraId="736A1A2F" wp14:textId="77777777">
            <w:pPr>
              <w:pStyle w:val="BodyText"/>
              <w:ind w:left="-180"/>
              <w:rPr>
                <w:sz w:val="20"/>
              </w:rPr>
            </w:pPr>
          </w:p>
        </w:tc>
        <w:tc>
          <w:tcPr>
            <w:tcW w:w="1440" w:type="dxa"/>
          </w:tcPr>
          <w:p w:rsidR="004A2FF9" w:rsidP="00875E63" w:rsidRDefault="004A2FF9" w14:paraId="7093CFA7" wp14:textId="77777777">
            <w:pPr>
              <w:pStyle w:val="BodyText"/>
              <w:ind w:left="-180"/>
              <w:rPr>
                <w:sz w:val="20"/>
              </w:rPr>
            </w:pPr>
          </w:p>
        </w:tc>
        <w:tc>
          <w:tcPr>
            <w:tcW w:w="1620" w:type="dxa"/>
          </w:tcPr>
          <w:p w:rsidR="004A2FF9" w:rsidP="00875E63" w:rsidRDefault="004A2FF9" w14:paraId="458BBA18" wp14:textId="77777777">
            <w:pPr>
              <w:pStyle w:val="BodyText"/>
              <w:ind w:left="-180"/>
              <w:rPr>
                <w:sz w:val="20"/>
              </w:rPr>
            </w:pPr>
          </w:p>
        </w:tc>
        <w:tc>
          <w:tcPr>
            <w:tcW w:w="1620" w:type="dxa"/>
          </w:tcPr>
          <w:p w:rsidR="004A2FF9" w:rsidP="00875E63" w:rsidRDefault="004A2FF9" w14:paraId="7DD8534B" wp14:textId="77777777">
            <w:pPr>
              <w:pStyle w:val="BodyText"/>
              <w:ind w:left="-180"/>
              <w:rPr>
                <w:sz w:val="20"/>
              </w:rPr>
            </w:pPr>
          </w:p>
        </w:tc>
        <w:tc>
          <w:tcPr>
            <w:tcW w:w="1620" w:type="dxa"/>
          </w:tcPr>
          <w:p w:rsidR="004A2FF9" w:rsidP="00875E63" w:rsidRDefault="004A2FF9" w14:paraId="59DB41BF" wp14:textId="77777777">
            <w:pPr>
              <w:pStyle w:val="BodyText"/>
              <w:ind w:left="-180"/>
              <w:rPr>
                <w:sz w:val="20"/>
              </w:rPr>
            </w:pPr>
          </w:p>
        </w:tc>
        <w:tc>
          <w:tcPr>
            <w:tcW w:w="1440" w:type="dxa"/>
          </w:tcPr>
          <w:p w:rsidR="004A2FF9" w:rsidP="00875E63" w:rsidRDefault="004A2FF9" w14:paraId="2EFA6AE8" wp14:textId="77777777">
            <w:pPr>
              <w:pStyle w:val="BodyText"/>
              <w:rPr>
                <w:sz w:val="20"/>
              </w:rPr>
            </w:pPr>
          </w:p>
        </w:tc>
      </w:tr>
      <w:tr xmlns:wp14="http://schemas.microsoft.com/office/word/2010/wordml" w:rsidR="004A2FF9" w14:paraId="072C9B34" wp14:textId="77777777">
        <w:tc>
          <w:tcPr>
            <w:tcW w:w="1980" w:type="dxa"/>
          </w:tcPr>
          <w:p w:rsidR="004A2FF9" w:rsidP="00875E63" w:rsidRDefault="004A2FF9" w14:paraId="66D08F23" wp14:textId="77777777">
            <w:pPr>
              <w:pStyle w:val="BodyText"/>
              <w:rPr>
                <w:sz w:val="20"/>
              </w:rPr>
            </w:pPr>
          </w:p>
        </w:tc>
        <w:tc>
          <w:tcPr>
            <w:tcW w:w="1440" w:type="dxa"/>
          </w:tcPr>
          <w:p w:rsidR="004A2FF9" w:rsidP="00875E63" w:rsidRDefault="004A2FF9" w14:paraId="124F311A" wp14:textId="77777777">
            <w:pPr>
              <w:pStyle w:val="BodyText"/>
              <w:ind w:left="-180"/>
              <w:rPr>
                <w:sz w:val="20"/>
              </w:rPr>
            </w:pPr>
          </w:p>
        </w:tc>
        <w:tc>
          <w:tcPr>
            <w:tcW w:w="1440" w:type="dxa"/>
          </w:tcPr>
          <w:p w:rsidR="004A2FF9" w:rsidP="00875E63" w:rsidRDefault="004A2FF9" w14:paraId="7436186A" wp14:textId="77777777">
            <w:pPr>
              <w:pStyle w:val="BodyText"/>
              <w:ind w:left="-180"/>
              <w:rPr>
                <w:sz w:val="20"/>
              </w:rPr>
            </w:pPr>
          </w:p>
        </w:tc>
        <w:tc>
          <w:tcPr>
            <w:tcW w:w="1620" w:type="dxa"/>
          </w:tcPr>
          <w:p w:rsidR="004A2FF9" w:rsidP="00875E63" w:rsidRDefault="004A2FF9" w14:paraId="11ED07DF" wp14:textId="77777777">
            <w:pPr>
              <w:pStyle w:val="BodyText"/>
              <w:ind w:left="-180"/>
              <w:rPr>
                <w:sz w:val="20"/>
              </w:rPr>
            </w:pPr>
          </w:p>
        </w:tc>
        <w:tc>
          <w:tcPr>
            <w:tcW w:w="1620" w:type="dxa"/>
          </w:tcPr>
          <w:p w:rsidR="004A2FF9" w:rsidP="00875E63" w:rsidRDefault="004A2FF9" w14:paraId="5D7AB2FA" wp14:textId="77777777">
            <w:pPr>
              <w:pStyle w:val="BodyText"/>
              <w:ind w:left="-180"/>
              <w:rPr>
                <w:sz w:val="20"/>
              </w:rPr>
            </w:pPr>
          </w:p>
        </w:tc>
        <w:tc>
          <w:tcPr>
            <w:tcW w:w="1620" w:type="dxa"/>
          </w:tcPr>
          <w:p w:rsidR="004A2FF9" w:rsidP="00875E63" w:rsidRDefault="004A2FF9" w14:paraId="7F3ADB95" wp14:textId="77777777">
            <w:pPr>
              <w:pStyle w:val="BodyText"/>
              <w:ind w:left="-180"/>
              <w:rPr>
                <w:sz w:val="20"/>
              </w:rPr>
            </w:pPr>
          </w:p>
        </w:tc>
        <w:tc>
          <w:tcPr>
            <w:tcW w:w="1440" w:type="dxa"/>
          </w:tcPr>
          <w:p w:rsidR="004A2FF9" w:rsidP="00875E63" w:rsidRDefault="004A2FF9" w14:paraId="7424FA06" wp14:textId="77777777">
            <w:pPr>
              <w:pStyle w:val="BodyText"/>
              <w:rPr>
                <w:sz w:val="20"/>
              </w:rPr>
            </w:pPr>
          </w:p>
        </w:tc>
      </w:tr>
      <w:tr xmlns:wp14="http://schemas.microsoft.com/office/word/2010/wordml" w:rsidR="004A2FF9" w14:paraId="33BD6AE0" wp14:textId="77777777">
        <w:tc>
          <w:tcPr>
            <w:tcW w:w="1980" w:type="dxa"/>
          </w:tcPr>
          <w:p w:rsidR="004A2FF9" w:rsidP="00875E63" w:rsidRDefault="004A2FF9" w14:paraId="6EF1DBED" wp14:textId="77777777">
            <w:pPr>
              <w:pStyle w:val="BodyText"/>
              <w:rPr>
                <w:sz w:val="20"/>
              </w:rPr>
            </w:pPr>
          </w:p>
        </w:tc>
        <w:tc>
          <w:tcPr>
            <w:tcW w:w="1440" w:type="dxa"/>
          </w:tcPr>
          <w:p w:rsidR="004A2FF9" w:rsidP="00875E63" w:rsidRDefault="004A2FF9" w14:paraId="7C29907E" wp14:textId="77777777">
            <w:pPr>
              <w:pStyle w:val="BodyText"/>
              <w:ind w:left="-180"/>
              <w:rPr>
                <w:sz w:val="20"/>
              </w:rPr>
            </w:pPr>
          </w:p>
        </w:tc>
        <w:tc>
          <w:tcPr>
            <w:tcW w:w="1440" w:type="dxa"/>
          </w:tcPr>
          <w:p w:rsidR="004A2FF9" w:rsidP="00875E63" w:rsidRDefault="004A2FF9" w14:paraId="0AE5D15D" wp14:textId="77777777">
            <w:pPr>
              <w:pStyle w:val="BodyText"/>
              <w:ind w:left="-180"/>
              <w:rPr>
                <w:sz w:val="20"/>
              </w:rPr>
            </w:pPr>
          </w:p>
        </w:tc>
        <w:tc>
          <w:tcPr>
            <w:tcW w:w="1620" w:type="dxa"/>
          </w:tcPr>
          <w:p w:rsidR="004A2FF9" w:rsidP="00875E63" w:rsidRDefault="004A2FF9" w14:paraId="2236D56A" wp14:textId="77777777">
            <w:pPr>
              <w:pStyle w:val="BodyText"/>
              <w:ind w:left="-180"/>
              <w:rPr>
                <w:sz w:val="20"/>
              </w:rPr>
            </w:pPr>
          </w:p>
        </w:tc>
        <w:tc>
          <w:tcPr>
            <w:tcW w:w="1620" w:type="dxa"/>
          </w:tcPr>
          <w:p w:rsidR="004A2FF9" w:rsidP="00875E63" w:rsidRDefault="004A2FF9" w14:paraId="6445C697" wp14:textId="77777777">
            <w:pPr>
              <w:pStyle w:val="BodyText"/>
              <w:ind w:left="-180"/>
              <w:rPr>
                <w:sz w:val="20"/>
              </w:rPr>
            </w:pPr>
          </w:p>
        </w:tc>
        <w:tc>
          <w:tcPr>
            <w:tcW w:w="1620" w:type="dxa"/>
          </w:tcPr>
          <w:p w:rsidR="004A2FF9" w:rsidP="00875E63" w:rsidRDefault="004A2FF9" w14:paraId="2308BCEF" wp14:textId="77777777">
            <w:pPr>
              <w:pStyle w:val="BodyText"/>
              <w:ind w:left="-180"/>
              <w:rPr>
                <w:sz w:val="20"/>
              </w:rPr>
            </w:pPr>
          </w:p>
        </w:tc>
        <w:tc>
          <w:tcPr>
            <w:tcW w:w="1440" w:type="dxa"/>
          </w:tcPr>
          <w:p w:rsidR="004A2FF9" w:rsidP="00875E63" w:rsidRDefault="004A2FF9" w14:paraId="6E85F52D" wp14:textId="77777777">
            <w:pPr>
              <w:pStyle w:val="BodyText"/>
              <w:rPr>
                <w:sz w:val="20"/>
              </w:rPr>
            </w:pPr>
          </w:p>
        </w:tc>
      </w:tr>
      <w:tr xmlns:wp14="http://schemas.microsoft.com/office/word/2010/wordml" w:rsidR="004A2FF9" w14:paraId="77CA2070" wp14:textId="77777777">
        <w:tc>
          <w:tcPr>
            <w:tcW w:w="1980" w:type="dxa"/>
          </w:tcPr>
          <w:p w:rsidR="004A2FF9" w:rsidP="00875E63" w:rsidRDefault="004A2FF9" w14:paraId="3DA3184D" wp14:textId="77777777">
            <w:pPr>
              <w:pStyle w:val="BodyText"/>
              <w:rPr>
                <w:sz w:val="20"/>
              </w:rPr>
            </w:pPr>
          </w:p>
        </w:tc>
        <w:tc>
          <w:tcPr>
            <w:tcW w:w="1440" w:type="dxa"/>
          </w:tcPr>
          <w:p w:rsidR="004A2FF9" w:rsidP="00875E63" w:rsidRDefault="004A2FF9" w14:paraId="3E4AD5CE" wp14:textId="77777777">
            <w:pPr>
              <w:pStyle w:val="BodyText"/>
              <w:ind w:left="-180"/>
              <w:rPr>
                <w:sz w:val="20"/>
              </w:rPr>
            </w:pPr>
          </w:p>
        </w:tc>
        <w:tc>
          <w:tcPr>
            <w:tcW w:w="1440" w:type="dxa"/>
          </w:tcPr>
          <w:p w:rsidR="004A2FF9" w:rsidP="00875E63" w:rsidRDefault="004A2FF9" w14:paraId="73E604FB" wp14:textId="77777777">
            <w:pPr>
              <w:pStyle w:val="BodyText"/>
              <w:ind w:left="-180"/>
              <w:rPr>
                <w:sz w:val="20"/>
              </w:rPr>
            </w:pPr>
          </w:p>
        </w:tc>
        <w:tc>
          <w:tcPr>
            <w:tcW w:w="1620" w:type="dxa"/>
          </w:tcPr>
          <w:p w:rsidR="004A2FF9" w:rsidP="00875E63" w:rsidRDefault="004A2FF9" w14:paraId="445AC8CF" wp14:textId="77777777">
            <w:pPr>
              <w:pStyle w:val="BodyText"/>
              <w:ind w:left="-180"/>
              <w:rPr>
                <w:sz w:val="20"/>
              </w:rPr>
            </w:pPr>
          </w:p>
        </w:tc>
        <w:tc>
          <w:tcPr>
            <w:tcW w:w="1620" w:type="dxa"/>
          </w:tcPr>
          <w:p w:rsidR="004A2FF9" w:rsidP="00875E63" w:rsidRDefault="004A2FF9" w14:paraId="16CFC1D7" wp14:textId="77777777">
            <w:pPr>
              <w:pStyle w:val="BodyText"/>
              <w:ind w:left="-180"/>
              <w:rPr>
                <w:sz w:val="20"/>
              </w:rPr>
            </w:pPr>
          </w:p>
        </w:tc>
        <w:tc>
          <w:tcPr>
            <w:tcW w:w="1620" w:type="dxa"/>
          </w:tcPr>
          <w:p w:rsidR="004A2FF9" w:rsidP="00875E63" w:rsidRDefault="004A2FF9" w14:paraId="2AAE973A" wp14:textId="77777777">
            <w:pPr>
              <w:pStyle w:val="BodyText"/>
              <w:ind w:left="-180"/>
              <w:rPr>
                <w:sz w:val="20"/>
              </w:rPr>
            </w:pPr>
          </w:p>
        </w:tc>
        <w:tc>
          <w:tcPr>
            <w:tcW w:w="1440" w:type="dxa"/>
          </w:tcPr>
          <w:p w:rsidR="004A2FF9" w:rsidP="00875E63" w:rsidRDefault="004A2FF9" w14:paraId="083DAC5E" wp14:textId="77777777">
            <w:pPr>
              <w:pStyle w:val="BodyText"/>
              <w:rPr>
                <w:sz w:val="20"/>
              </w:rPr>
            </w:pPr>
          </w:p>
        </w:tc>
      </w:tr>
      <w:tr xmlns:wp14="http://schemas.microsoft.com/office/word/2010/wordml" w:rsidR="004A2FF9" w14:paraId="0DAD702B" wp14:textId="77777777">
        <w:tc>
          <w:tcPr>
            <w:tcW w:w="1980" w:type="dxa"/>
          </w:tcPr>
          <w:p w:rsidR="004A2FF9" w:rsidP="00875E63" w:rsidRDefault="004A2FF9" w14:paraId="1B3EE754" wp14:textId="77777777">
            <w:pPr>
              <w:pStyle w:val="BodyText"/>
              <w:rPr>
                <w:sz w:val="20"/>
              </w:rPr>
            </w:pPr>
          </w:p>
        </w:tc>
        <w:tc>
          <w:tcPr>
            <w:tcW w:w="1440" w:type="dxa"/>
          </w:tcPr>
          <w:p w:rsidR="004A2FF9" w:rsidP="00875E63" w:rsidRDefault="004A2FF9" w14:paraId="7B22BA1E" wp14:textId="77777777">
            <w:pPr>
              <w:pStyle w:val="BodyText"/>
              <w:ind w:left="-180"/>
              <w:rPr>
                <w:sz w:val="20"/>
              </w:rPr>
            </w:pPr>
          </w:p>
        </w:tc>
        <w:tc>
          <w:tcPr>
            <w:tcW w:w="1440" w:type="dxa"/>
          </w:tcPr>
          <w:p w:rsidR="004A2FF9" w:rsidP="00875E63" w:rsidRDefault="004A2FF9" w14:paraId="093A89AC" wp14:textId="77777777">
            <w:pPr>
              <w:pStyle w:val="BodyText"/>
              <w:ind w:left="-180"/>
              <w:rPr>
                <w:sz w:val="20"/>
              </w:rPr>
            </w:pPr>
          </w:p>
        </w:tc>
        <w:tc>
          <w:tcPr>
            <w:tcW w:w="1620" w:type="dxa"/>
          </w:tcPr>
          <w:p w:rsidR="004A2FF9" w:rsidP="00875E63" w:rsidRDefault="004A2FF9" w14:paraId="365E3A6F" wp14:textId="77777777">
            <w:pPr>
              <w:pStyle w:val="BodyText"/>
              <w:ind w:left="-180"/>
              <w:rPr>
                <w:sz w:val="20"/>
              </w:rPr>
            </w:pPr>
          </w:p>
        </w:tc>
        <w:tc>
          <w:tcPr>
            <w:tcW w:w="1620" w:type="dxa"/>
          </w:tcPr>
          <w:p w:rsidR="004A2FF9" w:rsidP="00875E63" w:rsidRDefault="004A2FF9" w14:paraId="6FA27550" wp14:textId="77777777">
            <w:pPr>
              <w:pStyle w:val="BodyText"/>
              <w:ind w:left="-180"/>
              <w:rPr>
                <w:sz w:val="20"/>
              </w:rPr>
            </w:pPr>
          </w:p>
        </w:tc>
        <w:tc>
          <w:tcPr>
            <w:tcW w:w="1620" w:type="dxa"/>
          </w:tcPr>
          <w:p w:rsidR="004A2FF9" w:rsidP="00875E63" w:rsidRDefault="004A2FF9" w14:paraId="3FD41214" wp14:textId="77777777">
            <w:pPr>
              <w:pStyle w:val="BodyText"/>
              <w:ind w:left="-180"/>
              <w:rPr>
                <w:sz w:val="20"/>
              </w:rPr>
            </w:pPr>
          </w:p>
        </w:tc>
        <w:tc>
          <w:tcPr>
            <w:tcW w:w="1440" w:type="dxa"/>
          </w:tcPr>
          <w:p w:rsidR="004A2FF9" w:rsidP="00875E63" w:rsidRDefault="004A2FF9" w14:paraId="199A74C8" wp14:textId="77777777">
            <w:pPr>
              <w:pStyle w:val="BodyText"/>
              <w:rPr>
                <w:sz w:val="20"/>
              </w:rPr>
            </w:pPr>
          </w:p>
        </w:tc>
      </w:tr>
      <w:tr xmlns:wp14="http://schemas.microsoft.com/office/word/2010/wordml" w:rsidR="004A2FF9" w14:paraId="4B20B974" wp14:textId="77777777">
        <w:tc>
          <w:tcPr>
            <w:tcW w:w="1980" w:type="dxa"/>
          </w:tcPr>
          <w:p w:rsidR="004A2FF9" w:rsidP="00875E63" w:rsidRDefault="004A2FF9" w14:paraId="20AA15EF" wp14:textId="77777777">
            <w:pPr>
              <w:pStyle w:val="BodyText"/>
              <w:rPr>
                <w:sz w:val="20"/>
              </w:rPr>
            </w:pPr>
          </w:p>
        </w:tc>
        <w:tc>
          <w:tcPr>
            <w:tcW w:w="1440" w:type="dxa"/>
          </w:tcPr>
          <w:p w:rsidR="004A2FF9" w:rsidP="00875E63" w:rsidRDefault="004A2FF9" w14:paraId="3187CA04" wp14:textId="77777777">
            <w:pPr>
              <w:pStyle w:val="BodyText"/>
              <w:ind w:left="-180"/>
              <w:rPr>
                <w:sz w:val="20"/>
              </w:rPr>
            </w:pPr>
          </w:p>
        </w:tc>
        <w:tc>
          <w:tcPr>
            <w:tcW w:w="1440" w:type="dxa"/>
          </w:tcPr>
          <w:p w:rsidR="004A2FF9" w:rsidP="00875E63" w:rsidRDefault="004A2FF9" w14:paraId="23210D0A" wp14:textId="77777777">
            <w:pPr>
              <w:pStyle w:val="BodyText"/>
              <w:ind w:left="-180"/>
              <w:rPr>
                <w:sz w:val="20"/>
              </w:rPr>
            </w:pPr>
          </w:p>
        </w:tc>
        <w:tc>
          <w:tcPr>
            <w:tcW w:w="1620" w:type="dxa"/>
          </w:tcPr>
          <w:p w:rsidR="004A2FF9" w:rsidP="00875E63" w:rsidRDefault="004A2FF9" w14:paraId="27AAE08A" wp14:textId="77777777">
            <w:pPr>
              <w:pStyle w:val="BodyText"/>
              <w:ind w:left="-180"/>
              <w:rPr>
                <w:sz w:val="20"/>
              </w:rPr>
            </w:pPr>
          </w:p>
        </w:tc>
        <w:tc>
          <w:tcPr>
            <w:tcW w:w="1620" w:type="dxa"/>
          </w:tcPr>
          <w:p w:rsidR="004A2FF9" w:rsidP="00875E63" w:rsidRDefault="004A2FF9" w14:paraId="7C83710D" wp14:textId="77777777">
            <w:pPr>
              <w:pStyle w:val="BodyText"/>
              <w:ind w:left="-180"/>
              <w:rPr>
                <w:sz w:val="20"/>
              </w:rPr>
            </w:pPr>
          </w:p>
        </w:tc>
        <w:tc>
          <w:tcPr>
            <w:tcW w:w="1620" w:type="dxa"/>
          </w:tcPr>
          <w:p w:rsidR="004A2FF9" w:rsidP="00875E63" w:rsidRDefault="004A2FF9" w14:paraId="56FD331F" wp14:textId="77777777">
            <w:pPr>
              <w:pStyle w:val="BodyText"/>
              <w:ind w:left="-180"/>
              <w:rPr>
                <w:sz w:val="20"/>
              </w:rPr>
            </w:pPr>
          </w:p>
        </w:tc>
        <w:tc>
          <w:tcPr>
            <w:tcW w:w="1440" w:type="dxa"/>
          </w:tcPr>
          <w:p w:rsidR="004A2FF9" w:rsidP="00875E63" w:rsidRDefault="004A2FF9" w14:paraId="4707C6F6" wp14:textId="77777777">
            <w:pPr>
              <w:pStyle w:val="BodyText"/>
              <w:rPr>
                <w:sz w:val="20"/>
              </w:rPr>
            </w:pPr>
          </w:p>
        </w:tc>
      </w:tr>
      <w:tr xmlns:wp14="http://schemas.microsoft.com/office/word/2010/wordml" w:rsidR="004A2FF9" w14:paraId="1863F8EA" wp14:textId="77777777">
        <w:tc>
          <w:tcPr>
            <w:tcW w:w="1980" w:type="dxa"/>
          </w:tcPr>
          <w:p w:rsidR="004A2FF9" w:rsidP="00875E63" w:rsidRDefault="004A2FF9" w14:paraId="305B85C6" wp14:textId="77777777">
            <w:pPr>
              <w:pStyle w:val="BodyText"/>
              <w:rPr>
                <w:sz w:val="20"/>
              </w:rPr>
            </w:pPr>
          </w:p>
        </w:tc>
        <w:tc>
          <w:tcPr>
            <w:tcW w:w="1440" w:type="dxa"/>
          </w:tcPr>
          <w:p w:rsidR="004A2FF9" w:rsidP="00875E63" w:rsidRDefault="004A2FF9" w14:paraId="575ECB6A" wp14:textId="77777777">
            <w:pPr>
              <w:pStyle w:val="BodyText"/>
              <w:ind w:left="-180"/>
              <w:rPr>
                <w:sz w:val="20"/>
              </w:rPr>
            </w:pPr>
          </w:p>
        </w:tc>
        <w:tc>
          <w:tcPr>
            <w:tcW w:w="1440" w:type="dxa"/>
          </w:tcPr>
          <w:p w:rsidR="004A2FF9" w:rsidP="00875E63" w:rsidRDefault="004A2FF9" w14:paraId="39077630" wp14:textId="77777777">
            <w:pPr>
              <w:pStyle w:val="BodyText"/>
              <w:ind w:left="-180"/>
              <w:rPr>
                <w:sz w:val="20"/>
              </w:rPr>
            </w:pPr>
          </w:p>
        </w:tc>
        <w:tc>
          <w:tcPr>
            <w:tcW w:w="1620" w:type="dxa"/>
          </w:tcPr>
          <w:p w:rsidR="004A2FF9" w:rsidP="00875E63" w:rsidRDefault="004A2FF9" w14:paraId="151D84CA" wp14:textId="77777777">
            <w:pPr>
              <w:pStyle w:val="BodyText"/>
              <w:ind w:left="-180"/>
              <w:rPr>
                <w:sz w:val="20"/>
              </w:rPr>
            </w:pPr>
          </w:p>
        </w:tc>
        <w:tc>
          <w:tcPr>
            <w:tcW w:w="1620" w:type="dxa"/>
          </w:tcPr>
          <w:p w:rsidR="004A2FF9" w:rsidP="00875E63" w:rsidRDefault="004A2FF9" w14:paraId="69CB3E1F" wp14:textId="77777777">
            <w:pPr>
              <w:pStyle w:val="BodyText"/>
              <w:ind w:left="-180"/>
              <w:rPr>
                <w:sz w:val="20"/>
              </w:rPr>
            </w:pPr>
          </w:p>
        </w:tc>
        <w:tc>
          <w:tcPr>
            <w:tcW w:w="1620" w:type="dxa"/>
          </w:tcPr>
          <w:p w:rsidR="004A2FF9" w:rsidP="00875E63" w:rsidRDefault="004A2FF9" w14:paraId="1232005B" wp14:textId="77777777">
            <w:pPr>
              <w:pStyle w:val="BodyText"/>
              <w:ind w:left="-180"/>
              <w:rPr>
                <w:sz w:val="20"/>
              </w:rPr>
            </w:pPr>
          </w:p>
        </w:tc>
        <w:tc>
          <w:tcPr>
            <w:tcW w:w="1440" w:type="dxa"/>
          </w:tcPr>
          <w:p w:rsidR="004A2FF9" w:rsidP="00875E63" w:rsidRDefault="004A2FF9" w14:paraId="6709BFEA" wp14:textId="77777777">
            <w:pPr>
              <w:pStyle w:val="BodyText"/>
              <w:rPr>
                <w:sz w:val="20"/>
              </w:rPr>
            </w:pPr>
          </w:p>
        </w:tc>
      </w:tr>
      <w:tr xmlns:wp14="http://schemas.microsoft.com/office/word/2010/wordml" w:rsidR="004A2FF9" w14:paraId="76013286" wp14:textId="77777777">
        <w:tc>
          <w:tcPr>
            <w:tcW w:w="1980" w:type="dxa"/>
          </w:tcPr>
          <w:p w:rsidR="004A2FF9" w:rsidP="00875E63" w:rsidRDefault="004A2FF9" w14:paraId="1B9D617B" wp14:textId="77777777">
            <w:pPr>
              <w:pStyle w:val="BodyText"/>
              <w:rPr>
                <w:sz w:val="20"/>
              </w:rPr>
            </w:pPr>
          </w:p>
        </w:tc>
        <w:tc>
          <w:tcPr>
            <w:tcW w:w="1440" w:type="dxa"/>
          </w:tcPr>
          <w:p w:rsidR="004A2FF9" w:rsidP="00875E63" w:rsidRDefault="004A2FF9" w14:paraId="38FABAF7" wp14:textId="77777777">
            <w:pPr>
              <w:pStyle w:val="BodyText"/>
              <w:ind w:left="-180"/>
              <w:rPr>
                <w:sz w:val="20"/>
              </w:rPr>
            </w:pPr>
          </w:p>
        </w:tc>
        <w:tc>
          <w:tcPr>
            <w:tcW w:w="1440" w:type="dxa"/>
          </w:tcPr>
          <w:p w:rsidR="004A2FF9" w:rsidP="00875E63" w:rsidRDefault="004A2FF9" w14:paraId="31545E72" wp14:textId="77777777">
            <w:pPr>
              <w:pStyle w:val="BodyText"/>
              <w:ind w:left="-180"/>
              <w:rPr>
                <w:sz w:val="20"/>
              </w:rPr>
            </w:pPr>
          </w:p>
        </w:tc>
        <w:tc>
          <w:tcPr>
            <w:tcW w:w="1620" w:type="dxa"/>
          </w:tcPr>
          <w:p w:rsidR="004A2FF9" w:rsidP="00875E63" w:rsidRDefault="004A2FF9" w14:paraId="471C096A" wp14:textId="77777777">
            <w:pPr>
              <w:pStyle w:val="BodyText"/>
              <w:ind w:left="-180"/>
              <w:rPr>
                <w:sz w:val="20"/>
              </w:rPr>
            </w:pPr>
          </w:p>
        </w:tc>
        <w:tc>
          <w:tcPr>
            <w:tcW w:w="1620" w:type="dxa"/>
          </w:tcPr>
          <w:p w:rsidR="004A2FF9" w:rsidP="00875E63" w:rsidRDefault="004A2FF9" w14:paraId="3BF30660" wp14:textId="77777777">
            <w:pPr>
              <w:pStyle w:val="BodyText"/>
              <w:ind w:left="-180"/>
              <w:rPr>
                <w:sz w:val="20"/>
              </w:rPr>
            </w:pPr>
          </w:p>
        </w:tc>
        <w:tc>
          <w:tcPr>
            <w:tcW w:w="1620" w:type="dxa"/>
          </w:tcPr>
          <w:p w:rsidR="004A2FF9" w:rsidP="00875E63" w:rsidRDefault="004A2FF9" w14:paraId="1D48C0B3" wp14:textId="77777777">
            <w:pPr>
              <w:pStyle w:val="BodyText"/>
              <w:ind w:left="-180"/>
              <w:rPr>
                <w:sz w:val="20"/>
              </w:rPr>
            </w:pPr>
          </w:p>
        </w:tc>
        <w:tc>
          <w:tcPr>
            <w:tcW w:w="1440" w:type="dxa"/>
          </w:tcPr>
          <w:p w:rsidR="004A2FF9" w:rsidP="00875E63" w:rsidRDefault="004A2FF9" w14:paraId="029D6D3C" wp14:textId="77777777">
            <w:pPr>
              <w:pStyle w:val="BodyText"/>
              <w:rPr>
                <w:sz w:val="20"/>
              </w:rPr>
            </w:pPr>
          </w:p>
        </w:tc>
      </w:tr>
      <w:tr xmlns:wp14="http://schemas.microsoft.com/office/word/2010/wordml" w:rsidR="004A2FF9" w14:paraId="2ECA6367" wp14:textId="77777777">
        <w:tc>
          <w:tcPr>
            <w:tcW w:w="1980" w:type="dxa"/>
          </w:tcPr>
          <w:p w:rsidR="004A2FF9" w:rsidP="00875E63" w:rsidRDefault="004A2FF9" w14:paraId="4DAECA3E" wp14:textId="77777777">
            <w:pPr>
              <w:pStyle w:val="BodyText"/>
              <w:rPr>
                <w:sz w:val="20"/>
              </w:rPr>
            </w:pPr>
          </w:p>
        </w:tc>
        <w:tc>
          <w:tcPr>
            <w:tcW w:w="1440" w:type="dxa"/>
          </w:tcPr>
          <w:p w:rsidR="004A2FF9" w:rsidP="00875E63" w:rsidRDefault="004A2FF9" w14:paraId="26E7C92E" wp14:textId="77777777">
            <w:pPr>
              <w:pStyle w:val="BodyText"/>
              <w:ind w:left="-180"/>
              <w:rPr>
                <w:sz w:val="20"/>
              </w:rPr>
            </w:pPr>
          </w:p>
        </w:tc>
        <w:tc>
          <w:tcPr>
            <w:tcW w:w="1440" w:type="dxa"/>
          </w:tcPr>
          <w:p w:rsidR="004A2FF9" w:rsidP="00875E63" w:rsidRDefault="004A2FF9" w14:paraId="638BA965" wp14:textId="77777777">
            <w:pPr>
              <w:pStyle w:val="BodyText"/>
              <w:ind w:left="-180"/>
              <w:rPr>
                <w:sz w:val="20"/>
              </w:rPr>
            </w:pPr>
          </w:p>
        </w:tc>
        <w:tc>
          <w:tcPr>
            <w:tcW w:w="1620" w:type="dxa"/>
          </w:tcPr>
          <w:p w:rsidR="004A2FF9" w:rsidP="00875E63" w:rsidRDefault="004A2FF9" w14:paraId="2C93DA47" wp14:textId="77777777">
            <w:pPr>
              <w:pStyle w:val="BodyText"/>
              <w:ind w:left="-180"/>
              <w:rPr>
                <w:sz w:val="20"/>
              </w:rPr>
            </w:pPr>
          </w:p>
        </w:tc>
        <w:tc>
          <w:tcPr>
            <w:tcW w:w="1620" w:type="dxa"/>
          </w:tcPr>
          <w:p w:rsidR="004A2FF9" w:rsidP="00875E63" w:rsidRDefault="004A2FF9" w14:paraId="028ABC4A" wp14:textId="77777777">
            <w:pPr>
              <w:pStyle w:val="BodyText"/>
              <w:ind w:left="-180"/>
              <w:rPr>
                <w:sz w:val="20"/>
              </w:rPr>
            </w:pPr>
          </w:p>
        </w:tc>
        <w:tc>
          <w:tcPr>
            <w:tcW w:w="1620" w:type="dxa"/>
          </w:tcPr>
          <w:p w:rsidR="004A2FF9" w:rsidP="00875E63" w:rsidRDefault="004A2FF9" w14:paraId="51443FC0" wp14:textId="77777777">
            <w:pPr>
              <w:pStyle w:val="BodyText"/>
              <w:ind w:left="-180"/>
              <w:rPr>
                <w:sz w:val="20"/>
              </w:rPr>
            </w:pPr>
          </w:p>
        </w:tc>
        <w:tc>
          <w:tcPr>
            <w:tcW w:w="1440" w:type="dxa"/>
          </w:tcPr>
          <w:p w:rsidR="004A2FF9" w:rsidP="00875E63" w:rsidRDefault="004A2FF9" w14:paraId="20276026" wp14:textId="77777777">
            <w:pPr>
              <w:pStyle w:val="BodyText"/>
              <w:rPr>
                <w:sz w:val="20"/>
              </w:rPr>
            </w:pPr>
          </w:p>
        </w:tc>
      </w:tr>
      <w:tr xmlns:wp14="http://schemas.microsoft.com/office/word/2010/wordml" w:rsidR="004A2FF9" w14:paraId="5D694825" wp14:textId="77777777">
        <w:tc>
          <w:tcPr>
            <w:tcW w:w="1980" w:type="dxa"/>
          </w:tcPr>
          <w:p w:rsidR="004A2FF9" w:rsidP="00875E63" w:rsidRDefault="004A2FF9" w14:paraId="541C663A" wp14:textId="77777777">
            <w:pPr>
              <w:pStyle w:val="BodyText"/>
              <w:rPr>
                <w:sz w:val="20"/>
              </w:rPr>
            </w:pPr>
          </w:p>
        </w:tc>
        <w:tc>
          <w:tcPr>
            <w:tcW w:w="1440" w:type="dxa"/>
          </w:tcPr>
          <w:p w:rsidR="004A2FF9" w:rsidP="00875E63" w:rsidRDefault="004A2FF9" w14:paraId="0E58C38D" wp14:textId="77777777">
            <w:pPr>
              <w:pStyle w:val="BodyText"/>
              <w:ind w:left="-180"/>
              <w:rPr>
                <w:sz w:val="20"/>
              </w:rPr>
            </w:pPr>
          </w:p>
        </w:tc>
        <w:tc>
          <w:tcPr>
            <w:tcW w:w="1440" w:type="dxa"/>
          </w:tcPr>
          <w:p w:rsidR="004A2FF9" w:rsidP="00875E63" w:rsidRDefault="004A2FF9" w14:paraId="6C4FB047" wp14:textId="77777777">
            <w:pPr>
              <w:pStyle w:val="BodyText"/>
              <w:ind w:left="-180"/>
              <w:rPr>
                <w:sz w:val="20"/>
              </w:rPr>
            </w:pPr>
          </w:p>
        </w:tc>
        <w:tc>
          <w:tcPr>
            <w:tcW w:w="1620" w:type="dxa"/>
          </w:tcPr>
          <w:p w:rsidR="004A2FF9" w:rsidP="00875E63" w:rsidRDefault="004A2FF9" w14:paraId="29593A19" wp14:textId="77777777">
            <w:pPr>
              <w:pStyle w:val="BodyText"/>
              <w:ind w:left="-180"/>
              <w:rPr>
                <w:sz w:val="20"/>
              </w:rPr>
            </w:pPr>
          </w:p>
        </w:tc>
        <w:tc>
          <w:tcPr>
            <w:tcW w:w="1620" w:type="dxa"/>
          </w:tcPr>
          <w:p w:rsidR="004A2FF9" w:rsidP="00875E63" w:rsidRDefault="004A2FF9" w14:paraId="0C222B29" wp14:textId="77777777">
            <w:pPr>
              <w:pStyle w:val="BodyText"/>
              <w:ind w:left="-180"/>
              <w:rPr>
                <w:sz w:val="20"/>
              </w:rPr>
            </w:pPr>
          </w:p>
        </w:tc>
        <w:tc>
          <w:tcPr>
            <w:tcW w:w="1620" w:type="dxa"/>
          </w:tcPr>
          <w:p w:rsidR="004A2FF9" w:rsidP="00875E63" w:rsidRDefault="004A2FF9" w14:paraId="337CB60B" wp14:textId="77777777">
            <w:pPr>
              <w:pStyle w:val="BodyText"/>
              <w:ind w:left="-180"/>
              <w:rPr>
                <w:sz w:val="20"/>
              </w:rPr>
            </w:pPr>
          </w:p>
        </w:tc>
        <w:tc>
          <w:tcPr>
            <w:tcW w:w="1440" w:type="dxa"/>
          </w:tcPr>
          <w:p w:rsidR="004A2FF9" w:rsidP="00875E63" w:rsidRDefault="004A2FF9" w14:paraId="3A3AA602" wp14:textId="77777777">
            <w:pPr>
              <w:pStyle w:val="BodyText"/>
              <w:rPr>
                <w:sz w:val="20"/>
              </w:rPr>
            </w:pPr>
          </w:p>
        </w:tc>
      </w:tr>
      <w:tr xmlns:wp14="http://schemas.microsoft.com/office/word/2010/wordml" w:rsidR="004A2FF9" w14:paraId="58394E50" wp14:textId="77777777">
        <w:tc>
          <w:tcPr>
            <w:tcW w:w="1980" w:type="dxa"/>
          </w:tcPr>
          <w:p w:rsidR="004A2FF9" w:rsidP="00875E63" w:rsidRDefault="004A2FF9" w14:paraId="48DE5AF7" wp14:textId="77777777">
            <w:pPr>
              <w:pStyle w:val="BodyText"/>
              <w:rPr>
                <w:sz w:val="20"/>
              </w:rPr>
            </w:pPr>
          </w:p>
        </w:tc>
        <w:tc>
          <w:tcPr>
            <w:tcW w:w="1440" w:type="dxa"/>
          </w:tcPr>
          <w:p w:rsidR="004A2FF9" w:rsidP="00875E63" w:rsidRDefault="004A2FF9" w14:paraId="59F203C1" wp14:textId="77777777">
            <w:pPr>
              <w:pStyle w:val="BodyText"/>
              <w:ind w:left="-180"/>
              <w:rPr>
                <w:sz w:val="20"/>
              </w:rPr>
            </w:pPr>
          </w:p>
        </w:tc>
        <w:tc>
          <w:tcPr>
            <w:tcW w:w="1440" w:type="dxa"/>
          </w:tcPr>
          <w:p w:rsidR="004A2FF9" w:rsidP="00875E63" w:rsidRDefault="004A2FF9" w14:paraId="060C29EE" wp14:textId="77777777">
            <w:pPr>
              <w:pStyle w:val="BodyText"/>
              <w:ind w:left="-180"/>
              <w:rPr>
                <w:sz w:val="20"/>
              </w:rPr>
            </w:pPr>
          </w:p>
        </w:tc>
        <w:tc>
          <w:tcPr>
            <w:tcW w:w="1620" w:type="dxa"/>
          </w:tcPr>
          <w:p w:rsidR="004A2FF9" w:rsidP="00875E63" w:rsidRDefault="004A2FF9" w14:paraId="745996CC" wp14:textId="77777777">
            <w:pPr>
              <w:pStyle w:val="BodyText"/>
              <w:ind w:left="-180"/>
              <w:rPr>
                <w:sz w:val="20"/>
              </w:rPr>
            </w:pPr>
          </w:p>
        </w:tc>
        <w:tc>
          <w:tcPr>
            <w:tcW w:w="1620" w:type="dxa"/>
          </w:tcPr>
          <w:p w:rsidR="004A2FF9" w:rsidP="00875E63" w:rsidRDefault="004A2FF9" w14:paraId="320DD17C" wp14:textId="77777777">
            <w:pPr>
              <w:pStyle w:val="BodyText"/>
              <w:ind w:left="-180"/>
              <w:rPr>
                <w:sz w:val="20"/>
              </w:rPr>
            </w:pPr>
          </w:p>
        </w:tc>
        <w:tc>
          <w:tcPr>
            <w:tcW w:w="1620" w:type="dxa"/>
          </w:tcPr>
          <w:p w:rsidR="004A2FF9" w:rsidP="00875E63" w:rsidRDefault="004A2FF9" w14:paraId="0E79ED5B" wp14:textId="77777777">
            <w:pPr>
              <w:pStyle w:val="BodyText"/>
              <w:ind w:left="-180"/>
              <w:rPr>
                <w:sz w:val="20"/>
              </w:rPr>
            </w:pPr>
          </w:p>
        </w:tc>
        <w:tc>
          <w:tcPr>
            <w:tcW w:w="1440" w:type="dxa"/>
          </w:tcPr>
          <w:p w:rsidR="004A2FF9" w:rsidP="00875E63" w:rsidRDefault="004A2FF9" w14:paraId="5BEA4BD3" wp14:textId="77777777">
            <w:pPr>
              <w:pStyle w:val="BodyText"/>
              <w:rPr>
                <w:sz w:val="20"/>
              </w:rPr>
            </w:pPr>
          </w:p>
        </w:tc>
      </w:tr>
      <w:tr xmlns:wp14="http://schemas.microsoft.com/office/word/2010/wordml" w:rsidR="004A2FF9" w14:paraId="2E7EF15C" wp14:textId="77777777">
        <w:tc>
          <w:tcPr>
            <w:tcW w:w="1980" w:type="dxa"/>
          </w:tcPr>
          <w:p w:rsidR="004A2FF9" w:rsidP="00875E63" w:rsidRDefault="004A2FF9" w14:paraId="49DE8F06" wp14:textId="77777777">
            <w:pPr>
              <w:pStyle w:val="BodyText"/>
              <w:rPr>
                <w:sz w:val="20"/>
              </w:rPr>
            </w:pPr>
          </w:p>
        </w:tc>
        <w:tc>
          <w:tcPr>
            <w:tcW w:w="1440" w:type="dxa"/>
          </w:tcPr>
          <w:p w:rsidR="004A2FF9" w:rsidP="00875E63" w:rsidRDefault="004A2FF9" w14:paraId="35F3A053" wp14:textId="77777777">
            <w:pPr>
              <w:pStyle w:val="BodyText"/>
              <w:ind w:left="-180"/>
              <w:rPr>
                <w:sz w:val="20"/>
              </w:rPr>
            </w:pPr>
          </w:p>
        </w:tc>
        <w:tc>
          <w:tcPr>
            <w:tcW w:w="1440" w:type="dxa"/>
          </w:tcPr>
          <w:p w:rsidR="004A2FF9" w:rsidP="00875E63" w:rsidRDefault="004A2FF9" w14:paraId="229BACAD" wp14:textId="77777777">
            <w:pPr>
              <w:pStyle w:val="BodyText"/>
              <w:ind w:left="-180"/>
              <w:rPr>
                <w:sz w:val="20"/>
              </w:rPr>
            </w:pPr>
          </w:p>
        </w:tc>
        <w:tc>
          <w:tcPr>
            <w:tcW w:w="1620" w:type="dxa"/>
          </w:tcPr>
          <w:p w:rsidR="004A2FF9" w:rsidP="00875E63" w:rsidRDefault="004A2FF9" w14:paraId="547D7677" wp14:textId="77777777">
            <w:pPr>
              <w:pStyle w:val="BodyText"/>
              <w:ind w:left="-180"/>
              <w:rPr>
                <w:sz w:val="20"/>
              </w:rPr>
            </w:pPr>
          </w:p>
        </w:tc>
        <w:tc>
          <w:tcPr>
            <w:tcW w:w="1620" w:type="dxa"/>
          </w:tcPr>
          <w:p w:rsidR="004A2FF9" w:rsidP="00875E63" w:rsidRDefault="004A2FF9" w14:paraId="1EB8ADF1" wp14:textId="77777777">
            <w:pPr>
              <w:pStyle w:val="BodyText"/>
              <w:ind w:left="-180"/>
              <w:rPr>
                <w:sz w:val="20"/>
              </w:rPr>
            </w:pPr>
          </w:p>
        </w:tc>
        <w:tc>
          <w:tcPr>
            <w:tcW w:w="1620" w:type="dxa"/>
          </w:tcPr>
          <w:p w:rsidR="004A2FF9" w:rsidP="00875E63" w:rsidRDefault="004A2FF9" w14:paraId="507606ED" wp14:textId="77777777">
            <w:pPr>
              <w:pStyle w:val="BodyText"/>
              <w:ind w:left="-180"/>
              <w:rPr>
                <w:sz w:val="20"/>
              </w:rPr>
            </w:pPr>
          </w:p>
        </w:tc>
        <w:tc>
          <w:tcPr>
            <w:tcW w:w="1440" w:type="dxa"/>
          </w:tcPr>
          <w:p w:rsidR="004A2FF9" w:rsidP="00875E63" w:rsidRDefault="004A2FF9" w14:paraId="2AFCA211" wp14:textId="77777777">
            <w:pPr>
              <w:pStyle w:val="BodyText"/>
              <w:rPr>
                <w:sz w:val="20"/>
              </w:rPr>
            </w:pPr>
          </w:p>
        </w:tc>
      </w:tr>
      <w:tr xmlns:wp14="http://schemas.microsoft.com/office/word/2010/wordml" w:rsidR="004A2FF9" w14:paraId="3FE9007E" wp14:textId="77777777">
        <w:tc>
          <w:tcPr>
            <w:tcW w:w="1980" w:type="dxa"/>
          </w:tcPr>
          <w:p w:rsidR="004A2FF9" w:rsidP="00875E63" w:rsidRDefault="004A2FF9" w14:paraId="29BE0C1C" wp14:textId="77777777">
            <w:pPr>
              <w:pStyle w:val="BodyText"/>
              <w:rPr>
                <w:sz w:val="20"/>
              </w:rPr>
            </w:pPr>
          </w:p>
        </w:tc>
        <w:tc>
          <w:tcPr>
            <w:tcW w:w="1440" w:type="dxa"/>
          </w:tcPr>
          <w:p w:rsidR="004A2FF9" w:rsidP="00875E63" w:rsidRDefault="004A2FF9" w14:paraId="22CCAF8D" wp14:textId="77777777">
            <w:pPr>
              <w:pStyle w:val="BodyText"/>
              <w:ind w:left="-180"/>
              <w:rPr>
                <w:sz w:val="20"/>
              </w:rPr>
            </w:pPr>
          </w:p>
        </w:tc>
        <w:tc>
          <w:tcPr>
            <w:tcW w:w="1440" w:type="dxa"/>
          </w:tcPr>
          <w:p w:rsidR="004A2FF9" w:rsidP="00875E63" w:rsidRDefault="004A2FF9" w14:paraId="4648D666" wp14:textId="77777777">
            <w:pPr>
              <w:pStyle w:val="BodyText"/>
              <w:ind w:left="-180"/>
              <w:rPr>
                <w:sz w:val="20"/>
              </w:rPr>
            </w:pPr>
          </w:p>
        </w:tc>
        <w:tc>
          <w:tcPr>
            <w:tcW w:w="1620" w:type="dxa"/>
          </w:tcPr>
          <w:p w:rsidR="004A2FF9" w:rsidP="00875E63" w:rsidRDefault="004A2FF9" w14:paraId="04A50C68" wp14:textId="77777777">
            <w:pPr>
              <w:pStyle w:val="BodyText"/>
              <w:ind w:left="-180"/>
              <w:rPr>
                <w:sz w:val="20"/>
              </w:rPr>
            </w:pPr>
          </w:p>
        </w:tc>
        <w:tc>
          <w:tcPr>
            <w:tcW w:w="1620" w:type="dxa"/>
          </w:tcPr>
          <w:p w:rsidR="004A2FF9" w:rsidP="00875E63" w:rsidRDefault="004A2FF9" w14:paraId="6BAC34CF" wp14:textId="77777777">
            <w:pPr>
              <w:pStyle w:val="BodyText"/>
              <w:ind w:left="-180"/>
              <w:rPr>
                <w:sz w:val="20"/>
              </w:rPr>
            </w:pPr>
          </w:p>
        </w:tc>
        <w:tc>
          <w:tcPr>
            <w:tcW w:w="1620" w:type="dxa"/>
          </w:tcPr>
          <w:p w:rsidR="004A2FF9" w:rsidP="00875E63" w:rsidRDefault="004A2FF9" w14:paraId="40CF94F9" wp14:textId="77777777">
            <w:pPr>
              <w:pStyle w:val="BodyText"/>
              <w:ind w:left="-180"/>
              <w:rPr>
                <w:sz w:val="20"/>
              </w:rPr>
            </w:pPr>
          </w:p>
        </w:tc>
        <w:tc>
          <w:tcPr>
            <w:tcW w:w="1440" w:type="dxa"/>
          </w:tcPr>
          <w:p w:rsidR="004A2FF9" w:rsidP="00875E63" w:rsidRDefault="004A2FF9" w14:paraId="65D5B63D" wp14:textId="77777777">
            <w:pPr>
              <w:pStyle w:val="BodyText"/>
              <w:rPr>
                <w:sz w:val="20"/>
              </w:rPr>
            </w:pPr>
          </w:p>
        </w:tc>
      </w:tr>
      <w:tr xmlns:wp14="http://schemas.microsoft.com/office/word/2010/wordml" w:rsidR="004A2FF9" w14:paraId="3FDC5E4F" wp14:textId="77777777">
        <w:tc>
          <w:tcPr>
            <w:tcW w:w="1980" w:type="dxa"/>
          </w:tcPr>
          <w:p w:rsidR="004A2FF9" w:rsidP="00875E63" w:rsidRDefault="004A2FF9" w14:paraId="0ACE586E" wp14:textId="77777777">
            <w:pPr>
              <w:pStyle w:val="BodyText"/>
              <w:rPr>
                <w:sz w:val="20"/>
              </w:rPr>
            </w:pPr>
          </w:p>
        </w:tc>
        <w:tc>
          <w:tcPr>
            <w:tcW w:w="1440" w:type="dxa"/>
          </w:tcPr>
          <w:p w:rsidR="004A2FF9" w:rsidP="00875E63" w:rsidRDefault="004A2FF9" w14:paraId="1AA3D07C" wp14:textId="77777777">
            <w:pPr>
              <w:pStyle w:val="BodyText"/>
              <w:ind w:left="-180"/>
              <w:rPr>
                <w:sz w:val="20"/>
              </w:rPr>
            </w:pPr>
          </w:p>
        </w:tc>
        <w:tc>
          <w:tcPr>
            <w:tcW w:w="1440" w:type="dxa"/>
          </w:tcPr>
          <w:p w:rsidR="004A2FF9" w:rsidP="00875E63" w:rsidRDefault="004A2FF9" w14:paraId="6CA49ADB" wp14:textId="77777777">
            <w:pPr>
              <w:pStyle w:val="BodyText"/>
              <w:ind w:left="-180"/>
              <w:rPr>
                <w:sz w:val="20"/>
              </w:rPr>
            </w:pPr>
          </w:p>
        </w:tc>
        <w:tc>
          <w:tcPr>
            <w:tcW w:w="1620" w:type="dxa"/>
          </w:tcPr>
          <w:p w:rsidR="004A2FF9" w:rsidP="00875E63" w:rsidRDefault="004A2FF9" w14:paraId="40498A38" wp14:textId="77777777">
            <w:pPr>
              <w:pStyle w:val="BodyText"/>
              <w:ind w:left="-180"/>
              <w:rPr>
                <w:sz w:val="20"/>
              </w:rPr>
            </w:pPr>
          </w:p>
        </w:tc>
        <w:tc>
          <w:tcPr>
            <w:tcW w:w="1620" w:type="dxa"/>
          </w:tcPr>
          <w:p w:rsidR="004A2FF9" w:rsidP="00875E63" w:rsidRDefault="004A2FF9" w14:paraId="3193FAE0" wp14:textId="77777777">
            <w:pPr>
              <w:pStyle w:val="BodyText"/>
              <w:ind w:left="-180"/>
              <w:rPr>
                <w:sz w:val="20"/>
              </w:rPr>
            </w:pPr>
          </w:p>
        </w:tc>
        <w:tc>
          <w:tcPr>
            <w:tcW w:w="1620" w:type="dxa"/>
          </w:tcPr>
          <w:p w:rsidR="004A2FF9" w:rsidP="00875E63" w:rsidRDefault="004A2FF9" w14:paraId="56A53CDE" wp14:textId="77777777">
            <w:pPr>
              <w:pStyle w:val="BodyText"/>
              <w:ind w:left="-180"/>
              <w:rPr>
                <w:sz w:val="20"/>
              </w:rPr>
            </w:pPr>
          </w:p>
        </w:tc>
        <w:tc>
          <w:tcPr>
            <w:tcW w:w="1440" w:type="dxa"/>
          </w:tcPr>
          <w:p w:rsidR="004A2FF9" w:rsidP="00875E63" w:rsidRDefault="004A2FF9" w14:paraId="67EEBBAA" wp14:textId="77777777">
            <w:pPr>
              <w:pStyle w:val="BodyText"/>
              <w:rPr>
                <w:sz w:val="20"/>
              </w:rPr>
            </w:pPr>
          </w:p>
        </w:tc>
      </w:tr>
    </w:tbl>
    <w:p xmlns:wp14="http://schemas.microsoft.com/office/word/2010/wordml" w:rsidRPr="00A65A24" w:rsidR="00FA1A84" w:rsidP="00FA1A84" w:rsidRDefault="00CD7100" w14:paraId="57E04963" wp14:textId="77777777">
      <w:pPr>
        <w:pStyle w:val="Heading1"/>
        <w:tabs>
          <w:tab w:val="right" w:pos="10620"/>
        </w:tabs>
        <w:rPr>
          <w:sz w:val="24"/>
          <w:u w:val="none"/>
        </w:rPr>
      </w:pPr>
      <w:r>
        <w:br w:type="page"/>
      </w:r>
      <w:r w:rsidRPr="00A65A24" w:rsidR="00FA1A84">
        <w:rPr>
          <w:sz w:val="24"/>
          <w:u w:val="none"/>
        </w:rPr>
        <w:t xml:space="preserve"> </w:t>
      </w:r>
    </w:p>
    <w:p xmlns:wp14="http://schemas.microsoft.com/office/word/2010/wordml" w:rsidRPr="00A65A24" w:rsidR="00311FAA" w:rsidP="00311FAA" w:rsidRDefault="00311FAA" w14:paraId="0814C0BB" wp14:textId="77777777">
      <w:pPr>
        <w:pStyle w:val="Heading1"/>
        <w:tabs>
          <w:tab w:val="right" w:pos="10620"/>
        </w:tabs>
        <w:rPr>
          <w:sz w:val="24"/>
          <w:u w:val="none"/>
        </w:rPr>
      </w:pPr>
      <w:r w:rsidRPr="00A65A24">
        <w:rPr>
          <w:sz w:val="24"/>
          <w:u w:val="none"/>
        </w:rPr>
        <w:t>Manager, Environmental Protection</w:t>
      </w:r>
      <w:r w:rsidRPr="00A65A24">
        <w:rPr>
          <w:sz w:val="24"/>
          <w:u w:val="none"/>
        </w:rPr>
        <w:tab/>
      </w:r>
      <w:r w:rsidRPr="00A65A24">
        <w:rPr>
          <w:sz w:val="24"/>
          <w:u w:val="none"/>
        </w:rPr>
        <w:t>Job Code: 2002</w:t>
      </w:r>
    </w:p>
    <w:p xmlns:wp14="http://schemas.microsoft.com/office/word/2010/wordml" w:rsidR="00311FAA" w:rsidP="00A65A24" w:rsidRDefault="00311FAA" w14:paraId="3D8E225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11FAA" w:rsidP="00A65A24" w:rsidRDefault="00311FAA" w14:paraId="6EA80A4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65A24" w:rsidP="00A65A24" w:rsidRDefault="00A65A24" w14:paraId="3CF6CBF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and directs the environmental engineering function within a facility under senior management direction.  Accountable for developing and implementing the policies, procedures and systems relating to the environmental pollution compliance program. Ensures that the operating facility is in compliance with all government agencies or</w:t>
      </w:r>
      <w:r>
        <w:rPr>
          <w:sz w:val="20"/>
        </w:rPr>
        <w:softHyphen/>
        <w:t>dinances and regula</w:t>
      </w:r>
      <w:r>
        <w:rPr>
          <w:sz w:val="20"/>
        </w:rPr>
        <w:softHyphen/>
        <w:t>tions. Communicates with senior management regarding the policies and procedures for ensuring environmental stan</w:t>
      </w:r>
      <w:r>
        <w:rPr>
          <w:sz w:val="20"/>
        </w:rPr>
        <w:softHyphen/>
        <w:t>dards. Responsible for directing the installation, operation and maintenance of envi</w:t>
      </w:r>
      <w:r>
        <w:rPr>
          <w:sz w:val="20"/>
        </w:rPr>
        <w:softHyphen/>
        <w:t>ronmental and emission monitoring instruments and testing equipment necessary to determine air, land or water pollution levels. Maintains expert knowledge of all existing and proposed changes in Federal, State and Local environmental and occupational health regulations. Responsible for interpreting data, observations and current regulations. Assesses environmental risk and develops required regulatory documentation. Performs hazardous waste site inspections and recommends appropriate action to senior management in compliance with regulations. Responsible for requisition of and use of protective equipment. May review planned expansion, modifications or closures of facilities which affect environmental discharges, emissions, and hazardous materials. Provides lead</w:t>
      </w:r>
      <w:r>
        <w:rPr>
          <w:sz w:val="20"/>
        </w:rPr>
        <w:softHyphen/>
        <w:t xml:space="preserve">ership and direction to management, professional and technical personnel of the organization unit. </w:t>
      </w:r>
    </w:p>
    <w:p xmlns:wp14="http://schemas.microsoft.com/office/word/2010/wordml" w:rsidR="00A65A24" w:rsidP="00A65A24" w:rsidRDefault="00A65A24" w14:paraId="2DED7D0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56E09534"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A65A24" w:rsidP="00A65A24" w:rsidRDefault="00A65A24" w14:paraId="384F0CC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2CC7E6F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Engineering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supervisory responsibility. Certification preferred.</w:t>
      </w:r>
    </w:p>
    <w:p xmlns:wp14="http://schemas.microsoft.com/office/word/2010/wordml" w:rsidR="00311FAA" w:rsidP="00A65A24" w:rsidRDefault="00311FAA" w14:paraId="60EE6BA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11FAA" w:rsidP="00311FAA" w:rsidRDefault="00311FAA" w14:paraId="174A44A5" wp14:textId="77777777">
      <w:pPr>
        <w:pStyle w:val="BodyText"/>
        <w:rPr>
          <w:sz w:val="8"/>
        </w:rPr>
      </w:pPr>
    </w:p>
    <w:p xmlns:wp14="http://schemas.microsoft.com/office/word/2010/wordml" w:rsidR="00311FAA" w:rsidP="00311FAA" w:rsidRDefault="00311FAA" w14:paraId="4DBD558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11FAA" w:rsidP="00311FAA" w:rsidRDefault="00311FAA" w14:paraId="725DE36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35E533B2"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11FAA" w:rsidP="00311FAA" w:rsidRDefault="00311FAA" w14:paraId="59B42DC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065E56C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11FAA" w:rsidP="00311FAA" w:rsidRDefault="00311FAA" w14:paraId="6F961EF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11FAA" w:rsidP="00311FAA" w:rsidRDefault="00311FAA" w14:paraId="7C33CB7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11FAA" w:rsidP="00311FAA" w:rsidRDefault="00311FAA" w14:paraId="071BE92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11FAA" w:rsidP="00311FAA" w:rsidRDefault="00311FAA" w14:paraId="05E1296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1AB4CAC0" wp14:textId="77777777">
      <w:pPr>
        <w:pStyle w:val="BodyText"/>
        <w:rPr>
          <w:sz w:val="8"/>
        </w:rPr>
      </w:pPr>
    </w:p>
    <w:p xmlns:wp14="http://schemas.microsoft.com/office/word/2010/wordml" w:rsidRPr="001E2EDF" w:rsidR="00311FAA" w:rsidP="00311FAA" w:rsidRDefault="00311FAA" w14:paraId="3CA5DBD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11FAA" w:rsidP="00311FAA" w:rsidRDefault="00311FAA" w14:paraId="20181EE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3BEE3A02" wp14:textId="77777777">
        <w:trPr>
          <w:trHeight w:val="395"/>
        </w:trPr>
        <w:tc>
          <w:tcPr>
            <w:tcW w:w="990" w:type="dxa"/>
          </w:tcPr>
          <w:p w:rsidR="00143398" w:rsidP="004E2307" w:rsidRDefault="00143398" w14:paraId="0BA2FA91" wp14:textId="77777777">
            <w:pPr>
              <w:pStyle w:val="BodyText"/>
              <w:ind w:left="-180"/>
              <w:jc w:val="center"/>
              <w:rPr>
                <w:b/>
                <w:bCs/>
                <w:sz w:val="20"/>
              </w:rPr>
            </w:pPr>
          </w:p>
          <w:p w:rsidR="00143398" w:rsidP="004E2307" w:rsidRDefault="00143398" w14:paraId="6822BBEE" wp14:textId="77777777">
            <w:pPr>
              <w:pStyle w:val="BodyText"/>
              <w:ind w:left="-108" w:right="-108"/>
              <w:jc w:val="center"/>
              <w:rPr>
                <w:b/>
                <w:bCs/>
                <w:sz w:val="20"/>
              </w:rPr>
            </w:pPr>
            <w:r>
              <w:rPr>
                <w:b/>
                <w:bCs/>
                <w:sz w:val="20"/>
              </w:rPr>
              <w:t>Emp. Location</w:t>
            </w:r>
          </w:p>
          <w:p w:rsidR="00143398" w:rsidP="004E2307" w:rsidRDefault="00143398" w14:paraId="151B0FCE"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3C6A8954" wp14:textId="77777777">
            <w:pPr>
              <w:pStyle w:val="BodyText"/>
              <w:ind w:left="-180"/>
              <w:jc w:val="center"/>
              <w:rPr>
                <w:b/>
                <w:bCs/>
                <w:sz w:val="20"/>
              </w:rPr>
            </w:pPr>
          </w:p>
          <w:p w:rsidR="00143398" w:rsidP="004E2307" w:rsidRDefault="00143398" w14:paraId="056957B4" wp14:textId="77777777">
            <w:pPr>
              <w:pStyle w:val="BodyText"/>
              <w:ind w:left="-180"/>
              <w:jc w:val="center"/>
              <w:rPr>
                <w:b/>
                <w:bCs/>
                <w:sz w:val="20"/>
              </w:rPr>
            </w:pPr>
            <w:r>
              <w:rPr>
                <w:b/>
                <w:bCs/>
                <w:sz w:val="20"/>
              </w:rPr>
              <w:t>Annual</w:t>
            </w:r>
          </w:p>
          <w:p w:rsidR="00143398" w:rsidP="004E2307" w:rsidRDefault="00143398" w14:paraId="077B4A57"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71254063" wp14:textId="77777777">
            <w:pPr>
              <w:pStyle w:val="BodyText"/>
              <w:ind w:left="-180"/>
              <w:jc w:val="center"/>
              <w:rPr>
                <w:b/>
                <w:bCs/>
                <w:sz w:val="20"/>
              </w:rPr>
            </w:pPr>
            <w:r>
              <w:rPr>
                <w:b/>
                <w:bCs/>
                <w:sz w:val="20"/>
              </w:rPr>
              <w:t>Annual Extra</w:t>
            </w:r>
          </w:p>
          <w:p w:rsidR="00143398" w:rsidP="004E2307" w:rsidRDefault="00143398" w14:paraId="4BC4A3C9" wp14:textId="77777777">
            <w:pPr>
              <w:pStyle w:val="BodyText"/>
              <w:ind w:left="-180"/>
              <w:jc w:val="center"/>
              <w:rPr>
                <w:b/>
                <w:bCs/>
                <w:sz w:val="20"/>
              </w:rPr>
            </w:pPr>
            <w:r>
              <w:rPr>
                <w:b/>
                <w:bCs/>
                <w:sz w:val="20"/>
              </w:rPr>
              <w:t>Cash Income</w:t>
            </w:r>
          </w:p>
        </w:tc>
        <w:tc>
          <w:tcPr>
            <w:tcW w:w="1350" w:type="dxa"/>
          </w:tcPr>
          <w:p w:rsidR="00143398" w:rsidP="004E2307" w:rsidRDefault="00143398" w14:paraId="6A8779FB" wp14:textId="77777777">
            <w:pPr>
              <w:pStyle w:val="BodyText"/>
              <w:ind w:left="-180"/>
              <w:jc w:val="center"/>
              <w:rPr>
                <w:b/>
                <w:bCs/>
                <w:sz w:val="20"/>
              </w:rPr>
            </w:pPr>
            <w:r>
              <w:rPr>
                <w:b/>
                <w:bCs/>
                <w:sz w:val="20"/>
              </w:rPr>
              <w:t xml:space="preserve">  </w:t>
            </w:r>
          </w:p>
          <w:p w:rsidR="00143398" w:rsidP="004E2307" w:rsidRDefault="00143398" w14:paraId="5DDC311B" wp14:textId="77777777">
            <w:pPr>
              <w:pStyle w:val="BodyText"/>
              <w:ind w:left="-180"/>
              <w:jc w:val="center"/>
              <w:rPr>
                <w:b/>
                <w:bCs/>
                <w:sz w:val="20"/>
              </w:rPr>
            </w:pPr>
            <w:r>
              <w:rPr>
                <w:b/>
                <w:bCs/>
                <w:sz w:val="20"/>
              </w:rPr>
              <w:t>Annual</w:t>
            </w:r>
          </w:p>
          <w:p w:rsidR="00143398" w:rsidP="004E2307" w:rsidRDefault="00143398" w14:paraId="56337129" wp14:textId="77777777">
            <w:pPr>
              <w:pStyle w:val="BodyText"/>
              <w:ind w:left="-180"/>
              <w:jc w:val="center"/>
              <w:rPr>
                <w:b/>
                <w:bCs/>
                <w:sz w:val="20"/>
              </w:rPr>
            </w:pPr>
            <w:r>
              <w:rPr>
                <w:b/>
                <w:bCs/>
                <w:sz w:val="20"/>
              </w:rPr>
              <w:t>Bonus Tgt.</w:t>
            </w:r>
          </w:p>
          <w:p w:rsidR="00143398" w:rsidP="004E2307" w:rsidRDefault="00143398" w14:paraId="41959696" wp14:textId="77777777">
            <w:pPr>
              <w:pStyle w:val="BodyText"/>
              <w:ind w:left="-180"/>
              <w:jc w:val="center"/>
              <w:rPr>
                <w:b/>
                <w:bCs/>
                <w:sz w:val="20"/>
              </w:rPr>
            </w:pPr>
            <w:r>
              <w:rPr>
                <w:b/>
                <w:bCs/>
                <w:sz w:val="20"/>
              </w:rPr>
              <w:t>% of Base</w:t>
            </w:r>
          </w:p>
        </w:tc>
        <w:tc>
          <w:tcPr>
            <w:tcW w:w="1080" w:type="dxa"/>
          </w:tcPr>
          <w:p w:rsidR="00143398" w:rsidP="004E2307" w:rsidRDefault="00143398" w14:paraId="6A1DB79B" wp14:textId="77777777">
            <w:pPr>
              <w:pStyle w:val="BodyText"/>
              <w:ind w:left="-180"/>
              <w:jc w:val="center"/>
              <w:rPr>
                <w:b/>
                <w:bCs/>
                <w:sz w:val="20"/>
              </w:rPr>
            </w:pPr>
          </w:p>
          <w:p w:rsidR="00143398" w:rsidP="004E2307" w:rsidRDefault="00143398" w14:paraId="2FB1763B" wp14:textId="77777777">
            <w:pPr>
              <w:pStyle w:val="BodyText"/>
              <w:ind w:left="-180"/>
              <w:jc w:val="center"/>
              <w:rPr>
                <w:b/>
                <w:bCs/>
                <w:sz w:val="20"/>
              </w:rPr>
            </w:pPr>
            <w:r>
              <w:rPr>
                <w:b/>
                <w:bCs/>
                <w:sz w:val="20"/>
              </w:rPr>
              <w:t>LTI</w:t>
            </w:r>
          </w:p>
          <w:p w:rsidR="00143398" w:rsidP="004E2307" w:rsidRDefault="00143398" w14:paraId="30898BC0" wp14:textId="77777777">
            <w:pPr>
              <w:pStyle w:val="BodyText"/>
              <w:ind w:left="-180"/>
              <w:jc w:val="center"/>
              <w:rPr>
                <w:b/>
                <w:bCs/>
                <w:sz w:val="20"/>
              </w:rPr>
            </w:pPr>
            <w:r>
              <w:rPr>
                <w:b/>
                <w:bCs/>
                <w:sz w:val="20"/>
              </w:rPr>
              <w:t xml:space="preserve"> Incentive</w:t>
            </w:r>
          </w:p>
          <w:p w:rsidR="00143398" w:rsidP="004E2307" w:rsidRDefault="00143398" w14:paraId="1A46DE05" wp14:textId="77777777">
            <w:pPr>
              <w:pStyle w:val="BodyText"/>
              <w:ind w:left="-180"/>
              <w:jc w:val="center"/>
              <w:rPr>
                <w:b/>
                <w:bCs/>
                <w:sz w:val="20"/>
              </w:rPr>
            </w:pPr>
            <w:r>
              <w:rPr>
                <w:b/>
                <w:bCs/>
                <w:sz w:val="20"/>
              </w:rPr>
              <w:t>Target</w:t>
            </w:r>
          </w:p>
        </w:tc>
        <w:tc>
          <w:tcPr>
            <w:tcW w:w="990" w:type="dxa"/>
          </w:tcPr>
          <w:p w:rsidR="00143398" w:rsidP="004E2307" w:rsidRDefault="00143398" w14:paraId="75EEB8E2" wp14:textId="77777777">
            <w:pPr>
              <w:pStyle w:val="BodyText"/>
              <w:ind w:left="-180"/>
              <w:jc w:val="center"/>
              <w:rPr>
                <w:b/>
                <w:bCs/>
                <w:sz w:val="20"/>
              </w:rPr>
            </w:pPr>
          </w:p>
          <w:p w:rsidR="00143398" w:rsidP="004E2307" w:rsidRDefault="00143398" w14:paraId="536084E3" wp14:textId="77777777">
            <w:pPr>
              <w:pStyle w:val="BodyText"/>
              <w:ind w:left="-180"/>
              <w:jc w:val="center"/>
              <w:rPr>
                <w:b/>
                <w:bCs/>
                <w:sz w:val="20"/>
              </w:rPr>
            </w:pPr>
          </w:p>
          <w:p w:rsidR="00143398" w:rsidP="004E2307" w:rsidRDefault="00143398" w14:paraId="3739E989" wp14:textId="77777777">
            <w:pPr>
              <w:pStyle w:val="BodyText"/>
              <w:ind w:left="-180"/>
              <w:jc w:val="center"/>
              <w:rPr>
                <w:b/>
                <w:bCs/>
                <w:sz w:val="20"/>
              </w:rPr>
            </w:pPr>
            <w:r>
              <w:rPr>
                <w:b/>
                <w:bCs/>
                <w:sz w:val="20"/>
              </w:rPr>
              <w:t xml:space="preserve"> LTI</w:t>
            </w:r>
          </w:p>
          <w:p w:rsidR="00143398" w:rsidP="004E2307" w:rsidRDefault="00143398" w14:paraId="2229478B" wp14:textId="77777777">
            <w:pPr>
              <w:pStyle w:val="BodyText"/>
              <w:ind w:left="-180"/>
              <w:jc w:val="center"/>
              <w:rPr>
                <w:b/>
                <w:bCs/>
                <w:sz w:val="20"/>
              </w:rPr>
            </w:pPr>
            <w:r>
              <w:rPr>
                <w:b/>
                <w:bCs/>
                <w:sz w:val="20"/>
              </w:rPr>
              <w:t>Paid</w:t>
            </w:r>
          </w:p>
        </w:tc>
        <w:tc>
          <w:tcPr>
            <w:tcW w:w="1080" w:type="dxa"/>
          </w:tcPr>
          <w:p w:rsidR="00B469FB" w:rsidP="00B469FB" w:rsidRDefault="00B469FB" w14:paraId="49023C61" wp14:textId="77777777">
            <w:pPr>
              <w:pStyle w:val="BodyText"/>
              <w:ind w:left="-180"/>
              <w:jc w:val="center"/>
              <w:rPr>
                <w:b/>
                <w:bCs/>
                <w:sz w:val="20"/>
              </w:rPr>
            </w:pPr>
            <w:r>
              <w:rPr>
                <w:b/>
                <w:bCs/>
                <w:sz w:val="20"/>
              </w:rPr>
              <w:t>LTI TGT.</w:t>
            </w:r>
          </w:p>
          <w:p w:rsidR="00B469FB" w:rsidP="00B469FB" w:rsidRDefault="00B469FB" w14:paraId="2F600598" wp14:textId="77777777">
            <w:pPr>
              <w:pStyle w:val="BodyText"/>
              <w:ind w:left="-180"/>
              <w:jc w:val="center"/>
              <w:rPr>
                <w:b/>
                <w:bCs/>
                <w:sz w:val="20"/>
              </w:rPr>
            </w:pPr>
            <w:r>
              <w:rPr>
                <w:b/>
                <w:bCs/>
                <w:sz w:val="20"/>
              </w:rPr>
              <w:t xml:space="preserve"> as a %</w:t>
            </w:r>
          </w:p>
          <w:p w:rsidR="00B469FB" w:rsidP="00B469FB" w:rsidRDefault="00B469FB" w14:paraId="1FA1F2F9" wp14:textId="77777777">
            <w:pPr>
              <w:pStyle w:val="BodyText"/>
              <w:ind w:left="-180"/>
              <w:jc w:val="center"/>
              <w:rPr>
                <w:b/>
                <w:bCs/>
                <w:sz w:val="20"/>
              </w:rPr>
            </w:pPr>
            <w:r>
              <w:rPr>
                <w:b/>
                <w:bCs/>
                <w:sz w:val="20"/>
              </w:rPr>
              <w:t>of</w:t>
            </w:r>
          </w:p>
          <w:p w:rsidR="00143398" w:rsidP="00B469FB" w:rsidRDefault="00B469FB" w14:paraId="5728AD8B" wp14:textId="77777777">
            <w:pPr>
              <w:pStyle w:val="BodyText"/>
              <w:ind w:left="-180"/>
              <w:jc w:val="center"/>
              <w:rPr>
                <w:b/>
                <w:bCs/>
                <w:sz w:val="20"/>
              </w:rPr>
            </w:pPr>
            <w:r>
              <w:rPr>
                <w:b/>
                <w:bCs/>
                <w:sz w:val="20"/>
              </w:rPr>
              <w:t>Base</w:t>
            </w:r>
          </w:p>
        </w:tc>
        <w:tc>
          <w:tcPr>
            <w:tcW w:w="1170" w:type="dxa"/>
          </w:tcPr>
          <w:p w:rsidR="00143398" w:rsidP="004E2307" w:rsidRDefault="00143398" w14:paraId="13D412E7" wp14:textId="77777777">
            <w:pPr>
              <w:pStyle w:val="BodyText"/>
              <w:ind w:left="-180"/>
              <w:jc w:val="center"/>
              <w:rPr>
                <w:sz w:val="20"/>
              </w:rPr>
            </w:pPr>
          </w:p>
          <w:p w:rsidR="00143398" w:rsidP="004E2307" w:rsidRDefault="00143398" w14:paraId="103B42F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2EA4A87D" wp14:textId="77777777">
            <w:pPr>
              <w:pStyle w:val="BodyText"/>
              <w:ind w:left="-180"/>
              <w:jc w:val="center"/>
              <w:rPr>
                <w:sz w:val="20"/>
              </w:rPr>
            </w:pPr>
            <w:r>
              <w:rPr>
                <w:b/>
                <w:bCs/>
                <w:sz w:val="20"/>
              </w:rPr>
              <w:t>Min.</w:t>
            </w:r>
          </w:p>
        </w:tc>
        <w:tc>
          <w:tcPr>
            <w:tcW w:w="1260" w:type="dxa"/>
          </w:tcPr>
          <w:p w:rsidR="00143398" w:rsidP="004E2307" w:rsidRDefault="00143398" w14:paraId="65EF3FEE" wp14:textId="77777777">
            <w:pPr>
              <w:pStyle w:val="BodyText"/>
              <w:ind w:left="-180"/>
              <w:jc w:val="center"/>
              <w:rPr>
                <w:sz w:val="20"/>
              </w:rPr>
            </w:pPr>
          </w:p>
          <w:p w:rsidR="00143398" w:rsidP="004E2307" w:rsidRDefault="00143398" w14:paraId="154C42B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232AC962" wp14:textId="77777777">
            <w:pPr>
              <w:pStyle w:val="BodyText"/>
              <w:ind w:left="-180"/>
              <w:jc w:val="center"/>
              <w:rPr>
                <w:sz w:val="20"/>
              </w:rPr>
            </w:pPr>
            <w:r>
              <w:rPr>
                <w:b/>
                <w:bCs/>
                <w:sz w:val="20"/>
              </w:rPr>
              <w:t>Mid.</w:t>
            </w:r>
          </w:p>
        </w:tc>
        <w:tc>
          <w:tcPr>
            <w:tcW w:w="990" w:type="dxa"/>
          </w:tcPr>
          <w:p w:rsidR="00143398" w:rsidP="004E2307" w:rsidRDefault="00143398" w14:paraId="3BFF5E08" wp14:textId="77777777">
            <w:pPr>
              <w:pStyle w:val="BodyText"/>
              <w:ind w:left="-180" w:right="-108"/>
              <w:jc w:val="center"/>
              <w:rPr>
                <w:sz w:val="20"/>
              </w:rPr>
            </w:pPr>
          </w:p>
          <w:p w:rsidR="00143398" w:rsidP="004E2307" w:rsidRDefault="00143398" w14:paraId="2796A17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1E9F6A1D" wp14:textId="77777777">
            <w:pPr>
              <w:pStyle w:val="BodyText"/>
              <w:ind w:left="-180" w:right="-108"/>
              <w:jc w:val="center"/>
              <w:rPr>
                <w:sz w:val="20"/>
              </w:rPr>
            </w:pPr>
            <w:r>
              <w:rPr>
                <w:b/>
                <w:bCs/>
                <w:sz w:val="20"/>
              </w:rPr>
              <w:t>Max.</w:t>
            </w:r>
          </w:p>
        </w:tc>
      </w:tr>
      <w:tr xmlns:wp14="http://schemas.microsoft.com/office/word/2010/wordml" w:rsidR="00143398" w:rsidTr="004E2307" w14:paraId="4D23D007" wp14:textId="77777777">
        <w:tc>
          <w:tcPr>
            <w:tcW w:w="990" w:type="dxa"/>
          </w:tcPr>
          <w:p w:rsidR="00143398" w:rsidP="004E2307" w:rsidRDefault="00143398" w14:paraId="07256260" wp14:textId="77777777">
            <w:pPr>
              <w:pStyle w:val="BodyText"/>
              <w:ind w:left="-46"/>
              <w:rPr>
                <w:sz w:val="20"/>
              </w:rPr>
            </w:pPr>
            <w:r>
              <w:rPr>
                <w:sz w:val="20"/>
              </w:rPr>
              <w:t xml:space="preserve"> </w:t>
            </w:r>
          </w:p>
        </w:tc>
        <w:tc>
          <w:tcPr>
            <w:tcW w:w="1170" w:type="dxa"/>
          </w:tcPr>
          <w:p w:rsidR="00143398" w:rsidP="004E2307" w:rsidRDefault="00143398" w14:paraId="2C720125" wp14:textId="77777777">
            <w:pPr>
              <w:pStyle w:val="BodyText"/>
              <w:ind w:left="-18"/>
              <w:rPr>
                <w:sz w:val="20"/>
              </w:rPr>
            </w:pPr>
          </w:p>
        </w:tc>
        <w:tc>
          <w:tcPr>
            <w:tcW w:w="1080" w:type="dxa"/>
          </w:tcPr>
          <w:p w:rsidR="00143398" w:rsidP="004E2307" w:rsidRDefault="00143398" w14:paraId="267AFDF5" wp14:textId="77777777">
            <w:pPr>
              <w:pStyle w:val="BodyText"/>
              <w:ind w:left="-18"/>
              <w:rPr>
                <w:sz w:val="20"/>
              </w:rPr>
            </w:pPr>
          </w:p>
        </w:tc>
        <w:tc>
          <w:tcPr>
            <w:tcW w:w="1350" w:type="dxa"/>
          </w:tcPr>
          <w:p w:rsidR="00143398" w:rsidP="004E2307" w:rsidRDefault="00143398" w14:paraId="541433A6" wp14:textId="77777777">
            <w:pPr>
              <w:pStyle w:val="BodyText"/>
              <w:ind w:left="-18"/>
              <w:rPr>
                <w:sz w:val="20"/>
              </w:rPr>
            </w:pPr>
          </w:p>
        </w:tc>
        <w:tc>
          <w:tcPr>
            <w:tcW w:w="1080" w:type="dxa"/>
          </w:tcPr>
          <w:p w:rsidR="00143398" w:rsidP="004E2307" w:rsidRDefault="00143398" w14:paraId="65C48A52" wp14:textId="77777777">
            <w:pPr>
              <w:pStyle w:val="BodyText"/>
              <w:ind w:left="-18"/>
              <w:rPr>
                <w:sz w:val="20"/>
              </w:rPr>
            </w:pPr>
          </w:p>
        </w:tc>
        <w:tc>
          <w:tcPr>
            <w:tcW w:w="990" w:type="dxa"/>
          </w:tcPr>
          <w:p w:rsidR="00143398" w:rsidP="004E2307" w:rsidRDefault="00143398" w14:paraId="0FA591DA" wp14:textId="77777777">
            <w:pPr>
              <w:pStyle w:val="BodyText"/>
              <w:ind w:left="-46"/>
              <w:rPr>
                <w:sz w:val="20"/>
              </w:rPr>
            </w:pPr>
          </w:p>
        </w:tc>
        <w:tc>
          <w:tcPr>
            <w:tcW w:w="1080" w:type="dxa"/>
          </w:tcPr>
          <w:p w:rsidR="00143398" w:rsidP="004E2307" w:rsidRDefault="00143398" w14:paraId="2F499789" wp14:textId="77777777">
            <w:pPr>
              <w:pStyle w:val="BodyText"/>
              <w:ind w:left="-18"/>
              <w:rPr>
                <w:sz w:val="20"/>
              </w:rPr>
            </w:pPr>
          </w:p>
        </w:tc>
        <w:tc>
          <w:tcPr>
            <w:tcW w:w="1170" w:type="dxa"/>
          </w:tcPr>
          <w:p w:rsidR="00143398" w:rsidP="004E2307" w:rsidRDefault="00143398" w14:paraId="51AFF357" wp14:textId="77777777">
            <w:pPr>
              <w:pStyle w:val="BodyText"/>
              <w:ind w:left="-18"/>
              <w:rPr>
                <w:sz w:val="20"/>
              </w:rPr>
            </w:pPr>
          </w:p>
        </w:tc>
        <w:tc>
          <w:tcPr>
            <w:tcW w:w="1260" w:type="dxa"/>
          </w:tcPr>
          <w:p w:rsidR="00143398" w:rsidP="004E2307" w:rsidRDefault="00143398" w14:paraId="1437659E" wp14:textId="77777777">
            <w:pPr>
              <w:pStyle w:val="BodyText"/>
              <w:ind w:left="-18"/>
              <w:rPr>
                <w:sz w:val="20"/>
              </w:rPr>
            </w:pPr>
          </w:p>
        </w:tc>
        <w:tc>
          <w:tcPr>
            <w:tcW w:w="990" w:type="dxa"/>
          </w:tcPr>
          <w:p w:rsidR="00143398" w:rsidP="004E2307" w:rsidRDefault="00143398" w14:paraId="7A8BBF39" wp14:textId="77777777">
            <w:pPr>
              <w:pStyle w:val="BodyText"/>
              <w:ind w:left="-18"/>
              <w:rPr>
                <w:sz w:val="20"/>
              </w:rPr>
            </w:pPr>
          </w:p>
        </w:tc>
      </w:tr>
      <w:tr xmlns:wp14="http://schemas.microsoft.com/office/word/2010/wordml" w:rsidR="00143398" w:rsidTr="004E2307" w14:paraId="3B4A4670" wp14:textId="77777777">
        <w:tc>
          <w:tcPr>
            <w:tcW w:w="990" w:type="dxa"/>
          </w:tcPr>
          <w:p w:rsidR="00143398" w:rsidP="004E2307" w:rsidRDefault="00143398" w14:paraId="0B81C137" wp14:textId="77777777">
            <w:pPr>
              <w:pStyle w:val="BodyText"/>
              <w:rPr>
                <w:sz w:val="20"/>
              </w:rPr>
            </w:pPr>
          </w:p>
        </w:tc>
        <w:tc>
          <w:tcPr>
            <w:tcW w:w="1170" w:type="dxa"/>
          </w:tcPr>
          <w:p w:rsidR="00143398" w:rsidP="004E2307" w:rsidRDefault="00143398" w14:paraId="520B4D28" wp14:textId="77777777">
            <w:pPr>
              <w:pStyle w:val="BodyText"/>
              <w:ind w:left="-180"/>
              <w:rPr>
                <w:sz w:val="20"/>
              </w:rPr>
            </w:pPr>
          </w:p>
        </w:tc>
        <w:tc>
          <w:tcPr>
            <w:tcW w:w="1080" w:type="dxa"/>
          </w:tcPr>
          <w:p w:rsidR="00143398" w:rsidP="004E2307" w:rsidRDefault="00143398" w14:paraId="045AA028" wp14:textId="77777777">
            <w:pPr>
              <w:pStyle w:val="BodyText"/>
              <w:ind w:left="-180"/>
              <w:rPr>
                <w:sz w:val="20"/>
              </w:rPr>
            </w:pPr>
          </w:p>
        </w:tc>
        <w:tc>
          <w:tcPr>
            <w:tcW w:w="1350" w:type="dxa"/>
          </w:tcPr>
          <w:p w:rsidR="00143398" w:rsidP="004E2307" w:rsidRDefault="00143398" w14:paraId="10EF5317" wp14:textId="77777777">
            <w:pPr>
              <w:pStyle w:val="BodyText"/>
              <w:ind w:left="-180"/>
              <w:rPr>
                <w:sz w:val="20"/>
              </w:rPr>
            </w:pPr>
          </w:p>
        </w:tc>
        <w:tc>
          <w:tcPr>
            <w:tcW w:w="1080" w:type="dxa"/>
          </w:tcPr>
          <w:p w:rsidR="00143398" w:rsidP="004E2307" w:rsidRDefault="00143398" w14:paraId="0F756CA2" wp14:textId="77777777">
            <w:pPr>
              <w:pStyle w:val="BodyText"/>
              <w:ind w:left="-180"/>
              <w:rPr>
                <w:sz w:val="20"/>
              </w:rPr>
            </w:pPr>
          </w:p>
        </w:tc>
        <w:tc>
          <w:tcPr>
            <w:tcW w:w="990" w:type="dxa"/>
          </w:tcPr>
          <w:p w:rsidR="00143398" w:rsidP="004E2307" w:rsidRDefault="00143398" w14:paraId="7BF1B789" wp14:textId="77777777">
            <w:pPr>
              <w:pStyle w:val="BodyText"/>
              <w:ind w:left="-180"/>
              <w:rPr>
                <w:sz w:val="20"/>
              </w:rPr>
            </w:pPr>
          </w:p>
        </w:tc>
        <w:tc>
          <w:tcPr>
            <w:tcW w:w="1080" w:type="dxa"/>
          </w:tcPr>
          <w:p w:rsidR="00143398" w:rsidP="004E2307" w:rsidRDefault="00143398" w14:paraId="52CF1EE4" wp14:textId="77777777">
            <w:pPr>
              <w:pStyle w:val="BodyText"/>
              <w:ind w:left="-180"/>
              <w:rPr>
                <w:sz w:val="20"/>
              </w:rPr>
            </w:pPr>
          </w:p>
        </w:tc>
        <w:tc>
          <w:tcPr>
            <w:tcW w:w="1170" w:type="dxa"/>
          </w:tcPr>
          <w:p w:rsidR="00143398" w:rsidP="004E2307" w:rsidRDefault="00143398" w14:paraId="01B88CCB" wp14:textId="77777777">
            <w:pPr>
              <w:pStyle w:val="BodyText"/>
              <w:ind w:left="-180"/>
              <w:rPr>
                <w:sz w:val="20"/>
              </w:rPr>
            </w:pPr>
          </w:p>
        </w:tc>
        <w:tc>
          <w:tcPr>
            <w:tcW w:w="1260" w:type="dxa"/>
          </w:tcPr>
          <w:p w:rsidR="00143398" w:rsidP="004E2307" w:rsidRDefault="00143398" w14:paraId="44C310A9" wp14:textId="77777777">
            <w:pPr>
              <w:pStyle w:val="BodyText"/>
              <w:ind w:left="-180"/>
              <w:rPr>
                <w:sz w:val="20"/>
              </w:rPr>
            </w:pPr>
          </w:p>
        </w:tc>
        <w:tc>
          <w:tcPr>
            <w:tcW w:w="990" w:type="dxa"/>
          </w:tcPr>
          <w:p w:rsidR="00143398" w:rsidP="004E2307" w:rsidRDefault="00143398" w14:paraId="4329162C" wp14:textId="77777777">
            <w:pPr>
              <w:pStyle w:val="BodyText"/>
              <w:ind w:left="-180"/>
              <w:rPr>
                <w:sz w:val="20"/>
              </w:rPr>
            </w:pPr>
          </w:p>
        </w:tc>
      </w:tr>
      <w:tr xmlns:wp14="http://schemas.microsoft.com/office/word/2010/wordml" w:rsidR="00143398" w:rsidTr="004E2307" w14:paraId="5BF2BE8F" wp14:textId="77777777">
        <w:tc>
          <w:tcPr>
            <w:tcW w:w="990" w:type="dxa"/>
          </w:tcPr>
          <w:p w:rsidR="00143398" w:rsidP="004E2307" w:rsidRDefault="00143398" w14:paraId="24F76DB5" wp14:textId="77777777">
            <w:pPr>
              <w:pStyle w:val="BodyText"/>
              <w:rPr>
                <w:sz w:val="20"/>
              </w:rPr>
            </w:pPr>
          </w:p>
        </w:tc>
        <w:tc>
          <w:tcPr>
            <w:tcW w:w="1170" w:type="dxa"/>
          </w:tcPr>
          <w:p w:rsidR="00143398" w:rsidP="004E2307" w:rsidRDefault="00143398" w14:paraId="7D688E5E" wp14:textId="77777777">
            <w:pPr>
              <w:pStyle w:val="BodyText"/>
              <w:ind w:left="-180"/>
              <w:rPr>
                <w:sz w:val="20"/>
              </w:rPr>
            </w:pPr>
          </w:p>
        </w:tc>
        <w:tc>
          <w:tcPr>
            <w:tcW w:w="1080" w:type="dxa"/>
          </w:tcPr>
          <w:p w:rsidR="00143398" w:rsidP="004E2307" w:rsidRDefault="00143398" w14:paraId="2C29E2CD" wp14:textId="77777777">
            <w:pPr>
              <w:pStyle w:val="BodyText"/>
              <w:ind w:left="-180"/>
              <w:rPr>
                <w:sz w:val="20"/>
              </w:rPr>
            </w:pPr>
          </w:p>
        </w:tc>
        <w:tc>
          <w:tcPr>
            <w:tcW w:w="1350" w:type="dxa"/>
          </w:tcPr>
          <w:p w:rsidR="00143398" w:rsidP="004E2307" w:rsidRDefault="00143398" w14:paraId="128A17EC" wp14:textId="77777777">
            <w:pPr>
              <w:pStyle w:val="BodyText"/>
              <w:ind w:left="-180"/>
              <w:rPr>
                <w:sz w:val="20"/>
              </w:rPr>
            </w:pPr>
          </w:p>
        </w:tc>
        <w:tc>
          <w:tcPr>
            <w:tcW w:w="1080" w:type="dxa"/>
          </w:tcPr>
          <w:p w:rsidR="00143398" w:rsidP="004E2307" w:rsidRDefault="00143398" w14:paraId="3DFD595C" wp14:textId="77777777">
            <w:pPr>
              <w:pStyle w:val="BodyText"/>
              <w:ind w:left="-180"/>
              <w:rPr>
                <w:sz w:val="20"/>
              </w:rPr>
            </w:pPr>
          </w:p>
        </w:tc>
        <w:tc>
          <w:tcPr>
            <w:tcW w:w="990" w:type="dxa"/>
          </w:tcPr>
          <w:p w:rsidR="00143398" w:rsidP="004E2307" w:rsidRDefault="00143398" w14:paraId="21732EDF" wp14:textId="77777777">
            <w:pPr>
              <w:pStyle w:val="BodyText"/>
              <w:ind w:left="-180"/>
              <w:rPr>
                <w:sz w:val="20"/>
              </w:rPr>
            </w:pPr>
          </w:p>
        </w:tc>
        <w:tc>
          <w:tcPr>
            <w:tcW w:w="1080" w:type="dxa"/>
          </w:tcPr>
          <w:p w:rsidR="00143398" w:rsidP="004E2307" w:rsidRDefault="00143398" w14:paraId="2961294A" wp14:textId="77777777">
            <w:pPr>
              <w:pStyle w:val="BodyText"/>
              <w:ind w:left="-180"/>
              <w:rPr>
                <w:sz w:val="20"/>
              </w:rPr>
            </w:pPr>
          </w:p>
        </w:tc>
        <w:tc>
          <w:tcPr>
            <w:tcW w:w="1170" w:type="dxa"/>
          </w:tcPr>
          <w:p w:rsidR="00143398" w:rsidP="004E2307" w:rsidRDefault="00143398" w14:paraId="59C9C6C3" wp14:textId="77777777">
            <w:pPr>
              <w:pStyle w:val="BodyText"/>
              <w:ind w:left="-180"/>
              <w:rPr>
                <w:sz w:val="20"/>
              </w:rPr>
            </w:pPr>
          </w:p>
        </w:tc>
        <w:tc>
          <w:tcPr>
            <w:tcW w:w="1260" w:type="dxa"/>
          </w:tcPr>
          <w:p w:rsidR="00143398" w:rsidP="004E2307" w:rsidRDefault="00143398" w14:paraId="0C9469CE" wp14:textId="77777777">
            <w:pPr>
              <w:pStyle w:val="BodyText"/>
              <w:ind w:left="-180"/>
              <w:rPr>
                <w:sz w:val="20"/>
              </w:rPr>
            </w:pPr>
          </w:p>
        </w:tc>
        <w:tc>
          <w:tcPr>
            <w:tcW w:w="990" w:type="dxa"/>
          </w:tcPr>
          <w:p w:rsidR="00143398" w:rsidP="004E2307" w:rsidRDefault="00143398" w14:paraId="0112B75C" wp14:textId="77777777">
            <w:pPr>
              <w:pStyle w:val="BodyText"/>
              <w:ind w:left="-180"/>
              <w:rPr>
                <w:sz w:val="20"/>
              </w:rPr>
            </w:pPr>
          </w:p>
        </w:tc>
      </w:tr>
      <w:tr xmlns:wp14="http://schemas.microsoft.com/office/word/2010/wordml" w:rsidR="00143398" w:rsidTr="004E2307" w14:paraId="38761CD4" wp14:textId="77777777">
        <w:tc>
          <w:tcPr>
            <w:tcW w:w="990" w:type="dxa"/>
          </w:tcPr>
          <w:p w:rsidR="00143398" w:rsidP="004E2307" w:rsidRDefault="00143398" w14:paraId="5B807E30" wp14:textId="77777777">
            <w:pPr>
              <w:pStyle w:val="BodyText"/>
              <w:rPr>
                <w:sz w:val="20"/>
              </w:rPr>
            </w:pPr>
          </w:p>
        </w:tc>
        <w:tc>
          <w:tcPr>
            <w:tcW w:w="1170" w:type="dxa"/>
          </w:tcPr>
          <w:p w:rsidR="00143398" w:rsidP="004E2307" w:rsidRDefault="00143398" w14:paraId="419906A1" wp14:textId="77777777">
            <w:pPr>
              <w:pStyle w:val="BodyText"/>
              <w:ind w:left="-180"/>
              <w:rPr>
                <w:sz w:val="20"/>
              </w:rPr>
            </w:pPr>
          </w:p>
        </w:tc>
        <w:tc>
          <w:tcPr>
            <w:tcW w:w="1080" w:type="dxa"/>
          </w:tcPr>
          <w:p w:rsidR="00143398" w:rsidP="004E2307" w:rsidRDefault="00143398" w14:paraId="15ED1F9E" wp14:textId="77777777">
            <w:pPr>
              <w:pStyle w:val="BodyText"/>
              <w:ind w:left="-180"/>
              <w:rPr>
                <w:sz w:val="20"/>
              </w:rPr>
            </w:pPr>
          </w:p>
        </w:tc>
        <w:tc>
          <w:tcPr>
            <w:tcW w:w="1350" w:type="dxa"/>
          </w:tcPr>
          <w:p w:rsidR="00143398" w:rsidP="004E2307" w:rsidRDefault="00143398" w14:paraId="41877577" wp14:textId="77777777">
            <w:pPr>
              <w:pStyle w:val="BodyText"/>
              <w:ind w:left="-180"/>
              <w:rPr>
                <w:sz w:val="20"/>
              </w:rPr>
            </w:pPr>
          </w:p>
        </w:tc>
        <w:tc>
          <w:tcPr>
            <w:tcW w:w="1080" w:type="dxa"/>
          </w:tcPr>
          <w:p w:rsidR="00143398" w:rsidP="004E2307" w:rsidRDefault="00143398" w14:paraId="66432C6F" wp14:textId="77777777">
            <w:pPr>
              <w:pStyle w:val="BodyText"/>
              <w:ind w:left="-180"/>
              <w:rPr>
                <w:sz w:val="20"/>
              </w:rPr>
            </w:pPr>
          </w:p>
        </w:tc>
        <w:tc>
          <w:tcPr>
            <w:tcW w:w="990" w:type="dxa"/>
          </w:tcPr>
          <w:p w:rsidR="00143398" w:rsidP="004E2307" w:rsidRDefault="00143398" w14:paraId="60919E69" wp14:textId="77777777">
            <w:pPr>
              <w:pStyle w:val="BodyText"/>
              <w:ind w:left="-180"/>
              <w:rPr>
                <w:sz w:val="20"/>
              </w:rPr>
            </w:pPr>
          </w:p>
        </w:tc>
        <w:tc>
          <w:tcPr>
            <w:tcW w:w="1080" w:type="dxa"/>
          </w:tcPr>
          <w:p w:rsidR="00143398" w:rsidP="004E2307" w:rsidRDefault="00143398" w14:paraId="4F2C76F7" wp14:textId="77777777">
            <w:pPr>
              <w:pStyle w:val="BodyText"/>
              <w:ind w:left="-180"/>
              <w:rPr>
                <w:sz w:val="20"/>
              </w:rPr>
            </w:pPr>
          </w:p>
        </w:tc>
        <w:tc>
          <w:tcPr>
            <w:tcW w:w="1170" w:type="dxa"/>
          </w:tcPr>
          <w:p w:rsidR="00143398" w:rsidP="004E2307" w:rsidRDefault="00143398" w14:paraId="71464ACC" wp14:textId="77777777">
            <w:pPr>
              <w:pStyle w:val="BodyText"/>
              <w:ind w:left="-180"/>
              <w:rPr>
                <w:sz w:val="20"/>
              </w:rPr>
            </w:pPr>
          </w:p>
        </w:tc>
        <w:tc>
          <w:tcPr>
            <w:tcW w:w="1260" w:type="dxa"/>
          </w:tcPr>
          <w:p w:rsidR="00143398" w:rsidP="004E2307" w:rsidRDefault="00143398" w14:paraId="2C358BE2" wp14:textId="77777777">
            <w:pPr>
              <w:pStyle w:val="BodyText"/>
              <w:ind w:left="-180"/>
              <w:rPr>
                <w:sz w:val="20"/>
              </w:rPr>
            </w:pPr>
          </w:p>
        </w:tc>
        <w:tc>
          <w:tcPr>
            <w:tcW w:w="990" w:type="dxa"/>
          </w:tcPr>
          <w:p w:rsidR="00143398" w:rsidP="004E2307" w:rsidRDefault="00143398" w14:paraId="660F0127" wp14:textId="77777777">
            <w:pPr>
              <w:pStyle w:val="BodyText"/>
              <w:ind w:left="-180"/>
              <w:rPr>
                <w:sz w:val="20"/>
              </w:rPr>
            </w:pPr>
          </w:p>
        </w:tc>
      </w:tr>
      <w:tr xmlns:wp14="http://schemas.microsoft.com/office/word/2010/wordml" w:rsidR="00143398" w:rsidTr="004E2307" w14:paraId="0A0C1D23" wp14:textId="77777777">
        <w:tc>
          <w:tcPr>
            <w:tcW w:w="990" w:type="dxa"/>
          </w:tcPr>
          <w:p w:rsidR="00143398" w:rsidP="004E2307" w:rsidRDefault="00143398" w14:paraId="6E58B397" wp14:textId="77777777">
            <w:pPr>
              <w:pStyle w:val="BodyText"/>
              <w:ind w:left="-180"/>
              <w:rPr>
                <w:sz w:val="20"/>
              </w:rPr>
            </w:pPr>
          </w:p>
        </w:tc>
        <w:tc>
          <w:tcPr>
            <w:tcW w:w="1170" w:type="dxa"/>
          </w:tcPr>
          <w:p w:rsidR="00143398" w:rsidP="004E2307" w:rsidRDefault="00143398" w14:paraId="32FECB19" wp14:textId="77777777">
            <w:pPr>
              <w:pStyle w:val="BodyText"/>
              <w:ind w:left="-180"/>
              <w:rPr>
                <w:sz w:val="20"/>
              </w:rPr>
            </w:pPr>
          </w:p>
        </w:tc>
        <w:tc>
          <w:tcPr>
            <w:tcW w:w="1080" w:type="dxa"/>
          </w:tcPr>
          <w:p w:rsidR="00143398" w:rsidP="004E2307" w:rsidRDefault="00143398" w14:paraId="5D2EA75E" wp14:textId="77777777">
            <w:pPr>
              <w:pStyle w:val="BodyText"/>
              <w:ind w:left="-180"/>
              <w:rPr>
                <w:sz w:val="20"/>
              </w:rPr>
            </w:pPr>
          </w:p>
        </w:tc>
        <w:tc>
          <w:tcPr>
            <w:tcW w:w="1350" w:type="dxa"/>
          </w:tcPr>
          <w:p w:rsidR="00143398" w:rsidP="004E2307" w:rsidRDefault="00143398" w14:paraId="49220547" wp14:textId="77777777">
            <w:pPr>
              <w:pStyle w:val="BodyText"/>
              <w:ind w:left="-180"/>
              <w:rPr>
                <w:sz w:val="20"/>
              </w:rPr>
            </w:pPr>
          </w:p>
        </w:tc>
        <w:tc>
          <w:tcPr>
            <w:tcW w:w="1080" w:type="dxa"/>
          </w:tcPr>
          <w:p w:rsidR="00143398" w:rsidP="004E2307" w:rsidRDefault="00143398" w14:paraId="269660F2" wp14:textId="77777777">
            <w:pPr>
              <w:pStyle w:val="BodyText"/>
              <w:ind w:left="-180"/>
              <w:rPr>
                <w:sz w:val="20"/>
              </w:rPr>
            </w:pPr>
          </w:p>
        </w:tc>
        <w:tc>
          <w:tcPr>
            <w:tcW w:w="990" w:type="dxa"/>
          </w:tcPr>
          <w:p w:rsidR="00143398" w:rsidP="004E2307" w:rsidRDefault="00143398" w14:paraId="5BA2E03C" wp14:textId="77777777">
            <w:pPr>
              <w:pStyle w:val="BodyText"/>
              <w:ind w:left="-180"/>
              <w:rPr>
                <w:sz w:val="20"/>
              </w:rPr>
            </w:pPr>
          </w:p>
        </w:tc>
        <w:tc>
          <w:tcPr>
            <w:tcW w:w="1080" w:type="dxa"/>
          </w:tcPr>
          <w:p w:rsidR="00143398" w:rsidP="004E2307" w:rsidRDefault="00143398" w14:paraId="0B4AA1A3" wp14:textId="77777777">
            <w:pPr>
              <w:pStyle w:val="BodyText"/>
              <w:ind w:left="-180"/>
              <w:rPr>
                <w:sz w:val="20"/>
              </w:rPr>
            </w:pPr>
          </w:p>
        </w:tc>
        <w:tc>
          <w:tcPr>
            <w:tcW w:w="1170" w:type="dxa"/>
          </w:tcPr>
          <w:p w:rsidR="00143398" w:rsidP="004E2307" w:rsidRDefault="00143398" w14:paraId="72A03D0B" wp14:textId="77777777">
            <w:pPr>
              <w:pStyle w:val="BodyText"/>
              <w:ind w:left="-180"/>
              <w:rPr>
                <w:sz w:val="20"/>
              </w:rPr>
            </w:pPr>
          </w:p>
        </w:tc>
        <w:tc>
          <w:tcPr>
            <w:tcW w:w="1260" w:type="dxa"/>
          </w:tcPr>
          <w:p w:rsidR="00143398" w:rsidP="004E2307" w:rsidRDefault="00143398" w14:paraId="78EE1E79" wp14:textId="77777777">
            <w:pPr>
              <w:pStyle w:val="BodyText"/>
              <w:ind w:left="-180"/>
              <w:rPr>
                <w:sz w:val="20"/>
              </w:rPr>
            </w:pPr>
          </w:p>
        </w:tc>
        <w:tc>
          <w:tcPr>
            <w:tcW w:w="990" w:type="dxa"/>
          </w:tcPr>
          <w:p w:rsidR="00143398" w:rsidP="004E2307" w:rsidRDefault="00143398" w14:paraId="0A6C1E7B" wp14:textId="77777777">
            <w:pPr>
              <w:pStyle w:val="BodyText"/>
              <w:ind w:left="-180"/>
              <w:rPr>
                <w:sz w:val="20"/>
              </w:rPr>
            </w:pPr>
          </w:p>
        </w:tc>
      </w:tr>
      <w:tr xmlns:wp14="http://schemas.microsoft.com/office/word/2010/wordml" w:rsidR="00143398" w:rsidTr="004E2307" w14:paraId="29B840A6"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0DD171FB"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0F0232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D78FD2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3CE4FBD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5C50A3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396CC7E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BE18C8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62EBB7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621659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25D94E14" wp14:textId="77777777">
            <w:pPr>
              <w:pStyle w:val="BodyText"/>
              <w:ind w:left="-180"/>
              <w:rPr>
                <w:sz w:val="20"/>
              </w:rPr>
            </w:pPr>
          </w:p>
        </w:tc>
      </w:tr>
      <w:tr xmlns:wp14="http://schemas.microsoft.com/office/word/2010/wordml" w:rsidR="00143398" w:rsidTr="004E2307" w14:paraId="2A0E16DA"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468DEBE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E1A2B8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A9A27A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168144C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077753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11B2050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29363A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DD89D38"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443B11B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43128A3F" wp14:textId="77777777">
            <w:pPr>
              <w:pStyle w:val="BodyText"/>
              <w:ind w:left="-180"/>
              <w:rPr>
                <w:sz w:val="20"/>
              </w:rPr>
            </w:pPr>
          </w:p>
        </w:tc>
      </w:tr>
      <w:tr xmlns:wp14="http://schemas.microsoft.com/office/word/2010/wordml" w:rsidR="00143398" w:rsidTr="004E2307" w14:paraId="022D3EDE" wp14:textId="77777777">
        <w:tc>
          <w:tcPr>
            <w:tcW w:w="990" w:type="dxa"/>
          </w:tcPr>
          <w:p w:rsidR="00143398" w:rsidP="004E2307" w:rsidRDefault="00143398" w14:paraId="6262D6D6" wp14:textId="77777777">
            <w:pPr>
              <w:pStyle w:val="BodyText"/>
              <w:rPr>
                <w:sz w:val="20"/>
              </w:rPr>
            </w:pPr>
          </w:p>
        </w:tc>
        <w:tc>
          <w:tcPr>
            <w:tcW w:w="1170" w:type="dxa"/>
          </w:tcPr>
          <w:p w:rsidR="00143398" w:rsidP="004E2307" w:rsidRDefault="00143398" w14:paraId="169F59E5" wp14:textId="77777777">
            <w:pPr>
              <w:pStyle w:val="BodyText"/>
              <w:ind w:left="-180"/>
              <w:rPr>
                <w:sz w:val="20"/>
              </w:rPr>
            </w:pPr>
          </w:p>
        </w:tc>
        <w:tc>
          <w:tcPr>
            <w:tcW w:w="1080" w:type="dxa"/>
          </w:tcPr>
          <w:p w:rsidR="00143398" w:rsidP="004E2307" w:rsidRDefault="00143398" w14:paraId="7DE4F006" wp14:textId="77777777">
            <w:pPr>
              <w:pStyle w:val="BodyText"/>
              <w:ind w:left="-180"/>
              <w:rPr>
                <w:sz w:val="20"/>
              </w:rPr>
            </w:pPr>
          </w:p>
        </w:tc>
        <w:tc>
          <w:tcPr>
            <w:tcW w:w="1350" w:type="dxa"/>
          </w:tcPr>
          <w:p w:rsidR="00143398" w:rsidP="004E2307" w:rsidRDefault="00143398" w14:paraId="3013036D" wp14:textId="77777777">
            <w:pPr>
              <w:pStyle w:val="BodyText"/>
              <w:ind w:left="-180"/>
              <w:rPr>
                <w:sz w:val="20"/>
              </w:rPr>
            </w:pPr>
          </w:p>
        </w:tc>
        <w:tc>
          <w:tcPr>
            <w:tcW w:w="1080" w:type="dxa"/>
          </w:tcPr>
          <w:p w:rsidR="00143398" w:rsidP="004E2307" w:rsidRDefault="00143398" w14:paraId="505C1792" wp14:textId="77777777">
            <w:pPr>
              <w:pStyle w:val="BodyText"/>
              <w:ind w:left="-180"/>
              <w:rPr>
                <w:sz w:val="20"/>
              </w:rPr>
            </w:pPr>
          </w:p>
        </w:tc>
        <w:tc>
          <w:tcPr>
            <w:tcW w:w="990" w:type="dxa"/>
          </w:tcPr>
          <w:p w:rsidR="00143398" w:rsidP="004E2307" w:rsidRDefault="00143398" w14:paraId="6AD57056" wp14:textId="77777777">
            <w:pPr>
              <w:pStyle w:val="BodyText"/>
              <w:ind w:left="-180"/>
              <w:rPr>
                <w:sz w:val="20"/>
              </w:rPr>
            </w:pPr>
          </w:p>
        </w:tc>
        <w:tc>
          <w:tcPr>
            <w:tcW w:w="1080" w:type="dxa"/>
          </w:tcPr>
          <w:p w:rsidR="00143398" w:rsidP="004E2307" w:rsidRDefault="00143398" w14:paraId="1FE20E07" wp14:textId="77777777">
            <w:pPr>
              <w:pStyle w:val="BodyText"/>
              <w:ind w:left="-180"/>
              <w:rPr>
                <w:sz w:val="20"/>
              </w:rPr>
            </w:pPr>
          </w:p>
        </w:tc>
        <w:tc>
          <w:tcPr>
            <w:tcW w:w="1170" w:type="dxa"/>
          </w:tcPr>
          <w:p w:rsidR="00143398" w:rsidP="004E2307" w:rsidRDefault="00143398" w14:paraId="183649DE" wp14:textId="77777777">
            <w:pPr>
              <w:pStyle w:val="BodyText"/>
              <w:ind w:left="-180"/>
              <w:rPr>
                <w:sz w:val="20"/>
              </w:rPr>
            </w:pPr>
          </w:p>
        </w:tc>
        <w:tc>
          <w:tcPr>
            <w:tcW w:w="1260" w:type="dxa"/>
          </w:tcPr>
          <w:p w:rsidR="00143398" w:rsidP="004E2307" w:rsidRDefault="00143398" w14:paraId="5FFF5F18" wp14:textId="77777777">
            <w:pPr>
              <w:pStyle w:val="BodyText"/>
              <w:ind w:left="-180"/>
              <w:rPr>
                <w:sz w:val="20"/>
              </w:rPr>
            </w:pPr>
          </w:p>
        </w:tc>
        <w:tc>
          <w:tcPr>
            <w:tcW w:w="990" w:type="dxa"/>
          </w:tcPr>
          <w:p w:rsidR="00143398" w:rsidP="004E2307" w:rsidRDefault="00143398" w14:paraId="606455EE" wp14:textId="77777777">
            <w:pPr>
              <w:pStyle w:val="BodyText"/>
              <w:ind w:left="-180"/>
              <w:rPr>
                <w:sz w:val="20"/>
              </w:rPr>
            </w:pPr>
          </w:p>
        </w:tc>
      </w:tr>
      <w:tr xmlns:wp14="http://schemas.microsoft.com/office/word/2010/wordml" w:rsidR="00143398" w:rsidTr="004E2307" w14:paraId="1D1E417A" wp14:textId="77777777">
        <w:tc>
          <w:tcPr>
            <w:tcW w:w="990" w:type="dxa"/>
          </w:tcPr>
          <w:p w:rsidR="00143398" w:rsidP="004E2307" w:rsidRDefault="00143398" w14:paraId="723A3FA3" wp14:textId="77777777">
            <w:pPr>
              <w:pStyle w:val="BodyText"/>
              <w:ind w:left="-180"/>
              <w:rPr>
                <w:sz w:val="20"/>
              </w:rPr>
            </w:pPr>
          </w:p>
        </w:tc>
        <w:tc>
          <w:tcPr>
            <w:tcW w:w="1170" w:type="dxa"/>
          </w:tcPr>
          <w:p w:rsidR="00143398" w:rsidP="004E2307" w:rsidRDefault="00143398" w14:paraId="6C8C52D2" wp14:textId="77777777">
            <w:pPr>
              <w:pStyle w:val="BodyText"/>
              <w:ind w:left="-180"/>
              <w:rPr>
                <w:sz w:val="20"/>
              </w:rPr>
            </w:pPr>
          </w:p>
        </w:tc>
        <w:tc>
          <w:tcPr>
            <w:tcW w:w="1080" w:type="dxa"/>
          </w:tcPr>
          <w:p w:rsidR="00143398" w:rsidP="004E2307" w:rsidRDefault="00143398" w14:paraId="7B44A857" wp14:textId="77777777">
            <w:pPr>
              <w:pStyle w:val="BodyText"/>
              <w:ind w:left="-180"/>
              <w:rPr>
                <w:sz w:val="20"/>
              </w:rPr>
            </w:pPr>
          </w:p>
        </w:tc>
        <w:tc>
          <w:tcPr>
            <w:tcW w:w="1350" w:type="dxa"/>
          </w:tcPr>
          <w:p w:rsidR="00143398" w:rsidP="004E2307" w:rsidRDefault="00143398" w14:paraId="6FE0B486" wp14:textId="77777777">
            <w:pPr>
              <w:pStyle w:val="BodyText"/>
              <w:ind w:left="-180"/>
              <w:rPr>
                <w:sz w:val="20"/>
              </w:rPr>
            </w:pPr>
          </w:p>
        </w:tc>
        <w:tc>
          <w:tcPr>
            <w:tcW w:w="1080" w:type="dxa"/>
          </w:tcPr>
          <w:p w:rsidR="00143398" w:rsidP="004E2307" w:rsidRDefault="00143398" w14:paraId="26F178F7" wp14:textId="77777777">
            <w:pPr>
              <w:pStyle w:val="BodyText"/>
              <w:ind w:left="-180"/>
              <w:rPr>
                <w:sz w:val="20"/>
              </w:rPr>
            </w:pPr>
          </w:p>
        </w:tc>
        <w:tc>
          <w:tcPr>
            <w:tcW w:w="990" w:type="dxa"/>
          </w:tcPr>
          <w:p w:rsidR="00143398" w:rsidP="004E2307" w:rsidRDefault="00143398" w14:paraId="6FB25AD3" wp14:textId="77777777">
            <w:pPr>
              <w:pStyle w:val="BodyText"/>
              <w:ind w:left="-180"/>
              <w:rPr>
                <w:sz w:val="20"/>
              </w:rPr>
            </w:pPr>
          </w:p>
        </w:tc>
        <w:tc>
          <w:tcPr>
            <w:tcW w:w="1080" w:type="dxa"/>
          </w:tcPr>
          <w:p w:rsidR="00143398" w:rsidP="004E2307" w:rsidRDefault="00143398" w14:paraId="6AABDB79" wp14:textId="77777777">
            <w:pPr>
              <w:pStyle w:val="BodyText"/>
              <w:ind w:left="-180"/>
              <w:rPr>
                <w:sz w:val="20"/>
              </w:rPr>
            </w:pPr>
          </w:p>
        </w:tc>
        <w:tc>
          <w:tcPr>
            <w:tcW w:w="1170" w:type="dxa"/>
          </w:tcPr>
          <w:p w:rsidR="00143398" w:rsidP="004E2307" w:rsidRDefault="00143398" w14:paraId="2BA2F0B0" wp14:textId="77777777">
            <w:pPr>
              <w:pStyle w:val="BodyText"/>
              <w:ind w:left="-180"/>
              <w:rPr>
                <w:sz w:val="20"/>
              </w:rPr>
            </w:pPr>
          </w:p>
        </w:tc>
        <w:tc>
          <w:tcPr>
            <w:tcW w:w="1260" w:type="dxa"/>
          </w:tcPr>
          <w:p w:rsidR="00143398" w:rsidP="004E2307" w:rsidRDefault="00143398" w14:paraId="5D54AC3F" wp14:textId="77777777">
            <w:pPr>
              <w:pStyle w:val="BodyText"/>
              <w:ind w:left="-180"/>
              <w:rPr>
                <w:sz w:val="20"/>
              </w:rPr>
            </w:pPr>
          </w:p>
        </w:tc>
        <w:tc>
          <w:tcPr>
            <w:tcW w:w="990" w:type="dxa"/>
          </w:tcPr>
          <w:p w:rsidR="00143398" w:rsidP="004E2307" w:rsidRDefault="00143398" w14:paraId="0A617665" wp14:textId="77777777">
            <w:pPr>
              <w:pStyle w:val="BodyText"/>
              <w:ind w:left="-180"/>
              <w:rPr>
                <w:sz w:val="20"/>
              </w:rPr>
            </w:pPr>
          </w:p>
        </w:tc>
      </w:tr>
      <w:tr xmlns:wp14="http://schemas.microsoft.com/office/word/2010/wordml" w:rsidR="00143398" w:rsidTr="004E2307" w14:paraId="1CFE44F5"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19ADC6D0"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775006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3372E9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604E03A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E95C46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6EAF6B2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11DF2E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3513CF0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00664D5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79052A7E" wp14:textId="77777777">
            <w:pPr>
              <w:pStyle w:val="BodyText"/>
              <w:ind w:left="-180"/>
              <w:rPr>
                <w:sz w:val="20"/>
              </w:rPr>
            </w:pPr>
          </w:p>
        </w:tc>
      </w:tr>
      <w:tr xmlns:wp14="http://schemas.microsoft.com/office/word/2010/wordml" w:rsidR="00143398" w:rsidTr="004E2307" w14:paraId="72AB9B88"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2EE905E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362F2E9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2F8E0F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0E88361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31146F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399BBCB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8921BB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0666C45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2201CE4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464C9A20" wp14:textId="77777777">
            <w:pPr>
              <w:pStyle w:val="BodyText"/>
              <w:ind w:left="-180"/>
              <w:rPr>
                <w:sz w:val="20"/>
              </w:rPr>
            </w:pPr>
          </w:p>
        </w:tc>
      </w:tr>
      <w:tr xmlns:wp14="http://schemas.microsoft.com/office/word/2010/wordml" w:rsidR="00143398" w:rsidTr="004E2307" w14:paraId="126EE005"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55525CE1"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47431CB4"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08EAF6C2"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7CDD8E17"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45B0FBAB"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237D69D8"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6C86F234"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0EFA0B33"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57886EAC"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7E0CFD34" wp14:textId="77777777">
            <w:pPr>
              <w:pStyle w:val="BodyText"/>
              <w:ind w:left="-180"/>
              <w:rPr>
                <w:sz w:val="20"/>
              </w:rPr>
            </w:pPr>
          </w:p>
        </w:tc>
      </w:tr>
    </w:tbl>
    <w:p xmlns:wp14="http://schemas.microsoft.com/office/word/2010/wordml" w:rsidRPr="00A65A24" w:rsidR="00311FAA" w:rsidP="00311FAA" w:rsidRDefault="00311FAA" w14:paraId="79AC0C7D" wp14:textId="77777777">
      <w:pPr>
        <w:pStyle w:val="Heading1"/>
        <w:tabs>
          <w:tab w:val="right" w:pos="10620"/>
        </w:tabs>
        <w:rPr>
          <w:sz w:val="24"/>
          <w:u w:val="none"/>
        </w:rPr>
      </w:pPr>
      <w:r>
        <w:br w:type="page"/>
      </w:r>
      <w:r w:rsidRPr="00A65A24">
        <w:rPr>
          <w:sz w:val="24"/>
          <w:u w:val="none"/>
        </w:rPr>
        <w:t>Environmental Protection Engineer IV</w:t>
      </w:r>
      <w:r w:rsidRPr="00A65A24">
        <w:rPr>
          <w:sz w:val="24"/>
          <w:u w:val="none"/>
        </w:rPr>
        <w:tab/>
      </w:r>
      <w:r w:rsidRPr="00A65A24">
        <w:rPr>
          <w:sz w:val="24"/>
          <w:u w:val="none"/>
        </w:rPr>
        <w:t>Job Code: 2004</w:t>
      </w:r>
    </w:p>
    <w:p xmlns:wp14="http://schemas.microsoft.com/office/word/2010/wordml" w:rsidR="00311FAA" w:rsidP="00A65A24" w:rsidRDefault="00311FAA" w14:paraId="174DEFD4"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11FAA" w:rsidP="00A65A24" w:rsidRDefault="00311FAA" w14:paraId="6E6B30A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65A24" w:rsidP="00A65A24" w:rsidRDefault="00A65A24" w14:paraId="11414325"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predetermined goals and objectives. Assignments are usually self-ini</w:t>
      </w:r>
      <w:r>
        <w:rPr>
          <w:sz w:val="20"/>
        </w:rPr>
        <w:softHyphen/>
        <w:t>tiated. Determines and pursues courses of action necessary to obtain desired results.  Work is checked through consultation and agreement, rather than by formal review of superior. Responsible for installing, operating and maintaining environmental and emission monitoring instruments and testing equipment necessary to determine air, land or water pollution levels. Maintains expert knowledge of all existing and proposed changes in Federal, State and Local environmental and occupational health regulations including RCRA, HSWA, CERCLA, NEPA, SARA, Clean Air and Water Acts. Responsible for interpreting data, observations and current regulations. Assesses environmental risk and develops required regulatory documentation. Performs hazardous waste site inspections and recommends appropriate action to management in compliance with regulations. Develops, main</w:t>
      </w:r>
      <w:r>
        <w:rPr>
          <w:sz w:val="20"/>
        </w:rPr>
        <w:softHyphen/>
        <w:t>tains and uses protective equipment. Performs tests or experiments requiring the use of unconventional proce</w:t>
      </w:r>
      <w:r>
        <w:rPr>
          <w:sz w:val="20"/>
        </w:rPr>
        <w:softHyphen/>
        <w:t>dures and current line of instrumentation. May review planned expansion, modifications or closures of facilities which affect environmental discharges, emissions, and hazardous materials. Provides leader</w:t>
      </w:r>
      <w:r>
        <w:rPr>
          <w:sz w:val="20"/>
        </w:rPr>
        <w:softHyphen/>
        <w:t>ship to less experi</w:t>
      </w:r>
      <w:r>
        <w:rPr>
          <w:sz w:val="20"/>
        </w:rPr>
        <w:softHyphen/>
        <w:t>enced engineers and to technicians. May act as lead person or technical ex</w:t>
      </w:r>
      <w:r>
        <w:rPr>
          <w:sz w:val="20"/>
        </w:rPr>
        <w:softHyphen/>
        <w:t>pert on medium to large projects.</w:t>
      </w:r>
    </w:p>
    <w:p xmlns:wp14="http://schemas.microsoft.com/office/word/2010/wordml" w:rsidR="00A65A24" w:rsidP="00A65A24" w:rsidRDefault="00A65A24" w14:paraId="7EFFE4A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5F45D2C4"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A65A24" w:rsidP="00A65A24" w:rsidRDefault="00A65A24" w14:paraId="238DE5E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34D8F20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Engineering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w:t>
      </w:r>
      <w:r>
        <w:rPr>
          <w:sz w:val="20"/>
        </w:rPr>
        <w:softHyphen/>
        <w:t>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311FAA" w:rsidP="00A65A24" w:rsidRDefault="00311FAA" w14:paraId="2834FA2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11FAA" w:rsidP="00311FAA" w:rsidRDefault="00311FAA" w14:paraId="1BDC3E37" wp14:textId="77777777">
      <w:pPr>
        <w:pStyle w:val="BodyText"/>
        <w:rPr>
          <w:sz w:val="8"/>
        </w:rPr>
      </w:pPr>
    </w:p>
    <w:p xmlns:wp14="http://schemas.microsoft.com/office/word/2010/wordml" w:rsidR="00311FAA" w:rsidP="00311FAA" w:rsidRDefault="00311FAA" w14:paraId="0E71DB5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11FAA" w:rsidP="00311FAA" w:rsidRDefault="00311FAA" w14:paraId="21DA2CB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602AEE4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11FAA" w:rsidP="00311FAA" w:rsidRDefault="00311FAA" w14:paraId="14A1A79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3D4E73D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11FAA" w:rsidP="00311FAA" w:rsidRDefault="00311FAA" w14:paraId="52D3DB3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11FAA" w:rsidP="00311FAA" w:rsidRDefault="00311FAA" w14:paraId="51328D7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11FAA" w:rsidP="00311FAA" w:rsidRDefault="00311FAA" w14:paraId="2F9BD24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11FAA" w:rsidP="00311FAA" w:rsidRDefault="00311FAA" w14:paraId="38A9C27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1B971D00" wp14:textId="77777777">
      <w:pPr>
        <w:pStyle w:val="BodyText"/>
        <w:rPr>
          <w:sz w:val="8"/>
        </w:rPr>
      </w:pPr>
    </w:p>
    <w:p xmlns:wp14="http://schemas.microsoft.com/office/word/2010/wordml" w:rsidRPr="001E2EDF" w:rsidR="00311FAA" w:rsidP="00311FAA" w:rsidRDefault="00311FAA" w14:paraId="1F6DDEC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11FAA" w:rsidP="00311FAA" w:rsidRDefault="00311FAA" w14:paraId="4FBE8B19"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23C56E9D" wp14:textId="77777777">
        <w:trPr>
          <w:trHeight w:val="395"/>
        </w:trPr>
        <w:tc>
          <w:tcPr>
            <w:tcW w:w="1980" w:type="dxa"/>
          </w:tcPr>
          <w:p w:rsidR="00A831F9" w:rsidP="00A831F9" w:rsidRDefault="00A831F9" w14:paraId="19679FF8" wp14:textId="77777777">
            <w:pPr>
              <w:pStyle w:val="BodyText"/>
              <w:ind w:left="-180"/>
              <w:jc w:val="center"/>
              <w:rPr>
                <w:b/>
                <w:bCs/>
                <w:sz w:val="20"/>
              </w:rPr>
            </w:pPr>
          </w:p>
          <w:p w:rsidR="00A831F9" w:rsidP="00A831F9" w:rsidRDefault="00A831F9" w14:paraId="13081C86" wp14:textId="77777777">
            <w:pPr>
              <w:pStyle w:val="BodyText"/>
              <w:ind w:left="-108" w:right="-108"/>
              <w:jc w:val="center"/>
              <w:rPr>
                <w:b/>
                <w:bCs/>
                <w:sz w:val="20"/>
              </w:rPr>
            </w:pPr>
            <w:r>
              <w:rPr>
                <w:b/>
                <w:bCs/>
                <w:sz w:val="20"/>
              </w:rPr>
              <w:t>Employee Location</w:t>
            </w:r>
          </w:p>
          <w:p w:rsidR="00A831F9" w:rsidP="00A831F9" w:rsidRDefault="00A831F9" w14:paraId="0C4C6345" wp14:textId="77777777">
            <w:pPr>
              <w:pStyle w:val="BodyText"/>
              <w:ind w:left="-180"/>
              <w:jc w:val="center"/>
              <w:rPr>
                <w:b/>
                <w:bCs/>
                <w:sz w:val="20"/>
              </w:rPr>
            </w:pPr>
            <w:r>
              <w:rPr>
                <w:b/>
                <w:bCs/>
                <w:sz w:val="20"/>
              </w:rPr>
              <w:t>STATE</w:t>
            </w:r>
          </w:p>
        </w:tc>
        <w:tc>
          <w:tcPr>
            <w:tcW w:w="1440" w:type="dxa"/>
          </w:tcPr>
          <w:p w:rsidR="00A831F9" w:rsidP="00A831F9" w:rsidRDefault="00A831F9" w14:paraId="4B60BD21" wp14:textId="77777777">
            <w:pPr>
              <w:pStyle w:val="BodyText"/>
              <w:ind w:left="-180"/>
              <w:jc w:val="center"/>
              <w:rPr>
                <w:b/>
                <w:bCs/>
                <w:sz w:val="20"/>
              </w:rPr>
            </w:pPr>
          </w:p>
          <w:p w:rsidR="00A831F9" w:rsidP="00A831F9" w:rsidRDefault="00A831F9" w14:paraId="5B6502FD" wp14:textId="77777777">
            <w:pPr>
              <w:pStyle w:val="BodyText"/>
              <w:ind w:left="-180"/>
              <w:jc w:val="center"/>
              <w:rPr>
                <w:b/>
                <w:bCs/>
                <w:sz w:val="20"/>
              </w:rPr>
            </w:pPr>
            <w:r>
              <w:rPr>
                <w:b/>
                <w:bCs/>
                <w:sz w:val="20"/>
              </w:rPr>
              <w:t>Annual</w:t>
            </w:r>
          </w:p>
          <w:p w:rsidR="00A831F9" w:rsidP="00A831F9" w:rsidRDefault="00A831F9" w14:paraId="5195097B"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7A6E4254" wp14:textId="77777777">
            <w:pPr>
              <w:pStyle w:val="BodyText"/>
              <w:ind w:left="-180"/>
              <w:jc w:val="center"/>
              <w:rPr>
                <w:b/>
                <w:bCs/>
                <w:sz w:val="20"/>
              </w:rPr>
            </w:pPr>
            <w:r>
              <w:rPr>
                <w:b/>
                <w:bCs/>
                <w:sz w:val="20"/>
              </w:rPr>
              <w:t xml:space="preserve"> Annual Bonus Extra</w:t>
            </w:r>
          </w:p>
          <w:p w:rsidR="00A831F9" w:rsidP="00A831F9" w:rsidRDefault="00A831F9" w14:paraId="59AA9308" wp14:textId="77777777">
            <w:pPr>
              <w:pStyle w:val="BodyText"/>
              <w:ind w:left="-180"/>
              <w:jc w:val="center"/>
              <w:rPr>
                <w:b/>
                <w:bCs/>
                <w:sz w:val="20"/>
              </w:rPr>
            </w:pPr>
            <w:r>
              <w:rPr>
                <w:b/>
                <w:bCs/>
                <w:sz w:val="20"/>
              </w:rPr>
              <w:t>Cash Income</w:t>
            </w:r>
          </w:p>
        </w:tc>
        <w:tc>
          <w:tcPr>
            <w:tcW w:w="1620" w:type="dxa"/>
          </w:tcPr>
          <w:p w:rsidR="00A831F9" w:rsidP="00A831F9" w:rsidRDefault="00A831F9" w14:paraId="24425BC2" wp14:textId="77777777">
            <w:pPr>
              <w:pStyle w:val="BodyText"/>
              <w:rPr>
                <w:b/>
                <w:bCs/>
                <w:sz w:val="20"/>
              </w:rPr>
            </w:pPr>
          </w:p>
          <w:p w:rsidR="00A831F9" w:rsidP="00A831F9" w:rsidRDefault="00A831F9" w14:paraId="758A133A" wp14:textId="77777777">
            <w:pPr>
              <w:pStyle w:val="BodyText"/>
              <w:ind w:left="-180"/>
              <w:jc w:val="center"/>
              <w:rPr>
                <w:b/>
                <w:bCs/>
                <w:sz w:val="20"/>
              </w:rPr>
            </w:pPr>
            <w:r>
              <w:rPr>
                <w:b/>
                <w:bCs/>
                <w:sz w:val="20"/>
              </w:rPr>
              <w:t>Annual Bonus</w:t>
            </w:r>
          </w:p>
          <w:p w:rsidR="00A831F9" w:rsidP="00A831F9" w:rsidRDefault="00A831F9" w14:paraId="730C377C" wp14:textId="77777777">
            <w:pPr>
              <w:pStyle w:val="BodyText"/>
              <w:rPr>
                <w:b/>
                <w:bCs/>
                <w:sz w:val="20"/>
              </w:rPr>
            </w:pPr>
            <w:r>
              <w:rPr>
                <w:b/>
                <w:bCs/>
                <w:sz w:val="20"/>
              </w:rPr>
              <w:t>Tgt. % of Base</w:t>
            </w:r>
          </w:p>
        </w:tc>
        <w:tc>
          <w:tcPr>
            <w:tcW w:w="1620" w:type="dxa"/>
          </w:tcPr>
          <w:p w:rsidR="00A831F9" w:rsidP="00A831F9" w:rsidRDefault="00A831F9" w14:paraId="2662D84B" wp14:textId="77777777">
            <w:pPr>
              <w:pStyle w:val="BodyText"/>
              <w:ind w:left="-180"/>
              <w:jc w:val="center"/>
              <w:rPr>
                <w:sz w:val="20"/>
              </w:rPr>
            </w:pPr>
          </w:p>
          <w:p w:rsidR="00A831F9" w:rsidP="00A831F9" w:rsidRDefault="00A831F9" w14:paraId="6349001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2CD93A3" wp14:textId="77777777">
            <w:pPr>
              <w:pStyle w:val="BodyText"/>
              <w:ind w:left="-180"/>
              <w:jc w:val="center"/>
              <w:rPr>
                <w:sz w:val="20"/>
              </w:rPr>
            </w:pPr>
            <w:r>
              <w:rPr>
                <w:b/>
                <w:bCs/>
                <w:sz w:val="20"/>
              </w:rPr>
              <w:t>Minimum</w:t>
            </w:r>
          </w:p>
        </w:tc>
        <w:tc>
          <w:tcPr>
            <w:tcW w:w="1620" w:type="dxa"/>
          </w:tcPr>
          <w:p w:rsidR="00A831F9" w:rsidP="00A831F9" w:rsidRDefault="00A831F9" w14:paraId="2453182A" wp14:textId="77777777">
            <w:pPr>
              <w:pStyle w:val="BodyText"/>
              <w:ind w:left="-180"/>
              <w:jc w:val="center"/>
              <w:rPr>
                <w:sz w:val="20"/>
              </w:rPr>
            </w:pPr>
          </w:p>
          <w:p w:rsidR="00A831F9" w:rsidP="00A831F9" w:rsidRDefault="00A831F9" w14:paraId="29704FF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FF51145" wp14:textId="77777777">
            <w:pPr>
              <w:pStyle w:val="BodyText"/>
              <w:ind w:left="-180"/>
              <w:jc w:val="center"/>
              <w:rPr>
                <w:sz w:val="20"/>
              </w:rPr>
            </w:pPr>
            <w:r>
              <w:rPr>
                <w:b/>
                <w:bCs/>
                <w:sz w:val="20"/>
              </w:rPr>
              <w:t>Midpoint</w:t>
            </w:r>
          </w:p>
        </w:tc>
        <w:tc>
          <w:tcPr>
            <w:tcW w:w="1440" w:type="dxa"/>
          </w:tcPr>
          <w:p w:rsidR="00A831F9" w:rsidP="00A831F9" w:rsidRDefault="00A831F9" w14:paraId="4702A731" wp14:textId="77777777">
            <w:pPr>
              <w:pStyle w:val="BodyText"/>
              <w:ind w:left="-180"/>
              <w:jc w:val="center"/>
              <w:rPr>
                <w:b/>
                <w:bCs/>
                <w:sz w:val="20"/>
              </w:rPr>
            </w:pPr>
            <w:r>
              <w:rPr>
                <w:b/>
                <w:bCs/>
                <w:sz w:val="20"/>
              </w:rPr>
              <w:t xml:space="preserve">  </w:t>
            </w:r>
          </w:p>
          <w:p w:rsidRPr="007B50F4" w:rsidR="00A831F9" w:rsidP="00A831F9" w:rsidRDefault="00A831F9" w14:paraId="6B6998A6" wp14:textId="77777777">
            <w:pPr>
              <w:pStyle w:val="BodyText"/>
              <w:ind w:left="-180"/>
              <w:jc w:val="center"/>
              <w:rPr>
                <w:b/>
                <w:sz w:val="20"/>
              </w:rPr>
            </w:pPr>
            <w:r w:rsidRPr="007B50F4">
              <w:rPr>
                <w:b/>
                <w:sz w:val="20"/>
              </w:rPr>
              <w:t>Salary Range</w:t>
            </w:r>
          </w:p>
          <w:p w:rsidR="00A831F9" w:rsidP="00A831F9" w:rsidRDefault="00A831F9" w14:paraId="4E47DAC6" wp14:textId="77777777">
            <w:pPr>
              <w:pStyle w:val="BodyText"/>
              <w:ind w:left="-180" w:right="-108"/>
              <w:jc w:val="center"/>
              <w:rPr>
                <w:sz w:val="20"/>
              </w:rPr>
            </w:pPr>
            <w:r w:rsidRPr="007B50F4">
              <w:rPr>
                <w:b/>
                <w:sz w:val="20"/>
              </w:rPr>
              <w:t>Maximum</w:t>
            </w:r>
          </w:p>
        </w:tc>
      </w:tr>
      <w:tr xmlns:wp14="http://schemas.microsoft.com/office/word/2010/wordml" w:rsidR="004A2FF9" w14:paraId="4F32706F" wp14:textId="77777777">
        <w:tc>
          <w:tcPr>
            <w:tcW w:w="1980" w:type="dxa"/>
          </w:tcPr>
          <w:p w:rsidR="004A2FF9" w:rsidP="00875E63" w:rsidRDefault="004A2FF9" w14:paraId="481C83DE" wp14:textId="77777777">
            <w:pPr>
              <w:pStyle w:val="BodyText"/>
              <w:ind w:left="-180"/>
              <w:rPr>
                <w:sz w:val="20"/>
              </w:rPr>
            </w:pPr>
          </w:p>
        </w:tc>
        <w:tc>
          <w:tcPr>
            <w:tcW w:w="1440" w:type="dxa"/>
          </w:tcPr>
          <w:p w:rsidR="004A2FF9" w:rsidP="00875E63" w:rsidRDefault="004A2FF9" w14:paraId="3B04A30A" wp14:textId="77777777">
            <w:pPr>
              <w:pStyle w:val="BodyText"/>
              <w:ind w:left="-180"/>
              <w:rPr>
                <w:sz w:val="20"/>
              </w:rPr>
            </w:pPr>
          </w:p>
        </w:tc>
        <w:tc>
          <w:tcPr>
            <w:tcW w:w="1440" w:type="dxa"/>
          </w:tcPr>
          <w:p w:rsidR="004A2FF9" w:rsidP="00875E63" w:rsidRDefault="004A2FF9" w14:paraId="2E58EB72" wp14:textId="77777777">
            <w:pPr>
              <w:pStyle w:val="BodyText"/>
              <w:ind w:left="-180"/>
              <w:rPr>
                <w:sz w:val="20"/>
              </w:rPr>
            </w:pPr>
          </w:p>
        </w:tc>
        <w:tc>
          <w:tcPr>
            <w:tcW w:w="1620" w:type="dxa"/>
          </w:tcPr>
          <w:p w:rsidR="004A2FF9" w:rsidP="00875E63" w:rsidRDefault="004A2FF9" w14:paraId="050BB5FD" wp14:textId="77777777">
            <w:pPr>
              <w:pStyle w:val="BodyText"/>
              <w:ind w:left="-180"/>
              <w:rPr>
                <w:sz w:val="20"/>
              </w:rPr>
            </w:pPr>
          </w:p>
        </w:tc>
        <w:tc>
          <w:tcPr>
            <w:tcW w:w="1620" w:type="dxa"/>
          </w:tcPr>
          <w:p w:rsidR="004A2FF9" w:rsidP="00875E63" w:rsidRDefault="004A2FF9" w14:paraId="4F54FA32" wp14:textId="77777777">
            <w:pPr>
              <w:pStyle w:val="BodyText"/>
              <w:ind w:left="-180"/>
              <w:rPr>
                <w:sz w:val="20"/>
              </w:rPr>
            </w:pPr>
          </w:p>
        </w:tc>
        <w:tc>
          <w:tcPr>
            <w:tcW w:w="1620" w:type="dxa"/>
          </w:tcPr>
          <w:p w:rsidR="004A2FF9" w:rsidP="00875E63" w:rsidRDefault="004A2FF9" w14:paraId="6DF6427E" wp14:textId="77777777">
            <w:pPr>
              <w:pStyle w:val="BodyText"/>
              <w:ind w:left="-180"/>
              <w:rPr>
                <w:sz w:val="20"/>
              </w:rPr>
            </w:pPr>
          </w:p>
        </w:tc>
        <w:tc>
          <w:tcPr>
            <w:tcW w:w="1440" w:type="dxa"/>
          </w:tcPr>
          <w:p w:rsidR="004A2FF9" w:rsidP="00875E63" w:rsidRDefault="004A2FF9" w14:paraId="6787D3E4" wp14:textId="77777777">
            <w:pPr>
              <w:pStyle w:val="BodyText"/>
              <w:ind w:left="-180"/>
              <w:rPr>
                <w:sz w:val="20"/>
              </w:rPr>
            </w:pPr>
          </w:p>
        </w:tc>
      </w:tr>
      <w:tr xmlns:wp14="http://schemas.microsoft.com/office/word/2010/wordml" w:rsidR="004A2FF9" w14:paraId="459BD900" wp14:textId="77777777">
        <w:tc>
          <w:tcPr>
            <w:tcW w:w="1980" w:type="dxa"/>
          </w:tcPr>
          <w:p w:rsidR="004A2FF9" w:rsidP="00875E63" w:rsidRDefault="004A2FF9" w14:paraId="4163E029" wp14:textId="77777777">
            <w:pPr>
              <w:pStyle w:val="BodyText"/>
              <w:ind w:left="-180"/>
              <w:rPr>
                <w:sz w:val="20"/>
              </w:rPr>
            </w:pPr>
          </w:p>
        </w:tc>
        <w:tc>
          <w:tcPr>
            <w:tcW w:w="1440" w:type="dxa"/>
          </w:tcPr>
          <w:p w:rsidR="004A2FF9" w:rsidP="00875E63" w:rsidRDefault="004A2FF9" w14:paraId="1C9CB73C" wp14:textId="77777777">
            <w:pPr>
              <w:pStyle w:val="BodyText"/>
              <w:ind w:left="-180"/>
              <w:rPr>
                <w:sz w:val="20"/>
              </w:rPr>
            </w:pPr>
          </w:p>
        </w:tc>
        <w:tc>
          <w:tcPr>
            <w:tcW w:w="1440" w:type="dxa"/>
          </w:tcPr>
          <w:p w:rsidR="004A2FF9" w:rsidP="00875E63" w:rsidRDefault="004A2FF9" w14:paraId="3AEC1EDA" wp14:textId="77777777">
            <w:pPr>
              <w:pStyle w:val="BodyText"/>
              <w:ind w:left="-180"/>
              <w:rPr>
                <w:sz w:val="20"/>
              </w:rPr>
            </w:pPr>
          </w:p>
        </w:tc>
        <w:tc>
          <w:tcPr>
            <w:tcW w:w="1620" w:type="dxa"/>
          </w:tcPr>
          <w:p w:rsidR="004A2FF9" w:rsidP="00875E63" w:rsidRDefault="004A2FF9" w14:paraId="3BBAD4FA" wp14:textId="77777777">
            <w:pPr>
              <w:pStyle w:val="BodyText"/>
              <w:ind w:left="-180"/>
              <w:rPr>
                <w:sz w:val="20"/>
              </w:rPr>
            </w:pPr>
          </w:p>
        </w:tc>
        <w:tc>
          <w:tcPr>
            <w:tcW w:w="1620" w:type="dxa"/>
          </w:tcPr>
          <w:p w:rsidR="004A2FF9" w:rsidP="00875E63" w:rsidRDefault="004A2FF9" w14:paraId="215EBEA9" wp14:textId="77777777">
            <w:pPr>
              <w:pStyle w:val="BodyText"/>
              <w:ind w:left="-180"/>
              <w:rPr>
                <w:sz w:val="20"/>
              </w:rPr>
            </w:pPr>
          </w:p>
        </w:tc>
        <w:tc>
          <w:tcPr>
            <w:tcW w:w="1620" w:type="dxa"/>
          </w:tcPr>
          <w:p w:rsidR="004A2FF9" w:rsidP="00875E63" w:rsidRDefault="004A2FF9" w14:paraId="5408F82B" wp14:textId="77777777">
            <w:pPr>
              <w:pStyle w:val="BodyText"/>
              <w:ind w:left="-180"/>
              <w:rPr>
                <w:sz w:val="20"/>
              </w:rPr>
            </w:pPr>
          </w:p>
        </w:tc>
        <w:tc>
          <w:tcPr>
            <w:tcW w:w="1440" w:type="dxa"/>
          </w:tcPr>
          <w:p w:rsidR="004A2FF9" w:rsidP="00875E63" w:rsidRDefault="004A2FF9" w14:paraId="59B033B2" wp14:textId="77777777">
            <w:pPr>
              <w:pStyle w:val="BodyText"/>
              <w:ind w:left="-180"/>
              <w:rPr>
                <w:sz w:val="20"/>
              </w:rPr>
            </w:pPr>
          </w:p>
        </w:tc>
      </w:tr>
      <w:tr xmlns:wp14="http://schemas.microsoft.com/office/word/2010/wordml" w:rsidR="004A2FF9" w14:paraId="4B7E0A00" wp14:textId="77777777">
        <w:tc>
          <w:tcPr>
            <w:tcW w:w="1980" w:type="dxa"/>
          </w:tcPr>
          <w:p w:rsidR="004A2FF9" w:rsidP="00875E63" w:rsidRDefault="004A2FF9" w14:paraId="69319D37" wp14:textId="77777777">
            <w:pPr>
              <w:pStyle w:val="BodyText"/>
              <w:ind w:left="-180"/>
              <w:rPr>
                <w:sz w:val="20"/>
              </w:rPr>
            </w:pPr>
          </w:p>
        </w:tc>
        <w:tc>
          <w:tcPr>
            <w:tcW w:w="1440" w:type="dxa"/>
          </w:tcPr>
          <w:p w:rsidR="004A2FF9" w:rsidP="00875E63" w:rsidRDefault="004A2FF9" w14:paraId="0B3103E9" wp14:textId="77777777">
            <w:pPr>
              <w:pStyle w:val="BodyText"/>
              <w:ind w:left="-180"/>
              <w:rPr>
                <w:sz w:val="20"/>
              </w:rPr>
            </w:pPr>
          </w:p>
        </w:tc>
        <w:tc>
          <w:tcPr>
            <w:tcW w:w="1440" w:type="dxa"/>
          </w:tcPr>
          <w:p w:rsidR="004A2FF9" w:rsidP="00875E63" w:rsidRDefault="004A2FF9" w14:paraId="026F3E3A" wp14:textId="77777777">
            <w:pPr>
              <w:pStyle w:val="BodyText"/>
              <w:ind w:left="-180"/>
              <w:rPr>
                <w:sz w:val="20"/>
              </w:rPr>
            </w:pPr>
          </w:p>
        </w:tc>
        <w:tc>
          <w:tcPr>
            <w:tcW w:w="1620" w:type="dxa"/>
          </w:tcPr>
          <w:p w:rsidR="004A2FF9" w:rsidP="00875E63" w:rsidRDefault="004A2FF9" w14:paraId="4823F272" wp14:textId="77777777">
            <w:pPr>
              <w:pStyle w:val="BodyText"/>
              <w:ind w:left="-180"/>
              <w:rPr>
                <w:sz w:val="20"/>
              </w:rPr>
            </w:pPr>
          </w:p>
        </w:tc>
        <w:tc>
          <w:tcPr>
            <w:tcW w:w="1620" w:type="dxa"/>
          </w:tcPr>
          <w:p w:rsidR="004A2FF9" w:rsidP="00875E63" w:rsidRDefault="004A2FF9" w14:paraId="269E21E6" wp14:textId="77777777">
            <w:pPr>
              <w:pStyle w:val="BodyText"/>
              <w:ind w:left="-180"/>
              <w:rPr>
                <w:sz w:val="20"/>
              </w:rPr>
            </w:pPr>
          </w:p>
        </w:tc>
        <w:tc>
          <w:tcPr>
            <w:tcW w:w="1620" w:type="dxa"/>
          </w:tcPr>
          <w:p w:rsidR="004A2FF9" w:rsidP="00875E63" w:rsidRDefault="004A2FF9" w14:paraId="53871E45" wp14:textId="77777777">
            <w:pPr>
              <w:pStyle w:val="BodyText"/>
              <w:ind w:left="-180"/>
              <w:rPr>
                <w:sz w:val="20"/>
              </w:rPr>
            </w:pPr>
          </w:p>
        </w:tc>
        <w:tc>
          <w:tcPr>
            <w:tcW w:w="1440" w:type="dxa"/>
          </w:tcPr>
          <w:p w:rsidR="004A2FF9" w:rsidP="00875E63" w:rsidRDefault="004A2FF9" w14:paraId="79D5AFD9" wp14:textId="77777777">
            <w:pPr>
              <w:pStyle w:val="BodyText"/>
              <w:rPr>
                <w:sz w:val="20"/>
              </w:rPr>
            </w:pPr>
          </w:p>
        </w:tc>
      </w:tr>
      <w:tr xmlns:wp14="http://schemas.microsoft.com/office/word/2010/wordml" w:rsidR="004A2FF9" w14:paraId="6B93214B" wp14:textId="77777777">
        <w:tc>
          <w:tcPr>
            <w:tcW w:w="1980" w:type="dxa"/>
          </w:tcPr>
          <w:p w:rsidR="004A2FF9" w:rsidP="00875E63" w:rsidRDefault="004A2FF9" w14:paraId="51C66F54" wp14:textId="77777777">
            <w:pPr>
              <w:pStyle w:val="BodyText"/>
              <w:rPr>
                <w:sz w:val="20"/>
              </w:rPr>
            </w:pPr>
          </w:p>
        </w:tc>
        <w:tc>
          <w:tcPr>
            <w:tcW w:w="1440" w:type="dxa"/>
          </w:tcPr>
          <w:p w:rsidR="004A2FF9" w:rsidP="00875E63" w:rsidRDefault="004A2FF9" w14:paraId="0C815517" wp14:textId="77777777">
            <w:pPr>
              <w:pStyle w:val="BodyText"/>
              <w:ind w:left="-180"/>
              <w:rPr>
                <w:sz w:val="20"/>
              </w:rPr>
            </w:pPr>
          </w:p>
        </w:tc>
        <w:tc>
          <w:tcPr>
            <w:tcW w:w="1440" w:type="dxa"/>
          </w:tcPr>
          <w:p w:rsidR="004A2FF9" w:rsidP="00875E63" w:rsidRDefault="004A2FF9" w14:paraId="2DE4E21A" wp14:textId="77777777">
            <w:pPr>
              <w:pStyle w:val="BodyText"/>
              <w:ind w:left="-180"/>
              <w:rPr>
                <w:sz w:val="20"/>
              </w:rPr>
            </w:pPr>
          </w:p>
        </w:tc>
        <w:tc>
          <w:tcPr>
            <w:tcW w:w="1620" w:type="dxa"/>
          </w:tcPr>
          <w:p w:rsidR="004A2FF9" w:rsidP="00875E63" w:rsidRDefault="004A2FF9" w14:paraId="13C8243A" wp14:textId="77777777">
            <w:pPr>
              <w:pStyle w:val="BodyText"/>
              <w:ind w:left="-180"/>
              <w:rPr>
                <w:sz w:val="20"/>
              </w:rPr>
            </w:pPr>
          </w:p>
        </w:tc>
        <w:tc>
          <w:tcPr>
            <w:tcW w:w="1620" w:type="dxa"/>
          </w:tcPr>
          <w:p w:rsidR="004A2FF9" w:rsidP="00875E63" w:rsidRDefault="004A2FF9" w14:paraId="01538C71" wp14:textId="77777777">
            <w:pPr>
              <w:pStyle w:val="BodyText"/>
              <w:ind w:left="-180"/>
              <w:rPr>
                <w:sz w:val="20"/>
              </w:rPr>
            </w:pPr>
          </w:p>
        </w:tc>
        <w:tc>
          <w:tcPr>
            <w:tcW w:w="1620" w:type="dxa"/>
          </w:tcPr>
          <w:p w:rsidR="004A2FF9" w:rsidP="00875E63" w:rsidRDefault="004A2FF9" w14:paraId="19AC36EC" wp14:textId="77777777">
            <w:pPr>
              <w:pStyle w:val="BodyText"/>
              <w:ind w:left="-180"/>
              <w:rPr>
                <w:sz w:val="20"/>
              </w:rPr>
            </w:pPr>
          </w:p>
        </w:tc>
        <w:tc>
          <w:tcPr>
            <w:tcW w:w="1440" w:type="dxa"/>
          </w:tcPr>
          <w:p w:rsidR="004A2FF9" w:rsidP="00875E63" w:rsidRDefault="004A2FF9" w14:paraId="3B04E6D0" wp14:textId="77777777">
            <w:pPr>
              <w:pStyle w:val="BodyText"/>
              <w:rPr>
                <w:sz w:val="20"/>
              </w:rPr>
            </w:pPr>
          </w:p>
        </w:tc>
      </w:tr>
      <w:tr xmlns:wp14="http://schemas.microsoft.com/office/word/2010/wordml" w:rsidR="004A2FF9" w14:paraId="3C93B5E4" wp14:textId="77777777">
        <w:tc>
          <w:tcPr>
            <w:tcW w:w="1980" w:type="dxa"/>
          </w:tcPr>
          <w:p w:rsidR="004A2FF9" w:rsidP="00875E63" w:rsidRDefault="004A2FF9" w14:paraId="732B3DA7" wp14:textId="77777777">
            <w:pPr>
              <w:pStyle w:val="BodyText"/>
              <w:rPr>
                <w:sz w:val="20"/>
              </w:rPr>
            </w:pPr>
          </w:p>
        </w:tc>
        <w:tc>
          <w:tcPr>
            <w:tcW w:w="1440" w:type="dxa"/>
          </w:tcPr>
          <w:p w:rsidR="004A2FF9" w:rsidP="00875E63" w:rsidRDefault="004A2FF9" w14:paraId="1B07D026" wp14:textId="77777777">
            <w:pPr>
              <w:pStyle w:val="BodyText"/>
              <w:ind w:left="-180"/>
              <w:rPr>
                <w:sz w:val="20"/>
              </w:rPr>
            </w:pPr>
          </w:p>
        </w:tc>
        <w:tc>
          <w:tcPr>
            <w:tcW w:w="1440" w:type="dxa"/>
          </w:tcPr>
          <w:p w:rsidR="004A2FF9" w:rsidP="00875E63" w:rsidRDefault="004A2FF9" w14:paraId="6329DE4A" wp14:textId="77777777">
            <w:pPr>
              <w:pStyle w:val="BodyText"/>
              <w:ind w:left="-180"/>
              <w:rPr>
                <w:sz w:val="20"/>
              </w:rPr>
            </w:pPr>
          </w:p>
        </w:tc>
        <w:tc>
          <w:tcPr>
            <w:tcW w:w="1620" w:type="dxa"/>
          </w:tcPr>
          <w:p w:rsidR="004A2FF9" w:rsidP="00875E63" w:rsidRDefault="004A2FF9" w14:paraId="0A86F607" wp14:textId="77777777">
            <w:pPr>
              <w:pStyle w:val="BodyText"/>
              <w:ind w:left="-180"/>
              <w:rPr>
                <w:sz w:val="20"/>
              </w:rPr>
            </w:pPr>
          </w:p>
        </w:tc>
        <w:tc>
          <w:tcPr>
            <w:tcW w:w="1620" w:type="dxa"/>
          </w:tcPr>
          <w:p w:rsidR="004A2FF9" w:rsidP="00875E63" w:rsidRDefault="004A2FF9" w14:paraId="7D833D95" wp14:textId="77777777">
            <w:pPr>
              <w:pStyle w:val="BodyText"/>
              <w:ind w:left="-180"/>
              <w:rPr>
                <w:sz w:val="20"/>
              </w:rPr>
            </w:pPr>
          </w:p>
        </w:tc>
        <w:tc>
          <w:tcPr>
            <w:tcW w:w="1620" w:type="dxa"/>
          </w:tcPr>
          <w:p w:rsidR="004A2FF9" w:rsidP="00875E63" w:rsidRDefault="004A2FF9" w14:paraId="5E9C7591" wp14:textId="77777777">
            <w:pPr>
              <w:pStyle w:val="BodyText"/>
              <w:ind w:left="-180"/>
              <w:rPr>
                <w:sz w:val="20"/>
              </w:rPr>
            </w:pPr>
          </w:p>
        </w:tc>
        <w:tc>
          <w:tcPr>
            <w:tcW w:w="1440" w:type="dxa"/>
          </w:tcPr>
          <w:p w:rsidR="004A2FF9" w:rsidP="00875E63" w:rsidRDefault="004A2FF9" w14:paraId="51CE568D" wp14:textId="77777777">
            <w:pPr>
              <w:pStyle w:val="BodyText"/>
              <w:rPr>
                <w:sz w:val="20"/>
              </w:rPr>
            </w:pPr>
          </w:p>
        </w:tc>
      </w:tr>
      <w:tr xmlns:wp14="http://schemas.microsoft.com/office/word/2010/wordml" w:rsidR="004A2FF9" w14:paraId="22954148" wp14:textId="77777777">
        <w:tc>
          <w:tcPr>
            <w:tcW w:w="1980" w:type="dxa"/>
          </w:tcPr>
          <w:p w:rsidR="004A2FF9" w:rsidP="00875E63" w:rsidRDefault="004A2FF9" w14:paraId="0ECBE97A" wp14:textId="77777777">
            <w:pPr>
              <w:pStyle w:val="BodyText"/>
              <w:rPr>
                <w:sz w:val="20"/>
              </w:rPr>
            </w:pPr>
          </w:p>
        </w:tc>
        <w:tc>
          <w:tcPr>
            <w:tcW w:w="1440" w:type="dxa"/>
          </w:tcPr>
          <w:p w:rsidR="004A2FF9" w:rsidP="00875E63" w:rsidRDefault="004A2FF9" w14:paraId="27895D68" wp14:textId="77777777">
            <w:pPr>
              <w:pStyle w:val="BodyText"/>
              <w:ind w:left="-180"/>
              <w:rPr>
                <w:sz w:val="20"/>
              </w:rPr>
            </w:pPr>
          </w:p>
        </w:tc>
        <w:tc>
          <w:tcPr>
            <w:tcW w:w="1440" w:type="dxa"/>
          </w:tcPr>
          <w:p w:rsidR="004A2FF9" w:rsidP="00875E63" w:rsidRDefault="004A2FF9" w14:paraId="33999086" wp14:textId="77777777">
            <w:pPr>
              <w:pStyle w:val="BodyText"/>
              <w:ind w:left="-180"/>
              <w:rPr>
                <w:sz w:val="20"/>
              </w:rPr>
            </w:pPr>
          </w:p>
        </w:tc>
        <w:tc>
          <w:tcPr>
            <w:tcW w:w="1620" w:type="dxa"/>
          </w:tcPr>
          <w:p w:rsidR="004A2FF9" w:rsidP="00875E63" w:rsidRDefault="004A2FF9" w14:paraId="5E5D27C3" wp14:textId="77777777">
            <w:pPr>
              <w:pStyle w:val="BodyText"/>
              <w:ind w:left="-180"/>
              <w:rPr>
                <w:sz w:val="20"/>
              </w:rPr>
            </w:pPr>
          </w:p>
        </w:tc>
        <w:tc>
          <w:tcPr>
            <w:tcW w:w="1620" w:type="dxa"/>
          </w:tcPr>
          <w:p w:rsidR="004A2FF9" w:rsidP="00875E63" w:rsidRDefault="004A2FF9" w14:paraId="5B04210C" wp14:textId="77777777">
            <w:pPr>
              <w:pStyle w:val="BodyText"/>
              <w:ind w:left="-180"/>
              <w:rPr>
                <w:sz w:val="20"/>
              </w:rPr>
            </w:pPr>
          </w:p>
        </w:tc>
        <w:tc>
          <w:tcPr>
            <w:tcW w:w="1620" w:type="dxa"/>
          </w:tcPr>
          <w:p w:rsidR="004A2FF9" w:rsidP="00875E63" w:rsidRDefault="004A2FF9" w14:paraId="69269B44" wp14:textId="77777777">
            <w:pPr>
              <w:pStyle w:val="BodyText"/>
              <w:ind w:left="-180"/>
              <w:rPr>
                <w:sz w:val="20"/>
              </w:rPr>
            </w:pPr>
          </w:p>
        </w:tc>
        <w:tc>
          <w:tcPr>
            <w:tcW w:w="1440" w:type="dxa"/>
          </w:tcPr>
          <w:p w:rsidR="004A2FF9" w:rsidP="00875E63" w:rsidRDefault="004A2FF9" w14:paraId="092ABC43" wp14:textId="77777777">
            <w:pPr>
              <w:pStyle w:val="BodyText"/>
              <w:rPr>
                <w:sz w:val="20"/>
              </w:rPr>
            </w:pPr>
          </w:p>
        </w:tc>
      </w:tr>
      <w:tr xmlns:wp14="http://schemas.microsoft.com/office/word/2010/wordml" w:rsidR="004A2FF9" w14:paraId="25D67468" wp14:textId="77777777">
        <w:tc>
          <w:tcPr>
            <w:tcW w:w="1980" w:type="dxa"/>
          </w:tcPr>
          <w:p w:rsidR="004A2FF9" w:rsidP="00875E63" w:rsidRDefault="004A2FF9" w14:paraId="6C6D064A" wp14:textId="77777777">
            <w:pPr>
              <w:pStyle w:val="BodyText"/>
              <w:rPr>
                <w:sz w:val="20"/>
              </w:rPr>
            </w:pPr>
          </w:p>
        </w:tc>
        <w:tc>
          <w:tcPr>
            <w:tcW w:w="1440" w:type="dxa"/>
          </w:tcPr>
          <w:p w:rsidR="004A2FF9" w:rsidP="00875E63" w:rsidRDefault="004A2FF9" w14:paraId="79DFCE9D" wp14:textId="77777777">
            <w:pPr>
              <w:pStyle w:val="BodyText"/>
              <w:ind w:left="-180"/>
              <w:rPr>
                <w:sz w:val="20"/>
              </w:rPr>
            </w:pPr>
          </w:p>
        </w:tc>
        <w:tc>
          <w:tcPr>
            <w:tcW w:w="1440" w:type="dxa"/>
          </w:tcPr>
          <w:p w:rsidR="004A2FF9" w:rsidP="00875E63" w:rsidRDefault="004A2FF9" w14:paraId="2D2D5D7B" wp14:textId="77777777">
            <w:pPr>
              <w:pStyle w:val="BodyText"/>
              <w:ind w:left="-180"/>
              <w:rPr>
                <w:sz w:val="20"/>
              </w:rPr>
            </w:pPr>
          </w:p>
        </w:tc>
        <w:tc>
          <w:tcPr>
            <w:tcW w:w="1620" w:type="dxa"/>
          </w:tcPr>
          <w:p w:rsidR="004A2FF9" w:rsidP="00875E63" w:rsidRDefault="004A2FF9" w14:paraId="4AF13C69" wp14:textId="77777777">
            <w:pPr>
              <w:pStyle w:val="BodyText"/>
              <w:ind w:left="-180"/>
              <w:rPr>
                <w:sz w:val="20"/>
              </w:rPr>
            </w:pPr>
          </w:p>
        </w:tc>
        <w:tc>
          <w:tcPr>
            <w:tcW w:w="1620" w:type="dxa"/>
          </w:tcPr>
          <w:p w:rsidR="004A2FF9" w:rsidP="00875E63" w:rsidRDefault="004A2FF9" w14:paraId="518DEE84" wp14:textId="77777777">
            <w:pPr>
              <w:pStyle w:val="BodyText"/>
              <w:ind w:left="-180"/>
              <w:rPr>
                <w:sz w:val="20"/>
              </w:rPr>
            </w:pPr>
          </w:p>
        </w:tc>
        <w:tc>
          <w:tcPr>
            <w:tcW w:w="1620" w:type="dxa"/>
          </w:tcPr>
          <w:p w:rsidR="004A2FF9" w:rsidP="00875E63" w:rsidRDefault="004A2FF9" w14:paraId="22F05F28" wp14:textId="77777777">
            <w:pPr>
              <w:pStyle w:val="BodyText"/>
              <w:ind w:left="-180"/>
              <w:rPr>
                <w:sz w:val="20"/>
              </w:rPr>
            </w:pPr>
          </w:p>
        </w:tc>
        <w:tc>
          <w:tcPr>
            <w:tcW w:w="1440" w:type="dxa"/>
          </w:tcPr>
          <w:p w:rsidR="004A2FF9" w:rsidP="00875E63" w:rsidRDefault="004A2FF9" w14:paraId="1B0362C5" wp14:textId="77777777">
            <w:pPr>
              <w:pStyle w:val="BodyText"/>
              <w:rPr>
                <w:sz w:val="20"/>
              </w:rPr>
            </w:pPr>
          </w:p>
        </w:tc>
      </w:tr>
      <w:tr xmlns:wp14="http://schemas.microsoft.com/office/word/2010/wordml" w:rsidR="004A2FF9" w14:paraId="287CECD2" wp14:textId="77777777">
        <w:tc>
          <w:tcPr>
            <w:tcW w:w="1980" w:type="dxa"/>
          </w:tcPr>
          <w:p w:rsidR="004A2FF9" w:rsidP="00875E63" w:rsidRDefault="004A2FF9" w14:paraId="5A290B11" wp14:textId="77777777">
            <w:pPr>
              <w:pStyle w:val="BodyText"/>
              <w:rPr>
                <w:sz w:val="20"/>
              </w:rPr>
            </w:pPr>
          </w:p>
        </w:tc>
        <w:tc>
          <w:tcPr>
            <w:tcW w:w="1440" w:type="dxa"/>
          </w:tcPr>
          <w:p w:rsidR="004A2FF9" w:rsidP="00875E63" w:rsidRDefault="004A2FF9" w14:paraId="49FC8AEE" wp14:textId="77777777">
            <w:pPr>
              <w:pStyle w:val="BodyText"/>
              <w:ind w:left="-180"/>
              <w:rPr>
                <w:sz w:val="20"/>
              </w:rPr>
            </w:pPr>
          </w:p>
        </w:tc>
        <w:tc>
          <w:tcPr>
            <w:tcW w:w="1440" w:type="dxa"/>
          </w:tcPr>
          <w:p w:rsidR="004A2FF9" w:rsidP="00875E63" w:rsidRDefault="004A2FF9" w14:paraId="7E0D573D" wp14:textId="77777777">
            <w:pPr>
              <w:pStyle w:val="BodyText"/>
              <w:ind w:left="-180"/>
              <w:rPr>
                <w:sz w:val="20"/>
              </w:rPr>
            </w:pPr>
          </w:p>
        </w:tc>
        <w:tc>
          <w:tcPr>
            <w:tcW w:w="1620" w:type="dxa"/>
          </w:tcPr>
          <w:p w:rsidR="004A2FF9" w:rsidP="00875E63" w:rsidRDefault="004A2FF9" w14:paraId="52069EFE" wp14:textId="77777777">
            <w:pPr>
              <w:pStyle w:val="BodyText"/>
              <w:ind w:left="-180"/>
              <w:rPr>
                <w:sz w:val="20"/>
              </w:rPr>
            </w:pPr>
          </w:p>
        </w:tc>
        <w:tc>
          <w:tcPr>
            <w:tcW w:w="1620" w:type="dxa"/>
          </w:tcPr>
          <w:p w:rsidR="004A2FF9" w:rsidP="00875E63" w:rsidRDefault="004A2FF9" w14:paraId="166E6C0B" wp14:textId="77777777">
            <w:pPr>
              <w:pStyle w:val="BodyText"/>
              <w:ind w:left="-180"/>
              <w:rPr>
                <w:sz w:val="20"/>
              </w:rPr>
            </w:pPr>
          </w:p>
        </w:tc>
        <w:tc>
          <w:tcPr>
            <w:tcW w:w="1620" w:type="dxa"/>
          </w:tcPr>
          <w:p w:rsidR="004A2FF9" w:rsidP="00875E63" w:rsidRDefault="004A2FF9" w14:paraId="7DF699D7" wp14:textId="77777777">
            <w:pPr>
              <w:pStyle w:val="BodyText"/>
              <w:ind w:left="-180"/>
              <w:rPr>
                <w:sz w:val="20"/>
              </w:rPr>
            </w:pPr>
          </w:p>
        </w:tc>
        <w:tc>
          <w:tcPr>
            <w:tcW w:w="1440" w:type="dxa"/>
          </w:tcPr>
          <w:p w:rsidR="004A2FF9" w:rsidP="00875E63" w:rsidRDefault="004A2FF9" w14:paraId="2FD8EE65" wp14:textId="77777777">
            <w:pPr>
              <w:pStyle w:val="BodyText"/>
              <w:rPr>
                <w:sz w:val="20"/>
              </w:rPr>
            </w:pPr>
          </w:p>
        </w:tc>
      </w:tr>
      <w:tr xmlns:wp14="http://schemas.microsoft.com/office/word/2010/wordml" w:rsidR="004A2FF9" w14:paraId="3289AAC4" wp14:textId="77777777">
        <w:tc>
          <w:tcPr>
            <w:tcW w:w="1980" w:type="dxa"/>
          </w:tcPr>
          <w:p w:rsidR="004A2FF9" w:rsidP="00875E63" w:rsidRDefault="004A2FF9" w14:paraId="376BED1B" wp14:textId="77777777">
            <w:pPr>
              <w:pStyle w:val="BodyText"/>
              <w:rPr>
                <w:sz w:val="20"/>
              </w:rPr>
            </w:pPr>
          </w:p>
        </w:tc>
        <w:tc>
          <w:tcPr>
            <w:tcW w:w="1440" w:type="dxa"/>
          </w:tcPr>
          <w:p w:rsidR="004A2FF9" w:rsidP="00875E63" w:rsidRDefault="004A2FF9" w14:paraId="1281CD64" wp14:textId="77777777">
            <w:pPr>
              <w:pStyle w:val="BodyText"/>
              <w:ind w:left="-180"/>
              <w:rPr>
                <w:sz w:val="20"/>
              </w:rPr>
            </w:pPr>
          </w:p>
        </w:tc>
        <w:tc>
          <w:tcPr>
            <w:tcW w:w="1440" w:type="dxa"/>
          </w:tcPr>
          <w:p w:rsidR="004A2FF9" w:rsidP="00875E63" w:rsidRDefault="004A2FF9" w14:paraId="673866FE" wp14:textId="77777777">
            <w:pPr>
              <w:pStyle w:val="BodyText"/>
              <w:ind w:left="-180"/>
              <w:rPr>
                <w:sz w:val="20"/>
              </w:rPr>
            </w:pPr>
          </w:p>
        </w:tc>
        <w:tc>
          <w:tcPr>
            <w:tcW w:w="1620" w:type="dxa"/>
          </w:tcPr>
          <w:p w:rsidR="004A2FF9" w:rsidP="00875E63" w:rsidRDefault="004A2FF9" w14:paraId="193C3B5C" wp14:textId="77777777">
            <w:pPr>
              <w:pStyle w:val="BodyText"/>
              <w:ind w:left="-180"/>
              <w:rPr>
                <w:sz w:val="20"/>
              </w:rPr>
            </w:pPr>
          </w:p>
        </w:tc>
        <w:tc>
          <w:tcPr>
            <w:tcW w:w="1620" w:type="dxa"/>
          </w:tcPr>
          <w:p w:rsidR="004A2FF9" w:rsidP="00875E63" w:rsidRDefault="004A2FF9" w14:paraId="415E69BE" wp14:textId="77777777">
            <w:pPr>
              <w:pStyle w:val="BodyText"/>
              <w:ind w:left="-180"/>
              <w:rPr>
                <w:sz w:val="20"/>
              </w:rPr>
            </w:pPr>
          </w:p>
        </w:tc>
        <w:tc>
          <w:tcPr>
            <w:tcW w:w="1620" w:type="dxa"/>
          </w:tcPr>
          <w:p w:rsidR="004A2FF9" w:rsidP="00875E63" w:rsidRDefault="004A2FF9" w14:paraId="79BFCB58" wp14:textId="77777777">
            <w:pPr>
              <w:pStyle w:val="BodyText"/>
              <w:ind w:left="-180"/>
              <w:rPr>
                <w:sz w:val="20"/>
              </w:rPr>
            </w:pPr>
          </w:p>
        </w:tc>
        <w:tc>
          <w:tcPr>
            <w:tcW w:w="1440" w:type="dxa"/>
          </w:tcPr>
          <w:p w:rsidR="004A2FF9" w:rsidP="00875E63" w:rsidRDefault="004A2FF9" w14:paraId="4028061A" wp14:textId="77777777">
            <w:pPr>
              <w:pStyle w:val="BodyText"/>
              <w:rPr>
                <w:sz w:val="20"/>
              </w:rPr>
            </w:pPr>
          </w:p>
        </w:tc>
      </w:tr>
      <w:tr xmlns:wp14="http://schemas.microsoft.com/office/word/2010/wordml" w:rsidR="004A2FF9" w14:paraId="07DE4071" wp14:textId="77777777">
        <w:tc>
          <w:tcPr>
            <w:tcW w:w="1980" w:type="dxa"/>
          </w:tcPr>
          <w:p w:rsidR="004A2FF9" w:rsidP="00875E63" w:rsidRDefault="004A2FF9" w14:paraId="19EC5A11" wp14:textId="77777777">
            <w:pPr>
              <w:pStyle w:val="BodyText"/>
              <w:rPr>
                <w:sz w:val="20"/>
              </w:rPr>
            </w:pPr>
          </w:p>
        </w:tc>
        <w:tc>
          <w:tcPr>
            <w:tcW w:w="1440" w:type="dxa"/>
          </w:tcPr>
          <w:p w:rsidR="004A2FF9" w:rsidP="00875E63" w:rsidRDefault="004A2FF9" w14:paraId="3A78E9BD" wp14:textId="77777777">
            <w:pPr>
              <w:pStyle w:val="BodyText"/>
              <w:ind w:left="-180"/>
              <w:rPr>
                <w:sz w:val="20"/>
              </w:rPr>
            </w:pPr>
          </w:p>
        </w:tc>
        <w:tc>
          <w:tcPr>
            <w:tcW w:w="1440" w:type="dxa"/>
          </w:tcPr>
          <w:p w:rsidR="004A2FF9" w:rsidP="00875E63" w:rsidRDefault="004A2FF9" w14:paraId="5C2C2D95" wp14:textId="77777777">
            <w:pPr>
              <w:pStyle w:val="BodyText"/>
              <w:ind w:left="-180"/>
              <w:rPr>
                <w:sz w:val="20"/>
              </w:rPr>
            </w:pPr>
          </w:p>
        </w:tc>
        <w:tc>
          <w:tcPr>
            <w:tcW w:w="1620" w:type="dxa"/>
          </w:tcPr>
          <w:p w:rsidR="004A2FF9" w:rsidP="00875E63" w:rsidRDefault="004A2FF9" w14:paraId="616739AD" wp14:textId="77777777">
            <w:pPr>
              <w:pStyle w:val="BodyText"/>
              <w:ind w:left="-180"/>
              <w:rPr>
                <w:sz w:val="20"/>
              </w:rPr>
            </w:pPr>
          </w:p>
        </w:tc>
        <w:tc>
          <w:tcPr>
            <w:tcW w:w="1620" w:type="dxa"/>
          </w:tcPr>
          <w:p w:rsidR="004A2FF9" w:rsidP="00875E63" w:rsidRDefault="004A2FF9" w14:paraId="15FF9699" wp14:textId="77777777">
            <w:pPr>
              <w:pStyle w:val="BodyText"/>
              <w:ind w:left="-180"/>
              <w:rPr>
                <w:sz w:val="20"/>
              </w:rPr>
            </w:pPr>
          </w:p>
        </w:tc>
        <w:tc>
          <w:tcPr>
            <w:tcW w:w="1620" w:type="dxa"/>
          </w:tcPr>
          <w:p w:rsidR="004A2FF9" w:rsidP="00875E63" w:rsidRDefault="004A2FF9" w14:paraId="7A7814A6" wp14:textId="77777777">
            <w:pPr>
              <w:pStyle w:val="BodyText"/>
              <w:ind w:left="-180"/>
              <w:rPr>
                <w:sz w:val="20"/>
              </w:rPr>
            </w:pPr>
          </w:p>
        </w:tc>
        <w:tc>
          <w:tcPr>
            <w:tcW w:w="1440" w:type="dxa"/>
          </w:tcPr>
          <w:p w:rsidR="004A2FF9" w:rsidP="00875E63" w:rsidRDefault="004A2FF9" w14:paraId="5519EECF" wp14:textId="77777777">
            <w:pPr>
              <w:pStyle w:val="BodyText"/>
              <w:rPr>
                <w:sz w:val="20"/>
              </w:rPr>
            </w:pPr>
          </w:p>
        </w:tc>
      </w:tr>
      <w:tr xmlns:wp14="http://schemas.microsoft.com/office/word/2010/wordml" w:rsidR="004A2FF9" w14:paraId="692E10D0" wp14:textId="77777777">
        <w:tc>
          <w:tcPr>
            <w:tcW w:w="1980" w:type="dxa"/>
          </w:tcPr>
          <w:p w:rsidR="004A2FF9" w:rsidP="00875E63" w:rsidRDefault="004A2FF9" w14:paraId="5BFD01D0" wp14:textId="77777777">
            <w:pPr>
              <w:pStyle w:val="BodyText"/>
              <w:rPr>
                <w:sz w:val="20"/>
              </w:rPr>
            </w:pPr>
          </w:p>
        </w:tc>
        <w:tc>
          <w:tcPr>
            <w:tcW w:w="1440" w:type="dxa"/>
          </w:tcPr>
          <w:p w:rsidR="004A2FF9" w:rsidP="00875E63" w:rsidRDefault="004A2FF9" w14:paraId="00B7CCF4" wp14:textId="77777777">
            <w:pPr>
              <w:pStyle w:val="BodyText"/>
              <w:ind w:left="-180"/>
              <w:rPr>
                <w:sz w:val="20"/>
              </w:rPr>
            </w:pPr>
          </w:p>
        </w:tc>
        <w:tc>
          <w:tcPr>
            <w:tcW w:w="1440" w:type="dxa"/>
          </w:tcPr>
          <w:p w:rsidR="004A2FF9" w:rsidP="00875E63" w:rsidRDefault="004A2FF9" w14:paraId="2324377C" wp14:textId="77777777">
            <w:pPr>
              <w:pStyle w:val="BodyText"/>
              <w:ind w:left="-180"/>
              <w:rPr>
                <w:sz w:val="20"/>
              </w:rPr>
            </w:pPr>
          </w:p>
        </w:tc>
        <w:tc>
          <w:tcPr>
            <w:tcW w:w="1620" w:type="dxa"/>
          </w:tcPr>
          <w:p w:rsidR="004A2FF9" w:rsidP="00875E63" w:rsidRDefault="004A2FF9" w14:paraId="3949787E" wp14:textId="77777777">
            <w:pPr>
              <w:pStyle w:val="BodyText"/>
              <w:ind w:left="-180"/>
              <w:rPr>
                <w:sz w:val="20"/>
              </w:rPr>
            </w:pPr>
          </w:p>
        </w:tc>
        <w:tc>
          <w:tcPr>
            <w:tcW w:w="1620" w:type="dxa"/>
          </w:tcPr>
          <w:p w:rsidR="004A2FF9" w:rsidP="00875E63" w:rsidRDefault="004A2FF9" w14:paraId="08D5F7C4" wp14:textId="77777777">
            <w:pPr>
              <w:pStyle w:val="BodyText"/>
              <w:ind w:left="-180"/>
              <w:rPr>
                <w:sz w:val="20"/>
              </w:rPr>
            </w:pPr>
          </w:p>
        </w:tc>
        <w:tc>
          <w:tcPr>
            <w:tcW w:w="1620" w:type="dxa"/>
          </w:tcPr>
          <w:p w:rsidR="004A2FF9" w:rsidP="00875E63" w:rsidRDefault="004A2FF9" w14:paraId="02F844F2" wp14:textId="77777777">
            <w:pPr>
              <w:pStyle w:val="BodyText"/>
              <w:ind w:left="-180"/>
              <w:rPr>
                <w:sz w:val="20"/>
              </w:rPr>
            </w:pPr>
          </w:p>
        </w:tc>
        <w:tc>
          <w:tcPr>
            <w:tcW w:w="1440" w:type="dxa"/>
          </w:tcPr>
          <w:p w:rsidR="004A2FF9" w:rsidP="00875E63" w:rsidRDefault="004A2FF9" w14:paraId="0E455351" wp14:textId="77777777">
            <w:pPr>
              <w:pStyle w:val="BodyText"/>
              <w:rPr>
                <w:sz w:val="20"/>
              </w:rPr>
            </w:pPr>
          </w:p>
        </w:tc>
      </w:tr>
      <w:tr xmlns:wp14="http://schemas.microsoft.com/office/word/2010/wordml" w:rsidR="004A2FF9" w14:paraId="4C3F27A1" wp14:textId="77777777">
        <w:tc>
          <w:tcPr>
            <w:tcW w:w="1980" w:type="dxa"/>
          </w:tcPr>
          <w:p w:rsidR="004A2FF9" w:rsidP="00875E63" w:rsidRDefault="004A2FF9" w14:paraId="1E1C930E" wp14:textId="77777777">
            <w:pPr>
              <w:pStyle w:val="BodyText"/>
              <w:rPr>
                <w:sz w:val="20"/>
              </w:rPr>
            </w:pPr>
          </w:p>
        </w:tc>
        <w:tc>
          <w:tcPr>
            <w:tcW w:w="1440" w:type="dxa"/>
          </w:tcPr>
          <w:p w:rsidR="004A2FF9" w:rsidP="00875E63" w:rsidRDefault="004A2FF9" w14:paraId="3629D32D" wp14:textId="77777777">
            <w:pPr>
              <w:pStyle w:val="BodyText"/>
              <w:ind w:left="-180"/>
              <w:rPr>
                <w:sz w:val="20"/>
              </w:rPr>
            </w:pPr>
          </w:p>
        </w:tc>
        <w:tc>
          <w:tcPr>
            <w:tcW w:w="1440" w:type="dxa"/>
          </w:tcPr>
          <w:p w:rsidR="004A2FF9" w:rsidP="00875E63" w:rsidRDefault="004A2FF9" w14:paraId="0CEE87E4" wp14:textId="77777777">
            <w:pPr>
              <w:pStyle w:val="BodyText"/>
              <w:ind w:left="-180"/>
              <w:rPr>
                <w:sz w:val="20"/>
              </w:rPr>
            </w:pPr>
          </w:p>
        </w:tc>
        <w:tc>
          <w:tcPr>
            <w:tcW w:w="1620" w:type="dxa"/>
          </w:tcPr>
          <w:p w:rsidR="004A2FF9" w:rsidP="00875E63" w:rsidRDefault="004A2FF9" w14:paraId="7C79046E" wp14:textId="77777777">
            <w:pPr>
              <w:pStyle w:val="BodyText"/>
              <w:ind w:left="-180"/>
              <w:rPr>
                <w:sz w:val="20"/>
              </w:rPr>
            </w:pPr>
          </w:p>
        </w:tc>
        <w:tc>
          <w:tcPr>
            <w:tcW w:w="1620" w:type="dxa"/>
          </w:tcPr>
          <w:p w:rsidR="004A2FF9" w:rsidP="00875E63" w:rsidRDefault="004A2FF9" w14:paraId="14220D42" wp14:textId="77777777">
            <w:pPr>
              <w:pStyle w:val="BodyText"/>
              <w:ind w:left="-180"/>
              <w:rPr>
                <w:sz w:val="20"/>
              </w:rPr>
            </w:pPr>
          </w:p>
        </w:tc>
        <w:tc>
          <w:tcPr>
            <w:tcW w:w="1620" w:type="dxa"/>
          </w:tcPr>
          <w:p w:rsidR="004A2FF9" w:rsidP="00875E63" w:rsidRDefault="004A2FF9" w14:paraId="4A1A114A" wp14:textId="77777777">
            <w:pPr>
              <w:pStyle w:val="BodyText"/>
              <w:ind w:left="-180"/>
              <w:rPr>
                <w:sz w:val="20"/>
              </w:rPr>
            </w:pPr>
          </w:p>
        </w:tc>
        <w:tc>
          <w:tcPr>
            <w:tcW w:w="1440" w:type="dxa"/>
          </w:tcPr>
          <w:p w:rsidR="004A2FF9" w:rsidP="00875E63" w:rsidRDefault="004A2FF9" w14:paraId="4CE12CA4" wp14:textId="77777777">
            <w:pPr>
              <w:pStyle w:val="BodyText"/>
              <w:rPr>
                <w:sz w:val="20"/>
              </w:rPr>
            </w:pPr>
          </w:p>
        </w:tc>
      </w:tr>
      <w:tr xmlns:wp14="http://schemas.microsoft.com/office/word/2010/wordml" w:rsidR="004A2FF9" w14:paraId="36F2ADEF" wp14:textId="77777777">
        <w:tc>
          <w:tcPr>
            <w:tcW w:w="1980" w:type="dxa"/>
          </w:tcPr>
          <w:p w:rsidR="004A2FF9" w:rsidP="00875E63" w:rsidRDefault="004A2FF9" w14:paraId="14BB5331" wp14:textId="77777777">
            <w:pPr>
              <w:pStyle w:val="BodyText"/>
              <w:rPr>
                <w:sz w:val="20"/>
              </w:rPr>
            </w:pPr>
          </w:p>
        </w:tc>
        <w:tc>
          <w:tcPr>
            <w:tcW w:w="1440" w:type="dxa"/>
          </w:tcPr>
          <w:p w:rsidR="004A2FF9" w:rsidP="00875E63" w:rsidRDefault="004A2FF9" w14:paraId="5C4E5FBE" wp14:textId="77777777">
            <w:pPr>
              <w:pStyle w:val="BodyText"/>
              <w:ind w:left="-180"/>
              <w:rPr>
                <w:sz w:val="20"/>
              </w:rPr>
            </w:pPr>
          </w:p>
        </w:tc>
        <w:tc>
          <w:tcPr>
            <w:tcW w:w="1440" w:type="dxa"/>
          </w:tcPr>
          <w:p w:rsidR="004A2FF9" w:rsidP="00875E63" w:rsidRDefault="004A2FF9" w14:paraId="311A6376" wp14:textId="77777777">
            <w:pPr>
              <w:pStyle w:val="BodyText"/>
              <w:ind w:left="-180"/>
              <w:rPr>
                <w:sz w:val="20"/>
              </w:rPr>
            </w:pPr>
          </w:p>
        </w:tc>
        <w:tc>
          <w:tcPr>
            <w:tcW w:w="1620" w:type="dxa"/>
          </w:tcPr>
          <w:p w:rsidR="004A2FF9" w:rsidP="00875E63" w:rsidRDefault="004A2FF9" w14:paraId="5E476930" wp14:textId="77777777">
            <w:pPr>
              <w:pStyle w:val="BodyText"/>
              <w:ind w:left="-180"/>
              <w:rPr>
                <w:sz w:val="20"/>
              </w:rPr>
            </w:pPr>
          </w:p>
        </w:tc>
        <w:tc>
          <w:tcPr>
            <w:tcW w:w="1620" w:type="dxa"/>
          </w:tcPr>
          <w:p w:rsidR="004A2FF9" w:rsidP="00875E63" w:rsidRDefault="004A2FF9" w14:paraId="27622F02" wp14:textId="77777777">
            <w:pPr>
              <w:pStyle w:val="BodyText"/>
              <w:ind w:left="-180"/>
              <w:rPr>
                <w:sz w:val="20"/>
              </w:rPr>
            </w:pPr>
          </w:p>
        </w:tc>
        <w:tc>
          <w:tcPr>
            <w:tcW w:w="1620" w:type="dxa"/>
          </w:tcPr>
          <w:p w:rsidR="004A2FF9" w:rsidP="00875E63" w:rsidRDefault="004A2FF9" w14:paraId="6030D49B" wp14:textId="77777777">
            <w:pPr>
              <w:pStyle w:val="BodyText"/>
              <w:ind w:left="-180"/>
              <w:rPr>
                <w:sz w:val="20"/>
              </w:rPr>
            </w:pPr>
          </w:p>
        </w:tc>
        <w:tc>
          <w:tcPr>
            <w:tcW w:w="1440" w:type="dxa"/>
          </w:tcPr>
          <w:p w:rsidR="004A2FF9" w:rsidP="00875E63" w:rsidRDefault="004A2FF9" w14:paraId="537E072A" wp14:textId="77777777">
            <w:pPr>
              <w:pStyle w:val="BodyText"/>
              <w:rPr>
                <w:sz w:val="20"/>
              </w:rPr>
            </w:pPr>
          </w:p>
        </w:tc>
      </w:tr>
      <w:tr xmlns:wp14="http://schemas.microsoft.com/office/word/2010/wordml" w:rsidR="004A2FF9" w14:paraId="22E47429" wp14:textId="77777777">
        <w:tc>
          <w:tcPr>
            <w:tcW w:w="1980" w:type="dxa"/>
          </w:tcPr>
          <w:p w:rsidR="004A2FF9" w:rsidP="00875E63" w:rsidRDefault="004A2FF9" w14:paraId="1B278794" wp14:textId="77777777">
            <w:pPr>
              <w:pStyle w:val="BodyText"/>
              <w:rPr>
                <w:sz w:val="20"/>
              </w:rPr>
            </w:pPr>
          </w:p>
        </w:tc>
        <w:tc>
          <w:tcPr>
            <w:tcW w:w="1440" w:type="dxa"/>
          </w:tcPr>
          <w:p w:rsidR="004A2FF9" w:rsidP="00875E63" w:rsidRDefault="004A2FF9" w14:paraId="61593363" wp14:textId="77777777">
            <w:pPr>
              <w:pStyle w:val="BodyText"/>
              <w:ind w:left="-180"/>
              <w:rPr>
                <w:sz w:val="20"/>
              </w:rPr>
            </w:pPr>
          </w:p>
        </w:tc>
        <w:tc>
          <w:tcPr>
            <w:tcW w:w="1440" w:type="dxa"/>
          </w:tcPr>
          <w:p w:rsidR="004A2FF9" w:rsidP="00875E63" w:rsidRDefault="004A2FF9" w14:paraId="192A63A1" wp14:textId="77777777">
            <w:pPr>
              <w:pStyle w:val="BodyText"/>
              <w:ind w:left="-180"/>
              <w:rPr>
                <w:sz w:val="20"/>
              </w:rPr>
            </w:pPr>
          </w:p>
        </w:tc>
        <w:tc>
          <w:tcPr>
            <w:tcW w:w="1620" w:type="dxa"/>
          </w:tcPr>
          <w:p w:rsidR="004A2FF9" w:rsidP="00875E63" w:rsidRDefault="004A2FF9" w14:paraId="7A462AED" wp14:textId="77777777">
            <w:pPr>
              <w:pStyle w:val="BodyText"/>
              <w:ind w:left="-180"/>
              <w:rPr>
                <w:sz w:val="20"/>
              </w:rPr>
            </w:pPr>
          </w:p>
        </w:tc>
        <w:tc>
          <w:tcPr>
            <w:tcW w:w="1620" w:type="dxa"/>
          </w:tcPr>
          <w:p w:rsidR="004A2FF9" w:rsidP="00875E63" w:rsidRDefault="004A2FF9" w14:paraId="489AD585" wp14:textId="77777777">
            <w:pPr>
              <w:pStyle w:val="BodyText"/>
              <w:ind w:left="-180"/>
              <w:rPr>
                <w:sz w:val="20"/>
              </w:rPr>
            </w:pPr>
          </w:p>
        </w:tc>
        <w:tc>
          <w:tcPr>
            <w:tcW w:w="1620" w:type="dxa"/>
          </w:tcPr>
          <w:p w:rsidR="004A2FF9" w:rsidP="00875E63" w:rsidRDefault="004A2FF9" w14:paraId="531DFB18" wp14:textId="77777777">
            <w:pPr>
              <w:pStyle w:val="BodyText"/>
              <w:ind w:left="-180"/>
              <w:rPr>
                <w:sz w:val="20"/>
              </w:rPr>
            </w:pPr>
          </w:p>
        </w:tc>
        <w:tc>
          <w:tcPr>
            <w:tcW w:w="1440" w:type="dxa"/>
          </w:tcPr>
          <w:p w:rsidR="004A2FF9" w:rsidP="00875E63" w:rsidRDefault="004A2FF9" w14:paraId="54DD5F8F" wp14:textId="77777777">
            <w:pPr>
              <w:pStyle w:val="BodyText"/>
              <w:rPr>
                <w:sz w:val="20"/>
              </w:rPr>
            </w:pPr>
          </w:p>
        </w:tc>
      </w:tr>
      <w:tr xmlns:wp14="http://schemas.microsoft.com/office/word/2010/wordml" w:rsidR="004A2FF9" w14:paraId="3A57608C" wp14:textId="77777777">
        <w:tc>
          <w:tcPr>
            <w:tcW w:w="1980" w:type="dxa"/>
          </w:tcPr>
          <w:p w:rsidR="004A2FF9" w:rsidP="00875E63" w:rsidRDefault="004A2FF9" w14:paraId="4FCE7F1E" wp14:textId="77777777">
            <w:pPr>
              <w:pStyle w:val="BodyText"/>
              <w:rPr>
                <w:sz w:val="20"/>
              </w:rPr>
            </w:pPr>
          </w:p>
        </w:tc>
        <w:tc>
          <w:tcPr>
            <w:tcW w:w="1440" w:type="dxa"/>
          </w:tcPr>
          <w:p w:rsidR="004A2FF9" w:rsidP="00875E63" w:rsidRDefault="004A2FF9" w14:paraId="7DF6F8D4" wp14:textId="77777777">
            <w:pPr>
              <w:pStyle w:val="BodyText"/>
              <w:ind w:left="-180"/>
              <w:rPr>
                <w:sz w:val="20"/>
              </w:rPr>
            </w:pPr>
          </w:p>
        </w:tc>
        <w:tc>
          <w:tcPr>
            <w:tcW w:w="1440" w:type="dxa"/>
          </w:tcPr>
          <w:p w:rsidR="004A2FF9" w:rsidP="00875E63" w:rsidRDefault="004A2FF9" w14:paraId="7650FAF3" wp14:textId="77777777">
            <w:pPr>
              <w:pStyle w:val="BodyText"/>
              <w:ind w:left="-180"/>
              <w:rPr>
                <w:sz w:val="20"/>
              </w:rPr>
            </w:pPr>
          </w:p>
        </w:tc>
        <w:tc>
          <w:tcPr>
            <w:tcW w:w="1620" w:type="dxa"/>
          </w:tcPr>
          <w:p w:rsidR="004A2FF9" w:rsidP="00875E63" w:rsidRDefault="004A2FF9" w14:paraId="742DE16B" wp14:textId="77777777">
            <w:pPr>
              <w:pStyle w:val="BodyText"/>
              <w:ind w:left="-180"/>
              <w:rPr>
                <w:sz w:val="20"/>
              </w:rPr>
            </w:pPr>
          </w:p>
        </w:tc>
        <w:tc>
          <w:tcPr>
            <w:tcW w:w="1620" w:type="dxa"/>
          </w:tcPr>
          <w:p w:rsidR="004A2FF9" w:rsidP="00875E63" w:rsidRDefault="004A2FF9" w14:paraId="37101805" wp14:textId="77777777">
            <w:pPr>
              <w:pStyle w:val="BodyText"/>
              <w:ind w:left="-180"/>
              <w:rPr>
                <w:sz w:val="20"/>
              </w:rPr>
            </w:pPr>
          </w:p>
        </w:tc>
        <w:tc>
          <w:tcPr>
            <w:tcW w:w="1620" w:type="dxa"/>
          </w:tcPr>
          <w:p w:rsidR="004A2FF9" w:rsidP="00875E63" w:rsidRDefault="004A2FF9" w14:paraId="4776F7D8" wp14:textId="77777777">
            <w:pPr>
              <w:pStyle w:val="BodyText"/>
              <w:ind w:left="-180"/>
              <w:rPr>
                <w:sz w:val="20"/>
              </w:rPr>
            </w:pPr>
          </w:p>
        </w:tc>
        <w:tc>
          <w:tcPr>
            <w:tcW w:w="1440" w:type="dxa"/>
          </w:tcPr>
          <w:p w:rsidR="004A2FF9" w:rsidP="00875E63" w:rsidRDefault="004A2FF9" w14:paraId="7DFFB871" wp14:textId="77777777">
            <w:pPr>
              <w:pStyle w:val="BodyText"/>
              <w:rPr>
                <w:sz w:val="20"/>
              </w:rPr>
            </w:pPr>
          </w:p>
        </w:tc>
      </w:tr>
      <w:tr xmlns:wp14="http://schemas.microsoft.com/office/word/2010/wordml" w:rsidR="004A2FF9" w14:paraId="1C442A2C" wp14:textId="77777777">
        <w:tc>
          <w:tcPr>
            <w:tcW w:w="1980" w:type="dxa"/>
          </w:tcPr>
          <w:p w:rsidR="004A2FF9" w:rsidP="00875E63" w:rsidRDefault="004A2FF9" w14:paraId="40B9C538" wp14:textId="77777777">
            <w:pPr>
              <w:pStyle w:val="BodyText"/>
              <w:rPr>
                <w:sz w:val="20"/>
              </w:rPr>
            </w:pPr>
          </w:p>
        </w:tc>
        <w:tc>
          <w:tcPr>
            <w:tcW w:w="1440" w:type="dxa"/>
          </w:tcPr>
          <w:p w:rsidR="004A2FF9" w:rsidP="00875E63" w:rsidRDefault="004A2FF9" w14:paraId="4837BB2A" wp14:textId="77777777">
            <w:pPr>
              <w:pStyle w:val="BodyText"/>
              <w:ind w:left="-180"/>
              <w:rPr>
                <w:sz w:val="20"/>
              </w:rPr>
            </w:pPr>
          </w:p>
        </w:tc>
        <w:tc>
          <w:tcPr>
            <w:tcW w:w="1440" w:type="dxa"/>
          </w:tcPr>
          <w:p w:rsidR="004A2FF9" w:rsidP="00875E63" w:rsidRDefault="004A2FF9" w14:paraId="1612340A" wp14:textId="77777777">
            <w:pPr>
              <w:pStyle w:val="BodyText"/>
              <w:ind w:left="-180"/>
              <w:rPr>
                <w:sz w:val="20"/>
              </w:rPr>
            </w:pPr>
          </w:p>
        </w:tc>
        <w:tc>
          <w:tcPr>
            <w:tcW w:w="1620" w:type="dxa"/>
          </w:tcPr>
          <w:p w:rsidR="004A2FF9" w:rsidP="00875E63" w:rsidRDefault="004A2FF9" w14:paraId="09B7A4F5" wp14:textId="77777777">
            <w:pPr>
              <w:pStyle w:val="BodyText"/>
              <w:ind w:left="-180"/>
              <w:rPr>
                <w:sz w:val="20"/>
              </w:rPr>
            </w:pPr>
          </w:p>
        </w:tc>
        <w:tc>
          <w:tcPr>
            <w:tcW w:w="1620" w:type="dxa"/>
          </w:tcPr>
          <w:p w:rsidR="004A2FF9" w:rsidP="00875E63" w:rsidRDefault="004A2FF9" w14:paraId="28A86EDC" wp14:textId="77777777">
            <w:pPr>
              <w:pStyle w:val="BodyText"/>
              <w:ind w:left="-180"/>
              <w:rPr>
                <w:sz w:val="20"/>
              </w:rPr>
            </w:pPr>
          </w:p>
        </w:tc>
        <w:tc>
          <w:tcPr>
            <w:tcW w:w="1620" w:type="dxa"/>
          </w:tcPr>
          <w:p w:rsidR="004A2FF9" w:rsidP="00875E63" w:rsidRDefault="004A2FF9" w14:paraId="6377C79F" wp14:textId="77777777">
            <w:pPr>
              <w:pStyle w:val="BodyText"/>
              <w:ind w:left="-180"/>
              <w:rPr>
                <w:sz w:val="20"/>
              </w:rPr>
            </w:pPr>
          </w:p>
        </w:tc>
        <w:tc>
          <w:tcPr>
            <w:tcW w:w="1440" w:type="dxa"/>
          </w:tcPr>
          <w:p w:rsidR="004A2FF9" w:rsidP="00875E63" w:rsidRDefault="004A2FF9" w14:paraId="4413D454" wp14:textId="77777777">
            <w:pPr>
              <w:pStyle w:val="BodyText"/>
              <w:rPr>
                <w:sz w:val="20"/>
              </w:rPr>
            </w:pPr>
          </w:p>
        </w:tc>
      </w:tr>
      <w:tr xmlns:wp14="http://schemas.microsoft.com/office/word/2010/wordml" w:rsidR="004A2FF9" w14:paraId="0EF5CB8A" wp14:textId="77777777">
        <w:tc>
          <w:tcPr>
            <w:tcW w:w="1980" w:type="dxa"/>
          </w:tcPr>
          <w:p w:rsidR="004A2FF9" w:rsidP="00875E63" w:rsidRDefault="004A2FF9" w14:paraId="4FE897AF" wp14:textId="77777777">
            <w:pPr>
              <w:pStyle w:val="BodyText"/>
              <w:rPr>
                <w:sz w:val="20"/>
              </w:rPr>
            </w:pPr>
          </w:p>
        </w:tc>
        <w:tc>
          <w:tcPr>
            <w:tcW w:w="1440" w:type="dxa"/>
          </w:tcPr>
          <w:p w:rsidR="004A2FF9" w:rsidP="00875E63" w:rsidRDefault="004A2FF9" w14:paraId="12D3A3DC" wp14:textId="77777777">
            <w:pPr>
              <w:pStyle w:val="BodyText"/>
              <w:ind w:left="-180"/>
              <w:rPr>
                <w:sz w:val="20"/>
              </w:rPr>
            </w:pPr>
          </w:p>
        </w:tc>
        <w:tc>
          <w:tcPr>
            <w:tcW w:w="1440" w:type="dxa"/>
          </w:tcPr>
          <w:p w:rsidR="004A2FF9" w:rsidP="00875E63" w:rsidRDefault="004A2FF9" w14:paraId="1491C42C" wp14:textId="77777777">
            <w:pPr>
              <w:pStyle w:val="BodyText"/>
              <w:ind w:left="-180"/>
              <w:rPr>
                <w:sz w:val="20"/>
              </w:rPr>
            </w:pPr>
          </w:p>
        </w:tc>
        <w:tc>
          <w:tcPr>
            <w:tcW w:w="1620" w:type="dxa"/>
          </w:tcPr>
          <w:p w:rsidR="004A2FF9" w:rsidP="00875E63" w:rsidRDefault="004A2FF9" w14:paraId="2BBDD0B8" wp14:textId="77777777">
            <w:pPr>
              <w:pStyle w:val="BodyText"/>
              <w:ind w:left="-180"/>
              <w:rPr>
                <w:sz w:val="20"/>
              </w:rPr>
            </w:pPr>
          </w:p>
        </w:tc>
        <w:tc>
          <w:tcPr>
            <w:tcW w:w="1620" w:type="dxa"/>
          </w:tcPr>
          <w:p w:rsidR="004A2FF9" w:rsidP="00875E63" w:rsidRDefault="004A2FF9" w14:paraId="61DCBF2E" wp14:textId="77777777">
            <w:pPr>
              <w:pStyle w:val="BodyText"/>
              <w:ind w:left="-180"/>
              <w:rPr>
                <w:sz w:val="20"/>
              </w:rPr>
            </w:pPr>
          </w:p>
        </w:tc>
        <w:tc>
          <w:tcPr>
            <w:tcW w:w="1620" w:type="dxa"/>
          </w:tcPr>
          <w:p w:rsidR="004A2FF9" w:rsidP="00875E63" w:rsidRDefault="004A2FF9" w14:paraId="2C867B1B" wp14:textId="77777777">
            <w:pPr>
              <w:pStyle w:val="BodyText"/>
              <w:ind w:left="-180"/>
              <w:rPr>
                <w:sz w:val="20"/>
              </w:rPr>
            </w:pPr>
          </w:p>
        </w:tc>
        <w:tc>
          <w:tcPr>
            <w:tcW w:w="1440" w:type="dxa"/>
          </w:tcPr>
          <w:p w:rsidR="004A2FF9" w:rsidP="00875E63" w:rsidRDefault="004A2FF9" w14:paraId="4F8FF42B" wp14:textId="77777777">
            <w:pPr>
              <w:pStyle w:val="BodyText"/>
              <w:rPr>
                <w:sz w:val="20"/>
              </w:rPr>
            </w:pPr>
          </w:p>
        </w:tc>
      </w:tr>
      <w:tr xmlns:wp14="http://schemas.microsoft.com/office/word/2010/wordml" w:rsidR="004A2FF9" w14:paraId="715C6AAC" wp14:textId="77777777">
        <w:tc>
          <w:tcPr>
            <w:tcW w:w="1980" w:type="dxa"/>
          </w:tcPr>
          <w:p w:rsidR="004A2FF9" w:rsidP="00875E63" w:rsidRDefault="004A2FF9" w14:paraId="1404A5D1" wp14:textId="77777777">
            <w:pPr>
              <w:pStyle w:val="BodyText"/>
              <w:rPr>
                <w:sz w:val="20"/>
              </w:rPr>
            </w:pPr>
          </w:p>
        </w:tc>
        <w:tc>
          <w:tcPr>
            <w:tcW w:w="1440" w:type="dxa"/>
          </w:tcPr>
          <w:p w:rsidR="004A2FF9" w:rsidP="00875E63" w:rsidRDefault="004A2FF9" w14:paraId="468F704E" wp14:textId="77777777">
            <w:pPr>
              <w:pStyle w:val="BodyText"/>
              <w:ind w:left="-180"/>
              <w:rPr>
                <w:sz w:val="20"/>
              </w:rPr>
            </w:pPr>
          </w:p>
        </w:tc>
        <w:tc>
          <w:tcPr>
            <w:tcW w:w="1440" w:type="dxa"/>
          </w:tcPr>
          <w:p w:rsidR="004A2FF9" w:rsidP="00875E63" w:rsidRDefault="004A2FF9" w14:paraId="01661295" wp14:textId="77777777">
            <w:pPr>
              <w:pStyle w:val="BodyText"/>
              <w:ind w:left="-180"/>
              <w:rPr>
                <w:sz w:val="20"/>
              </w:rPr>
            </w:pPr>
          </w:p>
        </w:tc>
        <w:tc>
          <w:tcPr>
            <w:tcW w:w="1620" w:type="dxa"/>
          </w:tcPr>
          <w:p w:rsidR="004A2FF9" w:rsidP="00875E63" w:rsidRDefault="004A2FF9" w14:paraId="049B0CAA" wp14:textId="77777777">
            <w:pPr>
              <w:pStyle w:val="BodyText"/>
              <w:ind w:left="-180"/>
              <w:rPr>
                <w:sz w:val="20"/>
              </w:rPr>
            </w:pPr>
          </w:p>
        </w:tc>
        <w:tc>
          <w:tcPr>
            <w:tcW w:w="1620" w:type="dxa"/>
          </w:tcPr>
          <w:p w:rsidR="004A2FF9" w:rsidP="00875E63" w:rsidRDefault="004A2FF9" w14:paraId="66D30EFF" wp14:textId="77777777">
            <w:pPr>
              <w:pStyle w:val="BodyText"/>
              <w:ind w:left="-180"/>
              <w:rPr>
                <w:sz w:val="20"/>
              </w:rPr>
            </w:pPr>
          </w:p>
        </w:tc>
        <w:tc>
          <w:tcPr>
            <w:tcW w:w="1620" w:type="dxa"/>
          </w:tcPr>
          <w:p w:rsidR="004A2FF9" w:rsidP="00875E63" w:rsidRDefault="004A2FF9" w14:paraId="0893D513" wp14:textId="77777777">
            <w:pPr>
              <w:pStyle w:val="BodyText"/>
              <w:ind w:left="-180"/>
              <w:rPr>
                <w:sz w:val="20"/>
              </w:rPr>
            </w:pPr>
          </w:p>
        </w:tc>
        <w:tc>
          <w:tcPr>
            <w:tcW w:w="1440" w:type="dxa"/>
          </w:tcPr>
          <w:p w:rsidR="004A2FF9" w:rsidP="00875E63" w:rsidRDefault="004A2FF9" w14:paraId="64B04F2F" wp14:textId="77777777">
            <w:pPr>
              <w:pStyle w:val="BodyText"/>
              <w:rPr>
                <w:sz w:val="20"/>
              </w:rPr>
            </w:pPr>
          </w:p>
        </w:tc>
      </w:tr>
      <w:tr xmlns:wp14="http://schemas.microsoft.com/office/word/2010/wordml" w:rsidR="004A2FF9" w14:paraId="07BFB6BD" wp14:textId="77777777">
        <w:tc>
          <w:tcPr>
            <w:tcW w:w="1980" w:type="dxa"/>
          </w:tcPr>
          <w:p w:rsidR="004A2FF9" w:rsidP="00875E63" w:rsidRDefault="004A2FF9" w14:paraId="698DCB7D" wp14:textId="77777777">
            <w:pPr>
              <w:pStyle w:val="BodyText"/>
              <w:rPr>
                <w:sz w:val="20"/>
              </w:rPr>
            </w:pPr>
          </w:p>
        </w:tc>
        <w:tc>
          <w:tcPr>
            <w:tcW w:w="1440" w:type="dxa"/>
          </w:tcPr>
          <w:p w:rsidR="004A2FF9" w:rsidP="00875E63" w:rsidRDefault="004A2FF9" w14:paraId="16EA635B" wp14:textId="77777777">
            <w:pPr>
              <w:pStyle w:val="BodyText"/>
              <w:ind w:left="-180"/>
              <w:rPr>
                <w:sz w:val="20"/>
              </w:rPr>
            </w:pPr>
          </w:p>
        </w:tc>
        <w:tc>
          <w:tcPr>
            <w:tcW w:w="1440" w:type="dxa"/>
          </w:tcPr>
          <w:p w:rsidR="004A2FF9" w:rsidP="00875E63" w:rsidRDefault="004A2FF9" w14:paraId="3632295D" wp14:textId="77777777">
            <w:pPr>
              <w:pStyle w:val="BodyText"/>
              <w:ind w:left="-180"/>
              <w:rPr>
                <w:sz w:val="20"/>
              </w:rPr>
            </w:pPr>
          </w:p>
        </w:tc>
        <w:tc>
          <w:tcPr>
            <w:tcW w:w="1620" w:type="dxa"/>
          </w:tcPr>
          <w:p w:rsidR="004A2FF9" w:rsidP="00875E63" w:rsidRDefault="004A2FF9" w14:paraId="12C6EBE3" wp14:textId="77777777">
            <w:pPr>
              <w:pStyle w:val="BodyText"/>
              <w:ind w:left="-180"/>
              <w:rPr>
                <w:sz w:val="20"/>
              </w:rPr>
            </w:pPr>
          </w:p>
        </w:tc>
        <w:tc>
          <w:tcPr>
            <w:tcW w:w="1620" w:type="dxa"/>
          </w:tcPr>
          <w:p w:rsidR="004A2FF9" w:rsidP="00875E63" w:rsidRDefault="004A2FF9" w14:paraId="35C7999A" wp14:textId="77777777">
            <w:pPr>
              <w:pStyle w:val="BodyText"/>
              <w:ind w:left="-180"/>
              <w:rPr>
                <w:sz w:val="20"/>
              </w:rPr>
            </w:pPr>
          </w:p>
        </w:tc>
        <w:tc>
          <w:tcPr>
            <w:tcW w:w="1620" w:type="dxa"/>
          </w:tcPr>
          <w:p w:rsidR="004A2FF9" w:rsidP="00875E63" w:rsidRDefault="004A2FF9" w14:paraId="0C2E5412" wp14:textId="77777777">
            <w:pPr>
              <w:pStyle w:val="BodyText"/>
              <w:ind w:left="-180"/>
              <w:rPr>
                <w:sz w:val="20"/>
              </w:rPr>
            </w:pPr>
          </w:p>
        </w:tc>
        <w:tc>
          <w:tcPr>
            <w:tcW w:w="1440" w:type="dxa"/>
          </w:tcPr>
          <w:p w:rsidR="004A2FF9" w:rsidP="00875E63" w:rsidRDefault="004A2FF9" w14:paraId="7D62794E" wp14:textId="77777777">
            <w:pPr>
              <w:pStyle w:val="BodyText"/>
              <w:rPr>
                <w:sz w:val="20"/>
              </w:rPr>
            </w:pPr>
          </w:p>
        </w:tc>
      </w:tr>
      <w:tr xmlns:wp14="http://schemas.microsoft.com/office/word/2010/wordml" w:rsidR="004A2FF9" w14:paraId="771AABFC" wp14:textId="77777777">
        <w:tc>
          <w:tcPr>
            <w:tcW w:w="1980" w:type="dxa"/>
          </w:tcPr>
          <w:p w:rsidR="004A2FF9" w:rsidP="00875E63" w:rsidRDefault="004A2FF9" w14:paraId="1A9CD76B" wp14:textId="77777777">
            <w:pPr>
              <w:pStyle w:val="BodyText"/>
              <w:rPr>
                <w:sz w:val="20"/>
              </w:rPr>
            </w:pPr>
          </w:p>
        </w:tc>
        <w:tc>
          <w:tcPr>
            <w:tcW w:w="1440" w:type="dxa"/>
          </w:tcPr>
          <w:p w:rsidR="004A2FF9" w:rsidP="00875E63" w:rsidRDefault="004A2FF9" w14:paraId="42E8283A" wp14:textId="77777777">
            <w:pPr>
              <w:pStyle w:val="BodyText"/>
              <w:ind w:left="-180"/>
              <w:rPr>
                <w:sz w:val="20"/>
              </w:rPr>
            </w:pPr>
          </w:p>
        </w:tc>
        <w:tc>
          <w:tcPr>
            <w:tcW w:w="1440" w:type="dxa"/>
          </w:tcPr>
          <w:p w:rsidR="004A2FF9" w:rsidP="00875E63" w:rsidRDefault="004A2FF9" w14:paraId="1539F977" wp14:textId="77777777">
            <w:pPr>
              <w:pStyle w:val="BodyText"/>
              <w:ind w:left="-180"/>
              <w:rPr>
                <w:sz w:val="20"/>
              </w:rPr>
            </w:pPr>
          </w:p>
        </w:tc>
        <w:tc>
          <w:tcPr>
            <w:tcW w:w="1620" w:type="dxa"/>
          </w:tcPr>
          <w:p w:rsidR="004A2FF9" w:rsidP="00875E63" w:rsidRDefault="004A2FF9" w14:paraId="024BAC17" wp14:textId="77777777">
            <w:pPr>
              <w:pStyle w:val="BodyText"/>
              <w:ind w:left="-180"/>
              <w:rPr>
                <w:sz w:val="20"/>
              </w:rPr>
            </w:pPr>
          </w:p>
        </w:tc>
        <w:tc>
          <w:tcPr>
            <w:tcW w:w="1620" w:type="dxa"/>
          </w:tcPr>
          <w:p w:rsidR="004A2FF9" w:rsidP="00875E63" w:rsidRDefault="004A2FF9" w14:paraId="12A9B003" wp14:textId="77777777">
            <w:pPr>
              <w:pStyle w:val="BodyText"/>
              <w:ind w:left="-180"/>
              <w:rPr>
                <w:sz w:val="20"/>
              </w:rPr>
            </w:pPr>
          </w:p>
        </w:tc>
        <w:tc>
          <w:tcPr>
            <w:tcW w:w="1620" w:type="dxa"/>
          </w:tcPr>
          <w:p w:rsidR="004A2FF9" w:rsidP="00875E63" w:rsidRDefault="004A2FF9" w14:paraId="5E8E032A" wp14:textId="77777777">
            <w:pPr>
              <w:pStyle w:val="BodyText"/>
              <w:ind w:left="-180"/>
              <w:rPr>
                <w:sz w:val="20"/>
              </w:rPr>
            </w:pPr>
          </w:p>
        </w:tc>
        <w:tc>
          <w:tcPr>
            <w:tcW w:w="1440" w:type="dxa"/>
          </w:tcPr>
          <w:p w:rsidR="004A2FF9" w:rsidP="00875E63" w:rsidRDefault="004A2FF9" w14:paraId="72D0C76D" wp14:textId="77777777">
            <w:pPr>
              <w:pStyle w:val="BodyText"/>
              <w:rPr>
                <w:sz w:val="20"/>
              </w:rPr>
            </w:pPr>
          </w:p>
        </w:tc>
      </w:tr>
      <w:tr xmlns:wp14="http://schemas.microsoft.com/office/word/2010/wordml" w:rsidR="004A2FF9" w14:paraId="61F2B6A8" wp14:textId="77777777">
        <w:tc>
          <w:tcPr>
            <w:tcW w:w="1980" w:type="dxa"/>
          </w:tcPr>
          <w:p w:rsidR="004A2FF9" w:rsidP="00875E63" w:rsidRDefault="004A2FF9" w14:paraId="2DCCFBB3" wp14:textId="77777777">
            <w:pPr>
              <w:pStyle w:val="BodyText"/>
              <w:rPr>
                <w:sz w:val="20"/>
              </w:rPr>
            </w:pPr>
          </w:p>
        </w:tc>
        <w:tc>
          <w:tcPr>
            <w:tcW w:w="1440" w:type="dxa"/>
          </w:tcPr>
          <w:p w:rsidR="004A2FF9" w:rsidP="00875E63" w:rsidRDefault="004A2FF9" w14:paraId="20B8A4EC" wp14:textId="77777777">
            <w:pPr>
              <w:pStyle w:val="BodyText"/>
              <w:ind w:left="-180"/>
              <w:rPr>
                <w:sz w:val="20"/>
              </w:rPr>
            </w:pPr>
          </w:p>
        </w:tc>
        <w:tc>
          <w:tcPr>
            <w:tcW w:w="1440" w:type="dxa"/>
          </w:tcPr>
          <w:p w:rsidR="004A2FF9" w:rsidP="00875E63" w:rsidRDefault="004A2FF9" w14:paraId="2D183C56" wp14:textId="77777777">
            <w:pPr>
              <w:pStyle w:val="BodyText"/>
              <w:ind w:left="-180"/>
              <w:rPr>
                <w:sz w:val="20"/>
              </w:rPr>
            </w:pPr>
          </w:p>
        </w:tc>
        <w:tc>
          <w:tcPr>
            <w:tcW w:w="1620" w:type="dxa"/>
          </w:tcPr>
          <w:p w:rsidR="004A2FF9" w:rsidP="00875E63" w:rsidRDefault="004A2FF9" w14:paraId="538EB628" wp14:textId="77777777">
            <w:pPr>
              <w:pStyle w:val="BodyText"/>
              <w:ind w:left="-180"/>
              <w:rPr>
                <w:sz w:val="20"/>
              </w:rPr>
            </w:pPr>
          </w:p>
        </w:tc>
        <w:tc>
          <w:tcPr>
            <w:tcW w:w="1620" w:type="dxa"/>
          </w:tcPr>
          <w:p w:rsidR="004A2FF9" w:rsidP="00875E63" w:rsidRDefault="004A2FF9" w14:paraId="2BD75A8C" wp14:textId="77777777">
            <w:pPr>
              <w:pStyle w:val="BodyText"/>
              <w:ind w:left="-180"/>
              <w:rPr>
                <w:sz w:val="20"/>
              </w:rPr>
            </w:pPr>
          </w:p>
        </w:tc>
        <w:tc>
          <w:tcPr>
            <w:tcW w:w="1620" w:type="dxa"/>
          </w:tcPr>
          <w:p w:rsidR="004A2FF9" w:rsidP="00875E63" w:rsidRDefault="004A2FF9" w14:paraId="05927F88" wp14:textId="77777777">
            <w:pPr>
              <w:pStyle w:val="BodyText"/>
              <w:ind w:left="-180"/>
              <w:rPr>
                <w:sz w:val="20"/>
              </w:rPr>
            </w:pPr>
          </w:p>
        </w:tc>
        <w:tc>
          <w:tcPr>
            <w:tcW w:w="1440" w:type="dxa"/>
          </w:tcPr>
          <w:p w:rsidR="004A2FF9" w:rsidP="00875E63" w:rsidRDefault="004A2FF9" w14:paraId="2D7EC89F" wp14:textId="77777777">
            <w:pPr>
              <w:pStyle w:val="BodyText"/>
              <w:rPr>
                <w:sz w:val="20"/>
              </w:rPr>
            </w:pPr>
          </w:p>
        </w:tc>
      </w:tr>
    </w:tbl>
    <w:p xmlns:wp14="http://schemas.microsoft.com/office/word/2010/wordml" w:rsidRPr="00A65A24" w:rsidR="00311FAA" w:rsidP="00311FAA" w:rsidRDefault="00311FAA" w14:paraId="521FEE8E" wp14:textId="77777777">
      <w:pPr>
        <w:pStyle w:val="Heading1"/>
        <w:tabs>
          <w:tab w:val="right" w:pos="10620"/>
        </w:tabs>
        <w:rPr>
          <w:sz w:val="24"/>
          <w:u w:val="none"/>
        </w:rPr>
      </w:pPr>
      <w:r>
        <w:br w:type="page"/>
      </w:r>
      <w:r w:rsidRPr="00A65A24">
        <w:rPr>
          <w:sz w:val="24"/>
          <w:u w:val="none"/>
        </w:rPr>
        <w:t>Environmental Protection Engineer III</w:t>
      </w:r>
      <w:r w:rsidRPr="00A65A24">
        <w:rPr>
          <w:sz w:val="24"/>
          <w:u w:val="none"/>
        </w:rPr>
        <w:tab/>
      </w:r>
      <w:r w:rsidRPr="00A65A24">
        <w:rPr>
          <w:sz w:val="24"/>
          <w:u w:val="none"/>
        </w:rPr>
        <w:t>Job Code: 2005</w:t>
      </w:r>
    </w:p>
    <w:p xmlns:wp14="http://schemas.microsoft.com/office/word/2010/wordml" w:rsidR="00311FAA" w:rsidP="00A65A24" w:rsidRDefault="00311FAA" w14:paraId="006F3528"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11FAA" w:rsidP="00A65A24" w:rsidRDefault="00311FAA" w14:paraId="2CF7781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65A24" w:rsidP="00A65A24" w:rsidRDefault="00A65A24" w14:paraId="333955C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Responsible for installing, operating and maintain</w:t>
      </w:r>
      <w:r>
        <w:rPr>
          <w:sz w:val="20"/>
        </w:rPr>
        <w:softHyphen/>
        <w:t>ing environmental and emission monitoring instruments and testing equipment necessary to determine air, land or water pollution levels. Maintains a comprehensive knowledge of all existing and proposed changes in Federal, State and Local environmental legislation and regulations including RCRA, HSWA, CERCLA, NEPA, SARA, Clean Air and Water Acts. Assesses environmental risk and assists in developing regulatory documentation of results. Performs hazardous waste site inspections and recommends appropriate action to management in com</w:t>
      </w:r>
      <w:r>
        <w:rPr>
          <w:sz w:val="20"/>
        </w:rPr>
        <w:softHyphen/>
        <w:t>pliance with regulations. Prepares, maintains and uses protective equipment. May perform tests or experiments requiring the use of unconventional procedures and current line of instrumentation. May review planned expan</w:t>
      </w:r>
      <w:r>
        <w:rPr>
          <w:sz w:val="20"/>
        </w:rPr>
        <w:softHyphen/>
        <w:t>sion, modifications or closures of facilities which affect environmental discharges, emissions, and hazardous ma</w:t>
      </w:r>
      <w:r>
        <w:rPr>
          <w:sz w:val="20"/>
        </w:rPr>
        <w:softHyphen/>
        <w:t>terials. Provides leader</w:t>
      </w:r>
      <w:r>
        <w:rPr>
          <w:sz w:val="20"/>
        </w:rPr>
        <w:softHyphen/>
        <w:t>ship to less experienced engineers and to technicians. May act as lead person or techni</w:t>
      </w:r>
      <w:r>
        <w:rPr>
          <w:sz w:val="20"/>
        </w:rPr>
        <w:softHyphen/>
        <w:t>cal ex</w:t>
      </w:r>
      <w:r>
        <w:rPr>
          <w:sz w:val="20"/>
        </w:rPr>
        <w:softHyphen/>
        <w:t xml:space="preserve">pert on small to medium projects. </w:t>
      </w:r>
    </w:p>
    <w:p xmlns:wp14="http://schemas.microsoft.com/office/word/2010/wordml" w:rsidR="00A65A24" w:rsidP="00A65A24" w:rsidRDefault="00A65A24" w14:paraId="3593B59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019DFF4D"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A65A24" w:rsidP="00A65A24" w:rsidRDefault="00A65A24" w14:paraId="404E8A9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167E4A68" wp14:textId="77777777">
      <w:pPr>
        <w:pBdr>
          <w:top w:val="single" w:color="auto" w:sz="12" w:space="1"/>
          <w:left w:val="single" w:color="auto" w:sz="12" w:space="6"/>
          <w:bottom w:val="single" w:color="auto" w:sz="12" w:space="1"/>
          <w:right w:val="single" w:color="auto" w:sz="12" w:space="4"/>
        </w:pBdr>
        <w:jc w:val="both"/>
        <w:rPr>
          <w:sz w:val="20"/>
        </w:rPr>
      </w:pPr>
      <w:r>
        <w:rPr>
          <w:sz w:val="20"/>
        </w:rPr>
        <w:t>Ph.D. in Environmental Engineering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w:t>
      </w:r>
      <w:r>
        <w:rPr>
          <w:sz w:val="20"/>
        </w:rPr>
        <w:softHyphen/>
        <w:t>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Pr="00A65A24" w:rsidR="00A65A24" w:rsidP="00A65A24" w:rsidRDefault="00A65A24" w14:paraId="74B8AB3B" wp14:textId="77777777">
      <w:pPr>
        <w:pBdr>
          <w:top w:val="single" w:color="auto" w:sz="12" w:space="1"/>
          <w:left w:val="single" w:color="auto" w:sz="12" w:space="6"/>
          <w:bottom w:val="single" w:color="auto" w:sz="12" w:space="1"/>
          <w:right w:val="single" w:color="auto" w:sz="12" w:space="4"/>
        </w:pBdr>
        <w:jc w:val="both"/>
        <w:rPr>
          <w:sz w:val="8"/>
          <w:szCs w:val="8"/>
        </w:rPr>
      </w:pPr>
      <w:r w:rsidRPr="00A65A24">
        <w:rPr>
          <w:sz w:val="8"/>
          <w:szCs w:val="8"/>
        </w:rPr>
        <w:t xml:space="preserve"> </w:t>
      </w:r>
    </w:p>
    <w:p xmlns:wp14="http://schemas.microsoft.com/office/word/2010/wordml" w:rsidRPr="00A65A24" w:rsidR="00311FAA" w:rsidP="00311FAA" w:rsidRDefault="00311FAA" w14:paraId="4F375E73" wp14:textId="77777777">
      <w:pPr>
        <w:rPr>
          <w:sz w:val="8"/>
          <w:szCs w:val="8"/>
        </w:rPr>
      </w:pPr>
    </w:p>
    <w:p xmlns:wp14="http://schemas.microsoft.com/office/word/2010/wordml" w:rsidR="00311FAA" w:rsidP="00311FAA" w:rsidRDefault="00311FAA" w14:paraId="3285BA82"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8"/>
        </w:rPr>
      </w:pPr>
    </w:p>
    <w:p xmlns:wp14="http://schemas.microsoft.com/office/word/2010/wordml" w:rsidR="00311FAA" w:rsidP="00311FAA" w:rsidRDefault="00311FAA" w14:paraId="13E90862"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11FAA" w:rsidP="00311FAA" w:rsidRDefault="00311FAA" w14:paraId="05BDB284"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11FAA" w:rsidP="00311FAA" w:rsidRDefault="00311FAA" w14:paraId="4474194F"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11FAA" w:rsidP="00311FAA" w:rsidRDefault="00311FAA" w14:paraId="67560CFB"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11FAA" w:rsidP="00311FAA" w:rsidRDefault="00311FAA" w14:paraId="156BCB41"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11FAA" w:rsidP="00311FAA" w:rsidRDefault="00311FAA" w14:paraId="023AC094"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11FAA" w:rsidP="00311FAA" w:rsidRDefault="00311FAA" w14:paraId="4EE80017"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11FAA" w:rsidP="00311FAA" w:rsidRDefault="00311FAA" w14:paraId="2890332F"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11FAA" w:rsidP="00311FAA" w:rsidRDefault="00311FAA" w14:paraId="3EC1E6A0"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11FAA" w:rsidP="00311FAA" w:rsidRDefault="00311FAA" w14:paraId="446A34D5" wp14:textId="77777777">
      <w:pPr>
        <w:pStyle w:val="BodyText"/>
        <w:rPr>
          <w:sz w:val="8"/>
        </w:rPr>
      </w:pPr>
    </w:p>
    <w:p xmlns:wp14="http://schemas.microsoft.com/office/word/2010/wordml" w:rsidRPr="001E2EDF" w:rsidR="00311FAA" w:rsidP="00311FAA" w:rsidRDefault="00311FAA" w14:paraId="7BA7DE4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11FAA" w:rsidP="00311FAA" w:rsidRDefault="00311FAA" w14:paraId="369AA36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356E7CEA" wp14:textId="77777777">
        <w:trPr>
          <w:trHeight w:val="395"/>
        </w:trPr>
        <w:tc>
          <w:tcPr>
            <w:tcW w:w="1980" w:type="dxa"/>
          </w:tcPr>
          <w:p w:rsidR="00A831F9" w:rsidP="00A831F9" w:rsidRDefault="00A831F9" w14:paraId="1DA3964B" wp14:textId="77777777">
            <w:pPr>
              <w:pStyle w:val="BodyText"/>
              <w:ind w:left="-180"/>
              <w:jc w:val="center"/>
              <w:rPr>
                <w:b/>
                <w:bCs/>
                <w:sz w:val="20"/>
              </w:rPr>
            </w:pPr>
          </w:p>
          <w:p w:rsidR="00A831F9" w:rsidP="00A831F9" w:rsidRDefault="00A831F9" w14:paraId="13D66D91" wp14:textId="77777777">
            <w:pPr>
              <w:pStyle w:val="BodyText"/>
              <w:ind w:left="-108" w:right="-108"/>
              <w:jc w:val="center"/>
              <w:rPr>
                <w:b/>
                <w:bCs/>
                <w:sz w:val="20"/>
              </w:rPr>
            </w:pPr>
            <w:r>
              <w:rPr>
                <w:b/>
                <w:bCs/>
                <w:sz w:val="20"/>
              </w:rPr>
              <w:t>Employee Location</w:t>
            </w:r>
          </w:p>
          <w:p w:rsidR="00A831F9" w:rsidP="00A831F9" w:rsidRDefault="00A831F9" w14:paraId="5DC8D707" wp14:textId="77777777">
            <w:pPr>
              <w:pStyle w:val="BodyText"/>
              <w:ind w:left="-180"/>
              <w:jc w:val="center"/>
              <w:rPr>
                <w:b/>
                <w:bCs/>
                <w:sz w:val="20"/>
              </w:rPr>
            </w:pPr>
            <w:r>
              <w:rPr>
                <w:b/>
                <w:bCs/>
                <w:sz w:val="20"/>
              </w:rPr>
              <w:t>STATE</w:t>
            </w:r>
          </w:p>
        </w:tc>
        <w:tc>
          <w:tcPr>
            <w:tcW w:w="1440" w:type="dxa"/>
          </w:tcPr>
          <w:p w:rsidR="00A831F9" w:rsidP="00A831F9" w:rsidRDefault="00A831F9" w14:paraId="6EEB96FF" wp14:textId="77777777">
            <w:pPr>
              <w:pStyle w:val="BodyText"/>
              <w:ind w:left="-180"/>
              <w:jc w:val="center"/>
              <w:rPr>
                <w:b/>
                <w:bCs/>
                <w:sz w:val="20"/>
              </w:rPr>
            </w:pPr>
          </w:p>
          <w:p w:rsidR="00A831F9" w:rsidP="00A831F9" w:rsidRDefault="00A831F9" w14:paraId="692E597C" wp14:textId="77777777">
            <w:pPr>
              <w:pStyle w:val="BodyText"/>
              <w:ind w:left="-180"/>
              <w:jc w:val="center"/>
              <w:rPr>
                <w:b/>
                <w:bCs/>
                <w:sz w:val="20"/>
              </w:rPr>
            </w:pPr>
            <w:r>
              <w:rPr>
                <w:b/>
                <w:bCs/>
                <w:sz w:val="20"/>
              </w:rPr>
              <w:t>Annual</w:t>
            </w:r>
          </w:p>
          <w:p w:rsidR="00A831F9" w:rsidP="00A831F9" w:rsidRDefault="00A831F9" w14:paraId="6A2C9A48"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51167649" wp14:textId="77777777">
            <w:pPr>
              <w:pStyle w:val="BodyText"/>
              <w:ind w:left="-180"/>
              <w:jc w:val="center"/>
              <w:rPr>
                <w:b/>
                <w:bCs/>
                <w:sz w:val="20"/>
              </w:rPr>
            </w:pPr>
            <w:r>
              <w:rPr>
                <w:b/>
                <w:bCs/>
                <w:sz w:val="20"/>
              </w:rPr>
              <w:t xml:space="preserve"> Annual Bonus Extra</w:t>
            </w:r>
          </w:p>
          <w:p w:rsidR="00A831F9" w:rsidP="00A831F9" w:rsidRDefault="00A831F9" w14:paraId="3EE4CE09" wp14:textId="77777777">
            <w:pPr>
              <w:pStyle w:val="BodyText"/>
              <w:ind w:left="-180"/>
              <w:jc w:val="center"/>
              <w:rPr>
                <w:b/>
                <w:bCs/>
                <w:sz w:val="20"/>
              </w:rPr>
            </w:pPr>
            <w:r>
              <w:rPr>
                <w:b/>
                <w:bCs/>
                <w:sz w:val="20"/>
              </w:rPr>
              <w:t>Cash Income</w:t>
            </w:r>
          </w:p>
        </w:tc>
        <w:tc>
          <w:tcPr>
            <w:tcW w:w="1620" w:type="dxa"/>
          </w:tcPr>
          <w:p w:rsidR="00A831F9" w:rsidP="00A831F9" w:rsidRDefault="00A831F9" w14:paraId="06B5A7E4" wp14:textId="77777777">
            <w:pPr>
              <w:pStyle w:val="BodyText"/>
              <w:rPr>
                <w:b/>
                <w:bCs/>
                <w:sz w:val="20"/>
              </w:rPr>
            </w:pPr>
          </w:p>
          <w:p w:rsidR="00A831F9" w:rsidP="00A831F9" w:rsidRDefault="00A831F9" w14:paraId="1B11B2FB" wp14:textId="77777777">
            <w:pPr>
              <w:pStyle w:val="BodyText"/>
              <w:ind w:left="-180"/>
              <w:jc w:val="center"/>
              <w:rPr>
                <w:b/>
                <w:bCs/>
                <w:sz w:val="20"/>
              </w:rPr>
            </w:pPr>
            <w:r>
              <w:rPr>
                <w:b/>
                <w:bCs/>
                <w:sz w:val="20"/>
              </w:rPr>
              <w:t>Annual Bonus</w:t>
            </w:r>
          </w:p>
          <w:p w:rsidR="00A831F9" w:rsidP="00A831F9" w:rsidRDefault="00A831F9" w14:paraId="67429573" wp14:textId="77777777">
            <w:pPr>
              <w:pStyle w:val="BodyText"/>
              <w:rPr>
                <w:b/>
                <w:bCs/>
                <w:sz w:val="20"/>
              </w:rPr>
            </w:pPr>
            <w:r>
              <w:rPr>
                <w:b/>
                <w:bCs/>
                <w:sz w:val="20"/>
              </w:rPr>
              <w:t>Tgt. % of Base</w:t>
            </w:r>
          </w:p>
        </w:tc>
        <w:tc>
          <w:tcPr>
            <w:tcW w:w="1620" w:type="dxa"/>
          </w:tcPr>
          <w:p w:rsidR="00A831F9" w:rsidP="00A831F9" w:rsidRDefault="00A831F9" w14:paraId="5E5EF896" wp14:textId="77777777">
            <w:pPr>
              <w:pStyle w:val="BodyText"/>
              <w:ind w:left="-180"/>
              <w:jc w:val="center"/>
              <w:rPr>
                <w:sz w:val="20"/>
              </w:rPr>
            </w:pPr>
          </w:p>
          <w:p w:rsidR="00A831F9" w:rsidP="00A831F9" w:rsidRDefault="00A831F9" w14:paraId="52AD333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96B9053" wp14:textId="77777777">
            <w:pPr>
              <w:pStyle w:val="BodyText"/>
              <w:ind w:left="-180"/>
              <w:jc w:val="center"/>
              <w:rPr>
                <w:sz w:val="20"/>
              </w:rPr>
            </w:pPr>
            <w:r>
              <w:rPr>
                <w:b/>
                <w:bCs/>
                <w:sz w:val="20"/>
              </w:rPr>
              <w:t>Minimum</w:t>
            </w:r>
          </w:p>
        </w:tc>
        <w:tc>
          <w:tcPr>
            <w:tcW w:w="1620" w:type="dxa"/>
          </w:tcPr>
          <w:p w:rsidR="00A831F9" w:rsidP="00A831F9" w:rsidRDefault="00A831F9" w14:paraId="6C382086" wp14:textId="77777777">
            <w:pPr>
              <w:pStyle w:val="BodyText"/>
              <w:ind w:left="-180"/>
              <w:jc w:val="center"/>
              <w:rPr>
                <w:sz w:val="20"/>
              </w:rPr>
            </w:pPr>
          </w:p>
          <w:p w:rsidR="00A831F9" w:rsidP="00A831F9" w:rsidRDefault="00A831F9" w14:paraId="420DABD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30AC4FFD" wp14:textId="77777777">
            <w:pPr>
              <w:pStyle w:val="BodyText"/>
              <w:ind w:left="-180"/>
              <w:jc w:val="center"/>
              <w:rPr>
                <w:sz w:val="20"/>
              </w:rPr>
            </w:pPr>
            <w:r>
              <w:rPr>
                <w:b/>
                <w:bCs/>
                <w:sz w:val="20"/>
              </w:rPr>
              <w:t>Midpoint</w:t>
            </w:r>
          </w:p>
        </w:tc>
        <w:tc>
          <w:tcPr>
            <w:tcW w:w="1440" w:type="dxa"/>
          </w:tcPr>
          <w:p w:rsidR="00A831F9" w:rsidP="00A831F9" w:rsidRDefault="00A831F9" w14:paraId="74894F7C" wp14:textId="77777777">
            <w:pPr>
              <w:pStyle w:val="BodyText"/>
              <w:ind w:left="-180"/>
              <w:jc w:val="center"/>
              <w:rPr>
                <w:b/>
                <w:bCs/>
                <w:sz w:val="20"/>
              </w:rPr>
            </w:pPr>
            <w:r>
              <w:rPr>
                <w:b/>
                <w:bCs/>
                <w:sz w:val="20"/>
              </w:rPr>
              <w:t xml:space="preserve">  </w:t>
            </w:r>
          </w:p>
          <w:p w:rsidRPr="007B50F4" w:rsidR="00A831F9" w:rsidP="00A831F9" w:rsidRDefault="00A831F9" w14:paraId="36AB176C" wp14:textId="77777777">
            <w:pPr>
              <w:pStyle w:val="BodyText"/>
              <w:ind w:left="-180"/>
              <w:jc w:val="center"/>
              <w:rPr>
                <w:b/>
                <w:sz w:val="20"/>
              </w:rPr>
            </w:pPr>
            <w:r w:rsidRPr="007B50F4">
              <w:rPr>
                <w:b/>
                <w:sz w:val="20"/>
              </w:rPr>
              <w:t>Salary Range</w:t>
            </w:r>
          </w:p>
          <w:p w:rsidR="00A831F9" w:rsidP="00A831F9" w:rsidRDefault="00A831F9" w14:paraId="78D7F88A" wp14:textId="77777777">
            <w:pPr>
              <w:pStyle w:val="BodyText"/>
              <w:ind w:left="-180" w:right="-108"/>
              <w:jc w:val="center"/>
              <w:rPr>
                <w:sz w:val="20"/>
              </w:rPr>
            </w:pPr>
            <w:r w:rsidRPr="007B50F4">
              <w:rPr>
                <w:b/>
                <w:sz w:val="20"/>
              </w:rPr>
              <w:t>Maximum</w:t>
            </w:r>
          </w:p>
        </w:tc>
      </w:tr>
      <w:tr xmlns:wp14="http://schemas.microsoft.com/office/word/2010/wordml" w:rsidR="00D34F2A" w14:paraId="70B984AA" wp14:textId="77777777">
        <w:tc>
          <w:tcPr>
            <w:tcW w:w="1980" w:type="dxa"/>
          </w:tcPr>
          <w:p w:rsidR="00D34F2A" w:rsidP="00875E63" w:rsidRDefault="00D34F2A" w14:paraId="021DA4A9" wp14:textId="77777777">
            <w:pPr>
              <w:pStyle w:val="BodyText"/>
              <w:ind w:left="-180"/>
              <w:rPr>
                <w:sz w:val="20"/>
              </w:rPr>
            </w:pPr>
          </w:p>
        </w:tc>
        <w:tc>
          <w:tcPr>
            <w:tcW w:w="1440" w:type="dxa"/>
          </w:tcPr>
          <w:p w:rsidR="00D34F2A" w:rsidP="00875E63" w:rsidRDefault="00D34F2A" w14:paraId="161A7174" wp14:textId="77777777">
            <w:pPr>
              <w:pStyle w:val="BodyText"/>
              <w:ind w:left="-180"/>
              <w:rPr>
                <w:sz w:val="20"/>
              </w:rPr>
            </w:pPr>
          </w:p>
        </w:tc>
        <w:tc>
          <w:tcPr>
            <w:tcW w:w="1440" w:type="dxa"/>
          </w:tcPr>
          <w:p w:rsidR="00D34F2A" w:rsidP="00875E63" w:rsidRDefault="00D34F2A" w14:paraId="5097ED8C" wp14:textId="77777777">
            <w:pPr>
              <w:pStyle w:val="BodyText"/>
              <w:ind w:left="-180"/>
              <w:rPr>
                <w:sz w:val="20"/>
              </w:rPr>
            </w:pPr>
          </w:p>
        </w:tc>
        <w:tc>
          <w:tcPr>
            <w:tcW w:w="1620" w:type="dxa"/>
          </w:tcPr>
          <w:p w:rsidR="00D34F2A" w:rsidP="00875E63" w:rsidRDefault="00D34F2A" w14:paraId="5A0B081D" wp14:textId="77777777">
            <w:pPr>
              <w:pStyle w:val="BodyText"/>
              <w:ind w:left="-180"/>
              <w:rPr>
                <w:sz w:val="20"/>
              </w:rPr>
            </w:pPr>
          </w:p>
        </w:tc>
        <w:tc>
          <w:tcPr>
            <w:tcW w:w="1620" w:type="dxa"/>
          </w:tcPr>
          <w:p w:rsidR="00D34F2A" w:rsidP="00875E63" w:rsidRDefault="00D34F2A" w14:paraId="6AA633A2" wp14:textId="77777777">
            <w:pPr>
              <w:pStyle w:val="BodyText"/>
              <w:ind w:left="-180"/>
              <w:rPr>
                <w:sz w:val="20"/>
              </w:rPr>
            </w:pPr>
          </w:p>
        </w:tc>
        <w:tc>
          <w:tcPr>
            <w:tcW w:w="1620" w:type="dxa"/>
          </w:tcPr>
          <w:p w:rsidR="00D34F2A" w:rsidP="00875E63" w:rsidRDefault="00D34F2A" w14:paraId="07A4004D" wp14:textId="77777777">
            <w:pPr>
              <w:pStyle w:val="BodyText"/>
              <w:ind w:left="-180"/>
              <w:rPr>
                <w:sz w:val="20"/>
              </w:rPr>
            </w:pPr>
          </w:p>
        </w:tc>
        <w:tc>
          <w:tcPr>
            <w:tcW w:w="1440" w:type="dxa"/>
          </w:tcPr>
          <w:p w:rsidR="00D34F2A" w:rsidP="00875E63" w:rsidRDefault="00D34F2A" w14:paraId="32E1693B" wp14:textId="77777777">
            <w:pPr>
              <w:pStyle w:val="BodyText"/>
              <w:ind w:left="-180"/>
              <w:rPr>
                <w:sz w:val="20"/>
              </w:rPr>
            </w:pPr>
          </w:p>
        </w:tc>
      </w:tr>
      <w:tr xmlns:wp14="http://schemas.microsoft.com/office/word/2010/wordml" w:rsidR="00D34F2A" w14:paraId="2C393A01" wp14:textId="77777777">
        <w:tc>
          <w:tcPr>
            <w:tcW w:w="1980" w:type="dxa"/>
          </w:tcPr>
          <w:p w:rsidR="00D34F2A" w:rsidP="00875E63" w:rsidRDefault="00D34F2A" w14:paraId="0DF1C7E9" wp14:textId="77777777">
            <w:pPr>
              <w:pStyle w:val="BodyText"/>
              <w:ind w:left="-180"/>
              <w:rPr>
                <w:sz w:val="20"/>
              </w:rPr>
            </w:pPr>
          </w:p>
        </w:tc>
        <w:tc>
          <w:tcPr>
            <w:tcW w:w="1440" w:type="dxa"/>
          </w:tcPr>
          <w:p w:rsidR="00D34F2A" w:rsidP="00875E63" w:rsidRDefault="00D34F2A" w14:paraId="5A2130A1" wp14:textId="77777777">
            <w:pPr>
              <w:pStyle w:val="BodyText"/>
              <w:ind w:left="-180"/>
              <w:rPr>
                <w:sz w:val="20"/>
              </w:rPr>
            </w:pPr>
          </w:p>
        </w:tc>
        <w:tc>
          <w:tcPr>
            <w:tcW w:w="1440" w:type="dxa"/>
          </w:tcPr>
          <w:p w:rsidR="00D34F2A" w:rsidP="00875E63" w:rsidRDefault="00D34F2A" w14:paraId="4E575ADA" wp14:textId="77777777">
            <w:pPr>
              <w:pStyle w:val="BodyText"/>
              <w:ind w:left="-180"/>
              <w:rPr>
                <w:sz w:val="20"/>
              </w:rPr>
            </w:pPr>
          </w:p>
        </w:tc>
        <w:tc>
          <w:tcPr>
            <w:tcW w:w="1620" w:type="dxa"/>
          </w:tcPr>
          <w:p w:rsidR="00D34F2A" w:rsidP="00875E63" w:rsidRDefault="00D34F2A" w14:paraId="0A37357E" wp14:textId="77777777">
            <w:pPr>
              <w:pStyle w:val="BodyText"/>
              <w:ind w:left="-180"/>
              <w:rPr>
                <w:sz w:val="20"/>
              </w:rPr>
            </w:pPr>
          </w:p>
        </w:tc>
        <w:tc>
          <w:tcPr>
            <w:tcW w:w="1620" w:type="dxa"/>
          </w:tcPr>
          <w:p w:rsidR="00D34F2A" w:rsidP="00875E63" w:rsidRDefault="00D34F2A" w14:paraId="77130842" wp14:textId="77777777">
            <w:pPr>
              <w:pStyle w:val="BodyText"/>
              <w:ind w:left="-180"/>
              <w:rPr>
                <w:sz w:val="20"/>
              </w:rPr>
            </w:pPr>
          </w:p>
        </w:tc>
        <w:tc>
          <w:tcPr>
            <w:tcW w:w="1620" w:type="dxa"/>
          </w:tcPr>
          <w:p w:rsidR="00D34F2A" w:rsidP="00875E63" w:rsidRDefault="00D34F2A" w14:paraId="2B686B72" wp14:textId="77777777">
            <w:pPr>
              <w:pStyle w:val="BodyText"/>
              <w:ind w:left="-180"/>
              <w:rPr>
                <w:sz w:val="20"/>
              </w:rPr>
            </w:pPr>
          </w:p>
        </w:tc>
        <w:tc>
          <w:tcPr>
            <w:tcW w:w="1440" w:type="dxa"/>
          </w:tcPr>
          <w:p w:rsidR="00D34F2A" w:rsidP="00875E63" w:rsidRDefault="00D34F2A" w14:paraId="6809484B" wp14:textId="77777777">
            <w:pPr>
              <w:pStyle w:val="BodyText"/>
              <w:ind w:left="-180"/>
              <w:rPr>
                <w:sz w:val="20"/>
              </w:rPr>
            </w:pPr>
          </w:p>
        </w:tc>
      </w:tr>
      <w:tr xmlns:wp14="http://schemas.microsoft.com/office/word/2010/wordml" w:rsidR="00D34F2A" w14:paraId="036C39C5" wp14:textId="77777777">
        <w:tc>
          <w:tcPr>
            <w:tcW w:w="1980" w:type="dxa"/>
          </w:tcPr>
          <w:p w:rsidR="00D34F2A" w:rsidP="00875E63" w:rsidRDefault="00D34F2A" w14:paraId="3CEBDEB4" wp14:textId="77777777">
            <w:pPr>
              <w:pStyle w:val="BodyText"/>
              <w:ind w:left="-180"/>
              <w:rPr>
                <w:sz w:val="20"/>
              </w:rPr>
            </w:pPr>
          </w:p>
        </w:tc>
        <w:tc>
          <w:tcPr>
            <w:tcW w:w="1440" w:type="dxa"/>
          </w:tcPr>
          <w:p w:rsidR="00D34F2A" w:rsidP="00875E63" w:rsidRDefault="00D34F2A" w14:paraId="0E55B626" wp14:textId="77777777">
            <w:pPr>
              <w:pStyle w:val="BodyText"/>
              <w:ind w:left="-180"/>
              <w:rPr>
                <w:sz w:val="20"/>
              </w:rPr>
            </w:pPr>
          </w:p>
        </w:tc>
        <w:tc>
          <w:tcPr>
            <w:tcW w:w="1440" w:type="dxa"/>
          </w:tcPr>
          <w:p w:rsidR="00D34F2A" w:rsidP="00875E63" w:rsidRDefault="00D34F2A" w14:paraId="113A2335" wp14:textId="77777777">
            <w:pPr>
              <w:pStyle w:val="BodyText"/>
              <w:ind w:left="-180"/>
              <w:rPr>
                <w:sz w:val="20"/>
              </w:rPr>
            </w:pPr>
          </w:p>
        </w:tc>
        <w:tc>
          <w:tcPr>
            <w:tcW w:w="1620" w:type="dxa"/>
          </w:tcPr>
          <w:p w:rsidR="00D34F2A" w:rsidP="00875E63" w:rsidRDefault="00D34F2A" w14:paraId="2463A093" wp14:textId="77777777">
            <w:pPr>
              <w:pStyle w:val="BodyText"/>
              <w:ind w:left="-180"/>
              <w:rPr>
                <w:sz w:val="20"/>
              </w:rPr>
            </w:pPr>
          </w:p>
        </w:tc>
        <w:tc>
          <w:tcPr>
            <w:tcW w:w="1620" w:type="dxa"/>
          </w:tcPr>
          <w:p w:rsidR="00D34F2A" w:rsidP="00875E63" w:rsidRDefault="00D34F2A" w14:paraId="08B29B20" wp14:textId="77777777">
            <w:pPr>
              <w:pStyle w:val="BodyText"/>
              <w:ind w:left="-180"/>
              <w:rPr>
                <w:sz w:val="20"/>
              </w:rPr>
            </w:pPr>
          </w:p>
        </w:tc>
        <w:tc>
          <w:tcPr>
            <w:tcW w:w="1620" w:type="dxa"/>
          </w:tcPr>
          <w:p w:rsidR="00D34F2A" w:rsidP="00875E63" w:rsidRDefault="00D34F2A" w14:paraId="3B967CBC" wp14:textId="77777777">
            <w:pPr>
              <w:pStyle w:val="BodyText"/>
              <w:ind w:left="-180"/>
              <w:rPr>
                <w:sz w:val="20"/>
              </w:rPr>
            </w:pPr>
          </w:p>
        </w:tc>
        <w:tc>
          <w:tcPr>
            <w:tcW w:w="1440" w:type="dxa"/>
          </w:tcPr>
          <w:p w:rsidR="00D34F2A" w:rsidP="00875E63" w:rsidRDefault="00D34F2A" w14:paraId="47247822" wp14:textId="77777777">
            <w:pPr>
              <w:pStyle w:val="BodyText"/>
              <w:rPr>
                <w:sz w:val="20"/>
              </w:rPr>
            </w:pPr>
          </w:p>
        </w:tc>
      </w:tr>
      <w:tr xmlns:wp14="http://schemas.microsoft.com/office/word/2010/wordml" w:rsidR="00D34F2A" w14:paraId="5E0F9EE7" wp14:textId="77777777">
        <w:tc>
          <w:tcPr>
            <w:tcW w:w="1980" w:type="dxa"/>
          </w:tcPr>
          <w:p w:rsidR="00D34F2A" w:rsidP="00875E63" w:rsidRDefault="00D34F2A" w14:paraId="59A3F9A3" wp14:textId="77777777">
            <w:pPr>
              <w:pStyle w:val="BodyText"/>
              <w:rPr>
                <w:sz w:val="20"/>
              </w:rPr>
            </w:pPr>
          </w:p>
        </w:tc>
        <w:tc>
          <w:tcPr>
            <w:tcW w:w="1440" w:type="dxa"/>
          </w:tcPr>
          <w:p w:rsidR="00D34F2A" w:rsidP="00875E63" w:rsidRDefault="00D34F2A" w14:paraId="1CC4B695" wp14:textId="77777777">
            <w:pPr>
              <w:pStyle w:val="BodyText"/>
              <w:ind w:left="-180"/>
              <w:rPr>
                <w:sz w:val="20"/>
              </w:rPr>
            </w:pPr>
          </w:p>
        </w:tc>
        <w:tc>
          <w:tcPr>
            <w:tcW w:w="1440" w:type="dxa"/>
          </w:tcPr>
          <w:p w:rsidR="00D34F2A" w:rsidP="00875E63" w:rsidRDefault="00D34F2A" w14:paraId="30F2489E" wp14:textId="77777777">
            <w:pPr>
              <w:pStyle w:val="BodyText"/>
              <w:ind w:left="-180"/>
              <w:rPr>
                <w:sz w:val="20"/>
              </w:rPr>
            </w:pPr>
          </w:p>
        </w:tc>
        <w:tc>
          <w:tcPr>
            <w:tcW w:w="1620" w:type="dxa"/>
          </w:tcPr>
          <w:p w:rsidR="00D34F2A" w:rsidP="00875E63" w:rsidRDefault="00D34F2A" w14:paraId="65A7CD66" wp14:textId="77777777">
            <w:pPr>
              <w:pStyle w:val="BodyText"/>
              <w:ind w:left="-180"/>
              <w:rPr>
                <w:sz w:val="20"/>
              </w:rPr>
            </w:pPr>
          </w:p>
        </w:tc>
        <w:tc>
          <w:tcPr>
            <w:tcW w:w="1620" w:type="dxa"/>
          </w:tcPr>
          <w:p w:rsidR="00D34F2A" w:rsidP="00875E63" w:rsidRDefault="00D34F2A" w14:paraId="386A4711" wp14:textId="77777777">
            <w:pPr>
              <w:pStyle w:val="BodyText"/>
              <w:ind w:left="-180"/>
              <w:rPr>
                <w:sz w:val="20"/>
              </w:rPr>
            </w:pPr>
          </w:p>
        </w:tc>
        <w:tc>
          <w:tcPr>
            <w:tcW w:w="1620" w:type="dxa"/>
          </w:tcPr>
          <w:p w:rsidR="00D34F2A" w:rsidP="00875E63" w:rsidRDefault="00D34F2A" w14:paraId="08E3507B" wp14:textId="77777777">
            <w:pPr>
              <w:pStyle w:val="BodyText"/>
              <w:ind w:left="-180"/>
              <w:rPr>
                <w:sz w:val="20"/>
              </w:rPr>
            </w:pPr>
          </w:p>
        </w:tc>
        <w:tc>
          <w:tcPr>
            <w:tcW w:w="1440" w:type="dxa"/>
          </w:tcPr>
          <w:p w:rsidR="00D34F2A" w:rsidP="00875E63" w:rsidRDefault="00D34F2A" w14:paraId="644A9D4F" wp14:textId="77777777">
            <w:pPr>
              <w:pStyle w:val="BodyText"/>
              <w:rPr>
                <w:sz w:val="20"/>
              </w:rPr>
            </w:pPr>
          </w:p>
        </w:tc>
      </w:tr>
      <w:tr xmlns:wp14="http://schemas.microsoft.com/office/word/2010/wordml" w:rsidR="00D34F2A" w14:paraId="3C32570F" wp14:textId="77777777">
        <w:tc>
          <w:tcPr>
            <w:tcW w:w="1980" w:type="dxa"/>
          </w:tcPr>
          <w:p w:rsidR="00D34F2A" w:rsidP="00875E63" w:rsidRDefault="00D34F2A" w14:paraId="4FF1E9CF" wp14:textId="77777777">
            <w:pPr>
              <w:pStyle w:val="BodyText"/>
              <w:rPr>
                <w:sz w:val="20"/>
              </w:rPr>
            </w:pPr>
          </w:p>
        </w:tc>
        <w:tc>
          <w:tcPr>
            <w:tcW w:w="1440" w:type="dxa"/>
          </w:tcPr>
          <w:p w:rsidR="00D34F2A" w:rsidP="00875E63" w:rsidRDefault="00D34F2A" w14:paraId="3F2A3FE6" wp14:textId="77777777">
            <w:pPr>
              <w:pStyle w:val="BodyText"/>
              <w:ind w:left="-180"/>
              <w:rPr>
                <w:sz w:val="20"/>
              </w:rPr>
            </w:pPr>
          </w:p>
        </w:tc>
        <w:tc>
          <w:tcPr>
            <w:tcW w:w="1440" w:type="dxa"/>
          </w:tcPr>
          <w:p w:rsidR="00D34F2A" w:rsidP="00875E63" w:rsidRDefault="00D34F2A" w14:paraId="06F54095" wp14:textId="77777777">
            <w:pPr>
              <w:pStyle w:val="BodyText"/>
              <w:ind w:left="-180"/>
              <w:rPr>
                <w:sz w:val="20"/>
              </w:rPr>
            </w:pPr>
          </w:p>
        </w:tc>
        <w:tc>
          <w:tcPr>
            <w:tcW w:w="1620" w:type="dxa"/>
          </w:tcPr>
          <w:p w:rsidR="00D34F2A" w:rsidP="00875E63" w:rsidRDefault="00D34F2A" w14:paraId="7294EA50" wp14:textId="77777777">
            <w:pPr>
              <w:pStyle w:val="BodyText"/>
              <w:ind w:left="-180"/>
              <w:rPr>
                <w:sz w:val="20"/>
              </w:rPr>
            </w:pPr>
          </w:p>
        </w:tc>
        <w:tc>
          <w:tcPr>
            <w:tcW w:w="1620" w:type="dxa"/>
          </w:tcPr>
          <w:p w:rsidR="00D34F2A" w:rsidP="00875E63" w:rsidRDefault="00D34F2A" w14:paraId="327571B2" wp14:textId="77777777">
            <w:pPr>
              <w:pStyle w:val="BodyText"/>
              <w:ind w:left="-180"/>
              <w:rPr>
                <w:sz w:val="20"/>
              </w:rPr>
            </w:pPr>
          </w:p>
        </w:tc>
        <w:tc>
          <w:tcPr>
            <w:tcW w:w="1620" w:type="dxa"/>
          </w:tcPr>
          <w:p w:rsidR="00D34F2A" w:rsidP="00875E63" w:rsidRDefault="00D34F2A" w14:paraId="064C2E29" wp14:textId="77777777">
            <w:pPr>
              <w:pStyle w:val="BodyText"/>
              <w:ind w:left="-180"/>
              <w:rPr>
                <w:sz w:val="20"/>
              </w:rPr>
            </w:pPr>
          </w:p>
        </w:tc>
        <w:tc>
          <w:tcPr>
            <w:tcW w:w="1440" w:type="dxa"/>
          </w:tcPr>
          <w:p w:rsidR="00D34F2A" w:rsidP="00875E63" w:rsidRDefault="00D34F2A" w14:paraId="13EE16F6" wp14:textId="77777777">
            <w:pPr>
              <w:pStyle w:val="BodyText"/>
              <w:rPr>
                <w:sz w:val="20"/>
              </w:rPr>
            </w:pPr>
          </w:p>
        </w:tc>
      </w:tr>
      <w:tr xmlns:wp14="http://schemas.microsoft.com/office/word/2010/wordml" w:rsidR="00D34F2A" w14:paraId="26D278AA" wp14:textId="77777777">
        <w:tc>
          <w:tcPr>
            <w:tcW w:w="1980" w:type="dxa"/>
          </w:tcPr>
          <w:p w:rsidR="00D34F2A" w:rsidP="00875E63" w:rsidRDefault="00D34F2A" w14:paraId="399B1CA2" wp14:textId="77777777">
            <w:pPr>
              <w:pStyle w:val="BodyText"/>
              <w:rPr>
                <w:sz w:val="20"/>
              </w:rPr>
            </w:pPr>
          </w:p>
        </w:tc>
        <w:tc>
          <w:tcPr>
            <w:tcW w:w="1440" w:type="dxa"/>
          </w:tcPr>
          <w:p w:rsidR="00D34F2A" w:rsidP="00875E63" w:rsidRDefault="00D34F2A" w14:paraId="603CF59B" wp14:textId="77777777">
            <w:pPr>
              <w:pStyle w:val="BodyText"/>
              <w:ind w:left="-180"/>
              <w:rPr>
                <w:sz w:val="20"/>
              </w:rPr>
            </w:pPr>
          </w:p>
        </w:tc>
        <w:tc>
          <w:tcPr>
            <w:tcW w:w="1440" w:type="dxa"/>
          </w:tcPr>
          <w:p w:rsidR="00D34F2A" w:rsidP="00875E63" w:rsidRDefault="00D34F2A" w14:paraId="47E4B546" wp14:textId="77777777">
            <w:pPr>
              <w:pStyle w:val="BodyText"/>
              <w:ind w:left="-180"/>
              <w:rPr>
                <w:sz w:val="20"/>
              </w:rPr>
            </w:pPr>
          </w:p>
        </w:tc>
        <w:tc>
          <w:tcPr>
            <w:tcW w:w="1620" w:type="dxa"/>
          </w:tcPr>
          <w:p w:rsidR="00D34F2A" w:rsidP="00875E63" w:rsidRDefault="00D34F2A" w14:paraId="7FF19C26" wp14:textId="77777777">
            <w:pPr>
              <w:pStyle w:val="BodyText"/>
              <w:ind w:left="-180"/>
              <w:rPr>
                <w:sz w:val="20"/>
              </w:rPr>
            </w:pPr>
          </w:p>
        </w:tc>
        <w:tc>
          <w:tcPr>
            <w:tcW w:w="1620" w:type="dxa"/>
          </w:tcPr>
          <w:p w:rsidR="00D34F2A" w:rsidP="00875E63" w:rsidRDefault="00D34F2A" w14:paraId="132A1DD9" wp14:textId="77777777">
            <w:pPr>
              <w:pStyle w:val="BodyText"/>
              <w:ind w:left="-180"/>
              <w:rPr>
                <w:sz w:val="20"/>
              </w:rPr>
            </w:pPr>
          </w:p>
        </w:tc>
        <w:tc>
          <w:tcPr>
            <w:tcW w:w="1620" w:type="dxa"/>
          </w:tcPr>
          <w:p w:rsidR="00D34F2A" w:rsidP="00875E63" w:rsidRDefault="00D34F2A" w14:paraId="560151B5" wp14:textId="77777777">
            <w:pPr>
              <w:pStyle w:val="BodyText"/>
              <w:ind w:left="-180"/>
              <w:rPr>
                <w:sz w:val="20"/>
              </w:rPr>
            </w:pPr>
          </w:p>
        </w:tc>
        <w:tc>
          <w:tcPr>
            <w:tcW w:w="1440" w:type="dxa"/>
          </w:tcPr>
          <w:p w:rsidR="00D34F2A" w:rsidP="00875E63" w:rsidRDefault="00D34F2A" w14:paraId="39232687" wp14:textId="77777777">
            <w:pPr>
              <w:pStyle w:val="BodyText"/>
              <w:rPr>
                <w:sz w:val="20"/>
              </w:rPr>
            </w:pPr>
          </w:p>
        </w:tc>
      </w:tr>
      <w:tr xmlns:wp14="http://schemas.microsoft.com/office/word/2010/wordml" w:rsidR="00D34F2A" w14:paraId="0D62B9D9" wp14:textId="77777777">
        <w:tc>
          <w:tcPr>
            <w:tcW w:w="1980" w:type="dxa"/>
          </w:tcPr>
          <w:p w:rsidR="00D34F2A" w:rsidP="00875E63" w:rsidRDefault="00D34F2A" w14:paraId="65DC2EEB" wp14:textId="77777777">
            <w:pPr>
              <w:pStyle w:val="BodyText"/>
              <w:rPr>
                <w:sz w:val="20"/>
              </w:rPr>
            </w:pPr>
          </w:p>
        </w:tc>
        <w:tc>
          <w:tcPr>
            <w:tcW w:w="1440" w:type="dxa"/>
          </w:tcPr>
          <w:p w:rsidR="00D34F2A" w:rsidP="00875E63" w:rsidRDefault="00D34F2A" w14:paraId="37181BF1" wp14:textId="77777777">
            <w:pPr>
              <w:pStyle w:val="BodyText"/>
              <w:ind w:left="-180"/>
              <w:rPr>
                <w:sz w:val="20"/>
              </w:rPr>
            </w:pPr>
          </w:p>
        </w:tc>
        <w:tc>
          <w:tcPr>
            <w:tcW w:w="1440" w:type="dxa"/>
          </w:tcPr>
          <w:p w:rsidR="00D34F2A" w:rsidP="00875E63" w:rsidRDefault="00D34F2A" w14:paraId="73E4210F" wp14:textId="77777777">
            <w:pPr>
              <w:pStyle w:val="BodyText"/>
              <w:ind w:left="-180"/>
              <w:rPr>
                <w:sz w:val="20"/>
              </w:rPr>
            </w:pPr>
          </w:p>
        </w:tc>
        <w:tc>
          <w:tcPr>
            <w:tcW w:w="1620" w:type="dxa"/>
          </w:tcPr>
          <w:p w:rsidR="00D34F2A" w:rsidP="00875E63" w:rsidRDefault="00D34F2A" w14:paraId="6D2B45CA" wp14:textId="77777777">
            <w:pPr>
              <w:pStyle w:val="BodyText"/>
              <w:ind w:left="-180"/>
              <w:rPr>
                <w:sz w:val="20"/>
              </w:rPr>
            </w:pPr>
          </w:p>
        </w:tc>
        <w:tc>
          <w:tcPr>
            <w:tcW w:w="1620" w:type="dxa"/>
          </w:tcPr>
          <w:p w:rsidR="00D34F2A" w:rsidP="00875E63" w:rsidRDefault="00D34F2A" w14:paraId="3B005EBA" wp14:textId="77777777">
            <w:pPr>
              <w:pStyle w:val="BodyText"/>
              <w:ind w:left="-180"/>
              <w:rPr>
                <w:sz w:val="20"/>
              </w:rPr>
            </w:pPr>
          </w:p>
        </w:tc>
        <w:tc>
          <w:tcPr>
            <w:tcW w:w="1620" w:type="dxa"/>
          </w:tcPr>
          <w:p w:rsidR="00D34F2A" w:rsidP="00875E63" w:rsidRDefault="00D34F2A" w14:paraId="53DDA667" wp14:textId="77777777">
            <w:pPr>
              <w:pStyle w:val="BodyText"/>
              <w:ind w:left="-180"/>
              <w:rPr>
                <w:sz w:val="20"/>
              </w:rPr>
            </w:pPr>
          </w:p>
        </w:tc>
        <w:tc>
          <w:tcPr>
            <w:tcW w:w="1440" w:type="dxa"/>
          </w:tcPr>
          <w:p w:rsidR="00D34F2A" w:rsidP="00875E63" w:rsidRDefault="00D34F2A" w14:paraId="670E668B" wp14:textId="77777777">
            <w:pPr>
              <w:pStyle w:val="BodyText"/>
              <w:rPr>
                <w:sz w:val="20"/>
              </w:rPr>
            </w:pPr>
          </w:p>
        </w:tc>
      </w:tr>
      <w:tr xmlns:wp14="http://schemas.microsoft.com/office/word/2010/wordml" w:rsidR="00D34F2A" w14:paraId="2E85314F" wp14:textId="77777777">
        <w:tc>
          <w:tcPr>
            <w:tcW w:w="1980" w:type="dxa"/>
          </w:tcPr>
          <w:p w:rsidR="00D34F2A" w:rsidP="00875E63" w:rsidRDefault="00D34F2A" w14:paraId="5CA0AEB1" wp14:textId="77777777">
            <w:pPr>
              <w:pStyle w:val="BodyText"/>
              <w:rPr>
                <w:sz w:val="20"/>
              </w:rPr>
            </w:pPr>
          </w:p>
        </w:tc>
        <w:tc>
          <w:tcPr>
            <w:tcW w:w="1440" w:type="dxa"/>
          </w:tcPr>
          <w:p w:rsidR="00D34F2A" w:rsidP="00875E63" w:rsidRDefault="00D34F2A" w14:paraId="16F3EC9A" wp14:textId="77777777">
            <w:pPr>
              <w:pStyle w:val="BodyText"/>
              <w:ind w:left="-180"/>
              <w:rPr>
                <w:sz w:val="20"/>
              </w:rPr>
            </w:pPr>
          </w:p>
        </w:tc>
        <w:tc>
          <w:tcPr>
            <w:tcW w:w="1440" w:type="dxa"/>
          </w:tcPr>
          <w:p w:rsidR="00D34F2A" w:rsidP="00875E63" w:rsidRDefault="00D34F2A" w14:paraId="0C592CCB" wp14:textId="77777777">
            <w:pPr>
              <w:pStyle w:val="BodyText"/>
              <w:ind w:left="-180"/>
              <w:rPr>
                <w:sz w:val="20"/>
              </w:rPr>
            </w:pPr>
          </w:p>
        </w:tc>
        <w:tc>
          <w:tcPr>
            <w:tcW w:w="1620" w:type="dxa"/>
          </w:tcPr>
          <w:p w:rsidR="00D34F2A" w:rsidP="00875E63" w:rsidRDefault="00D34F2A" w14:paraId="2D065564" wp14:textId="77777777">
            <w:pPr>
              <w:pStyle w:val="BodyText"/>
              <w:ind w:left="-180"/>
              <w:rPr>
                <w:sz w:val="20"/>
              </w:rPr>
            </w:pPr>
          </w:p>
        </w:tc>
        <w:tc>
          <w:tcPr>
            <w:tcW w:w="1620" w:type="dxa"/>
          </w:tcPr>
          <w:p w:rsidR="00D34F2A" w:rsidP="00875E63" w:rsidRDefault="00D34F2A" w14:paraId="1B90976B" wp14:textId="77777777">
            <w:pPr>
              <w:pStyle w:val="BodyText"/>
              <w:ind w:left="-180"/>
              <w:rPr>
                <w:sz w:val="20"/>
              </w:rPr>
            </w:pPr>
          </w:p>
        </w:tc>
        <w:tc>
          <w:tcPr>
            <w:tcW w:w="1620" w:type="dxa"/>
          </w:tcPr>
          <w:p w:rsidR="00D34F2A" w:rsidP="00875E63" w:rsidRDefault="00D34F2A" w14:paraId="1302531B" wp14:textId="77777777">
            <w:pPr>
              <w:pStyle w:val="BodyText"/>
              <w:ind w:left="-180"/>
              <w:rPr>
                <w:sz w:val="20"/>
              </w:rPr>
            </w:pPr>
          </w:p>
        </w:tc>
        <w:tc>
          <w:tcPr>
            <w:tcW w:w="1440" w:type="dxa"/>
          </w:tcPr>
          <w:p w:rsidR="00D34F2A" w:rsidP="00875E63" w:rsidRDefault="00D34F2A" w14:paraId="61F021E2" wp14:textId="77777777">
            <w:pPr>
              <w:pStyle w:val="BodyText"/>
              <w:rPr>
                <w:sz w:val="20"/>
              </w:rPr>
            </w:pPr>
          </w:p>
        </w:tc>
      </w:tr>
      <w:tr xmlns:wp14="http://schemas.microsoft.com/office/word/2010/wordml" w:rsidR="00D34F2A" w14:paraId="46505FC1" wp14:textId="77777777">
        <w:tc>
          <w:tcPr>
            <w:tcW w:w="1980" w:type="dxa"/>
          </w:tcPr>
          <w:p w:rsidR="00D34F2A" w:rsidP="00875E63" w:rsidRDefault="00D34F2A" w14:paraId="6EB897E1" wp14:textId="77777777">
            <w:pPr>
              <w:pStyle w:val="BodyText"/>
              <w:rPr>
                <w:sz w:val="20"/>
              </w:rPr>
            </w:pPr>
          </w:p>
        </w:tc>
        <w:tc>
          <w:tcPr>
            <w:tcW w:w="1440" w:type="dxa"/>
          </w:tcPr>
          <w:p w:rsidR="00D34F2A" w:rsidP="00875E63" w:rsidRDefault="00D34F2A" w14:paraId="46257FD2" wp14:textId="77777777">
            <w:pPr>
              <w:pStyle w:val="BodyText"/>
              <w:ind w:left="-180"/>
              <w:rPr>
                <w:sz w:val="20"/>
              </w:rPr>
            </w:pPr>
          </w:p>
        </w:tc>
        <w:tc>
          <w:tcPr>
            <w:tcW w:w="1440" w:type="dxa"/>
          </w:tcPr>
          <w:p w:rsidR="00D34F2A" w:rsidP="00875E63" w:rsidRDefault="00D34F2A" w14:paraId="6EAE9FE8" wp14:textId="77777777">
            <w:pPr>
              <w:pStyle w:val="BodyText"/>
              <w:ind w:left="-180"/>
              <w:rPr>
                <w:sz w:val="20"/>
              </w:rPr>
            </w:pPr>
          </w:p>
        </w:tc>
        <w:tc>
          <w:tcPr>
            <w:tcW w:w="1620" w:type="dxa"/>
          </w:tcPr>
          <w:p w:rsidR="00D34F2A" w:rsidP="00875E63" w:rsidRDefault="00D34F2A" w14:paraId="12580B84" wp14:textId="77777777">
            <w:pPr>
              <w:pStyle w:val="BodyText"/>
              <w:ind w:left="-180"/>
              <w:rPr>
                <w:sz w:val="20"/>
              </w:rPr>
            </w:pPr>
          </w:p>
        </w:tc>
        <w:tc>
          <w:tcPr>
            <w:tcW w:w="1620" w:type="dxa"/>
          </w:tcPr>
          <w:p w:rsidR="00D34F2A" w:rsidP="00875E63" w:rsidRDefault="00D34F2A" w14:paraId="51588536" wp14:textId="77777777">
            <w:pPr>
              <w:pStyle w:val="BodyText"/>
              <w:ind w:left="-180"/>
              <w:rPr>
                <w:sz w:val="20"/>
              </w:rPr>
            </w:pPr>
          </w:p>
        </w:tc>
        <w:tc>
          <w:tcPr>
            <w:tcW w:w="1620" w:type="dxa"/>
          </w:tcPr>
          <w:p w:rsidR="00D34F2A" w:rsidP="00875E63" w:rsidRDefault="00D34F2A" w14:paraId="21B64D57" wp14:textId="77777777">
            <w:pPr>
              <w:pStyle w:val="BodyText"/>
              <w:ind w:left="-180"/>
              <w:rPr>
                <w:sz w:val="20"/>
              </w:rPr>
            </w:pPr>
          </w:p>
        </w:tc>
        <w:tc>
          <w:tcPr>
            <w:tcW w:w="1440" w:type="dxa"/>
          </w:tcPr>
          <w:p w:rsidR="00D34F2A" w:rsidP="00875E63" w:rsidRDefault="00D34F2A" w14:paraId="5FB729EC" wp14:textId="77777777">
            <w:pPr>
              <w:pStyle w:val="BodyText"/>
              <w:rPr>
                <w:sz w:val="20"/>
              </w:rPr>
            </w:pPr>
          </w:p>
        </w:tc>
      </w:tr>
      <w:tr xmlns:wp14="http://schemas.microsoft.com/office/word/2010/wordml" w:rsidR="00D34F2A" w14:paraId="345E459D" wp14:textId="77777777">
        <w:tc>
          <w:tcPr>
            <w:tcW w:w="1980" w:type="dxa"/>
          </w:tcPr>
          <w:p w:rsidR="00D34F2A" w:rsidP="00875E63" w:rsidRDefault="00D34F2A" w14:paraId="1381B682" wp14:textId="77777777">
            <w:pPr>
              <w:pStyle w:val="BodyText"/>
              <w:rPr>
                <w:sz w:val="20"/>
              </w:rPr>
            </w:pPr>
          </w:p>
        </w:tc>
        <w:tc>
          <w:tcPr>
            <w:tcW w:w="1440" w:type="dxa"/>
          </w:tcPr>
          <w:p w:rsidR="00D34F2A" w:rsidP="00875E63" w:rsidRDefault="00D34F2A" w14:paraId="07BDBD56" wp14:textId="77777777">
            <w:pPr>
              <w:pStyle w:val="BodyText"/>
              <w:ind w:left="-180"/>
              <w:rPr>
                <w:sz w:val="20"/>
              </w:rPr>
            </w:pPr>
          </w:p>
        </w:tc>
        <w:tc>
          <w:tcPr>
            <w:tcW w:w="1440" w:type="dxa"/>
          </w:tcPr>
          <w:p w:rsidR="00D34F2A" w:rsidP="00875E63" w:rsidRDefault="00D34F2A" w14:paraId="344A4E59" wp14:textId="77777777">
            <w:pPr>
              <w:pStyle w:val="BodyText"/>
              <w:ind w:left="-180"/>
              <w:rPr>
                <w:sz w:val="20"/>
              </w:rPr>
            </w:pPr>
          </w:p>
        </w:tc>
        <w:tc>
          <w:tcPr>
            <w:tcW w:w="1620" w:type="dxa"/>
          </w:tcPr>
          <w:p w:rsidR="00D34F2A" w:rsidP="00875E63" w:rsidRDefault="00D34F2A" w14:paraId="455339E9" wp14:textId="77777777">
            <w:pPr>
              <w:pStyle w:val="BodyText"/>
              <w:ind w:left="-180"/>
              <w:rPr>
                <w:sz w:val="20"/>
              </w:rPr>
            </w:pPr>
          </w:p>
        </w:tc>
        <w:tc>
          <w:tcPr>
            <w:tcW w:w="1620" w:type="dxa"/>
          </w:tcPr>
          <w:p w:rsidR="00D34F2A" w:rsidP="00875E63" w:rsidRDefault="00D34F2A" w14:paraId="1FBEC349" wp14:textId="77777777">
            <w:pPr>
              <w:pStyle w:val="BodyText"/>
              <w:ind w:left="-180"/>
              <w:rPr>
                <w:sz w:val="20"/>
              </w:rPr>
            </w:pPr>
          </w:p>
        </w:tc>
        <w:tc>
          <w:tcPr>
            <w:tcW w:w="1620" w:type="dxa"/>
          </w:tcPr>
          <w:p w:rsidR="00D34F2A" w:rsidP="00875E63" w:rsidRDefault="00D34F2A" w14:paraId="44C4E5AD" wp14:textId="77777777">
            <w:pPr>
              <w:pStyle w:val="BodyText"/>
              <w:ind w:left="-180"/>
              <w:rPr>
                <w:sz w:val="20"/>
              </w:rPr>
            </w:pPr>
          </w:p>
        </w:tc>
        <w:tc>
          <w:tcPr>
            <w:tcW w:w="1440" w:type="dxa"/>
          </w:tcPr>
          <w:p w:rsidR="00D34F2A" w:rsidP="00875E63" w:rsidRDefault="00D34F2A" w14:paraId="1ADA4114" wp14:textId="77777777">
            <w:pPr>
              <w:pStyle w:val="BodyText"/>
              <w:rPr>
                <w:sz w:val="20"/>
              </w:rPr>
            </w:pPr>
          </w:p>
        </w:tc>
      </w:tr>
      <w:tr xmlns:wp14="http://schemas.microsoft.com/office/word/2010/wordml" w:rsidR="00D34F2A" w14:paraId="196C090E" wp14:textId="77777777">
        <w:tc>
          <w:tcPr>
            <w:tcW w:w="1980" w:type="dxa"/>
          </w:tcPr>
          <w:p w:rsidR="00D34F2A" w:rsidP="00875E63" w:rsidRDefault="00D34F2A" w14:paraId="58B5C598" wp14:textId="77777777">
            <w:pPr>
              <w:pStyle w:val="BodyText"/>
              <w:rPr>
                <w:sz w:val="20"/>
              </w:rPr>
            </w:pPr>
          </w:p>
        </w:tc>
        <w:tc>
          <w:tcPr>
            <w:tcW w:w="1440" w:type="dxa"/>
          </w:tcPr>
          <w:p w:rsidR="00D34F2A" w:rsidP="00875E63" w:rsidRDefault="00D34F2A" w14:paraId="712BDA2B" wp14:textId="77777777">
            <w:pPr>
              <w:pStyle w:val="BodyText"/>
              <w:ind w:left="-180"/>
              <w:rPr>
                <w:sz w:val="20"/>
              </w:rPr>
            </w:pPr>
          </w:p>
        </w:tc>
        <w:tc>
          <w:tcPr>
            <w:tcW w:w="1440" w:type="dxa"/>
          </w:tcPr>
          <w:p w:rsidR="00D34F2A" w:rsidP="00875E63" w:rsidRDefault="00D34F2A" w14:paraId="742E93EF" wp14:textId="77777777">
            <w:pPr>
              <w:pStyle w:val="BodyText"/>
              <w:ind w:left="-180"/>
              <w:rPr>
                <w:sz w:val="20"/>
              </w:rPr>
            </w:pPr>
          </w:p>
        </w:tc>
        <w:tc>
          <w:tcPr>
            <w:tcW w:w="1620" w:type="dxa"/>
          </w:tcPr>
          <w:p w:rsidR="00D34F2A" w:rsidP="00875E63" w:rsidRDefault="00D34F2A" w14:paraId="1EED432A" wp14:textId="77777777">
            <w:pPr>
              <w:pStyle w:val="BodyText"/>
              <w:ind w:left="-180"/>
              <w:rPr>
                <w:sz w:val="20"/>
              </w:rPr>
            </w:pPr>
          </w:p>
        </w:tc>
        <w:tc>
          <w:tcPr>
            <w:tcW w:w="1620" w:type="dxa"/>
          </w:tcPr>
          <w:p w:rsidR="00D34F2A" w:rsidP="00875E63" w:rsidRDefault="00D34F2A" w14:paraId="699BF984" wp14:textId="77777777">
            <w:pPr>
              <w:pStyle w:val="BodyText"/>
              <w:ind w:left="-180"/>
              <w:rPr>
                <w:sz w:val="20"/>
              </w:rPr>
            </w:pPr>
          </w:p>
        </w:tc>
        <w:tc>
          <w:tcPr>
            <w:tcW w:w="1620" w:type="dxa"/>
          </w:tcPr>
          <w:p w:rsidR="00D34F2A" w:rsidP="00875E63" w:rsidRDefault="00D34F2A" w14:paraId="665A424F" wp14:textId="77777777">
            <w:pPr>
              <w:pStyle w:val="BodyText"/>
              <w:ind w:left="-180"/>
              <w:rPr>
                <w:sz w:val="20"/>
              </w:rPr>
            </w:pPr>
          </w:p>
        </w:tc>
        <w:tc>
          <w:tcPr>
            <w:tcW w:w="1440" w:type="dxa"/>
          </w:tcPr>
          <w:p w:rsidR="00D34F2A" w:rsidP="00875E63" w:rsidRDefault="00D34F2A" w14:paraId="30F4D4BB" wp14:textId="77777777">
            <w:pPr>
              <w:pStyle w:val="BodyText"/>
              <w:rPr>
                <w:sz w:val="20"/>
              </w:rPr>
            </w:pPr>
          </w:p>
        </w:tc>
      </w:tr>
      <w:tr xmlns:wp14="http://schemas.microsoft.com/office/word/2010/wordml" w:rsidR="00D34F2A" w14:paraId="70050E4E" wp14:textId="77777777">
        <w:tc>
          <w:tcPr>
            <w:tcW w:w="1980" w:type="dxa"/>
          </w:tcPr>
          <w:p w:rsidR="00D34F2A" w:rsidP="00875E63" w:rsidRDefault="00D34F2A" w14:paraId="254CC4DB" wp14:textId="77777777">
            <w:pPr>
              <w:pStyle w:val="BodyText"/>
              <w:rPr>
                <w:sz w:val="20"/>
              </w:rPr>
            </w:pPr>
          </w:p>
        </w:tc>
        <w:tc>
          <w:tcPr>
            <w:tcW w:w="1440" w:type="dxa"/>
          </w:tcPr>
          <w:p w:rsidR="00D34F2A" w:rsidP="00875E63" w:rsidRDefault="00D34F2A" w14:paraId="4764A411" wp14:textId="77777777">
            <w:pPr>
              <w:pStyle w:val="BodyText"/>
              <w:ind w:left="-180"/>
              <w:rPr>
                <w:sz w:val="20"/>
              </w:rPr>
            </w:pPr>
          </w:p>
        </w:tc>
        <w:tc>
          <w:tcPr>
            <w:tcW w:w="1440" w:type="dxa"/>
          </w:tcPr>
          <w:p w:rsidR="00D34F2A" w:rsidP="00875E63" w:rsidRDefault="00D34F2A" w14:paraId="2D42868D" wp14:textId="77777777">
            <w:pPr>
              <w:pStyle w:val="BodyText"/>
              <w:ind w:left="-180"/>
              <w:rPr>
                <w:sz w:val="20"/>
              </w:rPr>
            </w:pPr>
          </w:p>
        </w:tc>
        <w:tc>
          <w:tcPr>
            <w:tcW w:w="1620" w:type="dxa"/>
          </w:tcPr>
          <w:p w:rsidR="00D34F2A" w:rsidP="00875E63" w:rsidRDefault="00D34F2A" w14:paraId="11B28BD7" wp14:textId="77777777">
            <w:pPr>
              <w:pStyle w:val="BodyText"/>
              <w:ind w:left="-180"/>
              <w:rPr>
                <w:sz w:val="20"/>
              </w:rPr>
            </w:pPr>
          </w:p>
        </w:tc>
        <w:tc>
          <w:tcPr>
            <w:tcW w:w="1620" w:type="dxa"/>
          </w:tcPr>
          <w:p w:rsidR="00D34F2A" w:rsidP="00875E63" w:rsidRDefault="00D34F2A" w14:paraId="43C53BA7" wp14:textId="77777777">
            <w:pPr>
              <w:pStyle w:val="BodyText"/>
              <w:ind w:left="-180"/>
              <w:rPr>
                <w:sz w:val="20"/>
              </w:rPr>
            </w:pPr>
          </w:p>
        </w:tc>
        <w:tc>
          <w:tcPr>
            <w:tcW w:w="1620" w:type="dxa"/>
          </w:tcPr>
          <w:p w:rsidR="00D34F2A" w:rsidP="00875E63" w:rsidRDefault="00D34F2A" w14:paraId="46845400" wp14:textId="77777777">
            <w:pPr>
              <w:pStyle w:val="BodyText"/>
              <w:ind w:left="-180"/>
              <w:rPr>
                <w:sz w:val="20"/>
              </w:rPr>
            </w:pPr>
          </w:p>
        </w:tc>
        <w:tc>
          <w:tcPr>
            <w:tcW w:w="1440" w:type="dxa"/>
          </w:tcPr>
          <w:p w:rsidR="00D34F2A" w:rsidP="00875E63" w:rsidRDefault="00D34F2A" w14:paraId="7B2C5B5C" wp14:textId="77777777">
            <w:pPr>
              <w:pStyle w:val="BodyText"/>
              <w:rPr>
                <w:sz w:val="20"/>
              </w:rPr>
            </w:pPr>
          </w:p>
        </w:tc>
      </w:tr>
      <w:tr xmlns:wp14="http://schemas.microsoft.com/office/word/2010/wordml" w:rsidR="00D34F2A" w14:paraId="784A6E3E" wp14:textId="77777777">
        <w:tc>
          <w:tcPr>
            <w:tcW w:w="1980" w:type="dxa"/>
          </w:tcPr>
          <w:p w:rsidR="00D34F2A" w:rsidP="00875E63" w:rsidRDefault="00D34F2A" w14:paraId="04C7CAEC" wp14:textId="77777777">
            <w:pPr>
              <w:pStyle w:val="BodyText"/>
              <w:rPr>
                <w:sz w:val="20"/>
              </w:rPr>
            </w:pPr>
          </w:p>
        </w:tc>
        <w:tc>
          <w:tcPr>
            <w:tcW w:w="1440" w:type="dxa"/>
          </w:tcPr>
          <w:p w:rsidR="00D34F2A" w:rsidP="00875E63" w:rsidRDefault="00D34F2A" w14:paraId="19674F63" wp14:textId="77777777">
            <w:pPr>
              <w:pStyle w:val="BodyText"/>
              <w:ind w:left="-180"/>
              <w:rPr>
                <w:sz w:val="20"/>
              </w:rPr>
            </w:pPr>
          </w:p>
        </w:tc>
        <w:tc>
          <w:tcPr>
            <w:tcW w:w="1440" w:type="dxa"/>
          </w:tcPr>
          <w:p w:rsidR="00D34F2A" w:rsidP="00875E63" w:rsidRDefault="00D34F2A" w14:paraId="56AE88FA" wp14:textId="77777777">
            <w:pPr>
              <w:pStyle w:val="BodyText"/>
              <w:ind w:left="-180"/>
              <w:rPr>
                <w:sz w:val="20"/>
              </w:rPr>
            </w:pPr>
          </w:p>
        </w:tc>
        <w:tc>
          <w:tcPr>
            <w:tcW w:w="1620" w:type="dxa"/>
          </w:tcPr>
          <w:p w:rsidR="00D34F2A" w:rsidP="00875E63" w:rsidRDefault="00D34F2A" w14:paraId="03D4F75C" wp14:textId="77777777">
            <w:pPr>
              <w:pStyle w:val="BodyText"/>
              <w:ind w:left="-180"/>
              <w:rPr>
                <w:sz w:val="20"/>
              </w:rPr>
            </w:pPr>
          </w:p>
        </w:tc>
        <w:tc>
          <w:tcPr>
            <w:tcW w:w="1620" w:type="dxa"/>
          </w:tcPr>
          <w:p w:rsidR="00D34F2A" w:rsidP="00875E63" w:rsidRDefault="00D34F2A" w14:paraId="7CB587AA" wp14:textId="77777777">
            <w:pPr>
              <w:pStyle w:val="BodyText"/>
              <w:ind w:left="-180"/>
              <w:rPr>
                <w:sz w:val="20"/>
              </w:rPr>
            </w:pPr>
          </w:p>
        </w:tc>
        <w:tc>
          <w:tcPr>
            <w:tcW w:w="1620" w:type="dxa"/>
          </w:tcPr>
          <w:p w:rsidR="00D34F2A" w:rsidP="00875E63" w:rsidRDefault="00D34F2A" w14:paraId="7B61E99D" wp14:textId="77777777">
            <w:pPr>
              <w:pStyle w:val="BodyText"/>
              <w:ind w:left="-180"/>
              <w:rPr>
                <w:sz w:val="20"/>
              </w:rPr>
            </w:pPr>
          </w:p>
        </w:tc>
        <w:tc>
          <w:tcPr>
            <w:tcW w:w="1440" w:type="dxa"/>
          </w:tcPr>
          <w:p w:rsidR="00D34F2A" w:rsidP="00875E63" w:rsidRDefault="00D34F2A" w14:paraId="2E7DF59C" wp14:textId="77777777">
            <w:pPr>
              <w:pStyle w:val="BodyText"/>
              <w:rPr>
                <w:sz w:val="20"/>
              </w:rPr>
            </w:pPr>
          </w:p>
        </w:tc>
      </w:tr>
      <w:tr xmlns:wp14="http://schemas.microsoft.com/office/word/2010/wordml" w:rsidR="00D34F2A" w14:paraId="56AADFA6" wp14:textId="77777777">
        <w:tc>
          <w:tcPr>
            <w:tcW w:w="1980" w:type="dxa"/>
          </w:tcPr>
          <w:p w:rsidR="00D34F2A" w:rsidP="00875E63" w:rsidRDefault="00D34F2A" w14:paraId="66778D63" wp14:textId="77777777">
            <w:pPr>
              <w:pStyle w:val="BodyText"/>
              <w:rPr>
                <w:sz w:val="20"/>
              </w:rPr>
            </w:pPr>
          </w:p>
        </w:tc>
        <w:tc>
          <w:tcPr>
            <w:tcW w:w="1440" w:type="dxa"/>
          </w:tcPr>
          <w:p w:rsidR="00D34F2A" w:rsidP="00875E63" w:rsidRDefault="00D34F2A" w14:paraId="38CBF728" wp14:textId="77777777">
            <w:pPr>
              <w:pStyle w:val="BodyText"/>
              <w:ind w:left="-180"/>
              <w:rPr>
                <w:sz w:val="20"/>
              </w:rPr>
            </w:pPr>
          </w:p>
        </w:tc>
        <w:tc>
          <w:tcPr>
            <w:tcW w:w="1440" w:type="dxa"/>
          </w:tcPr>
          <w:p w:rsidR="00D34F2A" w:rsidP="00875E63" w:rsidRDefault="00D34F2A" w14:paraId="40FBE375" wp14:textId="77777777">
            <w:pPr>
              <w:pStyle w:val="BodyText"/>
              <w:ind w:left="-180"/>
              <w:rPr>
                <w:sz w:val="20"/>
              </w:rPr>
            </w:pPr>
          </w:p>
        </w:tc>
        <w:tc>
          <w:tcPr>
            <w:tcW w:w="1620" w:type="dxa"/>
          </w:tcPr>
          <w:p w:rsidR="00D34F2A" w:rsidP="00875E63" w:rsidRDefault="00D34F2A" w14:paraId="243DB29A" wp14:textId="77777777">
            <w:pPr>
              <w:pStyle w:val="BodyText"/>
              <w:ind w:left="-180"/>
              <w:rPr>
                <w:sz w:val="20"/>
              </w:rPr>
            </w:pPr>
          </w:p>
        </w:tc>
        <w:tc>
          <w:tcPr>
            <w:tcW w:w="1620" w:type="dxa"/>
          </w:tcPr>
          <w:p w:rsidR="00D34F2A" w:rsidP="00875E63" w:rsidRDefault="00D34F2A" w14:paraId="488A6EB7" wp14:textId="77777777">
            <w:pPr>
              <w:pStyle w:val="BodyText"/>
              <w:ind w:left="-180"/>
              <w:rPr>
                <w:sz w:val="20"/>
              </w:rPr>
            </w:pPr>
          </w:p>
        </w:tc>
        <w:tc>
          <w:tcPr>
            <w:tcW w:w="1620" w:type="dxa"/>
          </w:tcPr>
          <w:p w:rsidR="00D34F2A" w:rsidP="00875E63" w:rsidRDefault="00D34F2A" w14:paraId="4FBF6423" wp14:textId="77777777">
            <w:pPr>
              <w:pStyle w:val="BodyText"/>
              <w:ind w:left="-180"/>
              <w:rPr>
                <w:sz w:val="20"/>
              </w:rPr>
            </w:pPr>
          </w:p>
        </w:tc>
        <w:tc>
          <w:tcPr>
            <w:tcW w:w="1440" w:type="dxa"/>
          </w:tcPr>
          <w:p w:rsidR="00D34F2A" w:rsidP="00875E63" w:rsidRDefault="00D34F2A" w14:paraId="203132B8" wp14:textId="77777777">
            <w:pPr>
              <w:pStyle w:val="BodyText"/>
              <w:rPr>
                <w:sz w:val="20"/>
              </w:rPr>
            </w:pPr>
          </w:p>
        </w:tc>
      </w:tr>
      <w:tr xmlns:wp14="http://schemas.microsoft.com/office/word/2010/wordml" w:rsidR="00D34F2A" w14:paraId="6477FC22" wp14:textId="77777777">
        <w:tc>
          <w:tcPr>
            <w:tcW w:w="1980" w:type="dxa"/>
          </w:tcPr>
          <w:p w:rsidR="00D34F2A" w:rsidP="00875E63" w:rsidRDefault="00D34F2A" w14:paraId="271BED85" wp14:textId="77777777">
            <w:pPr>
              <w:pStyle w:val="BodyText"/>
              <w:rPr>
                <w:sz w:val="20"/>
              </w:rPr>
            </w:pPr>
          </w:p>
        </w:tc>
        <w:tc>
          <w:tcPr>
            <w:tcW w:w="1440" w:type="dxa"/>
          </w:tcPr>
          <w:p w:rsidR="00D34F2A" w:rsidP="00875E63" w:rsidRDefault="00D34F2A" w14:paraId="39D19CFD" wp14:textId="77777777">
            <w:pPr>
              <w:pStyle w:val="BodyText"/>
              <w:ind w:left="-180"/>
              <w:rPr>
                <w:sz w:val="20"/>
              </w:rPr>
            </w:pPr>
          </w:p>
        </w:tc>
        <w:tc>
          <w:tcPr>
            <w:tcW w:w="1440" w:type="dxa"/>
          </w:tcPr>
          <w:p w:rsidR="00D34F2A" w:rsidP="00875E63" w:rsidRDefault="00D34F2A" w14:paraId="13A97C7A" wp14:textId="77777777">
            <w:pPr>
              <w:pStyle w:val="BodyText"/>
              <w:ind w:left="-180"/>
              <w:rPr>
                <w:sz w:val="20"/>
              </w:rPr>
            </w:pPr>
          </w:p>
        </w:tc>
        <w:tc>
          <w:tcPr>
            <w:tcW w:w="1620" w:type="dxa"/>
          </w:tcPr>
          <w:p w:rsidR="00D34F2A" w:rsidP="00875E63" w:rsidRDefault="00D34F2A" w14:paraId="6EA889CA" wp14:textId="77777777">
            <w:pPr>
              <w:pStyle w:val="BodyText"/>
              <w:ind w:left="-180"/>
              <w:rPr>
                <w:sz w:val="20"/>
              </w:rPr>
            </w:pPr>
          </w:p>
        </w:tc>
        <w:tc>
          <w:tcPr>
            <w:tcW w:w="1620" w:type="dxa"/>
          </w:tcPr>
          <w:p w:rsidR="00D34F2A" w:rsidP="00875E63" w:rsidRDefault="00D34F2A" w14:paraId="436F729F" wp14:textId="77777777">
            <w:pPr>
              <w:pStyle w:val="BodyText"/>
              <w:ind w:left="-180"/>
              <w:rPr>
                <w:sz w:val="20"/>
              </w:rPr>
            </w:pPr>
          </w:p>
        </w:tc>
        <w:tc>
          <w:tcPr>
            <w:tcW w:w="1620" w:type="dxa"/>
          </w:tcPr>
          <w:p w:rsidR="00D34F2A" w:rsidP="00875E63" w:rsidRDefault="00D34F2A" w14:paraId="2D298CD2" wp14:textId="77777777">
            <w:pPr>
              <w:pStyle w:val="BodyText"/>
              <w:ind w:left="-180"/>
              <w:rPr>
                <w:sz w:val="20"/>
              </w:rPr>
            </w:pPr>
          </w:p>
        </w:tc>
        <w:tc>
          <w:tcPr>
            <w:tcW w:w="1440" w:type="dxa"/>
          </w:tcPr>
          <w:p w:rsidR="00D34F2A" w:rsidP="00875E63" w:rsidRDefault="00D34F2A" w14:paraId="3283DF21" wp14:textId="77777777">
            <w:pPr>
              <w:pStyle w:val="BodyText"/>
              <w:rPr>
                <w:sz w:val="20"/>
              </w:rPr>
            </w:pPr>
          </w:p>
        </w:tc>
      </w:tr>
      <w:tr xmlns:wp14="http://schemas.microsoft.com/office/word/2010/wordml" w:rsidR="00D34F2A" w14:paraId="66A4EF46" wp14:textId="77777777">
        <w:tc>
          <w:tcPr>
            <w:tcW w:w="1980" w:type="dxa"/>
          </w:tcPr>
          <w:p w:rsidR="00D34F2A" w:rsidP="00875E63" w:rsidRDefault="00D34F2A" w14:paraId="2F65D538" wp14:textId="77777777">
            <w:pPr>
              <w:pStyle w:val="BodyText"/>
              <w:rPr>
                <w:sz w:val="20"/>
              </w:rPr>
            </w:pPr>
          </w:p>
        </w:tc>
        <w:tc>
          <w:tcPr>
            <w:tcW w:w="1440" w:type="dxa"/>
          </w:tcPr>
          <w:p w:rsidR="00D34F2A" w:rsidP="00875E63" w:rsidRDefault="00D34F2A" w14:paraId="5A558BBE" wp14:textId="77777777">
            <w:pPr>
              <w:pStyle w:val="BodyText"/>
              <w:ind w:left="-180"/>
              <w:rPr>
                <w:sz w:val="20"/>
              </w:rPr>
            </w:pPr>
          </w:p>
        </w:tc>
        <w:tc>
          <w:tcPr>
            <w:tcW w:w="1440" w:type="dxa"/>
          </w:tcPr>
          <w:p w:rsidR="00D34F2A" w:rsidP="00875E63" w:rsidRDefault="00D34F2A" w14:paraId="3B0CDAE1" wp14:textId="77777777">
            <w:pPr>
              <w:pStyle w:val="BodyText"/>
              <w:ind w:left="-180"/>
              <w:rPr>
                <w:sz w:val="20"/>
              </w:rPr>
            </w:pPr>
          </w:p>
        </w:tc>
        <w:tc>
          <w:tcPr>
            <w:tcW w:w="1620" w:type="dxa"/>
          </w:tcPr>
          <w:p w:rsidR="00D34F2A" w:rsidP="00875E63" w:rsidRDefault="00D34F2A" w14:paraId="255AD6B7" wp14:textId="77777777">
            <w:pPr>
              <w:pStyle w:val="BodyText"/>
              <w:ind w:left="-180"/>
              <w:rPr>
                <w:sz w:val="20"/>
              </w:rPr>
            </w:pPr>
          </w:p>
        </w:tc>
        <w:tc>
          <w:tcPr>
            <w:tcW w:w="1620" w:type="dxa"/>
          </w:tcPr>
          <w:p w:rsidR="00D34F2A" w:rsidP="00875E63" w:rsidRDefault="00D34F2A" w14:paraId="777924F7" wp14:textId="77777777">
            <w:pPr>
              <w:pStyle w:val="BodyText"/>
              <w:ind w:left="-180"/>
              <w:rPr>
                <w:sz w:val="20"/>
              </w:rPr>
            </w:pPr>
          </w:p>
        </w:tc>
        <w:tc>
          <w:tcPr>
            <w:tcW w:w="1620" w:type="dxa"/>
          </w:tcPr>
          <w:p w:rsidR="00D34F2A" w:rsidP="00875E63" w:rsidRDefault="00D34F2A" w14:paraId="076727D6" wp14:textId="77777777">
            <w:pPr>
              <w:pStyle w:val="BodyText"/>
              <w:ind w:left="-180"/>
              <w:rPr>
                <w:sz w:val="20"/>
              </w:rPr>
            </w:pPr>
          </w:p>
        </w:tc>
        <w:tc>
          <w:tcPr>
            <w:tcW w:w="1440" w:type="dxa"/>
          </w:tcPr>
          <w:p w:rsidR="00D34F2A" w:rsidP="00875E63" w:rsidRDefault="00D34F2A" w14:paraId="5F74D15F" wp14:textId="77777777">
            <w:pPr>
              <w:pStyle w:val="BodyText"/>
              <w:rPr>
                <w:sz w:val="20"/>
              </w:rPr>
            </w:pPr>
          </w:p>
        </w:tc>
      </w:tr>
      <w:tr xmlns:wp14="http://schemas.microsoft.com/office/word/2010/wordml" w:rsidR="00D34F2A" w14:paraId="50384633" wp14:textId="77777777">
        <w:tc>
          <w:tcPr>
            <w:tcW w:w="1980" w:type="dxa"/>
          </w:tcPr>
          <w:p w:rsidR="00D34F2A" w:rsidP="00875E63" w:rsidRDefault="00D34F2A" w14:paraId="3FC22C50" wp14:textId="77777777">
            <w:pPr>
              <w:pStyle w:val="BodyText"/>
              <w:rPr>
                <w:sz w:val="20"/>
              </w:rPr>
            </w:pPr>
          </w:p>
        </w:tc>
        <w:tc>
          <w:tcPr>
            <w:tcW w:w="1440" w:type="dxa"/>
          </w:tcPr>
          <w:p w:rsidR="00D34F2A" w:rsidP="00875E63" w:rsidRDefault="00D34F2A" w14:paraId="428DF59B" wp14:textId="77777777">
            <w:pPr>
              <w:pStyle w:val="BodyText"/>
              <w:ind w:left="-180"/>
              <w:rPr>
                <w:sz w:val="20"/>
              </w:rPr>
            </w:pPr>
          </w:p>
        </w:tc>
        <w:tc>
          <w:tcPr>
            <w:tcW w:w="1440" w:type="dxa"/>
          </w:tcPr>
          <w:p w:rsidR="00D34F2A" w:rsidP="00875E63" w:rsidRDefault="00D34F2A" w14:paraId="53F9D55B" wp14:textId="77777777">
            <w:pPr>
              <w:pStyle w:val="BodyText"/>
              <w:ind w:left="-180"/>
              <w:rPr>
                <w:sz w:val="20"/>
              </w:rPr>
            </w:pPr>
          </w:p>
        </w:tc>
        <w:tc>
          <w:tcPr>
            <w:tcW w:w="1620" w:type="dxa"/>
          </w:tcPr>
          <w:p w:rsidR="00D34F2A" w:rsidP="00875E63" w:rsidRDefault="00D34F2A" w14:paraId="578BB6D0" wp14:textId="77777777">
            <w:pPr>
              <w:pStyle w:val="BodyText"/>
              <w:ind w:left="-180"/>
              <w:rPr>
                <w:sz w:val="20"/>
              </w:rPr>
            </w:pPr>
          </w:p>
        </w:tc>
        <w:tc>
          <w:tcPr>
            <w:tcW w:w="1620" w:type="dxa"/>
          </w:tcPr>
          <w:p w:rsidR="00D34F2A" w:rsidP="00875E63" w:rsidRDefault="00D34F2A" w14:paraId="1FEE36B1" wp14:textId="77777777">
            <w:pPr>
              <w:pStyle w:val="BodyText"/>
              <w:ind w:left="-180"/>
              <w:rPr>
                <w:sz w:val="20"/>
              </w:rPr>
            </w:pPr>
          </w:p>
        </w:tc>
        <w:tc>
          <w:tcPr>
            <w:tcW w:w="1620" w:type="dxa"/>
          </w:tcPr>
          <w:p w:rsidR="00D34F2A" w:rsidP="00875E63" w:rsidRDefault="00D34F2A" w14:paraId="7BA771A8" wp14:textId="77777777">
            <w:pPr>
              <w:pStyle w:val="BodyText"/>
              <w:ind w:left="-180"/>
              <w:rPr>
                <w:sz w:val="20"/>
              </w:rPr>
            </w:pPr>
          </w:p>
        </w:tc>
        <w:tc>
          <w:tcPr>
            <w:tcW w:w="1440" w:type="dxa"/>
          </w:tcPr>
          <w:p w:rsidR="00D34F2A" w:rsidP="00875E63" w:rsidRDefault="00D34F2A" w14:paraId="24FDE043" wp14:textId="77777777">
            <w:pPr>
              <w:pStyle w:val="BodyText"/>
              <w:rPr>
                <w:sz w:val="20"/>
              </w:rPr>
            </w:pPr>
          </w:p>
        </w:tc>
      </w:tr>
      <w:tr xmlns:wp14="http://schemas.microsoft.com/office/word/2010/wordml" w:rsidR="00D34F2A" w14:paraId="3D585718" wp14:textId="77777777">
        <w:tc>
          <w:tcPr>
            <w:tcW w:w="1980" w:type="dxa"/>
          </w:tcPr>
          <w:p w:rsidR="00D34F2A" w:rsidP="00875E63" w:rsidRDefault="00D34F2A" w14:paraId="5E8A2067" wp14:textId="77777777">
            <w:pPr>
              <w:pStyle w:val="BodyText"/>
              <w:rPr>
                <w:sz w:val="20"/>
              </w:rPr>
            </w:pPr>
          </w:p>
        </w:tc>
        <w:tc>
          <w:tcPr>
            <w:tcW w:w="1440" w:type="dxa"/>
          </w:tcPr>
          <w:p w:rsidR="00D34F2A" w:rsidP="00875E63" w:rsidRDefault="00D34F2A" w14:paraId="1FB08570" wp14:textId="77777777">
            <w:pPr>
              <w:pStyle w:val="BodyText"/>
              <w:ind w:left="-180"/>
              <w:rPr>
                <w:sz w:val="20"/>
              </w:rPr>
            </w:pPr>
          </w:p>
        </w:tc>
        <w:tc>
          <w:tcPr>
            <w:tcW w:w="1440" w:type="dxa"/>
          </w:tcPr>
          <w:p w:rsidR="00D34F2A" w:rsidP="00875E63" w:rsidRDefault="00D34F2A" w14:paraId="581B6852" wp14:textId="77777777">
            <w:pPr>
              <w:pStyle w:val="BodyText"/>
              <w:ind w:left="-180"/>
              <w:rPr>
                <w:sz w:val="20"/>
              </w:rPr>
            </w:pPr>
          </w:p>
        </w:tc>
        <w:tc>
          <w:tcPr>
            <w:tcW w:w="1620" w:type="dxa"/>
          </w:tcPr>
          <w:p w:rsidR="00D34F2A" w:rsidP="00875E63" w:rsidRDefault="00D34F2A" w14:paraId="27C478F3" wp14:textId="77777777">
            <w:pPr>
              <w:pStyle w:val="BodyText"/>
              <w:ind w:left="-180"/>
              <w:rPr>
                <w:sz w:val="20"/>
              </w:rPr>
            </w:pPr>
          </w:p>
        </w:tc>
        <w:tc>
          <w:tcPr>
            <w:tcW w:w="1620" w:type="dxa"/>
          </w:tcPr>
          <w:p w:rsidR="00D34F2A" w:rsidP="00875E63" w:rsidRDefault="00D34F2A" w14:paraId="67F31196" wp14:textId="77777777">
            <w:pPr>
              <w:pStyle w:val="BodyText"/>
              <w:ind w:left="-180"/>
              <w:rPr>
                <w:sz w:val="20"/>
              </w:rPr>
            </w:pPr>
          </w:p>
        </w:tc>
        <w:tc>
          <w:tcPr>
            <w:tcW w:w="1620" w:type="dxa"/>
          </w:tcPr>
          <w:p w:rsidR="00D34F2A" w:rsidP="00875E63" w:rsidRDefault="00D34F2A" w14:paraId="3EEDFAC0" wp14:textId="77777777">
            <w:pPr>
              <w:pStyle w:val="BodyText"/>
              <w:ind w:left="-180"/>
              <w:rPr>
                <w:sz w:val="20"/>
              </w:rPr>
            </w:pPr>
          </w:p>
        </w:tc>
        <w:tc>
          <w:tcPr>
            <w:tcW w:w="1440" w:type="dxa"/>
          </w:tcPr>
          <w:p w:rsidR="00D34F2A" w:rsidP="00875E63" w:rsidRDefault="00D34F2A" w14:paraId="68C2FDBE" wp14:textId="77777777">
            <w:pPr>
              <w:pStyle w:val="BodyText"/>
              <w:rPr>
                <w:sz w:val="20"/>
              </w:rPr>
            </w:pPr>
          </w:p>
        </w:tc>
      </w:tr>
      <w:tr xmlns:wp14="http://schemas.microsoft.com/office/word/2010/wordml" w:rsidR="00D34F2A" w14:paraId="1A949508" wp14:textId="77777777">
        <w:tc>
          <w:tcPr>
            <w:tcW w:w="1980" w:type="dxa"/>
          </w:tcPr>
          <w:p w:rsidR="00D34F2A" w:rsidP="00875E63" w:rsidRDefault="00D34F2A" w14:paraId="79BBE2A4" wp14:textId="77777777">
            <w:pPr>
              <w:pStyle w:val="BodyText"/>
              <w:rPr>
                <w:sz w:val="20"/>
              </w:rPr>
            </w:pPr>
          </w:p>
        </w:tc>
        <w:tc>
          <w:tcPr>
            <w:tcW w:w="1440" w:type="dxa"/>
          </w:tcPr>
          <w:p w:rsidR="00D34F2A" w:rsidP="00875E63" w:rsidRDefault="00D34F2A" w14:paraId="6E4AF6FB" wp14:textId="77777777">
            <w:pPr>
              <w:pStyle w:val="BodyText"/>
              <w:ind w:left="-180"/>
              <w:rPr>
                <w:sz w:val="20"/>
              </w:rPr>
            </w:pPr>
          </w:p>
        </w:tc>
        <w:tc>
          <w:tcPr>
            <w:tcW w:w="1440" w:type="dxa"/>
          </w:tcPr>
          <w:p w:rsidR="00D34F2A" w:rsidP="00875E63" w:rsidRDefault="00D34F2A" w14:paraId="4FC1B271" wp14:textId="77777777">
            <w:pPr>
              <w:pStyle w:val="BodyText"/>
              <w:ind w:left="-180"/>
              <w:rPr>
                <w:sz w:val="20"/>
              </w:rPr>
            </w:pPr>
          </w:p>
        </w:tc>
        <w:tc>
          <w:tcPr>
            <w:tcW w:w="1620" w:type="dxa"/>
          </w:tcPr>
          <w:p w:rsidR="00D34F2A" w:rsidP="00875E63" w:rsidRDefault="00D34F2A" w14:paraId="47CDE4FD" wp14:textId="77777777">
            <w:pPr>
              <w:pStyle w:val="BodyText"/>
              <w:ind w:left="-180"/>
              <w:rPr>
                <w:sz w:val="20"/>
              </w:rPr>
            </w:pPr>
          </w:p>
        </w:tc>
        <w:tc>
          <w:tcPr>
            <w:tcW w:w="1620" w:type="dxa"/>
          </w:tcPr>
          <w:p w:rsidR="00D34F2A" w:rsidP="00875E63" w:rsidRDefault="00D34F2A" w14:paraId="38F71EBF" wp14:textId="77777777">
            <w:pPr>
              <w:pStyle w:val="BodyText"/>
              <w:ind w:left="-180"/>
              <w:rPr>
                <w:sz w:val="20"/>
              </w:rPr>
            </w:pPr>
          </w:p>
        </w:tc>
        <w:tc>
          <w:tcPr>
            <w:tcW w:w="1620" w:type="dxa"/>
          </w:tcPr>
          <w:p w:rsidR="00D34F2A" w:rsidP="00875E63" w:rsidRDefault="00D34F2A" w14:paraId="79972684" wp14:textId="77777777">
            <w:pPr>
              <w:pStyle w:val="BodyText"/>
              <w:ind w:left="-180"/>
              <w:rPr>
                <w:sz w:val="20"/>
              </w:rPr>
            </w:pPr>
          </w:p>
        </w:tc>
        <w:tc>
          <w:tcPr>
            <w:tcW w:w="1440" w:type="dxa"/>
          </w:tcPr>
          <w:p w:rsidR="00D34F2A" w:rsidP="00875E63" w:rsidRDefault="00D34F2A" w14:paraId="0C69C61E" wp14:textId="77777777">
            <w:pPr>
              <w:pStyle w:val="BodyText"/>
              <w:rPr>
                <w:sz w:val="20"/>
              </w:rPr>
            </w:pPr>
          </w:p>
        </w:tc>
      </w:tr>
      <w:tr xmlns:wp14="http://schemas.microsoft.com/office/word/2010/wordml" w:rsidR="00D34F2A" w14:paraId="21FCCB2F" wp14:textId="77777777">
        <w:tc>
          <w:tcPr>
            <w:tcW w:w="1980" w:type="dxa"/>
          </w:tcPr>
          <w:p w:rsidR="00D34F2A" w:rsidP="00875E63" w:rsidRDefault="00D34F2A" w14:paraId="45B67EBC" wp14:textId="77777777">
            <w:pPr>
              <w:pStyle w:val="BodyText"/>
              <w:rPr>
                <w:sz w:val="20"/>
              </w:rPr>
            </w:pPr>
          </w:p>
        </w:tc>
        <w:tc>
          <w:tcPr>
            <w:tcW w:w="1440" w:type="dxa"/>
          </w:tcPr>
          <w:p w:rsidR="00D34F2A" w:rsidP="00875E63" w:rsidRDefault="00D34F2A" w14:paraId="6E3FEC7D" wp14:textId="77777777">
            <w:pPr>
              <w:pStyle w:val="BodyText"/>
              <w:ind w:left="-180"/>
              <w:rPr>
                <w:sz w:val="20"/>
              </w:rPr>
            </w:pPr>
          </w:p>
        </w:tc>
        <w:tc>
          <w:tcPr>
            <w:tcW w:w="1440" w:type="dxa"/>
          </w:tcPr>
          <w:p w:rsidR="00D34F2A" w:rsidP="00875E63" w:rsidRDefault="00D34F2A" w14:paraId="2BB380D3" wp14:textId="77777777">
            <w:pPr>
              <w:pStyle w:val="BodyText"/>
              <w:ind w:left="-180"/>
              <w:rPr>
                <w:sz w:val="20"/>
              </w:rPr>
            </w:pPr>
          </w:p>
        </w:tc>
        <w:tc>
          <w:tcPr>
            <w:tcW w:w="1620" w:type="dxa"/>
          </w:tcPr>
          <w:p w:rsidR="00D34F2A" w:rsidP="00875E63" w:rsidRDefault="00D34F2A" w14:paraId="32567ED0" wp14:textId="77777777">
            <w:pPr>
              <w:pStyle w:val="BodyText"/>
              <w:ind w:left="-180"/>
              <w:rPr>
                <w:sz w:val="20"/>
              </w:rPr>
            </w:pPr>
          </w:p>
        </w:tc>
        <w:tc>
          <w:tcPr>
            <w:tcW w:w="1620" w:type="dxa"/>
          </w:tcPr>
          <w:p w:rsidR="00D34F2A" w:rsidP="00875E63" w:rsidRDefault="00D34F2A" w14:paraId="283889E9" wp14:textId="77777777">
            <w:pPr>
              <w:pStyle w:val="BodyText"/>
              <w:ind w:left="-180"/>
              <w:rPr>
                <w:sz w:val="20"/>
              </w:rPr>
            </w:pPr>
          </w:p>
        </w:tc>
        <w:tc>
          <w:tcPr>
            <w:tcW w:w="1620" w:type="dxa"/>
          </w:tcPr>
          <w:p w:rsidR="00D34F2A" w:rsidP="00875E63" w:rsidRDefault="00D34F2A" w14:paraId="5CBBD1FD" wp14:textId="77777777">
            <w:pPr>
              <w:pStyle w:val="BodyText"/>
              <w:ind w:left="-180"/>
              <w:rPr>
                <w:sz w:val="20"/>
              </w:rPr>
            </w:pPr>
          </w:p>
        </w:tc>
        <w:tc>
          <w:tcPr>
            <w:tcW w:w="1440" w:type="dxa"/>
          </w:tcPr>
          <w:p w:rsidR="00D34F2A" w:rsidP="00875E63" w:rsidRDefault="00D34F2A" w14:paraId="709F5196" wp14:textId="77777777">
            <w:pPr>
              <w:pStyle w:val="BodyText"/>
              <w:rPr>
                <w:sz w:val="20"/>
              </w:rPr>
            </w:pPr>
          </w:p>
        </w:tc>
      </w:tr>
      <w:tr xmlns:wp14="http://schemas.microsoft.com/office/word/2010/wordml" w:rsidR="00D34F2A" w14:paraId="16E2AD08" wp14:textId="77777777">
        <w:tc>
          <w:tcPr>
            <w:tcW w:w="1980" w:type="dxa"/>
          </w:tcPr>
          <w:p w:rsidR="00D34F2A" w:rsidP="00875E63" w:rsidRDefault="00D34F2A" w14:paraId="5F7D5DAE" wp14:textId="77777777">
            <w:pPr>
              <w:pStyle w:val="BodyText"/>
              <w:rPr>
                <w:sz w:val="20"/>
              </w:rPr>
            </w:pPr>
          </w:p>
        </w:tc>
        <w:tc>
          <w:tcPr>
            <w:tcW w:w="1440" w:type="dxa"/>
          </w:tcPr>
          <w:p w:rsidR="00D34F2A" w:rsidP="00875E63" w:rsidRDefault="00D34F2A" w14:paraId="0B223026" wp14:textId="77777777">
            <w:pPr>
              <w:pStyle w:val="BodyText"/>
              <w:ind w:left="-180"/>
              <w:rPr>
                <w:sz w:val="20"/>
              </w:rPr>
            </w:pPr>
          </w:p>
        </w:tc>
        <w:tc>
          <w:tcPr>
            <w:tcW w:w="1440" w:type="dxa"/>
          </w:tcPr>
          <w:p w:rsidR="00D34F2A" w:rsidP="00875E63" w:rsidRDefault="00D34F2A" w14:paraId="39C7BEC7" wp14:textId="77777777">
            <w:pPr>
              <w:pStyle w:val="BodyText"/>
              <w:ind w:left="-180"/>
              <w:rPr>
                <w:sz w:val="20"/>
              </w:rPr>
            </w:pPr>
          </w:p>
        </w:tc>
        <w:tc>
          <w:tcPr>
            <w:tcW w:w="1620" w:type="dxa"/>
          </w:tcPr>
          <w:p w:rsidR="00D34F2A" w:rsidP="00875E63" w:rsidRDefault="00D34F2A" w14:paraId="29770576" wp14:textId="77777777">
            <w:pPr>
              <w:pStyle w:val="BodyText"/>
              <w:ind w:left="-180"/>
              <w:rPr>
                <w:sz w:val="20"/>
              </w:rPr>
            </w:pPr>
          </w:p>
        </w:tc>
        <w:tc>
          <w:tcPr>
            <w:tcW w:w="1620" w:type="dxa"/>
          </w:tcPr>
          <w:p w:rsidR="00D34F2A" w:rsidP="00875E63" w:rsidRDefault="00D34F2A" w14:paraId="66474312" wp14:textId="77777777">
            <w:pPr>
              <w:pStyle w:val="BodyText"/>
              <w:ind w:left="-180"/>
              <w:rPr>
                <w:sz w:val="20"/>
              </w:rPr>
            </w:pPr>
          </w:p>
        </w:tc>
        <w:tc>
          <w:tcPr>
            <w:tcW w:w="1620" w:type="dxa"/>
          </w:tcPr>
          <w:p w:rsidR="00D34F2A" w:rsidP="00875E63" w:rsidRDefault="00D34F2A" w14:paraId="568CD8F8" wp14:textId="77777777">
            <w:pPr>
              <w:pStyle w:val="BodyText"/>
              <w:ind w:left="-180"/>
              <w:rPr>
                <w:sz w:val="20"/>
              </w:rPr>
            </w:pPr>
          </w:p>
        </w:tc>
        <w:tc>
          <w:tcPr>
            <w:tcW w:w="1440" w:type="dxa"/>
          </w:tcPr>
          <w:p w:rsidR="00D34F2A" w:rsidP="00875E63" w:rsidRDefault="00D34F2A" w14:paraId="031F5BDA" wp14:textId="77777777">
            <w:pPr>
              <w:pStyle w:val="BodyText"/>
              <w:rPr>
                <w:sz w:val="20"/>
              </w:rPr>
            </w:pPr>
          </w:p>
        </w:tc>
      </w:tr>
    </w:tbl>
    <w:p xmlns:wp14="http://schemas.microsoft.com/office/word/2010/wordml" w:rsidRPr="00A65A24" w:rsidR="00311FAA" w:rsidP="00311FAA" w:rsidRDefault="00311FAA" w14:paraId="10892510" wp14:textId="77777777">
      <w:pPr>
        <w:pStyle w:val="Heading1"/>
        <w:tabs>
          <w:tab w:val="right" w:pos="10620"/>
        </w:tabs>
        <w:rPr>
          <w:sz w:val="24"/>
          <w:u w:val="none"/>
        </w:rPr>
      </w:pPr>
      <w:r>
        <w:br w:type="page"/>
      </w:r>
      <w:r w:rsidRPr="00A65A24">
        <w:rPr>
          <w:sz w:val="24"/>
          <w:u w:val="none"/>
        </w:rPr>
        <w:t>Environmental Protection Engineer II</w:t>
      </w:r>
      <w:r w:rsidRPr="00A65A24">
        <w:rPr>
          <w:sz w:val="24"/>
          <w:u w:val="none"/>
        </w:rPr>
        <w:tab/>
      </w:r>
      <w:r w:rsidRPr="00A65A24">
        <w:rPr>
          <w:sz w:val="24"/>
          <w:u w:val="none"/>
        </w:rPr>
        <w:t>Job Code: 2006</w:t>
      </w:r>
    </w:p>
    <w:p xmlns:wp14="http://schemas.microsoft.com/office/word/2010/wordml" w:rsidR="00311FAA" w:rsidP="00C66571" w:rsidRDefault="00311FAA" w14:paraId="5A8AAAA3"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11FAA" w:rsidP="00C66571" w:rsidRDefault="00311FAA" w14:paraId="0F67550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66571" w:rsidP="00C66571" w:rsidRDefault="00C66571" w14:paraId="3DAA6D7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Responsible for installing, operating and maintaining environmental and emis</w:t>
      </w:r>
      <w:r>
        <w:rPr>
          <w:sz w:val="20"/>
        </w:rPr>
        <w:softHyphen/>
        <w:t>sion monitoring instruments and testing equipment necessary to determine air, land or water pollution levels.  Maintains a good working knowledge of Federal, State and Local environmental and occupational health legisla</w:t>
      </w:r>
      <w:r>
        <w:rPr>
          <w:sz w:val="20"/>
        </w:rPr>
        <w:softHyphen/>
        <w:t>tion and regulations including RCRA, HSWA, CERCLA, NEPA, SARA, Clean Air and Water Acts.  Assesses envi</w:t>
      </w:r>
      <w:r>
        <w:rPr>
          <w:sz w:val="20"/>
        </w:rPr>
        <w:softHyphen/>
        <w:t>ronmental risk and assists in developing regulatory documentation of results.  Performs hazardous waste site in</w:t>
      </w:r>
      <w:r>
        <w:rPr>
          <w:sz w:val="20"/>
        </w:rPr>
        <w:softHyphen/>
        <w:t>spections and recommends appropriate action to management in compliance with regulations.  Maintains and uses protective equipment.  May provide leader</w:t>
      </w:r>
      <w:r>
        <w:rPr>
          <w:sz w:val="20"/>
        </w:rPr>
        <w:softHyphen/>
        <w:t>ship to less experienced engineers and to technicians.  May act as lead person or technical advisor on small projects.</w:t>
      </w:r>
    </w:p>
    <w:p xmlns:wp14="http://schemas.microsoft.com/office/word/2010/wordml" w:rsidR="00C66571" w:rsidP="00C66571" w:rsidRDefault="00C66571" w14:paraId="101439E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66571" w:rsidP="00C66571" w:rsidRDefault="00C66571" w14:paraId="74CD8927" wp14:textId="77777777">
      <w:pPr>
        <w:pBdr>
          <w:top w:val="single" w:color="auto" w:sz="12" w:space="1"/>
          <w:left w:val="single" w:color="auto" w:sz="12" w:space="6"/>
          <w:bottom w:val="single" w:color="auto" w:sz="12" w:space="1"/>
          <w:right w:val="single" w:color="auto" w:sz="12" w:space="4"/>
        </w:pBdr>
        <w:jc w:val="both"/>
        <w:rPr>
          <w:b/>
          <w:sz w:val="20"/>
        </w:rPr>
      </w:pPr>
      <w:r>
        <w:rPr>
          <w:b/>
          <w:sz w:val="20"/>
        </w:rPr>
        <w:t>Qualification Guidelines:</w:t>
      </w:r>
    </w:p>
    <w:p xmlns:wp14="http://schemas.microsoft.com/office/word/2010/wordml" w:rsidR="00C66571" w:rsidP="00C66571" w:rsidRDefault="00C66571" w14:paraId="15FC09F9"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C66571" w:rsidP="00C66571" w:rsidRDefault="00C66571" w14:paraId="7C40DB7A" wp14:textId="77777777">
      <w:pPr>
        <w:pBdr>
          <w:top w:val="single" w:color="auto" w:sz="12" w:space="1"/>
          <w:left w:val="single" w:color="auto" w:sz="12" w:space="6"/>
          <w:bottom w:val="single" w:color="auto" w:sz="12" w:space="1"/>
          <w:right w:val="single" w:color="auto" w:sz="12" w:space="4"/>
        </w:pBdr>
        <w:tabs>
          <w:tab w:val="right" w:pos="13500"/>
        </w:tabs>
        <w:jc w:val="both"/>
        <w:rPr>
          <w:sz w:val="20"/>
        </w:rPr>
      </w:pPr>
      <w:r>
        <w:rPr>
          <w:sz w:val="20"/>
        </w:rPr>
        <w:t>Ph.D. in Environmental Engineering or re</w:t>
      </w:r>
      <w:r>
        <w:rPr>
          <w:sz w:val="20"/>
        </w:rPr>
        <w:softHyphen/>
        <w:t xml:space="preserve">lated fields and up to 1 year of experience; or M.S. and 1 to 3 </w:t>
      </w:r>
      <w:proofErr w:type="spellStart"/>
      <w:r>
        <w:rPr>
          <w:sz w:val="20"/>
        </w:rPr>
        <w:t>years expe</w:t>
      </w:r>
      <w:r>
        <w:rPr>
          <w:sz w:val="20"/>
        </w:rPr>
        <w:softHyphen/>
        <w:t>ri</w:t>
      </w:r>
      <w:r>
        <w:rPr>
          <w:sz w:val="20"/>
        </w:rPr>
        <w:softHyphen/>
        <w:t>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00311FAA" w:rsidP="00C66571" w:rsidRDefault="00311FAA" w14:paraId="532D305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11FAA" w:rsidP="00311FAA" w:rsidRDefault="00311FAA" w14:paraId="5B764CA1" wp14:textId="77777777">
      <w:pPr>
        <w:rPr>
          <w:sz w:val="8"/>
        </w:rPr>
      </w:pPr>
    </w:p>
    <w:p xmlns:wp14="http://schemas.microsoft.com/office/word/2010/wordml" w:rsidR="00311FAA" w:rsidP="00311FAA" w:rsidRDefault="00311FAA" w14:paraId="2529FB5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11FAA" w:rsidP="00311FAA" w:rsidRDefault="00311FAA" w14:paraId="1E8B942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279D99D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11FAA" w:rsidP="00311FAA" w:rsidRDefault="00311FAA" w14:paraId="79DABD5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2BED655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11FAA" w:rsidP="00311FAA" w:rsidRDefault="00311FAA" w14:paraId="3C5B17E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11FAA" w:rsidP="00311FAA" w:rsidRDefault="00311FAA" w14:paraId="73B401A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11FAA" w:rsidP="00311FAA" w:rsidRDefault="00311FAA" w14:paraId="172484C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11FAA" w:rsidP="00311FAA" w:rsidRDefault="00311FAA" w14:paraId="073C18E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11FAA" w:rsidP="00311FAA" w:rsidRDefault="00311FAA" w14:paraId="0DD58DDC" wp14:textId="77777777">
      <w:pPr>
        <w:pStyle w:val="BodyText"/>
        <w:rPr>
          <w:sz w:val="8"/>
        </w:rPr>
      </w:pPr>
    </w:p>
    <w:p xmlns:wp14="http://schemas.microsoft.com/office/word/2010/wordml" w:rsidRPr="001E2EDF" w:rsidR="00311FAA" w:rsidP="00311FAA" w:rsidRDefault="00311FAA" w14:paraId="66D620B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11FAA" w:rsidP="00311FAA" w:rsidRDefault="00311FAA" w14:paraId="37711B9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416E34F9" wp14:textId="77777777">
        <w:trPr>
          <w:trHeight w:val="395"/>
        </w:trPr>
        <w:tc>
          <w:tcPr>
            <w:tcW w:w="1980" w:type="dxa"/>
          </w:tcPr>
          <w:p w:rsidR="00A831F9" w:rsidP="00A831F9" w:rsidRDefault="00A831F9" w14:paraId="746B9546" wp14:textId="77777777">
            <w:pPr>
              <w:pStyle w:val="BodyText"/>
              <w:ind w:left="-180"/>
              <w:jc w:val="center"/>
              <w:rPr>
                <w:b/>
                <w:bCs/>
                <w:sz w:val="20"/>
              </w:rPr>
            </w:pPr>
          </w:p>
          <w:p w:rsidR="00A831F9" w:rsidP="00A831F9" w:rsidRDefault="00A831F9" w14:paraId="47EF8A40" wp14:textId="77777777">
            <w:pPr>
              <w:pStyle w:val="BodyText"/>
              <w:ind w:left="-108" w:right="-108"/>
              <w:jc w:val="center"/>
              <w:rPr>
                <w:b/>
                <w:bCs/>
                <w:sz w:val="20"/>
              </w:rPr>
            </w:pPr>
            <w:r>
              <w:rPr>
                <w:b/>
                <w:bCs/>
                <w:sz w:val="20"/>
              </w:rPr>
              <w:t>Employee Location</w:t>
            </w:r>
          </w:p>
          <w:p w:rsidR="00A831F9" w:rsidP="00A831F9" w:rsidRDefault="00A831F9" w14:paraId="6CD3C3CB" wp14:textId="77777777">
            <w:pPr>
              <w:pStyle w:val="BodyText"/>
              <w:ind w:left="-180"/>
              <w:jc w:val="center"/>
              <w:rPr>
                <w:b/>
                <w:bCs/>
                <w:sz w:val="20"/>
              </w:rPr>
            </w:pPr>
            <w:r>
              <w:rPr>
                <w:b/>
                <w:bCs/>
                <w:sz w:val="20"/>
              </w:rPr>
              <w:t>STATE</w:t>
            </w:r>
          </w:p>
        </w:tc>
        <w:tc>
          <w:tcPr>
            <w:tcW w:w="1440" w:type="dxa"/>
          </w:tcPr>
          <w:p w:rsidR="00A831F9" w:rsidP="00A831F9" w:rsidRDefault="00A831F9" w14:paraId="7B0C1487" wp14:textId="77777777">
            <w:pPr>
              <w:pStyle w:val="BodyText"/>
              <w:ind w:left="-180"/>
              <w:jc w:val="center"/>
              <w:rPr>
                <w:b/>
                <w:bCs/>
                <w:sz w:val="20"/>
              </w:rPr>
            </w:pPr>
          </w:p>
          <w:p w:rsidR="00A831F9" w:rsidP="00A831F9" w:rsidRDefault="00A831F9" w14:paraId="677836DA" wp14:textId="77777777">
            <w:pPr>
              <w:pStyle w:val="BodyText"/>
              <w:ind w:left="-180"/>
              <w:jc w:val="center"/>
              <w:rPr>
                <w:b/>
                <w:bCs/>
                <w:sz w:val="20"/>
              </w:rPr>
            </w:pPr>
            <w:r>
              <w:rPr>
                <w:b/>
                <w:bCs/>
                <w:sz w:val="20"/>
              </w:rPr>
              <w:t>Annual</w:t>
            </w:r>
          </w:p>
          <w:p w:rsidR="00A831F9" w:rsidP="00A831F9" w:rsidRDefault="00A831F9" w14:paraId="36002E91"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73B8DBCE" wp14:textId="77777777">
            <w:pPr>
              <w:pStyle w:val="BodyText"/>
              <w:ind w:left="-180"/>
              <w:jc w:val="center"/>
              <w:rPr>
                <w:b/>
                <w:bCs/>
                <w:sz w:val="20"/>
              </w:rPr>
            </w:pPr>
            <w:r>
              <w:rPr>
                <w:b/>
                <w:bCs/>
                <w:sz w:val="20"/>
              </w:rPr>
              <w:t xml:space="preserve"> Annual Bonus Extra</w:t>
            </w:r>
          </w:p>
          <w:p w:rsidR="00A831F9" w:rsidP="00A831F9" w:rsidRDefault="00A831F9" w14:paraId="2D203BFF" wp14:textId="77777777">
            <w:pPr>
              <w:pStyle w:val="BodyText"/>
              <w:ind w:left="-180"/>
              <w:jc w:val="center"/>
              <w:rPr>
                <w:b/>
                <w:bCs/>
                <w:sz w:val="20"/>
              </w:rPr>
            </w:pPr>
            <w:r>
              <w:rPr>
                <w:b/>
                <w:bCs/>
                <w:sz w:val="20"/>
              </w:rPr>
              <w:t>Cash Income</w:t>
            </w:r>
          </w:p>
        </w:tc>
        <w:tc>
          <w:tcPr>
            <w:tcW w:w="1620" w:type="dxa"/>
          </w:tcPr>
          <w:p w:rsidR="00A831F9" w:rsidP="00A831F9" w:rsidRDefault="00A831F9" w14:paraId="728EC54E" wp14:textId="77777777">
            <w:pPr>
              <w:pStyle w:val="BodyText"/>
              <w:rPr>
                <w:b/>
                <w:bCs/>
                <w:sz w:val="20"/>
              </w:rPr>
            </w:pPr>
          </w:p>
          <w:p w:rsidR="00A831F9" w:rsidP="00A831F9" w:rsidRDefault="00A831F9" w14:paraId="222B8F82" wp14:textId="77777777">
            <w:pPr>
              <w:pStyle w:val="BodyText"/>
              <w:ind w:left="-180"/>
              <w:jc w:val="center"/>
              <w:rPr>
                <w:b/>
                <w:bCs/>
                <w:sz w:val="20"/>
              </w:rPr>
            </w:pPr>
            <w:r>
              <w:rPr>
                <w:b/>
                <w:bCs/>
                <w:sz w:val="20"/>
              </w:rPr>
              <w:t>Annual Bonus</w:t>
            </w:r>
          </w:p>
          <w:p w:rsidR="00A831F9" w:rsidP="00A831F9" w:rsidRDefault="00A831F9" w14:paraId="4B698B2E" wp14:textId="77777777">
            <w:pPr>
              <w:pStyle w:val="BodyText"/>
              <w:rPr>
                <w:b/>
                <w:bCs/>
                <w:sz w:val="20"/>
              </w:rPr>
            </w:pPr>
            <w:r>
              <w:rPr>
                <w:b/>
                <w:bCs/>
                <w:sz w:val="20"/>
              </w:rPr>
              <w:t>Tgt. % of Base</w:t>
            </w:r>
          </w:p>
        </w:tc>
        <w:tc>
          <w:tcPr>
            <w:tcW w:w="1620" w:type="dxa"/>
          </w:tcPr>
          <w:p w:rsidR="00A831F9" w:rsidP="00A831F9" w:rsidRDefault="00A831F9" w14:paraId="07E6E54B" wp14:textId="77777777">
            <w:pPr>
              <w:pStyle w:val="BodyText"/>
              <w:ind w:left="-180"/>
              <w:jc w:val="center"/>
              <w:rPr>
                <w:sz w:val="20"/>
              </w:rPr>
            </w:pPr>
          </w:p>
          <w:p w:rsidR="00A831F9" w:rsidP="00A831F9" w:rsidRDefault="00A831F9" w14:paraId="41E9800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6C15ED3" wp14:textId="77777777">
            <w:pPr>
              <w:pStyle w:val="BodyText"/>
              <w:ind w:left="-180"/>
              <w:jc w:val="center"/>
              <w:rPr>
                <w:sz w:val="20"/>
              </w:rPr>
            </w:pPr>
            <w:r>
              <w:rPr>
                <w:b/>
                <w:bCs/>
                <w:sz w:val="20"/>
              </w:rPr>
              <w:t>Minimum</w:t>
            </w:r>
          </w:p>
        </w:tc>
        <w:tc>
          <w:tcPr>
            <w:tcW w:w="1620" w:type="dxa"/>
          </w:tcPr>
          <w:p w:rsidR="00A831F9" w:rsidP="00A831F9" w:rsidRDefault="00A831F9" w14:paraId="67455690" wp14:textId="77777777">
            <w:pPr>
              <w:pStyle w:val="BodyText"/>
              <w:ind w:left="-180"/>
              <w:jc w:val="center"/>
              <w:rPr>
                <w:sz w:val="20"/>
              </w:rPr>
            </w:pPr>
          </w:p>
          <w:p w:rsidR="00A831F9" w:rsidP="00A831F9" w:rsidRDefault="00A831F9" w14:paraId="4B5CD40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D178185" wp14:textId="77777777">
            <w:pPr>
              <w:pStyle w:val="BodyText"/>
              <w:ind w:left="-180"/>
              <w:jc w:val="center"/>
              <w:rPr>
                <w:sz w:val="20"/>
              </w:rPr>
            </w:pPr>
            <w:r>
              <w:rPr>
                <w:b/>
                <w:bCs/>
                <w:sz w:val="20"/>
              </w:rPr>
              <w:t>Midpoint</w:t>
            </w:r>
          </w:p>
        </w:tc>
        <w:tc>
          <w:tcPr>
            <w:tcW w:w="1440" w:type="dxa"/>
          </w:tcPr>
          <w:p w:rsidR="00A831F9" w:rsidP="00A831F9" w:rsidRDefault="00A831F9" w14:paraId="2CF1C5ED" wp14:textId="77777777">
            <w:pPr>
              <w:pStyle w:val="BodyText"/>
              <w:ind w:left="-180"/>
              <w:jc w:val="center"/>
              <w:rPr>
                <w:b/>
                <w:bCs/>
                <w:sz w:val="20"/>
              </w:rPr>
            </w:pPr>
            <w:r>
              <w:rPr>
                <w:b/>
                <w:bCs/>
                <w:sz w:val="20"/>
              </w:rPr>
              <w:t xml:space="preserve">  </w:t>
            </w:r>
          </w:p>
          <w:p w:rsidRPr="007B50F4" w:rsidR="00A831F9" w:rsidP="00A831F9" w:rsidRDefault="00A831F9" w14:paraId="1D952708" wp14:textId="77777777">
            <w:pPr>
              <w:pStyle w:val="BodyText"/>
              <w:ind w:left="-180"/>
              <w:jc w:val="center"/>
              <w:rPr>
                <w:b/>
                <w:sz w:val="20"/>
              </w:rPr>
            </w:pPr>
            <w:r w:rsidRPr="007B50F4">
              <w:rPr>
                <w:b/>
                <w:sz w:val="20"/>
              </w:rPr>
              <w:t>Salary Range</w:t>
            </w:r>
          </w:p>
          <w:p w:rsidR="00A831F9" w:rsidP="00A831F9" w:rsidRDefault="00A831F9" w14:paraId="45472FE6" wp14:textId="77777777">
            <w:pPr>
              <w:pStyle w:val="BodyText"/>
              <w:ind w:left="-180" w:right="-108"/>
              <w:jc w:val="center"/>
              <w:rPr>
                <w:sz w:val="20"/>
              </w:rPr>
            </w:pPr>
            <w:r w:rsidRPr="007B50F4">
              <w:rPr>
                <w:b/>
                <w:sz w:val="20"/>
              </w:rPr>
              <w:t>Maximum</w:t>
            </w:r>
          </w:p>
        </w:tc>
      </w:tr>
      <w:tr xmlns:wp14="http://schemas.microsoft.com/office/word/2010/wordml" w:rsidR="00D34F2A" w14:paraId="6DDAC518" wp14:textId="77777777">
        <w:tc>
          <w:tcPr>
            <w:tcW w:w="1980" w:type="dxa"/>
          </w:tcPr>
          <w:p w:rsidR="00D34F2A" w:rsidP="00875E63" w:rsidRDefault="00D34F2A" w14:paraId="00A22D5C" wp14:textId="77777777">
            <w:pPr>
              <w:pStyle w:val="BodyText"/>
              <w:ind w:left="-180"/>
              <w:rPr>
                <w:sz w:val="20"/>
              </w:rPr>
            </w:pPr>
          </w:p>
        </w:tc>
        <w:tc>
          <w:tcPr>
            <w:tcW w:w="1440" w:type="dxa"/>
          </w:tcPr>
          <w:p w:rsidR="00D34F2A" w:rsidP="00875E63" w:rsidRDefault="00D34F2A" w14:paraId="4F719087" wp14:textId="77777777">
            <w:pPr>
              <w:pStyle w:val="BodyText"/>
              <w:ind w:left="-180"/>
              <w:rPr>
                <w:sz w:val="20"/>
              </w:rPr>
            </w:pPr>
          </w:p>
        </w:tc>
        <w:tc>
          <w:tcPr>
            <w:tcW w:w="1440" w:type="dxa"/>
          </w:tcPr>
          <w:p w:rsidR="00D34F2A" w:rsidP="00875E63" w:rsidRDefault="00D34F2A" w14:paraId="549152A0" wp14:textId="77777777">
            <w:pPr>
              <w:pStyle w:val="BodyText"/>
              <w:ind w:left="-180"/>
              <w:rPr>
                <w:sz w:val="20"/>
              </w:rPr>
            </w:pPr>
          </w:p>
        </w:tc>
        <w:tc>
          <w:tcPr>
            <w:tcW w:w="1620" w:type="dxa"/>
          </w:tcPr>
          <w:p w:rsidR="00D34F2A" w:rsidP="00875E63" w:rsidRDefault="00D34F2A" w14:paraId="23375A0A" wp14:textId="77777777">
            <w:pPr>
              <w:pStyle w:val="BodyText"/>
              <w:ind w:left="-180"/>
              <w:rPr>
                <w:sz w:val="20"/>
              </w:rPr>
            </w:pPr>
          </w:p>
        </w:tc>
        <w:tc>
          <w:tcPr>
            <w:tcW w:w="1620" w:type="dxa"/>
          </w:tcPr>
          <w:p w:rsidR="00D34F2A" w:rsidP="00875E63" w:rsidRDefault="00D34F2A" w14:paraId="6827F567" wp14:textId="77777777">
            <w:pPr>
              <w:pStyle w:val="BodyText"/>
              <w:ind w:left="-180"/>
              <w:rPr>
                <w:sz w:val="20"/>
              </w:rPr>
            </w:pPr>
          </w:p>
        </w:tc>
        <w:tc>
          <w:tcPr>
            <w:tcW w:w="1620" w:type="dxa"/>
          </w:tcPr>
          <w:p w:rsidR="00D34F2A" w:rsidP="00875E63" w:rsidRDefault="00D34F2A" w14:paraId="7EBE757F" wp14:textId="77777777">
            <w:pPr>
              <w:pStyle w:val="BodyText"/>
              <w:ind w:left="-180"/>
              <w:rPr>
                <w:sz w:val="20"/>
              </w:rPr>
            </w:pPr>
          </w:p>
        </w:tc>
        <w:tc>
          <w:tcPr>
            <w:tcW w:w="1440" w:type="dxa"/>
          </w:tcPr>
          <w:p w:rsidR="00D34F2A" w:rsidP="00875E63" w:rsidRDefault="00D34F2A" w14:paraId="3E5D6635" wp14:textId="77777777">
            <w:pPr>
              <w:pStyle w:val="BodyText"/>
              <w:ind w:left="-180"/>
              <w:rPr>
                <w:sz w:val="20"/>
              </w:rPr>
            </w:pPr>
          </w:p>
        </w:tc>
      </w:tr>
      <w:tr xmlns:wp14="http://schemas.microsoft.com/office/word/2010/wordml" w:rsidR="00D34F2A" w14:paraId="53837065" wp14:textId="77777777">
        <w:tc>
          <w:tcPr>
            <w:tcW w:w="1980" w:type="dxa"/>
          </w:tcPr>
          <w:p w:rsidR="00D34F2A" w:rsidP="00875E63" w:rsidRDefault="00D34F2A" w14:paraId="5964BA0C" wp14:textId="77777777">
            <w:pPr>
              <w:pStyle w:val="BodyText"/>
              <w:ind w:left="-180"/>
              <w:rPr>
                <w:sz w:val="20"/>
              </w:rPr>
            </w:pPr>
          </w:p>
        </w:tc>
        <w:tc>
          <w:tcPr>
            <w:tcW w:w="1440" w:type="dxa"/>
          </w:tcPr>
          <w:p w:rsidR="00D34F2A" w:rsidP="00875E63" w:rsidRDefault="00D34F2A" w14:paraId="18941EBD" wp14:textId="77777777">
            <w:pPr>
              <w:pStyle w:val="BodyText"/>
              <w:ind w:left="-180"/>
              <w:rPr>
                <w:sz w:val="20"/>
              </w:rPr>
            </w:pPr>
          </w:p>
        </w:tc>
        <w:tc>
          <w:tcPr>
            <w:tcW w:w="1440" w:type="dxa"/>
          </w:tcPr>
          <w:p w:rsidR="00D34F2A" w:rsidP="00875E63" w:rsidRDefault="00D34F2A" w14:paraId="50FECDD9" wp14:textId="77777777">
            <w:pPr>
              <w:pStyle w:val="BodyText"/>
              <w:ind w:left="-180"/>
              <w:rPr>
                <w:sz w:val="20"/>
              </w:rPr>
            </w:pPr>
          </w:p>
        </w:tc>
        <w:tc>
          <w:tcPr>
            <w:tcW w:w="1620" w:type="dxa"/>
          </w:tcPr>
          <w:p w:rsidR="00D34F2A" w:rsidP="00875E63" w:rsidRDefault="00D34F2A" w14:paraId="3823D827" wp14:textId="77777777">
            <w:pPr>
              <w:pStyle w:val="BodyText"/>
              <w:ind w:left="-180"/>
              <w:rPr>
                <w:sz w:val="20"/>
              </w:rPr>
            </w:pPr>
          </w:p>
        </w:tc>
        <w:tc>
          <w:tcPr>
            <w:tcW w:w="1620" w:type="dxa"/>
          </w:tcPr>
          <w:p w:rsidR="00D34F2A" w:rsidP="00875E63" w:rsidRDefault="00D34F2A" w14:paraId="6E727CDD" wp14:textId="77777777">
            <w:pPr>
              <w:pStyle w:val="BodyText"/>
              <w:ind w:left="-180"/>
              <w:rPr>
                <w:sz w:val="20"/>
              </w:rPr>
            </w:pPr>
          </w:p>
        </w:tc>
        <w:tc>
          <w:tcPr>
            <w:tcW w:w="1620" w:type="dxa"/>
          </w:tcPr>
          <w:p w:rsidR="00D34F2A" w:rsidP="00875E63" w:rsidRDefault="00D34F2A" w14:paraId="12F9C7F0" wp14:textId="77777777">
            <w:pPr>
              <w:pStyle w:val="BodyText"/>
              <w:ind w:left="-180"/>
              <w:rPr>
                <w:sz w:val="20"/>
              </w:rPr>
            </w:pPr>
          </w:p>
        </w:tc>
        <w:tc>
          <w:tcPr>
            <w:tcW w:w="1440" w:type="dxa"/>
          </w:tcPr>
          <w:p w:rsidR="00D34F2A" w:rsidP="00875E63" w:rsidRDefault="00D34F2A" w14:paraId="46178772" wp14:textId="77777777">
            <w:pPr>
              <w:pStyle w:val="BodyText"/>
              <w:ind w:left="-180"/>
              <w:rPr>
                <w:sz w:val="20"/>
              </w:rPr>
            </w:pPr>
          </w:p>
        </w:tc>
      </w:tr>
      <w:tr xmlns:wp14="http://schemas.microsoft.com/office/word/2010/wordml" w:rsidR="00D34F2A" w14:paraId="02003287" wp14:textId="77777777">
        <w:tc>
          <w:tcPr>
            <w:tcW w:w="1980" w:type="dxa"/>
          </w:tcPr>
          <w:p w:rsidR="00D34F2A" w:rsidP="00875E63" w:rsidRDefault="00D34F2A" w14:paraId="5AF98D14" wp14:textId="77777777">
            <w:pPr>
              <w:pStyle w:val="BodyText"/>
              <w:ind w:left="-180"/>
              <w:rPr>
                <w:sz w:val="20"/>
              </w:rPr>
            </w:pPr>
          </w:p>
        </w:tc>
        <w:tc>
          <w:tcPr>
            <w:tcW w:w="1440" w:type="dxa"/>
          </w:tcPr>
          <w:p w:rsidR="00D34F2A" w:rsidP="00875E63" w:rsidRDefault="00D34F2A" w14:paraId="06274993" wp14:textId="77777777">
            <w:pPr>
              <w:pStyle w:val="BodyText"/>
              <w:ind w:left="-180"/>
              <w:rPr>
                <w:sz w:val="20"/>
              </w:rPr>
            </w:pPr>
          </w:p>
        </w:tc>
        <w:tc>
          <w:tcPr>
            <w:tcW w:w="1440" w:type="dxa"/>
          </w:tcPr>
          <w:p w:rsidR="00D34F2A" w:rsidP="00875E63" w:rsidRDefault="00D34F2A" w14:paraId="238F827B" wp14:textId="77777777">
            <w:pPr>
              <w:pStyle w:val="BodyText"/>
              <w:ind w:left="-180"/>
              <w:rPr>
                <w:sz w:val="20"/>
              </w:rPr>
            </w:pPr>
          </w:p>
        </w:tc>
        <w:tc>
          <w:tcPr>
            <w:tcW w:w="1620" w:type="dxa"/>
          </w:tcPr>
          <w:p w:rsidR="00D34F2A" w:rsidP="00875E63" w:rsidRDefault="00D34F2A" w14:paraId="0D92E257" wp14:textId="77777777">
            <w:pPr>
              <w:pStyle w:val="BodyText"/>
              <w:ind w:left="-180"/>
              <w:rPr>
                <w:sz w:val="20"/>
              </w:rPr>
            </w:pPr>
          </w:p>
        </w:tc>
        <w:tc>
          <w:tcPr>
            <w:tcW w:w="1620" w:type="dxa"/>
          </w:tcPr>
          <w:p w:rsidR="00D34F2A" w:rsidP="00875E63" w:rsidRDefault="00D34F2A" w14:paraId="6DA4B3EA" wp14:textId="77777777">
            <w:pPr>
              <w:pStyle w:val="BodyText"/>
              <w:ind w:left="-180"/>
              <w:rPr>
                <w:sz w:val="20"/>
              </w:rPr>
            </w:pPr>
          </w:p>
        </w:tc>
        <w:tc>
          <w:tcPr>
            <w:tcW w:w="1620" w:type="dxa"/>
          </w:tcPr>
          <w:p w:rsidR="00D34F2A" w:rsidP="00875E63" w:rsidRDefault="00D34F2A" w14:paraId="47546AFB" wp14:textId="77777777">
            <w:pPr>
              <w:pStyle w:val="BodyText"/>
              <w:ind w:left="-180"/>
              <w:rPr>
                <w:sz w:val="20"/>
              </w:rPr>
            </w:pPr>
          </w:p>
        </w:tc>
        <w:tc>
          <w:tcPr>
            <w:tcW w:w="1440" w:type="dxa"/>
          </w:tcPr>
          <w:p w:rsidR="00D34F2A" w:rsidP="00875E63" w:rsidRDefault="00D34F2A" w14:paraId="0D24F0C7" wp14:textId="77777777">
            <w:pPr>
              <w:pStyle w:val="BodyText"/>
              <w:rPr>
                <w:sz w:val="20"/>
              </w:rPr>
            </w:pPr>
          </w:p>
        </w:tc>
      </w:tr>
      <w:tr xmlns:wp14="http://schemas.microsoft.com/office/word/2010/wordml" w:rsidR="00D34F2A" w14:paraId="1E86A1DD" wp14:textId="77777777">
        <w:tc>
          <w:tcPr>
            <w:tcW w:w="1980" w:type="dxa"/>
          </w:tcPr>
          <w:p w:rsidR="00D34F2A" w:rsidP="00875E63" w:rsidRDefault="00D34F2A" w14:paraId="5192E8DD" wp14:textId="77777777">
            <w:pPr>
              <w:pStyle w:val="BodyText"/>
              <w:rPr>
                <w:sz w:val="20"/>
              </w:rPr>
            </w:pPr>
          </w:p>
        </w:tc>
        <w:tc>
          <w:tcPr>
            <w:tcW w:w="1440" w:type="dxa"/>
          </w:tcPr>
          <w:p w:rsidR="00D34F2A" w:rsidP="00875E63" w:rsidRDefault="00D34F2A" w14:paraId="5553C25F" wp14:textId="77777777">
            <w:pPr>
              <w:pStyle w:val="BodyText"/>
              <w:ind w:left="-180"/>
              <w:rPr>
                <w:sz w:val="20"/>
              </w:rPr>
            </w:pPr>
          </w:p>
        </w:tc>
        <w:tc>
          <w:tcPr>
            <w:tcW w:w="1440" w:type="dxa"/>
          </w:tcPr>
          <w:p w:rsidR="00D34F2A" w:rsidP="00875E63" w:rsidRDefault="00D34F2A" w14:paraId="6BC3EC24" wp14:textId="77777777">
            <w:pPr>
              <w:pStyle w:val="BodyText"/>
              <w:ind w:left="-180"/>
              <w:rPr>
                <w:sz w:val="20"/>
              </w:rPr>
            </w:pPr>
          </w:p>
        </w:tc>
        <w:tc>
          <w:tcPr>
            <w:tcW w:w="1620" w:type="dxa"/>
          </w:tcPr>
          <w:p w:rsidR="00D34F2A" w:rsidP="00875E63" w:rsidRDefault="00D34F2A" w14:paraId="51F31812" wp14:textId="77777777">
            <w:pPr>
              <w:pStyle w:val="BodyText"/>
              <w:ind w:left="-180"/>
              <w:rPr>
                <w:sz w:val="20"/>
              </w:rPr>
            </w:pPr>
          </w:p>
        </w:tc>
        <w:tc>
          <w:tcPr>
            <w:tcW w:w="1620" w:type="dxa"/>
          </w:tcPr>
          <w:p w:rsidR="00D34F2A" w:rsidP="00875E63" w:rsidRDefault="00D34F2A" w14:paraId="2827364B" wp14:textId="77777777">
            <w:pPr>
              <w:pStyle w:val="BodyText"/>
              <w:ind w:left="-180"/>
              <w:rPr>
                <w:sz w:val="20"/>
              </w:rPr>
            </w:pPr>
          </w:p>
        </w:tc>
        <w:tc>
          <w:tcPr>
            <w:tcW w:w="1620" w:type="dxa"/>
          </w:tcPr>
          <w:p w:rsidR="00D34F2A" w:rsidP="00875E63" w:rsidRDefault="00D34F2A" w14:paraId="782CC258" wp14:textId="77777777">
            <w:pPr>
              <w:pStyle w:val="BodyText"/>
              <w:ind w:left="-180"/>
              <w:rPr>
                <w:sz w:val="20"/>
              </w:rPr>
            </w:pPr>
          </w:p>
        </w:tc>
        <w:tc>
          <w:tcPr>
            <w:tcW w:w="1440" w:type="dxa"/>
          </w:tcPr>
          <w:p w:rsidR="00D34F2A" w:rsidP="00875E63" w:rsidRDefault="00D34F2A" w14:paraId="16006F64" wp14:textId="77777777">
            <w:pPr>
              <w:pStyle w:val="BodyText"/>
              <w:rPr>
                <w:sz w:val="20"/>
              </w:rPr>
            </w:pPr>
          </w:p>
        </w:tc>
      </w:tr>
      <w:tr xmlns:wp14="http://schemas.microsoft.com/office/word/2010/wordml" w:rsidR="00D34F2A" w14:paraId="683FF02D" wp14:textId="77777777">
        <w:tc>
          <w:tcPr>
            <w:tcW w:w="1980" w:type="dxa"/>
          </w:tcPr>
          <w:p w:rsidR="00D34F2A" w:rsidP="00875E63" w:rsidRDefault="00D34F2A" w14:paraId="4213C2AC" wp14:textId="77777777">
            <w:pPr>
              <w:pStyle w:val="BodyText"/>
              <w:rPr>
                <w:sz w:val="20"/>
              </w:rPr>
            </w:pPr>
          </w:p>
        </w:tc>
        <w:tc>
          <w:tcPr>
            <w:tcW w:w="1440" w:type="dxa"/>
          </w:tcPr>
          <w:p w:rsidR="00D34F2A" w:rsidP="00875E63" w:rsidRDefault="00D34F2A" w14:paraId="13ABD9D3" wp14:textId="77777777">
            <w:pPr>
              <w:pStyle w:val="BodyText"/>
              <w:ind w:left="-180"/>
              <w:rPr>
                <w:sz w:val="20"/>
              </w:rPr>
            </w:pPr>
          </w:p>
        </w:tc>
        <w:tc>
          <w:tcPr>
            <w:tcW w:w="1440" w:type="dxa"/>
          </w:tcPr>
          <w:p w:rsidR="00D34F2A" w:rsidP="00875E63" w:rsidRDefault="00D34F2A" w14:paraId="5567C780" wp14:textId="77777777">
            <w:pPr>
              <w:pStyle w:val="BodyText"/>
              <w:ind w:left="-180"/>
              <w:rPr>
                <w:sz w:val="20"/>
              </w:rPr>
            </w:pPr>
          </w:p>
        </w:tc>
        <w:tc>
          <w:tcPr>
            <w:tcW w:w="1620" w:type="dxa"/>
          </w:tcPr>
          <w:p w:rsidR="00D34F2A" w:rsidP="00875E63" w:rsidRDefault="00D34F2A" w14:paraId="26693EE5" wp14:textId="77777777">
            <w:pPr>
              <w:pStyle w:val="BodyText"/>
              <w:ind w:left="-180"/>
              <w:rPr>
                <w:sz w:val="20"/>
              </w:rPr>
            </w:pPr>
          </w:p>
        </w:tc>
        <w:tc>
          <w:tcPr>
            <w:tcW w:w="1620" w:type="dxa"/>
          </w:tcPr>
          <w:p w:rsidR="00D34F2A" w:rsidP="00875E63" w:rsidRDefault="00D34F2A" w14:paraId="4488266D" wp14:textId="77777777">
            <w:pPr>
              <w:pStyle w:val="BodyText"/>
              <w:ind w:left="-180"/>
              <w:rPr>
                <w:sz w:val="20"/>
              </w:rPr>
            </w:pPr>
          </w:p>
        </w:tc>
        <w:tc>
          <w:tcPr>
            <w:tcW w:w="1620" w:type="dxa"/>
          </w:tcPr>
          <w:p w:rsidR="00D34F2A" w:rsidP="00875E63" w:rsidRDefault="00D34F2A" w14:paraId="672E3A4A" wp14:textId="77777777">
            <w:pPr>
              <w:pStyle w:val="BodyText"/>
              <w:ind w:left="-180"/>
              <w:rPr>
                <w:sz w:val="20"/>
              </w:rPr>
            </w:pPr>
          </w:p>
        </w:tc>
        <w:tc>
          <w:tcPr>
            <w:tcW w:w="1440" w:type="dxa"/>
          </w:tcPr>
          <w:p w:rsidR="00D34F2A" w:rsidP="00875E63" w:rsidRDefault="00D34F2A" w14:paraId="67D70AA5" wp14:textId="77777777">
            <w:pPr>
              <w:pStyle w:val="BodyText"/>
              <w:rPr>
                <w:sz w:val="20"/>
              </w:rPr>
            </w:pPr>
          </w:p>
        </w:tc>
      </w:tr>
      <w:tr xmlns:wp14="http://schemas.microsoft.com/office/word/2010/wordml" w:rsidR="00D34F2A" w14:paraId="22E42A13" wp14:textId="77777777">
        <w:tc>
          <w:tcPr>
            <w:tcW w:w="1980" w:type="dxa"/>
          </w:tcPr>
          <w:p w:rsidR="00D34F2A" w:rsidP="00875E63" w:rsidRDefault="00D34F2A" w14:paraId="4854F872" wp14:textId="77777777">
            <w:pPr>
              <w:pStyle w:val="BodyText"/>
              <w:rPr>
                <w:sz w:val="20"/>
              </w:rPr>
            </w:pPr>
          </w:p>
        </w:tc>
        <w:tc>
          <w:tcPr>
            <w:tcW w:w="1440" w:type="dxa"/>
          </w:tcPr>
          <w:p w:rsidR="00D34F2A" w:rsidP="00875E63" w:rsidRDefault="00D34F2A" w14:paraId="28772836" wp14:textId="77777777">
            <w:pPr>
              <w:pStyle w:val="BodyText"/>
              <w:ind w:left="-180"/>
              <w:rPr>
                <w:sz w:val="20"/>
              </w:rPr>
            </w:pPr>
          </w:p>
        </w:tc>
        <w:tc>
          <w:tcPr>
            <w:tcW w:w="1440" w:type="dxa"/>
          </w:tcPr>
          <w:p w:rsidR="00D34F2A" w:rsidP="00875E63" w:rsidRDefault="00D34F2A" w14:paraId="3B586EFD" wp14:textId="77777777">
            <w:pPr>
              <w:pStyle w:val="BodyText"/>
              <w:ind w:left="-180"/>
              <w:rPr>
                <w:sz w:val="20"/>
              </w:rPr>
            </w:pPr>
          </w:p>
        </w:tc>
        <w:tc>
          <w:tcPr>
            <w:tcW w:w="1620" w:type="dxa"/>
          </w:tcPr>
          <w:p w:rsidR="00D34F2A" w:rsidP="00875E63" w:rsidRDefault="00D34F2A" w14:paraId="1685ECD7" wp14:textId="77777777">
            <w:pPr>
              <w:pStyle w:val="BodyText"/>
              <w:ind w:left="-180"/>
              <w:rPr>
                <w:sz w:val="20"/>
              </w:rPr>
            </w:pPr>
          </w:p>
        </w:tc>
        <w:tc>
          <w:tcPr>
            <w:tcW w:w="1620" w:type="dxa"/>
          </w:tcPr>
          <w:p w:rsidR="00D34F2A" w:rsidP="00875E63" w:rsidRDefault="00D34F2A" w14:paraId="4443551E" wp14:textId="77777777">
            <w:pPr>
              <w:pStyle w:val="BodyText"/>
              <w:ind w:left="-180"/>
              <w:rPr>
                <w:sz w:val="20"/>
              </w:rPr>
            </w:pPr>
          </w:p>
        </w:tc>
        <w:tc>
          <w:tcPr>
            <w:tcW w:w="1620" w:type="dxa"/>
          </w:tcPr>
          <w:p w:rsidR="00D34F2A" w:rsidP="00875E63" w:rsidRDefault="00D34F2A" w14:paraId="71D72DAB" wp14:textId="77777777">
            <w:pPr>
              <w:pStyle w:val="BodyText"/>
              <w:ind w:left="-180"/>
              <w:rPr>
                <w:sz w:val="20"/>
              </w:rPr>
            </w:pPr>
          </w:p>
        </w:tc>
        <w:tc>
          <w:tcPr>
            <w:tcW w:w="1440" w:type="dxa"/>
          </w:tcPr>
          <w:p w:rsidR="00D34F2A" w:rsidP="00875E63" w:rsidRDefault="00D34F2A" w14:paraId="72CCC60E" wp14:textId="77777777">
            <w:pPr>
              <w:pStyle w:val="BodyText"/>
              <w:rPr>
                <w:sz w:val="20"/>
              </w:rPr>
            </w:pPr>
          </w:p>
        </w:tc>
      </w:tr>
      <w:tr xmlns:wp14="http://schemas.microsoft.com/office/word/2010/wordml" w:rsidR="00D34F2A" w14:paraId="37660F5F" wp14:textId="77777777">
        <w:tc>
          <w:tcPr>
            <w:tcW w:w="1980" w:type="dxa"/>
          </w:tcPr>
          <w:p w:rsidR="00D34F2A" w:rsidP="00875E63" w:rsidRDefault="00D34F2A" w14:paraId="51EEFE96" wp14:textId="77777777">
            <w:pPr>
              <w:pStyle w:val="BodyText"/>
              <w:rPr>
                <w:sz w:val="20"/>
              </w:rPr>
            </w:pPr>
          </w:p>
        </w:tc>
        <w:tc>
          <w:tcPr>
            <w:tcW w:w="1440" w:type="dxa"/>
          </w:tcPr>
          <w:p w:rsidR="00D34F2A" w:rsidP="00875E63" w:rsidRDefault="00D34F2A" w14:paraId="77151B69" wp14:textId="77777777">
            <w:pPr>
              <w:pStyle w:val="BodyText"/>
              <w:ind w:left="-180"/>
              <w:rPr>
                <w:sz w:val="20"/>
              </w:rPr>
            </w:pPr>
          </w:p>
        </w:tc>
        <w:tc>
          <w:tcPr>
            <w:tcW w:w="1440" w:type="dxa"/>
          </w:tcPr>
          <w:p w:rsidR="00D34F2A" w:rsidP="00875E63" w:rsidRDefault="00D34F2A" w14:paraId="59793B54" wp14:textId="77777777">
            <w:pPr>
              <w:pStyle w:val="BodyText"/>
              <w:ind w:left="-180"/>
              <w:rPr>
                <w:sz w:val="20"/>
              </w:rPr>
            </w:pPr>
          </w:p>
        </w:tc>
        <w:tc>
          <w:tcPr>
            <w:tcW w:w="1620" w:type="dxa"/>
          </w:tcPr>
          <w:p w:rsidR="00D34F2A" w:rsidP="00875E63" w:rsidRDefault="00D34F2A" w14:paraId="0751030E" wp14:textId="77777777">
            <w:pPr>
              <w:pStyle w:val="BodyText"/>
              <w:ind w:left="-180"/>
              <w:rPr>
                <w:sz w:val="20"/>
              </w:rPr>
            </w:pPr>
          </w:p>
        </w:tc>
        <w:tc>
          <w:tcPr>
            <w:tcW w:w="1620" w:type="dxa"/>
          </w:tcPr>
          <w:p w:rsidR="00D34F2A" w:rsidP="00875E63" w:rsidRDefault="00D34F2A" w14:paraId="5E9D4265" wp14:textId="77777777">
            <w:pPr>
              <w:pStyle w:val="BodyText"/>
              <w:ind w:left="-180"/>
              <w:rPr>
                <w:sz w:val="20"/>
              </w:rPr>
            </w:pPr>
          </w:p>
        </w:tc>
        <w:tc>
          <w:tcPr>
            <w:tcW w:w="1620" w:type="dxa"/>
          </w:tcPr>
          <w:p w:rsidR="00D34F2A" w:rsidP="00875E63" w:rsidRDefault="00D34F2A" w14:paraId="086E7070" wp14:textId="77777777">
            <w:pPr>
              <w:pStyle w:val="BodyText"/>
              <w:ind w:left="-180"/>
              <w:rPr>
                <w:sz w:val="20"/>
              </w:rPr>
            </w:pPr>
          </w:p>
        </w:tc>
        <w:tc>
          <w:tcPr>
            <w:tcW w:w="1440" w:type="dxa"/>
          </w:tcPr>
          <w:p w:rsidR="00D34F2A" w:rsidP="00875E63" w:rsidRDefault="00D34F2A" w14:paraId="3008E59B" wp14:textId="77777777">
            <w:pPr>
              <w:pStyle w:val="BodyText"/>
              <w:rPr>
                <w:sz w:val="20"/>
              </w:rPr>
            </w:pPr>
          </w:p>
        </w:tc>
      </w:tr>
      <w:tr xmlns:wp14="http://schemas.microsoft.com/office/word/2010/wordml" w:rsidR="00D34F2A" w14:paraId="410F8719" wp14:textId="77777777">
        <w:tc>
          <w:tcPr>
            <w:tcW w:w="1980" w:type="dxa"/>
          </w:tcPr>
          <w:p w:rsidR="00D34F2A" w:rsidP="00875E63" w:rsidRDefault="00D34F2A" w14:paraId="2333365F" wp14:textId="77777777">
            <w:pPr>
              <w:pStyle w:val="BodyText"/>
              <w:rPr>
                <w:sz w:val="20"/>
              </w:rPr>
            </w:pPr>
          </w:p>
        </w:tc>
        <w:tc>
          <w:tcPr>
            <w:tcW w:w="1440" w:type="dxa"/>
          </w:tcPr>
          <w:p w:rsidR="00D34F2A" w:rsidP="00875E63" w:rsidRDefault="00D34F2A" w14:paraId="4F5C5FBE" wp14:textId="77777777">
            <w:pPr>
              <w:pStyle w:val="BodyText"/>
              <w:ind w:left="-180"/>
              <w:rPr>
                <w:sz w:val="20"/>
              </w:rPr>
            </w:pPr>
          </w:p>
        </w:tc>
        <w:tc>
          <w:tcPr>
            <w:tcW w:w="1440" w:type="dxa"/>
          </w:tcPr>
          <w:p w:rsidR="00D34F2A" w:rsidP="00875E63" w:rsidRDefault="00D34F2A" w14:paraId="7E0CF11A" wp14:textId="77777777">
            <w:pPr>
              <w:pStyle w:val="BodyText"/>
              <w:ind w:left="-180"/>
              <w:rPr>
                <w:sz w:val="20"/>
              </w:rPr>
            </w:pPr>
          </w:p>
        </w:tc>
        <w:tc>
          <w:tcPr>
            <w:tcW w:w="1620" w:type="dxa"/>
          </w:tcPr>
          <w:p w:rsidR="00D34F2A" w:rsidP="00875E63" w:rsidRDefault="00D34F2A" w14:paraId="1A50077D" wp14:textId="77777777">
            <w:pPr>
              <w:pStyle w:val="BodyText"/>
              <w:ind w:left="-180"/>
              <w:rPr>
                <w:sz w:val="20"/>
              </w:rPr>
            </w:pPr>
          </w:p>
        </w:tc>
        <w:tc>
          <w:tcPr>
            <w:tcW w:w="1620" w:type="dxa"/>
          </w:tcPr>
          <w:p w:rsidR="00D34F2A" w:rsidP="00875E63" w:rsidRDefault="00D34F2A" w14:paraId="2B68CEA1" wp14:textId="77777777">
            <w:pPr>
              <w:pStyle w:val="BodyText"/>
              <w:ind w:left="-180"/>
              <w:rPr>
                <w:sz w:val="20"/>
              </w:rPr>
            </w:pPr>
          </w:p>
        </w:tc>
        <w:tc>
          <w:tcPr>
            <w:tcW w:w="1620" w:type="dxa"/>
          </w:tcPr>
          <w:p w:rsidR="00D34F2A" w:rsidP="00875E63" w:rsidRDefault="00D34F2A" w14:paraId="4E47F35F" wp14:textId="77777777">
            <w:pPr>
              <w:pStyle w:val="BodyText"/>
              <w:ind w:left="-180"/>
              <w:rPr>
                <w:sz w:val="20"/>
              </w:rPr>
            </w:pPr>
          </w:p>
        </w:tc>
        <w:tc>
          <w:tcPr>
            <w:tcW w:w="1440" w:type="dxa"/>
          </w:tcPr>
          <w:p w:rsidR="00D34F2A" w:rsidP="00875E63" w:rsidRDefault="00D34F2A" w14:paraId="684B5DB7" wp14:textId="77777777">
            <w:pPr>
              <w:pStyle w:val="BodyText"/>
              <w:rPr>
                <w:sz w:val="20"/>
              </w:rPr>
            </w:pPr>
          </w:p>
        </w:tc>
      </w:tr>
      <w:tr xmlns:wp14="http://schemas.microsoft.com/office/word/2010/wordml" w:rsidR="00D34F2A" w14:paraId="022FCD24" wp14:textId="77777777">
        <w:tc>
          <w:tcPr>
            <w:tcW w:w="1980" w:type="dxa"/>
          </w:tcPr>
          <w:p w:rsidR="00D34F2A" w:rsidP="00875E63" w:rsidRDefault="00D34F2A" w14:paraId="11A9C233" wp14:textId="77777777">
            <w:pPr>
              <w:pStyle w:val="BodyText"/>
              <w:rPr>
                <w:sz w:val="20"/>
              </w:rPr>
            </w:pPr>
          </w:p>
        </w:tc>
        <w:tc>
          <w:tcPr>
            <w:tcW w:w="1440" w:type="dxa"/>
          </w:tcPr>
          <w:p w:rsidR="00D34F2A" w:rsidP="00875E63" w:rsidRDefault="00D34F2A" w14:paraId="20D9ED28" wp14:textId="77777777">
            <w:pPr>
              <w:pStyle w:val="BodyText"/>
              <w:ind w:left="-180"/>
              <w:rPr>
                <w:sz w:val="20"/>
              </w:rPr>
            </w:pPr>
          </w:p>
        </w:tc>
        <w:tc>
          <w:tcPr>
            <w:tcW w:w="1440" w:type="dxa"/>
          </w:tcPr>
          <w:p w:rsidR="00D34F2A" w:rsidP="00875E63" w:rsidRDefault="00D34F2A" w14:paraId="1AE8D7F2" wp14:textId="77777777">
            <w:pPr>
              <w:pStyle w:val="BodyText"/>
              <w:ind w:left="-180"/>
              <w:rPr>
                <w:sz w:val="20"/>
              </w:rPr>
            </w:pPr>
          </w:p>
        </w:tc>
        <w:tc>
          <w:tcPr>
            <w:tcW w:w="1620" w:type="dxa"/>
          </w:tcPr>
          <w:p w:rsidR="00D34F2A" w:rsidP="00875E63" w:rsidRDefault="00D34F2A" w14:paraId="1E148A23" wp14:textId="77777777">
            <w:pPr>
              <w:pStyle w:val="BodyText"/>
              <w:ind w:left="-180"/>
              <w:rPr>
                <w:sz w:val="20"/>
              </w:rPr>
            </w:pPr>
          </w:p>
        </w:tc>
        <w:tc>
          <w:tcPr>
            <w:tcW w:w="1620" w:type="dxa"/>
          </w:tcPr>
          <w:p w:rsidR="00D34F2A" w:rsidP="00875E63" w:rsidRDefault="00D34F2A" w14:paraId="25FED306" wp14:textId="77777777">
            <w:pPr>
              <w:pStyle w:val="BodyText"/>
              <w:ind w:left="-180"/>
              <w:rPr>
                <w:sz w:val="20"/>
              </w:rPr>
            </w:pPr>
          </w:p>
        </w:tc>
        <w:tc>
          <w:tcPr>
            <w:tcW w:w="1620" w:type="dxa"/>
          </w:tcPr>
          <w:p w:rsidR="00D34F2A" w:rsidP="00875E63" w:rsidRDefault="00D34F2A" w14:paraId="2E2B1985" wp14:textId="77777777">
            <w:pPr>
              <w:pStyle w:val="BodyText"/>
              <w:ind w:left="-180"/>
              <w:rPr>
                <w:sz w:val="20"/>
              </w:rPr>
            </w:pPr>
          </w:p>
        </w:tc>
        <w:tc>
          <w:tcPr>
            <w:tcW w:w="1440" w:type="dxa"/>
          </w:tcPr>
          <w:p w:rsidR="00D34F2A" w:rsidP="00875E63" w:rsidRDefault="00D34F2A" w14:paraId="7061D5DA" wp14:textId="77777777">
            <w:pPr>
              <w:pStyle w:val="BodyText"/>
              <w:rPr>
                <w:sz w:val="20"/>
              </w:rPr>
            </w:pPr>
          </w:p>
        </w:tc>
      </w:tr>
      <w:tr xmlns:wp14="http://schemas.microsoft.com/office/word/2010/wordml" w:rsidR="00D34F2A" w14:paraId="0058C731" wp14:textId="77777777">
        <w:tc>
          <w:tcPr>
            <w:tcW w:w="1980" w:type="dxa"/>
          </w:tcPr>
          <w:p w:rsidR="00D34F2A" w:rsidP="00875E63" w:rsidRDefault="00D34F2A" w14:paraId="48D5CDBB" wp14:textId="77777777">
            <w:pPr>
              <w:pStyle w:val="BodyText"/>
              <w:rPr>
                <w:sz w:val="20"/>
              </w:rPr>
            </w:pPr>
          </w:p>
        </w:tc>
        <w:tc>
          <w:tcPr>
            <w:tcW w:w="1440" w:type="dxa"/>
          </w:tcPr>
          <w:p w:rsidR="00D34F2A" w:rsidP="00875E63" w:rsidRDefault="00D34F2A" w14:paraId="6D428B32" wp14:textId="77777777">
            <w:pPr>
              <w:pStyle w:val="BodyText"/>
              <w:ind w:left="-180"/>
              <w:rPr>
                <w:sz w:val="20"/>
              </w:rPr>
            </w:pPr>
          </w:p>
        </w:tc>
        <w:tc>
          <w:tcPr>
            <w:tcW w:w="1440" w:type="dxa"/>
          </w:tcPr>
          <w:p w:rsidR="00D34F2A" w:rsidP="00875E63" w:rsidRDefault="00D34F2A" w14:paraId="099D1963" wp14:textId="77777777">
            <w:pPr>
              <w:pStyle w:val="BodyText"/>
              <w:ind w:left="-180"/>
              <w:rPr>
                <w:sz w:val="20"/>
              </w:rPr>
            </w:pPr>
          </w:p>
        </w:tc>
        <w:tc>
          <w:tcPr>
            <w:tcW w:w="1620" w:type="dxa"/>
          </w:tcPr>
          <w:p w:rsidR="00D34F2A" w:rsidP="00875E63" w:rsidRDefault="00D34F2A" w14:paraId="2DC29B08" wp14:textId="77777777">
            <w:pPr>
              <w:pStyle w:val="BodyText"/>
              <w:ind w:left="-180"/>
              <w:rPr>
                <w:sz w:val="20"/>
              </w:rPr>
            </w:pPr>
          </w:p>
        </w:tc>
        <w:tc>
          <w:tcPr>
            <w:tcW w:w="1620" w:type="dxa"/>
          </w:tcPr>
          <w:p w:rsidR="00D34F2A" w:rsidP="00875E63" w:rsidRDefault="00D34F2A" w14:paraId="0327AC2A" wp14:textId="77777777">
            <w:pPr>
              <w:pStyle w:val="BodyText"/>
              <w:ind w:left="-180"/>
              <w:rPr>
                <w:sz w:val="20"/>
              </w:rPr>
            </w:pPr>
          </w:p>
        </w:tc>
        <w:tc>
          <w:tcPr>
            <w:tcW w:w="1620" w:type="dxa"/>
          </w:tcPr>
          <w:p w:rsidR="00D34F2A" w:rsidP="00875E63" w:rsidRDefault="00D34F2A" w14:paraId="37720695" wp14:textId="77777777">
            <w:pPr>
              <w:pStyle w:val="BodyText"/>
              <w:ind w:left="-180"/>
              <w:rPr>
                <w:sz w:val="20"/>
              </w:rPr>
            </w:pPr>
          </w:p>
        </w:tc>
        <w:tc>
          <w:tcPr>
            <w:tcW w:w="1440" w:type="dxa"/>
          </w:tcPr>
          <w:p w:rsidR="00D34F2A" w:rsidP="00875E63" w:rsidRDefault="00D34F2A" w14:paraId="74853E76" wp14:textId="77777777">
            <w:pPr>
              <w:pStyle w:val="BodyText"/>
              <w:rPr>
                <w:sz w:val="20"/>
              </w:rPr>
            </w:pPr>
          </w:p>
        </w:tc>
      </w:tr>
      <w:tr xmlns:wp14="http://schemas.microsoft.com/office/word/2010/wordml" w:rsidR="00D34F2A" w14:paraId="0408929D" wp14:textId="77777777">
        <w:tc>
          <w:tcPr>
            <w:tcW w:w="1980" w:type="dxa"/>
          </w:tcPr>
          <w:p w:rsidR="00D34F2A" w:rsidP="00875E63" w:rsidRDefault="00D34F2A" w14:paraId="76386202" wp14:textId="77777777">
            <w:pPr>
              <w:pStyle w:val="BodyText"/>
              <w:rPr>
                <w:sz w:val="20"/>
              </w:rPr>
            </w:pPr>
          </w:p>
        </w:tc>
        <w:tc>
          <w:tcPr>
            <w:tcW w:w="1440" w:type="dxa"/>
          </w:tcPr>
          <w:p w:rsidR="00D34F2A" w:rsidP="00875E63" w:rsidRDefault="00D34F2A" w14:paraId="4C68C4F8" wp14:textId="77777777">
            <w:pPr>
              <w:pStyle w:val="BodyText"/>
              <w:ind w:left="-180"/>
              <w:rPr>
                <w:sz w:val="20"/>
              </w:rPr>
            </w:pPr>
          </w:p>
        </w:tc>
        <w:tc>
          <w:tcPr>
            <w:tcW w:w="1440" w:type="dxa"/>
          </w:tcPr>
          <w:p w:rsidR="00D34F2A" w:rsidP="00875E63" w:rsidRDefault="00D34F2A" w14:paraId="6BB43F43" wp14:textId="77777777">
            <w:pPr>
              <w:pStyle w:val="BodyText"/>
              <w:ind w:left="-180"/>
              <w:rPr>
                <w:sz w:val="20"/>
              </w:rPr>
            </w:pPr>
          </w:p>
        </w:tc>
        <w:tc>
          <w:tcPr>
            <w:tcW w:w="1620" w:type="dxa"/>
          </w:tcPr>
          <w:p w:rsidR="00D34F2A" w:rsidP="00875E63" w:rsidRDefault="00D34F2A" w14:paraId="38D8AA1C" wp14:textId="77777777">
            <w:pPr>
              <w:pStyle w:val="BodyText"/>
              <w:ind w:left="-180"/>
              <w:rPr>
                <w:sz w:val="20"/>
              </w:rPr>
            </w:pPr>
          </w:p>
        </w:tc>
        <w:tc>
          <w:tcPr>
            <w:tcW w:w="1620" w:type="dxa"/>
          </w:tcPr>
          <w:p w:rsidR="00D34F2A" w:rsidP="00875E63" w:rsidRDefault="00D34F2A" w14:paraId="484E2332" wp14:textId="77777777">
            <w:pPr>
              <w:pStyle w:val="BodyText"/>
              <w:ind w:left="-180"/>
              <w:rPr>
                <w:sz w:val="20"/>
              </w:rPr>
            </w:pPr>
          </w:p>
        </w:tc>
        <w:tc>
          <w:tcPr>
            <w:tcW w:w="1620" w:type="dxa"/>
          </w:tcPr>
          <w:p w:rsidR="00D34F2A" w:rsidP="00875E63" w:rsidRDefault="00D34F2A" w14:paraId="3AC06C97" wp14:textId="77777777">
            <w:pPr>
              <w:pStyle w:val="BodyText"/>
              <w:ind w:left="-180"/>
              <w:rPr>
                <w:sz w:val="20"/>
              </w:rPr>
            </w:pPr>
          </w:p>
        </w:tc>
        <w:tc>
          <w:tcPr>
            <w:tcW w:w="1440" w:type="dxa"/>
          </w:tcPr>
          <w:p w:rsidR="00D34F2A" w:rsidP="00875E63" w:rsidRDefault="00D34F2A" w14:paraId="66FA9D70" wp14:textId="77777777">
            <w:pPr>
              <w:pStyle w:val="BodyText"/>
              <w:rPr>
                <w:sz w:val="20"/>
              </w:rPr>
            </w:pPr>
          </w:p>
        </w:tc>
      </w:tr>
      <w:tr xmlns:wp14="http://schemas.microsoft.com/office/word/2010/wordml" w:rsidR="00D34F2A" w14:paraId="261477BC" wp14:textId="77777777">
        <w:tc>
          <w:tcPr>
            <w:tcW w:w="1980" w:type="dxa"/>
          </w:tcPr>
          <w:p w:rsidR="00D34F2A" w:rsidP="00875E63" w:rsidRDefault="00D34F2A" w14:paraId="7B0F9CDC" wp14:textId="77777777">
            <w:pPr>
              <w:pStyle w:val="BodyText"/>
              <w:rPr>
                <w:sz w:val="20"/>
              </w:rPr>
            </w:pPr>
          </w:p>
        </w:tc>
        <w:tc>
          <w:tcPr>
            <w:tcW w:w="1440" w:type="dxa"/>
          </w:tcPr>
          <w:p w:rsidR="00D34F2A" w:rsidP="00875E63" w:rsidRDefault="00D34F2A" w14:paraId="23656B49" wp14:textId="77777777">
            <w:pPr>
              <w:pStyle w:val="BodyText"/>
              <w:ind w:left="-180"/>
              <w:rPr>
                <w:sz w:val="20"/>
              </w:rPr>
            </w:pPr>
          </w:p>
        </w:tc>
        <w:tc>
          <w:tcPr>
            <w:tcW w:w="1440" w:type="dxa"/>
          </w:tcPr>
          <w:p w:rsidR="00D34F2A" w:rsidP="00875E63" w:rsidRDefault="00D34F2A" w14:paraId="135AFA7E" wp14:textId="77777777">
            <w:pPr>
              <w:pStyle w:val="BodyText"/>
              <w:ind w:left="-180"/>
              <w:rPr>
                <w:sz w:val="20"/>
              </w:rPr>
            </w:pPr>
          </w:p>
        </w:tc>
        <w:tc>
          <w:tcPr>
            <w:tcW w:w="1620" w:type="dxa"/>
          </w:tcPr>
          <w:p w:rsidR="00D34F2A" w:rsidP="00875E63" w:rsidRDefault="00D34F2A" w14:paraId="01D284C7" wp14:textId="77777777">
            <w:pPr>
              <w:pStyle w:val="BodyText"/>
              <w:ind w:left="-180"/>
              <w:rPr>
                <w:sz w:val="20"/>
              </w:rPr>
            </w:pPr>
          </w:p>
        </w:tc>
        <w:tc>
          <w:tcPr>
            <w:tcW w:w="1620" w:type="dxa"/>
          </w:tcPr>
          <w:p w:rsidR="00D34F2A" w:rsidP="00875E63" w:rsidRDefault="00D34F2A" w14:paraId="1A6023A4" wp14:textId="77777777">
            <w:pPr>
              <w:pStyle w:val="BodyText"/>
              <w:ind w:left="-180"/>
              <w:rPr>
                <w:sz w:val="20"/>
              </w:rPr>
            </w:pPr>
          </w:p>
        </w:tc>
        <w:tc>
          <w:tcPr>
            <w:tcW w:w="1620" w:type="dxa"/>
          </w:tcPr>
          <w:p w:rsidR="00D34F2A" w:rsidP="00875E63" w:rsidRDefault="00D34F2A" w14:paraId="28B8FD01" wp14:textId="77777777">
            <w:pPr>
              <w:pStyle w:val="BodyText"/>
              <w:ind w:left="-180"/>
              <w:rPr>
                <w:sz w:val="20"/>
              </w:rPr>
            </w:pPr>
          </w:p>
        </w:tc>
        <w:tc>
          <w:tcPr>
            <w:tcW w:w="1440" w:type="dxa"/>
          </w:tcPr>
          <w:p w:rsidR="00D34F2A" w:rsidP="00875E63" w:rsidRDefault="00D34F2A" w14:paraId="1868CBAB" wp14:textId="77777777">
            <w:pPr>
              <w:pStyle w:val="BodyText"/>
              <w:rPr>
                <w:sz w:val="20"/>
              </w:rPr>
            </w:pPr>
          </w:p>
        </w:tc>
      </w:tr>
      <w:tr xmlns:wp14="http://schemas.microsoft.com/office/word/2010/wordml" w:rsidR="00D34F2A" w14:paraId="575B1789" wp14:textId="77777777">
        <w:tc>
          <w:tcPr>
            <w:tcW w:w="1980" w:type="dxa"/>
          </w:tcPr>
          <w:p w:rsidR="00D34F2A" w:rsidP="00875E63" w:rsidRDefault="00D34F2A" w14:paraId="19F57FFB" wp14:textId="77777777">
            <w:pPr>
              <w:pStyle w:val="BodyText"/>
              <w:rPr>
                <w:sz w:val="20"/>
              </w:rPr>
            </w:pPr>
          </w:p>
        </w:tc>
        <w:tc>
          <w:tcPr>
            <w:tcW w:w="1440" w:type="dxa"/>
          </w:tcPr>
          <w:p w:rsidR="00D34F2A" w:rsidP="00875E63" w:rsidRDefault="00D34F2A" w14:paraId="4A4C5A7C" wp14:textId="77777777">
            <w:pPr>
              <w:pStyle w:val="BodyText"/>
              <w:ind w:left="-180"/>
              <w:rPr>
                <w:sz w:val="20"/>
              </w:rPr>
            </w:pPr>
          </w:p>
        </w:tc>
        <w:tc>
          <w:tcPr>
            <w:tcW w:w="1440" w:type="dxa"/>
          </w:tcPr>
          <w:p w:rsidR="00D34F2A" w:rsidP="00875E63" w:rsidRDefault="00D34F2A" w14:paraId="3EF1D7B0" wp14:textId="77777777">
            <w:pPr>
              <w:pStyle w:val="BodyText"/>
              <w:ind w:left="-180"/>
              <w:rPr>
                <w:sz w:val="20"/>
              </w:rPr>
            </w:pPr>
          </w:p>
        </w:tc>
        <w:tc>
          <w:tcPr>
            <w:tcW w:w="1620" w:type="dxa"/>
          </w:tcPr>
          <w:p w:rsidR="00D34F2A" w:rsidP="00875E63" w:rsidRDefault="00D34F2A" w14:paraId="76BCE8F5" wp14:textId="77777777">
            <w:pPr>
              <w:pStyle w:val="BodyText"/>
              <w:ind w:left="-180"/>
              <w:rPr>
                <w:sz w:val="20"/>
              </w:rPr>
            </w:pPr>
          </w:p>
        </w:tc>
        <w:tc>
          <w:tcPr>
            <w:tcW w:w="1620" w:type="dxa"/>
          </w:tcPr>
          <w:p w:rsidR="00D34F2A" w:rsidP="00875E63" w:rsidRDefault="00D34F2A" w14:paraId="78680CCC" wp14:textId="77777777">
            <w:pPr>
              <w:pStyle w:val="BodyText"/>
              <w:ind w:left="-180"/>
              <w:rPr>
                <w:sz w:val="20"/>
              </w:rPr>
            </w:pPr>
          </w:p>
        </w:tc>
        <w:tc>
          <w:tcPr>
            <w:tcW w:w="1620" w:type="dxa"/>
          </w:tcPr>
          <w:p w:rsidR="00D34F2A" w:rsidP="00875E63" w:rsidRDefault="00D34F2A" w14:paraId="7E8D7679" wp14:textId="77777777">
            <w:pPr>
              <w:pStyle w:val="BodyText"/>
              <w:ind w:left="-180"/>
              <w:rPr>
                <w:sz w:val="20"/>
              </w:rPr>
            </w:pPr>
          </w:p>
        </w:tc>
        <w:tc>
          <w:tcPr>
            <w:tcW w:w="1440" w:type="dxa"/>
          </w:tcPr>
          <w:p w:rsidR="00D34F2A" w:rsidP="00875E63" w:rsidRDefault="00D34F2A" w14:paraId="7B38169D" wp14:textId="77777777">
            <w:pPr>
              <w:pStyle w:val="BodyText"/>
              <w:rPr>
                <w:sz w:val="20"/>
              </w:rPr>
            </w:pPr>
          </w:p>
        </w:tc>
      </w:tr>
      <w:tr xmlns:wp14="http://schemas.microsoft.com/office/word/2010/wordml" w:rsidR="00D34F2A" w14:paraId="6A5A9AC9" wp14:textId="77777777">
        <w:tc>
          <w:tcPr>
            <w:tcW w:w="1980" w:type="dxa"/>
          </w:tcPr>
          <w:p w:rsidR="00D34F2A" w:rsidP="00875E63" w:rsidRDefault="00D34F2A" w14:paraId="1B1D1504" wp14:textId="77777777">
            <w:pPr>
              <w:pStyle w:val="BodyText"/>
              <w:rPr>
                <w:sz w:val="20"/>
              </w:rPr>
            </w:pPr>
          </w:p>
        </w:tc>
        <w:tc>
          <w:tcPr>
            <w:tcW w:w="1440" w:type="dxa"/>
          </w:tcPr>
          <w:p w:rsidR="00D34F2A" w:rsidP="00875E63" w:rsidRDefault="00D34F2A" w14:paraId="06C0E27B" wp14:textId="77777777">
            <w:pPr>
              <w:pStyle w:val="BodyText"/>
              <w:ind w:left="-180"/>
              <w:rPr>
                <w:sz w:val="20"/>
              </w:rPr>
            </w:pPr>
          </w:p>
        </w:tc>
        <w:tc>
          <w:tcPr>
            <w:tcW w:w="1440" w:type="dxa"/>
          </w:tcPr>
          <w:p w:rsidR="00D34F2A" w:rsidP="00875E63" w:rsidRDefault="00D34F2A" w14:paraId="6CDEF04C" wp14:textId="77777777">
            <w:pPr>
              <w:pStyle w:val="BodyText"/>
              <w:ind w:left="-180"/>
              <w:rPr>
                <w:sz w:val="20"/>
              </w:rPr>
            </w:pPr>
          </w:p>
        </w:tc>
        <w:tc>
          <w:tcPr>
            <w:tcW w:w="1620" w:type="dxa"/>
          </w:tcPr>
          <w:p w:rsidR="00D34F2A" w:rsidP="00875E63" w:rsidRDefault="00D34F2A" w14:paraId="4951FC2B" wp14:textId="77777777">
            <w:pPr>
              <w:pStyle w:val="BodyText"/>
              <w:ind w:left="-180"/>
              <w:rPr>
                <w:sz w:val="20"/>
              </w:rPr>
            </w:pPr>
          </w:p>
        </w:tc>
        <w:tc>
          <w:tcPr>
            <w:tcW w:w="1620" w:type="dxa"/>
          </w:tcPr>
          <w:p w:rsidR="00D34F2A" w:rsidP="00875E63" w:rsidRDefault="00D34F2A" w14:paraId="3CB69582" wp14:textId="77777777">
            <w:pPr>
              <w:pStyle w:val="BodyText"/>
              <w:ind w:left="-180"/>
              <w:rPr>
                <w:sz w:val="20"/>
              </w:rPr>
            </w:pPr>
          </w:p>
        </w:tc>
        <w:tc>
          <w:tcPr>
            <w:tcW w:w="1620" w:type="dxa"/>
          </w:tcPr>
          <w:p w:rsidR="00D34F2A" w:rsidP="00875E63" w:rsidRDefault="00D34F2A" w14:paraId="0FA2B9B1" wp14:textId="77777777">
            <w:pPr>
              <w:pStyle w:val="BodyText"/>
              <w:ind w:left="-180"/>
              <w:rPr>
                <w:sz w:val="20"/>
              </w:rPr>
            </w:pPr>
          </w:p>
        </w:tc>
        <w:tc>
          <w:tcPr>
            <w:tcW w:w="1440" w:type="dxa"/>
          </w:tcPr>
          <w:p w:rsidR="00D34F2A" w:rsidP="00875E63" w:rsidRDefault="00D34F2A" w14:paraId="38135A86" wp14:textId="77777777">
            <w:pPr>
              <w:pStyle w:val="BodyText"/>
              <w:rPr>
                <w:sz w:val="20"/>
              </w:rPr>
            </w:pPr>
          </w:p>
        </w:tc>
      </w:tr>
      <w:tr xmlns:wp14="http://schemas.microsoft.com/office/word/2010/wordml" w:rsidR="00D34F2A" w14:paraId="22614E3B" wp14:textId="77777777">
        <w:tc>
          <w:tcPr>
            <w:tcW w:w="1980" w:type="dxa"/>
          </w:tcPr>
          <w:p w:rsidR="00D34F2A" w:rsidP="00875E63" w:rsidRDefault="00D34F2A" w14:paraId="3A5AC9A8" wp14:textId="77777777">
            <w:pPr>
              <w:pStyle w:val="BodyText"/>
              <w:rPr>
                <w:sz w:val="20"/>
              </w:rPr>
            </w:pPr>
          </w:p>
        </w:tc>
        <w:tc>
          <w:tcPr>
            <w:tcW w:w="1440" w:type="dxa"/>
          </w:tcPr>
          <w:p w:rsidR="00D34F2A" w:rsidP="00875E63" w:rsidRDefault="00D34F2A" w14:paraId="70B518C7" wp14:textId="77777777">
            <w:pPr>
              <w:pStyle w:val="BodyText"/>
              <w:ind w:left="-180"/>
              <w:rPr>
                <w:sz w:val="20"/>
              </w:rPr>
            </w:pPr>
          </w:p>
        </w:tc>
        <w:tc>
          <w:tcPr>
            <w:tcW w:w="1440" w:type="dxa"/>
          </w:tcPr>
          <w:p w:rsidR="00D34F2A" w:rsidP="00875E63" w:rsidRDefault="00D34F2A" w14:paraId="540A29C3" wp14:textId="77777777">
            <w:pPr>
              <w:pStyle w:val="BodyText"/>
              <w:ind w:left="-180"/>
              <w:rPr>
                <w:sz w:val="20"/>
              </w:rPr>
            </w:pPr>
          </w:p>
        </w:tc>
        <w:tc>
          <w:tcPr>
            <w:tcW w:w="1620" w:type="dxa"/>
          </w:tcPr>
          <w:p w:rsidR="00D34F2A" w:rsidP="00875E63" w:rsidRDefault="00D34F2A" w14:paraId="1C6585A4" wp14:textId="77777777">
            <w:pPr>
              <w:pStyle w:val="BodyText"/>
              <w:ind w:left="-180"/>
              <w:rPr>
                <w:sz w:val="20"/>
              </w:rPr>
            </w:pPr>
          </w:p>
        </w:tc>
        <w:tc>
          <w:tcPr>
            <w:tcW w:w="1620" w:type="dxa"/>
          </w:tcPr>
          <w:p w:rsidR="00D34F2A" w:rsidP="00875E63" w:rsidRDefault="00D34F2A" w14:paraId="6B0168D3" wp14:textId="77777777">
            <w:pPr>
              <w:pStyle w:val="BodyText"/>
              <w:ind w:left="-180"/>
              <w:rPr>
                <w:sz w:val="20"/>
              </w:rPr>
            </w:pPr>
          </w:p>
        </w:tc>
        <w:tc>
          <w:tcPr>
            <w:tcW w:w="1620" w:type="dxa"/>
          </w:tcPr>
          <w:p w:rsidR="00D34F2A" w:rsidP="00875E63" w:rsidRDefault="00D34F2A" w14:paraId="227D3100" wp14:textId="77777777">
            <w:pPr>
              <w:pStyle w:val="BodyText"/>
              <w:ind w:left="-180"/>
              <w:rPr>
                <w:sz w:val="20"/>
              </w:rPr>
            </w:pPr>
          </w:p>
        </w:tc>
        <w:tc>
          <w:tcPr>
            <w:tcW w:w="1440" w:type="dxa"/>
          </w:tcPr>
          <w:p w:rsidR="00D34F2A" w:rsidP="00875E63" w:rsidRDefault="00D34F2A" w14:paraId="25781EE0" wp14:textId="77777777">
            <w:pPr>
              <w:pStyle w:val="BodyText"/>
              <w:rPr>
                <w:sz w:val="20"/>
              </w:rPr>
            </w:pPr>
          </w:p>
        </w:tc>
      </w:tr>
      <w:tr xmlns:wp14="http://schemas.microsoft.com/office/word/2010/wordml" w:rsidR="00D34F2A" w14:paraId="25C67E17" wp14:textId="77777777">
        <w:tc>
          <w:tcPr>
            <w:tcW w:w="1980" w:type="dxa"/>
          </w:tcPr>
          <w:p w:rsidR="00D34F2A" w:rsidP="00875E63" w:rsidRDefault="00D34F2A" w14:paraId="548C089E" wp14:textId="77777777">
            <w:pPr>
              <w:pStyle w:val="BodyText"/>
              <w:rPr>
                <w:sz w:val="20"/>
              </w:rPr>
            </w:pPr>
          </w:p>
        </w:tc>
        <w:tc>
          <w:tcPr>
            <w:tcW w:w="1440" w:type="dxa"/>
          </w:tcPr>
          <w:p w:rsidR="00D34F2A" w:rsidP="00875E63" w:rsidRDefault="00D34F2A" w14:paraId="41F9A710" wp14:textId="77777777">
            <w:pPr>
              <w:pStyle w:val="BodyText"/>
              <w:ind w:left="-180"/>
              <w:rPr>
                <w:sz w:val="20"/>
              </w:rPr>
            </w:pPr>
          </w:p>
        </w:tc>
        <w:tc>
          <w:tcPr>
            <w:tcW w:w="1440" w:type="dxa"/>
          </w:tcPr>
          <w:p w:rsidR="00D34F2A" w:rsidP="00875E63" w:rsidRDefault="00D34F2A" w14:paraId="4BBD525A" wp14:textId="77777777">
            <w:pPr>
              <w:pStyle w:val="BodyText"/>
              <w:ind w:left="-180"/>
              <w:rPr>
                <w:sz w:val="20"/>
              </w:rPr>
            </w:pPr>
          </w:p>
        </w:tc>
        <w:tc>
          <w:tcPr>
            <w:tcW w:w="1620" w:type="dxa"/>
          </w:tcPr>
          <w:p w:rsidR="00D34F2A" w:rsidP="00875E63" w:rsidRDefault="00D34F2A" w14:paraId="1B9381B0" wp14:textId="77777777">
            <w:pPr>
              <w:pStyle w:val="BodyText"/>
              <w:ind w:left="-180"/>
              <w:rPr>
                <w:sz w:val="20"/>
              </w:rPr>
            </w:pPr>
          </w:p>
        </w:tc>
        <w:tc>
          <w:tcPr>
            <w:tcW w:w="1620" w:type="dxa"/>
          </w:tcPr>
          <w:p w:rsidR="00D34F2A" w:rsidP="00875E63" w:rsidRDefault="00D34F2A" w14:paraId="18E4C42C" wp14:textId="77777777">
            <w:pPr>
              <w:pStyle w:val="BodyText"/>
              <w:ind w:left="-180"/>
              <w:rPr>
                <w:sz w:val="20"/>
              </w:rPr>
            </w:pPr>
          </w:p>
        </w:tc>
        <w:tc>
          <w:tcPr>
            <w:tcW w:w="1620" w:type="dxa"/>
          </w:tcPr>
          <w:p w:rsidR="00D34F2A" w:rsidP="00875E63" w:rsidRDefault="00D34F2A" w14:paraId="626C5322" wp14:textId="77777777">
            <w:pPr>
              <w:pStyle w:val="BodyText"/>
              <w:ind w:left="-180"/>
              <w:rPr>
                <w:sz w:val="20"/>
              </w:rPr>
            </w:pPr>
          </w:p>
        </w:tc>
        <w:tc>
          <w:tcPr>
            <w:tcW w:w="1440" w:type="dxa"/>
          </w:tcPr>
          <w:p w:rsidR="00D34F2A" w:rsidP="00875E63" w:rsidRDefault="00D34F2A" w14:paraId="63E0C255" wp14:textId="77777777">
            <w:pPr>
              <w:pStyle w:val="BodyText"/>
              <w:rPr>
                <w:sz w:val="20"/>
              </w:rPr>
            </w:pPr>
          </w:p>
        </w:tc>
      </w:tr>
      <w:tr xmlns:wp14="http://schemas.microsoft.com/office/word/2010/wordml" w:rsidR="00D34F2A" w14:paraId="19648D61" wp14:textId="77777777">
        <w:tc>
          <w:tcPr>
            <w:tcW w:w="1980" w:type="dxa"/>
          </w:tcPr>
          <w:p w:rsidR="00D34F2A" w:rsidP="00875E63" w:rsidRDefault="00D34F2A" w14:paraId="7EF8573E" wp14:textId="77777777">
            <w:pPr>
              <w:pStyle w:val="BodyText"/>
              <w:rPr>
                <w:sz w:val="20"/>
              </w:rPr>
            </w:pPr>
          </w:p>
        </w:tc>
        <w:tc>
          <w:tcPr>
            <w:tcW w:w="1440" w:type="dxa"/>
          </w:tcPr>
          <w:p w:rsidR="00D34F2A" w:rsidP="00875E63" w:rsidRDefault="00D34F2A" w14:paraId="6DCA4BBE" wp14:textId="77777777">
            <w:pPr>
              <w:pStyle w:val="BodyText"/>
              <w:ind w:left="-180"/>
              <w:rPr>
                <w:sz w:val="20"/>
              </w:rPr>
            </w:pPr>
          </w:p>
        </w:tc>
        <w:tc>
          <w:tcPr>
            <w:tcW w:w="1440" w:type="dxa"/>
          </w:tcPr>
          <w:p w:rsidR="00D34F2A" w:rsidP="00875E63" w:rsidRDefault="00D34F2A" w14:paraId="055C956D" wp14:textId="77777777">
            <w:pPr>
              <w:pStyle w:val="BodyText"/>
              <w:ind w:left="-180"/>
              <w:rPr>
                <w:sz w:val="20"/>
              </w:rPr>
            </w:pPr>
          </w:p>
        </w:tc>
        <w:tc>
          <w:tcPr>
            <w:tcW w:w="1620" w:type="dxa"/>
          </w:tcPr>
          <w:p w:rsidR="00D34F2A" w:rsidP="00875E63" w:rsidRDefault="00D34F2A" w14:paraId="545F07EE" wp14:textId="77777777">
            <w:pPr>
              <w:pStyle w:val="BodyText"/>
              <w:ind w:left="-180"/>
              <w:rPr>
                <w:sz w:val="20"/>
              </w:rPr>
            </w:pPr>
          </w:p>
        </w:tc>
        <w:tc>
          <w:tcPr>
            <w:tcW w:w="1620" w:type="dxa"/>
          </w:tcPr>
          <w:p w:rsidR="00D34F2A" w:rsidP="00875E63" w:rsidRDefault="00D34F2A" w14:paraId="500DD472" wp14:textId="77777777">
            <w:pPr>
              <w:pStyle w:val="BodyText"/>
              <w:ind w:left="-180"/>
              <w:rPr>
                <w:sz w:val="20"/>
              </w:rPr>
            </w:pPr>
          </w:p>
        </w:tc>
        <w:tc>
          <w:tcPr>
            <w:tcW w:w="1620" w:type="dxa"/>
          </w:tcPr>
          <w:p w:rsidR="00D34F2A" w:rsidP="00875E63" w:rsidRDefault="00D34F2A" w14:paraId="4F29554F" wp14:textId="77777777">
            <w:pPr>
              <w:pStyle w:val="BodyText"/>
              <w:ind w:left="-180"/>
              <w:rPr>
                <w:sz w:val="20"/>
              </w:rPr>
            </w:pPr>
          </w:p>
        </w:tc>
        <w:tc>
          <w:tcPr>
            <w:tcW w:w="1440" w:type="dxa"/>
          </w:tcPr>
          <w:p w:rsidR="00D34F2A" w:rsidP="00875E63" w:rsidRDefault="00D34F2A" w14:paraId="53528DDD" wp14:textId="77777777">
            <w:pPr>
              <w:pStyle w:val="BodyText"/>
              <w:rPr>
                <w:sz w:val="20"/>
              </w:rPr>
            </w:pPr>
          </w:p>
        </w:tc>
      </w:tr>
      <w:tr xmlns:wp14="http://schemas.microsoft.com/office/word/2010/wordml" w:rsidR="00D34F2A" w14:paraId="63BF9EE7" wp14:textId="77777777">
        <w:tc>
          <w:tcPr>
            <w:tcW w:w="1980" w:type="dxa"/>
          </w:tcPr>
          <w:p w:rsidR="00D34F2A" w:rsidP="00875E63" w:rsidRDefault="00D34F2A" w14:paraId="2D1909B1" wp14:textId="77777777">
            <w:pPr>
              <w:pStyle w:val="BodyText"/>
              <w:rPr>
                <w:sz w:val="20"/>
              </w:rPr>
            </w:pPr>
          </w:p>
        </w:tc>
        <w:tc>
          <w:tcPr>
            <w:tcW w:w="1440" w:type="dxa"/>
          </w:tcPr>
          <w:p w:rsidR="00D34F2A" w:rsidP="00875E63" w:rsidRDefault="00D34F2A" w14:paraId="4D35FAF8" wp14:textId="77777777">
            <w:pPr>
              <w:pStyle w:val="BodyText"/>
              <w:ind w:left="-180"/>
              <w:rPr>
                <w:sz w:val="20"/>
              </w:rPr>
            </w:pPr>
          </w:p>
        </w:tc>
        <w:tc>
          <w:tcPr>
            <w:tcW w:w="1440" w:type="dxa"/>
          </w:tcPr>
          <w:p w:rsidR="00D34F2A" w:rsidP="00875E63" w:rsidRDefault="00D34F2A" w14:paraId="262D8601" wp14:textId="77777777">
            <w:pPr>
              <w:pStyle w:val="BodyText"/>
              <w:ind w:left="-180"/>
              <w:rPr>
                <w:sz w:val="20"/>
              </w:rPr>
            </w:pPr>
          </w:p>
        </w:tc>
        <w:tc>
          <w:tcPr>
            <w:tcW w:w="1620" w:type="dxa"/>
          </w:tcPr>
          <w:p w:rsidR="00D34F2A" w:rsidP="00875E63" w:rsidRDefault="00D34F2A" w14:paraId="6935CC50" wp14:textId="77777777">
            <w:pPr>
              <w:pStyle w:val="BodyText"/>
              <w:ind w:left="-180"/>
              <w:rPr>
                <w:sz w:val="20"/>
              </w:rPr>
            </w:pPr>
          </w:p>
        </w:tc>
        <w:tc>
          <w:tcPr>
            <w:tcW w:w="1620" w:type="dxa"/>
          </w:tcPr>
          <w:p w:rsidR="00D34F2A" w:rsidP="00875E63" w:rsidRDefault="00D34F2A" w14:paraId="7B9EDDA6" wp14:textId="77777777">
            <w:pPr>
              <w:pStyle w:val="BodyText"/>
              <w:ind w:left="-180"/>
              <w:rPr>
                <w:sz w:val="20"/>
              </w:rPr>
            </w:pPr>
          </w:p>
        </w:tc>
        <w:tc>
          <w:tcPr>
            <w:tcW w:w="1620" w:type="dxa"/>
          </w:tcPr>
          <w:p w:rsidR="00D34F2A" w:rsidP="00875E63" w:rsidRDefault="00D34F2A" w14:paraId="1A175673" wp14:textId="77777777">
            <w:pPr>
              <w:pStyle w:val="BodyText"/>
              <w:ind w:left="-180"/>
              <w:rPr>
                <w:sz w:val="20"/>
              </w:rPr>
            </w:pPr>
          </w:p>
        </w:tc>
        <w:tc>
          <w:tcPr>
            <w:tcW w:w="1440" w:type="dxa"/>
          </w:tcPr>
          <w:p w:rsidR="00D34F2A" w:rsidP="00875E63" w:rsidRDefault="00D34F2A" w14:paraId="35A97C4A" wp14:textId="77777777">
            <w:pPr>
              <w:pStyle w:val="BodyText"/>
              <w:rPr>
                <w:sz w:val="20"/>
              </w:rPr>
            </w:pPr>
          </w:p>
        </w:tc>
      </w:tr>
      <w:tr xmlns:wp14="http://schemas.microsoft.com/office/word/2010/wordml" w:rsidR="00D34F2A" w14:paraId="15B584E3" wp14:textId="77777777">
        <w:tc>
          <w:tcPr>
            <w:tcW w:w="1980" w:type="dxa"/>
          </w:tcPr>
          <w:p w:rsidR="00D34F2A" w:rsidP="00875E63" w:rsidRDefault="00D34F2A" w14:paraId="1C870D20" wp14:textId="77777777">
            <w:pPr>
              <w:pStyle w:val="BodyText"/>
              <w:rPr>
                <w:sz w:val="20"/>
              </w:rPr>
            </w:pPr>
          </w:p>
        </w:tc>
        <w:tc>
          <w:tcPr>
            <w:tcW w:w="1440" w:type="dxa"/>
          </w:tcPr>
          <w:p w:rsidR="00D34F2A" w:rsidP="00875E63" w:rsidRDefault="00D34F2A" w14:paraId="44E9D19B" wp14:textId="77777777">
            <w:pPr>
              <w:pStyle w:val="BodyText"/>
              <w:ind w:left="-180"/>
              <w:rPr>
                <w:sz w:val="20"/>
              </w:rPr>
            </w:pPr>
          </w:p>
        </w:tc>
        <w:tc>
          <w:tcPr>
            <w:tcW w:w="1440" w:type="dxa"/>
          </w:tcPr>
          <w:p w:rsidR="00D34F2A" w:rsidP="00875E63" w:rsidRDefault="00D34F2A" w14:paraId="3C5DFD08" wp14:textId="77777777">
            <w:pPr>
              <w:pStyle w:val="BodyText"/>
              <w:ind w:left="-180"/>
              <w:rPr>
                <w:sz w:val="20"/>
              </w:rPr>
            </w:pPr>
          </w:p>
        </w:tc>
        <w:tc>
          <w:tcPr>
            <w:tcW w:w="1620" w:type="dxa"/>
          </w:tcPr>
          <w:p w:rsidR="00D34F2A" w:rsidP="00875E63" w:rsidRDefault="00D34F2A" w14:paraId="519AF029" wp14:textId="77777777">
            <w:pPr>
              <w:pStyle w:val="BodyText"/>
              <w:ind w:left="-180"/>
              <w:rPr>
                <w:sz w:val="20"/>
              </w:rPr>
            </w:pPr>
          </w:p>
        </w:tc>
        <w:tc>
          <w:tcPr>
            <w:tcW w:w="1620" w:type="dxa"/>
          </w:tcPr>
          <w:p w:rsidR="00D34F2A" w:rsidP="00875E63" w:rsidRDefault="00D34F2A" w14:paraId="1D852744" wp14:textId="77777777">
            <w:pPr>
              <w:pStyle w:val="BodyText"/>
              <w:ind w:left="-180"/>
              <w:rPr>
                <w:sz w:val="20"/>
              </w:rPr>
            </w:pPr>
          </w:p>
        </w:tc>
        <w:tc>
          <w:tcPr>
            <w:tcW w:w="1620" w:type="dxa"/>
          </w:tcPr>
          <w:p w:rsidR="00D34F2A" w:rsidP="00875E63" w:rsidRDefault="00D34F2A" w14:paraId="4B4BEA4F" wp14:textId="77777777">
            <w:pPr>
              <w:pStyle w:val="BodyText"/>
              <w:ind w:left="-180"/>
              <w:rPr>
                <w:sz w:val="20"/>
              </w:rPr>
            </w:pPr>
          </w:p>
        </w:tc>
        <w:tc>
          <w:tcPr>
            <w:tcW w:w="1440" w:type="dxa"/>
          </w:tcPr>
          <w:p w:rsidR="00D34F2A" w:rsidP="00875E63" w:rsidRDefault="00D34F2A" w14:paraId="2CEA6473" wp14:textId="77777777">
            <w:pPr>
              <w:pStyle w:val="BodyText"/>
              <w:rPr>
                <w:sz w:val="20"/>
              </w:rPr>
            </w:pPr>
          </w:p>
        </w:tc>
      </w:tr>
      <w:tr xmlns:wp14="http://schemas.microsoft.com/office/word/2010/wordml" w:rsidR="00D34F2A" w14:paraId="011867AD" wp14:textId="77777777">
        <w:tc>
          <w:tcPr>
            <w:tcW w:w="1980" w:type="dxa"/>
          </w:tcPr>
          <w:p w:rsidR="00D34F2A" w:rsidP="00875E63" w:rsidRDefault="00D34F2A" w14:paraId="24537A55" wp14:textId="77777777">
            <w:pPr>
              <w:pStyle w:val="BodyText"/>
              <w:rPr>
                <w:sz w:val="20"/>
              </w:rPr>
            </w:pPr>
          </w:p>
        </w:tc>
        <w:tc>
          <w:tcPr>
            <w:tcW w:w="1440" w:type="dxa"/>
          </w:tcPr>
          <w:p w:rsidR="00D34F2A" w:rsidP="00875E63" w:rsidRDefault="00D34F2A" w14:paraId="50C47716" wp14:textId="77777777">
            <w:pPr>
              <w:pStyle w:val="BodyText"/>
              <w:ind w:left="-180"/>
              <w:rPr>
                <w:sz w:val="20"/>
              </w:rPr>
            </w:pPr>
          </w:p>
        </w:tc>
        <w:tc>
          <w:tcPr>
            <w:tcW w:w="1440" w:type="dxa"/>
          </w:tcPr>
          <w:p w:rsidR="00D34F2A" w:rsidP="00875E63" w:rsidRDefault="00D34F2A" w14:paraId="1609A09B" wp14:textId="77777777">
            <w:pPr>
              <w:pStyle w:val="BodyText"/>
              <w:ind w:left="-180"/>
              <w:rPr>
                <w:sz w:val="20"/>
              </w:rPr>
            </w:pPr>
          </w:p>
        </w:tc>
        <w:tc>
          <w:tcPr>
            <w:tcW w:w="1620" w:type="dxa"/>
          </w:tcPr>
          <w:p w:rsidR="00D34F2A" w:rsidP="00875E63" w:rsidRDefault="00D34F2A" w14:paraId="029223FD" wp14:textId="77777777">
            <w:pPr>
              <w:pStyle w:val="BodyText"/>
              <w:ind w:left="-180"/>
              <w:rPr>
                <w:sz w:val="20"/>
              </w:rPr>
            </w:pPr>
          </w:p>
        </w:tc>
        <w:tc>
          <w:tcPr>
            <w:tcW w:w="1620" w:type="dxa"/>
          </w:tcPr>
          <w:p w:rsidR="00D34F2A" w:rsidP="00875E63" w:rsidRDefault="00D34F2A" w14:paraId="73E5F967" wp14:textId="77777777">
            <w:pPr>
              <w:pStyle w:val="BodyText"/>
              <w:ind w:left="-180"/>
              <w:rPr>
                <w:sz w:val="20"/>
              </w:rPr>
            </w:pPr>
          </w:p>
        </w:tc>
        <w:tc>
          <w:tcPr>
            <w:tcW w:w="1620" w:type="dxa"/>
          </w:tcPr>
          <w:p w:rsidR="00D34F2A" w:rsidP="00875E63" w:rsidRDefault="00D34F2A" w14:paraId="1C5AF24E" wp14:textId="77777777">
            <w:pPr>
              <w:pStyle w:val="BodyText"/>
              <w:ind w:left="-180"/>
              <w:rPr>
                <w:sz w:val="20"/>
              </w:rPr>
            </w:pPr>
          </w:p>
        </w:tc>
        <w:tc>
          <w:tcPr>
            <w:tcW w:w="1440" w:type="dxa"/>
          </w:tcPr>
          <w:p w:rsidR="00D34F2A" w:rsidP="00875E63" w:rsidRDefault="00D34F2A" w14:paraId="14674B25" wp14:textId="77777777">
            <w:pPr>
              <w:pStyle w:val="BodyText"/>
              <w:rPr>
                <w:sz w:val="20"/>
              </w:rPr>
            </w:pPr>
          </w:p>
        </w:tc>
      </w:tr>
      <w:tr xmlns:wp14="http://schemas.microsoft.com/office/word/2010/wordml" w:rsidR="00D34F2A" w14:paraId="27805B1B" wp14:textId="77777777">
        <w:tc>
          <w:tcPr>
            <w:tcW w:w="1980" w:type="dxa"/>
          </w:tcPr>
          <w:p w:rsidR="00D34F2A" w:rsidP="00875E63" w:rsidRDefault="00D34F2A" w14:paraId="7CA242FE" wp14:textId="77777777">
            <w:pPr>
              <w:pStyle w:val="BodyText"/>
              <w:rPr>
                <w:sz w:val="20"/>
              </w:rPr>
            </w:pPr>
          </w:p>
        </w:tc>
        <w:tc>
          <w:tcPr>
            <w:tcW w:w="1440" w:type="dxa"/>
          </w:tcPr>
          <w:p w:rsidR="00D34F2A" w:rsidP="00875E63" w:rsidRDefault="00D34F2A" w14:paraId="50D25D48" wp14:textId="77777777">
            <w:pPr>
              <w:pStyle w:val="BodyText"/>
              <w:ind w:left="-180"/>
              <w:rPr>
                <w:sz w:val="20"/>
              </w:rPr>
            </w:pPr>
          </w:p>
        </w:tc>
        <w:tc>
          <w:tcPr>
            <w:tcW w:w="1440" w:type="dxa"/>
          </w:tcPr>
          <w:p w:rsidR="00D34F2A" w:rsidP="00875E63" w:rsidRDefault="00D34F2A" w14:paraId="6727D1CD" wp14:textId="77777777">
            <w:pPr>
              <w:pStyle w:val="BodyText"/>
              <w:ind w:left="-180"/>
              <w:rPr>
                <w:sz w:val="20"/>
              </w:rPr>
            </w:pPr>
          </w:p>
        </w:tc>
        <w:tc>
          <w:tcPr>
            <w:tcW w:w="1620" w:type="dxa"/>
          </w:tcPr>
          <w:p w:rsidR="00D34F2A" w:rsidP="00875E63" w:rsidRDefault="00D34F2A" w14:paraId="3B28DBCC" wp14:textId="77777777">
            <w:pPr>
              <w:pStyle w:val="BodyText"/>
              <w:ind w:left="-180"/>
              <w:rPr>
                <w:sz w:val="20"/>
              </w:rPr>
            </w:pPr>
          </w:p>
        </w:tc>
        <w:tc>
          <w:tcPr>
            <w:tcW w:w="1620" w:type="dxa"/>
          </w:tcPr>
          <w:p w:rsidR="00D34F2A" w:rsidP="00875E63" w:rsidRDefault="00D34F2A" w14:paraId="7218B2EF" wp14:textId="77777777">
            <w:pPr>
              <w:pStyle w:val="BodyText"/>
              <w:ind w:left="-180"/>
              <w:rPr>
                <w:sz w:val="20"/>
              </w:rPr>
            </w:pPr>
          </w:p>
        </w:tc>
        <w:tc>
          <w:tcPr>
            <w:tcW w:w="1620" w:type="dxa"/>
          </w:tcPr>
          <w:p w:rsidR="00D34F2A" w:rsidP="00875E63" w:rsidRDefault="00D34F2A" w14:paraId="70D27013" wp14:textId="77777777">
            <w:pPr>
              <w:pStyle w:val="BodyText"/>
              <w:ind w:left="-180"/>
              <w:rPr>
                <w:sz w:val="20"/>
              </w:rPr>
            </w:pPr>
          </w:p>
        </w:tc>
        <w:tc>
          <w:tcPr>
            <w:tcW w:w="1440" w:type="dxa"/>
          </w:tcPr>
          <w:p w:rsidR="00D34F2A" w:rsidP="00875E63" w:rsidRDefault="00D34F2A" w14:paraId="3B528218" wp14:textId="77777777">
            <w:pPr>
              <w:pStyle w:val="BodyText"/>
              <w:rPr>
                <w:sz w:val="20"/>
              </w:rPr>
            </w:pPr>
          </w:p>
        </w:tc>
      </w:tr>
      <w:tr xmlns:wp14="http://schemas.microsoft.com/office/word/2010/wordml" w:rsidR="00D34F2A" w14:paraId="30FB4830" wp14:textId="77777777">
        <w:tc>
          <w:tcPr>
            <w:tcW w:w="1980" w:type="dxa"/>
          </w:tcPr>
          <w:p w:rsidR="00D34F2A" w:rsidP="00875E63" w:rsidRDefault="00D34F2A" w14:paraId="5A2B0DB4" wp14:textId="77777777">
            <w:pPr>
              <w:pStyle w:val="BodyText"/>
              <w:rPr>
                <w:sz w:val="20"/>
              </w:rPr>
            </w:pPr>
          </w:p>
        </w:tc>
        <w:tc>
          <w:tcPr>
            <w:tcW w:w="1440" w:type="dxa"/>
          </w:tcPr>
          <w:p w:rsidR="00D34F2A" w:rsidP="00875E63" w:rsidRDefault="00D34F2A" w14:paraId="78A9804C" wp14:textId="77777777">
            <w:pPr>
              <w:pStyle w:val="BodyText"/>
              <w:ind w:left="-180"/>
              <w:rPr>
                <w:sz w:val="20"/>
              </w:rPr>
            </w:pPr>
          </w:p>
        </w:tc>
        <w:tc>
          <w:tcPr>
            <w:tcW w:w="1440" w:type="dxa"/>
          </w:tcPr>
          <w:p w:rsidR="00D34F2A" w:rsidP="00875E63" w:rsidRDefault="00D34F2A" w14:paraId="4C2469EF" wp14:textId="77777777">
            <w:pPr>
              <w:pStyle w:val="BodyText"/>
              <w:ind w:left="-180"/>
              <w:rPr>
                <w:sz w:val="20"/>
              </w:rPr>
            </w:pPr>
          </w:p>
        </w:tc>
        <w:tc>
          <w:tcPr>
            <w:tcW w:w="1620" w:type="dxa"/>
          </w:tcPr>
          <w:p w:rsidR="00D34F2A" w:rsidP="00875E63" w:rsidRDefault="00D34F2A" w14:paraId="12D93995" wp14:textId="77777777">
            <w:pPr>
              <w:pStyle w:val="BodyText"/>
              <w:ind w:left="-180"/>
              <w:rPr>
                <w:sz w:val="20"/>
              </w:rPr>
            </w:pPr>
          </w:p>
        </w:tc>
        <w:tc>
          <w:tcPr>
            <w:tcW w:w="1620" w:type="dxa"/>
          </w:tcPr>
          <w:p w:rsidR="00D34F2A" w:rsidP="00875E63" w:rsidRDefault="00D34F2A" w14:paraId="7665DAE6" wp14:textId="77777777">
            <w:pPr>
              <w:pStyle w:val="BodyText"/>
              <w:ind w:left="-180"/>
              <w:rPr>
                <w:sz w:val="20"/>
              </w:rPr>
            </w:pPr>
          </w:p>
        </w:tc>
        <w:tc>
          <w:tcPr>
            <w:tcW w:w="1620" w:type="dxa"/>
          </w:tcPr>
          <w:p w:rsidR="00D34F2A" w:rsidP="00875E63" w:rsidRDefault="00D34F2A" w14:paraId="72C8E031" wp14:textId="77777777">
            <w:pPr>
              <w:pStyle w:val="BodyText"/>
              <w:ind w:left="-180"/>
              <w:rPr>
                <w:sz w:val="20"/>
              </w:rPr>
            </w:pPr>
          </w:p>
        </w:tc>
        <w:tc>
          <w:tcPr>
            <w:tcW w:w="1440" w:type="dxa"/>
          </w:tcPr>
          <w:p w:rsidR="00D34F2A" w:rsidP="00875E63" w:rsidRDefault="00D34F2A" w14:paraId="18E3C1CC" wp14:textId="77777777">
            <w:pPr>
              <w:pStyle w:val="BodyText"/>
              <w:rPr>
                <w:sz w:val="20"/>
              </w:rPr>
            </w:pPr>
          </w:p>
        </w:tc>
      </w:tr>
    </w:tbl>
    <w:p xmlns:wp14="http://schemas.microsoft.com/office/word/2010/wordml" w:rsidRPr="00A65A24" w:rsidR="00311FAA" w:rsidP="00311FAA" w:rsidRDefault="00311FAA" w14:paraId="6CBE4FF5" wp14:textId="77777777">
      <w:pPr>
        <w:pStyle w:val="Heading1"/>
        <w:tabs>
          <w:tab w:val="right" w:pos="10620"/>
        </w:tabs>
        <w:rPr>
          <w:sz w:val="24"/>
          <w:u w:val="none"/>
        </w:rPr>
      </w:pPr>
      <w:r>
        <w:rPr>
          <w:b w:val="0"/>
          <w:bCs w:val="0"/>
          <w:u w:val="none"/>
        </w:rPr>
        <w:br w:type="page"/>
      </w:r>
      <w:r w:rsidRPr="00A65A24">
        <w:rPr>
          <w:sz w:val="24"/>
          <w:u w:val="none"/>
        </w:rPr>
        <w:t>Environmental Protection Engineer I</w:t>
      </w:r>
      <w:r w:rsidRPr="00A65A24">
        <w:rPr>
          <w:sz w:val="24"/>
          <w:u w:val="none"/>
        </w:rPr>
        <w:tab/>
      </w:r>
      <w:r w:rsidRPr="00A65A24">
        <w:rPr>
          <w:sz w:val="24"/>
          <w:u w:val="none"/>
        </w:rPr>
        <w:t>Job Code: 2007</w:t>
      </w:r>
    </w:p>
    <w:p xmlns:wp14="http://schemas.microsoft.com/office/word/2010/wordml" w:rsidR="00311FAA" w:rsidP="00A65A24" w:rsidRDefault="00311FAA" w14:paraId="35A6953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11FAA" w:rsidP="00A65A24" w:rsidRDefault="00311FAA" w14:paraId="349F4C2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65A24" w:rsidP="00A65A24" w:rsidRDefault="00A65A24" w14:paraId="72C1107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technical judgment and for following the defined policies and procedures. Assists others in installing, operating and maintaining environmental and emission monitoring instruments and testing equipment necessary to determine air, land, or water pollution levels. Develops and maintains basic knowledge of Federal, State and Local environmental and occupational health legislation and regulations includ</w:t>
      </w:r>
      <w:r>
        <w:rPr>
          <w:sz w:val="20"/>
        </w:rPr>
        <w:softHyphen/>
        <w:t>ing RCRA, HSWA, CERCLA, NEPA, SARA, Clean Air and Water Acts. Assesses environmental risk and assists in developing required regulatory documentation. Participates with others in performing hazardous waste site in</w:t>
      </w:r>
      <w:r>
        <w:rPr>
          <w:sz w:val="20"/>
        </w:rPr>
        <w:softHyphen/>
        <w:t xml:space="preserve">spections, and provides input in recommending appropriate action. Maintains and uses protective equipment. </w:t>
      </w:r>
    </w:p>
    <w:p xmlns:wp14="http://schemas.microsoft.com/office/word/2010/wordml" w:rsidR="00A65A24" w:rsidP="00A65A24" w:rsidRDefault="00A65A24" w14:paraId="2BAB3F90"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65A24" w:rsidP="00A65A24" w:rsidRDefault="00A65A24" w14:paraId="5FC22294"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A65A24" w:rsidP="00A65A24" w:rsidRDefault="00A65A24" w14:paraId="3688FF27"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A65A24" w:rsidP="00A65A24" w:rsidRDefault="00A65A24" w14:paraId="58FD5EE7" wp14:textId="77777777">
      <w:pPr>
        <w:pBdr>
          <w:top w:val="single" w:color="auto" w:sz="12" w:space="1"/>
          <w:left w:val="single" w:color="auto" w:sz="12" w:space="6"/>
          <w:bottom w:val="single" w:color="auto" w:sz="12" w:space="1"/>
          <w:right w:val="single" w:color="auto" w:sz="12" w:space="4"/>
        </w:pBdr>
        <w:jc w:val="both"/>
        <w:rPr>
          <w:sz w:val="20"/>
        </w:rPr>
      </w:pPr>
      <w:r>
        <w:rPr>
          <w:sz w:val="20"/>
        </w:rPr>
        <w:t>M.S. in Environmental Engineering or re</w:t>
      </w:r>
      <w:r>
        <w:rPr>
          <w:sz w:val="20"/>
        </w:rPr>
        <w:softHyphen/>
        <w:t xml:space="preserve">lated fields and up to 1 year experience; or B.S. and up to 3 </w:t>
      </w:r>
      <w:proofErr w:type="spellStart"/>
      <w:r>
        <w:rPr>
          <w:sz w:val="20"/>
        </w:rPr>
        <w:t>years experi</w:t>
      </w:r>
      <w:r>
        <w:rPr>
          <w:sz w:val="20"/>
        </w:rPr>
        <w:softHyphen/>
        <w:t>ence</w:t>
      </w:r>
      <w:proofErr w:type="spellEnd"/>
      <w:r>
        <w:rPr>
          <w:sz w:val="20"/>
        </w:rPr>
        <w:t>.</w:t>
      </w:r>
    </w:p>
    <w:p xmlns:wp14="http://schemas.microsoft.com/office/word/2010/wordml" w:rsidR="00311FAA" w:rsidP="00A65A24" w:rsidRDefault="00311FAA" w14:paraId="6D516A71" wp14:textId="77777777">
      <w:pPr>
        <w:pStyle w:val="BodyText"/>
        <w:pBdr>
          <w:top w:val="single" w:color="auto" w:sz="12" w:space="1"/>
          <w:left w:val="single" w:color="auto" w:sz="12" w:space="6"/>
          <w:bottom w:val="single" w:color="auto" w:sz="12" w:space="1"/>
          <w:right w:val="single" w:color="auto" w:sz="12" w:space="4"/>
        </w:pBdr>
        <w:rPr>
          <w:sz w:val="8"/>
        </w:rPr>
      </w:pPr>
    </w:p>
    <w:p xmlns:wp14="http://schemas.microsoft.com/office/word/2010/wordml" w:rsidR="00A65A24" w:rsidP="00311FAA" w:rsidRDefault="00A65A24" w14:paraId="27612C9B" wp14:textId="77777777">
      <w:pPr>
        <w:pStyle w:val="BodyText"/>
        <w:rPr>
          <w:sz w:val="8"/>
        </w:rPr>
      </w:pPr>
    </w:p>
    <w:p xmlns:wp14="http://schemas.microsoft.com/office/word/2010/wordml" w:rsidR="00311FAA" w:rsidP="00311FAA" w:rsidRDefault="00311FAA" w14:paraId="3BF8D311"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11FAA" w:rsidP="00311FAA" w:rsidRDefault="00311FAA" w14:paraId="116A12AE"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11FAA" w:rsidP="00311FAA" w:rsidRDefault="00311FAA" w14:paraId="5E33EDE6"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11FAA" w:rsidP="00311FAA" w:rsidRDefault="00311FAA" w14:paraId="5EACC37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11FAA" w:rsidP="00311FAA" w:rsidRDefault="00311FAA" w14:paraId="3497108E"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11FAA" w:rsidP="00311FAA" w:rsidRDefault="00311FAA" w14:paraId="673353BB"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11FAA" w:rsidP="00311FAA" w:rsidRDefault="00311FAA" w14:paraId="3B54DFD3"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11FAA" w:rsidP="00311FAA" w:rsidRDefault="00311FAA" w14:paraId="7C934004"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11FAA" w:rsidP="00311FAA" w:rsidRDefault="00311FAA" w14:paraId="1244587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11FAA" w:rsidP="00311FAA" w:rsidRDefault="00311FAA" w14:paraId="14240997" wp14:textId="77777777">
      <w:pPr>
        <w:pStyle w:val="BodyText"/>
        <w:rPr>
          <w:sz w:val="8"/>
        </w:rPr>
      </w:pPr>
    </w:p>
    <w:p xmlns:wp14="http://schemas.microsoft.com/office/word/2010/wordml" w:rsidR="00311FAA" w:rsidP="00311FAA" w:rsidRDefault="00311FAA" w14:paraId="6483614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311FAA" w:rsidP="00311FAA" w:rsidRDefault="00311FAA" w14:paraId="3F5A8F76"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311FAA" w:rsidP="00311FAA" w:rsidRDefault="00311FAA" w14:paraId="33A7969B"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311FAA" w:rsidP="00311FAA" w:rsidRDefault="00311FAA" w14:paraId="3BC08FDD"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311FAA" w:rsidP="00311FAA" w:rsidRDefault="00311FAA" w14:paraId="0B8A441B"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311FAA" w:rsidP="00311FAA" w:rsidRDefault="00311FAA" w14:paraId="7EB7E7CD"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311FAA" w:rsidP="00311FAA" w:rsidRDefault="00311FAA" w14:paraId="364166DA"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11FAA" w:rsidP="00311FAA" w:rsidRDefault="00311FAA" w14:paraId="5325A076" wp14:textId="77777777">
      <w:pPr>
        <w:pStyle w:val="BodyText"/>
        <w:rPr>
          <w:sz w:val="8"/>
        </w:rPr>
      </w:pPr>
    </w:p>
    <w:p xmlns:wp14="http://schemas.microsoft.com/office/word/2010/wordml" w:rsidRPr="001E2EDF" w:rsidR="00311FAA" w:rsidP="00311FAA" w:rsidRDefault="00311FAA" w14:paraId="4B1ACA3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11FAA" w:rsidP="00311FAA" w:rsidRDefault="00311FAA" w14:paraId="4E5D794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B493BED" wp14:textId="77777777">
        <w:trPr>
          <w:trHeight w:val="395"/>
        </w:trPr>
        <w:tc>
          <w:tcPr>
            <w:tcW w:w="1980" w:type="dxa"/>
          </w:tcPr>
          <w:p w:rsidR="00A831F9" w:rsidP="00A831F9" w:rsidRDefault="00A831F9" w14:paraId="035215B5" wp14:textId="77777777">
            <w:pPr>
              <w:pStyle w:val="BodyText"/>
              <w:ind w:left="-180"/>
              <w:jc w:val="center"/>
              <w:rPr>
                <w:b/>
                <w:bCs/>
                <w:sz w:val="20"/>
              </w:rPr>
            </w:pPr>
          </w:p>
          <w:p w:rsidR="00A831F9" w:rsidP="00A831F9" w:rsidRDefault="00A831F9" w14:paraId="64F9E034" wp14:textId="77777777">
            <w:pPr>
              <w:pStyle w:val="BodyText"/>
              <w:ind w:left="-108" w:right="-108"/>
              <w:jc w:val="center"/>
              <w:rPr>
                <w:b/>
                <w:bCs/>
                <w:sz w:val="20"/>
              </w:rPr>
            </w:pPr>
            <w:r>
              <w:rPr>
                <w:b/>
                <w:bCs/>
                <w:sz w:val="20"/>
              </w:rPr>
              <w:t>Employee Location</w:t>
            </w:r>
          </w:p>
          <w:p w:rsidR="00A831F9" w:rsidP="00A831F9" w:rsidRDefault="00A831F9" w14:paraId="3D525997" wp14:textId="77777777">
            <w:pPr>
              <w:pStyle w:val="BodyText"/>
              <w:ind w:left="-180"/>
              <w:jc w:val="center"/>
              <w:rPr>
                <w:b/>
                <w:bCs/>
                <w:sz w:val="20"/>
              </w:rPr>
            </w:pPr>
            <w:r>
              <w:rPr>
                <w:b/>
                <w:bCs/>
                <w:sz w:val="20"/>
              </w:rPr>
              <w:t>STATE</w:t>
            </w:r>
          </w:p>
        </w:tc>
        <w:tc>
          <w:tcPr>
            <w:tcW w:w="1440" w:type="dxa"/>
          </w:tcPr>
          <w:p w:rsidR="00A831F9" w:rsidP="00A831F9" w:rsidRDefault="00A831F9" w14:paraId="33B45119" wp14:textId="77777777">
            <w:pPr>
              <w:pStyle w:val="BodyText"/>
              <w:ind w:left="-180"/>
              <w:jc w:val="center"/>
              <w:rPr>
                <w:b/>
                <w:bCs/>
                <w:sz w:val="20"/>
              </w:rPr>
            </w:pPr>
          </w:p>
          <w:p w:rsidR="00A831F9" w:rsidP="00A831F9" w:rsidRDefault="00A831F9" w14:paraId="3DB10A59" wp14:textId="77777777">
            <w:pPr>
              <w:pStyle w:val="BodyText"/>
              <w:ind w:left="-180"/>
              <w:jc w:val="center"/>
              <w:rPr>
                <w:b/>
                <w:bCs/>
                <w:sz w:val="20"/>
              </w:rPr>
            </w:pPr>
            <w:r>
              <w:rPr>
                <w:b/>
                <w:bCs/>
                <w:sz w:val="20"/>
              </w:rPr>
              <w:t>Annual</w:t>
            </w:r>
          </w:p>
          <w:p w:rsidR="00A831F9" w:rsidP="00A831F9" w:rsidRDefault="00A831F9" w14:paraId="4AFB0532"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167BDB4B" wp14:textId="77777777">
            <w:pPr>
              <w:pStyle w:val="BodyText"/>
              <w:ind w:left="-180"/>
              <w:jc w:val="center"/>
              <w:rPr>
                <w:b/>
                <w:bCs/>
                <w:sz w:val="20"/>
              </w:rPr>
            </w:pPr>
            <w:r>
              <w:rPr>
                <w:b/>
                <w:bCs/>
                <w:sz w:val="20"/>
              </w:rPr>
              <w:t xml:space="preserve"> Annual Bonus Extra</w:t>
            </w:r>
          </w:p>
          <w:p w:rsidR="00A831F9" w:rsidP="00A831F9" w:rsidRDefault="00A831F9" w14:paraId="064421B3" wp14:textId="77777777">
            <w:pPr>
              <w:pStyle w:val="BodyText"/>
              <w:ind w:left="-180"/>
              <w:jc w:val="center"/>
              <w:rPr>
                <w:b/>
                <w:bCs/>
                <w:sz w:val="20"/>
              </w:rPr>
            </w:pPr>
            <w:r>
              <w:rPr>
                <w:b/>
                <w:bCs/>
                <w:sz w:val="20"/>
              </w:rPr>
              <w:t>Cash Income</w:t>
            </w:r>
          </w:p>
        </w:tc>
        <w:tc>
          <w:tcPr>
            <w:tcW w:w="1620" w:type="dxa"/>
          </w:tcPr>
          <w:p w:rsidR="00A831F9" w:rsidP="00A831F9" w:rsidRDefault="00A831F9" w14:paraId="5AD137D8" wp14:textId="77777777">
            <w:pPr>
              <w:pStyle w:val="BodyText"/>
              <w:rPr>
                <w:b/>
                <w:bCs/>
                <w:sz w:val="20"/>
              </w:rPr>
            </w:pPr>
          </w:p>
          <w:p w:rsidR="00A831F9" w:rsidP="00A831F9" w:rsidRDefault="00A831F9" w14:paraId="5D1FF40D" wp14:textId="77777777">
            <w:pPr>
              <w:pStyle w:val="BodyText"/>
              <w:ind w:left="-180"/>
              <w:jc w:val="center"/>
              <w:rPr>
                <w:b/>
                <w:bCs/>
                <w:sz w:val="20"/>
              </w:rPr>
            </w:pPr>
            <w:r>
              <w:rPr>
                <w:b/>
                <w:bCs/>
                <w:sz w:val="20"/>
              </w:rPr>
              <w:t>Annual Bonus</w:t>
            </w:r>
          </w:p>
          <w:p w:rsidR="00A831F9" w:rsidP="00A831F9" w:rsidRDefault="00A831F9" w14:paraId="2D23E8A0" wp14:textId="77777777">
            <w:pPr>
              <w:pStyle w:val="BodyText"/>
              <w:rPr>
                <w:b/>
                <w:bCs/>
                <w:sz w:val="20"/>
              </w:rPr>
            </w:pPr>
            <w:r>
              <w:rPr>
                <w:b/>
                <w:bCs/>
                <w:sz w:val="20"/>
              </w:rPr>
              <w:t>Tgt. % of Base</w:t>
            </w:r>
          </w:p>
        </w:tc>
        <w:tc>
          <w:tcPr>
            <w:tcW w:w="1620" w:type="dxa"/>
          </w:tcPr>
          <w:p w:rsidR="00A831F9" w:rsidP="00A831F9" w:rsidRDefault="00A831F9" w14:paraId="34A6B161" wp14:textId="77777777">
            <w:pPr>
              <w:pStyle w:val="BodyText"/>
              <w:ind w:left="-180"/>
              <w:jc w:val="center"/>
              <w:rPr>
                <w:sz w:val="20"/>
              </w:rPr>
            </w:pPr>
          </w:p>
          <w:p w:rsidR="00A831F9" w:rsidP="00A831F9" w:rsidRDefault="00A831F9" w14:paraId="44D62F8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57A02E3" wp14:textId="77777777">
            <w:pPr>
              <w:pStyle w:val="BodyText"/>
              <w:ind w:left="-180"/>
              <w:jc w:val="center"/>
              <w:rPr>
                <w:sz w:val="20"/>
              </w:rPr>
            </w:pPr>
            <w:r>
              <w:rPr>
                <w:b/>
                <w:bCs/>
                <w:sz w:val="20"/>
              </w:rPr>
              <w:t>Minimum</w:t>
            </w:r>
          </w:p>
        </w:tc>
        <w:tc>
          <w:tcPr>
            <w:tcW w:w="1620" w:type="dxa"/>
          </w:tcPr>
          <w:p w:rsidR="00A831F9" w:rsidP="00A831F9" w:rsidRDefault="00A831F9" w14:paraId="7A61C33F" wp14:textId="77777777">
            <w:pPr>
              <w:pStyle w:val="BodyText"/>
              <w:ind w:left="-180"/>
              <w:jc w:val="center"/>
              <w:rPr>
                <w:sz w:val="20"/>
              </w:rPr>
            </w:pPr>
          </w:p>
          <w:p w:rsidR="00A831F9" w:rsidP="00A831F9" w:rsidRDefault="00A831F9" w14:paraId="1532040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7A62DC0" wp14:textId="77777777">
            <w:pPr>
              <w:pStyle w:val="BodyText"/>
              <w:ind w:left="-180"/>
              <w:jc w:val="center"/>
              <w:rPr>
                <w:sz w:val="20"/>
              </w:rPr>
            </w:pPr>
            <w:r>
              <w:rPr>
                <w:b/>
                <w:bCs/>
                <w:sz w:val="20"/>
              </w:rPr>
              <w:t>Midpoint</w:t>
            </w:r>
          </w:p>
        </w:tc>
        <w:tc>
          <w:tcPr>
            <w:tcW w:w="1440" w:type="dxa"/>
          </w:tcPr>
          <w:p w:rsidR="00A831F9" w:rsidP="00A831F9" w:rsidRDefault="00A831F9" w14:paraId="504AC31A" wp14:textId="77777777">
            <w:pPr>
              <w:pStyle w:val="BodyText"/>
              <w:ind w:left="-180"/>
              <w:jc w:val="center"/>
              <w:rPr>
                <w:b/>
                <w:bCs/>
                <w:sz w:val="20"/>
              </w:rPr>
            </w:pPr>
            <w:r>
              <w:rPr>
                <w:b/>
                <w:bCs/>
                <w:sz w:val="20"/>
              </w:rPr>
              <w:t xml:space="preserve">  </w:t>
            </w:r>
          </w:p>
          <w:p w:rsidRPr="007B50F4" w:rsidR="00A831F9" w:rsidP="00A831F9" w:rsidRDefault="00A831F9" w14:paraId="7CEBBD7E" wp14:textId="77777777">
            <w:pPr>
              <w:pStyle w:val="BodyText"/>
              <w:ind w:left="-180"/>
              <w:jc w:val="center"/>
              <w:rPr>
                <w:b/>
                <w:sz w:val="20"/>
              </w:rPr>
            </w:pPr>
            <w:r w:rsidRPr="007B50F4">
              <w:rPr>
                <w:b/>
                <w:sz w:val="20"/>
              </w:rPr>
              <w:t>Salary Range</w:t>
            </w:r>
          </w:p>
          <w:p w:rsidR="00A831F9" w:rsidP="00A831F9" w:rsidRDefault="00A831F9" w14:paraId="32064601" wp14:textId="77777777">
            <w:pPr>
              <w:pStyle w:val="BodyText"/>
              <w:ind w:left="-180" w:right="-108"/>
              <w:jc w:val="center"/>
              <w:rPr>
                <w:sz w:val="20"/>
              </w:rPr>
            </w:pPr>
            <w:r w:rsidRPr="007B50F4">
              <w:rPr>
                <w:b/>
                <w:sz w:val="20"/>
              </w:rPr>
              <w:t>Maximum</w:t>
            </w:r>
          </w:p>
        </w:tc>
      </w:tr>
      <w:tr xmlns:wp14="http://schemas.microsoft.com/office/word/2010/wordml" w:rsidR="00D34F2A" w14:paraId="2A401F52" wp14:textId="77777777">
        <w:tc>
          <w:tcPr>
            <w:tcW w:w="1980" w:type="dxa"/>
          </w:tcPr>
          <w:p w:rsidR="00D34F2A" w:rsidP="00875E63" w:rsidRDefault="00D34F2A" w14:paraId="6EAF26CC" wp14:textId="77777777">
            <w:pPr>
              <w:pStyle w:val="BodyText"/>
              <w:ind w:left="-180"/>
              <w:rPr>
                <w:sz w:val="20"/>
              </w:rPr>
            </w:pPr>
          </w:p>
        </w:tc>
        <w:tc>
          <w:tcPr>
            <w:tcW w:w="1440" w:type="dxa"/>
          </w:tcPr>
          <w:p w:rsidR="00D34F2A" w:rsidP="00875E63" w:rsidRDefault="00D34F2A" w14:paraId="21EC0CD3" wp14:textId="77777777">
            <w:pPr>
              <w:pStyle w:val="BodyText"/>
              <w:ind w:left="-180"/>
              <w:rPr>
                <w:sz w:val="20"/>
              </w:rPr>
            </w:pPr>
          </w:p>
        </w:tc>
        <w:tc>
          <w:tcPr>
            <w:tcW w:w="1440" w:type="dxa"/>
          </w:tcPr>
          <w:p w:rsidR="00D34F2A" w:rsidP="00875E63" w:rsidRDefault="00D34F2A" w14:paraId="63D77419" wp14:textId="77777777">
            <w:pPr>
              <w:pStyle w:val="BodyText"/>
              <w:ind w:left="-180"/>
              <w:rPr>
                <w:sz w:val="20"/>
              </w:rPr>
            </w:pPr>
          </w:p>
        </w:tc>
        <w:tc>
          <w:tcPr>
            <w:tcW w:w="1620" w:type="dxa"/>
          </w:tcPr>
          <w:p w:rsidR="00D34F2A" w:rsidP="00875E63" w:rsidRDefault="00D34F2A" w14:paraId="48394C54" wp14:textId="77777777">
            <w:pPr>
              <w:pStyle w:val="BodyText"/>
              <w:ind w:left="-180"/>
              <w:rPr>
                <w:sz w:val="20"/>
              </w:rPr>
            </w:pPr>
          </w:p>
        </w:tc>
        <w:tc>
          <w:tcPr>
            <w:tcW w:w="1620" w:type="dxa"/>
          </w:tcPr>
          <w:p w:rsidR="00D34F2A" w:rsidP="00875E63" w:rsidRDefault="00D34F2A" w14:paraId="5C7C44C9" wp14:textId="77777777">
            <w:pPr>
              <w:pStyle w:val="BodyText"/>
              <w:ind w:left="-180"/>
              <w:rPr>
                <w:sz w:val="20"/>
              </w:rPr>
            </w:pPr>
          </w:p>
        </w:tc>
        <w:tc>
          <w:tcPr>
            <w:tcW w:w="1620" w:type="dxa"/>
          </w:tcPr>
          <w:p w:rsidR="00D34F2A" w:rsidP="00875E63" w:rsidRDefault="00D34F2A" w14:paraId="4CB940B6" wp14:textId="77777777">
            <w:pPr>
              <w:pStyle w:val="BodyText"/>
              <w:ind w:left="-180"/>
              <w:rPr>
                <w:sz w:val="20"/>
              </w:rPr>
            </w:pPr>
          </w:p>
        </w:tc>
        <w:tc>
          <w:tcPr>
            <w:tcW w:w="1440" w:type="dxa"/>
          </w:tcPr>
          <w:p w:rsidR="00D34F2A" w:rsidP="00875E63" w:rsidRDefault="00D34F2A" w14:paraId="4D26231D" wp14:textId="77777777">
            <w:pPr>
              <w:pStyle w:val="BodyText"/>
              <w:ind w:left="-180"/>
              <w:rPr>
                <w:sz w:val="20"/>
              </w:rPr>
            </w:pPr>
          </w:p>
        </w:tc>
      </w:tr>
      <w:tr xmlns:wp14="http://schemas.microsoft.com/office/word/2010/wordml" w:rsidR="00D34F2A" w14:paraId="211E610D" wp14:textId="77777777">
        <w:tc>
          <w:tcPr>
            <w:tcW w:w="1980" w:type="dxa"/>
          </w:tcPr>
          <w:p w:rsidR="00D34F2A" w:rsidP="00875E63" w:rsidRDefault="00D34F2A" w14:paraId="6BF3A77B" wp14:textId="77777777">
            <w:pPr>
              <w:pStyle w:val="BodyText"/>
              <w:ind w:left="-180"/>
              <w:rPr>
                <w:sz w:val="20"/>
              </w:rPr>
            </w:pPr>
          </w:p>
        </w:tc>
        <w:tc>
          <w:tcPr>
            <w:tcW w:w="1440" w:type="dxa"/>
          </w:tcPr>
          <w:p w:rsidR="00D34F2A" w:rsidP="00875E63" w:rsidRDefault="00D34F2A" w14:paraId="09BE1827" wp14:textId="77777777">
            <w:pPr>
              <w:pStyle w:val="BodyText"/>
              <w:ind w:left="-180"/>
              <w:rPr>
                <w:sz w:val="20"/>
              </w:rPr>
            </w:pPr>
          </w:p>
        </w:tc>
        <w:tc>
          <w:tcPr>
            <w:tcW w:w="1440" w:type="dxa"/>
          </w:tcPr>
          <w:p w:rsidR="00D34F2A" w:rsidP="00875E63" w:rsidRDefault="00D34F2A" w14:paraId="5A75FE99" wp14:textId="77777777">
            <w:pPr>
              <w:pStyle w:val="BodyText"/>
              <w:ind w:left="-180"/>
              <w:rPr>
                <w:sz w:val="20"/>
              </w:rPr>
            </w:pPr>
          </w:p>
        </w:tc>
        <w:tc>
          <w:tcPr>
            <w:tcW w:w="1620" w:type="dxa"/>
          </w:tcPr>
          <w:p w:rsidR="00D34F2A" w:rsidP="00875E63" w:rsidRDefault="00D34F2A" w14:paraId="461074C4" wp14:textId="77777777">
            <w:pPr>
              <w:pStyle w:val="BodyText"/>
              <w:ind w:left="-180"/>
              <w:rPr>
                <w:sz w:val="20"/>
              </w:rPr>
            </w:pPr>
          </w:p>
        </w:tc>
        <w:tc>
          <w:tcPr>
            <w:tcW w:w="1620" w:type="dxa"/>
          </w:tcPr>
          <w:p w:rsidR="00D34F2A" w:rsidP="00875E63" w:rsidRDefault="00D34F2A" w14:paraId="0BE78C68" wp14:textId="77777777">
            <w:pPr>
              <w:pStyle w:val="BodyText"/>
              <w:ind w:left="-180"/>
              <w:rPr>
                <w:sz w:val="20"/>
              </w:rPr>
            </w:pPr>
          </w:p>
        </w:tc>
        <w:tc>
          <w:tcPr>
            <w:tcW w:w="1620" w:type="dxa"/>
          </w:tcPr>
          <w:p w:rsidR="00D34F2A" w:rsidP="00875E63" w:rsidRDefault="00D34F2A" w14:paraId="7EF2CAC6" wp14:textId="77777777">
            <w:pPr>
              <w:pStyle w:val="BodyText"/>
              <w:ind w:left="-180"/>
              <w:rPr>
                <w:sz w:val="20"/>
              </w:rPr>
            </w:pPr>
          </w:p>
        </w:tc>
        <w:tc>
          <w:tcPr>
            <w:tcW w:w="1440" w:type="dxa"/>
          </w:tcPr>
          <w:p w:rsidR="00D34F2A" w:rsidP="00875E63" w:rsidRDefault="00D34F2A" w14:paraId="293C7D44" wp14:textId="77777777">
            <w:pPr>
              <w:pStyle w:val="BodyText"/>
              <w:ind w:left="-180"/>
              <w:rPr>
                <w:sz w:val="20"/>
              </w:rPr>
            </w:pPr>
          </w:p>
        </w:tc>
      </w:tr>
      <w:tr xmlns:wp14="http://schemas.microsoft.com/office/word/2010/wordml" w:rsidR="00D34F2A" w14:paraId="58D7F8A2" wp14:textId="77777777">
        <w:tc>
          <w:tcPr>
            <w:tcW w:w="1980" w:type="dxa"/>
          </w:tcPr>
          <w:p w:rsidR="00D34F2A" w:rsidP="00875E63" w:rsidRDefault="00D34F2A" w14:paraId="21276E33" wp14:textId="77777777">
            <w:pPr>
              <w:pStyle w:val="BodyText"/>
              <w:ind w:left="-180"/>
              <w:rPr>
                <w:sz w:val="20"/>
              </w:rPr>
            </w:pPr>
          </w:p>
        </w:tc>
        <w:tc>
          <w:tcPr>
            <w:tcW w:w="1440" w:type="dxa"/>
          </w:tcPr>
          <w:p w:rsidR="00D34F2A" w:rsidP="00875E63" w:rsidRDefault="00D34F2A" w14:paraId="70EB50AD" wp14:textId="77777777">
            <w:pPr>
              <w:pStyle w:val="BodyText"/>
              <w:ind w:left="-180"/>
              <w:rPr>
                <w:sz w:val="20"/>
              </w:rPr>
            </w:pPr>
          </w:p>
        </w:tc>
        <w:tc>
          <w:tcPr>
            <w:tcW w:w="1440" w:type="dxa"/>
          </w:tcPr>
          <w:p w:rsidR="00D34F2A" w:rsidP="00875E63" w:rsidRDefault="00D34F2A" w14:paraId="17FE60D0" wp14:textId="77777777">
            <w:pPr>
              <w:pStyle w:val="BodyText"/>
              <w:ind w:left="-180"/>
              <w:rPr>
                <w:sz w:val="20"/>
              </w:rPr>
            </w:pPr>
          </w:p>
        </w:tc>
        <w:tc>
          <w:tcPr>
            <w:tcW w:w="1620" w:type="dxa"/>
          </w:tcPr>
          <w:p w:rsidR="00D34F2A" w:rsidP="00875E63" w:rsidRDefault="00D34F2A" w14:paraId="1181B542" wp14:textId="77777777">
            <w:pPr>
              <w:pStyle w:val="BodyText"/>
              <w:ind w:left="-180"/>
              <w:rPr>
                <w:sz w:val="20"/>
              </w:rPr>
            </w:pPr>
          </w:p>
        </w:tc>
        <w:tc>
          <w:tcPr>
            <w:tcW w:w="1620" w:type="dxa"/>
          </w:tcPr>
          <w:p w:rsidR="00D34F2A" w:rsidP="00875E63" w:rsidRDefault="00D34F2A" w14:paraId="6A13CBB5" wp14:textId="77777777">
            <w:pPr>
              <w:pStyle w:val="BodyText"/>
              <w:ind w:left="-180"/>
              <w:rPr>
                <w:sz w:val="20"/>
              </w:rPr>
            </w:pPr>
          </w:p>
        </w:tc>
        <w:tc>
          <w:tcPr>
            <w:tcW w:w="1620" w:type="dxa"/>
          </w:tcPr>
          <w:p w:rsidR="00D34F2A" w:rsidP="00875E63" w:rsidRDefault="00D34F2A" w14:paraId="19EE8145" wp14:textId="77777777">
            <w:pPr>
              <w:pStyle w:val="BodyText"/>
              <w:ind w:left="-180"/>
              <w:rPr>
                <w:sz w:val="20"/>
              </w:rPr>
            </w:pPr>
          </w:p>
        </w:tc>
        <w:tc>
          <w:tcPr>
            <w:tcW w:w="1440" w:type="dxa"/>
          </w:tcPr>
          <w:p w:rsidR="00D34F2A" w:rsidP="00875E63" w:rsidRDefault="00D34F2A" w14:paraId="4E3E8F38" wp14:textId="77777777">
            <w:pPr>
              <w:pStyle w:val="BodyText"/>
              <w:rPr>
                <w:sz w:val="20"/>
              </w:rPr>
            </w:pPr>
          </w:p>
        </w:tc>
      </w:tr>
      <w:tr xmlns:wp14="http://schemas.microsoft.com/office/word/2010/wordml" w:rsidR="00D34F2A" w14:paraId="5577C059" wp14:textId="77777777">
        <w:tc>
          <w:tcPr>
            <w:tcW w:w="1980" w:type="dxa"/>
          </w:tcPr>
          <w:p w:rsidR="00D34F2A" w:rsidP="00875E63" w:rsidRDefault="00D34F2A" w14:paraId="54FB8618" wp14:textId="77777777">
            <w:pPr>
              <w:pStyle w:val="BodyText"/>
              <w:rPr>
                <w:sz w:val="20"/>
              </w:rPr>
            </w:pPr>
          </w:p>
        </w:tc>
        <w:tc>
          <w:tcPr>
            <w:tcW w:w="1440" w:type="dxa"/>
          </w:tcPr>
          <w:p w:rsidR="00D34F2A" w:rsidP="00875E63" w:rsidRDefault="00D34F2A" w14:paraId="71EEC0FE" wp14:textId="77777777">
            <w:pPr>
              <w:pStyle w:val="BodyText"/>
              <w:ind w:left="-180"/>
              <w:rPr>
                <w:sz w:val="20"/>
              </w:rPr>
            </w:pPr>
          </w:p>
        </w:tc>
        <w:tc>
          <w:tcPr>
            <w:tcW w:w="1440" w:type="dxa"/>
          </w:tcPr>
          <w:p w:rsidR="00D34F2A" w:rsidP="00875E63" w:rsidRDefault="00D34F2A" w14:paraId="05840A40" wp14:textId="77777777">
            <w:pPr>
              <w:pStyle w:val="BodyText"/>
              <w:ind w:left="-180"/>
              <w:rPr>
                <w:sz w:val="20"/>
              </w:rPr>
            </w:pPr>
          </w:p>
        </w:tc>
        <w:tc>
          <w:tcPr>
            <w:tcW w:w="1620" w:type="dxa"/>
          </w:tcPr>
          <w:p w:rsidR="00D34F2A" w:rsidP="00875E63" w:rsidRDefault="00D34F2A" w14:paraId="5108681C" wp14:textId="77777777">
            <w:pPr>
              <w:pStyle w:val="BodyText"/>
              <w:ind w:left="-180"/>
              <w:rPr>
                <w:sz w:val="20"/>
              </w:rPr>
            </w:pPr>
          </w:p>
        </w:tc>
        <w:tc>
          <w:tcPr>
            <w:tcW w:w="1620" w:type="dxa"/>
          </w:tcPr>
          <w:p w:rsidR="00D34F2A" w:rsidP="00875E63" w:rsidRDefault="00D34F2A" w14:paraId="3F2A2BAC" wp14:textId="77777777">
            <w:pPr>
              <w:pStyle w:val="BodyText"/>
              <w:ind w:left="-180"/>
              <w:rPr>
                <w:sz w:val="20"/>
              </w:rPr>
            </w:pPr>
          </w:p>
        </w:tc>
        <w:tc>
          <w:tcPr>
            <w:tcW w:w="1620" w:type="dxa"/>
          </w:tcPr>
          <w:p w:rsidR="00D34F2A" w:rsidP="00875E63" w:rsidRDefault="00D34F2A" w14:paraId="6AA5CBD7" wp14:textId="77777777">
            <w:pPr>
              <w:pStyle w:val="BodyText"/>
              <w:ind w:left="-180"/>
              <w:rPr>
                <w:sz w:val="20"/>
              </w:rPr>
            </w:pPr>
          </w:p>
        </w:tc>
        <w:tc>
          <w:tcPr>
            <w:tcW w:w="1440" w:type="dxa"/>
          </w:tcPr>
          <w:p w:rsidR="00D34F2A" w:rsidP="00875E63" w:rsidRDefault="00D34F2A" w14:paraId="4D598D2C" wp14:textId="77777777">
            <w:pPr>
              <w:pStyle w:val="BodyText"/>
              <w:rPr>
                <w:sz w:val="20"/>
              </w:rPr>
            </w:pPr>
          </w:p>
        </w:tc>
      </w:tr>
      <w:tr xmlns:wp14="http://schemas.microsoft.com/office/word/2010/wordml" w:rsidR="00D34F2A" w14:paraId="7E0B09B5" wp14:textId="77777777">
        <w:tc>
          <w:tcPr>
            <w:tcW w:w="1980" w:type="dxa"/>
          </w:tcPr>
          <w:p w:rsidR="00D34F2A" w:rsidP="00875E63" w:rsidRDefault="00D34F2A" w14:paraId="3A54F5D2" wp14:textId="77777777">
            <w:pPr>
              <w:pStyle w:val="BodyText"/>
              <w:rPr>
                <w:sz w:val="20"/>
              </w:rPr>
            </w:pPr>
          </w:p>
        </w:tc>
        <w:tc>
          <w:tcPr>
            <w:tcW w:w="1440" w:type="dxa"/>
          </w:tcPr>
          <w:p w:rsidR="00D34F2A" w:rsidP="00875E63" w:rsidRDefault="00D34F2A" w14:paraId="551D65EF" wp14:textId="77777777">
            <w:pPr>
              <w:pStyle w:val="BodyText"/>
              <w:ind w:left="-180"/>
              <w:rPr>
                <w:sz w:val="20"/>
              </w:rPr>
            </w:pPr>
          </w:p>
        </w:tc>
        <w:tc>
          <w:tcPr>
            <w:tcW w:w="1440" w:type="dxa"/>
          </w:tcPr>
          <w:p w:rsidR="00D34F2A" w:rsidP="00875E63" w:rsidRDefault="00D34F2A" w14:paraId="292A608A" wp14:textId="77777777">
            <w:pPr>
              <w:pStyle w:val="BodyText"/>
              <w:ind w:left="-180"/>
              <w:rPr>
                <w:sz w:val="20"/>
              </w:rPr>
            </w:pPr>
          </w:p>
        </w:tc>
        <w:tc>
          <w:tcPr>
            <w:tcW w:w="1620" w:type="dxa"/>
          </w:tcPr>
          <w:p w:rsidR="00D34F2A" w:rsidP="00875E63" w:rsidRDefault="00D34F2A" w14:paraId="3E475A36" wp14:textId="77777777">
            <w:pPr>
              <w:pStyle w:val="BodyText"/>
              <w:ind w:left="-180"/>
              <w:rPr>
                <w:sz w:val="20"/>
              </w:rPr>
            </w:pPr>
          </w:p>
        </w:tc>
        <w:tc>
          <w:tcPr>
            <w:tcW w:w="1620" w:type="dxa"/>
          </w:tcPr>
          <w:p w:rsidR="00D34F2A" w:rsidP="00875E63" w:rsidRDefault="00D34F2A" w14:paraId="36CF893B" wp14:textId="77777777">
            <w:pPr>
              <w:pStyle w:val="BodyText"/>
              <w:ind w:left="-180"/>
              <w:rPr>
                <w:sz w:val="20"/>
              </w:rPr>
            </w:pPr>
          </w:p>
        </w:tc>
        <w:tc>
          <w:tcPr>
            <w:tcW w:w="1620" w:type="dxa"/>
          </w:tcPr>
          <w:p w:rsidR="00D34F2A" w:rsidP="00875E63" w:rsidRDefault="00D34F2A" w14:paraId="71F9563E" wp14:textId="77777777">
            <w:pPr>
              <w:pStyle w:val="BodyText"/>
              <w:ind w:left="-180"/>
              <w:rPr>
                <w:sz w:val="20"/>
              </w:rPr>
            </w:pPr>
          </w:p>
        </w:tc>
        <w:tc>
          <w:tcPr>
            <w:tcW w:w="1440" w:type="dxa"/>
          </w:tcPr>
          <w:p w:rsidR="00D34F2A" w:rsidP="00875E63" w:rsidRDefault="00D34F2A" w14:paraId="58CDAACD" wp14:textId="77777777">
            <w:pPr>
              <w:pStyle w:val="BodyText"/>
              <w:rPr>
                <w:sz w:val="20"/>
              </w:rPr>
            </w:pPr>
          </w:p>
        </w:tc>
      </w:tr>
      <w:tr xmlns:wp14="http://schemas.microsoft.com/office/word/2010/wordml" w:rsidR="00D34F2A" w14:paraId="64F5C06E" wp14:textId="77777777">
        <w:tc>
          <w:tcPr>
            <w:tcW w:w="1980" w:type="dxa"/>
          </w:tcPr>
          <w:p w:rsidR="00D34F2A" w:rsidP="00875E63" w:rsidRDefault="00D34F2A" w14:paraId="602370E4" wp14:textId="77777777">
            <w:pPr>
              <w:pStyle w:val="BodyText"/>
              <w:rPr>
                <w:sz w:val="20"/>
              </w:rPr>
            </w:pPr>
          </w:p>
        </w:tc>
        <w:tc>
          <w:tcPr>
            <w:tcW w:w="1440" w:type="dxa"/>
          </w:tcPr>
          <w:p w:rsidR="00D34F2A" w:rsidP="00875E63" w:rsidRDefault="00D34F2A" w14:paraId="5501DABD" wp14:textId="77777777">
            <w:pPr>
              <w:pStyle w:val="BodyText"/>
              <w:ind w:left="-180"/>
              <w:rPr>
                <w:sz w:val="20"/>
              </w:rPr>
            </w:pPr>
          </w:p>
        </w:tc>
        <w:tc>
          <w:tcPr>
            <w:tcW w:w="1440" w:type="dxa"/>
          </w:tcPr>
          <w:p w:rsidR="00D34F2A" w:rsidP="00875E63" w:rsidRDefault="00D34F2A" w14:paraId="655DB2AE" wp14:textId="77777777">
            <w:pPr>
              <w:pStyle w:val="BodyText"/>
              <w:ind w:left="-180"/>
              <w:rPr>
                <w:sz w:val="20"/>
              </w:rPr>
            </w:pPr>
          </w:p>
        </w:tc>
        <w:tc>
          <w:tcPr>
            <w:tcW w:w="1620" w:type="dxa"/>
          </w:tcPr>
          <w:p w:rsidR="00D34F2A" w:rsidP="00875E63" w:rsidRDefault="00D34F2A" w14:paraId="0A24914A" wp14:textId="77777777">
            <w:pPr>
              <w:pStyle w:val="BodyText"/>
              <w:ind w:left="-180"/>
              <w:rPr>
                <w:sz w:val="20"/>
              </w:rPr>
            </w:pPr>
          </w:p>
        </w:tc>
        <w:tc>
          <w:tcPr>
            <w:tcW w:w="1620" w:type="dxa"/>
          </w:tcPr>
          <w:p w:rsidR="00D34F2A" w:rsidP="00875E63" w:rsidRDefault="00D34F2A" w14:paraId="2D14B319" wp14:textId="77777777">
            <w:pPr>
              <w:pStyle w:val="BodyText"/>
              <w:ind w:left="-180"/>
              <w:rPr>
                <w:sz w:val="20"/>
              </w:rPr>
            </w:pPr>
          </w:p>
        </w:tc>
        <w:tc>
          <w:tcPr>
            <w:tcW w:w="1620" w:type="dxa"/>
          </w:tcPr>
          <w:p w:rsidR="00D34F2A" w:rsidP="00875E63" w:rsidRDefault="00D34F2A" w14:paraId="4E0818C3" wp14:textId="77777777">
            <w:pPr>
              <w:pStyle w:val="BodyText"/>
              <w:ind w:left="-180"/>
              <w:rPr>
                <w:sz w:val="20"/>
              </w:rPr>
            </w:pPr>
          </w:p>
        </w:tc>
        <w:tc>
          <w:tcPr>
            <w:tcW w:w="1440" w:type="dxa"/>
          </w:tcPr>
          <w:p w:rsidR="00D34F2A" w:rsidP="00875E63" w:rsidRDefault="00D34F2A" w14:paraId="339A9247" wp14:textId="77777777">
            <w:pPr>
              <w:pStyle w:val="BodyText"/>
              <w:rPr>
                <w:sz w:val="20"/>
              </w:rPr>
            </w:pPr>
          </w:p>
        </w:tc>
      </w:tr>
      <w:tr xmlns:wp14="http://schemas.microsoft.com/office/word/2010/wordml" w:rsidR="00D34F2A" w14:paraId="61D80244" wp14:textId="77777777">
        <w:tc>
          <w:tcPr>
            <w:tcW w:w="1980" w:type="dxa"/>
          </w:tcPr>
          <w:p w:rsidR="00D34F2A" w:rsidP="00875E63" w:rsidRDefault="00D34F2A" w14:paraId="2A7EDA40" wp14:textId="77777777">
            <w:pPr>
              <w:pStyle w:val="BodyText"/>
              <w:rPr>
                <w:sz w:val="20"/>
              </w:rPr>
            </w:pPr>
          </w:p>
        </w:tc>
        <w:tc>
          <w:tcPr>
            <w:tcW w:w="1440" w:type="dxa"/>
          </w:tcPr>
          <w:p w:rsidR="00D34F2A" w:rsidP="00875E63" w:rsidRDefault="00D34F2A" w14:paraId="1E23FDE8" wp14:textId="77777777">
            <w:pPr>
              <w:pStyle w:val="BodyText"/>
              <w:ind w:left="-180"/>
              <w:rPr>
                <w:sz w:val="20"/>
              </w:rPr>
            </w:pPr>
          </w:p>
        </w:tc>
        <w:tc>
          <w:tcPr>
            <w:tcW w:w="1440" w:type="dxa"/>
          </w:tcPr>
          <w:p w:rsidR="00D34F2A" w:rsidP="00875E63" w:rsidRDefault="00D34F2A" w14:paraId="14352397" wp14:textId="77777777">
            <w:pPr>
              <w:pStyle w:val="BodyText"/>
              <w:ind w:left="-180"/>
              <w:rPr>
                <w:sz w:val="20"/>
              </w:rPr>
            </w:pPr>
          </w:p>
        </w:tc>
        <w:tc>
          <w:tcPr>
            <w:tcW w:w="1620" w:type="dxa"/>
          </w:tcPr>
          <w:p w:rsidR="00D34F2A" w:rsidP="00875E63" w:rsidRDefault="00D34F2A" w14:paraId="385A75BF" wp14:textId="77777777">
            <w:pPr>
              <w:pStyle w:val="BodyText"/>
              <w:ind w:left="-180"/>
              <w:rPr>
                <w:sz w:val="20"/>
              </w:rPr>
            </w:pPr>
          </w:p>
        </w:tc>
        <w:tc>
          <w:tcPr>
            <w:tcW w:w="1620" w:type="dxa"/>
          </w:tcPr>
          <w:p w:rsidR="00D34F2A" w:rsidP="00875E63" w:rsidRDefault="00D34F2A" w14:paraId="2BEB2F65" wp14:textId="77777777">
            <w:pPr>
              <w:pStyle w:val="BodyText"/>
              <w:ind w:left="-180"/>
              <w:rPr>
                <w:sz w:val="20"/>
              </w:rPr>
            </w:pPr>
          </w:p>
        </w:tc>
        <w:tc>
          <w:tcPr>
            <w:tcW w:w="1620" w:type="dxa"/>
          </w:tcPr>
          <w:p w:rsidR="00D34F2A" w:rsidP="00875E63" w:rsidRDefault="00D34F2A" w14:paraId="334210CA" wp14:textId="77777777">
            <w:pPr>
              <w:pStyle w:val="BodyText"/>
              <w:ind w:left="-180"/>
              <w:rPr>
                <w:sz w:val="20"/>
              </w:rPr>
            </w:pPr>
          </w:p>
        </w:tc>
        <w:tc>
          <w:tcPr>
            <w:tcW w:w="1440" w:type="dxa"/>
          </w:tcPr>
          <w:p w:rsidR="00D34F2A" w:rsidP="00875E63" w:rsidRDefault="00D34F2A" w14:paraId="3701A0D8" wp14:textId="77777777">
            <w:pPr>
              <w:pStyle w:val="BodyText"/>
              <w:rPr>
                <w:sz w:val="20"/>
              </w:rPr>
            </w:pPr>
          </w:p>
        </w:tc>
      </w:tr>
      <w:tr xmlns:wp14="http://schemas.microsoft.com/office/word/2010/wordml" w:rsidR="00D34F2A" w14:paraId="283F2781" wp14:textId="77777777">
        <w:tc>
          <w:tcPr>
            <w:tcW w:w="1980" w:type="dxa"/>
          </w:tcPr>
          <w:p w:rsidR="00D34F2A" w:rsidP="00875E63" w:rsidRDefault="00D34F2A" w14:paraId="1A1C005E" wp14:textId="77777777">
            <w:pPr>
              <w:pStyle w:val="BodyText"/>
              <w:rPr>
                <w:sz w:val="20"/>
              </w:rPr>
            </w:pPr>
          </w:p>
        </w:tc>
        <w:tc>
          <w:tcPr>
            <w:tcW w:w="1440" w:type="dxa"/>
          </w:tcPr>
          <w:p w:rsidR="00D34F2A" w:rsidP="00875E63" w:rsidRDefault="00D34F2A" w14:paraId="14CA188C" wp14:textId="77777777">
            <w:pPr>
              <w:pStyle w:val="BodyText"/>
              <w:ind w:left="-180"/>
              <w:rPr>
                <w:sz w:val="20"/>
              </w:rPr>
            </w:pPr>
          </w:p>
        </w:tc>
        <w:tc>
          <w:tcPr>
            <w:tcW w:w="1440" w:type="dxa"/>
          </w:tcPr>
          <w:p w:rsidR="00D34F2A" w:rsidP="00875E63" w:rsidRDefault="00D34F2A" w14:paraId="2B45E284" wp14:textId="77777777">
            <w:pPr>
              <w:pStyle w:val="BodyText"/>
              <w:ind w:left="-180"/>
              <w:rPr>
                <w:sz w:val="20"/>
              </w:rPr>
            </w:pPr>
          </w:p>
        </w:tc>
        <w:tc>
          <w:tcPr>
            <w:tcW w:w="1620" w:type="dxa"/>
          </w:tcPr>
          <w:p w:rsidR="00D34F2A" w:rsidP="00875E63" w:rsidRDefault="00D34F2A" w14:paraId="3167511D" wp14:textId="77777777">
            <w:pPr>
              <w:pStyle w:val="BodyText"/>
              <w:ind w:left="-180"/>
              <w:rPr>
                <w:sz w:val="20"/>
              </w:rPr>
            </w:pPr>
          </w:p>
        </w:tc>
        <w:tc>
          <w:tcPr>
            <w:tcW w:w="1620" w:type="dxa"/>
          </w:tcPr>
          <w:p w:rsidR="00D34F2A" w:rsidP="00875E63" w:rsidRDefault="00D34F2A" w14:paraId="098598E8" wp14:textId="77777777">
            <w:pPr>
              <w:pStyle w:val="BodyText"/>
              <w:ind w:left="-180"/>
              <w:rPr>
                <w:sz w:val="20"/>
              </w:rPr>
            </w:pPr>
          </w:p>
        </w:tc>
        <w:tc>
          <w:tcPr>
            <w:tcW w:w="1620" w:type="dxa"/>
          </w:tcPr>
          <w:p w:rsidR="00D34F2A" w:rsidP="00875E63" w:rsidRDefault="00D34F2A" w14:paraId="728E9352" wp14:textId="77777777">
            <w:pPr>
              <w:pStyle w:val="BodyText"/>
              <w:ind w:left="-180"/>
              <w:rPr>
                <w:sz w:val="20"/>
              </w:rPr>
            </w:pPr>
          </w:p>
        </w:tc>
        <w:tc>
          <w:tcPr>
            <w:tcW w:w="1440" w:type="dxa"/>
          </w:tcPr>
          <w:p w:rsidR="00D34F2A" w:rsidP="00875E63" w:rsidRDefault="00D34F2A" w14:paraId="2F23A2EE" wp14:textId="77777777">
            <w:pPr>
              <w:pStyle w:val="BodyText"/>
              <w:rPr>
                <w:sz w:val="20"/>
              </w:rPr>
            </w:pPr>
          </w:p>
        </w:tc>
      </w:tr>
      <w:tr xmlns:wp14="http://schemas.microsoft.com/office/word/2010/wordml" w:rsidR="00D34F2A" w14:paraId="37AF9FF8" wp14:textId="77777777">
        <w:tc>
          <w:tcPr>
            <w:tcW w:w="1980" w:type="dxa"/>
          </w:tcPr>
          <w:p w:rsidR="00D34F2A" w:rsidP="00875E63" w:rsidRDefault="00D34F2A" w14:paraId="3322F4E5" wp14:textId="77777777">
            <w:pPr>
              <w:pStyle w:val="BodyText"/>
              <w:rPr>
                <w:sz w:val="20"/>
              </w:rPr>
            </w:pPr>
          </w:p>
        </w:tc>
        <w:tc>
          <w:tcPr>
            <w:tcW w:w="1440" w:type="dxa"/>
          </w:tcPr>
          <w:p w:rsidR="00D34F2A" w:rsidP="00875E63" w:rsidRDefault="00D34F2A" w14:paraId="640F9943" wp14:textId="77777777">
            <w:pPr>
              <w:pStyle w:val="BodyText"/>
              <w:ind w:left="-180"/>
              <w:rPr>
                <w:sz w:val="20"/>
              </w:rPr>
            </w:pPr>
          </w:p>
        </w:tc>
        <w:tc>
          <w:tcPr>
            <w:tcW w:w="1440" w:type="dxa"/>
          </w:tcPr>
          <w:p w:rsidR="00D34F2A" w:rsidP="00875E63" w:rsidRDefault="00D34F2A" w14:paraId="623B4E3C" wp14:textId="77777777">
            <w:pPr>
              <w:pStyle w:val="BodyText"/>
              <w:ind w:left="-180"/>
              <w:rPr>
                <w:sz w:val="20"/>
              </w:rPr>
            </w:pPr>
          </w:p>
        </w:tc>
        <w:tc>
          <w:tcPr>
            <w:tcW w:w="1620" w:type="dxa"/>
          </w:tcPr>
          <w:p w:rsidR="00D34F2A" w:rsidP="00875E63" w:rsidRDefault="00D34F2A" w14:paraId="0E53EA00" wp14:textId="77777777">
            <w:pPr>
              <w:pStyle w:val="BodyText"/>
              <w:ind w:left="-180"/>
              <w:rPr>
                <w:sz w:val="20"/>
              </w:rPr>
            </w:pPr>
          </w:p>
        </w:tc>
        <w:tc>
          <w:tcPr>
            <w:tcW w:w="1620" w:type="dxa"/>
          </w:tcPr>
          <w:p w:rsidR="00D34F2A" w:rsidP="00875E63" w:rsidRDefault="00D34F2A" w14:paraId="4EFAC5C2" wp14:textId="77777777">
            <w:pPr>
              <w:pStyle w:val="BodyText"/>
              <w:ind w:left="-180"/>
              <w:rPr>
                <w:sz w:val="20"/>
              </w:rPr>
            </w:pPr>
          </w:p>
        </w:tc>
        <w:tc>
          <w:tcPr>
            <w:tcW w:w="1620" w:type="dxa"/>
          </w:tcPr>
          <w:p w:rsidR="00D34F2A" w:rsidP="00875E63" w:rsidRDefault="00D34F2A" w14:paraId="03B27511" wp14:textId="77777777">
            <w:pPr>
              <w:pStyle w:val="BodyText"/>
              <w:ind w:left="-180"/>
              <w:rPr>
                <w:sz w:val="20"/>
              </w:rPr>
            </w:pPr>
          </w:p>
        </w:tc>
        <w:tc>
          <w:tcPr>
            <w:tcW w:w="1440" w:type="dxa"/>
          </w:tcPr>
          <w:p w:rsidR="00D34F2A" w:rsidP="00875E63" w:rsidRDefault="00D34F2A" w14:paraId="20AF4E22" wp14:textId="77777777">
            <w:pPr>
              <w:pStyle w:val="BodyText"/>
              <w:rPr>
                <w:sz w:val="20"/>
              </w:rPr>
            </w:pPr>
          </w:p>
        </w:tc>
      </w:tr>
      <w:tr xmlns:wp14="http://schemas.microsoft.com/office/word/2010/wordml" w:rsidR="00D34F2A" w14:paraId="603A06B4" wp14:textId="77777777">
        <w:tc>
          <w:tcPr>
            <w:tcW w:w="1980" w:type="dxa"/>
          </w:tcPr>
          <w:p w:rsidR="00D34F2A" w:rsidP="00875E63" w:rsidRDefault="00D34F2A" w14:paraId="6E96B27F" wp14:textId="77777777">
            <w:pPr>
              <w:pStyle w:val="BodyText"/>
              <w:rPr>
                <w:sz w:val="20"/>
              </w:rPr>
            </w:pPr>
          </w:p>
        </w:tc>
        <w:tc>
          <w:tcPr>
            <w:tcW w:w="1440" w:type="dxa"/>
          </w:tcPr>
          <w:p w:rsidR="00D34F2A" w:rsidP="00875E63" w:rsidRDefault="00D34F2A" w14:paraId="5E998917" wp14:textId="77777777">
            <w:pPr>
              <w:pStyle w:val="BodyText"/>
              <w:ind w:left="-180"/>
              <w:rPr>
                <w:sz w:val="20"/>
              </w:rPr>
            </w:pPr>
          </w:p>
        </w:tc>
        <w:tc>
          <w:tcPr>
            <w:tcW w:w="1440" w:type="dxa"/>
          </w:tcPr>
          <w:p w:rsidR="00D34F2A" w:rsidP="00875E63" w:rsidRDefault="00D34F2A" w14:paraId="46AAC1E3" wp14:textId="77777777">
            <w:pPr>
              <w:pStyle w:val="BodyText"/>
              <w:ind w:left="-180"/>
              <w:rPr>
                <w:sz w:val="20"/>
              </w:rPr>
            </w:pPr>
          </w:p>
        </w:tc>
        <w:tc>
          <w:tcPr>
            <w:tcW w:w="1620" w:type="dxa"/>
          </w:tcPr>
          <w:p w:rsidR="00D34F2A" w:rsidP="00875E63" w:rsidRDefault="00D34F2A" w14:paraId="27B3C374" wp14:textId="77777777">
            <w:pPr>
              <w:pStyle w:val="BodyText"/>
              <w:ind w:left="-180"/>
              <w:rPr>
                <w:sz w:val="20"/>
              </w:rPr>
            </w:pPr>
          </w:p>
        </w:tc>
        <w:tc>
          <w:tcPr>
            <w:tcW w:w="1620" w:type="dxa"/>
          </w:tcPr>
          <w:p w:rsidR="00D34F2A" w:rsidP="00875E63" w:rsidRDefault="00D34F2A" w14:paraId="7A50DD95" wp14:textId="77777777">
            <w:pPr>
              <w:pStyle w:val="BodyText"/>
              <w:ind w:left="-180"/>
              <w:rPr>
                <w:sz w:val="20"/>
              </w:rPr>
            </w:pPr>
          </w:p>
        </w:tc>
        <w:tc>
          <w:tcPr>
            <w:tcW w:w="1620" w:type="dxa"/>
          </w:tcPr>
          <w:p w:rsidR="00D34F2A" w:rsidP="00875E63" w:rsidRDefault="00D34F2A" w14:paraId="526C6474" wp14:textId="77777777">
            <w:pPr>
              <w:pStyle w:val="BodyText"/>
              <w:ind w:left="-180"/>
              <w:rPr>
                <w:sz w:val="20"/>
              </w:rPr>
            </w:pPr>
          </w:p>
        </w:tc>
        <w:tc>
          <w:tcPr>
            <w:tcW w:w="1440" w:type="dxa"/>
          </w:tcPr>
          <w:p w:rsidR="00D34F2A" w:rsidP="00875E63" w:rsidRDefault="00D34F2A" w14:paraId="5C4E8A43" wp14:textId="77777777">
            <w:pPr>
              <w:pStyle w:val="BodyText"/>
              <w:rPr>
                <w:sz w:val="20"/>
              </w:rPr>
            </w:pPr>
          </w:p>
        </w:tc>
      </w:tr>
      <w:tr xmlns:wp14="http://schemas.microsoft.com/office/word/2010/wordml" w:rsidR="00D34F2A" w14:paraId="5804565B" wp14:textId="77777777">
        <w:tc>
          <w:tcPr>
            <w:tcW w:w="1980" w:type="dxa"/>
          </w:tcPr>
          <w:p w:rsidR="00D34F2A" w:rsidP="00875E63" w:rsidRDefault="00D34F2A" w14:paraId="2D090330" wp14:textId="77777777">
            <w:pPr>
              <w:pStyle w:val="BodyText"/>
              <w:rPr>
                <w:sz w:val="20"/>
              </w:rPr>
            </w:pPr>
          </w:p>
        </w:tc>
        <w:tc>
          <w:tcPr>
            <w:tcW w:w="1440" w:type="dxa"/>
          </w:tcPr>
          <w:p w:rsidR="00D34F2A" w:rsidP="00875E63" w:rsidRDefault="00D34F2A" w14:paraId="4EC5C1D8" wp14:textId="77777777">
            <w:pPr>
              <w:pStyle w:val="BodyText"/>
              <w:ind w:left="-180"/>
              <w:rPr>
                <w:sz w:val="20"/>
              </w:rPr>
            </w:pPr>
          </w:p>
        </w:tc>
        <w:tc>
          <w:tcPr>
            <w:tcW w:w="1440" w:type="dxa"/>
          </w:tcPr>
          <w:p w:rsidR="00D34F2A" w:rsidP="00875E63" w:rsidRDefault="00D34F2A" w14:paraId="306B69A3" wp14:textId="77777777">
            <w:pPr>
              <w:pStyle w:val="BodyText"/>
              <w:ind w:left="-180"/>
              <w:rPr>
                <w:sz w:val="20"/>
              </w:rPr>
            </w:pPr>
          </w:p>
        </w:tc>
        <w:tc>
          <w:tcPr>
            <w:tcW w:w="1620" w:type="dxa"/>
          </w:tcPr>
          <w:p w:rsidR="00D34F2A" w:rsidP="00875E63" w:rsidRDefault="00D34F2A" w14:paraId="0CE04AF0" wp14:textId="77777777">
            <w:pPr>
              <w:pStyle w:val="BodyText"/>
              <w:ind w:left="-180"/>
              <w:rPr>
                <w:sz w:val="20"/>
              </w:rPr>
            </w:pPr>
          </w:p>
        </w:tc>
        <w:tc>
          <w:tcPr>
            <w:tcW w:w="1620" w:type="dxa"/>
          </w:tcPr>
          <w:p w:rsidR="00D34F2A" w:rsidP="00875E63" w:rsidRDefault="00D34F2A" w14:paraId="6A390918" wp14:textId="77777777">
            <w:pPr>
              <w:pStyle w:val="BodyText"/>
              <w:ind w:left="-180"/>
              <w:rPr>
                <w:sz w:val="20"/>
              </w:rPr>
            </w:pPr>
          </w:p>
        </w:tc>
        <w:tc>
          <w:tcPr>
            <w:tcW w:w="1620" w:type="dxa"/>
          </w:tcPr>
          <w:p w:rsidR="00D34F2A" w:rsidP="00875E63" w:rsidRDefault="00D34F2A" w14:paraId="3B325C74" wp14:textId="77777777">
            <w:pPr>
              <w:pStyle w:val="BodyText"/>
              <w:ind w:left="-180"/>
              <w:rPr>
                <w:sz w:val="20"/>
              </w:rPr>
            </w:pPr>
          </w:p>
        </w:tc>
        <w:tc>
          <w:tcPr>
            <w:tcW w:w="1440" w:type="dxa"/>
          </w:tcPr>
          <w:p w:rsidR="00D34F2A" w:rsidP="00875E63" w:rsidRDefault="00D34F2A" w14:paraId="4387C7A7" wp14:textId="77777777">
            <w:pPr>
              <w:pStyle w:val="BodyText"/>
              <w:rPr>
                <w:sz w:val="20"/>
              </w:rPr>
            </w:pPr>
          </w:p>
        </w:tc>
      </w:tr>
      <w:tr xmlns:wp14="http://schemas.microsoft.com/office/word/2010/wordml" w:rsidR="00D34F2A" w14:paraId="148FC3A2" wp14:textId="77777777">
        <w:tc>
          <w:tcPr>
            <w:tcW w:w="1980" w:type="dxa"/>
          </w:tcPr>
          <w:p w:rsidR="00D34F2A" w:rsidP="00875E63" w:rsidRDefault="00D34F2A" w14:paraId="50A41CBC" wp14:textId="77777777">
            <w:pPr>
              <w:pStyle w:val="BodyText"/>
              <w:rPr>
                <w:sz w:val="20"/>
              </w:rPr>
            </w:pPr>
          </w:p>
        </w:tc>
        <w:tc>
          <w:tcPr>
            <w:tcW w:w="1440" w:type="dxa"/>
          </w:tcPr>
          <w:p w:rsidR="00D34F2A" w:rsidP="00875E63" w:rsidRDefault="00D34F2A" w14:paraId="32445F7A" wp14:textId="77777777">
            <w:pPr>
              <w:pStyle w:val="BodyText"/>
              <w:ind w:left="-180"/>
              <w:rPr>
                <w:sz w:val="20"/>
              </w:rPr>
            </w:pPr>
          </w:p>
        </w:tc>
        <w:tc>
          <w:tcPr>
            <w:tcW w:w="1440" w:type="dxa"/>
          </w:tcPr>
          <w:p w:rsidR="00D34F2A" w:rsidP="00875E63" w:rsidRDefault="00D34F2A" w14:paraId="4F98C388" wp14:textId="77777777">
            <w:pPr>
              <w:pStyle w:val="BodyText"/>
              <w:ind w:left="-180"/>
              <w:rPr>
                <w:sz w:val="20"/>
              </w:rPr>
            </w:pPr>
          </w:p>
        </w:tc>
        <w:tc>
          <w:tcPr>
            <w:tcW w:w="1620" w:type="dxa"/>
          </w:tcPr>
          <w:p w:rsidR="00D34F2A" w:rsidP="00875E63" w:rsidRDefault="00D34F2A" w14:paraId="174A6F33" wp14:textId="77777777">
            <w:pPr>
              <w:pStyle w:val="BodyText"/>
              <w:ind w:left="-180"/>
              <w:rPr>
                <w:sz w:val="20"/>
              </w:rPr>
            </w:pPr>
          </w:p>
        </w:tc>
        <w:tc>
          <w:tcPr>
            <w:tcW w:w="1620" w:type="dxa"/>
          </w:tcPr>
          <w:p w:rsidR="00D34F2A" w:rsidP="00875E63" w:rsidRDefault="00D34F2A" w14:paraId="19225DA8" wp14:textId="77777777">
            <w:pPr>
              <w:pStyle w:val="BodyText"/>
              <w:ind w:left="-180"/>
              <w:rPr>
                <w:sz w:val="20"/>
              </w:rPr>
            </w:pPr>
          </w:p>
        </w:tc>
        <w:tc>
          <w:tcPr>
            <w:tcW w:w="1620" w:type="dxa"/>
          </w:tcPr>
          <w:p w:rsidR="00D34F2A" w:rsidP="00875E63" w:rsidRDefault="00D34F2A" w14:paraId="6CF1627F" wp14:textId="77777777">
            <w:pPr>
              <w:pStyle w:val="BodyText"/>
              <w:ind w:left="-180"/>
              <w:rPr>
                <w:sz w:val="20"/>
              </w:rPr>
            </w:pPr>
          </w:p>
        </w:tc>
        <w:tc>
          <w:tcPr>
            <w:tcW w:w="1440" w:type="dxa"/>
          </w:tcPr>
          <w:p w:rsidR="00D34F2A" w:rsidP="00875E63" w:rsidRDefault="00D34F2A" w14:paraId="3A9C137B" wp14:textId="77777777">
            <w:pPr>
              <w:pStyle w:val="BodyText"/>
              <w:rPr>
                <w:sz w:val="20"/>
              </w:rPr>
            </w:pPr>
          </w:p>
        </w:tc>
      </w:tr>
      <w:tr xmlns:wp14="http://schemas.microsoft.com/office/word/2010/wordml" w:rsidR="00D34F2A" w14:paraId="2A9BB521" wp14:textId="77777777">
        <w:tc>
          <w:tcPr>
            <w:tcW w:w="1980" w:type="dxa"/>
          </w:tcPr>
          <w:p w:rsidR="00D34F2A" w:rsidP="00875E63" w:rsidRDefault="00D34F2A" w14:paraId="1B8ED4BF" wp14:textId="77777777">
            <w:pPr>
              <w:pStyle w:val="BodyText"/>
              <w:rPr>
                <w:sz w:val="20"/>
              </w:rPr>
            </w:pPr>
          </w:p>
        </w:tc>
        <w:tc>
          <w:tcPr>
            <w:tcW w:w="1440" w:type="dxa"/>
          </w:tcPr>
          <w:p w:rsidR="00D34F2A" w:rsidP="00875E63" w:rsidRDefault="00D34F2A" w14:paraId="36EF16FB" wp14:textId="77777777">
            <w:pPr>
              <w:pStyle w:val="BodyText"/>
              <w:ind w:left="-180"/>
              <w:rPr>
                <w:sz w:val="20"/>
              </w:rPr>
            </w:pPr>
          </w:p>
        </w:tc>
        <w:tc>
          <w:tcPr>
            <w:tcW w:w="1440" w:type="dxa"/>
          </w:tcPr>
          <w:p w:rsidR="00D34F2A" w:rsidP="00875E63" w:rsidRDefault="00D34F2A" w14:paraId="75779AA2" wp14:textId="77777777">
            <w:pPr>
              <w:pStyle w:val="BodyText"/>
              <w:ind w:left="-180"/>
              <w:rPr>
                <w:sz w:val="20"/>
              </w:rPr>
            </w:pPr>
          </w:p>
        </w:tc>
        <w:tc>
          <w:tcPr>
            <w:tcW w:w="1620" w:type="dxa"/>
          </w:tcPr>
          <w:p w:rsidR="00D34F2A" w:rsidP="00875E63" w:rsidRDefault="00D34F2A" w14:paraId="5EC7FBC9" wp14:textId="77777777">
            <w:pPr>
              <w:pStyle w:val="BodyText"/>
              <w:ind w:left="-180"/>
              <w:rPr>
                <w:sz w:val="20"/>
              </w:rPr>
            </w:pPr>
          </w:p>
        </w:tc>
        <w:tc>
          <w:tcPr>
            <w:tcW w:w="1620" w:type="dxa"/>
          </w:tcPr>
          <w:p w:rsidR="00D34F2A" w:rsidP="00875E63" w:rsidRDefault="00D34F2A" w14:paraId="7B6FA235" wp14:textId="77777777">
            <w:pPr>
              <w:pStyle w:val="BodyText"/>
              <w:ind w:left="-180"/>
              <w:rPr>
                <w:sz w:val="20"/>
              </w:rPr>
            </w:pPr>
          </w:p>
        </w:tc>
        <w:tc>
          <w:tcPr>
            <w:tcW w:w="1620" w:type="dxa"/>
          </w:tcPr>
          <w:p w:rsidR="00D34F2A" w:rsidP="00875E63" w:rsidRDefault="00D34F2A" w14:paraId="34C2842D" wp14:textId="77777777">
            <w:pPr>
              <w:pStyle w:val="BodyText"/>
              <w:ind w:left="-180"/>
              <w:rPr>
                <w:sz w:val="20"/>
              </w:rPr>
            </w:pPr>
          </w:p>
        </w:tc>
        <w:tc>
          <w:tcPr>
            <w:tcW w:w="1440" w:type="dxa"/>
          </w:tcPr>
          <w:p w:rsidR="00D34F2A" w:rsidP="00875E63" w:rsidRDefault="00D34F2A" w14:paraId="0DA9E020" wp14:textId="77777777">
            <w:pPr>
              <w:pStyle w:val="BodyText"/>
              <w:rPr>
                <w:sz w:val="20"/>
              </w:rPr>
            </w:pPr>
          </w:p>
        </w:tc>
      </w:tr>
      <w:tr xmlns:wp14="http://schemas.microsoft.com/office/word/2010/wordml" w:rsidR="00D34F2A" w14:paraId="3A439C5B" wp14:textId="77777777">
        <w:tc>
          <w:tcPr>
            <w:tcW w:w="1980" w:type="dxa"/>
          </w:tcPr>
          <w:p w:rsidR="00D34F2A" w:rsidP="00875E63" w:rsidRDefault="00D34F2A" w14:paraId="7D503813" wp14:textId="77777777">
            <w:pPr>
              <w:pStyle w:val="BodyText"/>
              <w:rPr>
                <w:sz w:val="20"/>
              </w:rPr>
            </w:pPr>
          </w:p>
        </w:tc>
        <w:tc>
          <w:tcPr>
            <w:tcW w:w="1440" w:type="dxa"/>
          </w:tcPr>
          <w:p w:rsidR="00D34F2A" w:rsidP="00875E63" w:rsidRDefault="00D34F2A" w14:paraId="2466F6A7" wp14:textId="77777777">
            <w:pPr>
              <w:pStyle w:val="BodyText"/>
              <w:ind w:left="-180"/>
              <w:rPr>
                <w:sz w:val="20"/>
              </w:rPr>
            </w:pPr>
          </w:p>
        </w:tc>
        <w:tc>
          <w:tcPr>
            <w:tcW w:w="1440" w:type="dxa"/>
          </w:tcPr>
          <w:p w:rsidR="00D34F2A" w:rsidP="00875E63" w:rsidRDefault="00D34F2A" w14:paraId="47F2466F" wp14:textId="77777777">
            <w:pPr>
              <w:pStyle w:val="BodyText"/>
              <w:ind w:left="-180"/>
              <w:rPr>
                <w:sz w:val="20"/>
              </w:rPr>
            </w:pPr>
          </w:p>
        </w:tc>
        <w:tc>
          <w:tcPr>
            <w:tcW w:w="1620" w:type="dxa"/>
          </w:tcPr>
          <w:p w:rsidR="00D34F2A" w:rsidP="00875E63" w:rsidRDefault="00D34F2A" w14:paraId="6FF45DA8" wp14:textId="77777777">
            <w:pPr>
              <w:pStyle w:val="BodyText"/>
              <w:ind w:left="-180"/>
              <w:rPr>
                <w:sz w:val="20"/>
              </w:rPr>
            </w:pPr>
          </w:p>
        </w:tc>
        <w:tc>
          <w:tcPr>
            <w:tcW w:w="1620" w:type="dxa"/>
          </w:tcPr>
          <w:p w:rsidR="00D34F2A" w:rsidP="00875E63" w:rsidRDefault="00D34F2A" w14:paraId="3B9278E5" wp14:textId="77777777">
            <w:pPr>
              <w:pStyle w:val="BodyText"/>
              <w:ind w:left="-180"/>
              <w:rPr>
                <w:sz w:val="20"/>
              </w:rPr>
            </w:pPr>
          </w:p>
        </w:tc>
        <w:tc>
          <w:tcPr>
            <w:tcW w:w="1620" w:type="dxa"/>
          </w:tcPr>
          <w:p w:rsidR="00D34F2A" w:rsidP="00875E63" w:rsidRDefault="00D34F2A" w14:paraId="3531B39F" wp14:textId="77777777">
            <w:pPr>
              <w:pStyle w:val="BodyText"/>
              <w:ind w:left="-180"/>
              <w:rPr>
                <w:sz w:val="20"/>
              </w:rPr>
            </w:pPr>
          </w:p>
        </w:tc>
        <w:tc>
          <w:tcPr>
            <w:tcW w:w="1440" w:type="dxa"/>
          </w:tcPr>
          <w:p w:rsidR="00D34F2A" w:rsidP="00875E63" w:rsidRDefault="00D34F2A" w14:paraId="1F47E331" wp14:textId="77777777">
            <w:pPr>
              <w:pStyle w:val="BodyText"/>
              <w:rPr>
                <w:sz w:val="20"/>
              </w:rPr>
            </w:pPr>
          </w:p>
        </w:tc>
      </w:tr>
      <w:tr xmlns:wp14="http://schemas.microsoft.com/office/word/2010/wordml" w:rsidR="00D34F2A" w14:paraId="18296E0E" wp14:textId="77777777">
        <w:tc>
          <w:tcPr>
            <w:tcW w:w="1980" w:type="dxa"/>
          </w:tcPr>
          <w:p w:rsidR="00D34F2A" w:rsidP="00875E63" w:rsidRDefault="00D34F2A" w14:paraId="497AD8C5" wp14:textId="77777777">
            <w:pPr>
              <w:pStyle w:val="BodyText"/>
              <w:rPr>
                <w:sz w:val="20"/>
              </w:rPr>
            </w:pPr>
          </w:p>
        </w:tc>
        <w:tc>
          <w:tcPr>
            <w:tcW w:w="1440" w:type="dxa"/>
          </w:tcPr>
          <w:p w:rsidR="00D34F2A" w:rsidP="00875E63" w:rsidRDefault="00D34F2A" w14:paraId="2D22ECFB" wp14:textId="77777777">
            <w:pPr>
              <w:pStyle w:val="BodyText"/>
              <w:ind w:left="-180"/>
              <w:rPr>
                <w:sz w:val="20"/>
              </w:rPr>
            </w:pPr>
          </w:p>
        </w:tc>
        <w:tc>
          <w:tcPr>
            <w:tcW w:w="1440" w:type="dxa"/>
          </w:tcPr>
          <w:p w:rsidR="00D34F2A" w:rsidP="00875E63" w:rsidRDefault="00D34F2A" w14:paraId="6BFD11A9" wp14:textId="77777777">
            <w:pPr>
              <w:pStyle w:val="BodyText"/>
              <w:ind w:left="-180"/>
              <w:rPr>
                <w:sz w:val="20"/>
              </w:rPr>
            </w:pPr>
          </w:p>
        </w:tc>
        <w:tc>
          <w:tcPr>
            <w:tcW w:w="1620" w:type="dxa"/>
          </w:tcPr>
          <w:p w:rsidR="00D34F2A" w:rsidP="00875E63" w:rsidRDefault="00D34F2A" w14:paraId="433B474A" wp14:textId="77777777">
            <w:pPr>
              <w:pStyle w:val="BodyText"/>
              <w:ind w:left="-180"/>
              <w:rPr>
                <w:sz w:val="20"/>
              </w:rPr>
            </w:pPr>
          </w:p>
        </w:tc>
        <w:tc>
          <w:tcPr>
            <w:tcW w:w="1620" w:type="dxa"/>
          </w:tcPr>
          <w:p w:rsidR="00D34F2A" w:rsidP="00875E63" w:rsidRDefault="00D34F2A" w14:paraId="678434F3" wp14:textId="77777777">
            <w:pPr>
              <w:pStyle w:val="BodyText"/>
              <w:ind w:left="-180"/>
              <w:rPr>
                <w:sz w:val="20"/>
              </w:rPr>
            </w:pPr>
          </w:p>
        </w:tc>
        <w:tc>
          <w:tcPr>
            <w:tcW w:w="1620" w:type="dxa"/>
          </w:tcPr>
          <w:p w:rsidR="00D34F2A" w:rsidP="00875E63" w:rsidRDefault="00D34F2A" w14:paraId="39477838" wp14:textId="77777777">
            <w:pPr>
              <w:pStyle w:val="BodyText"/>
              <w:ind w:left="-180"/>
              <w:rPr>
                <w:sz w:val="20"/>
              </w:rPr>
            </w:pPr>
          </w:p>
        </w:tc>
        <w:tc>
          <w:tcPr>
            <w:tcW w:w="1440" w:type="dxa"/>
          </w:tcPr>
          <w:p w:rsidR="00D34F2A" w:rsidP="00875E63" w:rsidRDefault="00D34F2A" w14:paraId="14B53837" wp14:textId="77777777">
            <w:pPr>
              <w:pStyle w:val="BodyText"/>
              <w:rPr>
                <w:sz w:val="20"/>
              </w:rPr>
            </w:pPr>
          </w:p>
        </w:tc>
      </w:tr>
      <w:tr xmlns:wp14="http://schemas.microsoft.com/office/word/2010/wordml" w:rsidR="00D34F2A" w14:paraId="4978BE25" wp14:textId="77777777">
        <w:tc>
          <w:tcPr>
            <w:tcW w:w="1980" w:type="dxa"/>
          </w:tcPr>
          <w:p w:rsidR="00D34F2A" w:rsidP="00875E63" w:rsidRDefault="00D34F2A" w14:paraId="5ADA50BD" wp14:textId="77777777">
            <w:pPr>
              <w:pStyle w:val="BodyText"/>
              <w:rPr>
                <w:sz w:val="20"/>
              </w:rPr>
            </w:pPr>
          </w:p>
        </w:tc>
        <w:tc>
          <w:tcPr>
            <w:tcW w:w="1440" w:type="dxa"/>
          </w:tcPr>
          <w:p w:rsidR="00D34F2A" w:rsidP="00875E63" w:rsidRDefault="00D34F2A" w14:paraId="3070D7AD" wp14:textId="77777777">
            <w:pPr>
              <w:pStyle w:val="BodyText"/>
              <w:ind w:left="-180"/>
              <w:rPr>
                <w:sz w:val="20"/>
              </w:rPr>
            </w:pPr>
          </w:p>
        </w:tc>
        <w:tc>
          <w:tcPr>
            <w:tcW w:w="1440" w:type="dxa"/>
          </w:tcPr>
          <w:p w:rsidR="00D34F2A" w:rsidP="00875E63" w:rsidRDefault="00D34F2A" w14:paraId="143B5BEB" wp14:textId="77777777">
            <w:pPr>
              <w:pStyle w:val="BodyText"/>
              <w:ind w:left="-180"/>
              <w:rPr>
                <w:sz w:val="20"/>
              </w:rPr>
            </w:pPr>
          </w:p>
        </w:tc>
        <w:tc>
          <w:tcPr>
            <w:tcW w:w="1620" w:type="dxa"/>
          </w:tcPr>
          <w:p w:rsidR="00D34F2A" w:rsidP="00875E63" w:rsidRDefault="00D34F2A" w14:paraId="7B4C765C" wp14:textId="77777777">
            <w:pPr>
              <w:pStyle w:val="BodyText"/>
              <w:ind w:left="-180"/>
              <w:rPr>
                <w:sz w:val="20"/>
              </w:rPr>
            </w:pPr>
          </w:p>
        </w:tc>
        <w:tc>
          <w:tcPr>
            <w:tcW w:w="1620" w:type="dxa"/>
          </w:tcPr>
          <w:p w:rsidR="00D34F2A" w:rsidP="00875E63" w:rsidRDefault="00D34F2A" w14:paraId="38105C47" wp14:textId="77777777">
            <w:pPr>
              <w:pStyle w:val="BodyText"/>
              <w:ind w:left="-180"/>
              <w:rPr>
                <w:sz w:val="20"/>
              </w:rPr>
            </w:pPr>
          </w:p>
        </w:tc>
        <w:tc>
          <w:tcPr>
            <w:tcW w:w="1620" w:type="dxa"/>
          </w:tcPr>
          <w:p w:rsidR="00D34F2A" w:rsidP="00875E63" w:rsidRDefault="00D34F2A" w14:paraId="50DAF684" wp14:textId="77777777">
            <w:pPr>
              <w:pStyle w:val="BodyText"/>
              <w:ind w:left="-180"/>
              <w:rPr>
                <w:sz w:val="20"/>
              </w:rPr>
            </w:pPr>
          </w:p>
        </w:tc>
        <w:tc>
          <w:tcPr>
            <w:tcW w:w="1440" w:type="dxa"/>
          </w:tcPr>
          <w:p w:rsidR="00D34F2A" w:rsidP="00875E63" w:rsidRDefault="00D34F2A" w14:paraId="2A987359" wp14:textId="77777777">
            <w:pPr>
              <w:pStyle w:val="BodyText"/>
              <w:rPr>
                <w:sz w:val="20"/>
              </w:rPr>
            </w:pPr>
          </w:p>
        </w:tc>
      </w:tr>
      <w:tr xmlns:wp14="http://schemas.microsoft.com/office/word/2010/wordml" w:rsidR="00D34F2A" w14:paraId="518AEBE7" wp14:textId="77777777">
        <w:tc>
          <w:tcPr>
            <w:tcW w:w="1980" w:type="dxa"/>
          </w:tcPr>
          <w:p w:rsidR="00D34F2A" w:rsidP="00875E63" w:rsidRDefault="00D34F2A" w14:paraId="7832F400" wp14:textId="77777777">
            <w:pPr>
              <w:pStyle w:val="BodyText"/>
              <w:rPr>
                <w:sz w:val="20"/>
              </w:rPr>
            </w:pPr>
          </w:p>
        </w:tc>
        <w:tc>
          <w:tcPr>
            <w:tcW w:w="1440" w:type="dxa"/>
          </w:tcPr>
          <w:p w:rsidR="00D34F2A" w:rsidP="00875E63" w:rsidRDefault="00D34F2A" w14:paraId="487BA0A2" wp14:textId="77777777">
            <w:pPr>
              <w:pStyle w:val="BodyText"/>
              <w:ind w:left="-180"/>
              <w:rPr>
                <w:sz w:val="20"/>
              </w:rPr>
            </w:pPr>
          </w:p>
        </w:tc>
        <w:tc>
          <w:tcPr>
            <w:tcW w:w="1440" w:type="dxa"/>
          </w:tcPr>
          <w:p w:rsidR="00D34F2A" w:rsidP="00875E63" w:rsidRDefault="00D34F2A" w14:paraId="2E086284" wp14:textId="77777777">
            <w:pPr>
              <w:pStyle w:val="BodyText"/>
              <w:ind w:left="-180"/>
              <w:rPr>
                <w:sz w:val="20"/>
              </w:rPr>
            </w:pPr>
          </w:p>
        </w:tc>
        <w:tc>
          <w:tcPr>
            <w:tcW w:w="1620" w:type="dxa"/>
          </w:tcPr>
          <w:p w:rsidR="00D34F2A" w:rsidP="00875E63" w:rsidRDefault="00D34F2A" w14:paraId="6DF64E50" wp14:textId="77777777">
            <w:pPr>
              <w:pStyle w:val="BodyText"/>
              <w:ind w:left="-180"/>
              <w:rPr>
                <w:sz w:val="20"/>
              </w:rPr>
            </w:pPr>
          </w:p>
        </w:tc>
        <w:tc>
          <w:tcPr>
            <w:tcW w:w="1620" w:type="dxa"/>
          </w:tcPr>
          <w:p w:rsidR="00D34F2A" w:rsidP="00875E63" w:rsidRDefault="00D34F2A" w14:paraId="7086BFEC" wp14:textId="77777777">
            <w:pPr>
              <w:pStyle w:val="BodyText"/>
              <w:ind w:left="-180"/>
              <w:rPr>
                <w:sz w:val="20"/>
              </w:rPr>
            </w:pPr>
          </w:p>
        </w:tc>
        <w:tc>
          <w:tcPr>
            <w:tcW w:w="1620" w:type="dxa"/>
          </w:tcPr>
          <w:p w:rsidR="00D34F2A" w:rsidP="00875E63" w:rsidRDefault="00D34F2A" w14:paraId="59F03FE2" wp14:textId="77777777">
            <w:pPr>
              <w:pStyle w:val="BodyText"/>
              <w:ind w:left="-180"/>
              <w:rPr>
                <w:sz w:val="20"/>
              </w:rPr>
            </w:pPr>
          </w:p>
        </w:tc>
        <w:tc>
          <w:tcPr>
            <w:tcW w:w="1440" w:type="dxa"/>
          </w:tcPr>
          <w:p w:rsidR="00D34F2A" w:rsidP="00875E63" w:rsidRDefault="00D34F2A" w14:paraId="43E4B343" wp14:textId="77777777">
            <w:pPr>
              <w:pStyle w:val="BodyText"/>
              <w:rPr>
                <w:sz w:val="20"/>
              </w:rPr>
            </w:pPr>
          </w:p>
        </w:tc>
      </w:tr>
      <w:tr xmlns:wp14="http://schemas.microsoft.com/office/word/2010/wordml" w:rsidR="00D34F2A" w14:paraId="08C948F8" wp14:textId="77777777">
        <w:tc>
          <w:tcPr>
            <w:tcW w:w="1980" w:type="dxa"/>
          </w:tcPr>
          <w:p w:rsidR="00D34F2A" w:rsidP="00875E63" w:rsidRDefault="00D34F2A" w14:paraId="64622CF9" wp14:textId="77777777">
            <w:pPr>
              <w:pStyle w:val="BodyText"/>
              <w:rPr>
                <w:sz w:val="20"/>
              </w:rPr>
            </w:pPr>
          </w:p>
        </w:tc>
        <w:tc>
          <w:tcPr>
            <w:tcW w:w="1440" w:type="dxa"/>
          </w:tcPr>
          <w:p w:rsidR="00D34F2A" w:rsidP="00875E63" w:rsidRDefault="00D34F2A" w14:paraId="679077DA" wp14:textId="77777777">
            <w:pPr>
              <w:pStyle w:val="BodyText"/>
              <w:ind w:left="-180"/>
              <w:rPr>
                <w:sz w:val="20"/>
              </w:rPr>
            </w:pPr>
          </w:p>
        </w:tc>
        <w:tc>
          <w:tcPr>
            <w:tcW w:w="1440" w:type="dxa"/>
          </w:tcPr>
          <w:p w:rsidR="00D34F2A" w:rsidP="00875E63" w:rsidRDefault="00D34F2A" w14:paraId="19263085" wp14:textId="77777777">
            <w:pPr>
              <w:pStyle w:val="BodyText"/>
              <w:ind w:left="-180"/>
              <w:rPr>
                <w:sz w:val="20"/>
              </w:rPr>
            </w:pPr>
          </w:p>
        </w:tc>
        <w:tc>
          <w:tcPr>
            <w:tcW w:w="1620" w:type="dxa"/>
          </w:tcPr>
          <w:p w:rsidR="00D34F2A" w:rsidP="00875E63" w:rsidRDefault="00D34F2A" w14:paraId="488DC600" wp14:textId="77777777">
            <w:pPr>
              <w:pStyle w:val="BodyText"/>
              <w:ind w:left="-180"/>
              <w:rPr>
                <w:sz w:val="20"/>
              </w:rPr>
            </w:pPr>
          </w:p>
        </w:tc>
        <w:tc>
          <w:tcPr>
            <w:tcW w:w="1620" w:type="dxa"/>
          </w:tcPr>
          <w:p w:rsidR="00D34F2A" w:rsidP="00875E63" w:rsidRDefault="00D34F2A" w14:paraId="05757D2D" wp14:textId="77777777">
            <w:pPr>
              <w:pStyle w:val="BodyText"/>
              <w:ind w:left="-180"/>
              <w:rPr>
                <w:sz w:val="20"/>
              </w:rPr>
            </w:pPr>
          </w:p>
        </w:tc>
        <w:tc>
          <w:tcPr>
            <w:tcW w:w="1620" w:type="dxa"/>
          </w:tcPr>
          <w:p w:rsidR="00D34F2A" w:rsidP="00875E63" w:rsidRDefault="00D34F2A" w14:paraId="3EBD15CD" wp14:textId="77777777">
            <w:pPr>
              <w:pStyle w:val="BodyText"/>
              <w:ind w:left="-180"/>
              <w:rPr>
                <w:sz w:val="20"/>
              </w:rPr>
            </w:pPr>
          </w:p>
        </w:tc>
        <w:tc>
          <w:tcPr>
            <w:tcW w:w="1440" w:type="dxa"/>
          </w:tcPr>
          <w:p w:rsidR="00D34F2A" w:rsidP="00875E63" w:rsidRDefault="00D34F2A" w14:paraId="2793A439" wp14:textId="77777777">
            <w:pPr>
              <w:pStyle w:val="BodyText"/>
              <w:rPr>
                <w:sz w:val="20"/>
              </w:rPr>
            </w:pPr>
          </w:p>
        </w:tc>
      </w:tr>
      <w:tr xmlns:wp14="http://schemas.microsoft.com/office/word/2010/wordml" w:rsidR="00D34F2A" w14:paraId="6C7E75A8" wp14:textId="77777777">
        <w:tc>
          <w:tcPr>
            <w:tcW w:w="1980" w:type="dxa"/>
          </w:tcPr>
          <w:p w:rsidR="00D34F2A" w:rsidP="00875E63" w:rsidRDefault="00D34F2A" w14:paraId="614CCB03" wp14:textId="77777777">
            <w:pPr>
              <w:pStyle w:val="BodyText"/>
              <w:rPr>
                <w:sz w:val="20"/>
              </w:rPr>
            </w:pPr>
          </w:p>
        </w:tc>
        <w:tc>
          <w:tcPr>
            <w:tcW w:w="1440" w:type="dxa"/>
          </w:tcPr>
          <w:p w:rsidR="00D34F2A" w:rsidP="00875E63" w:rsidRDefault="00D34F2A" w14:paraId="1C4998D7" wp14:textId="77777777">
            <w:pPr>
              <w:pStyle w:val="BodyText"/>
              <w:ind w:left="-180"/>
              <w:rPr>
                <w:sz w:val="20"/>
              </w:rPr>
            </w:pPr>
          </w:p>
        </w:tc>
        <w:tc>
          <w:tcPr>
            <w:tcW w:w="1440" w:type="dxa"/>
          </w:tcPr>
          <w:p w:rsidR="00D34F2A" w:rsidP="00875E63" w:rsidRDefault="00D34F2A" w14:paraId="0022194D" wp14:textId="77777777">
            <w:pPr>
              <w:pStyle w:val="BodyText"/>
              <w:ind w:left="-180"/>
              <w:rPr>
                <w:sz w:val="20"/>
              </w:rPr>
            </w:pPr>
          </w:p>
        </w:tc>
        <w:tc>
          <w:tcPr>
            <w:tcW w:w="1620" w:type="dxa"/>
          </w:tcPr>
          <w:p w:rsidR="00D34F2A" w:rsidP="00875E63" w:rsidRDefault="00D34F2A" w14:paraId="059E0084" wp14:textId="77777777">
            <w:pPr>
              <w:pStyle w:val="BodyText"/>
              <w:ind w:left="-180"/>
              <w:rPr>
                <w:sz w:val="20"/>
              </w:rPr>
            </w:pPr>
          </w:p>
        </w:tc>
        <w:tc>
          <w:tcPr>
            <w:tcW w:w="1620" w:type="dxa"/>
          </w:tcPr>
          <w:p w:rsidR="00D34F2A" w:rsidP="00875E63" w:rsidRDefault="00D34F2A" w14:paraId="73135013" wp14:textId="77777777">
            <w:pPr>
              <w:pStyle w:val="BodyText"/>
              <w:ind w:left="-180"/>
              <w:rPr>
                <w:sz w:val="20"/>
              </w:rPr>
            </w:pPr>
          </w:p>
        </w:tc>
        <w:tc>
          <w:tcPr>
            <w:tcW w:w="1620" w:type="dxa"/>
          </w:tcPr>
          <w:p w:rsidR="00D34F2A" w:rsidP="00875E63" w:rsidRDefault="00D34F2A" w14:paraId="2DA0B524" wp14:textId="77777777">
            <w:pPr>
              <w:pStyle w:val="BodyText"/>
              <w:ind w:left="-180"/>
              <w:rPr>
                <w:sz w:val="20"/>
              </w:rPr>
            </w:pPr>
          </w:p>
        </w:tc>
        <w:tc>
          <w:tcPr>
            <w:tcW w:w="1440" w:type="dxa"/>
          </w:tcPr>
          <w:p w:rsidR="00D34F2A" w:rsidP="00875E63" w:rsidRDefault="00D34F2A" w14:paraId="007BB671" wp14:textId="77777777">
            <w:pPr>
              <w:pStyle w:val="BodyText"/>
              <w:rPr>
                <w:sz w:val="20"/>
              </w:rPr>
            </w:pPr>
          </w:p>
        </w:tc>
      </w:tr>
      <w:tr xmlns:wp14="http://schemas.microsoft.com/office/word/2010/wordml" w:rsidR="00D34F2A" w14:paraId="03FB54AC" wp14:textId="77777777">
        <w:tc>
          <w:tcPr>
            <w:tcW w:w="1980" w:type="dxa"/>
          </w:tcPr>
          <w:p w:rsidR="00D34F2A" w:rsidP="00875E63" w:rsidRDefault="00D34F2A" w14:paraId="6E8ED2BA" wp14:textId="77777777">
            <w:pPr>
              <w:pStyle w:val="BodyText"/>
              <w:rPr>
                <w:sz w:val="20"/>
              </w:rPr>
            </w:pPr>
          </w:p>
        </w:tc>
        <w:tc>
          <w:tcPr>
            <w:tcW w:w="1440" w:type="dxa"/>
          </w:tcPr>
          <w:p w:rsidR="00D34F2A" w:rsidP="00875E63" w:rsidRDefault="00D34F2A" w14:paraId="705C1CD8" wp14:textId="77777777">
            <w:pPr>
              <w:pStyle w:val="BodyText"/>
              <w:ind w:left="-180"/>
              <w:rPr>
                <w:sz w:val="20"/>
              </w:rPr>
            </w:pPr>
          </w:p>
        </w:tc>
        <w:tc>
          <w:tcPr>
            <w:tcW w:w="1440" w:type="dxa"/>
          </w:tcPr>
          <w:p w:rsidR="00D34F2A" w:rsidP="00875E63" w:rsidRDefault="00D34F2A" w14:paraId="75D705A9" wp14:textId="77777777">
            <w:pPr>
              <w:pStyle w:val="BodyText"/>
              <w:ind w:left="-180"/>
              <w:rPr>
                <w:sz w:val="20"/>
              </w:rPr>
            </w:pPr>
          </w:p>
        </w:tc>
        <w:tc>
          <w:tcPr>
            <w:tcW w:w="1620" w:type="dxa"/>
          </w:tcPr>
          <w:p w:rsidR="00D34F2A" w:rsidP="00875E63" w:rsidRDefault="00D34F2A" w14:paraId="5FECC04A" wp14:textId="77777777">
            <w:pPr>
              <w:pStyle w:val="BodyText"/>
              <w:ind w:left="-180"/>
              <w:rPr>
                <w:sz w:val="20"/>
              </w:rPr>
            </w:pPr>
          </w:p>
        </w:tc>
        <w:tc>
          <w:tcPr>
            <w:tcW w:w="1620" w:type="dxa"/>
          </w:tcPr>
          <w:p w:rsidR="00D34F2A" w:rsidP="00875E63" w:rsidRDefault="00D34F2A" w14:paraId="6AB4645A" wp14:textId="77777777">
            <w:pPr>
              <w:pStyle w:val="BodyText"/>
              <w:ind w:left="-180"/>
              <w:rPr>
                <w:sz w:val="20"/>
              </w:rPr>
            </w:pPr>
          </w:p>
        </w:tc>
        <w:tc>
          <w:tcPr>
            <w:tcW w:w="1620" w:type="dxa"/>
          </w:tcPr>
          <w:p w:rsidR="00D34F2A" w:rsidP="00875E63" w:rsidRDefault="00D34F2A" w14:paraId="448E5EFA" wp14:textId="77777777">
            <w:pPr>
              <w:pStyle w:val="BodyText"/>
              <w:ind w:left="-180"/>
              <w:rPr>
                <w:sz w:val="20"/>
              </w:rPr>
            </w:pPr>
          </w:p>
        </w:tc>
        <w:tc>
          <w:tcPr>
            <w:tcW w:w="1440" w:type="dxa"/>
          </w:tcPr>
          <w:p w:rsidR="00D34F2A" w:rsidP="00875E63" w:rsidRDefault="00D34F2A" w14:paraId="27AB6846" wp14:textId="77777777">
            <w:pPr>
              <w:pStyle w:val="BodyText"/>
              <w:rPr>
                <w:sz w:val="20"/>
              </w:rPr>
            </w:pPr>
          </w:p>
        </w:tc>
      </w:tr>
    </w:tbl>
    <w:p xmlns:wp14="http://schemas.microsoft.com/office/word/2010/wordml" w:rsidRPr="00D87B53" w:rsidR="009B4232" w:rsidP="009B4232" w:rsidRDefault="00CF32CF" w14:paraId="508B5C8E" wp14:textId="77777777">
      <w:pPr>
        <w:pStyle w:val="Heading1"/>
        <w:tabs>
          <w:tab w:val="right" w:pos="10620"/>
        </w:tabs>
        <w:rPr>
          <w:sz w:val="24"/>
          <w:u w:val="none"/>
        </w:rPr>
      </w:pPr>
      <w:r>
        <w:br w:type="page"/>
      </w:r>
      <w:r w:rsidRPr="00D87B53" w:rsidR="009B4232">
        <w:rPr>
          <w:sz w:val="24"/>
          <w:u w:val="none"/>
        </w:rPr>
        <w:t>Manager, Fire Protection Engineer</w:t>
      </w:r>
      <w:r w:rsidRPr="00D87B53" w:rsidR="009B4232">
        <w:rPr>
          <w:sz w:val="24"/>
          <w:u w:val="none"/>
        </w:rPr>
        <w:tab/>
      </w:r>
      <w:r w:rsidRPr="00D87B53" w:rsidR="009B4232">
        <w:rPr>
          <w:sz w:val="24"/>
          <w:u w:val="none"/>
        </w:rPr>
        <w:t>Job Code: 2102</w:t>
      </w:r>
    </w:p>
    <w:p xmlns:wp14="http://schemas.microsoft.com/office/word/2010/wordml" w:rsidR="009B4232" w:rsidP="002C7E10" w:rsidRDefault="009B4232" w14:paraId="64465DC0"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9B4232" w:rsidP="002C7E10" w:rsidRDefault="009B4232" w14:paraId="1FD1C4AA"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2C7E10" w:rsidP="002C7E10" w:rsidRDefault="002C7E10" w14:paraId="6CB5581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organizes and manages the fire protection engineer</w:t>
      </w:r>
      <w:r>
        <w:rPr>
          <w:sz w:val="20"/>
        </w:rPr>
        <w:softHyphen/>
        <w:t>ing function within a major facility of the corporation. Responsible for directing all activities associated with fire protection engineering, including the development and im</w:t>
      </w:r>
      <w:r>
        <w:rPr>
          <w:sz w:val="20"/>
        </w:rPr>
        <w:softHyphen/>
        <w:t>plementation of a comprehensive program to ensure effec</w:t>
      </w:r>
      <w:r>
        <w:rPr>
          <w:sz w:val="20"/>
        </w:rPr>
        <w:softHyphen/>
        <w:t>tive monitoring of the facilities activities to assess fire protec</w:t>
      </w:r>
      <w:r>
        <w:rPr>
          <w:sz w:val="20"/>
        </w:rPr>
        <w:softHyphen/>
        <w:t>tion and life safety implica</w:t>
      </w:r>
      <w:r>
        <w:rPr>
          <w:sz w:val="20"/>
        </w:rPr>
        <w:softHyphen/>
        <w:t>tions. Responsible for the review of all building construction designs, fire protec</w:t>
      </w:r>
      <w:r>
        <w:rPr>
          <w:sz w:val="20"/>
        </w:rPr>
        <w:softHyphen/>
        <w:t>tion oversight and audit programs, fire loss control methodologies, fire safety inspection reports, property damage investigation re</w:t>
      </w:r>
      <w:r>
        <w:rPr>
          <w:sz w:val="20"/>
        </w:rPr>
        <w:softHyphen/>
        <w:t>ports and fire prevention training activities. Develops short and long range plans to maintain the highest standards of fire protection. Maintains state-of-the-art knowledge in areas of responsibility through con</w:t>
      </w:r>
      <w:r>
        <w:rPr>
          <w:sz w:val="20"/>
        </w:rPr>
        <w:softHyphen/>
        <w:t>tacts with industry peers and in</w:t>
      </w:r>
      <w:r>
        <w:rPr>
          <w:sz w:val="20"/>
        </w:rPr>
        <w:softHyphen/>
        <w:t>volvement with fire protection engineering associations. Develops new policies and procedures to incorporate fire protection standards promulgated by NFPA, OSHA, EPA, DOE, DOD and other Federal, State and local agen</w:t>
      </w:r>
      <w:r>
        <w:rPr>
          <w:sz w:val="20"/>
        </w:rPr>
        <w:softHyphen/>
        <w:t>cies. Guides the establishment of monitoring and con</w:t>
      </w:r>
      <w:r>
        <w:rPr>
          <w:sz w:val="20"/>
        </w:rPr>
        <w:softHyphen/>
        <w:t>trol proce</w:t>
      </w:r>
      <w:r>
        <w:rPr>
          <w:sz w:val="20"/>
        </w:rPr>
        <w:softHyphen/>
        <w:t>dures. Directs all in</w:t>
      </w:r>
      <w:r>
        <w:rPr>
          <w:sz w:val="20"/>
        </w:rPr>
        <w:softHyphen/>
        <w:t>vestigation and anal</w:t>
      </w:r>
      <w:r>
        <w:rPr>
          <w:sz w:val="20"/>
        </w:rPr>
        <w:softHyphen/>
        <w:t>y</w:t>
      </w:r>
      <w:r>
        <w:rPr>
          <w:sz w:val="20"/>
        </w:rPr>
        <w:softHyphen/>
        <w:t>sis of all facets of any major fire within the organi</w:t>
      </w:r>
      <w:r>
        <w:rPr>
          <w:sz w:val="20"/>
        </w:rPr>
        <w:softHyphen/>
        <w:t>zation to determine the origin, cause, and what, if any breakdown in the fire protection plans and procedures may have oc</w:t>
      </w:r>
      <w:r>
        <w:rPr>
          <w:sz w:val="20"/>
        </w:rPr>
        <w:softHyphen/>
        <w:t>curred. Develops reme</w:t>
      </w:r>
      <w:r>
        <w:rPr>
          <w:sz w:val="20"/>
        </w:rPr>
        <w:softHyphen/>
        <w:t>dial plans for ap</w:t>
      </w:r>
      <w:r>
        <w:rPr>
          <w:sz w:val="20"/>
        </w:rPr>
        <w:softHyphen/>
        <w:t>proval by senior manage</w:t>
      </w:r>
      <w:r>
        <w:rPr>
          <w:sz w:val="20"/>
        </w:rPr>
        <w:softHyphen/>
        <w:t>ment. Provides leadership direction to supervisory and professional staff in the functional unit.</w:t>
      </w:r>
    </w:p>
    <w:p xmlns:wp14="http://schemas.microsoft.com/office/word/2010/wordml" w:rsidR="002C7E10" w:rsidP="002C7E10" w:rsidRDefault="002C7E10" w14:paraId="6B8573F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2C7E10" w:rsidP="002C7E10" w:rsidRDefault="002C7E10" w14:paraId="746BEF03"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2C7E10" w:rsidP="002C7E10" w:rsidRDefault="002C7E10" w14:paraId="4A6CBAC1"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2C7E10" w:rsidP="002C7E10" w:rsidRDefault="002C7E10" w14:paraId="20C74BB7"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Fire Protection Engineering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supervisory responsibility. Certification preferred.</w:t>
      </w:r>
    </w:p>
    <w:p xmlns:wp14="http://schemas.microsoft.com/office/word/2010/wordml" w:rsidR="009B4232" w:rsidP="002C7E10" w:rsidRDefault="009B4232" w14:paraId="6FFD951F"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0DE5F5AB" wp14:textId="77777777">
      <w:pPr>
        <w:pStyle w:val="BodyText"/>
        <w:rPr>
          <w:sz w:val="8"/>
        </w:rPr>
      </w:pPr>
    </w:p>
    <w:p xmlns:wp14="http://schemas.microsoft.com/office/word/2010/wordml" w:rsidR="009B4232" w:rsidP="009B4232" w:rsidRDefault="009B4232" w14:paraId="69114CA3"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51BC05F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6990D35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00CABE8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6724690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78AA505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1E47101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65E8094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17BCA4C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16CB8E77" wp14:textId="77777777">
      <w:pPr>
        <w:pStyle w:val="BodyText"/>
        <w:rPr>
          <w:sz w:val="8"/>
        </w:rPr>
      </w:pPr>
    </w:p>
    <w:p xmlns:wp14="http://schemas.microsoft.com/office/word/2010/wordml" w:rsidRPr="001E2EDF" w:rsidR="009B4232" w:rsidP="009B4232" w:rsidRDefault="009B4232" w14:paraId="4DF63CC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04B0DCCE"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560CFBDD" wp14:textId="77777777">
        <w:trPr>
          <w:trHeight w:val="395"/>
        </w:trPr>
        <w:tc>
          <w:tcPr>
            <w:tcW w:w="990" w:type="dxa"/>
          </w:tcPr>
          <w:p w:rsidR="00143398" w:rsidP="004E2307" w:rsidRDefault="00143398" w14:paraId="25BA2C7E" wp14:textId="77777777">
            <w:pPr>
              <w:pStyle w:val="BodyText"/>
              <w:ind w:left="-180"/>
              <w:jc w:val="center"/>
              <w:rPr>
                <w:b/>
                <w:bCs/>
                <w:sz w:val="20"/>
              </w:rPr>
            </w:pPr>
          </w:p>
          <w:p w:rsidR="00143398" w:rsidP="004E2307" w:rsidRDefault="00143398" w14:paraId="0F9B59B5" wp14:textId="77777777">
            <w:pPr>
              <w:pStyle w:val="BodyText"/>
              <w:ind w:left="-108" w:right="-108"/>
              <w:jc w:val="center"/>
              <w:rPr>
                <w:b/>
                <w:bCs/>
                <w:sz w:val="20"/>
              </w:rPr>
            </w:pPr>
            <w:r>
              <w:rPr>
                <w:b/>
                <w:bCs/>
                <w:sz w:val="20"/>
              </w:rPr>
              <w:t>Emp. Location</w:t>
            </w:r>
          </w:p>
          <w:p w:rsidR="00143398" w:rsidP="004E2307" w:rsidRDefault="00143398" w14:paraId="06CF7AF3"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5D8752E8" wp14:textId="77777777">
            <w:pPr>
              <w:pStyle w:val="BodyText"/>
              <w:ind w:left="-180"/>
              <w:jc w:val="center"/>
              <w:rPr>
                <w:b/>
                <w:bCs/>
                <w:sz w:val="20"/>
              </w:rPr>
            </w:pPr>
          </w:p>
          <w:p w:rsidR="00143398" w:rsidP="004E2307" w:rsidRDefault="00143398" w14:paraId="06FEFACF" wp14:textId="77777777">
            <w:pPr>
              <w:pStyle w:val="BodyText"/>
              <w:ind w:left="-180"/>
              <w:jc w:val="center"/>
              <w:rPr>
                <w:b/>
                <w:bCs/>
                <w:sz w:val="20"/>
              </w:rPr>
            </w:pPr>
            <w:r>
              <w:rPr>
                <w:b/>
                <w:bCs/>
                <w:sz w:val="20"/>
              </w:rPr>
              <w:t>Annual</w:t>
            </w:r>
          </w:p>
          <w:p w:rsidR="00143398" w:rsidP="004E2307" w:rsidRDefault="00143398" w14:paraId="65DCAE6F"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4E300136" wp14:textId="77777777">
            <w:pPr>
              <w:pStyle w:val="BodyText"/>
              <w:ind w:left="-180"/>
              <w:jc w:val="center"/>
              <w:rPr>
                <w:b/>
                <w:bCs/>
                <w:sz w:val="20"/>
              </w:rPr>
            </w:pPr>
            <w:r>
              <w:rPr>
                <w:b/>
                <w:bCs/>
                <w:sz w:val="20"/>
              </w:rPr>
              <w:t>Annual Extra</w:t>
            </w:r>
          </w:p>
          <w:p w:rsidR="00143398" w:rsidP="004E2307" w:rsidRDefault="00143398" w14:paraId="00269307" wp14:textId="77777777">
            <w:pPr>
              <w:pStyle w:val="BodyText"/>
              <w:ind w:left="-180"/>
              <w:jc w:val="center"/>
              <w:rPr>
                <w:b/>
                <w:bCs/>
                <w:sz w:val="20"/>
              </w:rPr>
            </w:pPr>
            <w:r>
              <w:rPr>
                <w:b/>
                <w:bCs/>
                <w:sz w:val="20"/>
              </w:rPr>
              <w:t>Cash Income</w:t>
            </w:r>
          </w:p>
        </w:tc>
        <w:tc>
          <w:tcPr>
            <w:tcW w:w="1350" w:type="dxa"/>
          </w:tcPr>
          <w:p w:rsidR="00143398" w:rsidP="004E2307" w:rsidRDefault="00143398" w14:paraId="675A60C6" wp14:textId="77777777">
            <w:pPr>
              <w:pStyle w:val="BodyText"/>
              <w:ind w:left="-180"/>
              <w:jc w:val="center"/>
              <w:rPr>
                <w:b/>
                <w:bCs/>
                <w:sz w:val="20"/>
              </w:rPr>
            </w:pPr>
            <w:r>
              <w:rPr>
                <w:b/>
                <w:bCs/>
                <w:sz w:val="20"/>
              </w:rPr>
              <w:t xml:space="preserve">  </w:t>
            </w:r>
          </w:p>
          <w:p w:rsidR="00143398" w:rsidP="004E2307" w:rsidRDefault="00143398" w14:paraId="7AC58AAA" wp14:textId="77777777">
            <w:pPr>
              <w:pStyle w:val="BodyText"/>
              <w:ind w:left="-180"/>
              <w:jc w:val="center"/>
              <w:rPr>
                <w:b/>
                <w:bCs/>
                <w:sz w:val="20"/>
              </w:rPr>
            </w:pPr>
            <w:r>
              <w:rPr>
                <w:b/>
                <w:bCs/>
                <w:sz w:val="20"/>
              </w:rPr>
              <w:t>Annual</w:t>
            </w:r>
          </w:p>
          <w:p w:rsidR="00143398" w:rsidP="004E2307" w:rsidRDefault="00143398" w14:paraId="4D5E6B6D" wp14:textId="77777777">
            <w:pPr>
              <w:pStyle w:val="BodyText"/>
              <w:ind w:left="-180"/>
              <w:jc w:val="center"/>
              <w:rPr>
                <w:b/>
                <w:bCs/>
                <w:sz w:val="20"/>
              </w:rPr>
            </w:pPr>
            <w:r>
              <w:rPr>
                <w:b/>
                <w:bCs/>
                <w:sz w:val="20"/>
              </w:rPr>
              <w:t>Bonus Tgt.</w:t>
            </w:r>
          </w:p>
          <w:p w:rsidR="00143398" w:rsidP="004E2307" w:rsidRDefault="00143398" w14:paraId="644802B9" wp14:textId="77777777">
            <w:pPr>
              <w:pStyle w:val="BodyText"/>
              <w:ind w:left="-180"/>
              <w:jc w:val="center"/>
              <w:rPr>
                <w:b/>
                <w:bCs/>
                <w:sz w:val="20"/>
              </w:rPr>
            </w:pPr>
            <w:r>
              <w:rPr>
                <w:b/>
                <w:bCs/>
                <w:sz w:val="20"/>
              </w:rPr>
              <w:t>% of Base</w:t>
            </w:r>
          </w:p>
        </w:tc>
        <w:tc>
          <w:tcPr>
            <w:tcW w:w="1080" w:type="dxa"/>
          </w:tcPr>
          <w:p w:rsidR="00143398" w:rsidP="004E2307" w:rsidRDefault="00143398" w14:paraId="0001E22D" wp14:textId="77777777">
            <w:pPr>
              <w:pStyle w:val="BodyText"/>
              <w:ind w:left="-180"/>
              <w:jc w:val="center"/>
              <w:rPr>
                <w:b/>
                <w:bCs/>
                <w:sz w:val="20"/>
              </w:rPr>
            </w:pPr>
          </w:p>
          <w:p w:rsidR="00143398" w:rsidP="004E2307" w:rsidRDefault="00143398" w14:paraId="2F92AB08" wp14:textId="77777777">
            <w:pPr>
              <w:pStyle w:val="BodyText"/>
              <w:ind w:left="-180"/>
              <w:jc w:val="center"/>
              <w:rPr>
                <w:b/>
                <w:bCs/>
                <w:sz w:val="20"/>
              </w:rPr>
            </w:pPr>
            <w:r>
              <w:rPr>
                <w:b/>
                <w:bCs/>
                <w:sz w:val="20"/>
              </w:rPr>
              <w:t>LTI</w:t>
            </w:r>
          </w:p>
          <w:p w:rsidR="00143398" w:rsidP="004E2307" w:rsidRDefault="00143398" w14:paraId="78DF5FCC" wp14:textId="77777777">
            <w:pPr>
              <w:pStyle w:val="BodyText"/>
              <w:ind w:left="-180"/>
              <w:jc w:val="center"/>
              <w:rPr>
                <w:b/>
                <w:bCs/>
                <w:sz w:val="20"/>
              </w:rPr>
            </w:pPr>
            <w:r>
              <w:rPr>
                <w:b/>
                <w:bCs/>
                <w:sz w:val="20"/>
              </w:rPr>
              <w:t xml:space="preserve"> Incentive</w:t>
            </w:r>
          </w:p>
          <w:p w:rsidR="00143398" w:rsidP="004E2307" w:rsidRDefault="00143398" w14:paraId="23EA09AB" wp14:textId="77777777">
            <w:pPr>
              <w:pStyle w:val="BodyText"/>
              <w:ind w:left="-180"/>
              <w:jc w:val="center"/>
              <w:rPr>
                <w:b/>
                <w:bCs/>
                <w:sz w:val="20"/>
              </w:rPr>
            </w:pPr>
            <w:r>
              <w:rPr>
                <w:b/>
                <w:bCs/>
                <w:sz w:val="20"/>
              </w:rPr>
              <w:t>Target</w:t>
            </w:r>
          </w:p>
        </w:tc>
        <w:tc>
          <w:tcPr>
            <w:tcW w:w="990" w:type="dxa"/>
          </w:tcPr>
          <w:p w:rsidR="00143398" w:rsidP="004E2307" w:rsidRDefault="00143398" w14:paraId="35C3F5DC" wp14:textId="77777777">
            <w:pPr>
              <w:pStyle w:val="BodyText"/>
              <w:ind w:left="-180"/>
              <w:jc w:val="center"/>
              <w:rPr>
                <w:b/>
                <w:bCs/>
                <w:sz w:val="20"/>
              </w:rPr>
            </w:pPr>
          </w:p>
          <w:p w:rsidR="00143398" w:rsidP="004E2307" w:rsidRDefault="00143398" w14:paraId="2830B3E8" wp14:textId="77777777">
            <w:pPr>
              <w:pStyle w:val="BodyText"/>
              <w:ind w:left="-180"/>
              <w:jc w:val="center"/>
              <w:rPr>
                <w:b/>
                <w:bCs/>
                <w:sz w:val="20"/>
              </w:rPr>
            </w:pPr>
          </w:p>
          <w:p w:rsidR="00143398" w:rsidP="004E2307" w:rsidRDefault="00143398" w14:paraId="51FB1207" wp14:textId="77777777">
            <w:pPr>
              <w:pStyle w:val="BodyText"/>
              <w:ind w:left="-180"/>
              <w:jc w:val="center"/>
              <w:rPr>
                <w:b/>
                <w:bCs/>
                <w:sz w:val="20"/>
              </w:rPr>
            </w:pPr>
            <w:r>
              <w:rPr>
                <w:b/>
                <w:bCs/>
                <w:sz w:val="20"/>
              </w:rPr>
              <w:t xml:space="preserve"> LTI</w:t>
            </w:r>
          </w:p>
          <w:p w:rsidR="00143398" w:rsidP="004E2307" w:rsidRDefault="00143398" w14:paraId="3F81E05C" wp14:textId="77777777">
            <w:pPr>
              <w:pStyle w:val="BodyText"/>
              <w:ind w:left="-180"/>
              <w:jc w:val="center"/>
              <w:rPr>
                <w:b/>
                <w:bCs/>
                <w:sz w:val="20"/>
              </w:rPr>
            </w:pPr>
            <w:r>
              <w:rPr>
                <w:b/>
                <w:bCs/>
                <w:sz w:val="20"/>
              </w:rPr>
              <w:t>Paid</w:t>
            </w:r>
          </w:p>
        </w:tc>
        <w:tc>
          <w:tcPr>
            <w:tcW w:w="1080" w:type="dxa"/>
          </w:tcPr>
          <w:p w:rsidR="00B469FB" w:rsidP="00B469FB" w:rsidRDefault="00B469FB" w14:paraId="78B59700" wp14:textId="77777777">
            <w:pPr>
              <w:pStyle w:val="BodyText"/>
              <w:ind w:left="-180"/>
              <w:jc w:val="center"/>
              <w:rPr>
                <w:b/>
                <w:bCs/>
                <w:sz w:val="20"/>
              </w:rPr>
            </w:pPr>
            <w:r>
              <w:rPr>
                <w:b/>
                <w:bCs/>
                <w:sz w:val="20"/>
              </w:rPr>
              <w:t>LTI TGT.</w:t>
            </w:r>
          </w:p>
          <w:p w:rsidR="00B469FB" w:rsidP="00B469FB" w:rsidRDefault="00B469FB" w14:paraId="1C39B20E" wp14:textId="77777777">
            <w:pPr>
              <w:pStyle w:val="BodyText"/>
              <w:ind w:left="-180"/>
              <w:jc w:val="center"/>
              <w:rPr>
                <w:b/>
                <w:bCs/>
                <w:sz w:val="20"/>
              </w:rPr>
            </w:pPr>
            <w:r>
              <w:rPr>
                <w:b/>
                <w:bCs/>
                <w:sz w:val="20"/>
              </w:rPr>
              <w:t xml:space="preserve"> as a %</w:t>
            </w:r>
          </w:p>
          <w:p w:rsidR="00B469FB" w:rsidP="00B469FB" w:rsidRDefault="00B469FB" w14:paraId="5CA7064C" wp14:textId="77777777">
            <w:pPr>
              <w:pStyle w:val="BodyText"/>
              <w:ind w:left="-180"/>
              <w:jc w:val="center"/>
              <w:rPr>
                <w:b/>
                <w:bCs/>
                <w:sz w:val="20"/>
              </w:rPr>
            </w:pPr>
            <w:r>
              <w:rPr>
                <w:b/>
                <w:bCs/>
                <w:sz w:val="20"/>
              </w:rPr>
              <w:t>of</w:t>
            </w:r>
          </w:p>
          <w:p w:rsidR="00143398" w:rsidP="00B469FB" w:rsidRDefault="00B469FB" w14:paraId="177337C0" wp14:textId="77777777">
            <w:pPr>
              <w:pStyle w:val="BodyText"/>
              <w:ind w:left="-180"/>
              <w:jc w:val="center"/>
              <w:rPr>
                <w:b/>
                <w:bCs/>
                <w:sz w:val="20"/>
              </w:rPr>
            </w:pPr>
            <w:r>
              <w:rPr>
                <w:b/>
                <w:bCs/>
                <w:sz w:val="20"/>
              </w:rPr>
              <w:t>Base</w:t>
            </w:r>
          </w:p>
        </w:tc>
        <w:tc>
          <w:tcPr>
            <w:tcW w:w="1170" w:type="dxa"/>
          </w:tcPr>
          <w:p w:rsidR="00143398" w:rsidP="004E2307" w:rsidRDefault="00143398" w14:paraId="1921FF19" wp14:textId="77777777">
            <w:pPr>
              <w:pStyle w:val="BodyText"/>
              <w:ind w:left="-180"/>
              <w:jc w:val="center"/>
              <w:rPr>
                <w:sz w:val="20"/>
              </w:rPr>
            </w:pPr>
          </w:p>
          <w:p w:rsidR="00143398" w:rsidP="004E2307" w:rsidRDefault="00143398" w14:paraId="780DCB0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A5DED10" wp14:textId="77777777">
            <w:pPr>
              <w:pStyle w:val="BodyText"/>
              <w:ind w:left="-180"/>
              <w:jc w:val="center"/>
              <w:rPr>
                <w:sz w:val="20"/>
              </w:rPr>
            </w:pPr>
            <w:r>
              <w:rPr>
                <w:b/>
                <w:bCs/>
                <w:sz w:val="20"/>
              </w:rPr>
              <w:t>Min.</w:t>
            </w:r>
          </w:p>
        </w:tc>
        <w:tc>
          <w:tcPr>
            <w:tcW w:w="1260" w:type="dxa"/>
          </w:tcPr>
          <w:p w:rsidR="00143398" w:rsidP="004E2307" w:rsidRDefault="00143398" w14:paraId="77F38A49" wp14:textId="77777777">
            <w:pPr>
              <w:pStyle w:val="BodyText"/>
              <w:ind w:left="-180"/>
              <w:jc w:val="center"/>
              <w:rPr>
                <w:sz w:val="20"/>
              </w:rPr>
            </w:pPr>
          </w:p>
          <w:p w:rsidR="00143398" w:rsidP="004E2307" w:rsidRDefault="00143398" w14:paraId="15DEF9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F05CF99" wp14:textId="77777777">
            <w:pPr>
              <w:pStyle w:val="BodyText"/>
              <w:ind w:left="-180"/>
              <w:jc w:val="center"/>
              <w:rPr>
                <w:sz w:val="20"/>
              </w:rPr>
            </w:pPr>
            <w:r>
              <w:rPr>
                <w:b/>
                <w:bCs/>
                <w:sz w:val="20"/>
              </w:rPr>
              <w:t>Mid.</w:t>
            </w:r>
          </w:p>
        </w:tc>
        <w:tc>
          <w:tcPr>
            <w:tcW w:w="990" w:type="dxa"/>
          </w:tcPr>
          <w:p w:rsidR="00143398" w:rsidP="004E2307" w:rsidRDefault="00143398" w14:paraId="7843500F" wp14:textId="77777777">
            <w:pPr>
              <w:pStyle w:val="BodyText"/>
              <w:ind w:left="-180" w:right="-108"/>
              <w:jc w:val="center"/>
              <w:rPr>
                <w:sz w:val="20"/>
              </w:rPr>
            </w:pPr>
          </w:p>
          <w:p w:rsidR="00143398" w:rsidP="004E2307" w:rsidRDefault="00143398" w14:paraId="16019FF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690C577A" wp14:textId="77777777">
            <w:pPr>
              <w:pStyle w:val="BodyText"/>
              <w:ind w:left="-180" w:right="-108"/>
              <w:jc w:val="center"/>
              <w:rPr>
                <w:sz w:val="20"/>
              </w:rPr>
            </w:pPr>
            <w:r>
              <w:rPr>
                <w:b/>
                <w:bCs/>
                <w:sz w:val="20"/>
              </w:rPr>
              <w:t>Max.</w:t>
            </w:r>
          </w:p>
        </w:tc>
      </w:tr>
      <w:tr xmlns:wp14="http://schemas.microsoft.com/office/word/2010/wordml" w:rsidR="00143398" w:rsidTr="004E2307" w14:paraId="75DBCBFA" wp14:textId="77777777">
        <w:tc>
          <w:tcPr>
            <w:tcW w:w="990" w:type="dxa"/>
          </w:tcPr>
          <w:p w:rsidR="00143398" w:rsidP="004E2307" w:rsidRDefault="00143398" w14:paraId="0E165042" wp14:textId="77777777">
            <w:pPr>
              <w:pStyle w:val="BodyText"/>
              <w:ind w:left="-46"/>
              <w:rPr>
                <w:sz w:val="20"/>
              </w:rPr>
            </w:pPr>
            <w:r>
              <w:rPr>
                <w:sz w:val="20"/>
              </w:rPr>
              <w:t xml:space="preserve"> </w:t>
            </w:r>
          </w:p>
        </w:tc>
        <w:tc>
          <w:tcPr>
            <w:tcW w:w="1170" w:type="dxa"/>
          </w:tcPr>
          <w:p w:rsidR="00143398" w:rsidP="004E2307" w:rsidRDefault="00143398" w14:paraId="22FA963D" wp14:textId="77777777">
            <w:pPr>
              <w:pStyle w:val="BodyText"/>
              <w:ind w:left="-18"/>
              <w:rPr>
                <w:sz w:val="20"/>
              </w:rPr>
            </w:pPr>
          </w:p>
        </w:tc>
        <w:tc>
          <w:tcPr>
            <w:tcW w:w="1080" w:type="dxa"/>
          </w:tcPr>
          <w:p w:rsidR="00143398" w:rsidP="004E2307" w:rsidRDefault="00143398" w14:paraId="1CCA01BF" wp14:textId="77777777">
            <w:pPr>
              <w:pStyle w:val="BodyText"/>
              <w:ind w:left="-18"/>
              <w:rPr>
                <w:sz w:val="20"/>
              </w:rPr>
            </w:pPr>
          </w:p>
        </w:tc>
        <w:tc>
          <w:tcPr>
            <w:tcW w:w="1350" w:type="dxa"/>
          </w:tcPr>
          <w:p w:rsidR="00143398" w:rsidP="004E2307" w:rsidRDefault="00143398" w14:paraId="3904CFFC" wp14:textId="77777777">
            <w:pPr>
              <w:pStyle w:val="BodyText"/>
              <w:ind w:left="-18"/>
              <w:rPr>
                <w:sz w:val="20"/>
              </w:rPr>
            </w:pPr>
          </w:p>
        </w:tc>
        <w:tc>
          <w:tcPr>
            <w:tcW w:w="1080" w:type="dxa"/>
          </w:tcPr>
          <w:p w:rsidR="00143398" w:rsidP="004E2307" w:rsidRDefault="00143398" w14:paraId="7F047B42" wp14:textId="77777777">
            <w:pPr>
              <w:pStyle w:val="BodyText"/>
              <w:ind w:left="-18"/>
              <w:rPr>
                <w:sz w:val="20"/>
              </w:rPr>
            </w:pPr>
          </w:p>
        </w:tc>
        <w:tc>
          <w:tcPr>
            <w:tcW w:w="990" w:type="dxa"/>
          </w:tcPr>
          <w:p w:rsidR="00143398" w:rsidP="004E2307" w:rsidRDefault="00143398" w14:paraId="275775E2" wp14:textId="77777777">
            <w:pPr>
              <w:pStyle w:val="BodyText"/>
              <w:ind w:left="-46"/>
              <w:rPr>
                <w:sz w:val="20"/>
              </w:rPr>
            </w:pPr>
          </w:p>
        </w:tc>
        <w:tc>
          <w:tcPr>
            <w:tcW w:w="1080" w:type="dxa"/>
          </w:tcPr>
          <w:p w:rsidR="00143398" w:rsidP="004E2307" w:rsidRDefault="00143398" w14:paraId="379A80F9" wp14:textId="77777777">
            <w:pPr>
              <w:pStyle w:val="BodyText"/>
              <w:ind w:left="-18"/>
              <w:rPr>
                <w:sz w:val="20"/>
              </w:rPr>
            </w:pPr>
          </w:p>
        </w:tc>
        <w:tc>
          <w:tcPr>
            <w:tcW w:w="1170" w:type="dxa"/>
          </w:tcPr>
          <w:p w:rsidR="00143398" w:rsidP="004E2307" w:rsidRDefault="00143398" w14:paraId="3FD65D32" wp14:textId="77777777">
            <w:pPr>
              <w:pStyle w:val="BodyText"/>
              <w:ind w:left="-18"/>
              <w:rPr>
                <w:sz w:val="20"/>
              </w:rPr>
            </w:pPr>
          </w:p>
        </w:tc>
        <w:tc>
          <w:tcPr>
            <w:tcW w:w="1260" w:type="dxa"/>
          </w:tcPr>
          <w:p w:rsidR="00143398" w:rsidP="004E2307" w:rsidRDefault="00143398" w14:paraId="64701890" wp14:textId="77777777">
            <w:pPr>
              <w:pStyle w:val="BodyText"/>
              <w:ind w:left="-18"/>
              <w:rPr>
                <w:sz w:val="20"/>
              </w:rPr>
            </w:pPr>
          </w:p>
        </w:tc>
        <w:tc>
          <w:tcPr>
            <w:tcW w:w="990" w:type="dxa"/>
          </w:tcPr>
          <w:p w:rsidR="00143398" w:rsidP="004E2307" w:rsidRDefault="00143398" w14:paraId="196A6573" wp14:textId="77777777">
            <w:pPr>
              <w:pStyle w:val="BodyText"/>
              <w:ind w:left="-18"/>
              <w:rPr>
                <w:sz w:val="20"/>
              </w:rPr>
            </w:pPr>
          </w:p>
        </w:tc>
      </w:tr>
      <w:tr xmlns:wp14="http://schemas.microsoft.com/office/word/2010/wordml" w:rsidR="00143398" w:rsidTr="004E2307" w14:paraId="503B00B7" wp14:textId="77777777">
        <w:tc>
          <w:tcPr>
            <w:tcW w:w="990" w:type="dxa"/>
          </w:tcPr>
          <w:p w:rsidR="00143398" w:rsidP="004E2307" w:rsidRDefault="00143398" w14:paraId="3AE7AC9B" wp14:textId="77777777">
            <w:pPr>
              <w:pStyle w:val="BodyText"/>
              <w:rPr>
                <w:sz w:val="20"/>
              </w:rPr>
            </w:pPr>
          </w:p>
        </w:tc>
        <w:tc>
          <w:tcPr>
            <w:tcW w:w="1170" w:type="dxa"/>
          </w:tcPr>
          <w:p w:rsidR="00143398" w:rsidP="004E2307" w:rsidRDefault="00143398" w14:paraId="448B4132" wp14:textId="77777777">
            <w:pPr>
              <w:pStyle w:val="BodyText"/>
              <w:ind w:left="-180"/>
              <w:rPr>
                <w:sz w:val="20"/>
              </w:rPr>
            </w:pPr>
          </w:p>
        </w:tc>
        <w:tc>
          <w:tcPr>
            <w:tcW w:w="1080" w:type="dxa"/>
          </w:tcPr>
          <w:p w:rsidR="00143398" w:rsidP="004E2307" w:rsidRDefault="00143398" w14:paraId="1F3D6DD6" wp14:textId="77777777">
            <w:pPr>
              <w:pStyle w:val="BodyText"/>
              <w:ind w:left="-180"/>
              <w:rPr>
                <w:sz w:val="20"/>
              </w:rPr>
            </w:pPr>
          </w:p>
        </w:tc>
        <w:tc>
          <w:tcPr>
            <w:tcW w:w="1350" w:type="dxa"/>
          </w:tcPr>
          <w:p w:rsidR="00143398" w:rsidP="004E2307" w:rsidRDefault="00143398" w14:paraId="227114B7" wp14:textId="77777777">
            <w:pPr>
              <w:pStyle w:val="BodyText"/>
              <w:ind w:left="-180"/>
              <w:rPr>
                <w:sz w:val="20"/>
              </w:rPr>
            </w:pPr>
          </w:p>
        </w:tc>
        <w:tc>
          <w:tcPr>
            <w:tcW w:w="1080" w:type="dxa"/>
          </w:tcPr>
          <w:p w:rsidR="00143398" w:rsidP="004E2307" w:rsidRDefault="00143398" w14:paraId="256819AA" wp14:textId="77777777">
            <w:pPr>
              <w:pStyle w:val="BodyText"/>
              <w:ind w:left="-180"/>
              <w:rPr>
                <w:sz w:val="20"/>
              </w:rPr>
            </w:pPr>
          </w:p>
        </w:tc>
        <w:tc>
          <w:tcPr>
            <w:tcW w:w="990" w:type="dxa"/>
          </w:tcPr>
          <w:p w:rsidR="00143398" w:rsidP="004E2307" w:rsidRDefault="00143398" w14:paraId="49A53895" wp14:textId="77777777">
            <w:pPr>
              <w:pStyle w:val="BodyText"/>
              <w:ind w:left="-180"/>
              <w:rPr>
                <w:sz w:val="20"/>
              </w:rPr>
            </w:pPr>
          </w:p>
        </w:tc>
        <w:tc>
          <w:tcPr>
            <w:tcW w:w="1080" w:type="dxa"/>
          </w:tcPr>
          <w:p w:rsidR="00143398" w:rsidP="004E2307" w:rsidRDefault="00143398" w14:paraId="419AF55A" wp14:textId="77777777">
            <w:pPr>
              <w:pStyle w:val="BodyText"/>
              <w:ind w:left="-180"/>
              <w:rPr>
                <w:sz w:val="20"/>
              </w:rPr>
            </w:pPr>
          </w:p>
        </w:tc>
        <w:tc>
          <w:tcPr>
            <w:tcW w:w="1170" w:type="dxa"/>
          </w:tcPr>
          <w:p w:rsidR="00143398" w:rsidP="004E2307" w:rsidRDefault="00143398" w14:paraId="009A017B" wp14:textId="77777777">
            <w:pPr>
              <w:pStyle w:val="BodyText"/>
              <w:ind w:left="-180"/>
              <w:rPr>
                <w:sz w:val="20"/>
              </w:rPr>
            </w:pPr>
          </w:p>
        </w:tc>
        <w:tc>
          <w:tcPr>
            <w:tcW w:w="1260" w:type="dxa"/>
          </w:tcPr>
          <w:p w:rsidR="00143398" w:rsidP="004E2307" w:rsidRDefault="00143398" w14:paraId="60FBDD71" wp14:textId="77777777">
            <w:pPr>
              <w:pStyle w:val="BodyText"/>
              <w:ind w:left="-180"/>
              <w:rPr>
                <w:sz w:val="20"/>
              </w:rPr>
            </w:pPr>
          </w:p>
        </w:tc>
        <w:tc>
          <w:tcPr>
            <w:tcW w:w="990" w:type="dxa"/>
          </w:tcPr>
          <w:p w:rsidR="00143398" w:rsidP="004E2307" w:rsidRDefault="00143398" w14:paraId="51D50A1B" wp14:textId="77777777">
            <w:pPr>
              <w:pStyle w:val="BodyText"/>
              <w:ind w:left="-180"/>
              <w:rPr>
                <w:sz w:val="20"/>
              </w:rPr>
            </w:pPr>
          </w:p>
        </w:tc>
      </w:tr>
      <w:tr xmlns:wp14="http://schemas.microsoft.com/office/word/2010/wordml" w:rsidR="00143398" w:rsidTr="004E2307" w14:paraId="6A010A16" wp14:textId="77777777">
        <w:tc>
          <w:tcPr>
            <w:tcW w:w="990" w:type="dxa"/>
          </w:tcPr>
          <w:p w:rsidR="00143398" w:rsidP="004E2307" w:rsidRDefault="00143398" w14:paraId="4AEC98D8" wp14:textId="77777777">
            <w:pPr>
              <w:pStyle w:val="BodyText"/>
              <w:rPr>
                <w:sz w:val="20"/>
              </w:rPr>
            </w:pPr>
          </w:p>
        </w:tc>
        <w:tc>
          <w:tcPr>
            <w:tcW w:w="1170" w:type="dxa"/>
          </w:tcPr>
          <w:p w:rsidR="00143398" w:rsidP="004E2307" w:rsidRDefault="00143398" w14:paraId="597DE93F" wp14:textId="77777777">
            <w:pPr>
              <w:pStyle w:val="BodyText"/>
              <w:ind w:left="-180"/>
              <w:rPr>
                <w:sz w:val="20"/>
              </w:rPr>
            </w:pPr>
          </w:p>
        </w:tc>
        <w:tc>
          <w:tcPr>
            <w:tcW w:w="1080" w:type="dxa"/>
          </w:tcPr>
          <w:p w:rsidR="00143398" w:rsidP="004E2307" w:rsidRDefault="00143398" w14:paraId="5149B318" wp14:textId="77777777">
            <w:pPr>
              <w:pStyle w:val="BodyText"/>
              <w:ind w:left="-180"/>
              <w:rPr>
                <w:sz w:val="20"/>
              </w:rPr>
            </w:pPr>
          </w:p>
        </w:tc>
        <w:tc>
          <w:tcPr>
            <w:tcW w:w="1350" w:type="dxa"/>
          </w:tcPr>
          <w:p w:rsidR="00143398" w:rsidP="004E2307" w:rsidRDefault="00143398" w14:paraId="21AFCA63" wp14:textId="77777777">
            <w:pPr>
              <w:pStyle w:val="BodyText"/>
              <w:ind w:left="-180"/>
              <w:rPr>
                <w:sz w:val="20"/>
              </w:rPr>
            </w:pPr>
          </w:p>
        </w:tc>
        <w:tc>
          <w:tcPr>
            <w:tcW w:w="1080" w:type="dxa"/>
          </w:tcPr>
          <w:p w:rsidR="00143398" w:rsidP="004E2307" w:rsidRDefault="00143398" w14:paraId="4A69E25C" wp14:textId="77777777">
            <w:pPr>
              <w:pStyle w:val="BodyText"/>
              <w:ind w:left="-180"/>
              <w:rPr>
                <w:sz w:val="20"/>
              </w:rPr>
            </w:pPr>
          </w:p>
        </w:tc>
        <w:tc>
          <w:tcPr>
            <w:tcW w:w="990" w:type="dxa"/>
          </w:tcPr>
          <w:p w:rsidR="00143398" w:rsidP="004E2307" w:rsidRDefault="00143398" w14:paraId="0C8722C4" wp14:textId="77777777">
            <w:pPr>
              <w:pStyle w:val="BodyText"/>
              <w:ind w:left="-180"/>
              <w:rPr>
                <w:sz w:val="20"/>
              </w:rPr>
            </w:pPr>
          </w:p>
        </w:tc>
        <w:tc>
          <w:tcPr>
            <w:tcW w:w="1080" w:type="dxa"/>
          </w:tcPr>
          <w:p w:rsidR="00143398" w:rsidP="004E2307" w:rsidRDefault="00143398" w14:paraId="5A7CEB5C" wp14:textId="77777777">
            <w:pPr>
              <w:pStyle w:val="BodyText"/>
              <w:ind w:left="-180"/>
              <w:rPr>
                <w:sz w:val="20"/>
              </w:rPr>
            </w:pPr>
          </w:p>
        </w:tc>
        <w:tc>
          <w:tcPr>
            <w:tcW w:w="1170" w:type="dxa"/>
          </w:tcPr>
          <w:p w:rsidR="00143398" w:rsidP="004E2307" w:rsidRDefault="00143398" w14:paraId="12EB12AE" wp14:textId="77777777">
            <w:pPr>
              <w:pStyle w:val="BodyText"/>
              <w:ind w:left="-180"/>
              <w:rPr>
                <w:sz w:val="20"/>
              </w:rPr>
            </w:pPr>
          </w:p>
        </w:tc>
        <w:tc>
          <w:tcPr>
            <w:tcW w:w="1260" w:type="dxa"/>
          </w:tcPr>
          <w:p w:rsidR="00143398" w:rsidP="004E2307" w:rsidRDefault="00143398" w14:paraId="0544D3BF" wp14:textId="77777777">
            <w:pPr>
              <w:pStyle w:val="BodyText"/>
              <w:ind w:left="-180"/>
              <w:rPr>
                <w:sz w:val="20"/>
              </w:rPr>
            </w:pPr>
          </w:p>
        </w:tc>
        <w:tc>
          <w:tcPr>
            <w:tcW w:w="990" w:type="dxa"/>
          </w:tcPr>
          <w:p w:rsidR="00143398" w:rsidP="004E2307" w:rsidRDefault="00143398" w14:paraId="024BE929" wp14:textId="77777777">
            <w:pPr>
              <w:pStyle w:val="BodyText"/>
              <w:ind w:left="-180"/>
              <w:rPr>
                <w:sz w:val="20"/>
              </w:rPr>
            </w:pPr>
          </w:p>
        </w:tc>
      </w:tr>
      <w:tr xmlns:wp14="http://schemas.microsoft.com/office/word/2010/wordml" w:rsidR="00143398" w:rsidTr="004E2307" w14:paraId="670E30D1" wp14:textId="77777777">
        <w:tc>
          <w:tcPr>
            <w:tcW w:w="990" w:type="dxa"/>
          </w:tcPr>
          <w:p w:rsidR="00143398" w:rsidP="004E2307" w:rsidRDefault="00143398" w14:paraId="6DC36BE8" wp14:textId="77777777">
            <w:pPr>
              <w:pStyle w:val="BodyText"/>
              <w:rPr>
                <w:sz w:val="20"/>
              </w:rPr>
            </w:pPr>
          </w:p>
        </w:tc>
        <w:tc>
          <w:tcPr>
            <w:tcW w:w="1170" w:type="dxa"/>
          </w:tcPr>
          <w:p w:rsidR="00143398" w:rsidP="004E2307" w:rsidRDefault="00143398" w14:paraId="7B7C2BE2" wp14:textId="77777777">
            <w:pPr>
              <w:pStyle w:val="BodyText"/>
              <w:ind w:left="-180"/>
              <w:rPr>
                <w:sz w:val="20"/>
              </w:rPr>
            </w:pPr>
          </w:p>
        </w:tc>
        <w:tc>
          <w:tcPr>
            <w:tcW w:w="1080" w:type="dxa"/>
          </w:tcPr>
          <w:p w:rsidR="00143398" w:rsidP="004E2307" w:rsidRDefault="00143398" w14:paraId="571C57BA" wp14:textId="77777777">
            <w:pPr>
              <w:pStyle w:val="BodyText"/>
              <w:ind w:left="-180"/>
              <w:rPr>
                <w:sz w:val="20"/>
              </w:rPr>
            </w:pPr>
          </w:p>
        </w:tc>
        <w:tc>
          <w:tcPr>
            <w:tcW w:w="1350" w:type="dxa"/>
          </w:tcPr>
          <w:p w:rsidR="00143398" w:rsidP="004E2307" w:rsidRDefault="00143398" w14:paraId="2FA606BE" wp14:textId="77777777">
            <w:pPr>
              <w:pStyle w:val="BodyText"/>
              <w:ind w:left="-180"/>
              <w:rPr>
                <w:sz w:val="20"/>
              </w:rPr>
            </w:pPr>
          </w:p>
        </w:tc>
        <w:tc>
          <w:tcPr>
            <w:tcW w:w="1080" w:type="dxa"/>
          </w:tcPr>
          <w:p w:rsidR="00143398" w:rsidP="004E2307" w:rsidRDefault="00143398" w14:paraId="5CA5DCF4" wp14:textId="77777777">
            <w:pPr>
              <w:pStyle w:val="BodyText"/>
              <w:ind w:left="-180"/>
              <w:rPr>
                <w:sz w:val="20"/>
              </w:rPr>
            </w:pPr>
          </w:p>
        </w:tc>
        <w:tc>
          <w:tcPr>
            <w:tcW w:w="990" w:type="dxa"/>
          </w:tcPr>
          <w:p w:rsidR="00143398" w:rsidP="004E2307" w:rsidRDefault="00143398" w14:paraId="59B90A49" wp14:textId="77777777">
            <w:pPr>
              <w:pStyle w:val="BodyText"/>
              <w:ind w:left="-180"/>
              <w:rPr>
                <w:sz w:val="20"/>
              </w:rPr>
            </w:pPr>
          </w:p>
        </w:tc>
        <w:tc>
          <w:tcPr>
            <w:tcW w:w="1080" w:type="dxa"/>
          </w:tcPr>
          <w:p w:rsidR="00143398" w:rsidP="004E2307" w:rsidRDefault="00143398" w14:paraId="7DCF2F9F" wp14:textId="77777777">
            <w:pPr>
              <w:pStyle w:val="BodyText"/>
              <w:ind w:left="-180"/>
              <w:rPr>
                <w:sz w:val="20"/>
              </w:rPr>
            </w:pPr>
          </w:p>
        </w:tc>
        <w:tc>
          <w:tcPr>
            <w:tcW w:w="1170" w:type="dxa"/>
          </w:tcPr>
          <w:p w:rsidR="00143398" w:rsidP="004E2307" w:rsidRDefault="00143398" w14:paraId="4FDA5B63" wp14:textId="77777777">
            <w:pPr>
              <w:pStyle w:val="BodyText"/>
              <w:ind w:left="-180"/>
              <w:rPr>
                <w:sz w:val="20"/>
              </w:rPr>
            </w:pPr>
          </w:p>
        </w:tc>
        <w:tc>
          <w:tcPr>
            <w:tcW w:w="1260" w:type="dxa"/>
          </w:tcPr>
          <w:p w:rsidR="00143398" w:rsidP="004E2307" w:rsidRDefault="00143398" w14:paraId="3F85787F" wp14:textId="77777777">
            <w:pPr>
              <w:pStyle w:val="BodyText"/>
              <w:ind w:left="-180"/>
              <w:rPr>
                <w:sz w:val="20"/>
              </w:rPr>
            </w:pPr>
          </w:p>
        </w:tc>
        <w:tc>
          <w:tcPr>
            <w:tcW w:w="990" w:type="dxa"/>
          </w:tcPr>
          <w:p w:rsidR="00143398" w:rsidP="004E2307" w:rsidRDefault="00143398" w14:paraId="3DF16EBB" wp14:textId="77777777">
            <w:pPr>
              <w:pStyle w:val="BodyText"/>
              <w:ind w:left="-180"/>
              <w:rPr>
                <w:sz w:val="20"/>
              </w:rPr>
            </w:pPr>
          </w:p>
        </w:tc>
      </w:tr>
      <w:tr xmlns:wp14="http://schemas.microsoft.com/office/word/2010/wordml" w:rsidR="00143398" w:rsidTr="004E2307" w14:paraId="7D180097" wp14:textId="77777777">
        <w:tc>
          <w:tcPr>
            <w:tcW w:w="990" w:type="dxa"/>
          </w:tcPr>
          <w:p w:rsidR="00143398" w:rsidP="004E2307" w:rsidRDefault="00143398" w14:paraId="105A3239" wp14:textId="77777777">
            <w:pPr>
              <w:pStyle w:val="BodyText"/>
              <w:ind w:left="-180"/>
              <w:rPr>
                <w:sz w:val="20"/>
              </w:rPr>
            </w:pPr>
          </w:p>
        </w:tc>
        <w:tc>
          <w:tcPr>
            <w:tcW w:w="1170" w:type="dxa"/>
          </w:tcPr>
          <w:p w:rsidR="00143398" w:rsidP="004E2307" w:rsidRDefault="00143398" w14:paraId="69B4CF87" wp14:textId="77777777">
            <w:pPr>
              <w:pStyle w:val="BodyText"/>
              <w:ind w:left="-180"/>
              <w:rPr>
                <w:sz w:val="20"/>
              </w:rPr>
            </w:pPr>
          </w:p>
        </w:tc>
        <w:tc>
          <w:tcPr>
            <w:tcW w:w="1080" w:type="dxa"/>
          </w:tcPr>
          <w:p w:rsidR="00143398" w:rsidP="004E2307" w:rsidRDefault="00143398" w14:paraId="6C6CA89C" wp14:textId="77777777">
            <w:pPr>
              <w:pStyle w:val="BodyText"/>
              <w:ind w:left="-180"/>
              <w:rPr>
                <w:sz w:val="20"/>
              </w:rPr>
            </w:pPr>
          </w:p>
        </w:tc>
        <w:tc>
          <w:tcPr>
            <w:tcW w:w="1350" w:type="dxa"/>
          </w:tcPr>
          <w:p w:rsidR="00143398" w:rsidP="004E2307" w:rsidRDefault="00143398" w14:paraId="2B3CEE84" wp14:textId="77777777">
            <w:pPr>
              <w:pStyle w:val="BodyText"/>
              <w:ind w:left="-180"/>
              <w:rPr>
                <w:sz w:val="20"/>
              </w:rPr>
            </w:pPr>
          </w:p>
        </w:tc>
        <w:tc>
          <w:tcPr>
            <w:tcW w:w="1080" w:type="dxa"/>
          </w:tcPr>
          <w:p w:rsidR="00143398" w:rsidP="004E2307" w:rsidRDefault="00143398" w14:paraId="1404CEBE" wp14:textId="77777777">
            <w:pPr>
              <w:pStyle w:val="BodyText"/>
              <w:ind w:left="-180"/>
              <w:rPr>
                <w:sz w:val="20"/>
              </w:rPr>
            </w:pPr>
          </w:p>
        </w:tc>
        <w:tc>
          <w:tcPr>
            <w:tcW w:w="990" w:type="dxa"/>
          </w:tcPr>
          <w:p w:rsidR="00143398" w:rsidP="004E2307" w:rsidRDefault="00143398" w14:paraId="2C81BB5B" wp14:textId="77777777">
            <w:pPr>
              <w:pStyle w:val="BodyText"/>
              <w:ind w:left="-180"/>
              <w:rPr>
                <w:sz w:val="20"/>
              </w:rPr>
            </w:pPr>
          </w:p>
        </w:tc>
        <w:tc>
          <w:tcPr>
            <w:tcW w:w="1080" w:type="dxa"/>
          </w:tcPr>
          <w:p w:rsidR="00143398" w:rsidP="004E2307" w:rsidRDefault="00143398" w14:paraId="4FC9D2AE" wp14:textId="77777777">
            <w:pPr>
              <w:pStyle w:val="BodyText"/>
              <w:ind w:left="-180"/>
              <w:rPr>
                <w:sz w:val="20"/>
              </w:rPr>
            </w:pPr>
          </w:p>
        </w:tc>
        <w:tc>
          <w:tcPr>
            <w:tcW w:w="1170" w:type="dxa"/>
          </w:tcPr>
          <w:p w:rsidR="00143398" w:rsidP="004E2307" w:rsidRDefault="00143398" w14:paraId="2ACAD34F" wp14:textId="77777777">
            <w:pPr>
              <w:pStyle w:val="BodyText"/>
              <w:ind w:left="-180"/>
              <w:rPr>
                <w:sz w:val="20"/>
              </w:rPr>
            </w:pPr>
          </w:p>
        </w:tc>
        <w:tc>
          <w:tcPr>
            <w:tcW w:w="1260" w:type="dxa"/>
          </w:tcPr>
          <w:p w:rsidR="00143398" w:rsidP="004E2307" w:rsidRDefault="00143398" w14:paraId="1D6783B4" wp14:textId="77777777">
            <w:pPr>
              <w:pStyle w:val="BodyText"/>
              <w:ind w:left="-180"/>
              <w:rPr>
                <w:sz w:val="20"/>
              </w:rPr>
            </w:pPr>
          </w:p>
        </w:tc>
        <w:tc>
          <w:tcPr>
            <w:tcW w:w="990" w:type="dxa"/>
          </w:tcPr>
          <w:p w:rsidR="00143398" w:rsidP="004E2307" w:rsidRDefault="00143398" w14:paraId="131C2557" wp14:textId="77777777">
            <w:pPr>
              <w:pStyle w:val="BodyText"/>
              <w:ind w:left="-180"/>
              <w:rPr>
                <w:sz w:val="20"/>
              </w:rPr>
            </w:pPr>
          </w:p>
        </w:tc>
      </w:tr>
      <w:tr xmlns:wp14="http://schemas.microsoft.com/office/word/2010/wordml" w:rsidR="00143398" w:rsidTr="004E2307" w14:paraId="4FC280CF"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34F22BBF"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04B27DB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81D0A5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1AE5AC4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E6AA78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5CE3486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F07B11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FCEDA9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5B61633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564F0A5F" wp14:textId="77777777">
            <w:pPr>
              <w:pStyle w:val="BodyText"/>
              <w:ind w:left="-180"/>
              <w:rPr>
                <w:sz w:val="20"/>
              </w:rPr>
            </w:pPr>
          </w:p>
        </w:tc>
      </w:tr>
      <w:tr xmlns:wp14="http://schemas.microsoft.com/office/word/2010/wordml" w:rsidR="00143398" w:rsidTr="004E2307" w14:paraId="4C08D76F"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35463DD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8B323F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F572F6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4933D02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08627F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0B6EA25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611F00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4455E434"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4A0DA75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7D104642" wp14:textId="77777777">
            <w:pPr>
              <w:pStyle w:val="BodyText"/>
              <w:ind w:left="-180"/>
              <w:rPr>
                <w:sz w:val="20"/>
              </w:rPr>
            </w:pPr>
          </w:p>
        </w:tc>
      </w:tr>
      <w:tr xmlns:wp14="http://schemas.microsoft.com/office/word/2010/wordml" w:rsidR="00143398" w:rsidTr="004E2307" w14:paraId="0D111A78" wp14:textId="77777777">
        <w:tc>
          <w:tcPr>
            <w:tcW w:w="990" w:type="dxa"/>
          </w:tcPr>
          <w:p w:rsidR="00143398" w:rsidP="004E2307" w:rsidRDefault="00143398" w14:paraId="206D4762" wp14:textId="77777777">
            <w:pPr>
              <w:pStyle w:val="BodyText"/>
              <w:rPr>
                <w:sz w:val="20"/>
              </w:rPr>
            </w:pPr>
          </w:p>
        </w:tc>
        <w:tc>
          <w:tcPr>
            <w:tcW w:w="1170" w:type="dxa"/>
          </w:tcPr>
          <w:p w:rsidR="00143398" w:rsidP="004E2307" w:rsidRDefault="00143398" w14:paraId="2234CE22" wp14:textId="77777777">
            <w:pPr>
              <w:pStyle w:val="BodyText"/>
              <w:ind w:left="-180"/>
              <w:rPr>
                <w:sz w:val="20"/>
              </w:rPr>
            </w:pPr>
          </w:p>
        </w:tc>
        <w:tc>
          <w:tcPr>
            <w:tcW w:w="1080" w:type="dxa"/>
          </w:tcPr>
          <w:p w:rsidR="00143398" w:rsidP="004E2307" w:rsidRDefault="00143398" w14:paraId="4F7113F7" wp14:textId="77777777">
            <w:pPr>
              <w:pStyle w:val="BodyText"/>
              <w:ind w:left="-180"/>
              <w:rPr>
                <w:sz w:val="20"/>
              </w:rPr>
            </w:pPr>
          </w:p>
        </w:tc>
        <w:tc>
          <w:tcPr>
            <w:tcW w:w="1350" w:type="dxa"/>
          </w:tcPr>
          <w:p w:rsidR="00143398" w:rsidP="004E2307" w:rsidRDefault="00143398" w14:paraId="022EA6FB" wp14:textId="77777777">
            <w:pPr>
              <w:pStyle w:val="BodyText"/>
              <w:ind w:left="-180"/>
              <w:rPr>
                <w:sz w:val="20"/>
              </w:rPr>
            </w:pPr>
          </w:p>
        </w:tc>
        <w:tc>
          <w:tcPr>
            <w:tcW w:w="1080" w:type="dxa"/>
          </w:tcPr>
          <w:p w:rsidR="00143398" w:rsidP="004E2307" w:rsidRDefault="00143398" w14:paraId="716E1B56" wp14:textId="77777777">
            <w:pPr>
              <w:pStyle w:val="BodyText"/>
              <w:ind w:left="-180"/>
              <w:rPr>
                <w:sz w:val="20"/>
              </w:rPr>
            </w:pPr>
          </w:p>
        </w:tc>
        <w:tc>
          <w:tcPr>
            <w:tcW w:w="990" w:type="dxa"/>
          </w:tcPr>
          <w:p w:rsidR="00143398" w:rsidP="004E2307" w:rsidRDefault="00143398" w14:paraId="5CF9F935" wp14:textId="77777777">
            <w:pPr>
              <w:pStyle w:val="BodyText"/>
              <w:ind w:left="-180"/>
              <w:rPr>
                <w:sz w:val="20"/>
              </w:rPr>
            </w:pPr>
          </w:p>
        </w:tc>
        <w:tc>
          <w:tcPr>
            <w:tcW w:w="1080" w:type="dxa"/>
          </w:tcPr>
          <w:p w:rsidR="00143398" w:rsidP="004E2307" w:rsidRDefault="00143398" w14:paraId="6EFC6DF6" wp14:textId="77777777">
            <w:pPr>
              <w:pStyle w:val="BodyText"/>
              <w:ind w:left="-180"/>
              <w:rPr>
                <w:sz w:val="20"/>
              </w:rPr>
            </w:pPr>
          </w:p>
        </w:tc>
        <w:tc>
          <w:tcPr>
            <w:tcW w:w="1170" w:type="dxa"/>
          </w:tcPr>
          <w:p w:rsidR="00143398" w:rsidP="004E2307" w:rsidRDefault="00143398" w14:paraId="77DADDEA" wp14:textId="77777777">
            <w:pPr>
              <w:pStyle w:val="BodyText"/>
              <w:ind w:left="-180"/>
              <w:rPr>
                <w:sz w:val="20"/>
              </w:rPr>
            </w:pPr>
          </w:p>
        </w:tc>
        <w:tc>
          <w:tcPr>
            <w:tcW w:w="1260" w:type="dxa"/>
          </w:tcPr>
          <w:p w:rsidR="00143398" w:rsidP="004E2307" w:rsidRDefault="00143398" w14:paraId="64AEB870" wp14:textId="77777777">
            <w:pPr>
              <w:pStyle w:val="BodyText"/>
              <w:ind w:left="-180"/>
              <w:rPr>
                <w:sz w:val="20"/>
              </w:rPr>
            </w:pPr>
          </w:p>
        </w:tc>
        <w:tc>
          <w:tcPr>
            <w:tcW w:w="990" w:type="dxa"/>
          </w:tcPr>
          <w:p w:rsidR="00143398" w:rsidP="004E2307" w:rsidRDefault="00143398" w14:paraId="736FC900" wp14:textId="77777777">
            <w:pPr>
              <w:pStyle w:val="BodyText"/>
              <w:ind w:left="-180"/>
              <w:rPr>
                <w:sz w:val="20"/>
              </w:rPr>
            </w:pPr>
          </w:p>
        </w:tc>
      </w:tr>
      <w:tr xmlns:wp14="http://schemas.microsoft.com/office/word/2010/wordml" w:rsidR="00143398" w:rsidTr="004E2307" w14:paraId="248F47FE" wp14:textId="77777777">
        <w:tc>
          <w:tcPr>
            <w:tcW w:w="990" w:type="dxa"/>
          </w:tcPr>
          <w:p w:rsidR="00143398" w:rsidP="004E2307" w:rsidRDefault="00143398" w14:paraId="480B4DF4" wp14:textId="77777777">
            <w:pPr>
              <w:pStyle w:val="BodyText"/>
              <w:rPr>
                <w:sz w:val="20"/>
              </w:rPr>
            </w:pPr>
          </w:p>
        </w:tc>
        <w:tc>
          <w:tcPr>
            <w:tcW w:w="1170" w:type="dxa"/>
          </w:tcPr>
          <w:p w:rsidR="00143398" w:rsidP="004E2307" w:rsidRDefault="00143398" w14:paraId="17EB0CFC" wp14:textId="77777777">
            <w:pPr>
              <w:pStyle w:val="BodyText"/>
              <w:ind w:left="-180"/>
              <w:rPr>
                <w:sz w:val="20"/>
              </w:rPr>
            </w:pPr>
          </w:p>
        </w:tc>
        <w:tc>
          <w:tcPr>
            <w:tcW w:w="1080" w:type="dxa"/>
          </w:tcPr>
          <w:p w:rsidR="00143398" w:rsidP="004E2307" w:rsidRDefault="00143398" w14:paraId="5C6D8171" wp14:textId="77777777">
            <w:pPr>
              <w:pStyle w:val="BodyText"/>
              <w:ind w:left="-180"/>
              <w:rPr>
                <w:sz w:val="20"/>
              </w:rPr>
            </w:pPr>
          </w:p>
        </w:tc>
        <w:tc>
          <w:tcPr>
            <w:tcW w:w="1350" w:type="dxa"/>
          </w:tcPr>
          <w:p w:rsidR="00143398" w:rsidP="004E2307" w:rsidRDefault="00143398" w14:paraId="4CB05E97" wp14:textId="77777777">
            <w:pPr>
              <w:pStyle w:val="BodyText"/>
              <w:ind w:left="-180"/>
              <w:rPr>
                <w:sz w:val="20"/>
              </w:rPr>
            </w:pPr>
          </w:p>
        </w:tc>
        <w:tc>
          <w:tcPr>
            <w:tcW w:w="1080" w:type="dxa"/>
          </w:tcPr>
          <w:p w:rsidR="00143398" w:rsidP="004E2307" w:rsidRDefault="00143398" w14:paraId="7F924D01" wp14:textId="77777777">
            <w:pPr>
              <w:pStyle w:val="BodyText"/>
              <w:ind w:left="-180"/>
              <w:rPr>
                <w:sz w:val="20"/>
              </w:rPr>
            </w:pPr>
          </w:p>
        </w:tc>
        <w:tc>
          <w:tcPr>
            <w:tcW w:w="990" w:type="dxa"/>
          </w:tcPr>
          <w:p w:rsidR="00143398" w:rsidP="004E2307" w:rsidRDefault="00143398" w14:paraId="0BD0CB01" wp14:textId="77777777">
            <w:pPr>
              <w:pStyle w:val="BodyText"/>
              <w:ind w:left="-180"/>
              <w:rPr>
                <w:sz w:val="20"/>
              </w:rPr>
            </w:pPr>
          </w:p>
        </w:tc>
        <w:tc>
          <w:tcPr>
            <w:tcW w:w="1080" w:type="dxa"/>
          </w:tcPr>
          <w:p w:rsidR="00143398" w:rsidP="004E2307" w:rsidRDefault="00143398" w14:paraId="52A72D1B" wp14:textId="77777777">
            <w:pPr>
              <w:pStyle w:val="BodyText"/>
              <w:ind w:left="-180"/>
              <w:rPr>
                <w:sz w:val="20"/>
              </w:rPr>
            </w:pPr>
          </w:p>
        </w:tc>
        <w:tc>
          <w:tcPr>
            <w:tcW w:w="1170" w:type="dxa"/>
          </w:tcPr>
          <w:p w:rsidR="00143398" w:rsidP="004E2307" w:rsidRDefault="00143398" w14:paraId="5FBB2285" wp14:textId="77777777">
            <w:pPr>
              <w:pStyle w:val="BodyText"/>
              <w:ind w:left="-180"/>
              <w:rPr>
                <w:sz w:val="20"/>
              </w:rPr>
            </w:pPr>
          </w:p>
        </w:tc>
        <w:tc>
          <w:tcPr>
            <w:tcW w:w="1260" w:type="dxa"/>
          </w:tcPr>
          <w:p w:rsidR="00143398" w:rsidP="004E2307" w:rsidRDefault="00143398" w14:paraId="5416A684" wp14:textId="77777777">
            <w:pPr>
              <w:pStyle w:val="BodyText"/>
              <w:ind w:left="-180"/>
              <w:rPr>
                <w:sz w:val="20"/>
              </w:rPr>
            </w:pPr>
          </w:p>
        </w:tc>
        <w:tc>
          <w:tcPr>
            <w:tcW w:w="990" w:type="dxa"/>
          </w:tcPr>
          <w:p w:rsidR="00143398" w:rsidP="004E2307" w:rsidRDefault="00143398" w14:paraId="0DC1D621" wp14:textId="77777777">
            <w:pPr>
              <w:pStyle w:val="BodyText"/>
              <w:ind w:left="-180"/>
              <w:rPr>
                <w:sz w:val="20"/>
              </w:rPr>
            </w:pPr>
          </w:p>
        </w:tc>
      </w:tr>
      <w:tr xmlns:wp14="http://schemas.microsoft.com/office/word/2010/wordml" w:rsidR="00143398" w:rsidTr="004E2307" w14:paraId="49591F5D" wp14:textId="77777777">
        <w:tc>
          <w:tcPr>
            <w:tcW w:w="990" w:type="dxa"/>
          </w:tcPr>
          <w:p w:rsidR="00143398" w:rsidP="004E2307" w:rsidRDefault="00143398" w14:paraId="4F9554C9" wp14:textId="77777777">
            <w:pPr>
              <w:pStyle w:val="BodyText"/>
              <w:ind w:left="-180"/>
              <w:rPr>
                <w:sz w:val="20"/>
              </w:rPr>
            </w:pPr>
          </w:p>
        </w:tc>
        <w:tc>
          <w:tcPr>
            <w:tcW w:w="1170" w:type="dxa"/>
          </w:tcPr>
          <w:p w:rsidR="00143398" w:rsidP="004E2307" w:rsidRDefault="00143398" w14:paraId="2B382D3C" wp14:textId="77777777">
            <w:pPr>
              <w:pStyle w:val="BodyText"/>
              <w:ind w:left="-180"/>
              <w:rPr>
                <w:sz w:val="20"/>
              </w:rPr>
            </w:pPr>
          </w:p>
        </w:tc>
        <w:tc>
          <w:tcPr>
            <w:tcW w:w="1080" w:type="dxa"/>
          </w:tcPr>
          <w:p w:rsidR="00143398" w:rsidP="004E2307" w:rsidRDefault="00143398" w14:paraId="6FAD194A" wp14:textId="77777777">
            <w:pPr>
              <w:pStyle w:val="BodyText"/>
              <w:ind w:left="-180"/>
              <w:rPr>
                <w:sz w:val="20"/>
              </w:rPr>
            </w:pPr>
          </w:p>
        </w:tc>
        <w:tc>
          <w:tcPr>
            <w:tcW w:w="1350" w:type="dxa"/>
          </w:tcPr>
          <w:p w:rsidR="00143398" w:rsidP="004E2307" w:rsidRDefault="00143398" w14:paraId="28EF46C5" wp14:textId="77777777">
            <w:pPr>
              <w:pStyle w:val="BodyText"/>
              <w:ind w:left="-180"/>
              <w:rPr>
                <w:sz w:val="20"/>
              </w:rPr>
            </w:pPr>
          </w:p>
        </w:tc>
        <w:tc>
          <w:tcPr>
            <w:tcW w:w="1080" w:type="dxa"/>
          </w:tcPr>
          <w:p w:rsidR="00143398" w:rsidP="004E2307" w:rsidRDefault="00143398" w14:paraId="14DB360E" wp14:textId="77777777">
            <w:pPr>
              <w:pStyle w:val="BodyText"/>
              <w:ind w:left="-180"/>
              <w:rPr>
                <w:sz w:val="20"/>
              </w:rPr>
            </w:pPr>
          </w:p>
        </w:tc>
        <w:tc>
          <w:tcPr>
            <w:tcW w:w="990" w:type="dxa"/>
          </w:tcPr>
          <w:p w:rsidR="00143398" w:rsidP="004E2307" w:rsidRDefault="00143398" w14:paraId="11A64312" wp14:textId="77777777">
            <w:pPr>
              <w:pStyle w:val="BodyText"/>
              <w:ind w:left="-180"/>
              <w:rPr>
                <w:sz w:val="20"/>
              </w:rPr>
            </w:pPr>
          </w:p>
        </w:tc>
        <w:tc>
          <w:tcPr>
            <w:tcW w:w="1080" w:type="dxa"/>
          </w:tcPr>
          <w:p w:rsidR="00143398" w:rsidP="004E2307" w:rsidRDefault="00143398" w14:paraId="06A56525" wp14:textId="77777777">
            <w:pPr>
              <w:pStyle w:val="BodyText"/>
              <w:ind w:left="-180"/>
              <w:rPr>
                <w:sz w:val="20"/>
              </w:rPr>
            </w:pPr>
          </w:p>
        </w:tc>
        <w:tc>
          <w:tcPr>
            <w:tcW w:w="1170" w:type="dxa"/>
          </w:tcPr>
          <w:p w:rsidR="00143398" w:rsidP="004E2307" w:rsidRDefault="00143398" w14:paraId="2A41B05A" wp14:textId="77777777">
            <w:pPr>
              <w:pStyle w:val="BodyText"/>
              <w:ind w:left="-180"/>
              <w:rPr>
                <w:sz w:val="20"/>
              </w:rPr>
            </w:pPr>
          </w:p>
        </w:tc>
        <w:tc>
          <w:tcPr>
            <w:tcW w:w="1260" w:type="dxa"/>
          </w:tcPr>
          <w:p w:rsidR="00143398" w:rsidP="004E2307" w:rsidRDefault="00143398" w14:paraId="0FDEB9D4" wp14:textId="77777777">
            <w:pPr>
              <w:pStyle w:val="BodyText"/>
              <w:ind w:left="-180"/>
              <w:rPr>
                <w:sz w:val="20"/>
              </w:rPr>
            </w:pPr>
          </w:p>
        </w:tc>
        <w:tc>
          <w:tcPr>
            <w:tcW w:w="990" w:type="dxa"/>
          </w:tcPr>
          <w:p w:rsidR="00143398" w:rsidP="004E2307" w:rsidRDefault="00143398" w14:paraId="2EC040C0" wp14:textId="77777777">
            <w:pPr>
              <w:pStyle w:val="BodyText"/>
              <w:ind w:left="-180"/>
              <w:rPr>
                <w:sz w:val="20"/>
              </w:rPr>
            </w:pPr>
          </w:p>
        </w:tc>
      </w:tr>
      <w:tr xmlns:wp14="http://schemas.microsoft.com/office/word/2010/wordml" w:rsidR="00143398" w:rsidTr="004E2307" w14:paraId="523978C1"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7BF3D9A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31189F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CB59BF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0529210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50933A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61D658B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3F5963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8D1C24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64E427A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71E3F496" wp14:textId="77777777">
            <w:pPr>
              <w:pStyle w:val="BodyText"/>
              <w:ind w:left="-180"/>
              <w:rPr>
                <w:sz w:val="20"/>
              </w:rPr>
            </w:pPr>
          </w:p>
        </w:tc>
      </w:tr>
      <w:tr xmlns:wp14="http://schemas.microsoft.com/office/word/2010/wordml" w:rsidR="00143398" w:rsidTr="004E2307" w14:paraId="1777C3DC"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689EB4A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EBFEAE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FD601F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3C920F4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4EFEB3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43ACA3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C6971C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3A7D8259"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352826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22B01833" wp14:textId="77777777">
            <w:pPr>
              <w:pStyle w:val="BodyText"/>
              <w:ind w:left="-180"/>
              <w:rPr>
                <w:sz w:val="20"/>
              </w:rPr>
            </w:pPr>
          </w:p>
        </w:tc>
      </w:tr>
      <w:tr xmlns:wp14="http://schemas.microsoft.com/office/word/2010/wordml" w:rsidR="00143398" w:rsidTr="004E2307" w14:paraId="40F2CC63"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71E586BB"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67676E19"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3DCA819C"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56BB1C87"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4DF4D5E8"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6DDD6F0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7223F036"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0FD2D9EF"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0CE6D50B"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6FEFD7D7" wp14:textId="77777777">
            <w:pPr>
              <w:pStyle w:val="BodyText"/>
              <w:ind w:left="-180"/>
              <w:rPr>
                <w:sz w:val="20"/>
              </w:rPr>
            </w:pPr>
          </w:p>
        </w:tc>
      </w:tr>
    </w:tbl>
    <w:p xmlns:wp14="http://schemas.microsoft.com/office/word/2010/wordml" w:rsidRPr="00B00093" w:rsidR="009B4232" w:rsidP="009B4232" w:rsidRDefault="009B4232" w14:paraId="3FAA16CD" wp14:textId="77777777">
      <w:pPr>
        <w:pStyle w:val="Heading1"/>
        <w:tabs>
          <w:tab w:val="right" w:pos="10620"/>
        </w:tabs>
        <w:rPr>
          <w:sz w:val="24"/>
          <w:u w:val="none"/>
        </w:rPr>
      </w:pPr>
      <w:r>
        <w:br w:type="page"/>
      </w:r>
      <w:r w:rsidRPr="00B00093">
        <w:rPr>
          <w:sz w:val="24"/>
          <w:u w:val="none"/>
        </w:rPr>
        <w:t>Supervisor, Fire Protection Engineer</w:t>
      </w:r>
      <w:r w:rsidRPr="00B00093">
        <w:rPr>
          <w:sz w:val="24"/>
          <w:u w:val="none"/>
        </w:rPr>
        <w:tab/>
      </w:r>
      <w:r w:rsidRPr="00B00093">
        <w:rPr>
          <w:sz w:val="24"/>
          <w:u w:val="none"/>
        </w:rPr>
        <w:t>Job Code:  2103</w:t>
      </w:r>
    </w:p>
    <w:p xmlns:wp14="http://schemas.microsoft.com/office/word/2010/wordml" w:rsidR="009B4232" w:rsidP="00D87B53" w:rsidRDefault="009B4232" w14:paraId="655DAC36"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9B4232" w:rsidP="00D87B53" w:rsidRDefault="009B4232" w14:paraId="28020B52"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87B53" w:rsidP="00D87B53" w:rsidRDefault="00D87B53" w14:paraId="35BC1DD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Under general direction supervises person</w:t>
      </w:r>
      <w:r>
        <w:rPr>
          <w:sz w:val="20"/>
        </w:rPr>
        <w:softHyphen/>
        <w:t>nel engaged in fire protection engineering activi</w:t>
      </w:r>
      <w:r>
        <w:rPr>
          <w:sz w:val="20"/>
        </w:rPr>
        <w:softHyphen/>
        <w:t>ties within a facility of the organization. Work is reviewed upon completion for adequacy in meeting objectives. Provides technical leadership and administrative guid</w:t>
      </w:r>
      <w:r>
        <w:rPr>
          <w:sz w:val="20"/>
        </w:rPr>
        <w:softHyphen/>
        <w:t>ance to personnel to as</w:t>
      </w:r>
      <w:r>
        <w:rPr>
          <w:sz w:val="20"/>
        </w:rPr>
        <w:softHyphen/>
        <w:t>sure effective monitoring of the facilities activities to as</w:t>
      </w:r>
      <w:r>
        <w:rPr>
          <w:sz w:val="20"/>
        </w:rPr>
        <w:softHyphen/>
        <w:t>sess fire protection and life safety implica</w:t>
      </w:r>
      <w:r>
        <w:rPr>
          <w:sz w:val="20"/>
        </w:rPr>
        <w:softHyphen/>
        <w:t>tions. Develops short-term plans to maintain the highest standards of fire protection. Schedules project work and personnel assign</w:t>
      </w:r>
      <w:r>
        <w:rPr>
          <w:sz w:val="20"/>
        </w:rPr>
        <w:softHyphen/>
        <w:t>ments to meet the completion dates and sets prior</w:t>
      </w:r>
      <w:r>
        <w:rPr>
          <w:sz w:val="20"/>
        </w:rPr>
        <w:softHyphen/>
        <w:t>ity of work as</w:t>
      </w:r>
      <w:r>
        <w:rPr>
          <w:sz w:val="20"/>
        </w:rPr>
        <w:softHyphen/>
        <w:t>signments. Supervises and coordi</w:t>
      </w:r>
      <w:r>
        <w:rPr>
          <w:sz w:val="20"/>
        </w:rPr>
        <w:softHyphen/>
        <w:t>nates development of fire protection projects. Evaluates progress and results and institutes changes in procedures and objectives as needed. Directs the establishment of monitor</w:t>
      </w:r>
      <w:r>
        <w:rPr>
          <w:sz w:val="20"/>
        </w:rPr>
        <w:softHyphen/>
        <w:t>ing and con</w:t>
      </w:r>
      <w:r>
        <w:rPr>
          <w:sz w:val="20"/>
        </w:rPr>
        <w:softHyphen/>
        <w:t>trol procedures. Oversees investigation and  anal</w:t>
      </w:r>
      <w:r>
        <w:rPr>
          <w:sz w:val="20"/>
        </w:rPr>
        <w:softHyphen/>
        <w:t>y</w:t>
      </w:r>
      <w:r>
        <w:rPr>
          <w:sz w:val="20"/>
        </w:rPr>
        <w:softHyphen/>
        <w:t>ses of all facets of any fire within the organi</w:t>
      </w:r>
      <w:r>
        <w:rPr>
          <w:sz w:val="20"/>
        </w:rPr>
        <w:softHyphen/>
        <w:t>zation to determine the origin, cause, and what, if any breakdown in the fire protection plans and procedures may have oc</w:t>
      </w:r>
      <w:r>
        <w:rPr>
          <w:sz w:val="20"/>
        </w:rPr>
        <w:softHyphen/>
        <w:t>curred. Prepares remedial plans and procedures for ap</w:t>
      </w:r>
      <w:r>
        <w:rPr>
          <w:sz w:val="20"/>
        </w:rPr>
        <w:softHyphen/>
        <w:t>proval by manage</w:t>
      </w:r>
      <w:r>
        <w:rPr>
          <w:sz w:val="20"/>
        </w:rPr>
        <w:softHyphen/>
        <w:t>ment. Determines and implements training for subordinates. Maintains current knowledge of building and fire protection codes and regulations to as</w:t>
      </w:r>
      <w:r>
        <w:rPr>
          <w:sz w:val="20"/>
        </w:rPr>
        <w:softHyphen/>
        <w:t>sure the organization's compliance. Provides direct supervision to entry level exempt employees and/or skilled non-exempt employees assigned to the work unit.</w:t>
      </w:r>
    </w:p>
    <w:p xmlns:wp14="http://schemas.microsoft.com/office/word/2010/wordml" w:rsidR="00D87B53" w:rsidP="00D87B53" w:rsidRDefault="00D87B53" w14:paraId="030F93EE"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D87B53" w:rsidP="00D87B53" w:rsidRDefault="00D87B53" w14:paraId="7A159B6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D87B53" w:rsidP="00D87B53" w:rsidRDefault="00D87B53" w14:paraId="6847CEF1"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D87B53" w:rsidP="00D87B53" w:rsidRDefault="00D87B53" w14:paraId="24A8C34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M.S. in Fire Protection Engineering or re</w:t>
      </w:r>
      <w:r>
        <w:rPr>
          <w:sz w:val="20"/>
        </w:rPr>
        <w:softHyphen/>
        <w:t xml:space="preserve">lated fields and 3 to 5 </w:t>
      </w:r>
      <w:proofErr w:type="spellStart"/>
      <w:r>
        <w:rPr>
          <w:sz w:val="20"/>
        </w:rPr>
        <w:t>years expe</w:t>
      </w:r>
      <w:r>
        <w:rPr>
          <w:sz w:val="20"/>
        </w:rPr>
        <w:softHyphen/>
        <w:t>rience</w:t>
      </w:r>
      <w:proofErr w:type="spellEnd"/>
      <w:r>
        <w:rPr>
          <w:sz w:val="20"/>
        </w:rPr>
        <w:t xml:space="preserve">; or B.S. and 5 to 7 </w:t>
      </w:r>
      <w:proofErr w:type="spellStart"/>
      <w:r>
        <w:rPr>
          <w:sz w:val="20"/>
        </w:rPr>
        <w:t>years expe</w:t>
      </w:r>
      <w:r>
        <w:rPr>
          <w:sz w:val="20"/>
        </w:rPr>
        <w:softHyphen/>
        <w:t>ri</w:t>
      </w:r>
      <w:r>
        <w:rPr>
          <w:sz w:val="20"/>
        </w:rPr>
        <w:softHyphen/>
        <w:t>ence</w:t>
      </w:r>
      <w:proofErr w:type="spellEnd"/>
      <w:r>
        <w:rPr>
          <w:sz w:val="20"/>
        </w:rPr>
        <w:t>. Experience should in</w:t>
      </w:r>
      <w:r>
        <w:rPr>
          <w:sz w:val="20"/>
        </w:rPr>
        <w:softHyphen/>
        <w:t>clude a minimum of 2 years of supervisory responsibility. Certification preferred.</w:t>
      </w:r>
    </w:p>
    <w:p xmlns:wp14="http://schemas.microsoft.com/office/word/2010/wordml" w:rsidR="009B4232" w:rsidP="00D87B53" w:rsidRDefault="009B4232" w14:paraId="345CC73D"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44A97493" wp14:textId="77777777">
      <w:pPr>
        <w:pStyle w:val="BodyText"/>
        <w:rPr>
          <w:sz w:val="8"/>
        </w:rPr>
      </w:pPr>
    </w:p>
    <w:p xmlns:wp14="http://schemas.microsoft.com/office/word/2010/wordml" w:rsidR="009B4232" w:rsidP="009B4232" w:rsidRDefault="009B4232" w14:paraId="35B6A4AF"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30C4D1A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78778F96"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7DB8C13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56BFC9F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058F766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0AB3DD2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4D79B4F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50982EE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5B9A3060" wp14:textId="77777777">
      <w:pPr>
        <w:pStyle w:val="BodyText"/>
        <w:rPr>
          <w:sz w:val="8"/>
        </w:rPr>
      </w:pPr>
    </w:p>
    <w:p xmlns:wp14="http://schemas.microsoft.com/office/word/2010/wordml" w:rsidRPr="001E2EDF" w:rsidR="009B4232" w:rsidP="009B4232" w:rsidRDefault="009B4232" w14:paraId="46546A9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1957E46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1C6ECF8C" wp14:textId="77777777">
        <w:trPr>
          <w:trHeight w:val="395"/>
        </w:trPr>
        <w:tc>
          <w:tcPr>
            <w:tcW w:w="990" w:type="dxa"/>
          </w:tcPr>
          <w:p w:rsidR="00143398" w:rsidP="004E2307" w:rsidRDefault="00143398" w14:paraId="3F4D5548" wp14:textId="77777777">
            <w:pPr>
              <w:pStyle w:val="BodyText"/>
              <w:ind w:left="-180"/>
              <w:jc w:val="center"/>
              <w:rPr>
                <w:b/>
                <w:bCs/>
                <w:sz w:val="20"/>
              </w:rPr>
            </w:pPr>
          </w:p>
          <w:p w:rsidR="00143398" w:rsidP="004E2307" w:rsidRDefault="00143398" w14:paraId="1F92AEBA" wp14:textId="77777777">
            <w:pPr>
              <w:pStyle w:val="BodyText"/>
              <w:ind w:left="-108" w:right="-108"/>
              <w:jc w:val="center"/>
              <w:rPr>
                <w:b/>
                <w:bCs/>
                <w:sz w:val="20"/>
              </w:rPr>
            </w:pPr>
            <w:r>
              <w:rPr>
                <w:b/>
                <w:bCs/>
                <w:sz w:val="20"/>
              </w:rPr>
              <w:t>Emp. Location</w:t>
            </w:r>
          </w:p>
          <w:p w:rsidR="00143398" w:rsidP="004E2307" w:rsidRDefault="00143398" w14:paraId="4D4356D3"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61A77A68" wp14:textId="77777777">
            <w:pPr>
              <w:pStyle w:val="BodyText"/>
              <w:ind w:left="-180"/>
              <w:jc w:val="center"/>
              <w:rPr>
                <w:b/>
                <w:bCs/>
                <w:sz w:val="20"/>
              </w:rPr>
            </w:pPr>
          </w:p>
          <w:p w:rsidR="00143398" w:rsidP="004E2307" w:rsidRDefault="00143398" w14:paraId="6D770C41" wp14:textId="77777777">
            <w:pPr>
              <w:pStyle w:val="BodyText"/>
              <w:ind w:left="-180"/>
              <w:jc w:val="center"/>
              <w:rPr>
                <w:b/>
                <w:bCs/>
                <w:sz w:val="20"/>
              </w:rPr>
            </w:pPr>
            <w:r>
              <w:rPr>
                <w:b/>
                <w:bCs/>
                <w:sz w:val="20"/>
              </w:rPr>
              <w:t>Annual</w:t>
            </w:r>
          </w:p>
          <w:p w:rsidR="00143398" w:rsidP="004E2307" w:rsidRDefault="00143398" w14:paraId="0BEE595D"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348263F3" wp14:textId="77777777">
            <w:pPr>
              <w:pStyle w:val="BodyText"/>
              <w:ind w:left="-180"/>
              <w:jc w:val="center"/>
              <w:rPr>
                <w:b/>
                <w:bCs/>
                <w:sz w:val="20"/>
              </w:rPr>
            </w:pPr>
            <w:r>
              <w:rPr>
                <w:b/>
                <w:bCs/>
                <w:sz w:val="20"/>
              </w:rPr>
              <w:t>Annual Extra</w:t>
            </w:r>
          </w:p>
          <w:p w:rsidR="00143398" w:rsidP="004E2307" w:rsidRDefault="00143398" w14:paraId="31F903AC" wp14:textId="77777777">
            <w:pPr>
              <w:pStyle w:val="BodyText"/>
              <w:ind w:left="-180"/>
              <w:jc w:val="center"/>
              <w:rPr>
                <w:b/>
                <w:bCs/>
                <w:sz w:val="20"/>
              </w:rPr>
            </w:pPr>
            <w:r>
              <w:rPr>
                <w:b/>
                <w:bCs/>
                <w:sz w:val="20"/>
              </w:rPr>
              <w:t>Cash Income</w:t>
            </w:r>
          </w:p>
        </w:tc>
        <w:tc>
          <w:tcPr>
            <w:tcW w:w="1350" w:type="dxa"/>
          </w:tcPr>
          <w:p w:rsidR="00143398" w:rsidP="004E2307" w:rsidRDefault="00143398" w14:paraId="3929887E" wp14:textId="77777777">
            <w:pPr>
              <w:pStyle w:val="BodyText"/>
              <w:ind w:left="-180"/>
              <w:jc w:val="center"/>
              <w:rPr>
                <w:b/>
                <w:bCs/>
                <w:sz w:val="20"/>
              </w:rPr>
            </w:pPr>
            <w:r>
              <w:rPr>
                <w:b/>
                <w:bCs/>
                <w:sz w:val="20"/>
              </w:rPr>
              <w:t xml:space="preserve">  </w:t>
            </w:r>
          </w:p>
          <w:p w:rsidR="00143398" w:rsidP="004E2307" w:rsidRDefault="00143398" w14:paraId="6DF5D807" wp14:textId="77777777">
            <w:pPr>
              <w:pStyle w:val="BodyText"/>
              <w:ind w:left="-180"/>
              <w:jc w:val="center"/>
              <w:rPr>
                <w:b/>
                <w:bCs/>
                <w:sz w:val="20"/>
              </w:rPr>
            </w:pPr>
            <w:r>
              <w:rPr>
                <w:b/>
                <w:bCs/>
                <w:sz w:val="20"/>
              </w:rPr>
              <w:t>Annual</w:t>
            </w:r>
          </w:p>
          <w:p w:rsidR="00143398" w:rsidP="004E2307" w:rsidRDefault="00143398" w14:paraId="6E8055D8" wp14:textId="77777777">
            <w:pPr>
              <w:pStyle w:val="BodyText"/>
              <w:ind w:left="-180"/>
              <w:jc w:val="center"/>
              <w:rPr>
                <w:b/>
                <w:bCs/>
                <w:sz w:val="20"/>
              </w:rPr>
            </w:pPr>
            <w:r>
              <w:rPr>
                <w:b/>
                <w:bCs/>
                <w:sz w:val="20"/>
              </w:rPr>
              <w:t>Bonus Tgt.</w:t>
            </w:r>
          </w:p>
          <w:p w:rsidR="00143398" w:rsidP="004E2307" w:rsidRDefault="00143398" w14:paraId="11D8101B" wp14:textId="77777777">
            <w:pPr>
              <w:pStyle w:val="BodyText"/>
              <w:ind w:left="-180"/>
              <w:jc w:val="center"/>
              <w:rPr>
                <w:b/>
                <w:bCs/>
                <w:sz w:val="20"/>
              </w:rPr>
            </w:pPr>
            <w:r>
              <w:rPr>
                <w:b/>
                <w:bCs/>
                <w:sz w:val="20"/>
              </w:rPr>
              <w:t>% of Base</w:t>
            </w:r>
          </w:p>
        </w:tc>
        <w:tc>
          <w:tcPr>
            <w:tcW w:w="1080" w:type="dxa"/>
          </w:tcPr>
          <w:p w:rsidR="00143398" w:rsidP="004E2307" w:rsidRDefault="00143398" w14:paraId="01037C9D" wp14:textId="77777777">
            <w:pPr>
              <w:pStyle w:val="BodyText"/>
              <w:ind w:left="-180"/>
              <w:jc w:val="center"/>
              <w:rPr>
                <w:b/>
                <w:bCs/>
                <w:sz w:val="20"/>
              </w:rPr>
            </w:pPr>
          </w:p>
          <w:p w:rsidR="00143398" w:rsidP="004E2307" w:rsidRDefault="00143398" w14:paraId="6521B3D0" wp14:textId="77777777">
            <w:pPr>
              <w:pStyle w:val="BodyText"/>
              <w:ind w:left="-180"/>
              <w:jc w:val="center"/>
              <w:rPr>
                <w:b/>
                <w:bCs/>
                <w:sz w:val="20"/>
              </w:rPr>
            </w:pPr>
            <w:r>
              <w:rPr>
                <w:b/>
                <w:bCs/>
                <w:sz w:val="20"/>
              </w:rPr>
              <w:t>LTI</w:t>
            </w:r>
          </w:p>
          <w:p w:rsidR="00143398" w:rsidP="004E2307" w:rsidRDefault="00143398" w14:paraId="7801792B" wp14:textId="77777777">
            <w:pPr>
              <w:pStyle w:val="BodyText"/>
              <w:ind w:left="-180"/>
              <w:jc w:val="center"/>
              <w:rPr>
                <w:b/>
                <w:bCs/>
                <w:sz w:val="20"/>
              </w:rPr>
            </w:pPr>
            <w:r>
              <w:rPr>
                <w:b/>
                <w:bCs/>
                <w:sz w:val="20"/>
              </w:rPr>
              <w:t xml:space="preserve"> Incentive</w:t>
            </w:r>
          </w:p>
          <w:p w:rsidR="00143398" w:rsidP="004E2307" w:rsidRDefault="00143398" w14:paraId="73718373" wp14:textId="77777777">
            <w:pPr>
              <w:pStyle w:val="BodyText"/>
              <w:ind w:left="-180"/>
              <w:jc w:val="center"/>
              <w:rPr>
                <w:b/>
                <w:bCs/>
                <w:sz w:val="20"/>
              </w:rPr>
            </w:pPr>
            <w:r>
              <w:rPr>
                <w:b/>
                <w:bCs/>
                <w:sz w:val="20"/>
              </w:rPr>
              <w:t>Target</w:t>
            </w:r>
          </w:p>
        </w:tc>
        <w:tc>
          <w:tcPr>
            <w:tcW w:w="990" w:type="dxa"/>
          </w:tcPr>
          <w:p w:rsidR="00143398" w:rsidP="004E2307" w:rsidRDefault="00143398" w14:paraId="59126663" wp14:textId="77777777">
            <w:pPr>
              <w:pStyle w:val="BodyText"/>
              <w:ind w:left="-180"/>
              <w:jc w:val="center"/>
              <w:rPr>
                <w:b/>
                <w:bCs/>
                <w:sz w:val="20"/>
              </w:rPr>
            </w:pPr>
          </w:p>
          <w:p w:rsidR="00143398" w:rsidP="004E2307" w:rsidRDefault="00143398" w14:paraId="1F03BFE8" wp14:textId="77777777">
            <w:pPr>
              <w:pStyle w:val="BodyText"/>
              <w:ind w:left="-180"/>
              <w:jc w:val="center"/>
              <w:rPr>
                <w:b/>
                <w:bCs/>
                <w:sz w:val="20"/>
              </w:rPr>
            </w:pPr>
          </w:p>
          <w:p w:rsidR="00143398" w:rsidP="004E2307" w:rsidRDefault="00143398" w14:paraId="6EC540E3" wp14:textId="77777777">
            <w:pPr>
              <w:pStyle w:val="BodyText"/>
              <w:ind w:left="-180"/>
              <w:jc w:val="center"/>
              <w:rPr>
                <w:b/>
                <w:bCs/>
                <w:sz w:val="20"/>
              </w:rPr>
            </w:pPr>
            <w:r>
              <w:rPr>
                <w:b/>
                <w:bCs/>
                <w:sz w:val="20"/>
              </w:rPr>
              <w:t xml:space="preserve"> LTI</w:t>
            </w:r>
          </w:p>
          <w:p w:rsidR="00143398" w:rsidP="004E2307" w:rsidRDefault="00143398" w14:paraId="21016DFD" wp14:textId="77777777">
            <w:pPr>
              <w:pStyle w:val="BodyText"/>
              <w:ind w:left="-180"/>
              <w:jc w:val="center"/>
              <w:rPr>
                <w:b/>
                <w:bCs/>
                <w:sz w:val="20"/>
              </w:rPr>
            </w:pPr>
            <w:r>
              <w:rPr>
                <w:b/>
                <w:bCs/>
                <w:sz w:val="20"/>
              </w:rPr>
              <w:t>Paid</w:t>
            </w:r>
          </w:p>
        </w:tc>
        <w:tc>
          <w:tcPr>
            <w:tcW w:w="1080" w:type="dxa"/>
          </w:tcPr>
          <w:p w:rsidR="00B469FB" w:rsidP="00B469FB" w:rsidRDefault="00B469FB" w14:paraId="344BD023" wp14:textId="77777777">
            <w:pPr>
              <w:pStyle w:val="BodyText"/>
              <w:ind w:left="-180"/>
              <w:jc w:val="center"/>
              <w:rPr>
                <w:b/>
                <w:bCs/>
                <w:sz w:val="20"/>
              </w:rPr>
            </w:pPr>
            <w:r>
              <w:rPr>
                <w:b/>
                <w:bCs/>
                <w:sz w:val="20"/>
              </w:rPr>
              <w:t>LTI TGT.</w:t>
            </w:r>
          </w:p>
          <w:p w:rsidR="00B469FB" w:rsidP="00B469FB" w:rsidRDefault="00B469FB" w14:paraId="6740A0D3" wp14:textId="77777777">
            <w:pPr>
              <w:pStyle w:val="BodyText"/>
              <w:ind w:left="-180"/>
              <w:jc w:val="center"/>
              <w:rPr>
                <w:b/>
                <w:bCs/>
                <w:sz w:val="20"/>
              </w:rPr>
            </w:pPr>
            <w:r>
              <w:rPr>
                <w:b/>
                <w:bCs/>
                <w:sz w:val="20"/>
              </w:rPr>
              <w:t xml:space="preserve"> as a %</w:t>
            </w:r>
          </w:p>
          <w:p w:rsidR="00B469FB" w:rsidP="00B469FB" w:rsidRDefault="00B469FB" w14:paraId="55F534DE" wp14:textId="77777777">
            <w:pPr>
              <w:pStyle w:val="BodyText"/>
              <w:ind w:left="-180"/>
              <w:jc w:val="center"/>
              <w:rPr>
                <w:b/>
                <w:bCs/>
                <w:sz w:val="20"/>
              </w:rPr>
            </w:pPr>
            <w:r>
              <w:rPr>
                <w:b/>
                <w:bCs/>
                <w:sz w:val="20"/>
              </w:rPr>
              <w:t>of</w:t>
            </w:r>
          </w:p>
          <w:p w:rsidR="00143398" w:rsidP="00B469FB" w:rsidRDefault="00B469FB" w14:paraId="4919F111" wp14:textId="77777777">
            <w:pPr>
              <w:pStyle w:val="BodyText"/>
              <w:ind w:left="-180"/>
              <w:jc w:val="center"/>
              <w:rPr>
                <w:b/>
                <w:bCs/>
                <w:sz w:val="20"/>
              </w:rPr>
            </w:pPr>
            <w:r>
              <w:rPr>
                <w:b/>
                <w:bCs/>
                <w:sz w:val="20"/>
              </w:rPr>
              <w:t>Base</w:t>
            </w:r>
          </w:p>
        </w:tc>
        <w:tc>
          <w:tcPr>
            <w:tcW w:w="1170" w:type="dxa"/>
          </w:tcPr>
          <w:p w:rsidR="00143398" w:rsidP="004E2307" w:rsidRDefault="00143398" w14:paraId="211123E1" wp14:textId="77777777">
            <w:pPr>
              <w:pStyle w:val="BodyText"/>
              <w:ind w:left="-180"/>
              <w:jc w:val="center"/>
              <w:rPr>
                <w:sz w:val="20"/>
              </w:rPr>
            </w:pPr>
          </w:p>
          <w:p w:rsidR="00143398" w:rsidP="004E2307" w:rsidRDefault="00143398" w14:paraId="48DD9AF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6D394EE9" wp14:textId="77777777">
            <w:pPr>
              <w:pStyle w:val="BodyText"/>
              <w:ind w:left="-180"/>
              <w:jc w:val="center"/>
              <w:rPr>
                <w:sz w:val="20"/>
              </w:rPr>
            </w:pPr>
            <w:r>
              <w:rPr>
                <w:b/>
                <w:bCs/>
                <w:sz w:val="20"/>
              </w:rPr>
              <w:t>Min.</w:t>
            </w:r>
          </w:p>
        </w:tc>
        <w:tc>
          <w:tcPr>
            <w:tcW w:w="1260" w:type="dxa"/>
          </w:tcPr>
          <w:p w:rsidR="00143398" w:rsidP="004E2307" w:rsidRDefault="00143398" w14:paraId="5B650FB7" wp14:textId="77777777">
            <w:pPr>
              <w:pStyle w:val="BodyText"/>
              <w:ind w:left="-180"/>
              <w:jc w:val="center"/>
              <w:rPr>
                <w:sz w:val="20"/>
              </w:rPr>
            </w:pPr>
          </w:p>
          <w:p w:rsidR="00143398" w:rsidP="004E2307" w:rsidRDefault="00143398" w14:paraId="7F434B1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024ADC50" wp14:textId="77777777">
            <w:pPr>
              <w:pStyle w:val="BodyText"/>
              <w:ind w:left="-180"/>
              <w:jc w:val="center"/>
              <w:rPr>
                <w:sz w:val="20"/>
              </w:rPr>
            </w:pPr>
            <w:r>
              <w:rPr>
                <w:b/>
                <w:bCs/>
                <w:sz w:val="20"/>
              </w:rPr>
              <w:t>Mid.</w:t>
            </w:r>
          </w:p>
        </w:tc>
        <w:tc>
          <w:tcPr>
            <w:tcW w:w="990" w:type="dxa"/>
          </w:tcPr>
          <w:p w:rsidR="00143398" w:rsidP="004E2307" w:rsidRDefault="00143398" w14:paraId="6C9B6127" wp14:textId="77777777">
            <w:pPr>
              <w:pStyle w:val="BodyText"/>
              <w:ind w:left="-180" w:right="-108"/>
              <w:jc w:val="center"/>
              <w:rPr>
                <w:sz w:val="20"/>
              </w:rPr>
            </w:pPr>
          </w:p>
          <w:p w:rsidR="00143398" w:rsidP="004E2307" w:rsidRDefault="00143398" w14:paraId="581746C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16B4EDE0" wp14:textId="77777777">
            <w:pPr>
              <w:pStyle w:val="BodyText"/>
              <w:ind w:left="-180" w:right="-108"/>
              <w:jc w:val="center"/>
              <w:rPr>
                <w:sz w:val="20"/>
              </w:rPr>
            </w:pPr>
            <w:r>
              <w:rPr>
                <w:b/>
                <w:bCs/>
                <w:sz w:val="20"/>
              </w:rPr>
              <w:t>Max.</w:t>
            </w:r>
          </w:p>
        </w:tc>
      </w:tr>
      <w:tr xmlns:wp14="http://schemas.microsoft.com/office/word/2010/wordml" w:rsidR="00143398" w:rsidTr="004E2307" w14:paraId="0A711F4A" wp14:textId="77777777">
        <w:tc>
          <w:tcPr>
            <w:tcW w:w="990" w:type="dxa"/>
          </w:tcPr>
          <w:p w:rsidR="00143398" w:rsidP="004E2307" w:rsidRDefault="00143398" w14:paraId="3BFE8F37" wp14:textId="77777777">
            <w:pPr>
              <w:pStyle w:val="BodyText"/>
              <w:ind w:left="-46"/>
              <w:rPr>
                <w:sz w:val="20"/>
              </w:rPr>
            </w:pPr>
            <w:r>
              <w:rPr>
                <w:sz w:val="20"/>
              </w:rPr>
              <w:t xml:space="preserve"> </w:t>
            </w:r>
          </w:p>
        </w:tc>
        <w:tc>
          <w:tcPr>
            <w:tcW w:w="1170" w:type="dxa"/>
          </w:tcPr>
          <w:p w:rsidR="00143398" w:rsidP="004E2307" w:rsidRDefault="00143398" w14:paraId="59E34C3C" wp14:textId="77777777">
            <w:pPr>
              <w:pStyle w:val="BodyText"/>
              <w:ind w:left="-18"/>
              <w:rPr>
                <w:sz w:val="20"/>
              </w:rPr>
            </w:pPr>
          </w:p>
        </w:tc>
        <w:tc>
          <w:tcPr>
            <w:tcW w:w="1080" w:type="dxa"/>
          </w:tcPr>
          <w:p w:rsidR="00143398" w:rsidP="004E2307" w:rsidRDefault="00143398" w14:paraId="418062CE" wp14:textId="77777777">
            <w:pPr>
              <w:pStyle w:val="BodyText"/>
              <w:ind w:left="-18"/>
              <w:rPr>
                <w:sz w:val="20"/>
              </w:rPr>
            </w:pPr>
          </w:p>
        </w:tc>
        <w:tc>
          <w:tcPr>
            <w:tcW w:w="1350" w:type="dxa"/>
          </w:tcPr>
          <w:p w:rsidR="00143398" w:rsidP="004E2307" w:rsidRDefault="00143398" w14:paraId="5E5C36DB" wp14:textId="77777777">
            <w:pPr>
              <w:pStyle w:val="BodyText"/>
              <w:ind w:left="-18"/>
              <w:rPr>
                <w:sz w:val="20"/>
              </w:rPr>
            </w:pPr>
          </w:p>
        </w:tc>
        <w:tc>
          <w:tcPr>
            <w:tcW w:w="1080" w:type="dxa"/>
          </w:tcPr>
          <w:p w:rsidR="00143398" w:rsidP="004E2307" w:rsidRDefault="00143398" w14:paraId="2B21EA2C" wp14:textId="77777777">
            <w:pPr>
              <w:pStyle w:val="BodyText"/>
              <w:ind w:left="-18"/>
              <w:rPr>
                <w:sz w:val="20"/>
              </w:rPr>
            </w:pPr>
          </w:p>
        </w:tc>
        <w:tc>
          <w:tcPr>
            <w:tcW w:w="990" w:type="dxa"/>
          </w:tcPr>
          <w:p w:rsidR="00143398" w:rsidP="004E2307" w:rsidRDefault="00143398" w14:paraId="50F862EB" wp14:textId="77777777">
            <w:pPr>
              <w:pStyle w:val="BodyText"/>
              <w:ind w:left="-46"/>
              <w:rPr>
                <w:sz w:val="20"/>
              </w:rPr>
            </w:pPr>
          </w:p>
        </w:tc>
        <w:tc>
          <w:tcPr>
            <w:tcW w:w="1080" w:type="dxa"/>
          </w:tcPr>
          <w:p w:rsidR="00143398" w:rsidP="004E2307" w:rsidRDefault="00143398" w14:paraId="1271C33A" wp14:textId="77777777">
            <w:pPr>
              <w:pStyle w:val="BodyText"/>
              <w:ind w:left="-18"/>
              <w:rPr>
                <w:sz w:val="20"/>
              </w:rPr>
            </w:pPr>
          </w:p>
        </w:tc>
        <w:tc>
          <w:tcPr>
            <w:tcW w:w="1170" w:type="dxa"/>
          </w:tcPr>
          <w:p w:rsidR="00143398" w:rsidP="004E2307" w:rsidRDefault="00143398" w14:paraId="3FBCF584" wp14:textId="77777777">
            <w:pPr>
              <w:pStyle w:val="BodyText"/>
              <w:ind w:left="-18"/>
              <w:rPr>
                <w:sz w:val="20"/>
              </w:rPr>
            </w:pPr>
          </w:p>
        </w:tc>
        <w:tc>
          <w:tcPr>
            <w:tcW w:w="1260" w:type="dxa"/>
          </w:tcPr>
          <w:p w:rsidR="00143398" w:rsidP="004E2307" w:rsidRDefault="00143398" w14:paraId="17428F57" wp14:textId="77777777">
            <w:pPr>
              <w:pStyle w:val="BodyText"/>
              <w:ind w:left="-18"/>
              <w:rPr>
                <w:sz w:val="20"/>
              </w:rPr>
            </w:pPr>
          </w:p>
        </w:tc>
        <w:tc>
          <w:tcPr>
            <w:tcW w:w="990" w:type="dxa"/>
          </w:tcPr>
          <w:p w:rsidR="00143398" w:rsidP="004E2307" w:rsidRDefault="00143398" w14:paraId="40E82FFB" wp14:textId="77777777">
            <w:pPr>
              <w:pStyle w:val="BodyText"/>
              <w:ind w:left="-18"/>
              <w:rPr>
                <w:sz w:val="20"/>
              </w:rPr>
            </w:pPr>
          </w:p>
        </w:tc>
      </w:tr>
      <w:tr xmlns:wp14="http://schemas.microsoft.com/office/word/2010/wordml" w:rsidR="00143398" w:rsidTr="004E2307" w14:paraId="30D8F1E9" wp14:textId="77777777">
        <w:tc>
          <w:tcPr>
            <w:tcW w:w="990" w:type="dxa"/>
          </w:tcPr>
          <w:p w:rsidR="00143398" w:rsidP="004E2307" w:rsidRDefault="00143398" w14:paraId="531EB14A" wp14:textId="77777777">
            <w:pPr>
              <w:pStyle w:val="BodyText"/>
              <w:rPr>
                <w:sz w:val="20"/>
              </w:rPr>
            </w:pPr>
          </w:p>
        </w:tc>
        <w:tc>
          <w:tcPr>
            <w:tcW w:w="1170" w:type="dxa"/>
          </w:tcPr>
          <w:p w:rsidR="00143398" w:rsidP="004E2307" w:rsidRDefault="00143398" w14:paraId="3F8501C3" wp14:textId="77777777">
            <w:pPr>
              <w:pStyle w:val="BodyText"/>
              <w:ind w:left="-180"/>
              <w:rPr>
                <w:sz w:val="20"/>
              </w:rPr>
            </w:pPr>
          </w:p>
        </w:tc>
        <w:tc>
          <w:tcPr>
            <w:tcW w:w="1080" w:type="dxa"/>
          </w:tcPr>
          <w:p w:rsidR="00143398" w:rsidP="004E2307" w:rsidRDefault="00143398" w14:paraId="3FC615D0" wp14:textId="77777777">
            <w:pPr>
              <w:pStyle w:val="BodyText"/>
              <w:ind w:left="-180"/>
              <w:rPr>
                <w:sz w:val="20"/>
              </w:rPr>
            </w:pPr>
          </w:p>
        </w:tc>
        <w:tc>
          <w:tcPr>
            <w:tcW w:w="1350" w:type="dxa"/>
          </w:tcPr>
          <w:p w:rsidR="00143398" w:rsidP="004E2307" w:rsidRDefault="00143398" w14:paraId="1863DC0C" wp14:textId="77777777">
            <w:pPr>
              <w:pStyle w:val="BodyText"/>
              <w:ind w:left="-180"/>
              <w:rPr>
                <w:sz w:val="20"/>
              </w:rPr>
            </w:pPr>
          </w:p>
        </w:tc>
        <w:tc>
          <w:tcPr>
            <w:tcW w:w="1080" w:type="dxa"/>
          </w:tcPr>
          <w:p w:rsidR="00143398" w:rsidP="004E2307" w:rsidRDefault="00143398" w14:paraId="48C01B09" wp14:textId="77777777">
            <w:pPr>
              <w:pStyle w:val="BodyText"/>
              <w:ind w:left="-180"/>
              <w:rPr>
                <w:sz w:val="20"/>
              </w:rPr>
            </w:pPr>
          </w:p>
        </w:tc>
        <w:tc>
          <w:tcPr>
            <w:tcW w:w="990" w:type="dxa"/>
          </w:tcPr>
          <w:p w:rsidR="00143398" w:rsidP="004E2307" w:rsidRDefault="00143398" w14:paraId="735B7F62" wp14:textId="77777777">
            <w:pPr>
              <w:pStyle w:val="BodyText"/>
              <w:ind w:left="-180"/>
              <w:rPr>
                <w:sz w:val="20"/>
              </w:rPr>
            </w:pPr>
          </w:p>
        </w:tc>
        <w:tc>
          <w:tcPr>
            <w:tcW w:w="1080" w:type="dxa"/>
          </w:tcPr>
          <w:p w:rsidR="00143398" w:rsidP="004E2307" w:rsidRDefault="00143398" w14:paraId="62BA96AB" wp14:textId="77777777">
            <w:pPr>
              <w:pStyle w:val="BodyText"/>
              <w:ind w:left="-180"/>
              <w:rPr>
                <w:sz w:val="20"/>
              </w:rPr>
            </w:pPr>
          </w:p>
        </w:tc>
        <w:tc>
          <w:tcPr>
            <w:tcW w:w="1170" w:type="dxa"/>
          </w:tcPr>
          <w:p w:rsidR="00143398" w:rsidP="004E2307" w:rsidRDefault="00143398" w14:paraId="14DD562B" wp14:textId="77777777">
            <w:pPr>
              <w:pStyle w:val="BodyText"/>
              <w:ind w:left="-180"/>
              <w:rPr>
                <w:sz w:val="20"/>
              </w:rPr>
            </w:pPr>
          </w:p>
        </w:tc>
        <w:tc>
          <w:tcPr>
            <w:tcW w:w="1260" w:type="dxa"/>
          </w:tcPr>
          <w:p w:rsidR="00143398" w:rsidP="004E2307" w:rsidRDefault="00143398" w14:paraId="436A233A" wp14:textId="77777777">
            <w:pPr>
              <w:pStyle w:val="BodyText"/>
              <w:ind w:left="-180"/>
              <w:rPr>
                <w:sz w:val="20"/>
              </w:rPr>
            </w:pPr>
          </w:p>
        </w:tc>
        <w:tc>
          <w:tcPr>
            <w:tcW w:w="990" w:type="dxa"/>
          </w:tcPr>
          <w:p w:rsidR="00143398" w:rsidP="004E2307" w:rsidRDefault="00143398" w14:paraId="6D357C50" wp14:textId="77777777">
            <w:pPr>
              <w:pStyle w:val="BodyText"/>
              <w:ind w:left="-180"/>
              <w:rPr>
                <w:sz w:val="20"/>
              </w:rPr>
            </w:pPr>
          </w:p>
        </w:tc>
      </w:tr>
      <w:tr xmlns:wp14="http://schemas.microsoft.com/office/word/2010/wordml" w:rsidR="00143398" w:rsidTr="004E2307" w14:paraId="71F811C8" wp14:textId="77777777">
        <w:tc>
          <w:tcPr>
            <w:tcW w:w="990" w:type="dxa"/>
          </w:tcPr>
          <w:p w:rsidR="00143398" w:rsidP="004E2307" w:rsidRDefault="00143398" w14:paraId="4D76080C" wp14:textId="77777777">
            <w:pPr>
              <w:pStyle w:val="BodyText"/>
              <w:rPr>
                <w:sz w:val="20"/>
              </w:rPr>
            </w:pPr>
          </w:p>
        </w:tc>
        <w:tc>
          <w:tcPr>
            <w:tcW w:w="1170" w:type="dxa"/>
          </w:tcPr>
          <w:p w:rsidR="00143398" w:rsidP="004E2307" w:rsidRDefault="00143398" w14:paraId="042F3A81" wp14:textId="77777777">
            <w:pPr>
              <w:pStyle w:val="BodyText"/>
              <w:ind w:left="-180"/>
              <w:rPr>
                <w:sz w:val="20"/>
              </w:rPr>
            </w:pPr>
          </w:p>
        </w:tc>
        <w:tc>
          <w:tcPr>
            <w:tcW w:w="1080" w:type="dxa"/>
          </w:tcPr>
          <w:p w:rsidR="00143398" w:rsidP="004E2307" w:rsidRDefault="00143398" w14:paraId="23652C10" wp14:textId="77777777">
            <w:pPr>
              <w:pStyle w:val="BodyText"/>
              <w:ind w:left="-180"/>
              <w:rPr>
                <w:sz w:val="20"/>
              </w:rPr>
            </w:pPr>
          </w:p>
        </w:tc>
        <w:tc>
          <w:tcPr>
            <w:tcW w:w="1350" w:type="dxa"/>
          </w:tcPr>
          <w:p w:rsidR="00143398" w:rsidP="004E2307" w:rsidRDefault="00143398" w14:paraId="084E0618" wp14:textId="77777777">
            <w:pPr>
              <w:pStyle w:val="BodyText"/>
              <w:ind w:left="-180"/>
              <w:rPr>
                <w:sz w:val="20"/>
              </w:rPr>
            </w:pPr>
          </w:p>
        </w:tc>
        <w:tc>
          <w:tcPr>
            <w:tcW w:w="1080" w:type="dxa"/>
          </w:tcPr>
          <w:p w:rsidR="00143398" w:rsidP="004E2307" w:rsidRDefault="00143398" w14:paraId="16A09DBD" wp14:textId="77777777">
            <w:pPr>
              <w:pStyle w:val="BodyText"/>
              <w:ind w:left="-180"/>
              <w:rPr>
                <w:sz w:val="20"/>
              </w:rPr>
            </w:pPr>
          </w:p>
        </w:tc>
        <w:tc>
          <w:tcPr>
            <w:tcW w:w="990" w:type="dxa"/>
          </w:tcPr>
          <w:p w:rsidR="00143398" w:rsidP="004E2307" w:rsidRDefault="00143398" w14:paraId="709546E4" wp14:textId="77777777">
            <w:pPr>
              <w:pStyle w:val="BodyText"/>
              <w:ind w:left="-180"/>
              <w:rPr>
                <w:sz w:val="20"/>
              </w:rPr>
            </w:pPr>
          </w:p>
        </w:tc>
        <w:tc>
          <w:tcPr>
            <w:tcW w:w="1080" w:type="dxa"/>
          </w:tcPr>
          <w:p w:rsidR="00143398" w:rsidP="004E2307" w:rsidRDefault="00143398" w14:paraId="3CD9B821" wp14:textId="77777777">
            <w:pPr>
              <w:pStyle w:val="BodyText"/>
              <w:ind w:left="-180"/>
              <w:rPr>
                <w:sz w:val="20"/>
              </w:rPr>
            </w:pPr>
          </w:p>
        </w:tc>
        <w:tc>
          <w:tcPr>
            <w:tcW w:w="1170" w:type="dxa"/>
          </w:tcPr>
          <w:p w:rsidR="00143398" w:rsidP="004E2307" w:rsidRDefault="00143398" w14:paraId="4464A6D1" wp14:textId="77777777">
            <w:pPr>
              <w:pStyle w:val="BodyText"/>
              <w:ind w:left="-180"/>
              <w:rPr>
                <w:sz w:val="20"/>
              </w:rPr>
            </w:pPr>
          </w:p>
        </w:tc>
        <w:tc>
          <w:tcPr>
            <w:tcW w:w="1260" w:type="dxa"/>
          </w:tcPr>
          <w:p w:rsidR="00143398" w:rsidP="004E2307" w:rsidRDefault="00143398" w14:paraId="0C09C42C" wp14:textId="77777777">
            <w:pPr>
              <w:pStyle w:val="BodyText"/>
              <w:ind w:left="-180"/>
              <w:rPr>
                <w:sz w:val="20"/>
              </w:rPr>
            </w:pPr>
          </w:p>
        </w:tc>
        <w:tc>
          <w:tcPr>
            <w:tcW w:w="990" w:type="dxa"/>
          </w:tcPr>
          <w:p w:rsidR="00143398" w:rsidP="004E2307" w:rsidRDefault="00143398" w14:paraId="0621D55B" wp14:textId="77777777">
            <w:pPr>
              <w:pStyle w:val="BodyText"/>
              <w:ind w:left="-180"/>
              <w:rPr>
                <w:sz w:val="20"/>
              </w:rPr>
            </w:pPr>
          </w:p>
        </w:tc>
      </w:tr>
      <w:tr xmlns:wp14="http://schemas.microsoft.com/office/word/2010/wordml" w:rsidR="00143398" w:rsidTr="004E2307" w14:paraId="15DC0A59" wp14:textId="77777777">
        <w:tc>
          <w:tcPr>
            <w:tcW w:w="990" w:type="dxa"/>
          </w:tcPr>
          <w:p w:rsidR="00143398" w:rsidP="004E2307" w:rsidRDefault="00143398" w14:paraId="5495A1CD" wp14:textId="77777777">
            <w:pPr>
              <w:pStyle w:val="BodyText"/>
              <w:rPr>
                <w:sz w:val="20"/>
              </w:rPr>
            </w:pPr>
          </w:p>
        </w:tc>
        <w:tc>
          <w:tcPr>
            <w:tcW w:w="1170" w:type="dxa"/>
          </w:tcPr>
          <w:p w:rsidR="00143398" w:rsidP="004E2307" w:rsidRDefault="00143398" w14:paraId="5B0FD7B8" wp14:textId="77777777">
            <w:pPr>
              <w:pStyle w:val="BodyText"/>
              <w:ind w:left="-180"/>
              <w:rPr>
                <w:sz w:val="20"/>
              </w:rPr>
            </w:pPr>
          </w:p>
        </w:tc>
        <w:tc>
          <w:tcPr>
            <w:tcW w:w="1080" w:type="dxa"/>
          </w:tcPr>
          <w:p w:rsidR="00143398" w:rsidP="004E2307" w:rsidRDefault="00143398" w14:paraId="3C31B7B3" wp14:textId="77777777">
            <w:pPr>
              <w:pStyle w:val="BodyText"/>
              <w:ind w:left="-180"/>
              <w:rPr>
                <w:sz w:val="20"/>
              </w:rPr>
            </w:pPr>
          </w:p>
        </w:tc>
        <w:tc>
          <w:tcPr>
            <w:tcW w:w="1350" w:type="dxa"/>
          </w:tcPr>
          <w:p w:rsidR="00143398" w:rsidP="004E2307" w:rsidRDefault="00143398" w14:paraId="77AD536E" wp14:textId="77777777">
            <w:pPr>
              <w:pStyle w:val="BodyText"/>
              <w:ind w:left="-180"/>
              <w:rPr>
                <w:sz w:val="20"/>
              </w:rPr>
            </w:pPr>
          </w:p>
        </w:tc>
        <w:tc>
          <w:tcPr>
            <w:tcW w:w="1080" w:type="dxa"/>
          </w:tcPr>
          <w:p w:rsidR="00143398" w:rsidP="004E2307" w:rsidRDefault="00143398" w14:paraId="5B8C3AA9" wp14:textId="77777777">
            <w:pPr>
              <w:pStyle w:val="BodyText"/>
              <w:ind w:left="-180"/>
              <w:rPr>
                <w:sz w:val="20"/>
              </w:rPr>
            </w:pPr>
          </w:p>
        </w:tc>
        <w:tc>
          <w:tcPr>
            <w:tcW w:w="990" w:type="dxa"/>
          </w:tcPr>
          <w:p w:rsidR="00143398" w:rsidP="004E2307" w:rsidRDefault="00143398" w14:paraId="5543F9EE" wp14:textId="77777777">
            <w:pPr>
              <w:pStyle w:val="BodyText"/>
              <w:ind w:left="-180"/>
              <w:rPr>
                <w:sz w:val="20"/>
              </w:rPr>
            </w:pPr>
          </w:p>
        </w:tc>
        <w:tc>
          <w:tcPr>
            <w:tcW w:w="1080" w:type="dxa"/>
          </w:tcPr>
          <w:p w:rsidR="00143398" w:rsidP="004E2307" w:rsidRDefault="00143398" w14:paraId="246BFD60" wp14:textId="77777777">
            <w:pPr>
              <w:pStyle w:val="BodyText"/>
              <w:ind w:left="-180"/>
              <w:rPr>
                <w:sz w:val="20"/>
              </w:rPr>
            </w:pPr>
          </w:p>
        </w:tc>
        <w:tc>
          <w:tcPr>
            <w:tcW w:w="1170" w:type="dxa"/>
          </w:tcPr>
          <w:p w:rsidR="00143398" w:rsidP="004E2307" w:rsidRDefault="00143398" w14:paraId="1EF60EF3" wp14:textId="77777777">
            <w:pPr>
              <w:pStyle w:val="BodyText"/>
              <w:ind w:left="-180"/>
              <w:rPr>
                <w:sz w:val="20"/>
              </w:rPr>
            </w:pPr>
          </w:p>
        </w:tc>
        <w:tc>
          <w:tcPr>
            <w:tcW w:w="1260" w:type="dxa"/>
          </w:tcPr>
          <w:p w:rsidR="00143398" w:rsidP="004E2307" w:rsidRDefault="00143398" w14:paraId="0B368898" wp14:textId="77777777">
            <w:pPr>
              <w:pStyle w:val="BodyText"/>
              <w:ind w:left="-180"/>
              <w:rPr>
                <w:sz w:val="20"/>
              </w:rPr>
            </w:pPr>
          </w:p>
        </w:tc>
        <w:tc>
          <w:tcPr>
            <w:tcW w:w="990" w:type="dxa"/>
          </w:tcPr>
          <w:p w:rsidR="00143398" w:rsidP="004E2307" w:rsidRDefault="00143398" w14:paraId="133C08E1" wp14:textId="77777777">
            <w:pPr>
              <w:pStyle w:val="BodyText"/>
              <w:ind w:left="-180"/>
              <w:rPr>
                <w:sz w:val="20"/>
              </w:rPr>
            </w:pPr>
          </w:p>
        </w:tc>
      </w:tr>
      <w:tr xmlns:wp14="http://schemas.microsoft.com/office/word/2010/wordml" w:rsidR="00143398" w:rsidTr="004E2307" w14:paraId="1D5D8B81" wp14:textId="77777777">
        <w:tc>
          <w:tcPr>
            <w:tcW w:w="990" w:type="dxa"/>
          </w:tcPr>
          <w:p w:rsidR="00143398" w:rsidP="004E2307" w:rsidRDefault="00143398" w14:paraId="598723B3" wp14:textId="77777777">
            <w:pPr>
              <w:pStyle w:val="BodyText"/>
              <w:ind w:left="-180"/>
              <w:rPr>
                <w:sz w:val="20"/>
              </w:rPr>
            </w:pPr>
          </w:p>
        </w:tc>
        <w:tc>
          <w:tcPr>
            <w:tcW w:w="1170" w:type="dxa"/>
          </w:tcPr>
          <w:p w:rsidR="00143398" w:rsidP="004E2307" w:rsidRDefault="00143398" w14:paraId="12362DD7" wp14:textId="77777777">
            <w:pPr>
              <w:pStyle w:val="BodyText"/>
              <w:ind w:left="-180"/>
              <w:rPr>
                <w:sz w:val="20"/>
              </w:rPr>
            </w:pPr>
          </w:p>
        </w:tc>
        <w:tc>
          <w:tcPr>
            <w:tcW w:w="1080" w:type="dxa"/>
          </w:tcPr>
          <w:p w:rsidR="00143398" w:rsidP="004E2307" w:rsidRDefault="00143398" w14:paraId="0B526B8E" wp14:textId="77777777">
            <w:pPr>
              <w:pStyle w:val="BodyText"/>
              <w:ind w:left="-180"/>
              <w:rPr>
                <w:sz w:val="20"/>
              </w:rPr>
            </w:pPr>
          </w:p>
        </w:tc>
        <w:tc>
          <w:tcPr>
            <w:tcW w:w="1350" w:type="dxa"/>
          </w:tcPr>
          <w:p w:rsidR="00143398" w:rsidP="004E2307" w:rsidRDefault="00143398" w14:paraId="09B3ABEB" wp14:textId="77777777">
            <w:pPr>
              <w:pStyle w:val="BodyText"/>
              <w:ind w:left="-180"/>
              <w:rPr>
                <w:sz w:val="20"/>
              </w:rPr>
            </w:pPr>
          </w:p>
        </w:tc>
        <w:tc>
          <w:tcPr>
            <w:tcW w:w="1080" w:type="dxa"/>
          </w:tcPr>
          <w:p w:rsidR="00143398" w:rsidP="004E2307" w:rsidRDefault="00143398" w14:paraId="7504D589" wp14:textId="77777777">
            <w:pPr>
              <w:pStyle w:val="BodyText"/>
              <w:ind w:left="-180"/>
              <w:rPr>
                <w:sz w:val="20"/>
              </w:rPr>
            </w:pPr>
          </w:p>
        </w:tc>
        <w:tc>
          <w:tcPr>
            <w:tcW w:w="990" w:type="dxa"/>
          </w:tcPr>
          <w:p w:rsidR="00143398" w:rsidP="004E2307" w:rsidRDefault="00143398" w14:paraId="41C92CB0" wp14:textId="77777777">
            <w:pPr>
              <w:pStyle w:val="BodyText"/>
              <w:ind w:left="-180"/>
              <w:rPr>
                <w:sz w:val="20"/>
              </w:rPr>
            </w:pPr>
          </w:p>
        </w:tc>
        <w:tc>
          <w:tcPr>
            <w:tcW w:w="1080" w:type="dxa"/>
          </w:tcPr>
          <w:p w:rsidR="00143398" w:rsidP="004E2307" w:rsidRDefault="00143398" w14:paraId="237EB117" wp14:textId="77777777">
            <w:pPr>
              <w:pStyle w:val="BodyText"/>
              <w:ind w:left="-180"/>
              <w:rPr>
                <w:sz w:val="20"/>
              </w:rPr>
            </w:pPr>
          </w:p>
        </w:tc>
        <w:tc>
          <w:tcPr>
            <w:tcW w:w="1170" w:type="dxa"/>
          </w:tcPr>
          <w:p w:rsidR="00143398" w:rsidP="004E2307" w:rsidRDefault="00143398" w14:paraId="0D12BEDD" wp14:textId="77777777">
            <w:pPr>
              <w:pStyle w:val="BodyText"/>
              <w:ind w:left="-180"/>
              <w:rPr>
                <w:sz w:val="20"/>
              </w:rPr>
            </w:pPr>
          </w:p>
        </w:tc>
        <w:tc>
          <w:tcPr>
            <w:tcW w:w="1260" w:type="dxa"/>
          </w:tcPr>
          <w:p w:rsidR="00143398" w:rsidP="004E2307" w:rsidRDefault="00143398" w14:paraId="0B1FF956" wp14:textId="77777777">
            <w:pPr>
              <w:pStyle w:val="BodyText"/>
              <w:ind w:left="-180"/>
              <w:rPr>
                <w:sz w:val="20"/>
              </w:rPr>
            </w:pPr>
          </w:p>
        </w:tc>
        <w:tc>
          <w:tcPr>
            <w:tcW w:w="990" w:type="dxa"/>
          </w:tcPr>
          <w:p w:rsidR="00143398" w:rsidP="004E2307" w:rsidRDefault="00143398" w14:paraId="7F646912" wp14:textId="77777777">
            <w:pPr>
              <w:pStyle w:val="BodyText"/>
              <w:ind w:left="-180"/>
              <w:rPr>
                <w:sz w:val="20"/>
              </w:rPr>
            </w:pPr>
          </w:p>
        </w:tc>
      </w:tr>
      <w:tr xmlns:wp14="http://schemas.microsoft.com/office/word/2010/wordml" w:rsidR="00143398" w:rsidTr="004E2307" w14:paraId="7AA3CD39"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63ABC34F"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CC025D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4FA76A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3C7EA09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00F561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6CB7303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6406BC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0F5BE4D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544193F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42D1C034" wp14:textId="77777777">
            <w:pPr>
              <w:pStyle w:val="BodyText"/>
              <w:ind w:left="-180"/>
              <w:rPr>
                <w:sz w:val="20"/>
              </w:rPr>
            </w:pPr>
          </w:p>
        </w:tc>
      </w:tr>
      <w:tr xmlns:wp14="http://schemas.microsoft.com/office/word/2010/wordml" w:rsidR="00143398" w:rsidTr="004E2307" w14:paraId="4DA1B617" wp14:textId="77777777">
        <w:tc>
          <w:tcPr>
            <w:tcW w:w="990" w:type="dxa"/>
          </w:tcPr>
          <w:p w:rsidR="00143398" w:rsidP="004E2307" w:rsidRDefault="00143398" w14:paraId="6A43A66A" wp14:textId="77777777">
            <w:pPr>
              <w:pStyle w:val="BodyText"/>
              <w:rPr>
                <w:sz w:val="20"/>
              </w:rPr>
            </w:pPr>
          </w:p>
        </w:tc>
        <w:tc>
          <w:tcPr>
            <w:tcW w:w="1170" w:type="dxa"/>
          </w:tcPr>
          <w:p w:rsidR="00143398" w:rsidP="004E2307" w:rsidRDefault="00143398" w14:paraId="72398DD3" wp14:textId="77777777">
            <w:pPr>
              <w:pStyle w:val="BodyText"/>
              <w:ind w:left="-180"/>
              <w:rPr>
                <w:sz w:val="20"/>
              </w:rPr>
            </w:pPr>
          </w:p>
        </w:tc>
        <w:tc>
          <w:tcPr>
            <w:tcW w:w="1080" w:type="dxa"/>
          </w:tcPr>
          <w:p w:rsidR="00143398" w:rsidP="004E2307" w:rsidRDefault="00143398" w14:paraId="1D29F1F4" wp14:textId="77777777">
            <w:pPr>
              <w:pStyle w:val="BodyText"/>
              <w:ind w:left="-180"/>
              <w:rPr>
                <w:sz w:val="20"/>
              </w:rPr>
            </w:pPr>
          </w:p>
        </w:tc>
        <w:tc>
          <w:tcPr>
            <w:tcW w:w="1350" w:type="dxa"/>
          </w:tcPr>
          <w:p w:rsidR="00143398" w:rsidP="004E2307" w:rsidRDefault="00143398" w14:paraId="403CD176" wp14:textId="77777777">
            <w:pPr>
              <w:pStyle w:val="BodyText"/>
              <w:ind w:left="-180"/>
              <w:rPr>
                <w:sz w:val="20"/>
              </w:rPr>
            </w:pPr>
          </w:p>
        </w:tc>
        <w:tc>
          <w:tcPr>
            <w:tcW w:w="1080" w:type="dxa"/>
          </w:tcPr>
          <w:p w:rsidR="00143398" w:rsidP="004E2307" w:rsidRDefault="00143398" w14:paraId="197B10F0" wp14:textId="77777777">
            <w:pPr>
              <w:pStyle w:val="BodyText"/>
              <w:ind w:left="-180"/>
              <w:rPr>
                <w:sz w:val="20"/>
              </w:rPr>
            </w:pPr>
          </w:p>
        </w:tc>
        <w:tc>
          <w:tcPr>
            <w:tcW w:w="990" w:type="dxa"/>
          </w:tcPr>
          <w:p w:rsidR="00143398" w:rsidP="004E2307" w:rsidRDefault="00143398" w14:paraId="6F0F5BBC" wp14:textId="77777777">
            <w:pPr>
              <w:pStyle w:val="BodyText"/>
              <w:ind w:left="-180"/>
              <w:rPr>
                <w:sz w:val="20"/>
              </w:rPr>
            </w:pPr>
          </w:p>
        </w:tc>
        <w:tc>
          <w:tcPr>
            <w:tcW w:w="1080" w:type="dxa"/>
          </w:tcPr>
          <w:p w:rsidR="00143398" w:rsidP="004E2307" w:rsidRDefault="00143398" w14:paraId="41B244B0" wp14:textId="77777777">
            <w:pPr>
              <w:pStyle w:val="BodyText"/>
              <w:ind w:left="-180"/>
              <w:rPr>
                <w:sz w:val="20"/>
              </w:rPr>
            </w:pPr>
          </w:p>
        </w:tc>
        <w:tc>
          <w:tcPr>
            <w:tcW w:w="1170" w:type="dxa"/>
          </w:tcPr>
          <w:p w:rsidR="00143398" w:rsidP="004E2307" w:rsidRDefault="00143398" w14:paraId="41066887" wp14:textId="77777777">
            <w:pPr>
              <w:pStyle w:val="BodyText"/>
              <w:ind w:left="-180"/>
              <w:rPr>
                <w:sz w:val="20"/>
              </w:rPr>
            </w:pPr>
          </w:p>
        </w:tc>
        <w:tc>
          <w:tcPr>
            <w:tcW w:w="1260" w:type="dxa"/>
          </w:tcPr>
          <w:p w:rsidR="00143398" w:rsidP="004E2307" w:rsidRDefault="00143398" w14:paraId="6E182912" wp14:textId="77777777">
            <w:pPr>
              <w:pStyle w:val="BodyText"/>
              <w:ind w:left="-180"/>
              <w:rPr>
                <w:sz w:val="20"/>
              </w:rPr>
            </w:pPr>
          </w:p>
        </w:tc>
        <w:tc>
          <w:tcPr>
            <w:tcW w:w="990" w:type="dxa"/>
          </w:tcPr>
          <w:p w:rsidR="00143398" w:rsidP="004E2307" w:rsidRDefault="00143398" w14:paraId="007D76C0" wp14:textId="77777777">
            <w:pPr>
              <w:pStyle w:val="BodyText"/>
              <w:ind w:left="-180"/>
              <w:rPr>
                <w:sz w:val="20"/>
              </w:rPr>
            </w:pPr>
          </w:p>
        </w:tc>
      </w:tr>
      <w:tr xmlns:wp14="http://schemas.microsoft.com/office/word/2010/wordml" w:rsidR="00143398" w:rsidTr="004E2307" w14:paraId="5C794EAC" wp14:textId="77777777">
        <w:tc>
          <w:tcPr>
            <w:tcW w:w="990" w:type="dxa"/>
          </w:tcPr>
          <w:p w:rsidR="00143398" w:rsidP="004E2307" w:rsidRDefault="00143398" w14:paraId="006AF4D0" wp14:textId="77777777">
            <w:pPr>
              <w:pStyle w:val="BodyText"/>
              <w:rPr>
                <w:sz w:val="20"/>
              </w:rPr>
            </w:pPr>
          </w:p>
        </w:tc>
        <w:tc>
          <w:tcPr>
            <w:tcW w:w="1170" w:type="dxa"/>
          </w:tcPr>
          <w:p w:rsidR="00143398" w:rsidP="004E2307" w:rsidRDefault="00143398" w14:paraId="77355BC9" wp14:textId="77777777">
            <w:pPr>
              <w:pStyle w:val="BodyText"/>
              <w:ind w:left="-180"/>
              <w:rPr>
                <w:sz w:val="20"/>
              </w:rPr>
            </w:pPr>
          </w:p>
        </w:tc>
        <w:tc>
          <w:tcPr>
            <w:tcW w:w="1080" w:type="dxa"/>
          </w:tcPr>
          <w:p w:rsidR="00143398" w:rsidP="004E2307" w:rsidRDefault="00143398" w14:paraId="5418938F" wp14:textId="77777777">
            <w:pPr>
              <w:pStyle w:val="BodyText"/>
              <w:ind w:left="-180"/>
              <w:rPr>
                <w:sz w:val="20"/>
              </w:rPr>
            </w:pPr>
          </w:p>
        </w:tc>
        <w:tc>
          <w:tcPr>
            <w:tcW w:w="1350" w:type="dxa"/>
          </w:tcPr>
          <w:p w:rsidR="00143398" w:rsidP="004E2307" w:rsidRDefault="00143398" w14:paraId="24D73975" wp14:textId="77777777">
            <w:pPr>
              <w:pStyle w:val="BodyText"/>
              <w:ind w:left="-180"/>
              <w:rPr>
                <w:sz w:val="20"/>
              </w:rPr>
            </w:pPr>
          </w:p>
        </w:tc>
        <w:tc>
          <w:tcPr>
            <w:tcW w:w="1080" w:type="dxa"/>
          </w:tcPr>
          <w:p w:rsidR="00143398" w:rsidP="004E2307" w:rsidRDefault="00143398" w14:paraId="112A02C2" wp14:textId="77777777">
            <w:pPr>
              <w:pStyle w:val="BodyText"/>
              <w:ind w:left="-180"/>
              <w:rPr>
                <w:sz w:val="20"/>
              </w:rPr>
            </w:pPr>
          </w:p>
        </w:tc>
        <w:tc>
          <w:tcPr>
            <w:tcW w:w="990" w:type="dxa"/>
          </w:tcPr>
          <w:p w:rsidR="00143398" w:rsidP="004E2307" w:rsidRDefault="00143398" w14:paraId="3A069269" wp14:textId="77777777">
            <w:pPr>
              <w:pStyle w:val="BodyText"/>
              <w:ind w:left="-180"/>
              <w:rPr>
                <w:sz w:val="20"/>
              </w:rPr>
            </w:pPr>
          </w:p>
        </w:tc>
        <w:tc>
          <w:tcPr>
            <w:tcW w:w="1080" w:type="dxa"/>
          </w:tcPr>
          <w:p w:rsidR="00143398" w:rsidP="004E2307" w:rsidRDefault="00143398" w14:paraId="2CABF713" wp14:textId="77777777">
            <w:pPr>
              <w:pStyle w:val="BodyText"/>
              <w:ind w:left="-180"/>
              <w:rPr>
                <w:sz w:val="20"/>
              </w:rPr>
            </w:pPr>
          </w:p>
        </w:tc>
        <w:tc>
          <w:tcPr>
            <w:tcW w:w="1170" w:type="dxa"/>
          </w:tcPr>
          <w:p w:rsidR="00143398" w:rsidP="004E2307" w:rsidRDefault="00143398" w14:paraId="65D9B2A4" wp14:textId="77777777">
            <w:pPr>
              <w:pStyle w:val="BodyText"/>
              <w:ind w:left="-180"/>
              <w:rPr>
                <w:sz w:val="20"/>
              </w:rPr>
            </w:pPr>
          </w:p>
        </w:tc>
        <w:tc>
          <w:tcPr>
            <w:tcW w:w="1260" w:type="dxa"/>
          </w:tcPr>
          <w:p w:rsidR="00143398" w:rsidP="004E2307" w:rsidRDefault="00143398" w14:paraId="09A82988" wp14:textId="77777777">
            <w:pPr>
              <w:pStyle w:val="BodyText"/>
              <w:ind w:left="-180"/>
              <w:rPr>
                <w:sz w:val="20"/>
              </w:rPr>
            </w:pPr>
          </w:p>
        </w:tc>
        <w:tc>
          <w:tcPr>
            <w:tcW w:w="990" w:type="dxa"/>
          </w:tcPr>
          <w:p w:rsidR="00143398" w:rsidP="004E2307" w:rsidRDefault="00143398" w14:paraId="0788558A" wp14:textId="77777777">
            <w:pPr>
              <w:pStyle w:val="BodyText"/>
              <w:ind w:left="-180"/>
              <w:rPr>
                <w:sz w:val="20"/>
              </w:rPr>
            </w:pPr>
          </w:p>
        </w:tc>
      </w:tr>
      <w:tr xmlns:wp14="http://schemas.microsoft.com/office/word/2010/wordml" w:rsidR="00143398" w:rsidTr="004E2307" w14:paraId="2D9D13F2" wp14:textId="77777777">
        <w:tc>
          <w:tcPr>
            <w:tcW w:w="990" w:type="dxa"/>
          </w:tcPr>
          <w:p w:rsidR="00143398" w:rsidP="004E2307" w:rsidRDefault="00143398" w14:paraId="2FBA6A14" wp14:textId="77777777">
            <w:pPr>
              <w:pStyle w:val="BodyText"/>
              <w:rPr>
                <w:sz w:val="20"/>
              </w:rPr>
            </w:pPr>
          </w:p>
        </w:tc>
        <w:tc>
          <w:tcPr>
            <w:tcW w:w="1170" w:type="dxa"/>
          </w:tcPr>
          <w:p w:rsidR="00143398" w:rsidP="004E2307" w:rsidRDefault="00143398" w14:paraId="351EA99B" wp14:textId="77777777">
            <w:pPr>
              <w:pStyle w:val="BodyText"/>
              <w:ind w:left="-180"/>
              <w:rPr>
                <w:sz w:val="20"/>
              </w:rPr>
            </w:pPr>
          </w:p>
        </w:tc>
        <w:tc>
          <w:tcPr>
            <w:tcW w:w="1080" w:type="dxa"/>
          </w:tcPr>
          <w:p w:rsidR="00143398" w:rsidP="004E2307" w:rsidRDefault="00143398" w14:paraId="62582BBE" wp14:textId="77777777">
            <w:pPr>
              <w:pStyle w:val="BodyText"/>
              <w:ind w:left="-180"/>
              <w:rPr>
                <w:sz w:val="20"/>
              </w:rPr>
            </w:pPr>
          </w:p>
        </w:tc>
        <w:tc>
          <w:tcPr>
            <w:tcW w:w="1350" w:type="dxa"/>
          </w:tcPr>
          <w:p w:rsidR="00143398" w:rsidP="004E2307" w:rsidRDefault="00143398" w14:paraId="10903325" wp14:textId="77777777">
            <w:pPr>
              <w:pStyle w:val="BodyText"/>
              <w:ind w:left="-180"/>
              <w:rPr>
                <w:sz w:val="20"/>
              </w:rPr>
            </w:pPr>
          </w:p>
        </w:tc>
        <w:tc>
          <w:tcPr>
            <w:tcW w:w="1080" w:type="dxa"/>
          </w:tcPr>
          <w:p w:rsidR="00143398" w:rsidP="004E2307" w:rsidRDefault="00143398" w14:paraId="1F8840AC" wp14:textId="77777777">
            <w:pPr>
              <w:pStyle w:val="BodyText"/>
              <w:ind w:left="-180"/>
              <w:rPr>
                <w:sz w:val="20"/>
              </w:rPr>
            </w:pPr>
          </w:p>
        </w:tc>
        <w:tc>
          <w:tcPr>
            <w:tcW w:w="990" w:type="dxa"/>
          </w:tcPr>
          <w:p w:rsidR="00143398" w:rsidP="004E2307" w:rsidRDefault="00143398" w14:paraId="638ACBBD" wp14:textId="77777777">
            <w:pPr>
              <w:pStyle w:val="BodyText"/>
              <w:ind w:left="-180"/>
              <w:rPr>
                <w:sz w:val="20"/>
              </w:rPr>
            </w:pPr>
          </w:p>
        </w:tc>
        <w:tc>
          <w:tcPr>
            <w:tcW w:w="1080" w:type="dxa"/>
          </w:tcPr>
          <w:p w:rsidR="00143398" w:rsidP="004E2307" w:rsidRDefault="00143398" w14:paraId="6F8C88EC" wp14:textId="77777777">
            <w:pPr>
              <w:pStyle w:val="BodyText"/>
              <w:ind w:left="-180"/>
              <w:rPr>
                <w:sz w:val="20"/>
              </w:rPr>
            </w:pPr>
          </w:p>
        </w:tc>
        <w:tc>
          <w:tcPr>
            <w:tcW w:w="1170" w:type="dxa"/>
          </w:tcPr>
          <w:p w:rsidR="00143398" w:rsidP="004E2307" w:rsidRDefault="00143398" w14:paraId="1ED6E5DA" wp14:textId="77777777">
            <w:pPr>
              <w:pStyle w:val="BodyText"/>
              <w:ind w:left="-180"/>
              <w:rPr>
                <w:sz w:val="20"/>
              </w:rPr>
            </w:pPr>
          </w:p>
        </w:tc>
        <w:tc>
          <w:tcPr>
            <w:tcW w:w="1260" w:type="dxa"/>
          </w:tcPr>
          <w:p w:rsidR="00143398" w:rsidP="004E2307" w:rsidRDefault="00143398" w14:paraId="651BBCF2" wp14:textId="77777777">
            <w:pPr>
              <w:pStyle w:val="BodyText"/>
              <w:ind w:left="-180"/>
              <w:rPr>
                <w:sz w:val="20"/>
              </w:rPr>
            </w:pPr>
          </w:p>
        </w:tc>
        <w:tc>
          <w:tcPr>
            <w:tcW w:w="990" w:type="dxa"/>
          </w:tcPr>
          <w:p w:rsidR="00143398" w:rsidP="004E2307" w:rsidRDefault="00143398" w14:paraId="51360B77" wp14:textId="77777777">
            <w:pPr>
              <w:pStyle w:val="BodyText"/>
              <w:ind w:left="-180"/>
              <w:rPr>
                <w:sz w:val="20"/>
              </w:rPr>
            </w:pPr>
          </w:p>
        </w:tc>
      </w:tr>
      <w:tr xmlns:wp14="http://schemas.microsoft.com/office/word/2010/wordml" w:rsidR="00143398" w:rsidTr="004E2307" w14:paraId="11B7294D" wp14:textId="77777777">
        <w:tc>
          <w:tcPr>
            <w:tcW w:w="990" w:type="dxa"/>
          </w:tcPr>
          <w:p w:rsidR="00143398" w:rsidP="004E2307" w:rsidRDefault="00143398" w14:paraId="6A7146F4" wp14:textId="77777777">
            <w:pPr>
              <w:pStyle w:val="BodyText"/>
              <w:ind w:left="-180"/>
              <w:rPr>
                <w:sz w:val="20"/>
              </w:rPr>
            </w:pPr>
          </w:p>
        </w:tc>
        <w:tc>
          <w:tcPr>
            <w:tcW w:w="1170" w:type="dxa"/>
          </w:tcPr>
          <w:p w:rsidR="00143398" w:rsidP="004E2307" w:rsidRDefault="00143398" w14:paraId="66C66EFE" wp14:textId="77777777">
            <w:pPr>
              <w:pStyle w:val="BodyText"/>
              <w:ind w:left="-180"/>
              <w:rPr>
                <w:sz w:val="20"/>
              </w:rPr>
            </w:pPr>
          </w:p>
        </w:tc>
        <w:tc>
          <w:tcPr>
            <w:tcW w:w="1080" w:type="dxa"/>
          </w:tcPr>
          <w:p w:rsidR="00143398" w:rsidP="004E2307" w:rsidRDefault="00143398" w14:paraId="17E1D11E" wp14:textId="77777777">
            <w:pPr>
              <w:pStyle w:val="BodyText"/>
              <w:ind w:left="-180"/>
              <w:rPr>
                <w:sz w:val="20"/>
              </w:rPr>
            </w:pPr>
          </w:p>
        </w:tc>
        <w:tc>
          <w:tcPr>
            <w:tcW w:w="1350" w:type="dxa"/>
          </w:tcPr>
          <w:p w:rsidR="00143398" w:rsidP="004E2307" w:rsidRDefault="00143398" w14:paraId="22AA0370" wp14:textId="77777777">
            <w:pPr>
              <w:pStyle w:val="BodyText"/>
              <w:ind w:left="-180"/>
              <w:rPr>
                <w:sz w:val="20"/>
              </w:rPr>
            </w:pPr>
          </w:p>
        </w:tc>
        <w:tc>
          <w:tcPr>
            <w:tcW w:w="1080" w:type="dxa"/>
          </w:tcPr>
          <w:p w:rsidR="00143398" w:rsidP="004E2307" w:rsidRDefault="00143398" w14:paraId="5237234C" wp14:textId="77777777">
            <w:pPr>
              <w:pStyle w:val="BodyText"/>
              <w:ind w:left="-180"/>
              <w:rPr>
                <w:sz w:val="20"/>
              </w:rPr>
            </w:pPr>
          </w:p>
        </w:tc>
        <w:tc>
          <w:tcPr>
            <w:tcW w:w="990" w:type="dxa"/>
          </w:tcPr>
          <w:p w:rsidR="00143398" w:rsidP="004E2307" w:rsidRDefault="00143398" w14:paraId="35CBF9DC" wp14:textId="77777777">
            <w:pPr>
              <w:pStyle w:val="BodyText"/>
              <w:ind w:left="-180"/>
              <w:rPr>
                <w:sz w:val="20"/>
              </w:rPr>
            </w:pPr>
          </w:p>
        </w:tc>
        <w:tc>
          <w:tcPr>
            <w:tcW w:w="1080" w:type="dxa"/>
          </w:tcPr>
          <w:p w:rsidR="00143398" w:rsidP="004E2307" w:rsidRDefault="00143398" w14:paraId="79FBBBC4" wp14:textId="77777777">
            <w:pPr>
              <w:pStyle w:val="BodyText"/>
              <w:ind w:left="-180"/>
              <w:rPr>
                <w:sz w:val="20"/>
              </w:rPr>
            </w:pPr>
          </w:p>
        </w:tc>
        <w:tc>
          <w:tcPr>
            <w:tcW w:w="1170" w:type="dxa"/>
          </w:tcPr>
          <w:p w:rsidR="00143398" w:rsidP="004E2307" w:rsidRDefault="00143398" w14:paraId="0C99694E" wp14:textId="77777777">
            <w:pPr>
              <w:pStyle w:val="BodyText"/>
              <w:ind w:left="-180"/>
              <w:rPr>
                <w:sz w:val="20"/>
              </w:rPr>
            </w:pPr>
          </w:p>
        </w:tc>
        <w:tc>
          <w:tcPr>
            <w:tcW w:w="1260" w:type="dxa"/>
          </w:tcPr>
          <w:p w:rsidR="00143398" w:rsidP="004E2307" w:rsidRDefault="00143398" w14:paraId="30D359A8" wp14:textId="77777777">
            <w:pPr>
              <w:pStyle w:val="BodyText"/>
              <w:ind w:left="-180"/>
              <w:rPr>
                <w:sz w:val="20"/>
              </w:rPr>
            </w:pPr>
          </w:p>
        </w:tc>
        <w:tc>
          <w:tcPr>
            <w:tcW w:w="990" w:type="dxa"/>
          </w:tcPr>
          <w:p w:rsidR="00143398" w:rsidP="004E2307" w:rsidRDefault="00143398" w14:paraId="4F950933" wp14:textId="77777777">
            <w:pPr>
              <w:pStyle w:val="BodyText"/>
              <w:ind w:left="-180"/>
              <w:rPr>
                <w:sz w:val="20"/>
              </w:rPr>
            </w:pPr>
          </w:p>
        </w:tc>
      </w:tr>
      <w:tr xmlns:wp14="http://schemas.microsoft.com/office/word/2010/wordml" w:rsidR="00143398" w:rsidTr="004E2307" w14:paraId="78492FB3"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606C22D1"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B95853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06E51E0"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5238357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B8D340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7BE7984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61B464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A9CE61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5DF2388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113C533B" wp14:textId="77777777">
            <w:pPr>
              <w:pStyle w:val="BodyText"/>
              <w:ind w:left="-180"/>
              <w:rPr>
                <w:sz w:val="20"/>
              </w:rPr>
            </w:pPr>
          </w:p>
        </w:tc>
      </w:tr>
      <w:tr xmlns:wp14="http://schemas.microsoft.com/office/word/2010/wordml" w:rsidR="00143398" w:rsidTr="004E2307" w14:paraId="13E0A6C8"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486CD89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35B84A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814371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5B00972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B2D995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34134A5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3F66D8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DD41A1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A5423C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636DD030" wp14:textId="77777777">
            <w:pPr>
              <w:pStyle w:val="BodyText"/>
              <w:ind w:left="-180"/>
              <w:rPr>
                <w:sz w:val="20"/>
              </w:rPr>
            </w:pPr>
          </w:p>
        </w:tc>
      </w:tr>
      <w:tr xmlns:wp14="http://schemas.microsoft.com/office/word/2010/wordml" w:rsidR="00143398" w:rsidTr="004E2307" w14:paraId="7A885124"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140ECACE"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2DD8042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399E7BD7"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236FC8AA"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023C3910"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1A4CFD5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36FF61D1"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0DFFEA23"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62B29B3A"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5C8C45AB" wp14:textId="77777777">
            <w:pPr>
              <w:pStyle w:val="BodyText"/>
              <w:ind w:left="-180"/>
              <w:rPr>
                <w:sz w:val="20"/>
              </w:rPr>
            </w:pPr>
          </w:p>
        </w:tc>
      </w:tr>
    </w:tbl>
    <w:p xmlns:wp14="http://schemas.microsoft.com/office/word/2010/wordml" w:rsidRPr="00B00093" w:rsidR="009B4232" w:rsidP="009B4232" w:rsidRDefault="009B4232" w14:paraId="7D73656C" wp14:textId="77777777">
      <w:pPr>
        <w:pStyle w:val="Heading1"/>
        <w:tabs>
          <w:tab w:val="right" w:pos="10620"/>
        </w:tabs>
        <w:rPr>
          <w:sz w:val="24"/>
          <w:u w:val="none"/>
        </w:rPr>
      </w:pPr>
      <w:r w:rsidRPr="00B00093">
        <w:rPr>
          <w:b w:val="0"/>
          <w:bCs w:val="0"/>
          <w:sz w:val="24"/>
          <w:u w:val="none"/>
        </w:rPr>
        <w:br w:type="page"/>
      </w:r>
      <w:r w:rsidRPr="00B00093">
        <w:rPr>
          <w:sz w:val="24"/>
          <w:u w:val="none"/>
        </w:rPr>
        <w:t>Senior Fire Protection Engineer IV</w:t>
      </w:r>
      <w:r w:rsidRPr="00B00093">
        <w:rPr>
          <w:sz w:val="24"/>
          <w:u w:val="none"/>
        </w:rPr>
        <w:tab/>
      </w:r>
      <w:r w:rsidRPr="00B00093">
        <w:rPr>
          <w:sz w:val="24"/>
          <w:u w:val="none"/>
        </w:rPr>
        <w:t>Job Code: 2104</w:t>
      </w:r>
    </w:p>
    <w:p xmlns:wp14="http://schemas.microsoft.com/office/word/2010/wordml" w:rsidR="009B4232" w:rsidP="00087EE1" w:rsidRDefault="009B4232" w14:paraId="1FD7EC42"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9B4232" w:rsidP="00087EE1" w:rsidRDefault="009B4232" w14:paraId="15DEB129"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087EE1" w:rsidP="00087EE1" w:rsidRDefault="00087EE1" w14:paraId="005EA763"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consultative direction toward predetermined goals and objectives. Assignments are usually self-ini</w:t>
      </w:r>
      <w:r>
        <w:rPr>
          <w:sz w:val="20"/>
        </w:rPr>
        <w:softHyphen/>
        <w:t>tiated. Responsible for developing and im</w:t>
      </w:r>
      <w:r>
        <w:rPr>
          <w:sz w:val="20"/>
        </w:rPr>
        <w:softHyphen/>
        <w:t>plementing fire protection programs and procedures in an attempt to eliminate personnel injury and/or property damage due to fire and explosion. Implement programs and proce</w:t>
      </w:r>
      <w:r>
        <w:rPr>
          <w:sz w:val="20"/>
        </w:rPr>
        <w:softHyphen/>
        <w:t>dures to ensure employee and facility safety is in accordance with all OSHA, NFPA and Life Safety Code re</w:t>
      </w:r>
      <w:r>
        <w:rPr>
          <w:sz w:val="20"/>
        </w:rPr>
        <w:softHyphen/>
        <w:t>quirements. Maintain current knowledge of all building and fire protection codes and regula</w:t>
      </w:r>
      <w:r>
        <w:rPr>
          <w:sz w:val="20"/>
        </w:rPr>
        <w:softHyphen/>
        <w:t>tions to assure com</w:t>
      </w:r>
      <w:r>
        <w:rPr>
          <w:sz w:val="20"/>
        </w:rPr>
        <w:softHyphen/>
        <w:t>pliance. Monitors new construction and facility fire safety. Designs, inspects, tests and maintains fire protection systems and equipment to ensure that in an emer</w:t>
      </w:r>
      <w:r>
        <w:rPr>
          <w:sz w:val="20"/>
        </w:rPr>
        <w:softHyphen/>
        <w:t>gency they operate and perform to standards.  Analyzes all facets of any fire to determine the origin, cause, and what, if any, breakdown in the fire pro</w:t>
      </w:r>
      <w:r>
        <w:rPr>
          <w:sz w:val="20"/>
        </w:rPr>
        <w:softHyphen/>
        <w:t>tection plans and pro</w:t>
      </w:r>
      <w:r>
        <w:rPr>
          <w:sz w:val="20"/>
        </w:rPr>
        <w:softHyphen/>
        <w:t>cedures may have occurred. Drafts remedial plans and procedures for approval by fire protection management. Organizes, trains and provides leadership to a facility fire brigade. Develops and maintains emer</w:t>
      </w:r>
      <w:r>
        <w:rPr>
          <w:sz w:val="20"/>
        </w:rPr>
        <w:softHyphen/>
        <w:t>gency proce</w:t>
      </w:r>
      <w:r>
        <w:rPr>
          <w:sz w:val="20"/>
        </w:rPr>
        <w:softHyphen/>
        <w:t>dures and personnel accountability systems. Performs audits and fire investigations and provides fire fighter and first aid/CPR training. Reviews and approves material and equipment requisitions, new and modified pro</w:t>
      </w:r>
      <w:r>
        <w:rPr>
          <w:sz w:val="20"/>
        </w:rPr>
        <w:softHyphen/>
        <w:t>cesses and non-routine work. Provides technical leadership to less experience engineers and to technicians. May act as lead person or technical expert on medium to large projects.</w:t>
      </w:r>
    </w:p>
    <w:p xmlns:wp14="http://schemas.microsoft.com/office/word/2010/wordml" w:rsidR="00087EE1" w:rsidP="00087EE1" w:rsidRDefault="00087EE1" w14:paraId="71F42440"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087EE1" w:rsidP="00087EE1" w:rsidRDefault="00087EE1" w14:paraId="0BE76AC3" wp14:textId="77777777">
      <w:pPr>
        <w:pBdr>
          <w:top w:val="single" w:color="auto" w:sz="12" w:space="1"/>
          <w:left w:val="single" w:color="auto" w:sz="12" w:space="7"/>
          <w:bottom w:val="single" w:color="auto" w:sz="12" w:space="1"/>
          <w:right w:val="single" w:color="auto" w:sz="12" w:space="4"/>
        </w:pBdr>
        <w:tabs>
          <w:tab w:val="right" w:pos="9980"/>
        </w:tabs>
        <w:jc w:val="both"/>
        <w:rPr>
          <w:b/>
        </w:rPr>
      </w:pPr>
      <w:r>
        <w:rPr>
          <w:b/>
          <w:sz w:val="20"/>
        </w:rPr>
        <w:t>Qualification Guidelines:</w:t>
      </w:r>
    </w:p>
    <w:p xmlns:wp14="http://schemas.microsoft.com/office/word/2010/wordml" w:rsidR="00087EE1" w:rsidP="00087EE1" w:rsidRDefault="00087EE1" w14:paraId="597C4A03"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087EE1" w:rsidP="00087EE1" w:rsidRDefault="00087EE1" w14:paraId="1112D431"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Fire Protection Engineering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w:t>
      </w:r>
      <w:r>
        <w:rPr>
          <w:sz w:val="20"/>
        </w:rPr>
        <w:softHyphen/>
        <w:t>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9B4232" w:rsidP="00087EE1" w:rsidRDefault="009B4232" w14:paraId="1ECA2075"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27454B0A" wp14:textId="77777777">
      <w:pPr>
        <w:pStyle w:val="BodyText"/>
        <w:rPr>
          <w:sz w:val="8"/>
        </w:rPr>
      </w:pPr>
    </w:p>
    <w:p xmlns:wp14="http://schemas.microsoft.com/office/word/2010/wordml" w:rsidR="009B4232" w:rsidP="009B4232" w:rsidRDefault="009B4232" w14:paraId="017DEE8D"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566C81E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3830C313"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795392B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6FF6DC8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7B1C0E3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7E30047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4A1EEE6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33C60FF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2830EEF8" wp14:textId="77777777">
      <w:pPr>
        <w:pStyle w:val="BodyText"/>
        <w:rPr>
          <w:sz w:val="8"/>
        </w:rPr>
      </w:pPr>
    </w:p>
    <w:p xmlns:wp14="http://schemas.microsoft.com/office/word/2010/wordml" w:rsidRPr="001E2EDF" w:rsidR="009B4232" w:rsidP="009B4232" w:rsidRDefault="009B4232" w14:paraId="36C85F7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20BA221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4887679D" wp14:textId="77777777">
        <w:trPr>
          <w:trHeight w:val="395"/>
        </w:trPr>
        <w:tc>
          <w:tcPr>
            <w:tcW w:w="1980" w:type="dxa"/>
          </w:tcPr>
          <w:p w:rsidR="00A831F9" w:rsidP="00A831F9" w:rsidRDefault="00A831F9" w14:paraId="693B64C3" wp14:textId="77777777">
            <w:pPr>
              <w:pStyle w:val="BodyText"/>
              <w:ind w:left="-180"/>
              <w:jc w:val="center"/>
              <w:rPr>
                <w:b/>
                <w:bCs/>
                <w:sz w:val="20"/>
              </w:rPr>
            </w:pPr>
          </w:p>
          <w:p w:rsidR="00A831F9" w:rsidP="00A831F9" w:rsidRDefault="00A831F9" w14:paraId="6B24EE31" wp14:textId="77777777">
            <w:pPr>
              <w:pStyle w:val="BodyText"/>
              <w:ind w:left="-108" w:right="-108"/>
              <w:jc w:val="center"/>
              <w:rPr>
                <w:b/>
                <w:bCs/>
                <w:sz w:val="20"/>
              </w:rPr>
            </w:pPr>
            <w:r>
              <w:rPr>
                <w:b/>
                <w:bCs/>
                <w:sz w:val="20"/>
              </w:rPr>
              <w:t>Employee Location</w:t>
            </w:r>
          </w:p>
          <w:p w:rsidR="00A831F9" w:rsidP="00A831F9" w:rsidRDefault="00A831F9" w14:paraId="2759BE2A" wp14:textId="77777777">
            <w:pPr>
              <w:pStyle w:val="BodyText"/>
              <w:ind w:left="-180"/>
              <w:jc w:val="center"/>
              <w:rPr>
                <w:b/>
                <w:bCs/>
                <w:sz w:val="20"/>
              </w:rPr>
            </w:pPr>
            <w:r>
              <w:rPr>
                <w:b/>
                <w:bCs/>
                <w:sz w:val="20"/>
              </w:rPr>
              <w:t>STATE</w:t>
            </w:r>
          </w:p>
        </w:tc>
        <w:tc>
          <w:tcPr>
            <w:tcW w:w="1440" w:type="dxa"/>
          </w:tcPr>
          <w:p w:rsidR="00A831F9" w:rsidP="00A831F9" w:rsidRDefault="00A831F9" w14:paraId="3070883C" wp14:textId="77777777">
            <w:pPr>
              <w:pStyle w:val="BodyText"/>
              <w:ind w:left="-180"/>
              <w:jc w:val="center"/>
              <w:rPr>
                <w:b/>
                <w:bCs/>
                <w:sz w:val="20"/>
              </w:rPr>
            </w:pPr>
          </w:p>
          <w:p w:rsidR="00A831F9" w:rsidP="00A831F9" w:rsidRDefault="00A831F9" w14:paraId="51D0C579" wp14:textId="77777777">
            <w:pPr>
              <w:pStyle w:val="BodyText"/>
              <w:ind w:left="-180"/>
              <w:jc w:val="center"/>
              <w:rPr>
                <w:b/>
                <w:bCs/>
                <w:sz w:val="20"/>
              </w:rPr>
            </w:pPr>
            <w:r>
              <w:rPr>
                <w:b/>
                <w:bCs/>
                <w:sz w:val="20"/>
              </w:rPr>
              <w:t>Annual</w:t>
            </w:r>
          </w:p>
          <w:p w:rsidR="00A831F9" w:rsidP="00A831F9" w:rsidRDefault="00A831F9" w14:paraId="0CB37DDB"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58FEB3E0" wp14:textId="77777777">
            <w:pPr>
              <w:pStyle w:val="BodyText"/>
              <w:ind w:left="-180"/>
              <w:jc w:val="center"/>
              <w:rPr>
                <w:b/>
                <w:bCs/>
                <w:sz w:val="20"/>
              </w:rPr>
            </w:pPr>
            <w:r>
              <w:rPr>
                <w:b/>
                <w:bCs/>
                <w:sz w:val="20"/>
              </w:rPr>
              <w:t xml:space="preserve"> Annual Bonus Extra</w:t>
            </w:r>
          </w:p>
          <w:p w:rsidR="00A831F9" w:rsidP="00A831F9" w:rsidRDefault="00A831F9" w14:paraId="66D4C2BF" wp14:textId="77777777">
            <w:pPr>
              <w:pStyle w:val="BodyText"/>
              <w:ind w:left="-180"/>
              <w:jc w:val="center"/>
              <w:rPr>
                <w:b/>
                <w:bCs/>
                <w:sz w:val="20"/>
              </w:rPr>
            </w:pPr>
            <w:r>
              <w:rPr>
                <w:b/>
                <w:bCs/>
                <w:sz w:val="20"/>
              </w:rPr>
              <w:t>Cash Income</w:t>
            </w:r>
          </w:p>
        </w:tc>
        <w:tc>
          <w:tcPr>
            <w:tcW w:w="1620" w:type="dxa"/>
          </w:tcPr>
          <w:p w:rsidR="00A831F9" w:rsidP="00A831F9" w:rsidRDefault="00A831F9" w14:paraId="7AF457A2" wp14:textId="77777777">
            <w:pPr>
              <w:pStyle w:val="BodyText"/>
              <w:rPr>
                <w:b/>
                <w:bCs/>
                <w:sz w:val="20"/>
              </w:rPr>
            </w:pPr>
          </w:p>
          <w:p w:rsidR="00A831F9" w:rsidP="00A831F9" w:rsidRDefault="00A831F9" w14:paraId="137166F8" wp14:textId="77777777">
            <w:pPr>
              <w:pStyle w:val="BodyText"/>
              <w:ind w:left="-180"/>
              <w:jc w:val="center"/>
              <w:rPr>
                <w:b/>
                <w:bCs/>
                <w:sz w:val="20"/>
              </w:rPr>
            </w:pPr>
            <w:r>
              <w:rPr>
                <w:b/>
                <w:bCs/>
                <w:sz w:val="20"/>
              </w:rPr>
              <w:t>Annual Bonus</w:t>
            </w:r>
          </w:p>
          <w:p w:rsidR="00A831F9" w:rsidP="00A831F9" w:rsidRDefault="00A831F9" w14:paraId="47F31E55" wp14:textId="77777777">
            <w:pPr>
              <w:pStyle w:val="BodyText"/>
              <w:rPr>
                <w:b/>
                <w:bCs/>
                <w:sz w:val="20"/>
              </w:rPr>
            </w:pPr>
            <w:r>
              <w:rPr>
                <w:b/>
                <w:bCs/>
                <w:sz w:val="20"/>
              </w:rPr>
              <w:t>Tgt. % of Base</w:t>
            </w:r>
          </w:p>
        </w:tc>
        <w:tc>
          <w:tcPr>
            <w:tcW w:w="1620" w:type="dxa"/>
          </w:tcPr>
          <w:p w:rsidR="00A831F9" w:rsidP="00A831F9" w:rsidRDefault="00A831F9" w14:paraId="4B3B2D42" wp14:textId="77777777">
            <w:pPr>
              <w:pStyle w:val="BodyText"/>
              <w:ind w:left="-180"/>
              <w:jc w:val="center"/>
              <w:rPr>
                <w:sz w:val="20"/>
              </w:rPr>
            </w:pPr>
          </w:p>
          <w:p w:rsidR="00A831F9" w:rsidP="00A831F9" w:rsidRDefault="00A831F9" w14:paraId="619FE2D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81A4097" wp14:textId="77777777">
            <w:pPr>
              <w:pStyle w:val="BodyText"/>
              <w:ind w:left="-180"/>
              <w:jc w:val="center"/>
              <w:rPr>
                <w:sz w:val="20"/>
              </w:rPr>
            </w:pPr>
            <w:r>
              <w:rPr>
                <w:b/>
                <w:bCs/>
                <w:sz w:val="20"/>
              </w:rPr>
              <w:t>Minimum</w:t>
            </w:r>
          </w:p>
        </w:tc>
        <w:tc>
          <w:tcPr>
            <w:tcW w:w="1620" w:type="dxa"/>
          </w:tcPr>
          <w:p w:rsidR="00A831F9" w:rsidP="00A831F9" w:rsidRDefault="00A831F9" w14:paraId="0EC4653A" wp14:textId="77777777">
            <w:pPr>
              <w:pStyle w:val="BodyText"/>
              <w:ind w:left="-180"/>
              <w:jc w:val="center"/>
              <w:rPr>
                <w:sz w:val="20"/>
              </w:rPr>
            </w:pPr>
          </w:p>
          <w:p w:rsidR="00A831F9" w:rsidP="00A831F9" w:rsidRDefault="00A831F9" w14:paraId="0438E77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C5B0353" wp14:textId="77777777">
            <w:pPr>
              <w:pStyle w:val="BodyText"/>
              <w:ind w:left="-180"/>
              <w:jc w:val="center"/>
              <w:rPr>
                <w:sz w:val="20"/>
              </w:rPr>
            </w:pPr>
            <w:r>
              <w:rPr>
                <w:b/>
                <w:bCs/>
                <w:sz w:val="20"/>
              </w:rPr>
              <w:t>Midpoint</w:t>
            </w:r>
          </w:p>
        </w:tc>
        <w:tc>
          <w:tcPr>
            <w:tcW w:w="1440" w:type="dxa"/>
          </w:tcPr>
          <w:p w:rsidR="00A831F9" w:rsidP="00A831F9" w:rsidRDefault="00A831F9" w14:paraId="46AD2EB2" wp14:textId="77777777">
            <w:pPr>
              <w:pStyle w:val="BodyText"/>
              <w:ind w:left="-180"/>
              <w:jc w:val="center"/>
              <w:rPr>
                <w:b/>
                <w:bCs/>
                <w:sz w:val="20"/>
              </w:rPr>
            </w:pPr>
            <w:r>
              <w:rPr>
                <w:b/>
                <w:bCs/>
                <w:sz w:val="20"/>
              </w:rPr>
              <w:t xml:space="preserve">  </w:t>
            </w:r>
          </w:p>
          <w:p w:rsidRPr="007B50F4" w:rsidR="00A831F9" w:rsidP="00A831F9" w:rsidRDefault="00A831F9" w14:paraId="43985F9B" wp14:textId="77777777">
            <w:pPr>
              <w:pStyle w:val="BodyText"/>
              <w:ind w:left="-180"/>
              <w:jc w:val="center"/>
              <w:rPr>
                <w:b/>
                <w:sz w:val="20"/>
              </w:rPr>
            </w:pPr>
            <w:r w:rsidRPr="007B50F4">
              <w:rPr>
                <w:b/>
                <w:sz w:val="20"/>
              </w:rPr>
              <w:t>Salary Range</w:t>
            </w:r>
          </w:p>
          <w:p w:rsidR="00A831F9" w:rsidP="00A831F9" w:rsidRDefault="00A831F9" w14:paraId="296F23B9" wp14:textId="77777777">
            <w:pPr>
              <w:pStyle w:val="BodyText"/>
              <w:ind w:left="-180" w:right="-108"/>
              <w:jc w:val="center"/>
              <w:rPr>
                <w:sz w:val="20"/>
              </w:rPr>
            </w:pPr>
            <w:r w:rsidRPr="007B50F4">
              <w:rPr>
                <w:b/>
                <w:sz w:val="20"/>
              </w:rPr>
              <w:t>Maximum</w:t>
            </w:r>
          </w:p>
        </w:tc>
      </w:tr>
      <w:tr xmlns:wp14="http://schemas.microsoft.com/office/word/2010/wordml" w:rsidR="00D34F2A" w14:paraId="09D88E08" wp14:textId="77777777">
        <w:tc>
          <w:tcPr>
            <w:tcW w:w="1980" w:type="dxa"/>
          </w:tcPr>
          <w:p w:rsidR="00D34F2A" w:rsidP="00875E63" w:rsidRDefault="00D34F2A" w14:paraId="416615C9" wp14:textId="77777777">
            <w:pPr>
              <w:pStyle w:val="BodyText"/>
              <w:ind w:left="-180"/>
              <w:rPr>
                <w:sz w:val="20"/>
              </w:rPr>
            </w:pPr>
          </w:p>
        </w:tc>
        <w:tc>
          <w:tcPr>
            <w:tcW w:w="1440" w:type="dxa"/>
          </w:tcPr>
          <w:p w:rsidR="00D34F2A" w:rsidP="00875E63" w:rsidRDefault="00D34F2A" w14:paraId="4E9C4401" wp14:textId="77777777">
            <w:pPr>
              <w:pStyle w:val="BodyText"/>
              <w:ind w:left="-180"/>
              <w:rPr>
                <w:sz w:val="20"/>
              </w:rPr>
            </w:pPr>
          </w:p>
        </w:tc>
        <w:tc>
          <w:tcPr>
            <w:tcW w:w="1440" w:type="dxa"/>
          </w:tcPr>
          <w:p w:rsidR="00D34F2A" w:rsidP="00875E63" w:rsidRDefault="00D34F2A" w14:paraId="5480A283" wp14:textId="77777777">
            <w:pPr>
              <w:pStyle w:val="BodyText"/>
              <w:ind w:left="-180"/>
              <w:rPr>
                <w:sz w:val="20"/>
              </w:rPr>
            </w:pPr>
          </w:p>
        </w:tc>
        <w:tc>
          <w:tcPr>
            <w:tcW w:w="1620" w:type="dxa"/>
          </w:tcPr>
          <w:p w:rsidR="00D34F2A" w:rsidP="00875E63" w:rsidRDefault="00D34F2A" w14:paraId="504BADC7" wp14:textId="77777777">
            <w:pPr>
              <w:pStyle w:val="BodyText"/>
              <w:ind w:left="-180"/>
              <w:rPr>
                <w:sz w:val="20"/>
              </w:rPr>
            </w:pPr>
          </w:p>
        </w:tc>
        <w:tc>
          <w:tcPr>
            <w:tcW w:w="1620" w:type="dxa"/>
          </w:tcPr>
          <w:p w:rsidR="00D34F2A" w:rsidP="00875E63" w:rsidRDefault="00D34F2A" w14:paraId="71A6713A" wp14:textId="77777777">
            <w:pPr>
              <w:pStyle w:val="BodyText"/>
              <w:ind w:left="-180"/>
              <w:rPr>
                <w:sz w:val="20"/>
              </w:rPr>
            </w:pPr>
          </w:p>
        </w:tc>
        <w:tc>
          <w:tcPr>
            <w:tcW w:w="1620" w:type="dxa"/>
          </w:tcPr>
          <w:p w:rsidR="00D34F2A" w:rsidP="00875E63" w:rsidRDefault="00D34F2A" w14:paraId="528A69CC" wp14:textId="77777777">
            <w:pPr>
              <w:pStyle w:val="BodyText"/>
              <w:ind w:left="-180"/>
              <w:rPr>
                <w:sz w:val="20"/>
              </w:rPr>
            </w:pPr>
          </w:p>
        </w:tc>
        <w:tc>
          <w:tcPr>
            <w:tcW w:w="1440" w:type="dxa"/>
          </w:tcPr>
          <w:p w:rsidR="00D34F2A" w:rsidP="00875E63" w:rsidRDefault="00D34F2A" w14:paraId="7B8DE6D6" wp14:textId="77777777">
            <w:pPr>
              <w:pStyle w:val="BodyText"/>
              <w:ind w:left="-180"/>
              <w:rPr>
                <w:sz w:val="20"/>
              </w:rPr>
            </w:pPr>
          </w:p>
        </w:tc>
      </w:tr>
      <w:tr xmlns:wp14="http://schemas.microsoft.com/office/word/2010/wordml" w:rsidR="00D34F2A" w14:paraId="0F63D541" wp14:textId="77777777">
        <w:tc>
          <w:tcPr>
            <w:tcW w:w="1980" w:type="dxa"/>
          </w:tcPr>
          <w:p w:rsidR="00D34F2A" w:rsidP="00875E63" w:rsidRDefault="00D34F2A" w14:paraId="53039216" wp14:textId="77777777">
            <w:pPr>
              <w:pStyle w:val="BodyText"/>
              <w:ind w:left="-180"/>
              <w:rPr>
                <w:sz w:val="20"/>
              </w:rPr>
            </w:pPr>
          </w:p>
        </w:tc>
        <w:tc>
          <w:tcPr>
            <w:tcW w:w="1440" w:type="dxa"/>
          </w:tcPr>
          <w:p w:rsidR="00D34F2A" w:rsidP="00875E63" w:rsidRDefault="00D34F2A" w14:paraId="100C1DF6" wp14:textId="77777777">
            <w:pPr>
              <w:pStyle w:val="BodyText"/>
              <w:ind w:left="-180"/>
              <w:rPr>
                <w:sz w:val="20"/>
              </w:rPr>
            </w:pPr>
          </w:p>
        </w:tc>
        <w:tc>
          <w:tcPr>
            <w:tcW w:w="1440" w:type="dxa"/>
          </w:tcPr>
          <w:p w:rsidR="00D34F2A" w:rsidP="00875E63" w:rsidRDefault="00D34F2A" w14:paraId="5F7E970F" wp14:textId="77777777">
            <w:pPr>
              <w:pStyle w:val="BodyText"/>
              <w:ind w:left="-180"/>
              <w:rPr>
                <w:sz w:val="20"/>
              </w:rPr>
            </w:pPr>
          </w:p>
        </w:tc>
        <w:tc>
          <w:tcPr>
            <w:tcW w:w="1620" w:type="dxa"/>
          </w:tcPr>
          <w:p w:rsidR="00D34F2A" w:rsidP="00875E63" w:rsidRDefault="00D34F2A" w14:paraId="0DA46C62" wp14:textId="77777777">
            <w:pPr>
              <w:pStyle w:val="BodyText"/>
              <w:ind w:left="-180"/>
              <w:rPr>
                <w:sz w:val="20"/>
              </w:rPr>
            </w:pPr>
          </w:p>
        </w:tc>
        <w:tc>
          <w:tcPr>
            <w:tcW w:w="1620" w:type="dxa"/>
          </w:tcPr>
          <w:p w:rsidR="00D34F2A" w:rsidP="00875E63" w:rsidRDefault="00D34F2A" w14:paraId="548DAC7F" wp14:textId="77777777">
            <w:pPr>
              <w:pStyle w:val="BodyText"/>
              <w:ind w:left="-180"/>
              <w:rPr>
                <w:sz w:val="20"/>
              </w:rPr>
            </w:pPr>
          </w:p>
        </w:tc>
        <w:tc>
          <w:tcPr>
            <w:tcW w:w="1620" w:type="dxa"/>
          </w:tcPr>
          <w:p w:rsidR="00D34F2A" w:rsidP="00875E63" w:rsidRDefault="00D34F2A" w14:paraId="665324B2" wp14:textId="77777777">
            <w:pPr>
              <w:pStyle w:val="BodyText"/>
              <w:ind w:left="-180"/>
              <w:rPr>
                <w:sz w:val="20"/>
              </w:rPr>
            </w:pPr>
          </w:p>
        </w:tc>
        <w:tc>
          <w:tcPr>
            <w:tcW w:w="1440" w:type="dxa"/>
          </w:tcPr>
          <w:p w:rsidR="00D34F2A" w:rsidP="00875E63" w:rsidRDefault="00D34F2A" w14:paraId="43AFB23F" wp14:textId="77777777">
            <w:pPr>
              <w:pStyle w:val="BodyText"/>
              <w:ind w:left="-180"/>
              <w:rPr>
                <w:sz w:val="20"/>
              </w:rPr>
            </w:pPr>
          </w:p>
        </w:tc>
      </w:tr>
      <w:tr xmlns:wp14="http://schemas.microsoft.com/office/word/2010/wordml" w:rsidR="00D34F2A" w14:paraId="6581AE87" wp14:textId="77777777">
        <w:tc>
          <w:tcPr>
            <w:tcW w:w="1980" w:type="dxa"/>
          </w:tcPr>
          <w:p w:rsidR="00D34F2A" w:rsidP="00875E63" w:rsidRDefault="00D34F2A" w14:paraId="4F8FEC48" wp14:textId="77777777">
            <w:pPr>
              <w:pStyle w:val="BodyText"/>
              <w:ind w:left="-180"/>
              <w:rPr>
                <w:sz w:val="20"/>
              </w:rPr>
            </w:pPr>
          </w:p>
        </w:tc>
        <w:tc>
          <w:tcPr>
            <w:tcW w:w="1440" w:type="dxa"/>
          </w:tcPr>
          <w:p w:rsidR="00D34F2A" w:rsidP="00875E63" w:rsidRDefault="00D34F2A" w14:paraId="33ACDCA2" wp14:textId="77777777">
            <w:pPr>
              <w:pStyle w:val="BodyText"/>
              <w:ind w:left="-180"/>
              <w:rPr>
                <w:sz w:val="20"/>
              </w:rPr>
            </w:pPr>
          </w:p>
        </w:tc>
        <w:tc>
          <w:tcPr>
            <w:tcW w:w="1440" w:type="dxa"/>
          </w:tcPr>
          <w:p w:rsidR="00D34F2A" w:rsidP="00875E63" w:rsidRDefault="00D34F2A" w14:paraId="7FBBAFCA" wp14:textId="77777777">
            <w:pPr>
              <w:pStyle w:val="BodyText"/>
              <w:ind w:left="-180"/>
              <w:rPr>
                <w:sz w:val="20"/>
              </w:rPr>
            </w:pPr>
          </w:p>
        </w:tc>
        <w:tc>
          <w:tcPr>
            <w:tcW w:w="1620" w:type="dxa"/>
          </w:tcPr>
          <w:p w:rsidR="00D34F2A" w:rsidP="00875E63" w:rsidRDefault="00D34F2A" w14:paraId="756FFDBE" wp14:textId="77777777">
            <w:pPr>
              <w:pStyle w:val="BodyText"/>
              <w:ind w:left="-180"/>
              <w:rPr>
                <w:sz w:val="20"/>
              </w:rPr>
            </w:pPr>
          </w:p>
        </w:tc>
        <w:tc>
          <w:tcPr>
            <w:tcW w:w="1620" w:type="dxa"/>
          </w:tcPr>
          <w:p w:rsidR="00D34F2A" w:rsidP="00875E63" w:rsidRDefault="00D34F2A" w14:paraId="44CBFC39" wp14:textId="77777777">
            <w:pPr>
              <w:pStyle w:val="BodyText"/>
              <w:ind w:left="-180"/>
              <w:rPr>
                <w:sz w:val="20"/>
              </w:rPr>
            </w:pPr>
          </w:p>
        </w:tc>
        <w:tc>
          <w:tcPr>
            <w:tcW w:w="1620" w:type="dxa"/>
          </w:tcPr>
          <w:p w:rsidR="00D34F2A" w:rsidP="00875E63" w:rsidRDefault="00D34F2A" w14:paraId="2B762765" wp14:textId="77777777">
            <w:pPr>
              <w:pStyle w:val="BodyText"/>
              <w:ind w:left="-180"/>
              <w:rPr>
                <w:sz w:val="20"/>
              </w:rPr>
            </w:pPr>
          </w:p>
        </w:tc>
        <w:tc>
          <w:tcPr>
            <w:tcW w:w="1440" w:type="dxa"/>
          </w:tcPr>
          <w:p w:rsidR="00D34F2A" w:rsidP="00875E63" w:rsidRDefault="00D34F2A" w14:paraId="7C134258" wp14:textId="77777777">
            <w:pPr>
              <w:pStyle w:val="BodyText"/>
              <w:rPr>
                <w:sz w:val="20"/>
              </w:rPr>
            </w:pPr>
          </w:p>
        </w:tc>
      </w:tr>
      <w:tr xmlns:wp14="http://schemas.microsoft.com/office/word/2010/wordml" w:rsidR="00D34F2A" w14:paraId="2C76A3A3" wp14:textId="77777777">
        <w:tc>
          <w:tcPr>
            <w:tcW w:w="1980" w:type="dxa"/>
          </w:tcPr>
          <w:p w:rsidR="00D34F2A" w:rsidP="00875E63" w:rsidRDefault="00D34F2A" w14:paraId="304C0EC0" wp14:textId="77777777">
            <w:pPr>
              <w:pStyle w:val="BodyText"/>
              <w:rPr>
                <w:sz w:val="20"/>
              </w:rPr>
            </w:pPr>
          </w:p>
        </w:tc>
        <w:tc>
          <w:tcPr>
            <w:tcW w:w="1440" w:type="dxa"/>
          </w:tcPr>
          <w:p w:rsidR="00D34F2A" w:rsidP="00875E63" w:rsidRDefault="00D34F2A" w14:paraId="1F1FA6BD" wp14:textId="77777777">
            <w:pPr>
              <w:pStyle w:val="BodyText"/>
              <w:ind w:left="-180"/>
              <w:rPr>
                <w:sz w:val="20"/>
              </w:rPr>
            </w:pPr>
          </w:p>
        </w:tc>
        <w:tc>
          <w:tcPr>
            <w:tcW w:w="1440" w:type="dxa"/>
          </w:tcPr>
          <w:p w:rsidR="00D34F2A" w:rsidP="00875E63" w:rsidRDefault="00D34F2A" w14:paraId="0876BADF" wp14:textId="77777777">
            <w:pPr>
              <w:pStyle w:val="BodyText"/>
              <w:ind w:left="-180"/>
              <w:rPr>
                <w:sz w:val="20"/>
              </w:rPr>
            </w:pPr>
          </w:p>
        </w:tc>
        <w:tc>
          <w:tcPr>
            <w:tcW w:w="1620" w:type="dxa"/>
          </w:tcPr>
          <w:p w:rsidR="00D34F2A" w:rsidP="00875E63" w:rsidRDefault="00D34F2A" w14:paraId="62B03F00" wp14:textId="77777777">
            <w:pPr>
              <w:pStyle w:val="BodyText"/>
              <w:ind w:left="-180"/>
              <w:rPr>
                <w:sz w:val="20"/>
              </w:rPr>
            </w:pPr>
          </w:p>
        </w:tc>
        <w:tc>
          <w:tcPr>
            <w:tcW w:w="1620" w:type="dxa"/>
          </w:tcPr>
          <w:p w:rsidR="00D34F2A" w:rsidP="00875E63" w:rsidRDefault="00D34F2A" w14:paraId="43E8B0EE" wp14:textId="77777777">
            <w:pPr>
              <w:pStyle w:val="BodyText"/>
              <w:ind w:left="-180"/>
              <w:rPr>
                <w:sz w:val="20"/>
              </w:rPr>
            </w:pPr>
          </w:p>
        </w:tc>
        <w:tc>
          <w:tcPr>
            <w:tcW w:w="1620" w:type="dxa"/>
          </w:tcPr>
          <w:p w:rsidR="00D34F2A" w:rsidP="00875E63" w:rsidRDefault="00D34F2A" w14:paraId="2B21D191" wp14:textId="77777777">
            <w:pPr>
              <w:pStyle w:val="BodyText"/>
              <w:ind w:left="-180"/>
              <w:rPr>
                <w:sz w:val="20"/>
              </w:rPr>
            </w:pPr>
          </w:p>
        </w:tc>
        <w:tc>
          <w:tcPr>
            <w:tcW w:w="1440" w:type="dxa"/>
          </w:tcPr>
          <w:p w:rsidR="00D34F2A" w:rsidP="00875E63" w:rsidRDefault="00D34F2A" w14:paraId="503F9FBD" wp14:textId="77777777">
            <w:pPr>
              <w:pStyle w:val="BodyText"/>
              <w:rPr>
                <w:sz w:val="20"/>
              </w:rPr>
            </w:pPr>
          </w:p>
        </w:tc>
      </w:tr>
      <w:tr xmlns:wp14="http://schemas.microsoft.com/office/word/2010/wordml" w:rsidR="00D34F2A" w14:paraId="3E1D825E" wp14:textId="77777777">
        <w:tc>
          <w:tcPr>
            <w:tcW w:w="1980" w:type="dxa"/>
          </w:tcPr>
          <w:p w:rsidR="00D34F2A" w:rsidP="00875E63" w:rsidRDefault="00D34F2A" w14:paraId="4752B3D6" wp14:textId="77777777">
            <w:pPr>
              <w:pStyle w:val="BodyText"/>
              <w:rPr>
                <w:sz w:val="20"/>
              </w:rPr>
            </w:pPr>
          </w:p>
        </w:tc>
        <w:tc>
          <w:tcPr>
            <w:tcW w:w="1440" w:type="dxa"/>
          </w:tcPr>
          <w:p w:rsidR="00D34F2A" w:rsidP="00875E63" w:rsidRDefault="00D34F2A" w14:paraId="49D6ECB0" wp14:textId="77777777">
            <w:pPr>
              <w:pStyle w:val="BodyText"/>
              <w:ind w:left="-180"/>
              <w:rPr>
                <w:sz w:val="20"/>
              </w:rPr>
            </w:pPr>
          </w:p>
        </w:tc>
        <w:tc>
          <w:tcPr>
            <w:tcW w:w="1440" w:type="dxa"/>
          </w:tcPr>
          <w:p w:rsidR="00D34F2A" w:rsidP="00875E63" w:rsidRDefault="00D34F2A" w14:paraId="60A11261" wp14:textId="77777777">
            <w:pPr>
              <w:pStyle w:val="BodyText"/>
              <w:ind w:left="-180"/>
              <w:rPr>
                <w:sz w:val="20"/>
              </w:rPr>
            </w:pPr>
          </w:p>
        </w:tc>
        <w:tc>
          <w:tcPr>
            <w:tcW w:w="1620" w:type="dxa"/>
          </w:tcPr>
          <w:p w:rsidR="00D34F2A" w:rsidP="00875E63" w:rsidRDefault="00D34F2A" w14:paraId="54F9DB75" wp14:textId="77777777">
            <w:pPr>
              <w:pStyle w:val="BodyText"/>
              <w:ind w:left="-180"/>
              <w:rPr>
                <w:sz w:val="20"/>
              </w:rPr>
            </w:pPr>
          </w:p>
        </w:tc>
        <w:tc>
          <w:tcPr>
            <w:tcW w:w="1620" w:type="dxa"/>
          </w:tcPr>
          <w:p w:rsidR="00D34F2A" w:rsidP="00875E63" w:rsidRDefault="00D34F2A" w14:paraId="0A562ADE" wp14:textId="77777777">
            <w:pPr>
              <w:pStyle w:val="BodyText"/>
              <w:ind w:left="-180"/>
              <w:rPr>
                <w:sz w:val="20"/>
              </w:rPr>
            </w:pPr>
          </w:p>
        </w:tc>
        <w:tc>
          <w:tcPr>
            <w:tcW w:w="1620" w:type="dxa"/>
          </w:tcPr>
          <w:p w:rsidR="00D34F2A" w:rsidP="00875E63" w:rsidRDefault="00D34F2A" w14:paraId="10CF9CAF" wp14:textId="77777777">
            <w:pPr>
              <w:pStyle w:val="BodyText"/>
              <w:ind w:left="-180"/>
              <w:rPr>
                <w:sz w:val="20"/>
              </w:rPr>
            </w:pPr>
          </w:p>
        </w:tc>
        <w:tc>
          <w:tcPr>
            <w:tcW w:w="1440" w:type="dxa"/>
          </w:tcPr>
          <w:p w:rsidR="00D34F2A" w:rsidP="00875E63" w:rsidRDefault="00D34F2A" w14:paraId="7C980334" wp14:textId="77777777">
            <w:pPr>
              <w:pStyle w:val="BodyText"/>
              <w:rPr>
                <w:sz w:val="20"/>
              </w:rPr>
            </w:pPr>
          </w:p>
        </w:tc>
      </w:tr>
      <w:tr xmlns:wp14="http://schemas.microsoft.com/office/word/2010/wordml" w:rsidR="00D34F2A" w14:paraId="74D87D70" wp14:textId="77777777">
        <w:tc>
          <w:tcPr>
            <w:tcW w:w="1980" w:type="dxa"/>
          </w:tcPr>
          <w:p w:rsidR="00D34F2A" w:rsidP="00875E63" w:rsidRDefault="00D34F2A" w14:paraId="4F5973A0" wp14:textId="77777777">
            <w:pPr>
              <w:pStyle w:val="BodyText"/>
              <w:rPr>
                <w:sz w:val="20"/>
              </w:rPr>
            </w:pPr>
          </w:p>
        </w:tc>
        <w:tc>
          <w:tcPr>
            <w:tcW w:w="1440" w:type="dxa"/>
          </w:tcPr>
          <w:p w:rsidR="00D34F2A" w:rsidP="00875E63" w:rsidRDefault="00D34F2A" w14:paraId="212F7912" wp14:textId="77777777">
            <w:pPr>
              <w:pStyle w:val="BodyText"/>
              <w:ind w:left="-180"/>
              <w:rPr>
                <w:sz w:val="20"/>
              </w:rPr>
            </w:pPr>
          </w:p>
        </w:tc>
        <w:tc>
          <w:tcPr>
            <w:tcW w:w="1440" w:type="dxa"/>
          </w:tcPr>
          <w:p w:rsidR="00D34F2A" w:rsidP="00875E63" w:rsidRDefault="00D34F2A" w14:paraId="27AEB64D" wp14:textId="77777777">
            <w:pPr>
              <w:pStyle w:val="BodyText"/>
              <w:ind w:left="-180"/>
              <w:rPr>
                <w:sz w:val="20"/>
              </w:rPr>
            </w:pPr>
          </w:p>
        </w:tc>
        <w:tc>
          <w:tcPr>
            <w:tcW w:w="1620" w:type="dxa"/>
          </w:tcPr>
          <w:p w:rsidR="00D34F2A" w:rsidP="00875E63" w:rsidRDefault="00D34F2A" w14:paraId="35785DE9" wp14:textId="77777777">
            <w:pPr>
              <w:pStyle w:val="BodyText"/>
              <w:ind w:left="-180"/>
              <w:rPr>
                <w:sz w:val="20"/>
              </w:rPr>
            </w:pPr>
          </w:p>
        </w:tc>
        <w:tc>
          <w:tcPr>
            <w:tcW w:w="1620" w:type="dxa"/>
          </w:tcPr>
          <w:p w:rsidR="00D34F2A" w:rsidP="00875E63" w:rsidRDefault="00D34F2A" w14:paraId="48217692" wp14:textId="77777777">
            <w:pPr>
              <w:pStyle w:val="BodyText"/>
              <w:ind w:left="-180"/>
              <w:rPr>
                <w:sz w:val="20"/>
              </w:rPr>
            </w:pPr>
          </w:p>
        </w:tc>
        <w:tc>
          <w:tcPr>
            <w:tcW w:w="1620" w:type="dxa"/>
          </w:tcPr>
          <w:p w:rsidR="00D34F2A" w:rsidP="00875E63" w:rsidRDefault="00D34F2A" w14:paraId="3A997418" wp14:textId="77777777">
            <w:pPr>
              <w:pStyle w:val="BodyText"/>
              <w:ind w:left="-180"/>
              <w:rPr>
                <w:sz w:val="20"/>
              </w:rPr>
            </w:pPr>
          </w:p>
        </w:tc>
        <w:tc>
          <w:tcPr>
            <w:tcW w:w="1440" w:type="dxa"/>
          </w:tcPr>
          <w:p w:rsidR="00D34F2A" w:rsidP="00875E63" w:rsidRDefault="00D34F2A" w14:paraId="033C4898" wp14:textId="77777777">
            <w:pPr>
              <w:pStyle w:val="BodyText"/>
              <w:rPr>
                <w:sz w:val="20"/>
              </w:rPr>
            </w:pPr>
          </w:p>
        </w:tc>
      </w:tr>
      <w:tr xmlns:wp14="http://schemas.microsoft.com/office/word/2010/wordml" w:rsidR="00D34F2A" w14:paraId="6982DDC5" wp14:textId="77777777">
        <w:tc>
          <w:tcPr>
            <w:tcW w:w="1980" w:type="dxa"/>
          </w:tcPr>
          <w:p w:rsidR="00D34F2A" w:rsidP="00875E63" w:rsidRDefault="00D34F2A" w14:paraId="2234DD1C" wp14:textId="77777777">
            <w:pPr>
              <w:pStyle w:val="BodyText"/>
              <w:rPr>
                <w:sz w:val="20"/>
              </w:rPr>
            </w:pPr>
          </w:p>
        </w:tc>
        <w:tc>
          <w:tcPr>
            <w:tcW w:w="1440" w:type="dxa"/>
          </w:tcPr>
          <w:p w:rsidR="00D34F2A" w:rsidP="00875E63" w:rsidRDefault="00D34F2A" w14:paraId="03BC62EA" wp14:textId="77777777">
            <w:pPr>
              <w:pStyle w:val="BodyText"/>
              <w:ind w:left="-180"/>
              <w:rPr>
                <w:sz w:val="20"/>
              </w:rPr>
            </w:pPr>
          </w:p>
        </w:tc>
        <w:tc>
          <w:tcPr>
            <w:tcW w:w="1440" w:type="dxa"/>
          </w:tcPr>
          <w:p w:rsidR="00D34F2A" w:rsidP="00875E63" w:rsidRDefault="00D34F2A" w14:paraId="7A85AF29" wp14:textId="77777777">
            <w:pPr>
              <w:pStyle w:val="BodyText"/>
              <w:ind w:left="-180"/>
              <w:rPr>
                <w:sz w:val="20"/>
              </w:rPr>
            </w:pPr>
          </w:p>
        </w:tc>
        <w:tc>
          <w:tcPr>
            <w:tcW w:w="1620" w:type="dxa"/>
          </w:tcPr>
          <w:p w:rsidR="00D34F2A" w:rsidP="00875E63" w:rsidRDefault="00D34F2A" w14:paraId="00703D81" wp14:textId="77777777">
            <w:pPr>
              <w:pStyle w:val="BodyText"/>
              <w:ind w:left="-180"/>
              <w:rPr>
                <w:sz w:val="20"/>
              </w:rPr>
            </w:pPr>
          </w:p>
        </w:tc>
        <w:tc>
          <w:tcPr>
            <w:tcW w:w="1620" w:type="dxa"/>
          </w:tcPr>
          <w:p w:rsidR="00D34F2A" w:rsidP="00875E63" w:rsidRDefault="00D34F2A" w14:paraId="5166D7FF" wp14:textId="77777777">
            <w:pPr>
              <w:pStyle w:val="BodyText"/>
              <w:ind w:left="-180"/>
              <w:rPr>
                <w:sz w:val="20"/>
              </w:rPr>
            </w:pPr>
          </w:p>
        </w:tc>
        <w:tc>
          <w:tcPr>
            <w:tcW w:w="1620" w:type="dxa"/>
          </w:tcPr>
          <w:p w:rsidR="00D34F2A" w:rsidP="00875E63" w:rsidRDefault="00D34F2A" w14:paraId="0E0E43FE" wp14:textId="77777777">
            <w:pPr>
              <w:pStyle w:val="BodyText"/>
              <w:ind w:left="-180"/>
              <w:rPr>
                <w:sz w:val="20"/>
              </w:rPr>
            </w:pPr>
          </w:p>
        </w:tc>
        <w:tc>
          <w:tcPr>
            <w:tcW w:w="1440" w:type="dxa"/>
          </w:tcPr>
          <w:p w:rsidR="00D34F2A" w:rsidP="00875E63" w:rsidRDefault="00D34F2A" w14:paraId="244FD67F" wp14:textId="77777777">
            <w:pPr>
              <w:pStyle w:val="BodyText"/>
              <w:rPr>
                <w:sz w:val="20"/>
              </w:rPr>
            </w:pPr>
          </w:p>
        </w:tc>
      </w:tr>
      <w:tr xmlns:wp14="http://schemas.microsoft.com/office/word/2010/wordml" w:rsidR="00D34F2A" w14:paraId="672229F8" wp14:textId="77777777">
        <w:tc>
          <w:tcPr>
            <w:tcW w:w="1980" w:type="dxa"/>
          </w:tcPr>
          <w:p w:rsidR="00D34F2A" w:rsidP="00875E63" w:rsidRDefault="00D34F2A" w14:paraId="21D3C8D6" wp14:textId="77777777">
            <w:pPr>
              <w:pStyle w:val="BodyText"/>
              <w:rPr>
                <w:sz w:val="20"/>
              </w:rPr>
            </w:pPr>
          </w:p>
        </w:tc>
        <w:tc>
          <w:tcPr>
            <w:tcW w:w="1440" w:type="dxa"/>
          </w:tcPr>
          <w:p w:rsidR="00D34F2A" w:rsidP="00875E63" w:rsidRDefault="00D34F2A" w14:paraId="6F0EB0C8" wp14:textId="77777777">
            <w:pPr>
              <w:pStyle w:val="BodyText"/>
              <w:ind w:left="-180"/>
              <w:rPr>
                <w:sz w:val="20"/>
              </w:rPr>
            </w:pPr>
          </w:p>
        </w:tc>
        <w:tc>
          <w:tcPr>
            <w:tcW w:w="1440" w:type="dxa"/>
          </w:tcPr>
          <w:p w:rsidR="00D34F2A" w:rsidP="00875E63" w:rsidRDefault="00D34F2A" w14:paraId="6579669E" wp14:textId="77777777">
            <w:pPr>
              <w:pStyle w:val="BodyText"/>
              <w:ind w:left="-180"/>
              <w:rPr>
                <w:sz w:val="20"/>
              </w:rPr>
            </w:pPr>
          </w:p>
        </w:tc>
        <w:tc>
          <w:tcPr>
            <w:tcW w:w="1620" w:type="dxa"/>
          </w:tcPr>
          <w:p w:rsidR="00D34F2A" w:rsidP="00875E63" w:rsidRDefault="00D34F2A" w14:paraId="0610CB5D" wp14:textId="77777777">
            <w:pPr>
              <w:pStyle w:val="BodyText"/>
              <w:ind w:left="-180"/>
              <w:rPr>
                <w:sz w:val="20"/>
              </w:rPr>
            </w:pPr>
          </w:p>
        </w:tc>
        <w:tc>
          <w:tcPr>
            <w:tcW w:w="1620" w:type="dxa"/>
          </w:tcPr>
          <w:p w:rsidR="00D34F2A" w:rsidP="00875E63" w:rsidRDefault="00D34F2A" w14:paraId="72687F95" wp14:textId="77777777">
            <w:pPr>
              <w:pStyle w:val="BodyText"/>
              <w:ind w:left="-180"/>
              <w:rPr>
                <w:sz w:val="20"/>
              </w:rPr>
            </w:pPr>
          </w:p>
        </w:tc>
        <w:tc>
          <w:tcPr>
            <w:tcW w:w="1620" w:type="dxa"/>
          </w:tcPr>
          <w:p w:rsidR="00D34F2A" w:rsidP="00875E63" w:rsidRDefault="00D34F2A" w14:paraId="27206DDA" wp14:textId="77777777">
            <w:pPr>
              <w:pStyle w:val="BodyText"/>
              <w:ind w:left="-180"/>
              <w:rPr>
                <w:sz w:val="20"/>
              </w:rPr>
            </w:pPr>
          </w:p>
        </w:tc>
        <w:tc>
          <w:tcPr>
            <w:tcW w:w="1440" w:type="dxa"/>
          </w:tcPr>
          <w:p w:rsidR="00D34F2A" w:rsidP="00875E63" w:rsidRDefault="00D34F2A" w14:paraId="5A717B69" wp14:textId="77777777">
            <w:pPr>
              <w:pStyle w:val="BodyText"/>
              <w:rPr>
                <w:sz w:val="20"/>
              </w:rPr>
            </w:pPr>
          </w:p>
        </w:tc>
      </w:tr>
      <w:tr xmlns:wp14="http://schemas.microsoft.com/office/word/2010/wordml" w:rsidR="00D34F2A" w14:paraId="1B42C18A" wp14:textId="77777777">
        <w:tc>
          <w:tcPr>
            <w:tcW w:w="1980" w:type="dxa"/>
          </w:tcPr>
          <w:p w:rsidR="00D34F2A" w:rsidP="00875E63" w:rsidRDefault="00D34F2A" w14:paraId="03B287E4" wp14:textId="77777777">
            <w:pPr>
              <w:pStyle w:val="BodyText"/>
              <w:rPr>
                <w:sz w:val="20"/>
              </w:rPr>
            </w:pPr>
          </w:p>
        </w:tc>
        <w:tc>
          <w:tcPr>
            <w:tcW w:w="1440" w:type="dxa"/>
          </w:tcPr>
          <w:p w:rsidR="00D34F2A" w:rsidP="00875E63" w:rsidRDefault="00D34F2A" w14:paraId="294FC5B4" wp14:textId="77777777">
            <w:pPr>
              <w:pStyle w:val="BodyText"/>
              <w:ind w:left="-180"/>
              <w:rPr>
                <w:sz w:val="20"/>
              </w:rPr>
            </w:pPr>
          </w:p>
        </w:tc>
        <w:tc>
          <w:tcPr>
            <w:tcW w:w="1440" w:type="dxa"/>
          </w:tcPr>
          <w:p w:rsidR="00D34F2A" w:rsidP="00875E63" w:rsidRDefault="00D34F2A" w14:paraId="5C553ECA" wp14:textId="77777777">
            <w:pPr>
              <w:pStyle w:val="BodyText"/>
              <w:ind w:left="-180"/>
              <w:rPr>
                <w:sz w:val="20"/>
              </w:rPr>
            </w:pPr>
          </w:p>
        </w:tc>
        <w:tc>
          <w:tcPr>
            <w:tcW w:w="1620" w:type="dxa"/>
          </w:tcPr>
          <w:p w:rsidR="00D34F2A" w:rsidP="00875E63" w:rsidRDefault="00D34F2A" w14:paraId="5262F53C" wp14:textId="77777777">
            <w:pPr>
              <w:pStyle w:val="BodyText"/>
              <w:ind w:left="-180"/>
              <w:rPr>
                <w:sz w:val="20"/>
              </w:rPr>
            </w:pPr>
          </w:p>
        </w:tc>
        <w:tc>
          <w:tcPr>
            <w:tcW w:w="1620" w:type="dxa"/>
          </w:tcPr>
          <w:p w:rsidR="00D34F2A" w:rsidP="00875E63" w:rsidRDefault="00D34F2A" w14:paraId="5DE43E8C" wp14:textId="77777777">
            <w:pPr>
              <w:pStyle w:val="BodyText"/>
              <w:ind w:left="-180"/>
              <w:rPr>
                <w:sz w:val="20"/>
              </w:rPr>
            </w:pPr>
          </w:p>
        </w:tc>
        <w:tc>
          <w:tcPr>
            <w:tcW w:w="1620" w:type="dxa"/>
          </w:tcPr>
          <w:p w:rsidR="00D34F2A" w:rsidP="00875E63" w:rsidRDefault="00D34F2A" w14:paraId="767E3890" wp14:textId="77777777">
            <w:pPr>
              <w:pStyle w:val="BodyText"/>
              <w:ind w:left="-180"/>
              <w:rPr>
                <w:sz w:val="20"/>
              </w:rPr>
            </w:pPr>
          </w:p>
        </w:tc>
        <w:tc>
          <w:tcPr>
            <w:tcW w:w="1440" w:type="dxa"/>
          </w:tcPr>
          <w:p w:rsidR="00D34F2A" w:rsidP="00875E63" w:rsidRDefault="00D34F2A" w14:paraId="5C3D12B8" wp14:textId="77777777">
            <w:pPr>
              <w:pStyle w:val="BodyText"/>
              <w:rPr>
                <w:sz w:val="20"/>
              </w:rPr>
            </w:pPr>
          </w:p>
        </w:tc>
      </w:tr>
      <w:tr xmlns:wp14="http://schemas.microsoft.com/office/word/2010/wordml" w:rsidR="00D34F2A" w14:paraId="2E9708B1" wp14:textId="77777777">
        <w:tc>
          <w:tcPr>
            <w:tcW w:w="1980" w:type="dxa"/>
          </w:tcPr>
          <w:p w:rsidR="00D34F2A" w:rsidP="00875E63" w:rsidRDefault="00D34F2A" w14:paraId="4C1BB6F5" wp14:textId="77777777">
            <w:pPr>
              <w:pStyle w:val="BodyText"/>
              <w:rPr>
                <w:sz w:val="20"/>
              </w:rPr>
            </w:pPr>
          </w:p>
        </w:tc>
        <w:tc>
          <w:tcPr>
            <w:tcW w:w="1440" w:type="dxa"/>
          </w:tcPr>
          <w:p w:rsidR="00D34F2A" w:rsidP="00875E63" w:rsidRDefault="00D34F2A" w14:paraId="0D664F83" wp14:textId="77777777">
            <w:pPr>
              <w:pStyle w:val="BodyText"/>
              <w:ind w:left="-180"/>
              <w:rPr>
                <w:sz w:val="20"/>
              </w:rPr>
            </w:pPr>
          </w:p>
        </w:tc>
        <w:tc>
          <w:tcPr>
            <w:tcW w:w="1440" w:type="dxa"/>
          </w:tcPr>
          <w:p w:rsidR="00D34F2A" w:rsidP="00875E63" w:rsidRDefault="00D34F2A" w14:paraId="6BE7E895" wp14:textId="77777777">
            <w:pPr>
              <w:pStyle w:val="BodyText"/>
              <w:ind w:left="-180"/>
              <w:rPr>
                <w:sz w:val="20"/>
              </w:rPr>
            </w:pPr>
          </w:p>
        </w:tc>
        <w:tc>
          <w:tcPr>
            <w:tcW w:w="1620" w:type="dxa"/>
          </w:tcPr>
          <w:p w:rsidR="00D34F2A" w:rsidP="00875E63" w:rsidRDefault="00D34F2A" w14:paraId="63AEA783" wp14:textId="77777777">
            <w:pPr>
              <w:pStyle w:val="BodyText"/>
              <w:ind w:left="-180"/>
              <w:rPr>
                <w:sz w:val="20"/>
              </w:rPr>
            </w:pPr>
          </w:p>
        </w:tc>
        <w:tc>
          <w:tcPr>
            <w:tcW w:w="1620" w:type="dxa"/>
          </w:tcPr>
          <w:p w:rsidR="00D34F2A" w:rsidP="00875E63" w:rsidRDefault="00D34F2A" w14:paraId="1465C4FE" wp14:textId="77777777">
            <w:pPr>
              <w:pStyle w:val="BodyText"/>
              <w:ind w:left="-180"/>
              <w:rPr>
                <w:sz w:val="20"/>
              </w:rPr>
            </w:pPr>
          </w:p>
        </w:tc>
        <w:tc>
          <w:tcPr>
            <w:tcW w:w="1620" w:type="dxa"/>
          </w:tcPr>
          <w:p w:rsidR="00D34F2A" w:rsidP="00875E63" w:rsidRDefault="00D34F2A" w14:paraId="03C4F55E" wp14:textId="77777777">
            <w:pPr>
              <w:pStyle w:val="BodyText"/>
              <w:ind w:left="-180"/>
              <w:rPr>
                <w:sz w:val="20"/>
              </w:rPr>
            </w:pPr>
          </w:p>
        </w:tc>
        <w:tc>
          <w:tcPr>
            <w:tcW w:w="1440" w:type="dxa"/>
          </w:tcPr>
          <w:p w:rsidR="00D34F2A" w:rsidP="00875E63" w:rsidRDefault="00D34F2A" w14:paraId="1DBB67E4" wp14:textId="77777777">
            <w:pPr>
              <w:pStyle w:val="BodyText"/>
              <w:rPr>
                <w:sz w:val="20"/>
              </w:rPr>
            </w:pPr>
          </w:p>
        </w:tc>
      </w:tr>
      <w:tr xmlns:wp14="http://schemas.microsoft.com/office/word/2010/wordml" w:rsidR="00D34F2A" w14:paraId="099A8F81" wp14:textId="77777777">
        <w:tc>
          <w:tcPr>
            <w:tcW w:w="1980" w:type="dxa"/>
          </w:tcPr>
          <w:p w:rsidR="00D34F2A" w:rsidP="00875E63" w:rsidRDefault="00D34F2A" w14:paraId="09BF31A2" wp14:textId="77777777">
            <w:pPr>
              <w:pStyle w:val="BodyText"/>
              <w:rPr>
                <w:sz w:val="20"/>
              </w:rPr>
            </w:pPr>
          </w:p>
        </w:tc>
        <w:tc>
          <w:tcPr>
            <w:tcW w:w="1440" w:type="dxa"/>
          </w:tcPr>
          <w:p w:rsidR="00D34F2A" w:rsidP="00875E63" w:rsidRDefault="00D34F2A" w14:paraId="4F6A035F" wp14:textId="77777777">
            <w:pPr>
              <w:pStyle w:val="BodyText"/>
              <w:ind w:left="-180"/>
              <w:rPr>
                <w:sz w:val="20"/>
              </w:rPr>
            </w:pPr>
          </w:p>
        </w:tc>
        <w:tc>
          <w:tcPr>
            <w:tcW w:w="1440" w:type="dxa"/>
          </w:tcPr>
          <w:p w:rsidR="00D34F2A" w:rsidP="00875E63" w:rsidRDefault="00D34F2A" w14:paraId="3355EE6E" wp14:textId="77777777">
            <w:pPr>
              <w:pStyle w:val="BodyText"/>
              <w:ind w:left="-180"/>
              <w:rPr>
                <w:sz w:val="20"/>
              </w:rPr>
            </w:pPr>
          </w:p>
        </w:tc>
        <w:tc>
          <w:tcPr>
            <w:tcW w:w="1620" w:type="dxa"/>
          </w:tcPr>
          <w:p w:rsidR="00D34F2A" w:rsidP="00875E63" w:rsidRDefault="00D34F2A" w14:paraId="79B44B14" wp14:textId="77777777">
            <w:pPr>
              <w:pStyle w:val="BodyText"/>
              <w:ind w:left="-180"/>
              <w:rPr>
                <w:sz w:val="20"/>
              </w:rPr>
            </w:pPr>
          </w:p>
        </w:tc>
        <w:tc>
          <w:tcPr>
            <w:tcW w:w="1620" w:type="dxa"/>
          </w:tcPr>
          <w:p w:rsidR="00D34F2A" w:rsidP="00875E63" w:rsidRDefault="00D34F2A" w14:paraId="62885EC5" wp14:textId="77777777">
            <w:pPr>
              <w:pStyle w:val="BodyText"/>
              <w:ind w:left="-180"/>
              <w:rPr>
                <w:sz w:val="20"/>
              </w:rPr>
            </w:pPr>
          </w:p>
        </w:tc>
        <w:tc>
          <w:tcPr>
            <w:tcW w:w="1620" w:type="dxa"/>
          </w:tcPr>
          <w:p w:rsidR="00D34F2A" w:rsidP="00875E63" w:rsidRDefault="00D34F2A" w14:paraId="5F58E55F" wp14:textId="77777777">
            <w:pPr>
              <w:pStyle w:val="BodyText"/>
              <w:ind w:left="-180"/>
              <w:rPr>
                <w:sz w:val="20"/>
              </w:rPr>
            </w:pPr>
          </w:p>
        </w:tc>
        <w:tc>
          <w:tcPr>
            <w:tcW w:w="1440" w:type="dxa"/>
          </w:tcPr>
          <w:p w:rsidR="00D34F2A" w:rsidP="00875E63" w:rsidRDefault="00D34F2A" w14:paraId="37A97A44" wp14:textId="77777777">
            <w:pPr>
              <w:pStyle w:val="BodyText"/>
              <w:rPr>
                <w:sz w:val="20"/>
              </w:rPr>
            </w:pPr>
          </w:p>
        </w:tc>
      </w:tr>
      <w:tr xmlns:wp14="http://schemas.microsoft.com/office/word/2010/wordml" w:rsidR="00D34F2A" w14:paraId="2E6211CF" wp14:textId="77777777">
        <w:tc>
          <w:tcPr>
            <w:tcW w:w="1980" w:type="dxa"/>
          </w:tcPr>
          <w:p w:rsidR="00D34F2A" w:rsidP="00875E63" w:rsidRDefault="00D34F2A" w14:paraId="33F3F441" wp14:textId="77777777">
            <w:pPr>
              <w:pStyle w:val="BodyText"/>
              <w:rPr>
                <w:sz w:val="20"/>
              </w:rPr>
            </w:pPr>
          </w:p>
        </w:tc>
        <w:tc>
          <w:tcPr>
            <w:tcW w:w="1440" w:type="dxa"/>
          </w:tcPr>
          <w:p w:rsidR="00D34F2A" w:rsidP="00875E63" w:rsidRDefault="00D34F2A" w14:paraId="11DBECC6" wp14:textId="77777777">
            <w:pPr>
              <w:pStyle w:val="BodyText"/>
              <w:ind w:left="-180"/>
              <w:rPr>
                <w:sz w:val="20"/>
              </w:rPr>
            </w:pPr>
          </w:p>
        </w:tc>
        <w:tc>
          <w:tcPr>
            <w:tcW w:w="1440" w:type="dxa"/>
          </w:tcPr>
          <w:p w:rsidR="00D34F2A" w:rsidP="00875E63" w:rsidRDefault="00D34F2A" w14:paraId="24250F08" wp14:textId="77777777">
            <w:pPr>
              <w:pStyle w:val="BodyText"/>
              <w:ind w:left="-180"/>
              <w:rPr>
                <w:sz w:val="20"/>
              </w:rPr>
            </w:pPr>
          </w:p>
        </w:tc>
        <w:tc>
          <w:tcPr>
            <w:tcW w:w="1620" w:type="dxa"/>
          </w:tcPr>
          <w:p w:rsidR="00D34F2A" w:rsidP="00875E63" w:rsidRDefault="00D34F2A" w14:paraId="43C1D79F" wp14:textId="77777777">
            <w:pPr>
              <w:pStyle w:val="BodyText"/>
              <w:ind w:left="-180"/>
              <w:rPr>
                <w:sz w:val="20"/>
              </w:rPr>
            </w:pPr>
          </w:p>
        </w:tc>
        <w:tc>
          <w:tcPr>
            <w:tcW w:w="1620" w:type="dxa"/>
          </w:tcPr>
          <w:p w:rsidR="00D34F2A" w:rsidP="00875E63" w:rsidRDefault="00D34F2A" w14:paraId="6F1355DD" wp14:textId="77777777">
            <w:pPr>
              <w:pStyle w:val="BodyText"/>
              <w:ind w:left="-180"/>
              <w:rPr>
                <w:sz w:val="20"/>
              </w:rPr>
            </w:pPr>
          </w:p>
        </w:tc>
        <w:tc>
          <w:tcPr>
            <w:tcW w:w="1620" w:type="dxa"/>
          </w:tcPr>
          <w:p w:rsidR="00D34F2A" w:rsidP="00875E63" w:rsidRDefault="00D34F2A" w14:paraId="402443CE" wp14:textId="77777777">
            <w:pPr>
              <w:pStyle w:val="BodyText"/>
              <w:ind w:left="-180"/>
              <w:rPr>
                <w:sz w:val="20"/>
              </w:rPr>
            </w:pPr>
          </w:p>
        </w:tc>
        <w:tc>
          <w:tcPr>
            <w:tcW w:w="1440" w:type="dxa"/>
          </w:tcPr>
          <w:p w:rsidR="00D34F2A" w:rsidP="00875E63" w:rsidRDefault="00D34F2A" w14:paraId="37C13328" wp14:textId="77777777">
            <w:pPr>
              <w:pStyle w:val="BodyText"/>
              <w:rPr>
                <w:sz w:val="20"/>
              </w:rPr>
            </w:pPr>
          </w:p>
        </w:tc>
      </w:tr>
      <w:tr xmlns:wp14="http://schemas.microsoft.com/office/word/2010/wordml" w:rsidR="00D34F2A" w14:paraId="3E7949D2" wp14:textId="77777777">
        <w:tc>
          <w:tcPr>
            <w:tcW w:w="1980" w:type="dxa"/>
          </w:tcPr>
          <w:p w:rsidR="00D34F2A" w:rsidP="00875E63" w:rsidRDefault="00D34F2A" w14:paraId="68D2A556" wp14:textId="77777777">
            <w:pPr>
              <w:pStyle w:val="BodyText"/>
              <w:rPr>
                <w:sz w:val="20"/>
              </w:rPr>
            </w:pPr>
          </w:p>
        </w:tc>
        <w:tc>
          <w:tcPr>
            <w:tcW w:w="1440" w:type="dxa"/>
          </w:tcPr>
          <w:p w:rsidR="00D34F2A" w:rsidP="00875E63" w:rsidRDefault="00D34F2A" w14:paraId="5DC8BAF5" wp14:textId="77777777">
            <w:pPr>
              <w:pStyle w:val="BodyText"/>
              <w:ind w:left="-180"/>
              <w:rPr>
                <w:sz w:val="20"/>
              </w:rPr>
            </w:pPr>
          </w:p>
        </w:tc>
        <w:tc>
          <w:tcPr>
            <w:tcW w:w="1440" w:type="dxa"/>
          </w:tcPr>
          <w:p w:rsidR="00D34F2A" w:rsidP="00875E63" w:rsidRDefault="00D34F2A" w14:paraId="0C61F54E" wp14:textId="77777777">
            <w:pPr>
              <w:pStyle w:val="BodyText"/>
              <w:ind w:left="-180"/>
              <w:rPr>
                <w:sz w:val="20"/>
              </w:rPr>
            </w:pPr>
          </w:p>
        </w:tc>
        <w:tc>
          <w:tcPr>
            <w:tcW w:w="1620" w:type="dxa"/>
          </w:tcPr>
          <w:p w:rsidR="00D34F2A" w:rsidP="00875E63" w:rsidRDefault="00D34F2A" w14:paraId="6C98956B" wp14:textId="77777777">
            <w:pPr>
              <w:pStyle w:val="BodyText"/>
              <w:ind w:left="-180"/>
              <w:rPr>
                <w:sz w:val="20"/>
              </w:rPr>
            </w:pPr>
          </w:p>
        </w:tc>
        <w:tc>
          <w:tcPr>
            <w:tcW w:w="1620" w:type="dxa"/>
          </w:tcPr>
          <w:p w:rsidR="00D34F2A" w:rsidP="00875E63" w:rsidRDefault="00D34F2A" w14:paraId="487B3C5F" wp14:textId="77777777">
            <w:pPr>
              <w:pStyle w:val="BodyText"/>
              <w:ind w:left="-180"/>
              <w:rPr>
                <w:sz w:val="20"/>
              </w:rPr>
            </w:pPr>
          </w:p>
        </w:tc>
        <w:tc>
          <w:tcPr>
            <w:tcW w:w="1620" w:type="dxa"/>
          </w:tcPr>
          <w:p w:rsidR="00D34F2A" w:rsidP="00875E63" w:rsidRDefault="00D34F2A" w14:paraId="0540F0B2" wp14:textId="77777777">
            <w:pPr>
              <w:pStyle w:val="BodyText"/>
              <w:ind w:left="-180"/>
              <w:rPr>
                <w:sz w:val="20"/>
              </w:rPr>
            </w:pPr>
          </w:p>
        </w:tc>
        <w:tc>
          <w:tcPr>
            <w:tcW w:w="1440" w:type="dxa"/>
          </w:tcPr>
          <w:p w:rsidR="00D34F2A" w:rsidP="00875E63" w:rsidRDefault="00D34F2A" w14:paraId="6252758A" wp14:textId="77777777">
            <w:pPr>
              <w:pStyle w:val="BodyText"/>
              <w:rPr>
                <w:sz w:val="20"/>
              </w:rPr>
            </w:pPr>
          </w:p>
        </w:tc>
      </w:tr>
      <w:tr xmlns:wp14="http://schemas.microsoft.com/office/word/2010/wordml" w:rsidR="00D34F2A" w14:paraId="23984C47" wp14:textId="77777777">
        <w:tc>
          <w:tcPr>
            <w:tcW w:w="1980" w:type="dxa"/>
          </w:tcPr>
          <w:p w:rsidR="00D34F2A" w:rsidP="00875E63" w:rsidRDefault="00D34F2A" w14:paraId="0B329AB1" wp14:textId="77777777">
            <w:pPr>
              <w:pStyle w:val="BodyText"/>
              <w:rPr>
                <w:sz w:val="20"/>
              </w:rPr>
            </w:pPr>
          </w:p>
        </w:tc>
        <w:tc>
          <w:tcPr>
            <w:tcW w:w="1440" w:type="dxa"/>
          </w:tcPr>
          <w:p w:rsidR="00D34F2A" w:rsidP="00875E63" w:rsidRDefault="00D34F2A" w14:paraId="65285829" wp14:textId="77777777">
            <w:pPr>
              <w:pStyle w:val="BodyText"/>
              <w:ind w:left="-180"/>
              <w:rPr>
                <w:sz w:val="20"/>
              </w:rPr>
            </w:pPr>
          </w:p>
        </w:tc>
        <w:tc>
          <w:tcPr>
            <w:tcW w:w="1440" w:type="dxa"/>
          </w:tcPr>
          <w:p w:rsidR="00D34F2A" w:rsidP="00875E63" w:rsidRDefault="00D34F2A" w14:paraId="23349BCE" wp14:textId="77777777">
            <w:pPr>
              <w:pStyle w:val="BodyText"/>
              <w:ind w:left="-180"/>
              <w:rPr>
                <w:sz w:val="20"/>
              </w:rPr>
            </w:pPr>
          </w:p>
        </w:tc>
        <w:tc>
          <w:tcPr>
            <w:tcW w:w="1620" w:type="dxa"/>
          </w:tcPr>
          <w:p w:rsidR="00D34F2A" w:rsidP="00875E63" w:rsidRDefault="00D34F2A" w14:paraId="200AEA4C" wp14:textId="77777777">
            <w:pPr>
              <w:pStyle w:val="BodyText"/>
              <w:ind w:left="-180"/>
              <w:rPr>
                <w:sz w:val="20"/>
              </w:rPr>
            </w:pPr>
          </w:p>
        </w:tc>
        <w:tc>
          <w:tcPr>
            <w:tcW w:w="1620" w:type="dxa"/>
          </w:tcPr>
          <w:p w:rsidR="00D34F2A" w:rsidP="00875E63" w:rsidRDefault="00D34F2A" w14:paraId="7207C7AF" wp14:textId="77777777">
            <w:pPr>
              <w:pStyle w:val="BodyText"/>
              <w:ind w:left="-180"/>
              <w:rPr>
                <w:sz w:val="20"/>
              </w:rPr>
            </w:pPr>
          </w:p>
        </w:tc>
        <w:tc>
          <w:tcPr>
            <w:tcW w:w="1620" w:type="dxa"/>
          </w:tcPr>
          <w:p w:rsidR="00D34F2A" w:rsidP="00875E63" w:rsidRDefault="00D34F2A" w14:paraId="31469A46" wp14:textId="77777777">
            <w:pPr>
              <w:pStyle w:val="BodyText"/>
              <w:ind w:left="-180"/>
              <w:rPr>
                <w:sz w:val="20"/>
              </w:rPr>
            </w:pPr>
          </w:p>
        </w:tc>
        <w:tc>
          <w:tcPr>
            <w:tcW w:w="1440" w:type="dxa"/>
          </w:tcPr>
          <w:p w:rsidR="00D34F2A" w:rsidP="00875E63" w:rsidRDefault="00D34F2A" w14:paraId="1C3C1524" wp14:textId="77777777">
            <w:pPr>
              <w:pStyle w:val="BodyText"/>
              <w:rPr>
                <w:sz w:val="20"/>
              </w:rPr>
            </w:pPr>
          </w:p>
        </w:tc>
      </w:tr>
      <w:tr xmlns:wp14="http://schemas.microsoft.com/office/word/2010/wordml" w:rsidR="00D34F2A" w14:paraId="265A4111" wp14:textId="77777777">
        <w:tc>
          <w:tcPr>
            <w:tcW w:w="1980" w:type="dxa"/>
          </w:tcPr>
          <w:p w:rsidR="00D34F2A" w:rsidP="00875E63" w:rsidRDefault="00D34F2A" w14:paraId="74966DAE" wp14:textId="77777777">
            <w:pPr>
              <w:pStyle w:val="BodyText"/>
              <w:rPr>
                <w:sz w:val="20"/>
              </w:rPr>
            </w:pPr>
          </w:p>
        </w:tc>
        <w:tc>
          <w:tcPr>
            <w:tcW w:w="1440" w:type="dxa"/>
          </w:tcPr>
          <w:p w:rsidR="00D34F2A" w:rsidP="00875E63" w:rsidRDefault="00D34F2A" w14:paraId="529D0CAD" wp14:textId="77777777">
            <w:pPr>
              <w:pStyle w:val="BodyText"/>
              <w:ind w:left="-180"/>
              <w:rPr>
                <w:sz w:val="20"/>
              </w:rPr>
            </w:pPr>
          </w:p>
        </w:tc>
        <w:tc>
          <w:tcPr>
            <w:tcW w:w="1440" w:type="dxa"/>
          </w:tcPr>
          <w:p w:rsidR="00D34F2A" w:rsidP="00875E63" w:rsidRDefault="00D34F2A" w14:paraId="28F8CC26" wp14:textId="77777777">
            <w:pPr>
              <w:pStyle w:val="BodyText"/>
              <w:ind w:left="-180"/>
              <w:rPr>
                <w:sz w:val="20"/>
              </w:rPr>
            </w:pPr>
          </w:p>
        </w:tc>
        <w:tc>
          <w:tcPr>
            <w:tcW w:w="1620" w:type="dxa"/>
          </w:tcPr>
          <w:p w:rsidR="00D34F2A" w:rsidP="00875E63" w:rsidRDefault="00D34F2A" w14:paraId="1F2BA5E6" wp14:textId="77777777">
            <w:pPr>
              <w:pStyle w:val="BodyText"/>
              <w:ind w:left="-180"/>
              <w:rPr>
                <w:sz w:val="20"/>
              </w:rPr>
            </w:pPr>
          </w:p>
        </w:tc>
        <w:tc>
          <w:tcPr>
            <w:tcW w:w="1620" w:type="dxa"/>
          </w:tcPr>
          <w:p w:rsidR="00D34F2A" w:rsidP="00875E63" w:rsidRDefault="00D34F2A" w14:paraId="7C5BC938" wp14:textId="77777777">
            <w:pPr>
              <w:pStyle w:val="BodyText"/>
              <w:ind w:left="-180"/>
              <w:rPr>
                <w:sz w:val="20"/>
              </w:rPr>
            </w:pPr>
          </w:p>
        </w:tc>
        <w:tc>
          <w:tcPr>
            <w:tcW w:w="1620" w:type="dxa"/>
          </w:tcPr>
          <w:p w:rsidR="00D34F2A" w:rsidP="00875E63" w:rsidRDefault="00D34F2A" w14:paraId="1119CFFE" wp14:textId="77777777">
            <w:pPr>
              <w:pStyle w:val="BodyText"/>
              <w:ind w:left="-180"/>
              <w:rPr>
                <w:sz w:val="20"/>
              </w:rPr>
            </w:pPr>
          </w:p>
        </w:tc>
        <w:tc>
          <w:tcPr>
            <w:tcW w:w="1440" w:type="dxa"/>
          </w:tcPr>
          <w:p w:rsidR="00D34F2A" w:rsidP="00875E63" w:rsidRDefault="00D34F2A" w14:paraId="43327D36" wp14:textId="77777777">
            <w:pPr>
              <w:pStyle w:val="BodyText"/>
              <w:rPr>
                <w:sz w:val="20"/>
              </w:rPr>
            </w:pPr>
          </w:p>
        </w:tc>
      </w:tr>
      <w:tr xmlns:wp14="http://schemas.microsoft.com/office/word/2010/wordml" w:rsidR="00D34F2A" w14:paraId="1B850C40" wp14:textId="77777777">
        <w:tc>
          <w:tcPr>
            <w:tcW w:w="1980" w:type="dxa"/>
          </w:tcPr>
          <w:p w:rsidR="00D34F2A" w:rsidP="00875E63" w:rsidRDefault="00D34F2A" w14:paraId="6D0C7B3A" wp14:textId="77777777">
            <w:pPr>
              <w:pStyle w:val="BodyText"/>
              <w:rPr>
                <w:sz w:val="20"/>
              </w:rPr>
            </w:pPr>
          </w:p>
        </w:tc>
        <w:tc>
          <w:tcPr>
            <w:tcW w:w="1440" w:type="dxa"/>
          </w:tcPr>
          <w:p w:rsidR="00D34F2A" w:rsidP="00875E63" w:rsidRDefault="00D34F2A" w14:paraId="713E7A02" wp14:textId="77777777">
            <w:pPr>
              <w:pStyle w:val="BodyText"/>
              <w:ind w:left="-180"/>
              <w:rPr>
                <w:sz w:val="20"/>
              </w:rPr>
            </w:pPr>
          </w:p>
        </w:tc>
        <w:tc>
          <w:tcPr>
            <w:tcW w:w="1440" w:type="dxa"/>
          </w:tcPr>
          <w:p w:rsidR="00D34F2A" w:rsidP="00875E63" w:rsidRDefault="00D34F2A" w14:paraId="731D7F8B" wp14:textId="77777777">
            <w:pPr>
              <w:pStyle w:val="BodyText"/>
              <w:ind w:left="-180"/>
              <w:rPr>
                <w:sz w:val="20"/>
              </w:rPr>
            </w:pPr>
          </w:p>
        </w:tc>
        <w:tc>
          <w:tcPr>
            <w:tcW w:w="1620" w:type="dxa"/>
          </w:tcPr>
          <w:p w:rsidR="00D34F2A" w:rsidP="00875E63" w:rsidRDefault="00D34F2A" w14:paraId="50FB9F51" wp14:textId="77777777">
            <w:pPr>
              <w:pStyle w:val="BodyText"/>
              <w:ind w:left="-180"/>
              <w:rPr>
                <w:sz w:val="20"/>
              </w:rPr>
            </w:pPr>
          </w:p>
        </w:tc>
        <w:tc>
          <w:tcPr>
            <w:tcW w:w="1620" w:type="dxa"/>
          </w:tcPr>
          <w:p w:rsidR="00D34F2A" w:rsidP="00875E63" w:rsidRDefault="00D34F2A" w14:paraId="617F3A08" wp14:textId="77777777">
            <w:pPr>
              <w:pStyle w:val="BodyText"/>
              <w:ind w:left="-180"/>
              <w:rPr>
                <w:sz w:val="20"/>
              </w:rPr>
            </w:pPr>
          </w:p>
        </w:tc>
        <w:tc>
          <w:tcPr>
            <w:tcW w:w="1620" w:type="dxa"/>
          </w:tcPr>
          <w:p w:rsidR="00D34F2A" w:rsidP="00875E63" w:rsidRDefault="00D34F2A" w14:paraId="77C1EFBF" wp14:textId="77777777">
            <w:pPr>
              <w:pStyle w:val="BodyText"/>
              <w:ind w:left="-180"/>
              <w:rPr>
                <w:sz w:val="20"/>
              </w:rPr>
            </w:pPr>
          </w:p>
        </w:tc>
        <w:tc>
          <w:tcPr>
            <w:tcW w:w="1440" w:type="dxa"/>
          </w:tcPr>
          <w:p w:rsidR="00D34F2A" w:rsidP="00875E63" w:rsidRDefault="00D34F2A" w14:paraId="53C3FF50" wp14:textId="77777777">
            <w:pPr>
              <w:pStyle w:val="BodyText"/>
              <w:rPr>
                <w:sz w:val="20"/>
              </w:rPr>
            </w:pPr>
          </w:p>
        </w:tc>
      </w:tr>
      <w:tr xmlns:wp14="http://schemas.microsoft.com/office/word/2010/wordml" w:rsidR="00D34F2A" w14:paraId="5A57F3CD" wp14:textId="77777777">
        <w:tc>
          <w:tcPr>
            <w:tcW w:w="1980" w:type="dxa"/>
          </w:tcPr>
          <w:p w:rsidR="00D34F2A" w:rsidP="00875E63" w:rsidRDefault="00D34F2A" w14:paraId="02DB3332" wp14:textId="77777777">
            <w:pPr>
              <w:pStyle w:val="BodyText"/>
              <w:rPr>
                <w:sz w:val="20"/>
              </w:rPr>
            </w:pPr>
          </w:p>
        </w:tc>
        <w:tc>
          <w:tcPr>
            <w:tcW w:w="1440" w:type="dxa"/>
          </w:tcPr>
          <w:p w:rsidR="00D34F2A" w:rsidP="00875E63" w:rsidRDefault="00D34F2A" w14:paraId="75DE7CD5" wp14:textId="77777777">
            <w:pPr>
              <w:pStyle w:val="BodyText"/>
              <w:ind w:left="-180"/>
              <w:rPr>
                <w:sz w:val="20"/>
              </w:rPr>
            </w:pPr>
          </w:p>
        </w:tc>
        <w:tc>
          <w:tcPr>
            <w:tcW w:w="1440" w:type="dxa"/>
          </w:tcPr>
          <w:p w:rsidR="00D34F2A" w:rsidP="00875E63" w:rsidRDefault="00D34F2A" w14:paraId="4403ABF0" wp14:textId="77777777">
            <w:pPr>
              <w:pStyle w:val="BodyText"/>
              <w:ind w:left="-180"/>
              <w:rPr>
                <w:sz w:val="20"/>
              </w:rPr>
            </w:pPr>
          </w:p>
        </w:tc>
        <w:tc>
          <w:tcPr>
            <w:tcW w:w="1620" w:type="dxa"/>
          </w:tcPr>
          <w:p w:rsidR="00D34F2A" w:rsidP="00875E63" w:rsidRDefault="00D34F2A" w14:paraId="31014969" wp14:textId="77777777">
            <w:pPr>
              <w:pStyle w:val="BodyText"/>
              <w:ind w:left="-180"/>
              <w:rPr>
                <w:sz w:val="20"/>
              </w:rPr>
            </w:pPr>
          </w:p>
        </w:tc>
        <w:tc>
          <w:tcPr>
            <w:tcW w:w="1620" w:type="dxa"/>
          </w:tcPr>
          <w:p w:rsidR="00D34F2A" w:rsidP="00875E63" w:rsidRDefault="00D34F2A" w14:paraId="57F33D2C" wp14:textId="77777777">
            <w:pPr>
              <w:pStyle w:val="BodyText"/>
              <w:ind w:left="-180"/>
              <w:rPr>
                <w:sz w:val="20"/>
              </w:rPr>
            </w:pPr>
          </w:p>
        </w:tc>
        <w:tc>
          <w:tcPr>
            <w:tcW w:w="1620" w:type="dxa"/>
          </w:tcPr>
          <w:p w:rsidR="00D34F2A" w:rsidP="00875E63" w:rsidRDefault="00D34F2A" w14:paraId="45494B28" wp14:textId="77777777">
            <w:pPr>
              <w:pStyle w:val="BodyText"/>
              <w:ind w:left="-180"/>
              <w:rPr>
                <w:sz w:val="20"/>
              </w:rPr>
            </w:pPr>
          </w:p>
        </w:tc>
        <w:tc>
          <w:tcPr>
            <w:tcW w:w="1440" w:type="dxa"/>
          </w:tcPr>
          <w:p w:rsidR="00D34F2A" w:rsidP="00875E63" w:rsidRDefault="00D34F2A" w14:paraId="335DC087" wp14:textId="77777777">
            <w:pPr>
              <w:pStyle w:val="BodyText"/>
              <w:rPr>
                <w:sz w:val="20"/>
              </w:rPr>
            </w:pPr>
          </w:p>
        </w:tc>
      </w:tr>
      <w:tr xmlns:wp14="http://schemas.microsoft.com/office/word/2010/wordml" w:rsidR="00D34F2A" w14:paraId="051A5068" wp14:textId="77777777">
        <w:tc>
          <w:tcPr>
            <w:tcW w:w="1980" w:type="dxa"/>
          </w:tcPr>
          <w:p w:rsidR="00D34F2A" w:rsidP="00875E63" w:rsidRDefault="00D34F2A" w14:paraId="434CE82B" wp14:textId="77777777">
            <w:pPr>
              <w:pStyle w:val="BodyText"/>
              <w:rPr>
                <w:sz w:val="20"/>
              </w:rPr>
            </w:pPr>
          </w:p>
        </w:tc>
        <w:tc>
          <w:tcPr>
            <w:tcW w:w="1440" w:type="dxa"/>
          </w:tcPr>
          <w:p w:rsidR="00D34F2A" w:rsidP="00875E63" w:rsidRDefault="00D34F2A" w14:paraId="30B6534E" wp14:textId="77777777">
            <w:pPr>
              <w:pStyle w:val="BodyText"/>
              <w:ind w:left="-180"/>
              <w:rPr>
                <w:sz w:val="20"/>
              </w:rPr>
            </w:pPr>
          </w:p>
        </w:tc>
        <w:tc>
          <w:tcPr>
            <w:tcW w:w="1440" w:type="dxa"/>
          </w:tcPr>
          <w:p w:rsidR="00D34F2A" w:rsidP="00875E63" w:rsidRDefault="00D34F2A" w14:paraId="51ECC40B" wp14:textId="77777777">
            <w:pPr>
              <w:pStyle w:val="BodyText"/>
              <w:ind w:left="-180"/>
              <w:rPr>
                <w:sz w:val="20"/>
              </w:rPr>
            </w:pPr>
          </w:p>
        </w:tc>
        <w:tc>
          <w:tcPr>
            <w:tcW w:w="1620" w:type="dxa"/>
          </w:tcPr>
          <w:p w:rsidR="00D34F2A" w:rsidP="00875E63" w:rsidRDefault="00D34F2A" w14:paraId="04540ABA" wp14:textId="77777777">
            <w:pPr>
              <w:pStyle w:val="BodyText"/>
              <w:ind w:left="-180"/>
              <w:rPr>
                <w:sz w:val="20"/>
              </w:rPr>
            </w:pPr>
          </w:p>
        </w:tc>
        <w:tc>
          <w:tcPr>
            <w:tcW w:w="1620" w:type="dxa"/>
          </w:tcPr>
          <w:p w:rsidR="00D34F2A" w:rsidP="00875E63" w:rsidRDefault="00D34F2A" w14:paraId="3D8B1C2C" wp14:textId="77777777">
            <w:pPr>
              <w:pStyle w:val="BodyText"/>
              <w:ind w:left="-180"/>
              <w:rPr>
                <w:sz w:val="20"/>
              </w:rPr>
            </w:pPr>
          </w:p>
        </w:tc>
        <w:tc>
          <w:tcPr>
            <w:tcW w:w="1620" w:type="dxa"/>
          </w:tcPr>
          <w:p w:rsidR="00D34F2A" w:rsidP="00875E63" w:rsidRDefault="00D34F2A" w14:paraId="617D3549" wp14:textId="77777777">
            <w:pPr>
              <w:pStyle w:val="BodyText"/>
              <w:ind w:left="-180"/>
              <w:rPr>
                <w:sz w:val="20"/>
              </w:rPr>
            </w:pPr>
          </w:p>
        </w:tc>
        <w:tc>
          <w:tcPr>
            <w:tcW w:w="1440" w:type="dxa"/>
          </w:tcPr>
          <w:p w:rsidR="00D34F2A" w:rsidP="00875E63" w:rsidRDefault="00D34F2A" w14:paraId="316BF644" wp14:textId="77777777">
            <w:pPr>
              <w:pStyle w:val="BodyText"/>
              <w:rPr>
                <w:sz w:val="20"/>
              </w:rPr>
            </w:pPr>
          </w:p>
        </w:tc>
      </w:tr>
      <w:tr xmlns:wp14="http://schemas.microsoft.com/office/word/2010/wordml" w:rsidR="00D34F2A" w14:paraId="7A41ACFE" wp14:textId="77777777">
        <w:tc>
          <w:tcPr>
            <w:tcW w:w="1980" w:type="dxa"/>
          </w:tcPr>
          <w:p w:rsidR="00D34F2A" w:rsidP="00875E63" w:rsidRDefault="00D34F2A" w14:paraId="378B6B07" wp14:textId="77777777">
            <w:pPr>
              <w:pStyle w:val="BodyText"/>
              <w:rPr>
                <w:sz w:val="20"/>
              </w:rPr>
            </w:pPr>
          </w:p>
        </w:tc>
        <w:tc>
          <w:tcPr>
            <w:tcW w:w="1440" w:type="dxa"/>
          </w:tcPr>
          <w:p w:rsidR="00D34F2A" w:rsidP="00875E63" w:rsidRDefault="00D34F2A" w14:paraId="5E8F37EF" wp14:textId="77777777">
            <w:pPr>
              <w:pStyle w:val="BodyText"/>
              <w:ind w:left="-180"/>
              <w:rPr>
                <w:sz w:val="20"/>
              </w:rPr>
            </w:pPr>
          </w:p>
        </w:tc>
        <w:tc>
          <w:tcPr>
            <w:tcW w:w="1440" w:type="dxa"/>
          </w:tcPr>
          <w:p w:rsidR="00D34F2A" w:rsidP="00875E63" w:rsidRDefault="00D34F2A" w14:paraId="1036F915" wp14:textId="77777777">
            <w:pPr>
              <w:pStyle w:val="BodyText"/>
              <w:ind w:left="-180"/>
              <w:rPr>
                <w:sz w:val="20"/>
              </w:rPr>
            </w:pPr>
          </w:p>
        </w:tc>
        <w:tc>
          <w:tcPr>
            <w:tcW w:w="1620" w:type="dxa"/>
          </w:tcPr>
          <w:p w:rsidR="00D34F2A" w:rsidP="00875E63" w:rsidRDefault="00D34F2A" w14:paraId="37E39DCA" wp14:textId="77777777">
            <w:pPr>
              <w:pStyle w:val="BodyText"/>
              <w:ind w:left="-180"/>
              <w:rPr>
                <w:sz w:val="20"/>
              </w:rPr>
            </w:pPr>
          </w:p>
        </w:tc>
        <w:tc>
          <w:tcPr>
            <w:tcW w:w="1620" w:type="dxa"/>
          </w:tcPr>
          <w:p w:rsidR="00D34F2A" w:rsidP="00875E63" w:rsidRDefault="00D34F2A" w14:paraId="4CF78FC8" wp14:textId="77777777">
            <w:pPr>
              <w:pStyle w:val="BodyText"/>
              <w:ind w:left="-180"/>
              <w:rPr>
                <w:sz w:val="20"/>
              </w:rPr>
            </w:pPr>
          </w:p>
        </w:tc>
        <w:tc>
          <w:tcPr>
            <w:tcW w:w="1620" w:type="dxa"/>
          </w:tcPr>
          <w:p w:rsidR="00D34F2A" w:rsidP="00875E63" w:rsidRDefault="00D34F2A" w14:paraId="437F7E44" wp14:textId="77777777">
            <w:pPr>
              <w:pStyle w:val="BodyText"/>
              <w:ind w:left="-180"/>
              <w:rPr>
                <w:sz w:val="20"/>
              </w:rPr>
            </w:pPr>
          </w:p>
        </w:tc>
        <w:tc>
          <w:tcPr>
            <w:tcW w:w="1440" w:type="dxa"/>
          </w:tcPr>
          <w:p w:rsidR="00D34F2A" w:rsidP="00875E63" w:rsidRDefault="00D34F2A" w14:paraId="472EB19A" wp14:textId="77777777">
            <w:pPr>
              <w:pStyle w:val="BodyText"/>
              <w:rPr>
                <w:sz w:val="20"/>
              </w:rPr>
            </w:pPr>
          </w:p>
        </w:tc>
      </w:tr>
      <w:tr xmlns:wp14="http://schemas.microsoft.com/office/word/2010/wordml" w:rsidR="00D34F2A" w14:paraId="21B563AB" wp14:textId="77777777">
        <w:tc>
          <w:tcPr>
            <w:tcW w:w="1980" w:type="dxa"/>
          </w:tcPr>
          <w:p w:rsidR="00D34F2A" w:rsidP="00875E63" w:rsidRDefault="00D34F2A" w14:paraId="5BF4544F" wp14:textId="77777777">
            <w:pPr>
              <w:pStyle w:val="BodyText"/>
              <w:rPr>
                <w:sz w:val="20"/>
              </w:rPr>
            </w:pPr>
          </w:p>
        </w:tc>
        <w:tc>
          <w:tcPr>
            <w:tcW w:w="1440" w:type="dxa"/>
          </w:tcPr>
          <w:p w:rsidR="00D34F2A" w:rsidP="00875E63" w:rsidRDefault="00D34F2A" w14:paraId="231D3E23" wp14:textId="77777777">
            <w:pPr>
              <w:pStyle w:val="BodyText"/>
              <w:ind w:left="-180"/>
              <w:rPr>
                <w:sz w:val="20"/>
              </w:rPr>
            </w:pPr>
          </w:p>
        </w:tc>
        <w:tc>
          <w:tcPr>
            <w:tcW w:w="1440" w:type="dxa"/>
          </w:tcPr>
          <w:p w:rsidR="00D34F2A" w:rsidP="00875E63" w:rsidRDefault="00D34F2A" w14:paraId="5477A44D" wp14:textId="77777777">
            <w:pPr>
              <w:pStyle w:val="BodyText"/>
              <w:ind w:left="-180"/>
              <w:rPr>
                <w:sz w:val="20"/>
              </w:rPr>
            </w:pPr>
          </w:p>
        </w:tc>
        <w:tc>
          <w:tcPr>
            <w:tcW w:w="1620" w:type="dxa"/>
          </w:tcPr>
          <w:p w:rsidR="00D34F2A" w:rsidP="00875E63" w:rsidRDefault="00D34F2A" w14:paraId="38AA2208" wp14:textId="77777777">
            <w:pPr>
              <w:pStyle w:val="BodyText"/>
              <w:ind w:left="-180"/>
              <w:rPr>
                <w:sz w:val="20"/>
              </w:rPr>
            </w:pPr>
          </w:p>
        </w:tc>
        <w:tc>
          <w:tcPr>
            <w:tcW w:w="1620" w:type="dxa"/>
          </w:tcPr>
          <w:p w:rsidR="00D34F2A" w:rsidP="00875E63" w:rsidRDefault="00D34F2A" w14:paraId="6FCAA0C7" wp14:textId="77777777">
            <w:pPr>
              <w:pStyle w:val="BodyText"/>
              <w:ind w:left="-180"/>
              <w:rPr>
                <w:sz w:val="20"/>
              </w:rPr>
            </w:pPr>
          </w:p>
        </w:tc>
        <w:tc>
          <w:tcPr>
            <w:tcW w:w="1620" w:type="dxa"/>
          </w:tcPr>
          <w:p w:rsidR="00D34F2A" w:rsidP="00875E63" w:rsidRDefault="00D34F2A" w14:paraId="227D52BD" wp14:textId="77777777">
            <w:pPr>
              <w:pStyle w:val="BodyText"/>
              <w:ind w:left="-180"/>
              <w:rPr>
                <w:sz w:val="20"/>
              </w:rPr>
            </w:pPr>
          </w:p>
        </w:tc>
        <w:tc>
          <w:tcPr>
            <w:tcW w:w="1440" w:type="dxa"/>
          </w:tcPr>
          <w:p w:rsidR="00D34F2A" w:rsidP="00875E63" w:rsidRDefault="00D34F2A" w14:paraId="1F801492" wp14:textId="77777777">
            <w:pPr>
              <w:pStyle w:val="BodyText"/>
              <w:rPr>
                <w:sz w:val="20"/>
              </w:rPr>
            </w:pPr>
          </w:p>
        </w:tc>
      </w:tr>
      <w:tr xmlns:wp14="http://schemas.microsoft.com/office/word/2010/wordml" w:rsidR="00D34F2A" w14:paraId="38DD26BF" wp14:textId="77777777">
        <w:tc>
          <w:tcPr>
            <w:tcW w:w="1980" w:type="dxa"/>
          </w:tcPr>
          <w:p w:rsidR="00D34F2A" w:rsidP="00875E63" w:rsidRDefault="00D34F2A" w14:paraId="30C02F88" wp14:textId="77777777">
            <w:pPr>
              <w:pStyle w:val="BodyText"/>
              <w:rPr>
                <w:sz w:val="20"/>
              </w:rPr>
            </w:pPr>
          </w:p>
        </w:tc>
        <w:tc>
          <w:tcPr>
            <w:tcW w:w="1440" w:type="dxa"/>
          </w:tcPr>
          <w:p w:rsidR="00D34F2A" w:rsidP="00875E63" w:rsidRDefault="00D34F2A" w14:paraId="184ADEFF" wp14:textId="77777777">
            <w:pPr>
              <w:pStyle w:val="BodyText"/>
              <w:ind w:left="-180"/>
              <w:rPr>
                <w:sz w:val="20"/>
              </w:rPr>
            </w:pPr>
          </w:p>
        </w:tc>
        <w:tc>
          <w:tcPr>
            <w:tcW w:w="1440" w:type="dxa"/>
          </w:tcPr>
          <w:p w:rsidR="00D34F2A" w:rsidP="00875E63" w:rsidRDefault="00D34F2A" w14:paraId="3E72B2E8" wp14:textId="77777777">
            <w:pPr>
              <w:pStyle w:val="BodyText"/>
              <w:ind w:left="-180"/>
              <w:rPr>
                <w:sz w:val="20"/>
              </w:rPr>
            </w:pPr>
          </w:p>
        </w:tc>
        <w:tc>
          <w:tcPr>
            <w:tcW w:w="1620" w:type="dxa"/>
          </w:tcPr>
          <w:p w:rsidR="00D34F2A" w:rsidP="00875E63" w:rsidRDefault="00D34F2A" w14:paraId="391E5F37" wp14:textId="77777777">
            <w:pPr>
              <w:pStyle w:val="BodyText"/>
              <w:ind w:left="-180"/>
              <w:rPr>
                <w:sz w:val="20"/>
              </w:rPr>
            </w:pPr>
          </w:p>
        </w:tc>
        <w:tc>
          <w:tcPr>
            <w:tcW w:w="1620" w:type="dxa"/>
          </w:tcPr>
          <w:p w:rsidR="00D34F2A" w:rsidP="00875E63" w:rsidRDefault="00D34F2A" w14:paraId="434BED79" wp14:textId="77777777">
            <w:pPr>
              <w:pStyle w:val="BodyText"/>
              <w:ind w:left="-180"/>
              <w:rPr>
                <w:sz w:val="20"/>
              </w:rPr>
            </w:pPr>
          </w:p>
        </w:tc>
        <w:tc>
          <w:tcPr>
            <w:tcW w:w="1620" w:type="dxa"/>
          </w:tcPr>
          <w:p w:rsidR="00D34F2A" w:rsidP="00875E63" w:rsidRDefault="00D34F2A" w14:paraId="0E8CD490" wp14:textId="77777777">
            <w:pPr>
              <w:pStyle w:val="BodyText"/>
              <w:ind w:left="-180"/>
              <w:rPr>
                <w:sz w:val="20"/>
              </w:rPr>
            </w:pPr>
          </w:p>
        </w:tc>
        <w:tc>
          <w:tcPr>
            <w:tcW w:w="1440" w:type="dxa"/>
          </w:tcPr>
          <w:p w:rsidR="00D34F2A" w:rsidP="00875E63" w:rsidRDefault="00D34F2A" w14:paraId="7FC273BB" wp14:textId="77777777">
            <w:pPr>
              <w:pStyle w:val="BodyText"/>
              <w:rPr>
                <w:sz w:val="20"/>
              </w:rPr>
            </w:pPr>
          </w:p>
        </w:tc>
      </w:tr>
      <w:tr xmlns:wp14="http://schemas.microsoft.com/office/word/2010/wordml" w:rsidR="00D34F2A" w14:paraId="14EB6ACC" wp14:textId="77777777">
        <w:tc>
          <w:tcPr>
            <w:tcW w:w="1980" w:type="dxa"/>
          </w:tcPr>
          <w:p w:rsidR="00D34F2A" w:rsidP="00875E63" w:rsidRDefault="00D34F2A" w14:paraId="6D0DEA1C" wp14:textId="77777777">
            <w:pPr>
              <w:pStyle w:val="BodyText"/>
              <w:rPr>
                <w:sz w:val="20"/>
              </w:rPr>
            </w:pPr>
          </w:p>
        </w:tc>
        <w:tc>
          <w:tcPr>
            <w:tcW w:w="1440" w:type="dxa"/>
          </w:tcPr>
          <w:p w:rsidR="00D34F2A" w:rsidP="00875E63" w:rsidRDefault="00D34F2A" w14:paraId="55D1AFB0" wp14:textId="77777777">
            <w:pPr>
              <w:pStyle w:val="BodyText"/>
              <w:ind w:left="-180"/>
              <w:rPr>
                <w:sz w:val="20"/>
              </w:rPr>
            </w:pPr>
          </w:p>
        </w:tc>
        <w:tc>
          <w:tcPr>
            <w:tcW w:w="1440" w:type="dxa"/>
          </w:tcPr>
          <w:p w:rsidR="00D34F2A" w:rsidP="00875E63" w:rsidRDefault="00D34F2A" w14:paraId="0D6B1059" wp14:textId="77777777">
            <w:pPr>
              <w:pStyle w:val="BodyText"/>
              <w:ind w:left="-180"/>
              <w:rPr>
                <w:sz w:val="20"/>
              </w:rPr>
            </w:pPr>
          </w:p>
        </w:tc>
        <w:tc>
          <w:tcPr>
            <w:tcW w:w="1620" w:type="dxa"/>
          </w:tcPr>
          <w:p w:rsidR="00D34F2A" w:rsidP="00875E63" w:rsidRDefault="00D34F2A" w14:paraId="535E716F" wp14:textId="77777777">
            <w:pPr>
              <w:pStyle w:val="BodyText"/>
              <w:ind w:left="-180"/>
              <w:rPr>
                <w:sz w:val="20"/>
              </w:rPr>
            </w:pPr>
          </w:p>
        </w:tc>
        <w:tc>
          <w:tcPr>
            <w:tcW w:w="1620" w:type="dxa"/>
          </w:tcPr>
          <w:p w:rsidR="00D34F2A" w:rsidP="00875E63" w:rsidRDefault="00D34F2A" w14:paraId="26408EF7" wp14:textId="77777777">
            <w:pPr>
              <w:pStyle w:val="BodyText"/>
              <w:ind w:left="-180"/>
              <w:rPr>
                <w:sz w:val="20"/>
              </w:rPr>
            </w:pPr>
          </w:p>
        </w:tc>
        <w:tc>
          <w:tcPr>
            <w:tcW w:w="1620" w:type="dxa"/>
          </w:tcPr>
          <w:p w:rsidR="00D34F2A" w:rsidP="00875E63" w:rsidRDefault="00D34F2A" w14:paraId="028B6289" wp14:textId="77777777">
            <w:pPr>
              <w:pStyle w:val="BodyText"/>
              <w:ind w:left="-180"/>
              <w:rPr>
                <w:sz w:val="20"/>
              </w:rPr>
            </w:pPr>
          </w:p>
        </w:tc>
        <w:tc>
          <w:tcPr>
            <w:tcW w:w="1440" w:type="dxa"/>
          </w:tcPr>
          <w:p w:rsidR="00D34F2A" w:rsidP="00875E63" w:rsidRDefault="00D34F2A" w14:paraId="26B2E8A9" wp14:textId="77777777">
            <w:pPr>
              <w:pStyle w:val="BodyText"/>
              <w:rPr>
                <w:sz w:val="20"/>
              </w:rPr>
            </w:pPr>
          </w:p>
        </w:tc>
      </w:tr>
      <w:tr xmlns:wp14="http://schemas.microsoft.com/office/word/2010/wordml" w:rsidR="00D34F2A" w14:paraId="1D4C555E" wp14:textId="77777777">
        <w:tc>
          <w:tcPr>
            <w:tcW w:w="1980" w:type="dxa"/>
          </w:tcPr>
          <w:p w:rsidR="00D34F2A" w:rsidP="00875E63" w:rsidRDefault="00D34F2A" w14:paraId="26C267D9" wp14:textId="77777777">
            <w:pPr>
              <w:pStyle w:val="BodyText"/>
              <w:rPr>
                <w:sz w:val="20"/>
              </w:rPr>
            </w:pPr>
          </w:p>
        </w:tc>
        <w:tc>
          <w:tcPr>
            <w:tcW w:w="1440" w:type="dxa"/>
          </w:tcPr>
          <w:p w:rsidR="00D34F2A" w:rsidP="00875E63" w:rsidRDefault="00D34F2A" w14:paraId="183251C6" wp14:textId="77777777">
            <w:pPr>
              <w:pStyle w:val="BodyText"/>
              <w:ind w:left="-180"/>
              <w:rPr>
                <w:sz w:val="20"/>
              </w:rPr>
            </w:pPr>
          </w:p>
        </w:tc>
        <w:tc>
          <w:tcPr>
            <w:tcW w:w="1440" w:type="dxa"/>
          </w:tcPr>
          <w:p w:rsidR="00D34F2A" w:rsidP="00875E63" w:rsidRDefault="00D34F2A" w14:paraId="5CA6F4FA" wp14:textId="77777777">
            <w:pPr>
              <w:pStyle w:val="BodyText"/>
              <w:ind w:left="-180"/>
              <w:rPr>
                <w:sz w:val="20"/>
              </w:rPr>
            </w:pPr>
          </w:p>
        </w:tc>
        <w:tc>
          <w:tcPr>
            <w:tcW w:w="1620" w:type="dxa"/>
          </w:tcPr>
          <w:p w:rsidR="00D34F2A" w:rsidP="00875E63" w:rsidRDefault="00D34F2A" w14:paraId="2759642E" wp14:textId="77777777">
            <w:pPr>
              <w:pStyle w:val="BodyText"/>
              <w:ind w:left="-180"/>
              <w:rPr>
                <w:sz w:val="20"/>
              </w:rPr>
            </w:pPr>
          </w:p>
        </w:tc>
        <w:tc>
          <w:tcPr>
            <w:tcW w:w="1620" w:type="dxa"/>
          </w:tcPr>
          <w:p w:rsidR="00D34F2A" w:rsidP="00875E63" w:rsidRDefault="00D34F2A" w14:paraId="4C5E8D9D" wp14:textId="77777777">
            <w:pPr>
              <w:pStyle w:val="BodyText"/>
              <w:ind w:left="-180"/>
              <w:rPr>
                <w:sz w:val="20"/>
              </w:rPr>
            </w:pPr>
          </w:p>
        </w:tc>
        <w:tc>
          <w:tcPr>
            <w:tcW w:w="1620" w:type="dxa"/>
          </w:tcPr>
          <w:p w:rsidR="00D34F2A" w:rsidP="00875E63" w:rsidRDefault="00D34F2A" w14:paraId="0BCA8F6C" wp14:textId="77777777">
            <w:pPr>
              <w:pStyle w:val="BodyText"/>
              <w:ind w:left="-180"/>
              <w:rPr>
                <w:sz w:val="20"/>
              </w:rPr>
            </w:pPr>
          </w:p>
        </w:tc>
        <w:tc>
          <w:tcPr>
            <w:tcW w:w="1440" w:type="dxa"/>
          </w:tcPr>
          <w:p w:rsidR="00D34F2A" w:rsidP="00875E63" w:rsidRDefault="00D34F2A" w14:paraId="7E14721D" wp14:textId="77777777">
            <w:pPr>
              <w:pStyle w:val="BodyText"/>
              <w:rPr>
                <w:sz w:val="20"/>
              </w:rPr>
            </w:pPr>
          </w:p>
        </w:tc>
      </w:tr>
      <w:tr xmlns:wp14="http://schemas.microsoft.com/office/word/2010/wordml" w:rsidR="00D34F2A" w14:paraId="47D65529" wp14:textId="77777777">
        <w:tc>
          <w:tcPr>
            <w:tcW w:w="1980" w:type="dxa"/>
          </w:tcPr>
          <w:p w:rsidR="00D34F2A" w:rsidP="00875E63" w:rsidRDefault="00D34F2A" w14:paraId="1AF9C625" wp14:textId="77777777">
            <w:pPr>
              <w:pStyle w:val="BodyText"/>
              <w:rPr>
                <w:sz w:val="20"/>
              </w:rPr>
            </w:pPr>
          </w:p>
        </w:tc>
        <w:tc>
          <w:tcPr>
            <w:tcW w:w="1440" w:type="dxa"/>
          </w:tcPr>
          <w:p w:rsidR="00D34F2A" w:rsidP="00875E63" w:rsidRDefault="00D34F2A" w14:paraId="45B937FE" wp14:textId="77777777">
            <w:pPr>
              <w:pStyle w:val="BodyText"/>
              <w:ind w:left="-180"/>
              <w:rPr>
                <w:sz w:val="20"/>
              </w:rPr>
            </w:pPr>
          </w:p>
        </w:tc>
        <w:tc>
          <w:tcPr>
            <w:tcW w:w="1440" w:type="dxa"/>
          </w:tcPr>
          <w:p w:rsidR="00D34F2A" w:rsidP="00875E63" w:rsidRDefault="00D34F2A" w14:paraId="0340AC25" wp14:textId="77777777">
            <w:pPr>
              <w:pStyle w:val="BodyText"/>
              <w:ind w:left="-180"/>
              <w:rPr>
                <w:sz w:val="20"/>
              </w:rPr>
            </w:pPr>
          </w:p>
        </w:tc>
        <w:tc>
          <w:tcPr>
            <w:tcW w:w="1620" w:type="dxa"/>
          </w:tcPr>
          <w:p w:rsidR="00D34F2A" w:rsidP="00875E63" w:rsidRDefault="00D34F2A" w14:paraId="1952B9EA" wp14:textId="77777777">
            <w:pPr>
              <w:pStyle w:val="BodyText"/>
              <w:ind w:left="-180"/>
              <w:rPr>
                <w:sz w:val="20"/>
              </w:rPr>
            </w:pPr>
          </w:p>
        </w:tc>
        <w:tc>
          <w:tcPr>
            <w:tcW w:w="1620" w:type="dxa"/>
          </w:tcPr>
          <w:p w:rsidR="00D34F2A" w:rsidP="00875E63" w:rsidRDefault="00D34F2A" w14:paraId="34479E52" wp14:textId="77777777">
            <w:pPr>
              <w:pStyle w:val="BodyText"/>
              <w:ind w:left="-180"/>
              <w:rPr>
                <w:sz w:val="20"/>
              </w:rPr>
            </w:pPr>
          </w:p>
        </w:tc>
        <w:tc>
          <w:tcPr>
            <w:tcW w:w="1620" w:type="dxa"/>
          </w:tcPr>
          <w:p w:rsidR="00D34F2A" w:rsidP="00875E63" w:rsidRDefault="00D34F2A" w14:paraId="6FCC21DE" wp14:textId="77777777">
            <w:pPr>
              <w:pStyle w:val="BodyText"/>
              <w:ind w:left="-180"/>
              <w:rPr>
                <w:sz w:val="20"/>
              </w:rPr>
            </w:pPr>
          </w:p>
        </w:tc>
        <w:tc>
          <w:tcPr>
            <w:tcW w:w="1440" w:type="dxa"/>
          </w:tcPr>
          <w:p w:rsidR="00D34F2A" w:rsidP="00875E63" w:rsidRDefault="00D34F2A" w14:paraId="5EB0977D" wp14:textId="77777777">
            <w:pPr>
              <w:pStyle w:val="BodyText"/>
              <w:rPr>
                <w:sz w:val="20"/>
              </w:rPr>
            </w:pPr>
          </w:p>
        </w:tc>
      </w:tr>
      <w:tr xmlns:wp14="http://schemas.microsoft.com/office/word/2010/wordml" w:rsidR="00D34F2A" w14:paraId="76ABC824" wp14:textId="77777777">
        <w:tc>
          <w:tcPr>
            <w:tcW w:w="1980" w:type="dxa"/>
          </w:tcPr>
          <w:p w:rsidR="00D34F2A" w:rsidP="00875E63" w:rsidRDefault="00D34F2A" w14:paraId="39BCA57A" wp14:textId="77777777">
            <w:pPr>
              <w:pStyle w:val="BodyText"/>
              <w:rPr>
                <w:sz w:val="20"/>
              </w:rPr>
            </w:pPr>
          </w:p>
        </w:tc>
        <w:tc>
          <w:tcPr>
            <w:tcW w:w="1440" w:type="dxa"/>
          </w:tcPr>
          <w:p w:rsidR="00D34F2A" w:rsidP="00875E63" w:rsidRDefault="00D34F2A" w14:paraId="329427FF" wp14:textId="77777777">
            <w:pPr>
              <w:pStyle w:val="BodyText"/>
              <w:ind w:left="-180"/>
              <w:rPr>
                <w:sz w:val="20"/>
              </w:rPr>
            </w:pPr>
          </w:p>
        </w:tc>
        <w:tc>
          <w:tcPr>
            <w:tcW w:w="1440" w:type="dxa"/>
          </w:tcPr>
          <w:p w:rsidR="00D34F2A" w:rsidP="00875E63" w:rsidRDefault="00D34F2A" w14:paraId="2C0A01CF" wp14:textId="77777777">
            <w:pPr>
              <w:pStyle w:val="BodyText"/>
              <w:ind w:left="-180"/>
              <w:rPr>
                <w:sz w:val="20"/>
              </w:rPr>
            </w:pPr>
          </w:p>
        </w:tc>
        <w:tc>
          <w:tcPr>
            <w:tcW w:w="1620" w:type="dxa"/>
          </w:tcPr>
          <w:p w:rsidR="00D34F2A" w:rsidP="00875E63" w:rsidRDefault="00D34F2A" w14:paraId="250235ED" wp14:textId="77777777">
            <w:pPr>
              <w:pStyle w:val="BodyText"/>
              <w:ind w:left="-180"/>
              <w:rPr>
                <w:sz w:val="20"/>
              </w:rPr>
            </w:pPr>
          </w:p>
        </w:tc>
        <w:tc>
          <w:tcPr>
            <w:tcW w:w="1620" w:type="dxa"/>
          </w:tcPr>
          <w:p w:rsidR="00D34F2A" w:rsidP="00875E63" w:rsidRDefault="00D34F2A" w14:paraId="7FB1E6E9" wp14:textId="77777777">
            <w:pPr>
              <w:pStyle w:val="BodyText"/>
              <w:ind w:left="-180"/>
              <w:rPr>
                <w:sz w:val="20"/>
              </w:rPr>
            </w:pPr>
          </w:p>
        </w:tc>
        <w:tc>
          <w:tcPr>
            <w:tcW w:w="1620" w:type="dxa"/>
          </w:tcPr>
          <w:p w:rsidR="00D34F2A" w:rsidP="00875E63" w:rsidRDefault="00D34F2A" w14:paraId="3945A3DB" wp14:textId="77777777">
            <w:pPr>
              <w:pStyle w:val="BodyText"/>
              <w:ind w:left="-180"/>
              <w:rPr>
                <w:sz w:val="20"/>
              </w:rPr>
            </w:pPr>
          </w:p>
        </w:tc>
        <w:tc>
          <w:tcPr>
            <w:tcW w:w="1440" w:type="dxa"/>
          </w:tcPr>
          <w:p w:rsidR="00D34F2A" w:rsidP="00875E63" w:rsidRDefault="00D34F2A" w14:paraId="156F4DE4" wp14:textId="77777777">
            <w:pPr>
              <w:pStyle w:val="BodyText"/>
              <w:rPr>
                <w:sz w:val="20"/>
              </w:rPr>
            </w:pPr>
          </w:p>
        </w:tc>
      </w:tr>
    </w:tbl>
    <w:p xmlns:wp14="http://schemas.microsoft.com/office/word/2010/wordml" w:rsidRPr="00B00093" w:rsidR="009B4232" w:rsidP="009B4232" w:rsidRDefault="009B4232" w14:paraId="37F5E8E5" wp14:textId="77777777">
      <w:pPr>
        <w:pStyle w:val="Heading1"/>
        <w:tabs>
          <w:tab w:val="right" w:pos="10620"/>
        </w:tabs>
        <w:rPr>
          <w:sz w:val="24"/>
          <w:u w:val="none"/>
        </w:rPr>
      </w:pPr>
      <w:r>
        <w:br w:type="page"/>
      </w:r>
      <w:r w:rsidRPr="00B00093">
        <w:rPr>
          <w:sz w:val="24"/>
          <w:u w:val="none"/>
        </w:rPr>
        <w:t>Fire Protection Engineer III</w:t>
      </w:r>
      <w:r w:rsidRPr="00B00093">
        <w:rPr>
          <w:sz w:val="24"/>
          <w:u w:val="none"/>
        </w:rPr>
        <w:tab/>
      </w:r>
      <w:r w:rsidRPr="00B00093">
        <w:rPr>
          <w:sz w:val="24"/>
          <w:u w:val="none"/>
        </w:rPr>
        <w:t>Job Code: 2105</w:t>
      </w:r>
    </w:p>
    <w:p xmlns:wp14="http://schemas.microsoft.com/office/word/2010/wordml" w:rsidR="009B4232" w:rsidP="00B00093" w:rsidRDefault="009B4232" w14:paraId="26ADDB63"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9B4232" w:rsidP="00B00093" w:rsidRDefault="009B4232" w14:paraId="115BC41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B00093" w:rsidP="00B00093" w:rsidRDefault="00B00093" w14:paraId="02F9274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Participates in developing and im</w:t>
      </w:r>
      <w:r>
        <w:rPr>
          <w:sz w:val="20"/>
        </w:rPr>
        <w:softHyphen/>
        <w:t>plementing fire protec</w:t>
      </w:r>
      <w:r>
        <w:rPr>
          <w:sz w:val="20"/>
        </w:rPr>
        <w:softHyphen/>
        <w:t>tion programs and procedures in an attempt to eliminate personnel injury and/or property damage due to fire and explosion. Implements programs and proce</w:t>
      </w:r>
      <w:r>
        <w:rPr>
          <w:sz w:val="20"/>
        </w:rPr>
        <w:softHyphen/>
        <w:t>dures to ensure employee and facility safety is in accordance with all OSHA, NFPA and Life Safety Code requirements. Maintains current knowledge of building and fire pro</w:t>
      </w:r>
      <w:r>
        <w:rPr>
          <w:sz w:val="20"/>
        </w:rPr>
        <w:softHyphen/>
        <w:t>tection codes and regula</w:t>
      </w:r>
      <w:r>
        <w:rPr>
          <w:sz w:val="20"/>
        </w:rPr>
        <w:softHyphen/>
        <w:t>tions to assure compliance. Surveys facilities to determine potential fire hazards and recommends correc</w:t>
      </w:r>
      <w:r>
        <w:rPr>
          <w:sz w:val="20"/>
        </w:rPr>
        <w:softHyphen/>
        <w:t>tive action. Reviews the more complex documents required for new construc</w:t>
      </w:r>
      <w:r>
        <w:rPr>
          <w:sz w:val="20"/>
        </w:rPr>
        <w:softHyphen/>
        <w:t>tion or modifica</w:t>
      </w:r>
      <w:r>
        <w:rPr>
          <w:sz w:val="20"/>
        </w:rPr>
        <w:softHyphen/>
        <w:t>tion of existing facilities to determi</w:t>
      </w:r>
      <w:r w:rsidR="00222963">
        <w:rPr>
          <w:sz w:val="20"/>
        </w:rPr>
        <w:t>ne appropriate fire prevention.</w:t>
      </w:r>
      <w:r>
        <w:rPr>
          <w:sz w:val="20"/>
        </w:rPr>
        <w:t xml:space="preserve"> Inspects, tests and maintains fire protection sys</w:t>
      </w:r>
      <w:r>
        <w:rPr>
          <w:sz w:val="20"/>
        </w:rPr>
        <w:softHyphen/>
        <w:t>tems and equipment to ensure that in an emer</w:t>
      </w:r>
      <w:r>
        <w:rPr>
          <w:sz w:val="20"/>
        </w:rPr>
        <w:softHyphen/>
        <w:t>gency they operate and perform to standards. Participates in the investigation of all facets of any fire to determine the origin, cause, and what, if any, breakdown in the fire pro</w:t>
      </w:r>
      <w:r>
        <w:rPr>
          <w:sz w:val="20"/>
        </w:rPr>
        <w:softHyphen/>
        <w:t>tec</w:t>
      </w:r>
      <w:r>
        <w:rPr>
          <w:sz w:val="20"/>
        </w:rPr>
        <w:softHyphen/>
        <w:t xml:space="preserve">tion plans and procedures may have occurred. Prepares reports and maintains </w:t>
      </w:r>
      <w:r w:rsidR="00222963">
        <w:rPr>
          <w:sz w:val="20"/>
        </w:rPr>
        <w:t>records on fire investigations.</w:t>
      </w:r>
      <w:r>
        <w:rPr>
          <w:sz w:val="20"/>
        </w:rPr>
        <w:t xml:space="preserve"> Drafts remedial plans and procedures. Conducts fire fighter and first aid/CPR training. Provides technical leader</w:t>
      </w:r>
      <w:r>
        <w:rPr>
          <w:sz w:val="20"/>
        </w:rPr>
        <w:softHyphen/>
        <w:t>ship to less experience engineers and to technicians. May act as lead person or technical expert on small to medium projects.</w:t>
      </w:r>
    </w:p>
    <w:p xmlns:wp14="http://schemas.microsoft.com/office/word/2010/wordml" w:rsidR="00B00093" w:rsidP="00B00093" w:rsidRDefault="00B00093" w14:paraId="575F8C2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B00093" w:rsidP="00B00093" w:rsidRDefault="00B00093" w14:paraId="6AD7F1C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B00093" w:rsidP="00B00093" w:rsidRDefault="00B00093" w14:paraId="2694122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B00093" w:rsidP="00B00093" w:rsidRDefault="00B00093" w14:paraId="1B845F3F" wp14:textId="77777777">
      <w:pPr>
        <w:pBdr>
          <w:top w:val="single" w:color="auto" w:sz="12" w:space="1"/>
          <w:left w:val="single" w:color="auto" w:sz="12" w:space="6"/>
          <w:bottom w:val="single" w:color="auto" w:sz="12" w:space="1"/>
          <w:right w:val="single" w:color="auto" w:sz="12" w:space="4"/>
        </w:pBdr>
        <w:jc w:val="both"/>
        <w:rPr>
          <w:sz w:val="20"/>
        </w:rPr>
      </w:pPr>
      <w:r>
        <w:rPr>
          <w:sz w:val="20"/>
        </w:rPr>
        <w:t>Ph.D. in Fire Protection Engineering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w:t>
      </w:r>
      <w:r>
        <w:rPr>
          <w:sz w:val="20"/>
        </w:rPr>
        <w:softHyphen/>
        <w:t>rience</w:t>
      </w:r>
      <w:proofErr w:type="spellEnd"/>
      <w:r>
        <w:rPr>
          <w:sz w:val="20"/>
        </w:rPr>
        <w:t xml:space="preserve">; or B.S. and 5 to 7 </w:t>
      </w:r>
      <w:proofErr w:type="spellStart"/>
      <w:r>
        <w:rPr>
          <w:sz w:val="20"/>
        </w:rPr>
        <w:t>years experience</w:t>
      </w:r>
      <w:proofErr w:type="spellEnd"/>
      <w:r>
        <w:rPr>
          <w:sz w:val="20"/>
        </w:rPr>
        <w:t xml:space="preserve">. Certification preferred. </w:t>
      </w:r>
    </w:p>
    <w:p xmlns:wp14="http://schemas.microsoft.com/office/word/2010/wordml" w:rsidR="009B4232" w:rsidP="00B00093" w:rsidRDefault="009B4232" w14:paraId="0F90461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9B4232" w:rsidP="009B4232" w:rsidRDefault="009B4232" w14:paraId="1CEC96F6" wp14:textId="77777777">
      <w:pPr>
        <w:pStyle w:val="BodyText"/>
        <w:rPr>
          <w:sz w:val="8"/>
        </w:rPr>
      </w:pPr>
    </w:p>
    <w:p xmlns:wp14="http://schemas.microsoft.com/office/word/2010/wordml" w:rsidR="009B4232" w:rsidP="009B4232" w:rsidRDefault="009B4232" w14:paraId="619758D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2AA33BE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162D1717"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3B5528B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2E528D2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68FB463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1EC3302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161CC01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5D915EB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7183AEF3" wp14:textId="77777777">
      <w:pPr>
        <w:pStyle w:val="BodyText"/>
        <w:rPr>
          <w:sz w:val="8"/>
        </w:rPr>
      </w:pPr>
    </w:p>
    <w:p xmlns:wp14="http://schemas.microsoft.com/office/word/2010/wordml" w:rsidRPr="001E2EDF" w:rsidR="009B4232" w:rsidP="009B4232" w:rsidRDefault="009B4232" w14:paraId="3F1F53B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15B6D9A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B9944C6" wp14:textId="77777777">
        <w:trPr>
          <w:trHeight w:val="395"/>
        </w:trPr>
        <w:tc>
          <w:tcPr>
            <w:tcW w:w="1980" w:type="dxa"/>
          </w:tcPr>
          <w:p w:rsidR="00A831F9" w:rsidP="00A831F9" w:rsidRDefault="00A831F9" w14:paraId="58492BA3" wp14:textId="77777777">
            <w:pPr>
              <w:pStyle w:val="BodyText"/>
              <w:ind w:left="-180"/>
              <w:jc w:val="center"/>
              <w:rPr>
                <w:b/>
                <w:bCs/>
                <w:sz w:val="20"/>
              </w:rPr>
            </w:pPr>
          </w:p>
          <w:p w:rsidR="00A831F9" w:rsidP="00A831F9" w:rsidRDefault="00A831F9" w14:paraId="61EE8857" wp14:textId="77777777">
            <w:pPr>
              <w:pStyle w:val="BodyText"/>
              <w:ind w:left="-108" w:right="-108"/>
              <w:jc w:val="center"/>
              <w:rPr>
                <w:b/>
                <w:bCs/>
                <w:sz w:val="20"/>
              </w:rPr>
            </w:pPr>
            <w:r>
              <w:rPr>
                <w:b/>
                <w:bCs/>
                <w:sz w:val="20"/>
              </w:rPr>
              <w:t>Employee Location</w:t>
            </w:r>
          </w:p>
          <w:p w:rsidR="00A831F9" w:rsidP="00A831F9" w:rsidRDefault="00A831F9" w14:paraId="11A43305" wp14:textId="77777777">
            <w:pPr>
              <w:pStyle w:val="BodyText"/>
              <w:ind w:left="-180"/>
              <w:jc w:val="center"/>
              <w:rPr>
                <w:b/>
                <w:bCs/>
                <w:sz w:val="20"/>
              </w:rPr>
            </w:pPr>
            <w:r>
              <w:rPr>
                <w:b/>
                <w:bCs/>
                <w:sz w:val="20"/>
              </w:rPr>
              <w:t>STATE</w:t>
            </w:r>
          </w:p>
        </w:tc>
        <w:tc>
          <w:tcPr>
            <w:tcW w:w="1440" w:type="dxa"/>
          </w:tcPr>
          <w:p w:rsidR="00A831F9" w:rsidP="00A831F9" w:rsidRDefault="00A831F9" w14:paraId="130FF9CB" wp14:textId="77777777">
            <w:pPr>
              <w:pStyle w:val="BodyText"/>
              <w:ind w:left="-180"/>
              <w:jc w:val="center"/>
              <w:rPr>
                <w:b/>
                <w:bCs/>
                <w:sz w:val="20"/>
              </w:rPr>
            </w:pPr>
          </w:p>
          <w:p w:rsidR="00A831F9" w:rsidP="00A831F9" w:rsidRDefault="00A831F9" w14:paraId="5E676E0B" wp14:textId="77777777">
            <w:pPr>
              <w:pStyle w:val="BodyText"/>
              <w:ind w:left="-180"/>
              <w:jc w:val="center"/>
              <w:rPr>
                <w:b/>
                <w:bCs/>
                <w:sz w:val="20"/>
              </w:rPr>
            </w:pPr>
            <w:r>
              <w:rPr>
                <w:b/>
                <w:bCs/>
                <w:sz w:val="20"/>
              </w:rPr>
              <w:t>Annual</w:t>
            </w:r>
          </w:p>
          <w:p w:rsidR="00A831F9" w:rsidP="00A831F9" w:rsidRDefault="00A831F9" w14:paraId="4E6FF6FE"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49AB7E7" wp14:textId="77777777">
            <w:pPr>
              <w:pStyle w:val="BodyText"/>
              <w:ind w:left="-180"/>
              <w:jc w:val="center"/>
              <w:rPr>
                <w:b/>
                <w:bCs/>
                <w:sz w:val="20"/>
              </w:rPr>
            </w:pPr>
            <w:r>
              <w:rPr>
                <w:b/>
                <w:bCs/>
                <w:sz w:val="20"/>
              </w:rPr>
              <w:t xml:space="preserve"> Annual Bonus Extra</w:t>
            </w:r>
          </w:p>
          <w:p w:rsidR="00A831F9" w:rsidP="00A831F9" w:rsidRDefault="00A831F9" w14:paraId="4CBFE575" wp14:textId="77777777">
            <w:pPr>
              <w:pStyle w:val="BodyText"/>
              <w:ind w:left="-180"/>
              <w:jc w:val="center"/>
              <w:rPr>
                <w:b/>
                <w:bCs/>
                <w:sz w:val="20"/>
              </w:rPr>
            </w:pPr>
            <w:r>
              <w:rPr>
                <w:b/>
                <w:bCs/>
                <w:sz w:val="20"/>
              </w:rPr>
              <w:t>Cash Income</w:t>
            </w:r>
          </w:p>
        </w:tc>
        <w:tc>
          <w:tcPr>
            <w:tcW w:w="1620" w:type="dxa"/>
          </w:tcPr>
          <w:p w:rsidR="00A831F9" w:rsidP="00A831F9" w:rsidRDefault="00A831F9" w14:paraId="589CD274" wp14:textId="77777777">
            <w:pPr>
              <w:pStyle w:val="BodyText"/>
              <w:rPr>
                <w:b/>
                <w:bCs/>
                <w:sz w:val="20"/>
              </w:rPr>
            </w:pPr>
          </w:p>
          <w:p w:rsidR="00A831F9" w:rsidP="00A831F9" w:rsidRDefault="00A831F9" w14:paraId="67165AD5" wp14:textId="77777777">
            <w:pPr>
              <w:pStyle w:val="BodyText"/>
              <w:ind w:left="-180"/>
              <w:jc w:val="center"/>
              <w:rPr>
                <w:b/>
                <w:bCs/>
                <w:sz w:val="20"/>
              </w:rPr>
            </w:pPr>
            <w:r>
              <w:rPr>
                <w:b/>
                <w:bCs/>
                <w:sz w:val="20"/>
              </w:rPr>
              <w:t>Annual Bonus</w:t>
            </w:r>
          </w:p>
          <w:p w:rsidR="00A831F9" w:rsidP="00A831F9" w:rsidRDefault="00A831F9" w14:paraId="0FE87385" wp14:textId="77777777">
            <w:pPr>
              <w:pStyle w:val="BodyText"/>
              <w:rPr>
                <w:b/>
                <w:bCs/>
                <w:sz w:val="20"/>
              </w:rPr>
            </w:pPr>
            <w:r>
              <w:rPr>
                <w:b/>
                <w:bCs/>
                <w:sz w:val="20"/>
              </w:rPr>
              <w:t>Tgt. % of Base</w:t>
            </w:r>
          </w:p>
        </w:tc>
        <w:tc>
          <w:tcPr>
            <w:tcW w:w="1620" w:type="dxa"/>
          </w:tcPr>
          <w:p w:rsidR="00A831F9" w:rsidP="00A831F9" w:rsidRDefault="00A831F9" w14:paraId="41E8E31E" wp14:textId="77777777">
            <w:pPr>
              <w:pStyle w:val="BodyText"/>
              <w:ind w:left="-180"/>
              <w:jc w:val="center"/>
              <w:rPr>
                <w:sz w:val="20"/>
              </w:rPr>
            </w:pPr>
          </w:p>
          <w:p w:rsidR="00A831F9" w:rsidP="00A831F9" w:rsidRDefault="00A831F9" w14:paraId="2A4D548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5985428A" wp14:textId="77777777">
            <w:pPr>
              <w:pStyle w:val="BodyText"/>
              <w:ind w:left="-180"/>
              <w:jc w:val="center"/>
              <w:rPr>
                <w:sz w:val="20"/>
              </w:rPr>
            </w:pPr>
            <w:r>
              <w:rPr>
                <w:b/>
                <w:bCs/>
                <w:sz w:val="20"/>
              </w:rPr>
              <w:t>Minimum</w:t>
            </w:r>
          </w:p>
        </w:tc>
        <w:tc>
          <w:tcPr>
            <w:tcW w:w="1620" w:type="dxa"/>
          </w:tcPr>
          <w:p w:rsidR="00A831F9" w:rsidP="00A831F9" w:rsidRDefault="00A831F9" w14:paraId="55FFFEC6" wp14:textId="77777777">
            <w:pPr>
              <w:pStyle w:val="BodyText"/>
              <w:ind w:left="-180"/>
              <w:jc w:val="center"/>
              <w:rPr>
                <w:sz w:val="20"/>
              </w:rPr>
            </w:pPr>
          </w:p>
          <w:p w:rsidR="00A831F9" w:rsidP="00A831F9" w:rsidRDefault="00A831F9" w14:paraId="3DD8308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DA64C03" wp14:textId="77777777">
            <w:pPr>
              <w:pStyle w:val="BodyText"/>
              <w:ind w:left="-180"/>
              <w:jc w:val="center"/>
              <w:rPr>
                <w:sz w:val="20"/>
              </w:rPr>
            </w:pPr>
            <w:r>
              <w:rPr>
                <w:b/>
                <w:bCs/>
                <w:sz w:val="20"/>
              </w:rPr>
              <w:t>Midpoint</w:t>
            </w:r>
          </w:p>
        </w:tc>
        <w:tc>
          <w:tcPr>
            <w:tcW w:w="1440" w:type="dxa"/>
          </w:tcPr>
          <w:p w:rsidR="00A831F9" w:rsidP="00A831F9" w:rsidRDefault="00A831F9" w14:paraId="51468A86" wp14:textId="77777777">
            <w:pPr>
              <w:pStyle w:val="BodyText"/>
              <w:ind w:left="-180"/>
              <w:jc w:val="center"/>
              <w:rPr>
                <w:b/>
                <w:bCs/>
                <w:sz w:val="20"/>
              </w:rPr>
            </w:pPr>
            <w:r>
              <w:rPr>
                <w:b/>
                <w:bCs/>
                <w:sz w:val="20"/>
              </w:rPr>
              <w:t xml:space="preserve">  </w:t>
            </w:r>
          </w:p>
          <w:p w:rsidRPr="007B50F4" w:rsidR="00A831F9" w:rsidP="00A831F9" w:rsidRDefault="00A831F9" w14:paraId="1979E3BC" wp14:textId="77777777">
            <w:pPr>
              <w:pStyle w:val="BodyText"/>
              <w:ind w:left="-180"/>
              <w:jc w:val="center"/>
              <w:rPr>
                <w:b/>
                <w:sz w:val="20"/>
              </w:rPr>
            </w:pPr>
            <w:r w:rsidRPr="007B50F4">
              <w:rPr>
                <w:b/>
                <w:sz w:val="20"/>
              </w:rPr>
              <w:t>Salary Range</w:t>
            </w:r>
          </w:p>
          <w:p w:rsidR="00A831F9" w:rsidP="00A831F9" w:rsidRDefault="00A831F9" w14:paraId="4A146D1F" wp14:textId="77777777">
            <w:pPr>
              <w:pStyle w:val="BodyText"/>
              <w:ind w:left="-180" w:right="-108"/>
              <w:jc w:val="center"/>
              <w:rPr>
                <w:sz w:val="20"/>
              </w:rPr>
            </w:pPr>
            <w:r w:rsidRPr="007B50F4">
              <w:rPr>
                <w:b/>
                <w:sz w:val="20"/>
              </w:rPr>
              <w:t>Maximum</w:t>
            </w:r>
          </w:p>
        </w:tc>
      </w:tr>
      <w:tr xmlns:wp14="http://schemas.microsoft.com/office/word/2010/wordml" w:rsidR="00D34F2A" w14:paraId="7FAC4568" wp14:textId="77777777">
        <w:tc>
          <w:tcPr>
            <w:tcW w:w="1980" w:type="dxa"/>
          </w:tcPr>
          <w:p w:rsidR="00D34F2A" w:rsidP="00875E63" w:rsidRDefault="00D34F2A" w14:paraId="39B14988" wp14:textId="77777777">
            <w:pPr>
              <w:pStyle w:val="BodyText"/>
              <w:ind w:left="-180"/>
              <w:rPr>
                <w:sz w:val="20"/>
              </w:rPr>
            </w:pPr>
          </w:p>
        </w:tc>
        <w:tc>
          <w:tcPr>
            <w:tcW w:w="1440" w:type="dxa"/>
          </w:tcPr>
          <w:p w:rsidR="00D34F2A" w:rsidP="00875E63" w:rsidRDefault="00D34F2A" w14:paraId="7FCC0532" wp14:textId="77777777">
            <w:pPr>
              <w:pStyle w:val="BodyText"/>
              <w:ind w:left="-180"/>
              <w:rPr>
                <w:sz w:val="20"/>
              </w:rPr>
            </w:pPr>
          </w:p>
        </w:tc>
        <w:tc>
          <w:tcPr>
            <w:tcW w:w="1440" w:type="dxa"/>
          </w:tcPr>
          <w:p w:rsidR="00D34F2A" w:rsidP="00875E63" w:rsidRDefault="00D34F2A" w14:paraId="4DA8CBEB" wp14:textId="77777777">
            <w:pPr>
              <w:pStyle w:val="BodyText"/>
              <w:ind w:left="-180"/>
              <w:rPr>
                <w:sz w:val="20"/>
              </w:rPr>
            </w:pPr>
          </w:p>
        </w:tc>
        <w:tc>
          <w:tcPr>
            <w:tcW w:w="1620" w:type="dxa"/>
          </w:tcPr>
          <w:p w:rsidR="00D34F2A" w:rsidP="00875E63" w:rsidRDefault="00D34F2A" w14:paraId="2B8A73F6" wp14:textId="77777777">
            <w:pPr>
              <w:pStyle w:val="BodyText"/>
              <w:ind w:left="-180"/>
              <w:rPr>
                <w:sz w:val="20"/>
              </w:rPr>
            </w:pPr>
          </w:p>
        </w:tc>
        <w:tc>
          <w:tcPr>
            <w:tcW w:w="1620" w:type="dxa"/>
          </w:tcPr>
          <w:p w:rsidR="00D34F2A" w:rsidP="00875E63" w:rsidRDefault="00D34F2A" w14:paraId="73DC1318" wp14:textId="77777777">
            <w:pPr>
              <w:pStyle w:val="BodyText"/>
              <w:ind w:left="-180"/>
              <w:rPr>
                <w:sz w:val="20"/>
              </w:rPr>
            </w:pPr>
          </w:p>
        </w:tc>
        <w:tc>
          <w:tcPr>
            <w:tcW w:w="1620" w:type="dxa"/>
          </w:tcPr>
          <w:p w:rsidR="00D34F2A" w:rsidP="00875E63" w:rsidRDefault="00D34F2A" w14:paraId="40732B35" wp14:textId="77777777">
            <w:pPr>
              <w:pStyle w:val="BodyText"/>
              <w:ind w:left="-180"/>
              <w:rPr>
                <w:sz w:val="20"/>
              </w:rPr>
            </w:pPr>
          </w:p>
        </w:tc>
        <w:tc>
          <w:tcPr>
            <w:tcW w:w="1440" w:type="dxa"/>
          </w:tcPr>
          <w:p w:rsidR="00D34F2A" w:rsidP="00875E63" w:rsidRDefault="00D34F2A" w14:paraId="46CB319A" wp14:textId="77777777">
            <w:pPr>
              <w:pStyle w:val="BodyText"/>
              <w:ind w:left="-180"/>
              <w:rPr>
                <w:sz w:val="20"/>
              </w:rPr>
            </w:pPr>
          </w:p>
        </w:tc>
      </w:tr>
      <w:tr xmlns:wp14="http://schemas.microsoft.com/office/word/2010/wordml" w:rsidR="00D34F2A" w14:paraId="26E9FDD2" wp14:textId="77777777">
        <w:tc>
          <w:tcPr>
            <w:tcW w:w="1980" w:type="dxa"/>
          </w:tcPr>
          <w:p w:rsidR="00D34F2A" w:rsidP="00875E63" w:rsidRDefault="00D34F2A" w14:paraId="6D626297" wp14:textId="77777777">
            <w:pPr>
              <w:pStyle w:val="BodyText"/>
              <w:ind w:left="-180"/>
              <w:rPr>
                <w:sz w:val="20"/>
              </w:rPr>
            </w:pPr>
          </w:p>
        </w:tc>
        <w:tc>
          <w:tcPr>
            <w:tcW w:w="1440" w:type="dxa"/>
          </w:tcPr>
          <w:p w:rsidR="00D34F2A" w:rsidP="00875E63" w:rsidRDefault="00D34F2A" w14:paraId="1958950B" wp14:textId="77777777">
            <w:pPr>
              <w:pStyle w:val="BodyText"/>
              <w:ind w:left="-180"/>
              <w:rPr>
                <w:sz w:val="20"/>
              </w:rPr>
            </w:pPr>
          </w:p>
        </w:tc>
        <w:tc>
          <w:tcPr>
            <w:tcW w:w="1440" w:type="dxa"/>
          </w:tcPr>
          <w:p w:rsidR="00D34F2A" w:rsidP="00875E63" w:rsidRDefault="00D34F2A" w14:paraId="058DE0E7" wp14:textId="77777777">
            <w:pPr>
              <w:pStyle w:val="BodyText"/>
              <w:ind w:left="-180"/>
              <w:rPr>
                <w:sz w:val="20"/>
              </w:rPr>
            </w:pPr>
          </w:p>
        </w:tc>
        <w:tc>
          <w:tcPr>
            <w:tcW w:w="1620" w:type="dxa"/>
          </w:tcPr>
          <w:p w:rsidR="00D34F2A" w:rsidP="00875E63" w:rsidRDefault="00D34F2A" w14:paraId="319D590B" wp14:textId="77777777">
            <w:pPr>
              <w:pStyle w:val="BodyText"/>
              <w:ind w:left="-180"/>
              <w:rPr>
                <w:sz w:val="20"/>
              </w:rPr>
            </w:pPr>
          </w:p>
        </w:tc>
        <w:tc>
          <w:tcPr>
            <w:tcW w:w="1620" w:type="dxa"/>
          </w:tcPr>
          <w:p w:rsidR="00D34F2A" w:rsidP="00875E63" w:rsidRDefault="00D34F2A" w14:paraId="258A7AB4" wp14:textId="77777777">
            <w:pPr>
              <w:pStyle w:val="BodyText"/>
              <w:ind w:left="-180"/>
              <w:rPr>
                <w:sz w:val="20"/>
              </w:rPr>
            </w:pPr>
          </w:p>
        </w:tc>
        <w:tc>
          <w:tcPr>
            <w:tcW w:w="1620" w:type="dxa"/>
          </w:tcPr>
          <w:p w:rsidR="00D34F2A" w:rsidP="00875E63" w:rsidRDefault="00D34F2A" w14:paraId="47319D62" wp14:textId="77777777">
            <w:pPr>
              <w:pStyle w:val="BodyText"/>
              <w:ind w:left="-180"/>
              <w:rPr>
                <w:sz w:val="20"/>
              </w:rPr>
            </w:pPr>
          </w:p>
        </w:tc>
        <w:tc>
          <w:tcPr>
            <w:tcW w:w="1440" w:type="dxa"/>
          </w:tcPr>
          <w:p w:rsidR="00D34F2A" w:rsidP="00875E63" w:rsidRDefault="00D34F2A" w14:paraId="329463A6" wp14:textId="77777777">
            <w:pPr>
              <w:pStyle w:val="BodyText"/>
              <w:ind w:left="-180"/>
              <w:rPr>
                <w:sz w:val="20"/>
              </w:rPr>
            </w:pPr>
          </w:p>
        </w:tc>
      </w:tr>
      <w:tr xmlns:wp14="http://schemas.microsoft.com/office/word/2010/wordml" w:rsidR="00D34F2A" w14:paraId="1F8023A5" wp14:textId="77777777">
        <w:tc>
          <w:tcPr>
            <w:tcW w:w="1980" w:type="dxa"/>
          </w:tcPr>
          <w:p w:rsidR="00D34F2A" w:rsidP="00875E63" w:rsidRDefault="00D34F2A" w14:paraId="17E82416" wp14:textId="77777777">
            <w:pPr>
              <w:pStyle w:val="BodyText"/>
              <w:ind w:left="-180"/>
              <w:rPr>
                <w:sz w:val="20"/>
              </w:rPr>
            </w:pPr>
          </w:p>
        </w:tc>
        <w:tc>
          <w:tcPr>
            <w:tcW w:w="1440" w:type="dxa"/>
          </w:tcPr>
          <w:p w:rsidR="00D34F2A" w:rsidP="00875E63" w:rsidRDefault="00D34F2A" w14:paraId="0DF52510" wp14:textId="77777777">
            <w:pPr>
              <w:pStyle w:val="BodyText"/>
              <w:ind w:left="-180"/>
              <w:rPr>
                <w:sz w:val="20"/>
              </w:rPr>
            </w:pPr>
          </w:p>
        </w:tc>
        <w:tc>
          <w:tcPr>
            <w:tcW w:w="1440" w:type="dxa"/>
          </w:tcPr>
          <w:p w:rsidR="00D34F2A" w:rsidP="00875E63" w:rsidRDefault="00D34F2A" w14:paraId="5E37D37A" wp14:textId="77777777">
            <w:pPr>
              <w:pStyle w:val="BodyText"/>
              <w:ind w:left="-180"/>
              <w:rPr>
                <w:sz w:val="20"/>
              </w:rPr>
            </w:pPr>
          </w:p>
        </w:tc>
        <w:tc>
          <w:tcPr>
            <w:tcW w:w="1620" w:type="dxa"/>
          </w:tcPr>
          <w:p w:rsidR="00D34F2A" w:rsidP="00875E63" w:rsidRDefault="00D34F2A" w14:paraId="60D0DB7F" wp14:textId="77777777">
            <w:pPr>
              <w:pStyle w:val="BodyText"/>
              <w:ind w:left="-180"/>
              <w:rPr>
                <w:sz w:val="20"/>
              </w:rPr>
            </w:pPr>
          </w:p>
        </w:tc>
        <w:tc>
          <w:tcPr>
            <w:tcW w:w="1620" w:type="dxa"/>
          </w:tcPr>
          <w:p w:rsidR="00D34F2A" w:rsidP="00875E63" w:rsidRDefault="00D34F2A" w14:paraId="30C012BA" wp14:textId="77777777">
            <w:pPr>
              <w:pStyle w:val="BodyText"/>
              <w:ind w:left="-180"/>
              <w:rPr>
                <w:sz w:val="20"/>
              </w:rPr>
            </w:pPr>
          </w:p>
        </w:tc>
        <w:tc>
          <w:tcPr>
            <w:tcW w:w="1620" w:type="dxa"/>
          </w:tcPr>
          <w:p w:rsidR="00D34F2A" w:rsidP="00875E63" w:rsidRDefault="00D34F2A" w14:paraId="53259637" wp14:textId="77777777">
            <w:pPr>
              <w:pStyle w:val="BodyText"/>
              <w:ind w:left="-180"/>
              <w:rPr>
                <w:sz w:val="20"/>
              </w:rPr>
            </w:pPr>
          </w:p>
        </w:tc>
        <w:tc>
          <w:tcPr>
            <w:tcW w:w="1440" w:type="dxa"/>
          </w:tcPr>
          <w:p w:rsidR="00D34F2A" w:rsidP="00875E63" w:rsidRDefault="00D34F2A" w14:paraId="5D2AF107" wp14:textId="77777777">
            <w:pPr>
              <w:pStyle w:val="BodyText"/>
              <w:rPr>
                <w:sz w:val="20"/>
              </w:rPr>
            </w:pPr>
          </w:p>
        </w:tc>
      </w:tr>
      <w:tr xmlns:wp14="http://schemas.microsoft.com/office/word/2010/wordml" w:rsidR="00D34F2A" w14:paraId="0D5B817B" wp14:textId="77777777">
        <w:tc>
          <w:tcPr>
            <w:tcW w:w="1980" w:type="dxa"/>
          </w:tcPr>
          <w:p w:rsidR="00D34F2A" w:rsidP="00875E63" w:rsidRDefault="00D34F2A" w14:paraId="241CCD24" wp14:textId="77777777">
            <w:pPr>
              <w:pStyle w:val="BodyText"/>
              <w:rPr>
                <w:sz w:val="20"/>
              </w:rPr>
            </w:pPr>
          </w:p>
        </w:tc>
        <w:tc>
          <w:tcPr>
            <w:tcW w:w="1440" w:type="dxa"/>
          </w:tcPr>
          <w:p w:rsidR="00D34F2A" w:rsidP="00875E63" w:rsidRDefault="00D34F2A" w14:paraId="50AE56CF" wp14:textId="77777777">
            <w:pPr>
              <w:pStyle w:val="BodyText"/>
              <w:ind w:left="-180"/>
              <w:rPr>
                <w:sz w:val="20"/>
              </w:rPr>
            </w:pPr>
          </w:p>
        </w:tc>
        <w:tc>
          <w:tcPr>
            <w:tcW w:w="1440" w:type="dxa"/>
          </w:tcPr>
          <w:p w:rsidR="00D34F2A" w:rsidP="00875E63" w:rsidRDefault="00D34F2A" w14:paraId="1043A214" wp14:textId="77777777">
            <w:pPr>
              <w:pStyle w:val="BodyText"/>
              <w:ind w:left="-180"/>
              <w:rPr>
                <w:sz w:val="20"/>
              </w:rPr>
            </w:pPr>
          </w:p>
        </w:tc>
        <w:tc>
          <w:tcPr>
            <w:tcW w:w="1620" w:type="dxa"/>
          </w:tcPr>
          <w:p w:rsidR="00D34F2A" w:rsidP="00875E63" w:rsidRDefault="00D34F2A" w14:paraId="09668C22" wp14:textId="77777777">
            <w:pPr>
              <w:pStyle w:val="BodyText"/>
              <w:ind w:left="-180"/>
              <w:rPr>
                <w:sz w:val="20"/>
              </w:rPr>
            </w:pPr>
          </w:p>
        </w:tc>
        <w:tc>
          <w:tcPr>
            <w:tcW w:w="1620" w:type="dxa"/>
          </w:tcPr>
          <w:p w:rsidR="00D34F2A" w:rsidP="00875E63" w:rsidRDefault="00D34F2A" w14:paraId="6CB565A7" wp14:textId="77777777">
            <w:pPr>
              <w:pStyle w:val="BodyText"/>
              <w:ind w:left="-180"/>
              <w:rPr>
                <w:sz w:val="20"/>
              </w:rPr>
            </w:pPr>
          </w:p>
        </w:tc>
        <w:tc>
          <w:tcPr>
            <w:tcW w:w="1620" w:type="dxa"/>
          </w:tcPr>
          <w:p w:rsidR="00D34F2A" w:rsidP="00875E63" w:rsidRDefault="00D34F2A" w14:paraId="18DA042A" wp14:textId="77777777">
            <w:pPr>
              <w:pStyle w:val="BodyText"/>
              <w:ind w:left="-180"/>
              <w:rPr>
                <w:sz w:val="20"/>
              </w:rPr>
            </w:pPr>
          </w:p>
        </w:tc>
        <w:tc>
          <w:tcPr>
            <w:tcW w:w="1440" w:type="dxa"/>
          </w:tcPr>
          <w:p w:rsidR="00D34F2A" w:rsidP="00875E63" w:rsidRDefault="00D34F2A" w14:paraId="753B9440" wp14:textId="77777777">
            <w:pPr>
              <w:pStyle w:val="BodyText"/>
              <w:rPr>
                <w:sz w:val="20"/>
              </w:rPr>
            </w:pPr>
          </w:p>
        </w:tc>
      </w:tr>
      <w:tr xmlns:wp14="http://schemas.microsoft.com/office/word/2010/wordml" w:rsidR="00D34F2A" w14:paraId="4D288AFF" wp14:textId="77777777">
        <w:tc>
          <w:tcPr>
            <w:tcW w:w="1980" w:type="dxa"/>
          </w:tcPr>
          <w:p w:rsidR="00D34F2A" w:rsidP="00875E63" w:rsidRDefault="00D34F2A" w14:paraId="703B4AB8" wp14:textId="77777777">
            <w:pPr>
              <w:pStyle w:val="BodyText"/>
              <w:rPr>
                <w:sz w:val="20"/>
              </w:rPr>
            </w:pPr>
          </w:p>
        </w:tc>
        <w:tc>
          <w:tcPr>
            <w:tcW w:w="1440" w:type="dxa"/>
          </w:tcPr>
          <w:p w:rsidR="00D34F2A" w:rsidP="00875E63" w:rsidRDefault="00D34F2A" w14:paraId="5C2DD1B1" wp14:textId="77777777">
            <w:pPr>
              <w:pStyle w:val="BodyText"/>
              <w:ind w:left="-180"/>
              <w:rPr>
                <w:sz w:val="20"/>
              </w:rPr>
            </w:pPr>
          </w:p>
        </w:tc>
        <w:tc>
          <w:tcPr>
            <w:tcW w:w="1440" w:type="dxa"/>
          </w:tcPr>
          <w:p w:rsidR="00D34F2A" w:rsidP="00875E63" w:rsidRDefault="00D34F2A" w14:paraId="159BC31A" wp14:textId="77777777">
            <w:pPr>
              <w:pStyle w:val="BodyText"/>
              <w:ind w:left="-180"/>
              <w:rPr>
                <w:sz w:val="20"/>
              </w:rPr>
            </w:pPr>
          </w:p>
        </w:tc>
        <w:tc>
          <w:tcPr>
            <w:tcW w:w="1620" w:type="dxa"/>
          </w:tcPr>
          <w:p w:rsidR="00D34F2A" w:rsidP="00875E63" w:rsidRDefault="00D34F2A" w14:paraId="24585395" wp14:textId="77777777">
            <w:pPr>
              <w:pStyle w:val="BodyText"/>
              <w:ind w:left="-180"/>
              <w:rPr>
                <w:sz w:val="20"/>
              </w:rPr>
            </w:pPr>
          </w:p>
        </w:tc>
        <w:tc>
          <w:tcPr>
            <w:tcW w:w="1620" w:type="dxa"/>
          </w:tcPr>
          <w:p w:rsidR="00D34F2A" w:rsidP="00875E63" w:rsidRDefault="00D34F2A" w14:paraId="13AD59B1" wp14:textId="77777777">
            <w:pPr>
              <w:pStyle w:val="BodyText"/>
              <w:ind w:left="-180"/>
              <w:rPr>
                <w:sz w:val="20"/>
              </w:rPr>
            </w:pPr>
          </w:p>
        </w:tc>
        <w:tc>
          <w:tcPr>
            <w:tcW w:w="1620" w:type="dxa"/>
          </w:tcPr>
          <w:p w:rsidR="00D34F2A" w:rsidP="00875E63" w:rsidRDefault="00D34F2A" w14:paraId="53B9B2C8" wp14:textId="77777777">
            <w:pPr>
              <w:pStyle w:val="BodyText"/>
              <w:ind w:left="-180"/>
              <w:rPr>
                <w:sz w:val="20"/>
              </w:rPr>
            </w:pPr>
          </w:p>
        </w:tc>
        <w:tc>
          <w:tcPr>
            <w:tcW w:w="1440" w:type="dxa"/>
          </w:tcPr>
          <w:p w:rsidR="00D34F2A" w:rsidP="00875E63" w:rsidRDefault="00D34F2A" w14:paraId="5AE5E68B" wp14:textId="77777777">
            <w:pPr>
              <w:pStyle w:val="BodyText"/>
              <w:rPr>
                <w:sz w:val="20"/>
              </w:rPr>
            </w:pPr>
          </w:p>
        </w:tc>
      </w:tr>
      <w:tr xmlns:wp14="http://schemas.microsoft.com/office/word/2010/wordml" w:rsidR="00D34F2A" w14:paraId="12381E64" wp14:textId="77777777">
        <w:tc>
          <w:tcPr>
            <w:tcW w:w="1980" w:type="dxa"/>
          </w:tcPr>
          <w:p w:rsidR="00D34F2A" w:rsidP="00875E63" w:rsidRDefault="00D34F2A" w14:paraId="149866BA" wp14:textId="77777777">
            <w:pPr>
              <w:pStyle w:val="BodyText"/>
              <w:rPr>
                <w:sz w:val="20"/>
              </w:rPr>
            </w:pPr>
          </w:p>
        </w:tc>
        <w:tc>
          <w:tcPr>
            <w:tcW w:w="1440" w:type="dxa"/>
          </w:tcPr>
          <w:p w:rsidR="00D34F2A" w:rsidP="00875E63" w:rsidRDefault="00D34F2A" w14:paraId="29B364A5" wp14:textId="77777777">
            <w:pPr>
              <w:pStyle w:val="BodyText"/>
              <w:ind w:left="-180"/>
              <w:rPr>
                <w:sz w:val="20"/>
              </w:rPr>
            </w:pPr>
          </w:p>
        </w:tc>
        <w:tc>
          <w:tcPr>
            <w:tcW w:w="1440" w:type="dxa"/>
          </w:tcPr>
          <w:p w:rsidR="00D34F2A" w:rsidP="00875E63" w:rsidRDefault="00D34F2A" w14:paraId="5FBE9CE7" wp14:textId="77777777">
            <w:pPr>
              <w:pStyle w:val="BodyText"/>
              <w:ind w:left="-180"/>
              <w:rPr>
                <w:sz w:val="20"/>
              </w:rPr>
            </w:pPr>
          </w:p>
        </w:tc>
        <w:tc>
          <w:tcPr>
            <w:tcW w:w="1620" w:type="dxa"/>
          </w:tcPr>
          <w:p w:rsidR="00D34F2A" w:rsidP="00875E63" w:rsidRDefault="00D34F2A" w14:paraId="5C5778FF" wp14:textId="77777777">
            <w:pPr>
              <w:pStyle w:val="BodyText"/>
              <w:ind w:left="-180"/>
              <w:rPr>
                <w:sz w:val="20"/>
              </w:rPr>
            </w:pPr>
          </w:p>
        </w:tc>
        <w:tc>
          <w:tcPr>
            <w:tcW w:w="1620" w:type="dxa"/>
          </w:tcPr>
          <w:p w:rsidR="00D34F2A" w:rsidP="00875E63" w:rsidRDefault="00D34F2A" w14:paraId="4BA93F43" wp14:textId="77777777">
            <w:pPr>
              <w:pStyle w:val="BodyText"/>
              <w:ind w:left="-180"/>
              <w:rPr>
                <w:sz w:val="20"/>
              </w:rPr>
            </w:pPr>
          </w:p>
        </w:tc>
        <w:tc>
          <w:tcPr>
            <w:tcW w:w="1620" w:type="dxa"/>
          </w:tcPr>
          <w:p w:rsidR="00D34F2A" w:rsidP="00875E63" w:rsidRDefault="00D34F2A" w14:paraId="049F5127" wp14:textId="77777777">
            <w:pPr>
              <w:pStyle w:val="BodyText"/>
              <w:ind w:left="-180"/>
              <w:rPr>
                <w:sz w:val="20"/>
              </w:rPr>
            </w:pPr>
          </w:p>
        </w:tc>
        <w:tc>
          <w:tcPr>
            <w:tcW w:w="1440" w:type="dxa"/>
          </w:tcPr>
          <w:p w:rsidR="00D34F2A" w:rsidP="00875E63" w:rsidRDefault="00D34F2A" w14:paraId="69ACC8A3" wp14:textId="77777777">
            <w:pPr>
              <w:pStyle w:val="BodyText"/>
              <w:rPr>
                <w:sz w:val="20"/>
              </w:rPr>
            </w:pPr>
          </w:p>
        </w:tc>
      </w:tr>
      <w:tr xmlns:wp14="http://schemas.microsoft.com/office/word/2010/wordml" w:rsidR="00D34F2A" w14:paraId="1C5389F9" wp14:textId="77777777">
        <w:tc>
          <w:tcPr>
            <w:tcW w:w="1980" w:type="dxa"/>
          </w:tcPr>
          <w:p w:rsidR="00D34F2A" w:rsidP="00875E63" w:rsidRDefault="00D34F2A" w14:paraId="2DAAB092" wp14:textId="77777777">
            <w:pPr>
              <w:pStyle w:val="BodyText"/>
              <w:rPr>
                <w:sz w:val="20"/>
              </w:rPr>
            </w:pPr>
          </w:p>
        </w:tc>
        <w:tc>
          <w:tcPr>
            <w:tcW w:w="1440" w:type="dxa"/>
          </w:tcPr>
          <w:p w:rsidR="00D34F2A" w:rsidP="00875E63" w:rsidRDefault="00D34F2A" w14:paraId="3C3698D8" wp14:textId="77777777">
            <w:pPr>
              <w:pStyle w:val="BodyText"/>
              <w:ind w:left="-180"/>
              <w:rPr>
                <w:sz w:val="20"/>
              </w:rPr>
            </w:pPr>
          </w:p>
        </w:tc>
        <w:tc>
          <w:tcPr>
            <w:tcW w:w="1440" w:type="dxa"/>
          </w:tcPr>
          <w:p w:rsidR="00D34F2A" w:rsidP="00875E63" w:rsidRDefault="00D34F2A" w14:paraId="43EBF3D3" wp14:textId="77777777">
            <w:pPr>
              <w:pStyle w:val="BodyText"/>
              <w:ind w:left="-180"/>
              <w:rPr>
                <w:sz w:val="20"/>
              </w:rPr>
            </w:pPr>
          </w:p>
        </w:tc>
        <w:tc>
          <w:tcPr>
            <w:tcW w:w="1620" w:type="dxa"/>
          </w:tcPr>
          <w:p w:rsidR="00D34F2A" w:rsidP="00875E63" w:rsidRDefault="00D34F2A" w14:paraId="3C294F58" wp14:textId="77777777">
            <w:pPr>
              <w:pStyle w:val="BodyText"/>
              <w:ind w:left="-180"/>
              <w:rPr>
                <w:sz w:val="20"/>
              </w:rPr>
            </w:pPr>
          </w:p>
        </w:tc>
        <w:tc>
          <w:tcPr>
            <w:tcW w:w="1620" w:type="dxa"/>
          </w:tcPr>
          <w:p w:rsidR="00D34F2A" w:rsidP="00875E63" w:rsidRDefault="00D34F2A" w14:paraId="462DB8E6" wp14:textId="77777777">
            <w:pPr>
              <w:pStyle w:val="BodyText"/>
              <w:ind w:left="-180"/>
              <w:rPr>
                <w:sz w:val="20"/>
              </w:rPr>
            </w:pPr>
          </w:p>
        </w:tc>
        <w:tc>
          <w:tcPr>
            <w:tcW w:w="1620" w:type="dxa"/>
          </w:tcPr>
          <w:p w:rsidR="00D34F2A" w:rsidP="00875E63" w:rsidRDefault="00D34F2A" w14:paraId="2B370AF3" wp14:textId="77777777">
            <w:pPr>
              <w:pStyle w:val="BodyText"/>
              <w:ind w:left="-180"/>
              <w:rPr>
                <w:sz w:val="20"/>
              </w:rPr>
            </w:pPr>
          </w:p>
        </w:tc>
        <w:tc>
          <w:tcPr>
            <w:tcW w:w="1440" w:type="dxa"/>
          </w:tcPr>
          <w:p w:rsidR="00D34F2A" w:rsidP="00875E63" w:rsidRDefault="00D34F2A" w14:paraId="129C29D2" wp14:textId="77777777">
            <w:pPr>
              <w:pStyle w:val="BodyText"/>
              <w:rPr>
                <w:sz w:val="20"/>
              </w:rPr>
            </w:pPr>
          </w:p>
        </w:tc>
      </w:tr>
      <w:tr xmlns:wp14="http://schemas.microsoft.com/office/word/2010/wordml" w:rsidR="00D34F2A" w14:paraId="7D9331C4" wp14:textId="77777777">
        <w:tc>
          <w:tcPr>
            <w:tcW w:w="1980" w:type="dxa"/>
          </w:tcPr>
          <w:p w:rsidR="00D34F2A" w:rsidP="00875E63" w:rsidRDefault="00D34F2A" w14:paraId="151FD2B2" wp14:textId="77777777">
            <w:pPr>
              <w:pStyle w:val="BodyText"/>
              <w:rPr>
                <w:sz w:val="20"/>
              </w:rPr>
            </w:pPr>
          </w:p>
        </w:tc>
        <w:tc>
          <w:tcPr>
            <w:tcW w:w="1440" w:type="dxa"/>
          </w:tcPr>
          <w:p w:rsidR="00D34F2A" w:rsidP="00875E63" w:rsidRDefault="00D34F2A" w14:paraId="22D351CA" wp14:textId="77777777">
            <w:pPr>
              <w:pStyle w:val="BodyText"/>
              <w:ind w:left="-180"/>
              <w:rPr>
                <w:sz w:val="20"/>
              </w:rPr>
            </w:pPr>
          </w:p>
        </w:tc>
        <w:tc>
          <w:tcPr>
            <w:tcW w:w="1440" w:type="dxa"/>
          </w:tcPr>
          <w:p w:rsidR="00D34F2A" w:rsidP="00875E63" w:rsidRDefault="00D34F2A" w14:paraId="7D51B0CF" wp14:textId="77777777">
            <w:pPr>
              <w:pStyle w:val="BodyText"/>
              <w:ind w:left="-180"/>
              <w:rPr>
                <w:sz w:val="20"/>
              </w:rPr>
            </w:pPr>
          </w:p>
        </w:tc>
        <w:tc>
          <w:tcPr>
            <w:tcW w:w="1620" w:type="dxa"/>
          </w:tcPr>
          <w:p w:rsidR="00D34F2A" w:rsidP="00875E63" w:rsidRDefault="00D34F2A" w14:paraId="27EB88A7" wp14:textId="77777777">
            <w:pPr>
              <w:pStyle w:val="BodyText"/>
              <w:ind w:left="-180"/>
              <w:rPr>
                <w:sz w:val="20"/>
              </w:rPr>
            </w:pPr>
          </w:p>
        </w:tc>
        <w:tc>
          <w:tcPr>
            <w:tcW w:w="1620" w:type="dxa"/>
          </w:tcPr>
          <w:p w:rsidR="00D34F2A" w:rsidP="00875E63" w:rsidRDefault="00D34F2A" w14:paraId="03E11E4B" wp14:textId="77777777">
            <w:pPr>
              <w:pStyle w:val="BodyText"/>
              <w:ind w:left="-180"/>
              <w:rPr>
                <w:sz w:val="20"/>
              </w:rPr>
            </w:pPr>
          </w:p>
        </w:tc>
        <w:tc>
          <w:tcPr>
            <w:tcW w:w="1620" w:type="dxa"/>
          </w:tcPr>
          <w:p w:rsidR="00D34F2A" w:rsidP="00875E63" w:rsidRDefault="00D34F2A" w14:paraId="3082DA1D" wp14:textId="77777777">
            <w:pPr>
              <w:pStyle w:val="BodyText"/>
              <w:ind w:left="-180"/>
              <w:rPr>
                <w:sz w:val="20"/>
              </w:rPr>
            </w:pPr>
          </w:p>
        </w:tc>
        <w:tc>
          <w:tcPr>
            <w:tcW w:w="1440" w:type="dxa"/>
          </w:tcPr>
          <w:p w:rsidR="00D34F2A" w:rsidP="00875E63" w:rsidRDefault="00D34F2A" w14:paraId="2C267A38" wp14:textId="77777777">
            <w:pPr>
              <w:pStyle w:val="BodyText"/>
              <w:rPr>
                <w:sz w:val="20"/>
              </w:rPr>
            </w:pPr>
          </w:p>
        </w:tc>
      </w:tr>
      <w:tr xmlns:wp14="http://schemas.microsoft.com/office/word/2010/wordml" w:rsidR="00D34F2A" w14:paraId="3A36046F" wp14:textId="77777777">
        <w:tc>
          <w:tcPr>
            <w:tcW w:w="1980" w:type="dxa"/>
          </w:tcPr>
          <w:p w:rsidR="00D34F2A" w:rsidP="00875E63" w:rsidRDefault="00D34F2A" w14:paraId="749BCEB4" wp14:textId="77777777">
            <w:pPr>
              <w:pStyle w:val="BodyText"/>
              <w:rPr>
                <w:sz w:val="20"/>
              </w:rPr>
            </w:pPr>
          </w:p>
        </w:tc>
        <w:tc>
          <w:tcPr>
            <w:tcW w:w="1440" w:type="dxa"/>
          </w:tcPr>
          <w:p w:rsidR="00D34F2A" w:rsidP="00875E63" w:rsidRDefault="00D34F2A" w14:paraId="1181AA14" wp14:textId="77777777">
            <w:pPr>
              <w:pStyle w:val="BodyText"/>
              <w:ind w:left="-180"/>
              <w:rPr>
                <w:sz w:val="20"/>
              </w:rPr>
            </w:pPr>
          </w:p>
        </w:tc>
        <w:tc>
          <w:tcPr>
            <w:tcW w:w="1440" w:type="dxa"/>
          </w:tcPr>
          <w:p w:rsidR="00D34F2A" w:rsidP="00875E63" w:rsidRDefault="00D34F2A" w14:paraId="4AE2F8C2" wp14:textId="77777777">
            <w:pPr>
              <w:pStyle w:val="BodyText"/>
              <w:ind w:left="-180"/>
              <w:rPr>
                <w:sz w:val="20"/>
              </w:rPr>
            </w:pPr>
          </w:p>
        </w:tc>
        <w:tc>
          <w:tcPr>
            <w:tcW w:w="1620" w:type="dxa"/>
          </w:tcPr>
          <w:p w:rsidR="00D34F2A" w:rsidP="00875E63" w:rsidRDefault="00D34F2A" w14:paraId="51E0103E" wp14:textId="77777777">
            <w:pPr>
              <w:pStyle w:val="BodyText"/>
              <w:ind w:left="-180"/>
              <w:rPr>
                <w:sz w:val="20"/>
              </w:rPr>
            </w:pPr>
          </w:p>
        </w:tc>
        <w:tc>
          <w:tcPr>
            <w:tcW w:w="1620" w:type="dxa"/>
          </w:tcPr>
          <w:p w:rsidR="00D34F2A" w:rsidP="00875E63" w:rsidRDefault="00D34F2A" w14:paraId="11751266" wp14:textId="77777777">
            <w:pPr>
              <w:pStyle w:val="BodyText"/>
              <w:ind w:left="-180"/>
              <w:rPr>
                <w:sz w:val="20"/>
              </w:rPr>
            </w:pPr>
          </w:p>
        </w:tc>
        <w:tc>
          <w:tcPr>
            <w:tcW w:w="1620" w:type="dxa"/>
          </w:tcPr>
          <w:p w:rsidR="00D34F2A" w:rsidP="00875E63" w:rsidRDefault="00D34F2A" w14:paraId="6E9BD397" wp14:textId="77777777">
            <w:pPr>
              <w:pStyle w:val="BodyText"/>
              <w:ind w:left="-180"/>
              <w:rPr>
                <w:sz w:val="20"/>
              </w:rPr>
            </w:pPr>
          </w:p>
        </w:tc>
        <w:tc>
          <w:tcPr>
            <w:tcW w:w="1440" w:type="dxa"/>
          </w:tcPr>
          <w:p w:rsidR="00D34F2A" w:rsidP="00875E63" w:rsidRDefault="00D34F2A" w14:paraId="28CB262C" wp14:textId="77777777">
            <w:pPr>
              <w:pStyle w:val="BodyText"/>
              <w:rPr>
                <w:sz w:val="20"/>
              </w:rPr>
            </w:pPr>
          </w:p>
        </w:tc>
      </w:tr>
      <w:tr xmlns:wp14="http://schemas.microsoft.com/office/word/2010/wordml" w:rsidR="00D34F2A" w14:paraId="30C756BA" wp14:textId="77777777">
        <w:tc>
          <w:tcPr>
            <w:tcW w:w="1980" w:type="dxa"/>
          </w:tcPr>
          <w:p w:rsidR="00D34F2A" w:rsidP="00875E63" w:rsidRDefault="00D34F2A" w14:paraId="531CE351" wp14:textId="77777777">
            <w:pPr>
              <w:pStyle w:val="BodyText"/>
              <w:rPr>
                <w:sz w:val="20"/>
              </w:rPr>
            </w:pPr>
          </w:p>
        </w:tc>
        <w:tc>
          <w:tcPr>
            <w:tcW w:w="1440" w:type="dxa"/>
          </w:tcPr>
          <w:p w:rsidR="00D34F2A" w:rsidP="00875E63" w:rsidRDefault="00D34F2A" w14:paraId="0B51000F" wp14:textId="77777777">
            <w:pPr>
              <w:pStyle w:val="BodyText"/>
              <w:ind w:left="-180"/>
              <w:rPr>
                <w:sz w:val="20"/>
              </w:rPr>
            </w:pPr>
          </w:p>
        </w:tc>
        <w:tc>
          <w:tcPr>
            <w:tcW w:w="1440" w:type="dxa"/>
          </w:tcPr>
          <w:p w:rsidR="00D34F2A" w:rsidP="00875E63" w:rsidRDefault="00D34F2A" w14:paraId="6DF82E89" wp14:textId="77777777">
            <w:pPr>
              <w:pStyle w:val="BodyText"/>
              <w:ind w:left="-180"/>
              <w:rPr>
                <w:sz w:val="20"/>
              </w:rPr>
            </w:pPr>
          </w:p>
        </w:tc>
        <w:tc>
          <w:tcPr>
            <w:tcW w:w="1620" w:type="dxa"/>
          </w:tcPr>
          <w:p w:rsidR="00D34F2A" w:rsidP="00875E63" w:rsidRDefault="00D34F2A" w14:paraId="4A39EFB2" wp14:textId="77777777">
            <w:pPr>
              <w:pStyle w:val="BodyText"/>
              <w:ind w:left="-180"/>
              <w:rPr>
                <w:sz w:val="20"/>
              </w:rPr>
            </w:pPr>
          </w:p>
        </w:tc>
        <w:tc>
          <w:tcPr>
            <w:tcW w:w="1620" w:type="dxa"/>
          </w:tcPr>
          <w:p w:rsidR="00D34F2A" w:rsidP="00875E63" w:rsidRDefault="00D34F2A" w14:paraId="42926BBB" wp14:textId="77777777">
            <w:pPr>
              <w:pStyle w:val="BodyText"/>
              <w:ind w:left="-180"/>
              <w:rPr>
                <w:sz w:val="20"/>
              </w:rPr>
            </w:pPr>
          </w:p>
        </w:tc>
        <w:tc>
          <w:tcPr>
            <w:tcW w:w="1620" w:type="dxa"/>
          </w:tcPr>
          <w:p w:rsidR="00D34F2A" w:rsidP="00875E63" w:rsidRDefault="00D34F2A" w14:paraId="34614BE8" wp14:textId="77777777">
            <w:pPr>
              <w:pStyle w:val="BodyText"/>
              <w:ind w:left="-180"/>
              <w:rPr>
                <w:sz w:val="20"/>
              </w:rPr>
            </w:pPr>
          </w:p>
        </w:tc>
        <w:tc>
          <w:tcPr>
            <w:tcW w:w="1440" w:type="dxa"/>
          </w:tcPr>
          <w:p w:rsidR="00D34F2A" w:rsidP="00875E63" w:rsidRDefault="00D34F2A" w14:paraId="2FD612B4" wp14:textId="77777777">
            <w:pPr>
              <w:pStyle w:val="BodyText"/>
              <w:rPr>
                <w:sz w:val="20"/>
              </w:rPr>
            </w:pPr>
          </w:p>
        </w:tc>
      </w:tr>
      <w:tr xmlns:wp14="http://schemas.microsoft.com/office/word/2010/wordml" w:rsidR="00D34F2A" w14:paraId="716B2976" wp14:textId="77777777">
        <w:tc>
          <w:tcPr>
            <w:tcW w:w="1980" w:type="dxa"/>
          </w:tcPr>
          <w:p w:rsidR="00D34F2A" w:rsidP="00875E63" w:rsidRDefault="00D34F2A" w14:paraId="134A8B6A" wp14:textId="77777777">
            <w:pPr>
              <w:pStyle w:val="BodyText"/>
              <w:rPr>
                <w:sz w:val="20"/>
              </w:rPr>
            </w:pPr>
          </w:p>
        </w:tc>
        <w:tc>
          <w:tcPr>
            <w:tcW w:w="1440" w:type="dxa"/>
          </w:tcPr>
          <w:p w:rsidR="00D34F2A" w:rsidP="00875E63" w:rsidRDefault="00D34F2A" w14:paraId="4C829121" wp14:textId="77777777">
            <w:pPr>
              <w:pStyle w:val="BodyText"/>
              <w:ind w:left="-180"/>
              <w:rPr>
                <w:sz w:val="20"/>
              </w:rPr>
            </w:pPr>
          </w:p>
        </w:tc>
        <w:tc>
          <w:tcPr>
            <w:tcW w:w="1440" w:type="dxa"/>
          </w:tcPr>
          <w:p w:rsidR="00D34F2A" w:rsidP="00875E63" w:rsidRDefault="00D34F2A" w14:paraId="42357953" wp14:textId="77777777">
            <w:pPr>
              <w:pStyle w:val="BodyText"/>
              <w:ind w:left="-180"/>
              <w:rPr>
                <w:sz w:val="20"/>
              </w:rPr>
            </w:pPr>
          </w:p>
        </w:tc>
        <w:tc>
          <w:tcPr>
            <w:tcW w:w="1620" w:type="dxa"/>
          </w:tcPr>
          <w:p w:rsidR="00D34F2A" w:rsidP="00875E63" w:rsidRDefault="00D34F2A" w14:paraId="6138177B" wp14:textId="77777777">
            <w:pPr>
              <w:pStyle w:val="BodyText"/>
              <w:ind w:left="-180"/>
              <w:rPr>
                <w:sz w:val="20"/>
              </w:rPr>
            </w:pPr>
          </w:p>
        </w:tc>
        <w:tc>
          <w:tcPr>
            <w:tcW w:w="1620" w:type="dxa"/>
          </w:tcPr>
          <w:p w:rsidR="00D34F2A" w:rsidP="00875E63" w:rsidRDefault="00D34F2A" w14:paraId="1097364D" wp14:textId="77777777">
            <w:pPr>
              <w:pStyle w:val="BodyText"/>
              <w:ind w:left="-180"/>
              <w:rPr>
                <w:sz w:val="20"/>
              </w:rPr>
            </w:pPr>
          </w:p>
        </w:tc>
        <w:tc>
          <w:tcPr>
            <w:tcW w:w="1620" w:type="dxa"/>
          </w:tcPr>
          <w:p w:rsidR="00D34F2A" w:rsidP="00875E63" w:rsidRDefault="00D34F2A" w14:paraId="7E5B0D54" wp14:textId="77777777">
            <w:pPr>
              <w:pStyle w:val="BodyText"/>
              <w:ind w:left="-180"/>
              <w:rPr>
                <w:sz w:val="20"/>
              </w:rPr>
            </w:pPr>
          </w:p>
        </w:tc>
        <w:tc>
          <w:tcPr>
            <w:tcW w:w="1440" w:type="dxa"/>
          </w:tcPr>
          <w:p w:rsidR="00D34F2A" w:rsidP="00875E63" w:rsidRDefault="00D34F2A" w14:paraId="12014120" wp14:textId="77777777">
            <w:pPr>
              <w:pStyle w:val="BodyText"/>
              <w:rPr>
                <w:sz w:val="20"/>
              </w:rPr>
            </w:pPr>
          </w:p>
        </w:tc>
      </w:tr>
      <w:tr xmlns:wp14="http://schemas.microsoft.com/office/word/2010/wordml" w:rsidR="00D34F2A" w14:paraId="483F8945" wp14:textId="77777777">
        <w:tc>
          <w:tcPr>
            <w:tcW w:w="1980" w:type="dxa"/>
          </w:tcPr>
          <w:p w:rsidR="00D34F2A" w:rsidP="00875E63" w:rsidRDefault="00D34F2A" w14:paraId="566E451C" wp14:textId="77777777">
            <w:pPr>
              <w:pStyle w:val="BodyText"/>
              <w:rPr>
                <w:sz w:val="20"/>
              </w:rPr>
            </w:pPr>
          </w:p>
        </w:tc>
        <w:tc>
          <w:tcPr>
            <w:tcW w:w="1440" w:type="dxa"/>
          </w:tcPr>
          <w:p w:rsidR="00D34F2A" w:rsidP="00875E63" w:rsidRDefault="00D34F2A" w14:paraId="3A30AA43" wp14:textId="77777777">
            <w:pPr>
              <w:pStyle w:val="BodyText"/>
              <w:ind w:left="-180"/>
              <w:rPr>
                <w:sz w:val="20"/>
              </w:rPr>
            </w:pPr>
          </w:p>
        </w:tc>
        <w:tc>
          <w:tcPr>
            <w:tcW w:w="1440" w:type="dxa"/>
          </w:tcPr>
          <w:p w:rsidR="00D34F2A" w:rsidP="00875E63" w:rsidRDefault="00D34F2A" w14:paraId="321306C3" wp14:textId="77777777">
            <w:pPr>
              <w:pStyle w:val="BodyText"/>
              <w:ind w:left="-180"/>
              <w:rPr>
                <w:sz w:val="20"/>
              </w:rPr>
            </w:pPr>
          </w:p>
        </w:tc>
        <w:tc>
          <w:tcPr>
            <w:tcW w:w="1620" w:type="dxa"/>
          </w:tcPr>
          <w:p w:rsidR="00D34F2A" w:rsidP="00875E63" w:rsidRDefault="00D34F2A" w14:paraId="07E726F4" wp14:textId="77777777">
            <w:pPr>
              <w:pStyle w:val="BodyText"/>
              <w:ind w:left="-180"/>
              <w:rPr>
                <w:sz w:val="20"/>
              </w:rPr>
            </w:pPr>
          </w:p>
        </w:tc>
        <w:tc>
          <w:tcPr>
            <w:tcW w:w="1620" w:type="dxa"/>
          </w:tcPr>
          <w:p w:rsidR="00D34F2A" w:rsidP="00875E63" w:rsidRDefault="00D34F2A" w14:paraId="1EFD90EF" wp14:textId="77777777">
            <w:pPr>
              <w:pStyle w:val="BodyText"/>
              <w:ind w:left="-180"/>
              <w:rPr>
                <w:sz w:val="20"/>
              </w:rPr>
            </w:pPr>
          </w:p>
        </w:tc>
        <w:tc>
          <w:tcPr>
            <w:tcW w:w="1620" w:type="dxa"/>
          </w:tcPr>
          <w:p w:rsidR="00D34F2A" w:rsidP="00875E63" w:rsidRDefault="00D34F2A" w14:paraId="41C6B878" wp14:textId="77777777">
            <w:pPr>
              <w:pStyle w:val="BodyText"/>
              <w:ind w:left="-180"/>
              <w:rPr>
                <w:sz w:val="20"/>
              </w:rPr>
            </w:pPr>
          </w:p>
        </w:tc>
        <w:tc>
          <w:tcPr>
            <w:tcW w:w="1440" w:type="dxa"/>
          </w:tcPr>
          <w:p w:rsidR="00D34F2A" w:rsidP="00875E63" w:rsidRDefault="00D34F2A" w14:paraId="1E665E1A" wp14:textId="77777777">
            <w:pPr>
              <w:pStyle w:val="BodyText"/>
              <w:rPr>
                <w:sz w:val="20"/>
              </w:rPr>
            </w:pPr>
          </w:p>
        </w:tc>
      </w:tr>
      <w:tr xmlns:wp14="http://schemas.microsoft.com/office/word/2010/wordml" w:rsidR="00D34F2A" w14:paraId="0A210B77" wp14:textId="77777777">
        <w:tc>
          <w:tcPr>
            <w:tcW w:w="1980" w:type="dxa"/>
          </w:tcPr>
          <w:p w:rsidR="00D34F2A" w:rsidP="00875E63" w:rsidRDefault="00D34F2A" w14:paraId="11E60C6E" wp14:textId="77777777">
            <w:pPr>
              <w:pStyle w:val="BodyText"/>
              <w:rPr>
                <w:sz w:val="20"/>
              </w:rPr>
            </w:pPr>
          </w:p>
        </w:tc>
        <w:tc>
          <w:tcPr>
            <w:tcW w:w="1440" w:type="dxa"/>
          </w:tcPr>
          <w:p w:rsidR="00D34F2A" w:rsidP="00875E63" w:rsidRDefault="00D34F2A" w14:paraId="47A28A12" wp14:textId="77777777">
            <w:pPr>
              <w:pStyle w:val="BodyText"/>
              <w:ind w:left="-180"/>
              <w:rPr>
                <w:sz w:val="20"/>
              </w:rPr>
            </w:pPr>
          </w:p>
        </w:tc>
        <w:tc>
          <w:tcPr>
            <w:tcW w:w="1440" w:type="dxa"/>
          </w:tcPr>
          <w:p w:rsidR="00D34F2A" w:rsidP="00875E63" w:rsidRDefault="00D34F2A" w14:paraId="5FB18E1E" wp14:textId="77777777">
            <w:pPr>
              <w:pStyle w:val="BodyText"/>
              <w:ind w:left="-180"/>
              <w:rPr>
                <w:sz w:val="20"/>
              </w:rPr>
            </w:pPr>
          </w:p>
        </w:tc>
        <w:tc>
          <w:tcPr>
            <w:tcW w:w="1620" w:type="dxa"/>
          </w:tcPr>
          <w:p w:rsidR="00D34F2A" w:rsidP="00875E63" w:rsidRDefault="00D34F2A" w14:paraId="77D1F1D5" wp14:textId="77777777">
            <w:pPr>
              <w:pStyle w:val="BodyText"/>
              <w:ind w:left="-180"/>
              <w:rPr>
                <w:sz w:val="20"/>
              </w:rPr>
            </w:pPr>
          </w:p>
        </w:tc>
        <w:tc>
          <w:tcPr>
            <w:tcW w:w="1620" w:type="dxa"/>
          </w:tcPr>
          <w:p w:rsidR="00D34F2A" w:rsidP="00875E63" w:rsidRDefault="00D34F2A" w14:paraId="7659C0F7" wp14:textId="77777777">
            <w:pPr>
              <w:pStyle w:val="BodyText"/>
              <w:ind w:left="-180"/>
              <w:rPr>
                <w:sz w:val="20"/>
              </w:rPr>
            </w:pPr>
          </w:p>
        </w:tc>
        <w:tc>
          <w:tcPr>
            <w:tcW w:w="1620" w:type="dxa"/>
          </w:tcPr>
          <w:p w:rsidR="00D34F2A" w:rsidP="00875E63" w:rsidRDefault="00D34F2A" w14:paraId="1ECD2644" wp14:textId="77777777">
            <w:pPr>
              <w:pStyle w:val="BodyText"/>
              <w:ind w:left="-180"/>
              <w:rPr>
                <w:sz w:val="20"/>
              </w:rPr>
            </w:pPr>
          </w:p>
        </w:tc>
        <w:tc>
          <w:tcPr>
            <w:tcW w:w="1440" w:type="dxa"/>
          </w:tcPr>
          <w:p w:rsidR="00D34F2A" w:rsidP="00875E63" w:rsidRDefault="00D34F2A" w14:paraId="212EC994" wp14:textId="77777777">
            <w:pPr>
              <w:pStyle w:val="BodyText"/>
              <w:rPr>
                <w:sz w:val="20"/>
              </w:rPr>
            </w:pPr>
          </w:p>
        </w:tc>
      </w:tr>
      <w:tr xmlns:wp14="http://schemas.microsoft.com/office/word/2010/wordml" w:rsidR="00D34F2A" w14:paraId="35CEA343" wp14:textId="77777777">
        <w:tc>
          <w:tcPr>
            <w:tcW w:w="1980" w:type="dxa"/>
          </w:tcPr>
          <w:p w:rsidR="00D34F2A" w:rsidP="00875E63" w:rsidRDefault="00D34F2A" w14:paraId="3D1A7C61" wp14:textId="77777777">
            <w:pPr>
              <w:pStyle w:val="BodyText"/>
              <w:rPr>
                <w:sz w:val="20"/>
              </w:rPr>
            </w:pPr>
          </w:p>
        </w:tc>
        <w:tc>
          <w:tcPr>
            <w:tcW w:w="1440" w:type="dxa"/>
          </w:tcPr>
          <w:p w:rsidR="00D34F2A" w:rsidP="00875E63" w:rsidRDefault="00D34F2A" w14:paraId="5FB9FF66" wp14:textId="77777777">
            <w:pPr>
              <w:pStyle w:val="BodyText"/>
              <w:ind w:left="-180"/>
              <w:rPr>
                <w:sz w:val="20"/>
              </w:rPr>
            </w:pPr>
          </w:p>
        </w:tc>
        <w:tc>
          <w:tcPr>
            <w:tcW w:w="1440" w:type="dxa"/>
          </w:tcPr>
          <w:p w:rsidR="00D34F2A" w:rsidP="00875E63" w:rsidRDefault="00D34F2A" w14:paraId="59182F60" wp14:textId="77777777">
            <w:pPr>
              <w:pStyle w:val="BodyText"/>
              <w:ind w:left="-180"/>
              <w:rPr>
                <w:sz w:val="20"/>
              </w:rPr>
            </w:pPr>
          </w:p>
        </w:tc>
        <w:tc>
          <w:tcPr>
            <w:tcW w:w="1620" w:type="dxa"/>
          </w:tcPr>
          <w:p w:rsidR="00D34F2A" w:rsidP="00875E63" w:rsidRDefault="00D34F2A" w14:paraId="2290D032" wp14:textId="77777777">
            <w:pPr>
              <w:pStyle w:val="BodyText"/>
              <w:ind w:left="-180"/>
              <w:rPr>
                <w:sz w:val="20"/>
              </w:rPr>
            </w:pPr>
          </w:p>
        </w:tc>
        <w:tc>
          <w:tcPr>
            <w:tcW w:w="1620" w:type="dxa"/>
          </w:tcPr>
          <w:p w:rsidR="00D34F2A" w:rsidP="00875E63" w:rsidRDefault="00D34F2A" w14:paraId="2B0477DD" wp14:textId="77777777">
            <w:pPr>
              <w:pStyle w:val="BodyText"/>
              <w:ind w:left="-180"/>
              <w:rPr>
                <w:sz w:val="20"/>
              </w:rPr>
            </w:pPr>
          </w:p>
        </w:tc>
        <w:tc>
          <w:tcPr>
            <w:tcW w:w="1620" w:type="dxa"/>
          </w:tcPr>
          <w:p w:rsidR="00D34F2A" w:rsidP="00875E63" w:rsidRDefault="00D34F2A" w14:paraId="6D2BB1D6" wp14:textId="77777777">
            <w:pPr>
              <w:pStyle w:val="BodyText"/>
              <w:ind w:left="-180"/>
              <w:rPr>
                <w:sz w:val="20"/>
              </w:rPr>
            </w:pPr>
          </w:p>
        </w:tc>
        <w:tc>
          <w:tcPr>
            <w:tcW w:w="1440" w:type="dxa"/>
          </w:tcPr>
          <w:p w:rsidR="00D34F2A" w:rsidP="00875E63" w:rsidRDefault="00D34F2A" w14:paraId="0A7BD4B8" wp14:textId="77777777">
            <w:pPr>
              <w:pStyle w:val="BodyText"/>
              <w:rPr>
                <w:sz w:val="20"/>
              </w:rPr>
            </w:pPr>
          </w:p>
        </w:tc>
      </w:tr>
      <w:tr xmlns:wp14="http://schemas.microsoft.com/office/word/2010/wordml" w:rsidR="00D34F2A" w14:paraId="3FE7D87F" wp14:textId="77777777">
        <w:tc>
          <w:tcPr>
            <w:tcW w:w="1980" w:type="dxa"/>
          </w:tcPr>
          <w:p w:rsidR="00D34F2A" w:rsidP="00875E63" w:rsidRDefault="00D34F2A" w14:paraId="323F9A84" wp14:textId="77777777">
            <w:pPr>
              <w:pStyle w:val="BodyText"/>
              <w:rPr>
                <w:sz w:val="20"/>
              </w:rPr>
            </w:pPr>
          </w:p>
        </w:tc>
        <w:tc>
          <w:tcPr>
            <w:tcW w:w="1440" w:type="dxa"/>
          </w:tcPr>
          <w:p w:rsidR="00D34F2A" w:rsidP="00875E63" w:rsidRDefault="00D34F2A" w14:paraId="640BC31A" wp14:textId="77777777">
            <w:pPr>
              <w:pStyle w:val="BodyText"/>
              <w:ind w:left="-180"/>
              <w:rPr>
                <w:sz w:val="20"/>
              </w:rPr>
            </w:pPr>
          </w:p>
        </w:tc>
        <w:tc>
          <w:tcPr>
            <w:tcW w:w="1440" w:type="dxa"/>
          </w:tcPr>
          <w:p w:rsidR="00D34F2A" w:rsidP="00875E63" w:rsidRDefault="00D34F2A" w14:paraId="4890EACA" wp14:textId="77777777">
            <w:pPr>
              <w:pStyle w:val="BodyText"/>
              <w:ind w:left="-180"/>
              <w:rPr>
                <w:sz w:val="20"/>
              </w:rPr>
            </w:pPr>
          </w:p>
        </w:tc>
        <w:tc>
          <w:tcPr>
            <w:tcW w:w="1620" w:type="dxa"/>
          </w:tcPr>
          <w:p w:rsidR="00D34F2A" w:rsidP="00875E63" w:rsidRDefault="00D34F2A" w14:paraId="67811D62" wp14:textId="77777777">
            <w:pPr>
              <w:pStyle w:val="BodyText"/>
              <w:ind w:left="-180"/>
              <w:rPr>
                <w:sz w:val="20"/>
              </w:rPr>
            </w:pPr>
          </w:p>
        </w:tc>
        <w:tc>
          <w:tcPr>
            <w:tcW w:w="1620" w:type="dxa"/>
          </w:tcPr>
          <w:p w:rsidR="00D34F2A" w:rsidP="00875E63" w:rsidRDefault="00D34F2A" w14:paraId="45DD07AB" wp14:textId="77777777">
            <w:pPr>
              <w:pStyle w:val="BodyText"/>
              <w:ind w:left="-180"/>
              <w:rPr>
                <w:sz w:val="20"/>
              </w:rPr>
            </w:pPr>
          </w:p>
        </w:tc>
        <w:tc>
          <w:tcPr>
            <w:tcW w:w="1620" w:type="dxa"/>
          </w:tcPr>
          <w:p w:rsidR="00D34F2A" w:rsidP="00875E63" w:rsidRDefault="00D34F2A" w14:paraId="2F3547BD" wp14:textId="77777777">
            <w:pPr>
              <w:pStyle w:val="BodyText"/>
              <w:ind w:left="-180"/>
              <w:rPr>
                <w:sz w:val="20"/>
              </w:rPr>
            </w:pPr>
          </w:p>
        </w:tc>
        <w:tc>
          <w:tcPr>
            <w:tcW w:w="1440" w:type="dxa"/>
          </w:tcPr>
          <w:p w:rsidR="00D34F2A" w:rsidP="00875E63" w:rsidRDefault="00D34F2A" w14:paraId="2DAB6369" wp14:textId="77777777">
            <w:pPr>
              <w:pStyle w:val="BodyText"/>
              <w:rPr>
                <w:sz w:val="20"/>
              </w:rPr>
            </w:pPr>
          </w:p>
        </w:tc>
      </w:tr>
      <w:tr xmlns:wp14="http://schemas.microsoft.com/office/word/2010/wordml" w:rsidR="00D34F2A" w14:paraId="2D7748CC" wp14:textId="77777777">
        <w:tc>
          <w:tcPr>
            <w:tcW w:w="1980" w:type="dxa"/>
          </w:tcPr>
          <w:p w:rsidR="00D34F2A" w:rsidP="00875E63" w:rsidRDefault="00D34F2A" w14:paraId="7206040E" wp14:textId="77777777">
            <w:pPr>
              <w:pStyle w:val="BodyText"/>
              <w:rPr>
                <w:sz w:val="20"/>
              </w:rPr>
            </w:pPr>
          </w:p>
        </w:tc>
        <w:tc>
          <w:tcPr>
            <w:tcW w:w="1440" w:type="dxa"/>
          </w:tcPr>
          <w:p w:rsidR="00D34F2A" w:rsidP="00875E63" w:rsidRDefault="00D34F2A" w14:paraId="6248223D" wp14:textId="77777777">
            <w:pPr>
              <w:pStyle w:val="BodyText"/>
              <w:ind w:left="-180"/>
              <w:rPr>
                <w:sz w:val="20"/>
              </w:rPr>
            </w:pPr>
          </w:p>
        </w:tc>
        <w:tc>
          <w:tcPr>
            <w:tcW w:w="1440" w:type="dxa"/>
          </w:tcPr>
          <w:p w:rsidR="00D34F2A" w:rsidP="00875E63" w:rsidRDefault="00D34F2A" w14:paraId="782506CC" wp14:textId="77777777">
            <w:pPr>
              <w:pStyle w:val="BodyText"/>
              <w:ind w:left="-180"/>
              <w:rPr>
                <w:sz w:val="20"/>
              </w:rPr>
            </w:pPr>
          </w:p>
        </w:tc>
        <w:tc>
          <w:tcPr>
            <w:tcW w:w="1620" w:type="dxa"/>
          </w:tcPr>
          <w:p w:rsidR="00D34F2A" w:rsidP="00875E63" w:rsidRDefault="00D34F2A" w14:paraId="7312EE8C" wp14:textId="77777777">
            <w:pPr>
              <w:pStyle w:val="BodyText"/>
              <w:ind w:left="-180"/>
              <w:rPr>
                <w:sz w:val="20"/>
              </w:rPr>
            </w:pPr>
          </w:p>
        </w:tc>
        <w:tc>
          <w:tcPr>
            <w:tcW w:w="1620" w:type="dxa"/>
          </w:tcPr>
          <w:p w:rsidR="00D34F2A" w:rsidP="00875E63" w:rsidRDefault="00D34F2A" w14:paraId="68751BF7" wp14:textId="77777777">
            <w:pPr>
              <w:pStyle w:val="BodyText"/>
              <w:ind w:left="-180"/>
              <w:rPr>
                <w:sz w:val="20"/>
              </w:rPr>
            </w:pPr>
          </w:p>
        </w:tc>
        <w:tc>
          <w:tcPr>
            <w:tcW w:w="1620" w:type="dxa"/>
          </w:tcPr>
          <w:p w:rsidR="00D34F2A" w:rsidP="00875E63" w:rsidRDefault="00D34F2A" w14:paraId="7FDE7595" wp14:textId="77777777">
            <w:pPr>
              <w:pStyle w:val="BodyText"/>
              <w:ind w:left="-180"/>
              <w:rPr>
                <w:sz w:val="20"/>
              </w:rPr>
            </w:pPr>
          </w:p>
        </w:tc>
        <w:tc>
          <w:tcPr>
            <w:tcW w:w="1440" w:type="dxa"/>
          </w:tcPr>
          <w:p w:rsidR="00D34F2A" w:rsidP="00875E63" w:rsidRDefault="00D34F2A" w14:paraId="42D5B227" wp14:textId="77777777">
            <w:pPr>
              <w:pStyle w:val="BodyText"/>
              <w:rPr>
                <w:sz w:val="20"/>
              </w:rPr>
            </w:pPr>
          </w:p>
        </w:tc>
      </w:tr>
      <w:tr xmlns:wp14="http://schemas.microsoft.com/office/word/2010/wordml" w:rsidR="00D34F2A" w14:paraId="1DBC054F" wp14:textId="77777777">
        <w:tc>
          <w:tcPr>
            <w:tcW w:w="1980" w:type="dxa"/>
          </w:tcPr>
          <w:p w:rsidR="00D34F2A" w:rsidP="00875E63" w:rsidRDefault="00D34F2A" w14:paraId="298FD217" wp14:textId="77777777">
            <w:pPr>
              <w:pStyle w:val="BodyText"/>
              <w:rPr>
                <w:sz w:val="20"/>
              </w:rPr>
            </w:pPr>
          </w:p>
        </w:tc>
        <w:tc>
          <w:tcPr>
            <w:tcW w:w="1440" w:type="dxa"/>
          </w:tcPr>
          <w:p w:rsidR="00D34F2A" w:rsidP="00875E63" w:rsidRDefault="00D34F2A" w14:paraId="0CC56D3A" wp14:textId="77777777">
            <w:pPr>
              <w:pStyle w:val="BodyText"/>
              <w:ind w:left="-180"/>
              <w:rPr>
                <w:sz w:val="20"/>
              </w:rPr>
            </w:pPr>
          </w:p>
        </w:tc>
        <w:tc>
          <w:tcPr>
            <w:tcW w:w="1440" w:type="dxa"/>
          </w:tcPr>
          <w:p w:rsidR="00D34F2A" w:rsidP="00875E63" w:rsidRDefault="00D34F2A" w14:paraId="4F9276F3" wp14:textId="77777777">
            <w:pPr>
              <w:pStyle w:val="BodyText"/>
              <w:ind w:left="-180"/>
              <w:rPr>
                <w:sz w:val="20"/>
              </w:rPr>
            </w:pPr>
          </w:p>
        </w:tc>
        <w:tc>
          <w:tcPr>
            <w:tcW w:w="1620" w:type="dxa"/>
          </w:tcPr>
          <w:p w:rsidR="00D34F2A" w:rsidP="00875E63" w:rsidRDefault="00D34F2A" w14:paraId="41FD69C2" wp14:textId="77777777">
            <w:pPr>
              <w:pStyle w:val="BodyText"/>
              <w:ind w:left="-180"/>
              <w:rPr>
                <w:sz w:val="20"/>
              </w:rPr>
            </w:pPr>
          </w:p>
        </w:tc>
        <w:tc>
          <w:tcPr>
            <w:tcW w:w="1620" w:type="dxa"/>
          </w:tcPr>
          <w:p w:rsidR="00D34F2A" w:rsidP="00875E63" w:rsidRDefault="00D34F2A" w14:paraId="277E047E" wp14:textId="77777777">
            <w:pPr>
              <w:pStyle w:val="BodyText"/>
              <w:ind w:left="-180"/>
              <w:rPr>
                <w:sz w:val="20"/>
              </w:rPr>
            </w:pPr>
          </w:p>
        </w:tc>
        <w:tc>
          <w:tcPr>
            <w:tcW w:w="1620" w:type="dxa"/>
          </w:tcPr>
          <w:p w:rsidR="00D34F2A" w:rsidP="00875E63" w:rsidRDefault="00D34F2A" w14:paraId="0E95B631" wp14:textId="77777777">
            <w:pPr>
              <w:pStyle w:val="BodyText"/>
              <w:ind w:left="-180"/>
              <w:rPr>
                <w:sz w:val="20"/>
              </w:rPr>
            </w:pPr>
          </w:p>
        </w:tc>
        <w:tc>
          <w:tcPr>
            <w:tcW w:w="1440" w:type="dxa"/>
          </w:tcPr>
          <w:p w:rsidR="00D34F2A" w:rsidP="00875E63" w:rsidRDefault="00D34F2A" w14:paraId="284E3DAB" wp14:textId="77777777">
            <w:pPr>
              <w:pStyle w:val="BodyText"/>
              <w:rPr>
                <w:sz w:val="20"/>
              </w:rPr>
            </w:pPr>
          </w:p>
        </w:tc>
      </w:tr>
      <w:tr xmlns:wp14="http://schemas.microsoft.com/office/word/2010/wordml" w:rsidR="00D34F2A" w14:paraId="11C9135C" wp14:textId="77777777">
        <w:tc>
          <w:tcPr>
            <w:tcW w:w="1980" w:type="dxa"/>
          </w:tcPr>
          <w:p w:rsidR="00D34F2A" w:rsidP="00875E63" w:rsidRDefault="00D34F2A" w14:paraId="18183854" wp14:textId="77777777">
            <w:pPr>
              <w:pStyle w:val="BodyText"/>
              <w:rPr>
                <w:sz w:val="20"/>
              </w:rPr>
            </w:pPr>
          </w:p>
        </w:tc>
        <w:tc>
          <w:tcPr>
            <w:tcW w:w="1440" w:type="dxa"/>
          </w:tcPr>
          <w:p w:rsidR="00D34F2A" w:rsidP="00875E63" w:rsidRDefault="00D34F2A" w14:paraId="34C0489E" wp14:textId="77777777">
            <w:pPr>
              <w:pStyle w:val="BodyText"/>
              <w:ind w:left="-180"/>
              <w:rPr>
                <w:sz w:val="20"/>
              </w:rPr>
            </w:pPr>
          </w:p>
        </w:tc>
        <w:tc>
          <w:tcPr>
            <w:tcW w:w="1440" w:type="dxa"/>
          </w:tcPr>
          <w:p w:rsidR="00D34F2A" w:rsidP="00875E63" w:rsidRDefault="00D34F2A" w14:paraId="24FCD649" wp14:textId="77777777">
            <w:pPr>
              <w:pStyle w:val="BodyText"/>
              <w:ind w:left="-180"/>
              <w:rPr>
                <w:sz w:val="20"/>
              </w:rPr>
            </w:pPr>
          </w:p>
        </w:tc>
        <w:tc>
          <w:tcPr>
            <w:tcW w:w="1620" w:type="dxa"/>
          </w:tcPr>
          <w:p w:rsidR="00D34F2A" w:rsidP="00875E63" w:rsidRDefault="00D34F2A" w14:paraId="20725A93" wp14:textId="77777777">
            <w:pPr>
              <w:pStyle w:val="BodyText"/>
              <w:ind w:left="-180"/>
              <w:rPr>
                <w:sz w:val="20"/>
              </w:rPr>
            </w:pPr>
          </w:p>
        </w:tc>
        <w:tc>
          <w:tcPr>
            <w:tcW w:w="1620" w:type="dxa"/>
          </w:tcPr>
          <w:p w:rsidR="00D34F2A" w:rsidP="00875E63" w:rsidRDefault="00D34F2A" w14:paraId="12BBEAAA" wp14:textId="77777777">
            <w:pPr>
              <w:pStyle w:val="BodyText"/>
              <w:ind w:left="-180"/>
              <w:rPr>
                <w:sz w:val="20"/>
              </w:rPr>
            </w:pPr>
          </w:p>
        </w:tc>
        <w:tc>
          <w:tcPr>
            <w:tcW w:w="1620" w:type="dxa"/>
          </w:tcPr>
          <w:p w:rsidR="00D34F2A" w:rsidP="00875E63" w:rsidRDefault="00D34F2A" w14:paraId="684914B9" wp14:textId="77777777">
            <w:pPr>
              <w:pStyle w:val="BodyText"/>
              <w:ind w:left="-180"/>
              <w:rPr>
                <w:sz w:val="20"/>
              </w:rPr>
            </w:pPr>
          </w:p>
        </w:tc>
        <w:tc>
          <w:tcPr>
            <w:tcW w:w="1440" w:type="dxa"/>
          </w:tcPr>
          <w:p w:rsidR="00D34F2A" w:rsidP="00875E63" w:rsidRDefault="00D34F2A" w14:paraId="7F68BABA" wp14:textId="77777777">
            <w:pPr>
              <w:pStyle w:val="BodyText"/>
              <w:rPr>
                <w:sz w:val="20"/>
              </w:rPr>
            </w:pPr>
          </w:p>
        </w:tc>
      </w:tr>
      <w:tr xmlns:wp14="http://schemas.microsoft.com/office/word/2010/wordml" w:rsidR="00D34F2A" w14:paraId="78B3AAEE" wp14:textId="77777777">
        <w:tc>
          <w:tcPr>
            <w:tcW w:w="1980" w:type="dxa"/>
          </w:tcPr>
          <w:p w:rsidR="00D34F2A" w:rsidP="00875E63" w:rsidRDefault="00D34F2A" w14:paraId="66DDE3B6" wp14:textId="77777777">
            <w:pPr>
              <w:pStyle w:val="BodyText"/>
              <w:rPr>
                <w:sz w:val="20"/>
              </w:rPr>
            </w:pPr>
          </w:p>
        </w:tc>
        <w:tc>
          <w:tcPr>
            <w:tcW w:w="1440" w:type="dxa"/>
          </w:tcPr>
          <w:p w:rsidR="00D34F2A" w:rsidP="00875E63" w:rsidRDefault="00D34F2A" w14:paraId="6EEC1828" wp14:textId="77777777">
            <w:pPr>
              <w:pStyle w:val="BodyText"/>
              <w:ind w:left="-180"/>
              <w:rPr>
                <w:sz w:val="20"/>
              </w:rPr>
            </w:pPr>
          </w:p>
        </w:tc>
        <w:tc>
          <w:tcPr>
            <w:tcW w:w="1440" w:type="dxa"/>
          </w:tcPr>
          <w:p w:rsidR="00D34F2A" w:rsidP="00875E63" w:rsidRDefault="00D34F2A" w14:paraId="77581086" wp14:textId="77777777">
            <w:pPr>
              <w:pStyle w:val="BodyText"/>
              <w:ind w:left="-180"/>
              <w:rPr>
                <w:sz w:val="20"/>
              </w:rPr>
            </w:pPr>
          </w:p>
        </w:tc>
        <w:tc>
          <w:tcPr>
            <w:tcW w:w="1620" w:type="dxa"/>
          </w:tcPr>
          <w:p w:rsidR="00D34F2A" w:rsidP="00875E63" w:rsidRDefault="00D34F2A" w14:paraId="6E579B83" wp14:textId="77777777">
            <w:pPr>
              <w:pStyle w:val="BodyText"/>
              <w:ind w:left="-180"/>
              <w:rPr>
                <w:sz w:val="20"/>
              </w:rPr>
            </w:pPr>
          </w:p>
        </w:tc>
        <w:tc>
          <w:tcPr>
            <w:tcW w:w="1620" w:type="dxa"/>
          </w:tcPr>
          <w:p w:rsidR="00D34F2A" w:rsidP="00875E63" w:rsidRDefault="00D34F2A" w14:paraId="23C616D7" wp14:textId="77777777">
            <w:pPr>
              <w:pStyle w:val="BodyText"/>
              <w:ind w:left="-180"/>
              <w:rPr>
                <w:sz w:val="20"/>
              </w:rPr>
            </w:pPr>
          </w:p>
        </w:tc>
        <w:tc>
          <w:tcPr>
            <w:tcW w:w="1620" w:type="dxa"/>
          </w:tcPr>
          <w:p w:rsidR="00D34F2A" w:rsidP="00875E63" w:rsidRDefault="00D34F2A" w14:paraId="41AF59B3" wp14:textId="77777777">
            <w:pPr>
              <w:pStyle w:val="BodyText"/>
              <w:ind w:left="-180"/>
              <w:rPr>
                <w:sz w:val="20"/>
              </w:rPr>
            </w:pPr>
          </w:p>
        </w:tc>
        <w:tc>
          <w:tcPr>
            <w:tcW w:w="1440" w:type="dxa"/>
          </w:tcPr>
          <w:p w:rsidR="00D34F2A" w:rsidP="00875E63" w:rsidRDefault="00D34F2A" w14:paraId="60C406D7" wp14:textId="77777777">
            <w:pPr>
              <w:pStyle w:val="BodyText"/>
              <w:rPr>
                <w:sz w:val="20"/>
              </w:rPr>
            </w:pPr>
          </w:p>
        </w:tc>
      </w:tr>
      <w:tr xmlns:wp14="http://schemas.microsoft.com/office/word/2010/wordml" w:rsidR="00D34F2A" w14:paraId="219826FF" wp14:textId="77777777">
        <w:tc>
          <w:tcPr>
            <w:tcW w:w="1980" w:type="dxa"/>
          </w:tcPr>
          <w:p w:rsidR="00D34F2A" w:rsidP="00875E63" w:rsidRDefault="00D34F2A" w14:paraId="731DE8FE" wp14:textId="77777777">
            <w:pPr>
              <w:pStyle w:val="BodyText"/>
              <w:rPr>
                <w:sz w:val="20"/>
              </w:rPr>
            </w:pPr>
          </w:p>
        </w:tc>
        <w:tc>
          <w:tcPr>
            <w:tcW w:w="1440" w:type="dxa"/>
          </w:tcPr>
          <w:p w:rsidR="00D34F2A" w:rsidP="00875E63" w:rsidRDefault="00D34F2A" w14:paraId="0A8DB2AE" wp14:textId="77777777">
            <w:pPr>
              <w:pStyle w:val="BodyText"/>
              <w:ind w:left="-180"/>
              <w:rPr>
                <w:sz w:val="20"/>
              </w:rPr>
            </w:pPr>
          </w:p>
        </w:tc>
        <w:tc>
          <w:tcPr>
            <w:tcW w:w="1440" w:type="dxa"/>
          </w:tcPr>
          <w:p w:rsidR="00D34F2A" w:rsidP="00875E63" w:rsidRDefault="00D34F2A" w14:paraId="78AF5A8D" wp14:textId="77777777">
            <w:pPr>
              <w:pStyle w:val="BodyText"/>
              <w:ind w:left="-180"/>
              <w:rPr>
                <w:sz w:val="20"/>
              </w:rPr>
            </w:pPr>
          </w:p>
        </w:tc>
        <w:tc>
          <w:tcPr>
            <w:tcW w:w="1620" w:type="dxa"/>
          </w:tcPr>
          <w:p w:rsidR="00D34F2A" w:rsidP="00875E63" w:rsidRDefault="00D34F2A" w14:paraId="3BDC7B3A" wp14:textId="77777777">
            <w:pPr>
              <w:pStyle w:val="BodyText"/>
              <w:ind w:left="-180"/>
              <w:rPr>
                <w:sz w:val="20"/>
              </w:rPr>
            </w:pPr>
          </w:p>
        </w:tc>
        <w:tc>
          <w:tcPr>
            <w:tcW w:w="1620" w:type="dxa"/>
          </w:tcPr>
          <w:p w:rsidR="00D34F2A" w:rsidP="00875E63" w:rsidRDefault="00D34F2A" w14:paraId="543140D1" wp14:textId="77777777">
            <w:pPr>
              <w:pStyle w:val="BodyText"/>
              <w:ind w:left="-180"/>
              <w:rPr>
                <w:sz w:val="20"/>
              </w:rPr>
            </w:pPr>
          </w:p>
        </w:tc>
        <w:tc>
          <w:tcPr>
            <w:tcW w:w="1620" w:type="dxa"/>
          </w:tcPr>
          <w:p w:rsidR="00D34F2A" w:rsidP="00875E63" w:rsidRDefault="00D34F2A" w14:paraId="1AB8F5D1" wp14:textId="77777777">
            <w:pPr>
              <w:pStyle w:val="BodyText"/>
              <w:ind w:left="-180"/>
              <w:rPr>
                <w:sz w:val="20"/>
              </w:rPr>
            </w:pPr>
          </w:p>
        </w:tc>
        <w:tc>
          <w:tcPr>
            <w:tcW w:w="1440" w:type="dxa"/>
          </w:tcPr>
          <w:p w:rsidR="00D34F2A" w:rsidP="00875E63" w:rsidRDefault="00D34F2A" w14:paraId="5305D98D" wp14:textId="77777777">
            <w:pPr>
              <w:pStyle w:val="BodyText"/>
              <w:rPr>
                <w:sz w:val="20"/>
              </w:rPr>
            </w:pPr>
          </w:p>
        </w:tc>
      </w:tr>
      <w:tr xmlns:wp14="http://schemas.microsoft.com/office/word/2010/wordml" w:rsidR="00D34F2A" w14:paraId="34480B45" wp14:textId="77777777">
        <w:tc>
          <w:tcPr>
            <w:tcW w:w="1980" w:type="dxa"/>
          </w:tcPr>
          <w:p w:rsidR="00D34F2A" w:rsidP="00875E63" w:rsidRDefault="00D34F2A" w14:paraId="6C709857" wp14:textId="77777777">
            <w:pPr>
              <w:pStyle w:val="BodyText"/>
              <w:rPr>
                <w:sz w:val="20"/>
              </w:rPr>
            </w:pPr>
          </w:p>
        </w:tc>
        <w:tc>
          <w:tcPr>
            <w:tcW w:w="1440" w:type="dxa"/>
          </w:tcPr>
          <w:p w:rsidR="00D34F2A" w:rsidP="00875E63" w:rsidRDefault="00D34F2A" w14:paraId="4BF1E6FC" wp14:textId="77777777">
            <w:pPr>
              <w:pStyle w:val="BodyText"/>
              <w:ind w:left="-180"/>
              <w:rPr>
                <w:sz w:val="20"/>
              </w:rPr>
            </w:pPr>
          </w:p>
        </w:tc>
        <w:tc>
          <w:tcPr>
            <w:tcW w:w="1440" w:type="dxa"/>
          </w:tcPr>
          <w:p w:rsidR="00D34F2A" w:rsidP="00875E63" w:rsidRDefault="00D34F2A" w14:paraId="361DB709" wp14:textId="77777777">
            <w:pPr>
              <w:pStyle w:val="BodyText"/>
              <w:ind w:left="-180"/>
              <w:rPr>
                <w:sz w:val="20"/>
              </w:rPr>
            </w:pPr>
          </w:p>
        </w:tc>
        <w:tc>
          <w:tcPr>
            <w:tcW w:w="1620" w:type="dxa"/>
          </w:tcPr>
          <w:p w:rsidR="00D34F2A" w:rsidP="00875E63" w:rsidRDefault="00D34F2A" w14:paraId="29F7C5C2" wp14:textId="77777777">
            <w:pPr>
              <w:pStyle w:val="BodyText"/>
              <w:ind w:left="-180"/>
              <w:rPr>
                <w:sz w:val="20"/>
              </w:rPr>
            </w:pPr>
          </w:p>
        </w:tc>
        <w:tc>
          <w:tcPr>
            <w:tcW w:w="1620" w:type="dxa"/>
          </w:tcPr>
          <w:p w:rsidR="00D34F2A" w:rsidP="00875E63" w:rsidRDefault="00D34F2A" w14:paraId="5272E93F" wp14:textId="77777777">
            <w:pPr>
              <w:pStyle w:val="BodyText"/>
              <w:ind w:left="-180"/>
              <w:rPr>
                <w:sz w:val="20"/>
              </w:rPr>
            </w:pPr>
          </w:p>
        </w:tc>
        <w:tc>
          <w:tcPr>
            <w:tcW w:w="1620" w:type="dxa"/>
          </w:tcPr>
          <w:p w:rsidR="00D34F2A" w:rsidP="00875E63" w:rsidRDefault="00D34F2A" w14:paraId="7A05C50F" wp14:textId="77777777">
            <w:pPr>
              <w:pStyle w:val="BodyText"/>
              <w:ind w:left="-180"/>
              <w:rPr>
                <w:sz w:val="20"/>
              </w:rPr>
            </w:pPr>
          </w:p>
        </w:tc>
        <w:tc>
          <w:tcPr>
            <w:tcW w:w="1440" w:type="dxa"/>
          </w:tcPr>
          <w:p w:rsidR="00D34F2A" w:rsidP="00875E63" w:rsidRDefault="00D34F2A" w14:paraId="414264E7" wp14:textId="77777777">
            <w:pPr>
              <w:pStyle w:val="BodyText"/>
              <w:rPr>
                <w:sz w:val="20"/>
              </w:rPr>
            </w:pPr>
          </w:p>
        </w:tc>
      </w:tr>
    </w:tbl>
    <w:p xmlns:wp14="http://schemas.microsoft.com/office/word/2010/wordml" w:rsidRPr="001D50AF" w:rsidR="009B4232" w:rsidP="009B4232" w:rsidRDefault="009B4232" w14:paraId="5F6CCE99" wp14:textId="77777777">
      <w:pPr>
        <w:pStyle w:val="Heading1"/>
        <w:tabs>
          <w:tab w:val="right" w:pos="10620"/>
        </w:tabs>
        <w:rPr>
          <w:sz w:val="24"/>
          <w:u w:val="none"/>
        </w:rPr>
      </w:pPr>
      <w:r>
        <w:br w:type="page"/>
      </w:r>
      <w:r w:rsidRPr="001D50AF">
        <w:rPr>
          <w:sz w:val="24"/>
          <w:u w:val="none"/>
        </w:rPr>
        <w:t>Fire Protection Engineer II</w:t>
      </w:r>
      <w:r w:rsidRPr="001D50AF">
        <w:rPr>
          <w:sz w:val="24"/>
          <w:u w:val="none"/>
        </w:rPr>
        <w:tab/>
      </w:r>
      <w:r w:rsidRPr="001D50AF">
        <w:rPr>
          <w:sz w:val="24"/>
          <w:u w:val="none"/>
        </w:rPr>
        <w:t>Job Code: 2106</w:t>
      </w:r>
    </w:p>
    <w:p xmlns:wp14="http://schemas.microsoft.com/office/word/2010/wordml" w:rsidR="009B4232" w:rsidP="006E4B4E" w:rsidRDefault="009B4232" w14:paraId="1CCF5A73"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9B4232" w:rsidP="006E4B4E" w:rsidRDefault="009B4232" w14:paraId="30926E1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6E4B4E" w:rsidP="006E4B4E" w:rsidRDefault="006E4B4E" w14:paraId="098B5C0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Assists others in developing and im</w:t>
      </w:r>
      <w:r>
        <w:rPr>
          <w:sz w:val="20"/>
        </w:rPr>
        <w:softHyphen/>
        <w:t>plementing fire protec</w:t>
      </w:r>
      <w:r>
        <w:rPr>
          <w:sz w:val="20"/>
        </w:rPr>
        <w:softHyphen/>
        <w:t>tion programs and pro</w:t>
      </w:r>
      <w:r>
        <w:rPr>
          <w:sz w:val="20"/>
        </w:rPr>
        <w:softHyphen/>
        <w:t>ce</w:t>
      </w:r>
      <w:r>
        <w:rPr>
          <w:sz w:val="20"/>
        </w:rPr>
        <w:softHyphen/>
        <w:t>dures in an attempt to eliminate personnel injury and/or property damage due to fire and explosion. Participates in the implementation of programs and proce</w:t>
      </w:r>
      <w:r>
        <w:rPr>
          <w:sz w:val="20"/>
        </w:rPr>
        <w:softHyphen/>
        <w:t>dures to ensure employee and facility safety is in accor</w:t>
      </w:r>
      <w:r>
        <w:rPr>
          <w:sz w:val="20"/>
        </w:rPr>
        <w:softHyphen/>
        <w:t>dance with all OSHA, NFPA and Life Safety Code requirements. Maintains good working knowledge of building and fire protection codes and regula</w:t>
      </w:r>
      <w:r>
        <w:rPr>
          <w:sz w:val="20"/>
        </w:rPr>
        <w:softHyphen/>
        <w:t>tions to assure compliance. Surveys specific facilities to determine potential fire hazards and recommends correc</w:t>
      </w:r>
      <w:r>
        <w:rPr>
          <w:sz w:val="20"/>
        </w:rPr>
        <w:softHyphen/>
        <w:t>tive action. Reviews modestly complex documents required for new con</w:t>
      </w:r>
      <w:r>
        <w:rPr>
          <w:sz w:val="20"/>
        </w:rPr>
        <w:softHyphen/>
        <w:t>struc</w:t>
      </w:r>
      <w:r>
        <w:rPr>
          <w:sz w:val="20"/>
        </w:rPr>
        <w:softHyphen/>
        <w:t>tion or modification of existing facilities to determine appropriate fire prevention. Participates with others in inspecting, testing and maintaining fire protection systems and equipment to ensure that in an emer</w:t>
      </w:r>
      <w:r>
        <w:rPr>
          <w:sz w:val="20"/>
        </w:rPr>
        <w:softHyphen/>
        <w:t>gency they operate and per</w:t>
      </w:r>
      <w:r>
        <w:rPr>
          <w:sz w:val="20"/>
        </w:rPr>
        <w:softHyphen/>
        <w:t>form to standards. Assists in the investigation of any fire to determine the origin, cause, and what, if any, breakdown in the fire pro</w:t>
      </w:r>
      <w:r>
        <w:rPr>
          <w:sz w:val="20"/>
        </w:rPr>
        <w:softHyphen/>
        <w:t>tection plans and procedures may have occurred. Maintains records and prepares reports on fire investiga</w:t>
      </w:r>
      <w:r>
        <w:rPr>
          <w:sz w:val="20"/>
        </w:rPr>
        <w:softHyphen/>
        <w:t>tions. Participates in fire fighter and first aid/CPR training. Provides technical leadership to less experience Engineers and to technicians. May act as lead person or technical advisor on small projects.</w:t>
      </w:r>
    </w:p>
    <w:p xmlns:wp14="http://schemas.microsoft.com/office/word/2010/wordml" w:rsidR="006E4B4E" w:rsidP="006E4B4E" w:rsidRDefault="006E4B4E" w14:paraId="678DA823"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6E4B4E" w:rsidP="006E4B4E" w:rsidRDefault="006E4B4E" w14:paraId="6A14D791" wp14:textId="77777777">
      <w:pPr>
        <w:pBdr>
          <w:top w:val="single" w:color="auto" w:sz="12" w:space="1"/>
          <w:left w:val="single" w:color="auto" w:sz="12" w:space="6"/>
          <w:bottom w:val="single" w:color="auto" w:sz="12" w:space="1"/>
          <w:right w:val="single" w:color="auto" w:sz="12" w:space="4"/>
        </w:pBdr>
        <w:tabs>
          <w:tab w:val="right" w:pos="9980"/>
        </w:tabs>
        <w:jc w:val="both"/>
        <w:rPr>
          <w:b/>
        </w:rPr>
      </w:pPr>
      <w:r>
        <w:rPr>
          <w:b/>
          <w:sz w:val="20"/>
        </w:rPr>
        <w:t>Qualification Guidelines:</w:t>
      </w:r>
    </w:p>
    <w:p xmlns:wp14="http://schemas.microsoft.com/office/word/2010/wordml" w:rsidR="006E4B4E" w:rsidP="006E4B4E" w:rsidRDefault="006E4B4E" w14:paraId="2EDC467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6E4B4E" w:rsidP="006E4B4E" w:rsidRDefault="006E4B4E" w14:paraId="7859774F" wp14:textId="77777777">
      <w:pPr>
        <w:pBdr>
          <w:top w:val="single" w:color="auto" w:sz="12" w:space="1"/>
          <w:left w:val="single" w:color="auto" w:sz="12" w:space="6"/>
          <w:bottom w:val="single" w:color="auto" w:sz="12" w:space="1"/>
          <w:right w:val="single" w:color="auto" w:sz="12" w:space="4"/>
        </w:pBdr>
        <w:tabs>
          <w:tab w:val="right" w:pos="13500"/>
        </w:tabs>
        <w:jc w:val="both"/>
        <w:rPr>
          <w:sz w:val="20"/>
        </w:rPr>
      </w:pPr>
      <w:r>
        <w:rPr>
          <w:sz w:val="20"/>
        </w:rPr>
        <w:t>Ph.D. in Fire Protection Engineering or re</w:t>
      </w:r>
      <w:r>
        <w:rPr>
          <w:sz w:val="20"/>
        </w:rPr>
        <w:softHyphen/>
        <w:t xml:space="preserve">lated fields and up to 1 year experience; or M.S. and 1 to 3 </w:t>
      </w:r>
      <w:proofErr w:type="spellStart"/>
      <w:r>
        <w:rPr>
          <w:sz w:val="20"/>
        </w:rPr>
        <w:t>years expe</w:t>
      </w:r>
      <w:r>
        <w:rPr>
          <w:sz w:val="20"/>
        </w:rPr>
        <w:softHyphen/>
        <w:t>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9B4232" w:rsidP="006E4B4E" w:rsidRDefault="009B4232" w14:paraId="0DE7F254"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9B4232" w:rsidP="009B4232" w:rsidRDefault="009B4232" w14:paraId="0E0F454F" wp14:textId="77777777">
      <w:pPr>
        <w:pStyle w:val="BodyText"/>
        <w:rPr>
          <w:sz w:val="8"/>
        </w:rPr>
      </w:pPr>
    </w:p>
    <w:p xmlns:wp14="http://schemas.microsoft.com/office/word/2010/wordml" w:rsidR="009B4232" w:rsidP="009B4232" w:rsidRDefault="009B4232" w14:paraId="6A9B0C98"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6BFA652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583931C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06C212E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7ECA22E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6CE5158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4823AC1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4C06BEB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2A6EDE1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9B4232" w:rsidP="009B4232" w:rsidRDefault="009B4232" w14:paraId="4E7BC918" wp14:textId="77777777">
      <w:pPr>
        <w:pStyle w:val="BodyText"/>
        <w:rPr>
          <w:sz w:val="8"/>
        </w:rPr>
      </w:pPr>
    </w:p>
    <w:p xmlns:wp14="http://schemas.microsoft.com/office/word/2010/wordml" w:rsidRPr="001E2EDF" w:rsidR="009B4232" w:rsidP="009B4232" w:rsidRDefault="009B4232" w14:paraId="176B7F6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464DFF87"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0AACB97" wp14:textId="77777777">
        <w:trPr>
          <w:trHeight w:val="395"/>
        </w:trPr>
        <w:tc>
          <w:tcPr>
            <w:tcW w:w="1980" w:type="dxa"/>
          </w:tcPr>
          <w:p w:rsidR="00A831F9" w:rsidP="00A831F9" w:rsidRDefault="00A831F9" w14:paraId="31C52A7A" wp14:textId="77777777">
            <w:pPr>
              <w:pStyle w:val="BodyText"/>
              <w:ind w:left="-180"/>
              <w:jc w:val="center"/>
              <w:rPr>
                <w:b/>
                <w:bCs/>
                <w:sz w:val="20"/>
              </w:rPr>
            </w:pPr>
          </w:p>
          <w:p w:rsidR="00A831F9" w:rsidP="00A831F9" w:rsidRDefault="00A831F9" w14:paraId="0DB85A5C" wp14:textId="77777777">
            <w:pPr>
              <w:pStyle w:val="BodyText"/>
              <w:ind w:left="-108" w:right="-108"/>
              <w:jc w:val="center"/>
              <w:rPr>
                <w:b/>
                <w:bCs/>
                <w:sz w:val="20"/>
              </w:rPr>
            </w:pPr>
            <w:r>
              <w:rPr>
                <w:b/>
                <w:bCs/>
                <w:sz w:val="20"/>
              </w:rPr>
              <w:t>Employee Location</w:t>
            </w:r>
          </w:p>
          <w:p w:rsidR="00A831F9" w:rsidP="00A831F9" w:rsidRDefault="00A831F9" w14:paraId="7F7397E7" wp14:textId="77777777">
            <w:pPr>
              <w:pStyle w:val="BodyText"/>
              <w:ind w:left="-180"/>
              <w:jc w:val="center"/>
              <w:rPr>
                <w:b/>
                <w:bCs/>
                <w:sz w:val="20"/>
              </w:rPr>
            </w:pPr>
            <w:r>
              <w:rPr>
                <w:b/>
                <w:bCs/>
                <w:sz w:val="20"/>
              </w:rPr>
              <w:t>STATE</w:t>
            </w:r>
          </w:p>
        </w:tc>
        <w:tc>
          <w:tcPr>
            <w:tcW w:w="1440" w:type="dxa"/>
          </w:tcPr>
          <w:p w:rsidR="00A831F9" w:rsidP="00A831F9" w:rsidRDefault="00A831F9" w14:paraId="2F745269" wp14:textId="77777777">
            <w:pPr>
              <w:pStyle w:val="BodyText"/>
              <w:ind w:left="-180"/>
              <w:jc w:val="center"/>
              <w:rPr>
                <w:b/>
                <w:bCs/>
                <w:sz w:val="20"/>
              </w:rPr>
            </w:pPr>
          </w:p>
          <w:p w:rsidR="00A831F9" w:rsidP="00A831F9" w:rsidRDefault="00A831F9" w14:paraId="73F66785" wp14:textId="77777777">
            <w:pPr>
              <w:pStyle w:val="BodyText"/>
              <w:ind w:left="-180"/>
              <w:jc w:val="center"/>
              <w:rPr>
                <w:b/>
                <w:bCs/>
                <w:sz w:val="20"/>
              </w:rPr>
            </w:pPr>
            <w:r>
              <w:rPr>
                <w:b/>
                <w:bCs/>
                <w:sz w:val="20"/>
              </w:rPr>
              <w:t>Annual</w:t>
            </w:r>
          </w:p>
          <w:p w:rsidR="00A831F9" w:rsidP="00A831F9" w:rsidRDefault="00A831F9" w14:paraId="6318973D"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79345EB5" wp14:textId="77777777">
            <w:pPr>
              <w:pStyle w:val="BodyText"/>
              <w:ind w:left="-180"/>
              <w:jc w:val="center"/>
              <w:rPr>
                <w:b/>
                <w:bCs/>
                <w:sz w:val="20"/>
              </w:rPr>
            </w:pPr>
            <w:r>
              <w:rPr>
                <w:b/>
                <w:bCs/>
                <w:sz w:val="20"/>
              </w:rPr>
              <w:t xml:space="preserve"> Annual Bonus Extra</w:t>
            </w:r>
          </w:p>
          <w:p w:rsidR="00A831F9" w:rsidP="00A831F9" w:rsidRDefault="00A831F9" w14:paraId="77D5A769" wp14:textId="77777777">
            <w:pPr>
              <w:pStyle w:val="BodyText"/>
              <w:ind w:left="-180"/>
              <w:jc w:val="center"/>
              <w:rPr>
                <w:b/>
                <w:bCs/>
                <w:sz w:val="20"/>
              </w:rPr>
            </w:pPr>
            <w:r>
              <w:rPr>
                <w:b/>
                <w:bCs/>
                <w:sz w:val="20"/>
              </w:rPr>
              <w:t>Cash Income</w:t>
            </w:r>
          </w:p>
        </w:tc>
        <w:tc>
          <w:tcPr>
            <w:tcW w:w="1620" w:type="dxa"/>
          </w:tcPr>
          <w:p w:rsidR="00A831F9" w:rsidP="00A831F9" w:rsidRDefault="00A831F9" w14:paraId="1FA5D9BA" wp14:textId="77777777">
            <w:pPr>
              <w:pStyle w:val="BodyText"/>
              <w:rPr>
                <w:b/>
                <w:bCs/>
                <w:sz w:val="20"/>
              </w:rPr>
            </w:pPr>
          </w:p>
          <w:p w:rsidR="00A831F9" w:rsidP="00A831F9" w:rsidRDefault="00A831F9" w14:paraId="19C711DA" wp14:textId="77777777">
            <w:pPr>
              <w:pStyle w:val="BodyText"/>
              <w:ind w:left="-180"/>
              <w:jc w:val="center"/>
              <w:rPr>
                <w:b/>
                <w:bCs/>
                <w:sz w:val="20"/>
              </w:rPr>
            </w:pPr>
            <w:r>
              <w:rPr>
                <w:b/>
                <w:bCs/>
                <w:sz w:val="20"/>
              </w:rPr>
              <w:t>Annual Bonus</w:t>
            </w:r>
          </w:p>
          <w:p w:rsidR="00A831F9" w:rsidP="00A831F9" w:rsidRDefault="00A831F9" w14:paraId="1213F180" wp14:textId="77777777">
            <w:pPr>
              <w:pStyle w:val="BodyText"/>
              <w:rPr>
                <w:b/>
                <w:bCs/>
                <w:sz w:val="20"/>
              </w:rPr>
            </w:pPr>
            <w:r>
              <w:rPr>
                <w:b/>
                <w:bCs/>
                <w:sz w:val="20"/>
              </w:rPr>
              <w:t>Tgt. % of Base</w:t>
            </w:r>
          </w:p>
        </w:tc>
        <w:tc>
          <w:tcPr>
            <w:tcW w:w="1620" w:type="dxa"/>
          </w:tcPr>
          <w:p w:rsidR="00A831F9" w:rsidP="00A831F9" w:rsidRDefault="00A831F9" w14:paraId="685D0084" wp14:textId="77777777">
            <w:pPr>
              <w:pStyle w:val="BodyText"/>
              <w:ind w:left="-180"/>
              <w:jc w:val="center"/>
              <w:rPr>
                <w:sz w:val="20"/>
              </w:rPr>
            </w:pPr>
          </w:p>
          <w:p w:rsidR="00A831F9" w:rsidP="00A831F9" w:rsidRDefault="00A831F9" w14:paraId="3B7F43A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48828D9" wp14:textId="77777777">
            <w:pPr>
              <w:pStyle w:val="BodyText"/>
              <w:ind w:left="-180"/>
              <w:jc w:val="center"/>
              <w:rPr>
                <w:sz w:val="20"/>
              </w:rPr>
            </w:pPr>
            <w:r>
              <w:rPr>
                <w:b/>
                <w:bCs/>
                <w:sz w:val="20"/>
              </w:rPr>
              <w:t>Minimum</w:t>
            </w:r>
          </w:p>
        </w:tc>
        <w:tc>
          <w:tcPr>
            <w:tcW w:w="1620" w:type="dxa"/>
          </w:tcPr>
          <w:p w:rsidR="00A831F9" w:rsidP="00A831F9" w:rsidRDefault="00A831F9" w14:paraId="51380789" wp14:textId="77777777">
            <w:pPr>
              <w:pStyle w:val="BodyText"/>
              <w:ind w:left="-180"/>
              <w:jc w:val="center"/>
              <w:rPr>
                <w:sz w:val="20"/>
              </w:rPr>
            </w:pPr>
          </w:p>
          <w:p w:rsidR="00A831F9" w:rsidP="00A831F9" w:rsidRDefault="00A831F9" w14:paraId="4E4E7B8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A529AA9" wp14:textId="77777777">
            <w:pPr>
              <w:pStyle w:val="BodyText"/>
              <w:ind w:left="-180"/>
              <w:jc w:val="center"/>
              <w:rPr>
                <w:sz w:val="20"/>
              </w:rPr>
            </w:pPr>
            <w:r>
              <w:rPr>
                <w:b/>
                <w:bCs/>
                <w:sz w:val="20"/>
              </w:rPr>
              <w:t>Midpoint</w:t>
            </w:r>
          </w:p>
        </w:tc>
        <w:tc>
          <w:tcPr>
            <w:tcW w:w="1440" w:type="dxa"/>
          </w:tcPr>
          <w:p w:rsidR="00A831F9" w:rsidP="00A831F9" w:rsidRDefault="00A831F9" w14:paraId="3E2E48F3" wp14:textId="77777777">
            <w:pPr>
              <w:pStyle w:val="BodyText"/>
              <w:ind w:left="-180"/>
              <w:jc w:val="center"/>
              <w:rPr>
                <w:b/>
                <w:bCs/>
                <w:sz w:val="20"/>
              </w:rPr>
            </w:pPr>
            <w:r>
              <w:rPr>
                <w:b/>
                <w:bCs/>
                <w:sz w:val="20"/>
              </w:rPr>
              <w:t xml:space="preserve">  </w:t>
            </w:r>
          </w:p>
          <w:p w:rsidRPr="007B50F4" w:rsidR="00A831F9" w:rsidP="00A831F9" w:rsidRDefault="00A831F9" w14:paraId="16AC7B05" wp14:textId="77777777">
            <w:pPr>
              <w:pStyle w:val="BodyText"/>
              <w:ind w:left="-180"/>
              <w:jc w:val="center"/>
              <w:rPr>
                <w:b/>
                <w:sz w:val="20"/>
              </w:rPr>
            </w:pPr>
            <w:r w:rsidRPr="007B50F4">
              <w:rPr>
                <w:b/>
                <w:sz w:val="20"/>
              </w:rPr>
              <w:t>Salary Range</w:t>
            </w:r>
          </w:p>
          <w:p w:rsidR="00A831F9" w:rsidP="00A831F9" w:rsidRDefault="00A831F9" w14:paraId="6F90E55F" wp14:textId="77777777">
            <w:pPr>
              <w:pStyle w:val="BodyText"/>
              <w:ind w:left="-180" w:right="-108"/>
              <w:jc w:val="center"/>
              <w:rPr>
                <w:sz w:val="20"/>
              </w:rPr>
            </w:pPr>
            <w:r w:rsidRPr="007B50F4">
              <w:rPr>
                <w:b/>
                <w:sz w:val="20"/>
              </w:rPr>
              <w:t>Maximum</w:t>
            </w:r>
          </w:p>
        </w:tc>
      </w:tr>
      <w:tr xmlns:wp14="http://schemas.microsoft.com/office/word/2010/wordml" w:rsidR="00D34F2A" w14:paraId="2A17D752" wp14:textId="77777777">
        <w:tc>
          <w:tcPr>
            <w:tcW w:w="1980" w:type="dxa"/>
          </w:tcPr>
          <w:p w:rsidR="00D34F2A" w:rsidP="00875E63" w:rsidRDefault="00D34F2A" w14:paraId="04158F78" wp14:textId="77777777">
            <w:pPr>
              <w:pStyle w:val="BodyText"/>
              <w:ind w:left="-180"/>
              <w:rPr>
                <w:sz w:val="20"/>
              </w:rPr>
            </w:pPr>
          </w:p>
        </w:tc>
        <w:tc>
          <w:tcPr>
            <w:tcW w:w="1440" w:type="dxa"/>
          </w:tcPr>
          <w:p w:rsidR="00D34F2A" w:rsidP="00875E63" w:rsidRDefault="00D34F2A" w14:paraId="6E1EEF13" wp14:textId="77777777">
            <w:pPr>
              <w:pStyle w:val="BodyText"/>
              <w:ind w:left="-180"/>
              <w:rPr>
                <w:sz w:val="20"/>
              </w:rPr>
            </w:pPr>
          </w:p>
        </w:tc>
        <w:tc>
          <w:tcPr>
            <w:tcW w:w="1440" w:type="dxa"/>
          </w:tcPr>
          <w:p w:rsidR="00D34F2A" w:rsidP="00875E63" w:rsidRDefault="00D34F2A" w14:paraId="57635D96" wp14:textId="77777777">
            <w:pPr>
              <w:pStyle w:val="BodyText"/>
              <w:ind w:left="-180"/>
              <w:rPr>
                <w:sz w:val="20"/>
              </w:rPr>
            </w:pPr>
          </w:p>
        </w:tc>
        <w:tc>
          <w:tcPr>
            <w:tcW w:w="1620" w:type="dxa"/>
          </w:tcPr>
          <w:p w:rsidR="00D34F2A" w:rsidP="00875E63" w:rsidRDefault="00D34F2A" w14:paraId="678265F7" wp14:textId="77777777">
            <w:pPr>
              <w:pStyle w:val="BodyText"/>
              <w:ind w:left="-180"/>
              <w:rPr>
                <w:sz w:val="20"/>
              </w:rPr>
            </w:pPr>
          </w:p>
        </w:tc>
        <w:tc>
          <w:tcPr>
            <w:tcW w:w="1620" w:type="dxa"/>
          </w:tcPr>
          <w:p w:rsidR="00D34F2A" w:rsidP="00875E63" w:rsidRDefault="00D34F2A" w14:paraId="64AC849C" wp14:textId="77777777">
            <w:pPr>
              <w:pStyle w:val="BodyText"/>
              <w:ind w:left="-180"/>
              <w:rPr>
                <w:sz w:val="20"/>
              </w:rPr>
            </w:pPr>
          </w:p>
        </w:tc>
        <w:tc>
          <w:tcPr>
            <w:tcW w:w="1620" w:type="dxa"/>
          </w:tcPr>
          <w:p w:rsidR="00D34F2A" w:rsidP="00875E63" w:rsidRDefault="00D34F2A" w14:paraId="0072BA67" wp14:textId="77777777">
            <w:pPr>
              <w:pStyle w:val="BodyText"/>
              <w:ind w:left="-180"/>
              <w:rPr>
                <w:sz w:val="20"/>
              </w:rPr>
            </w:pPr>
          </w:p>
        </w:tc>
        <w:tc>
          <w:tcPr>
            <w:tcW w:w="1440" w:type="dxa"/>
          </w:tcPr>
          <w:p w:rsidR="00D34F2A" w:rsidP="00875E63" w:rsidRDefault="00D34F2A" w14:paraId="31B758DF" wp14:textId="77777777">
            <w:pPr>
              <w:pStyle w:val="BodyText"/>
              <w:ind w:left="-180"/>
              <w:rPr>
                <w:sz w:val="20"/>
              </w:rPr>
            </w:pPr>
          </w:p>
        </w:tc>
      </w:tr>
      <w:tr xmlns:wp14="http://schemas.microsoft.com/office/word/2010/wordml" w:rsidR="00D34F2A" w14:paraId="0D921DFC" wp14:textId="77777777">
        <w:tc>
          <w:tcPr>
            <w:tcW w:w="1980" w:type="dxa"/>
          </w:tcPr>
          <w:p w:rsidR="00D34F2A" w:rsidP="00875E63" w:rsidRDefault="00D34F2A" w14:paraId="4D984311" wp14:textId="77777777">
            <w:pPr>
              <w:pStyle w:val="BodyText"/>
              <w:ind w:left="-180"/>
              <w:rPr>
                <w:sz w:val="20"/>
              </w:rPr>
            </w:pPr>
          </w:p>
        </w:tc>
        <w:tc>
          <w:tcPr>
            <w:tcW w:w="1440" w:type="dxa"/>
          </w:tcPr>
          <w:p w:rsidR="00D34F2A" w:rsidP="00875E63" w:rsidRDefault="00D34F2A" w14:paraId="75BACEAA" wp14:textId="77777777">
            <w:pPr>
              <w:pStyle w:val="BodyText"/>
              <w:ind w:left="-180"/>
              <w:rPr>
                <w:sz w:val="20"/>
              </w:rPr>
            </w:pPr>
          </w:p>
        </w:tc>
        <w:tc>
          <w:tcPr>
            <w:tcW w:w="1440" w:type="dxa"/>
          </w:tcPr>
          <w:p w:rsidR="00D34F2A" w:rsidP="00875E63" w:rsidRDefault="00D34F2A" w14:paraId="2E5354E1" wp14:textId="77777777">
            <w:pPr>
              <w:pStyle w:val="BodyText"/>
              <w:ind w:left="-180"/>
              <w:rPr>
                <w:sz w:val="20"/>
              </w:rPr>
            </w:pPr>
          </w:p>
        </w:tc>
        <w:tc>
          <w:tcPr>
            <w:tcW w:w="1620" w:type="dxa"/>
          </w:tcPr>
          <w:p w:rsidR="00D34F2A" w:rsidP="00875E63" w:rsidRDefault="00D34F2A" w14:paraId="0DDC4332" wp14:textId="77777777">
            <w:pPr>
              <w:pStyle w:val="BodyText"/>
              <w:ind w:left="-180"/>
              <w:rPr>
                <w:sz w:val="20"/>
              </w:rPr>
            </w:pPr>
          </w:p>
        </w:tc>
        <w:tc>
          <w:tcPr>
            <w:tcW w:w="1620" w:type="dxa"/>
          </w:tcPr>
          <w:p w:rsidR="00D34F2A" w:rsidP="00875E63" w:rsidRDefault="00D34F2A" w14:paraId="053F0600" wp14:textId="77777777">
            <w:pPr>
              <w:pStyle w:val="BodyText"/>
              <w:ind w:left="-180"/>
              <w:rPr>
                <w:sz w:val="20"/>
              </w:rPr>
            </w:pPr>
          </w:p>
        </w:tc>
        <w:tc>
          <w:tcPr>
            <w:tcW w:w="1620" w:type="dxa"/>
          </w:tcPr>
          <w:p w:rsidR="00D34F2A" w:rsidP="00875E63" w:rsidRDefault="00D34F2A" w14:paraId="70BE7E1B" wp14:textId="77777777">
            <w:pPr>
              <w:pStyle w:val="BodyText"/>
              <w:ind w:left="-180"/>
              <w:rPr>
                <w:sz w:val="20"/>
              </w:rPr>
            </w:pPr>
          </w:p>
        </w:tc>
        <w:tc>
          <w:tcPr>
            <w:tcW w:w="1440" w:type="dxa"/>
          </w:tcPr>
          <w:p w:rsidR="00D34F2A" w:rsidP="00875E63" w:rsidRDefault="00D34F2A" w14:paraId="041BC33F" wp14:textId="77777777">
            <w:pPr>
              <w:pStyle w:val="BodyText"/>
              <w:ind w:left="-180"/>
              <w:rPr>
                <w:sz w:val="20"/>
              </w:rPr>
            </w:pPr>
          </w:p>
        </w:tc>
      </w:tr>
      <w:tr xmlns:wp14="http://schemas.microsoft.com/office/word/2010/wordml" w:rsidR="00D34F2A" w14:paraId="5F20987E" wp14:textId="77777777">
        <w:tc>
          <w:tcPr>
            <w:tcW w:w="1980" w:type="dxa"/>
          </w:tcPr>
          <w:p w:rsidR="00D34F2A" w:rsidP="00875E63" w:rsidRDefault="00D34F2A" w14:paraId="7106B933" wp14:textId="77777777">
            <w:pPr>
              <w:pStyle w:val="BodyText"/>
              <w:ind w:left="-180"/>
              <w:rPr>
                <w:sz w:val="20"/>
              </w:rPr>
            </w:pPr>
          </w:p>
        </w:tc>
        <w:tc>
          <w:tcPr>
            <w:tcW w:w="1440" w:type="dxa"/>
          </w:tcPr>
          <w:p w:rsidR="00D34F2A" w:rsidP="00875E63" w:rsidRDefault="00D34F2A" w14:paraId="1A25DF61" wp14:textId="77777777">
            <w:pPr>
              <w:pStyle w:val="BodyText"/>
              <w:ind w:left="-180"/>
              <w:rPr>
                <w:sz w:val="20"/>
              </w:rPr>
            </w:pPr>
          </w:p>
        </w:tc>
        <w:tc>
          <w:tcPr>
            <w:tcW w:w="1440" w:type="dxa"/>
          </w:tcPr>
          <w:p w:rsidR="00D34F2A" w:rsidP="00875E63" w:rsidRDefault="00D34F2A" w14:paraId="33D17F14" wp14:textId="77777777">
            <w:pPr>
              <w:pStyle w:val="BodyText"/>
              <w:ind w:left="-180"/>
              <w:rPr>
                <w:sz w:val="20"/>
              </w:rPr>
            </w:pPr>
          </w:p>
        </w:tc>
        <w:tc>
          <w:tcPr>
            <w:tcW w:w="1620" w:type="dxa"/>
          </w:tcPr>
          <w:p w:rsidR="00D34F2A" w:rsidP="00875E63" w:rsidRDefault="00D34F2A" w14:paraId="302A9A48" wp14:textId="77777777">
            <w:pPr>
              <w:pStyle w:val="BodyText"/>
              <w:ind w:left="-180"/>
              <w:rPr>
                <w:sz w:val="20"/>
              </w:rPr>
            </w:pPr>
          </w:p>
        </w:tc>
        <w:tc>
          <w:tcPr>
            <w:tcW w:w="1620" w:type="dxa"/>
          </w:tcPr>
          <w:p w:rsidR="00D34F2A" w:rsidP="00875E63" w:rsidRDefault="00D34F2A" w14:paraId="0FDAAADC" wp14:textId="77777777">
            <w:pPr>
              <w:pStyle w:val="BodyText"/>
              <w:ind w:left="-180"/>
              <w:rPr>
                <w:sz w:val="20"/>
              </w:rPr>
            </w:pPr>
          </w:p>
        </w:tc>
        <w:tc>
          <w:tcPr>
            <w:tcW w:w="1620" w:type="dxa"/>
          </w:tcPr>
          <w:p w:rsidR="00D34F2A" w:rsidP="00875E63" w:rsidRDefault="00D34F2A" w14:paraId="6667F94E" wp14:textId="77777777">
            <w:pPr>
              <w:pStyle w:val="BodyText"/>
              <w:ind w:left="-180"/>
              <w:rPr>
                <w:sz w:val="20"/>
              </w:rPr>
            </w:pPr>
          </w:p>
        </w:tc>
        <w:tc>
          <w:tcPr>
            <w:tcW w:w="1440" w:type="dxa"/>
          </w:tcPr>
          <w:p w:rsidR="00D34F2A" w:rsidP="00875E63" w:rsidRDefault="00D34F2A" w14:paraId="7D5AD26F" wp14:textId="77777777">
            <w:pPr>
              <w:pStyle w:val="BodyText"/>
              <w:rPr>
                <w:sz w:val="20"/>
              </w:rPr>
            </w:pPr>
          </w:p>
        </w:tc>
      </w:tr>
      <w:tr xmlns:wp14="http://schemas.microsoft.com/office/word/2010/wordml" w:rsidR="00D34F2A" w14:paraId="45B71271" wp14:textId="77777777">
        <w:tc>
          <w:tcPr>
            <w:tcW w:w="1980" w:type="dxa"/>
          </w:tcPr>
          <w:p w:rsidR="00D34F2A" w:rsidP="00875E63" w:rsidRDefault="00D34F2A" w14:paraId="38F70424" wp14:textId="77777777">
            <w:pPr>
              <w:pStyle w:val="BodyText"/>
              <w:rPr>
                <w:sz w:val="20"/>
              </w:rPr>
            </w:pPr>
          </w:p>
        </w:tc>
        <w:tc>
          <w:tcPr>
            <w:tcW w:w="1440" w:type="dxa"/>
          </w:tcPr>
          <w:p w:rsidR="00D34F2A" w:rsidP="00875E63" w:rsidRDefault="00D34F2A" w14:paraId="63A501C6" wp14:textId="77777777">
            <w:pPr>
              <w:pStyle w:val="BodyText"/>
              <w:ind w:left="-180"/>
              <w:rPr>
                <w:sz w:val="20"/>
              </w:rPr>
            </w:pPr>
          </w:p>
        </w:tc>
        <w:tc>
          <w:tcPr>
            <w:tcW w:w="1440" w:type="dxa"/>
          </w:tcPr>
          <w:p w:rsidR="00D34F2A" w:rsidP="00875E63" w:rsidRDefault="00D34F2A" w14:paraId="43F41DF3" wp14:textId="77777777">
            <w:pPr>
              <w:pStyle w:val="BodyText"/>
              <w:ind w:left="-180"/>
              <w:rPr>
                <w:sz w:val="20"/>
              </w:rPr>
            </w:pPr>
          </w:p>
        </w:tc>
        <w:tc>
          <w:tcPr>
            <w:tcW w:w="1620" w:type="dxa"/>
          </w:tcPr>
          <w:p w:rsidR="00D34F2A" w:rsidP="00875E63" w:rsidRDefault="00D34F2A" w14:paraId="79B96370" wp14:textId="77777777">
            <w:pPr>
              <w:pStyle w:val="BodyText"/>
              <w:ind w:left="-180"/>
              <w:rPr>
                <w:sz w:val="20"/>
              </w:rPr>
            </w:pPr>
          </w:p>
        </w:tc>
        <w:tc>
          <w:tcPr>
            <w:tcW w:w="1620" w:type="dxa"/>
          </w:tcPr>
          <w:p w:rsidR="00D34F2A" w:rsidP="00875E63" w:rsidRDefault="00D34F2A" w14:paraId="73654244" wp14:textId="77777777">
            <w:pPr>
              <w:pStyle w:val="BodyText"/>
              <w:ind w:left="-180"/>
              <w:rPr>
                <w:sz w:val="20"/>
              </w:rPr>
            </w:pPr>
          </w:p>
        </w:tc>
        <w:tc>
          <w:tcPr>
            <w:tcW w:w="1620" w:type="dxa"/>
          </w:tcPr>
          <w:p w:rsidR="00D34F2A" w:rsidP="00875E63" w:rsidRDefault="00D34F2A" w14:paraId="1A9A1A3B" wp14:textId="77777777">
            <w:pPr>
              <w:pStyle w:val="BodyText"/>
              <w:ind w:left="-180"/>
              <w:rPr>
                <w:sz w:val="20"/>
              </w:rPr>
            </w:pPr>
          </w:p>
        </w:tc>
        <w:tc>
          <w:tcPr>
            <w:tcW w:w="1440" w:type="dxa"/>
          </w:tcPr>
          <w:p w:rsidR="00D34F2A" w:rsidP="00875E63" w:rsidRDefault="00D34F2A" w14:paraId="5BB0190E" wp14:textId="77777777">
            <w:pPr>
              <w:pStyle w:val="BodyText"/>
              <w:rPr>
                <w:sz w:val="20"/>
              </w:rPr>
            </w:pPr>
          </w:p>
        </w:tc>
      </w:tr>
      <w:tr xmlns:wp14="http://schemas.microsoft.com/office/word/2010/wordml" w:rsidR="00D34F2A" w14:paraId="17984D1C" wp14:textId="77777777">
        <w:tc>
          <w:tcPr>
            <w:tcW w:w="1980" w:type="dxa"/>
          </w:tcPr>
          <w:p w:rsidR="00D34F2A" w:rsidP="00875E63" w:rsidRDefault="00D34F2A" w14:paraId="09542AD9" wp14:textId="77777777">
            <w:pPr>
              <w:pStyle w:val="BodyText"/>
              <w:rPr>
                <w:sz w:val="20"/>
              </w:rPr>
            </w:pPr>
          </w:p>
        </w:tc>
        <w:tc>
          <w:tcPr>
            <w:tcW w:w="1440" w:type="dxa"/>
          </w:tcPr>
          <w:p w:rsidR="00D34F2A" w:rsidP="00875E63" w:rsidRDefault="00D34F2A" w14:paraId="60FB528D" wp14:textId="77777777">
            <w:pPr>
              <w:pStyle w:val="BodyText"/>
              <w:ind w:left="-180"/>
              <w:rPr>
                <w:sz w:val="20"/>
              </w:rPr>
            </w:pPr>
          </w:p>
        </w:tc>
        <w:tc>
          <w:tcPr>
            <w:tcW w:w="1440" w:type="dxa"/>
          </w:tcPr>
          <w:p w:rsidR="00D34F2A" w:rsidP="00875E63" w:rsidRDefault="00D34F2A" w14:paraId="322E14CB" wp14:textId="77777777">
            <w:pPr>
              <w:pStyle w:val="BodyText"/>
              <w:ind w:left="-180"/>
              <w:rPr>
                <w:sz w:val="20"/>
              </w:rPr>
            </w:pPr>
          </w:p>
        </w:tc>
        <w:tc>
          <w:tcPr>
            <w:tcW w:w="1620" w:type="dxa"/>
          </w:tcPr>
          <w:p w:rsidR="00D34F2A" w:rsidP="00875E63" w:rsidRDefault="00D34F2A" w14:paraId="71D29ACE" wp14:textId="77777777">
            <w:pPr>
              <w:pStyle w:val="BodyText"/>
              <w:ind w:left="-180"/>
              <w:rPr>
                <w:sz w:val="20"/>
              </w:rPr>
            </w:pPr>
          </w:p>
        </w:tc>
        <w:tc>
          <w:tcPr>
            <w:tcW w:w="1620" w:type="dxa"/>
          </w:tcPr>
          <w:p w:rsidR="00D34F2A" w:rsidP="00875E63" w:rsidRDefault="00D34F2A" w14:paraId="33D4F5EB" wp14:textId="77777777">
            <w:pPr>
              <w:pStyle w:val="BodyText"/>
              <w:ind w:left="-180"/>
              <w:rPr>
                <w:sz w:val="20"/>
              </w:rPr>
            </w:pPr>
          </w:p>
        </w:tc>
        <w:tc>
          <w:tcPr>
            <w:tcW w:w="1620" w:type="dxa"/>
          </w:tcPr>
          <w:p w:rsidR="00D34F2A" w:rsidP="00875E63" w:rsidRDefault="00D34F2A" w14:paraId="4CA8D089" wp14:textId="77777777">
            <w:pPr>
              <w:pStyle w:val="BodyText"/>
              <w:ind w:left="-180"/>
              <w:rPr>
                <w:sz w:val="20"/>
              </w:rPr>
            </w:pPr>
          </w:p>
        </w:tc>
        <w:tc>
          <w:tcPr>
            <w:tcW w:w="1440" w:type="dxa"/>
          </w:tcPr>
          <w:p w:rsidR="00D34F2A" w:rsidP="00875E63" w:rsidRDefault="00D34F2A" w14:paraId="2D88EC33" wp14:textId="77777777">
            <w:pPr>
              <w:pStyle w:val="BodyText"/>
              <w:rPr>
                <w:sz w:val="20"/>
              </w:rPr>
            </w:pPr>
          </w:p>
        </w:tc>
      </w:tr>
      <w:tr xmlns:wp14="http://schemas.microsoft.com/office/word/2010/wordml" w:rsidR="00D34F2A" w14:paraId="05F87295" wp14:textId="77777777">
        <w:tc>
          <w:tcPr>
            <w:tcW w:w="1980" w:type="dxa"/>
          </w:tcPr>
          <w:p w:rsidR="00D34F2A" w:rsidP="00875E63" w:rsidRDefault="00D34F2A" w14:paraId="0B00A7CB" wp14:textId="77777777">
            <w:pPr>
              <w:pStyle w:val="BodyText"/>
              <w:rPr>
                <w:sz w:val="20"/>
              </w:rPr>
            </w:pPr>
          </w:p>
        </w:tc>
        <w:tc>
          <w:tcPr>
            <w:tcW w:w="1440" w:type="dxa"/>
          </w:tcPr>
          <w:p w:rsidR="00D34F2A" w:rsidP="00875E63" w:rsidRDefault="00D34F2A" w14:paraId="1A1793D6" wp14:textId="77777777">
            <w:pPr>
              <w:pStyle w:val="BodyText"/>
              <w:ind w:left="-180"/>
              <w:rPr>
                <w:sz w:val="20"/>
              </w:rPr>
            </w:pPr>
          </w:p>
        </w:tc>
        <w:tc>
          <w:tcPr>
            <w:tcW w:w="1440" w:type="dxa"/>
          </w:tcPr>
          <w:p w:rsidR="00D34F2A" w:rsidP="00875E63" w:rsidRDefault="00D34F2A" w14:paraId="0D5EDCED" wp14:textId="77777777">
            <w:pPr>
              <w:pStyle w:val="BodyText"/>
              <w:ind w:left="-180"/>
              <w:rPr>
                <w:sz w:val="20"/>
              </w:rPr>
            </w:pPr>
          </w:p>
        </w:tc>
        <w:tc>
          <w:tcPr>
            <w:tcW w:w="1620" w:type="dxa"/>
          </w:tcPr>
          <w:p w:rsidR="00D34F2A" w:rsidP="00875E63" w:rsidRDefault="00D34F2A" w14:paraId="4FFD0C11" wp14:textId="77777777">
            <w:pPr>
              <w:pStyle w:val="BodyText"/>
              <w:ind w:left="-180"/>
              <w:rPr>
                <w:sz w:val="20"/>
              </w:rPr>
            </w:pPr>
          </w:p>
        </w:tc>
        <w:tc>
          <w:tcPr>
            <w:tcW w:w="1620" w:type="dxa"/>
          </w:tcPr>
          <w:p w:rsidR="00D34F2A" w:rsidP="00875E63" w:rsidRDefault="00D34F2A" w14:paraId="58A90025" wp14:textId="77777777">
            <w:pPr>
              <w:pStyle w:val="BodyText"/>
              <w:ind w:left="-180"/>
              <w:rPr>
                <w:sz w:val="20"/>
              </w:rPr>
            </w:pPr>
          </w:p>
        </w:tc>
        <w:tc>
          <w:tcPr>
            <w:tcW w:w="1620" w:type="dxa"/>
          </w:tcPr>
          <w:p w:rsidR="00D34F2A" w:rsidP="00875E63" w:rsidRDefault="00D34F2A" w14:paraId="426A249B" wp14:textId="77777777">
            <w:pPr>
              <w:pStyle w:val="BodyText"/>
              <w:ind w:left="-180"/>
              <w:rPr>
                <w:sz w:val="20"/>
              </w:rPr>
            </w:pPr>
          </w:p>
        </w:tc>
        <w:tc>
          <w:tcPr>
            <w:tcW w:w="1440" w:type="dxa"/>
          </w:tcPr>
          <w:p w:rsidR="00D34F2A" w:rsidP="00875E63" w:rsidRDefault="00D34F2A" w14:paraId="5924D41C" wp14:textId="77777777">
            <w:pPr>
              <w:pStyle w:val="BodyText"/>
              <w:rPr>
                <w:sz w:val="20"/>
              </w:rPr>
            </w:pPr>
          </w:p>
        </w:tc>
      </w:tr>
      <w:tr xmlns:wp14="http://schemas.microsoft.com/office/word/2010/wordml" w:rsidR="00D34F2A" w14:paraId="036C8EC7" wp14:textId="77777777">
        <w:tc>
          <w:tcPr>
            <w:tcW w:w="1980" w:type="dxa"/>
          </w:tcPr>
          <w:p w:rsidR="00D34F2A" w:rsidP="00875E63" w:rsidRDefault="00D34F2A" w14:paraId="16820DDA" wp14:textId="77777777">
            <w:pPr>
              <w:pStyle w:val="BodyText"/>
              <w:rPr>
                <w:sz w:val="20"/>
              </w:rPr>
            </w:pPr>
          </w:p>
        </w:tc>
        <w:tc>
          <w:tcPr>
            <w:tcW w:w="1440" w:type="dxa"/>
          </w:tcPr>
          <w:p w:rsidR="00D34F2A" w:rsidP="00875E63" w:rsidRDefault="00D34F2A" w14:paraId="55D36BF3" wp14:textId="77777777">
            <w:pPr>
              <w:pStyle w:val="BodyText"/>
              <w:ind w:left="-180"/>
              <w:rPr>
                <w:sz w:val="20"/>
              </w:rPr>
            </w:pPr>
          </w:p>
        </w:tc>
        <w:tc>
          <w:tcPr>
            <w:tcW w:w="1440" w:type="dxa"/>
          </w:tcPr>
          <w:p w:rsidR="00D34F2A" w:rsidP="00875E63" w:rsidRDefault="00D34F2A" w14:paraId="551EB8BB" wp14:textId="77777777">
            <w:pPr>
              <w:pStyle w:val="BodyText"/>
              <w:ind w:left="-180"/>
              <w:rPr>
                <w:sz w:val="20"/>
              </w:rPr>
            </w:pPr>
          </w:p>
        </w:tc>
        <w:tc>
          <w:tcPr>
            <w:tcW w:w="1620" w:type="dxa"/>
          </w:tcPr>
          <w:p w:rsidR="00D34F2A" w:rsidP="00875E63" w:rsidRDefault="00D34F2A" w14:paraId="1C035732" wp14:textId="77777777">
            <w:pPr>
              <w:pStyle w:val="BodyText"/>
              <w:ind w:left="-180"/>
              <w:rPr>
                <w:sz w:val="20"/>
              </w:rPr>
            </w:pPr>
          </w:p>
        </w:tc>
        <w:tc>
          <w:tcPr>
            <w:tcW w:w="1620" w:type="dxa"/>
          </w:tcPr>
          <w:p w:rsidR="00D34F2A" w:rsidP="00875E63" w:rsidRDefault="00D34F2A" w14:paraId="5D018F94" wp14:textId="77777777">
            <w:pPr>
              <w:pStyle w:val="BodyText"/>
              <w:ind w:left="-180"/>
              <w:rPr>
                <w:sz w:val="20"/>
              </w:rPr>
            </w:pPr>
          </w:p>
        </w:tc>
        <w:tc>
          <w:tcPr>
            <w:tcW w:w="1620" w:type="dxa"/>
          </w:tcPr>
          <w:p w:rsidR="00D34F2A" w:rsidP="00875E63" w:rsidRDefault="00D34F2A" w14:paraId="262DF3BD" wp14:textId="77777777">
            <w:pPr>
              <w:pStyle w:val="BodyText"/>
              <w:ind w:left="-180"/>
              <w:rPr>
                <w:sz w:val="20"/>
              </w:rPr>
            </w:pPr>
          </w:p>
        </w:tc>
        <w:tc>
          <w:tcPr>
            <w:tcW w:w="1440" w:type="dxa"/>
          </w:tcPr>
          <w:p w:rsidR="00D34F2A" w:rsidP="00875E63" w:rsidRDefault="00D34F2A" w14:paraId="097FBB78" wp14:textId="77777777">
            <w:pPr>
              <w:pStyle w:val="BodyText"/>
              <w:rPr>
                <w:sz w:val="20"/>
              </w:rPr>
            </w:pPr>
          </w:p>
        </w:tc>
      </w:tr>
      <w:tr xmlns:wp14="http://schemas.microsoft.com/office/word/2010/wordml" w:rsidR="00D34F2A" w14:paraId="4B151459" wp14:textId="77777777">
        <w:tc>
          <w:tcPr>
            <w:tcW w:w="1980" w:type="dxa"/>
          </w:tcPr>
          <w:p w:rsidR="00D34F2A" w:rsidP="00875E63" w:rsidRDefault="00D34F2A" w14:paraId="6A1A8991" wp14:textId="77777777">
            <w:pPr>
              <w:pStyle w:val="BodyText"/>
              <w:rPr>
                <w:sz w:val="20"/>
              </w:rPr>
            </w:pPr>
          </w:p>
        </w:tc>
        <w:tc>
          <w:tcPr>
            <w:tcW w:w="1440" w:type="dxa"/>
          </w:tcPr>
          <w:p w:rsidR="00D34F2A" w:rsidP="00875E63" w:rsidRDefault="00D34F2A" w14:paraId="5B2B5BC9" wp14:textId="77777777">
            <w:pPr>
              <w:pStyle w:val="BodyText"/>
              <w:ind w:left="-180"/>
              <w:rPr>
                <w:sz w:val="20"/>
              </w:rPr>
            </w:pPr>
          </w:p>
        </w:tc>
        <w:tc>
          <w:tcPr>
            <w:tcW w:w="1440" w:type="dxa"/>
          </w:tcPr>
          <w:p w:rsidR="00D34F2A" w:rsidP="00875E63" w:rsidRDefault="00D34F2A" w14:paraId="2C8F1248" wp14:textId="77777777">
            <w:pPr>
              <w:pStyle w:val="BodyText"/>
              <w:ind w:left="-180"/>
              <w:rPr>
                <w:sz w:val="20"/>
              </w:rPr>
            </w:pPr>
          </w:p>
        </w:tc>
        <w:tc>
          <w:tcPr>
            <w:tcW w:w="1620" w:type="dxa"/>
          </w:tcPr>
          <w:p w:rsidR="00D34F2A" w:rsidP="00875E63" w:rsidRDefault="00D34F2A" w14:paraId="38203550" wp14:textId="77777777">
            <w:pPr>
              <w:pStyle w:val="BodyText"/>
              <w:ind w:left="-180"/>
              <w:rPr>
                <w:sz w:val="20"/>
              </w:rPr>
            </w:pPr>
          </w:p>
        </w:tc>
        <w:tc>
          <w:tcPr>
            <w:tcW w:w="1620" w:type="dxa"/>
          </w:tcPr>
          <w:p w:rsidR="00D34F2A" w:rsidP="00875E63" w:rsidRDefault="00D34F2A" w14:paraId="2942B538" wp14:textId="77777777">
            <w:pPr>
              <w:pStyle w:val="BodyText"/>
              <w:ind w:left="-180"/>
              <w:rPr>
                <w:sz w:val="20"/>
              </w:rPr>
            </w:pPr>
          </w:p>
        </w:tc>
        <w:tc>
          <w:tcPr>
            <w:tcW w:w="1620" w:type="dxa"/>
          </w:tcPr>
          <w:p w:rsidR="00D34F2A" w:rsidP="00875E63" w:rsidRDefault="00D34F2A" w14:paraId="19EB6C8F" wp14:textId="77777777">
            <w:pPr>
              <w:pStyle w:val="BodyText"/>
              <w:ind w:left="-180"/>
              <w:rPr>
                <w:sz w:val="20"/>
              </w:rPr>
            </w:pPr>
          </w:p>
        </w:tc>
        <w:tc>
          <w:tcPr>
            <w:tcW w:w="1440" w:type="dxa"/>
          </w:tcPr>
          <w:p w:rsidR="00D34F2A" w:rsidP="00875E63" w:rsidRDefault="00D34F2A" w14:paraId="73F9012C" wp14:textId="77777777">
            <w:pPr>
              <w:pStyle w:val="BodyText"/>
              <w:rPr>
                <w:sz w:val="20"/>
              </w:rPr>
            </w:pPr>
          </w:p>
        </w:tc>
      </w:tr>
      <w:tr xmlns:wp14="http://schemas.microsoft.com/office/word/2010/wordml" w:rsidR="00D34F2A" w14:paraId="7F63F546" wp14:textId="77777777">
        <w:tc>
          <w:tcPr>
            <w:tcW w:w="1980" w:type="dxa"/>
          </w:tcPr>
          <w:p w:rsidR="00D34F2A" w:rsidP="00875E63" w:rsidRDefault="00D34F2A" w14:paraId="50F11F70" wp14:textId="77777777">
            <w:pPr>
              <w:pStyle w:val="BodyText"/>
              <w:rPr>
                <w:sz w:val="20"/>
              </w:rPr>
            </w:pPr>
          </w:p>
        </w:tc>
        <w:tc>
          <w:tcPr>
            <w:tcW w:w="1440" w:type="dxa"/>
          </w:tcPr>
          <w:p w:rsidR="00D34F2A" w:rsidP="00875E63" w:rsidRDefault="00D34F2A" w14:paraId="1DCB1AD0" wp14:textId="77777777">
            <w:pPr>
              <w:pStyle w:val="BodyText"/>
              <w:ind w:left="-180"/>
              <w:rPr>
                <w:sz w:val="20"/>
              </w:rPr>
            </w:pPr>
          </w:p>
        </w:tc>
        <w:tc>
          <w:tcPr>
            <w:tcW w:w="1440" w:type="dxa"/>
          </w:tcPr>
          <w:p w:rsidR="00D34F2A" w:rsidP="00875E63" w:rsidRDefault="00D34F2A" w14:paraId="729438DF" wp14:textId="77777777">
            <w:pPr>
              <w:pStyle w:val="BodyText"/>
              <w:ind w:left="-180"/>
              <w:rPr>
                <w:sz w:val="20"/>
              </w:rPr>
            </w:pPr>
          </w:p>
        </w:tc>
        <w:tc>
          <w:tcPr>
            <w:tcW w:w="1620" w:type="dxa"/>
          </w:tcPr>
          <w:p w:rsidR="00D34F2A" w:rsidP="00875E63" w:rsidRDefault="00D34F2A" w14:paraId="2540B519" wp14:textId="77777777">
            <w:pPr>
              <w:pStyle w:val="BodyText"/>
              <w:ind w:left="-180"/>
              <w:rPr>
                <w:sz w:val="20"/>
              </w:rPr>
            </w:pPr>
          </w:p>
        </w:tc>
        <w:tc>
          <w:tcPr>
            <w:tcW w:w="1620" w:type="dxa"/>
          </w:tcPr>
          <w:p w:rsidR="00D34F2A" w:rsidP="00875E63" w:rsidRDefault="00D34F2A" w14:paraId="05CCE37D" wp14:textId="77777777">
            <w:pPr>
              <w:pStyle w:val="BodyText"/>
              <w:ind w:left="-180"/>
              <w:rPr>
                <w:sz w:val="20"/>
              </w:rPr>
            </w:pPr>
          </w:p>
        </w:tc>
        <w:tc>
          <w:tcPr>
            <w:tcW w:w="1620" w:type="dxa"/>
          </w:tcPr>
          <w:p w:rsidR="00D34F2A" w:rsidP="00875E63" w:rsidRDefault="00D34F2A" w14:paraId="661233CB" wp14:textId="77777777">
            <w:pPr>
              <w:pStyle w:val="BodyText"/>
              <w:ind w:left="-180"/>
              <w:rPr>
                <w:sz w:val="20"/>
              </w:rPr>
            </w:pPr>
          </w:p>
        </w:tc>
        <w:tc>
          <w:tcPr>
            <w:tcW w:w="1440" w:type="dxa"/>
          </w:tcPr>
          <w:p w:rsidR="00D34F2A" w:rsidP="00875E63" w:rsidRDefault="00D34F2A" w14:paraId="6A3223C2" wp14:textId="77777777">
            <w:pPr>
              <w:pStyle w:val="BodyText"/>
              <w:rPr>
                <w:sz w:val="20"/>
              </w:rPr>
            </w:pPr>
          </w:p>
        </w:tc>
      </w:tr>
      <w:tr xmlns:wp14="http://schemas.microsoft.com/office/word/2010/wordml" w:rsidR="00D34F2A" w14:paraId="4B2271DC" wp14:textId="77777777">
        <w:tc>
          <w:tcPr>
            <w:tcW w:w="1980" w:type="dxa"/>
          </w:tcPr>
          <w:p w:rsidR="00D34F2A" w:rsidP="00875E63" w:rsidRDefault="00D34F2A" w14:paraId="2BC1BA94" wp14:textId="77777777">
            <w:pPr>
              <w:pStyle w:val="BodyText"/>
              <w:rPr>
                <w:sz w:val="20"/>
              </w:rPr>
            </w:pPr>
          </w:p>
        </w:tc>
        <w:tc>
          <w:tcPr>
            <w:tcW w:w="1440" w:type="dxa"/>
          </w:tcPr>
          <w:p w:rsidR="00D34F2A" w:rsidP="00875E63" w:rsidRDefault="00D34F2A" w14:paraId="363CCDD8" wp14:textId="77777777">
            <w:pPr>
              <w:pStyle w:val="BodyText"/>
              <w:ind w:left="-180"/>
              <w:rPr>
                <w:sz w:val="20"/>
              </w:rPr>
            </w:pPr>
          </w:p>
        </w:tc>
        <w:tc>
          <w:tcPr>
            <w:tcW w:w="1440" w:type="dxa"/>
          </w:tcPr>
          <w:p w:rsidR="00D34F2A" w:rsidP="00875E63" w:rsidRDefault="00D34F2A" w14:paraId="03DAAB4F" wp14:textId="77777777">
            <w:pPr>
              <w:pStyle w:val="BodyText"/>
              <w:ind w:left="-180"/>
              <w:rPr>
                <w:sz w:val="20"/>
              </w:rPr>
            </w:pPr>
          </w:p>
        </w:tc>
        <w:tc>
          <w:tcPr>
            <w:tcW w:w="1620" w:type="dxa"/>
          </w:tcPr>
          <w:p w:rsidR="00D34F2A" w:rsidP="00875E63" w:rsidRDefault="00D34F2A" w14:paraId="2B79EFA9" wp14:textId="77777777">
            <w:pPr>
              <w:pStyle w:val="BodyText"/>
              <w:ind w:left="-180"/>
              <w:rPr>
                <w:sz w:val="20"/>
              </w:rPr>
            </w:pPr>
          </w:p>
        </w:tc>
        <w:tc>
          <w:tcPr>
            <w:tcW w:w="1620" w:type="dxa"/>
          </w:tcPr>
          <w:p w:rsidR="00D34F2A" w:rsidP="00875E63" w:rsidRDefault="00D34F2A" w14:paraId="56A667E0" wp14:textId="77777777">
            <w:pPr>
              <w:pStyle w:val="BodyText"/>
              <w:ind w:left="-180"/>
              <w:rPr>
                <w:sz w:val="20"/>
              </w:rPr>
            </w:pPr>
          </w:p>
        </w:tc>
        <w:tc>
          <w:tcPr>
            <w:tcW w:w="1620" w:type="dxa"/>
          </w:tcPr>
          <w:p w:rsidR="00D34F2A" w:rsidP="00875E63" w:rsidRDefault="00D34F2A" w14:paraId="250B40E8" wp14:textId="77777777">
            <w:pPr>
              <w:pStyle w:val="BodyText"/>
              <w:ind w:left="-180"/>
              <w:rPr>
                <w:sz w:val="20"/>
              </w:rPr>
            </w:pPr>
          </w:p>
        </w:tc>
        <w:tc>
          <w:tcPr>
            <w:tcW w:w="1440" w:type="dxa"/>
          </w:tcPr>
          <w:p w:rsidR="00D34F2A" w:rsidP="00875E63" w:rsidRDefault="00D34F2A" w14:paraId="7A7E4597" wp14:textId="77777777">
            <w:pPr>
              <w:pStyle w:val="BodyText"/>
              <w:rPr>
                <w:sz w:val="20"/>
              </w:rPr>
            </w:pPr>
          </w:p>
        </w:tc>
      </w:tr>
      <w:tr xmlns:wp14="http://schemas.microsoft.com/office/word/2010/wordml" w:rsidR="00D34F2A" w14:paraId="7A934534" wp14:textId="77777777">
        <w:tc>
          <w:tcPr>
            <w:tcW w:w="1980" w:type="dxa"/>
          </w:tcPr>
          <w:p w:rsidR="00D34F2A" w:rsidP="00875E63" w:rsidRDefault="00D34F2A" w14:paraId="2450D4C8" wp14:textId="77777777">
            <w:pPr>
              <w:pStyle w:val="BodyText"/>
              <w:rPr>
                <w:sz w:val="20"/>
              </w:rPr>
            </w:pPr>
          </w:p>
        </w:tc>
        <w:tc>
          <w:tcPr>
            <w:tcW w:w="1440" w:type="dxa"/>
          </w:tcPr>
          <w:p w:rsidR="00D34F2A" w:rsidP="00875E63" w:rsidRDefault="00D34F2A" w14:paraId="421A1CE6" wp14:textId="77777777">
            <w:pPr>
              <w:pStyle w:val="BodyText"/>
              <w:ind w:left="-180"/>
              <w:rPr>
                <w:sz w:val="20"/>
              </w:rPr>
            </w:pPr>
          </w:p>
        </w:tc>
        <w:tc>
          <w:tcPr>
            <w:tcW w:w="1440" w:type="dxa"/>
          </w:tcPr>
          <w:p w:rsidR="00D34F2A" w:rsidP="00875E63" w:rsidRDefault="00D34F2A" w14:paraId="51E13F66" wp14:textId="77777777">
            <w:pPr>
              <w:pStyle w:val="BodyText"/>
              <w:ind w:left="-180"/>
              <w:rPr>
                <w:sz w:val="20"/>
              </w:rPr>
            </w:pPr>
          </w:p>
        </w:tc>
        <w:tc>
          <w:tcPr>
            <w:tcW w:w="1620" w:type="dxa"/>
          </w:tcPr>
          <w:p w:rsidR="00D34F2A" w:rsidP="00875E63" w:rsidRDefault="00D34F2A" w14:paraId="41A96F89" wp14:textId="77777777">
            <w:pPr>
              <w:pStyle w:val="BodyText"/>
              <w:ind w:left="-180"/>
              <w:rPr>
                <w:sz w:val="20"/>
              </w:rPr>
            </w:pPr>
          </w:p>
        </w:tc>
        <w:tc>
          <w:tcPr>
            <w:tcW w:w="1620" w:type="dxa"/>
          </w:tcPr>
          <w:p w:rsidR="00D34F2A" w:rsidP="00875E63" w:rsidRDefault="00D34F2A" w14:paraId="67385AB5" wp14:textId="77777777">
            <w:pPr>
              <w:pStyle w:val="BodyText"/>
              <w:ind w:left="-180"/>
              <w:rPr>
                <w:sz w:val="20"/>
              </w:rPr>
            </w:pPr>
          </w:p>
        </w:tc>
        <w:tc>
          <w:tcPr>
            <w:tcW w:w="1620" w:type="dxa"/>
          </w:tcPr>
          <w:p w:rsidR="00D34F2A" w:rsidP="00875E63" w:rsidRDefault="00D34F2A" w14:paraId="1B7D5483" wp14:textId="77777777">
            <w:pPr>
              <w:pStyle w:val="BodyText"/>
              <w:ind w:left="-180"/>
              <w:rPr>
                <w:sz w:val="20"/>
              </w:rPr>
            </w:pPr>
          </w:p>
        </w:tc>
        <w:tc>
          <w:tcPr>
            <w:tcW w:w="1440" w:type="dxa"/>
          </w:tcPr>
          <w:p w:rsidR="00D34F2A" w:rsidP="00875E63" w:rsidRDefault="00D34F2A" w14:paraId="4333B5F6" wp14:textId="77777777">
            <w:pPr>
              <w:pStyle w:val="BodyText"/>
              <w:rPr>
                <w:sz w:val="20"/>
              </w:rPr>
            </w:pPr>
          </w:p>
        </w:tc>
      </w:tr>
      <w:tr xmlns:wp14="http://schemas.microsoft.com/office/word/2010/wordml" w:rsidR="00D34F2A" w14:paraId="69A44CE8" wp14:textId="77777777">
        <w:tc>
          <w:tcPr>
            <w:tcW w:w="1980" w:type="dxa"/>
          </w:tcPr>
          <w:p w:rsidR="00D34F2A" w:rsidP="00875E63" w:rsidRDefault="00D34F2A" w14:paraId="6CC8BBE2" wp14:textId="77777777">
            <w:pPr>
              <w:pStyle w:val="BodyText"/>
              <w:rPr>
                <w:sz w:val="20"/>
              </w:rPr>
            </w:pPr>
          </w:p>
        </w:tc>
        <w:tc>
          <w:tcPr>
            <w:tcW w:w="1440" w:type="dxa"/>
          </w:tcPr>
          <w:p w:rsidR="00D34F2A" w:rsidP="00875E63" w:rsidRDefault="00D34F2A" w14:paraId="04CBCB87" wp14:textId="77777777">
            <w:pPr>
              <w:pStyle w:val="BodyText"/>
              <w:ind w:left="-180"/>
              <w:rPr>
                <w:sz w:val="20"/>
              </w:rPr>
            </w:pPr>
          </w:p>
        </w:tc>
        <w:tc>
          <w:tcPr>
            <w:tcW w:w="1440" w:type="dxa"/>
          </w:tcPr>
          <w:p w:rsidR="00D34F2A" w:rsidP="00875E63" w:rsidRDefault="00D34F2A" w14:paraId="5F41C35A" wp14:textId="77777777">
            <w:pPr>
              <w:pStyle w:val="BodyText"/>
              <w:ind w:left="-180"/>
              <w:rPr>
                <w:sz w:val="20"/>
              </w:rPr>
            </w:pPr>
          </w:p>
        </w:tc>
        <w:tc>
          <w:tcPr>
            <w:tcW w:w="1620" w:type="dxa"/>
          </w:tcPr>
          <w:p w:rsidR="00D34F2A" w:rsidP="00875E63" w:rsidRDefault="00D34F2A" w14:paraId="2A48E3A8" wp14:textId="77777777">
            <w:pPr>
              <w:pStyle w:val="BodyText"/>
              <w:ind w:left="-180"/>
              <w:rPr>
                <w:sz w:val="20"/>
              </w:rPr>
            </w:pPr>
          </w:p>
        </w:tc>
        <w:tc>
          <w:tcPr>
            <w:tcW w:w="1620" w:type="dxa"/>
          </w:tcPr>
          <w:p w:rsidR="00D34F2A" w:rsidP="00875E63" w:rsidRDefault="00D34F2A" w14:paraId="53F8F551" wp14:textId="77777777">
            <w:pPr>
              <w:pStyle w:val="BodyText"/>
              <w:ind w:left="-180"/>
              <w:rPr>
                <w:sz w:val="20"/>
              </w:rPr>
            </w:pPr>
          </w:p>
        </w:tc>
        <w:tc>
          <w:tcPr>
            <w:tcW w:w="1620" w:type="dxa"/>
          </w:tcPr>
          <w:p w:rsidR="00D34F2A" w:rsidP="00875E63" w:rsidRDefault="00D34F2A" w14:paraId="7411437F" wp14:textId="77777777">
            <w:pPr>
              <w:pStyle w:val="BodyText"/>
              <w:ind w:left="-180"/>
              <w:rPr>
                <w:sz w:val="20"/>
              </w:rPr>
            </w:pPr>
          </w:p>
        </w:tc>
        <w:tc>
          <w:tcPr>
            <w:tcW w:w="1440" w:type="dxa"/>
          </w:tcPr>
          <w:p w:rsidR="00D34F2A" w:rsidP="00875E63" w:rsidRDefault="00D34F2A" w14:paraId="4D421568" wp14:textId="77777777">
            <w:pPr>
              <w:pStyle w:val="BodyText"/>
              <w:rPr>
                <w:sz w:val="20"/>
              </w:rPr>
            </w:pPr>
          </w:p>
        </w:tc>
      </w:tr>
      <w:tr xmlns:wp14="http://schemas.microsoft.com/office/word/2010/wordml" w:rsidR="00D34F2A" w14:paraId="19DF999D" wp14:textId="77777777">
        <w:tc>
          <w:tcPr>
            <w:tcW w:w="1980" w:type="dxa"/>
          </w:tcPr>
          <w:p w:rsidR="00D34F2A" w:rsidP="00875E63" w:rsidRDefault="00D34F2A" w14:paraId="4EDE55DB" wp14:textId="77777777">
            <w:pPr>
              <w:pStyle w:val="BodyText"/>
              <w:rPr>
                <w:sz w:val="20"/>
              </w:rPr>
            </w:pPr>
          </w:p>
        </w:tc>
        <w:tc>
          <w:tcPr>
            <w:tcW w:w="1440" w:type="dxa"/>
          </w:tcPr>
          <w:p w:rsidR="00D34F2A" w:rsidP="00875E63" w:rsidRDefault="00D34F2A" w14:paraId="63827744" wp14:textId="77777777">
            <w:pPr>
              <w:pStyle w:val="BodyText"/>
              <w:ind w:left="-180"/>
              <w:rPr>
                <w:sz w:val="20"/>
              </w:rPr>
            </w:pPr>
          </w:p>
        </w:tc>
        <w:tc>
          <w:tcPr>
            <w:tcW w:w="1440" w:type="dxa"/>
          </w:tcPr>
          <w:p w:rsidR="00D34F2A" w:rsidP="00875E63" w:rsidRDefault="00D34F2A" w14:paraId="232F0B17" wp14:textId="77777777">
            <w:pPr>
              <w:pStyle w:val="BodyText"/>
              <w:ind w:left="-180"/>
              <w:rPr>
                <w:sz w:val="20"/>
              </w:rPr>
            </w:pPr>
          </w:p>
        </w:tc>
        <w:tc>
          <w:tcPr>
            <w:tcW w:w="1620" w:type="dxa"/>
          </w:tcPr>
          <w:p w:rsidR="00D34F2A" w:rsidP="00875E63" w:rsidRDefault="00D34F2A" w14:paraId="484BCED2" wp14:textId="77777777">
            <w:pPr>
              <w:pStyle w:val="BodyText"/>
              <w:ind w:left="-180"/>
              <w:rPr>
                <w:sz w:val="20"/>
              </w:rPr>
            </w:pPr>
          </w:p>
        </w:tc>
        <w:tc>
          <w:tcPr>
            <w:tcW w:w="1620" w:type="dxa"/>
          </w:tcPr>
          <w:p w:rsidR="00D34F2A" w:rsidP="00875E63" w:rsidRDefault="00D34F2A" w14:paraId="3651CEB2" wp14:textId="77777777">
            <w:pPr>
              <w:pStyle w:val="BodyText"/>
              <w:ind w:left="-180"/>
              <w:rPr>
                <w:sz w:val="20"/>
              </w:rPr>
            </w:pPr>
          </w:p>
        </w:tc>
        <w:tc>
          <w:tcPr>
            <w:tcW w:w="1620" w:type="dxa"/>
          </w:tcPr>
          <w:p w:rsidR="00D34F2A" w:rsidP="00875E63" w:rsidRDefault="00D34F2A" w14:paraId="4BB7CF7F" wp14:textId="77777777">
            <w:pPr>
              <w:pStyle w:val="BodyText"/>
              <w:ind w:left="-180"/>
              <w:rPr>
                <w:sz w:val="20"/>
              </w:rPr>
            </w:pPr>
          </w:p>
        </w:tc>
        <w:tc>
          <w:tcPr>
            <w:tcW w:w="1440" w:type="dxa"/>
          </w:tcPr>
          <w:p w:rsidR="00D34F2A" w:rsidP="00875E63" w:rsidRDefault="00D34F2A" w14:paraId="3DB559F4" wp14:textId="77777777">
            <w:pPr>
              <w:pStyle w:val="BodyText"/>
              <w:rPr>
                <w:sz w:val="20"/>
              </w:rPr>
            </w:pPr>
          </w:p>
        </w:tc>
      </w:tr>
      <w:tr xmlns:wp14="http://schemas.microsoft.com/office/word/2010/wordml" w:rsidR="00D34F2A" w14:paraId="7B91EDDA" wp14:textId="77777777">
        <w:tc>
          <w:tcPr>
            <w:tcW w:w="1980" w:type="dxa"/>
          </w:tcPr>
          <w:p w:rsidR="00D34F2A" w:rsidP="00875E63" w:rsidRDefault="00D34F2A" w14:paraId="0EB138D9" wp14:textId="77777777">
            <w:pPr>
              <w:pStyle w:val="BodyText"/>
              <w:rPr>
                <w:sz w:val="20"/>
              </w:rPr>
            </w:pPr>
          </w:p>
        </w:tc>
        <w:tc>
          <w:tcPr>
            <w:tcW w:w="1440" w:type="dxa"/>
          </w:tcPr>
          <w:p w:rsidR="00D34F2A" w:rsidP="00875E63" w:rsidRDefault="00D34F2A" w14:paraId="1E017D45" wp14:textId="77777777">
            <w:pPr>
              <w:pStyle w:val="BodyText"/>
              <w:ind w:left="-180"/>
              <w:rPr>
                <w:sz w:val="20"/>
              </w:rPr>
            </w:pPr>
          </w:p>
        </w:tc>
        <w:tc>
          <w:tcPr>
            <w:tcW w:w="1440" w:type="dxa"/>
          </w:tcPr>
          <w:p w:rsidR="00D34F2A" w:rsidP="00875E63" w:rsidRDefault="00D34F2A" w14:paraId="2EFC1437" wp14:textId="77777777">
            <w:pPr>
              <w:pStyle w:val="BodyText"/>
              <w:ind w:left="-180"/>
              <w:rPr>
                <w:sz w:val="20"/>
              </w:rPr>
            </w:pPr>
          </w:p>
        </w:tc>
        <w:tc>
          <w:tcPr>
            <w:tcW w:w="1620" w:type="dxa"/>
          </w:tcPr>
          <w:p w:rsidR="00D34F2A" w:rsidP="00875E63" w:rsidRDefault="00D34F2A" w14:paraId="5F0CD0BE" wp14:textId="77777777">
            <w:pPr>
              <w:pStyle w:val="BodyText"/>
              <w:ind w:left="-180"/>
              <w:rPr>
                <w:sz w:val="20"/>
              </w:rPr>
            </w:pPr>
          </w:p>
        </w:tc>
        <w:tc>
          <w:tcPr>
            <w:tcW w:w="1620" w:type="dxa"/>
          </w:tcPr>
          <w:p w:rsidR="00D34F2A" w:rsidP="00875E63" w:rsidRDefault="00D34F2A" w14:paraId="4C05986D" wp14:textId="77777777">
            <w:pPr>
              <w:pStyle w:val="BodyText"/>
              <w:ind w:left="-180"/>
              <w:rPr>
                <w:sz w:val="20"/>
              </w:rPr>
            </w:pPr>
          </w:p>
        </w:tc>
        <w:tc>
          <w:tcPr>
            <w:tcW w:w="1620" w:type="dxa"/>
          </w:tcPr>
          <w:p w:rsidR="00D34F2A" w:rsidP="00875E63" w:rsidRDefault="00D34F2A" w14:paraId="365AAF01" wp14:textId="77777777">
            <w:pPr>
              <w:pStyle w:val="BodyText"/>
              <w:ind w:left="-180"/>
              <w:rPr>
                <w:sz w:val="20"/>
              </w:rPr>
            </w:pPr>
          </w:p>
        </w:tc>
        <w:tc>
          <w:tcPr>
            <w:tcW w:w="1440" w:type="dxa"/>
          </w:tcPr>
          <w:p w:rsidR="00D34F2A" w:rsidP="00875E63" w:rsidRDefault="00D34F2A" w14:paraId="11256B94" wp14:textId="77777777">
            <w:pPr>
              <w:pStyle w:val="BodyText"/>
              <w:rPr>
                <w:sz w:val="20"/>
              </w:rPr>
            </w:pPr>
          </w:p>
        </w:tc>
      </w:tr>
      <w:tr xmlns:wp14="http://schemas.microsoft.com/office/word/2010/wordml" w:rsidR="00D34F2A" w14:paraId="2F9F38CC" wp14:textId="77777777">
        <w:tc>
          <w:tcPr>
            <w:tcW w:w="1980" w:type="dxa"/>
          </w:tcPr>
          <w:p w:rsidR="00D34F2A" w:rsidP="00875E63" w:rsidRDefault="00D34F2A" w14:paraId="162EB0E7" wp14:textId="77777777">
            <w:pPr>
              <w:pStyle w:val="BodyText"/>
              <w:rPr>
                <w:sz w:val="20"/>
              </w:rPr>
            </w:pPr>
          </w:p>
        </w:tc>
        <w:tc>
          <w:tcPr>
            <w:tcW w:w="1440" w:type="dxa"/>
          </w:tcPr>
          <w:p w:rsidR="00D34F2A" w:rsidP="00875E63" w:rsidRDefault="00D34F2A" w14:paraId="1DC3431B" wp14:textId="77777777">
            <w:pPr>
              <w:pStyle w:val="BodyText"/>
              <w:ind w:left="-180"/>
              <w:rPr>
                <w:sz w:val="20"/>
              </w:rPr>
            </w:pPr>
          </w:p>
        </w:tc>
        <w:tc>
          <w:tcPr>
            <w:tcW w:w="1440" w:type="dxa"/>
          </w:tcPr>
          <w:p w:rsidR="00D34F2A" w:rsidP="00875E63" w:rsidRDefault="00D34F2A" w14:paraId="1DFADA34" wp14:textId="77777777">
            <w:pPr>
              <w:pStyle w:val="BodyText"/>
              <w:ind w:left="-180"/>
              <w:rPr>
                <w:sz w:val="20"/>
              </w:rPr>
            </w:pPr>
          </w:p>
        </w:tc>
        <w:tc>
          <w:tcPr>
            <w:tcW w:w="1620" w:type="dxa"/>
          </w:tcPr>
          <w:p w:rsidR="00D34F2A" w:rsidP="00875E63" w:rsidRDefault="00D34F2A" w14:paraId="334A48E7" wp14:textId="77777777">
            <w:pPr>
              <w:pStyle w:val="BodyText"/>
              <w:ind w:left="-180"/>
              <w:rPr>
                <w:sz w:val="20"/>
              </w:rPr>
            </w:pPr>
          </w:p>
        </w:tc>
        <w:tc>
          <w:tcPr>
            <w:tcW w:w="1620" w:type="dxa"/>
          </w:tcPr>
          <w:p w:rsidR="00D34F2A" w:rsidP="00875E63" w:rsidRDefault="00D34F2A" w14:paraId="1C584050" wp14:textId="77777777">
            <w:pPr>
              <w:pStyle w:val="BodyText"/>
              <w:ind w:left="-180"/>
              <w:rPr>
                <w:sz w:val="20"/>
              </w:rPr>
            </w:pPr>
          </w:p>
        </w:tc>
        <w:tc>
          <w:tcPr>
            <w:tcW w:w="1620" w:type="dxa"/>
          </w:tcPr>
          <w:p w:rsidR="00D34F2A" w:rsidP="00875E63" w:rsidRDefault="00D34F2A" w14:paraId="65848147" wp14:textId="77777777">
            <w:pPr>
              <w:pStyle w:val="BodyText"/>
              <w:ind w:left="-180"/>
              <w:rPr>
                <w:sz w:val="20"/>
              </w:rPr>
            </w:pPr>
          </w:p>
        </w:tc>
        <w:tc>
          <w:tcPr>
            <w:tcW w:w="1440" w:type="dxa"/>
          </w:tcPr>
          <w:p w:rsidR="00D34F2A" w:rsidP="00875E63" w:rsidRDefault="00D34F2A" w14:paraId="22A52C83" wp14:textId="77777777">
            <w:pPr>
              <w:pStyle w:val="BodyText"/>
              <w:rPr>
                <w:sz w:val="20"/>
              </w:rPr>
            </w:pPr>
          </w:p>
        </w:tc>
      </w:tr>
      <w:tr xmlns:wp14="http://schemas.microsoft.com/office/word/2010/wordml" w:rsidR="00D34F2A" w14:paraId="2BCEBC6B" wp14:textId="77777777">
        <w:tc>
          <w:tcPr>
            <w:tcW w:w="1980" w:type="dxa"/>
          </w:tcPr>
          <w:p w:rsidR="00D34F2A" w:rsidP="00875E63" w:rsidRDefault="00D34F2A" w14:paraId="2BC70E03" wp14:textId="77777777">
            <w:pPr>
              <w:pStyle w:val="BodyText"/>
              <w:rPr>
                <w:sz w:val="20"/>
              </w:rPr>
            </w:pPr>
          </w:p>
        </w:tc>
        <w:tc>
          <w:tcPr>
            <w:tcW w:w="1440" w:type="dxa"/>
          </w:tcPr>
          <w:p w:rsidR="00D34F2A" w:rsidP="00875E63" w:rsidRDefault="00D34F2A" w14:paraId="292F8CF8" wp14:textId="77777777">
            <w:pPr>
              <w:pStyle w:val="BodyText"/>
              <w:ind w:left="-180"/>
              <w:rPr>
                <w:sz w:val="20"/>
              </w:rPr>
            </w:pPr>
          </w:p>
        </w:tc>
        <w:tc>
          <w:tcPr>
            <w:tcW w:w="1440" w:type="dxa"/>
          </w:tcPr>
          <w:p w:rsidR="00D34F2A" w:rsidP="00875E63" w:rsidRDefault="00D34F2A" w14:paraId="2395C6E4" wp14:textId="77777777">
            <w:pPr>
              <w:pStyle w:val="BodyText"/>
              <w:ind w:left="-180"/>
              <w:rPr>
                <w:sz w:val="20"/>
              </w:rPr>
            </w:pPr>
          </w:p>
        </w:tc>
        <w:tc>
          <w:tcPr>
            <w:tcW w:w="1620" w:type="dxa"/>
          </w:tcPr>
          <w:p w:rsidR="00D34F2A" w:rsidP="00875E63" w:rsidRDefault="00D34F2A" w14:paraId="5976E472" wp14:textId="77777777">
            <w:pPr>
              <w:pStyle w:val="BodyText"/>
              <w:ind w:left="-180"/>
              <w:rPr>
                <w:sz w:val="20"/>
              </w:rPr>
            </w:pPr>
          </w:p>
        </w:tc>
        <w:tc>
          <w:tcPr>
            <w:tcW w:w="1620" w:type="dxa"/>
          </w:tcPr>
          <w:p w:rsidR="00D34F2A" w:rsidP="00875E63" w:rsidRDefault="00D34F2A" w14:paraId="22708BDD" wp14:textId="77777777">
            <w:pPr>
              <w:pStyle w:val="BodyText"/>
              <w:ind w:left="-180"/>
              <w:rPr>
                <w:sz w:val="20"/>
              </w:rPr>
            </w:pPr>
          </w:p>
        </w:tc>
        <w:tc>
          <w:tcPr>
            <w:tcW w:w="1620" w:type="dxa"/>
          </w:tcPr>
          <w:p w:rsidR="00D34F2A" w:rsidP="00875E63" w:rsidRDefault="00D34F2A" w14:paraId="18B11A87" wp14:textId="77777777">
            <w:pPr>
              <w:pStyle w:val="BodyText"/>
              <w:ind w:left="-180"/>
              <w:rPr>
                <w:sz w:val="20"/>
              </w:rPr>
            </w:pPr>
          </w:p>
        </w:tc>
        <w:tc>
          <w:tcPr>
            <w:tcW w:w="1440" w:type="dxa"/>
          </w:tcPr>
          <w:p w:rsidR="00D34F2A" w:rsidP="00875E63" w:rsidRDefault="00D34F2A" w14:paraId="67CFFB2B" wp14:textId="77777777">
            <w:pPr>
              <w:pStyle w:val="BodyText"/>
              <w:rPr>
                <w:sz w:val="20"/>
              </w:rPr>
            </w:pPr>
          </w:p>
        </w:tc>
      </w:tr>
      <w:tr xmlns:wp14="http://schemas.microsoft.com/office/word/2010/wordml" w:rsidR="00D34F2A" w14:paraId="378227AE" wp14:textId="77777777">
        <w:tc>
          <w:tcPr>
            <w:tcW w:w="1980" w:type="dxa"/>
          </w:tcPr>
          <w:p w:rsidR="00D34F2A" w:rsidP="00875E63" w:rsidRDefault="00D34F2A" w14:paraId="79FAF4E3" wp14:textId="77777777">
            <w:pPr>
              <w:pStyle w:val="BodyText"/>
              <w:rPr>
                <w:sz w:val="20"/>
              </w:rPr>
            </w:pPr>
          </w:p>
        </w:tc>
        <w:tc>
          <w:tcPr>
            <w:tcW w:w="1440" w:type="dxa"/>
          </w:tcPr>
          <w:p w:rsidR="00D34F2A" w:rsidP="00875E63" w:rsidRDefault="00D34F2A" w14:paraId="65EEB479" wp14:textId="77777777">
            <w:pPr>
              <w:pStyle w:val="BodyText"/>
              <w:ind w:left="-180"/>
              <w:rPr>
                <w:sz w:val="20"/>
              </w:rPr>
            </w:pPr>
          </w:p>
        </w:tc>
        <w:tc>
          <w:tcPr>
            <w:tcW w:w="1440" w:type="dxa"/>
          </w:tcPr>
          <w:p w:rsidR="00D34F2A" w:rsidP="00875E63" w:rsidRDefault="00D34F2A" w14:paraId="7F607285" wp14:textId="77777777">
            <w:pPr>
              <w:pStyle w:val="BodyText"/>
              <w:ind w:left="-180"/>
              <w:rPr>
                <w:sz w:val="20"/>
              </w:rPr>
            </w:pPr>
          </w:p>
        </w:tc>
        <w:tc>
          <w:tcPr>
            <w:tcW w:w="1620" w:type="dxa"/>
          </w:tcPr>
          <w:p w:rsidR="00D34F2A" w:rsidP="00875E63" w:rsidRDefault="00D34F2A" w14:paraId="33EEFAC6" wp14:textId="77777777">
            <w:pPr>
              <w:pStyle w:val="BodyText"/>
              <w:ind w:left="-180"/>
              <w:rPr>
                <w:sz w:val="20"/>
              </w:rPr>
            </w:pPr>
          </w:p>
        </w:tc>
        <w:tc>
          <w:tcPr>
            <w:tcW w:w="1620" w:type="dxa"/>
          </w:tcPr>
          <w:p w:rsidR="00D34F2A" w:rsidP="00875E63" w:rsidRDefault="00D34F2A" w14:paraId="3654A662" wp14:textId="77777777">
            <w:pPr>
              <w:pStyle w:val="BodyText"/>
              <w:ind w:left="-180"/>
              <w:rPr>
                <w:sz w:val="20"/>
              </w:rPr>
            </w:pPr>
          </w:p>
        </w:tc>
        <w:tc>
          <w:tcPr>
            <w:tcW w:w="1620" w:type="dxa"/>
          </w:tcPr>
          <w:p w:rsidR="00D34F2A" w:rsidP="00875E63" w:rsidRDefault="00D34F2A" w14:paraId="040E631F" wp14:textId="77777777">
            <w:pPr>
              <w:pStyle w:val="BodyText"/>
              <w:ind w:left="-180"/>
              <w:rPr>
                <w:sz w:val="20"/>
              </w:rPr>
            </w:pPr>
          </w:p>
        </w:tc>
        <w:tc>
          <w:tcPr>
            <w:tcW w:w="1440" w:type="dxa"/>
          </w:tcPr>
          <w:p w:rsidR="00D34F2A" w:rsidP="00875E63" w:rsidRDefault="00D34F2A" w14:paraId="7600954B" wp14:textId="77777777">
            <w:pPr>
              <w:pStyle w:val="BodyText"/>
              <w:rPr>
                <w:sz w:val="20"/>
              </w:rPr>
            </w:pPr>
          </w:p>
        </w:tc>
      </w:tr>
      <w:tr xmlns:wp14="http://schemas.microsoft.com/office/word/2010/wordml" w:rsidR="00D34F2A" w14:paraId="1F08BC9F" wp14:textId="77777777">
        <w:tc>
          <w:tcPr>
            <w:tcW w:w="1980" w:type="dxa"/>
          </w:tcPr>
          <w:p w:rsidR="00D34F2A" w:rsidP="00875E63" w:rsidRDefault="00D34F2A" w14:paraId="27FFB7AB" wp14:textId="77777777">
            <w:pPr>
              <w:pStyle w:val="BodyText"/>
              <w:rPr>
                <w:sz w:val="20"/>
              </w:rPr>
            </w:pPr>
          </w:p>
        </w:tc>
        <w:tc>
          <w:tcPr>
            <w:tcW w:w="1440" w:type="dxa"/>
          </w:tcPr>
          <w:p w:rsidR="00D34F2A" w:rsidP="00875E63" w:rsidRDefault="00D34F2A" w14:paraId="30D56F16" wp14:textId="77777777">
            <w:pPr>
              <w:pStyle w:val="BodyText"/>
              <w:ind w:left="-180"/>
              <w:rPr>
                <w:sz w:val="20"/>
              </w:rPr>
            </w:pPr>
          </w:p>
        </w:tc>
        <w:tc>
          <w:tcPr>
            <w:tcW w:w="1440" w:type="dxa"/>
          </w:tcPr>
          <w:p w:rsidR="00D34F2A" w:rsidP="00875E63" w:rsidRDefault="00D34F2A" w14:paraId="0D733F42" wp14:textId="77777777">
            <w:pPr>
              <w:pStyle w:val="BodyText"/>
              <w:ind w:left="-180"/>
              <w:rPr>
                <w:sz w:val="20"/>
              </w:rPr>
            </w:pPr>
          </w:p>
        </w:tc>
        <w:tc>
          <w:tcPr>
            <w:tcW w:w="1620" w:type="dxa"/>
          </w:tcPr>
          <w:p w:rsidR="00D34F2A" w:rsidP="00875E63" w:rsidRDefault="00D34F2A" w14:paraId="661416DC" wp14:textId="77777777">
            <w:pPr>
              <w:pStyle w:val="BodyText"/>
              <w:ind w:left="-180"/>
              <w:rPr>
                <w:sz w:val="20"/>
              </w:rPr>
            </w:pPr>
          </w:p>
        </w:tc>
        <w:tc>
          <w:tcPr>
            <w:tcW w:w="1620" w:type="dxa"/>
          </w:tcPr>
          <w:p w:rsidR="00D34F2A" w:rsidP="00875E63" w:rsidRDefault="00D34F2A" w14:paraId="36B4CFF6" wp14:textId="77777777">
            <w:pPr>
              <w:pStyle w:val="BodyText"/>
              <w:ind w:left="-180"/>
              <w:rPr>
                <w:sz w:val="20"/>
              </w:rPr>
            </w:pPr>
          </w:p>
        </w:tc>
        <w:tc>
          <w:tcPr>
            <w:tcW w:w="1620" w:type="dxa"/>
          </w:tcPr>
          <w:p w:rsidR="00D34F2A" w:rsidP="00875E63" w:rsidRDefault="00D34F2A" w14:paraId="4CD067DD" wp14:textId="77777777">
            <w:pPr>
              <w:pStyle w:val="BodyText"/>
              <w:ind w:left="-180"/>
              <w:rPr>
                <w:sz w:val="20"/>
              </w:rPr>
            </w:pPr>
          </w:p>
        </w:tc>
        <w:tc>
          <w:tcPr>
            <w:tcW w:w="1440" w:type="dxa"/>
          </w:tcPr>
          <w:p w:rsidR="00D34F2A" w:rsidP="00875E63" w:rsidRDefault="00D34F2A" w14:paraId="483AB651" wp14:textId="77777777">
            <w:pPr>
              <w:pStyle w:val="BodyText"/>
              <w:rPr>
                <w:sz w:val="20"/>
              </w:rPr>
            </w:pPr>
          </w:p>
        </w:tc>
      </w:tr>
      <w:tr xmlns:wp14="http://schemas.microsoft.com/office/word/2010/wordml" w:rsidR="00D34F2A" w14:paraId="1ADE6754" wp14:textId="77777777">
        <w:tc>
          <w:tcPr>
            <w:tcW w:w="1980" w:type="dxa"/>
          </w:tcPr>
          <w:p w:rsidR="00D34F2A" w:rsidP="00875E63" w:rsidRDefault="00D34F2A" w14:paraId="30BE59DD" wp14:textId="77777777">
            <w:pPr>
              <w:pStyle w:val="BodyText"/>
              <w:rPr>
                <w:sz w:val="20"/>
              </w:rPr>
            </w:pPr>
          </w:p>
        </w:tc>
        <w:tc>
          <w:tcPr>
            <w:tcW w:w="1440" w:type="dxa"/>
          </w:tcPr>
          <w:p w:rsidR="00D34F2A" w:rsidP="00875E63" w:rsidRDefault="00D34F2A" w14:paraId="63870B76" wp14:textId="77777777">
            <w:pPr>
              <w:pStyle w:val="BodyText"/>
              <w:ind w:left="-180"/>
              <w:rPr>
                <w:sz w:val="20"/>
              </w:rPr>
            </w:pPr>
          </w:p>
        </w:tc>
        <w:tc>
          <w:tcPr>
            <w:tcW w:w="1440" w:type="dxa"/>
          </w:tcPr>
          <w:p w:rsidR="00D34F2A" w:rsidP="00875E63" w:rsidRDefault="00D34F2A" w14:paraId="5824FC5C" wp14:textId="77777777">
            <w:pPr>
              <w:pStyle w:val="BodyText"/>
              <w:ind w:left="-180"/>
              <w:rPr>
                <w:sz w:val="20"/>
              </w:rPr>
            </w:pPr>
          </w:p>
        </w:tc>
        <w:tc>
          <w:tcPr>
            <w:tcW w:w="1620" w:type="dxa"/>
          </w:tcPr>
          <w:p w:rsidR="00D34F2A" w:rsidP="00875E63" w:rsidRDefault="00D34F2A" w14:paraId="51EA5B46" wp14:textId="77777777">
            <w:pPr>
              <w:pStyle w:val="BodyText"/>
              <w:ind w:left="-180"/>
              <w:rPr>
                <w:sz w:val="20"/>
              </w:rPr>
            </w:pPr>
          </w:p>
        </w:tc>
        <w:tc>
          <w:tcPr>
            <w:tcW w:w="1620" w:type="dxa"/>
          </w:tcPr>
          <w:p w:rsidR="00D34F2A" w:rsidP="00875E63" w:rsidRDefault="00D34F2A" w14:paraId="35BDB0A2" wp14:textId="77777777">
            <w:pPr>
              <w:pStyle w:val="BodyText"/>
              <w:ind w:left="-180"/>
              <w:rPr>
                <w:sz w:val="20"/>
              </w:rPr>
            </w:pPr>
          </w:p>
        </w:tc>
        <w:tc>
          <w:tcPr>
            <w:tcW w:w="1620" w:type="dxa"/>
          </w:tcPr>
          <w:p w:rsidR="00D34F2A" w:rsidP="00875E63" w:rsidRDefault="00D34F2A" w14:paraId="1C42849B" wp14:textId="77777777">
            <w:pPr>
              <w:pStyle w:val="BodyText"/>
              <w:ind w:left="-180"/>
              <w:rPr>
                <w:sz w:val="20"/>
              </w:rPr>
            </w:pPr>
          </w:p>
        </w:tc>
        <w:tc>
          <w:tcPr>
            <w:tcW w:w="1440" w:type="dxa"/>
          </w:tcPr>
          <w:p w:rsidR="00D34F2A" w:rsidP="00875E63" w:rsidRDefault="00D34F2A" w14:paraId="248DF6C3" wp14:textId="77777777">
            <w:pPr>
              <w:pStyle w:val="BodyText"/>
              <w:rPr>
                <w:sz w:val="20"/>
              </w:rPr>
            </w:pPr>
          </w:p>
        </w:tc>
      </w:tr>
    </w:tbl>
    <w:p xmlns:wp14="http://schemas.microsoft.com/office/word/2010/wordml" w:rsidRPr="00A8793C" w:rsidR="009B4232" w:rsidP="009B4232" w:rsidRDefault="009B4232" w14:paraId="7A95A280" wp14:textId="77777777">
      <w:pPr>
        <w:pStyle w:val="Heading1"/>
        <w:tabs>
          <w:tab w:val="right" w:pos="10620"/>
        </w:tabs>
        <w:rPr>
          <w:sz w:val="24"/>
          <w:u w:val="none"/>
        </w:rPr>
      </w:pPr>
      <w:r>
        <w:br w:type="page"/>
      </w:r>
      <w:r w:rsidRPr="00A8793C">
        <w:rPr>
          <w:sz w:val="24"/>
          <w:u w:val="none"/>
        </w:rPr>
        <w:t>Fire Protection Engineer I</w:t>
      </w:r>
      <w:r w:rsidRPr="00A8793C">
        <w:rPr>
          <w:sz w:val="24"/>
          <w:u w:val="none"/>
        </w:rPr>
        <w:tab/>
      </w:r>
      <w:r w:rsidRPr="00A8793C">
        <w:rPr>
          <w:sz w:val="24"/>
          <w:u w:val="none"/>
        </w:rPr>
        <w:t>Job Code: 2107</w:t>
      </w:r>
    </w:p>
    <w:p xmlns:wp14="http://schemas.microsoft.com/office/word/2010/wordml" w:rsidR="009B4232" w:rsidP="00A8793C" w:rsidRDefault="009B4232" w14:paraId="4922CB4B"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9B4232" w:rsidP="00A8793C" w:rsidRDefault="009B4232" w14:paraId="39460E7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A8793C" w:rsidP="00A8793C" w:rsidRDefault="00A8793C" w14:paraId="0728059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w:t>
      </w:r>
      <w:r>
        <w:rPr>
          <w:sz w:val="20"/>
        </w:rPr>
        <w:softHyphen/>
        <w:t>tions and established procedures. Work is reviewed for soundness of technical judgment and for following the defined policies and procedures. Assists others in im</w:t>
      </w:r>
      <w:r>
        <w:rPr>
          <w:sz w:val="20"/>
        </w:rPr>
        <w:softHyphen/>
        <w:t>plementing fire protec</w:t>
      </w:r>
      <w:r>
        <w:rPr>
          <w:sz w:val="20"/>
        </w:rPr>
        <w:softHyphen/>
        <w:t>tion programs and proce</w:t>
      </w:r>
      <w:r>
        <w:rPr>
          <w:sz w:val="20"/>
        </w:rPr>
        <w:softHyphen/>
        <w:t>dures in an attempt to elimi</w:t>
      </w:r>
      <w:r>
        <w:rPr>
          <w:sz w:val="20"/>
        </w:rPr>
        <w:softHyphen/>
        <w:t>nate personnel injury and/or property damage due to fire and explosion. Works with others in the implementation of programs and pro</w:t>
      </w:r>
      <w:r>
        <w:rPr>
          <w:sz w:val="20"/>
        </w:rPr>
        <w:softHyphen/>
        <w:t>ce</w:t>
      </w:r>
      <w:r>
        <w:rPr>
          <w:sz w:val="20"/>
        </w:rPr>
        <w:softHyphen/>
        <w:t>dures to ensure employee and facility safety is in accordance with all OSHA, NFPA and Life Safety Code re</w:t>
      </w:r>
      <w:r>
        <w:rPr>
          <w:sz w:val="20"/>
        </w:rPr>
        <w:softHyphen/>
        <w:t>quirements. Maintains basic working knowledge of building and fire protec</w:t>
      </w:r>
      <w:r>
        <w:rPr>
          <w:sz w:val="20"/>
        </w:rPr>
        <w:softHyphen/>
        <w:t>tion codes and regula</w:t>
      </w:r>
      <w:r>
        <w:rPr>
          <w:sz w:val="20"/>
        </w:rPr>
        <w:softHyphen/>
        <w:t>tions to assure compliance. Helps in surveys of specific facilities which are conducted to determine potential fire hazards. Provides support in the review of less complex documents required for new construc</w:t>
      </w:r>
      <w:r>
        <w:rPr>
          <w:sz w:val="20"/>
        </w:rPr>
        <w:softHyphen/>
        <w:t>tion or modification of exist</w:t>
      </w:r>
      <w:r>
        <w:rPr>
          <w:sz w:val="20"/>
        </w:rPr>
        <w:softHyphen/>
        <w:t>ing facilities to determine appropriate fire prevention. Collaborates with others in inspecting, testing and maintain</w:t>
      </w:r>
      <w:r>
        <w:rPr>
          <w:sz w:val="20"/>
        </w:rPr>
        <w:softHyphen/>
        <w:t>ing fire protection systems and equipment to ensure that in an emer</w:t>
      </w:r>
      <w:r>
        <w:rPr>
          <w:sz w:val="20"/>
        </w:rPr>
        <w:softHyphen/>
        <w:t>gency they operate and per</w:t>
      </w:r>
      <w:r>
        <w:rPr>
          <w:sz w:val="20"/>
        </w:rPr>
        <w:softHyphen/>
        <w:t>form to standards. Assists in the investigation of any fire to determine the origin, cause, and what, if any, breakdown in the fire pro</w:t>
      </w:r>
      <w:r>
        <w:rPr>
          <w:sz w:val="20"/>
        </w:rPr>
        <w:softHyphen/>
        <w:t>tection plans and procedures may have occurred. Prepares records and reports on fire investigations. Assists in the preparation and maintenance of emer</w:t>
      </w:r>
      <w:r>
        <w:rPr>
          <w:sz w:val="20"/>
        </w:rPr>
        <w:softHyphen/>
        <w:t xml:space="preserve">gency procedures. Assists in </w:t>
      </w:r>
      <w:proofErr w:type="spellStart"/>
      <w:r>
        <w:rPr>
          <w:sz w:val="20"/>
        </w:rPr>
        <w:t>fire fighting</w:t>
      </w:r>
      <w:proofErr w:type="spellEnd"/>
      <w:r>
        <w:rPr>
          <w:sz w:val="20"/>
        </w:rPr>
        <w:t xml:space="preserve"> and first aid/CPR training.  </w:t>
      </w:r>
    </w:p>
    <w:p xmlns:wp14="http://schemas.microsoft.com/office/word/2010/wordml" w:rsidR="00A8793C" w:rsidP="00A8793C" w:rsidRDefault="00A8793C" w14:paraId="70A374B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8793C" w:rsidP="00A8793C" w:rsidRDefault="00A8793C" w14:paraId="45169A1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A8793C" w:rsidP="00A8793C" w:rsidRDefault="00A8793C" w14:paraId="7217D10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A8793C" w:rsidP="00A8793C" w:rsidRDefault="00A8793C" w14:paraId="2E2252CD" wp14:textId="77777777">
      <w:pPr>
        <w:pBdr>
          <w:top w:val="single" w:color="auto" w:sz="12" w:space="1"/>
          <w:left w:val="single" w:color="auto" w:sz="12" w:space="6"/>
          <w:bottom w:val="single" w:color="auto" w:sz="12" w:space="1"/>
          <w:right w:val="single" w:color="auto" w:sz="12" w:space="4"/>
        </w:pBdr>
        <w:jc w:val="both"/>
        <w:rPr>
          <w:sz w:val="20"/>
        </w:rPr>
      </w:pPr>
      <w:r>
        <w:rPr>
          <w:sz w:val="20"/>
        </w:rPr>
        <w:t>M.S. in Fire Protection Engineering or re</w:t>
      </w:r>
      <w:r>
        <w:rPr>
          <w:sz w:val="20"/>
        </w:rPr>
        <w:softHyphen/>
        <w:t xml:space="preserve">lated fields and up to 1 year experience; or B.S. and up to 3 </w:t>
      </w:r>
      <w:proofErr w:type="spellStart"/>
      <w:r>
        <w:rPr>
          <w:sz w:val="20"/>
        </w:rPr>
        <w:t>years experi</w:t>
      </w:r>
      <w:r>
        <w:rPr>
          <w:sz w:val="20"/>
        </w:rPr>
        <w:softHyphen/>
        <w:t>ence</w:t>
      </w:r>
      <w:proofErr w:type="spellEnd"/>
      <w:r>
        <w:rPr>
          <w:sz w:val="20"/>
        </w:rPr>
        <w:t>.</w:t>
      </w:r>
    </w:p>
    <w:p xmlns:wp14="http://schemas.microsoft.com/office/word/2010/wordml" w:rsidR="009B4232" w:rsidP="00A8793C" w:rsidRDefault="009B4232" w14:paraId="34E1D7D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9B4232" w:rsidP="009B4232" w:rsidRDefault="009B4232" w14:paraId="6DEAF40E" wp14:textId="77777777">
      <w:pPr>
        <w:pStyle w:val="BodyText"/>
        <w:rPr>
          <w:sz w:val="8"/>
        </w:rPr>
      </w:pPr>
    </w:p>
    <w:p xmlns:wp14="http://schemas.microsoft.com/office/word/2010/wordml" w:rsidR="009B4232" w:rsidP="009B4232" w:rsidRDefault="009B4232" w14:paraId="215720F6"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9B4232" w:rsidP="009B4232" w:rsidRDefault="009B4232" w14:paraId="0B67591E"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9B4232" w:rsidP="009B4232" w:rsidRDefault="009B4232" w14:paraId="315FB63B"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9B4232" w:rsidP="009B4232" w:rsidRDefault="009B4232" w14:paraId="5B12D38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9B4232" w:rsidP="009B4232" w:rsidRDefault="009B4232" w14:paraId="4FC2354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9B4232" w:rsidP="009B4232" w:rsidRDefault="009B4232" w14:paraId="79DD9CFF"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9B4232" w:rsidP="009B4232" w:rsidRDefault="009B4232" w14:paraId="464061A6"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9B4232" w:rsidP="009B4232" w:rsidRDefault="009B4232" w14:paraId="7103AA74"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9B4232" w:rsidP="009B4232" w:rsidRDefault="009B4232" w14:paraId="791F130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9B4232" w:rsidP="009B4232" w:rsidRDefault="009B4232" w14:paraId="5DA7A50F" wp14:textId="77777777">
      <w:pPr>
        <w:pStyle w:val="BodyText"/>
        <w:rPr>
          <w:sz w:val="8"/>
        </w:rPr>
      </w:pPr>
    </w:p>
    <w:p xmlns:wp14="http://schemas.microsoft.com/office/word/2010/wordml" w:rsidR="009B4232" w:rsidP="009B4232" w:rsidRDefault="009B4232" w14:paraId="00D4C82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9B4232" w:rsidP="009B4232" w:rsidRDefault="009B4232" w14:paraId="2CF07456"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9B4232" w:rsidP="009B4232" w:rsidRDefault="009B4232" w14:paraId="4B635CF7"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9B4232" w:rsidP="009B4232" w:rsidRDefault="009B4232" w14:paraId="7BDC2BAB"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9B4232" w:rsidP="009B4232" w:rsidRDefault="009B4232" w14:paraId="46B9D3DA"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9B4232" w:rsidP="009B4232" w:rsidRDefault="009B4232" w14:paraId="38E0E957"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9B4232" w:rsidP="009B4232" w:rsidRDefault="009B4232" w14:paraId="670DE1F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9B4232" w:rsidP="009B4232" w:rsidRDefault="009B4232" w14:paraId="5705A23E" wp14:textId="77777777">
      <w:pPr>
        <w:pStyle w:val="BodyText"/>
        <w:rPr>
          <w:sz w:val="8"/>
        </w:rPr>
      </w:pPr>
    </w:p>
    <w:p xmlns:wp14="http://schemas.microsoft.com/office/word/2010/wordml" w:rsidRPr="001E2EDF" w:rsidR="009B4232" w:rsidP="009B4232" w:rsidRDefault="009B4232" w14:paraId="16E051F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9B4232" w:rsidP="009B4232" w:rsidRDefault="009B4232" w14:paraId="2821F6F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6890E4F3" wp14:textId="77777777">
        <w:trPr>
          <w:trHeight w:val="395"/>
        </w:trPr>
        <w:tc>
          <w:tcPr>
            <w:tcW w:w="1980" w:type="dxa"/>
          </w:tcPr>
          <w:p w:rsidR="00A831F9" w:rsidP="00A831F9" w:rsidRDefault="00A831F9" w14:paraId="083D2E61" wp14:textId="77777777">
            <w:pPr>
              <w:pStyle w:val="BodyText"/>
              <w:ind w:left="-180"/>
              <w:jc w:val="center"/>
              <w:rPr>
                <w:b/>
                <w:bCs/>
                <w:sz w:val="20"/>
              </w:rPr>
            </w:pPr>
          </w:p>
          <w:p w:rsidR="00A831F9" w:rsidP="00A831F9" w:rsidRDefault="00A831F9" w14:paraId="35E24FBC" wp14:textId="77777777">
            <w:pPr>
              <w:pStyle w:val="BodyText"/>
              <w:ind w:left="-108" w:right="-108"/>
              <w:jc w:val="center"/>
              <w:rPr>
                <w:b/>
                <w:bCs/>
                <w:sz w:val="20"/>
              </w:rPr>
            </w:pPr>
            <w:r>
              <w:rPr>
                <w:b/>
                <w:bCs/>
                <w:sz w:val="20"/>
              </w:rPr>
              <w:t>Employee Location</w:t>
            </w:r>
          </w:p>
          <w:p w:rsidR="00A831F9" w:rsidP="00A831F9" w:rsidRDefault="00A831F9" w14:paraId="25F1BE42" wp14:textId="77777777">
            <w:pPr>
              <w:pStyle w:val="BodyText"/>
              <w:ind w:left="-180"/>
              <w:jc w:val="center"/>
              <w:rPr>
                <w:b/>
                <w:bCs/>
                <w:sz w:val="20"/>
              </w:rPr>
            </w:pPr>
            <w:r>
              <w:rPr>
                <w:b/>
                <w:bCs/>
                <w:sz w:val="20"/>
              </w:rPr>
              <w:t>STATE</w:t>
            </w:r>
          </w:p>
        </w:tc>
        <w:tc>
          <w:tcPr>
            <w:tcW w:w="1440" w:type="dxa"/>
          </w:tcPr>
          <w:p w:rsidR="00A831F9" w:rsidP="00A831F9" w:rsidRDefault="00A831F9" w14:paraId="452B4BE8" wp14:textId="77777777">
            <w:pPr>
              <w:pStyle w:val="BodyText"/>
              <w:ind w:left="-180"/>
              <w:jc w:val="center"/>
              <w:rPr>
                <w:b/>
                <w:bCs/>
                <w:sz w:val="20"/>
              </w:rPr>
            </w:pPr>
          </w:p>
          <w:p w:rsidR="00A831F9" w:rsidP="00A831F9" w:rsidRDefault="00A831F9" w14:paraId="7844A19B" wp14:textId="77777777">
            <w:pPr>
              <w:pStyle w:val="BodyText"/>
              <w:ind w:left="-180"/>
              <w:jc w:val="center"/>
              <w:rPr>
                <w:b/>
                <w:bCs/>
                <w:sz w:val="20"/>
              </w:rPr>
            </w:pPr>
            <w:r>
              <w:rPr>
                <w:b/>
                <w:bCs/>
                <w:sz w:val="20"/>
              </w:rPr>
              <w:t>Annual</w:t>
            </w:r>
          </w:p>
          <w:p w:rsidR="00A831F9" w:rsidP="00A831F9" w:rsidRDefault="00A831F9" w14:paraId="53ECC968"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B7C3977" wp14:textId="77777777">
            <w:pPr>
              <w:pStyle w:val="BodyText"/>
              <w:ind w:left="-180"/>
              <w:jc w:val="center"/>
              <w:rPr>
                <w:b/>
                <w:bCs/>
                <w:sz w:val="20"/>
              </w:rPr>
            </w:pPr>
            <w:r>
              <w:rPr>
                <w:b/>
                <w:bCs/>
                <w:sz w:val="20"/>
              </w:rPr>
              <w:t xml:space="preserve"> Annual Bonus Extra</w:t>
            </w:r>
          </w:p>
          <w:p w:rsidR="00A831F9" w:rsidP="00A831F9" w:rsidRDefault="00A831F9" w14:paraId="51DF83A8" wp14:textId="77777777">
            <w:pPr>
              <w:pStyle w:val="BodyText"/>
              <w:ind w:left="-180"/>
              <w:jc w:val="center"/>
              <w:rPr>
                <w:b/>
                <w:bCs/>
                <w:sz w:val="20"/>
              </w:rPr>
            </w:pPr>
            <w:r>
              <w:rPr>
                <w:b/>
                <w:bCs/>
                <w:sz w:val="20"/>
              </w:rPr>
              <w:t>Cash Income</w:t>
            </w:r>
          </w:p>
        </w:tc>
        <w:tc>
          <w:tcPr>
            <w:tcW w:w="1620" w:type="dxa"/>
          </w:tcPr>
          <w:p w:rsidR="00A831F9" w:rsidP="00A831F9" w:rsidRDefault="00A831F9" w14:paraId="6E14E5D6" wp14:textId="77777777">
            <w:pPr>
              <w:pStyle w:val="BodyText"/>
              <w:rPr>
                <w:b/>
                <w:bCs/>
                <w:sz w:val="20"/>
              </w:rPr>
            </w:pPr>
          </w:p>
          <w:p w:rsidR="00A831F9" w:rsidP="00A831F9" w:rsidRDefault="00A831F9" w14:paraId="40A3FAEC" wp14:textId="77777777">
            <w:pPr>
              <w:pStyle w:val="BodyText"/>
              <w:ind w:left="-180"/>
              <w:jc w:val="center"/>
              <w:rPr>
                <w:b/>
                <w:bCs/>
                <w:sz w:val="20"/>
              </w:rPr>
            </w:pPr>
            <w:r>
              <w:rPr>
                <w:b/>
                <w:bCs/>
                <w:sz w:val="20"/>
              </w:rPr>
              <w:t>Annual Bonus</w:t>
            </w:r>
          </w:p>
          <w:p w:rsidR="00A831F9" w:rsidP="00A831F9" w:rsidRDefault="00A831F9" w14:paraId="47C33053" wp14:textId="77777777">
            <w:pPr>
              <w:pStyle w:val="BodyText"/>
              <w:rPr>
                <w:b/>
                <w:bCs/>
                <w:sz w:val="20"/>
              </w:rPr>
            </w:pPr>
            <w:r>
              <w:rPr>
                <w:b/>
                <w:bCs/>
                <w:sz w:val="20"/>
              </w:rPr>
              <w:t>Tgt. % of Base</w:t>
            </w:r>
          </w:p>
        </w:tc>
        <w:tc>
          <w:tcPr>
            <w:tcW w:w="1620" w:type="dxa"/>
          </w:tcPr>
          <w:p w:rsidR="00A831F9" w:rsidP="00A831F9" w:rsidRDefault="00A831F9" w14:paraId="5530560E" wp14:textId="77777777">
            <w:pPr>
              <w:pStyle w:val="BodyText"/>
              <w:ind w:left="-180"/>
              <w:jc w:val="center"/>
              <w:rPr>
                <w:sz w:val="20"/>
              </w:rPr>
            </w:pPr>
          </w:p>
          <w:p w:rsidR="00A831F9" w:rsidP="00A831F9" w:rsidRDefault="00A831F9" w14:paraId="050A873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05ECE935" wp14:textId="77777777">
            <w:pPr>
              <w:pStyle w:val="BodyText"/>
              <w:ind w:left="-180"/>
              <w:jc w:val="center"/>
              <w:rPr>
                <w:sz w:val="20"/>
              </w:rPr>
            </w:pPr>
            <w:r>
              <w:rPr>
                <w:b/>
                <w:bCs/>
                <w:sz w:val="20"/>
              </w:rPr>
              <w:t>Minimum</w:t>
            </w:r>
          </w:p>
        </w:tc>
        <w:tc>
          <w:tcPr>
            <w:tcW w:w="1620" w:type="dxa"/>
          </w:tcPr>
          <w:p w:rsidR="00A831F9" w:rsidP="00A831F9" w:rsidRDefault="00A831F9" w14:paraId="531A3534" wp14:textId="77777777">
            <w:pPr>
              <w:pStyle w:val="BodyText"/>
              <w:ind w:left="-180"/>
              <w:jc w:val="center"/>
              <w:rPr>
                <w:sz w:val="20"/>
              </w:rPr>
            </w:pPr>
          </w:p>
          <w:p w:rsidR="00A831F9" w:rsidP="00A831F9" w:rsidRDefault="00A831F9" w14:paraId="0CE3D4A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35284D31" wp14:textId="77777777">
            <w:pPr>
              <w:pStyle w:val="BodyText"/>
              <w:ind w:left="-180"/>
              <w:jc w:val="center"/>
              <w:rPr>
                <w:sz w:val="20"/>
              </w:rPr>
            </w:pPr>
            <w:r>
              <w:rPr>
                <w:b/>
                <w:bCs/>
                <w:sz w:val="20"/>
              </w:rPr>
              <w:t>Midpoint</w:t>
            </w:r>
          </w:p>
        </w:tc>
        <w:tc>
          <w:tcPr>
            <w:tcW w:w="1440" w:type="dxa"/>
          </w:tcPr>
          <w:p w:rsidR="00A831F9" w:rsidP="00A831F9" w:rsidRDefault="00A831F9" w14:paraId="0F2D1ECF" wp14:textId="77777777">
            <w:pPr>
              <w:pStyle w:val="BodyText"/>
              <w:ind w:left="-180"/>
              <w:jc w:val="center"/>
              <w:rPr>
                <w:b/>
                <w:bCs/>
                <w:sz w:val="20"/>
              </w:rPr>
            </w:pPr>
            <w:r>
              <w:rPr>
                <w:b/>
                <w:bCs/>
                <w:sz w:val="20"/>
              </w:rPr>
              <w:t xml:space="preserve">  </w:t>
            </w:r>
          </w:p>
          <w:p w:rsidRPr="007B50F4" w:rsidR="00A831F9" w:rsidP="00A831F9" w:rsidRDefault="00A831F9" w14:paraId="5FCA643B" wp14:textId="77777777">
            <w:pPr>
              <w:pStyle w:val="BodyText"/>
              <w:ind w:left="-180"/>
              <w:jc w:val="center"/>
              <w:rPr>
                <w:b/>
                <w:sz w:val="20"/>
              </w:rPr>
            </w:pPr>
            <w:r w:rsidRPr="007B50F4">
              <w:rPr>
                <w:b/>
                <w:sz w:val="20"/>
              </w:rPr>
              <w:t>Salary Range</w:t>
            </w:r>
          </w:p>
          <w:p w:rsidR="00A831F9" w:rsidP="00A831F9" w:rsidRDefault="00A831F9" w14:paraId="071566FD" wp14:textId="77777777">
            <w:pPr>
              <w:pStyle w:val="BodyText"/>
              <w:ind w:left="-180" w:right="-108"/>
              <w:jc w:val="center"/>
              <w:rPr>
                <w:sz w:val="20"/>
              </w:rPr>
            </w:pPr>
            <w:r w:rsidRPr="007B50F4">
              <w:rPr>
                <w:b/>
                <w:sz w:val="20"/>
              </w:rPr>
              <w:t>Maximum</w:t>
            </w:r>
          </w:p>
        </w:tc>
      </w:tr>
      <w:tr xmlns:wp14="http://schemas.microsoft.com/office/word/2010/wordml" w:rsidR="00D34F2A" w14:paraId="68A450B4" wp14:textId="77777777">
        <w:tc>
          <w:tcPr>
            <w:tcW w:w="1980" w:type="dxa"/>
          </w:tcPr>
          <w:p w:rsidR="00D34F2A" w:rsidP="00875E63" w:rsidRDefault="00D34F2A" w14:paraId="5000787E" wp14:textId="77777777">
            <w:pPr>
              <w:pStyle w:val="BodyText"/>
              <w:ind w:left="-180"/>
              <w:rPr>
                <w:sz w:val="20"/>
              </w:rPr>
            </w:pPr>
          </w:p>
        </w:tc>
        <w:tc>
          <w:tcPr>
            <w:tcW w:w="1440" w:type="dxa"/>
          </w:tcPr>
          <w:p w:rsidR="00D34F2A" w:rsidP="00875E63" w:rsidRDefault="00D34F2A" w14:paraId="35E7FF5D" wp14:textId="77777777">
            <w:pPr>
              <w:pStyle w:val="BodyText"/>
              <w:ind w:left="-180"/>
              <w:rPr>
                <w:sz w:val="20"/>
              </w:rPr>
            </w:pPr>
          </w:p>
        </w:tc>
        <w:tc>
          <w:tcPr>
            <w:tcW w:w="1440" w:type="dxa"/>
          </w:tcPr>
          <w:p w:rsidR="00D34F2A" w:rsidP="00875E63" w:rsidRDefault="00D34F2A" w14:paraId="7F3FCB7F" wp14:textId="77777777">
            <w:pPr>
              <w:pStyle w:val="BodyText"/>
              <w:ind w:left="-180"/>
              <w:rPr>
                <w:sz w:val="20"/>
              </w:rPr>
            </w:pPr>
          </w:p>
        </w:tc>
        <w:tc>
          <w:tcPr>
            <w:tcW w:w="1620" w:type="dxa"/>
          </w:tcPr>
          <w:p w:rsidR="00D34F2A" w:rsidP="00875E63" w:rsidRDefault="00D34F2A" w14:paraId="1EF1A42B" wp14:textId="77777777">
            <w:pPr>
              <w:pStyle w:val="BodyText"/>
              <w:ind w:left="-180"/>
              <w:rPr>
                <w:sz w:val="20"/>
              </w:rPr>
            </w:pPr>
          </w:p>
        </w:tc>
        <w:tc>
          <w:tcPr>
            <w:tcW w:w="1620" w:type="dxa"/>
          </w:tcPr>
          <w:p w:rsidR="00D34F2A" w:rsidP="00875E63" w:rsidRDefault="00D34F2A" w14:paraId="13FC5878" wp14:textId="77777777">
            <w:pPr>
              <w:pStyle w:val="BodyText"/>
              <w:ind w:left="-180"/>
              <w:rPr>
                <w:sz w:val="20"/>
              </w:rPr>
            </w:pPr>
          </w:p>
        </w:tc>
        <w:tc>
          <w:tcPr>
            <w:tcW w:w="1620" w:type="dxa"/>
          </w:tcPr>
          <w:p w:rsidR="00D34F2A" w:rsidP="00875E63" w:rsidRDefault="00D34F2A" w14:paraId="1C226A44" wp14:textId="77777777">
            <w:pPr>
              <w:pStyle w:val="BodyText"/>
              <w:ind w:left="-180"/>
              <w:rPr>
                <w:sz w:val="20"/>
              </w:rPr>
            </w:pPr>
          </w:p>
        </w:tc>
        <w:tc>
          <w:tcPr>
            <w:tcW w:w="1440" w:type="dxa"/>
          </w:tcPr>
          <w:p w:rsidR="00D34F2A" w:rsidP="00875E63" w:rsidRDefault="00D34F2A" w14:paraId="38A0E20C" wp14:textId="77777777">
            <w:pPr>
              <w:pStyle w:val="BodyText"/>
              <w:ind w:left="-180"/>
              <w:rPr>
                <w:sz w:val="20"/>
              </w:rPr>
            </w:pPr>
          </w:p>
        </w:tc>
      </w:tr>
      <w:tr xmlns:wp14="http://schemas.microsoft.com/office/word/2010/wordml" w:rsidR="00D34F2A" w14:paraId="0095F970" wp14:textId="77777777">
        <w:tc>
          <w:tcPr>
            <w:tcW w:w="1980" w:type="dxa"/>
          </w:tcPr>
          <w:p w:rsidR="00D34F2A" w:rsidP="00875E63" w:rsidRDefault="00D34F2A" w14:paraId="6CE95902" wp14:textId="77777777">
            <w:pPr>
              <w:pStyle w:val="BodyText"/>
              <w:ind w:left="-180"/>
              <w:rPr>
                <w:sz w:val="20"/>
              </w:rPr>
            </w:pPr>
          </w:p>
        </w:tc>
        <w:tc>
          <w:tcPr>
            <w:tcW w:w="1440" w:type="dxa"/>
          </w:tcPr>
          <w:p w:rsidR="00D34F2A" w:rsidP="00875E63" w:rsidRDefault="00D34F2A" w14:paraId="7ECC2808" wp14:textId="77777777">
            <w:pPr>
              <w:pStyle w:val="BodyText"/>
              <w:ind w:left="-180"/>
              <w:rPr>
                <w:sz w:val="20"/>
              </w:rPr>
            </w:pPr>
          </w:p>
        </w:tc>
        <w:tc>
          <w:tcPr>
            <w:tcW w:w="1440" w:type="dxa"/>
          </w:tcPr>
          <w:p w:rsidR="00D34F2A" w:rsidP="00875E63" w:rsidRDefault="00D34F2A" w14:paraId="7DB0DB87" wp14:textId="77777777">
            <w:pPr>
              <w:pStyle w:val="BodyText"/>
              <w:ind w:left="-180"/>
              <w:rPr>
                <w:sz w:val="20"/>
              </w:rPr>
            </w:pPr>
          </w:p>
        </w:tc>
        <w:tc>
          <w:tcPr>
            <w:tcW w:w="1620" w:type="dxa"/>
          </w:tcPr>
          <w:p w:rsidR="00D34F2A" w:rsidP="00875E63" w:rsidRDefault="00D34F2A" w14:paraId="1EFD928A" wp14:textId="77777777">
            <w:pPr>
              <w:pStyle w:val="BodyText"/>
              <w:ind w:left="-180"/>
              <w:rPr>
                <w:sz w:val="20"/>
              </w:rPr>
            </w:pPr>
          </w:p>
        </w:tc>
        <w:tc>
          <w:tcPr>
            <w:tcW w:w="1620" w:type="dxa"/>
          </w:tcPr>
          <w:p w:rsidR="00D34F2A" w:rsidP="00875E63" w:rsidRDefault="00D34F2A" w14:paraId="4AA15B89" wp14:textId="77777777">
            <w:pPr>
              <w:pStyle w:val="BodyText"/>
              <w:ind w:left="-180"/>
              <w:rPr>
                <w:sz w:val="20"/>
              </w:rPr>
            </w:pPr>
          </w:p>
        </w:tc>
        <w:tc>
          <w:tcPr>
            <w:tcW w:w="1620" w:type="dxa"/>
          </w:tcPr>
          <w:p w:rsidR="00D34F2A" w:rsidP="00875E63" w:rsidRDefault="00D34F2A" w14:paraId="7DF7CD21" wp14:textId="77777777">
            <w:pPr>
              <w:pStyle w:val="BodyText"/>
              <w:ind w:left="-180"/>
              <w:rPr>
                <w:sz w:val="20"/>
              </w:rPr>
            </w:pPr>
          </w:p>
        </w:tc>
        <w:tc>
          <w:tcPr>
            <w:tcW w:w="1440" w:type="dxa"/>
          </w:tcPr>
          <w:p w:rsidR="00D34F2A" w:rsidP="00875E63" w:rsidRDefault="00D34F2A" w14:paraId="1225B669" wp14:textId="77777777">
            <w:pPr>
              <w:pStyle w:val="BodyText"/>
              <w:ind w:left="-180"/>
              <w:rPr>
                <w:sz w:val="20"/>
              </w:rPr>
            </w:pPr>
          </w:p>
        </w:tc>
      </w:tr>
      <w:tr xmlns:wp14="http://schemas.microsoft.com/office/word/2010/wordml" w:rsidR="00D34F2A" w14:paraId="7AEC0BFA" wp14:textId="77777777">
        <w:tc>
          <w:tcPr>
            <w:tcW w:w="1980" w:type="dxa"/>
          </w:tcPr>
          <w:p w:rsidR="00D34F2A" w:rsidP="00875E63" w:rsidRDefault="00D34F2A" w14:paraId="4FE4382A" wp14:textId="77777777">
            <w:pPr>
              <w:pStyle w:val="BodyText"/>
              <w:ind w:left="-180"/>
              <w:rPr>
                <w:sz w:val="20"/>
              </w:rPr>
            </w:pPr>
          </w:p>
        </w:tc>
        <w:tc>
          <w:tcPr>
            <w:tcW w:w="1440" w:type="dxa"/>
          </w:tcPr>
          <w:p w:rsidR="00D34F2A" w:rsidP="00875E63" w:rsidRDefault="00D34F2A" w14:paraId="4F5C9E8C" wp14:textId="77777777">
            <w:pPr>
              <w:pStyle w:val="BodyText"/>
              <w:ind w:left="-180"/>
              <w:rPr>
                <w:sz w:val="20"/>
              </w:rPr>
            </w:pPr>
          </w:p>
        </w:tc>
        <w:tc>
          <w:tcPr>
            <w:tcW w:w="1440" w:type="dxa"/>
          </w:tcPr>
          <w:p w:rsidR="00D34F2A" w:rsidP="00875E63" w:rsidRDefault="00D34F2A" w14:paraId="2C126C2F" wp14:textId="77777777">
            <w:pPr>
              <w:pStyle w:val="BodyText"/>
              <w:ind w:left="-180"/>
              <w:rPr>
                <w:sz w:val="20"/>
              </w:rPr>
            </w:pPr>
          </w:p>
        </w:tc>
        <w:tc>
          <w:tcPr>
            <w:tcW w:w="1620" w:type="dxa"/>
          </w:tcPr>
          <w:p w:rsidR="00D34F2A" w:rsidP="00875E63" w:rsidRDefault="00D34F2A" w14:paraId="0F3D431B" wp14:textId="77777777">
            <w:pPr>
              <w:pStyle w:val="BodyText"/>
              <w:ind w:left="-180"/>
              <w:rPr>
                <w:sz w:val="20"/>
              </w:rPr>
            </w:pPr>
          </w:p>
        </w:tc>
        <w:tc>
          <w:tcPr>
            <w:tcW w:w="1620" w:type="dxa"/>
          </w:tcPr>
          <w:p w:rsidR="00D34F2A" w:rsidP="00875E63" w:rsidRDefault="00D34F2A" w14:paraId="6FA89BD3" wp14:textId="77777777">
            <w:pPr>
              <w:pStyle w:val="BodyText"/>
              <w:ind w:left="-180"/>
              <w:rPr>
                <w:sz w:val="20"/>
              </w:rPr>
            </w:pPr>
          </w:p>
        </w:tc>
        <w:tc>
          <w:tcPr>
            <w:tcW w:w="1620" w:type="dxa"/>
          </w:tcPr>
          <w:p w:rsidR="00D34F2A" w:rsidP="00875E63" w:rsidRDefault="00D34F2A" w14:paraId="74B27179" wp14:textId="77777777">
            <w:pPr>
              <w:pStyle w:val="BodyText"/>
              <w:ind w:left="-180"/>
              <w:rPr>
                <w:sz w:val="20"/>
              </w:rPr>
            </w:pPr>
          </w:p>
        </w:tc>
        <w:tc>
          <w:tcPr>
            <w:tcW w:w="1440" w:type="dxa"/>
          </w:tcPr>
          <w:p w:rsidR="00D34F2A" w:rsidP="00875E63" w:rsidRDefault="00D34F2A" w14:paraId="5D4DA237" wp14:textId="77777777">
            <w:pPr>
              <w:pStyle w:val="BodyText"/>
              <w:rPr>
                <w:sz w:val="20"/>
              </w:rPr>
            </w:pPr>
          </w:p>
        </w:tc>
      </w:tr>
      <w:tr xmlns:wp14="http://schemas.microsoft.com/office/word/2010/wordml" w:rsidR="00D34F2A" w14:paraId="2E0C884C" wp14:textId="77777777">
        <w:tc>
          <w:tcPr>
            <w:tcW w:w="1980" w:type="dxa"/>
          </w:tcPr>
          <w:p w:rsidR="00D34F2A" w:rsidP="00875E63" w:rsidRDefault="00D34F2A" w14:paraId="043FBD8C" wp14:textId="77777777">
            <w:pPr>
              <w:pStyle w:val="BodyText"/>
              <w:rPr>
                <w:sz w:val="20"/>
              </w:rPr>
            </w:pPr>
          </w:p>
        </w:tc>
        <w:tc>
          <w:tcPr>
            <w:tcW w:w="1440" w:type="dxa"/>
          </w:tcPr>
          <w:p w:rsidR="00D34F2A" w:rsidP="00875E63" w:rsidRDefault="00D34F2A" w14:paraId="46BB5190" wp14:textId="77777777">
            <w:pPr>
              <w:pStyle w:val="BodyText"/>
              <w:ind w:left="-180"/>
              <w:rPr>
                <w:sz w:val="20"/>
              </w:rPr>
            </w:pPr>
          </w:p>
        </w:tc>
        <w:tc>
          <w:tcPr>
            <w:tcW w:w="1440" w:type="dxa"/>
          </w:tcPr>
          <w:p w:rsidR="00D34F2A" w:rsidP="00875E63" w:rsidRDefault="00D34F2A" w14:paraId="589259F9" wp14:textId="77777777">
            <w:pPr>
              <w:pStyle w:val="BodyText"/>
              <w:ind w:left="-180"/>
              <w:rPr>
                <w:sz w:val="20"/>
              </w:rPr>
            </w:pPr>
          </w:p>
        </w:tc>
        <w:tc>
          <w:tcPr>
            <w:tcW w:w="1620" w:type="dxa"/>
          </w:tcPr>
          <w:p w:rsidR="00D34F2A" w:rsidP="00875E63" w:rsidRDefault="00D34F2A" w14:paraId="35588027" wp14:textId="77777777">
            <w:pPr>
              <w:pStyle w:val="BodyText"/>
              <w:ind w:left="-180"/>
              <w:rPr>
                <w:sz w:val="20"/>
              </w:rPr>
            </w:pPr>
          </w:p>
        </w:tc>
        <w:tc>
          <w:tcPr>
            <w:tcW w:w="1620" w:type="dxa"/>
          </w:tcPr>
          <w:p w:rsidR="00D34F2A" w:rsidP="00875E63" w:rsidRDefault="00D34F2A" w14:paraId="642512DA" wp14:textId="77777777">
            <w:pPr>
              <w:pStyle w:val="BodyText"/>
              <w:ind w:left="-180"/>
              <w:rPr>
                <w:sz w:val="20"/>
              </w:rPr>
            </w:pPr>
          </w:p>
        </w:tc>
        <w:tc>
          <w:tcPr>
            <w:tcW w:w="1620" w:type="dxa"/>
          </w:tcPr>
          <w:p w:rsidR="00D34F2A" w:rsidP="00875E63" w:rsidRDefault="00D34F2A" w14:paraId="1FC9AD6B" wp14:textId="77777777">
            <w:pPr>
              <w:pStyle w:val="BodyText"/>
              <w:ind w:left="-180"/>
              <w:rPr>
                <w:sz w:val="20"/>
              </w:rPr>
            </w:pPr>
          </w:p>
        </w:tc>
        <w:tc>
          <w:tcPr>
            <w:tcW w:w="1440" w:type="dxa"/>
          </w:tcPr>
          <w:p w:rsidR="00D34F2A" w:rsidP="00875E63" w:rsidRDefault="00D34F2A" w14:paraId="4008AB62" wp14:textId="77777777">
            <w:pPr>
              <w:pStyle w:val="BodyText"/>
              <w:rPr>
                <w:sz w:val="20"/>
              </w:rPr>
            </w:pPr>
          </w:p>
        </w:tc>
      </w:tr>
      <w:tr xmlns:wp14="http://schemas.microsoft.com/office/word/2010/wordml" w:rsidR="00D34F2A" w14:paraId="2F708B9C" wp14:textId="77777777">
        <w:tc>
          <w:tcPr>
            <w:tcW w:w="1980" w:type="dxa"/>
          </w:tcPr>
          <w:p w:rsidR="00D34F2A" w:rsidP="00875E63" w:rsidRDefault="00D34F2A" w14:paraId="3273D4A7" wp14:textId="77777777">
            <w:pPr>
              <w:pStyle w:val="BodyText"/>
              <w:rPr>
                <w:sz w:val="20"/>
              </w:rPr>
            </w:pPr>
          </w:p>
        </w:tc>
        <w:tc>
          <w:tcPr>
            <w:tcW w:w="1440" w:type="dxa"/>
          </w:tcPr>
          <w:p w:rsidR="00D34F2A" w:rsidP="00875E63" w:rsidRDefault="00D34F2A" w14:paraId="02F67E8D" wp14:textId="77777777">
            <w:pPr>
              <w:pStyle w:val="BodyText"/>
              <w:ind w:left="-180"/>
              <w:rPr>
                <w:sz w:val="20"/>
              </w:rPr>
            </w:pPr>
          </w:p>
        </w:tc>
        <w:tc>
          <w:tcPr>
            <w:tcW w:w="1440" w:type="dxa"/>
          </w:tcPr>
          <w:p w:rsidR="00D34F2A" w:rsidP="00875E63" w:rsidRDefault="00D34F2A" w14:paraId="59A26136" wp14:textId="77777777">
            <w:pPr>
              <w:pStyle w:val="BodyText"/>
              <w:ind w:left="-180"/>
              <w:rPr>
                <w:sz w:val="20"/>
              </w:rPr>
            </w:pPr>
          </w:p>
        </w:tc>
        <w:tc>
          <w:tcPr>
            <w:tcW w:w="1620" w:type="dxa"/>
          </w:tcPr>
          <w:p w:rsidR="00D34F2A" w:rsidP="00875E63" w:rsidRDefault="00D34F2A" w14:paraId="0DBB4B03" wp14:textId="77777777">
            <w:pPr>
              <w:pStyle w:val="BodyText"/>
              <w:ind w:left="-180"/>
              <w:rPr>
                <w:sz w:val="20"/>
              </w:rPr>
            </w:pPr>
          </w:p>
        </w:tc>
        <w:tc>
          <w:tcPr>
            <w:tcW w:w="1620" w:type="dxa"/>
          </w:tcPr>
          <w:p w:rsidR="00D34F2A" w:rsidP="00875E63" w:rsidRDefault="00D34F2A" w14:paraId="4C668084" wp14:textId="77777777">
            <w:pPr>
              <w:pStyle w:val="BodyText"/>
              <w:ind w:left="-180"/>
              <w:rPr>
                <w:sz w:val="20"/>
              </w:rPr>
            </w:pPr>
          </w:p>
        </w:tc>
        <w:tc>
          <w:tcPr>
            <w:tcW w:w="1620" w:type="dxa"/>
          </w:tcPr>
          <w:p w:rsidR="00D34F2A" w:rsidP="00875E63" w:rsidRDefault="00D34F2A" w14:paraId="06EC7329" wp14:textId="77777777">
            <w:pPr>
              <w:pStyle w:val="BodyText"/>
              <w:ind w:left="-180"/>
              <w:rPr>
                <w:sz w:val="20"/>
              </w:rPr>
            </w:pPr>
          </w:p>
        </w:tc>
        <w:tc>
          <w:tcPr>
            <w:tcW w:w="1440" w:type="dxa"/>
          </w:tcPr>
          <w:p w:rsidR="00D34F2A" w:rsidP="00875E63" w:rsidRDefault="00D34F2A" w14:paraId="7C0FAD63" wp14:textId="77777777">
            <w:pPr>
              <w:pStyle w:val="BodyText"/>
              <w:rPr>
                <w:sz w:val="20"/>
              </w:rPr>
            </w:pPr>
          </w:p>
        </w:tc>
      </w:tr>
      <w:tr xmlns:wp14="http://schemas.microsoft.com/office/word/2010/wordml" w:rsidR="00D34F2A" w14:paraId="571139B4" wp14:textId="77777777">
        <w:tc>
          <w:tcPr>
            <w:tcW w:w="1980" w:type="dxa"/>
          </w:tcPr>
          <w:p w:rsidR="00D34F2A" w:rsidP="00875E63" w:rsidRDefault="00D34F2A" w14:paraId="05BE9DE6" wp14:textId="77777777">
            <w:pPr>
              <w:pStyle w:val="BodyText"/>
              <w:rPr>
                <w:sz w:val="20"/>
              </w:rPr>
            </w:pPr>
          </w:p>
        </w:tc>
        <w:tc>
          <w:tcPr>
            <w:tcW w:w="1440" w:type="dxa"/>
          </w:tcPr>
          <w:p w:rsidR="00D34F2A" w:rsidP="00875E63" w:rsidRDefault="00D34F2A" w14:paraId="37BAF319" wp14:textId="77777777">
            <w:pPr>
              <w:pStyle w:val="BodyText"/>
              <w:ind w:left="-180"/>
              <w:rPr>
                <w:sz w:val="20"/>
              </w:rPr>
            </w:pPr>
          </w:p>
        </w:tc>
        <w:tc>
          <w:tcPr>
            <w:tcW w:w="1440" w:type="dxa"/>
          </w:tcPr>
          <w:p w:rsidR="00D34F2A" w:rsidP="00875E63" w:rsidRDefault="00D34F2A" w14:paraId="6BCC5FB5" wp14:textId="77777777">
            <w:pPr>
              <w:pStyle w:val="BodyText"/>
              <w:ind w:left="-180"/>
              <w:rPr>
                <w:sz w:val="20"/>
              </w:rPr>
            </w:pPr>
          </w:p>
        </w:tc>
        <w:tc>
          <w:tcPr>
            <w:tcW w:w="1620" w:type="dxa"/>
          </w:tcPr>
          <w:p w:rsidR="00D34F2A" w:rsidP="00875E63" w:rsidRDefault="00D34F2A" w14:paraId="64717518" wp14:textId="77777777">
            <w:pPr>
              <w:pStyle w:val="BodyText"/>
              <w:ind w:left="-180"/>
              <w:rPr>
                <w:sz w:val="20"/>
              </w:rPr>
            </w:pPr>
          </w:p>
        </w:tc>
        <w:tc>
          <w:tcPr>
            <w:tcW w:w="1620" w:type="dxa"/>
          </w:tcPr>
          <w:p w:rsidR="00D34F2A" w:rsidP="00875E63" w:rsidRDefault="00D34F2A" w14:paraId="2F12CC79" wp14:textId="77777777">
            <w:pPr>
              <w:pStyle w:val="BodyText"/>
              <w:ind w:left="-180"/>
              <w:rPr>
                <w:sz w:val="20"/>
              </w:rPr>
            </w:pPr>
          </w:p>
        </w:tc>
        <w:tc>
          <w:tcPr>
            <w:tcW w:w="1620" w:type="dxa"/>
          </w:tcPr>
          <w:p w:rsidR="00D34F2A" w:rsidP="00875E63" w:rsidRDefault="00D34F2A" w14:paraId="421DEEFE" wp14:textId="77777777">
            <w:pPr>
              <w:pStyle w:val="BodyText"/>
              <w:ind w:left="-180"/>
              <w:rPr>
                <w:sz w:val="20"/>
              </w:rPr>
            </w:pPr>
          </w:p>
        </w:tc>
        <w:tc>
          <w:tcPr>
            <w:tcW w:w="1440" w:type="dxa"/>
          </w:tcPr>
          <w:p w:rsidR="00D34F2A" w:rsidP="00875E63" w:rsidRDefault="00D34F2A" w14:paraId="3A1A8AB0" wp14:textId="77777777">
            <w:pPr>
              <w:pStyle w:val="BodyText"/>
              <w:rPr>
                <w:sz w:val="20"/>
              </w:rPr>
            </w:pPr>
          </w:p>
        </w:tc>
      </w:tr>
      <w:tr xmlns:wp14="http://schemas.microsoft.com/office/word/2010/wordml" w:rsidR="00D34F2A" w14:paraId="50B61E90" wp14:textId="77777777">
        <w:tc>
          <w:tcPr>
            <w:tcW w:w="1980" w:type="dxa"/>
          </w:tcPr>
          <w:p w:rsidR="00D34F2A" w:rsidP="00875E63" w:rsidRDefault="00D34F2A" w14:paraId="3836361B" wp14:textId="77777777">
            <w:pPr>
              <w:pStyle w:val="BodyText"/>
              <w:rPr>
                <w:sz w:val="20"/>
              </w:rPr>
            </w:pPr>
          </w:p>
        </w:tc>
        <w:tc>
          <w:tcPr>
            <w:tcW w:w="1440" w:type="dxa"/>
          </w:tcPr>
          <w:p w:rsidR="00D34F2A" w:rsidP="00875E63" w:rsidRDefault="00D34F2A" w14:paraId="18FFB499" wp14:textId="77777777">
            <w:pPr>
              <w:pStyle w:val="BodyText"/>
              <w:ind w:left="-180"/>
              <w:rPr>
                <w:sz w:val="20"/>
              </w:rPr>
            </w:pPr>
          </w:p>
        </w:tc>
        <w:tc>
          <w:tcPr>
            <w:tcW w:w="1440" w:type="dxa"/>
          </w:tcPr>
          <w:p w:rsidR="00D34F2A" w:rsidP="00875E63" w:rsidRDefault="00D34F2A" w14:paraId="09E718C1" wp14:textId="77777777">
            <w:pPr>
              <w:pStyle w:val="BodyText"/>
              <w:ind w:left="-180"/>
              <w:rPr>
                <w:sz w:val="20"/>
              </w:rPr>
            </w:pPr>
          </w:p>
        </w:tc>
        <w:tc>
          <w:tcPr>
            <w:tcW w:w="1620" w:type="dxa"/>
          </w:tcPr>
          <w:p w:rsidR="00D34F2A" w:rsidP="00875E63" w:rsidRDefault="00D34F2A" w14:paraId="4E6C3AF3" wp14:textId="77777777">
            <w:pPr>
              <w:pStyle w:val="BodyText"/>
              <w:ind w:left="-180"/>
              <w:rPr>
                <w:sz w:val="20"/>
              </w:rPr>
            </w:pPr>
          </w:p>
        </w:tc>
        <w:tc>
          <w:tcPr>
            <w:tcW w:w="1620" w:type="dxa"/>
          </w:tcPr>
          <w:p w:rsidR="00D34F2A" w:rsidP="00875E63" w:rsidRDefault="00D34F2A" w14:paraId="57A5B34A" wp14:textId="77777777">
            <w:pPr>
              <w:pStyle w:val="BodyText"/>
              <w:ind w:left="-180"/>
              <w:rPr>
                <w:sz w:val="20"/>
              </w:rPr>
            </w:pPr>
          </w:p>
        </w:tc>
        <w:tc>
          <w:tcPr>
            <w:tcW w:w="1620" w:type="dxa"/>
          </w:tcPr>
          <w:p w:rsidR="00D34F2A" w:rsidP="00875E63" w:rsidRDefault="00D34F2A" w14:paraId="143F57A6" wp14:textId="77777777">
            <w:pPr>
              <w:pStyle w:val="BodyText"/>
              <w:ind w:left="-180"/>
              <w:rPr>
                <w:sz w:val="20"/>
              </w:rPr>
            </w:pPr>
          </w:p>
        </w:tc>
        <w:tc>
          <w:tcPr>
            <w:tcW w:w="1440" w:type="dxa"/>
          </w:tcPr>
          <w:p w:rsidR="00D34F2A" w:rsidP="00875E63" w:rsidRDefault="00D34F2A" w14:paraId="66D0BE5A" wp14:textId="77777777">
            <w:pPr>
              <w:pStyle w:val="BodyText"/>
              <w:rPr>
                <w:sz w:val="20"/>
              </w:rPr>
            </w:pPr>
          </w:p>
        </w:tc>
      </w:tr>
      <w:tr xmlns:wp14="http://schemas.microsoft.com/office/word/2010/wordml" w:rsidR="00D34F2A" w14:paraId="0F17AD68" wp14:textId="77777777">
        <w:tc>
          <w:tcPr>
            <w:tcW w:w="1980" w:type="dxa"/>
          </w:tcPr>
          <w:p w:rsidR="00D34F2A" w:rsidP="00875E63" w:rsidRDefault="00D34F2A" w14:paraId="38877A72" wp14:textId="77777777">
            <w:pPr>
              <w:pStyle w:val="BodyText"/>
              <w:rPr>
                <w:sz w:val="20"/>
              </w:rPr>
            </w:pPr>
          </w:p>
        </w:tc>
        <w:tc>
          <w:tcPr>
            <w:tcW w:w="1440" w:type="dxa"/>
          </w:tcPr>
          <w:p w:rsidR="00D34F2A" w:rsidP="00875E63" w:rsidRDefault="00D34F2A" w14:paraId="6A9DCBDD" wp14:textId="77777777">
            <w:pPr>
              <w:pStyle w:val="BodyText"/>
              <w:ind w:left="-180"/>
              <w:rPr>
                <w:sz w:val="20"/>
              </w:rPr>
            </w:pPr>
          </w:p>
        </w:tc>
        <w:tc>
          <w:tcPr>
            <w:tcW w:w="1440" w:type="dxa"/>
          </w:tcPr>
          <w:p w:rsidR="00D34F2A" w:rsidP="00875E63" w:rsidRDefault="00D34F2A" w14:paraId="6822E657" wp14:textId="77777777">
            <w:pPr>
              <w:pStyle w:val="BodyText"/>
              <w:ind w:left="-180"/>
              <w:rPr>
                <w:sz w:val="20"/>
              </w:rPr>
            </w:pPr>
          </w:p>
        </w:tc>
        <w:tc>
          <w:tcPr>
            <w:tcW w:w="1620" w:type="dxa"/>
          </w:tcPr>
          <w:p w:rsidR="00D34F2A" w:rsidP="00875E63" w:rsidRDefault="00D34F2A" w14:paraId="702536BC" wp14:textId="77777777">
            <w:pPr>
              <w:pStyle w:val="BodyText"/>
              <w:ind w:left="-180"/>
              <w:rPr>
                <w:sz w:val="20"/>
              </w:rPr>
            </w:pPr>
          </w:p>
        </w:tc>
        <w:tc>
          <w:tcPr>
            <w:tcW w:w="1620" w:type="dxa"/>
          </w:tcPr>
          <w:p w:rsidR="00D34F2A" w:rsidP="00875E63" w:rsidRDefault="00D34F2A" w14:paraId="59C93B0B" wp14:textId="77777777">
            <w:pPr>
              <w:pStyle w:val="BodyText"/>
              <w:ind w:left="-180"/>
              <w:rPr>
                <w:sz w:val="20"/>
              </w:rPr>
            </w:pPr>
          </w:p>
        </w:tc>
        <w:tc>
          <w:tcPr>
            <w:tcW w:w="1620" w:type="dxa"/>
          </w:tcPr>
          <w:p w:rsidR="00D34F2A" w:rsidP="00875E63" w:rsidRDefault="00D34F2A" w14:paraId="00D87CDD" wp14:textId="77777777">
            <w:pPr>
              <w:pStyle w:val="BodyText"/>
              <w:ind w:left="-180"/>
              <w:rPr>
                <w:sz w:val="20"/>
              </w:rPr>
            </w:pPr>
          </w:p>
        </w:tc>
        <w:tc>
          <w:tcPr>
            <w:tcW w:w="1440" w:type="dxa"/>
          </w:tcPr>
          <w:p w:rsidR="00D34F2A" w:rsidP="00875E63" w:rsidRDefault="00D34F2A" w14:paraId="63A1D8FA" wp14:textId="77777777">
            <w:pPr>
              <w:pStyle w:val="BodyText"/>
              <w:rPr>
                <w:sz w:val="20"/>
              </w:rPr>
            </w:pPr>
          </w:p>
        </w:tc>
      </w:tr>
      <w:tr xmlns:wp14="http://schemas.microsoft.com/office/word/2010/wordml" w:rsidR="00D34F2A" w14:paraId="6307E96C" wp14:textId="77777777">
        <w:tc>
          <w:tcPr>
            <w:tcW w:w="1980" w:type="dxa"/>
          </w:tcPr>
          <w:p w:rsidR="00D34F2A" w:rsidP="00875E63" w:rsidRDefault="00D34F2A" w14:paraId="056AE1D1" wp14:textId="77777777">
            <w:pPr>
              <w:pStyle w:val="BodyText"/>
              <w:rPr>
                <w:sz w:val="20"/>
              </w:rPr>
            </w:pPr>
          </w:p>
        </w:tc>
        <w:tc>
          <w:tcPr>
            <w:tcW w:w="1440" w:type="dxa"/>
          </w:tcPr>
          <w:p w:rsidR="00D34F2A" w:rsidP="00875E63" w:rsidRDefault="00D34F2A" w14:paraId="4068B057" wp14:textId="77777777">
            <w:pPr>
              <w:pStyle w:val="BodyText"/>
              <w:ind w:left="-180"/>
              <w:rPr>
                <w:sz w:val="20"/>
              </w:rPr>
            </w:pPr>
          </w:p>
        </w:tc>
        <w:tc>
          <w:tcPr>
            <w:tcW w:w="1440" w:type="dxa"/>
          </w:tcPr>
          <w:p w:rsidR="00D34F2A" w:rsidP="00875E63" w:rsidRDefault="00D34F2A" w14:paraId="6D8784AC" wp14:textId="77777777">
            <w:pPr>
              <w:pStyle w:val="BodyText"/>
              <w:ind w:left="-180"/>
              <w:rPr>
                <w:sz w:val="20"/>
              </w:rPr>
            </w:pPr>
          </w:p>
        </w:tc>
        <w:tc>
          <w:tcPr>
            <w:tcW w:w="1620" w:type="dxa"/>
          </w:tcPr>
          <w:p w:rsidR="00D34F2A" w:rsidP="00875E63" w:rsidRDefault="00D34F2A" w14:paraId="104101B3" wp14:textId="77777777">
            <w:pPr>
              <w:pStyle w:val="BodyText"/>
              <w:ind w:left="-180"/>
              <w:rPr>
                <w:sz w:val="20"/>
              </w:rPr>
            </w:pPr>
          </w:p>
        </w:tc>
        <w:tc>
          <w:tcPr>
            <w:tcW w:w="1620" w:type="dxa"/>
          </w:tcPr>
          <w:p w:rsidR="00D34F2A" w:rsidP="00875E63" w:rsidRDefault="00D34F2A" w14:paraId="7372B9A4" wp14:textId="77777777">
            <w:pPr>
              <w:pStyle w:val="BodyText"/>
              <w:ind w:left="-180"/>
              <w:rPr>
                <w:sz w:val="20"/>
              </w:rPr>
            </w:pPr>
          </w:p>
        </w:tc>
        <w:tc>
          <w:tcPr>
            <w:tcW w:w="1620" w:type="dxa"/>
          </w:tcPr>
          <w:p w:rsidR="00D34F2A" w:rsidP="00875E63" w:rsidRDefault="00D34F2A" w14:paraId="51C21283" wp14:textId="77777777">
            <w:pPr>
              <w:pStyle w:val="BodyText"/>
              <w:ind w:left="-180"/>
              <w:rPr>
                <w:sz w:val="20"/>
              </w:rPr>
            </w:pPr>
          </w:p>
        </w:tc>
        <w:tc>
          <w:tcPr>
            <w:tcW w:w="1440" w:type="dxa"/>
          </w:tcPr>
          <w:p w:rsidR="00D34F2A" w:rsidP="00875E63" w:rsidRDefault="00D34F2A" w14:paraId="4FAC5112" wp14:textId="77777777">
            <w:pPr>
              <w:pStyle w:val="BodyText"/>
              <w:rPr>
                <w:sz w:val="20"/>
              </w:rPr>
            </w:pPr>
          </w:p>
        </w:tc>
      </w:tr>
      <w:tr xmlns:wp14="http://schemas.microsoft.com/office/word/2010/wordml" w:rsidR="00D34F2A" w14:paraId="24AEBADE" wp14:textId="77777777">
        <w:tc>
          <w:tcPr>
            <w:tcW w:w="1980" w:type="dxa"/>
          </w:tcPr>
          <w:p w:rsidR="00D34F2A" w:rsidP="00875E63" w:rsidRDefault="00D34F2A" w14:paraId="45967A83" wp14:textId="77777777">
            <w:pPr>
              <w:pStyle w:val="BodyText"/>
              <w:rPr>
                <w:sz w:val="20"/>
              </w:rPr>
            </w:pPr>
          </w:p>
        </w:tc>
        <w:tc>
          <w:tcPr>
            <w:tcW w:w="1440" w:type="dxa"/>
          </w:tcPr>
          <w:p w:rsidR="00D34F2A" w:rsidP="00875E63" w:rsidRDefault="00D34F2A" w14:paraId="5D354E66" wp14:textId="77777777">
            <w:pPr>
              <w:pStyle w:val="BodyText"/>
              <w:ind w:left="-180"/>
              <w:rPr>
                <w:sz w:val="20"/>
              </w:rPr>
            </w:pPr>
          </w:p>
        </w:tc>
        <w:tc>
          <w:tcPr>
            <w:tcW w:w="1440" w:type="dxa"/>
          </w:tcPr>
          <w:p w:rsidR="00D34F2A" w:rsidP="00875E63" w:rsidRDefault="00D34F2A" w14:paraId="6C2FDB44" wp14:textId="77777777">
            <w:pPr>
              <w:pStyle w:val="BodyText"/>
              <w:ind w:left="-180"/>
              <w:rPr>
                <w:sz w:val="20"/>
              </w:rPr>
            </w:pPr>
          </w:p>
        </w:tc>
        <w:tc>
          <w:tcPr>
            <w:tcW w:w="1620" w:type="dxa"/>
          </w:tcPr>
          <w:p w:rsidR="00D34F2A" w:rsidP="00875E63" w:rsidRDefault="00D34F2A" w14:paraId="47C00A27" wp14:textId="77777777">
            <w:pPr>
              <w:pStyle w:val="BodyText"/>
              <w:ind w:left="-180"/>
              <w:rPr>
                <w:sz w:val="20"/>
              </w:rPr>
            </w:pPr>
          </w:p>
        </w:tc>
        <w:tc>
          <w:tcPr>
            <w:tcW w:w="1620" w:type="dxa"/>
          </w:tcPr>
          <w:p w:rsidR="00D34F2A" w:rsidP="00875E63" w:rsidRDefault="00D34F2A" w14:paraId="42BDF8BB" wp14:textId="77777777">
            <w:pPr>
              <w:pStyle w:val="BodyText"/>
              <w:ind w:left="-180"/>
              <w:rPr>
                <w:sz w:val="20"/>
              </w:rPr>
            </w:pPr>
          </w:p>
        </w:tc>
        <w:tc>
          <w:tcPr>
            <w:tcW w:w="1620" w:type="dxa"/>
          </w:tcPr>
          <w:p w:rsidR="00D34F2A" w:rsidP="00875E63" w:rsidRDefault="00D34F2A" w14:paraId="62DFACC7" wp14:textId="77777777">
            <w:pPr>
              <w:pStyle w:val="BodyText"/>
              <w:ind w:left="-180"/>
              <w:rPr>
                <w:sz w:val="20"/>
              </w:rPr>
            </w:pPr>
          </w:p>
        </w:tc>
        <w:tc>
          <w:tcPr>
            <w:tcW w:w="1440" w:type="dxa"/>
          </w:tcPr>
          <w:p w:rsidR="00D34F2A" w:rsidP="00875E63" w:rsidRDefault="00D34F2A" w14:paraId="72B42B51" wp14:textId="77777777">
            <w:pPr>
              <w:pStyle w:val="BodyText"/>
              <w:rPr>
                <w:sz w:val="20"/>
              </w:rPr>
            </w:pPr>
          </w:p>
        </w:tc>
      </w:tr>
      <w:tr xmlns:wp14="http://schemas.microsoft.com/office/word/2010/wordml" w:rsidR="00D34F2A" w14:paraId="2FDB61F2" wp14:textId="77777777">
        <w:tc>
          <w:tcPr>
            <w:tcW w:w="1980" w:type="dxa"/>
          </w:tcPr>
          <w:p w:rsidR="00D34F2A" w:rsidP="00875E63" w:rsidRDefault="00D34F2A" w14:paraId="5ED74D7C" wp14:textId="77777777">
            <w:pPr>
              <w:pStyle w:val="BodyText"/>
              <w:rPr>
                <w:sz w:val="20"/>
              </w:rPr>
            </w:pPr>
          </w:p>
        </w:tc>
        <w:tc>
          <w:tcPr>
            <w:tcW w:w="1440" w:type="dxa"/>
          </w:tcPr>
          <w:p w:rsidR="00D34F2A" w:rsidP="00875E63" w:rsidRDefault="00D34F2A" w14:paraId="748BCA11" wp14:textId="77777777">
            <w:pPr>
              <w:pStyle w:val="BodyText"/>
              <w:ind w:left="-180"/>
              <w:rPr>
                <w:sz w:val="20"/>
              </w:rPr>
            </w:pPr>
          </w:p>
        </w:tc>
        <w:tc>
          <w:tcPr>
            <w:tcW w:w="1440" w:type="dxa"/>
          </w:tcPr>
          <w:p w:rsidR="00D34F2A" w:rsidP="00875E63" w:rsidRDefault="00D34F2A" w14:paraId="2B461FE1" wp14:textId="77777777">
            <w:pPr>
              <w:pStyle w:val="BodyText"/>
              <w:ind w:left="-180"/>
              <w:rPr>
                <w:sz w:val="20"/>
              </w:rPr>
            </w:pPr>
          </w:p>
        </w:tc>
        <w:tc>
          <w:tcPr>
            <w:tcW w:w="1620" w:type="dxa"/>
          </w:tcPr>
          <w:p w:rsidR="00D34F2A" w:rsidP="00875E63" w:rsidRDefault="00D34F2A" w14:paraId="42984D06" wp14:textId="77777777">
            <w:pPr>
              <w:pStyle w:val="BodyText"/>
              <w:ind w:left="-180"/>
              <w:rPr>
                <w:sz w:val="20"/>
              </w:rPr>
            </w:pPr>
          </w:p>
        </w:tc>
        <w:tc>
          <w:tcPr>
            <w:tcW w:w="1620" w:type="dxa"/>
          </w:tcPr>
          <w:p w:rsidR="00D34F2A" w:rsidP="00875E63" w:rsidRDefault="00D34F2A" w14:paraId="5F810B64" wp14:textId="77777777">
            <w:pPr>
              <w:pStyle w:val="BodyText"/>
              <w:ind w:left="-180"/>
              <w:rPr>
                <w:sz w:val="20"/>
              </w:rPr>
            </w:pPr>
          </w:p>
        </w:tc>
        <w:tc>
          <w:tcPr>
            <w:tcW w:w="1620" w:type="dxa"/>
          </w:tcPr>
          <w:p w:rsidR="00D34F2A" w:rsidP="00875E63" w:rsidRDefault="00D34F2A" w14:paraId="02BAD0D2" wp14:textId="77777777">
            <w:pPr>
              <w:pStyle w:val="BodyText"/>
              <w:ind w:left="-180"/>
              <w:rPr>
                <w:sz w:val="20"/>
              </w:rPr>
            </w:pPr>
          </w:p>
        </w:tc>
        <w:tc>
          <w:tcPr>
            <w:tcW w:w="1440" w:type="dxa"/>
          </w:tcPr>
          <w:p w:rsidR="00D34F2A" w:rsidP="00875E63" w:rsidRDefault="00D34F2A" w14:paraId="0196C69B" wp14:textId="77777777">
            <w:pPr>
              <w:pStyle w:val="BodyText"/>
              <w:rPr>
                <w:sz w:val="20"/>
              </w:rPr>
            </w:pPr>
          </w:p>
        </w:tc>
      </w:tr>
      <w:tr xmlns:wp14="http://schemas.microsoft.com/office/word/2010/wordml" w:rsidR="00D34F2A" w14:paraId="3B708FC0" wp14:textId="77777777">
        <w:tc>
          <w:tcPr>
            <w:tcW w:w="1980" w:type="dxa"/>
          </w:tcPr>
          <w:p w:rsidR="00D34F2A" w:rsidP="00875E63" w:rsidRDefault="00D34F2A" w14:paraId="20F44E32" wp14:textId="77777777">
            <w:pPr>
              <w:pStyle w:val="BodyText"/>
              <w:rPr>
                <w:sz w:val="20"/>
              </w:rPr>
            </w:pPr>
          </w:p>
        </w:tc>
        <w:tc>
          <w:tcPr>
            <w:tcW w:w="1440" w:type="dxa"/>
          </w:tcPr>
          <w:p w:rsidR="00D34F2A" w:rsidP="00875E63" w:rsidRDefault="00D34F2A" w14:paraId="5DAAF97F" wp14:textId="77777777">
            <w:pPr>
              <w:pStyle w:val="BodyText"/>
              <w:ind w:left="-180"/>
              <w:rPr>
                <w:sz w:val="20"/>
              </w:rPr>
            </w:pPr>
          </w:p>
        </w:tc>
        <w:tc>
          <w:tcPr>
            <w:tcW w:w="1440" w:type="dxa"/>
          </w:tcPr>
          <w:p w:rsidR="00D34F2A" w:rsidP="00875E63" w:rsidRDefault="00D34F2A" w14:paraId="00169958" wp14:textId="77777777">
            <w:pPr>
              <w:pStyle w:val="BodyText"/>
              <w:ind w:left="-180"/>
              <w:rPr>
                <w:sz w:val="20"/>
              </w:rPr>
            </w:pPr>
          </w:p>
        </w:tc>
        <w:tc>
          <w:tcPr>
            <w:tcW w:w="1620" w:type="dxa"/>
          </w:tcPr>
          <w:p w:rsidR="00D34F2A" w:rsidP="00875E63" w:rsidRDefault="00D34F2A" w14:paraId="1BBCF583" wp14:textId="77777777">
            <w:pPr>
              <w:pStyle w:val="BodyText"/>
              <w:ind w:left="-180"/>
              <w:rPr>
                <w:sz w:val="20"/>
              </w:rPr>
            </w:pPr>
          </w:p>
        </w:tc>
        <w:tc>
          <w:tcPr>
            <w:tcW w:w="1620" w:type="dxa"/>
          </w:tcPr>
          <w:p w:rsidR="00D34F2A" w:rsidP="00875E63" w:rsidRDefault="00D34F2A" w14:paraId="3A64F90F" wp14:textId="77777777">
            <w:pPr>
              <w:pStyle w:val="BodyText"/>
              <w:ind w:left="-180"/>
              <w:rPr>
                <w:sz w:val="20"/>
              </w:rPr>
            </w:pPr>
          </w:p>
        </w:tc>
        <w:tc>
          <w:tcPr>
            <w:tcW w:w="1620" w:type="dxa"/>
          </w:tcPr>
          <w:p w:rsidR="00D34F2A" w:rsidP="00875E63" w:rsidRDefault="00D34F2A" w14:paraId="32E81016" wp14:textId="77777777">
            <w:pPr>
              <w:pStyle w:val="BodyText"/>
              <w:ind w:left="-180"/>
              <w:rPr>
                <w:sz w:val="20"/>
              </w:rPr>
            </w:pPr>
          </w:p>
        </w:tc>
        <w:tc>
          <w:tcPr>
            <w:tcW w:w="1440" w:type="dxa"/>
          </w:tcPr>
          <w:p w:rsidR="00D34F2A" w:rsidP="00875E63" w:rsidRDefault="00D34F2A" w14:paraId="134046B4" wp14:textId="77777777">
            <w:pPr>
              <w:pStyle w:val="BodyText"/>
              <w:rPr>
                <w:sz w:val="20"/>
              </w:rPr>
            </w:pPr>
          </w:p>
        </w:tc>
      </w:tr>
      <w:tr xmlns:wp14="http://schemas.microsoft.com/office/word/2010/wordml" w:rsidR="00D34F2A" w14:paraId="68FF64FE" wp14:textId="77777777">
        <w:tc>
          <w:tcPr>
            <w:tcW w:w="1980" w:type="dxa"/>
          </w:tcPr>
          <w:p w:rsidR="00D34F2A" w:rsidP="00875E63" w:rsidRDefault="00D34F2A" w14:paraId="01FB80F6" wp14:textId="77777777">
            <w:pPr>
              <w:pStyle w:val="BodyText"/>
              <w:rPr>
                <w:sz w:val="20"/>
              </w:rPr>
            </w:pPr>
          </w:p>
        </w:tc>
        <w:tc>
          <w:tcPr>
            <w:tcW w:w="1440" w:type="dxa"/>
          </w:tcPr>
          <w:p w:rsidR="00D34F2A" w:rsidP="00875E63" w:rsidRDefault="00D34F2A" w14:paraId="2ECD9E9F" wp14:textId="77777777">
            <w:pPr>
              <w:pStyle w:val="BodyText"/>
              <w:ind w:left="-180"/>
              <w:rPr>
                <w:sz w:val="20"/>
              </w:rPr>
            </w:pPr>
          </w:p>
        </w:tc>
        <w:tc>
          <w:tcPr>
            <w:tcW w:w="1440" w:type="dxa"/>
          </w:tcPr>
          <w:p w:rsidR="00D34F2A" w:rsidP="00875E63" w:rsidRDefault="00D34F2A" w14:paraId="45EBC0B4" wp14:textId="77777777">
            <w:pPr>
              <w:pStyle w:val="BodyText"/>
              <w:ind w:left="-180"/>
              <w:rPr>
                <w:sz w:val="20"/>
              </w:rPr>
            </w:pPr>
          </w:p>
        </w:tc>
        <w:tc>
          <w:tcPr>
            <w:tcW w:w="1620" w:type="dxa"/>
          </w:tcPr>
          <w:p w:rsidR="00D34F2A" w:rsidP="00875E63" w:rsidRDefault="00D34F2A" w14:paraId="37E16B5C" wp14:textId="77777777">
            <w:pPr>
              <w:pStyle w:val="BodyText"/>
              <w:ind w:left="-180"/>
              <w:rPr>
                <w:sz w:val="20"/>
              </w:rPr>
            </w:pPr>
          </w:p>
        </w:tc>
        <w:tc>
          <w:tcPr>
            <w:tcW w:w="1620" w:type="dxa"/>
          </w:tcPr>
          <w:p w:rsidR="00D34F2A" w:rsidP="00875E63" w:rsidRDefault="00D34F2A" w14:paraId="4A513161" wp14:textId="77777777">
            <w:pPr>
              <w:pStyle w:val="BodyText"/>
              <w:ind w:left="-180"/>
              <w:rPr>
                <w:sz w:val="20"/>
              </w:rPr>
            </w:pPr>
          </w:p>
        </w:tc>
        <w:tc>
          <w:tcPr>
            <w:tcW w:w="1620" w:type="dxa"/>
          </w:tcPr>
          <w:p w:rsidR="00D34F2A" w:rsidP="00875E63" w:rsidRDefault="00D34F2A" w14:paraId="71F708EF" wp14:textId="77777777">
            <w:pPr>
              <w:pStyle w:val="BodyText"/>
              <w:ind w:left="-180"/>
              <w:rPr>
                <w:sz w:val="20"/>
              </w:rPr>
            </w:pPr>
          </w:p>
        </w:tc>
        <w:tc>
          <w:tcPr>
            <w:tcW w:w="1440" w:type="dxa"/>
          </w:tcPr>
          <w:p w:rsidR="00D34F2A" w:rsidP="00875E63" w:rsidRDefault="00D34F2A" w14:paraId="7E997035" wp14:textId="77777777">
            <w:pPr>
              <w:pStyle w:val="BodyText"/>
              <w:rPr>
                <w:sz w:val="20"/>
              </w:rPr>
            </w:pPr>
          </w:p>
        </w:tc>
      </w:tr>
      <w:tr xmlns:wp14="http://schemas.microsoft.com/office/word/2010/wordml" w:rsidR="00D34F2A" w14:paraId="29F783A4" wp14:textId="77777777">
        <w:tc>
          <w:tcPr>
            <w:tcW w:w="1980" w:type="dxa"/>
          </w:tcPr>
          <w:p w:rsidR="00D34F2A" w:rsidP="00875E63" w:rsidRDefault="00D34F2A" w14:paraId="7E351A7E" wp14:textId="77777777">
            <w:pPr>
              <w:pStyle w:val="BodyText"/>
              <w:rPr>
                <w:sz w:val="20"/>
              </w:rPr>
            </w:pPr>
          </w:p>
        </w:tc>
        <w:tc>
          <w:tcPr>
            <w:tcW w:w="1440" w:type="dxa"/>
          </w:tcPr>
          <w:p w:rsidR="00D34F2A" w:rsidP="00875E63" w:rsidRDefault="00D34F2A" w14:paraId="6754E64E" wp14:textId="77777777">
            <w:pPr>
              <w:pStyle w:val="BodyText"/>
              <w:ind w:left="-180"/>
              <w:rPr>
                <w:sz w:val="20"/>
              </w:rPr>
            </w:pPr>
          </w:p>
        </w:tc>
        <w:tc>
          <w:tcPr>
            <w:tcW w:w="1440" w:type="dxa"/>
          </w:tcPr>
          <w:p w:rsidR="00D34F2A" w:rsidP="00875E63" w:rsidRDefault="00D34F2A" w14:paraId="7906E6B0" wp14:textId="77777777">
            <w:pPr>
              <w:pStyle w:val="BodyText"/>
              <w:ind w:left="-180"/>
              <w:rPr>
                <w:sz w:val="20"/>
              </w:rPr>
            </w:pPr>
          </w:p>
        </w:tc>
        <w:tc>
          <w:tcPr>
            <w:tcW w:w="1620" w:type="dxa"/>
          </w:tcPr>
          <w:p w:rsidR="00D34F2A" w:rsidP="00875E63" w:rsidRDefault="00D34F2A" w14:paraId="5E0241E3" wp14:textId="77777777">
            <w:pPr>
              <w:pStyle w:val="BodyText"/>
              <w:ind w:left="-180"/>
              <w:rPr>
                <w:sz w:val="20"/>
              </w:rPr>
            </w:pPr>
          </w:p>
        </w:tc>
        <w:tc>
          <w:tcPr>
            <w:tcW w:w="1620" w:type="dxa"/>
          </w:tcPr>
          <w:p w:rsidR="00D34F2A" w:rsidP="00875E63" w:rsidRDefault="00D34F2A" w14:paraId="59048C33" wp14:textId="77777777">
            <w:pPr>
              <w:pStyle w:val="BodyText"/>
              <w:ind w:left="-180"/>
              <w:rPr>
                <w:sz w:val="20"/>
              </w:rPr>
            </w:pPr>
          </w:p>
        </w:tc>
        <w:tc>
          <w:tcPr>
            <w:tcW w:w="1620" w:type="dxa"/>
          </w:tcPr>
          <w:p w:rsidR="00D34F2A" w:rsidP="00875E63" w:rsidRDefault="00D34F2A" w14:paraId="550D6931" wp14:textId="77777777">
            <w:pPr>
              <w:pStyle w:val="BodyText"/>
              <w:ind w:left="-180"/>
              <w:rPr>
                <w:sz w:val="20"/>
              </w:rPr>
            </w:pPr>
          </w:p>
        </w:tc>
        <w:tc>
          <w:tcPr>
            <w:tcW w:w="1440" w:type="dxa"/>
          </w:tcPr>
          <w:p w:rsidR="00D34F2A" w:rsidP="00875E63" w:rsidRDefault="00D34F2A" w14:paraId="79E79C35" wp14:textId="77777777">
            <w:pPr>
              <w:pStyle w:val="BodyText"/>
              <w:rPr>
                <w:sz w:val="20"/>
              </w:rPr>
            </w:pPr>
          </w:p>
        </w:tc>
      </w:tr>
      <w:tr xmlns:wp14="http://schemas.microsoft.com/office/word/2010/wordml" w:rsidR="00D34F2A" w14:paraId="5D286E92" wp14:textId="77777777">
        <w:tc>
          <w:tcPr>
            <w:tcW w:w="1980" w:type="dxa"/>
          </w:tcPr>
          <w:p w:rsidR="00D34F2A" w:rsidP="00875E63" w:rsidRDefault="00D34F2A" w14:paraId="340FBED8" wp14:textId="77777777">
            <w:pPr>
              <w:pStyle w:val="BodyText"/>
              <w:rPr>
                <w:sz w:val="20"/>
              </w:rPr>
            </w:pPr>
          </w:p>
        </w:tc>
        <w:tc>
          <w:tcPr>
            <w:tcW w:w="1440" w:type="dxa"/>
          </w:tcPr>
          <w:p w:rsidR="00D34F2A" w:rsidP="00875E63" w:rsidRDefault="00D34F2A" w14:paraId="59143BE1" wp14:textId="77777777">
            <w:pPr>
              <w:pStyle w:val="BodyText"/>
              <w:ind w:left="-180"/>
              <w:rPr>
                <w:sz w:val="20"/>
              </w:rPr>
            </w:pPr>
          </w:p>
        </w:tc>
        <w:tc>
          <w:tcPr>
            <w:tcW w:w="1440" w:type="dxa"/>
          </w:tcPr>
          <w:p w:rsidR="00D34F2A" w:rsidP="00875E63" w:rsidRDefault="00D34F2A" w14:paraId="51F4AC71" wp14:textId="77777777">
            <w:pPr>
              <w:pStyle w:val="BodyText"/>
              <w:ind w:left="-180"/>
              <w:rPr>
                <w:sz w:val="20"/>
              </w:rPr>
            </w:pPr>
          </w:p>
        </w:tc>
        <w:tc>
          <w:tcPr>
            <w:tcW w:w="1620" w:type="dxa"/>
          </w:tcPr>
          <w:p w:rsidR="00D34F2A" w:rsidP="00875E63" w:rsidRDefault="00D34F2A" w14:paraId="09B72F40" wp14:textId="77777777">
            <w:pPr>
              <w:pStyle w:val="BodyText"/>
              <w:ind w:left="-180"/>
              <w:rPr>
                <w:sz w:val="20"/>
              </w:rPr>
            </w:pPr>
          </w:p>
        </w:tc>
        <w:tc>
          <w:tcPr>
            <w:tcW w:w="1620" w:type="dxa"/>
          </w:tcPr>
          <w:p w:rsidR="00D34F2A" w:rsidP="00875E63" w:rsidRDefault="00D34F2A" w14:paraId="58B46A3A" wp14:textId="77777777">
            <w:pPr>
              <w:pStyle w:val="BodyText"/>
              <w:ind w:left="-180"/>
              <w:rPr>
                <w:sz w:val="20"/>
              </w:rPr>
            </w:pPr>
          </w:p>
        </w:tc>
        <w:tc>
          <w:tcPr>
            <w:tcW w:w="1620" w:type="dxa"/>
          </w:tcPr>
          <w:p w:rsidR="00D34F2A" w:rsidP="00875E63" w:rsidRDefault="00D34F2A" w14:paraId="4D451F59" wp14:textId="77777777">
            <w:pPr>
              <w:pStyle w:val="BodyText"/>
              <w:ind w:left="-180"/>
              <w:rPr>
                <w:sz w:val="20"/>
              </w:rPr>
            </w:pPr>
          </w:p>
        </w:tc>
        <w:tc>
          <w:tcPr>
            <w:tcW w:w="1440" w:type="dxa"/>
          </w:tcPr>
          <w:p w:rsidR="00D34F2A" w:rsidP="00875E63" w:rsidRDefault="00D34F2A" w14:paraId="337B5A05" wp14:textId="77777777">
            <w:pPr>
              <w:pStyle w:val="BodyText"/>
              <w:rPr>
                <w:sz w:val="20"/>
              </w:rPr>
            </w:pPr>
          </w:p>
        </w:tc>
      </w:tr>
      <w:tr xmlns:wp14="http://schemas.microsoft.com/office/word/2010/wordml" w:rsidR="00D34F2A" w14:paraId="74EDA839" wp14:textId="77777777">
        <w:tc>
          <w:tcPr>
            <w:tcW w:w="1980" w:type="dxa"/>
          </w:tcPr>
          <w:p w:rsidR="00D34F2A" w:rsidP="00875E63" w:rsidRDefault="00D34F2A" w14:paraId="2EA0871B" wp14:textId="77777777">
            <w:pPr>
              <w:pStyle w:val="BodyText"/>
              <w:rPr>
                <w:sz w:val="20"/>
              </w:rPr>
            </w:pPr>
          </w:p>
        </w:tc>
        <w:tc>
          <w:tcPr>
            <w:tcW w:w="1440" w:type="dxa"/>
          </w:tcPr>
          <w:p w:rsidR="00D34F2A" w:rsidP="00875E63" w:rsidRDefault="00D34F2A" w14:paraId="769E1DB9" wp14:textId="77777777">
            <w:pPr>
              <w:pStyle w:val="BodyText"/>
              <w:ind w:left="-180"/>
              <w:rPr>
                <w:sz w:val="20"/>
              </w:rPr>
            </w:pPr>
          </w:p>
        </w:tc>
        <w:tc>
          <w:tcPr>
            <w:tcW w:w="1440" w:type="dxa"/>
          </w:tcPr>
          <w:p w:rsidR="00D34F2A" w:rsidP="00875E63" w:rsidRDefault="00D34F2A" w14:paraId="545853F1" wp14:textId="77777777">
            <w:pPr>
              <w:pStyle w:val="BodyText"/>
              <w:ind w:left="-180"/>
              <w:rPr>
                <w:sz w:val="20"/>
              </w:rPr>
            </w:pPr>
          </w:p>
        </w:tc>
        <w:tc>
          <w:tcPr>
            <w:tcW w:w="1620" w:type="dxa"/>
          </w:tcPr>
          <w:p w:rsidR="00D34F2A" w:rsidP="00875E63" w:rsidRDefault="00D34F2A" w14:paraId="0FD50C72" wp14:textId="77777777">
            <w:pPr>
              <w:pStyle w:val="BodyText"/>
              <w:ind w:left="-180"/>
              <w:rPr>
                <w:sz w:val="20"/>
              </w:rPr>
            </w:pPr>
          </w:p>
        </w:tc>
        <w:tc>
          <w:tcPr>
            <w:tcW w:w="1620" w:type="dxa"/>
          </w:tcPr>
          <w:p w:rsidR="00D34F2A" w:rsidP="00875E63" w:rsidRDefault="00D34F2A" w14:paraId="09D726FE" wp14:textId="77777777">
            <w:pPr>
              <w:pStyle w:val="BodyText"/>
              <w:ind w:left="-180"/>
              <w:rPr>
                <w:sz w:val="20"/>
              </w:rPr>
            </w:pPr>
          </w:p>
        </w:tc>
        <w:tc>
          <w:tcPr>
            <w:tcW w:w="1620" w:type="dxa"/>
          </w:tcPr>
          <w:p w:rsidR="00D34F2A" w:rsidP="00875E63" w:rsidRDefault="00D34F2A" w14:paraId="55DD7B15" wp14:textId="77777777">
            <w:pPr>
              <w:pStyle w:val="BodyText"/>
              <w:ind w:left="-180"/>
              <w:rPr>
                <w:sz w:val="20"/>
              </w:rPr>
            </w:pPr>
          </w:p>
        </w:tc>
        <w:tc>
          <w:tcPr>
            <w:tcW w:w="1440" w:type="dxa"/>
          </w:tcPr>
          <w:p w:rsidR="00D34F2A" w:rsidP="00875E63" w:rsidRDefault="00D34F2A" w14:paraId="53542616" wp14:textId="77777777">
            <w:pPr>
              <w:pStyle w:val="BodyText"/>
              <w:rPr>
                <w:sz w:val="20"/>
              </w:rPr>
            </w:pPr>
          </w:p>
        </w:tc>
      </w:tr>
    </w:tbl>
    <w:p xmlns:wp14="http://schemas.microsoft.com/office/word/2010/wordml" w:rsidRPr="005F348D" w:rsidR="00D735A9" w:rsidP="00D735A9" w:rsidRDefault="00D735A9" w14:paraId="792378E0" wp14:textId="77777777">
      <w:pPr>
        <w:pStyle w:val="Heading1"/>
        <w:tabs>
          <w:tab w:val="right" w:pos="10620"/>
        </w:tabs>
        <w:rPr>
          <w:sz w:val="24"/>
          <w:u w:val="none"/>
        </w:rPr>
      </w:pPr>
      <w:r>
        <w:br w:type="page"/>
      </w:r>
      <w:r w:rsidRPr="005F348D">
        <w:rPr>
          <w:sz w:val="24"/>
          <w:u w:val="none"/>
        </w:rPr>
        <w:t>Chief, Fire and Emergency Response Services</w:t>
      </w:r>
      <w:r w:rsidRPr="005F348D">
        <w:rPr>
          <w:sz w:val="24"/>
          <w:u w:val="none"/>
        </w:rPr>
        <w:tab/>
      </w:r>
      <w:r w:rsidRPr="005F348D">
        <w:rPr>
          <w:sz w:val="24"/>
          <w:u w:val="none"/>
        </w:rPr>
        <w:t>Job Code: 21</w:t>
      </w:r>
      <w:r w:rsidRPr="005F348D" w:rsidR="00867BF9">
        <w:rPr>
          <w:sz w:val="24"/>
          <w:u w:val="none"/>
        </w:rPr>
        <w:t>20</w:t>
      </w:r>
    </w:p>
    <w:p xmlns:wp14="http://schemas.microsoft.com/office/word/2010/wordml" w:rsidR="00D735A9" w:rsidP="00867BF9" w:rsidRDefault="00D735A9" w14:paraId="7E2AB08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735A9" w:rsidP="00867BF9" w:rsidRDefault="00D735A9" w14:paraId="024D5C9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67BF9" w:rsidP="00867BF9" w:rsidRDefault="00867BF9" w14:paraId="302B1AB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 organizes and supervises, fire suppression, emergency medical services and hazardous materi</w:t>
      </w:r>
      <w:r>
        <w:rPr>
          <w:sz w:val="20"/>
        </w:rPr>
        <w:softHyphen/>
        <w:t>als emer</w:t>
      </w:r>
      <w:r>
        <w:rPr>
          <w:sz w:val="20"/>
        </w:rPr>
        <w:softHyphen/>
        <w:t>gency response activities under consultative direc</w:t>
      </w:r>
      <w:r>
        <w:rPr>
          <w:sz w:val="20"/>
        </w:rPr>
        <w:softHyphen/>
        <w:t>tion toward predetermined goals and objectives. Develops and implements policies and procedures to ensure an effec</w:t>
      </w:r>
      <w:r>
        <w:rPr>
          <w:sz w:val="20"/>
        </w:rPr>
        <w:softHyphen/>
        <w:t>tive fire suppression, fire prevention, emergency response and rescue operations program. Responsible for supervising all fire suppression activities at fire sites. Directs the department’s fire protection training for in-ser</w:t>
      </w:r>
      <w:r>
        <w:rPr>
          <w:sz w:val="20"/>
        </w:rPr>
        <w:softHyphen/>
        <w:t>vice fire department personnel and employees of off-site fire de</w:t>
      </w:r>
      <w:r>
        <w:rPr>
          <w:sz w:val="20"/>
        </w:rPr>
        <w:softHyphen/>
        <w:t>part</w:t>
      </w:r>
      <w:r>
        <w:rPr>
          <w:sz w:val="20"/>
        </w:rPr>
        <w:softHyphen/>
        <w:t>ments. Supervises fire inspection programs and as</w:t>
      </w:r>
      <w:r>
        <w:rPr>
          <w:sz w:val="20"/>
        </w:rPr>
        <w:softHyphen/>
        <w:t>sures that appropriate documentation is provided. Ensures that all regulations are observed in accordance with NFPA, OSHA, EPA, DOE, DOD and other Federal, State and local agen</w:t>
      </w:r>
      <w:r>
        <w:rPr>
          <w:sz w:val="20"/>
        </w:rPr>
        <w:softHyphen/>
        <w:t>cies. Reviews all construction projects and building specifica</w:t>
      </w:r>
      <w:r>
        <w:rPr>
          <w:sz w:val="20"/>
        </w:rPr>
        <w:softHyphen/>
        <w:t>tions to assure that fire protec</w:t>
      </w:r>
      <w:r>
        <w:rPr>
          <w:sz w:val="20"/>
        </w:rPr>
        <w:softHyphen/>
        <w:t>tion concerns are addressed and in</w:t>
      </w:r>
      <w:r>
        <w:rPr>
          <w:sz w:val="20"/>
        </w:rPr>
        <w:softHyphen/>
        <w:t>corporated. Investigates fire incidents to determine cause and implements procedures to reduce potential of re</w:t>
      </w:r>
      <w:r>
        <w:rPr>
          <w:sz w:val="20"/>
        </w:rPr>
        <w:softHyphen/>
        <w:t xml:space="preserve">currence of similar incidents. Responsible for the obtaining the necessary </w:t>
      </w:r>
      <w:proofErr w:type="spellStart"/>
      <w:r>
        <w:rPr>
          <w:sz w:val="20"/>
        </w:rPr>
        <w:t>fire fighting</w:t>
      </w:r>
      <w:proofErr w:type="spellEnd"/>
      <w:r>
        <w:rPr>
          <w:sz w:val="20"/>
        </w:rPr>
        <w:t xml:space="preserve"> and emergency response equipment, supplies and apparatus to maintain an effective emergency unit. Assures that all personnel are informed and knowledgeable of Fire Codes. Functions as the Incident Commander at most emergencies. Provides leadership direc</w:t>
      </w:r>
      <w:r>
        <w:rPr>
          <w:sz w:val="20"/>
        </w:rPr>
        <w:softHyphen/>
        <w:t>tion to supervisory and technical personnel in the fire de</w:t>
      </w:r>
      <w:r>
        <w:rPr>
          <w:sz w:val="20"/>
        </w:rPr>
        <w:softHyphen/>
        <w:t>partment.</w:t>
      </w:r>
    </w:p>
    <w:p xmlns:wp14="http://schemas.microsoft.com/office/word/2010/wordml" w:rsidR="00867BF9" w:rsidP="00867BF9" w:rsidRDefault="00867BF9" w14:paraId="7B8539B9"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867BF9" w:rsidP="00867BF9" w:rsidRDefault="00867BF9" w14:paraId="3F3315E7"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867BF9" w:rsidP="00867BF9" w:rsidRDefault="00867BF9" w14:paraId="55C9DF53"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867BF9" w:rsidP="00867BF9" w:rsidRDefault="00867BF9" w14:paraId="3B099B7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B.S. in Fire Science or related fields and more than 5 </w:t>
      </w:r>
      <w:proofErr w:type="spellStart"/>
      <w:r>
        <w:rPr>
          <w:sz w:val="20"/>
        </w:rPr>
        <w:t>years experience</w:t>
      </w:r>
      <w:proofErr w:type="spellEnd"/>
      <w:r>
        <w:rPr>
          <w:sz w:val="20"/>
        </w:rPr>
        <w:t xml:space="preserve">; or Associate degree in Fire Science or related fields and more than 7 </w:t>
      </w:r>
      <w:proofErr w:type="spellStart"/>
      <w:r>
        <w:rPr>
          <w:sz w:val="20"/>
        </w:rPr>
        <w:t>years experience</w:t>
      </w:r>
      <w:proofErr w:type="spellEnd"/>
      <w:r>
        <w:rPr>
          <w:sz w:val="20"/>
        </w:rPr>
        <w:t xml:space="preserve">, including a least 4 years of fire ground command; H.S. diploma or a certification in fire prevention or fire suppression and 10 </w:t>
      </w:r>
      <w:proofErr w:type="spellStart"/>
      <w:r>
        <w:rPr>
          <w:sz w:val="20"/>
        </w:rPr>
        <w:t>years experience</w:t>
      </w:r>
      <w:proofErr w:type="spellEnd"/>
      <w:r>
        <w:rPr>
          <w:sz w:val="20"/>
        </w:rPr>
        <w:t>. NFPA and EMT special skills cer</w:t>
      </w:r>
      <w:r>
        <w:rPr>
          <w:sz w:val="20"/>
        </w:rPr>
        <w:softHyphen/>
        <w:t>tification preferred.</w:t>
      </w:r>
    </w:p>
    <w:p xmlns:wp14="http://schemas.microsoft.com/office/word/2010/wordml" w:rsidR="00D735A9" w:rsidP="00867BF9" w:rsidRDefault="00D735A9" w14:paraId="3E0CCDD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735A9" w:rsidP="00D735A9" w:rsidRDefault="00D735A9" w14:paraId="7F960072" wp14:textId="77777777">
      <w:pPr>
        <w:pStyle w:val="BodyText"/>
        <w:rPr>
          <w:sz w:val="8"/>
        </w:rPr>
      </w:pPr>
    </w:p>
    <w:p xmlns:wp14="http://schemas.microsoft.com/office/word/2010/wordml" w:rsidR="00D735A9" w:rsidP="00D735A9" w:rsidRDefault="00D735A9" w14:paraId="3CBB064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35A9" w:rsidP="00D735A9" w:rsidRDefault="00D735A9" w14:paraId="5D8E7AF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3AB4A1D1"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35A9" w:rsidP="00D735A9" w:rsidRDefault="00D735A9" w14:paraId="2A2BD08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1CA25D9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35A9" w:rsidP="00D735A9" w:rsidRDefault="00D735A9" w14:paraId="1940A70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35A9" w:rsidP="00D735A9" w:rsidRDefault="00D735A9" w14:paraId="43A7D62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35A9" w:rsidP="00D735A9" w:rsidRDefault="00D735A9" w14:paraId="4CA4596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35A9" w:rsidP="00D735A9" w:rsidRDefault="00D735A9" w14:paraId="64F7EF5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40D9F4A6" wp14:textId="77777777">
      <w:pPr>
        <w:pStyle w:val="BodyText"/>
        <w:rPr>
          <w:sz w:val="8"/>
        </w:rPr>
      </w:pPr>
    </w:p>
    <w:p xmlns:wp14="http://schemas.microsoft.com/office/word/2010/wordml" w:rsidRPr="001E2EDF" w:rsidR="00D735A9" w:rsidP="0001227B" w:rsidRDefault="00D735A9" w14:paraId="75F7372C"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35A9" w:rsidP="00D735A9" w:rsidRDefault="00D735A9" w14:paraId="5BF59F1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463B2564" wp14:textId="77777777">
        <w:trPr>
          <w:trHeight w:val="395"/>
        </w:trPr>
        <w:tc>
          <w:tcPr>
            <w:tcW w:w="990" w:type="dxa"/>
          </w:tcPr>
          <w:p w:rsidR="00143398" w:rsidP="004E2307" w:rsidRDefault="00143398" w14:paraId="77AF7094" wp14:textId="77777777">
            <w:pPr>
              <w:pStyle w:val="BodyText"/>
              <w:ind w:left="-180"/>
              <w:jc w:val="center"/>
              <w:rPr>
                <w:b/>
                <w:bCs/>
                <w:sz w:val="20"/>
              </w:rPr>
            </w:pPr>
          </w:p>
          <w:p w:rsidR="00143398" w:rsidP="004E2307" w:rsidRDefault="00143398" w14:paraId="4E928467" wp14:textId="77777777">
            <w:pPr>
              <w:pStyle w:val="BodyText"/>
              <w:ind w:left="-108" w:right="-108"/>
              <w:jc w:val="center"/>
              <w:rPr>
                <w:b/>
                <w:bCs/>
                <w:sz w:val="20"/>
              </w:rPr>
            </w:pPr>
            <w:r>
              <w:rPr>
                <w:b/>
                <w:bCs/>
                <w:sz w:val="20"/>
              </w:rPr>
              <w:t>Emp. Location</w:t>
            </w:r>
          </w:p>
          <w:p w:rsidR="00143398" w:rsidP="004E2307" w:rsidRDefault="00143398" w14:paraId="30FCE938"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60747BEF" wp14:textId="77777777">
            <w:pPr>
              <w:pStyle w:val="BodyText"/>
              <w:ind w:left="-180"/>
              <w:jc w:val="center"/>
              <w:rPr>
                <w:b/>
                <w:bCs/>
                <w:sz w:val="20"/>
              </w:rPr>
            </w:pPr>
          </w:p>
          <w:p w:rsidR="00143398" w:rsidP="004E2307" w:rsidRDefault="00143398" w14:paraId="2C717B74" wp14:textId="77777777">
            <w:pPr>
              <w:pStyle w:val="BodyText"/>
              <w:ind w:left="-180"/>
              <w:jc w:val="center"/>
              <w:rPr>
                <w:b/>
                <w:bCs/>
                <w:sz w:val="20"/>
              </w:rPr>
            </w:pPr>
            <w:r>
              <w:rPr>
                <w:b/>
                <w:bCs/>
                <w:sz w:val="20"/>
              </w:rPr>
              <w:t>Annual</w:t>
            </w:r>
          </w:p>
          <w:p w:rsidR="00143398" w:rsidP="004E2307" w:rsidRDefault="00143398" w14:paraId="09B87C56"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79917C1A" wp14:textId="77777777">
            <w:pPr>
              <w:pStyle w:val="BodyText"/>
              <w:ind w:left="-180"/>
              <w:jc w:val="center"/>
              <w:rPr>
                <w:b/>
                <w:bCs/>
                <w:sz w:val="20"/>
              </w:rPr>
            </w:pPr>
            <w:r>
              <w:rPr>
                <w:b/>
                <w:bCs/>
                <w:sz w:val="20"/>
              </w:rPr>
              <w:t>Annual Extra</w:t>
            </w:r>
          </w:p>
          <w:p w:rsidR="00143398" w:rsidP="004E2307" w:rsidRDefault="00143398" w14:paraId="68F2D1DE" wp14:textId="77777777">
            <w:pPr>
              <w:pStyle w:val="BodyText"/>
              <w:ind w:left="-180"/>
              <w:jc w:val="center"/>
              <w:rPr>
                <w:b/>
                <w:bCs/>
                <w:sz w:val="20"/>
              </w:rPr>
            </w:pPr>
            <w:r>
              <w:rPr>
                <w:b/>
                <w:bCs/>
                <w:sz w:val="20"/>
              </w:rPr>
              <w:t>Cash Income</w:t>
            </w:r>
          </w:p>
        </w:tc>
        <w:tc>
          <w:tcPr>
            <w:tcW w:w="1350" w:type="dxa"/>
          </w:tcPr>
          <w:p w:rsidR="00143398" w:rsidP="004E2307" w:rsidRDefault="00143398" w14:paraId="4AE3BDCF" wp14:textId="77777777">
            <w:pPr>
              <w:pStyle w:val="BodyText"/>
              <w:ind w:left="-180"/>
              <w:jc w:val="center"/>
              <w:rPr>
                <w:b/>
                <w:bCs/>
                <w:sz w:val="20"/>
              </w:rPr>
            </w:pPr>
            <w:r>
              <w:rPr>
                <w:b/>
                <w:bCs/>
                <w:sz w:val="20"/>
              </w:rPr>
              <w:t xml:space="preserve">  </w:t>
            </w:r>
          </w:p>
          <w:p w:rsidR="00143398" w:rsidP="004E2307" w:rsidRDefault="00143398" w14:paraId="1CE4591A" wp14:textId="77777777">
            <w:pPr>
              <w:pStyle w:val="BodyText"/>
              <w:ind w:left="-180"/>
              <w:jc w:val="center"/>
              <w:rPr>
                <w:b/>
                <w:bCs/>
                <w:sz w:val="20"/>
              </w:rPr>
            </w:pPr>
            <w:r>
              <w:rPr>
                <w:b/>
                <w:bCs/>
                <w:sz w:val="20"/>
              </w:rPr>
              <w:t>Annual</w:t>
            </w:r>
          </w:p>
          <w:p w:rsidR="00143398" w:rsidP="004E2307" w:rsidRDefault="00143398" w14:paraId="7733B419" wp14:textId="77777777">
            <w:pPr>
              <w:pStyle w:val="BodyText"/>
              <w:ind w:left="-180"/>
              <w:jc w:val="center"/>
              <w:rPr>
                <w:b/>
                <w:bCs/>
                <w:sz w:val="20"/>
              </w:rPr>
            </w:pPr>
            <w:r>
              <w:rPr>
                <w:b/>
                <w:bCs/>
                <w:sz w:val="20"/>
              </w:rPr>
              <w:t>Bonus Tgt.</w:t>
            </w:r>
          </w:p>
          <w:p w:rsidR="00143398" w:rsidP="004E2307" w:rsidRDefault="00143398" w14:paraId="28B480D9" wp14:textId="77777777">
            <w:pPr>
              <w:pStyle w:val="BodyText"/>
              <w:ind w:left="-180"/>
              <w:jc w:val="center"/>
              <w:rPr>
                <w:b/>
                <w:bCs/>
                <w:sz w:val="20"/>
              </w:rPr>
            </w:pPr>
            <w:r>
              <w:rPr>
                <w:b/>
                <w:bCs/>
                <w:sz w:val="20"/>
              </w:rPr>
              <w:t>% of Base</w:t>
            </w:r>
          </w:p>
        </w:tc>
        <w:tc>
          <w:tcPr>
            <w:tcW w:w="1080" w:type="dxa"/>
          </w:tcPr>
          <w:p w:rsidR="00143398" w:rsidP="004E2307" w:rsidRDefault="00143398" w14:paraId="06217A85" wp14:textId="77777777">
            <w:pPr>
              <w:pStyle w:val="BodyText"/>
              <w:ind w:left="-180"/>
              <w:jc w:val="center"/>
              <w:rPr>
                <w:b/>
                <w:bCs/>
                <w:sz w:val="20"/>
              </w:rPr>
            </w:pPr>
          </w:p>
          <w:p w:rsidR="00143398" w:rsidP="004E2307" w:rsidRDefault="00143398" w14:paraId="3F1E3AE2" wp14:textId="77777777">
            <w:pPr>
              <w:pStyle w:val="BodyText"/>
              <w:ind w:left="-180"/>
              <w:jc w:val="center"/>
              <w:rPr>
                <w:b/>
                <w:bCs/>
                <w:sz w:val="20"/>
              </w:rPr>
            </w:pPr>
            <w:r>
              <w:rPr>
                <w:b/>
                <w:bCs/>
                <w:sz w:val="20"/>
              </w:rPr>
              <w:t>LTI</w:t>
            </w:r>
          </w:p>
          <w:p w:rsidR="00143398" w:rsidP="004E2307" w:rsidRDefault="00143398" w14:paraId="7BCD1BDD" wp14:textId="77777777">
            <w:pPr>
              <w:pStyle w:val="BodyText"/>
              <w:ind w:left="-180"/>
              <w:jc w:val="center"/>
              <w:rPr>
                <w:b/>
                <w:bCs/>
                <w:sz w:val="20"/>
              </w:rPr>
            </w:pPr>
            <w:r>
              <w:rPr>
                <w:b/>
                <w:bCs/>
                <w:sz w:val="20"/>
              </w:rPr>
              <w:t xml:space="preserve"> Incentive</w:t>
            </w:r>
          </w:p>
          <w:p w:rsidR="00143398" w:rsidP="004E2307" w:rsidRDefault="00143398" w14:paraId="6E661BB3" wp14:textId="77777777">
            <w:pPr>
              <w:pStyle w:val="BodyText"/>
              <w:ind w:left="-180"/>
              <w:jc w:val="center"/>
              <w:rPr>
                <w:b/>
                <w:bCs/>
                <w:sz w:val="20"/>
              </w:rPr>
            </w:pPr>
            <w:r>
              <w:rPr>
                <w:b/>
                <w:bCs/>
                <w:sz w:val="20"/>
              </w:rPr>
              <w:t>Target</w:t>
            </w:r>
          </w:p>
        </w:tc>
        <w:tc>
          <w:tcPr>
            <w:tcW w:w="990" w:type="dxa"/>
          </w:tcPr>
          <w:p w:rsidR="00143398" w:rsidP="004E2307" w:rsidRDefault="00143398" w14:paraId="309C3FE0" wp14:textId="77777777">
            <w:pPr>
              <w:pStyle w:val="BodyText"/>
              <w:ind w:left="-180"/>
              <w:jc w:val="center"/>
              <w:rPr>
                <w:b/>
                <w:bCs/>
                <w:sz w:val="20"/>
              </w:rPr>
            </w:pPr>
          </w:p>
          <w:p w:rsidR="00143398" w:rsidP="004E2307" w:rsidRDefault="00143398" w14:paraId="6CEB6C0F" wp14:textId="77777777">
            <w:pPr>
              <w:pStyle w:val="BodyText"/>
              <w:ind w:left="-180"/>
              <w:jc w:val="center"/>
              <w:rPr>
                <w:b/>
                <w:bCs/>
                <w:sz w:val="20"/>
              </w:rPr>
            </w:pPr>
          </w:p>
          <w:p w:rsidR="00143398" w:rsidP="004E2307" w:rsidRDefault="00143398" w14:paraId="7E775774" wp14:textId="77777777">
            <w:pPr>
              <w:pStyle w:val="BodyText"/>
              <w:ind w:left="-180"/>
              <w:jc w:val="center"/>
              <w:rPr>
                <w:b/>
                <w:bCs/>
                <w:sz w:val="20"/>
              </w:rPr>
            </w:pPr>
            <w:r>
              <w:rPr>
                <w:b/>
                <w:bCs/>
                <w:sz w:val="20"/>
              </w:rPr>
              <w:t xml:space="preserve"> LTI</w:t>
            </w:r>
          </w:p>
          <w:p w:rsidR="00143398" w:rsidP="004E2307" w:rsidRDefault="00143398" w14:paraId="2F9CA674" wp14:textId="77777777">
            <w:pPr>
              <w:pStyle w:val="BodyText"/>
              <w:ind w:left="-180"/>
              <w:jc w:val="center"/>
              <w:rPr>
                <w:b/>
                <w:bCs/>
                <w:sz w:val="20"/>
              </w:rPr>
            </w:pPr>
            <w:r>
              <w:rPr>
                <w:b/>
                <w:bCs/>
                <w:sz w:val="20"/>
              </w:rPr>
              <w:t>Paid</w:t>
            </w:r>
          </w:p>
        </w:tc>
        <w:tc>
          <w:tcPr>
            <w:tcW w:w="1080" w:type="dxa"/>
          </w:tcPr>
          <w:p w:rsidR="00E67460" w:rsidP="00E67460" w:rsidRDefault="00E67460" w14:paraId="5704182F" wp14:textId="77777777">
            <w:pPr>
              <w:pStyle w:val="BodyText"/>
              <w:ind w:left="-180"/>
              <w:jc w:val="center"/>
              <w:rPr>
                <w:b/>
                <w:bCs/>
                <w:sz w:val="20"/>
              </w:rPr>
            </w:pPr>
            <w:r>
              <w:rPr>
                <w:b/>
                <w:bCs/>
                <w:sz w:val="20"/>
              </w:rPr>
              <w:t>LTI TGT.</w:t>
            </w:r>
          </w:p>
          <w:p w:rsidR="00E67460" w:rsidP="00E67460" w:rsidRDefault="00E67460" w14:paraId="7BDFAA31" wp14:textId="77777777">
            <w:pPr>
              <w:pStyle w:val="BodyText"/>
              <w:ind w:left="-180"/>
              <w:jc w:val="center"/>
              <w:rPr>
                <w:b/>
                <w:bCs/>
                <w:sz w:val="20"/>
              </w:rPr>
            </w:pPr>
            <w:r>
              <w:rPr>
                <w:b/>
                <w:bCs/>
                <w:sz w:val="20"/>
              </w:rPr>
              <w:t xml:space="preserve"> as a %</w:t>
            </w:r>
          </w:p>
          <w:p w:rsidR="00E67460" w:rsidP="00E67460" w:rsidRDefault="00E67460" w14:paraId="0729CE2C" wp14:textId="77777777">
            <w:pPr>
              <w:pStyle w:val="BodyText"/>
              <w:ind w:left="-180"/>
              <w:jc w:val="center"/>
              <w:rPr>
                <w:b/>
                <w:bCs/>
                <w:sz w:val="20"/>
              </w:rPr>
            </w:pPr>
            <w:r>
              <w:rPr>
                <w:b/>
                <w:bCs/>
                <w:sz w:val="20"/>
              </w:rPr>
              <w:t>of</w:t>
            </w:r>
          </w:p>
          <w:p w:rsidR="00143398" w:rsidP="00E67460" w:rsidRDefault="00E67460" w14:paraId="74635E5B" wp14:textId="77777777">
            <w:pPr>
              <w:pStyle w:val="BodyText"/>
              <w:ind w:left="-180"/>
              <w:jc w:val="center"/>
              <w:rPr>
                <w:b/>
                <w:bCs/>
                <w:sz w:val="20"/>
              </w:rPr>
            </w:pPr>
            <w:r>
              <w:rPr>
                <w:b/>
                <w:bCs/>
                <w:sz w:val="20"/>
              </w:rPr>
              <w:t>Base</w:t>
            </w:r>
          </w:p>
        </w:tc>
        <w:tc>
          <w:tcPr>
            <w:tcW w:w="1170" w:type="dxa"/>
          </w:tcPr>
          <w:p w:rsidR="00143398" w:rsidP="004E2307" w:rsidRDefault="00143398" w14:paraId="08112D4F" wp14:textId="77777777">
            <w:pPr>
              <w:pStyle w:val="BodyText"/>
              <w:ind w:left="-180"/>
              <w:jc w:val="center"/>
              <w:rPr>
                <w:sz w:val="20"/>
              </w:rPr>
            </w:pPr>
          </w:p>
          <w:p w:rsidR="00143398" w:rsidP="004E2307" w:rsidRDefault="00143398" w14:paraId="758A6CC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07A48368" wp14:textId="77777777">
            <w:pPr>
              <w:pStyle w:val="BodyText"/>
              <w:ind w:left="-180"/>
              <w:jc w:val="center"/>
              <w:rPr>
                <w:sz w:val="20"/>
              </w:rPr>
            </w:pPr>
            <w:r>
              <w:rPr>
                <w:b/>
                <w:bCs/>
                <w:sz w:val="20"/>
              </w:rPr>
              <w:t>Min.</w:t>
            </w:r>
          </w:p>
        </w:tc>
        <w:tc>
          <w:tcPr>
            <w:tcW w:w="1260" w:type="dxa"/>
          </w:tcPr>
          <w:p w:rsidR="00143398" w:rsidP="004E2307" w:rsidRDefault="00143398" w14:paraId="222AF2C8" wp14:textId="77777777">
            <w:pPr>
              <w:pStyle w:val="BodyText"/>
              <w:ind w:left="-180"/>
              <w:jc w:val="center"/>
              <w:rPr>
                <w:sz w:val="20"/>
              </w:rPr>
            </w:pPr>
          </w:p>
          <w:p w:rsidR="00143398" w:rsidP="004E2307" w:rsidRDefault="00143398" w14:paraId="73362E3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193371D" wp14:textId="77777777">
            <w:pPr>
              <w:pStyle w:val="BodyText"/>
              <w:ind w:left="-180"/>
              <w:jc w:val="center"/>
              <w:rPr>
                <w:sz w:val="20"/>
              </w:rPr>
            </w:pPr>
            <w:r>
              <w:rPr>
                <w:b/>
                <w:bCs/>
                <w:sz w:val="20"/>
              </w:rPr>
              <w:t>Mid.</w:t>
            </w:r>
          </w:p>
        </w:tc>
        <w:tc>
          <w:tcPr>
            <w:tcW w:w="990" w:type="dxa"/>
          </w:tcPr>
          <w:p w:rsidR="00143398" w:rsidP="004E2307" w:rsidRDefault="00143398" w14:paraId="0ECA52F6" wp14:textId="77777777">
            <w:pPr>
              <w:pStyle w:val="BodyText"/>
              <w:ind w:left="-180" w:right="-108"/>
              <w:jc w:val="center"/>
              <w:rPr>
                <w:sz w:val="20"/>
              </w:rPr>
            </w:pPr>
          </w:p>
          <w:p w:rsidR="00143398" w:rsidP="004E2307" w:rsidRDefault="00143398" w14:paraId="7175857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73405EB2" wp14:textId="77777777">
            <w:pPr>
              <w:pStyle w:val="BodyText"/>
              <w:ind w:left="-180" w:right="-108"/>
              <w:jc w:val="center"/>
              <w:rPr>
                <w:sz w:val="20"/>
              </w:rPr>
            </w:pPr>
            <w:r>
              <w:rPr>
                <w:b/>
                <w:bCs/>
                <w:sz w:val="20"/>
              </w:rPr>
              <w:t>Max.</w:t>
            </w:r>
          </w:p>
        </w:tc>
      </w:tr>
      <w:tr xmlns:wp14="http://schemas.microsoft.com/office/word/2010/wordml" w:rsidR="00143398" w:rsidTr="004E2307" w14:paraId="3079E7C0" wp14:textId="77777777">
        <w:tc>
          <w:tcPr>
            <w:tcW w:w="990" w:type="dxa"/>
          </w:tcPr>
          <w:p w:rsidR="00143398" w:rsidP="004E2307" w:rsidRDefault="00143398" w14:paraId="7C9FA973" wp14:textId="77777777">
            <w:pPr>
              <w:pStyle w:val="BodyText"/>
              <w:ind w:left="-46"/>
              <w:rPr>
                <w:sz w:val="20"/>
              </w:rPr>
            </w:pPr>
            <w:r>
              <w:rPr>
                <w:sz w:val="20"/>
              </w:rPr>
              <w:t xml:space="preserve"> </w:t>
            </w:r>
          </w:p>
        </w:tc>
        <w:tc>
          <w:tcPr>
            <w:tcW w:w="1170" w:type="dxa"/>
          </w:tcPr>
          <w:p w:rsidR="00143398" w:rsidP="004E2307" w:rsidRDefault="00143398" w14:paraId="3C47C763" wp14:textId="77777777">
            <w:pPr>
              <w:pStyle w:val="BodyText"/>
              <w:ind w:left="-18"/>
              <w:rPr>
                <w:sz w:val="20"/>
              </w:rPr>
            </w:pPr>
          </w:p>
        </w:tc>
        <w:tc>
          <w:tcPr>
            <w:tcW w:w="1080" w:type="dxa"/>
          </w:tcPr>
          <w:p w:rsidR="00143398" w:rsidP="004E2307" w:rsidRDefault="00143398" w14:paraId="7B8FF5A8" wp14:textId="77777777">
            <w:pPr>
              <w:pStyle w:val="BodyText"/>
              <w:ind w:left="-18"/>
              <w:rPr>
                <w:sz w:val="20"/>
              </w:rPr>
            </w:pPr>
          </w:p>
        </w:tc>
        <w:tc>
          <w:tcPr>
            <w:tcW w:w="1350" w:type="dxa"/>
          </w:tcPr>
          <w:p w:rsidR="00143398" w:rsidP="004E2307" w:rsidRDefault="00143398" w14:paraId="4B04FE20" wp14:textId="77777777">
            <w:pPr>
              <w:pStyle w:val="BodyText"/>
              <w:ind w:left="-18"/>
              <w:rPr>
                <w:sz w:val="20"/>
              </w:rPr>
            </w:pPr>
          </w:p>
        </w:tc>
        <w:tc>
          <w:tcPr>
            <w:tcW w:w="1080" w:type="dxa"/>
          </w:tcPr>
          <w:p w:rsidR="00143398" w:rsidP="004E2307" w:rsidRDefault="00143398" w14:paraId="38B83377" wp14:textId="77777777">
            <w:pPr>
              <w:pStyle w:val="BodyText"/>
              <w:ind w:left="-18"/>
              <w:rPr>
                <w:sz w:val="20"/>
              </w:rPr>
            </w:pPr>
          </w:p>
        </w:tc>
        <w:tc>
          <w:tcPr>
            <w:tcW w:w="990" w:type="dxa"/>
          </w:tcPr>
          <w:p w:rsidR="00143398" w:rsidP="004E2307" w:rsidRDefault="00143398" w14:paraId="2C0A5BFE" wp14:textId="77777777">
            <w:pPr>
              <w:pStyle w:val="BodyText"/>
              <w:ind w:left="-46"/>
              <w:rPr>
                <w:sz w:val="20"/>
              </w:rPr>
            </w:pPr>
          </w:p>
        </w:tc>
        <w:tc>
          <w:tcPr>
            <w:tcW w:w="1080" w:type="dxa"/>
          </w:tcPr>
          <w:p w:rsidR="00143398" w:rsidP="004E2307" w:rsidRDefault="00143398" w14:paraId="1BDA37A7" wp14:textId="77777777">
            <w:pPr>
              <w:pStyle w:val="BodyText"/>
              <w:ind w:left="-18"/>
              <w:rPr>
                <w:sz w:val="20"/>
              </w:rPr>
            </w:pPr>
          </w:p>
        </w:tc>
        <w:tc>
          <w:tcPr>
            <w:tcW w:w="1170" w:type="dxa"/>
          </w:tcPr>
          <w:p w:rsidR="00143398" w:rsidP="004E2307" w:rsidRDefault="00143398" w14:paraId="7CD8FCDC" wp14:textId="77777777">
            <w:pPr>
              <w:pStyle w:val="BodyText"/>
              <w:ind w:left="-18"/>
              <w:rPr>
                <w:sz w:val="20"/>
              </w:rPr>
            </w:pPr>
          </w:p>
        </w:tc>
        <w:tc>
          <w:tcPr>
            <w:tcW w:w="1260" w:type="dxa"/>
          </w:tcPr>
          <w:p w:rsidR="00143398" w:rsidP="004E2307" w:rsidRDefault="00143398" w14:paraId="1F765145" wp14:textId="77777777">
            <w:pPr>
              <w:pStyle w:val="BodyText"/>
              <w:ind w:left="-18"/>
              <w:rPr>
                <w:sz w:val="20"/>
              </w:rPr>
            </w:pPr>
          </w:p>
        </w:tc>
        <w:tc>
          <w:tcPr>
            <w:tcW w:w="990" w:type="dxa"/>
          </w:tcPr>
          <w:p w:rsidR="00143398" w:rsidP="004E2307" w:rsidRDefault="00143398" w14:paraId="76723A12" wp14:textId="77777777">
            <w:pPr>
              <w:pStyle w:val="BodyText"/>
              <w:ind w:left="-18"/>
              <w:rPr>
                <w:sz w:val="20"/>
              </w:rPr>
            </w:pPr>
          </w:p>
        </w:tc>
      </w:tr>
      <w:tr xmlns:wp14="http://schemas.microsoft.com/office/word/2010/wordml" w:rsidR="00143398" w:rsidTr="004E2307" w14:paraId="092A00CC" wp14:textId="77777777">
        <w:tc>
          <w:tcPr>
            <w:tcW w:w="990" w:type="dxa"/>
          </w:tcPr>
          <w:p w:rsidR="00143398" w:rsidP="004E2307" w:rsidRDefault="00143398" w14:paraId="422FFD6F" wp14:textId="77777777">
            <w:pPr>
              <w:pStyle w:val="BodyText"/>
              <w:rPr>
                <w:sz w:val="20"/>
              </w:rPr>
            </w:pPr>
          </w:p>
        </w:tc>
        <w:tc>
          <w:tcPr>
            <w:tcW w:w="1170" w:type="dxa"/>
          </w:tcPr>
          <w:p w:rsidR="00143398" w:rsidP="004E2307" w:rsidRDefault="00143398" w14:paraId="666FC0BA" wp14:textId="77777777">
            <w:pPr>
              <w:pStyle w:val="BodyText"/>
              <w:ind w:left="-180"/>
              <w:rPr>
                <w:sz w:val="20"/>
              </w:rPr>
            </w:pPr>
          </w:p>
        </w:tc>
        <w:tc>
          <w:tcPr>
            <w:tcW w:w="1080" w:type="dxa"/>
          </w:tcPr>
          <w:p w:rsidR="00143398" w:rsidP="004E2307" w:rsidRDefault="00143398" w14:paraId="6DB6D193" wp14:textId="77777777">
            <w:pPr>
              <w:pStyle w:val="BodyText"/>
              <w:ind w:left="-180"/>
              <w:rPr>
                <w:sz w:val="20"/>
              </w:rPr>
            </w:pPr>
          </w:p>
        </w:tc>
        <w:tc>
          <w:tcPr>
            <w:tcW w:w="1350" w:type="dxa"/>
          </w:tcPr>
          <w:p w:rsidR="00143398" w:rsidP="004E2307" w:rsidRDefault="00143398" w14:paraId="799BC332" wp14:textId="77777777">
            <w:pPr>
              <w:pStyle w:val="BodyText"/>
              <w:ind w:left="-180"/>
              <w:rPr>
                <w:sz w:val="20"/>
              </w:rPr>
            </w:pPr>
          </w:p>
        </w:tc>
        <w:tc>
          <w:tcPr>
            <w:tcW w:w="1080" w:type="dxa"/>
          </w:tcPr>
          <w:p w:rsidR="00143398" w:rsidP="004E2307" w:rsidRDefault="00143398" w14:paraId="536B6BB0" wp14:textId="77777777">
            <w:pPr>
              <w:pStyle w:val="BodyText"/>
              <w:ind w:left="-180"/>
              <w:rPr>
                <w:sz w:val="20"/>
              </w:rPr>
            </w:pPr>
          </w:p>
        </w:tc>
        <w:tc>
          <w:tcPr>
            <w:tcW w:w="990" w:type="dxa"/>
          </w:tcPr>
          <w:p w:rsidR="00143398" w:rsidP="004E2307" w:rsidRDefault="00143398" w14:paraId="7BC53328" wp14:textId="77777777">
            <w:pPr>
              <w:pStyle w:val="BodyText"/>
              <w:ind w:left="-180"/>
              <w:rPr>
                <w:sz w:val="20"/>
              </w:rPr>
            </w:pPr>
          </w:p>
        </w:tc>
        <w:tc>
          <w:tcPr>
            <w:tcW w:w="1080" w:type="dxa"/>
          </w:tcPr>
          <w:p w:rsidR="00143398" w:rsidP="004E2307" w:rsidRDefault="00143398" w14:paraId="64F367CC" wp14:textId="77777777">
            <w:pPr>
              <w:pStyle w:val="BodyText"/>
              <w:ind w:left="-180"/>
              <w:rPr>
                <w:sz w:val="20"/>
              </w:rPr>
            </w:pPr>
          </w:p>
        </w:tc>
        <w:tc>
          <w:tcPr>
            <w:tcW w:w="1170" w:type="dxa"/>
          </w:tcPr>
          <w:p w:rsidR="00143398" w:rsidP="004E2307" w:rsidRDefault="00143398" w14:paraId="49BADEBD" wp14:textId="77777777">
            <w:pPr>
              <w:pStyle w:val="BodyText"/>
              <w:ind w:left="-180"/>
              <w:rPr>
                <w:sz w:val="20"/>
              </w:rPr>
            </w:pPr>
          </w:p>
        </w:tc>
        <w:tc>
          <w:tcPr>
            <w:tcW w:w="1260" w:type="dxa"/>
          </w:tcPr>
          <w:p w:rsidR="00143398" w:rsidP="004E2307" w:rsidRDefault="00143398" w14:paraId="345C4706" wp14:textId="77777777">
            <w:pPr>
              <w:pStyle w:val="BodyText"/>
              <w:ind w:left="-180"/>
              <w:rPr>
                <w:sz w:val="20"/>
              </w:rPr>
            </w:pPr>
          </w:p>
        </w:tc>
        <w:tc>
          <w:tcPr>
            <w:tcW w:w="990" w:type="dxa"/>
          </w:tcPr>
          <w:p w:rsidR="00143398" w:rsidP="004E2307" w:rsidRDefault="00143398" w14:paraId="71A8EA73" wp14:textId="77777777">
            <w:pPr>
              <w:pStyle w:val="BodyText"/>
              <w:ind w:left="-180"/>
              <w:rPr>
                <w:sz w:val="20"/>
              </w:rPr>
            </w:pPr>
          </w:p>
        </w:tc>
      </w:tr>
      <w:tr xmlns:wp14="http://schemas.microsoft.com/office/word/2010/wordml" w:rsidR="00143398" w:rsidTr="004E2307" w14:paraId="09002BE3" wp14:textId="77777777">
        <w:tc>
          <w:tcPr>
            <w:tcW w:w="990" w:type="dxa"/>
          </w:tcPr>
          <w:p w:rsidR="00143398" w:rsidP="004E2307" w:rsidRDefault="00143398" w14:paraId="75937F53" wp14:textId="77777777">
            <w:pPr>
              <w:pStyle w:val="BodyText"/>
              <w:rPr>
                <w:sz w:val="20"/>
              </w:rPr>
            </w:pPr>
          </w:p>
        </w:tc>
        <w:tc>
          <w:tcPr>
            <w:tcW w:w="1170" w:type="dxa"/>
          </w:tcPr>
          <w:p w:rsidR="00143398" w:rsidP="004E2307" w:rsidRDefault="00143398" w14:paraId="30FD7809" wp14:textId="77777777">
            <w:pPr>
              <w:pStyle w:val="BodyText"/>
              <w:ind w:left="-180"/>
              <w:rPr>
                <w:sz w:val="20"/>
              </w:rPr>
            </w:pPr>
          </w:p>
        </w:tc>
        <w:tc>
          <w:tcPr>
            <w:tcW w:w="1080" w:type="dxa"/>
          </w:tcPr>
          <w:p w:rsidR="00143398" w:rsidP="004E2307" w:rsidRDefault="00143398" w14:paraId="6EAD61B5" wp14:textId="77777777">
            <w:pPr>
              <w:pStyle w:val="BodyText"/>
              <w:ind w:left="-180"/>
              <w:rPr>
                <w:sz w:val="20"/>
              </w:rPr>
            </w:pPr>
          </w:p>
        </w:tc>
        <w:tc>
          <w:tcPr>
            <w:tcW w:w="1350" w:type="dxa"/>
          </w:tcPr>
          <w:p w:rsidR="00143398" w:rsidP="004E2307" w:rsidRDefault="00143398" w14:paraId="2B65A0C3" wp14:textId="77777777">
            <w:pPr>
              <w:pStyle w:val="BodyText"/>
              <w:ind w:left="-180"/>
              <w:rPr>
                <w:sz w:val="20"/>
              </w:rPr>
            </w:pPr>
          </w:p>
        </w:tc>
        <w:tc>
          <w:tcPr>
            <w:tcW w:w="1080" w:type="dxa"/>
          </w:tcPr>
          <w:p w:rsidR="00143398" w:rsidP="004E2307" w:rsidRDefault="00143398" w14:paraId="3786DBC6" wp14:textId="77777777">
            <w:pPr>
              <w:pStyle w:val="BodyText"/>
              <w:ind w:left="-180"/>
              <w:rPr>
                <w:sz w:val="20"/>
              </w:rPr>
            </w:pPr>
          </w:p>
        </w:tc>
        <w:tc>
          <w:tcPr>
            <w:tcW w:w="990" w:type="dxa"/>
          </w:tcPr>
          <w:p w:rsidR="00143398" w:rsidP="004E2307" w:rsidRDefault="00143398" w14:paraId="2A581BC5" wp14:textId="77777777">
            <w:pPr>
              <w:pStyle w:val="BodyText"/>
              <w:ind w:left="-180"/>
              <w:rPr>
                <w:sz w:val="20"/>
              </w:rPr>
            </w:pPr>
          </w:p>
        </w:tc>
        <w:tc>
          <w:tcPr>
            <w:tcW w:w="1080" w:type="dxa"/>
          </w:tcPr>
          <w:p w:rsidR="00143398" w:rsidP="004E2307" w:rsidRDefault="00143398" w14:paraId="3E94FE14" wp14:textId="77777777">
            <w:pPr>
              <w:pStyle w:val="BodyText"/>
              <w:ind w:left="-180"/>
              <w:rPr>
                <w:sz w:val="20"/>
              </w:rPr>
            </w:pPr>
          </w:p>
        </w:tc>
        <w:tc>
          <w:tcPr>
            <w:tcW w:w="1170" w:type="dxa"/>
          </w:tcPr>
          <w:p w:rsidR="00143398" w:rsidP="004E2307" w:rsidRDefault="00143398" w14:paraId="77272E18" wp14:textId="77777777">
            <w:pPr>
              <w:pStyle w:val="BodyText"/>
              <w:ind w:left="-180"/>
              <w:rPr>
                <w:sz w:val="20"/>
              </w:rPr>
            </w:pPr>
          </w:p>
        </w:tc>
        <w:tc>
          <w:tcPr>
            <w:tcW w:w="1260" w:type="dxa"/>
          </w:tcPr>
          <w:p w:rsidR="00143398" w:rsidP="004E2307" w:rsidRDefault="00143398" w14:paraId="1D0F11DE" wp14:textId="77777777">
            <w:pPr>
              <w:pStyle w:val="BodyText"/>
              <w:ind w:left="-180"/>
              <w:rPr>
                <w:sz w:val="20"/>
              </w:rPr>
            </w:pPr>
          </w:p>
        </w:tc>
        <w:tc>
          <w:tcPr>
            <w:tcW w:w="990" w:type="dxa"/>
          </w:tcPr>
          <w:p w:rsidR="00143398" w:rsidP="004E2307" w:rsidRDefault="00143398" w14:paraId="6A9E65D8" wp14:textId="77777777">
            <w:pPr>
              <w:pStyle w:val="BodyText"/>
              <w:ind w:left="-180"/>
              <w:rPr>
                <w:sz w:val="20"/>
              </w:rPr>
            </w:pPr>
          </w:p>
        </w:tc>
      </w:tr>
      <w:tr xmlns:wp14="http://schemas.microsoft.com/office/word/2010/wordml" w:rsidR="00143398" w:rsidTr="004E2307" w14:paraId="366ADE52" wp14:textId="77777777">
        <w:tc>
          <w:tcPr>
            <w:tcW w:w="990" w:type="dxa"/>
          </w:tcPr>
          <w:p w:rsidR="00143398" w:rsidP="004E2307" w:rsidRDefault="00143398" w14:paraId="13171D62" wp14:textId="77777777">
            <w:pPr>
              <w:pStyle w:val="BodyText"/>
              <w:rPr>
                <w:sz w:val="20"/>
              </w:rPr>
            </w:pPr>
          </w:p>
        </w:tc>
        <w:tc>
          <w:tcPr>
            <w:tcW w:w="1170" w:type="dxa"/>
          </w:tcPr>
          <w:p w:rsidR="00143398" w:rsidP="004E2307" w:rsidRDefault="00143398" w14:paraId="5C2E7066" wp14:textId="77777777">
            <w:pPr>
              <w:pStyle w:val="BodyText"/>
              <w:ind w:left="-180"/>
              <w:rPr>
                <w:sz w:val="20"/>
              </w:rPr>
            </w:pPr>
          </w:p>
        </w:tc>
        <w:tc>
          <w:tcPr>
            <w:tcW w:w="1080" w:type="dxa"/>
          </w:tcPr>
          <w:p w:rsidR="00143398" w:rsidP="004E2307" w:rsidRDefault="00143398" w14:paraId="0AB5D813" wp14:textId="77777777">
            <w:pPr>
              <w:pStyle w:val="BodyText"/>
              <w:ind w:left="-180"/>
              <w:rPr>
                <w:sz w:val="20"/>
              </w:rPr>
            </w:pPr>
          </w:p>
        </w:tc>
        <w:tc>
          <w:tcPr>
            <w:tcW w:w="1350" w:type="dxa"/>
          </w:tcPr>
          <w:p w:rsidR="00143398" w:rsidP="004E2307" w:rsidRDefault="00143398" w14:paraId="1FD02426" wp14:textId="77777777">
            <w:pPr>
              <w:pStyle w:val="BodyText"/>
              <w:ind w:left="-180"/>
              <w:rPr>
                <w:sz w:val="20"/>
              </w:rPr>
            </w:pPr>
          </w:p>
        </w:tc>
        <w:tc>
          <w:tcPr>
            <w:tcW w:w="1080" w:type="dxa"/>
          </w:tcPr>
          <w:p w:rsidR="00143398" w:rsidP="004E2307" w:rsidRDefault="00143398" w14:paraId="1E321658" wp14:textId="77777777">
            <w:pPr>
              <w:pStyle w:val="BodyText"/>
              <w:ind w:left="-180"/>
              <w:rPr>
                <w:sz w:val="20"/>
              </w:rPr>
            </w:pPr>
          </w:p>
        </w:tc>
        <w:tc>
          <w:tcPr>
            <w:tcW w:w="990" w:type="dxa"/>
          </w:tcPr>
          <w:p w:rsidR="00143398" w:rsidP="004E2307" w:rsidRDefault="00143398" w14:paraId="7E08C75B" wp14:textId="77777777">
            <w:pPr>
              <w:pStyle w:val="BodyText"/>
              <w:ind w:left="-180"/>
              <w:rPr>
                <w:sz w:val="20"/>
              </w:rPr>
            </w:pPr>
          </w:p>
        </w:tc>
        <w:tc>
          <w:tcPr>
            <w:tcW w:w="1080" w:type="dxa"/>
          </w:tcPr>
          <w:p w:rsidR="00143398" w:rsidP="004E2307" w:rsidRDefault="00143398" w14:paraId="22987228" wp14:textId="77777777">
            <w:pPr>
              <w:pStyle w:val="BodyText"/>
              <w:ind w:left="-180"/>
              <w:rPr>
                <w:sz w:val="20"/>
              </w:rPr>
            </w:pPr>
          </w:p>
        </w:tc>
        <w:tc>
          <w:tcPr>
            <w:tcW w:w="1170" w:type="dxa"/>
          </w:tcPr>
          <w:p w:rsidR="00143398" w:rsidP="004E2307" w:rsidRDefault="00143398" w14:paraId="3B260162" wp14:textId="77777777">
            <w:pPr>
              <w:pStyle w:val="BodyText"/>
              <w:ind w:left="-180"/>
              <w:rPr>
                <w:sz w:val="20"/>
              </w:rPr>
            </w:pPr>
          </w:p>
        </w:tc>
        <w:tc>
          <w:tcPr>
            <w:tcW w:w="1260" w:type="dxa"/>
          </w:tcPr>
          <w:p w:rsidR="00143398" w:rsidP="004E2307" w:rsidRDefault="00143398" w14:paraId="326FB4AC" wp14:textId="77777777">
            <w:pPr>
              <w:pStyle w:val="BodyText"/>
              <w:ind w:left="-180"/>
              <w:rPr>
                <w:sz w:val="20"/>
              </w:rPr>
            </w:pPr>
          </w:p>
        </w:tc>
        <w:tc>
          <w:tcPr>
            <w:tcW w:w="990" w:type="dxa"/>
          </w:tcPr>
          <w:p w:rsidR="00143398" w:rsidP="004E2307" w:rsidRDefault="00143398" w14:paraId="23BAD774" wp14:textId="77777777">
            <w:pPr>
              <w:pStyle w:val="BodyText"/>
              <w:ind w:left="-180"/>
              <w:rPr>
                <w:sz w:val="20"/>
              </w:rPr>
            </w:pPr>
          </w:p>
        </w:tc>
      </w:tr>
      <w:tr xmlns:wp14="http://schemas.microsoft.com/office/word/2010/wordml" w:rsidR="00143398" w:rsidTr="004E2307" w14:paraId="6AED171E" wp14:textId="77777777">
        <w:tc>
          <w:tcPr>
            <w:tcW w:w="990" w:type="dxa"/>
          </w:tcPr>
          <w:p w:rsidR="00143398" w:rsidP="004E2307" w:rsidRDefault="00143398" w14:paraId="65DA927C" wp14:textId="77777777">
            <w:pPr>
              <w:pStyle w:val="BodyText"/>
              <w:ind w:left="-180"/>
              <w:rPr>
                <w:sz w:val="20"/>
              </w:rPr>
            </w:pPr>
          </w:p>
        </w:tc>
        <w:tc>
          <w:tcPr>
            <w:tcW w:w="1170" w:type="dxa"/>
          </w:tcPr>
          <w:p w:rsidR="00143398" w:rsidP="004E2307" w:rsidRDefault="00143398" w14:paraId="564C6BCC" wp14:textId="77777777">
            <w:pPr>
              <w:pStyle w:val="BodyText"/>
              <w:ind w:left="-180"/>
              <w:rPr>
                <w:sz w:val="20"/>
              </w:rPr>
            </w:pPr>
          </w:p>
        </w:tc>
        <w:tc>
          <w:tcPr>
            <w:tcW w:w="1080" w:type="dxa"/>
          </w:tcPr>
          <w:p w:rsidR="00143398" w:rsidP="004E2307" w:rsidRDefault="00143398" w14:paraId="2F3BC84F" wp14:textId="77777777">
            <w:pPr>
              <w:pStyle w:val="BodyText"/>
              <w:ind w:left="-180"/>
              <w:rPr>
                <w:sz w:val="20"/>
              </w:rPr>
            </w:pPr>
          </w:p>
        </w:tc>
        <w:tc>
          <w:tcPr>
            <w:tcW w:w="1350" w:type="dxa"/>
          </w:tcPr>
          <w:p w:rsidR="00143398" w:rsidP="004E2307" w:rsidRDefault="00143398" w14:paraId="589CB59B" wp14:textId="77777777">
            <w:pPr>
              <w:pStyle w:val="BodyText"/>
              <w:ind w:left="-180"/>
              <w:rPr>
                <w:sz w:val="20"/>
              </w:rPr>
            </w:pPr>
          </w:p>
        </w:tc>
        <w:tc>
          <w:tcPr>
            <w:tcW w:w="1080" w:type="dxa"/>
          </w:tcPr>
          <w:p w:rsidR="00143398" w:rsidP="004E2307" w:rsidRDefault="00143398" w14:paraId="228F4E43" wp14:textId="77777777">
            <w:pPr>
              <w:pStyle w:val="BodyText"/>
              <w:ind w:left="-180"/>
              <w:rPr>
                <w:sz w:val="20"/>
              </w:rPr>
            </w:pPr>
          </w:p>
        </w:tc>
        <w:tc>
          <w:tcPr>
            <w:tcW w:w="990" w:type="dxa"/>
          </w:tcPr>
          <w:p w:rsidR="00143398" w:rsidP="004E2307" w:rsidRDefault="00143398" w14:paraId="635C4EA0" wp14:textId="77777777">
            <w:pPr>
              <w:pStyle w:val="BodyText"/>
              <w:ind w:left="-180"/>
              <w:rPr>
                <w:sz w:val="20"/>
              </w:rPr>
            </w:pPr>
          </w:p>
        </w:tc>
        <w:tc>
          <w:tcPr>
            <w:tcW w:w="1080" w:type="dxa"/>
          </w:tcPr>
          <w:p w:rsidR="00143398" w:rsidP="004E2307" w:rsidRDefault="00143398" w14:paraId="4EDAB0E5" wp14:textId="77777777">
            <w:pPr>
              <w:pStyle w:val="BodyText"/>
              <w:ind w:left="-180"/>
              <w:rPr>
                <w:sz w:val="20"/>
              </w:rPr>
            </w:pPr>
          </w:p>
        </w:tc>
        <w:tc>
          <w:tcPr>
            <w:tcW w:w="1170" w:type="dxa"/>
          </w:tcPr>
          <w:p w:rsidR="00143398" w:rsidP="004E2307" w:rsidRDefault="00143398" w14:paraId="20BD7B73" wp14:textId="77777777">
            <w:pPr>
              <w:pStyle w:val="BodyText"/>
              <w:ind w:left="-180"/>
              <w:rPr>
                <w:sz w:val="20"/>
              </w:rPr>
            </w:pPr>
          </w:p>
        </w:tc>
        <w:tc>
          <w:tcPr>
            <w:tcW w:w="1260" w:type="dxa"/>
          </w:tcPr>
          <w:p w:rsidR="00143398" w:rsidP="004E2307" w:rsidRDefault="00143398" w14:paraId="008A67EE" wp14:textId="77777777">
            <w:pPr>
              <w:pStyle w:val="BodyText"/>
              <w:ind w:left="-180"/>
              <w:rPr>
                <w:sz w:val="20"/>
              </w:rPr>
            </w:pPr>
          </w:p>
        </w:tc>
        <w:tc>
          <w:tcPr>
            <w:tcW w:w="990" w:type="dxa"/>
          </w:tcPr>
          <w:p w:rsidR="00143398" w:rsidP="004E2307" w:rsidRDefault="00143398" w14:paraId="3579427F" wp14:textId="77777777">
            <w:pPr>
              <w:pStyle w:val="BodyText"/>
              <w:ind w:left="-180"/>
              <w:rPr>
                <w:sz w:val="20"/>
              </w:rPr>
            </w:pPr>
          </w:p>
        </w:tc>
      </w:tr>
      <w:tr xmlns:wp14="http://schemas.microsoft.com/office/word/2010/wordml" w:rsidR="00143398" w:rsidTr="004E2307" w14:paraId="54198B36"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1120DAC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0A2066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E96E5F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245C7A5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2E68A5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494CE02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9F1923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F84E37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72FCD89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4AC183CF" wp14:textId="77777777">
            <w:pPr>
              <w:pStyle w:val="BodyText"/>
              <w:ind w:left="-180"/>
              <w:rPr>
                <w:sz w:val="20"/>
              </w:rPr>
            </w:pPr>
          </w:p>
        </w:tc>
      </w:tr>
      <w:tr xmlns:wp14="http://schemas.microsoft.com/office/word/2010/wordml" w:rsidR="00143398" w:rsidTr="004E2307" w14:paraId="4E52ACD0"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56D8C5D2"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2D2240C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106E6D92"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665166F8"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5EF43366"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0F2EBF9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11A77320"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27283A0B"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49F16B24"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7CC7C7F7" wp14:textId="77777777">
            <w:pPr>
              <w:pStyle w:val="BodyText"/>
              <w:ind w:left="-180"/>
              <w:rPr>
                <w:sz w:val="20"/>
              </w:rPr>
            </w:pPr>
          </w:p>
        </w:tc>
      </w:tr>
    </w:tbl>
    <w:p xmlns:wp14="http://schemas.microsoft.com/office/word/2010/wordml" w:rsidRPr="005F348D" w:rsidR="00D735A9" w:rsidP="00D735A9" w:rsidRDefault="00D735A9" w14:paraId="17356C74" wp14:textId="77777777">
      <w:pPr>
        <w:pStyle w:val="Heading1"/>
        <w:tabs>
          <w:tab w:val="right" w:pos="10620"/>
        </w:tabs>
        <w:rPr>
          <w:sz w:val="24"/>
          <w:u w:val="none"/>
        </w:rPr>
      </w:pPr>
      <w:r>
        <w:br w:type="page"/>
      </w:r>
      <w:r w:rsidRPr="005F348D">
        <w:rPr>
          <w:sz w:val="24"/>
          <w:u w:val="none"/>
        </w:rPr>
        <w:t>Battalion Chief,</w:t>
      </w:r>
      <w:r w:rsidR="00222963">
        <w:rPr>
          <w:u w:val="none"/>
        </w:rPr>
        <w:t xml:space="preserve"> </w:t>
      </w:r>
      <w:r w:rsidRPr="005F348D">
        <w:rPr>
          <w:sz w:val="24"/>
          <w:u w:val="none"/>
        </w:rPr>
        <w:t>Fire and Emergency Response Services</w:t>
      </w:r>
      <w:r w:rsidRPr="005F348D">
        <w:rPr>
          <w:sz w:val="24"/>
          <w:u w:val="none"/>
        </w:rPr>
        <w:tab/>
      </w:r>
      <w:r w:rsidRPr="005F348D">
        <w:rPr>
          <w:sz w:val="24"/>
          <w:u w:val="none"/>
        </w:rPr>
        <w:t>Job Code:  2122</w:t>
      </w:r>
    </w:p>
    <w:p xmlns:wp14="http://schemas.microsoft.com/office/word/2010/wordml" w:rsidR="00D735A9" w:rsidP="005F348D" w:rsidRDefault="00D735A9" w14:paraId="25D38DB7"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735A9" w:rsidP="005F348D" w:rsidRDefault="00D735A9" w14:paraId="468BA289"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5F348D" w:rsidP="005F348D" w:rsidRDefault="005F348D" w14:paraId="41391F99"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Works under consultative direction. Exercises reasonable discretion in determining work assignments, setting priorities and coordinating the activities of personnel in the Fire Department on an assigned shift. Supervises shift personnel and directs activities associated with the department’s objec</w:t>
      </w:r>
      <w:r>
        <w:rPr>
          <w:sz w:val="20"/>
        </w:rPr>
        <w:softHyphen/>
        <w:t>tives. Prepares schedules and assigns fire fighters and con</w:t>
      </w:r>
      <w:r>
        <w:rPr>
          <w:sz w:val="20"/>
        </w:rPr>
        <w:softHyphen/>
        <w:t>ducts follow-up reviews to assure compliance with work di</w:t>
      </w:r>
      <w:r>
        <w:rPr>
          <w:sz w:val="20"/>
        </w:rPr>
        <w:softHyphen/>
        <w:t>rectives and proper fire protection and emergency response procedures. Supervises activities at fires employing all fire supp</w:t>
      </w:r>
      <w:r w:rsidR="00D91F83">
        <w:rPr>
          <w:sz w:val="20"/>
        </w:rPr>
        <w:t>ression necessary.</w:t>
      </w:r>
      <w:r>
        <w:rPr>
          <w:sz w:val="20"/>
        </w:rPr>
        <w:t xml:space="preserve"> Investigates fire incidents to deter</w:t>
      </w:r>
      <w:r>
        <w:rPr>
          <w:sz w:val="20"/>
        </w:rPr>
        <w:softHyphen/>
        <w:t>mine cause and suggest procedures to reduce potential of re</w:t>
      </w:r>
      <w:r>
        <w:rPr>
          <w:sz w:val="20"/>
        </w:rPr>
        <w:softHyphen/>
        <w:t>currence of similar incidents. Supervises the emergency response unit for medical services or hazardous spills and specialized res</w:t>
      </w:r>
      <w:r>
        <w:rPr>
          <w:sz w:val="20"/>
        </w:rPr>
        <w:softHyphen/>
        <w:t>cue operations such as; high angle technical rescues, confined space rescues and subsurface rescues in accor</w:t>
      </w:r>
      <w:r>
        <w:rPr>
          <w:sz w:val="20"/>
        </w:rPr>
        <w:softHyphen/>
        <w:t>dance with NFPA, Federal, State and local standards. Ensures that all rescue equipment is appropriately tested and serviced. Conducts fire prevention inspections and as</w:t>
      </w:r>
      <w:r>
        <w:rPr>
          <w:sz w:val="20"/>
        </w:rPr>
        <w:softHyphen/>
        <w:t>sures that appropriate docu</w:t>
      </w:r>
      <w:r>
        <w:rPr>
          <w:sz w:val="20"/>
        </w:rPr>
        <w:softHyphen/>
        <w:t>mentation is provided. Reports on periodic inspections and recom</w:t>
      </w:r>
      <w:r>
        <w:rPr>
          <w:sz w:val="20"/>
        </w:rPr>
        <w:softHyphen/>
        <w:t xml:space="preserve">mends placement of </w:t>
      </w:r>
      <w:proofErr w:type="spellStart"/>
      <w:r>
        <w:rPr>
          <w:sz w:val="20"/>
        </w:rPr>
        <w:t>fire fighting</w:t>
      </w:r>
      <w:proofErr w:type="spellEnd"/>
      <w:r>
        <w:rPr>
          <w:sz w:val="20"/>
        </w:rPr>
        <w:t xml:space="preserve"> equ</w:t>
      </w:r>
      <w:r w:rsidR="00222963">
        <w:rPr>
          <w:sz w:val="20"/>
        </w:rPr>
        <w:t>ipment at strategic loca</w:t>
      </w:r>
      <w:r w:rsidR="00222963">
        <w:rPr>
          <w:sz w:val="20"/>
        </w:rPr>
        <w:softHyphen/>
        <w:t>tions.</w:t>
      </w:r>
      <w:r>
        <w:rPr>
          <w:sz w:val="20"/>
        </w:rPr>
        <w:t xml:space="preserve"> Maintains cognizance of and compliance with appli</w:t>
      </w:r>
      <w:r>
        <w:rPr>
          <w:sz w:val="20"/>
        </w:rPr>
        <w:softHyphen/>
        <w:t>cable environmental, health and safety directives. May act as the Incident Commander at emergencies. Provides leadership direc</w:t>
      </w:r>
      <w:r>
        <w:rPr>
          <w:sz w:val="20"/>
        </w:rPr>
        <w:softHyphen/>
        <w:t>tion and training to fire fighter and emergency response personnel during the as</w:t>
      </w:r>
      <w:r>
        <w:rPr>
          <w:sz w:val="20"/>
        </w:rPr>
        <w:softHyphen/>
        <w:t>signed shift.</w:t>
      </w:r>
    </w:p>
    <w:p xmlns:wp14="http://schemas.microsoft.com/office/word/2010/wordml" w:rsidR="005F348D" w:rsidP="005F348D" w:rsidRDefault="005F348D" w14:paraId="1C138625" wp14:textId="77777777">
      <w:pPr>
        <w:pBdr>
          <w:top w:val="single" w:color="auto" w:sz="12" w:space="1"/>
          <w:left w:val="single" w:color="auto" w:sz="12" w:space="7"/>
          <w:bottom w:val="single" w:color="auto" w:sz="12" w:space="1"/>
          <w:right w:val="single" w:color="auto" w:sz="12" w:space="4"/>
        </w:pBdr>
        <w:tabs>
          <w:tab w:val="right" w:pos="9980"/>
        </w:tabs>
        <w:jc w:val="both"/>
        <w:rPr>
          <w:b/>
          <w:sz w:val="8"/>
        </w:rPr>
      </w:pPr>
    </w:p>
    <w:p xmlns:wp14="http://schemas.microsoft.com/office/word/2010/wordml" w:rsidR="005F348D" w:rsidP="005F348D" w:rsidRDefault="005F348D" w14:paraId="6551EF54"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5F348D" w:rsidP="005F348D" w:rsidRDefault="005F348D" w14:paraId="2736089A" wp14:textId="77777777">
      <w:pPr>
        <w:pBdr>
          <w:top w:val="single" w:color="auto" w:sz="12" w:space="1"/>
          <w:left w:val="single" w:color="auto" w:sz="12" w:space="7"/>
          <w:bottom w:val="single" w:color="auto" w:sz="12" w:space="1"/>
          <w:right w:val="single" w:color="auto" w:sz="12" w:space="4"/>
        </w:pBdr>
        <w:tabs>
          <w:tab w:val="right" w:pos="9980"/>
        </w:tabs>
        <w:jc w:val="both"/>
        <w:rPr>
          <w:b/>
          <w:sz w:val="8"/>
        </w:rPr>
      </w:pPr>
    </w:p>
    <w:p xmlns:wp14="http://schemas.microsoft.com/office/word/2010/wordml" w:rsidR="005F348D" w:rsidP="005F348D" w:rsidRDefault="005F348D" w14:paraId="49615A6F"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 xml:space="preserve">Associate degree in Fire Science or related fields and more than 5 years </w:t>
      </w:r>
      <w:proofErr w:type="spellStart"/>
      <w:r>
        <w:rPr>
          <w:sz w:val="20"/>
        </w:rPr>
        <w:t>fire fighting</w:t>
      </w:r>
      <w:proofErr w:type="spellEnd"/>
      <w:r>
        <w:rPr>
          <w:sz w:val="20"/>
        </w:rPr>
        <w:t xml:space="preserve"> experience; or H.S. diploma and certification in fire prevention or fire suppression and 7 years </w:t>
      </w:r>
      <w:proofErr w:type="spellStart"/>
      <w:r>
        <w:rPr>
          <w:sz w:val="20"/>
        </w:rPr>
        <w:t>fire fighting</w:t>
      </w:r>
      <w:proofErr w:type="spellEnd"/>
      <w:r>
        <w:rPr>
          <w:sz w:val="20"/>
        </w:rPr>
        <w:t xml:space="preserve"> experience including a least 3 years supervisory responsibility. NFPA and EMT special skills certification preferred.</w:t>
      </w:r>
    </w:p>
    <w:p xmlns:wp14="http://schemas.microsoft.com/office/word/2010/wordml" w:rsidR="00D735A9" w:rsidP="005F348D" w:rsidRDefault="00D735A9" w14:paraId="78392E6E"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5223BD6A" wp14:textId="77777777">
      <w:pPr>
        <w:pStyle w:val="BodyText"/>
        <w:rPr>
          <w:sz w:val="8"/>
        </w:rPr>
      </w:pPr>
    </w:p>
    <w:p xmlns:wp14="http://schemas.microsoft.com/office/word/2010/wordml" w:rsidR="00D735A9" w:rsidP="00D735A9" w:rsidRDefault="00D735A9" w14:paraId="45715FF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735A9" w:rsidP="00D735A9" w:rsidRDefault="00D735A9" w14:paraId="606E426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78E43D6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735A9" w:rsidP="00D735A9" w:rsidRDefault="00D735A9" w14:paraId="7D47A88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782E617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735A9" w:rsidP="00D735A9" w:rsidRDefault="00D735A9" w14:paraId="4556E73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735A9" w:rsidP="00D735A9" w:rsidRDefault="00D735A9" w14:paraId="0B84B4B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735A9" w:rsidP="00D735A9" w:rsidRDefault="00D735A9" w14:paraId="77E36B3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735A9" w:rsidP="00D735A9" w:rsidRDefault="00D735A9" w14:paraId="5F588CC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735A9" w:rsidP="00D735A9" w:rsidRDefault="00D735A9" w14:paraId="49000B6B" wp14:textId="77777777">
      <w:pPr>
        <w:pStyle w:val="BodyText"/>
        <w:rPr>
          <w:sz w:val="8"/>
        </w:rPr>
      </w:pPr>
    </w:p>
    <w:p xmlns:wp14="http://schemas.microsoft.com/office/word/2010/wordml" w:rsidRPr="001E2EDF" w:rsidR="00D735A9" w:rsidP="00D735A9" w:rsidRDefault="00D735A9" w14:paraId="5570D44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735A9" w:rsidP="00D735A9" w:rsidRDefault="00D735A9" w14:paraId="71B1DF6F"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369603A9" wp14:textId="77777777">
        <w:trPr>
          <w:trHeight w:val="395"/>
        </w:trPr>
        <w:tc>
          <w:tcPr>
            <w:tcW w:w="990" w:type="dxa"/>
          </w:tcPr>
          <w:p w:rsidR="00143398" w:rsidP="004E2307" w:rsidRDefault="00143398" w14:paraId="751BAB2D" wp14:textId="77777777">
            <w:pPr>
              <w:pStyle w:val="BodyText"/>
              <w:ind w:left="-180"/>
              <w:jc w:val="center"/>
              <w:rPr>
                <w:b/>
                <w:bCs/>
                <w:sz w:val="20"/>
              </w:rPr>
            </w:pPr>
          </w:p>
          <w:p w:rsidR="00143398" w:rsidP="004E2307" w:rsidRDefault="00143398" w14:paraId="3789D288" wp14:textId="77777777">
            <w:pPr>
              <w:pStyle w:val="BodyText"/>
              <w:ind w:left="-108" w:right="-108"/>
              <w:jc w:val="center"/>
              <w:rPr>
                <w:b/>
                <w:bCs/>
                <w:sz w:val="20"/>
              </w:rPr>
            </w:pPr>
            <w:r>
              <w:rPr>
                <w:b/>
                <w:bCs/>
                <w:sz w:val="20"/>
              </w:rPr>
              <w:t>Emp. Location</w:t>
            </w:r>
          </w:p>
          <w:p w:rsidR="00143398" w:rsidP="004E2307" w:rsidRDefault="00143398" w14:paraId="77978516"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699A3952" wp14:textId="77777777">
            <w:pPr>
              <w:pStyle w:val="BodyText"/>
              <w:ind w:left="-180"/>
              <w:jc w:val="center"/>
              <w:rPr>
                <w:b/>
                <w:bCs/>
                <w:sz w:val="20"/>
              </w:rPr>
            </w:pPr>
          </w:p>
          <w:p w:rsidR="00143398" w:rsidP="004E2307" w:rsidRDefault="00143398" w14:paraId="70B8D76C" wp14:textId="77777777">
            <w:pPr>
              <w:pStyle w:val="BodyText"/>
              <w:ind w:left="-180"/>
              <w:jc w:val="center"/>
              <w:rPr>
                <w:b/>
                <w:bCs/>
                <w:sz w:val="20"/>
              </w:rPr>
            </w:pPr>
            <w:r>
              <w:rPr>
                <w:b/>
                <w:bCs/>
                <w:sz w:val="20"/>
              </w:rPr>
              <w:t>Annual</w:t>
            </w:r>
          </w:p>
          <w:p w:rsidR="00143398" w:rsidP="004E2307" w:rsidRDefault="00143398" w14:paraId="4A107634"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371C157B" wp14:textId="77777777">
            <w:pPr>
              <w:pStyle w:val="BodyText"/>
              <w:ind w:left="-180"/>
              <w:jc w:val="center"/>
              <w:rPr>
                <w:b/>
                <w:bCs/>
                <w:sz w:val="20"/>
              </w:rPr>
            </w:pPr>
            <w:r>
              <w:rPr>
                <w:b/>
                <w:bCs/>
                <w:sz w:val="20"/>
              </w:rPr>
              <w:t>Annual Extra</w:t>
            </w:r>
          </w:p>
          <w:p w:rsidR="00143398" w:rsidP="004E2307" w:rsidRDefault="00143398" w14:paraId="21D7E09B" wp14:textId="77777777">
            <w:pPr>
              <w:pStyle w:val="BodyText"/>
              <w:ind w:left="-180"/>
              <w:jc w:val="center"/>
              <w:rPr>
                <w:b/>
                <w:bCs/>
                <w:sz w:val="20"/>
              </w:rPr>
            </w:pPr>
            <w:r>
              <w:rPr>
                <w:b/>
                <w:bCs/>
                <w:sz w:val="20"/>
              </w:rPr>
              <w:t>Cash Income</w:t>
            </w:r>
          </w:p>
        </w:tc>
        <w:tc>
          <w:tcPr>
            <w:tcW w:w="1350" w:type="dxa"/>
          </w:tcPr>
          <w:p w:rsidR="00143398" w:rsidP="004E2307" w:rsidRDefault="00143398" w14:paraId="7C2C575A" wp14:textId="77777777">
            <w:pPr>
              <w:pStyle w:val="BodyText"/>
              <w:ind w:left="-180"/>
              <w:jc w:val="center"/>
              <w:rPr>
                <w:b/>
                <w:bCs/>
                <w:sz w:val="20"/>
              </w:rPr>
            </w:pPr>
            <w:r>
              <w:rPr>
                <w:b/>
                <w:bCs/>
                <w:sz w:val="20"/>
              </w:rPr>
              <w:t xml:space="preserve">  </w:t>
            </w:r>
          </w:p>
          <w:p w:rsidR="00143398" w:rsidP="004E2307" w:rsidRDefault="00143398" w14:paraId="66611B40" wp14:textId="77777777">
            <w:pPr>
              <w:pStyle w:val="BodyText"/>
              <w:ind w:left="-180"/>
              <w:jc w:val="center"/>
              <w:rPr>
                <w:b/>
                <w:bCs/>
                <w:sz w:val="20"/>
              </w:rPr>
            </w:pPr>
            <w:r>
              <w:rPr>
                <w:b/>
                <w:bCs/>
                <w:sz w:val="20"/>
              </w:rPr>
              <w:t>Annual</w:t>
            </w:r>
          </w:p>
          <w:p w:rsidR="00143398" w:rsidP="004E2307" w:rsidRDefault="00143398" w14:paraId="54ECA94D" wp14:textId="77777777">
            <w:pPr>
              <w:pStyle w:val="BodyText"/>
              <w:ind w:left="-180"/>
              <w:jc w:val="center"/>
              <w:rPr>
                <w:b/>
                <w:bCs/>
                <w:sz w:val="20"/>
              </w:rPr>
            </w:pPr>
            <w:r>
              <w:rPr>
                <w:b/>
                <w:bCs/>
                <w:sz w:val="20"/>
              </w:rPr>
              <w:t>Bonus Tgt.</w:t>
            </w:r>
          </w:p>
          <w:p w:rsidR="00143398" w:rsidP="004E2307" w:rsidRDefault="00143398" w14:paraId="1DF2625E" wp14:textId="77777777">
            <w:pPr>
              <w:pStyle w:val="BodyText"/>
              <w:ind w:left="-180"/>
              <w:jc w:val="center"/>
              <w:rPr>
                <w:b/>
                <w:bCs/>
                <w:sz w:val="20"/>
              </w:rPr>
            </w:pPr>
            <w:r>
              <w:rPr>
                <w:b/>
                <w:bCs/>
                <w:sz w:val="20"/>
              </w:rPr>
              <w:t>% of Base</w:t>
            </w:r>
          </w:p>
        </w:tc>
        <w:tc>
          <w:tcPr>
            <w:tcW w:w="1080" w:type="dxa"/>
          </w:tcPr>
          <w:p w:rsidR="00143398" w:rsidP="004E2307" w:rsidRDefault="00143398" w14:paraId="4348A259" wp14:textId="77777777">
            <w:pPr>
              <w:pStyle w:val="BodyText"/>
              <w:ind w:left="-180"/>
              <w:jc w:val="center"/>
              <w:rPr>
                <w:b/>
                <w:bCs/>
                <w:sz w:val="20"/>
              </w:rPr>
            </w:pPr>
          </w:p>
          <w:p w:rsidR="00143398" w:rsidP="004E2307" w:rsidRDefault="00143398" w14:paraId="55ABB2B4" wp14:textId="77777777">
            <w:pPr>
              <w:pStyle w:val="BodyText"/>
              <w:ind w:left="-180"/>
              <w:jc w:val="center"/>
              <w:rPr>
                <w:b/>
                <w:bCs/>
                <w:sz w:val="20"/>
              </w:rPr>
            </w:pPr>
            <w:r>
              <w:rPr>
                <w:b/>
                <w:bCs/>
                <w:sz w:val="20"/>
              </w:rPr>
              <w:t>LTI</w:t>
            </w:r>
          </w:p>
          <w:p w:rsidR="00143398" w:rsidP="004E2307" w:rsidRDefault="00143398" w14:paraId="51F157DC" wp14:textId="77777777">
            <w:pPr>
              <w:pStyle w:val="BodyText"/>
              <w:ind w:left="-180"/>
              <w:jc w:val="center"/>
              <w:rPr>
                <w:b/>
                <w:bCs/>
                <w:sz w:val="20"/>
              </w:rPr>
            </w:pPr>
            <w:r>
              <w:rPr>
                <w:b/>
                <w:bCs/>
                <w:sz w:val="20"/>
              </w:rPr>
              <w:t xml:space="preserve"> Incentive</w:t>
            </w:r>
          </w:p>
          <w:p w:rsidR="00143398" w:rsidP="004E2307" w:rsidRDefault="00143398" w14:paraId="3494F6AD" wp14:textId="77777777">
            <w:pPr>
              <w:pStyle w:val="BodyText"/>
              <w:ind w:left="-180"/>
              <w:jc w:val="center"/>
              <w:rPr>
                <w:b/>
                <w:bCs/>
                <w:sz w:val="20"/>
              </w:rPr>
            </w:pPr>
            <w:r>
              <w:rPr>
                <w:b/>
                <w:bCs/>
                <w:sz w:val="20"/>
              </w:rPr>
              <w:t>Target</w:t>
            </w:r>
          </w:p>
        </w:tc>
        <w:tc>
          <w:tcPr>
            <w:tcW w:w="990" w:type="dxa"/>
          </w:tcPr>
          <w:p w:rsidR="00143398" w:rsidP="004E2307" w:rsidRDefault="00143398" w14:paraId="2137FD60" wp14:textId="77777777">
            <w:pPr>
              <w:pStyle w:val="BodyText"/>
              <w:ind w:left="-180"/>
              <w:jc w:val="center"/>
              <w:rPr>
                <w:b/>
                <w:bCs/>
                <w:sz w:val="20"/>
              </w:rPr>
            </w:pPr>
          </w:p>
          <w:p w:rsidR="00143398" w:rsidP="004E2307" w:rsidRDefault="00143398" w14:paraId="70EC74EA" wp14:textId="77777777">
            <w:pPr>
              <w:pStyle w:val="BodyText"/>
              <w:ind w:left="-180"/>
              <w:jc w:val="center"/>
              <w:rPr>
                <w:b/>
                <w:bCs/>
                <w:sz w:val="20"/>
              </w:rPr>
            </w:pPr>
          </w:p>
          <w:p w:rsidR="00143398" w:rsidP="004E2307" w:rsidRDefault="00143398" w14:paraId="5CBAD5B2" wp14:textId="77777777">
            <w:pPr>
              <w:pStyle w:val="BodyText"/>
              <w:ind w:left="-180"/>
              <w:jc w:val="center"/>
              <w:rPr>
                <w:b/>
                <w:bCs/>
                <w:sz w:val="20"/>
              </w:rPr>
            </w:pPr>
            <w:r>
              <w:rPr>
                <w:b/>
                <w:bCs/>
                <w:sz w:val="20"/>
              </w:rPr>
              <w:t xml:space="preserve"> LTI</w:t>
            </w:r>
          </w:p>
          <w:p w:rsidR="00143398" w:rsidP="004E2307" w:rsidRDefault="00143398" w14:paraId="0007650A" wp14:textId="77777777">
            <w:pPr>
              <w:pStyle w:val="BodyText"/>
              <w:ind w:left="-180"/>
              <w:jc w:val="center"/>
              <w:rPr>
                <w:b/>
                <w:bCs/>
                <w:sz w:val="20"/>
              </w:rPr>
            </w:pPr>
            <w:r>
              <w:rPr>
                <w:b/>
                <w:bCs/>
                <w:sz w:val="20"/>
              </w:rPr>
              <w:t>Paid</w:t>
            </w:r>
          </w:p>
        </w:tc>
        <w:tc>
          <w:tcPr>
            <w:tcW w:w="1080" w:type="dxa"/>
          </w:tcPr>
          <w:p w:rsidR="00E67460" w:rsidP="00E67460" w:rsidRDefault="00E67460" w14:paraId="25A53E2F" wp14:textId="77777777">
            <w:pPr>
              <w:pStyle w:val="BodyText"/>
              <w:ind w:left="-180"/>
              <w:jc w:val="center"/>
              <w:rPr>
                <w:b/>
                <w:bCs/>
                <w:sz w:val="20"/>
              </w:rPr>
            </w:pPr>
            <w:r>
              <w:rPr>
                <w:b/>
                <w:bCs/>
                <w:sz w:val="20"/>
              </w:rPr>
              <w:t>LTI TGT.</w:t>
            </w:r>
          </w:p>
          <w:p w:rsidR="00E67460" w:rsidP="00E67460" w:rsidRDefault="00E67460" w14:paraId="4449BBFC" wp14:textId="77777777">
            <w:pPr>
              <w:pStyle w:val="BodyText"/>
              <w:ind w:left="-180"/>
              <w:jc w:val="center"/>
              <w:rPr>
                <w:b/>
                <w:bCs/>
                <w:sz w:val="20"/>
              </w:rPr>
            </w:pPr>
            <w:r>
              <w:rPr>
                <w:b/>
                <w:bCs/>
                <w:sz w:val="20"/>
              </w:rPr>
              <w:t xml:space="preserve"> as a %</w:t>
            </w:r>
          </w:p>
          <w:p w:rsidR="00E67460" w:rsidP="00E67460" w:rsidRDefault="00E67460" w14:paraId="15EAF8E1" wp14:textId="77777777">
            <w:pPr>
              <w:pStyle w:val="BodyText"/>
              <w:ind w:left="-180"/>
              <w:jc w:val="center"/>
              <w:rPr>
                <w:b/>
                <w:bCs/>
                <w:sz w:val="20"/>
              </w:rPr>
            </w:pPr>
            <w:r>
              <w:rPr>
                <w:b/>
                <w:bCs/>
                <w:sz w:val="20"/>
              </w:rPr>
              <w:t>of</w:t>
            </w:r>
          </w:p>
          <w:p w:rsidR="00143398" w:rsidP="00E67460" w:rsidRDefault="00E67460" w14:paraId="265BD267" wp14:textId="77777777">
            <w:pPr>
              <w:pStyle w:val="BodyText"/>
              <w:ind w:left="-180"/>
              <w:jc w:val="center"/>
              <w:rPr>
                <w:b/>
                <w:bCs/>
                <w:sz w:val="20"/>
              </w:rPr>
            </w:pPr>
            <w:r>
              <w:rPr>
                <w:b/>
                <w:bCs/>
                <w:sz w:val="20"/>
              </w:rPr>
              <w:t>Base</w:t>
            </w:r>
          </w:p>
        </w:tc>
        <w:tc>
          <w:tcPr>
            <w:tcW w:w="1170" w:type="dxa"/>
          </w:tcPr>
          <w:p w:rsidR="00143398" w:rsidP="004E2307" w:rsidRDefault="00143398" w14:paraId="4ADE6DF7" wp14:textId="77777777">
            <w:pPr>
              <w:pStyle w:val="BodyText"/>
              <w:ind w:left="-180"/>
              <w:jc w:val="center"/>
              <w:rPr>
                <w:sz w:val="20"/>
              </w:rPr>
            </w:pPr>
          </w:p>
          <w:p w:rsidR="00143398" w:rsidP="004E2307" w:rsidRDefault="00143398" w14:paraId="327DA05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DC30521" wp14:textId="77777777">
            <w:pPr>
              <w:pStyle w:val="BodyText"/>
              <w:ind w:left="-180"/>
              <w:jc w:val="center"/>
              <w:rPr>
                <w:sz w:val="20"/>
              </w:rPr>
            </w:pPr>
            <w:r>
              <w:rPr>
                <w:b/>
                <w:bCs/>
                <w:sz w:val="20"/>
              </w:rPr>
              <w:t>Min.</w:t>
            </w:r>
          </w:p>
        </w:tc>
        <w:tc>
          <w:tcPr>
            <w:tcW w:w="1260" w:type="dxa"/>
          </w:tcPr>
          <w:p w:rsidR="00143398" w:rsidP="004E2307" w:rsidRDefault="00143398" w14:paraId="165683C2" wp14:textId="77777777">
            <w:pPr>
              <w:pStyle w:val="BodyText"/>
              <w:ind w:left="-180"/>
              <w:jc w:val="center"/>
              <w:rPr>
                <w:sz w:val="20"/>
              </w:rPr>
            </w:pPr>
          </w:p>
          <w:p w:rsidR="00143398" w:rsidP="004E2307" w:rsidRDefault="00143398" w14:paraId="5C6F872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6642873" wp14:textId="77777777">
            <w:pPr>
              <w:pStyle w:val="BodyText"/>
              <w:ind w:left="-180"/>
              <w:jc w:val="center"/>
              <w:rPr>
                <w:sz w:val="20"/>
              </w:rPr>
            </w:pPr>
            <w:r>
              <w:rPr>
                <w:b/>
                <w:bCs/>
                <w:sz w:val="20"/>
              </w:rPr>
              <w:t>Mid.</w:t>
            </w:r>
          </w:p>
        </w:tc>
        <w:tc>
          <w:tcPr>
            <w:tcW w:w="990" w:type="dxa"/>
          </w:tcPr>
          <w:p w:rsidR="00143398" w:rsidP="004E2307" w:rsidRDefault="00143398" w14:paraId="18838CB4" wp14:textId="77777777">
            <w:pPr>
              <w:pStyle w:val="BodyText"/>
              <w:ind w:left="-180" w:right="-108"/>
              <w:jc w:val="center"/>
              <w:rPr>
                <w:sz w:val="20"/>
              </w:rPr>
            </w:pPr>
          </w:p>
          <w:p w:rsidR="00143398" w:rsidP="004E2307" w:rsidRDefault="00143398" w14:paraId="76EBD19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5590D02D" wp14:textId="77777777">
            <w:pPr>
              <w:pStyle w:val="BodyText"/>
              <w:ind w:left="-180" w:right="-108"/>
              <w:jc w:val="center"/>
              <w:rPr>
                <w:sz w:val="20"/>
              </w:rPr>
            </w:pPr>
            <w:r>
              <w:rPr>
                <w:b/>
                <w:bCs/>
                <w:sz w:val="20"/>
              </w:rPr>
              <w:t>Max.</w:t>
            </w:r>
          </w:p>
        </w:tc>
      </w:tr>
      <w:tr xmlns:wp14="http://schemas.microsoft.com/office/word/2010/wordml" w:rsidR="00143398" w:rsidTr="004E2307" w14:paraId="672EDC33" wp14:textId="77777777">
        <w:tc>
          <w:tcPr>
            <w:tcW w:w="990" w:type="dxa"/>
          </w:tcPr>
          <w:p w:rsidR="00143398" w:rsidP="004E2307" w:rsidRDefault="00143398" w14:paraId="685F511E" wp14:textId="77777777">
            <w:pPr>
              <w:pStyle w:val="BodyText"/>
              <w:ind w:left="-46"/>
              <w:rPr>
                <w:sz w:val="20"/>
              </w:rPr>
            </w:pPr>
            <w:r>
              <w:rPr>
                <w:sz w:val="20"/>
              </w:rPr>
              <w:t xml:space="preserve"> </w:t>
            </w:r>
          </w:p>
        </w:tc>
        <w:tc>
          <w:tcPr>
            <w:tcW w:w="1170" w:type="dxa"/>
          </w:tcPr>
          <w:p w:rsidR="00143398" w:rsidP="004E2307" w:rsidRDefault="00143398" w14:paraId="3BC49506" wp14:textId="77777777">
            <w:pPr>
              <w:pStyle w:val="BodyText"/>
              <w:ind w:left="-18"/>
              <w:rPr>
                <w:sz w:val="20"/>
              </w:rPr>
            </w:pPr>
          </w:p>
        </w:tc>
        <w:tc>
          <w:tcPr>
            <w:tcW w:w="1080" w:type="dxa"/>
          </w:tcPr>
          <w:p w:rsidR="00143398" w:rsidP="004E2307" w:rsidRDefault="00143398" w14:paraId="0DD9A906" wp14:textId="77777777">
            <w:pPr>
              <w:pStyle w:val="BodyText"/>
              <w:ind w:left="-18"/>
              <w:rPr>
                <w:sz w:val="20"/>
              </w:rPr>
            </w:pPr>
          </w:p>
        </w:tc>
        <w:tc>
          <w:tcPr>
            <w:tcW w:w="1350" w:type="dxa"/>
          </w:tcPr>
          <w:p w:rsidR="00143398" w:rsidP="004E2307" w:rsidRDefault="00143398" w14:paraId="18E659FF" wp14:textId="77777777">
            <w:pPr>
              <w:pStyle w:val="BodyText"/>
              <w:ind w:left="-18"/>
              <w:rPr>
                <w:sz w:val="20"/>
              </w:rPr>
            </w:pPr>
          </w:p>
        </w:tc>
        <w:tc>
          <w:tcPr>
            <w:tcW w:w="1080" w:type="dxa"/>
          </w:tcPr>
          <w:p w:rsidR="00143398" w:rsidP="004E2307" w:rsidRDefault="00143398" w14:paraId="735E43FC" wp14:textId="77777777">
            <w:pPr>
              <w:pStyle w:val="BodyText"/>
              <w:ind w:left="-18"/>
              <w:rPr>
                <w:sz w:val="20"/>
              </w:rPr>
            </w:pPr>
          </w:p>
        </w:tc>
        <w:tc>
          <w:tcPr>
            <w:tcW w:w="990" w:type="dxa"/>
          </w:tcPr>
          <w:p w:rsidR="00143398" w:rsidP="004E2307" w:rsidRDefault="00143398" w14:paraId="433A1669" wp14:textId="77777777">
            <w:pPr>
              <w:pStyle w:val="BodyText"/>
              <w:ind w:left="-46"/>
              <w:rPr>
                <w:sz w:val="20"/>
              </w:rPr>
            </w:pPr>
          </w:p>
        </w:tc>
        <w:tc>
          <w:tcPr>
            <w:tcW w:w="1080" w:type="dxa"/>
          </w:tcPr>
          <w:p w:rsidR="00143398" w:rsidP="004E2307" w:rsidRDefault="00143398" w14:paraId="5BC554E7" wp14:textId="77777777">
            <w:pPr>
              <w:pStyle w:val="BodyText"/>
              <w:ind w:left="-18"/>
              <w:rPr>
                <w:sz w:val="20"/>
              </w:rPr>
            </w:pPr>
          </w:p>
        </w:tc>
        <w:tc>
          <w:tcPr>
            <w:tcW w:w="1170" w:type="dxa"/>
          </w:tcPr>
          <w:p w:rsidR="00143398" w:rsidP="004E2307" w:rsidRDefault="00143398" w14:paraId="1F03C939" wp14:textId="77777777">
            <w:pPr>
              <w:pStyle w:val="BodyText"/>
              <w:ind w:left="-18"/>
              <w:rPr>
                <w:sz w:val="20"/>
              </w:rPr>
            </w:pPr>
          </w:p>
        </w:tc>
        <w:tc>
          <w:tcPr>
            <w:tcW w:w="1260" w:type="dxa"/>
          </w:tcPr>
          <w:p w:rsidR="00143398" w:rsidP="004E2307" w:rsidRDefault="00143398" w14:paraId="0EBCBB33" wp14:textId="77777777">
            <w:pPr>
              <w:pStyle w:val="BodyText"/>
              <w:ind w:left="-18"/>
              <w:rPr>
                <w:sz w:val="20"/>
              </w:rPr>
            </w:pPr>
          </w:p>
        </w:tc>
        <w:tc>
          <w:tcPr>
            <w:tcW w:w="990" w:type="dxa"/>
          </w:tcPr>
          <w:p w:rsidR="00143398" w:rsidP="004E2307" w:rsidRDefault="00143398" w14:paraId="7D0A4144" wp14:textId="77777777">
            <w:pPr>
              <w:pStyle w:val="BodyText"/>
              <w:ind w:left="-18"/>
              <w:rPr>
                <w:sz w:val="20"/>
              </w:rPr>
            </w:pPr>
          </w:p>
        </w:tc>
      </w:tr>
      <w:tr xmlns:wp14="http://schemas.microsoft.com/office/word/2010/wordml" w:rsidR="00143398" w:rsidTr="004E2307" w14:paraId="3A61C783" wp14:textId="77777777">
        <w:tc>
          <w:tcPr>
            <w:tcW w:w="990" w:type="dxa"/>
          </w:tcPr>
          <w:p w:rsidR="00143398" w:rsidP="004E2307" w:rsidRDefault="00143398" w14:paraId="516DBB7D" wp14:textId="77777777">
            <w:pPr>
              <w:pStyle w:val="BodyText"/>
              <w:rPr>
                <w:sz w:val="20"/>
              </w:rPr>
            </w:pPr>
          </w:p>
        </w:tc>
        <w:tc>
          <w:tcPr>
            <w:tcW w:w="1170" w:type="dxa"/>
          </w:tcPr>
          <w:p w:rsidR="00143398" w:rsidP="004E2307" w:rsidRDefault="00143398" w14:paraId="42467526" wp14:textId="77777777">
            <w:pPr>
              <w:pStyle w:val="BodyText"/>
              <w:ind w:left="-180"/>
              <w:rPr>
                <w:sz w:val="20"/>
              </w:rPr>
            </w:pPr>
          </w:p>
        </w:tc>
        <w:tc>
          <w:tcPr>
            <w:tcW w:w="1080" w:type="dxa"/>
          </w:tcPr>
          <w:p w:rsidR="00143398" w:rsidP="004E2307" w:rsidRDefault="00143398" w14:paraId="4CA1C1EE" wp14:textId="77777777">
            <w:pPr>
              <w:pStyle w:val="BodyText"/>
              <w:ind w:left="-180"/>
              <w:rPr>
                <w:sz w:val="20"/>
              </w:rPr>
            </w:pPr>
          </w:p>
        </w:tc>
        <w:tc>
          <w:tcPr>
            <w:tcW w:w="1350" w:type="dxa"/>
          </w:tcPr>
          <w:p w:rsidR="00143398" w:rsidP="004E2307" w:rsidRDefault="00143398" w14:paraId="17FE1F1E" wp14:textId="77777777">
            <w:pPr>
              <w:pStyle w:val="BodyText"/>
              <w:ind w:left="-180"/>
              <w:rPr>
                <w:sz w:val="20"/>
              </w:rPr>
            </w:pPr>
          </w:p>
        </w:tc>
        <w:tc>
          <w:tcPr>
            <w:tcW w:w="1080" w:type="dxa"/>
          </w:tcPr>
          <w:p w:rsidR="00143398" w:rsidP="004E2307" w:rsidRDefault="00143398" w14:paraId="23FEF683" wp14:textId="77777777">
            <w:pPr>
              <w:pStyle w:val="BodyText"/>
              <w:ind w:left="-180"/>
              <w:rPr>
                <w:sz w:val="20"/>
              </w:rPr>
            </w:pPr>
          </w:p>
        </w:tc>
        <w:tc>
          <w:tcPr>
            <w:tcW w:w="990" w:type="dxa"/>
          </w:tcPr>
          <w:p w:rsidR="00143398" w:rsidP="004E2307" w:rsidRDefault="00143398" w14:paraId="50E260A2" wp14:textId="77777777">
            <w:pPr>
              <w:pStyle w:val="BodyText"/>
              <w:ind w:left="-180"/>
              <w:rPr>
                <w:sz w:val="20"/>
              </w:rPr>
            </w:pPr>
          </w:p>
        </w:tc>
        <w:tc>
          <w:tcPr>
            <w:tcW w:w="1080" w:type="dxa"/>
          </w:tcPr>
          <w:p w:rsidR="00143398" w:rsidP="004E2307" w:rsidRDefault="00143398" w14:paraId="11CDA28A" wp14:textId="77777777">
            <w:pPr>
              <w:pStyle w:val="BodyText"/>
              <w:ind w:left="-180"/>
              <w:rPr>
                <w:sz w:val="20"/>
              </w:rPr>
            </w:pPr>
          </w:p>
        </w:tc>
        <w:tc>
          <w:tcPr>
            <w:tcW w:w="1170" w:type="dxa"/>
          </w:tcPr>
          <w:p w:rsidR="00143398" w:rsidP="004E2307" w:rsidRDefault="00143398" w14:paraId="363B4AF5" wp14:textId="77777777">
            <w:pPr>
              <w:pStyle w:val="BodyText"/>
              <w:ind w:left="-180"/>
              <w:rPr>
                <w:sz w:val="20"/>
              </w:rPr>
            </w:pPr>
          </w:p>
        </w:tc>
        <w:tc>
          <w:tcPr>
            <w:tcW w:w="1260" w:type="dxa"/>
          </w:tcPr>
          <w:p w:rsidR="00143398" w:rsidP="004E2307" w:rsidRDefault="00143398" w14:paraId="79477CE3" wp14:textId="77777777">
            <w:pPr>
              <w:pStyle w:val="BodyText"/>
              <w:ind w:left="-180"/>
              <w:rPr>
                <w:sz w:val="20"/>
              </w:rPr>
            </w:pPr>
          </w:p>
        </w:tc>
        <w:tc>
          <w:tcPr>
            <w:tcW w:w="990" w:type="dxa"/>
          </w:tcPr>
          <w:p w:rsidR="00143398" w:rsidP="004E2307" w:rsidRDefault="00143398" w14:paraId="262EA980" wp14:textId="77777777">
            <w:pPr>
              <w:pStyle w:val="BodyText"/>
              <w:ind w:left="-180"/>
              <w:rPr>
                <w:sz w:val="20"/>
              </w:rPr>
            </w:pPr>
          </w:p>
        </w:tc>
      </w:tr>
      <w:tr xmlns:wp14="http://schemas.microsoft.com/office/word/2010/wordml" w:rsidR="00143398" w:rsidTr="004E2307" w14:paraId="4F67D862" wp14:textId="77777777">
        <w:tc>
          <w:tcPr>
            <w:tcW w:w="990" w:type="dxa"/>
          </w:tcPr>
          <w:p w:rsidR="00143398" w:rsidP="004E2307" w:rsidRDefault="00143398" w14:paraId="6D30F2DF" wp14:textId="77777777">
            <w:pPr>
              <w:pStyle w:val="BodyText"/>
              <w:rPr>
                <w:sz w:val="20"/>
              </w:rPr>
            </w:pPr>
          </w:p>
        </w:tc>
        <w:tc>
          <w:tcPr>
            <w:tcW w:w="1170" w:type="dxa"/>
          </w:tcPr>
          <w:p w:rsidR="00143398" w:rsidP="004E2307" w:rsidRDefault="00143398" w14:paraId="6B25F092" wp14:textId="77777777">
            <w:pPr>
              <w:pStyle w:val="BodyText"/>
              <w:ind w:left="-180"/>
              <w:rPr>
                <w:sz w:val="20"/>
              </w:rPr>
            </w:pPr>
          </w:p>
        </w:tc>
        <w:tc>
          <w:tcPr>
            <w:tcW w:w="1080" w:type="dxa"/>
          </w:tcPr>
          <w:p w:rsidR="00143398" w:rsidP="004E2307" w:rsidRDefault="00143398" w14:paraId="441EECDE" wp14:textId="77777777">
            <w:pPr>
              <w:pStyle w:val="BodyText"/>
              <w:ind w:left="-180"/>
              <w:rPr>
                <w:sz w:val="20"/>
              </w:rPr>
            </w:pPr>
          </w:p>
        </w:tc>
        <w:tc>
          <w:tcPr>
            <w:tcW w:w="1350" w:type="dxa"/>
          </w:tcPr>
          <w:p w:rsidR="00143398" w:rsidP="004E2307" w:rsidRDefault="00143398" w14:paraId="3583BA91" wp14:textId="77777777">
            <w:pPr>
              <w:pStyle w:val="BodyText"/>
              <w:ind w:left="-180"/>
              <w:rPr>
                <w:sz w:val="20"/>
              </w:rPr>
            </w:pPr>
          </w:p>
        </w:tc>
        <w:tc>
          <w:tcPr>
            <w:tcW w:w="1080" w:type="dxa"/>
          </w:tcPr>
          <w:p w:rsidR="00143398" w:rsidP="004E2307" w:rsidRDefault="00143398" w14:paraId="71F8070E" wp14:textId="77777777">
            <w:pPr>
              <w:pStyle w:val="BodyText"/>
              <w:ind w:left="-180"/>
              <w:rPr>
                <w:sz w:val="20"/>
              </w:rPr>
            </w:pPr>
          </w:p>
        </w:tc>
        <w:tc>
          <w:tcPr>
            <w:tcW w:w="990" w:type="dxa"/>
          </w:tcPr>
          <w:p w:rsidR="00143398" w:rsidP="004E2307" w:rsidRDefault="00143398" w14:paraId="34883D80" wp14:textId="77777777">
            <w:pPr>
              <w:pStyle w:val="BodyText"/>
              <w:ind w:left="-180"/>
              <w:rPr>
                <w:sz w:val="20"/>
              </w:rPr>
            </w:pPr>
          </w:p>
        </w:tc>
        <w:tc>
          <w:tcPr>
            <w:tcW w:w="1080" w:type="dxa"/>
          </w:tcPr>
          <w:p w:rsidR="00143398" w:rsidP="004E2307" w:rsidRDefault="00143398" w14:paraId="02968C4B" wp14:textId="77777777">
            <w:pPr>
              <w:pStyle w:val="BodyText"/>
              <w:ind w:left="-180"/>
              <w:rPr>
                <w:sz w:val="20"/>
              </w:rPr>
            </w:pPr>
          </w:p>
        </w:tc>
        <w:tc>
          <w:tcPr>
            <w:tcW w:w="1170" w:type="dxa"/>
          </w:tcPr>
          <w:p w:rsidR="00143398" w:rsidP="004E2307" w:rsidRDefault="00143398" w14:paraId="61F94A3C" wp14:textId="77777777">
            <w:pPr>
              <w:pStyle w:val="BodyText"/>
              <w:ind w:left="-180"/>
              <w:rPr>
                <w:sz w:val="20"/>
              </w:rPr>
            </w:pPr>
          </w:p>
        </w:tc>
        <w:tc>
          <w:tcPr>
            <w:tcW w:w="1260" w:type="dxa"/>
          </w:tcPr>
          <w:p w:rsidR="00143398" w:rsidP="004E2307" w:rsidRDefault="00143398" w14:paraId="44A95332" wp14:textId="77777777">
            <w:pPr>
              <w:pStyle w:val="BodyText"/>
              <w:ind w:left="-180"/>
              <w:rPr>
                <w:sz w:val="20"/>
              </w:rPr>
            </w:pPr>
          </w:p>
        </w:tc>
        <w:tc>
          <w:tcPr>
            <w:tcW w:w="990" w:type="dxa"/>
          </w:tcPr>
          <w:p w:rsidR="00143398" w:rsidP="004E2307" w:rsidRDefault="00143398" w14:paraId="2B83E676" wp14:textId="77777777">
            <w:pPr>
              <w:pStyle w:val="BodyText"/>
              <w:ind w:left="-180"/>
              <w:rPr>
                <w:sz w:val="20"/>
              </w:rPr>
            </w:pPr>
          </w:p>
        </w:tc>
      </w:tr>
      <w:tr xmlns:wp14="http://schemas.microsoft.com/office/word/2010/wordml" w:rsidR="00143398" w:rsidTr="004E2307" w14:paraId="549486F5" wp14:textId="77777777">
        <w:tc>
          <w:tcPr>
            <w:tcW w:w="990" w:type="dxa"/>
          </w:tcPr>
          <w:p w:rsidR="00143398" w:rsidP="004E2307" w:rsidRDefault="00143398" w14:paraId="2C5A73C0" wp14:textId="77777777">
            <w:pPr>
              <w:pStyle w:val="BodyText"/>
              <w:rPr>
                <w:sz w:val="20"/>
              </w:rPr>
            </w:pPr>
          </w:p>
        </w:tc>
        <w:tc>
          <w:tcPr>
            <w:tcW w:w="1170" w:type="dxa"/>
          </w:tcPr>
          <w:p w:rsidR="00143398" w:rsidP="004E2307" w:rsidRDefault="00143398" w14:paraId="5D3248FF" wp14:textId="77777777">
            <w:pPr>
              <w:pStyle w:val="BodyText"/>
              <w:ind w:left="-180"/>
              <w:rPr>
                <w:sz w:val="20"/>
              </w:rPr>
            </w:pPr>
          </w:p>
        </w:tc>
        <w:tc>
          <w:tcPr>
            <w:tcW w:w="1080" w:type="dxa"/>
          </w:tcPr>
          <w:p w:rsidR="00143398" w:rsidP="004E2307" w:rsidRDefault="00143398" w14:paraId="66F8B8E1" wp14:textId="77777777">
            <w:pPr>
              <w:pStyle w:val="BodyText"/>
              <w:ind w:left="-180"/>
              <w:rPr>
                <w:sz w:val="20"/>
              </w:rPr>
            </w:pPr>
          </w:p>
        </w:tc>
        <w:tc>
          <w:tcPr>
            <w:tcW w:w="1350" w:type="dxa"/>
          </w:tcPr>
          <w:p w:rsidR="00143398" w:rsidP="004E2307" w:rsidRDefault="00143398" w14:paraId="5A974A4B" wp14:textId="77777777">
            <w:pPr>
              <w:pStyle w:val="BodyText"/>
              <w:ind w:left="-180"/>
              <w:rPr>
                <w:sz w:val="20"/>
              </w:rPr>
            </w:pPr>
          </w:p>
        </w:tc>
        <w:tc>
          <w:tcPr>
            <w:tcW w:w="1080" w:type="dxa"/>
          </w:tcPr>
          <w:p w:rsidR="00143398" w:rsidP="004E2307" w:rsidRDefault="00143398" w14:paraId="7F6E2596" wp14:textId="77777777">
            <w:pPr>
              <w:pStyle w:val="BodyText"/>
              <w:ind w:left="-180"/>
              <w:rPr>
                <w:sz w:val="20"/>
              </w:rPr>
            </w:pPr>
          </w:p>
        </w:tc>
        <w:tc>
          <w:tcPr>
            <w:tcW w:w="990" w:type="dxa"/>
          </w:tcPr>
          <w:p w:rsidR="00143398" w:rsidP="004E2307" w:rsidRDefault="00143398" w14:paraId="1028164A" wp14:textId="77777777">
            <w:pPr>
              <w:pStyle w:val="BodyText"/>
              <w:ind w:left="-180"/>
              <w:rPr>
                <w:sz w:val="20"/>
              </w:rPr>
            </w:pPr>
          </w:p>
        </w:tc>
        <w:tc>
          <w:tcPr>
            <w:tcW w:w="1080" w:type="dxa"/>
          </w:tcPr>
          <w:p w:rsidR="00143398" w:rsidP="004E2307" w:rsidRDefault="00143398" w14:paraId="581E34EF" wp14:textId="77777777">
            <w:pPr>
              <w:pStyle w:val="BodyText"/>
              <w:ind w:left="-180"/>
              <w:rPr>
                <w:sz w:val="20"/>
              </w:rPr>
            </w:pPr>
          </w:p>
        </w:tc>
        <w:tc>
          <w:tcPr>
            <w:tcW w:w="1170" w:type="dxa"/>
          </w:tcPr>
          <w:p w:rsidR="00143398" w:rsidP="004E2307" w:rsidRDefault="00143398" w14:paraId="3D586209" wp14:textId="77777777">
            <w:pPr>
              <w:pStyle w:val="BodyText"/>
              <w:ind w:left="-180"/>
              <w:rPr>
                <w:sz w:val="20"/>
              </w:rPr>
            </w:pPr>
          </w:p>
        </w:tc>
        <w:tc>
          <w:tcPr>
            <w:tcW w:w="1260" w:type="dxa"/>
          </w:tcPr>
          <w:p w:rsidR="00143398" w:rsidP="004E2307" w:rsidRDefault="00143398" w14:paraId="390086BF" wp14:textId="77777777">
            <w:pPr>
              <w:pStyle w:val="BodyText"/>
              <w:ind w:left="-180"/>
              <w:rPr>
                <w:sz w:val="20"/>
              </w:rPr>
            </w:pPr>
          </w:p>
        </w:tc>
        <w:tc>
          <w:tcPr>
            <w:tcW w:w="990" w:type="dxa"/>
          </w:tcPr>
          <w:p w:rsidR="00143398" w:rsidP="004E2307" w:rsidRDefault="00143398" w14:paraId="08B95E99" wp14:textId="77777777">
            <w:pPr>
              <w:pStyle w:val="BodyText"/>
              <w:ind w:left="-180"/>
              <w:rPr>
                <w:sz w:val="20"/>
              </w:rPr>
            </w:pPr>
          </w:p>
        </w:tc>
      </w:tr>
      <w:tr xmlns:wp14="http://schemas.microsoft.com/office/word/2010/wordml" w:rsidR="00143398" w:rsidTr="004E2307" w14:paraId="647F4584" wp14:textId="77777777">
        <w:tc>
          <w:tcPr>
            <w:tcW w:w="990" w:type="dxa"/>
          </w:tcPr>
          <w:p w:rsidR="00143398" w:rsidP="004E2307" w:rsidRDefault="00143398" w14:paraId="2B738B2A" wp14:textId="77777777">
            <w:pPr>
              <w:pStyle w:val="BodyText"/>
              <w:ind w:left="-180"/>
              <w:rPr>
                <w:sz w:val="20"/>
              </w:rPr>
            </w:pPr>
          </w:p>
        </w:tc>
        <w:tc>
          <w:tcPr>
            <w:tcW w:w="1170" w:type="dxa"/>
          </w:tcPr>
          <w:p w:rsidR="00143398" w:rsidP="004E2307" w:rsidRDefault="00143398" w14:paraId="47FA4CA4" wp14:textId="77777777">
            <w:pPr>
              <w:pStyle w:val="BodyText"/>
              <w:ind w:left="-180"/>
              <w:rPr>
                <w:sz w:val="20"/>
              </w:rPr>
            </w:pPr>
          </w:p>
        </w:tc>
        <w:tc>
          <w:tcPr>
            <w:tcW w:w="1080" w:type="dxa"/>
          </w:tcPr>
          <w:p w:rsidR="00143398" w:rsidP="004E2307" w:rsidRDefault="00143398" w14:paraId="4FAEE2F8" wp14:textId="77777777">
            <w:pPr>
              <w:pStyle w:val="BodyText"/>
              <w:ind w:left="-180"/>
              <w:rPr>
                <w:sz w:val="20"/>
              </w:rPr>
            </w:pPr>
          </w:p>
        </w:tc>
        <w:tc>
          <w:tcPr>
            <w:tcW w:w="1350" w:type="dxa"/>
          </w:tcPr>
          <w:p w:rsidR="00143398" w:rsidP="004E2307" w:rsidRDefault="00143398" w14:paraId="79D02325" wp14:textId="77777777">
            <w:pPr>
              <w:pStyle w:val="BodyText"/>
              <w:ind w:left="-180"/>
              <w:rPr>
                <w:sz w:val="20"/>
              </w:rPr>
            </w:pPr>
          </w:p>
        </w:tc>
        <w:tc>
          <w:tcPr>
            <w:tcW w:w="1080" w:type="dxa"/>
          </w:tcPr>
          <w:p w:rsidR="00143398" w:rsidP="004E2307" w:rsidRDefault="00143398" w14:paraId="3F3951D4" wp14:textId="77777777">
            <w:pPr>
              <w:pStyle w:val="BodyText"/>
              <w:ind w:left="-180"/>
              <w:rPr>
                <w:sz w:val="20"/>
              </w:rPr>
            </w:pPr>
          </w:p>
        </w:tc>
        <w:tc>
          <w:tcPr>
            <w:tcW w:w="990" w:type="dxa"/>
          </w:tcPr>
          <w:p w:rsidR="00143398" w:rsidP="004E2307" w:rsidRDefault="00143398" w14:paraId="1F38EC14" wp14:textId="77777777">
            <w:pPr>
              <w:pStyle w:val="BodyText"/>
              <w:ind w:left="-180"/>
              <w:rPr>
                <w:sz w:val="20"/>
              </w:rPr>
            </w:pPr>
          </w:p>
        </w:tc>
        <w:tc>
          <w:tcPr>
            <w:tcW w:w="1080" w:type="dxa"/>
          </w:tcPr>
          <w:p w:rsidR="00143398" w:rsidP="004E2307" w:rsidRDefault="00143398" w14:paraId="296D6DA5" wp14:textId="77777777">
            <w:pPr>
              <w:pStyle w:val="BodyText"/>
              <w:ind w:left="-180"/>
              <w:rPr>
                <w:sz w:val="20"/>
              </w:rPr>
            </w:pPr>
          </w:p>
        </w:tc>
        <w:tc>
          <w:tcPr>
            <w:tcW w:w="1170" w:type="dxa"/>
          </w:tcPr>
          <w:p w:rsidR="00143398" w:rsidP="004E2307" w:rsidRDefault="00143398" w14:paraId="6751C9C2" wp14:textId="77777777">
            <w:pPr>
              <w:pStyle w:val="BodyText"/>
              <w:ind w:left="-180"/>
              <w:rPr>
                <w:sz w:val="20"/>
              </w:rPr>
            </w:pPr>
          </w:p>
        </w:tc>
        <w:tc>
          <w:tcPr>
            <w:tcW w:w="1260" w:type="dxa"/>
          </w:tcPr>
          <w:p w:rsidR="00143398" w:rsidP="004E2307" w:rsidRDefault="00143398" w14:paraId="5F2F36E9" wp14:textId="77777777">
            <w:pPr>
              <w:pStyle w:val="BodyText"/>
              <w:ind w:left="-180"/>
              <w:rPr>
                <w:sz w:val="20"/>
              </w:rPr>
            </w:pPr>
          </w:p>
        </w:tc>
        <w:tc>
          <w:tcPr>
            <w:tcW w:w="990" w:type="dxa"/>
          </w:tcPr>
          <w:p w:rsidR="00143398" w:rsidP="004E2307" w:rsidRDefault="00143398" w14:paraId="0516ED2A" wp14:textId="77777777">
            <w:pPr>
              <w:pStyle w:val="BodyText"/>
              <w:ind w:left="-180"/>
              <w:rPr>
                <w:sz w:val="20"/>
              </w:rPr>
            </w:pPr>
          </w:p>
        </w:tc>
      </w:tr>
      <w:tr xmlns:wp14="http://schemas.microsoft.com/office/word/2010/wordml" w:rsidR="00143398" w:rsidTr="004E2307" w14:paraId="030C1E12"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2A013F76"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A5B523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DA99BC5"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7E45FF0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572347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7A1187C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6D26C5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B077A4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14E5EC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57823489" wp14:textId="77777777">
            <w:pPr>
              <w:pStyle w:val="BodyText"/>
              <w:ind w:left="-180"/>
              <w:rPr>
                <w:sz w:val="20"/>
              </w:rPr>
            </w:pPr>
          </w:p>
        </w:tc>
      </w:tr>
      <w:tr xmlns:wp14="http://schemas.microsoft.com/office/word/2010/wordml" w:rsidR="00143398" w:rsidTr="004E2307" w14:paraId="681B8DEA" wp14:textId="77777777">
        <w:tc>
          <w:tcPr>
            <w:tcW w:w="990" w:type="dxa"/>
          </w:tcPr>
          <w:p w:rsidR="00143398" w:rsidP="004E2307" w:rsidRDefault="00143398" w14:paraId="5F761D64" wp14:textId="77777777">
            <w:pPr>
              <w:pStyle w:val="BodyText"/>
              <w:rPr>
                <w:sz w:val="20"/>
              </w:rPr>
            </w:pPr>
          </w:p>
        </w:tc>
        <w:tc>
          <w:tcPr>
            <w:tcW w:w="1170" w:type="dxa"/>
          </w:tcPr>
          <w:p w:rsidR="00143398" w:rsidP="004E2307" w:rsidRDefault="00143398" w14:paraId="77B2A729" wp14:textId="77777777">
            <w:pPr>
              <w:pStyle w:val="BodyText"/>
              <w:ind w:left="-180"/>
              <w:rPr>
                <w:sz w:val="20"/>
              </w:rPr>
            </w:pPr>
          </w:p>
        </w:tc>
        <w:tc>
          <w:tcPr>
            <w:tcW w:w="1080" w:type="dxa"/>
          </w:tcPr>
          <w:p w:rsidR="00143398" w:rsidP="004E2307" w:rsidRDefault="00143398" w14:paraId="7407D4BD" wp14:textId="77777777">
            <w:pPr>
              <w:pStyle w:val="BodyText"/>
              <w:ind w:left="-180"/>
              <w:rPr>
                <w:sz w:val="20"/>
              </w:rPr>
            </w:pPr>
          </w:p>
        </w:tc>
        <w:tc>
          <w:tcPr>
            <w:tcW w:w="1350" w:type="dxa"/>
          </w:tcPr>
          <w:p w:rsidR="00143398" w:rsidP="004E2307" w:rsidRDefault="00143398" w14:paraId="383459E9" wp14:textId="77777777">
            <w:pPr>
              <w:pStyle w:val="BodyText"/>
              <w:ind w:left="-180"/>
              <w:rPr>
                <w:sz w:val="20"/>
              </w:rPr>
            </w:pPr>
          </w:p>
        </w:tc>
        <w:tc>
          <w:tcPr>
            <w:tcW w:w="1080" w:type="dxa"/>
          </w:tcPr>
          <w:p w:rsidR="00143398" w:rsidP="004E2307" w:rsidRDefault="00143398" w14:paraId="158979EE" wp14:textId="77777777">
            <w:pPr>
              <w:pStyle w:val="BodyText"/>
              <w:ind w:left="-180"/>
              <w:rPr>
                <w:sz w:val="20"/>
              </w:rPr>
            </w:pPr>
          </w:p>
        </w:tc>
        <w:tc>
          <w:tcPr>
            <w:tcW w:w="990" w:type="dxa"/>
          </w:tcPr>
          <w:p w:rsidR="00143398" w:rsidP="004E2307" w:rsidRDefault="00143398" w14:paraId="5890C92A" wp14:textId="77777777">
            <w:pPr>
              <w:pStyle w:val="BodyText"/>
              <w:ind w:left="-180"/>
              <w:rPr>
                <w:sz w:val="20"/>
              </w:rPr>
            </w:pPr>
          </w:p>
        </w:tc>
        <w:tc>
          <w:tcPr>
            <w:tcW w:w="1080" w:type="dxa"/>
          </w:tcPr>
          <w:p w:rsidR="00143398" w:rsidP="004E2307" w:rsidRDefault="00143398" w14:paraId="0CAE2B9B" wp14:textId="77777777">
            <w:pPr>
              <w:pStyle w:val="BodyText"/>
              <w:ind w:left="-180"/>
              <w:rPr>
                <w:sz w:val="20"/>
              </w:rPr>
            </w:pPr>
          </w:p>
        </w:tc>
        <w:tc>
          <w:tcPr>
            <w:tcW w:w="1170" w:type="dxa"/>
          </w:tcPr>
          <w:p w:rsidR="00143398" w:rsidP="004E2307" w:rsidRDefault="00143398" w14:paraId="61743946" wp14:textId="77777777">
            <w:pPr>
              <w:pStyle w:val="BodyText"/>
              <w:ind w:left="-180"/>
              <w:rPr>
                <w:sz w:val="20"/>
              </w:rPr>
            </w:pPr>
          </w:p>
        </w:tc>
        <w:tc>
          <w:tcPr>
            <w:tcW w:w="1260" w:type="dxa"/>
          </w:tcPr>
          <w:p w:rsidR="00143398" w:rsidP="004E2307" w:rsidRDefault="00143398" w14:paraId="6B7CE774" wp14:textId="77777777">
            <w:pPr>
              <w:pStyle w:val="BodyText"/>
              <w:ind w:left="-180"/>
              <w:rPr>
                <w:sz w:val="20"/>
              </w:rPr>
            </w:pPr>
          </w:p>
        </w:tc>
        <w:tc>
          <w:tcPr>
            <w:tcW w:w="990" w:type="dxa"/>
          </w:tcPr>
          <w:p w:rsidR="00143398" w:rsidP="004E2307" w:rsidRDefault="00143398" w14:paraId="507B0054" wp14:textId="77777777">
            <w:pPr>
              <w:pStyle w:val="BodyText"/>
              <w:ind w:left="-180"/>
              <w:rPr>
                <w:sz w:val="20"/>
              </w:rPr>
            </w:pPr>
          </w:p>
        </w:tc>
      </w:tr>
      <w:tr xmlns:wp14="http://schemas.microsoft.com/office/word/2010/wordml" w:rsidR="00143398" w:rsidTr="004E2307" w14:paraId="63455027" wp14:textId="77777777">
        <w:tc>
          <w:tcPr>
            <w:tcW w:w="990" w:type="dxa"/>
          </w:tcPr>
          <w:p w:rsidR="00143398" w:rsidP="004E2307" w:rsidRDefault="00143398" w14:paraId="5F3826A2" wp14:textId="77777777">
            <w:pPr>
              <w:pStyle w:val="BodyText"/>
              <w:ind w:left="-180"/>
              <w:rPr>
                <w:sz w:val="20"/>
              </w:rPr>
            </w:pPr>
          </w:p>
        </w:tc>
        <w:tc>
          <w:tcPr>
            <w:tcW w:w="1170" w:type="dxa"/>
          </w:tcPr>
          <w:p w:rsidR="00143398" w:rsidP="004E2307" w:rsidRDefault="00143398" w14:paraId="7DBDA2C9" wp14:textId="77777777">
            <w:pPr>
              <w:pStyle w:val="BodyText"/>
              <w:ind w:left="-180"/>
              <w:rPr>
                <w:sz w:val="20"/>
              </w:rPr>
            </w:pPr>
          </w:p>
        </w:tc>
        <w:tc>
          <w:tcPr>
            <w:tcW w:w="1080" w:type="dxa"/>
          </w:tcPr>
          <w:p w:rsidR="00143398" w:rsidP="004E2307" w:rsidRDefault="00143398" w14:paraId="10FF70F8" wp14:textId="77777777">
            <w:pPr>
              <w:pStyle w:val="BodyText"/>
              <w:ind w:left="-180"/>
              <w:rPr>
                <w:sz w:val="20"/>
              </w:rPr>
            </w:pPr>
          </w:p>
        </w:tc>
        <w:tc>
          <w:tcPr>
            <w:tcW w:w="1350" w:type="dxa"/>
          </w:tcPr>
          <w:p w:rsidR="00143398" w:rsidP="004E2307" w:rsidRDefault="00143398" w14:paraId="6FA55658" wp14:textId="77777777">
            <w:pPr>
              <w:pStyle w:val="BodyText"/>
              <w:ind w:left="-180"/>
              <w:rPr>
                <w:sz w:val="20"/>
              </w:rPr>
            </w:pPr>
          </w:p>
        </w:tc>
        <w:tc>
          <w:tcPr>
            <w:tcW w:w="1080" w:type="dxa"/>
          </w:tcPr>
          <w:p w:rsidR="00143398" w:rsidP="004E2307" w:rsidRDefault="00143398" w14:paraId="71900F08" wp14:textId="77777777">
            <w:pPr>
              <w:pStyle w:val="BodyText"/>
              <w:ind w:left="-180"/>
              <w:rPr>
                <w:sz w:val="20"/>
              </w:rPr>
            </w:pPr>
          </w:p>
        </w:tc>
        <w:tc>
          <w:tcPr>
            <w:tcW w:w="990" w:type="dxa"/>
          </w:tcPr>
          <w:p w:rsidR="00143398" w:rsidP="004E2307" w:rsidRDefault="00143398" w14:paraId="36503B4F" wp14:textId="77777777">
            <w:pPr>
              <w:pStyle w:val="BodyText"/>
              <w:ind w:left="-180"/>
              <w:rPr>
                <w:sz w:val="20"/>
              </w:rPr>
            </w:pPr>
          </w:p>
        </w:tc>
        <w:tc>
          <w:tcPr>
            <w:tcW w:w="1080" w:type="dxa"/>
          </w:tcPr>
          <w:p w:rsidR="00143398" w:rsidP="004E2307" w:rsidRDefault="00143398" w14:paraId="264E9A43" wp14:textId="77777777">
            <w:pPr>
              <w:pStyle w:val="BodyText"/>
              <w:ind w:left="-180"/>
              <w:rPr>
                <w:sz w:val="20"/>
              </w:rPr>
            </w:pPr>
          </w:p>
        </w:tc>
        <w:tc>
          <w:tcPr>
            <w:tcW w:w="1170" w:type="dxa"/>
          </w:tcPr>
          <w:p w:rsidR="00143398" w:rsidP="004E2307" w:rsidRDefault="00143398" w14:paraId="38267372" wp14:textId="77777777">
            <w:pPr>
              <w:pStyle w:val="BodyText"/>
              <w:ind w:left="-180"/>
              <w:rPr>
                <w:sz w:val="20"/>
              </w:rPr>
            </w:pPr>
          </w:p>
        </w:tc>
        <w:tc>
          <w:tcPr>
            <w:tcW w:w="1260" w:type="dxa"/>
          </w:tcPr>
          <w:p w:rsidR="00143398" w:rsidP="004E2307" w:rsidRDefault="00143398" w14:paraId="41866D13" wp14:textId="77777777">
            <w:pPr>
              <w:pStyle w:val="BodyText"/>
              <w:ind w:left="-180"/>
              <w:rPr>
                <w:sz w:val="20"/>
              </w:rPr>
            </w:pPr>
          </w:p>
        </w:tc>
        <w:tc>
          <w:tcPr>
            <w:tcW w:w="990" w:type="dxa"/>
          </w:tcPr>
          <w:p w:rsidR="00143398" w:rsidP="004E2307" w:rsidRDefault="00143398" w14:paraId="70F08339" wp14:textId="77777777">
            <w:pPr>
              <w:pStyle w:val="BodyText"/>
              <w:ind w:left="-180"/>
              <w:rPr>
                <w:sz w:val="20"/>
              </w:rPr>
            </w:pPr>
          </w:p>
        </w:tc>
      </w:tr>
      <w:tr xmlns:wp14="http://schemas.microsoft.com/office/word/2010/wordml" w:rsidR="00143398" w:rsidTr="004E2307" w14:paraId="07DA2A13"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2262EFB7"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BD469F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69981E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45474A8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E3368D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776B0BD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E63830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1BDB5A7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01AA198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0025759C" wp14:textId="77777777">
            <w:pPr>
              <w:pStyle w:val="BodyText"/>
              <w:ind w:left="-180"/>
              <w:rPr>
                <w:sz w:val="20"/>
              </w:rPr>
            </w:pPr>
          </w:p>
        </w:tc>
      </w:tr>
      <w:tr xmlns:wp14="http://schemas.microsoft.com/office/word/2010/wordml" w:rsidR="00143398" w:rsidTr="004E2307" w14:paraId="10AE5F8E"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46802CF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78AF9C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2CF58C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32658D0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A1AE1E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593D4EB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5F2721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BDFCC3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662F24D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29ADA7B7" wp14:textId="77777777">
            <w:pPr>
              <w:pStyle w:val="BodyText"/>
              <w:ind w:left="-180"/>
              <w:rPr>
                <w:sz w:val="20"/>
              </w:rPr>
            </w:pPr>
          </w:p>
        </w:tc>
      </w:tr>
      <w:tr xmlns:wp14="http://schemas.microsoft.com/office/word/2010/wordml" w:rsidR="00143398" w:rsidTr="004E2307" w14:paraId="481220C3"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4514C529"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0152F09B"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7D2B2679"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212F50F7"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36CFD0FE"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1772E6D1"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63EAE1C3"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5C3A3906"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59FF0DEE"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06776B00" wp14:textId="77777777">
            <w:pPr>
              <w:pStyle w:val="BodyText"/>
              <w:ind w:left="-180"/>
              <w:rPr>
                <w:sz w:val="20"/>
              </w:rPr>
            </w:pPr>
          </w:p>
        </w:tc>
      </w:tr>
    </w:tbl>
    <w:p xmlns:wp14="http://schemas.microsoft.com/office/word/2010/wordml" w:rsidRPr="00D91F83" w:rsidR="00D91F83" w:rsidP="00D91F83" w:rsidRDefault="00867BF9" w14:paraId="4DABC1C6" wp14:textId="77777777">
      <w:pPr>
        <w:pStyle w:val="Heading1"/>
        <w:tabs>
          <w:tab w:val="right" w:pos="10620"/>
        </w:tabs>
        <w:rPr>
          <w:sz w:val="24"/>
          <w:u w:val="none"/>
        </w:rPr>
      </w:pPr>
      <w:r>
        <w:br w:type="page"/>
      </w:r>
      <w:r w:rsidRPr="00D91F83" w:rsidR="00D91F83">
        <w:rPr>
          <w:sz w:val="24"/>
          <w:u w:val="none"/>
        </w:rPr>
        <w:t>Fire Fighter/Emergency Response Specialist 3</w:t>
      </w:r>
      <w:r w:rsidRPr="00D91F83" w:rsidR="00D91F83">
        <w:rPr>
          <w:sz w:val="24"/>
          <w:u w:val="none"/>
        </w:rPr>
        <w:tab/>
      </w:r>
      <w:r w:rsidRPr="00D91F83" w:rsidR="00D91F83">
        <w:rPr>
          <w:sz w:val="24"/>
          <w:u w:val="none"/>
        </w:rPr>
        <w:t>Job Code: 2124</w:t>
      </w:r>
    </w:p>
    <w:p xmlns:wp14="http://schemas.microsoft.com/office/word/2010/wordml" w:rsidR="00D91F83" w:rsidP="00EA4E58" w:rsidRDefault="00D91F83" w14:paraId="69C30B0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8F358C" w:rsidR="00D91F83" w:rsidP="00EA4E58" w:rsidRDefault="00D91F83" w14:paraId="3888369E" wp14:textId="77777777">
      <w:pPr>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EA4E58" w:rsidP="00EA4E58" w:rsidRDefault="00EA4E58" w14:paraId="3ED4A1A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Works under general supervision. Performing assigned </w:t>
      </w:r>
      <w:proofErr w:type="spellStart"/>
      <w:r>
        <w:rPr>
          <w:sz w:val="20"/>
        </w:rPr>
        <w:t>fire fighting</w:t>
      </w:r>
      <w:proofErr w:type="spellEnd"/>
      <w:r>
        <w:rPr>
          <w:sz w:val="20"/>
        </w:rPr>
        <w:t xml:space="preserve"> and emergency response services in accor</w:t>
      </w:r>
      <w:r>
        <w:rPr>
          <w:sz w:val="20"/>
        </w:rPr>
        <w:softHyphen/>
        <w:t>dance with established protocols and standard procedures. Follows standard practices as part of the Fire and Emergency Response Services team. Participates as a member of the emergency response unit in providing fire suppression and prevention services, medical services, hazardous spill response and specialized rescue opera</w:t>
      </w:r>
      <w:r>
        <w:rPr>
          <w:sz w:val="20"/>
        </w:rPr>
        <w:softHyphen/>
        <w:t>tions in accordance with NFPA, Federal, State and local standards. Conducts regular inspections of plant and equipment to detect potential fire and safety hazards and reports such conditions so that corrective action can be taken. Inspects fire extinguisher and fire systems (sprinklers, fire hydrants, water control systems). Assists in in</w:t>
      </w:r>
      <w:r>
        <w:rPr>
          <w:sz w:val="20"/>
        </w:rPr>
        <w:softHyphen/>
        <w:t xml:space="preserve">vestigations of all alarms and fires to determine causes. Conducts fire protection educational programs and in-plant training in use of </w:t>
      </w:r>
      <w:proofErr w:type="spellStart"/>
      <w:r>
        <w:rPr>
          <w:sz w:val="20"/>
        </w:rPr>
        <w:t>fire fighting</w:t>
      </w:r>
      <w:proofErr w:type="spellEnd"/>
      <w:r>
        <w:rPr>
          <w:sz w:val="20"/>
        </w:rPr>
        <w:t xml:space="preserve"> equipment. Participates in compiling, verifying and correlating data related to emergency response issues. Assists with testing and servicing emergency rescue equipment. Assists in evaluat</w:t>
      </w:r>
      <w:r>
        <w:rPr>
          <w:sz w:val="20"/>
        </w:rPr>
        <w:softHyphen/>
        <w:t>ing and issuing confined space permits and hot permits for construction personnel. Operates and maintains emergency response vehicles (i.e., fire trucks, ambulances, etc.).</w:t>
      </w:r>
    </w:p>
    <w:p xmlns:wp14="http://schemas.microsoft.com/office/word/2010/wordml" w:rsidR="00EA4E58" w:rsidP="00EA4E58" w:rsidRDefault="00EA4E58" w14:paraId="5E04440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EA4E58" w:rsidP="00EA4E58" w:rsidRDefault="00EA4E58" w14:paraId="154193B4"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EA4E58" w:rsidP="00EA4E58" w:rsidRDefault="00EA4E58" w14:paraId="58B18C2B"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EA4E58" w:rsidP="00EA4E58" w:rsidRDefault="00EA4E58" w14:paraId="5BA8776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Associate degree in Fire Science or related fields and more than 5 years </w:t>
      </w:r>
      <w:proofErr w:type="spellStart"/>
      <w:r>
        <w:rPr>
          <w:sz w:val="20"/>
        </w:rPr>
        <w:t>fire fighting</w:t>
      </w:r>
      <w:proofErr w:type="spellEnd"/>
      <w:r>
        <w:rPr>
          <w:sz w:val="20"/>
        </w:rPr>
        <w:t xml:space="preserve"> experience; or H.S. diploma and more than 7 years </w:t>
      </w:r>
      <w:proofErr w:type="spellStart"/>
      <w:r>
        <w:rPr>
          <w:sz w:val="20"/>
        </w:rPr>
        <w:t>fire fighting</w:t>
      </w:r>
      <w:proofErr w:type="spellEnd"/>
      <w:r>
        <w:rPr>
          <w:sz w:val="20"/>
        </w:rPr>
        <w:t xml:space="preserve"> experience. NFPA certification (level III) or equivalent and Emergency Medical Training (EMT) special skills certification.</w:t>
      </w:r>
    </w:p>
    <w:p xmlns:wp14="http://schemas.microsoft.com/office/word/2010/wordml" w:rsidRPr="0029759D" w:rsidR="00D91F83" w:rsidP="00EA4E58" w:rsidRDefault="00D91F83" w14:paraId="518B5888" wp14:textId="77777777">
      <w:pPr>
        <w:pBdr>
          <w:top w:val="single" w:color="auto" w:sz="12" w:space="1"/>
          <w:left w:val="single" w:color="auto" w:sz="12" w:space="6"/>
          <w:bottom w:val="single" w:color="auto" w:sz="12" w:space="1"/>
          <w:right w:val="single" w:color="auto" w:sz="12" w:space="4"/>
        </w:pBdr>
        <w:tabs>
          <w:tab w:val="right" w:pos="9980"/>
        </w:tabs>
        <w:jc w:val="both"/>
        <w:rPr>
          <w:sz w:val="8"/>
          <w:szCs w:val="8"/>
        </w:rPr>
      </w:pPr>
    </w:p>
    <w:p xmlns:wp14="http://schemas.microsoft.com/office/word/2010/wordml" w:rsidR="00D91F83" w:rsidP="00D91F83" w:rsidRDefault="00D91F83" w14:paraId="5A936961" wp14:textId="77777777">
      <w:pPr>
        <w:pStyle w:val="BodyText"/>
        <w:rPr>
          <w:sz w:val="8"/>
        </w:rPr>
      </w:pPr>
    </w:p>
    <w:p xmlns:wp14="http://schemas.microsoft.com/office/word/2010/wordml" w:rsidR="00D91F83" w:rsidP="00D91F83" w:rsidRDefault="00D91F83" w14:paraId="6CAF77DF"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91F83" w:rsidP="00D91F83" w:rsidRDefault="00D91F83" w14:paraId="5002AF5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0EA864B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91F83" w:rsidP="00D91F83" w:rsidRDefault="00D91F83" w14:paraId="03A1666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3E38D1D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91F83" w:rsidP="00D91F83" w:rsidRDefault="00D91F83" w14:paraId="4755AA0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91F83" w:rsidP="00D91F83" w:rsidRDefault="00D91F83" w14:paraId="60D11AF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91F83" w:rsidP="00D91F83" w:rsidRDefault="00D91F83" w14:paraId="190CDF5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91F83" w:rsidP="00D91F83" w:rsidRDefault="00D91F83" w14:paraId="17E1536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199978B6" wp14:textId="77777777">
      <w:pPr>
        <w:pStyle w:val="BodyText"/>
        <w:rPr>
          <w:sz w:val="8"/>
        </w:rPr>
      </w:pPr>
    </w:p>
    <w:p xmlns:wp14="http://schemas.microsoft.com/office/word/2010/wordml" w:rsidRPr="001E2EDF" w:rsidR="00D91F83" w:rsidP="00D91F83" w:rsidRDefault="00D91F83" w14:paraId="158F4EA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91F83" w:rsidP="00D91F83" w:rsidRDefault="00D91F83" w14:paraId="49EA6D89"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1857FBF3" wp14:textId="77777777">
        <w:trPr>
          <w:trHeight w:val="395"/>
        </w:trPr>
        <w:tc>
          <w:tcPr>
            <w:tcW w:w="1980" w:type="dxa"/>
          </w:tcPr>
          <w:p w:rsidR="00A831F9" w:rsidP="00A831F9" w:rsidRDefault="00A831F9" w14:paraId="005CBC4E" wp14:textId="77777777">
            <w:pPr>
              <w:pStyle w:val="BodyText"/>
              <w:ind w:left="-180"/>
              <w:jc w:val="center"/>
              <w:rPr>
                <w:b/>
                <w:bCs/>
                <w:sz w:val="20"/>
              </w:rPr>
            </w:pPr>
          </w:p>
          <w:p w:rsidR="00A831F9" w:rsidP="00A831F9" w:rsidRDefault="00A831F9" w14:paraId="1A3C5BDE" wp14:textId="77777777">
            <w:pPr>
              <w:pStyle w:val="BodyText"/>
              <w:ind w:left="-108" w:right="-108"/>
              <w:jc w:val="center"/>
              <w:rPr>
                <w:b/>
                <w:bCs/>
                <w:sz w:val="20"/>
              </w:rPr>
            </w:pPr>
            <w:r>
              <w:rPr>
                <w:b/>
                <w:bCs/>
                <w:sz w:val="20"/>
              </w:rPr>
              <w:t>Employee Location</w:t>
            </w:r>
          </w:p>
          <w:p w:rsidR="00A831F9" w:rsidP="00A831F9" w:rsidRDefault="00A831F9" w14:paraId="05E9225D" wp14:textId="77777777">
            <w:pPr>
              <w:pStyle w:val="BodyText"/>
              <w:ind w:left="-180"/>
              <w:jc w:val="center"/>
              <w:rPr>
                <w:b/>
                <w:bCs/>
                <w:sz w:val="20"/>
              </w:rPr>
            </w:pPr>
            <w:r>
              <w:rPr>
                <w:b/>
                <w:bCs/>
                <w:sz w:val="20"/>
              </w:rPr>
              <w:t>STATE</w:t>
            </w:r>
          </w:p>
        </w:tc>
        <w:tc>
          <w:tcPr>
            <w:tcW w:w="1440" w:type="dxa"/>
          </w:tcPr>
          <w:p w:rsidR="00A831F9" w:rsidP="00A831F9" w:rsidRDefault="00A831F9" w14:paraId="16523EFB" wp14:textId="77777777">
            <w:pPr>
              <w:pStyle w:val="BodyText"/>
              <w:ind w:left="-180"/>
              <w:jc w:val="center"/>
              <w:rPr>
                <w:b/>
                <w:bCs/>
                <w:sz w:val="20"/>
              </w:rPr>
            </w:pPr>
          </w:p>
          <w:p w:rsidR="00A831F9" w:rsidP="00A831F9" w:rsidRDefault="00A831F9" w14:paraId="5234FC16" wp14:textId="77777777">
            <w:pPr>
              <w:pStyle w:val="BodyText"/>
              <w:ind w:left="-180"/>
              <w:jc w:val="center"/>
              <w:rPr>
                <w:b/>
                <w:bCs/>
                <w:sz w:val="20"/>
              </w:rPr>
            </w:pPr>
            <w:r>
              <w:rPr>
                <w:b/>
                <w:bCs/>
                <w:sz w:val="20"/>
              </w:rPr>
              <w:t>Annual</w:t>
            </w:r>
          </w:p>
          <w:p w:rsidR="00A831F9" w:rsidP="00A831F9" w:rsidRDefault="00A831F9" w14:paraId="013B373F"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4B8C2CB6" wp14:textId="77777777">
            <w:pPr>
              <w:pStyle w:val="BodyText"/>
              <w:ind w:left="-180"/>
              <w:jc w:val="center"/>
              <w:rPr>
                <w:b/>
                <w:bCs/>
                <w:sz w:val="20"/>
              </w:rPr>
            </w:pPr>
            <w:r>
              <w:rPr>
                <w:b/>
                <w:bCs/>
                <w:sz w:val="20"/>
              </w:rPr>
              <w:t xml:space="preserve"> Annual Bonus Extra</w:t>
            </w:r>
          </w:p>
          <w:p w:rsidR="00A831F9" w:rsidP="00A831F9" w:rsidRDefault="00A831F9" w14:paraId="22F83944" wp14:textId="77777777">
            <w:pPr>
              <w:pStyle w:val="BodyText"/>
              <w:ind w:left="-180"/>
              <w:jc w:val="center"/>
              <w:rPr>
                <w:b/>
                <w:bCs/>
                <w:sz w:val="20"/>
              </w:rPr>
            </w:pPr>
            <w:r>
              <w:rPr>
                <w:b/>
                <w:bCs/>
                <w:sz w:val="20"/>
              </w:rPr>
              <w:t>Cash Income</w:t>
            </w:r>
          </w:p>
        </w:tc>
        <w:tc>
          <w:tcPr>
            <w:tcW w:w="1620" w:type="dxa"/>
          </w:tcPr>
          <w:p w:rsidR="00A831F9" w:rsidP="00A831F9" w:rsidRDefault="00A831F9" w14:paraId="767AD51B" wp14:textId="77777777">
            <w:pPr>
              <w:pStyle w:val="BodyText"/>
              <w:rPr>
                <w:b/>
                <w:bCs/>
                <w:sz w:val="20"/>
              </w:rPr>
            </w:pPr>
          </w:p>
          <w:p w:rsidR="00A831F9" w:rsidP="00A831F9" w:rsidRDefault="00A831F9" w14:paraId="5FAB21C2" wp14:textId="77777777">
            <w:pPr>
              <w:pStyle w:val="BodyText"/>
              <w:ind w:left="-180"/>
              <w:jc w:val="center"/>
              <w:rPr>
                <w:b/>
                <w:bCs/>
                <w:sz w:val="20"/>
              </w:rPr>
            </w:pPr>
            <w:r>
              <w:rPr>
                <w:b/>
                <w:bCs/>
                <w:sz w:val="20"/>
              </w:rPr>
              <w:t>Annual Bonus</w:t>
            </w:r>
          </w:p>
          <w:p w:rsidR="00A831F9" w:rsidP="00A831F9" w:rsidRDefault="00A831F9" w14:paraId="73BC3F10" wp14:textId="77777777">
            <w:pPr>
              <w:pStyle w:val="BodyText"/>
              <w:rPr>
                <w:b/>
                <w:bCs/>
                <w:sz w:val="20"/>
              </w:rPr>
            </w:pPr>
            <w:r>
              <w:rPr>
                <w:b/>
                <w:bCs/>
                <w:sz w:val="20"/>
              </w:rPr>
              <w:t>Tgt. % of Base</w:t>
            </w:r>
          </w:p>
        </w:tc>
        <w:tc>
          <w:tcPr>
            <w:tcW w:w="1620" w:type="dxa"/>
          </w:tcPr>
          <w:p w:rsidR="00A831F9" w:rsidP="00A831F9" w:rsidRDefault="00A831F9" w14:paraId="1E22E366" wp14:textId="77777777">
            <w:pPr>
              <w:pStyle w:val="BodyText"/>
              <w:ind w:left="-180"/>
              <w:jc w:val="center"/>
              <w:rPr>
                <w:sz w:val="20"/>
              </w:rPr>
            </w:pPr>
          </w:p>
          <w:p w:rsidR="00A831F9" w:rsidP="00A831F9" w:rsidRDefault="00A831F9" w14:paraId="7DBA9A1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EAB41FB" wp14:textId="77777777">
            <w:pPr>
              <w:pStyle w:val="BodyText"/>
              <w:ind w:left="-180"/>
              <w:jc w:val="center"/>
              <w:rPr>
                <w:sz w:val="20"/>
              </w:rPr>
            </w:pPr>
            <w:r>
              <w:rPr>
                <w:b/>
                <w:bCs/>
                <w:sz w:val="20"/>
              </w:rPr>
              <w:t>Minimum</w:t>
            </w:r>
          </w:p>
        </w:tc>
        <w:tc>
          <w:tcPr>
            <w:tcW w:w="1620" w:type="dxa"/>
          </w:tcPr>
          <w:p w:rsidR="00A831F9" w:rsidP="00A831F9" w:rsidRDefault="00A831F9" w14:paraId="6EEA095E" wp14:textId="77777777">
            <w:pPr>
              <w:pStyle w:val="BodyText"/>
              <w:ind w:left="-180"/>
              <w:jc w:val="center"/>
              <w:rPr>
                <w:sz w:val="20"/>
              </w:rPr>
            </w:pPr>
          </w:p>
          <w:p w:rsidR="00A831F9" w:rsidP="00A831F9" w:rsidRDefault="00A831F9" w14:paraId="4CD4545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4B4A8141" wp14:textId="77777777">
            <w:pPr>
              <w:pStyle w:val="BodyText"/>
              <w:ind w:left="-180"/>
              <w:jc w:val="center"/>
              <w:rPr>
                <w:sz w:val="20"/>
              </w:rPr>
            </w:pPr>
            <w:r>
              <w:rPr>
                <w:b/>
                <w:bCs/>
                <w:sz w:val="20"/>
              </w:rPr>
              <w:t>Midpoint</w:t>
            </w:r>
          </w:p>
        </w:tc>
        <w:tc>
          <w:tcPr>
            <w:tcW w:w="1440" w:type="dxa"/>
          </w:tcPr>
          <w:p w:rsidR="00A831F9" w:rsidP="00A831F9" w:rsidRDefault="00A831F9" w14:paraId="5E4A3DB2" wp14:textId="77777777">
            <w:pPr>
              <w:pStyle w:val="BodyText"/>
              <w:ind w:left="-180"/>
              <w:jc w:val="center"/>
              <w:rPr>
                <w:b/>
                <w:bCs/>
                <w:sz w:val="20"/>
              </w:rPr>
            </w:pPr>
            <w:r>
              <w:rPr>
                <w:b/>
                <w:bCs/>
                <w:sz w:val="20"/>
              </w:rPr>
              <w:t xml:space="preserve">  </w:t>
            </w:r>
          </w:p>
          <w:p w:rsidRPr="007B50F4" w:rsidR="00A831F9" w:rsidP="00A831F9" w:rsidRDefault="00A831F9" w14:paraId="729548E6" wp14:textId="77777777">
            <w:pPr>
              <w:pStyle w:val="BodyText"/>
              <w:ind w:left="-180"/>
              <w:jc w:val="center"/>
              <w:rPr>
                <w:b/>
                <w:sz w:val="20"/>
              </w:rPr>
            </w:pPr>
            <w:r w:rsidRPr="007B50F4">
              <w:rPr>
                <w:b/>
                <w:sz w:val="20"/>
              </w:rPr>
              <w:t>Salary Range</w:t>
            </w:r>
          </w:p>
          <w:p w:rsidR="00A831F9" w:rsidP="00A831F9" w:rsidRDefault="00A831F9" w14:paraId="7448B480" wp14:textId="77777777">
            <w:pPr>
              <w:pStyle w:val="BodyText"/>
              <w:ind w:left="-180" w:right="-108"/>
              <w:jc w:val="center"/>
              <w:rPr>
                <w:sz w:val="20"/>
              </w:rPr>
            </w:pPr>
            <w:r w:rsidRPr="007B50F4">
              <w:rPr>
                <w:b/>
                <w:sz w:val="20"/>
              </w:rPr>
              <w:t>Maximum</w:t>
            </w:r>
          </w:p>
        </w:tc>
      </w:tr>
      <w:tr xmlns:wp14="http://schemas.microsoft.com/office/word/2010/wordml" w:rsidR="00D34F2A" w14:paraId="0E0EC734" wp14:textId="77777777">
        <w:tc>
          <w:tcPr>
            <w:tcW w:w="1980" w:type="dxa"/>
          </w:tcPr>
          <w:p w:rsidR="00D34F2A" w:rsidP="00875E63" w:rsidRDefault="00D34F2A" w14:paraId="7C11C9CE" wp14:textId="77777777">
            <w:pPr>
              <w:pStyle w:val="BodyText"/>
              <w:ind w:left="-180"/>
              <w:rPr>
                <w:sz w:val="20"/>
              </w:rPr>
            </w:pPr>
          </w:p>
        </w:tc>
        <w:tc>
          <w:tcPr>
            <w:tcW w:w="1440" w:type="dxa"/>
          </w:tcPr>
          <w:p w:rsidR="00D34F2A" w:rsidP="00875E63" w:rsidRDefault="00D34F2A" w14:paraId="685989E5" wp14:textId="77777777">
            <w:pPr>
              <w:pStyle w:val="BodyText"/>
              <w:ind w:left="-180"/>
              <w:rPr>
                <w:sz w:val="20"/>
              </w:rPr>
            </w:pPr>
          </w:p>
        </w:tc>
        <w:tc>
          <w:tcPr>
            <w:tcW w:w="1440" w:type="dxa"/>
          </w:tcPr>
          <w:p w:rsidR="00D34F2A" w:rsidP="00875E63" w:rsidRDefault="00D34F2A" w14:paraId="66F12E5F" wp14:textId="77777777">
            <w:pPr>
              <w:pStyle w:val="BodyText"/>
              <w:ind w:left="-180"/>
              <w:rPr>
                <w:sz w:val="20"/>
              </w:rPr>
            </w:pPr>
          </w:p>
        </w:tc>
        <w:tc>
          <w:tcPr>
            <w:tcW w:w="1620" w:type="dxa"/>
          </w:tcPr>
          <w:p w:rsidR="00D34F2A" w:rsidP="00875E63" w:rsidRDefault="00D34F2A" w14:paraId="65270AED" wp14:textId="77777777">
            <w:pPr>
              <w:pStyle w:val="BodyText"/>
              <w:ind w:left="-180"/>
              <w:rPr>
                <w:sz w:val="20"/>
              </w:rPr>
            </w:pPr>
          </w:p>
        </w:tc>
        <w:tc>
          <w:tcPr>
            <w:tcW w:w="1620" w:type="dxa"/>
          </w:tcPr>
          <w:p w:rsidR="00D34F2A" w:rsidP="00875E63" w:rsidRDefault="00D34F2A" w14:paraId="261021A6" wp14:textId="77777777">
            <w:pPr>
              <w:pStyle w:val="BodyText"/>
              <w:ind w:left="-180"/>
              <w:rPr>
                <w:sz w:val="20"/>
              </w:rPr>
            </w:pPr>
          </w:p>
        </w:tc>
        <w:tc>
          <w:tcPr>
            <w:tcW w:w="1620" w:type="dxa"/>
          </w:tcPr>
          <w:p w:rsidR="00D34F2A" w:rsidP="00875E63" w:rsidRDefault="00D34F2A" w14:paraId="54764CE5" wp14:textId="77777777">
            <w:pPr>
              <w:pStyle w:val="BodyText"/>
              <w:ind w:left="-180"/>
              <w:rPr>
                <w:sz w:val="20"/>
              </w:rPr>
            </w:pPr>
          </w:p>
        </w:tc>
        <w:tc>
          <w:tcPr>
            <w:tcW w:w="1440" w:type="dxa"/>
          </w:tcPr>
          <w:p w:rsidR="00D34F2A" w:rsidP="00875E63" w:rsidRDefault="00D34F2A" w14:paraId="60C1B355" wp14:textId="77777777">
            <w:pPr>
              <w:pStyle w:val="BodyText"/>
              <w:ind w:left="-180"/>
              <w:rPr>
                <w:sz w:val="20"/>
              </w:rPr>
            </w:pPr>
          </w:p>
        </w:tc>
      </w:tr>
      <w:tr xmlns:wp14="http://schemas.microsoft.com/office/word/2010/wordml" w:rsidR="00D34F2A" w14:paraId="57C64EF9" wp14:textId="77777777">
        <w:tc>
          <w:tcPr>
            <w:tcW w:w="1980" w:type="dxa"/>
          </w:tcPr>
          <w:p w:rsidR="00D34F2A" w:rsidP="00875E63" w:rsidRDefault="00D34F2A" w14:paraId="416EB7A8" wp14:textId="77777777">
            <w:pPr>
              <w:pStyle w:val="BodyText"/>
              <w:ind w:left="-180"/>
              <w:rPr>
                <w:sz w:val="20"/>
              </w:rPr>
            </w:pPr>
          </w:p>
        </w:tc>
        <w:tc>
          <w:tcPr>
            <w:tcW w:w="1440" w:type="dxa"/>
          </w:tcPr>
          <w:p w:rsidR="00D34F2A" w:rsidP="00875E63" w:rsidRDefault="00D34F2A" w14:paraId="23449BA6" wp14:textId="77777777">
            <w:pPr>
              <w:pStyle w:val="BodyText"/>
              <w:ind w:left="-180"/>
              <w:rPr>
                <w:sz w:val="20"/>
              </w:rPr>
            </w:pPr>
          </w:p>
        </w:tc>
        <w:tc>
          <w:tcPr>
            <w:tcW w:w="1440" w:type="dxa"/>
          </w:tcPr>
          <w:p w:rsidR="00D34F2A" w:rsidP="00875E63" w:rsidRDefault="00D34F2A" w14:paraId="10CF7664" wp14:textId="77777777">
            <w:pPr>
              <w:pStyle w:val="BodyText"/>
              <w:ind w:left="-180"/>
              <w:rPr>
                <w:sz w:val="20"/>
              </w:rPr>
            </w:pPr>
          </w:p>
        </w:tc>
        <w:tc>
          <w:tcPr>
            <w:tcW w:w="1620" w:type="dxa"/>
          </w:tcPr>
          <w:p w:rsidR="00D34F2A" w:rsidP="00875E63" w:rsidRDefault="00D34F2A" w14:paraId="68CDD888" wp14:textId="77777777">
            <w:pPr>
              <w:pStyle w:val="BodyText"/>
              <w:ind w:left="-180"/>
              <w:rPr>
                <w:sz w:val="20"/>
              </w:rPr>
            </w:pPr>
          </w:p>
        </w:tc>
        <w:tc>
          <w:tcPr>
            <w:tcW w:w="1620" w:type="dxa"/>
          </w:tcPr>
          <w:p w:rsidR="00D34F2A" w:rsidP="00875E63" w:rsidRDefault="00D34F2A" w14:paraId="6F8208B6" wp14:textId="77777777">
            <w:pPr>
              <w:pStyle w:val="BodyText"/>
              <w:ind w:left="-180"/>
              <w:rPr>
                <w:sz w:val="20"/>
              </w:rPr>
            </w:pPr>
          </w:p>
        </w:tc>
        <w:tc>
          <w:tcPr>
            <w:tcW w:w="1620" w:type="dxa"/>
          </w:tcPr>
          <w:p w:rsidR="00D34F2A" w:rsidP="00875E63" w:rsidRDefault="00D34F2A" w14:paraId="73322C46" wp14:textId="77777777">
            <w:pPr>
              <w:pStyle w:val="BodyText"/>
              <w:ind w:left="-180"/>
              <w:rPr>
                <w:sz w:val="20"/>
              </w:rPr>
            </w:pPr>
          </w:p>
        </w:tc>
        <w:tc>
          <w:tcPr>
            <w:tcW w:w="1440" w:type="dxa"/>
          </w:tcPr>
          <w:p w:rsidR="00D34F2A" w:rsidP="00875E63" w:rsidRDefault="00D34F2A" w14:paraId="2418D88A" wp14:textId="77777777">
            <w:pPr>
              <w:pStyle w:val="BodyText"/>
              <w:ind w:left="-180"/>
              <w:rPr>
                <w:sz w:val="20"/>
              </w:rPr>
            </w:pPr>
          </w:p>
        </w:tc>
      </w:tr>
      <w:tr xmlns:wp14="http://schemas.microsoft.com/office/word/2010/wordml" w:rsidR="00D34F2A" w14:paraId="2C990D34" wp14:textId="77777777">
        <w:tc>
          <w:tcPr>
            <w:tcW w:w="1980" w:type="dxa"/>
          </w:tcPr>
          <w:p w:rsidR="00D34F2A" w:rsidP="00875E63" w:rsidRDefault="00D34F2A" w14:paraId="4C1363B8" wp14:textId="77777777">
            <w:pPr>
              <w:pStyle w:val="BodyText"/>
              <w:ind w:left="-180"/>
              <w:rPr>
                <w:sz w:val="20"/>
              </w:rPr>
            </w:pPr>
          </w:p>
        </w:tc>
        <w:tc>
          <w:tcPr>
            <w:tcW w:w="1440" w:type="dxa"/>
          </w:tcPr>
          <w:p w:rsidR="00D34F2A" w:rsidP="00875E63" w:rsidRDefault="00D34F2A" w14:paraId="13D30C0B" wp14:textId="77777777">
            <w:pPr>
              <w:pStyle w:val="BodyText"/>
              <w:ind w:left="-180"/>
              <w:rPr>
                <w:sz w:val="20"/>
              </w:rPr>
            </w:pPr>
          </w:p>
        </w:tc>
        <w:tc>
          <w:tcPr>
            <w:tcW w:w="1440" w:type="dxa"/>
          </w:tcPr>
          <w:p w:rsidR="00D34F2A" w:rsidP="00875E63" w:rsidRDefault="00D34F2A" w14:paraId="79E21D44" wp14:textId="77777777">
            <w:pPr>
              <w:pStyle w:val="BodyText"/>
              <w:ind w:left="-180"/>
              <w:rPr>
                <w:sz w:val="20"/>
              </w:rPr>
            </w:pPr>
          </w:p>
        </w:tc>
        <w:tc>
          <w:tcPr>
            <w:tcW w:w="1620" w:type="dxa"/>
          </w:tcPr>
          <w:p w:rsidR="00D34F2A" w:rsidP="00875E63" w:rsidRDefault="00D34F2A" w14:paraId="4FB0AE5A" wp14:textId="77777777">
            <w:pPr>
              <w:pStyle w:val="BodyText"/>
              <w:ind w:left="-180"/>
              <w:rPr>
                <w:sz w:val="20"/>
              </w:rPr>
            </w:pPr>
          </w:p>
        </w:tc>
        <w:tc>
          <w:tcPr>
            <w:tcW w:w="1620" w:type="dxa"/>
          </w:tcPr>
          <w:p w:rsidR="00D34F2A" w:rsidP="00875E63" w:rsidRDefault="00D34F2A" w14:paraId="2C153C6A" wp14:textId="77777777">
            <w:pPr>
              <w:pStyle w:val="BodyText"/>
              <w:ind w:left="-180"/>
              <w:rPr>
                <w:sz w:val="20"/>
              </w:rPr>
            </w:pPr>
          </w:p>
        </w:tc>
        <w:tc>
          <w:tcPr>
            <w:tcW w:w="1620" w:type="dxa"/>
          </w:tcPr>
          <w:p w:rsidR="00D34F2A" w:rsidP="00875E63" w:rsidRDefault="00D34F2A" w14:paraId="7FE294E3" wp14:textId="77777777">
            <w:pPr>
              <w:pStyle w:val="BodyText"/>
              <w:ind w:left="-180"/>
              <w:rPr>
                <w:sz w:val="20"/>
              </w:rPr>
            </w:pPr>
          </w:p>
        </w:tc>
        <w:tc>
          <w:tcPr>
            <w:tcW w:w="1440" w:type="dxa"/>
          </w:tcPr>
          <w:p w:rsidR="00D34F2A" w:rsidP="00875E63" w:rsidRDefault="00D34F2A" w14:paraId="24C4FBF7" wp14:textId="77777777">
            <w:pPr>
              <w:pStyle w:val="BodyText"/>
              <w:rPr>
                <w:sz w:val="20"/>
              </w:rPr>
            </w:pPr>
          </w:p>
        </w:tc>
      </w:tr>
      <w:tr xmlns:wp14="http://schemas.microsoft.com/office/word/2010/wordml" w:rsidR="00D34F2A" w14:paraId="6724DB42" wp14:textId="77777777">
        <w:tc>
          <w:tcPr>
            <w:tcW w:w="1980" w:type="dxa"/>
          </w:tcPr>
          <w:p w:rsidR="00D34F2A" w:rsidP="00875E63" w:rsidRDefault="00D34F2A" w14:paraId="0D9C0500" wp14:textId="77777777">
            <w:pPr>
              <w:pStyle w:val="BodyText"/>
              <w:rPr>
                <w:sz w:val="20"/>
              </w:rPr>
            </w:pPr>
          </w:p>
        </w:tc>
        <w:tc>
          <w:tcPr>
            <w:tcW w:w="1440" w:type="dxa"/>
          </w:tcPr>
          <w:p w:rsidR="00D34F2A" w:rsidP="00875E63" w:rsidRDefault="00D34F2A" w14:paraId="6FA11C78" wp14:textId="77777777">
            <w:pPr>
              <w:pStyle w:val="BodyText"/>
              <w:ind w:left="-180"/>
              <w:rPr>
                <w:sz w:val="20"/>
              </w:rPr>
            </w:pPr>
          </w:p>
        </w:tc>
        <w:tc>
          <w:tcPr>
            <w:tcW w:w="1440" w:type="dxa"/>
          </w:tcPr>
          <w:p w:rsidR="00D34F2A" w:rsidP="00875E63" w:rsidRDefault="00D34F2A" w14:paraId="309F3BDC" wp14:textId="77777777">
            <w:pPr>
              <w:pStyle w:val="BodyText"/>
              <w:ind w:left="-180"/>
              <w:rPr>
                <w:sz w:val="20"/>
              </w:rPr>
            </w:pPr>
          </w:p>
        </w:tc>
        <w:tc>
          <w:tcPr>
            <w:tcW w:w="1620" w:type="dxa"/>
          </w:tcPr>
          <w:p w:rsidR="00D34F2A" w:rsidP="00875E63" w:rsidRDefault="00D34F2A" w14:paraId="2FF0C15A" wp14:textId="77777777">
            <w:pPr>
              <w:pStyle w:val="BodyText"/>
              <w:ind w:left="-180"/>
              <w:rPr>
                <w:sz w:val="20"/>
              </w:rPr>
            </w:pPr>
          </w:p>
        </w:tc>
        <w:tc>
          <w:tcPr>
            <w:tcW w:w="1620" w:type="dxa"/>
          </w:tcPr>
          <w:p w:rsidR="00D34F2A" w:rsidP="00875E63" w:rsidRDefault="00D34F2A" w14:paraId="601374E2" wp14:textId="77777777">
            <w:pPr>
              <w:pStyle w:val="BodyText"/>
              <w:ind w:left="-180"/>
              <w:rPr>
                <w:sz w:val="20"/>
              </w:rPr>
            </w:pPr>
          </w:p>
        </w:tc>
        <w:tc>
          <w:tcPr>
            <w:tcW w:w="1620" w:type="dxa"/>
          </w:tcPr>
          <w:p w:rsidR="00D34F2A" w:rsidP="00875E63" w:rsidRDefault="00D34F2A" w14:paraId="63E51128" wp14:textId="77777777">
            <w:pPr>
              <w:pStyle w:val="BodyText"/>
              <w:ind w:left="-180"/>
              <w:rPr>
                <w:sz w:val="20"/>
              </w:rPr>
            </w:pPr>
          </w:p>
        </w:tc>
        <w:tc>
          <w:tcPr>
            <w:tcW w:w="1440" w:type="dxa"/>
          </w:tcPr>
          <w:p w:rsidR="00D34F2A" w:rsidP="00875E63" w:rsidRDefault="00D34F2A" w14:paraId="2ADB2A7E" wp14:textId="77777777">
            <w:pPr>
              <w:pStyle w:val="BodyText"/>
              <w:rPr>
                <w:sz w:val="20"/>
              </w:rPr>
            </w:pPr>
          </w:p>
        </w:tc>
      </w:tr>
      <w:tr xmlns:wp14="http://schemas.microsoft.com/office/word/2010/wordml" w:rsidR="00D34F2A" w14:paraId="173C8FB4" wp14:textId="77777777">
        <w:tc>
          <w:tcPr>
            <w:tcW w:w="1980" w:type="dxa"/>
          </w:tcPr>
          <w:p w:rsidR="00D34F2A" w:rsidP="00875E63" w:rsidRDefault="00D34F2A" w14:paraId="5B768A31" wp14:textId="77777777">
            <w:pPr>
              <w:pStyle w:val="BodyText"/>
              <w:rPr>
                <w:sz w:val="20"/>
              </w:rPr>
            </w:pPr>
          </w:p>
        </w:tc>
        <w:tc>
          <w:tcPr>
            <w:tcW w:w="1440" w:type="dxa"/>
          </w:tcPr>
          <w:p w:rsidR="00D34F2A" w:rsidP="00875E63" w:rsidRDefault="00D34F2A" w14:paraId="259640E5" wp14:textId="77777777">
            <w:pPr>
              <w:pStyle w:val="BodyText"/>
              <w:ind w:left="-180"/>
              <w:rPr>
                <w:sz w:val="20"/>
              </w:rPr>
            </w:pPr>
          </w:p>
        </w:tc>
        <w:tc>
          <w:tcPr>
            <w:tcW w:w="1440" w:type="dxa"/>
          </w:tcPr>
          <w:p w:rsidR="00D34F2A" w:rsidP="00875E63" w:rsidRDefault="00D34F2A" w14:paraId="22EA3FE2" wp14:textId="77777777">
            <w:pPr>
              <w:pStyle w:val="BodyText"/>
              <w:ind w:left="-180"/>
              <w:rPr>
                <w:sz w:val="20"/>
              </w:rPr>
            </w:pPr>
          </w:p>
        </w:tc>
        <w:tc>
          <w:tcPr>
            <w:tcW w:w="1620" w:type="dxa"/>
          </w:tcPr>
          <w:p w:rsidR="00D34F2A" w:rsidP="00875E63" w:rsidRDefault="00D34F2A" w14:paraId="0FD1C2E2" wp14:textId="77777777">
            <w:pPr>
              <w:pStyle w:val="BodyText"/>
              <w:ind w:left="-180"/>
              <w:rPr>
                <w:sz w:val="20"/>
              </w:rPr>
            </w:pPr>
          </w:p>
        </w:tc>
        <w:tc>
          <w:tcPr>
            <w:tcW w:w="1620" w:type="dxa"/>
          </w:tcPr>
          <w:p w:rsidR="00D34F2A" w:rsidP="00875E63" w:rsidRDefault="00D34F2A" w14:paraId="06BA8EBA" wp14:textId="77777777">
            <w:pPr>
              <w:pStyle w:val="BodyText"/>
              <w:ind w:left="-180"/>
              <w:rPr>
                <w:sz w:val="20"/>
              </w:rPr>
            </w:pPr>
          </w:p>
        </w:tc>
        <w:tc>
          <w:tcPr>
            <w:tcW w:w="1620" w:type="dxa"/>
          </w:tcPr>
          <w:p w:rsidR="00D34F2A" w:rsidP="00875E63" w:rsidRDefault="00D34F2A" w14:paraId="7BC9D700" wp14:textId="77777777">
            <w:pPr>
              <w:pStyle w:val="BodyText"/>
              <w:ind w:left="-180"/>
              <w:rPr>
                <w:sz w:val="20"/>
              </w:rPr>
            </w:pPr>
          </w:p>
        </w:tc>
        <w:tc>
          <w:tcPr>
            <w:tcW w:w="1440" w:type="dxa"/>
          </w:tcPr>
          <w:p w:rsidR="00D34F2A" w:rsidP="00875E63" w:rsidRDefault="00D34F2A" w14:paraId="393709D5" wp14:textId="77777777">
            <w:pPr>
              <w:pStyle w:val="BodyText"/>
              <w:rPr>
                <w:sz w:val="20"/>
              </w:rPr>
            </w:pPr>
          </w:p>
        </w:tc>
      </w:tr>
      <w:tr xmlns:wp14="http://schemas.microsoft.com/office/word/2010/wordml" w:rsidR="00D34F2A" w14:paraId="3F25DFAF" wp14:textId="77777777">
        <w:tc>
          <w:tcPr>
            <w:tcW w:w="1980" w:type="dxa"/>
          </w:tcPr>
          <w:p w:rsidR="00D34F2A" w:rsidP="00875E63" w:rsidRDefault="00D34F2A" w14:paraId="2FF124C7" wp14:textId="77777777">
            <w:pPr>
              <w:pStyle w:val="BodyText"/>
              <w:rPr>
                <w:sz w:val="20"/>
              </w:rPr>
            </w:pPr>
          </w:p>
        </w:tc>
        <w:tc>
          <w:tcPr>
            <w:tcW w:w="1440" w:type="dxa"/>
          </w:tcPr>
          <w:p w:rsidR="00D34F2A" w:rsidP="00875E63" w:rsidRDefault="00D34F2A" w14:paraId="5CE150A5" wp14:textId="77777777">
            <w:pPr>
              <w:pStyle w:val="BodyText"/>
              <w:ind w:left="-180"/>
              <w:rPr>
                <w:sz w:val="20"/>
              </w:rPr>
            </w:pPr>
          </w:p>
        </w:tc>
        <w:tc>
          <w:tcPr>
            <w:tcW w:w="1440" w:type="dxa"/>
          </w:tcPr>
          <w:p w:rsidR="00D34F2A" w:rsidP="00875E63" w:rsidRDefault="00D34F2A" w14:paraId="2D1B4A46" wp14:textId="77777777">
            <w:pPr>
              <w:pStyle w:val="BodyText"/>
              <w:ind w:left="-180"/>
              <w:rPr>
                <w:sz w:val="20"/>
              </w:rPr>
            </w:pPr>
          </w:p>
        </w:tc>
        <w:tc>
          <w:tcPr>
            <w:tcW w:w="1620" w:type="dxa"/>
          </w:tcPr>
          <w:p w:rsidR="00D34F2A" w:rsidP="00875E63" w:rsidRDefault="00D34F2A" w14:paraId="1E524DAF" wp14:textId="77777777">
            <w:pPr>
              <w:pStyle w:val="BodyText"/>
              <w:ind w:left="-180"/>
              <w:rPr>
                <w:sz w:val="20"/>
              </w:rPr>
            </w:pPr>
          </w:p>
        </w:tc>
        <w:tc>
          <w:tcPr>
            <w:tcW w:w="1620" w:type="dxa"/>
          </w:tcPr>
          <w:p w:rsidR="00D34F2A" w:rsidP="00875E63" w:rsidRDefault="00D34F2A" w14:paraId="50F1A130" wp14:textId="77777777">
            <w:pPr>
              <w:pStyle w:val="BodyText"/>
              <w:ind w:left="-180"/>
              <w:rPr>
                <w:sz w:val="20"/>
              </w:rPr>
            </w:pPr>
          </w:p>
        </w:tc>
        <w:tc>
          <w:tcPr>
            <w:tcW w:w="1620" w:type="dxa"/>
          </w:tcPr>
          <w:p w:rsidR="00D34F2A" w:rsidP="00875E63" w:rsidRDefault="00D34F2A" w14:paraId="5D80E7EC" wp14:textId="77777777">
            <w:pPr>
              <w:pStyle w:val="BodyText"/>
              <w:ind w:left="-180"/>
              <w:rPr>
                <w:sz w:val="20"/>
              </w:rPr>
            </w:pPr>
          </w:p>
        </w:tc>
        <w:tc>
          <w:tcPr>
            <w:tcW w:w="1440" w:type="dxa"/>
          </w:tcPr>
          <w:p w:rsidR="00D34F2A" w:rsidP="00875E63" w:rsidRDefault="00D34F2A" w14:paraId="1DBBD602" wp14:textId="77777777">
            <w:pPr>
              <w:pStyle w:val="BodyText"/>
              <w:rPr>
                <w:sz w:val="20"/>
              </w:rPr>
            </w:pPr>
          </w:p>
        </w:tc>
      </w:tr>
      <w:tr xmlns:wp14="http://schemas.microsoft.com/office/word/2010/wordml" w:rsidR="00D34F2A" w14:paraId="1611E49E" wp14:textId="77777777">
        <w:tc>
          <w:tcPr>
            <w:tcW w:w="1980" w:type="dxa"/>
          </w:tcPr>
          <w:p w:rsidR="00D34F2A" w:rsidP="00875E63" w:rsidRDefault="00D34F2A" w14:paraId="1A643FA9" wp14:textId="77777777">
            <w:pPr>
              <w:pStyle w:val="BodyText"/>
              <w:rPr>
                <w:sz w:val="20"/>
              </w:rPr>
            </w:pPr>
          </w:p>
        </w:tc>
        <w:tc>
          <w:tcPr>
            <w:tcW w:w="1440" w:type="dxa"/>
          </w:tcPr>
          <w:p w:rsidR="00D34F2A" w:rsidP="00875E63" w:rsidRDefault="00D34F2A" w14:paraId="5DD221F4" wp14:textId="77777777">
            <w:pPr>
              <w:pStyle w:val="BodyText"/>
              <w:ind w:left="-180"/>
              <w:rPr>
                <w:sz w:val="20"/>
              </w:rPr>
            </w:pPr>
          </w:p>
        </w:tc>
        <w:tc>
          <w:tcPr>
            <w:tcW w:w="1440" w:type="dxa"/>
          </w:tcPr>
          <w:p w:rsidR="00D34F2A" w:rsidP="00875E63" w:rsidRDefault="00D34F2A" w14:paraId="62457CBA" wp14:textId="77777777">
            <w:pPr>
              <w:pStyle w:val="BodyText"/>
              <w:ind w:left="-180"/>
              <w:rPr>
                <w:sz w:val="20"/>
              </w:rPr>
            </w:pPr>
          </w:p>
        </w:tc>
        <w:tc>
          <w:tcPr>
            <w:tcW w:w="1620" w:type="dxa"/>
          </w:tcPr>
          <w:p w:rsidR="00D34F2A" w:rsidP="00875E63" w:rsidRDefault="00D34F2A" w14:paraId="2C240A5D" wp14:textId="77777777">
            <w:pPr>
              <w:pStyle w:val="BodyText"/>
              <w:ind w:left="-180"/>
              <w:rPr>
                <w:sz w:val="20"/>
              </w:rPr>
            </w:pPr>
          </w:p>
        </w:tc>
        <w:tc>
          <w:tcPr>
            <w:tcW w:w="1620" w:type="dxa"/>
          </w:tcPr>
          <w:p w:rsidR="00D34F2A" w:rsidP="00875E63" w:rsidRDefault="00D34F2A" w14:paraId="438FB4CC" wp14:textId="77777777">
            <w:pPr>
              <w:pStyle w:val="BodyText"/>
              <w:ind w:left="-180"/>
              <w:rPr>
                <w:sz w:val="20"/>
              </w:rPr>
            </w:pPr>
          </w:p>
        </w:tc>
        <w:tc>
          <w:tcPr>
            <w:tcW w:w="1620" w:type="dxa"/>
          </w:tcPr>
          <w:p w:rsidR="00D34F2A" w:rsidP="00875E63" w:rsidRDefault="00D34F2A" w14:paraId="4E28E448" wp14:textId="77777777">
            <w:pPr>
              <w:pStyle w:val="BodyText"/>
              <w:ind w:left="-180"/>
              <w:rPr>
                <w:sz w:val="20"/>
              </w:rPr>
            </w:pPr>
          </w:p>
        </w:tc>
        <w:tc>
          <w:tcPr>
            <w:tcW w:w="1440" w:type="dxa"/>
          </w:tcPr>
          <w:p w:rsidR="00D34F2A" w:rsidP="00875E63" w:rsidRDefault="00D34F2A" w14:paraId="7D6C7A8A" wp14:textId="77777777">
            <w:pPr>
              <w:pStyle w:val="BodyText"/>
              <w:rPr>
                <w:sz w:val="20"/>
              </w:rPr>
            </w:pPr>
          </w:p>
        </w:tc>
      </w:tr>
      <w:tr xmlns:wp14="http://schemas.microsoft.com/office/word/2010/wordml" w:rsidR="00D34F2A" w14:paraId="580D982D" wp14:textId="77777777">
        <w:tc>
          <w:tcPr>
            <w:tcW w:w="1980" w:type="dxa"/>
          </w:tcPr>
          <w:p w:rsidR="00D34F2A" w:rsidP="00875E63" w:rsidRDefault="00D34F2A" w14:paraId="632D83A1" wp14:textId="77777777">
            <w:pPr>
              <w:pStyle w:val="BodyText"/>
              <w:rPr>
                <w:sz w:val="20"/>
              </w:rPr>
            </w:pPr>
          </w:p>
        </w:tc>
        <w:tc>
          <w:tcPr>
            <w:tcW w:w="1440" w:type="dxa"/>
          </w:tcPr>
          <w:p w:rsidR="00D34F2A" w:rsidP="00875E63" w:rsidRDefault="00D34F2A" w14:paraId="055D7805" wp14:textId="77777777">
            <w:pPr>
              <w:pStyle w:val="BodyText"/>
              <w:ind w:left="-180"/>
              <w:rPr>
                <w:sz w:val="20"/>
              </w:rPr>
            </w:pPr>
          </w:p>
        </w:tc>
        <w:tc>
          <w:tcPr>
            <w:tcW w:w="1440" w:type="dxa"/>
          </w:tcPr>
          <w:p w:rsidR="00D34F2A" w:rsidP="00875E63" w:rsidRDefault="00D34F2A" w14:paraId="52D89AC0" wp14:textId="77777777">
            <w:pPr>
              <w:pStyle w:val="BodyText"/>
              <w:ind w:left="-180"/>
              <w:rPr>
                <w:sz w:val="20"/>
              </w:rPr>
            </w:pPr>
          </w:p>
        </w:tc>
        <w:tc>
          <w:tcPr>
            <w:tcW w:w="1620" w:type="dxa"/>
          </w:tcPr>
          <w:p w:rsidR="00D34F2A" w:rsidP="00875E63" w:rsidRDefault="00D34F2A" w14:paraId="1C4E4EC7" wp14:textId="77777777">
            <w:pPr>
              <w:pStyle w:val="BodyText"/>
              <w:ind w:left="-180"/>
              <w:rPr>
                <w:sz w:val="20"/>
              </w:rPr>
            </w:pPr>
          </w:p>
        </w:tc>
        <w:tc>
          <w:tcPr>
            <w:tcW w:w="1620" w:type="dxa"/>
          </w:tcPr>
          <w:p w:rsidR="00D34F2A" w:rsidP="00875E63" w:rsidRDefault="00D34F2A" w14:paraId="4E237244" wp14:textId="77777777">
            <w:pPr>
              <w:pStyle w:val="BodyText"/>
              <w:ind w:left="-180"/>
              <w:rPr>
                <w:sz w:val="20"/>
              </w:rPr>
            </w:pPr>
          </w:p>
        </w:tc>
        <w:tc>
          <w:tcPr>
            <w:tcW w:w="1620" w:type="dxa"/>
          </w:tcPr>
          <w:p w:rsidR="00D34F2A" w:rsidP="00875E63" w:rsidRDefault="00D34F2A" w14:paraId="40CFC33B" wp14:textId="77777777">
            <w:pPr>
              <w:pStyle w:val="BodyText"/>
              <w:ind w:left="-180"/>
              <w:rPr>
                <w:sz w:val="20"/>
              </w:rPr>
            </w:pPr>
          </w:p>
        </w:tc>
        <w:tc>
          <w:tcPr>
            <w:tcW w:w="1440" w:type="dxa"/>
          </w:tcPr>
          <w:p w:rsidR="00D34F2A" w:rsidP="00875E63" w:rsidRDefault="00D34F2A" w14:paraId="115D8FD7" wp14:textId="77777777">
            <w:pPr>
              <w:pStyle w:val="BodyText"/>
              <w:rPr>
                <w:sz w:val="20"/>
              </w:rPr>
            </w:pPr>
          </w:p>
        </w:tc>
      </w:tr>
      <w:tr xmlns:wp14="http://schemas.microsoft.com/office/word/2010/wordml" w:rsidR="00D34F2A" w14:paraId="469CABBC" wp14:textId="77777777">
        <w:tc>
          <w:tcPr>
            <w:tcW w:w="1980" w:type="dxa"/>
          </w:tcPr>
          <w:p w:rsidR="00D34F2A" w:rsidP="00875E63" w:rsidRDefault="00D34F2A" w14:paraId="6B39CE1D" wp14:textId="77777777">
            <w:pPr>
              <w:pStyle w:val="BodyText"/>
              <w:rPr>
                <w:sz w:val="20"/>
              </w:rPr>
            </w:pPr>
          </w:p>
        </w:tc>
        <w:tc>
          <w:tcPr>
            <w:tcW w:w="1440" w:type="dxa"/>
          </w:tcPr>
          <w:p w:rsidR="00D34F2A" w:rsidP="00875E63" w:rsidRDefault="00D34F2A" w14:paraId="23FBD147" wp14:textId="77777777">
            <w:pPr>
              <w:pStyle w:val="BodyText"/>
              <w:ind w:left="-180"/>
              <w:rPr>
                <w:sz w:val="20"/>
              </w:rPr>
            </w:pPr>
          </w:p>
        </w:tc>
        <w:tc>
          <w:tcPr>
            <w:tcW w:w="1440" w:type="dxa"/>
          </w:tcPr>
          <w:p w:rsidR="00D34F2A" w:rsidP="00875E63" w:rsidRDefault="00D34F2A" w14:paraId="08A8BFD0" wp14:textId="77777777">
            <w:pPr>
              <w:pStyle w:val="BodyText"/>
              <w:ind w:left="-180"/>
              <w:rPr>
                <w:sz w:val="20"/>
              </w:rPr>
            </w:pPr>
          </w:p>
        </w:tc>
        <w:tc>
          <w:tcPr>
            <w:tcW w:w="1620" w:type="dxa"/>
          </w:tcPr>
          <w:p w:rsidR="00D34F2A" w:rsidP="00875E63" w:rsidRDefault="00D34F2A" w14:paraId="6A4314B4" wp14:textId="77777777">
            <w:pPr>
              <w:pStyle w:val="BodyText"/>
              <w:ind w:left="-180"/>
              <w:rPr>
                <w:sz w:val="20"/>
              </w:rPr>
            </w:pPr>
          </w:p>
        </w:tc>
        <w:tc>
          <w:tcPr>
            <w:tcW w:w="1620" w:type="dxa"/>
          </w:tcPr>
          <w:p w:rsidR="00D34F2A" w:rsidP="00875E63" w:rsidRDefault="00D34F2A" w14:paraId="148080D3" wp14:textId="77777777">
            <w:pPr>
              <w:pStyle w:val="BodyText"/>
              <w:ind w:left="-180"/>
              <w:rPr>
                <w:sz w:val="20"/>
              </w:rPr>
            </w:pPr>
          </w:p>
        </w:tc>
        <w:tc>
          <w:tcPr>
            <w:tcW w:w="1620" w:type="dxa"/>
          </w:tcPr>
          <w:p w:rsidR="00D34F2A" w:rsidP="00875E63" w:rsidRDefault="00D34F2A" w14:paraId="0E5A227F" wp14:textId="77777777">
            <w:pPr>
              <w:pStyle w:val="BodyText"/>
              <w:ind w:left="-180"/>
              <w:rPr>
                <w:sz w:val="20"/>
              </w:rPr>
            </w:pPr>
          </w:p>
        </w:tc>
        <w:tc>
          <w:tcPr>
            <w:tcW w:w="1440" w:type="dxa"/>
          </w:tcPr>
          <w:p w:rsidR="00D34F2A" w:rsidP="00875E63" w:rsidRDefault="00D34F2A" w14:paraId="1F101E76" wp14:textId="77777777">
            <w:pPr>
              <w:pStyle w:val="BodyText"/>
              <w:rPr>
                <w:sz w:val="20"/>
              </w:rPr>
            </w:pPr>
          </w:p>
        </w:tc>
      </w:tr>
      <w:tr xmlns:wp14="http://schemas.microsoft.com/office/word/2010/wordml" w:rsidR="00D34F2A" w14:paraId="75D9F218" wp14:textId="77777777">
        <w:tc>
          <w:tcPr>
            <w:tcW w:w="1980" w:type="dxa"/>
          </w:tcPr>
          <w:p w:rsidR="00D34F2A" w:rsidP="00875E63" w:rsidRDefault="00D34F2A" w14:paraId="5D946B8F" wp14:textId="77777777">
            <w:pPr>
              <w:pStyle w:val="BodyText"/>
              <w:rPr>
                <w:sz w:val="20"/>
              </w:rPr>
            </w:pPr>
          </w:p>
        </w:tc>
        <w:tc>
          <w:tcPr>
            <w:tcW w:w="1440" w:type="dxa"/>
          </w:tcPr>
          <w:p w:rsidR="00D34F2A" w:rsidP="00875E63" w:rsidRDefault="00D34F2A" w14:paraId="5BA4D6EE" wp14:textId="77777777">
            <w:pPr>
              <w:pStyle w:val="BodyText"/>
              <w:ind w:left="-180"/>
              <w:rPr>
                <w:sz w:val="20"/>
              </w:rPr>
            </w:pPr>
          </w:p>
        </w:tc>
        <w:tc>
          <w:tcPr>
            <w:tcW w:w="1440" w:type="dxa"/>
          </w:tcPr>
          <w:p w:rsidR="00D34F2A" w:rsidP="00875E63" w:rsidRDefault="00D34F2A" w14:paraId="2A6DDB11" wp14:textId="77777777">
            <w:pPr>
              <w:pStyle w:val="BodyText"/>
              <w:ind w:left="-180"/>
              <w:rPr>
                <w:sz w:val="20"/>
              </w:rPr>
            </w:pPr>
          </w:p>
        </w:tc>
        <w:tc>
          <w:tcPr>
            <w:tcW w:w="1620" w:type="dxa"/>
          </w:tcPr>
          <w:p w:rsidR="00D34F2A" w:rsidP="00875E63" w:rsidRDefault="00D34F2A" w14:paraId="4297EA88" wp14:textId="77777777">
            <w:pPr>
              <w:pStyle w:val="BodyText"/>
              <w:ind w:left="-180"/>
              <w:rPr>
                <w:sz w:val="20"/>
              </w:rPr>
            </w:pPr>
          </w:p>
        </w:tc>
        <w:tc>
          <w:tcPr>
            <w:tcW w:w="1620" w:type="dxa"/>
          </w:tcPr>
          <w:p w:rsidR="00D34F2A" w:rsidP="00875E63" w:rsidRDefault="00D34F2A" w14:paraId="6E16084E" wp14:textId="77777777">
            <w:pPr>
              <w:pStyle w:val="BodyText"/>
              <w:ind w:left="-180"/>
              <w:rPr>
                <w:sz w:val="20"/>
              </w:rPr>
            </w:pPr>
          </w:p>
        </w:tc>
        <w:tc>
          <w:tcPr>
            <w:tcW w:w="1620" w:type="dxa"/>
          </w:tcPr>
          <w:p w:rsidR="00D34F2A" w:rsidP="00875E63" w:rsidRDefault="00D34F2A" w14:paraId="147C0C4F" wp14:textId="77777777">
            <w:pPr>
              <w:pStyle w:val="BodyText"/>
              <w:ind w:left="-180"/>
              <w:rPr>
                <w:sz w:val="20"/>
              </w:rPr>
            </w:pPr>
          </w:p>
        </w:tc>
        <w:tc>
          <w:tcPr>
            <w:tcW w:w="1440" w:type="dxa"/>
          </w:tcPr>
          <w:p w:rsidR="00D34F2A" w:rsidP="00875E63" w:rsidRDefault="00D34F2A" w14:paraId="6D17E483" wp14:textId="77777777">
            <w:pPr>
              <w:pStyle w:val="BodyText"/>
              <w:rPr>
                <w:sz w:val="20"/>
              </w:rPr>
            </w:pPr>
          </w:p>
        </w:tc>
      </w:tr>
      <w:tr xmlns:wp14="http://schemas.microsoft.com/office/word/2010/wordml" w:rsidR="00D34F2A" w14:paraId="6C39C261" wp14:textId="77777777">
        <w:tc>
          <w:tcPr>
            <w:tcW w:w="1980" w:type="dxa"/>
          </w:tcPr>
          <w:p w:rsidR="00D34F2A" w:rsidP="00875E63" w:rsidRDefault="00D34F2A" w14:paraId="37BAC081" wp14:textId="77777777">
            <w:pPr>
              <w:pStyle w:val="BodyText"/>
              <w:rPr>
                <w:sz w:val="20"/>
              </w:rPr>
            </w:pPr>
          </w:p>
        </w:tc>
        <w:tc>
          <w:tcPr>
            <w:tcW w:w="1440" w:type="dxa"/>
          </w:tcPr>
          <w:p w:rsidR="00D34F2A" w:rsidP="00875E63" w:rsidRDefault="00D34F2A" w14:paraId="60345DBF" wp14:textId="77777777">
            <w:pPr>
              <w:pStyle w:val="BodyText"/>
              <w:ind w:left="-180"/>
              <w:rPr>
                <w:sz w:val="20"/>
              </w:rPr>
            </w:pPr>
          </w:p>
        </w:tc>
        <w:tc>
          <w:tcPr>
            <w:tcW w:w="1440" w:type="dxa"/>
          </w:tcPr>
          <w:p w:rsidR="00D34F2A" w:rsidP="00875E63" w:rsidRDefault="00D34F2A" w14:paraId="2F9FB81D" wp14:textId="77777777">
            <w:pPr>
              <w:pStyle w:val="BodyText"/>
              <w:ind w:left="-180"/>
              <w:rPr>
                <w:sz w:val="20"/>
              </w:rPr>
            </w:pPr>
          </w:p>
        </w:tc>
        <w:tc>
          <w:tcPr>
            <w:tcW w:w="1620" w:type="dxa"/>
          </w:tcPr>
          <w:p w:rsidR="00D34F2A" w:rsidP="00875E63" w:rsidRDefault="00D34F2A" w14:paraId="5A6B8260" wp14:textId="77777777">
            <w:pPr>
              <w:pStyle w:val="BodyText"/>
              <w:ind w:left="-180"/>
              <w:rPr>
                <w:sz w:val="20"/>
              </w:rPr>
            </w:pPr>
          </w:p>
        </w:tc>
        <w:tc>
          <w:tcPr>
            <w:tcW w:w="1620" w:type="dxa"/>
          </w:tcPr>
          <w:p w:rsidR="00D34F2A" w:rsidP="00875E63" w:rsidRDefault="00D34F2A" w14:paraId="351521B6" wp14:textId="77777777">
            <w:pPr>
              <w:pStyle w:val="BodyText"/>
              <w:ind w:left="-180"/>
              <w:rPr>
                <w:sz w:val="20"/>
              </w:rPr>
            </w:pPr>
          </w:p>
        </w:tc>
        <w:tc>
          <w:tcPr>
            <w:tcW w:w="1620" w:type="dxa"/>
          </w:tcPr>
          <w:p w:rsidR="00D34F2A" w:rsidP="00875E63" w:rsidRDefault="00D34F2A" w14:paraId="15ED1485" wp14:textId="77777777">
            <w:pPr>
              <w:pStyle w:val="BodyText"/>
              <w:ind w:left="-180"/>
              <w:rPr>
                <w:sz w:val="20"/>
              </w:rPr>
            </w:pPr>
          </w:p>
        </w:tc>
        <w:tc>
          <w:tcPr>
            <w:tcW w:w="1440" w:type="dxa"/>
          </w:tcPr>
          <w:p w:rsidR="00D34F2A" w:rsidP="00875E63" w:rsidRDefault="00D34F2A" w14:paraId="7EE57DDD" wp14:textId="77777777">
            <w:pPr>
              <w:pStyle w:val="BodyText"/>
              <w:rPr>
                <w:sz w:val="20"/>
              </w:rPr>
            </w:pPr>
          </w:p>
        </w:tc>
      </w:tr>
      <w:tr xmlns:wp14="http://schemas.microsoft.com/office/word/2010/wordml" w:rsidR="00D34F2A" w14:paraId="5986BDEE" wp14:textId="77777777">
        <w:tc>
          <w:tcPr>
            <w:tcW w:w="1980" w:type="dxa"/>
          </w:tcPr>
          <w:p w:rsidR="00D34F2A" w:rsidP="00875E63" w:rsidRDefault="00D34F2A" w14:paraId="450AF320" wp14:textId="77777777">
            <w:pPr>
              <w:pStyle w:val="BodyText"/>
              <w:rPr>
                <w:sz w:val="20"/>
              </w:rPr>
            </w:pPr>
          </w:p>
        </w:tc>
        <w:tc>
          <w:tcPr>
            <w:tcW w:w="1440" w:type="dxa"/>
          </w:tcPr>
          <w:p w:rsidR="00D34F2A" w:rsidP="00875E63" w:rsidRDefault="00D34F2A" w14:paraId="6FBAD795" wp14:textId="77777777">
            <w:pPr>
              <w:pStyle w:val="BodyText"/>
              <w:ind w:left="-180"/>
              <w:rPr>
                <w:sz w:val="20"/>
              </w:rPr>
            </w:pPr>
          </w:p>
        </w:tc>
        <w:tc>
          <w:tcPr>
            <w:tcW w:w="1440" w:type="dxa"/>
          </w:tcPr>
          <w:p w:rsidR="00D34F2A" w:rsidP="00875E63" w:rsidRDefault="00D34F2A" w14:paraId="2E968121" wp14:textId="77777777">
            <w:pPr>
              <w:pStyle w:val="BodyText"/>
              <w:ind w:left="-180"/>
              <w:rPr>
                <w:sz w:val="20"/>
              </w:rPr>
            </w:pPr>
          </w:p>
        </w:tc>
        <w:tc>
          <w:tcPr>
            <w:tcW w:w="1620" w:type="dxa"/>
          </w:tcPr>
          <w:p w:rsidR="00D34F2A" w:rsidP="00875E63" w:rsidRDefault="00D34F2A" w14:paraId="1F2D95CF" wp14:textId="77777777">
            <w:pPr>
              <w:pStyle w:val="BodyText"/>
              <w:ind w:left="-180"/>
              <w:rPr>
                <w:sz w:val="20"/>
              </w:rPr>
            </w:pPr>
          </w:p>
        </w:tc>
        <w:tc>
          <w:tcPr>
            <w:tcW w:w="1620" w:type="dxa"/>
          </w:tcPr>
          <w:p w:rsidR="00D34F2A" w:rsidP="00875E63" w:rsidRDefault="00D34F2A" w14:paraId="035D638E" wp14:textId="77777777">
            <w:pPr>
              <w:pStyle w:val="BodyText"/>
              <w:ind w:left="-180"/>
              <w:rPr>
                <w:sz w:val="20"/>
              </w:rPr>
            </w:pPr>
          </w:p>
        </w:tc>
        <w:tc>
          <w:tcPr>
            <w:tcW w:w="1620" w:type="dxa"/>
          </w:tcPr>
          <w:p w:rsidR="00D34F2A" w:rsidP="00875E63" w:rsidRDefault="00D34F2A" w14:paraId="2E5BBC30" wp14:textId="77777777">
            <w:pPr>
              <w:pStyle w:val="BodyText"/>
              <w:ind w:left="-180"/>
              <w:rPr>
                <w:sz w:val="20"/>
              </w:rPr>
            </w:pPr>
          </w:p>
        </w:tc>
        <w:tc>
          <w:tcPr>
            <w:tcW w:w="1440" w:type="dxa"/>
          </w:tcPr>
          <w:p w:rsidR="00D34F2A" w:rsidP="00875E63" w:rsidRDefault="00D34F2A" w14:paraId="03589493" wp14:textId="77777777">
            <w:pPr>
              <w:pStyle w:val="BodyText"/>
              <w:rPr>
                <w:sz w:val="20"/>
              </w:rPr>
            </w:pPr>
          </w:p>
        </w:tc>
      </w:tr>
      <w:tr xmlns:wp14="http://schemas.microsoft.com/office/word/2010/wordml" w:rsidR="00D34F2A" w14:paraId="199D0522" wp14:textId="77777777">
        <w:tc>
          <w:tcPr>
            <w:tcW w:w="1980" w:type="dxa"/>
          </w:tcPr>
          <w:p w:rsidR="00D34F2A" w:rsidP="00875E63" w:rsidRDefault="00D34F2A" w14:paraId="65F0AAEA" wp14:textId="77777777">
            <w:pPr>
              <w:pStyle w:val="BodyText"/>
              <w:rPr>
                <w:sz w:val="20"/>
              </w:rPr>
            </w:pPr>
          </w:p>
        </w:tc>
        <w:tc>
          <w:tcPr>
            <w:tcW w:w="1440" w:type="dxa"/>
          </w:tcPr>
          <w:p w:rsidR="00D34F2A" w:rsidP="00875E63" w:rsidRDefault="00D34F2A" w14:paraId="43E6F318" wp14:textId="77777777">
            <w:pPr>
              <w:pStyle w:val="BodyText"/>
              <w:ind w:left="-180"/>
              <w:rPr>
                <w:sz w:val="20"/>
              </w:rPr>
            </w:pPr>
          </w:p>
        </w:tc>
        <w:tc>
          <w:tcPr>
            <w:tcW w:w="1440" w:type="dxa"/>
          </w:tcPr>
          <w:p w:rsidR="00D34F2A" w:rsidP="00875E63" w:rsidRDefault="00D34F2A" w14:paraId="5656898F" wp14:textId="77777777">
            <w:pPr>
              <w:pStyle w:val="BodyText"/>
              <w:ind w:left="-180"/>
              <w:rPr>
                <w:sz w:val="20"/>
              </w:rPr>
            </w:pPr>
          </w:p>
        </w:tc>
        <w:tc>
          <w:tcPr>
            <w:tcW w:w="1620" w:type="dxa"/>
          </w:tcPr>
          <w:p w:rsidR="00D34F2A" w:rsidP="00875E63" w:rsidRDefault="00D34F2A" w14:paraId="236047FF" wp14:textId="77777777">
            <w:pPr>
              <w:pStyle w:val="BodyText"/>
              <w:ind w:left="-180"/>
              <w:rPr>
                <w:sz w:val="20"/>
              </w:rPr>
            </w:pPr>
          </w:p>
        </w:tc>
        <w:tc>
          <w:tcPr>
            <w:tcW w:w="1620" w:type="dxa"/>
          </w:tcPr>
          <w:p w:rsidR="00D34F2A" w:rsidP="00875E63" w:rsidRDefault="00D34F2A" w14:paraId="158EE1E2" wp14:textId="77777777">
            <w:pPr>
              <w:pStyle w:val="BodyText"/>
              <w:ind w:left="-180"/>
              <w:rPr>
                <w:sz w:val="20"/>
              </w:rPr>
            </w:pPr>
          </w:p>
        </w:tc>
        <w:tc>
          <w:tcPr>
            <w:tcW w:w="1620" w:type="dxa"/>
          </w:tcPr>
          <w:p w:rsidR="00D34F2A" w:rsidP="00875E63" w:rsidRDefault="00D34F2A" w14:paraId="68C36E62" wp14:textId="77777777">
            <w:pPr>
              <w:pStyle w:val="BodyText"/>
              <w:ind w:left="-180"/>
              <w:rPr>
                <w:sz w:val="20"/>
              </w:rPr>
            </w:pPr>
          </w:p>
        </w:tc>
        <w:tc>
          <w:tcPr>
            <w:tcW w:w="1440" w:type="dxa"/>
          </w:tcPr>
          <w:p w:rsidR="00D34F2A" w:rsidP="00875E63" w:rsidRDefault="00D34F2A" w14:paraId="28A3C9BF" wp14:textId="77777777">
            <w:pPr>
              <w:pStyle w:val="BodyText"/>
              <w:rPr>
                <w:sz w:val="20"/>
              </w:rPr>
            </w:pPr>
          </w:p>
        </w:tc>
      </w:tr>
      <w:tr xmlns:wp14="http://schemas.microsoft.com/office/word/2010/wordml" w:rsidR="00D34F2A" w14:paraId="4058F050" wp14:textId="77777777">
        <w:tc>
          <w:tcPr>
            <w:tcW w:w="1980" w:type="dxa"/>
          </w:tcPr>
          <w:p w:rsidR="00D34F2A" w:rsidP="00875E63" w:rsidRDefault="00D34F2A" w14:paraId="11982B30" wp14:textId="77777777">
            <w:pPr>
              <w:pStyle w:val="BodyText"/>
              <w:rPr>
                <w:sz w:val="20"/>
              </w:rPr>
            </w:pPr>
          </w:p>
        </w:tc>
        <w:tc>
          <w:tcPr>
            <w:tcW w:w="1440" w:type="dxa"/>
          </w:tcPr>
          <w:p w:rsidR="00D34F2A" w:rsidP="00875E63" w:rsidRDefault="00D34F2A" w14:paraId="2935F5EE" wp14:textId="77777777">
            <w:pPr>
              <w:pStyle w:val="BodyText"/>
              <w:ind w:left="-180"/>
              <w:rPr>
                <w:sz w:val="20"/>
              </w:rPr>
            </w:pPr>
          </w:p>
        </w:tc>
        <w:tc>
          <w:tcPr>
            <w:tcW w:w="1440" w:type="dxa"/>
          </w:tcPr>
          <w:p w:rsidR="00D34F2A" w:rsidP="00875E63" w:rsidRDefault="00D34F2A" w14:paraId="44B7AD75" wp14:textId="77777777">
            <w:pPr>
              <w:pStyle w:val="BodyText"/>
              <w:ind w:left="-180"/>
              <w:rPr>
                <w:sz w:val="20"/>
              </w:rPr>
            </w:pPr>
          </w:p>
        </w:tc>
        <w:tc>
          <w:tcPr>
            <w:tcW w:w="1620" w:type="dxa"/>
          </w:tcPr>
          <w:p w:rsidR="00D34F2A" w:rsidP="00875E63" w:rsidRDefault="00D34F2A" w14:paraId="091CBE59" wp14:textId="77777777">
            <w:pPr>
              <w:pStyle w:val="BodyText"/>
              <w:ind w:left="-180"/>
              <w:rPr>
                <w:sz w:val="20"/>
              </w:rPr>
            </w:pPr>
          </w:p>
        </w:tc>
        <w:tc>
          <w:tcPr>
            <w:tcW w:w="1620" w:type="dxa"/>
          </w:tcPr>
          <w:p w:rsidR="00D34F2A" w:rsidP="00875E63" w:rsidRDefault="00D34F2A" w14:paraId="1AA8DFE3" wp14:textId="77777777">
            <w:pPr>
              <w:pStyle w:val="BodyText"/>
              <w:ind w:left="-180"/>
              <w:rPr>
                <w:sz w:val="20"/>
              </w:rPr>
            </w:pPr>
          </w:p>
        </w:tc>
        <w:tc>
          <w:tcPr>
            <w:tcW w:w="1620" w:type="dxa"/>
          </w:tcPr>
          <w:p w:rsidR="00D34F2A" w:rsidP="00875E63" w:rsidRDefault="00D34F2A" w14:paraId="6EBB21E3" wp14:textId="77777777">
            <w:pPr>
              <w:pStyle w:val="BodyText"/>
              <w:ind w:left="-180"/>
              <w:rPr>
                <w:sz w:val="20"/>
              </w:rPr>
            </w:pPr>
          </w:p>
        </w:tc>
        <w:tc>
          <w:tcPr>
            <w:tcW w:w="1440" w:type="dxa"/>
          </w:tcPr>
          <w:p w:rsidR="00D34F2A" w:rsidP="00875E63" w:rsidRDefault="00D34F2A" w14:paraId="27642ECA" wp14:textId="77777777">
            <w:pPr>
              <w:pStyle w:val="BodyText"/>
              <w:rPr>
                <w:sz w:val="20"/>
              </w:rPr>
            </w:pPr>
          </w:p>
        </w:tc>
      </w:tr>
      <w:tr xmlns:wp14="http://schemas.microsoft.com/office/word/2010/wordml" w:rsidR="00D34F2A" w14:paraId="42FE8CC2" wp14:textId="77777777">
        <w:tc>
          <w:tcPr>
            <w:tcW w:w="1980" w:type="dxa"/>
          </w:tcPr>
          <w:p w:rsidR="00D34F2A" w:rsidP="00875E63" w:rsidRDefault="00D34F2A" w14:paraId="24E9FE4C" wp14:textId="77777777">
            <w:pPr>
              <w:pStyle w:val="BodyText"/>
              <w:rPr>
                <w:sz w:val="20"/>
              </w:rPr>
            </w:pPr>
          </w:p>
        </w:tc>
        <w:tc>
          <w:tcPr>
            <w:tcW w:w="1440" w:type="dxa"/>
          </w:tcPr>
          <w:p w:rsidR="00D34F2A" w:rsidP="00875E63" w:rsidRDefault="00D34F2A" w14:paraId="3C499500" wp14:textId="77777777">
            <w:pPr>
              <w:pStyle w:val="BodyText"/>
              <w:ind w:left="-180"/>
              <w:rPr>
                <w:sz w:val="20"/>
              </w:rPr>
            </w:pPr>
          </w:p>
        </w:tc>
        <w:tc>
          <w:tcPr>
            <w:tcW w:w="1440" w:type="dxa"/>
          </w:tcPr>
          <w:p w:rsidR="00D34F2A" w:rsidP="00875E63" w:rsidRDefault="00D34F2A" w14:paraId="76D969C6" wp14:textId="77777777">
            <w:pPr>
              <w:pStyle w:val="BodyText"/>
              <w:ind w:left="-180"/>
              <w:rPr>
                <w:sz w:val="20"/>
              </w:rPr>
            </w:pPr>
          </w:p>
        </w:tc>
        <w:tc>
          <w:tcPr>
            <w:tcW w:w="1620" w:type="dxa"/>
          </w:tcPr>
          <w:p w:rsidR="00D34F2A" w:rsidP="00875E63" w:rsidRDefault="00D34F2A" w14:paraId="0DB691C2" wp14:textId="77777777">
            <w:pPr>
              <w:pStyle w:val="BodyText"/>
              <w:ind w:left="-180"/>
              <w:rPr>
                <w:sz w:val="20"/>
              </w:rPr>
            </w:pPr>
          </w:p>
        </w:tc>
        <w:tc>
          <w:tcPr>
            <w:tcW w:w="1620" w:type="dxa"/>
          </w:tcPr>
          <w:p w:rsidR="00D34F2A" w:rsidP="00875E63" w:rsidRDefault="00D34F2A" w14:paraId="58530122" wp14:textId="77777777">
            <w:pPr>
              <w:pStyle w:val="BodyText"/>
              <w:ind w:left="-180"/>
              <w:rPr>
                <w:sz w:val="20"/>
              </w:rPr>
            </w:pPr>
          </w:p>
        </w:tc>
        <w:tc>
          <w:tcPr>
            <w:tcW w:w="1620" w:type="dxa"/>
          </w:tcPr>
          <w:p w:rsidR="00D34F2A" w:rsidP="00875E63" w:rsidRDefault="00D34F2A" w14:paraId="3A299CCD" wp14:textId="77777777">
            <w:pPr>
              <w:pStyle w:val="BodyText"/>
              <w:ind w:left="-180"/>
              <w:rPr>
                <w:sz w:val="20"/>
              </w:rPr>
            </w:pPr>
          </w:p>
        </w:tc>
        <w:tc>
          <w:tcPr>
            <w:tcW w:w="1440" w:type="dxa"/>
          </w:tcPr>
          <w:p w:rsidR="00D34F2A" w:rsidP="00875E63" w:rsidRDefault="00D34F2A" w14:paraId="1CB5613F" wp14:textId="77777777">
            <w:pPr>
              <w:pStyle w:val="BodyText"/>
              <w:rPr>
                <w:sz w:val="20"/>
              </w:rPr>
            </w:pPr>
          </w:p>
        </w:tc>
      </w:tr>
      <w:tr xmlns:wp14="http://schemas.microsoft.com/office/word/2010/wordml" w:rsidR="00D34F2A" w14:paraId="3B4523A9" wp14:textId="77777777">
        <w:tc>
          <w:tcPr>
            <w:tcW w:w="1980" w:type="dxa"/>
          </w:tcPr>
          <w:p w:rsidR="00D34F2A" w:rsidP="00875E63" w:rsidRDefault="00D34F2A" w14:paraId="787E0679" wp14:textId="77777777">
            <w:pPr>
              <w:pStyle w:val="BodyText"/>
              <w:rPr>
                <w:sz w:val="20"/>
              </w:rPr>
            </w:pPr>
          </w:p>
        </w:tc>
        <w:tc>
          <w:tcPr>
            <w:tcW w:w="1440" w:type="dxa"/>
          </w:tcPr>
          <w:p w:rsidR="00D34F2A" w:rsidP="00875E63" w:rsidRDefault="00D34F2A" w14:paraId="77E7492A" wp14:textId="77777777">
            <w:pPr>
              <w:pStyle w:val="BodyText"/>
              <w:ind w:left="-180"/>
              <w:rPr>
                <w:sz w:val="20"/>
              </w:rPr>
            </w:pPr>
          </w:p>
        </w:tc>
        <w:tc>
          <w:tcPr>
            <w:tcW w:w="1440" w:type="dxa"/>
          </w:tcPr>
          <w:p w:rsidR="00D34F2A" w:rsidP="00875E63" w:rsidRDefault="00D34F2A" w14:paraId="53B7B5B7" wp14:textId="77777777">
            <w:pPr>
              <w:pStyle w:val="BodyText"/>
              <w:ind w:left="-180"/>
              <w:rPr>
                <w:sz w:val="20"/>
              </w:rPr>
            </w:pPr>
          </w:p>
        </w:tc>
        <w:tc>
          <w:tcPr>
            <w:tcW w:w="1620" w:type="dxa"/>
          </w:tcPr>
          <w:p w:rsidR="00D34F2A" w:rsidP="00875E63" w:rsidRDefault="00D34F2A" w14:paraId="1BC65388" wp14:textId="77777777">
            <w:pPr>
              <w:pStyle w:val="BodyText"/>
              <w:ind w:left="-180"/>
              <w:rPr>
                <w:sz w:val="20"/>
              </w:rPr>
            </w:pPr>
          </w:p>
        </w:tc>
        <w:tc>
          <w:tcPr>
            <w:tcW w:w="1620" w:type="dxa"/>
          </w:tcPr>
          <w:p w:rsidR="00D34F2A" w:rsidP="00875E63" w:rsidRDefault="00D34F2A" w14:paraId="6DE683F1" wp14:textId="77777777">
            <w:pPr>
              <w:pStyle w:val="BodyText"/>
              <w:ind w:left="-180"/>
              <w:rPr>
                <w:sz w:val="20"/>
              </w:rPr>
            </w:pPr>
          </w:p>
        </w:tc>
        <w:tc>
          <w:tcPr>
            <w:tcW w:w="1620" w:type="dxa"/>
          </w:tcPr>
          <w:p w:rsidR="00D34F2A" w:rsidP="00875E63" w:rsidRDefault="00D34F2A" w14:paraId="622DC7F1" wp14:textId="77777777">
            <w:pPr>
              <w:pStyle w:val="BodyText"/>
              <w:ind w:left="-180"/>
              <w:rPr>
                <w:sz w:val="20"/>
              </w:rPr>
            </w:pPr>
          </w:p>
        </w:tc>
        <w:tc>
          <w:tcPr>
            <w:tcW w:w="1440" w:type="dxa"/>
          </w:tcPr>
          <w:p w:rsidR="00D34F2A" w:rsidP="00875E63" w:rsidRDefault="00D34F2A" w14:paraId="2209FB87" wp14:textId="77777777">
            <w:pPr>
              <w:pStyle w:val="BodyText"/>
              <w:rPr>
                <w:sz w:val="20"/>
              </w:rPr>
            </w:pPr>
          </w:p>
        </w:tc>
      </w:tr>
      <w:tr xmlns:wp14="http://schemas.microsoft.com/office/word/2010/wordml" w:rsidR="00D34F2A" w14:paraId="3E67BF4B" wp14:textId="77777777">
        <w:tc>
          <w:tcPr>
            <w:tcW w:w="1980" w:type="dxa"/>
          </w:tcPr>
          <w:p w:rsidR="00D34F2A" w:rsidP="00875E63" w:rsidRDefault="00D34F2A" w14:paraId="59DBC2E1" wp14:textId="77777777">
            <w:pPr>
              <w:pStyle w:val="BodyText"/>
              <w:rPr>
                <w:sz w:val="20"/>
              </w:rPr>
            </w:pPr>
          </w:p>
        </w:tc>
        <w:tc>
          <w:tcPr>
            <w:tcW w:w="1440" w:type="dxa"/>
          </w:tcPr>
          <w:p w:rsidR="00D34F2A" w:rsidP="00875E63" w:rsidRDefault="00D34F2A" w14:paraId="51DC021D" wp14:textId="77777777">
            <w:pPr>
              <w:pStyle w:val="BodyText"/>
              <w:ind w:left="-180"/>
              <w:rPr>
                <w:sz w:val="20"/>
              </w:rPr>
            </w:pPr>
          </w:p>
        </w:tc>
        <w:tc>
          <w:tcPr>
            <w:tcW w:w="1440" w:type="dxa"/>
          </w:tcPr>
          <w:p w:rsidR="00D34F2A" w:rsidP="00875E63" w:rsidRDefault="00D34F2A" w14:paraId="5081C9CF" wp14:textId="77777777">
            <w:pPr>
              <w:pStyle w:val="BodyText"/>
              <w:ind w:left="-180"/>
              <w:rPr>
                <w:sz w:val="20"/>
              </w:rPr>
            </w:pPr>
          </w:p>
        </w:tc>
        <w:tc>
          <w:tcPr>
            <w:tcW w:w="1620" w:type="dxa"/>
          </w:tcPr>
          <w:p w:rsidR="00D34F2A" w:rsidP="00875E63" w:rsidRDefault="00D34F2A" w14:paraId="7229CCB3" wp14:textId="77777777">
            <w:pPr>
              <w:pStyle w:val="BodyText"/>
              <w:ind w:left="-180"/>
              <w:rPr>
                <w:sz w:val="20"/>
              </w:rPr>
            </w:pPr>
          </w:p>
        </w:tc>
        <w:tc>
          <w:tcPr>
            <w:tcW w:w="1620" w:type="dxa"/>
          </w:tcPr>
          <w:p w:rsidR="00D34F2A" w:rsidP="00875E63" w:rsidRDefault="00D34F2A" w14:paraId="0C2F459A" wp14:textId="77777777">
            <w:pPr>
              <w:pStyle w:val="BodyText"/>
              <w:ind w:left="-180"/>
              <w:rPr>
                <w:sz w:val="20"/>
              </w:rPr>
            </w:pPr>
          </w:p>
        </w:tc>
        <w:tc>
          <w:tcPr>
            <w:tcW w:w="1620" w:type="dxa"/>
          </w:tcPr>
          <w:p w:rsidR="00D34F2A" w:rsidP="00875E63" w:rsidRDefault="00D34F2A" w14:paraId="450E20C4" wp14:textId="77777777">
            <w:pPr>
              <w:pStyle w:val="BodyText"/>
              <w:ind w:left="-180"/>
              <w:rPr>
                <w:sz w:val="20"/>
              </w:rPr>
            </w:pPr>
          </w:p>
        </w:tc>
        <w:tc>
          <w:tcPr>
            <w:tcW w:w="1440" w:type="dxa"/>
          </w:tcPr>
          <w:p w:rsidR="00D34F2A" w:rsidP="00875E63" w:rsidRDefault="00D34F2A" w14:paraId="1592C9D7" wp14:textId="77777777">
            <w:pPr>
              <w:pStyle w:val="BodyText"/>
              <w:rPr>
                <w:sz w:val="20"/>
              </w:rPr>
            </w:pPr>
          </w:p>
        </w:tc>
      </w:tr>
      <w:tr xmlns:wp14="http://schemas.microsoft.com/office/word/2010/wordml" w:rsidR="00D34F2A" w14:paraId="718138C7" wp14:textId="77777777">
        <w:tc>
          <w:tcPr>
            <w:tcW w:w="1980" w:type="dxa"/>
          </w:tcPr>
          <w:p w:rsidR="00D34F2A" w:rsidP="00875E63" w:rsidRDefault="00D34F2A" w14:paraId="538BEDDE" wp14:textId="77777777">
            <w:pPr>
              <w:pStyle w:val="BodyText"/>
              <w:rPr>
                <w:sz w:val="20"/>
              </w:rPr>
            </w:pPr>
          </w:p>
        </w:tc>
        <w:tc>
          <w:tcPr>
            <w:tcW w:w="1440" w:type="dxa"/>
          </w:tcPr>
          <w:p w:rsidR="00D34F2A" w:rsidP="00875E63" w:rsidRDefault="00D34F2A" w14:paraId="09316A1F" wp14:textId="77777777">
            <w:pPr>
              <w:pStyle w:val="BodyText"/>
              <w:ind w:left="-180"/>
              <w:rPr>
                <w:sz w:val="20"/>
              </w:rPr>
            </w:pPr>
          </w:p>
        </w:tc>
        <w:tc>
          <w:tcPr>
            <w:tcW w:w="1440" w:type="dxa"/>
          </w:tcPr>
          <w:p w:rsidR="00D34F2A" w:rsidP="00875E63" w:rsidRDefault="00D34F2A" w14:paraId="57AC203F" wp14:textId="77777777">
            <w:pPr>
              <w:pStyle w:val="BodyText"/>
              <w:ind w:left="-180"/>
              <w:rPr>
                <w:sz w:val="20"/>
              </w:rPr>
            </w:pPr>
          </w:p>
        </w:tc>
        <w:tc>
          <w:tcPr>
            <w:tcW w:w="1620" w:type="dxa"/>
          </w:tcPr>
          <w:p w:rsidR="00D34F2A" w:rsidP="00875E63" w:rsidRDefault="00D34F2A" w14:paraId="6E8D1DC0" wp14:textId="77777777">
            <w:pPr>
              <w:pStyle w:val="BodyText"/>
              <w:ind w:left="-180"/>
              <w:rPr>
                <w:sz w:val="20"/>
              </w:rPr>
            </w:pPr>
          </w:p>
        </w:tc>
        <w:tc>
          <w:tcPr>
            <w:tcW w:w="1620" w:type="dxa"/>
          </w:tcPr>
          <w:p w:rsidR="00D34F2A" w:rsidP="00875E63" w:rsidRDefault="00D34F2A" w14:paraId="0F801E0E" wp14:textId="77777777">
            <w:pPr>
              <w:pStyle w:val="BodyText"/>
              <w:ind w:left="-180"/>
              <w:rPr>
                <w:sz w:val="20"/>
              </w:rPr>
            </w:pPr>
          </w:p>
        </w:tc>
        <w:tc>
          <w:tcPr>
            <w:tcW w:w="1620" w:type="dxa"/>
          </w:tcPr>
          <w:p w:rsidR="00D34F2A" w:rsidP="00875E63" w:rsidRDefault="00D34F2A" w14:paraId="213EA308" wp14:textId="77777777">
            <w:pPr>
              <w:pStyle w:val="BodyText"/>
              <w:ind w:left="-180"/>
              <w:rPr>
                <w:sz w:val="20"/>
              </w:rPr>
            </w:pPr>
          </w:p>
        </w:tc>
        <w:tc>
          <w:tcPr>
            <w:tcW w:w="1440" w:type="dxa"/>
          </w:tcPr>
          <w:p w:rsidR="00D34F2A" w:rsidP="00875E63" w:rsidRDefault="00D34F2A" w14:paraId="598A7FB8" wp14:textId="77777777">
            <w:pPr>
              <w:pStyle w:val="BodyText"/>
              <w:rPr>
                <w:sz w:val="20"/>
              </w:rPr>
            </w:pPr>
          </w:p>
        </w:tc>
      </w:tr>
      <w:tr xmlns:wp14="http://schemas.microsoft.com/office/word/2010/wordml" w:rsidR="00D34F2A" w14:paraId="0CB9E11A" wp14:textId="77777777">
        <w:tc>
          <w:tcPr>
            <w:tcW w:w="1980" w:type="dxa"/>
          </w:tcPr>
          <w:p w:rsidR="00D34F2A" w:rsidP="00875E63" w:rsidRDefault="00D34F2A" w14:paraId="611D7C85" wp14:textId="77777777">
            <w:pPr>
              <w:pStyle w:val="BodyText"/>
              <w:rPr>
                <w:sz w:val="20"/>
              </w:rPr>
            </w:pPr>
          </w:p>
        </w:tc>
        <w:tc>
          <w:tcPr>
            <w:tcW w:w="1440" w:type="dxa"/>
          </w:tcPr>
          <w:p w:rsidR="00D34F2A" w:rsidP="00875E63" w:rsidRDefault="00D34F2A" w14:paraId="1B0CA2B1" wp14:textId="77777777">
            <w:pPr>
              <w:pStyle w:val="BodyText"/>
              <w:ind w:left="-180"/>
              <w:rPr>
                <w:sz w:val="20"/>
              </w:rPr>
            </w:pPr>
          </w:p>
        </w:tc>
        <w:tc>
          <w:tcPr>
            <w:tcW w:w="1440" w:type="dxa"/>
          </w:tcPr>
          <w:p w:rsidR="00D34F2A" w:rsidP="00875E63" w:rsidRDefault="00D34F2A" w14:paraId="7FCE7689" wp14:textId="77777777">
            <w:pPr>
              <w:pStyle w:val="BodyText"/>
              <w:ind w:left="-180"/>
              <w:rPr>
                <w:sz w:val="20"/>
              </w:rPr>
            </w:pPr>
          </w:p>
        </w:tc>
        <w:tc>
          <w:tcPr>
            <w:tcW w:w="1620" w:type="dxa"/>
          </w:tcPr>
          <w:p w:rsidR="00D34F2A" w:rsidP="00875E63" w:rsidRDefault="00D34F2A" w14:paraId="1FD0948D" wp14:textId="77777777">
            <w:pPr>
              <w:pStyle w:val="BodyText"/>
              <w:ind w:left="-180"/>
              <w:rPr>
                <w:sz w:val="20"/>
              </w:rPr>
            </w:pPr>
          </w:p>
        </w:tc>
        <w:tc>
          <w:tcPr>
            <w:tcW w:w="1620" w:type="dxa"/>
          </w:tcPr>
          <w:p w:rsidR="00D34F2A" w:rsidP="00875E63" w:rsidRDefault="00D34F2A" w14:paraId="0C7369A1" wp14:textId="77777777">
            <w:pPr>
              <w:pStyle w:val="BodyText"/>
              <w:ind w:left="-180"/>
              <w:rPr>
                <w:sz w:val="20"/>
              </w:rPr>
            </w:pPr>
          </w:p>
        </w:tc>
        <w:tc>
          <w:tcPr>
            <w:tcW w:w="1620" w:type="dxa"/>
          </w:tcPr>
          <w:p w:rsidR="00D34F2A" w:rsidP="00875E63" w:rsidRDefault="00D34F2A" w14:paraId="0342724A" wp14:textId="77777777">
            <w:pPr>
              <w:pStyle w:val="BodyText"/>
              <w:ind w:left="-180"/>
              <w:rPr>
                <w:sz w:val="20"/>
              </w:rPr>
            </w:pPr>
          </w:p>
        </w:tc>
        <w:tc>
          <w:tcPr>
            <w:tcW w:w="1440" w:type="dxa"/>
          </w:tcPr>
          <w:p w:rsidR="00D34F2A" w:rsidP="00875E63" w:rsidRDefault="00D34F2A" w14:paraId="34E380DF" wp14:textId="77777777">
            <w:pPr>
              <w:pStyle w:val="BodyText"/>
              <w:rPr>
                <w:sz w:val="20"/>
              </w:rPr>
            </w:pPr>
          </w:p>
        </w:tc>
      </w:tr>
      <w:tr xmlns:wp14="http://schemas.microsoft.com/office/word/2010/wordml" w:rsidR="00D34F2A" w14:paraId="5D1DA12C" wp14:textId="77777777">
        <w:tc>
          <w:tcPr>
            <w:tcW w:w="1980" w:type="dxa"/>
          </w:tcPr>
          <w:p w:rsidR="00D34F2A" w:rsidP="00875E63" w:rsidRDefault="00D34F2A" w14:paraId="3BC66B1F" wp14:textId="77777777">
            <w:pPr>
              <w:pStyle w:val="BodyText"/>
              <w:rPr>
                <w:sz w:val="20"/>
              </w:rPr>
            </w:pPr>
          </w:p>
        </w:tc>
        <w:tc>
          <w:tcPr>
            <w:tcW w:w="1440" w:type="dxa"/>
          </w:tcPr>
          <w:p w:rsidR="00D34F2A" w:rsidP="00875E63" w:rsidRDefault="00D34F2A" w14:paraId="60B4B3F2" wp14:textId="77777777">
            <w:pPr>
              <w:pStyle w:val="BodyText"/>
              <w:ind w:left="-180"/>
              <w:rPr>
                <w:sz w:val="20"/>
              </w:rPr>
            </w:pPr>
          </w:p>
        </w:tc>
        <w:tc>
          <w:tcPr>
            <w:tcW w:w="1440" w:type="dxa"/>
          </w:tcPr>
          <w:p w:rsidR="00D34F2A" w:rsidP="00875E63" w:rsidRDefault="00D34F2A" w14:paraId="784A432E" wp14:textId="77777777">
            <w:pPr>
              <w:pStyle w:val="BodyText"/>
              <w:ind w:left="-180"/>
              <w:rPr>
                <w:sz w:val="20"/>
              </w:rPr>
            </w:pPr>
          </w:p>
        </w:tc>
        <w:tc>
          <w:tcPr>
            <w:tcW w:w="1620" w:type="dxa"/>
          </w:tcPr>
          <w:p w:rsidR="00D34F2A" w:rsidP="00875E63" w:rsidRDefault="00D34F2A" w14:paraId="75E4B3B7" wp14:textId="77777777">
            <w:pPr>
              <w:pStyle w:val="BodyText"/>
              <w:ind w:left="-180"/>
              <w:rPr>
                <w:sz w:val="20"/>
              </w:rPr>
            </w:pPr>
          </w:p>
        </w:tc>
        <w:tc>
          <w:tcPr>
            <w:tcW w:w="1620" w:type="dxa"/>
          </w:tcPr>
          <w:p w:rsidR="00D34F2A" w:rsidP="00875E63" w:rsidRDefault="00D34F2A" w14:paraId="6F2EF96D" wp14:textId="77777777">
            <w:pPr>
              <w:pStyle w:val="BodyText"/>
              <w:ind w:left="-180"/>
              <w:rPr>
                <w:sz w:val="20"/>
              </w:rPr>
            </w:pPr>
          </w:p>
        </w:tc>
        <w:tc>
          <w:tcPr>
            <w:tcW w:w="1620" w:type="dxa"/>
          </w:tcPr>
          <w:p w:rsidR="00D34F2A" w:rsidP="00875E63" w:rsidRDefault="00D34F2A" w14:paraId="26F68FC2" wp14:textId="77777777">
            <w:pPr>
              <w:pStyle w:val="BodyText"/>
              <w:ind w:left="-180"/>
              <w:rPr>
                <w:sz w:val="20"/>
              </w:rPr>
            </w:pPr>
          </w:p>
        </w:tc>
        <w:tc>
          <w:tcPr>
            <w:tcW w:w="1440" w:type="dxa"/>
          </w:tcPr>
          <w:p w:rsidR="00D34F2A" w:rsidP="00875E63" w:rsidRDefault="00D34F2A" w14:paraId="1F2C6580" wp14:textId="77777777">
            <w:pPr>
              <w:pStyle w:val="BodyText"/>
              <w:rPr>
                <w:sz w:val="20"/>
              </w:rPr>
            </w:pPr>
          </w:p>
        </w:tc>
      </w:tr>
      <w:tr xmlns:wp14="http://schemas.microsoft.com/office/word/2010/wordml" w:rsidR="00D34F2A" w14:paraId="7F4AB76F" wp14:textId="77777777">
        <w:tc>
          <w:tcPr>
            <w:tcW w:w="1980" w:type="dxa"/>
          </w:tcPr>
          <w:p w:rsidR="00D34F2A" w:rsidP="00875E63" w:rsidRDefault="00D34F2A" w14:paraId="48D9FC6E" wp14:textId="77777777">
            <w:pPr>
              <w:pStyle w:val="BodyText"/>
              <w:rPr>
                <w:sz w:val="20"/>
              </w:rPr>
            </w:pPr>
          </w:p>
        </w:tc>
        <w:tc>
          <w:tcPr>
            <w:tcW w:w="1440" w:type="dxa"/>
          </w:tcPr>
          <w:p w:rsidR="00D34F2A" w:rsidP="00875E63" w:rsidRDefault="00D34F2A" w14:paraId="29FD4CD6" wp14:textId="77777777">
            <w:pPr>
              <w:pStyle w:val="BodyText"/>
              <w:ind w:left="-180"/>
              <w:rPr>
                <w:sz w:val="20"/>
              </w:rPr>
            </w:pPr>
          </w:p>
        </w:tc>
        <w:tc>
          <w:tcPr>
            <w:tcW w:w="1440" w:type="dxa"/>
          </w:tcPr>
          <w:p w:rsidR="00D34F2A" w:rsidP="00875E63" w:rsidRDefault="00D34F2A" w14:paraId="715FE363" wp14:textId="77777777">
            <w:pPr>
              <w:pStyle w:val="BodyText"/>
              <w:ind w:left="-180"/>
              <w:rPr>
                <w:sz w:val="20"/>
              </w:rPr>
            </w:pPr>
          </w:p>
        </w:tc>
        <w:tc>
          <w:tcPr>
            <w:tcW w:w="1620" w:type="dxa"/>
          </w:tcPr>
          <w:p w:rsidR="00D34F2A" w:rsidP="00875E63" w:rsidRDefault="00D34F2A" w14:paraId="6D3D273C" wp14:textId="77777777">
            <w:pPr>
              <w:pStyle w:val="BodyText"/>
              <w:ind w:left="-180"/>
              <w:rPr>
                <w:sz w:val="20"/>
              </w:rPr>
            </w:pPr>
          </w:p>
        </w:tc>
        <w:tc>
          <w:tcPr>
            <w:tcW w:w="1620" w:type="dxa"/>
          </w:tcPr>
          <w:p w:rsidR="00D34F2A" w:rsidP="00875E63" w:rsidRDefault="00D34F2A" w14:paraId="4DC9A029" wp14:textId="77777777">
            <w:pPr>
              <w:pStyle w:val="BodyText"/>
              <w:ind w:left="-180"/>
              <w:rPr>
                <w:sz w:val="20"/>
              </w:rPr>
            </w:pPr>
          </w:p>
        </w:tc>
        <w:tc>
          <w:tcPr>
            <w:tcW w:w="1620" w:type="dxa"/>
          </w:tcPr>
          <w:p w:rsidR="00D34F2A" w:rsidP="00875E63" w:rsidRDefault="00D34F2A" w14:paraId="7261A147" wp14:textId="77777777">
            <w:pPr>
              <w:pStyle w:val="BodyText"/>
              <w:ind w:left="-180"/>
              <w:rPr>
                <w:sz w:val="20"/>
              </w:rPr>
            </w:pPr>
          </w:p>
        </w:tc>
        <w:tc>
          <w:tcPr>
            <w:tcW w:w="1440" w:type="dxa"/>
          </w:tcPr>
          <w:p w:rsidR="00D34F2A" w:rsidP="00875E63" w:rsidRDefault="00D34F2A" w14:paraId="0CC09954" wp14:textId="77777777">
            <w:pPr>
              <w:pStyle w:val="BodyText"/>
              <w:rPr>
                <w:sz w:val="20"/>
              </w:rPr>
            </w:pPr>
          </w:p>
        </w:tc>
      </w:tr>
      <w:tr xmlns:wp14="http://schemas.microsoft.com/office/word/2010/wordml" w:rsidR="00D34F2A" w14:paraId="27E560A5" wp14:textId="77777777">
        <w:tc>
          <w:tcPr>
            <w:tcW w:w="1980" w:type="dxa"/>
          </w:tcPr>
          <w:p w:rsidR="00D34F2A" w:rsidP="00875E63" w:rsidRDefault="00D34F2A" w14:paraId="72E960C2" wp14:textId="77777777">
            <w:pPr>
              <w:pStyle w:val="BodyText"/>
              <w:rPr>
                <w:sz w:val="20"/>
              </w:rPr>
            </w:pPr>
          </w:p>
        </w:tc>
        <w:tc>
          <w:tcPr>
            <w:tcW w:w="1440" w:type="dxa"/>
          </w:tcPr>
          <w:p w:rsidR="00D34F2A" w:rsidP="00875E63" w:rsidRDefault="00D34F2A" w14:paraId="070E829C" wp14:textId="77777777">
            <w:pPr>
              <w:pStyle w:val="BodyText"/>
              <w:ind w:left="-180"/>
              <w:rPr>
                <w:sz w:val="20"/>
              </w:rPr>
            </w:pPr>
          </w:p>
        </w:tc>
        <w:tc>
          <w:tcPr>
            <w:tcW w:w="1440" w:type="dxa"/>
          </w:tcPr>
          <w:p w:rsidR="00D34F2A" w:rsidP="00875E63" w:rsidRDefault="00D34F2A" w14:paraId="6CC19E2E" wp14:textId="77777777">
            <w:pPr>
              <w:pStyle w:val="BodyText"/>
              <w:ind w:left="-180"/>
              <w:rPr>
                <w:sz w:val="20"/>
              </w:rPr>
            </w:pPr>
          </w:p>
        </w:tc>
        <w:tc>
          <w:tcPr>
            <w:tcW w:w="1620" w:type="dxa"/>
          </w:tcPr>
          <w:p w:rsidR="00D34F2A" w:rsidP="00875E63" w:rsidRDefault="00D34F2A" w14:paraId="1D05B549" wp14:textId="77777777">
            <w:pPr>
              <w:pStyle w:val="BodyText"/>
              <w:ind w:left="-180"/>
              <w:rPr>
                <w:sz w:val="20"/>
              </w:rPr>
            </w:pPr>
          </w:p>
        </w:tc>
        <w:tc>
          <w:tcPr>
            <w:tcW w:w="1620" w:type="dxa"/>
          </w:tcPr>
          <w:p w:rsidR="00D34F2A" w:rsidP="00875E63" w:rsidRDefault="00D34F2A" w14:paraId="06CC3A91" wp14:textId="77777777">
            <w:pPr>
              <w:pStyle w:val="BodyText"/>
              <w:ind w:left="-180"/>
              <w:rPr>
                <w:sz w:val="20"/>
              </w:rPr>
            </w:pPr>
          </w:p>
        </w:tc>
        <w:tc>
          <w:tcPr>
            <w:tcW w:w="1620" w:type="dxa"/>
          </w:tcPr>
          <w:p w:rsidR="00D34F2A" w:rsidP="00875E63" w:rsidRDefault="00D34F2A" w14:paraId="36746B77" wp14:textId="77777777">
            <w:pPr>
              <w:pStyle w:val="BodyText"/>
              <w:ind w:left="-180"/>
              <w:rPr>
                <w:sz w:val="20"/>
              </w:rPr>
            </w:pPr>
          </w:p>
        </w:tc>
        <w:tc>
          <w:tcPr>
            <w:tcW w:w="1440" w:type="dxa"/>
          </w:tcPr>
          <w:p w:rsidR="00D34F2A" w:rsidP="00875E63" w:rsidRDefault="00D34F2A" w14:paraId="06253F59" wp14:textId="77777777">
            <w:pPr>
              <w:pStyle w:val="BodyText"/>
              <w:rPr>
                <w:sz w:val="20"/>
              </w:rPr>
            </w:pPr>
          </w:p>
        </w:tc>
      </w:tr>
    </w:tbl>
    <w:p xmlns:wp14="http://schemas.microsoft.com/office/word/2010/wordml" w:rsidRPr="00FC27ED" w:rsidR="00D91F83" w:rsidP="00D91F83" w:rsidRDefault="00D91F83" w14:paraId="4AE8E295" wp14:textId="77777777">
      <w:pPr>
        <w:pStyle w:val="Heading1"/>
        <w:tabs>
          <w:tab w:val="right" w:pos="10620"/>
        </w:tabs>
        <w:rPr>
          <w:sz w:val="24"/>
          <w:u w:val="none"/>
        </w:rPr>
      </w:pPr>
      <w:r>
        <w:br w:type="page"/>
      </w:r>
      <w:r w:rsidRPr="00FC27ED">
        <w:rPr>
          <w:sz w:val="24"/>
          <w:u w:val="none"/>
        </w:rPr>
        <w:t>Fire Fighter/Emergency Response Specialist 2</w:t>
      </w:r>
      <w:r w:rsidRPr="00FC27ED">
        <w:rPr>
          <w:sz w:val="24"/>
          <w:u w:val="none"/>
        </w:rPr>
        <w:tab/>
      </w:r>
      <w:r w:rsidRPr="00FC27ED">
        <w:rPr>
          <w:sz w:val="24"/>
          <w:u w:val="none"/>
        </w:rPr>
        <w:t>Job Code: 2125</w:t>
      </w:r>
    </w:p>
    <w:p xmlns:wp14="http://schemas.microsoft.com/office/word/2010/wordml" w:rsidR="00D91F83" w:rsidP="00FC27ED" w:rsidRDefault="00D91F83" w14:paraId="0FF6D75E"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91F83" w:rsidP="00FC27ED" w:rsidRDefault="00D91F83" w14:paraId="25FFAF9C"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FC27ED" w:rsidP="00FC27ED" w:rsidRDefault="00FC27ED" w14:paraId="093667CB"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 xml:space="preserve">Works under direct supervision. Performing assigned </w:t>
      </w:r>
      <w:proofErr w:type="spellStart"/>
      <w:r>
        <w:rPr>
          <w:sz w:val="20"/>
        </w:rPr>
        <w:t>fire fighting</w:t>
      </w:r>
      <w:proofErr w:type="spellEnd"/>
      <w:r>
        <w:rPr>
          <w:sz w:val="20"/>
        </w:rPr>
        <w:t xml:space="preserve"> and emergency response services in accor</w:t>
      </w:r>
      <w:r>
        <w:rPr>
          <w:sz w:val="20"/>
        </w:rPr>
        <w:softHyphen/>
        <w:t>dance with established protocols and standard procedures. Follows standard practices as part of the Fire and Emergency Response Services team. Participates as a member of the emergency response unit in providing fire suppression and prevention services, medical services, hazardous spill response and specialized rescue opera</w:t>
      </w:r>
      <w:r>
        <w:rPr>
          <w:sz w:val="20"/>
        </w:rPr>
        <w:softHyphen/>
        <w:t>tions such as high angle technical rescues, confined space rescues and subsurface rescues in accordance with NFPA, Federal, State and local standards. Conducts regular inspections of plant and equipment including fire ex</w:t>
      </w:r>
      <w:r>
        <w:rPr>
          <w:sz w:val="20"/>
        </w:rPr>
        <w:softHyphen/>
        <w:t>tinguisher and fire systems (sprinklers, fire hydrants, water control systems). Participates in compiling, verifying and correlating data related to emergency response issues. Assists with testing and servicing emergency rescue equipment. Assists in evaluating and issuing confined space permits and hot permits for construction personnel.  Operates and maintains emergency response vehicles (i.e., fire trucks, ambulances, etc.).</w:t>
      </w:r>
    </w:p>
    <w:p xmlns:wp14="http://schemas.microsoft.com/office/word/2010/wordml" w:rsidR="00FC27ED" w:rsidP="00FC27ED" w:rsidRDefault="00FC27ED" w14:paraId="709D04B4"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FC27ED" w:rsidP="00FC27ED" w:rsidRDefault="00FC27ED" w14:paraId="3083A5B8"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C27ED" w:rsidP="00FC27ED" w:rsidRDefault="00FC27ED" w14:paraId="52D248C5" wp14:textId="77777777">
      <w:pPr>
        <w:pBdr>
          <w:top w:val="single" w:color="auto" w:sz="12" w:space="1"/>
          <w:left w:val="single" w:color="auto" w:sz="12" w:space="7"/>
          <w:bottom w:val="single" w:color="auto" w:sz="12" w:space="1"/>
          <w:right w:val="single" w:color="auto" w:sz="12" w:space="4"/>
        </w:pBdr>
        <w:tabs>
          <w:tab w:val="right" w:pos="9980"/>
        </w:tabs>
        <w:jc w:val="both"/>
        <w:rPr>
          <w:b/>
          <w:sz w:val="8"/>
        </w:rPr>
      </w:pPr>
    </w:p>
    <w:p xmlns:wp14="http://schemas.microsoft.com/office/word/2010/wordml" w:rsidR="00FC27ED" w:rsidP="00FC27ED" w:rsidRDefault="00FC27ED" w14:paraId="032EA668"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 xml:space="preserve">Associate degree in Fire Science or related fields and 1 to 3 years </w:t>
      </w:r>
      <w:proofErr w:type="spellStart"/>
      <w:r>
        <w:rPr>
          <w:sz w:val="20"/>
        </w:rPr>
        <w:t>fire fighting</w:t>
      </w:r>
      <w:proofErr w:type="spellEnd"/>
      <w:r>
        <w:rPr>
          <w:sz w:val="20"/>
        </w:rPr>
        <w:t xml:space="preserve"> experience; or H.S. diploma and 3 to 5 years </w:t>
      </w:r>
      <w:proofErr w:type="spellStart"/>
      <w:r>
        <w:rPr>
          <w:sz w:val="20"/>
        </w:rPr>
        <w:t>fire fighting</w:t>
      </w:r>
      <w:proofErr w:type="spellEnd"/>
      <w:r>
        <w:rPr>
          <w:sz w:val="20"/>
        </w:rPr>
        <w:t xml:space="preserve"> experience. NFPA certification (level III) or equivalent and Emergency Medical Training (EMT) special skills certification.</w:t>
      </w:r>
    </w:p>
    <w:p xmlns:wp14="http://schemas.microsoft.com/office/word/2010/wordml" w:rsidR="00D91F83" w:rsidP="00FC27ED" w:rsidRDefault="00D91F83" w14:paraId="3F543B41"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78C452EB" wp14:textId="77777777">
      <w:pPr>
        <w:pStyle w:val="BodyText"/>
        <w:rPr>
          <w:sz w:val="8"/>
        </w:rPr>
      </w:pPr>
    </w:p>
    <w:p xmlns:wp14="http://schemas.microsoft.com/office/word/2010/wordml" w:rsidR="00D91F83" w:rsidP="00D91F83" w:rsidRDefault="00D91F83" w14:paraId="259FC99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91F83" w:rsidP="00D91F83" w:rsidRDefault="00D91F83" w14:paraId="2771476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2080DB2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91F83" w:rsidP="00D91F83" w:rsidRDefault="00D91F83" w14:paraId="0517E6D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0F97A16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91F83" w:rsidP="00D91F83" w:rsidRDefault="00D91F83" w14:paraId="578151B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91F83" w:rsidP="00D91F83" w:rsidRDefault="00D91F83" w14:paraId="4F57C66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91F83" w:rsidP="00D91F83" w:rsidRDefault="00D91F83" w14:paraId="273E33E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91F83" w:rsidP="00D91F83" w:rsidRDefault="00D91F83" w14:paraId="662729F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2DF00A06" wp14:textId="77777777">
      <w:pPr>
        <w:pStyle w:val="BodyText"/>
        <w:rPr>
          <w:sz w:val="8"/>
        </w:rPr>
      </w:pPr>
    </w:p>
    <w:p xmlns:wp14="http://schemas.microsoft.com/office/word/2010/wordml" w:rsidRPr="001E2EDF" w:rsidR="00D91F83" w:rsidP="00D91F83" w:rsidRDefault="00D91F83" w14:paraId="410718F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91F83" w:rsidP="00D91F83" w:rsidRDefault="00D91F83" w14:paraId="764F9DB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0638786C" wp14:textId="77777777">
        <w:trPr>
          <w:trHeight w:val="395"/>
        </w:trPr>
        <w:tc>
          <w:tcPr>
            <w:tcW w:w="1980" w:type="dxa"/>
          </w:tcPr>
          <w:p w:rsidR="00A831F9" w:rsidP="00A831F9" w:rsidRDefault="00A831F9" w14:paraId="2AA4D1B0" wp14:textId="77777777">
            <w:pPr>
              <w:pStyle w:val="BodyText"/>
              <w:ind w:left="-180"/>
              <w:jc w:val="center"/>
              <w:rPr>
                <w:b/>
                <w:bCs/>
                <w:sz w:val="20"/>
              </w:rPr>
            </w:pPr>
          </w:p>
          <w:p w:rsidR="00A831F9" w:rsidP="00A831F9" w:rsidRDefault="00A831F9" w14:paraId="0FA2B0AC" wp14:textId="77777777">
            <w:pPr>
              <w:pStyle w:val="BodyText"/>
              <w:ind w:left="-108" w:right="-108"/>
              <w:jc w:val="center"/>
              <w:rPr>
                <w:b/>
                <w:bCs/>
                <w:sz w:val="20"/>
              </w:rPr>
            </w:pPr>
            <w:r>
              <w:rPr>
                <w:b/>
                <w:bCs/>
                <w:sz w:val="20"/>
              </w:rPr>
              <w:t>Employee Location</w:t>
            </w:r>
          </w:p>
          <w:p w:rsidR="00A831F9" w:rsidP="00A831F9" w:rsidRDefault="00A831F9" w14:paraId="70A934F8" wp14:textId="77777777">
            <w:pPr>
              <w:pStyle w:val="BodyText"/>
              <w:ind w:left="-180"/>
              <w:jc w:val="center"/>
              <w:rPr>
                <w:b/>
                <w:bCs/>
                <w:sz w:val="20"/>
              </w:rPr>
            </w:pPr>
            <w:r>
              <w:rPr>
                <w:b/>
                <w:bCs/>
                <w:sz w:val="20"/>
              </w:rPr>
              <w:t>STATE</w:t>
            </w:r>
          </w:p>
        </w:tc>
        <w:tc>
          <w:tcPr>
            <w:tcW w:w="1440" w:type="dxa"/>
          </w:tcPr>
          <w:p w:rsidR="00A831F9" w:rsidP="00A831F9" w:rsidRDefault="00A831F9" w14:paraId="61A5ECCD" wp14:textId="77777777">
            <w:pPr>
              <w:pStyle w:val="BodyText"/>
              <w:ind w:left="-180"/>
              <w:jc w:val="center"/>
              <w:rPr>
                <w:b/>
                <w:bCs/>
                <w:sz w:val="20"/>
              </w:rPr>
            </w:pPr>
          </w:p>
          <w:p w:rsidR="00A831F9" w:rsidP="00A831F9" w:rsidRDefault="00A831F9" w14:paraId="1C1D9B33" wp14:textId="77777777">
            <w:pPr>
              <w:pStyle w:val="BodyText"/>
              <w:ind w:left="-180"/>
              <w:jc w:val="center"/>
              <w:rPr>
                <w:b/>
                <w:bCs/>
                <w:sz w:val="20"/>
              </w:rPr>
            </w:pPr>
            <w:r>
              <w:rPr>
                <w:b/>
                <w:bCs/>
                <w:sz w:val="20"/>
              </w:rPr>
              <w:t>Annual</w:t>
            </w:r>
          </w:p>
          <w:p w:rsidR="00A831F9" w:rsidP="00A831F9" w:rsidRDefault="00A831F9" w14:paraId="731D6A1D"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5ECAD930" wp14:textId="77777777">
            <w:pPr>
              <w:pStyle w:val="BodyText"/>
              <w:ind w:left="-180"/>
              <w:jc w:val="center"/>
              <w:rPr>
                <w:b/>
                <w:bCs/>
                <w:sz w:val="20"/>
              </w:rPr>
            </w:pPr>
            <w:r>
              <w:rPr>
                <w:b/>
                <w:bCs/>
                <w:sz w:val="20"/>
              </w:rPr>
              <w:t xml:space="preserve"> Annual Bonus Extra</w:t>
            </w:r>
          </w:p>
          <w:p w:rsidR="00A831F9" w:rsidP="00A831F9" w:rsidRDefault="00A831F9" w14:paraId="2A66922E" wp14:textId="77777777">
            <w:pPr>
              <w:pStyle w:val="BodyText"/>
              <w:ind w:left="-180"/>
              <w:jc w:val="center"/>
              <w:rPr>
                <w:b/>
                <w:bCs/>
                <w:sz w:val="20"/>
              </w:rPr>
            </w:pPr>
            <w:r>
              <w:rPr>
                <w:b/>
                <w:bCs/>
                <w:sz w:val="20"/>
              </w:rPr>
              <w:t>Cash Income</w:t>
            </w:r>
          </w:p>
        </w:tc>
        <w:tc>
          <w:tcPr>
            <w:tcW w:w="1620" w:type="dxa"/>
          </w:tcPr>
          <w:p w:rsidR="00A831F9" w:rsidP="00A831F9" w:rsidRDefault="00A831F9" w14:paraId="111F8429" wp14:textId="77777777">
            <w:pPr>
              <w:pStyle w:val="BodyText"/>
              <w:rPr>
                <w:b/>
                <w:bCs/>
                <w:sz w:val="20"/>
              </w:rPr>
            </w:pPr>
          </w:p>
          <w:p w:rsidR="00A831F9" w:rsidP="00A831F9" w:rsidRDefault="00A831F9" w14:paraId="1578E0C9" wp14:textId="77777777">
            <w:pPr>
              <w:pStyle w:val="BodyText"/>
              <w:ind w:left="-180"/>
              <w:jc w:val="center"/>
              <w:rPr>
                <w:b/>
                <w:bCs/>
                <w:sz w:val="20"/>
              </w:rPr>
            </w:pPr>
            <w:r>
              <w:rPr>
                <w:b/>
                <w:bCs/>
                <w:sz w:val="20"/>
              </w:rPr>
              <w:t>Annual Bonus</w:t>
            </w:r>
          </w:p>
          <w:p w:rsidR="00A831F9" w:rsidP="00A831F9" w:rsidRDefault="00A831F9" w14:paraId="53F860CB" wp14:textId="77777777">
            <w:pPr>
              <w:pStyle w:val="BodyText"/>
              <w:rPr>
                <w:b/>
                <w:bCs/>
                <w:sz w:val="20"/>
              </w:rPr>
            </w:pPr>
            <w:r>
              <w:rPr>
                <w:b/>
                <w:bCs/>
                <w:sz w:val="20"/>
              </w:rPr>
              <w:t>Tgt. % of Base</w:t>
            </w:r>
          </w:p>
        </w:tc>
        <w:tc>
          <w:tcPr>
            <w:tcW w:w="1620" w:type="dxa"/>
          </w:tcPr>
          <w:p w:rsidR="00A831F9" w:rsidP="00A831F9" w:rsidRDefault="00A831F9" w14:paraId="2D5A801D" wp14:textId="77777777">
            <w:pPr>
              <w:pStyle w:val="BodyText"/>
              <w:ind w:left="-180"/>
              <w:jc w:val="center"/>
              <w:rPr>
                <w:sz w:val="20"/>
              </w:rPr>
            </w:pPr>
          </w:p>
          <w:p w:rsidR="00A831F9" w:rsidP="00A831F9" w:rsidRDefault="00A831F9" w14:paraId="6CD52EE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CF5093B" wp14:textId="77777777">
            <w:pPr>
              <w:pStyle w:val="BodyText"/>
              <w:ind w:left="-180"/>
              <w:jc w:val="center"/>
              <w:rPr>
                <w:sz w:val="20"/>
              </w:rPr>
            </w:pPr>
            <w:r>
              <w:rPr>
                <w:b/>
                <w:bCs/>
                <w:sz w:val="20"/>
              </w:rPr>
              <w:t>Minimum</w:t>
            </w:r>
          </w:p>
        </w:tc>
        <w:tc>
          <w:tcPr>
            <w:tcW w:w="1620" w:type="dxa"/>
          </w:tcPr>
          <w:p w:rsidR="00A831F9" w:rsidP="00A831F9" w:rsidRDefault="00A831F9" w14:paraId="7EEDD4BA" wp14:textId="77777777">
            <w:pPr>
              <w:pStyle w:val="BodyText"/>
              <w:ind w:left="-180"/>
              <w:jc w:val="center"/>
              <w:rPr>
                <w:sz w:val="20"/>
              </w:rPr>
            </w:pPr>
          </w:p>
          <w:p w:rsidR="00A831F9" w:rsidP="00A831F9" w:rsidRDefault="00A831F9" w14:paraId="76C00EA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6C5CD535" wp14:textId="77777777">
            <w:pPr>
              <w:pStyle w:val="BodyText"/>
              <w:ind w:left="-180"/>
              <w:jc w:val="center"/>
              <w:rPr>
                <w:sz w:val="20"/>
              </w:rPr>
            </w:pPr>
            <w:r>
              <w:rPr>
                <w:b/>
                <w:bCs/>
                <w:sz w:val="20"/>
              </w:rPr>
              <w:t>Midpoint</w:t>
            </w:r>
          </w:p>
        </w:tc>
        <w:tc>
          <w:tcPr>
            <w:tcW w:w="1440" w:type="dxa"/>
          </w:tcPr>
          <w:p w:rsidR="00A831F9" w:rsidP="00A831F9" w:rsidRDefault="00A831F9" w14:paraId="6BC6EF0F" wp14:textId="77777777">
            <w:pPr>
              <w:pStyle w:val="BodyText"/>
              <w:ind w:left="-180"/>
              <w:jc w:val="center"/>
              <w:rPr>
                <w:b/>
                <w:bCs/>
                <w:sz w:val="20"/>
              </w:rPr>
            </w:pPr>
            <w:r>
              <w:rPr>
                <w:b/>
                <w:bCs/>
                <w:sz w:val="20"/>
              </w:rPr>
              <w:t xml:space="preserve">  </w:t>
            </w:r>
          </w:p>
          <w:p w:rsidRPr="007B50F4" w:rsidR="00A831F9" w:rsidP="00A831F9" w:rsidRDefault="00A831F9" w14:paraId="7C3CD1A8" wp14:textId="77777777">
            <w:pPr>
              <w:pStyle w:val="BodyText"/>
              <w:ind w:left="-180"/>
              <w:jc w:val="center"/>
              <w:rPr>
                <w:b/>
                <w:sz w:val="20"/>
              </w:rPr>
            </w:pPr>
            <w:r w:rsidRPr="007B50F4">
              <w:rPr>
                <w:b/>
                <w:sz w:val="20"/>
              </w:rPr>
              <w:t>Salary Range</w:t>
            </w:r>
          </w:p>
          <w:p w:rsidR="00A831F9" w:rsidP="00A831F9" w:rsidRDefault="00A831F9" w14:paraId="2A08B3C7" wp14:textId="77777777">
            <w:pPr>
              <w:pStyle w:val="BodyText"/>
              <w:ind w:left="-180" w:right="-108"/>
              <w:jc w:val="center"/>
              <w:rPr>
                <w:sz w:val="20"/>
              </w:rPr>
            </w:pPr>
            <w:r w:rsidRPr="007B50F4">
              <w:rPr>
                <w:b/>
                <w:sz w:val="20"/>
              </w:rPr>
              <w:t>Maximum</w:t>
            </w:r>
          </w:p>
        </w:tc>
      </w:tr>
      <w:tr xmlns:wp14="http://schemas.microsoft.com/office/word/2010/wordml" w:rsidR="00D34F2A" w14:paraId="5FF48589" wp14:textId="77777777">
        <w:tc>
          <w:tcPr>
            <w:tcW w:w="1980" w:type="dxa"/>
          </w:tcPr>
          <w:p w:rsidR="00D34F2A" w:rsidP="00875E63" w:rsidRDefault="00D34F2A" w14:paraId="2FAFC98E" wp14:textId="77777777">
            <w:pPr>
              <w:pStyle w:val="BodyText"/>
              <w:ind w:left="-180"/>
              <w:rPr>
                <w:sz w:val="20"/>
              </w:rPr>
            </w:pPr>
          </w:p>
        </w:tc>
        <w:tc>
          <w:tcPr>
            <w:tcW w:w="1440" w:type="dxa"/>
          </w:tcPr>
          <w:p w:rsidR="00D34F2A" w:rsidP="00875E63" w:rsidRDefault="00D34F2A" w14:paraId="6F36B671" wp14:textId="77777777">
            <w:pPr>
              <w:pStyle w:val="BodyText"/>
              <w:ind w:left="-180"/>
              <w:rPr>
                <w:sz w:val="20"/>
              </w:rPr>
            </w:pPr>
          </w:p>
        </w:tc>
        <w:tc>
          <w:tcPr>
            <w:tcW w:w="1440" w:type="dxa"/>
          </w:tcPr>
          <w:p w:rsidR="00D34F2A" w:rsidP="00875E63" w:rsidRDefault="00D34F2A" w14:paraId="517631F3" wp14:textId="77777777">
            <w:pPr>
              <w:pStyle w:val="BodyText"/>
              <w:ind w:left="-180"/>
              <w:rPr>
                <w:sz w:val="20"/>
              </w:rPr>
            </w:pPr>
          </w:p>
        </w:tc>
        <w:tc>
          <w:tcPr>
            <w:tcW w:w="1620" w:type="dxa"/>
          </w:tcPr>
          <w:p w:rsidR="00D34F2A" w:rsidP="00875E63" w:rsidRDefault="00D34F2A" w14:paraId="527EF6D8" wp14:textId="77777777">
            <w:pPr>
              <w:pStyle w:val="BodyText"/>
              <w:ind w:left="-180"/>
              <w:rPr>
                <w:sz w:val="20"/>
              </w:rPr>
            </w:pPr>
          </w:p>
        </w:tc>
        <w:tc>
          <w:tcPr>
            <w:tcW w:w="1620" w:type="dxa"/>
          </w:tcPr>
          <w:p w:rsidR="00D34F2A" w:rsidP="00875E63" w:rsidRDefault="00D34F2A" w14:paraId="67BF4486" wp14:textId="77777777">
            <w:pPr>
              <w:pStyle w:val="BodyText"/>
              <w:ind w:left="-180"/>
              <w:rPr>
                <w:sz w:val="20"/>
              </w:rPr>
            </w:pPr>
          </w:p>
        </w:tc>
        <w:tc>
          <w:tcPr>
            <w:tcW w:w="1620" w:type="dxa"/>
          </w:tcPr>
          <w:p w:rsidR="00D34F2A" w:rsidP="00875E63" w:rsidRDefault="00D34F2A" w14:paraId="125D89D4" wp14:textId="77777777">
            <w:pPr>
              <w:pStyle w:val="BodyText"/>
              <w:ind w:left="-180"/>
              <w:rPr>
                <w:sz w:val="20"/>
              </w:rPr>
            </w:pPr>
          </w:p>
        </w:tc>
        <w:tc>
          <w:tcPr>
            <w:tcW w:w="1440" w:type="dxa"/>
          </w:tcPr>
          <w:p w:rsidR="00D34F2A" w:rsidP="00875E63" w:rsidRDefault="00D34F2A" w14:paraId="6C9F1C2A" wp14:textId="77777777">
            <w:pPr>
              <w:pStyle w:val="BodyText"/>
              <w:ind w:left="-180"/>
              <w:rPr>
                <w:sz w:val="20"/>
              </w:rPr>
            </w:pPr>
          </w:p>
        </w:tc>
      </w:tr>
      <w:tr xmlns:wp14="http://schemas.microsoft.com/office/word/2010/wordml" w:rsidR="00D34F2A" w14:paraId="672A7B19" wp14:textId="77777777">
        <w:tc>
          <w:tcPr>
            <w:tcW w:w="1980" w:type="dxa"/>
          </w:tcPr>
          <w:p w:rsidR="00D34F2A" w:rsidP="00875E63" w:rsidRDefault="00D34F2A" w14:paraId="055D4C98" wp14:textId="77777777">
            <w:pPr>
              <w:pStyle w:val="BodyText"/>
              <w:ind w:left="-180"/>
              <w:rPr>
                <w:sz w:val="20"/>
              </w:rPr>
            </w:pPr>
          </w:p>
        </w:tc>
        <w:tc>
          <w:tcPr>
            <w:tcW w:w="1440" w:type="dxa"/>
          </w:tcPr>
          <w:p w:rsidR="00D34F2A" w:rsidP="00875E63" w:rsidRDefault="00D34F2A" w14:paraId="2E2EFE9C" wp14:textId="77777777">
            <w:pPr>
              <w:pStyle w:val="BodyText"/>
              <w:ind w:left="-180"/>
              <w:rPr>
                <w:sz w:val="20"/>
              </w:rPr>
            </w:pPr>
          </w:p>
        </w:tc>
        <w:tc>
          <w:tcPr>
            <w:tcW w:w="1440" w:type="dxa"/>
          </w:tcPr>
          <w:p w:rsidR="00D34F2A" w:rsidP="00875E63" w:rsidRDefault="00D34F2A" w14:paraId="283E05BF" wp14:textId="77777777">
            <w:pPr>
              <w:pStyle w:val="BodyText"/>
              <w:ind w:left="-180"/>
              <w:rPr>
                <w:sz w:val="20"/>
              </w:rPr>
            </w:pPr>
          </w:p>
        </w:tc>
        <w:tc>
          <w:tcPr>
            <w:tcW w:w="1620" w:type="dxa"/>
          </w:tcPr>
          <w:p w:rsidR="00D34F2A" w:rsidP="00875E63" w:rsidRDefault="00D34F2A" w14:paraId="0AF729DE" wp14:textId="77777777">
            <w:pPr>
              <w:pStyle w:val="BodyText"/>
              <w:ind w:left="-180"/>
              <w:rPr>
                <w:sz w:val="20"/>
              </w:rPr>
            </w:pPr>
          </w:p>
        </w:tc>
        <w:tc>
          <w:tcPr>
            <w:tcW w:w="1620" w:type="dxa"/>
          </w:tcPr>
          <w:p w:rsidR="00D34F2A" w:rsidP="00875E63" w:rsidRDefault="00D34F2A" w14:paraId="7B51F3BB" wp14:textId="77777777">
            <w:pPr>
              <w:pStyle w:val="BodyText"/>
              <w:ind w:left="-180"/>
              <w:rPr>
                <w:sz w:val="20"/>
              </w:rPr>
            </w:pPr>
          </w:p>
        </w:tc>
        <w:tc>
          <w:tcPr>
            <w:tcW w:w="1620" w:type="dxa"/>
          </w:tcPr>
          <w:p w:rsidR="00D34F2A" w:rsidP="00875E63" w:rsidRDefault="00D34F2A" w14:paraId="50464893" wp14:textId="77777777">
            <w:pPr>
              <w:pStyle w:val="BodyText"/>
              <w:ind w:left="-180"/>
              <w:rPr>
                <w:sz w:val="20"/>
              </w:rPr>
            </w:pPr>
          </w:p>
        </w:tc>
        <w:tc>
          <w:tcPr>
            <w:tcW w:w="1440" w:type="dxa"/>
          </w:tcPr>
          <w:p w:rsidR="00D34F2A" w:rsidP="00875E63" w:rsidRDefault="00D34F2A" w14:paraId="3A74D869" wp14:textId="77777777">
            <w:pPr>
              <w:pStyle w:val="BodyText"/>
              <w:ind w:left="-180"/>
              <w:rPr>
                <w:sz w:val="20"/>
              </w:rPr>
            </w:pPr>
          </w:p>
        </w:tc>
      </w:tr>
      <w:tr xmlns:wp14="http://schemas.microsoft.com/office/word/2010/wordml" w:rsidR="00D34F2A" w14:paraId="5C690ED8" wp14:textId="77777777">
        <w:tc>
          <w:tcPr>
            <w:tcW w:w="1980" w:type="dxa"/>
          </w:tcPr>
          <w:p w:rsidR="00D34F2A" w:rsidP="00875E63" w:rsidRDefault="00D34F2A" w14:paraId="1B2ECAC6" wp14:textId="77777777">
            <w:pPr>
              <w:pStyle w:val="BodyText"/>
              <w:ind w:left="-180"/>
              <w:rPr>
                <w:sz w:val="20"/>
              </w:rPr>
            </w:pPr>
          </w:p>
        </w:tc>
        <w:tc>
          <w:tcPr>
            <w:tcW w:w="1440" w:type="dxa"/>
          </w:tcPr>
          <w:p w:rsidR="00D34F2A" w:rsidP="00875E63" w:rsidRDefault="00D34F2A" w14:paraId="7682C6FA" wp14:textId="77777777">
            <w:pPr>
              <w:pStyle w:val="BodyText"/>
              <w:ind w:left="-180"/>
              <w:rPr>
                <w:sz w:val="20"/>
              </w:rPr>
            </w:pPr>
          </w:p>
        </w:tc>
        <w:tc>
          <w:tcPr>
            <w:tcW w:w="1440" w:type="dxa"/>
          </w:tcPr>
          <w:p w:rsidR="00D34F2A" w:rsidP="00875E63" w:rsidRDefault="00D34F2A" w14:paraId="700D0B89" wp14:textId="77777777">
            <w:pPr>
              <w:pStyle w:val="BodyText"/>
              <w:ind w:left="-180"/>
              <w:rPr>
                <w:sz w:val="20"/>
              </w:rPr>
            </w:pPr>
          </w:p>
        </w:tc>
        <w:tc>
          <w:tcPr>
            <w:tcW w:w="1620" w:type="dxa"/>
          </w:tcPr>
          <w:p w:rsidR="00D34F2A" w:rsidP="00875E63" w:rsidRDefault="00D34F2A" w14:paraId="72F8AF0D" wp14:textId="77777777">
            <w:pPr>
              <w:pStyle w:val="BodyText"/>
              <w:ind w:left="-180"/>
              <w:rPr>
                <w:sz w:val="20"/>
              </w:rPr>
            </w:pPr>
          </w:p>
        </w:tc>
        <w:tc>
          <w:tcPr>
            <w:tcW w:w="1620" w:type="dxa"/>
          </w:tcPr>
          <w:p w:rsidR="00D34F2A" w:rsidP="00875E63" w:rsidRDefault="00D34F2A" w14:paraId="3E01CBAE" wp14:textId="77777777">
            <w:pPr>
              <w:pStyle w:val="BodyText"/>
              <w:ind w:left="-180"/>
              <w:rPr>
                <w:sz w:val="20"/>
              </w:rPr>
            </w:pPr>
          </w:p>
        </w:tc>
        <w:tc>
          <w:tcPr>
            <w:tcW w:w="1620" w:type="dxa"/>
          </w:tcPr>
          <w:p w:rsidR="00D34F2A" w:rsidP="00875E63" w:rsidRDefault="00D34F2A" w14:paraId="532B25D7" wp14:textId="77777777">
            <w:pPr>
              <w:pStyle w:val="BodyText"/>
              <w:ind w:left="-180"/>
              <w:rPr>
                <w:sz w:val="20"/>
              </w:rPr>
            </w:pPr>
          </w:p>
        </w:tc>
        <w:tc>
          <w:tcPr>
            <w:tcW w:w="1440" w:type="dxa"/>
          </w:tcPr>
          <w:p w:rsidR="00D34F2A" w:rsidP="00875E63" w:rsidRDefault="00D34F2A" w14:paraId="006A1B12" wp14:textId="77777777">
            <w:pPr>
              <w:pStyle w:val="BodyText"/>
              <w:rPr>
                <w:sz w:val="20"/>
              </w:rPr>
            </w:pPr>
          </w:p>
        </w:tc>
      </w:tr>
      <w:tr xmlns:wp14="http://schemas.microsoft.com/office/word/2010/wordml" w:rsidR="00D34F2A" w14:paraId="74271A9E" wp14:textId="77777777">
        <w:tc>
          <w:tcPr>
            <w:tcW w:w="1980" w:type="dxa"/>
          </w:tcPr>
          <w:p w:rsidR="00D34F2A" w:rsidP="00875E63" w:rsidRDefault="00D34F2A" w14:paraId="4C2BA218" wp14:textId="77777777">
            <w:pPr>
              <w:pStyle w:val="BodyText"/>
              <w:rPr>
                <w:sz w:val="20"/>
              </w:rPr>
            </w:pPr>
          </w:p>
        </w:tc>
        <w:tc>
          <w:tcPr>
            <w:tcW w:w="1440" w:type="dxa"/>
          </w:tcPr>
          <w:p w:rsidR="00D34F2A" w:rsidP="00875E63" w:rsidRDefault="00D34F2A" w14:paraId="158CCCFD" wp14:textId="77777777">
            <w:pPr>
              <w:pStyle w:val="BodyText"/>
              <w:ind w:left="-180"/>
              <w:rPr>
                <w:sz w:val="20"/>
              </w:rPr>
            </w:pPr>
          </w:p>
        </w:tc>
        <w:tc>
          <w:tcPr>
            <w:tcW w:w="1440" w:type="dxa"/>
          </w:tcPr>
          <w:p w:rsidR="00D34F2A" w:rsidP="00875E63" w:rsidRDefault="00D34F2A" w14:paraId="797FA59F" wp14:textId="77777777">
            <w:pPr>
              <w:pStyle w:val="BodyText"/>
              <w:ind w:left="-180"/>
              <w:rPr>
                <w:sz w:val="20"/>
              </w:rPr>
            </w:pPr>
          </w:p>
        </w:tc>
        <w:tc>
          <w:tcPr>
            <w:tcW w:w="1620" w:type="dxa"/>
          </w:tcPr>
          <w:p w:rsidR="00D34F2A" w:rsidP="00875E63" w:rsidRDefault="00D34F2A" w14:paraId="03205819" wp14:textId="77777777">
            <w:pPr>
              <w:pStyle w:val="BodyText"/>
              <w:ind w:left="-180"/>
              <w:rPr>
                <w:sz w:val="20"/>
              </w:rPr>
            </w:pPr>
          </w:p>
        </w:tc>
        <w:tc>
          <w:tcPr>
            <w:tcW w:w="1620" w:type="dxa"/>
          </w:tcPr>
          <w:p w:rsidR="00D34F2A" w:rsidP="00875E63" w:rsidRDefault="00D34F2A" w14:paraId="64A6E10A" wp14:textId="77777777">
            <w:pPr>
              <w:pStyle w:val="BodyText"/>
              <w:ind w:left="-180"/>
              <w:rPr>
                <w:sz w:val="20"/>
              </w:rPr>
            </w:pPr>
          </w:p>
        </w:tc>
        <w:tc>
          <w:tcPr>
            <w:tcW w:w="1620" w:type="dxa"/>
          </w:tcPr>
          <w:p w:rsidR="00D34F2A" w:rsidP="00875E63" w:rsidRDefault="00D34F2A" w14:paraId="43C3F8B8" wp14:textId="77777777">
            <w:pPr>
              <w:pStyle w:val="BodyText"/>
              <w:ind w:left="-180"/>
              <w:rPr>
                <w:sz w:val="20"/>
              </w:rPr>
            </w:pPr>
          </w:p>
        </w:tc>
        <w:tc>
          <w:tcPr>
            <w:tcW w:w="1440" w:type="dxa"/>
          </w:tcPr>
          <w:p w:rsidR="00D34F2A" w:rsidP="00875E63" w:rsidRDefault="00D34F2A" w14:paraId="2151AB5B" wp14:textId="77777777">
            <w:pPr>
              <w:pStyle w:val="BodyText"/>
              <w:rPr>
                <w:sz w:val="20"/>
              </w:rPr>
            </w:pPr>
          </w:p>
        </w:tc>
      </w:tr>
      <w:tr xmlns:wp14="http://schemas.microsoft.com/office/word/2010/wordml" w:rsidR="00D34F2A" w14:paraId="7E4ADB9C" wp14:textId="77777777">
        <w:tc>
          <w:tcPr>
            <w:tcW w:w="1980" w:type="dxa"/>
          </w:tcPr>
          <w:p w:rsidR="00D34F2A" w:rsidP="00875E63" w:rsidRDefault="00D34F2A" w14:paraId="46BC59A0" wp14:textId="77777777">
            <w:pPr>
              <w:pStyle w:val="BodyText"/>
              <w:rPr>
                <w:sz w:val="20"/>
              </w:rPr>
            </w:pPr>
          </w:p>
        </w:tc>
        <w:tc>
          <w:tcPr>
            <w:tcW w:w="1440" w:type="dxa"/>
          </w:tcPr>
          <w:p w:rsidR="00D34F2A" w:rsidP="00875E63" w:rsidRDefault="00D34F2A" w14:paraId="371D16B9" wp14:textId="77777777">
            <w:pPr>
              <w:pStyle w:val="BodyText"/>
              <w:ind w:left="-180"/>
              <w:rPr>
                <w:sz w:val="20"/>
              </w:rPr>
            </w:pPr>
          </w:p>
        </w:tc>
        <w:tc>
          <w:tcPr>
            <w:tcW w:w="1440" w:type="dxa"/>
          </w:tcPr>
          <w:p w:rsidR="00D34F2A" w:rsidP="00875E63" w:rsidRDefault="00D34F2A" w14:paraId="05B8807B" wp14:textId="77777777">
            <w:pPr>
              <w:pStyle w:val="BodyText"/>
              <w:ind w:left="-180"/>
              <w:rPr>
                <w:sz w:val="20"/>
              </w:rPr>
            </w:pPr>
          </w:p>
        </w:tc>
        <w:tc>
          <w:tcPr>
            <w:tcW w:w="1620" w:type="dxa"/>
          </w:tcPr>
          <w:p w:rsidR="00D34F2A" w:rsidP="00875E63" w:rsidRDefault="00D34F2A" w14:paraId="2F8B3EC2" wp14:textId="77777777">
            <w:pPr>
              <w:pStyle w:val="BodyText"/>
              <w:ind w:left="-180"/>
              <w:rPr>
                <w:sz w:val="20"/>
              </w:rPr>
            </w:pPr>
          </w:p>
        </w:tc>
        <w:tc>
          <w:tcPr>
            <w:tcW w:w="1620" w:type="dxa"/>
          </w:tcPr>
          <w:p w:rsidR="00D34F2A" w:rsidP="00875E63" w:rsidRDefault="00D34F2A" w14:paraId="04DCA6C0" wp14:textId="77777777">
            <w:pPr>
              <w:pStyle w:val="BodyText"/>
              <w:ind w:left="-180"/>
              <w:rPr>
                <w:sz w:val="20"/>
              </w:rPr>
            </w:pPr>
          </w:p>
        </w:tc>
        <w:tc>
          <w:tcPr>
            <w:tcW w:w="1620" w:type="dxa"/>
          </w:tcPr>
          <w:p w:rsidR="00D34F2A" w:rsidP="00875E63" w:rsidRDefault="00D34F2A" w14:paraId="4D05352F" wp14:textId="77777777">
            <w:pPr>
              <w:pStyle w:val="BodyText"/>
              <w:ind w:left="-180"/>
              <w:rPr>
                <w:sz w:val="20"/>
              </w:rPr>
            </w:pPr>
          </w:p>
        </w:tc>
        <w:tc>
          <w:tcPr>
            <w:tcW w:w="1440" w:type="dxa"/>
          </w:tcPr>
          <w:p w:rsidR="00D34F2A" w:rsidP="00875E63" w:rsidRDefault="00D34F2A" w14:paraId="64C23755" wp14:textId="77777777">
            <w:pPr>
              <w:pStyle w:val="BodyText"/>
              <w:rPr>
                <w:sz w:val="20"/>
              </w:rPr>
            </w:pPr>
          </w:p>
        </w:tc>
      </w:tr>
      <w:tr xmlns:wp14="http://schemas.microsoft.com/office/word/2010/wordml" w:rsidR="00D34F2A" w14:paraId="47506EAC" wp14:textId="77777777">
        <w:tc>
          <w:tcPr>
            <w:tcW w:w="1980" w:type="dxa"/>
          </w:tcPr>
          <w:p w:rsidR="00D34F2A" w:rsidP="00875E63" w:rsidRDefault="00D34F2A" w14:paraId="725AE005" wp14:textId="77777777">
            <w:pPr>
              <w:pStyle w:val="BodyText"/>
              <w:rPr>
                <w:sz w:val="20"/>
              </w:rPr>
            </w:pPr>
          </w:p>
        </w:tc>
        <w:tc>
          <w:tcPr>
            <w:tcW w:w="1440" w:type="dxa"/>
          </w:tcPr>
          <w:p w:rsidR="00D34F2A" w:rsidP="00875E63" w:rsidRDefault="00D34F2A" w14:paraId="19ACD36E" wp14:textId="77777777">
            <w:pPr>
              <w:pStyle w:val="BodyText"/>
              <w:ind w:left="-180"/>
              <w:rPr>
                <w:sz w:val="20"/>
              </w:rPr>
            </w:pPr>
          </w:p>
        </w:tc>
        <w:tc>
          <w:tcPr>
            <w:tcW w:w="1440" w:type="dxa"/>
          </w:tcPr>
          <w:p w:rsidR="00D34F2A" w:rsidP="00875E63" w:rsidRDefault="00D34F2A" w14:paraId="4EB3FDE6" wp14:textId="77777777">
            <w:pPr>
              <w:pStyle w:val="BodyText"/>
              <w:ind w:left="-180"/>
              <w:rPr>
                <w:sz w:val="20"/>
              </w:rPr>
            </w:pPr>
          </w:p>
        </w:tc>
        <w:tc>
          <w:tcPr>
            <w:tcW w:w="1620" w:type="dxa"/>
          </w:tcPr>
          <w:p w:rsidR="00D34F2A" w:rsidP="00875E63" w:rsidRDefault="00D34F2A" w14:paraId="344FDF54" wp14:textId="77777777">
            <w:pPr>
              <w:pStyle w:val="BodyText"/>
              <w:ind w:left="-180"/>
              <w:rPr>
                <w:sz w:val="20"/>
              </w:rPr>
            </w:pPr>
          </w:p>
        </w:tc>
        <w:tc>
          <w:tcPr>
            <w:tcW w:w="1620" w:type="dxa"/>
          </w:tcPr>
          <w:p w:rsidR="00D34F2A" w:rsidP="00875E63" w:rsidRDefault="00D34F2A" w14:paraId="3A6B3A27" wp14:textId="77777777">
            <w:pPr>
              <w:pStyle w:val="BodyText"/>
              <w:ind w:left="-180"/>
              <w:rPr>
                <w:sz w:val="20"/>
              </w:rPr>
            </w:pPr>
          </w:p>
        </w:tc>
        <w:tc>
          <w:tcPr>
            <w:tcW w:w="1620" w:type="dxa"/>
          </w:tcPr>
          <w:p w:rsidR="00D34F2A" w:rsidP="00875E63" w:rsidRDefault="00D34F2A" w14:paraId="61F04000" wp14:textId="77777777">
            <w:pPr>
              <w:pStyle w:val="BodyText"/>
              <w:ind w:left="-180"/>
              <w:rPr>
                <w:sz w:val="20"/>
              </w:rPr>
            </w:pPr>
          </w:p>
        </w:tc>
        <w:tc>
          <w:tcPr>
            <w:tcW w:w="1440" w:type="dxa"/>
          </w:tcPr>
          <w:p w:rsidR="00D34F2A" w:rsidP="00875E63" w:rsidRDefault="00D34F2A" w14:paraId="7D4B9347" wp14:textId="77777777">
            <w:pPr>
              <w:pStyle w:val="BodyText"/>
              <w:rPr>
                <w:sz w:val="20"/>
              </w:rPr>
            </w:pPr>
          </w:p>
        </w:tc>
      </w:tr>
      <w:tr xmlns:wp14="http://schemas.microsoft.com/office/word/2010/wordml" w:rsidR="00D34F2A" w14:paraId="3349720F" wp14:textId="77777777">
        <w:tc>
          <w:tcPr>
            <w:tcW w:w="1980" w:type="dxa"/>
          </w:tcPr>
          <w:p w:rsidR="00D34F2A" w:rsidP="00875E63" w:rsidRDefault="00D34F2A" w14:paraId="0007FBFC" wp14:textId="77777777">
            <w:pPr>
              <w:pStyle w:val="BodyText"/>
              <w:rPr>
                <w:sz w:val="20"/>
              </w:rPr>
            </w:pPr>
          </w:p>
        </w:tc>
        <w:tc>
          <w:tcPr>
            <w:tcW w:w="1440" w:type="dxa"/>
          </w:tcPr>
          <w:p w:rsidR="00D34F2A" w:rsidP="00875E63" w:rsidRDefault="00D34F2A" w14:paraId="422575E2" wp14:textId="77777777">
            <w:pPr>
              <w:pStyle w:val="BodyText"/>
              <w:ind w:left="-180"/>
              <w:rPr>
                <w:sz w:val="20"/>
              </w:rPr>
            </w:pPr>
          </w:p>
        </w:tc>
        <w:tc>
          <w:tcPr>
            <w:tcW w:w="1440" w:type="dxa"/>
          </w:tcPr>
          <w:p w:rsidR="00D34F2A" w:rsidP="00875E63" w:rsidRDefault="00D34F2A" w14:paraId="3290E17C" wp14:textId="77777777">
            <w:pPr>
              <w:pStyle w:val="BodyText"/>
              <w:ind w:left="-180"/>
              <w:rPr>
                <w:sz w:val="20"/>
              </w:rPr>
            </w:pPr>
          </w:p>
        </w:tc>
        <w:tc>
          <w:tcPr>
            <w:tcW w:w="1620" w:type="dxa"/>
          </w:tcPr>
          <w:p w:rsidR="00D34F2A" w:rsidP="00875E63" w:rsidRDefault="00D34F2A" w14:paraId="6D5A346A" wp14:textId="77777777">
            <w:pPr>
              <w:pStyle w:val="BodyText"/>
              <w:ind w:left="-180"/>
              <w:rPr>
                <w:sz w:val="20"/>
              </w:rPr>
            </w:pPr>
          </w:p>
        </w:tc>
        <w:tc>
          <w:tcPr>
            <w:tcW w:w="1620" w:type="dxa"/>
          </w:tcPr>
          <w:p w:rsidR="00D34F2A" w:rsidP="00875E63" w:rsidRDefault="00D34F2A" w14:paraId="180F0D59" wp14:textId="77777777">
            <w:pPr>
              <w:pStyle w:val="BodyText"/>
              <w:ind w:left="-180"/>
              <w:rPr>
                <w:sz w:val="20"/>
              </w:rPr>
            </w:pPr>
          </w:p>
        </w:tc>
        <w:tc>
          <w:tcPr>
            <w:tcW w:w="1620" w:type="dxa"/>
          </w:tcPr>
          <w:p w:rsidR="00D34F2A" w:rsidP="00875E63" w:rsidRDefault="00D34F2A" w14:paraId="72A5497C" wp14:textId="77777777">
            <w:pPr>
              <w:pStyle w:val="BodyText"/>
              <w:ind w:left="-180"/>
              <w:rPr>
                <w:sz w:val="20"/>
              </w:rPr>
            </w:pPr>
          </w:p>
        </w:tc>
        <w:tc>
          <w:tcPr>
            <w:tcW w:w="1440" w:type="dxa"/>
          </w:tcPr>
          <w:p w:rsidR="00D34F2A" w:rsidP="00875E63" w:rsidRDefault="00D34F2A" w14:paraId="7D090170" wp14:textId="77777777">
            <w:pPr>
              <w:pStyle w:val="BodyText"/>
              <w:rPr>
                <w:sz w:val="20"/>
              </w:rPr>
            </w:pPr>
          </w:p>
        </w:tc>
      </w:tr>
      <w:tr xmlns:wp14="http://schemas.microsoft.com/office/word/2010/wordml" w:rsidR="00D34F2A" w14:paraId="6E4F3A1F" wp14:textId="77777777">
        <w:tc>
          <w:tcPr>
            <w:tcW w:w="1980" w:type="dxa"/>
          </w:tcPr>
          <w:p w:rsidR="00D34F2A" w:rsidP="00875E63" w:rsidRDefault="00D34F2A" w14:paraId="1362ED1D" wp14:textId="77777777">
            <w:pPr>
              <w:pStyle w:val="BodyText"/>
              <w:rPr>
                <w:sz w:val="20"/>
              </w:rPr>
            </w:pPr>
          </w:p>
        </w:tc>
        <w:tc>
          <w:tcPr>
            <w:tcW w:w="1440" w:type="dxa"/>
          </w:tcPr>
          <w:p w:rsidR="00D34F2A" w:rsidP="00875E63" w:rsidRDefault="00D34F2A" w14:paraId="417D3439" wp14:textId="77777777">
            <w:pPr>
              <w:pStyle w:val="BodyText"/>
              <w:ind w:left="-180"/>
              <w:rPr>
                <w:sz w:val="20"/>
              </w:rPr>
            </w:pPr>
          </w:p>
        </w:tc>
        <w:tc>
          <w:tcPr>
            <w:tcW w:w="1440" w:type="dxa"/>
          </w:tcPr>
          <w:p w:rsidR="00D34F2A" w:rsidP="00875E63" w:rsidRDefault="00D34F2A" w14:paraId="018F7D3D" wp14:textId="77777777">
            <w:pPr>
              <w:pStyle w:val="BodyText"/>
              <w:ind w:left="-180"/>
              <w:rPr>
                <w:sz w:val="20"/>
              </w:rPr>
            </w:pPr>
          </w:p>
        </w:tc>
        <w:tc>
          <w:tcPr>
            <w:tcW w:w="1620" w:type="dxa"/>
          </w:tcPr>
          <w:p w:rsidR="00D34F2A" w:rsidP="00875E63" w:rsidRDefault="00D34F2A" w14:paraId="1DC63690" wp14:textId="77777777">
            <w:pPr>
              <w:pStyle w:val="BodyText"/>
              <w:ind w:left="-180"/>
              <w:rPr>
                <w:sz w:val="20"/>
              </w:rPr>
            </w:pPr>
          </w:p>
        </w:tc>
        <w:tc>
          <w:tcPr>
            <w:tcW w:w="1620" w:type="dxa"/>
          </w:tcPr>
          <w:p w:rsidR="00D34F2A" w:rsidP="00875E63" w:rsidRDefault="00D34F2A" w14:paraId="4C880D16" wp14:textId="77777777">
            <w:pPr>
              <w:pStyle w:val="BodyText"/>
              <w:ind w:left="-180"/>
              <w:rPr>
                <w:sz w:val="20"/>
              </w:rPr>
            </w:pPr>
          </w:p>
        </w:tc>
        <w:tc>
          <w:tcPr>
            <w:tcW w:w="1620" w:type="dxa"/>
          </w:tcPr>
          <w:p w:rsidR="00D34F2A" w:rsidP="00875E63" w:rsidRDefault="00D34F2A" w14:paraId="4843D70D" wp14:textId="77777777">
            <w:pPr>
              <w:pStyle w:val="BodyText"/>
              <w:ind w:left="-180"/>
              <w:rPr>
                <w:sz w:val="20"/>
              </w:rPr>
            </w:pPr>
          </w:p>
        </w:tc>
        <w:tc>
          <w:tcPr>
            <w:tcW w:w="1440" w:type="dxa"/>
          </w:tcPr>
          <w:p w:rsidR="00D34F2A" w:rsidP="00875E63" w:rsidRDefault="00D34F2A" w14:paraId="5EA04D6D" wp14:textId="77777777">
            <w:pPr>
              <w:pStyle w:val="BodyText"/>
              <w:rPr>
                <w:sz w:val="20"/>
              </w:rPr>
            </w:pPr>
          </w:p>
        </w:tc>
      </w:tr>
      <w:tr xmlns:wp14="http://schemas.microsoft.com/office/word/2010/wordml" w:rsidR="00D34F2A" w14:paraId="70F6CCD2" wp14:textId="77777777">
        <w:tc>
          <w:tcPr>
            <w:tcW w:w="1980" w:type="dxa"/>
          </w:tcPr>
          <w:p w:rsidR="00D34F2A" w:rsidP="00875E63" w:rsidRDefault="00D34F2A" w14:paraId="0563D874" wp14:textId="77777777">
            <w:pPr>
              <w:pStyle w:val="BodyText"/>
              <w:rPr>
                <w:sz w:val="20"/>
              </w:rPr>
            </w:pPr>
          </w:p>
        </w:tc>
        <w:tc>
          <w:tcPr>
            <w:tcW w:w="1440" w:type="dxa"/>
          </w:tcPr>
          <w:p w:rsidR="00D34F2A" w:rsidP="00875E63" w:rsidRDefault="00D34F2A" w14:paraId="7F28CDDD" wp14:textId="77777777">
            <w:pPr>
              <w:pStyle w:val="BodyText"/>
              <w:ind w:left="-180"/>
              <w:rPr>
                <w:sz w:val="20"/>
              </w:rPr>
            </w:pPr>
          </w:p>
        </w:tc>
        <w:tc>
          <w:tcPr>
            <w:tcW w:w="1440" w:type="dxa"/>
          </w:tcPr>
          <w:p w:rsidR="00D34F2A" w:rsidP="00875E63" w:rsidRDefault="00D34F2A" w14:paraId="4A725124" wp14:textId="77777777">
            <w:pPr>
              <w:pStyle w:val="BodyText"/>
              <w:ind w:left="-180"/>
              <w:rPr>
                <w:sz w:val="20"/>
              </w:rPr>
            </w:pPr>
          </w:p>
        </w:tc>
        <w:tc>
          <w:tcPr>
            <w:tcW w:w="1620" w:type="dxa"/>
          </w:tcPr>
          <w:p w:rsidR="00D34F2A" w:rsidP="00875E63" w:rsidRDefault="00D34F2A" w14:paraId="421C453B" wp14:textId="77777777">
            <w:pPr>
              <w:pStyle w:val="BodyText"/>
              <w:ind w:left="-180"/>
              <w:rPr>
                <w:sz w:val="20"/>
              </w:rPr>
            </w:pPr>
          </w:p>
        </w:tc>
        <w:tc>
          <w:tcPr>
            <w:tcW w:w="1620" w:type="dxa"/>
          </w:tcPr>
          <w:p w:rsidR="00D34F2A" w:rsidP="00875E63" w:rsidRDefault="00D34F2A" w14:paraId="5E176C4A" wp14:textId="77777777">
            <w:pPr>
              <w:pStyle w:val="BodyText"/>
              <w:ind w:left="-180"/>
              <w:rPr>
                <w:sz w:val="20"/>
              </w:rPr>
            </w:pPr>
          </w:p>
        </w:tc>
        <w:tc>
          <w:tcPr>
            <w:tcW w:w="1620" w:type="dxa"/>
          </w:tcPr>
          <w:p w:rsidR="00D34F2A" w:rsidP="00875E63" w:rsidRDefault="00D34F2A" w14:paraId="7D45B327" wp14:textId="77777777">
            <w:pPr>
              <w:pStyle w:val="BodyText"/>
              <w:ind w:left="-180"/>
              <w:rPr>
                <w:sz w:val="20"/>
              </w:rPr>
            </w:pPr>
          </w:p>
        </w:tc>
        <w:tc>
          <w:tcPr>
            <w:tcW w:w="1440" w:type="dxa"/>
          </w:tcPr>
          <w:p w:rsidR="00D34F2A" w:rsidP="00875E63" w:rsidRDefault="00D34F2A" w14:paraId="61ADD007" wp14:textId="77777777">
            <w:pPr>
              <w:pStyle w:val="BodyText"/>
              <w:rPr>
                <w:sz w:val="20"/>
              </w:rPr>
            </w:pPr>
          </w:p>
        </w:tc>
      </w:tr>
      <w:tr xmlns:wp14="http://schemas.microsoft.com/office/word/2010/wordml" w:rsidR="00D34F2A" w14:paraId="7C05910C" wp14:textId="77777777">
        <w:tc>
          <w:tcPr>
            <w:tcW w:w="1980" w:type="dxa"/>
          </w:tcPr>
          <w:p w:rsidR="00D34F2A" w:rsidP="00875E63" w:rsidRDefault="00D34F2A" w14:paraId="6231AC51" wp14:textId="77777777">
            <w:pPr>
              <w:pStyle w:val="BodyText"/>
              <w:rPr>
                <w:sz w:val="20"/>
              </w:rPr>
            </w:pPr>
          </w:p>
        </w:tc>
        <w:tc>
          <w:tcPr>
            <w:tcW w:w="1440" w:type="dxa"/>
          </w:tcPr>
          <w:p w:rsidR="00D34F2A" w:rsidP="00875E63" w:rsidRDefault="00D34F2A" w14:paraId="5C0EBEBD" wp14:textId="77777777">
            <w:pPr>
              <w:pStyle w:val="BodyText"/>
              <w:ind w:left="-180"/>
              <w:rPr>
                <w:sz w:val="20"/>
              </w:rPr>
            </w:pPr>
          </w:p>
        </w:tc>
        <w:tc>
          <w:tcPr>
            <w:tcW w:w="1440" w:type="dxa"/>
          </w:tcPr>
          <w:p w:rsidR="00D34F2A" w:rsidP="00875E63" w:rsidRDefault="00D34F2A" w14:paraId="50B7850F" wp14:textId="77777777">
            <w:pPr>
              <w:pStyle w:val="BodyText"/>
              <w:ind w:left="-180"/>
              <w:rPr>
                <w:sz w:val="20"/>
              </w:rPr>
            </w:pPr>
          </w:p>
        </w:tc>
        <w:tc>
          <w:tcPr>
            <w:tcW w:w="1620" w:type="dxa"/>
          </w:tcPr>
          <w:p w:rsidR="00D34F2A" w:rsidP="00875E63" w:rsidRDefault="00D34F2A" w14:paraId="50354946" wp14:textId="77777777">
            <w:pPr>
              <w:pStyle w:val="BodyText"/>
              <w:ind w:left="-180"/>
              <w:rPr>
                <w:sz w:val="20"/>
              </w:rPr>
            </w:pPr>
          </w:p>
        </w:tc>
        <w:tc>
          <w:tcPr>
            <w:tcW w:w="1620" w:type="dxa"/>
          </w:tcPr>
          <w:p w:rsidR="00D34F2A" w:rsidP="00875E63" w:rsidRDefault="00D34F2A" w14:paraId="50066BCB" wp14:textId="77777777">
            <w:pPr>
              <w:pStyle w:val="BodyText"/>
              <w:ind w:left="-180"/>
              <w:rPr>
                <w:sz w:val="20"/>
              </w:rPr>
            </w:pPr>
          </w:p>
        </w:tc>
        <w:tc>
          <w:tcPr>
            <w:tcW w:w="1620" w:type="dxa"/>
          </w:tcPr>
          <w:p w:rsidR="00D34F2A" w:rsidP="00875E63" w:rsidRDefault="00D34F2A" w14:paraId="547A2252" wp14:textId="77777777">
            <w:pPr>
              <w:pStyle w:val="BodyText"/>
              <w:ind w:left="-180"/>
              <w:rPr>
                <w:sz w:val="20"/>
              </w:rPr>
            </w:pPr>
          </w:p>
        </w:tc>
        <w:tc>
          <w:tcPr>
            <w:tcW w:w="1440" w:type="dxa"/>
          </w:tcPr>
          <w:p w:rsidR="00D34F2A" w:rsidP="00875E63" w:rsidRDefault="00D34F2A" w14:paraId="172BC1E2" wp14:textId="77777777">
            <w:pPr>
              <w:pStyle w:val="BodyText"/>
              <w:rPr>
                <w:sz w:val="20"/>
              </w:rPr>
            </w:pPr>
          </w:p>
        </w:tc>
      </w:tr>
      <w:tr xmlns:wp14="http://schemas.microsoft.com/office/word/2010/wordml" w:rsidR="00D34F2A" w14:paraId="784D2ED6" wp14:textId="77777777">
        <w:tc>
          <w:tcPr>
            <w:tcW w:w="1980" w:type="dxa"/>
          </w:tcPr>
          <w:p w:rsidR="00D34F2A" w:rsidP="00875E63" w:rsidRDefault="00D34F2A" w14:paraId="77C303DF" wp14:textId="77777777">
            <w:pPr>
              <w:pStyle w:val="BodyText"/>
              <w:rPr>
                <w:sz w:val="20"/>
              </w:rPr>
            </w:pPr>
          </w:p>
        </w:tc>
        <w:tc>
          <w:tcPr>
            <w:tcW w:w="1440" w:type="dxa"/>
          </w:tcPr>
          <w:p w:rsidR="00D34F2A" w:rsidP="00875E63" w:rsidRDefault="00D34F2A" w14:paraId="4B6B6295" wp14:textId="77777777">
            <w:pPr>
              <w:pStyle w:val="BodyText"/>
              <w:ind w:left="-180"/>
              <w:rPr>
                <w:sz w:val="20"/>
              </w:rPr>
            </w:pPr>
          </w:p>
        </w:tc>
        <w:tc>
          <w:tcPr>
            <w:tcW w:w="1440" w:type="dxa"/>
          </w:tcPr>
          <w:p w:rsidR="00D34F2A" w:rsidP="00875E63" w:rsidRDefault="00D34F2A" w14:paraId="23434B62" wp14:textId="77777777">
            <w:pPr>
              <w:pStyle w:val="BodyText"/>
              <w:ind w:left="-180"/>
              <w:rPr>
                <w:sz w:val="20"/>
              </w:rPr>
            </w:pPr>
          </w:p>
        </w:tc>
        <w:tc>
          <w:tcPr>
            <w:tcW w:w="1620" w:type="dxa"/>
          </w:tcPr>
          <w:p w:rsidR="00D34F2A" w:rsidP="00875E63" w:rsidRDefault="00D34F2A" w14:paraId="2EFBE5AD" wp14:textId="77777777">
            <w:pPr>
              <w:pStyle w:val="BodyText"/>
              <w:ind w:left="-180"/>
              <w:rPr>
                <w:sz w:val="20"/>
              </w:rPr>
            </w:pPr>
          </w:p>
        </w:tc>
        <w:tc>
          <w:tcPr>
            <w:tcW w:w="1620" w:type="dxa"/>
          </w:tcPr>
          <w:p w:rsidR="00D34F2A" w:rsidP="00875E63" w:rsidRDefault="00D34F2A" w14:paraId="7762B70B" wp14:textId="77777777">
            <w:pPr>
              <w:pStyle w:val="BodyText"/>
              <w:ind w:left="-180"/>
              <w:rPr>
                <w:sz w:val="20"/>
              </w:rPr>
            </w:pPr>
          </w:p>
        </w:tc>
        <w:tc>
          <w:tcPr>
            <w:tcW w:w="1620" w:type="dxa"/>
          </w:tcPr>
          <w:p w:rsidR="00D34F2A" w:rsidP="00875E63" w:rsidRDefault="00D34F2A" w14:paraId="7CC7A724" wp14:textId="77777777">
            <w:pPr>
              <w:pStyle w:val="BodyText"/>
              <w:ind w:left="-180"/>
              <w:rPr>
                <w:sz w:val="20"/>
              </w:rPr>
            </w:pPr>
          </w:p>
        </w:tc>
        <w:tc>
          <w:tcPr>
            <w:tcW w:w="1440" w:type="dxa"/>
          </w:tcPr>
          <w:p w:rsidR="00D34F2A" w:rsidP="00875E63" w:rsidRDefault="00D34F2A" w14:paraId="5C332127" wp14:textId="77777777">
            <w:pPr>
              <w:pStyle w:val="BodyText"/>
              <w:rPr>
                <w:sz w:val="20"/>
              </w:rPr>
            </w:pPr>
          </w:p>
        </w:tc>
      </w:tr>
      <w:tr xmlns:wp14="http://schemas.microsoft.com/office/word/2010/wordml" w:rsidR="00D34F2A" w14:paraId="6DEF338F" wp14:textId="77777777">
        <w:tc>
          <w:tcPr>
            <w:tcW w:w="1980" w:type="dxa"/>
          </w:tcPr>
          <w:p w:rsidR="00D34F2A" w:rsidP="00875E63" w:rsidRDefault="00D34F2A" w14:paraId="24DECDA3" wp14:textId="77777777">
            <w:pPr>
              <w:pStyle w:val="BodyText"/>
              <w:rPr>
                <w:sz w:val="20"/>
              </w:rPr>
            </w:pPr>
          </w:p>
        </w:tc>
        <w:tc>
          <w:tcPr>
            <w:tcW w:w="1440" w:type="dxa"/>
          </w:tcPr>
          <w:p w:rsidR="00D34F2A" w:rsidP="00875E63" w:rsidRDefault="00D34F2A" w14:paraId="164F0905" wp14:textId="77777777">
            <w:pPr>
              <w:pStyle w:val="BodyText"/>
              <w:ind w:left="-180"/>
              <w:rPr>
                <w:sz w:val="20"/>
              </w:rPr>
            </w:pPr>
          </w:p>
        </w:tc>
        <w:tc>
          <w:tcPr>
            <w:tcW w:w="1440" w:type="dxa"/>
          </w:tcPr>
          <w:p w:rsidR="00D34F2A" w:rsidP="00875E63" w:rsidRDefault="00D34F2A" w14:paraId="01C8F2D6" wp14:textId="77777777">
            <w:pPr>
              <w:pStyle w:val="BodyText"/>
              <w:ind w:left="-180"/>
              <w:rPr>
                <w:sz w:val="20"/>
              </w:rPr>
            </w:pPr>
          </w:p>
        </w:tc>
        <w:tc>
          <w:tcPr>
            <w:tcW w:w="1620" w:type="dxa"/>
          </w:tcPr>
          <w:p w:rsidR="00D34F2A" w:rsidP="00875E63" w:rsidRDefault="00D34F2A" w14:paraId="4AD2CB02" wp14:textId="77777777">
            <w:pPr>
              <w:pStyle w:val="BodyText"/>
              <w:ind w:left="-180"/>
              <w:rPr>
                <w:sz w:val="20"/>
              </w:rPr>
            </w:pPr>
          </w:p>
        </w:tc>
        <w:tc>
          <w:tcPr>
            <w:tcW w:w="1620" w:type="dxa"/>
          </w:tcPr>
          <w:p w:rsidR="00D34F2A" w:rsidP="00875E63" w:rsidRDefault="00D34F2A" w14:paraId="6E99EA5E" wp14:textId="77777777">
            <w:pPr>
              <w:pStyle w:val="BodyText"/>
              <w:ind w:left="-180"/>
              <w:rPr>
                <w:sz w:val="20"/>
              </w:rPr>
            </w:pPr>
          </w:p>
        </w:tc>
        <w:tc>
          <w:tcPr>
            <w:tcW w:w="1620" w:type="dxa"/>
          </w:tcPr>
          <w:p w:rsidR="00D34F2A" w:rsidP="00875E63" w:rsidRDefault="00D34F2A" w14:paraId="6326C95C" wp14:textId="77777777">
            <w:pPr>
              <w:pStyle w:val="BodyText"/>
              <w:ind w:left="-180"/>
              <w:rPr>
                <w:sz w:val="20"/>
              </w:rPr>
            </w:pPr>
          </w:p>
        </w:tc>
        <w:tc>
          <w:tcPr>
            <w:tcW w:w="1440" w:type="dxa"/>
          </w:tcPr>
          <w:p w:rsidR="00D34F2A" w:rsidP="00875E63" w:rsidRDefault="00D34F2A" w14:paraId="6B019382" wp14:textId="77777777">
            <w:pPr>
              <w:pStyle w:val="BodyText"/>
              <w:rPr>
                <w:sz w:val="20"/>
              </w:rPr>
            </w:pPr>
          </w:p>
        </w:tc>
      </w:tr>
      <w:tr xmlns:wp14="http://schemas.microsoft.com/office/word/2010/wordml" w:rsidR="00D34F2A" w14:paraId="064FFE77" wp14:textId="77777777">
        <w:tc>
          <w:tcPr>
            <w:tcW w:w="1980" w:type="dxa"/>
          </w:tcPr>
          <w:p w:rsidR="00D34F2A" w:rsidP="00875E63" w:rsidRDefault="00D34F2A" w14:paraId="50B99754" wp14:textId="77777777">
            <w:pPr>
              <w:pStyle w:val="BodyText"/>
              <w:rPr>
                <w:sz w:val="20"/>
              </w:rPr>
            </w:pPr>
          </w:p>
        </w:tc>
        <w:tc>
          <w:tcPr>
            <w:tcW w:w="1440" w:type="dxa"/>
          </w:tcPr>
          <w:p w:rsidR="00D34F2A" w:rsidP="00875E63" w:rsidRDefault="00D34F2A" w14:paraId="6ADF6964" wp14:textId="77777777">
            <w:pPr>
              <w:pStyle w:val="BodyText"/>
              <w:ind w:left="-180"/>
              <w:rPr>
                <w:sz w:val="20"/>
              </w:rPr>
            </w:pPr>
          </w:p>
        </w:tc>
        <w:tc>
          <w:tcPr>
            <w:tcW w:w="1440" w:type="dxa"/>
          </w:tcPr>
          <w:p w:rsidR="00D34F2A" w:rsidP="00875E63" w:rsidRDefault="00D34F2A" w14:paraId="0C62927D" wp14:textId="77777777">
            <w:pPr>
              <w:pStyle w:val="BodyText"/>
              <w:ind w:left="-180"/>
              <w:rPr>
                <w:sz w:val="20"/>
              </w:rPr>
            </w:pPr>
          </w:p>
        </w:tc>
        <w:tc>
          <w:tcPr>
            <w:tcW w:w="1620" w:type="dxa"/>
          </w:tcPr>
          <w:p w:rsidR="00D34F2A" w:rsidP="00875E63" w:rsidRDefault="00D34F2A" w14:paraId="02416D33" wp14:textId="77777777">
            <w:pPr>
              <w:pStyle w:val="BodyText"/>
              <w:ind w:left="-180"/>
              <w:rPr>
                <w:sz w:val="20"/>
              </w:rPr>
            </w:pPr>
          </w:p>
        </w:tc>
        <w:tc>
          <w:tcPr>
            <w:tcW w:w="1620" w:type="dxa"/>
          </w:tcPr>
          <w:p w:rsidR="00D34F2A" w:rsidP="00875E63" w:rsidRDefault="00D34F2A" w14:paraId="058A8776" wp14:textId="77777777">
            <w:pPr>
              <w:pStyle w:val="BodyText"/>
              <w:ind w:left="-180"/>
              <w:rPr>
                <w:sz w:val="20"/>
              </w:rPr>
            </w:pPr>
          </w:p>
        </w:tc>
        <w:tc>
          <w:tcPr>
            <w:tcW w:w="1620" w:type="dxa"/>
          </w:tcPr>
          <w:p w:rsidR="00D34F2A" w:rsidP="00875E63" w:rsidRDefault="00D34F2A" w14:paraId="04954156" wp14:textId="77777777">
            <w:pPr>
              <w:pStyle w:val="BodyText"/>
              <w:ind w:left="-180"/>
              <w:rPr>
                <w:sz w:val="20"/>
              </w:rPr>
            </w:pPr>
          </w:p>
        </w:tc>
        <w:tc>
          <w:tcPr>
            <w:tcW w:w="1440" w:type="dxa"/>
          </w:tcPr>
          <w:p w:rsidR="00D34F2A" w:rsidP="00875E63" w:rsidRDefault="00D34F2A" w14:paraId="3523A86E" wp14:textId="77777777">
            <w:pPr>
              <w:pStyle w:val="BodyText"/>
              <w:rPr>
                <w:sz w:val="20"/>
              </w:rPr>
            </w:pPr>
          </w:p>
        </w:tc>
      </w:tr>
      <w:tr xmlns:wp14="http://schemas.microsoft.com/office/word/2010/wordml" w:rsidR="00D34F2A" w14:paraId="00E97610" wp14:textId="77777777">
        <w:tc>
          <w:tcPr>
            <w:tcW w:w="1980" w:type="dxa"/>
          </w:tcPr>
          <w:p w:rsidR="00D34F2A" w:rsidP="00875E63" w:rsidRDefault="00D34F2A" w14:paraId="5CD8BF1F" wp14:textId="77777777">
            <w:pPr>
              <w:pStyle w:val="BodyText"/>
              <w:rPr>
                <w:sz w:val="20"/>
              </w:rPr>
            </w:pPr>
          </w:p>
        </w:tc>
        <w:tc>
          <w:tcPr>
            <w:tcW w:w="1440" w:type="dxa"/>
          </w:tcPr>
          <w:p w:rsidR="00D34F2A" w:rsidP="00875E63" w:rsidRDefault="00D34F2A" w14:paraId="5A654589" wp14:textId="77777777">
            <w:pPr>
              <w:pStyle w:val="BodyText"/>
              <w:ind w:left="-180"/>
              <w:rPr>
                <w:sz w:val="20"/>
              </w:rPr>
            </w:pPr>
          </w:p>
        </w:tc>
        <w:tc>
          <w:tcPr>
            <w:tcW w:w="1440" w:type="dxa"/>
          </w:tcPr>
          <w:p w:rsidR="00D34F2A" w:rsidP="00875E63" w:rsidRDefault="00D34F2A" w14:paraId="66890DC0" wp14:textId="77777777">
            <w:pPr>
              <w:pStyle w:val="BodyText"/>
              <w:ind w:left="-180"/>
              <w:rPr>
                <w:sz w:val="20"/>
              </w:rPr>
            </w:pPr>
          </w:p>
        </w:tc>
        <w:tc>
          <w:tcPr>
            <w:tcW w:w="1620" w:type="dxa"/>
          </w:tcPr>
          <w:p w:rsidR="00D34F2A" w:rsidP="00875E63" w:rsidRDefault="00D34F2A" w14:paraId="2319D7A8" wp14:textId="77777777">
            <w:pPr>
              <w:pStyle w:val="BodyText"/>
              <w:ind w:left="-180"/>
              <w:rPr>
                <w:sz w:val="20"/>
              </w:rPr>
            </w:pPr>
          </w:p>
        </w:tc>
        <w:tc>
          <w:tcPr>
            <w:tcW w:w="1620" w:type="dxa"/>
          </w:tcPr>
          <w:p w:rsidR="00D34F2A" w:rsidP="00875E63" w:rsidRDefault="00D34F2A" w14:paraId="5FF24E07" wp14:textId="77777777">
            <w:pPr>
              <w:pStyle w:val="BodyText"/>
              <w:ind w:left="-180"/>
              <w:rPr>
                <w:sz w:val="20"/>
              </w:rPr>
            </w:pPr>
          </w:p>
        </w:tc>
        <w:tc>
          <w:tcPr>
            <w:tcW w:w="1620" w:type="dxa"/>
          </w:tcPr>
          <w:p w:rsidR="00D34F2A" w:rsidP="00875E63" w:rsidRDefault="00D34F2A" w14:paraId="6EC8997D" wp14:textId="77777777">
            <w:pPr>
              <w:pStyle w:val="BodyText"/>
              <w:ind w:left="-180"/>
              <w:rPr>
                <w:sz w:val="20"/>
              </w:rPr>
            </w:pPr>
          </w:p>
        </w:tc>
        <w:tc>
          <w:tcPr>
            <w:tcW w:w="1440" w:type="dxa"/>
          </w:tcPr>
          <w:p w:rsidR="00D34F2A" w:rsidP="00875E63" w:rsidRDefault="00D34F2A" w14:paraId="3038DE45" wp14:textId="77777777">
            <w:pPr>
              <w:pStyle w:val="BodyText"/>
              <w:rPr>
                <w:sz w:val="20"/>
              </w:rPr>
            </w:pPr>
          </w:p>
        </w:tc>
      </w:tr>
      <w:tr xmlns:wp14="http://schemas.microsoft.com/office/word/2010/wordml" w:rsidR="00D34F2A" w14:paraId="6AE458DC" wp14:textId="77777777">
        <w:tc>
          <w:tcPr>
            <w:tcW w:w="1980" w:type="dxa"/>
          </w:tcPr>
          <w:p w:rsidR="00D34F2A" w:rsidP="00875E63" w:rsidRDefault="00D34F2A" w14:paraId="24DE272C" wp14:textId="77777777">
            <w:pPr>
              <w:pStyle w:val="BodyText"/>
              <w:rPr>
                <w:sz w:val="20"/>
              </w:rPr>
            </w:pPr>
          </w:p>
        </w:tc>
        <w:tc>
          <w:tcPr>
            <w:tcW w:w="1440" w:type="dxa"/>
          </w:tcPr>
          <w:p w:rsidR="00D34F2A" w:rsidP="00875E63" w:rsidRDefault="00D34F2A" w14:paraId="7CE14FD5" wp14:textId="77777777">
            <w:pPr>
              <w:pStyle w:val="BodyText"/>
              <w:ind w:left="-180"/>
              <w:rPr>
                <w:sz w:val="20"/>
              </w:rPr>
            </w:pPr>
          </w:p>
        </w:tc>
        <w:tc>
          <w:tcPr>
            <w:tcW w:w="1440" w:type="dxa"/>
          </w:tcPr>
          <w:p w:rsidR="00D34F2A" w:rsidP="00875E63" w:rsidRDefault="00D34F2A" w14:paraId="0F6CB506" wp14:textId="77777777">
            <w:pPr>
              <w:pStyle w:val="BodyText"/>
              <w:ind w:left="-180"/>
              <w:rPr>
                <w:sz w:val="20"/>
              </w:rPr>
            </w:pPr>
          </w:p>
        </w:tc>
        <w:tc>
          <w:tcPr>
            <w:tcW w:w="1620" w:type="dxa"/>
          </w:tcPr>
          <w:p w:rsidR="00D34F2A" w:rsidP="00875E63" w:rsidRDefault="00D34F2A" w14:paraId="0E2F30FC" wp14:textId="77777777">
            <w:pPr>
              <w:pStyle w:val="BodyText"/>
              <w:ind w:left="-180"/>
              <w:rPr>
                <w:sz w:val="20"/>
              </w:rPr>
            </w:pPr>
          </w:p>
        </w:tc>
        <w:tc>
          <w:tcPr>
            <w:tcW w:w="1620" w:type="dxa"/>
          </w:tcPr>
          <w:p w:rsidR="00D34F2A" w:rsidP="00875E63" w:rsidRDefault="00D34F2A" w14:paraId="4E1A5452" wp14:textId="77777777">
            <w:pPr>
              <w:pStyle w:val="BodyText"/>
              <w:ind w:left="-180"/>
              <w:rPr>
                <w:sz w:val="20"/>
              </w:rPr>
            </w:pPr>
          </w:p>
        </w:tc>
        <w:tc>
          <w:tcPr>
            <w:tcW w:w="1620" w:type="dxa"/>
          </w:tcPr>
          <w:p w:rsidR="00D34F2A" w:rsidP="00875E63" w:rsidRDefault="00D34F2A" w14:paraId="7801E217" wp14:textId="77777777">
            <w:pPr>
              <w:pStyle w:val="BodyText"/>
              <w:ind w:left="-180"/>
              <w:rPr>
                <w:sz w:val="20"/>
              </w:rPr>
            </w:pPr>
          </w:p>
        </w:tc>
        <w:tc>
          <w:tcPr>
            <w:tcW w:w="1440" w:type="dxa"/>
          </w:tcPr>
          <w:p w:rsidR="00D34F2A" w:rsidP="00875E63" w:rsidRDefault="00D34F2A" w14:paraId="66B36EEA" wp14:textId="77777777">
            <w:pPr>
              <w:pStyle w:val="BodyText"/>
              <w:rPr>
                <w:sz w:val="20"/>
              </w:rPr>
            </w:pPr>
          </w:p>
        </w:tc>
      </w:tr>
      <w:tr xmlns:wp14="http://schemas.microsoft.com/office/word/2010/wordml" w:rsidR="00D34F2A" w14:paraId="58457D84" wp14:textId="77777777">
        <w:tc>
          <w:tcPr>
            <w:tcW w:w="1980" w:type="dxa"/>
          </w:tcPr>
          <w:p w:rsidR="00D34F2A" w:rsidP="00875E63" w:rsidRDefault="00D34F2A" w14:paraId="062961BA" wp14:textId="77777777">
            <w:pPr>
              <w:pStyle w:val="BodyText"/>
              <w:rPr>
                <w:sz w:val="20"/>
              </w:rPr>
            </w:pPr>
          </w:p>
        </w:tc>
        <w:tc>
          <w:tcPr>
            <w:tcW w:w="1440" w:type="dxa"/>
          </w:tcPr>
          <w:p w:rsidR="00D34F2A" w:rsidP="00875E63" w:rsidRDefault="00D34F2A" w14:paraId="7A3C890A" wp14:textId="77777777">
            <w:pPr>
              <w:pStyle w:val="BodyText"/>
              <w:ind w:left="-180"/>
              <w:rPr>
                <w:sz w:val="20"/>
              </w:rPr>
            </w:pPr>
          </w:p>
        </w:tc>
        <w:tc>
          <w:tcPr>
            <w:tcW w:w="1440" w:type="dxa"/>
          </w:tcPr>
          <w:p w:rsidR="00D34F2A" w:rsidP="00875E63" w:rsidRDefault="00D34F2A" w14:paraId="1D517640" wp14:textId="77777777">
            <w:pPr>
              <w:pStyle w:val="BodyText"/>
              <w:ind w:left="-180"/>
              <w:rPr>
                <w:sz w:val="20"/>
              </w:rPr>
            </w:pPr>
          </w:p>
        </w:tc>
        <w:tc>
          <w:tcPr>
            <w:tcW w:w="1620" w:type="dxa"/>
          </w:tcPr>
          <w:p w:rsidR="00D34F2A" w:rsidP="00875E63" w:rsidRDefault="00D34F2A" w14:paraId="5D9F943C" wp14:textId="77777777">
            <w:pPr>
              <w:pStyle w:val="BodyText"/>
              <w:ind w:left="-180"/>
              <w:rPr>
                <w:sz w:val="20"/>
              </w:rPr>
            </w:pPr>
          </w:p>
        </w:tc>
        <w:tc>
          <w:tcPr>
            <w:tcW w:w="1620" w:type="dxa"/>
          </w:tcPr>
          <w:p w:rsidR="00D34F2A" w:rsidP="00875E63" w:rsidRDefault="00D34F2A" w14:paraId="695CC4A5" wp14:textId="77777777">
            <w:pPr>
              <w:pStyle w:val="BodyText"/>
              <w:ind w:left="-180"/>
              <w:rPr>
                <w:sz w:val="20"/>
              </w:rPr>
            </w:pPr>
          </w:p>
        </w:tc>
        <w:tc>
          <w:tcPr>
            <w:tcW w:w="1620" w:type="dxa"/>
          </w:tcPr>
          <w:p w:rsidR="00D34F2A" w:rsidP="00875E63" w:rsidRDefault="00D34F2A" w14:paraId="4DCE3013" wp14:textId="77777777">
            <w:pPr>
              <w:pStyle w:val="BodyText"/>
              <w:ind w:left="-180"/>
              <w:rPr>
                <w:sz w:val="20"/>
              </w:rPr>
            </w:pPr>
          </w:p>
        </w:tc>
        <w:tc>
          <w:tcPr>
            <w:tcW w:w="1440" w:type="dxa"/>
          </w:tcPr>
          <w:p w:rsidR="00D34F2A" w:rsidP="00875E63" w:rsidRDefault="00D34F2A" w14:paraId="45123068" wp14:textId="77777777">
            <w:pPr>
              <w:pStyle w:val="BodyText"/>
              <w:rPr>
                <w:sz w:val="20"/>
              </w:rPr>
            </w:pPr>
          </w:p>
        </w:tc>
      </w:tr>
      <w:tr xmlns:wp14="http://schemas.microsoft.com/office/word/2010/wordml" w:rsidR="00D34F2A" w14:paraId="1C870601" wp14:textId="77777777">
        <w:tc>
          <w:tcPr>
            <w:tcW w:w="1980" w:type="dxa"/>
          </w:tcPr>
          <w:p w:rsidR="00D34F2A" w:rsidP="00875E63" w:rsidRDefault="00D34F2A" w14:paraId="16BABEC7" wp14:textId="77777777">
            <w:pPr>
              <w:pStyle w:val="BodyText"/>
              <w:rPr>
                <w:sz w:val="20"/>
              </w:rPr>
            </w:pPr>
          </w:p>
        </w:tc>
        <w:tc>
          <w:tcPr>
            <w:tcW w:w="1440" w:type="dxa"/>
          </w:tcPr>
          <w:p w:rsidR="00D34F2A" w:rsidP="00875E63" w:rsidRDefault="00D34F2A" w14:paraId="4CE2E6D7" wp14:textId="77777777">
            <w:pPr>
              <w:pStyle w:val="BodyText"/>
              <w:ind w:left="-180"/>
              <w:rPr>
                <w:sz w:val="20"/>
              </w:rPr>
            </w:pPr>
          </w:p>
        </w:tc>
        <w:tc>
          <w:tcPr>
            <w:tcW w:w="1440" w:type="dxa"/>
          </w:tcPr>
          <w:p w:rsidR="00D34F2A" w:rsidP="00875E63" w:rsidRDefault="00D34F2A" w14:paraId="78B3A5FC" wp14:textId="77777777">
            <w:pPr>
              <w:pStyle w:val="BodyText"/>
              <w:ind w:left="-180"/>
              <w:rPr>
                <w:sz w:val="20"/>
              </w:rPr>
            </w:pPr>
          </w:p>
        </w:tc>
        <w:tc>
          <w:tcPr>
            <w:tcW w:w="1620" w:type="dxa"/>
          </w:tcPr>
          <w:p w:rsidR="00D34F2A" w:rsidP="00875E63" w:rsidRDefault="00D34F2A" w14:paraId="66F6D7F4" wp14:textId="77777777">
            <w:pPr>
              <w:pStyle w:val="BodyText"/>
              <w:ind w:left="-180"/>
              <w:rPr>
                <w:sz w:val="20"/>
              </w:rPr>
            </w:pPr>
          </w:p>
        </w:tc>
        <w:tc>
          <w:tcPr>
            <w:tcW w:w="1620" w:type="dxa"/>
          </w:tcPr>
          <w:p w:rsidR="00D34F2A" w:rsidP="00875E63" w:rsidRDefault="00D34F2A" w14:paraId="7E3CF86A" wp14:textId="77777777">
            <w:pPr>
              <w:pStyle w:val="BodyText"/>
              <w:ind w:left="-180"/>
              <w:rPr>
                <w:sz w:val="20"/>
              </w:rPr>
            </w:pPr>
          </w:p>
        </w:tc>
        <w:tc>
          <w:tcPr>
            <w:tcW w:w="1620" w:type="dxa"/>
          </w:tcPr>
          <w:p w:rsidR="00D34F2A" w:rsidP="00875E63" w:rsidRDefault="00D34F2A" w14:paraId="783CE0C3" wp14:textId="77777777">
            <w:pPr>
              <w:pStyle w:val="BodyText"/>
              <w:ind w:left="-180"/>
              <w:rPr>
                <w:sz w:val="20"/>
              </w:rPr>
            </w:pPr>
          </w:p>
        </w:tc>
        <w:tc>
          <w:tcPr>
            <w:tcW w:w="1440" w:type="dxa"/>
          </w:tcPr>
          <w:p w:rsidR="00D34F2A" w:rsidP="00875E63" w:rsidRDefault="00D34F2A" w14:paraId="428CE2E5" wp14:textId="77777777">
            <w:pPr>
              <w:pStyle w:val="BodyText"/>
              <w:rPr>
                <w:sz w:val="20"/>
              </w:rPr>
            </w:pPr>
          </w:p>
        </w:tc>
      </w:tr>
      <w:tr xmlns:wp14="http://schemas.microsoft.com/office/word/2010/wordml" w:rsidR="00D34F2A" w14:paraId="7829E388" wp14:textId="77777777">
        <w:tc>
          <w:tcPr>
            <w:tcW w:w="1980" w:type="dxa"/>
          </w:tcPr>
          <w:p w:rsidR="00D34F2A" w:rsidP="00875E63" w:rsidRDefault="00D34F2A" w14:paraId="495EA5C3" wp14:textId="77777777">
            <w:pPr>
              <w:pStyle w:val="BodyText"/>
              <w:rPr>
                <w:sz w:val="20"/>
              </w:rPr>
            </w:pPr>
          </w:p>
        </w:tc>
        <w:tc>
          <w:tcPr>
            <w:tcW w:w="1440" w:type="dxa"/>
          </w:tcPr>
          <w:p w:rsidR="00D34F2A" w:rsidP="00875E63" w:rsidRDefault="00D34F2A" w14:paraId="74A22452" wp14:textId="77777777">
            <w:pPr>
              <w:pStyle w:val="BodyText"/>
              <w:ind w:left="-180"/>
              <w:rPr>
                <w:sz w:val="20"/>
              </w:rPr>
            </w:pPr>
          </w:p>
        </w:tc>
        <w:tc>
          <w:tcPr>
            <w:tcW w:w="1440" w:type="dxa"/>
          </w:tcPr>
          <w:p w:rsidR="00D34F2A" w:rsidP="00875E63" w:rsidRDefault="00D34F2A" w14:paraId="465F3439" wp14:textId="77777777">
            <w:pPr>
              <w:pStyle w:val="BodyText"/>
              <w:ind w:left="-180"/>
              <w:rPr>
                <w:sz w:val="20"/>
              </w:rPr>
            </w:pPr>
          </w:p>
        </w:tc>
        <w:tc>
          <w:tcPr>
            <w:tcW w:w="1620" w:type="dxa"/>
          </w:tcPr>
          <w:p w:rsidR="00D34F2A" w:rsidP="00875E63" w:rsidRDefault="00D34F2A" w14:paraId="75428EF9" wp14:textId="77777777">
            <w:pPr>
              <w:pStyle w:val="BodyText"/>
              <w:ind w:left="-180"/>
              <w:rPr>
                <w:sz w:val="20"/>
              </w:rPr>
            </w:pPr>
          </w:p>
        </w:tc>
        <w:tc>
          <w:tcPr>
            <w:tcW w:w="1620" w:type="dxa"/>
          </w:tcPr>
          <w:p w:rsidR="00D34F2A" w:rsidP="00875E63" w:rsidRDefault="00D34F2A" w14:paraId="34527359" wp14:textId="77777777">
            <w:pPr>
              <w:pStyle w:val="BodyText"/>
              <w:ind w:left="-180"/>
              <w:rPr>
                <w:sz w:val="20"/>
              </w:rPr>
            </w:pPr>
          </w:p>
        </w:tc>
        <w:tc>
          <w:tcPr>
            <w:tcW w:w="1620" w:type="dxa"/>
          </w:tcPr>
          <w:p w:rsidR="00D34F2A" w:rsidP="00875E63" w:rsidRDefault="00D34F2A" w14:paraId="70A3638A" wp14:textId="77777777">
            <w:pPr>
              <w:pStyle w:val="BodyText"/>
              <w:ind w:left="-180"/>
              <w:rPr>
                <w:sz w:val="20"/>
              </w:rPr>
            </w:pPr>
          </w:p>
        </w:tc>
        <w:tc>
          <w:tcPr>
            <w:tcW w:w="1440" w:type="dxa"/>
          </w:tcPr>
          <w:p w:rsidR="00D34F2A" w:rsidP="00875E63" w:rsidRDefault="00D34F2A" w14:paraId="06776562" wp14:textId="77777777">
            <w:pPr>
              <w:pStyle w:val="BodyText"/>
              <w:rPr>
                <w:sz w:val="20"/>
              </w:rPr>
            </w:pPr>
          </w:p>
        </w:tc>
      </w:tr>
      <w:tr xmlns:wp14="http://schemas.microsoft.com/office/word/2010/wordml" w:rsidR="00D34F2A" w14:paraId="4E102B50" wp14:textId="77777777">
        <w:tc>
          <w:tcPr>
            <w:tcW w:w="1980" w:type="dxa"/>
          </w:tcPr>
          <w:p w:rsidR="00D34F2A" w:rsidP="00875E63" w:rsidRDefault="00D34F2A" w14:paraId="635BEA81" wp14:textId="77777777">
            <w:pPr>
              <w:pStyle w:val="BodyText"/>
              <w:rPr>
                <w:sz w:val="20"/>
              </w:rPr>
            </w:pPr>
          </w:p>
        </w:tc>
        <w:tc>
          <w:tcPr>
            <w:tcW w:w="1440" w:type="dxa"/>
          </w:tcPr>
          <w:p w:rsidR="00D34F2A" w:rsidP="00875E63" w:rsidRDefault="00D34F2A" w14:paraId="2E15CFF7" wp14:textId="77777777">
            <w:pPr>
              <w:pStyle w:val="BodyText"/>
              <w:ind w:left="-180"/>
              <w:rPr>
                <w:sz w:val="20"/>
              </w:rPr>
            </w:pPr>
          </w:p>
        </w:tc>
        <w:tc>
          <w:tcPr>
            <w:tcW w:w="1440" w:type="dxa"/>
          </w:tcPr>
          <w:p w:rsidR="00D34F2A" w:rsidP="00875E63" w:rsidRDefault="00D34F2A" w14:paraId="4F1AE01D" wp14:textId="77777777">
            <w:pPr>
              <w:pStyle w:val="BodyText"/>
              <w:ind w:left="-180"/>
              <w:rPr>
                <w:sz w:val="20"/>
              </w:rPr>
            </w:pPr>
          </w:p>
        </w:tc>
        <w:tc>
          <w:tcPr>
            <w:tcW w:w="1620" w:type="dxa"/>
          </w:tcPr>
          <w:p w:rsidR="00D34F2A" w:rsidP="00875E63" w:rsidRDefault="00D34F2A" w14:paraId="1C5CA05D" wp14:textId="77777777">
            <w:pPr>
              <w:pStyle w:val="BodyText"/>
              <w:ind w:left="-180"/>
              <w:rPr>
                <w:sz w:val="20"/>
              </w:rPr>
            </w:pPr>
          </w:p>
        </w:tc>
        <w:tc>
          <w:tcPr>
            <w:tcW w:w="1620" w:type="dxa"/>
          </w:tcPr>
          <w:p w:rsidR="00D34F2A" w:rsidP="00875E63" w:rsidRDefault="00D34F2A" w14:paraId="1F7874A2" wp14:textId="77777777">
            <w:pPr>
              <w:pStyle w:val="BodyText"/>
              <w:ind w:left="-180"/>
              <w:rPr>
                <w:sz w:val="20"/>
              </w:rPr>
            </w:pPr>
          </w:p>
        </w:tc>
        <w:tc>
          <w:tcPr>
            <w:tcW w:w="1620" w:type="dxa"/>
          </w:tcPr>
          <w:p w:rsidR="00D34F2A" w:rsidP="00875E63" w:rsidRDefault="00D34F2A" w14:paraId="1A9C4571" wp14:textId="77777777">
            <w:pPr>
              <w:pStyle w:val="BodyText"/>
              <w:ind w:left="-180"/>
              <w:rPr>
                <w:sz w:val="20"/>
              </w:rPr>
            </w:pPr>
          </w:p>
        </w:tc>
        <w:tc>
          <w:tcPr>
            <w:tcW w:w="1440" w:type="dxa"/>
          </w:tcPr>
          <w:p w:rsidR="00D34F2A" w:rsidP="00875E63" w:rsidRDefault="00D34F2A" w14:paraId="1B9BCFCD" wp14:textId="77777777">
            <w:pPr>
              <w:pStyle w:val="BodyText"/>
              <w:rPr>
                <w:sz w:val="20"/>
              </w:rPr>
            </w:pPr>
          </w:p>
        </w:tc>
      </w:tr>
      <w:tr xmlns:wp14="http://schemas.microsoft.com/office/word/2010/wordml" w:rsidR="00D34F2A" w14:paraId="3BCCF58A" wp14:textId="77777777">
        <w:tc>
          <w:tcPr>
            <w:tcW w:w="1980" w:type="dxa"/>
          </w:tcPr>
          <w:p w:rsidR="00D34F2A" w:rsidP="00875E63" w:rsidRDefault="00D34F2A" w14:paraId="50B4E2E6" wp14:textId="77777777">
            <w:pPr>
              <w:pStyle w:val="BodyText"/>
              <w:rPr>
                <w:sz w:val="20"/>
              </w:rPr>
            </w:pPr>
          </w:p>
        </w:tc>
        <w:tc>
          <w:tcPr>
            <w:tcW w:w="1440" w:type="dxa"/>
          </w:tcPr>
          <w:p w:rsidR="00D34F2A" w:rsidP="00875E63" w:rsidRDefault="00D34F2A" w14:paraId="11B5E1B7" wp14:textId="77777777">
            <w:pPr>
              <w:pStyle w:val="BodyText"/>
              <w:ind w:left="-180"/>
              <w:rPr>
                <w:sz w:val="20"/>
              </w:rPr>
            </w:pPr>
          </w:p>
        </w:tc>
        <w:tc>
          <w:tcPr>
            <w:tcW w:w="1440" w:type="dxa"/>
          </w:tcPr>
          <w:p w:rsidR="00D34F2A" w:rsidP="00875E63" w:rsidRDefault="00D34F2A" w14:paraId="6F46FBD8" wp14:textId="77777777">
            <w:pPr>
              <w:pStyle w:val="BodyText"/>
              <w:ind w:left="-180"/>
              <w:rPr>
                <w:sz w:val="20"/>
              </w:rPr>
            </w:pPr>
          </w:p>
        </w:tc>
        <w:tc>
          <w:tcPr>
            <w:tcW w:w="1620" w:type="dxa"/>
          </w:tcPr>
          <w:p w:rsidR="00D34F2A" w:rsidP="00875E63" w:rsidRDefault="00D34F2A" w14:paraId="2DFA8921" wp14:textId="77777777">
            <w:pPr>
              <w:pStyle w:val="BodyText"/>
              <w:ind w:left="-180"/>
              <w:rPr>
                <w:sz w:val="20"/>
              </w:rPr>
            </w:pPr>
          </w:p>
        </w:tc>
        <w:tc>
          <w:tcPr>
            <w:tcW w:w="1620" w:type="dxa"/>
          </w:tcPr>
          <w:p w:rsidR="00D34F2A" w:rsidP="00875E63" w:rsidRDefault="00D34F2A" w14:paraId="7B5F2D3B" wp14:textId="77777777">
            <w:pPr>
              <w:pStyle w:val="BodyText"/>
              <w:ind w:left="-180"/>
              <w:rPr>
                <w:sz w:val="20"/>
              </w:rPr>
            </w:pPr>
          </w:p>
        </w:tc>
        <w:tc>
          <w:tcPr>
            <w:tcW w:w="1620" w:type="dxa"/>
          </w:tcPr>
          <w:p w:rsidR="00D34F2A" w:rsidP="00875E63" w:rsidRDefault="00D34F2A" w14:paraId="35AF1D98" wp14:textId="77777777">
            <w:pPr>
              <w:pStyle w:val="BodyText"/>
              <w:ind w:left="-180"/>
              <w:rPr>
                <w:sz w:val="20"/>
              </w:rPr>
            </w:pPr>
          </w:p>
        </w:tc>
        <w:tc>
          <w:tcPr>
            <w:tcW w:w="1440" w:type="dxa"/>
          </w:tcPr>
          <w:p w:rsidR="00D34F2A" w:rsidP="00875E63" w:rsidRDefault="00D34F2A" w14:paraId="7D0BC809" wp14:textId="77777777">
            <w:pPr>
              <w:pStyle w:val="BodyText"/>
              <w:rPr>
                <w:sz w:val="20"/>
              </w:rPr>
            </w:pPr>
          </w:p>
        </w:tc>
      </w:tr>
      <w:tr xmlns:wp14="http://schemas.microsoft.com/office/word/2010/wordml" w:rsidR="00D34F2A" w14:paraId="352D85BF" wp14:textId="77777777">
        <w:tc>
          <w:tcPr>
            <w:tcW w:w="1980" w:type="dxa"/>
          </w:tcPr>
          <w:p w:rsidR="00D34F2A" w:rsidP="00875E63" w:rsidRDefault="00D34F2A" w14:paraId="524E1C4B" wp14:textId="77777777">
            <w:pPr>
              <w:pStyle w:val="BodyText"/>
              <w:rPr>
                <w:sz w:val="20"/>
              </w:rPr>
            </w:pPr>
          </w:p>
        </w:tc>
        <w:tc>
          <w:tcPr>
            <w:tcW w:w="1440" w:type="dxa"/>
          </w:tcPr>
          <w:p w:rsidR="00D34F2A" w:rsidP="00875E63" w:rsidRDefault="00D34F2A" w14:paraId="24499521" wp14:textId="77777777">
            <w:pPr>
              <w:pStyle w:val="BodyText"/>
              <w:ind w:left="-180"/>
              <w:rPr>
                <w:sz w:val="20"/>
              </w:rPr>
            </w:pPr>
          </w:p>
        </w:tc>
        <w:tc>
          <w:tcPr>
            <w:tcW w:w="1440" w:type="dxa"/>
          </w:tcPr>
          <w:p w:rsidR="00D34F2A" w:rsidP="00875E63" w:rsidRDefault="00D34F2A" w14:paraId="1CF1A85C" wp14:textId="77777777">
            <w:pPr>
              <w:pStyle w:val="BodyText"/>
              <w:ind w:left="-180"/>
              <w:rPr>
                <w:sz w:val="20"/>
              </w:rPr>
            </w:pPr>
          </w:p>
        </w:tc>
        <w:tc>
          <w:tcPr>
            <w:tcW w:w="1620" w:type="dxa"/>
          </w:tcPr>
          <w:p w:rsidR="00D34F2A" w:rsidP="00875E63" w:rsidRDefault="00D34F2A" w14:paraId="7BE97A85" wp14:textId="77777777">
            <w:pPr>
              <w:pStyle w:val="BodyText"/>
              <w:ind w:left="-180"/>
              <w:rPr>
                <w:sz w:val="20"/>
              </w:rPr>
            </w:pPr>
          </w:p>
        </w:tc>
        <w:tc>
          <w:tcPr>
            <w:tcW w:w="1620" w:type="dxa"/>
          </w:tcPr>
          <w:p w:rsidR="00D34F2A" w:rsidP="00875E63" w:rsidRDefault="00D34F2A" w14:paraId="761BC33F" wp14:textId="77777777">
            <w:pPr>
              <w:pStyle w:val="BodyText"/>
              <w:ind w:left="-180"/>
              <w:rPr>
                <w:sz w:val="20"/>
              </w:rPr>
            </w:pPr>
          </w:p>
        </w:tc>
        <w:tc>
          <w:tcPr>
            <w:tcW w:w="1620" w:type="dxa"/>
          </w:tcPr>
          <w:p w:rsidR="00D34F2A" w:rsidP="00875E63" w:rsidRDefault="00D34F2A" w14:paraId="50C8FD63" wp14:textId="77777777">
            <w:pPr>
              <w:pStyle w:val="BodyText"/>
              <w:ind w:left="-180"/>
              <w:rPr>
                <w:sz w:val="20"/>
              </w:rPr>
            </w:pPr>
          </w:p>
        </w:tc>
        <w:tc>
          <w:tcPr>
            <w:tcW w:w="1440" w:type="dxa"/>
          </w:tcPr>
          <w:p w:rsidR="00D34F2A" w:rsidP="00875E63" w:rsidRDefault="00D34F2A" w14:paraId="181C32E7" wp14:textId="77777777">
            <w:pPr>
              <w:pStyle w:val="BodyText"/>
              <w:rPr>
                <w:sz w:val="20"/>
              </w:rPr>
            </w:pPr>
          </w:p>
        </w:tc>
      </w:tr>
      <w:tr xmlns:wp14="http://schemas.microsoft.com/office/word/2010/wordml" w:rsidR="00D34F2A" w14:paraId="4187C367" wp14:textId="77777777">
        <w:tc>
          <w:tcPr>
            <w:tcW w:w="1980" w:type="dxa"/>
          </w:tcPr>
          <w:p w:rsidR="00D34F2A" w:rsidP="00875E63" w:rsidRDefault="00D34F2A" w14:paraId="3673BC1F" wp14:textId="77777777">
            <w:pPr>
              <w:pStyle w:val="BodyText"/>
              <w:rPr>
                <w:sz w:val="20"/>
              </w:rPr>
            </w:pPr>
          </w:p>
        </w:tc>
        <w:tc>
          <w:tcPr>
            <w:tcW w:w="1440" w:type="dxa"/>
          </w:tcPr>
          <w:p w:rsidR="00D34F2A" w:rsidP="00875E63" w:rsidRDefault="00D34F2A" w14:paraId="0B376A8F" wp14:textId="77777777">
            <w:pPr>
              <w:pStyle w:val="BodyText"/>
              <w:ind w:left="-180"/>
              <w:rPr>
                <w:sz w:val="20"/>
              </w:rPr>
            </w:pPr>
          </w:p>
        </w:tc>
        <w:tc>
          <w:tcPr>
            <w:tcW w:w="1440" w:type="dxa"/>
          </w:tcPr>
          <w:p w:rsidR="00D34F2A" w:rsidP="00875E63" w:rsidRDefault="00D34F2A" w14:paraId="63C65F49" wp14:textId="77777777">
            <w:pPr>
              <w:pStyle w:val="BodyText"/>
              <w:ind w:left="-180"/>
              <w:rPr>
                <w:sz w:val="20"/>
              </w:rPr>
            </w:pPr>
          </w:p>
        </w:tc>
        <w:tc>
          <w:tcPr>
            <w:tcW w:w="1620" w:type="dxa"/>
          </w:tcPr>
          <w:p w:rsidR="00D34F2A" w:rsidP="00875E63" w:rsidRDefault="00D34F2A" w14:paraId="3F4FDA6E" wp14:textId="77777777">
            <w:pPr>
              <w:pStyle w:val="BodyText"/>
              <w:ind w:left="-180"/>
              <w:rPr>
                <w:sz w:val="20"/>
              </w:rPr>
            </w:pPr>
          </w:p>
        </w:tc>
        <w:tc>
          <w:tcPr>
            <w:tcW w:w="1620" w:type="dxa"/>
          </w:tcPr>
          <w:p w:rsidR="00D34F2A" w:rsidP="00875E63" w:rsidRDefault="00D34F2A" w14:paraId="24755AF0" wp14:textId="77777777">
            <w:pPr>
              <w:pStyle w:val="BodyText"/>
              <w:ind w:left="-180"/>
              <w:rPr>
                <w:sz w:val="20"/>
              </w:rPr>
            </w:pPr>
          </w:p>
        </w:tc>
        <w:tc>
          <w:tcPr>
            <w:tcW w:w="1620" w:type="dxa"/>
          </w:tcPr>
          <w:p w:rsidR="00D34F2A" w:rsidP="00875E63" w:rsidRDefault="00D34F2A" w14:paraId="11153103" wp14:textId="77777777">
            <w:pPr>
              <w:pStyle w:val="BodyText"/>
              <w:ind w:left="-180"/>
              <w:rPr>
                <w:sz w:val="20"/>
              </w:rPr>
            </w:pPr>
          </w:p>
        </w:tc>
        <w:tc>
          <w:tcPr>
            <w:tcW w:w="1440" w:type="dxa"/>
          </w:tcPr>
          <w:p w:rsidR="00D34F2A" w:rsidP="00875E63" w:rsidRDefault="00D34F2A" w14:paraId="450B5CCB" wp14:textId="77777777">
            <w:pPr>
              <w:pStyle w:val="BodyText"/>
              <w:rPr>
                <w:sz w:val="20"/>
              </w:rPr>
            </w:pPr>
          </w:p>
        </w:tc>
      </w:tr>
    </w:tbl>
    <w:p xmlns:wp14="http://schemas.microsoft.com/office/word/2010/wordml" w:rsidRPr="00FA2B40" w:rsidR="00D91F83" w:rsidP="00D91F83" w:rsidRDefault="00D91F83" w14:paraId="5ED20D21" wp14:textId="77777777">
      <w:pPr>
        <w:pStyle w:val="Heading1"/>
        <w:tabs>
          <w:tab w:val="right" w:pos="10620"/>
        </w:tabs>
        <w:rPr>
          <w:sz w:val="24"/>
          <w:u w:val="none"/>
        </w:rPr>
      </w:pPr>
      <w:r>
        <w:br w:type="page"/>
      </w:r>
      <w:r w:rsidRPr="00FA2B40">
        <w:rPr>
          <w:sz w:val="24"/>
          <w:u w:val="none"/>
        </w:rPr>
        <w:t>Fire Fighter/Emergency Response Specialist 1</w:t>
      </w:r>
      <w:r w:rsidRPr="00FA2B40">
        <w:rPr>
          <w:sz w:val="24"/>
          <w:u w:val="none"/>
        </w:rPr>
        <w:tab/>
      </w:r>
      <w:r w:rsidRPr="00FA2B40">
        <w:rPr>
          <w:sz w:val="24"/>
          <w:u w:val="none"/>
        </w:rPr>
        <w:t>Job Code: 2126</w:t>
      </w:r>
    </w:p>
    <w:p xmlns:wp14="http://schemas.microsoft.com/office/word/2010/wordml" w:rsidRPr="00D759DE" w:rsidR="00D91F83" w:rsidP="00FA2B40" w:rsidRDefault="00D91F83" w14:paraId="4E086425"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759DE">
        <w:rPr>
          <w:u w:val="none"/>
        </w:rPr>
        <w:t>Job Description:</w:t>
      </w:r>
    </w:p>
    <w:p xmlns:wp14="http://schemas.microsoft.com/office/word/2010/wordml" w:rsidR="00D91F83" w:rsidP="00FA2B40" w:rsidRDefault="00D91F83" w14:paraId="4DC1640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A2B40" w:rsidP="00FA2B40" w:rsidRDefault="00FA2B40" w14:paraId="07B7C39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Works under close supervision. Performing assigned </w:t>
      </w:r>
      <w:proofErr w:type="spellStart"/>
      <w:r>
        <w:rPr>
          <w:sz w:val="20"/>
        </w:rPr>
        <w:t>fire fighting</w:t>
      </w:r>
      <w:proofErr w:type="spellEnd"/>
      <w:r>
        <w:rPr>
          <w:sz w:val="20"/>
        </w:rPr>
        <w:t xml:space="preserve"> and emergency response services tasks from detailed instructions and established procedures. Follows standard practices as part of the Fire and Emergency Response Services team. Participates as a member of the emergency response unit in providing fire suppression and prevention services, medical services, hazardous spill response and specialized rescue operations such as high angle technical rescues, confined space rescues and subsurface rescues in accordance with NFPA, Federal, State and local standards. Conducts monthly inspections of fire extinguisher and fire systems (sprinklers, fire hydrants, water control systems). Assists in compiling, verifying and correlating data related to emergency re</w:t>
      </w:r>
      <w:r>
        <w:rPr>
          <w:sz w:val="20"/>
        </w:rPr>
        <w:softHyphen/>
        <w:t>sponse issues. Assists with testing and servicing emergency rescue equipment. Assists in evaluating and issu</w:t>
      </w:r>
      <w:r>
        <w:rPr>
          <w:sz w:val="20"/>
        </w:rPr>
        <w:softHyphen/>
        <w:t>ing confined space permits and hot permits for construction personnel. Operates and maintains emergency re</w:t>
      </w:r>
      <w:r>
        <w:rPr>
          <w:sz w:val="20"/>
        </w:rPr>
        <w:softHyphen/>
        <w:t>sponse vehicles (i.e., fire trucks, ambulances, etc.).</w:t>
      </w:r>
    </w:p>
    <w:p xmlns:wp14="http://schemas.microsoft.com/office/word/2010/wordml" w:rsidR="00FA2B40" w:rsidP="00FA2B40" w:rsidRDefault="00FA2B40" w14:paraId="58164D2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A2B40" w:rsidP="00FA2B40" w:rsidRDefault="00FA2B40" w14:paraId="0C5E6603"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A2B40" w:rsidP="00FA2B40" w:rsidRDefault="00FA2B40" w14:paraId="4B4FC93F"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FA2B40" w:rsidP="00FA2B40" w:rsidRDefault="00FA2B40" w14:paraId="634605A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Associate degree in Fire Science or related fields and less than 3 years </w:t>
      </w:r>
      <w:proofErr w:type="spellStart"/>
      <w:r>
        <w:rPr>
          <w:sz w:val="20"/>
        </w:rPr>
        <w:t>fire fighting</w:t>
      </w:r>
      <w:proofErr w:type="spellEnd"/>
      <w:r>
        <w:rPr>
          <w:sz w:val="20"/>
        </w:rPr>
        <w:t xml:space="preserve"> experience; or H.S. diploma and more than 5 years </w:t>
      </w:r>
      <w:proofErr w:type="spellStart"/>
      <w:r>
        <w:rPr>
          <w:sz w:val="20"/>
        </w:rPr>
        <w:t>fire fighting</w:t>
      </w:r>
      <w:proofErr w:type="spellEnd"/>
      <w:r>
        <w:rPr>
          <w:sz w:val="20"/>
        </w:rPr>
        <w:t xml:space="preserve"> experience. NFPA certification (level III) or equivalent and Emergency Medical Training (EMT) special skills certification.</w:t>
      </w:r>
    </w:p>
    <w:p xmlns:wp14="http://schemas.microsoft.com/office/word/2010/wordml" w:rsidR="00D91F83" w:rsidP="00FA2B40" w:rsidRDefault="00D91F83" w14:paraId="52F373B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91F83" w:rsidP="00D91F83" w:rsidRDefault="00D91F83" w14:paraId="17485A8A" wp14:textId="77777777">
      <w:pPr>
        <w:pStyle w:val="BodyText"/>
        <w:rPr>
          <w:sz w:val="8"/>
        </w:rPr>
      </w:pPr>
    </w:p>
    <w:p xmlns:wp14="http://schemas.microsoft.com/office/word/2010/wordml" w:rsidR="00D91F83" w:rsidP="00D91F83" w:rsidRDefault="00D91F83" w14:paraId="5E6FEF3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91F83" w:rsidP="00D91F83" w:rsidRDefault="00D91F83" w14:paraId="1F0D7C7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4EF4CA4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91F83" w:rsidP="00D91F83" w:rsidRDefault="00D91F83" w14:paraId="74E6F7E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4F3295E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91F83" w:rsidP="00D91F83" w:rsidRDefault="00D91F83" w14:paraId="6B6F536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91F83" w:rsidP="00D91F83" w:rsidRDefault="00D91F83" w14:paraId="2C57AAA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91F83" w:rsidP="00D91F83" w:rsidRDefault="00D91F83" w14:paraId="3E93B8C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91F83" w:rsidP="00D91F83" w:rsidRDefault="00D91F83" w14:paraId="489F40C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91F83" w:rsidP="00D91F83" w:rsidRDefault="00D91F83" w14:paraId="659F8B88" wp14:textId="77777777">
      <w:pPr>
        <w:pStyle w:val="BodyText"/>
        <w:rPr>
          <w:sz w:val="8"/>
        </w:rPr>
      </w:pPr>
    </w:p>
    <w:p xmlns:wp14="http://schemas.microsoft.com/office/word/2010/wordml" w:rsidRPr="001E2EDF" w:rsidR="00D91F83" w:rsidP="00D91F83" w:rsidRDefault="00D91F83" w14:paraId="6F2F70B5"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91F83" w:rsidP="00D91F83" w:rsidRDefault="00D91F83" w14:paraId="0AD9B011"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A831F9" w14:paraId="5A208C59" wp14:textId="77777777">
        <w:trPr>
          <w:trHeight w:val="395"/>
        </w:trPr>
        <w:tc>
          <w:tcPr>
            <w:tcW w:w="1980" w:type="dxa"/>
          </w:tcPr>
          <w:p w:rsidR="00A831F9" w:rsidP="00A831F9" w:rsidRDefault="00A831F9" w14:paraId="6CBBDB19" wp14:textId="77777777">
            <w:pPr>
              <w:pStyle w:val="BodyText"/>
              <w:ind w:left="-180"/>
              <w:jc w:val="center"/>
              <w:rPr>
                <w:b/>
                <w:bCs/>
                <w:sz w:val="20"/>
              </w:rPr>
            </w:pPr>
          </w:p>
          <w:p w:rsidR="00A831F9" w:rsidP="00A831F9" w:rsidRDefault="00A831F9" w14:paraId="28A85C40" wp14:textId="77777777">
            <w:pPr>
              <w:pStyle w:val="BodyText"/>
              <w:ind w:left="-108" w:right="-108"/>
              <w:jc w:val="center"/>
              <w:rPr>
                <w:b/>
                <w:bCs/>
                <w:sz w:val="20"/>
              </w:rPr>
            </w:pPr>
            <w:r>
              <w:rPr>
                <w:b/>
                <w:bCs/>
                <w:sz w:val="20"/>
              </w:rPr>
              <w:t>Employee Location</w:t>
            </w:r>
          </w:p>
          <w:p w:rsidR="00A831F9" w:rsidP="00A831F9" w:rsidRDefault="00A831F9" w14:paraId="3F44741C" wp14:textId="77777777">
            <w:pPr>
              <w:pStyle w:val="BodyText"/>
              <w:ind w:left="-180"/>
              <w:jc w:val="center"/>
              <w:rPr>
                <w:b/>
                <w:bCs/>
                <w:sz w:val="20"/>
              </w:rPr>
            </w:pPr>
            <w:r>
              <w:rPr>
                <w:b/>
                <w:bCs/>
                <w:sz w:val="20"/>
              </w:rPr>
              <w:t>STATE</w:t>
            </w:r>
          </w:p>
        </w:tc>
        <w:tc>
          <w:tcPr>
            <w:tcW w:w="1440" w:type="dxa"/>
          </w:tcPr>
          <w:p w:rsidR="00A831F9" w:rsidP="00A831F9" w:rsidRDefault="00A831F9" w14:paraId="4FA441FE" wp14:textId="77777777">
            <w:pPr>
              <w:pStyle w:val="BodyText"/>
              <w:ind w:left="-180"/>
              <w:jc w:val="center"/>
              <w:rPr>
                <w:b/>
                <w:bCs/>
                <w:sz w:val="20"/>
              </w:rPr>
            </w:pPr>
          </w:p>
          <w:p w:rsidR="00A831F9" w:rsidP="00A831F9" w:rsidRDefault="00A831F9" w14:paraId="7B22396A" wp14:textId="77777777">
            <w:pPr>
              <w:pStyle w:val="BodyText"/>
              <w:ind w:left="-180"/>
              <w:jc w:val="center"/>
              <w:rPr>
                <w:b/>
                <w:bCs/>
                <w:sz w:val="20"/>
              </w:rPr>
            </w:pPr>
            <w:r>
              <w:rPr>
                <w:b/>
                <w:bCs/>
                <w:sz w:val="20"/>
              </w:rPr>
              <w:t>Annual</w:t>
            </w:r>
          </w:p>
          <w:p w:rsidR="00A831F9" w:rsidP="00A831F9" w:rsidRDefault="00A831F9" w14:paraId="5D92ECB2" wp14:textId="77777777">
            <w:pPr>
              <w:pStyle w:val="BodyText"/>
              <w:ind w:left="-180"/>
              <w:jc w:val="center"/>
              <w:rPr>
                <w:b/>
                <w:bCs/>
                <w:sz w:val="20"/>
              </w:rPr>
            </w:pPr>
            <w:r>
              <w:rPr>
                <w:b/>
                <w:bCs/>
                <w:sz w:val="20"/>
              </w:rPr>
              <w:t xml:space="preserve">   Base Salary</w:t>
            </w:r>
          </w:p>
        </w:tc>
        <w:tc>
          <w:tcPr>
            <w:tcW w:w="1440" w:type="dxa"/>
          </w:tcPr>
          <w:p w:rsidR="00A831F9" w:rsidP="00A831F9" w:rsidRDefault="00A831F9" w14:paraId="3390E23E" wp14:textId="77777777">
            <w:pPr>
              <w:pStyle w:val="BodyText"/>
              <w:ind w:left="-180"/>
              <w:jc w:val="center"/>
              <w:rPr>
                <w:b/>
                <w:bCs/>
                <w:sz w:val="20"/>
              </w:rPr>
            </w:pPr>
            <w:r>
              <w:rPr>
                <w:b/>
                <w:bCs/>
                <w:sz w:val="20"/>
              </w:rPr>
              <w:t xml:space="preserve"> Annual Bonus Extra</w:t>
            </w:r>
          </w:p>
          <w:p w:rsidR="00A831F9" w:rsidP="00A831F9" w:rsidRDefault="00A831F9" w14:paraId="59EC5D42" wp14:textId="77777777">
            <w:pPr>
              <w:pStyle w:val="BodyText"/>
              <w:ind w:left="-180"/>
              <w:jc w:val="center"/>
              <w:rPr>
                <w:b/>
                <w:bCs/>
                <w:sz w:val="20"/>
              </w:rPr>
            </w:pPr>
            <w:r>
              <w:rPr>
                <w:b/>
                <w:bCs/>
                <w:sz w:val="20"/>
              </w:rPr>
              <w:t>Cash Income</w:t>
            </w:r>
          </w:p>
        </w:tc>
        <w:tc>
          <w:tcPr>
            <w:tcW w:w="1620" w:type="dxa"/>
          </w:tcPr>
          <w:p w:rsidR="00A831F9" w:rsidP="00A831F9" w:rsidRDefault="00A831F9" w14:paraId="089D3720" wp14:textId="77777777">
            <w:pPr>
              <w:pStyle w:val="BodyText"/>
              <w:rPr>
                <w:b/>
                <w:bCs/>
                <w:sz w:val="20"/>
              </w:rPr>
            </w:pPr>
          </w:p>
          <w:p w:rsidR="00A831F9" w:rsidP="00A831F9" w:rsidRDefault="00A831F9" w14:paraId="29A43825" wp14:textId="77777777">
            <w:pPr>
              <w:pStyle w:val="BodyText"/>
              <w:ind w:left="-180"/>
              <w:jc w:val="center"/>
              <w:rPr>
                <w:b/>
                <w:bCs/>
                <w:sz w:val="20"/>
              </w:rPr>
            </w:pPr>
            <w:r>
              <w:rPr>
                <w:b/>
                <w:bCs/>
                <w:sz w:val="20"/>
              </w:rPr>
              <w:t>Annual Bonus</w:t>
            </w:r>
          </w:p>
          <w:p w:rsidR="00A831F9" w:rsidP="00A831F9" w:rsidRDefault="00A831F9" w14:paraId="6E98FAD9" wp14:textId="77777777">
            <w:pPr>
              <w:pStyle w:val="BodyText"/>
              <w:rPr>
                <w:b/>
                <w:bCs/>
                <w:sz w:val="20"/>
              </w:rPr>
            </w:pPr>
            <w:r>
              <w:rPr>
                <w:b/>
                <w:bCs/>
                <w:sz w:val="20"/>
              </w:rPr>
              <w:t>Tgt. % of Base</w:t>
            </w:r>
          </w:p>
        </w:tc>
        <w:tc>
          <w:tcPr>
            <w:tcW w:w="1620" w:type="dxa"/>
          </w:tcPr>
          <w:p w:rsidR="00A831F9" w:rsidP="00A831F9" w:rsidRDefault="00A831F9" w14:paraId="7D78880E" wp14:textId="77777777">
            <w:pPr>
              <w:pStyle w:val="BodyText"/>
              <w:ind w:left="-180"/>
              <w:jc w:val="center"/>
              <w:rPr>
                <w:sz w:val="20"/>
              </w:rPr>
            </w:pPr>
          </w:p>
          <w:p w:rsidR="00A831F9" w:rsidP="00A831F9" w:rsidRDefault="00A831F9" w14:paraId="49259DB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7316F971" wp14:textId="77777777">
            <w:pPr>
              <w:pStyle w:val="BodyText"/>
              <w:ind w:left="-180"/>
              <w:jc w:val="center"/>
              <w:rPr>
                <w:sz w:val="20"/>
              </w:rPr>
            </w:pPr>
            <w:r>
              <w:rPr>
                <w:b/>
                <w:bCs/>
                <w:sz w:val="20"/>
              </w:rPr>
              <w:t>Minimum</w:t>
            </w:r>
          </w:p>
        </w:tc>
        <w:tc>
          <w:tcPr>
            <w:tcW w:w="1620" w:type="dxa"/>
          </w:tcPr>
          <w:p w:rsidR="00A831F9" w:rsidP="00A831F9" w:rsidRDefault="00A831F9" w14:paraId="68596173" wp14:textId="77777777">
            <w:pPr>
              <w:pStyle w:val="BodyText"/>
              <w:ind w:left="-180"/>
              <w:jc w:val="center"/>
              <w:rPr>
                <w:sz w:val="20"/>
              </w:rPr>
            </w:pPr>
          </w:p>
          <w:p w:rsidR="00A831F9" w:rsidP="00A831F9" w:rsidRDefault="00A831F9" w14:paraId="41DBC645"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A831F9" w:rsidP="00A831F9" w:rsidRDefault="00A831F9" w14:paraId="2A675D6B" wp14:textId="77777777">
            <w:pPr>
              <w:pStyle w:val="BodyText"/>
              <w:ind w:left="-180"/>
              <w:jc w:val="center"/>
              <w:rPr>
                <w:sz w:val="20"/>
              </w:rPr>
            </w:pPr>
            <w:r>
              <w:rPr>
                <w:b/>
                <w:bCs/>
                <w:sz w:val="20"/>
              </w:rPr>
              <w:t>Midpoint</w:t>
            </w:r>
          </w:p>
        </w:tc>
        <w:tc>
          <w:tcPr>
            <w:tcW w:w="1440" w:type="dxa"/>
          </w:tcPr>
          <w:p w:rsidR="00A831F9" w:rsidP="00A831F9" w:rsidRDefault="00A831F9" w14:paraId="1EACED63" wp14:textId="77777777">
            <w:pPr>
              <w:pStyle w:val="BodyText"/>
              <w:ind w:left="-180"/>
              <w:jc w:val="center"/>
              <w:rPr>
                <w:b/>
                <w:bCs/>
                <w:sz w:val="20"/>
              </w:rPr>
            </w:pPr>
            <w:r>
              <w:rPr>
                <w:b/>
                <w:bCs/>
                <w:sz w:val="20"/>
              </w:rPr>
              <w:t xml:space="preserve">  </w:t>
            </w:r>
          </w:p>
          <w:p w:rsidRPr="007B50F4" w:rsidR="00A831F9" w:rsidP="00A831F9" w:rsidRDefault="00A831F9" w14:paraId="3B6C416B" wp14:textId="77777777">
            <w:pPr>
              <w:pStyle w:val="BodyText"/>
              <w:ind w:left="-180"/>
              <w:jc w:val="center"/>
              <w:rPr>
                <w:b/>
                <w:sz w:val="20"/>
              </w:rPr>
            </w:pPr>
            <w:r w:rsidRPr="007B50F4">
              <w:rPr>
                <w:b/>
                <w:sz w:val="20"/>
              </w:rPr>
              <w:t>Salary Range</w:t>
            </w:r>
          </w:p>
          <w:p w:rsidR="00A831F9" w:rsidP="00A831F9" w:rsidRDefault="00A831F9" w14:paraId="41D79B88" wp14:textId="77777777">
            <w:pPr>
              <w:pStyle w:val="BodyText"/>
              <w:ind w:left="-180" w:right="-108"/>
              <w:jc w:val="center"/>
              <w:rPr>
                <w:sz w:val="20"/>
              </w:rPr>
            </w:pPr>
            <w:r w:rsidRPr="007B50F4">
              <w:rPr>
                <w:b/>
                <w:sz w:val="20"/>
              </w:rPr>
              <w:t>Maximum</w:t>
            </w:r>
          </w:p>
        </w:tc>
      </w:tr>
      <w:tr xmlns:wp14="http://schemas.microsoft.com/office/word/2010/wordml" w:rsidR="00D34F2A" w14:paraId="69CD90CC" wp14:textId="77777777">
        <w:tc>
          <w:tcPr>
            <w:tcW w:w="1980" w:type="dxa"/>
          </w:tcPr>
          <w:p w:rsidR="00D34F2A" w:rsidP="00875E63" w:rsidRDefault="00D34F2A" w14:paraId="032E7F05" wp14:textId="77777777">
            <w:pPr>
              <w:pStyle w:val="BodyText"/>
              <w:ind w:left="-180"/>
              <w:rPr>
                <w:sz w:val="20"/>
              </w:rPr>
            </w:pPr>
          </w:p>
        </w:tc>
        <w:tc>
          <w:tcPr>
            <w:tcW w:w="1440" w:type="dxa"/>
          </w:tcPr>
          <w:p w:rsidR="00D34F2A" w:rsidP="00875E63" w:rsidRDefault="00D34F2A" w14:paraId="6DA44201" wp14:textId="77777777">
            <w:pPr>
              <w:pStyle w:val="BodyText"/>
              <w:ind w:left="-180"/>
              <w:rPr>
                <w:sz w:val="20"/>
              </w:rPr>
            </w:pPr>
          </w:p>
        </w:tc>
        <w:tc>
          <w:tcPr>
            <w:tcW w:w="1440" w:type="dxa"/>
          </w:tcPr>
          <w:p w:rsidR="00D34F2A" w:rsidP="00875E63" w:rsidRDefault="00D34F2A" w14:paraId="308EF981" wp14:textId="77777777">
            <w:pPr>
              <w:pStyle w:val="BodyText"/>
              <w:ind w:left="-180"/>
              <w:rPr>
                <w:sz w:val="20"/>
              </w:rPr>
            </w:pPr>
          </w:p>
        </w:tc>
        <w:tc>
          <w:tcPr>
            <w:tcW w:w="1620" w:type="dxa"/>
          </w:tcPr>
          <w:p w:rsidR="00D34F2A" w:rsidP="00875E63" w:rsidRDefault="00D34F2A" w14:paraId="0686FD9A" wp14:textId="77777777">
            <w:pPr>
              <w:pStyle w:val="BodyText"/>
              <w:ind w:left="-180"/>
              <w:rPr>
                <w:sz w:val="20"/>
              </w:rPr>
            </w:pPr>
          </w:p>
        </w:tc>
        <w:tc>
          <w:tcPr>
            <w:tcW w:w="1620" w:type="dxa"/>
          </w:tcPr>
          <w:p w:rsidR="00D34F2A" w:rsidP="00875E63" w:rsidRDefault="00D34F2A" w14:paraId="50DD7E29" wp14:textId="77777777">
            <w:pPr>
              <w:pStyle w:val="BodyText"/>
              <w:ind w:left="-180"/>
              <w:rPr>
                <w:sz w:val="20"/>
              </w:rPr>
            </w:pPr>
          </w:p>
        </w:tc>
        <w:tc>
          <w:tcPr>
            <w:tcW w:w="1620" w:type="dxa"/>
          </w:tcPr>
          <w:p w:rsidR="00D34F2A" w:rsidP="00875E63" w:rsidRDefault="00D34F2A" w14:paraId="1BA7E3F0" wp14:textId="77777777">
            <w:pPr>
              <w:pStyle w:val="BodyText"/>
              <w:ind w:left="-180"/>
              <w:rPr>
                <w:sz w:val="20"/>
              </w:rPr>
            </w:pPr>
          </w:p>
        </w:tc>
        <w:tc>
          <w:tcPr>
            <w:tcW w:w="1440" w:type="dxa"/>
          </w:tcPr>
          <w:p w:rsidR="00D34F2A" w:rsidP="00875E63" w:rsidRDefault="00D34F2A" w14:paraId="009E701F" wp14:textId="77777777">
            <w:pPr>
              <w:pStyle w:val="BodyText"/>
              <w:ind w:left="-180"/>
              <w:rPr>
                <w:sz w:val="20"/>
              </w:rPr>
            </w:pPr>
          </w:p>
        </w:tc>
      </w:tr>
      <w:tr xmlns:wp14="http://schemas.microsoft.com/office/word/2010/wordml" w:rsidR="00D34F2A" w14:paraId="1109588C" wp14:textId="77777777">
        <w:tc>
          <w:tcPr>
            <w:tcW w:w="1980" w:type="dxa"/>
          </w:tcPr>
          <w:p w:rsidR="00D34F2A" w:rsidP="00875E63" w:rsidRDefault="00D34F2A" w14:paraId="6BDE58C8" wp14:textId="77777777">
            <w:pPr>
              <w:pStyle w:val="BodyText"/>
              <w:ind w:left="-180"/>
              <w:rPr>
                <w:sz w:val="20"/>
              </w:rPr>
            </w:pPr>
          </w:p>
        </w:tc>
        <w:tc>
          <w:tcPr>
            <w:tcW w:w="1440" w:type="dxa"/>
          </w:tcPr>
          <w:p w:rsidR="00D34F2A" w:rsidP="00875E63" w:rsidRDefault="00D34F2A" w14:paraId="102F5C52" wp14:textId="77777777">
            <w:pPr>
              <w:pStyle w:val="BodyText"/>
              <w:ind w:left="-180"/>
              <w:rPr>
                <w:sz w:val="20"/>
              </w:rPr>
            </w:pPr>
          </w:p>
        </w:tc>
        <w:tc>
          <w:tcPr>
            <w:tcW w:w="1440" w:type="dxa"/>
          </w:tcPr>
          <w:p w:rsidR="00D34F2A" w:rsidP="00875E63" w:rsidRDefault="00D34F2A" w14:paraId="2E584673" wp14:textId="77777777">
            <w:pPr>
              <w:pStyle w:val="BodyText"/>
              <w:ind w:left="-180"/>
              <w:rPr>
                <w:sz w:val="20"/>
              </w:rPr>
            </w:pPr>
          </w:p>
        </w:tc>
        <w:tc>
          <w:tcPr>
            <w:tcW w:w="1620" w:type="dxa"/>
          </w:tcPr>
          <w:p w:rsidR="00D34F2A" w:rsidP="00875E63" w:rsidRDefault="00D34F2A" w14:paraId="68712A0B" wp14:textId="77777777">
            <w:pPr>
              <w:pStyle w:val="BodyText"/>
              <w:ind w:left="-180"/>
              <w:rPr>
                <w:sz w:val="20"/>
              </w:rPr>
            </w:pPr>
          </w:p>
        </w:tc>
        <w:tc>
          <w:tcPr>
            <w:tcW w:w="1620" w:type="dxa"/>
          </w:tcPr>
          <w:p w:rsidR="00D34F2A" w:rsidP="00875E63" w:rsidRDefault="00D34F2A" w14:paraId="7ECC4557" wp14:textId="77777777">
            <w:pPr>
              <w:pStyle w:val="BodyText"/>
              <w:ind w:left="-180"/>
              <w:rPr>
                <w:sz w:val="20"/>
              </w:rPr>
            </w:pPr>
          </w:p>
        </w:tc>
        <w:tc>
          <w:tcPr>
            <w:tcW w:w="1620" w:type="dxa"/>
          </w:tcPr>
          <w:p w:rsidR="00D34F2A" w:rsidP="00875E63" w:rsidRDefault="00D34F2A" w14:paraId="6C25E67D" wp14:textId="77777777">
            <w:pPr>
              <w:pStyle w:val="BodyText"/>
              <w:ind w:left="-180"/>
              <w:rPr>
                <w:sz w:val="20"/>
              </w:rPr>
            </w:pPr>
          </w:p>
        </w:tc>
        <w:tc>
          <w:tcPr>
            <w:tcW w:w="1440" w:type="dxa"/>
          </w:tcPr>
          <w:p w:rsidR="00D34F2A" w:rsidP="00875E63" w:rsidRDefault="00D34F2A" w14:paraId="66234C5D" wp14:textId="77777777">
            <w:pPr>
              <w:pStyle w:val="BodyText"/>
              <w:ind w:left="-180"/>
              <w:rPr>
                <w:sz w:val="20"/>
              </w:rPr>
            </w:pPr>
          </w:p>
        </w:tc>
      </w:tr>
      <w:tr xmlns:wp14="http://schemas.microsoft.com/office/word/2010/wordml" w:rsidR="00D34F2A" w14:paraId="6CBD9C3A" wp14:textId="77777777">
        <w:tc>
          <w:tcPr>
            <w:tcW w:w="1980" w:type="dxa"/>
          </w:tcPr>
          <w:p w:rsidR="00D34F2A" w:rsidP="00875E63" w:rsidRDefault="00D34F2A" w14:paraId="435BEEC5" wp14:textId="77777777">
            <w:pPr>
              <w:pStyle w:val="BodyText"/>
              <w:ind w:left="-180"/>
              <w:rPr>
                <w:sz w:val="20"/>
              </w:rPr>
            </w:pPr>
          </w:p>
        </w:tc>
        <w:tc>
          <w:tcPr>
            <w:tcW w:w="1440" w:type="dxa"/>
          </w:tcPr>
          <w:p w:rsidR="00D34F2A" w:rsidP="00875E63" w:rsidRDefault="00D34F2A" w14:paraId="73A0AA42" wp14:textId="77777777">
            <w:pPr>
              <w:pStyle w:val="BodyText"/>
              <w:ind w:left="-180"/>
              <w:rPr>
                <w:sz w:val="20"/>
              </w:rPr>
            </w:pPr>
          </w:p>
        </w:tc>
        <w:tc>
          <w:tcPr>
            <w:tcW w:w="1440" w:type="dxa"/>
          </w:tcPr>
          <w:p w:rsidR="00D34F2A" w:rsidP="00875E63" w:rsidRDefault="00D34F2A" w14:paraId="422BD0EC" wp14:textId="77777777">
            <w:pPr>
              <w:pStyle w:val="BodyText"/>
              <w:ind w:left="-180"/>
              <w:rPr>
                <w:sz w:val="20"/>
              </w:rPr>
            </w:pPr>
          </w:p>
        </w:tc>
        <w:tc>
          <w:tcPr>
            <w:tcW w:w="1620" w:type="dxa"/>
          </w:tcPr>
          <w:p w:rsidR="00D34F2A" w:rsidP="00875E63" w:rsidRDefault="00D34F2A" w14:paraId="730204BF" wp14:textId="77777777">
            <w:pPr>
              <w:pStyle w:val="BodyText"/>
              <w:ind w:left="-180"/>
              <w:rPr>
                <w:sz w:val="20"/>
              </w:rPr>
            </w:pPr>
          </w:p>
        </w:tc>
        <w:tc>
          <w:tcPr>
            <w:tcW w:w="1620" w:type="dxa"/>
          </w:tcPr>
          <w:p w:rsidR="00D34F2A" w:rsidP="00875E63" w:rsidRDefault="00D34F2A" w14:paraId="6E1547A4" wp14:textId="77777777">
            <w:pPr>
              <w:pStyle w:val="BodyText"/>
              <w:ind w:left="-180"/>
              <w:rPr>
                <w:sz w:val="20"/>
              </w:rPr>
            </w:pPr>
          </w:p>
        </w:tc>
        <w:tc>
          <w:tcPr>
            <w:tcW w:w="1620" w:type="dxa"/>
          </w:tcPr>
          <w:p w:rsidR="00D34F2A" w:rsidP="00875E63" w:rsidRDefault="00D34F2A" w14:paraId="33EB184D" wp14:textId="77777777">
            <w:pPr>
              <w:pStyle w:val="BodyText"/>
              <w:ind w:left="-180"/>
              <w:rPr>
                <w:sz w:val="20"/>
              </w:rPr>
            </w:pPr>
          </w:p>
        </w:tc>
        <w:tc>
          <w:tcPr>
            <w:tcW w:w="1440" w:type="dxa"/>
          </w:tcPr>
          <w:p w:rsidR="00D34F2A" w:rsidP="00875E63" w:rsidRDefault="00D34F2A" w14:paraId="3A59B9D1" wp14:textId="77777777">
            <w:pPr>
              <w:pStyle w:val="BodyText"/>
              <w:rPr>
                <w:sz w:val="20"/>
              </w:rPr>
            </w:pPr>
          </w:p>
        </w:tc>
      </w:tr>
      <w:tr xmlns:wp14="http://schemas.microsoft.com/office/word/2010/wordml" w:rsidR="00D34F2A" w14:paraId="5690CEF8" wp14:textId="77777777">
        <w:tc>
          <w:tcPr>
            <w:tcW w:w="1980" w:type="dxa"/>
          </w:tcPr>
          <w:p w:rsidR="00D34F2A" w:rsidP="00875E63" w:rsidRDefault="00D34F2A" w14:paraId="2FF11E16" wp14:textId="77777777">
            <w:pPr>
              <w:pStyle w:val="BodyText"/>
              <w:rPr>
                <w:sz w:val="20"/>
              </w:rPr>
            </w:pPr>
          </w:p>
        </w:tc>
        <w:tc>
          <w:tcPr>
            <w:tcW w:w="1440" w:type="dxa"/>
          </w:tcPr>
          <w:p w:rsidR="00D34F2A" w:rsidP="00875E63" w:rsidRDefault="00D34F2A" w14:paraId="545FBE98" wp14:textId="77777777">
            <w:pPr>
              <w:pStyle w:val="BodyText"/>
              <w:ind w:left="-180"/>
              <w:rPr>
                <w:sz w:val="20"/>
              </w:rPr>
            </w:pPr>
          </w:p>
        </w:tc>
        <w:tc>
          <w:tcPr>
            <w:tcW w:w="1440" w:type="dxa"/>
          </w:tcPr>
          <w:p w:rsidR="00D34F2A" w:rsidP="00875E63" w:rsidRDefault="00D34F2A" w14:paraId="3622AAFC" wp14:textId="77777777">
            <w:pPr>
              <w:pStyle w:val="BodyText"/>
              <w:ind w:left="-180"/>
              <w:rPr>
                <w:sz w:val="20"/>
              </w:rPr>
            </w:pPr>
          </w:p>
        </w:tc>
        <w:tc>
          <w:tcPr>
            <w:tcW w:w="1620" w:type="dxa"/>
          </w:tcPr>
          <w:p w:rsidR="00D34F2A" w:rsidP="00875E63" w:rsidRDefault="00D34F2A" w14:paraId="1FDD628D" wp14:textId="77777777">
            <w:pPr>
              <w:pStyle w:val="BodyText"/>
              <w:ind w:left="-180"/>
              <w:rPr>
                <w:sz w:val="20"/>
              </w:rPr>
            </w:pPr>
          </w:p>
        </w:tc>
        <w:tc>
          <w:tcPr>
            <w:tcW w:w="1620" w:type="dxa"/>
          </w:tcPr>
          <w:p w:rsidR="00D34F2A" w:rsidP="00875E63" w:rsidRDefault="00D34F2A" w14:paraId="2BACA3E3" wp14:textId="77777777">
            <w:pPr>
              <w:pStyle w:val="BodyText"/>
              <w:ind w:left="-180"/>
              <w:rPr>
                <w:sz w:val="20"/>
              </w:rPr>
            </w:pPr>
          </w:p>
        </w:tc>
        <w:tc>
          <w:tcPr>
            <w:tcW w:w="1620" w:type="dxa"/>
          </w:tcPr>
          <w:p w:rsidR="00D34F2A" w:rsidP="00875E63" w:rsidRDefault="00D34F2A" w14:paraId="178F560C" wp14:textId="77777777">
            <w:pPr>
              <w:pStyle w:val="BodyText"/>
              <w:ind w:left="-180"/>
              <w:rPr>
                <w:sz w:val="20"/>
              </w:rPr>
            </w:pPr>
          </w:p>
        </w:tc>
        <w:tc>
          <w:tcPr>
            <w:tcW w:w="1440" w:type="dxa"/>
          </w:tcPr>
          <w:p w:rsidR="00D34F2A" w:rsidP="00875E63" w:rsidRDefault="00D34F2A" w14:paraId="7B54DE9D" wp14:textId="77777777">
            <w:pPr>
              <w:pStyle w:val="BodyText"/>
              <w:rPr>
                <w:sz w:val="20"/>
              </w:rPr>
            </w:pPr>
          </w:p>
        </w:tc>
      </w:tr>
      <w:tr xmlns:wp14="http://schemas.microsoft.com/office/word/2010/wordml" w:rsidR="00D34F2A" w14:paraId="761BBB11" wp14:textId="77777777">
        <w:tc>
          <w:tcPr>
            <w:tcW w:w="1980" w:type="dxa"/>
          </w:tcPr>
          <w:p w:rsidR="00D34F2A" w:rsidP="00875E63" w:rsidRDefault="00D34F2A" w14:paraId="47D4A00C" wp14:textId="77777777">
            <w:pPr>
              <w:pStyle w:val="BodyText"/>
              <w:rPr>
                <w:sz w:val="20"/>
              </w:rPr>
            </w:pPr>
          </w:p>
        </w:tc>
        <w:tc>
          <w:tcPr>
            <w:tcW w:w="1440" w:type="dxa"/>
          </w:tcPr>
          <w:p w:rsidR="00D34F2A" w:rsidP="00875E63" w:rsidRDefault="00D34F2A" w14:paraId="21EEC15A" wp14:textId="77777777">
            <w:pPr>
              <w:pStyle w:val="BodyText"/>
              <w:ind w:left="-180"/>
              <w:rPr>
                <w:sz w:val="20"/>
              </w:rPr>
            </w:pPr>
          </w:p>
        </w:tc>
        <w:tc>
          <w:tcPr>
            <w:tcW w:w="1440" w:type="dxa"/>
          </w:tcPr>
          <w:p w:rsidR="00D34F2A" w:rsidP="00875E63" w:rsidRDefault="00D34F2A" w14:paraId="02ADAD4D" wp14:textId="77777777">
            <w:pPr>
              <w:pStyle w:val="BodyText"/>
              <w:ind w:left="-180"/>
              <w:rPr>
                <w:sz w:val="20"/>
              </w:rPr>
            </w:pPr>
          </w:p>
        </w:tc>
        <w:tc>
          <w:tcPr>
            <w:tcW w:w="1620" w:type="dxa"/>
          </w:tcPr>
          <w:p w:rsidR="00D34F2A" w:rsidP="00875E63" w:rsidRDefault="00D34F2A" w14:paraId="71AC41B8" wp14:textId="77777777">
            <w:pPr>
              <w:pStyle w:val="BodyText"/>
              <w:ind w:left="-180"/>
              <w:rPr>
                <w:sz w:val="20"/>
              </w:rPr>
            </w:pPr>
          </w:p>
        </w:tc>
        <w:tc>
          <w:tcPr>
            <w:tcW w:w="1620" w:type="dxa"/>
          </w:tcPr>
          <w:p w:rsidR="00D34F2A" w:rsidP="00875E63" w:rsidRDefault="00D34F2A" w14:paraId="255852C2" wp14:textId="77777777">
            <w:pPr>
              <w:pStyle w:val="BodyText"/>
              <w:ind w:left="-180"/>
              <w:rPr>
                <w:sz w:val="20"/>
              </w:rPr>
            </w:pPr>
          </w:p>
        </w:tc>
        <w:tc>
          <w:tcPr>
            <w:tcW w:w="1620" w:type="dxa"/>
          </w:tcPr>
          <w:p w:rsidR="00D34F2A" w:rsidP="00875E63" w:rsidRDefault="00D34F2A" w14:paraId="3178DE2F" wp14:textId="77777777">
            <w:pPr>
              <w:pStyle w:val="BodyText"/>
              <w:ind w:left="-180"/>
              <w:rPr>
                <w:sz w:val="20"/>
              </w:rPr>
            </w:pPr>
          </w:p>
        </w:tc>
        <w:tc>
          <w:tcPr>
            <w:tcW w:w="1440" w:type="dxa"/>
          </w:tcPr>
          <w:p w:rsidR="00D34F2A" w:rsidP="00875E63" w:rsidRDefault="00D34F2A" w14:paraId="76380D47" wp14:textId="77777777">
            <w:pPr>
              <w:pStyle w:val="BodyText"/>
              <w:rPr>
                <w:sz w:val="20"/>
              </w:rPr>
            </w:pPr>
          </w:p>
        </w:tc>
      </w:tr>
      <w:tr xmlns:wp14="http://schemas.microsoft.com/office/word/2010/wordml" w:rsidR="00D34F2A" w14:paraId="1BD5180A" wp14:textId="77777777">
        <w:tc>
          <w:tcPr>
            <w:tcW w:w="1980" w:type="dxa"/>
          </w:tcPr>
          <w:p w:rsidR="00D34F2A" w:rsidP="00875E63" w:rsidRDefault="00D34F2A" w14:paraId="71030E07" wp14:textId="77777777">
            <w:pPr>
              <w:pStyle w:val="BodyText"/>
              <w:rPr>
                <w:sz w:val="20"/>
              </w:rPr>
            </w:pPr>
          </w:p>
        </w:tc>
        <w:tc>
          <w:tcPr>
            <w:tcW w:w="1440" w:type="dxa"/>
          </w:tcPr>
          <w:p w:rsidR="00D34F2A" w:rsidP="00875E63" w:rsidRDefault="00D34F2A" w14:paraId="78288A10" wp14:textId="77777777">
            <w:pPr>
              <w:pStyle w:val="BodyText"/>
              <w:ind w:left="-180"/>
              <w:rPr>
                <w:sz w:val="20"/>
              </w:rPr>
            </w:pPr>
          </w:p>
        </w:tc>
        <w:tc>
          <w:tcPr>
            <w:tcW w:w="1440" w:type="dxa"/>
          </w:tcPr>
          <w:p w:rsidR="00D34F2A" w:rsidP="00875E63" w:rsidRDefault="00D34F2A" w14:paraId="0808C7C2" wp14:textId="77777777">
            <w:pPr>
              <w:pStyle w:val="BodyText"/>
              <w:ind w:left="-180"/>
              <w:rPr>
                <w:sz w:val="20"/>
              </w:rPr>
            </w:pPr>
          </w:p>
        </w:tc>
        <w:tc>
          <w:tcPr>
            <w:tcW w:w="1620" w:type="dxa"/>
          </w:tcPr>
          <w:p w:rsidR="00D34F2A" w:rsidP="00875E63" w:rsidRDefault="00D34F2A" w14:paraId="6E263C67" wp14:textId="77777777">
            <w:pPr>
              <w:pStyle w:val="BodyText"/>
              <w:ind w:left="-180"/>
              <w:rPr>
                <w:sz w:val="20"/>
              </w:rPr>
            </w:pPr>
          </w:p>
        </w:tc>
        <w:tc>
          <w:tcPr>
            <w:tcW w:w="1620" w:type="dxa"/>
          </w:tcPr>
          <w:p w:rsidR="00D34F2A" w:rsidP="00875E63" w:rsidRDefault="00D34F2A" w14:paraId="0E6F063C" wp14:textId="77777777">
            <w:pPr>
              <w:pStyle w:val="BodyText"/>
              <w:ind w:left="-180"/>
              <w:rPr>
                <w:sz w:val="20"/>
              </w:rPr>
            </w:pPr>
          </w:p>
        </w:tc>
        <w:tc>
          <w:tcPr>
            <w:tcW w:w="1620" w:type="dxa"/>
          </w:tcPr>
          <w:p w:rsidR="00D34F2A" w:rsidP="00875E63" w:rsidRDefault="00D34F2A" w14:paraId="1D739900" wp14:textId="77777777">
            <w:pPr>
              <w:pStyle w:val="BodyText"/>
              <w:ind w:left="-180"/>
              <w:rPr>
                <w:sz w:val="20"/>
              </w:rPr>
            </w:pPr>
          </w:p>
        </w:tc>
        <w:tc>
          <w:tcPr>
            <w:tcW w:w="1440" w:type="dxa"/>
          </w:tcPr>
          <w:p w:rsidR="00D34F2A" w:rsidP="00875E63" w:rsidRDefault="00D34F2A" w14:paraId="033B3F62" wp14:textId="77777777">
            <w:pPr>
              <w:pStyle w:val="BodyText"/>
              <w:rPr>
                <w:sz w:val="20"/>
              </w:rPr>
            </w:pPr>
          </w:p>
        </w:tc>
      </w:tr>
      <w:tr xmlns:wp14="http://schemas.microsoft.com/office/word/2010/wordml" w:rsidR="00D34F2A" w14:paraId="2E57FED2" wp14:textId="77777777">
        <w:tc>
          <w:tcPr>
            <w:tcW w:w="1980" w:type="dxa"/>
          </w:tcPr>
          <w:p w:rsidR="00D34F2A" w:rsidP="00875E63" w:rsidRDefault="00D34F2A" w14:paraId="5AC5C4E5" wp14:textId="77777777">
            <w:pPr>
              <w:pStyle w:val="BodyText"/>
              <w:rPr>
                <w:sz w:val="20"/>
              </w:rPr>
            </w:pPr>
          </w:p>
        </w:tc>
        <w:tc>
          <w:tcPr>
            <w:tcW w:w="1440" w:type="dxa"/>
          </w:tcPr>
          <w:p w:rsidR="00D34F2A" w:rsidP="00875E63" w:rsidRDefault="00D34F2A" w14:paraId="50CA00A5" wp14:textId="77777777">
            <w:pPr>
              <w:pStyle w:val="BodyText"/>
              <w:ind w:left="-180"/>
              <w:rPr>
                <w:sz w:val="20"/>
              </w:rPr>
            </w:pPr>
          </w:p>
        </w:tc>
        <w:tc>
          <w:tcPr>
            <w:tcW w:w="1440" w:type="dxa"/>
          </w:tcPr>
          <w:p w:rsidR="00D34F2A" w:rsidP="00875E63" w:rsidRDefault="00D34F2A" w14:paraId="08D7FF43" wp14:textId="77777777">
            <w:pPr>
              <w:pStyle w:val="BodyText"/>
              <w:ind w:left="-180"/>
              <w:rPr>
                <w:sz w:val="20"/>
              </w:rPr>
            </w:pPr>
          </w:p>
        </w:tc>
        <w:tc>
          <w:tcPr>
            <w:tcW w:w="1620" w:type="dxa"/>
          </w:tcPr>
          <w:p w:rsidR="00D34F2A" w:rsidP="00875E63" w:rsidRDefault="00D34F2A" w14:paraId="59CFF164" wp14:textId="77777777">
            <w:pPr>
              <w:pStyle w:val="BodyText"/>
              <w:ind w:left="-180"/>
              <w:rPr>
                <w:sz w:val="20"/>
              </w:rPr>
            </w:pPr>
          </w:p>
        </w:tc>
        <w:tc>
          <w:tcPr>
            <w:tcW w:w="1620" w:type="dxa"/>
          </w:tcPr>
          <w:p w:rsidR="00D34F2A" w:rsidP="00875E63" w:rsidRDefault="00D34F2A" w14:paraId="6B05A027" wp14:textId="77777777">
            <w:pPr>
              <w:pStyle w:val="BodyText"/>
              <w:ind w:left="-180"/>
              <w:rPr>
                <w:sz w:val="20"/>
              </w:rPr>
            </w:pPr>
          </w:p>
        </w:tc>
        <w:tc>
          <w:tcPr>
            <w:tcW w:w="1620" w:type="dxa"/>
          </w:tcPr>
          <w:p w:rsidR="00D34F2A" w:rsidP="00875E63" w:rsidRDefault="00D34F2A" w14:paraId="05151049" wp14:textId="77777777">
            <w:pPr>
              <w:pStyle w:val="BodyText"/>
              <w:ind w:left="-180"/>
              <w:rPr>
                <w:sz w:val="20"/>
              </w:rPr>
            </w:pPr>
          </w:p>
        </w:tc>
        <w:tc>
          <w:tcPr>
            <w:tcW w:w="1440" w:type="dxa"/>
          </w:tcPr>
          <w:p w:rsidR="00D34F2A" w:rsidP="00875E63" w:rsidRDefault="00D34F2A" w14:paraId="1C72FEA8" wp14:textId="77777777">
            <w:pPr>
              <w:pStyle w:val="BodyText"/>
              <w:rPr>
                <w:sz w:val="20"/>
              </w:rPr>
            </w:pPr>
          </w:p>
        </w:tc>
      </w:tr>
      <w:tr xmlns:wp14="http://schemas.microsoft.com/office/word/2010/wordml" w:rsidR="00D34F2A" w14:paraId="4B215791" wp14:textId="77777777">
        <w:tc>
          <w:tcPr>
            <w:tcW w:w="1980" w:type="dxa"/>
          </w:tcPr>
          <w:p w:rsidR="00D34F2A" w:rsidP="00875E63" w:rsidRDefault="00D34F2A" w14:paraId="34AD44F0" wp14:textId="77777777">
            <w:pPr>
              <w:pStyle w:val="BodyText"/>
              <w:rPr>
                <w:sz w:val="20"/>
              </w:rPr>
            </w:pPr>
          </w:p>
        </w:tc>
        <w:tc>
          <w:tcPr>
            <w:tcW w:w="1440" w:type="dxa"/>
          </w:tcPr>
          <w:p w:rsidR="00D34F2A" w:rsidP="00875E63" w:rsidRDefault="00D34F2A" w14:paraId="09A6C29F" wp14:textId="77777777">
            <w:pPr>
              <w:pStyle w:val="BodyText"/>
              <w:ind w:left="-180"/>
              <w:rPr>
                <w:sz w:val="20"/>
              </w:rPr>
            </w:pPr>
          </w:p>
        </w:tc>
        <w:tc>
          <w:tcPr>
            <w:tcW w:w="1440" w:type="dxa"/>
          </w:tcPr>
          <w:p w:rsidR="00D34F2A" w:rsidP="00875E63" w:rsidRDefault="00D34F2A" w14:paraId="40129EF9" wp14:textId="77777777">
            <w:pPr>
              <w:pStyle w:val="BodyText"/>
              <w:ind w:left="-180"/>
              <w:rPr>
                <w:sz w:val="20"/>
              </w:rPr>
            </w:pPr>
          </w:p>
        </w:tc>
        <w:tc>
          <w:tcPr>
            <w:tcW w:w="1620" w:type="dxa"/>
          </w:tcPr>
          <w:p w:rsidR="00D34F2A" w:rsidP="00875E63" w:rsidRDefault="00D34F2A" w14:paraId="6F425486" wp14:textId="77777777">
            <w:pPr>
              <w:pStyle w:val="BodyText"/>
              <w:ind w:left="-180"/>
              <w:rPr>
                <w:sz w:val="20"/>
              </w:rPr>
            </w:pPr>
          </w:p>
        </w:tc>
        <w:tc>
          <w:tcPr>
            <w:tcW w:w="1620" w:type="dxa"/>
          </w:tcPr>
          <w:p w:rsidR="00D34F2A" w:rsidP="00875E63" w:rsidRDefault="00D34F2A" w14:paraId="1C48F65B" wp14:textId="77777777">
            <w:pPr>
              <w:pStyle w:val="BodyText"/>
              <w:ind w:left="-180"/>
              <w:rPr>
                <w:sz w:val="20"/>
              </w:rPr>
            </w:pPr>
          </w:p>
        </w:tc>
        <w:tc>
          <w:tcPr>
            <w:tcW w:w="1620" w:type="dxa"/>
          </w:tcPr>
          <w:p w:rsidR="00D34F2A" w:rsidP="00875E63" w:rsidRDefault="00D34F2A" w14:paraId="060D9BE9" wp14:textId="77777777">
            <w:pPr>
              <w:pStyle w:val="BodyText"/>
              <w:ind w:left="-180"/>
              <w:rPr>
                <w:sz w:val="20"/>
              </w:rPr>
            </w:pPr>
          </w:p>
        </w:tc>
        <w:tc>
          <w:tcPr>
            <w:tcW w:w="1440" w:type="dxa"/>
          </w:tcPr>
          <w:p w:rsidR="00D34F2A" w:rsidP="00875E63" w:rsidRDefault="00D34F2A" w14:paraId="7ED1D3AB" wp14:textId="77777777">
            <w:pPr>
              <w:pStyle w:val="BodyText"/>
              <w:rPr>
                <w:sz w:val="20"/>
              </w:rPr>
            </w:pPr>
          </w:p>
        </w:tc>
      </w:tr>
      <w:tr xmlns:wp14="http://schemas.microsoft.com/office/word/2010/wordml" w:rsidR="00D34F2A" w14:paraId="3A9E8513" wp14:textId="77777777">
        <w:tc>
          <w:tcPr>
            <w:tcW w:w="1980" w:type="dxa"/>
          </w:tcPr>
          <w:p w:rsidR="00D34F2A" w:rsidP="00875E63" w:rsidRDefault="00D34F2A" w14:paraId="4DE7039D" wp14:textId="77777777">
            <w:pPr>
              <w:pStyle w:val="BodyText"/>
              <w:rPr>
                <w:sz w:val="20"/>
              </w:rPr>
            </w:pPr>
          </w:p>
        </w:tc>
        <w:tc>
          <w:tcPr>
            <w:tcW w:w="1440" w:type="dxa"/>
          </w:tcPr>
          <w:p w:rsidR="00D34F2A" w:rsidP="00875E63" w:rsidRDefault="00D34F2A" w14:paraId="31893AA9" wp14:textId="77777777">
            <w:pPr>
              <w:pStyle w:val="BodyText"/>
              <w:ind w:left="-180"/>
              <w:rPr>
                <w:sz w:val="20"/>
              </w:rPr>
            </w:pPr>
          </w:p>
        </w:tc>
        <w:tc>
          <w:tcPr>
            <w:tcW w:w="1440" w:type="dxa"/>
          </w:tcPr>
          <w:p w:rsidR="00D34F2A" w:rsidP="00875E63" w:rsidRDefault="00D34F2A" w14:paraId="3B555D2D" wp14:textId="77777777">
            <w:pPr>
              <w:pStyle w:val="BodyText"/>
              <w:ind w:left="-180"/>
              <w:rPr>
                <w:sz w:val="20"/>
              </w:rPr>
            </w:pPr>
          </w:p>
        </w:tc>
        <w:tc>
          <w:tcPr>
            <w:tcW w:w="1620" w:type="dxa"/>
          </w:tcPr>
          <w:p w:rsidR="00D34F2A" w:rsidP="00875E63" w:rsidRDefault="00D34F2A" w14:paraId="078097EC" wp14:textId="77777777">
            <w:pPr>
              <w:pStyle w:val="BodyText"/>
              <w:ind w:left="-180"/>
              <w:rPr>
                <w:sz w:val="20"/>
              </w:rPr>
            </w:pPr>
          </w:p>
        </w:tc>
        <w:tc>
          <w:tcPr>
            <w:tcW w:w="1620" w:type="dxa"/>
          </w:tcPr>
          <w:p w:rsidR="00D34F2A" w:rsidP="00875E63" w:rsidRDefault="00D34F2A" w14:paraId="31B7743C" wp14:textId="77777777">
            <w:pPr>
              <w:pStyle w:val="BodyText"/>
              <w:ind w:left="-180"/>
              <w:rPr>
                <w:sz w:val="20"/>
              </w:rPr>
            </w:pPr>
          </w:p>
        </w:tc>
        <w:tc>
          <w:tcPr>
            <w:tcW w:w="1620" w:type="dxa"/>
          </w:tcPr>
          <w:p w:rsidR="00D34F2A" w:rsidP="00875E63" w:rsidRDefault="00D34F2A" w14:paraId="52D91629" wp14:textId="77777777">
            <w:pPr>
              <w:pStyle w:val="BodyText"/>
              <w:ind w:left="-180"/>
              <w:rPr>
                <w:sz w:val="20"/>
              </w:rPr>
            </w:pPr>
          </w:p>
        </w:tc>
        <w:tc>
          <w:tcPr>
            <w:tcW w:w="1440" w:type="dxa"/>
          </w:tcPr>
          <w:p w:rsidR="00D34F2A" w:rsidP="00875E63" w:rsidRDefault="00D34F2A" w14:paraId="25C7FCFC" wp14:textId="77777777">
            <w:pPr>
              <w:pStyle w:val="BodyText"/>
              <w:rPr>
                <w:sz w:val="20"/>
              </w:rPr>
            </w:pPr>
          </w:p>
        </w:tc>
      </w:tr>
      <w:tr xmlns:wp14="http://schemas.microsoft.com/office/word/2010/wordml" w:rsidR="00D34F2A" w14:paraId="24C08BBB" wp14:textId="77777777">
        <w:tc>
          <w:tcPr>
            <w:tcW w:w="1980" w:type="dxa"/>
          </w:tcPr>
          <w:p w:rsidR="00D34F2A" w:rsidP="00875E63" w:rsidRDefault="00D34F2A" w14:paraId="04B5D7AC" wp14:textId="77777777">
            <w:pPr>
              <w:pStyle w:val="BodyText"/>
              <w:rPr>
                <w:sz w:val="20"/>
              </w:rPr>
            </w:pPr>
          </w:p>
        </w:tc>
        <w:tc>
          <w:tcPr>
            <w:tcW w:w="1440" w:type="dxa"/>
          </w:tcPr>
          <w:p w:rsidR="00D34F2A" w:rsidP="00875E63" w:rsidRDefault="00D34F2A" w14:paraId="22C9144F" wp14:textId="77777777">
            <w:pPr>
              <w:pStyle w:val="BodyText"/>
              <w:ind w:left="-180"/>
              <w:rPr>
                <w:sz w:val="20"/>
              </w:rPr>
            </w:pPr>
          </w:p>
        </w:tc>
        <w:tc>
          <w:tcPr>
            <w:tcW w:w="1440" w:type="dxa"/>
          </w:tcPr>
          <w:p w:rsidR="00D34F2A" w:rsidP="00875E63" w:rsidRDefault="00D34F2A" w14:paraId="2118F03B" wp14:textId="77777777">
            <w:pPr>
              <w:pStyle w:val="BodyText"/>
              <w:ind w:left="-180"/>
              <w:rPr>
                <w:sz w:val="20"/>
              </w:rPr>
            </w:pPr>
          </w:p>
        </w:tc>
        <w:tc>
          <w:tcPr>
            <w:tcW w:w="1620" w:type="dxa"/>
          </w:tcPr>
          <w:p w:rsidR="00D34F2A" w:rsidP="00875E63" w:rsidRDefault="00D34F2A" w14:paraId="75D00679" wp14:textId="77777777">
            <w:pPr>
              <w:pStyle w:val="BodyText"/>
              <w:ind w:left="-180"/>
              <w:rPr>
                <w:sz w:val="20"/>
              </w:rPr>
            </w:pPr>
          </w:p>
        </w:tc>
        <w:tc>
          <w:tcPr>
            <w:tcW w:w="1620" w:type="dxa"/>
          </w:tcPr>
          <w:p w:rsidR="00D34F2A" w:rsidP="00875E63" w:rsidRDefault="00D34F2A" w14:paraId="23E4C925" wp14:textId="77777777">
            <w:pPr>
              <w:pStyle w:val="BodyText"/>
              <w:ind w:left="-180"/>
              <w:rPr>
                <w:sz w:val="20"/>
              </w:rPr>
            </w:pPr>
          </w:p>
        </w:tc>
        <w:tc>
          <w:tcPr>
            <w:tcW w:w="1620" w:type="dxa"/>
          </w:tcPr>
          <w:p w:rsidR="00D34F2A" w:rsidP="00875E63" w:rsidRDefault="00D34F2A" w14:paraId="754C09C3" wp14:textId="77777777">
            <w:pPr>
              <w:pStyle w:val="BodyText"/>
              <w:ind w:left="-180"/>
              <w:rPr>
                <w:sz w:val="20"/>
              </w:rPr>
            </w:pPr>
          </w:p>
        </w:tc>
        <w:tc>
          <w:tcPr>
            <w:tcW w:w="1440" w:type="dxa"/>
          </w:tcPr>
          <w:p w:rsidR="00D34F2A" w:rsidP="00875E63" w:rsidRDefault="00D34F2A" w14:paraId="4592BD1E" wp14:textId="77777777">
            <w:pPr>
              <w:pStyle w:val="BodyText"/>
              <w:rPr>
                <w:sz w:val="20"/>
              </w:rPr>
            </w:pPr>
          </w:p>
        </w:tc>
      </w:tr>
      <w:tr xmlns:wp14="http://schemas.microsoft.com/office/word/2010/wordml" w:rsidR="00D34F2A" w14:paraId="4EF57FB9" wp14:textId="77777777">
        <w:tc>
          <w:tcPr>
            <w:tcW w:w="1980" w:type="dxa"/>
          </w:tcPr>
          <w:p w:rsidR="00D34F2A" w:rsidP="00875E63" w:rsidRDefault="00D34F2A" w14:paraId="441B2C61" wp14:textId="77777777">
            <w:pPr>
              <w:pStyle w:val="BodyText"/>
              <w:rPr>
                <w:sz w:val="20"/>
              </w:rPr>
            </w:pPr>
          </w:p>
        </w:tc>
        <w:tc>
          <w:tcPr>
            <w:tcW w:w="1440" w:type="dxa"/>
          </w:tcPr>
          <w:p w:rsidR="00D34F2A" w:rsidP="00875E63" w:rsidRDefault="00D34F2A" w14:paraId="6E504C09" wp14:textId="77777777">
            <w:pPr>
              <w:pStyle w:val="BodyText"/>
              <w:ind w:left="-180"/>
              <w:rPr>
                <w:sz w:val="20"/>
              </w:rPr>
            </w:pPr>
          </w:p>
        </w:tc>
        <w:tc>
          <w:tcPr>
            <w:tcW w:w="1440" w:type="dxa"/>
          </w:tcPr>
          <w:p w:rsidR="00D34F2A" w:rsidP="00875E63" w:rsidRDefault="00D34F2A" w14:paraId="6DB21EB8" wp14:textId="77777777">
            <w:pPr>
              <w:pStyle w:val="BodyText"/>
              <w:ind w:left="-180"/>
              <w:rPr>
                <w:sz w:val="20"/>
              </w:rPr>
            </w:pPr>
          </w:p>
        </w:tc>
        <w:tc>
          <w:tcPr>
            <w:tcW w:w="1620" w:type="dxa"/>
          </w:tcPr>
          <w:p w:rsidR="00D34F2A" w:rsidP="00875E63" w:rsidRDefault="00D34F2A" w14:paraId="4BDE3BFD" wp14:textId="77777777">
            <w:pPr>
              <w:pStyle w:val="BodyText"/>
              <w:ind w:left="-180"/>
              <w:rPr>
                <w:sz w:val="20"/>
              </w:rPr>
            </w:pPr>
          </w:p>
        </w:tc>
        <w:tc>
          <w:tcPr>
            <w:tcW w:w="1620" w:type="dxa"/>
          </w:tcPr>
          <w:p w:rsidR="00D34F2A" w:rsidP="00875E63" w:rsidRDefault="00D34F2A" w14:paraId="725846E9" wp14:textId="77777777">
            <w:pPr>
              <w:pStyle w:val="BodyText"/>
              <w:ind w:left="-180"/>
              <w:rPr>
                <w:sz w:val="20"/>
              </w:rPr>
            </w:pPr>
          </w:p>
        </w:tc>
        <w:tc>
          <w:tcPr>
            <w:tcW w:w="1620" w:type="dxa"/>
          </w:tcPr>
          <w:p w:rsidR="00D34F2A" w:rsidP="00875E63" w:rsidRDefault="00D34F2A" w14:paraId="4BD8DD54" wp14:textId="77777777">
            <w:pPr>
              <w:pStyle w:val="BodyText"/>
              <w:ind w:left="-180"/>
              <w:rPr>
                <w:sz w:val="20"/>
              </w:rPr>
            </w:pPr>
          </w:p>
        </w:tc>
        <w:tc>
          <w:tcPr>
            <w:tcW w:w="1440" w:type="dxa"/>
          </w:tcPr>
          <w:p w:rsidR="00D34F2A" w:rsidP="00875E63" w:rsidRDefault="00D34F2A" w14:paraId="024FBE8F" wp14:textId="77777777">
            <w:pPr>
              <w:pStyle w:val="BodyText"/>
              <w:rPr>
                <w:sz w:val="20"/>
              </w:rPr>
            </w:pPr>
          </w:p>
        </w:tc>
      </w:tr>
      <w:tr xmlns:wp14="http://schemas.microsoft.com/office/word/2010/wordml" w:rsidR="00D34F2A" w14:paraId="38440516" wp14:textId="77777777">
        <w:tc>
          <w:tcPr>
            <w:tcW w:w="1980" w:type="dxa"/>
          </w:tcPr>
          <w:p w:rsidR="00D34F2A" w:rsidP="00875E63" w:rsidRDefault="00D34F2A" w14:paraId="7DEC71F0" wp14:textId="77777777">
            <w:pPr>
              <w:pStyle w:val="BodyText"/>
              <w:rPr>
                <w:sz w:val="20"/>
              </w:rPr>
            </w:pPr>
          </w:p>
        </w:tc>
        <w:tc>
          <w:tcPr>
            <w:tcW w:w="1440" w:type="dxa"/>
          </w:tcPr>
          <w:p w:rsidR="00D34F2A" w:rsidP="00875E63" w:rsidRDefault="00D34F2A" w14:paraId="5C734BA9" wp14:textId="77777777">
            <w:pPr>
              <w:pStyle w:val="BodyText"/>
              <w:ind w:left="-180"/>
              <w:rPr>
                <w:sz w:val="20"/>
              </w:rPr>
            </w:pPr>
          </w:p>
        </w:tc>
        <w:tc>
          <w:tcPr>
            <w:tcW w:w="1440" w:type="dxa"/>
          </w:tcPr>
          <w:p w:rsidR="00D34F2A" w:rsidP="00875E63" w:rsidRDefault="00D34F2A" w14:paraId="29CD6932" wp14:textId="77777777">
            <w:pPr>
              <w:pStyle w:val="BodyText"/>
              <w:ind w:left="-180"/>
              <w:rPr>
                <w:sz w:val="20"/>
              </w:rPr>
            </w:pPr>
          </w:p>
        </w:tc>
        <w:tc>
          <w:tcPr>
            <w:tcW w:w="1620" w:type="dxa"/>
          </w:tcPr>
          <w:p w:rsidR="00D34F2A" w:rsidP="00875E63" w:rsidRDefault="00D34F2A" w14:paraId="629CE4F8" wp14:textId="77777777">
            <w:pPr>
              <w:pStyle w:val="BodyText"/>
              <w:ind w:left="-180"/>
              <w:rPr>
                <w:sz w:val="20"/>
              </w:rPr>
            </w:pPr>
          </w:p>
        </w:tc>
        <w:tc>
          <w:tcPr>
            <w:tcW w:w="1620" w:type="dxa"/>
          </w:tcPr>
          <w:p w:rsidR="00D34F2A" w:rsidP="00875E63" w:rsidRDefault="00D34F2A" w14:paraId="02C39EBD" wp14:textId="77777777">
            <w:pPr>
              <w:pStyle w:val="BodyText"/>
              <w:ind w:left="-180"/>
              <w:rPr>
                <w:sz w:val="20"/>
              </w:rPr>
            </w:pPr>
          </w:p>
        </w:tc>
        <w:tc>
          <w:tcPr>
            <w:tcW w:w="1620" w:type="dxa"/>
          </w:tcPr>
          <w:p w:rsidR="00D34F2A" w:rsidP="00875E63" w:rsidRDefault="00D34F2A" w14:paraId="37D39F45" wp14:textId="77777777">
            <w:pPr>
              <w:pStyle w:val="BodyText"/>
              <w:ind w:left="-180"/>
              <w:rPr>
                <w:sz w:val="20"/>
              </w:rPr>
            </w:pPr>
          </w:p>
        </w:tc>
        <w:tc>
          <w:tcPr>
            <w:tcW w:w="1440" w:type="dxa"/>
          </w:tcPr>
          <w:p w:rsidR="00D34F2A" w:rsidP="00875E63" w:rsidRDefault="00D34F2A" w14:paraId="042483EC" wp14:textId="77777777">
            <w:pPr>
              <w:pStyle w:val="BodyText"/>
              <w:rPr>
                <w:sz w:val="20"/>
              </w:rPr>
            </w:pPr>
          </w:p>
        </w:tc>
      </w:tr>
      <w:tr xmlns:wp14="http://schemas.microsoft.com/office/word/2010/wordml" w:rsidR="00D34F2A" w14:paraId="6040D456" wp14:textId="77777777">
        <w:tc>
          <w:tcPr>
            <w:tcW w:w="1980" w:type="dxa"/>
          </w:tcPr>
          <w:p w:rsidR="00D34F2A" w:rsidP="00875E63" w:rsidRDefault="00D34F2A" w14:paraId="5C54884B" wp14:textId="77777777">
            <w:pPr>
              <w:pStyle w:val="BodyText"/>
              <w:rPr>
                <w:sz w:val="20"/>
              </w:rPr>
            </w:pPr>
          </w:p>
        </w:tc>
        <w:tc>
          <w:tcPr>
            <w:tcW w:w="1440" w:type="dxa"/>
          </w:tcPr>
          <w:p w:rsidR="00D34F2A" w:rsidP="00875E63" w:rsidRDefault="00D34F2A" w14:paraId="21B5936A" wp14:textId="77777777">
            <w:pPr>
              <w:pStyle w:val="BodyText"/>
              <w:ind w:left="-180"/>
              <w:rPr>
                <w:sz w:val="20"/>
              </w:rPr>
            </w:pPr>
          </w:p>
        </w:tc>
        <w:tc>
          <w:tcPr>
            <w:tcW w:w="1440" w:type="dxa"/>
          </w:tcPr>
          <w:p w:rsidR="00D34F2A" w:rsidP="00875E63" w:rsidRDefault="00D34F2A" w14:paraId="49B692B0" wp14:textId="77777777">
            <w:pPr>
              <w:pStyle w:val="BodyText"/>
              <w:ind w:left="-180"/>
              <w:rPr>
                <w:sz w:val="20"/>
              </w:rPr>
            </w:pPr>
          </w:p>
        </w:tc>
        <w:tc>
          <w:tcPr>
            <w:tcW w:w="1620" w:type="dxa"/>
          </w:tcPr>
          <w:p w:rsidR="00D34F2A" w:rsidP="00875E63" w:rsidRDefault="00D34F2A" w14:paraId="1EEAD7A8" wp14:textId="77777777">
            <w:pPr>
              <w:pStyle w:val="BodyText"/>
              <w:ind w:left="-180"/>
              <w:rPr>
                <w:sz w:val="20"/>
              </w:rPr>
            </w:pPr>
          </w:p>
        </w:tc>
        <w:tc>
          <w:tcPr>
            <w:tcW w:w="1620" w:type="dxa"/>
          </w:tcPr>
          <w:p w:rsidR="00D34F2A" w:rsidP="00875E63" w:rsidRDefault="00D34F2A" w14:paraId="578CD523" wp14:textId="77777777">
            <w:pPr>
              <w:pStyle w:val="BodyText"/>
              <w:ind w:left="-180"/>
              <w:rPr>
                <w:sz w:val="20"/>
              </w:rPr>
            </w:pPr>
          </w:p>
        </w:tc>
        <w:tc>
          <w:tcPr>
            <w:tcW w:w="1620" w:type="dxa"/>
          </w:tcPr>
          <w:p w:rsidR="00D34F2A" w:rsidP="00875E63" w:rsidRDefault="00D34F2A" w14:paraId="04C8728A" wp14:textId="77777777">
            <w:pPr>
              <w:pStyle w:val="BodyText"/>
              <w:ind w:left="-180"/>
              <w:rPr>
                <w:sz w:val="20"/>
              </w:rPr>
            </w:pPr>
          </w:p>
        </w:tc>
        <w:tc>
          <w:tcPr>
            <w:tcW w:w="1440" w:type="dxa"/>
          </w:tcPr>
          <w:p w:rsidR="00D34F2A" w:rsidP="00875E63" w:rsidRDefault="00D34F2A" w14:paraId="6028EBCD" wp14:textId="77777777">
            <w:pPr>
              <w:pStyle w:val="BodyText"/>
              <w:rPr>
                <w:sz w:val="20"/>
              </w:rPr>
            </w:pPr>
          </w:p>
        </w:tc>
      </w:tr>
      <w:tr xmlns:wp14="http://schemas.microsoft.com/office/word/2010/wordml" w:rsidR="00D34F2A" w14:paraId="3074CB82" wp14:textId="77777777">
        <w:tc>
          <w:tcPr>
            <w:tcW w:w="1980" w:type="dxa"/>
          </w:tcPr>
          <w:p w:rsidR="00D34F2A" w:rsidP="00875E63" w:rsidRDefault="00D34F2A" w14:paraId="62E63013" wp14:textId="77777777">
            <w:pPr>
              <w:pStyle w:val="BodyText"/>
              <w:rPr>
                <w:sz w:val="20"/>
              </w:rPr>
            </w:pPr>
          </w:p>
        </w:tc>
        <w:tc>
          <w:tcPr>
            <w:tcW w:w="1440" w:type="dxa"/>
          </w:tcPr>
          <w:p w:rsidR="00D34F2A" w:rsidP="00875E63" w:rsidRDefault="00D34F2A" w14:paraId="3F2AD684" wp14:textId="77777777">
            <w:pPr>
              <w:pStyle w:val="BodyText"/>
              <w:ind w:left="-180"/>
              <w:rPr>
                <w:sz w:val="20"/>
              </w:rPr>
            </w:pPr>
          </w:p>
        </w:tc>
        <w:tc>
          <w:tcPr>
            <w:tcW w:w="1440" w:type="dxa"/>
          </w:tcPr>
          <w:p w:rsidR="00D34F2A" w:rsidP="00875E63" w:rsidRDefault="00D34F2A" w14:paraId="4086E3E4" wp14:textId="77777777">
            <w:pPr>
              <w:pStyle w:val="BodyText"/>
              <w:ind w:left="-180"/>
              <w:rPr>
                <w:sz w:val="20"/>
              </w:rPr>
            </w:pPr>
          </w:p>
        </w:tc>
        <w:tc>
          <w:tcPr>
            <w:tcW w:w="1620" w:type="dxa"/>
          </w:tcPr>
          <w:p w:rsidR="00D34F2A" w:rsidP="00875E63" w:rsidRDefault="00D34F2A" w14:paraId="5B2412DB" wp14:textId="77777777">
            <w:pPr>
              <w:pStyle w:val="BodyText"/>
              <w:ind w:left="-180"/>
              <w:rPr>
                <w:sz w:val="20"/>
              </w:rPr>
            </w:pPr>
          </w:p>
        </w:tc>
        <w:tc>
          <w:tcPr>
            <w:tcW w:w="1620" w:type="dxa"/>
          </w:tcPr>
          <w:p w:rsidR="00D34F2A" w:rsidP="00875E63" w:rsidRDefault="00D34F2A" w14:paraId="76F68DE5" wp14:textId="77777777">
            <w:pPr>
              <w:pStyle w:val="BodyText"/>
              <w:ind w:left="-180"/>
              <w:rPr>
                <w:sz w:val="20"/>
              </w:rPr>
            </w:pPr>
          </w:p>
        </w:tc>
        <w:tc>
          <w:tcPr>
            <w:tcW w:w="1620" w:type="dxa"/>
          </w:tcPr>
          <w:p w:rsidR="00D34F2A" w:rsidP="00875E63" w:rsidRDefault="00D34F2A" w14:paraId="33144601" wp14:textId="77777777">
            <w:pPr>
              <w:pStyle w:val="BodyText"/>
              <w:ind w:left="-180"/>
              <w:rPr>
                <w:sz w:val="20"/>
              </w:rPr>
            </w:pPr>
          </w:p>
        </w:tc>
        <w:tc>
          <w:tcPr>
            <w:tcW w:w="1440" w:type="dxa"/>
          </w:tcPr>
          <w:p w:rsidR="00D34F2A" w:rsidP="00875E63" w:rsidRDefault="00D34F2A" w14:paraId="4E7037B8" wp14:textId="77777777">
            <w:pPr>
              <w:pStyle w:val="BodyText"/>
              <w:rPr>
                <w:sz w:val="20"/>
              </w:rPr>
            </w:pPr>
          </w:p>
        </w:tc>
      </w:tr>
      <w:tr xmlns:wp14="http://schemas.microsoft.com/office/word/2010/wordml" w:rsidR="00D34F2A" w14:paraId="5BA1A8D7" wp14:textId="77777777">
        <w:tc>
          <w:tcPr>
            <w:tcW w:w="1980" w:type="dxa"/>
          </w:tcPr>
          <w:p w:rsidR="00D34F2A" w:rsidP="00875E63" w:rsidRDefault="00D34F2A" w14:paraId="637B414C" wp14:textId="77777777">
            <w:pPr>
              <w:pStyle w:val="BodyText"/>
              <w:rPr>
                <w:sz w:val="20"/>
              </w:rPr>
            </w:pPr>
          </w:p>
        </w:tc>
        <w:tc>
          <w:tcPr>
            <w:tcW w:w="1440" w:type="dxa"/>
          </w:tcPr>
          <w:p w:rsidR="00D34F2A" w:rsidP="00875E63" w:rsidRDefault="00D34F2A" w14:paraId="3ABEE410" wp14:textId="77777777">
            <w:pPr>
              <w:pStyle w:val="BodyText"/>
              <w:ind w:left="-180"/>
              <w:rPr>
                <w:sz w:val="20"/>
              </w:rPr>
            </w:pPr>
          </w:p>
        </w:tc>
        <w:tc>
          <w:tcPr>
            <w:tcW w:w="1440" w:type="dxa"/>
          </w:tcPr>
          <w:p w:rsidR="00D34F2A" w:rsidP="00875E63" w:rsidRDefault="00D34F2A" w14:paraId="4E3785DA" wp14:textId="77777777">
            <w:pPr>
              <w:pStyle w:val="BodyText"/>
              <w:ind w:left="-180"/>
              <w:rPr>
                <w:sz w:val="20"/>
              </w:rPr>
            </w:pPr>
          </w:p>
        </w:tc>
        <w:tc>
          <w:tcPr>
            <w:tcW w:w="1620" w:type="dxa"/>
          </w:tcPr>
          <w:p w:rsidR="00D34F2A" w:rsidP="00875E63" w:rsidRDefault="00D34F2A" w14:paraId="66CA3ED8" wp14:textId="77777777">
            <w:pPr>
              <w:pStyle w:val="BodyText"/>
              <w:ind w:left="-180"/>
              <w:rPr>
                <w:sz w:val="20"/>
              </w:rPr>
            </w:pPr>
          </w:p>
        </w:tc>
        <w:tc>
          <w:tcPr>
            <w:tcW w:w="1620" w:type="dxa"/>
          </w:tcPr>
          <w:p w:rsidR="00D34F2A" w:rsidP="00875E63" w:rsidRDefault="00D34F2A" w14:paraId="1D610FB0" wp14:textId="77777777">
            <w:pPr>
              <w:pStyle w:val="BodyText"/>
              <w:ind w:left="-180"/>
              <w:rPr>
                <w:sz w:val="20"/>
              </w:rPr>
            </w:pPr>
          </w:p>
        </w:tc>
        <w:tc>
          <w:tcPr>
            <w:tcW w:w="1620" w:type="dxa"/>
          </w:tcPr>
          <w:p w:rsidR="00D34F2A" w:rsidP="00875E63" w:rsidRDefault="00D34F2A" w14:paraId="13C324FB" wp14:textId="77777777">
            <w:pPr>
              <w:pStyle w:val="BodyText"/>
              <w:ind w:left="-180"/>
              <w:rPr>
                <w:sz w:val="20"/>
              </w:rPr>
            </w:pPr>
          </w:p>
        </w:tc>
        <w:tc>
          <w:tcPr>
            <w:tcW w:w="1440" w:type="dxa"/>
          </w:tcPr>
          <w:p w:rsidR="00D34F2A" w:rsidP="00875E63" w:rsidRDefault="00D34F2A" w14:paraId="13CC666D" wp14:textId="77777777">
            <w:pPr>
              <w:pStyle w:val="BodyText"/>
              <w:rPr>
                <w:sz w:val="20"/>
              </w:rPr>
            </w:pPr>
          </w:p>
        </w:tc>
      </w:tr>
      <w:tr xmlns:wp14="http://schemas.microsoft.com/office/word/2010/wordml" w:rsidR="00D34F2A" w14:paraId="66D36BF2" wp14:textId="77777777">
        <w:tc>
          <w:tcPr>
            <w:tcW w:w="1980" w:type="dxa"/>
          </w:tcPr>
          <w:p w:rsidR="00D34F2A" w:rsidP="00875E63" w:rsidRDefault="00D34F2A" w14:paraId="3A7911BB" wp14:textId="77777777">
            <w:pPr>
              <w:pStyle w:val="BodyText"/>
              <w:rPr>
                <w:sz w:val="20"/>
              </w:rPr>
            </w:pPr>
          </w:p>
        </w:tc>
        <w:tc>
          <w:tcPr>
            <w:tcW w:w="1440" w:type="dxa"/>
          </w:tcPr>
          <w:p w:rsidR="00D34F2A" w:rsidP="00875E63" w:rsidRDefault="00D34F2A" w14:paraId="4DE4E81A" wp14:textId="77777777">
            <w:pPr>
              <w:pStyle w:val="BodyText"/>
              <w:ind w:left="-180"/>
              <w:rPr>
                <w:sz w:val="20"/>
              </w:rPr>
            </w:pPr>
          </w:p>
        </w:tc>
        <w:tc>
          <w:tcPr>
            <w:tcW w:w="1440" w:type="dxa"/>
          </w:tcPr>
          <w:p w:rsidR="00D34F2A" w:rsidP="00875E63" w:rsidRDefault="00D34F2A" w14:paraId="08816BA6" wp14:textId="77777777">
            <w:pPr>
              <w:pStyle w:val="BodyText"/>
              <w:ind w:left="-180"/>
              <w:rPr>
                <w:sz w:val="20"/>
              </w:rPr>
            </w:pPr>
          </w:p>
        </w:tc>
        <w:tc>
          <w:tcPr>
            <w:tcW w:w="1620" w:type="dxa"/>
          </w:tcPr>
          <w:p w:rsidR="00D34F2A" w:rsidP="00875E63" w:rsidRDefault="00D34F2A" w14:paraId="26E8017C" wp14:textId="77777777">
            <w:pPr>
              <w:pStyle w:val="BodyText"/>
              <w:ind w:left="-180"/>
              <w:rPr>
                <w:sz w:val="20"/>
              </w:rPr>
            </w:pPr>
          </w:p>
        </w:tc>
        <w:tc>
          <w:tcPr>
            <w:tcW w:w="1620" w:type="dxa"/>
          </w:tcPr>
          <w:p w:rsidR="00D34F2A" w:rsidP="00875E63" w:rsidRDefault="00D34F2A" w14:paraId="7EF933FC" wp14:textId="77777777">
            <w:pPr>
              <w:pStyle w:val="BodyText"/>
              <w:ind w:left="-180"/>
              <w:rPr>
                <w:sz w:val="20"/>
              </w:rPr>
            </w:pPr>
          </w:p>
        </w:tc>
        <w:tc>
          <w:tcPr>
            <w:tcW w:w="1620" w:type="dxa"/>
          </w:tcPr>
          <w:p w:rsidR="00D34F2A" w:rsidP="00875E63" w:rsidRDefault="00D34F2A" w14:paraId="7DFFBC38" wp14:textId="77777777">
            <w:pPr>
              <w:pStyle w:val="BodyText"/>
              <w:ind w:left="-180"/>
              <w:rPr>
                <w:sz w:val="20"/>
              </w:rPr>
            </w:pPr>
          </w:p>
        </w:tc>
        <w:tc>
          <w:tcPr>
            <w:tcW w:w="1440" w:type="dxa"/>
          </w:tcPr>
          <w:p w:rsidR="00D34F2A" w:rsidP="00875E63" w:rsidRDefault="00D34F2A" w14:paraId="11306781" wp14:textId="77777777">
            <w:pPr>
              <w:pStyle w:val="BodyText"/>
              <w:rPr>
                <w:sz w:val="20"/>
              </w:rPr>
            </w:pPr>
          </w:p>
        </w:tc>
      </w:tr>
      <w:tr xmlns:wp14="http://schemas.microsoft.com/office/word/2010/wordml" w:rsidR="00D34F2A" w14:paraId="7CE851D7" wp14:textId="77777777">
        <w:tc>
          <w:tcPr>
            <w:tcW w:w="1980" w:type="dxa"/>
          </w:tcPr>
          <w:p w:rsidR="00D34F2A" w:rsidP="00875E63" w:rsidRDefault="00D34F2A" w14:paraId="0A7BDEB8" wp14:textId="77777777">
            <w:pPr>
              <w:pStyle w:val="BodyText"/>
              <w:rPr>
                <w:sz w:val="20"/>
              </w:rPr>
            </w:pPr>
          </w:p>
        </w:tc>
        <w:tc>
          <w:tcPr>
            <w:tcW w:w="1440" w:type="dxa"/>
          </w:tcPr>
          <w:p w:rsidR="00D34F2A" w:rsidP="00875E63" w:rsidRDefault="00D34F2A" w14:paraId="3BF356A9" wp14:textId="77777777">
            <w:pPr>
              <w:pStyle w:val="BodyText"/>
              <w:ind w:left="-180"/>
              <w:rPr>
                <w:sz w:val="20"/>
              </w:rPr>
            </w:pPr>
          </w:p>
        </w:tc>
        <w:tc>
          <w:tcPr>
            <w:tcW w:w="1440" w:type="dxa"/>
          </w:tcPr>
          <w:p w:rsidR="00D34F2A" w:rsidP="00875E63" w:rsidRDefault="00D34F2A" w14:paraId="0F1498C8" wp14:textId="77777777">
            <w:pPr>
              <w:pStyle w:val="BodyText"/>
              <w:ind w:left="-180"/>
              <w:rPr>
                <w:sz w:val="20"/>
              </w:rPr>
            </w:pPr>
          </w:p>
        </w:tc>
        <w:tc>
          <w:tcPr>
            <w:tcW w:w="1620" w:type="dxa"/>
          </w:tcPr>
          <w:p w:rsidR="00D34F2A" w:rsidP="00875E63" w:rsidRDefault="00D34F2A" w14:paraId="6D7B8D1E" wp14:textId="77777777">
            <w:pPr>
              <w:pStyle w:val="BodyText"/>
              <w:ind w:left="-180"/>
              <w:rPr>
                <w:sz w:val="20"/>
              </w:rPr>
            </w:pPr>
          </w:p>
        </w:tc>
        <w:tc>
          <w:tcPr>
            <w:tcW w:w="1620" w:type="dxa"/>
          </w:tcPr>
          <w:p w:rsidR="00D34F2A" w:rsidP="00875E63" w:rsidRDefault="00D34F2A" w14:paraId="7BA6D229" wp14:textId="77777777">
            <w:pPr>
              <w:pStyle w:val="BodyText"/>
              <w:ind w:left="-180"/>
              <w:rPr>
                <w:sz w:val="20"/>
              </w:rPr>
            </w:pPr>
          </w:p>
        </w:tc>
        <w:tc>
          <w:tcPr>
            <w:tcW w:w="1620" w:type="dxa"/>
          </w:tcPr>
          <w:p w:rsidR="00D34F2A" w:rsidP="00875E63" w:rsidRDefault="00D34F2A" w14:paraId="33250E5F" wp14:textId="77777777">
            <w:pPr>
              <w:pStyle w:val="BodyText"/>
              <w:ind w:left="-180"/>
              <w:rPr>
                <w:sz w:val="20"/>
              </w:rPr>
            </w:pPr>
          </w:p>
        </w:tc>
        <w:tc>
          <w:tcPr>
            <w:tcW w:w="1440" w:type="dxa"/>
          </w:tcPr>
          <w:p w:rsidR="00D34F2A" w:rsidP="00875E63" w:rsidRDefault="00D34F2A" w14:paraId="314147F2" wp14:textId="77777777">
            <w:pPr>
              <w:pStyle w:val="BodyText"/>
              <w:rPr>
                <w:sz w:val="20"/>
              </w:rPr>
            </w:pPr>
          </w:p>
        </w:tc>
      </w:tr>
      <w:tr xmlns:wp14="http://schemas.microsoft.com/office/word/2010/wordml" w:rsidR="00D34F2A" w14:paraId="24980049" wp14:textId="77777777">
        <w:tc>
          <w:tcPr>
            <w:tcW w:w="1980" w:type="dxa"/>
          </w:tcPr>
          <w:p w:rsidR="00D34F2A" w:rsidP="00875E63" w:rsidRDefault="00D34F2A" w14:paraId="5455B4DC" wp14:textId="77777777">
            <w:pPr>
              <w:pStyle w:val="BodyText"/>
              <w:rPr>
                <w:sz w:val="20"/>
              </w:rPr>
            </w:pPr>
          </w:p>
        </w:tc>
        <w:tc>
          <w:tcPr>
            <w:tcW w:w="1440" w:type="dxa"/>
          </w:tcPr>
          <w:p w:rsidR="00D34F2A" w:rsidP="00875E63" w:rsidRDefault="00D34F2A" w14:paraId="226674C1" wp14:textId="77777777">
            <w:pPr>
              <w:pStyle w:val="BodyText"/>
              <w:ind w:left="-180"/>
              <w:rPr>
                <w:sz w:val="20"/>
              </w:rPr>
            </w:pPr>
          </w:p>
        </w:tc>
        <w:tc>
          <w:tcPr>
            <w:tcW w:w="1440" w:type="dxa"/>
          </w:tcPr>
          <w:p w:rsidR="00D34F2A" w:rsidP="00875E63" w:rsidRDefault="00D34F2A" w14:paraId="1FE3973C" wp14:textId="77777777">
            <w:pPr>
              <w:pStyle w:val="BodyText"/>
              <w:ind w:left="-180"/>
              <w:rPr>
                <w:sz w:val="20"/>
              </w:rPr>
            </w:pPr>
          </w:p>
        </w:tc>
        <w:tc>
          <w:tcPr>
            <w:tcW w:w="1620" w:type="dxa"/>
          </w:tcPr>
          <w:p w:rsidR="00D34F2A" w:rsidP="00875E63" w:rsidRDefault="00D34F2A" w14:paraId="4A17CA08" wp14:textId="77777777">
            <w:pPr>
              <w:pStyle w:val="BodyText"/>
              <w:ind w:left="-180"/>
              <w:rPr>
                <w:sz w:val="20"/>
              </w:rPr>
            </w:pPr>
          </w:p>
        </w:tc>
        <w:tc>
          <w:tcPr>
            <w:tcW w:w="1620" w:type="dxa"/>
          </w:tcPr>
          <w:p w:rsidR="00D34F2A" w:rsidP="00875E63" w:rsidRDefault="00D34F2A" w14:paraId="76F6B38F" wp14:textId="77777777">
            <w:pPr>
              <w:pStyle w:val="BodyText"/>
              <w:ind w:left="-180"/>
              <w:rPr>
                <w:sz w:val="20"/>
              </w:rPr>
            </w:pPr>
          </w:p>
        </w:tc>
        <w:tc>
          <w:tcPr>
            <w:tcW w:w="1620" w:type="dxa"/>
          </w:tcPr>
          <w:p w:rsidR="00D34F2A" w:rsidP="00875E63" w:rsidRDefault="00D34F2A" w14:paraId="184DB528" wp14:textId="77777777">
            <w:pPr>
              <w:pStyle w:val="BodyText"/>
              <w:ind w:left="-180"/>
              <w:rPr>
                <w:sz w:val="20"/>
              </w:rPr>
            </w:pPr>
          </w:p>
        </w:tc>
        <w:tc>
          <w:tcPr>
            <w:tcW w:w="1440" w:type="dxa"/>
          </w:tcPr>
          <w:p w:rsidR="00D34F2A" w:rsidP="00875E63" w:rsidRDefault="00D34F2A" w14:paraId="79A8F348" wp14:textId="77777777">
            <w:pPr>
              <w:pStyle w:val="BodyText"/>
              <w:rPr>
                <w:sz w:val="20"/>
              </w:rPr>
            </w:pPr>
          </w:p>
        </w:tc>
      </w:tr>
      <w:tr xmlns:wp14="http://schemas.microsoft.com/office/word/2010/wordml" w:rsidR="00D34F2A" w14:paraId="6FD7B86B" wp14:textId="77777777">
        <w:tc>
          <w:tcPr>
            <w:tcW w:w="1980" w:type="dxa"/>
          </w:tcPr>
          <w:p w:rsidR="00D34F2A" w:rsidP="00875E63" w:rsidRDefault="00D34F2A" w14:paraId="59A20F69" wp14:textId="77777777">
            <w:pPr>
              <w:pStyle w:val="BodyText"/>
              <w:rPr>
                <w:sz w:val="20"/>
              </w:rPr>
            </w:pPr>
          </w:p>
        </w:tc>
        <w:tc>
          <w:tcPr>
            <w:tcW w:w="1440" w:type="dxa"/>
          </w:tcPr>
          <w:p w:rsidR="00D34F2A" w:rsidP="00875E63" w:rsidRDefault="00D34F2A" w14:paraId="4B06667D" wp14:textId="77777777">
            <w:pPr>
              <w:pStyle w:val="BodyText"/>
              <w:ind w:left="-180"/>
              <w:rPr>
                <w:sz w:val="20"/>
              </w:rPr>
            </w:pPr>
          </w:p>
        </w:tc>
        <w:tc>
          <w:tcPr>
            <w:tcW w:w="1440" w:type="dxa"/>
          </w:tcPr>
          <w:p w:rsidR="00D34F2A" w:rsidP="00875E63" w:rsidRDefault="00D34F2A" w14:paraId="4B39D225" wp14:textId="77777777">
            <w:pPr>
              <w:pStyle w:val="BodyText"/>
              <w:ind w:left="-180"/>
              <w:rPr>
                <w:sz w:val="20"/>
              </w:rPr>
            </w:pPr>
          </w:p>
        </w:tc>
        <w:tc>
          <w:tcPr>
            <w:tcW w:w="1620" w:type="dxa"/>
          </w:tcPr>
          <w:p w:rsidR="00D34F2A" w:rsidP="00875E63" w:rsidRDefault="00D34F2A" w14:paraId="28646BD8" wp14:textId="77777777">
            <w:pPr>
              <w:pStyle w:val="BodyText"/>
              <w:ind w:left="-180"/>
              <w:rPr>
                <w:sz w:val="20"/>
              </w:rPr>
            </w:pPr>
          </w:p>
        </w:tc>
        <w:tc>
          <w:tcPr>
            <w:tcW w:w="1620" w:type="dxa"/>
          </w:tcPr>
          <w:p w:rsidR="00D34F2A" w:rsidP="00875E63" w:rsidRDefault="00D34F2A" w14:paraId="78D0CC91" wp14:textId="77777777">
            <w:pPr>
              <w:pStyle w:val="BodyText"/>
              <w:ind w:left="-180"/>
              <w:rPr>
                <w:sz w:val="20"/>
              </w:rPr>
            </w:pPr>
          </w:p>
        </w:tc>
        <w:tc>
          <w:tcPr>
            <w:tcW w:w="1620" w:type="dxa"/>
          </w:tcPr>
          <w:p w:rsidR="00D34F2A" w:rsidP="00875E63" w:rsidRDefault="00D34F2A" w14:paraId="1C7AC751" wp14:textId="77777777">
            <w:pPr>
              <w:pStyle w:val="BodyText"/>
              <w:ind w:left="-180"/>
              <w:rPr>
                <w:sz w:val="20"/>
              </w:rPr>
            </w:pPr>
          </w:p>
        </w:tc>
        <w:tc>
          <w:tcPr>
            <w:tcW w:w="1440" w:type="dxa"/>
          </w:tcPr>
          <w:p w:rsidR="00D34F2A" w:rsidP="00875E63" w:rsidRDefault="00D34F2A" w14:paraId="54388A21" wp14:textId="77777777">
            <w:pPr>
              <w:pStyle w:val="BodyText"/>
              <w:rPr>
                <w:sz w:val="20"/>
              </w:rPr>
            </w:pPr>
          </w:p>
        </w:tc>
      </w:tr>
      <w:tr xmlns:wp14="http://schemas.microsoft.com/office/word/2010/wordml" w:rsidR="00D34F2A" w14:paraId="500A6B33" wp14:textId="77777777">
        <w:tc>
          <w:tcPr>
            <w:tcW w:w="1980" w:type="dxa"/>
          </w:tcPr>
          <w:p w:rsidR="00D34F2A" w:rsidP="00875E63" w:rsidRDefault="00D34F2A" w14:paraId="334E0E47" wp14:textId="77777777">
            <w:pPr>
              <w:pStyle w:val="BodyText"/>
              <w:rPr>
                <w:sz w:val="20"/>
              </w:rPr>
            </w:pPr>
          </w:p>
        </w:tc>
        <w:tc>
          <w:tcPr>
            <w:tcW w:w="1440" w:type="dxa"/>
          </w:tcPr>
          <w:p w:rsidR="00D34F2A" w:rsidP="00875E63" w:rsidRDefault="00D34F2A" w14:paraId="5D6B40EA" wp14:textId="77777777">
            <w:pPr>
              <w:pStyle w:val="BodyText"/>
              <w:ind w:left="-180"/>
              <w:rPr>
                <w:sz w:val="20"/>
              </w:rPr>
            </w:pPr>
          </w:p>
        </w:tc>
        <w:tc>
          <w:tcPr>
            <w:tcW w:w="1440" w:type="dxa"/>
          </w:tcPr>
          <w:p w:rsidR="00D34F2A" w:rsidP="00875E63" w:rsidRDefault="00D34F2A" w14:paraId="48855182" wp14:textId="77777777">
            <w:pPr>
              <w:pStyle w:val="BodyText"/>
              <w:ind w:left="-180"/>
              <w:rPr>
                <w:sz w:val="20"/>
              </w:rPr>
            </w:pPr>
          </w:p>
        </w:tc>
        <w:tc>
          <w:tcPr>
            <w:tcW w:w="1620" w:type="dxa"/>
          </w:tcPr>
          <w:p w:rsidR="00D34F2A" w:rsidP="00875E63" w:rsidRDefault="00D34F2A" w14:paraId="0546A1BD" wp14:textId="77777777">
            <w:pPr>
              <w:pStyle w:val="BodyText"/>
              <w:ind w:left="-180"/>
              <w:rPr>
                <w:sz w:val="20"/>
              </w:rPr>
            </w:pPr>
          </w:p>
        </w:tc>
        <w:tc>
          <w:tcPr>
            <w:tcW w:w="1620" w:type="dxa"/>
          </w:tcPr>
          <w:p w:rsidR="00D34F2A" w:rsidP="00875E63" w:rsidRDefault="00D34F2A" w14:paraId="69E1DDAE" wp14:textId="77777777">
            <w:pPr>
              <w:pStyle w:val="BodyText"/>
              <w:ind w:left="-180"/>
              <w:rPr>
                <w:sz w:val="20"/>
              </w:rPr>
            </w:pPr>
          </w:p>
        </w:tc>
        <w:tc>
          <w:tcPr>
            <w:tcW w:w="1620" w:type="dxa"/>
          </w:tcPr>
          <w:p w:rsidR="00D34F2A" w:rsidP="00875E63" w:rsidRDefault="00D34F2A" w14:paraId="63659842" wp14:textId="77777777">
            <w:pPr>
              <w:pStyle w:val="BodyText"/>
              <w:ind w:left="-180"/>
              <w:rPr>
                <w:sz w:val="20"/>
              </w:rPr>
            </w:pPr>
          </w:p>
        </w:tc>
        <w:tc>
          <w:tcPr>
            <w:tcW w:w="1440" w:type="dxa"/>
          </w:tcPr>
          <w:p w:rsidR="00D34F2A" w:rsidP="00875E63" w:rsidRDefault="00D34F2A" w14:paraId="142230EA" wp14:textId="77777777">
            <w:pPr>
              <w:pStyle w:val="BodyText"/>
              <w:rPr>
                <w:sz w:val="20"/>
              </w:rPr>
            </w:pPr>
          </w:p>
        </w:tc>
      </w:tr>
      <w:tr xmlns:wp14="http://schemas.microsoft.com/office/word/2010/wordml" w:rsidR="00D34F2A" w14:paraId="37EBE99A" wp14:textId="77777777">
        <w:tc>
          <w:tcPr>
            <w:tcW w:w="1980" w:type="dxa"/>
          </w:tcPr>
          <w:p w:rsidR="00D34F2A" w:rsidP="00875E63" w:rsidRDefault="00D34F2A" w14:paraId="1915CBBB" wp14:textId="77777777">
            <w:pPr>
              <w:pStyle w:val="BodyText"/>
              <w:rPr>
                <w:sz w:val="20"/>
              </w:rPr>
            </w:pPr>
          </w:p>
        </w:tc>
        <w:tc>
          <w:tcPr>
            <w:tcW w:w="1440" w:type="dxa"/>
          </w:tcPr>
          <w:p w:rsidR="00D34F2A" w:rsidP="00875E63" w:rsidRDefault="00D34F2A" w14:paraId="2C8E6736" wp14:textId="77777777">
            <w:pPr>
              <w:pStyle w:val="BodyText"/>
              <w:ind w:left="-180"/>
              <w:rPr>
                <w:sz w:val="20"/>
              </w:rPr>
            </w:pPr>
          </w:p>
        </w:tc>
        <w:tc>
          <w:tcPr>
            <w:tcW w:w="1440" w:type="dxa"/>
          </w:tcPr>
          <w:p w:rsidR="00D34F2A" w:rsidP="00875E63" w:rsidRDefault="00D34F2A" w14:paraId="3A96220D" wp14:textId="77777777">
            <w:pPr>
              <w:pStyle w:val="BodyText"/>
              <w:ind w:left="-180"/>
              <w:rPr>
                <w:sz w:val="20"/>
              </w:rPr>
            </w:pPr>
          </w:p>
        </w:tc>
        <w:tc>
          <w:tcPr>
            <w:tcW w:w="1620" w:type="dxa"/>
          </w:tcPr>
          <w:p w:rsidR="00D34F2A" w:rsidP="00875E63" w:rsidRDefault="00D34F2A" w14:paraId="2CBEE2C9" wp14:textId="77777777">
            <w:pPr>
              <w:pStyle w:val="BodyText"/>
              <w:ind w:left="-180"/>
              <w:rPr>
                <w:sz w:val="20"/>
              </w:rPr>
            </w:pPr>
          </w:p>
        </w:tc>
        <w:tc>
          <w:tcPr>
            <w:tcW w:w="1620" w:type="dxa"/>
          </w:tcPr>
          <w:p w:rsidR="00D34F2A" w:rsidP="00875E63" w:rsidRDefault="00D34F2A" w14:paraId="43188FBC" wp14:textId="77777777">
            <w:pPr>
              <w:pStyle w:val="BodyText"/>
              <w:ind w:left="-180"/>
              <w:rPr>
                <w:sz w:val="20"/>
              </w:rPr>
            </w:pPr>
          </w:p>
        </w:tc>
        <w:tc>
          <w:tcPr>
            <w:tcW w:w="1620" w:type="dxa"/>
          </w:tcPr>
          <w:p w:rsidR="00D34F2A" w:rsidP="00875E63" w:rsidRDefault="00D34F2A" w14:paraId="2C2DC745" wp14:textId="77777777">
            <w:pPr>
              <w:pStyle w:val="BodyText"/>
              <w:ind w:left="-180"/>
              <w:rPr>
                <w:sz w:val="20"/>
              </w:rPr>
            </w:pPr>
          </w:p>
        </w:tc>
        <w:tc>
          <w:tcPr>
            <w:tcW w:w="1440" w:type="dxa"/>
          </w:tcPr>
          <w:p w:rsidR="00D34F2A" w:rsidP="00875E63" w:rsidRDefault="00D34F2A" w14:paraId="4FECE5A8" wp14:textId="77777777">
            <w:pPr>
              <w:pStyle w:val="BodyText"/>
              <w:rPr>
                <w:sz w:val="20"/>
              </w:rPr>
            </w:pPr>
          </w:p>
        </w:tc>
      </w:tr>
      <w:tr xmlns:wp14="http://schemas.microsoft.com/office/word/2010/wordml" w:rsidR="00D34F2A" w14:paraId="01E1129E" wp14:textId="77777777">
        <w:tc>
          <w:tcPr>
            <w:tcW w:w="1980" w:type="dxa"/>
          </w:tcPr>
          <w:p w:rsidR="00D34F2A" w:rsidP="00875E63" w:rsidRDefault="00D34F2A" w14:paraId="2C4E411E" wp14:textId="77777777">
            <w:pPr>
              <w:pStyle w:val="BodyText"/>
              <w:rPr>
                <w:sz w:val="20"/>
              </w:rPr>
            </w:pPr>
          </w:p>
        </w:tc>
        <w:tc>
          <w:tcPr>
            <w:tcW w:w="1440" w:type="dxa"/>
          </w:tcPr>
          <w:p w:rsidR="00D34F2A" w:rsidP="00875E63" w:rsidRDefault="00D34F2A" w14:paraId="34D227B5" wp14:textId="77777777">
            <w:pPr>
              <w:pStyle w:val="BodyText"/>
              <w:ind w:left="-180"/>
              <w:rPr>
                <w:sz w:val="20"/>
              </w:rPr>
            </w:pPr>
          </w:p>
        </w:tc>
        <w:tc>
          <w:tcPr>
            <w:tcW w:w="1440" w:type="dxa"/>
          </w:tcPr>
          <w:p w:rsidR="00D34F2A" w:rsidP="00875E63" w:rsidRDefault="00D34F2A" w14:paraId="295C9452" wp14:textId="77777777">
            <w:pPr>
              <w:pStyle w:val="BodyText"/>
              <w:ind w:left="-180"/>
              <w:rPr>
                <w:sz w:val="20"/>
              </w:rPr>
            </w:pPr>
          </w:p>
        </w:tc>
        <w:tc>
          <w:tcPr>
            <w:tcW w:w="1620" w:type="dxa"/>
          </w:tcPr>
          <w:p w:rsidR="00D34F2A" w:rsidP="00875E63" w:rsidRDefault="00D34F2A" w14:paraId="4040A7FD" wp14:textId="77777777">
            <w:pPr>
              <w:pStyle w:val="BodyText"/>
              <w:ind w:left="-180"/>
              <w:rPr>
                <w:sz w:val="20"/>
              </w:rPr>
            </w:pPr>
          </w:p>
        </w:tc>
        <w:tc>
          <w:tcPr>
            <w:tcW w:w="1620" w:type="dxa"/>
          </w:tcPr>
          <w:p w:rsidR="00D34F2A" w:rsidP="00875E63" w:rsidRDefault="00D34F2A" w14:paraId="32F86B96" wp14:textId="77777777">
            <w:pPr>
              <w:pStyle w:val="BodyText"/>
              <w:ind w:left="-180"/>
              <w:rPr>
                <w:sz w:val="20"/>
              </w:rPr>
            </w:pPr>
          </w:p>
        </w:tc>
        <w:tc>
          <w:tcPr>
            <w:tcW w:w="1620" w:type="dxa"/>
          </w:tcPr>
          <w:p w:rsidR="00D34F2A" w:rsidP="00875E63" w:rsidRDefault="00D34F2A" w14:paraId="1057F365" wp14:textId="77777777">
            <w:pPr>
              <w:pStyle w:val="BodyText"/>
              <w:ind w:left="-180"/>
              <w:rPr>
                <w:sz w:val="20"/>
              </w:rPr>
            </w:pPr>
          </w:p>
        </w:tc>
        <w:tc>
          <w:tcPr>
            <w:tcW w:w="1440" w:type="dxa"/>
          </w:tcPr>
          <w:p w:rsidR="00D34F2A" w:rsidP="00875E63" w:rsidRDefault="00D34F2A" w14:paraId="382A818D" wp14:textId="77777777">
            <w:pPr>
              <w:pStyle w:val="BodyText"/>
              <w:rPr>
                <w:sz w:val="20"/>
              </w:rPr>
            </w:pPr>
          </w:p>
        </w:tc>
      </w:tr>
    </w:tbl>
    <w:p xmlns:wp14="http://schemas.microsoft.com/office/word/2010/wordml" w:rsidRPr="00767D4D" w:rsidR="00FA1A84" w:rsidP="00FA1A84" w:rsidRDefault="00EA4E58" w14:paraId="32E1FC6F" wp14:textId="77777777">
      <w:pPr>
        <w:pStyle w:val="Heading1"/>
        <w:tabs>
          <w:tab w:val="right" w:pos="10620"/>
        </w:tabs>
        <w:rPr>
          <w:sz w:val="24"/>
          <w:u w:val="none"/>
        </w:rPr>
      </w:pPr>
      <w:r>
        <w:br w:type="page"/>
      </w:r>
      <w:r w:rsidRPr="00767D4D" w:rsidR="00FA1A84">
        <w:rPr>
          <w:sz w:val="24"/>
          <w:u w:val="none"/>
        </w:rPr>
        <w:t xml:space="preserve"> </w:t>
      </w:r>
    </w:p>
    <w:p xmlns:wp14="http://schemas.microsoft.com/office/word/2010/wordml" w:rsidRPr="003C5125" w:rsidR="00CC65FD" w:rsidP="00CC65FD" w:rsidRDefault="00CC65FD" w14:paraId="5C90A74B" wp14:textId="77777777">
      <w:pPr>
        <w:pStyle w:val="Heading1"/>
        <w:tabs>
          <w:tab w:val="right" w:pos="10620"/>
        </w:tabs>
        <w:rPr>
          <w:sz w:val="24"/>
          <w:u w:val="none"/>
        </w:rPr>
      </w:pPr>
      <w:r w:rsidRPr="003C5125">
        <w:rPr>
          <w:sz w:val="24"/>
          <w:u w:val="none"/>
        </w:rPr>
        <w:t xml:space="preserve">Manager, </w:t>
      </w:r>
      <w:r w:rsidRPr="003C5125" w:rsidR="00767D4D">
        <w:rPr>
          <w:sz w:val="24"/>
          <w:u w:val="none"/>
        </w:rPr>
        <w:t>Hazardous Materials</w:t>
      </w:r>
      <w:r w:rsidRPr="003C5125" w:rsidR="00767D4D">
        <w:rPr>
          <w:sz w:val="24"/>
          <w:u w:val="none"/>
        </w:rPr>
        <w:tab/>
      </w:r>
      <w:r w:rsidRPr="003C5125" w:rsidR="00767D4D">
        <w:rPr>
          <w:sz w:val="24"/>
          <w:u w:val="none"/>
        </w:rPr>
        <w:t>Job Code: 22</w:t>
      </w:r>
      <w:r w:rsidRPr="003C5125">
        <w:rPr>
          <w:sz w:val="24"/>
          <w:u w:val="none"/>
        </w:rPr>
        <w:t>02</w:t>
      </w:r>
    </w:p>
    <w:p xmlns:wp14="http://schemas.microsoft.com/office/word/2010/wordml" w:rsidR="00CC65FD" w:rsidP="003C5125" w:rsidRDefault="00CC65FD" w14:paraId="703B0C22"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CC65FD" w:rsidP="003C5125" w:rsidRDefault="00CC65FD" w14:paraId="1093020E"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3C5125" w:rsidP="003C5125" w:rsidRDefault="003C5125" w14:paraId="3D9C6899"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Plans and directs the hazardous materials management, packaging, and transportation function within a facility under senior management direction. Accountable for developing and implementing the policies, procedures and systems relating to the hazardous materials storage, packaging and transportation compliance program. Accountable for the safe, efficient storage, packaging, and transportation of all forms of hazardous materials (including radioactive) and hazardous waste to off-site locations. Directs activities to assure readiness of the or</w:t>
      </w:r>
      <w:r>
        <w:rPr>
          <w:sz w:val="20"/>
        </w:rPr>
        <w:softHyphen/>
        <w:t>ganizations emergency response program. Conducts investigations to assure waste management facilities are operated in strict compliance with operating permits. Prepares reports to management on investigations and eval</w:t>
      </w:r>
      <w:r w:rsidR="00BD691E">
        <w:rPr>
          <w:sz w:val="20"/>
        </w:rPr>
        <w:t xml:space="preserve">uations of hazardous materials. </w:t>
      </w:r>
      <w:r>
        <w:rPr>
          <w:sz w:val="20"/>
        </w:rPr>
        <w:t>Evaluates hazardous waste transportation, treatment and disposal vendors for acceptability. Responsible for ensuring packaging and shipment of all hazardous and radioactive waste are in accordance with all Federal, State and local motor carrier safety and drug free wor</w:t>
      </w:r>
      <w:r w:rsidR="00BD691E">
        <w:rPr>
          <w:sz w:val="20"/>
        </w:rPr>
        <w:t>k place compliance regulations.</w:t>
      </w:r>
      <w:r>
        <w:rPr>
          <w:sz w:val="20"/>
        </w:rPr>
        <w:t xml:space="preserve"> Administers waste minimization programs, provides training, and develops and maintains quality assurance pro</w:t>
      </w:r>
      <w:r>
        <w:rPr>
          <w:sz w:val="20"/>
        </w:rPr>
        <w:softHyphen/>
        <w:t>grams. Maintains an in-depth knowledge of Federal, State and local hazardous waste standards and regulations such as: EPA</w:t>
      </w:r>
      <w:r w:rsidR="00BD691E">
        <w:rPr>
          <w:sz w:val="20"/>
        </w:rPr>
        <w:t>, DOE, DOT, NRC, RCRA, and HSWA</w:t>
      </w:r>
      <w:r>
        <w:rPr>
          <w:sz w:val="20"/>
        </w:rPr>
        <w:t xml:space="preserve"> programs. Provides leadership direction to management, professional, and technical personnel in the functional unit. </w:t>
      </w:r>
    </w:p>
    <w:p xmlns:wp14="http://schemas.microsoft.com/office/word/2010/wordml" w:rsidR="003C5125" w:rsidP="003C5125" w:rsidRDefault="003C5125" w14:paraId="49014CF3"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3C5125" w:rsidP="003C5125" w:rsidRDefault="003C5125" w14:paraId="7BF7375F"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3C5125" w:rsidP="003C5125" w:rsidRDefault="003C5125" w14:paraId="2F91CB7E"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3C5125" w:rsidP="003C5125" w:rsidRDefault="003C5125" w14:paraId="06637FE0"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supervisory responsibility. Certification preferred.</w:t>
      </w:r>
    </w:p>
    <w:p xmlns:wp14="http://schemas.microsoft.com/office/word/2010/wordml" w:rsidR="00CC65FD" w:rsidP="003C5125" w:rsidRDefault="00CC65FD" w14:paraId="0C2EAC78"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0EBC5CD4" wp14:textId="77777777">
      <w:pPr>
        <w:pStyle w:val="BodyText"/>
        <w:rPr>
          <w:sz w:val="8"/>
        </w:rPr>
      </w:pPr>
    </w:p>
    <w:p xmlns:wp14="http://schemas.microsoft.com/office/word/2010/wordml" w:rsidR="00CC65FD" w:rsidP="00CC65FD" w:rsidRDefault="00CC65FD" w14:paraId="2EB593B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0499DDD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5EE1886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0C010EF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2DB7975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73E5D4E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064E8E3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36AACA4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23B2882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1EA01FF6" wp14:textId="77777777">
      <w:pPr>
        <w:pStyle w:val="BodyText"/>
        <w:rPr>
          <w:sz w:val="8"/>
        </w:rPr>
      </w:pPr>
    </w:p>
    <w:p xmlns:wp14="http://schemas.microsoft.com/office/word/2010/wordml" w:rsidRPr="001E2EDF" w:rsidR="00CC65FD" w:rsidP="00CC65FD" w:rsidRDefault="00CC65FD" w14:paraId="0AFF74C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3896AD2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7FB0DF3C" wp14:textId="77777777">
        <w:trPr>
          <w:trHeight w:val="395"/>
        </w:trPr>
        <w:tc>
          <w:tcPr>
            <w:tcW w:w="990" w:type="dxa"/>
          </w:tcPr>
          <w:p w:rsidR="00143398" w:rsidP="004E2307" w:rsidRDefault="00143398" w14:paraId="271398CC" wp14:textId="77777777">
            <w:pPr>
              <w:pStyle w:val="BodyText"/>
              <w:ind w:left="-180"/>
              <w:jc w:val="center"/>
              <w:rPr>
                <w:b/>
                <w:bCs/>
                <w:sz w:val="20"/>
              </w:rPr>
            </w:pPr>
          </w:p>
          <w:p w:rsidR="00143398" w:rsidP="004E2307" w:rsidRDefault="00143398" w14:paraId="185A245C" wp14:textId="77777777">
            <w:pPr>
              <w:pStyle w:val="BodyText"/>
              <w:ind w:left="-108" w:right="-108"/>
              <w:jc w:val="center"/>
              <w:rPr>
                <w:b/>
                <w:bCs/>
                <w:sz w:val="20"/>
              </w:rPr>
            </w:pPr>
            <w:r>
              <w:rPr>
                <w:b/>
                <w:bCs/>
                <w:sz w:val="20"/>
              </w:rPr>
              <w:t>Emp. Location</w:t>
            </w:r>
          </w:p>
          <w:p w:rsidR="00143398" w:rsidP="004E2307" w:rsidRDefault="00143398" w14:paraId="210A290E"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3501E9CA" wp14:textId="77777777">
            <w:pPr>
              <w:pStyle w:val="BodyText"/>
              <w:ind w:left="-180"/>
              <w:jc w:val="center"/>
              <w:rPr>
                <w:b/>
                <w:bCs/>
                <w:sz w:val="20"/>
              </w:rPr>
            </w:pPr>
          </w:p>
          <w:p w:rsidR="00143398" w:rsidP="004E2307" w:rsidRDefault="00143398" w14:paraId="7CE26692" wp14:textId="77777777">
            <w:pPr>
              <w:pStyle w:val="BodyText"/>
              <w:ind w:left="-180"/>
              <w:jc w:val="center"/>
              <w:rPr>
                <w:b/>
                <w:bCs/>
                <w:sz w:val="20"/>
              </w:rPr>
            </w:pPr>
            <w:r>
              <w:rPr>
                <w:b/>
                <w:bCs/>
                <w:sz w:val="20"/>
              </w:rPr>
              <w:t>Annual</w:t>
            </w:r>
          </w:p>
          <w:p w:rsidR="00143398" w:rsidP="004E2307" w:rsidRDefault="00143398" w14:paraId="31C13CBC"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1186ECAA" wp14:textId="77777777">
            <w:pPr>
              <w:pStyle w:val="BodyText"/>
              <w:ind w:left="-180"/>
              <w:jc w:val="center"/>
              <w:rPr>
                <w:b/>
                <w:bCs/>
                <w:sz w:val="20"/>
              </w:rPr>
            </w:pPr>
            <w:r>
              <w:rPr>
                <w:b/>
                <w:bCs/>
                <w:sz w:val="20"/>
              </w:rPr>
              <w:t>Annual Extra</w:t>
            </w:r>
          </w:p>
          <w:p w:rsidR="00143398" w:rsidP="004E2307" w:rsidRDefault="00143398" w14:paraId="53A7DD36" wp14:textId="77777777">
            <w:pPr>
              <w:pStyle w:val="BodyText"/>
              <w:ind w:left="-180"/>
              <w:jc w:val="center"/>
              <w:rPr>
                <w:b/>
                <w:bCs/>
                <w:sz w:val="20"/>
              </w:rPr>
            </w:pPr>
            <w:r>
              <w:rPr>
                <w:b/>
                <w:bCs/>
                <w:sz w:val="20"/>
              </w:rPr>
              <w:t>Cash Income</w:t>
            </w:r>
          </w:p>
        </w:tc>
        <w:tc>
          <w:tcPr>
            <w:tcW w:w="1350" w:type="dxa"/>
          </w:tcPr>
          <w:p w:rsidR="00143398" w:rsidP="004E2307" w:rsidRDefault="00143398" w14:paraId="3B45E028" wp14:textId="77777777">
            <w:pPr>
              <w:pStyle w:val="BodyText"/>
              <w:ind w:left="-180"/>
              <w:jc w:val="center"/>
              <w:rPr>
                <w:b/>
                <w:bCs/>
                <w:sz w:val="20"/>
              </w:rPr>
            </w:pPr>
            <w:r>
              <w:rPr>
                <w:b/>
                <w:bCs/>
                <w:sz w:val="20"/>
              </w:rPr>
              <w:t xml:space="preserve">  </w:t>
            </w:r>
          </w:p>
          <w:p w:rsidR="00143398" w:rsidP="004E2307" w:rsidRDefault="00143398" w14:paraId="3579F680" wp14:textId="77777777">
            <w:pPr>
              <w:pStyle w:val="BodyText"/>
              <w:ind w:left="-180"/>
              <w:jc w:val="center"/>
              <w:rPr>
                <w:b/>
                <w:bCs/>
                <w:sz w:val="20"/>
              </w:rPr>
            </w:pPr>
            <w:r>
              <w:rPr>
                <w:b/>
                <w:bCs/>
                <w:sz w:val="20"/>
              </w:rPr>
              <w:t>Annual</w:t>
            </w:r>
          </w:p>
          <w:p w:rsidR="00143398" w:rsidP="004E2307" w:rsidRDefault="00143398" w14:paraId="7E045CA7" wp14:textId="77777777">
            <w:pPr>
              <w:pStyle w:val="BodyText"/>
              <w:ind w:left="-180"/>
              <w:jc w:val="center"/>
              <w:rPr>
                <w:b/>
                <w:bCs/>
                <w:sz w:val="20"/>
              </w:rPr>
            </w:pPr>
            <w:r>
              <w:rPr>
                <w:b/>
                <w:bCs/>
                <w:sz w:val="20"/>
              </w:rPr>
              <w:t>Bonus Tgt.</w:t>
            </w:r>
          </w:p>
          <w:p w:rsidR="00143398" w:rsidP="004E2307" w:rsidRDefault="00143398" w14:paraId="271106D2" wp14:textId="77777777">
            <w:pPr>
              <w:pStyle w:val="BodyText"/>
              <w:ind w:left="-180"/>
              <w:jc w:val="center"/>
              <w:rPr>
                <w:b/>
                <w:bCs/>
                <w:sz w:val="20"/>
              </w:rPr>
            </w:pPr>
            <w:r>
              <w:rPr>
                <w:b/>
                <w:bCs/>
                <w:sz w:val="20"/>
              </w:rPr>
              <w:t>% of Base</w:t>
            </w:r>
          </w:p>
        </w:tc>
        <w:tc>
          <w:tcPr>
            <w:tcW w:w="1080" w:type="dxa"/>
          </w:tcPr>
          <w:p w:rsidR="00143398" w:rsidP="004E2307" w:rsidRDefault="00143398" w14:paraId="2F64424C" wp14:textId="77777777">
            <w:pPr>
              <w:pStyle w:val="BodyText"/>
              <w:ind w:left="-180"/>
              <w:jc w:val="center"/>
              <w:rPr>
                <w:b/>
                <w:bCs/>
                <w:sz w:val="20"/>
              </w:rPr>
            </w:pPr>
          </w:p>
          <w:p w:rsidR="00143398" w:rsidP="004E2307" w:rsidRDefault="00143398" w14:paraId="6D656A9F" wp14:textId="77777777">
            <w:pPr>
              <w:pStyle w:val="BodyText"/>
              <w:ind w:left="-180"/>
              <w:jc w:val="center"/>
              <w:rPr>
                <w:b/>
                <w:bCs/>
                <w:sz w:val="20"/>
              </w:rPr>
            </w:pPr>
            <w:r>
              <w:rPr>
                <w:b/>
                <w:bCs/>
                <w:sz w:val="20"/>
              </w:rPr>
              <w:t>LTI</w:t>
            </w:r>
          </w:p>
          <w:p w:rsidR="00143398" w:rsidP="004E2307" w:rsidRDefault="00143398" w14:paraId="5BF84FF6" wp14:textId="77777777">
            <w:pPr>
              <w:pStyle w:val="BodyText"/>
              <w:ind w:left="-180"/>
              <w:jc w:val="center"/>
              <w:rPr>
                <w:b/>
                <w:bCs/>
                <w:sz w:val="20"/>
              </w:rPr>
            </w:pPr>
            <w:r>
              <w:rPr>
                <w:b/>
                <w:bCs/>
                <w:sz w:val="20"/>
              </w:rPr>
              <w:t xml:space="preserve"> Incentive</w:t>
            </w:r>
          </w:p>
          <w:p w:rsidR="00143398" w:rsidP="004E2307" w:rsidRDefault="00143398" w14:paraId="5FD0F17A" wp14:textId="77777777">
            <w:pPr>
              <w:pStyle w:val="BodyText"/>
              <w:ind w:left="-180"/>
              <w:jc w:val="center"/>
              <w:rPr>
                <w:b/>
                <w:bCs/>
                <w:sz w:val="20"/>
              </w:rPr>
            </w:pPr>
            <w:r>
              <w:rPr>
                <w:b/>
                <w:bCs/>
                <w:sz w:val="20"/>
              </w:rPr>
              <w:t>Target</w:t>
            </w:r>
          </w:p>
        </w:tc>
        <w:tc>
          <w:tcPr>
            <w:tcW w:w="990" w:type="dxa"/>
          </w:tcPr>
          <w:p w:rsidR="00143398" w:rsidP="004E2307" w:rsidRDefault="00143398" w14:paraId="08073D13" wp14:textId="77777777">
            <w:pPr>
              <w:pStyle w:val="BodyText"/>
              <w:ind w:left="-180"/>
              <w:jc w:val="center"/>
              <w:rPr>
                <w:b/>
                <w:bCs/>
                <w:sz w:val="20"/>
              </w:rPr>
            </w:pPr>
          </w:p>
          <w:p w:rsidR="00143398" w:rsidP="004E2307" w:rsidRDefault="00143398" w14:paraId="2EC483FC" wp14:textId="77777777">
            <w:pPr>
              <w:pStyle w:val="BodyText"/>
              <w:ind w:left="-180"/>
              <w:jc w:val="center"/>
              <w:rPr>
                <w:b/>
                <w:bCs/>
                <w:sz w:val="20"/>
              </w:rPr>
            </w:pPr>
          </w:p>
          <w:p w:rsidR="00143398" w:rsidP="004E2307" w:rsidRDefault="00143398" w14:paraId="308F0694" wp14:textId="77777777">
            <w:pPr>
              <w:pStyle w:val="BodyText"/>
              <w:ind w:left="-180"/>
              <w:jc w:val="center"/>
              <w:rPr>
                <w:b/>
                <w:bCs/>
                <w:sz w:val="20"/>
              </w:rPr>
            </w:pPr>
            <w:r>
              <w:rPr>
                <w:b/>
                <w:bCs/>
                <w:sz w:val="20"/>
              </w:rPr>
              <w:t xml:space="preserve"> LTI</w:t>
            </w:r>
          </w:p>
          <w:p w:rsidR="00143398" w:rsidP="004E2307" w:rsidRDefault="00143398" w14:paraId="253979DA" wp14:textId="77777777">
            <w:pPr>
              <w:pStyle w:val="BodyText"/>
              <w:ind w:left="-180"/>
              <w:jc w:val="center"/>
              <w:rPr>
                <w:b/>
                <w:bCs/>
                <w:sz w:val="20"/>
              </w:rPr>
            </w:pPr>
            <w:r>
              <w:rPr>
                <w:b/>
                <w:bCs/>
                <w:sz w:val="20"/>
              </w:rPr>
              <w:t>Paid</w:t>
            </w:r>
          </w:p>
        </w:tc>
        <w:tc>
          <w:tcPr>
            <w:tcW w:w="1080" w:type="dxa"/>
          </w:tcPr>
          <w:p w:rsidR="00E67460" w:rsidP="00E67460" w:rsidRDefault="00E67460" w14:paraId="12B993B7" wp14:textId="77777777">
            <w:pPr>
              <w:pStyle w:val="BodyText"/>
              <w:ind w:left="-180"/>
              <w:jc w:val="center"/>
              <w:rPr>
                <w:b/>
                <w:bCs/>
                <w:sz w:val="20"/>
              </w:rPr>
            </w:pPr>
            <w:r>
              <w:rPr>
                <w:b/>
                <w:bCs/>
                <w:sz w:val="20"/>
              </w:rPr>
              <w:t>LTI TGT.</w:t>
            </w:r>
          </w:p>
          <w:p w:rsidR="00E67460" w:rsidP="00E67460" w:rsidRDefault="00E67460" w14:paraId="123336AC" wp14:textId="77777777">
            <w:pPr>
              <w:pStyle w:val="BodyText"/>
              <w:ind w:left="-180"/>
              <w:jc w:val="center"/>
              <w:rPr>
                <w:b/>
                <w:bCs/>
                <w:sz w:val="20"/>
              </w:rPr>
            </w:pPr>
            <w:r>
              <w:rPr>
                <w:b/>
                <w:bCs/>
                <w:sz w:val="20"/>
              </w:rPr>
              <w:t xml:space="preserve"> as a %</w:t>
            </w:r>
          </w:p>
          <w:p w:rsidR="00E67460" w:rsidP="00E67460" w:rsidRDefault="00E67460" w14:paraId="3C53CC94" wp14:textId="77777777">
            <w:pPr>
              <w:pStyle w:val="BodyText"/>
              <w:ind w:left="-180"/>
              <w:jc w:val="center"/>
              <w:rPr>
                <w:b/>
                <w:bCs/>
                <w:sz w:val="20"/>
              </w:rPr>
            </w:pPr>
            <w:r>
              <w:rPr>
                <w:b/>
                <w:bCs/>
                <w:sz w:val="20"/>
              </w:rPr>
              <w:t>of</w:t>
            </w:r>
          </w:p>
          <w:p w:rsidR="00143398" w:rsidP="00E67460" w:rsidRDefault="00E67460" w14:paraId="15313CA8" wp14:textId="77777777">
            <w:pPr>
              <w:pStyle w:val="BodyText"/>
              <w:ind w:left="-180"/>
              <w:jc w:val="center"/>
              <w:rPr>
                <w:b/>
                <w:bCs/>
                <w:sz w:val="20"/>
              </w:rPr>
            </w:pPr>
            <w:r>
              <w:rPr>
                <w:b/>
                <w:bCs/>
                <w:sz w:val="20"/>
              </w:rPr>
              <w:t>Base</w:t>
            </w:r>
          </w:p>
        </w:tc>
        <w:tc>
          <w:tcPr>
            <w:tcW w:w="1170" w:type="dxa"/>
          </w:tcPr>
          <w:p w:rsidR="00143398" w:rsidP="004E2307" w:rsidRDefault="00143398" w14:paraId="1B369EAD" wp14:textId="77777777">
            <w:pPr>
              <w:pStyle w:val="BodyText"/>
              <w:ind w:left="-180"/>
              <w:jc w:val="center"/>
              <w:rPr>
                <w:sz w:val="20"/>
              </w:rPr>
            </w:pPr>
          </w:p>
          <w:p w:rsidR="00143398" w:rsidP="004E2307" w:rsidRDefault="00143398" w14:paraId="6CC11D8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76D16820" wp14:textId="77777777">
            <w:pPr>
              <w:pStyle w:val="BodyText"/>
              <w:ind w:left="-180"/>
              <w:jc w:val="center"/>
              <w:rPr>
                <w:sz w:val="20"/>
              </w:rPr>
            </w:pPr>
            <w:r>
              <w:rPr>
                <w:b/>
                <w:bCs/>
                <w:sz w:val="20"/>
              </w:rPr>
              <w:t>Min.</w:t>
            </w:r>
          </w:p>
        </w:tc>
        <w:tc>
          <w:tcPr>
            <w:tcW w:w="1260" w:type="dxa"/>
          </w:tcPr>
          <w:p w:rsidR="00143398" w:rsidP="004E2307" w:rsidRDefault="00143398" w14:paraId="1E32BA91" wp14:textId="77777777">
            <w:pPr>
              <w:pStyle w:val="BodyText"/>
              <w:ind w:left="-180"/>
              <w:jc w:val="center"/>
              <w:rPr>
                <w:sz w:val="20"/>
              </w:rPr>
            </w:pPr>
          </w:p>
          <w:p w:rsidR="00143398" w:rsidP="004E2307" w:rsidRDefault="00143398" w14:paraId="2D5F8D2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080BBD0D" wp14:textId="77777777">
            <w:pPr>
              <w:pStyle w:val="BodyText"/>
              <w:ind w:left="-180"/>
              <w:jc w:val="center"/>
              <w:rPr>
                <w:sz w:val="20"/>
              </w:rPr>
            </w:pPr>
            <w:r>
              <w:rPr>
                <w:b/>
                <w:bCs/>
                <w:sz w:val="20"/>
              </w:rPr>
              <w:t>Mid.</w:t>
            </w:r>
          </w:p>
        </w:tc>
        <w:tc>
          <w:tcPr>
            <w:tcW w:w="990" w:type="dxa"/>
          </w:tcPr>
          <w:p w:rsidR="00143398" w:rsidP="004E2307" w:rsidRDefault="00143398" w14:paraId="7BB1AD80" wp14:textId="77777777">
            <w:pPr>
              <w:pStyle w:val="BodyText"/>
              <w:ind w:left="-180" w:right="-108"/>
              <w:jc w:val="center"/>
              <w:rPr>
                <w:sz w:val="20"/>
              </w:rPr>
            </w:pPr>
          </w:p>
          <w:p w:rsidR="00143398" w:rsidP="004E2307" w:rsidRDefault="00143398" w14:paraId="62A4B21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2088DD38" wp14:textId="77777777">
            <w:pPr>
              <w:pStyle w:val="BodyText"/>
              <w:ind w:left="-180" w:right="-108"/>
              <w:jc w:val="center"/>
              <w:rPr>
                <w:sz w:val="20"/>
              </w:rPr>
            </w:pPr>
            <w:r>
              <w:rPr>
                <w:b/>
                <w:bCs/>
                <w:sz w:val="20"/>
              </w:rPr>
              <w:t>Max.</w:t>
            </w:r>
          </w:p>
        </w:tc>
      </w:tr>
      <w:tr xmlns:wp14="http://schemas.microsoft.com/office/word/2010/wordml" w:rsidR="00143398" w:rsidTr="004E2307" w14:paraId="3BA12C1A" wp14:textId="77777777">
        <w:tc>
          <w:tcPr>
            <w:tcW w:w="990" w:type="dxa"/>
          </w:tcPr>
          <w:p w:rsidR="00143398" w:rsidP="004E2307" w:rsidRDefault="00143398" w14:paraId="2A337277" wp14:textId="77777777">
            <w:pPr>
              <w:pStyle w:val="BodyText"/>
              <w:ind w:left="-46"/>
              <w:rPr>
                <w:sz w:val="20"/>
              </w:rPr>
            </w:pPr>
            <w:r>
              <w:rPr>
                <w:sz w:val="20"/>
              </w:rPr>
              <w:t xml:space="preserve"> </w:t>
            </w:r>
          </w:p>
        </w:tc>
        <w:tc>
          <w:tcPr>
            <w:tcW w:w="1170" w:type="dxa"/>
          </w:tcPr>
          <w:p w:rsidR="00143398" w:rsidP="004E2307" w:rsidRDefault="00143398" w14:paraId="5C8AD229" wp14:textId="77777777">
            <w:pPr>
              <w:pStyle w:val="BodyText"/>
              <w:ind w:left="-18"/>
              <w:rPr>
                <w:sz w:val="20"/>
              </w:rPr>
            </w:pPr>
          </w:p>
        </w:tc>
        <w:tc>
          <w:tcPr>
            <w:tcW w:w="1080" w:type="dxa"/>
          </w:tcPr>
          <w:p w:rsidR="00143398" w:rsidP="004E2307" w:rsidRDefault="00143398" w14:paraId="49136E59" wp14:textId="77777777">
            <w:pPr>
              <w:pStyle w:val="BodyText"/>
              <w:ind w:left="-18"/>
              <w:rPr>
                <w:sz w:val="20"/>
              </w:rPr>
            </w:pPr>
          </w:p>
        </w:tc>
        <w:tc>
          <w:tcPr>
            <w:tcW w:w="1350" w:type="dxa"/>
          </w:tcPr>
          <w:p w:rsidR="00143398" w:rsidP="004E2307" w:rsidRDefault="00143398" w14:paraId="0EF729A9" wp14:textId="77777777">
            <w:pPr>
              <w:pStyle w:val="BodyText"/>
              <w:ind w:left="-18"/>
              <w:rPr>
                <w:sz w:val="20"/>
              </w:rPr>
            </w:pPr>
          </w:p>
        </w:tc>
        <w:tc>
          <w:tcPr>
            <w:tcW w:w="1080" w:type="dxa"/>
          </w:tcPr>
          <w:p w:rsidR="00143398" w:rsidP="004E2307" w:rsidRDefault="00143398" w14:paraId="706F9F07" wp14:textId="77777777">
            <w:pPr>
              <w:pStyle w:val="BodyText"/>
              <w:ind w:left="-18"/>
              <w:rPr>
                <w:sz w:val="20"/>
              </w:rPr>
            </w:pPr>
          </w:p>
        </w:tc>
        <w:tc>
          <w:tcPr>
            <w:tcW w:w="990" w:type="dxa"/>
          </w:tcPr>
          <w:p w:rsidR="00143398" w:rsidP="004E2307" w:rsidRDefault="00143398" w14:paraId="76B20560" wp14:textId="77777777">
            <w:pPr>
              <w:pStyle w:val="BodyText"/>
              <w:ind w:left="-46"/>
              <w:rPr>
                <w:sz w:val="20"/>
              </w:rPr>
            </w:pPr>
          </w:p>
        </w:tc>
        <w:tc>
          <w:tcPr>
            <w:tcW w:w="1080" w:type="dxa"/>
          </w:tcPr>
          <w:p w:rsidR="00143398" w:rsidP="004E2307" w:rsidRDefault="00143398" w14:paraId="1248D2AE" wp14:textId="77777777">
            <w:pPr>
              <w:pStyle w:val="BodyText"/>
              <w:ind w:left="-18"/>
              <w:rPr>
                <w:sz w:val="20"/>
              </w:rPr>
            </w:pPr>
          </w:p>
        </w:tc>
        <w:tc>
          <w:tcPr>
            <w:tcW w:w="1170" w:type="dxa"/>
          </w:tcPr>
          <w:p w:rsidR="00143398" w:rsidP="004E2307" w:rsidRDefault="00143398" w14:paraId="7D88670F" wp14:textId="77777777">
            <w:pPr>
              <w:pStyle w:val="BodyText"/>
              <w:ind w:left="-18"/>
              <w:rPr>
                <w:sz w:val="20"/>
              </w:rPr>
            </w:pPr>
          </w:p>
        </w:tc>
        <w:tc>
          <w:tcPr>
            <w:tcW w:w="1260" w:type="dxa"/>
          </w:tcPr>
          <w:p w:rsidR="00143398" w:rsidP="004E2307" w:rsidRDefault="00143398" w14:paraId="582E4CF0" wp14:textId="77777777">
            <w:pPr>
              <w:pStyle w:val="BodyText"/>
              <w:ind w:left="-18"/>
              <w:rPr>
                <w:sz w:val="20"/>
              </w:rPr>
            </w:pPr>
          </w:p>
        </w:tc>
        <w:tc>
          <w:tcPr>
            <w:tcW w:w="990" w:type="dxa"/>
          </w:tcPr>
          <w:p w:rsidR="00143398" w:rsidP="004E2307" w:rsidRDefault="00143398" w14:paraId="478329A2" wp14:textId="77777777">
            <w:pPr>
              <w:pStyle w:val="BodyText"/>
              <w:ind w:left="-18"/>
              <w:rPr>
                <w:sz w:val="20"/>
              </w:rPr>
            </w:pPr>
          </w:p>
        </w:tc>
      </w:tr>
      <w:tr xmlns:wp14="http://schemas.microsoft.com/office/word/2010/wordml" w:rsidR="00143398" w:rsidTr="004E2307" w14:paraId="761665C7" wp14:textId="77777777">
        <w:tc>
          <w:tcPr>
            <w:tcW w:w="990" w:type="dxa"/>
          </w:tcPr>
          <w:p w:rsidR="00143398" w:rsidP="004E2307" w:rsidRDefault="00143398" w14:paraId="45B526DA" wp14:textId="77777777">
            <w:pPr>
              <w:pStyle w:val="BodyText"/>
              <w:rPr>
                <w:sz w:val="20"/>
              </w:rPr>
            </w:pPr>
          </w:p>
        </w:tc>
        <w:tc>
          <w:tcPr>
            <w:tcW w:w="1170" w:type="dxa"/>
          </w:tcPr>
          <w:p w:rsidR="00143398" w:rsidP="004E2307" w:rsidRDefault="00143398" w14:paraId="0ED15955" wp14:textId="77777777">
            <w:pPr>
              <w:pStyle w:val="BodyText"/>
              <w:ind w:left="-180"/>
              <w:rPr>
                <w:sz w:val="20"/>
              </w:rPr>
            </w:pPr>
          </w:p>
        </w:tc>
        <w:tc>
          <w:tcPr>
            <w:tcW w:w="1080" w:type="dxa"/>
          </w:tcPr>
          <w:p w:rsidR="00143398" w:rsidP="004E2307" w:rsidRDefault="00143398" w14:paraId="0E738198" wp14:textId="77777777">
            <w:pPr>
              <w:pStyle w:val="BodyText"/>
              <w:ind w:left="-180"/>
              <w:rPr>
                <w:sz w:val="20"/>
              </w:rPr>
            </w:pPr>
          </w:p>
        </w:tc>
        <w:tc>
          <w:tcPr>
            <w:tcW w:w="1350" w:type="dxa"/>
          </w:tcPr>
          <w:p w:rsidR="00143398" w:rsidP="004E2307" w:rsidRDefault="00143398" w14:paraId="793E0772" wp14:textId="77777777">
            <w:pPr>
              <w:pStyle w:val="BodyText"/>
              <w:ind w:left="-180"/>
              <w:rPr>
                <w:sz w:val="20"/>
              </w:rPr>
            </w:pPr>
          </w:p>
        </w:tc>
        <w:tc>
          <w:tcPr>
            <w:tcW w:w="1080" w:type="dxa"/>
          </w:tcPr>
          <w:p w:rsidR="00143398" w:rsidP="004E2307" w:rsidRDefault="00143398" w14:paraId="56C105C8" wp14:textId="77777777">
            <w:pPr>
              <w:pStyle w:val="BodyText"/>
              <w:ind w:left="-180"/>
              <w:rPr>
                <w:sz w:val="20"/>
              </w:rPr>
            </w:pPr>
          </w:p>
        </w:tc>
        <w:tc>
          <w:tcPr>
            <w:tcW w:w="990" w:type="dxa"/>
          </w:tcPr>
          <w:p w:rsidR="00143398" w:rsidP="004E2307" w:rsidRDefault="00143398" w14:paraId="5D953DF7" wp14:textId="77777777">
            <w:pPr>
              <w:pStyle w:val="BodyText"/>
              <w:ind w:left="-180"/>
              <w:rPr>
                <w:sz w:val="20"/>
              </w:rPr>
            </w:pPr>
          </w:p>
        </w:tc>
        <w:tc>
          <w:tcPr>
            <w:tcW w:w="1080" w:type="dxa"/>
          </w:tcPr>
          <w:p w:rsidR="00143398" w:rsidP="004E2307" w:rsidRDefault="00143398" w14:paraId="6E5DECA6" wp14:textId="77777777">
            <w:pPr>
              <w:pStyle w:val="BodyText"/>
              <w:ind w:left="-180"/>
              <w:rPr>
                <w:sz w:val="20"/>
              </w:rPr>
            </w:pPr>
          </w:p>
        </w:tc>
        <w:tc>
          <w:tcPr>
            <w:tcW w:w="1170" w:type="dxa"/>
          </w:tcPr>
          <w:p w:rsidR="00143398" w:rsidP="004E2307" w:rsidRDefault="00143398" w14:paraId="46F91B44" wp14:textId="77777777">
            <w:pPr>
              <w:pStyle w:val="BodyText"/>
              <w:ind w:left="-180"/>
              <w:rPr>
                <w:sz w:val="20"/>
              </w:rPr>
            </w:pPr>
          </w:p>
        </w:tc>
        <w:tc>
          <w:tcPr>
            <w:tcW w:w="1260" w:type="dxa"/>
          </w:tcPr>
          <w:p w:rsidR="00143398" w:rsidP="004E2307" w:rsidRDefault="00143398" w14:paraId="1A089276" wp14:textId="77777777">
            <w:pPr>
              <w:pStyle w:val="BodyText"/>
              <w:ind w:left="-180"/>
              <w:rPr>
                <w:sz w:val="20"/>
              </w:rPr>
            </w:pPr>
          </w:p>
        </w:tc>
        <w:tc>
          <w:tcPr>
            <w:tcW w:w="990" w:type="dxa"/>
          </w:tcPr>
          <w:p w:rsidR="00143398" w:rsidP="004E2307" w:rsidRDefault="00143398" w14:paraId="34851E37" wp14:textId="77777777">
            <w:pPr>
              <w:pStyle w:val="BodyText"/>
              <w:ind w:left="-180"/>
              <w:rPr>
                <w:sz w:val="20"/>
              </w:rPr>
            </w:pPr>
          </w:p>
        </w:tc>
      </w:tr>
      <w:tr xmlns:wp14="http://schemas.microsoft.com/office/word/2010/wordml" w:rsidR="00143398" w:rsidTr="004E2307" w14:paraId="09B16116" wp14:textId="77777777">
        <w:tc>
          <w:tcPr>
            <w:tcW w:w="990" w:type="dxa"/>
          </w:tcPr>
          <w:p w:rsidR="00143398" w:rsidP="004E2307" w:rsidRDefault="00143398" w14:paraId="7F6916A1" wp14:textId="77777777">
            <w:pPr>
              <w:pStyle w:val="BodyText"/>
              <w:rPr>
                <w:sz w:val="20"/>
              </w:rPr>
            </w:pPr>
          </w:p>
        </w:tc>
        <w:tc>
          <w:tcPr>
            <w:tcW w:w="1170" w:type="dxa"/>
          </w:tcPr>
          <w:p w:rsidR="00143398" w:rsidP="004E2307" w:rsidRDefault="00143398" w14:paraId="62DFBA21" wp14:textId="77777777">
            <w:pPr>
              <w:pStyle w:val="BodyText"/>
              <w:ind w:left="-180"/>
              <w:rPr>
                <w:sz w:val="20"/>
              </w:rPr>
            </w:pPr>
          </w:p>
        </w:tc>
        <w:tc>
          <w:tcPr>
            <w:tcW w:w="1080" w:type="dxa"/>
          </w:tcPr>
          <w:p w:rsidR="00143398" w:rsidP="004E2307" w:rsidRDefault="00143398" w14:paraId="304D2FF5" wp14:textId="77777777">
            <w:pPr>
              <w:pStyle w:val="BodyText"/>
              <w:ind w:left="-180"/>
              <w:rPr>
                <w:sz w:val="20"/>
              </w:rPr>
            </w:pPr>
          </w:p>
        </w:tc>
        <w:tc>
          <w:tcPr>
            <w:tcW w:w="1350" w:type="dxa"/>
          </w:tcPr>
          <w:p w:rsidR="00143398" w:rsidP="004E2307" w:rsidRDefault="00143398" w14:paraId="76C556B6" wp14:textId="77777777">
            <w:pPr>
              <w:pStyle w:val="BodyText"/>
              <w:ind w:left="-180"/>
              <w:rPr>
                <w:sz w:val="20"/>
              </w:rPr>
            </w:pPr>
          </w:p>
        </w:tc>
        <w:tc>
          <w:tcPr>
            <w:tcW w:w="1080" w:type="dxa"/>
          </w:tcPr>
          <w:p w:rsidR="00143398" w:rsidP="004E2307" w:rsidRDefault="00143398" w14:paraId="2BFC5EB7" wp14:textId="77777777">
            <w:pPr>
              <w:pStyle w:val="BodyText"/>
              <w:ind w:left="-180"/>
              <w:rPr>
                <w:sz w:val="20"/>
              </w:rPr>
            </w:pPr>
          </w:p>
        </w:tc>
        <w:tc>
          <w:tcPr>
            <w:tcW w:w="990" w:type="dxa"/>
          </w:tcPr>
          <w:p w:rsidR="00143398" w:rsidP="004E2307" w:rsidRDefault="00143398" w14:paraId="582D68CC" wp14:textId="77777777">
            <w:pPr>
              <w:pStyle w:val="BodyText"/>
              <w:ind w:left="-180"/>
              <w:rPr>
                <w:sz w:val="20"/>
              </w:rPr>
            </w:pPr>
          </w:p>
        </w:tc>
        <w:tc>
          <w:tcPr>
            <w:tcW w:w="1080" w:type="dxa"/>
          </w:tcPr>
          <w:p w:rsidR="00143398" w:rsidP="004E2307" w:rsidRDefault="00143398" w14:paraId="133F77B0" wp14:textId="77777777">
            <w:pPr>
              <w:pStyle w:val="BodyText"/>
              <w:ind w:left="-180"/>
              <w:rPr>
                <w:sz w:val="20"/>
              </w:rPr>
            </w:pPr>
          </w:p>
        </w:tc>
        <w:tc>
          <w:tcPr>
            <w:tcW w:w="1170" w:type="dxa"/>
          </w:tcPr>
          <w:p w:rsidR="00143398" w:rsidP="004E2307" w:rsidRDefault="00143398" w14:paraId="7AC8BAA5" wp14:textId="77777777">
            <w:pPr>
              <w:pStyle w:val="BodyText"/>
              <w:ind w:left="-180"/>
              <w:rPr>
                <w:sz w:val="20"/>
              </w:rPr>
            </w:pPr>
          </w:p>
        </w:tc>
        <w:tc>
          <w:tcPr>
            <w:tcW w:w="1260" w:type="dxa"/>
          </w:tcPr>
          <w:p w:rsidR="00143398" w:rsidP="004E2307" w:rsidRDefault="00143398" w14:paraId="7D406816" wp14:textId="77777777">
            <w:pPr>
              <w:pStyle w:val="BodyText"/>
              <w:ind w:left="-180"/>
              <w:rPr>
                <w:sz w:val="20"/>
              </w:rPr>
            </w:pPr>
          </w:p>
        </w:tc>
        <w:tc>
          <w:tcPr>
            <w:tcW w:w="990" w:type="dxa"/>
          </w:tcPr>
          <w:p w:rsidR="00143398" w:rsidP="004E2307" w:rsidRDefault="00143398" w14:paraId="096B6483" wp14:textId="77777777">
            <w:pPr>
              <w:pStyle w:val="BodyText"/>
              <w:ind w:left="-180"/>
              <w:rPr>
                <w:sz w:val="20"/>
              </w:rPr>
            </w:pPr>
          </w:p>
        </w:tc>
      </w:tr>
      <w:tr xmlns:wp14="http://schemas.microsoft.com/office/word/2010/wordml" w:rsidR="00143398" w:rsidTr="004E2307" w14:paraId="2EBC8CDA" wp14:textId="77777777">
        <w:tc>
          <w:tcPr>
            <w:tcW w:w="990" w:type="dxa"/>
          </w:tcPr>
          <w:p w:rsidR="00143398" w:rsidP="004E2307" w:rsidRDefault="00143398" w14:paraId="548A1E76" wp14:textId="77777777">
            <w:pPr>
              <w:pStyle w:val="BodyText"/>
              <w:rPr>
                <w:sz w:val="20"/>
              </w:rPr>
            </w:pPr>
          </w:p>
        </w:tc>
        <w:tc>
          <w:tcPr>
            <w:tcW w:w="1170" w:type="dxa"/>
          </w:tcPr>
          <w:p w:rsidR="00143398" w:rsidP="004E2307" w:rsidRDefault="00143398" w14:paraId="48048C82" wp14:textId="77777777">
            <w:pPr>
              <w:pStyle w:val="BodyText"/>
              <w:ind w:left="-180"/>
              <w:rPr>
                <w:sz w:val="20"/>
              </w:rPr>
            </w:pPr>
          </w:p>
        </w:tc>
        <w:tc>
          <w:tcPr>
            <w:tcW w:w="1080" w:type="dxa"/>
          </w:tcPr>
          <w:p w:rsidR="00143398" w:rsidP="004E2307" w:rsidRDefault="00143398" w14:paraId="54174606" wp14:textId="77777777">
            <w:pPr>
              <w:pStyle w:val="BodyText"/>
              <w:ind w:left="-180"/>
              <w:rPr>
                <w:sz w:val="20"/>
              </w:rPr>
            </w:pPr>
          </w:p>
        </w:tc>
        <w:tc>
          <w:tcPr>
            <w:tcW w:w="1350" w:type="dxa"/>
          </w:tcPr>
          <w:p w:rsidR="00143398" w:rsidP="004E2307" w:rsidRDefault="00143398" w14:paraId="1A3A8CC2" wp14:textId="77777777">
            <w:pPr>
              <w:pStyle w:val="BodyText"/>
              <w:ind w:left="-180"/>
              <w:rPr>
                <w:sz w:val="20"/>
              </w:rPr>
            </w:pPr>
          </w:p>
        </w:tc>
        <w:tc>
          <w:tcPr>
            <w:tcW w:w="1080" w:type="dxa"/>
          </w:tcPr>
          <w:p w:rsidR="00143398" w:rsidP="004E2307" w:rsidRDefault="00143398" w14:paraId="5B019A1B" wp14:textId="77777777">
            <w:pPr>
              <w:pStyle w:val="BodyText"/>
              <w:ind w:left="-180"/>
              <w:rPr>
                <w:sz w:val="20"/>
              </w:rPr>
            </w:pPr>
          </w:p>
        </w:tc>
        <w:tc>
          <w:tcPr>
            <w:tcW w:w="990" w:type="dxa"/>
          </w:tcPr>
          <w:p w:rsidR="00143398" w:rsidP="004E2307" w:rsidRDefault="00143398" w14:paraId="57B8FF4C" wp14:textId="77777777">
            <w:pPr>
              <w:pStyle w:val="BodyText"/>
              <w:ind w:left="-180"/>
              <w:rPr>
                <w:sz w:val="20"/>
              </w:rPr>
            </w:pPr>
          </w:p>
        </w:tc>
        <w:tc>
          <w:tcPr>
            <w:tcW w:w="1080" w:type="dxa"/>
          </w:tcPr>
          <w:p w:rsidR="00143398" w:rsidP="004E2307" w:rsidRDefault="00143398" w14:paraId="530FE5EB" wp14:textId="77777777">
            <w:pPr>
              <w:pStyle w:val="BodyText"/>
              <w:ind w:left="-180"/>
              <w:rPr>
                <w:sz w:val="20"/>
              </w:rPr>
            </w:pPr>
          </w:p>
        </w:tc>
        <w:tc>
          <w:tcPr>
            <w:tcW w:w="1170" w:type="dxa"/>
          </w:tcPr>
          <w:p w:rsidR="00143398" w:rsidP="004E2307" w:rsidRDefault="00143398" w14:paraId="348CD2C9" wp14:textId="77777777">
            <w:pPr>
              <w:pStyle w:val="BodyText"/>
              <w:ind w:left="-180"/>
              <w:rPr>
                <w:sz w:val="20"/>
              </w:rPr>
            </w:pPr>
          </w:p>
        </w:tc>
        <w:tc>
          <w:tcPr>
            <w:tcW w:w="1260" w:type="dxa"/>
          </w:tcPr>
          <w:p w:rsidR="00143398" w:rsidP="004E2307" w:rsidRDefault="00143398" w14:paraId="5F498DB6" wp14:textId="77777777">
            <w:pPr>
              <w:pStyle w:val="BodyText"/>
              <w:ind w:left="-180"/>
              <w:rPr>
                <w:sz w:val="20"/>
              </w:rPr>
            </w:pPr>
          </w:p>
        </w:tc>
        <w:tc>
          <w:tcPr>
            <w:tcW w:w="990" w:type="dxa"/>
          </w:tcPr>
          <w:p w:rsidR="00143398" w:rsidP="004E2307" w:rsidRDefault="00143398" w14:paraId="3729AB3F" wp14:textId="77777777">
            <w:pPr>
              <w:pStyle w:val="BodyText"/>
              <w:ind w:left="-180"/>
              <w:rPr>
                <w:sz w:val="20"/>
              </w:rPr>
            </w:pPr>
          </w:p>
        </w:tc>
      </w:tr>
      <w:tr xmlns:wp14="http://schemas.microsoft.com/office/word/2010/wordml" w:rsidR="00143398" w:rsidTr="004E2307" w14:paraId="60DE608E" wp14:textId="77777777">
        <w:tc>
          <w:tcPr>
            <w:tcW w:w="990" w:type="dxa"/>
          </w:tcPr>
          <w:p w:rsidR="00143398" w:rsidP="004E2307" w:rsidRDefault="00143398" w14:paraId="03470523" wp14:textId="77777777">
            <w:pPr>
              <w:pStyle w:val="BodyText"/>
              <w:ind w:left="-180"/>
              <w:rPr>
                <w:sz w:val="20"/>
              </w:rPr>
            </w:pPr>
          </w:p>
        </w:tc>
        <w:tc>
          <w:tcPr>
            <w:tcW w:w="1170" w:type="dxa"/>
          </w:tcPr>
          <w:p w:rsidR="00143398" w:rsidP="004E2307" w:rsidRDefault="00143398" w14:paraId="06E721CA" wp14:textId="77777777">
            <w:pPr>
              <w:pStyle w:val="BodyText"/>
              <w:ind w:left="-180"/>
              <w:rPr>
                <w:sz w:val="20"/>
              </w:rPr>
            </w:pPr>
          </w:p>
        </w:tc>
        <w:tc>
          <w:tcPr>
            <w:tcW w:w="1080" w:type="dxa"/>
          </w:tcPr>
          <w:p w:rsidR="00143398" w:rsidP="004E2307" w:rsidRDefault="00143398" w14:paraId="562594D5" wp14:textId="77777777">
            <w:pPr>
              <w:pStyle w:val="BodyText"/>
              <w:ind w:left="-180"/>
              <w:rPr>
                <w:sz w:val="20"/>
              </w:rPr>
            </w:pPr>
          </w:p>
        </w:tc>
        <w:tc>
          <w:tcPr>
            <w:tcW w:w="1350" w:type="dxa"/>
          </w:tcPr>
          <w:p w:rsidR="00143398" w:rsidP="004E2307" w:rsidRDefault="00143398" w14:paraId="58D24AE7" wp14:textId="77777777">
            <w:pPr>
              <w:pStyle w:val="BodyText"/>
              <w:ind w:left="-180"/>
              <w:rPr>
                <w:sz w:val="20"/>
              </w:rPr>
            </w:pPr>
          </w:p>
        </w:tc>
        <w:tc>
          <w:tcPr>
            <w:tcW w:w="1080" w:type="dxa"/>
          </w:tcPr>
          <w:p w:rsidR="00143398" w:rsidP="004E2307" w:rsidRDefault="00143398" w14:paraId="25F697C5" wp14:textId="77777777">
            <w:pPr>
              <w:pStyle w:val="BodyText"/>
              <w:ind w:left="-180"/>
              <w:rPr>
                <w:sz w:val="20"/>
              </w:rPr>
            </w:pPr>
          </w:p>
        </w:tc>
        <w:tc>
          <w:tcPr>
            <w:tcW w:w="990" w:type="dxa"/>
          </w:tcPr>
          <w:p w:rsidR="00143398" w:rsidP="004E2307" w:rsidRDefault="00143398" w14:paraId="074C2C7A" wp14:textId="77777777">
            <w:pPr>
              <w:pStyle w:val="BodyText"/>
              <w:ind w:left="-180"/>
              <w:rPr>
                <w:sz w:val="20"/>
              </w:rPr>
            </w:pPr>
          </w:p>
        </w:tc>
        <w:tc>
          <w:tcPr>
            <w:tcW w:w="1080" w:type="dxa"/>
          </w:tcPr>
          <w:p w:rsidR="00143398" w:rsidP="004E2307" w:rsidRDefault="00143398" w14:paraId="3917AEBD" wp14:textId="77777777">
            <w:pPr>
              <w:pStyle w:val="BodyText"/>
              <w:ind w:left="-180"/>
              <w:rPr>
                <w:sz w:val="20"/>
              </w:rPr>
            </w:pPr>
          </w:p>
        </w:tc>
        <w:tc>
          <w:tcPr>
            <w:tcW w:w="1170" w:type="dxa"/>
          </w:tcPr>
          <w:p w:rsidR="00143398" w:rsidP="004E2307" w:rsidRDefault="00143398" w14:paraId="354A16CE" wp14:textId="77777777">
            <w:pPr>
              <w:pStyle w:val="BodyText"/>
              <w:ind w:left="-180"/>
              <w:rPr>
                <w:sz w:val="20"/>
              </w:rPr>
            </w:pPr>
          </w:p>
        </w:tc>
        <w:tc>
          <w:tcPr>
            <w:tcW w:w="1260" w:type="dxa"/>
          </w:tcPr>
          <w:p w:rsidR="00143398" w:rsidP="004E2307" w:rsidRDefault="00143398" w14:paraId="33A018BC" wp14:textId="77777777">
            <w:pPr>
              <w:pStyle w:val="BodyText"/>
              <w:ind w:left="-180"/>
              <w:rPr>
                <w:sz w:val="20"/>
              </w:rPr>
            </w:pPr>
          </w:p>
        </w:tc>
        <w:tc>
          <w:tcPr>
            <w:tcW w:w="990" w:type="dxa"/>
          </w:tcPr>
          <w:p w:rsidR="00143398" w:rsidP="004E2307" w:rsidRDefault="00143398" w14:paraId="196F8B43" wp14:textId="77777777">
            <w:pPr>
              <w:pStyle w:val="BodyText"/>
              <w:ind w:left="-180"/>
              <w:rPr>
                <w:sz w:val="20"/>
              </w:rPr>
            </w:pPr>
          </w:p>
        </w:tc>
      </w:tr>
      <w:tr xmlns:wp14="http://schemas.microsoft.com/office/word/2010/wordml" w:rsidR="00143398" w:rsidTr="004E2307" w14:paraId="563F6820"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28DE32AF"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B4F001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1621CD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11207E9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CBB56C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30BB98C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86BFFC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4A5B5DF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4C78BF7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5F0649B3" wp14:textId="77777777">
            <w:pPr>
              <w:pStyle w:val="BodyText"/>
              <w:ind w:left="-180"/>
              <w:rPr>
                <w:sz w:val="20"/>
              </w:rPr>
            </w:pPr>
          </w:p>
        </w:tc>
      </w:tr>
      <w:tr xmlns:wp14="http://schemas.microsoft.com/office/word/2010/wordml" w:rsidR="00143398" w:rsidTr="004E2307" w14:paraId="1935B9F0" wp14:textId="77777777">
        <w:tc>
          <w:tcPr>
            <w:tcW w:w="990" w:type="dxa"/>
          </w:tcPr>
          <w:p w:rsidR="00143398" w:rsidP="004E2307" w:rsidRDefault="00143398" w14:paraId="4184BDAD" wp14:textId="77777777">
            <w:pPr>
              <w:pStyle w:val="BodyText"/>
              <w:rPr>
                <w:sz w:val="20"/>
              </w:rPr>
            </w:pPr>
          </w:p>
        </w:tc>
        <w:tc>
          <w:tcPr>
            <w:tcW w:w="1170" w:type="dxa"/>
          </w:tcPr>
          <w:p w:rsidR="00143398" w:rsidP="004E2307" w:rsidRDefault="00143398" w14:paraId="669A4730" wp14:textId="77777777">
            <w:pPr>
              <w:pStyle w:val="BodyText"/>
              <w:ind w:left="-180"/>
              <w:rPr>
                <w:sz w:val="20"/>
              </w:rPr>
            </w:pPr>
          </w:p>
        </w:tc>
        <w:tc>
          <w:tcPr>
            <w:tcW w:w="1080" w:type="dxa"/>
          </w:tcPr>
          <w:p w:rsidR="00143398" w:rsidP="004E2307" w:rsidRDefault="00143398" w14:paraId="14607B4A" wp14:textId="77777777">
            <w:pPr>
              <w:pStyle w:val="BodyText"/>
              <w:ind w:left="-180"/>
              <w:rPr>
                <w:sz w:val="20"/>
              </w:rPr>
            </w:pPr>
          </w:p>
        </w:tc>
        <w:tc>
          <w:tcPr>
            <w:tcW w:w="1350" w:type="dxa"/>
          </w:tcPr>
          <w:p w:rsidR="00143398" w:rsidP="004E2307" w:rsidRDefault="00143398" w14:paraId="2DA27F24" wp14:textId="77777777">
            <w:pPr>
              <w:pStyle w:val="BodyText"/>
              <w:ind w:left="-180"/>
              <w:rPr>
                <w:sz w:val="20"/>
              </w:rPr>
            </w:pPr>
          </w:p>
        </w:tc>
        <w:tc>
          <w:tcPr>
            <w:tcW w:w="1080" w:type="dxa"/>
          </w:tcPr>
          <w:p w:rsidR="00143398" w:rsidP="004E2307" w:rsidRDefault="00143398" w14:paraId="6C8F6F50" wp14:textId="77777777">
            <w:pPr>
              <w:pStyle w:val="BodyText"/>
              <w:ind w:left="-180"/>
              <w:rPr>
                <w:sz w:val="20"/>
              </w:rPr>
            </w:pPr>
          </w:p>
        </w:tc>
        <w:tc>
          <w:tcPr>
            <w:tcW w:w="990" w:type="dxa"/>
          </w:tcPr>
          <w:p w:rsidR="00143398" w:rsidP="004E2307" w:rsidRDefault="00143398" w14:paraId="76730BF7" wp14:textId="77777777">
            <w:pPr>
              <w:pStyle w:val="BodyText"/>
              <w:ind w:left="-180"/>
              <w:rPr>
                <w:sz w:val="20"/>
              </w:rPr>
            </w:pPr>
          </w:p>
        </w:tc>
        <w:tc>
          <w:tcPr>
            <w:tcW w:w="1080" w:type="dxa"/>
          </w:tcPr>
          <w:p w:rsidR="00143398" w:rsidP="004E2307" w:rsidRDefault="00143398" w14:paraId="6A6C3957" wp14:textId="77777777">
            <w:pPr>
              <w:pStyle w:val="BodyText"/>
              <w:ind w:left="-180"/>
              <w:rPr>
                <w:sz w:val="20"/>
              </w:rPr>
            </w:pPr>
          </w:p>
        </w:tc>
        <w:tc>
          <w:tcPr>
            <w:tcW w:w="1170" w:type="dxa"/>
          </w:tcPr>
          <w:p w:rsidR="00143398" w:rsidP="004E2307" w:rsidRDefault="00143398" w14:paraId="0968D417" wp14:textId="77777777">
            <w:pPr>
              <w:pStyle w:val="BodyText"/>
              <w:ind w:left="-180"/>
              <w:rPr>
                <w:sz w:val="20"/>
              </w:rPr>
            </w:pPr>
          </w:p>
        </w:tc>
        <w:tc>
          <w:tcPr>
            <w:tcW w:w="1260" w:type="dxa"/>
          </w:tcPr>
          <w:p w:rsidR="00143398" w:rsidP="004E2307" w:rsidRDefault="00143398" w14:paraId="2AB5D040" wp14:textId="77777777">
            <w:pPr>
              <w:pStyle w:val="BodyText"/>
              <w:ind w:left="-180"/>
              <w:rPr>
                <w:sz w:val="20"/>
              </w:rPr>
            </w:pPr>
          </w:p>
        </w:tc>
        <w:tc>
          <w:tcPr>
            <w:tcW w:w="990" w:type="dxa"/>
          </w:tcPr>
          <w:p w:rsidR="00143398" w:rsidP="004E2307" w:rsidRDefault="00143398" w14:paraId="4BDE475F" wp14:textId="77777777">
            <w:pPr>
              <w:pStyle w:val="BodyText"/>
              <w:ind w:left="-180"/>
              <w:rPr>
                <w:sz w:val="20"/>
              </w:rPr>
            </w:pPr>
          </w:p>
        </w:tc>
      </w:tr>
      <w:tr xmlns:wp14="http://schemas.microsoft.com/office/word/2010/wordml" w:rsidR="00143398" w:rsidTr="004E2307" w14:paraId="4FBBD073" wp14:textId="77777777">
        <w:tc>
          <w:tcPr>
            <w:tcW w:w="990" w:type="dxa"/>
          </w:tcPr>
          <w:p w:rsidR="00143398" w:rsidP="004E2307" w:rsidRDefault="00143398" w14:paraId="7F4CAB71" wp14:textId="77777777">
            <w:pPr>
              <w:pStyle w:val="BodyText"/>
              <w:rPr>
                <w:sz w:val="20"/>
              </w:rPr>
            </w:pPr>
          </w:p>
        </w:tc>
        <w:tc>
          <w:tcPr>
            <w:tcW w:w="1170" w:type="dxa"/>
          </w:tcPr>
          <w:p w:rsidR="00143398" w:rsidP="004E2307" w:rsidRDefault="00143398" w14:paraId="06E101D9" wp14:textId="77777777">
            <w:pPr>
              <w:pStyle w:val="BodyText"/>
              <w:ind w:left="-180"/>
              <w:rPr>
                <w:sz w:val="20"/>
              </w:rPr>
            </w:pPr>
          </w:p>
        </w:tc>
        <w:tc>
          <w:tcPr>
            <w:tcW w:w="1080" w:type="dxa"/>
          </w:tcPr>
          <w:p w:rsidR="00143398" w:rsidP="004E2307" w:rsidRDefault="00143398" w14:paraId="3DCE94DB" wp14:textId="77777777">
            <w:pPr>
              <w:pStyle w:val="BodyText"/>
              <w:ind w:left="-180"/>
              <w:rPr>
                <w:sz w:val="20"/>
              </w:rPr>
            </w:pPr>
          </w:p>
        </w:tc>
        <w:tc>
          <w:tcPr>
            <w:tcW w:w="1350" w:type="dxa"/>
          </w:tcPr>
          <w:p w:rsidR="00143398" w:rsidP="004E2307" w:rsidRDefault="00143398" w14:paraId="14CBDD3A" wp14:textId="77777777">
            <w:pPr>
              <w:pStyle w:val="BodyText"/>
              <w:ind w:left="-180"/>
              <w:rPr>
                <w:sz w:val="20"/>
              </w:rPr>
            </w:pPr>
          </w:p>
        </w:tc>
        <w:tc>
          <w:tcPr>
            <w:tcW w:w="1080" w:type="dxa"/>
          </w:tcPr>
          <w:p w:rsidR="00143398" w:rsidP="004E2307" w:rsidRDefault="00143398" w14:paraId="0EE546BB" wp14:textId="77777777">
            <w:pPr>
              <w:pStyle w:val="BodyText"/>
              <w:ind w:left="-180"/>
              <w:rPr>
                <w:sz w:val="20"/>
              </w:rPr>
            </w:pPr>
          </w:p>
        </w:tc>
        <w:tc>
          <w:tcPr>
            <w:tcW w:w="990" w:type="dxa"/>
          </w:tcPr>
          <w:p w:rsidR="00143398" w:rsidP="004E2307" w:rsidRDefault="00143398" w14:paraId="2F5B7D67" wp14:textId="77777777">
            <w:pPr>
              <w:pStyle w:val="BodyText"/>
              <w:ind w:left="-180"/>
              <w:rPr>
                <w:sz w:val="20"/>
              </w:rPr>
            </w:pPr>
          </w:p>
        </w:tc>
        <w:tc>
          <w:tcPr>
            <w:tcW w:w="1080" w:type="dxa"/>
          </w:tcPr>
          <w:p w:rsidR="00143398" w:rsidP="004E2307" w:rsidRDefault="00143398" w14:paraId="7A79ED7E" wp14:textId="77777777">
            <w:pPr>
              <w:pStyle w:val="BodyText"/>
              <w:ind w:left="-180"/>
              <w:rPr>
                <w:sz w:val="20"/>
              </w:rPr>
            </w:pPr>
          </w:p>
        </w:tc>
        <w:tc>
          <w:tcPr>
            <w:tcW w:w="1170" w:type="dxa"/>
          </w:tcPr>
          <w:p w:rsidR="00143398" w:rsidP="004E2307" w:rsidRDefault="00143398" w14:paraId="4A30E4ED" wp14:textId="77777777">
            <w:pPr>
              <w:pStyle w:val="BodyText"/>
              <w:ind w:left="-180"/>
              <w:rPr>
                <w:sz w:val="20"/>
              </w:rPr>
            </w:pPr>
          </w:p>
        </w:tc>
        <w:tc>
          <w:tcPr>
            <w:tcW w:w="1260" w:type="dxa"/>
          </w:tcPr>
          <w:p w:rsidR="00143398" w:rsidP="004E2307" w:rsidRDefault="00143398" w14:paraId="3CB97F96" wp14:textId="77777777">
            <w:pPr>
              <w:pStyle w:val="BodyText"/>
              <w:ind w:left="-180"/>
              <w:rPr>
                <w:sz w:val="20"/>
              </w:rPr>
            </w:pPr>
          </w:p>
        </w:tc>
        <w:tc>
          <w:tcPr>
            <w:tcW w:w="990" w:type="dxa"/>
          </w:tcPr>
          <w:p w:rsidR="00143398" w:rsidP="004E2307" w:rsidRDefault="00143398" w14:paraId="288F9500" wp14:textId="77777777">
            <w:pPr>
              <w:pStyle w:val="BodyText"/>
              <w:ind w:left="-180"/>
              <w:rPr>
                <w:sz w:val="20"/>
              </w:rPr>
            </w:pPr>
          </w:p>
        </w:tc>
      </w:tr>
      <w:tr xmlns:wp14="http://schemas.microsoft.com/office/word/2010/wordml" w:rsidR="00143398" w:rsidTr="004E2307" w14:paraId="416D48DB" wp14:textId="77777777">
        <w:tc>
          <w:tcPr>
            <w:tcW w:w="990" w:type="dxa"/>
          </w:tcPr>
          <w:p w:rsidR="00143398" w:rsidP="004E2307" w:rsidRDefault="00143398" w14:paraId="1B39E84D" wp14:textId="77777777">
            <w:pPr>
              <w:pStyle w:val="BodyText"/>
              <w:rPr>
                <w:sz w:val="20"/>
              </w:rPr>
            </w:pPr>
          </w:p>
        </w:tc>
        <w:tc>
          <w:tcPr>
            <w:tcW w:w="1170" w:type="dxa"/>
          </w:tcPr>
          <w:p w:rsidR="00143398" w:rsidP="004E2307" w:rsidRDefault="00143398" w14:paraId="26E03468" wp14:textId="77777777">
            <w:pPr>
              <w:pStyle w:val="BodyText"/>
              <w:ind w:left="-180"/>
              <w:rPr>
                <w:sz w:val="20"/>
              </w:rPr>
            </w:pPr>
          </w:p>
        </w:tc>
        <w:tc>
          <w:tcPr>
            <w:tcW w:w="1080" w:type="dxa"/>
          </w:tcPr>
          <w:p w:rsidR="00143398" w:rsidP="004E2307" w:rsidRDefault="00143398" w14:paraId="393B0CC4" wp14:textId="77777777">
            <w:pPr>
              <w:pStyle w:val="BodyText"/>
              <w:ind w:left="-180"/>
              <w:rPr>
                <w:sz w:val="20"/>
              </w:rPr>
            </w:pPr>
          </w:p>
        </w:tc>
        <w:tc>
          <w:tcPr>
            <w:tcW w:w="1350" w:type="dxa"/>
          </w:tcPr>
          <w:p w:rsidR="00143398" w:rsidP="004E2307" w:rsidRDefault="00143398" w14:paraId="295021C9" wp14:textId="77777777">
            <w:pPr>
              <w:pStyle w:val="BodyText"/>
              <w:ind w:left="-180"/>
              <w:rPr>
                <w:sz w:val="20"/>
              </w:rPr>
            </w:pPr>
          </w:p>
        </w:tc>
        <w:tc>
          <w:tcPr>
            <w:tcW w:w="1080" w:type="dxa"/>
          </w:tcPr>
          <w:p w:rsidR="00143398" w:rsidP="004E2307" w:rsidRDefault="00143398" w14:paraId="5F2ADF17" wp14:textId="77777777">
            <w:pPr>
              <w:pStyle w:val="BodyText"/>
              <w:ind w:left="-180"/>
              <w:rPr>
                <w:sz w:val="20"/>
              </w:rPr>
            </w:pPr>
          </w:p>
        </w:tc>
        <w:tc>
          <w:tcPr>
            <w:tcW w:w="990" w:type="dxa"/>
          </w:tcPr>
          <w:p w:rsidR="00143398" w:rsidP="004E2307" w:rsidRDefault="00143398" w14:paraId="4986C1DF" wp14:textId="77777777">
            <w:pPr>
              <w:pStyle w:val="BodyText"/>
              <w:ind w:left="-180"/>
              <w:rPr>
                <w:sz w:val="20"/>
              </w:rPr>
            </w:pPr>
          </w:p>
        </w:tc>
        <w:tc>
          <w:tcPr>
            <w:tcW w:w="1080" w:type="dxa"/>
          </w:tcPr>
          <w:p w:rsidR="00143398" w:rsidP="004E2307" w:rsidRDefault="00143398" w14:paraId="33F1BED9" wp14:textId="77777777">
            <w:pPr>
              <w:pStyle w:val="BodyText"/>
              <w:ind w:left="-180"/>
              <w:rPr>
                <w:sz w:val="20"/>
              </w:rPr>
            </w:pPr>
          </w:p>
        </w:tc>
        <w:tc>
          <w:tcPr>
            <w:tcW w:w="1170" w:type="dxa"/>
          </w:tcPr>
          <w:p w:rsidR="00143398" w:rsidP="004E2307" w:rsidRDefault="00143398" w14:paraId="3325C778" wp14:textId="77777777">
            <w:pPr>
              <w:pStyle w:val="BodyText"/>
              <w:ind w:left="-180"/>
              <w:rPr>
                <w:sz w:val="20"/>
              </w:rPr>
            </w:pPr>
          </w:p>
        </w:tc>
        <w:tc>
          <w:tcPr>
            <w:tcW w:w="1260" w:type="dxa"/>
          </w:tcPr>
          <w:p w:rsidR="00143398" w:rsidP="004E2307" w:rsidRDefault="00143398" w14:paraId="5613EC36" wp14:textId="77777777">
            <w:pPr>
              <w:pStyle w:val="BodyText"/>
              <w:ind w:left="-180"/>
              <w:rPr>
                <w:sz w:val="20"/>
              </w:rPr>
            </w:pPr>
          </w:p>
        </w:tc>
        <w:tc>
          <w:tcPr>
            <w:tcW w:w="990" w:type="dxa"/>
          </w:tcPr>
          <w:p w:rsidR="00143398" w:rsidP="004E2307" w:rsidRDefault="00143398" w14:paraId="0AB8192C" wp14:textId="77777777">
            <w:pPr>
              <w:pStyle w:val="BodyText"/>
              <w:ind w:left="-180"/>
              <w:rPr>
                <w:sz w:val="20"/>
              </w:rPr>
            </w:pPr>
          </w:p>
        </w:tc>
      </w:tr>
      <w:tr xmlns:wp14="http://schemas.microsoft.com/office/word/2010/wordml" w:rsidR="00143398" w:rsidTr="004E2307" w14:paraId="7B8D4951" wp14:textId="77777777">
        <w:tc>
          <w:tcPr>
            <w:tcW w:w="990" w:type="dxa"/>
          </w:tcPr>
          <w:p w:rsidR="00143398" w:rsidP="004E2307" w:rsidRDefault="00143398" w14:paraId="16AAC567" wp14:textId="77777777">
            <w:pPr>
              <w:pStyle w:val="BodyText"/>
              <w:ind w:left="-180"/>
              <w:rPr>
                <w:sz w:val="20"/>
              </w:rPr>
            </w:pPr>
          </w:p>
        </w:tc>
        <w:tc>
          <w:tcPr>
            <w:tcW w:w="1170" w:type="dxa"/>
          </w:tcPr>
          <w:p w:rsidR="00143398" w:rsidP="004E2307" w:rsidRDefault="00143398" w14:paraId="624A6612" wp14:textId="77777777">
            <w:pPr>
              <w:pStyle w:val="BodyText"/>
              <w:ind w:left="-180"/>
              <w:rPr>
                <w:sz w:val="20"/>
              </w:rPr>
            </w:pPr>
          </w:p>
        </w:tc>
        <w:tc>
          <w:tcPr>
            <w:tcW w:w="1080" w:type="dxa"/>
          </w:tcPr>
          <w:p w:rsidR="00143398" w:rsidP="004E2307" w:rsidRDefault="00143398" w14:paraId="4838CA3C" wp14:textId="77777777">
            <w:pPr>
              <w:pStyle w:val="BodyText"/>
              <w:ind w:left="-180"/>
              <w:rPr>
                <w:sz w:val="20"/>
              </w:rPr>
            </w:pPr>
          </w:p>
        </w:tc>
        <w:tc>
          <w:tcPr>
            <w:tcW w:w="1350" w:type="dxa"/>
          </w:tcPr>
          <w:p w:rsidR="00143398" w:rsidP="004E2307" w:rsidRDefault="00143398" w14:paraId="48167A36" wp14:textId="77777777">
            <w:pPr>
              <w:pStyle w:val="BodyText"/>
              <w:ind w:left="-180"/>
              <w:rPr>
                <w:sz w:val="20"/>
              </w:rPr>
            </w:pPr>
          </w:p>
        </w:tc>
        <w:tc>
          <w:tcPr>
            <w:tcW w:w="1080" w:type="dxa"/>
          </w:tcPr>
          <w:p w:rsidR="00143398" w:rsidP="004E2307" w:rsidRDefault="00143398" w14:paraId="7BE5FE4C" wp14:textId="77777777">
            <w:pPr>
              <w:pStyle w:val="BodyText"/>
              <w:ind w:left="-180"/>
              <w:rPr>
                <w:sz w:val="20"/>
              </w:rPr>
            </w:pPr>
          </w:p>
        </w:tc>
        <w:tc>
          <w:tcPr>
            <w:tcW w:w="990" w:type="dxa"/>
          </w:tcPr>
          <w:p w:rsidR="00143398" w:rsidP="004E2307" w:rsidRDefault="00143398" w14:paraId="0D89DA19" wp14:textId="77777777">
            <w:pPr>
              <w:pStyle w:val="BodyText"/>
              <w:ind w:left="-180"/>
              <w:rPr>
                <w:sz w:val="20"/>
              </w:rPr>
            </w:pPr>
          </w:p>
        </w:tc>
        <w:tc>
          <w:tcPr>
            <w:tcW w:w="1080" w:type="dxa"/>
          </w:tcPr>
          <w:p w:rsidR="00143398" w:rsidP="004E2307" w:rsidRDefault="00143398" w14:paraId="55BFB949" wp14:textId="77777777">
            <w:pPr>
              <w:pStyle w:val="BodyText"/>
              <w:ind w:left="-180"/>
              <w:rPr>
                <w:sz w:val="20"/>
              </w:rPr>
            </w:pPr>
          </w:p>
        </w:tc>
        <w:tc>
          <w:tcPr>
            <w:tcW w:w="1170" w:type="dxa"/>
          </w:tcPr>
          <w:p w:rsidR="00143398" w:rsidP="004E2307" w:rsidRDefault="00143398" w14:paraId="16ECAC8C" wp14:textId="77777777">
            <w:pPr>
              <w:pStyle w:val="BodyText"/>
              <w:ind w:left="-180"/>
              <w:rPr>
                <w:sz w:val="20"/>
              </w:rPr>
            </w:pPr>
          </w:p>
        </w:tc>
        <w:tc>
          <w:tcPr>
            <w:tcW w:w="1260" w:type="dxa"/>
          </w:tcPr>
          <w:p w:rsidR="00143398" w:rsidP="004E2307" w:rsidRDefault="00143398" w14:paraId="7C623269" wp14:textId="77777777">
            <w:pPr>
              <w:pStyle w:val="BodyText"/>
              <w:ind w:left="-180"/>
              <w:rPr>
                <w:sz w:val="20"/>
              </w:rPr>
            </w:pPr>
          </w:p>
        </w:tc>
        <w:tc>
          <w:tcPr>
            <w:tcW w:w="990" w:type="dxa"/>
          </w:tcPr>
          <w:p w:rsidR="00143398" w:rsidP="004E2307" w:rsidRDefault="00143398" w14:paraId="371497BD" wp14:textId="77777777">
            <w:pPr>
              <w:pStyle w:val="BodyText"/>
              <w:ind w:left="-180"/>
              <w:rPr>
                <w:sz w:val="20"/>
              </w:rPr>
            </w:pPr>
          </w:p>
        </w:tc>
      </w:tr>
      <w:tr xmlns:wp14="http://schemas.microsoft.com/office/word/2010/wordml" w:rsidR="00143398" w:rsidTr="004E2307" w14:paraId="7BC0AEE0"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498AECBE"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3BB90D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F1AF5A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46C6E02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8F33C4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0BB6C64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79530C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E1D010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2BF3C022"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0BEA3B8E" wp14:textId="77777777">
            <w:pPr>
              <w:pStyle w:val="BodyText"/>
              <w:ind w:left="-180"/>
              <w:rPr>
                <w:sz w:val="20"/>
              </w:rPr>
            </w:pPr>
          </w:p>
        </w:tc>
      </w:tr>
      <w:tr xmlns:wp14="http://schemas.microsoft.com/office/word/2010/wordml" w:rsidR="00143398" w:rsidTr="004E2307" w14:paraId="22C0DBF3"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504948A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F795FB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717D16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3A84408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20B7FF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12406E5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63713D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EAE5BD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5BA448E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5E89235A" wp14:textId="77777777">
            <w:pPr>
              <w:pStyle w:val="BodyText"/>
              <w:ind w:left="-180"/>
              <w:rPr>
                <w:sz w:val="20"/>
              </w:rPr>
            </w:pPr>
          </w:p>
        </w:tc>
      </w:tr>
      <w:tr xmlns:wp14="http://schemas.microsoft.com/office/word/2010/wordml" w:rsidR="00143398" w:rsidTr="004E2307" w14:paraId="3D54C6B9"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731CB493"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67DE3E62"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1A36B081"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085FEF00"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47FA5C8F"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0F51CDD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340F8148"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20E5A0E1"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3A4F53BA"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0B1D1A2B" wp14:textId="77777777">
            <w:pPr>
              <w:pStyle w:val="BodyText"/>
              <w:ind w:left="-180"/>
              <w:rPr>
                <w:sz w:val="20"/>
              </w:rPr>
            </w:pPr>
          </w:p>
        </w:tc>
      </w:tr>
    </w:tbl>
    <w:p xmlns:wp14="http://schemas.microsoft.com/office/word/2010/wordml" w:rsidRPr="00BD691E" w:rsidR="00CC65FD" w:rsidP="00CC65FD" w:rsidRDefault="00CC65FD" w14:paraId="7B1890B7" wp14:textId="77777777">
      <w:pPr>
        <w:pStyle w:val="Heading1"/>
        <w:tabs>
          <w:tab w:val="right" w:pos="10620"/>
        </w:tabs>
        <w:rPr>
          <w:sz w:val="24"/>
          <w:u w:val="none"/>
        </w:rPr>
      </w:pPr>
      <w:r>
        <w:br w:type="page"/>
      </w:r>
      <w:r w:rsidRPr="00BD691E">
        <w:rPr>
          <w:sz w:val="24"/>
          <w:u w:val="none"/>
        </w:rPr>
        <w:t xml:space="preserve">Supervisor, </w:t>
      </w:r>
      <w:r w:rsidRPr="00BD691E" w:rsidR="00767D4D">
        <w:rPr>
          <w:sz w:val="24"/>
          <w:u w:val="none"/>
        </w:rPr>
        <w:t>Hazardous Materials</w:t>
      </w:r>
      <w:r w:rsidRPr="00BD691E" w:rsidR="00767D4D">
        <w:rPr>
          <w:sz w:val="24"/>
          <w:u w:val="none"/>
        </w:rPr>
        <w:tab/>
      </w:r>
      <w:r w:rsidRPr="00BD691E" w:rsidR="00767D4D">
        <w:rPr>
          <w:sz w:val="24"/>
          <w:u w:val="none"/>
        </w:rPr>
        <w:t>Job Code:  22</w:t>
      </w:r>
      <w:r w:rsidRPr="00BD691E">
        <w:rPr>
          <w:sz w:val="24"/>
          <w:u w:val="none"/>
        </w:rPr>
        <w:t>03</w:t>
      </w:r>
    </w:p>
    <w:p xmlns:wp14="http://schemas.microsoft.com/office/word/2010/wordml" w:rsidR="00CC65FD" w:rsidP="00BD691E" w:rsidRDefault="00CC65FD" w14:paraId="4AD8BBF7" wp14:textId="77777777">
      <w:pPr>
        <w:pStyle w:val="Heading2"/>
        <w:pBdr>
          <w:top w:val="single" w:color="auto" w:sz="12" w:space="1"/>
          <w:left w:val="single" w:color="auto" w:sz="12" w:space="4"/>
          <w:bottom w:val="single" w:color="auto" w:sz="12" w:space="1"/>
          <w:right w:val="single" w:color="auto" w:sz="12" w:space="4"/>
        </w:pBdr>
        <w:rPr>
          <w:sz w:val="20"/>
        </w:rPr>
      </w:pPr>
      <w:r>
        <w:rPr>
          <w:sz w:val="20"/>
        </w:rPr>
        <w:t>Job Description:</w:t>
      </w:r>
    </w:p>
    <w:p xmlns:wp14="http://schemas.microsoft.com/office/word/2010/wordml" w:rsidR="00CC65FD" w:rsidP="00BD691E" w:rsidRDefault="00CC65FD" w14:paraId="607B02D1" wp14:textId="77777777">
      <w:pPr>
        <w:pBdr>
          <w:top w:val="single" w:color="auto" w:sz="12" w:space="1"/>
          <w:left w:val="single" w:color="auto" w:sz="12" w:space="4"/>
          <w:bottom w:val="single" w:color="auto" w:sz="12" w:space="1"/>
          <w:right w:val="single" w:color="auto" w:sz="12" w:space="4"/>
        </w:pBdr>
        <w:rPr>
          <w:sz w:val="8"/>
        </w:rPr>
      </w:pPr>
    </w:p>
    <w:p xmlns:wp14="http://schemas.microsoft.com/office/word/2010/wordml" w:rsidR="00BD691E" w:rsidP="00BD691E" w:rsidRDefault="00BD691E" w14:paraId="035B4145" wp14:textId="77777777">
      <w:pPr>
        <w:pBdr>
          <w:top w:val="single" w:color="auto" w:sz="12" w:space="1"/>
          <w:left w:val="single" w:color="auto" w:sz="12" w:space="4"/>
          <w:bottom w:val="single" w:color="auto" w:sz="12" w:space="1"/>
          <w:right w:val="single" w:color="auto" w:sz="12" w:space="4"/>
        </w:pBdr>
        <w:tabs>
          <w:tab w:val="right" w:pos="9980"/>
        </w:tabs>
        <w:jc w:val="both"/>
        <w:rPr>
          <w:b/>
          <w:sz w:val="20"/>
        </w:rPr>
      </w:pPr>
      <w:r w:rsidRPr="00E07F58">
        <w:rPr>
          <w:color w:val="000000"/>
          <w:sz w:val="20"/>
        </w:rPr>
        <w:t>Works under consultative direction toward predetermined goals and objectives. Supervise employees engaged in processing, storing and securing hazardous materials to achieve the optimal control or reduction of hazards and exposures which are detrime</w:t>
      </w:r>
      <w:r>
        <w:rPr>
          <w:color w:val="000000"/>
          <w:sz w:val="20"/>
        </w:rPr>
        <w:t xml:space="preserve">ntal to people and/or property. </w:t>
      </w:r>
      <w:r w:rsidRPr="00E07F58">
        <w:rPr>
          <w:color w:val="000000"/>
          <w:sz w:val="20"/>
        </w:rPr>
        <w:t>Accountable for the safe, efficient abatement, packaging, storage and transportation of all forms of hazardous materials and waste (including hazardous substances, radioactive waste and infectious waste) to on or off-site locations and/or disposal. Oversees processing and security of hazardous materials, waste and radioactive waste including: receiving, logging, labeling, segregating, classifying, and packaging. Participates in investigations to assure waste management facilities are operated in strict compliance with operating permits and security standards. Prepares reports to management on investigations and evaluations of hazardous materials. Responsible for ensuring packaging and shipment of all hazardous and radioactive waste are in accordance with all Federal, State and local motor carrier safety and drug free work place compliance regulations. Participates in evaluating hazardous waste transportation, treatment and disposal vendors for acceptability. Maintains up-to-date knowledge of Federal, State and local hazardous waste standards and regulations. Administers waste minimization programs, provides training, and develops and maintains quality assurance programs. Provides direct supervision to entry level exempt employees and/or skilled non-exempt employees (i.e., technicians).</w:t>
      </w:r>
    </w:p>
    <w:p xmlns:wp14="http://schemas.microsoft.com/office/word/2010/wordml" w:rsidR="00BD691E" w:rsidP="00BD691E" w:rsidRDefault="00BD691E" w14:paraId="497221F7" wp14:textId="77777777">
      <w:pPr>
        <w:pBdr>
          <w:top w:val="single" w:color="auto" w:sz="12" w:space="1"/>
          <w:left w:val="single" w:color="auto" w:sz="12" w:space="4"/>
          <w:bottom w:val="single" w:color="auto" w:sz="12" w:space="1"/>
          <w:right w:val="single" w:color="auto" w:sz="12" w:space="4"/>
        </w:pBdr>
        <w:tabs>
          <w:tab w:val="right" w:pos="9980"/>
        </w:tabs>
        <w:jc w:val="both"/>
        <w:rPr>
          <w:sz w:val="8"/>
        </w:rPr>
      </w:pPr>
    </w:p>
    <w:p xmlns:wp14="http://schemas.microsoft.com/office/word/2010/wordml" w:rsidR="00BD691E" w:rsidP="00BD691E" w:rsidRDefault="00BD691E" w14:paraId="642BB840" wp14:textId="77777777">
      <w:pPr>
        <w:pBdr>
          <w:top w:val="single" w:color="auto" w:sz="12" w:space="1"/>
          <w:left w:val="single" w:color="auto" w:sz="12" w:space="4"/>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BD691E" w:rsidP="00BD691E" w:rsidRDefault="00BD691E" w14:paraId="3CF1E482" wp14:textId="77777777">
      <w:pPr>
        <w:pBdr>
          <w:top w:val="single" w:color="auto" w:sz="12" w:space="1"/>
          <w:left w:val="single" w:color="auto" w:sz="12" w:space="4"/>
          <w:bottom w:val="single" w:color="auto" w:sz="12" w:space="1"/>
          <w:right w:val="single" w:color="auto" w:sz="12" w:space="4"/>
        </w:pBdr>
        <w:tabs>
          <w:tab w:val="right" w:pos="9980"/>
        </w:tabs>
        <w:jc w:val="both"/>
        <w:rPr>
          <w:sz w:val="8"/>
        </w:rPr>
      </w:pPr>
    </w:p>
    <w:p xmlns:wp14="http://schemas.microsoft.com/office/word/2010/wordml" w:rsidR="00BD691E" w:rsidP="00BD691E" w:rsidRDefault="00BD691E" w14:paraId="401566BF" wp14:textId="77777777">
      <w:pPr>
        <w:pBdr>
          <w:top w:val="single" w:color="auto" w:sz="12" w:space="1"/>
          <w:left w:val="single" w:color="auto" w:sz="12" w:space="4"/>
          <w:bottom w:val="single" w:color="auto" w:sz="12" w:space="1"/>
          <w:right w:val="single" w:color="auto" w:sz="12" w:space="4"/>
        </w:pBdr>
        <w:tabs>
          <w:tab w:val="right" w:pos="9980"/>
        </w:tabs>
        <w:jc w:val="both"/>
        <w:rPr>
          <w:b/>
          <w:sz w:val="20"/>
        </w:rPr>
      </w:pPr>
      <w:r w:rsidRPr="00F411BA">
        <w:rPr>
          <w:color w:val="000000"/>
          <w:sz w:val="20"/>
        </w:rPr>
        <w:t xml:space="preserve">M.S. in Environmental Science or related fields and 3 to 5 </w:t>
      </w:r>
      <w:proofErr w:type="spellStart"/>
      <w:r w:rsidRPr="00F411BA">
        <w:rPr>
          <w:color w:val="000000"/>
          <w:sz w:val="20"/>
        </w:rPr>
        <w:t>years experience</w:t>
      </w:r>
      <w:proofErr w:type="spellEnd"/>
      <w:r w:rsidRPr="00F411BA">
        <w:rPr>
          <w:color w:val="000000"/>
          <w:sz w:val="20"/>
        </w:rPr>
        <w:t xml:space="preserve">; or B.S. and 5 to 7 </w:t>
      </w:r>
      <w:proofErr w:type="spellStart"/>
      <w:r w:rsidRPr="00F411BA">
        <w:rPr>
          <w:color w:val="000000"/>
          <w:sz w:val="20"/>
        </w:rPr>
        <w:t>years experience</w:t>
      </w:r>
      <w:proofErr w:type="spellEnd"/>
      <w:r w:rsidRPr="00F411BA">
        <w:rPr>
          <w:color w:val="000000"/>
          <w:sz w:val="20"/>
        </w:rPr>
        <w:t>. Experience should include a minimum of 2 years of supervisory responsibility. Certification preferred.</w:t>
      </w:r>
    </w:p>
    <w:p xmlns:wp14="http://schemas.microsoft.com/office/word/2010/wordml" w:rsidR="00CC65FD" w:rsidP="00BD691E" w:rsidRDefault="00CC65FD" w14:paraId="06EE10DA" wp14:textId="77777777">
      <w:pPr>
        <w:pBdr>
          <w:top w:val="single" w:color="auto" w:sz="12" w:space="1"/>
          <w:left w:val="single" w:color="auto" w:sz="12" w:space="4"/>
          <w:bottom w:val="single" w:color="auto" w:sz="12" w:space="1"/>
          <w:right w:val="single" w:color="auto" w:sz="12" w:space="4"/>
        </w:pBdr>
        <w:rPr>
          <w:sz w:val="8"/>
        </w:rPr>
      </w:pPr>
    </w:p>
    <w:p xmlns:wp14="http://schemas.microsoft.com/office/word/2010/wordml" w:rsidR="00CC65FD" w:rsidP="00CC65FD" w:rsidRDefault="00CC65FD" w14:paraId="79C6EFEC" wp14:textId="77777777">
      <w:pPr>
        <w:pStyle w:val="BodyText"/>
        <w:rPr>
          <w:sz w:val="8"/>
        </w:rPr>
      </w:pPr>
    </w:p>
    <w:p xmlns:wp14="http://schemas.microsoft.com/office/word/2010/wordml" w:rsidR="00CC65FD" w:rsidP="00CC65FD" w:rsidRDefault="00CC65FD" w14:paraId="3B50888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24E0475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617FDF3"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4AD7316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4C44867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6CCDC58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265EFB4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12A6533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43AFCEF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3C77F6B4" wp14:textId="77777777">
      <w:pPr>
        <w:pStyle w:val="BodyText"/>
        <w:rPr>
          <w:sz w:val="8"/>
        </w:rPr>
      </w:pPr>
    </w:p>
    <w:p xmlns:wp14="http://schemas.microsoft.com/office/word/2010/wordml" w:rsidRPr="001E2EDF" w:rsidR="00CC65FD" w:rsidP="00CC65FD" w:rsidRDefault="00CC65FD" w14:paraId="0DFE796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5A57F261"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143398" w:rsidTr="004E2307" w14:paraId="0D30B7C6" wp14:textId="77777777">
        <w:trPr>
          <w:trHeight w:val="395"/>
        </w:trPr>
        <w:tc>
          <w:tcPr>
            <w:tcW w:w="990" w:type="dxa"/>
          </w:tcPr>
          <w:p w:rsidR="00143398" w:rsidP="004E2307" w:rsidRDefault="00143398" w14:paraId="5F57B731" wp14:textId="77777777">
            <w:pPr>
              <w:pStyle w:val="BodyText"/>
              <w:ind w:left="-180"/>
              <w:jc w:val="center"/>
              <w:rPr>
                <w:b/>
                <w:bCs/>
                <w:sz w:val="20"/>
              </w:rPr>
            </w:pPr>
          </w:p>
          <w:p w:rsidR="00143398" w:rsidP="004E2307" w:rsidRDefault="00143398" w14:paraId="72B260EC" wp14:textId="77777777">
            <w:pPr>
              <w:pStyle w:val="BodyText"/>
              <w:ind w:left="-108" w:right="-108"/>
              <w:jc w:val="center"/>
              <w:rPr>
                <w:b/>
                <w:bCs/>
                <w:sz w:val="20"/>
              </w:rPr>
            </w:pPr>
            <w:r>
              <w:rPr>
                <w:b/>
                <w:bCs/>
                <w:sz w:val="20"/>
              </w:rPr>
              <w:t>Emp. Location</w:t>
            </w:r>
          </w:p>
          <w:p w:rsidR="00143398" w:rsidP="004E2307" w:rsidRDefault="00143398" w14:paraId="431B08B8" wp14:textId="77777777">
            <w:pPr>
              <w:pStyle w:val="BodyText"/>
              <w:ind w:left="-180"/>
              <w:jc w:val="center"/>
              <w:rPr>
                <w:b/>
                <w:bCs/>
                <w:sz w:val="20"/>
              </w:rPr>
            </w:pPr>
            <w:r>
              <w:rPr>
                <w:b/>
                <w:bCs/>
                <w:sz w:val="20"/>
              </w:rPr>
              <w:t xml:space="preserve"> STATE</w:t>
            </w:r>
          </w:p>
        </w:tc>
        <w:tc>
          <w:tcPr>
            <w:tcW w:w="1170" w:type="dxa"/>
          </w:tcPr>
          <w:p w:rsidR="00143398" w:rsidP="004E2307" w:rsidRDefault="00143398" w14:paraId="026A07AE" wp14:textId="77777777">
            <w:pPr>
              <w:pStyle w:val="BodyText"/>
              <w:ind w:left="-180"/>
              <w:jc w:val="center"/>
              <w:rPr>
                <w:b/>
                <w:bCs/>
                <w:sz w:val="20"/>
              </w:rPr>
            </w:pPr>
          </w:p>
          <w:p w:rsidR="00143398" w:rsidP="004E2307" w:rsidRDefault="00143398" w14:paraId="159CEC4D" wp14:textId="77777777">
            <w:pPr>
              <w:pStyle w:val="BodyText"/>
              <w:ind w:left="-180"/>
              <w:jc w:val="center"/>
              <w:rPr>
                <w:b/>
                <w:bCs/>
                <w:sz w:val="20"/>
              </w:rPr>
            </w:pPr>
            <w:r>
              <w:rPr>
                <w:b/>
                <w:bCs/>
                <w:sz w:val="20"/>
              </w:rPr>
              <w:t>Annual</w:t>
            </w:r>
          </w:p>
          <w:p w:rsidR="00143398" w:rsidP="004E2307" w:rsidRDefault="00143398" w14:paraId="0F48832E" wp14:textId="77777777">
            <w:pPr>
              <w:pStyle w:val="BodyText"/>
              <w:ind w:left="-180"/>
              <w:jc w:val="center"/>
              <w:rPr>
                <w:b/>
                <w:bCs/>
                <w:sz w:val="20"/>
              </w:rPr>
            </w:pPr>
            <w:r>
              <w:rPr>
                <w:b/>
                <w:bCs/>
                <w:sz w:val="20"/>
              </w:rPr>
              <w:t xml:space="preserve"> Base Salary</w:t>
            </w:r>
          </w:p>
        </w:tc>
        <w:tc>
          <w:tcPr>
            <w:tcW w:w="1080" w:type="dxa"/>
          </w:tcPr>
          <w:p w:rsidR="00143398" w:rsidP="004E2307" w:rsidRDefault="00143398" w14:paraId="71EF4D7A" wp14:textId="77777777">
            <w:pPr>
              <w:pStyle w:val="BodyText"/>
              <w:ind w:left="-180"/>
              <w:jc w:val="center"/>
              <w:rPr>
                <w:b/>
                <w:bCs/>
                <w:sz w:val="20"/>
              </w:rPr>
            </w:pPr>
            <w:r>
              <w:rPr>
                <w:b/>
                <w:bCs/>
                <w:sz w:val="20"/>
              </w:rPr>
              <w:t>Annual Extra</w:t>
            </w:r>
          </w:p>
          <w:p w:rsidR="00143398" w:rsidP="004E2307" w:rsidRDefault="00143398" w14:paraId="1F5946D9" wp14:textId="77777777">
            <w:pPr>
              <w:pStyle w:val="BodyText"/>
              <w:ind w:left="-180"/>
              <w:jc w:val="center"/>
              <w:rPr>
                <w:b/>
                <w:bCs/>
                <w:sz w:val="20"/>
              </w:rPr>
            </w:pPr>
            <w:r>
              <w:rPr>
                <w:b/>
                <w:bCs/>
                <w:sz w:val="20"/>
              </w:rPr>
              <w:t>Cash Income</w:t>
            </w:r>
          </w:p>
        </w:tc>
        <w:tc>
          <w:tcPr>
            <w:tcW w:w="1350" w:type="dxa"/>
          </w:tcPr>
          <w:p w:rsidR="00143398" w:rsidP="004E2307" w:rsidRDefault="00143398" w14:paraId="0FAB6A4E" wp14:textId="77777777">
            <w:pPr>
              <w:pStyle w:val="BodyText"/>
              <w:ind w:left="-180"/>
              <w:jc w:val="center"/>
              <w:rPr>
                <w:b/>
                <w:bCs/>
                <w:sz w:val="20"/>
              </w:rPr>
            </w:pPr>
            <w:r>
              <w:rPr>
                <w:b/>
                <w:bCs/>
                <w:sz w:val="20"/>
              </w:rPr>
              <w:t xml:space="preserve">  </w:t>
            </w:r>
          </w:p>
          <w:p w:rsidR="00143398" w:rsidP="004E2307" w:rsidRDefault="00143398" w14:paraId="575EB29D" wp14:textId="77777777">
            <w:pPr>
              <w:pStyle w:val="BodyText"/>
              <w:ind w:left="-180"/>
              <w:jc w:val="center"/>
              <w:rPr>
                <w:b/>
                <w:bCs/>
                <w:sz w:val="20"/>
              </w:rPr>
            </w:pPr>
            <w:r>
              <w:rPr>
                <w:b/>
                <w:bCs/>
                <w:sz w:val="20"/>
              </w:rPr>
              <w:t>Annual</w:t>
            </w:r>
          </w:p>
          <w:p w:rsidR="00143398" w:rsidP="004E2307" w:rsidRDefault="00143398" w14:paraId="7B170D47" wp14:textId="77777777">
            <w:pPr>
              <w:pStyle w:val="BodyText"/>
              <w:ind w:left="-180"/>
              <w:jc w:val="center"/>
              <w:rPr>
                <w:b/>
                <w:bCs/>
                <w:sz w:val="20"/>
              </w:rPr>
            </w:pPr>
            <w:r>
              <w:rPr>
                <w:b/>
                <w:bCs/>
                <w:sz w:val="20"/>
              </w:rPr>
              <w:t>Bonus Tgt.</w:t>
            </w:r>
          </w:p>
          <w:p w:rsidR="00143398" w:rsidP="004E2307" w:rsidRDefault="00143398" w14:paraId="1533322D" wp14:textId="77777777">
            <w:pPr>
              <w:pStyle w:val="BodyText"/>
              <w:ind w:left="-180"/>
              <w:jc w:val="center"/>
              <w:rPr>
                <w:b/>
                <w:bCs/>
                <w:sz w:val="20"/>
              </w:rPr>
            </w:pPr>
            <w:r>
              <w:rPr>
                <w:b/>
                <w:bCs/>
                <w:sz w:val="20"/>
              </w:rPr>
              <w:t>% of Base</w:t>
            </w:r>
          </w:p>
        </w:tc>
        <w:tc>
          <w:tcPr>
            <w:tcW w:w="1080" w:type="dxa"/>
          </w:tcPr>
          <w:p w:rsidR="00143398" w:rsidP="004E2307" w:rsidRDefault="00143398" w14:paraId="4E53558B" wp14:textId="77777777">
            <w:pPr>
              <w:pStyle w:val="BodyText"/>
              <w:ind w:left="-180"/>
              <w:jc w:val="center"/>
              <w:rPr>
                <w:b/>
                <w:bCs/>
                <w:sz w:val="20"/>
              </w:rPr>
            </w:pPr>
          </w:p>
          <w:p w:rsidR="00143398" w:rsidP="004E2307" w:rsidRDefault="00143398" w14:paraId="71DE96AE" wp14:textId="77777777">
            <w:pPr>
              <w:pStyle w:val="BodyText"/>
              <w:ind w:left="-180"/>
              <w:jc w:val="center"/>
              <w:rPr>
                <w:b/>
                <w:bCs/>
                <w:sz w:val="20"/>
              </w:rPr>
            </w:pPr>
            <w:r>
              <w:rPr>
                <w:b/>
                <w:bCs/>
                <w:sz w:val="20"/>
              </w:rPr>
              <w:t>LTI</w:t>
            </w:r>
          </w:p>
          <w:p w:rsidR="00143398" w:rsidP="004E2307" w:rsidRDefault="00143398" w14:paraId="03169727" wp14:textId="77777777">
            <w:pPr>
              <w:pStyle w:val="BodyText"/>
              <w:ind w:left="-180"/>
              <w:jc w:val="center"/>
              <w:rPr>
                <w:b/>
                <w:bCs/>
                <w:sz w:val="20"/>
              </w:rPr>
            </w:pPr>
            <w:r>
              <w:rPr>
                <w:b/>
                <w:bCs/>
                <w:sz w:val="20"/>
              </w:rPr>
              <w:t xml:space="preserve"> Incentive</w:t>
            </w:r>
          </w:p>
          <w:p w:rsidR="00143398" w:rsidP="004E2307" w:rsidRDefault="00143398" w14:paraId="35004FA2" wp14:textId="77777777">
            <w:pPr>
              <w:pStyle w:val="BodyText"/>
              <w:ind w:left="-180"/>
              <w:jc w:val="center"/>
              <w:rPr>
                <w:b/>
                <w:bCs/>
                <w:sz w:val="20"/>
              </w:rPr>
            </w:pPr>
            <w:r>
              <w:rPr>
                <w:b/>
                <w:bCs/>
                <w:sz w:val="20"/>
              </w:rPr>
              <w:t>Target</w:t>
            </w:r>
          </w:p>
        </w:tc>
        <w:tc>
          <w:tcPr>
            <w:tcW w:w="990" w:type="dxa"/>
          </w:tcPr>
          <w:p w:rsidR="00143398" w:rsidP="004E2307" w:rsidRDefault="00143398" w14:paraId="4C743E3A" wp14:textId="77777777">
            <w:pPr>
              <w:pStyle w:val="BodyText"/>
              <w:ind w:left="-180"/>
              <w:jc w:val="center"/>
              <w:rPr>
                <w:b/>
                <w:bCs/>
                <w:sz w:val="20"/>
              </w:rPr>
            </w:pPr>
          </w:p>
          <w:p w:rsidR="00143398" w:rsidP="004E2307" w:rsidRDefault="00143398" w14:paraId="2C80BDAB" wp14:textId="77777777">
            <w:pPr>
              <w:pStyle w:val="BodyText"/>
              <w:ind w:left="-180"/>
              <w:jc w:val="center"/>
              <w:rPr>
                <w:b/>
                <w:bCs/>
                <w:sz w:val="20"/>
              </w:rPr>
            </w:pPr>
          </w:p>
          <w:p w:rsidR="00143398" w:rsidP="004E2307" w:rsidRDefault="00143398" w14:paraId="12CA4166" wp14:textId="77777777">
            <w:pPr>
              <w:pStyle w:val="BodyText"/>
              <w:ind w:left="-180"/>
              <w:jc w:val="center"/>
              <w:rPr>
                <w:b/>
                <w:bCs/>
                <w:sz w:val="20"/>
              </w:rPr>
            </w:pPr>
            <w:r>
              <w:rPr>
                <w:b/>
                <w:bCs/>
                <w:sz w:val="20"/>
              </w:rPr>
              <w:t xml:space="preserve"> LTI</w:t>
            </w:r>
          </w:p>
          <w:p w:rsidR="00143398" w:rsidP="004E2307" w:rsidRDefault="00143398" w14:paraId="3A685FEF" wp14:textId="77777777">
            <w:pPr>
              <w:pStyle w:val="BodyText"/>
              <w:ind w:left="-180"/>
              <w:jc w:val="center"/>
              <w:rPr>
                <w:b/>
                <w:bCs/>
                <w:sz w:val="20"/>
              </w:rPr>
            </w:pPr>
            <w:r>
              <w:rPr>
                <w:b/>
                <w:bCs/>
                <w:sz w:val="20"/>
              </w:rPr>
              <w:t>Paid</w:t>
            </w:r>
          </w:p>
        </w:tc>
        <w:tc>
          <w:tcPr>
            <w:tcW w:w="1080" w:type="dxa"/>
          </w:tcPr>
          <w:p w:rsidR="00E67460" w:rsidP="00E67460" w:rsidRDefault="00E67460" w14:paraId="4A2D948F" wp14:textId="77777777">
            <w:pPr>
              <w:pStyle w:val="BodyText"/>
              <w:ind w:left="-180"/>
              <w:jc w:val="center"/>
              <w:rPr>
                <w:b/>
                <w:bCs/>
                <w:sz w:val="20"/>
              </w:rPr>
            </w:pPr>
            <w:r>
              <w:rPr>
                <w:b/>
                <w:bCs/>
                <w:sz w:val="20"/>
              </w:rPr>
              <w:t>LTI TGT.</w:t>
            </w:r>
          </w:p>
          <w:p w:rsidR="00E67460" w:rsidP="00E67460" w:rsidRDefault="00E67460" w14:paraId="0F9D251E" wp14:textId="77777777">
            <w:pPr>
              <w:pStyle w:val="BodyText"/>
              <w:ind w:left="-180"/>
              <w:jc w:val="center"/>
              <w:rPr>
                <w:b/>
                <w:bCs/>
                <w:sz w:val="20"/>
              </w:rPr>
            </w:pPr>
            <w:r>
              <w:rPr>
                <w:b/>
                <w:bCs/>
                <w:sz w:val="20"/>
              </w:rPr>
              <w:t xml:space="preserve"> as a %</w:t>
            </w:r>
          </w:p>
          <w:p w:rsidR="00E67460" w:rsidP="00E67460" w:rsidRDefault="00E67460" w14:paraId="0DE0626B" wp14:textId="77777777">
            <w:pPr>
              <w:pStyle w:val="BodyText"/>
              <w:ind w:left="-180"/>
              <w:jc w:val="center"/>
              <w:rPr>
                <w:b/>
                <w:bCs/>
                <w:sz w:val="20"/>
              </w:rPr>
            </w:pPr>
            <w:r>
              <w:rPr>
                <w:b/>
                <w:bCs/>
                <w:sz w:val="20"/>
              </w:rPr>
              <w:t>of</w:t>
            </w:r>
          </w:p>
          <w:p w:rsidR="00143398" w:rsidP="00E67460" w:rsidRDefault="00E67460" w14:paraId="70674ED3" wp14:textId="77777777">
            <w:pPr>
              <w:pStyle w:val="BodyText"/>
              <w:ind w:left="-180"/>
              <w:jc w:val="center"/>
              <w:rPr>
                <w:b/>
                <w:bCs/>
                <w:sz w:val="20"/>
              </w:rPr>
            </w:pPr>
            <w:r>
              <w:rPr>
                <w:b/>
                <w:bCs/>
                <w:sz w:val="20"/>
              </w:rPr>
              <w:t>Base</w:t>
            </w:r>
          </w:p>
        </w:tc>
        <w:tc>
          <w:tcPr>
            <w:tcW w:w="1170" w:type="dxa"/>
          </w:tcPr>
          <w:p w:rsidR="00143398" w:rsidP="004E2307" w:rsidRDefault="00143398" w14:paraId="2BA8A898" wp14:textId="77777777">
            <w:pPr>
              <w:pStyle w:val="BodyText"/>
              <w:ind w:left="-180"/>
              <w:jc w:val="center"/>
              <w:rPr>
                <w:sz w:val="20"/>
              </w:rPr>
            </w:pPr>
          </w:p>
          <w:p w:rsidR="00143398" w:rsidP="004E2307" w:rsidRDefault="00143398" w14:paraId="5066F74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42E01BAB" wp14:textId="77777777">
            <w:pPr>
              <w:pStyle w:val="BodyText"/>
              <w:ind w:left="-180"/>
              <w:jc w:val="center"/>
              <w:rPr>
                <w:sz w:val="20"/>
              </w:rPr>
            </w:pPr>
            <w:r>
              <w:rPr>
                <w:b/>
                <w:bCs/>
                <w:sz w:val="20"/>
              </w:rPr>
              <w:t>Min.</w:t>
            </w:r>
          </w:p>
        </w:tc>
        <w:tc>
          <w:tcPr>
            <w:tcW w:w="1260" w:type="dxa"/>
          </w:tcPr>
          <w:p w:rsidR="00143398" w:rsidP="004E2307" w:rsidRDefault="00143398" w14:paraId="5DD01FB0" wp14:textId="77777777">
            <w:pPr>
              <w:pStyle w:val="BodyText"/>
              <w:ind w:left="-180"/>
              <w:jc w:val="center"/>
              <w:rPr>
                <w:sz w:val="20"/>
              </w:rPr>
            </w:pPr>
          </w:p>
          <w:p w:rsidR="00143398" w:rsidP="004E2307" w:rsidRDefault="00143398" w14:paraId="180443F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276712B1" wp14:textId="77777777">
            <w:pPr>
              <w:pStyle w:val="BodyText"/>
              <w:ind w:left="-180"/>
              <w:jc w:val="center"/>
              <w:rPr>
                <w:sz w:val="20"/>
              </w:rPr>
            </w:pPr>
            <w:r>
              <w:rPr>
                <w:b/>
                <w:bCs/>
                <w:sz w:val="20"/>
              </w:rPr>
              <w:t>Mid.</w:t>
            </w:r>
          </w:p>
        </w:tc>
        <w:tc>
          <w:tcPr>
            <w:tcW w:w="990" w:type="dxa"/>
          </w:tcPr>
          <w:p w:rsidR="00143398" w:rsidP="004E2307" w:rsidRDefault="00143398" w14:paraId="711D27A5" wp14:textId="77777777">
            <w:pPr>
              <w:pStyle w:val="BodyText"/>
              <w:ind w:left="-180" w:right="-108"/>
              <w:jc w:val="center"/>
              <w:rPr>
                <w:sz w:val="20"/>
              </w:rPr>
            </w:pPr>
          </w:p>
          <w:p w:rsidR="00143398" w:rsidP="004E2307" w:rsidRDefault="00143398" w14:paraId="00A8DB1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143398" w:rsidP="004E2307" w:rsidRDefault="00143398" w14:paraId="7629B842" wp14:textId="77777777">
            <w:pPr>
              <w:pStyle w:val="BodyText"/>
              <w:ind w:left="-180" w:right="-108"/>
              <w:jc w:val="center"/>
              <w:rPr>
                <w:sz w:val="20"/>
              </w:rPr>
            </w:pPr>
            <w:r>
              <w:rPr>
                <w:b/>
                <w:bCs/>
                <w:sz w:val="20"/>
              </w:rPr>
              <w:t>Max.</w:t>
            </w:r>
          </w:p>
        </w:tc>
      </w:tr>
      <w:tr xmlns:wp14="http://schemas.microsoft.com/office/word/2010/wordml" w:rsidR="00143398" w:rsidTr="004E2307" w14:paraId="5463077F" wp14:textId="77777777">
        <w:tc>
          <w:tcPr>
            <w:tcW w:w="990" w:type="dxa"/>
          </w:tcPr>
          <w:p w:rsidR="00143398" w:rsidP="004E2307" w:rsidRDefault="00143398" w14:paraId="64908678" wp14:textId="77777777">
            <w:pPr>
              <w:pStyle w:val="BodyText"/>
              <w:ind w:left="-46"/>
              <w:rPr>
                <w:sz w:val="20"/>
              </w:rPr>
            </w:pPr>
            <w:r>
              <w:rPr>
                <w:sz w:val="20"/>
              </w:rPr>
              <w:t xml:space="preserve"> </w:t>
            </w:r>
          </w:p>
        </w:tc>
        <w:tc>
          <w:tcPr>
            <w:tcW w:w="1170" w:type="dxa"/>
          </w:tcPr>
          <w:p w:rsidR="00143398" w:rsidP="004E2307" w:rsidRDefault="00143398" w14:paraId="0CF7F42A" wp14:textId="77777777">
            <w:pPr>
              <w:pStyle w:val="BodyText"/>
              <w:ind w:left="-18"/>
              <w:rPr>
                <w:sz w:val="20"/>
              </w:rPr>
            </w:pPr>
          </w:p>
        </w:tc>
        <w:tc>
          <w:tcPr>
            <w:tcW w:w="1080" w:type="dxa"/>
          </w:tcPr>
          <w:p w:rsidR="00143398" w:rsidP="004E2307" w:rsidRDefault="00143398" w14:paraId="5250B617" wp14:textId="77777777">
            <w:pPr>
              <w:pStyle w:val="BodyText"/>
              <w:ind w:left="-18"/>
              <w:rPr>
                <w:sz w:val="20"/>
              </w:rPr>
            </w:pPr>
          </w:p>
        </w:tc>
        <w:tc>
          <w:tcPr>
            <w:tcW w:w="1350" w:type="dxa"/>
          </w:tcPr>
          <w:p w:rsidR="00143398" w:rsidP="004E2307" w:rsidRDefault="00143398" w14:paraId="144A066D" wp14:textId="77777777">
            <w:pPr>
              <w:pStyle w:val="BodyText"/>
              <w:ind w:left="-18"/>
              <w:rPr>
                <w:sz w:val="20"/>
              </w:rPr>
            </w:pPr>
          </w:p>
        </w:tc>
        <w:tc>
          <w:tcPr>
            <w:tcW w:w="1080" w:type="dxa"/>
          </w:tcPr>
          <w:p w:rsidR="00143398" w:rsidP="004E2307" w:rsidRDefault="00143398" w14:paraId="1F2A7052" wp14:textId="77777777">
            <w:pPr>
              <w:pStyle w:val="BodyText"/>
              <w:ind w:left="-18"/>
              <w:rPr>
                <w:sz w:val="20"/>
              </w:rPr>
            </w:pPr>
          </w:p>
        </w:tc>
        <w:tc>
          <w:tcPr>
            <w:tcW w:w="990" w:type="dxa"/>
          </w:tcPr>
          <w:p w:rsidR="00143398" w:rsidP="004E2307" w:rsidRDefault="00143398" w14:paraId="7EB68041" wp14:textId="77777777">
            <w:pPr>
              <w:pStyle w:val="BodyText"/>
              <w:ind w:left="-46"/>
              <w:rPr>
                <w:sz w:val="20"/>
              </w:rPr>
            </w:pPr>
          </w:p>
        </w:tc>
        <w:tc>
          <w:tcPr>
            <w:tcW w:w="1080" w:type="dxa"/>
          </w:tcPr>
          <w:p w:rsidR="00143398" w:rsidP="004E2307" w:rsidRDefault="00143398" w14:paraId="6A34B367" wp14:textId="77777777">
            <w:pPr>
              <w:pStyle w:val="BodyText"/>
              <w:ind w:left="-18"/>
              <w:rPr>
                <w:sz w:val="20"/>
              </w:rPr>
            </w:pPr>
          </w:p>
        </w:tc>
        <w:tc>
          <w:tcPr>
            <w:tcW w:w="1170" w:type="dxa"/>
          </w:tcPr>
          <w:p w:rsidR="00143398" w:rsidP="004E2307" w:rsidRDefault="00143398" w14:paraId="4DB0DADA" wp14:textId="77777777">
            <w:pPr>
              <w:pStyle w:val="BodyText"/>
              <w:ind w:left="-18"/>
              <w:rPr>
                <w:sz w:val="20"/>
              </w:rPr>
            </w:pPr>
          </w:p>
        </w:tc>
        <w:tc>
          <w:tcPr>
            <w:tcW w:w="1260" w:type="dxa"/>
          </w:tcPr>
          <w:p w:rsidR="00143398" w:rsidP="004E2307" w:rsidRDefault="00143398" w14:paraId="3B221929" wp14:textId="77777777">
            <w:pPr>
              <w:pStyle w:val="BodyText"/>
              <w:ind w:left="-18"/>
              <w:rPr>
                <w:sz w:val="20"/>
              </w:rPr>
            </w:pPr>
          </w:p>
        </w:tc>
        <w:tc>
          <w:tcPr>
            <w:tcW w:w="990" w:type="dxa"/>
          </w:tcPr>
          <w:p w:rsidR="00143398" w:rsidP="004E2307" w:rsidRDefault="00143398" w14:paraId="083D2901" wp14:textId="77777777">
            <w:pPr>
              <w:pStyle w:val="BodyText"/>
              <w:ind w:left="-18"/>
              <w:rPr>
                <w:sz w:val="20"/>
              </w:rPr>
            </w:pPr>
          </w:p>
        </w:tc>
      </w:tr>
      <w:tr xmlns:wp14="http://schemas.microsoft.com/office/word/2010/wordml" w:rsidR="00143398" w:rsidTr="004E2307" w14:paraId="2E36DC9E" wp14:textId="77777777">
        <w:tc>
          <w:tcPr>
            <w:tcW w:w="990" w:type="dxa"/>
          </w:tcPr>
          <w:p w:rsidR="00143398" w:rsidP="004E2307" w:rsidRDefault="00143398" w14:paraId="4D88555A" wp14:textId="77777777">
            <w:pPr>
              <w:pStyle w:val="BodyText"/>
              <w:rPr>
                <w:sz w:val="20"/>
              </w:rPr>
            </w:pPr>
          </w:p>
        </w:tc>
        <w:tc>
          <w:tcPr>
            <w:tcW w:w="1170" w:type="dxa"/>
          </w:tcPr>
          <w:p w:rsidR="00143398" w:rsidP="004E2307" w:rsidRDefault="00143398" w14:paraId="65C0A443" wp14:textId="77777777">
            <w:pPr>
              <w:pStyle w:val="BodyText"/>
              <w:ind w:left="-180"/>
              <w:rPr>
                <w:sz w:val="20"/>
              </w:rPr>
            </w:pPr>
          </w:p>
        </w:tc>
        <w:tc>
          <w:tcPr>
            <w:tcW w:w="1080" w:type="dxa"/>
          </w:tcPr>
          <w:p w:rsidR="00143398" w:rsidP="004E2307" w:rsidRDefault="00143398" w14:paraId="4A786EEF" wp14:textId="77777777">
            <w:pPr>
              <w:pStyle w:val="BodyText"/>
              <w:ind w:left="-180"/>
              <w:rPr>
                <w:sz w:val="20"/>
              </w:rPr>
            </w:pPr>
          </w:p>
        </w:tc>
        <w:tc>
          <w:tcPr>
            <w:tcW w:w="1350" w:type="dxa"/>
          </w:tcPr>
          <w:p w:rsidR="00143398" w:rsidP="004E2307" w:rsidRDefault="00143398" w14:paraId="3574A60C" wp14:textId="77777777">
            <w:pPr>
              <w:pStyle w:val="BodyText"/>
              <w:ind w:left="-180"/>
              <w:rPr>
                <w:sz w:val="20"/>
              </w:rPr>
            </w:pPr>
          </w:p>
        </w:tc>
        <w:tc>
          <w:tcPr>
            <w:tcW w:w="1080" w:type="dxa"/>
          </w:tcPr>
          <w:p w:rsidR="00143398" w:rsidP="004E2307" w:rsidRDefault="00143398" w14:paraId="5B00A201" wp14:textId="77777777">
            <w:pPr>
              <w:pStyle w:val="BodyText"/>
              <w:ind w:left="-180"/>
              <w:rPr>
                <w:sz w:val="20"/>
              </w:rPr>
            </w:pPr>
          </w:p>
        </w:tc>
        <w:tc>
          <w:tcPr>
            <w:tcW w:w="990" w:type="dxa"/>
          </w:tcPr>
          <w:p w:rsidR="00143398" w:rsidP="004E2307" w:rsidRDefault="00143398" w14:paraId="2C3CDAE5" wp14:textId="77777777">
            <w:pPr>
              <w:pStyle w:val="BodyText"/>
              <w:ind w:left="-180"/>
              <w:rPr>
                <w:sz w:val="20"/>
              </w:rPr>
            </w:pPr>
          </w:p>
        </w:tc>
        <w:tc>
          <w:tcPr>
            <w:tcW w:w="1080" w:type="dxa"/>
          </w:tcPr>
          <w:p w:rsidR="00143398" w:rsidP="004E2307" w:rsidRDefault="00143398" w14:paraId="608E2633" wp14:textId="77777777">
            <w:pPr>
              <w:pStyle w:val="BodyText"/>
              <w:ind w:left="-180"/>
              <w:rPr>
                <w:sz w:val="20"/>
              </w:rPr>
            </w:pPr>
          </w:p>
        </w:tc>
        <w:tc>
          <w:tcPr>
            <w:tcW w:w="1170" w:type="dxa"/>
          </w:tcPr>
          <w:p w:rsidR="00143398" w:rsidP="004E2307" w:rsidRDefault="00143398" w14:paraId="3F736A63" wp14:textId="77777777">
            <w:pPr>
              <w:pStyle w:val="BodyText"/>
              <w:ind w:left="-180"/>
              <w:rPr>
                <w:sz w:val="20"/>
              </w:rPr>
            </w:pPr>
          </w:p>
        </w:tc>
        <w:tc>
          <w:tcPr>
            <w:tcW w:w="1260" w:type="dxa"/>
          </w:tcPr>
          <w:p w:rsidR="00143398" w:rsidP="004E2307" w:rsidRDefault="00143398" w14:paraId="1BB13C76" wp14:textId="77777777">
            <w:pPr>
              <w:pStyle w:val="BodyText"/>
              <w:ind w:left="-180"/>
              <w:rPr>
                <w:sz w:val="20"/>
              </w:rPr>
            </w:pPr>
          </w:p>
        </w:tc>
        <w:tc>
          <w:tcPr>
            <w:tcW w:w="990" w:type="dxa"/>
          </w:tcPr>
          <w:p w:rsidR="00143398" w:rsidP="004E2307" w:rsidRDefault="00143398" w14:paraId="061E46FA" wp14:textId="77777777">
            <w:pPr>
              <w:pStyle w:val="BodyText"/>
              <w:ind w:left="-180"/>
              <w:rPr>
                <w:sz w:val="20"/>
              </w:rPr>
            </w:pPr>
          </w:p>
        </w:tc>
      </w:tr>
      <w:tr xmlns:wp14="http://schemas.microsoft.com/office/word/2010/wordml" w:rsidR="00143398" w:rsidTr="004E2307" w14:paraId="65DBB708" wp14:textId="77777777">
        <w:tc>
          <w:tcPr>
            <w:tcW w:w="990" w:type="dxa"/>
          </w:tcPr>
          <w:p w:rsidR="00143398" w:rsidP="004E2307" w:rsidRDefault="00143398" w14:paraId="5AB8716F" wp14:textId="77777777">
            <w:pPr>
              <w:pStyle w:val="BodyText"/>
              <w:rPr>
                <w:sz w:val="20"/>
              </w:rPr>
            </w:pPr>
          </w:p>
        </w:tc>
        <w:tc>
          <w:tcPr>
            <w:tcW w:w="1170" w:type="dxa"/>
          </w:tcPr>
          <w:p w:rsidR="00143398" w:rsidP="004E2307" w:rsidRDefault="00143398" w14:paraId="2746AA07" wp14:textId="77777777">
            <w:pPr>
              <w:pStyle w:val="BodyText"/>
              <w:ind w:left="-180"/>
              <w:rPr>
                <w:sz w:val="20"/>
              </w:rPr>
            </w:pPr>
          </w:p>
        </w:tc>
        <w:tc>
          <w:tcPr>
            <w:tcW w:w="1080" w:type="dxa"/>
          </w:tcPr>
          <w:p w:rsidR="00143398" w:rsidP="004E2307" w:rsidRDefault="00143398" w14:paraId="53EA647F" wp14:textId="77777777">
            <w:pPr>
              <w:pStyle w:val="BodyText"/>
              <w:ind w:left="-180"/>
              <w:rPr>
                <w:sz w:val="20"/>
              </w:rPr>
            </w:pPr>
          </w:p>
        </w:tc>
        <w:tc>
          <w:tcPr>
            <w:tcW w:w="1350" w:type="dxa"/>
          </w:tcPr>
          <w:p w:rsidR="00143398" w:rsidP="004E2307" w:rsidRDefault="00143398" w14:paraId="4AE65A32" wp14:textId="77777777">
            <w:pPr>
              <w:pStyle w:val="BodyText"/>
              <w:ind w:left="-180"/>
              <w:rPr>
                <w:sz w:val="20"/>
              </w:rPr>
            </w:pPr>
          </w:p>
        </w:tc>
        <w:tc>
          <w:tcPr>
            <w:tcW w:w="1080" w:type="dxa"/>
          </w:tcPr>
          <w:p w:rsidR="00143398" w:rsidP="004E2307" w:rsidRDefault="00143398" w14:paraId="474A46A2" wp14:textId="77777777">
            <w:pPr>
              <w:pStyle w:val="BodyText"/>
              <w:ind w:left="-180"/>
              <w:rPr>
                <w:sz w:val="20"/>
              </w:rPr>
            </w:pPr>
          </w:p>
        </w:tc>
        <w:tc>
          <w:tcPr>
            <w:tcW w:w="990" w:type="dxa"/>
          </w:tcPr>
          <w:p w:rsidR="00143398" w:rsidP="004E2307" w:rsidRDefault="00143398" w14:paraId="2225EFE0" wp14:textId="77777777">
            <w:pPr>
              <w:pStyle w:val="BodyText"/>
              <w:ind w:left="-180"/>
              <w:rPr>
                <w:sz w:val="20"/>
              </w:rPr>
            </w:pPr>
          </w:p>
        </w:tc>
        <w:tc>
          <w:tcPr>
            <w:tcW w:w="1080" w:type="dxa"/>
          </w:tcPr>
          <w:p w:rsidR="00143398" w:rsidP="004E2307" w:rsidRDefault="00143398" w14:paraId="2E6BF1DA" wp14:textId="77777777">
            <w:pPr>
              <w:pStyle w:val="BodyText"/>
              <w:ind w:left="-180"/>
              <w:rPr>
                <w:sz w:val="20"/>
              </w:rPr>
            </w:pPr>
          </w:p>
        </w:tc>
        <w:tc>
          <w:tcPr>
            <w:tcW w:w="1170" w:type="dxa"/>
          </w:tcPr>
          <w:p w:rsidR="00143398" w:rsidP="004E2307" w:rsidRDefault="00143398" w14:paraId="1F8997C6" wp14:textId="77777777">
            <w:pPr>
              <w:pStyle w:val="BodyText"/>
              <w:ind w:left="-180"/>
              <w:rPr>
                <w:sz w:val="20"/>
              </w:rPr>
            </w:pPr>
          </w:p>
        </w:tc>
        <w:tc>
          <w:tcPr>
            <w:tcW w:w="1260" w:type="dxa"/>
          </w:tcPr>
          <w:p w:rsidR="00143398" w:rsidP="004E2307" w:rsidRDefault="00143398" w14:paraId="77557064" wp14:textId="77777777">
            <w:pPr>
              <w:pStyle w:val="BodyText"/>
              <w:ind w:left="-180"/>
              <w:rPr>
                <w:sz w:val="20"/>
              </w:rPr>
            </w:pPr>
          </w:p>
        </w:tc>
        <w:tc>
          <w:tcPr>
            <w:tcW w:w="990" w:type="dxa"/>
          </w:tcPr>
          <w:p w:rsidR="00143398" w:rsidP="004E2307" w:rsidRDefault="00143398" w14:paraId="24842820" wp14:textId="77777777">
            <w:pPr>
              <w:pStyle w:val="BodyText"/>
              <w:ind w:left="-180"/>
              <w:rPr>
                <w:sz w:val="20"/>
              </w:rPr>
            </w:pPr>
          </w:p>
        </w:tc>
      </w:tr>
      <w:tr xmlns:wp14="http://schemas.microsoft.com/office/word/2010/wordml" w:rsidR="00143398" w:rsidTr="004E2307" w14:paraId="03B91D7F" wp14:textId="77777777">
        <w:tc>
          <w:tcPr>
            <w:tcW w:w="990" w:type="dxa"/>
          </w:tcPr>
          <w:p w:rsidR="00143398" w:rsidP="004E2307" w:rsidRDefault="00143398" w14:paraId="46E1AAC4" wp14:textId="77777777">
            <w:pPr>
              <w:pStyle w:val="BodyText"/>
              <w:rPr>
                <w:sz w:val="20"/>
              </w:rPr>
            </w:pPr>
          </w:p>
        </w:tc>
        <w:tc>
          <w:tcPr>
            <w:tcW w:w="1170" w:type="dxa"/>
          </w:tcPr>
          <w:p w:rsidR="00143398" w:rsidP="004E2307" w:rsidRDefault="00143398" w14:paraId="1FA37C36" wp14:textId="77777777">
            <w:pPr>
              <w:pStyle w:val="BodyText"/>
              <w:ind w:left="-180"/>
              <w:rPr>
                <w:sz w:val="20"/>
              </w:rPr>
            </w:pPr>
          </w:p>
        </w:tc>
        <w:tc>
          <w:tcPr>
            <w:tcW w:w="1080" w:type="dxa"/>
          </w:tcPr>
          <w:p w:rsidR="00143398" w:rsidP="004E2307" w:rsidRDefault="00143398" w14:paraId="53FDE96D" wp14:textId="77777777">
            <w:pPr>
              <w:pStyle w:val="BodyText"/>
              <w:ind w:left="-180"/>
              <w:rPr>
                <w:sz w:val="20"/>
              </w:rPr>
            </w:pPr>
          </w:p>
        </w:tc>
        <w:tc>
          <w:tcPr>
            <w:tcW w:w="1350" w:type="dxa"/>
          </w:tcPr>
          <w:p w:rsidR="00143398" w:rsidP="004E2307" w:rsidRDefault="00143398" w14:paraId="53042A37" wp14:textId="77777777">
            <w:pPr>
              <w:pStyle w:val="BodyText"/>
              <w:ind w:left="-180"/>
              <w:rPr>
                <w:sz w:val="20"/>
              </w:rPr>
            </w:pPr>
          </w:p>
        </w:tc>
        <w:tc>
          <w:tcPr>
            <w:tcW w:w="1080" w:type="dxa"/>
          </w:tcPr>
          <w:p w:rsidR="00143398" w:rsidP="004E2307" w:rsidRDefault="00143398" w14:paraId="0CC1AA06" wp14:textId="77777777">
            <w:pPr>
              <w:pStyle w:val="BodyText"/>
              <w:ind w:left="-180"/>
              <w:rPr>
                <w:sz w:val="20"/>
              </w:rPr>
            </w:pPr>
          </w:p>
        </w:tc>
        <w:tc>
          <w:tcPr>
            <w:tcW w:w="990" w:type="dxa"/>
          </w:tcPr>
          <w:p w:rsidR="00143398" w:rsidP="004E2307" w:rsidRDefault="00143398" w14:paraId="4B995D5C" wp14:textId="77777777">
            <w:pPr>
              <w:pStyle w:val="BodyText"/>
              <w:ind w:left="-180"/>
              <w:rPr>
                <w:sz w:val="20"/>
              </w:rPr>
            </w:pPr>
          </w:p>
        </w:tc>
        <w:tc>
          <w:tcPr>
            <w:tcW w:w="1080" w:type="dxa"/>
          </w:tcPr>
          <w:p w:rsidR="00143398" w:rsidP="004E2307" w:rsidRDefault="00143398" w14:paraId="1CA76C85" wp14:textId="77777777">
            <w:pPr>
              <w:pStyle w:val="BodyText"/>
              <w:ind w:left="-180"/>
              <w:rPr>
                <w:sz w:val="20"/>
              </w:rPr>
            </w:pPr>
          </w:p>
        </w:tc>
        <w:tc>
          <w:tcPr>
            <w:tcW w:w="1170" w:type="dxa"/>
          </w:tcPr>
          <w:p w:rsidR="00143398" w:rsidP="004E2307" w:rsidRDefault="00143398" w14:paraId="61C34996" wp14:textId="77777777">
            <w:pPr>
              <w:pStyle w:val="BodyText"/>
              <w:ind w:left="-180"/>
              <w:rPr>
                <w:sz w:val="20"/>
              </w:rPr>
            </w:pPr>
          </w:p>
        </w:tc>
        <w:tc>
          <w:tcPr>
            <w:tcW w:w="1260" w:type="dxa"/>
          </w:tcPr>
          <w:p w:rsidR="00143398" w:rsidP="004E2307" w:rsidRDefault="00143398" w14:paraId="19F377FA" wp14:textId="77777777">
            <w:pPr>
              <w:pStyle w:val="BodyText"/>
              <w:ind w:left="-180"/>
              <w:rPr>
                <w:sz w:val="20"/>
              </w:rPr>
            </w:pPr>
          </w:p>
        </w:tc>
        <w:tc>
          <w:tcPr>
            <w:tcW w:w="990" w:type="dxa"/>
          </w:tcPr>
          <w:p w:rsidR="00143398" w:rsidP="004E2307" w:rsidRDefault="00143398" w14:paraId="1E12F1C2" wp14:textId="77777777">
            <w:pPr>
              <w:pStyle w:val="BodyText"/>
              <w:ind w:left="-180"/>
              <w:rPr>
                <w:sz w:val="20"/>
              </w:rPr>
            </w:pPr>
          </w:p>
        </w:tc>
      </w:tr>
      <w:tr xmlns:wp14="http://schemas.microsoft.com/office/word/2010/wordml" w:rsidR="00143398" w:rsidTr="004E2307" w14:paraId="43A3BFE9" wp14:textId="77777777">
        <w:tc>
          <w:tcPr>
            <w:tcW w:w="990" w:type="dxa"/>
          </w:tcPr>
          <w:p w:rsidR="00143398" w:rsidP="004E2307" w:rsidRDefault="00143398" w14:paraId="456CB659" wp14:textId="77777777">
            <w:pPr>
              <w:pStyle w:val="BodyText"/>
              <w:ind w:left="-180"/>
              <w:rPr>
                <w:sz w:val="20"/>
              </w:rPr>
            </w:pPr>
          </w:p>
        </w:tc>
        <w:tc>
          <w:tcPr>
            <w:tcW w:w="1170" w:type="dxa"/>
          </w:tcPr>
          <w:p w:rsidR="00143398" w:rsidP="004E2307" w:rsidRDefault="00143398" w14:paraId="59DDB3E7" wp14:textId="77777777">
            <w:pPr>
              <w:pStyle w:val="BodyText"/>
              <w:ind w:left="-180"/>
              <w:rPr>
                <w:sz w:val="20"/>
              </w:rPr>
            </w:pPr>
          </w:p>
        </w:tc>
        <w:tc>
          <w:tcPr>
            <w:tcW w:w="1080" w:type="dxa"/>
          </w:tcPr>
          <w:p w:rsidR="00143398" w:rsidP="004E2307" w:rsidRDefault="00143398" w14:paraId="1B656981" wp14:textId="77777777">
            <w:pPr>
              <w:pStyle w:val="BodyText"/>
              <w:ind w:left="-180"/>
              <w:rPr>
                <w:sz w:val="20"/>
              </w:rPr>
            </w:pPr>
          </w:p>
        </w:tc>
        <w:tc>
          <w:tcPr>
            <w:tcW w:w="1350" w:type="dxa"/>
          </w:tcPr>
          <w:p w:rsidR="00143398" w:rsidP="004E2307" w:rsidRDefault="00143398" w14:paraId="36599A5A" wp14:textId="77777777">
            <w:pPr>
              <w:pStyle w:val="BodyText"/>
              <w:ind w:left="-180"/>
              <w:rPr>
                <w:sz w:val="20"/>
              </w:rPr>
            </w:pPr>
          </w:p>
        </w:tc>
        <w:tc>
          <w:tcPr>
            <w:tcW w:w="1080" w:type="dxa"/>
          </w:tcPr>
          <w:p w:rsidR="00143398" w:rsidP="004E2307" w:rsidRDefault="00143398" w14:paraId="1CCB2BDB" wp14:textId="77777777">
            <w:pPr>
              <w:pStyle w:val="BodyText"/>
              <w:ind w:left="-180"/>
              <w:rPr>
                <w:sz w:val="20"/>
              </w:rPr>
            </w:pPr>
          </w:p>
        </w:tc>
        <w:tc>
          <w:tcPr>
            <w:tcW w:w="990" w:type="dxa"/>
          </w:tcPr>
          <w:p w:rsidR="00143398" w:rsidP="004E2307" w:rsidRDefault="00143398" w14:paraId="2051B285" wp14:textId="77777777">
            <w:pPr>
              <w:pStyle w:val="BodyText"/>
              <w:ind w:left="-180"/>
              <w:rPr>
                <w:sz w:val="20"/>
              </w:rPr>
            </w:pPr>
          </w:p>
        </w:tc>
        <w:tc>
          <w:tcPr>
            <w:tcW w:w="1080" w:type="dxa"/>
          </w:tcPr>
          <w:p w:rsidR="00143398" w:rsidP="004E2307" w:rsidRDefault="00143398" w14:paraId="760F3162" wp14:textId="77777777">
            <w:pPr>
              <w:pStyle w:val="BodyText"/>
              <w:ind w:left="-180"/>
              <w:rPr>
                <w:sz w:val="20"/>
              </w:rPr>
            </w:pPr>
          </w:p>
        </w:tc>
        <w:tc>
          <w:tcPr>
            <w:tcW w:w="1170" w:type="dxa"/>
          </w:tcPr>
          <w:p w:rsidR="00143398" w:rsidP="004E2307" w:rsidRDefault="00143398" w14:paraId="56D93B8F" wp14:textId="77777777">
            <w:pPr>
              <w:pStyle w:val="BodyText"/>
              <w:ind w:left="-180"/>
              <w:rPr>
                <w:sz w:val="20"/>
              </w:rPr>
            </w:pPr>
          </w:p>
        </w:tc>
        <w:tc>
          <w:tcPr>
            <w:tcW w:w="1260" w:type="dxa"/>
          </w:tcPr>
          <w:p w:rsidR="00143398" w:rsidP="004E2307" w:rsidRDefault="00143398" w14:paraId="3308E50E" wp14:textId="77777777">
            <w:pPr>
              <w:pStyle w:val="BodyText"/>
              <w:ind w:left="-180"/>
              <w:rPr>
                <w:sz w:val="20"/>
              </w:rPr>
            </w:pPr>
          </w:p>
        </w:tc>
        <w:tc>
          <w:tcPr>
            <w:tcW w:w="990" w:type="dxa"/>
          </w:tcPr>
          <w:p w:rsidR="00143398" w:rsidP="004E2307" w:rsidRDefault="00143398" w14:paraId="2125C801" wp14:textId="77777777">
            <w:pPr>
              <w:pStyle w:val="BodyText"/>
              <w:ind w:left="-180"/>
              <w:rPr>
                <w:sz w:val="20"/>
              </w:rPr>
            </w:pPr>
          </w:p>
        </w:tc>
      </w:tr>
      <w:tr xmlns:wp14="http://schemas.microsoft.com/office/word/2010/wordml" w:rsidR="00143398" w:rsidTr="004E2307" w14:paraId="07CFA885"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432B9427"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5283CE1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5E3658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6E5F898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6E96C43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2C4E049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96B884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0A0BF9F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2A5467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3E382623" wp14:textId="77777777">
            <w:pPr>
              <w:pStyle w:val="BodyText"/>
              <w:ind w:left="-180"/>
              <w:rPr>
                <w:sz w:val="20"/>
              </w:rPr>
            </w:pPr>
          </w:p>
        </w:tc>
      </w:tr>
      <w:tr xmlns:wp14="http://schemas.microsoft.com/office/word/2010/wordml" w:rsidR="00143398" w:rsidTr="004E2307" w14:paraId="1AA1ECC0"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3274C33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92953A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352A0D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60F36DD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F6547A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607D082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949843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7F17015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67CD6AA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23CC6603" wp14:textId="77777777">
            <w:pPr>
              <w:pStyle w:val="BodyText"/>
              <w:ind w:left="-180"/>
              <w:rPr>
                <w:sz w:val="20"/>
              </w:rPr>
            </w:pPr>
          </w:p>
        </w:tc>
      </w:tr>
      <w:tr xmlns:wp14="http://schemas.microsoft.com/office/word/2010/wordml" w:rsidR="00143398" w:rsidTr="004E2307" w14:paraId="4A0B3727" wp14:textId="77777777">
        <w:tc>
          <w:tcPr>
            <w:tcW w:w="990" w:type="dxa"/>
          </w:tcPr>
          <w:p w:rsidR="00143398" w:rsidP="004E2307" w:rsidRDefault="00143398" w14:paraId="635CC6D4" wp14:textId="77777777">
            <w:pPr>
              <w:pStyle w:val="BodyText"/>
              <w:rPr>
                <w:sz w:val="20"/>
              </w:rPr>
            </w:pPr>
          </w:p>
        </w:tc>
        <w:tc>
          <w:tcPr>
            <w:tcW w:w="1170" w:type="dxa"/>
          </w:tcPr>
          <w:p w:rsidR="00143398" w:rsidP="004E2307" w:rsidRDefault="00143398" w14:paraId="70ECC6FF" wp14:textId="77777777">
            <w:pPr>
              <w:pStyle w:val="BodyText"/>
              <w:ind w:left="-180"/>
              <w:rPr>
                <w:sz w:val="20"/>
              </w:rPr>
            </w:pPr>
          </w:p>
        </w:tc>
        <w:tc>
          <w:tcPr>
            <w:tcW w:w="1080" w:type="dxa"/>
          </w:tcPr>
          <w:p w:rsidR="00143398" w:rsidP="004E2307" w:rsidRDefault="00143398" w14:paraId="6AC1143F" wp14:textId="77777777">
            <w:pPr>
              <w:pStyle w:val="BodyText"/>
              <w:ind w:left="-180"/>
              <w:rPr>
                <w:sz w:val="20"/>
              </w:rPr>
            </w:pPr>
          </w:p>
        </w:tc>
        <w:tc>
          <w:tcPr>
            <w:tcW w:w="1350" w:type="dxa"/>
          </w:tcPr>
          <w:p w:rsidR="00143398" w:rsidP="004E2307" w:rsidRDefault="00143398" w14:paraId="6817DC91" wp14:textId="77777777">
            <w:pPr>
              <w:pStyle w:val="BodyText"/>
              <w:ind w:left="-180"/>
              <w:rPr>
                <w:sz w:val="20"/>
              </w:rPr>
            </w:pPr>
          </w:p>
        </w:tc>
        <w:tc>
          <w:tcPr>
            <w:tcW w:w="1080" w:type="dxa"/>
          </w:tcPr>
          <w:p w:rsidR="00143398" w:rsidP="004E2307" w:rsidRDefault="00143398" w14:paraId="4781EC8D" wp14:textId="77777777">
            <w:pPr>
              <w:pStyle w:val="BodyText"/>
              <w:ind w:left="-180"/>
              <w:rPr>
                <w:sz w:val="20"/>
              </w:rPr>
            </w:pPr>
          </w:p>
        </w:tc>
        <w:tc>
          <w:tcPr>
            <w:tcW w:w="990" w:type="dxa"/>
          </w:tcPr>
          <w:p w:rsidR="00143398" w:rsidP="004E2307" w:rsidRDefault="00143398" w14:paraId="7241FDED" wp14:textId="77777777">
            <w:pPr>
              <w:pStyle w:val="BodyText"/>
              <w:ind w:left="-180"/>
              <w:rPr>
                <w:sz w:val="20"/>
              </w:rPr>
            </w:pPr>
          </w:p>
        </w:tc>
        <w:tc>
          <w:tcPr>
            <w:tcW w:w="1080" w:type="dxa"/>
          </w:tcPr>
          <w:p w:rsidR="00143398" w:rsidP="004E2307" w:rsidRDefault="00143398" w14:paraId="52860395" wp14:textId="77777777">
            <w:pPr>
              <w:pStyle w:val="BodyText"/>
              <w:ind w:left="-180"/>
              <w:rPr>
                <w:sz w:val="20"/>
              </w:rPr>
            </w:pPr>
          </w:p>
        </w:tc>
        <w:tc>
          <w:tcPr>
            <w:tcW w:w="1170" w:type="dxa"/>
          </w:tcPr>
          <w:p w:rsidR="00143398" w:rsidP="004E2307" w:rsidRDefault="00143398" w14:paraId="0574B4C5" wp14:textId="77777777">
            <w:pPr>
              <w:pStyle w:val="BodyText"/>
              <w:ind w:left="-180"/>
              <w:rPr>
                <w:sz w:val="20"/>
              </w:rPr>
            </w:pPr>
          </w:p>
        </w:tc>
        <w:tc>
          <w:tcPr>
            <w:tcW w:w="1260" w:type="dxa"/>
          </w:tcPr>
          <w:p w:rsidR="00143398" w:rsidP="004E2307" w:rsidRDefault="00143398" w14:paraId="7D0132F9" wp14:textId="77777777">
            <w:pPr>
              <w:pStyle w:val="BodyText"/>
              <w:ind w:left="-180"/>
              <w:rPr>
                <w:sz w:val="20"/>
              </w:rPr>
            </w:pPr>
          </w:p>
        </w:tc>
        <w:tc>
          <w:tcPr>
            <w:tcW w:w="990" w:type="dxa"/>
          </w:tcPr>
          <w:p w:rsidR="00143398" w:rsidP="004E2307" w:rsidRDefault="00143398" w14:paraId="76CD5640" wp14:textId="77777777">
            <w:pPr>
              <w:pStyle w:val="BodyText"/>
              <w:ind w:left="-180"/>
              <w:rPr>
                <w:sz w:val="20"/>
              </w:rPr>
            </w:pPr>
          </w:p>
        </w:tc>
      </w:tr>
      <w:tr xmlns:wp14="http://schemas.microsoft.com/office/word/2010/wordml" w:rsidR="00143398" w:rsidTr="004E2307" w14:paraId="60A0FE26" wp14:textId="77777777">
        <w:tc>
          <w:tcPr>
            <w:tcW w:w="990" w:type="dxa"/>
          </w:tcPr>
          <w:p w:rsidR="00143398" w:rsidP="004E2307" w:rsidRDefault="00143398" w14:paraId="65D93935" wp14:textId="77777777">
            <w:pPr>
              <w:pStyle w:val="BodyText"/>
              <w:rPr>
                <w:sz w:val="20"/>
              </w:rPr>
            </w:pPr>
          </w:p>
        </w:tc>
        <w:tc>
          <w:tcPr>
            <w:tcW w:w="1170" w:type="dxa"/>
          </w:tcPr>
          <w:p w:rsidR="00143398" w:rsidP="004E2307" w:rsidRDefault="00143398" w14:paraId="4CE20491" wp14:textId="77777777">
            <w:pPr>
              <w:pStyle w:val="BodyText"/>
              <w:ind w:left="-180"/>
              <w:rPr>
                <w:sz w:val="20"/>
              </w:rPr>
            </w:pPr>
          </w:p>
        </w:tc>
        <w:tc>
          <w:tcPr>
            <w:tcW w:w="1080" w:type="dxa"/>
          </w:tcPr>
          <w:p w:rsidR="00143398" w:rsidP="004E2307" w:rsidRDefault="00143398" w14:paraId="1547ACB7" wp14:textId="77777777">
            <w:pPr>
              <w:pStyle w:val="BodyText"/>
              <w:ind w:left="-180"/>
              <w:rPr>
                <w:sz w:val="20"/>
              </w:rPr>
            </w:pPr>
          </w:p>
        </w:tc>
        <w:tc>
          <w:tcPr>
            <w:tcW w:w="1350" w:type="dxa"/>
          </w:tcPr>
          <w:p w:rsidR="00143398" w:rsidP="004E2307" w:rsidRDefault="00143398" w14:paraId="60FF6182" wp14:textId="77777777">
            <w:pPr>
              <w:pStyle w:val="BodyText"/>
              <w:ind w:left="-180"/>
              <w:rPr>
                <w:sz w:val="20"/>
              </w:rPr>
            </w:pPr>
          </w:p>
        </w:tc>
        <w:tc>
          <w:tcPr>
            <w:tcW w:w="1080" w:type="dxa"/>
          </w:tcPr>
          <w:p w:rsidR="00143398" w:rsidP="004E2307" w:rsidRDefault="00143398" w14:paraId="369B73DD" wp14:textId="77777777">
            <w:pPr>
              <w:pStyle w:val="BodyText"/>
              <w:ind w:left="-180"/>
              <w:rPr>
                <w:sz w:val="20"/>
              </w:rPr>
            </w:pPr>
          </w:p>
        </w:tc>
        <w:tc>
          <w:tcPr>
            <w:tcW w:w="990" w:type="dxa"/>
          </w:tcPr>
          <w:p w:rsidR="00143398" w:rsidP="004E2307" w:rsidRDefault="00143398" w14:paraId="7DD42B51" wp14:textId="77777777">
            <w:pPr>
              <w:pStyle w:val="BodyText"/>
              <w:ind w:left="-180"/>
              <w:rPr>
                <w:sz w:val="20"/>
              </w:rPr>
            </w:pPr>
          </w:p>
        </w:tc>
        <w:tc>
          <w:tcPr>
            <w:tcW w:w="1080" w:type="dxa"/>
          </w:tcPr>
          <w:p w:rsidR="00143398" w:rsidP="004E2307" w:rsidRDefault="00143398" w14:paraId="3F1C218F" wp14:textId="77777777">
            <w:pPr>
              <w:pStyle w:val="BodyText"/>
              <w:ind w:left="-180"/>
              <w:rPr>
                <w:sz w:val="20"/>
              </w:rPr>
            </w:pPr>
          </w:p>
        </w:tc>
        <w:tc>
          <w:tcPr>
            <w:tcW w:w="1170" w:type="dxa"/>
          </w:tcPr>
          <w:p w:rsidR="00143398" w:rsidP="004E2307" w:rsidRDefault="00143398" w14:paraId="0482A30C" wp14:textId="77777777">
            <w:pPr>
              <w:pStyle w:val="BodyText"/>
              <w:ind w:left="-180"/>
              <w:rPr>
                <w:sz w:val="20"/>
              </w:rPr>
            </w:pPr>
          </w:p>
        </w:tc>
        <w:tc>
          <w:tcPr>
            <w:tcW w:w="1260" w:type="dxa"/>
          </w:tcPr>
          <w:p w:rsidR="00143398" w:rsidP="004E2307" w:rsidRDefault="00143398" w14:paraId="6C7A43D1" wp14:textId="77777777">
            <w:pPr>
              <w:pStyle w:val="BodyText"/>
              <w:ind w:left="-180"/>
              <w:rPr>
                <w:sz w:val="20"/>
              </w:rPr>
            </w:pPr>
          </w:p>
        </w:tc>
        <w:tc>
          <w:tcPr>
            <w:tcW w:w="990" w:type="dxa"/>
          </w:tcPr>
          <w:p w:rsidR="00143398" w:rsidP="004E2307" w:rsidRDefault="00143398" w14:paraId="0FF10C80" wp14:textId="77777777">
            <w:pPr>
              <w:pStyle w:val="BodyText"/>
              <w:ind w:left="-180"/>
              <w:rPr>
                <w:sz w:val="20"/>
              </w:rPr>
            </w:pPr>
          </w:p>
        </w:tc>
      </w:tr>
      <w:tr xmlns:wp14="http://schemas.microsoft.com/office/word/2010/wordml" w:rsidR="00143398" w:rsidTr="004E2307" w14:paraId="0BAA8AE7" wp14:textId="77777777">
        <w:tc>
          <w:tcPr>
            <w:tcW w:w="990" w:type="dxa"/>
          </w:tcPr>
          <w:p w:rsidR="00143398" w:rsidP="004E2307" w:rsidRDefault="00143398" w14:paraId="469CCD55" wp14:textId="77777777">
            <w:pPr>
              <w:pStyle w:val="BodyText"/>
              <w:rPr>
                <w:sz w:val="20"/>
              </w:rPr>
            </w:pPr>
          </w:p>
        </w:tc>
        <w:tc>
          <w:tcPr>
            <w:tcW w:w="1170" w:type="dxa"/>
          </w:tcPr>
          <w:p w:rsidR="00143398" w:rsidP="004E2307" w:rsidRDefault="00143398" w14:paraId="425D7B38" wp14:textId="77777777">
            <w:pPr>
              <w:pStyle w:val="BodyText"/>
              <w:ind w:left="-180"/>
              <w:rPr>
                <w:sz w:val="20"/>
              </w:rPr>
            </w:pPr>
          </w:p>
        </w:tc>
        <w:tc>
          <w:tcPr>
            <w:tcW w:w="1080" w:type="dxa"/>
          </w:tcPr>
          <w:p w:rsidR="00143398" w:rsidP="004E2307" w:rsidRDefault="00143398" w14:paraId="6FE046AD" wp14:textId="77777777">
            <w:pPr>
              <w:pStyle w:val="BodyText"/>
              <w:ind w:left="-180"/>
              <w:rPr>
                <w:sz w:val="20"/>
              </w:rPr>
            </w:pPr>
          </w:p>
        </w:tc>
        <w:tc>
          <w:tcPr>
            <w:tcW w:w="1350" w:type="dxa"/>
          </w:tcPr>
          <w:p w:rsidR="00143398" w:rsidP="004E2307" w:rsidRDefault="00143398" w14:paraId="3CDCC406" wp14:textId="77777777">
            <w:pPr>
              <w:pStyle w:val="BodyText"/>
              <w:ind w:left="-180"/>
              <w:rPr>
                <w:sz w:val="20"/>
              </w:rPr>
            </w:pPr>
          </w:p>
        </w:tc>
        <w:tc>
          <w:tcPr>
            <w:tcW w:w="1080" w:type="dxa"/>
          </w:tcPr>
          <w:p w:rsidR="00143398" w:rsidP="004E2307" w:rsidRDefault="00143398" w14:paraId="2E51FB02" wp14:textId="77777777">
            <w:pPr>
              <w:pStyle w:val="BodyText"/>
              <w:ind w:left="-180"/>
              <w:rPr>
                <w:sz w:val="20"/>
              </w:rPr>
            </w:pPr>
          </w:p>
        </w:tc>
        <w:tc>
          <w:tcPr>
            <w:tcW w:w="990" w:type="dxa"/>
          </w:tcPr>
          <w:p w:rsidR="00143398" w:rsidP="004E2307" w:rsidRDefault="00143398" w14:paraId="789D04F7" wp14:textId="77777777">
            <w:pPr>
              <w:pStyle w:val="BodyText"/>
              <w:ind w:left="-180"/>
              <w:rPr>
                <w:sz w:val="20"/>
              </w:rPr>
            </w:pPr>
          </w:p>
        </w:tc>
        <w:tc>
          <w:tcPr>
            <w:tcW w:w="1080" w:type="dxa"/>
          </w:tcPr>
          <w:p w:rsidR="00143398" w:rsidP="004E2307" w:rsidRDefault="00143398" w14:paraId="40DE1BA5" wp14:textId="77777777">
            <w:pPr>
              <w:pStyle w:val="BodyText"/>
              <w:ind w:left="-180"/>
              <w:rPr>
                <w:sz w:val="20"/>
              </w:rPr>
            </w:pPr>
          </w:p>
        </w:tc>
        <w:tc>
          <w:tcPr>
            <w:tcW w:w="1170" w:type="dxa"/>
          </w:tcPr>
          <w:p w:rsidR="00143398" w:rsidP="004E2307" w:rsidRDefault="00143398" w14:paraId="1913BDEA" wp14:textId="77777777">
            <w:pPr>
              <w:pStyle w:val="BodyText"/>
              <w:ind w:left="-180"/>
              <w:rPr>
                <w:sz w:val="20"/>
              </w:rPr>
            </w:pPr>
          </w:p>
        </w:tc>
        <w:tc>
          <w:tcPr>
            <w:tcW w:w="1260" w:type="dxa"/>
          </w:tcPr>
          <w:p w:rsidR="00143398" w:rsidP="004E2307" w:rsidRDefault="00143398" w14:paraId="0BA39620" wp14:textId="77777777">
            <w:pPr>
              <w:pStyle w:val="BodyText"/>
              <w:ind w:left="-180"/>
              <w:rPr>
                <w:sz w:val="20"/>
              </w:rPr>
            </w:pPr>
          </w:p>
        </w:tc>
        <w:tc>
          <w:tcPr>
            <w:tcW w:w="990" w:type="dxa"/>
          </w:tcPr>
          <w:p w:rsidR="00143398" w:rsidP="004E2307" w:rsidRDefault="00143398" w14:paraId="56FBC2A2" wp14:textId="77777777">
            <w:pPr>
              <w:pStyle w:val="BodyText"/>
              <w:ind w:left="-180"/>
              <w:rPr>
                <w:sz w:val="20"/>
              </w:rPr>
            </w:pPr>
          </w:p>
        </w:tc>
      </w:tr>
      <w:tr xmlns:wp14="http://schemas.microsoft.com/office/word/2010/wordml" w:rsidR="00143398" w:rsidTr="004E2307" w14:paraId="75B8D0D8" wp14:textId="77777777">
        <w:tc>
          <w:tcPr>
            <w:tcW w:w="990" w:type="dxa"/>
          </w:tcPr>
          <w:p w:rsidR="00143398" w:rsidP="004E2307" w:rsidRDefault="00143398" w14:paraId="58CB0456" wp14:textId="77777777">
            <w:pPr>
              <w:pStyle w:val="BodyText"/>
              <w:ind w:left="-180"/>
              <w:rPr>
                <w:sz w:val="20"/>
              </w:rPr>
            </w:pPr>
          </w:p>
        </w:tc>
        <w:tc>
          <w:tcPr>
            <w:tcW w:w="1170" w:type="dxa"/>
          </w:tcPr>
          <w:p w:rsidR="00143398" w:rsidP="004E2307" w:rsidRDefault="00143398" w14:paraId="6B5E6512" wp14:textId="77777777">
            <w:pPr>
              <w:pStyle w:val="BodyText"/>
              <w:ind w:left="-180"/>
              <w:rPr>
                <w:sz w:val="20"/>
              </w:rPr>
            </w:pPr>
          </w:p>
        </w:tc>
        <w:tc>
          <w:tcPr>
            <w:tcW w:w="1080" w:type="dxa"/>
          </w:tcPr>
          <w:p w:rsidR="00143398" w:rsidP="004E2307" w:rsidRDefault="00143398" w14:paraId="55B14175" wp14:textId="77777777">
            <w:pPr>
              <w:pStyle w:val="BodyText"/>
              <w:ind w:left="-180"/>
              <w:rPr>
                <w:sz w:val="20"/>
              </w:rPr>
            </w:pPr>
          </w:p>
        </w:tc>
        <w:tc>
          <w:tcPr>
            <w:tcW w:w="1350" w:type="dxa"/>
          </w:tcPr>
          <w:p w:rsidR="00143398" w:rsidP="004E2307" w:rsidRDefault="00143398" w14:paraId="6E6F24DF" wp14:textId="77777777">
            <w:pPr>
              <w:pStyle w:val="BodyText"/>
              <w:ind w:left="-180"/>
              <w:rPr>
                <w:sz w:val="20"/>
              </w:rPr>
            </w:pPr>
          </w:p>
        </w:tc>
        <w:tc>
          <w:tcPr>
            <w:tcW w:w="1080" w:type="dxa"/>
          </w:tcPr>
          <w:p w:rsidR="00143398" w:rsidP="004E2307" w:rsidRDefault="00143398" w14:paraId="60DE7744" wp14:textId="77777777">
            <w:pPr>
              <w:pStyle w:val="BodyText"/>
              <w:ind w:left="-180"/>
              <w:rPr>
                <w:sz w:val="20"/>
              </w:rPr>
            </w:pPr>
          </w:p>
        </w:tc>
        <w:tc>
          <w:tcPr>
            <w:tcW w:w="990" w:type="dxa"/>
          </w:tcPr>
          <w:p w:rsidR="00143398" w:rsidP="004E2307" w:rsidRDefault="00143398" w14:paraId="27F924B1" wp14:textId="77777777">
            <w:pPr>
              <w:pStyle w:val="BodyText"/>
              <w:ind w:left="-180"/>
              <w:rPr>
                <w:sz w:val="20"/>
              </w:rPr>
            </w:pPr>
          </w:p>
        </w:tc>
        <w:tc>
          <w:tcPr>
            <w:tcW w:w="1080" w:type="dxa"/>
          </w:tcPr>
          <w:p w:rsidR="00143398" w:rsidP="004E2307" w:rsidRDefault="00143398" w14:paraId="42D3119B" wp14:textId="77777777">
            <w:pPr>
              <w:pStyle w:val="BodyText"/>
              <w:ind w:left="-180"/>
              <w:rPr>
                <w:sz w:val="20"/>
              </w:rPr>
            </w:pPr>
          </w:p>
        </w:tc>
        <w:tc>
          <w:tcPr>
            <w:tcW w:w="1170" w:type="dxa"/>
          </w:tcPr>
          <w:p w:rsidR="00143398" w:rsidP="004E2307" w:rsidRDefault="00143398" w14:paraId="58E733E3" wp14:textId="77777777">
            <w:pPr>
              <w:pStyle w:val="BodyText"/>
              <w:ind w:left="-180"/>
              <w:rPr>
                <w:sz w:val="20"/>
              </w:rPr>
            </w:pPr>
          </w:p>
        </w:tc>
        <w:tc>
          <w:tcPr>
            <w:tcW w:w="1260" w:type="dxa"/>
          </w:tcPr>
          <w:p w:rsidR="00143398" w:rsidP="004E2307" w:rsidRDefault="00143398" w14:paraId="74D20D13" wp14:textId="77777777">
            <w:pPr>
              <w:pStyle w:val="BodyText"/>
              <w:ind w:left="-180"/>
              <w:rPr>
                <w:sz w:val="20"/>
              </w:rPr>
            </w:pPr>
          </w:p>
        </w:tc>
        <w:tc>
          <w:tcPr>
            <w:tcW w:w="990" w:type="dxa"/>
          </w:tcPr>
          <w:p w:rsidR="00143398" w:rsidP="004E2307" w:rsidRDefault="00143398" w14:paraId="7C0B44AD" wp14:textId="77777777">
            <w:pPr>
              <w:pStyle w:val="BodyText"/>
              <w:ind w:left="-180"/>
              <w:rPr>
                <w:sz w:val="20"/>
              </w:rPr>
            </w:pPr>
          </w:p>
        </w:tc>
      </w:tr>
      <w:tr xmlns:wp14="http://schemas.microsoft.com/office/word/2010/wordml" w:rsidR="00143398" w:rsidTr="004E2307" w14:paraId="7A500C8C"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380B2AEE"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0DDDA83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59B69AB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0B78B6E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C43CC1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34A343F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409473E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2303F0F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7A3EDA1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779296F5" wp14:textId="77777777">
            <w:pPr>
              <w:pStyle w:val="BodyText"/>
              <w:ind w:left="-180"/>
              <w:rPr>
                <w:sz w:val="20"/>
              </w:rPr>
            </w:pPr>
          </w:p>
        </w:tc>
      </w:tr>
      <w:tr xmlns:wp14="http://schemas.microsoft.com/office/word/2010/wordml" w:rsidR="00143398" w:rsidTr="004E2307" w14:paraId="058CF52B" wp14:textId="77777777">
        <w:tc>
          <w:tcPr>
            <w:tcW w:w="990" w:type="dxa"/>
          </w:tcPr>
          <w:p w:rsidR="00143398" w:rsidP="004E2307" w:rsidRDefault="00143398" w14:paraId="31A4834E" wp14:textId="77777777">
            <w:pPr>
              <w:pStyle w:val="BodyText"/>
              <w:rPr>
                <w:sz w:val="20"/>
              </w:rPr>
            </w:pPr>
          </w:p>
        </w:tc>
        <w:tc>
          <w:tcPr>
            <w:tcW w:w="1170" w:type="dxa"/>
          </w:tcPr>
          <w:p w:rsidR="00143398" w:rsidP="004E2307" w:rsidRDefault="00143398" w14:paraId="20BDBAE4" wp14:textId="77777777">
            <w:pPr>
              <w:pStyle w:val="BodyText"/>
              <w:ind w:left="-180"/>
              <w:rPr>
                <w:sz w:val="20"/>
              </w:rPr>
            </w:pPr>
          </w:p>
        </w:tc>
        <w:tc>
          <w:tcPr>
            <w:tcW w:w="1080" w:type="dxa"/>
          </w:tcPr>
          <w:p w:rsidR="00143398" w:rsidP="004E2307" w:rsidRDefault="00143398" w14:paraId="31F3E38A" wp14:textId="77777777">
            <w:pPr>
              <w:pStyle w:val="BodyText"/>
              <w:ind w:left="-180"/>
              <w:rPr>
                <w:sz w:val="20"/>
              </w:rPr>
            </w:pPr>
          </w:p>
        </w:tc>
        <w:tc>
          <w:tcPr>
            <w:tcW w:w="1350" w:type="dxa"/>
          </w:tcPr>
          <w:p w:rsidR="00143398" w:rsidP="004E2307" w:rsidRDefault="00143398" w14:paraId="587E3084" wp14:textId="77777777">
            <w:pPr>
              <w:pStyle w:val="BodyText"/>
              <w:ind w:left="-180"/>
              <w:rPr>
                <w:sz w:val="20"/>
              </w:rPr>
            </w:pPr>
          </w:p>
        </w:tc>
        <w:tc>
          <w:tcPr>
            <w:tcW w:w="1080" w:type="dxa"/>
          </w:tcPr>
          <w:p w:rsidR="00143398" w:rsidP="004E2307" w:rsidRDefault="00143398" w14:paraId="2B0DC559" wp14:textId="77777777">
            <w:pPr>
              <w:pStyle w:val="BodyText"/>
              <w:ind w:left="-180"/>
              <w:rPr>
                <w:sz w:val="20"/>
              </w:rPr>
            </w:pPr>
          </w:p>
        </w:tc>
        <w:tc>
          <w:tcPr>
            <w:tcW w:w="990" w:type="dxa"/>
          </w:tcPr>
          <w:p w:rsidR="00143398" w:rsidP="004E2307" w:rsidRDefault="00143398" w14:paraId="7E63282E" wp14:textId="77777777">
            <w:pPr>
              <w:pStyle w:val="BodyText"/>
              <w:ind w:left="-180"/>
              <w:rPr>
                <w:sz w:val="20"/>
              </w:rPr>
            </w:pPr>
          </w:p>
        </w:tc>
        <w:tc>
          <w:tcPr>
            <w:tcW w:w="1080" w:type="dxa"/>
          </w:tcPr>
          <w:p w:rsidR="00143398" w:rsidP="004E2307" w:rsidRDefault="00143398" w14:paraId="72D7A491" wp14:textId="77777777">
            <w:pPr>
              <w:pStyle w:val="BodyText"/>
              <w:ind w:left="-180"/>
              <w:rPr>
                <w:sz w:val="20"/>
              </w:rPr>
            </w:pPr>
          </w:p>
        </w:tc>
        <w:tc>
          <w:tcPr>
            <w:tcW w:w="1170" w:type="dxa"/>
          </w:tcPr>
          <w:p w:rsidR="00143398" w:rsidP="004E2307" w:rsidRDefault="00143398" w14:paraId="07569E9A" wp14:textId="77777777">
            <w:pPr>
              <w:pStyle w:val="BodyText"/>
              <w:ind w:left="-180"/>
              <w:rPr>
                <w:sz w:val="20"/>
              </w:rPr>
            </w:pPr>
          </w:p>
        </w:tc>
        <w:tc>
          <w:tcPr>
            <w:tcW w:w="1260" w:type="dxa"/>
          </w:tcPr>
          <w:p w:rsidR="00143398" w:rsidP="004E2307" w:rsidRDefault="00143398" w14:paraId="3FC33118" wp14:textId="77777777">
            <w:pPr>
              <w:pStyle w:val="BodyText"/>
              <w:ind w:left="-180"/>
              <w:rPr>
                <w:sz w:val="20"/>
              </w:rPr>
            </w:pPr>
          </w:p>
        </w:tc>
        <w:tc>
          <w:tcPr>
            <w:tcW w:w="990" w:type="dxa"/>
          </w:tcPr>
          <w:p w:rsidR="00143398" w:rsidP="004E2307" w:rsidRDefault="00143398" w14:paraId="3AD55DC7" wp14:textId="77777777">
            <w:pPr>
              <w:pStyle w:val="BodyText"/>
              <w:ind w:left="-180"/>
              <w:rPr>
                <w:sz w:val="20"/>
              </w:rPr>
            </w:pPr>
          </w:p>
        </w:tc>
      </w:tr>
      <w:tr xmlns:wp14="http://schemas.microsoft.com/office/word/2010/wordml" w:rsidR="00143398" w:rsidTr="004E2307" w14:paraId="28C75093" wp14:textId="77777777">
        <w:tc>
          <w:tcPr>
            <w:tcW w:w="990" w:type="dxa"/>
          </w:tcPr>
          <w:p w:rsidR="00143398" w:rsidP="004E2307" w:rsidRDefault="00143398" w14:paraId="7765E5BF" wp14:textId="77777777">
            <w:pPr>
              <w:pStyle w:val="BodyText"/>
              <w:rPr>
                <w:sz w:val="20"/>
              </w:rPr>
            </w:pPr>
          </w:p>
        </w:tc>
        <w:tc>
          <w:tcPr>
            <w:tcW w:w="1170" w:type="dxa"/>
          </w:tcPr>
          <w:p w:rsidR="00143398" w:rsidP="004E2307" w:rsidRDefault="00143398" w14:paraId="286417F2" wp14:textId="77777777">
            <w:pPr>
              <w:pStyle w:val="BodyText"/>
              <w:ind w:left="-180"/>
              <w:rPr>
                <w:sz w:val="20"/>
              </w:rPr>
            </w:pPr>
          </w:p>
        </w:tc>
        <w:tc>
          <w:tcPr>
            <w:tcW w:w="1080" w:type="dxa"/>
          </w:tcPr>
          <w:p w:rsidR="00143398" w:rsidP="004E2307" w:rsidRDefault="00143398" w14:paraId="56004954" wp14:textId="77777777">
            <w:pPr>
              <w:pStyle w:val="BodyText"/>
              <w:ind w:left="-180"/>
              <w:rPr>
                <w:sz w:val="20"/>
              </w:rPr>
            </w:pPr>
          </w:p>
        </w:tc>
        <w:tc>
          <w:tcPr>
            <w:tcW w:w="1350" w:type="dxa"/>
          </w:tcPr>
          <w:p w:rsidR="00143398" w:rsidP="004E2307" w:rsidRDefault="00143398" w14:paraId="6D391A75" wp14:textId="77777777">
            <w:pPr>
              <w:pStyle w:val="BodyText"/>
              <w:ind w:left="-180"/>
              <w:rPr>
                <w:sz w:val="20"/>
              </w:rPr>
            </w:pPr>
          </w:p>
        </w:tc>
        <w:tc>
          <w:tcPr>
            <w:tcW w:w="1080" w:type="dxa"/>
          </w:tcPr>
          <w:p w:rsidR="00143398" w:rsidP="004E2307" w:rsidRDefault="00143398" w14:paraId="182BBEBE" wp14:textId="77777777">
            <w:pPr>
              <w:pStyle w:val="BodyText"/>
              <w:ind w:left="-180"/>
              <w:rPr>
                <w:sz w:val="20"/>
              </w:rPr>
            </w:pPr>
          </w:p>
        </w:tc>
        <w:tc>
          <w:tcPr>
            <w:tcW w:w="990" w:type="dxa"/>
          </w:tcPr>
          <w:p w:rsidR="00143398" w:rsidP="004E2307" w:rsidRDefault="00143398" w14:paraId="5091A8F5" wp14:textId="77777777">
            <w:pPr>
              <w:pStyle w:val="BodyText"/>
              <w:ind w:left="-180"/>
              <w:rPr>
                <w:sz w:val="20"/>
              </w:rPr>
            </w:pPr>
          </w:p>
        </w:tc>
        <w:tc>
          <w:tcPr>
            <w:tcW w:w="1080" w:type="dxa"/>
          </w:tcPr>
          <w:p w:rsidR="00143398" w:rsidP="004E2307" w:rsidRDefault="00143398" w14:paraId="6B025E9B" wp14:textId="77777777">
            <w:pPr>
              <w:pStyle w:val="BodyText"/>
              <w:ind w:left="-180"/>
              <w:rPr>
                <w:sz w:val="20"/>
              </w:rPr>
            </w:pPr>
          </w:p>
        </w:tc>
        <w:tc>
          <w:tcPr>
            <w:tcW w:w="1170" w:type="dxa"/>
          </w:tcPr>
          <w:p w:rsidR="00143398" w:rsidP="004E2307" w:rsidRDefault="00143398" w14:paraId="59204E21" wp14:textId="77777777">
            <w:pPr>
              <w:pStyle w:val="BodyText"/>
              <w:ind w:left="-180"/>
              <w:rPr>
                <w:sz w:val="20"/>
              </w:rPr>
            </w:pPr>
          </w:p>
        </w:tc>
        <w:tc>
          <w:tcPr>
            <w:tcW w:w="1260" w:type="dxa"/>
          </w:tcPr>
          <w:p w:rsidR="00143398" w:rsidP="004E2307" w:rsidRDefault="00143398" w14:paraId="279E028C" wp14:textId="77777777">
            <w:pPr>
              <w:pStyle w:val="BodyText"/>
              <w:ind w:left="-180"/>
              <w:rPr>
                <w:sz w:val="20"/>
              </w:rPr>
            </w:pPr>
          </w:p>
        </w:tc>
        <w:tc>
          <w:tcPr>
            <w:tcW w:w="990" w:type="dxa"/>
          </w:tcPr>
          <w:p w:rsidR="00143398" w:rsidP="004E2307" w:rsidRDefault="00143398" w14:paraId="0A6C122D" wp14:textId="77777777">
            <w:pPr>
              <w:pStyle w:val="BodyText"/>
              <w:ind w:left="-180"/>
              <w:rPr>
                <w:sz w:val="20"/>
              </w:rPr>
            </w:pPr>
          </w:p>
        </w:tc>
      </w:tr>
      <w:tr xmlns:wp14="http://schemas.microsoft.com/office/word/2010/wordml" w:rsidR="00143398" w:rsidTr="004E2307" w14:paraId="3352A6FF" wp14:textId="77777777">
        <w:tc>
          <w:tcPr>
            <w:tcW w:w="990" w:type="dxa"/>
          </w:tcPr>
          <w:p w:rsidR="00143398" w:rsidP="004E2307" w:rsidRDefault="00143398" w14:paraId="139C35C8" wp14:textId="77777777">
            <w:pPr>
              <w:pStyle w:val="BodyText"/>
              <w:rPr>
                <w:sz w:val="20"/>
              </w:rPr>
            </w:pPr>
          </w:p>
        </w:tc>
        <w:tc>
          <w:tcPr>
            <w:tcW w:w="1170" w:type="dxa"/>
          </w:tcPr>
          <w:p w:rsidR="00143398" w:rsidP="004E2307" w:rsidRDefault="00143398" w14:paraId="7D55FD4A" wp14:textId="77777777">
            <w:pPr>
              <w:pStyle w:val="BodyText"/>
              <w:ind w:left="-180"/>
              <w:rPr>
                <w:sz w:val="20"/>
              </w:rPr>
            </w:pPr>
          </w:p>
        </w:tc>
        <w:tc>
          <w:tcPr>
            <w:tcW w:w="1080" w:type="dxa"/>
          </w:tcPr>
          <w:p w:rsidR="00143398" w:rsidP="004E2307" w:rsidRDefault="00143398" w14:paraId="4345E8B2" wp14:textId="77777777">
            <w:pPr>
              <w:pStyle w:val="BodyText"/>
              <w:ind w:left="-180"/>
              <w:rPr>
                <w:sz w:val="20"/>
              </w:rPr>
            </w:pPr>
          </w:p>
        </w:tc>
        <w:tc>
          <w:tcPr>
            <w:tcW w:w="1350" w:type="dxa"/>
          </w:tcPr>
          <w:p w:rsidR="00143398" w:rsidP="004E2307" w:rsidRDefault="00143398" w14:paraId="52CBEDAA" wp14:textId="77777777">
            <w:pPr>
              <w:pStyle w:val="BodyText"/>
              <w:ind w:left="-180"/>
              <w:rPr>
                <w:sz w:val="20"/>
              </w:rPr>
            </w:pPr>
          </w:p>
        </w:tc>
        <w:tc>
          <w:tcPr>
            <w:tcW w:w="1080" w:type="dxa"/>
          </w:tcPr>
          <w:p w:rsidR="00143398" w:rsidP="004E2307" w:rsidRDefault="00143398" w14:paraId="47096104" wp14:textId="77777777">
            <w:pPr>
              <w:pStyle w:val="BodyText"/>
              <w:ind w:left="-180"/>
              <w:rPr>
                <w:sz w:val="20"/>
              </w:rPr>
            </w:pPr>
          </w:p>
        </w:tc>
        <w:tc>
          <w:tcPr>
            <w:tcW w:w="990" w:type="dxa"/>
          </w:tcPr>
          <w:p w:rsidR="00143398" w:rsidP="004E2307" w:rsidRDefault="00143398" w14:paraId="267B96CD" wp14:textId="77777777">
            <w:pPr>
              <w:pStyle w:val="BodyText"/>
              <w:ind w:left="-180"/>
              <w:rPr>
                <w:sz w:val="20"/>
              </w:rPr>
            </w:pPr>
          </w:p>
        </w:tc>
        <w:tc>
          <w:tcPr>
            <w:tcW w:w="1080" w:type="dxa"/>
          </w:tcPr>
          <w:p w:rsidR="00143398" w:rsidP="004E2307" w:rsidRDefault="00143398" w14:paraId="486F2049" wp14:textId="77777777">
            <w:pPr>
              <w:pStyle w:val="BodyText"/>
              <w:ind w:left="-180"/>
              <w:rPr>
                <w:sz w:val="20"/>
              </w:rPr>
            </w:pPr>
          </w:p>
        </w:tc>
        <w:tc>
          <w:tcPr>
            <w:tcW w:w="1170" w:type="dxa"/>
          </w:tcPr>
          <w:p w:rsidR="00143398" w:rsidP="004E2307" w:rsidRDefault="00143398" w14:paraId="228F3EA3" wp14:textId="77777777">
            <w:pPr>
              <w:pStyle w:val="BodyText"/>
              <w:ind w:left="-180"/>
              <w:rPr>
                <w:sz w:val="20"/>
              </w:rPr>
            </w:pPr>
          </w:p>
        </w:tc>
        <w:tc>
          <w:tcPr>
            <w:tcW w:w="1260" w:type="dxa"/>
          </w:tcPr>
          <w:p w:rsidR="00143398" w:rsidP="004E2307" w:rsidRDefault="00143398" w14:paraId="2C53D28E" wp14:textId="77777777">
            <w:pPr>
              <w:pStyle w:val="BodyText"/>
              <w:ind w:left="-180"/>
              <w:rPr>
                <w:sz w:val="20"/>
              </w:rPr>
            </w:pPr>
          </w:p>
        </w:tc>
        <w:tc>
          <w:tcPr>
            <w:tcW w:w="990" w:type="dxa"/>
          </w:tcPr>
          <w:p w:rsidR="00143398" w:rsidP="004E2307" w:rsidRDefault="00143398" w14:paraId="409B2552" wp14:textId="77777777">
            <w:pPr>
              <w:pStyle w:val="BodyText"/>
              <w:ind w:left="-180"/>
              <w:rPr>
                <w:sz w:val="20"/>
              </w:rPr>
            </w:pPr>
          </w:p>
        </w:tc>
      </w:tr>
      <w:tr xmlns:wp14="http://schemas.microsoft.com/office/word/2010/wordml" w:rsidR="00143398" w:rsidTr="004E2307" w14:paraId="5E27B5EE" wp14:textId="77777777">
        <w:tc>
          <w:tcPr>
            <w:tcW w:w="990" w:type="dxa"/>
          </w:tcPr>
          <w:p w:rsidR="00143398" w:rsidP="004E2307" w:rsidRDefault="00143398" w14:paraId="4EC2EA7D" wp14:textId="77777777">
            <w:pPr>
              <w:pStyle w:val="BodyText"/>
              <w:ind w:left="-180"/>
              <w:rPr>
                <w:sz w:val="20"/>
              </w:rPr>
            </w:pPr>
          </w:p>
        </w:tc>
        <w:tc>
          <w:tcPr>
            <w:tcW w:w="1170" w:type="dxa"/>
          </w:tcPr>
          <w:p w:rsidR="00143398" w:rsidP="004E2307" w:rsidRDefault="00143398" w14:paraId="1175E124" wp14:textId="77777777">
            <w:pPr>
              <w:pStyle w:val="BodyText"/>
              <w:ind w:left="-180"/>
              <w:rPr>
                <w:sz w:val="20"/>
              </w:rPr>
            </w:pPr>
          </w:p>
        </w:tc>
        <w:tc>
          <w:tcPr>
            <w:tcW w:w="1080" w:type="dxa"/>
          </w:tcPr>
          <w:p w:rsidR="00143398" w:rsidP="004E2307" w:rsidRDefault="00143398" w14:paraId="0D0D53CF" wp14:textId="77777777">
            <w:pPr>
              <w:pStyle w:val="BodyText"/>
              <w:ind w:left="-180"/>
              <w:rPr>
                <w:sz w:val="20"/>
              </w:rPr>
            </w:pPr>
          </w:p>
        </w:tc>
        <w:tc>
          <w:tcPr>
            <w:tcW w:w="1350" w:type="dxa"/>
          </w:tcPr>
          <w:p w:rsidR="00143398" w:rsidP="004E2307" w:rsidRDefault="00143398" w14:paraId="00A3B003" wp14:textId="77777777">
            <w:pPr>
              <w:pStyle w:val="BodyText"/>
              <w:ind w:left="-180"/>
              <w:rPr>
                <w:sz w:val="20"/>
              </w:rPr>
            </w:pPr>
          </w:p>
        </w:tc>
        <w:tc>
          <w:tcPr>
            <w:tcW w:w="1080" w:type="dxa"/>
          </w:tcPr>
          <w:p w:rsidR="00143398" w:rsidP="004E2307" w:rsidRDefault="00143398" w14:paraId="38481DBA" wp14:textId="77777777">
            <w:pPr>
              <w:pStyle w:val="BodyText"/>
              <w:ind w:left="-180"/>
              <w:rPr>
                <w:sz w:val="20"/>
              </w:rPr>
            </w:pPr>
          </w:p>
        </w:tc>
        <w:tc>
          <w:tcPr>
            <w:tcW w:w="990" w:type="dxa"/>
          </w:tcPr>
          <w:p w:rsidR="00143398" w:rsidP="004E2307" w:rsidRDefault="00143398" w14:paraId="33F7F922" wp14:textId="77777777">
            <w:pPr>
              <w:pStyle w:val="BodyText"/>
              <w:ind w:left="-180"/>
              <w:rPr>
                <w:sz w:val="20"/>
              </w:rPr>
            </w:pPr>
          </w:p>
        </w:tc>
        <w:tc>
          <w:tcPr>
            <w:tcW w:w="1080" w:type="dxa"/>
          </w:tcPr>
          <w:p w:rsidR="00143398" w:rsidP="004E2307" w:rsidRDefault="00143398" w14:paraId="0D7F69B6" wp14:textId="77777777">
            <w:pPr>
              <w:pStyle w:val="BodyText"/>
              <w:ind w:left="-180"/>
              <w:rPr>
                <w:sz w:val="20"/>
              </w:rPr>
            </w:pPr>
          </w:p>
        </w:tc>
        <w:tc>
          <w:tcPr>
            <w:tcW w:w="1170" w:type="dxa"/>
          </w:tcPr>
          <w:p w:rsidR="00143398" w:rsidP="004E2307" w:rsidRDefault="00143398" w14:paraId="680FA451" wp14:textId="77777777">
            <w:pPr>
              <w:pStyle w:val="BodyText"/>
              <w:ind w:left="-180"/>
              <w:rPr>
                <w:sz w:val="20"/>
              </w:rPr>
            </w:pPr>
          </w:p>
        </w:tc>
        <w:tc>
          <w:tcPr>
            <w:tcW w:w="1260" w:type="dxa"/>
          </w:tcPr>
          <w:p w:rsidR="00143398" w:rsidP="004E2307" w:rsidRDefault="00143398" w14:paraId="24CCDFD1" wp14:textId="77777777">
            <w:pPr>
              <w:pStyle w:val="BodyText"/>
              <w:ind w:left="-180"/>
              <w:rPr>
                <w:sz w:val="20"/>
              </w:rPr>
            </w:pPr>
          </w:p>
        </w:tc>
        <w:tc>
          <w:tcPr>
            <w:tcW w:w="990" w:type="dxa"/>
          </w:tcPr>
          <w:p w:rsidR="00143398" w:rsidP="004E2307" w:rsidRDefault="00143398" w14:paraId="5147AD9A" wp14:textId="77777777">
            <w:pPr>
              <w:pStyle w:val="BodyText"/>
              <w:ind w:left="-180"/>
              <w:rPr>
                <w:sz w:val="20"/>
              </w:rPr>
            </w:pPr>
          </w:p>
        </w:tc>
      </w:tr>
      <w:tr xmlns:wp14="http://schemas.microsoft.com/office/word/2010/wordml" w:rsidR="00143398" w:rsidTr="004E2307" w14:paraId="68A4F895"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6A8219F2"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45B4980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863815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1BCB2F3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0FE86FC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0F00123C"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21E3346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45E1233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2073D23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1A699CEE" wp14:textId="77777777">
            <w:pPr>
              <w:pStyle w:val="BodyText"/>
              <w:ind w:left="-180"/>
              <w:rPr>
                <w:sz w:val="20"/>
              </w:rPr>
            </w:pPr>
          </w:p>
        </w:tc>
      </w:tr>
      <w:tr xmlns:wp14="http://schemas.microsoft.com/office/word/2010/wordml" w:rsidR="00143398" w:rsidTr="004E2307" w14:paraId="162295D7" wp14:textId="77777777">
        <w:tc>
          <w:tcPr>
            <w:tcW w:w="990" w:type="dxa"/>
            <w:tcBorders>
              <w:top w:val="single" w:color="auto" w:sz="4" w:space="0"/>
              <w:left w:val="single" w:color="auto" w:sz="12" w:space="0"/>
              <w:bottom w:val="single" w:color="auto" w:sz="4" w:space="0"/>
              <w:right w:val="single" w:color="auto" w:sz="4" w:space="0"/>
            </w:tcBorders>
          </w:tcPr>
          <w:p w:rsidR="00143398" w:rsidP="004E2307" w:rsidRDefault="00143398" w14:paraId="75FBB5D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673EA12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7745653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143398" w:rsidP="004E2307" w:rsidRDefault="00143398" w14:paraId="1F604CD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19C07E1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143398" w:rsidP="004E2307" w:rsidRDefault="00143398" w14:paraId="2FF932F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143398" w:rsidP="004E2307" w:rsidRDefault="00143398" w14:paraId="36B380F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143398" w:rsidP="004E2307" w:rsidRDefault="00143398" w14:paraId="4DD67FE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143398" w:rsidP="004E2307" w:rsidRDefault="00143398" w14:paraId="32D78C1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143398" w:rsidP="004E2307" w:rsidRDefault="00143398" w14:paraId="5DF21450" wp14:textId="77777777">
            <w:pPr>
              <w:pStyle w:val="BodyText"/>
              <w:ind w:left="-180"/>
              <w:rPr>
                <w:sz w:val="20"/>
              </w:rPr>
            </w:pPr>
          </w:p>
        </w:tc>
      </w:tr>
      <w:tr xmlns:wp14="http://schemas.microsoft.com/office/word/2010/wordml" w:rsidR="00143398" w:rsidTr="004E2307" w14:paraId="3246C53F" wp14:textId="77777777">
        <w:tc>
          <w:tcPr>
            <w:tcW w:w="990" w:type="dxa"/>
            <w:tcBorders>
              <w:top w:val="single" w:color="auto" w:sz="4" w:space="0"/>
              <w:left w:val="single" w:color="auto" w:sz="12" w:space="0"/>
              <w:bottom w:val="single" w:color="auto" w:sz="12" w:space="0"/>
              <w:right w:val="single" w:color="auto" w:sz="4" w:space="0"/>
            </w:tcBorders>
          </w:tcPr>
          <w:p w:rsidR="00143398" w:rsidP="004E2307" w:rsidRDefault="00143398" w14:paraId="735D6C0C"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19655689"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2180300E"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143398" w:rsidP="004E2307" w:rsidRDefault="00143398" w14:paraId="378E1C3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53A651E0"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143398" w:rsidP="004E2307" w:rsidRDefault="00143398" w14:paraId="0CDDCCC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143398" w:rsidP="004E2307" w:rsidRDefault="00143398" w14:paraId="40AE9A9C"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143398" w:rsidP="004E2307" w:rsidRDefault="00143398" w14:paraId="74452175"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143398" w:rsidP="004E2307" w:rsidRDefault="00143398" w14:paraId="3611010A"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143398" w:rsidP="004E2307" w:rsidRDefault="00143398" w14:paraId="6EB95777" wp14:textId="77777777">
            <w:pPr>
              <w:pStyle w:val="BodyText"/>
              <w:ind w:left="-180"/>
              <w:rPr>
                <w:sz w:val="20"/>
              </w:rPr>
            </w:pPr>
          </w:p>
        </w:tc>
      </w:tr>
    </w:tbl>
    <w:p xmlns:wp14="http://schemas.microsoft.com/office/word/2010/wordml" w:rsidRPr="003673DA" w:rsidR="00CC65FD" w:rsidP="00CC65FD" w:rsidRDefault="00CC65FD" w14:paraId="04D49C43" wp14:textId="77777777">
      <w:pPr>
        <w:pStyle w:val="Heading1"/>
        <w:tabs>
          <w:tab w:val="right" w:pos="10620"/>
        </w:tabs>
        <w:rPr>
          <w:sz w:val="24"/>
          <w:u w:val="none"/>
        </w:rPr>
      </w:pPr>
      <w:r>
        <w:rPr>
          <w:b w:val="0"/>
          <w:bCs w:val="0"/>
          <w:sz w:val="24"/>
          <w:u w:val="none"/>
        </w:rPr>
        <w:br w:type="page"/>
      </w:r>
      <w:r w:rsidRPr="003673DA">
        <w:rPr>
          <w:sz w:val="24"/>
          <w:u w:val="none"/>
        </w:rPr>
        <w:t xml:space="preserve">Senior </w:t>
      </w:r>
      <w:r w:rsidRPr="003673DA" w:rsidR="00767D4D">
        <w:rPr>
          <w:sz w:val="24"/>
          <w:u w:val="none"/>
        </w:rPr>
        <w:t>Hazardous Materials Specialist IV</w:t>
      </w:r>
      <w:r w:rsidRPr="003673DA" w:rsidR="00767D4D">
        <w:rPr>
          <w:sz w:val="24"/>
          <w:u w:val="none"/>
        </w:rPr>
        <w:tab/>
      </w:r>
      <w:r w:rsidRPr="003673DA" w:rsidR="00767D4D">
        <w:rPr>
          <w:sz w:val="24"/>
          <w:u w:val="none"/>
        </w:rPr>
        <w:t>Job Code: 22</w:t>
      </w:r>
      <w:r w:rsidRPr="003673DA">
        <w:rPr>
          <w:sz w:val="24"/>
          <w:u w:val="none"/>
        </w:rPr>
        <w:t>04</w:t>
      </w:r>
    </w:p>
    <w:p xmlns:wp14="http://schemas.microsoft.com/office/word/2010/wordml" w:rsidR="00CC65FD" w:rsidP="003673DA" w:rsidRDefault="00CC65FD" w14:paraId="578A6A9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C65FD" w:rsidP="003673DA" w:rsidRDefault="00CC65FD" w14:paraId="61B9A35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673DA" w:rsidP="003673DA" w:rsidRDefault="003673DA" w14:paraId="1C37C6C5"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predetermined goals and objectives. Assignments are usually self-ini</w:t>
      </w:r>
      <w:r>
        <w:rPr>
          <w:sz w:val="20"/>
        </w:rPr>
        <w:softHyphen/>
        <w:t>tiated. Determines and pursues courses of action necessary to obtain desired results. Work is checked through consultation and agreement, rather than by formal review of superior. Responsible for developing, implementing, and maintaining programs and procedures regarding the treatment, storage, packaging, transport and disposal of all forms of hazardous materials. Conducts investigations to assure waste management facilities are operated in strict compliance with operating permits. Prepares reports to management on investigations and evaluations of hazardous materials. Evaluates hazardous materials packaging, storage, transportation, treatment and disposal vendors for acceptability. Assures packaging and shipment of all hazardous and radioactive waste are in accor</w:t>
      </w:r>
      <w:r>
        <w:rPr>
          <w:sz w:val="20"/>
        </w:rPr>
        <w:softHyphen/>
        <w:t>dance with all Federal, State and local regulatory agencies. Administers hazardous materials minimization pro</w:t>
      </w:r>
      <w:r>
        <w:rPr>
          <w:sz w:val="20"/>
        </w:rPr>
        <w:softHyphen/>
        <w:t>grams, provides training, and develops and maintains quality assurance programs. Maintains an in-depth knowl</w:t>
      </w:r>
      <w:r>
        <w:rPr>
          <w:sz w:val="20"/>
        </w:rPr>
        <w:softHyphen/>
        <w:t>edge of Federal, State and local hazardous materials standards and regulations such as EPA, DOE, DOD, DOT, NRC, RCRA, and HSWA, programs. Develops training programs for site personnel involved in hazardous materi</w:t>
      </w:r>
      <w:r>
        <w:rPr>
          <w:sz w:val="20"/>
        </w:rPr>
        <w:softHyphen/>
        <w:t>als management work. Provides leadership to less experienced specialist and to technicians through work as</w:t>
      </w:r>
      <w:r>
        <w:rPr>
          <w:sz w:val="20"/>
        </w:rPr>
        <w:softHyphen/>
        <w:t xml:space="preserve">signments, monitoring schedules and resolving problems. May act as lead person on medium to large projects. </w:t>
      </w:r>
    </w:p>
    <w:p xmlns:wp14="http://schemas.microsoft.com/office/word/2010/wordml" w:rsidR="003673DA" w:rsidP="003673DA" w:rsidRDefault="003673DA" w14:paraId="6B7409A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673DA" w:rsidP="003673DA" w:rsidRDefault="003673DA" w14:paraId="50E15CC0"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3673DA" w:rsidP="003673DA" w:rsidRDefault="003673DA" w14:paraId="5AA96F4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673DA" w:rsidP="003673DA" w:rsidRDefault="003673DA" w14:paraId="01E089E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CC65FD" w:rsidP="003673DA" w:rsidRDefault="00CC65FD" w14:paraId="2AC1965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C65FD" w:rsidP="00CC65FD" w:rsidRDefault="00CC65FD" w14:paraId="16D0B9F6" wp14:textId="77777777">
      <w:pPr>
        <w:pStyle w:val="BodyText"/>
        <w:rPr>
          <w:sz w:val="8"/>
        </w:rPr>
      </w:pPr>
    </w:p>
    <w:p xmlns:wp14="http://schemas.microsoft.com/office/word/2010/wordml" w:rsidR="00CC65FD" w:rsidP="00CC65FD" w:rsidRDefault="00CC65FD" w14:paraId="2B49FB1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4AC57DA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2B4B5C0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48E68FF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16BD908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5995A1A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4C88C4E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0C68447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3880A3C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2FE82280" wp14:textId="77777777">
      <w:pPr>
        <w:pStyle w:val="BodyText"/>
        <w:rPr>
          <w:sz w:val="8"/>
        </w:rPr>
      </w:pPr>
    </w:p>
    <w:p xmlns:wp14="http://schemas.microsoft.com/office/word/2010/wordml" w:rsidRPr="001E2EDF" w:rsidR="00CC65FD" w:rsidP="00CC65FD" w:rsidRDefault="00CC65FD" w14:paraId="1028D012"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2374BB6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7C4C5E52" wp14:textId="77777777">
        <w:trPr>
          <w:trHeight w:val="395"/>
        </w:trPr>
        <w:tc>
          <w:tcPr>
            <w:tcW w:w="1980" w:type="dxa"/>
          </w:tcPr>
          <w:p w:rsidR="006052BC" w:rsidP="003E11FB" w:rsidRDefault="006052BC" w14:paraId="1C4B05EE" wp14:textId="77777777">
            <w:pPr>
              <w:pStyle w:val="BodyText"/>
              <w:ind w:left="-180"/>
              <w:jc w:val="center"/>
              <w:rPr>
                <w:b/>
                <w:bCs/>
                <w:sz w:val="20"/>
              </w:rPr>
            </w:pPr>
          </w:p>
          <w:p w:rsidR="006052BC" w:rsidP="003E11FB" w:rsidRDefault="006052BC" w14:paraId="710FEFFD" wp14:textId="77777777">
            <w:pPr>
              <w:pStyle w:val="BodyText"/>
              <w:ind w:left="-108" w:right="-108"/>
              <w:jc w:val="center"/>
              <w:rPr>
                <w:b/>
                <w:bCs/>
                <w:sz w:val="20"/>
              </w:rPr>
            </w:pPr>
            <w:r>
              <w:rPr>
                <w:b/>
                <w:bCs/>
                <w:sz w:val="20"/>
              </w:rPr>
              <w:t>Employee Location</w:t>
            </w:r>
          </w:p>
          <w:p w:rsidR="006052BC" w:rsidP="003E11FB" w:rsidRDefault="006052BC" w14:paraId="282BF6CA" wp14:textId="77777777">
            <w:pPr>
              <w:pStyle w:val="BodyText"/>
              <w:ind w:left="-180"/>
              <w:jc w:val="center"/>
              <w:rPr>
                <w:b/>
                <w:bCs/>
                <w:sz w:val="20"/>
              </w:rPr>
            </w:pPr>
            <w:r>
              <w:rPr>
                <w:b/>
                <w:bCs/>
                <w:sz w:val="20"/>
              </w:rPr>
              <w:t>STATE</w:t>
            </w:r>
          </w:p>
        </w:tc>
        <w:tc>
          <w:tcPr>
            <w:tcW w:w="1440" w:type="dxa"/>
          </w:tcPr>
          <w:p w:rsidR="006052BC" w:rsidP="003E11FB" w:rsidRDefault="006052BC" w14:paraId="0708FDB8" wp14:textId="77777777">
            <w:pPr>
              <w:pStyle w:val="BodyText"/>
              <w:ind w:left="-180"/>
              <w:jc w:val="center"/>
              <w:rPr>
                <w:b/>
                <w:bCs/>
                <w:sz w:val="20"/>
              </w:rPr>
            </w:pPr>
          </w:p>
          <w:p w:rsidR="006052BC" w:rsidP="003E11FB" w:rsidRDefault="006052BC" w14:paraId="66E78E28" wp14:textId="77777777">
            <w:pPr>
              <w:pStyle w:val="BodyText"/>
              <w:ind w:left="-180"/>
              <w:jc w:val="center"/>
              <w:rPr>
                <w:b/>
                <w:bCs/>
                <w:sz w:val="20"/>
              </w:rPr>
            </w:pPr>
            <w:r>
              <w:rPr>
                <w:b/>
                <w:bCs/>
                <w:sz w:val="20"/>
              </w:rPr>
              <w:t>Annual</w:t>
            </w:r>
          </w:p>
          <w:p w:rsidR="006052BC" w:rsidP="003E11FB" w:rsidRDefault="006052BC" w14:paraId="48667ADB"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1CB44043" wp14:textId="77777777">
            <w:pPr>
              <w:pStyle w:val="BodyText"/>
              <w:ind w:left="-180"/>
              <w:jc w:val="center"/>
              <w:rPr>
                <w:b/>
                <w:bCs/>
                <w:sz w:val="20"/>
              </w:rPr>
            </w:pPr>
            <w:r>
              <w:rPr>
                <w:b/>
                <w:bCs/>
                <w:sz w:val="20"/>
              </w:rPr>
              <w:t xml:space="preserve"> Annual Bonus Extra</w:t>
            </w:r>
          </w:p>
          <w:p w:rsidR="006052BC" w:rsidP="003E11FB" w:rsidRDefault="006052BC" w14:paraId="7AEAF2CD" wp14:textId="77777777">
            <w:pPr>
              <w:pStyle w:val="BodyText"/>
              <w:ind w:left="-180"/>
              <w:jc w:val="center"/>
              <w:rPr>
                <w:b/>
                <w:bCs/>
                <w:sz w:val="20"/>
              </w:rPr>
            </w:pPr>
            <w:r>
              <w:rPr>
                <w:b/>
                <w:bCs/>
                <w:sz w:val="20"/>
              </w:rPr>
              <w:t>Cash Income</w:t>
            </w:r>
          </w:p>
        </w:tc>
        <w:tc>
          <w:tcPr>
            <w:tcW w:w="1620" w:type="dxa"/>
          </w:tcPr>
          <w:p w:rsidR="006052BC" w:rsidP="003E11FB" w:rsidRDefault="006052BC" w14:paraId="455C43BC" wp14:textId="77777777">
            <w:pPr>
              <w:pStyle w:val="BodyText"/>
              <w:rPr>
                <w:b/>
                <w:bCs/>
                <w:sz w:val="20"/>
              </w:rPr>
            </w:pPr>
          </w:p>
          <w:p w:rsidR="006052BC" w:rsidP="003E11FB" w:rsidRDefault="006052BC" w14:paraId="7D1FF2D4" wp14:textId="77777777">
            <w:pPr>
              <w:pStyle w:val="BodyText"/>
              <w:ind w:left="-180"/>
              <w:jc w:val="center"/>
              <w:rPr>
                <w:b/>
                <w:bCs/>
                <w:sz w:val="20"/>
              </w:rPr>
            </w:pPr>
            <w:r>
              <w:rPr>
                <w:b/>
                <w:bCs/>
                <w:sz w:val="20"/>
              </w:rPr>
              <w:t>Annual Bonus</w:t>
            </w:r>
          </w:p>
          <w:p w:rsidR="006052BC" w:rsidP="003E11FB" w:rsidRDefault="006052BC" w14:paraId="2ABAAAB0" wp14:textId="77777777">
            <w:pPr>
              <w:pStyle w:val="BodyText"/>
              <w:rPr>
                <w:b/>
                <w:bCs/>
                <w:sz w:val="20"/>
              </w:rPr>
            </w:pPr>
            <w:r>
              <w:rPr>
                <w:b/>
                <w:bCs/>
                <w:sz w:val="20"/>
              </w:rPr>
              <w:t>Tgt. % of Base</w:t>
            </w:r>
          </w:p>
        </w:tc>
        <w:tc>
          <w:tcPr>
            <w:tcW w:w="1620" w:type="dxa"/>
          </w:tcPr>
          <w:p w:rsidR="006052BC" w:rsidP="003E11FB" w:rsidRDefault="006052BC" w14:paraId="5D09AEAA" wp14:textId="77777777">
            <w:pPr>
              <w:pStyle w:val="BodyText"/>
              <w:ind w:left="-180"/>
              <w:jc w:val="center"/>
              <w:rPr>
                <w:sz w:val="20"/>
              </w:rPr>
            </w:pPr>
          </w:p>
          <w:p w:rsidR="006052BC" w:rsidP="003E11FB" w:rsidRDefault="006052BC" w14:paraId="635DAEB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5070376B" wp14:textId="77777777">
            <w:pPr>
              <w:pStyle w:val="BodyText"/>
              <w:ind w:left="-180"/>
              <w:jc w:val="center"/>
              <w:rPr>
                <w:sz w:val="20"/>
              </w:rPr>
            </w:pPr>
            <w:r>
              <w:rPr>
                <w:b/>
                <w:bCs/>
                <w:sz w:val="20"/>
              </w:rPr>
              <w:t>Minimum</w:t>
            </w:r>
          </w:p>
        </w:tc>
        <w:tc>
          <w:tcPr>
            <w:tcW w:w="1620" w:type="dxa"/>
          </w:tcPr>
          <w:p w:rsidR="006052BC" w:rsidP="003E11FB" w:rsidRDefault="006052BC" w14:paraId="6F2654DA" wp14:textId="77777777">
            <w:pPr>
              <w:pStyle w:val="BodyText"/>
              <w:ind w:left="-180"/>
              <w:jc w:val="center"/>
              <w:rPr>
                <w:sz w:val="20"/>
              </w:rPr>
            </w:pPr>
          </w:p>
          <w:p w:rsidR="006052BC" w:rsidP="003E11FB" w:rsidRDefault="006052BC" w14:paraId="2E16EAD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52E07BD2" wp14:textId="77777777">
            <w:pPr>
              <w:pStyle w:val="BodyText"/>
              <w:ind w:left="-180"/>
              <w:jc w:val="center"/>
              <w:rPr>
                <w:sz w:val="20"/>
              </w:rPr>
            </w:pPr>
            <w:r>
              <w:rPr>
                <w:b/>
                <w:bCs/>
                <w:sz w:val="20"/>
              </w:rPr>
              <w:t>Midpoint</w:t>
            </w:r>
          </w:p>
        </w:tc>
        <w:tc>
          <w:tcPr>
            <w:tcW w:w="1440" w:type="dxa"/>
          </w:tcPr>
          <w:p w:rsidR="006052BC" w:rsidP="003E11FB" w:rsidRDefault="006052BC" w14:paraId="144E25C9" wp14:textId="77777777">
            <w:pPr>
              <w:pStyle w:val="BodyText"/>
              <w:ind w:left="-180"/>
              <w:jc w:val="center"/>
              <w:rPr>
                <w:b/>
                <w:bCs/>
                <w:sz w:val="20"/>
              </w:rPr>
            </w:pPr>
            <w:r>
              <w:rPr>
                <w:b/>
                <w:bCs/>
                <w:sz w:val="20"/>
              </w:rPr>
              <w:t xml:space="preserve">  </w:t>
            </w:r>
          </w:p>
          <w:p w:rsidRPr="007B50F4" w:rsidR="006052BC" w:rsidP="003E11FB" w:rsidRDefault="006052BC" w14:paraId="6E44E529" wp14:textId="77777777">
            <w:pPr>
              <w:pStyle w:val="BodyText"/>
              <w:ind w:left="-180"/>
              <w:jc w:val="center"/>
              <w:rPr>
                <w:b/>
                <w:sz w:val="20"/>
              </w:rPr>
            </w:pPr>
            <w:r w:rsidRPr="007B50F4">
              <w:rPr>
                <w:b/>
                <w:sz w:val="20"/>
              </w:rPr>
              <w:t>Salary Range</w:t>
            </w:r>
          </w:p>
          <w:p w:rsidR="006052BC" w:rsidP="003E11FB" w:rsidRDefault="006052BC" w14:paraId="0EFB1EDD" wp14:textId="77777777">
            <w:pPr>
              <w:pStyle w:val="BodyText"/>
              <w:ind w:left="-180" w:right="-108"/>
              <w:jc w:val="center"/>
              <w:rPr>
                <w:sz w:val="20"/>
              </w:rPr>
            </w:pPr>
            <w:r w:rsidRPr="007B50F4">
              <w:rPr>
                <w:b/>
                <w:sz w:val="20"/>
              </w:rPr>
              <w:t>Maximum</w:t>
            </w:r>
          </w:p>
        </w:tc>
      </w:tr>
      <w:tr xmlns:wp14="http://schemas.microsoft.com/office/word/2010/wordml" w:rsidR="003B60F4" w14:paraId="19E84468" wp14:textId="77777777">
        <w:tc>
          <w:tcPr>
            <w:tcW w:w="1980" w:type="dxa"/>
          </w:tcPr>
          <w:p w:rsidR="003B60F4" w:rsidP="00875E63" w:rsidRDefault="003B60F4" w14:paraId="0CA55407" wp14:textId="77777777">
            <w:pPr>
              <w:pStyle w:val="BodyText"/>
              <w:ind w:left="-180"/>
              <w:rPr>
                <w:sz w:val="20"/>
              </w:rPr>
            </w:pPr>
          </w:p>
        </w:tc>
        <w:tc>
          <w:tcPr>
            <w:tcW w:w="1440" w:type="dxa"/>
          </w:tcPr>
          <w:p w:rsidR="003B60F4" w:rsidP="00875E63" w:rsidRDefault="003B60F4" w14:paraId="2C80503D" wp14:textId="77777777">
            <w:pPr>
              <w:pStyle w:val="BodyText"/>
              <w:ind w:left="-180"/>
              <w:rPr>
                <w:sz w:val="20"/>
              </w:rPr>
            </w:pPr>
          </w:p>
        </w:tc>
        <w:tc>
          <w:tcPr>
            <w:tcW w:w="1440" w:type="dxa"/>
          </w:tcPr>
          <w:p w:rsidR="003B60F4" w:rsidP="00875E63" w:rsidRDefault="003B60F4" w14:paraId="69615641" wp14:textId="77777777">
            <w:pPr>
              <w:pStyle w:val="BodyText"/>
              <w:ind w:left="-180"/>
              <w:rPr>
                <w:sz w:val="20"/>
              </w:rPr>
            </w:pPr>
          </w:p>
        </w:tc>
        <w:tc>
          <w:tcPr>
            <w:tcW w:w="1620" w:type="dxa"/>
          </w:tcPr>
          <w:p w:rsidR="003B60F4" w:rsidP="00875E63" w:rsidRDefault="003B60F4" w14:paraId="457C09A9" wp14:textId="77777777">
            <w:pPr>
              <w:pStyle w:val="BodyText"/>
              <w:ind w:left="-180"/>
              <w:rPr>
                <w:sz w:val="20"/>
              </w:rPr>
            </w:pPr>
          </w:p>
        </w:tc>
        <w:tc>
          <w:tcPr>
            <w:tcW w:w="1620" w:type="dxa"/>
          </w:tcPr>
          <w:p w:rsidR="003B60F4" w:rsidP="00875E63" w:rsidRDefault="003B60F4" w14:paraId="4332B9F1" wp14:textId="77777777">
            <w:pPr>
              <w:pStyle w:val="BodyText"/>
              <w:ind w:left="-180"/>
              <w:rPr>
                <w:sz w:val="20"/>
              </w:rPr>
            </w:pPr>
          </w:p>
        </w:tc>
        <w:tc>
          <w:tcPr>
            <w:tcW w:w="1620" w:type="dxa"/>
          </w:tcPr>
          <w:p w:rsidR="003B60F4" w:rsidP="00875E63" w:rsidRDefault="003B60F4" w14:paraId="589CE3CA" wp14:textId="77777777">
            <w:pPr>
              <w:pStyle w:val="BodyText"/>
              <w:ind w:left="-180"/>
              <w:rPr>
                <w:sz w:val="20"/>
              </w:rPr>
            </w:pPr>
          </w:p>
        </w:tc>
        <w:tc>
          <w:tcPr>
            <w:tcW w:w="1440" w:type="dxa"/>
          </w:tcPr>
          <w:p w:rsidR="003B60F4" w:rsidP="00875E63" w:rsidRDefault="003B60F4" w14:paraId="286B3EC0" wp14:textId="77777777">
            <w:pPr>
              <w:pStyle w:val="BodyText"/>
              <w:ind w:left="-180"/>
              <w:rPr>
                <w:sz w:val="20"/>
              </w:rPr>
            </w:pPr>
          </w:p>
        </w:tc>
      </w:tr>
      <w:tr xmlns:wp14="http://schemas.microsoft.com/office/word/2010/wordml" w:rsidR="003B60F4" w14:paraId="35C36425" wp14:textId="77777777">
        <w:tc>
          <w:tcPr>
            <w:tcW w:w="1980" w:type="dxa"/>
          </w:tcPr>
          <w:p w:rsidR="003B60F4" w:rsidP="00875E63" w:rsidRDefault="003B60F4" w14:paraId="7F42C794" wp14:textId="77777777">
            <w:pPr>
              <w:pStyle w:val="BodyText"/>
              <w:ind w:left="-180"/>
              <w:rPr>
                <w:sz w:val="20"/>
              </w:rPr>
            </w:pPr>
          </w:p>
        </w:tc>
        <w:tc>
          <w:tcPr>
            <w:tcW w:w="1440" w:type="dxa"/>
          </w:tcPr>
          <w:p w:rsidR="003B60F4" w:rsidP="00875E63" w:rsidRDefault="003B60F4" w14:paraId="70C268D3" wp14:textId="77777777">
            <w:pPr>
              <w:pStyle w:val="BodyText"/>
              <w:ind w:left="-180"/>
              <w:rPr>
                <w:sz w:val="20"/>
              </w:rPr>
            </w:pPr>
          </w:p>
        </w:tc>
        <w:tc>
          <w:tcPr>
            <w:tcW w:w="1440" w:type="dxa"/>
          </w:tcPr>
          <w:p w:rsidR="003B60F4" w:rsidP="00875E63" w:rsidRDefault="003B60F4" w14:paraId="3CB67244" wp14:textId="77777777">
            <w:pPr>
              <w:pStyle w:val="BodyText"/>
              <w:ind w:left="-180"/>
              <w:rPr>
                <w:sz w:val="20"/>
              </w:rPr>
            </w:pPr>
          </w:p>
        </w:tc>
        <w:tc>
          <w:tcPr>
            <w:tcW w:w="1620" w:type="dxa"/>
          </w:tcPr>
          <w:p w:rsidR="003B60F4" w:rsidP="00875E63" w:rsidRDefault="003B60F4" w14:paraId="17E84112" wp14:textId="77777777">
            <w:pPr>
              <w:pStyle w:val="BodyText"/>
              <w:ind w:left="-180"/>
              <w:rPr>
                <w:sz w:val="20"/>
              </w:rPr>
            </w:pPr>
          </w:p>
        </w:tc>
        <w:tc>
          <w:tcPr>
            <w:tcW w:w="1620" w:type="dxa"/>
          </w:tcPr>
          <w:p w:rsidR="003B60F4" w:rsidP="00875E63" w:rsidRDefault="003B60F4" w14:paraId="494D89C3" wp14:textId="77777777">
            <w:pPr>
              <w:pStyle w:val="BodyText"/>
              <w:ind w:left="-180"/>
              <w:rPr>
                <w:sz w:val="20"/>
              </w:rPr>
            </w:pPr>
          </w:p>
        </w:tc>
        <w:tc>
          <w:tcPr>
            <w:tcW w:w="1620" w:type="dxa"/>
          </w:tcPr>
          <w:p w:rsidR="003B60F4" w:rsidP="00875E63" w:rsidRDefault="003B60F4" w14:paraId="3B14E95F" wp14:textId="77777777">
            <w:pPr>
              <w:pStyle w:val="BodyText"/>
              <w:ind w:left="-180"/>
              <w:rPr>
                <w:sz w:val="20"/>
              </w:rPr>
            </w:pPr>
          </w:p>
        </w:tc>
        <w:tc>
          <w:tcPr>
            <w:tcW w:w="1440" w:type="dxa"/>
          </w:tcPr>
          <w:p w:rsidR="003B60F4" w:rsidP="00875E63" w:rsidRDefault="003B60F4" w14:paraId="176FDF78" wp14:textId="77777777">
            <w:pPr>
              <w:pStyle w:val="BodyText"/>
              <w:ind w:left="-180"/>
              <w:rPr>
                <w:sz w:val="20"/>
              </w:rPr>
            </w:pPr>
          </w:p>
        </w:tc>
      </w:tr>
      <w:tr xmlns:wp14="http://schemas.microsoft.com/office/word/2010/wordml" w:rsidR="003B60F4" w14:paraId="7B2FF709" wp14:textId="77777777">
        <w:tc>
          <w:tcPr>
            <w:tcW w:w="1980" w:type="dxa"/>
          </w:tcPr>
          <w:p w:rsidR="003B60F4" w:rsidP="00875E63" w:rsidRDefault="003B60F4" w14:paraId="713F3C70" wp14:textId="77777777">
            <w:pPr>
              <w:pStyle w:val="BodyText"/>
              <w:ind w:left="-180"/>
              <w:rPr>
                <w:sz w:val="20"/>
              </w:rPr>
            </w:pPr>
          </w:p>
        </w:tc>
        <w:tc>
          <w:tcPr>
            <w:tcW w:w="1440" w:type="dxa"/>
          </w:tcPr>
          <w:p w:rsidR="003B60F4" w:rsidP="00875E63" w:rsidRDefault="003B60F4" w14:paraId="0B81CCEB" wp14:textId="77777777">
            <w:pPr>
              <w:pStyle w:val="BodyText"/>
              <w:ind w:left="-180"/>
              <w:rPr>
                <w:sz w:val="20"/>
              </w:rPr>
            </w:pPr>
          </w:p>
        </w:tc>
        <w:tc>
          <w:tcPr>
            <w:tcW w:w="1440" w:type="dxa"/>
          </w:tcPr>
          <w:p w:rsidR="003B60F4" w:rsidP="00875E63" w:rsidRDefault="003B60F4" w14:paraId="28F668D1" wp14:textId="77777777">
            <w:pPr>
              <w:pStyle w:val="BodyText"/>
              <w:ind w:left="-180"/>
              <w:rPr>
                <w:sz w:val="20"/>
              </w:rPr>
            </w:pPr>
          </w:p>
        </w:tc>
        <w:tc>
          <w:tcPr>
            <w:tcW w:w="1620" w:type="dxa"/>
          </w:tcPr>
          <w:p w:rsidR="003B60F4" w:rsidP="00875E63" w:rsidRDefault="003B60F4" w14:paraId="0C1089F2" wp14:textId="77777777">
            <w:pPr>
              <w:pStyle w:val="BodyText"/>
              <w:ind w:left="-180"/>
              <w:rPr>
                <w:sz w:val="20"/>
              </w:rPr>
            </w:pPr>
          </w:p>
        </w:tc>
        <w:tc>
          <w:tcPr>
            <w:tcW w:w="1620" w:type="dxa"/>
          </w:tcPr>
          <w:p w:rsidR="003B60F4" w:rsidP="00875E63" w:rsidRDefault="003B60F4" w14:paraId="3D8F29A1" wp14:textId="77777777">
            <w:pPr>
              <w:pStyle w:val="BodyText"/>
              <w:ind w:left="-180"/>
              <w:rPr>
                <w:sz w:val="20"/>
              </w:rPr>
            </w:pPr>
          </w:p>
        </w:tc>
        <w:tc>
          <w:tcPr>
            <w:tcW w:w="1620" w:type="dxa"/>
          </w:tcPr>
          <w:p w:rsidR="003B60F4" w:rsidP="00875E63" w:rsidRDefault="003B60F4" w14:paraId="68794086" wp14:textId="77777777">
            <w:pPr>
              <w:pStyle w:val="BodyText"/>
              <w:ind w:left="-180"/>
              <w:rPr>
                <w:sz w:val="20"/>
              </w:rPr>
            </w:pPr>
          </w:p>
        </w:tc>
        <w:tc>
          <w:tcPr>
            <w:tcW w:w="1440" w:type="dxa"/>
          </w:tcPr>
          <w:p w:rsidR="003B60F4" w:rsidP="00875E63" w:rsidRDefault="003B60F4" w14:paraId="6409A073" wp14:textId="77777777">
            <w:pPr>
              <w:pStyle w:val="BodyText"/>
              <w:rPr>
                <w:sz w:val="20"/>
              </w:rPr>
            </w:pPr>
          </w:p>
        </w:tc>
      </w:tr>
      <w:tr xmlns:wp14="http://schemas.microsoft.com/office/word/2010/wordml" w:rsidR="003B60F4" w14:paraId="0785F13E" wp14:textId="77777777">
        <w:tc>
          <w:tcPr>
            <w:tcW w:w="1980" w:type="dxa"/>
          </w:tcPr>
          <w:p w:rsidR="003B60F4" w:rsidP="00875E63" w:rsidRDefault="003B60F4" w14:paraId="7AF89724" wp14:textId="77777777">
            <w:pPr>
              <w:pStyle w:val="BodyText"/>
              <w:rPr>
                <w:sz w:val="20"/>
              </w:rPr>
            </w:pPr>
          </w:p>
        </w:tc>
        <w:tc>
          <w:tcPr>
            <w:tcW w:w="1440" w:type="dxa"/>
          </w:tcPr>
          <w:p w:rsidR="003B60F4" w:rsidP="00875E63" w:rsidRDefault="003B60F4" w14:paraId="5D70D5BB" wp14:textId="77777777">
            <w:pPr>
              <w:pStyle w:val="BodyText"/>
              <w:ind w:left="-180"/>
              <w:rPr>
                <w:sz w:val="20"/>
              </w:rPr>
            </w:pPr>
          </w:p>
        </w:tc>
        <w:tc>
          <w:tcPr>
            <w:tcW w:w="1440" w:type="dxa"/>
          </w:tcPr>
          <w:p w:rsidR="003B60F4" w:rsidP="00875E63" w:rsidRDefault="003B60F4" w14:paraId="1680B072" wp14:textId="77777777">
            <w:pPr>
              <w:pStyle w:val="BodyText"/>
              <w:ind w:left="-180"/>
              <w:rPr>
                <w:sz w:val="20"/>
              </w:rPr>
            </w:pPr>
          </w:p>
        </w:tc>
        <w:tc>
          <w:tcPr>
            <w:tcW w:w="1620" w:type="dxa"/>
          </w:tcPr>
          <w:p w:rsidR="003B60F4" w:rsidP="00875E63" w:rsidRDefault="003B60F4" w14:paraId="78DDE24A" wp14:textId="77777777">
            <w:pPr>
              <w:pStyle w:val="BodyText"/>
              <w:ind w:left="-180"/>
              <w:rPr>
                <w:sz w:val="20"/>
              </w:rPr>
            </w:pPr>
          </w:p>
        </w:tc>
        <w:tc>
          <w:tcPr>
            <w:tcW w:w="1620" w:type="dxa"/>
          </w:tcPr>
          <w:p w:rsidR="003B60F4" w:rsidP="00875E63" w:rsidRDefault="003B60F4" w14:paraId="7D7EA54B" wp14:textId="77777777">
            <w:pPr>
              <w:pStyle w:val="BodyText"/>
              <w:ind w:left="-180"/>
              <w:rPr>
                <w:sz w:val="20"/>
              </w:rPr>
            </w:pPr>
          </w:p>
        </w:tc>
        <w:tc>
          <w:tcPr>
            <w:tcW w:w="1620" w:type="dxa"/>
          </w:tcPr>
          <w:p w:rsidR="003B60F4" w:rsidP="00875E63" w:rsidRDefault="003B60F4" w14:paraId="57135DB2" wp14:textId="77777777">
            <w:pPr>
              <w:pStyle w:val="BodyText"/>
              <w:ind w:left="-180"/>
              <w:rPr>
                <w:sz w:val="20"/>
              </w:rPr>
            </w:pPr>
          </w:p>
        </w:tc>
        <w:tc>
          <w:tcPr>
            <w:tcW w:w="1440" w:type="dxa"/>
          </w:tcPr>
          <w:p w:rsidR="003B60F4" w:rsidP="00875E63" w:rsidRDefault="003B60F4" w14:paraId="5A6D25E0" wp14:textId="77777777">
            <w:pPr>
              <w:pStyle w:val="BodyText"/>
              <w:rPr>
                <w:sz w:val="20"/>
              </w:rPr>
            </w:pPr>
          </w:p>
        </w:tc>
      </w:tr>
      <w:tr xmlns:wp14="http://schemas.microsoft.com/office/word/2010/wordml" w:rsidR="003B60F4" w14:paraId="51BF9D8F" wp14:textId="77777777">
        <w:tc>
          <w:tcPr>
            <w:tcW w:w="1980" w:type="dxa"/>
          </w:tcPr>
          <w:p w:rsidR="003B60F4" w:rsidP="00875E63" w:rsidRDefault="003B60F4" w14:paraId="5D2FBFA1" wp14:textId="77777777">
            <w:pPr>
              <w:pStyle w:val="BodyText"/>
              <w:rPr>
                <w:sz w:val="20"/>
              </w:rPr>
            </w:pPr>
          </w:p>
        </w:tc>
        <w:tc>
          <w:tcPr>
            <w:tcW w:w="1440" w:type="dxa"/>
          </w:tcPr>
          <w:p w:rsidR="003B60F4" w:rsidP="00875E63" w:rsidRDefault="003B60F4" w14:paraId="2FCB9FF7" wp14:textId="77777777">
            <w:pPr>
              <w:pStyle w:val="BodyText"/>
              <w:ind w:left="-180"/>
              <w:rPr>
                <w:sz w:val="20"/>
              </w:rPr>
            </w:pPr>
          </w:p>
        </w:tc>
        <w:tc>
          <w:tcPr>
            <w:tcW w:w="1440" w:type="dxa"/>
          </w:tcPr>
          <w:p w:rsidR="003B60F4" w:rsidP="00875E63" w:rsidRDefault="003B60F4" w14:paraId="042FD072" wp14:textId="77777777">
            <w:pPr>
              <w:pStyle w:val="BodyText"/>
              <w:ind w:left="-180"/>
              <w:rPr>
                <w:sz w:val="20"/>
              </w:rPr>
            </w:pPr>
          </w:p>
        </w:tc>
        <w:tc>
          <w:tcPr>
            <w:tcW w:w="1620" w:type="dxa"/>
          </w:tcPr>
          <w:p w:rsidR="003B60F4" w:rsidP="00875E63" w:rsidRDefault="003B60F4" w14:paraId="06A43C66" wp14:textId="77777777">
            <w:pPr>
              <w:pStyle w:val="BodyText"/>
              <w:ind w:left="-180"/>
              <w:rPr>
                <w:sz w:val="20"/>
              </w:rPr>
            </w:pPr>
          </w:p>
        </w:tc>
        <w:tc>
          <w:tcPr>
            <w:tcW w:w="1620" w:type="dxa"/>
          </w:tcPr>
          <w:p w:rsidR="003B60F4" w:rsidP="00875E63" w:rsidRDefault="003B60F4" w14:paraId="088A42DE" wp14:textId="77777777">
            <w:pPr>
              <w:pStyle w:val="BodyText"/>
              <w:ind w:left="-180"/>
              <w:rPr>
                <w:sz w:val="20"/>
              </w:rPr>
            </w:pPr>
          </w:p>
        </w:tc>
        <w:tc>
          <w:tcPr>
            <w:tcW w:w="1620" w:type="dxa"/>
          </w:tcPr>
          <w:p w:rsidR="003B60F4" w:rsidP="00875E63" w:rsidRDefault="003B60F4" w14:paraId="75FCFE37" wp14:textId="77777777">
            <w:pPr>
              <w:pStyle w:val="BodyText"/>
              <w:ind w:left="-180"/>
              <w:rPr>
                <w:sz w:val="20"/>
              </w:rPr>
            </w:pPr>
          </w:p>
        </w:tc>
        <w:tc>
          <w:tcPr>
            <w:tcW w:w="1440" w:type="dxa"/>
          </w:tcPr>
          <w:p w:rsidR="003B60F4" w:rsidP="00875E63" w:rsidRDefault="003B60F4" w14:paraId="0BB1A6B9" wp14:textId="77777777">
            <w:pPr>
              <w:pStyle w:val="BodyText"/>
              <w:rPr>
                <w:sz w:val="20"/>
              </w:rPr>
            </w:pPr>
          </w:p>
        </w:tc>
      </w:tr>
      <w:tr xmlns:wp14="http://schemas.microsoft.com/office/word/2010/wordml" w:rsidR="003B60F4" w14:paraId="5404548A" wp14:textId="77777777">
        <w:tc>
          <w:tcPr>
            <w:tcW w:w="1980" w:type="dxa"/>
          </w:tcPr>
          <w:p w:rsidR="003B60F4" w:rsidP="00875E63" w:rsidRDefault="003B60F4" w14:paraId="4DE0468A" wp14:textId="77777777">
            <w:pPr>
              <w:pStyle w:val="BodyText"/>
              <w:rPr>
                <w:sz w:val="20"/>
              </w:rPr>
            </w:pPr>
          </w:p>
        </w:tc>
        <w:tc>
          <w:tcPr>
            <w:tcW w:w="1440" w:type="dxa"/>
          </w:tcPr>
          <w:p w:rsidR="003B60F4" w:rsidP="00875E63" w:rsidRDefault="003B60F4" w14:paraId="59B66B45" wp14:textId="77777777">
            <w:pPr>
              <w:pStyle w:val="BodyText"/>
              <w:ind w:left="-180"/>
              <w:rPr>
                <w:sz w:val="20"/>
              </w:rPr>
            </w:pPr>
          </w:p>
        </w:tc>
        <w:tc>
          <w:tcPr>
            <w:tcW w:w="1440" w:type="dxa"/>
          </w:tcPr>
          <w:p w:rsidR="003B60F4" w:rsidP="00875E63" w:rsidRDefault="003B60F4" w14:paraId="685930F2" wp14:textId="77777777">
            <w:pPr>
              <w:pStyle w:val="BodyText"/>
              <w:ind w:left="-180"/>
              <w:rPr>
                <w:sz w:val="20"/>
              </w:rPr>
            </w:pPr>
          </w:p>
        </w:tc>
        <w:tc>
          <w:tcPr>
            <w:tcW w:w="1620" w:type="dxa"/>
          </w:tcPr>
          <w:p w:rsidR="003B60F4" w:rsidP="00875E63" w:rsidRDefault="003B60F4" w14:paraId="4D9AA5E3" wp14:textId="77777777">
            <w:pPr>
              <w:pStyle w:val="BodyText"/>
              <w:ind w:left="-180"/>
              <w:rPr>
                <w:sz w:val="20"/>
              </w:rPr>
            </w:pPr>
          </w:p>
        </w:tc>
        <w:tc>
          <w:tcPr>
            <w:tcW w:w="1620" w:type="dxa"/>
          </w:tcPr>
          <w:p w:rsidR="003B60F4" w:rsidP="00875E63" w:rsidRDefault="003B60F4" w14:paraId="37DD5880" wp14:textId="77777777">
            <w:pPr>
              <w:pStyle w:val="BodyText"/>
              <w:ind w:left="-180"/>
              <w:rPr>
                <w:sz w:val="20"/>
              </w:rPr>
            </w:pPr>
          </w:p>
        </w:tc>
        <w:tc>
          <w:tcPr>
            <w:tcW w:w="1620" w:type="dxa"/>
          </w:tcPr>
          <w:p w:rsidR="003B60F4" w:rsidP="00875E63" w:rsidRDefault="003B60F4" w14:paraId="24A7BA9C" wp14:textId="77777777">
            <w:pPr>
              <w:pStyle w:val="BodyText"/>
              <w:ind w:left="-180"/>
              <w:rPr>
                <w:sz w:val="20"/>
              </w:rPr>
            </w:pPr>
          </w:p>
        </w:tc>
        <w:tc>
          <w:tcPr>
            <w:tcW w:w="1440" w:type="dxa"/>
          </w:tcPr>
          <w:p w:rsidR="003B60F4" w:rsidP="00875E63" w:rsidRDefault="003B60F4" w14:paraId="22070BEA" wp14:textId="77777777">
            <w:pPr>
              <w:pStyle w:val="BodyText"/>
              <w:rPr>
                <w:sz w:val="20"/>
              </w:rPr>
            </w:pPr>
          </w:p>
        </w:tc>
      </w:tr>
      <w:tr xmlns:wp14="http://schemas.microsoft.com/office/word/2010/wordml" w:rsidR="003B60F4" w14:paraId="5A3090F0" wp14:textId="77777777">
        <w:tc>
          <w:tcPr>
            <w:tcW w:w="1980" w:type="dxa"/>
          </w:tcPr>
          <w:p w:rsidR="003B60F4" w:rsidP="00875E63" w:rsidRDefault="003B60F4" w14:paraId="4AC6D1EE" wp14:textId="77777777">
            <w:pPr>
              <w:pStyle w:val="BodyText"/>
              <w:rPr>
                <w:sz w:val="20"/>
              </w:rPr>
            </w:pPr>
          </w:p>
        </w:tc>
        <w:tc>
          <w:tcPr>
            <w:tcW w:w="1440" w:type="dxa"/>
          </w:tcPr>
          <w:p w:rsidR="003B60F4" w:rsidP="00875E63" w:rsidRDefault="003B60F4" w14:paraId="67B13E7C" wp14:textId="77777777">
            <w:pPr>
              <w:pStyle w:val="BodyText"/>
              <w:ind w:left="-180"/>
              <w:rPr>
                <w:sz w:val="20"/>
              </w:rPr>
            </w:pPr>
          </w:p>
        </w:tc>
        <w:tc>
          <w:tcPr>
            <w:tcW w:w="1440" w:type="dxa"/>
          </w:tcPr>
          <w:p w:rsidR="003B60F4" w:rsidP="00875E63" w:rsidRDefault="003B60F4" w14:paraId="5CA346AE" wp14:textId="77777777">
            <w:pPr>
              <w:pStyle w:val="BodyText"/>
              <w:ind w:left="-180"/>
              <w:rPr>
                <w:sz w:val="20"/>
              </w:rPr>
            </w:pPr>
          </w:p>
        </w:tc>
        <w:tc>
          <w:tcPr>
            <w:tcW w:w="1620" w:type="dxa"/>
          </w:tcPr>
          <w:p w:rsidR="003B60F4" w:rsidP="00875E63" w:rsidRDefault="003B60F4" w14:paraId="73BA24BA" wp14:textId="77777777">
            <w:pPr>
              <w:pStyle w:val="BodyText"/>
              <w:ind w:left="-180"/>
              <w:rPr>
                <w:sz w:val="20"/>
              </w:rPr>
            </w:pPr>
          </w:p>
        </w:tc>
        <w:tc>
          <w:tcPr>
            <w:tcW w:w="1620" w:type="dxa"/>
          </w:tcPr>
          <w:p w:rsidR="003B60F4" w:rsidP="00875E63" w:rsidRDefault="003B60F4" w14:paraId="59DAAA52" wp14:textId="77777777">
            <w:pPr>
              <w:pStyle w:val="BodyText"/>
              <w:ind w:left="-180"/>
              <w:rPr>
                <w:sz w:val="20"/>
              </w:rPr>
            </w:pPr>
          </w:p>
        </w:tc>
        <w:tc>
          <w:tcPr>
            <w:tcW w:w="1620" w:type="dxa"/>
          </w:tcPr>
          <w:p w:rsidR="003B60F4" w:rsidP="00875E63" w:rsidRDefault="003B60F4" w14:paraId="219181F7" wp14:textId="77777777">
            <w:pPr>
              <w:pStyle w:val="BodyText"/>
              <w:ind w:left="-180"/>
              <w:rPr>
                <w:sz w:val="20"/>
              </w:rPr>
            </w:pPr>
          </w:p>
        </w:tc>
        <w:tc>
          <w:tcPr>
            <w:tcW w:w="1440" w:type="dxa"/>
          </w:tcPr>
          <w:p w:rsidR="003B60F4" w:rsidP="00875E63" w:rsidRDefault="003B60F4" w14:paraId="08792DF2" wp14:textId="77777777">
            <w:pPr>
              <w:pStyle w:val="BodyText"/>
              <w:rPr>
                <w:sz w:val="20"/>
              </w:rPr>
            </w:pPr>
          </w:p>
        </w:tc>
      </w:tr>
      <w:tr xmlns:wp14="http://schemas.microsoft.com/office/word/2010/wordml" w:rsidR="003B60F4" w14:paraId="5AA63EF9" wp14:textId="77777777">
        <w:tc>
          <w:tcPr>
            <w:tcW w:w="1980" w:type="dxa"/>
          </w:tcPr>
          <w:p w:rsidR="003B60F4" w:rsidP="00875E63" w:rsidRDefault="003B60F4" w14:paraId="64572F78" wp14:textId="77777777">
            <w:pPr>
              <w:pStyle w:val="BodyText"/>
              <w:rPr>
                <w:sz w:val="20"/>
              </w:rPr>
            </w:pPr>
          </w:p>
        </w:tc>
        <w:tc>
          <w:tcPr>
            <w:tcW w:w="1440" w:type="dxa"/>
          </w:tcPr>
          <w:p w:rsidR="003B60F4" w:rsidP="00875E63" w:rsidRDefault="003B60F4" w14:paraId="11065F0C" wp14:textId="77777777">
            <w:pPr>
              <w:pStyle w:val="BodyText"/>
              <w:ind w:left="-180"/>
              <w:rPr>
                <w:sz w:val="20"/>
              </w:rPr>
            </w:pPr>
          </w:p>
        </w:tc>
        <w:tc>
          <w:tcPr>
            <w:tcW w:w="1440" w:type="dxa"/>
          </w:tcPr>
          <w:p w:rsidR="003B60F4" w:rsidP="00875E63" w:rsidRDefault="003B60F4" w14:paraId="5C330DB9" wp14:textId="77777777">
            <w:pPr>
              <w:pStyle w:val="BodyText"/>
              <w:ind w:left="-180"/>
              <w:rPr>
                <w:sz w:val="20"/>
              </w:rPr>
            </w:pPr>
          </w:p>
        </w:tc>
        <w:tc>
          <w:tcPr>
            <w:tcW w:w="1620" w:type="dxa"/>
          </w:tcPr>
          <w:p w:rsidR="003B60F4" w:rsidP="00875E63" w:rsidRDefault="003B60F4" w14:paraId="4C8D63C0" wp14:textId="77777777">
            <w:pPr>
              <w:pStyle w:val="BodyText"/>
              <w:ind w:left="-180"/>
              <w:rPr>
                <w:sz w:val="20"/>
              </w:rPr>
            </w:pPr>
          </w:p>
        </w:tc>
        <w:tc>
          <w:tcPr>
            <w:tcW w:w="1620" w:type="dxa"/>
          </w:tcPr>
          <w:p w:rsidR="003B60F4" w:rsidP="00875E63" w:rsidRDefault="003B60F4" w14:paraId="75FD239E" wp14:textId="77777777">
            <w:pPr>
              <w:pStyle w:val="BodyText"/>
              <w:ind w:left="-180"/>
              <w:rPr>
                <w:sz w:val="20"/>
              </w:rPr>
            </w:pPr>
          </w:p>
        </w:tc>
        <w:tc>
          <w:tcPr>
            <w:tcW w:w="1620" w:type="dxa"/>
          </w:tcPr>
          <w:p w:rsidR="003B60F4" w:rsidP="00875E63" w:rsidRDefault="003B60F4" w14:paraId="6778F131" wp14:textId="77777777">
            <w:pPr>
              <w:pStyle w:val="BodyText"/>
              <w:ind w:left="-180"/>
              <w:rPr>
                <w:sz w:val="20"/>
              </w:rPr>
            </w:pPr>
          </w:p>
        </w:tc>
        <w:tc>
          <w:tcPr>
            <w:tcW w:w="1440" w:type="dxa"/>
          </w:tcPr>
          <w:p w:rsidR="003B60F4" w:rsidP="00875E63" w:rsidRDefault="003B60F4" w14:paraId="1FA01FF0" wp14:textId="77777777">
            <w:pPr>
              <w:pStyle w:val="BodyText"/>
              <w:rPr>
                <w:sz w:val="20"/>
              </w:rPr>
            </w:pPr>
          </w:p>
        </w:tc>
      </w:tr>
      <w:tr xmlns:wp14="http://schemas.microsoft.com/office/word/2010/wordml" w:rsidR="003B60F4" w14:paraId="3F9DEAA1" wp14:textId="77777777">
        <w:tc>
          <w:tcPr>
            <w:tcW w:w="1980" w:type="dxa"/>
          </w:tcPr>
          <w:p w:rsidR="003B60F4" w:rsidP="00875E63" w:rsidRDefault="003B60F4" w14:paraId="4FE78DD2" wp14:textId="77777777">
            <w:pPr>
              <w:pStyle w:val="BodyText"/>
              <w:rPr>
                <w:sz w:val="20"/>
              </w:rPr>
            </w:pPr>
          </w:p>
        </w:tc>
        <w:tc>
          <w:tcPr>
            <w:tcW w:w="1440" w:type="dxa"/>
          </w:tcPr>
          <w:p w:rsidR="003B60F4" w:rsidP="00875E63" w:rsidRDefault="003B60F4" w14:paraId="7079997E" wp14:textId="77777777">
            <w:pPr>
              <w:pStyle w:val="BodyText"/>
              <w:ind w:left="-180"/>
              <w:rPr>
                <w:sz w:val="20"/>
              </w:rPr>
            </w:pPr>
          </w:p>
        </w:tc>
        <w:tc>
          <w:tcPr>
            <w:tcW w:w="1440" w:type="dxa"/>
          </w:tcPr>
          <w:p w:rsidR="003B60F4" w:rsidP="00875E63" w:rsidRDefault="003B60F4" w14:paraId="21A6714F" wp14:textId="77777777">
            <w:pPr>
              <w:pStyle w:val="BodyText"/>
              <w:ind w:left="-180"/>
              <w:rPr>
                <w:sz w:val="20"/>
              </w:rPr>
            </w:pPr>
          </w:p>
        </w:tc>
        <w:tc>
          <w:tcPr>
            <w:tcW w:w="1620" w:type="dxa"/>
          </w:tcPr>
          <w:p w:rsidR="003B60F4" w:rsidP="00875E63" w:rsidRDefault="003B60F4" w14:paraId="1456CDF2" wp14:textId="77777777">
            <w:pPr>
              <w:pStyle w:val="BodyText"/>
              <w:ind w:left="-180"/>
              <w:rPr>
                <w:sz w:val="20"/>
              </w:rPr>
            </w:pPr>
          </w:p>
        </w:tc>
        <w:tc>
          <w:tcPr>
            <w:tcW w:w="1620" w:type="dxa"/>
          </w:tcPr>
          <w:p w:rsidR="003B60F4" w:rsidP="00875E63" w:rsidRDefault="003B60F4" w14:paraId="76822D17" wp14:textId="77777777">
            <w:pPr>
              <w:pStyle w:val="BodyText"/>
              <w:ind w:left="-180"/>
              <w:rPr>
                <w:sz w:val="20"/>
              </w:rPr>
            </w:pPr>
          </w:p>
        </w:tc>
        <w:tc>
          <w:tcPr>
            <w:tcW w:w="1620" w:type="dxa"/>
          </w:tcPr>
          <w:p w:rsidR="003B60F4" w:rsidP="00875E63" w:rsidRDefault="003B60F4" w14:paraId="04FC7AE6" wp14:textId="77777777">
            <w:pPr>
              <w:pStyle w:val="BodyText"/>
              <w:ind w:left="-180"/>
              <w:rPr>
                <w:sz w:val="20"/>
              </w:rPr>
            </w:pPr>
          </w:p>
        </w:tc>
        <w:tc>
          <w:tcPr>
            <w:tcW w:w="1440" w:type="dxa"/>
          </w:tcPr>
          <w:p w:rsidR="003B60F4" w:rsidP="00875E63" w:rsidRDefault="003B60F4" w14:paraId="08679FD5" wp14:textId="77777777">
            <w:pPr>
              <w:pStyle w:val="BodyText"/>
              <w:rPr>
                <w:sz w:val="20"/>
              </w:rPr>
            </w:pPr>
          </w:p>
        </w:tc>
      </w:tr>
      <w:tr xmlns:wp14="http://schemas.microsoft.com/office/word/2010/wordml" w:rsidR="003B60F4" w14:paraId="52F23FD6" wp14:textId="77777777">
        <w:tc>
          <w:tcPr>
            <w:tcW w:w="1980" w:type="dxa"/>
          </w:tcPr>
          <w:p w:rsidR="003B60F4" w:rsidP="00875E63" w:rsidRDefault="003B60F4" w14:paraId="53AAF9F8" wp14:textId="77777777">
            <w:pPr>
              <w:pStyle w:val="BodyText"/>
              <w:rPr>
                <w:sz w:val="20"/>
              </w:rPr>
            </w:pPr>
          </w:p>
        </w:tc>
        <w:tc>
          <w:tcPr>
            <w:tcW w:w="1440" w:type="dxa"/>
          </w:tcPr>
          <w:p w:rsidR="003B60F4" w:rsidP="00875E63" w:rsidRDefault="003B60F4" w14:paraId="7F35DDB3" wp14:textId="77777777">
            <w:pPr>
              <w:pStyle w:val="BodyText"/>
              <w:ind w:left="-180"/>
              <w:rPr>
                <w:sz w:val="20"/>
              </w:rPr>
            </w:pPr>
          </w:p>
        </w:tc>
        <w:tc>
          <w:tcPr>
            <w:tcW w:w="1440" w:type="dxa"/>
          </w:tcPr>
          <w:p w:rsidR="003B60F4" w:rsidP="00875E63" w:rsidRDefault="003B60F4" w14:paraId="05D4065F" wp14:textId="77777777">
            <w:pPr>
              <w:pStyle w:val="BodyText"/>
              <w:ind w:left="-180"/>
              <w:rPr>
                <w:sz w:val="20"/>
              </w:rPr>
            </w:pPr>
          </w:p>
        </w:tc>
        <w:tc>
          <w:tcPr>
            <w:tcW w:w="1620" w:type="dxa"/>
          </w:tcPr>
          <w:p w:rsidR="003B60F4" w:rsidP="00875E63" w:rsidRDefault="003B60F4" w14:paraId="75AA1138" wp14:textId="77777777">
            <w:pPr>
              <w:pStyle w:val="BodyText"/>
              <w:ind w:left="-180"/>
              <w:rPr>
                <w:sz w:val="20"/>
              </w:rPr>
            </w:pPr>
          </w:p>
        </w:tc>
        <w:tc>
          <w:tcPr>
            <w:tcW w:w="1620" w:type="dxa"/>
          </w:tcPr>
          <w:p w:rsidR="003B60F4" w:rsidP="00875E63" w:rsidRDefault="003B60F4" w14:paraId="049462B1" wp14:textId="77777777">
            <w:pPr>
              <w:pStyle w:val="BodyText"/>
              <w:ind w:left="-180"/>
              <w:rPr>
                <w:sz w:val="20"/>
              </w:rPr>
            </w:pPr>
          </w:p>
        </w:tc>
        <w:tc>
          <w:tcPr>
            <w:tcW w:w="1620" w:type="dxa"/>
          </w:tcPr>
          <w:p w:rsidR="003B60F4" w:rsidP="00875E63" w:rsidRDefault="003B60F4" w14:paraId="03A211C0" wp14:textId="77777777">
            <w:pPr>
              <w:pStyle w:val="BodyText"/>
              <w:ind w:left="-180"/>
              <w:rPr>
                <w:sz w:val="20"/>
              </w:rPr>
            </w:pPr>
          </w:p>
        </w:tc>
        <w:tc>
          <w:tcPr>
            <w:tcW w:w="1440" w:type="dxa"/>
          </w:tcPr>
          <w:p w:rsidR="003B60F4" w:rsidP="00875E63" w:rsidRDefault="003B60F4" w14:paraId="3737235D" wp14:textId="77777777">
            <w:pPr>
              <w:pStyle w:val="BodyText"/>
              <w:rPr>
                <w:sz w:val="20"/>
              </w:rPr>
            </w:pPr>
          </w:p>
        </w:tc>
      </w:tr>
      <w:tr xmlns:wp14="http://schemas.microsoft.com/office/word/2010/wordml" w:rsidR="003B60F4" w14:paraId="420DD64E" wp14:textId="77777777">
        <w:tc>
          <w:tcPr>
            <w:tcW w:w="1980" w:type="dxa"/>
          </w:tcPr>
          <w:p w:rsidR="003B60F4" w:rsidP="00875E63" w:rsidRDefault="003B60F4" w14:paraId="1AAF5561" wp14:textId="77777777">
            <w:pPr>
              <w:pStyle w:val="BodyText"/>
              <w:rPr>
                <w:sz w:val="20"/>
              </w:rPr>
            </w:pPr>
          </w:p>
        </w:tc>
        <w:tc>
          <w:tcPr>
            <w:tcW w:w="1440" w:type="dxa"/>
          </w:tcPr>
          <w:p w:rsidR="003B60F4" w:rsidP="00875E63" w:rsidRDefault="003B60F4" w14:paraId="54D42747" wp14:textId="77777777">
            <w:pPr>
              <w:pStyle w:val="BodyText"/>
              <w:ind w:left="-180"/>
              <w:rPr>
                <w:sz w:val="20"/>
              </w:rPr>
            </w:pPr>
          </w:p>
        </w:tc>
        <w:tc>
          <w:tcPr>
            <w:tcW w:w="1440" w:type="dxa"/>
          </w:tcPr>
          <w:p w:rsidR="003B60F4" w:rsidP="00875E63" w:rsidRDefault="003B60F4" w14:paraId="6C4BE0D8" wp14:textId="77777777">
            <w:pPr>
              <w:pStyle w:val="BodyText"/>
              <w:ind w:left="-180"/>
              <w:rPr>
                <w:sz w:val="20"/>
              </w:rPr>
            </w:pPr>
          </w:p>
        </w:tc>
        <w:tc>
          <w:tcPr>
            <w:tcW w:w="1620" w:type="dxa"/>
          </w:tcPr>
          <w:p w:rsidR="003B60F4" w:rsidP="00875E63" w:rsidRDefault="003B60F4" w14:paraId="336A261B" wp14:textId="77777777">
            <w:pPr>
              <w:pStyle w:val="BodyText"/>
              <w:ind w:left="-180"/>
              <w:rPr>
                <w:sz w:val="20"/>
              </w:rPr>
            </w:pPr>
          </w:p>
        </w:tc>
        <w:tc>
          <w:tcPr>
            <w:tcW w:w="1620" w:type="dxa"/>
          </w:tcPr>
          <w:p w:rsidR="003B60F4" w:rsidP="00875E63" w:rsidRDefault="003B60F4" w14:paraId="0A66736B" wp14:textId="77777777">
            <w:pPr>
              <w:pStyle w:val="BodyText"/>
              <w:ind w:left="-180"/>
              <w:rPr>
                <w:sz w:val="20"/>
              </w:rPr>
            </w:pPr>
          </w:p>
        </w:tc>
        <w:tc>
          <w:tcPr>
            <w:tcW w:w="1620" w:type="dxa"/>
          </w:tcPr>
          <w:p w:rsidR="003B60F4" w:rsidP="00875E63" w:rsidRDefault="003B60F4" w14:paraId="2CB367D1" wp14:textId="77777777">
            <w:pPr>
              <w:pStyle w:val="BodyText"/>
              <w:ind w:left="-180"/>
              <w:rPr>
                <w:sz w:val="20"/>
              </w:rPr>
            </w:pPr>
          </w:p>
        </w:tc>
        <w:tc>
          <w:tcPr>
            <w:tcW w:w="1440" w:type="dxa"/>
          </w:tcPr>
          <w:p w:rsidR="003B60F4" w:rsidP="00875E63" w:rsidRDefault="003B60F4" w14:paraId="69B69C05" wp14:textId="77777777">
            <w:pPr>
              <w:pStyle w:val="BodyText"/>
              <w:rPr>
                <w:sz w:val="20"/>
              </w:rPr>
            </w:pPr>
          </w:p>
        </w:tc>
      </w:tr>
      <w:tr xmlns:wp14="http://schemas.microsoft.com/office/word/2010/wordml" w:rsidR="003B60F4" w14:paraId="7DBA9470" wp14:textId="77777777">
        <w:tc>
          <w:tcPr>
            <w:tcW w:w="1980" w:type="dxa"/>
          </w:tcPr>
          <w:p w:rsidR="003B60F4" w:rsidP="00875E63" w:rsidRDefault="003B60F4" w14:paraId="395FAF2C" wp14:textId="77777777">
            <w:pPr>
              <w:pStyle w:val="BodyText"/>
              <w:rPr>
                <w:sz w:val="20"/>
              </w:rPr>
            </w:pPr>
          </w:p>
        </w:tc>
        <w:tc>
          <w:tcPr>
            <w:tcW w:w="1440" w:type="dxa"/>
          </w:tcPr>
          <w:p w:rsidR="003B60F4" w:rsidP="00875E63" w:rsidRDefault="003B60F4" w14:paraId="74D93FCF" wp14:textId="77777777">
            <w:pPr>
              <w:pStyle w:val="BodyText"/>
              <w:ind w:left="-180"/>
              <w:rPr>
                <w:sz w:val="20"/>
              </w:rPr>
            </w:pPr>
          </w:p>
        </w:tc>
        <w:tc>
          <w:tcPr>
            <w:tcW w:w="1440" w:type="dxa"/>
          </w:tcPr>
          <w:p w:rsidR="003B60F4" w:rsidP="00875E63" w:rsidRDefault="003B60F4" w14:paraId="087201BF" wp14:textId="77777777">
            <w:pPr>
              <w:pStyle w:val="BodyText"/>
              <w:ind w:left="-180"/>
              <w:rPr>
                <w:sz w:val="20"/>
              </w:rPr>
            </w:pPr>
          </w:p>
        </w:tc>
        <w:tc>
          <w:tcPr>
            <w:tcW w:w="1620" w:type="dxa"/>
          </w:tcPr>
          <w:p w:rsidR="003B60F4" w:rsidP="00875E63" w:rsidRDefault="003B60F4" w14:paraId="0DB489DC" wp14:textId="77777777">
            <w:pPr>
              <w:pStyle w:val="BodyText"/>
              <w:ind w:left="-180"/>
              <w:rPr>
                <w:sz w:val="20"/>
              </w:rPr>
            </w:pPr>
          </w:p>
        </w:tc>
        <w:tc>
          <w:tcPr>
            <w:tcW w:w="1620" w:type="dxa"/>
          </w:tcPr>
          <w:p w:rsidR="003B60F4" w:rsidP="00875E63" w:rsidRDefault="003B60F4" w14:paraId="4B0CAC24" wp14:textId="77777777">
            <w:pPr>
              <w:pStyle w:val="BodyText"/>
              <w:ind w:left="-180"/>
              <w:rPr>
                <w:sz w:val="20"/>
              </w:rPr>
            </w:pPr>
          </w:p>
        </w:tc>
        <w:tc>
          <w:tcPr>
            <w:tcW w:w="1620" w:type="dxa"/>
          </w:tcPr>
          <w:p w:rsidR="003B60F4" w:rsidP="00875E63" w:rsidRDefault="003B60F4" w14:paraId="6151F8F2" wp14:textId="77777777">
            <w:pPr>
              <w:pStyle w:val="BodyText"/>
              <w:ind w:left="-180"/>
              <w:rPr>
                <w:sz w:val="20"/>
              </w:rPr>
            </w:pPr>
          </w:p>
        </w:tc>
        <w:tc>
          <w:tcPr>
            <w:tcW w:w="1440" w:type="dxa"/>
          </w:tcPr>
          <w:p w:rsidR="003B60F4" w:rsidP="00875E63" w:rsidRDefault="003B60F4" w14:paraId="32D04AE7" wp14:textId="77777777">
            <w:pPr>
              <w:pStyle w:val="BodyText"/>
              <w:rPr>
                <w:sz w:val="20"/>
              </w:rPr>
            </w:pPr>
          </w:p>
        </w:tc>
      </w:tr>
      <w:tr xmlns:wp14="http://schemas.microsoft.com/office/word/2010/wordml" w:rsidR="003B60F4" w14:paraId="318D5A65" wp14:textId="77777777">
        <w:tc>
          <w:tcPr>
            <w:tcW w:w="1980" w:type="dxa"/>
          </w:tcPr>
          <w:p w:rsidR="003B60F4" w:rsidP="00875E63" w:rsidRDefault="003B60F4" w14:paraId="43DDC8FF" wp14:textId="77777777">
            <w:pPr>
              <w:pStyle w:val="BodyText"/>
              <w:rPr>
                <w:sz w:val="20"/>
              </w:rPr>
            </w:pPr>
          </w:p>
        </w:tc>
        <w:tc>
          <w:tcPr>
            <w:tcW w:w="1440" w:type="dxa"/>
          </w:tcPr>
          <w:p w:rsidR="003B60F4" w:rsidP="00875E63" w:rsidRDefault="003B60F4" w14:paraId="206FB82D" wp14:textId="77777777">
            <w:pPr>
              <w:pStyle w:val="BodyText"/>
              <w:ind w:left="-180"/>
              <w:rPr>
                <w:sz w:val="20"/>
              </w:rPr>
            </w:pPr>
          </w:p>
        </w:tc>
        <w:tc>
          <w:tcPr>
            <w:tcW w:w="1440" w:type="dxa"/>
          </w:tcPr>
          <w:p w:rsidR="003B60F4" w:rsidP="00875E63" w:rsidRDefault="003B60F4" w14:paraId="5CD1B682" wp14:textId="77777777">
            <w:pPr>
              <w:pStyle w:val="BodyText"/>
              <w:ind w:left="-180"/>
              <w:rPr>
                <w:sz w:val="20"/>
              </w:rPr>
            </w:pPr>
          </w:p>
        </w:tc>
        <w:tc>
          <w:tcPr>
            <w:tcW w:w="1620" w:type="dxa"/>
          </w:tcPr>
          <w:p w:rsidR="003B60F4" w:rsidP="00875E63" w:rsidRDefault="003B60F4" w14:paraId="41D9E805" wp14:textId="77777777">
            <w:pPr>
              <w:pStyle w:val="BodyText"/>
              <w:ind w:left="-180"/>
              <w:rPr>
                <w:sz w:val="20"/>
              </w:rPr>
            </w:pPr>
          </w:p>
        </w:tc>
        <w:tc>
          <w:tcPr>
            <w:tcW w:w="1620" w:type="dxa"/>
          </w:tcPr>
          <w:p w:rsidR="003B60F4" w:rsidP="00875E63" w:rsidRDefault="003B60F4" w14:paraId="44782BD4" wp14:textId="77777777">
            <w:pPr>
              <w:pStyle w:val="BodyText"/>
              <w:ind w:left="-180"/>
              <w:rPr>
                <w:sz w:val="20"/>
              </w:rPr>
            </w:pPr>
          </w:p>
        </w:tc>
        <w:tc>
          <w:tcPr>
            <w:tcW w:w="1620" w:type="dxa"/>
          </w:tcPr>
          <w:p w:rsidR="003B60F4" w:rsidP="00875E63" w:rsidRDefault="003B60F4" w14:paraId="1C22A91C" wp14:textId="77777777">
            <w:pPr>
              <w:pStyle w:val="BodyText"/>
              <w:ind w:left="-180"/>
              <w:rPr>
                <w:sz w:val="20"/>
              </w:rPr>
            </w:pPr>
          </w:p>
        </w:tc>
        <w:tc>
          <w:tcPr>
            <w:tcW w:w="1440" w:type="dxa"/>
          </w:tcPr>
          <w:p w:rsidR="003B60F4" w:rsidP="00875E63" w:rsidRDefault="003B60F4" w14:paraId="3A596136" wp14:textId="77777777">
            <w:pPr>
              <w:pStyle w:val="BodyText"/>
              <w:rPr>
                <w:sz w:val="20"/>
              </w:rPr>
            </w:pPr>
          </w:p>
        </w:tc>
      </w:tr>
      <w:tr xmlns:wp14="http://schemas.microsoft.com/office/word/2010/wordml" w:rsidR="003B60F4" w14:paraId="5ACB4867" wp14:textId="77777777">
        <w:tc>
          <w:tcPr>
            <w:tcW w:w="1980" w:type="dxa"/>
          </w:tcPr>
          <w:p w:rsidR="003B60F4" w:rsidP="00875E63" w:rsidRDefault="003B60F4" w14:paraId="7AAE2391" wp14:textId="77777777">
            <w:pPr>
              <w:pStyle w:val="BodyText"/>
              <w:rPr>
                <w:sz w:val="20"/>
              </w:rPr>
            </w:pPr>
          </w:p>
        </w:tc>
        <w:tc>
          <w:tcPr>
            <w:tcW w:w="1440" w:type="dxa"/>
          </w:tcPr>
          <w:p w:rsidR="003B60F4" w:rsidP="00875E63" w:rsidRDefault="003B60F4" w14:paraId="01A8316C" wp14:textId="77777777">
            <w:pPr>
              <w:pStyle w:val="BodyText"/>
              <w:ind w:left="-180"/>
              <w:rPr>
                <w:sz w:val="20"/>
              </w:rPr>
            </w:pPr>
          </w:p>
        </w:tc>
        <w:tc>
          <w:tcPr>
            <w:tcW w:w="1440" w:type="dxa"/>
          </w:tcPr>
          <w:p w:rsidR="003B60F4" w:rsidP="00875E63" w:rsidRDefault="003B60F4" w14:paraId="33E04C07" wp14:textId="77777777">
            <w:pPr>
              <w:pStyle w:val="BodyText"/>
              <w:ind w:left="-180"/>
              <w:rPr>
                <w:sz w:val="20"/>
              </w:rPr>
            </w:pPr>
          </w:p>
        </w:tc>
        <w:tc>
          <w:tcPr>
            <w:tcW w:w="1620" w:type="dxa"/>
          </w:tcPr>
          <w:p w:rsidR="003B60F4" w:rsidP="00875E63" w:rsidRDefault="003B60F4" w14:paraId="5F68AE9B" wp14:textId="77777777">
            <w:pPr>
              <w:pStyle w:val="BodyText"/>
              <w:ind w:left="-180"/>
              <w:rPr>
                <w:sz w:val="20"/>
              </w:rPr>
            </w:pPr>
          </w:p>
        </w:tc>
        <w:tc>
          <w:tcPr>
            <w:tcW w:w="1620" w:type="dxa"/>
          </w:tcPr>
          <w:p w:rsidR="003B60F4" w:rsidP="00875E63" w:rsidRDefault="003B60F4" w14:paraId="18E69E3F" wp14:textId="77777777">
            <w:pPr>
              <w:pStyle w:val="BodyText"/>
              <w:ind w:left="-180"/>
              <w:rPr>
                <w:sz w:val="20"/>
              </w:rPr>
            </w:pPr>
          </w:p>
        </w:tc>
        <w:tc>
          <w:tcPr>
            <w:tcW w:w="1620" w:type="dxa"/>
          </w:tcPr>
          <w:p w:rsidR="003B60F4" w:rsidP="00875E63" w:rsidRDefault="003B60F4" w14:paraId="742D1940" wp14:textId="77777777">
            <w:pPr>
              <w:pStyle w:val="BodyText"/>
              <w:ind w:left="-180"/>
              <w:rPr>
                <w:sz w:val="20"/>
              </w:rPr>
            </w:pPr>
          </w:p>
        </w:tc>
        <w:tc>
          <w:tcPr>
            <w:tcW w:w="1440" w:type="dxa"/>
          </w:tcPr>
          <w:p w:rsidR="003B60F4" w:rsidP="00875E63" w:rsidRDefault="003B60F4" w14:paraId="50EA5118" wp14:textId="77777777">
            <w:pPr>
              <w:pStyle w:val="BodyText"/>
              <w:rPr>
                <w:sz w:val="20"/>
              </w:rPr>
            </w:pPr>
          </w:p>
        </w:tc>
      </w:tr>
      <w:tr xmlns:wp14="http://schemas.microsoft.com/office/word/2010/wordml" w:rsidR="003B60F4" w14:paraId="607BEBAE" wp14:textId="77777777">
        <w:tc>
          <w:tcPr>
            <w:tcW w:w="1980" w:type="dxa"/>
          </w:tcPr>
          <w:p w:rsidR="003B60F4" w:rsidP="00875E63" w:rsidRDefault="003B60F4" w14:paraId="0BB98B31" wp14:textId="77777777">
            <w:pPr>
              <w:pStyle w:val="BodyText"/>
              <w:rPr>
                <w:sz w:val="20"/>
              </w:rPr>
            </w:pPr>
          </w:p>
        </w:tc>
        <w:tc>
          <w:tcPr>
            <w:tcW w:w="1440" w:type="dxa"/>
          </w:tcPr>
          <w:p w:rsidR="003B60F4" w:rsidP="00875E63" w:rsidRDefault="003B60F4" w14:paraId="44757920" wp14:textId="77777777">
            <w:pPr>
              <w:pStyle w:val="BodyText"/>
              <w:ind w:left="-180"/>
              <w:rPr>
                <w:sz w:val="20"/>
              </w:rPr>
            </w:pPr>
          </w:p>
        </w:tc>
        <w:tc>
          <w:tcPr>
            <w:tcW w:w="1440" w:type="dxa"/>
          </w:tcPr>
          <w:p w:rsidR="003B60F4" w:rsidP="00875E63" w:rsidRDefault="003B60F4" w14:paraId="45FAB52F" wp14:textId="77777777">
            <w:pPr>
              <w:pStyle w:val="BodyText"/>
              <w:ind w:left="-180"/>
              <w:rPr>
                <w:sz w:val="20"/>
              </w:rPr>
            </w:pPr>
          </w:p>
        </w:tc>
        <w:tc>
          <w:tcPr>
            <w:tcW w:w="1620" w:type="dxa"/>
          </w:tcPr>
          <w:p w:rsidR="003B60F4" w:rsidP="00875E63" w:rsidRDefault="003B60F4" w14:paraId="72864E6D" wp14:textId="77777777">
            <w:pPr>
              <w:pStyle w:val="BodyText"/>
              <w:ind w:left="-180"/>
              <w:rPr>
                <w:sz w:val="20"/>
              </w:rPr>
            </w:pPr>
          </w:p>
        </w:tc>
        <w:tc>
          <w:tcPr>
            <w:tcW w:w="1620" w:type="dxa"/>
          </w:tcPr>
          <w:p w:rsidR="003B60F4" w:rsidP="00875E63" w:rsidRDefault="003B60F4" w14:paraId="0F5D1F60" wp14:textId="77777777">
            <w:pPr>
              <w:pStyle w:val="BodyText"/>
              <w:ind w:left="-180"/>
              <w:rPr>
                <w:sz w:val="20"/>
              </w:rPr>
            </w:pPr>
          </w:p>
        </w:tc>
        <w:tc>
          <w:tcPr>
            <w:tcW w:w="1620" w:type="dxa"/>
          </w:tcPr>
          <w:p w:rsidR="003B60F4" w:rsidP="00875E63" w:rsidRDefault="003B60F4" w14:paraId="71893B62" wp14:textId="77777777">
            <w:pPr>
              <w:pStyle w:val="BodyText"/>
              <w:ind w:left="-180"/>
              <w:rPr>
                <w:sz w:val="20"/>
              </w:rPr>
            </w:pPr>
          </w:p>
        </w:tc>
        <w:tc>
          <w:tcPr>
            <w:tcW w:w="1440" w:type="dxa"/>
          </w:tcPr>
          <w:p w:rsidR="003B60F4" w:rsidP="00875E63" w:rsidRDefault="003B60F4" w14:paraId="7E70AE89" wp14:textId="77777777">
            <w:pPr>
              <w:pStyle w:val="BodyText"/>
              <w:rPr>
                <w:sz w:val="20"/>
              </w:rPr>
            </w:pPr>
          </w:p>
        </w:tc>
      </w:tr>
      <w:tr xmlns:wp14="http://schemas.microsoft.com/office/word/2010/wordml" w:rsidR="003B60F4" w14:paraId="4BE39AE2" wp14:textId="77777777">
        <w:tc>
          <w:tcPr>
            <w:tcW w:w="1980" w:type="dxa"/>
          </w:tcPr>
          <w:p w:rsidR="003B60F4" w:rsidP="00875E63" w:rsidRDefault="003B60F4" w14:paraId="6181BE68" wp14:textId="77777777">
            <w:pPr>
              <w:pStyle w:val="BodyText"/>
              <w:rPr>
                <w:sz w:val="20"/>
              </w:rPr>
            </w:pPr>
          </w:p>
        </w:tc>
        <w:tc>
          <w:tcPr>
            <w:tcW w:w="1440" w:type="dxa"/>
          </w:tcPr>
          <w:p w:rsidR="003B60F4" w:rsidP="00875E63" w:rsidRDefault="003B60F4" w14:paraId="75D43512" wp14:textId="77777777">
            <w:pPr>
              <w:pStyle w:val="BodyText"/>
              <w:ind w:left="-180"/>
              <w:rPr>
                <w:sz w:val="20"/>
              </w:rPr>
            </w:pPr>
          </w:p>
        </w:tc>
        <w:tc>
          <w:tcPr>
            <w:tcW w:w="1440" w:type="dxa"/>
          </w:tcPr>
          <w:p w:rsidR="003B60F4" w:rsidP="00875E63" w:rsidRDefault="003B60F4" w14:paraId="006551B8" wp14:textId="77777777">
            <w:pPr>
              <w:pStyle w:val="BodyText"/>
              <w:ind w:left="-180"/>
              <w:rPr>
                <w:sz w:val="20"/>
              </w:rPr>
            </w:pPr>
          </w:p>
        </w:tc>
        <w:tc>
          <w:tcPr>
            <w:tcW w:w="1620" w:type="dxa"/>
          </w:tcPr>
          <w:p w:rsidR="003B60F4" w:rsidP="00875E63" w:rsidRDefault="003B60F4" w14:paraId="47408FAB" wp14:textId="77777777">
            <w:pPr>
              <w:pStyle w:val="BodyText"/>
              <w:ind w:left="-180"/>
              <w:rPr>
                <w:sz w:val="20"/>
              </w:rPr>
            </w:pPr>
          </w:p>
        </w:tc>
        <w:tc>
          <w:tcPr>
            <w:tcW w:w="1620" w:type="dxa"/>
          </w:tcPr>
          <w:p w:rsidR="003B60F4" w:rsidP="00875E63" w:rsidRDefault="003B60F4" w14:paraId="4A2AE9EE" wp14:textId="77777777">
            <w:pPr>
              <w:pStyle w:val="BodyText"/>
              <w:ind w:left="-180"/>
              <w:rPr>
                <w:sz w:val="20"/>
              </w:rPr>
            </w:pPr>
          </w:p>
        </w:tc>
        <w:tc>
          <w:tcPr>
            <w:tcW w:w="1620" w:type="dxa"/>
          </w:tcPr>
          <w:p w:rsidR="003B60F4" w:rsidP="00875E63" w:rsidRDefault="003B60F4" w14:paraId="728A0C21" wp14:textId="77777777">
            <w:pPr>
              <w:pStyle w:val="BodyText"/>
              <w:ind w:left="-180"/>
              <w:rPr>
                <w:sz w:val="20"/>
              </w:rPr>
            </w:pPr>
          </w:p>
        </w:tc>
        <w:tc>
          <w:tcPr>
            <w:tcW w:w="1440" w:type="dxa"/>
          </w:tcPr>
          <w:p w:rsidR="003B60F4" w:rsidP="00875E63" w:rsidRDefault="003B60F4" w14:paraId="3CEDC9C7" wp14:textId="77777777">
            <w:pPr>
              <w:pStyle w:val="BodyText"/>
              <w:rPr>
                <w:sz w:val="20"/>
              </w:rPr>
            </w:pPr>
          </w:p>
        </w:tc>
      </w:tr>
      <w:tr xmlns:wp14="http://schemas.microsoft.com/office/word/2010/wordml" w:rsidR="003B60F4" w14:paraId="2FAFF3BA" wp14:textId="77777777">
        <w:tc>
          <w:tcPr>
            <w:tcW w:w="1980" w:type="dxa"/>
          </w:tcPr>
          <w:p w:rsidR="003B60F4" w:rsidP="00875E63" w:rsidRDefault="003B60F4" w14:paraId="4908645A" wp14:textId="77777777">
            <w:pPr>
              <w:pStyle w:val="BodyText"/>
              <w:rPr>
                <w:sz w:val="20"/>
              </w:rPr>
            </w:pPr>
          </w:p>
        </w:tc>
        <w:tc>
          <w:tcPr>
            <w:tcW w:w="1440" w:type="dxa"/>
          </w:tcPr>
          <w:p w:rsidR="003B60F4" w:rsidP="00875E63" w:rsidRDefault="003B60F4" w14:paraId="37AF505A" wp14:textId="77777777">
            <w:pPr>
              <w:pStyle w:val="BodyText"/>
              <w:ind w:left="-180"/>
              <w:rPr>
                <w:sz w:val="20"/>
              </w:rPr>
            </w:pPr>
          </w:p>
        </w:tc>
        <w:tc>
          <w:tcPr>
            <w:tcW w:w="1440" w:type="dxa"/>
          </w:tcPr>
          <w:p w:rsidR="003B60F4" w:rsidP="00875E63" w:rsidRDefault="003B60F4" w14:paraId="4904786B" wp14:textId="77777777">
            <w:pPr>
              <w:pStyle w:val="BodyText"/>
              <w:ind w:left="-180"/>
              <w:rPr>
                <w:sz w:val="20"/>
              </w:rPr>
            </w:pPr>
          </w:p>
        </w:tc>
        <w:tc>
          <w:tcPr>
            <w:tcW w:w="1620" w:type="dxa"/>
          </w:tcPr>
          <w:p w:rsidR="003B60F4" w:rsidP="00875E63" w:rsidRDefault="003B60F4" w14:paraId="1F56FD9A" wp14:textId="77777777">
            <w:pPr>
              <w:pStyle w:val="BodyText"/>
              <w:ind w:left="-180"/>
              <w:rPr>
                <w:sz w:val="20"/>
              </w:rPr>
            </w:pPr>
          </w:p>
        </w:tc>
        <w:tc>
          <w:tcPr>
            <w:tcW w:w="1620" w:type="dxa"/>
          </w:tcPr>
          <w:p w:rsidR="003B60F4" w:rsidP="00875E63" w:rsidRDefault="003B60F4" w14:paraId="463799C9" wp14:textId="77777777">
            <w:pPr>
              <w:pStyle w:val="BodyText"/>
              <w:ind w:left="-180"/>
              <w:rPr>
                <w:sz w:val="20"/>
              </w:rPr>
            </w:pPr>
          </w:p>
        </w:tc>
        <w:tc>
          <w:tcPr>
            <w:tcW w:w="1620" w:type="dxa"/>
          </w:tcPr>
          <w:p w:rsidR="003B60F4" w:rsidP="00875E63" w:rsidRDefault="003B60F4" w14:paraId="7F4E8AAB" wp14:textId="77777777">
            <w:pPr>
              <w:pStyle w:val="BodyText"/>
              <w:ind w:left="-180"/>
              <w:rPr>
                <w:sz w:val="20"/>
              </w:rPr>
            </w:pPr>
          </w:p>
        </w:tc>
        <w:tc>
          <w:tcPr>
            <w:tcW w:w="1440" w:type="dxa"/>
          </w:tcPr>
          <w:p w:rsidR="003B60F4" w:rsidP="00875E63" w:rsidRDefault="003B60F4" w14:paraId="1D357622" wp14:textId="77777777">
            <w:pPr>
              <w:pStyle w:val="BodyText"/>
              <w:rPr>
                <w:sz w:val="20"/>
              </w:rPr>
            </w:pPr>
          </w:p>
        </w:tc>
      </w:tr>
      <w:tr xmlns:wp14="http://schemas.microsoft.com/office/word/2010/wordml" w:rsidR="003B60F4" w14:paraId="5A13D3BA" wp14:textId="77777777">
        <w:tc>
          <w:tcPr>
            <w:tcW w:w="1980" w:type="dxa"/>
          </w:tcPr>
          <w:p w:rsidR="003B60F4" w:rsidP="00875E63" w:rsidRDefault="003B60F4" w14:paraId="0A176F2B" wp14:textId="77777777">
            <w:pPr>
              <w:pStyle w:val="BodyText"/>
              <w:rPr>
                <w:sz w:val="20"/>
              </w:rPr>
            </w:pPr>
          </w:p>
        </w:tc>
        <w:tc>
          <w:tcPr>
            <w:tcW w:w="1440" w:type="dxa"/>
          </w:tcPr>
          <w:p w:rsidR="003B60F4" w:rsidP="00875E63" w:rsidRDefault="003B60F4" w14:paraId="4008453D" wp14:textId="77777777">
            <w:pPr>
              <w:pStyle w:val="BodyText"/>
              <w:ind w:left="-180"/>
              <w:rPr>
                <w:sz w:val="20"/>
              </w:rPr>
            </w:pPr>
          </w:p>
        </w:tc>
        <w:tc>
          <w:tcPr>
            <w:tcW w:w="1440" w:type="dxa"/>
          </w:tcPr>
          <w:p w:rsidR="003B60F4" w:rsidP="00875E63" w:rsidRDefault="003B60F4" w14:paraId="5678494A" wp14:textId="77777777">
            <w:pPr>
              <w:pStyle w:val="BodyText"/>
              <w:ind w:left="-180"/>
              <w:rPr>
                <w:sz w:val="20"/>
              </w:rPr>
            </w:pPr>
          </w:p>
        </w:tc>
        <w:tc>
          <w:tcPr>
            <w:tcW w:w="1620" w:type="dxa"/>
          </w:tcPr>
          <w:p w:rsidR="003B60F4" w:rsidP="00875E63" w:rsidRDefault="003B60F4" w14:paraId="4D6585DB" wp14:textId="77777777">
            <w:pPr>
              <w:pStyle w:val="BodyText"/>
              <w:ind w:left="-180"/>
              <w:rPr>
                <w:sz w:val="20"/>
              </w:rPr>
            </w:pPr>
          </w:p>
        </w:tc>
        <w:tc>
          <w:tcPr>
            <w:tcW w:w="1620" w:type="dxa"/>
          </w:tcPr>
          <w:p w:rsidR="003B60F4" w:rsidP="00875E63" w:rsidRDefault="003B60F4" w14:paraId="2633AABA" wp14:textId="77777777">
            <w:pPr>
              <w:pStyle w:val="BodyText"/>
              <w:ind w:left="-180"/>
              <w:rPr>
                <w:sz w:val="20"/>
              </w:rPr>
            </w:pPr>
          </w:p>
        </w:tc>
        <w:tc>
          <w:tcPr>
            <w:tcW w:w="1620" w:type="dxa"/>
          </w:tcPr>
          <w:p w:rsidR="003B60F4" w:rsidP="00875E63" w:rsidRDefault="003B60F4" w14:paraId="66F23F42" wp14:textId="77777777">
            <w:pPr>
              <w:pStyle w:val="BodyText"/>
              <w:ind w:left="-180"/>
              <w:rPr>
                <w:sz w:val="20"/>
              </w:rPr>
            </w:pPr>
          </w:p>
        </w:tc>
        <w:tc>
          <w:tcPr>
            <w:tcW w:w="1440" w:type="dxa"/>
          </w:tcPr>
          <w:p w:rsidR="003B60F4" w:rsidP="00875E63" w:rsidRDefault="003B60F4" w14:paraId="09505322" wp14:textId="77777777">
            <w:pPr>
              <w:pStyle w:val="BodyText"/>
              <w:rPr>
                <w:sz w:val="20"/>
              </w:rPr>
            </w:pPr>
          </w:p>
        </w:tc>
      </w:tr>
      <w:tr xmlns:wp14="http://schemas.microsoft.com/office/word/2010/wordml" w:rsidR="003B60F4" w14:paraId="455E6D9E" wp14:textId="77777777">
        <w:tc>
          <w:tcPr>
            <w:tcW w:w="1980" w:type="dxa"/>
          </w:tcPr>
          <w:p w:rsidR="003B60F4" w:rsidP="00875E63" w:rsidRDefault="003B60F4" w14:paraId="4AE8C425" wp14:textId="77777777">
            <w:pPr>
              <w:pStyle w:val="BodyText"/>
              <w:rPr>
                <w:sz w:val="20"/>
              </w:rPr>
            </w:pPr>
          </w:p>
        </w:tc>
        <w:tc>
          <w:tcPr>
            <w:tcW w:w="1440" w:type="dxa"/>
          </w:tcPr>
          <w:p w:rsidR="003B60F4" w:rsidP="00875E63" w:rsidRDefault="003B60F4" w14:paraId="2FB601F2" wp14:textId="77777777">
            <w:pPr>
              <w:pStyle w:val="BodyText"/>
              <w:ind w:left="-180"/>
              <w:rPr>
                <w:sz w:val="20"/>
              </w:rPr>
            </w:pPr>
          </w:p>
        </w:tc>
        <w:tc>
          <w:tcPr>
            <w:tcW w:w="1440" w:type="dxa"/>
          </w:tcPr>
          <w:p w:rsidR="003B60F4" w:rsidP="00875E63" w:rsidRDefault="003B60F4" w14:paraId="0DFDB5F3" wp14:textId="77777777">
            <w:pPr>
              <w:pStyle w:val="BodyText"/>
              <w:ind w:left="-180"/>
              <w:rPr>
                <w:sz w:val="20"/>
              </w:rPr>
            </w:pPr>
          </w:p>
        </w:tc>
        <w:tc>
          <w:tcPr>
            <w:tcW w:w="1620" w:type="dxa"/>
          </w:tcPr>
          <w:p w:rsidR="003B60F4" w:rsidP="00875E63" w:rsidRDefault="003B60F4" w14:paraId="532142F4" wp14:textId="77777777">
            <w:pPr>
              <w:pStyle w:val="BodyText"/>
              <w:ind w:left="-180"/>
              <w:rPr>
                <w:sz w:val="20"/>
              </w:rPr>
            </w:pPr>
          </w:p>
        </w:tc>
        <w:tc>
          <w:tcPr>
            <w:tcW w:w="1620" w:type="dxa"/>
          </w:tcPr>
          <w:p w:rsidR="003B60F4" w:rsidP="00875E63" w:rsidRDefault="003B60F4" w14:paraId="71D4AB14" wp14:textId="77777777">
            <w:pPr>
              <w:pStyle w:val="BodyText"/>
              <w:ind w:left="-180"/>
              <w:rPr>
                <w:sz w:val="20"/>
              </w:rPr>
            </w:pPr>
          </w:p>
        </w:tc>
        <w:tc>
          <w:tcPr>
            <w:tcW w:w="1620" w:type="dxa"/>
          </w:tcPr>
          <w:p w:rsidR="003B60F4" w:rsidP="00875E63" w:rsidRDefault="003B60F4" w14:paraId="306C0F1F" wp14:textId="77777777">
            <w:pPr>
              <w:pStyle w:val="BodyText"/>
              <w:ind w:left="-180"/>
              <w:rPr>
                <w:sz w:val="20"/>
              </w:rPr>
            </w:pPr>
          </w:p>
        </w:tc>
        <w:tc>
          <w:tcPr>
            <w:tcW w:w="1440" w:type="dxa"/>
          </w:tcPr>
          <w:p w:rsidR="003B60F4" w:rsidP="00875E63" w:rsidRDefault="003B60F4" w14:paraId="6777B8BA" wp14:textId="77777777">
            <w:pPr>
              <w:pStyle w:val="BodyText"/>
              <w:rPr>
                <w:sz w:val="20"/>
              </w:rPr>
            </w:pPr>
          </w:p>
        </w:tc>
      </w:tr>
      <w:tr xmlns:wp14="http://schemas.microsoft.com/office/word/2010/wordml" w:rsidR="003B60F4" w14:paraId="4C7B774C" wp14:textId="77777777">
        <w:tc>
          <w:tcPr>
            <w:tcW w:w="1980" w:type="dxa"/>
          </w:tcPr>
          <w:p w:rsidR="003B60F4" w:rsidP="00875E63" w:rsidRDefault="003B60F4" w14:paraId="1D5B9EB2" wp14:textId="77777777">
            <w:pPr>
              <w:pStyle w:val="BodyText"/>
              <w:rPr>
                <w:sz w:val="20"/>
              </w:rPr>
            </w:pPr>
          </w:p>
        </w:tc>
        <w:tc>
          <w:tcPr>
            <w:tcW w:w="1440" w:type="dxa"/>
          </w:tcPr>
          <w:p w:rsidR="003B60F4" w:rsidP="00875E63" w:rsidRDefault="003B60F4" w14:paraId="47F8E861" wp14:textId="77777777">
            <w:pPr>
              <w:pStyle w:val="BodyText"/>
              <w:ind w:left="-180"/>
              <w:rPr>
                <w:sz w:val="20"/>
              </w:rPr>
            </w:pPr>
          </w:p>
        </w:tc>
        <w:tc>
          <w:tcPr>
            <w:tcW w:w="1440" w:type="dxa"/>
          </w:tcPr>
          <w:p w:rsidR="003B60F4" w:rsidP="00875E63" w:rsidRDefault="003B60F4" w14:paraId="17C57CEB" wp14:textId="77777777">
            <w:pPr>
              <w:pStyle w:val="BodyText"/>
              <w:ind w:left="-180"/>
              <w:rPr>
                <w:sz w:val="20"/>
              </w:rPr>
            </w:pPr>
          </w:p>
        </w:tc>
        <w:tc>
          <w:tcPr>
            <w:tcW w:w="1620" w:type="dxa"/>
          </w:tcPr>
          <w:p w:rsidR="003B60F4" w:rsidP="00875E63" w:rsidRDefault="003B60F4" w14:paraId="62498D6C" wp14:textId="77777777">
            <w:pPr>
              <w:pStyle w:val="BodyText"/>
              <w:ind w:left="-180"/>
              <w:rPr>
                <w:sz w:val="20"/>
              </w:rPr>
            </w:pPr>
          </w:p>
        </w:tc>
        <w:tc>
          <w:tcPr>
            <w:tcW w:w="1620" w:type="dxa"/>
          </w:tcPr>
          <w:p w:rsidR="003B60F4" w:rsidP="00875E63" w:rsidRDefault="003B60F4" w14:paraId="40C48EA4" wp14:textId="77777777">
            <w:pPr>
              <w:pStyle w:val="BodyText"/>
              <w:ind w:left="-180"/>
              <w:rPr>
                <w:sz w:val="20"/>
              </w:rPr>
            </w:pPr>
          </w:p>
        </w:tc>
        <w:tc>
          <w:tcPr>
            <w:tcW w:w="1620" w:type="dxa"/>
          </w:tcPr>
          <w:p w:rsidR="003B60F4" w:rsidP="00875E63" w:rsidRDefault="003B60F4" w14:paraId="6EF0844F" wp14:textId="77777777">
            <w:pPr>
              <w:pStyle w:val="BodyText"/>
              <w:ind w:left="-180"/>
              <w:rPr>
                <w:sz w:val="20"/>
              </w:rPr>
            </w:pPr>
          </w:p>
        </w:tc>
        <w:tc>
          <w:tcPr>
            <w:tcW w:w="1440" w:type="dxa"/>
          </w:tcPr>
          <w:p w:rsidR="003B60F4" w:rsidP="00875E63" w:rsidRDefault="003B60F4" w14:paraId="37C324A5" wp14:textId="77777777">
            <w:pPr>
              <w:pStyle w:val="BodyText"/>
              <w:rPr>
                <w:sz w:val="20"/>
              </w:rPr>
            </w:pPr>
          </w:p>
        </w:tc>
      </w:tr>
      <w:tr xmlns:wp14="http://schemas.microsoft.com/office/word/2010/wordml" w:rsidR="003B60F4" w14:paraId="0445B738" wp14:textId="77777777">
        <w:tc>
          <w:tcPr>
            <w:tcW w:w="1980" w:type="dxa"/>
          </w:tcPr>
          <w:p w:rsidR="003B60F4" w:rsidP="00875E63" w:rsidRDefault="003B60F4" w14:paraId="27455EC9" wp14:textId="77777777">
            <w:pPr>
              <w:pStyle w:val="BodyText"/>
              <w:rPr>
                <w:sz w:val="20"/>
              </w:rPr>
            </w:pPr>
          </w:p>
        </w:tc>
        <w:tc>
          <w:tcPr>
            <w:tcW w:w="1440" w:type="dxa"/>
          </w:tcPr>
          <w:p w:rsidR="003B60F4" w:rsidP="00875E63" w:rsidRDefault="003B60F4" w14:paraId="6B844949" wp14:textId="77777777">
            <w:pPr>
              <w:pStyle w:val="BodyText"/>
              <w:ind w:left="-180"/>
              <w:rPr>
                <w:sz w:val="20"/>
              </w:rPr>
            </w:pPr>
          </w:p>
        </w:tc>
        <w:tc>
          <w:tcPr>
            <w:tcW w:w="1440" w:type="dxa"/>
          </w:tcPr>
          <w:p w:rsidR="003B60F4" w:rsidP="00875E63" w:rsidRDefault="003B60F4" w14:paraId="0437096A" wp14:textId="77777777">
            <w:pPr>
              <w:pStyle w:val="BodyText"/>
              <w:ind w:left="-180"/>
              <w:rPr>
                <w:sz w:val="20"/>
              </w:rPr>
            </w:pPr>
          </w:p>
        </w:tc>
        <w:tc>
          <w:tcPr>
            <w:tcW w:w="1620" w:type="dxa"/>
          </w:tcPr>
          <w:p w:rsidR="003B60F4" w:rsidP="00875E63" w:rsidRDefault="003B60F4" w14:paraId="5CA2FC74" wp14:textId="77777777">
            <w:pPr>
              <w:pStyle w:val="BodyText"/>
              <w:ind w:left="-180"/>
              <w:rPr>
                <w:sz w:val="20"/>
              </w:rPr>
            </w:pPr>
          </w:p>
        </w:tc>
        <w:tc>
          <w:tcPr>
            <w:tcW w:w="1620" w:type="dxa"/>
          </w:tcPr>
          <w:p w:rsidR="003B60F4" w:rsidP="00875E63" w:rsidRDefault="003B60F4" w14:paraId="1196B184" wp14:textId="77777777">
            <w:pPr>
              <w:pStyle w:val="BodyText"/>
              <w:ind w:left="-180"/>
              <w:rPr>
                <w:sz w:val="20"/>
              </w:rPr>
            </w:pPr>
          </w:p>
        </w:tc>
        <w:tc>
          <w:tcPr>
            <w:tcW w:w="1620" w:type="dxa"/>
          </w:tcPr>
          <w:p w:rsidR="003B60F4" w:rsidP="00875E63" w:rsidRDefault="003B60F4" w14:paraId="6BFEB8BF" wp14:textId="77777777">
            <w:pPr>
              <w:pStyle w:val="BodyText"/>
              <w:ind w:left="-180"/>
              <w:rPr>
                <w:sz w:val="20"/>
              </w:rPr>
            </w:pPr>
          </w:p>
        </w:tc>
        <w:tc>
          <w:tcPr>
            <w:tcW w:w="1440" w:type="dxa"/>
          </w:tcPr>
          <w:p w:rsidR="003B60F4" w:rsidP="00875E63" w:rsidRDefault="003B60F4" w14:paraId="7546E6E3" wp14:textId="77777777">
            <w:pPr>
              <w:pStyle w:val="BodyText"/>
              <w:rPr>
                <w:sz w:val="20"/>
              </w:rPr>
            </w:pPr>
          </w:p>
        </w:tc>
      </w:tr>
    </w:tbl>
    <w:p xmlns:wp14="http://schemas.microsoft.com/office/word/2010/wordml" w:rsidRPr="00766BC3" w:rsidR="00CC65FD" w:rsidP="00CC65FD" w:rsidRDefault="00CC65FD" w14:paraId="200E46EB" wp14:textId="77777777">
      <w:pPr>
        <w:pStyle w:val="Heading1"/>
        <w:tabs>
          <w:tab w:val="right" w:pos="10620"/>
        </w:tabs>
        <w:rPr>
          <w:sz w:val="24"/>
          <w:u w:val="none"/>
        </w:rPr>
      </w:pPr>
      <w:r>
        <w:br w:type="page"/>
      </w:r>
      <w:r w:rsidRPr="00766BC3" w:rsidR="00767D4D">
        <w:rPr>
          <w:sz w:val="24"/>
          <w:u w:val="none"/>
        </w:rPr>
        <w:t>Hazardous Materials Specialist III</w:t>
      </w:r>
      <w:r w:rsidRPr="00766BC3" w:rsidR="00767D4D">
        <w:rPr>
          <w:sz w:val="24"/>
          <w:u w:val="none"/>
        </w:rPr>
        <w:tab/>
      </w:r>
      <w:r w:rsidRPr="00766BC3" w:rsidR="00767D4D">
        <w:rPr>
          <w:sz w:val="24"/>
          <w:u w:val="none"/>
        </w:rPr>
        <w:t>Job Code: 22</w:t>
      </w:r>
      <w:r w:rsidRPr="00766BC3">
        <w:rPr>
          <w:sz w:val="24"/>
          <w:u w:val="none"/>
        </w:rPr>
        <w:t>05</w:t>
      </w:r>
    </w:p>
    <w:p xmlns:wp14="http://schemas.microsoft.com/office/word/2010/wordml" w:rsidR="00CC65FD" w:rsidP="00766BC3" w:rsidRDefault="00CC65FD" w14:paraId="181F02D5"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C65FD" w:rsidP="00766BC3" w:rsidRDefault="00CC65FD" w14:paraId="40809CF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766BC3" w:rsidP="00766BC3" w:rsidRDefault="00766BC3" w14:paraId="7726FBE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supervision. Independently determines and develops technical objectives of assign</w:t>
      </w:r>
      <w:r>
        <w:rPr>
          <w:sz w:val="20"/>
        </w:rPr>
        <w:softHyphen/>
        <w:t>ments. Work is reviewed upon completion for accuracy in meeting objectives. Responsible for developing, im</w:t>
      </w:r>
      <w:r>
        <w:rPr>
          <w:sz w:val="20"/>
        </w:rPr>
        <w:softHyphen/>
        <w:t>plementing, and maintaining programs and procedures regarding the packaging, treatment, storage, transport and disposal of hazardous materials. Conducts investigations to assure waste materials management facilities are operated in strict compliance with operating permits. Prepares reports to management on investigations and evaluations of hazardous waste materials. Evaluates hazardous materials packaging, transportation, treatment and disposal vendors for acceptability. Assures packaging and shipment of all hazardous and radioactive mate</w:t>
      </w:r>
      <w:r>
        <w:rPr>
          <w:sz w:val="20"/>
        </w:rPr>
        <w:softHyphen/>
        <w:t>ri</w:t>
      </w:r>
      <w:r>
        <w:rPr>
          <w:sz w:val="20"/>
        </w:rPr>
        <w:softHyphen/>
        <w:t>als are in accordance with all Federal, State, and local regulations. Administers hazardous materials minimiza</w:t>
      </w:r>
      <w:r>
        <w:rPr>
          <w:sz w:val="20"/>
        </w:rPr>
        <w:softHyphen/>
        <w:t>tion programs, provides training, and develops and maintains quality assurance programs. Maintains an in-depth knowledge of Federal, State and local hazardous materials standards and regulations such as EPA, DOE, DOD, DOT, NRC, RCRA, and HSWA programs. May develops training programs for site personnel involved in haz</w:t>
      </w:r>
      <w:r>
        <w:rPr>
          <w:sz w:val="20"/>
        </w:rPr>
        <w:softHyphen/>
        <w:t xml:space="preserve">ardous materials management work. Provides leadership to less experienced specialist and to technicians through work assignments, monitoring schedules and resolving problems. May act as lead person on small to medium size projects. </w:t>
      </w:r>
    </w:p>
    <w:p xmlns:wp14="http://schemas.microsoft.com/office/word/2010/wordml" w:rsidR="00766BC3" w:rsidP="00766BC3" w:rsidRDefault="00766BC3" w14:paraId="4BDED95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766BC3" w:rsidP="00766BC3" w:rsidRDefault="00766BC3" w14:paraId="4A2B9234"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766BC3" w:rsidP="00766BC3" w:rsidRDefault="00766BC3" w14:paraId="32FA5B0D"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766BC3" w:rsidP="00766BC3" w:rsidRDefault="00766BC3" w14:paraId="7E57556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Certification preferred.</w:t>
      </w:r>
    </w:p>
    <w:p xmlns:wp14="http://schemas.microsoft.com/office/word/2010/wordml" w:rsidR="00CC65FD" w:rsidP="00766BC3" w:rsidRDefault="00CC65FD" w14:paraId="4DE3EF7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C65FD" w:rsidP="00CC65FD" w:rsidRDefault="00CC65FD" w14:paraId="2D55DEC5" wp14:textId="77777777">
      <w:pPr>
        <w:pStyle w:val="BodyText"/>
        <w:rPr>
          <w:sz w:val="8"/>
        </w:rPr>
      </w:pPr>
    </w:p>
    <w:p xmlns:wp14="http://schemas.microsoft.com/office/word/2010/wordml" w:rsidR="00CC65FD" w:rsidP="00CC65FD" w:rsidRDefault="00CC65FD" w14:paraId="45A8698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6C425BF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44DBB492"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642098B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BF1A08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3E78689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45ED5D5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78EF3DF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216B135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3A701FCF" wp14:textId="77777777">
      <w:pPr>
        <w:pStyle w:val="BodyText"/>
        <w:rPr>
          <w:sz w:val="8"/>
        </w:rPr>
      </w:pPr>
    </w:p>
    <w:p xmlns:wp14="http://schemas.microsoft.com/office/word/2010/wordml" w:rsidRPr="001E2EDF" w:rsidR="00CC65FD" w:rsidP="00CC65FD" w:rsidRDefault="00CC65FD" w14:paraId="1E647785"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27F3E00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2227BF3E" wp14:textId="77777777">
        <w:trPr>
          <w:trHeight w:val="395"/>
        </w:trPr>
        <w:tc>
          <w:tcPr>
            <w:tcW w:w="1980" w:type="dxa"/>
          </w:tcPr>
          <w:p w:rsidR="006052BC" w:rsidP="003E11FB" w:rsidRDefault="006052BC" w14:paraId="2BDEB4F8" wp14:textId="77777777">
            <w:pPr>
              <w:pStyle w:val="BodyText"/>
              <w:ind w:left="-180"/>
              <w:jc w:val="center"/>
              <w:rPr>
                <w:b/>
                <w:bCs/>
                <w:sz w:val="20"/>
              </w:rPr>
            </w:pPr>
          </w:p>
          <w:p w:rsidR="006052BC" w:rsidP="003E11FB" w:rsidRDefault="006052BC" w14:paraId="0BCDD9E2" wp14:textId="77777777">
            <w:pPr>
              <w:pStyle w:val="BodyText"/>
              <w:ind w:left="-108" w:right="-108"/>
              <w:jc w:val="center"/>
              <w:rPr>
                <w:b/>
                <w:bCs/>
                <w:sz w:val="20"/>
              </w:rPr>
            </w:pPr>
            <w:r>
              <w:rPr>
                <w:b/>
                <w:bCs/>
                <w:sz w:val="20"/>
              </w:rPr>
              <w:t>Employee Location</w:t>
            </w:r>
          </w:p>
          <w:p w:rsidR="006052BC" w:rsidP="003E11FB" w:rsidRDefault="006052BC" w14:paraId="1855C927" wp14:textId="77777777">
            <w:pPr>
              <w:pStyle w:val="BodyText"/>
              <w:ind w:left="-180"/>
              <w:jc w:val="center"/>
              <w:rPr>
                <w:b/>
                <w:bCs/>
                <w:sz w:val="20"/>
              </w:rPr>
            </w:pPr>
            <w:r>
              <w:rPr>
                <w:b/>
                <w:bCs/>
                <w:sz w:val="20"/>
              </w:rPr>
              <w:t>STATE</w:t>
            </w:r>
          </w:p>
        </w:tc>
        <w:tc>
          <w:tcPr>
            <w:tcW w:w="1440" w:type="dxa"/>
          </w:tcPr>
          <w:p w:rsidR="006052BC" w:rsidP="003E11FB" w:rsidRDefault="006052BC" w14:paraId="6285CD00" wp14:textId="77777777">
            <w:pPr>
              <w:pStyle w:val="BodyText"/>
              <w:ind w:left="-180"/>
              <w:jc w:val="center"/>
              <w:rPr>
                <w:b/>
                <w:bCs/>
                <w:sz w:val="20"/>
              </w:rPr>
            </w:pPr>
          </w:p>
          <w:p w:rsidR="006052BC" w:rsidP="003E11FB" w:rsidRDefault="006052BC" w14:paraId="72E01278" wp14:textId="77777777">
            <w:pPr>
              <w:pStyle w:val="BodyText"/>
              <w:ind w:left="-180"/>
              <w:jc w:val="center"/>
              <w:rPr>
                <w:b/>
                <w:bCs/>
                <w:sz w:val="20"/>
              </w:rPr>
            </w:pPr>
            <w:r>
              <w:rPr>
                <w:b/>
                <w:bCs/>
                <w:sz w:val="20"/>
              </w:rPr>
              <w:t>Annual</w:t>
            </w:r>
          </w:p>
          <w:p w:rsidR="006052BC" w:rsidP="003E11FB" w:rsidRDefault="006052BC" w14:paraId="6CE71405"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3DE81711" wp14:textId="77777777">
            <w:pPr>
              <w:pStyle w:val="BodyText"/>
              <w:ind w:left="-180"/>
              <w:jc w:val="center"/>
              <w:rPr>
                <w:b/>
                <w:bCs/>
                <w:sz w:val="20"/>
              </w:rPr>
            </w:pPr>
            <w:r>
              <w:rPr>
                <w:b/>
                <w:bCs/>
                <w:sz w:val="20"/>
              </w:rPr>
              <w:t xml:space="preserve"> Annual Bonus Extra</w:t>
            </w:r>
          </w:p>
          <w:p w:rsidR="006052BC" w:rsidP="003E11FB" w:rsidRDefault="006052BC" w14:paraId="32DAC04C" wp14:textId="77777777">
            <w:pPr>
              <w:pStyle w:val="BodyText"/>
              <w:ind w:left="-180"/>
              <w:jc w:val="center"/>
              <w:rPr>
                <w:b/>
                <w:bCs/>
                <w:sz w:val="20"/>
              </w:rPr>
            </w:pPr>
            <w:r>
              <w:rPr>
                <w:b/>
                <w:bCs/>
                <w:sz w:val="20"/>
              </w:rPr>
              <w:t>Cash Income</w:t>
            </w:r>
          </w:p>
        </w:tc>
        <w:tc>
          <w:tcPr>
            <w:tcW w:w="1620" w:type="dxa"/>
          </w:tcPr>
          <w:p w:rsidR="006052BC" w:rsidP="003E11FB" w:rsidRDefault="006052BC" w14:paraId="6A5E39CC" wp14:textId="77777777">
            <w:pPr>
              <w:pStyle w:val="BodyText"/>
              <w:rPr>
                <w:b/>
                <w:bCs/>
                <w:sz w:val="20"/>
              </w:rPr>
            </w:pPr>
          </w:p>
          <w:p w:rsidR="006052BC" w:rsidP="003E11FB" w:rsidRDefault="006052BC" w14:paraId="718F46B2" wp14:textId="77777777">
            <w:pPr>
              <w:pStyle w:val="BodyText"/>
              <w:ind w:left="-180"/>
              <w:jc w:val="center"/>
              <w:rPr>
                <w:b/>
                <w:bCs/>
                <w:sz w:val="20"/>
              </w:rPr>
            </w:pPr>
            <w:r>
              <w:rPr>
                <w:b/>
                <w:bCs/>
                <w:sz w:val="20"/>
              </w:rPr>
              <w:t>Annual Bonus</w:t>
            </w:r>
          </w:p>
          <w:p w:rsidR="006052BC" w:rsidP="003E11FB" w:rsidRDefault="006052BC" w14:paraId="3D5E7D48" wp14:textId="77777777">
            <w:pPr>
              <w:pStyle w:val="BodyText"/>
              <w:rPr>
                <w:b/>
                <w:bCs/>
                <w:sz w:val="20"/>
              </w:rPr>
            </w:pPr>
            <w:r>
              <w:rPr>
                <w:b/>
                <w:bCs/>
                <w:sz w:val="20"/>
              </w:rPr>
              <w:t>Tgt. % of Base</w:t>
            </w:r>
          </w:p>
        </w:tc>
        <w:tc>
          <w:tcPr>
            <w:tcW w:w="1620" w:type="dxa"/>
          </w:tcPr>
          <w:p w:rsidR="006052BC" w:rsidP="003E11FB" w:rsidRDefault="006052BC" w14:paraId="0DE789E3" wp14:textId="77777777">
            <w:pPr>
              <w:pStyle w:val="BodyText"/>
              <w:ind w:left="-180"/>
              <w:jc w:val="center"/>
              <w:rPr>
                <w:sz w:val="20"/>
              </w:rPr>
            </w:pPr>
          </w:p>
          <w:p w:rsidR="006052BC" w:rsidP="003E11FB" w:rsidRDefault="006052BC" w14:paraId="4C05629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6569DB36" wp14:textId="77777777">
            <w:pPr>
              <w:pStyle w:val="BodyText"/>
              <w:ind w:left="-180"/>
              <w:jc w:val="center"/>
              <w:rPr>
                <w:sz w:val="20"/>
              </w:rPr>
            </w:pPr>
            <w:r>
              <w:rPr>
                <w:b/>
                <w:bCs/>
                <w:sz w:val="20"/>
              </w:rPr>
              <w:t>Minimum</w:t>
            </w:r>
          </w:p>
        </w:tc>
        <w:tc>
          <w:tcPr>
            <w:tcW w:w="1620" w:type="dxa"/>
          </w:tcPr>
          <w:p w:rsidR="006052BC" w:rsidP="003E11FB" w:rsidRDefault="006052BC" w14:paraId="2C786DCD" wp14:textId="77777777">
            <w:pPr>
              <w:pStyle w:val="BodyText"/>
              <w:ind w:left="-180"/>
              <w:jc w:val="center"/>
              <w:rPr>
                <w:sz w:val="20"/>
              </w:rPr>
            </w:pPr>
          </w:p>
          <w:p w:rsidR="006052BC" w:rsidP="003E11FB" w:rsidRDefault="006052BC" w14:paraId="568CC00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3FA3AEBE" wp14:textId="77777777">
            <w:pPr>
              <w:pStyle w:val="BodyText"/>
              <w:ind w:left="-180"/>
              <w:jc w:val="center"/>
              <w:rPr>
                <w:sz w:val="20"/>
              </w:rPr>
            </w:pPr>
            <w:r>
              <w:rPr>
                <w:b/>
                <w:bCs/>
                <w:sz w:val="20"/>
              </w:rPr>
              <w:t>Midpoint</w:t>
            </w:r>
          </w:p>
        </w:tc>
        <w:tc>
          <w:tcPr>
            <w:tcW w:w="1440" w:type="dxa"/>
          </w:tcPr>
          <w:p w:rsidR="006052BC" w:rsidP="003E11FB" w:rsidRDefault="006052BC" w14:paraId="347F51F2" wp14:textId="77777777">
            <w:pPr>
              <w:pStyle w:val="BodyText"/>
              <w:ind w:left="-180"/>
              <w:jc w:val="center"/>
              <w:rPr>
                <w:b/>
                <w:bCs/>
                <w:sz w:val="20"/>
              </w:rPr>
            </w:pPr>
            <w:r>
              <w:rPr>
                <w:b/>
                <w:bCs/>
                <w:sz w:val="20"/>
              </w:rPr>
              <w:t xml:space="preserve">  </w:t>
            </w:r>
          </w:p>
          <w:p w:rsidRPr="007B50F4" w:rsidR="006052BC" w:rsidP="003E11FB" w:rsidRDefault="006052BC" w14:paraId="4CE7E7AC" wp14:textId="77777777">
            <w:pPr>
              <w:pStyle w:val="BodyText"/>
              <w:ind w:left="-180"/>
              <w:jc w:val="center"/>
              <w:rPr>
                <w:b/>
                <w:sz w:val="20"/>
              </w:rPr>
            </w:pPr>
            <w:r w:rsidRPr="007B50F4">
              <w:rPr>
                <w:b/>
                <w:sz w:val="20"/>
              </w:rPr>
              <w:t>Salary Range</w:t>
            </w:r>
          </w:p>
          <w:p w:rsidR="006052BC" w:rsidP="003E11FB" w:rsidRDefault="006052BC" w14:paraId="170BBFBA" wp14:textId="77777777">
            <w:pPr>
              <w:pStyle w:val="BodyText"/>
              <w:ind w:left="-180" w:right="-108"/>
              <w:jc w:val="center"/>
              <w:rPr>
                <w:sz w:val="20"/>
              </w:rPr>
            </w:pPr>
            <w:r w:rsidRPr="007B50F4">
              <w:rPr>
                <w:b/>
                <w:sz w:val="20"/>
              </w:rPr>
              <w:t>Maximum</w:t>
            </w:r>
          </w:p>
        </w:tc>
      </w:tr>
      <w:tr xmlns:wp14="http://schemas.microsoft.com/office/word/2010/wordml" w:rsidR="003B60F4" w14:paraId="51678387" wp14:textId="77777777">
        <w:tc>
          <w:tcPr>
            <w:tcW w:w="1980" w:type="dxa"/>
          </w:tcPr>
          <w:p w:rsidR="003B60F4" w:rsidP="00875E63" w:rsidRDefault="003B60F4" w14:paraId="03F4579A" wp14:textId="77777777">
            <w:pPr>
              <w:pStyle w:val="BodyText"/>
              <w:ind w:left="-180"/>
              <w:rPr>
                <w:sz w:val="20"/>
              </w:rPr>
            </w:pPr>
          </w:p>
        </w:tc>
        <w:tc>
          <w:tcPr>
            <w:tcW w:w="1440" w:type="dxa"/>
          </w:tcPr>
          <w:p w:rsidR="003B60F4" w:rsidP="00875E63" w:rsidRDefault="003B60F4" w14:paraId="5B3385D7" wp14:textId="77777777">
            <w:pPr>
              <w:pStyle w:val="BodyText"/>
              <w:ind w:left="-180"/>
              <w:rPr>
                <w:sz w:val="20"/>
              </w:rPr>
            </w:pPr>
          </w:p>
        </w:tc>
        <w:tc>
          <w:tcPr>
            <w:tcW w:w="1440" w:type="dxa"/>
          </w:tcPr>
          <w:p w:rsidR="003B60F4" w:rsidP="00875E63" w:rsidRDefault="003B60F4" w14:paraId="08F8E75F" wp14:textId="77777777">
            <w:pPr>
              <w:pStyle w:val="BodyText"/>
              <w:ind w:left="-180"/>
              <w:rPr>
                <w:sz w:val="20"/>
              </w:rPr>
            </w:pPr>
          </w:p>
        </w:tc>
        <w:tc>
          <w:tcPr>
            <w:tcW w:w="1620" w:type="dxa"/>
          </w:tcPr>
          <w:p w:rsidR="003B60F4" w:rsidP="00875E63" w:rsidRDefault="003B60F4" w14:paraId="4DB65B1B" wp14:textId="77777777">
            <w:pPr>
              <w:pStyle w:val="BodyText"/>
              <w:ind w:left="-180"/>
              <w:rPr>
                <w:sz w:val="20"/>
              </w:rPr>
            </w:pPr>
          </w:p>
        </w:tc>
        <w:tc>
          <w:tcPr>
            <w:tcW w:w="1620" w:type="dxa"/>
          </w:tcPr>
          <w:p w:rsidR="003B60F4" w:rsidP="00875E63" w:rsidRDefault="003B60F4" w14:paraId="55DC155E" wp14:textId="77777777">
            <w:pPr>
              <w:pStyle w:val="BodyText"/>
              <w:ind w:left="-180"/>
              <w:rPr>
                <w:sz w:val="20"/>
              </w:rPr>
            </w:pPr>
          </w:p>
        </w:tc>
        <w:tc>
          <w:tcPr>
            <w:tcW w:w="1620" w:type="dxa"/>
          </w:tcPr>
          <w:p w:rsidR="003B60F4" w:rsidP="00875E63" w:rsidRDefault="003B60F4" w14:paraId="679CE2A0" wp14:textId="77777777">
            <w:pPr>
              <w:pStyle w:val="BodyText"/>
              <w:ind w:left="-180"/>
              <w:rPr>
                <w:sz w:val="20"/>
              </w:rPr>
            </w:pPr>
          </w:p>
        </w:tc>
        <w:tc>
          <w:tcPr>
            <w:tcW w:w="1440" w:type="dxa"/>
          </w:tcPr>
          <w:p w:rsidR="003B60F4" w:rsidP="00875E63" w:rsidRDefault="003B60F4" w14:paraId="337978E7" wp14:textId="77777777">
            <w:pPr>
              <w:pStyle w:val="BodyText"/>
              <w:ind w:left="-180"/>
              <w:rPr>
                <w:sz w:val="20"/>
              </w:rPr>
            </w:pPr>
          </w:p>
        </w:tc>
      </w:tr>
      <w:tr xmlns:wp14="http://schemas.microsoft.com/office/word/2010/wordml" w:rsidR="003B60F4" w14:paraId="4BE9E8E8" wp14:textId="77777777">
        <w:tc>
          <w:tcPr>
            <w:tcW w:w="1980" w:type="dxa"/>
          </w:tcPr>
          <w:p w:rsidR="003B60F4" w:rsidP="00875E63" w:rsidRDefault="003B60F4" w14:paraId="53BA3AEC" wp14:textId="77777777">
            <w:pPr>
              <w:pStyle w:val="BodyText"/>
              <w:ind w:left="-180"/>
              <w:rPr>
                <w:sz w:val="20"/>
              </w:rPr>
            </w:pPr>
          </w:p>
        </w:tc>
        <w:tc>
          <w:tcPr>
            <w:tcW w:w="1440" w:type="dxa"/>
          </w:tcPr>
          <w:p w:rsidR="003B60F4" w:rsidP="00875E63" w:rsidRDefault="003B60F4" w14:paraId="45F43C61" wp14:textId="77777777">
            <w:pPr>
              <w:pStyle w:val="BodyText"/>
              <w:ind w:left="-180"/>
              <w:rPr>
                <w:sz w:val="20"/>
              </w:rPr>
            </w:pPr>
          </w:p>
        </w:tc>
        <w:tc>
          <w:tcPr>
            <w:tcW w:w="1440" w:type="dxa"/>
          </w:tcPr>
          <w:p w:rsidR="003B60F4" w:rsidP="00875E63" w:rsidRDefault="003B60F4" w14:paraId="5101E34C" wp14:textId="77777777">
            <w:pPr>
              <w:pStyle w:val="BodyText"/>
              <w:ind w:left="-180"/>
              <w:rPr>
                <w:sz w:val="20"/>
              </w:rPr>
            </w:pPr>
          </w:p>
        </w:tc>
        <w:tc>
          <w:tcPr>
            <w:tcW w:w="1620" w:type="dxa"/>
          </w:tcPr>
          <w:p w:rsidR="003B60F4" w:rsidP="00875E63" w:rsidRDefault="003B60F4" w14:paraId="546D3017" wp14:textId="77777777">
            <w:pPr>
              <w:pStyle w:val="BodyText"/>
              <w:ind w:left="-180"/>
              <w:rPr>
                <w:sz w:val="20"/>
              </w:rPr>
            </w:pPr>
          </w:p>
        </w:tc>
        <w:tc>
          <w:tcPr>
            <w:tcW w:w="1620" w:type="dxa"/>
          </w:tcPr>
          <w:p w:rsidR="003B60F4" w:rsidP="00875E63" w:rsidRDefault="003B60F4" w14:paraId="2F7FA368" wp14:textId="77777777">
            <w:pPr>
              <w:pStyle w:val="BodyText"/>
              <w:ind w:left="-180"/>
              <w:rPr>
                <w:sz w:val="20"/>
              </w:rPr>
            </w:pPr>
          </w:p>
        </w:tc>
        <w:tc>
          <w:tcPr>
            <w:tcW w:w="1620" w:type="dxa"/>
          </w:tcPr>
          <w:p w:rsidR="003B60F4" w:rsidP="00875E63" w:rsidRDefault="003B60F4" w14:paraId="691346AC" wp14:textId="77777777">
            <w:pPr>
              <w:pStyle w:val="BodyText"/>
              <w:ind w:left="-180"/>
              <w:rPr>
                <w:sz w:val="20"/>
              </w:rPr>
            </w:pPr>
          </w:p>
        </w:tc>
        <w:tc>
          <w:tcPr>
            <w:tcW w:w="1440" w:type="dxa"/>
          </w:tcPr>
          <w:p w:rsidR="003B60F4" w:rsidP="00875E63" w:rsidRDefault="003B60F4" w14:paraId="7F8B2A07" wp14:textId="77777777">
            <w:pPr>
              <w:pStyle w:val="BodyText"/>
              <w:ind w:left="-180"/>
              <w:rPr>
                <w:sz w:val="20"/>
              </w:rPr>
            </w:pPr>
          </w:p>
        </w:tc>
      </w:tr>
      <w:tr xmlns:wp14="http://schemas.microsoft.com/office/word/2010/wordml" w:rsidR="003B60F4" w14:paraId="30A3F9DA" wp14:textId="77777777">
        <w:tc>
          <w:tcPr>
            <w:tcW w:w="1980" w:type="dxa"/>
          </w:tcPr>
          <w:p w:rsidR="003B60F4" w:rsidP="00875E63" w:rsidRDefault="003B60F4" w14:paraId="22218F7E" wp14:textId="77777777">
            <w:pPr>
              <w:pStyle w:val="BodyText"/>
              <w:ind w:left="-180"/>
              <w:rPr>
                <w:sz w:val="20"/>
              </w:rPr>
            </w:pPr>
          </w:p>
        </w:tc>
        <w:tc>
          <w:tcPr>
            <w:tcW w:w="1440" w:type="dxa"/>
          </w:tcPr>
          <w:p w:rsidR="003B60F4" w:rsidP="00875E63" w:rsidRDefault="003B60F4" w14:paraId="171EDBD2" wp14:textId="77777777">
            <w:pPr>
              <w:pStyle w:val="BodyText"/>
              <w:ind w:left="-180"/>
              <w:rPr>
                <w:sz w:val="20"/>
              </w:rPr>
            </w:pPr>
          </w:p>
        </w:tc>
        <w:tc>
          <w:tcPr>
            <w:tcW w:w="1440" w:type="dxa"/>
          </w:tcPr>
          <w:p w:rsidR="003B60F4" w:rsidP="00875E63" w:rsidRDefault="003B60F4" w14:paraId="1FA0D752" wp14:textId="77777777">
            <w:pPr>
              <w:pStyle w:val="BodyText"/>
              <w:ind w:left="-180"/>
              <w:rPr>
                <w:sz w:val="20"/>
              </w:rPr>
            </w:pPr>
          </w:p>
        </w:tc>
        <w:tc>
          <w:tcPr>
            <w:tcW w:w="1620" w:type="dxa"/>
          </w:tcPr>
          <w:p w:rsidR="003B60F4" w:rsidP="00875E63" w:rsidRDefault="003B60F4" w14:paraId="54B35C76" wp14:textId="77777777">
            <w:pPr>
              <w:pStyle w:val="BodyText"/>
              <w:ind w:left="-180"/>
              <w:rPr>
                <w:sz w:val="20"/>
              </w:rPr>
            </w:pPr>
          </w:p>
        </w:tc>
        <w:tc>
          <w:tcPr>
            <w:tcW w:w="1620" w:type="dxa"/>
          </w:tcPr>
          <w:p w:rsidR="003B60F4" w:rsidP="00875E63" w:rsidRDefault="003B60F4" w14:paraId="430EED9A" wp14:textId="77777777">
            <w:pPr>
              <w:pStyle w:val="BodyText"/>
              <w:ind w:left="-180"/>
              <w:rPr>
                <w:sz w:val="20"/>
              </w:rPr>
            </w:pPr>
          </w:p>
        </w:tc>
        <w:tc>
          <w:tcPr>
            <w:tcW w:w="1620" w:type="dxa"/>
          </w:tcPr>
          <w:p w:rsidR="003B60F4" w:rsidP="00875E63" w:rsidRDefault="003B60F4" w14:paraId="30785F27" wp14:textId="77777777">
            <w:pPr>
              <w:pStyle w:val="BodyText"/>
              <w:ind w:left="-180"/>
              <w:rPr>
                <w:sz w:val="20"/>
              </w:rPr>
            </w:pPr>
          </w:p>
        </w:tc>
        <w:tc>
          <w:tcPr>
            <w:tcW w:w="1440" w:type="dxa"/>
          </w:tcPr>
          <w:p w:rsidR="003B60F4" w:rsidP="00875E63" w:rsidRDefault="003B60F4" w14:paraId="2E05B1E4" wp14:textId="77777777">
            <w:pPr>
              <w:pStyle w:val="BodyText"/>
              <w:rPr>
                <w:sz w:val="20"/>
              </w:rPr>
            </w:pPr>
          </w:p>
        </w:tc>
      </w:tr>
      <w:tr xmlns:wp14="http://schemas.microsoft.com/office/word/2010/wordml" w:rsidR="003B60F4" w14:paraId="1D92D0D0" wp14:textId="77777777">
        <w:tc>
          <w:tcPr>
            <w:tcW w:w="1980" w:type="dxa"/>
          </w:tcPr>
          <w:p w:rsidR="003B60F4" w:rsidP="00875E63" w:rsidRDefault="003B60F4" w14:paraId="489E8FAA" wp14:textId="77777777">
            <w:pPr>
              <w:pStyle w:val="BodyText"/>
              <w:rPr>
                <w:sz w:val="20"/>
              </w:rPr>
            </w:pPr>
          </w:p>
        </w:tc>
        <w:tc>
          <w:tcPr>
            <w:tcW w:w="1440" w:type="dxa"/>
          </w:tcPr>
          <w:p w:rsidR="003B60F4" w:rsidP="00875E63" w:rsidRDefault="003B60F4" w14:paraId="6121B78E" wp14:textId="77777777">
            <w:pPr>
              <w:pStyle w:val="BodyText"/>
              <w:ind w:left="-180"/>
              <w:rPr>
                <w:sz w:val="20"/>
              </w:rPr>
            </w:pPr>
          </w:p>
        </w:tc>
        <w:tc>
          <w:tcPr>
            <w:tcW w:w="1440" w:type="dxa"/>
          </w:tcPr>
          <w:p w:rsidR="003B60F4" w:rsidP="00875E63" w:rsidRDefault="003B60F4" w14:paraId="76019545" wp14:textId="77777777">
            <w:pPr>
              <w:pStyle w:val="BodyText"/>
              <w:ind w:left="-180"/>
              <w:rPr>
                <w:sz w:val="20"/>
              </w:rPr>
            </w:pPr>
          </w:p>
        </w:tc>
        <w:tc>
          <w:tcPr>
            <w:tcW w:w="1620" w:type="dxa"/>
          </w:tcPr>
          <w:p w:rsidR="003B60F4" w:rsidP="00875E63" w:rsidRDefault="003B60F4" w14:paraId="41621DC3" wp14:textId="77777777">
            <w:pPr>
              <w:pStyle w:val="BodyText"/>
              <w:ind w:left="-180"/>
              <w:rPr>
                <w:sz w:val="20"/>
              </w:rPr>
            </w:pPr>
          </w:p>
        </w:tc>
        <w:tc>
          <w:tcPr>
            <w:tcW w:w="1620" w:type="dxa"/>
          </w:tcPr>
          <w:p w:rsidR="003B60F4" w:rsidP="00875E63" w:rsidRDefault="003B60F4" w14:paraId="496BE6B0" wp14:textId="77777777">
            <w:pPr>
              <w:pStyle w:val="BodyText"/>
              <w:ind w:left="-180"/>
              <w:rPr>
                <w:sz w:val="20"/>
              </w:rPr>
            </w:pPr>
          </w:p>
        </w:tc>
        <w:tc>
          <w:tcPr>
            <w:tcW w:w="1620" w:type="dxa"/>
          </w:tcPr>
          <w:p w:rsidR="003B60F4" w:rsidP="00875E63" w:rsidRDefault="003B60F4" w14:paraId="30A3D008" wp14:textId="77777777">
            <w:pPr>
              <w:pStyle w:val="BodyText"/>
              <w:ind w:left="-180"/>
              <w:rPr>
                <w:sz w:val="20"/>
              </w:rPr>
            </w:pPr>
          </w:p>
        </w:tc>
        <w:tc>
          <w:tcPr>
            <w:tcW w:w="1440" w:type="dxa"/>
          </w:tcPr>
          <w:p w:rsidR="003B60F4" w:rsidP="00875E63" w:rsidRDefault="003B60F4" w14:paraId="23BFDE48" wp14:textId="77777777">
            <w:pPr>
              <w:pStyle w:val="BodyText"/>
              <w:rPr>
                <w:sz w:val="20"/>
              </w:rPr>
            </w:pPr>
          </w:p>
        </w:tc>
      </w:tr>
      <w:tr xmlns:wp14="http://schemas.microsoft.com/office/word/2010/wordml" w:rsidR="003B60F4" w14:paraId="1D6C5C92" wp14:textId="77777777">
        <w:tc>
          <w:tcPr>
            <w:tcW w:w="1980" w:type="dxa"/>
          </w:tcPr>
          <w:p w:rsidR="003B60F4" w:rsidP="00875E63" w:rsidRDefault="003B60F4" w14:paraId="3D66470C" wp14:textId="77777777">
            <w:pPr>
              <w:pStyle w:val="BodyText"/>
              <w:rPr>
                <w:sz w:val="20"/>
              </w:rPr>
            </w:pPr>
          </w:p>
        </w:tc>
        <w:tc>
          <w:tcPr>
            <w:tcW w:w="1440" w:type="dxa"/>
          </w:tcPr>
          <w:p w:rsidR="003B60F4" w:rsidP="00875E63" w:rsidRDefault="003B60F4" w14:paraId="50B4EF1C" wp14:textId="77777777">
            <w:pPr>
              <w:pStyle w:val="BodyText"/>
              <w:ind w:left="-180"/>
              <w:rPr>
                <w:sz w:val="20"/>
              </w:rPr>
            </w:pPr>
          </w:p>
        </w:tc>
        <w:tc>
          <w:tcPr>
            <w:tcW w:w="1440" w:type="dxa"/>
          </w:tcPr>
          <w:p w:rsidR="003B60F4" w:rsidP="00875E63" w:rsidRDefault="003B60F4" w14:paraId="509CF1E6" wp14:textId="77777777">
            <w:pPr>
              <w:pStyle w:val="BodyText"/>
              <w:ind w:left="-180"/>
              <w:rPr>
                <w:sz w:val="20"/>
              </w:rPr>
            </w:pPr>
          </w:p>
        </w:tc>
        <w:tc>
          <w:tcPr>
            <w:tcW w:w="1620" w:type="dxa"/>
          </w:tcPr>
          <w:p w:rsidR="003B60F4" w:rsidP="00875E63" w:rsidRDefault="003B60F4" w14:paraId="304E1479" wp14:textId="77777777">
            <w:pPr>
              <w:pStyle w:val="BodyText"/>
              <w:ind w:left="-180"/>
              <w:rPr>
                <w:sz w:val="20"/>
              </w:rPr>
            </w:pPr>
          </w:p>
        </w:tc>
        <w:tc>
          <w:tcPr>
            <w:tcW w:w="1620" w:type="dxa"/>
          </w:tcPr>
          <w:p w:rsidR="003B60F4" w:rsidP="00875E63" w:rsidRDefault="003B60F4" w14:paraId="6B2F5AA5" wp14:textId="77777777">
            <w:pPr>
              <w:pStyle w:val="BodyText"/>
              <w:ind w:left="-180"/>
              <w:rPr>
                <w:sz w:val="20"/>
              </w:rPr>
            </w:pPr>
          </w:p>
        </w:tc>
        <w:tc>
          <w:tcPr>
            <w:tcW w:w="1620" w:type="dxa"/>
          </w:tcPr>
          <w:p w:rsidR="003B60F4" w:rsidP="00875E63" w:rsidRDefault="003B60F4" w14:paraId="03FF1376" wp14:textId="77777777">
            <w:pPr>
              <w:pStyle w:val="BodyText"/>
              <w:ind w:left="-180"/>
              <w:rPr>
                <w:sz w:val="20"/>
              </w:rPr>
            </w:pPr>
          </w:p>
        </w:tc>
        <w:tc>
          <w:tcPr>
            <w:tcW w:w="1440" w:type="dxa"/>
          </w:tcPr>
          <w:p w:rsidR="003B60F4" w:rsidP="00875E63" w:rsidRDefault="003B60F4" w14:paraId="04E67B67" wp14:textId="77777777">
            <w:pPr>
              <w:pStyle w:val="BodyText"/>
              <w:rPr>
                <w:sz w:val="20"/>
              </w:rPr>
            </w:pPr>
          </w:p>
        </w:tc>
      </w:tr>
      <w:tr xmlns:wp14="http://schemas.microsoft.com/office/word/2010/wordml" w:rsidR="003B60F4" w14:paraId="3CB9E2EF" wp14:textId="77777777">
        <w:tc>
          <w:tcPr>
            <w:tcW w:w="1980" w:type="dxa"/>
          </w:tcPr>
          <w:p w:rsidR="003B60F4" w:rsidP="00875E63" w:rsidRDefault="003B60F4" w14:paraId="0083A481" wp14:textId="77777777">
            <w:pPr>
              <w:pStyle w:val="BodyText"/>
              <w:rPr>
                <w:sz w:val="20"/>
              </w:rPr>
            </w:pPr>
          </w:p>
        </w:tc>
        <w:tc>
          <w:tcPr>
            <w:tcW w:w="1440" w:type="dxa"/>
          </w:tcPr>
          <w:p w:rsidR="003B60F4" w:rsidP="00875E63" w:rsidRDefault="003B60F4" w14:paraId="7EB8DA5B" wp14:textId="77777777">
            <w:pPr>
              <w:pStyle w:val="BodyText"/>
              <w:ind w:left="-180"/>
              <w:rPr>
                <w:sz w:val="20"/>
              </w:rPr>
            </w:pPr>
          </w:p>
        </w:tc>
        <w:tc>
          <w:tcPr>
            <w:tcW w:w="1440" w:type="dxa"/>
          </w:tcPr>
          <w:p w:rsidR="003B60F4" w:rsidP="00875E63" w:rsidRDefault="003B60F4" w14:paraId="7949A67D" wp14:textId="77777777">
            <w:pPr>
              <w:pStyle w:val="BodyText"/>
              <w:ind w:left="-180"/>
              <w:rPr>
                <w:sz w:val="20"/>
              </w:rPr>
            </w:pPr>
          </w:p>
        </w:tc>
        <w:tc>
          <w:tcPr>
            <w:tcW w:w="1620" w:type="dxa"/>
          </w:tcPr>
          <w:p w:rsidR="003B60F4" w:rsidP="00875E63" w:rsidRDefault="003B60F4" w14:paraId="2BF6C352" wp14:textId="77777777">
            <w:pPr>
              <w:pStyle w:val="BodyText"/>
              <w:ind w:left="-180"/>
              <w:rPr>
                <w:sz w:val="20"/>
              </w:rPr>
            </w:pPr>
          </w:p>
        </w:tc>
        <w:tc>
          <w:tcPr>
            <w:tcW w:w="1620" w:type="dxa"/>
          </w:tcPr>
          <w:p w:rsidR="003B60F4" w:rsidP="00875E63" w:rsidRDefault="003B60F4" w14:paraId="1CE96493" wp14:textId="77777777">
            <w:pPr>
              <w:pStyle w:val="BodyText"/>
              <w:ind w:left="-180"/>
              <w:rPr>
                <w:sz w:val="20"/>
              </w:rPr>
            </w:pPr>
          </w:p>
        </w:tc>
        <w:tc>
          <w:tcPr>
            <w:tcW w:w="1620" w:type="dxa"/>
          </w:tcPr>
          <w:p w:rsidR="003B60F4" w:rsidP="00875E63" w:rsidRDefault="003B60F4" w14:paraId="22EB59A9" wp14:textId="77777777">
            <w:pPr>
              <w:pStyle w:val="BodyText"/>
              <w:ind w:left="-180"/>
              <w:rPr>
                <w:sz w:val="20"/>
              </w:rPr>
            </w:pPr>
          </w:p>
        </w:tc>
        <w:tc>
          <w:tcPr>
            <w:tcW w:w="1440" w:type="dxa"/>
          </w:tcPr>
          <w:p w:rsidR="003B60F4" w:rsidP="00875E63" w:rsidRDefault="003B60F4" w14:paraId="451D9B2F" wp14:textId="77777777">
            <w:pPr>
              <w:pStyle w:val="BodyText"/>
              <w:rPr>
                <w:sz w:val="20"/>
              </w:rPr>
            </w:pPr>
          </w:p>
        </w:tc>
      </w:tr>
      <w:tr xmlns:wp14="http://schemas.microsoft.com/office/word/2010/wordml" w:rsidR="003B60F4" w14:paraId="70E96DFE" wp14:textId="77777777">
        <w:tc>
          <w:tcPr>
            <w:tcW w:w="1980" w:type="dxa"/>
          </w:tcPr>
          <w:p w:rsidR="003B60F4" w:rsidP="00875E63" w:rsidRDefault="003B60F4" w14:paraId="211DA6E8" wp14:textId="77777777">
            <w:pPr>
              <w:pStyle w:val="BodyText"/>
              <w:rPr>
                <w:sz w:val="20"/>
              </w:rPr>
            </w:pPr>
          </w:p>
        </w:tc>
        <w:tc>
          <w:tcPr>
            <w:tcW w:w="1440" w:type="dxa"/>
          </w:tcPr>
          <w:p w:rsidR="003B60F4" w:rsidP="00875E63" w:rsidRDefault="003B60F4" w14:paraId="59E5E6C6" wp14:textId="77777777">
            <w:pPr>
              <w:pStyle w:val="BodyText"/>
              <w:ind w:left="-180"/>
              <w:rPr>
                <w:sz w:val="20"/>
              </w:rPr>
            </w:pPr>
          </w:p>
        </w:tc>
        <w:tc>
          <w:tcPr>
            <w:tcW w:w="1440" w:type="dxa"/>
          </w:tcPr>
          <w:p w:rsidR="003B60F4" w:rsidP="00875E63" w:rsidRDefault="003B60F4" w14:paraId="43668C51" wp14:textId="77777777">
            <w:pPr>
              <w:pStyle w:val="BodyText"/>
              <w:ind w:left="-180"/>
              <w:rPr>
                <w:sz w:val="20"/>
              </w:rPr>
            </w:pPr>
          </w:p>
        </w:tc>
        <w:tc>
          <w:tcPr>
            <w:tcW w:w="1620" w:type="dxa"/>
          </w:tcPr>
          <w:p w:rsidR="003B60F4" w:rsidP="00875E63" w:rsidRDefault="003B60F4" w14:paraId="13F21B8E" wp14:textId="77777777">
            <w:pPr>
              <w:pStyle w:val="BodyText"/>
              <w:ind w:left="-180"/>
              <w:rPr>
                <w:sz w:val="20"/>
              </w:rPr>
            </w:pPr>
          </w:p>
        </w:tc>
        <w:tc>
          <w:tcPr>
            <w:tcW w:w="1620" w:type="dxa"/>
          </w:tcPr>
          <w:p w:rsidR="003B60F4" w:rsidP="00875E63" w:rsidRDefault="003B60F4" w14:paraId="7CB3212B" wp14:textId="77777777">
            <w:pPr>
              <w:pStyle w:val="BodyText"/>
              <w:ind w:left="-180"/>
              <w:rPr>
                <w:sz w:val="20"/>
              </w:rPr>
            </w:pPr>
          </w:p>
        </w:tc>
        <w:tc>
          <w:tcPr>
            <w:tcW w:w="1620" w:type="dxa"/>
          </w:tcPr>
          <w:p w:rsidR="003B60F4" w:rsidP="00875E63" w:rsidRDefault="003B60F4" w14:paraId="39BEF3C8" wp14:textId="77777777">
            <w:pPr>
              <w:pStyle w:val="BodyText"/>
              <w:ind w:left="-180"/>
              <w:rPr>
                <w:sz w:val="20"/>
              </w:rPr>
            </w:pPr>
          </w:p>
        </w:tc>
        <w:tc>
          <w:tcPr>
            <w:tcW w:w="1440" w:type="dxa"/>
          </w:tcPr>
          <w:p w:rsidR="003B60F4" w:rsidP="00875E63" w:rsidRDefault="003B60F4" w14:paraId="70161F3E" wp14:textId="77777777">
            <w:pPr>
              <w:pStyle w:val="BodyText"/>
              <w:rPr>
                <w:sz w:val="20"/>
              </w:rPr>
            </w:pPr>
          </w:p>
        </w:tc>
      </w:tr>
      <w:tr xmlns:wp14="http://schemas.microsoft.com/office/word/2010/wordml" w:rsidR="003B60F4" w14:paraId="5FAF41B3" wp14:textId="77777777">
        <w:tc>
          <w:tcPr>
            <w:tcW w:w="1980" w:type="dxa"/>
          </w:tcPr>
          <w:p w:rsidR="003B60F4" w:rsidP="00875E63" w:rsidRDefault="003B60F4" w14:paraId="76E4BAD5" wp14:textId="77777777">
            <w:pPr>
              <w:pStyle w:val="BodyText"/>
              <w:rPr>
                <w:sz w:val="20"/>
              </w:rPr>
            </w:pPr>
          </w:p>
        </w:tc>
        <w:tc>
          <w:tcPr>
            <w:tcW w:w="1440" w:type="dxa"/>
          </w:tcPr>
          <w:p w:rsidR="003B60F4" w:rsidP="00875E63" w:rsidRDefault="003B60F4" w14:paraId="43083ECB" wp14:textId="77777777">
            <w:pPr>
              <w:pStyle w:val="BodyText"/>
              <w:ind w:left="-180"/>
              <w:rPr>
                <w:sz w:val="20"/>
              </w:rPr>
            </w:pPr>
          </w:p>
        </w:tc>
        <w:tc>
          <w:tcPr>
            <w:tcW w:w="1440" w:type="dxa"/>
          </w:tcPr>
          <w:p w:rsidR="003B60F4" w:rsidP="00875E63" w:rsidRDefault="003B60F4" w14:paraId="75F487A8" wp14:textId="77777777">
            <w:pPr>
              <w:pStyle w:val="BodyText"/>
              <w:ind w:left="-180"/>
              <w:rPr>
                <w:sz w:val="20"/>
              </w:rPr>
            </w:pPr>
          </w:p>
        </w:tc>
        <w:tc>
          <w:tcPr>
            <w:tcW w:w="1620" w:type="dxa"/>
          </w:tcPr>
          <w:p w:rsidR="003B60F4" w:rsidP="00875E63" w:rsidRDefault="003B60F4" w14:paraId="3AFBADD0" wp14:textId="77777777">
            <w:pPr>
              <w:pStyle w:val="BodyText"/>
              <w:ind w:left="-180"/>
              <w:rPr>
                <w:sz w:val="20"/>
              </w:rPr>
            </w:pPr>
          </w:p>
        </w:tc>
        <w:tc>
          <w:tcPr>
            <w:tcW w:w="1620" w:type="dxa"/>
          </w:tcPr>
          <w:p w:rsidR="003B60F4" w:rsidP="00875E63" w:rsidRDefault="003B60F4" w14:paraId="72B86297" wp14:textId="77777777">
            <w:pPr>
              <w:pStyle w:val="BodyText"/>
              <w:ind w:left="-180"/>
              <w:rPr>
                <w:sz w:val="20"/>
              </w:rPr>
            </w:pPr>
          </w:p>
        </w:tc>
        <w:tc>
          <w:tcPr>
            <w:tcW w:w="1620" w:type="dxa"/>
          </w:tcPr>
          <w:p w:rsidR="003B60F4" w:rsidP="00875E63" w:rsidRDefault="003B60F4" w14:paraId="10DF32FC" wp14:textId="77777777">
            <w:pPr>
              <w:pStyle w:val="BodyText"/>
              <w:ind w:left="-180"/>
              <w:rPr>
                <w:sz w:val="20"/>
              </w:rPr>
            </w:pPr>
          </w:p>
        </w:tc>
        <w:tc>
          <w:tcPr>
            <w:tcW w:w="1440" w:type="dxa"/>
          </w:tcPr>
          <w:p w:rsidR="003B60F4" w:rsidP="00875E63" w:rsidRDefault="003B60F4" w14:paraId="6C49BE18" wp14:textId="77777777">
            <w:pPr>
              <w:pStyle w:val="BodyText"/>
              <w:rPr>
                <w:sz w:val="20"/>
              </w:rPr>
            </w:pPr>
          </w:p>
        </w:tc>
      </w:tr>
      <w:tr xmlns:wp14="http://schemas.microsoft.com/office/word/2010/wordml" w:rsidR="003B60F4" w14:paraId="51302787" wp14:textId="77777777">
        <w:tc>
          <w:tcPr>
            <w:tcW w:w="1980" w:type="dxa"/>
          </w:tcPr>
          <w:p w:rsidR="003B60F4" w:rsidP="00875E63" w:rsidRDefault="003B60F4" w14:paraId="2F7ED450" wp14:textId="77777777">
            <w:pPr>
              <w:pStyle w:val="BodyText"/>
              <w:rPr>
                <w:sz w:val="20"/>
              </w:rPr>
            </w:pPr>
          </w:p>
        </w:tc>
        <w:tc>
          <w:tcPr>
            <w:tcW w:w="1440" w:type="dxa"/>
          </w:tcPr>
          <w:p w:rsidR="003B60F4" w:rsidP="00875E63" w:rsidRDefault="003B60F4" w14:paraId="34F60F52" wp14:textId="77777777">
            <w:pPr>
              <w:pStyle w:val="BodyText"/>
              <w:ind w:left="-180"/>
              <w:rPr>
                <w:sz w:val="20"/>
              </w:rPr>
            </w:pPr>
          </w:p>
        </w:tc>
        <w:tc>
          <w:tcPr>
            <w:tcW w:w="1440" w:type="dxa"/>
          </w:tcPr>
          <w:p w:rsidR="003B60F4" w:rsidP="00875E63" w:rsidRDefault="003B60F4" w14:paraId="719A9101" wp14:textId="77777777">
            <w:pPr>
              <w:pStyle w:val="BodyText"/>
              <w:ind w:left="-180"/>
              <w:rPr>
                <w:sz w:val="20"/>
              </w:rPr>
            </w:pPr>
          </w:p>
        </w:tc>
        <w:tc>
          <w:tcPr>
            <w:tcW w:w="1620" w:type="dxa"/>
          </w:tcPr>
          <w:p w:rsidR="003B60F4" w:rsidP="00875E63" w:rsidRDefault="003B60F4" w14:paraId="27A5E670" wp14:textId="77777777">
            <w:pPr>
              <w:pStyle w:val="BodyText"/>
              <w:ind w:left="-180"/>
              <w:rPr>
                <w:sz w:val="20"/>
              </w:rPr>
            </w:pPr>
          </w:p>
        </w:tc>
        <w:tc>
          <w:tcPr>
            <w:tcW w:w="1620" w:type="dxa"/>
          </w:tcPr>
          <w:p w:rsidR="003B60F4" w:rsidP="00875E63" w:rsidRDefault="003B60F4" w14:paraId="2EC3DCB2" wp14:textId="77777777">
            <w:pPr>
              <w:pStyle w:val="BodyText"/>
              <w:ind w:left="-180"/>
              <w:rPr>
                <w:sz w:val="20"/>
              </w:rPr>
            </w:pPr>
          </w:p>
        </w:tc>
        <w:tc>
          <w:tcPr>
            <w:tcW w:w="1620" w:type="dxa"/>
          </w:tcPr>
          <w:p w:rsidR="003B60F4" w:rsidP="00875E63" w:rsidRDefault="003B60F4" w14:paraId="04E69F9C" wp14:textId="77777777">
            <w:pPr>
              <w:pStyle w:val="BodyText"/>
              <w:ind w:left="-180"/>
              <w:rPr>
                <w:sz w:val="20"/>
              </w:rPr>
            </w:pPr>
          </w:p>
        </w:tc>
        <w:tc>
          <w:tcPr>
            <w:tcW w:w="1440" w:type="dxa"/>
          </w:tcPr>
          <w:p w:rsidR="003B60F4" w:rsidP="00875E63" w:rsidRDefault="003B60F4" w14:paraId="4B1F9A1B" wp14:textId="77777777">
            <w:pPr>
              <w:pStyle w:val="BodyText"/>
              <w:rPr>
                <w:sz w:val="20"/>
              </w:rPr>
            </w:pPr>
          </w:p>
        </w:tc>
      </w:tr>
      <w:tr xmlns:wp14="http://schemas.microsoft.com/office/word/2010/wordml" w:rsidR="003B60F4" w14:paraId="2E5DCD2D" wp14:textId="77777777">
        <w:tc>
          <w:tcPr>
            <w:tcW w:w="1980" w:type="dxa"/>
          </w:tcPr>
          <w:p w:rsidR="003B60F4" w:rsidP="00875E63" w:rsidRDefault="003B60F4" w14:paraId="6AC64C63" wp14:textId="77777777">
            <w:pPr>
              <w:pStyle w:val="BodyText"/>
              <w:rPr>
                <w:sz w:val="20"/>
              </w:rPr>
            </w:pPr>
          </w:p>
        </w:tc>
        <w:tc>
          <w:tcPr>
            <w:tcW w:w="1440" w:type="dxa"/>
          </w:tcPr>
          <w:p w:rsidR="003B60F4" w:rsidP="00875E63" w:rsidRDefault="003B60F4" w14:paraId="2AB3E7DD" wp14:textId="77777777">
            <w:pPr>
              <w:pStyle w:val="BodyText"/>
              <w:ind w:left="-180"/>
              <w:rPr>
                <w:sz w:val="20"/>
              </w:rPr>
            </w:pPr>
          </w:p>
        </w:tc>
        <w:tc>
          <w:tcPr>
            <w:tcW w:w="1440" w:type="dxa"/>
          </w:tcPr>
          <w:p w:rsidR="003B60F4" w:rsidP="00875E63" w:rsidRDefault="003B60F4" w14:paraId="7278581A" wp14:textId="77777777">
            <w:pPr>
              <w:pStyle w:val="BodyText"/>
              <w:ind w:left="-180"/>
              <w:rPr>
                <w:sz w:val="20"/>
              </w:rPr>
            </w:pPr>
          </w:p>
        </w:tc>
        <w:tc>
          <w:tcPr>
            <w:tcW w:w="1620" w:type="dxa"/>
          </w:tcPr>
          <w:p w:rsidR="003B60F4" w:rsidP="00875E63" w:rsidRDefault="003B60F4" w14:paraId="39A781FB" wp14:textId="77777777">
            <w:pPr>
              <w:pStyle w:val="BodyText"/>
              <w:ind w:left="-180"/>
              <w:rPr>
                <w:sz w:val="20"/>
              </w:rPr>
            </w:pPr>
          </w:p>
        </w:tc>
        <w:tc>
          <w:tcPr>
            <w:tcW w:w="1620" w:type="dxa"/>
          </w:tcPr>
          <w:p w:rsidR="003B60F4" w:rsidP="00875E63" w:rsidRDefault="003B60F4" w14:paraId="16EC9966" wp14:textId="77777777">
            <w:pPr>
              <w:pStyle w:val="BodyText"/>
              <w:ind w:left="-180"/>
              <w:rPr>
                <w:sz w:val="20"/>
              </w:rPr>
            </w:pPr>
          </w:p>
        </w:tc>
        <w:tc>
          <w:tcPr>
            <w:tcW w:w="1620" w:type="dxa"/>
          </w:tcPr>
          <w:p w:rsidR="003B60F4" w:rsidP="00875E63" w:rsidRDefault="003B60F4" w14:paraId="5072C81C" wp14:textId="77777777">
            <w:pPr>
              <w:pStyle w:val="BodyText"/>
              <w:ind w:left="-180"/>
              <w:rPr>
                <w:sz w:val="20"/>
              </w:rPr>
            </w:pPr>
          </w:p>
        </w:tc>
        <w:tc>
          <w:tcPr>
            <w:tcW w:w="1440" w:type="dxa"/>
          </w:tcPr>
          <w:p w:rsidR="003B60F4" w:rsidP="00875E63" w:rsidRDefault="003B60F4" w14:paraId="71579290" wp14:textId="77777777">
            <w:pPr>
              <w:pStyle w:val="BodyText"/>
              <w:rPr>
                <w:sz w:val="20"/>
              </w:rPr>
            </w:pPr>
          </w:p>
        </w:tc>
      </w:tr>
      <w:tr xmlns:wp14="http://schemas.microsoft.com/office/word/2010/wordml" w:rsidR="003B60F4" w14:paraId="2FE6DFE9" wp14:textId="77777777">
        <w:tc>
          <w:tcPr>
            <w:tcW w:w="1980" w:type="dxa"/>
          </w:tcPr>
          <w:p w:rsidR="003B60F4" w:rsidP="00875E63" w:rsidRDefault="003B60F4" w14:paraId="66B5CE51" wp14:textId="77777777">
            <w:pPr>
              <w:pStyle w:val="BodyText"/>
              <w:rPr>
                <w:sz w:val="20"/>
              </w:rPr>
            </w:pPr>
          </w:p>
        </w:tc>
        <w:tc>
          <w:tcPr>
            <w:tcW w:w="1440" w:type="dxa"/>
          </w:tcPr>
          <w:p w:rsidR="003B60F4" w:rsidP="00875E63" w:rsidRDefault="003B60F4" w14:paraId="76B17D38" wp14:textId="77777777">
            <w:pPr>
              <w:pStyle w:val="BodyText"/>
              <w:ind w:left="-180"/>
              <w:rPr>
                <w:sz w:val="20"/>
              </w:rPr>
            </w:pPr>
          </w:p>
        </w:tc>
        <w:tc>
          <w:tcPr>
            <w:tcW w:w="1440" w:type="dxa"/>
          </w:tcPr>
          <w:p w:rsidR="003B60F4" w:rsidP="00875E63" w:rsidRDefault="003B60F4" w14:paraId="54C98E18" wp14:textId="77777777">
            <w:pPr>
              <w:pStyle w:val="BodyText"/>
              <w:ind w:left="-180"/>
              <w:rPr>
                <w:sz w:val="20"/>
              </w:rPr>
            </w:pPr>
          </w:p>
        </w:tc>
        <w:tc>
          <w:tcPr>
            <w:tcW w:w="1620" w:type="dxa"/>
          </w:tcPr>
          <w:p w:rsidR="003B60F4" w:rsidP="00875E63" w:rsidRDefault="003B60F4" w14:paraId="0E0BCDDB" wp14:textId="77777777">
            <w:pPr>
              <w:pStyle w:val="BodyText"/>
              <w:ind w:left="-180"/>
              <w:rPr>
                <w:sz w:val="20"/>
              </w:rPr>
            </w:pPr>
          </w:p>
        </w:tc>
        <w:tc>
          <w:tcPr>
            <w:tcW w:w="1620" w:type="dxa"/>
          </w:tcPr>
          <w:p w:rsidR="003B60F4" w:rsidP="00875E63" w:rsidRDefault="003B60F4" w14:paraId="0C814C4E" wp14:textId="77777777">
            <w:pPr>
              <w:pStyle w:val="BodyText"/>
              <w:ind w:left="-180"/>
              <w:rPr>
                <w:sz w:val="20"/>
              </w:rPr>
            </w:pPr>
          </w:p>
        </w:tc>
        <w:tc>
          <w:tcPr>
            <w:tcW w:w="1620" w:type="dxa"/>
          </w:tcPr>
          <w:p w:rsidR="003B60F4" w:rsidP="00875E63" w:rsidRDefault="003B60F4" w14:paraId="0B9ECC71" wp14:textId="77777777">
            <w:pPr>
              <w:pStyle w:val="BodyText"/>
              <w:ind w:left="-180"/>
              <w:rPr>
                <w:sz w:val="20"/>
              </w:rPr>
            </w:pPr>
          </w:p>
        </w:tc>
        <w:tc>
          <w:tcPr>
            <w:tcW w:w="1440" w:type="dxa"/>
          </w:tcPr>
          <w:p w:rsidR="003B60F4" w:rsidP="00875E63" w:rsidRDefault="003B60F4" w14:paraId="275EAE17" wp14:textId="77777777">
            <w:pPr>
              <w:pStyle w:val="BodyText"/>
              <w:rPr>
                <w:sz w:val="20"/>
              </w:rPr>
            </w:pPr>
          </w:p>
        </w:tc>
      </w:tr>
      <w:tr xmlns:wp14="http://schemas.microsoft.com/office/word/2010/wordml" w:rsidR="003B60F4" w14:paraId="0D460CDE" wp14:textId="77777777">
        <w:tc>
          <w:tcPr>
            <w:tcW w:w="1980" w:type="dxa"/>
          </w:tcPr>
          <w:p w:rsidR="003B60F4" w:rsidP="00875E63" w:rsidRDefault="003B60F4" w14:paraId="328D3A50" wp14:textId="77777777">
            <w:pPr>
              <w:pStyle w:val="BodyText"/>
              <w:rPr>
                <w:sz w:val="20"/>
              </w:rPr>
            </w:pPr>
          </w:p>
        </w:tc>
        <w:tc>
          <w:tcPr>
            <w:tcW w:w="1440" w:type="dxa"/>
          </w:tcPr>
          <w:p w:rsidR="003B60F4" w:rsidP="00875E63" w:rsidRDefault="003B60F4" w14:paraId="42CE3A93" wp14:textId="77777777">
            <w:pPr>
              <w:pStyle w:val="BodyText"/>
              <w:ind w:left="-180"/>
              <w:rPr>
                <w:sz w:val="20"/>
              </w:rPr>
            </w:pPr>
          </w:p>
        </w:tc>
        <w:tc>
          <w:tcPr>
            <w:tcW w:w="1440" w:type="dxa"/>
          </w:tcPr>
          <w:p w:rsidR="003B60F4" w:rsidP="00875E63" w:rsidRDefault="003B60F4" w14:paraId="50D2DC5F" wp14:textId="77777777">
            <w:pPr>
              <w:pStyle w:val="BodyText"/>
              <w:ind w:left="-180"/>
              <w:rPr>
                <w:sz w:val="20"/>
              </w:rPr>
            </w:pPr>
          </w:p>
        </w:tc>
        <w:tc>
          <w:tcPr>
            <w:tcW w:w="1620" w:type="dxa"/>
          </w:tcPr>
          <w:p w:rsidR="003B60F4" w:rsidP="00875E63" w:rsidRDefault="003B60F4" w14:paraId="1C7F15F2" wp14:textId="77777777">
            <w:pPr>
              <w:pStyle w:val="BodyText"/>
              <w:ind w:left="-180"/>
              <w:rPr>
                <w:sz w:val="20"/>
              </w:rPr>
            </w:pPr>
          </w:p>
        </w:tc>
        <w:tc>
          <w:tcPr>
            <w:tcW w:w="1620" w:type="dxa"/>
          </w:tcPr>
          <w:p w:rsidR="003B60F4" w:rsidP="00875E63" w:rsidRDefault="003B60F4" w14:paraId="79620B13" wp14:textId="77777777">
            <w:pPr>
              <w:pStyle w:val="BodyText"/>
              <w:ind w:left="-180"/>
              <w:rPr>
                <w:sz w:val="20"/>
              </w:rPr>
            </w:pPr>
          </w:p>
        </w:tc>
        <w:tc>
          <w:tcPr>
            <w:tcW w:w="1620" w:type="dxa"/>
          </w:tcPr>
          <w:p w:rsidR="003B60F4" w:rsidP="00875E63" w:rsidRDefault="003B60F4" w14:paraId="72DC5C19" wp14:textId="77777777">
            <w:pPr>
              <w:pStyle w:val="BodyText"/>
              <w:ind w:left="-180"/>
              <w:rPr>
                <w:sz w:val="20"/>
              </w:rPr>
            </w:pPr>
          </w:p>
        </w:tc>
        <w:tc>
          <w:tcPr>
            <w:tcW w:w="1440" w:type="dxa"/>
          </w:tcPr>
          <w:p w:rsidR="003B60F4" w:rsidP="00875E63" w:rsidRDefault="003B60F4" w14:paraId="44D94E23" wp14:textId="77777777">
            <w:pPr>
              <w:pStyle w:val="BodyText"/>
              <w:rPr>
                <w:sz w:val="20"/>
              </w:rPr>
            </w:pPr>
          </w:p>
        </w:tc>
      </w:tr>
      <w:tr xmlns:wp14="http://schemas.microsoft.com/office/word/2010/wordml" w:rsidR="003B60F4" w14:paraId="2CAF01FC" wp14:textId="77777777">
        <w:tc>
          <w:tcPr>
            <w:tcW w:w="1980" w:type="dxa"/>
          </w:tcPr>
          <w:p w:rsidR="003B60F4" w:rsidP="00875E63" w:rsidRDefault="003B60F4" w14:paraId="2F4F9B66" wp14:textId="77777777">
            <w:pPr>
              <w:pStyle w:val="BodyText"/>
              <w:rPr>
                <w:sz w:val="20"/>
              </w:rPr>
            </w:pPr>
          </w:p>
        </w:tc>
        <w:tc>
          <w:tcPr>
            <w:tcW w:w="1440" w:type="dxa"/>
          </w:tcPr>
          <w:p w:rsidR="003B60F4" w:rsidP="00875E63" w:rsidRDefault="003B60F4" w14:paraId="130B08BE" wp14:textId="77777777">
            <w:pPr>
              <w:pStyle w:val="BodyText"/>
              <w:ind w:left="-180"/>
              <w:rPr>
                <w:sz w:val="20"/>
              </w:rPr>
            </w:pPr>
          </w:p>
        </w:tc>
        <w:tc>
          <w:tcPr>
            <w:tcW w:w="1440" w:type="dxa"/>
          </w:tcPr>
          <w:p w:rsidR="003B60F4" w:rsidP="00875E63" w:rsidRDefault="003B60F4" w14:paraId="1D4B3B76" wp14:textId="77777777">
            <w:pPr>
              <w:pStyle w:val="BodyText"/>
              <w:ind w:left="-180"/>
              <w:rPr>
                <w:sz w:val="20"/>
              </w:rPr>
            </w:pPr>
          </w:p>
        </w:tc>
        <w:tc>
          <w:tcPr>
            <w:tcW w:w="1620" w:type="dxa"/>
          </w:tcPr>
          <w:p w:rsidR="003B60F4" w:rsidP="00875E63" w:rsidRDefault="003B60F4" w14:paraId="16F98078" wp14:textId="77777777">
            <w:pPr>
              <w:pStyle w:val="BodyText"/>
              <w:ind w:left="-180"/>
              <w:rPr>
                <w:sz w:val="20"/>
              </w:rPr>
            </w:pPr>
          </w:p>
        </w:tc>
        <w:tc>
          <w:tcPr>
            <w:tcW w:w="1620" w:type="dxa"/>
          </w:tcPr>
          <w:p w:rsidR="003B60F4" w:rsidP="00875E63" w:rsidRDefault="003B60F4" w14:paraId="3C95AF98" wp14:textId="77777777">
            <w:pPr>
              <w:pStyle w:val="BodyText"/>
              <w:ind w:left="-180"/>
              <w:rPr>
                <w:sz w:val="20"/>
              </w:rPr>
            </w:pPr>
          </w:p>
        </w:tc>
        <w:tc>
          <w:tcPr>
            <w:tcW w:w="1620" w:type="dxa"/>
          </w:tcPr>
          <w:p w:rsidR="003B60F4" w:rsidP="00875E63" w:rsidRDefault="003B60F4" w14:paraId="04104841" wp14:textId="77777777">
            <w:pPr>
              <w:pStyle w:val="BodyText"/>
              <w:ind w:left="-180"/>
              <w:rPr>
                <w:sz w:val="20"/>
              </w:rPr>
            </w:pPr>
          </w:p>
        </w:tc>
        <w:tc>
          <w:tcPr>
            <w:tcW w:w="1440" w:type="dxa"/>
          </w:tcPr>
          <w:p w:rsidR="003B60F4" w:rsidP="00875E63" w:rsidRDefault="003B60F4" w14:paraId="3E9BC245" wp14:textId="77777777">
            <w:pPr>
              <w:pStyle w:val="BodyText"/>
              <w:rPr>
                <w:sz w:val="20"/>
              </w:rPr>
            </w:pPr>
          </w:p>
        </w:tc>
      </w:tr>
      <w:tr xmlns:wp14="http://schemas.microsoft.com/office/word/2010/wordml" w:rsidR="003B60F4" w14:paraId="6A540C52" wp14:textId="77777777">
        <w:tc>
          <w:tcPr>
            <w:tcW w:w="1980" w:type="dxa"/>
          </w:tcPr>
          <w:p w:rsidR="003B60F4" w:rsidP="00875E63" w:rsidRDefault="003B60F4" w14:paraId="59EFC294" wp14:textId="77777777">
            <w:pPr>
              <w:pStyle w:val="BodyText"/>
              <w:rPr>
                <w:sz w:val="20"/>
              </w:rPr>
            </w:pPr>
          </w:p>
        </w:tc>
        <w:tc>
          <w:tcPr>
            <w:tcW w:w="1440" w:type="dxa"/>
          </w:tcPr>
          <w:p w:rsidR="003B60F4" w:rsidP="00875E63" w:rsidRDefault="003B60F4" w14:paraId="5722B0CB" wp14:textId="77777777">
            <w:pPr>
              <w:pStyle w:val="BodyText"/>
              <w:ind w:left="-180"/>
              <w:rPr>
                <w:sz w:val="20"/>
              </w:rPr>
            </w:pPr>
          </w:p>
        </w:tc>
        <w:tc>
          <w:tcPr>
            <w:tcW w:w="1440" w:type="dxa"/>
          </w:tcPr>
          <w:p w:rsidR="003B60F4" w:rsidP="00875E63" w:rsidRDefault="003B60F4" w14:paraId="058FF5C3" wp14:textId="77777777">
            <w:pPr>
              <w:pStyle w:val="BodyText"/>
              <w:ind w:left="-180"/>
              <w:rPr>
                <w:sz w:val="20"/>
              </w:rPr>
            </w:pPr>
          </w:p>
        </w:tc>
        <w:tc>
          <w:tcPr>
            <w:tcW w:w="1620" w:type="dxa"/>
          </w:tcPr>
          <w:p w:rsidR="003B60F4" w:rsidP="00875E63" w:rsidRDefault="003B60F4" w14:paraId="7241BC9C" wp14:textId="77777777">
            <w:pPr>
              <w:pStyle w:val="BodyText"/>
              <w:ind w:left="-180"/>
              <w:rPr>
                <w:sz w:val="20"/>
              </w:rPr>
            </w:pPr>
          </w:p>
        </w:tc>
        <w:tc>
          <w:tcPr>
            <w:tcW w:w="1620" w:type="dxa"/>
          </w:tcPr>
          <w:p w:rsidR="003B60F4" w:rsidP="00875E63" w:rsidRDefault="003B60F4" w14:paraId="61E458AD" wp14:textId="77777777">
            <w:pPr>
              <w:pStyle w:val="BodyText"/>
              <w:ind w:left="-180"/>
              <w:rPr>
                <w:sz w:val="20"/>
              </w:rPr>
            </w:pPr>
          </w:p>
        </w:tc>
        <w:tc>
          <w:tcPr>
            <w:tcW w:w="1620" w:type="dxa"/>
          </w:tcPr>
          <w:p w:rsidR="003B60F4" w:rsidP="00875E63" w:rsidRDefault="003B60F4" w14:paraId="241BB530" wp14:textId="77777777">
            <w:pPr>
              <w:pStyle w:val="BodyText"/>
              <w:ind w:left="-180"/>
              <w:rPr>
                <w:sz w:val="20"/>
              </w:rPr>
            </w:pPr>
          </w:p>
        </w:tc>
        <w:tc>
          <w:tcPr>
            <w:tcW w:w="1440" w:type="dxa"/>
          </w:tcPr>
          <w:p w:rsidR="003B60F4" w:rsidP="00875E63" w:rsidRDefault="003B60F4" w14:paraId="3BBDF16B" wp14:textId="77777777">
            <w:pPr>
              <w:pStyle w:val="BodyText"/>
              <w:rPr>
                <w:sz w:val="20"/>
              </w:rPr>
            </w:pPr>
          </w:p>
        </w:tc>
      </w:tr>
      <w:tr xmlns:wp14="http://schemas.microsoft.com/office/word/2010/wordml" w:rsidR="003B60F4" w14:paraId="030221B8" wp14:textId="77777777">
        <w:tc>
          <w:tcPr>
            <w:tcW w:w="1980" w:type="dxa"/>
          </w:tcPr>
          <w:p w:rsidR="003B60F4" w:rsidP="00875E63" w:rsidRDefault="003B60F4" w14:paraId="729CEE69" wp14:textId="77777777">
            <w:pPr>
              <w:pStyle w:val="BodyText"/>
              <w:rPr>
                <w:sz w:val="20"/>
              </w:rPr>
            </w:pPr>
          </w:p>
        </w:tc>
        <w:tc>
          <w:tcPr>
            <w:tcW w:w="1440" w:type="dxa"/>
          </w:tcPr>
          <w:p w:rsidR="003B60F4" w:rsidP="00875E63" w:rsidRDefault="003B60F4" w14:paraId="08486258" wp14:textId="77777777">
            <w:pPr>
              <w:pStyle w:val="BodyText"/>
              <w:ind w:left="-180"/>
              <w:rPr>
                <w:sz w:val="20"/>
              </w:rPr>
            </w:pPr>
          </w:p>
        </w:tc>
        <w:tc>
          <w:tcPr>
            <w:tcW w:w="1440" w:type="dxa"/>
          </w:tcPr>
          <w:p w:rsidR="003B60F4" w:rsidP="00875E63" w:rsidRDefault="003B60F4" w14:paraId="366D1C65" wp14:textId="77777777">
            <w:pPr>
              <w:pStyle w:val="BodyText"/>
              <w:ind w:left="-180"/>
              <w:rPr>
                <w:sz w:val="20"/>
              </w:rPr>
            </w:pPr>
          </w:p>
        </w:tc>
        <w:tc>
          <w:tcPr>
            <w:tcW w:w="1620" w:type="dxa"/>
          </w:tcPr>
          <w:p w:rsidR="003B60F4" w:rsidP="00875E63" w:rsidRDefault="003B60F4" w14:paraId="12B9F478" wp14:textId="77777777">
            <w:pPr>
              <w:pStyle w:val="BodyText"/>
              <w:ind w:left="-180"/>
              <w:rPr>
                <w:sz w:val="20"/>
              </w:rPr>
            </w:pPr>
          </w:p>
        </w:tc>
        <w:tc>
          <w:tcPr>
            <w:tcW w:w="1620" w:type="dxa"/>
          </w:tcPr>
          <w:p w:rsidR="003B60F4" w:rsidP="00875E63" w:rsidRDefault="003B60F4" w14:paraId="57814682" wp14:textId="77777777">
            <w:pPr>
              <w:pStyle w:val="BodyText"/>
              <w:ind w:left="-180"/>
              <w:rPr>
                <w:sz w:val="20"/>
              </w:rPr>
            </w:pPr>
          </w:p>
        </w:tc>
        <w:tc>
          <w:tcPr>
            <w:tcW w:w="1620" w:type="dxa"/>
          </w:tcPr>
          <w:p w:rsidR="003B60F4" w:rsidP="00875E63" w:rsidRDefault="003B60F4" w14:paraId="5D549A6D" wp14:textId="77777777">
            <w:pPr>
              <w:pStyle w:val="BodyText"/>
              <w:ind w:left="-180"/>
              <w:rPr>
                <w:sz w:val="20"/>
              </w:rPr>
            </w:pPr>
          </w:p>
        </w:tc>
        <w:tc>
          <w:tcPr>
            <w:tcW w:w="1440" w:type="dxa"/>
          </w:tcPr>
          <w:p w:rsidR="003B60F4" w:rsidP="00875E63" w:rsidRDefault="003B60F4" w14:paraId="0D4CB4FA" wp14:textId="77777777">
            <w:pPr>
              <w:pStyle w:val="BodyText"/>
              <w:rPr>
                <w:sz w:val="20"/>
              </w:rPr>
            </w:pPr>
          </w:p>
        </w:tc>
      </w:tr>
      <w:tr xmlns:wp14="http://schemas.microsoft.com/office/word/2010/wordml" w:rsidR="003B60F4" w14:paraId="18CCF4F0" wp14:textId="77777777">
        <w:tc>
          <w:tcPr>
            <w:tcW w:w="1980" w:type="dxa"/>
          </w:tcPr>
          <w:p w:rsidR="003B60F4" w:rsidP="00875E63" w:rsidRDefault="003B60F4" w14:paraId="5EE3EA1A" wp14:textId="77777777">
            <w:pPr>
              <w:pStyle w:val="BodyText"/>
              <w:rPr>
                <w:sz w:val="20"/>
              </w:rPr>
            </w:pPr>
          </w:p>
        </w:tc>
        <w:tc>
          <w:tcPr>
            <w:tcW w:w="1440" w:type="dxa"/>
          </w:tcPr>
          <w:p w:rsidR="003B60F4" w:rsidP="00875E63" w:rsidRDefault="003B60F4" w14:paraId="52AEA531" wp14:textId="77777777">
            <w:pPr>
              <w:pStyle w:val="BodyText"/>
              <w:ind w:left="-180"/>
              <w:rPr>
                <w:sz w:val="20"/>
              </w:rPr>
            </w:pPr>
          </w:p>
        </w:tc>
        <w:tc>
          <w:tcPr>
            <w:tcW w:w="1440" w:type="dxa"/>
          </w:tcPr>
          <w:p w:rsidR="003B60F4" w:rsidP="00875E63" w:rsidRDefault="003B60F4" w14:paraId="277A2910" wp14:textId="77777777">
            <w:pPr>
              <w:pStyle w:val="BodyText"/>
              <w:ind w:left="-180"/>
              <w:rPr>
                <w:sz w:val="20"/>
              </w:rPr>
            </w:pPr>
          </w:p>
        </w:tc>
        <w:tc>
          <w:tcPr>
            <w:tcW w:w="1620" w:type="dxa"/>
          </w:tcPr>
          <w:p w:rsidR="003B60F4" w:rsidP="00875E63" w:rsidRDefault="003B60F4" w14:paraId="2046BB33" wp14:textId="77777777">
            <w:pPr>
              <w:pStyle w:val="BodyText"/>
              <w:ind w:left="-180"/>
              <w:rPr>
                <w:sz w:val="20"/>
              </w:rPr>
            </w:pPr>
          </w:p>
        </w:tc>
        <w:tc>
          <w:tcPr>
            <w:tcW w:w="1620" w:type="dxa"/>
          </w:tcPr>
          <w:p w:rsidR="003B60F4" w:rsidP="00875E63" w:rsidRDefault="003B60F4" w14:paraId="118947F2" wp14:textId="77777777">
            <w:pPr>
              <w:pStyle w:val="BodyText"/>
              <w:ind w:left="-180"/>
              <w:rPr>
                <w:sz w:val="20"/>
              </w:rPr>
            </w:pPr>
          </w:p>
        </w:tc>
        <w:tc>
          <w:tcPr>
            <w:tcW w:w="1620" w:type="dxa"/>
          </w:tcPr>
          <w:p w:rsidR="003B60F4" w:rsidP="00875E63" w:rsidRDefault="003B60F4" w14:paraId="174B9419" wp14:textId="77777777">
            <w:pPr>
              <w:pStyle w:val="BodyText"/>
              <w:ind w:left="-180"/>
              <w:rPr>
                <w:sz w:val="20"/>
              </w:rPr>
            </w:pPr>
          </w:p>
        </w:tc>
        <w:tc>
          <w:tcPr>
            <w:tcW w:w="1440" w:type="dxa"/>
          </w:tcPr>
          <w:p w:rsidR="003B60F4" w:rsidP="00875E63" w:rsidRDefault="003B60F4" w14:paraId="2910C434" wp14:textId="77777777">
            <w:pPr>
              <w:pStyle w:val="BodyText"/>
              <w:rPr>
                <w:sz w:val="20"/>
              </w:rPr>
            </w:pPr>
          </w:p>
        </w:tc>
      </w:tr>
      <w:tr xmlns:wp14="http://schemas.microsoft.com/office/word/2010/wordml" w:rsidR="003B60F4" w14:paraId="6230B638" wp14:textId="77777777">
        <w:tc>
          <w:tcPr>
            <w:tcW w:w="1980" w:type="dxa"/>
          </w:tcPr>
          <w:p w:rsidR="003B60F4" w:rsidP="00875E63" w:rsidRDefault="003B60F4" w14:paraId="1BBA4A25" wp14:textId="77777777">
            <w:pPr>
              <w:pStyle w:val="BodyText"/>
              <w:rPr>
                <w:sz w:val="20"/>
              </w:rPr>
            </w:pPr>
          </w:p>
        </w:tc>
        <w:tc>
          <w:tcPr>
            <w:tcW w:w="1440" w:type="dxa"/>
          </w:tcPr>
          <w:p w:rsidR="003B60F4" w:rsidP="00875E63" w:rsidRDefault="003B60F4" w14:paraId="6E248184" wp14:textId="77777777">
            <w:pPr>
              <w:pStyle w:val="BodyText"/>
              <w:ind w:left="-180"/>
              <w:rPr>
                <w:sz w:val="20"/>
              </w:rPr>
            </w:pPr>
          </w:p>
        </w:tc>
        <w:tc>
          <w:tcPr>
            <w:tcW w:w="1440" w:type="dxa"/>
          </w:tcPr>
          <w:p w:rsidR="003B60F4" w:rsidP="00875E63" w:rsidRDefault="003B60F4" w14:paraId="18FD1C81" wp14:textId="77777777">
            <w:pPr>
              <w:pStyle w:val="BodyText"/>
              <w:ind w:left="-180"/>
              <w:rPr>
                <w:sz w:val="20"/>
              </w:rPr>
            </w:pPr>
          </w:p>
        </w:tc>
        <w:tc>
          <w:tcPr>
            <w:tcW w:w="1620" w:type="dxa"/>
          </w:tcPr>
          <w:p w:rsidR="003B60F4" w:rsidP="00875E63" w:rsidRDefault="003B60F4" w14:paraId="76F24009" wp14:textId="77777777">
            <w:pPr>
              <w:pStyle w:val="BodyText"/>
              <w:ind w:left="-180"/>
              <w:rPr>
                <w:sz w:val="20"/>
              </w:rPr>
            </w:pPr>
          </w:p>
        </w:tc>
        <w:tc>
          <w:tcPr>
            <w:tcW w:w="1620" w:type="dxa"/>
          </w:tcPr>
          <w:p w:rsidR="003B60F4" w:rsidP="00875E63" w:rsidRDefault="003B60F4" w14:paraId="41E65D98" wp14:textId="77777777">
            <w:pPr>
              <w:pStyle w:val="BodyText"/>
              <w:ind w:left="-180"/>
              <w:rPr>
                <w:sz w:val="20"/>
              </w:rPr>
            </w:pPr>
          </w:p>
        </w:tc>
        <w:tc>
          <w:tcPr>
            <w:tcW w:w="1620" w:type="dxa"/>
          </w:tcPr>
          <w:p w:rsidR="003B60F4" w:rsidP="00875E63" w:rsidRDefault="003B60F4" w14:paraId="36761A82" wp14:textId="77777777">
            <w:pPr>
              <w:pStyle w:val="BodyText"/>
              <w:ind w:left="-180"/>
              <w:rPr>
                <w:sz w:val="20"/>
              </w:rPr>
            </w:pPr>
          </w:p>
        </w:tc>
        <w:tc>
          <w:tcPr>
            <w:tcW w:w="1440" w:type="dxa"/>
          </w:tcPr>
          <w:p w:rsidR="003B60F4" w:rsidP="00875E63" w:rsidRDefault="003B60F4" w14:paraId="69D1E148" wp14:textId="77777777">
            <w:pPr>
              <w:pStyle w:val="BodyText"/>
              <w:rPr>
                <w:sz w:val="20"/>
              </w:rPr>
            </w:pPr>
          </w:p>
        </w:tc>
      </w:tr>
      <w:tr xmlns:wp14="http://schemas.microsoft.com/office/word/2010/wordml" w:rsidR="003B60F4" w14:paraId="0F04C73B" wp14:textId="77777777">
        <w:tc>
          <w:tcPr>
            <w:tcW w:w="1980" w:type="dxa"/>
          </w:tcPr>
          <w:p w:rsidR="003B60F4" w:rsidP="00875E63" w:rsidRDefault="003B60F4" w14:paraId="67AF3FBA" wp14:textId="77777777">
            <w:pPr>
              <w:pStyle w:val="BodyText"/>
              <w:rPr>
                <w:sz w:val="20"/>
              </w:rPr>
            </w:pPr>
          </w:p>
        </w:tc>
        <w:tc>
          <w:tcPr>
            <w:tcW w:w="1440" w:type="dxa"/>
          </w:tcPr>
          <w:p w:rsidR="003B60F4" w:rsidP="00875E63" w:rsidRDefault="003B60F4" w14:paraId="25D67F4D" wp14:textId="77777777">
            <w:pPr>
              <w:pStyle w:val="BodyText"/>
              <w:ind w:left="-180"/>
              <w:rPr>
                <w:sz w:val="20"/>
              </w:rPr>
            </w:pPr>
          </w:p>
        </w:tc>
        <w:tc>
          <w:tcPr>
            <w:tcW w:w="1440" w:type="dxa"/>
          </w:tcPr>
          <w:p w:rsidR="003B60F4" w:rsidP="00875E63" w:rsidRDefault="003B60F4" w14:paraId="66312225" wp14:textId="77777777">
            <w:pPr>
              <w:pStyle w:val="BodyText"/>
              <w:ind w:left="-180"/>
              <w:rPr>
                <w:sz w:val="20"/>
              </w:rPr>
            </w:pPr>
          </w:p>
        </w:tc>
        <w:tc>
          <w:tcPr>
            <w:tcW w:w="1620" w:type="dxa"/>
          </w:tcPr>
          <w:p w:rsidR="003B60F4" w:rsidP="00875E63" w:rsidRDefault="003B60F4" w14:paraId="1EA6E555" wp14:textId="77777777">
            <w:pPr>
              <w:pStyle w:val="BodyText"/>
              <w:ind w:left="-180"/>
              <w:rPr>
                <w:sz w:val="20"/>
              </w:rPr>
            </w:pPr>
          </w:p>
        </w:tc>
        <w:tc>
          <w:tcPr>
            <w:tcW w:w="1620" w:type="dxa"/>
          </w:tcPr>
          <w:p w:rsidR="003B60F4" w:rsidP="00875E63" w:rsidRDefault="003B60F4" w14:paraId="2E85325D" wp14:textId="77777777">
            <w:pPr>
              <w:pStyle w:val="BodyText"/>
              <w:ind w:left="-180"/>
              <w:rPr>
                <w:sz w:val="20"/>
              </w:rPr>
            </w:pPr>
          </w:p>
        </w:tc>
        <w:tc>
          <w:tcPr>
            <w:tcW w:w="1620" w:type="dxa"/>
          </w:tcPr>
          <w:p w:rsidR="003B60F4" w:rsidP="00875E63" w:rsidRDefault="003B60F4" w14:paraId="3ED70AD4" wp14:textId="77777777">
            <w:pPr>
              <w:pStyle w:val="BodyText"/>
              <w:ind w:left="-180"/>
              <w:rPr>
                <w:sz w:val="20"/>
              </w:rPr>
            </w:pPr>
          </w:p>
        </w:tc>
        <w:tc>
          <w:tcPr>
            <w:tcW w:w="1440" w:type="dxa"/>
          </w:tcPr>
          <w:p w:rsidR="003B60F4" w:rsidP="00875E63" w:rsidRDefault="003B60F4" w14:paraId="5090FD07" wp14:textId="77777777">
            <w:pPr>
              <w:pStyle w:val="BodyText"/>
              <w:rPr>
                <w:sz w:val="20"/>
              </w:rPr>
            </w:pPr>
          </w:p>
        </w:tc>
      </w:tr>
      <w:tr xmlns:wp14="http://schemas.microsoft.com/office/word/2010/wordml" w:rsidR="003B60F4" w14:paraId="2F400642" wp14:textId="77777777">
        <w:tc>
          <w:tcPr>
            <w:tcW w:w="1980" w:type="dxa"/>
          </w:tcPr>
          <w:p w:rsidR="003B60F4" w:rsidP="00875E63" w:rsidRDefault="003B60F4" w14:paraId="4E01D3BD" wp14:textId="77777777">
            <w:pPr>
              <w:pStyle w:val="BodyText"/>
              <w:rPr>
                <w:sz w:val="20"/>
              </w:rPr>
            </w:pPr>
          </w:p>
        </w:tc>
        <w:tc>
          <w:tcPr>
            <w:tcW w:w="1440" w:type="dxa"/>
          </w:tcPr>
          <w:p w:rsidR="003B60F4" w:rsidP="00875E63" w:rsidRDefault="003B60F4" w14:paraId="326B398B" wp14:textId="77777777">
            <w:pPr>
              <w:pStyle w:val="BodyText"/>
              <w:ind w:left="-180"/>
              <w:rPr>
                <w:sz w:val="20"/>
              </w:rPr>
            </w:pPr>
          </w:p>
        </w:tc>
        <w:tc>
          <w:tcPr>
            <w:tcW w:w="1440" w:type="dxa"/>
          </w:tcPr>
          <w:p w:rsidR="003B60F4" w:rsidP="00875E63" w:rsidRDefault="003B60F4" w14:paraId="6B0C7E24" wp14:textId="77777777">
            <w:pPr>
              <w:pStyle w:val="BodyText"/>
              <w:ind w:left="-180"/>
              <w:rPr>
                <w:sz w:val="20"/>
              </w:rPr>
            </w:pPr>
          </w:p>
        </w:tc>
        <w:tc>
          <w:tcPr>
            <w:tcW w:w="1620" w:type="dxa"/>
          </w:tcPr>
          <w:p w:rsidR="003B60F4" w:rsidP="00875E63" w:rsidRDefault="003B60F4" w14:paraId="334920FB" wp14:textId="77777777">
            <w:pPr>
              <w:pStyle w:val="BodyText"/>
              <w:ind w:left="-180"/>
              <w:rPr>
                <w:sz w:val="20"/>
              </w:rPr>
            </w:pPr>
          </w:p>
        </w:tc>
        <w:tc>
          <w:tcPr>
            <w:tcW w:w="1620" w:type="dxa"/>
          </w:tcPr>
          <w:p w:rsidR="003B60F4" w:rsidP="00875E63" w:rsidRDefault="003B60F4" w14:paraId="1E283743" wp14:textId="77777777">
            <w:pPr>
              <w:pStyle w:val="BodyText"/>
              <w:ind w:left="-180"/>
              <w:rPr>
                <w:sz w:val="20"/>
              </w:rPr>
            </w:pPr>
          </w:p>
        </w:tc>
        <w:tc>
          <w:tcPr>
            <w:tcW w:w="1620" w:type="dxa"/>
          </w:tcPr>
          <w:p w:rsidR="003B60F4" w:rsidP="00875E63" w:rsidRDefault="003B60F4" w14:paraId="0BA7F392" wp14:textId="77777777">
            <w:pPr>
              <w:pStyle w:val="BodyText"/>
              <w:ind w:left="-180"/>
              <w:rPr>
                <w:sz w:val="20"/>
              </w:rPr>
            </w:pPr>
          </w:p>
        </w:tc>
        <w:tc>
          <w:tcPr>
            <w:tcW w:w="1440" w:type="dxa"/>
          </w:tcPr>
          <w:p w:rsidR="003B60F4" w:rsidP="00875E63" w:rsidRDefault="003B60F4" w14:paraId="451D8A9A" wp14:textId="77777777">
            <w:pPr>
              <w:pStyle w:val="BodyText"/>
              <w:rPr>
                <w:sz w:val="20"/>
              </w:rPr>
            </w:pPr>
          </w:p>
        </w:tc>
      </w:tr>
      <w:tr xmlns:wp14="http://schemas.microsoft.com/office/word/2010/wordml" w:rsidR="003B60F4" w14:paraId="14E04E50" wp14:textId="77777777">
        <w:tc>
          <w:tcPr>
            <w:tcW w:w="1980" w:type="dxa"/>
          </w:tcPr>
          <w:p w:rsidR="003B60F4" w:rsidP="00875E63" w:rsidRDefault="003B60F4" w14:paraId="0C2D079B" wp14:textId="77777777">
            <w:pPr>
              <w:pStyle w:val="BodyText"/>
              <w:rPr>
                <w:sz w:val="20"/>
              </w:rPr>
            </w:pPr>
          </w:p>
        </w:tc>
        <w:tc>
          <w:tcPr>
            <w:tcW w:w="1440" w:type="dxa"/>
          </w:tcPr>
          <w:p w:rsidR="003B60F4" w:rsidP="00875E63" w:rsidRDefault="003B60F4" w14:paraId="4DCAD320" wp14:textId="77777777">
            <w:pPr>
              <w:pStyle w:val="BodyText"/>
              <w:ind w:left="-180"/>
              <w:rPr>
                <w:sz w:val="20"/>
              </w:rPr>
            </w:pPr>
          </w:p>
        </w:tc>
        <w:tc>
          <w:tcPr>
            <w:tcW w:w="1440" w:type="dxa"/>
          </w:tcPr>
          <w:p w:rsidR="003B60F4" w:rsidP="00875E63" w:rsidRDefault="003B60F4" w14:paraId="37E5F24E" wp14:textId="77777777">
            <w:pPr>
              <w:pStyle w:val="BodyText"/>
              <w:ind w:left="-180"/>
              <w:rPr>
                <w:sz w:val="20"/>
              </w:rPr>
            </w:pPr>
          </w:p>
        </w:tc>
        <w:tc>
          <w:tcPr>
            <w:tcW w:w="1620" w:type="dxa"/>
          </w:tcPr>
          <w:p w:rsidR="003B60F4" w:rsidP="00875E63" w:rsidRDefault="003B60F4" w14:paraId="7AFB3E94" wp14:textId="77777777">
            <w:pPr>
              <w:pStyle w:val="BodyText"/>
              <w:ind w:left="-180"/>
              <w:rPr>
                <w:sz w:val="20"/>
              </w:rPr>
            </w:pPr>
          </w:p>
        </w:tc>
        <w:tc>
          <w:tcPr>
            <w:tcW w:w="1620" w:type="dxa"/>
          </w:tcPr>
          <w:p w:rsidR="003B60F4" w:rsidP="00875E63" w:rsidRDefault="003B60F4" w14:paraId="0CA50DD0" wp14:textId="77777777">
            <w:pPr>
              <w:pStyle w:val="BodyText"/>
              <w:ind w:left="-180"/>
              <w:rPr>
                <w:sz w:val="20"/>
              </w:rPr>
            </w:pPr>
          </w:p>
        </w:tc>
        <w:tc>
          <w:tcPr>
            <w:tcW w:w="1620" w:type="dxa"/>
          </w:tcPr>
          <w:p w:rsidR="003B60F4" w:rsidP="00875E63" w:rsidRDefault="003B60F4" w14:paraId="58840DCB" wp14:textId="77777777">
            <w:pPr>
              <w:pStyle w:val="BodyText"/>
              <w:ind w:left="-180"/>
              <w:rPr>
                <w:sz w:val="20"/>
              </w:rPr>
            </w:pPr>
          </w:p>
        </w:tc>
        <w:tc>
          <w:tcPr>
            <w:tcW w:w="1440" w:type="dxa"/>
          </w:tcPr>
          <w:p w:rsidR="003B60F4" w:rsidP="00875E63" w:rsidRDefault="003B60F4" w14:paraId="79BD6238" wp14:textId="77777777">
            <w:pPr>
              <w:pStyle w:val="BodyText"/>
              <w:rPr>
                <w:sz w:val="20"/>
              </w:rPr>
            </w:pPr>
          </w:p>
        </w:tc>
      </w:tr>
    </w:tbl>
    <w:p xmlns:wp14="http://schemas.microsoft.com/office/word/2010/wordml" w:rsidRPr="00FC620E" w:rsidR="00CC65FD" w:rsidP="00CC65FD" w:rsidRDefault="00CC65FD" w14:paraId="1DE509AF" wp14:textId="77777777">
      <w:pPr>
        <w:pStyle w:val="Heading1"/>
        <w:tabs>
          <w:tab w:val="right" w:pos="10620"/>
        </w:tabs>
        <w:rPr>
          <w:sz w:val="24"/>
          <w:u w:val="none"/>
        </w:rPr>
      </w:pPr>
      <w:r>
        <w:br w:type="page"/>
      </w:r>
      <w:r w:rsidRPr="00FC620E" w:rsidR="00767D4D">
        <w:rPr>
          <w:sz w:val="24"/>
          <w:u w:val="none"/>
        </w:rPr>
        <w:t>Hazardous Materials Specialist II</w:t>
      </w:r>
      <w:r w:rsidRPr="00FC620E" w:rsidR="00767D4D">
        <w:rPr>
          <w:sz w:val="24"/>
          <w:u w:val="none"/>
        </w:rPr>
        <w:tab/>
      </w:r>
      <w:r w:rsidRPr="00FC620E" w:rsidR="00767D4D">
        <w:rPr>
          <w:sz w:val="24"/>
          <w:u w:val="none"/>
        </w:rPr>
        <w:t>Job Code: 22</w:t>
      </w:r>
      <w:r w:rsidRPr="00FC620E">
        <w:rPr>
          <w:sz w:val="24"/>
          <w:u w:val="none"/>
        </w:rPr>
        <w:t>06</w:t>
      </w:r>
    </w:p>
    <w:p xmlns:wp14="http://schemas.microsoft.com/office/word/2010/wordml" w:rsidR="00CC65FD" w:rsidP="001C7F2A" w:rsidRDefault="00CC65FD" w14:paraId="6EB3125D"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C65FD" w:rsidP="001C7F2A" w:rsidRDefault="00CC65FD" w14:paraId="52846FD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C7F2A" w:rsidP="001C7F2A" w:rsidRDefault="001C7F2A" w14:paraId="46636F0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Develop programs and procedures regarding the treatment, storage, packag</w:t>
      </w:r>
      <w:r>
        <w:rPr>
          <w:sz w:val="20"/>
        </w:rPr>
        <w:softHyphen/>
        <w:t>ing, transport and disposal of hazardous materials. Assists others in conducting investigations to assure haz</w:t>
      </w:r>
      <w:r>
        <w:rPr>
          <w:sz w:val="20"/>
        </w:rPr>
        <w:softHyphen/>
        <w:t>ardous materials management facilities are operated in strict compliance with operating permits. Participates in preparing reports to management on investigations and evaluations of hazardous materials. Assists in the eval</w:t>
      </w:r>
      <w:r>
        <w:rPr>
          <w:sz w:val="20"/>
        </w:rPr>
        <w:softHyphen/>
        <w:t>uation of hazardous materials packaging, transportation, treatment and disposal vendors for acceptability. Assures packaging and shipment of all hazardous and radioactive waste are in accordance with all regulations. Participates in the administration of hazardous materials minimization programs, provides training, and develops and maintains quality assurance programs. Maintains a good working knowledge of Federal, State and local hazardous materials standards and regulations such as DOE, DOT, EPA, NRC, RCRA, and HSWA, programs. Participates in the development of training programs for site personnel involved in hazardous materials manage</w:t>
      </w:r>
      <w:r>
        <w:rPr>
          <w:sz w:val="20"/>
        </w:rPr>
        <w:softHyphen/>
        <w:t>ment. May provide technical direction to less experienced specialist and to technicians. May also act as lead person or technical advisor on small projects.</w:t>
      </w:r>
    </w:p>
    <w:p xmlns:wp14="http://schemas.microsoft.com/office/word/2010/wordml" w:rsidR="001C7F2A" w:rsidP="001C7F2A" w:rsidRDefault="001C7F2A" w14:paraId="24BB9B9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C7F2A" w:rsidP="001C7F2A" w:rsidRDefault="001C7F2A" w14:paraId="0EF0D072"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1C7F2A" w:rsidP="001C7F2A" w:rsidRDefault="001C7F2A" w14:paraId="1E48AFB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C7F2A" w:rsidP="001C7F2A" w:rsidRDefault="001C7F2A" w14:paraId="4FB9617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Science or re</w:t>
      </w:r>
      <w:r>
        <w:rPr>
          <w:sz w:val="20"/>
        </w:rPr>
        <w:softHyphen/>
        <w:t xml:space="preserve">lated fields and up to 1 year of experience; or M.S. and 1 to 3 </w:t>
      </w:r>
      <w:proofErr w:type="spellStart"/>
      <w:r>
        <w:rPr>
          <w:sz w:val="20"/>
        </w:rPr>
        <w:t>years experi</w:t>
      </w:r>
      <w:r>
        <w:rPr>
          <w:sz w:val="20"/>
        </w:rPr>
        <w:softHyphen/>
        <w:t>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CC65FD" w:rsidP="001C7F2A" w:rsidRDefault="00CC65FD" w14:paraId="7260ADD0"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CC65FD" w:rsidP="00CC65FD" w:rsidRDefault="00CC65FD" w14:paraId="5747A928" wp14:textId="77777777">
      <w:pPr>
        <w:pStyle w:val="BodyText"/>
        <w:rPr>
          <w:sz w:val="8"/>
        </w:rPr>
      </w:pPr>
    </w:p>
    <w:p xmlns:wp14="http://schemas.microsoft.com/office/word/2010/wordml" w:rsidR="00CC65FD" w:rsidP="00CC65FD" w:rsidRDefault="00CC65FD" w14:paraId="71E2AD4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4F27716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49BDC29C"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60A1AF3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40A3A5C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76FC42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2C451F4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2CA3CB1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10BB152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CBE5EB0" wp14:textId="77777777">
      <w:pPr>
        <w:pStyle w:val="BodyText"/>
        <w:rPr>
          <w:sz w:val="8"/>
        </w:rPr>
      </w:pPr>
    </w:p>
    <w:p xmlns:wp14="http://schemas.microsoft.com/office/word/2010/wordml" w:rsidRPr="001E2EDF" w:rsidR="00CC65FD" w:rsidP="00CC65FD" w:rsidRDefault="00CC65FD" w14:paraId="188344C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231D843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30CAB51D" wp14:textId="77777777">
        <w:trPr>
          <w:trHeight w:val="395"/>
        </w:trPr>
        <w:tc>
          <w:tcPr>
            <w:tcW w:w="1980" w:type="dxa"/>
          </w:tcPr>
          <w:p w:rsidR="006052BC" w:rsidP="003E11FB" w:rsidRDefault="006052BC" w14:paraId="141C9050" wp14:textId="77777777">
            <w:pPr>
              <w:pStyle w:val="BodyText"/>
              <w:ind w:left="-180"/>
              <w:jc w:val="center"/>
              <w:rPr>
                <w:b/>
                <w:bCs/>
                <w:sz w:val="20"/>
              </w:rPr>
            </w:pPr>
          </w:p>
          <w:p w:rsidR="006052BC" w:rsidP="003E11FB" w:rsidRDefault="006052BC" w14:paraId="1F788D75" wp14:textId="77777777">
            <w:pPr>
              <w:pStyle w:val="BodyText"/>
              <w:ind w:left="-108" w:right="-108"/>
              <w:jc w:val="center"/>
              <w:rPr>
                <w:b/>
                <w:bCs/>
                <w:sz w:val="20"/>
              </w:rPr>
            </w:pPr>
            <w:r>
              <w:rPr>
                <w:b/>
                <w:bCs/>
                <w:sz w:val="20"/>
              </w:rPr>
              <w:t>Employee Location</w:t>
            </w:r>
          </w:p>
          <w:p w:rsidR="006052BC" w:rsidP="003E11FB" w:rsidRDefault="006052BC" w14:paraId="5614C24D" wp14:textId="77777777">
            <w:pPr>
              <w:pStyle w:val="BodyText"/>
              <w:ind w:left="-180"/>
              <w:jc w:val="center"/>
              <w:rPr>
                <w:b/>
                <w:bCs/>
                <w:sz w:val="20"/>
              </w:rPr>
            </w:pPr>
            <w:r>
              <w:rPr>
                <w:b/>
                <w:bCs/>
                <w:sz w:val="20"/>
              </w:rPr>
              <w:t>STATE</w:t>
            </w:r>
          </w:p>
        </w:tc>
        <w:tc>
          <w:tcPr>
            <w:tcW w:w="1440" w:type="dxa"/>
          </w:tcPr>
          <w:p w:rsidR="006052BC" w:rsidP="003E11FB" w:rsidRDefault="006052BC" w14:paraId="421049B1" wp14:textId="77777777">
            <w:pPr>
              <w:pStyle w:val="BodyText"/>
              <w:ind w:left="-180"/>
              <w:jc w:val="center"/>
              <w:rPr>
                <w:b/>
                <w:bCs/>
                <w:sz w:val="20"/>
              </w:rPr>
            </w:pPr>
          </w:p>
          <w:p w:rsidR="006052BC" w:rsidP="003E11FB" w:rsidRDefault="006052BC" w14:paraId="47E783E0" wp14:textId="77777777">
            <w:pPr>
              <w:pStyle w:val="BodyText"/>
              <w:ind w:left="-180"/>
              <w:jc w:val="center"/>
              <w:rPr>
                <w:b/>
                <w:bCs/>
                <w:sz w:val="20"/>
              </w:rPr>
            </w:pPr>
            <w:r>
              <w:rPr>
                <w:b/>
                <w:bCs/>
                <w:sz w:val="20"/>
              </w:rPr>
              <w:t>Annual</w:t>
            </w:r>
          </w:p>
          <w:p w:rsidR="006052BC" w:rsidP="003E11FB" w:rsidRDefault="006052BC" w14:paraId="7705A70E"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2B4E1C03" wp14:textId="77777777">
            <w:pPr>
              <w:pStyle w:val="BodyText"/>
              <w:ind w:left="-180"/>
              <w:jc w:val="center"/>
              <w:rPr>
                <w:b/>
                <w:bCs/>
                <w:sz w:val="20"/>
              </w:rPr>
            </w:pPr>
            <w:r>
              <w:rPr>
                <w:b/>
                <w:bCs/>
                <w:sz w:val="20"/>
              </w:rPr>
              <w:t xml:space="preserve"> Annual Bonus Extra</w:t>
            </w:r>
          </w:p>
          <w:p w:rsidR="006052BC" w:rsidP="003E11FB" w:rsidRDefault="006052BC" w14:paraId="6BD65178" wp14:textId="77777777">
            <w:pPr>
              <w:pStyle w:val="BodyText"/>
              <w:ind w:left="-180"/>
              <w:jc w:val="center"/>
              <w:rPr>
                <w:b/>
                <w:bCs/>
                <w:sz w:val="20"/>
              </w:rPr>
            </w:pPr>
            <w:r>
              <w:rPr>
                <w:b/>
                <w:bCs/>
                <w:sz w:val="20"/>
              </w:rPr>
              <w:t>Cash Income</w:t>
            </w:r>
          </w:p>
        </w:tc>
        <w:tc>
          <w:tcPr>
            <w:tcW w:w="1620" w:type="dxa"/>
          </w:tcPr>
          <w:p w:rsidR="006052BC" w:rsidP="003E11FB" w:rsidRDefault="006052BC" w14:paraId="0B652A68" wp14:textId="77777777">
            <w:pPr>
              <w:pStyle w:val="BodyText"/>
              <w:rPr>
                <w:b/>
                <w:bCs/>
                <w:sz w:val="20"/>
              </w:rPr>
            </w:pPr>
          </w:p>
          <w:p w:rsidR="006052BC" w:rsidP="003E11FB" w:rsidRDefault="006052BC" w14:paraId="2125330A" wp14:textId="77777777">
            <w:pPr>
              <w:pStyle w:val="BodyText"/>
              <w:ind w:left="-180"/>
              <w:jc w:val="center"/>
              <w:rPr>
                <w:b/>
                <w:bCs/>
                <w:sz w:val="20"/>
              </w:rPr>
            </w:pPr>
            <w:r>
              <w:rPr>
                <w:b/>
                <w:bCs/>
                <w:sz w:val="20"/>
              </w:rPr>
              <w:t>Annual Bonus</w:t>
            </w:r>
          </w:p>
          <w:p w:rsidR="006052BC" w:rsidP="003E11FB" w:rsidRDefault="006052BC" w14:paraId="66C2931A" wp14:textId="77777777">
            <w:pPr>
              <w:pStyle w:val="BodyText"/>
              <w:rPr>
                <w:b/>
                <w:bCs/>
                <w:sz w:val="20"/>
              </w:rPr>
            </w:pPr>
            <w:r>
              <w:rPr>
                <w:b/>
                <w:bCs/>
                <w:sz w:val="20"/>
              </w:rPr>
              <w:t>Tgt. % of Base</w:t>
            </w:r>
          </w:p>
        </w:tc>
        <w:tc>
          <w:tcPr>
            <w:tcW w:w="1620" w:type="dxa"/>
          </w:tcPr>
          <w:p w:rsidR="006052BC" w:rsidP="003E11FB" w:rsidRDefault="006052BC" w14:paraId="63B757EA" wp14:textId="77777777">
            <w:pPr>
              <w:pStyle w:val="BodyText"/>
              <w:ind w:left="-180"/>
              <w:jc w:val="center"/>
              <w:rPr>
                <w:sz w:val="20"/>
              </w:rPr>
            </w:pPr>
          </w:p>
          <w:p w:rsidR="006052BC" w:rsidP="003E11FB" w:rsidRDefault="006052BC" w14:paraId="4FA2D84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217043AC" wp14:textId="77777777">
            <w:pPr>
              <w:pStyle w:val="BodyText"/>
              <w:ind w:left="-180"/>
              <w:jc w:val="center"/>
              <w:rPr>
                <w:sz w:val="20"/>
              </w:rPr>
            </w:pPr>
            <w:r>
              <w:rPr>
                <w:b/>
                <w:bCs/>
                <w:sz w:val="20"/>
              </w:rPr>
              <w:t>Minimum</w:t>
            </w:r>
          </w:p>
        </w:tc>
        <w:tc>
          <w:tcPr>
            <w:tcW w:w="1620" w:type="dxa"/>
          </w:tcPr>
          <w:p w:rsidR="006052BC" w:rsidP="003E11FB" w:rsidRDefault="006052BC" w14:paraId="20B052C7" wp14:textId="77777777">
            <w:pPr>
              <w:pStyle w:val="BodyText"/>
              <w:ind w:left="-180"/>
              <w:jc w:val="center"/>
              <w:rPr>
                <w:sz w:val="20"/>
              </w:rPr>
            </w:pPr>
          </w:p>
          <w:p w:rsidR="006052BC" w:rsidP="003E11FB" w:rsidRDefault="006052BC" w14:paraId="450F65C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1706CCE8" wp14:textId="77777777">
            <w:pPr>
              <w:pStyle w:val="BodyText"/>
              <w:ind w:left="-180"/>
              <w:jc w:val="center"/>
              <w:rPr>
                <w:sz w:val="20"/>
              </w:rPr>
            </w:pPr>
            <w:r>
              <w:rPr>
                <w:b/>
                <w:bCs/>
                <w:sz w:val="20"/>
              </w:rPr>
              <w:t>Midpoint</w:t>
            </w:r>
          </w:p>
        </w:tc>
        <w:tc>
          <w:tcPr>
            <w:tcW w:w="1440" w:type="dxa"/>
          </w:tcPr>
          <w:p w:rsidR="006052BC" w:rsidP="003E11FB" w:rsidRDefault="006052BC" w14:paraId="29F94365" wp14:textId="77777777">
            <w:pPr>
              <w:pStyle w:val="BodyText"/>
              <w:ind w:left="-180"/>
              <w:jc w:val="center"/>
              <w:rPr>
                <w:b/>
                <w:bCs/>
                <w:sz w:val="20"/>
              </w:rPr>
            </w:pPr>
            <w:r>
              <w:rPr>
                <w:b/>
                <w:bCs/>
                <w:sz w:val="20"/>
              </w:rPr>
              <w:t xml:space="preserve">  </w:t>
            </w:r>
          </w:p>
          <w:p w:rsidRPr="007B50F4" w:rsidR="006052BC" w:rsidP="003E11FB" w:rsidRDefault="006052BC" w14:paraId="7848E461" wp14:textId="77777777">
            <w:pPr>
              <w:pStyle w:val="BodyText"/>
              <w:ind w:left="-180"/>
              <w:jc w:val="center"/>
              <w:rPr>
                <w:b/>
                <w:sz w:val="20"/>
              </w:rPr>
            </w:pPr>
            <w:r w:rsidRPr="007B50F4">
              <w:rPr>
                <w:b/>
                <w:sz w:val="20"/>
              </w:rPr>
              <w:t>Salary Range</w:t>
            </w:r>
          </w:p>
          <w:p w:rsidR="006052BC" w:rsidP="003E11FB" w:rsidRDefault="006052BC" w14:paraId="2BE9F95E" wp14:textId="77777777">
            <w:pPr>
              <w:pStyle w:val="BodyText"/>
              <w:ind w:left="-180" w:right="-108"/>
              <w:jc w:val="center"/>
              <w:rPr>
                <w:sz w:val="20"/>
              </w:rPr>
            </w:pPr>
            <w:r w:rsidRPr="007B50F4">
              <w:rPr>
                <w:b/>
                <w:sz w:val="20"/>
              </w:rPr>
              <w:t>Maximum</w:t>
            </w:r>
          </w:p>
        </w:tc>
      </w:tr>
      <w:tr xmlns:wp14="http://schemas.microsoft.com/office/word/2010/wordml" w:rsidR="003B60F4" w14:paraId="3F593C08" wp14:textId="77777777">
        <w:tc>
          <w:tcPr>
            <w:tcW w:w="1980" w:type="dxa"/>
          </w:tcPr>
          <w:p w:rsidR="003B60F4" w:rsidP="00875E63" w:rsidRDefault="003B60F4" w14:paraId="16414EA5" wp14:textId="77777777">
            <w:pPr>
              <w:pStyle w:val="BodyText"/>
              <w:ind w:left="-180"/>
              <w:rPr>
                <w:sz w:val="20"/>
              </w:rPr>
            </w:pPr>
          </w:p>
        </w:tc>
        <w:tc>
          <w:tcPr>
            <w:tcW w:w="1440" w:type="dxa"/>
          </w:tcPr>
          <w:p w:rsidR="003B60F4" w:rsidP="00875E63" w:rsidRDefault="003B60F4" w14:paraId="4CC30A14" wp14:textId="77777777">
            <w:pPr>
              <w:pStyle w:val="BodyText"/>
              <w:ind w:left="-180"/>
              <w:rPr>
                <w:sz w:val="20"/>
              </w:rPr>
            </w:pPr>
          </w:p>
        </w:tc>
        <w:tc>
          <w:tcPr>
            <w:tcW w:w="1440" w:type="dxa"/>
          </w:tcPr>
          <w:p w:rsidR="003B60F4" w:rsidP="00875E63" w:rsidRDefault="003B60F4" w14:paraId="7C6C329A" wp14:textId="77777777">
            <w:pPr>
              <w:pStyle w:val="BodyText"/>
              <w:ind w:left="-180"/>
              <w:rPr>
                <w:sz w:val="20"/>
              </w:rPr>
            </w:pPr>
          </w:p>
        </w:tc>
        <w:tc>
          <w:tcPr>
            <w:tcW w:w="1620" w:type="dxa"/>
          </w:tcPr>
          <w:p w:rsidR="003B60F4" w:rsidP="00875E63" w:rsidRDefault="003B60F4" w14:paraId="269448D5" wp14:textId="77777777">
            <w:pPr>
              <w:pStyle w:val="BodyText"/>
              <w:ind w:left="-180"/>
              <w:rPr>
                <w:sz w:val="20"/>
              </w:rPr>
            </w:pPr>
          </w:p>
        </w:tc>
        <w:tc>
          <w:tcPr>
            <w:tcW w:w="1620" w:type="dxa"/>
          </w:tcPr>
          <w:p w:rsidR="003B60F4" w:rsidP="00875E63" w:rsidRDefault="003B60F4" w14:paraId="6D0846DA" wp14:textId="77777777">
            <w:pPr>
              <w:pStyle w:val="BodyText"/>
              <w:ind w:left="-180"/>
              <w:rPr>
                <w:sz w:val="20"/>
              </w:rPr>
            </w:pPr>
          </w:p>
        </w:tc>
        <w:tc>
          <w:tcPr>
            <w:tcW w:w="1620" w:type="dxa"/>
          </w:tcPr>
          <w:p w:rsidR="003B60F4" w:rsidP="00875E63" w:rsidRDefault="003B60F4" w14:paraId="4402D854" wp14:textId="77777777">
            <w:pPr>
              <w:pStyle w:val="BodyText"/>
              <w:ind w:left="-180"/>
              <w:rPr>
                <w:sz w:val="20"/>
              </w:rPr>
            </w:pPr>
          </w:p>
        </w:tc>
        <w:tc>
          <w:tcPr>
            <w:tcW w:w="1440" w:type="dxa"/>
          </w:tcPr>
          <w:p w:rsidR="003B60F4" w:rsidP="00875E63" w:rsidRDefault="003B60F4" w14:paraId="271AFA6E" wp14:textId="77777777">
            <w:pPr>
              <w:pStyle w:val="BodyText"/>
              <w:ind w:left="-180"/>
              <w:rPr>
                <w:sz w:val="20"/>
              </w:rPr>
            </w:pPr>
          </w:p>
        </w:tc>
      </w:tr>
      <w:tr xmlns:wp14="http://schemas.microsoft.com/office/word/2010/wordml" w:rsidR="003B60F4" w14:paraId="490F2C3C" wp14:textId="77777777">
        <w:tc>
          <w:tcPr>
            <w:tcW w:w="1980" w:type="dxa"/>
          </w:tcPr>
          <w:p w:rsidR="003B60F4" w:rsidP="00875E63" w:rsidRDefault="003B60F4" w14:paraId="095B4AAB" wp14:textId="77777777">
            <w:pPr>
              <w:pStyle w:val="BodyText"/>
              <w:ind w:left="-180"/>
              <w:rPr>
                <w:sz w:val="20"/>
              </w:rPr>
            </w:pPr>
          </w:p>
        </w:tc>
        <w:tc>
          <w:tcPr>
            <w:tcW w:w="1440" w:type="dxa"/>
          </w:tcPr>
          <w:p w:rsidR="003B60F4" w:rsidP="00875E63" w:rsidRDefault="003B60F4" w14:paraId="7274E977" wp14:textId="77777777">
            <w:pPr>
              <w:pStyle w:val="BodyText"/>
              <w:ind w:left="-180"/>
              <w:rPr>
                <w:sz w:val="20"/>
              </w:rPr>
            </w:pPr>
          </w:p>
        </w:tc>
        <w:tc>
          <w:tcPr>
            <w:tcW w:w="1440" w:type="dxa"/>
          </w:tcPr>
          <w:p w:rsidR="003B60F4" w:rsidP="00875E63" w:rsidRDefault="003B60F4" w14:paraId="4E7A1F0A" wp14:textId="77777777">
            <w:pPr>
              <w:pStyle w:val="BodyText"/>
              <w:ind w:left="-180"/>
              <w:rPr>
                <w:sz w:val="20"/>
              </w:rPr>
            </w:pPr>
          </w:p>
        </w:tc>
        <w:tc>
          <w:tcPr>
            <w:tcW w:w="1620" w:type="dxa"/>
          </w:tcPr>
          <w:p w:rsidR="003B60F4" w:rsidP="00875E63" w:rsidRDefault="003B60F4" w14:paraId="3C710DCD" wp14:textId="77777777">
            <w:pPr>
              <w:pStyle w:val="BodyText"/>
              <w:ind w:left="-180"/>
              <w:rPr>
                <w:sz w:val="20"/>
              </w:rPr>
            </w:pPr>
          </w:p>
        </w:tc>
        <w:tc>
          <w:tcPr>
            <w:tcW w:w="1620" w:type="dxa"/>
          </w:tcPr>
          <w:p w:rsidR="003B60F4" w:rsidP="00875E63" w:rsidRDefault="003B60F4" w14:paraId="6CC6EE7B" wp14:textId="77777777">
            <w:pPr>
              <w:pStyle w:val="BodyText"/>
              <w:ind w:left="-180"/>
              <w:rPr>
                <w:sz w:val="20"/>
              </w:rPr>
            </w:pPr>
          </w:p>
        </w:tc>
        <w:tc>
          <w:tcPr>
            <w:tcW w:w="1620" w:type="dxa"/>
          </w:tcPr>
          <w:p w:rsidR="003B60F4" w:rsidP="00875E63" w:rsidRDefault="003B60F4" w14:paraId="420E958A" wp14:textId="77777777">
            <w:pPr>
              <w:pStyle w:val="BodyText"/>
              <w:ind w:left="-180"/>
              <w:rPr>
                <w:sz w:val="20"/>
              </w:rPr>
            </w:pPr>
          </w:p>
        </w:tc>
        <w:tc>
          <w:tcPr>
            <w:tcW w:w="1440" w:type="dxa"/>
          </w:tcPr>
          <w:p w:rsidR="003B60F4" w:rsidP="00875E63" w:rsidRDefault="003B60F4" w14:paraId="2C9F78E1" wp14:textId="77777777">
            <w:pPr>
              <w:pStyle w:val="BodyText"/>
              <w:ind w:left="-180"/>
              <w:rPr>
                <w:sz w:val="20"/>
              </w:rPr>
            </w:pPr>
          </w:p>
        </w:tc>
      </w:tr>
      <w:tr xmlns:wp14="http://schemas.microsoft.com/office/word/2010/wordml" w:rsidR="003B60F4" w14:paraId="7C3325ED" wp14:textId="77777777">
        <w:tc>
          <w:tcPr>
            <w:tcW w:w="1980" w:type="dxa"/>
          </w:tcPr>
          <w:p w:rsidR="003B60F4" w:rsidP="00875E63" w:rsidRDefault="003B60F4" w14:paraId="4FDB2429" wp14:textId="77777777">
            <w:pPr>
              <w:pStyle w:val="BodyText"/>
              <w:ind w:left="-180"/>
              <w:rPr>
                <w:sz w:val="20"/>
              </w:rPr>
            </w:pPr>
          </w:p>
        </w:tc>
        <w:tc>
          <w:tcPr>
            <w:tcW w:w="1440" w:type="dxa"/>
          </w:tcPr>
          <w:p w:rsidR="003B60F4" w:rsidP="00875E63" w:rsidRDefault="003B60F4" w14:paraId="39652224" wp14:textId="77777777">
            <w:pPr>
              <w:pStyle w:val="BodyText"/>
              <w:ind w:left="-180"/>
              <w:rPr>
                <w:sz w:val="20"/>
              </w:rPr>
            </w:pPr>
          </w:p>
        </w:tc>
        <w:tc>
          <w:tcPr>
            <w:tcW w:w="1440" w:type="dxa"/>
          </w:tcPr>
          <w:p w:rsidR="003B60F4" w:rsidP="00875E63" w:rsidRDefault="003B60F4" w14:paraId="0FBF7674" wp14:textId="77777777">
            <w:pPr>
              <w:pStyle w:val="BodyText"/>
              <w:ind w:left="-180"/>
              <w:rPr>
                <w:sz w:val="20"/>
              </w:rPr>
            </w:pPr>
          </w:p>
        </w:tc>
        <w:tc>
          <w:tcPr>
            <w:tcW w:w="1620" w:type="dxa"/>
          </w:tcPr>
          <w:p w:rsidR="003B60F4" w:rsidP="00875E63" w:rsidRDefault="003B60F4" w14:paraId="273893AF" wp14:textId="77777777">
            <w:pPr>
              <w:pStyle w:val="BodyText"/>
              <w:ind w:left="-180"/>
              <w:rPr>
                <w:sz w:val="20"/>
              </w:rPr>
            </w:pPr>
          </w:p>
        </w:tc>
        <w:tc>
          <w:tcPr>
            <w:tcW w:w="1620" w:type="dxa"/>
          </w:tcPr>
          <w:p w:rsidR="003B60F4" w:rsidP="00875E63" w:rsidRDefault="003B60F4" w14:paraId="3AE794DD" wp14:textId="77777777">
            <w:pPr>
              <w:pStyle w:val="BodyText"/>
              <w:ind w:left="-180"/>
              <w:rPr>
                <w:sz w:val="20"/>
              </w:rPr>
            </w:pPr>
          </w:p>
        </w:tc>
        <w:tc>
          <w:tcPr>
            <w:tcW w:w="1620" w:type="dxa"/>
          </w:tcPr>
          <w:p w:rsidR="003B60F4" w:rsidP="00875E63" w:rsidRDefault="003B60F4" w14:paraId="6496DF83" wp14:textId="77777777">
            <w:pPr>
              <w:pStyle w:val="BodyText"/>
              <w:ind w:left="-180"/>
              <w:rPr>
                <w:sz w:val="20"/>
              </w:rPr>
            </w:pPr>
          </w:p>
        </w:tc>
        <w:tc>
          <w:tcPr>
            <w:tcW w:w="1440" w:type="dxa"/>
          </w:tcPr>
          <w:p w:rsidR="003B60F4" w:rsidP="00875E63" w:rsidRDefault="003B60F4" w14:paraId="409C3919" wp14:textId="77777777">
            <w:pPr>
              <w:pStyle w:val="BodyText"/>
              <w:rPr>
                <w:sz w:val="20"/>
              </w:rPr>
            </w:pPr>
          </w:p>
        </w:tc>
      </w:tr>
      <w:tr xmlns:wp14="http://schemas.microsoft.com/office/word/2010/wordml" w:rsidR="003B60F4" w14:paraId="49B7BAC6" wp14:textId="77777777">
        <w:tc>
          <w:tcPr>
            <w:tcW w:w="1980" w:type="dxa"/>
          </w:tcPr>
          <w:p w:rsidR="003B60F4" w:rsidP="00875E63" w:rsidRDefault="003B60F4" w14:paraId="2D700EF5" wp14:textId="77777777">
            <w:pPr>
              <w:pStyle w:val="BodyText"/>
              <w:rPr>
                <w:sz w:val="20"/>
              </w:rPr>
            </w:pPr>
          </w:p>
        </w:tc>
        <w:tc>
          <w:tcPr>
            <w:tcW w:w="1440" w:type="dxa"/>
          </w:tcPr>
          <w:p w:rsidR="003B60F4" w:rsidP="00875E63" w:rsidRDefault="003B60F4" w14:paraId="0EF80B84" wp14:textId="77777777">
            <w:pPr>
              <w:pStyle w:val="BodyText"/>
              <w:ind w:left="-180"/>
              <w:rPr>
                <w:sz w:val="20"/>
              </w:rPr>
            </w:pPr>
          </w:p>
        </w:tc>
        <w:tc>
          <w:tcPr>
            <w:tcW w:w="1440" w:type="dxa"/>
          </w:tcPr>
          <w:p w:rsidR="003B60F4" w:rsidP="00875E63" w:rsidRDefault="003B60F4" w14:paraId="3F69B089" wp14:textId="77777777">
            <w:pPr>
              <w:pStyle w:val="BodyText"/>
              <w:ind w:left="-180"/>
              <w:rPr>
                <w:sz w:val="20"/>
              </w:rPr>
            </w:pPr>
          </w:p>
        </w:tc>
        <w:tc>
          <w:tcPr>
            <w:tcW w:w="1620" w:type="dxa"/>
          </w:tcPr>
          <w:p w:rsidR="003B60F4" w:rsidP="00875E63" w:rsidRDefault="003B60F4" w14:paraId="4706D6CF" wp14:textId="77777777">
            <w:pPr>
              <w:pStyle w:val="BodyText"/>
              <w:ind w:left="-180"/>
              <w:rPr>
                <w:sz w:val="20"/>
              </w:rPr>
            </w:pPr>
          </w:p>
        </w:tc>
        <w:tc>
          <w:tcPr>
            <w:tcW w:w="1620" w:type="dxa"/>
          </w:tcPr>
          <w:p w:rsidR="003B60F4" w:rsidP="00875E63" w:rsidRDefault="003B60F4" w14:paraId="6152E8B3" wp14:textId="77777777">
            <w:pPr>
              <w:pStyle w:val="BodyText"/>
              <w:ind w:left="-180"/>
              <w:rPr>
                <w:sz w:val="20"/>
              </w:rPr>
            </w:pPr>
          </w:p>
        </w:tc>
        <w:tc>
          <w:tcPr>
            <w:tcW w:w="1620" w:type="dxa"/>
          </w:tcPr>
          <w:p w:rsidR="003B60F4" w:rsidP="00875E63" w:rsidRDefault="003B60F4" w14:paraId="6F5C0ED8" wp14:textId="77777777">
            <w:pPr>
              <w:pStyle w:val="BodyText"/>
              <w:ind w:left="-180"/>
              <w:rPr>
                <w:sz w:val="20"/>
              </w:rPr>
            </w:pPr>
          </w:p>
        </w:tc>
        <w:tc>
          <w:tcPr>
            <w:tcW w:w="1440" w:type="dxa"/>
          </w:tcPr>
          <w:p w:rsidR="003B60F4" w:rsidP="00875E63" w:rsidRDefault="003B60F4" w14:paraId="6846A875" wp14:textId="77777777">
            <w:pPr>
              <w:pStyle w:val="BodyText"/>
              <w:rPr>
                <w:sz w:val="20"/>
              </w:rPr>
            </w:pPr>
          </w:p>
        </w:tc>
      </w:tr>
      <w:tr xmlns:wp14="http://schemas.microsoft.com/office/word/2010/wordml" w:rsidR="003B60F4" w14:paraId="7D714123" wp14:textId="77777777">
        <w:tc>
          <w:tcPr>
            <w:tcW w:w="1980" w:type="dxa"/>
          </w:tcPr>
          <w:p w:rsidR="003B60F4" w:rsidP="00875E63" w:rsidRDefault="003B60F4" w14:paraId="1811B893" wp14:textId="77777777">
            <w:pPr>
              <w:pStyle w:val="BodyText"/>
              <w:rPr>
                <w:sz w:val="20"/>
              </w:rPr>
            </w:pPr>
          </w:p>
        </w:tc>
        <w:tc>
          <w:tcPr>
            <w:tcW w:w="1440" w:type="dxa"/>
          </w:tcPr>
          <w:p w:rsidR="003B60F4" w:rsidP="00875E63" w:rsidRDefault="003B60F4" w14:paraId="5B92856B" wp14:textId="77777777">
            <w:pPr>
              <w:pStyle w:val="BodyText"/>
              <w:ind w:left="-180"/>
              <w:rPr>
                <w:sz w:val="20"/>
              </w:rPr>
            </w:pPr>
          </w:p>
        </w:tc>
        <w:tc>
          <w:tcPr>
            <w:tcW w:w="1440" w:type="dxa"/>
          </w:tcPr>
          <w:p w:rsidR="003B60F4" w:rsidP="00875E63" w:rsidRDefault="003B60F4" w14:paraId="134AFECE" wp14:textId="77777777">
            <w:pPr>
              <w:pStyle w:val="BodyText"/>
              <w:ind w:left="-180"/>
              <w:rPr>
                <w:sz w:val="20"/>
              </w:rPr>
            </w:pPr>
          </w:p>
        </w:tc>
        <w:tc>
          <w:tcPr>
            <w:tcW w:w="1620" w:type="dxa"/>
          </w:tcPr>
          <w:p w:rsidR="003B60F4" w:rsidP="00875E63" w:rsidRDefault="003B60F4" w14:paraId="2B6AB44A" wp14:textId="77777777">
            <w:pPr>
              <w:pStyle w:val="BodyText"/>
              <w:ind w:left="-180"/>
              <w:rPr>
                <w:sz w:val="20"/>
              </w:rPr>
            </w:pPr>
          </w:p>
        </w:tc>
        <w:tc>
          <w:tcPr>
            <w:tcW w:w="1620" w:type="dxa"/>
          </w:tcPr>
          <w:p w:rsidR="003B60F4" w:rsidP="00875E63" w:rsidRDefault="003B60F4" w14:paraId="1B8BB630" wp14:textId="77777777">
            <w:pPr>
              <w:pStyle w:val="BodyText"/>
              <w:ind w:left="-180"/>
              <w:rPr>
                <w:sz w:val="20"/>
              </w:rPr>
            </w:pPr>
          </w:p>
        </w:tc>
        <w:tc>
          <w:tcPr>
            <w:tcW w:w="1620" w:type="dxa"/>
          </w:tcPr>
          <w:p w:rsidR="003B60F4" w:rsidP="00875E63" w:rsidRDefault="003B60F4" w14:paraId="00C2A829" wp14:textId="77777777">
            <w:pPr>
              <w:pStyle w:val="BodyText"/>
              <w:ind w:left="-180"/>
              <w:rPr>
                <w:sz w:val="20"/>
              </w:rPr>
            </w:pPr>
          </w:p>
        </w:tc>
        <w:tc>
          <w:tcPr>
            <w:tcW w:w="1440" w:type="dxa"/>
          </w:tcPr>
          <w:p w:rsidR="003B60F4" w:rsidP="00875E63" w:rsidRDefault="003B60F4" w14:paraId="740BB893" wp14:textId="77777777">
            <w:pPr>
              <w:pStyle w:val="BodyText"/>
              <w:rPr>
                <w:sz w:val="20"/>
              </w:rPr>
            </w:pPr>
          </w:p>
        </w:tc>
      </w:tr>
      <w:tr xmlns:wp14="http://schemas.microsoft.com/office/word/2010/wordml" w:rsidR="003B60F4" w14:paraId="327D7B56" wp14:textId="77777777">
        <w:tc>
          <w:tcPr>
            <w:tcW w:w="1980" w:type="dxa"/>
          </w:tcPr>
          <w:p w:rsidR="003B60F4" w:rsidP="00875E63" w:rsidRDefault="003B60F4" w14:paraId="7C0CCA25" wp14:textId="77777777">
            <w:pPr>
              <w:pStyle w:val="BodyText"/>
              <w:rPr>
                <w:sz w:val="20"/>
              </w:rPr>
            </w:pPr>
          </w:p>
        </w:tc>
        <w:tc>
          <w:tcPr>
            <w:tcW w:w="1440" w:type="dxa"/>
          </w:tcPr>
          <w:p w:rsidR="003B60F4" w:rsidP="00875E63" w:rsidRDefault="003B60F4" w14:paraId="50AB98D3" wp14:textId="77777777">
            <w:pPr>
              <w:pStyle w:val="BodyText"/>
              <w:ind w:left="-180"/>
              <w:rPr>
                <w:sz w:val="20"/>
              </w:rPr>
            </w:pPr>
          </w:p>
        </w:tc>
        <w:tc>
          <w:tcPr>
            <w:tcW w:w="1440" w:type="dxa"/>
          </w:tcPr>
          <w:p w:rsidR="003B60F4" w:rsidP="00875E63" w:rsidRDefault="003B60F4" w14:paraId="5FBB8834" wp14:textId="77777777">
            <w:pPr>
              <w:pStyle w:val="BodyText"/>
              <w:ind w:left="-180"/>
              <w:rPr>
                <w:sz w:val="20"/>
              </w:rPr>
            </w:pPr>
          </w:p>
        </w:tc>
        <w:tc>
          <w:tcPr>
            <w:tcW w:w="1620" w:type="dxa"/>
          </w:tcPr>
          <w:p w:rsidR="003B60F4" w:rsidP="00875E63" w:rsidRDefault="003B60F4" w14:paraId="0B2C6BEF" wp14:textId="77777777">
            <w:pPr>
              <w:pStyle w:val="BodyText"/>
              <w:ind w:left="-180"/>
              <w:rPr>
                <w:sz w:val="20"/>
              </w:rPr>
            </w:pPr>
          </w:p>
        </w:tc>
        <w:tc>
          <w:tcPr>
            <w:tcW w:w="1620" w:type="dxa"/>
          </w:tcPr>
          <w:p w:rsidR="003B60F4" w:rsidP="00875E63" w:rsidRDefault="003B60F4" w14:paraId="10816C78" wp14:textId="77777777">
            <w:pPr>
              <w:pStyle w:val="BodyText"/>
              <w:ind w:left="-180"/>
              <w:rPr>
                <w:sz w:val="20"/>
              </w:rPr>
            </w:pPr>
          </w:p>
        </w:tc>
        <w:tc>
          <w:tcPr>
            <w:tcW w:w="1620" w:type="dxa"/>
          </w:tcPr>
          <w:p w:rsidR="003B60F4" w:rsidP="00875E63" w:rsidRDefault="003B60F4" w14:paraId="54A40CF2" wp14:textId="77777777">
            <w:pPr>
              <w:pStyle w:val="BodyText"/>
              <w:ind w:left="-180"/>
              <w:rPr>
                <w:sz w:val="20"/>
              </w:rPr>
            </w:pPr>
          </w:p>
        </w:tc>
        <w:tc>
          <w:tcPr>
            <w:tcW w:w="1440" w:type="dxa"/>
          </w:tcPr>
          <w:p w:rsidR="003B60F4" w:rsidP="00875E63" w:rsidRDefault="003B60F4" w14:paraId="0724C689" wp14:textId="77777777">
            <w:pPr>
              <w:pStyle w:val="BodyText"/>
              <w:rPr>
                <w:sz w:val="20"/>
              </w:rPr>
            </w:pPr>
          </w:p>
        </w:tc>
      </w:tr>
      <w:tr xmlns:wp14="http://schemas.microsoft.com/office/word/2010/wordml" w:rsidR="003B60F4" w14:paraId="00F75F3D" wp14:textId="77777777">
        <w:tc>
          <w:tcPr>
            <w:tcW w:w="1980" w:type="dxa"/>
          </w:tcPr>
          <w:p w:rsidR="003B60F4" w:rsidP="00875E63" w:rsidRDefault="003B60F4" w14:paraId="7A3015B0" wp14:textId="77777777">
            <w:pPr>
              <w:pStyle w:val="BodyText"/>
              <w:rPr>
                <w:sz w:val="20"/>
              </w:rPr>
            </w:pPr>
          </w:p>
        </w:tc>
        <w:tc>
          <w:tcPr>
            <w:tcW w:w="1440" w:type="dxa"/>
          </w:tcPr>
          <w:p w:rsidR="003B60F4" w:rsidP="00875E63" w:rsidRDefault="003B60F4" w14:paraId="172A32DB" wp14:textId="77777777">
            <w:pPr>
              <w:pStyle w:val="BodyText"/>
              <w:ind w:left="-180"/>
              <w:rPr>
                <w:sz w:val="20"/>
              </w:rPr>
            </w:pPr>
          </w:p>
        </w:tc>
        <w:tc>
          <w:tcPr>
            <w:tcW w:w="1440" w:type="dxa"/>
          </w:tcPr>
          <w:p w:rsidR="003B60F4" w:rsidP="00875E63" w:rsidRDefault="003B60F4" w14:paraId="0795655D" wp14:textId="77777777">
            <w:pPr>
              <w:pStyle w:val="BodyText"/>
              <w:ind w:left="-180"/>
              <w:rPr>
                <w:sz w:val="20"/>
              </w:rPr>
            </w:pPr>
          </w:p>
        </w:tc>
        <w:tc>
          <w:tcPr>
            <w:tcW w:w="1620" w:type="dxa"/>
          </w:tcPr>
          <w:p w:rsidR="003B60F4" w:rsidP="00875E63" w:rsidRDefault="003B60F4" w14:paraId="54E7D83F" wp14:textId="77777777">
            <w:pPr>
              <w:pStyle w:val="BodyText"/>
              <w:ind w:left="-180"/>
              <w:rPr>
                <w:sz w:val="20"/>
              </w:rPr>
            </w:pPr>
          </w:p>
        </w:tc>
        <w:tc>
          <w:tcPr>
            <w:tcW w:w="1620" w:type="dxa"/>
          </w:tcPr>
          <w:p w:rsidR="003B60F4" w:rsidP="00875E63" w:rsidRDefault="003B60F4" w14:paraId="380CAF67" wp14:textId="77777777">
            <w:pPr>
              <w:pStyle w:val="BodyText"/>
              <w:ind w:left="-180"/>
              <w:rPr>
                <w:sz w:val="20"/>
              </w:rPr>
            </w:pPr>
          </w:p>
        </w:tc>
        <w:tc>
          <w:tcPr>
            <w:tcW w:w="1620" w:type="dxa"/>
          </w:tcPr>
          <w:p w:rsidR="003B60F4" w:rsidP="00875E63" w:rsidRDefault="003B60F4" w14:paraId="49F09FEF" wp14:textId="77777777">
            <w:pPr>
              <w:pStyle w:val="BodyText"/>
              <w:ind w:left="-180"/>
              <w:rPr>
                <w:sz w:val="20"/>
              </w:rPr>
            </w:pPr>
          </w:p>
        </w:tc>
        <w:tc>
          <w:tcPr>
            <w:tcW w:w="1440" w:type="dxa"/>
          </w:tcPr>
          <w:p w:rsidR="003B60F4" w:rsidP="00875E63" w:rsidRDefault="003B60F4" w14:paraId="2CB3F939" wp14:textId="77777777">
            <w:pPr>
              <w:pStyle w:val="BodyText"/>
              <w:rPr>
                <w:sz w:val="20"/>
              </w:rPr>
            </w:pPr>
          </w:p>
        </w:tc>
      </w:tr>
      <w:tr xmlns:wp14="http://schemas.microsoft.com/office/word/2010/wordml" w:rsidR="003B60F4" w14:paraId="5420F272" wp14:textId="77777777">
        <w:tc>
          <w:tcPr>
            <w:tcW w:w="1980" w:type="dxa"/>
          </w:tcPr>
          <w:p w:rsidR="003B60F4" w:rsidP="00875E63" w:rsidRDefault="003B60F4" w14:paraId="5231ED59" wp14:textId="77777777">
            <w:pPr>
              <w:pStyle w:val="BodyText"/>
              <w:rPr>
                <w:sz w:val="20"/>
              </w:rPr>
            </w:pPr>
          </w:p>
        </w:tc>
        <w:tc>
          <w:tcPr>
            <w:tcW w:w="1440" w:type="dxa"/>
          </w:tcPr>
          <w:p w:rsidR="003B60F4" w:rsidP="00875E63" w:rsidRDefault="003B60F4" w14:paraId="5231BC96" wp14:textId="77777777">
            <w:pPr>
              <w:pStyle w:val="BodyText"/>
              <w:ind w:left="-180"/>
              <w:rPr>
                <w:sz w:val="20"/>
              </w:rPr>
            </w:pPr>
          </w:p>
        </w:tc>
        <w:tc>
          <w:tcPr>
            <w:tcW w:w="1440" w:type="dxa"/>
          </w:tcPr>
          <w:p w:rsidR="003B60F4" w:rsidP="00875E63" w:rsidRDefault="003B60F4" w14:paraId="082664E4" wp14:textId="77777777">
            <w:pPr>
              <w:pStyle w:val="BodyText"/>
              <w:ind w:left="-180"/>
              <w:rPr>
                <w:sz w:val="20"/>
              </w:rPr>
            </w:pPr>
          </w:p>
        </w:tc>
        <w:tc>
          <w:tcPr>
            <w:tcW w:w="1620" w:type="dxa"/>
          </w:tcPr>
          <w:p w:rsidR="003B60F4" w:rsidP="00875E63" w:rsidRDefault="003B60F4" w14:paraId="5947E37F" wp14:textId="77777777">
            <w:pPr>
              <w:pStyle w:val="BodyText"/>
              <w:ind w:left="-180"/>
              <w:rPr>
                <w:sz w:val="20"/>
              </w:rPr>
            </w:pPr>
          </w:p>
        </w:tc>
        <w:tc>
          <w:tcPr>
            <w:tcW w:w="1620" w:type="dxa"/>
          </w:tcPr>
          <w:p w:rsidR="003B60F4" w:rsidP="00875E63" w:rsidRDefault="003B60F4" w14:paraId="2F0C6185" wp14:textId="77777777">
            <w:pPr>
              <w:pStyle w:val="BodyText"/>
              <w:ind w:left="-180"/>
              <w:rPr>
                <w:sz w:val="20"/>
              </w:rPr>
            </w:pPr>
          </w:p>
        </w:tc>
        <w:tc>
          <w:tcPr>
            <w:tcW w:w="1620" w:type="dxa"/>
          </w:tcPr>
          <w:p w:rsidR="003B60F4" w:rsidP="00875E63" w:rsidRDefault="003B60F4" w14:paraId="27AD3BDE" wp14:textId="77777777">
            <w:pPr>
              <w:pStyle w:val="BodyText"/>
              <w:ind w:left="-180"/>
              <w:rPr>
                <w:sz w:val="20"/>
              </w:rPr>
            </w:pPr>
          </w:p>
        </w:tc>
        <w:tc>
          <w:tcPr>
            <w:tcW w:w="1440" w:type="dxa"/>
          </w:tcPr>
          <w:p w:rsidR="003B60F4" w:rsidP="00875E63" w:rsidRDefault="003B60F4" w14:paraId="39FE92BB" wp14:textId="77777777">
            <w:pPr>
              <w:pStyle w:val="BodyText"/>
              <w:rPr>
                <w:sz w:val="20"/>
              </w:rPr>
            </w:pPr>
          </w:p>
        </w:tc>
      </w:tr>
      <w:tr xmlns:wp14="http://schemas.microsoft.com/office/word/2010/wordml" w:rsidR="003B60F4" w14:paraId="03CFA6CA" wp14:textId="77777777">
        <w:tc>
          <w:tcPr>
            <w:tcW w:w="1980" w:type="dxa"/>
          </w:tcPr>
          <w:p w:rsidR="003B60F4" w:rsidP="00875E63" w:rsidRDefault="003B60F4" w14:paraId="3288EC32" wp14:textId="77777777">
            <w:pPr>
              <w:pStyle w:val="BodyText"/>
              <w:rPr>
                <w:sz w:val="20"/>
              </w:rPr>
            </w:pPr>
          </w:p>
        </w:tc>
        <w:tc>
          <w:tcPr>
            <w:tcW w:w="1440" w:type="dxa"/>
          </w:tcPr>
          <w:p w:rsidR="003B60F4" w:rsidP="00875E63" w:rsidRDefault="003B60F4" w14:paraId="405C73C5" wp14:textId="77777777">
            <w:pPr>
              <w:pStyle w:val="BodyText"/>
              <w:ind w:left="-180"/>
              <w:rPr>
                <w:sz w:val="20"/>
              </w:rPr>
            </w:pPr>
          </w:p>
        </w:tc>
        <w:tc>
          <w:tcPr>
            <w:tcW w:w="1440" w:type="dxa"/>
          </w:tcPr>
          <w:p w:rsidR="003B60F4" w:rsidP="00875E63" w:rsidRDefault="003B60F4" w14:paraId="3818DD71" wp14:textId="77777777">
            <w:pPr>
              <w:pStyle w:val="BodyText"/>
              <w:ind w:left="-180"/>
              <w:rPr>
                <w:sz w:val="20"/>
              </w:rPr>
            </w:pPr>
          </w:p>
        </w:tc>
        <w:tc>
          <w:tcPr>
            <w:tcW w:w="1620" w:type="dxa"/>
          </w:tcPr>
          <w:p w:rsidR="003B60F4" w:rsidP="00875E63" w:rsidRDefault="003B60F4" w14:paraId="644A1E80" wp14:textId="77777777">
            <w:pPr>
              <w:pStyle w:val="BodyText"/>
              <w:ind w:left="-180"/>
              <w:rPr>
                <w:sz w:val="20"/>
              </w:rPr>
            </w:pPr>
          </w:p>
        </w:tc>
        <w:tc>
          <w:tcPr>
            <w:tcW w:w="1620" w:type="dxa"/>
          </w:tcPr>
          <w:p w:rsidR="003B60F4" w:rsidP="00875E63" w:rsidRDefault="003B60F4" w14:paraId="1D85FD29" wp14:textId="77777777">
            <w:pPr>
              <w:pStyle w:val="BodyText"/>
              <w:ind w:left="-180"/>
              <w:rPr>
                <w:sz w:val="20"/>
              </w:rPr>
            </w:pPr>
          </w:p>
        </w:tc>
        <w:tc>
          <w:tcPr>
            <w:tcW w:w="1620" w:type="dxa"/>
          </w:tcPr>
          <w:p w:rsidR="003B60F4" w:rsidP="00875E63" w:rsidRDefault="003B60F4" w14:paraId="25AECCC7" wp14:textId="77777777">
            <w:pPr>
              <w:pStyle w:val="BodyText"/>
              <w:ind w:left="-180"/>
              <w:rPr>
                <w:sz w:val="20"/>
              </w:rPr>
            </w:pPr>
          </w:p>
        </w:tc>
        <w:tc>
          <w:tcPr>
            <w:tcW w:w="1440" w:type="dxa"/>
          </w:tcPr>
          <w:p w:rsidR="003B60F4" w:rsidP="00875E63" w:rsidRDefault="003B60F4" w14:paraId="57A9F1ED" wp14:textId="77777777">
            <w:pPr>
              <w:pStyle w:val="BodyText"/>
              <w:rPr>
                <w:sz w:val="20"/>
              </w:rPr>
            </w:pPr>
          </w:p>
        </w:tc>
      </w:tr>
      <w:tr xmlns:wp14="http://schemas.microsoft.com/office/word/2010/wordml" w:rsidR="003B60F4" w14:paraId="25E2B047" wp14:textId="77777777">
        <w:tc>
          <w:tcPr>
            <w:tcW w:w="1980" w:type="dxa"/>
          </w:tcPr>
          <w:p w:rsidR="003B60F4" w:rsidP="00875E63" w:rsidRDefault="003B60F4" w14:paraId="03226328" wp14:textId="77777777">
            <w:pPr>
              <w:pStyle w:val="BodyText"/>
              <w:rPr>
                <w:sz w:val="20"/>
              </w:rPr>
            </w:pPr>
          </w:p>
        </w:tc>
        <w:tc>
          <w:tcPr>
            <w:tcW w:w="1440" w:type="dxa"/>
          </w:tcPr>
          <w:p w:rsidR="003B60F4" w:rsidP="00875E63" w:rsidRDefault="003B60F4" w14:paraId="60CD0918" wp14:textId="77777777">
            <w:pPr>
              <w:pStyle w:val="BodyText"/>
              <w:ind w:left="-180"/>
              <w:rPr>
                <w:sz w:val="20"/>
              </w:rPr>
            </w:pPr>
          </w:p>
        </w:tc>
        <w:tc>
          <w:tcPr>
            <w:tcW w:w="1440" w:type="dxa"/>
          </w:tcPr>
          <w:p w:rsidR="003B60F4" w:rsidP="00875E63" w:rsidRDefault="003B60F4" w14:paraId="1E98C781" wp14:textId="77777777">
            <w:pPr>
              <w:pStyle w:val="BodyText"/>
              <w:ind w:left="-180"/>
              <w:rPr>
                <w:sz w:val="20"/>
              </w:rPr>
            </w:pPr>
          </w:p>
        </w:tc>
        <w:tc>
          <w:tcPr>
            <w:tcW w:w="1620" w:type="dxa"/>
          </w:tcPr>
          <w:p w:rsidR="003B60F4" w:rsidP="00875E63" w:rsidRDefault="003B60F4" w14:paraId="51A10E4A" wp14:textId="77777777">
            <w:pPr>
              <w:pStyle w:val="BodyText"/>
              <w:ind w:left="-180"/>
              <w:rPr>
                <w:sz w:val="20"/>
              </w:rPr>
            </w:pPr>
          </w:p>
        </w:tc>
        <w:tc>
          <w:tcPr>
            <w:tcW w:w="1620" w:type="dxa"/>
          </w:tcPr>
          <w:p w:rsidR="003B60F4" w:rsidP="00875E63" w:rsidRDefault="003B60F4" w14:paraId="2C86A51D" wp14:textId="77777777">
            <w:pPr>
              <w:pStyle w:val="BodyText"/>
              <w:ind w:left="-180"/>
              <w:rPr>
                <w:sz w:val="20"/>
              </w:rPr>
            </w:pPr>
          </w:p>
        </w:tc>
        <w:tc>
          <w:tcPr>
            <w:tcW w:w="1620" w:type="dxa"/>
          </w:tcPr>
          <w:p w:rsidR="003B60F4" w:rsidP="00875E63" w:rsidRDefault="003B60F4" w14:paraId="61B75472" wp14:textId="77777777">
            <w:pPr>
              <w:pStyle w:val="BodyText"/>
              <w:ind w:left="-180"/>
              <w:rPr>
                <w:sz w:val="20"/>
              </w:rPr>
            </w:pPr>
          </w:p>
        </w:tc>
        <w:tc>
          <w:tcPr>
            <w:tcW w:w="1440" w:type="dxa"/>
          </w:tcPr>
          <w:p w:rsidR="003B60F4" w:rsidP="00875E63" w:rsidRDefault="003B60F4" w14:paraId="21B452EE" wp14:textId="77777777">
            <w:pPr>
              <w:pStyle w:val="BodyText"/>
              <w:rPr>
                <w:sz w:val="20"/>
              </w:rPr>
            </w:pPr>
          </w:p>
        </w:tc>
      </w:tr>
      <w:tr xmlns:wp14="http://schemas.microsoft.com/office/word/2010/wordml" w:rsidR="003B60F4" w14:paraId="12B49146" wp14:textId="77777777">
        <w:tc>
          <w:tcPr>
            <w:tcW w:w="1980" w:type="dxa"/>
          </w:tcPr>
          <w:p w:rsidR="003B60F4" w:rsidP="00875E63" w:rsidRDefault="003B60F4" w14:paraId="128FFAC9" wp14:textId="77777777">
            <w:pPr>
              <w:pStyle w:val="BodyText"/>
              <w:rPr>
                <w:sz w:val="20"/>
              </w:rPr>
            </w:pPr>
          </w:p>
        </w:tc>
        <w:tc>
          <w:tcPr>
            <w:tcW w:w="1440" w:type="dxa"/>
          </w:tcPr>
          <w:p w:rsidR="003B60F4" w:rsidP="00875E63" w:rsidRDefault="003B60F4" w14:paraId="2681911F" wp14:textId="77777777">
            <w:pPr>
              <w:pStyle w:val="BodyText"/>
              <w:ind w:left="-180"/>
              <w:rPr>
                <w:sz w:val="20"/>
              </w:rPr>
            </w:pPr>
          </w:p>
        </w:tc>
        <w:tc>
          <w:tcPr>
            <w:tcW w:w="1440" w:type="dxa"/>
          </w:tcPr>
          <w:p w:rsidR="003B60F4" w:rsidP="00875E63" w:rsidRDefault="003B60F4" w14:paraId="363A472A" wp14:textId="77777777">
            <w:pPr>
              <w:pStyle w:val="BodyText"/>
              <w:ind w:left="-180"/>
              <w:rPr>
                <w:sz w:val="20"/>
              </w:rPr>
            </w:pPr>
          </w:p>
        </w:tc>
        <w:tc>
          <w:tcPr>
            <w:tcW w:w="1620" w:type="dxa"/>
          </w:tcPr>
          <w:p w:rsidR="003B60F4" w:rsidP="00875E63" w:rsidRDefault="003B60F4" w14:paraId="4BD40188" wp14:textId="77777777">
            <w:pPr>
              <w:pStyle w:val="BodyText"/>
              <w:ind w:left="-180"/>
              <w:rPr>
                <w:sz w:val="20"/>
              </w:rPr>
            </w:pPr>
          </w:p>
        </w:tc>
        <w:tc>
          <w:tcPr>
            <w:tcW w:w="1620" w:type="dxa"/>
          </w:tcPr>
          <w:p w:rsidR="003B60F4" w:rsidP="00875E63" w:rsidRDefault="003B60F4" w14:paraId="277AB0B0" wp14:textId="77777777">
            <w:pPr>
              <w:pStyle w:val="BodyText"/>
              <w:ind w:left="-180"/>
              <w:rPr>
                <w:sz w:val="20"/>
              </w:rPr>
            </w:pPr>
          </w:p>
        </w:tc>
        <w:tc>
          <w:tcPr>
            <w:tcW w:w="1620" w:type="dxa"/>
          </w:tcPr>
          <w:p w:rsidR="003B60F4" w:rsidP="00875E63" w:rsidRDefault="003B60F4" w14:paraId="31D874DC" wp14:textId="77777777">
            <w:pPr>
              <w:pStyle w:val="BodyText"/>
              <w:ind w:left="-180"/>
              <w:rPr>
                <w:sz w:val="20"/>
              </w:rPr>
            </w:pPr>
          </w:p>
        </w:tc>
        <w:tc>
          <w:tcPr>
            <w:tcW w:w="1440" w:type="dxa"/>
          </w:tcPr>
          <w:p w:rsidR="003B60F4" w:rsidP="00875E63" w:rsidRDefault="003B60F4" w14:paraId="49A69CA1" wp14:textId="77777777">
            <w:pPr>
              <w:pStyle w:val="BodyText"/>
              <w:rPr>
                <w:sz w:val="20"/>
              </w:rPr>
            </w:pPr>
          </w:p>
        </w:tc>
      </w:tr>
      <w:tr xmlns:wp14="http://schemas.microsoft.com/office/word/2010/wordml" w:rsidR="003B60F4" w14:paraId="58CC243C" wp14:textId="77777777">
        <w:tc>
          <w:tcPr>
            <w:tcW w:w="1980" w:type="dxa"/>
          </w:tcPr>
          <w:p w:rsidR="003B60F4" w:rsidP="00875E63" w:rsidRDefault="003B60F4" w14:paraId="760B73C3" wp14:textId="77777777">
            <w:pPr>
              <w:pStyle w:val="BodyText"/>
              <w:rPr>
                <w:sz w:val="20"/>
              </w:rPr>
            </w:pPr>
          </w:p>
        </w:tc>
        <w:tc>
          <w:tcPr>
            <w:tcW w:w="1440" w:type="dxa"/>
          </w:tcPr>
          <w:p w:rsidR="003B60F4" w:rsidP="00875E63" w:rsidRDefault="003B60F4" w14:paraId="772DDE4C" wp14:textId="77777777">
            <w:pPr>
              <w:pStyle w:val="BodyText"/>
              <w:ind w:left="-180"/>
              <w:rPr>
                <w:sz w:val="20"/>
              </w:rPr>
            </w:pPr>
          </w:p>
        </w:tc>
        <w:tc>
          <w:tcPr>
            <w:tcW w:w="1440" w:type="dxa"/>
          </w:tcPr>
          <w:p w:rsidR="003B60F4" w:rsidP="00875E63" w:rsidRDefault="003B60F4" w14:paraId="3C3653D3" wp14:textId="77777777">
            <w:pPr>
              <w:pStyle w:val="BodyText"/>
              <w:ind w:left="-180"/>
              <w:rPr>
                <w:sz w:val="20"/>
              </w:rPr>
            </w:pPr>
          </w:p>
        </w:tc>
        <w:tc>
          <w:tcPr>
            <w:tcW w:w="1620" w:type="dxa"/>
          </w:tcPr>
          <w:p w:rsidR="003B60F4" w:rsidP="00875E63" w:rsidRDefault="003B60F4" w14:paraId="625E14A4" wp14:textId="77777777">
            <w:pPr>
              <w:pStyle w:val="BodyText"/>
              <w:ind w:left="-180"/>
              <w:rPr>
                <w:sz w:val="20"/>
              </w:rPr>
            </w:pPr>
          </w:p>
        </w:tc>
        <w:tc>
          <w:tcPr>
            <w:tcW w:w="1620" w:type="dxa"/>
          </w:tcPr>
          <w:p w:rsidR="003B60F4" w:rsidP="00875E63" w:rsidRDefault="003B60F4" w14:paraId="12FECBDA" wp14:textId="77777777">
            <w:pPr>
              <w:pStyle w:val="BodyText"/>
              <w:ind w:left="-180"/>
              <w:rPr>
                <w:sz w:val="20"/>
              </w:rPr>
            </w:pPr>
          </w:p>
        </w:tc>
        <w:tc>
          <w:tcPr>
            <w:tcW w:w="1620" w:type="dxa"/>
          </w:tcPr>
          <w:p w:rsidR="003B60F4" w:rsidP="00875E63" w:rsidRDefault="003B60F4" w14:paraId="73697AE2" wp14:textId="77777777">
            <w:pPr>
              <w:pStyle w:val="BodyText"/>
              <w:ind w:left="-180"/>
              <w:rPr>
                <w:sz w:val="20"/>
              </w:rPr>
            </w:pPr>
          </w:p>
        </w:tc>
        <w:tc>
          <w:tcPr>
            <w:tcW w:w="1440" w:type="dxa"/>
          </w:tcPr>
          <w:p w:rsidR="003B60F4" w:rsidP="00875E63" w:rsidRDefault="003B60F4" w14:paraId="30F89339" wp14:textId="77777777">
            <w:pPr>
              <w:pStyle w:val="BodyText"/>
              <w:rPr>
                <w:sz w:val="20"/>
              </w:rPr>
            </w:pPr>
          </w:p>
        </w:tc>
      </w:tr>
      <w:tr xmlns:wp14="http://schemas.microsoft.com/office/word/2010/wordml" w:rsidR="003B60F4" w14:paraId="5686FCC5" wp14:textId="77777777">
        <w:tc>
          <w:tcPr>
            <w:tcW w:w="1980" w:type="dxa"/>
          </w:tcPr>
          <w:p w:rsidR="003B60F4" w:rsidP="00875E63" w:rsidRDefault="003B60F4" w14:paraId="12D0F696" wp14:textId="77777777">
            <w:pPr>
              <w:pStyle w:val="BodyText"/>
              <w:rPr>
                <w:sz w:val="20"/>
              </w:rPr>
            </w:pPr>
          </w:p>
        </w:tc>
        <w:tc>
          <w:tcPr>
            <w:tcW w:w="1440" w:type="dxa"/>
          </w:tcPr>
          <w:p w:rsidR="003B60F4" w:rsidP="00875E63" w:rsidRDefault="003B60F4" w14:paraId="64771DBE" wp14:textId="77777777">
            <w:pPr>
              <w:pStyle w:val="BodyText"/>
              <w:ind w:left="-180"/>
              <w:rPr>
                <w:sz w:val="20"/>
              </w:rPr>
            </w:pPr>
          </w:p>
        </w:tc>
        <w:tc>
          <w:tcPr>
            <w:tcW w:w="1440" w:type="dxa"/>
          </w:tcPr>
          <w:p w:rsidR="003B60F4" w:rsidP="00875E63" w:rsidRDefault="003B60F4" w14:paraId="0D09643C" wp14:textId="77777777">
            <w:pPr>
              <w:pStyle w:val="BodyText"/>
              <w:ind w:left="-180"/>
              <w:rPr>
                <w:sz w:val="20"/>
              </w:rPr>
            </w:pPr>
          </w:p>
        </w:tc>
        <w:tc>
          <w:tcPr>
            <w:tcW w:w="1620" w:type="dxa"/>
          </w:tcPr>
          <w:p w:rsidR="003B60F4" w:rsidP="00875E63" w:rsidRDefault="003B60F4" w14:paraId="4B00E586" wp14:textId="77777777">
            <w:pPr>
              <w:pStyle w:val="BodyText"/>
              <w:ind w:left="-180"/>
              <w:rPr>
                <w:sz w:val="20"/>
              </w:rPr>
            </w:pPr>
          </w:p>
        </w:tc>
        <w:tc>
          <w:tcPr>
            <w:tcW w:w="1620" w:type="dxa"/>
          </w:tcPr>
          <w:p w:rsidR="003B60F4" w:rsidP="00875E63" w:rsidRDefault="003B60F4" w14:paraId="0AE077CF" wp14:textId="77777777">
            <w:pPr>
              <w:pStyle w:val="BodyText"/>
              <w:ind w:left="-180"/>
              <w:rPr>
                <w:sz w:val="20"/>
              </w:rPr>
            </w:pPr>
          </w:p>
        </w:tc>
        <w:tc>
          <w:tcPr>
            <w:tcW w:w="1620" w:type="dxa"/>
          </w:tcPr>
          <w:p w:rsidR="003B60F4" w:rsidP="00875E63" w:rsidRDefault="003B60F4" w14:paraId="79E38926" wp14:textId="77777777">
            <w:pPr>
              <w:pStyle w:val="BodyText"/>
              <w:ind w:left="-180"/>
              <w:rPr>
                <w:sz w:val="20"/>
              </w:rPr>
            </w:pPr>
          </w:p>
        </w:tc>
        <w:tc>
          <w:tcPr>
            <w:tcW w:w="1440" w:type="dxa"/>
          </w:tcPr>
          <w:p w:rsidR="003B60F4" w:rsidP="00875E63" w:rsidRDefault="003B60F4" w14:paraId="68AE581E" wp14:textId="77777777">
            <w:pPr>
              <w:pStyle w:val="BodyText"/>
              <w:rPr>
                <w:sz w:val="20"/>
              </w:rPr>
            </w:pPr>
          </w:p>
        </w:tc>
      </w:tr>
      <w:tr xmlns:wp14="http://schemas.microsoft.com/office/word/2010/wordml" w:rsidR="003B60F4" w14:paraId="23A2D1E5" wp14:textId="77777777">
        <w:tc>
          <w:tcPr>
            <w:tcW w:w="1980" w:type="dxa"/>
          </w:tcPr>
          <w:p w:rsidR="003B60F4" w:rsidP="00875E63" w:rsidRDefault="003B60F4" w14:paraId="546160F6" wp14:textId="77777777">
            <w:pPr>
              <w:pStyle w:val="BodyText"/>
              <w:rPr>
                <w:sz w:val="20"/>
              </w:rPr>
            </w:pPr>
          </w:p>
        </w:tc>
        <w:tc>
          <w:tcPr>
            <w:tcW w:w="1440" w:type="dxa"/>
          </w:tcPr>
          <w:p w:rsidR="003B60F4" w:rsidP="00875E63" w:rsidRDefault="003B60F4" w14:paraId="2BADFFE7" wp14:textId="77777777">
            <w:pPr>
              <w:pStyle w:val="BodyText"/>
              <w:ind w:left="-180"/>
              <w:rPr>
                <w:sz w:val="20"/>
              </w:rPr>
            </w:pPr>
          </w:p>
        </w:tc>
        <w:tc>
          <w:tcPr>
            <w:tcW w:w="1440" w:type="dxa"/>
          </w:tcPr>
          <w:p w:rsidR="003B60F4" w:rsidP="00875E63" w:rsidRDefault="003B60F4" w14:paraId="4CA484F6" wp14:textId="77777777">
            <w:pPr>
              <w:pStyle w:val="BodyText"/>
              <w:ind w:left="-180"/>
              <w:rPr>
                <w:sz w:val="20"/>
              </w:rPr>
            </w:pPr>
          </w:p>
        </w:tc>
        <w:tc>
          <w:tcPr>
            <w:tcW w:w="1620" w:type="dxa"/>
          </w:tcPr>
          <w:p w:rsidR="003B60F4" w:rsidP="00875E63" w:rsidRDefault="003B60F4" w14:paraId="143E732C" wp14:textId="77777777">
            <w:pPr>
              <w:pStyle w:val="BodyText"/>
              <w:ind w:left="-180"/>
              <w:rPr>
                <w:sz w:val="20"/>
              </w:rPr>
            </w:pPr>
          </w:p>
        </w:tc>
        <w:tc>
          <w:tcPr>
            <w:tcW w:w="1620" w:type="dxa"/>
          </w:tcPr>
          <w:p w:rsidR="003B60F4" w:rsidP="00875E63" w:rsidRDefault="003B60F4" w14:paraId="275A8230" wp14:textId="77777777">
            <w:pPr>
              <w:pStyle w:val="BodyText"/>
              <w:ind w:left="-180"/>
              <w:rPr>
                <w:sz w:val="20"/>
              </w:rPr>
            </w:pPr>
          </w:p>
        </w:tc>
        <w:tc>
          <w:tcPr>
            <w:tcW w:w="1620" w:type="dxa"/>
          </w:tcPr>
          <w:p w:rsidR="003B60F4" w:rsidP="00875E63" w:rsidRDefault="003B60F4" w14:paraId="732250E1" wp14:textId="77777777">
            <w:pPr>
              <w:pStyle w:val="BodyText"/>
              <w:ind w:left="-180"/>
              <w:rPr>
                <w:sz w:val="20"/>
              </w:rPr>
            </w:pPr>
          </w:p>
        </w:tc>
        <w:tc>
          <w:tcPr>
            <w:tcW w:w="1440" w:type="dxa"/>
          </w:tcPr>
          <w:p w:rsidR="003B60F4" w:rsidP="00875E63" w:rsidRDefault="003B60F4" w14:paraId="12320E51" wp14:textId="77777777">
            <w:pPr>
              <w:pStyle w:val="BodyText"/>
              <w:rPr>
                <w:sz w:val="20"/>
              </w:rPr>
            </w:pPr>
          </w:p>
        </w:tc>
      </w:tr>
      <w:tr xmlns:wp14="http://schemas.microsoft.com/office/word/2010/wordml" w:rsidR="003B60F4" w14:paraId="6CFC930B" wp14:textId="77777777">
        <w:tc>
          <w:tcPr>
            <w:tcW w:w="1980" w:type="dxa"/>
          </w:tcPr>
          <w:p w:rsidR="003B60F4" w:rsidP="00875E63" w:rsidRDefault="003B60F4" w14:paraId="765BF399" wp14:textId="77777777">
            <w:pPr>
              <w:pStyle w:val="BodyText"/>
              <w:rPr>
                <w:sz w:val="20"/>
              </w:rPr>
            </w:pPr>
          </w:p>
        </w:tc>
        <w:tc>
          <w:tcPr>
            <w:tcW w:w="1440" w:type="dxa"/>
          </w:tcPr>
          <w:p w:rsidR="003B60F4" w:rsidP="00875E63" w:rsidRDefault="003B60F4" w14:paraId="2B36DC87" wp14:textId="77777777">
            <w:pPr>
              <w:pStyle w:val="BodyText"/>
              <w:ind w:left="-180"/>
              <w:rPr>
                <w:sz w:val="20"/>
              </w:rPr>
            </w:pPr>
          </w:p>
        </w:tc>
        <w:tc>
          <w:tcPr>
            <w:tcW w:w="1440" w:type="dxa"/>
          </w:tcPr>
          <w:p w:rsidR="003B60F4" w:rsidP="00875E63" w:rsidRDefault="003B60F4" w14:paraId="4AEED2D4" wp14:textId="77777777">
            <w:pPr>
              <w:pStyle w:val="BodyText"/>
              <w:ind w:left="-180"/>
              <w:rPr>
                <w:sz w:val="20"/>
              </w:rPr>
            </w:pPr>
          </w:p>
        </w:tc>
        <w:tc>
          <w:tcPr>
            <w:tcW w:w="1620" w:type="dxa"/>
          </w:tcPr>
          <w:p w:rsidR="003B60F4" w:rsidP="00875E63" w:rsidRDefault="003B60F4" w14:paraId="63CE5380" wp14:textId="77777777">
            <w:pPr>
              <w:pStyle w:val="BodyText"/>
              <w:ind w:left="-180"/>
              <w:rPr>
                <w:sz w:val="20"/>
              </w:rPr>
            </w:pPr>
          </w:p>
        </w:tc>
        <w:tc>
          <w:tcPr>
            <w:tcW w:w="1620" w:type="dxa"/>
          </w:tcPr>
          <w:p w:rsidR="003B60F4" w:rsidP="00875E63" w:rsidRDefault="003B60F4" w14:paraId="42EDBA47" wp14:textId="77777777">
            <w:pPr>
              <w:pStyle w:val="BodyText"/>
              <w:ind w:left="-180"/>
              <w:rPr>
                <w:sz w:val="20"/>
              </w:rPr>
            </w:pPr>
          </w:p>
        </w:tc>
        <w:tc>
          <w:tcPr>
            <w:tcW w:w="1620" w:type="dxa"/>
          </w:tcPr>
          <w:p w:rsidR="003B60F4" w:rsidP="00875E63" w:rsidRDefault="003B60F4" w14:paraId="3AFB5867" wp14:textId="77777777">
            <w:pPr>
              <w:pStyle w:val="BodyText"/>
              <w:ind w:left="-180"/>
              <w:rPr>
                <w:sz w:val="20"/>
              </w:rPr>
            </w:pPr>
          </w:p>
        </w:tc>
        <w:tc>
          <w:tcPr>
            <w:tcW w:w="1440" w:type="dxa"/>
          </w:tcPr>
          <w:p w:rsidR="003B60F4" w:rsidP="00875E63" w:rsidRDefault="003B60F4" w14:paraId="45150B77" wp14:textId="77777777">
            <w:pPr>
              <w:pStyle w:val="BodyText"/>
              <w:rPr>
                <w:sz w:val="20"/>
              </w:rPr>
            </w:pPr>
          </w:p>
        </w:tc>
      </w:tr>
      <w:tr xmlns:wp14="http://schemas.microsoft.com/office/word/2010/wordml" w:rsidR="003B60F4" w14:paraId="598D30B6" wp14:textId="77777777">
        <w:tc>
          <w:tcPr>
            <w:tcW w:w="1980" w:type="dxa"/>
          </w:tcPr>
          <w:p w:rsidR="003B60F4" w:rsidP="00875E63" w:rsidRDefault="003B60F4" w14:paraId="01370BEF" wp14:textId="77777777">
            <w:pPr>
              <w:pStyle w:val="BodyText"/>
              <w:rPr>
                <w:sz w:val="20"/>
              </w:rPr>
            </w:pPr>
          </w:p>
        </w:tc>
        <w:tc>
          <w:tcPr>
            <w:tcW w:w="1440" w:type="dxa"/>
          </w:tcPr>
          <w:p w:rsidR="003B60F4" w:rsidP="00875E63" w:rsidRDefault="003B60F4" w14:paraId="1B3F85BE" wp14:textId="77777777">
            <w:pPr>
              <w:pStyle w:val="BodyText"/>
              <w:ind w:left="-180"/>
              <w:rPr>
                <w:sz w:val="20"/>
              </w:rPr>
            </w:pPr>
          </w:p>
        </w:tc>
        <w:tc>
          <w:tcPr>
            <w:tcW w:w="1440" w:type="dxa"/>
          </w:tcPr>
          <w:p w:rsidR="003B60F4" w:rsidP="00875E63" w:rsidRDefault="003B60F4" w14:paraId="35A33B42" wp14:textId="77777777">
            <w:pPr>
              <w:pStyle w:val="BodyText"/>
              <w:ind w:left="-180"/>
              <w:rPr>
                <w:sz w:val="20"/>
              </w:rPr>
            </w:pPr>
          </w:p>
        </w:tc>
        <w:tc>
          <w:tcPr>
            <w:tcW w:w="1620" w:type="dxa"/>
          </w:tcPr>
          <w:p w:rsidR="003B60F4" w:rsidP="00875E63" w:rsidRDefault="003B60F4" w14:paraId="2B168414" wp14:textId="77777777">
            <w:pPr>
              <w:pStyle w:val="BodyText"/>
              <w:ind w:left="-180"/>
              <w:rPr>
                <w:sz w:val="20"/>
              </w:rPr>
            </w:pPr>
          </w:p>
        </w:tc>
        <w:tc>
          <w:tcPr>
            <w:tcW w:w="1620" w:type="dxa"/>
          </w:tcPr>
          <w:p w:rsidR="003B60F4" w:rsidP="00875E63" w:rsidRDefault="003B60F4" w14:paraId="3971852A" wp14:textId="77777777">
            <w:pPr>
              <w:pStyle w:val="BodyText"/>
              <w:ind w:left="-180"/>
              <w:rPr>
                <w:sz w:val="20"/>
              </w:rPr>
            </w:pPr>
          </w:p>
        </w:tc>
        <w:tc>
          <w:tcPr>
            <w:tcW w:w="1620" w:type="dxa"/>
          </w:tcPr>
          <w:p w:rsidR="003B60F4" w:rsidP="00875E63" w:rsidRDefault="003B60F4" w14:paraId="51045F70" wp14:textId="77777777">
            <w:pPr>
              <w:pStyle w:val="BodyText"/>
              <w:ind w:left="-180"/>
              <w:rPr>
                <w:sz w:val="20"/>
              </w:rPr>
            </w:pPr>
          </w:p>
        </w:tc>
        <w:tc>
          <w:tcPr>
            <w:tcW w:w="1440" w:type="dxa"/>
          </w:tcPr>
          <w:p w:rsidR="003B60F4" w:rsidP="00875E63" w:rsidRDefault="003B60F4" w14:paraId="063E0E7C" wp14:textId="77777777">
            <w:pPr>
              <w:pStyle w:val="BodyText"/>
              <w:rPr>
                <w:sz w:val="20"/>
              </w:rPr>
            </w:pPr>
          </w:p>
        </w:tc>
      </w:tr>
      <w:tr xmlns:wp14="http://schemas.microsoft.com/office/word/2010/wordml" w:rsidR="003B60F4" w14:paraId="221B6753" wp14:textId="77777777">
        <w:tc>
          <w:tcPr>
            <w:tcW w:w="1980" w:type="dxa"/>
          </w:tcPr>
          <w:p w:rsidR="003B60F4" w:rsidP="00875E63" w:rsidRDefault="003B60F4" w14:paraId="168F5F4C" wp14:textId="77777777">
            <w:pPr>
              <w:pStyle w:val="BodyText"/>
              <w:rPr>
                <w:sz w:val="20"/>
              </w:rPr>
            </w:pPr>
          </w:p>
        </w:tc>
        <w:tc>
          <w:tcPr>
            <w:tcW w:w="1440" w:type="dxa"/>
          </w:tcPr>
          <w:p w:rsidR="003B60F4" w:rsidP="00875E63" w:rsidRDefault="003B60F4" w14:paraId="256907E7" wp14:textId="77777777">
            <w:pPr>
              <w:pStyle w:val="BodyText"/>
              <w:ind w:left="-180"/>
              <w:rPr>
                <w:sz w:val="20"/>
              </w:rPr>
            </w:pPr>
          </w:p>
        </w:tc>
        <w:tc>
          <w:tcPr>
            <w:tcW w:w="1440" w:type="dxa"/>
          </w:tcPr>
          <w:p w:rsidR="003B60F4" w:rsidP="00875E63" w:rsidRDefault="003B60F4" w14:paraId="6C12A9B5" wp14:textId="77777777">
            <w:pPr>
              <w:pStyle w:val="BodyText"/>
              <w:ind w:left="-180"/>
              <w:rPr>
                <w:sz w:val="20"/>
              </w:rPr>
            </w:pPr>
          </w:p>
        </w:tc>
        <w:tc>
          <w:tcPr>
            <w:tcW w:w="1620" w:type="dxa"/>
          </w:tcPr>
          <w:p w:rsidR="003B60F4" w:rsidP="00875E63" w:rsidRDefault="003B60F4" w14:paraId="6E08A86D" wp14:textId="77777777">
            <w:pPr>
              <w:pStyle w:val="BodyText"/>
              <w:ind w:left="-180"/>
              <w:rPr>
                <w:sz w:val="20"/>
              </w:rPr>
            </w:pPr>
          </w:p>
        </w:tc>
        <w:tc>
          <w:tcPr>
            <w:tcW w:w="1620" w:type="dxa"/>
          </w:tcPr>
          <w:p w:rsidR="003B60F4" w:rsidP="00875E63" w:rsidRDefault="003B60F4" w14:paraId="2937DE50" wp14:textId="77777777">
            <w:pPr>
              <w:pStyle w:val="BodyText"/>
              <w:ind w:left="-180"/>
              <w:rPr>
                <w:sz w:val="20"/>
              </w:rPr>
            </w:pPr>
          </w:p>
        </w:tc>
        <w:tc>
          <w:tcPr>
            <w:tcW w:w="1620" w:type="dxa"/>
          </w:tcPr>
          <w:p w:rsidR="003B60F4" w:rsidP="00875E63" w:rsidRDefault="003B60F4" w14:paraId="6F7934DB" wp14:textId="77777777">
            <w:pPr>
              <w:pStyle w:val="BodyText"/>
              <w:ind w:left="-180"/>
              <w:rPr>
                <w:sz w:val="20"/>
              </w:rPr>
            </w:pPr>
          </w:p>
        </w:tc>
        <w:tc>
          <w:tcPr>
            <w:tcW w:w="1440" w:type="dxa"/>
          </w:tcPr>
          <w:p w:rsidR="003B60F4" w:rsidP="00875E63" w:rsidRDefault="003B60F4" w14:paraId="6EDCC0B6" wp14:textId="77777777">
            <w:pPr>
              <w:pStyle w:val="BodyText"/>
              <w:rPr>
                <w:sz w:val="20"/>
              </w:rPr>
            </w:pPr>
          </w:p>
        </w:tc>
      </w:tr>
      <w:tr xmlns:wp14="http://schemas.microsoft.com/office/word/2010/wordml" w:rsidR="003B60F4" w14:paraId="4D389BF3" wp14:textId="77777777">
        <w:tc>
          <w:tcPr>
            <w:tcW w:w="1980" w:type="dxa"/>
          </w:tcPr>
          <w:p w:rsidR="003B60F4" w:rsidP="00875E63" w:rsidRDefault="003B60F4" w14:paraId="34F6ACE0" wp14:textId="77777777">
            <w:pPr>
              <w:pStyle w:val="BodyText"/>
              <w:rPr>
                <w:sz w:val="20"/>
              </w:rPr>
            </w:pPr>
          </w:p>
        </w:tc>
        <w:tc>
          <w:tcPr>
            <w:tcW w:w="1440" w:type="dxa"/>
          </w:tcPr>
          <w:p w:rsidR="003B60F4" w:rsidP="00875E63" w:rsidRDefault="003B60F4" w14:paraId="388E6007" wp14:textId="77777777">
            <w:pPr>
              <w:pStyle w:val="BodyText"/>
              <w:ind w:left="-180"/>
              <w:rPr>
                <w:sz w:val="20"/>
              </w:rPr>
            </w:pPr>
          </w:p>
        </w:tc>
        <w:tc>
          <w:tcPr>
            <w:tcW w:w="1440" w:type="dxa"/>
          </w:tcPr>
          <w:p w:rsidR="003B60F4" w:rsidP="00875E63" w:rsidRDefault="003B60F4" w14:paraId="13A77EBE" wp14:textId="77777777">
            <w:pPr>
              <w:pStyle w:val="BodyText"/>
              <w:ind w:left="-180"/>
              <w:rPr>
                <w:sz w:val="20"/>
              </w:rPr>
            </w:pPr>
          </w:p>
        </w:tc>
        <w:tc>
          <w:tcPr>
            <w:tcW w:w="1620" w:type="dxa"/>
          </w:tcPr>
          <w:p w:rsidR="003B60F4" w:rsidP="00875E63" w:rsidRDefault="003B60F4" w14:paraId="028B0FA0" wp14:textId="77777777">
            <w:pPr>
              <w:pStyle w:val="BodyText"/>
              <w:ind w:left="-180"/>
              <w:rPr>
                <w:sz w:val="20"/>
              </w:rPr>
            </w:pPr>
          </w:p>
        </w:tc>
        <w:tc>
          <w:tcPr>
            <w:tcW w:w="1620" w:type="dxa"/>
          </w:tcPr>
          <w:p w:rsidR="003B60F4" w:rsidP="00875E63" w:rsidRDefault="003B60F4" w14:paraId="11B65925" wp14:textId="77777777">
            <w:pPr>
              <w:pStyle w:val="BodyText"/>
              <w:ind w:left="-180"/>
              <w:rPr>
                <w:sz w:val="20"/>
              </w:rPr>
            </w:pPr>
          </w:p>
        </w:tc>
        <w:tc>
          <w:tcPr>
            <w:tcW w:w="1620" w:type="dxa"/>
          </w:tcPr>
          <w:p w:rsidR="003B60F4" w:rsidP="00875E63" w:rsidRDefault="003B60F4" w14:paraId="71704447" wp14:textId="77777777">
            <w:pPr>
              <w:pStyle w:val="BodyText"/>
              <w:ind w:left="-180"/>
              <w:rPr>
                <w:sz w:val="20"/>
              </w:rPr>
            </w:pPr>
          </w:p>
        </w:tc>
        <w:tc>
          <w:tcPr>
            <w:tcW w:w="1440" w:type="dxa"/>
          </w:tcPr>
          <w:p w:rsidR="003B60F4" w:rsidP="00875E63" w:rsidRDefault="003B60F4" w14:paraId="2F99B28D" wp14:textId="77777777">
            <w:pPr>
              <w:pStyle w:val="BodyText"/>
              <w:rPr>
                <w:sz w:val="20"/>
              </w:rPr>
            </w:pPr>
          </w:p>
        </w:tc>
      </w:tr>
      <w:tr xmlns:wp14="http://schemas.microsoft.com/office/word/2010/wordml" w:rsidR="003B60F4" w14:paraId="745A5207" wp14:textId="77777777">
        <w:tc>
          <w:tcPr>
            <w:tcW w:w="1980" w:type="dxa"/>
          </w:tcPr>
          <w:p w:rsidR="003B60F4" w:rsidP="00875E63" w:rsidRDefault="003B60F4" w14:paraId="490D394F" wp14:textId="77777777">
            <w:pPr>
              <w:pStyle w:val="BodyText"/>
              <w:rPr>
                <w:sz w:val="20"/>
              </w:rPr>
            </w:pPr>
          </w:p>
        </w:tc>
        <w:tc>
          <w:tcPr>
            <w:tcW w:w="1440" w:type="dxa"/>
          </w:tcPr>
          <w:p w:rsidR="003B60F4" w:rsidP="00875E63" w:rsidRDefault="003B60F4" w14:paraId="66EBC125" wp14:textId="77777777">
            <w:pPr>
              <w:pStyle w:val="BodyText"/>
              <w:ind w:left="-180"/>
              <w:rPr>
                <w:sz w:val="20"/>
              </w:rPr>
            </w:pPr>
          </w:p>
        </w:tc>
        <w:tc>
          <w:tcPr>
            <w:tcW w:w="1440" w:type="dxa"/>
          </w:tcPr>
          <w:p w:rsidR="003B60F4" w:rsidP="00875E63" w:rsidRDefault="003B60F4" w14:paraId="2936F0D6" wp14:textId="77777777">
            <w:pPr>
              <w:pStyle w:val="BodyText"/>
              <w:ind w:left="-180"/>
              <w:rPr>
                <w:sz w:val="20"/>
              </w:rPr>
            </w:pPr>
          </w:p>
        </w:tc>
        <w:tc>
          <w:tcPr>
            <w:tcW w:w="1620" w:type="dxa"/>
          </w:tcPr>
          <w:p w:rsidR="003B60F4" w:rsidP="00875E63" w:rsidRDefault="003B60F4" w14:paraId="70144E2F" wp14:textId="77777777">
            <w:pPr>
              <w:pStyle w:val="BodyText"/>
              <w:ind w:left="-180"/>
              <w:rPr>
                <w:sz w:val="20"/>
              </w:rPr>
            </w:pPr>
          </w:p>
        </w:tc>
        <w:tc>
          <w:tcPr>
            <w:tcW w:w="1620" w:type="dxa"/>
          </w:tcPr>
          <w:p w:rsidR="003B60F4" w:rsidP="00875E63" w:rsidRDefault="003B60F4" w14:paraId="629AB484" wp14:textId="77777777">
            <w:pPr>
              <w:pStyle w:val="BodyText"/>
              <w:ind w:left="-180"/>
              <w:rPr>
                <w:sz w:val="20"/>
              </w:rPr>
            </w:pPr>
          </w:p>
        </w:tc>
        <w:tc>
          <w:tcPr>
            <w:tcW w:w="1620" w:type="dxa"/>
          </w:tcPr>
          <w:p w:rsidR="003B60F4" w:rsidP="00875E63" w:rsidRDefault="003B60F4" w14:paraId="791FF0ED" wp14:textId="77777777">
            <w:pPr>
              <w:pStyle w:val="BodyText"/>
              <w:ind w:left="-180"/>
              <w:rPr>
                <w:sz w:val="20"/>
              </w:rPr>
            </w:pPr>
          </w:p>
        </w:tc>
        <w:tc>
          <w:tcPr>
            <w:tcW w:w="1440" w:type="dxa"/>
          </w:tcPr>
          <w:p w:rsidR="003B60F4" w:rsidP="00875E63" w:rsidRDefault="003B60F4" w14:paraId="60CAF5D9" wp14:textId="77777777">
            <w:pPr>
              <w:pStyle w:val="BodyText"/>
              <w:rPr>
                <w:sz w:val="20"/>
              </w:rPr>
            </w:pPr>
          </w:p>
        </w:tc>
      </w:tr>
      <w:tr xmlns:wp14="http://schemas.microsoft.com/office/word/2010/wordml" w:rsidR="003B60F4" w14:paraId="735A8C6F" wp14:textId="77777777">
        <w:tc>
          <w:tcPr>
            <w:tcW w:w="1980" w:type="dxa"/>
          </w:tcPr>
          <w:p w:rsidR="003B60F4" w:rsidP="00875E63" w:rsidRDefault="003B60F4" w14:paraId="6F738EFC" wp14:textId="77777777">
            <w:pPr>
              <w:pStyle w:val="BodyText"/>
              <w:rPr>
                <w:sz w:val="20"/>
              </w:rPr>
            </w:pPr>
          </w:p>
        </w:tc>
        <w:tc>
          <w:tcPr>
            <w:tcW w:w="1440" w:type="dxa"/>
          </w:tcPr>
          <w:p w:rsidR="003B60F4" w:rsidP="00875E63" w:rsidRDefault="003B60F4" w14:paraId="73B15724" wp14:textId="77777777">
            <w:pPr>
              <w:pStyle w:val="BodyText"/>
              <w:ind w:left="-180"/>
              <w:rPr>
                <w:sz w:val="20"/>
              </w:rPr>
            </w:pPr>
          </w:p>
        </w:tc>
        <w:tc>
          <w:tcPr>
            <w:tcW w:w="1440" w:type="dxa"/>
          </w:tcPr>
          <w:p w:rsidR="003B60F4" w:rsidP="00875E63" w:rsidRDefault="003B60F4" w14:paraId="2FCDEB9C" wp14:textId="77777777">
            <w:pPr>
              <w:pStyle w:val="BodyText"/>
              <w:ind w:left="-180"/>
              <w:rPr>
                <w:sz w:val="20"/>
              </w:rPr>
            </w:pPr>
          </w:p>
        </w:tc>
        <w:tc>
          <w:tcPr>
            <w:tcW w:w="1620" w:type="dxa"/>
          </w:tcPr>
          <w:p w:rsidR="003B60F4" w:rsidP="00875E63" w:rsidRDefault="003B60F4" w14:paraId="3FC4CAEB" wp14:textId="77777777">
            <w:pPr>
              <w:pStyle w:val="BodyText"/>
              <w:ind w:left="-180"/>
              <w:rPr>
                <w:sz w:val="20"/>
              </w:rPr>
            </w:pPr>
          </w:p>
        </w:tc>
        <w:tc>
          <w:tcPr>
            <w:tcW w:w="1620" w:type="dxa"/>
          </w:tcPr>
          <w:p w:rsidR="003B60F4" w:rsidP="00875E63" w:rsidRDefault="003B60F4" w14:paraId="2C9C6D8C" wp14:textId="77777777">
            <w:pPr>
              <w:pStyle w:val="BodyText"/>
              <w:ind w:left="-180"/>
              <w:rPr>
                <w:sz w:val="20"/>
              </w:rPr>
            </w:pPr>
          </w:p>
        </w:tc>
        <w:tc>
          <w:tcPr>
            <w:tcW w:w="1620" w:type="dxa"/>
          </w:tcPr>
          <w:p w:rsidR="003B60F4" w:rsidP="00875E63" w:rsidRDefault="003B60F4" w14:paraId="792F8D59" wp14:textId="77777777">
            <w:pPr>
              <w:pStyle w:val="BodyText"/>
              <w:ind w:left="-180"/>
              <w:rPr>
                <w:sz w:val="20"/>
              </w:rPr>
            </w:pPr>
          </w:p>
        </w:tc>
        <w:tc>
          <w:tcPr>
            <w:tcW w:w="1440" w:type="dxa"/>
          </w:tcPr>
          <w:p w:rsidR="003B60F4" w:rsidP="00875E63" w:rsidRDefault="003B60F4" w14:paraId="20ECA98E" wp14:textId="77777777">
            <w:pPr>
              <w:pStyle w:val="BodyText"/>
              <w:rPr>
                <w:sz w:val="20"/>
              </w:rPr>
            </w:pPr>
          </w:p>
        </w:tc>
      </w:tr>
    </w:tbl>
    <w:p xmlns:wp14="http://schemas.microsoft.com/office/word/2010/wordml" w:rsidRPr="00FC620E" w:rsidR="00CC65FD" w:rsidP="00CC65FD" w:rsidRDefault="00CC65FD" w14:paraId="79808800" wp14:textId="77777777">
      <w:pPr>
        <w:pStyle w:val="Heading1"/>
        <w:tabs>
          <w:tab w:val="right" w:pos="10620"/>
        </w:tabs>
        <w:rPr>
          <w:sz w:val="24"/>
          <w:u w:val="none"/>
        </w:rPr>
      </w:pPr>
      <w:r>
        <w:br w:type="page"/>
      </w:r>
      <w:r w:rsidRPr="00FC620E">
        <w:rPr>
          <w:sz w:val="24"/>
          <w:u w:val="none"/>
        </w:rPr>
        <w:t xml:space="preserve">Hazardous Materials Specialist </w:t>
      </w:r>
      <w:r w:rsidRPr="00FC620E">
        <w:rPr>
          <w:u w:val="none"/>
        </w:rPr>
        <w:t>I</w:t>
      </w:r>
      <w:r w:rsidRPr="00FC620E">
        <w:rPr>
          <w:u w:val="none"/>
        </w:rPr>
        <w:tab/>
      </w:r>
      <w:r w:rsidRPr="00FC620E">
        <w:rPr>
          <w:sz w:val="24"/>
          <w:u w:val="none"/>
        </w:rPr>
        <w:t>Job Code: 2207</w:t>
      </w:r>
    </w:p>
    <w:p xmlns:wp14="http://schemas.microsoft.com/office/word/2010/wordml" w:rsidR="00CC65FD" w:rsidP="00FC620E" w:rsidRDefault="00CC65FD" w14:paraId="6F0CFD9E"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C65FD" w:rsidP="00FC620E" w:rsidRDefault="00CC65FD" w14:paraId="14457D9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FC620E" w:rsidP="00FC620E" w:rsidRDefault="00FC620E" w14:paraId="1A1EA51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Work is reviewed for soundness of technical judgment and overall adequacy.  Assists in developing, implementing, and maintaining programs and procedures regarding the treatment, storage, packaging, transport and disposal of hazardous materials. Assists in conducting investigations to assure haz</w:t>
      </w:r>
      <w:r>
        <w:rPr>
          <w:sz w:val="20"/>
        </w:rPr>
        <w:softHyphen/>
        <w:t>ardous materials management facilities are operated in strict compliance with operating permits. Participates in the evaluation of hazardous materials packaging, transportation, treatment and disposal vendors for acceptability. Assures packaging and shipment of all hazardous and radioactive waste are in accordance with all regulations. Assists in administering hazardous materials minimization programs, provides training, and develops and main</w:t>
      </w:r>
      <w:r>
        <w:rPr>
          <w:sz w:val="20"/>
        </w:rPr>
        <w:softHyphen/>
        <w:t>tains quality assurance programs. Maintains general knowledge of Federal, State and local hazardous materials standards and regulations such as; DOE, DOD, DOT, EPA, NRC, RCRA, and HSWA, programs. Assists others in developing training programs for site personnel involved in hazardous materials management work. Provides in</w:t>
      </w:r>
      <w:r>
        <w:rPr>
          <w:sz w:val="20"/>
        </w:rPr>
        <w:softHyphen/>
        <w:t>put in the presentation of technical reports based on interpretation of observed data and research analysis.</w:t>
      </w:r>
    </w:p>
    <w:p xmlns:wp14="http://schemas.microsoft.com/office/word/2010/wordml" w:rsidR="00FC620E" w:rsidP="00FC620E" w:rsidRDefault="00FC620E" w14:paraId="30EFA75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C620E" w:rsidP="00FC620E" w:rsidRDefault="00FC620E" w14:paraId="1622F83C"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FC620E" w:rsidP="00FC620E" w:rsidRDefault="00FC620E" w14:paraId="794AFA77"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FC620E" w:rsidP="00FC620E" w:rsidRDefault="00FC620E" w14:paraId="6E2B385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Environmental Science or re</w:t>
      </w:r>
      <w:r>
        <w:rPr>
          <w:sz w:val="20"/>
        </w:rPr>
        <w:softHyphen/>
        <w:t xml:space="preserve">lated fields and up to 1 year experience; or B.S. and 1 to 3 </w:t>
      </w:r>
      <w:proofErr w:type="spellStart"/>
      <w:r>
        <w:rPr>
          <w:sz w:val="20"/>
        </w:rPr>
        <w:t>years experience</w:t>
      </w:r>
      <w:proofErr w:type="spellEnd"/>
      <w:r>
        <w:rPr>
          <w:sz w:val="20"/>
        </w:rPr>
        <w:t>.</w:t>
      </w:r>
    </w:p>
    <w:p xmlns:wp14="http://schemas.microsoft.com/office/word/2010/wordml" w:rsidR="00CC65FD" w:rsidP="00FC620E" w:rsidRDefault="00CC65FD" w14:paraId="178C6EE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C65FD" w:rsidP="00CC65FD" w:rsidRDefault="00CC65FD" w14:paraId="542468A5" wp14:textId="77777777">
      <w:pPr>
        <w:pStyle w:val="BodyText"/>
        <w:rPr>
          <w:sz w:val="8"/>
        </w:rPr>
      </w:pPr>
    </w:p>
    <w:p xmlns:wp14="http://schemas.microsoft.com/office/word/2010/wordml" w:rsidR="00CC65FD" w:rsidP="00CC65FD" w:rsidRDefault="00CC65FD" w14:paraId="33E92676"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46602773"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C65FD" w:rsidP="00CC65FD" w:rsidRDefault="00CC65FD" w14:paraId="1791FF43"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4ADFAB8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C65FD" w:rsidP="00CC65FD" w:rsidRDefault="00CC65FD" w14:paraId="2B7D81D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3CFD4C7D"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4BA3347B"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1A8873CF"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0763A1FF"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C65FD" w:rsidP="00CC65FD" w:rsidRDefault="00CC65FD" w14:paraId="5267B306" wp14:textId="77777777">
      <w:pPr>
        <w:pStyle w:val="BodyText"/>
        <w:rPr>
          <w:sz w:val="8"/>
        </w:rPr>
      </w:pPr>
    </w:p>
    <w:p xmlns:wp14="http://schemas.microsoft.com/office/word/2010/wordml" w:rsidR="00CC65FD" w:rsidP="00CC65FD" w:rsidRDefault="00CC65FD" w14:paraId="386040B9"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CC65FD" w:rsidP="00CC65FD" w:rsidRDefault="00CC65FD" w14:paraId="5AB13C65"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CC65FD" w:rsidP="00CC65FD" w:rsidRDefault="00CC65FD" w14:paraId="03D19057"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CC65FD" w:rsidP="00CC65FD" w:rsidRDefault="00CC65FD" w14:paraId="767F1AAA"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CC65FD" w:rsidP="00CC65FD" w:rsidRDefault="00CC65FD" w14:paraId="33F6FD29"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CC65FD" w:rsidP="00CC65FD" w:rsidRDefault="00CC65FD" w14:paraId="30C1219B"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CC65FD" w:rsidP="00CC65FD" w:rsidRDefault="00CC65FD" w14:paraId="2C221C56"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C65FD" w:rsidP="00CC65FD" w:rsidRDefault="00CC65FD" w14:paraId="6D832F3B" wp14:textId="77777777">
      <w:pPr>
        <w:pStyle w:val="BodyText"/>
        <w:rPr>
          <w:sz w:val="8"/>
        </w:rPr>
      </w:pPr>
    </w:p>
    <w:p xmlns:wp14="http://schemas.microsoft.com/office/word/2010/wordml" w:rsidRPr="001E2EDF" w:rsidR="00CC65FD" w:rsidP="00CC65FD" w:rsidRDefault="00CC65FD" w14:paraId="62F81C15"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231C5FAA"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0BA20A28" wp14:textId="77777777">
        <w:trPr>
          <w:trHeight w:val="395"/>
        </w:trPr>
        <w:tc>
          <w:tcPr>
            <w:tcW w:w="1980" w:type="dxa"/>
          </w:tcPr>
          <w:p w:rsidR="006052BC" w:rsidP="003E11FB" w:rsidRDefault="006052BC" w14:paraId="73E50153" wp14:textId="77777777">
            <w:pPr>
              <w:pStyle w:val="BodyText"/>
              <w:ind w:left="-180"/>
              <w:jc w:val="center"/>
              <w:rPr>
                <w:b/>
                <w:bCs/>
                <w:sz w:val="20"/>
              </w:rPr>
            </w:pPr>
          </w:p>
          <w:p w:rsidR="006052BC" w:rsidP="003E11FB" w:rsidRDefault="006052BC" w14:paraId="66BDD5BF" wp14:textId="77777777">
            <w:pPr>
              <w:pStyle w:val="BodyText"/>
              <w:ind w:left="-108" w:right="-108"/>
              <w:jc w:val="center"/>
              <w:rPr>
                <w:b/>
                <w:bCs/>
                <w:sz w:val="20"/>
              </w:rPr>
            </w:pPr>
            <w:r>
              <w:rPr>
                <w:b/>
                <w:bCs/>
                <w:sz w:val="20"/>
              </w:rPr>
              <w:t>Employee Location</w:t>
            </w:r>
          </w:p>
          <w:p w:rsidR="006052BC" w:rsidP="003E11FB" w:rsidRDefault="006052BC" w14:paraId="45B28D90" wp14:textId="77777777">
            <w:pPr>
              <w:pStyle w:val="BodyText"/>
              <w:ind w:left="-180"/>
              <w:jc w:val="center"/>
              <w:rPr>
                <w:b/>
                <w:bCs/>
                <w:sz w:val="20"/>
              </w:rPr>
            </w:pPr>
            <w:r>
              <w:rPr>
                <w:b/>
                <w:bCs/>
                <w:sz w:val="20"/>
              </w:rPr>
              <w:t>STATE</w:t>
            </w:r>
          </w:p>
        </w:tc>
        <w:tc>
          <w:tcPr>
            <w:tcW w:w="1440" w:type="dxa"/>
          </w:tcPr>
          <w:p w:rsidR="006052BC" w:rsidP="003E11FB" w:rsidRDefault="006052BC" w14:paraId="2466A7D7" wp14:textId="77777777">
            <w:pPr>
              <w:pStyle w:val="BodyText"/>
              <w:ind w:left="-180"/>
              <w:jc w:val="center"/>
              <w:rPr>
                <w:b/>
                <w:bCs/>
                <w:sz w:val="20"/>
              </w:rPr>
            </w:pPr>
          </w:p>
          <w:p w:rsidR="006052BC" w:rsidP="003E11FB" w:rsidRDefault="006052BC" w14:paraId="2728E5B0" wp14:textId="77777777">
            <w:pPr>
              <w:pStyle w:val="BodyText"/>
              <w:ind w:left="-180"/>
              <w:jc w:val="center"/>
              <w:rPr>
                <w:b/>
                <w:bCs/>
                <w:sz w:val="20"/>
              </w:rPr>
            </w:pPr>
            <w:r>
              <w:rPr>
                <w:b/>
                <w:bCs/>
                <w:sz w:val="20"/>
              </w:rPr>
              <w:t>Annual</w:t>
            </w:r>
          </w:p>
          <w:p w:rsidR="006052BC" w:rsidP="003E11FB" w:rsidRDefault="006052BC" w14:paraId="76E97624"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5341CEFC" wp14:textId="77777777">
            <w:pPr>
              <w:pStyle w:val="BodyText"/>
              <w:ind w:left="-180"/>
              <w:jc w:val="center"/>
              <w:rPr>
                <w:b/>
                <w:bCs/>
                <w:sz w:val="20"/>
              </w:rPr>
            </w:pPr>
            <w:r>
              <w:rPr>
                <w:b/>
                <w:bCs/>
                <w:sz w:val="20"/>
              </w:rPr>
              <w:t xml:space="preserve"> Annual Bonus Extra</w:t>
            </w:r>
          </w:p>
          <w:p w:rsidR="006052BC" w:rsidP="003E11FB" w:rsidRDefault="006052BC" w14:paraId="775D580D" wp14:textId="77777777">
            <w:pPr>
              <w:pStyle w:val="BodyText"/>
              <w:ind w:left="-180"/>
              <w:jc w:val="center"/>
              <w:rPr>
                <w:b/>
                <w:bCs/>
                <w:sz w:val="20"/>
              </w:rPr>
            </w:pPr>
            <w:r>
              <w:rPr>
                <w:b/>
                <w:bCs/>
                <w:sz w:val="20"/>
              </w:rPr>
              <w:t>Cash Income</w:t>
            </w:r>
          </w:p>
        </w:tc>
        <w:tc>
          <w:tcPr>
            <w:tcW w:w="1620" w:type="dxa"/>
          </w:tcPr>
          <w:p w:rsidR="006052BC" w:rsidP="003E11FB" w:rsidRDefault="006052BC" w14:paraId="7252C9C1" wp14:textId="77777777">
            <w:pPr>
              <w:pStyle w:val="BodyText"/>
              <w:rPr>
                <w:b/>
                <w:bCs/>
                <w:sz w:val="20"/>
              </w:rPr>
            </w:pPr>
          </w:p>
          <w:p w:rsidR="006052BC" w:rsidP="003E11FB" w:rsidRDefault="006052BC" w14:paraId="5BE64C56" wp14:textId="77777777">
            <w:pPr>
              <w:pStyle w:val="BodyText"/>
              <w:ind w:left="-180"/>
              <w:jc w:val="center"/>
              <w:rPr>
                <w:b/>
                <w:bCs/>
                <w:sz w:val="20"/>
              </w:rPr>
            </w:pPr>
            <w:r>
              <w:rPr>
                <w:b/>
                <w:bCs/>
                <w:sz w:val="20"/>
              </w:rPr>
              <w:t>Annual Bonus</w:t>
            </w:r>
          </w:p>
          <w:p w:rsidR="006052BC" w:rsidP="003E11FB" w:rsidRDefault="006052BC" w14:paraId="0BC7C1EE" wp14:textId="77777777">
            <w:pPr>
              <w:pStyle w:val="BodyText"/>
              <w:rPr>
                <w:b/>
                <w:bCs/>
                <w:sz w:val="20"/>
              </w:rPr>
            </w:pPr>
            <w:r>
              <w:rPr>
                <w:b/>
                <w:bCs/>
                <w:sz w:val="20"/>
              </w:rPr>
              <w:t>Tgt. % of Base</w:t>
            </w:r>
          </w:p>
        </w:tc>
        <w:tc>
          <w:tcPr>
            <w:tcW w:w="1620" w:type="dxa"/>
          </w:tcPr>
          <w:p w:rsidR="006052BC" w:rsidP="003E11FB" w:rsidRDefault="006052BC" w14:paraId="0981B450" wp14:textId="77777777">
            <w:pPr>
              <w:pStyle w:val="BodyText"/>
              <w:ind w:left="-180"/>
              <w:jc w:val="center"/>
              <w:rPr>
                <w:sz w:val="20"/>
              </w:rPr>
            </w:pPr>
          </w:p>
          <w:p w:rsidR="006052BC" w:rsidP="003E11FB" w:rsidRDefault="006052BC" w14:paraId="68073E5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5E961070" wp14:textId="77777777">
            <w:pPr>
              <w:pStyle w:val="BodyText"/>
              <w:ind w:left="-180"/>
              <w:jc w:val="center"/>
              <w:rPr>
                <w:sz w:val="20"/>
              </w:rPr>
            </w:pPr>
            <w:r>
              <w:rPr>
                <w:b/>
                <w:bCs/>
                <w:sz w:val="20"/>
              </w:rPr>
              <w:t>Minimum</w:t>
            </w:r>
          </w:p>
        </w:tc>
        <w:tc>
          <w:tcPr>
            <w:tcW w:w="1620" w:type="dxa"/>
          </w:tcPr>
          <w:p w:rsidR="006052BC" w:rsidP="003E11FB" w:rsidRDefault="006052BC" w14:paraId="0BED4EA4" wp14:textId="77777777">
            <w:pPr>
              <w:pStyle w:val="BodyText"/>
              <w:ind w:left="-180"/>
              <w:jc w:val="center"/>
              <w:rPr>
                <w:sz w:val="20"/>
              </w:rPr>
            </w:pPr>
          </w:p>
          <w:p w:rsidR="006052BC" w:rsidP="003E11FB" w:rsidRDefault="006052BC" w14:paraId="6503A45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6EBB9A3F" wp14:textId="77777777">
            <w:pPr>
              <w:pStyle w:val="BodyText"/>
              <w:ind w:left="-180"/>
              <w:jc w:val="center"/>
              <w:rPr>
                <w:sz w:val="20"/>
              </w:rPr>
            </w:pPr>
            <w:r>
              <w:rPr>
                <w:b/>
                <w:bCs/>
                <w:sz w:val="20"/>
              </w:rPr>
              <w:t>Midpoint</w:t>
            </w:r>
          </w:p>
        </w:tc>
        <w:tc>
          <w:tcPr>
            <w:tcW w:w="1440" w:type="dxa"/>
          </w:tcPr>
          <w:p w:rsidR="006052BC" w:rsidP="003E11FB" w:rsidRDefault="006052BC" w14:paraId="1DAAF14A" wp14:textId="77777777">
            <w:pPr>
              <w:pStyle w:val="BodyText"/>
              <w:ind w:left="-180"/>
              <w:jc w:val="center"/>
              <w:rPr>
                <w:b/>
                <w:bCs/>
                <w:sz w:val="20"/>
              </w:rPr>
            </w:pPr>
            <w:r>
              <w:rPr>
                <w:b/>
                <w:bCs/>
                <w:sz w:val="20"/>
              </w:rPr>
              <w:t xml:space="preserve">  </w:t>
            </w:r>
          </w:p>
          <w:p w:rsidRPr="007B50F4" w:rsidR="006052BC" w:rsidP="003E11FB" w:rsidRDefault="006052BC" w14:paraId="56AB3692" wp14:textId="77777777">
            <w:pPr>
              <w:pStyle w:val="BodyText"/>
              <w:ind w:left="-180"/>
              <w:jc w:val="center"/>
              <w:rPr>
                <w:b/>
                <w:sz w:val="20"/>
              </w:rPr>
            </w:pPr>
            <w:r w:rsidRPr="007B50F4">
              <w:rPr>
                <w:b/>
                <w:sz w:val="20"/>
              </w:rPr>
              <w:t>Salary Range</w:t>
            </w:r>
          </w:p>
          <w:p w:rsidR="006052BC" w:rsidP="003E11FB" w:rsidRDefault="006052BC" w14:paraId="07BAAFD7" wp14:textId="77777777">
            <w:pPr>
              <w:pStyle w:val="BodyText"/>
              <w:ind w:left="-180" w:right="-108"/>
              <w:jc w:val="center"/>
              <w:rPr>
                <w:sz w:val="20"/>
              </w:rPr>
            </w:pPr>
            <w:r w:rsidRPr="007B50F4">
              <w:rPr>
                <w:b/>
                <w:sz w:val="20"/>
              </w:rPr>
              <w:t>Maximum</w:t>
            </w:r>
          </w:p>
        </w:tc>
      </w:tr>
      <w:tr xmlns:wp14="http://schemas.microsoft.com/office/word/2010/wordml" w:rsidR="003B60F4" w14:paraId="60CBA91F" wp14:textId="77777777">
        <w:tc>
          <w:tcPr>
            <w:tcW w:w="1980" w:type="dxa"/>
          </w:tcPr>
          <w:p w:rsidR="003B60F4" w:rsidP="00875E63" w:rsidRDefault="003B60F4" w14:paraId="0821263D" wp14:textId="77777777">
            <w:pPr>
              <w:pStyle w:val="BodyText"/>
              <w:ind w:left="-180"/>
              <w:rPr>
                <w:sz w:val="20"/>
              </w:rPr>
            </w:pPr>
          </w:p>
        </w:tc>
        <w:tc>
          <w:tcPr>
            <w:tcW w:w="1440" w:type="dxa"/>
          </w:tcPr>
          <w:p w:rsidR="003B60F4" w:rsidP="00875E63" w:rsidRDefault="003B60F4" w14:paraId="2376DFE4" wp14:textId="77777777">
            <w:pPr>
              <w:pStyle w:val="BodyText"/>
              <w:ind w:left="-180"/>
              <w:rPr>
                <w:sz w:val="20"/>
              </w:rPr>
            </w:pPr>
          </w:p>
        </w:tc>
        <w:tc>
          <w:tcPr>
            <w:tcW w:w="1440" w:type="dxa"/>
          </w:tcPr>
          <w:p w:rsidR="003B60F4" w:rsidP="00875E63" w:rsidRDefault="003B60F4" w14:paraId="6F7DAA5F" wp14:textId="77777777">
            <w:pPr>
              <w:pStyle w:val="BodyText"/>
              <w:ind w:left="-180"/>
              <w:rPr>
                <w:sz w:val="20"/>
              </w:rPr>
            </w:pPr>
          </w:p>
        </w:tc>
        <w:tc>
          <w:tcPr>
            <w:tcW w:w="1620" w:type="dxa"/>
          </w:tcPr>
          <w:p w:rsidR="003B60F4" w:rsidP="00875E63" w:rsidRDefault="003B60F4" w14:paraId="266E3F08" wp14:textId="77777777">
            <w:pPr>
              <w:pStyle w:val="BodyText"/>
              <w:ind w:left="-180"/>
              <w:rPr>
                <w:sz w:val="20"/>
              </w:rPr>
            </w:pPr>
          </w:p>
        </w:tc>
        <w:tc>
          <w:tcPr>
            <w:tcW w:w="1620" w:type="dxa"/>
          </w:tcPr>
          <w:p w:rsidR="003B60F4" w:rsidP="00875E63" w:rsidRDefault="003B60F4" w14:paraId="20149267" wp14:textId="77777777">
            <w:pPr>
              <w:pStyle w:val="BodyText"/>
              <w:ind w:left="-180"/>
              <w:rPr>
                <w:sz w:val="20"/>
              </w:rPr>
            </w:pPr>
          </w:p>
        </w:tc>
        <w:tc>
          <w:tcPr>
            <w:tcW w:w="1620" w:type="dxa"/>
          </w:tcPr>
          <w:p w:rsidR="003B60F4" w:rsidP="00875E63" w:rsidRDefault="003B60F4" w14:paraId="1513DCA7" wp14:textId="77777777">
            <w:pPr>
              <w:pStyle w:val="BodyText"/>
              <w:ind w:left="-180"/>
              <w:rPr>
                <w:sz w:val="20"/>
              </w:rPr>
            </w:pPr>
          </w:p>
        </w:tc>
        <w:tc>
          <w:tcPr>
            <w:tcW w:w="1440" w:type="dxa"/>
          </w:tcPr>
          <w:p w:rsidR="003B60F4" w:rsidP="00875E63" w:rsidRDefault="003B60F4" w14:paraId="39D0F9F9" wp14:textId="77777777">
            <w:pPr>
              <w:pStyle w:val="BodyText"/>
              <w:ind w:left="-180"/>
              <w:rPr>
                <w:sz w:val="20"/>
              </w:rPr>
            </w:pPr>
          </w:p>
        </w:tc>
      </w:tr>
      <w:tr xmlns:wp14="http://schemas.microsoft.com/office/word/2010/wordml" w:rsidR="003B60F4" w14:paraId="05DC15C3" wp14:textId="77777777">
        <w:tc>
          <w:tcPr>
            <w:tcW w:w="1980" w:type="dxa"/>
          </w:tcPr>
          <w:p w:rsidR="003B60F4" w:rsidP="00875E63" w:rsidRDefault="003B60F4" w14:paraId="2F8CCD2C" wp14:textId="77777777">
            <w:pPr>
              <w:pStyle w:val="BodyText"/>
              <w:ind w:left="-180"/>
              <w:rPr>
                <w:sz w:val="20"/>
              </w:rPr>
            </w:pPr>
          </w:p>
        </w:tc>
        <w:tc>
          <w:tcPr>
            <w:tcW w:w="1440" w:type="dxa"/>
          </w:tcPr>
          <w:p w:rsidR="003B60F4" w:rsidP="00875E63" w:rsidRDefault="003B60F4" w14:paraId="67996FBD" wp14:textId="77777777">
            <w:pPr>
              <w:pStyle w:val="BodyText"/>
              <w:ind w:left="-180"/>
              <w:rPr>
                <w:sz w:val="20"/>
              </w:rPr>
            </w:pPr>
          </w:p>
        </w:tc>
        <w:tc>
          <w:tcPr>
            <w:tcW w:w="1440" w:type="dxa"/>
          </w:tcPr>
          <w:p w:rsidR="003B60F4" w:rsidP="00875E63" w:rsidRDefault="003B60F4" w14:paraId="11D3C930" wp14:textId="77777777">
            <w:pPr>
              <w:pStyle w:val="BodyText"/>
              <w:ind w:left="-180"/>
              <w:rPr>
                <w:sz w:val="20"/>
              </w:rPr>
            </w:pPr>
          </w:p>
        </w:tc>
        <w:tc>
          <w:tcPr>
            <w:tcW w:w="1620" w:type="dxa"/>
          </w:tcPr>
          <w:p w:rsidR="003B60F4" w:rsidP="00875E63" w:rsidRDefault="003B60F4" w14:paraId="2D9B4F67" wp14:textId="77777777">
            <w:pPr>
              <w:pStyle w:val="BodyText"/>
              <w:ind w:left="-180"/>
              <w:rPr>
                <w:sz w:val="20"/>
              </w:rPr>
            </w:pPr>
          </w:p>
        </w:tc>
        <w:tc>
          <w:tcPr>
            <w:tcW w:w="1620" w:type="dxa"/>
          </w:tcPr>
          <w:p w:rsidR="003B60F4" w:rsidP="00875E63" w:rsidRDefault="003B60F4" w14:paraId="14B11A23" wp14:textId="77777777">
            <w:pPr>
              <w:pStyle w:val="BodyText"/>
              <w:ind w:left="-180"/>
              <w:rPr>
                <w:sz w:val="20"/>
              </w:rPr>
            </w:pPr>
          </w:p>
        </w:tc>
        <w:tc>
          <w:tcPr>
            <w:tcW w:w="1620" w:type="dxa"/>
          </w:tcPr>
          <w:p w:rsidR="003B60F4" w:rsidP="00875E63" w:rsidRDefault="003B60F4" w14:paraId="44B4D5FC" wp14:textId="77777777">
            <w:pPr>
              <w:pStyle w:val="BodyText"/>
              <w:ind w:left="-180"/>
              <w:rPr>
                <w:sz w:val="20"/>
              </w:rPr>
            </w:pPr>
          </w:p>
        </w:tc>
        <w:tc>
          <w:tcPr>
            <w:tcW w:w="1440" w:type="dxa"/>
          </w:tcPr>
          <w:p w:rsidR="003B60F4" w:rsidP="00875E63" w:rsidRDefault="003B60F4" w14:paraId="3E4A198C" wp14:textId="77777777">
            <w:pPr>
              <w:pStyle w:val="BodyText"/>
              <w:ind w:left="-180"/>
              <w:rPr>
                <w:sz w:val="20"/>
              </w:rPr>
            </w:pPr>
          </w:p>
        </w:tc>
      </w:tr>
      <w:tr xmlns:wp14="http://schemas.microsoft.com/office/word/2010/wordml" w:rsidR="003B60F4" w14:paraId="495BBA24" wp14:textId="77777777">
        <w:tc>
          <w:tcPr>
            <w:tcW w:w="1980" w:type="dxa"/>
          </w:tcPr>
          <w:p w:rsidR="003B60F4" w:rsidP="00875E63" w:rsidRDefault="003B60F4" w14:paraId="76224C76" wp14:textId="77777777">
            <w:pPr>
              <w:pStyle w:val="BodyText"/>
              <w:ind w:left="-180"/>
              <w:rPr>
                <w:sz w:val="20"/>
              </w:rPr>
            </w:pPr>
          </w:p>
        </w:tc>
        <w:tc>
          <w:tcPr>
            <w:tcW w:w="1440" w:type="dxa"/>
          </w:tcPr>
          <w:p w:rsidR="003B60F4" w:rsidP="00875E63" w:rsidRDefault="003B60F4" w14:paraId="56935049" wp14:textId="77777777">
            <w:pPr>
              <w:pStyle w:val="BodyText"/>
              <w:ind w:left="-180"/>
              <w:rPr>
                <w:sz w:val="20"/>
              </w:rPr>
            </w:pPr>
          </w:p>
        </w:tc>
        <w:tc>
          <w:tcPr>
            <w:tcW w:w="1440" w:type="dxa"/>
          </w:tcPr>
          <w:p w:rsidR="003B60F4" w:rsidP="00875E63" w:rsidRDefault="003B60F4" w14:paraId="0C8F271E" wp14:textId="77777777">
            <w:pPr>
              <w:pStyle w:val="BodyText"/>
              <w:ind w:left="-180"/>
              <w:rPr>
                <w:sz w:val="20"/>
              </w:rPr>
            </w:pPr>
          </w:p>
        </w:tc>
        <w:tc>
          <w:tcPr>
            <w:tcW w:w="1620" w:type="dxa"/>
          </w:tcPr>
          <w:p w:rsidR="003B60F4" w:rsidP="00875E63" w:rsidRDefault="003B60F4" w14:paraId="4DD7AFFE" wp14:textId="77777777">
            <w:pPr>
              <w:pStyle w:val="BodyText"/>
              <w:ind w:left="-180"/>
              <w:rPr>
                <w:sz w:val="20"/>
              </w:rPr>
            </w:pPr>
          </w:p>
        </w:tc>
        <w:tc>
          <w:tcPr>
            <w:tcW w:w="1620" w:type="dxa"/>
          </w:tcPr>
          <w:p w:rsidR="003B60F4" w:rsidP="00875E63" w:rsidRDefault="003B60F4" w14:paraId="7E06B884" wp14:textId="77777777">
            <w:pPr>
              <w:pStyle w:val="BodyText"/>
              <w:ind w:left="-180"/>
              <w:rPr>
                <w:sz w:val="20"/>
              </w:rPr>
            </w:pPr>
          </w:p>
        </w:tc>
        <w:tc>
          <w:tcPr>
            <w:tcW w:w="1620" w:type="dxa"/>
          </w:tcPr>
          <w:p w:rsidR="003B60F4" w:rsidP="00875E63" w:rsidRDefault="003B60F4" w14:paraId="76DBFF3B" wp14:textId="77777777">
            <w:pPr>
              <w:pStyle w:val="BodyText"/>
              <w:ind w:left="-180"/>
              <w:rPr>
                <w:sz w:val="20"/>
              </w:rPr>
            </w:pPr>
          </w:p>
        </w:tc>
        <w:tc>
          <w:tcPr>
            <w:tcW w:w="1440" w:type="dxa"/>
          </w:tcPr>
          <w:p w:rsidR="003B60F4" w:rsidP="00875E63" w:rsidRDefault="003B60F4" w14:paraId="2A6B7164" wp14:textId="77777777">
            <w:pPr>
              <w:pStyle w:val="BodyText"/>
              <w:rPr>
                <w:sz w:val="20"/>
              </w:rPr>
            </w:pPr>
          </w:p>
        </w:tc>
      </w:tr>
      <w:tr xmlns:wp14="http://schemas.microsoft.com/office/word/2010/wordml" w:rsidR="003B60F4" w14:paraId="793FE22E" wp14:textId="77777777">
        <w:tc>
          <w:tcPr>
            <w:tcW w:w="1980" w:type="dxa"/>
          </w:tcPr>
          <w:p w:rsidR="003B60F4" w:rsidP="00875E63" w:rsidRDefault="003B60F4" w14:paraId="492CD481" wp14:textId="77777777">
            <w:pPr>
              <w:pStyle w:val="BodyText"/>
              <w:rPr>
                <w:sz w:val="20"/>
              </w:rPr>
            </w:pPr>
          </w:p>
        </w:tc>
        <w:tc>
          <w:tcPr>
            <w:tcW w:w="1440" w:type="dxa"/>
          </w:tcPr>
          <w:p w:rsidR="003B60F4" w:rsidP="00875E63" w:rsidRDefault="003B60F4" w14:paraId="6458EE56" wp14:textId="77777777">
            <w:pPr>
              <w:pStyle w:val="BodyText"/>
              <w:ind w:left="-180"/>
              <w:rPr>
                <w:sz w:val="20"/>
              </w:rPr>
            </w:pPr>
          </w:p>
        </w:tc>
        <w:tc>
          <w:tcPr>
            <w:tcW w:w="1440" w:type="dxa"/>
          </w:tcPr>
          <w:p w:rsidR="003B60F4" w:rsidP="00875E63" w:rsidRDefault="003B60F4" w14:paraId="12CB9C56" wp14:textId="77777777">
            <w:pPr>
              <w:pStyle w:val="BodyText"/>
              <w:ind w:left="-180"/>
              <w:rPr>
                <w:sz w:val="20"/>
              </w:rPr>
            </w:pPr>
          </w:p>
        </w:tc>
        <w:tc>
          <w:tcPr>
            <w:tcW w:w="1620" w:type="dxa"/>
          </w:tcPr>
          <w:p w:rsidR="003B60F4" w:rsidP="00875E63" w:rsidRDefault="003B60F4" w14:paraId="4172EB8E" wp14:textId="77777777">
            <w:pPr>
              <w:pStyle w:val="BodyText"/>
              <w:ind w:left="-180"/>
              <w:rPr>
                <w:sz w:val="20"/>
              </w:rPr>
            </w:pPr>
          </w:p>
        </w:tc>
        <w:tc>
          <w:tcPr>
            <w:tcW w:w="1620" w:type="dxa"/>
          </w:tcPr>
          <w:p w:rsidR="003B60F4" w:rsidP="00875E63" w:rsidRDefault="003B60F4" w14:paraId="1AA2A55E" wp14:textId="77777777">
            <w:pPr>
              <w:pStyle w:val="BodyText"/>
              <w:ind w:left="-180"/>
              <w:rPr>
                <w:sz w:val="20"/>
              </w:rPr>
            </w:pPr>
          </w:p>
        </w:tc>
        <w:tc>
          <w:tcPr>
            <w:tcW w:w="1620" w:type="dxa"/>
          </w:tcPr>
          <w:p w:rsidR="003B60F4" w:rsidP="00875E63" w:rsidRDefault="003B60F4" w14:paraId="6B46AD9B" wp14:textId="77777777">
            <w:pPr>
              <w:pStyle w:val="BodyText"/>
              <w:ind w:left="-180"/>
              <w:rPr>
                <w:sz w:val="20"/>
              </w:rPr>
            </w:pPr>
          </w:p>
        </w:tc>
        <w:tc>
          <w:tcPr>
            <w:tcW w:w="1440" w:type="dxa"/>
          </w:tcPr>
          <w:p w:rsidR="003B60F4" w:rsidP="00875E63" w:rsidRDefault="003B60F4" w14:paraId="75D75679" wp14:textId="77777777">
            <w:pPr>
              <w:pStyle w:val="BodyText"/>
              <w:rPr>
                <w:sz w:val="20"/>
              </w:rPr>
            </w:pPr>
          </w:p>
        </w:tc>
      </w:tr>
      <w:tr xmlns:wp14="http://schemas.microsoft.com/office/word/2010/wordml" w:rsidR="003B60F4" w14:paraId="37004F05" wp14:textId="77777777">
        <w:tc>
          <w:tcPr>
            <w:tcW w:w="1980" w:type="dxa"/>
          </w:tcPr>
          <w:p w:rsidR="003B60F4" w:rsidP="00875E63" w:rsidRDefault="003B60F4" w14:paraId="51491F61" wp14:textId="77777777">
            <w:pPr>
              <w:pStyle w:val="BodyText"/>
              <w:rPr>
                <w:sz w:val="20"/>
              </w:rPr>
            </w:pPr>
          </w:p>
        </w:tc>
        <w:tc>
          <w:tcPr>
            <w:tcW w:w="1440" w:type="dxa"/>
          </w:tcPr>
          <w:p w:rsidR="003B60F4" w:rsidP="00875E63" w:rsidRDefault="003B60F4" w14:paraId="35A947EC" wp14:textId="77777777">
            <w:pPr>
              <w:pStyle w:val="BodyText"/>
              <w:ind w:left="-180"/>
              <w:rPr>
                <w:sz w:val="20"/>
              </w:rPr>
            </w:pPr>
          </w:p>
        </w:tc>
        <w:tc>
          <w:tcPr>
            <w:tcW w:w="1440" w:type="dxa"/>
          </w:tcPr>
          <w:p w:rsidR="003B60F4" w:rsidP="00875E63" w:rsidRDefault="003B60F4" w14:paraId="6B0CFC5C" wp14:textId="77777777">
            <w:pPr>
              <w:pStyle w:val="BodyText"/>
              <w:ind w:left="-180"/>
              <w:rPr>
                <w:sz w:val="20"/>
              </w:rPr>
            </w:pPr>
          </w:p>
        </w:tc>
        <w:tc>
          <w:tcPr>
            <w:tcW w:w="1620" w:type="dxa"/>
          </w:tcPr>
          <w:p w:rsidR="003B60F4" w:rsidP="00875E63" w:rsidRDefault="003B60F4" w14:paraId="242E7278" wp14:textId="77777777">
            <w:pPr>
              <w:pStyle w:val="BodyText"/>
              <w:ind w:left="-180"/>
              <w:rPr>
                <w:sz w:val="20"/>
              </w:rPr>
            </w:pPr>
          </w:p>
        </w:tc>
        <w:tc>
          <w:tcPr>
            <w:tcW w:w="1620" w:type="dxa"/>
          </w:tcPr>
          <w:p w:rsidR="003B60F4" w:rsidP="00875E63" w:rsidRDefault="003B60F4" w14:paraId="1AF7CF86" wp14:textId="77777777">
            <w:pPr>
              <w:pStyle w:val="BodyText"/>
              <w:ind w:left="-180"/>
              <w:rPr>
                <w:sz w:val="20"/>
              </w:rPr>
            </w:pPr>
          </w:p>
        </w:tc>
        <w:tc>
          <w:tcPr>
            <w:tcW w:w="1620" w:type="dxa"/>
          </w:tcPr>
          <w:p w:rsidR="003B60F4" w:rsidP="00875E63" w:rsidRDefault="003B60F4" w14:paraId="661F84B9" wp14:textId="77777777">
            <w:pPr>
              <w:pStyle w:val="BodyText"/>
              <w:ind w:left="-180"/>
              <w:rPr>
                <w:sz w:val="20"/>
              </w:rPr>
            </w:pPr>
          </w:p>
        </w:tc>
        <w:tc>
          <w:tcPr>
            <w:tcW w:w="1440" w:type="dxa"/>
          </w:tcPr>
          <w:p w:rsidR="003B60F4" w:rsidP="00875E63" w:rsidRDefault="003B60F4" w14:paraId="5B491FD5" wp14:textId="77777777">
            <w:pPr>
              <w:pStyle w:val="BodyText"/>
              <w:rPr>
                <w:sz w:val="20"/>
              </w:rPr>
            </w:pPr>
          </w:p>
        </w:tc>
      </w:tr>
      <w:tr xmlns:wp14="http://schemas.microsoft.com/office/word/2010/wordml" w:rsidR="003B60F4" w14:paraId="26110425" wp14:textId="77777777">
        <w:tc>
          <w:tcPr>
            <w:tcW w:w="1980" w:type="dxa"/>
          </w:tcPr>
          <w:p w:rsidR="003B60F4" w:rsidP="00875E63" w:rsidRDefault="003B60F4" w14:paraId="062BE85C" wp14:textId="77777777">
            <w:pPr>
              <w:pStyle w:val="BodyText"/>
              <w:rPr>
                <w:sz w:val="20"/>
              </w:rPr>
            </w:pPr>
          </w:p>
        </w:tc>
        <w:tc>
          <w:tcPr>
            <w:tcW w:w="1440" w:type="dxa"/>
          </w:tcPr>
          <w:p w:rsidR="003B60F4" w:rsidP="00875E63" w:rsidRDefault="003B60F4" w14:paraId="0B5EF632" wp14:textId="77777777">
            <w:pPr>
              <w:pStyle w:val="BodyText"/>
              <w:ind w:left="-180"/>
              <w:rPr>
                <w:sz w:val="20"/>
              </w:rPr>
            </w:pPr>
          </w:p>
        </w:tc>
        <w:tc>
          <w:tcPr>
            <w:tcW w:w="1440" w:type="dxa"/>
          </w:tcPr>
          <w:p w:rsidR="003B60F4" w:rsidP="00875E63" w:rsidRDefault="003B60F4" w14:paraId="0358F424" wp14:textId="77777777">
            <w:pPr>
              <w:pStyle w:val="BodyText"/>
              <w:ind w:left="-180"/>
              <w:rPr>
                <w:sz w:val="20"/>
              </w:rPr>
            </w:pPr>
          </w:p>
        </w:tc>
        <w:tc>
          <w:tcPr>
            <w:tcW w:w="1620" w:type="dxa"/>
          </w:tcPr>
          <w:p w:rsidR="003B60F4" w:rsidP="00875E63" w:rsidRDefault="003B60F4" w14:paraId="2F8697F2" wp14:textId="77777777">
            <w:pPr>
              <w:pStyle w:val="BodyText"/>
              <w:ind w:left="-180"/>
              <w:rPr>
                <w:sz w:val="20"/>
              </w:rPr>
            </w:pPr>
          </w:p>
        </w:tc>
        <w:tc>
          <w:tcPr>
            <w:tcW w:w="1620" w:type="dxa"/>
          </w:tcPr>
          <w:p w:rsidR="003B60F4" w:rsidP="00875E63" w:rsidRDefault="003B60F4" w14:paraId="3828A34A" wp14:textId="77777777">
            <w:pPr>
              <w:pStyle w:val="BodyText"/>
              <w:ind w:left="-180"/>
              <w:rPr>
                <w:sz w:val="20"/>
              </w:rPr>
            </w:pPr>
          </w:p>
        </w:tc>
        <w:tc>
          <w:tcPr>
            <w:tcW w:w="1620" w:type="dxa"/>
          </w:tcPr>
          <w:p w:rsidR="003B60F4" w:rsidP="00875E63" w:rsidRDefault="003B60F4" w14:paraId="1BB9D5D0" wp14:textId="77777777">
            <w:pPr>
              <w:pStyle w:val="BodyText"/>
              <w:ind w:left="-180"/>
              <w:rPr>
                <w:sz w:val="20"/>
              </w:rPr>
            </w:pPr>
          </w:p>
        </w:tc>
        <w:tc>
          <w:tcPr>
            <w:tcW w:w="1440" w:type="dxa"/>
          </w:tcPr>
          <w:p w:rsidR="003B60F4" w:rsidP="00875E63" w:rsidRDefault="003B60F4" w14:paraId="2778218E" wp14:textId="77777777">
            <w:pPr>
              <w:pStyle w:val="BodyText"/>
              <w:rPr>
                <w:sz w:val="20"/>
              </w:rPr>
            </w:pPr>
          </w:p>
        </w:tc>
      </w:tr>
      <w:tr xmlns:wp14="http://schemas.microsoft.com/office/word/2010/wordml" w:rsidR="003B60F4" w14:paraId="0A88A534" wp14:textId="77777777">
        <w:tc>
          <w:tcPr>
            <w:tcW w:w="1980" w:type="dxa"/>
          </w:tcPr>
          <w:p w:rsidR="003B60F4" w:rsidP="00875E63" w:rsidRDefault="003B60F4" w14:paraId="2057CB92" wp14:textId="77777777">
            <w:pPr>
              <w:pStyle w:val="BodyText"/>
              <w:rPr>
                <w:sz w:val="20"/>
              </w:rPr>
            </w:pPr>
          </w:p>
        </w:tc>
        <w:tc>
          <w:tcPr>
            <w:tcW w:w="1440" w:type="dxa"/>
          </w:tcPr>
          <w:p w:rsidR="003B60F4" w:rsidP="00875E63" w:rsidRDefault="003B60F4" w14:paraId="48737AA2" wp14:textId="77777777">
            <w:pPr>
              <w:pStyle w:val="BodyText"/>
              <w:ind w:left="-180"/>
              <w:rPr>
                <w:sz w:val="20"/>
              </w:rPr>
            </w:pPr>
          </w:p>
        </w:tc>
        <w:tc>
          <w:tcPr>
            <w:tcW w:w="1440" w:type="dxa"/>
          </w:tcPr>
          <w:p w:rsidR="003B60F4" w:rsidP="00875E63" w:rsidRDefault="003B60F4" w14:paraId="1946AD2B" wp14:textId="77777777">
            <w:pPr>
              <w:pStyle w:val="BodyText"/>
              <w:ind w:left="-180"/>
              <w:rPr>
                <w:sz w:val="20"/>
              </w:rPr>
            </w:pPr>
          </w:p>
        </w:tc>
        <w:tc>
          <w:tcPr>
            <w:tcW w:w="1620" w:type="dxa"/>
          </w:tcPr>
          <w:p w:rsidR="003B60F4" w:rsidP="00875E63" w:rsidRDefault="003B60F4" w14:paraId="3186F911" wp14:textId="77777777">
            <w:pPr>
              <w:pStyle w:val="BodyText"/>
              <w:ind w:left="-180"/>
              <w:rPr>
                <w:sz w:val="20"/>
              </w:rPr>
            </w:pPr>
          </w:p>
        </w:tc>
        <w:tc>
          <w:tcPr>
            <w:tcW w:w="1620" w:type="dxa"/>
          </w:tcPr>
          <w:p w:rsidR="003B60F4" w:rsidP="00875E63" w:rsidRDefault="003B60F4" w14:paraId="450033F2" wp14:textId="77777777">
            <w:pPr>
              <w:pStyle w:val="BodyText"/>
              <w:ind w:left="-180"/>
              <w:rPr>
                <w:sz w:val="20"/>
              </w:rPr>
            </w:pPr>
          </w:p>
        </w:tc>
        <w:tc>
          <w:tcPr>
            <w:tcW w:w="1620" w:type="dxa"/>
          </w:tcPr>
          <w:p w:rsidR="003B60F4" w:rsidP="00875E63" w:rsidRDefault="003B60F4" w14:paraId="0D6323D0" wp14:textId="77777777">
            <w:pPr>
              <w:pStyle w:val="BodyText"/>
              <w:ind w:left="-180"/>
              <w:rPr>
                <w:sz w:val="20"/>
              </w:rPr>
            </w:pPr>
          </w:p>
        </w:tc>
        <w:tc>
          <w:tcPr>
            <w:tcW w:w="1440" w:type="dxa"/>
          </w:tcPr>
          <w:p w:rsidR="003B60F4" w:rsidP="00875E63" w:rsidRDefault="003B60F4" w14:paraId="14198810" wp14:textId="77777777">
            <w:pPr>
              <w:pStyle w:val="BodyText"/>
              <w:rPr>
                <w:sz w:val="20"/>
              </w:rPr>
            </w:pPr>
          </w:p>
        </w:tc>
      </w:tr>
      <w:tr xmlns:wp14="http://schemas.microsoft.com/office/word/2010/wordml" w:rsidR="003B60F4" w14:paraId="06559543" wp14:textId="77777777">
        <w:tc>
          <w:tcPr>
            <w:tcW w:w="1980" w:type="dxa"/>
          </w:tcPr>
          <w:p w:rsidR="003B60F4" w:rsidP="00875E63" w:rsidRDefault="003B60F4" w14:paraId="56DC0C93" wp14:textId="77777777">
            <w:pPr>
              <w:pStyle w:val="BodyText"/>
              <w:rPr>
                <w:sz w:val="20"/>
              </w:rPr>
            </w:pPr>
          </w:p>
        </w:tc>
        <w:tc>
          <w:tcPr>
            <w:tcW w:w="1440" w:type="dxa"/>
          </w:tcPr>
          <w:p w:rsidR="003B60F4" w:rsidP="00875E63" w:rsidRDefault="003B60F4" w14:paraId="7BE969FA" wp14:textId="77777777">
            <w:pPr>
              <w:pStyle w:val="BodyText"/>
              <w:ind w:left="-180"/>
              <w:rPr>
                <w:sz w:val="20"/>
              </w:rPr>
            </w:pPr>
          </w:p>
        </w:tc>
        <w:tc>
          <w:tcPr>
            <w:tcW w:w="1440" w:type="dxa"/>
          </w:tcPr>
          <w:p w:rsidR="003B60F4" w:rsidP="00875E63" w:rsidRDefault="003B60F4" w14:paraId="7C10A25E" wp14:textId="77777777">
            <w:pPr>
              <w:pStyle w:val="BodyText"/>
              <w:ind w:left="-180"/>
              <w:rPr>
                <w:sz w:val="20"/>
              </w:rPr>
            </w:pPr>
          </w:p>
        </w:tc>
        <w:tc>
          <w:tcPr>
            <w:tcW w:w="1620" w:type="dxa"/>
          </w:tcPr>
          <w:p w:rsidR="003B60F4" w:rsidP="00875E63" w:rsidRDefault="003B60F4" w14:paraId="54579CA6" wp14:textId="77777777">
            <w:pPr>
              <w:pStyle w:val="BodyText"/>
              <w:ind w:left="-180"/>
              <w:rPr>
                <w:sz w:val="20"/>
              </w:rPr>
            </w:pPr>
          </w:p>
        </w:tc>
        <w:tc>
          <w:tcPr>
            <w:tcW w:w="1620" w:type="dxa"/>
          </w:tcPr>
          <w:p w:rsidR="003B60F4" w:rsidP="00875E63" w:rsidRDefault="003B60F4" w14:paraId="2038C89A" wp14:textId="77777777">
            <w:pPr>
              <w:pStyle w:val="BodyText"/>
              <w:ind w:left="-180"/>
              <w:rPr>
                <w:sz w:val="20"/>
              </w:rPr>
            </w:pPr>
          </w:p>
        </w:tc>
        <w:tc>
          <w:tcPr>
            <w:tcW w:w="1620" w:type="dxa"/>
          </w:tcPr>
          <w:p w:rsidR="003B60F4" w:rsidP="00875E63" w:rsidRDefault="003B60F4" w14:paraId="1E8931D2" wp14:textId="77777777">
            <w:pPr>
              <w:pStyle w:val="BodyText"/>
              <w:ind w:left="-180"/>
              <w:rPr>
                <w:sz w:val="20"/>
              </w:rPr>
            </w:pPr>
          </w:p>
        </w:tc>
        <w:tc>
          <w:tcPr>
            <w:tcW w:w="1440" w:type="dxa"/>
          </w:tcPr>
          <w:p w:rsidR="003B60F4" w:rsidP="00875E63" w:rsidRDefault="003B60F4" w14:paraId="41007B63" wp14:textId="77777777">
            <w:pPr>
              <w:pStyle w:val="BodyText"/>
              <w:rPr>
                <w:sz w:val="20"/>
              </w:rPr>
            </w:pPr>
          </w:p>
        </w:tc>
      </w:tr>
      <w:tr xmlns:wp14="http://schemas.microsoft.com/office/word/2010/wordml" w:rsidR="003B60F4" w14:paraId="56E768F3" wp14:textId="77777777">
        <w:tc>
          <w:tcPr>
            <w:tcW w:w="1980" w:type="dxa"/>
          </w:tcPr>
          <w:p w:rsidR="003B60F4" w:rsidP="00875E63" w:rsidRDefault="003B60F4" w14:paraId="47F4A4BC" wp14:textId="77777777">
            <w:pPr>
              <w:pStyle w:val="BodyText"/>
              <w:rPr>
                <w:sz w:val="20"/>
              </w:rPr>
            </w:pPr>
          </w:p>
        </w:tc>
        <w:tc>
          <w:tcPr>
            <w:tcW w:w="1440" w:type="dxa"/>
          </w:tcPr>
          <w:p w:rsidR="003B60F4" w:rsidP="00875E63" w:rsidRDefault="003B60F4" w14:paraId="2C4E02B9" wp14:textId="77777777">
            <w:pPr>
              <w:pStyle w:val="BodyText"/>
              <w:ind w:left="-180"/>
              <w:rPr>
                <w:sz w:val="20"/>
              </w:rPr>
            </w:pPr>
          </w:p>
        </w:tc>
        <w:tc>
          <w:tcPr>
            <w:tcW w:w="1440" w:type="dxa"/>
          </w:tcPr>
          <w:p w:rsidR="003B60F4" w:rsidP="00875E63" w:rsidRDefault="003B60F4" w14:paraId="46F42568" wp14:textId="77777777">
            <w:pPr>
              <w:pStyle w:val="BodyText"/>
              <w:ind w:left="-180"/>
              <w:rPr>
                <w:sz w:val="20"/>
              </w:rPr>
            </w:pPr>
          </w:p>
        </w:tc>
        <w:tc>
          <w:tcPr>
            <w:tcW w:w="1620" w:type="dxa"/>
          </w:tcPr>
          <w:p w:rsidR="003B60F4" w:rsidP="00875E63" w:rsidRDefault="003B60F4" w14:paraId="51F434D4" wp14:textId="77777777">
            <w:pPr>
              <w:pStyle w:val="BodyText"/>
              <w:ind w:left="-180"/>
              <w:rPr>
                <w:sz w:val="20"/>
              </w:rPr>
            </w:pPr>
          </w:p>
        </w:tc>
        <w:tc>
          <w:tcPr>
            <w:tcW w:w="1620" w:type="dxa"/>
          </w:tcPr>
          <w:p w:rsidR="003B60F4" w:rsidP="00875E63" w:rsidRDefault="003B60F4" w14:paraId="7DEE397A" wp14:textId="77777777">
            <w:pPr>
              <w:pStyle w:val="BodyText"/>
              <w:ind w:left="-180"/>
              <w:rPr>
                <w:sz w:val="20"/>
              </w:rPr>
            </w:pPr>
          </w:p>
        </w:tc>
        <w:tc>
          <w:tcPr>
            <w:tcW w:w="1620" w:type="dxa"/>
          </w:tcPr>
          <w:p w:rsidR="003B60F4" w:rsidP="00875E63" w:rsidRDefault="003B60F4" w14:paraId="595D55A8" wp14:textId="77777777">
            <w:pPr>
              <w:pStyle w:val="BodyText"/>
              <w:ind w:left="-180"/>
              <w:rPr>
                <w:sz w:val="20"/>
              </w:rPr>
            </w:pPr>
          </w:p>
        </w:tc>
        <w:tc>
          <w:tcPr>
            <w:tcW w:w="1440" w:type="dxa"/>
          </w:tcPr>
          <w:p w:rsidR="003B60F4" w:rsidP="00875E63" w:rsidRDefault="003B60F4" w14:paraId="7607A420" wp14:textId="77777777">
            <w:pPr>
              <w:pStyle w:val="BodyText"/>
              <w:rPr>
                <w:sz w:val="20"/>
              </w:rPr>
            </w:pPr>
          </w:p>
        </w:tc>
      </w:tr>
      <w:tr xmlns:wp14="http://schemas.microsoft.com/office/word/2010/wordml" w:rsidR="003B60F4" w14:paraId="0AF96E13" wp14:textId="77777777">
        <w:tc>
          <w:tcPr>
            <w:tcW w:w="1980" w:type="dxa"/>
          </w:tcPr>
          <w:p w:rsidR="003B60F4" w:rsidP="00875E63" w:rsidRDefault="003B60F4" w14:paraId="51C1F7B8" wp14:textId="77777777">
            <w:pPr>
              <w:pStyle w:val="BodyText"/>
              <w:rPr>
                <w:sz w:val="20"/>
              </w:rPr>
            </w:pPr>
          </w:p>
        </w:tc>
        <w:tc>
          <w:tcPr>
            <w:tcW w:w="1440" w:type="dxa"/>
          </w:tcPr>
          <w:p w:rsidR="003B60F4" w:rsidP="00875E63" w:rsidRDefault="003B60F4" w14:paraId="4446E407" wp14:textId="77777777">
            <w:pPr>
              <w:pStyle w:val="BodyText"/>
              <w:ind w:left="-180"/>
              <w:rPr>
                <w:sz w:val="20"/>
              </w:rPr>
            </w:pPr>
          </w:p>
        </w:tc>
        <w:tc>
          <w:tcPr>
            <w:tcW w:w="1440" w:type="dxa"/>
          </w:tcPr>
          <w:p w:rsidR="003B60F4" w:rsidP="00875E63" w:rsidRDefault="003B60F4" w14:paraId="00278C3F" wp14:textId="77777777">
            <w:pPr>
              <w:pStyle w:val="BodyText"/>
              <w:ind w:left="-180"/>
              <w:rPr>
                <w:sz w:val="20"/>
              </w:rPr>
            </w:pPr>
          </w:p>
        </w:tc>
        <w:tc>
          <w:tcPr>
            <w:tcW w:w="1620" w:type="dxa"/>
          </w:tcPr>
          <w:p w:rsidR="003B60F4" w:rsidP="00875E63" w:rsidRDefault="003B60F4" w14:paraId="5537C788" wp14:textId="77777777">
            <w:pPr>
              <w:pStyle w:val="BodyText"/>
              <w:ind w:left="-180"/>
              <w:rPr>
                <w:sz w:val="20"/>
              </w:rPr>
            </w:pPr>
          </w:p>
        </w:tc>
        <w:tc>
          <w:tcPr>
            <w:tcW w:w="1620" w:type="dxa"/>
          </w:tcPr>
          <w:p w:rsidR="003B60F4" w:rsidP="00875E63" w:rsidRDefault="003B60F4" w14:paraId="2DFE6EA7" wp14:textId="77777777">
            <w:pPr>
              <w:pStyle w:val="BodyText"/>
              <w:ind w:left="-180"/>
              <w:rPr>
                <w:sz w:val="20"/>
              </w:rPr>
            </w:pPr>
          </w:p>
        </w:tc>
        <w:tc>
          <w:tcPr>
            <w:tcW w:w="1620" w:type="dxa"/>
          </w:tcPr>
          <w:p w:rsidR="003B60F4" w:rsidP="00875E63" w:rsidRDefault="003B60F4" w14:paraId="29B66131" wp14:textId="77777777">
            <w:pPr>
              <w:pStyle w:val="BodyText"/>
              <w:ind w:left="-180"/>
              <w:rPr>
                <w:sz w:val="20"/>
              </w:rPr>
            </w:pPr>
          </w:p>
        </w:tc>
        <w:tc>
          <w:tcPr>
            <w:tcW w:w="1440" w:type="dxa"/>
          </w:tcPr>
          <w:p w:rsidR="003B60F4" w:rsidP="00875E63" w:rsidRDefault="003B60F4" w14:paraId="51272A4E" wp14:textId="77777777">
            <w:pPr>
              <w:pStyle w:val="BodyText"/>
              <w:rPr>
                <w:sz w:val="20"/>
              </w:rPr>
            </w:pPr>
          </w:p>
        </w:tc>
      </w:tr>
      <w:tr xmlns:wp14="http://schemas.microsoft.com/office/word/2010/wordml" w:rsidR="003B60F4" w14:paraId="50ADE2DA" wp14:textId="77777777">
        <w:tc>
          <w:tcPr>
            <w:tcW w:w="1980" w:type="dxa"/>
          </w:tcPr>
          <w:p w:rsidR="003B60F4" w:rsidP="00875E63" w:rsidRDefault="003B60F4" w14:paraId="2AC28B74" wp14:textId="77777777">
            <w:pPr>
              <w:pStyle w:val="BodyText"/>
              <w:rPr>
                <w:sz w:val="20"/>
              </w:rPr>
            </w:pPr>
          </w:p>
        </w:tc>
        <w:tc>
          <w:tcPr>
            <w:tcW w:w="1440" w:type="dxa"/>
          </w:tcPr>
          <w:p w:rsidR="003B60F4" w:rsidP="00875E63" w:rsidRDefault="003B60F4" w14:paraId="40802033" wp14:textId="77777777">
            <w:pPr>
              <w:pStyle w:val="BodyText"/>
              <w:ind w:left="-180"/>
              <w:rPr>
                <w:sz w:val="20"/>
              </w:rPr>
            </w:pPr>
          </w:p>
        </w:tc>
        <w:tc>
          <w:tcPr>
            <w:tcW w:w="1440" w:type="dxa"/>
          </w:tcPr>
          <w:p w:rsidR="003B60F4" w:rsidP="00875E63" w:rsidRDefault="003B60F4" w14:paraId="0FFC301B" wp14:textId="77777777">
            <w:pPr>
              <w:pStyle w:val="BodyText"/>
              <w:ind w:left="-180"/>
              <w:rPr>
                <w:sz w:val="20"/>
              </w:rPr>
            </w:pPr>
          </w:p>
        </w:tc>
        <w:tc>
          <w:tcPr>
            <w:tcW w:w="1620" w:type="dxa"/>
          </w:tcPr>
          <w:p w:rsidR="003B60F4" w:rsidP="00875E63" w:rsidRDefault="003B60F4" w14:paraId="0BD9DCEC" wp14:textId="77777777">
            <w:pPr>
              <w:pStyle w:val="BodyText"/>
              <w:ind w:left="-180"/>
              <w:rPr>
                <w:sz w:val="20"/>
              </w:rPr>
            </w:pPr>
          </w:p>
        </w:tc>
        <w:tc>
          <w:tcPr>
            <w:tcW w:w="1620" w:type="dxa"/>
          </w:tcPr>
          <w:p w:rsidR="003B60F4" w:rsidP="00875E63" w:rsidRDefault="003B60F4" w14:paraId="1930BF5D" wp14:textId="77777777">
            <w:pPr>
              <w:pStyle w:val="BodyText"/>
              <w:ind w:left="-180"/>
              <w:rPr>
                <w:sz w:val="20"/>
              </w:rPr>
            </w:pPr>
          </w:p>
        </w:tc>
        <w:tc>
          <w:tcPr>
            <w:tcW w:w="1620" w:type="dxa"/>
          </w:tcPr>
          <w:p w:rsidR="003B60F4" w:rsidP="00875E63" w:rsidRDefault="003B60F4" w14:paraId="4598BDC7" wp14:textId="77777777">
            <w:pPr>
              <w:pStyle w:val="BodyText"/>
              <w:ind w:left="-180"/>
              <w:rPr>
                <w:sz w:val="20"/>
              </w:rPr>
            </w:pPr>
          </w:p>
        </w:tc>
        <w:tc>
          <w:tcPr>
            <w:tcW w:w="1440" w:type="dxa"/>
          </w:tcPr>
          <w:p w:rsidR="003B60F4" w:rsidP="00875E63" w:rsidRDefault="003B60F4" w14:paraId="4DDA015A" wp14:textId="77777777">
            <w:pPr>
              <w:pStyle w:val="BodyText"/>
              <w:rPr>
                <w:sz w:val="20"/>
              </w:rPr>
            </w:pPr>
          </w:p>
        </w:tc>
      </w:tr>
      <w:tr xmlns:wp14="http://schemas.microsoft.com/office/word/2010/wordml" w:rsidR="003B60F4" w14:paraId="437F8455" wp14:textId="77777777">
        <w:tc>
          <w:tcPr>
            <w:tcW w:w="1980" w:type="dxa"/>
          </w:tcPr>
          <w:p w:rsidR="003B60F4" w:rsidP="00875E63" w:rsidRDefault="003B60F4" w14:paraId="2C7DD803" wp14:textId="77777777">
            <w:pPr>
              <w:pStyle w:val="BodyText"/>
              <w:rPr>
                <w:sz w:val="20"/>
              </w:rPr>
            </w:pPr>
          </w:p>
        </w:tc>
        <w:tc>
          <w:tcPr>
            <w:tcW w:w="1440" w:type="dxa"/>
          </w:tcPr>
          <w:p w:rsidR="003B60F4" w:rsidP="00875E63" w:rsidRDefault="003B60F4" w14:paraId="555C8EA5" wp14:textId="77777777">
            <w:pPr>
              <w:pStyle w:val="BodyText"/>
              <w:ind w:left="-180"/>
              <w:rPr>
                <w:sz w:val="20"/>
              </w:rPr>
            </w:pPr>
          </w:p>
        </w:tc>
        <w:tc>
          <w:tcPr>
            <w:tcW w:w="1440" w:type="dxa"/>
          </w:tcPr>
          <w:p w:rsidR="003B60F4" w:rsidP="00875E63" w:rsidRDefault="003B60F4" w14:paraId="1FCED58A" wp14:textId="77777777">
            <w:pPr>
              <w:pStyle w:val="BodyText"/>
              <w:ind w:left="-180"/>
              <w:rPr>
                <w:sz w:val="20"/>
              </w:rPr>
            </w:pPr>
          </w:p>
        </w:tc>
        <w:tc>
          <w:tcPr>
            <w:tcW w:w="1620" w:type="dxa"/>
          </w:tcPr>
          <w:p w:rsidR="003B60F4" w:rsidP="00875E63" w:rsidRDefault="003B60F4" w14:paraId="17E91314" wp14:textId="77777777">
            <w:pPr>
              <w:pStyle w:val="BodyText"/>
              <w:ind w:left="-180"/>
              <w:rPr>
                <w:sz w:val="20"/>
              </w:rPr>
            </w:pPr>
          </w:p>
        </w:tc>
        <w:tc>
          <w:tcPr>
            <w:tcW w:w="1620" w:type="dxa"/>
          </w:tcPr>
          <w:p w:rsidR="003B60F4" w:rsidP="00875E63" w:rsidRDefault="003B60F4" w14:paraId="58C64D9A" wp14:textId="77777777">
            <w:pPr>
              <w:pStyle w:val="BodyText"/>
              <w:ind w:left="-180"/>
              <w:rPr>
                <w:sz w:val="20"/>
              </w:rPr>
            </w:pPr>
          </w:p>
        </w:tc>
        <w:tc>
          <w:tcPr>
            <w:tcW w:w="1620" w:type="dxa"/>
          </w:tcPr>
          <w:p w:rsidR="003B60F4" w:rsidP="00875E63" w:rsidRDefault="003B60F4" w14:paraId="6F908329" wp14:textId="77777777">
            <w:pPr>
              <w:pStyle w:val="BodyText"/>
              <w:ind w:left="-180"/>
              <w:rPr>
                <w:sz w:val="20"/>
              </w:rPr>
            </w:pPr>
          </w:p>
        </w:tc>
        <w:tc>
          <w:tcPr>
            <w:tcW w:w="1440" w:type="dxa"/>
          </w:tcPr>
          <w:p w:rsidR="003B60F4" w:rsidP="00875E63" w:rsidRDefault="003B60F4" w14:paraId="75DB70C0" wp14:textId="77777777">
            <w:pPr>
              <w:pStyle w:val="BodyText"/>
              <w:rPr>
                <w:sz w:val="20"/>
              </w:rPr>
            </w:pPr>
          </w:p>
        </w:tc>
      </w:tr>
      <w:tr xmlns:wp14="http://schemas.microsoft.com/office/word/2010/wordml" w:rsidR="003B60F4" w14:paraId="09AC75B3" wp14:textId="77777777">
        <w:tc>
          <w:tcPr>
            <w:tcW w:w="1980" w:type="dxa"/>
          </w:tcPr>
          <w:p w:rsidR="003B60F4" w:rsidP="00875E63" w:rsidRDefault="003B60F4" w14:paraId="3BFC2AE1" wp14:textId="77777777">
            <w:pPr>
              <w:pStyle w:val="BodyText"/>
              <w:rPr>
                <w:sz w:val="20"/>
              </w:rPr>
            </w:pPr>
          </w:p>
        </w:tc>
        <w:tc>
          <w:tcPr>
            <w:tcW w:w="1440" w:type="dxa"/>
          </w:tcPr>
          <w:p w:rsidR="003B60F4" w:rsidP="00875E63" w:rsidRDefault="003B60F4" w14:paraId="3195D9F9" wp14:textId="77777777">
            <w:pPr>
              <w:pStyle w:val="BodyText"/>
              <w:ind w:left="-180"/>
              <w:rPr>
                <w:sz w:val="20"/>
              </w:rPr>
            </w:pPr>
          </w:p>
        </w:tc>
        <w:tc>
          <w:tcPr>
            <w:tcW w:w="1440" w:type="dxa"/>
          </w:tcPr>
          <w:p w:rsidR="003B60F4" w:rsidP="00875E63" w:rsidRDefault="003B60F4" w14:paraId="0526FC00" wp14:textId="77777777">
            <w:pPr>
              <w:pStyle w:val="BodyText"/>
              <w:ind w:left="-180"/>
              <w:rPr>
                <w:sz w:val="20"/>
              </w:rPr>
            </w:pPr>
          </w:p>
        </w:tc>
        <w:tc>
          <w:tcPr>
            <w:tcW w:w="1620" w:type="dxa"/>
          </w:tcPr>
          <w:p w:rsidR="003B60F4" w:rsidP="00875E63" w:rsidRDefault="003B60F4" w14:paraId="0B3269AE" wp14:textId="77777777">
            <w:pPr>
              <w:pStyle w:val="BodyText"/>
              <w:ind w:left="-180"/>
              <w:rPr>
                <w:sz w:val="20"/>
              </w:rPr>
            </w:pPr>
          </w:p>
        </w:tc>
        <w:tc>
          <w:tcPr>
            <w:tcW w:w="1620" w:type="dxa"/>
          </w:tcPr>
          <w:p w:rsidR="003B60F4" w:rsidP="00875E63" w:rsidRDefault="003B60F4" w14:paraId="5A2F1C64" wp14:textId="77777777">
            <w:pPr>
              <w:pStyle w:val="BodyText"/>
              <w:ind w:left="-180"/>
              <w:rPr>
                <w:sz w:val="20"/>
              </w:rPr>
            </w:pPr>
          </w:p>
        </w:tc>
        <w:tc>
          <w:tcPr>
            <w:tcW w:w="1620" w:type="dxa"/>
          </w:tcPr>
          <w:p w:rsidR="003B60F4" w:rsidP="00875E63" w:rsidRDefault="003B60F4" w14:paraId="09B5561C" wp14:textId="77777777">
            <w:pPr>
              <w:pStyle w:val="BodyText"/>
              <w:ind w:left="-180"/>
              <w:rPr>
                <w:sz w:val="20"/>
              </w:rPr>
            </w:pPr>
          </w:p>
        </w:tc>
        <w:tc>
          <w:tcPr>
            <w:tcW w:w="1440" w:type="dxa"/>
          </w:tcPr>
          <w:p w:rsidR="003B60F4" w:rsidP="00875E63" w:rsidRDefault="003B60F4" w14:paraId="7EBC679D" wp14:textId="77777777">
            <w:pPr>
              <w:pStyle w:val="BodyText"/>
              <w:rPr>
                <w:sz w:val="20"/>
              </w:rPr>
            </w:pPr>
          </w:p>
        </w:tc>
      </w:tr>
      <w:tr xmlns:wp14="http://schemas.microsoft.com/office/word/2010/wordml" w:rsidR="003B60F4" w14:paraId="11DF2EE4" wp14:textId="77777777">
        <w:tc>
          <w:tcPr>
            <w:tcW w:w="1980" w:type="dxa"/>
          </w:tcPr>
          <w:p w:rsidR="003B60F4" w:rsidP="00875E63" w:rsidRDefault="003B60F4" w14:paraId="390517F8" wp14:textId="77777777">
            <w:pPr>
              <w:pStyle w:val="BodyText"/>
              <w:rPr>
                <w:sz w:val="20"/>
              </w:rPr>
            </w:pPr>
          </w:p>
        </w:tc>
        <w:tc>
          <w:tcPr>
            <w:tcW w:w="1440" w:type="dxa"/>
          </w:tcPr>
          <w:p w:rsidR="003B60F4" w:rsidP="00875E63" w:rsidRDefault="003B60F4" w14:paraId="09B8CFDD" wp14:textId="77777777">
            <w:pPr>
              <w:pStyle w:val="BodyText"/>
              <w:ind w:left="-180"/>
              <w:rPr>
                <w:sz w:val="20"/>
              </w:rPr>
            </w:pPr>
          </w:p>
        </w:tc>
        <w:tc>
          <w:tcPr>
            <w:tcW w:w="1440" w:type="dxa"/>
          </w:tcPr>
          <w:p w:rsidR="003B60F4" w:rsidP="00875E63" w:rsidRDefault="003B60F4" w14:paraId="3A4E75CB" wp14:textId="77777777">
            <w:pPr>
              <w:pStyle w:val="BodyText"/>
              <w:ind w:left="-180"/>
              <w:rPr>
                <w:sz w:val="20"/>
              </w:rPr>
            </w:pPr>
          </w:p>
        </w:tc>
        <w:tc>
          <w:tcPr>
            <w:tcW w:w="1620" w:type="dxa"/>
          </w:tcPr>
          <w:p w:rsidR="003B60F4" w:rsidP="00875E63" w:rsidRDefault="003B60F4" w14:paraId="036DF3EC" wp14:textId="77777777">
            <w:pPr>
              <w:pStyle w:val="BodyText"/>
              <w:ind w:left="-180"/>
              <w:rPr>
                <w:sz w:val="20"/>
              </w:rPr>
            </w:pPr>
          </w:p>
        </w:tc>
        <w:tc>
          <w:tcPr>
            <w:tcW w:w="1620" w:type="dxa"/>
          </w:tcPr>
          <w:p w:rsidR="003B60F4" w:rsidP="00875E63" w:rsidRDefault="003B60F4" w14:paraId="1F6D9237" wp14:textId="77777777">
            <w:pPr>
              <w:pStyle w:val="BodyText"/>
              <w:ind w:left="-180"/>
              <w:rPr>
                <w:sz w:val="20"/>
              </w:rPr>
            </w:pPr>
          </w:p>
        </w:tc>
        <w:tc>
          <w:tcPr>
            <w:tcW w:w="1620" w:type="dxa"/>
          </w:tcPr>
          <w:p w:rsidR="003B60F4" w:rsidP="00875E63" w:rsidRDefault="003B60F4" w14:paraId="639E1DDA" wp14:textId="77777777">
            <w:pPr>
              <w:pStyle w:val="BodyText"/>
              <w:ind w:left="-180"/>
              <w:rPr>
                <w:sz w:val="20"/>
              </w:rPr>
            </w:pPr>
          </w:p>
        </w:tc>
        <w:tc>
          <w:tcPr>
            <w:tcW w:w="1440" w:type="dxa"/>
          </w:tcPr>
          <w:p w:rsidR="003B60F4" w:rsidP="00875E63" w:rsidRDefault="003B60F4" w14:paraId="34CA8844" wp14:textId="77777777">
            <w:pPr>
              <w:pStyle w:val="BodyText"/>
              <w:rPr>
                <w:sz w:val="20"/>
              </w:rPr>
            </w:pPr>
          </w:p>
        </w:tc>
      </w:tr>
      <w:tr xmlns:wp14="http://schemas.microsoft.com/office/word/2010/wordml" w:rsidR="003B60F4" w14:paraId="515E70F7" wp14:textId="77777777">
        <w:tc>
          <w:tcPr>
            <w:tcW w:w="1980" w:type="dxa"/>
          </w:tcPr>
          <w:p w:rsidR="003B60F4" w:rsidP="00875E63" w:rsidRDefault="003B60F4" w14:paraId="72FB4D30" wp14:textId="77777777">
            <w:pPr>
              <w:pStyle w:val="BodyText"/>
              <w:rPr>
                <w:sz w:val="20"/>
              </w:rPr>
            </w:pPr>
          </w:p>
        </w:tc>
        <w:tc>
          <w:tcPr>
            <w:tcW w:w="1440" w:type="dxa"/>
          </w:tcPr>
          <w:p w:rsidR="003B60F4" w:rsidP="00875E63" w:rsidRDefault="003B60F4" w14:paraId="43839C28" wp14:textId="77777777">
            <w:pPr>
              <w:pStyle w:val="BodyText"/>
              <w:ind w:left="-180"/>
              <w:rPr>
                <w:sz w:val="20"/>
              </w:rPr>
            </w:pPr>
          </w:p>
        </w:tc>
        <w:tc>
          <w:tcPr>
            <w:tcW w:w="1440" w:type="dxa"/>
          </w:tcPr>
          <w:p w:rsidR="003B60F4" w:rsidP="00875E63" w:rsidRDefault="003B60F4" w14:paraId="24B95107" wp14:textId="77777777">
            <w:pPr>
              <w:pStyle w:val="BodyText"/>
              <w:ind w:left="-180"/>
              <w:rPr>
                <w:sz w:val="20"/>
              </w:rPr>
            </w:pPr>
          </w:p>
        </w:tc>
        <w:tc>
          <w:tcPr>
            <w:tcW w:w="1620" w:type="dxa"/>
          </w:tcPr>
          <w:p w:rsidR="003B60F4" w:rsidP="00875E63" w:rsidRDefault="003B60F4" w14:paraId="562BFAF4" wp14:textId="77777777">
            <w:pPr>
              <w:pStyle w:val="BodyText"/>
              <w:ind w:left="-180"/>
              <w:rPr>
                <w:sz w:val="20"/>
              </w:rPr>
            </w:pPr>
          </w:p>
        </w:tc>
        <w:tc>
          <w:tcPr>
            <w:tcW w:w="1620" w:type="dxa"/>
          </w:tcPr>
          <w:p w:rsidR="003B60F4" w:rsidP="00875E63" w:rsidRDefault="003B60F4" w14:paraId="38819EA1" wp14:textId="77777777">
            <w:pPr>
              <w:pStyle w:val="BodyText"/>
              <w:ind w:left="-180"/>
              <w:rPr>
                <w:sz w:val="20"/>
              </w:rPr>
            </w:pPr>
          </w:p>
        </w:tc>
        <w:tc>
          <w:tcPr>
            <w:tcW w:w="1620" w:type="dxa"/>
          </w:tcPr>
          <w:p w:rsidR="003B60F4" w:rsidP="00875E63" w:rsidRDefault="003B60F4" w14:paraId="59041CD1" wp14:textId="77777777">
            <w:pPr>
              <w:pStyle w:val="BodyText"/>
              <w:ind w:left="-180"/>
              <w:rPr>
                <w:sz w:val="20"/>
              </w:rPr>
            </w:pPr>
          </w:p>
        </w:tc>
        <w:tc>
          <w:tcPr>
            <w:tcW w:w="1440" w:type="dxa"/>
          </w:tcPr>
          <w:p w:rsidR="003B60F4" w:rsidP="00875E63" w:rsidRDefault="003B60F4" w14:paraId="40BF117E" wp14:textId="77777777">
            <w:pPr>
              <w:pStyle w:val="BodyText"/>
              <w:rPr>
                <w:sz w:val="20"/>
              </w:rPr>
            </w:pPr>
          </w:p>
        </w:tc>
      </w:tr>
      <w:tr xmlns:wp14="http://schemas.microsoft.com/office/word/2010/wordml" w:rsidR="003B60F4" w14:paraId="113F2399" wp14:textId="77777777">
        <w:tc>
          <w:tcPr>
            <w:tcW w:w="1980" w:type="dxa"/>
          </w:tcPr>
          <w:p w:rsidR="003B60F4" w:rsidP="00875E63" w:rsidRDefault="003B60F4" w14:paraId="7E5BC816" wp14:textId="77777777">
            <w:pPr>
              <w:pStyle w:val="BodyText"/>
              <w:rPr>
                <w:sz w:val="20"/>
              </w:rPr>
            </w:pPr>
          </w:p>
        </w:tc>
        <w:tc>
          <w:tcPr>
            <w:tcW w:w="1440" w:type="dxa"/>
          </w:tcPr>
          <w:p w:rsidR="003B60F4" w:rsidP="00875E63" w:rsidRDefault="003B60F4" w14:paraId="74618808" wp14:textId="77777777">
            <w:pPr>
              <w:pStyle w:val="BodyText"/>
              <w:ind w:left="-180"/>
              <w:rPr>
                <w:sz w:val="20"/>
              </w:rPr>
            </w:pPr>
          </w:p>
        </w:tc>
        <w:tc>
          <w:tcPr>
            <w:tcW w:w="1440" w:type="dxa"/>
          </w:tcPr>
          <w:p w:rsidR="003B60F4" w:rsidP="00875E63" w:rsidRDefault="003B60F4" w14:paraId="7DB95E1C" wp14:textId="77777777">
            <w:pPr>
              <w:pStyle w:val="BodyText"/>
              <w:ind w:left="-180"/>
              <w:rPr>
                <w:sz w:val="20"/>
              </w:rPr>
            </w:pPr>
          </w:p>
        </w:tc>
        <w:tc>
          <w:tcPr>
            <w:tcW w:w="1620" w:type="dxa"/>
          </w:tcPr>
          <w:p w:rsidR="003B60F4" w:rsidP="00875E63" w:rsidRDefault="003B60F4" w14:paraId="2CD487D2" wp14:textId="77777777">
            <w:pPr>
              <w:pStyle w:val="BodyText"/>
              <w:ind w:left="-180"/>
              <w:rPr>
                <w:sz w:val="20"/>
              </w:rPr>
            </w:pPr>
          </w:p>
        </w:tc>
        <w:tc>
          <w:tcPr>
            <w:tcW w:w="1620" w:type="dxa"/>
          </w:tcPr>
          <w:p w:rsidR="003B60F4" w:rsidP="00875E63" w:rsidRDefault="003B60F4" w14:paraId="1F15A6B4" wp14:textId="77777777">
            <w:pPr>
              <w:pStyle w:val="BodyText"/>
              <w:ind w:left="-180"/>
              <w:rPr>
                <w:sz w:val="20"/>
              </w:rPr>
            </w:pPr>
          </w:p>
        </w:tc>
        <w:tc>
          <w:tcPr>
            <w:tcW w:w="1620" w:type="dxa"/>
          </w:tcPr>
          <w:p w:rsidR="003B60F4" w:rsidP="00875E63" w:rsidRDefault="003B60F4" w14:paraId="386E38D4" wp14:textId="77777777">
            <w:pPr>
              <w:pStyle w:val="BodyText"/>
              <w:ind w:left="-180"/>
              <w:rPr>
                <w:sz w:val="20"/>
              </w:rPr>
            </w:pPr>
          </w:p>
        </w:tc>
        <w:tc>
          <w:tcPr>
            <w:tcW w:w="1440" w:type="dxa"/>
          </w:tcPr>
          <w:p w:rsidR="003B60F4" w:rsidP="00875E63" w:rsidRDefault="003B60F4" w14:paraId="64AADECE" wp14:textId="77777777">
            <w:pPr>
              <w:pStyle w:val="BodyText"/>
              <w:rPr>
                <w:sz w:val="20"/>
              </w:rPr>
            </w:pPr>
          </w:p>
        </w:tc>
      </w:tr>
      <w:tr xmlns:wp14="http://schemas.microsoft.com/office/word/2010/wordml" w:rsidR="003B60F4" w14:paraId="1095BCAE" wp14:textId="77777777">
        <w:tc>
          <w:tcPr>
            <w:tcW w:w="1980" w:type="dxa"/>
          </w:tcPr>
          <w:p w:rsidR="003B60F4" w:rsidP="00875E63" w:rsidRDefault="003B60F4" w14:paraId="0B144C42" wp14:textId="77777777">
            <w:pPr>
              <w:pStyle w:val="BodyText"/>
              <w:rPr>
                <w:sz w:val="20"/>
              </w:rPr>
            </w:pPr>
          </w:p>
        </w:tc>
        <w:tc>
          <w:tcPr>
            <w:tcW w:w="1440" w:type="dxa"/>
          </w:tcPr>
          <w:p w:rsidR="003B60F4" w:rsidP="00875E63" w:rsidRDefault="003B60F4" w14:paraId="6B80BE38" wp14:textId="77777777">
            <w:pPr>
              <w:pStyle w:val="BodyText"/>
              <w:ind w:left="-180"/>
              <w:rPr>
                <w:sz w:val="20"/>
              </w:rPr>
            </w:pPr>
          </w:p>
        </w:tc>
        <w:tc>
          <w:tcPr>
            <w:tcW w:w="1440" w:type="dxa"/>
          </w:tcPr>
          <w:p w:rsidR="003B60F4" w:rsidP="00875E63" w:rsidRDefault="003B60F4" w14:paraId="2DA28215" wp14:textId="77777777">
            <w:pPr>
              <w:pStyle w:val="BodyText"/>
              <w:ind w:left="-180"/>
              <w:rPr>
                <w:sz w:val="20"/>
              </w:rPr>
            </w:pPr>
          </w:p>
        </w:tc>
        <w:tc>
          <w:tcPr>
            <w:tcW w:w="1620" w:type="dxa"/>
          </w:tcPr>
          <w:p w:rsidR="003B60F4" w:rsidP="00875E63" w:rsidRDefault="003B60F4" w14:paraId="2C5EF59A" wp14:textId="77777777">
            <w:pPr>
              <w:pStyle w:val="BodyText"/>
              <w:ind w:left="-180"/>
              <w:rPr>
                <w:sz w:val="20"/>
              </w:rPr>
            </w:pPr>
          </w:p>
        </w:tc>
        <w:tc>
          <w:tcPr>
            <w:tcW w:w="1620" w:type="dxa"/>
          </w:tcPr>
          <w:p w:rsidR="003B60F4" w:rsidP="00875E63" w:rsidRDefault="003B60F4" w14:paraId="1E2C3CBA" wp14:textId="77777777">
            <w:pPr>
              <w:pStyle w:val="BodyText"/>
              <w:ind w:left="-180"/>
              <w:rPr>
                <w:sz w:val="20"/>
              </w:rPr>
            </w:pPr>
          </w:p>
        </w:tc>
        <w:tc>
          <w:tcPr>
            <w:tcW w:w="1620" w:type="dxa"/>
          </w:tcPr>
          <w:p w:rsidR="003B60F4" w:rsidP="00875E63" w:rsidRDefault="003B60F4" w14:paraId="5D5A05E1" wp14:textId="77777777">
            <w:pPr>
              <w:pStyle w:val="BodyText"/>
              <w:ind w:left="-180"/>
              <w:rPr>
                <w:sz w:val="20"/>
              </w:rPr>
            </w:pPr>
          </w:p>
        </w:tc>
        <w:tc>
          <w:tcPr>
            <w:tcW w:w="1440" w:type="dxa"/>
          </w:tcPr>
          <w:p w:rsidR="003B60F4" w:rsidP="00875E63" w:rsidRDefault="003B60F4" w14:paraId="01B5DE06" wp14:textId="77777777">
            <w:pPr>
              <w:pStyle w:val="BodyText"/>
              <w:rPr>
                <w:sz w:val="20"/>
              </w:rPr>
            </w:pPr>
          </w:p>
        </w:tc>
      </w:tr>
      <w:tr xmlns:wp14="http://schemas.microsoft.com/office/word/2010/wordml" w:rsidR="003B60F4" w14:paraId="02C2E0EB" wp14:textId="77777777">
        <w:tc>
          <w:tcPr>
            <w:tcW w:w="1980" w:type="dxa"/>
          </w:tcPr>
          <w:p w:rsidR="003B60F4" w:rsidP="00875E63" w:rsidRDefault="003B60F4" w14:paraId="4D5A9FCF" wp14:textId="77777777">
            <w:pPr>
              <w:pStyle w:val="BodyText"/>
              <w:rPr>
                <w:sz w:val="20"/>
              </w:rPr>
            </w:pPr>
          </w:p>
        </w:tc>
        <w:tc>
          <w:tcPr>
            <w:tcW w:w="1440" w:type="dxa"/>
          </w:tcPr>
          <w:p w:rsidR="003B60F4" w:rsidP="00875E63" w:rsidRDefault="003B60F4" w14:paraId="1A6D4E88" wp14:textId="77777777">
            <w:pPr>
              <w:pStyle w:val="BodyText"/>
              <w:ind w:left="-180"/>
              <w:rPr>
                <w:sz w:val="20"/>
              </w:rPr>
            </w:pPr>
          </w:p>
        </w:tc>
        <w:tc>
          <w:tcPr>
            <w:tcW w:w="1440" w:type="dxa"/>
          </w:tcPr>
          <w:p w:rsidR="003B60F4" w:rsidP="00875E63" w:rsidRDefault="003B60F4" w14:paraId="1EC98ABB" wp14:textId="77777777">
            <w:pPr>
              <w:pStyle w:val="BodyText"/>
              <w:ind w:left="-180"/>
              <w:rPr>
                <w:sz w:val="20"/>
              </w:rPr>
            </w:pPr>
          </w:p>
        </w:tc>
        <w:tc>
          <w:tcPr>
            <w:tcW w:w="1620" w:type="dxa"/>
          </w:tcPr>
          <w:p w:rsidR="003B60F4" w:rsidP="00875E63" w:rsidRDefault="003B60F4" w14:paraId="5B496572" wp14:textId="77777777">
            <w:pPr>
              <w:pStyle w:val="BodyText"/>
              <w:ind w:left="-180"/>
              <w:rPr>
                <w:sz w:val="20"/>
              </w:rPr>
            </w:pPr>
          </w:p>
        </w:tc>
        <w:tc>
          <w:tcPr>
            <w:tcW w:w="1620" w:type="dxa"/>
          </w:tcPr>
          <w:p w:rsidR="003B60F4" w:rsidP="00875E63" w:rsidRDefault="003B60F4" w14:paraId="66EED8E9" wp14:textId="77777777">
            <w:pPr>
              <w:pStyle w:val="BodyText"/>
              <w:ind w:left="-180"/>
              <w:rPr>
                <w:sz w:val="20"/>
              </w:rPr>
            </w:pPr>
          </w:p>
        </w:tc>
        <w:tc>
          <w:tcPr>
            <w:tcW w:w="1620" w:type="dxa"/>
          </w:tcPr>
          <w:p w:rsidR="003B60F4" w:rsidP="00875E63" w:rsidRDefault="003B60F4" w14:paraId="5E56B657" wp14:textId="77777777">
            <w:pPr>
              <w:pStyle w:val="BodyText"/>
              <w:ind w:left="-180"/>
              <w:rPr>
                <w:sz w:val="20"/>
              </w:rPr>
            </w:pPr>
          </w:p>
        </w:tc>
        <w:tc>
          <w:tcPr>
            <w:tcW w:w="1440" w:type="dxa"/>
          </w:tcPr>
          <w:p w:rsidR="003B60F4" w:rsidP="00875E63" w:rsidRDefault="003B60F4" w14:paraId="16248539" wp14:textId="77777777">
            <w:pPr>
              <w:pStyle w:val="BodyText"/>
              <w:rPr>
                <w:sz w:val="20"/>
              </w:rPr>
            </w:pPr>
          </w:p>
        </w:tc>
      </w:tr>
      <w:tr xmlns:wp14="http://schemas.microsoft.com/office/word/2010/wordml" w:rsidR="003B60F4" w14:paraId="76C903DD" wp14:textId="77777777">
        <w:tc>
          <w:tcPr>
            <w:tcW w:w="1980" w:type="dxa"/>
          </w:tcPr>
          <w:p w:rsidR="003B60F4" w:rsidP="00875E63" w:rsidRDefault="003B60F4" w14:paraId="3CB33A6E" wp14:textId="77777777">
            <w:pPr>
              <w:pStyle w:val="BodyText"/>
              <w:rPr>
                <w:sz w:val="20"/>
              </w:rPr>
            </w:pPr>
          </w:p>
        </w:tc>
        <w:tc>
          <w:tcPr>
            <w:tcW w:w="1440" w:type="dxa"/>
          </w:tcPr>
          <w:p w:rsidR="003B60F4" w:rsidP="00875E63" w:rsidRDefault="003B60F4" w14:paraId="2C854165" wp14:textId="77777777">
            <w:pPr>
              <w:pStyle w:val="BodyText"/>
              <w:ind w:left="-180"/>
              <w:rPr>
                <w:sz w:val="20"/>
              </w:rPr>
            </w:pPr>
          </w:p>
        </w:tc>
        <w:tc>
          <w:tcPr>
            <w:tcW w:w="1440" w:type="dxa"/>
          </w:tcPr>
          <w:p w:rsidR="003B60F4" w:rsidP="00875E63" w:rsidRDefault="003B60F4" w14:paraId="14F6EBF1" wp14:textId="77777777">
            <w:pPr>
              <w:pStyle w:val="BodyText"/>
              <w:ind w:left="-180"/>
              <w:rPr>
                <w:sz w:val="20"/>
              </w:rPr>
            </w:pPr>
          </w:p>
        </w:tc>
        <w:tc>
          <w:tcPr>
            <w:tcW w:w="1620" w:type="dxa"/>
          </w:tcPr>
          <w:p w:rsidR="003B60F4" w:rsidP="00875E63" w:rsidRDefault="003B60F4" w14:paraId="627B5183" wp14:textId="77777777">
            <w:pPr>
              <w:pStyle w:val="BodyText"/>
              <w:ind w:left="-180"/>
              <w:rPr>
                <w:sz w:val="20"/>
              </w:rPr>
            </w:pPr>
          </w:p>
        </w:tc>
        <w:tc>
          <w:tcPr>
            <w:tcW w:w="1620" w:type="dxa"/>
          </w:tcPr>
          <w:p w:rsidR="003B60F4" w:rsidP="00875E63" w:rsidRDefault="003B60F4" w14:paraId="2B312748" wp14:textId="77777777">
            <w:pPr>
              <w:pStyle w:val="BodyText"/>
              <w:ind w:left="-180"/>
              <w:rPr>
                <w:sz w:val="20"/>
              </w:rPr>
            </w:pPr>
          </w:p>
        </w:tc>
        <w:tc>
          <w:tcPr>
            <w:tcW w:w="1620" w:type="dxa"/>
          </w:tcPr>
          <w:p w:rsidR="003B60F4" w:rsidP="00875E63" w:rsidRDefault="003B60F4" w14:paraId="6CAAA881" wp14:textId="77777777">
            <w:pPr>
              <w:pStyle w:val="BodyText"/>
              <w:ind w:left="-180"/>
              <w:rPr>
                <w:sz w:val="20"/>
              </w:rPr>
            </w:pPr>
          </w:p>
        </w:tc>
        <w:tc>
          <w:tcPr>
            <w:tcW w:w="1440" w:type="dxa"/>
          </w:tcPr>
          <w:p w:rsidR="003B60F4" w:rsidP="00875E63" w:rsidRDefault="003B60F4" w14:paraId="5A948A6B" wp14:textId="77777777">
            <w:pPr>
              <w:pStyle w:val="BodyText"/>
              <w:rPr>
                <w:sz w:val="20"/>
              </w:rPr>
            </w:pPr>
          </w:p>
        </w:tc>
      </w:tr>
    </w:tbl>
    <w:p xmlns:wp14="http://schemas.microsoft.com/office/word/2010/wordml" w:rsidRPr="00FC620E" w:rsidR="00CC65FD" w:rsidP="00CC65FD" w:rsidRDefault="00CC65FD" w14:paraId="2D31876F" wp14:textId="77777777">
      <w:pPr>
        <w:pStyle w:val="Heading1"/>
        <w:tabs>
          <w:tab w:val="right" w:pos="10620"/>
        </w:tabs>
        <w:rPr>
          <w:sz w:val="24"/>
          <w:u w:val="none"/>
        </w:rPr>
      </w:pPr>
      <w:r>
        <w:br w:type="page"/>
      </w:r>
      <w:r w:rsidRPr="00FC620E">
        <w:rPr>
          <w:sz w:val="24"/>
          <w:u w:val="none"/>
        </w:rPr>
        <w:t>Hazardous Materials Technician 3</w:t>
      </w:r>
      <w:r w:rsidRPr="00FC620E">
        <w:rPr>
          <w:sz w:val="24"/>
          <w:u w:val="none"/>
        </w:rPr>
        <w:tab/>
      </w:r>
      <w:r w:rsidRPr="00FC620E">
        <w:rPr>
          <w:sz w:val="24"/>
          <w:u w:val="none"/>
        </w:rPr>
        <w:t>Job Code: 2208</w:t>
      </w:r>
    </w:p>
    <w:p xmlns:wp14="http://schemas.microsoft.com/office/word/2010/wordml" w:rsidR="00CC65FD" w:rsidP="00FC620E" w:rsidRDefault="00CC65FD" w14:paraId="3CD8FFCE"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8F358C" w:rsidR="00CC65FD" w:rsidP="00FC620E" w:rsidRDefault="00CC65FD" w14:paraId="7C980474" wp14:textId="77777777">
      <w:pPr>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FC620E" w:rsidP="00FC620E" w:rsidRDefault="00FC620E" w14:paraId="1548D7D4" wp14:textId="77777777">
      <w:pPr>
        <w:pBdr>
          <w:top w:val="single" w:color="auto" w:sz="12" w:space="1"/>
          <w:left w:val="single" w:color="auto" w:sz="12" w:space="6"/>
          <w:bottom w:val="single" w:color="auto" w:sz="12" w:space="1"/>
          <w:right w:val="single" w:color="auto" w:sz="12" w:space="4"/>
        </w:pBdr>
        <w:jc w:val="both"/>
        <w:rPr>
          <w:b/>
          <w:sz w:val="20"/>
        </w:rPr>
      </w:pPr>
      <w:r>
        <w:rPr>
          <w:sz w:val="20"/>
        </w:rPr>
        <w:t>Under general supervision performs assigned tasks from detailed instructions, established policies and proce</w:t>
      </w:r>
      <w:r>
        <w:rPr>
          <w:sz w:val="20"/>
        </w:rPr>
        <w:softHyphen/>
        <w:t>dures. Performs non-routine and, occasionally, labor tasks related to on and off-site treatment, storage, packag</w:t>
      </w:r>
      <w:r>
        <w:rPr>
          <w:sz w:val="20"/>
        </w:rPr>
        <w:softHyphen/>
        <w:t>ing, transport and/or disposal of hazardous materials. Maintains inventory and storage of hazardous materials (including radioactive and potentially radioactive substances). Processes hazardous materials which includes re</w:t>
      </w:r>
      <w:r>
        <w:rPr>
          <w:sz w:val="20"/>
        </w:rPr>
        <w:softHyphen/>
        <w:t>ceiving, logging, label</w:t>
      </w:r>
      <w:r>
        <w:rPr>
          <w:sz w:val="20"/>
        </w:rPr>
        <w:softHyphen/>
        <w:t>ing, segregating, classifying, and packaging. Independently performs radiation measure</w:t>
      </w:r>
      <w:r>
        <w:rPr>
          <w:sz w:val="20"/>
        </w:rPr>
        <w:softHyphen/>
        <w:t>ments and maintains security of material and waste in storage areas and processing sites. Independently per</w:t>
      </w:r>
      <w:r>
        <w:rPr>
          <w:sz w:val="20"/>
        </w:rPr>
        <w:softHyphen/>
        <w:t>forms routine swipes and exposure surveys of hazardous material storage and processing sites and documents results. Assists hazardous material specialist and health physics in a wide variety of duties including surveys, calibration of instruments, and material inventory. Assists in inspec</w:t>
      </w:r>
      <w:r>
        <w:rPr>
          <w:sz w:val="20"/>
        </w:rPr>
        <w:softHyphen/>
        <w:t>tions to ensure compliance with the organiza</w:t>
      </w:r>
      <w:r>
        <w:rPr>
          <w:sz w:val="20"/>
        </w:rPr>
        <w:softHyphen/>
        <w:t>tion’s poli</w:t>
      </w:r>
      <w:r>
        <w:rPr>
          <w:sz w:val="20"/>
        </w:rPr>
        <w:softHyphen/>
        <w:t>cies, procedures, regulations and standards re</w:t>
      </w:r>
      <w:r>
        <w:rPr>
          <w:sz w:val="20"/>
        </w:rPr>
        <w:softHyphen/>
        <w:t>lated to hazardous sites. Responds to emergency situa</w:t>
      </w:r>
      <w:r>
        <w:rPr>
          <w:sz w:val="20"/>
        </w:rPr>
        <w:softHyphen/>
        <w:t>tions involv</w:t>
      </w:r>
      <w:r>
        <w:rPr>
          <w:sz w:val="20"/>
        </w:rPr>
        <w:softHyphen/>
        <w:t>ing hazardous materials incidents at a specific site. Assists with testing and servicing equipment and systems. Must keep abreast of changes in all OSHA and State safety codes and regulations. Operates trucks, pumps, vacuum equipment, oil boom, generators, etc.</w:t>
      </w:r>
    </w:p>
    <w:p xmlns:wp14="http://schemas.microsoft.com/office/word/2010/wordml" w:rsidR="00FC620E" w:rsidP="00FC620E" w:rsidRDefault="00FC620E" w14:paraId="240BD079" wp14:textId="77777777">
      <w:pPr>
        <w:pBdr>
          <w:top w:val="single" w:color="auto" w:sz="12" w:space="1"/>
          <w:left w:val="single" w:color="auto" w:sz="12" w:space="6"/>
          <w:bottom w:val="single" w:color="auto" w:sz="12" w:space="1"/>
          <w:right w:val="single" w:color="auto" w:sz="12" w:space="4"/>
        </w:pBdr>
        <w:tabs>
          <w:tab w:val="right" w:pos="10440"/>
        </w:tabs>
        <w:jc w:val="both"/>
        <w:rPr>
          <w:b/>
          <w:sz w:val="8"/>
        </w:rPr>
      </w:pPr>
    </w:p>
    <w:p xmlns:wp14="http://schemas.microsoft.com/office/word/2010/wordml" w:rsidR="00FC620E" w:rsidP="00FC620E" w:rsidRDefault="00FC620E" w14:paraId="2F30D642" wp14:textId="77777777">
      <w:pPr>
        <w:pBdr>
          <w:top w:val="single" w:color="auto" w:sz="12" w:space="1"/>
          <w:left w:val="single" w:color="auto" w:sz="12" w:space="6"/>
          <w:bottom w:val="single" w:color="auto" w:sz="12" w:space="1"/>
          <w:right w:val="single" w:color="auto" w:sz="12" w:space="4"/>
        </w:pBdr>
        <w:tabs>
          <w:tab w:val="right" w:pos="10440"/>
        </w:tabs>
        <w:jc w:val="both"/>
        <w:rPr>
          <w:b/>
          <w:sz w:val="20"/>
        </w:rPr>
      </w:pPr>
      <w:r>
        <w:rPr>
          <w:b/>
          <w:sz w:val="20"/>
        </w:rPr>
        <w:t>Qualification Guidelines:</w:t>
      </w:r>
    </w:p>
    <w:p xmlns:wp14="http://schemas.microsoft.com/office/word/2010/wordml" w:rsidR="00FC620E" w:rsidP="00FC620E" w:rsidRDefault="00FC620E" w14:paraId="58FF4ADF" wp14:textId="77777777">
      <w:pPr>
        <w:pBdr>
          <w:top w:val="single" w:color="auto" w:sz="12" w:space="1"/>
          <w:left w:val="single" w:color="auto" w:sz="12" w:space="6"/>
          <w:bottom w:val="single" w:color="auto" w:sz="12" w:space="1"/>
          <w:right w:val="single" w:color="auto" w:sz="12" w:space="4"/>
        </w:pBdr>
        <w:tabs>
          <w:tab w:val="right" w:pos="10440"/>
        </w:tabs>
        <w:jc w:val="both"/>
        <w:rPr>
          <w:b/>
          <w:sz w:val="8"/>
        </w:rPr>
      </w:pPr>
    </w:p>
    <w:p xmlns:wp14="http://schemas.microsoft.com/office/word/2010/wordml" w:rsidR="00FC620E" w:rsidP="00FC620E" w:rsidRDefault="00FC620E" w14:paraId="422C0E9D" wp14:textId="77777777">
      <w:pPr>
        <w:pBdr>
          <w:top w:val="single" w:color="auto" w:sz="12" w:space="1"/>
          <w:left w:val="single" w:color="auto" w:sz="12" w:space="6"/>
          <w:bottom w:val="single" w:color="auto" w:sz="12" w:space="1"/>
          <w:right w:val="single" w:color="auto" w:sz="12" w:space="4"/>
        </w:pBdr>
        <w:jc w:val="both"/>
      </w:pPr>
      <w:r>
        <w:rPr>
          <w:sz w:val="20"/>
        </w:rPr>
        <w:t xml:space="preserve">B.S. in Environmental Science/Engineering or related fields and a minimum of 1 </w:t>
      </w:r>
      <w:proofErr w:type="spellStart"/>
      <w:r>
        <w:rPr>
          <w:sz w:val="20"/>
        </w:rPr>
        <w:t>years experi</w:t>
      </w:r>
      <w:r>
        <w:rPr>
          <w:sz w:val="20"/>
        </w:rPr>
        <w:softHyphen/>
        <w:t>ence</w:t>
      </w:r>
      <w:proofErr w:type="spellEnd"/>
      <w:r>
        <w:rPr>
          <w:sz w:val="20"/>
        </w:rPr>
        <w:t>; or Associate degree in a tech</w:t>
      </w:r>
      <w:r>
        <w:rPr>
          <w:sz w:val="20"/>
        </w:rPr>
        <w:softHyphen/>
        <w:t>nical field directly related to the position and minimum of 3 years progressive experience; or H.S. diploma with a minimum of 7 years progressive experi</w:t>
      </w:r>
      <w:r>
        <w:rPr>
          <w:sz w:val="20"/>
        </w:rPr>
        <w:softHyphen/>
        <w:t>ence.</w:t>
      </w:r>
    </w:p>
    <w:p xmlns:wp14="http://schemas.microsoft.com/office/word/2010/wordml" w:rsidRPr="0029759D" w:rsidR="00CC65FD" w:rsidP="00FC620E" w:rsidRDefault="00CC65FD" w14:paraId="61208760" wp14:textId="77777777">
      <w:pPr>
        <w:pBdr>
          <w:top w:val="single" w:color="auto" w:sz="12" w:space="1"/>
          <w:left w:val="single" w:color="auto" w:sz="12" w:space="6"/>
          <w:bottom w:val="single" w:color="auto" w:sz="12" w:space="1"/>
          <w:right w:val="single" w:color="auto" w:sz="12" w:space="4"/>
        </w:pBdr>
        <w:tabs>
          <w:tab w:val="right" w:pos="9980"/>
        </w:tabs>
        <w:jc w:val="both"/>
        <w:rPr>
          <w:sz w:val="8"/>
          <w:szCs w:val="8"/>
        </w:rPr>
      </w:pPr>
    </w:p>
    <w:p xmlns:wp14="http://schemas.microsoft.com/office/word/2010/wordml" w:rsidR="00CC65FD" w:rsidP="00CC65FD" w:rsidRDefault="00CC65FD" w14:paraId="0D5744D8" wp14:textId="77777777">
      <w:pPr>
        <w:pStyle w:val="BodyText"/>
        <w:rPr>
          <w:sz w:val="8"/>
        </w:rPr>
      </w:pPr>
    </w:p>
    <w:p xmlns:wp14="http://schemas.microsoft.com/office/word/2010/wordml" w:rsidR="00CC65FD" w:rsidP="00CC65FD" w:rsidRDefault="00CC65FD" w14:paraId="58FA1A8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677309E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0992302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654B4F4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0C9B57C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7D1FB26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3737753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1174E35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52AEDD3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56360AD" wp14:textId="77777777">
      <w:pPr>
        <w:pStyle w:val="BodyText"/>
        <w:rPr>
          <w:sz w:val="8"/>
        </w:rPr>
      </w:pPr>
    </w:p>
    <w:p xmlns:wp14="http://schemas.microsoft.com/office/word/2010/wordml" w:rsidRPr="001E2EDF" w:rsidR="00CC65FD" w:rsidP="00CC65FD" w:rsidRDefault="00CC65FD" w14:paraId="199DA43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6906589D"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4B54E632" wp14:textId="77777777">
        <w:trPr>
          <w:trHeight w:val="395"/>
        </w:trPr>
        <w:tc>
          <w:tcPr>
            <w:tcW w:w="1980" w:type="dxa"/>
          </w:tcPr>
          <w:p w:rsidR="006052BC" w:rsidP="003E11FB" w:rsidRDefault="006052BC" w14:paraId="4C72167C" wp14:textId="77777777">
            <w:pPr>
              <w:pStyle w:val="BodyText"/>
              <w:ind w:left="-180"/>
              <w:jc w:val="center"/>
              <w:rPr>
                <w:b/>
                <w:bCs/>
                <w:sz w:val="20"/>
              </w:rPr>
            </w:pPr>
          </w:p>
          <w:p w:rsidR="006052BC" w:rsidP="003E11FB" w:rsidRDefault="006052BC" w14:paraId="548803CB" wp14:textId="77777777">
            <w:pPr>
              <w:pStyle w:val="BodyText"/>
              <w:ind w:left="-108" w:right="-108"/>
              <w:jc w:val="center"/>
              <w:rPr>
                <w:b/>
                <w:bCs/>
                <w:sz w:val="20"/>
              </w:rPr>
            </w:pPr>
            <w:r>
              <w:rPr>
                <w:b/>
                <w:bCs/>
                <w:sz w:val="20"/>
              </w:rPr>
              <w:t>Employee Location</w:t>
            </w:r>
          </w:p>
          <w:p w:rsidR="006052BC" w:rsidP="003E11FB" w:rsidRDefault="006052BC" w14:paraId="1816941B" wp14:textId="77777777">
            <w:pPr>
              <w:pStyle w:val="BodyText"/>
              <w:ind w:left="-180"/>
              <w:jc w:val="center"/>
              <w:rPr>
                <w:b/>
                <w:bCs/>
                <w:sz w:val="20"/>
              </w:rPr>
            </w:pPr>
            <w:r>
              <w:rPr>
                <w:b/>
                <w:bCs/>
                <w:sz w:val="20"/>
              </w:rPr>
              <w:t>STATE</w:t>
            </w:r>
          </w:p>
        </w:tc>
        <w:tc>
          <w:tcPr>
            <w:tcW w:w="1440" w:type="dxa"/>
          </w:tcPr>
          <w:p w:rsidR="006052BC" w:rsidP="003E11FB" w:rsidRDefault="006052BC" w14:paraId="229D51B5" wp14:textId="77777777">
            <w:pPr>
              <w:pStyle w:val="BodyText"/>
              <w:ind w:left="-180"/>
              <w:jc w:val="center"/>
              <w:rPr>
                <w:b/>
                <w:bCs/>
                <w:sz w:val="20"/>
              </w:rPr>
            </w:pPr>
          </w:p>
          <w:p w:rsidR="006052BC" w:rsidP="003E11FB" w:rsidRDefault="006052BC" w14:paraId="41FF2AFC" wp14:textId="77777777">
            <w:pPr>
              <w:pStyle w:val="BodyText"/>
              <w:ind w:left="-180"/>
              <w:jc w:val="center"/>
              <w:rPr>
                <w:b/>
                <w:bCs/>
                <w:sz w:val="20"/>
              </w:rPr>
            </w:pPr>
            <w:r>
              <w:rPr>
                <w:b/>
                <w:bCs/>
                <w:sz w:val="20"/>
              </w:rPr>
              <w:t>Annual</w:t>
            </w:r>
          </w:p>
          <w:p w:rsidR="006052BC" w:rsidP="003E11FB" w:rsidRDefault="006052BC" w14:paraId="07CE41B3"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1D909872" wp14:textId="77777777">
            <w:pPr>
              <w:pStyle w:val="BodyText"/>
              <w:ind w:left="-180"/>
              <w:jc w:val="center"/>
              <w:rPr>
                <w:b/>
                <w:bCs/>
                <w:sz w:val="20"/>
              </w:rPr>
            </w:pPr>
            <w:r>
              <w:rPr>
                <w:b/>
                <w:bCs/>
                <w:sz w:val="20"/>
              </w:rPr>
              <w:t xml:space="preserve"> Annual Bonus Extra</w:t>
            </w:r>
          </w:p>
          <w:p w:rsidR="006052BC" w:rsidP="003E11FB" w:rsidRDefault="006052BC" w14:paraId="1041D079" wp14:textId="77777777">
            <w:pPr>
              <w:pStyle w:val="BodyText"/>
              <w:ind w:left="-180"/>
              <w:jc w:val="center"/>
              <w:rPr>
                <w:b/>
                <w:bCs/>
                <w:sz w:val="20"/>
              </w:rPr>
            </w:pPr>
            <w:r>
              <w:rPr>
                <w:b/>
                <w:bCs/>
                <w:sz w:val="20"/>
              </w:rPr>
              <w:t>Cash Income</w:t>
            </w:r>
          </w:p>
        </w:tc>
        <w:tc>
          <w:tcPr>
            <w:tcW w:w="1620" w:type="dxa"/>
          </w:tcPr>
          <w:p w:rsidR="006052BC" w:rsidP="003E11FB" w:rsidRDefault="006052BC" w14:paraId="64ABC592" wp14:textId="77777777">
            <w:pPr>
              <w:pStyle w:val="BodyText"/>
              <w:rPr>
                <w:b/>
                <w:bCs/>
                <w:sz w:val="20"/>
              </w:rPr>
            </w:pPr>
          </w:p>
          <w:p w:rsidR="006052BC" w:rsidP="003E11FB" w:rsidRDefault="006052BC" w14:paraId="1E8894E5" wp14:textId="77777777">
            <w:pPr>
              <w:pStyle w:val="BodyText"/>
              <w:ind w:left="-180"/>
              <w:jc w:val="center"/>
              <w:rPr>
                <w:b/>
                <w:bCs/>
                <w:sz w:val="20"/>
              </w:rPr>
            </w:pPr>
            <w:r>
              <w:rPr>
                <w:b/>
                <w:bCs/>
                <w:sz w:val="20"/>
              </w:rPr>
              <w:t>Annual Bonus</w:t>
            </w:r>
          </w:p>
          <w:p w:rsidR="006052BC" w:rsidP="003E11FB" w:rsidRDefault="006052BC" w14:paraId="60239907" wp14:textId="77777777">
            <w:pPr>
              <w:pStyle w:val="BodyText"/>
              <w:rPr>
                <w:b/>
                <w:bCs/>
                <w:sz w:val="20"/>
              </w:rPr>
            </w:pPr>
            <w:r>
              <w:rPr>
                <w:b/>
                <w:bCs/>
                <w:sz w:val="20"/>
              </w:rPr>
              <w:t>Tgt. % of Base</w:t>
            </w:r>
          </w:p>
        </w:tc>
        <w:tc>
          <w:tcPr>
            <w:tcW w:w="1620" w:type="dxa"/>
          </w:tcPr>
          <w:p w:rsidR="006052BC" w:rsidP="003E11FB" w:rsidRDefault="006052BC" w14:paraId="6B342855" wp14:textId="77777777">
            <w:pPr>
              <w:pStyle w:val="BodyText"/>
              <w:ind w:left="-180"/>
              <w:jc w:val="center"/>
              <w:rPr>
                <w:sz w:val="20"/>
              </w:rPr>
            </w:pPr>
          </w:p>
          <w:p w:rsidR="006052BC" w:rsidP="003E11FB" w:rsidRDefault="006052BC" w14:paraId="0FEE5AC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201046BD" wp14:textId="77777777">
            <w:pPr>
              <w:pStyle w:val="BodyText"/>
              <w:ind w:left="-180"/>
              <w:jc w:val="center"/>
              <w:rPr>
                <w:sz w:val="20"/>
              </w:rPr>
            </w:pPr>
            <w:r>
              <w:rPr>
                <w:b/>
                <w:bCs/>
                <w:sz w:val="20"/>
              </w:rPr>
              <w:t>Minimum</w:t>
            </w:r>
          </w:p>
        </w:tc>
        <w:tc>
          <w:tcPr>
            <w:tcW w:w="1620" w:type="dxa"/>
          </w:tcPr>
          <w:p w:rsidR="006052BC" w:rsidP="003E11FB" w:rsidRDefault="006052BC" w14:paraId="296479E1" wp14:textId="77777777">
            <w:pPr>
              <w:pStyle w:val="BodyText"/>
              <w:ind w:left="-180"/>
              <w:jc w:val="center"/>
              <w:rPr>
                <w:sz w:val="20"/>
              </w:rPr>
            </w:pPr>
          </w:p>
          <w:p w:rsidR="006052BC" w:rsidP="003E11FB" w:rsidRDefault="006052BC" w14:paraId="21AFA07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0078FF45" wp14:textId="77777777">
            <w:pPr>
              <w:pStyle w:val="BodyText"/>
              <w:ind w:left="-180"/>
              <w:jc w:val="center"/>
              <w:rPr>
                <w:sz w:val="20"/>
              </w:rPr>
            </w:pPr>
            <w:r>
              <w:rPr>
                <w:b/>
                <w:bCs/>
                <w:sz w:val="20"/>
              </w:rPr>
              <w:t>Midpoint</w:t>
            </w:r>
          </w:p>
        </w:tc>
        <w:tc>
          <w:tcPr>
            <w:tcW w:w="1440" w:type="dxa"/>
          </w:tcPr>
          <w:p w:rsidR="006052BC" w:rsidP="003E11FB" w:rsidRDefault="006052BC" w14:paraId="3E97BE48" wp14:textId="77777777">
            <w:pPr>
              <w:pStyle w:val="BodyText"/>
              <w:ind w:left="-180"/>
              <w:jc w:val="center"/>
              <w:rPr>
                <w:b/>
                <w:bCs/>
                <w:sz w:val="20"/>
              </w:rPr>
            </w:pPr>
            <w:r>
              <w:rPr>
                <w:b/>
                <w:bCs/>
                <w:sz w:val="20"/>
              </w:rPr>
              <w:t xml:space="preserve">  </w:t>
            </w:r>
          </w:p>
          <w:p w:rsidRPr="007B50F4" w:rsidR="006052BC" w:rsidP="003E11FB" w:rsidRDefault="006052BC" w14:paraId="0F133A28" wp14:textId="77777777">
            <w:pPr>
              <w:pStyle w:val="BodyText"/>
              <w:ind w:left="-180"/>
              <w:jc w:val="center"/>
              <w:rPr>
                <w:b/>
                <w:sz w:val="20"/>
              </w:rPr>
            </w:pPr>
            <w:r w:rsidRPr="007B50F4">
              <w:rPr>
                <w:b/>
                <w:sz w:val="20"/>
              </w:rPr>
              <w:t>Salary Range</w:t>
            </w:r>
          </w:p>
          <w:p w:rsidR="006052BC" w:rsidP="003E11FB" w:rsidRDefault="006052BC" w14:paraId="413F7D76" wp14:textId="77777777">
            <w:pPr>
              <w:pStyle w:val="BodyText"/>
              <w:ind w:left="-180" w:right="-108"/>
              <w:jc w:val="center"/>
              <w:rPr>
                <w:sz w:val="20"/>
              </w:rPr>
            </w:pPr>
            <w:r w:rsidRPr="007B50F4">
              <w:rPr>
                <w:b/>
                <w:sz w:val="20"/>
              </w:rPr>
              <w:t>Maximum</w:t>
            </w:r>
          </w:p>
        </w:tc>
      </w:tr>
      <w:tr xmlns:wp14="http://schemas.microsoft.com/office/word/2010/wordml" w:rsidR="003B60F4" w14:paraId="338CE0D0" wp14:textId="77777777">
        <w:tc>
          <w:tcPr>
            <w:tcW w:w="1980" w:type="dxa"/>
          </w:tcPr>
          <w:p w:rsidR="003B60F4" w:rsidP="00875E63" w:rsidRDefault="003B60F4" w14:paraId="302C9282" wp14:textId="77777777">
            <w:pPr>
              <w:pStyle w:val="BodyText"/>
              <w:ind w:left="-180"/>
              <w:rPr>
                <w:sz w:val="20"/>
              </w:rPr>
            </w:pPr>
          </w:p>
        </w:tc>
        <w:tc>
          <w:tcPr>
            <w:tcW w:w="1440" w:type="dxa"/>
          </w:tcPr>
          <w:p w:rsidR="003B60F4" w:rsidP="00875E63" w:rsidRDefault="003B60F4" w14:paraId="14E8EAEA" wp14:textId="77777777">
            <w:pPr>
              <w:pStyle w:val="BodyText"/>
              <w:ind w:left="-180"/>
              <w:rPr>
                <w:sz w:val="20"/>
              </w:rPr>
            </w:pPr>
          </w:p>
        </w:tc>
        <w:tc>
          <w:tcPr>
            <w:tcW w:w="1440" w:type="dxa"/>
          </w:tcPr>
          <w:p w:rsidR="003B60F4" w:rsidP="00875E63" w:rsidRDefault="003B60F4" w14:paraId="183D262F" wp14:textId="77777777">
            <w:pPr>
              <w:pStyle w:val="BodyText"/>
              <w:ind w:left="-180"/>
              <w:rPr>
                <w:sz w:val="20"/>
              </w:rPr>
            </w:pPr>
          </w:p>
        </w:tc>
        <w:tc>
          <w:tcPr>
            <w:tcW w:w="1620" w:type="dxa"/>
          </w:tcPr>
          <w:p w:rsidR="003B60F4" w:rsidP="00875E63" w:rsidRDefault="003B60F4" w14:paraId="3550D528" wp14:textId="77777777">
            <w:pPr>
              <w:pStyle w:val="BodyText"/>
              <w:ind w:left="-180"/>
              <w:rPr>
                <w:sz w:val="20"/>
              </w:rPr>
            </w:pPr>
          </w:p>
        </w:tc>
        <w:tc>
          <w:tcPr>
            <w:tcW w:w="1620" w:type="dxa"/>
          </w:tcPr>
          <w:p w:rsidR="003B60F4" w:rsidP="00875E63" w:rsidRDefault="003B60F4" w14:paraId="5ECA4554" wp14:textId="77777777">
            <w:pPr>
              <w:pStyle w:val="BodyText"/>
              <w:ind w:left="-180"/>
              <w:rPr>
                <w:sz w:val="20"/>
              </w:rPr>
            </w:pPr>
          </w:p>
        </w:tc>
        <w:tc>
          <w:tcPr>
            <w:tcW w:w="1620" w:type="dxa"/>
          </w:tcPr>
          <w:p w:rsidR="003B60F4" w:rsidP="00875E63" w:rsidRDefault="003B60F4" w14:paraId="7ABFAE8E" wp14:textId="77777777">
            <w:pPr>
              <w:pStyle w:val="BodyText"/>
              <w:ind w:left="-180"/>
              <w:rPr>
                <w:sz w:val="20"/>
              </w:rPr>
            </w:pPr>
          </w:p>
        </w:tc>
        <w:tc>
          <w:tcPr>
            <w:tcW w:w="1440" w:type="dxa"/>
          </w:tcPr>
          <w:p w:rsidR="003B60F4" w:rsidP="00875E63" w:rsidRDefault="003B60F4" w14:paraId="193073F5" wp14:textId="77777777">
            <w:pPr>
              <w:pStyle w:val="BodyText"/>
              <w:ind w:left="-180"/>
              <w:rPr>
                <w:sz w:val="20"/>
              </w:rPr>
            </w:pPr>
          </w:p>
        </w:tc>
      </w:tr>
      <w:tr xmlns:wp14="http://schemas.microsoft.com/office/word/2010/wordml" w:rsidR="003B60F4" w14:paraId="520874F6" wp14:textId="77777777">
        <w:tc>
          <w:tcPr>
            <w:tcW w:w="1980" w:type="dxa"/>
          </w:tcPr>
          <w:p w:rsidR="003B60F4" w:rsidP="00875E63" w:rsidRDefault="003B60F4" w14:paraId="0F6FCC72" wp14:textId="77777777">
            <w:pPr>
              <w:pStyle w:val="BodyText"/>
              <w:ind w:left="-180"/>
              <w:rPr>
                <w:sz w:val="20"/>
              </w:rPr>
            </w:pPr>
          </w:p>
        </w:tc>
        <w:tc>
          <w:tcPr>
            <w:tcW w:w="1440" w:type="dxa"/>
          </w:tcPr>
          <w:p w:rsidR="003B60F4" w:rsidP="00875E63" w:rsidRDefault="003B60F4" w14:paraId="2CE2FBD0" wp14:textId="77777777">
            <w:pPr>
              <w:pStyle w:val="BodyText"/>
              <w:ind w:left="-180"/>
              <w:rPr>
                <w:sz w:val="20"/>
              </w:rPr>
            </w:pPr>
          </w:p>
        </w:tc>
        <w:tc>
          <w:tcPr>
            <w:tcW w:w="1440" w:type="dxa"/>
          </w:tcPr>
          <w:p w:rsidR="003B60F4" w:rsidP="00875E63" w:rsidRDefault="003B60F4" w14:paraId="168F6758" wp14:textId="77777777">
            <w:pPr>
              <w:pStyle w:val="BodyText"/>
              <w:ind w:left="-180"/>
              <w:rPr>
                <w:sz w:val="20"/>
              </w:rPr>
            </w:pPr>
          </w:p>
        </w:tc>
        <w:tc>
          <w:tcPr>
            <w:tcW w:w="1620" w:type="dxa"/>
          </w:tcPr>
          <w:p w:rsidR="003B60F4" w:rsidP="00875E63" w:rsidRDefault="003B60F4" w14:paraId="28DF5F79" wp14:textId="77777777">
            <w:pPr>
              <w:pStyle w:val="BodyText"/>
              <w:ind w:left="-180"/>
              <w:rPr>
                <w:sz w:val="20"/>
              </w:rPr>
            </w:pPr>
          </w:p>
        </w:tc>
        <w:tc>
          <w:tcPr>
            <w:tcW w:w="1620" w:type="dxa"/>
          </w:tcPr>
          <w:p w:rsidR="003B60F4" w:rsidP="00875E63" w:rsidRDefault="003B60F4" w14:paraId="61E753A2" wp14:textId="77777777">
            <w:pPr>
              <w:pStyle w:val="BodyText"/>
              <w:ind w:left="-180"/>
              <w:rPr>
                <w:sz w:val="20"/>
              </w:rPr>
            </w:pPr>
          </w:p>
        </w:tc>
        <w:tc>
          <w:tcPr>
            <w:tcW w:w="1620" w:type="dxa"/>
          </w:tcPr>
          <w:p w:rsidR="003B60F4" w:rsidP="00875E63" w:rsidRDefault="003B60F4" w14:paraId="7834C1A4" wp14:textId="77777777">
            <w:pPr>
              <w:pStyle w:val="BodyText"/>
              <w:ind w:left="-180"/>
              <w:rPr>
                <w:sz w:val="20"/>
              </w:rPr>
            </w:pPr>
          </w:p>
        </w:tc>
        <w:tc>
          <w:tcPr>
            <w:tcW w:w="1440" w:type="dxa"/>
          </w:tcPr>
          <w:p w:rsidR="003B60F4" w:rsidP="00875E63" w:rsidRDefault="003B60F4" w14:paraId="716A25F7" wp14:textId="77777777">
            <w:pPr>
              <w:pStyle w:val="BodyText"/>
              <w:ind w:left="-180"/>
              <w:rPr>
                <w:sz w:val="20"/>
              </w:rPr>
            </w:pPr>
          </w:p>
        </w:tc>
      </w:tr>
      <w:tr xmlns:wp14="http://schemas.microsoft.com/office/word/2010/wordml" w:rsidR="003B60F4" w14:paraId="3BF6CBE1" wp14:textId="77777777">
        <w:tc>
          <w:tcPr>
            <w:tcW w:w="1980" w:type="dxa"/>
          </w:tcPr>
          <w:p w:rsidR="003B60F4" w:rsidP="00875E63" w:rsidRDefault="003B60F4" w14:paraId="107CED76" wp14:textId="77777777">
            <w:pPr>
              <w:pStyle w:val="BodyText"/>
              <w:ind w:left="-180"/>
              <w:rPr>
                <w:sz w:val="20"/>
              </w:rPr>
            </w:pPr>
          </w:p>
        </w:tc>
        <w:tc>
          <w:tcPr>
            <w:tcW w:w="1440" w:type="dxa"/>
          </w:tcPr>
          <w:p w:rsidR="003B60F4" w:rsidP="00875E63" w:rsidRDefault="003B60F4" w14:paraId="3EF7C143" wp14:textId="77777777">
            <w:pPr>
              <w:pStyle w:val="BodyText"/>
              <w:ind w:left="-180"/>
              <w:rPr>
                <w:sz w:val="20"/>
              </w:rPr>
            </w:pPr>
          </w:p>
        </w:tc>
        <w:tc>
          <w:tcPr>
            <w:tcW w:w="1440" w:type="dxa"/>
          </w:tcPr>
          <w:p w:rsidR="003B60F4" w:rsidP="00875E63" w:rsidRDefault="003B60F4" w14:paraId="73A59D0F" wp14:textId="77777777">
            <w:pPr>
              <w:pStyle w:val="BodyText"/>
              <w:ind w:left="-180"/>
              <w:rPr>
                <w:sz w:val="20"/>
              </w:rPr>
            </w:pPr>
          </w:p>
        </w:tc>
        <w:tc>
          <w:tcPr>
            <w:tcW w:w="1620" w:type="dxa"/>
          </w:tcPr>
          <w:p w:rsidR="003B60F4" w:rsidP="00875E63" w:rsidRDefault="003B60F4" w14:paraId="5904477B" wp14:textId="77777777">
            <w:pPr>
              <w:pStyle w:val="BodyText"/>
              <w:ind w:left="-180"/>
              <w:rPr>
                <w:sz w:val="20"/>
              </w:rPr>
            </w:pPr>
          </w:p>
        </w:tc>
        <w:tc>
          <w:tcPr>
            <w:tcW w:w="1620" w:type="dxa"/>
          </w:tcPr>
          <w:p w:rsidR="003B60F4" w:rsidP="00875E63" w:rsidRDefault="003B60F4" w14:paraId="0FCD2477" wp14:textId="77777777">
            <w:pPr>
              <w:pStyle w:val="BodyText"/>
              <w:ind w:left="-180"/>
              <w:rPr>
                <w:sz w:val="20"/>
              </w:rPr>
            </w:pPr>
          </w:p>
        </w:tc>
        <w:tc>
          <w:tcPr>
            <w:tcW w:w="1620" w:type="dxa"/>
          </w:tcPr>
          <w:p w:rsidR="003B60F4" w:rsidP="00875E63" w:rsidRDefault="003B60F4" w14:paraId="34A74F85" wp14:textId="77777777">
            <w:pPr>
              <w:pStyle w:val="BodyText"/>
              <w:ind w:left="-180"/>
              <w:rPr>
                <w:sz w:val="20"/>
              </w:rPr>
            </w:pPr>
          </w:p>
        </w:tc>
        <w:tc>
          <w:tcPr>
            <w:tcW w:w="1440" w:type="dxa"/>
          </w:tcPr>
          <w:p w:rsidR="003B60F4" w:rsidP="00875E63" w:rsidRDefault="003B60F4" w14:paraId="100C7ECB" wp14:textId="77777777">
            <w:pPr>
              <w:pStyle w:val="BodyText"/>
              <w:rPr>
                <w:sz w:val="20"/>
              </w:rPr>
            </w:pPr>
          </w:p>
        </w:tc>
      </w:tr>
      <w:tr xmlns:wp14="http://schemas.microsoft.com/office/word/2010/wordml" w:rsidR="003B60F4" w14:paraId="7F5F5794" wp14:textId="77777777">
        <w:tc>
          <w:tcPr>
            <w:tcW w:w="1980" w:type="dxa"/>
          </w:tcPr>
          <w:p w:rsidR="003B60F4" w:rsidP="00875E63" w:rsidRDefault="003B60F4" w14:paraId="0F04611A" wp14:textId="77777777">
            <w:pPr>
              <w:pStyle w:val="BodyText"/>
              <w:rPr>
                <w:sz w:val="20"/>
              </w:rPr>
            </w:pPr>
          </w:p>
        </w:tc>
        <w:tc>
          <w:tcPr>
            <w:tcW w:w="1440" w:type="dxa"/>
          </w:tcPr>
          <w:p w:rsidR="003B60F4" w:rsidP="00875E63" w:rsidRDefault="003B60F4" w14:paraId="51EACE68" wp14:textId="77777777">
            <w:pPr>
              <w:pStyle w:val="BodyText"/>
              <w:ind w:left="-180"/>
              <w:rPr>
                <w:sz w:val="20"/>
              </w:rPr>
            </w:pPr>
          </w:p>
        </w:tc>
        <w:tc>
          <w:tcPr>
            <w:tcW w:w="1440" w:type="dxa"/>
          </w:tcPr>
          <w:p w:rsidR="003B60F4" w:rsidP="00875E63" w:rsidRDefault="003B60F4" w14:paraId="2E566CE0" wp14:textId="77777777">
            <w:pPr>
              <w:pStyle w:val="BodyText"/>
              <w:ind w:left="-180"/>
              <w:rPr>
                <w:sz w:val="20"/>
              </w:rPr>
            </w:pPr>
          </w:p>
        </w:tc>
        <w:tc>
          <w:tcPr>
            <w:tcW w:w="1620" w:type="dxa"/>
          </w:tcPr>
          <w:p w:rsidR="003B60F4" w:rsidP="00875E63" w:rsidRDefault="003B60F4" w14:paraId="1D71B5FA" wp14:textId="77777777">
            <w:pPr>
              <w:pStyle w:val="BodyText"/>
              <w:ind w:left="-180"/>
              <w:rPr>
                <w:sz w:val="20"/>
              </w:rPr>
            </w:pPr>
          </w:p>
        </w:tc>
        <w:tc>
          <w:tcPr>
            <w:tcW w:w="1620" w:type="dxa"/>
          </w:tcPr>
          <w:p w:rsidR="003B60F4" w:rsidP="00875E63" w:rsidRDefault="003B60F4" w14:paraId="596AD76E" wp14:textId="77777777">
            <w:pPr>
              <w:pStyle w:val="BodyText"/>
              <w:ind w:left="-180"/>
              <w:rPr>
                <w:sz w:val="20"/>
              </w:rPr>
            </w:pPr>
          </w:p>
        </w:tc>
        <w:tc>
          <w:tcPr>
            <w:tcW w:w="1620" w:type="dxa"/>
          </w:tcPr>
          <w:p w:rsidR="003B60F4" w:rsidP="00875E63" w:rsidRDefault="003B60F4" w14:paraId="0680AEA4" wp14:textId="77777777">
            <w:pPr>
              <w:pStyle w:val="BodyText"/>
              <w:ind w:left="-180"/>
              <w:rPr>
                <w:sz w:val="20"/>
              </w:rPr>
            </w:pPr>
          </w:p>
        </w:tc>
        <w:tc>
          <w:tcPr>
            <w:tcW w:w="1440" w:type="dxa"/>
          </w:tcPr>
          <w:p w:rsidR="003B60F4" w:rsidP="00875E63" w:rsidRDefault="003B60F4" w14:paraId="1692BB88" wp14:textId="77777777">
            <w:pPr>
              <w:pStyle w:val="BodyText"/>
              <w:rPr>
                <w:sz w:val="20"/>
              </w:rPr>
            </w:pPr>
          </w:p>
        </w:tc>
      </w:tr>
      <w:tr xmlns:wp14="http://schemas.microsoft.com/office/word/2010/wordml" w:rsidR="003B60F4" w14:paraId="31C38D9E" wp14:textId="77777777">
        <w:tc>
          <w:tcPr>
            <w:tcW w:w="1980" w:type="dxa"/>
          </w:tcPr>
          <w:p w:rsidR="003B60F4" w:rsidP="00875E63" w:rsidRDefault="003B60F4" w14:paraId="7753000E" wp14:textId="77777777">
            <w:pPr>
              <w:pStyle w:val="BodyText"/>
              <w:rPr>
                <w:sz w:val="20"/>
              </w:rPr>
            </w:pPr>
          </w:p>
        </w:tc>
        <w:tc>
          <w:tcPr>
            <w:tcW w:w="1440" w:type="dxa"/>
          </w:tcPr>
          <w:p w:rsidR="003B60F4" w:rsidP="00875E63" w:rsidRDefault="003B60F4" w14:paraId="7883466E" wp14:textId="77777777">
            <w:pPr>
              <w:pStyle w:val="BodyText"/>
              <w:ind w:left="-180"/>
              <w:rPr>
                <w:sz w:val="20"/>
              </w:rPr>
            </w:pPr>
          </w:p>
        </w:tc>
        <w:tc>
          <w:tcPr>
            <w:tcW w:w="1440" w:type="dxa"/>
          </w:tcPr>
          <w:p w:rsidR="003B60F4" w:rsidP="00875E63" w:rsidRDefault="003B60F4" w14:paraId="76752C1B" wp14:textId="77777777">
            <w:pPr>
              <w:pStyle w:val="BodyText"/>
              <w:ind w:left="-180"/>
              <w:rPr>
                <w:sz w:val="20"/>
              </w:rPr>
            </w:pPr>
          </w:p>
        </w:tc>
        <w:tc>
          <w:tcPr>
            <w:tcW w:w="1620" w:type="dxa"/>
          </w:tcPr>
          <w:p w:rsidR="003B60F4" w:rsidP="00875E63" w:rsidRDefault="003B60F4" w14:paraId="1FB8123C" wp14:textId="77777777">
            <w:pPr>
              <w:pStyle w:val="BodyText"/>
              <w:ind w:left="-180"/>
              <w:rPr>
                <w:sz w:val="20"/>
              </w:rPr>
            </w:pPr>
          </w:p>
        </w:tc>
        <w:tc>
          <w:tcPr>
            <w:tcW w:w="1620" w:type="dxa"/>
          </w:tcPr>
          <w:p w:rsidR="003B60F4" w:rsidP="00875E63" w:rsidRDefault="003B60F4" w14:paraId="5930DEB3" wp14:textId="77777777">
            <w:pPr>
              <w:pStyle w:val="BodyText"/>
              <w:ind w:left="-180"/>
              <w:rPr>
                <w:sz w:val="20"/>
              </w:rPr>
            </w:pPr>
          </w:p>
        </w:tc>
        <w:tc>
          <w:tcPr>
            <w:tcW w:w="1620" w:type="dxa"/>
          </w:tcPr>
          <w:p w:rsidR="003B60F4" w:rsidP="00875E63" w:rsidRDefault="003B60F4" w14:paraId="4005A004" wp14:textId="77777777">
            <w:pPr>
              <w:pStyle w:val="BodyText"/>
              <w:ind w:left="-180"/>
              <w:rPr>
                <w:sz w:val="20"/>
              </w:rPr>
            </w:pPr>
          </w:p>
        </w:tc>
        <w:tc>
          <w:tcPr>
            <w:tcW w:w="1440" w:type="dxa"/>
          </w:tcPr>
          <w:p w:rsidR="003B60F4" w:rsidP="00875E63" w:rsidRDefault="003B60F4" w14:paraId="172B7162" wp14:textId="77777777">
            <w:pPr>
              <w:pStyle w:val="BodyText"/>
              <w:rPr>
                <w:sz w:val="20"/>
              </w:rPr>
            </w:pPr>
          </w:p>
        </w:tc>
      </w:tr>
      <w:tr xmlns:wp14="http://schemas.microsoft.com/office/word/2010/wordml" w:rsidR="003B60F4" w14:paraId="318BCA03" wp14:textId="77777777">
        <w:tc>
          <w:tcPr>
            <w:tcW w:w="1980" w:type="dxa"/>
          </w:tcPr>
          <w:p w:rsidR="003B60F4" w:rsidP="00875E63" w:rsidRDefault="003B60F4" w14:paraId="02F0620E" wp14:textId="77777777">
            <w:pPr>
              <w:pStyle w:val="BodyText"/>
              <w:rPr>
                <w:sz w:val="20"/>
              </w:rPr>
            </w:pPr>
          </w:p>
        </w:tc>
        <w:tc>
          <w:tcPr>
            <w:tcW w:w="1440" w:type="dxa"/>
          </w:tcPr>
          <w:p w:rsidR="003B60F4" w:rsidP="00875E63" w:rsidRDefault="003B60F4" w14:paraId="7285D09F" wp14:textId="77777777">
            <w:pPr>
              <w:pStyle w:val="BodyText"/>
              <w:ind w:left="-180"/>
              <w:rPr>
                <w:sz w:val="20"/>
              </w:rPr>
            </w:pPr>
          </w:p>
        </w:tc>
        <w:tc>
          <w:tcPr>
            <w:tcW w:w="1440" w:type="dxa"/>
          </w:tcPr>
          <w:p w:rsidR="003B60F4" w:rsidP="00875E63" w:rsidRDefault="003B60F4" w14:paraId="497B8543" wp14:textId="77777777">
            <w:pPr>
              <w:pStyle w:val="BodyText"/>
              <w:ind w:left="-180"/>
              <w:rPr>
                <w:sz w:val="20"/>
              </w:rPr>
            </w:pPr>
          </w:p>
        </w:tc>
        <w:tc>
          <w:tcPr>
            <w:tcW w:w="1620" w:type="dxa"/>
          </w:tcPr>
          <w:p w:rsidR="003B60F4" w:rsidP="00875E63" w:rsidRDefault="003B60F4" w14:paraId="64EE225F" wp14:textId="77777777">
            <w:pPr>
              <w:pStyle w:val="BodyText"/>
              <w:ind w:left="-180"/>
              <w:rPr>
                <w:sz w:val="20"/>
              </w:rPr>
            </w:pPr>
          </w:p>
        </w:tc>
        <w:tc>
          <w:tcPr>
            <w:tcW w:w="1620" w:type="dxa"/>
          </w:tcPr>
          <w:p w:rsidR="003B60F4" w:rsidP="00875E63" w:rsidRDefault="003B60F4" w14:paraId="28421066" wp14:textId="77777777">
            <w:pPr>
              <w:pStyle w:val="BodyText"/>
              <w:ind w:left="-180"/>
              <w:rPr>
                <w:sz w:val="20"/>
              </w:rPr>
            </w:pPr>
          </w:p>
        </w:tc>
        <w:tc>
          <w:tcPr>
            <w:tcW w:w="1620" w:type="dxa"/>
          </w:tcPr>
          <w:p w:rsidR="003B60F4" w:rsidP="00875E63" w:rsidRDefault="003B60F4" w14:paraId="488C6A84" wp14:textId="77777777">
            <w:pPr>
              <w:pStyle w:val="BodyText"/>
              <w:ind w:left="-180"/>
              <w:rPr>
                <w:sz w:val="20"/>
              </w:rPr>
            </w:pPr>
          </w:p>
        </w:tc>
        <w:tc>
          <w:tcPr>
            <w:tcW w:w="1440" w:type="dxa"/>
          </w:tcPr>
          <w:p w:rsidR="003B60F4" w:rsidP="00875E63" w:rsidRDefault="003B60F4" w14:paraId="3EF89AD5" wp14:textId="77777777">
            <w:pPr>
              <w:pStyle w:val="BodyText"/>
              <w:rPr>
                <w:sz w:val="20"/>
              </w:rPr>
            </w:pPr>
          </w:p>
        </w:tc>
      </w:tr>
      <w:tr xmlns:wp14="http://schemas.microsoft.com/office/word/2010/wordml" w:rsidR="003B60F4" w14:paraId="5D680E1D" wp14:textId="77777777">
        <w:tc>
          <w:tcPr>
            <w:tcW w:w="1980" w:type="dxa"/>
          </w:tcPr>
          <w:p w:rsidR="003B60F4" w:rsidP="00875E63" w:rsidRDefault="003B60F4" w14:paraId="4DD1F682" wp14:textId="77777777">
            <w:pPr>
              <w:pStyle w:val="BodyText"/>
              <w:rPr>
                <w:sz w:val="20"/>
              </w:rPr>
            </w:pPr>
          </w:p>
        </w:tc>
        <w:tc>
          <w:tcPr>
            <w:tcW w:w="1440" w:type="dxa"/>
          </w:tcPr>
          <w:p w:rsidR="003B60F4" w:rsidP="00875E63" w:rsidRDefault="003B60F4" w14:paraId="5ED5EA40" wp14:textId="77777777">
            <w:pPr>
              <w:pStyle w:val="BodyText"/>
              <w:ind w:left="-180"/>
              <w:rPr>
                <w:sz w:val="20"/>
              </w:rPr>
            </w:pPr>
          </w:p>
        </w:tc>
        <w:tc>
          <w:tcPr>
            <w:tcW w:w="1440" w:type="dxa"/>
          </w:tcPr>
          <w:p w:rsidR="003B60F4" w:rsidP="00875E63" w:rsidRDefault="003B60F4" w14:paraId="1B370DB3" wp14:textId="77777777">
            <w:pPr>
              <w:pStyle w:val="BodyText"/>
              <w:ind w:left="-180"/>
              <w:rPr>
                <w:sz w:val="20"/>
              </w:rPr>
            </w:pPr>
          </w:p>
        </w:tc>
        <w:tc>
          <w:tcPr>
            <w:tcW w:w="1620" w:type="dxa"/>
          </w:tcPr>
          <w:p w:rsidR="003B60F4" w:rsidP="00875E63" w:rsidRDefault="003B60F4" w14:paraId="4A08620C" wp14:textId="77777777">
            <w:pPr>
              <w:pStyle w:val="BodyText"/>
              <w:ind w:left="-180"/>
              <w:rPr>
                <w:sz w:val="20"/>
              </w:rPr>
            </w:pPr>
          </w:p>
        </w:tc>
        <w:tc>
          <w:tcPr>
            <w:tcW w:w="1620" w:type="dxa"/>
          </w:tcPr>
          <w:p w:rsidR="003B60F4" w:rsidP="00875E63" w:rsidRDefault="003B60F4" w14:paraId="634F7205" wp14:textId="77777777">
            <w:pPr>
              <w:pStyle w:val="BodyText"/>
              <w:ind w:left="-180"/>
              <w:rPr>
                <w:sz w:val="20"/>
              </w:rPr>
            </w:pPr>
          </w:p>
        </w:tc>
        <w:tc>
          <w:tcPr>
            <w:tcW w:w="1620" w:type="dxa"/>
          </w:tcPr>
          <w:p w:rsidR="003B60F4" w:rsidP="00875E63" w:rsidRDefault="003B60F4" w14:paraId="30F1B1DD" wp14:textId="77777777">
            <w:pPr>
              <w:pStyle w:val="BodyText"/>
              <w:ind w:left="-180"/>
              <w:rPr>
                <w:sz w:val="20"/>
              </w:rPr>
            </w:pPr>
          </w:p>
        </w:tc>
        <w:tc>
          <w:tcPr>
            <w:tcW w:w="1440" w:type="dxa"/>
          </w:tcPr>
          <w:p w:rsidR="003B60F4" w:rsidP="00875E63" w:rsidRDefault="003B60F4" w14:paraId="5B6AC811" wp14:textId="77777777">
            <w:pPr>
              <w:pStyle w:val="BodyText"/>
              <w:rPr>
                <w:sz w:val="20"/>
              </w:rPr>
            </w:pPr>
          </w:p>
        </w:tc>
      </w:tr>
      <w:tr xmlns:wp14="http://schemas.microsoft.com/office/word/2010/wordml" w:rsidR="003B60F4" w14:paraId="5237B48F" wp14:textId="77777777">
        <w:tc>
          <w:tcPr>
            <w:tcW w:w="1980" w:type="dxa"/>
          </w:tcPr>
          <w:p w:rsidR="003B60F4" w:rsidP="00875E63" w:rsidRDefault="003B60F4" w14:paraId="7C6DBC2C" wp14:textId="77777777">
            <w:pPr>
              <w:pStyle w:val="BodyText"/>
              <w:rPr>
                <w:sz w:val="20"/>
              </w:rPr>
            </w:pPr>
          </w:p>
        </w:tc>
        <w:tc>
          <w:tcPr>
            <w:tcW w:w="1440" w:type="dxa"/>
          </w:tcPr>
          <w:p w:rsidR="003B60F4" w:rsidP="00875E63" w:rsidRDefault="003B60F4" w14:paraId="78E18E65" wp14:textId="77777777">
            <w:pPr>
              <w:pStyle w:val="BodyText"/>
              <w:ind w:left="-180"/>
              <w:rPr>
                <w:sz w:val="20"/>
              </w:rPr>
            </w:pPr>
          </w:p>
        </w:tc>
        <w:tc>
          <w:tcPr>
            <w:tcW w:w="1440" w:type="dxa"/>
          </w:tcPr>
          <w:p w:rsidR="003B60F4" w:rsidP="00875E63" w:rsidRDefault="003B60F4" w14:paraId="44EE9B52" wp14:textId="77777777">
            <w:pPr>
              <w:pStyle w:val="BodyText"/>
              <w:ind w:left="-180"/>
              <w:rPr>
                <w:sz w:val="20"/>
              </w:rPr>
            </w:pPr>
          </w:p>
        </w:tc>
        <w:tc>
          <w:tcPr>
            <w:tcW w:w="1620" w:type="dxa"/>
          </w:tcPr>
          <w:p w:rsidR="003B60F4" w:rsidP="00875E63" w:rsidRDefault="003B60F4" w14:paraId="7AFFEE1C" wp14:textId="77777777">
            <w:pPr>
              <w:pStyle w:val="BodyText"/>
              <w:ind w:left="-180"/>
              <w:rPr>
                <w:sz w:val="20"/>
              </w:rPr>
            </w:pPr>
          </w:p>
        </w:tc>
        <w:tc>
          <w:tcPr>
            <w:tcW w:w="1620" w:type="dxa"/>
          </w:tcPr>
          <w:p w:rsidR="003B60F4" w:rsidP="00875E63" w:rsidRDefault="003B60F4" w14:paraId="704BAB73" wp14:textId="77777777">
            <w:pPr>
              <w:pStyle w:val="BodyText"/>
              <w:ind w:left="-180"/>
              <w:rPr>
                <w:sz w:val="20"/>
              </w:rPr>
            </w:pPr>
          </w:p>
        </w:tc>
        <w:tc>
          <w:tcPr>
            <w:tcW w:w="1620" w:type="dxa"/>
          </w:tcPr>
          <w:p w:rsidR="003B60F4" w:rsidP="00875E63" w:rsidRDefault="003B60F4" w14:paraId="643A291D" wp14:textId="77777777">
            <w:pPr>
              <w:pStyle w:val="BodyText"/>
              <w:ind w:left="-180"/>
              <w:rPr>
                <w:sz w:val="20"/>
              </w:rPr>
            </w:pPr>
          </w:p>
        </w:tc>
        <w:tc>
          <w:tcPr>
            <w:tcW w:w="1440" w:type="dxa"/>
          </w:tcPr>
          <w:p w:rsidR="003B60F4" w:rsidP="00875E63" w:rsidRDefault="003B60F4" w14:paraId="669AF545" wp14:textId="77777777">
            <w:pPr>
              <w:pStyle w:val="BodyText"/>
              <w:rPr>
                <w:sz w:val="20"/>
              </w:rPr>
            </w:pPr>
          </w:p>
        </w:tc>
      </w:tr>
      <w:tr xmlns:wp14="http://schemas.microsoft.com/office/word/2010/wordml" w:rsidR="003B60F4" w14:paraId="35508AEB" wp14:textId="77777777">
        <w:tc>
          <w:tcPr>
            <w:tcW w:w="1980" w:type="dxa"/>
          </w:tcPr>
          <w:p w:rsidR="003B60F4" w:rsidP="00875E63" w:rsidRDefault="003B60F4" w14:paraId="6ACAD927" wp14:textId="77777777">
            <w:pPr>
              <w:pStyle w:val="BodyText"/>
              <w:rPr>
                <w:sz w:val="20"/>
              </w:rPr>
            </w:pPr>
          </w:p>
        </w:tc>
        <w:tc>
          <w:tcPr>
            <w:tcW w:w="1440" w:type="dxa"/>
          </w:tcPr>
          <w:p w:rsidR="003B60F4" w:rsidP="00875E63" w:rsidRDefault="003B60F4" w14:paraId="3018F794" wp14:textId="77777777">
            <w:pPr>
              <w:pStyle w:val="BodyText"/>
              <w:ind w:left="-180"/>
              <w:rPr>
                <w:sz w:val="20"/>
              </w:rPr>
            </w:pPr>
          </w:p>
        </w:tc>
        <w:tc>
          <w:tcPr>
            <w:tcW w:w="1440" w:type="dxa"/>
          </w:tcPr>
          <w:p w:rsidR="003B60F4" w:rsidP="00875E63" w:rsidRDefault="003B60F4" w14:paraId="52318131" wp14:textId="77777777">
            <w:pPr>
              <w:pStyle w:val="BodyText"/>
              <w:ind w:left="-180"/>
              <w:rPr>
                <w:sz w:val="20"/>
              </w:rPr>
            </w:pPr>
          </w:p>
        </w:tc>
        <w:tc>
          <w:tcPr>
            <w:tcW w:w="1620" w:type="dxa"/>
          </w:tcPr>
          <w:p w:rsidR="003B60F4" w:rsidP="00875E63" w:rsidRDefault="003B60F4" w14:paraId="047D7E6E" wp14:textId="77777777">
            <w:pPr>
              <w:pStyle w:val="BodyText"/>
              <w:ind w:left="-180"/>
              <w:rPr>
                <w:sz w:val="20"/>
              </w:rPr>
            </w:pPr>
          </w:p>
        </w:tc>
        <w:tc>
          <w:tcPr>
            <w:tcW w:w="1620" w:type="dxa"/>
          </w:tcPr>
          <w:p w:rsidR="003B60F4" w:rsidP="00875E63" w:rsidRDefault="003B60F4" w14:paraId="742AEFE5" wp14:textId="77777777">
            <w:pPr>
              <w:pStyle w:val="BodyText"/>
              <w:ind w:left="-180"/>
              <w:rPr>
                <w:sz w:val="20"/>
              </w:rPr>
            </w:pPr>
          </w:p>
        </w:tc>
        <w:tc>
          <w:tcPr>
            <w:tcW w:w="1620" w:type="dxa"/>
          </w:tcPr>
          <w:p w:rsidR="003B60F4" w:rsidP="00875E63" w:rsidRDefault="003B60F4" w14:paraId="22591FDB" wp14:textId="77777777">
            <w:pPr>
              <w:pStyle w:val="BodyText"/>
              <w:ind w:left="-180"/>
              <w:rPr>
                <w:sz w:val="20"/>
              </w:rPr>
            </w:pPr>
          </w:p>
        </w:tc>
        <w:tc>
          <w:tcPr>
            <w:tcW w:w="1440" w:type="dxa"/>
          </w:tcPr>
          <w:p w:rsidR="003B60F4" w:rsidP="00875E63" w:rsidRDefault="003B60F4" w14:paraId="20584CA0" wp14:textId="77777777">
            <w:pPr>
              <w:pStyle w:val="BodyText"/>
              <w:rPr>
                <w:sz w:val="20"/>
              </w:rPr>
            </w:pPr>
          </w:p>
        </w:tc>
      </w:tr>
      <w:tr xmlns:wp14="http://schemas.microsoft.com/office/word/2010/wordml" w:rsidR="003B60F4" w14:paraId="0CA9145D" wp14:textId="77777777">
        <w:tc>
          <w:tcPr>
            <w:tcW w:w="1980" w:type="dxa"/>
          </w:tcPr>
          <w:p w:rsidR="003B60F4" w:rsidP="00875E63" w:rsidRDefault="003B60F4" w14:paraId="02FC77EC" wp14:textId="77777777">
            <w:pPr>
              <w:pStyle w:val="BodyText"/>
              <w:rPr>
                <w:sz w:val="20"/>
              </w:rPr>
            </w:pPr>
          </w:p>
        </w:tc>
        <w:tc>
          <w:tcPr>
            <w:tcW w:w="1440" w:type="dxa"/>
          </w:tcPr>
          <w:p w:rsidR="003B60F4" w:rsidP="00875E63" w:rsidRDefault="003B60F4" w14:paraId="235A3263" wp14:textId="77777777">
            <w:pPr>
              <w:pStyle w:val="BodyText"/>
              <w:ind w:left="-180"/>
              <w:rPr>
                <w:sz w:val="20"/>
              </w:rPr>
            </w:pPr>
          </w:p>
        </w:tc>
        <w:tc>
          <w:tcPr>
            <w:tcW w:w="1440" w:type="dxa"/>
          </w:tcPr>
          <w:p w:rsidR="003B60F4" w:rsidP="00875E63" w:rsidRDefault="003B60F4" w14:paraId="6DA0D3B5" wp14:textId="77777777">
            <w:pPr>
              <w:pStyle w:val="BodyText"/>
              <w:ind w:left="-180"/>
              <w:rPr>
                <w:sz w:val="20"/>
              </w:rPr>
            </w:pPr>
          </w:p>
        </w:tc>
        <w:tc>
          <w:tcPr>
            <w:tcW w:w="1620" w:type="dxa"/>
          </w:tcPr>
          <w:p w:rsidR="003B60F4" w:rsidP="00875E63" w:rsidRDefault="003B60F4" w14:paraId="4F908346" wp14:textId="77777777">
            <w:pPr>
              <w:pStyle w:val="BodyText"/>
              <w:ind w:left="-180"/>
              <w:rPr>
                <w:sz w:val="20"/>
              </w:rPr>
            </w:pPr>
          </w:p>
        </w:tc>
        <w:tc>
          <w:tcPr>
            <w:tcW w:w="1620" w:type="dxa"/>
          </w:tcPr>
          <w:p w:rsidR="003B60F4" w:rsidP="00875E63" w:rsidRDefault="003B60F4" w14:paraId="6E9E3401" wp14:textId="77777777">
            <w:pPr>
              <w:pStyle w:val="BodyText"/>
              <w:ind w:left="-180"/>
              <w:rPr>
                <w:sz w:val="20"/>
              </w:rPr>
            </w:pPr>
          </w:p>
        </w:tc>
        <w:tc>
          <w:tcPr>
            <w:tcW w:w="1620" w:type="dxa"/>
          </w:tcPr>
          <w:p w:rsidR="003B60F4" w:rsidP="00875E63" w:rsidRDefault="003B60F4" w14:paraId="66D98556" wp14:textId="77777777">
            <w:pPr>
              <w:pStyle w:val="BodyText"/>
              <w:ind w:left="-180"/>
              <w:rPr>
                <w:sz w:val="20"/>
              </w:rPr>
            </w:pPr>
          </w:p>
        </w:tc>
        <w:tc>
          <w:tcPr>
            <w:tcW w:w="1440" w:type="dxa"/>
          </w:tcPr>
          <w:p w:rsidR="003B60F4" w:rsidP="00875E63" w:rsidRDefault="003B60F4" w14:paraId="7A0A8C60" wp14:textId="77777777">
            <w:pPr>
              <w:pStyle w:val="BodyText"/>
              <w:rPr>
                <w:sz w:val="20"/>
              </w:rPr>
            </w:pPr>
          </w:p>
        </w:tc>
      </w:tr>
      <w:tr xmlns:wp14="http://schemas.microsoft.com/office/word/2010/wordml" w:rsidR="003B60F4" w14:paraId="3C2A1F80" wp14:textId="77777777">
        <w:tc>
          <w:tcPr>
            <w:tcW w:w="1980" w:type="dxa"/>
          </w:tcPr>
          <w:p w:rsidR="003B60F4" w:rsidP="00875E63" w:rsidRDefault="003B60F4" w14:paraId="20B9883D" wp14:textId="77777777">
            <w:pPr>
              <w:pStyle w:val="BodyText"/>
              <w:rPr>
                <w:sz w:val="20"/>
              </w:rPr>
            </w:pPr>
          </w:p>
        </w:tc>
        <w:tc>
          <w:tcPr>
            <w:tcW w:w="1440" w:type="dxa"/>
          </w:tcPr>
          <w:p w:rsidR="003B60F4" w:rsidP="00875E63" w:rsidRDefault="003B60F4" w14:paraId="35BE8211" wp14:textId="77777777">
            <w:pPr>
              <w:pStyle w:val="BodyText"/>
              <w:ind w:left="-180"/>
              <w:rPr>
                <w:sz w:val="20"/>
              </w:rPr>
            </w:pPr>
          </w:p>
        </w:tc>
        <w:tc>
          <w:tcPr>
            <w:tcW w:w="1440" w:type="dxa"/>
          </w:tcPr>
          <w:p w:rsidR="003B60F4" w:rsidP="00875E63" w:rsidRDefault="003B60F4" w14:paraId="453D0854" wp14:textId="77777777">
            <w:pPr>
              <w:pStyle w:val="BodyText"/>
              <w:ind w:left="-180"/>
              <w:rPr>
                <w:sz w:val="20"/>
              </w:rPr>
            </w:pPr>
          </w:p>
        </w:tc>
        <w:tc>
          <w:tcPr>
            <w:tcW w:w="1620" w:type="dxa"/>
          </w:tcPr>
          <w:p w:rsidR="003B60F4" w:rsidP="00875E63" w:rsidRDefault="003B60F4" w14:paraId="78D5367A" wp14:textId="77777777">
            <w:pPr>
              <w:pStyle w:val="BodyText"/>
              <w:ind w:left="-180"/>
              <w:rPr>
                <w:sz w:val="20"/>
              </w:rPr>
            </w:pPr>
          </w:p>
        </w:tc>
        <w:tc>
          <w:tcPr>
            <w:tcW w:w="1620" w:type="dxa"/>
          </w:tcPr>
          <w:p w:rsidR="003B60F4" w:rsidP="00875E63" w:rsidRDefault="003B60F4" w14:paraId="779ACE35" wp14:textId="77777777">
            <w:pPr>
              <w:pStyle w:val="BodyText"/>
              <w:ind w:left="-180"/>
              <w:rPr>
                <w:sz w:val="20"/>
              </w:rPr>
            </w:pPr>
          </w:p>
        </w:tc>
        <w:tc>
          <w:tcPr>
            <w:tcW w:w="1620" w:type="dxa"/>
          </w:tcPr>
          <w:p w:rsidR="003B60F4" w:rsidP="00875E63" w:rsidRDefault="003B60F4" w14:paraId="537833A6" wp14:textId="77777777">
            <w:pPr>
              <w:pStyle w:val="BodyText"/>
              <w:ind w:left="-180"/>
              <w:rPr>
                <w:sz w:val="20"/>
              </w:rPr>
            </w:pPr>
          </w:p>
        </w:tc>
        <w:tc>
          <w:tcPr>
            <w:tcW w:w="1440" w:type="dxa"/>
          </w:tcPr>
          <w:p w:rsidR="003B60F4" w:rsidP="00875E63" w:rsidRDefault="003B60F4" w14:paraId="35986A4D" wp14:textId="77777777">
            <w:pPr>
              <w:pStyle w:val="BodyText"/>
              <w:rPr>
                <w:sz w:val="20"/>
              </w:rPr>
            </w:pPr>
          </w:p>
        </w:tc>
      </w:tr>
      <w:tr xmlns:wp14="http://schemas.microsoft.com/office/word/2010/wordml" w:rsidR="003B60F4" w14:paraId="631C7694" wp14:textId="77777777">
        <w:tc>
          <w:tcPr>
            <w:tcW w:w="1980" w:type="dxa"/>
          </w:tcPr>
          <w:p w:rsidR="003B60F4" w:rsidP="00875E63" w:rsidRDefault="003B60F4" w14:paraId="59F5056D" wp14:textId="77777777">
            <w:pPr>
              <w:pStyle w:val="BodyText"/>
              <w:rPr>
                <w:sz w:val="20"/>
              </w:rPr>
            </w:pPr>
          </w:p>
        </w:tc>
        <w:tc>
          <w:tcPr>
            <w:tcW w:w="1440" w:type="dxa"/>
          </w:tcPr>
          <w:p w:rsidR="003B60F4" w:rsidP="00875E63" w:rsidRDefault="003B60F4" w14:paraId="66BD4719" wp14:textId="77777777">
            <w:pPr>
              <w:pStyle w:val="BodyText"/>
              <w:ind w:left="-180"/>
              <w:rPr>
                <w:sz w:val="20"/>
              </w:rPr>
            </w:pPr>
          </w:p>
        </w:tc>
        <w:tc>
          <w:tcPr>
            <w:tcW w:w="1440" w:type="dxa"/>
          </w:tcPr>
          <w:p w:rsidR="003B60F4" w:rsidP="00875E63" w:rsidRDefault="003B60F4" w14:paraId="537D4F3D" wp14:textId="77777777">
            <w:pPr>
              <w:pStyle w:val="BodyText"/>
              <w:ind w:left="-180"/>
              <w:rPr>
                <w:sz w:val="20"/>
              </w:rPr>
            </w:pPr>
          </w:p>
        </w:tc>
        <w:tc>
          <w:tcPr>
            <w:tcW w:w="1620" w:type="dxa"/>
          </w:tcPr>
          <w:p w:rsidR="003B60F4" w:rsidP="00875E63" w:rsidRDefault="003B60F4" w14:paraId="11B7E236" wp14:textId="77777777">
            <w:pPr>
              <w:pStyle w:val="BodyText"/>
              <w:ind w:left="-180"/>
              <w:rPr>
                <w:sz w:val="20"/>
              </w:rPr>
            </w:pPr>
          </w:p>
        </w:tc>
        <w:tc>
          <w:tcPr>
            <w:tcW w:w="1620" w:type="dxa"/>
          </w:tcPr>
          <w:p w:rsidR="003B60F4" w:rsidP="00875E63" w:rsidRDefault="003B60F4" w14:paraId="00A716D8" wp14:textId="77777777">
            <w:pPr>
              <w:pStyle w:val="BodyText"/>
              <w:ind w:left="-180"/>
              <w:rPr>
                <w:sz w:val="20"/>
              </w:rPr>
            </w:pPr>
          </w:p>
        </w:tc>
        <w:tc>
          <w:tcPr>
            <w:tcW w:w="1620" w:type="dxa"/>
          </w:tcPr>
          <w:p w:rsidR="003B60F4" w:rsidP="00875E63" w:rsidRDefault="003B60F4" w14:paraId="406D1AC3" wp14:textId="77777777">
            <w:pPr>
              <w:pStyle w:val="BodyText"/>
              <w:ind w:left="-180"/>
              <w:rPr>
                <w:sz w:val="20"/>
              </w:rPr>
            </w:pPr>
          </w:p>
        </w:tc>
        <w:tc>
          <w:tcPr>
            <w:tcW w:w="1440" w:type="dxa"/>
          </w:tcPr>
          <w:p w:rsidR="003B60F4" w:rsidP="00875E63" w:rsidRDefault="003B60F4" w14:paraId="3323E1E1" wp14:textId="77777777">
            <w:pPr>
              <w:pStyle w:val="BodyText"/>
              <w:rPr>
                <w:sz w:val="20"/>
              </w:rPr>
            </w:pPr>
          </w:p>
        </w:tc>
      </w:tr>
      <w:tr xmlns:wp14="http://schemas.microsoft.com/office/word/2010/wordml" w:rsidR="003B60F4" w14:paraId="13D7EEF3" wp14:textId="77777777">
        <w:tc>
          <w:tcPr>
            <w:tcW w:w="1980" w:type="dxa"/>
          </w:tcPr>
          <w:p w:rsidR="003B60F4" w:rsidP="00875E63" w:rsidRDefault="003B60F4" w14:paraId="491E3D6A" wp14:textId="77777777">
            <w:pPr>
              <w:pStyle w:val="BodyText"/>
              <w:rPr>
                <w:sz w:val="20"/>
              </w:rPr>
            </w:pPr>
          </w:p>
        </w:tc>
        <w:tc>
          <w:tcPr>
            <w:tcW w:w="1440" w:type="dxa"/>
          </w:tcPr>
          <w:p w:rsidR="003B60F4" w:rsidP="00875E63" w:rsidRDefault="003B60F4" w14:paraId="47F1E744" wp14:textId="77777777">
            <w:pPr>
              <w:pStyle w:val="BodyText"/>
              <w:ind w:left="-180"/>
              <w:rPr>
                <w:sz w:val="20"/>
              </w:rPr>
            </w:pPr>
          </w:p>
        </w:tc>
        <w:tc>
          <w:tcPr>
            <w:tcW w:w="1440" w:type="dxa"/>
          </w:tcPr>
          <w:p w:rsidR="003B60F4" w:rsidP="00875E63" w:rsidRDefault="003B60F4" w14:paraId="1CAD03EB" wp14:textId="77777777">
            <w:pPr>
              <w:pStyle w:val="BodyText"/>
              <w:ind w:left="-180"/>
              <w:rPr>
                <w:sz w:val="20"/>
              </w:rPr>
            </w:pPr>
          </w:p>
        </w:tc>
        <w:tc>
          <w:tcPr>
            <w:tcW w:w="1620" w:type="dxa"/>
          </w:tcPr>
          <w:p w:rsidR="003B60F4" w:rsidP="00875E63" w:rsidRDefault="003B60F4" w14:paraId="03B07335" wp14:textId="77777777">
            <w:pPr>
              <w:pStyle w:val="BodyText"/>
              <w:ind w:left="-180"/>
              <w:rPr>
                <w:sz w:val="20"/>
              </w:rPr>
            </w:pPr>
          </w:p>
        </w:tc>
        <w:tc>
          <w:tcPr>
            <w:tcW w:w="1620" w:type="dxa"/>
          </w:tcPr>
          <w:p w:rsidR="003B60F4" w:rsidP="00875E63" w:rsidRDefault="003B60F4" w14:paraId="5892337A" wp14:textId="77777777">
            <w:pPr>
              <w:pStyle w:val="BodyText"/>
              <w:ind w:left="-180"/>
              <w:rPr>
                <w:sz w:val="20"/>
              </w:rPr>
            </w:pPr>
          </w:p>
        </w:tc>
        <w:tc>
          <w:tcPr>
            <w:tcW w:w="1620" w:type="dxa"/>
          </w:tcPr>
          <w:p w:rsidR="003B60F4" w:rsidP="00875E63" w:rsidRDefault="003B60F4" w14:paraId="5444EAA8" wp14:textId="77777777">
            <w:pPr>
              <w:pStyle w:val="BodyText"/>
              <w:ind w:left="-180"/>
              <w:rPr>
                <w:sz w:val="20"/>
              </w:rPr>
            </w:pPr>
          </w:p>
        </w:tc>
        <w:tc>
          <w:tcPr>
            <w:tcW w:w="1440" w:type="dxa"/>
          </w:tcPr>
          <w:p w:rsidR="003B60F4" w:rsidP="00875E63" w:rsidRDefault="003B60F4" w14:paraId="66376360" wp14:textId="77777777">
            <w:pPr>
              <w:pStyle w:val="BodyText"/>
              <w:rPr>
                <w:sz w:val="20"/>
              </w:rPr>
            </w:pPr>
          </w:p>
        </w:tc>
      </w:tr>
      <w:tr xmlns:wp14="http://schemas.microsoft.com/office/word/2010/wordml" w:rsidR="003B60F4" w14:paraId="619C58C6" wp14:textId="77777777">
        <w:tc>
          <w:tcPr>
            <w:tcW w:w="1980" w:type="dxa"/>
          </w:tcPr>
          <w:p w:rsidR="003B60F4" w:rsidP="00875E63" w:rsidRDefault="003B60F4" w14:paraId="5A9F78A8" wp14:textId="77777777">
            <w:pPr>
              <w:pStyle w:val="BodyText"/>
              <w:rPr>
                <w:sz w:val="20"/>
              </w:rPr>
            </w:pPr>
          </w:p>
        </w:tc>
        <w:tc>
          <w:tcPr>
            <w:tcW w:w="1440" w:type="dxa"/>
          </w:tcPr>
          <w:p w:rsidR="003B60F4" w:rsidP="00875E63" w:rsidRDefault="003B60F4" w14:paraId="4D25A39D" wp14:textId="77777777">
            <w:pPr>
              <w:pStyle w:val="BodyText"/>
              <w:ind w:left="-180"/>
              <w:rPr>
                <w:sz w:val="20"/>
              </w:rPr>
            </w:pPr>
          </w:p>
        </w:tc>
        <w:tc>
          <w:tcPr>
            <w:tcW w:w="1440" w:type="dxa"/>
          </w:tcPr>
          <w:p w:rsidR="003B60F4" w:rsidP="00875E63" w:rsidRDefault="003B60F4" w14:paraId="663BC62A" wp14:textId="77777777">
            <w:pPr>
              <w:pStyle w:val="BodyText"/>
              <w:ind w:left="-180"/>
              <w:rPr>
                <w:sz w:val="20"/>
              </w:rPr>
            </w:pPr>
          </w:p>
        </w:tc>
        <w:tc>
          <w:tcPr>
            <w:tcW w:w="1620" w:type="dxa"/>
          </w:tcPr>
          <w:p w:rsidR="003B60F4" w:rsidP="00875E63" w:rsidRDefault="003B60F4" w14:paraId="2EE746F5" wp14:textId="77777777">
            <w:pPr>
              <w:pStyle w:val="BodyText"/>
              <w:ind w:left="-180"/>
              <w:rPr>
                <w:sz w:val="20"/>
              </w:rPr>
            </w:pPr>
          </w:p>
        </w:tc>
        <w:tc>
          <w:tcPr>
            <w:tcW w:w="1620" w:type="dxa"/>
          </w:tcPr>
          <w:p w:rsidR="003B60F4" w:rsidP="00875E63" w:rsidRDefault="003B60F4" w14:paraId="31CD7004" wp14:textId="77777777">
            <w:pPr>
              <w:pStyle w:val="BodyText"/>
              <w:ind w:left="-180"/>
              <w:rPr>
                <w:sz w:val="20"/>
              </w:rPr>
            </w:pPr>
          </w:p>
        </w:tc>
        <w:tc>
          <w:tcPr>
            <w:tcW w:w="1620" w:type="dxa"/>
          </w:tcPr>
          <w:p w:rsidR="003B60F4" w:rsidP="00875E63" w:rsidRDefault="003B60F4" w14:paraId="2FD173DC" wp14:textId="77777777">
            <w:pPr>
              <w:pStyle w:val="BodyText"/>
              <w:ind w:left="-180"/>
              <w:rPr>
                <w:sz w:val="20"/>
              </w:rPr>
            </w:pPr>
          </w:p>
        </w:tc>
        <w:tc>
          <w:tcPr>
            <w:tcW w:w="1440" w:type="dxa"/>
          </w:tcPr>
          <w:p w:rsidR="003B60F4" w:rsidP="00875E63" w:rsidRDefault="003B60F4" w14:paraId="65A40AFC" wp14:textId="77777777">
            <w:pPr>
              <w:pStyle w:val="BodyText"/>
              <w:rPr>
                <w:sz w:val="20"/>
              </w:rPr>
            </w:pPr>
          </w:p>
        </w:tc>
      </w:tr>
      <w:tr xmlns:wp14="http://schemas.microsoft.com/office/word/2010/wordml" w:rsidR="003B60F4" w14:paraId="79A47DE6" wp14:textId="77777777">
        <w:tc>
          <w:tcPr>
            <w:tcW w:w="1980" w:type="dxa"/>
          </w:tcPr>
          <w:p w:rsidR="003B60F4" w:rsidP="00875E63" w:rsidRDefault="003B60F4" w14:paraId="56759A74" wp14:textId="77777777">
            <w:pPr>
              <w:pStyle w:val="BodyText"/>
              <w:rPr>
                <w:sz w:val="20"/>
              </w:rPr>
            </w:pPr>
          </w:p>
        </w:tc>
        <w:tc>
          <w:tcPr>
            <w:tcW w:w="1440" w:type="dxa"/>
          </w:tcPr>
          <w:p w:rsidR="003B60F4" w:rsidP="00875E63" w:rsidRDefault="003B60F4" w14:paraId="474BEC42" wp14:textId="77777777">
            <w:pPr>
              <w:pStyle w:val="BodyText"/>
              <w:ind w:left="-180"/>
              <w:rPr>
                <w:sz w:val="20"/>
              </w:rPr>
            </w:pPr>
          </w:p>
        </w:tc>
        <w:tc>
          <w:tcPr>
            <w:tcW w:w="1440" w:type="dxa"/>
          </w:tcPr>
          <w:p w:rsidR="003B60F4" w:rsidP="00875E63" w:rsidRDefault="003B60F4" w14:paraId="67FF63FF" wp14:textId="77777777">
            <w:pPr>
              <w:pStyle w:val="BodyText"/>
              <w:ind w:left="-180"/>
              <w:rPr>
                <w:sz w:val="20"/>
              </w:rPr>
            </w:pPr>
          </w:p>
        </w:tc>
        <w:tc>
          <w:tcPr>
            <w:tcW w:w="1620" w:type="dxa"/>
          </w:tcPr>
          <w:p w:rsidR="003B60F4" w:rsidP="00875E63" w:rsidRDefault="003B60F4" w14:paraId="5D379A5B" wp14:textId="77777777">
            <w:pPr>
              <w:pStyle w:val="BodyText"/>
              <w:ind w:left="-180"/>
              <w:rPr>
                <w:sz w:val="20"/>
              </w:rPr>
            </w:pPr>
          </w:p>
        </w:tc>
        <w:tc>
          <w:tcPr>
            <w:tcW w:w="1620" w:type="dxa"/>
          </w:tcPr>
          <w:p w:rsidR="003B60F4" w:rsidP="00875E63" w:rsidRDefault="003B60F4" w14:paraId="3AA24F14" wp14:textId="77777777">
            <w:pPr>
              <w:pStyle w:val="BodyText"/>
              <w:ind w:left="-180"/>
              <w:rPr>
                <w:sz w:val="20"/>
              </w:rPr>
            </w:pPr>
          </w:p>
        </w:tc>
        <w:tc>
          <w:tcPr>
            <w:tcW w:w="1620" w:type="dxa"/>
          </w:tcPr>
          <w:p w:rsidR="003B60F4" w:rsidP="00875E63" w:rsidRDefault="003B60F4" w14:paraId="04C49113" wp14:textId="77777777">
            <w:pPr>
              <w:pStyle w:val="BodyText"/>
              <w:ind w:left="-180"/>
              <w:rPr>
                <w:sz w:val="20"/>
              </w:rPr>
            </w:pPr>
          </w:p>
        </w:tc>
        <w:tc>
          <w:tcPr>
            <w:tcW w:w="1440" w:type="dxa"/>
          </w:tcPr>
          <w:p w:rsidR="003B60F4" w:rsidP="00875E63" w:rsidRDefault="003B60F4" w14:paraId="3F0CFF52" wp14:textId="77777777">
            <w:pPr>
              <w:pStyle w:val="BodyText"/>
              <w:rPr>
                <w:sz w:val="20"/>
              </w:rPr>
            </w:pPr>
          </w:p>
        </w:tc>
      </w:tr>
      <w:tr xmlns:wp14="http://schemas.microsoft.com/office/word/2010/wordml" w:rsidR="003B60F4" w14:paraId="196FB0EA" wp14:textId="77777777">
        <w:tc>
          <w:tcPr>
            <w:tcW w:w="1980" w:type="dxa"/>
          </w:tcPr>
          <w:p w:rsidR="003B60F4" w:rsidP="00875E63" w:rsidRDefault="003B60F4" w14:paraId="66A017A0" wp14:textId="77777777">
            <w:pPr>
              <w:pStyle w:val="BodyText"/>
              <w:rPr>
                <w:sz w:val="20"/>
              </w:rPr>
            </w:pPr>
          </w:p>
        </w:tc>
        <w:tc>
          <w:tcPr>
            <w:tcW w:w="1440" w:type="dxa"/>
          </w:tcPr>
          <w:p w:rsidR="003B60F4" w:rsidP="00875E63" w:rsidRDefault="003B60F4" w14:paraId="6569BA01" wp14:textId="77777777">
            <w:pPr>
              <w:pStyle w:val="BodyText"/>
              <w:ind w:left="-180"/>
              <w:rPr>
                <w:sz w:val="20"/>
              </w:rPr>
            </w:pPr>
          </w:p>
        </w:tc>
        <w:tc>
          <w:tcPr>
            <w:tcW w:w="1440" w:type="dxa"/>
          </w:tcPr>
          <w:p w:rsidR="003B60F4" w:rsidP="00875E63" w:rsidRDefault="003B60F4" w14:paraId="1075ADCE" wp14:textId="77777777">
            <w:pPr>
              <w:pStyle w:val="BodyText"/>
              <w:ind w:left="-180"/>
              <w:rPr>
                <w:sz w:val="20"/>
              </w:rPr>
            </w:pPr>
          </w:p>
        </w:tc>
        <w:tc>
          <w:tcPr>
            <w:tcW w:w="1620" w:type="dxa"/>
          </w:tcPr>
          <w:p w:rsidR="003B60F4" w:rsidP="00875E63" w:rsidRDefault="003B60F4" w14:paraId="7152E177" wp14:textId="77777777">
            <w:pPr>
              <w:pStyle w:val="BodyText"/>
              <w:ind w:left="-180"/>
              <w:rPr>
                <w:sz w:val="20"/>
              </w:rPr>
            </w:pPr>
          </w:p>
        </w:tc>
        <w:tc>
          <w:tcPr>
            <w:tcW w:w="1620" w:type="dxa"/>
          </w:tcPr>
          <w:p w:rsidR="003B60F4" w:rsidP="00875E63" w:rsidRDefault="003B60F4" w14:paraId="06F95D52" wp14:textId="77777777">
            <w:pPr>
              <w:pStyle w:val="BodyText"/>
              <w:ind w:left="-180"/>
              <w:rPr>
                <w:sz w:val="20"/>
              </w:rPr>
            </w:pPr>
          </w:p>
        </w:tc>
        <w:tc>
          <w:tcPr>
            <w:tcW w:w="1620" w:type="dxa"/>
          </w:tcPr>
          <w:p w:rsidR="003B60F4" w:rsidP="00875E63" w:rsidRDefault="003B60F4" w14:paraId="4D98D7C6" wp14:textId="77777777">
            <w:pPr>
              <w:pStyle w:val="BodyText"/>
              <w:ind w:left="-180"/>
              <w:rPr>
                <w:sz w:val="20"/>
              </w:rPr>
            </w:pPr>
          </w:p>
        </w:tc>
        <w:tc>
          <w:tcPr>
            <w:tcW w:w="1440" w:type="dxa"/>
          </w:tcPr>
          <w:p w:rsidR="003B60F4" w:rsidP="00875E63" w:rsidRDefault="003B60F4" w14:paraId="246091F6" wp14:textId="77777777">
            <w:pPr>
              <w:pStyle w:val="BodyText"/>
              <w:rPr>
                <w:sz w:val="20"/>
              </w:rPr>
            </w:pPr>
          </w:p>
        </w:tc>
      </w:tr>
      <w:tr xmlns:wp14="http://schemas.microsoft.com/office/word/2010/wordml" w:rsidR="003B60F4" w14:paraId="04F6B38D" wp14:textId="77777777">
        <w:tc>
          <w:tcPr>
            <w:tcW w:w="1980" w:type="dxa"/>
          </w:tcPr>
          <w:p w:rsidR="003B60F4" w:rsidP="00875E63" w:rsidRDefault="003B60F4" w14:paraId="41ADDB66" wp14:textId="77777777">
            <w:pPr>
              <w:pStyle w:val="BodyText"/>
              <w:rPr>
                <w:sz w:val="20"/>
              </w:rPr>
            </w:pPr>
          </w:p>
        </w:tc>
        <w:tc>
          <w:tcPr>
            <w:tcW w:w="1440" w:type="dxa"/>
          </w:tcPr>
          <w:p w:rsidR="003B60F4" w:rsidP="00875E63" w:rsidRDefault="003B60F4" w14:paraId="1A7A306A" wp14:textId="77777777">
            <w:pPr>
              <w:pStyle w:val="BodyText"/>
              <w:ind w:left="-180"/>
              <w:rPr>
                <w:sz w:val="20"/>
              </w:rPr>
            </w:pPr>
          </w:p>
        </w:tc>
        <w:tc>
          <w:tcPr>
            <w:tcW w:w="1440" w:type="dxa"/>
          </w:tcPr>
          <w:p w:rsidR="003B60F4" w:rsidP="00875E63" w:rsidRDefault="003B60F4" w14:paraId="6DD4E1D5" wp14:textId="77777777">
            <w:pPr>
              <w:pStyle w:val="BodyText"/>
              <w:ind w:left="-180"/>
              <w:rPr>
                <w:sz w:val="20"/>
              </w:rPr>
            </w:pPr>
          </w:p>
        </w:tc>
        <w:tc>
          <w:tcPr>
            <w:tcW w:w="1620" w:type="dxa"/>
          </w:tcPr>
          <w:p w:rsidR="003B60F4" w:rsidP="00875E63" w:rsidRDefault="003B60F4" w14:paraId="41085ADC" wp14:textId="77777777">
            <w:pPr>
              <w:pStyle w:val="BodyText"/>
              <w:ind w:left="-180"/>
              <w:rPr>
                <w:sz w:val="20"/>
              </w:rPr>
            </w:pPr>
          </w:p>
        </w:tc>
        <w:tc>
          <w:tcPr>
            <w:tcW w:w="1620" w:type="dxa"/>
          </w:tcPr>
          <w:p w:rsidR="003B60F4" w:rsidP="00875E63" w:rsidRDefault="003B60F4" w14:paraId="7FEB85FD" wp14:textId="77777777">
            <w:pPr>
              <w:pStyle w:val="BodyText"/>
              <w:ind w:left="-180"/>
              <w:rPr>
                <w:sz w:val="20"/>
              </w:rPr>
            </w:pPr>
          </w:p>
        </w:tc>
        <w:tc>
          <w:tcPr>
            <w:tcW w:w="1620" w:type="dxa"/>
          </w:tcPr>
          <w:p w:rsidR="003B60F4" w:rsidP="00875E63" w:rsidRDefault="003B60F4" w14:paraId="3494DA9C" wp14:textId="77777777">
            <w:pPr>
              <w:pStyle w:val="BodyText"/>
              <w:ind w:left="-180"/>
              <w:rPr>
                <w:sz w:val="20"/>
              </w:rPr>
            </w:pPr>
          </w:p>
        </w:tc>
        <w:tc>
          <w:tcPr>
            <w:tcW w:w="1440" w:type="dxa"/>
          </w:tcPr>
          <w:p w:rsidR="003B60F4" w:rsidP="00875E63" w:rsidRDefault="003B60F4" w14:paraId="329424DB" wp14:textId="77777777">
            <w:pPr>
              <w:pStyle w:val="BodyText"/>
              <w:rPr>
                <w:sz w:val="20"/>
              </w:rPr>
            </w:pPr>
          </w:p>
        </w:tc>
      </w:tr>
      <w:tr xmlns:wp14="http://schemas.microsoft.com/office/word/2010/wordml" w:rsidR="003B60F4" w14:paraId="2803B6C5" wp14:textId="77777777">
        <w:tc>
          <w:tcPr>
            <w:tcW w:w="1980" w:type="dxa"/>
          </w:tcPr>
          <w:p w:rsidR="003B60F4" w:rsidP="00875E63" w:rsidRDefault="003B60F4" w14:paraId="296C213B" wp14:textId="77777777">
            <w:pPr>
              <w:pStyle w:val="BodyText"/>
              <w:rPr>
                <w:sz w:val="20"/>
              </w:rPr>
            </w:pPr>
          </w:p>
        </w:tc>
        <w:tc>
          <w:tcPr>
            <w:tcW w:w="1440" w:type="dxa"/>
          </w:tcPr>
          <w:p w:rsidR="003B60F4" w:rsidP="00875E63" w:rsidRDefault="003B60F4" w14:paraId="1A5FE768" wp14:textId="77777777">
            <w:pPr>
              <w:pStyle w:val="BodyText"/>
              <w:ind w:left="-180"/>
              <w:rPr>
                <w:sz w:val="20"/>
              </w:rPr>
            </w:pPr>
          </w:p>
        </w:tc>
        <w:tc>
          <w:tcPr>
            <w:tcW w:w="1440" w:type="dxa"/>
          </w:tcPr>
          <w:p w:rsidR="003B60F4" w:rsidP="00875E63" w:rsidRDefault="003B60F4" w14:paraId="7DB90DF1" wp14:textId="77777777">
            <w:pPr>
              <w:pStyle w:val="BodyText"/>
              <w:ind w:left="-180"/>
              <w:rPr>
                <w:sz w:val="20"/>
              </w:rPr>
            </w:pPr>
          </w:p>
        </w:tc>
        <w:tc>
          <w:tcPr>
            <w:tcW w:w="1620" w:type="dxa"/>
          </w:tcPr>
          <w:p w:rsidR="003B60F4" w:rsidP="00875E63" w:rsidRDefault="003B60F4" w14:paraId="58046AA6" wp14:textId="77777777">
            <w:pPr>
              <w:pStyle w:val="BodyText"/>
              <w:ind w:left="-180"/>
              <w:rPr>
                <w:sz w:val="20"/>
              </w:rPr>
            </w:pPr>
          </w:p>
        </w:tc>
        <w:tc>
          <w:tcPr>
            <w:tcW w:w="1620" w:type="dxa"/>
          </w:tcPr>
          <w:p w:rsidR="003B60F4" w:rsidP="00875E63" w:rsidRDefault="003B60F4" w14:paraId="3DB55A3E" wp14:textId="77777777">
            <w:pPr>
              <w:pStyle w:val="BodyText"/>
              <w:ind w:left="-180"/>
              <w:rPr>
                <w:sz w:val="20"/>
              </w:rPr>
            </w:pPr>
          </w:p>
        </w:tc>
        <w:tc>
          <w:tcPr>
            <w:tcW w:w="1620" w:type="dxa"/>
          </w:tcPr>
          <w:p w:rsidR="003B60F4" w:rsidP="00875E63" w:rsidRDefault="003B60F4" w14:paraId="046CDEF0" wp14:textId="77777777">
            <w:pPr>
              <w:pStyle w:val="BodyText"/>
              <w:ind w:left="-180"/>
              <w:rPr>
                <w:sz w:val="20"/>
              </w:rPr>
            </w:pPr>
          </w:p>
        </w:tc>
        <w:tc>
          <w:tcPr>
            <w:tcW w:w="1440" w:type="dxa"/>
          </w:tcPr>
          <w:p w:rsidR="003B60F4" w:rsidP="00875E63" w:rsidRDefault="003B60F4" w14:paraId="2D1F13C7" wp14:textId="77777777">
            <w:pPr>
              <w:pStyle w:val="BodyText"/>
              <w:rPr>
                <w:sz w:val="20"/>
              </w:rPr>
            </w:pPr>
          </w:p>
        </w:tc>
      </w:tr>
      <w:tr xmlns:wp14="http://schemas.microsoft.com/office/word/2010/wordml" w:rsidR="003B60F4" w14:paraId="64A44866" wp14:textId="77777777">
        <w:tc>
          <w:tcPr>
            <w:tcW w:w="1980" w:type="dxa"/>
          </w:tcPr>
          <w:p w:rsidR="003B60F4" w:rsidP="00875E63" w:rsidRDefault="003B60F4" w14:paraId="527E402C" wp14:textId="77777777">
            <w:pPr>
              <w:pStyle w:val="BodyText"/>
              <w:rPr>
                <w:sz w:val="20"/>
              </w:rPr>
            </w:pPr>
          </w:p>
        </w:tc>
        <w:tc>
          <w:tcPr>
            <w:tcW w:w="1440" w:type="dxa"/>
          </w:tcPr>
          <w:p w:rsidR="003B60F4" w:rsidP="00875E63" w:rsidRDefault="003B60F4" w14:paraId="7505D4F4" wp14:textId="77777777">
            <w:pPr>
              <w:pStyle w:val="BodyText"/>
              <w:ind w:left="-180"/>
              <w:rPr>
                <w:sz w:val="20"/>
              </w:rPr>
            </w:pPr>
          </w:p>
        </w:tc>
        <w:tc>
          <w:tcPr>
            <w:tcW w:w="1440" w:type="dxa"/>
          </w:tcPr>
          <w:p w:rsidR="003B60F4" w:rsidP="00875E63" w:rsidRDefault="003B60F4" w14:paraId="640495F0" wp14:textId="77777777">
            <w:pPr>
              <w:pStyle w:val="BodyText"/>
              <w:ind w:left="-180"/>
              <w:rPr>
                <w:sz w:val="20"/>
              </w:rPr>
            </w:pPr>
          </w:p>
        </w:tc>
        <w:tc>
          <w:tcPr>
            <w:tcW w:w="1620" w:type="dxa"/>
          </w:tcPr>
          <w:p w:rsidR="003B60F4" w:rsidP="00875E63" w:rsidRDefault="003B60F4" w14:paraId="351D3284" wp14:textId="77777777">
            <w:pPr>
              <w:pStyle w:val="BodyText"/>
              <w:ind w:left="-180"/>
              <w:rPr>
                <w:sz w:val="20"/>
              </w:rPr>
            </w:pPr>
          </w:p>
        </w:tc>
        <w:tc>
          <w:tcPr>
            <w:tcW w:w="1620" w:type="dxa"/>
          </w:tcPr>
          <w:p w:rsidR="003B60F4" w:rsidP="00875E63" w:rsidRDefault="003B60F4" w14:paraId="4EF558A7" wp14:textId="77777777">
            <w:pPr>
              <w:pStyle w:val="BodyText"/>
              <w:ind w:left="-180"/>
              <w:rPr>
                <w:sz w:val="20"/>
              </w:rPr>
            </w:pPr>
          </w:p>
        </w:tc>
        <w:tc>
          <w:tcPr>
            <w:tcW w:w="1620" w:type="dxa"/>
          </w:tcPr>
          <w:p w:rsidR="003B60F4" w:rsidP="00875E63" w:rsidRDefault="003B60F4" w14:paraId="76945E17" wp14:textId="77777777">
            <w:pPr>
              <w:pStyle w:val="BodyText"/>
              <w:ind w:left="-180"/>
              <w:rPr>
                <w:sz w:val="20"/>
              </w:rPr>
            </w:pPr>
          </w:p>
        </w:tc>
        <w:tc>
          <w:tcPr>
            <w:tcW w:w="1440" w:type="dxa"/>
          </w:tcPr>
          <w:p w:rsidR="003B60F4" w:rsidP="00875E63" w:rsidRDefault="003B60F4" w14:paraId="73EF11B9" wp14:textId="77777777">
            <w:pPr>
              <w:pStyle w:val="BodyText"/>
              <w:rPr>
                <w:sz w:val="20"/>
              </w:rPr>
            </w:pPr>
          </w:p>
        </w:tc>
      </w:tr>
      <w:tr xmlns:wp14="http://schemas.microsoft.com/office/word/2010/wordml" w:rsidR="003B60F4" w14:paraId="3736215F" wp14:textId="77777777">
        <w:tc>
          <w:tcPr>
            <w:tcW w:w="1980" w:type="dxa"/>
          </w:tcPr>
          <w:p w:rsidR="003B60F4" w:rsidP="00875E63" w:rsidRDefault="003B60F4" w14:paraId="6AAB97EB" wp14:textId="77777777">
            <w:pPr>
              <w:pStyle w:val="BodyText"/>
              <w:rPr>
                <w:sz w:val="20"/>
              </w:rPr>
            </w:pPr>
          </w:p>
        </w:tc>
        <w:tc>
          <w:tcPr>
            <w:tcW w:w="1440" w:type="dxa"/>
          </w:tcPr>
          <w:p w:rsidR="003B60F4" w:rsidP="00875E63" w:rsidRDefault="003B60F4" w14:paraId="7056833F" wp14:textId="77777777">
            <w:pPr>
              <w:pStyle w:val="BodyText"/>
              <w:ind w:left="-180"/>
              <w:rPr>
                <w:sz w:val="20"/>
              </w:rPr>
            </w:pPr>
          </w:p>
        </w:tc>
        <w:tc>
          <w:tcPr>
            <w:tcW w:w="1440" w:type="dxa"/>
          </w:tcPr>
          <w:p w:rsidR="003B60F4" w:rsidP="00875E63" w:rsidRDefault="003B60F4" w14:paraId="5F5B30C5" wp14:textId="77777777">
            <w:pPr>
              <w:pStyle w:val="BodyText"/>
              <w:ind w:left="-180"/>
              <w:rPr>
                <w:sz w:val="20"/>
              </w:rPr>
            </w:pPr>
          </w:p>
        </w:tc>
        <w:tc>
          <w:tcPr>
            <w:tcW w:w="1620" w:type="dxa"/>
          </w:tcPr>
          <w:p w:rsidR="003B60F4" w:rsidP="00875E63" w:rsidRDefault="003B60F4" w14:paraId="2CCC0500" wp14:textId="77777777">
            <w:pPr>
              <w:pStyle w:val="BodyText"/>
              <w:ind w:left="-180"/>
              <w:rPr>
                <w:sz w:val="20"/>
              </w:rPr>
            </w:pPr>
          </w:p>
        </w:tc>
        <w:tc>
          <w:tcPr>
            <w:tcW w:w="1620" w:type="dxa"/>
          </w:tcPr>
          <w:p w:rsidR="003B60F4" w:rsidP="00875E63" w:rsidRDefault="003B60F4" w14:paraId="7FDB1A5F" wp14:textId="77777777">
            <w:pPr>
              <w:pStyle w:val="BodyText"/>
              <w:ind w:left="-180"/>
              <w:rPr>
                <w:sz w:val="20"/>
              </w:rPr>
            </w:pPr>
          </w:p>
        </w:tc>
        <w:tc>
          <w:tcPr>
            <w:tcW w:w="1620" w:type="dxa"/>
          </w:tcPr>
          <w:p w:rsidR="003B60F4" w:rsidP="00875E63" w:rsidRDefault="003B60F4" w14:paraId="4ABC3403" wp14:textId="77777777">
            <w:pPr>
              <w:pStyle w:val="BodyText"/>
              <w:ind w:left="-180"/>
              <w:rPr>
                <w:sz w:val="20"/>
              </w:rPr>
            </w:pPr>
          </w:p>
        </w:tc>
        <w:tc>
          <w:tcPr>
            <w:tcW w:w="1440" w:type="dxa"/>
          </w:tcPr>
          <w:p w:rsidR="003B60F4" w:rsidP="00875E63" w:rsidRDefault="003B60F4" w14:paraId="5C628705" wp14:textId="77777777">
            <w:pPr>
              <w:pStyle w:val="BodyText"/>
              <w:rPr>
                <w:sz w:val="20"/>
              </w:rPr>
            </w:pPr>
          </w:p>
        </w:tc>
      </w:tr>
    </w:tbl>
    <w:p xmlns:wp14="http://schemas.microsoft.com/office/word/2010/wordml" w:rsidRPr="0082250A" w:rsidR="00CC65FD" w:rsidP="00CC65FD" w:rsidRDefault="00CC65FD" w14:paraId="145FEB86" wp14:textId="77777777">
      <w:pPr>
        <w:pStyle w:val="Heading1"/>
        <w:tabs>
          <w:tab w:val="right" w:pos="10620"/>
        </w:tabs>
        <w:rPr>
          <w:sz w:val="24"/>
          <w:u w:val="none"/>
        </w:rPr>
      </w:pPr>
      <w:r>
        <w:br w:type="page"/>
      </w:r>
      <w:r w:rsidRPr="0082250A">
        <w:rPr>
          <w:sz w:val="24"/>
          <w:u w:val="none"/>
        </w:rPr>
        <w:t>Hazardous Materials Technician 2</w:t>
      </w:r>
      <w:r w:rsidRPr="0082250A">
        <w:rPr>
          <w:sz w:val="24"/>
          <w:u w:val="none"/>
        </w:rPr>
        <w:tab/>
      </w:r>
      <w:r w:rsidRPr="0082250A">
        <w:rPr>
          <w:sz w:val="24"/>
          <w:u w:val="none"/>
        </w:rPr>
        <w:t>Job Code: 2209</w:t>
      </w:r>
    </w:p>
    <w:p xmlns:wp14="http://schemas.microsoft.com/office/word/2010/wordml" w:rsidR="00CC65FD" w:rsidP="0082250A" w:rsidRDefault="00CC65FD" w14:paraId="32F018D8"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C65FD" w:rsidP="0082250A" w:rsidRDefault="00CC65FD" w14:paraId="205C3FF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2250A" w:rsidP="0082250A" w:rsidRDefault="0082250A" w14:paraId="1C219F2F" wp14:textId="77777777">
      <w:pPr>
        <w:pBdr>
          <w:top w:val="single" w:color="auto" w:sz="12" w:space="1"/>
          <w:left w:val="single" w:color="auto" w:sz="12" w:space="6"/>
          <w:bottom w:val="single" w:color="auto" w:sz="12" w:space="1"/>
          <w:right w:val="single" w:color="auto" w:sz="12" w:space="4"/>
        </w:pBdr>
        <w:jc w:val="both"/>
        <w:rPr>
          <w:b/>
          <w:sz w:val="20"/>
        </w:rPr>
      </w:pPr>
      <w:r>
        <w:rPr>
          <w:sz w:val="20"/>
        </w:rPr>
        <w:t>Under direct supervision performs assigned tasks from detailed instructions, established policies and proce</w:t>
      </w:r>
      <w:r>
        <w:rPr>
          <w:sz w:val="20"/>
        </w:rPr>
        <w:softHyphen/>
        <w:t>dures.  Performs non-routine and, occasionally, heavy labor tasks related to on and off-site treatment, storage, packag</w:t>
      </w:r>
      <w:r>
        <w:rPr>
          <w:sz w:val="20"/>
        </w:rPr>
        <w:softHyphen/>
        <w:t>ing, transport and/or disposal of hazardous materials. Assist in maintaining inventory and storage of hazardous materials (including radioactive and potentially radioactive substances). Participates in processing hazardous ma</w:t>
      </w:r>
      <w:r>
        <w:rPr>
          <w:sz w:val="20"/>
        </w:rPr>
        <w:softHyphen/>
        <w:t>terials which includes re</w:t>
      </w:r>
      <w:r>
        <w:rPr>
          <w:sz w:val="20"/>
        </w:rPr>
        <w:softHyphen/>
        <w:t>ceiving, logging, label</w:t>
      </w:r>
      <w:r>
        <w:rPr>
          <w:sz w:val="20"/>
        </w:rPr>
        <w:softHyphen/>
        <w:t>ing, segregating, classifying, and packaging.  Assist in performing radiation measure</w:t>
      </w:r>
      <w:r>
        <w:rPr>
          <w:sz w:val="20"/>
        </w:rPr>
        <w:softHyphen/>
        <w:t>ments and maintaining security of material and waste in storage areas and processing sites.  Performs routine swipes and exposure surveys of hazardous material storage and processing sites and docu</w:t>
      </w:r>
      <w:r>
        <w:rPr>
          <w:sz w:val="20"/>
        </w:rPr>
        <w:softHyphen/>
        <w:t>ments results. Assists hazardous material specialist and health physics in a wide variety of duties including sur</w:t>
      </w:r>
      <w:r>
        <w:rPr>
          <w:sz w:val="20"/>
        </w:rPr>
        <w:softHyphen/>
        <w:t>veys, calibration of instruments, and material inventory. Assists in inspec</w:t>
      </w:r>
      <w:r>
        <w:rPr>
          <w:sz w:val="20"/>
        </w:rPr>
        <w:softHyphen/>
        <w:t>tions to ensure compliance with the or</w:t>
      </w:r>
      <w:r>
        <w:rPr>
          <w:sz w:val="20"/>
        </w:rPr>
        <w:softHyphen/>
        <w:t>ganization’s poli</w:t>
      </w:r>
      <w:r>
        <w:rPr>
          <w:sz w:val="20"/>
        </w:rPr>
        <w:softHyphen/>
        <w:t>cies, procedures, regulations and standards re</w:t>
      </w:r>
      <w:r>
        <w:rPr>
          <w:sz w:val="20"/>
        </w:rPr>
        <w:softHyphen/>
        <w:t>lated to hazardous sites. Responds to emergency situations involv</w:t>
      </w:r>
      <w:r>
        <w:rPr>
          <w:sz w:val="20"/>
        </w:rPr>
        <w:softHyphen/>
        <w:t>ing hazardous materials incidents at a specific site. Assists with testing and servicing equipment and systems. Must be aware of changes in all OSHA and State safety codes and regulations. Operates trucks, pumps, vacuum equipment, oil boom, generators, etc. May be required to operate tractors and other heavy ma</w:t>
      </w:r>
      <w:r>
        <w:rPr>
          <w:sz w:val="20"/>
        </w:rPr>
        <w:softHyphen/>
        <w:t>chinery after training.</w:t>
      </w:r>
    </w:p>
    <w:p xmlns:wp14="http://schemas.microsoft.com/office/word/2010/wordml" w:rsidR="0082250A" w:rsidP="0082250A" w:rsidRDefault="0082250A" w14:paraId="66D2319E" wp14:textId="77777777">
      <w:pPr>
        <w:pBdr>
          <w:top w:val="single" w:color="auto" w:sz="12" w:space="1"/>
          <w:left w:val="single" w:color="auto" w:sz="12" w:space="6"/>
          <w:bottom w:val="single" w:color="auto" w:sz="12" w:space="1"/>
          <w:right w:val="single" w:color="auto" w:sz="12" w:space="4"/>
        </w:pBdr>
        <w:jc w:val="both"/>
        <w:rPr>
          <w:b/>
          <w:sz w:val="8"/>
        </w:rPr>
      </w:pPr>
    </w:p>
    <w:p xmlns:wp14="http://schemas.microsoft.com/office/word/2010/wordml" w:rsidR="0082250A" w:rsidP="0082250A" w:rsidRDefault="0082250A" w14:paraId="5893E9D7" wp14:textId="77777777">
      <w:pPr>
        <w:pBdr>
          <w:top w:val="single" w:color="auto" w:sz="12" w:space="1"/>
          <w:left w:val="single" w:color="auto" w:sz="12" w:space="6"/>
          <w:bottom w:val="single" w:color="auto" w:sz="12" w:space="1"/>
          <w:right w:val="single" w:color="auto" w:sz="12" w:space="4"/>
        </w:pBdr>
        <w:tabs>
          <w:tab w:val="right" w:pos="10440"/>
        </w:tabs>
        <w:jc w:val="both"/>
        <w:rPr>
          <w:sz w:val="20"/>
        </w:rPr>
      </w:pPr>
      <w:r>
        <w:rPr>
          <w:b/>
          <w:sz w:val="20"/>
        </w:rPr>
        <w:t>Qualification Guidelines:</w:t>
      </w:r>
    </w:p>
    <w:p xmlns:wp14="http://schemas.microsoft.com/office/word/2010/wordml" w:rsidR="0082250A" w:rsidP="0082250A" w:rsidRDefault="0082250A" w14:paraId="0A82EF0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82250A" w:rsidP="0082250A" w:rsidRDefault="0082250A" w14:paraId="51ED53FF"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Associate degree in a technical field directly related to the position and a minimum of 2 years progressive experi</w:t>
      </w:r>
      <w:r>
        <w:rPr>
          <w:sz w:val="20"/>
        </w:rPr>
        <w:softHyphen/>
        <w:t>ence; or H.S. diploma with minimum of 5 years progressive experience.</w:t>
      </w:r>
    </w:p>
    <w:p xmlns:wp14="http://schemas.microsoft.com/office/word/2010/wordml" w:rsidR="00CC65FD" w:rsidP="0082250A" w:rsidRDefault="00CC65FD" w14:paraId="42C219D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C65FD" w:rsidP="00CC65FD" w:rsidRDefault="00CC65FD" w14:paraId="7D9841E9" wp14:textId="77777777">
      <w:pPr>
        <w:pStyle w:val="BodyText"/>
        <w:rPr>
          <w:sz w:val="8"/>
        </w:rPr>
      </w:pPr>
    </w:p>
    <w:p xmlns:wp14="http://schemas.microsoft.com/office/word/2010/wordml" w:rsidR="00CC65FD" w:rsidP="00CC65FD" w:rsidRDefault="00CC65FD" w14:paraId="203863F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224ABCB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57ED790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4978A9E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E8696C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0BEFFED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27278F6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2F5DF06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2501419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60C43AEE" wp14:textId="77777777">
      <w:pPr>
        <w:pStyle w:val="BodyText"/>
        <w:rPr>
          <w:sz w:val="8"/>
        </w:rPr>
      </w:pPr>
    </w:p>
    <w:p xmlns:wp14="http://schemas.microsoft.com/office/word/2010/wordml" w:rsidRPr="001E2EDF" w:rsidR="00CC65FD" w:rsidP="00CC65FD" w:rsidRDefault="00CC65FD" w14:paraId="5AE1424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5E649C9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233D052D" wp14:textId="77777777">
        <w:trPr>
          <w:trHeight w:val="395"/>
        </w:trPr>
        <w:tc>
          <w:tcPr>
            <w:tcW w:w="1980" w:type="dxa"/>
          </w:tcPr>
          <w:p w:rsidR="006052BC" w:rsidP="003E11FB" w:rsidRDefault="006052BC" w14:paraId="02844C87" wp14:textId="77777777">
            <w:pPr>
              <w:pStyle w:val="BodyText"/>
              <w:ind w:left="-180"/>
              <w:jc w:val="center"/>
              <w:rPr>
                <w:b/>
                <w:bCs/>
                <w:sz w:val="20"/>
              </w:rPr>
            </w:pPr>
          </w:p>
          <w:p w:rsidR="006052BC" w:rsidP="003E11FB" w:rsidRDefault="006052BC" w14:paraId="0D2D7A62" wp14:textId="77777777">
            <w:pPr>
              <w:pStyle w:val="BodyText"/>
              <w:ind w:left="-108" w:right="-108"/>
              <w:jc w:val="center"/>
              <w:rPr>
                <w:b/>
                <w:bCs/>
                <w:sz w:val="20"/>
              </w:rPr>
            </w:pPr>
            <w:r>
              <w:rPr>
                <w:b/>
                <w:bCs/>
                <w:sz w:val="20"/>
              </w:rPr>
              <w:t>Employee Location</w:t>
            </w:r>
          </w:p>
          <w:p w:rsidR="006052BC" w:rsidP="003E11FB" w:rsidRDefault="006052BC" w14:paraId="43103CDD" wp14:textId="77777777">
            <w:pPr>
              <w:pStyle w:val="BodyText"/>
              <w:ind w:left="-180"/>
              <w:jc w:val="center"/>
              <w:rPr>
                <w:b/>
                <w:bCs/>
                <w:sz w:val="20"/>
              </w:rPr>
            </w:pPr>
            <w:r>
              <w:rPr>
                <w:b/>
                <w:bCs/>
                <w:sz w:val="20"/>
              </w:rPr>
              <w:t>STATE</w:t>
            </w:r>
          </w:p>
        </w:tc>
        <w:tc>
          <w:tcPr>
            <w:tcW w:w="1440" w:type="dxa"/>
          </w:tcPr>
          <w:p w:rsidR="006052BC" w:rsidP="003E11FB" w:rsidRDefault="006052BC" w14:paraId="5052C37E" wp14:textId="77777777">
            <w:pPr>
              <w:pStyle w:val="BodyText"/>
              <w:ind w:left="-180"/>
              <w:jc w:val="center"/>
              <w:rPr>
                <w:b/>
                <w:bCs/>
                <w:sz w:val="20"/>
              </w:rPr>
            </w:pPr>
          </w:p>
          <w:p w:rsidR="006052BC" w:rsidP="003E11FB" w:rsidRDefault="006052BC" w14:paraId="2EA41E92" wp14:textId="77777777">
            <w:pPr>
              <w:pStyle w:val="BodyText"/>
              <w:ind w:left="-180"/>
              <w:jc w:val="center"/>
              <w:rPr>
                <w:b/>
                <w:bCs/>
                <w:sz w:val="20"/>
              </w:rPr>
            </w:pPr>
            <w:r>
              <w:rPr>
                <w:b/>
                <w:bCs/>
                <w:sz w:val="20"/>
              </w:rPr>
              <w:t>Annual</w:t>
            </w:r>
          </w:p>
          <w:p w:rsidR="006052BC" w:rsidP="003E11FB" w:rsidRDefault="006052BC" w14:paraId="1FF53BD0"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6E8BB427" wp14:textId="77777777">
            <w:pPr>
              <w:pStyle w:val="BodyText"/>
              <w:ind w:left="-180"/>
              <w:jc w:val="center"/>
              <w:rPr>
                <w:b/>
                <w:bCs/>
                <w:sz w:val="20"/>
              </w:rPr>
            </w:pPr>
            <w:r>
              <w:rPr>
                <w:b/>
                <w:bCs/>
                <w:sz w:val="20"/>
              </w:rPr>
              <w:t xml:space="preserve"> Annual Bonus Extra</w:t>
            </w:r>
          </w:p>
          <w:p w:rsidR="006052BC" w:rsidP="003E11FB" w:rsidRDefault="006052BC" w14:paraId="5F9F8D9F" wp14:textId="77777777">
            <w:pPr>
              <w:pStyle w:val="BodyText"/>
              <w:ind w:left="-180"/>
              <w:jc w:val="center"/>
              <w:rPr>
                <w:b/>
                <w:bCs/>
                <w:sz w:val="20"/>
              </w:rPr>
            </w:pPr>
            <w:r>
              <w:rPr>
                <w:b/>
                <w:bCs/>
                <w:sz w:val="20"/>
              </w:rPr>
              <w:t>Cash Income</w:t>
            </w:r>
          </w:p>
        </w:tc>
        <w:tc>
          <w:tcPr>
            <w:tcW w:w="1620" w:type="dxa"/>
          </w:tcPr>
          <w:p w:rsidR="006052BC" w:rsidP="003E11FB" w:rsidRDefault="006052BC" w14:paraId="774CF87A" wp14:textId="77777777">
            <w:pPr>
              <w:pStyle w:val="BodyText"/>
              <w:rPr>
                <w:b/>
                <w:bCs/>
                <w:sz w:val="20"/>
              </w:rPr>
            </w:pPr>
          </w:p>
          <w:p w:rsidR="006052BC" w:rsidP="003E11FB" w:rsidRDefault="006052BC" w14:paraId="16D747B9" wp14:textId="77777777">
            <w:pPr>
              <w:pStyle w:val="BodyText"/>
              <w:ind w:left="-180"/>
              <w:jc w:val="center"/>
              <w:rPr>
                <w:b/>
                <w:bCs/>
                <w:sz w:val="20"/>
              </w:rPr>
            </w:pPr>
            <w:r>
              <w:rPr>
                <w:b/>
                <w:bCs/>
                <w:sz w:val="20"/>
              </w:rPr>
              <w:t>Annual Bonus</w:t>
            </w:r>
          </w:p>
          <w:p w:rsidR="006052BC" w:rsidP="003E11FB" w:rsidRDefault="006052BC" w14:paraId="087FF429" wp14:textId="77777777">
            <w:pPr>
              <w:pStyle w:val="BodyText"/>
              <w:rPr>
                <w:b/>
                <w:bCs/>
                <w:sz w:val="20"/>
              </w:rPr>
            </w:pPr>
            <w:r>
              <w:rPr>
                <w:b/>
                <w:bCs/>
                <w:sz w:val="20"/>
              </w:rPr>
              <w:t>Tgt. % of Base</w:t>
            </w:r>
          </w:p>
        </w:tc>
        <w:tc>
          <w:tcPr>
            <w:tcW w:w="1620" w:type="dxa"/>
          </w:tcPr>
          <w:p w:rsidR="006052BC" w:rsidP="003E11FB" w:rsidRDefault="006052BC" w14:paraId="2C3CEC8E" wp14:textId="77777777">
            <w:pPr>
              <w:pStyle w:val="BodyText"/>
              <w:ind w:left="-180"/>
              <w:jc w:val="center"/>
              <w:rPr>
                <w:sz w:val="20"/>
              </w:rPr>
            </w:pPr>
          </w:p>
          <w:p w:rsidR="006052BC" w:rsidP="003E11FB" w:rsidRDefault="006052BC" w14:paraId="4A34914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302E35C2" wp14:textId="77777777">
            <w:pPr>
              <w:pStyle w:val="BodyText"/>
              <w:ind w:left="-180"/>
              <w:jc w:val="center"/>
              <w:rPr>
                <w:sz w:val="20"/>
              </w:rPr>
            </w:pPr>
            <w:r>
              <w:rPr>
                <w:b/>
                <w:bCs/>
                <w:sz w:val="20"/>
              </w:rPr>
              <w:t>Minimum</w:t>
            </w:r>
          </w:p>
        </w:tc>
        <w:tc>
          <w:tcPr>
            <w:tcW w:w="1620" w:type="dxa"/>
          </w:tcPr>
          <w:p w:rsidR="006052BC" w:rsidP="003E11FB" w:rsidRDefault="006052BC" w14:paraId="4A05E82F" wp14:textId="77777777">
            <w:pPr>
              <w:pStyle w:val="BodyText"/>
              <w:ind w:left="-180"/>
              <w:jc w:val="center"/>
              <w:rPr>
                <w:sz w:val="20"/>
              </w:rPr>
            </w:pPr>
          </w:p>
          <w:p w:rsidR="006052BC" w:rsidP="003E11FB" w:rsidRDefault="006052BC" w14:paraId="615BB9A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70F00EBE" wp14:textId="77777777">
            <w:pPr>
              <w:pStyle w:val="BodyText"/>
              <w:ind w:left="-180"/>
              <w:jc w:val="center"/>
              <w:rPr>
                <w:sz w:val="20"/>
              </w:rPr>
            </w:pPr>
            <w:r>
              <w:rPr>
                <w:b/>
                <w:bCs/>
                <w:sz w:val="20"/>
              </w:rPr>
              <w:t>Midpoint</w:t>
            </w:r>
          </w:p>
        </w:tc>
        <w:tc>
          <w:tcPr>
            <w:tcW w:w="1440" w:type="dxa"/>
          </w:tcPr>
          <w:p w:rsidR="006052BC" w:rsidP="003E11FB" w:rsidRDefault="006052BC" w14:paraId="4F36F25D" wp14:textId="77777777">
            <w:pPr>
              <w:pStyle w:val="BodyText"/>
              <w:ind w:left="-180"/>
              <w:jc w:val="center"/>
              <w:rPr>
                <w:b/>
                <w:bCs/>
                <w:sz w:val="20"/>
              </w:rPr>
            </w:pPr>
            <w:r>
              <w:rPr>
                <w:b/>
                <w:bCs/>
                <w:sz w:val="20"/>
              </w:rPr>
              <w:t xml:space="preserve">  </w:t>
            </w:r>
          </w:p>
          <w:p w:rsidRPr="007B50F4" w:rsidR="006052BC" w:rsidP="003E11FB" w:rsidRDefault="006052BC" w14:paraId="5F9A2E47" wp14:textId="77777777">
            <w:pPr>
              <w:pStyle w:val="BodyText"/>
              <w:ind w:left="-180"/>
              <w:jc w:val="center"/>
              <w:rPr>
                <w:b/>
                <w:sz w:val="20"/>
              </w:rPr>
            </w:pPr>
            <w:r w:rsidRPr="007B50F4">
              <w:rPr>
                <w:b/>
                <w:sz w:val="20"/>
              </w:rPr>
              <w:t>Salary Range</w:t>
            </w:r>
          </w:p>
          <w:p w:rsidR="006052BC" w:rsidP="003E11FB" w:rsidRDefault="006052BC" w14:paraId="53447B44" wp14:textId="77777777">
            <w:pPr>
              <w:pStyle w:val="BodyText"/>
              <w:ind w:left="-180" w:right="-108"/>
              <w:jc w:val="center"/>
              <w:rPr>
                <w:sz w:val="20"/>
              </w:rPr>
            </w:pPr>
            <w:r w:rsidRPr="007B50F4">
              <w:rPr>
                <w:b/>
                <w:sz w:val="20"/>
              </w:rPr>
              <w:t>Maximum</w:t>
            </w:r>
          </w:p>
        </w:tc>
      </w:tr>
      <w:tr xmlns:wp14="http://schemas.microsoft.com/office/word/2010/wordml" w:rsidR="003B60F4" w14:paraId="246AAD0A" wp14:textId="77777777">
        <w:tc>
          <w:tcPr>
            <w:tcW w:w="1980" w:type="dxa"/>
          </w:tcPr>
          <w:p w:rsidR="003B60F4" w:rsidP="00875E63" w:rsidRDefault="003B60F4" w14:paraId="10552F0D" wp14:textId="77777777">
            <w:pPr>
              <w:pStyle w:val="BodyText"/>
              <w:ind w:left="-180"/>
              <w:rPr>
                <w:sz w:val="20"/>
              </w:rPr>
            </w:pPr>
          </w:p>
        </w:tc>
        <w:tc>
          <w:tcPr>
            <w:tcW w:w="1440" w:type="dxa"/>
          </w:tcPr>
          <w:p w:rsidR="003B60F4" w:rsidP="00875E63" w:rsidRDefault="003B60F4" w14:paraId="7EBE7DEF" wp14:textId="77777777">
            <w:pPr>
              <w:pStyle w:val="BodyText"/>
              <w:ind w:left="-180"/>
              <w:rPr>
                <w:sz w:val="20"/>
              </w:rPr>
            </w:pPr>
          </w:p>
        </w:tc>
        <w:tc>
          <w:tcPr>
            <w:tcW w:w="1440" w:type="dxa"/>
          </w:tcPr>
          <w:p w:rsidR="003B60F4" w:rsidP="00875E63" w:rsidRDefault="003B60F4" w14:paraId="39A346EC" wp14:textId="77777777">
            <w:pPr>
              <w:pStyle w:val="BodyText"/>
              <w:ind w:left="-180"/>
              <w:rPr>
                <w:sz w:val="20"/>
              </w:rPr>
            </w:pPr>
          </w:p>
        </w:tc>
        <w:tc>
          <w:tcPr>
            <w:tcW w:w="1620" w:type="dxa"/>
          </w:tcPr>
          <w:p w:rsidR="003B60F4" w:rsidP="00875E63" w:rsidRDefault="003B60F4" w14:paraId="24ED9D9E" wp14:textId="77777777">
            <w:pPr>
              <w:pStyle w:val="BodyText"/>
              <w:ind w:left="-180"/>
              <w:rPr>
                <w:sz w:val="20"/>
              </w:rPr>
            </w:pPr>
          </w:p>
        </w:tc>
        <w:tc>
          <w:tcPr>
            <w:tcW w:w="1620" w:type="dxa"/>
          </w:tcPr>
          <w:p w:rsidR="003B60F4" w:rsidP="00875E63" w:rsidRDefault="003B60F4" w14:paraId="23A6DC6F" wp14:textId="77777777">
            <w:pPr>
              <w:pStyle w:val="BodyText"/>
              <w:ind w:left="-180"/>
              <w:rPr>
                <w:sz w:val="20"/>
              </w:rPr>
            </w:pPr>
          </w:p>
        </w:tc>
        <w:tc>
          <w:tcPr>
            <w:tcW w:w="1620" w:type="dxa"/>
          </w:tcPr>
          <w:p w:rsidR="003B60F4" w:rsidP="00875E63" w:rsidRDefault="003B60F4" w14:paraId="5DE7DFC3" wp14:textId="77777777">
            <w:pPr>
              <w:pStyle w:val="BodyText"/>
              <w:ind w:left="-180"/>
              <w:rPr>
                <w:sz w:val="20"/>
              </w:rPr>
            </w:pPr>
          </w:p>
        </w:tc>
        <w:tc>
          <w:tcPr>
            <w:tcW w:w="1440" w:type="dxa"/>
          </w:tcPr>
          <w:p w:rsidR="003B60F4" w:rsidP="00875E63" w:rsidRDefault="003B60F4" w14:paraId="5EB3BFA8" wp14:textId="77777777">
            <w:pPr>
              <w:pStyle w:val="BodyText"/>
              <w:ind w:left="-180"/>
              <w:rPr>
                <w:sz w:val="20"/>
              </w:rPr>
            </w:pPr>
          </w:p>
        </w:tc>
      </w:tr>
      <w:tr xmlns:wp14="http://schemas.microsoft.com/office/word/2010/wordml" w:rsidR="003B60F4" w14:paraId="4C7D980B" wp14:textId="77777777">
        <w:tc>
          <w:tcPr>
            <w:tcW w:w="1980" w:type="dxa"/>
          </w:tcPr>
          <w:p w:rsidR="003B60F4" w:rsidP="00875E63" w:rsidRDefault="003B60F4" w14:paraId="0BCAF9DE" wp14:textId="77777777">
            <w:pPr>
              <w:pStyle w:val="BodyText"/>
              <w:ind w:left="-180"/>
              <w:rPr>
                <w:sz w:val="20"/>
              </w:rPr>
            </w:pPr>
          </w:p>
        </w:tc>
        <w:tc>
          <w:tcPr>
            <w:tcW w:w="1440" w:type="dxa"/>
          </w:tcPr>
          <w:p w:rsidR="003B60F4" w:rsidP="00875E63" w:rsidRDefault="003B60F4" w14:paraId="689CF8B6" wp14:textId="77777777">
            <w:pPr>
              <w:pStyle w:val="BodyText"/>
              <w:ind w:left="-180"/>
              <w:rPr>
                <w:sz w:val="20"/>
              </w:rPr>
            </w:pPr>
          </w:p>
        </w:tc>
        <w:tc>
          <w:tcPr>
            <w:tcW w:w="1440" w:type="dxa"/>
          </w:tcPr>
          <w:p w:rsidR="003B60F4" w:rsidP="00875E63" w:rsidRDefault="003B60F4" w14:paraId="003EFB86" wp14:textId="77777777">
            <w:pPr>
              <w:pStyle w:val="BodyText"/>
              <w:ind w:left="-180"/>
              <w:rPr>
                <w:sz w:val="20"/>
              </w:rPr>
            </w:pPr>
          </w:p>
        </w:tc>
        <w:tc>
          <w:tcPr>
            <w:tcW w:w="1620" w:type="dxa"/>
          </w:tcPr>
          <w:p w:rsidR="003B60F4" w:rsidP="00875E63" w:rsidRDefault="003B60F4" w14:paraId="1323951B" wp14:textId="77777777">
            <w:pPr>
              <w:pStyle w:val="BodyText"/>
              <w:ind w:left="-180"/>
              <w:rPr>
                <w:sz w:val="20"/>
              </w:rPr>
            </w:pPr>
          </w:p>
        </w:tc>
        <w:tc>
          <w:tcPr>
            <w:tcW w:w="1620" w:type="dxa"/>
          </w:tcPr>
          <w:p w:rsidR="003B60F4" w:rsidP="00875E63" w:rsidRDefault="003B60F4" w14:paraId="4F3A2CAC" wp14:textId="77777777">
            <w:pPr>
              <w:pStyle w:val="BodyText"/>
              <w:ind w:left="-180"/>
              <w:rPr>
                <w:sz w:val="20"/>
              </w:rPr>
            </w:pPr>
          </w:p>
        </w:tc>
        <w:tc>
          <w:tcPr>
            <w:tcW w:w="1620" w:type="dxa"/>
          </w:tcPr>
          <w:p w:rsidR="003B60F4" w:rsidP="00875E63" w:rsidRDefault="003B60F4" w14:paraId="070D8328" wp14:textId="77777777">
            <w:pPr>
              <w:pStyle w:val="BodyText"/>
              <w:ind w:left="-180"/>
              <w:rPr>
                <w:sz w:val="20"/>
              </w:rPr>
            </w:pPr>
          </w:p>
        </w:tc>
        <w:tc>
          <w:tcPr>
            <w:tcW w:w="1440" w:type="dxa"/>
          </w:tcPr>
          <w:p w:rsidR="003B60F4" w:rsidP="00875E63" w:rsidRDefault="003B60F4" w14:paraId="7C78DD56" wp14:textId="77777777">
            <w:pPr>
              <w:pStyle w:val="BodyText"/>
              <w:ind w:left="-180"/>
              <w:rPr>
                <w:sz w:val="20"/>
              </w:rPr>
            </w:pPr>
          </w:p>
        </w:tc>
      </w:tr>
      <w:tr xmlns:wp14="http://schemas.microsoft.com/office/word/2010/wordml" w:rsidR="003B60F4" w14:paraId="3F825E01" wp14:textId="77777777">
        <w:tc>
          <w:tcPr>
            <w:tcW w:w="1980" w:type="dxa"/>
          </w:tcPr>
          <w:p w:rsidR="003B60F4" w:rsidP="00875E63" w:rsidRDefault="003B60F4" w14:paraId="22CCA5D2" wp14:textId="77777777">
            <w:pPr>
              <w:pStyle w:val="BodyText"/>
              <w:ind w:left="-180"/>
              <w:rPr>
                <w:sz w:val="20"/>
              </w:rPr>
            </w:pPr>
          </w:p>
        </w:tc>
        <w:tc>
          <w:tcPr>
            <w:tcW w:w="1440" w:type="dxa"/>
          </w:tcPr>
          <w:p w:rsidR="003B60F4" w:rsidP="00875E63" w:rsidRDefault="003B60F4" w14:paraId="7AFFC3B3" wp14:textId="77777777">
            <w:pPr>
              <w:pStyle w:val="BodyText"/>
              <w:ind w:left="-180"/>
              <w:rPr>
                <w:sz w:val="20"/>
              </w:rPr>
            </w:pPr>
          </w:p>
        </w:tc>
        <w:tc>
          <w:tcPr>
            <w:tcW w:w="1440" w:type="dxa"/>
          </w:tcPr>
          <w:p w:rsidR="003B60F4" w:rsidP="00875E63" w:rsidRDefault="003B60F4" w14:paraId="11D5B7E9" wp14:textId="77777777">
            <w:pPr>
              <w:pStyle w:val="BodyText"/>
              <w:ind w:left="-180"/>
              <w:rPr>
                <w:sz w:val="20"/>
              </w:rPr>
            </w:pPr>
          </w:p>
        </w:tc>
        <w:tc>
          <w:tcPr>
            <w:tcW w:w="1620" w:type="dxa"/>
          </w:tcPr>
          <w:p w:rsidR="003B60F4" w:rsidP="00875E63" w:rsidRDefault="003B60F4" w14:paraId="4BE32BB5" wp14:textId="77777777">
            <w:pPr>
              <w:pStyle w:val="BodyText"/>
              <w:ind w:left="-180"/>
              <w:rPr>
                <w:sz w:val="20"/>
              </w:rPr>
            </w:pPr>
          </w:p>
        </w:tc>
        <w:tc>
          <w:tcPr>
            <w:tcW w:w="1620" w:type="dxa"/>
          </w:tcPr>
          <w:p w:rsidR="003B60F4" w:rsidP="00875E63" w:rsidRDefault="003B60F4" w14:paraId="2C0FDFF8" wp14:textId="77777777">
            <w:pPr>
              <w:pStyle w:val="BodyText"/>
              <w:ind w:left="-180"/>
              <w:rPr>
                <w:sz w:val="20"/>
              </w:rPr>
            </w:pPr>
          </w:p>
        </w:tc>
        <w:tc>
          <w:tcPr>
            <w:tcW w:w="1620" w:type="dxa"/>
          </w:tcPr>
          <w:p w:rsidR="003B60F4" w:rsidP="00875E63" w:rsidRDefault="003B60F4" w14:paraId="49D27F76" wp14:textId="77777777">
            <w:pPr>
              <w:pStyle w:val="BodyText"/>
              <w:ind w:left="-180"/>
              <w:rPr>
                <w:sz w:val="20"/>
              </w:rPr>
            </w:pPr>
          </w:p>
        </w:tc>
        <w:tc>
          <w:tcPr>
            <w:tcW w:w="1440" w:type="dxa"/>
          </w:tcPr>
          <w:p w:rsidR="003B60F4" w:rsidP="00875E63" w:rsidRDefault="003B60F4" w14:paraId="37CBAF89" wp14:textId="77777777">
            <w:pPr>
              <w:pStyle w:val="BodyText"/>
              <w:rPr>
                <w:sz w:val="20"/>
              </w:rPr>
            </w:pPr>
          </w:p>
        </w:tc>
      </w:tr>
      <w:tr xmlns:wp14="http://schemas.microsoft.com/office/word/2010/wordml" w:rsidR="003B60F4" w14:paraId="47971823" wp14:textId="77777777">
        <w:tc>
          <w:tcPr>
            <w:tcW w:w="1980" w:type="dxa"/>
          </w:tcPr>
          <w:p w:rsidR="003B60F4" w:rsidP="00875E63" w:rsidRDefault="003B60F4" w14:paraId="75429259" wp14:textId="77777777">
            <w:pPr>
              <w:pStyle w:val="BodyText"/>
              <w:rPr>
                <w:sz w:val="20"/>
              </w:rPr>
            </w:pPr>
          </w:p>
        </w:tc>
        <w:tc>
          <w:tcPr>
            <w:tcW w:w="1440" w:type="dxa"/>
          </w:tcPr>
          <w:p w:rsidR="003B60F4" w:rsidP="00875E63" w:rsidRDefault="003B60F4" w14:paraId="09F3130A" wp14:textId="77777777">
            <w:pPr>
              <w:pStyle w:val="BodyText"/>
              <w:ind w:left="-180"/>
              <w:rPr>
                <w:sz w:val="20"/>
              </w:rPr>
            </w:pPr>
          </w:p>
        </w:tc>
        <w:tc>
          <w:tcPr>
            <w:tcW w:w="1440" w:type="dxa"/>
          </w:tcPr>
          <w:p w:rsidR="003B60F4" w:rsidP="00875E63" w:rsidRDefault="003B60F4" w14:paraId="2DB00C82" wp14:textId="77777777">
            <w:pPr>
              <w:pStyle w:val="BodyText"/>
              <w:ind w:left="-180"/>
              <w:rPr>
                <w:sz w:val="20"/>
              </w:rPr>
            </w:pPr>
          </w:p>
        </w:tc>
        <w:tc>
          <w:tcPr>
            <w:tcW w:w="1620" w:type="dxa"/>
          </w:tcPr>
          <w:p w:rsidR="003B60F4" w:rsidP="00875E63" w:rsidRDefault="003B60F4" w14:paraId="74588C62" wp14:textId="77777777">
            <w:pPr>
              <w:pStyle w:val="BodyText"/>
              <w:ind w:left="-180"/>
              <w:rPr>
                <w:sz w:val="20"/>
              </w:rPr>
            </w:pPr>
          </w:p>
        </w:tc>
        <w:tc>
          <w:tcPr>
            <w:tcW w:w="1620" w:type="dxa"/>
          </w:tcPr>
          <w:p w:rsidR="003B60F4" w:rsidP="00875E63" w:rsidRDefault="003B60F4" w14:paraId="0C7DD0E7" wp14:textId="77777777">
            <w:pPr>
              <w:pStyle w:val="BodyText"/>
              <w:ind w:left="-180"/>
              <w:rPr>
                <w:sz w:val="20"/>
              </w:rPr>
            </w:pPr>
          </w:p>
        </w:tc>
        <w:tc>
          <w:tcPr>
            <w:tcW w:w="1620" w:type="dxa"/>
          </w:tcPr>
          <w:p w:rsidR="003B60F4" w:rsidP="00875E63" w:rsidRDefault="003B60F4" w14:paraId="41D1EB00" wp14:textId="77777777">
            <w:pPr>
              <w:pStyle w:val="BodyText"/>
              <w:ind w:left="-180"/>
              <w:rPr>
                <w:sz w:val="20"/>
              </w:rPr>
            </w:pPr>
          </w:p>
        </w:tc>
        <w:tc>
          <w:tcPr>
            <w:tcW w:w="1440" w:type="dxa"/>
          </w:tcPr>
          <w:p w:rsidR="003B60F4" w:rsidP="00875E63" w:rsidRDefault="003B60F4" w14:paraId="1D319CAA" wp14:textId="77777777">
            <w:pPr>
              <w:pStyle w:val="BodyText"/>
              <w:rPr>
                <w:sz w:val="20"/>
              </w:rPr>
            </w:pPr>
          </w:p>
        </w:tc>
      </w:tr>
      <w:tr xmlns:wp14="http://schemas.microsoft.com/office/word/2010/wordml" w:rsidR="003B60F4" w14:paraId="123430E1" wp14:textId="77777777">
        <w:tc>
          <w:tcPr>
            <w:tcW w:w="1980" w:type="dxa"/>
          </w:tcPr>
          <w:p w:rsidR="003B60F4" w:rsidP="00875E63" w:rsidRDefault="003B60F4" w14:paraId="7C0B85AE" wp14:textId="77777777">
            <w:pPr>
              <w:pStyle w:val="BodyText"/>
              <w:rPr>
                <w:sz w:val="20"/>
              </w:rPr>
            </w:pPr>
          </w:p>
        </w:tc>
        <w:tc>
          <w:tcPr>
            <w:tcW w:w="1440" w:type="dxa"/>
          </w:tcPr>
          <w:p w:rsidR="003B60F4" w:rsidP="00875E63" w:rsidRDefault="003B60F4" w14:paraId="52FD9EE4" wp14:textId="77777777">
            <w:pPr>
              <w:pStyle w:val="BodyText"/>
              <w:ind w:left="-180"/>
              <w:rPr>
                <w:sz w:val="20"/>
              </w:rPr>
            </w:pPr>
          </w:p>
        </w:tc>
        <w:tc>
          <w:tcPr>
            <w:tcW w:w="1440" w:type="dxa"/>
          </w:tcPr>
          <w:p w:rsidR="003B60F4" w:rsidP="00875E63" w:rsidRDefault="003B60F4" w14:paraId="50228EDD" wp14:textId="77777777">
            <w:pPr>
              <w:pStyle w:val="BodyText"/>
              <w:ind w:left="-180"/>
              <w:rPr>
                <w:sz w:val="20"/>
              </w:rPr>
            </w:pPr>
          </w:p>
        </w:tc>
        <w:tc>
          <w:tcPr>
            <w:tcW w:w="1620" w:type="dxa"/>
          </w:tcPr>
          <w:p w:rsidR="003B60F4" w:rsidP="00875E63" w:rsidRDefault="003B60F4" w14:paraId="75890420" wp14:textId="77777777">
            <w:pPr>
              <w:pStyle w:val="BodyText"/>
              <w:ind w:left="-180"/>
              <w:rPr>
                <w:sz w:val="20"/>
              </w:rPr>
            </w:pPr>
          </w:p>
        </w:tc>
        <w:tc>
          <w:tcPr>
            <w:tcW w:w="1620" w:type="dxa"/>
          </w:tcPr>
          <w:p w:rsidR="003B60F4" w:rsidP="00875E63" w:rsidRDefault="003B60F4" w14:paraId="07827BE8" wp14:textId="77777777">
            <w:pPr>
              <w:pStyle w:val="BodyText"/>
              <w:ind w:left="-180"/>
              <w:rPr>
                <w:sz w:val="20"/>
              </w:rPr>
            </w:pPr>
          </w:p>
        </w:tc>
        <w:tc>
          <w:tcPr>
            <w:tcW w:w="1620" w:type="dxa"/>
          </w:tcPr>
          <w:p w:rsidR="003B60F4" w:rsidP="00875E63" w:rsidRDefault="003B60F4" w14:paraId="1EE39A1E" wp14:textId="77777777">
            <w:pPr>
              <w:pStyle w:val="BodyText"/>
              <w:ind w:left="-180"/>
              <w:rPr>
                <w:sz w:val="20"/>
              </w:rPr>
            </w:pPr>
          </w:p>
        </w:tc>
        <w:tc>
          <w:tcPr>
            <w:tcW w:w="1440" w:type="dxa"/>
          </w:tcPr>
          <w:p w:rsidR="003B60F4" w:rsidP="00875E63" w:rsidRDefault="003B60F4" w14:paraId="4C5D4B6E" wp14:textId="77777777">
            <w:pPr>
              <w:pStyle w:val="BodyText"/>
              <w:rPr>
                <w:sz w:val="20"/>
              </w:rPr>
            </w:pPr>
          </w:p>
        </w:tc>
      </w:tr>
      <w:tr xmlns:wp14="http://schemas.microsoft.com/office/word/2010/wordml" w:rsidR="003B60F4" w14:paraId="682D5D2B" wp14:textId="77777777">
        <w:tc>
          <w:tcPr>
            <w:tcW w:w="1980" w:type="dxa"/>
          </w:tcPr>
          <w:p w:rsidR="003B60F4" w:rsidP="00875E63" w:rsidRDefault="003B60F4" w14:paraId="0A2DEC90" wp14:textId="77777777">
            <w:pPr>
              <w:pStyle w:val="BodyText"/>
              <w:rPr>
                <w:sz w:val="20"/>
              </w:rPr>
            </w:pPr>
          </w:p>
        </w:tc>
        <w:tc>
          <w:tcPr>
            <w:tcW w:w="1440" w:type="dxa"/>
          </w:tcPr>
          <w:p w:rsidR="003B60F4" w:rsidP="00875E63" w:rsidRDefault="003B60F4" w14:paraId="55C5614B" wp14:textId="77777777">
            <w:pPr>
              <w:pStyle w:val="BodyText"/>
              <w:ind w:left="-180"/>
              <w:rPr>
                <w:sz w:val="20"/>
              </w:rPr>
            </w:pPr>
          </w:p>
        </w:tc>
        <w:tc>
          <w:tcPr>
            <w:tcW w:w="1440" w:type="dxa"/>
          </w:tcPr>
          <w:p w:rsidR="003B60F4" w:rsidP="00875E63" w:rsidRDefault="003B60F4" w14:paraId="27DA8FBD" wp14:textId="77777777">
            <w:pPr>
              <w:pStyle w:val="BodyText"/>
              <w:ind w:left="-180"/>
              <w:rPr>
                <w:sz w:val="20"/>
              </w:rPr>
            </w:pPr>
          </w:p>
        </w:tc>
        <w:tc>
          <w:tcPr>
            <w:tcW w:w="1620" w:type="dxa"/>
          </w:tcPr>
          <w:p w:rsidR="003B60F4" w:rsidP="00875E63" w:rsidRDefault="003B60F4" w14:paraId="31C4C803" wp14:textId="77777777">
            <w:pPr>
              <w:pStyle w:val="BodyText"/>
              <w:ind w:left="-180"/>
              <w:rPr>
                <w:sz w:val="20"/>
              </w:rPr>
            </w:pPr>
          </w:p>
        </w:tc>
        <w:tc>
          <w:tcPr>
            <w:tcW w:w="1620" w:type="dxa"/>
          </w:tcPr>
          <w:p w:rsidR="003B60F4" w:rsidP="00875E63" w:rsidRDefault="003B60F4" w14:paraId="67ADAB4E" wp14:textId="77777777">
            <w:pPr>
              <w:pStyle w:val="BodyText"/>
              <w:ind w:left="-180"/>
              <w:rPr>
                <w:sz w:val="20"/>
              </w:rPr>
            </w:pPr>
          </w:p>
        </w:tc>
        <w:tc>
          <w:tcPr>
            <w:tcW w:w="1620" w:type="dxa"/>
          </w:tcPr>
          <w:p w:rsidR="003B60F4" w:rsidP="00875E63" w:rsidRDefault="003B60F4" w14:paraId="674D5623" wp14:textId="77777777">
            <w:pPr>
              <w:pStyle w:val="BodyText"/>
              <w:ind w:left="-180"/>
              <w:rPr>
                <w:sz w:val="20"/>
              </w:rPr>
            </w:pPr>
          </w:p>
        </w:tc>
        <w:tc>
          <w:tcPr>
            <w:tcW w:w="1440" w:type="dxa"/>
          </w:tcPr>
          <w:p w:rsidR="003B60F4" w:rsidP="00875E63" w:rsidRDefault="003B60F4" w14:paraId="6971B125" wp14:textId="77777777">
            <w:pPr>
              <w:pStyle w:val="BodyText"/>
              <w:rPr>
                <w:sz w:val="20"/>
              </w:rPr>
            </w:pPr>
          </w:p>
        </w:tc>
      </w:tr>
      <w:tr xmlns:wp14="http://schemas.microsoft.com/office/word/2010/wordml" w:rsidR="003B60F4" w14:paraId="23175AB9" wp14:textId="77777777">
        <w:tc>
          <w:tcPr>
            <w:tcW w:w="1980" w:type="dxa"/>
          </w:tcPr>
          <w:p w:rsidR="003B60F4" w:rsidP="00875E63" w:rsidRDefault="003B60F4" w14:paraId="0AAC12D9" wp14:textId="77777777">
            <w:pPr>
              <w:pStyle w:val="BodyText"/>
              <w:rPr>
                <w:sz w:val="20"/>
              </w:rPr>
            </w:pPr>
          </w:p>
        </w:tc>
        <w:tc>
          <w:tcPr>
            <w:tcW w:w="1440" w:type="dxa"/>
          </w:tcPr>
          <w:p w:rsidR="003B60F4" w:rsidP="00875E63" w:rsidRDefault="003B60F4" w14:paraId="29B86219" wp14:textId="77777777">
            <w:pPr>
              <w:pStyle w:val="BodyText"/>
              <w:ind w:left="-180"/>
              <w:rPr>
                <w:sz w:val="20"/>
              </w:rPr>
            </w:pPr>
          </w:p>
        </w:tc>
        <w:tc>
          <w:tcPr>
            <w:tcW w:w="1440" w:type="dxa"/>
          </w:tcPr>
          <w:p w:rsidR="003B60F4" w:rsidP="00875E63" w:rsidRDefault="003B60F4" w14:paraId="6C849A64" wp14:textId="77777777">
            <w:pPr>
              <w:pStyle w:val="BodyText"/>
              <w:ind w:left="-180"/>
              <w:rPr>
                <w:sz w:val="20"/>
              </w:rPr>
            </w:pPr>
          </w:p>
        </w:tc>
        <w:tc>
          <w:tcPr>
            <w:tcW w:w="1620" w:type="dxa"/>
          </w:tcPr>
          <w:p w:rsidR="003B60F4" w:rsidP="00875E63" w:rsidRDefault="003B60F4" w14:paraId="2A52CE91" wp14:textId="77777777">
            <w:pPr>
              <w:pStyle w:val="BodyText"/>
              <w:ind w:left="-180"/>
              <w:rPr>
                <w:sz w:val="20"/>
              </w:rPr>
            </w:pPr>
          </w:p>
        </w:tc>
        <w:tc>
          <w:tcPr>
            <w:tcW w:w="1620" w:type="dxa"/>
          </w:tcPr>
          <w:p w:rsidR="003B60F4" w:rsidP="00875E63" w:rsidRDefault="003B60F4" w14:paraId="40AE00A7" wp14:textId="77777777">
            <w:pPr>
              <w:pStyle w:val="BodyText"/>
              <w:ind w:left="-180"/>
              <w:rPr>
                <w:sz w:val="20"/>
              </w:rPr>
            </w:pPr>
          </w:p>
        </w:tc>
        <w:tc>
          <w:tcPr>
            <w:tcW w:w="1620" w:type="dxa"/>
          </w:tcPr>
          <w:p w:rsidR="003B60F4" w:rsidP="00875E63" w:rsidRDefault="003B60F4" w14:paraId="4ABA2FAF" wp14:textId="77777777">
            <w:pPr>
              <w:pStyle w:val="BodyText"/>
              <w:ind w:left="-180"/>
              <w:rPr>
                <w:sz w:val="20"/>
              </w:rPr>
            </w:pPr>
          </w:p>
        </w:tc>
        <w:tc>
          <w:tcPr>
            <w:tcW w:w="1440" w:type="dxa"/>
          </w:tcPr>
          <w:p w:rsidR="003B60F4" w:rsidP="00875E63" w:rsidRDefault="003B60F4" w14:paraId="6B67B006" wp14:textId="77777777">
            <w:pPr>
              <w:pStyle w:val="BodyText"/>
              <w:rPr>
                <w:sz w:val="20"/>
              </w:rPr>
            </w:pPr>
          </w:p>
        </w:tc>
      </w:tr>
      <w:tr xmlns:wp14="http://schemas.microsoft.com/office/word/2010/wordml" w:rsidR="003B60F4" w14:paraId="4130282F" wp14:textId="77777777">
        <w:tc>
          <w:tcPr>
            <w:tcW w:w="1980" w:type="dxa"/>
          </w:tcPr>
          <w:p w:rsidR="003B60F4" w:rsidP="00875E63" w:rsidRDefault="003B60F4" w14:paraId="1D54926D" wp14:textId="77777777">
            <w:pPr>
              <w:pStyle w:val="BodyText"/>
              <w:rPr>
                <w:sz w:val="20"/>
              </w:rPr>
            </w:pPr>
          </w:p>
        </w:tc>
        <w:tc>
          <w:tcPr>
            <w:tcW w:w="1440" w:type="dxa"/>
          </w:tcPr>
          <w:p w:rsidR="003B60F4" w:rsidP="00875E63" w:rsidRDefault="003B60F4" w14:paraId="0D66DE5B" wp14:textId="77777777">
            <w:pPr>
              <w:pStyle w:val="BodyText"/>
              <w:ind w:left="-180"/>
              <w:rPr>
                <w:sz w:val="20"/>
              </w:rPr>
            </w:pPr>
          </w:p>
        </w:tc>
        <w:tc>
          <w:tcPr>
            <w:tcW w:w="1440" w:type="dxa"/>
          </w:tcPr>
          <w:p w:rsidR="003B60F4" w:rsidP="00875E63" w:rsidRDefault="003B60F4" w14:paraId="53F312E3" wp14:textId="77777777">
            <w:pPr>
              <w:pStyle w:val="BodyText"/>
              <w:ind w:left="-180"/>
              <w:rPr>
                <w:sz w:val="20"/>
              </w:rPr>
            </w:pPr>
          </w:p>
        </w:tc>
        <w:tc>
          <w:tcPr>
            <w:tcW w:w="1620" w:type="dxa"/>
          </w:tcPr>
          <w:p w:rsidR="003B60F4" w:rsidP="00875E63" w:rsidRDefault="003B60F4" w14:paraId="4B51200B" wp14:textId="77777777">
            <w:pPr>
              <w:pStyle w:val="BodyText"/>
              <w:ind w:left="-180"/>
              <w:rPr>
                <w:sz w:val="20"/>
              </w:rPr>
            </w:pPr>
          </w:p>
        </w:tc>
        <w:tc>
          <w:tcPr>
            <w:tcW w:w="1620" w:type="dxa"/>
          </w:tcPr>
          <w:p w:rsidR="003B60F4" w:rsidP="00875E63" w:rsidRDefault="003B60F4" w14:paraId="3857F813" wp14:textId="77777777">
            <w:pPr>
              <w:pStyle w:val="BodyText"/>
              <w:ind w:left="-180"/>
              <w:rPr>
                <w:sz w:val="20"/>
              </w:rPr>
            </w:pPr>
          </w:p>
        </w:tc>
        <w:tc>
          <w:tcPr>
            <w:tcW w:w="1620" w:type="dxa"/>
          </w:tcPr>
          <w:p w:rsidR="003B60F4" w:rsidP="00875E63" w:rsidRDefault="003B60F4" w14:paraId="323D70FF" wp14:textId="77777777">
            <w:pPr>
              <w:pStyle w:val="BodyText"/>
              <w:ind w:left="-180"/>
              <w:rPr>
                <w:sz w:val="20"/>
              </w:rPr>
            </w:pPr>
          </w:p>
        </w:tc>
        <w:tc>
          <w:tcPr>
            <w:tcW w:w="1440" w:type="dxa"/>
          </w:tcPr>
          <w:p w:rsidR="003B60F4" w:rsidP="00875E63" w:rsidRDefault="003B60F4" w14:paraId="1356A80C" wp14:textId="77777777">
            <w:pPr>
              <w:pStyle w:val="BodyText"/>
              <w:rPr>
                <w:sz w:val="20"/>
              </w:rPr>
            </w:pPr>
          </w:p>
        </w:tc>
      </w:tr>
      <w:tr xmlns:wp14="http://schemas.microsoft.com/office/word/2010/wordml" w:rsidR="003B60F4" w14:paraId="46AB440F" wp14:textId="77777777">
        <w:tc>
          <w:tcPr>
            <w:tcW w:w="1980" w:type="dxa"/>
          </w:tcPr>
          <w:p w:rsidR="003B60F4" w:rsidP="00875E63" w:rsidRDefault="003B60F4" w14:paraId="55EA2E24" wp14:textId="77777777">
            <w:pPr>
              <w:pStyle w:val="BodyText"/>
              <w:rPr>
                <w:sz w:val="20"/>
              </w:rPr>
            </w:pPr>
          </w:p>
        </w:tc>
        <w:tc>
          <w:tcPr>
            <w:tcW w:w="1440" w:type="dxa"/>
          </w:tcPr>
          <w:p w:rsidR="003B60F4" w:rsidP="00875E63" w:rsidRDefault="003B60F4" w14:paraId="098BFC55" wp14:textId="77777777">
            <w:pPr>
              <w:pStyle w:val="BodyText"/>
              <w:ind w:left="-180"/>
              <w:rPr>
                <w:sz w:val="20"/>
              </w:rPr>
            </w:pPr>
          </w:p>
        </w:tc>
        <w:tc>
          <w:tcPr>
            <w:tcW w:w="1440" w:type="dxa"/>
          </w:tcPr>
          <w:p w:rsidR="003B60F4" w:rsidP="00875E63" w:rsidRDefault="003B60F4" w14:paraId="40E38A00" wp14:textId="77777777">
            <w:pPr>
              <w:pStyle w:val="BodyText"/>
              <w:ind w:left="-180"/>
              <w:rPr>
                <w:sz w:val="20"/>
              </w:rPr>
            </w:pPr>
          </w:p>
        </w:tc>
        <w:tc>
          <w:tcPr>
            <w:tcW w:w="1620" w:type="dxa"/>
          </w:tcPr>
          <w:p w:rsidR="003B60F4" w:rsidP="00875E63" w:rsidRDefault="003B60F4" w14:paraId="62BEDFBF" wp14:textId="77777777">
            <w:pPr>
              <w:pStyle w:val="BodyText"/>
              <w:ind w:left="-180"/>
              <w:rPr>
                <w:sz w:val="20"/>
              </w:rPr>
            </w:pPr>
          </w:p>
        </w:tc>
        <w:tc>
          <w:tcPr>
            <w:tcW w:w="1620" w:type="dxa"/>
          </w:tcPr>
          <w:p w:rsidR="003B60F4" w:rsidP="00875E63" w:rsidRDefault="003B60F4" w14:paraId="5C3538F0" wp14:textId="77777777">
            <w:pPr>
              <w:pStyle w:val="BodyText"/>
              <w:ind w:left="-180"/>
              <w:rPr>
                <w:sz w:val="20"/>
              </w:rPr>
            </w:pPr>
          </w:p>
        </w:tc>
        <w:tc>
          <w:tcPr>
            <w:tcW w:w="1620" w:type="dxa"/>
          </w:tcPr>
          <w:p w:rsidR="003B60F4" w:rsidP="00875E63" w:rsidRDefault="003B60F4" w14:paraId="3ADD183B" wp14:textId="77777777">
            <w:pPr>
              <w:pStyle w:val="BodyText"/>
              <w:ind w:left="-180"/>
              <w:rPr>
                <w:sz w:val="20"/>
              </w:rPr>
            </w:pPr>
          </w:p>
        </w:tc>
        <w:tc>
          <w:tcPr>
            <w:tcW w:w="1440" w:type="dxa"/>
          </w:tcPr>
          <w:p w:rsidR="003B60F4" w:rsidP="00875E63" w:rsidRDefault="003B60F4" w14:paraId="71BA8B6D" wp14:textId="77777777">
            <w:pPr>
              <w:pStyle w:val="BodyText"/>
              <w:rPr>
                <w:sz w:val="20"/>
              </w:rPr>
            </w:pPr>
          </w:p>
        </w:tc>
      </w:tr>
      <w:tr xmlns:wp14="http://schemas.microsoft.com/office/word/2010/wordml" w:rsidR="003B60F4" w14:paraId="4AE5F740" wp14:textId="77777777">
        <w:tc>
          <w:tcPr>
            <w:tcW w:w="1980" w:type="dxa"/>
          </w:tcPr>
          <w:p w:rsidR="003B60F4" w:rsidP="00875E63" w:rsidRDefault="003B60F4" w14:paraId="5F1F7721" wp14:textId="77777777">
            <w:pPr>
              <w:pStyle w:val="BodyText"/>
              <w:rPr>
                <w:sz w:val="20"/>
              </w:rPr>
            </w:pPr>
          </w:p>
        </w:tc>
        <w:tc>
          <w:tcPr>
            <w:tcW w:w="1440" w:type="dxa"/>
          </w:tcPr>
          <w:p w:rsidR="003B60F4" w:rsidP="00875E63" w:rsidRDefault="003B60F4" w14:paraId="6265BCF2" wp14:textId="77777777">
            <w:pPr>
              <w:pStyle w:val="BodyText"/>
              <w:ind w:left="-180"/>
              <w:rPr>
                <w:sz w:val="20"/>
              </w:rPr>
            </w:pPr>
          </w:p>
        </w:tc>
        <w:tc>
          <w:tcPr>
            <w:tcW w:w="1440" w:type="dxa"/>
          </w:tcPr>
          <w:p w:rsidR="003B60F4" w:rsidP="00875E63" w:rsidRDefault="003B60F4" w14:paraId="4DA78A7B" wp14:textId="77777777">
            <w:pPr>
              <w:pStyle w:val="BodyText"/>
              <w:ind w:left="-180"/>
              <w:rPr>
                <w:sz w:val="20"/>
              </w:rPr>
            </w:pPr>
          </w:p>
        </w:tc>
        <w:tc>
          <w:tcPr>
            <w:tcW w:w="1620" w:type="dxa"/>
          </w:tcPr>
          <w:p w:rsidR="003B60F4" w:rsidP="00875E63" w:rsidRDefault="003B60F4" w14:paraId="58E4839E" wp14:textId="77777777">
            <w:pPr>
              <w:pStyle w:val="BodyText"/>
              <w:ind w:left="-180"/>
              <w:rPr>
                <w:sz w:val="20"/>
              </w:rPr>
            </w:pPr>
          </w:p>
        </w:tc>
        <w:tc>
          <w:tcPr>
            <w:tcW w:w="1620" w:type="dxa"/>
          </w:tcPr>
          <w:p w:rsidR="003B60F4" w:rsidP="00875E63" w:rsidRDefault="003B60F4" w14:paraId="3C254BF7" wp14:textId="77777777">
            <w:pPr>
              <w:pStyle w:val="BodyText"/>
              <w:ind w:left="-180"/>
              <w:rPr>
                <w:sz w:val="20"/>
              </w:rPr>
            </w:pPr>
          </w:p>
        </w:tc>
        <w:tc>
          <w:tcPr>
            <w:tcW w:w="1620" w:type="dxa"/>
          </w:tcPr>
          <w:p w:rsidR="003B60F4" w:rsidP="00875E63" w:rsidRDefault="003B60F4" w14:paraId="00AFC9EC" wp14:textId="77777777">
            <w:pPr>
              <w:pStyle w:val="BodyText"/>
              <w:ind w:left="-180"/>
              <w:rPr>
                <w:sz w:val="20"/>
              </w:rPr>
            </w:pPr>
          </w:p>
        </w:tc>
        <w:tc>
          <w:tcPr>
            <w:tcW w:w="1440" w:type="dxa"/>
          </w:tcPr>
          <w:p w:rsidR="003B60F4" w:rsidP="00875E63" w:rsidRDefault="003B60F4" w14:paraId="7945E3F5" wp14:textId="77777777">
            <w:pPr>
              <w:pStyle w:val="BodyText"/>
              <w:rPr>
                <w:sz w:val="20"/>
              </w:rPr>
            </w:pPr>
          </w:p>
        </w:tc>
      </w:tr>
      <w:tr xmlns:wp14="http://schemas.microsoft.com/office/word/2010/wordml" w:rsidR="003B60F4" w14:paraId="47BBA419" wp14:textId="77777777">
        <w:tc>
          <w:tcPr>
            <w:tcW w:w="1980" w:type="dxa"/>
          </w:tcPr>
          <w:p w:rsidR="003B60F4" w:rsidP="00875E63" w:rsidRDefault="003B60F4" w14:paraId="3ECB5975" wp14:textId="77777777">
            <w:pPr>
              <w:pStyle w:val="BodyText"/>
              <w:rPr>
                <w:sz w:val="20"/>
              </w:rPr>
            </w:pPr>
          </w:p>
        </w:tc>
        <w:tc>
          <w:tcPr>
            <w:tcW w:w="1440" w:type="dxa"/>
          </w:tcPr>
          <w:p w:rsidR="003B60F4" w:rsidP="00875E63" w:rsidRDefault="003B60F4" w14:paraId="29F78314" wp14:textId="77777777">
            <w:pPr>
              <w:pStyle w:val="BodyText"/>
              <w:ind w:left="-180"/>
              <w:rPr>
                <w:sz w:val="20"/>
              </w:rPr>
            </w:pPr>
          </w:p>
        </w:tc>
        <w:tc>
          <w:tcPr>
            <w:tcW w:w="1440" w:type="dxa"/>
          </w:tcPr>
          <w:p w:rsidR="003B60F4" w:rsidP="00875E63" w:rsidRDefault="003B60F4" w14:paraId="54D14594" wp14:textId="77777777">
            <w:pPr>
              <w:pStyle w:val="BodyText"/>
              <w:ind w:left="-180"/>
              <w:rPr>
                <w:sz w:val="20"/>
              </w:rPr>
            </w:pPr>
          </w:p>
        </w:tc>
        <w:tc>
          <w:tcPr>
            <w:tcW w:w="1620" w:type="dxa"/>
          </w:tcPr>
          <w:p w:rsidR="003B60F4" w:rsidP="00875E63" w:rsidRDefault="003B60F4" w14:paraId="4EA51913" wp14:textId="77777777">
            <w:pPr>
              <w:pStyle w:val="BodyText"/>
              <w:ind w:left="-180"/>
              <w:rPr>
                <w:sz w:val="20"/>
              </w:rPr>
            </w:pPr>
          </w:p>
        </w:tc>
        <w:tc>
          <w:tcPr>
            <w:tcW w:w="1620" w:type="dxa"/>
          </w:tcPr>
          <w:p w:rsidR="003B60F4" w:rsidP="00875E63" w:rsidRDefault="003B60F4" w14:paraId="28F1904F" wp14:textId="77777777">
            <w:pPr>
              <w:pStyle w:val="BodyText"/>
              <w:ind w:left="-180"/>
              <w:rPr>
                <w:sz w:val="20"/>
              </w:rPr>
            </w:pPr>
          </w:p>
        </w:tc>
        <w:tc>
          <w:tcPr>
            <w:tcW w:w="1620" w:type="dxa"/>
          </w:tcPr>
          <w:p w:rsidR="003B60F4" w:rsidP="00875E63" w:rsidRDefault="003B60F4" w14:paraId="6CB0A1A9" wp14:textId="77777777">
            <w:pPr>
              <w:pStyle w:val="BodyText"/>
              <w:ind w:left="-180"/>
              <w:rPr>
                <w:sz w:val="20"/>
              </w:rPr>
            </w:pPr>
          </w:p>
        </w:tc>
        <w:tc>
          <w:tcPr>
            <w:tcW w:w="1440" w:type="dxa"/>
          </w:tcPr>
          <w:p w:rsidR="003B60F4" w:rsidP="00875E63" w:rsidRDefault="003B60F4" w14:paraId="78A25BEA" wp14:textId="77777777">
            <w:pPr>
              <w:pStyle w:val="BodyText"/>
              <w:rPr>
                <w:sz w:val="20"/>
              </w:rPr>
            </w:pPr>
          </w:p>
        </w:tc>
      </w:tr>
      <w:tr xmlns:wp14="http://schemas.microsoft.com/office/word/2010/wordml" w:rsidR="003B60F4" w14:paraId="28E64DC3" wp14:textId="77777777">
        <w:tc>
          <w:tcPr>
            <w:tcW w:w="1980" w:type="dxa"/>
          </w:tcPr>
          <w:p w:rsidR="003B60F4" w:rsidP="00875E63" w:rsidRDefault="003B60F4" w14:paraId="4AEB8DF5" wp14:textId="77777777">
            <w:pPr>
              <w:pStyle w:val="BodyText"/>
              <w:rPr>
                <w:sz w:val="20"/>
              </w:rPr>
            </w:pPr>
          </w:p>
        </w:tc>
        <w:tc>
          <w:tcPr>
            <w:tcW w:w="1440" w:type="dxa"/>
          </w:tcPr>
          <w:p w:rsidR="003B60F4" w:rsidP="00875E63" w:rsidRDefault="003B60F4" w14:paraId="2319BE04" wp14:textId="77777777">
            <w:pPr>
              <w:pStyle w:val="BodyText"/>
              <w:ind w:left="-180"/>
              <w:rPr>
                <w:sz w:val="20"/>
              </w:rPr>
            </w:pPr>
          </w:p>
        </w:tc>
        <w:tc>
          <w:tcPr>
            <w:tcW w:w="1440" w:type="dxa"/>
          </w:tcPr>
          <w:p w:rsidR="003B60F4" w:rsidP="00875E63" w:rsidRDefault="003B60F4" w14:paraId="08844AEC" wp14:textId="77777777">
            <w:pPr>
              <w:pStyle w:val="BodyText"/>
              <w:ind w:left="-180"/>
              <w:rPr>
                <w:sz w:val="20"/>
              </w:rPr>
            </w:pPr>
          </w:p>
        </w:tc>
        <w:tc>
          <w:tcPr>
            <w:tcW w:w="1620" w:type="dxa"/>
          </w:tcPr>
          <w:p w:rsidR="003B60F4" w:rsidP="00875E63" w:rsidRDefault="003B60F4" w14:paraId="0035C194" wp14:textId="77777777">
            <w:pPr>
              <w:pStyle w:val="BodyText"/>
              <w:ind w:left="-180"/>
              <w:rPr>
                <w:sz w:val="20"/>
              </w:rPr>
            </w:pPr>
          </w:p>
        </w:tc>
        <w:tc>
          <w:tcPr>
            <w:tcW w:w="1620" w:type="dxa"/>
          </w:tcPr>
          <w:p w:rsidR="003B60F4" w:rsidP="00875E63" w:rsidRDefault="003B60F4" w14:paraId="3FFD2C55" wp14:textId="77777777">
            <w:pPr>
              <w:pStyle w:val="BodyText"/>
              <w:ind w:left="-180"/>
              <w:rPr>
                <w:sz w:val="20"/>
              </w:rPr>
            </w:pPr>
          </w:p>
        </w:tc>
        <w:tc>
          <w:tcPr>
            <w:tcW w:w="1620" w:type="dxa"/>
          </w:tcPr>
          <w:p w:rsidR="003B60F4" w:rsidP="00875E63" w:rsidRDefault="003B60F4" w14:paraId="78250070" wp14:textId="77777777">
            <w:pPr>
              <w:pStyle w:val="BodyText"/>
              <w:ind w:left="-180"/>
              <w:rPr>
                <w:sz w:val="20"/>
              </w:rPr>
            </w:pPr>
          </w:p>
        </w:tc>
        <w:tc>
          <w:tcPr>
            <w:tcW w:w="1440" w:type="dxa"/>
          </w:tcPr>
          <w:p w:rsidR="003B60F4" w:rsidP="00875E63" w:rsidRDefault="003B60F4" w14:paraId="5D65372F" wp14:textId="77777777">
            <w:pPr>
              <w:pStyle w:val="BodyText"/>
              <w:rPr>
                <w:sz w:val="20"/>
              </w:rPr>
            </w:pPr>
          </w:p>
        </w:tc>
      </w:tr>
      <w:tr xmlns:wp14="http://schemas.microsoft.com/office/word/2010/wordml" w:rsidR="003B60F4" w14:paraId="44242535" wp14:textId="77777777">
        <w:tc>
          <w:tcPr>
            <w:tcW w:w="1980" w:type="dxa"/>
          </w:tcPr>
          <w:p w:rsidR="003B60F4" w:rsidP="00875E63" w:rsidRDefault="003B60F4" w14:paraId="46AFD183" wp14:textId="77777777">
            <w:pPr>
              <w:pStyle w:val="BodyText"/>
              <w:rPr>
                <w:sz w:val="20"/>
              </w:rPr>
            </w:pPr>
          </w:p>
        </w:tc>
        <w:tc>
          <w:tcPr>
            <w:tcW w:w="1440" w:type="dxa"/>
          </w:tcPr>
          <w:p w:rsidR="003B60F4" w:rsidP="00875E63" w:rsidRDefault="003B60F4" w14:paraId="5C9AB9DB" wp14:textId="77777777">
            <w:pPr>
              <w:pStyle w:val="BodyText"/>
              <w:ind w:left="-180"/>
              <w:rPr>
                <w:sz w:val="20"/>
              </w:rPr>
            </w:pPr>
          </w:p>
        </w:tc>
        <w:tc>
          <w:tcPr>
            <w:tcW w:w="1440" w:type="dxa"/>
          </w:tcPr>
          <w:p w:rsidR="003B60F4" w:rsidP="00875E63" w:rsidRDefault="003B60F4" w14:paraId="0D827FFA" wp14:textId="77777777">
            <w:pPr>
              <w:pStyle w:val="BodyText"/>
              <w:ind w:left="-180"/>
              <w:rPr>
                <w:sz w:val="20"/>
              </w:rPr>
            </w:pPr>
          </w:p>
        </w:tc>
        <w:tc>
          <w:tcPr>
            <w:tcW w:w="1620" w:type="dxa"/>
          </w:tcPr>
          <w:p w:rsidR="003B60F4" w:rsidP="00875E63" w:rsidRDefault="003B60F4" w14:paraId="360A60C6" wp14:textId="77777777">
            <w:pPr>
              <w:pStyle w:val="BodyText"/>
              <w:ind w:left="-180"/>
              <w:rPr>
                <w:sz w:val="20"/>
              </w:rPr>
            </w:pPr>
          </w:p>
        </w:tc>
        <w:tc>
          <w:tcPr>
            <w:tcW w:w="1620" w:type="dxa"/>
          </w:tcPr>
          <w:p w:rsidR="003B60F4" w:rsidP="00875E63" w:rsidRDefault="003B60F4" w14:paraId="62C90B57" wp14:textId="77777777">
            <w:pPr>
              <w:pStyle w:val="BodyText"/>
              <w:ind w:left="-180"/>
              <w:rPr>
                <w:sz w:val="20"/>
              </w:rPr>
            </w:pPr>
          </w:p>
        </w:tc>
        <w:tc>
          <w:tcPr>
            <w:tcW w:w="1620" w:type="dxa"/>
          </w:tcPr>
          <w:p w:rsidR="003B60F4" w:rsidP="00875E63" w:rsidRDefault="003B60F4" w14:paraId="0832C924" wp14:textId="77777777">
            <w:pPr>
              <w:pStyle w:val="BodyText"/>
              <w:ind w:left="-180"/>
              <w:rPr>
                <w:sz w:val="20"/>
              </w:rPr>
            </w:pPr>
          </w:p>
        </w:tc>
        <w:tc>
          <w:tcPr>
            <w:tcW w:w="1440" w:type="dxa"/>
          </w:tcPr>
          <w:p w:rsidR="003B60F4" w:rsidP="00875E63" w:rsidRDefault="003B60F4" w14:paraId="5CE60F6F" wp14:textId="77777777">
            <w:pPr>
              <w:pStyle w:val="BodyText"/>
              <w:rPr>
                <w:sz w:val="20"/>
              </w:rPr>
            </w:pPr>
          </w:p>
        </w:tc>
      </w:tr>
      <w:tr xmlns:wp14="http://schemas.microsoft.com/office/word/2010/wordml" w:rsidR="003B60F4" w14:paraId="01535CF4" wp14:textId="77777777">
        <w:tc>
          <w:tcPr>
            <w:tcW w:w="1980" w:type="dxa"/>
          </w:tcPr>
          <w:p w:rsidR="003B60F4" w:rsidP="00875E63" w:rsidRDefault="003B60F4" w14:paraId="5047521B" wp14:textId="77777777">
            <w:pPr>
              <w:pStyle w:val="BodyText"/>
              <w:rPr>
                <w:sz w:val="20"/>
              </w:rPr>
            </w:pPr>
          </w:p>
        </w:tc>
        <w:tc>
          <w:tcPr>
            <w:tcW w:w="1440" w:type="dxa"/>
          </w:tcPr>
          <w:p w:rsidR="003B60F4" w:rsidP="00875E63" w:rsidRDefault="003B60F4" w14:paraId="0D7015F5" wp14:textId="77777777">
            <w:pPr>
              <w:pStyle w:val="BodyText"/>
              <w:ind w:left="-180"/>
              <w:rPr>
                <w:sz w:val="20"/>
              </w:rPr>
            </w:pPr>
          </w:p>
        </w:tc>
        <w:tc>
          <w:tcPr>
            <w:tcW w:w="1440" w:type="dxa"/>
          </w:tcPr>
          <w:p w:rsidR="003B60F4" w:rsidP="00875E63" w:rsidRDefault="003B60F4" w14:paraId="46D0DA73" wp14:textId="77777777">
            <w:pPr>
              <w:pStyle w:val="BodyText"/>
              <w:ind w:left="-180"/>
              <w:rPr>
                <w:sz w:val="20"/>
              </w:rPr>
            </w:pPr>
          </w:p>
        </w:tc>
        <w:tc>
          <w:tcPr>
            <w:tcW w:w="1620" w:type="dxa"/>
          </w:tcPr>
          <w:p w:rsidR="003B60F4" w:rsidP="00875E63" w:rsidRDefault="003B60F4" w14:paraId="06DC9AA1" wp14:textId="77777777">
            <w:pPr>
              <w:pStyle w:val="BodyText"/>
              <w:ind w:left="-180"/>
              <w:rPr>
                <w:sz w:val="20"/>
              </w:rPr>
            </w:pPr>
          </w:p>
        </w:tc>
        <w:tc>
          <w:tcPr>
            <w:tcW w:w="1620" w:type="dxa"/>
          </w:tcPr>
          <w:p w:rsidR="003B60F4" w:rsidP="00875E63" w:rsidRDefault="003B60F4" w14:paraId="11DB6783" wp14:textId="77777777">
            <w:pPr>
              <w:pStyle w:val="BodyText"/>
              <w:ind w:left="-180"/>
              <w:rPr>
                <w:sz w:val="20"/>
              </w:rPr>
            </w:pPr>
          </w:p>
        </w:tc>
        <w:tc>
          <w:tcPr>
            <w:tcW w:w="1620" w:type="dxa"/>
          </w:tcPr>
          <w:p w:rsidR="003B60F4" w:rsidP="00875E63" w:rsidRDefault="003B60F4" w14:paraId="6613BD02" wp14:textId="77777777">
            <w:pPr>
              <w:pStyle w:val="BodyText"/>
              <w:ind w:left="-180"/>
              <w:rPr>
                <w:sz w:val="20"/>
              </w:rPr>
            </w:pPr>
          </w:p>
        </w:tc>
        <w:tc>
          <w:tcPr>
            <w:tcW w:w="1440" w:type="dxa"/>
          </w:tcPr>
          <w:p w:rsidR="003B60F4" w:rsidP="00875E63" w:rsidRDefault="003B60F4" w14:paraId="7DB7559E" wp14:textId="77777777">
            <w:pPr>
              <w:pStyle w:val="BodyText"/>
              <w:rPr>
                <w:sz w:val="20"/>
              </w:rPr>
            </w:pPr>
          </w:p>
        </w:tc>
      </w:tr>
      <w:tr xmlns:wp14="http://schemas.microsoft.com/office/word/2010/wordml" w:rsidR="003B60F4" w14:paraId="51F69257" wp14:textId="77777777">
        <w:tc>
          <w:tcPr>
            <w:tcW w:w="1980" w:type="dxa"/>
          </w:tcPr>
          <w:p w:rsidR="003B60F4" w:rsidP="00875E63" w:rsidRDefault="003B60F4" w14:paraId="5815312B" wp14:textId="77777777">
            <w:pPr>
              <w:pStyle w:val="BodyText"/>
              <w:rPr>
                <w:sz w:val="20"/>
              </w:rPr>
            </w:pPr>
          </w:p>
        </w:tc>
        <w:tc>
          <w:tcPr>
            <w:tcW w:w="1440" w:type="dxa"/>
          </w:tcPr>
          <w:p w:rsidR="003B60F4" w:rsidP="00875E63" w:rsidRDefault="003B60F4" w14:paraId="74990029" wp14:textId="77777777">
            <w:pPr>
              <w:pStyle w:val="BodyText"/>
              <w:ind w:left="-180"/>
              <w:rPr>
                <w:sz w:val="20"/>
              </w:rPr>
            </w:pPr>
          </w:p>
        </w:tc>
        <w:tc>
          <w:tcPr>
            <w:tcW w:w="1440" w:type="dxa"/>
          </w:tcPr>
          <w:p w:rsidR="003B60F4" w:rsidP="00875E63" w:rsidRDefault="003B60F4" w14:paraId="2E12F93D" wp14:textId="77777777">
            <w:pPr>
              <w:pStyle w:val="BodyText"/>
              <w:ind w:left="-180"/>
              <w:rPr>
                <w:sz w:val="20"/>
              </w:rPr>
            </w:pPr>
          </w:p>
        </w:tc>
        <w:tc>
          <w:tcPr>
            <w:tcW w:w="1620" w:type="dxa"/>
          </w:tcPr>
          <w:p w:rsidR="003B60F4" w:rsidP="00875E63" w:rsidRDefault="003B60F4" w14:paraId="4C435386" wp14:textId="77777777">
            <w:pPr>
              <w:pStyle w:val="BodyText"/>
              <w:ind w:left="-180"/>
              <w:rPr>
                <w:sz w:val="20"/>
              </w:rPr>
            </w:pPr>
          </w:p>
        </w:tc>
        <w:tc>
          <w:tcPr>
            <w:tcW w:w="1620" w:type="dxa"/>
          </w:tcPr>
          <w:p w:rsidR="003B60F4" w:rsidP="00875E63" w:rsidRDefault="003B60F4" w14:paraId="6E43FB40" wp14:textId="77777777">
            <w:pPr>
              <w:pStyle w:val="BodyText"/>
              <w:ind w:left="-180"/>
              <w:rPr>
                <w:sz w:val="20"/>
              </w:rPr>
            </w:pPr>
          </w:p>
        </w:tc>
        <w:tc>
          <w:tcPr>
            <w:tcW w:w="1620" w:type="dxa"/>
          </w:tcPr>
          <w:p w:rsidR="003B60F4" w:rsidP="00875E63" w:rsidRDefault="003B60F4" w14:paraId="0634CBE4" wp14:textId="77777777">
            <w:pPr>
              <w:pStyle w:val="BodyText"/>
              <w:ind w:left="-180"/>
              <w:rPr>
                <w:sz w:val="20"/>
              </w:rPr>
            </w:pPr>
          </w:p>
        </w:tc>
        <w:tc>
          <w:tcPr>
            <w:tcW w:w="1440" w:type="dxa"/>
          </w:tcPr>
          <w:p w:rsidR="003B60F4" w:rsidP="00875E63" w:rsidRDefault="003B60F4" w14:paraId="25998932" wp14:textId="77777777">
            <w:pPr>
              <w:pStyle w:val="BodyText"/>
              <w:rPr>
                <w:sz w:val="20"/>
              </w:rPr>
            </w:pPr>
          </w:p>
        </w:tc>
      </w:tr>
      <w:tr xmlns:wp14="http://schemas.microsoft.com/office/word/2010/wordml" w:rsidR="003B60F4" w14:paraId="667667D3" wp14:textId="77777777">
        <w:tc>
          <w:tcPr>
            <w:tcW w:w="1980" w:type="dxa"/>
          </w:tcPr>
          <w:p w:rsidR="003B60F4" w:rsidP="00875E63" w:rsidRDefault="003B60F4" w14:paraId="38AA30D0" wp14:textId="77777777">
            <w:pPr>
              <w:pStyle w:val="BodyText"/>
              <w:rPr>
                <w:sz w:val="20"/>
              </w:rPr>
            </w:pPr>
          </w:p>
        </w:tc>
        <w:tc>
          <w:tcPr>
            <w:tcW w:w="1440" w:type="dxa"/>
          </w:tcPr>
          <w:p w:rsidR="003B60F4" w:rsidP="00875E63" w:rsidRDefault="003B60F4" w14:paraId="2EC32E1E" wp14:textId="77777777">
            <w:pPr>
              <w:pStyle w:val="BodyText"/>
              <w:ind w:left="-180"/>
              <w:rPr>
                <w:sz w:val="20"/>
              </w:rPr>
            </w:pPr>
          </w:p>
        </w:tc>
        <w:tc>
          <w:tcPr>
            <w:tcW w:w="1440" w:type="dxa"/>
          </w:tcPr>
          <w:p w:rsidR="003B60F4" w:rsidP="00875E63" w:rsidRDefault="003B60F4" w14:paraId="167F2631" wp14:textId="77777777">
            <w:pPr>
              <w:pStyle w:val="BodyText"/>
              <w:ind w:left="-180"/>
              <w:rPr>
                <w:sz w:val="20"/>
              </w:rPr>
            </w:pPr>
          </w:p>
        </w:tc>
        <w:tc>
          <w:tcPr>
            <w:tcW w:w="1620" w:type="dxa"/>
          </w:tcPr>
          <w:p w:rsidR="003B60F4" w:rsidP="00875E63" w:rsidRDefault="003B60F4" w14:paraId="5D2BFA67" wp14:textId="77777777">
            <w:pPr>
              <w:pStyle w:val="BodyText"/>
              <w:ind w:left="-180"/>
              <w:rPr>
                <w:sz w:val="20"/>
              </w:rPr>
            </w:pPr>
          </w:p>
        </w:tc>
        <w:tc>
          <w:tcPr>
            <w:tcW w:w="1620" w:type="dxa"/>
          </w:tcPr>
          <w:p w:rsidR="003B60F4" w:rsidP="00875E63" w:rsidRDefault="003B60F4" w14:paraId="31BA90A6" wp14:textId="77777777">
            <w:pPr>
              <w:pStyle w:val="BodyText"/>
              <w:ind w:left="-180"/>
              <w:rPr>
                <w:sz w:val="20"/>
              </w:rPr>
            </w:pPr>
          </w:p>
        </w:tc>
        <w:tc>
          <w:tcPr>
            <w:tcW w:w="1620" w:type="dxa"/>
          </w:tcPr>
          <w:p w:rsidR="003B60F4" w:rsidP="00875E63" w:rsidRDefault="003B60F4" w14:paraId="6B581B80" wp14:textId="77777777">
            <w:pPr>
              <w:pStyle w:val="BodyText"/>
              <w:ind w:left="-180"/>
              <w:rPr>
                <w:sz w:val="20"/>
              </w:rPr>
            </w:pPr>
          </w:p>
        </w:tc>
        <w:tc>
          <w:tcPr>
            <w:tcW w:w="1440" w:type="dxa"/>
          </w:tcPr>
          <w:p w:rsidR="003B60F4" w:rsidP="00875E63" w:rsidRDefault="003B60F4" w14:paraId="054476ED" wp14:textId="77777777">
            <w:pPr>
              <w:pStyle w:val="BodyText"/>
              <w:rPr>
                <w:sz w:val="20"/>
              </w:rPr>
            </w:pPr>
          </w:p>
        </w:tc>
      </w:tr>
      <w:tr xmlns:wp14="http://schemas.microsoft.com/office/word/2010/wordml" w:rsidR="003B60F4" w14:paraId="481EA26B" wp14:textId="77777777">
        <w:tc>
          <w:tcPr>
            <w:tcW w:w="1980" w:type="dxa"/>
          </w:tcPr>
          <w:p w:rsidR="003B60F4" w:rsidP="00875E63" w:rsidRDefault="003B60F4" w14:paraId="4842D3D2" wp14:textId="77777777">
            <w:pPr>
              <w:pStyle w:val="BodyText"/>
              <w:rPr>
                <w:sz w:val="20"/>
              </w:rPr>
            </w:pPr>
          </w:p>
        </w:tc>
        <w:tc>
          <w:tcPr>
            <w:tcW w:w="1440" w:type="dxa"/>
          </w:tcPr>
          <w:p w:rsidR="003B60F4" w:rsidP="00875E63" w:rsidRDefault="003B60F4" w14:paraId="2E624015" wp14:textId="77777777">
            <w:pPr>
              <w:pStyle w:val="BodyText"/>
              <w:ind w:left="-180"/>
              <w:rPr>
                <w:sz w:val="20"/>
              </w:rPr>
            </w:pPr>
          </w:p>
        </w:tc>
        <w:tc>
          <w:tcPr>
            <w:tcW w:w="1440" w:type="dxa"/>
          </w:tcPr>
          <w:p w:rsidR="003B60F4" w:rsidP="00875E63" w:rsidRDefault="003B60F4" w14:paraId="0F746BD3" wp14:textId="77777777">
            <w:pPr>
              <w:pStyle w:val="BodyText"/>
              <w:ind w:left="-180"/>
              <w:rPr>
                <w:sz w:val="20"/>
              </w:rPr>
            </w:pPr>
          </w:p>
        </w:tc>
        <w:tc>
          <w:tcPr>
            <w:tcW w:w="1620" w:type="dxa"/>
          </w:tcPr>
          <w:p w:rsidR="003B60F4" w:rsidP="00875E63" w:rsidRDefault="003B60F4" w14:paraId="6C62ACA9" wp14:textId="77777777">
            <w:pPr>
              <w:pStyle w:val="BodyText"/>
              <w:ind w:left="-180"/>
              <w:rPr>
                <w:sz w:val="20"/>
              </w:rPr>
            </w:pPr>
          </w:p>
        </w:tc>
        <w:tc>
          <w:tcPr>
            <w:tcW w:w="1620" w:type="dxa"/>
          </w:tcPr>
          <w:p w:rsidR="003B60F4" w:rsidP="00875E63" w:rsidRDefault="003B60F4" w14:paraId="3EDB1349" wp14:textId="77777777">
            <w:pPr>
              <w:pStyle w:val="BodyText"/>
              <w:ind w:left="-180"/>
              <w:rPr>
                <w:sz w:val="20"/>
              </w:rPr>
            </w:pPr>
          </w:p>
        </w:tc>
        <w:tc>
          <w:tcPr>
            <w:tcW w:w="1620" w:type="dxa"/>
          </w:tcPr>
          <w:p w:rsidR="003B60F4" w:rsidP="00875E63" w:rsidRDefault="003B60F4" w14:paraId="2D2827A4" wp14:textId="77777777">
            <w:pPr>
              <w:pStyle w:val="BodyText"/>
              <w:ind w:left="-180"/>
              <w:rPr>
                <w:sz w:val="20"/>
              </w:rPr>
            </w:pPr>
          </w:p>
        </w:tc>
        <w:tc>
          <w:tcPr>
            <w:tcW w:w="1440" w:type="dxa"/>
          </w:tcPr>
          <w:p w:rsidR="003B60F4" w:rsidP="00875E63" w:rsidRDefault="003B60F4" w14:paraId="7B3C16A7" wp14:textId="77777777">
            <w:pPr>
              <w:pStyle w:val="BodyText"/>
              <w:rPr>
                <w:sz w:val="20"/>
              </w:rPr>
            </w:pPr>
          </w:p>
        </w:tc>
      </w:tr>
      <w:tr xmlns:wp14="http://schemas.microsoft.com/office/word/2010/wordml" w:rsidR="003B60F4" w14:paraId="2A0BBEE9" wp14:textId="77777777">
        <w:tc>
          <w:tcPr>
            <w:tcW w:w="1980" w:type="dxa"/>
          </w:tcPr>
          <w:p w:rsidR="003B60F4" w:rsidP="00875E63" w:rsidRDefault="003B60F4" w14:paraId="5347485E" wp14:textId="77777777">
            <w:pPr>
              <w:pStyle w:val="BodyText"/>
              <w:rPr>
                <w:sz w:val="20"/>
              </w:rPr>
            </w:pPr>
          </w:p>
        </w:tc>
        <w:tc>
          <w:tcPr>
            <w:tcW w:w="1440" w:type="dxa"/>
          </w:tcPr>
          <w:p w:rsidR="003B60F4" w:rsidP="00875E63" w:rsidRDefault="003B60F4" w14:paraId="60E2A46C" wp14:textId="77777777">
            <w:pPr>
              <w:pStyle w:val="BodyText"/>
              <w:ind w:left="-180"/>
              <w:rPr>
                <w:sz w:val="20"/>
              </w:rPr>
            </w:pPr>
          </w:p>
        </w:tc>
        <w:tc>
          <w:tcPr>
            <w:tcW w:w="1440" w:type="dxa"/>
          </w:tcPr>
          <w:p w:rsidR="003B60F4" w:rsidP="00875E63" w:rsidRDefault="003B60F4" w14:paraId="67E7409B" wp14:textId="77777777">
            <w:pPr>
              <w:pStyle w:val="BodyText"/>
              <w:ind w:left="-180"/>
              <w:rPr>
                <w:sz w:val="20"/>
              </w:rPr>
            </w:pPr>
          </w:p>
        </w:tc>
        <w:tc>
          <w:tcPr>
            <w:tcW w:w="1620" w:type="dxa"/>
          </w:tcPr>
          <w:p w:rsidR="003B60F4" w:rsidP="00875E63" w:rsidRDefault="003B60F4" w14:paraId="3CB67B6B" wp14:textId="77777777">
            <w:pPr>
              <w:pStyle w:val="BodyText"/>
              <w:ind w:left="-180"/>
              <w:rPr>
                <w:sz w:val="20"/>
              </w:rPr>
            </w:pPr>
          </w:p>
        </w:tc>
        <w:tc>
          <w:tcPr>
            <w:tcW w:w="1620" w:type="dxa"/>
          </w:tcPr>
          <w:p w:rsidR="003B60F4" w:rsidP="00875E63" w:rsidRDefault="003B60F4" w14:paraId="0514B514" wp14:textId="77777777">
            <w:pPr>
              <w:pStyle w:val="BodyText"/>
              <w:ind w:left="-180"/>
              <w:rPr>
                <w:sz w:val="20"/>
              </w:rPr>
            </w:pPr>
          </w:p>
        </w:tc>
        <w:tc>
          <w:tcPr>
            <w:tcW w:w="1620" w:type="dxa"/>
          </w:tcPr>
          <w:p w:rsidR="003B60F4" w:rsidP="00875E63" w:rsidRDefault="003B60F4" w14:paraId="0CD13D35" wp14:textId="77777777">
            <w:pPr>
              <w:pStyle w:val="BodyText"/>
              <w:ind w:left="-180"/>
              <w:rPr>
                <w:sz w:val="20"/>
              </w:rPr>
            </w:pPr>
          </w:p>
        </w:tc>
        <w:tc>
          <w:tcPr>
            <w:tcW w:w="1440" w:type="dxa"/>
          </w:tcPr>
          <w:p w:rsidR="003B60F4" w:rsidP="00875E63" w:rsidRDefault="003B60F4" w14:paraId="77F07492" wp14:textId="77777777">
            <w:pPr>
              <w:pStyle w:val="BodyText"/>
              <w:rPr>
                <w:sz w:val="20"/>
              </w:rPr>
            </w:pPr>
          </w:p>
        </w:tc>
      </w:tr>
      <w:tr xmlns:wp14="http://schemas.microsoft.com/office/word/2010/wordml" w:rsidR="003B60F4" w14:paraId="3E002013" wp14:textId="77777777">
        <w:tc>
          <w:tcPr>
            <w:tcW w:w="1980" w:type="dxa"/>
          </w:tcPr>
          <w:p w:rsidR="003B60F4" w:rsidP="00875E63" w:rsidRDefault="003B60F4" w14:paraId="4312A734" wp14:textId="77777777">
            <w:pPr>
              <w:pStyle w:val="BodyText"/>
              <w:rPr>
                <w:sz w:val="20"/>
              </w:rPr>
            </w:pPr>
          </w:p>
        </w:tc>
        <w:tc>
          <w:tcPr>
            <w:tcW w:w="1440" w:type="dxa"/>
          </w:tcPr>
          <w:p w:rsidR="003B60F4" w:rsidP="00875E63" w:rsidRDefault="003B60F4" w14:paraId="12D5F399" wp14:textId="77777777">
            <w:pPr>
              <w:pStyle w:val="BodyText"/>
              <w:ind w:left="-180"/>
              <w:rPr>
                <w:sz w:val="20"/>
              </w:rPr>
            </w:pPr>
          </w:p>
        </w:tc>
        <w:tc>
          <w:tcPr>
            <w:tcW w:w="1440" w:type="dxa"/>
          </w:tcPr>
          <w:p w:rsidR="003B60F4" w:rsidP="00875E63" w:rsidRDefault="003B60F4" w14:paraId="2A5650FD" wp14:textId="77777777">
            <w:pPr>
              <w:pStyle w:val="BodyText"/>
              <w:ind w:left="-180"/>
              <w:rPr>
                <w:sz w:val="20"/>
              </w:rPr>
            </w:pPr>
          </w:p>
        </w:tc>
        <w:tc>
          <w:tcPr>
            <w:tcW w:w="1620" w:type="dxa"/>
          </w:tcPr>
          <w:p w:rsidR="003B60F4" w:rsidP="00875E63" w:rsidRDefault="003B60F4" w14:paraId="25617197" wp14:textId="77777777">
            <w:pPr>
              <w:pStyle w:val="BodyText"/>
              <w:ind w:left="-180"/>
              <w:rPr>
                <w:sz w:val="20"/>
              </w:rPr>
            </w:pPr>
          </w:p>
        </w:tc>
        <w:tc>
          <w:tcPr>
            <w:tcW w:w="1620" w:type="dxa"/>
          </w:tcPr>
          <w:p w:rsidR="003B60F4" w:rsidP="00875E63" w:rsidRDefault="003B60F4" w14:paraId="296D9EB6" wp14:textId="77777777">
            <w:pPr>
              <w:pStyle w:val="BodyText"/>
              <w:ind w:left="-180"/>
              <w:rPr>
                <w:sz w:val="20"/>
              </w:rPr>
            </w:pPr>
          </w:p>
        </w:tc>
        <w:tc>
          <w:tcPr>
            <w:tcW w:w="1620" w:type="dxa"/>
          </w:tcPr>
          <w:p w:rsidR="003B60F4" w:rsidP="00875E63" w:rsidRDefault="003B60F4" w14:paraId="7E40065B" wp14:textId="77777777">
            <w:pPr>
              <w:pStyle w:val="BodyText"/>
              <w:ind w:left="-180"/>
              <w:rPr>
                <w:sz w:val="20"/>
              </w:rPr>
            </w:pPr>
          </w:p>
        </w:tc>
        <w:tc>
          <w:tcPr>
            <w:tcW w:w="1440" w:type="dxa"/>
          </w:tcPr>
          <w:p w:rsidR="003B60F4" w:rsidP="00875E63" w:rsidRDefault="003B60F4" w14:paraId="16E14AF5" wp14:textId="77777777">
            <w:pPr>
              <w:pStyle w:val="BodyText"/>
              <w:rPr>
                <w:sz w:val="20"/>
              </w:rPr>
            </w:pPr>
          </w:p>
        </w:tc>
      </w:tr>
      <w:tr xmlns:wp14="http://schemas.microsoft.com/office/word/2010/wordml" w:rsidR="003B60F4" w14:paraId="2063B97E" wp14:textId="77777777">
        <w:tc>
          <w:tcPr>
            <w:tcW w:w="1980" w:type="dxa"/>
          </w:tcPr>
          <w:p w:rsidR="003B60F4" w:rsidP="00875E63" w:rsidRDefault="003B60F4" w14:paraId="0ADE460D" wp14:textId="77777777">
            <w:pPr>
              <w:pStyle w:val="BodyText"/>
              <w:rPr>
                <w:sz w:val="20"/>
              </w:rPr>
            </w:pPr>
          </w:p>
        </w:tc>
        <w:tc>
          <w:tcPr>
            <w:tcW w:w="1440" w:type="dxa"/>
          </w:tcPr>
          <w:p w:rsidR="003B60F4" w:rsidP="00875E63" w:rsidRDefault="003B60F4" w14:paraId="36193414" wp14:textId="77777777">
            <w:pPr>
              <w:pStyle w:val="BodyText"/>
              <w:ind w:left="-180"/>
              <w:rPr>
                <w:sz w:val="20"/>
              </w:rPr>
            </w:pPr>
          </w:p>
        </w:tc>
        <w:tc>
          <w:tcPr>
            <w:tcW w:w="1440" w:type="dxa"/>
          </w:tcPr>
          <w:p w:rsidR="003B60F4" w:rsidP="00875E63" w:rsidRDefault="003B60F4" w14:paraId="2A6F6849" wp14:textId="77777777">
            <w:pPr>
              <w:pStyle w:val="BodyText"/>
              <w:ind w:left="-180"/>
              <w:rPr>
                <w:sz w:val="20"/>
              </w:rPr>
            </w:pPr>
          </w:p>
        </w:tc>
        <w:tc>
          <w:tcPr>
            <w:tcW w:w="1620" w:type="dxa"/>
          </w:tcPr>
          <w:p w:rsidR="003B60F4" w:rsidP="00875E63" w:rsidRDefault="003B60F4" w14:paraId="7A54911C" wp14:textId="77777777">
            <w:pPr>
              <w:pStyle w:val="BodyText"/>
              <w:ind w:left="-180"/>
              <w:rPr>
                <w:sz w:val="20"/>
              </w:rPr>
            </w:pPr>
          </w:p>
        </w:tc>
        <w:tc>
          <w:tcPr>
            <w:tcW w:w="1620" w:type="dxa"/>
          </w:tcPr>
          <w:p w:rsidR="003B60F4" w:rsidP="00875E63" w:rsidRDefault="003B60F4" w14:paraId="2230C1F8" wp14:textId="77777777">
            <w:pPr>
              <w:pStyle w:val="BodyText"/>
              <w:ind w:left="-180"/>
              <w:rPr>
                <w:sz w:val="20"/>
              </w:rPr>
            </w:pPr>
          </w:p>
        </w:tc>
        <w:tc>
          <w:tcPr>
            <w:tcW w:w="1620" w:type="dxa"/>
          </w:tcPr>
          <w:p w:rsidR="003B60F4" w:rsidP="00875E63" w:rsidRDefault="003B60F4" w14:paraId="088937D1" wp14:textId="77777777">
            <w:pPr>
              <w:pStyle w:val="BodyText"/>
              <w:ind w:left="-180"/>
              <w:rPr>
                <w:sz w:val="20"/>
              </w:rPr>
            </w:pPr>
          </w:p>
        </w:tc>
        <w:tc>
          <w:tcPr>
            <w:tcW w:w="1440" w:type="dxa"/>
          </w:tcPr>
          <w:p w:rsidR="003B60F4" w:rsidP="00875E63" w:rsidRDefault="003B60F4" w14:paraId="3715CDB0" wp14:textId="77777777">
            <w:pPr>
              <w:pStyle w:val="BodyText"/>
              <w:rPr>
                <w:sz w:val="20"/>
              </w:rPr>
            </w:pPr>
          </w:p>
        </w:tc>
      </w:tr>
      <w:tr xmlns:wp14="http://schemas.microsoft.com/office/word/2010/wordml" w:rsidR="003B60F4" w14:paraId="7B68FE23" wp14:textId="77777777">
        <w:tc>
          <w:tcPr>
            <w:tcW w:w="1980" w:type="dxa"/>
          </w:tcPr>
          <w:p w:rsidR="003B60F4" w:rsidP="00875E63" w:rsidRDefault="003B60F4" w14:paraId="29561537" wp14:textId="77777777">
            <w:pPr>
              <w:pStyle w:val="BodyText"/>
              <w:rPr>
                <w:sz w:val="20"/>
              </w:rPr>
            </w:pPr>
          </w:p>
        </w:tc>
        <w:tc>
          <w:tcPr>
            <w:tcW w:w="1440" w:type="dxa"/>
          </w:tcPr>
          <w:p w:rsidR="003B60F4" w:rsidP="00875E63" w:rsidRDefault="003B60F4" w14:paraId="0D3CE593" wp14:textId="77777777">
            <w:pPr>
              <w:pStyle w:val="BodyText"/>
              <w:ind w:left="-180"/>
              <w:rPr>
                <w:sz w:val="20"/>
              </w:rPr>
            </w:pPr>
          </w:p>
        </w:tc>
        <w:tc>
          <w:tcPr>
            <w:tcW w:w="1440" w:type="dxa"/>
          </w:tcPr>
          <w:p w:rsidR="003B60F4" w:rsidP="00875E63" w:rsidRDefault="003B60F4" w14:paraId="6387CECE" wp14:textId="77777777">
            <w:pPr>
              <w:pStyle w:val="BodyText"/>
              <w:ind w:left="-180"/>
              <w:rPr>
                <w:sz w:val="20"/>
              </w:rPr>
            </w:pPr>
          </w:p>
        </w:tc>
        <w:tc>
          <w:tcPr>
            <w:tcW w:w="1620" w:type="dxa"/>
          </w:tcPr>
          <w:p w:rsidR="003B60F4" w:rsidP="00875E63" w:rsidRDefault="003B60F4" w14:paraId="466AA979" wp14:textId="77777777">
            <w:pPr>
              <w:pStyle w:val="BodyText"/>
              <w:ind w:left="-180"/>
              <w:rPr>
                <w:sz w:val="20"/>
              </w:rPr>
            </w:pPr>
          </w:p>
        </w:tc>
        <w:tc>
          <w:tcPr>
            <w:tcW w:w="1620" w:type="dxa"/>
          </w:tcPr>
          <w:p w:rsidR="003B60F4" w:rsidP="00875E63" w:rsidRDefault="003B60F4" w14:paraId="33706CCC" wp14:textId="77777777">
            <w:pPr>
              <w:pStyle w:val="BodyText"/>
              <w:ind w:left="-180"/>
              <w:rPr>
                <w:sz w:val="20"/>
              </w:rPr>
            </w:pPr>
          </w:p>
        </w:tc>
        <w:tc>
          <w:tcPr>
            <w:tcW w:w="1620" w:type="dxa"/>
          </w:tcPr>
          <w:p w:rsidR="003B60F4" w:rsidP="00875E63" w:rsidRDefault="003B60F4" w14:paraId="1A721359" wp14:textId="77777777">
            <w:pPr>
              <w:pStyle w:val="BodyText"/>
              <w:ind w:left="-180"/>
              <w:rPr>
                <w:sz w:val="20"/>
              </w:rPr>
            </w:pPr>
          </w:p>
        </w:tc>
        <w:tc>
          <w:tcPr>
            <w:tcW w:w="1440" w:type="dxa"/>
          </w:tcPr>
          <w:p w:rsidR="003B60F4" w:rsidP="00875E63" w:rsidRDefault="003B60F4" w14:paraId="7FD20B11" wp14:textId="77777777">
            <w:pPr>
              <w:pStyle w:val="BodyText"/>
              <w:rPr>
                <w:sz w:val="20"/>
              </w:rPr>
            </w:pPr>
          </w:p>
        </w:tc>
      </w:tr>
      <w:tr xmlns:wp14="http://schemas.microsoft.com/office/word/2010/wordml" w:rsidR="003B60F4" w14:paraId="570B7903" wp14:textId="77777777">
        <w:tc>
          <w:tcPr>
            <w:tcW w:w="1980" w:type="dxa"/>
          </w:tcPr>
          <w:p w:rsidR="003B60F4" w:rsidP="00875E63" w:rsidRDefault="003B60F4" w14:paraId="797297FB" wp14:textId="77777777">
            <w:pPr>
              <w:pStyle w:val="BodyText"/>
              <w:rPr>
                <w:sz w:val="20"/>
              </w:rPr>
            </w:pPr>
          </w:p>
        </w:tc>
        <w:tc>
          <w:tcPr>
            <w:tcW w:w="1440" w:type="dxa"/>
          </w:tcPr>
          <w:p w:rsidR="003B60F4" w:rsidP="00875E63" w:rsidRDefault="003B60F4" w14:paraId="1B80CFD9" wp14:textId="77777777">
            <w:pPr>
              <w:pStyle w:val="BodyText"/>
              <w:ind w:left="-180"/>
              <w:rPr>
                <w:sz w:val="20"/>
              </w:rPr>
            </w:pPr>
          </w:p>
        </w:tc>
        <w:tc>
          <w:tcPr>
            <w:tcW w:w="1440" w:type="dxa"/>
          </w:tcPr>
          <w:p w:rsidR="003B60F4" w:rsidP="00875E63" w:rsidRDefault="003B60F4" w14:paraId="384FC06C" wp14:textId="77777777">
            <w:pPr>
              <w:pStyle w:val="BodyText"/>
              <w:ind w:left="-180"/>
              <w:rPr>
                <w:sz w:val="20"/>
              </w:rPr>
            </w:pPr>
          </w:p>
        </w:tc>
        <w:tc>
          <w:tcPr>
            <w:tcW w:w="1620" w:type="dxa"/>
          </w:tcPr>
          <w:p w:rsidR="003B60F4" w:rsidP="00875E63" w:rsidRDefault="003B60F4" w14:paraId="607B259F" wp14:textId="77777777">
            <w:pPr>
              <w:pStyle w:val="BodyText"/>
              <w:ind w:left="-180"/>
              <w:rPr>
                <w:sz w:val="20"/>
              </w:rPr>
            </w:pPr>
          </w:p>
        </w:tc>
        <w:tc>
          <w:tcPr>
            <w:tcW w:w="1620" w:type="dxa"/>
          </w:tcPr>
          <w:p w:rsidR="003B60F4" w:rsidP="00875E63" w:rsidRDefault="003B60F4" w14:paraId="7BB7E146" wp14:textId="77777777">
            <w:pPr>
              <w:pStyle w:val="BodyText"/>
              <w:ind w:left="-180"/>
              <w:rPr>
                <w:sz w:val="20"/>
              </w:rPr>
            </w:pPr>
          </w:p>
        </w:tc>
        <w:tc>
          <w:tcPr>
            <w:tcW w:w="1620" w:type="dxa"/>
          </w:tcPr>
          <w:p w:rsidR="003B60F4" w:rsidP="00875E63" w:rsidRDefault="003B60F4" w14:paraId="2553F87D" wp14:textId="77777777">
            <w:pPr>
              <w:pStyle w:val="BodyText"/>
              <w:ind w:left="-180"/>
              <w:rPr>
                <w:sz w:val="20"/>
              </w:rPr>
            </w:pPr>
          </w:p>
        </w:tc>
        <w:tc>
          <w:tcPr>
            <w:tcW w:w="1440" w:type="dxa"/>
          </w:tcPr>
          <w:p w:rsidR="003B60F4" w:rsidP="00875E63" w:rsidRDefault="003B60F4" w14:paraId="23FEADC1" wp14:textId="77777777">
            <w:pPr>
              <w:pStyle w:val="BodyText"/>
              <w:rPr>
                <w:sz w:val="20"/>
              </w:rPr>
            </w:pPr>
          </w:p>
        </w:tc>
      </w:tr>
    </w:tbl>
    <w:p xmlns:wp14="http://schemas.microsoft.com/office/word/2010/wordml" w:rsidRPr="0082250A" w:rsidR="00CC65FD" w:rsidP="00CC65FD" w:rsidRDefault="00CC65FD" w14:paraId="0123323A" wp14:textId="77777777">
      <w:pPr>
        <w:pStyle w:val="Heading1"/>
        <w:tabs>
          <w:tab w:val="right" w:pos="10620"/>
        </w:tabs>
        <w:rPr>
          <w:sz w:val="24"/>
          <w:u w:val="none"/>
        </w:rPr>
      </w:pPr>
      <w:r>
        <w:br w:type="page"/>
      </w:r>
      <w:r w:rsidRPr="0082250A">
        <w:rPr>
          <w:sz w:val="24"/>
          <w:u w:val="none"/>
        </w:rPr>
        <w:t>Hazardous Materials Technician 1</w:t>
      </w:r>
      <w:r w:rsidRPr="0082250A">
        <w:rPr>
          <w:sz w:val="24"/>
          <w:u w:val="none"/>
        </w:rPr>
        <w:tab/>
      </w:r>
      <w:r w:rsidRPr="0082250A">
        <w:rPr>
          <w:sz w:val="24"/>
          <w:u w:val="none"/>
        </w:rPr>
        <w:t>Job Code: 2210</w:t>
      </w:r>
    </w:p>
    <w:p xmlns:wp14="http://schemas.microsoft.com/office/word/2010/wordml" w:rsidRPr="00D759DE" w:rsidR="00CC65FD" w:rsidP="0082250A" w:rsidRDefault="00CC65FD" w14:paraId="6815C081"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759DE">
        <w:rPr>
          <w:u w:val="none"/>
        </w:rPr>
        <w:t>Job Description:</w:t>
      </w:r>
    </w:p>
    <w:p xmlns:wp14="http://schemas.microsoft.com/office/word/2010/wordml" w:rsidR="00CC65FD" w:rsidP="0082250A" w:rsidRDefault="00CC65FD" w14:paraId="180AC3A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82250A" w:rsidP="0082250A" w:rsidRDefault="0082250A" w14:paraId="1B8CB63F" wp14:textId="77777777">
      <w:pPr>
        <w:pBdr>
          <w:top w:val="single" w:color="auto" w:sz="12" w:space="1"/>
          <w:left w:val="single" w:color="auto" w:sz="12" w:space="6"/>
          <w:bottom w:val="single" w:color="auto" w:sz="12" w:space="1"/>
          <w:right w:val="single" w:color="auto" w:sz="12" w:space="4"/>
        </w:pBdr>
        <w:jc w:val="both"/>
        <w:rPr>
          <w:b/>
          <w:sz w:val="20"/>
        </w:rPr>
      </w:pPr>
      <w:r>
        <w:rPr>
          <w:sz w:val="20"/>
        </w:rPr>
        <w:t>Under immediate supervision performs assigned tasks from detailed instructions, established policies and proce</w:t>
      </w:r>
      <w:r>
        <w:rPr>
          <w:sz w:val="20"/>
        </w:rPr>
        <w:softHyphen/>
        <w:t>dures. Performs routine and, frequent, heavy labor tasks related to on and off-site treatment, storage, packag</w:t>
      </w:r>
      <w:r>
        <w:rPr>
          <w:sz w:val="20"/>
        </w:rPr>
        <w:softHyphen/>
        <w:t>ing, transport and/or disposal of hazardous materials. May assist in maintaining inventory and storage of hazardous materials (including radioactive and potentially radioactive substances). Participates in processing hazardous ma</w:t>
      </w:r>
      <w:r>
        <w:rPr>
          <w:sz w:val="20"/>
        </w:rPr>
        <w:softHyphen/>
        <w:t>terials which includes re</w:t>
      </w:r>
      <w:r>
        <w:rPr>
          <w:sz w:val="20"/>
        </w:rPr>
        <w:softHyphen/>
        <w:t>ceiving, logging, label</w:t>
      </w:r>
      <w:r>
        <w:rPr>
          <w:sz w:val="20"/>
        </w:rPr>
        <w:softHyphen/>
        <w:t>ing, segregating, classifying, and packaging. Assist in performing radiation measure</w:t>
      </w:r>
      <w:r>
        <w:rPr>
          <w:sz w:val="20"/>
        </w:rPr>
        <w:softHyphen/>
        <w:t>ments and maintaining security of material and waste in storage areas and processing sites. May participate in routine swipes and exposure surveys of hazardous material storage and processing sites and documents results. Assists hazardous material specialist and health physics in a wide variety of duties including surveys, calibration of instruments, and material inventory. Assists in inspec</w:t>
      </w:r>
      <w:r>
        <w:rPr>
          <w:sz w:val="20"/>
        </w:rPr>
        <w:softHyphen/>
        <w:t>tions to ensure compliance with the organization’s poli</w:t>
      </w:r>
      <w:r>
        <w:rPr>
          <w:sz w:val="20"/>
        </w:rPr>
        <w:softHyphen/>
        <w:t>cies, procedures, regulations and standards re</w:t>
      </w:r>
      <w:r>
        <w:rPr>
          <w:sz w:val="20"/>
        </w:rPr>
        <w:softHyphen/>
        <w:t>lated to hazardous sites. Responds to emer</w:t>
      </w:r>
      <w:r>
        <w:rPr>
          <w:sz w:val="20"/>
        </w:rPr>
        <w:softHyphen/>
        <w:t>gency situations involv</w:t>
      </w:r>
      <w:r>
        <w:rPr>
          <w:sz w:val="20"/>
        </w:rPr>
        <w:softHyphen/>
        <w:t>ing hazardous materials incidents at a specific site. Assists with testing and servicing equipment and systems. Operates trucks, pumps, vacuum equipment, oil boom, generators, etc. Required to operate tractors and other heavy machinery after training.</w:t>
      </w:r>
    </w:p>
    <w:p xmlns:wp14="http://schemas.microsoft.com/office/word/2010/wordml" w:rsidR="0082250A" w:rsidP="0082250A" w:rsidRDefault="0082250A" w14:paraId="7850922C" wp14:textId="77777777">
      <w:pPr>
        <w:pBdr>
          <w:top w:val="single" w:color="auto" w:sz="12" w:space="1"/>
          <w:left w:val="single" w:color="auto" w:sz="12" w:space="6"/>
          <w:bottom w:val="single" w:color="auto" w:sz="12" w:space="1"/>
          <w:right w:val="single" w:color="auto" w:sz="12" w:space="4"/>
        </w:pBdr>
        <w:tabs>
          <w:tab w:val="right" w:pos="10440"/>
        </w:tabs>
        <w:jc w:val="both"/>
        <w:rPr>
          <w:b/>
          <w:sz w:val="8"/>
        </w:rPr>
      </w:pPr>
    </w:p>
    <w:p xmlns:wp14="http://schemas.microsoft.com/office/word/2010/wordml" w:rsidR="0082250A" w:rsidP="0082250A" w:rsidRDefault="0082250A" w14:paraId="3BF2DC72" wp14:textId="77777777">
      <w:pPr>
        <w:pBdr>
          <w:top w:val="single" w:color="auto" w:sz="12" w:space="1"/>
          <w:left w:val="single" w:color="auto" w:sz="12" w:space="6"/>
          <w:bottom w:val="single" w:color="auto" w:sz="12" w:space="1"/>
          <w:right w:val="single" w:color="auto" w:sz="12" w:space="4"/>
        </w:pBdr>
        <w:tabs>
          <w:tab w:val="right" w:pos="10440"/>
        </w:tabs>
        <w:jc w:val="both"/>
        <w:rPr>
          <w:sz w:val="20"/>
        </w:rPr>
      </w:pPr>
      <w:r>
        <w:rPr>
          <w:b/>
          <w:sz w:val="20"/>
        </w:rPr>
        <w:t>Qualification Guidelines:</w:t>
      </w:r>
    </w:p>
    <w:p xmlns:wp14="http://schemas.microsoft.com/office/word/2010/wordml" w:rsidR="0082250A" w:rsidP="0082250A" w:rsidRDefault="0082250A" w14:paraId="37EDFE4E" wp14:textId="77777777">
      <w:pPr>
        <w:pBdr>
          <w:top w:val="single" w:color="auto" w:sz="12" w:space="1"/>
          <w:left w:val="single" w:color="auto" w:sz="12" w:space="6"/>
          <w:bottom w:val="single" w:color="auto" w:sz="12" w:space="1"/>
          <w:right w:val="single" w:color="auto" w:sz="12" w:space="4"/>
        </w:pBdr>
        <w:tabs>
          <w:tab w:val="right" w:pos="10440"/>
        </w:tabs>
        <w:jc w:val="both"/>
        <w:rPr>
          <w:sz w:val="8"/>
        </w:rPr>
      </w:pPr>
    </w:p>
    <w:p xmlns:wp14="http://schemas.microsoft.com/office/word/2010/wordml" w:rsidR="0082250A" w:rsidP="0082250A" w:rsidRDefault="0082250A" w14:paraId="1EE6CC39"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Associate degree in a technical field directly related to the position and a minimum of 1 year progressive experi</w:t>
      </w:r>
      <w:r>
        <w:rPr>
          <w:sz w:val="20"/>
        </w:rPr>
        <w:softHyphen/>
        <w:t>ence; or H.S. diploma with a minimum of 3 years progressive experience.</w:t>
      </w:r>
    </w:p>
    <w:p xmlns:wp14="http://schemas.microsoft.com/office/word/2010/wordml" w:rsidR="00CC65FD" w:rsidP="0082250A" w:rsidRDefault="00CC65FD" w14:paraId="6D30509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C65FD" w:rsidP="00CC65FD" w:rsidRDefault="00CC65FD" w14:paraId="6473F05E" wp14:textId="77777777">
      <w:pPr>
        <w:pStyle w:val="BodyText"/>
        <w:rPr>
          <w:sz w:val="8"/>
        </w:rPr>
      </w:pPr>
    </w:p>
    <w:p xmlns:wp14="http://schemas.microsoft.com/office/word/2010/wordml" w:rsidR="00CC65FD" w:rsidP="00CC65FD" w:rsidRDefault="00CC65FD" w14:paraId="0AFEA8E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C65FD" w:rsidP="00CC65FD" w:rsidRDefault="00CC65FD" w14:paraId="792D10E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771664E7"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C65FD" w:rsidP="00CC65FD" w:rsidRDefault="00CC65FD" w14:paraId="5DE6E8F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146F6C7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C65FD" w:rsidP="00CC65FD" w:rsidRDefault="00CC65FD" w14:paraId="3A45D81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C65FD" w:rsidP="00CC65FD" w:rsidRDefault="00CC65FD" w14:paraId="045372C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C65FD" w:rsidP="00CC65FD" w:rsidRDefault="00CC65FD" w14:paraId="3690CEF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C65FD" w:rsidP="00CC65FD" w:rsidRDefault="00CC65FD" w14:paraId="125F4BD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C65FD" w:rsidP="00CC65FD" w:rsidRDefault="00CC65FD" w14:paraId="5FA19FD2" wp14:textId="77777777">
      <w:pPr>
        <w:pStyle w:val="BodyText"/>
        <w:rPr>
          <w:sz w:val="8"/>
        </w:rPr>
      </w:pPr>
    </w:p>
    <w:p xmlns:wp14="http://schemas.microsoft.com/office/word/2010/wordml" w:rsidRPr="001E2EDF" w:rsidR="00CC65FD" w:rsidP="00CC65FD" w:rsidRDefault="00CC65FD" w14:paraId="5BE0F2B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C65FD" w:rsidP="00CC65FD" w:rsidRDefault="00CC65FD" w14:paraId="3A4CCED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261C347B" wp14:textId="77777777">
        <w:trPr>
          <w:trHeight w:val="395"/>
        </w:trPr>
        <w:tc>
          <w:tcPr>
            <w:tcW w:w="1980" w:type="dxa"/>
          </w:tcPr>
          <w:p w:rsidR="006052BC" w:rsidP="003E11FB" w:rsidRDefault="006052BC" w14:paraId="24C81293" wp14:textId="77777777">
            <w:pPr>
              <w:pStyle w:val="BodyText"/>
              <w:ind w:left="-180"/>
              <w:jc w:val="center"/>
              <w:rPr>
                <w:b/>
                <w:bCs/>
                <w:sz w:val="20"/>
              </w:rPr>
            </w:pPr>
          </w:p>
          <w:p w:rsidR="006052BC" w:rsidP="003E11FB" w:rsidRDefault="006052BC" w14:paraId="1553AD17" wp14:textId="77777777">
            <w:pPr>
              <w:pStyle w:val="BodyText"/>
              <w:ind w:left="-108" w:right="-108"/>
              <w:jc w:val="center"/>
              <w:rPr>
                <w:b/>
                <w:bCs/>
                <w:sz w:val="20"/>
              </w:rPr>
            </w:pPr>
            <w:r>
              <w:rPr>
                <w:b/>
                <w:bCs/>
                <w:sz w:val="20"/>
              </w:rPr>
              <w:t>Employee Location</w:t>
            </w:r>
          </w:p>
          <w:p w:rsidR="006052BC" w:rsidP="003E11FB" w:rsidRDefault="006052BC" w14:paraId="56006785" wp14:textId="77777777">
            <w:pPr>
              <w:pStyle w:val="BodyText"/>
              <w:ind w:left="-180"/>
              <w:jc w:val="center"/>
              <w:rPr>
                <w:b/>
                <w:bCs/>
                <w:sz w:val="20"/>
              </w:rPr>
            </w:pPr>
            <w:r>
              <w:rPr>
                <w:b/>
                <w:bCs/>
                <w:sz w:val="20"/>
              </w:rPr>
              <w:t>STATE</w:t>
            </w:r>
          </w:p>
        </w:tc>
        <w:tc>
          <w:tcPr>
            <w:tcW w:w="1440" w:type="dxa"/>
          </w:tcPr>
          <w:p w:rsidR="006052BC" w:rsidP="003E11FB" w:rsidRDefault="006052BC" w14:paraId="565ECBEC" wp14:textId="77777777">
            <w:pPr>
              <w:pStyle w:val="BodyText"/>
              <w:ind w:left="-180"/>
              <w:jc w:val="center"/>
              <w:rPr>
                <w:b/>
                <w:bCs/>
                <w:sz w:val="20"/>
              </w:rPr>
            </w:pPr>
          </w:p>
          <w:p w:rsidR="006052BC" w:rsidP="003E11FB" w:rsidRDefault="006052BC" w14:paraId="7EB19ABC" wp14:textId="77777777">
            <w:pPr>
              <w:pStyle w:val="BodyText"/>
              <w:ind w:left="-180"/>
              <w:jc w:val="center"/>
              <w:rPr>
                <w:b/>
                <w:bCs/>
                <w:sz w:val="20"/>
              </w:rPr>
            </w:pPr>
            <w:r>
              <w:rPr>
                <w:b/>
                <w:bCs/>
                <w:sz w:val="20"/>
              </w:rPr>
              <w:t>Annual</w:t>
            </w:r>
          </w:p>
          <w:p w:rsidR="006052BC" w:rsidP="003E11FB" w:rsidRDefault="006052BC" w14:paraId="0F9C5F9C"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1E987409" wp14:textId="77777777">
            <w:pPr>
              <w:pStyle w:val="BodyText"/>
              <w:ind w:left="-180"/>
              <w:jc w:val="center"/>
              <w:rPr>
                <w:b/>
                <w:bCs/>
                <w:sz w:val="20"/>
              </w:rPr>
            </w:pPr>
            <w:r>
              <w:rPr>
                <w:b/>
                <w:bCs/>
                <w:sz w:val="20"/>
              </w:rPr>
              <w:t xml:space="preserve"> Annual Bonus Extra</w:t>
            </w:r>
          </w:p>
          <w:p w:rsidR="006052BC" w:rsidP="003E11FB" w:rsidRDefault="006052BC" w14:paraId="21287798" wp14:textId="77777777">
            <w:pPr>
              <w:pStyle w:val="BodyText"/>
              <w:ind w:left="-180"/>
              <w:jc w:val="center"/>
              <w:rPr>
                <w:b/>
                <w:bCs/>
                <w:sz w:val="20"/>
              </w:rPr>
            </w:pPr>
            <w:r>
              <w:rPr>
                <w:b/>
                <w:bCs/>
                <w:sz w:val="20"/>
              </w:rPr>
              <w:t>Cash Income</w:t>
            </w:r>
          </w:p>
        </w:tc>
        <w:tc>
          <w:tcPr>
            <w:tcW w:w="1620" w:type="dxa"/>
          </w:tcPr>
          <w:p w:rsidR="006052BC" w:rsidP="003E11FB" w:rsidRDefault="006052BC" w14:paraId="5F5EC983" wp14:textId="77777777">
            <w:pPr>
              <w:pStyle w:val="BodyText"/>
              <w:rPr>
                <w:b/>
                <w:bCs/>
                <w:sz w:val="20"/>
              </w:rPr>
            </w:pPr>
          </w:p>
          <w:p w:rsidR="006052BC" w:rsidP="003E11FB" w:rsidRDefault="006052BC" w14:paraId="414F4775" wp14:textId="77777777">
            <w:pPr>
              <w:pStyle w:val="BodyText"/>
              <w:ind w:left="-180"/>
              <w:jc w:val="center"/>
              <w:rPr>
                <w:b/>
                <w:bCs/>
                <w:sz w:val="20"/>
              </w:rPr>
            </w:pPr>
            <w:r>
              <w:rPr>
                <w:b/>
                <w:bCs/>
                <w:sz w:val="20"/>
              </w:rPr>
              <w:t>Annual Bonus</w:t>
            </w:r>
          </w:p>
          <w:p w:rsidR="006052BC" w:rsidP="003E11FB" w:rsidRDefault="006052BC" w14:paraId="73710164" wp14:textId="77777777">
            <w:pPr>
              <w:pStyle w:val="BodyText"/>
              <w:rPr>
                <w:b/>
                <w:bCs/>
                <w:sz w:val="20"/>
              </w:rPr>
            </w:pPr>
            <w:r>
              <w:rPr>
                <w:b/>
                <w:bCs/>
                <w:sz w:val="20"/>
              </w:rPr>
              <w:t>Tgt. % of Base</w:t>
            </w:r>
          </w:p>
        </w:tc>
        <w:tc>
          <w:tcPr>
            <w:tcW w:w="1620" w:type="dxa"/>
          </w:tcPr>
          <w:p w:rsidR="006052BC" w:rsidP="003E11FB" w:rsidRDefault="006052BC" w14:paraId="772A529C" wp14:textId="77777777">
            <w:pPr>
              <w:pStyle w:val="BodyText"/>
              <w:ind w:left="-180"/>
              <w:jc w:val="center"/>
              <w:rPr>
                <w:sz w:val="20"/>
              </w:rPr>
            </w:pPr>
          </w:p>
          <w:p w:rsidR="006052BC" w:rsidP="003E11FB" w:rsidRDefault="006052BC" w14:paraId="409467F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28F9C7FB" wp14:textId="77777777">
            <w:pPr>
              <w:pStyle w:val="BodyText"/>
              <w:ind w:left="-180"/>
              <w:jc w:val="center"/>
              <w:rPr>
                <w:sz w:val="20"/>
              </w:rPr>
            </w:pPr>
            <w:r>
              <w:rPr>
                <w:b/>
                <w:bCs/>
                <w:sz w:val="20"/>
              </w:rPr>
              <w:t>Minimum</w:t>
            </w:r>
          </w:p>
        </w:tc>
        <w:tc>
          <w:tcPr>
            <w:tcW w:w="1620" w:type="dxa"/>
          </w:tcPr>
          <w:p w:rsidR="006052BC" w:rsidP="003E11FB" w:rsidRDefault="006052BC" w14:paraId="4084CC3C" wp14:textId="77777777">
            <w:pPr>
              <w:pStyle w:val="BodyText"/>
              <w:ind w:left="-180"/>
              <w:jc w:val="center"/>
              <w:rPr>
                <w:sz w:val="20"/>
              </w:rPr>
            </w:pPr>
          </w:p>
          <w:p w:rsidR="006052BC" w:rsidP="003E11FB" w:rsidRDefault="006052BC" w14:paraId="2D285A3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76072BCA" wp14:textId="77777777">
            <w:pPr>
              <w:pStyle w:val="BodyText"/>
              <w:ind w:left="-180"/>
              <w:jc w:val="center"/>
              <w:rPr>
                <w:sz w:val="20"/>
              </w:rPr>
            </w:pPr>
            <w:r>
              <w:rPr>
                <w:b/>
                <w:bCs/>
                <w:sz w:val="20"/>
              </w:rPr>
              <w:t>Midpoint</w:t>
            </w:r>
          </w:p>
        </w:tc>
        <w:tc>
          <w:tcPr>
            <w:tcW w:w="1440" w:type="dxa"/>
          </w:tcPr>
          <w:p w:rsidR="006052BC" w:rsidP="003E11FB" w:rsidRDefault="006052BC" w14:paraId="470E98A6" wp14:textId="77777777">
            <w:pPr>
              <w:pStyle w:val="BodyText"/>
              <w:ind w:left="-180"/>
              <w:jc w:val="center"/>
              <w:rPr>
                <w:b/>
                <w:bCs/>
                <w:sz w:val="20"/>
              </w:rPr>
            </w:pPr>
            <w:r>
              <w:rPr>
                <w:b/>
                <w:bCs/>
                <w:sz w:val="20"/>
              </w:rPr>
              <w:t xml:space="preserve">  </w:t>
            </w:r>
          </w:p>
          <w:p w:rsidRPr="007B50F4" w:rsidR="006052BC" w:rsidP="003E11FB" w:rsidRDefault="006052BC" w14:paraId="23EBE6AD" wp14:textId="77777777">
            <w:pPr>
              <w:pStyle w:val="BodyText"/>
              <w:ind w:left="-180"/>
              <w:jc w:val="center"/>
              <w:rPr>
                <w:b/>
                <w:sz w:val="20"/>
              </w:rPr>
            </w:pPr>
            <w:r w:rsidRPr="007B50F4">
              <w:rPr>
                <w:b/>
                <w:sz w:val="20"/>
              </w:rPr>
              <w:t>Salary Range</w:t>
            </w:r>
          </w:p>
          <w:p w:rsidR="006052BC" w:rsidP="003E11FB" w:rsidRDefault="006052BC" w14:paraId="3A0F6B46" wp14:textId="77777777">
            <w:pPr>
              <w:pStyle w:val="BodyText"/>
              <w:ind w:left="-180" w:right="-108"/>
              <w:jc w:val="center"/>
              <w:rPr>
                <w:sz w:val="20"/>
              </w:rPr>
            </w:pPr>
            <w:r w:rsidRPr="007B50F4">
              <w:rPr>
                <w:b/>
                <w:sz w:val="20"/>
              </w:rPr>
              <w:t>Maximum</w:t>
            </w:r>
          </w:p>
        </w:tc>
      </w:tr>
      <w:tr xmlns:wp14="http://schemas.microsoft.com/office/word/2010/wordml" w:rsidR="003B60F4" w14:paraId="36EBB5AE" wp14:textId="77777777">
        <w:tc>
          <w:tcPr>
            <w:tcW w:w="1980" w:type="dxa"/>
          </w:tcPr>
          <w:p w:rsidR="003B60F4" w:rsidP="00875E63" w:rsidRDefault="003B60F4" w14:paraId="38AF1BA5" wp14:textId="77777777">
            <w:pPr>
              <w:pStyle w:val="BodyText"/>
              <w:ind w:left="-180"/>
              <w:rPr>
                <w:sz w:val="20"/>
              </w:rPr>
            </w:pPr>
          </w:p>
        </w:tc>
        <w:tc>
          <w:tcPr>
            <w:tcW w:w="1440" w:type="dxa"/>
          </w:tcPr>
          <w:p w:rsidR="003B60F4" w:rsidP="00875E63" w:rsidRDefault="003B60F4" w14:paraId="2EB1DD85" wp14:textId="77777777">
            <w:pPr>
              <w:pStyle w:val="BodyText"/>
              <w:ind w:left="-180"/>
              <w:rPr>
                <w:sz w:val="20"/>
              </w:rPr>
            </w:pPr>
          </w:p>
        </w:tc>
        <w:tc>
          <w:tcPr>
            <w:tcW w:w="1440" w:type="dxa"/>
          </w:tcPr>
          <w:p w:rsidR="003B60F4" w:rsidP="00875E63" w:rsidRDefault="003B60F4" w14:paraId="1976E9AF" wp14:textId="77777777">
            <w:pPr>
              <w:pStyle w:val="BodyText"/>
              <w:ind w:left="-180"/>
              <w:rPr>
                <w:sz w:val="20"/>
              </w:rPr>
            </w:pPr>
          </w:p>
        </w:tc>
        <w:tc>
          <w:tcPr>
            <w:tcW w:w="1620" w:type="dxa"/>
          </w:tcPr>
          <w:p w:rsidR="003B60F4" w:rsidP="00875E63" w:rsidRDefault="003B60F4" w14:paraId="36B23366" wp14:textId="77777777">
            <w:pPr>
              <w:pStyle w:val="BodyText"/>
              <w:ind w:left="-180"/>
              <w:rPr>
                <w:sz w:val="20"/>
              </w:rPr>
            </w:pPr>
          </w:p>
        </w:tc>
        <w:tc>
          <w:tcPr>
            <w:tcW w:w="1620" w:type="dxa"/>
          </w:tcPr>
          <w:p w:rsidR="003B60F4" w:rsidP="00875E63" w:rsidRDefault="003B60F4" w14:paraId="4402F42F" wp14:textId="77777777">
            <w:pPr>
              <w:pStyle w:val="BodyText"/>
              <w:ind w:left="-180"/>
              <w:rPr>
                <w:sz w:val="20"/>
              </w:rPr>
            </w:pPr>
          </w:p>
        </w:tc>
        <w:tc>
          <w:tcPr>
            <w:tcW w:w="1620" w:type="dxa"/>
          </w:tcPr>
          <w:p w:rsidR="003B60F4" w:rsidP="00875E63" w:rsidRDefault="003B60F4" w14:paraId="77E7D374" wp14:textId="77777777">
            <w:pPr>
              <w:pStyle w:val="BodyText"/>
              <w:ind w:left="-180"/>
              <w:rPr>
                <w:sz w:val="20"/>
              </w:rPr>
            </w:pPr>
          </w:p>
        </w:tc>
        <w:tc>
          <w:tcPr>
            <w:tcW w:w="1440" w:type="dxa"/>
          </w:tcPr>
          <w:p w:rsidR="003B60F4" w:rsidP="00875E63" w:rsidRDefault="003B60F4" w14:paraId="134E22A2" wp14:textId="77777777">
            <w:pPr>
              <w:pStyle w:val="BodyText"/>
              <w:ind w:left="-180"/>
              <w:rPr>
                <w:sz w:val="20"/>
              </w:rPr>
            </w:pPr>
          </w:p>
        </w:tc>
      </w:tr>
      <w:tr xmlns:wp14="http://schemas.microsoft.com/office/word/2010/wordml" w:rsidR="003B60F4" w14:paraId="1B6F3F8E" wp14:textId="77777777">
        <w:tc>
          <w:tcPr>
            <w:tcW w:w="1980" w:type="dxa"/>
          </w:tcPr>
          <w:p w:rsidR="003B60F4" w:rsidP="00875E63" w:rsidRDefault="003B60F4" w14:paraId="7CF90C02" wp14:textId="77777777">
            <w:pPr>
              <w:pStyle w:val="BodyText"/>
              <w:ind w:left="-180"/>
              <w:rPr>
                <w:sz w:val="20"/>
              </w:rPr>
            </w:pPr>
          </w:p>
        </w:tc>
        <w:tc>
          <w:tcPr>
            <w:tcW w:w="1440" w:type="dxa"/>
          </w:tcPr>
          <w:p w:rsidR="003B60F4" w:rsidP="00875E63" w:rsidRDefault="003B60F4" w14:paraId="51B9055E" wp14:textId="77777777">
            <w:pPr>
              <w:pStyle w:val="BodyText"/>
              <w:ind w:left="-180"/>
              <w:rPr>
                <w:sz w:val="20"/>
              </w:rPr>
            </w:pPr>
          </w:p>
        </w:tc>
        <w:tc>
          <w:tcPr>
            <w:tcW w:w="1440" w:type="dxa"/>
          </w:tcPr>
          <w:p w:rsidR="003B60F4" w:rsidP="00875E63" w:rsidRDefault="003B60F4" w14:paraId="20665937" wp14:textId="77777777">
            <w:pPr>
              <w:pStyle w:val="BodyText"/>
              <w:ind w:left="-180"/>
              <w:rPr>
                <w:sz w:val="20"/>
              </w:rPr>
            </w:pPr>
          </w:p>
        </w:tc>
        <w:tc>
          <w:tcPr>
            <w:tcW w:w="1620" w:type="dxa"/>
          </w:tcPr>
          <w:p w:rsidR="003B60F4" w:rsidP="00875E63" w:rsidRDefault="003B60F4" w14:paraId="04DFA0EC" wp14:textId="77777777">
            <w:pPr>
              <w:pStyle w:val="BodyText"/>
              <w:ind w:left="-180"/>
              <w:rPr>
                <w:sz w:val="20"/>
              </w:rPr>
            </w:pPr>
          </w:p>
        </w:tc>
        <w:tc>
          <w:tcPr>
            <w:tcW w:w="1620" w:type="dxa"/>
          </w:tcPr>
          <w:p w:rsidR="003B60F4" w:rsidP="00875E63" w:rsidRDefault="003B60F4" w14:paraId="5B7ACE4E" wp14:textId="77777777">
            <w:pPr>
              <w:pStyle w:val="BodyText"/>
              <w:ind w:left="-180"/>
              <w:rPr>
                <w:sz w:val="20"/>
              </w:rPr>
            </w:pPr>
          </w:p>
        </w:tc>
        <w:tc>
          <w:tcPr>
            <w:tcW w:w="1620" w:type="dxa"/>
          </w:tcPr>
          <w:p w:rsidR="003B60F4" w:rsidP="00875E63" w:rsidRDefault="003B60F4" w14:paraId="26953570" wp14:textId="77777777">
            <w:pPr>
              <w:pStyle w:val="BodyText"/>
              <w:ind w:left="-180"/>
              <w:rPr>
                <w:sz w:val="20"/>
              </w:rPr>
            </w:pPr>
          </w:p>
        </w:tc>
        <w:tc>
          <w:tcPr>
            <w:tcW w:w="1440" w:type="dxa"/>
          </w:tcPr>
          <w:p w:rsidR="003B60F4" w:rsidP="00875E63" w:rsidRDefault="003B60F4" w14:paraId="18623C9A" wp14:textId="77777777">
            <w:pPr>
              <w:pStyle w:val="BodyText"/>
              <w:ind w:left="-180"/>
              <w:rPr>
                <w:sz w:val="20"/>
              </w:rPr>
            </w:pPr>
          </w:p>
        </w:tc>
      </w:tr>
      <w:tr xmlns:wp14="http://schemas.microsoft.com/office/word/2010/wordml" w:rsidR="003B60F4" w14:paraId="44201937" wp14:textId="77777777">
        <w:tc>
          <w:tcPr>
            <w:tcW w:w="1980" w:type="dxa"/>
          </w:tcPr>
          <w:p w:rsidR="003B60F4" w:rsidP="00875E63" w:rsidRDefault="003B60F4" w14:paraId="57D56725" wp14:textId="77777777">
            <w:pPr>
              <w:pStyle w:val="BodyText"/>
              <w:ind w:left="-180"/>
              <w:rPr>
                <w:sz w:val="20"/>
              </w:rPr>
            </w:pPr>
          </w:p>
        </w:tc>
        <w:tc>
          <w:tcPr>
            <w:tcW w:w="1440" w:type="dxa"/>
          </w:tcPr>
          <w:p w:rsidR="003B60F4" w:rsidP="00875E63" w:rsidRDefault="003B60F4" w14:paraId="7ED69DDF" wp14:textId="77777777">
            <w:pPr>
              <w:pStyle w:val="BodyText"/>
              <w:ind w:left="-180"/>
              <w:rPr>
                <w:sz w:val="20"/>
              </w:rPr>
            </w:pPr>
          </w:p>
        </w:tc>
        <w:tc>
          <w:tcPr>
            <w:tcW w:w="1440" w:type="dxa"/>
          </w:tcPr>
          <w:p w:rsidR="003B60F4" w:rsidP="00875E63" w:rsidRDefault="003B60F4" w14:paraId="201EE3A6" wp14:textId="77777777">
            <w:pPr>
              <w:pStyle w:val="BodyText"/>
              <w:ind w:left="-180"/>
              <w:rPr>
                <w:sz w:val="20"/>
              </w:rPr>
            </w:pPr>
          </w:p>
        </w:tc>
        <w:tc>
          <w:tcPr>
            <w:tcW w:w="1620" w:type="dxa"/>
          </w:tcPr>
          <w:p w:rsidR="003B60F4" w:rsidP="00875E63" w:rsidRDefault="003B60F4" w14:paraId="0301CC16" wp14:textId="77777777">
            <w:pPr>
              <w:pStyle w:val="BodyText"/>
              <w:ind w:left="-180"/>
              <w:rPr>
                <w:sz w:val="20"/>
              </w:rPr>
            </w:pPr>
          </w:p>
        </w:tc>
        <w:tc>
          <w:tcPr>
            <w:tcW w:w="1620" w:type="dxa"/>
          </w:tcPr>
          <w:p w:rsidR="003B60F4" w:rsidP="00875E63" w:rsidRDefault="003B60F4" w14:paraId="4EF712BB" wp14:textId="77777777">
            <w:pPr>
              <w:pStyle w:val="BodyText"/>
              <w:ind w:left="-180"/>
              <w:rPr>
                <w:sz w:val="20"/>
              </w:rPr>
            </w:pPr>
          </w:p>
        </w:tc>
        <w:tc>
          <w:tcPr>
            <w:tcW w:w="1620" w:type="dxa"/>
          </w:tcPr>
          <w:p w:rsidR="003B60F4" w:rsidP="00875E63" w:rsidRDefault="003B60F4" w14:paraId="5F91B01D" wp14:textId="77777777">
            <w:pPr>
              <w:pStyle w:val="BodyText"/>
              <w:ind w:left="-180"/>
              <w:rPr>
                <w:sz w:val="20"/>
              </w:rPr>
            </w:pPr>
          </w:p>
        </w:tc>
        <w:tc>
          <w:tcPr>
            <w:tcW w:w="1440" w:type="dxa"/>
          </w:tcPr>
          <w:p w:rsidR="003B60F4" w:rsidP="00875E63" w:rsidRDefault="003B60F4" w14:paraId="282E4C2F" wp14:textId="77777777">
            <w:pPr>
              <w:pStyle w:val="BodyText"/>
              <w:rPr>
                <w:sz w:val="20"/>
              </w:rPr>
            </w:pPr>
          </w:p>
        </w:tc>
      </w:tr>
      <w:tr xmlns:wp14="http://schemas.microsoft.com/office/word/2010/wordml" w:rsidR="003B60F4" w14:paraId="0DD597F8" wp14:textId="77777777">
        <w:tc>
          <w:tcPr>
            <w:tcW w:w="1980" w:type="dxa"/>
          </w:tcPr>
          <w:p w:rsidR="003B60F4" w:rsidP="00875E63" w:rsidRDefault="003B60F4" w14:paraId="2BB4DEC4" wp14:textId="77777777">
            <w:pPr>
              <w:pStyle w:val="BodyText"/>
              <w:rPr>
                <w:sz w:val="20"/>
              </w:rPr>
            </w:pPr>
          </w:p>
        </w:tc>
        <w:tc>
          <w:tcPr>
            <w:tcW w:w="1440" w:type="dxa"/>
          </w:tcPr>
          <w:p w:rsidR="003B60F4" w:rsidP="00875E63" w:rsidRDefault="003B60F4" w14:paraId="7BE1A903" wp14:textId="77777777">
            <w:pPr>
              <w:pStyle w:val="BodyText"/>
              <w:ind w:left="-180"/>
              <w:rPr>
                <w:sz w:val="20"/>
              </w:rPr>
            </w:pPr>
          </w:p>
        </w:tc>
        <w:tc>
          <w:tcPr>
            <w:tcW w:w="1440" w:type="dxa"/>
          </w:tcPr>
          <w:p w:rsidR="003B60F4" w:rsidP="00875E63" w:rsidRDefault="003B60F4" w14:paraId="09717F38" wp14:textId="77777777">
            <w:pPr>
              <w:pStyle w:val="BodyText"/>
              <w:ind w:left="-180"/>
              <w:rPr>
                <w:sz w:val="20"/>
              </w:rPr>
            </w:pPr>
          </w:p>
        </w:tc>
        <w:tc>
          <w:tcPr>
            <w:tcW w:w="1620" w:type="dxa"/>
          </w:tcPr>
          <w:p w:rsidR="003B60F4" w:rsidP="00875E63" w:rsidRDefault="003B60F4" w14:paraId="0F510894" wp14:textId="77777777">
            <w:pPr>
              <w:pStyle w:val="BodyText"/>
              <w:ind w:left="-180"/>
              <w:rPr>
                <w:sz w:val="20"/>
              </w:rPr>
            </w:pPr>
          </w:p>
        </w:tc>
        <w:tc>
          <w:tcPr>
            <w:tcW w:w="1620" w:type="dxa"/>
          </w:tcPr>
          <w:p w:rsidR="003B60F4" w:rsidP="00875E63" w:rsidRDefault="003B60F4" w14:paraId="34BEEF0E" wp14:textId="77777777">
            <w:pPr>
              <w:pStyle w:val="BodyText"/>
              <w:ind w:left="-180"/>
              <w:rPr>
                <w:sz w:val="20"/>
              </w:rPr>
            </w:pPr>
          </w:p>
        </w:tc>
        <w:tc>
          <w:tcPr>
            <w:tcW w:w="1620" w:type="dxa"/>
          </w:tcPr>
          <w:p w:rsidR="003B60F4" w:rsidP="00875E63" w:rsidRDefault="003B60F4" w14:paraId="013C8ED2" wp14:textId="77777777">
            <w:pPr>
              <w:pStyle w:val="BodyText"/>
              <w:ind w:left="-180"/>
              <w:rPr>
                <w:sz w:val="20"/>
              </w:rPr>
            </w:pPr>
          </w:p>
        </w:tc>
        <w:tc>
          <w:tcPr>
            <w:tcW w:w="1440" w:type="dxa"/>
          </w:tcPr>
          <w:p w:rsidR="003B60F4" w:rsidP="00875E63" w:rsidRDefault="003B60F4" w14:paraId="702B528F" wp14:textId="77777777">
            <w:pPr>
              <w:pStyle w:val="BodyText"/>
              <w:rPr>
                <w:sz w:val="20"/>
              </w:rPr>
            </w:pPr>
          </w:p>
        </w:tc>
      </w:tr>
      <w:tr xmlns:wp14="http://schemas.microsoft.com/office/word/2010/wordml" w:rsidR="003B60F4" w14:paraId="35EFE908" wp14:textId="77777777">
        <w:tc>
          <w:tcPr>
            <w:tcW w:w="1980" w:type="dxa"/>
          </w:tcPr>
          <w:p w:rsidR="003B60F4" w:rsidP="00875E63" w:rsidRDefault="003B60F4" w14:paraId="4B05FEBE" wp14:textId="77777777">
            <w:pPr>
              <w:pStyle w:val="BodyText"/>
              <w:rPr>
                <w:sz w:val="20"/>
              </w:rPr>
            </w:pPr>
          </w:p>
        </w:tc>
        <w:tc>
          <w:tcPr>
            <w:tcW w:w="1440" w:type="dxa"/>
          </w:tcPr>
          <w:p w:rsidR="003B60F4" w:rsidP="00875E63" w:rsidRDefault="003B60F4" w14:paraId="3670229E" wp14:textId="77777777">
            <w:pPr>
              <w:pStyle w:val="BodyText"/>
              <w:ind w:left="-180"/>
              <w:rPr>
                <w:sz w:val="20"/>
              </w:rPr>
            </w:pPr>
          </w:p>
        </w:tc>
        <w:tc>
          <w:tcPr>
            <w:tcW w:w="1440" w:type="dxa"/>
          </w:tcPr>
          <w:p w:rsidR="003B60F4" w:rsidP="00875E63" w:rsidRDefault="003B60F4" w14:paraId="55BD045A" wp14:textId="77777777">
            <w:pPr>
              <w:pStyle w:val="BodyText"/>
              <w:ind w:left="-180"/>
              <w:rPr>
                <w:sz w:val="20"/>
              </w:rPr>
            </w:pPr>
          </w:p>
        </w:tc>
        <w:tc>
          <w:tcPr>
            <w:tcW w:w="1620" w:type="dxa"/>
          </w:tcPr>
          <w:p w:rsidR="003B60F4" w:rsidP="00875E63" w:rsidRDefault="003B60F4" w14:paraId="7B3252B1" wp14:textId="77777777">
            <w:pPr>
              <w:pStyle w:val="BodyText"/>
              <w:ind w:left="-180"/>
              <w:rPr>
                <w:sz w:val="20"/>
              </w:rPr>
            </w:pPr>
          </w:p>
        </w:tc>
        <w:tc>
          <w:tcPr>
            <w:tcW w:w="1620" w:type="dxa"/>
          </w:tcPr>
          <w:p w:rsidR="003B60F4" w:rsidP="00875E63" w:rsidRDefault="003B60F4" w14:paraId="7B19A811" wp14:textId="77777777">
            <w:pPr>
              <w:pStyle w:val="BodyText"/>
              <w:ind w:left="-180"/>
              <w:rPr>
                <w:sz w:val="20"/>
              </w:rPr>
            </w:pPr>
          </w:p>
        </w:tc>
        <w:tc>
          <w:tcPr>
            <w:tcW w:w="1620" w:type="dxa"/>
          </w:tcPr>
          <w:p w:rsidR="003B60F4" w:rsidP="00875E63" w:rsidRDefault="003B60F4" w14:paraId="6FF2A03F" wp14:textId="77777777">
            <w:pPr>
              <w:pStyle w:val="BodyText"/>
              <w:ind w:left="-180"/>
              <w:rPr>
                <w:sz w:val="20"/>
              </w:rPr>
            </w:pPr>
          </w:p>
        </w:tc>
        <w:tc>
          <w:tcPr>
            <w:tcW w:w="1440" w:type="dxa"/>
          </w:tcPr>
          <w:p w:rsidR="003B60F4" w:rsidP="00875E63" w:rsidRDefault="003B60F4" w14:paraId="14E4B9BB" wp14:textId="77777777">
            <w:pPr>
              <w:pStyle w:val="BodyText"/>
              <w:rPr>
                <w:sz w:val="20"/>
              </w:rPr>
            </w:pPr>
          </w:p>
        </w:tc>
      </w:tr>
      <w:tr xmlns:wp14="http://schemas.microsoft.com/office/word/2010/wordml" w:rsidR="003B60F4" w14:paraId="6640908E" wp14:textId="77777777">
        <w:tc>
          <w:tcPr>
            <w:tcW w:w="1980" w:type="dxa"/>
          </w:tcPr>
          <w:p w:rsidR="003B60F4" w:rsidP="00875E63" w:rsidRDefault="003B60F4" w14:paraId="7AAA8A72" wp14:textId="77777777">
            <w:pPr>
              <w:pStyle w:val="BodyText"/>
              <w:rPr>
                <w:sz w:val="20"/>
              </w:rPr>
            </w:pPr>
          </w:p>
        </w:tc>
        <w:tc>
          <w:tcPr>
            <w:tcW w:w="1440" w:type="dxa"/>
          </w:tcPr>
          <w:p w:rsidR="003B60F4" w:rsidP="00875E63" w:rsidRDefault="003B60F4" w14:paraId="1CC52BC5" wp14:textId="77777777">
            <w:pPr>
              <w:pStyle w:val="BodyText"/>
              <w:ind w:left="-180"/>
              <w:rPr>
                <w:sz w:val="20"/>
              </w:rPr>
            </w:pPr>
          </w:p>
        </w:tc>
        <w:tc>
          <w:tcPr>
            <w:tcW w:w="1440" w:type="dxa"/>
          </w:tcPr>
          <w:p w:rsidR="003B60F4" w:rsidP="00875E63" w:rsidRDefault="003B60F4" w14:paraId="0214007F" wp14:textId="77777777">
            <w:pPr>
              <w:pStyle w:val="BodyText"/>
              <w:ind w:left="-180"/>
              <w:rPr>
                <w:sz w:val="20"/>
              </w:rPr>
            </w:pPr>
          </w:p>
        </w:tc>
        <w:tc>
          <w:tcPr>
            <w:tcW w:w="1620" w:type="dxa"/>
          </w:tcPr>
          <w:p w:rsidR="003B60F4" w:rsidP="00875E63" w:rsidRDefault="003B60F4" w14:paraId="4614F9FE" wp14:textId="77777777">
            <w:pPr>
              <w:pStyle w:val="BodyText"/>
              <w:ind w:left="-180"/>
              <w:rPr>
                <w:sz w:val="20"/>
              </w:rPr>
            </w:pPr>
          </w:p>
        </w:tc>
        <w:tc>
          <w:tcPr>
            <w:tcW w:w="1620" w:type="dxa"/>
          </w:tcPr>
          <w:p w:rsidR="003B60F4" w:rsidP="00875E63" w:rsidRDefault="003B60F4" w14:paraId="2DDC98CB" wp14:textId="77777777">
            <w:pPr>
              <w:pStyle w:val="BodyText"/>
              <w:ind w:left="-180"/>
              <w:rPr>
                <w:sz w:val="20"/>
              </w:rPr>
            </w:pPr>
          </w:p>
        </w:tc>
        <w:tc>
          <w:tcPr>
            <w:tcW w:w="1620" w:type="dxa"/>
          </w:tcPr>
          <w:p w:rsidR="003B60F4" w:rsidP="00875E63" w:rsidRDefault="003B60F4" w14:paraId="0764C89B" wp14:textId="77777777">
            <w:pPr>
              <w:pStyle w:val="BodyText"/>
              <w:ind w:left="-180"/>
              <w:rPr>
                <w:sz w:val="20"/>
              </w:rPr>
            </w:pPr>
          </w:p>
        </w:tc>
        <w:tc>
          <w:tcPr>
            <w:tcW w:w="1440" w:type="dxa"/>
          </w:tcPr>
          <w:p w:rsidR="003B60F4" w:rsidP="00875E63" w:rsidRDefault="003B60F4" w14:paraId="06200446" wp14:textId="77777777">
            <w:pPr>
              <w:pStyle w:val="BodyText"/>
              <w:rPr>
                <w:sz w:val="20"/>
              </w:rPr>
            </w:pPr>
          </w:p>
        </w:tc>
      </w:tr>
      <w:tr xmlns:wp14="http://schemas.microsoft.com/office/word/2010/wordml" w:rsidR="003B60F4" w14:paraId="266D7980" wp14:textId="77777777">
        <w:tc>
          <w:tcPr>
            <w:tcW w:w="1980" w:type="dxa"/>
          </w:tcPr>
          <w:p w:rsidR="003B60F4" w:rsidP="00875E63" w:rsidRDefault="003B60F4" w14:paraId="278D188E" wp14:textId="77777777">
            <w:pPr>
              <w:pStyle w:val="BodyText"/>
              <w:rPr>
                <w:sz w:val="20"/>
              </w:rPr>
            </w:pPr>
          </w:p>
        </w:tc>
        <w:tc>
          <w:tcPr>
            <w:tcW w:w="1440" w:type="dxa"/>
          </w:tcPr>
          <w:p w:rsidR="003B60F4" w:rsidP="00875E63" w:rsidRDefault="003B60F4" w14:paraId="305E0DBB" wp14:textId="77777777">
            <w:pPr>
              <w:pStyle w:val="BodyText"/>
              <w:ind w:left="-180"/>
              <w:rPr>
                <w:sz w:val="20"/>
              </w:rPr>
            </w:pPr>
          </w:p>
        </w:tc>
        <w:tc>
          <w:tcPr>
            <w:tcW w:w="1440" w:type="dxa"/>
          </w:tcPr>
          <w:p w:rsidR="003B60F4" w:rsidP="00875E63" w:rsidRDefault="003B60F4" w14:paraId="42130860" wp14:textId="77777777">
            <w:pPr>
              <w:pStyle w:val="BodyText"/>
              <w:ind w:left="-180"/>
              <w:rPr>
                <w:sz w:val="20"/>
              </w:rPr>
            </w:pPr>
          </w:p>
        </w:tc>
        <w:tc>
          <w:tcPr>
            <w:tcW w:w="1620" w:type="dxa"/>
          </w:tcPr>
          <w:p w:rsidR="003B60F4" w:rsidP="00875E63" w:rsidRDefault="003B60F4" w14:paraId="0C1E3051" wp14:textId="77777777">
            <w:pPr>
              <w:pStyle w:val="BodyText"/>
              <w:ind w:left="-180"/>
              <w:rPr>
                <w:sz w:val="20"/>
              </w:rPr>
            </w:pPr>
          </w:p>
        </w:tc>
        <w:tc>
          <w:tcPr>
            <w:tcW w:w="1620" w:type="dxa"/>
          </w:tcPr>
          <w:p w:rsidR="003B60F4" w:rsidP="00875E63" w:rsidRDefault="003B60F4" w14:paraId="23D13357" wp14:textId="77777777">
            <w:pPr>
              <w:pStyle w:val="BodyText"/>
              <w:ind w:left="-180"/>
              <w:rPr>
                <w:sz w:val="20"/>
              </w:rPr>
            </w:pPr>
          </w:p>
        </w:tc>
        <w:tc>
          <w:tcPr>
            <w:tcW w:w="1620" w:type="dxa"/>
          </w:tcPr>
          <w:p w:rsidR="003B60F4" w:rsidP="00875E63" w:rsidRDefault="003B60F4" w14:paraId="429EFB7B" wp14:textId="77777777">
            <w:pPr>
              <w:pStyle w:val="BodyText"/>
              <w:ind w:left="-180"/>
              <w:rPr>
                <w:sz w:val="20"/>
              </w:rPr>
            </w:pPr>
          </w:p>
        </w:tc>
        <w:tc>
          <w:tcPr>
            <w:tcW w:w="1440" w:type="dxa"/>
          </w:tcPr>
          <w:p w:rsidR="003B60F4" w:rsidP="00875E63" w:rsidRDefault="003B60F4" w14:paraId="5696E03F" wp14:textId="77777777">
            <w:pPr>
              <w:pStyle w:val="BodyText"/>
              <w:rPr>
                <w:sz w:val="20"/>
              </w:rPr>
            </w:pPr>
          </w:p>
        </w:tc>
      </w:tr>
      <w:tr xmlns:wp14="http://schemas.microsoft.com/office/word/2010/wordml" w:rsidR="003B60F4" w14:paraId="161756C3" wp14:textId="77777777">
        <w:tc>
          <w:tcPr>
            <w:tcW w:w="1980" w:type="dxa"/>
          </w:tcPr>
          <w:p w:rsidR="003B60F4" w:rsidP="00875E63" w:rsidRDefault="003B60F4" w14:paraId="6C0A8666" wp14:textId="77777777">
            <w:pPr>
              <w:pStyle w:val="BodyText"/>
              <w:rPr>
                <w:sz w:val="20"/>
              </w:rPr>
            </w:pPr>
          </w:p>
        </w:tc>
        <w:tc>
          <w:tcPr>
            <w:tcW w:w="1440" w:type="dxa"/>
          </w:tcPr>
          <w:p w:rsidR="003B60F4" w:rsidP="00875E63" w:rsidRDefault="003B60F4" w14:paraId="7F3D8D93" wp14:textId="77777777">
            <w:pPr>
              <w:pStyle w:val="BodyText"/>
              <w:ind w:left="-180"/>
              <w:rPr>
                <w:sz w:val="20"/>
              </w:rPr>
            </w:pPr>
          </w:p>
        </w:tc>
        <w:tc>
          <w:tcPr>
            <w:tcW w:w="1440" w:type="dxa"/>
          </w:tcPr>
          <w:p w:rsidR="003B60F4" w:rsidP="00875E63" w:rsidRDefault="003B60F4" w14:paraId="565037A5" wp14:textId="77777777">
            <w:pPr>
              <w:pStyle w:val="BodyText"/>
              <w:ind w:left="-180"/>
              <w:rPr>
                <w:sz w:val="20"/>
              </w:rPr>
            </w:pPr>
          </w:p>
        </w:tc>
        <w:tc>
          <w:tcPr>
            <w:tcW w:w="1620" w:type="dxa"/>
          </w:tcPr>
          <w:p w:rsidR="003B60F4" w:rsidP="00875E63" w:rsidRDefault="003B60F4" w14:paraId="5270412C" wp14:textId="77777777">
            <w:pPr>
              <w:pStyle w:val="BodyText"/>
              <w:ind w:left="-180"/>
              <w:rPr>
                <w:sz w:val="20"/>
              </w:rPr>
            </w:pPr>
          </w:p>
        </w:tc>
        <w:tc>
          <w:tcPr>
            <w:tcW w:w="1620" w:type="dxa"/>
          </w:tcPr>
          <w:p w:rsidR="003B60F4" w:rsidP="00875E63" w:rsidRDefault="003B60F4" w14:paraId="1580989B" wp14:textId="77777777">
            <w:pPr>
              <w:pStyle w:val="BodyText"/>
              <w:ind w:left="-180"/>
              <w:rPr>
                <w:sz w:val="20"/>
              </w:rPr>
            </w:pPr>
          </w:p>
        </w:tc>
        <w:tc>
          <w:tcPr>
            <w:tcW w:w="1620" w:type="dxa"/>
          </w:tcPr>
          <w:p w:rsidR="003B60F4" w:rsidP="00875E63" w:rsidRDefault="003B60F4" w14:paraId="51838FEA" wp14:textId="77777777">
            <w:pPr>
              <w:pStyle w:val="BodyText"/>
              <w:ind w:left="-180"/>
              <w:rPr>
                <w:sz w:val="20"/>
              </w:rPr>
            </w:pPr>
          </w:p>
        </w:tc>
        <w:tc>
          <w:tcPr>
            <w:tcW w:w="1440" w:type="dxa"/>
          </w:tcPr>
          <w:p w:rsidR="003B60F4" w:rsidP="00875E63" w:rsidRDefault="003B60F4" w14:paraId="2CB5431E" wp14:textId="77777777">
            <w:pPr>
              <w:pStyle w:val="BodyText"/>
              <w:rPr>
                <w:sz w:val="20"/>
              </w:rPr>
            </w:pPr>
          </w:p>
        </w:tc>
      </w:tr>
      <w:tr xmlns:wp14="http://schemas.microsoft.com/office/word/2010/wordml" w:rsidR="003B60F4" w14:paraId="573A9856" wp14:textId="77777777">
        <w:tc>
          <w:tcPr>
            <w:tcW w:w="1980" w:type="dxa"/>
          </w:tcPr>
          <w:p w:rsidR="003B60F4" w:rsidP="00875E63" w:rsidRDefault="003B60F4" w14:paraId="4951C2F6" wp14:textId="77777777">
            <w:pPr>
              <w:pStyle w:val="BodyText"/>
              <w:rPr>
                <w:sz w:val="20"/>
              </w:rPr>
            </w:pPr>
          </w:p>
        </w:tc>
        <w:tc>
          <w:tcPr>
            <w:tcW w:w="1440" w:type="dxa"/>
          </w:tcPr>
          <w:p w:rsidR="003B60F4" w:rsidP="00875E63" w:rsidRDefault="003B60F4" w14:paraId="4DDA19C9" wp14:textId="77777777">
            <w:pPr>
              <w:pStyle w:val="BodyText"/>
              <w:ind w:left="-180"/>
              <w:rPr>
                <w:sz w:val="20"/>
              </w:rPr>
            </w:pPr>
          </w:p>
        </w:tc>
        <w:tc>
          <w:tcPr>
            <w:tcW w:w="1440" w:type="dxa"/>
          </w:tcPr>
          <w:p w:rsidR="003B60F4" w:rsidP="00875E63" w:rsidRDefault="003B60F4" w14:paraId="643F8157" wp14:textId="77777777">
            <w:pPr>
              <w:pStyle w:val="BodyText"/>
              <w:ind w:left="-180"/>
              <w:rPr>
                <w:sz w:val="20"/>
              </w:rPr>
            </w:pPr>
          </w:p>
        </w:tc>
        <w:tc>
          <w:tcPr>
            <w:tcW w:w="1620" w:type="dxa"/>
          </w:tcPr>
          <w:p w:rsidR="003B60F4" w:rsidP="00875E63" w:rsidRDefault="003B60F4" w14:paraId="46F60654" wp14:textId="77777777">
            <w:pPr>
              <w:pStyle w:val="BodyText"/>
              <w:ind w:left="-180"/>
              <w:rPr>
                <w:sz w:val="20"/>
              </w:rPr>
            </w:pPr>
          </w:p>
        </w:tc>
        <w:tc>
          <w:tcPr>
            <w:tcW w:w="1620" w:type="dxa"/>
          </w:tcPr>
          <w:p w:rsidR="003B60F4" w:rsidP="00875E63" w:rsidRDefault="003B60F4" w14:paraId="41111F45" wp14:textId="77777777">
            <w:pPr>
              <w:pStyle w:val="BodyText"/>
              <w:ind w:left="-180"/>
              <w:rPr>
                <w:sz w:val="20"/>
              </w:rPr>
            </w:pPr>
          </w:p>
        </w:tc>
        <w:tc>
          <w:tcPr>
            <w:tcW w:w="1620" w:type="dxa"/>
          </w:tcPr>
          <w:p w:rsidR="003B60F4" w:rsidP="00875E63" w:rsidRDefault="003B60F4" w14:paraId="230359A7" wp14:textId="77777777">
            <w:pPr>
              <w:pStyle w:val="BodyText"/>
              <w:ind w:left="-180"/>
              <w:rPr>
                <w:sz w:val="20"/>
              </w:rPr>
            </w:pPr>
          </w:p>
        </w:tc>
        <w:tc>
          <w:tcPr>
            <w:tcW w:w="1440" w:type="dxa"/>
          </w:tcPr>
          <w:p w:rsidR="003B60F4" w:rsidP="00875E63" w:rsidRDefault="003B60F4" w14:paraId="7EB1F066" wp14:textId="77777777">
            <w:pPr>
              <w:pStyle w:val="BodyText"/>
              <w:rPr>
                <w:sz w:val="20"/>
              </w:rPr>
            </w:pPr>
          </w:p>
        </w:tc>
      </w:tr>
      <w:tr xmlns:wp14="http://schemas.microsoft.com/office/word/2010/wordml" w:rsidR="003B60F4" w14:paraId="107F1CD9" wp14:textId="77777777">
        <w:tc>
          <w:tcPr>
            <w:tcW w:w="1980" w:type="dxa"/>
          </w:tcPr>
          <w:p w:rsidR="003B60F4" w:rsidP="00875E63" w:rsidRDefault="003B60F4" w14:paraId="21EB7882" wp14:textId="77777777">
            <w:pPr>
              <w:pStyle w:val="BodyText"/>
              <w:rPr>
                <w:sz w:val="20"/>
              </w:rPr>
            </w:pPr>
          </w:p>
        </w:tc>
        <w:tc>
          <w:tcPr>
            <w:tcW w:w="1440" w:type="dxa"/>
          </w:tcPr>
          <w:p w:rsidR="003B60F4" w:rsidP="00875E63" w:rsidRDefault="003B60F4" w14:paraId="7CA7139D" wp14:textId="77777777">
            <w:pPr>
              <w:pStyle w:val="BodyText"/>
              <w:ind w:left="-180"/>
              <w:rPr>
                <w:sz w:val="20"/>
              </w:rPr>
            </w:pPr>
          </w:p>
        </w:tc>
        <w:tc>
          <w:tcPr>
            <w:tcW w:w="1440" w:type="dxa"/>
          </w:tcPr>
          <w:p w:rsidR="003B60F4" w:rsidP="00875E63" w:rsidRDefault="003B60F4" w14:paraId="266C1FD6" wp14:textId="77777777">
            <w:pPr>
              <w:pStyle w:val="BodyText"/>
              <w:ind w:left="-180"/>
              <w:rPr>
                <w:sz w:val="20"/>
              </w:rPr>
            </w:pPr>
          </w:p>
        </w:tc>
        <w:tc>
          <w:tcPr>
            <w:tcW w:w="1620" w:type="dxa"/>
          </w:tcPr>
          <w:p w:rsidR="003B60F4" w:rsidP="00875E63" w:rsidRDefault="003B60F4" w14:paraId="41432B7C" wp14:textId="77777777">
            <w:pPr>
              <w:pStyle w:val="BodyText"/>
              <w:ind w:left="-180"/>
              <w:rPr>
                <w:sz w:val="20"/>
              </w:rPr>
            </w:pPr>
          </w:p>
        </w:tc>
        <w:tc>
          <w:tcPr>
            <w:tcW w:w="1620" w:type="dxa"/>
          </w:tcPr>
          <w:p w:rsidR="003B60F4" w:rsidP="00875E63" w:rsidRDefault="003B60F4" w14:paraId="55714D7F" wp14:textId="77777777">
            <w:pPr>
              <w:pStyle w:val="BodyText"/>
              <w:ind w:left="-180"/>
              <w:rPr>
                <w:sz w:val="20"/>
              </w:rPr>
            </w:pPr>
          </w:p>
        </w:tc>
        <w:tc>
          <w:tcPr>
            <w:tcW w:w="1620" w:type="dxa"/>
          </w:tcPr>
          <w:p w:rsidR="003B60F4" w:rsidP="00875E63" w:rsidRDefault="003B60F4" w14:paraId="2E7F1CAC" wp14:textId="77777777">
            <w:pPr>
              <w:pStyle w:val="BodyText"/>
              <w:ind w:left="-180"/>
              <w:rPr>
                <w:sz w:val="20"/>
              </w:rPr>
            </w:pPr>
          </w:p>
        </w:tc>
        <w:tc>
          <w:tcPr>
            <w:tcW w:w="1440" w:type="dxa"/>
          </w:tcPr>
          <w:p w:rsidR="003B60F4" w:rsidP="00875E63" w:rsidRDefault="003B60F4" w14:paraId="7C8058F6" wp14:textId="77777777">
            <w:pPr>
              <w:pStyle w:val="BodyText"/>
              <w:rPr>
                <w:sz w:val="20"/>
              </w:rPr>
            </w:pPr>
          </w:p>
        </w:tc>
      </w:tr>
      <w:tr xmlns:wp14="http://schemas.microsoft.com/office/word/2010/wordml" w:rsidR="003B60F4" w14:paraId="71FD9ADC" wp14:textId="77777777">
        <w:tc>
          <w:tcPr>
            <w:tcW w:w="1980" w:type="dxa"/>
          </w:tcPr>
          <w:p w:rsidR="003B60F4" w:rsidP="00875E63" w:rsidRDefault="003B60F4" w14:paraId="513A7816" wp14:textId="77777777">
            <w:pPr>
              <w:pStyle w:val="BodyText"/>
              <w:rPr>
                <w:sz w:val="20"/>
              </w:rPr>
            </w:pPr>
          </w:p>
        </w:tc>
        <w:tc>
          <w:tcPr>
            <w:tcW w:w="1440" w:type="dxa"/>
          </w:tcPr>
          <w:p w:rsidR="003B60F4" w:rsidP="00875E63" w:rsidRDefault="003B60F4" w14:paraId="4BE31B58" wp14:textId="77777777">
            <w:pPr>
              <w:pStyle w:val="BodyText"/>
              <w:ind w:left="-180"/>
              <w:rPr>
                <w:sz w:val="20"/>
              </w:rPr>
            </w:pPr>
          </w:p>
        </w:tc>
        <w:tc>
          <w:tcPr>
            <w:tcW w:w="1440" w:type="dxa"/>
          </w:tcPr>
          <w:p w:rsidR="003B60F4" w:rsidP="00875E63" w:rsidRDefault="003B60F4" w14:paraId="5DDCC278" wp14:textId="77777777">
            <w:pPr>
              <w:pStyle w:val="BodyText"/>
              <w:ind w:left="-180"/>
              <w:rPr>
                <w:sz w:val="20"/>
              </w:rPr>
            </w:pPr>
          </w:p>
        </w:tc>
        <w:tc>
          <w:tcPr>
            <w:tcW w:w="1620" w:type="dxa"/>
          </w:tcPr>
          <w:p w:rsidR="003B60F4" w:rsidP="00875E63" w:rsidRDefault="003B60F4" w14:paraId="417B6EDD" wp14:textId="77777777">
            <w:pPr>
              <w:pStyle w:val="BodyText"/>
              <w:ind w:left="-180"/>
              <w:rPr>
                <w:sz w:val="20"/>
              </w:rPr>
            </w:pPr>
          </w:p>
        </w:tc>
        <w:tc>
          <w:tcPr>
            <w:tcW w:w="1620" w:type="dxa"/>
          </w:tcPr>
          <w:p w:rsidR="003B60F4" w:rsidP="00875E63" w:rsidRDefault="003B60F4" w14:paraId="52DD52AA" wp14:textId="77777777">
            <w:pPr>
              <w:pStyle w:val="BodyText"/>
              <w:ind w:left="-180"/>
              <w:rPr>
                <w:sz w:val="20"/>
              </w:rPr>
            </w:pPr>
          </w:p>
        </w:tc>
        <w:tc>
          <w:tcPr>
            <w:tcW w:w="1620" w:type="dxa"/>
          </w:tcPr>
          <w:p w:rsidR="003B60F4" w:rsidP="00875E63" w:rsidRDefault="003B60F4" w14:paraId="7577FFA7" wp14:textId="77777777">
            <w:pPr>
              <w:pStyle w:val="BodyText"/>
              <w:ind w:left="-180"/>
              <w:rPr>
                <w:sz w:val="20"/>
              </w:rPr>
            </w:pPr>
          </w:p>
        </w:tc>
        <w:tc>
          <w:tcPr>
            <w:tcW w:w="1440" w:type="dxa"/>
          </w:tcPr>
          <w:p w:rsidR="003B60F4" w:rsidP="00875E63" w:rsidRDefault="003B60F4" w14:paraId="611AD2DF" wp14:textId="77777777">
            <w:pPr>
              <w:pStyle w:val="BodyText"/>
              <w:rPr>
                <w:sz w:val="20"/>
              </w:rPr>
            </w:pPr>
          </w:p>
        </w:tc>
      </w:tr>
      <w:tr xmlns:wp14="http://schemas.microsoft.com/office/word/2010/wordml" w:rsidR="003B60F4" w14:paraId="3F571261" wp14:textId="77777777">
        <w:tc>
          <w:tcPr>
            <w:tcW w:w="1980" w:type="dxa"/>
          </w:tcPr>
          <w:p w:rsidR="003B60F4" w:rsidP="00875E63" w:rsidRDefault="003B60F4" w14:paraId="7130821F" wp14:textId="77777777">
            <w:pPr>
              <w:pStyle w:val="BodyText"/>
              <w:rPr>
                <w:sz w:val="20"/>
              </w:rPr>
            </w:pPr>
          </w:p>
        </w:tc>
        <w:tc>
          <w:tcPr>
            <w:tcW w:w="1440" w:type="dxa"/>
          </w:tcPr>
          <w:p w:rsidR="003B60F4" w:rsidP="00875E63" w:rsidRDefault="003B60F4" w14:paraId="75ECA4A8" wp14:textId="77777777">
            <w:pPr>
              <w:pStyle w:val="BodyText"/>
              <w:ind w:left="-180"/>
              <w:rPr>
                <w:sz w:val="20"/>
              </w:rPr>
            </w:pPr>
          </w:p>
        </w:tc>
        <w:tc>
          <w:tcPr>
            <w:tcW w:w="1440" w:type="dxa"/>
          </w:tcPr>
          <w:p w:rsidR="003B60F4" w:rsidP="00875E63" w:rsidRDefault="003B60F4" w14:paraId="6628E938" wp14:textId="77777777">
            <w:pPr>
              <w:pStyle w:val="BodyText"/>
              <w:ind w:left="-180"/>
              <w:rPr>
                <w:sz w:val="20"/>
              </w:rPr>
            </w:pPr>
          </w:p>
        </w:tc>
        <w:tc>
          <w:tcPr>
            <w:tcW w:w="1620" w:type="dxa"/>
          </w:tcPr>
          <w:p w:rsidR="003B60F4" w:rsidP="00875E63" w:rsidRDefault="003B60F4" w14:paraId="6799304F" wp14:textId="77777777">
            <w:pPr>
              <w:pStyle w:val="BodyText"/>
              <w:ind w:left="-180"/>
              <w:rPr>
                <w:sz w:val="20"/>
              </w:rPr>
            </w:pPr>
          </w:p>
        </w:tc>
        <w:tc>
          <w:tcPr>
            <w:tcW w:w="1620" w:type="dxa"/>
          </w:tcPr>
          <w:p w:rsidR="003B60F4" w:rsidP="00875E63" w:rsidRDefault="003B60F4" w14:paraId="08F325D9" wp14:textId="77777777">
            <w:pPr>
              <w:pStyle w:val="BodyText"/>
              <w:ind w:left="-180"/>
              <w:rPr>
                <w:sz w:val="20"/>
              </w:rPr>
            </w:pPr>
          </w:p>
        </w:tc>
        <w:tc>
          <w:tcPr>
            <w:tcW w:w="1620" w:type="dxa"/>
          </w:tcPr>
          <w:p w:rsidR="003B60F4" w:rsidP="00875E63" w:rsidRDefault="003B60F4" w14:paraId="11CBDF89" wp14:textId="77777777">
            <w:pPr>
              <w:pStyle w:val="BodyText"/>
              <w:ind w:left="-180"/>
              <w:rPr>
                <w:sz w:val="20"/>
              </w:rPr>
            </w:pPr>
          </w:p>
        </w:tc>
        <w:tc>
          <w:tcPr>
            <w:tcW w:w="1440" w:type="dxa"/>
          </w:tcPr>
          <w:p w:rsidR="003B60F4" w:rsidP="00875E63" w:rsidRDefault="003B60F4" w14:paraId="5BD151CD" wp14:textId="77777777">
            <w:pPr>
              <w:pStyle w:val="BodyText"/>
              <w:rPr>
                <w:sz w:val="20"/>
              </w:rPr>
            </w:pPr>
          </w:p>
        </w:tc>
      </w:tr>
      <w:tr xmlns:wp14="http://schemas.microsoft.com/office/word/2010/wordml" w:rsidR="003B60F4" w14:paraId="0D357AA7" wp14:textId="77777777">
        <w:tc>
          <w:tcPr>
            <w:tcW w:w="1980" w:type="dxa"/>
          </w:tcPr>
          <w:p w:rsidR="003B60F4" w:rsidP="00875E63" w:rsidRDefault="003B60F4" w14:paraId="510701B1" wp14:textId="77777777">
            <w:pPr>
              <w:pStyle w:val="BodyText"/>
              <w:rPr>
                <w:sz w:val="20"/>
              </w:rPr>
            </w:pPr>
          </w:p>
        </w:tc>
        <w:tc>
          <w:tcPr>
            <w:tcW w:w="1440" w:type="dxa"/>
          </w:tcPr>
          <w:p w:rsidR="003B60F4" w:rsidP="00875E63" w:rsidRDefault="003B60F4" w14:paraId="67EE2114" wp14:textId="77777777">
            <w:pPr>
              <w:pStyle w:val="BodyText"/>
              <w:ind w:left="-180"/>
              <w:rPr>
                <w:sz w:val="20"/>
              </w:rPr>
            </w:pPr>
          </w:p>
        </w:tc>
        <w:tc>
          <w:tcPr>
            <w:tcW w:w="1440" w:type="dxa"/>
          </w:tcPr>
          <w:p w:rsidR="003B60F4" w:rsidP="00875E63" w:rsidRDefault="003B60F4" w14:paraId="6C285DCD" wp14:textId="77777777">
            <w:pPr>
              <w:pStyle w:val="BodyText"/>
              <w:ind w:left="-180"/>
              <w:rPr>
                <w:sz w:val="20"/>
              </w:rPr>
            </w:pPr>
          </w:p>
        </w:tc>
        <w:tc>
          <w:tcPr>
            <w:tcW w:w="1620" w:type="dxa"/>
          </w:tcPr>
          <w:p w:rsidR="003B60F4" w:rsidP="00875E63" w:rsidRDefault="003B60F4" w14:paraId="76082088" wp14:textId="77777777">
            <w:pPr>
              <w:pStyle w:val="BodyText"/>
              <w:ind w:left="-180"/>
              <w:rPr>
                <w:sz w:val="20"/>
              </w:rPr>
            </w:pPr>
          </w:p>
        </w:tc>
        <w:tc>
          <w:tcPr>
            <w:tcW w:w="1620" w:type="dxa"/>
          </w:tcPr>
          <w:p w:rsidR="003B60F4" w:rsidP="00875E63" w:rsidRDefault="003B60F4" w14:paraId="66773108" wp14:textId="77777777">
            <w:pPr>
              <w:pStyle w:val="BodyText"/>
              <w:ind w:left="-180"/>
              <w:rPr>
                <w:sz w:val="20"/>
              </w:rPr>
            </w:pPr>
          </w:p>
        </w:tc>
        <w:tc>
          <w:tcPr>
            <w:tcW w:w="1620" w:type="dxa"/>
          </w:tcPr>
          <w:p w:rsidR="003B60F4" w:rsidP="00875E63" w:rsidRDefault="003B60F4" w14:paraId="1FBE409C" wp14:textId="77777777">
            <w:pPr>
              <w:pStyle w:val="BodyText"/>
              <w:ind w:left="-180"/>
              <w:rPr>
                <w:sz w:val="20"/>
              </w:rPr>
            </w:pPr>
          </w:p>
        </w:tc>
        <w:tc>
          <w:tcPr>
            <w:tcW w:w="1440" w:type="dxa"/>
          </w:tcPr>
          <w:p w:rsidR="003B60F4" w:rsidP="00875E63" w:rsidRDefault="003B60F4" w14:paraId="7124D1F9" wp14:textId="77777777">
            <w:pPr>
              <w:pStyle w:val="BodyText"/>
              <w:rPr>
                <w:sz w:val="20"/>
              </w:rPr>
            </w:pPr>
          </w:p>
        </w:tc>
      </w:tr>
      <w:tr xmlns:wp14="http://schemas.microsoft.com/office/word/2010/wordml" w:rsidR="003B60F4" w14:paraId="6C6D5BA2" wp14:textId="77777777">
        <w:tc>
          <w:tcPr>
            <w:tcW w:w="1980" w:type="dxa"/>
          </w:tcPr>
          <w:p w:rsidR="003B60F4" w:rsidP="00875E63" w:rsidRDefault="003B60F4" w14:paraId="38D12F1B" wp14:textId="77777777">
            <w:pPr>
              <w:pStyle w:val="BodyText"/>
              <w:rPr>
                <w:sz w:val="20"/>
              </w:rPr>
            </w:pPr>
          </w:p>
        </w:tc>
        <w:tc>
          <w:tcPr>
            <w:tcW w:w="1440" w:type="dxa"/>
          </w:tcPr>
          <w:p w:rsidR="003B60F4" w:rsidP="00875E63" w:rsidRDefault="003B60F4" w14:paraId="1B20BF86" wp14:textId="77777777">
            <w:pPr>
              <w:pStyle w:val="BodyText"/>
              <w:ind w:left="-180"/>
              <w:rPr>
                <w:sz w:val="20"/>
              </w:rPr>
            </w:pPr>
          </w:p>
        </w:tc>
        <w:tc>
          <w:tcPr>
            <w:tcW w:w="1440" w:type="dxa"/>
          </w:tcPr>
          <w:p w:rsidR="003B60F4" w:rsidP="00875E63" w:rsidRDefault="003B60F4" w14:paraId="576AE7ED" wp14:textId="77777777">
            <w:pPr>
              <w:pStyle w:val="BodyText"/>
              <w:ind w:left="-180"/>
              <w:rPr>
                <w:sz w:val="20"/>
              </w:rPr>
            </w:pPr>
          </w:p>
        </w:tc>
        <w:tc>
          <w:tcPr>
            <w:tcW w:w="1620" w:type="dxa"/>
          </w:tcPr>
          <w:p w:rsidR="003B60F4" w:rsidP="00875E63" w:rsidRDefault="003B60F4" w14:paraId="5EBA70AD" wp14:textId="77777777">
            <w:pPr>
              <w:pStyle w:val="BodyText"/>
              <w:ind w:left="-180"/>
              <w:rPr>
                <w:sz w:val="20"/>
              </w:rPr>
            </w:pPr>
          </w:p>
        </w:tc>
        <w:tc>
          <w:tcPr>
            <w:tcW w:w="1620" w:type="dxa"/>
          </w:tcPr>
          <w:p w:rsidR="003B60F4" w:rsidP="00875E63" w:rsidRDefault="003B60F4" w14:paraId="2688C71B" wp14:textId="77777777">
            <w:pPr>
              <w:pStyle w:val="BodyText"/>
              <w:ind w:left="-180"/>
              <w:rPr>
                <w:sz w:val="20"/>
              </w:rPr>
            </w:pPr>
          </w:p>
        </w:tc>
        <w:tc>
          <w:tcPr>
            <w:tcW w:w="1620" w:type="dxa"/>
          </w:tcPr>
          <w:p w:rsidR="003B60F4" w:rsidP="00875E63" w:rsidRDefault="003B60F4" w14:paraId="397EB011" wp14:textId="77777777">
            <w:pPr>
              <w:pStyle w:val="BodyText"/>
              <w:ind w:left="-180"/>
              <w:rPr>
                <w:sz w:val="20"/>
              </w:rPr>
            </w:pPr>
          </w:p>
        </w:tc>
        <w:tc>
          <w:tcPr>
            <w:tcW w:w="1440" w:type="dxa"/>
          </w:tcPr>
          <w:p w:rsidR="003B60F4" w:rsidP="00875E63" w:rsidRDefault="003B60F4" w14:paraId="262F0CA1" wp14:textId="77777777">
            <w:pPr>
              <w:pStyle w:val="BodyText"/>
              <w:rPr>
                <w:sz w:val="20"/>
              </w:rPr>
            </w:pPr>
          </w:p>
        </w:tc>
      </w:tr>
      <w:tr xmlns:wp14="http://schemas.microsoft.com/office/word/2010/wordml" w:rsidR="003B60F4" w14:paraId="29784C96" wp14:textId="77777777">
        <w:tc>
          <w:tcPr>
            <w:tcW w:w="1980" w:type="dxa"/>
          </w:tcPr>
          <w:p w:rsidR="003B60F4" w:rsidP="00875E63" w:rsidRDefault="003B60F4" w14:paraId="424D1C37" wp14:textId="77777777">
            <w:pPr>
              <w:pStyle w:val="BodyText"/>
              <w:rPr>
                <w:sz w:val="20"/>
              </w:rPr>
            </w:pPr>
          </w:p>
        </w:tc>
        <w:tc>
          <w:tcPr>
            <w:tcW w:w="1440" w:type="dxa"/>
          </w:tcPr>
          <w:p w:rsidR="003B60F4" w:rsidP="00875E63" w:rsidRDefault="003B60F4" w14:paraId="24547737" wp14:textId="77777777">
            <w:pPr>
              <w:pStyle w:val="BodyText"/>
              <w:ind w:left="-180"/>
              <w:rPr>
                <w:sz w:val="20"/>
              </w:rPr>
            </w:pPr>
          </w:p>
        </w:tc>
        <w:tc>
          <w:tcPr>
            <w:tcW w:w="1440" w:type="dxa"/>
          </w:tcPr>
          <w:p w:rsidR="003B60F4" w:rsidP="00875E63" w:rsidRDefault="003B60F4" w14:paraId="05F036C3" wp14:textId="77777777">
            <w:pPr>
              <w:pStyle w:val="BodyText"/>
              <w:ind w:left="-180"/>
              <w:rPr>
                <w:sz w:val="20"/>
              </w:rPr>
            </w:pPr>
          </w:p>
        </w:tc>
        <w:tc>
          <w:tcPr>
            <w:tcW w:w="1620" w:type="dxa"/>
          </w:tcPr>
          <w:p w:rsidR="003B60F4" w:rsidP="00875E63" w:rsidRDefault="003B60F4" w14:paraId="60154F2D" wp14:textId="77777777">
            <w:pPr>
              <w:pStyle w:val="BodyText"/>
              <w:ind w:left="-180"/>
              <w:rPr>
                <w:sz w:val="20"/>
              </w:rPr>
            </w:pPr>
          </w:p>
        </w:tc>
        <w:tc>
          <w:tcPr>
            <w:tcW w:w="1620" w:type="dxa"/>
          </w:tcPr>
          <w:p w:rsidR="003B60F4" w:rsidP="00875E63" w:rsidRDefault="003B60F4" w14:paraId="5BB83DB9" wp14:textId="77777777">
            <w:pPr>
              <w:pStyle w:val="BodyText"/>
              <w:ind w:left="-180"/>
              <w:rPr>
                <w:sz w:val="20"/>
              </w:rPr>
            </w:pPr>
          </w:p>
        </w:tc>
        <w:tc>
          <w:tcPr>
            <w:tcW w:w="1620" w:type="dxa"/>
          </w:tcPr>
          <w:p w:rsidR="003B60F4" w:rsidP="00875E63" w:rsidRDefault="003B60F4" w14:paraId="48788C52" wp14:textId="77777777">
            <w:pPr>
              <w:pStyle w:val="BodyText"/>
              <w:ind w:left="-180"/>
              <w:rPr>
                <w:sz w:val="20"/>
              </w:rPr>
            </w:pPr>
          </w:p>
        </w:tc>
        <w:tc>
          <w:tcPr>
            <w:tcW w:w="1440" w:type="dxa"/>
          </w:tcPr>
          <w:p w:rsidR="003B60F4" w:rsidP="00875E63" w:rsidRDefault="003B60F4" w14:paraId="5981395B" wp14:textId="77777777">
            <w:pPr>
              <w:pStyle w:val="BodyText"/>
              <w:rPr>
                <w:sz w:val="20"/>
              </w:rPr>
            </w:pPr>
          </w:p>
        </w:tc>
      </w:tr>
      <w:tr xmlns:wp14="http://schemas.microsoft.com/office/word/2010/wordml" w:rsidR="003B60F4" w14:paraId="76841EE4" wp14:textId="77777777">
        <w:tc>
          <w:tcPr>
            <w:tcW w:w="1980" w:type="dxa"/>
          </w:tcPr>
          <w:p w:rsidR="003B60F4" w:rsidP="00875E63" w:rsidRDefault="003B60F4" w14:paraId="06DFA5A9" wp14:textId="77777777">
            <w:pPr>
              <w:pStyle w:val="BodyText"/>
              <w:rPr>
                <w:sz w:val="20"/>
              </w:rPr>
            </w:pPr>
          </w:p>
        </w:tc>
        <w:tc>
          <w:tcPr>
            <w:tcW w:w="1440" w:type="dxa"/>
          </w:tcPr>
          <w:p w:rsidR="003B60F4" w:rsidP="00875E63" w:rsidRDefault="003B60F4" w14:paraId="655DAEA4" wp14:textId="77777777">
            <w:pPr>
              <w:pStyle w:val="BodyText"/>
              <w:ind w:left="-180"/>
              <w:rPr>
                <w:sz w:val="20"/>
              </w:rPr>
            </w:pPr>
          </w:p>
        </w:tc>
        <w:tc>
          <w:tcPr>
            <w:tcW w:w="1440" w:type="dxa"/>
          </w:tcPr>
          <w:p w:rsidR="003B60F4" w:rsidP="00875E63" w:rsidRDefault="003B60F4" w14:paraId="71E61365" wp14:textId="77777777">
            <w:pPr>
              <w:pStyle w:val="BodyText"/>
              <w:ind w:left="-180"/>
              <w:rPr>
                <w:sz w:val="20"/>
              </w:rPr>
            </w:pPr>
          </w:p>
        </w:tc>
        <w:tc>
          <w:tcPr>
            <w:tcW w:w="1620" w:type="dxa"/>
          </w:tcPr>
          <w:p w:rsidR="003B60F4" w:rsidP="00875E63" w:rsidRDefault="003B60F4" w14:paraId="6BEF1C6F" wp14:textId="77777777">
            <w:pPr>
              <w:pStyle w:val="BodyText"/>
              <w:ind w:left="-180"/>
              <w:rPr>
                <w:sz w:val="20"/>
              </w:rPr>
            </w:pPr>
          </w:p>
        </w:tc>
        <w:tc>
          <w:tcPr>
            <w:tcW w:w="1620" w:type="dxa"/>
          </w:tcPr>
          <w:p w:rsidR="003B60F4" w:rsidP="00875E63" w:rsidRDefault="003B60F4" w14:paraId="5DD38101" wp14:textId="77777777">
            <w:pPr>
              <w:pStyle w:val="BodyText"/>
              <w:ind w:left="-180"/>
              <w:rPr>
                <w:sz w:val="20"/>
              </w:rPr>
            </w:pPr>
          </w:p>
        </w:tc>
        <w:tc>
          <w:tcPr>
            <w:tcW w:w="1620" w:type="dxa"/>
          </w:tcPr>
          <w:p w:rsidR="003B60F4" w:rsidP="00875E63" w:rsidRDefault="003B60F4" w14:paraId="52F781D7" wp14:textId="77777777">
            <w:pPr>
              <w:pStyle w:val="BodyText"/>
              <w:ind w:left="-180"/>
              <w:rPr>
                <w:sz w:val="20"/>
              </w:rPr>
            </w:pPr>
          </w:p>
        </w:tc>
        <w:tc>
          <w:tcPr>
            <w:tcW w:w="1440" w:type="dxa"/>
          </w:tcPr>
          <w:p w:rsidR="003B60F4" w:rsidP="00875E63" w:rsidRDefault="003B60F4" w14:paraId="0C9C1409" wp14:textId="77777777">
            <w:pPr>
              <w:pStyle w:val="BodyText"/>
              <w:rPr>
                <w:sz w:val="20"/>
              </w:rPr>
            </w:pPr>
          </w:p>
        </w:tc>
      </w:tr>
      <w:tr xmlns:wp14="http://schemas.microsoft.com/office/word/2010/wordml" w:rsidR="003B60F4" w14:paraId="5F35365E" wp14:textId="77777777">
        <w:tc>
          <w:tcPr>
            <w:tcW w:w="1980" w:type="dxa"/>
          </w:tcPr>
          <w:p w:rsidR="003B60F4" w:rsidP="00875E63" w:rsidRDefault="003B60F4" w14:paraId="41015291" wp14:textId="77777777">
            <w:pPr>
              <w:pStyle w:val="BodyText"/>
              <w:rPr>
                <w:sz w:val="20"/>
              </w:rPr>
            </w:pPr>
          </w:p>
        </w:tc>
        <w:tc>
          <w:tcPr>
            <w:tcW w:w="1440" w:type="dxa"/>
          </w:tcPr>
          <w:p w:rsidR="003B60F4" w:rsidP="00875E63" w:rsidRDefault="003B60F4" w14:paraId="36053408" wp14:textId="77777777">
            <w:pPr>
              <w:pStyle w:val="BodyText"/>
              <w:ind w:left="-180"/>
              <w:rPr>
                <w:sz w:val="20"/>
              </w:rPr>
            </w:pPr>
          </w:p>
        </w:tc>
        <w:tc>
          <w:tcPr>
            <w:tcW w:w="1440" w:type="dxa"/>
          </w:tcPr>
          <w:p w:rsidR="003B60F4" w:rsidP="00875E63" w:rsidRDefault="003B60F4" w14:paraId="01F822EE" wp14:textId="77777777">
            <w:pPr>
              <w:pStyle w:val="BodyText"/>
              <w:ind w:left="-180"/>
              <w:rPr>
                <w:sz w:val="20"/>
              </w:rPr>
            </w:pPr>
          </w:p>
        </w:tc>
        <w:tc>
          <w:tcPr>
            <w:tcW w:w="1620" w:type="dxa"/>
          </w:tcPr>
          <w:p w:rsidR="003B60F4" w:rsidP="00875E63" w:rsidRDefault="003B60F4" w14:paraId="59722854" wp14:textId="77777777">
            <w:pPr>
              <w:pStyle w:val="BodyText"/>
              <w:ind w:left="-180"/>
              <w:rPr>
                <w:sz w:val="20"/>
              </w:rPr>
            </w:pPr>
          </w:p>
        </w:tc>
        <w:tc>
          <w:tcPr>
            <w:tcW w:w="1620" w:type="dxa"/>
          </w:tcPr>
          <w:p w:rsidR="003B60F4" w:rsidP="00875E63" w:rsidRDefault="003B60F4" w14:paraId="6B7C872A" wp14:textId="77777777">
            <w:pPr>
              <w:pStyle w:val="BodyText"/>
              <w:ind w:left="-180"/>
              <w:rPr>
                <w:sz w:val="20"/>
              </w:rPr>
            </w:pPr>
          </w:p>
        </w:tc>
        <w:tc>
          <w:tcPr>
            <w:tcW w:w="1620" w:type="dxa"/>
          </w:tcPr>
          <w:p w:rsidR="003B60F4" w:rsidP="00875E63" w:rsidRDefault="003B60F4" w14:paraId="247B360C" wp14:textId="77777777">
            <w:pPr>
              <w:pStyle w:val="BodyText"/>
              <w:ind w:left="-180"/>
              <w:rPr>
                <w:sz w:val="20"/>
              </w:rPr>
            </w:pPr>
          </w:p>
        </w:tc>
        <w:tc>
          <w:tcPr>
            <w:tcW w:w="1440" w:type="dxa"/>
          </w:tcPr>
          <w:p w:rsidR="003B60F4" w:rsidP="00875E63" w:rsidRDefault="003B60F4" w14:paraId="218A2534" wp14:textId="77777777">
            <w:pPr>
              <w:pStyle w:val="BodyText"/>
              <w:rPr>
                <w:sz w:val="20"/>
              </w:rPr>
            </w:pPr>
          </w:p>
        </w:tc>
      </w:tr>
      <w:tr xmlns:wp14="http://schemas.microsoft.com/office/word/2010/wordml" w:rsidR="003B60F4" w14:paraId="72754391" wp14:textId="77777777">
        <w:tc>
          <w:tcPr>
            <w:tcW w:w="1980" w:type="dxa"/>
          </w:tcPr>
          <w:p w:rsidR="003B60F4" w:rsidP="00875E63" w:rsidRDefault="003B60F4" w14:paraId="57CAB36C" wp14:textId="77777777">
            <w:pPr>
              <w:pStyle w:val="BodyText"/>
              <w:rPr>
                <w:sz w:val="20"/>
              </w:rPr>
            </w:pPr>
          </w:p>
        </w:tc>
        <w:tc>
          <w:tcPr>
            <w:tcW w:w="1440" w:type="dxa"/>
          </w:tcPr>
          <w:p w:rsidR="003B60F4" w:rsidP="00875E63" w:rsidRDefault="003B60F4" w14:paraId="6CF5773A" wp14:textId="77777777">
            <w:pPr>
              <w:pStyle w:val="BodyText"/>
              <w:ind w:left="-180"/>
              <w:rPr>
                <w:sz w:val="20"/>
              </w:rPr>
            </w:pPr>
          </w:p>
        </w:tc>
        <w:tc>
          <w:tcPr>
            <w:tcW w:w="1440" w:type="dxa"/>
          </w:tcPr>
          <w:p w:rsidR="003B60F4" w:rsidP="00875E63" w:rsidRDefault="003B60F4" w14:paraId="0E781992" wp14:textId="77777777">
            <w:pPr>
              <w:pStyle w:val="BodyText"/>
              <w:ind w:left="-180"/>
              <w:rPr>
                <w:sz w:val="20"/>
              </w:rPr>
            </w:pPr>
          </w:p>
        </w:tc>
        <w:tc>
          <w:tcPr>
            <w:tcW w:w="1620" w:type="dxa"/>
          </w:tcPr>
          <w:p w:rsidR="003B60F4" w:rsidP="00875E63" w:rsidRDefault="003B60F4" w14:paraId="1DDD954D" wp14:textId="77777777">
            <w:pPr>
              <w:pStyle w:val="BodyText"/>
              <w:ind w:left="-180"/>
              <w:rPr>
                <w:sz w:val="20"/>
              </w:rPr>
            </w:pPr>
          </w:p>
        </w:tc>
        <w:tc>
          <w:tcPr>
            <w:tcW w:w="1620" w:type="dxa"/>
          </w:tcPr>
          <w:p w:rsidR="003B60F4" w:rsidP="00875E63" w:rsidRDefault="003B60F4" w14:paraId="6B826CC7" wp14:textId="77777777">
            <w:pPr>
              <w:pStyle w:val="BodyText"/>
              <w:ind w:left="-180"/>
              <w:rPr>
                <w:sz w:val="20"/>
              </w:rPr>
            </w:pPr>
          </w:p>
        </w:tc>
        <w:tc>
          <w:tcPr>
            <w:tcW w:w="1620" w:type="dxa"/>
          </w:tcPr>
          <w:p w:rsidR="003B60F4" w:rsidP="00875E63" w:rsidRDefault="003B60F4" w14:paraId="344B97F2" wp14:textId="77777777">
            <w:pPr>
              <w:pStyle w:val="BodyText"/>
              <w:ind w:left="-180"/>
              <w:rPr>
                <w:sz w:val="20"/>
              </w:rPr>
            </w:pPr>
          </w:p>
        </w:tc>
        <w:tc>
          <w:tcPr>
            <w:tcW w:w="1440" w:type="dxa"/>
          </w:tcPr>
          <w:p w:rsidR="003B60F4" w:rsidP="00875E63" w:rsidRDefault="003B60F4" w14:paraId="10719623" wp14:textId="77777777">
            <w:pPr>
              <w:pStyle w:val="BodyText"/>
              <w:rPr>
                <w:sz w:val="20"/>
              </w:rPr>
            </w:pPr>
          </w:p>
        </w:tc>
      </w:tr>
      <w:tr xmlns:wp14="http://schemas.microsoft.com/office/word/2010/wordml" w:rsidR="003B60F4" w14:paraId="695D1BD6" wp14:textId="77777777">
        <w:tc>
          <w:tcPr>
            <w:tcW w:w="1980" w:type="dxa"/>
          </w:tcPr>
          <w:p w:rsidR="003B60F4" w:rsidP="00875E63" w:rsidRDefault="003B60F4" w14:paraId="19C04B37" wp14:textId="77777777">
            <w:pPr>
              <w:pStyle w:val="BodyText"/>
              <w:rPr>
                <w:sz w:val="20"/>
              </w:rPr>
            </w:pPr>
          </w:p>
        </w:tc>
        <w:tc>
          <w:tcPr>
            <w:tcW w:w="1440" w:type="dxa"/>
          </w:tcPr>
          <w:p w:rsidR="003B60F4" w:rsidP="00875E63" w:rsidRDefault="003B60F4" w14:paraId="0AFF58D6" wp14:textId="77777777">
            <w:pPr>
              <w:pStyle w:val="BodyText"/>
              <w:ind w:left="-180"/>
              <w:rPr>
                <w:sz w:val="20"/>
              </w:rPr>
            </w:pPr>
          </w:p>
        </w:tc>
        <w:tc>
          <w:tcPr>
            <w:tcW w:w="1440" w:type="dxa"/>
          </w:tcPr>
          <w:p w:rsidR="003B60F4" w:rsidP="00875E63" w:rsidRDefault="003B60F4" w14:paraId="1E9AC5DC" wp14:textId="77777777">
            <w:pPr>
              <w:pStyle w:val="BodyText"/>
              <w:ind w:left="-180"/>
              <w:rPr>
                <w:sz w:val="20"/>
              </w:rPr>
            </w:pPr>
          </w:p>
        </w:tc>
        <w:tc>
          <w:tcPr>
            <w:tcW w:w="1620" w:type="dxa"/>
          </w:tcPr>
          <w:p w:rsidR="003B60F4" w:rsidP="00875E63" w:rsidRDefault="003B60F4" w14:paraId="74833A21" wp14:textId="77777777">
            <w:pPr>
              <w:pStyle w:val="BodyText"/>
              <w:ind w:left="-180"/>
              <w:rPr>
                <w:sz w:val="20"/>
              </w:rPr>
            </w:pPr>
          </w:p>
        </w:tc>
        <w:tc>
          <w:tcPr>
            <w:tcW w:w="1620" w:type="dxa"/>
          </w:tcPr>
          <w:p w:rsidR="003B60F4" w:rsidP="00875E63" w:rsidRDefault="003B60F4" w14:paraId="51EA1B24" wp14:textId="77777777">
            <w:pPr>
              <w:pStyle w:val="BodyText"/>
              <w:ind w:left="-180"/>
              <w:rPr>
                <w:sz w:val="20"/>
              </w:rPr>
            </w:pPr>
          </w:p>
        </w:tc>
        <w:tc>
          <w:tcPr>
            <w:tcW w:w="1620" w:type="dxa"/>
          </w:tcPr>
          <w:p w:rsidR="003B60F4" w:rsidP="00875E63" w:rsidRDefault="003B60F4" w14:paraId="7756F97D" wp14:textId="77777777">
            <w:pPr>
              <w:pStyle w:val="BodyText"/>
              <w:ind w:left="-180"/>
              <w:rPr>
                <w:sz w:val="20"/>
              </w:rPr>
            </w:pPr>
          </w:p>
        </w:tc>
        <w:tc>
          <w:tcPr>
            <w:tcW w:w="1440" w:type="dxa"/>
          </w:tcPr>
          <w:p w:rsidR="003B60F4" w:rsidP="00875E63" w:rsidRDefault="003B60F4" w14:paraId="167D1CE1" wp14:textId="77777777">
            <w:pPr>
              <w:pStyle w:val="BodyText"/>
              <w:rPr>
                <w:sz w:val="20"/>
              </w:rPr>
            </w:pPr>
          </w:p>
        </w:tc>
      </w:tr>
      <w:tr xmlns:wp14="http://schemas.microsoft.com/office/word/2010/wordml" w:rsidR="003B60F4" w14:paraId="5D8B20FC" wp14:textId="77777777">
        <w:tc>
          <w:tcPr>
            <w:tcW w:w="1980" w:type="dxa"/>
          </w:tcPr>
          <w:p w:rsidR="003B60F4" w:rsidP="00875E63" w:rsidRDefault="003B60F4" w14:paraId="66F24948" wp14:textId="77777777">
            <w:pPr>
              <w:pStyle w:val="BodyText"/>
              <w:rPr>
                <w:sz w:val="20"/>
              </w:rPr>
            </w:pPr>
          </w:p>
        </w:tc>
        <w:tc>
          <w:tcPr>
            <w:tcW w:w="1440" w:type="dxa"/>
          </w:tcPr>
          <w:p w:rsidR="003B60F4" w:rsidP="00875E63" w:rsidRDefault="003B60F4" w14:paraId="5BD243C7" wp14:textId="77777777">
            <w:pPr>
              <w:pStyle w:val="BodyText"/>
              <w:ind w:left="-180"/>
              <w:rPr>
                <w:sz w:val="20"/>
              </w:rPr>
            </w:pPr>
          </w:p>
        </w:tc>
        <w:tc>
          <w:tcPr>
            <w:tcW w:w="1440" w:type="dxa"/>
          </w:tcPr>
          <w:p w:rsidR="003B60F4" w:rsidP="00875E63" w:rsidRDefault="003B60F4" w14:paraId="55016DC0" wp14:textId="77777777">
            <w:pPr>
              <w:pStyle w:val="BodyText"/>
              <w:ind w:left="-180"/>
              <w:rPr>
                <w:sz w:val="20"/>
              </w:rPr>
            </w:pPr>
          </w:p>
        </w:tc>
        <w:tc>
          <w:tcPr>
            <w:tcW w:w="1620" w:type="dxa"/>
          </w:tcPr>
          <w:p w:rsidR="003B60F4" w:rsidP="00875E63" w:rsidRDefault="003B60F4" w14:paraId="15B42E56" wp14:textId="77777777">
            <w:pPr>
              <w:pStyle w:val="BodyText"/>
              <w:ind w:left="-180"/>
              <w:rPr>
                <w:sz w:val="20"/>
              </w:rPr>
            </w:pPr>
          </w:p>
        </w:tc>
        <w:tc>
          <w:tcPr>
            <w:tcW w:w="1620" w:type="dxa"/>
          </w:tcPr>
          <w:p w:rsidR="003B60F4" w:rsidP="00875E63" w:rsidRDefault="003B60F4" w14:paraId="08FE136A" wp14:textId="77777777">
            <w:pPr>
              <w:pStyle w:val="BodyText"/>
              <w:ind w:left="-180"/>
              <w:rPr>
                <w:sz w:val="20"/>
              </w:rPr>
            </w:pPr>
          </w:p>
        </w:tc>
        <w:tc>
          <w:tcPr>
            <w:tcW w:w="1620" w:type="dxa"/>
          </w:tcPr>
          <w:p w:rsidR="003B60F4" w:rsidP="00875E63" w:rsidRDefault="003B60F4" w14:paraId="0650C02B" wp14:textId="77777777">
            <w:pPr>
              <w:pStyle w:val="BodyText"/>
              <w:ind w:left="-180"/>
              <w:rPr>
                <w:sz w:val="20"/>
              </w:rPr>
            </w:pPr>
          </w:p>
        </w:tc>
        <w:tc>
          <w:tcPr>
            <w:tcW w:w="1440" w:type="dxa"/>
          </w:tcPr>
          <w:p w:rsidR="003B60F4" w:rsidP="00875E63" w:rsidRDefault="003B60F4" w14:paraId="38545953" wp14:textId="77777777">
            <w:pPr>
              <w:pStyle w:val="BodyText"/>
              <w:rPr>
                <w:sz w:val="20"/>
              </w:rPr>
            </w:pPr>
          </w:p>
        </w:tc>
      </w:tr>
    </w:tbl>
    <w:p xmlns:wp14="http://schemas.microsoft.com/office/word/2010/wordml" w:rsidR="00FA1A84" w:rsidP="00FA1A84" w:rsidRDefault="00BB6F61" w14:paraId="53FB0AA8" wp14:textId="77777777">
      <w:pPr>
        <w:pStyle w:val="Heading1"/>
        <w:tabs>
          <w:tab w:val="right" w:pos="10620"/>
        </w:tabs>
        <w:rPr>
          <w:sz w:val="24"/>
          <w:u w:val="none"/>
        </w:rPr>
      </w:pPr>
      <w:r>
        <w:br w:type="page"/>
      </w:r>
      <w:r w:rsidR="00FA1A84">
        <w:rPr>
          <w:sz w:val="24"/>
          <w:u w:val="none"/>
        </w:rPr>
        <w:t xml:space="preserve"> </w:t>
      </w:r>
    </w:p>
    <w:p xmlns:wp14="http://schemas.microsoft.com/office/word/2010/wordml" w:rsidRPr="00387917" w:rsidR="00387917" w:rsidP="00387917" w:rsidRDefault="00387917" w14:paraId="05F99842" wp14:textId="77777777">
      <w:pPr>
        <w:pStyle w:val="Heading1"/>
        <w:tabs>
          <w:tab w:val="right" w:pos="10620"/>
        </w:tabs>
        <w:rPr>
          <w:sz w:val="24"/>
          <w:u w:val="none"/>
        </w:rPr>
      </w:pPr>
      <w:r w:rsidRPr="00387917">
        <w:rPr>
          <w:sz w:val="24"/>
          <w:u w:val="none"/>
        </w:rPr>
        <w:t>Manager, Training – Environmental, Health and Safety</w:t>
      </w:r>
      <w:r w:rsidRPr="00387917">
        <w:rPr>
          <w:sz w:val="24"/>
          <w:u w:val="none"/>
        </w:rPr>
        <w:tab/>
      </w:r>
      <w:r w:rsidRPr="00387917">
        <w:rPr>
          <w:sz w:val="24"/>
          <w:u w:val="none"/>
        </w:rPr>
        <w:t>Job Code: 2402</w:t>
      </w:r>
    </w:p>
    <w:p xmlns:wp14="http://schemas.microsoft.com/office/word/2010/wordml" w:rsidR="00387917" w:rsidP="00387917" w:rsidRDefault="00387917" w14:paraId="35DFE67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87917" w:rsidP="00387917" w:rsidRDefault="00387917" w14:paraId="3853CD3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87917" w:rsidP="00387917" w:rsidRDefault="00387917" w14:paraId="370A628F"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and manages the organization’s environmental health and safety training programs under senior manage</w:t>
      </w:r>
      <w:r>
        <w:rPr>
          <w:sz w:val="20"/>
        </w:rPr>
        <w:softHyphen/>
        <w:t>ment direc</w:t>
      </w:r>
      <w:r>
        <w:rPr>
          <w:sz w:val="20"/>
        </w:rPr>
        <w:softHyphen/>
        <w:t>tion. Conducts needs analyses and designs and institutes EH&amp;S training and development programs to implement the organization’s policies. Directs the planning and development of "classroom type" technical training programs for all levels of employees de</w:t>
      </w:r>
      <w:r>
        <w:rPr>
          <w:sz w:val="20"/>
        </w:rPr>
        <w:softHyphen/>
        <w:t>signed to pro</w:t>
      </w:r>
      <w:r>
        <w:rPr>
          <w:sz w:val="20"/>
        </w:rPr>
        <w:softHyphen/>
        <w:t>mote knowledge of and compliance with envi</w:t>
      </w:r>
      <w:r>
        <w:rPr>
          <w:sz w:val="20"/>
        </w:rPr>
        <w:softHyphen/>
        <w:t>ronmen</w:t>
      </w:r>
      <w:r>
        <w:rPr>
          <w:sz w:val="20"/>
        </w:rPr>
        <w:softHyphen/>
        <w:t>tal health and safety issues and requirements. Programs will include support of such training activities and class</w:t>
      </w:r>
      <w:r>
        <w:rPr>
          <w:sz w:val="20"/>
        </w:rPr>
        <w:softHyphen/>
        <w:t>room instruction as: new employee safety, employee certification/recertification, CPR, first aid hazardous materi</w:t>
      </w:r>
      <w:r>
        <w:rPr>
          <w:sz w:val="20"/>
        </w:rPr>
        <w:softHyphen/>
        <w:t>als communication, driver’s safety and other programs as needed. Responsible for monitoring all regulatory re</w:t>
      </w:r>
      <w:r>
        <w:rPr>
          <w:sz w:val="20"/>
        </w:rPr>
        <w:softHyphen/>
        <w:t>quirements and for coordinating pro</w:t>
      </w:r>
      <w:r>
        <w:rPr>
          <w:sz w:val="20"/>
        </w:rPr>
        <w:softHyphen/>
        <w:t>grams of instruction in EH&amp;S for management, supervisory, professional, technical and production employ</w:t>
      </w:r>
      <w:r>
        <w:rPr>
          <w:sz w:val="20"/>
        </w:rPr>
        <w:softHyphen/>
        <w:t>ees. Coordinates with and ensures a uniform level of EH&amp;S training among all operating units of the organization. Appraises design specifications and provides technical assistance to senior management in support of developing acceptable training courses relating to temporary construction and perma</w:t>
      </w:r>
      <w:r>
        <w:rPr>
          <w:sz w:val="20"/>
        </w:rPr>
        <w:softHyphen/>
        <w:t>nent physical facilities and equipment. Evaluates effectiveness of training and de</w:t>
      </w:r>
      <w:r>
        <w:rPr>
          <w:sz w:val="20"/>
        </w:rPr>
        <w:softHyphen/>
        <w:t>velopment programs. Oversees the purchase of all EH&amp;S training modules and interfaces with outside vendors and con</w:t>
      </w:r>
      <w:r>
        <w:rPr>
          <w:sz w:val="20"/>
        </w:rPr>
        <w:softHyphen/>
        <w:t>tractors. Prepares the training budget and moni</w:t>
      </w:r>
      <w:r>
        <w:rPr>
          <w:sz w:val="20"/>
        </w:rPr>
        <w:softHyphen/>
        <w:t>tors costs against plan. Provides leadership direction to supervi</w:t>
      </w:r>
      <w:r>
        <w:rPr>
          <w:sz w:val="20"/>
        </w:rPr>
        <w:softHyphen/>
        <w:t>sory and professional personnel of the unit.</w:t>
      </w:r>
    </w:p>
    <w:p xmlns:wp14="http://schemas.microsoft.com/office/word/2010/wordml" w:rsidR="00387917" w:rsidP="00387917" w:rsidRDefault="00387917" w14:paraId="0CCF344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87917" w:rsidP="00387917" w:rsidRDefault="00387917" w14:paraId="2B5DC09A"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 Guidelines:</w:t>
      </w:r>
    </w:p>
    <w:p xmlns:wp14="http://schemas.microsoft.com/office/word/2010/wordml" w:rsidR="00387917" w:rsidP="00387917" w:rsidRDefault="00387917" w14:paraId="0C88B27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87917" w:rsidP="00387917" w:rsidRDefault="00387917" w14:paraId="3C35126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Education, Business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w:t>
      </w:r>
      <w:r>
        <w:rPr>
          <w:sz w:val="20"/>
        </w:rPr>
        <w:softHyphen/>
        <w:t xml:space="preserve">pervisory responsibility. Certification preferred. </w:t>
      </w:r>
    </w:p>
    <w:p xmlns:wp14="http://schemas.microsoft.com/office/word/2010/wordml" w:rsidR="00387917" w:rsidP="00387917" w:rsidRDefault="00387917" w14:paraId="337E820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87917" w:rsidP="00387917" w:rsidRDefault="00387917" w14:paraId="43025881" wp14:textId="77777777">
      <w:pPr>
        <w:pStyle w:val="BodyText"/>
        <w:rPr>
          <w:sz w:val="8"/>
        </w:rPr>
      </w:pPr>
    </w:p>
    <w:p xmlns:wp14="http://schemas.microsoft.com/office/word/2010/wordml" w:rsidR="00387917" w:rsidP="00387917" w:rsidRDefault="00387917" w14:paraId="50DA832B"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87917" w:rsidP="00387917" w:rsidRDefault="00387917" w14:paraId="0A2200C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242F650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87917" w:rsidP="00387917" w:rsidRDefault="00387917" w14:paraId="521434E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6A40C09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87917" w:rsidP="00387917" w:rsidRDefault="00387917" w14:paraId="1D5296E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87917" w:rsidP="00387917" w:rsidRDefault="00387917" w14:paraId="38579B3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87917" w:rsidP="00387917" w:rsidRDefault="00387917" w14:paraId="4C52F71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87917" w:rsidP="00387917" w:rsidRDefault="00387917" w14:paraId="2949FFB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79CFC1E1" wp14:textId="77777777">
      <w:pPr>
        <w:pStyle w:val="BodyText"/>
        <w:rPr>
          <w:sz w:val="8"/>
        </w:rPr>
      </w:pPr>
    </w:p>
    <w:p xmlns:wp14="http://schemas.microsoft.com/office/word/2010/wordml" w:rsidRPr="001E2EDF" w:rsidR="00387917" w:rsidP="00387917" w:rsidRDefault="00387917" w14:paraId="212CD13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87917" w:rsidP="00387917" w:rsidRDefault="00387917" w14:paraId="743B8BD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630C5E8B" wp14:textId="77777777">
        <w:trPr>
          <w:trHeight w:val="395"/>
        </w:trPr>
        <w:tc>
          <w:tcPr>
            <w:tcW w:w="990" w:type="dxa"/>
          </w:tcPr>
          <w:p w:rsidR="004D72CB" w:rsidP="004E2307" w:rsidRDefault="004D72CB" w14:paraId="6A3967A7" wp14:textId="77777777">
            <w:pPr>
              <w:pStyle w:val="BodyText"/>
              <w:ind w:left="-180"/>
              <w:jc w:val="center"/>
              <w:rPr>
                <w:b/>
                <w:bCs/>
                <w:sz w:val="20"/>
              </w:rPr>
            </w:pPr>
          </w:p>
          <w:p w:rsidR="004D72CB" w:rsidP="004E2307" w:rsidRDefault="004D72CB" w14:paraId="58B629E3" wp14:textId="77777777">
            <w:pPr>
              <w:pStyle w:val="BodyText"/>
              <w:ind w:left="-108" w:right="-108"/>
              <w:jc w:val="center"/>
              <w:rPr>
                <w:b/>
                <w:bCs/>
                <w:sz w:val="20"/>
              </w:rPr>
            </w:pPr>
            <w:r>
              <w:rPr>
                <w:b/>
                <w:bCs/>
                <w:sz w:val="20"/>
              </w:rPr>
              <w:t>Emp. Location</w:t>
            </w:r>
          </w:p>
          <w:p w:rsidR="004D72CB" w:rsidP="004E2307" w:rsidRDefault="004D72CB" w14:paraId="75F1BB84"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30159723" wp14:textId="77777777">
            <w:pPr>
              <w:pStyle w:val="BodyText"/>
              <w:ind w:left="-180"/>
              <w:jc w:val="center"/>
              <w:rPr>
                <w:b/>
                <w:bCs/>
                <w:sz w:val="20"/>
              </w:rPr>
            </w:pPr>
          </w:p>
          <w:p w:rsidR="004D72CB" w:rsidP="004E2307" w:rsidRDefault="004D72CB" w14:paraId="29E49896" wp14:textId="77777777">
            <w:pPr>
              <w:pStyle w:val="BodyText"/>
              <w:ind w:left="-180"/>
              <w:jc w:val="center"/>
              <w:rPr>
                <w:b/>
                <w:bCs/>
                <w:sz w:val="20"/>
              </w:rPr>
            </w:pPr>
            <w:r>
              <w:rPr>
                <w:b/>
                <w:bCs/>
                <w:sz w:val="20"/>
              </w:rPr>
              <w:t>Annual</w:t>
            </w:r>
          </w:p>
          <w:p w:rsidR="004D72CB" w:rsidP="004E2307" w:rsidRDefault="004D72CB" w14:paraId="24AAFE2C"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3AE2251B" wp14:textId="77777777">
            <w:pPr>
              <w:pStyle w:val="BodyText"/>
              <w:ind w:left="-180"/>
              <w:jc w:val="center"/>
              <w:rPr>
                <w:b/>
                <w:bCs/>
                <w:sz w:val="20"/>
              </w:rPr>
            </w:pPr>
            <w:r>
              <w:rPr>
                <w:b/>
                <w:bCs/>
                <w:sz w:val="20"/>
              </w:rPr>
              <w:t>Annual Extra</w:t>
            </w:r>
          </w:p>
          <w:p w:rsidR="004D72CB" w:rsidP="004E2307" w:rsidRDefault="004D72CB" w14:paraId="3B0F8581" wp14:textId="77777777">
            <w:pPr>
              <w:pStyle w:val="BodyText"/>
              <w:ind w:left="-180"/>
              <w:jc w:val="center"/>
              <w:rPr>
                <w:b/>
                <w:bCs/>
                <w:sz w:val="20"/>
              </w:rPr>
            </w:pPr>
            <w:r>
              <w:rPr>
                <w:b/>
                <w:bCs/>
                <w:sz w:val="20"/>
              </w:rPr>
              <w:t>Cash Income</w:t>
            </w:r>
          </w:p>
        </w:tc>
        <w:tc>
          <w:tcPr>
            <w:tcW w:w="1350" w:type="dxa"/>
          </w:tcPr>
          <w:p w:rsidR="004D72CB" w:rsidP="004E2307" w:rsidRDefault="004D72CB" w14:paraId="613C919F" wp14:textId="77777777">
            <w:pPr>
              <w:pStyle w:val="BodyText"/>
              <w:ind w:left="-180"/>
              <w:jc w:val="center"/>
              <w:rPr>
                <w:b/>
                <w:bCs/>
                <w:sz w:val="20"/>
              </w:rPr>
            </w:pPr>
            <w:r>
              <w:rPr>
                <w:b/>
                <w:bCs/>
                <w:sz w:val="20"/>
              </w:rPr>
              <w:t xml:space="preserve">  </w:t>
            </w:r>
          </w:p>
          <w:p w:rsidR="004D72CB" w:rsidP="004E2307" w:rsidRDefault="004D72CB" w14:paraId="4A8C9E45" wp14:textId="77777777">
            <w:pPr>
              <w:pStyle w:val="BodyText"/>
              <w:ind w:left="-180"/>
              <w:jc w:val="center"/>
              <w:rPr>
                <w:b/>
                <w:bCs/>
                <w:sz w:val="20"/>
              </w:rPr>
            </w:pPr>
            <w:r>
              <w:rPr>
                <w:b/>
                <w:bCs/>
                <w:sz w:val="20"/>
              </w:rPr>
              <w:t>Annual</w:t>
            </w:r>
          </w:p>
          <w:p w:rsidR="004D72CB" w:rsidP="004E2307" w:rsidRDefault="004D72CB" w14:paraId="014CF14E" wp14:textId="77777777">
            <w:pPr>
              <w:pStyle w:val="BodyText"/>
              <w:ind w:left="-180"/>
              <w:jc w:val="center"/>
              <w:rPr>
                <w:b/>
                <w:bCs/>
                <w:sz w:val="20"/>
              </w:rPr>
            </w:pPr>
            <w:r>
              <w:rPr>
                <w:b/>
                <w:bCs/>
                <w:sz w:val="20"/>
              </w:rPr>
              <w:t>Bonus Tgt.</w:t>
            </w:r>
          </w:p>
          <w:p w:rsidR="004D72CB" w:rsidP="004E2307" w:rsidRDefault="004D72CB" w14:paraId="2EE5555B" wp14:textId="77777777">
            <w:pPr>
              <w:pStyle w:val="BodyText"/>
              <w:ind w:left="-180"/>
              <w:jc w:val="center"/>
              <w:rPr>
                <w:b/>
                <w:bCs/>
                <w:sz w:val="20"/>
              </w:rPr>
            </w:pPr>
            <w:r>
              <w:rPr>
                <w:b/>
                <w:bCs/>
                <w:sz w:val="20"/>
              </w:rPr>
              <w:t>% of Base</w:t>
            </w:r>
          </w:p>
        </w:tc>
        <w:tc>
          <w:tcPr>
            <w:tcW w:w="1080" w:type="dxa"/>
          </w:tcPr>
          <w:p w:rsidR="004D72CB" w:rsidP="004E2307" w:rsidRDefault="004D72CB" w14:paraId="04BE8C2F" wp14:textId="77777777">
            <w:pPr>
              <w:pStyle w:val="BodyText"/>
              <w:ind w:left="-180"/>
              <w:jc w:val="center"/>
              <w:rPr>
                <w:b/>
                <w:bCs/>
                <w:sz w:val="20"/>
              </w:rPr>
            </w:pPr>
          </w:p>
          <w:p w:rsidR="004D72CB" w:rsidP="004E2307" w:rsidRDefault="004D72CB" w14:paraId="126A83F9" wp14:textId="77777777">
            <w:pPr>
              <w:pStyle w:val="BodyText"/>
              <w:ind w:left="-180"/>
              <w:jc w:val="center"/>
              <w:rPr>
                <w:b/>
                <w:bCs/>
                <w:sz w:val="20"/>
              </w:rPr>
            </w:pPr>
            <w:r>
              <w:rPr>
                <w:b/>
                <w:bCs/>
                <w:sz w:val="20"/>
              </w:rPr>
              <w:t>LTI</w:t>
            </w:r>
          </w:p>
          <w:p w:rsidR="004D72CB" w:rsidP="004E2307" w:rsidRDefault="004D72CB" w14:paraId="16D9DAA2" wp14:textId="77777777">
            <w:pPr>
              <w:pStyle w:val="BodyText"/>
              <w:ind w:left="-180"/>
              <w:jc w:val="center"/>
              <w:rPr>
                <w:b/>
                <w:bCs/>
                <w:sz w:val="20"/>
              </w:rPr>
            </w:pPr>
            <w:r>
              <w:rPr>
                <w:b/>
                <w:bCs/>
                <w:sz w:val="20"/>
              </w:rPr>
              <w:t xml:space="preserve"> Incentive</w:t>
            </w:r>
          </w:p>
          <w:p w:rsidR="004D72CB" w:rsidP="004E2307" w:rsidRDefault="004D72CB" w14:paraId="7631ED7B" wp14:textId="77777777">
            <w:pPr>
              <w:pStyle w:val="BodyText"/>
              <w:ind w:left="-180"/>
              <w:jc w:val="center"/>
              <w:rPr>
                <w:b/>
                <w:bCs/>
                <w:sz w:val="20"/>
              </w:rPr>
            </w:pPr>
            <w:r>
              <w:rPr>
                <w:b/>
                <w:bCs/>
                <w:sz w:val="20"/>
              </w:rPr>
              <w:t>Target</w:t>
            </w:r>
          </w:p>
        </w:tc>
        <w:tc>
          <w:tcPr>
            <w:tcW w:w="990" w:type="dxa"/>
          </w:tcPr>
          <w:p w:rsidR="004D72CB" w:rsidP="004E2307" w:rsidRDefault="004D72CB" w14:paraId="3FD10A7E" wp14:textId="77777777">
            <w:pPr>
              <w:pStyle w:val="BodyText"/>
              <w:ind w:left="-180"/>
              <w:jc w:val="center"/>
              <w:rPr>
                <w:b/>
                <w:bCs/>
                <w:sz w:val="20"/>
              </w:rPr>
            </w:pPr>
          </w:p>
          <w:p w:rsidR="004D72CB" w:rsidP="004E2307" w:rsidRDefault="004D72CB" w14:paraId="7EACCF42" wp14:textId="77777777">
            <w:pPr>
              <w:pStyle w:val="BodyText"/>
              <w:ind w:left="-180"/>
              <w:jc w:val="center"/>
              <w:rPr>
                <w:b/>
                <w:bCs/>
                <w:sz w:val="20"/>
              </w:rPr>
            </w:pPr>
          </w:p>
          <w:p w:rsidR="004D72CB" w:rsidP="004E2307" w:rsidRDefault="004D72CB" w14:paraId="185D7B44" wp14:textId="77777777">
            <w:pPr>
              <w:pStyle w:val="BodyText"/>
              <w:ind w:left="-180"/>
              <w:jc w:val="center"/>
              <w:rPr>
                <w:b/>
                <w:bCs/>
                <w:sz w:val="20"/>
              </w:rPr>
            </w:pPr>
            <w:r>
              <w:rPr>
                <w:b/>
                <w:bCs/>
                <w:sz w:val="20"/>
              </w:rPr>
              <w:t xml:space="preserve"> LTI</w:t>
            </w:r>
          </w:p>
          <w:p w:rsidR="004D72CB" w:rsidP="004E2307" w:rsidRDefault="004D72CB" w14:paraId="41274E29" wp14:textId="77777777">
            <w:pPr>
              <w:pStyle w:val="BodyText"/>
              <w:ind w:left="-180"/>
              <w:jc w:val="center"/>
              <w:rPr>
                <w:b/>
                <w:bCs/>
                <w:sz w:val="20"/>
              </w:rPr>
            </w:pPr>
            <w:r>
              <w:rPr>
                <w:b/>
                <w:bCs/>
                <w:sz w:val="20"/>
              </w:rPr>
              <w:t>Paid</w:t>
            </w:r>
          </w:p>
        </w:tc>
        <w:tc>
          <w:tcPr>
            <w:tcW w:w="1080" w:type="dxa"/>
          </w:tcPr>
          <w:p w:rsidR="00E67460" w:rsidP="00E67460" w:rsidRDefault="00E67460" w14:paraId="3CEC2C30" wp14:textId="77777777">
            <w:pPr>
              <w:pStyle w:val="BodyText"/>
              <w:ind w:left="-180"/>
              <w:jc w:val="center"/>
              <w:rPr>
                <w:b/>
                <w:bCs/>
                <w:sz w:val="20"/>
              </w:rPr>
            </w:pPr>
            <w:r>
              <w:rPr>
                <w:b/>
                <w:bCs/>
                <w:sz w:val="20"/>
              </w:rPr>
              <w:t>LTI TGT.</w:t>
            </w:r>
          </w:p>
          <w:p w:rsidR="00E67460" w:rsidP="00E67460" w:rsidRDefault="00E67460" w14:paraId="432CC426" wp14:textId="77777777">
            <w:pPr>
              <w:pStyle w:val="BodyText"/>
              <w:ind w:left="-180"/>
              <w:jc w:val="center"/>
              <w:rPr>
                <w:b/>
                <w:bCs/>
                <w:sz w:val="20"/>
              </w:rPr>
            </w:pPr>
            <w:r>
              <w:rPr>
                <w:b/>
                <w:bCs/>
                <w:sz w:val="20"/>
              </w:rPr>
              <w:t xml:space="preserve"> as a %</w:t>
            </w:r>
          </w:p>
          <w:p w:rsidR="00E67460" w:rsidP="00E67460" w:rsidRDefault="00E67460" w14:paraId="2149B1D8" wp14:textId="77777777">
            <w:pPr>
              <w:pStyle w:val="BodyText"/>
              <w:ind w:left="-180"/>
              <w:jc w:val="center"/>
              <w:rPr>
                <w:b/>
                <w:bCs/>
                <w:sz w:val="20"/>
              </w:rPr>
            </w:pPr>
            <w:r>
              <w:rPr>
                <w:b/>
                <w:bCs/>
                <w:sz w:val="20"/>
              </w:rPr>
              <w:t>of</w:t>
            </w:r>
          </w:p>
          <w:p w:rsidR="004D72CB" w:rsidP="00E67460" w:rsidRDefault="00E67460" w14:paraId="479C6E2C" wp14:textId="77777777">
            <w:pPr>
              <w:pStyle w:val="BodyText"/>
              <w:ind w:left="-180"/>
              <w:jc w:val="center"/>
              <w:rPr>
                <w:b/>
                <w:bCs/>
                <w:sz w:val="20"/>
              </w:rPr>
            </w:pPr>
            <w:r>
              <w:rPr>
                <w:b/>
                <w:bCs/>
                <w:sz w:val="20"/>
              </w:rPr>
              <w:t>Base</w:t>
            </w:r>
          </w:p>
        </w:tc>
        <w:tc>
          <w:tcPr>
            <w:tcW w:w="1170" w:type="dxa"/>
          </w:tcPr>
          <w:p w:rsidR="004D72CB" w:rsidP="004E2307" w:rsidRDefault="004D72CB" w14:paraId="706DB8CF" wp14:textId="77777777">
            <w:pPr>
              <w:pStyle w:val="BodyText"/>
              <w:ind w:left="-180"/>
              <w:jc w:val="center"/>
              <w:rPr>
                <w:sz w:val="20"/>
              </w:rPr>
            </w:pPr>
          </w:p>
          <w:p w:rsidR="004D72CB" w:rsidP="004E2307" w:rsidRDefault="004D72CB" w14:paraId="43D3DAE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11F6DE71" wp14:textId="77777777">
            <w:pPr>
              <w:pStyle w:val="BodyText"/>
              <w:ind w:left="-180"/>
              <w:jc w:val="center"/>
              <w:rPr>
                <w:sz w:val="20"/>
              </w:rPr>
            </w:pPr>
            <w:r>
              <w:rPr>
                <w:b/>
                <w:bCs/>
                <w:sz w:val="20"/>
              </w:rPr>
              <w:t>Min.</w:t>
            </w:r>
          </w:p>
        </w:tc>
        <w:tc>
          <w:tcPr>
            <w:tcW w:w="1260" w:type="dxa"/>
          </w:tcPr>
          <w:p w:rsidR="004D72CB" w:rsidP="004E2307" w:rsidRDefault="004D72CB" w14:paraId="23806F32" wp14:textId="77777777">
            <w:pPr>
              <w:pStyle w:val="BodyText"/>
              <w:ind w:left="-180"/>
              <w:jc w:val="center"/>
              <w:rPr>
                <w:sz w:val="20"/>
              </w:rPr>
            </w:pPr>
          </w:p>
          <w:p w:rsidR="004D72CB" w:rsidP="004E2307" w:rsidRDefault="004D72CB" w14:paraId="431FF31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6D2DA30B" wp14:textId="77777777">
            <w:pPr>
              <w:pStyle w:val="BodyText"/>
              <w:ind w:left="-180"/>
              <w:jc w:val="center"/>
              <w:rPr>
                <w:sz w:val="20"/>
              </w:rPr>
            </w:pPr>
            <w:r>
              <w:rPr>
                <w:b/>
                <w:bCs/>
                <w:sz w:val="20"/>
              </w:rPr>
              <w:t>Mid.</w:t>
            </w:r>
          </w:p>
        </w:tc>
        <w:tc>
          <w:tcPr>
            <w:tcW w:w="990" w:type="dxa"/>
          </w:tcPr>
          <w:p w:rsidR="004D72CB" w:rsidP="004E2307" w:rsidRDefault="004D72CB" w14:paraId="03DABF0C" wp14:textId="77777777">
            <w:pPr>
              <w:pStyle w:val="BodyText"/>
              <w:ind w:left="-180" w:right="-108"/>
              <w:jc w:val="center"/>
              <w:rPr>
                <w:sz w:val="20"/>
              </w:rPr>
            </w:pPr>
          </w:p>
          <w:p w:rsidR="004D72CB" w:rsidP="004E2307" w:rsidRDefault="004D72CB" w14:paraId="70B2024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7152F0C4" wp14:textId="77777777">
            <w:pPr>
              <w:pStyle w:val="BodyText"/>
              <w:ind w:left="-180" w:right="-108"/>
              <w:jc w:val="center"/>
              <w:rPr>
                <w:sz w:val="20"/>
              </w:rPr>
            </w:pPr>
            <w:r>
              <w:rPr>
                <w:b/>
                <w:bCs/>
                <w:sz w:val="20"/>
              </w:rPr>
              <w:t>Max.</w:t>
            </w:r>
          </w:p>
        </w:tc>
      </w:tr>
      <w:tr xmlns:wp14="http://schemas.microsoft.com/office/word/2010/wordml" w:rsidR="004D72CB" w:rsidTr="004E2307" w14:paraId="21824AF6" wp14:textId="77777777">
        <w:tc>
          <w:tcPr>
            <w:tcW w:w="990" w:type="dxa"/>
          </w:tcPr>
          <w:p w:rsidR="004D72CB" w:rsidP="004E2307" w:rsidRDefault="004D72CB" w14:paraId="1F01E42C" wp14:textId="77777777">
            <w:pPr>
              <w:pStyle w:val="BodyText"/>
              <w:ind w:left="-46"/>
              <w:rPr>
                <w:sz w:val="20"/>
              </w:rPr>
            </w:pPr>
            <w:r>
              <w:rPr>
                <w:sz w:val="20"/>
              </w:rPr>
              <w:t xml:space="preserve"> </w:t>
            </w:r>
          </w:p>
        </w:tc>
        <w:tc>
          <w:tcPr>
            <w:tcW w:w="1170" w:type="dxa"/>
          </w:tcPr>
          <w:p w:rsidR="004D72CB" w:rsidP="004E2307" w:rsidRDefault="004D72CB" w14:paraId="2E649B48" wp14:textId="77777777">
            <w:pPr>
              <w:pStyle w:val="BodyText"/>
              <w:ind w:left="-18"/>
              <w:rPr>
                <w:sz w:val="20"/>
              </w:rPr>
            </w:pPr>
          </w:p>
        </w:tc>
        <w:tc>
          <w:tcPr>
            <w:tcW w:w="1080" w:type="dxa"/>
          </w:tcPr>
          <w:p w:rsidR="004D72CB" w:rsidP="004E2307" w:rsidRDefault="004D72CB" w14:paraId="5B8F846C" wp14:textId="77777777">
            <w:pPr>
              <w:pStyle w:val="BodyText"/>
              <w:ind w:left="-18"/>
              <w:rPr>
                <w:sz w:val="20"/>
              </w:rPr>
            </w:pPr>
          </w:p>
        </w:tc>
        <w:tc>
          <w:tcPr>
            <w:tcW w:w="1350" w:type="dxa"/>
          </w:tcPr>
          <w:p w:rsidR="004D72CB" w:rsidP="004E2307" w:rsidRDefault="004D72CB" w14:paraId="1CDD0E30" wp14:textId="77777777">
            <w:pPr>
              <w:pStyle w:val="BodyText"/>
              <w:ind w:left="-18"/>
              <w:rPr>
                <w:sz w:val="20"/>
              </w:rPr>
            </w:pPr>
          </w:p>
        </w:tc>
        <w:tc>
          <w:tcPr>
            <w:tcW w:w="1080" w:type="dxa"/>
          </w:tcPr>
          <w:p w:rsidR="004D72CB" w:rsidP="004E2307" w:rsidRDefault="004D72CB" w14:paraId="19F6C9C9" wp14:textId="77777777">
            <w:pPr>
              <w:pStyle w:val="BodyText"/>
              <w:ind w:left="-18"/>
              <w:rPr>
                <w:sz w:val="20"/>
              </w:rPr>
            </w:pPr>
          </w:p>
        </w:tc>
        <w:tc>
          <w:tcPr>
            <w:tcW w:w="990" w:type="dxa"/>
          </w:tcPr>
          <w:p w:rsidR="004D72CB" w:rsidP="004E2307" w:rsidRDefault="004D72CB" w14:paraId="4408C8FB" wp14:textId="77777777">
            <w:pPr>
              <w:pStyle w:val="BodyText"/>
              <w:ind w:left="-46"/>
              <w:rPr>
                <w:sz w:val="20"/>
              </w:rPr>
            </w:pPr>
          </w:p>
        </w:tc>
        <w:tc>
          <w:tcPr>
            <w:tcW w:w="1080" w:type="dxa"/>
          </w:tcPr>
          <w:p w:rsidR="004D72CB" w:rsidP="004E2307" w:rsidRDefault="004D72CB" w14:paraId="56D468E6" wp14:textId="77777777">
            <w:pPr>
              <w:pStyle w:val="BodyText"/>
              <w:ind w:left="-18"/>
              <w:rPr>
                <w:sz w:val="20"/>
              </w:rPr>
            </w:pPr>
          </w:p>
        </w:tc>
        <w:tc>
          <w:tcPr>
            <w:tcW w:w="1170" w:type="dxa"/>
          </w:tcPr>
          <w:p w:rsidR="004D72CB" w:rsidP="004E2307" w:rsidRDefault="004D72CB" w14:paraId="007609D2" wp14:textId="77777777">
            <w:pPr>
              <w:pStyle w:val="BodyText"/>
              <w:ind w:left="-18"/>
              <w:rPr>
                <w:sz w:val="20"/>
              </w:rPr>
            </w:pPr>
          </w:p>
        </w:tc>
        <w:tc>
          <w:tcPr>
            <w:tcW w:w="1260" w:type="dxa"/>
          </w:tcPr>
          <w:p w:rsidR="004D72CB" w:rsidP="004E2307" w:rsidRDefault="004D72CB" w14:paraId="0A27BF9D" wp14:textId="77777777">
            <w:pPr>
              <w:pStyle w:val="BodyText"/>
              <w:ind w:left="-18"/>
              <w:rPr>
                <w:sz w:val="20"/>
              </w:rPr>
            </w:pPr>
          </w:p>
        </w:tc>
        <w:tc>
          <w:tcPr>
            <w:tcW w:w="990" w:type="dxa"/>
          </w:tcPr>
          <w:p w:rsidR="004D72CB" w:rsidP="004E2307" w:rsidRDefault="004D72CB" w14:paraId="0E1629F1" wp14:textId="77777777">
            <w:pPr>
              <w:pStyle w:val="BodyText"/>
              <w:ind w:left="-18"/>
              <w:rPr>
                <w:sz w:val="20"/>
              </w:rPr>
            </w:pPr>
          </w:p>
        </w:tc>
      </w:tr>
      <w:tr xmlns:wp14="http://schemas.microsoft.com/office/word/2010/wordml" w:rsidR="004D72CB" w:rsidTr="004E2307" w14:paraId="2D45C72B" wp14:textId="77777777">
        <w:tc>
          <w:tcPr>
            <w:tcW w:w="990" w:type="dxa"/>
          </w:tcPr>
          <w:p w:rsidR="004D72CB" w:rsidP="004E2307" w:rsidRDefault="004D72CB" w14:paraId="4E2E0577" wp14:textId="77777777">
            <w:pPr>
              <w:pStyle w:val="BodyText"/>
              <w:rPr>
                <w:sz w:val="20"/>
              </w:rPr>
            </w:pPr>
          </w:p>
        </w:tc>
        <w:tc>
          <w:tcPr>
            <w:tcW w:w="1170" w:type="dxa"/>
          </w:tcPr>
          <w:p w:rsidR="004D72CB" w:rsidP="004E2307" w:rsidRDefault="004D72CB" w14:paraId="73AA40D6" wp14:textId="77777777">
            <w:pPr>
              <w:pStyle w:val="BodyText"/>
              <w:ind w:left="-180"/>
              <w:rPr>
                <w:sz w:val="20"/>
              </w:rPr>
            </w:pPr>
          </w:p>
        </w:tc>
        <w:tc>
          <w:tcPr>
            <w:tcW w:w="1080" w:type="dxa"/>
          </w:tcPr>
          <w:p w:rsidR="004D72CB" w:rsidP="004E2307" w:rsidRDefault="004D72CB" w14:paraId="4B47C3FE" wp14:textId="77777777">
            <w:pPr>
              <w:pStyle w:val="BodyText"/>
              <w:ind w:left="-180"/>
              <w:rPr>
                <w:sz w:val="20"/>
              </w:rPr>
            </w:pPr>
          </w:p>
        </w:tc>
        <w:tc>
          <w:tcPr>
            <w:tcW w:w="1350" w:type="dxa"/>
          </w:tcPr>
          <w:p w:rsidR="004D72CB" w:rsidP="004E2307" w:rsidRDefault="004D72CB" w14:paraId="2E850433" wp14:textId="77777777">
            <w:pPr>
              <w:pStyle w:val="BodyText"/>
              <w:ind w:left="-180"/>
              <w:rPr>
                <w:sz w:val="20"/>
              </w:rPr>
            </w:pPr>
          </w:p>
        </w:tc>
        <w:tc>
          <w:tcPr>
            <w:tcW w:w="1080" w:type="dxa"/>
          </w:tcPr>
          <w:p w:rsidR="004D72CB" w:rsidP="004E2307" w:rsidRDefault="004D72CB" w14:paraId="1484C7DD" wp14:textId="77777777">
            <w:pPr>
              <w:pStyle w:val="BodyText"/>
              <w:ind w:left="-180"/>
              <w:rPr>
                <w:sz w:val="20"/>
              </w:rPr>
            </w:pPr>
          </w:p>
        </w:tc>
        <w:tc>
          <w:tcPr>
            <w:tcW w:w="990" w:type="dxa"/>
          </w:tcPr>
          <w:p w:rsidR="004D72CB" w:rsidP="004E2307" w:rsidRDefault="004D72CB" w14:paraId="595D35CF" wp14:textId="77777777">
            <w:pPr>
              <w:pStyle w:val="BodyText"/>
              <w:ind w:left="-180"/>
              <w:rPr>
                <w:sz w:val="20"/>
              </w:rPr>
            </w:pPr>
          </w:p>
        </w:tc>
        <w:tc>
          <w:tcPr>
            <w:tcW w:w="1080" w:type="dxa"/>
          </w:tcPr>
          <w:p w:rsidR="004D72CB" w:rsidP="004E2307" w:rsidRDefault="004D72CB" w14:paraId="489619F5" wp14:textId="77777777">
            <w:pPr>
              <w:pStyle w:val="BodyText"/>
              <w:ind w:left="-180"/>
              <w:rPr>
                <w:sz w:val="20"/>
              </w:rPr>
            </w:pPr>
          </w:p>
        </w:tc>
        <w:tc>
          <w:tcPr>
            <w:tcW w:w="1170" w:type="dxa"/>
          </w:tcPr>
          <w:p w:rsidR="004D72CB" w:rsidP="004E2307" w:rsidRDefault="004D72CB" w14:paraId="3AF611D5" wp14:textId="77777777">
            <w:pPr>
              <w:pStyle w:val="BodyText"/>
              <w:ind w:left="-180"/>
              <w:rPr>
                <w:sz w:val="20"/>
              </w:rPr>
            </w:pPr>
          </w:p>
        </w:tc>
        <w:tc>
          <w:tcPr>
            <w:tcW w:w="1260" w:type="dxa"/>
          </w:tcPr>
          <w:p w:rsidR="004D72CB" w:rsidP="004E2307" w:rsidRDefault="004D72CB" w14:paraId="48B933D0" wp14:textId="77777777">
            <w:pPr>
              <w:pStyle w:val="BodyText"/>
              <w:ind w:left="-180"/>
              <w:rPr>
                <w:sz w:val="20"/>
              </w:rPr>
            </w:pPr>
          </w:p>
        </w:tc>
        <w:tc>
          <w:tcPr>
            <w:tcW w:w="990" w:type="dxa"/>
          </w:tcPr>
          <w:p w:rsidR="004D72CB" w:rsidP="004E2307" w:rsidRDefault="004D72CB" w14:paraId="4DBEA692" wp14:textId="77777777">
            <w:pPr>
              <w:pStyle w:val="BodyText"/>
              <w:ind w:left="-180"/>
              <w:rPr>
                <w:sz w:val="20"/>
              </w:rPr>
            </w:pPr>
          </w:p>
        </w:tc>
      </w:tr>
      <w:tr xmlns:wp14="http://schemas.microsoft.com/office/word/2010/wordml" w:rsidR="004D72CB" w:rsidTr="004E2307" w14:paraId="294479C8" wp14:textId="77777777">
        <w:tc>
          <w:tcPr>
            <w:tcW w:w="990" w:type="dxa"/>
          </w:tcPr>
          <w:p w:rsidR="004D72CB" w:rsidP="004E2307" w:rsidRDefault="004D72CB" w14:paraId="6EDAAAA9" wp14:textId="77777777">
            <w:pPr>
              <w:pStyle w:val="BodyText"/>
              <w:rPr>
                <w:sz w:val="20"/>
              </w:rPr>
            </w:pPr>
          </w:p>
        </w:tc>
        <w:tc>
          <w:tcPr>
            <w:tcW w:w="1170" w:type="dxa"/>
          </w:tcPr>
          <w:p w:rsidR="004D72CB" w:rsidP="004E2307" w:rsidRDefault="004D72CB" w14:paraId="6DA6319A" wp14:textId="77777777">
            <w:pPr>
              <w:pStyle w:val="BodyText"/>
              <w:ind w:left="-180"/>
              <w:rPr>
                <w:sz w:val="20"/>
              </w:rPr>
            </w:pPr>
          </w:p>
        </w:tc>
        <w:tc>
          <w:tcPr>
            <w:tcW w:w="1080" w:type="dxa"/>
          </w:tcPr>
          <w:p w:rsidR="004D72CB" w:rsidP="004E2307" w:rsidRDefault="004D72CB" w14:paraId="710E2FB3" wp14:textId="77777777">
            <w:pPr>
              <w:pStyle w:val="BodyText"/>
              <w:ind w:left="-180"/>
              <w:rPr>
                <w:sz w:val="20"/>
              </w:rPr>
            </w:pPr>
          </w:p>
        </w:tc>
        <w:tc>
          <w:tcPr>
            <w:tcW w:w="1350" w:type="dxa"/>
          </w:tcPr>
          <w:p w:rsidR="004D72CB" w:rsidP="004E2307" w:rsidRDefault="004D72CB" w14:paraId="61C52202" wp14:textId="77777777">
            <w:pPr>
              <w:pStyle w:val="BodyText"/>
              <w:ind w:left="-180"/>
              <w:rPr>
                <w:sz w:val="20"/>
              </w:rPr>
            </w:pPr>
          </w:p>
        </w:tc>
        <w:tc>
          <w:tcPr>
            <w:tcW w:w="1080" w:type="dxa"/>
          </w:tcPr>
          <w:p w:rsidR="004D72CB" w:rsidP="004E2307" w:rsidRDefault="004D72CB" w14:paraId="473B36FA" wp14:textId="77777777">
            <w:pPr>
              <w:pStyle w:val="BodyText"/>
              <w:ind w:left="-180"/>
              <w:rPr>
                <w:sz w:val="20"/>
              </w:rPr>
            </w:pPr>
          </w:p>
        </w:tc>
        <w:tc>
          <w:tcPr>
            <w:tcW w:w="990" w:type="dxa"/>
          </w:tcPr>
          <w:p w:rsidR="004D72CB" w:rsidP="004E2307" w:rsidRDefault="004D72CB" w14:paraId="271E39AB" wp14:textId="77777777">
            <w:pPr>
              <w:pStyle w:val="BodyText"/>
              <w:ind w:left="-180"/>
              <w:rPr>
                <w:sz w:val="20"/>
              </w:rPr>
            </w:pPr>
          </w:p>
        </w:tc>
        <w:tc>
          <w:tcPr>
            <w:tcW w:w="1080" w:type="dxa"/>
          </w:tcPr>
          <w:p w:rsidR="004D72CB" w:rsidP="004E2307" w:rsidRDefault="004D72CB" w14:paraId="622C5EB6" wp14:textId="77777777">
            <w:pPr>
              <w:pStyle w:val="BodyText"/>
              <w:ind w:left="-180"/>
              <w:rPr>
                <w:sz w:val="20"/>
              </w:rPr>
            </w:pPr>
          </w:p>
        </w:tc>
        <w:tc>
          <w:tcPr>
            <w:tcW w:w="1170" w:type="dxa"/>
          </w:tcPr>
          <w:p w:rsidR="004D72CB" w:rsidP="004E2307" w:rsidRDefault="004D72CB" w14:paraId="0D96D5BD" wp14:textId="77777777">
            <w:pPr>
              <w:pStyle w:val="BodyText"/>
              <w:ind w:left="-180"/>
              <w:rPr>
                <w:sz w:val="20"/>
              </w:rPr>
            </w:pPr>
          </w:p>
        </w:tc>
        <w:tc>
          <w:tcPr>
            <w:tcW w:w="1260" w:type="dxa"/>
          </w:tcPr>
          <w:p w:rsidR="004D72CB" w:rsidP="004E2307" w:rsidRDefault="004D72CB" w14:paraId="1A48CCCA" wp14:textId="77777777">
            <w:pPr>
              <w:pStyle w:val="BodyText"/>
              <w:ind w:left="-180"/>
              <w:rPr>
                <w:sz w:val="20"/>
              </w:rPr>
            </w:pPr>
          </w:p>
        </w:tc>
        <w:tc>
          <w:tcPr>
            <w:tcW w:w="990" w:type="dxa"/>
          </w:tcPr>
          <w:p w:rsidR="004D72CB" w:rsidP="004E2307" w:rsidRDefault="004D72CB" w14:paraId="6C72CFB0" wp14:textId="77777777">
            <w:pPr>
              <w:pStyle w:val="BodyText"/>
              <w:ind w:left="-180"/>
              <w:rPr>
                <w:sz w:val="20"/>
              </w:rPr>
            </w:pPr>
          </w:p>
        </w:tc>
      </w:tr>
      <w:tr xmlns:wp14="http://schemas.microsoft.com/office/word/2010/wordml" w:rsidR="004D72CB" w:rsidTr="004E2307" w14:paraId="0F74D5D2" wp14:textId="77777777">
        <w:tc>
          <w:tcPr>
            <w:tcW w:w="990" w:type="dxa"/>
          </w:tcPr>
          <w:p w:rsidR="004D72CB" w:rsidP="004E2307" w:rsidRDefault="004D72CB" w14:paraId="78747FA9" wp14:textId="77777777">
            <w:pPr>
              <w:pStyle w:val="BodyText"/>
              <w:rPr>
                <w:sz w:val="20"/>
              </w:rPr>
            </w:pPr>
          </w:p>
        </w:tc>
        <w:tc>
          <w:tcPr>
            <w:tcW w:w="1170" w:type="dxa"/>
          </w:tcPr>
          <w:p w:rsidR="004D72CB" w:rsidP="004E2307" w:rsidRDefault="004D72CB" w14:paraId="7C086EF4" wp14:textId="77777777">
            <w:pPr>
              <w:pStyle w:val="BodyText"/>
              <w:ind w:left="-180"/>
              <w:rPr>
                <w:sz w:val="20"/>
              </w:rPr>
            </w:pPr>
          </w:p>
        </w:tc>
        <w:tc>
          <w:tcPr>
            <w:tcW w:w="1080" w:type="dxa"/>
          </w:tcPr>
          <w:p w:rsidR="004D72CB" w:rsidP="004E2307" w:rsidRDefault="004D72CB" w14:paraId="52A6239F" wp14:textId="77777777">
            <w:pPr>
              <w:pStyle w:val="BodyText"/>
              <w:ind w:left="-180"/>
              <w:rPr>
                <w:sz w:val="20"/>
              </w:rPr>
            </w:pPr>
          </w:p>
        </w:tc>
        <w:tc>
          <w:tcPr>
            <w:tcW w:w="1350" w:type="dxa"/>
          </w:tcPr>
          <w:p w:rsidR="004D72CB" w:rsidP="004E2307" w:rsidRDefault="004D72CB" w14:paraId="49922897" wp14:textId="77777777">
            <w:pPr>
              <w:pStyle w:val="BodyText"/>
              <w:ind w:left="-180"/>
              <w:rPr>
                <w:sz w:val="20"/>
              </w:rPr>
            </w:pPr>
          </w:p>
        </w:tc>
        <w:tc>
          <w:tcPr>
            <w:tcW w:w="1080" w:type="dxa"/>
          </w:tcPr>
          <w:p w:rsidR="004D72CB" w:rsidP="004E2307" w:rsidRDefault="004D72CB" w14:paraId="36FDF952" wp14:textId="77777777">
            <w:pPr>
              <w:pStyle w:val="BodyText"/>
              <w:ind w:left="-180"/>
              <w:rPr>
                <w:sz w:val="20"/>
              </w:rPr>
            </w:pPr>
          </w:p>
        </w:tc>
        <w:tc>
          <w:tcPr>
            <w:tcW w:w="990" w:type="dxa"/>
          </w:tcPr>
          <w:p w:rsidR="004D72CB" w:rsidP="004E2307" w:rsidRDefault="004D72CB" w14:paraId="7A8BEDB9" wp14:textId="77777777">
            <w:pPr>
              <w:pStyle w:val="BodyText"/>
              <w:ind w:left="-180"/>
              <w:rPr>
                <w:sz w:val="20"/>
              </w:rPr>
            </w:pPr>
          </w:p>
        </w:tc>
        <w:tc>
          <w:tcPr>
            <w:tcW w:w="1080" w:type="dxa"/>
          </w:tcPr>
          <w:p w:rsidR="004D72CB" w:rsidP="004E2307" w:rsidRDefault="004D72CB" w14:paraId="57190EF5" wp14:textId="77777777">
            <w:pPr>
              <w:pStyle w:val="BodyText"/>
              <w:ind w:left="-180"/>
              <w:rPr>
                <w:sz w:val="20"/>
              </w:rPr>
            </w:pPr>
          </w:p>
        </w:tc>
        <w:tc>
          <w:tcPr>
            <w:tcW w:w="1170" w:type="dxa"/>
          </w:tcPr>
          <w:p w:rsidR="004D72CB" w:rsidP="004E2307" w:rsidRDefault="004D72CB" w14:paraId="457FA4E4" wp14:textId="77777777">
            <w:pPr>
              <w:pStyle w:val="BodyText"/>
              <w:ind w:left="-180"/>
              <w:rPr>
                <w:sz w:val="20"/>
              </w:rPr>
            </w:pPr>
          </w:p>
        </w:tc>
        <w:tc>
          <w:tcPr>
            <w:tcW w:w="1260" w:type="dxa"/>
          </w:tcPr>
          <w:p w:rsidR="004D72CB" w:rsidP="004E2307" w:rsidRDefault="004D72CB" w14:paraId="292DCAAF" wp14:textId="77777777">
            <w:pPr>
              <w:pStyle w:val="BodyText"/>
              <w:ind w:left="-180"/>
              <w:rPr>
                <w:sz w:val="20"/>
              </w:rPr>
            </w:pPr>
          </w:p>
        </w:tc>
        <w:tc>
          <w:tcPr>
            <w:tcW w:w="990" w:type="dxa"/>
          </w:tcPr>
          <w:p w:rsidR="004D72CB" w:rsidP="004E2307" w:rsidRDefault="004D72CB" w14:paraId="168EB301" wp14:textId="77777777">
            <w:pPr>
              <w:pStyle w:val="BodyText"/>
              <w:ind w:left="-180"/>
              <w:rPr>
                <w:sz w:val="20"/>
              </w:rPr>
            </w:pPr>
          </w:p>
        </w:tc>
      </w:tr>
      <w:tr xmlns:wp14="http://schemas.microsoft.com/office/word/2010/wordml" w:rsidR="004D72CB" w:rsidTr="004E2307" w14:paraId="5EC028DC" wp14:textId="77777777">
        <w:tc>
          <w:tcPr>
            <w:tcW w:w="990" w:type="dxa"/>
          </w:tcPr>
          <w:p w:rsidR="004D72CB" w:rsidP="004E2307" w:rsidRDefault="004D72CB" w14:paraId="2D19FE8B" wp14:textId="77777777">
            <w:pPr>
              <w:pStyle w:val="BodyText"/>
              <w:ind w:left="-180"/>
              <w:rPr>
                <w:sz w:val="20"/>
              </w:rPr>
            </w:pPr>
          </w:p>
        </w:tc>
        <w:tc>
          <w:tcPr>
            <w:tcW w:w="1170" w:type="dxa"/>
          </w:tcPr>
          <w:p w:rsidR="004D72CB" w:rsidP="004E2307" w:rsidRDefault="004D72CB" w14:paraId="372FDFFE" wp14:textId="77777777">
            <w:pPr>
              <w:pStyle w:val="BodyText"/>
              <w:ind w:left="-180"/>
              <w:rPr>
                <w:sz w:val="20"/>
              </w:rPr>
            </w:pPr>
          </w:p>
        </w:tc>
        <w:tc>
          <w:tcPr>
            <w:tcW w:w="1080" w:type="dxa"/>
          </w:tcPr>
          <w:p w:rsidR="004D72CB" w:rsidP="004E2307" w:rsidRDefault="004D72CB" w14:paraId="2B8FB349" wp14:textId="77777777">
            <w:pPr>
              <w:pStyle w:val="BodyText"/>
              <w:ind w:left="-180"/>
              <w:rPr>
                <w:sz w:val="20"/>
              </w:rPr>
            </w:pPr>
          </w:p>
        </w:tc>
        <w:tc>
          <w:tcPr>
            <w:tcW w:w="1350" w:type="dxa"/>
          </w:tcPr>
          <w:p w:rsidR="004D72CB" w:rsidP="004E2307" w:rsidRDefault="004D72CB" w14:paraId="16248724" wp14:textId="77777777">
            <w:pPr>
              <w:pStyle w:val="BodyText"/>
              <w:ind w:left="-180"/>
              <w:rPr>
                <w:sz w:val="20"/>
              </w:rPr>
            </w:pPr>
          </w:p>
        </w:tc>
        <w:tc>
          <w:tcPr>
            <w:tcW w:w="1080" w:type="dxa"/>
          </w:tcPr>
          <w:p w:rsidR="004D72CB" w:rsidP="004E2307" w:rsidRDefault="004D72CB" w14:paraId="5A1CA946" wp14:textId="77777777">
            <w:pPr>
              <w:pStyle w:val="BodyText"/>
              <w:ind w:left="-180"/>
              <w:rPr>
                <w:sz w:val="20"/>
              </w:rPr>
            </w:pPr>
          </w:p>
        </w:tc>
        <w:tc>
          <w:tcPr>
            <w:tcW w:w="990" w:type="dxa"/>
          </w:tcPr>
          <w:p w:rsidR="004D72CB" w:rsidP="004E2307" w:rsidRDefault="004D72CB" w14:paraId="4D461915" wp14:textId="77777777">
            <w:pPr>
              <w:pStyle w:val="BodyText"/>
              <w:ind w:left="-180"/>
              <w:rPr>
                <w:sz w:val="20"/>
              </w:rPr>
            </w:pPr>
          </w:p>
        </w:tc>
        <w:tc>
          <w:tcPr>
            <w:tcW w:w="1080" w:type="dxa"/>
          </w:tcPr>
          <w:p w:rsidR="004D72CB" w:rsidP="004E2307" w:rsidRDefault="004D72CB" w14:paraId="3ED85CCA" wp14:textId="77777777">
            <w:pPr>
              <w:pStyle w:val="BodyText"/>
              <w:ind w:left="-180"/>
              <w:rPr>
                <w:sz w:val="20"/>
              </w:rPr>
            </w:pPr>
          </w:p>
        </w:tc>
        <w:tc>
          <w:tcPr>
            <w:tcW w:w="1170" w:type="dxa"/>
          </w:tcPr>
          <w:p w:rsidR="004D72CB" w:rsidP="004E2307" w:rsidRDefault="004D72CB" w14:paraId="43BBF476" wp14:textId="77777777">
            <w:pPr>
              <w:pStyle w:val="BodyText"/>
              <w:ind w:left="-180"/>
              <w:rPr>
                <w:sz w:val="20"/>
              </w:rPr>
            </w:pPr>
          </w:p>
        </w:tc>
        <w:tc>
          <w:tcPr>
            <w:tcW w:w="1260" w:type="dxa"/>
          </w:tcPr>
          <w:p w:rsidR="004D72CB" w:rsidP="004E2307" w:rsidRDefault="004D72CB" w14:paraId="3408ED2E" wp14:textId="77777777">
            <w:pPr>
              <w:pStyle w:val="BodyText"/>
              <w:ind w:left="-180"/>
              <w:rPr>
                <w:sz w:val="20"/>
              </w:rPr>
            </w:pPr>
          </w:p>
        </w:tc>
        <w:tc>
          <w:tcPr>
            <w:tcW w:w="990" w:type="dxa"/>
          </w:tcPr>
          <w:p w:rsidR="004D72CB" w:rsidP="004E2307" w:rsidRDefault="004D72CB" w14:paraId="4A11B7EB" wp14:textId="77777777">
            <w:pPr>
              <w:pStyle w:val="BodyText"/>
              <w:ind w:left="-180"/>
              <w:rPr>
                <w:sz w:val="20"/>
              </w:rPr>
            </w:pPr>
          </w:p>
        </w:tc>
      </w:tr>
      <w:tr xmlns:wp14="http://schemas.microsoft.com/office/word/2010/wordml" w:rsidR="004D72CB" w:rsidTr="004E2307" w14:paraId="09201E7C"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5054EF2A"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A4D1D2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31ECEB8A"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481C054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5D69986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17E090A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6B768535"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398332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25BCB58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77DDFBC2" wp14:textId="77777777">
            <w:pPr>
              <w:pStyle w:val="BodyText"/>
              <w:ind w:left="-180"/>
              <w:rPr>
                <w:sz w:val="20"/>
              </w:rPr>
            </w:pPr>
          </w:p>
        </w:tc>
      </w:tr>
      <w:tr xmlns:wp14="http://schemas.microsoft.com/office/word/2010/wordml" w:rsidR="004D72CB" w:rsidTr="004E2307" w14:paraId="6472B97D" wp14:textId="77777777">
        <w:tc>
          <w:tcPr>
            <w:tcW w:w="990" w:type="dxa"/>
          </w:tcPr>
          <w:p w:rsidR="004D72CB" w:rsidP="004E2307" w:rsidRDefault="004D72CB" w14:paraId="78885A14" wp14:textId="77777777">
            <w:pPr>
              <w:pStyle w:val="BodyText"/>
              <w:rPr>
                <w:sz w:val="20"/>
              </w:rPr>
            </w:pPr>
          </w:p>
        </w:tc>
        <w:tc>
          <w:tcPr>
            <w:tcW w:w="1170" w:type="dxa"/>
          </w:tcPr>
          <w:p w:rsidR="004D72CB" w:rsidP="004E2307" w:rsidRDefault="004D72CB" w14:paraId="66E1201A" wp14:textId="77777777">
            <w:pPr>
              <w:pStyle w:val="BodyText"/>
              <w:ind w:left="-180"/>
              <w:rPr>
                <w:sz w:val="20"/>
              </w:rPr>
            </w:pPr>
          </w:p>
        </w:tc>
        <w:tc>
          <w:tcPr>
            <w:tcW w:w="1080" w:type="dxa"/>
          </w:tcPr>
          <w:p w:rsidR="004D72CB" w:rsidP="004E2307" w:rsidRDefault="004D72CB" w14:paraId="3F1301B3" wp14:textId="77777777">
            <w:pPr>
              <w:pStyle w:val="BodyText"/>
              <w:ind w:left="-180"/>
              <w:rPr>
                <w:sz w:val="20"/>
              </w:rPr>
            </w:pPr>
          </w:p>
        </w:tc>
        <w:tc>
          <w:tcPr>
            <w:tcW w:w="1350" w:type="dxa"/>
          </w:tcPr>
          <w:p w:rsidR="004D72CB" w:rsidP="004E2307" w:rsidRDefault="004D72CB" w14:paraId="52FF34EE" wp14:textId="77777777">
            <w:pPr>
              <w:pStyle w:val="BodyText"/>
              <w:ind w:left="-180"/>
              <w:rPr>
                <w:sz w:val="20"/>
              </w:rPr>
            </w:pPr>
          </w:p>
        </w:tc>
        <w:tc>
          <w:tcPr>
            <w:tcW w:w="1080" w:type="dxa"/>
          </w:tcPr>
          <w:p w:rsidR="004D72CB" w:rsidP="004E2307" w:rsidRDefault="004D72CB" w14:paraId="1468A7CA" wp14:textId="77777777">
            <w:pPr>
              <w:pStyle w:val="BodyText"/>
              <w:ind w:left="-180"/>
              <w:rPr>
                <w:sz w:val="20"/>
              </w:rPr>
            </w:pPr>
          </w:p>
        </w:tc>
        <w:tc>
          <w:tcPr>
            <w:tcW w:w="990" w:type="dxa"/>
          </w:tcPr>
          <w:p w:rsidR="004D72CB" w:rsidP="004E2307" w:rsidRDefault="004D72CB" w14:paraId="647E8261" wp14:textId="77777777">
            <w:pPr>
              <w:pStyle w:val="BodyText"/>
              <w:ind w:left="-180"/>
              <w:rPr>
                <w:sz w:val="20"/>
              </w:rPr>
            </w:pPr>
          </w:p>
        </w:tc>
        <w:tc>
          <w:tcPr>
            <w:tcW w:w="1080" w:type="dxa"/>
          </w:tcPr>
          <w:p w:rsidR="004D72CB" w:rsidP="004E2307" w:rsidRDefault="004D72CB" w14:paraId="1BE0F0CF" wp14:textId="77777777">
            <w:pPr>
              <w:pStyle w:val="BodyText"/>
              <w:ind w:left="-180"/>
              <w:rPr>
                <w:sz w:val="20"/>
              </w:rPr>
            </w:pPr>
          </w:p>
        </w:tc>
        <w:tc>
          <w:tcPr>
            <w:tcW w:w="1170" w:type="dxa"/>
          </w:tcPr>
          <w:p w:rsidR="004D72CB" w:rsidP="004E2307" w:rsidRDefault="004D72CB" w14:paraId="25AEA56C" wp14:textId="77777777">
            <w:pPr>
              <w:pStyle w:val="BodyText"/>
              <w:ind w:left="-180"/>
              <w:rPr>
                <w:sz w:val="20"/>
              </w:rPr>
            </w:pPr>
          </w:p>
        </w:tc>
        <w:tc>
          <w:tcPr>
            <w:tcW w:w="1260" w:type="dxa"/>
          </w:tcPr>
          <w:p w:rsidR="004D72CB" w:rsidP="004E2307" w:rsidRDefault="004D72CB" w14:paraId="5A5840BB" wp14:textId="77777777">
            <w:pPr>
              <w:pStyle w:val="BodyText"/>
              <w:ind w:left="-180"/>
              <w:rPr>
                <w:sz w:val="20"/>
              </w:rPr>
            </w:pPr>
          </w:p>
        </w:tc>
        <w:tc>
          <w:tcPr>
            <w:tcW w:w="990" w:type="dxa"/>
          </w:tcPr>
          <w:p w:rsidR="004D72CB" w:rsidP="004E2307" w:rsidRDefault="004D72CB" w14:paraId="120C6EBA" wp14:textId="77777777">
            <w:pPr>
              <w:pStyle w:val="BodyText"/>
              <w:ind w:left="-180"/>
              <w:rPr>
                <w:sz w:val="20"/>
              </w:rPr>
            </w:pPr>
          </w:p>
        </w:tc>
      </w:tr>
      <w:tr xmlns:wp14="http://schemas.microsoft.com/office/word/2010/wordml" w:rsidR="004D72CB" w:rsidTr="004E2307" w14:paraId="75860537" wp14:textId="77777777">
        <w:tc>
          <w:tcPr>
            <w:tcW w:w="990" w:type="dxa"/>
          </w:tcPr>
          <w:p w:rsidR="004D72CB" w:rsidP="004E2307" w:rsidRDefault="004D72CB" w14:paraId="77195092" wp14:textId="77777777">
            <w:pPr>
              <w:pStyle w:val="BodyText"/>
              <w:rPr>
                <w:sz w:val="20"/>
              </w:rPr>
            </w:pPr>
          </w:p>
        </w:tc>
        <w:tc>
          <w:tcPr>
            <w:tcW w:w="1170" w:type="dxa"/>
          </w:tcPr>
          <w:p w:rsidR="004D72CB" w:rsidP="004E2307" w:rsidRDefault="004D72CB" w14:paraId="02873FBB" wp14:textId="77777777">
            <w:pPr>
              <w:pStyle w:val="BodyText"/>
              <w:ind w:left="-180"/>
              <w:rPr>
                <w:sz w:val="20"/>
              </w:rPr>
            </w:pPr>
          </w:p>
        </w:tc>
        <w:tc>
          <w:tcPr>
            <w:tcW w:w="1080" w:type="dxa"/>
          </w:tcPr>
          <w:p w:rsidR="004D72CB" w:rsidP="004E2307" w:rsidRDefault="004D72CB" w14:paraId="427FCFDE" wp14:textId="77777777">
            <w:pPr>
              <w:pStyle w:val="BodyText"/>
              <w:ind w:left="-180"/>
              <w:rPr>
                <w:sz w:val="20"/>
              </w:rPr>
            </w:pPr>
          </w:p>
        </w:tc>
        <w:tc>
          <w:tcPr>
            <w:tcW w:w="1350" w:type="dxa"/>
          </w:tcPr>
          <w:p w:rsidR="004D72CB" w:rsidP="004E2307" w:rsidRDefault="004D72CB" w14:paraId="3F074B33" wp14:textId="77777777">
            <w:pPr>
              <w:pStyle w:val="BodyText"/>
              <w:ind w:left="-180"/>
              <w:rPr>
                <w:sz w:val="20"/>
              </w:rPr>
            </w:pPr>
          </w:p>
        </w:tc>
        <w:tc>
          <w:tcPr>
            <w:tcW w:w="1080" w:type="dxa"/>
          </w:tcPr>
          <w:p w:rsidR="004D72CB" w:rsidP="004E2307" w:rsidRDefault="004D72CB" w14:paraId="7D2F1CF1" wp14:textId="77777777">
            <w:pPr>
              <w:pStyle w:val="BodyText"/>
              <w:ind w:left="-180"/>
              <w:rPr>
                <w:sz w:val="20"/>
              </w:rPr>
            </w:pPr>
          </w:p>
        </w:tc>
        <w:tc>
          <w:tcPr>
            <w:tcW w:w="990" w:type="dxa"/>
          </w:tcPr>
          <w:p w:rsidR="004D72CB" w:rsidP="004E2307" w:rsidRDefault="004D72CB" w14:paraId="0847DD3D" wp14:textId="77777777">
            <w:pPr>
              <w:pStyle w:val="BodyText"/>
              <w:ind w:left="-180"/>
              <w:rPr>
                <w:sz w:val="20"/>
              </w:rPr>
            </w:pPr>
          </w:p>
        </w:tc>
        <w:tc>
          <w:tcPr>
            <w:tcW w:w="1080" w:type="dxa"/>
          </w:tcPr>
          <w:p w:rsidR="004D72CB" w:rsidP="004E2307" w:rsidRDefault="004D72CB" w14:paraId="0A313F3E" wp14:textId="77777777">
            <w:pPr>
              <w:pStyle w:val="BodyText"/>
              <w:ind w:left="-180"/>
              <w:rPr>
                <w:sz w:val="20"/>
              </w:rPr>
            </w:pPr>
          </w:p>
        </w:tc>
        <w:tc>
          <w:tcPr>
            <w:tcW w:w="1170" w:type="dxa"/>
          </w:tcPr>
          <w:p w:rsidR="004D72CB" w:rsidP="004E2307" w:rsidRDefault="004D72CB" w14:paraId="47D2B858" wp14:textId="77777777">
            <w:pPr>
              <w:pStyle w:val="BodyText"/>
              <w:ind w:left="-180"/>
              <w:rPr>
                <w:sz w:val="20"/>
              </w:rPr>
            </w:pPr>
          </w:p>
        </w:tc>
        <w:tc>
          <w:tcPr>
            <w:tcW w:w="1260" w:type="dxa"/>
          </w:tcPr>
          <w:p w:rsidR="004D72CB" w:rsidP="004E2307" w:rsidRDefault="004D72CB" w14:paraId="77418A8B" wp14:textId="77777777">
            <w:pPr>
              <w:pStyle w:val="BodyText"/>
              <w:ind w:left="-180"/>
              <w:rPr>
                <w:sz w:val="20"/>
              </w:rPr>
            </w:pPr>
          </w:p>
        </w:tc>
        <w:tc>
          <w:tcPr>
            <w:tcW w:w="990" w:type="dxa"/>
          </w:tcPr>
          <w:p w:rsidR="004D72CB" w:rsidP="004E2307" w:rsidRDefault="004D72CB" w14:paraId="1878E1AC" wp14:textId="77777777">
            <w:pPr>
              <w:pStyle w:val="BodyText"/>
              <w:ind w:left="-180"/>
              <w:rPr>
                <w:sz w:val="20"/>
              </w:rPr>
            </w:pPr>
          </w:p>
        </w:tc>
      </w:tr>
      <w:tr xmlns:wp14="http://schemas.microsoft.com/office/word/2010/wordml" w:rsidR="004D72CB" w:rsidTr="004E2307" w14:paraId="5CCE5E18" wp14:textId="77777777">
        <w:tc>
          <w:tcPr>
            <w:tcW w:w="990" w:type="dxa"/>
          </w:tcPr>
          <w:p w:rsidR="004D72CB" w:rsidP="004E2307" w:rsidRDefault="004D72CB" w14:paraId="4467C688" wp14:textId="77777777">
            <w:pPr>
              <w:pStyle w:val="BodyText"/>
              <w:rPr>
                <w:sz w:val="20"/>
              </w:rPr>
            </w:pPr>
          </w:p>
        </w:tc>
        <w:tc>
          <w:tcPr>
            <w:tcW w:w="1170" w:type="dxa"/>
          </w:tcPr>
          <w:p w:rsidR="004D72CB" w:rsidP="004E2307" w:rsidRDefault="004D72CB" w14:paraId="458E2807" wp14:textId="77777777">
            <w:pPr>
              <w:pStyle w:val="BodyText"/>
              <w:ind w:left="-180"/>
              <w:rPr>
                <w:sz w:val="20"/>
              </w:rPr>
            </w:pPr>
          </w:p>
        </w:tc>
        <w:tc>
          <w:tcPr>
            <w:tcW w:w="1080" w:type="dxa"/>
          </w:tcPr>
          <w:p w:rsidR="004D72CB" w:rsidP="004E2307" w:rsidRDefault="004D72CB" w14:paraId="69B6C080" wp14:textId="77777777">
            <w:pPr>
              <w:pStyle w:val="BodyText"/>
              <w:ind w:left="-180"/>
              <w:rPr>
                <w:sz w:val="20"/>
              </w:rPr>
            </w:pPr>
          </w:p>
        </w:tc>
        <w:tc>
          <w:tcPr>
            <w:tcW w:w="1350" w:type="dxa"/>
          </w:tcPr>
          <w:p w:rsidR="004D72CB" w:rsidP="004E2307" w:rsidRDefault="004D72CB" w14:paraId="77DFB218" wp14:textId="77777777">
            <w:pPr>
              <w:pStyle w:val="BodyText"/>
              <w:ind w:left="-180"/>
              <w:rPr>
                <w:sz w:val="20"/>
              </w:rPr>
            </w:pPr>
          </w:p>
        </w:tc>
        <w:tc>
          <w:tcPr>
            <w:tcW w:w="1080" w:type="dxa"/>
          </w:tcPr>
          <w:p w:rsidR="004D72CB" w:rsidP="004E2307" w:rsidRDefault="004D72CB" w14:paraId="1309C81C" wp14:textId="77777777">
            <w:pPr>
              <w:pStyle w:val="BodyText"/>
              <w:ind w:left="-180"/>
              <w:rPr>
                <w:sz w:val="20"/>
              </w:rPr>
            </w:pPr>
          </w:p>
        </w:tc>
        <w:tc>
          <w:tcPr>
            <w:tcW w:w="990" w:type="dxa"/>
          </w:tcPr>
          <w:p w:rsidR="004D72CB" w:rsidP="004E2307" w:rsidRDefault="004D72CB" w14:paraId="1E8887E0" wp14:textId="77777777">
            <w:pPr>
              <w:pStyle w:val="BodyText"/>
              <w:ind w:left="-180"/>
              <w:rPr>
                <w:sz w:val="20"/>
              </w:rPr>
            </w:pPr>
          </w:p>
        </w:tc>
        <w:tc>
          <w:tcPr>
            <w:tcW w:w="1080" w:type="dxa"/>
          </w:tcPr>
          <w:p w:rsidR="004D72CB" w:rsidP="004E2307" w:rsidRDefault="004D72CB" w14:paraId="64072614" wp14:textId="77777777">
            <w:pPr>
              <w:pStyle w:val="BodyText"/>
              <w:ind w:left="-180"/>
              <w:rPr>
                <w:sz w:val="20"/>
              </w:rPr>
            </w:pPr>
          </w:p>
        </w:tc>
        <w:tc>
          <w:tcPr>
            <w:tcW w:w="1170" w:type="dxa"/>
          </w:tcPr>
          <w:p w:rsidR="004D72CB" w:rsidP="004E2307" w:rsidRDefault="004D72CB" w14:paraId="51004403" wp14:textId="77777777">
            <w:pPr>
              <w:pStyle w:val="BodyText"/>
              <w:ind w:left="-180"/>
              <w:rPr>
                <w:sz w:val="20"/>
              </w:rPr>
            </w:pPr>
          </w:p>
        </w:tc>
        <w:tc>
          <w:tcPr>
            <w:tcW w:w="1260" w:type="dxa"/>
          </w:tcPr>
          <w:p w:rsidR="004D72CB" w:rsidP="004E2307" w:rsidRDefault="004D72CB" w14:paraId="0E39F133" wp14:textId="77777777">
            <w:pPr>
              <w:pStyle w:val="BodyText"/>
              <w:ind w:left="-180"/>
              <w:rPr>
                <w:sz w:val="20"/>
              </w:rPr>
            </w:pPr>
          </w:p>
        </w:tc>
        <w:tc>
          <w:tcPr>
            <w:tcW w:w="990" w:type="dxa"/>
          </w:tcPr>
          <w:p w:rsidR="004D72CB" w:rsidP="004E2307" w:rsidRDefault="004D72CB" w14:paraId="6A5768D7" wp14:textId="77777777">
            <w:pPr>
              <w:pStyle w:val="BodyText"/>
              <w:ind w:left="-180"/>
              <w:rPr>
                <w:sz w:val="20"/>
              </w:rPr>
            </w:pPr>
          </w:p>
        </w:tc>
      </w:tr>
      <w:tr xmlns:wp14="http://schemas.microsoft.com/office/word/2010/wordml" w:rsidR="004D72CB" w:rsidTr="004E2307" w14:paraId="1AAB31B7" wp14:textId="77777777">
        <w:tc>
          <w:tcPr>
            <w:tcW w:w="990" w:type="dxa"/>
          </w:tcPr>
          <w:p w:rsidR="004D72CB" w:rsidP="004E2307" w:rsidRDefault="004D72CB" w14:paraId="16C21958" wp14:textId="77777777">
            <w:pPr>
              <w:pStyle w:val="BodyText"/>
              <w:ind w:left="-180"/>
              <w:rPr>
                <w:sz w:val="20"/>
              </w:rPr>
            </w:pPr>
          </w:p>
        </w:tc>
        <w:tc>
          <w:tcPr>
            <w:tcW w:w="1170" w:type="dxa"/>
          </w:tcPr>
          <w:p w:rsidR="004D72CB" w:rsidP="004E2307" w:rsidRDefault="004D72CB" w14:paraId="44C9F8C7" wp14:textId="77777777">
            <w:pPr>
              <w:pStyle w:val="BodyText"/>
              <w:ind w:left="-180"/>
              <w:rPr>
                <w:sz w:val="20"/>
              </w:rPr>
            </w:pPr>
          </w:p>
        </w:tc>
        <w:tc>
          <w:tcPr>
            <w:tcW w:w="1080" w:type="dxa"/>
          </w:tcPr>
          <w:p w:rsidR="004D72CB" w:rsidP="004E2307" w:rsidRDefault="004D72CB" w14:paraId="546AAA57" wp14:textId="77777777">
            <w:pPr>
              <w:pStyle w:val="BodyText"/>
              <w:ind w:left="-180"/>
              <w:rPr>
                <w:sz w:val="20"/>
              </w:rPr>
            </w:pPr>
          </w:p>
        </w:tc>
        <w:tc>
          <w:tcPr>
            <w:tcW w:w="1350" w:type="dxa"/>
          </w:tcPr>
          <w:p w:rsidR="004D72CB" w:rsidP="004E2307" w:rsidRDefault="004D72CB" w14:paraId="07C2BD34" wp14:textId="77777777">
            <w:pPr>
              <w:pStyle w:val="BodyText"/>
              <w:ind w:left="-180"/>
              <w:rPr>
                <w:sz w:val="20"/>
              </w:rPr>
            </w:pPr>
          </w:p>
        </w:tc>
        <w:tc>
          <w:tcPr>
            <w:tcW w:w="1080" w:type="dxa"/>
          </w:tcPr>
          <w:p w:rsidR="004D72CB" w:rsidP="004E2307" w:rsidRDefault="004D72CB" w14:paraId="22CB964C" wp14:textId="77777777">
            <w:pPr>
              <w:pStyle w:val="BodyText"/>
              <w:ind w:left="-180"/>
              <w:rPr>
                <w:sz w:val="20"/>
              </w:rPr>
            </w:pPr>
          </w:p>
        </w:tc>
        <w:tc>
          <w:tcPr>
            <w:tcW w:w="990" w:type="dxa"/>
          </w:tcPr>
          <w:p w:rsidR="004D72CB" w:rsidP="004E2307" w:rsidRDefault="004D72CB" w14:paraId="4476C532" wp14:textId="77777777">
            <w:pPr>
              <w:pStyle w:val="BodyText"/>
              <w:ind w:left="-180"/>
              <w:rPr>
                <w:sz w:val="20"/>
              </w:rPr>
            </w:pPr>
          </w:p>
        </w:tc>
        <w:tc>
          <w:tcPr>
            <w:tcW w:w="1080" w:type="dxa"/>
          </w:tcPr>
          <w:p w:rsidR="004D72CB" w:rsidP="004E2307" w:rsidRDefault="004D72CB" w14:paraId="5F842671" wp14:textId="77777777">
            <w:pPr>
              <w:pStyle w:val="BodyText"/>
              <w:ind w:left="-180"/>
              <w:rPr>
                <w:sz w:val="20"/>
              </w:rPr>
            </w:pPr>
          </w:p>
        </w:tc>
        <w:tc>
          <w:tcPr>
            <w:tcW w:w="1170" w:type="dxa"/>
          </w:tcPr>
          <w:p w:rsidR="004D72CB" w:rsidP="004E2307" w:rsidRDefault="004D72CB" w14:paraId="385F4EB4" wp14:textId="77777777">
            <w:pPr>
              <w:pStyle w:val="BodyText"/>
              <w:ind w:left="-180"/>
              <w:rPr>
                <w:sz w:val="20"/>
              </w:rPr>
            </w:pPr>
          </w:p>
        </w:tc>
        <w:tc>
          <w:tcPr>
            <w:tcW w:w="1260" w:type="dxa"/>
          </w:tcPr>
          <w:p w:rsidR="004D72CB" w:rsidP="004E2307" w:rsidRDefault="004D72CB" w14:paraId="637E3769" wp14:textId="77777777">
            <w:pPr>
              <w:pStyle w:val="BodyText"/>
              <w:ind w:left="-180"/>
              <w:rPr>
                <w:sz w:val="20"/>
              </w:rPr>
            </w:pPr>
          </w:p>
        </w:tc>
        <w:tc>
          <w:tcPr>
            <w:tcW w:w="990" w:type="dxa"/>
          </w:tcPr>
          <w:p w:rsidR="004D72CB" w:rsidP="004E2307" w:rsidRDefault="004D72CB" w14:paraId="26A4F959" wp14:textId="77777777">
            <w:pPr>
              <w:pStyle w:val="BodyText"/>
              <w:ind w:left="-180"/>
              <w:rPr>
                <w:sz w:val="20"/>
              </w:rPr>
            </w:pPr>
          </w:p>
        </w:tc>
      </w:tr>
      <w:tr xmlns:wp14="http://schemas.microsoft.com/office/word/2010/wordml" w:rsidR="004D72CB" w:rsidTr="004E2307" w14:paraId="2BE0F067"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7330B32E"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47EA38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40849D6"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512C871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68C3233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6CAFB4F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208F7A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4922C4A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30CE264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554A2A49" wp14:textId="77777777">
            <w:pPr>
              <w:pStyle w:val="BodyText"/>
              <w:ind w:left="-180"/>
              <w:rPr>
                <w:sz w:val="20"/>
              </w:rPr>
            </w:pPr>
          </w:p>
        </w:tc>
      </w:tr>
      <w:tr xmlns:wp14="http://schemas.microsoft.com/office/word/2010/wordml" w:rsidR="004D72CB" w:rsidTr="004E2307" w14:paraId="4A92E5D0"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02974EF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20BACAE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B89239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036DDEE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6552A93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2639AA3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5D7109E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E70365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4534CFD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0B4C8ED1" wp14:textId="77777777">
            <w:pPr>
              <w:pStyle w:val="BodyText"/>
              <w:ind w:left="-180"/>
              <w:rPr>
                <w:sz w:val="20"/>
              </w:rPr>
            </w:pPr>
          </w:p>
        </w:tc>
      </w:tr>
      <w:tr xmlns:wp14="http://schemas.microsoft.com/office/word/2010/wordml" w:rsidR="004D72CB" w:rsidTr="004E2307" w14:paraId="1D19A982"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4BBF3D60"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2F1C2805"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6AA16709"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2AEA693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77A3010E"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0CE299C0"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3E9DC20F"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0FFB3CE3"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76ABD527"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526A04ED" wp14:textId="77777777">
            <w:pPr>
              <w:pStyle w:val="BodyText"/>
              <w:ind w:left="-180"/>
              <w:rPr>
                <w:sz w:val="20"/>
              </w:rPr>
            </w:pPr>
          </w:p>
        </w:tc>
      </w:tr>
    </w:tbl>
    <w:p xmlns:wp14="http://schemas.microsoft.com/office/word/2010/wordml" w:rsidRPr="004A3467" w:rsidR="00387917" w:rsidP="00387917" w:rsidRDefault="00387917" w14:paraId="1CE5BC3B" wp14:textId="77777777">
      <w:pPr>
        <w:pStyle w:val="Heading1"/>
        <w:tabs>
          <w:tab w:val="right" w:pos="10620"/>
        </w:tabs>
        <w:rPr>
          <w:sz w:val="24"/>
          <w:u w:val="none"/>
        </w:rPr>
      </w:pPr>
      <w:r>
        <w:br w:type="page"/>
      </w:r>
      <w:r w:rsidRPr="004A3467">
        <w:rPr>
          <w:sz w:val="24"/>
          <w:u w:val="none"/>
        </w:rPr>
        <w:t>Senior Training Specialist – Environmental, Health and Safety IV</w:t>
      </w:r>
      <w:r w:rsidRPr="004A3467">
        <w:rPr>
          <w:sz w:val="24"/>
          <w:u w:val="none"/>
        </w:rPr>
        <w:tab/>
      </w:r>
      <w:r w:rsidRPr="004A3467">
        <w:rPr>
          <w:sz w:val="24"/>
          <w:u w:val="none"/>
        </w:rPr>
        <w:t>Job Code: 2404</w:t>
      </w:r>
    </w:p>
    <w:p xmlns:wp14="http://schemas.microsoft.com/office/word/2010/wordml" w:rsidR="00387917" w:rsidP="004A3467" w:rsidRDefault="00387917" w14:paraId="65DB2B8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87917" w:rsidP="004A3467" w:rsidRDefault="00387917" w14:paraId="11D59E7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A3467" w:rsidP="004A3467" w:rsidRDefault="005922BC" w14:paraId="2F2311C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Works </w:t>
      </w:r>
      <w:r w:rsidR="004A3467">
        <w:rPr>
          <w:sz w:val="20"/>
        </w:rPr>
        <w:t>under consultative direction toward predeter</w:t>
      </w:r>
      <w:r w:rsidR="004A3467">
        <w:rPr>
          <w:sz w:val="20"/>
        </w:rPr>
        <w:softHyphen/>
        <w:t>mined goals and objectives. Assignments are usually self-initi</w:t>
      </w:r>
      <w:r w:rsidR="004A3467">
        <w:rPr>
          <w:sz w:val="20"/>
        </w:rPr>
        <w:softHyphen/>
        <w:t>ated. Determines need for, de</w:t>
      </w:r>
      <w:r w:rsidR="004A3467">
        <w:rPr>
          <w:sz w:val="20"/>
        </w:rPr>
        <w:softHyphen/>
        <w:t>signs, and implements the EH&amp;S training and scheduling to support the safe and efficient opera</w:t>
      </w:r>
      <w:r w:rsidR="004A3467">
        <w:rPr>
          <w:sz w:val="20"/>
        </w:rPr>
        <w:softHyphen/>
        <w:t>tion of all units within the organization. Plans, develops and conducts "classroom type" technical training programs de</w:t>
      </w:r>
      <w:r w:rsidR="004A3467">
        <w:rPr>
          <w:sz w:val="20"/>
        </w:rPr>
        <w:softHyphen/>
        <w:t>signed for all levels of employees to pro</w:t>
      </w:r>
      <w:r w:rsidR="004A3467">
        <w:rPr>
          <w:sz w:val="20"/>
        </w:rPr>
        <w:softHyphen/>
        <w:t>mote knowledge of and compliance with envi</w:t>
      </w:r>
      <w:r w:rsidR="004A3467">
        <w:rPr>
          <w:sz w:val="20"/>
        </w:rPr>
        <w:softHyphen/>
        <w:t>ronmen</w:t>
      </w:r>
      <w:r w:rsidR="004A3467">
        <w:rPr>
          <w:sz w:val="20"/>
        </w:rPr>
        <w:softHyphen/>
        <w:t>tal health and safety issues and requirements. Determines regulatory requirements and coordinates pro</w:t>
      </w:r>
      <w:r w:rsidR="004A3467">
        <w:rPr>
          <w:sz w:val="20"/>
        </w:rPr>
        <w:softHyphen/>
        <w:t>grams of instruction in environmental health, safety and related fields to management, supervisory, professional, technical and production employees. Establishes and maintains training records for all employ</w:t>
      </w:r>
      <w:r w:rsidR="004A3467">
        <w:rPr>
          <w:sz w:val="20"/>
        </w:rPr>
        <w:softHyphen/>
        <w:t>ees showing required and completed training and sched</w:t>
      </w:r>
      <w:r w:rsidR="004A3467">
        <w:rPr>
          <w:sz w:val="20"/>
        </w:rPr>
        <w:softHyphen/>
        <w:t>ules various employee classifications in order to maintain current certifications.  Develops and presents various certi</w:t>
      </w:r>
      <w:r w:rsidR="004A3467">
        <w:rPr>
          <w:sz w:val="20"/>
        </w:rPr>
        <w:softHyphen/>
        <w:t>fication programs for employees as required by EH&amp;S regulations. Evaluates effectiveness of training and de</w:t>
      </w:r>
      <w:r w:rsidR="004A3467">
        <w:rPr>
          <w:sz w:val="20"/>
        </w:rPr>
        <w:softHyphen/>
        <w:t>velopment programs. Provides internal consulting ser</w:t>
      </w:r>
      <w:r w:rsidR="004A3467">
        <w:rPr>
          <w:sz w:val="20"/>
        </w:rPr>
        <w:softHyphen/>
        <w:t>vices to the operating units to design and develop their training pro</w:t>
      </w:r>
      <w:r w:rsidR="004A3467">
        <w:rPr>
          <w:sz w:val="20"/>
        </w:rPr>
        <w:softHyphen/>
        <w:t>grams. Serves as a formal reviewer of training documents to ensure their accuracy and completeness. Interfaces with industry and environ</w:t>
      </w:r>
      <w:r w:rsidR="004A3467">
        <w:rPr>
          <w:sz w:val="20"/>
        </w:rPr>
        <w:softHyphen/>
        <w:t>mental groups and regulatory agencies to keep current on the changes de</w:t>
      </w:r>
      <w:r w:rsidR="004A3467">
        <w:rPr>
          <w:sz w:val="20"/>
        </w:rPr>
        <w:softHyphen/>
        <w:t>veloping in the regulations and legislation. Requires knowledge and experience with the training requirements of OSHA and other Federal and State regulatory programs such as the DOE Training Accreditation Program (TAP). Maintains expert knowledge of the various training media and the latest develop</w:t>
      </w:r>
      <w:r w:rsidR="004A3467">
        <w:rPr>
          <w:sz w:val="20"/>
        </w:rPr>
        <w:softHyphen/>
        <w:t>ment in the field. Provides leadership to less experienced professional trainers and to technicians. May act as lead person or technical expert on major training and development projects.</w:t>
      </w:r>
    </w:p>
    <w:p xmlns:wp14="http://schemas.microsoft.com/office/word/2010/wordml" w:rsidR="004A3467" w:rsidP="004A3467" w:rsidRDefault="004A3467" w14:paraId="68B7C3A1"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4A3467" w:rsidP="004A3467" w:rsidRDefault="004A3467" w14:paraId="4270AB96"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4A3467" w:rsidP="004A3467" w:rsidRDefault="004A3467" w14:paraId="6977CC4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4A3467" w:rsidP="004A3467" w:rsidRDefault="004A3467" w14:paraId="4969E735"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Education, Business or re</w:t>
      </w:r>
      <w:r>
        <w:rPr>
          <w:sz w:val="20"/>
        </w:rPr>
        <w:softHyphen/>
        <w:t xml:space="preserve">lated fields or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xml:space="preserve">. Certification preferred. </w:t>
      </w:r>
    </w:p>
    <w:p xmlns:wp14="http://schemas.microsoft.com/office/word/2010/wordml" w:rsidR="00387917" w:rsidP="004A3467" w:rsidRDefault="00387917" w14:paraId="17997B2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87917" w:rsidP="00387917" w:rsidRDefault="00387917" w14:paraId="0CD3EEDC" wp14:textId="77777777">
      <w:pPr>
        <w:pStyle w:val="BodyText"/>
        <w:rPr>
          <w:sz w:val="8"/>
        </w:rPr>
      </w:pPr>
    </w:p>
    <w:p xmlns:wp14="http://schemas.microsoft.com/office/word/2010/wordml" w:rsidR="00387917" w:rsidP="00387917" w:rsidRDefault="00387917" w14:paraId="6EAAA56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87917" w:rsidP="00387917" w:rsidRDefault="00387917" w14:paraId="0C34896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16D500B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87917" w:rsidP="00387917" w:rsidRDefault="00387917" w14:paraId="3398D2D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7AC5505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87917" w:rsidP="00387917" w:rsidRDefault="00387917" w14:paraId="4B90579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87917" w:rsidP="00387917" w:rsidRDefault="00387917" w14:paraId="4B87756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87917" w:rsidP="00387917" w:rsidRDefault="00387917" w14:paraId="21B2754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87917" w:rsidP="00387917" w:rsidRDefault="00387917" w14:paraId="7E14F64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4C35D9E9" wp14:textId="77777777">
      <w:pPr>
        <w:pStyle w:val="BodyText"/>
        <w:rPr>
          <w:sz w:val="8"/>
        </w:rPr>
      </w:pPr>
    </w:p>
    <w:p xmlns:wp14="http://schemas.microsoft.com/office/word/2010/wordml" w:rsidRPr="001E2EDF" w:rsidR="00387917" w:rsidP="00387917" w:rsidRDefault="00387917" w14:paraId="4AE3D297"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87917" w:rsidP="00387917" w:rsidRDefault="00387917" w14:paraId="78924176"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404BDC13" wp14:textId="77777777">
        <w:trPr>
          <w:trHeight w:val="395"/>
        </w:trPr>
        <w:tc>
          <w:tcPr>
            <w:tcW w:w="1980" w:type="dxa"/>
          </w:tcPr>
          <w:p w:rsidR="006052BC" w:rsidP="003E11FB" w:rsidRDefault="006052BC" w14:paraId="7E7DE379" wp14:textId="77777777">
            <w:pPr>
              <w:pStyle w:val="BodyText"/>
              <w:ind w:left="-180"/>
              <w:jc w:val="center"/>
              <w:rPr>
                <w:b/>
                <w:bCs/>
                <w:sz w:val="20"/>
              </w:rPr>
            </w:pPr>
          </w:p>
          <w:p w:rsidR="006052BC" w:rsidP="003E11FB" w:rsidRDefault="006052BC" w14:paraId="6FF00207" wp14:textId="77777777">
            <w:pPr>
              <w:pStyle w:val="BodyText"/>
              <w:ind w:left="-108" w:right="-108"/>
              <w:jc w:val="center"/>
              <w:rPr>
                <w:b/>
                <w:bCs/>
                <w:sz w:val="20"/>
              </w:rPr>
            </w:pPr>
            <w:r>
              <w:rPr>
                <w:b/>
                <w:bCs/>
                <w:sz w:val="20"/>
              </w:rPr>
              <w:t>Employee Location</w:t>
            </w:r>
          </w:p>
          <w:p w:rsidR="006052BC" w:rsidP="003E11FB" w:rsidRDefault="006052BC" w14:paraId="44318D94" wp14:textId="77777777">
            <w:pPr>
              <w:pStyle w:val="BodyText"/>
              <w:ind w:left="-180"/>
              <w:jc w:val="center"/>
              <w:rPr>
                <w:b/>
                <w:bCs/>
                <w:sz w:val="20"/>
              </w:rPr>
            </w:pPr>
            <w:r>
              <w:rPr>
                <w:b/>
                <w:bCs/>
                <w:sz w:val="20"/>
              </w:rPr>
              <w:t>STATE</w:t>
            </w:r>
          </w:p>
        </w:tc>
        <w:tc>
          <w:tcPr>
            <w:tcW w:w="1440" w:type="dxa"/>
          </w:tcPr>
          <w:p w:rsidR="006052BC" w:rsidP="003E11FB" w:rsidRDefault="006052BC" w14:paraId="71AF0232" wp14:textId="77777777">
            <w:pPr>
              <w:pStyle w:val="BodyText"/>
              <w:ind w:left="-180"/>
              <w:jc w:val="center"/>
              <w:rPr>
                <w:b/>
                <w:bCs/>
                <w:sz w:val="20"/>
              </w:rPr>
            </w:pPr>
          </w:p>
          <w:p w:rsidR="006052BC" w:rsidP="003E11FB" w:rsidRDefault="006052BC" w14:paraId="51E93CE3" wp14:textId="77777777">
            <w:pPr>
              <w:pStyle w:val="BodyText"/>
              <w:ind w:left="-180"/>
              <w:jc w:val="center"/>
              <w:rPr>
                <w:b/>
                <w:bCs/>
                <w:sz w:val="20"/>
              </w:rPr>
            </w:pPr>
            <w:r>
              <w:rPr>
                <w:b/>
                <w:bCs/>
                <w:sz w:val="20"/>
              </w:rPr>
              <w:t>Annual</w:t>
            </w:r>
          </w:p>
          <w:p w:rsidR="006052BC" w:rsidP="003E11FB" w:rsidRDefault="006052BC" w14:paraId="72568708"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7FFB52C0" wp14:textId="77777777">
            <w:pPr>
              <w:pStyle w:val="BodyText"/>
              <w:ind w:left="-180"/>
              <w:jc w:val="center"/>
              <w:rPr>
                <w:b/>
                <w:bCs/>
                <w:sz w:val="20"/>
              </w:rPr>
            </w:pPr>
            <w:r>
              <w:rPr>
                <w:b/>
                <w:bCs/>
                <w:sz w:val="20"/>
              </w:rPr>
              <w:t xml:space="preserve"> Annual Bonus Extra</w:t>
            </w:r>
          </w:p>
          <w:p w:rsidR="006052BC" w:rsidP="003E11FB" w:rsidRDefault="006052BC" w14:paraId="4B3E4B27" wp14:textId="77777777">
            <w:pPr>
              <w:pStyle w:val="BodyText"/>
              <w:ind w:left="-180"/>
              <w:jc w:val="center"/>
              <w:rPr>
                <w:b/>
                <w:bCs/>
                <w:sz w:val="20"/>
              </w:rPr>
            </w:pPr>
            <w:r>
              <w:rPr>
                <w:b/>
                <w:bCs/>
                <w:sz w:val="20"/>
              </w:rPr>
              <w:t>Cash Income</w:t>
            </w:r>
          </w:p>
        </w:tc>
        <w:tc>
          <w:tcPr>
            <w:tcW w:w="1620" w:type="dxa"/>
          </w:tcPr>
          <w:p w:rsidR="006052BC" w:rsidP="003E11FB" w:rsidRDefault="006052BC" w14:paraId="4968106D" wp14:textId="77777777">
            <w:pPr>
              <w:pStyle w:val="BodyText"/>
              <w:rPr>
                <w:b/>
                <w:bCs/>
                <w:sz w:val="20"/>
              </w:rPr>
            </w:pPr>
          </w:p>
          <w:p w:rsidR="006052BC" w:rsidP="003E11FB" w:rsidRDefault="006052BC" w14:paraId="6080899B" wp14:textId="77777777">
            <w:pPr>
              <w:pStyle w:val="BodyText"/>
              <w:ind w:left="-180"/>
              <w:jc w:val="center"/>
              <w:rPr>
                <w:b/>
                <w:bCs/>
                <w:sz w:val="20"/>
              </w:rPr>
            </w:pPr>
            <w:r>
              <w:rPr>
                <w:b/>
                <w:bCs/>
                <w:sz w:val="20"/>
              </w:rPr>
              <w:t>Annual Bonus</w:t>
            </w:r>
          </w:p>
          <w:p w:rsidR="006052BC" w:rsidP="003E11FB" w:rsidRDefault="006052BC" w14:paraId="2AD0B4BB" wp14:textId="77777777">
            <w:pPr>
              <w:pStyle w:val="BodyText"/>
              <w:rPr>
                <w:b/>
                <w:bCs/>
                <w:sz w:val="20"/>
              </w:rPr>
            </w:pPr>
            <w:r>
              <w:rPr>
                <w:b/>
                <w:bCs/>
                <w:sz w:val="20"/>
              </w:rPr>
              <w:t>Tgt. % of Base</w:t>
            </w:r>
          </w:p>
        </w:tc>
        <w:tc>
          <w:tcPr>
            <w:tcW w:w="1620" w:type="dxa"/>
          </w:tcPr>
          <w:p w:rsidR="006052BC" w:rsidP="003E11FB" w:rsidRDefault="006052BC" w14:paraId="5989F1DB" wp14:textId="77777777">
            <w:pPr>
              <w:pStyle w:val="BodyText"/>
              <w:ind w:left="-180"/>
              <w:jc w:val="center"/>
              <w:rPr>
                <w:sz w:val="20"/>
              </w:rPr>
            </w:pPr>
          </w:p>
          <w:p w:rsidR="006052BC" w:rsidP="003E11FB" w:rsidRDefault="006052BC" w14:paraId="726A72C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4B853B1F" wp14:textId="77777777">
            <w:pPr>
              <w:pStyle w:val="BodyText"/>
              <w:ind w:left="-180"/>
              <w:jc w:val="center"/>
              <w:rPr>
                <w:sz w:val="20"/>
              </w:rPr>
            </w:pPr>
            <w:r>
              <w:rPr>
                <w:b/>
                <w:bCs/>
                <w:sz w:val="20"/>
              </w:rPr>
              <w:t>Minimum</w:t>
            </w:r>
          </w:p>
        </w:tc>
        <w:tc>
          <w:tcPr>
            <w:tcW w:w="1620" w:type="dxa"/>
          </w:tcPr>
          <w:p w:rsidR="006052BC" w:rsidP="003E11FB" w:rsidRDefault="006052BC" w14:paraId="71EAE500" wp14:textId="77777777">
            <w:pPr>
              <w:pStyle w:val="BodyText"/>
              <w:ind w:left="-180"/>
              <w:jc w:val="center"/>
              <w:rPr>
                <w:sz w:val="20"/>
              </w:rPr>
            </w:pPr>
          </w:p>
          <w:p w:rsidR="006052BC" w:rsidP="003E11FB" w:rsidRDefault="006052BC" w14:paraId="5F2B4D0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53FB6861" wp14:textId="77777777">
            <w:pPr>
              <w:pStyle w:val="BodyText"/>
              <w:ind w:left="-180"/>
              <w:jc w:val="center"/>
              <w:rPr>
                <w:sz w:val="20"/>
              </w:rPr>
            </w:pPr>
            <w:r>
              <w:rPr>
                <w:b/>
                <w:bCs/>
                <w:sz w:val="20"/>
              </w:rPr>
              <w:t>Midpoint</w:t>
            </w:r>
          </w:p>
        </w:tc>
        <w:tc>
          <w:tcPr>
            <w:tcW w:w="1440" w:type="dxa"/>
          </w:tcPr>
          <w:p w:rsidR="006052BC" w:rsidP="003E11FB" w:rsidRDefault="006052BC" w14:paraId="34880D19" wp14:textId="77777777">
            <w:pPr>
              <w:pStyle w:val="BodyText"/>
              <w:ind w:left="-180"/>
              <w:jc w:val="center"/>
              <w:rPr>
                <w:b/>
                <w:bCs/>
                <w:sz w:val="20"/>
              </w:rPr>
            </w:pPr>
            <w:r>
              <w:rPr>
                <w:b/>
                <w:bCs/>
                <w:sz w:val="20"/>
              </w:rPr>
              <w:t xml:space="preserve">  </w:t>
            </w:r>
          </w:p>
          <w:p w:rsidRPr="007B50F4" w:rsidR="006052BC" w:rsidP="003E11FB" w:rsidRDefault="006052BC" w14:paraId="15DEA152" wp14:textId="77777777">
            <w:pPr>
              <w:pStyle w:val="BodyText"/>
              <w:ind w:left="-180"/>
              <w:jc w:val="center"/>
              <w:rPr>
                <w:b/>
                <w:sz w:val="20"/>
              </w:rPr>
            </w:pPr>
            <w:r w:rsidRPr="007B50F4">
              <w:rPr>
                <w:b/>
                <w:sz w:val="20"/>
              </w:rPr>
              <w:t>Salary Range</w:t>
            </w:r>
          </w:p>
          <w:p w:rsidR="006052BC" w:rsidP="003E11FB" w:rsidRDefault="006052BC" w14:paraId="407D56B9" wp14:textId="77777777">
            <w:pPr>
              <w:pStyle w:val="BodyText"/>
              <w:ind w:left="-180" w:right="-108"/>
              <w:jc w:val="center"/>
              <w:rPr>
                <w:sz w:val="20"/>
              </w:rPr>
            </w:pPr>
            <w:r w:rsidRPr="007B50F4">
              <w:rPr>
                <w:b/>
                <w:sz w:val="20"/>
              </w:rPr>
              <w:t>Maximum</w:t>
            </w:r>
          </w:p>
        </w:tc>
      </w:tr>
      <w:tr xmlns:wp14="http://schemas.microsoft.com/office/word/2010/wordml" w:rsidR="003B60F4" w14:paraId="4D89412C" wp14:textId="77777777">
        <w:tc>
          <w:tcPr>
            <w:tcW w:w="1980" w:type="dxa"/>
          </w:tcPr>
          <w:p w:rsidR="003B60F4" w:rsidP="00875E63" w:rsidRDefault="003B60F4" w14:paraId="67311873" wp14:textId="77777777">
            <w:pPr>
              <w:pStyle w:val="BodyText"/>
              <w:ind w:left="-180"/>
              <w:rPr>
                <w:sz w:val="20"/>
              </w:rPr>
            </w:pPr>
          </w:p>
        </w:tc>
        <w:tc>
          <w:tcPr>
            <w:tcW w:w="1440" w:type="dxa"/>
          </w:tcPr>
          <w:p w:rsidR="003B60F4" w:rsidP="00875E63" w:rsidRDefault="003B60F4" w14:paraId="52D807BE" wp14:textId="77777777">
            <w:pPr>
              <w:pStyle w:val="BodyText"/>
              <w:ind w:left="-180"/>
              <w:rPr>
                <w:sz w:val="20"/>
              </w:rPr>
            </w:pPr>
          </w:p>
        </w:tc>
        <w:tc>
          <w:tcPr>
            <w:tcW w:w="1440" w:type="dxa"/>
          </w:tcPr>
          <w:p w:rsidR="003B60F4" w:rsidP="00875E63" w:rsidRDefault="003B60F4" w14:paraId="61BA4399" wp14:textId="77777777">
            <w:pPr>
              <w:pStyle w:val="BodyText"/>
              <w:ind w:left="-180"/>
              <w:rPr>
                <w:sz w:val="20"/>
              </w:rPr>
            </w:pPr>
          </w:p>
        </w:tc>
        <w:tc>
          <w:tcPr>
            <w:tcW w:w="1620" w:type="dxa"/>
          </w:tcPr>
          <w:p w:rsidR="003B60F4" w:rsidP="00875E63" w:rsidRDefault="003B60F4" w14:paraId="02E12D9E" wp14:textId="77777777">
            <w:pPr>
              <w:pStyle w:val="BodyText"/>
              <w:ind w:left="-180"/>
              <w:rPr>
                <w:sz w:val="20"/>
              </w:rPr>
            </w:pPr>
          </w:p>
        </w:tc>
        <w:tc>
          <w:tcPr>
            <w:tcW w:w="1620" w:type="dxa"/>
          </w:tcPr>
          <w:p w:rsidR="003B60F4" w:rsidP="00875E63" w:rsidRDefault="003B60F4" w14:paraId="3D11ACB7" wp14:textId="77777777">
            <w:pPr>
              <w:pStyle w:val="BodyText"/>
              <w:ind w:left="-180"/>
              <w:rPr>
                <w:sz w:val="20"/>
              </w:rPr>
            </w:pPr>
          </w:p>
        </w:tc>
        <w:tc>
          <w:tcPr>
            <w:tcW w:w="1620" w:type="dxa"/>
          </w:tcPr>
          <w:p w:rsidR="003B60F4" w:rsidP="00875E63" w:rsidRDefault="003B60F4" w14:paraId="3792103A" wp14:textId="77777777">
            <w:pPr>
              <w:pStyle w:val="BodyText"/>
              <w:ind w:left="-180"/>
              <w:rPr>
                <w:sz w:val="20"/>
              </w:rPr>
            </w:pPr>
          </w:p>
        </w:tc>
        <w:tc>
          <w:tcPr>
            <w:tcW w:w="1440" w:type="dxa"/>
          </w:tcPr>
          <w:p w:rsidR="003B60F4" w:rsidP="00875E63" w:rsidRDefault="003B60F4" w14:paraId="6429C8BA" wp14:textId="77777777">
            <w:pPr>
              <w:pStyle w:val="BodyText"/>
              <w:ind w:left="-180"/>
              <w:rPr>
                <w:sz w:val="20"/>
              </w:rPr>
            </w:pPr>
          </w:p>
        </w:tc>
      </w:tr>
      <w:tr xmlns:wp14="http://schemas.microsoft.com/office/word/2010/wordml" w:rsidR="003B60F4" w14:paraId="3324E58A" wp14:textId="77777777">
        <w:tc>
          <w:tcPr>
            <w:tcW w:w="1980" w:type="dxa"/>
          </w:tcPr>
          <w:p w:rsidR="003B60F4" w:rsidP="00875E63" w:rsidRDefault="003B60F4" w14:paraId="0DFBA268" wp14:textId="77777777">
            <w:pPr>
              <w:pStyle w:val="BodyText"/>
              <w:ind w:left="-180"/>
              <w:rPr>
                <w:sz w:val="20"/>
              </w:rPr>
            </w:pPr>
          </w:p>
        </w:tc>
        <w:tc>
          <w:tcPr>
            <w:tcW w:w="1440" w:type="dxa"/>
          </w:tcPr>
          <w:p w:rsidR="003B60F4" w:rsidP="00875E63" w:rsidRDefault="003B60F4" w14:paraId="6BDDF076" wp14:textId="77777777">
            <w:pPr>
              <w:pStyle w:val="BodyText"/>
              <w:ind w:left="-180"/>
              <w:rPr>
                <w:sz w:val="20"/>
              </w:rPr>
            </w:pPr>
          </w:p>
        </w:tc>
        <w:tc>
          <w:tcPr>
            <w:tcW w:w="1440" w:type="dxa"/>
          </w:tcPr>
          <w:p w:rsidR="003B60F4" w:rsidP="00875E63" w:rsidRDefault="003B60F4" w14:paraId="0FD267BA" wp14:textId="77777777">
            <w:pPr>
              <w:pStyle w:val="BodyText"/>
              <w:ind w:left="-180"/>
              <w:rPr>
                <w:sz w:val="20"/>
              </w:rPr>
            </w:pPr>
          </w:p>
        </w:tc>
        <w:tc>
          <w:tcPr>
            <w:tcW w:w="1620" w:type="dxa"/>
          </w:tcPr>
          <w:p w:rsidR="003B60F4" w:rsidP="00875E63" w:rsidRDefault="003B60F4" w14:paraId="195426DC" wp14:textId="77777777">
            <w:pPr>
              <w:pStyle w:val="BodyText"/>
              <w:ind w:left="-180"/>
              <w:rPr>
                <w:sz w:val="20"/>
              </w:rPr>
            </w:pPr>
          </w:p>
        </w:tc>
        <w:tc>
          <w:tcPr>
            <w:tcW w:w="1620" w:type="dxa"/>
          </w:tcPr>
          <w:p w:rsidR="003B60F4" w:rsidP="00875E63" w:rsidRDefault="003B60F4" w14:paraId="41DFD6ED" wp14:textId="77777777">
            <w:pPr>
              <w:pStyle w:val="BodyText"/>
              <w:ind w:left="-180"/>
              <w:rPr>
                <w:sz w:val="20"/>
              </w:rPr>
            </w:pPr>
          </w:p>
        </w:tc>
        <w:tc>
          <w:tcPr>
            <w:tcW w:w="1620" w:type="dxa"/>
          </w:tcPr>
          <w:p w:rsidR="003B60F4" w:rsidP="00875E63" w:rsidRDefault="003B60F4" w14:paraId="03783DCF" wp14:textId="77777777">
            <w:pPr>
              <w:pStyle w:val="BodyText"/>
              <w:ind w:left="-180"/>
              <w:rPr>
                <w:sz w:val="20"/>
              </w:rPr>
            </w:pPr>
          </w:p>
        </w:tc>
        <w:tc>
          <w:tcPr>
            <w:tcW w:w="1440" w:type="dxa"/>
          </w:tcPr>
          <w:p w:rsidR="003B60F4" w:rsidP="00875E63" w:rsidRDefault="003B60F4" w14:paraId="50095A9B" wp14:textId="77777777">
            <w:pPr>
              <w:pStyle w:val="BodyText"/>
              <w:ind w:left="-180"/>
              <w:rPr>
                <w:sz w:val="20"/>
              </w:rPr>
            </w:pPr>
          </w:p>
        </w:tc>
      </w:tr>
      <w:tr xmlns:wp14="http://schemas.microsoft.com/office/word/2010/wordml" w:rsidR="003B60F4" w14:paraId="65E14632" wp14:textId="77777777">
        <w:tc>
          <w:tcPr>
            <w:tcW w:w="1980" w:type="dxa"/>
          </w:tcPr>
          <w:p w:rsidR="003B60F4" w:rsidP="00875E63" w:rsidRDefault="003B60F4" w14:paraId="69BF9829" wp14:textId="77777777">
            <w:pPr>
              <w:pStyle w:val="BodyText"/>
              <w:ind w:left="-180"/>
              <w:rPr>
                <w:sz w:val="20"/>
              </w:rPr>
            </w:pPr>
          </w:p>
        </w:tc>
        <w:tc>
          <w:tcPr>
            <w:tcW w:w="1440" w:type="dxa"/>
          </w:tcPr>
          <w:p w:rsidR="003B60F4" w:rsidP="00875E63" w:rsidRDefault="003B60F4" w14:paraId="397E2320" wp14:textId="77777777">
            <w:pPr>
              <w:pStyle w:val="BodyText"/>
              <w:ind w:left="-180"/>
              <w:rPr>
                <w:sz w:val="20"/>
              </w:rPr>
            </w:pPr>
          </w:p>
        </w:tc>
        <w:tc>
          <w:tcPr>
            <w:tcW w:w="1440" w:type="dxa"/>
          </w:tcPr>
          <w:p w:rsidR="003B60F4" w:rsidP="00875E63" w:rsidRDefault="003B60F4" w14:paraId="00EEAE01" wp14:textId="77777777">
            <w:pPr>
              <w:pStyle w:val="BodyText"/>
              <w:ind w:left="-180"/>
              <w:rPr>
                <w:sz w:val="20"/>
              </w:rPr>
            </w:pPr>
          </w:p>
        </w:tc>
        <w:tc>
          <w:tcPr>
            <w:tcW w:w="1620" w:type="dxa"/>
          </w:tcPr>
          <w:p w:rsidR="003B60F4" w:rsidP="00875E63" w:rsidRDefault="003B60F4" w14:paraId="50201B6C" wp14:textId="77777777">
            <w:pPr>
              <w:pStyle w:val="BodyText"/>
              <w:ind w:left="-180"/>
              <w:rPr>
                <w:sz w:val="20"/>
              </w:rPr>
            </w:pPr>
          </w:p>
        </w:tc>
        <w:tc>
          <w:tcPr>
            <w:tcW w:w="1620" w:type="dxa"/>
          </w:tcPr>
          <w:p w:rsidR="003B60F4" w:rsidP="00875E63" w:rsidRDefault="003B60F4" w14:paraId="39D68843" wp14:textId="77777777">
            <w:pPr>
              <w:pStyle w:val="BodyText"/>
              <w:ind w:left="-180"/>
              <w:rPr>
                <w:sz w:val="20"/>
              </w:rPr>
            </w:pPr>
          </w:p>
        </w:tc>
        <w:tc>
          <w:tcPr>
            <w:tcW w:w="1620" w:type="dxa"/>
          </w:tcPr>
          <w:p w:rsidR="003B60F4" w:rsidP="00875E63" w:rsidRDefault="003B60F4" w14:paraId="0E6D7281" wp14:textId="77777777">
            <w:pPr>
              <w:pStyle w:val="BodyText"/>
              <w:ind w:left="-180"/>
              <w:rPr>
                <w:sz w:val="20"/>
              </w:rPr>
            </w:pPr>
          </w:p>
        </w:tc>
        <w:tc>
          <w:tcPr>
            <w:tcW w:w="1440" w:type="dxa"/>
          </w:tcPr>
          <w:p w:rsidR="003B60F4" w:rsidP="00875E63" w:rsidRDefault="003B60F4" w14:paraId="62A3E729" wp14:textId="77777777">
            <w:pPr>
              <w:pStyle w:val="BodyText"/>
              <w:rPr>
                <w:sz w:val="20"/>
              </w:rPr>
            </w:pPr>
          </w:p>
        </w:tc>
      </w:tr>
      <w:tr xmlns:wp14="http://schemas.microsoft.com/office/word/2010/wordml" w:rsidR="003B60F4" w14:paraId="6A0DD3B5" wp14:textId="77777777">
        <w:tc>
          <w:tcPr>
            <w:tcW w:w="1980" w:type="dxa"/>
          </w:tcPr>
          <w:p w:rsidR="003B60F4" w:rsidP="00875E63" w:rsidRDefault="003B60F4" w14:paraId="6707AA36" wp14:textId="77777777">
            <w:pPr>
              <w:pStyle w:val="BodyText"/>
              <w:rPr>
                <w:sz w:val="20"/>
              </w:rPr>
            </w:pPr>
          </w:p>
        </w:tc>
        <w:tc>
          <w:tcPr>
            <w:tcW w:w="1440" w:type="dxa"/>
          </w:tcPr>
          <w:p w:rsidR="003B60F4" w:rsidP="00875E63" w:rsidRDefault="003B60F4" w14:paraId="3821B6D5" wp14:textId="77777777">
            <w:pPr>
              <w:pStyle w:val="BodyText"/>
              <w:ind w:left="-180"/>
              <w:rPr>
                <w:sz w:val="20"/>
              </w:rPr>
            </w:pPr>
          </w:p>
        </w:tc>
        <w:tc>
          <w:tcPr>
            <w:tcW w:w="1440" w:type="dxa"/>
          </w:tcPr>
          <w:p w:rsidR="003B60F4" w:rsidP="00875E63" w:rsidRDefault="003B60F4" w14:paraId="2A34CDE3" wp14:textId="77777777">
            <w:pPr>
              <w:pStyle w:val="BodyText"/>
              <w:ind w:left="-180"/>
              <w:rPr>
                <w:sz w:val="20"/>
              </w:rPr>
            </w:pPr>
          </w:p>
        </w:tc>
        <w:tc>
          <w:tcPr>
            <w:tcW w:w="1620" w:type="dxa"/>
          </w:tcPr>
          <w:p w:rsidR="003B60F4" w:rsidP="00875E63" w:rsidRDefault="003B60F4" w14:paraId="1D8740CA" wp14:textId="77777777">
            <w:pPr>
              <w:pStyle w:val="BodyText"/>
              <w:ind w:left="-180"/>
              <w:rPr>
                <w:sz w:val="20"/>
              </w:rPr>
            </w:pPr>
          </w:p>
        </w:tc>
        <w:tc>
          <w:tcPr>
            <w:tcW w:w="1620" w:type="dxa"/>
          </w:tcPr>
          <w:p w:rsidR="003B60F4" w:rsidP="00875E63" w:rsidRDefault="003B60F4" w14:paraId="44424B5A" wp14:textId="77777777">
            <w:pPr>
              <w:pStyle w:val="BodyText"/>
              <w:ind w:left="-180"/>
              <w:rPr>
                <w:sz w:val="20"/>
              </w:rPr>
            </w:pPr>
          </w:p>
        </w:tc>
        <w:tc>
          <w:tcPr>
            <w:tcW w:w="1620" w:type="dxa"/>
          </w:tcPr>
          <w:p w:rsidR="003B60F4" w:rsidP="00875E63" w:rsidRDefault="003B60F4" w14:paraId="05C3103B" wp14:textId="77777777">
            <w:pPr>
              <w:pStyle w:val="BodyText"/>
              <w:ind w:left="-180"/>
              <w:rPr>
                <w:sz w:val="20"/>
              </w:rPr>
            </w:pPr>
          </w:p>
        </w:tc>
        <w:tc>
          <w:tcPr>
            <w:tcW w:w="1440" w:type="dxa"/>
          </w:tcPr>
          <w:p w:rsidR="003B60F4" w:rsidP="00875E63" w:rsidRDefault="003B60F4" w14:paraId="2E1A0CE6" wp14:textId="77777777">
            <w:pPr>
              <w:pStyle w:val="BodyText"/>
              <w:rPr>
                <w:sz w:val="20"/>
              </w:rPr>
            </w:pPr>
          </w:p>
        </w:tc>
      </w:tr>
      <w:tr xmlns:wp14="http://schemas.microsoft.com/office/word/2010/wordml" w:rsidR="003B60F4" w14:paraId="276F82A7" wp14:textId="77777777">
        <w:tc>
          <w:tcPr>
            <w:tcW w:w="1980" w:type="dxa"/>
          </w:tcPr>
          <w:p w:rsidR="003B60F4" w:rsidP="00875E63" w:rsidRDefault="003B60F4" w14:paraId="29164605" wp14:textId="77777777">
            <w:pPr>
              <w:pStyle w:val="BodyText"/>
              <w:rPr>
                <w:sz w:val="20"/>
              </w:rPr>
            </w:pPr>
          </w:p>
        </w:tc>
        <w:tc>
          <w:tcPr>
            <w:tcW w:w="1440" w:type="dxa"/>
          </w:tcPr>
          <w:p w:rsidR="003B60F4" w:rsidP="00875E63" w:rsidRDefault="003B60F4" w14:paraId="1CF9CB16" wp14:textId="77777777">
            <w:pPr>
              <w:pStyle w:val="BodyText"/>
              <w:ind w:left="-180"/>
              <w:rPr>
                <w:sz w:val="20"/>
              </w:rPr>
            </w:pPr>
          </w:p>
        </w:tc>
        <w:tc>
          <w:tcPr>
            <w:tcW w:w="1440" w:type="dxa"/>
          </w:tcPr>
          <w:p w:rsidR="003B60F4" w:rsidP="00875E63" w:rsidRDefault="003B60F4" w14:paraId="2FD453A6" wp14:textId="77777777">
            <w:pPr>
              <w:pStyle w:val="BodyText"/>
              <w:ind w:left="-180"/>
              <w:rPr>
                <w:sz w:val="20"/>
              </w:rPr>
            </w:pPr>
          </w:p>
        </w:tc>
        <w:tc>
          <w:tcPr>
            <w:tcW w:w="1620" w:type="dxa"/>
          </w:tcPr>
          <w:p w:rsidR="003B60F4" w:rsidP="00875E63" w:rsidRDefault="003B60F4" w14:paraId="5EC694DE" wp14:textId="77777777">
            <w:pPr>
              <w:pStyle w:val="BodyText"/>
              <w:ind w:left="-180"/>
              <w:rPr>
                <w:sz w:val="20"/>
              </w:rPr>
            </w:pPr>
          </w:p>
        </w:tc>
        <w:tc>
          <w:tcPr>
            <w:tcW w:w="1620" w:type="dxa"/>
          </w:tcPr>
          <w:p w:rsidR="003B60F4" w:rsidP="00875E63" w:rsidRDefault="003B60F4" w14:paraId="316C0CBA" wp14:textId="77777777">
            <w:pPr>
              <w:pStyle w:val="BodyText"/>
              <w:ind w:left="-180"/>
              <w:rPr>
                <w:sz w:val="20"/>
              </w:rPr>
            </w:pPr>
          </w:p>
        </w:tc>
        <w:tc>
          <w:tcPr>
            <w:tcW w:w="1620" w:type="dxa"/>
          </w:tcPr>
          <w:p w:rsidR="003B60F4" w:rsidP="00875E63" w:rsidRDefault="003B60F4" w14:paraId="6A93CB61" wp14:textId="77777777">
            <w:pPr>
              <w:pStyle w:val="BodyText"/>
              <w:ind w:left="-180"/>
              <w:rPr>
                <w:sz w:val="20"/>
              </w:rPr>
            </w:pPr>
          </w:p>
        </w:tc>
        <w:tc>
          <w:tcPr>
            <w:tcW w:w="1440" w:type="dxa"/>
          </w:tcPr>
          <w:p w:rsidR="003B60F4" w:rsidP="00875E63" w:rsidRDefault="003B60F4" w14:paraId="10F5BC15" wp14:textId="77777777">
            <w:pPr>
              <w:pStyle w:val="BodyText"/>
              <w:rPr>
                <w:sz w:val="20"/>
              </w:rPr>
            </w:pPr>
          </w:p>
        </w:tc>
      </w:tr>
      <w:tr xmlns:wp14="http://schemas.microsoft.com/office/word/2010/wordml" w:rsidR="003B60F4" w14:paraId="45F6C71E" wp14:textId="77777777">
        <w:tc>
          <w:tcPr>
            <w:tcW w:w="1980" w:type="dxa"/>
          </w:tcPr>
          <w:p w:rsidR="003B60F4" w:rsidP="00875E63" w:rsidRDefault="003B60F4" w14:paraId="09B3F348" wp14:textId="77777777">
            <w:pPr>
              <w:pStyle w:val="BodyText"/>
              <w:rPr>
                <w:sz w:val="20"/>
              </w:rPr>
            </w:pPr>
          </w:p>
        </w:tc>
        <w:tc>
          <w:tcPr>
            <w:tcW w:w="1440" w:type="dxa"/>
          </w:tcPr>
          <w:p w:rsidR="003B60F4" w:rsidP="00875E63" w:rsidRDefault="003B60F4" w14:paraId="5273532B" wp14:textId="77777777">
            <w:pPr>
              <w:pStyle w:val="BodyText"/>
              <w:ind w:left="-180"/>
              <w:rPr>
                <w:sz w:val="20"/>
              </w:rPr>
            </w:pPr>
          </w:p>
        </w:tc>
        <w:tc>
          <w:tcPr>
            <w:tcW w:w="1440" w:type="dxa"/>
          </w:tcPr>
          <w:p w:rsidR="003B60F4" w:rsidP="00875E63" w:rsidRDefault="003B60F4" w14:paraId="20939E6C" wp14:textId="77777777">
            <w:pPr>
              <w:pStyle w:val="BodyText"/>
              <w:ind w:left="-180"/>
              <w:rPr>
                <w:sz w:val="20"/>
              </w:rPr>
            </w:pPr>
          </w:p>
        </w:tc>
        <w:tc>
          <w:tcPr>
            <w:tcW w:w="1620" w:type="dxa"/>
          </w:tcPr>
          <w:p w:rsidR="003B60F4" w:rsidP="00875E63" w:rsidRDefault="003B60F4" w14:paraId="21D05A21" wp14:textId="77777777">
            <w:pPr>
              <w:pStyle w:val="BodyText"/>
              <w:ind w:left="-180"/>
              <w:rPr>
                <w:sz w:val="20"/>
              </w:rPr>
            </w:pPr>
          </w:p>
        </w:tc>
        <w:tc>
          <w:tcPr>
            <w:tcW w:w="1620" w:type="dxa"/>
          </w:tcPr>
          <w:p w:rsidR="003B60F4" w:rsidP="00875E63" w:rsidRDefault="003B60F4" w14:paraId="4C5EB70E" wp14:textId="77777777">
            <w:pPr>
              <w:pStyle w:val="BodyText"/>
              <w:ind w:left="-180"/>
              <w:rPr>
                <w:sz w:val="20"/>
              </w:rPr>
            </w:pPr>
          </w:p>
        </w:tc>
        <w:tc>
          <w:tcPr>
            <w:tcW w:w="1620" w:type="dxa"/>
          </w:tcPr>
          <w:p w:rsidR="003B60F4" w:rsidP="00875E63" w:rsidRDefault="003B60F4" w14:paraId="10E2DFB4" wp14:textId="77777777">
            <w:pPr>
              <w:pStyle w:val="BodyText"/>
              <w:ind w:left="-180"/>
              <w:rPr>
                <w:sz w:val="20"/>
              </w:rPr>
            </w:pPr>
          </w:p>
        </w:tc>
        <w:tc>
          <w:tcPr>
            <w:tcW w:w="1440" w:type="dxa"/>
          </w:tcPr>
          <w:p w:rsidR="003B60F4" w:rsidP="00875E63" w:rsidRDefault="003B60F4" w14:paraId="2B3718DB" wp14:textId="77777777">
            <w:pPr>
              <w:pStyle w:val="BodyText"/>
              <w:rPr>
                <w:sz w:val="20"/>
              </w:rPr>
            </w:pPr>
          </w:p>
        </w:tc>
      </w:tr>
      <w:tr xmlns:wp14="http://schemas.microsoft.com/office/word/2010/wordml" w:rsidR="003B60F4" w14:paraId="55F6DC24" wp14:textId="77777777">
        <w:tc>
          <w:tcPr>
            <w:tcW w:w="1980" w:type="dxa"/>
          </w:tcPr>
          <w:p w:rsidR="003B60F4" w:rsidP="00875E63" w:rsidRDefault="003B60F4" w14:paraId="25ECED7C" wp14:textId="77777777">
            <w:pPr>
              <w:pStyle w:val="BodyText"/>
              <w:rPr>
                <w:sz w:val="20"/>
              </w:rPr>
            </w:pPr>
          </w:p>
        </w:tc>
        <w:tc>
          <w:tcPr>
            <w:tcW w:w="1440" w:type="dxa"/>
          </w:tcPr>
          <w:p w:rsidR="003B60F4" w:rsidP="00875E63" w:rsidRDefault="003B60F4" w14:paraId="36F3EC98" wp14:textId="77777777">
            <w:pPr>
              <w:pStyle w:val="BodyText"/>
              <w:ind w:left="-180"/>
              <w:rPr>
                <w:sz w:val="20"/>
              </w:rPr>
            </w:pPr>
          </w:p>
        </w:tc>
        <w:tc>
          <w:tcPr>
            <w:tcW w:w="1440" w:type="dxa"/>
          </w:tcPr>
          <w:p w:rsidR="003B60F4" w:rsidP="00875E63" w:rsidRDefault="003B60F4" w14:paraId="5AA41CEB" wp14:textId="77777777">
            <w:pPr>
              <w:pStyle w:val="BodyText"/>
              <w:ind w:left="-180"/>
              <w:rPr>
                <w:sz w:val="20"/>
              </w:rPr>
            </w:pPr>
          </w:p>
        </w:tc>
        <w:tc>
          <w:tcPr>
            <w:tcW w:w="1620" w:type="dxa"/>
          </w:tcPr>
          <w:p w:rsidR="003B60F4" w:rsidP="00875E63" w:rsidRDefault="003B60F4" w14:paraId="4D541460" wp14:textId="77777777">
            <w:pPr>
              <w:pStyle w:val="BodyText"/>
              <w:ind w:left="-180"/>
              <w:rPr>
                <w:sz w:val="20"/>
              </w:rPr>
            </w:pPr>
          </w:p>
        </w:tc>
        <w:tc>
          <w:tcPr>
            <w:tcW w:w="1620" w:type="dxa"/>
          </w:tcPr>
          <w:p w:rsidR="003B60F4" w:rsidP="00875E63" w:rsidRDefault="003B60F4" w14:paraId="40A800A0" wp14:textId="77777777">
            <w:pPr>
              <w:pStyle w:val="BodyText"/>
              <w:ind w:left="-180"/>
              <w:rPr>
                <w:sz w:val="20"/>
              </w:rPr>
            </w:pPr>
          </w:p>
        </w:tc>
        <w:tc>
          <w:tcPr>
            <w:tcW w:w="1620" w:type="dxa"/>
          </w:tcPr>
          <w:p w:rsidR="003B60F4" w:rsidP="00875E63" w:rsidRDefault="003B60F4" w14:paraId="39CEFC64" wp14:textId="77777777">
            <w:pPr>
              <w:pStyle w:val="BodyText"/>
              <w:ind w:left="-180"/>
              <w:rPr>
                <w:sz w:val="20"/>
              </w:rPr>
            </w:pPr>
          </w:p>
        </w:tc>
        <w:tc>
          <w:tcPr>
            <w:tcW w:w="1440" w:type="dxa"/>
          </w:tcPr>
          <w:p w:rsidR="003B60F4" w:rsidP="00875E63" w:rsidRDefault="003B60F4" w14:paraId="03E0B290" wp14:textId="77777777">
            <w:pPr>
              <w:pStyle w:val="BodyText"/>
              <w:rPr>
                <w:sz w:val="20"/>
              </w:rPr>
            </w:pPr>
          </w:p>
        </w:tc>
      </w:tr>
      <w:tr xmlns:wp14="http://schemas.microsoft.com/office/word/2010/wordml" w:rsidR="003B60F4" w14:paraId="395D4994" wp14:textId="77777777">
        <w:tc>
          <w:tcPr>
            <w:tcW w:w="1980" w:type="dxa"/>
          </w:tcPr>
          <w:p w:rsidR="003B60F4" w:rsidP="00875E63" w:rsidRDefault="003B60F4" w14:paraId="07FB3D09" wp14:textId="77777777">
            <w:pPr>
              <w:pStyle w:val="BodyText"/>
              <w:rPr>
                <w:sz w:val="20"/>
              </w:rPr>
            </w:pPr>
          </w:p>
        </w:tc>
        <w:tc>
          <w:tcPr>
            <w:tcW w:w="1440" w:type="dxa"/>
          </w:tcPr>
          <w:p w:rsidR="003B60F4" w:rsidP="00875E63" w:rsidRDefault="003B60F4" w14:paraId="56EA8094" wp14:textId="77777777">
            <w:pPr>
              <w:pStyle w:val="BodyText"/>
              <w:ind w:left="-180"/>
              <w:rPr>
                <w:sz w:val="20"/>
              </w:rPr>
            </w:pPr>
          </w:p>
        </w:tc>
        <w:tc>
          <w:tcPr>
            <w:tcW w:w="1440" w:type="dxa"/>
          </w:tcPr>
          <w:p w:rsidR="003B60F4" w:rsidP="00875E63" w:rsidRDefault="003B60F4" w14:paraId="4D6AD67C" wp14:textId="77777777">
            <w:pPr>
              <w:pStyle w:val="BodyText"/>
              <w:ind w:left="-180"/>
              <w:rPr>
                <w:sz w:val="20"/>
              </w:rPr>
            </w:pPr>
          </w:p>
        </w:tc>
        <w:tc>
          <w:tcPr>
            <w:tcW w:w="1620" w:type="dxa"/>
          </w:tcPr>
          <w:p w:rsidR="003B60F4" w:rsidP="00875E63" w:rsidRDefault="003B60F4" w14:paraId="4B2B4E09" wp14:textId="77777777">
            <w:pPr>
              <w:pStyle w:val="BodyText"/>
              <w:ind w:left="-180"/>
              <w:rPr>
                <w:sz w:val="20"/>
              </w:rPr>
            </w:pPr>
          </w:p>
        </w:tc>
        <w:tc>
          <w:tcPr>
            <w:tcW w:w="1620" w:type="dxa"/>
          </w:tcPr>
          <w:p w:rsidR="003B60F4" w:rsidP="00875E63" w:rsidRDefault="003B60F4" w14:paraId="212551F5" wp14:textId="77777777">
            <w:pPr>
              <w:pStyle w:val="BodyText"/>
              <w:ind w:left="-180"/>
              <w:rPr>
                <w:sz w:val="20"/>
              </w:rPr>
            </w:pPr>
          </w:p>
        </w:tc>
        <w:tc>
          <w:tcPr>
            <w:tcW w:w="1620" w:type="dxa"/>
          </w:tcPr>
          <w:p w:rsidR="003B60F4" w:rsidP="00875E63" w:rsidRDefault="003B60F4" w14:paraId="0A0E2ACB" wp14:textId="77777777">
            <w:pPr>
              <w:pStyle w:val="BodyText"/>
              <w:ind w:left="-180"/>
              <w:rPr>
                <w:sz w:val="20"/>
              </w:rPr>
            </w:pPr>
          </w:p>
        </w:tc>
        <w:tc>
          <w:tcPr>
            <w:tcW w:w="1440" w:type="dxa"/>
          </w:tcPr>
          <w:p w:rsidR="003B60F4" w:rsidP="00875E63" w:rsidRDefault="003B60F4" w14:paraId="175758E5" wp14:textId="77777777">
            <w:pPr>
              <w:pStyle w:val="BodyText"/>
              <w:rPr>
                <w:sz w:val="20"/>
              </w:rPr>
            </w:pPr>
          </w:p>
        </w:tc>
      </w:tr>
      <w:tr xmlns:wp14="http://schemas.microsoft.com/office/word/2010/wordml" w:rsidR="003B60F4" w14:paraId="4440D095" wp14:textId="77777777">
        <w:tc>
          <w:tcPr>
            <w:tcW w:w="1980" w:type="dxa"/>
          </w:tcPr>
          <w:p w:rsidR="003B60F4" w:rsidP="00875E63" w:rsidRDefault="003B60F4" w14:paraId="1ACB10FA" wp14:textId="77777777">
            <w:pPr>
              <w:pStyle w:val="BodyText"/>
              <w:rPr>
                <w:sz w:val="20"/>
              </w:rPr>
            </w:pPr>
          </w:p>
        </w:tc>
        <w:tc>
          <w:tcPr>
            <w:tcW w:w="1440" w:type="dxa"/>
          </w:tcPr>
          <w:p w:rsidR="003B60F4" w:rsidP="00875E63" w:rsidRDefault="003B60F4" w14:paraId="00302327" wp14:textId="77777777">
            <w:pPr>
              <w:pStyle w:val="BodyText"/>
              <w:ind w:left="-180"/>
              <w:rPr>
                <w:sz w:val="20"/>
              </w:rPr>
            </w:pPr>
          </w:p>
        </w:tc>
        <w:tc>
          <w:tcPr>
            <w:tcW w:w="1440" w:type="dxa"/>
          </w:tcPr>
          <w:p w:rsidR="003B60F4" w:rsidP="00875E63" w:rsidRDefault="003B60F4" w14:paraId="59F1D013" wp14:textId="77777777">
            <w:pPr>
              <w:pStyle w:val="BodyText"/>
              <w:ind w:left="-180"/>
              <w:rPr>
                <w:sz w:val="20"/>
              </w:rPr>
            </w:pPr>
          </w:p>
        </w:tc>
        <w:tc>
          <w:tcPr>
            <w:tcW w:w="1620" w:type="dxa"/>
          </w:tcPr>
          <w:p w:rsidR="003B60F4" w:rsidP="00875E63" w:rsidRDefault="003B60F4" w14:paraId="13B68B65" wp14:textId="77777777">
            <w:pPr>
              <w:pStyle w:val="BodyText"/>
              <w:ind w:left="-180"/>
              <w:rPr>
                <w:sz w:val="20"/>
              </w:rPr>
            </w:pPr>
          </w:p>
        </w:tc>
        <w:tc>
          <w:tcPr>
            <w:tcW w:w="1620" w:type="dxa"/>
          </w:tcPr>
          <w:p w:rsidR="003B60F4" w:rsidP="00875E63" w:rsidRDefault="003B60F4" w14:paraId="68136B51" wp14:textId="77777777">
            <w:pPr>
              <w:pStyle w:val="BodyText"/>
              <w:ind w:left="-180"/>
              <w:rPr>
                <w:sz w:val="20"/>
              </w:rPr>
            </w:pPr>
          </w:p>
        </w:tc>
        <w:tc>
          <w:tcPr>
            <w:tcW w:w="1620" w:type="dxa"/>
          </w:tcPr>
          <w:p w:rsidR="003B60F4" w:rsidP="00875E63" w:rsidRDefault="003B60F4" w14:paraId="40072C0A" wp14:textId="77777777">
            <w:pPr>
              <w:pStyle w:val="BodyText"/>
              <w:ind w:left="-180"/>
              <w:rPr>
                <w:sz w:val="20"/>
              </w:rPr>
            </w:pPr>
          </w:p>
        </w:tc>
        <w:tc>
          <w:tcPr>
            <w:tcW w:w="1440" w:type="dxa"/>
          </w:tcPr>
          <w:p w:rsidR="003B60F4" w:rsidP="00875E63" w:rsidRDefault="003B60F4" w14:paraId="2797884B" wp14:textId="77777777">
            <w:pPr>
              <w:pStyle w:val="BodyText"/>
              <w:rPr>
                <w:sz w:val="20"/>
              </w:rPr>
            </w:pPr>
          </w:p>
        </w:tc>
      </w:tr>
      <w:tr xmlns:wp14="http://schemas.microsoft.com/office/word/2010/wordml" w:rsidR="003B60F4" w14:paraId="04A4DA62" wp14:textId="77777777">
        <w:tc>
          <w:tcPr>
            <w:tcW w:w="1980" w:type="dxa"/>
          </w:tcPr>
          <w:p w:rsidR="003B60F4" w:rsidP="00875E63" w:rsidRDefault="003B60F4" w14:paraId="0F89EEB7" wp14:textId="77777777">
            <w:pPr>
              <w:pStyle w:val="BodyText"/>
              <w:rPr>
                <w:sz w:val="20"/>
              </w:rPr>
            </w:pPr>
          </w:p>
        </w:tc>
        <w:tc>
          <w:tcPr>
            <w:tcW w:w="1440" w:type="dxa"/>
          </w:tcPr>
          <w:p w:rsidR="003B60F4" w:rsidP="00875E63" w:rsidRDefault="003B60F4" w14:paraId="2291DEEC" wp14:textId="77777777">
            <w:pPr>
              <w:pStyle w:val="BodyText"/>
              <w:ind w:left="-180"/>
              <w:rPr>
                <w:sz w:val="20"/>
              </w:rPr>
            </w:pPr>
          </w:p>
        </w:tc>
        <w:tc>
          <w:tcPr>
            <w:tcW w:w="1440" w:type="dxa"/>
          </w:tcPr>
          <w:p w:rsidR="003B60F4" w:rsidP="00875E63" w:rsidRDefault="003B60F4" w14:paraId="5D8673A5" wp14:textId="77777777">
            <w:pPr>
              <w:pStyle w:val="BodyText"/>
              <w:ind w:left="-180"/>
              <w:rPr>
                <w:sz w:val="20"/>
              </w:rPr>
            </w:pPr>
          </w:p>
        </w:tc>
        <w:tc>
          <w:tcPr>
            <w:tcW w:w="1620" w:type="dxa"/>
          </w:tcPr>
          <w:p w:rsidR="003B60F4" w:rsidP="00875E63" w:rsidRDefault="003B60F4" w14:paraId="6AAE2C99" wp14:textId="77777777">
            <w:pPr>
              <w:pStyle w:val="BodyText"/>
              <w:ind w:left="-180"/>
              <w:rPr>
                <w:sz w:val="20"/>
              </w:rPr>
            </w:pPr>
          </w:p>
        </w:tc>
        <w:tc>
          <w:tcPr>
            <w:tcW w:w="1620" w:type="dxa"/>
          </w:tcPr>
          <w:p w:rsidR="003B60F4" w:rsidP="00875E63" w:rsidRDefault="003B60F4" w14:paraId="0DBA9D38" wp14:textId="77777777">
            <w:pPr>
              <w:pStyle w:val="BodyText"/>
              <w:ind w:left="-180"/>
              <w:rPr>
                <w:sz w:val="20"/>
              </w:rPr>
            </w:pPr>
          </w:p>
        </w:tc>
        <w:tc>
          <w:tcPr>
            <w:tcW w:w="1620" w:type="dxa"/>
          </w:tcPr>
          <w:p w:rsidR="003B60F4" w:rsidP="00875E63" w:rsidRDefault="003B60F4" w14:paraId="57D2C7F3" wp14:textId="77777777">
            <w:pPr>
              <w:pStyle w:val="BodyText"/>
              <w:ind w:left="-180"/>
              <w:rPr>
                <w:sz w:val="20"/>
              </w:rPr>
            </w:pPr>
          </w:p>
        </w:tc>
        <w:tc>
          <w:tcPr>
            <w:tcW w:w="1440" w:type="dxa"/>
          </w:tcPr>
          <w:p w:rsidR="003B60F4" w:rsidP="00875E63" w:rsidRDefault="003B60F4" w14:paraId="45D21206" wp14:textId="77777777">
            <w:pPr>
              <w:pStyle w:val="BodyText"/>
              <w:rPr>
                <w:sz w:val="20"/>
              </w:rPr>
            </w:pPr>
          </w:p>
        </w:tc>
      </w:tr>
      <w:tr xmlns:wp14="http://schemas.microsoft.com/office/word/2010/wordml" w:rsidR="003B60F4" w14:paraId="73B73E9F" wp14:textId="77777777">
        <w:tc>
          <w:tcPr>
            <w:tcW w:w="1980" w:type="dxa"/>
          </w:tcPr>
          <w:p w:rsidR="003B60F4" w:rsidP="00875E63" w:rsidRDefault="003B60F4" w14:paraId="71D87D59" wp14:textId="77777777">
            <w:pPr>
              <w:pStyle w:val="BodyText"/>
              <w:rPr>
                <w:sz w:val="20"/>
              </w:rPr>
            </w:pPr>
          </w:p>
        </w:tc>
        <w:tc>
          <w:tcPr>
            <w:tcW w:w="1440" w:type="dxa"/>
          </w:tcPr>
          <w:p w:rsidR="003B60F4" w:rsidP="00875E63" w:rsidRDefault="003B60F4" w14:paraId="67944B7A" wp14:textId="77777777">
            <w:pPr>
              <w:pStyle w:val="BodyText"/>
              <w:ind w:left="-180"/>
              <w:rPr>
                <w:sz w:val="20"/>
              </w:rPr>
            </w:pPr>
          </w:p>
        </w:tc>
        <w:tc>
          <w:tcPr>
            <w:tcW w:w="1440" w:type="dxa"/>
          </w:tcPr>
          <w:p w:rsidR="003B60F4" w:rsidP="00875E63" w:rsidRDefault="003B60F4" w14:paraId="207FADAC" wp14:textId="77777777">
            <w:pPr>
              <w:pStyle w:val="BodyText"/>
              <w:ind w:left="-180"/>
              <w:rPr>
                <w:sz w:val="20"/>
              </w:rPr>
            </w:pPr>
          </w:p>
        </w:tc>
        <w:tc>
          <w:tcPr>
            <w:tcW w:w="1620" w:type="dxa"/>
          </w:tcPr>
          <w:p w:rsidR="003B60F4" w:rsidP="00875E63" w:rsidRDefault="003B60F4" w14:paraId="544A52E3" wp14:textId="77777777">
            <w:pPr>
              <w:pStyle w:val="BodyText"/>
              <w:ind w:left="-180"/>
              <w:rPr>
                <w:sz w:val="20"/>
              </w:rPr>
            </w:pPr>
          </w:p>
        </w:tc>
        <w:tc>
          <w:tcPr>
            <w:tcW w:w="1620" w:type="dxa"/>
          </w:tcPr>
          <w:p w:rsidR="003B60F4" w:rsidP="00875E63" w:rsidRDefault="003B60F4" w14:paraId="16ECF033" wp14:textId="77777777">
            <w:pPr>
              <w:pStyle w:val="BodyText"/>
              <w:ind w:left="-180"/>
              <w:rPr>
                <w:sz w:val="20"/>
              </w:rPr>
            </w:pPr>
          </w:p>
        </w:tc>
        <w:tc>
          <w:tcPr>
            <w:tcW w:w="1620" w:type="dxa"/>
          </w:tcPr>
          <w:p w:rsidR="003B60F4" w:rsidP="00875E63" w:rsidRDefault="003B60F4" w14:paraId="789809F7" wp14:textId="77777777">
            <w:pPr>
              <w:pStyle w:val="BodyText"/>
              <w:ind w:left="-180"/>
              <w:rPr>
                <w:sz w:val="20"/>
              </w:rPr>
            </w:pPr>
          </w:p>
        </w:tc>
        <w:tc>
          <w:tcPr>
            <w:tcW w:w="1440" w:type="dxa"/>
          </w:tcPr>
          <w:p w:rsidR="003B60F4" w:rsidP="00875E63" w:rsidRDefault="003B60F4" w14:paraId="28B72584" wp14:textId="77777777">
            <w:pPr>
              <w:pStyle w:val="BodyText"/>
              <w:rPr>
                <w:sz w:val="20"/>
              </w:rPr>
            </w:pPr>
          </w:p>
        </w:tc>
      </w:tr>
      <w:tr xmlns:wp14="http://schemas.microsoft.com/office/word/2010/wordml" w:rsidR="003B60F4" w14:paraId="4C16772E" wp14:textId="77777777">
        <w:tc>
          <w:tcPr>
            <w:tcW w:w="1980" w:type="dxa"/>
          </w:tcPr>
          <w:p w:rsidR="003B60F4" w:rsidP="00875E63" w:rsidRDefault="003B60F4" w14:paraId="12743244" wp14:textId="77777777">
            <w:pPr>
              <w:pStyle w:val="BodyText"/>
              <w:rPr>
                <w:sz w:val="20"/>
              </w:rPr>
            </w:pPr>
          </w:p>
        </w:tc>
        <w:tc>
          <w:tcPr>
            <w:tcW w:w="1440" w:type="dxa"/>
          </w:tcPr>
          <w:p w:rsidR="003B60F4" w:rsidP="00875E63" w:rsidRDefault="003B60F4" w14:paraId="08344A1B" wp14:textId="77777777">
            <w:pPr>
              <w:pStyle w:val="BodyText"/>
              <w:ind w:left="-180"/>
              <w:rPr>
                <w:sz w:val="20"/>
              </w:rPr>
            </w:pPr>
          </w:p>
        </w:tc>
        <w:tc>
          <w:tcPr>
            <w:tcW w:w="1440" w:type="dxa"/>
          </w:tcPr>
          <w:p w:rsidR="003B60F4" w:rsidP="00875E63" w:rsidRDefault="003B60F4" w14:paraId="68C9613A" wp14:textId="77777777">
            <w:pPr>
              <w:pStyle w:val="BodyText"/>
              <w:ind w:left="-180"/>
              <w:rPr>
                <w:sz w:val="20"/>
              </w:rPr>
            </w:pPr>
          </w:p>
        </w:tc>
        <w:tc>
          <w:tcPr>
            <w:tcW w:w="1620" w:type="dxa"/>
          </w:tcPr>
          <w:p w:rsidR="003B60F4" w:rsidP="00875E63" w:rsidRDefault="003B60F4" w14:paraId="06A5367B" wp14:textId="77777777">
            <w:pPr>
              <w:pStyle w:val="BodyText"/>
              <w:ind w:left="-180"/>
              <w:rPr>
                <w:sz w:val="20"/>
              </w:rPr>
            </w:pPr>
          </w:p>
        </w:tc>
        <w:tc>
          <w:tcPr>
            <w:tcW w:w="1620" w:type="dxa"/>
          </w:tcPr>
          <w:p w:rsidR="003B60F4" w:rsidP="00875E63" w:rsidRDefault="003B60F4" w14:paraId="5FE88119" wp14:textId="77777777">
            <w:pPr>
              <w:pStyle w:val="BodyText"/>
              <w:ind w:left="-180"/>
              <w:rPr>
                <w:sz w:val="20"/>
              </w:rPr>
            </w:pPr>
          </w:p>
        </w:tc>
        <w:tc>
          <w:tcPr>
            <w:tcW w:w="1620" w:type="dxa"/>
          </w:tcPr>
          <w:p w:rsidR="003B60F4" w:rsidP="00875E63" w:rsidRDefault="003B60F4" w14:paraId="79EC0F68" wp14:textId="77777777">
            <w:pPr>
              <w:pStyle w:val="BodyText"/>
              <w:ind w:left="-180"/>
              <w:rPr>
                <w:sz w:val="20"/>
              </w:rPr>
            </w:pPr>
          </w:p>
        </w:tc>
        <w:tc>
          <w:tcPr>
            <w:tcW w:w="1440" w:type="dxa"/>
          </w:tcPr>
          <w:p w:rsidR="003B60F4" w:rsidP="00875E63" w:rsidRDefault="003B60F4" w14:paraId="345BDAD4" wp14:textId="77777777">
            <w:pPr>
              <w:pStyle w:val="BodyText"/>
              <w:rPr>
                <w:sz w:val="20"/>
              </w:rPr>
            </w:pPr>
          </w:p>
        </w:tc>
      </w:tr>
      <w:tr xmlns:wp14="http://schemas.microsoft.com/office/word/2010/wordml" w:rsidR="003B60F4" w14:paraId="0F5FD584" wp14:textId="77777777">
        <w:tc>
          <w:tcPr>
            <w:tcW w:w="1980" w:type="dxa"/>
          </w:tcPr>
          <w:p w:rsidR="003B60F4" w:rsidP="00875E63" w:rsidRDefault="003B60F4" w14:paraId="64A8CFD4" wp14:textId="77777777">
            <w:pPr>
              <w:pStyle w:val="BodyText"/>
              <w:rPr>
                <w:sz w:val="20"/>
              </w:rPr>
            </w:pPr>
          </w:p>
        </w:tc>
        <w:tc>
          <w:tcPr>
            <w:tcW w:w="1440" w:type="dxa"/>
          </w:tcPr>
          <w:p w:rsidR="003B60F4" w:rsidP="00875E63" w:rsidRDefault="003B60F4" w14:paraId="18C3B60F" wp14:textId="77777777">
            <w:pPr>
              <w:pStyle w:val="BodyText"/>
              <w:ind w:left="-180"/>
              <w:rPr>
                <w:sz w:val="20"/>
              </w:rPr>
            </w:pPr>
          </w:p>
        </w:tc>
        <w:tc>
          <w:tcPr>
            <w:tcW w:w="1440" w:type="dxa"/>
          </w:tcPr>
          <w:p w:rsidR="003B60F4" w:rsidP="00875E63" w:rsidRDefault="003B60F4" w14:paraId="6F8AEF6D" wp14:textId="77777777">
            <w:pPr>
              <w:pStyle w:val="BodyText"/>
              <w:ind w:left="-180"/>
              <w:rPr>
                <w:sz w:val="20"/>
              </w:rPr>
            </w:pPr>
          </w:p>
        </w:tc>
        <w:tc>
          <w:tcPr>
            <w:tcW w:w="1620" w:type="dxa"/>
          </w:tcPr>
          <w:p w:rsidR="003B60F4" w:rsidP="00875E63" w:rsidRDefault="003B60F4" w14:paraId="2E9FCD0D" wp14:textId="77777777">
            <w:pPr>
              <w:pStyle w:val="BodyText"/>
              <w:ind w:left="-180"/>
              <w:rPr>
                <w:sz w:val="20"/>
              </w:rPr>
            </w:pPr>
          </w:p>
        </w:tc>
        <w:tc>
          <w:tcPr>
            <w:tcW w:w="1620" w:type="dxa"/>
          </w:tcPr>
          <w:p w:rsidR="003B60F4" w:rsidP="00875E63" w:rsidRDefault="003B60F4" w14:paraId="2C6B58C8" wp14:textId="77777777">
            <w:pPr>
              <w:pStyle w:val="BodyText"/>
              <w:ind w:left="-180"/>
              <w:rPr>
                <w:sz w:val="20"/>
              </w:rPr>
            </w:pPr>
          </w:p>
        </w:tc>
        <w:tc>
          <w:tcPr>
            <w:tcW w:w="1620" w:type="dxa"/>
          </w:tcPr>
          <w:p w:rsidR="003B60F4" w:rsidP="00875E63" w:rsidRDefault="003B60F4" w14:paraId="205B1907" wp14:textId="77777777">
            <w:pPr>
              <w:pStyle w:val="BodyText"/>
              <w:ind w:left="-180"/>
              <w:rPr>
                <w:sz w:val="20"/>
              </w:rPr>
            </w:pPr>
          </w:p>
        </w:tc>
        <w:tc>
          <w:tcPr>
            <w:tcW w:w="1440" w:type="dxa"/>
          </w:tcPr>
          <w:p w:rsidR="003B60F4" w:rsidP="00875E63" w:rsidRDefault="003B60F4" w14:paraId="6FA58270" wp14:textId="77777777">
            <w:pPr>
              <w:pStyle w:val="BodyText"/>
              <w:rPr>
                <w:sz w:val="20"/>
              </w:rPr>
            </w:pPr>
          </w:p>
        </w:tc>
      </w:tr>
      <w:tr xmlns:wp14="http://schemas.microsoft.com/office/word/2010/wordml" w:rsidR="003B60F4" w14:paraId="0FDAF170" wp14:textId="77777777">
        <w:tc>
          <w:tcPr>
            <w:tcW w:w="1980" w:type="dxa"/>
          </w:tcPr>
          <w:p w:rsidR="003B60F4" w:rsidP="00875E63" w:rsidRDefault="003B60F4" w14:paraId="749C25A5" wp14:textId="77777777">
            <w:pPr>
              <w:pStyle w:val="BodyText"/>
              <w:rPr>
                <w:sz w:val="20"/>
              </w:rPr>
            </w:pPr>
          </w:p>
        </w:tc>
        <w:tc>
          <w:tcPr>
            <w:tcW w:w="1440" w:type="dxa"/>
          </w:tcPr>
          <w:p w:rsidR="003B60F4" w:rsidP="00875E63" w:rsidRDefault="003B60F4" w14:paraId="20412519" wp14:textId="77777777">
            <w:pPr>
              <w:pStyle w:val="BodyText"/>
              <w:ind w:left="-180"/>
              <w:rPr>
                <w:sz w:val="20"/>
              </w:rPr>
            </w:pPr>
          </w:p>
        </w:tc>
        <w:tc>
          <w:tcPr>
            <w:tcW w:w="1440" w:type="dxa"/>
          </w:tcPr>
          <w:p w:rsidR="003B60F4" w:rsidP="00875E63" w:rsidRDefault="003B60F4" w14:paraId="7929D173" wp14:textId="77777777">
            <w:pPr>
              <w:pStyle w:val="BodyText"/>
              <w:ind w:left="-180"/>
              <w:rPr>
                <w:sz w:val="20"/>
              </w:rPr>
            </w:pPr>
          </w:p>
        </w:tc>
        <w:tc>
          <w:tcPr>
            <w:tcW w:w="1620" w:type="dxa"/>
          </w:tcPr>
          <w:p w:rsidR="003B60F4" w:rsidP="00875E63" w:rsidRDefault="003B60F4" w14:paraId="6E581635" wp14:textId="77777777">
            <w:pPr>
              <w:pStyle w:val="BodyText"/>
              <w:ind w:left="-180"/>
              <w:rPr>
                <w:sz w:val="20"/>
              </w:rPr>
            </w:pPr>
          </w:p>
        </w:tc>
        <w:tc>
          <w:tcPr>
            <w:tcW w:w="1620" w:type="dxa"/>
          </w:tcPr>
          <w:p w:rsidR="003B60F4" w:rsidP="00875E63" w:rsidRDefault="003B60F4" w14:paraId="13B4C461" wp14:textId="77777777">
            <w:pPr>
              <w:pStyle w:val="BodyText"/>
              <w:ind w:left="-180"/>
              <w:rPr>
                <w:sz w:val="20"/>
              </w:rPr>
            </w:pPr>
          </w:p>
        </w:tc>
        <w:tc>
          <w:tcPr>
            <w:tcW w:w="1620" w:type="dxa"/>
          </w:tcPr>
          <w:p w:rsidR="003B60F4" w:rsidP="00875E63" w:rsidRDefault="003B60F4" w14:paraId="330D6ACE" wp14:textId="77777777">
            <w:pPr>
              <w:pStyle w:val="BodyText"/>
              <w:ind w:left="-180"/>
              <w:rPr>
                <w:sz w:val="20"/>
              </w:rPr>
            </w:pPr>
          </w:p>
        </w:tc>
        <w:tc>
          <w:tcPr>
            <w:tcW w:w="1440" w:type="dxa"/>
          </w:tcPr>
          <w:p w:rsidR="003B60F4" w:rsidP="00875E63" w:rsidRDefault="003B60F4" w14:paraId="2F88D3A4" wp14:textId="77777777">
            <w:pPr>
              <w:pStyle w:val="BodyText"/>
              <w:rPr>
                <w:sz w:val="20"/>
              </w:rPr>
            </w:pPr>
          </w:p>
        </w:tc>
      </w:tr>
      <w:tr xmlns:wp14="http://schemas.microsoft.com/office/word/2010/wordml" w:rsidR="003B60F4" w14:paraId="1047FBF8" wp14:textId="77777777">
        <w:tc>
          <w:tcPr>
            <w:tcW w:w="1980" w:type="dxa"/>
          </w:tcPr>
          <w:p w:rsidR="003B60F4" w:rsidP="00875E63" w:rsidRDefault="003B60F4" w14:paraId="3AD7208A" wp14:textId="77777777">
            <w:pPr>
              <w:pStyle w:val="BodyText"/>
              <w:rPr>
                <w:sz w:val="20"/>
              </w:rPr>
            </w:pPr>
          </w:p>
        </w:tc>
        <w:tc>
          <w:tcPr>
            <w:tcW w:w="1440" w:type="dxa"/>
          </w:tcPr>
          <w:p w:rsidR="003B60F4" w:rsidP="00875E63" w:rsidRDefault="003B60F4" w14:paraId="33E93FCB" wp14:textId="77777777">
            <w:pPr>
              <w:pStyle w:val="BodyText"/>
              <w:ind w:left="-180"/>
              <w:rPr>
                <w:sz w:val="20"/>
              </w:rPr>
            </w:pPr>
          </w:p>
        </w:tc>
        <w:tc>
          <w:tcPr>
            <w:tcW w:w="1440" w:type="dxa"/>
          </w:tcPr>
          <w:p w:rsidR="003B60F4" w:rsidP="00875E63" w:rsidRDefault="003B60F4" w14:paraId="06C5EE2F" wp14:textId="77777777">
            <w:pPr>
              <w:pStyle w:val="BodyText"/>
              <w:ind w:left="-180"/>
              <w:rPr>
                <w:sz w:val="20"/>
              </w:rPr>
            </w:pPr>
          </w:p>
        </w:tc>
        <w:tc>
          <w:tcPr>
            <w:tcW w:w="1620" w:type="dxa"/>
          </w:tcPr>
          <w:p w:rsidR="003B60F4" w:rsidP="00875E63" w:rsidRDefault="003B60F4" w14:paraId="70DFF5CA" wp14:textId="77777777">
            <w:pPr>
              <w:pStyle w:val="BodyText"/>
              <w:ind w:left="-180"/>
              <w:rPr>
                <w:sz w:val="20"/>
              </w:rPr>
            </w:pPr>
          </w:p>
        </w:tc>
        <w:tc>
          <w:tcPr>
            <w:tcW w:w="1620" w:type="dxa"/>
          </w:tcPr>
          <w:p w:rsidR="003B60F4" w:rsidP="00875E63" w:rsidRDefault="003B60F4" w14:paraId="55A0EF80" wp14:textId="77777777">
            <w:pPr>
              <w:pStyle w:val="BodyText"/>
              <w:ind w:left="-180"/>
              <w:rPr>
                <w:sz w:val="20"/>
              </w:rPr>
            </w:pPr>
          </w:p>
        </w:tc>
        <w:tc>
          <w:tcPr>
            <w:tcW w:w="1620" w:type="dxa"/>
          </w:tcPr>
          <w:p w:rsidR="003B60F4" w:rsidP="00875E63" w:rsidRDefault="003B60F4" w14:paraId="79A485DC" wp14:textId="77777777">
            <w:pPr>
              <w:pStyle w:val="BodyText"/>
              <w:ind w:left="-180"/>
              <w:rPr>
                <w:sz w:val="20"/>
              </w:rPr>
            </w:pPr>
          </w:p>
        </w:tc>
        <w:tc>
          <w:tcPr>
            <w:tcW w:w="1440" w:type="dxa"/>
          </w:tcPr>
          <w:p w:rsidR="003B60F4" w:rsidP="00875E63" w:rsidRDefault="003B60F4" w14:paraId="28DCD4A0" wp14:textId="77777777">
            <w:pPr>
              <w:pStyle w:val="BodyText"/>
              <w:rPr>
                <w:sz w:val="20"/>
              </w:rPr>
            </w:pPr>
          </w:p>
        </w:tc>
      </w:tr>
      <w:tr xmlns:wp14="http://schemas.microsoft.com/office/word/2010/wordml" w:rsidR="003B60F4" w14:paraId="1E752722" wp14:textId="77777777">
        <w:tc>
          <w:tcPr>
            <w:tcW w:w="1980" w:type="dxa"/>
          </w:tcPr>
          <w:p w:rsidR="003B60F4" w:rsidP="00875E63" w:rsidRDefault="003B60F4" w14:paraId="3BEC862E" wp14:textId="77777777">
            <w:pPr>
              <w:pStyle w:val="BodyText"/>
              <w:rPr>
                <w:sz w:val="20"/>
              </w:rPr>
            </w:pPr>
          </w:p>
        </w:tc>
        <w:tc>
          <w:tcPr>
            <w:tcW w:w="1440" w:type="dxa"/>
          </w:tcPr>
          <w:p w:rsidR="003B60F4" w:rsidP="00875E63" w:rsidRDefault="003B60F4" w14:paraId="03E64A3C" wp14:textId="77777777">
            <w:pPr>
              <w:pStyle w:val="BodyText"/>
              <w:ind w:left="-180"/>
              <w:rPr>
                <w:sz w:val="20"/>
              </w:rPr>
            </w:pPr>
          </w:p>
        </w:tc>
        <w:tc>
          <w:tcPr>
            <w:tcW w:w="1440" w:type="dxa"/>
          </w:tcPr>
          <w:p w:rsidR="003B60F4" w:rsidP="00875E63" w:rsidRDefault="003B60F4" w14:paraId="696BE94A" wp14:textId="77777777">
            <w:pPr>
              <w:pStyle w:val="BodyText"/>
              <w:ind w:left="-180"/>
              <w:rPr>
                <w:sz w:val="20"/>
              </w:rPr>
            </w:pPr>
          </w:p>
        </w:tc>
        <w:tc>
          <w:tcPr>
            <w:tcW w:w="1620" w:type="dxa"/>
          </w:tcPr>
          <w:p w:rsidR="003B60F4" w:rsidP="00875E63" w:rsidRDefault="003B60F4" w14:paraId="2B72F15F" wp14:textId="77777777">
            <w:pPr>
              <w:pStyle w:val="BodyText"/>
              <w:ind w:left="-180"/>
              <w:rPr>
                <w:sz w:val="20"/>
              </w:rPr>
            </w:pPr>
          </w:p>
        </w:tc>
        <w:tc>
          <w:tcPr>
            <w:tcW w:w="1620" w:type="dxa"/>
          </w:tcPr>
          <w:p w:rsidR="003B60F4" w:rsidP="00875E63" w:rsidRDefault="003B60F4" w14:paraId="7A5F7E46" wp14:textId="77777777">
            <w:pPr>
              <w:pStyle w:val="BodyText"/>
              <w:ind w:left="-180"/>
              <w:rPr>
                <w:sz w:val="20"/>
              </w:rPr>
            </w:pPr>
          </w:p>
        </w:tc>
        <w:tc>
          <w:tcPr>
            <w:tcW w:w="1620" w:type="dxa"/>
          </w:tcPr>
          <w:p w:rsidR="003B60F4" w:rsidP="00875E63" w:rsidRDefault="003B60F4" w14:paraId="4B495660" wp14:textId="77777777">
            <w:pPr>
              <w:pStyle w:val="BodyText"/>
              <w:ind w:left="-180"/>
              <w:rPr>
                <w:sz w:val="20"/>
              </w:rPr>
            </w:pPr>
          </w:p>
        </w:tc>
        <w:tc>
          <w:tcPr>
            <w:tcW w:w="1440" w:type="dxa"/>
          </w:tcPr>
          <w:p w:rsidR="003B60F4" w:rsidP="00875E63" w:rsidRDefault="003B60F4" w14:paraId="1ED59E38" wp14:textId="77777777">
            <w:pPr>
              <w:pStyle w:val="BodyText"/>
              <w:rPr>
                <w:sz w:val="20"/>
              </w:rPr>
            </w:pPr>
          </w:p>
        </w:tc>
      </w:tr>
      <w:tr xmlns:wp14="http://schemas.microsoft.com/office/word/2010/wordml" w:rsidR="003B60F4" w14:paraId="16B51C54" wp14:textId="77777777">
        <w:tc>
          <w:tcPr>
            <w:tcW w:w="1980" w:type="dxa"/>
          </w:tcPr>
          <w:p w:rsidR="003B60F4" w:rsidP="00875E63" w:rsidRDefault="003B60F4" w14:paraId="4C0CC782" wp14:textId="77777777">
            <w:pPr>
              <w:pStyle w:val="BodyText"/>
              <w:rPr>
                <w:sz w:val="20"/>
              </w:rPr>
            </w:pPr>
          </w:p>
        </w:tc>
        <w:tc>
          <w:tcPr>
            <w:tcW w:w="1440" w:type="dxa"/>
          </w:tcPr>
          <w:p w:rsidR="003B60F4" w:rsidP="00875E63" w:rsidRDefault="003B60F4" w14:paraId="1AA67345" wp14:textId="77777777">
            <w:pPr>
              <w:pStyle w:val="BodyText"/>
              <w:ind w:left="-180"/>
              <w:rPr>
                <w:sz w:val="20"/>
              </w:rPr>
            </w:pPr>
          </w:p>
        </w:tc>
        <w:tc>
          <w:tcPr>
            <w:tcW w:w="1440" w:type="dxa"/>
          </w:tcPr>
          <w:p w:rsidR="003B60F4" w:rsidP="00875E63" w:rsidRDefault="003B60F4" w14:paraId="0190E922" wp14:textId="77777777">
            <w:pPr>
              <w:pStyle w:val="BodyText"/>
              <w:ind w:left="-180"/>
              <w:rPr>
                <w:sz w:val="20"/>
              </w:rPr>
            </w:pPr>
          </w:p>
        </w:tc>
        <w:tc>
          <w:tcPr>
            <w:tcW w:w="1620" w:type="dxa"/>
          </w:tcPr>
          <w:p w:rsidR="003B60F4" w:rsidP="00875E63" w:rsidRDefault="003B60F4" w14:paraId="127FD795" wp14:textId="77777777">
            <w:pPr>
              <w:pStyle w:val="BodyText"/>
              <w:ind w:left="-180"/>
              <w:rPr>
                <w:sz w:val="20"/>
              </w:rPr>
            </w:pPr>
          </w:p>
        </w:tc>
        <w:tc>
          <w:tcPr>
            <w:tcW w:w="1620" w:type="dxa"/>
          </w:tcPr>
          <w:p w:rsidR="003B60F4" w:rsidP="00875E63" w:rsidRDefault="003B60F4" w14:paraId="2AC56EF5" wp14:textId="77777777">
            <w:pPr>
              <w:pStyle w:val="BodyText"/>
              <w:ind w:left="-180"/>
              <w:rPr>
                <w:sz w:val="20"/>
              </w:rPr>
            </w:pPr>
          </w:p>
        </w:tc>
        <w:tc>
          <w:tcPr>
            <w:tcW w:w="1620" w:type="dxa"/>
          </w:tcPr>
          <w:p w:rsidR="003B60F4" w:rsidP="00875E63" w:rsidRDefault="003B60F4" w14:paraId="314A114C" wp14:textId="77777777">
            <w:pPr>
              <w:pStyle w:val="BodyText"/>
              <w:ind w:left="-180"/>
              <w:rPr>
                <w:sz w:val="20"/>
              </w:rPr>
            </w:pPr>
          </w:p>
        </w:tc>
        <w:tc>
          <w:tcPr>
            <w:tcW w:w="1440" w:type="dxa"/>
          </w:tcPr>
          <w:p w:rsidR="003B60F4" w:rsidP="00875E63" w:rsidRDefault="003B60F4" w14:paraId="65086D42" wp14:textId="77777777">
            <w:pPr>
              <w:pStyle w:val="BodyText"/>
              <w:rPr>
                <w:sz w:val="20"/>
              </w:rPr>
            </w:pPr>
          </w:p>
        </w:tc>
      </w:tr>
      <w:tr xmlns:wp14="http://schemas.microsoft.com/office/word/2010/wordml" w:rsidR="003B60F4" w14:paraId="44FECD1A" wp14:textId="77777777">
        <w:tc>
          <w:tcPr>
            <w:tcW w:w="1980" w:type="dxa"/>
          </w:tcPr>
          <w:p w:rsidR="003B60F4" w:rsidP="00875E63" w:rsidRDefault="003B60F4" w14:paraId="72F926FB" wp14:textId="77777777">
            <w:pPr>
              <w:pStyle w:val="BodyText"/>
              <w:rPr>
                <w:sz w:val="20"/>
              </w:rPr>
            </w:pPr>
          </w:p>
        </w:tc>
        <w:tc>
          <w:tcPr>
            <w:tcW w:w="1440" w:type="dxa"/>
          </w:tcPr>
          <w:p w:rsidR="003B60F4" w:rsidP="00875E63" w:rsidRDefault="003B60F4" w14:paraId="71349999" wp14:textId="77777777">
            <w:pPr>
              <w:pStyle w:val="BodyText"/>
              <w:ind w:left="-180"/>
              <w:rPr>
                <w:sz w:val="20"/>
              </w:rPr>
            </w:pPr>
          </w:p>
        </w:tc>
        <w:tc>
          <w:tcPr>
            <w:tcW w:w="1440" w:type="dxa"/>
          </w:tcPr>
          <w:p w:rsidR="003B60F4" w:rsidP="00875E63" w:rsidRDefault="003B60F4" w14:paraId="19D993FB" wp14:textId="77777777">
            <w:pPr>
              <w:pStyle w:val="BodyText"/>
              <w:ind w:left="-180"/>
              <w:rPr>
                <w:sz w:val="20"/>
              </w:rPr>
            </w:pPr>
          </w:p>
        </w:tc>
        <w:tc>
          <w:tcPr>
            <w:tcW w:w="1620" w:type="dxa"/>
          </w:tcPr>
          <w:p w:rsidR="003B60F4" w:rsidP="00875E63" w:rsidRDefault="003B60F4" w14:paraId="66D5C374" wp14:textId="77777777">
            <w:pPr>
              <w:pStyle w:val="BodyText"/>
              <w:ind w:left="-180"/>
              <w:rPr>
                <w:sz w:val="20"/>
              </w:rPr>
            </w:pPr>
          </w:p>
        </w:tc>
        <w:tc>
          <w:tcPr>
            <w:tcW w:w="1620" w:type="dxa"/>
          </w:tcPr>
          <w:p w:rsidR="003B60F4" w:rsidP="00875E63" w:rsidRDefault="003B60F4" w14:paraId="6FCF9898" wp14:textId="77777777">
            <w:pPr>
              <w:pStyle w:val="BodyText"/>
              <w:ind w:left="-180"/>
              <w:rPr>
                <w:sz w:val="20"/>
              </w:rPr>
            </w:pPr>
          </w:p>
        </w:tc>
        <w:tc>
          <w:tcPr>
            <w:tcW w:w="1620" w:type="dxa"/>
          </w:tcPr>
          <w:p w:rsidR="003B60F4" w:rsidP="00875E63" w:rsidRDefault="003B60F4" w14:paraId="5F6C8AC6" wp14:textId="77777777">
            <w:pPr>
              <w:pStyle w:val="BodyText"/>
              <w:ind w:left="-180"/>
              <w:rPr>
                <w:sz w:val="20"/>
              </w:rPr>
            </w:pPr>
          </w:p>
        </w:tc>
        <w:tc>
          <w:tcPr>
            <w:tcW w:w="1440" w:type="dxa"/>
          </w:tcPr>
          <w:p w:rsidR="003B60F4" w:rsidP="00875E63" w:rsidRDefault="003B60F4" w14:paraId="65BA68EC" wp14:textId="77777777">
            <w:pPr>
              <w:pStyle w:val="BodyText"/>
              <w:rPr>
                <w:sz w:val="20"/>
              </w:rPr>
            </w:pPr>
          </w:p>
        </w:tc>
      </w:tr>
      <w:tr xmlns:wp14="http://schemas.microsoft.com/office/word/2010/wordml" w:rsidR="003B60F4" w14:paraId="00F38EEA" wp14:textId="77777777">
        <w:tc>
          <w:tcPr>
            <w:tcW w:w="1980" w:type="dxa"/>
          </w:tcPr>
          <w:p w:rsidR="003B60F4" w:rsidP="00875E63" w:rsidRDefault="003B60F4" w14:paraId="30120930" wp14:textId="77777777">
            <w:pPr>
              <w:pStyle w:val="BodyText"/>
              <w:rPr>
                <w:sz w:val="20"/>
              </w:rPr>
            </w:pPr>
          </w:p>
        </w:tc>
        <w:tc>
          <w:tcPr>
            <w:tcW w:w="1440" w:type="dxa"/>
          </w:tcPr>
          <w:p w:rsidR="003B60F4" w:rsidP="00875E63" w:rsidRDefault="003B60F4" w14:paraId="2E950339" wp14:textId="77777777">
            <w:pPr>
              <w:pStyle w:val="BodyText"/>
              <w:ind w:left="-180"/>
              <w:rPr>
                <w:sz w:val="20"/>
              </w:rPr>
            </w:pPr>
          </w:p>
        </w:tc>
        <w:tc>
          <w:tcPr>
            <w:tcW w:w="1440" w:type="dxa"/>
          </w:tcPr>
          <w:p w:rsidR="003B60F4" w:rsidP="00875E63" w:rsidRDefault="003B60F4" w14:paraId="18654F56" wp14:textId="77777777">
            <w:pPr>
              <w:pStyle w:val="BodyText"/>
              <w:ind w:left="-180"/>
              <w:rPr>
                <w:sz w:val="20"/>
              </w:rPr>
            </w:pPr>
          </w:p>
        </w:tc>
        <w:tc>
          <w:tcPr>
            <w:tcW w:w="1620" w:type="dxa"/>
          </w:tcPr>
          <w:p w:rsidR="003B60F4" w:rsidP="00875E63" w:rsidRDefault="003B60F4" w14:paraId="546094BF" wp14:textId="77777777">
            <w:pPr>
              <w:pStyle w:val="BodyText"/>
              <w:ind w:left="-180"/>
              <w:rPr>
                <w:sz w:val="20"/>
              </w:rPr>
            </w:pPr>
          </w:p>
        </w:tc>
        <w:tc>
          <w:tcPr>
            <w:tcW w:w="1620" w:type="dxa"/>
          </w:tcPr>
          <w:p w:rsidR="003B60F4" w:rsidP="00875E63" w:rsidRDefault="003B60F4" w14:paraId="3B989F3E" wp14:textId="77777777">
            <w:pPr>
              <w:pStyle w:val="BodyText"/>
              <w:ind w:left="-180"/>
              <w:rPr>
                <w:sz w:val="20"/>
              </w:rPr>
            </w:pPr>
          </w:p>
        </w:tc>
        <w:tc>
          <w:tcPr>
            <w:tcW w:w="1620" w:type="dxa"/>
          </w:tcPr>
          <w:p w:rsidR="003B60F4" w:rsidP="00875E63" w:rsidRDefault="003B60F4" w14:paraId="5014A2E0" wp14:textId="77777777">
            <w:pPr>
              <w:pStyle w:val="BodyText"/>
              <w:ind w:left="-180"/>
              <w:rPr>
                <w:sz w:val="20"/>
              </w:rPr>
            </w:pPr>
          </w:p>
        </w:tc>
        <w:tc>
          <w:tcPr>
            <w:tcW w:w="1440" w:type="dxa"/>
          </w:tcPr>
          <w:p w:rsidR="003B60F4" w:rsidP="00875E63" w:rsidRDefault="003B60F4" w14:paraId="36302B0A" wp14:textId="77777777">
            <w:pPr>
              <w:pStyle w:val="BodyText"/>
              <w:rPr>
                <w:sz w:val="20"/>
              </w:rPr>
            </w:pPr>
          </w:p>
        </w:tc>
      </w:tr>
      <w:tr xmlns:wp14="http://schemas.microsoft.com/office/word/2010/wordml" w:rsidR="003B60F4" w14:paraId="4D923E9E" wp14:textId="77777777">
        <w:tc>
          <w:tcPr>
            <w:tcW w:w="1980" w:type="dxa"/>
          </w:tcPr>
          <w:p w:rsidR="003B60F4" w:rsidP="00875E63" w:rsidRDefault="003B60F4" w14:paraId="245A7F86" wp14:textId="77777777">
            <w:pPr>
              <w:pStyle w:val="BodyText"/>
              <w:rPr>
                <w:sz w:val="20"/>
              </w:rPr>
            </w:pPr>
          </w:p>
        </w:tc>
        <w:tc>
          <w:tcPr>
            <w:tcW w:w="1440" w:type="dxa"/>
          </w:tcPr>
          <w:p w:rsidR="003B60F4" w:rsidP="00875E63" w:rsidRDefault="003B60F4" w14:paraId="72F1F29C" wp14:textId="77777777">
            <w:pPr>
              <w:pStyle w:val="BodyText"/>
              <w:ind w:left="-180"/>
              <w:rPr>
                <w:sz w:val="20"/>
              </w:rPr>
            </w:pPr>
          </w:p>
        </w:tc>
        <w:tc>
          <w:tcPr>
            <w:tcW w:w="1440" w:type="dxa"/>
          </w:tcPr>
          <w:p w:rsidR="003B60F4" w:rsidP="00875E63" w:rsidRDefault="003B60F4" w14:paraId="06195B2C" wp14:textId="77777777">
            <w:pPr>
              <w:pStyle w:val="BodyText"/>
              <w:ind w:left="-180"/>
              <w:rPr>
                <w:sz w:val="20"/>
              </w:rPr>
            </w:pPr>
          </w:p>
        </w:tc>
        <w:tc>
          <w:tcPr>
            <w:tcW w:w="1620" w:type="dxa"/>
          </w:tcPr>
          <w:p w:rsidR="003B60F4" w:rsidP="00875E63" w:rsidRDefault="003B60F4" w14:paraId="2329E1BF" wp14:textId="77777777">
            <w:pPr>
              <w:pStyle w:val="BodyText"/>
              <w:ind w:left="-180"/>
              <w:rPr>
                <w:sz w:val="20"/>
              </w:rPr>
            </w:pPr>
          </w:p>
        </w:tc>
        <w:tc>
          <w:tcPr>
            <w:tcW w:w="1620" w:type="dxa"/>
          </w:tcPr>
          <w:p w:rsidR="003B60F4" w:rsidP="00875E63" w:rsidRDefault="003B60F4" w14:paraId="28817F07" wp14:textId="77777777">
            <w:pPr>
              <w:pStyle w:val="BodyText"/>
              <w:ind w:left="-180"/>
              <w:rPr>
                <w:sz w:val="20"/>
              </w:rPr>
            </w:pPr>
          </w:p>
        </w:tc>
        <w:tc>
          <w:tcPr>
            <w:tcW w:w="1620" w:type="dxa"/>
          </w:tcPr>
          <w:p w:rsidR="003B60F4" w:rsidP="00875E63" w:rsidRDefault="003B60F4" w14:paraId="3E5167F9" wp14:textId="77777777">
            <w:pPr>
              <w:pStyle w:val="BodyText"/>
              <w:ind w:left="-180"/>
              <w:rPr>
                <w:sz w:val="20"/>
              </w:rPr>
            </w:pPr>
          </w:p>
        </w:tc>
        <w:tc>
          <w:tcPr>
            <w:tcW w:w="1440" w:type="dxa"/>
          </w:tcPr>
          <w:p w:rsidR="003B60F4" w:rsidP="00875E63" w:rsidRDefault="003B60F4" w14:paraId="3A757562" wp14:textId="77777777">
            <w:pPr>
              <w:pStyle w:val="BodyText"/>
              <w:rPr>
                <w:sz w:val="20"/>
              </w:rPr>
            </w:pPr>
          </w:p>
        </w:tc>
      </w:tr>
    </w:tbl>
    <w:p xmlns:wp14="http://schemas.microsoft.com/office/word/2010/wordml" w:rsidRPr="005922BC" w:rsidR="00387917" w:rsidP="00387917" w:rsidRDefault="00387917" w14:paraId="5733EB3A" wp14:textId="77777777">
      <w:pPr>
        <w:pStyle w:val="Heading1"/>
        <w:tabs>
          <w:tab w:val="right" w:pos="10620"/>
        </w:tabs>
        <w:rPr>
          <w:sz w:val="24"/>
          <w:u w:val="none"/>
        </w:rPr>
      </w:pPr>
      <w:r>
        <w:br w:type="page"/>
      </w:r>
      <w:r w:rsidRPr="005922BC">
        <w:rPr>
          <w:sz w:val="24"/>
          <w:u w:val="none"/>
        </w:rPr>
        <w:t>Training Specialist – Environmental, Health and Safety III</w:t>
      </w:r>
      <w:r w:rsidRPr="005922BC">
        <w:rPr>
          <w:sz w:val="24"/>
          <w:u w:val="none"/>
        </w:rPr>
        <w:tab/>
      </w:r>
      <w:r w:rsidRPr="005922BC">
        <w:rPr>
          <w:sz w:val="24"/>
          <w:u w:val="none"/>
        </w:rPr>
        <w:t>Job Code: 2405</w:t>
      </w:r>
    </w:p>
    <w:p xmlns:wp14="http://schemas.microsoft.com/office/word/2010/wordml" w:rsidR="00387917" w:rsidP="005922BC" w:rsidRDefault="00387917" w14:paraId="206805F4"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87917" w:rsidP="005922BC" w:rsidRDefault="00387917" w14:paraId="369C6E4F"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922BC" w:rsidP="005922BC" w:rsidRDefault="005922BC" w14:paraId="5DC162A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very general direction. Independently determines and develops approaches to solutions. Work is reviewed upon completion for adequacy in meeting objectives. Plans, develops and conducts "classroom type" technical training programs de</w:t>
      </w:r>
      <w:r>
        <w:rPr>
          <w:sz w:val="20"/>
        </w:rPr>
        <w:softHyphen/>
        <w:t>signed for all levels of employees to pro</w:t>
      </w:r>
      <w:r>
        <w:rPr>
          <w:sz w:val="20"/>
        </w:rPr>
        <w:softHyphen/>
        <w:t>mote knowledge of and compliance with envi</w:t>
      </w:r>
      <w:r>
        <w:rPr>
          <w:sz w:val="20"/>
        </w:rPr>
        <w:softHyphen/>
        <w:t>ronmental health and safety issues and requirements. Coordinates pro</w:t>
      </w:r>
      <w:r>
        <w:rPr>
          <w:sz w:val="20"/>
        </w:rPr>
        <w:softHyphen/>
        <w:t>grams of instruction in environmental health, safety and related fields to management, supervisory, professional, technical and production employees. Establishes and maintains training records for all employ</w:t>
      </w:r>
      <w:r>
        <w:rPr>
          <w:sz w:val="20"/>
        </w:rPr>
        <w:softHyphen/>
        <w:t>ees showing required and completed training and sched</w:t>
      </w:r>
      <w:r>
        <w:rPr>
          <w:sz w:val="20"/>
        </w:rPr>
        <w:softHyphen/>
        <w:t>ules various employee classifications in order to maintain current certifications. Develops and presents various certi</w:t>
      </w:r>
      <w:r>
        <w:rPr>
          <w:sz w:val="20"/>
        </w:rPr>
        <w:softHyphen/>
        <w:t>fication programs for employees as required by EH&amp;S regulations. Evaluates effectiveness of training and de</w:t>
      </w:r>
      <w:r>
        <w:rPr>
          <w:sz w:val="20"/>
        </w:rPr>
        <w:softHyphen/>
        <w:t>velopment programs. Provides internal consulting ser</w:t>
      </w:r>
      <w:r>
        <w:rPr>
          <w:sz w:val="20"/>
        </w:rPr>
        <w:softHyphen/>
        <w:t>vices to the operating units to design and develop their training pro</w:t>
      </w:r>
      <w:r>
        <w:rPr>
          <w:sz w:val="20"/>
        </w:rPr>
        <w:softHyphen/>
        <w:t>grams. May interface with industry and environ</w:t>
      </w:r>
      <w:r>
        <w:rPr>
          <w:sz w:val="20"/>
        </w:rPr>
        <w:softHyphen/>
        <w:t>mental groups and regulatory agencies to keep current on the changes de</w:t>
      </w:r>
      <w:r>
        <w:rPr>
          <w:sz w:val="20"/>
        </w:rPr>
        <w:softHyphen/>
        <w:t>veloping in the regulations and legislation. Requires knowledge and experience with the train</w:t>
      </w:r>
      <w:r>
        <w:rPr>
          <w:sz w:val="20"/>
        </w:rPr>
        <w:softHyphen/>
        <w:t>ing requirements of OSHA and other Federal and State regulatory programs such as the DOE Training Accreditation Program (TAP). Maintains extensive knowledge of the various training media and the latest devel</w:t>
      </w:r>
      <w:r>
        <w:rPr>
          <w:sz w:val="20"/>
        </w:rPr>
        <w:softHyphen/>
        <w:t>opment in the field.  Provides leadership to less experienced professional trainers and to technicians. May act as lead person or technical expert on some training and development projects.</w:t>
      </w:r>
    </w:p>
    <w:p xmlns:wp14="http://schemas.microsoft.com/office/word/2010/wordml" w:rsidR="005922BC" w:rsidP="005922BC" w:rsidRDefault="005922BC" w14:paraId="463DEA5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r>
        <w:rPr>
          <w:sz w:val="8"/>
        </w:rPr>
        <w:t xml:space="preserve"> </w:t>
      </w:r>
    </w:p>
    <w:p xmlns:wp14="http://schemas.microsoft.com/office/word/2010/wordml" w:rsidR="005922BC" w:rsidP="005922BC" w:rsidRDefault="005922BC" w14:paraId="50AE2C78"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922BC" w:rsidP="005922BC" w:rsidRDefault="005922BC" w14:paraId="0CDB2CF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922BC" w:rsidP="005922BC" w:rsidRDefault="005922BC" w14:paraId="084A21B9" wp14:textId="77777777">
      <w:pPr>
        <w:pBdr>
          <w:top w:val="single" w:color="auto" w:sz="12" w:space="1"/>
          <w:left w:val="single" w:color="auto" w:sz="12" w:space="6"/>
          <w:bottom w:val="single" w:color="auto" w:sz="12" w:space="1"/>
          <w:right w:val="single" w:color="auto" w:sz="12" w:space="4"/>
        </w:pBdr>
        <w:jc w:val="both"/>
        <w:rPr>
          <w:sz w:val="20"/>
        </w:rPr>
      </w:pPr>
      <w:r>
        <w:rPr>
          <w:sz w:val="20"/>
        </w:rPr>
        <w:t>Ph.D. in Education, Business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xml:space="preserve">. Certification preferred. </w:t>
      </w:r>
    </w:p>
    <w:p xmlns:wp14="http://schemas.microsoft.com/office/word/2010/wordml" w:rsidRPr="00A65A24" w:rsidR="00387917" w:rsidP="005922BC" w:rsidRDefault="00387917" w14:paraId="3AEFCB3A" wp14:textId="77777777">
      <w:pPr>
        <w:pBdr>
          <w:top w:val="single" w:color="auto" w:sz="12" w:space="1"/>
          <w:left w:val="single" w:color="auto" w:sz="12" w:space="6"/>
          <w:bottom w:val="single" w:color="auto" w:sz="12" w:space="1"/>
          <w:right w:val="single" w:color="auto" w:sz="12" w:space="4"/>
        </w:pBdr>
        <w:jc w:val="both"/>
        <w:rPr>
          <w:sz w:val="8"/>
          <w:szCs w:val="8"/>
        </w:rPr>
      </w:pPr>
      <w:r w:rsidRPr="00A65A24">
        <w:rPr>
          <w:sz w:val="8"/>
          <w:szCs w:val="8"/>
        </w:rPr>
        <w:t xml:space="preserve"> </w:t>
      </w:r>
    </w:p>
    <w:p xmlns:wp14="http://schemas.microsoft.com/office/word/2010/wordml" w:rsidRPr="00A65A24" w:rsidR="00387917" w:rsidP="00387917" w:rsidRDefault="00387917" w14:paraId="4D1CE4BB" wp14:textId="77777777">
      <w:pPr>
        <w:rPr>
          <w:sz w:val="8"/>
          <w:szCs w:val="8"/>
        </w:rPr>
      </w:pPr>
    </w:p>
    <w:p xmlns:wp14="http://schemas.microsoft.com/office/word/2010/wordml" w:rsidR="00387917" w:rsidP="00387917" w:rsidRDefault="00387917" w14:paraId="78355BCE"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8"/>
        </w:rPr>
      </w:pPr>
    </w:p>
    <w:p xmlns:wp14="http://schemas.microsoft.com/office/word/2010/wordml" w:rsidR="00387917" w:rsidP="00387917" w:rsidRDefault="00387917" w14:paraId="5B6AF40A"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87917" w:rsidP="00387917" w:rsidRDefault="00387917" w14:paraId="10E9B1CB"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87917" w:rsidP="00387917" w:rsidRDefault="00387917" w14:paraId="6860696E"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87917" w:rsidP="00387917" w:rsidRDefault="00387917" w14:paraId="4B5F8C00"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87917" w:rsidP="00387917" w:rsidRDefault="00387917" w14:paraId="4C592810"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87917" w:rsidP="00387917" w:rsidRDefault="00387917" w14:paraId="54F8AFEB"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87917" w:rsidP="00387917" w:rsidRDefault="00387917" w14:paraId="40D9291B"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87917" w:rsidP="00387917" w:rsidRDefault="00387917" w14:paraId="025794C0"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87917" w:rsidP="00387917" w:rsidRDefault="00387917" w14:paraId="3928C19A"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387917" w:rsidP="00387917" w:rsidRDefault="00387917" w14:paraId="35FE4F77" wp14:textId="77777777">
      <w:pPr>
        <w:pStyle w:val="BodyText"/>
        <w:rPr>
          <w:sz w:val="8"/>
        </w:rPr>
      </w:pPr>
    </w:p>
    <w:p xmlns:wp14="http://schemas.microsoft.com/office/word/2010/wordml" w:rsidRPr="001E2EDF" w:rsidR="00387917" w:rsidP="00387917" w:rsidRDefault="00387917" w14:paraId="5EF85CE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87917" w:rsidP="00387917" w:rsidRDefault="00387917" w14:paraId="67352DDA"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4B13F953" wp14:textId="77777777">
        <w:trPr>
          <w:trHeight w:val="395"/>
        </w:trPr>
        <w:tc>
          <w:tcPr>
            <w:tcW w:w="1980" w:type="dxa"/>
          </w:tcPr>
          <w:p w:rsidR="006052BC" w:rsidP="003E11FB" w:rsidRDefault="006052BC" w14:paraId="0D3C95F8" wp14:textId="77777777">
            <w:pPr>
              <w:pStyle w:val="BodyText"/>
              <w:ind w:left="-180"/>
              <w:jc w:val="center"/>
              <w:rPr>
                <w:b/>
                <w:bCs/>
                <w:sz w:val="20"/>
              </w:rPr>
            </w:pPr>
          </w:p>
          <w:p w:rsidR="006052BC" w:rsidP="003E11FB" w:rsidRDefault="006052BC" w14:paraId="75BB53DE" wp14:textId="77777777">
            <w:pPr>
              <w:pStyle w:val="BodyText"/>
              <w:ind w:left="-108" w:right="-108"/>
              <w:jc w:val="center"/>
              <w:rPr>
                <w:b/>
                <w:bCs/>
                <w:sz w:val="20"/>
              </w:rPr>
            </w:pPr>
            <w:r>
              <w:rPr>
                <w:b/>
                <w:bCs/>
                <w:sz w:val="20"/>
              </w:rPr>
              <w:t>Employee Location</w:t>
            </w:r>
          </w:p>
          <w:p w:rsidR="006052BC" w:rsidP="003E11FB" w:rsidRDefault="006052BC" w14:paraId="41F7B787" wp14:textId="77777777">
            <w:pPr>
              <w:pStyle w:val="BodyText"/>
              <w:ind w:left="-180"/>
              <w:jc w:val="center"/>
              <w:rPr>
                <w:b/>
                <w:bCs/>
                <w:sz w:val="20"/>
              </w:rPr>
            </w:pPr>
            <w:r>
              <w:rPr>
                <w:b/>
                <w:bCs/>
                <w:sz w:val="20"/>
              </w:rPr>
              <w:t>STATE</w:t>
            </w:r>
          </w:p>
        </w:tc>
        <w:tc>
          <w:tcPr>
            <w:tcW w:w="1440" w:type="dxa"/>
          </w:tcPr>
          <w:p w:rsidR="006052BC" w:rsidP="003E11FB" w:rsidRDefault="006052BC" w14:paraId="12110C4C" wp14:textId="77777777">
            <w:pPr>
              <w:pStyle w:val="BodyText"/>
              <w:ind w:left="-180"/>
              <w:jc w:val="center"/>
              <w:rPr>
                <w:b/>
                <w:bCs/>
                <w:sz w:val="20"/>
              </w:rPr>
            </w:pPr>
          </w:p>
          <w:p w:rsidR="006052BC" w:rsidP="003E11FB" w:rsidRDefault="006052BC" w14:paraId="123E7D29" wp14:textId="77777777">
            <w:pPr>
              <w:pStyle w:val="BodyText"/>
              <w:ind w:left="-180"/>
              <w:jc w:val="center"/>
              <w:rPr>
                <w:b/>
                <w:bCs/>
                <w:sz w:val="20"/>
              </w:rPr>
            </w:pPr>
            <w:r>
              <w:rPr>
                <w:b/>
                <w:bCs/>
                <w:sz w:val="20"/>
              </w:rPr>
              <w:t>Annual</w:t>
            </w:r>
          </w:p>
          <w:p w:rsidR="006052BC" w:rsidP="003E11FB" w:rsidRDefault="006052BC" w14:paraId="016C5D6F"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677648C1" wp14:textId="77777777">
            <w:pPr>
              <w:pStyle w:val="BodyText"/>
              <w:ind w:left="-180"/>
              <w:jc w:val="center"/>
              <w:rPr>
                <w:b/>
                <w:bCs/>
                <w:sz w:val="20"/>
              </w:rPr>
            </w:pPr>
            <w:r>
              <w:rPr>
                <w:b/>
                <w:bCs/>
                <w:sz w:val="20"/>
              </w:rPr>
              <w:t xml:space="preserve"> Annual Bonus Extra</w:t>
            </w:r>
          </w:p>
          <w:p w:rsidR="006052BC" w:rsidP="003E11FB" w:rsidRDefault="006052BC" w14:paraId="26D590BB" wp14:textId="77777777">
            <w:pPr>
              <w:pStyle w:val="BodyText"/>
              <w:ind w:left="-180"/>
              <w:jc w:val="center"/>
              <w:rPr>
                <w:b/>
                <w:bCs/>
                <w:sz w:val="20"/>
              </w:rPr>
            </w:pPr>
            <w:r>
              <w:rPr>
                <w:b/>
                <w:bCs/>
                <w:sz w:val="20"/>
              </w:rPr>
              <w:t>Cash Income</w:t>
            </w:r>
          </w:p>
        </w:tc>
        <w:tc>
          <w:tcPr>
            <w:tcW w:w="1620" w:type="dxa"/>
          </w:tcPr>
          <w:p w:rsidR="006052BC" w:rsidP="003E11FB" w:rsidRDefault="006052BC" w14:paraId="24616F3F" wp14:textId="77777777">
            <w:pPr>
              <w:pStyle w:val="BodyText"/>
              <w:rPr>
                <w:b/>
                <w:bCs/>
                <w:sz w:val="20"/>
              </w:rPr>
            </w:pPr>
          </w:p>
          <w:p w:rsidR="006052BC" w:rsidP="003E11FB" w:rsidRDefault="006052BC" w14:paraId="6CEE4F61" wp14:textId="77777777">
            <w:pPr>
              <w:pStyle w:val="BodyText"/>
              <w:ind w:left="-180"/>
              <w:jc w:val="center"/>
              <w:rPr>
                <w:b/>
                <w:bCs/>
                <w:sz w:val="20"/>
              </w:rPr>
            </w:pPr>
            <w:r>
              <w:rPr>
                <w:b/>
                <w:bCs/>
                <w:sz w:val="20"/>
              </w:rPr>
              <w:t>Annual Bonus</w:t>
            </w:r>
          </w:p>
          <w:p w:rsidR="006052BC" w:rsidP="003E11FB" w:rsidRDefault="006052BC" w14:paraId="36439367" wp14:textId="77777777">
            <w:pPr>
              <w:pStyle w:val="BodyText"/>
              <w:rPr>
                <w:b/>
                <w:bCs/>
                <w:sz w:val="20"/>
              </w:rPr>
            </w:pPr>
            <w:r>
              <w:rPr>
                <w:b/>
                <w:bCs/>
                <w:sz w:val="20"/>
              </w:rPr>
              <w:t>Tgt. % of Base</w:t>
            </w:r>
          </w:p>
        </w:tc>
        <w:tc>
          <w:tcPr>
            <w:tcW w:w="1620" w:type="dxa"/>
          </w:tcPr>
          <w:p w:rsidR="006052BC" w:rsidP="003E11FB" w:rsidRDefault="006052BC" w14:paraId="2D064418" wp14:textId="77777777">
            <w:pPr>
              <w:pStyle w:val="BodyText"/>
              <w:ind w:left="-180"/>
              <w:jc w:val="center"/>
              <w:rPr>
                <w:sz w:val="20"/>
              </w:rPr>
            </w:pPr>
          </w:p>
          <w:p w:rsidR="006052BC" w:rsidP="003E11FB" w:rsidRDefault="006052BC" w14:paraId="1B1F0DE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08090D5B" wp14:textId="77777777">
            <w:pPr>
              <w:pStyle w:val="BodyText"/>
              <w:ind w:left="-180"/>
              <w:jc w:val="center"/>
              <w:rPr>
                <w:sz w:val="20"/>
              </w:rPr>
            </w:pPr>
            <w:r>
              <w:rPr>
                <w:b/>
                <w:bCs/>
                <w:sz w:val="20"/>
              </w:rPr>
              <w:t>Minimum</w:t>
            </w:r>
          </w:p>
        </w:tc>
        <w:tc>
          <w:tcPr>
            <w:tcW w:w="1620" w:type="dxa"/>
          </w:tcPr>
          <w:p w:rsidR="006052BC" w:rsidP="003E11FB" w:rsidRDefault="006052BC" w14:paraId="22F2340E" wp14:textId="77777777">
            <w:pPr>
              <w:pStyle w:val="BodyText"/>
              <w:ind w:left="-180"/>
              <w:jc w:val="center"/>
              <w:rPr>
                <w:sz w:val="20"/>
              </w:rPr>
            </w:pPr>
          </w:p>
          <w:p w:rsidR="006052BC" w:rsidP="003E11FB" w:rsidRDefault="006052BC" w14:paraId="7ACAF4D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193F79CD" wp14:textId="77777777">
            <w:pPr>
              <w:pStyle w:val="BodyText"/>
              <w:ind w:left="-180"/>
              <w:jc w:val="center"/>
              <w:rPr>
                <w:sz w:val="20"/>
              </w:rPr>
            </w:pPr>
            <w:r>
              <w:rPr>
                <w:b/>
                <w:bCs/>
                <w:sz w:val="20"/>
              </w:rPr>
              <w:t>Midpoint</w:t>
            </w:r>
          </w:p>
        </w:tc>
        <w:tc>
          <w:tcPr>
            <w:tcW w:w="1440" w:type="dxa"/>
          </w:tcPr>
          <w:p w:rsidR="006052BC" w:rsidP="003E11FB" w:rsidRDefault="006052BC" w14:paraId="7F61F380" wp14:textId="77777777">
            <w:pPr>
              <w:pStyle w:val="BodyText"/>
              <w:ind w:left="-180"/>
              <w:jc w:val="center"/>
              <w:rPr>
                <w:b/>
                <w:bCs/>
                <w:sz w:val="20"/>
              </w:rPr>
            </w:pPr>
            <w:r>
              <w:rPr>
                <w:b/>
                <w:bCs/>
                <w:sz w:val="20"/>
              </w:rPr>
              <w:t xml:space="preserve">  </w:t>
            </w:r>
          </w:p>
          <w:p w:rsidRPr="007B50F4" w:rsidR="006052BC" w:rsidP="003E11FB" w:rsidRDefault="006052BC" w14:paraId="2EA3EB83" wp14:textId="77777777">
            <w:pPr>
              <w:pStyle w:val="BodyText"/>
              <w:ind w:left="-180"/>
              <w:jc w:val="center"/>
              <w:rPr>
                <w:b/>
                <w:sz w:val="20"/>
              </w:rPr>
            </w:pPr>
            <w:r w:rsidRPr="007B50F4">
              <w:rPr>
                <w:b/>
                <w:sz w:val="20"/>
              </w:rPr>
              <w:t>Salary Range</w:t>
            </w:r>
          </w:p>
          <w:p w:rsidR="006052BC" w:rsidP="003E11FB" w:rsidRDefault="006052BC" w14:paraId="1AA03265" wp14:textId="77777777">
            <w:pPr>
              <w:pStyle w:val="BodyText"/>
              <w:ind w:left="-180" w:right="-108"/>
              <w:jc w:val="center"/>
              <w:rPr>
                <w:sz w:val="20"/>
              </w:rPr>
            </w:pPr>
            <w:r w:rsidRPr="007B50F4">
              <w:rPr>
                <w:b/>
                <w:sz w:val="20"/>
              </w:rPr>
              <w:t>Maximum</w:t>
            </w:r>
          </w:p>
        </w:tc>
      </w:tr>
      <w:tr xmlns:wp14="http://schemas.microsoft.com/office/word/2010/wordml" w:rsidR="003B60F4" w14:paraId="21AE75F1" wp14:textId="77777777">
        <w:tc>
          <w:tcPr>
            <w:tcW w:w="1980" w:type="dxa"/>
          </w:tcPr>
          <w:p w:rsidR="003B60F4" w:rsidP="00875E63" w:rsidRDefault="003B60F4" w14:paraId="69B9662C" wp14:textId="77777777">
            <w:pPr>
              <w:pStyle w:val="BodyText"/>
              <w:ind w:left="-180"/>
              <w:rPr>
                <w:sz w:val="20"/>
              </w:rPr>
            </w:pPr>
          </w:p>
        </w:tc>
        <w:tc>
          <w:tcPr>
            <w:tcW w:w="1440" w:type="dxa"/>
          </w:tcPr>
          <w:p w:rsidR="003B60F4" w:rsidP="00875E63" w:rsidRDefault="003B60F4" w14:paraId="03BDD7E9" wp14:textId="77777777">
            <w:pPr>
              <w:pStyle w:val="BodyText"/>
              <w:ind w:left="-180"/>
              <w:rPr>
                <w:sz w:val="20"/>
              </w:rPr>
            </w:pPr>
          </w:p>
        </w:tc>
        <w:tc>
          <w:tcPr>
            <w:tcW w:w="1440" w:type="dxa"/>
          </w:tcPr>
          <w:p w:rsidR="003B60F4" w:rsidP="00875E63" w:rsidRDefault="003B60F4" w14:paraId="59F9FCCE" wp14:textId="77777777">
            <w:pPr>
              <w:pStyle w:val="BodyText"/>
              <w:ind w:left="-180"/>
              <w:rPr>
                <w:sz w:val="20"/>
              </w:rPr>
            </w:pPr>
          </w:p>
        </w:tc>
        <w:tc>
          <w:tcPr>
            <w:tcW w:w="1620" w:type="dxa"/>
          </w:tcPr>
          <w:p w:rsidR="003B60F4" w:rsidP="00875E63" w:rsidRDefault="003B60F4" w14:paraId="7BBD68B4" wp14:textId="77777777">
            <w:pPr>
              <w:pStyle w:val="BodyText"/>
              <w:ind w:left="-180"/>
              <w:rPr>
                <w:sz w:val="20"/>
              </w:rPr>
            </w:pPr>
          </w:p>
        </w:tc>
        <w:tc>
          <w:tcPr>
            <w:tcW w:w="1620" w:type="dxa"/>
          </w:tcPr>
          <w:p w:rsidR="003B60F4" w:rsidP="00875E63" w:rsidRDefault="003B60F4" w14:paraId="36B04676" wp14:textId="77777777">
            <w:pPr>
              <w:pStyle w:val="BodyText"/>
              <w:ind w:left="-180"/>
              <w:rPr>
                <w:sz w:val="20"/>
              </w:rPr>
            </w:pPr>
          </w:p>
        </w:tc>
        <w:tc>
          <w:tcPr>
            <w:tcW w:w="1620" w:type="dxa"/>
          </w:tcPr>
          <w:p w:rsidR="003B60F4" w:rsidP="00875E63" w:rsidRDefault="003B60F4" w14:paraId="255DEBEC" wp14:textId="77777777">
            <w:pPr>
              <w:pStyle w:val="BodyText"/>
              <w:ind w:left="-180"/>
              <w:rPr>
                <w:sz w:val="20"/>
              </w:rPr>
            </w:pPr>
          </w:p>
        </w:tc>
        <w:tc>
          <w:tcPr>
            <w:tcW w:w="1440" w:type="dxa"/>
          </w:tcPr>
          <w:p w:rsidR="003B60F4" w:rsidP="00875E63" w:rsidRDefault="003B60F4" w14:paraId="1C032394" wp14:textId="77777777">
            <w:pPr>
              <w:pStyle w:val="BodyText"/>
              <w:ind w:left="-180"/>
              <w:rPr>
                <w:sz w:val="20"/>
              </w:rPr>
            </w:pPr>
          </w:p>
        </w:tc>
      </w:tr>
      <w:tr xmlns:wp14="http://schemas.microsoft.com/office/word/2010/wordml" w:rsidR="003B60F4" w14:paraId="6DB59643" wp14:textId="77777777">
        <w:tc>
          <w:tcPr>
            <w:tcW w:w="1980" w:type="dxa"/>
          </w:tcPr>
          <w:p w:rsidR="003B60F4" w:rsidP="00875E63" w:rsidRDefault="003B60F4" w14:paraId="30736F9D" wp14:textId="77777777">
            <w:pPr>
              <w:pStyle w:val="BodyText"/>
              <w:ind w:left="-180"/>
              <w:rPr>
                <w:sz w:val="20"/>
              </w:rPr>
            </w:pPr>
          </w:p>
        </w:tc>
        <w:tc>
          <w:tcPr>
            <w:tcW w:w="1440" w:type="dxa"/>
          </w:tcPr>
          <w:p w:rsidR="003B60F4" w:rsidP="00875E63" w:rsidRDefault="003B60F4" w14:paraId="3907069B" wp14:textId="77777777">
            <w:pPr>
              <w:pStyle w:val="BodyText"/>
              <w:ind w:left="-180"/>
              <w:rPr>
                <w:sz w:val="20"/>
              </w:rPr>
            </w:pPr>
          </w:p>
        </w:tc>
        <w:tc>
          <w:tcPr>
            <w:tcW w:w="1440" w:type="dxa"/>
          </w:tcPr>
          <w:p w:rsidR="003B60F4" w:rsidP="00875E63" w:rsidRDefault="003B60F4" w14:paraId="1ECB2158" wp14:textId="77777777">
            <w:pPr>
              <w:pStyle w:val="BodyText"/>
              <w:ind w:left="-180"/>
              <w:rPr>
                <w:sz w:val="20"/>
              </w:rPr>
            </w:pPr>
          </w:p>
        </w:tc>
        <w:tc>
          <w:tcPr>
            <w:tcW w:w="1620" w:type="dxa"/>
          </w:tcPr>
          <w:p w:rsidR="003B60F4" w:rsidP="00875E63" w:rsidRDefault="003B60F4" w14:paraId="05124A9A" wp14:textId="77777777">
            <w:pPr>
              <w:pStyle w:val="BodyText"/>
              <w:ind w:left="-180"/>
              <w:rPr>
                <w:sz w:val="20"/>
              </w:rPr>
            </w:pPr>
          </w:p>
        </w:tc>
        <w:tc>
          <w:tcPr>
            <w:tcW w:w="1620" w:type="dxa"/>
          </w:tcPr>
          <w:p w:rsidR="003B60F4" w:rsidP="00875E63" w:rsidRDefault="003B60F4" w14:paraId="7D5D1168" wp14:textId="77777777">
            <w:pPr>
              <w:pStyle w:val="BodyText"/>
              <w:ind w:left="-180"/>
              <w:rPr>
                <w:sz w:val="20"/>
              </w:rPr>
            </w:pPr>
          </w:p>
        </w:tc>
        <w:tc>
          <w:tcPr>
            <w:tcW w:w="1620" w:type="dxa"/>
          </w:tcPr>
          <w:p w:rsidR="003B60F4" w:rsidP="00875E63" w:rsidRDefault="003B60F4" w14:paraId="1798729C" wp14:textId="77777777">
            <w:pPr>
              <w:pStyle w:val="BodyText"/>
              <w:ind w:left="-180"/>
              <w:rPr>
                <w:sz w:val="20"/>
              </w:rPr>
            </w:pPr>
          </w:p>
        </w:tc>
        <w:tc>
          <w:tcPr>
            <w:tcW w:w="1440" w:type="dxa"/>
          </w:tcPr>
          <w:p w:rsidR="003B60F4" w:rsidP="00875E63" w:rsidRDefault="003B60F4" w14:paraId="039A5EF4" wp14:textId="77777777">
            <w:pPr>
              <w:pStyle w:val="BodyText"/>
              <w:ind w:left="-180"/>
              <w:rPr>
                <w:sz w:val="20"/>
              </w:rPr>
            </w:pPr>
          </w:p>
        </w:tc>
      </w:tr>
      <w:tr xmlns:wp14="http://schemas.microsoft.com/office/word/2010/wordml" w:rsidR="003B60F4" w14:paraId="5FFA6644" wp14:textId="77777777">
        <w:tc>
          <w:tcPr>
            <w:tcW w:w="1980" w:type="dxa"/>
          </w:tcPr>
          <w:p w:rsidR="003B60F4" w:rsidP="00875E63" w:rsidRDefault="003B60F4" w14:paraId="775505FF" wp14:textId="77777777">
            <w:pPr>
              <w:pStyle w:val="BodyText"/>
              <w:ind w:left="-180"/>
              <w:rPr>
                <w:sz w:val="20"/>
              </w:rPr>
            </w:pPr>
          </w:p>
        </w:tc>
        <w:tc>
          <w:tcPr>
            <w:tcW w:w="1440" w:type="dxa"/>
          </w:tcPr>
          <w:p w:rsidR="003B60F4" w:rsidP="00875E63" w:rsidRDefault="003B60F4" w14:paraId="72FECBA2" wp14:textId="77777777">
            <w:pPr>
              <w:pStyle w:val="BodyText"/>
              <w:ind w:left="-180"/>
              <w:rPr>
                <w:sz w:val="20"/>
              </w:rPr>
            </w:pPr>
          </w:p>
        </w:tc>
        <w:tc>
          <w:tcPr>
            <w:tcW w:w="1440" w:type="dxa"/>
          </w:tcPr>
          <w:p w:rsidR="003B60F4" w:rsidP="00875E63" w:rsidRDefault="003B60F4" w14:paraId="35349559" wp14:textId="77777777">
            <w:pPr>
              <w:pStyle w:val="BodyText"/>
              <w:ind w:left="-180"/>
              <w:rPr>
                <w:sz w:val="20"/>
              </w:rPr>
            </w:pPr>
          </w:p>
        </w:tc>
        <w:tc>
          <w:tcPr>
            <w:tcW w:w="1620" w:type="dxa"/>
          </w:tcPr>
          <w:p w:rsidR="003B60F4" w:rsidP="00875E63" w:rsidRDefault="003B60F4" w14:paraId="3C1BAFD3" wp14:textId="77777777">
            <w:pPr>
              <w:pStyle w:val="BodyText"/>
              <w:ind w:left="-180"/>
              <w:rPr>
                <w:sz w:val="20"/>
              </w:rPr>
            </w:pPr>
          </w:p>
        </w:tc>
        <w:tc>
          <w:tcPr>
            <w:tcW w:w="1620" w:type="dxa"/>
          </w:tcPr>
          <w:p w:rsidR="003B60F4" w:rsidP="00875E63" w:rsidRDefault="003B60F4" w14:paraId="508D4AD5" wp14:textId="77777777">
            <w:pPr>
              <w:pStyle w:val="BodyText"/>
              <w:ind w:left="-180"/>
              <w:rPr>
                <w:sz w:val="20"/>
              </w:rPr>
            </w:pPr>
          </w:p>
        </w:tc>
        <w:tc>
          <w:tcPr>
            <w:tcW w:w="1620" w:type="dxa"/>
          </w:tcPr>
          <w:p w:rsidR="003B60F4" w:rsidP="00875E63" w:rsidRDefault="003B60F4" w14:paraId="498FC9F1" wp14:textId="77777777">
            <w:pPr>
              <w:pStyle w:val="BodyText"/>
              <w:ind w:left="-180"/>
              <w:rPr>
                <w:sz w:val="20"/>
              </w:rPr>
            </w:pPr>
          </w:p>
        </w:tc>
        <w:tc>
          <w:tcPr>
            <w:tcW w:w="1440" w:type="dxa"/>
          </w:tcPr>
          <w:p w:rsidR="003B60F4" w:rsidP="00875E63" w:rsidRDefault="003B60F4" w14:paraId="0A2CBDF4" wp14:textId="77777777">
            <w:pPr>
              <w:pStyle w:val="BodyText"/>
              <w:rPr>
                <w:sz w:val="20"/>
              </w:rPr>
            </w:pPr>
          </w:p>
        </w:tc>
      </w:tr>
      <w:tr xmlns:wp14="http://schemas.microsoft.com/office/word/2010/wordml" w:rsidR="003B60F4" w14:paraId="56CD6520" wp14:textId="77777777">
        <w:tc>
          <w:tcPr>
            <w:tcW w:w="1980" w:type="dxa"/>
          </w:tcPr>
          <w:p w:rsidR="003B60F4" w:rsidP="00875E63" w:rsidRDefault="003B60F4" w14:paraId="490331A7" wp14:textId="77777777">
            <w:pPr>
              <w:pStyle w:val="BodyText"/>
              <w:rPr>
                <w:sz w:val="20"/>
              </w:rPr>
            </w:pPr>
          </w:p>
        </w:tc>
        <w:tc>
          <w:tcPr>
            <w:tcW w:w="1440" w:type="dxa"/>
          </w:tcPr>
          <w:p w:rsidR="003B60F4" w:rsidP="00875E63" w:rsidRDefault="003B60F4" w14:paraId="5C4044DC" wp14:textId="77777777">
            <w:pPr>
              <w:pStyle w:val="BodyText"/>
              <w:ind w:left="-180"/>
              <w:rPr>
                <w:sz w:val="20"/>
              </w:rPr>
            </w:pPr>
          </w:p>
        </w:tc>
        <w:tc>
          <w:tcPr>
            <w:tcW w:w="1440" w:type="dxa"/>
          </w:tcPr>
          <w:p w:rsidR="003B60F4" w:rsidP="00875E63" w:rsidRDefault="003B60F4" w14:paraId="7299DD7D" wp14:textId="77777777">
            <w:pPr>
              <w:pStyle w:val="BodyText"/>
              <w:ind w:left="-180"/>
              <w:rPr>
                <w:sz w:val="20"/>
              </w:rPr>
            </w:pPr>
          </w:p>
        </w:tc>
        <w:tc>
          <w:tcPr>
            <w:tcW w:w="1620" w:type="dxa"/>
          </w:tcPr>
          <w:p w:rsidR="003B60F4" w:rsidP="00875E63" w:rsidRDefault="003B60F4" w14:paraId="6082C900" wp14:textId="77777777">
            <w:pPr>
              <w:pStyle w:val="BodyText"/>
              <w:ind w:left="-180"/>
              <w:rPr>
                <w:sz w:val="20"/>
              </w:rPr>
            </w:pPr>
          </w:p>
        </w:tc>
        <w:tc>
          <w:tcPr>
            <w:tcW w:w="1620" w:type="dxa"/>
          </w:tcPr>
          <w:p w:rsidR="003B60F4" w:rsidP="00875E63" w:rsidRDefault="003B60F4" w14:paraId="325B7606" wp14:textId="77777777">
            <w:pPr>
              <w:pStyle w:val="BodyText"/>
              <w:ind w:left="-180"/>
              <w:rPr>
                <w:sz w:val="20"/>
              </w:rPr>
            </w:pPr>
          </w:p>
        </w:tc>
        <w:tc>
          <w:tcPr>
            <w:tcW w:w="1620" w:type="dxa"/>
          </w:tcPr>
          <w:p w:rsidR="003B60F4" w:rsidP="00875E63" w:rsidRDefault="003B60F4" w14:paraId="6B250625" wp14:textId="77777777">
            <w:pPr>
              <w:pStyle w:val="BodyText"/>
              <w:ind w:left="-180"/>
              <w:rPr>
                <w:sz w:val="20"/>
              </w:rPr>
            </w:pPr>
          </w:p>
        </w:tc>
        <w:tc>
          <w:tcPr>
            <w:tcW w:w="1440" w:type="dxa"/>
          </w:tcPr>
          <w:p w:rsidR="003B60F4" w:rsidP="00875E63" w:rsidRDefault="003B60F4" w14:paraId="7464604D" wp14:textId="77777777">
            <w:pPr>
              <w:pStyle w:val="BodyText"/>
              <w:rPr>
                <w:sz w:val="20"/>
              </w:rPr>
            </w:pPr>
          </w:p>
        </w:tc>
      </w:tr>
      <w:tr xmlns:wp14="http://schemas.microsoft.com/office/word/2010/wordml" w:rsidR="003B60F4" w14:paraId="7A1B5AF8" wp14:textId="77777777">
        <w:tc>
          <w:tcPr>
            <w:tcW w:w="1980" w:type="dxa"/>
          </w:tcPr>
          <w:p w:rsidR="003B60F4" w:rsidP="00875E63" w:rsidRDefault="003B60F4" w14:paraId="6C52D529" wp14:textId="77777777">
            <w:pPr>
              <w:pStyle w:val="BodyText"/>
              <w:rPr>
                <w:sz w:val="20"/>
              </w:rPr>
            </w:pPr>
          </w:p>
        </w:tc>
        <w:tc>
          <w:tcPr>
            <w:tcW w:w="1440" w:type="dxa"/>
          </w:tcPr>
          <w:p w:rsidR="003B60F4" w:rsidP="00875E63" w:rsidRDefault="003B60F4" w14:paraId="333F41F1" wp14:textId="77777777">
            <w:pPr>
              <w:pStyle w:val="BodyText"/>
              <w:ind w:left="-180"/>
              <w:rPr>
                <w:sz w:val="20"/>
              </w:rPr>
            </w:pPr>
          </w:p>
        </w:tc>
        <w:tc>
          <w:tcPr>
            <w:tcW w:w="1440" w:type="dxa"/>
          </w:tcPr>
          <w:p w:rsidR="003B60F4" w:rsidP="00875E63" w:rsidRDefault="003B60F4" w14:paraId="6BBEDA17" wp14:textId="77777777">
            <w:pPr>
              <w:pStyle w:val="BodyText"/>
              <w:ind w:left="-180"/>
              <w:rPr>
                <w:sz w:val="20"/>
              </w:rPr>
            </w:pPr>
          </w:p>
        </w:tc>
        <w:tc>
          <w:tcPr>
            <w:tcW w:w="1620" w:type="dxa"/>
          </w:tcPr>
          <w:p w:rsidR="003B60F4" w:rsidP="00875E63" w:rsidRDefault="003B60F4" w14:paraId="659E11D2" wp14:textId="77777777">
            <w:pPr>
              <w:pStyle w:val="BodyText"/>
              <w:ind w:left="-180"/>
              <w:rPr>
                <w:sz w:val="20"/>
              </w:rPr>
            </w:pPr>
          </w:p>
        </w:tc>
        <w:tc>
          <w:tcPr>
            <w:tcW w:w="1620" w:type="dxa"/>
          </w:tcPr>
          <w:p w:rsidR="003B60F4" w:rsidP="00875E63" w:rsidRDefault="003B60F4" w14:paraId="37659993" wp14:textId="77777777">
            <w:pPr>
              <w:pStyle w:val="BodyText"/>
              <w:ind w:left="-180"/>
              <w:rPr>
                <w:sz w:val="20"/>
              </w:rPr>
            </w:pPr>
          </w:p>
        </w:tc>
        <w:tc>
          <w:tcPr>
            <w:tcW w:w="1620" w:type="dxa"/>
          </w:tcPr>
          <w:p w:rsidR="003B60F4" w:rsidP="00875E63" w:rsidRDefault="003B60F4" w14:paraId="2BA5D1F7" wp14:textId="77777777">
            <w:pPr>
              <w:pStyle w:val="BodyText"/>
              <w:ind w:left="-180"/>
              <w:rPr>
                <w:sz w:val="20"/>
              </w:rPr>
            </w:pPr>
          </w:p>
        </w:tc>
        <w:tc>
          <w:tcPr>
            <w:tcW w:w="1440" w:type="dxa"/>
          </w:tcPr>
          <w:p w:rsidR="003B60F4" w:rsidP="00875E63" w:rsidRDefault="003B60F4" w14:paraId="4701CBAE" wp14:textId="77777777">
            <w:pPr>
              <w:pStyle w:val="BodyText"/>
              <w:rPr>
                <w:sz w:val="20"/>
              </w:rPr>
            </w:pPr>
          </w:p>
        </w:tc>
      </w:tr>
      <w:tr xmlns:wp14="http://schemas.microsoft.com/office/word/2010/wordml" w:rsidR="003B60F4" w14:paraId="2AD0F53C" wp14:textId="77777777">
        <w:tc>
          <w:tcPr>
            <w:tcW w:w="1980" w:type="dxa"/>
          </w:tcPr>
          <w:p w:rsidR="003B60F4" w:rsidP="00875E63" w:rsidRDefault="003B60F4" w14:paraId="278B5A93" wp14:textId="77777777">
            <w:pPr>
              <w:pStyle w:val="BodyText"/>
              <w:rPr>
                <w:sz w:val="20"/>
              </w:rPr>
            </w:pPr>
          </w:p>
        </w:tc>
        <w:tc>
          <w:tcPr>
            <w:tcW w:w="1440" w:type="dxa"/>
          </w:tcPr>
          <w:p w:rsidR="003B60F4" w:rsidP="00875E63" w:rsidRDefault="003B60F4" w14:paraId="3E061F26" wp14:textId="77777777">
            <w:pPr>
              <w:pStyle w:val="BodyText"/>
              <w:ind w:left="-180"/>
              <w:rPr>
                <w:sz w:val="20"/>
              </w:rPr>
            </w:pPr>
          </w:p>
        </w:tc>
        <w:tc>
          <w:tcPr>
            <w:tcW w:w="1440" w:type="dxa"/>
          </w:tcPr>
          <w:p w:rsidR="003B60F4" w:rsidP="00875E63" w:rsidRDefault="003B60F4" w14:paraId="7522F98F" wp14:textId="77777777">
            <w:pPr>
              <w:pStyle w:val="BodyText"/>
              <w:ind w:left="-180"/>
              <w:rPr>
                <w:sz w:val="20"/>
              </w:rPr>
            </w:pPr>
          </w:p>
        </w:tc>
        <w:tc>
          <w:tcPr>
            <w:tcW w:w="1620" w:type="dxa"/>
          </w:tcPr>
          <w:p w:rsidR="003B60F4" w:rsidP="00875E63" w:rsidRDefault="003B60F4" w14:paraId="19B4ECF9" wp14:textId="77777777">
            <w:pPr>
              <w:pStyle w:val="BodyText"/>
              <w:ind w:left="-180"/>
              <w:rPr>
                <w:sz w:val="20"/>
              </w:rPr>
            </w:pPr>
          </w:p>
        </w:tc>
        <w:tc>
          <w:tcPr>
            <w:tcW w:w="1620" w:type="dxa"/>
          </w:tcPr>
          <w:p w:rsidR="003B60F4" w:rsidP="00875E63" w:rsidRDefault="003B60F4" w14:paraId="710BFB50" wp14:textId="77777777">
            <w:pPr>
              <w:pStyle w:val="BodyText"/>
              <w:ind w:left="-180"/>
              <w:rPr>
                <w:sz w:val="20"/>
              </w:rPr>
            </w:pPr>
          </w:p>
        </w:tc>
        <w:tc>
          <w:tcPr>
            <w:tcW w:w="1620" w:type="dxa"/>
          </w:tcPr>
          <w:p w:rsidR="003B60F4" w:rsidP="00875E63" w:rsidRDefault="003B60F4" w14:paraId="2F88512E" wp14:textId="77777777">
            <w:pPr>
              <w:pStyle w:val="BodyText"/>
              <w:ind w:left="-180"/>
              <w:rPr>
                <w:sz w:val="20"/>
              </w:rPr>
            </w:pPr>
          </w:p>
        </w:tc>
        <w:tc>
          <w:tcPr>
            <w:tcW w:w="1440" w:type="dxa"/>
          </w:tcPr>
          <w:p w:rsidR="003B60F4" w:rsidP="00875E63" w:rsidRDefault="003B60F4" w14:paraId="1BCF3670" wp14:textId="77777777">
            <w:pPr>
              <w:pStyle w:val="BodyText"/>
              <w:rPr>
                <w:sz w:val="20"/>
              </w:rPr>
            </w:pPr>
          </w:p>
        </w:tc>
      </w:tr>
      <w:tr xmlns:wp14="http://schemas.microsoft.com/office/word/2010/wordml" w:rsidR="003B60F4" w14:paraId="6EFF1A6F" wp14:textId="77777777">
        <w:tc>
          <w:tcPr>
            <w:tcW w:w="1980" w:type="dxa"/>
          </w:tcPr>
          <w:p w:rsidR="003B60F4" w:rsidP="00875E63" w:rsidRDefault="003B60F4" w14:paraId="3B3D7956" wp14:textId="77777777">
            <w:pPr>
              <w:pStyle w:val="BodyText"/>
              <w:rPr>
                <w:sz w:val="20"/>
              </w:rPr>
            </w:pPr>
          </w:p>
        </w:tc>
        <w:tc>
          <w:tcPr>
            <w:tcW w:w="1440" w:type="dxa"/>
          </w:tcPr>
          <w:p w:rsidR="003B60F4" w:rsidP="00875E63" w:rsidRDefault="003B60F4" w14:paraId="0FF60643" wp14:textId="77777777">
            <w:pPr>
              <w:pStyle w:val="BodyText"/>
              <w:ind w:left="-180"/>
              <w:rPr>
                <w:sz w:val="20"/>
              </w:rPr>
            </w:pPr>
          </w:p>
        </w:tc>
        <w:tc>
          <w:tcPr>
            <w:tcW w:w="1440" w:type="dxa"/>
          </w:tcPr>
          <w:p w:rsidR="003B60F4" w:rsidP="00875E63" w:rsidRDefault="003B60F4" w14:paraId="39BA4001" wp14:textId="77777777">
            <w:pPr>
              <w:pStyle w:val="BodyText"/>
              <w:ind w:left="-180"/>
              <w:rPr>
                <w:sz w:val="20"/>
              </w:rPr>
            </w:pPr>
          </w:p>
        </w:tc>
        <w:tc>
          <w:tcPr>
            <w:tcW w:w="1620" w:type="dxa"/>
          </w:tcPr>
          <w:p w:rsidR="003B60F4" w:rsidP="00875E63" w:rsidRDefault="003B60F4" w14:paraId="4DE694C6" wp14:textId="77777777">
            <w:pPr>
              <w:pStyle w:val="BodyText"/>
              <w:ind w:left="-180"/>
              <w:rPr>
                <w:sz w:val="20"/>
              </w:rPr>
            </w:pPr>
          </w:p>
        </w:tc>
        <w:tc>
          <w:tcPr>
            <w:tcW w:w="1620" w:type="dxa"/>
          </w:tcPr>
          <w:p w:rsidR="003B60F4" w:rsidP="00875E63" w:rsidRDefault="003B60F4" w14:paraId="0385E2E6" wp14:textId="77777777">
            <w:pPr>
              <w:pStyle w:val="BodyText"/>
              <w:ind w:left="-180"/>
              <w:rPr>
                <w:sz w:val="20"/>
              </w:rPr>
            </w:pPr>
          </w:p>
        </w:tc>
        <w:tc>
          <w:tcPr>
            <w:tcW w:w="1620" w:type="dxa"/>
          </w:tcPr>
          <w:p w:rsidR="003B60F4" w:rsidP="00875E63" w:rsidRDefault="003B60F4" w14:paraId="6DFFD6AB" wp14:textId="77777777">
            <w:pPr>
              <w:pStyle w:val="BodyText"/>
              <w:ind w:left="-180"/>
              <w:rPr>
                <w:sz w:val="20"/>
              </w:rPr>
            </w:pPr>
          </w:p>
        </w:tc>
        <w:tc>
          <w:tcPr>
            <w:tcW w:w="1440" w:type="dxa"/>
          </w:tcPr>
          <w:p w:rsidR="003B60F4" w:rsidP="00875E63" w:rsidRDefault="003B60F4" w14:paraId="3413B1C5" wp14:textId="77777777">
            <w:pPr>
              <w:pStyle w:val="BodyText"/>
              <w:rPr>
                <w:sz w:val="20"/>
              </w:rPr>
            </w:pPr>
          </w:p>
        </w:tc>
      </w:tr>
      <w:tr xmlns:wp14="http://schemas.microsoft.com/office/word/2010/wordml" w:rsidR="003B60F4" w14:paraId="5CEC0E45" wp14:textId="77777777">
        <w:tc>
          <w:tcPr>
            <w:tcW w:w="1980" w:type="dxa"/>
          </w:tcPr>
          <w:p w:rsidR="003B60F4" w:rsidP="00875E63" w:rsidRDefault="003B60F4" w14:paraId="025E70C3" wp14:textId="77777777">
            <w:pPr>
              <w:pStyle w:val="BodyText"/>
              <w:rPr>
                <w:sz w:val="20"/>
              </w:rPr>
            </w:pPr>
          </w:p>
        </w:tc>
        <w:tc>
          <w:tcPr>
            <w:tcW w:w="1440" w:type="dxa"/>
          </w:tcPr>
          <w:p w:rsidR="003B60F4" w:rsidP="00875E63" w:rsidRDefault="003B60F4" w14:paraId="17C2A816" wp14:textId="77777777">
            <w:pPr>
              <w:pStyle w:val="BodyText"/>
              <w:ind w:left="-180"/>
              <w:rPr>
                <w:sz w:val="20"/>
              </w:rPr>
            </w:pPr>
          </w:p>
        </w:tc>
        <w:tc>
          <w:tcPr>
            <w:tcW w:w="1440" w:type="dxa"/>
          </w:tcPr>
          <w:p w:rsidR="003B60F4" w:rsidP="00875E63" w:rsidRDefault="003B60F4" w14:paraId="631D61B8" wp14:textId="77777777">
            <w:pPr>
              <w:pStyle w:val="BodyText"/>
              <w:ind w:left="-180"/>
              <w:rPr>
                <w:sz w:val="20"/>
              </w:rPr>
            </w:pPr>
          </w:p>
        </w:tc>
        <w:tc>
          <w:tcPr>
            <w:tcW w:w="1620" w:type="dxa"/>
          </w:tcPr>
          <w:p w:rsidR="003B60F4" w:rsidP="00875E63" w:rsidRDefault="003B60F4" w14:paraId="03070824" wp14:textId="77777777">
            <w:pPr>
              <w:pStyle w:val="BodyText"/>
              <w:ind w:left="-180"/>
              <w:rPr>
                <w:sz w:val="20"/>
              </w:rPr>
            </w:pPr>
          </w:p>
        </w:tc>
        <w:tc>
          <w:tcPr>
            <w:tcW w:w="1620" w:type="dxa"/>
          </w:tcPr>
          <w:p w:rsidR="003B60F4" w:rsidP="00875E63" w:rsidRDefault="003B60F4" w14:paraId="26EAB9B4" wp14:textId="77777777">
            <w:pPr>
              <w:pStyle w:val="BodyText"/>
              <w:ind w:left="-180"/>
              <w:rPr>
                <w:sz w:val="20"/>
              </w:rPr>
            </w:pPr>
          </w:p>
        </w:tc>
        <w:tc>
          <w:tcPr>
            <w:tcW w:w="1620" w:type="dxa"/>
          </w:tcPr>
          <w:p w:rsidR="003B60F4" w:rsidP="00875E63" w:rsidRDefault="003B60F4" w14:paraId="467AA4B0" wp14:textId="77777777">
            <w:pPr>
              <w:pStyle w:val="BodyText"/>
              <w:ind w:left="-180"/>
              <w:rPr>
                <w:sz w:val="20"/>
              </w:rPr>
            </w:pPr>
          </w:p>
        </w:tc>
        <w:tc>
          <w:tcPr>
            <w:tcW w:w="1440" w:type="dxa"/>
          </w:tcPr>
          <w:p w:rsidR="003B60F4" w:rsidP="00875E63" w:rsidRDefault="003B60F4" w14:paraId="55144A2F" wp14:textId="77777777">
            <w:pPr>
              <w:pStyle w:val="BodyText"/>
              <w:rPr>
                <w:sz w:val="20"/>
              </w:rPr>
            </w:pPr>
          </w:p>
        </w:tc>
      </w:tr>
      <w:tr xmlns:wp14="http://schemas.microsoft.com/office/word/2010/wordml" w:rsidR="003B60F4" w14:paraId="2617B3F3" wp14:textId="77777777">
        <w:tc>
          <w:tcPr>
            <w:tcW w:w="1980" w:type="dxa"/>
          </w:tcPr>
          <w:p w:rsidR="003B60F4" w:rsidP="00875E63" w:rsidRDefault="003B60F4" w14:paraId="7898320D" wp14:textId="77777777">
            <w:pPr>
              <w:pStyle w:val="BodyText"/>
              <w:rPr>
                <w:sz w:val="20"/>
              </w:rPr>
            </w:pPr>
          </w:p>
        </w:tc>
        <w:tc>
          <w:tcPr>
            <w:tcW w:w="1440" w:type="dxa"/>
          </w:tcPr>
          <w:p w:rsidR="003B60F4" w:rsidP="00875E63" w:rsidRDefault="003B60F4" w14:paraId="7E476F09" wp14:textId="77777777">
            <w:pPr>
              <w:pStyle w:val="BodyText"/>
              <w:ind w:left="-180"/>
              <w:rPr>
                <w:sz w:val="20"/>
              </w:rPr>
            </w:pPr>
          </w:p>
        </w:tc>
        <w:tc>
          <w:tcPr>
            <w:tcW w:w="1440" w:type="dxa"/>
          </w:tcPr>
          <w:p w:rsidR="003B60F4" w:rsidP="00875E63" w:rsidRDefault="003B60F4" w14:paraId="041633F0" wp14:textId="77777777">
            <w:pPr>
              <w:pStyle w:val="BodyText"/>
              <w:ind w:left="-180"/>
              <w:rPr>
                <w:sz w:val="20"/>
              </w:rPr>
            </w:pPr>
          </w:p>
        </w:tc>
        <w:tc>
          <w:tcPr>
            <w:tcW w:w="1620" w:type="dxa"/>
          </w:tcPr>
          <w:p w:rsidR="003B60F4" w:rsidP="00875E63" w:rsidRDefault="003B60F4" w14:paraId="27D7033B" wp14:textId="77777777">
            <w:pPr>
              <w:pStyle w:val="BodyText"/>
              <w:ind w:left="-180"/>
              <w:rPr>
                <w:sz w:val="20"/>
              </w:rPr>
            </w:pPr>
          </w:p>
        </w:tc>
        <w:tc>
          <w:tcPr>
            <w:tcW w:w="1620" w:type="dxa"/>
          </w:tcPr>
          <w:p w:rsidR="003B60F4" w:rsidP="00875E63" w:rsidRDefault="003B60F4" w14:paraId="4B7BFF40" wp14:textId="77777777">
            <w:pPr>
              <w:pStyle w:val="BodyText"/>
              <w:ind w:left="-180"/>
              <w:rPr>
                <w:sz w:val="20"/>
              </w:rPr>
            </w:pPr>
          </w:p>
        </w:tc>
        <w:tc>
          <w:tcPr>
            <w:tcW w:w="1620" w:type="dxa"/>
          </w:tcPr>
          <w:p w:rsidR="003B60F4" w:rsidP="00875E63" w:rsidRDefault="003B60F4" w14:paraId="62C1E6B3" wp14:textId="77777777">
            <w:pPr>
              <w:pStyle w:val="BodyText"/>
              <w:ind w:left="-180"/>
              <w:rPr>
                <w:sz w:val="20"/>
              </w:rPr>
            </w:pPr>
          </w:p>
        </w:tc>
        <w:tc>
          <w:tcPr>
            <w:tcW w:w="1440" w:type="dxa"/>
          </w:tcPr>
          <w:p w:rsidR="003B60F4" w:rsidP="00875E63" w:rsidRDefault="003B60F4" w14:paraId="72B44602" wp14:textId="77777777">
            <w:pPr>
              <w:pStyle w:val="BodyText"/>
              <w:rPr>
                <w:sz w:val="20"/>
              </w:rPr>
            </w:pPr>
          </w:p>
        </w:tc>
      </w:tr>
      <w:tr xmlns:wp14="http://schemas.microsoft.com/office/word/2010/wordml" w:rsidR="003B60F4" w14:paraId="7EF6BE3B" wp14:textId="77777777">
        <w:tc>
          <w:tcPr>
            <w:tcW w:w="1980" w:type="dxa"/>
          </w:tcPr>
          <w:p w:rsidR="003B60F4" w:rsidP="00875E63" w:rsidRDefault="003B60F4" w14:paraId="6658D747" wp14:textId="77777777">
            <w:pPr>
              <w:pStyle w:val="BodyText"/>
              <w:rPr>
                <w:sz w:val="20"/>
              </w:rPr>
            </w:pPr>
          </w:p>
        </w:tc>
        <w:tc>
          <w:tcPr>
            <w:tcW w:w="1440" w:type="dxa"/>
          </w:tcPr>
          <w:p w:rsidR="003B60F4" w:rsidP="00875E63" w:rsidRDefault="003B60F4" w14:paraId="7DDA8CE1" wp14:textId="77777777">
            <w:pPr>
              <w:pStyle w:val="BodyText"/>
              <w:ind w:left="-180"/>
              <w:rPr>
                <w:sz w:val="20"/>
              </w:rPr>
            </w:pPr>
          </w:p>
        </w:tc>
        <w:tc>
          <w:tcPr>
            <w:tcW w:w="1440" w:type="dxa"/>
          </w:tcPr>
          <w:p w:rsidR="003B60F4" w:rsidP="00875E63" w:rsidRDefault="003B60F4" w14:paraId="5BE48678" wp14:textId="77777777">
            <w:pPr>
              <w:pStyle w:val="BodyText"/>
              <w:ind w:left="-180"/>
              <w:rPr>
                <w:sz w:val="20"/>
              </w:rPr>
            </w:pPr>
          </w:p>
        </w:tc>
        <w:tc>
          <w:tcPr>
            <w:tcW w:w="1620" w:type="dxa"/>
          </w:tcPr>
          <w:p w:rsidR="003B60F4" w:rsidP="00875E63" w:rsidRDefault="003B60F4" w14:paraId="19E1707E" wp14:textId="77777777">
            <w:pPr>
              <w:pStyle w:val="BodyText"/>
              <w:ind w:left="-180"/>
              <w:rPr>
                <w:sz w:val="20"/>
              </w:rPr>
            </w:pPr>
          </w:p>
        </w:tc>
        <w:tc>
          <w:tcPr>
            <w:tcW w:w="1620" w:type="dxa"/>
          </w:tcPr>
          <w:p w:rsidR="003B60F4" w:rsidP="00875E63" w:rsidRDefault="003B60F4" w14:paraId="094B61E4" wp14:textId="77777777">
            <w:pPr>
              <w:pStyle w:val="BodyText"/>
              <w:ind w:left="-180"/>
              <w:rPr>
                <w:sz w:val="20"/>
              </w:rPr>
            </w:pPr>
          </w:p>
        </w:tc>
        <w:tc>
          <w:tcPr>
            <w:tcW w:w="1620" w:type="dxa"/>
          </w:tcPr>
          <w:p w:rsidR="003B60F4" w:rsidP="00875E63" w:rsidRDefault="003B60F4" w14:paraId="51BCDE05" wp14:textId="77777777">
            <w:pPr>
              <w:pStyle w:val="BodyText"/>
              <w:ind w:left="-180"/>
              <w:rPr>
                <w:sz w:val="20"/>
              </w:rPr>
            </w:pPr>
          </w:p>
        </w:tc>
        <w:tc>
          <w:tcPr>
            <w:tcW w:w="1440" w:type="dxa"/>
          </w:tcPr>
          <w:p w:rsidR="003B60F4" w:rsidP="00875E63" w:rsidRDefault="003B60F4" w14:paraId="0C7A0A17" wp14:textId="77777777">
            <w:pPr>
              <w:pStyle w:val="BodyText"/>
              <w:rPr>
                <w:sz w:val="20"/>
              </w:rPr>
            </w:pPr>
          </w:p>
        </w:tc>
      </w:tr>
      <w:tr xmlns:wp14="http://schemas.microsoft.com/office/word/2010/wordml" w:rsidR="003B60F4" w14:paraId="18746FB7" wp14:textId="77777777">
        <w:tc>
          <w:tcPr>
            <w:tcW w:w="1980" w:type="dxa"/>
          </w:tcPr>
          <w:p w:rsidR="003B60F4" w:rsidP="00875E63" w:rsidRDefault="003B60F4" w14:paraId="36C24BD6" wp14:textId="77777777">
            <w:pPr>
              <w:pStyle w:val="BodyText"/>
              <w:rPr>
                <w:sz w:val="20"/>
              </w:rPr>
            </w:pPr>
          </w:p>
        </w:tc>
        <w:tc>
          <w:tcPr>
            <w:tcW w:w="1440" w:type="dxa"/>
          </w:tcPr>
          <w:p w:rsidR="003B60F4" w:rsidP="00875E63" w:rsidRDefault="003B60F4" w14:paraId="0B78BE3E" wp14:textId="77777777">
            <w:pPr>
              <w:pStyle w:val="BodyText"/>
              <w:ind w:left="-180"/>
              <w:rPr>
                <w:sz w:val="20"/>
              </w:rPr>
            </w:pPr>
          </w:p>
        </w:tc>
        <w:tc>
          <w:tcPr>
            <w:tcW w:w="1440" w:type="dxa"/>
          </w:tcPr>
          <w:p w:rsidR="003B60F4" w:rsidP="00875E63" w:rsidRDefault="003B60F4" w14:paraId="1B00382F" wp14:textId="77777777">
            <w:pPr>
              <w:pStyle w:val="BodyText"/>
              <w:ind w:left="-180"/>
              <w:rPr>
                <w:sz w:val="20"/>
              </w:rPr>
            </w:pPr>
          </w:p>
        </w:tc>
        <w:tc>
          <w:tcPr>
            <w:tcW w:w="1620" w:type="dxa"/>
          </w:tcPr>
          <w:p w:rsidR="003B60F4" w:rsidP="00875E63" w:rsidRDefault="003B60F4" w14:paraId="059D5AA9" wp14:textId="77777777">
            <w:pPr>
              <w:pStyle w:val="BodyText"/>
              <w:ind w:left="-180"/>
              <w:rPr>
                <w:sz w:val="20"/>
              </w:rPr>
            </w:pPr>
          </w:p>
        </w:tc>
        <w:tc>
          <w:tcPr>
            <w:tcW w:w="1620" w:type="dxa"/>
          </w:tcPr>
          <w:p w:rsidR="003B60F4" w:rsidP="00875E63" w:rsidRDefault="003B60F4" w14:paraId="35D098BE" wp14:textId="77777777">
            <w:pPr>
              <w:pStyle w:val="BodyText"/>
              <w:ind w:left="-180"/>
              <w:rPr>
                <w:sz w:val="20"/>
              </w:rPr>
            </w:pPr>
          </w:p>
        </w:tc>
        <w:tc>
          <w:tcPr>
            <w:tcW w:w="1620" w:type="dxa"/>
          </w:tcPr>
          <w:p w:rsidR="003B60F4" w:rsidP="00875E63" w:rsidRDefault="003B60F4" w14:paraId="2596C965" wp14:textId="77777777">
            <w:pPr>
              <w:pStyle w:val="BodyText"/>
              <w:ind w:left="-180"/>
              <w:rPr>
                <w:sz w:val="20"/>
              </w:rPr>
            </w:pPr>
          </w:p>
        </w:tc>
        <w:tc>
          <w:tcPr>
            <w:tcW w:w="1440" w:type="dxa"/>
          </w:tcPr>
          <w:p w:rsidR="003B60F4" w:rsidP="00875E63" w:rsidRDefault="003B60F4" w14:paraId="0B70AD8A" wp14:textId="77777777">
            <w:pPr>
              <w:pStyle w:val="BodyText"/>
              <w:rPr>
                <w:sz w:val="20"/>
              </w:rPr>
            </w:pPr>
          </w:p>
        </w:tc>
      </w:tr>
      <w:tr xmlns:wp14="http://schemas.microsoft.com/office/word/2010/wordml" w:rsidR="003B60F4" w14:paraId="6264CB7C" wp14:textId="77777777">
        <w:tc>
          <w:tcPr>
            <w:tcW w:w="1980" w:type="dxa"/>
          </w:tcPr>
          <w:p w:rsidR="003B60F4" w:rsidP="00875E63" w:rsidRDefault="003B60F4" w14:paraId="0A365A9B" wp14:textId="77777777">
            <w:pPr>
              <w:pStyle w:val="BodyText"/>
              <w:rPr>
                <w:sz w:val="20"/>
              </w:rPr>
            </w:pPr>
          </w:p>
        </w:tc>
        <w:tc>
          <w:tcPr>
            <w:tcW w:w="1440" w:type="dxa"/>
          </w:tcPr>
          <w:p w:rsidR="003B60F4" w:rsidP="00875E63" w:rsidRDefault="003B60F4" w14:paraId="2352C8D3" wp14:textId="77777777">
            <w:pPr>
              <w:pStyle w:val="BodyText"/>
              <w:ind w:left="-180"/>
              <w:rPr>
                <w:sz w:val="20"/>
              </w:rPr>
            </w:pPr>
          </w:p>
        </w:tc>
        <w:tc>
          <w:tcPr>
            <w:tcW w:w="1440" w:type="dxa"/>
          </w:tcPr>
          <w:p w:rsidR="003B60F4" w:rsidP="00875E63" w:rsidRDefault="003B60F4" w14:paraId="316BEC38" wp14:textId="77777777">
            <w:pPr>
              <w:pStyle w:val="BodyText"/>
              <w:ind w:left="-180"/>
              <w:rPr>
                <w:sz w:val="20"/>
              </w:rPr>
            </w:pPr>
          </w:p>
        </w:tc>
        <w:tc>
          <w:tcPr>
            <w:tcW w:w="1620" w:type="dxa"/>
          </w:tcPr>
          <w:p w:rsidR="003B60F4" w:rsidP="00875E63" w:rsidRDefault="003B60F4" w14:paraId="10C6D35F" wp14:textId="77777777">
            <w:pPr>
              <w:pStyle w:val="BodyText"/>
              <w:ind w:left="-180"/>
              <w:rPr>
                <w:sz w:val="20"/>
              </w:rPr>
            </w:pPr>
          </w:p>
        </w:tc>
        <w:tc>
          <w:tcPr>
            <w:tcW w:w="1620" w:type="dxa"/>
          </w:tcPr>
          <w:p w:rsidR="003B60F4" w:rsidP="00875E63" w:rsidRDefault="003B60F4" w14:paraId="257CE566" wp14:textId="77777777">
            <w:pPr>
              <w:pStyle w:val="BodyText"/>
              <w:ind w:left="-180"/>
              <w:rPr>
                <w:sz w:val="20"/>
              </w:rPr>
            </w:pPr>
          </w:p>
        </w:tc>
        <w:tc>
          <w:tcPr>
            <w:tcW w:w="1620" w:type="dxa"/>
          </w:tcPr>
          <w:p w:rsidR="003B60F4" w:rsidP="00875E63" w:rsidRDefault="003B60F4" w14:paraId="383EF9E9" wp14:textId="77777777">
            <w:pPr>
              <w:pStyle w:val="BodyText"/>
              <w:ind w:left="-180"/>
              <w:rPr>
                <w:sz w:val="20"/>
              </w:rPr>
            </w:pPr>
          </w:p>
        </w:tc>
        <w:tc>
          <w:tcPr>
            <w:tcW w:w="1440" w:type="dxa"/>
          </w:tcPr>
          <w:p w:rsidR="003B60F4" w:rsidP="00875E63" w:rsidRDefault="003B60F4" w14:paraId="4A4D17F2" wp14:textId="77777777">
            <w:pPr>
              <w:pStyle w:val="BodyText"/>
              <w:rPr>
                <w:sz w:val="20"/>
              </w:rPr>
            </w:pPr>
          </w:p>
        </w:tc>
      </w:tr>
      <w:tr xmlns:wp14="http://schemas.microsoft.com/office/word/2010/wordml" w:rsidR="003B60F4" w14:paraId="0CBCD6DA" wp14:textId="77777777">
        <w:tc>
          <w:tcPr>
            <w:tcW w:w="1980" w:type="dxa"/>
          </w:tcPr>
          <w:p w:rsidR="003B60F4" w:rsidP="00875E63" w:rsidRDefault="003B60F4" w14:paraId="71E57322" wp14:textId="77777777">
            <w:pPr>
              <w:pStyle w:val="BodyText"/>
              <w:rPr>
                <w:sz w:val="20"/>
              </w:rPr>
            </w:pPr>
          </w:p>
        </w:tc>
        <w:tc>
          <w:tcPr>
            <w:tcW w:w="1440" w:type="dxa"/>
          </w:tcPr>
          <w:p w:rsidR="003B60F4" w:rsidP="00875E63" w:rsidRDefault="003B60F4" w14:paraId="5C2965F0" wp14:textId="77777777">
            <w:pPr>
              <w:pStyle w:val="BodyText"/>
              <w:ind w:left="-180"/>
              <w:rPr>
                <w:sz w:val="20"/>
              </w:rPr>
            </w:pPr>
          </w:p>
        </w:tc>
        <w:tc>
          <w:tcPr>
            <w:tcW w:w="1440" w:type="dxa"/>
          </w:tcPr>
          <w:p w:rsidR="003B60F4" w:rsidP="00875E63" w:rsidRDefault="003B60F4" w14:paraId="59EDBE8C" wp14:textId="77777777">
            <w:pPr>
              <w:pStyle w:val="BodyText"/>
              <w:ind w:left="-180"/>
              <w:rPr>
                <w:sz w:val="20"/>
              </w:rPr>
            </w:pPr>
          </w:p>
        </w:tc>
        <w:tc>
          <w:tcPr>
            <w:tcW w:w="1620" w:type="dxa"/>
          </w:tcPr>
          <w:p w:rsidR="003B60F4" w:rsidP="00875E63" w:rsidRDefault="003B60F4" w14:paraId="4973ED31" wp14:textId="77777777">
            <w:pPr>
              <w:pStyle w:val="BodyText"/>
              <w:ind w:left="-180"/>
              <w:rPr>
                <w:sz w:val="20"/>
              </w:rPr>
            </w:pPr>
          </w:p>
        </w:tc>
        <w:tc>
          <w:tcPr>
            <w:tcW w:w="1620" w:type="dxa"/>
          </w:tcPr>
          <w:p w:rsidR="003B60F4" w:rsidP="00875E63" w:rsidRDefault="003B60F4" w14:paraId="3749FE57" wp14:textId="77777777">
            <w:pPr>
              <w:pStyle w:val="BodyText"/>
              <w:ind w:left="-180"/>
              <w:rPr>
                <w:sz w:val="20"/>
              </w:rPr>
            </w:pPr>
          </w:p>
        </w:tc>
        <w:tc>
          <w:tcPr>
            <w:tcW w:w="1620" w:type="dxa"/>
          </w:tcPr>
          <w:p w:rsidR="003B60F4" w:rsidP="00875E63" w:rsidRDefault="003B60F4" w14:paraId="4B38AE63" wp14:textId="77777777">
            <w:pPr>
              <w:pStyle w:val="BodyText"/>
              <w:ind w:left="-180"/>
              <w:rPr>
                <w:sz w:val="20"/>
              </w:rPr>
            </w:pPr>
          </w:p>
        </w:tc>
        <w:tc>
          <w:tcPr>
            <w:tcW w:w="1440" w:type="dxa"/>
          </w:tcPr>
          <w:p w:rsidR="003B60F4" w:rsidP="00875E63" w:rsidRDefault="003B60F4" w14:paraId="2FE7330D" wp14:textId="77777777">
            <w:pPr>
              <w:pStyle w:val="BodyText"/>
              <w:rPr>
                <w:sz w:val="20"/>
              </w:rPr>
            </w:pPr>
          </w:p>
        </w:tc>
      </w:tr>
      <w:tr xmlns:wp14="http://schemas.microsoft.com/office/word/2010/wordml" w:rsidR="003B60F4" w14:paraId="2158771A" wp14:textId="77777777">
        <w:tc>
          <w:tcPr>
            <w:tcW w:w="1980" w:type="dxa"/>
          </w:tcPr>
          <w:p w:rsidR="003B60F4" w:rsidP="00875E63" w:rsidRDefault="003B60F4" w14:paraId="18AA88BA" wp14:textId="77777777">
            <w:pPr>
              <w:pStyle w:val="BodyText"/>
              <w:rPr>
                <w:sz w:val="20"/>
              </w:rPr>
            </w:pPr>
          </w:p>
        </w:tc>
        <w:tc>
          <w:tcPr>
            <w:tcW w:w="1440" w:type="dxa"/>
          </w:tcPr>
          <w:p w:rsidR="003B60F4" w:rsidP="00875E63" w:rsidRDefault="003B60F4" w14:paraId="2A63DD16" wp14:textId="77777777">
            <w:pPr>
              <w:pStyle w:val="BodyText"/>
              <w:ind w:left="-180"/>
              <w:rPr>
                <w:sz w:val="20"/>
              </w:rPr>
            </w:pPr>
          </w:p>
        </w:tc>
        <w:tc>
          <w:tcPr>
            <w:tcW w:w="1440" w:type="dxa"/>
          </w:tcPr>
          <w:p w:rsidR="003B60F4" w:rsidP="00875E63" w:rsidRDefault="003B60F4" w14:paraId="39064DDF" wp14:textId="77777777">
            <w:pPr>
              <w:pStyle w:val="BodyText"/>
              <w:ind w:left="-180"/>
              <w:rPr>
                <w:sz w:val="20"/>
              </w:rPr>
            </w:pPr>
          </w:p>
        </w:tc>
        <w:tc>
          <w:tcPr>
            <w:tcW w:w="1620" w:type="dxa"/>
          </w:tcPr>
          <w:p w:rsidR="003B60F4" w:rsidP="00875E63" w:rsidRDefault="003B60F4" w14:paraId="6B548DB2" wp14:textId="77777777">
            <w:pPr>
              <w:pStyle w:val="BodyText"/>
              <w:ind w:left="-180"/>
              <w:rPr>
                <w:sz w:val="20"/>
              </w:rPr>
            </w:pPr>
          </w:p>
        </w:tc>
        <w:tc>
          <w:tcPr>
            <w:tcW w:w="1620" w:type="dxa"/>
          </w:tcPr>
          <w:p w:rsidR="003B60F4" w:rsidP="00875E63" w:rsidRDefault="003B60F4" w14:paraId="398B1218" wp14:textId="77777777">
            <w:pPr>
              <w:pStyle w:val="BodyText"/>
              <w:ind w:left="-180"/>
              <w:rPr>
                <w:sz w:val="20"/>
              </w:rPr>
            </w:pPr>
          </w:p>
        </w:tc>
        <w:tc>
          <w:tcPr>
            <w:tcW w:w="1620" w:type="dxa"/>
          </w:tcPr>
          <w:p w:rsidR="003B60F4" w:rsidP="00875E63" w:rsidRDefault="003B60F4" w14:paraId="1FBD4A29" wp14:textId="77777777">
            <w:pPr>
              <w:pStyle w:val="BodyText"/>
              <w:ind w:left="-180"/>
              <w:rPr>
                <w:sz w:val="20"/>
              </w:rPr>
            </w:pPr>
          </w:p>
        </w:tc>
        <w:tc>
          <w:tcPr>
            <w:tcW w:w="1440" w:type="dxa"/>
          </w:tcPr>
          <w:p w:rsidR="003B60F4" w:rsidP="00875E63" w:rsidRDefault="003B60F4" w14:paraId="5B8A85E8" wp14:textId="77777777">
            <w:pPr>
              <w:pStyle w:val="BodyText"/>
              <w:rPr>
                <w:sz w:val="20"/>
              </w:rPr>
            </w:pPr>
          </w:p>
        </w:tc>
      </w:tr>
      <w:tr xmlns:wp14="http://schemas.microsoft.com/office/word/2010/wordml" w:rsidR="003B60F4" w14:paraId="38786EB0" wp14:textId="77777777">
        <w:tc>
          <w:tcPr>
            <w:tcW w:w="1980" w:type="dxa"/>
          </w:tcPr>
          <w:p w:rsidR="003B60F4" w:rsidP="00875E63" w:rsidRDefault="003B60F4" w14:paraId="31573E30" wp14:textId="77777777">
            <w:pPr>
              <w:pStyle w:val="BodyText"/>
              <w:rPr>
                <w:sz w:val="20"/>
              </w:rPr>
            </w:pPr>
          </w:p>
        </w:tc>
        <w:tc>
          <w:tcPr>
            <w:tcW w:w="1440" w:type="dxa"/>
          </w:tcPr>
          <w:p w:rsidR="003B60F4" w:rsidP="00875E63" w:rsidRDefault="003B60F4" w14:paraId="1AA1B273" wp14:textId="77777777">
            <w:pPr>
              <w:pStyle w:val="BodyText"/>
              <w:ind w:left="-180"/>
              <w:rPr>
                <w:sz w:val="20"/>
              </w:rPr>
            </w:pPr>
          </w:p>
        </w:tc>
        <w:tc>
          <w:tcPr>
            <w:tcW w:w="1440" w:type="dxa"/>
          </w:tcPr>
          <w:p w:rsidR="003B60F4" w:rsidP="00875E63" w:rsidRDefault="003B60F4" w14:paraId="79460D61" wp14:textId="77777777">
            <w:pPr>
              <w:pStyle w:val="BodyText"/>
              <w:ind w:left="-180"/>
              <w:rPr>
                <w:sz w:val="20"/>
              </w:rPr>
            </w:pPr>
          </w:p>
        </w:tc>
        <w:tc>
          <w:tcPr>
            <w:tcW w:w="1620" w:type="dxa"/>
          </w:tcPr>
          <w:p w:rsidR="003B60F4" w:rsidP="00875E63" w:rsidRDefault="003B60F4" w14:paraId="77456593" wp14:textId="77777777">
            <w:pPr>
              <w:pStyle w:val="BodyText"/>
              <w:ind w:left="-180"/>
              <w:rPr>
                <w:sz w:val="20"/>
              </w:rPr>
            </w:pPr>
          </w:p>
        </w:tc>
        <w:tc>
          <w:tcPr>
            <w:tcW w:w="1620" w:type="dxa"/>
          </w:tcPr>
          <w:p w:rsidR="003B60F4" w:rsidP="00875E63" w:rsidRDefault="003B60F4" w14:paraId="4AB0C9F0" wp14:textId="77777777">
            <w:pPr>
              <w:pStyle w:val="BodyText"/>
              <w:ind w:left="-180"/>
              <w:rPr>
                <w:sz w:val="20"/>
              </w:rPr>
            </w:pPr>
          </w:p>
        </w:tc>
        <w:tc>
          <w:tcPr>
            <w:tcW w:w="1620" w:type="dxa"/>
          </w:tcPr>
          <w:p w:rsidR="003B60F4" w:rsidP="00875E63" w:rsidRDefault="003B60F4" w14:paraId="3D8F336A" wp14:textId="77777777">
            <w:pPr>
              <w:pStyle w:val="BodyText"/>
              <w:ind w:left="-180"/>
              <w:rPr>
                <w:sz w:val="20"/>
              </w:rPr>
            </w:pPr>
          </w:p>
        </w:tc>
        <w:tc>
          <w:tcPr>
            <w:tcW w:w="1440" w:type="dxa"/>
          </w:tcPr>
          <w:p w:rsidR="003B60F4" w:rsidP="00875E63" w:rsidRDefault="003B60F4" w14:paraId="2D236DA0" wp14:textId="77777777">
            <w:pPr>
              <w:pStyle w:val="BodyText"/>
              <w:rPr>
                <w:sz w:val="20"/>
              </w:rPr>
            </w:pPr>
          </w:p>
        </w:tc>
      </w:tr>
      <w:tr xmlns:wp14="http://schemas.microsoft.com/office/word/2010/wordml" w:rsidR="003B60F4" w14:paraId="48EBE80B" wp14:textId="77777777">
        <w:tc>
          <w:tcPr>
            <w:tcW w:w="1980" w:type="dxa"/>
          </w:tcPr>
          <w:p w:rsidR="003B60F4" w:rsidP="00875E63" w:rsidRDefault="003B60F4" w14:paraId="1E67B54F" wp14:textId="77777777">
            <w:pPr>
              <w:pStyle w:val="BodyText"/>
              <w:rPr>
                <w:sz w:val="20"/>
              </w:rPr>
            </w:pPr>
          </w:p>
        </w:tc>
        <w:tc>
          <w:tcPr>
            <w:tcW w:w="1440" w:type="dxa"/>
          </w:tcPr>
          <w:p w:rsidR="003B60F4" w:rsidP="00875E63" w:rsidRDefault="003B60F4" w14:paraId="6C94AC73" wp14:textId="77777777">
            <w:pPr>
              <w:pStyle w:val="BodyText"/>
              <w:ind w:left="-180"/>
              <w:rPr>
                <w:sz w:val="20"/>
              </w:rPr>
            </w:pPr>
          </w:p>
        </w:tc>
        <w:tc>
          <w:tcPr>
            <w:tcW w:w="1440" w:type="dxa"/>
          </w:tcPr>
          <w:p w:rsidR="003B60F4" w:rsidP="00875E63" w:rsidRDefault="003B60F4" w14:paraId="10C05AA0" wp14:textId="77777777">
            <w:pPr>
              <w:pStyle w:val="BodyText"/>
              <w:ind w:left="-180"/>
              <w:rPr>
                <w:sz w:val="20"/>
              </w:rPr>
            </w:pPr>
          </w:p>
        </w:tc>
        <w:tc>
          <w:tcPr>
            <w:tcW w:w="1620" w:type="dxa"/>
          </w:tcPr>
          <w:p w:rsidR="003B60F4" w:rsidP="00875E63" w:rsidRDefault="003B60F4" w14:paraId="5A51D79F" wp14:textId="77777777">
            <w:pPr>
              <w:pStyle w:val="BodyText"/>
              <w:ind w:left="-180"/>
              <w:rPr>
                <w:sz w:val="20"/>
              </w:rPr>
            </w:pPr>
          </w:p>
        </w:tc>
        <w:tc>
          <w:tcPr>
            <w:tcW w:w="1620" w:type="dxa"/>
          </w:tcPr>
          <w:p w:rsidR="003B60F4" w:rsidP="00875E63" w:rsidRDefault="003B60F4" w14:paraId="14294D70" wp14:textId="77777777">
            <w:pPr>
              <w:pStyle w:val="BodyText"/>
              <w:ind w:left="-180"/>
              <w:rPr>
                <w:sz w:val="20"/>
              </w:rPr>
            </w:pPr>
          </w:p>
        </w:tc>
        <w:tc>
          <w:tcPr>
            <w:tcW w:w="1620" w:type="dxa"/>
          </w:tcPr>
          <w:p w:rsidR="003B60F4" w:rsidP="00875E63" w:rsidRDefault="003B60F4" w14:paraId="0681730F" wp14:textId="77777777">
            <w:pPr>
              <w:pStyle w:val="BodyText"/>
              <w:ind w:left="-180"/>
              <w:rPr>
                <w:sz w:val="20"/>
              </w:rPr>
            </w:pPr>
          </w:p>
        </w:tc>
        <w:tc>
          <w:tcPr>
            <w:tcW w:w="1440" w:type="dxa"/>
          </w:tcPr>
          <w:p w:rsidR="003B60F4" w:rsidP="00875E63" w:rsidRDefault="003B60F4" w14:paraId="28D3E96B" wp14:textId="77777777">
            <w:pPr>
              <w:pStyle w:val="BodyText"/>
              <w:rPr>
                <w:sz w:val="20"/>
              </w:rPr>
            </w:pPr>
          </w:p>
        </w:tc>
      </w:tr>
      <w:tr xmlns:wp14="http://schemas.microsoft.com/office/word/2010/wordml" w:rsidR="003B60F4" w14:paraId="434C9AA3" wp14:textId="77777777">
        <w:tc>
          <w:tcPr>
            <w:tcW w:w="1980" w:type="dxa"/>
          </w:tcPr>
          <w:p w:rsidR="003B60F4" w:rsidP="00875E63" w:rsidRDefault="003B60F4" w14:paraId="06B986AF" wp14:textId="77777777">
            <w:pPr>
              <w:pStyle w:val="BodyText"/>
              <w:rPr>
                <w:sz w:val="20"/>
              </w:rPr>
            </w:pPr>
          </w:p>
        </w:tc>
        <w:tc>
          <w:tcPr>
            <w:tcW w:w="1440" w:type="dxa"/>
          </w:tcPr>
          <w:p w:rsidR="003B60F4" w:rsidP="00875E63" w:rsidRDefault="003B60F4" w14:paraId="1D1F14BF" wp14:textId="77777777">
            <w:pPr>
              <w:pStyle w:val="BodyText"/>
              <w:ind w:left="-180"/>
              <w:rPr>
                <w:sz w:val="20"/>
              </w:rPr>
            </w:pPr>
          </w:p>
        </w:tc>
        <w:tc>
          <w:tcPr>
            <w:tcW w:w="1440" w:type="dxa"/>
          </w:tcPr>
          <w:p w:rsidR="003B60F4" w:rsidP="00875E63" w:rsidRDefault="003B60F4" w14:paraId="2345192A" wp14:textId="77777777">
            <w:pPr>
              <w:pStyle w:val="BodyText"/>
              <w:ind w:left="-180"/>
              <w:rPr>
                <w:sz w:val="20"/>
              </w:rPr>
            </w:pPr>
          </w:p>
        </w:tc>
        <w:tc>
          <w:tcPr>
            <w:tcW w:w="1620" w:type="dxa"/>
          </w:tcPr>
          <w:p w:rsidR="003B60F4" w:rsidP="00875E63" w:rsidRDefault="003B60F4" w14:paraId="43C01941" wp14:textId="77777777">
            <w:pPr>
              <w:pStyle w:val="BodyText"/>
              <w:ind w:left="-180"/>
              <w:rPr>
                <w:sz w:val="20"/>
              </w:rPr>
            </w:pPr>
          </w:p>
        </w:tc>
        <w:tc>
          <w:tcPr>
            <w:tcW w:w="1620" w:type="dxa"/>
          </w:tcPr>
          <w:p w:rsidR="003B60F4" w:rsidP="00875E63" w:rsidRDefault="003B60F4" w14:paraId="54A70A3F" wp14:textId="77777777">
            <w:pPr>
              <w:pStyle w:val="BodyText"/>
              <w:ind w:left="-180"/>
              <w:rPr>
                <w:sz w:val="20"/>
              </w:rPr>
            </w:pPr>
          </w:p>
        </w:tc>
        <w:tc>
          <w:tcPr>
            <w:tcW w:w="1620" w:type="dxa"/>
          </w:tcPr>
          <w:p w:rsidR="003B60F4" w:rsidP="00875E63" w:rsidRDefault="003B60F4" w14:paraId="75892DF0" wp14:textId="77777777">
            <w:pPr>
              <w:pStyle w:val="BodyText"/>
              <w:ind w:left="-180"/>
              <w:rPr>
                <w:sz w:val="20"/>
              </w:rPr>
            </w:pPr>
          </w:p>
        </w:tc>
        <w:tc>
          <w:tcPr>
            <w:tcW w:w="1440" w:type="dxa"/>
          </w:tcPr>
          <w:p w:rsidR="003B60F4" w:rsidP="00875E63" w:rsidRDefault="003B60F4" w14:paraId="2386F20B" wp14:textId="77777777">
            <w:pPr>
              <w:pStyle w:val="BodyText"/>
              <w:rPr>
                <w:sz w:val="20"/>
              </w:rPr>
            </w:pPr>
          </w:p>
        </w:tc>
      </w:tr>
      <w:tr xmlns:wp14="http://schemas.microsoft.com/office/word/2010/wordml" w:rsidR="003B60F4" w14:paraId="6AD7DD74" wp14:textId="77777777">
        <w:tc>
          <w:tcPr>
            <w:tcW w:w="1980" w:type="dxa"/>
          </w:tcPr>
          <w:p w:rsidR="003B60F4" w:rsidP="00875E63" w:rsidRDefault="003B60F4" w14:paraId="46D13E46" wp14:textId="77777777">
            <w:pPr>
              <w:pStyle w:val="BodyText"/>
              <w:rPr>
                <w:sz w:val="20"/>
              </w:rPr>
            </w:pPr>
          </w:p>
        </w:tc>
        <w:tc>
          <w:tcPr>
            <w:tcW w:w="1440" w:type="dxa"/>
          </w:tcPr>
          <w:p w:rsidR="003B60F4" w:rsidP="00875E63" w:rsidRDefault="003B60F4" w14:paraId="2938D045" wp14:textId="77777777">
            <w:pPr>
              <w:pStyle w:val="BodyText"/>
              <w:ind w:left="-180"/>
              <w:rPr>
                <w:sz w:val="20"/>
              </w:rPr>
            </w:pPr>
          </w:p>
        </w:tc>
        <w:tc>
          <w:tcPr>
            <w:tcW w:w="1440" w:type="dxa"/>
          </w:tcPr>
          <w:p w:rsidR="003B60F4" w:rsidP="00875E63" w:rsidRDefault="003B60F4" w14:paraId="7AE4C698" wp14:textId="77777777">
            <w:pPr>
              <w:pStyle w:val="BodyText"/>
              <w:ind w:left="-180"/>
              <w:rPr>
                <w:sz w:val="20"/>
              </w:rPr>
            </w:pPr>
          </w:p>
        </w:tc>
        <w:tc>
          <w:tcPr>
            <w:tcW w:w="1620" w:type="dxa"/>
          </w:tcPr>
          <w:p w:rsidR="003B60F4" w:rsidP="00875E63" w:rsidRDefault="003B60F4" w14:paraId="511712F3" wp14:textId="77777777">
            <w:pPr>
              <w:pStyle w:val="BodyText"/>
              <w:ind w:left="-180"/>
              <w:rPr>
                <w:sz w:val="20"/>
              </w:rPr>
            </w:pPr>
          </w:p>
        </w:tc>
        <w:tc>
          <w:tcPr>
            <w:tcW w:w="1620" w:type="dxa"/>
          </w:tcPr>
          <w:p w:rsidR="003B60F4" w:rsidP="00875E63" w:rsidRDefault="003B60F4" w14:paraId="4C27A1D7" wp14:textId="77777777">
            <w:pPr>
              <w:pStyle w:val="BodyText"/>
              <w:ind w:left="-180"/>
              <w:rPr>
                <w:sz w:val="20"/>
              </w:rPr>
            </w:pPr>
          </w:p>
        </w:tc>
        <w:tc>
          <w:tcPr>
            <w:tcW w:w="1620" w:type="dxa"/>
          </w:tcPr>
          <w:p w:rsidR="003B60F4" w:rsidP="00875E63" w:rsidRDefault="003B60F4" w14:paraId="0BA5A206" wp14:textId="77777777">
            <w:pPr>
              <w:pStyle w:val="BodyText"/>
              <w:ind w:left="-180"/>
              <w:rPr>
                <w:sz w:val="20"/>
              </w:rPr>
            </w:pPr>
          </w:p>
        </w:tc>
        <w:tc>
          <w:tcPr>
            <w:tcW w:w="1440" w:type="dxa"/>
          </w:tcPr>
          <w:p w:rsidR="003B60F4" w:rsidP="00875E63" w:rsidRDefault="003B60F4" w14:paraId="3BEBB794" wp14:textId="77777777">
            <w:pPr>
              <w:pStyle w:val="BodyText"/>
              <w:rPr>
                <w:sz w:val="20"/>
              </w:rPr>
            </w:pPr>
          </w:p>
        </w:tc>
      </w:tr>
      <w:tr xmlns:wp14="http://schemas.microsoft.com/office/word/2010/wordml" w:rsidR="003B60F4" w14:paraId="036CEB63" wp14:textId="77777777">
        <w:tc>
          <w:tcPr>
            <w:tcW w:w="1980" w:type="dxa"/>
          </w:tcPr>
          <w:p w:rsidR="003B60F4" w:rsidP="00875E63" w:rsidRDefault="003B60F4" w14:paraId="54C01CF6" wp14:textId="77777777">
            <w:pPr>
              <w:pStyle w:val="BodyText"/>
              <w:rPr>
                <w:sz w:val="20"/>
              </w:rPr>
            </w:pPr>
          </w:p>
        </w:tc>
        <w:tc>
          <w:tcPr>
            <w:tcW w:w="1440" w:type="dxa"/>
          </w:tcPr>
          <w:p w:rsidR="003B60F4" w:rsidP="00875E63" w:rsidRDefault="003B60F4" w14:paraId="20D0742C" wp14:textId="77777777">
            <w:pPr>
              <w:pStyle w:val="BodyText"/>
              <w:ind w:left="-180"/>
              <w:rPr>
                <w:sz w:val="20"/>
              </w:rPr>
            </w:pPr>
          </w:p>
        </w:tc>
        <w:tc>
          <w:tcPr>
            <w:tcW w:w="1440" w:type="dxa"/>
          </w:tcPr>
          <w:p w:rsidR="003B60F4" w:rsidP="00875E63" w:rsidRDefault="003B60F4" w14:paraId="1757BE8E" wp14:textId="77777777">
            <w:pPr>
              <w:pStyle w:val="BodyText"/>
              <w:ind w:left="-180"/>
              <w:rPr>
                <w:sz w:val="20"/>
              </w:rPr>
            </w:pPr>
          </w:p>
        </w:tc>
        <w:tc>
          <w:tcPr>
            <w:tcW w:w="1620" w:type="dxa"/>
          </w:tcPr>
          <w:p w:rsidR="003B60F4" w:rsidP="00875E63" w:rsidRDefault="003B60F4" w14:paraId="48F37544" wp14:textId="77777777">
            <w:pPr>
              <w:pStyle w:val="BodyText"/>
              <w:ind w:left="-180"/>
              <w:rPr>
                <w:sz w:val="20"/>
              </w:rPr>
            </w:pPr>
          </w:p>
        </w:tc>
        <w:tc>
          <w:tcPr>
            <w:tcW w:w="1620" w:type="dxa"/>
          </w:tcPr>
          <w:p w:rsidR="003B60F4" w:rsidP="00875E63" w:rsidRDefault="003B60F4" w14:paraId="28C0A303" wp14:textId="77777777">
            <w:pPr>
              <w:pStyle w:val="BodyText"/>
              <w:ind w:left="-180"/>
              <w:rPr>
                <w:sz w:val="20"/>
              </w:rPr>
            </w:pPr>
          </w:p>
        </w:tc>
        <w:tc>
          <w:tcPr>
            <w:tcW w:w="1620" w:type="dxa"/>
          </w:tcPr>
          <w:p w:rsidR="003B60F4" w:rsidP="00875E63" w:rsidRDefault="003B60F4" w14:paraId="0CF1D6CB" wp14:textId="77777777">
            <w:pPr>
              <w:pStyle w:val="BodyText"/>
              <w:ind w:left="-180"/>
              <w:rPr>
                <w:sz w:val="20"/>
              </w:rPr>
            </w:pPr>
          </w:p>
        </w:tc>
        <w:tc>
          <w:tcPr>
            <w:tcW w:w="1440" w:type="dxa"/>
          </w:tcPr>
          <w:p w:rsidR="003B60F4" w:rsidP="00875E63" w:rsidRDefault="003B60F4" w14:paraId="375C584B" wp14:textId="77777777">
            <w:pPr>
              <w:pStyle w:val="BodyText"/>
              <w:rPr>
                <w:sz w:val="20"/>
              </w:rPr>
            </w:pPr>
          </w:p>
        </w:tc>
      </w:tr>
    </w:tbl>
    <w:p xmlns:wp14="http://schemas.microsoft.com/office/word/2010/wordml" w:rsidRPr="005922BC" w:rsidR="00387917" w:rsidP="00387917" w:rsidRDefault="00387917" w14:paraId="1BBC2BD3" wp14:textId="77777777">
      <w:pPr>
        <w:pStyle w:val="Heading1"/>
        <w:tabs>
          <w:tab w:val="right" w:pos="10620"/>
        </w:tabs>
        <w:rPr>
          <w:sz w:val="24"/>
          <w:u w:val="none"/>
        </w:rPr>
      </w:pPr>
      <w:r>
        <w:br w:type="page"/>
      </w:r>
      <w:r w:rsidRPr="005922BC">
        <w:rPr>
          <w:sz w:val="24"/>
          <w:u w:val="none"/>
        </w:rPr>
        <w:t>Training Specialist – Environmental, Health and Safety II</w:t>
      </w:r>
      <w:r w:rsidRPr="005922BC">
        <w:rPr>
          <w:sz w:val="24"/>
          <w:u w:val="none"/>
        </w:rPr>
        <w:tab/>
      </w:r>
      <w:r w:rsidRPr="005922BC">
        <w:rPr>
          <w:sz w:val="24"/>
          <w:u w:val="none"/>
        </w:rPr>
        <w:t>Job Code: 2406</w:t>
      </w:r>
    </w:p>
    <w:p xmlns:wp14="http://schemas.microsoft.com/office/word/2010/wordml" w:rsidR="00387917" w:rsidP="005922BC" w:rsidRDefault="00387917" w14:paraId="049A605B"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87917" w:rsidP="005922BC" w:rsidRDefault="00387917" w14:paraId="32FDD63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922BC" w:rsidP="005922BC" w:rsidRDefault="005922BC" w14:paraId="09582810" wp14:textId="77777777">
      <w:pPr>
        <w:pBdr>
          <w:top w:val="single" w:color="auto" w:sz="12" w:space="1"/>
          <w:left w:val="single" w:color="auto" w:sz="12" w:space="6"/>
          <w:bottom w:val="single" w:color="auto" w:sz="12" w:space="1"/>
          <w:right w:val="single" w:color="auto" w:sz="12" w:space="4"/>
        </w:pBdr>
        <w:tabs>
          <w:tab w:val="right" w:pos="9980"/>
        </w:tabs>
        <w:jc w:val="both"/>
        <w:rPr>
          <w:sz w:val="28"/>
        </w:rPr>
      </w:pPr>
      <w:r>
        <w:rPr>
          <w:sz w:val="20"/>
        </w:rPr>
        <w:t>Works under general supervision. Work is reviewed for soundness of technical judgment and overall adequacy. Plans, and conducts "classroom type" technical training programs de</w:t>
      </w:r>
      <w:r>
        <w:rPr>
          <w:sz w:val="20"/>
        </w:rPr>
        <w:softHyphen/>
        <w:t>signed for supervisory, professional, techni</w:t>
      </w:r>
      <w:r>
        <w:rPr>
          <w:sz w:val="20"/>
        </w:rPr>
        <w:softHyphen/>
        <w:t>cal and production employees to pro</w:t>
      </w:r>
      <w:r>
        <w:rPr>
          <w:sz w:val="20"/>
        </w:rPr>
        <w:softHyphen/>
        <w:t>mote knowledge of and compliance with envi</w:t>
      </w:r>
      <w:r>
        <w:rPr>
          <w:sz w:val="20"/>
        </w:rPr>
        <w:softHyphen/>
        <w:t>ronmental health and safety is</w:t>
      </w:r>
      <w:r>
        <w:rPr>
          <w:sz w:val="20"/>
        </w:rPr>
        <w:softHyphen/>
        <w:t>sues and requirements. Coordinates pro</w:t>
      </w:r>
      <w:r>
        <w:rPr>
          <w:sz w:val="20"/>
        </w:rPr>
        <w:softHyphen/>
        <w:t>grams of instruction in environmental health, safety and related fields. Performs special</w:t>
      </w:r>
      <w:r>
        <w:rPr>
          <w:sz w:val="20"/>
        </w:rPr>
        <w:softHyphen/>
        <w:t>ized training on EH&amp;S topics for environmental sciences, engineering, safety and employees in related disciplines. Establishes and maintains training records for all employ</w:t>
      </w:r>
      <w:r>
        <w:rPr>
          <w:sz w:val="20"/>
        </w:rPr>
        <w:softHyphen/>
        <w:t>ees showing required and completed training and sched</w:t>
      </w:r>
      <w:r>
        <w:rPr>
          <w:sz w:val="20"/>
        </w:rPr>
        <w:softHyphen/>
        <w:t>ules various employee classifications in order to maintain current certifications. Presents vari</w:t>
      </w:r>
      <w:r>
        <w:rPr>
          <w:sz w:val="20"/>
        </w:rPr>
        <w:softHyphen/>
        <w:t>ous certi</w:t>
      </w:r>
      <w:r>
        <w:rPr>
          <w:sz w:val="20"/>
        </w:rPr>
        <w:softHyphen/>
        <w:t>fication programs for employees as required by EH&amp;S regulations. Assess the effectiveness of training and de</w:t>
      </w:r>
      <w:r>
        <w:rPr>
          <w:sz w:val="20"/>
        </w:rPr>
        <w:softHyphen/>
        <w:t>velopment programs. Requires knowledge and experience with the train</w:t>
      </w:r>
      <w:r>
        <w:rPr>
          <w:sz w:val="20"/>
        </w:rPr>
        <w:softHyphen/>
        <w:t>ing requirements of OSHA and other Federal and State regulatory programs such as the DOE Training Accreditation Program (TAP). Provides internal consulting ser</w:t>
      </w:r>
      <w:r>
        <w:rPr>
          <w:sz w:val="20"/>
        </w:rPr>
        <w:softHyphen/>
        <w:t>vices to the operating units to develop their training pro</w:t>
      </w:r>
      <w:r>
        <w:rPr>
          <w:sz w:val="20"/>
        </w:rPr>
        <w:softHyphen/>
        <w:t>grams. Maintains knowledge of the various training media and the latest development in the field.</w:t>
      </w:r>
      <w:r>
        <w:rPr>
          <w:sz w:val="28"/>
        </w:rPr>
        <w:t xml:space="preserve"> </w:t>
      </w:r>
    </w:p>
    <w:p xmlns:wp14="http://schemas.microsoft.com/office/word/2010/wordml" w:rsidR="005922BC" w:rsidP="005922BC" w:rsidRDefault="005922BC" w14:paraId="7E9282F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922BC" w:rsidP="005922BC" w:rsidRDefault="005922BC" w14:paraId="325C99B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922BC" w:rsidP="005922BC" w:rsidRDefault="005922BC" w14:paraId="2EF8299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922BC" w:rsidP="005922BC" w:rsidRDefault="005922BC" w14:paraId="58A863AE"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Ph.D. in Education, Business or related fields and up to 1 year professional teaching or training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xml:space="preserve">. Certification preferred. </w:t>
      </w:r>
    </w:p>
    <w:p xmlns:wp14="http://schemas.microsoft.com/office/word/2010/wordml" w:rsidR="00387917" w:rsidP="005922BC" w:rsidRDefault="00387917" w14:paraId="6A488C06"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87917" w:rsidP="00387917" w:rsidRDefault="00387917" w14:paraId="6E228773" wp14:textId="77777777">
      <w:pPr>
        <w:rPr>
          <w:sz w:val="8"/>
        </w:rPr>
      </w:pPr>
    </w:p>
    <w:p xmlns:wp14="http://schemas.microsoft.com/office/word/2010/wordml" w:rsidR="00387917" w:rsidP="00387917" w:rsidRDefault="00387917" w14:paraId="0E2C7A82"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87917" w:rsidP="00387917" w:rsidRDefault="00387917" w14:paraId="55B1A23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5E92F30C"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87917" w:rsidP="00387917" w:rsidRDefault="00387917" w14:paraId="1851CCF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1419D44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87917" w:rsidP="00387917" w:rsidRDefault="00387917" w14:paraId="1DD8F6F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87917" w:rsidP="00387917" w:rsidRDefault="00387917" w14:paraId="5F8D1B9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87917" w:rsidP="00387917" w:rsidRDefault="00387917" w14:paraId="145C3FF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87917" w:rsidP="00387917" w:rsidRDefault="00387917" w14:paraId="3C215A8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387917" w:rsidP="00387917" w:rsidRDefault="00387917" w14:paraId="00D87BDB" wp14:textId="77777777">
      <w:pPr>
        <w:pStyle w:val="BodyText"/>
        <w:rPr>
          <w:sz w:val="8"/>
        </w:rPr>
      </w:pPr>
    </w:p>
    <w:p xmlns:wp14="http://schemas.microsoft.com/office/word/2010/wordml" w:rsidRPr="001E2EDF" w:rsidR="00387917" w:rsidP="00387917" w:rsidRDefault="00387917" w14:paraId="62E23D7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87917" w:rsidP="00387917" w:rsidRDefault="00387917" w14:paraId="770FE691"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052BC" w14:paraId="74A76860" wp14:textId="77777777">
        <w:trPr>
          <w:trHeight w:val="395"/>
        </w:trPr>
        <w:tc>
          <w:tcPr>
            <w:tcW w:w="1980" w:type="dxa"/>
          </w:tcPr>
          <w:p w:rsidR="006052BC" w:rsidP="003E11FB" w:rsidRDefault="006052BC" w14:paraId="1B126CC3" wp14:textId="77777777">
            <w:pPr>
              <w:pStyle w:val="BodyText"/>
              <w:ind w:left="-180"/>
              <w:jc w:val="center"/>
              <w:rPr>
                <w:b/>
                <w:bCs/>
                <w:sz w:val="20"/>
              </w:rPr>
            </w:pPr>
          </w:p>
          <w:p w:rsidR="006052BC" w:rsidP="003E11FB" w:rsidRDefault="006052BC" w14:paraId="65CB92A5" wp14:textId="77777777">
            <w:pPr>
              <w:pStyle w:val="BodyText"/>
              <w:ind w:left="-108" w:right="-108"/>
              <w:jc w:val="center"/>
              <w:rPr>
                <w:b/>
                <w:bCs/>
                <w:sz w:val="20"/>
              </w:rPr>
            </w:pPr>
            <w:r>
              <w:rPr>
                <w:b/>
                <w:bCs/>
                <w:sz w:val="20"/>
              </w:rPr>
              <w:t>Employee Location</w:t>
            </w:r>
          </w:p>
          <w:p w:rsidR="006052BC" w:rsidP="003E11FB" w:rsidRDefault="006052BC" w14:paraId="5E9FA86F" wp14:textId="77777777">
            <w:pPr>
              <w:pStyle w:val="BodyText"/>
              <w:ind w:left="-180"/>
              <w:jc w:val="center"/>
              <w:rPr>
                <w:b/>
                <w:bCs/>
                <w:sz w:val="20"/>
              </w:rPr>
            </w:pPr>
            <w:r>
              <w:rPr>
                <w:b/>
                <w:bCs/>
                <w:sz w:val="20"/>
              </w:rPr>
              <w:t>STATE</w:t>
            </w:r>
          </w:p>
        </w:tc>
        <w:tc>
          <w:tcPr>
            <w:tcW w:w="1440" w:type="dxa"/>
          </w:tcPr>
          <w:p w:rsidR="006052BC" w:rsidP="003E11FB" w:rsidRDefault="006052BC" w14:paraId="1BDF3790" wp14:textId="77777777">
            <w:pPr>
              <w:pStyle w:val="BodyText"/>
              <w:ind w:left="-180"/>
              <w:jc w:val="center"/>
              <w:rPr>
                <w:b/>
                <w:bCs/>
                <w:sz w:val="20"/>
              </w:rPr>
            </w:pPr>
          </w:p>
          <w:p w:rsidR="006052BC" w:rsidP="003E11FB" w:rsidRDefault="006052BC" w14:paraId="3509FA2D" wp14:textId="77777777">
            <w:pPr>
              <w:pStyle w:val="BodyText"/>
              <w:ind w:left="-180"/>
              <w:jc w:val="center"/>
              <w:rPr>
                <w:b/>
                <w:bCs/>
                <w:sz w:val="20"/>
              </w:rPr>
            </w:pPr>
            <w:r>
              <w:rPr>
                <w:b/>
                <w:bCs/>
                <w:sz w:val="20"/>
              </w:rPr>
              <w:t>Annual</w:t>
            </w:r>
          </w:p>
          <w:p w:rsidR="006052BC" w:rsidP="003E11FB" w:rsidRDefault="006052BC" w14:paraId="436C67D7" wp14:textId="77777777">
            <w:pPr>
              <w:pStyle w:val="BodyText"/>
              <w:ind w:left="-180"/>
              <w:jc w:val="center"/>
              <w:rPr>
                <w:b/>
                <w:bCs/>
                <w:sz w:val="20"/>
              </w:rPr>
            </w:pPr>
            <w:r>
              <w:rPr>
                <w:b/>
                <w:bCs/>
                <w:sz w:val="20"/>
              </w:rPr>
              <w:t xml:space="preserve">   Base Salary</w:t>
            </w:r>
          </w:p>
        </w:tc>
        <w:tc>
          <w:tcPr>
            <w:tcW w:w="1440" w:type="dxa"/>
          </w:tcPr>
          <w:p w:rsidR="006052BC" w:rsidP="003E11FB" w:rsidRDefault="006052BC" w14:paraId="15E3FE31" wp14:textId="77777777">
            <w:pPr>
              <w:pStyle w:val="BodyText"/>
              <w:ind w:left="-180"/>
              <w:jc w:val="center"/>
              <w:rPr>
                <w:b/>
                <w:bCs/>
                <w:sz w:val="20"/>
              </w:rPr>
            </w:pPr>
            <w:r>
              <w:rPr>
                <w:b/>
                <w:bCs/>
                <w:sz w:val="20"/>
              </w:rPr>
              <w:t xml:space="preserve"> Annual Bonus Extra</w:t>
            </w:r>
          </w:p>
          <w:p w:rsidR="006052BC" w:rsidP="003E11FB" w:rsidRDefault="006052BC" w14:paraId="22685749" wp14:textId="77777777">
            <w:pPr>
              <w:pStyle w:val="BodyText"/>
              <w:ind w:left="-180"/>
              <w:jc w:val="center"/>
              <w:rPr>
                <w:b/>
                <w:bCs/>
                <w:sz w:val="20"/>
              </w:rPr>
            </w:pPr>
            <w:r>
              <w:rPr>
                <w:b/>
                <w:bCs/>
                <w:sz w:val="20"/>
              </w:rPr>
              <w:t>Cash Income</w:t>
            </w:r>
          </w:p>
        </w:tc>
        <w:tc>
          <w:tcPr>
            <w:tcW w:w="1620" w:type="dxa"/>
          </w:tcPr>
          <w:p w:rsidR="006052BC" w:rsidP="003E11FB" w:rsidRDefault="006052BC" w14:paraId="24B3DEE8" wp14:textId="77777777">
            <w:pPr>
              <w:pStyle w:val="BodyText"/>
              <w:rPr>
                <w:b/>
                <w:bCs/>
                <w:sz w:val="20"/>
              </w:rPr>
            </w:pPr>
          </w:p>
          <w:p w:rsidR="006052BC" w:rsidP="003E11FB" w:rsidRDefault="006052BC" w14:paraId="796DD8DA" wp14:textId="77777777">
            <w:pPr>
              <w:pStyle w:val="BodyText"/>
              <w:ind w:left="-180"/>
              <w:jc w:val="center"/>
              <w:rPr>
                <w:b/>
                <w:bCs/>
                <w:sz w:val="20"/>
              </w:rPr>
            </w:pPr>
            <w:r>
              <w:rPr>
                <w:b/>
                <w:bCs/>
                <w:sz w:val="20"/>
              </w:rPr>
              <w:t>Annual Bonus</w:t>
            </w:r>
          </w:p>
          <w:p w:rsidR="006052BC" w:rsidP="003E11FB" w:rsidRDefault="006052BC" w14:paraId="46CDB1CE" wp14:textId="77777777">
            <w:pPr>
              <w:pStyle w:val="BodyText"/>
              <w:rPr>
                <w:b/>
                <w:bCs/>
                <w:sz w:val="20"/>
              </w:rPr>
            </w:pPr>
            <w:r>
              <w:rPr>
                <w:b/>
                <w:bCs/>
                <w:sz w:val="20"/>
              </w:rPr>
              <w:t>Tgt. % of Base</w:t>
            </w:r>
          </w:p>
        </w:tc>
        <w:tc>
          <w:tcPr>
            <w:tcW w:w="1620" w:type="dxa"/>
          </w:tcPr>
          <w:p w:rsidR="006052BC" w:rsidP="003E11FB" w:rsidRDefault="006052BC" w14:paraId="7508AFFE" wp14:textId="77777777">
            <w:pPr>
              <w:pStyle w:val="BodyText"/>
              <w:ind w:left="-180"/>
              <w:jc w:val="center"/>
              <w:rPr>
                <w:sz w:val="20"/>
              </w:rPr>
            </w:pPr>
          </w:p>
          <w:p w:rsidR="006052BC" w:rsidP="003E11FB" w:rsidRDefault="006052BC" w14:paraId="225CD0D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02F82295" wp14:textId="77777777">
            <w:pPr>
              <w:pStyle w:val="BodyText"/>
              <w:ind w:left="-180"/>
              <w:jc w:val="center"/>
              <w:rPr>
                <w:sz w:val="20"/>
              </w:rPr>
            </w:pPr>
            <w:r>
              <w:rPr>
                <w:b/>
                <w:bCs/>
                <w:sz w:val="20"/>
              </w:rPr>
              <w:t>Minimum</w:t>
            </w:r>
          </w:p>
        </w:tc>
        <w:tc>
          <w:tcPr>
            <w:tcW w:w="1620" w:type="dxa"/>
          </w:tcPr>
          <w:p w:rsidR="006052BC" w:rsidP="003E11FB" w:rsidRDefault="006052BC" w14:paraId="4493A0A4" wp14:textId="77777777">
            <w:pPr>
              <w:pStyle w:val="BodyText"/>
              <w:ind w:left="-180"/>
              <w:jc w:val="center"/>
              <w:rPr>
                <w:sz w:val="20"/>
              </w:rPr>
            </w:pPr>
          </w:p>
          <w:p w:rsidR="006052BC" w:rsidP="003E11FB" w:rsidRDefault="006052BC" w14:paraId="6086083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052BC" w:rsidP="003E11FB" w:rsidRDefault="006052BC" w14:paraId="42A1EB62" wp14:textId="77777777">
            <w:pPr>
              <w:pStyle w:val="BodyText"/>
              <w:ind w:left="-180"/>
              <w:jc w:val="center"/>
              <w:rPr>
                <w:sz w:val="20"/>
              </w:rPr>
            </w:pPr>
            <w:r>
              <w:rPr>
                <w:b/>
                <w:bCs/>
                <w:sz w:val="20"/>
              </w:rPr>
              <w:t>Midpoint</w:t>
            </w:r>
          </w:p>
        </w:tc>
        <w:tc>
          <w:tcPr>
            <w:tcW w:w="1440" w:type="dxa"/>
          </w:tcPr>
          <w:p w:rsidR="006052BC" w:rsidP="003E11FB" w:rsidRDefault="006052BC" w14:paraId="4CE79B5F" wp14:textId="77777777">
            <w:pPr>
              <w:pStyle w:val="BodyText"/>
              <w:ind w:left="-180"/>
              <w:jc w:val="center"/>
              <w:rPr>
                <w:b/>
                <w:bCs/>
                <w:sz w:val="20"/>
              </w:rPr>
            </w:pPr>
            <w:r>
              <w:rPr>
                <w:b/>
                <w:bCs/>
                <w:sz w:val="20"/>
              </w:rPr>
              <w:t xml:space="preserve">  </w:t>
            </w:r>
          </w:p>
          <w:p w:rsidRPr="007B50F4" w:rsidR="006052BC" w:rsidP="003E11FB" w:rsidRDefault="006052BC" w14:paraId="17598A9B" wp14:textId="77777777">
            <w:pPr>
              <w:pStyle w:val="BodyText"/>
              <w:ind w:left="-180"/>
              <w:jc w:val="center"/>
              <w:rPr>
                <w:b/>
                <w:sz w:val="20"/>
              </w:rPr>
            </w:pPr>
            <w:r w:rsidRPr="007B50F4">
              <w:rPr>
                <w:b/>
                <w:sz w:val="20"/>
              </w:rPr>
              <w:t>Salary Range</w:t>
            </w:r>
          </w:p>
          <w:p w:rsidR="006052BC" w:rsidP="003E11FB" w:rsidRDefault="006052BC" w14:paraId="30D482EF" wp14:textId="77777777">
            <w:pPr>
              <w:pStyle w:val="BodyText"/>
              <w:ind w:left="-180" w:right="-108"/>
              <w:jc w:val="center"/>
              <w:rPr>
                <w:sz w:val="20"/>
              </w:rPr>
            </w:pPr>
            <w:r w:rsidRPr="007B50F4">
              <w:rPr>
                <w:b/>
                <w:sz w:val="20"/>
              </w:rPr>
              <w:t>Maximum</w:t>
            </w:r>
          </w:p>
        </w:tc>
      </w:tr>
      <w:tr xmlns:wp14="http://schemas.microsoft.com/office/word/2010/wordml" w:rsidR="003B60F4" w14:paraId="6D6943AF" wp14:textId="77777777">
        <w:tc>
          <w:tcPr>
            <w:tcW w:w="1980" w:type="dxa"/>
          </w:tcPr>
          <w:p w:rsidR="003B60F4" w:rsidP="00875E63" w:rsidRDefault="003B60F4" w14:paraId="48A174DF" wp14:textId="77777777">
            <w:pPr>
              <w:pStyle w:val="BodyText"/>
              <w:ind w:left="-180"/>
              <w:rPr>
                <w:sz w:val="20"/>
              </w:rPr>
            </w:pPr>
          </w:p>
        </w:tc>
        <w:tc>
          <w:tcPr>
            <w:tcW w:w="1440" w:type="dxa"/>
          </w:tcPr>
          <w:p w:rsidR="003B60F4" w:rsidP="00875E63" w:rsidRDefault="003B60F4" w14:paraId="120F89B4" wp14:textId="77777777">
            <w:pPr>
              <w:pStyle w:val="BodyText"/>
              <w:ind w:left="-180"/>
              <w:rPr>
                <w:sz w:val="20"/>
              </w:rPr>
            </w:pPr>
          </w:p>
        </w:tc>
        <w:tc>
          <w:tcPr>
            <w:tcW w:w="1440" w:type="dxa"/>
          </w:tcPr>
          <w:p w:rsidR="003B60F4" w:rsidP="00875E63" w:rsidRDefault="003B60F4" w14:paraId="4B2ADE8D" wp14:textId="77777777">
            <w:pPr>
              <w:pStyle w:val="BodyText"/>
              <w:ind w:left="-180"/>
              <w:rPr>
                <w:sz w:val="20"/>
              </w:rPr>
            </w:pPr>
          </w:p>
        </w:tc>
        <w:tc>
          <w:tcPr>
            <w:tcW w:w="1620" w:type="dxa"/>
          </w:tcPr>
          <w:p w:rsidR="003B60F4" w:rsidP="00875E63" w:rsidRDefault="003B60F4" w14:paraId="73FC9C07" wp14:textId="77777777">
            <w:pPr>
              <w:pStyle w:val="BodyText"/>
              <w:ind w:left="-180"/>
              <w:rPr>
                <w:sz w:val="20"/>
              </w:rPr>
            </w:pPr>
          </w:p>
        </w:tc>
        <w:tc>
          <w:tcPr>
            <w:tcW w:w="1620" w:type="dxa"/>
          </w:tcPr>
          <w:p w:rsidR="003B60F4" w:rsidP="00875E63" w:rsidRDefault="003B60F4" w14:paraId="4598606D" wp14:textId="77777777">
            <w:pPr>
              <w:pStyle w:val="BodyText"/>
              <w:ind w:left="-180"/>
              <w:rPr>
                <w:sz w:val="20"/>
              </w:rPr>
            </w:pPr>
          </w:p>
        </w:tc>
        <w:tc>
          <w:tcPr>
            <w:tcW w:w="1620" w:type="dxa"/>
          </w:tcPr>
          <w:p w:rsidR="003B60F4" w:rsidP="00875E63" w:rsidRDefault="003B60F4" w14:paraId="3A7F2C94" wp14:textId="77777777">
            <w:pPr>
              <w:pStyle w:val="BodyText"/>
              <w:ind w:left="-180"/>
              <w:rPr>
                <w:sz w:val="20"/>
              </w:rPr>
            </w:pPr>
          </w:p>
        </w:tc>
        <w:tc>
          <w:tcPr>
            <w:tcW w:w="1440" w:type="dxa"/>
          </w:tcPr>
          <w:p w:rsidR="003B60F4" w:rsidP="00875E63" w:rsidRDefault="003B60F4" w14:paraId="39D8C70E" wp14:textId="77777777">
            <w:pPr>
              <w:pStyle w:val="BodyText"/>
              <w:ind w:left="-180"/>
              <w:rPr>
                <w:sz w:val="20"/>
              </w:rPr>
            </w:pPr>
          </w:p>
        </w:tc>
      </w:tr>
      <w:tr xmlns:wp14="http://schemas.microsoft.com/office/word/2010/wordml" w:rsidR="003B60F4" w14:paraId="513D2D1A" wp14:textId="77777777">
        <w:tc>
          <w:tcPr>
            <w:tcW w:w="1980" w:type="dxa"/>
          </w:tcPr>
          <w:p w:rsidR="003B60F4" w:rsidP="00875E63" w:rsidRDefault="003B60F4" w14:paraId="5F291361" wp14:textId="77777777">
            <w:pPr>
              <w:pStyle w:val="BodyText"/>
              <w:ind w:left="-180"/>
              <w:rPr>
                <w:sz w:val="20"/>
              </w:rPr>
            </w:pPr>
          </w:p>
        </w:tc>
        <w:tc>
          <w:tcPr>
            <w:tcW w:w="1440" w:type="dxa"/>
          </w:tcPr>
          <w:p w:rsidR="003B60F4" w:rsidP="00875E63" w:rsidRDefault="003B60F4" w14:paraId="427AA303" wp14:textId="77777777">
            <w:pPr>
              <w:pStyle w:val="BodyText"/>
              <w:ind w:left="-180"/>
              <w:rPr>
                <w:sz w:val="20"/>
              </w:rPr>
            </w:pPr>
          </w:p>
        </w:tc>
        <w:tc>
          <w:tcPr>
            <w:tcW w:w="1440" w:type="dxa"/>
          </w:tcPr>
          <w:p w:rsidR="003B60F4" w:rsidP="00875E63" w:rsidRDefault="003B60F4" w14:paraId="17BC7B14" wp14:textId="77777777">
            <w:pPr>
              <w:pStyle w:val="BodyText"/>
              <w:ind w:left="-180"/>
              <w:rPr>
                <w:sz w:val="20"/>
              </w:rPr>
            </w:pPr>
          </w:p>
        </w:tc>
        <w:tc>
          <w:tcPr>
            <w:tcW w:w="1620" w:type="dxa"/>
          </w:tcPr>
          <w:p w:rsidR="003B60F4" w:rsidP="00875E63" w:rsidRDefault="003B60F4" w14:paraId="45C6E727" wp14:textId="77777777">
            <w:pPr>
              <w:pStyle w:val="BodyText"/>
              <w:ind w:left="-180"/>
              <w:rPr>
                <w:sz w:val="20"/>
              </w:rPr>
            </w:pPr>
          </w:p>
        </w:tc>
        <w:tc>
          <w:tcPr>
            <w:tcW w:w="1620" w:type="dxa"/>
          </w:tcPr>
          <w:p w:rsidR="003B60F4" w:rsidP="00875E63" w:rsidRDefault="003B60F4" w14:paraId="65178BE3" wp14:textId="77777777">
            <w:pPr>
              <w:pStyle w:val="BodyText"/>
              <w:ind w:left="-180"/>
              <w:rPr>
                <w:sz w:val="20"/>
              </w:rPr>
            </w:pPr>
          </w:p>
        </w:tc>
        <w:tc>
          <w:tcPr>
            <w:tcW w:w="1620" w:type="dxa"/>
          </w:tcPr>
          <w:p w:rsidR="003B60F4" w:rsidP="00875E63" w:rsidRDefault="003B60F4" w14:paraId="1752BB9E" wp14:textId="77777777">
            <w:pPr>
              <w:pStyle w:val="BodyText"/>
              <w:ind w:left="-180"/>
              <w:rPr>
                <w:sz w:val="20"/>
              </w:rPr>
            </w:pPr>
          </w:p>
        </w:tc>
        <w:tc>
          <w:tcPr>
            <w:tcW w:w="1440" w:type="dxa"/>
          </w:tcPr>
          <w:p w:rsidR="003B60F4" w:rsidP="00875E63" w:rsidRDefault="003B60F4" w14:paraId="16B3CF85" wp14:textId="77777777">
            <w:pPr>
              <w:pStyle w:val="BodyText"/>
              <w:ind w:left="-180"/>
              <w:rPr>
                <w:sz w:val="20"/>
              </w:rPr>
            </w:pPr>
          </w:p>
        </w:tc>
      </w:tr>
      <w:tr xmlns:wp14="http://schemas.microsoft.com/office/word/2010/wordml" w:rsidR="003B60F4" w14:paraId="09EC752F" wp14:textId="77777777">
        <w:tc>
          <w:tcPr>
            <w:tcW w:w="1980" w:type="dxa"/>
          </w:tcPr>
          <w:p w:rsidR="003B60F4" w:rsidP="00875E63" w:rsidRDefault="003B60F4" w14:paraId="5CDFC3E8" wp14:textId="77777777">
            <w:pPr>
              <w:pStyle w:val="BodyText"/>
              <w:ind w:left="-180"/>
              <w:rPr>
                <w:sz w:val="20"/>
              </w:rPr>
            </w:pPr>
          </w:p>
        </w:tc>
        <w:tc>
          <w:tcPr>
            <w:tcW w:w="1440" w:type="dxa"/>
          </w:tcPr>
          <w:p w:rsidR="003B60F4" w:rsidP="00875E63" w:rsidRDefault="003B60F4" w14:paraId="4AB0A921" wp14:textId="77777777">
            <w:pPr>
              <w:pStyle w:val="BodyText"/>
              <w:ind w:left="-180"/>
              <w:rPr>
                <w:sz w:val="20"/>
              </w:rPr>
            </w:pPr>
          </w:p>
        </w:tc>
        <w:tc>
          <w:tcPr>
            <w:tcW w:w="1440" w:type="dxa"/>
          </w:tcPr>
          <w:p w:rsidR="003B60F4" w:rsidP="00875E63" w:rsidRDefault="003B60F4" w14:paraId="45FDE61C" wp14:textId="77777777">
            <w:pPr>
              <w:pStyle w:val="BodyText"/>
              <w:ind w:left="-180"/>
              <w:rPr>
                <w:sz w:val="20"/>
              </w:rPr>
            </w:pPr>
          </w:p>
        </w:tc>
        <w:tc>
          <w:tcPr>
            <w:tcW w:w="1620" w:type="dxa"/>
          </w:tcPr>
          <w:p w:rsidR="003B60F4" w:rsidP="00875E63" w:rsidRDefault="003B60F4" w14:paraId="208C5007" wp14:textId="77777777">
            <w:pPr>
              <w:pStyle w:val="BodyText"/>
              <w:ind w:left="-180"/>
              <w:rPr>
                <w:sz w:val="20"/>
              </w:rPr>
            </w:pPr>
          </w:p>
        </w:tc>
        <w:tc>
          <w:tcPr>
            <w:tcW w:w="1620" w:type="dxa"/>
          </w:tcPr>
          <w:p w:rsidR="003B60F4" w:rsidP="00875E63" w:rsidRDefault="003B60F4" w14:paraId="34251842" wp14:textId="77777777">
            <w:pPr>
              <w:pStyle w:val="BodyText"/>
              <w:ind w:left="-180"/>
              <w:rPr>
                <w:sz w:val="20"/>
              </w:rPr>
            </w:pPr>
          </w:p>
        </w:tc>
        <w:tc>
          <w:tcPr>
            <w:tcW w:w="1620" w:type="dxa"/>
          </w:tcPr>
          <w:p w:rsidR="003B60F4" w:rsidP="00875E63" w:rsidRDefault="003B60F4" w14:paraId="77BC22F0" wp14:textId="77777777">
            <w:pPr>
              <w:pStyle w:val="BodyText"/>
              <w:ind w:left="-180"/>
              <w:rPr>
                <w:sz w:val="20"/>
              </w:rPr>
            </w:pPr>
          </w:p>
        </w:tc>
        <w:tc>
          <w:tcPr>
            <w:tcW w:w="1440" w:type="dxa"/>
          </w:tcPr>
          <w:p w:rsidR="003B60F4" w:rsidP="00875E63" w:rsidRDefault="003B60F4" w14:paraId="5A77A7E7" wp14:textId="77777777">
            <w:pPr>
              <w:pStyle w:val="BodyText"/>
              <w:rPr>
                <w:sz w:val="20"/>
              </w:rPr>
            </w:pPr>
          </w:p>
        </w:tc>
      </w:tr>
      <w:tr xmlns:wp14="http://schemas.microsoft.com/office/word/2010/wordml" w:rsidR="003B60F4" w14:paraId="4E40F53F" wp14:textId="77777777">
        <w:tc>
          <w:tcPr>
            <w:tcW w:w="1980" w:type="dxa"/>
          </w:tcPr>
          <w:p w:rsidR="003B60F4" w:rsidP="00875E63" w:rsidRDefault="003B60F4" w14:paraId="25FCB13A" wp14:textId="77777777">
            <w:pPr>
              <w:pStyle w:val="BodyText"/>
              <w:rPr>
                <w:sz w:val="20"/>
              </w:rPr>
            </w:pPr>
          </w:p>
        </w:tc>
        <w:tc>
          <w:tcPr>
            <w:tcW w:w="1440" w:type="dxa"/>
          </w:tcPr>
          <w:p w:rsidR="003B60F4" w:rsidP="00875E63" w:rsidRDefault="003B60F4" w14:paraId="55FDEB4E" wp14:textId="77777777">
            <w:pPr>
              <w:pStyle w:val="BodyText"/>
              <w:ind w:left="-180"/>
              <w:rPr>
                <w:sz w:val="20"/>
              </w:rPr>
            </w:pPr>
          </w:p>
        </w:tc>
        <w:tc>
          <w:tcPr>
            <w:tcW w:w="1440" w:type="dxa"/>
          </w:tcPr>
          <w:p w:rsidR="003B60F4" w:rsidP="00875E63" w:rsidRDefault="003B60F4" w14:paraId="3E3B4CB5" wp14:textId="77777777">
            <w:pPr>
              <w:pStyle w:val="BodyText"/>
              <w:ind w:left="-180"/>
              <w:rPr>
                <w:sz w:val="20"/>
              </w:rPr>
            </w:pPr>
          </w:p>
        </w:tc>
        <w:tc>
          <w:tcPr>
            <w:tcW w:w="1620" w:type="dxa"/>
          </w:tcPr>
          <w:p w:rsidR="003B60F4" w:rsidP="00875E63" w:rsidRDefault="003B60F4" w14:paraId="0F0059E7" wp14:textId="77777777">
            <w:pPr>
              <w:pStyle w:val="BodyText"/>
              <w:ind w:left="-180"/>
              <w:rPr>
                <w:sz w:val="20"/>
              </w:rPr>
            </w:pPr>
          </w:p>
        </w:tc>
        <w:tc>
          <w:tcPr>
            <w:tcW w:w="1620" w:type="dxa"/>
          </w:tcPr>
          <w:p w:rsidR="003B60F4" w:rsidP="00875E63" w:rsidRDefault="003B60F4" w14:paraId="67C7CFB7" wp14:textId="77777777">
            <w:pPr>
              <w:pStyle w:val="BodyText"/>
              <w:ind w:left="-180"/>
              <w:rPr>
                <w:sz w:val="20"/>
              </w:rPr>
            </w:pPr>
          </w:p>
        </w:tc>
        <w:tc>
          <w:tcPr>
            <w:tcW w:w="1620" w:type="dxa"/>
          </w:tcPr>
          <w:p w:rsidR="003B60F4" w:rsidP="00875E63" w:rsidRDefault="003B60F4" w14:paraId="5F6C6114" wp14:textId="77777777">
            <w:pPr>
              <w:pStyle w:val="BodyText"/>
              <w:ind w:left="-180"/>
              <w:rPr>
                <w:sz w:val="20"/>
              </w:rPr>
            </w:pPr>
          </w:p>
        </w:tc>
        <w:tc>
          <w:tcPr>
            <w:tcW w:w="1440" w:type="dxa"/>
          </w:tcPr>
          <w:p w:rsidR="003B60F4" w:rsidP="00875E63" w:rsidRDefault="003B60F4" w14:paraId="087D1E43" wp14:textId="77777777">
            <w:pPr>
              <w:pStyle w:val="BodyText"/>
              <w:rPr>
                <w:sz w:val="20"/>
              </w:rPr>
            </w:pPr>
          </w:p>
        </w:tc>
      </w:tr>
      <w:tr xmlns:wp14="http://schemas.microsoft.com/office/word/2010/wordml" w:rsidR="003B60F4" w14:paraId="779A35A3" wp14:textId="77777777">
        <w:tc>
          <w:tcPr>
            <w:tcW w:w="1980" w:type="dxa"/>
          </w:tcPr>
          <w:p w:rsidR="003B60F4" w:rsidP="00875E63" w:rsidRDefault="003B60F4" w14:paraId="1FAF6A33" wp14:textId="77777777">
            <w:pPr>
              <w:pStyle w:val="BodyText"/>
              <w:rPr>
                <w:sz w:val="20"/>
              </w:rPr>
            </w:pPr>
          </w:p>
        </w:tc>
        <w:tc>
          <w:tcPr>
            <w:tcW w:w="1440" w:type="dxa"/>
          </w:tcPr>
          <w:p w:rsidR="003B60F4" w:rsidP="00875E63" w:rsidRDefault="003B60F4" w14:paraId="43342CBA" wp14:textId="77777777">
            <w:pPr>
              <w:pStyle w:val="BodyText"/>
              <w:ind w:left="-180"/>
              <w:rPr>
                <w:sz w:val="20"/>
              </w:rPr>
            </w:pPr>
          </w:p>
        </w:tc>
        <w:tc>
          <w:tcPr>
            <w:tcW w:w="1440" w:type="dxa"/>
          </w:tcPr>
          <w:p w:rsidR="003B60F4" w:rsidP="00875E63" w:rsidRDefault="003B60F4" w14:paraId="307B0510" wp14:textId="77777777">
            <w:pPr>
              <w:pStyle w:val="BodyText"/>
              <w:ind w:left="-180"/>
              <w:rPr>
                <w:sz w:val="20"/>
              </w:rPr>
            </w:pPr>
          </w:p>
        </w:tc>
        <w:tc>
          <w:tcPr>
            <w:tcW w:w="1620" w:type="dxa"/>
          </w:tcPr>
          <w:p w:rsidR="003B60F4" w:rsidP="00875E63" w:rsidRDefault="003B60F4" w14:paraId="6C1323F3" wp14:textId="77777777">
            <w:pPr>
              <w:pStyle w:val="BodyText"/>
              <w:ind w:left="-180"/>
              <w:rPr>
                <w:sz w:val="20"/>
              </w:rPr>
            </w:pPr>
          </w:p>
        </w:tc>
        <w:tc>
          <w:tcPr>
            <w:tcW w:w="1620" w:type="dxa"/>
          </w:tcPr>
          <w:p w:rsidR="003B60F4" w:rsidP="00875E63" w:rsidRDefault="003B60F4" w14:paraId="556BCBC1" wp14:textId="77777777">
            <w:pPr>
              <w:pStyle w:val="BodyText"/>
              <w:ind w:left="-180"/>
              <w:rPr>
                <w:sz w:val="20"/>
              </w:rPr>
            </w:pPr>
          </w:p>
        </w:tc>
        <w:tc>
          <w:tcPr>
            <w:tcW w:w="1620" w:type="dxa"/>
          </w:tcPr>
          <w:p w:rsidR="003B60F4" w:rsidP="00875E63" w:rsidRDefault="003B60F4" w14:paraId="30C9C06D" wp14:textId="77777777">
            <w:pPr>
              <w:pStyle w:val="BodyText"/>
              <w:ind w:left="-180"/>
              <w:rPr>
                <w:sz w:val="20"/>
              </w:rPr>
            </w:pPr>
          </w:p>
        </w:tc>
        <w:tc>
          <w:tcPr>
            <w:tcW w:w="1440" w:type="dxa"/>
          </w:tcPr>
          <w:p w:rsidR="003B60F4" w:rsidP="00875E63" w:rsidRDefault="003B60F4" w14:paraId="571C95F5" wp14:textId="77777777">
            <w:pPr>
              <w:pStyle w:val="BodyText"/>
              <w:rPr>
                <w:sz w:val="20"/>
              </w:rPr>
            </w:pPr>
          </w:p>
        </w:tc>
      </w:tr>
      <w:tr xmlns:wp14="http://schemas.microsoft.com/office/word/2010/wordml" w:rsidR="003B60F4" w14:paraId="0C259F76" wp14:textId="77777777">
        <w:tc>
          <w:tcPr>
            <w:tcW w:w="1980" w:type="dxa"/>
          </w:tcPr>
          <w:p w:rsidR="003B60F4" w:rsidP="00875E63" w:rsidRDefault="003B60F4" w14:paraId="6BEA7D6C" wp14:textId="77777777">
            <w:pPr>
              <w:pStyle w:val="BodyText"/>
              <w:rPr>
                <w:sz w:val="20"/>
              </w:rPr>
            </w:pPr>
          </w:p>
        </w:tc>
        <w:tc>
          <w:tcPr>
            <w:tcW w:w="1440" w:type="dxa"/>
          </w:tcPr>
          <w:p w:rsidR="003B60F4" w:rsidP="00875E63" w:rsidRDefault="003B60F4" w14:paraId="29FA3846" wp14:textId="77777777">
            <w:pPr>
              <w:pStyle w:val="BodyText"/>
              <w:ind w:left="-180"/>
              <w:rPr>
                <w:sz w:val="20"/>
              </w:rPr>
            </w:pPr>
          </w:p>
        </w:tc>
        <w:tc>
          <w:tcPr>
            <w:tcW w:w="1440" w:type="dxa"/>
          </w:tcPr>
          <w:p w:rsidR="003B60F4" w:rsidP="00875E63" w:rsidRDefault="003B60F4" w14:paraId="1F89D93A" wp14:textId="77777777">
            <w:pPr>
              <w:pStyle w:val="BodyText"/>
              <w:ind w:left="-180"/>
              <w:rPr>
                <w:sz w:val="20"/>
              </w:rPr>
            </w:pPr>
          </w:p>
        </w:tc>
        <w:tc>
          <w:tcPr>
            <w:tcW w:w="1620" w:type="dxa"/>
          </w:tcPr>
          <w:p w:rsidR="003B60F4" w:rsidP="00875E63" w:rsidRDefault="003B60F4" w14:paraId="4671D1D7" wp14:textId="77777777">
            <w:pPr>
              <w:pStyle w:val="BodyText"/>
              <w:ind w:left="-180"/>
              <w:rPr>
                <w:sz w:val="20"/>
              </w:rPr>
            </w:pPr>
          </w:p>
        </w:tc>
        <w:tc>
          <w:tcPr>
            <w:tcW w:w="1620" w:type="dxa"/>
          </w:tcPr>
          <w:p w:rsidR="003B60F4" w:rsidP="00875E63" w:rsidRDefault="003B60F4" w14:paraId="3D0D3F3A" wp14:textId="77777777">
            <w:pPr>
              <w:pStyle w:val="BodyText"/>
              <w:ind w:left="-180"/>
              <w:rPr>
                <w:sz w:val="20"/>
              </w:rPr>
            </w:pPr>
          </w:p>
        </w:tc>
        <w:tc>
          <w:tcPr>
            <w:tcW w:w="1620" w:type="dxa"/>
          </w:tcPr>
          <w:p w:rsidR="003B60F4" w:rsidP="00875E63" w:rsidRDefault="003B60F4" w14:paraId="209BDAED" wp14:textId="77777777">
            <w:pPr>
              <w:pStyle w:val="BodyText"/>
              <w:ind w:left="-180"/>
              <w:rPr>
                <w:sz w:val="20"/>
              </w:rPr>
            </w:pPr>
          </w:p>
        </w:tc>
        <w:tc>
          <w:tcPr>
            <w:tcW w:w="1440" w:type="dxa"/>
          </w:tcPr>
          <w:p w:rsidR="003B60F4" w:rsidP="00875E63" w:rsidRDefault="003B60F4" w14:paraId="05D11FC2" wp14:textId="77777777">
            <w:pPr>
              <w:pStyle w:val="BodyText"/>
              <w:rPr>
                <w:sz w:val="20"/>
              </w:rPr>
            </w:pPr>
          </w:p>
        </w:tc>
      </w:tr>
      <w:tr xmlns:wp14="http://schemas.microsoft.com/office/word/2010/wordml" w:rsidR="003B60F4" w14:paraId="21F8307D" wp14:textId="77777777">
        <w:tc>
          <w:tcPr>
            <w:tcW w:w="1980" w:type="dxa"/>
          </w:tcPr>
          <w:p w:rsidR="003B60F4" w:rsidP="00875E63" w:rsidRDefault="003B60F4" w14:paraId="44D559CC" wp14:textId="77777777">
            <w:pPr>
              <w:pStyle w:val="BodyText"/>
              <w:rPr>
                <w:sz w:val="20"/>
              </w:rPr>
            </w:pPr>
          </w:p>
        </w:tc>
        <w:tc>
          <w:tcPr>
            <w:tcW w:w="1440" w:type="dxa"/>
          </w:tcPr>
          <w:p w:rsidR="003B60F4" w:rsidP="00875E63" w:rsidRDefault="003B60F4" w14:paraId="6A08DE59" wp14:textId="77777777">
            <w:pPr>
              <w:pStyle w:val="BodyText"/>
              <w:ind w:left="-180"/>
              <w:rPr>
                <w:sz w:val="20"/>
              </w:rPr>
            </w:pPr>
          </w:p>
        </w:tc>
        <w:tc>
          <w:tcPr>
            <w:tcW w:w="1440" w:type="dxa"/>
          </w:tcPr>
          <w:p w:rsidR="003B60F4" w:rsidP="00875E63" w:rsidRDefault="003B60F4" w14:paraId="15B1C06B" wp14:textId="77777777">
            <w:pPr>
              <w:pStyle w:val="BodyText"/>
              <w:ind w:left="-180"/>
              <w:rPr>
                <w:sz w:val="20"/>
              </w:rPr>
            </w:pPr>
          </w:p>
        </w:tc>
        <w:tc>
          <w:tcPr>
            <w:tcW w:w="1620" w:type="dxa"/>
          </w:tcPr>
          <w:p w:rsidR="003B60F4" w:rsidP="00875E63" w:rsidRDefault="003B60F4" w14:paraId="1F02C42C" wp14:textId="77777777">
            <w:pPr>
              <w:pStyle w:val="BodyText"/>
              <w:ind w:left="-180"/>
              <w:rPr>
                <w:sz w:val="20"/>
              </w:rPr>
            </w:pPr>
          </w:p>
        </w:tc>
        <w:tc>
          <w:tcPr>
            <w:tcW w:w="1620" w:type="dxa"/>
          </w:tcPr>
          <w:p w:rsidR="003B60F4" w:rsidP="00875E63" w:rsidRDefault="003B60F4" w14:paraId="148306AB" wp14:textId="77777777">
            <w:pPr>
              <w:pStyle w:val="BodyText"/>
              <w:ind w:left="-180"/>
              <w:rPr>
                <w:sz w:val="20"/>
              </w:rPr>
            </w:pPr>
          </w:p>
        </w:tc>
        <w:tc>
          <w:tcPr>
            <w:tcW w:w="1620" w:type="dxa"/>
          </w:tcPr>
          <w:p w:rsidR="003B60F4" w:rsidP="00875E63" w:rsidRDefault="003B60F4" w14:paraId="48ECF961" wp14:textId="77777777">
            <w:pPr>
              <w:pStyle w:val="BodyText"/>
              <w:ind w:left="-180"/>
              <w:rPr>
                <w:sz w:val="20"/>
              </w:rPr>
            </w:pPr>
          </w:p>
        </w:tc>
        <w:tc>
          <w:tcPr>
            <w:tcW w:w="1440" w:type="dxa"/>
          </w:tcPr>
          <w:p w:rsidR="003B60F4" w:rsidP="00875E63" w:rsidRDefault="003B60F4" w14:paraId="51EB2401" wp14:textId="77777777">
            <w:pPr>
              <w:pStyle w:val="BodyText"/>
              <w:rPr>
                <w:sz w:val="20"/>
              </w:rPr>
            </w:pPr>
          </w:p>
        </w:tc>
      </w:tr>
      <w:tr xmlns:wp14="http://schemas.microsoft.com/office/word/2010/wordml" w:rsidR="003B60F4" w14:paraId="60AD097C" wp14:textId="77777777">
        <w:tc>
          <w:tcPr>
            <w:tcW w:w="1980" w:type="dxa"/>
          </w:tcPr>
          <w:p w:rsidR="003B60F4" w:rsidP="00875E63" w:rsidRDefault="003B60F4" w14:paraId="6E1921A4" wp14:textId="77777777">
            <w:pPr>
              <w:pStyle w:val="BodyText"/>
              <w:rPr>
                <w:sz w:val="20"/>
              </w:rPr>
            </w:pPr>
          </w:p>
        </w:tc>
        <w:tc>
          <w:tcPr>
            <w:tcW w:w="1440" w:type="dxa"/>
          </w:tcPr>
          <w:p w:rsidR="003B60F4" w:rsidP="00875E63" w:rsidRDefault="003B60F4" w14:paraId="0E00E0B4" wp14:textId="77777777">
            <w:pPr>
              <w:pStyle w:val="BodyText"/>
              <w:ind w:left="-180"/>
              <w:rPr>
                <w:sz w:val="20"/>
              </w:rPr>
            </w:pPr>
          </w:p>
        </w:tc>
        <w:tc>
          <w:tcPr>
            <w:tcW w:w="1440" w:type="dxa"/>
          </w:tcPr>
          <w:p w:rsidR="003B60F4" w:rsidP="00875E63" w:rsidRDefault="003B60F4" w14:paraId="0CAB0BD6" wp14:textId="77777777">
            <w:pPr>
              <w:pStyle w:val="BodyText"/>
              <w:ind w:left="-180"/>
              <w:rPr>
                <w:sz w:val="20"/>
              </w:rPr>
            </w:pPr>
          </w:p>
        </w:tc>
        <w:tc>
          <w:tcPr>
            <w:tcW w:w="1620" w:type="dxa"/>
          </w:tcPr>
          <w:p w:rsidR="003B60F4" w:rsidP="00875E63" w:rsidRDefault="003B60F4" w14:paraId="4D6434C6" wp14:textId="77777777">
            <w:pPr>
              <w:pStyle w:val="BodyText"/>
              <w:ind w:left="-180"/>
              <w:rPr>
                <w:sz w:val="20"/>
              </w:rPr>
            </w:pPr>
          </w:p>
        </w:tc>
        <w:tc>
          <w:tcPr>
            <w:tcW w:w="1620" w:type="dxa"/>
          </w:tcPr>
          <w:p w:rsidR="003B60F4" w:rsidP="00875E63" w:rsidRDefault="003B60F4" w14:paraId="7134808E" wp14:textId="77777777">
            <w:pPr>
              <w:pStyle w:val="BodyText"/>
              <w:ind w:left="-180"/>
              <w:rPr>
                <w:sz w:val="20"/>
              </w:rPr>
            </w:pPr>
          </w:p>
        </w:tc>
        <w:tc>
          <w:tcPr>
            <w:tcW w:w="1620" w:type="dxa"/>
          </w:tcPr>
          <w:p w:rsidR="003B60F4" w:rsidP="00875E63" w:rsidRDefault="003B60F4" w14:paraId="4F03C57B" wp14:textId="77777777">
            <w:pPr>
              <w:pStyle w:val="BodyText"/>
              <w:ind w:left="-180"/>
              <w:rPr>
                <w:sz w:val="20"/>
              </w:rPr>
            </w:pPr>
          </w:p>
        </w:tc>
        <w:tc>
          <w:tcPr>
            <w:tcW w:w="1440" w:type="dxa"/>
          </w:tcPr>
          <w:p w:rsidR="003B60F4" w:rsidP="00875E63" w:rsidRDefault="003B60F4" w14:paraId="0CD53ECF" wp14:textId="77777777">
            <w:pPr>
              <w:pStyle w:val="BodyText"/>
              <w:rPr>
                <w:sz w:val="20"/>
              </w:rPr>
            </w:pPr>
          </w:p>
        </w:tc>
      </w:tr>
      <w:tr xmlns:wp14="http://schemas.microsoft.com/office/word/2010/wordml" w:rsidR="003B60F4" w14:paraId="240FEDD1" wp14:textId="77777777">
        <w:tc>
          <w:tcPr>
            <w:tcW w:w="1980" w:type="dxa"/>
          </w:tcPr>
          <w:p w:rsidR="003B60F4" w:rsidP="00875E63" w:rsidRDefault="003B60F4" w14:paraId="2701D2C0" wp14:textId="77777777">
            <w:pPr>
              <w:pStyle w:val="BodyText"/>
              <w:rPr>
                <w:sz w:val="20"/>
              </w:rPr>
            </w:pPr>
          </w:p>
        </w:tc>
        <w:tc>
          <w:tcPr>
            <w:tcW w:w="1440" w:type="dxa"/>
          </w:tcPr>
          <w:p w:rsidR="003B60F4" w:rsidP="00875E63" w:rsidRDefault="003B60F4" w14:paraId="1016CA0C" wp14:textId="77777777">
            <w:pPr>
              <w:pStyle w:val="BodyText"/>
              <w:ind w:left="-180"/>
              <w:rPr>
                <w:sz w:val="20"/>
              </w:rPr>
            </w:pPr>
          </w:p>
        </w:tc>
        <w:tc>
          <w:tcPr>
            <w:tcW w:w="1440" w:type="dxa"/>
          </w:tcPr>
          <w:p w:rsidR="003B60F4" w:rsidP="00875E63" w:rsidRDefault="003B60F4" w14:paraId="6CBCE92C" wp14:textId="77777777">
            <w:pPr>
              <w:pStyle w:val="BodyText"/>
              <w:ind w:left="-180"/>
              <w:rPr>
                <w:sz w:val="20"/>
              </w:rPr>
            </w:pPr>
          </w:p>
        </w:tc>
        <w:tc>
          <w:tcPr>
            <w:tcW w:w="1620" w:type="dxa"/>
          </w:tcPr>
          <w:p w:rsidR="003B60F4" w:rsidP="00875E63" w:rsidRDefault="003B60F4" w14:paraId="1448222A" wp14:textId="77777777">
            <w:pPr>
              <w:pStyle w:val="BodyText"/>
              <w:ind w:left="-180"/>
              <w:rPr>
                <w:sz w:val="20"/>
              </w:rPr>
            </w:pPr>
          </w:p>
        </w:tc>
        <w:tc>
          <w:tcPr>
            <w:tcW w:w="1620" w:type="dxa"/>
          </w:tcPr>
          <w:p w:rsidR="003B60F4" w:rsidP="00875E63" w:rsidRDefault="003B60F4" w14:paraId="3CC9D52A" wp14:textId="77777777">
            <w:pPr>
              <w:pStyle w:val="BodyText"/>
              <w:ind w:left="-180"/>
              <w:rPr>
                <w:sz w:val="20"/>
              </w:rPr>
            </w:pPr>
          </w:p>
        </w:tc>
        <w:tc>
          <w:tcPr>
            <w:tcW w:w="1620" w:type="dxa"/>
          </w:tcPr>
          <w:p w:rsidR="003B60F4" w:rsidP="00875E63" w:rsidRDefault="003B60F4" w14:paraId="1F1F1729" wp14:textId="77777777">
            <w:pPr>
              <w:pStyle w:val="BodyText"/>
              <w:ind w:left="-180"/>
              <w:rPr>
                <w:sz w:val="20"/>
              </w:rPr>
            </w:pPr>
          </w:p>
        </w:tc>
        <w:tc>
          <w:tcPr>
            <w:tcW w:w="1440" w:type="dxa"/>
          </w:tcPr>
          <w:p w:rsidR="003B60F4" w:rsidP="00875E63" w:rsidRDefault="003B60F4" w14:paraId="13C93A50" wp14:textId="77777777">
            <w:pPr>
              <w:pStyle w:val="BodyText"/>
              <w:rPr>
                <w:sz w:val="20"/>
              </w:rPr>
            </w:pPr>
          </w:p>
        </w:tc>
      </w:tr>
      <w:tr xmlns:wp14="http://schemas.microsoft.com/office/word/2010/wordml" w:rsidR="003B60F4" w14:paraId="2AF1C87A" wp14:textId="77777777">
        <w:tc>
          <w:tcPr>
            <w:tcW w:w="1980" w:type="dxa"/>
          </w:tcPr>
          <w:p w:rsidR="003B60F4" w:rsidP="00875E63" w:rsidRDefault="003B60F4" w14:paraId="4928BA0F" wp14:textId="77777777">
            <w:pPr>
              <w:pStyle w:val="BodyText"/>
              <w:rPr>
                <w:sz w:val="20"/>
              </w:rPr>
            </w:pPr>
          </w:p>
        </w:tc>
        <w:tc>
          <w:tcPr>
            <w:tcW w:w="1440" w:type="dxa"/>
          </w:tcPr>
          <w:p w:rsidR="003B60F4" w:rsidP="00875E63" w:rsidRDefault="003B60F4" w14:paraId="3EC99DC6" wp14:textId="77777777">
            <w:pPr>
              <w:pStyle w:val="BodyText"/>
              <w:ind w:left="-180"/>
              <w:rPr>
                <w:sz w:val="20"/>
              </w:rPr>
            </w:pPr>
          </w:p>
        </w:tc>
        <w:tc>
          <w:tcPr>
            <w:tcW w:w="1440" w:type="dxa"/>
          </w:tcPr>
          <w:p w:rsidR="003B60F4" w:rsidP="00875E63" w:rsidRDefault="003B60F4" w14:paraId="38A93E11" wp14:textId="77777777">
            <w:pPr>
              <w:pStyle w:val="BodyText"/>
              <w:ind w:left="-180"/>
              <w:rPr>
                <w:sz w:val="20"/>
              </w:rPr>
            </w:pPr>
          </w:p>
        </w:tc>
        <w:tc>
          <w:tcPr>
            <w:tcW w:w="1620" w:type="dxa"/>
          </w:tcPr>
          <w:p w:rsidR="003B60F4" w:rsidP="00875E63" w:rsidRDefault="003B60F4" w14:paraId="350CBE61" wp14:textId="77777777">
            <w:pPr>
              <w:pStyle w:val="BodyText"/>
              <w:ind w:left="-180"/>
              <w:rPr>
                <w:sz w:val="20"/>
              </w:rPr>
            </w:pPr>
          </w:p>
        </w:tc>
        <w:tc>
          <w:tcPr>
            <w:tcW w:w="1620" w:type="dxa"/>
          </w:tcPr>
          <w:p w:rsidR="003B60F4" w:rsidP="00875E63" w:rsidRDefault="003B60F4" w14:paraId="03C8757A" wp14:textId="77777777">
            <w:pPr>
              <w:pStyle w:val="BodyText"/>
              <w:ind w:left="-180"/>
              <w:rPr>
                <w:sz w:val="20"/>
              </w:rPr>
            </w:pPr>
          </w:p>
        </w:tc>
        <w:tc>
          <w:tcPr>
            <w:tcW w:w="1620" w:type="dxa"/>
          </w:tcPr>
          <w:p w:rsidR="003B60F4" w:rsidP="00875E63" w:rsidRDefault="003B60F4" w14:paraId="02E39736" wp14:textId="77777777">
            <w:pPr>
              <w:pStyle w:val="BodyText"/>
              <w:ind w:left="-180"/>
              <w:rPr>
                <w:sz w:val="20"/>
              </w:rPr>
            </w:pPr>
          </w:p>
        </w:tc>
        <w:tc>
          <w:tcPr>
            <w:tcW w:w="1440" w:type="dxa"/>
          </w:tcPr>
          <w:p w:rsidR="003B60F4" w:rsidP="00875E63" w:rsidRDefault="003B60F4" w14:paraId="7D9E156A" wp14:textId="77777777">
            <w:pPr>
              <w:pStyle w:val="BodyText"/>
              <w:rPr>
                <w:sz w:val="20"/>
              </w:rPr>
            </w:pPr>
          </w:p>
        </w:tc>
      </w:tr>
      <w:tr xmlns:wp14="http://schemas.microsoft.com/office/word/2010/wordml" w:rsidR="003B60F4" w14:paraId="189A46EB" wp14:textId="77777777">
        <w:tc>
          <w:tcPr>
            <w:tcW w:w="1980" w:type="dxa"/>
          </w:tcPr>
          <w:p w:rsidR="003B60F4" w:rsidP="00875E63" w:rsidRDefault="003B60F4" w14:paraId="3234254A" wp14:textId="77777777">
            <w:pPr>
              <w:pStyle w:val="BodyText"/>
              <w:rPr>
                <w:sz w:val="20"/>
              </w:rPr>
            </w:pPr>
          </w:p>
        </w:tc>
        <w:tc>
          <w:tcPr>
            <w:tcW w:w="1440" w:type="dxa"/>
          </w:tcPr>
          <w:p w:rsidR="003B60F4" w:rsidP="00875E63" w:rsidRDefault="003B60F4" w14:paraId="5D309FA8" wp14:textId="77777777">
            <w:pPr>
              <w:pStyle w:val="BodyText"/>
              <w:ind w:left="-180"/>
              <w:rPr>
                <w:sz w:val="20"/>
              </w:rPr>
            </w:pPr>
          </w:p>
        </w:tc>
        <w:tc>
          <w:tcPr>
            <w:tcW w:w="1440" w:type="dxa"/>
          </w:tcPr>
          <w:p w:rsidR="003B60F4" w:rsidP="00875E63" w:rsidRDefault="003B60F4" w14:paraId="4B843257" wp14:textId="77777777">
            <w:pPr>
              <w:pStyle w:val="BodyText"/>
              <w:ind w:left="-180"/>
              <w:rPr>
                <w:sz w:val="20"/>
              </w:rPr>
            </w:pPr>
          </w:p>
        </w:tc>
        <w:tc>
          <w:tcPr>
            <w:tcW w:w="1620" w:type="dxa"/>
          </w:tcPr>
          <w:p w:rsidR="003B60F4" w:rsidP="00875E63" w:rsidRDefault="003B60F4" w14:paraId="2937A17C" wp14:textId="77777777">
            <w:pPr>
              <w:pStyle w:val="BodyText"/>
              <w:ind w:left="-180"/>
              <w:rPr>
                <w:sz w:val="20"/>
              </w:rPr>
            </w:pPr>
          </w:p>
        </w:tc>
        <w:tc>
          <w:tcPr>
            <w:tcW w:w="1620" w:type="dxa"/>
          </w:tcPr>
          <w:p w:rsidR="003B60F4" w:rsidP="00875E63" w:rsidRDefault="003B60F4" w14:paraId="3FADC147" wp14:textId="77777777">
            <w:pPr>
              <w:pStyle w:val="BodyText"/>
              <w:ind w:left="-180"/>
              <w:rPr>
                <w:sz w:val="20"/>
              </w:rPr>
            </w:pPr>
          </w:p>
        </w:tc>
        <w:tc>
          <w:tcPr>
            <w:tcW w:w="1620" w:type="dxa"/>
          </w:tcPr>
          <w:p w:rsidR="003B60F4" w:rsidP="00875E63" w:rsidRDefault="003B60F4" w14:paraId="1B9D3FA1" wp14:textId="77777777">
            <w:pPr>
              <w:pStyle w:val="BodyText"/>
              <w:ind w:left="-180"/>
              <w:rPr>
                <w:sz w:val="20"/>
              </w:rPr>
            </w:pPr>
          </w:p>
        </w:tc>
        <w:tc>
          <w:tcPr>
            <w:tcW w:w="1440" w:type="dxa"/>
          </w:tcPr>
          <w:p w:rsidR="003B60F4" w:rsidP="00875E63" w:rsidRDefault="003B60F4" w14:paraId="4FF46FA7" wp14:textId="77777777">
            <w:pPr>
              <w:pStyle w:val="BodyText"/>
              <w:rPr>
                <w:sz w:val="20"/>
              </w:rPr>
            </w:pPr>
          </w:p>
        </w:tc>
      </w:tr>
      <w:tr xmlns:wp14="http://schemas.microsoft.com/office/word/2010/wordml" w:rsidR="003B60F4" w14:paraId="4BDFD962" wp14:textId="77777777">
        <w:tc>
          <w:tcPr>
            <w:tcW w:w="1980" w:type="dxa"/>
          </w:tcPr>
          <w:p w:rsidR="003B60F4" w:rsidP="00875E63" w:rsidRDefault="003B60F4" w14:paraId="2EB9554F" wp14:textId="77777777">
            <w:pPr>
              <w:pStyle w:val="BodyText"/>
              <w:rPr>
                <w:sz w:val="20"/>
              </w:rPr>
            </w:pPr>
          </w:p>
        </w:tc>
        <w:tc>
          <w:tcPr>
            <w:tcW w:w="1440" w:type="dxa"/>
          </w:tcPr>
          <w:p w:rsidR="003B60F4" w:rsidP="00875E63" w:rsidRDefault="003B60F4" w14:paraId="09358856" wp14:textId="77777777">
            <w:pPr>
              <w:pStyle w:val="BodyText"/>
              <w:ind w:left="-180"/>
              <w:rPr>
                <w:sz w:val="20"/>
              </w:rPr>
            </w:pPr>
          </w:p>
        </w:tc>
        <w:tc>
          <w:tcPr>
            <w:tcW w:w="1440" w:type="dxa"/>
          </w:tcPr>
          <w:p w:rsidR="003B60F4" w:rsidP="00875E63" w:rsidRDefault="003B60F4" w14:paraId="7DD9E661" wp14:textId="77777777">
            <w:pPr>
              <w:pStyle w:val="BodyText"/>
              <w:ind w:left="-180"/>
              <w:rPr>
                <w:sz w:val="20"/>
              </w:rPr>
            </w:pPr>
          </w:p>
        </w:tc>
        <w:tc>
          <w:tcPr>
            <w:tcW w:w="1620" w:type="dxa"/>
          </w:tcPr>
          <w:p w:rsidR="003B60F4" w:rsidP="00875E63" w:rsidRDefault="003B60F4" w14:paraId="6A419C60" wp14:textId="77777777">
            <w:pPr>
              <w:pStyle w:val="BodyText"/>
              <w:ind w:left="-180"/>
              <w:rPr>
                <w:sz w:val="20"/>
              </w:rPr>
            </w:pPr>
          </w:p>
        </w:tc>
        <w:tc>
          <w:tcPr>
            <w:tcW w:w="1620" w:type="dxa"/>
          </w:tcPr>
          <w:p w:rsidR="003B60F4" w:rsidP="00875E63" w:rsidRDefault="003B60F4" w14:paraId="30DCADA1" wp14:textId="77777777">
            <w:pPr>
              <w:pStyle w:val="BodyText"/>
              <w:ind w:left="-180"/>
              <w:rPr>
                <w:sz w:val="20"/>
              </w:rPr>
            </w:pPr>
          </w:p>
        </w:tc>
        <w:tc>
          <w:tcPr>
            <w:tcW w:w="1620" w:type="dxa"/>
          </w:tcPr>
          <w:p w:rsidR="003B60F4" w:rsidP="00875E63" w:rsidRDefault="003B60F4" w14:paraId="13C2AD77" wp14:textId="77777777">
            <w:pPr>
              <w:pStyle w:val="BodyText"/>
              <w:ind w:left="-180"/>
              <w:rPr>
                <w:sz w:val="20"/>
              </w:rPr>
            </w:pPr>
          </w:p>
        </w:tc>
        <w:tc>
          <w:tcPr>
            <w:tcW w:w="1440" w:type="dxa"/>
          </w:tcPr>
          <w:p w:rsidR="003B60F4" w:rsidP="00875E63" w:rsidRDefault="003B60F4" w14:paraId="6804BB7F" wp14:textId="77777777">
            <w:pPr>
              <w:pStyle w:val="BodyText"/>
              <w:rPr>
                <w:sz w:val="20"/>
              </w:rPr>
            </w:pPr>
          </w:p>
        </w:tc>
      </w:tr>
      <w:tr xmlns:wp14="http://schemas.microsoft.com/office/word/2010/wordml" w:rsidR="003B60F4" w14:paraId="4CC3DC7D" wp14:textId="77777777">
        <w:tc>
          <w:tcPr>
            <w:tcW w:w="1980" w:type="dxa"/>
          </w:tcPr>
          <w:p w:rsidR="003B60F4" w:rsidP="00875E63" w:rsidRDefault="003B60F4" w14:paraId="224B0495" wp14:textId="77777777">
            <w:pPr>
              <w:pStyle w:val="BodyText"/>
              <w:rPr>
                <w:sz w:val="20"/>
              </w:rPr>
            </w:pPr>
          </w:p>
        </w:tc>
        <w:tc>
          <w:tcPr>
            <w:tcW w:w="1440" w:type="dxa"/>
          </w:tcPr>
          <w:p w:rsidR="003B60F4" w:rsidP="00875E63" w:rsidRDefault="003B60F4" w14:paraId="000BE32A" wp14:textId="77777777">
            <w:pPr>
              <w:pStyle w:val="BodyText"/>
              <w:ind w:left="-180"/>
              <w:rPr>
                <w:sz w:val="20"/>
              </w:rPr>
            </w:pPr>
          </w:p>
        </w:tc>
        <w:tc>
          <w:tcPr>
            <w:tcW w:w="1440" w:type="dxa"/>
          </w:tcPr>
          <w:p w:rsidR="003B60F4" w:rsidP="00875E63" w:rsidRDefault="003B60F4" w14:paraId="7633BE14" wp14:textId="77777777">
            <w:pPr>
              <w:pStyle w:val="BodyText"/>
              <w:ind w:left="-180"/>
              <w:rPr>
                <w:sz w:val="20"/>
              </w:rPr>
            </w:pPr>
          </w:p>
        </w:tc>
        <w:tc>
          <w:tcPr>
            <w:tcW w:w="1620" w:type="dxa"/>
          </w:tcPr>
          <w:p w:rsidR="003B60F4" w:rsidP="00875E63" w:rsidRDefault="003B60F4" w14:paraId="6CF72518" wp14:textId="77777777">
            <w:pPr>
              <w:pStyle w:val="BodyText"/>
              <w:ind w:left="-180"/>
              <w:rPr>
                <w:sz w:val="20"/>
              </w:rPr>
            </w:pPr>
          </w:p>
        </w:tc>
        <w:tc>
          <w:tcPr>
            <w:tcW w:w="1620" w:type="dxa"/>
          </w:tcPr>
          <w:p w:rsidR="003B60F4" w:rsidP="00875E63" w:rsidRDefault="003B60F4" w14:paraId="338E75B3" wp14:textId="77777777">
            <w:pPr>
              <w:pStyle w:val="BodyText"/>
              <w:ind w:left="-180"/>
              <w:rPr>
                <w:sz w:val="20"/>
              </w:rPr>
            </w:pPr>
          </w:p>
        </w:tc>
        <w:tc>
          <w:tcPr>
            <w:tcW w:w="1620" w:type="dxa"/>
          </w:tcPr>
          <w:p w:rsidR="003B60F4" w:rsidP="00875E63" w:rsidRDefault="003B60F4" w14:paraId="3BDF90DD" wp14:textId="77777777">
            <w:pPr>
              <w:pStyle w:val="BodyText"/>
              <w:ind w:left="-180"/>
              <w:rPr>
                <w:sz w:val="20"/>
              </w:rPr>
            </w:pPr>
          </w:p>
        </w:tc>
        <w:tc>
          <w:tcPr>
            <w:tcW w:w="1440" w:type="dxa"/>
          </w:tcPr>
          <w:p w:rsidR="003B60F4" w:rsidP="00875E63" w:rsidRDefault="003B60F4" w14:paraId="264D3E9C" wp14:textId="77777777">
            <w:pPr>
              <w:pStyle w:val="BodyText"/>
              <w:rPr>
                <w:sz w:val="20"/>
              </w:rPr>
            </w:pPr>
          </w:p>
        </w:tc>
      </w:tr>
      <w:tr xmlns:wp14="http://schemas.microsoft.com/office/word/2010/wordml" w:rsidR="003B60F4" w14:paraId="3BF27494" wp14:textId="77777777">
        <w:tc>
          <w:tcPr>
            <w:tcW w:w="1980" w:type="dxa"/>
          </w:tcPr>
          <w:p w:rsidR="003B60F4" w:rsidP="00875E63" w:rsidRDefault="003B60F4" w14:paraId="6A5A3AB1" wp14:textId="77777777">
            <w:pPr>
              <w:pStyle w:val="BodyText"/>
              <w:rPr>
                <w:sz w:val="20"/>
              </w:rPr>
            </w:pPr>
          </w:p>
        </w:tc>
        <w:tc>
          <w:tcPr>
            <w:tcW w:w="1440" w:type="dxa"/>
          </w:tcPr>
          <w:p w:rsidR="003B60F4" w:rsidP="00875E63" w:rsidRDefault="003B60F4" w14:paraId="6ADCC039" wp14:textId="77777777">
            <w:pPr>
              <w:pStyle w:val="BodyText"/>
              <w:ind w:left="-180"/>
              <w:rPr>
                <w:sz w:val="20"/>
              </w:rPr>
            </w:pPr>
          </w:p>
        </w:tc>
        <w:tc>
          <w:tcPr>
            <w:tcW w:w="1440" w:type="dxa"/>
          </w:tcPr>
          <w:p w:rsidR="003B60F4" w:rsidP="00875E63" w:rsidRDefault="003B60F4" w14:paraId="05EAF098" wp14:textId="77777777">
            <w:pPr>
              <w:pStyle w:val="BodyText"/>
              <w:ind w:left="-180"/>
              <w:rPr>
                <w:sz w:val="20"/>
              </w:rPr>
            </w:pPr>
          </w:p>
        </w:tc>
        <w:tc>
          <w:tcPr>
            <w:tcW w:w="1620" w:type="dxa"/>
          </w:tcPr>
          <w:p w:rsidR="003B60F4" w:rsidP="00875E63" w:rsidRDefault="003B60F4" w14:paraId="315B8E9C" wp14:textId="77777777">
            <w:pPr>
              <w:pStyle w:val="BodyText"/>
              <w:ind w:left="-180"/>
              <w:rPr>
                <w:sz w:val="20"/>
              </w:rPr>
            </w:pPr>
          </w:p>
        </w:tc>
        <w:tc>
          <w:tcPr>
            <w:tcW w:w="1620" w:type="dxa"/>
          </w:tcPr>
          <w:p w:rsidR="003B60F4" w:rsidP="00875E63" w:rsidRDefault="003B60F4" w14:paraId="3D799C17" wp14:textId="77777777">
            <w:pPr>
              <w:pStyle w:val="BodyText"/>
              <w:ind w:left="-180"/>
              <w:rPr>
                <w:sz w:val="20"/>
              </w:rPr>
            </w:pPr>
          </w:p>
        </w:tc>
        <w:tc>
          <w:tcPr>
            <w:tcW w:w="1620" w:type="dxa"/>
          </w:tcPr>
          <w:p w:rsidR="003B60F4" w:rsidP="00875E63" w:rsidRDefault="003B60F4" w14:paraId="7980625F" wp14:textId="77777777">
            <w:pPr>
              <w:pStyle w:val="BodyText"/>
              <w:ind w:left="-180"/>
              <w:rPr>
                <w:sz w:val="20"/>
              </w:rPr>
            </w:pPr>
          </w:p>
        </w:tc>
        <w:tc>
          <w:tcPr>
            <w:tcW w:w="1440" w:type="dxa"/>
          </w:tcPr>
          <w:p w:rsidR="003B60F4" w:rsidP="00875E63" w:rsidRDefault="003B60F4" w14:paraId="3E2EA497" wp14:textId="77777777">
            <w:pPr>
              <w:pStyle w:val="BodyText"/>
              <w:rPr>
                <w:sz w:val="20"/>
              </w:rPr>
            </w:pPr>
          </w:p>
        </w:tc>
      </w:tr>
      <w:tr xmlns:wp14="http://schemas.microsoft.com/office/word/2010/wordml" w:rsidR="003B60F4" w14:paraId="0E602498" wp14:textId="77777777">
        <w:tc>
          <w:tcPr>
            <w:tcW w:w="1980" w:type="dxa"/>
          </w:tcPr>
          <w:p w:rsidR="003B60F4" w:rsidP="00875E63" w:rsidRDefault="003B60F4" w14:paraId="09DE2996" wp14:textId="77777777">
            <w:pPr>
              <w:pStyle w:val="BodyText"/>
              <w:rPr>
                <w:sz w:val="20"/>
              </w:rPr>
            </w:pPr>
          </w:p>
        </w:tc>
        <w:tc>
          <w:tcPr>
            <w:tcW w:w="1440" w:type="dxa"/>
          </w:tcPr>
          <w:p w:rsidR="003B60F4" w:rsidP="00875E63" w:rsidRDefault="003B60F4" w14:paraId="3913B1BC" wp14:textId="77777777">
            <w:pPr>
              <w:pStyle w:val="BodyText"/>
              <w:ind w:left="-180"/>
              <w:rPr>
                <w:sz w:val="20"/>
              </w:rPr>
            </w:pPr>
          </w:p>
        </w:tc>
        <w:tc>
          <w:tcPr>
            <w:tcW w:w="1440" w:type="dxa"/>
          </w:tcPr>
          <w:p w:rsidR="003B60F4" w:rsidP="00875E63" w:rsidRDefault="003B60F4" w14:paraId="4D71FBF9" wp14:textId="77777777">
            <w:pPr>
              <w:pStyle w:val="BodyText"/>
              <w:ind w:left="-180"/>
              <w:rPr>
                <w:sz w:val="20"/>
              </w:rPr>
            </w:pPr>
          </w:p>
        </w:tc>
        <w:tc>
          <w:tcPr>
            <w:tcW w:w="1620" w:type="dxa"/>
          </w:tcPr>
          <w:p w:rsidR="003B60F4" w:rsidP="00875E63" w:rsidRDefault="003B60F4" w14:paraId="10063105" wp14:textId="77777777">
            <w:pPr>
              <w:pStyle w:val="BodyText"/>
              <w:ind w:left="-180"/>
              <w:rPr>
                <w:sz w:val="20"/>
              </w:rPr>
            </w:pPr>
          </w:p>
        </w:tc>
        <w:tc>
          <w:tcPr>
            <w:tcW w:w="1620" w:type="dxa"/>
          </w:tcPr>
          <w:p w:rsidR="003B60F4" w:rsidP="00875E63" w:rsidRDefault="003B60F4" w14:paraId="4EBA95D5" wp14:textId="77777777">
            <w:pPr>
              <w:pStyle w:val="BodyText"/>
              <w:ind w:left="-180"/>
              <w:rPr>
                <w:sz w:val="20"/>
              </w:rPr>
            </w:pPr>
          </w:p>
        </w:tc>
        <w:tc>
          <w:tcPr>
            <w:tcW w:w="1620" w:type="dxa"/>
          </w:tcPr>
          <w:p w:rsidR="003B60F4" w:rsidP="00875E63" w:rsidRDefault="003B60F4" w14:paraId="3AC8E0B7" wp14:textId="77777777">
            <w:pPr>
              <w:pStyle w:val="BodyText"/>
              <w:ind w:left="-180"/>
              <w:rPr>
                <w:sz w:val="20"/>
              </w:rPr>
            </w:pPr>
          </w:p>
        </w:tc>
        <w:tc>
          <w:tcPr>
            <w:tcW w:w="1440" w:type="dxa"/>
          </w:tcPr>
          <w:p w:rsidR="003B60F4" w:rsidP="00875E63" w:rsidRDefault="003B60F4" w14:paraId="79FABC6F" wp14:textId="77777777">
            <w:pPr>
              <w:pStyle w:val="BodyText"/>
              <w:rPr>
                <w:sz w:val="20"/>
              </w:rPr>
            </w:pPr>
          </w:p>
        </w:tc>
      </w:tr>
      <w:tr xmlns:wp14="http://schemas.microsoft.com/office/word/2010/wordml" w:rsidR="003B60F4" w14:paraId="08FAFA14" wp14:textId="77777777">
        <w:tc>
          <w:tcPr>
            <w:tcW w:w="1980" w:type="dxa"/>
          </w:tcPr>
          <w:p w:rsidR="003B60F4" w:rsidP="00875E63" w:rsidRDefault="003B60F4" w14:paraId="1B54D0B6" wp14:textId="77777777">
            <w:pPr>
              <w:pStyle w:val="BodyText"/>
              <w:rPr>
                <w:sz w:val="20"/>
              </w:rPr>
            </w:pPr>
          </w:p>
        </w:tc>
        <w:tc>
          <w:tcPr>
            <w:tcW w:w="1440" w:type="dxa"/>
          </w:tcPr>
          <w:p w:rsidR="003B60F4" w:rsidP="00875E63" w:rsidRDefault="003B60F4" w14:paraId="33AF4341" wp14:textId="77777777">
            <w:pPr>
              <w:pStyle w:val="BodyText"/>
              <w:ind w:left="-180"/>
              <w:rPr>
                <w:sz w:val="20"/>
              </w:rPr>
            </w:pPr>
          </w:p>
        </w:tc>
        <w:tc>
          <w:tcPr>
            <w:tcW w:w="1440" w:type="dxa"/>
          </w:tcPr>
          <w:p w:rsidR="003B60F4" w:rsidP="00875E63" w:rsidRDefault="003B60F4" w14:paraId="6B3DFDFB" wp14:textId="77777777">
            <w:pPr>
              <w:pStyle w:val="BodyText"/>
              <w:ind w:left="-180"/>
              <w:rPr>
                <w:sz w:val="20"/>
              </w:rPr>
            </w:pPr>
          </w:p>
        </w:tc>
        <w:tc>
          <w:tcPr>
            <w:tcW w:w="1620" w:type="dxa"/>
          </w:tcPr>
          <w:p w:rsidR="003B60F4" w:rsidP="00875E63" w:rsidRDefault="003B60F4" w14:paraId="25A1BBF1" wp14:textId="77777777">
            <w:pPr>
              <w:pStyle w:val="BodyText"/>
              <w:ind w:left="-180"/>
              <w:rPr>
                <w:sz w:val="20"/>
              </w:rPr>
            </w:pPr>
          </w:p>
        </w:tc>
        <w:tc>
          <w:tcPr>
            <w:tcW w:w="1620" w:type="dxa"/>
          </w:tcPr>
          <w:p w:rsidR="003B60F4" w:rsidP="00875E63" w:rsidRDefault="003B60F4" w14:paraId="3E98E984" wp14:textId="77777777">
            <w:pPr>
              <w:pStyle w:val="BodyText"/>
              <w:ind w:left="-180"/>
              <w:rPr>
                <w:sz w:val="20"/>
              </w:rPr>
            </w:pPr>
          </w:p>
        </w:tc>
        <w:tc>
          <w:tcPr>
            <w:tcW w:w="1620" w:type="dxa"/>
          </w:tcPr>
          <w:p w:rsidR="003B60F4" w:rsidP="00875E63" w:rsidRDefault="003B60F4" w14:paraId="05BC092E" wp14:textId="77777777">
            <w:pPr>
              <w:pStyle w:val="BodyText"/>
              <w:ind w:left="-180"/>
              <w:rPr>
                <w:sz w:val="20"/>
              </w:rPr>
            </w:pPr>
          </w:p>
        </w:tc>
        <w:tc>
          <w:tcPr>
            <w:tcW w:w="1440" w:type="dxa"/>
          </w:tcPr>
          <w:p w:rsidR="003B60F4" w:rsidP="00875E63" w:rsidRDefault="003B60F4" w14:paraId="1FBBFEAD" wp14:textId="77777777">
            <w:pPr>
              <w:pStyle w:val="BodyText"/>
              <w:rPr>
                <w:sz w:val="20"/>
              </w:rPr>
            </w:pPr>
          </w:p>
        </w:tc>
      </w:tr>
      <w:tr xmlns:wp14="http://schemas.microsoft.com/office/word/2010/wordml" w:rsidR="003B60F4" w14:paraId="1BFA6F15" wp14:textId="77777777">
        <w:tc>
          <w:tcPr>
            <w:tcW w:w="1980" w:type="dxa"/>
          </w:tcPr>
          <w:p w:rsidR="003B60F4" w:rsidP="00875E63" w:rsidRDefault="003B60F4" w14:paraId="76DE028A" wp14:textId="77777777">
            <w:pPr>
              <w:pStyle w:val="BodyText"/>
              <w:rPr>
                <w:sz w:val="20"/>
              </w:rPr>
            </w:pPr>
          </w:p>
        </w:tc>
        <w:tc>
          <w:tcPr>
            <w:tcW w:w="1440" w:type="dxa"/>
          </w:tcPr>
          <w:p w:rsidR="003B60F4" w:rsidP="00875E63" w:rsidRDefault="003B60F4" w14:paraId="37D60D9D" wp14:textId="77777777">
            <w:pPr>
              <w:pStyle w:val="BodyText"/>
              <w:ind w:left="-180"/>
              <w:rPr>
                <w:sz w:val="20"/>
              </w:rPr>
            </w:pPr>
          </w:p>
        </w:tc>
        <w:tc>
          <w:tcPr>
            <w:tcW w:w="1440" w:type="dxa"/>
          </w:tcPr>
          <w:p w:rsidR="003B60F4" w:rsidP="00875E63" w:rsidRDefault="003B60F4" w14:paraId="3443E6D6" wp14:textId="77777777">
            <w:pPr>
              <w:pStyle w:val="BodyText"/>
              <w:ind w:left="-180"/>
              <w:rPr>
                <w:sz w:val="20"/>
              </w:rPr>
            </w:pPr>
          </w:p>
        </w:tc>
        <w:tc>
          <w:tcPr>
            <w:tcW w:w="1620" w:type="dxa"/>
          </w:tcPr>
          <w:p w:rsidR="003B60F4" w:rsidP="00875E63" w:rsidRDefault="003B60F4" w14:paraId="4FD9C575" wp14:textId="77777777">
            <w:pPr>
              <w:pStyle w:val="BodyText"/>
              <w:ind w:left="-180"/>
              <w:rPr>
                <w:sz w:val="20"/>
              </w:rPr>
            </w:pPr>
          </w:p>
        </w:tc>
        <w:tc>
          <w:tcPr>
            <w:tcW w:w="1620" w:type="dxa"/>
          </w:tcPr>
          <w:p w:rsidR="003B60F4" w:rsidP="00875E63" w:rsidRDefault="003B60F4" w14:paraId="2BFE3FB8" wp14:textId="77777777">
            <w:pPr>
              <w:pStyle w:val="BodyText"/>
              <w:ind w:left="-180"/>
              <w:rPr>
                <w:sz w:val="20"/>
              </w:rPr>
            </w:pPr>
          </w:p>
        </w:tc>
        <w:tc>
          <w:tcPr>
            <w:tcW w:w="1620" w:type="dxa"/>
          </w:tcPr>
          <w:p w:rsidR="003B60F4" w:rsidP="00875E63" w:rsidRDefault="003B60F4" w14:paraId="0187C516" wp14:textId="77777777">
            <w:pPr>
              <w:pStyle w:val="BodyText"/>
              <w:ind w:left="-180"/>
              <w:rPr>
                <w:sz w:val="20"/>
              </w:rPr>
            </w:pPr>
          </w:p>
        </w:tc>
        <w:tc>
          <w:tcPr>
            <w:tcW w:w="1440" w:type="dxa"/>
          </w:tcPr>
          <w:p w:rsidR="003B60F4" w:rsidP="00875E63" w:rsidRDefault="003B60F4" w14:paraId="0A58C5D4" wp14:textId="77777777">
            <w:pPr>
              <w:pStyle w:val="BodyText"/>
              <w:rPr>
                <w:sz w:val="20"/>
              </w:rPr>
            </w:pPr>
          </w:p>
        </w:tc>
      </w:tr>
      <w:tr xmlns:wp14="http://schemas.microsoft.com/office/word/2010/wordml" w:rsidR="003B60F4" w14:paraId="3C7570F5" wp14:textId="77777777">
        <w:tc>
          <w:tcPr>
            <w:tcW w:w="1980" w:type="dxa"/>
          </w:tcPr>
          <w:p w:rsidR="003B60F4" w:rsidP="00875E63" w:rsidRDefault="003B60F4" w14:paraId="2E49D4CF" wp14:textId="77777777">
            <w:pPr>
              <w:pStyle w:val="BodyText"/>
              <w:rPr>
                <w:sz w:val="20"/>
              </w:rPr>
            </w:pPr>
          </w:p>
        </w:tc>
        <w:tc>
          <w:tcPr>
            <w:tcW w:w="1440" w:type="dxa"/>
          </w:tcPr>
          <w:p w:rsidR="003B60F4" w:rsidP="00875E63" w:rsidRDefault="003B60F4" w14:paraId="044159CA" wp14:textId="77777777">
            <w:pPr>
              <w:pStyle w:val="BodyText"/>
              <w:ind w:left="-180"/>
              <w:rPr>
                <w:sz w:val="20"/>
              </w:rPr>
            </w:pPr>
          </w:p>
        </w:tc>
        <w:tc>
          <w:tcPr>
            <w:tcW w:w="1440" w:type="dxa"/>
          </w:tcPr>
          <w:p w:rsidR="003B60F4" w:rsidP="00875E63" w:rsidRDefault="003B60F4" w14:paraId="4AE52148" wp14:textId="77777777">
            <w:pPr>
              <w:pStyle w:val="BodyText"/>
              <w:ind w:left="-180"/>
              <w:rPr>
                <w:sz w:val="20"/>
              </w:rPr>
            </w:pPr>
          </w:p>
        </w:tc>
        <w:tc>
          <w:tcPr>
            <w:tcW w:w="1620" w:type="dxa"/>
          </w:tcPr>
          <w:p w:rsidR="003B60F4" w:rsidP="00875E63" w:rsidRDefault="003B60F4" w14:paraId="3CDF6B91" wp14:textId="77777777">
            <w:pPr>
              <w:pStyle w:val="BodyText"/>
              <w:ind w:left="-180"/>
              <w:rPr>
                <w:sz w:val="20"/>
              </w:rPr>
            </w:pPr>
          </w:p>
        </w:tc>
        <w:tc>
          <w:tcPr>
            <w:tcW w:w="1620" w:type="dxa"/>
          </w:tcPr>
          <w:p w:rsidR="003B60F4" w:rsidP="00875E63" w:rsidRDefault="003B60F4" w14:paraId="17DB2A69" wp14:textId="77777777">
            <w:pPr>
              <w:pStyle w:val="BodyText"/>
              <w:ind w:left="-180"/>
              <w:rPr>
                <w:sz w:val="20"/>
              </w:rPr>
            </w:pPr>
          </w:p>
        </w:tc>
        <w:tc>
          <w:tcPr>
            <w:tcW w:w="1620" w:type="dxa"/>
          </w:tcPr>
          <w:p w:rsidR="003B60F4" w:rsidP="00875E63" w:rsidRDefault="003B60F4" w14:paraId="6D2AC81D" wp14:textId="77777777">
            <w:pPr>
              <w:pStyle w:val="BodyText"/>
              <w:ind w:left="-180"/>
              <w:rPr>
                <w:sz w:val="20"/>
              </w:rPr>
            </w:pPr>
          </w:p>
        </w:tc>
        <w:tc>
          <w:tcPr>
            <w:tcW w:w="1440" w:type="dxa"/>
          </w:tcPr>
          <w:p w:rsidR="003B60F4" w:rsidP="00875E63" w:rsidRDefault="003B60F4" w14:paraId="21E5DB1A" wp14:textId="77777777">
            <w:pPr>
              <w:pStyle w:val="BodyText"/>
              <w:rPr>
                <w:sz w:val="20"/>
              </w:rPr>
            </w:pPr>
          </w:p>
        </w:tc>
      </w:tr>
      <w:tr xmlns:wp14="http://schemas.microsoft.com/office/word/2010/wordml" w:rsidR="003B60F4" w14:paraId="189061C4" wp14:textId="77777777">
        <w:tc>
          <w:tcPr>
            <w:tcW w:w="1980" w:type="dxa"/>
          </w:tcPr>
          <w:p w:rsidR="003B60F4" w:rsidP="00875E63" w:rsidRDefault="003B60F4" w14:paraId="568D1927" wp14:textId="77777777">
            <w:pPr>
              <w:pStyle w:val="BodyText"/>
              <w:rPr>
                <w:sz w:val="20"/>
              </w:rPr>
            </w:pPr>
          </w:p>
        </w:tc>
        <w:tc>
          <w:tcPr>
            <w:tcW w:w="1440" w:type="dxa"/>
          </w:tcPr>
          <w:p w:rsidR="003B60F4" w:rsidP="00875E63" w:rsidRDefault="003B60F4" w14:paraId="37FE3981" wp14:textId="77777777">
            <w:pPr>
              <w:pStyle w:val="BodyText"/>
              <w:ind w:left="-180"/>
              <w:rPr>
                <w:sz w:val="20"/>
              </w:rPr>
            </w:pPr>
          </w:p>
        </w:tc>
        <w:tc>
          <w:tcPr>
            <w:tcW w:w="1440" w:type="dxa"/>
          </w:tcPr>
          <w:p w:rsidR="003B60F4" w:rsidP="00875E63" w:rsidRDefault="003B60F4" w14:paraId="18473936" wp14:textId="77777777">
            <w:pPr>
              <w:pStyle w:val="BodyText"/>
              <w:ind w:left="-180"/>
              <w:rPr>
                <w:sz w:val="20"/>
              </w:rPr>
            </w:pPr>
          </w:p>
        </w:tc>
        <w:tc>
          <w:tcPr>
            <w:tcW w:w="1620" w:type="dxa"/>
          </w:tcPr>
          <w:p w:rsidR="003B60F4" w:rsidP="00875E63" w:rsidRDefault="003B60F4" w14:paraId="64458F04" wp14:textId="77777777">
            <w:pPr>
              <w:pStyle w:val="BodyText"/>
              <w:ind w:left="-180"/>
              <w:rPr>
                <w:sz w:val="20"/>
              </w:rPr>
            </w:pPr>
          </w:p>
        </w:tc>
        <w:tc>
          <w:tcPr>
            <w:tcW w:w="1620" w:type="dxa"/>
          </w:tcPr>
          <w:p w:rsidR="003B60F4" w:rsidP="00875E63" w:rsidRDefault="003B60F4" w14:paraId="48A39F87" wp14:textId="77777777">
            <w:pPr>
              <w:pStyle w:val="BodyText"/>
              <w:ind w:left="-180"/>
              <w:rPr>
                <w:sz w:val="20"/>
              </w:rPr>
            </w:pPr>
          </w:p>
        </w:tc>
        <w:tc>
          <w:tcPr>
            <w:tcW w:w="1620" w:type="dxa"/>
          </w:tcPr>
          <w:p w:rsidR="003B60F4" w:rsidP="00875E63" w:rsidRDefault="003B60F4" w14:paraId="2C2EC686" wp14:textId="77777777">
            <w:pPr>
              <w:pStyle w:val="BodyText"/>
              <w:ind w:left="-180"/>
              <w:rPr>
                <w:sz w:val="20"/>
              </w:rPr>
            </w:pPr>
          </w:p>
        </w:tc>
        <w:tc>
          <w:tcPr>
            <w:tcW w:w="1440" w:type="dxa"/>
          </w:tcPr>
          <w:p w:rsidR="003B60F4" w:rsidP="00875E63" w:rsidRDefault="003B60F4" w14:paraId="40D1E344" wp14:textId="77777777">
            <w:pPr>
              <w:pStyle w:val="BodyText"/>
              <w:rPr>
                <w:sz w:val="20"/>
              </w:rPr>
            </w:pPr>
          </w:p>
        </w:tc>
      </w:tr>
    </w:tbl>
    <w:p xmlns:wp14="http://schemas.microsoft.com/office/word/2010/wordml" w:rsidRPr="005922BC" w:rsidR="00387917" w:rsidP="00387917" w:rsidRDefault="00387917" w14:paraId="6D7421A2" wp14:textId="77777777">
      <w:pPr>
        <w:pStyle w:val="Heading1"/>
        <w:tabs>
          <w:tab w:val="right" w:pos="10620"/>
        </w:tabs>
        <w:rPr>
          <w:sz w:val="24"/>
          <w:u w:val="none"/>
        </w:rPr>
      </w:pPr>
      <w:r>
        <w:rPr>
          <w:b w:val="0"/>
          <w:bCs w:val="0"/>
          <w:u w:val="none"/>
        </w:rPr>
        <w:br w:type="page"/>
      </w:r>
      <w:r w:rsidRPr="005922BC">
        <w:rPr>
          <w:sz w:val="24"/>
          <w:u w:val="none"/>
        </w:rPr>
        <w:t>Training Specialist – Environmental, Health and Safety I</w:t>
      </w:r>
      <w:r w:rsidRPr="005922BC">
        <w:rPr>
          <w:sz w:val="24"/>
          <w:u w:val="none"/>
        </w:rPr>
        <w:tab/>
      </w:r>
      <w:r w:rsidRPr="005922BC">
        <w:rPr>
          <w:sz w:val="24"/>
          <w:u w:val="none"/>
        </w:rPr>
        <w:t>Job Code: 2407</w:t>
      </w:r>
    </w:p>
    <w:p xmlns:wp14="http://schemas.microsoft.com/office/word/2010/wordml" w:rsidR="00387917" w:rsidP="005922BC" w:rsidRDefault="00387917" w14:paraId="7BA5E48A"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387917" w:rsidP="005922BC" w:rsidRDefault="00387917" w14:paraId="6C58AD3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922BC" w:rsidP="005922BC" w:rsidRDefault="005922BC" w14:paraId="0B82F463" wp14:textId="77777777">
      <w:pPr>
        <w:pBdr>
          <w:top w:val="single" w:color="auto" w:sz="12" w:space="1"/>
          <w:left w:val="single" w:color="auto" w:sz="12" w:space="6"/>
          <w:bottom w:val="single" w:color="auto" w:sz="12" w:space="1"/>
          <w:right w:val="single" w:color="auto" w:sz="12" w:space="4"/>
        </w:pBdr>
        <w:tabs>
          <w:tab w:val="right" w:pos="9980"/>
        </w:tabs>
        <w:jc w:val="both"/>
        <w:rPr>
          <w:sz w:val="28"/>
        </w:rPr>
      </w:pPr>
      <w:r>
        <w:rPr>
          <w:sz w:val="20"/>
        </w:rPr>
        <w:t>Works under close supervision. Performs assigned tasks from detailed instruc</w:t>
      </w:r>
      <w:r>
        <w:rPr>
          <w:sz w:val="20"/>
        </w:rPr>
        <w:softHyphen/>
        <w:t>tions and established procedures.  Work is reviewed for soundness of technical judgment and for following the defined policies and procedures. Conducts "classroom type" technical training programs de</w:t>
      </w:r>
      <w:r>
        <w:rPr>
          <w:sz w:val="20"/>
        </w:rPr>
        <w:softHyphen/>
        <w:t>signed for professional, technical and produc</w:t>
      </w:r>
      <w:r>
        <w:rPr>
          <w:sz w:val="20"/>
        </w:rPr>
        <w:softHyphen/>
        <w:t>tion em</w:t>
      </w:r>
      <w:r>
        <w:rPr>
          <w:sz w:val="20"/>
        </w:rPr>
        <w:softHyphen/>
        <w:t>ployees to pro</w:t>
      </w:r>
      <w:r>
        <w:rPr>
          <w:sz w:val="20"/>
        </w:rPr>
        <w:softHyphen/>
        <w:t>mote knowledge of and compliance with envi</w:t>
      </w:r>
      <w:r>
        <w:rPr>
          <w:sz w:val="20"/>
        </w:rPr>
        <w:softHyphen/>
        <w:t>ronmental health and safety issues and re</w:t>
      </w:r>
      <w:r>
        <w:rPr>
          <w:sz w:val="20"/>
        </w:rPr>
        <w:softHyphen/>
        <w:t>quirements. Coordinates pro</w:t>
      </w:r>
      <w:r>
        <w:rPr>
          <w:sz w:val="20"/>
        </w:rPr>
        <w:softHyphen/>
        <w:t>grams of instruction in environmental health, safety and related fields. Assists with special</w:t>
      </w:r>
      <w:r>
        <w:rPr>
          <w:sz w:val="20"/>
        </w:rPr>
        <w:softHyphen/>
        <w:t>ized training on EH&amp;S topics for environmental sciences, engineering, safety and employees in related disciplines. May maintain training records for employ</w:t>
      </w:r>
      <w:r>
        <w:rPr>
          <w:sz w:val="20"/>
        </w:rPr>
        <w:softHyphen/>
        <w:t>ees showing required and completed training and sched</w:t>
      </w:r>
      <w:r>
        <w:rPr>
          <w:sz w:val="20"/>
        </w:rPr>
        <w:softHyphen/>
        <w:t>ules various employee classifications in order to maintain current certifications. Assists others in presenting various certi</w:t>
      </w:r>
      <w:r>
        <w:rPr>
          <w:sz w:val="20"/>
        </w:rPr>
        <w:softHyphen/>
        <w:t>fica</w:t>
      </w:r>
      <w:r>
        <w:rPr>
          <w:sz w:val="20"/>
        </w:rPr>
        <w:softHyphen/>
        <w:t>tion programs for employees as required by EH&amp;S regulations. Requires basic knowledge and experi</w:t>
      </w:r>
      <w:r>
        <w:rPr>
          <w:sz w:val="20"/>
        </w:rPr>
        <w:softHyphen/>
        <w:t>ence with the train</w:t>
      </w:r>
      <w:r>
        <w:rPr>
          <w:sz w:val="20"/>
        </w:rPr>
        <w:softHyphen/>
        <w:t>ing requirements of OSHA and other Federal and State regulatory programs such as the DOE Training Accreditation Program (TAP). Provides internal advisory ser</w:t>
      </w:r>
      <w:r>
        <w:rPr>
          <w:sz w:val="20"/>
        </w:rPr>
        <w:softHyphen/>
        <w:t>vices to the operating units to develop their training pro</w:t>
      </w:r>
      <w:r>
        <w:rPr>
          <w:sz w:val="20"/>
        </w:rPr>
        <w:softHyphen/>
        <w:t>grams.</w:t>
      </w:r>
    </w:p>
    <w:p xmlns:wp14="http://schemas.microsoft.com/office/word/2010/wordml" w:rsidR="005922BC" w:rsidP="005922BC" w:rsidRDefault="005922BC" w14:paraId="2EEA3F10"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922BC" w:rsidP="005922BC" w:rsidRDefault="005922BC" w14:paraId="5DD6EAA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5922BC" w:rsidP="005922BC" w:rsidRDefault="005922BC" w14:paraId="31079D73"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922BC" w:rsidP="005922BC" w:rsidRDefault="005922BC" w14:paraId="3D07A53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Education, Business or re</w:t>
      </w:r>
      <w:r>
        <w:rPr>
          <w:sz w:val="20"/>
        </w:rPr>
        <w:softHyphen/>
        <w:t xml:space="preserve">lated fields and up to 1 year experience; or B.S. and 1 to 3 </w:t>
      </w:r>
      <w:proofErr w:type="spellStart"/>
      <w:r>
        <w:rPr>
          <w:sz w:val="20"/>
        </w:rPr>
        <w:t>years experience</w:t>
      </w:r>
      <w:proofErr w:type="spellEnd"/>
      <w:r>
        <w:rPr>
          <w:sz w:val="20"/>
        </w:rPr>
        <w:t>.</w:t>
      </w:r>
    </w:p>
    <w:p xmlns:wp14="http://schemas.microsoft.com/office/word/2010/wordml" w:rsidR="00387917" w:rsidP="005922BC" w:rsidRDefault="00387917" w14:paraId="17C196F7" wp14:textId="77777777">
      <w:pPr>
        <w:pStyle w:val="BodyText"/>
        <w:pBdr>
          <w:top w:val="single" w:color="auto" w:sz="12" w:space="1"/>
          <w:left w:val="single" w:color="auto" w:sz="12" w:space="6"/>
          <w:bottom w:val="single" w:color="auto" w:sz="12" w:space="1"/>
          <w:right w:val="single" w:color="auto" w:sz="12" w:space="4"/>
        </w:pBdr>
        <w:rPr>
          <w:sz w:val="8"/>
        </w:rPr>
      </w:pPr>
    </w:p>
    <w:p xmlns:wp14="http://schemas.microsoft.com/office/word/2010/wordml" w:rsidR="00387917" w:rsidP="00387917" w:rsidRDefault="00387917" w14:paraId="58131C9A" wp14:textId="77777777">
      <w:pPr>
        <w:pStyle w:val="BodyText"/>
        <w:rPr>
          <w:sz w:val="8"/>
        </w:rPr>
      </w:pPr>
    </w:p>
    <w:p xmlns:wp14="http://schemas.microsoft.com/office/word/2010/wordml" w:rsidR="00387917" w:rsidP="00387917" w:rsidRDefault="00387917" w14:paraId="5AC1FF5C"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387917" w:rsidP="00387917" w:rsidRDefault="00387917" w14:paraId="33EA745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87917" w:rsidP="00387917" w:rsidRDefault="00387917" w14:paraId="6388AB31"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387917" w:rsidP="00387917" w:rsidRDefault="00387917" w14:paraId="0BC1EDD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87917" w:rsidP="00387917" w:rsidRDefault="00387917" w14:paraId="0431F4E3"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387917" w:rsidP="00387917" w:rsidRDefault="00387917" w14:paraId="08E6C152"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387917" w:rsidP="00387917" w:rsidRDefault="00387917" w14:paraId="31B6C946"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387917" w:rsidP="00387917" w:rsidRDefault="00387917" w14:paraId="1DCCEA1D"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387917" w:rsidP="00387917" w:rsidRDefault="00387917" w14:paraId="3E5FE24F"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87917" w:rsidP="00387917" w:rsidRDefault="00387917" w14:paraId="5D014FAC" wp14:textId="77777777">
      <w:pPr>
        <w:pStyle w:val="BodyText"/>
        <w:rPr>
          <w:sz w:val="8"/>
        </w:rPr>
      </w:pPr>
    </w:p>
    <w:p xmlns:wp14="http://schemas.microsoft.com/office/word/2010/wordml" w:rsidR="00387917" w:rsidP="00387917" w:rsidRDefault="00387917" w14:paraId="3DB4DB7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387917" w:rsidP="00387917" w:rsidRDefault="00387917" w14:paraId="0D3E161C"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387917" w:rsidP="00387917" w:rsidRDefault="00387917" w14:paraId="05634210"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387917" w:rsidP="00387917" w:rsidRDefault="00387917" w14:paraId="74AC4C2C"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387917" w:rsidP="00387917" w:rsidRDefault="00387917" w14:paraId="574B6733"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387917" w:rsidP="00387917" w:rsidRDefault="00387917" w14:paraId="48A26C84"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387917" w:rsidP="00387917" w:rsidRDefault="00387917" w14:paraId="429507D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387917" w:rsidP="00387917" w:rsidRDefault="00387917" w14:paraId="14E542B1" wp14:textId="77777777">
      <w:pPr>
        <w:pStyle w:val="BodyText"/>
        <w:rPr>
          <w:sz w:val="8"/>
        </w:rPr>
      </w:pPr>
    </w:p>
    <w:p xmlns:wp14="http://schemas.microsoft.com/office/word/2010/wordml" w:rsidRPr="001E2EDF" w:rsidR="00387917" w:rsidP="00387917" w:rsidRDefault="00387917" w14:paraId="0329A99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387917" w:rsidP="00387917" w:rsidRDefault="00387917" w14:paraId="3ABF83A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09DAA0E9" wp14:textId="77777777">
        <w:trPr>
          <w:trHeight w:val="395"/>
        </w:trPr>
        <w:tc>
          <w:tcPr>
            <w:tcW w:w="1980" w:type="dxa"/>
          </w:tcPr>
          <w:p w:rsidR="006A2CDA" w:rsidP="003E11FB" w:rsidRDefault="006A2CDA" w14:paraId="28B15CCA" wp14:textId="77777777">
            <w:pPr>
              <w:pStyle w:val="BodyText"/>
              <w:ind w:left="-180"/>
              <w:jc w:val="center"/>
              <w:rPr>
                <w:b/>
                <w:bCs/>
                <w:sz w:val="20"/>
              </w:rPr>
            </w:pPr>
          </w:p>
          <w:p w:rsidR="006A2CDA" w:rsidP="003E11FB" w:rsidRDefault="006A2CDA" w14:paraId="7A23E922" wp14:textId="77777777">
            <w:pPr>
              <w:pStyle w:val="BodyText"/>
              <w:ind w:left="-108" w:right="-108"/>
              <w:jc w:val="center"/>
              <w:rPr>
                <w:b/>
                <w:bCs/>
                <w:sz w:val="20"/>
              </w:rPr>
            </w:pPr>
            <w:r>
              <w:rPr>
                <w:b/>
                <w:bCs/>
                <w:sz w:val="20"/>
              </w:rPr>
              <w:t>Employee Location</w:t>
            </w:r>
          </w:p>
          <w:p w:rsidR="006A2CDA" w:rsidP="003E11FB" w:rsidRDefault="006A2CDA" w14:paraId="7897B7E1" wp14:textId="77777777">
            <w:pPr>
              <w:pStyle w:val="BodyText"/>
              <w:ind w:left="-180"/>
              <w:jc w:val="center"/>
              <w:rPr>
                <w:b/>
                <w:bCs/>
                <w:sz w:val="20"/>
              </w:rPr>
            </w:pPr>
            <w:r>
              <w:rPr>
                <w:b/>
                <w:bCs/>
                <w:sz w:val="20"/>
              </w:rPr>
              <w:t>STATE</w:t>
            </w:r>
          </w:p>
        </w:tc>
        <w:tc>
          <w:tcPr>
            <w:tcW w:w="1440" w:type="dxa"/>
          </w:tcPr>
          <w:p w:rsidR="006A2CDA" w:rsidP="003E11FB" w:rsidRDefault="006A2CDA" w14:paraId="3B37DA43" wp14:textId="77777777">
            <w:pPr>
              <w:pStyle w:val="BodyText"/>
              <w:ind w:left="-180"/>
              <w:jc w:val="center"/>
              <w:rPr>
                <w:b/>
                <w:bCs/>
                <w:sz w:val="20"/>
              </w:rPr>
            </w:pPr>
          </w:p>
          <w:p w:rsidR="006A2CDA" w:rsidP="003E11FB" w:rsidRDefault="006A2CDA" w14:paraId="5FD56AD0" wp14:textId="77777777">
            <w:pPr>
              <w:pStyle w:val="BodyText"/>
              <w:ind w:left="-180"/>
              <w:jc w:val="center"/>
              <w:rPr>
                <w:b/>
                <w:bCs/>
                <w:sz w:val="20"/>
              </w:rPr>
            </w:pPr>
            <w:r>
              <w:rPr>
                <w:b/>
                <w:bCs/>
                <w:sz w:val="20"/>
              </w:rPr>
              <w:t>Annual</w:t>
            </w:r>
          </w:p>
          <w:p w:rsidR="006A2CDA" w:rsidP="003E11FB" w:rsidRDefault="006A2CDA" w14:paraId="596CB425"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5AFFFBD1" wp14:textId="77777777">
            <w:pPr>
              <w:pStyle w:val="BodyText"/>
              <w:ind w:left="-180"/>
              <w:jc w:val="center"/>
              <w:rPr>
                <w:b/>
                <w:bCs/>
                <w:sz w:val="20"/>
              </w:rPr>
            </w:pPr>
            <w:r>
              <w:rPr>
                <w:b/>
                <w:bCs/>
                <w:sz w:val="20"/>
              </w:rPr>
              <w:t xml:space="preserve"> Annual Bonus Extra</w:t>
            </w:r>
          </w:p>
          <w:p w:rsidR="006A2CDA" w:rsidP="003E11FB" w:rsidRDefault="006A2CDA" w14:paraId="098666A9" wp14:textId="77777777">
            <w:pPr>
              <w:pStyle w:val="BodyText"/>
              <w:ind w:left="-180"/>
              <w:jc w:val="center"/>
              <w:rPr>
                <w:b/>
                <w:bCs/>
                <w:sz w:val="20"/>
              </w:rPr>
            </w:pPr>
            <w:r>
              <w:rPr>
                <w:b/>
                <w:bCs/>
                <w:sz w:val="20"/>
              </w:rPr>
              <w:t>Cash Income</w:t>
            </w:r>
          </w:p>
        </w:tc>
        <w:tc>
          <w:tcPr>
            <w:tcW w:w="1620" w:type="dxa"/>
          </w:tcPr>
          <w:p w:rsidR="006A2CDA" w:rsidP="003E11FB" w:rsidRDefault="006A2CDA" w14:paraId="3F73CE93" wp14:textId="77777777">
            <w:pPr>
              <w:pStyle w:val="BodyText"/>
              <w:rPr>
                <w:b/>
                <w:bCs/>
                <w:sz w:val="20"/>
              </w:rPr>
            </w:pPr>
          </w:p>
          <w:p w:rsidR="006A2CDA" w:rsidP="003E11FB" w:rsidRDefault="006A2CDA" w14:paraId="06A05D55" wp14:textId="77777777">
            <w:pPr>
              <w:pStyle w:val="BodyText"/>
              <w:ind w:left="-180"/>
              <w:jc w:val="center"/>
              <w:rPr>
                <w:b/>
                <w:bCs/>
                <w:sz w:val="20"/>
              </w:rPr>
            </w:pPr>
            <w:r>
              <w:rPr>
                <w:b/>
                <w:bCs/>
                <w:sz w:val="20"/>
              </w:rPr>
              <w:t>Annual Bonus</w:t>
            </w:r>
          </w:p>
          <w:p w:rsidR="006A2CDA" w:rsidP="003E11FB" w:rsidRDefault="006A2CDA" w14:paraId="399232C9" wp14:textId="77777777">
            <w:pPr>
              <w:pStyle w:val="BodyText"/>
              <w:rPr>
                <w:b/>
                <w:bCs/>
                <w:sz w:val="20"/>
              </w:rPr>
            </w:pPr>
            <w:r>
              <w:rPr>
                <w:b/>
                <w:bCs/>
                <w:sz w:val="20"/>
              </w:rPr>
              <w:t>Tgt. % of Base</w:t>
            </w:r>
          </w:p>
        </w:tc>
        <w:tc>
          <w:tcPr>
            <w:tcW w:w="1620" w:type="dxa"/>
          </w:tcPr>
          <w:p w:rsidR="006A2CDA" w:rsidP="003E11FB" w:rsidRDefault="006A2CDA" w14:paraId="5510F859" wp14:textId="77777777">
            <w:pPr>
              <w:pStyle w:val="BodyText"/>
              <w:ind w:left="-180"/>
              <w:jc w:val="center"/>
              <w:rPr>
                <w:sz w:val="20"/>
              </w:rPr>
            </w:pPr>
          </w:p>
          <w:p w:rsidR="006A2CDA" w:rsidP="003E11FB" w:rsidRDefault="006A2CDA" w14:paraId="3C09540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6FF8D69F" wp14:textId="77777777">
            <w:pPr>
              <w:pStyle w:val="BodyText"/>
              <w:ind w:left="-180"/>
              <w:jc w:val="center"/>
              <w:rPr>
                <w:sz w:val="20"/>
              </w:rPr>
            </w:pPr>
            <w:r>
              <w:rPr>
                <w:b/>
                <w:bCs/>
                <w:sz w:val="20"/>
              </w:rPr>
              <w:t>Minimum</w:t>
            </w:r>
          </w:p>
        </w:tc>
        <w:tc>
          <w:tcPr>
            <w:tcW w:w="1620" w:type="dxa"/>
          </w:tcPr>
          <w:p w:rsidR="006A2CDA" w:rsidP="003E11FB" w:rsidRDefault="006A2CDA" w14:paraId="24414548" wp14:textId="77777777">
            <w:pPr>
              <w:pStyle w:val="BodyText"/>
              <w:ind w:left="-180"/>
              <w:jc w:val="center"/>
              <w:rPr>
                <w:sz w:val="20"/>
              </w:rPr>
            </w:pPr>
          </w:p>
          <w:p w:rsidR="006A2CDA" w:rsidP="003E11FB" w:rsidRDefault="006A2CDA" w14:paraId="3F0ADE7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625CE3A2" wp14:textId="77777777">
            <w:pPr>
              <w:pStyle w:val="BodyText"/>
              <w:ind w:left="-180"/>
              <w:jc w:val="center"/>
              <w:rPr>
                <w:sz w:val="20"/>
              </w:rPr>
            </w:pPr>
            <w:r>
              <w:rPr>
                <w:b/>
                <w:bCs/>
                <w:sz w:val="20"/>
              </w:rPr>
              <w:t>Midpoint</w:t>
            </w:r>
          </w:p>
        </w:tc>
        <w:tc>
          <w:tcPr>
            <w:tcW w:w="1440" w:type="dxa"/>
          </w:tcPr>
          <w:p w:rsidR="006A2CDA" w:rsidP="003E11FB" w:rsidRDefault="006A2CDA" w14:paraId="77C18243" wp14:textId="77777777">
            <w:pPr>
              <w:pStyle w:val="BodyText"/>
              <w:ind w:left="-180"/>
              <w:jc w:val="center"/>
              <w:rPr>
                <w:b/>
                <w:bCs/>
                <w:sz w:val="20"/>
              </w:rPr>
            </w:pPr>
            <w:r>
              <w:rPr>
                <w:b/>
                <w:bCs/>
                <w:sz w:val="20"/>
              </w:rPr>
              <w:t xml:space="preserve">  </w:t>
            </w:r>
          </w:p>
          <w:p w:rsidRPr="007B50F4" w:rsidR="006A2CDA" w:rsidP="003E11FB" w:rsidRDefault="006A2CDA" w14:paraId="2F6634CD" wp14:textId="77777777">
            <w:pPr>
              <w:pStyle w:val="BodyText"/>
              <w:ind w:left="-180"/>
              <w:jc w:val="center"/>
              <w:rPr>
                <w:b/>
                <w:sz w:val="20"/>
              </w:rPr>
            </w:pPr>
            <w:r w:rsidRPr="007B50F4">
              <w:rPr>
                <w:b/>
                <w:sz w:val="20"/>
              </w:rPr>
              <w:t>Salary Range</w:t>
            </w:r>
          </w:p>
          <w:p w:rsidR="006A2CDA" w:rsidP="003E11FB" w:rsidRDefault="006A2CDA" w14:paraId="57A2C1CC" wp14:textId="77777777">
            <w:pPr>
              <w:pStyle w:val="BodyText"/>
              <w:ind w:left="-180" w:right="-108"/>
              <w:jc w:val="center"/>
              <w:rPr>
                <w:sz w:val="20"/>
              </w:rPr>
            </w:pPr>
            <w:r w:rsidRPr="007B50F4">
              <w:rPr>
                <w:b/>
                <w:sz w:val="20"/>
              </w:rPr>
              <w:t>Maximum</w:t>
            </w:r>
          </w:p>
        </w:tc>
      </w:tr>
      <w:tr xmlns:wp14="http://schemas.microsoft.com/office/word/2010/wordml" w:rsidR="003B60F4" w14:paraId="2C8D1D19" wp14:textId="77777777">
        <w:tc>
          <w:tcPr>
            <w:tcW w:w="1980" w:type="dxa"/>
          </w:tcPr>
          <w:p w:rsidR="003B60F4" w:rsidP="00875E63" w:rsidRDefault="003B60F4" w14:paraId="7F79BE30" wp14:textId="77777777">
            <w:pPr>
              <w:pStyle w:val="BodyText"/>
              <w:ind w:left="-180"/>
              <w:rPr>
                <w:sz w:val="20"/>
              </w:rPr>
            </w:pPr>
          </w:p>
        </w:tc>
        <w:tc>
          <w:tcPr>
            <w:tcW w:w="1440" w:type="dxa"/>
          </w:tcPr>
          <w:p w:rsidR="003B60F4" w:rsidP="00875E63" w:rsidRDefault="003B60F4" w14:paraId="51F8750F" wp14:textId="77777777">
            <w:pPr>
              <w:pStyle w:val="BodyText"/>
              <w:ind w:left="-180"/>
              <w:rPr>
                <w:sz w:val="20"/>
              </w:rPr>
            </w:pPr>
          </w:p>
        </w:tc>
        <w:tc>
          <w:tcPr>
            <w:tcW w:w="1440" w:type="dxa"/>
          </w:tcPr>
          <w:p w:rsidR="003B60F4" w:rsidP="00875E63" w:rsidRDefault="003B60F4" w14:paraId="16FE7AC1" wp14:textId="77777777">
            <w:pPr>
              <w:pStyle w:val="BodyText"/>
              <w:ind w:left="-180"/>
              <w:rPr>
                <w:sz w:val="20"/>
              </w:rPr>
            </w:pPr>
          </w:p>
        </w:tc>
        <w:tc>
          <w:tcPr>
            <w:tcW w:w="1620" w:type="dxa"/>
          </w:tcPr>
          <w:p w:rsidR="003B60F4" w:rsidP="00875E63" w:rsidRDefault="003B60F4" w14:paraId="5A9AC8B3" wp14:textId="77777777">
            <w:pPr>
              <w:pStyle w:val="BodyText"/>
              <w:ind w:left="-180"/>
              <w:rPr>
                <w:sz w:val="20"/>
              </w:rPr>
            </w:pPr>
          </w:p>
        </w:tc>
        <w:tc>
          <w:tcPr>
            <w:tcW w:w="1620" w:type="dxa"/>
          </w:tcPr>
          <w:p w:rsidR="003B60F4" w:rsidP="00875E63" w:rsidRDefault="003B60F4" w14:paraId="18C0D0DD" wp14:textId="77777777">
            <w:pPr>
              <w:pStyle w:val="BodyText"/>
              <w:ind w:left="-180"/>
              <w:rPr>
                <w:sz w:val="20"/>
              </w:rPr>
            </w:pPr>
          </w:p>
        </w:tc>
        <w:tc>
          <w:tcPr>
            <w:tcW w:w="1620" w:type="dxa"/>
          </w:tcPr>
          <w:p w:rsidR="003B60F4" w:rsidP="00875E63" w:rsidRDefault="003B60F4" w14:paraId="31885B5D" wp14:textId="77777777">
            <w:pPr>
              <w:pStyle w:val="BodyText"/>
              <w:ind w:left="-180"/>
              <w:rPr>
                <w:sz w:val="20"/>
              </w:rPr>
            </w:pPr>
          </w:p>
        </w:tc>
        <w:tc>
          <w:tcPr>
            <w:tcW w:w="1440" w:type="dxa"/>
          </w:tcPr>
          <w:p w:rsidR="003B60F4" w:rsidP="00875E63" w:rsidRDefault="003B60F4" w14:paraId="57696472" wp14:textId="77777777">
            <w:pPr>
              <w:pStyle w:val="BodyText"/>
              <w:ind w:left="-180"/>
              <w:rPr>
                <w:sz w:val="20"/>
              </w:rPr>
            </w:pPr>
          </w:p>
        </w:tc>
      </w:tr>
      <w:tr xmlns:wp14="http://schemas.microsoft.com/office/word/2010/wordml" w:rsidR="003B60F4" w14:paraId="57C82318" wp14:textId="77777777">
        <w:tc>
          <w:tcPr>
            <w:tcW w:w="1980" w:type="dxa"/>
          </w:tcPr>
          <w:p w:rsidR="003B60F4" w:rsidP="00875E63" w:rsidRDefault="003B60F4" w14:paraId="0280A594" wp14:textId="77777777">
            <w:pPr>
              <w:pStyle w:val="BodyText"/>
              <w:ind w:left="-180"/>
              <w:rPr>
                <w:sz w:val="20"/>
              </w:rPr>
            </w:pPr>
          </w:p>
        </w:tc>
        <w:tc>
          <w:tcPr>
            <w:tcW w:w="1440" w:type="dxa"/>
          </w:tcPr>
          <w:p w:rsidR="003B60F4" w:rsidP="00875E63" w:rsidRDefault="003B60F4" w14:paraId="7477C188" wp14:textId="77777777">
            <w:pPr>
              <w:pStyle w:val="BodyText"/>
              <w:ind w:left="-180"/>
              <w:rPr>
                <w:sz w:val="20"/>
              </w:rPr>
            </w:pPr>
          </w:p>
        </w:tc>
        <w:tc>
          <w:tcPr>
            <w:tcW w:w="1440" w:type="dxa"/>
          </w:tcPr>
          <w:p w:rsidR="003B60F4" w:rsidP="00875E63" w:rsidRDefault="003B60F4" w14:paraId="3332BBF2" wp14:textId="77777777">
            <w:pPr>
              <w:pStyle w:val="BodyText"/>
              <w:ind w:left="-180"/>
              <w:rPr>
                <w:sz w:val="20"/>
              </w:rPr>
            </w:pPr>
          </w:p>
        </w:tc>
        <w:tc>
          <w:tcPr>
            <w:tcW w:w="1620" w:type="dxa"/>
          </w:tcPr>
          <w:p w:rsidR="003B60F4" w:rsidP="00875E63" w:rsidRDefault="003B60F4" w14:paraId="51769CA1" wp14:textId="77777777">
            <w:pPr>
              <w:pStyle w:val="BodyText"/>
              <w:ind w:left="-180"/>
              <w:rPr>
                <w:sz w:val="20"/>
              </w:rPr>
            </w:pPr>
          </w:p>
        </w:tc>
        <w:tc>
          <w:tcPr>
            <w:tcW w:w="1620" w:type="dxa"/>
          </w:tcPr>
          <w:p w:rsidR="003B60F4" w:rsidP="00875E63" w:rsidRDefault="003B60F4" w14:paraId="0FFC0009" wp14:textId="77777777">
            <w:pPr>
              <w:pStyle w:val="BodyText"/>
              <w:ind w:left="-180"/>
              <w:rPr>
                <w:sz w:val="20"/>
              </w:rPr>
            </w:pPr>
          </w:p>
        </w:tc>
        <w:tc>
          <w:tcPr>
            <w:tcW w:w="1620" w:type="dxa"/>
          </w:tcPr>
          <w:p w:rsidR="003B60F4" w:rsidP="00875E63" w:rsidRDefault="003B60F4" w14:paraId="330D9771" wp14:textId="77777777">
            <w:pPr>
              <w:pStyle w:val="BodyText"/>
              <w:ind w:left="-180"/>
              <w:rPr>
                <w:sz w:val="20"/>
              </w:rPr>
            </w:pPr>
          </w:p>
        </w:tc>
        <w:tc>
          <w:tcPr>
            <w:tcW w:w="1440" w:type="dxa"/>
          </w:tcPr>
          <w:p w:rsidR="003B60F4" w:rsidP="00875E63" w:rsidRDefault="003B60F4" w14:paraId="513E286B" wp14:textId="77777777">
            <w:pPr>
              <w:pStyle w:val="BodyText"/>
              <w:ind w:left="-180"/>
              <w:rPr>
                <w:sz w:val="20"/>
              </w:rPr>
            </w:pPr>
          </w:p>
        </w:tc>
      </w:tr>
      <w:tr xmlns:wp14="http://schemas.microsoft.com/office/word/2010/wordml" w:rsidR="003B60F4" w14:paraId="7030F113" wp14:textId="77777777">
        <w:tc>
          <w:tcPr>
            <w:tcW w:w="1980" w:type="dxa"/>
          </w:tcPr>
          <w:p w:rsidR="003B60F4" w:rsidP="00875E63" w:rsidRDefault="003B60F4" w14:paraId="08DB90C3" wp14:textId="77777777">
            <w:pPr>
              <w:pStyle w:val="BodyText"/>
              <w:ind w:left="-180"/>
              <w:rPr>
                <w:sz w:val="20"/>
              </w:rPr>
            </w:pPr>
          </w:p>
        </w:tc>
        <w:tc>
          <w:tcPr>
            <w:tcW w:w="1440" w:type="dxa"/>
          </w:tcPr>
          <w:p w:rsidR="003B60F4" w:rsidP="00875E63" w:rsidRDefault="003B60F4" w14:paraId="262F3106" wp14:textId="77777777">
            <w:pPr>
              <w:pStyle w:val="BodyText"/>
              <w:ind w:left="-180"/>
              <w:rPr>
                <w:sz w:val="20"/>
              </w:rPr>
            </w:pPr>
          </w:p>
        </w:tc>
        <w:tc>
          <w:tcPr>
            <w:tcW w:w="1440" w:type="dxa"/>
          </w:tcPr>
          <w:p w:rsidR="003B60F4" w:rsidP="00875E63" w:rsidRDefault="003B60F4" w14:paraId="31FF9ABD" wp14:textId="77777777">
            <w:pPr>
              <w:pStyle w:val="BodyText"/>
              <w:ind w:left="-180"/>
              <w:rPr>
                <w:sz w:val="20"/>
              </w:rPr>
            </w:pPr>
          </w:p>
        </w:tc>
        <w:tc>
          <w:tcPr>
            <w:tcW w:w="1620" w:type="dxa"/>
          </w:tcPr>
          <w:p w:rsidR="003B60F4" w:rsidP="00875E63" w:rsidRDefault="003B60F4" w14:paraId="0B4869E8" wp14:textId="77777777">
            <w:pPr>
              <w:pStyle w:val="BodyText"/>
              <w:ind w:left="-180"/>
              <w:rPr>
                <w:sz w:val="20"/>
              </w:rPr>
            </w:pPr>
          </w:p>
        </w:tc>
        <w:tc>
          <w:tcPr>
            <w:tcW w:w="1620" w:type="dxa"/>
          </w:tcPr>
          <w:p w:rsidR="003B60F4" w:rsidP="00875E63" w:rsidRDefault="003B60F4" w14:paraId="1735F06A" wp14:textId="77777777">
            <w:pPr>
              <w:pStyle w:val="BodyText"/>
              <w:ind w:left="-180"/>
              <w:rPr>
                <w:sz w:val="20"/>
              </w:rPr>
            </w:pPr>
          </w:p>
        </w:tc>
        <w:tc>
          <w:tcPr>
            <w:tcW w:w="1620" w:type="dxa"/>
          </w:tcPr>
          <w:p w:rsidR="003B60F4" w:rsidP="00875E63" w:rsidRDefault="003B60F4" w14:paraId="18C85072" wp14:textId="77777777">
            <w:pPr>
              <w:pStyle w:val="BodyText"/>
              <w:ind w:left="-180"/>
              <w:rPr>
                <w:sz w:val="20"/>
              </w:rPr>
            </w:pPr>
          </w:p>
        </w:tc>
        <w:tc>
          <w:tcPr>
            <w:tcW w:w="1440" w:type="dxa"/>
          </w:tcPr>
          <w:p w:rsidR="003B60F4" w:rsidP="00875E63" w:rsidRDefault="003B60F4" w14:paraId="6E8D2D88" wp14:textId="77777777">
            <w:pPr>
              <w:pStyle w:val="BodyText"/>
              <w:rPr>
                <w:sz w:val="20"/>
              </w:rPr>
            </w:pPr>
          </w:p>
        </w:tc>
      </w:tr>
      <w:tr xmlns:wp14="http://schemas.microsoft.com/office/word/2010/wordml" w:rsidR="003B60F4" w14:paraId="3F5BABEA" wp14:textId="77777777">
        <w:tc>
          <w:tcPr>
            <w:tcW w:w="1980" w:type="dxa"/>
          </w:tcPr>
          <w:p w:rsidR="003B60F4" w:rsidP="00875E63" w:rsidRDefault="003B60F4" w14:paraId="07DABA01" wp14:textId="77777777">
            <w:pPr>
              <w:pStyle w:val="BodyText"/>
              <w:rPr>
                <w:sz w:val="20"/>
              </w:rPr>
            </w:pPr>
          </w:p>
        </w:tc>
        <w:tc>
          <w:tcPr>
            <w:tcW w:w="1440" w:type="dxa"/>
          </w:tcPr>
          <w:p w:rsidR="003B60F4" w:rsidP="00875E63" w:rsidRDefault="003B60F4" w14:paraId="26815B1D" wp14:textId="77777777">
            <w:pPr>
              <w:pStyle w:val="BodyText"/>
              <w:ind w:left="-180"/>
              <w:rPr>
                <w:sz w:val="20"/>
              </w:rPr>
            </w:pPr>
          </w:p>
        </w:tc>
        <w:tc>
          <w:tcPr>
            <w:tcW w:w="1440" w:type="dxa"/>
          </w:tcPr>
          <w:p w:rsidR="003B60F4" w:rsidP="00875E63" w:rsidRDefault="003B60F4" w14:paraId="6B516176" wp14:textId="77777777">
            <w:pPr>
              <w:pStyle w:val="BodyText"/>
              <w:ind w:left="-180"/>
              <w:rPr>
                <w:sz w:val="20"/>
              </w:rPr>
            </w:pPr>
          </w:p>
        </w:tc>
        <w:tc>
          <w:tcPr>
            <w:tcW w:w="1620" w:type="dxa"/>
          </w:tcPr>
          <w:p w:rsidR="003B60F4" w:rsidP="00875E63" w:rsidRDefault="003B60F4" w14:paraId="77722A1D" wp14:textId="77777777">
            <w:pPr>
              <w:pStyle w:val="BodyText"/>
              <w:ind w:left="-180"/>
              <w:rPr>
                <w:sz w:val="20"/>
              </w:rPr>
            </w:pPr>
          </w:p>
        </w:tc>
        <w:tc>
          <w:tcPr>
            <w:tcW w:w="1620" w:type="dxa"/>
          </w:tcPr>
          <w:p w:rsidR="003B60F4" w:rsidP="00875E63" w:rsidRDefault="003B60F4" w14:paraId="1145D4C9" wp14:textId="77777777">
            <w:pPr>
              <w:pStyle w:val="BodyText"/>
              <w:ind w:left="-180"/>
              <w:rPr>
                <w:sz w:val="20"/>
              </w:rPr>
            </w:pPr>
          </w:p>
        </w:tc>
        <w:tc>
          <w:tcPr>
            <w:tcW w:w="1620" w:type="dxa"/>
          </w:tcPr>
          <w:p w:rsidR="003B60F4" w:rsidP="00875E63" w:rsidRDefault="003B60F4" w14:paraId="55C08D28" wp14:textId="77777777">
            <w:pPr>
              <w:pStyle w:val="BodyText"/>
              <w:ind w:left="-180"/>
              <w:rPr>
                <w:sz w:val="20"/>
              </w:rPr>
            </w:pPr>
          </w:p>
        </w:tc>
        <w:tc>
          <w:tcPr>
            <w:tcW w:w="1440" w:type="dxa"/>
          </w:tcPr>
          <w:p w:rsidR="003B60F4" w:rsidP="00875E63" w:rsidRDefault="003B60F4" w14:paraId="18D06D15" wp14:textId="77777777">
            <w:pPr>
              <w:pStyle w:val="BodyText"/>
              <w:rPr>
                <w:sz w:val="20"/>
              </w:rPr>
            </w:pPr>
          </w:p>
        </w:tc>
      </w:tr>
      <w:tr xmlns:wp14="http://schemas.microsoft.com/office/word/2010/wordml" w:rsidR="003B60F4" w14:paraId="474A0DF1" wp14:textId="77777777">
        <w:tc>
          <w:tcPr>
            <w:tcW w:w="1980" w:type="dxa"/>
          </w:tcPr>
          <w:p w:rsidR="003B60F4" w:rsidP="00875E63" w:rsidRDefault="003B60F4" w14:paraId="108049E6" wp14:textId="77777777">
            <w:pPr>
              <w:pStyle w:val="BodyText"/>
              <w:rPr>
                <w:sz w:val="20"/>
              </w:rPr>
            </w:pPr>
          </w:p>
        </w:tc>
        <w:tc>
          <w:tcPr>
            <w:tcW w:w="1440" w:type="dxa"/>
          </w:tcPr>
          <w:p w:rsidR="003B60F4" w:rsidP="00875E63" w:rsidRDefault="003B60F4" w14:paraId="5F4D8439" wp14:textId="77777777">
            <w:pPr>
              <w:pStyle w:val="BodyText"/>
              <w:ind w:left="-180"/>
              <w:rPr>
                <w:sz w:val="20"/>
              </w:rPr>
            </w:pPr>
          </w:p>
        </w:tc>
        <w:tc>
          <w:tcPr>
            <w:tcW w:w="1440" w:type="dxa"/>
          </w:tcPr>
          <w:p w:rsidR="003B60F4" w:rsidP="00875E63" w:rsidRDefault="003B60F4" w14:paraId="3B9F7CED" wp14:textId="77777777">
            <w:pPr>
              <w:pStyle w:val="BodyText"/>
              <w:ind w:left="-180"/>
              <w:rPr>
                <w:sz w:val="20"/>
              </w:rPr>
            </w:pPr>
          </w:p>
        </w:tc>
        <w:tc>
          <w:tcPr>
            <w:tcW w:w="1620" w:type="dxa"/>
          </w:tcPr>
          <w:p w:rsidR="003B60F4" w:rsidP="00875E63" w:rsidRDefault="003B60F4" w14:paraId="1FD65A75" wp14:textId="77777777">
            <w:pPr>
              <w:pStyle w:val="BodyText"/>
              <w:ind w:left="-180"/>
              <w:rPr>
                <w:sz w:val="20"/>
              </w:rPr>
            </w:pPr>
          </w:p>
        </w:tc>
        <w:tc>
          <w:tcPr>
            <w:tcW w:w="1620" w:type="dxa"/>
          </w:tcPr>
          <w:p w:rsidR="003B60F4" w:rsidP="00875E63" w:rsidRDefault="003B60F4" w14:paraId="5BF7B0C6" wp14:textId="77777777">
            <w:pPr>
              <w:pStyle w:val="BodyText"/>
              <w:ind w:left="-180"/>
              <w:rPr>
                <w:sz w:val="20"/>
              </w:rPr>
            </w:pPr>
          </w:p>
        </w:tc>
        <w:tc>
          <w:tcPr>
            <w:tcW w:w="1620" w:type="dxa"/>
          </w:tcPr>
          <w:p w:rsidR="003B60F4" w:rsidP="00875E63" w:rsidRDefault="003B60F4" w14:paraId="775D7D33" wp14:textId="77777777">
            <w:pPr>
              <w:pStyle w:val="BodyText"/>
              <w:ind w:left="-180"/>
              <w:rPr>
                <w:sz w:val="20"/>
              </w:rPr>
            </w:pPr>
          </w:p>
        </w:tc>
        <w:tc>
          <w:tcPr>
            <w:tcW w:w="1440" w:type="dxa"/>
          </w:tcPr>
          <w:p w:rsidR="003B60F4" w:rsidP="00875E63" w:rsidRDefault="003B60F4" w14:paraId="60A4BAB6" wp14:textId="77777777">
            <w:pPr>
              <w:pStyle w:val="BodyText"/>
              <w:rPr>
                <w:sz w:val="20"/>
              </w:rPr>
            </w:pPr>
          </w:p>
        </w:tc>
      </w:tr>
      <w:tr xmlns:wp14="http://schemas.microsoft.com/office/word/2010/wordml" w:rsidR="003B60F4" w14:paraId="3109CC0D" wp14:textId="77777777">
        <w:tc>
          <w:tcPr>
            <w:tcW w:w="1980" w:type="dxa"/>
          </w:tcPr>
          <w:p w:rsidR="003B60F4" w:rsidP="00875E63" w:rsidRDefault="003B60F4" w14:paraId="47DE828F" wp14:textId="77777777">
            <w:pPr>
              <w:pStyle w:val="BodyText"/>
              <w:rPr>
                <w:sz w:val="20"/>
              </w:rPr>
            </w:pPr>
          </w:p>
        </w:tc>
        <w:tc>
          <w:tcPr>
            <w:tcW w:w="1440" w:type="dxa"/>
          </w:tcPr>
          <w:p w:rsidR="003B60F4" w:rsidP="00875E63" w:rsidRDefault="003B60F4" w14:paraId="059DA784" wp14:textId="77777777">
            <w:pPr>
              <w:pStyle w:val="BodyText"/>
              <w:ind w:left="-180"/>
              <w:rPr>
                <w:sz w:val="20"/>
              </w:rPr>
            </w:pPr>
          </w:p>
        </w:tc>
        <w:tc>
          <w:tcPr>
            <w:tcW w:w="1440" w:type="dxa"/>
          </w:tcPr>
          <w:p w:rsidR="003B60F4" w:rsidP="00875E63" w:rsidRDefault="003B60F4" w14:paraId="4EC3C716" wp14:textId="77777777">
            <w:pPr>
              <w:pStyle w:val="BodyText"/>
              <w:ind w:left="-180"/>
              <w:rPr>
                <w:sz w:val="20"/>
              </w:rPr>
            </w:pPr>
          </w:p>
        </w:tc>
        <w:tc>
          <w:tcPr>
            <w:tcW w:w="1620" w:type="dxa"/>
          </w:tcPr>
          <w:p w:rsidR="003B60F4" w:rsidP="00875E63" w:rsidRDefault="003B60F4" w14:paraId="2317EB65" wp14:textId="77777777">
            <w:pPr>
              <w:pStyle w:val="BodyText"/>
              <w:ind w:left="-180"/>
              <w:rPr>
                <w:sz w:val="20"/>
              </w:rPr>
            </w:pPr>
          </w:p>
        </w:tc>
        <w:tc>
          <w:tcPr>
            <w:tcW w:w="1620" w:type="dxa"/>
          </w:tcPr>
          <w:p w:rsidR="003B60F4" w:rsidP="00875E63" w:rsidRDefault="003B60F4" w14:paraId="495BB880" wp14:textId="77777777">
            <w:pPr>
              <w:pStyle w:val="BodyText"/>
              <w:ind w:left="-180"/>
              <w:rPr>
                <w:sz w:val="20"/>
              </w:rPr>
            </w:pPr>
          </w:p>
        </w:tc>
        <w:tc>
          <w:tcPr>
            <w:tcW w:w="1620" w:type="dxa"/>
          </w:tcPr>
          <w:p w:rsidR="003B60F4" w:rsidP="00875E63" w:rsidRDefault="003B60F4" w14:paraId="2703A24A" wp14:textId="77777777">
            <w:pPr>
              <w:pStyle w:val="BodyText"/>
              <w:ind w:left="-180"/>
              <w:rPr>
                <w:sz w:val="20"/>
              </w:rPr>
            </w:pPr>
          </w:p>
        </w:tc>
        <w:tc>
          <w:tcPr>
            <w:tcW w:w="1440" w:type="dxa"/>
          </w:tcPr>
          <w:p w:rsidR="003B60F4" w:rsidP="00875E63" w:rsidRDefault="003B60F4" w14:paraId="720E8C2D" wp14:textId="77777777">
            <w:pPr>
              <w:pStyle w:val="BodyText"/>
              <w:rPr>
                <w:sz w:val="20"/>
              </w:rPr>
            </w:pPr>
          </w:p>
        </w:tc>
      </w:tr>
      <w:tr xmlns:wp14="http://schemas.microsoft.com/office/word/2010/wordml" w:rsidR="003B60F4" w14:paraId="4ED41948" wp14:textId="77777777">
        <w:tc>
          <w:tcPr>
            <w:tcW w:w="1980" w:type="dxa"/>
          </w:tcPr>
          <w:p w:rsidR="003B60F4" w:rsidP="00875E63" w:rsidRDefault="003B60F4" w14:paraId="0DEB3036" wp14:textId="77777777">
            <w:pPr>
              <w:pStyle w:val="BodyText"/>
              <w:rPr>
                <w:sz w:val="20"/>
              </w:rPr>
            </w:pPr>
          </w:p>
        </w:tc>
        <w:tc>
          <w:tcPr>
            <w:tcW w:w="1440" w:type="dxa"/>
          </w:tcPr>
          <w:p w:rsidR="003B60F4" w:rsidP="00875E63" w:rsidRDefault="003B60F4" w14:paraId="32C23420" wp14:textId="77777777">
            <w:pPr>
              <w:pStyle w:val="BodyText"/>
              <w:ind w:left="-180"/>
              <w:rPr>
                <w:sz w:val="20"/>
              </w:rPr>
            </w:pPr>
          </w:p>
        </w:tc>
        <w:tc>
          <w:tcPr>
            <w:tcW w:w="1440" w:type="dxa"/>
          </w:tcPr>
          <w:p w:rsidR="003B60F4" w:rsidP="00875E63" w:rsidRDefault="003B60F4" w14:paraId="492C470F" wp14:textId="77777777">
            <w:pPr>
              <w:pStyle w:val="BodyText"/>
              <w:ind w:left="-180"/>
              <w:rPr>
                <w:sz w:val="20"/>
              </w:rPr>
            </w:pPr>
          </w:p>
        </w:tc>
        <w:tc>
          <w:tcPr>
            <w:tcW w:w="1620" w:type="dxa"/>
          </w:tcPr>
          <w:p w:rsidR="003B60F4" w:rsidP="00875E63" w:rsidRDefault="003B60F4" w14:paraId="571DF08D" wp14:textId="77777777">
            <w:pPr>
              <w:pStyle w:val="BodyText"/>
              <w:ind w:left="-180"/>
              <w:rPr>
                <w:sz w:val="20"/>
              </w:rPr>
            </w:pPr>
          </w:p>
        </w:tc>
        <w:tc>
          <w:tcPr>
            <w:tcW w:w="1620" w:type="dxa"/>
          </w:tcPr>
          <w:p w:rsidR="003B60F4" w:rsidP="00875E63" w:rsidRDefault="003B60F4" w14:paraId="77E2E385" wp14:textId="77777777">
            <w:pPr>
              <w:pStyle w:val="BodyText"/>
              <w:ind w:left="-180"/>
              <w:rPr>
                <w:sz w:val="20"/>
              </w:rPr>
            </w:pPr>
          </w:p>
        </w:tc>
        <w:tc>
          <w:tcPr>
            <w:tcW w:w="1620" w:type="dxa"/>
          </w:tcPr>
          <w:p w:rsidR="003B60F4" w:rsidP="00875E63" w:rsidRDefault="003B60F4" w14:paraId="576E40FB" wp14:textId="77777777">
            <w:pPr>
              <w:pStyle w:val="BodyText"/>
              <w:ind w:left="-180"/>
              <w:rPr>
                <w:sz w:val="20"/>
              </w:rPr>
            </w:pPr>
          </w:p>
        </w:tc>
        <w:tc>
          <w:tcPr>
            <w:tcW w:w="1440" w:type="dxa"/>
          </w:tcPr>
          <w:p w:rsidR="003B60F4" w:rsidP="00875E63" w:rsidRDefault="003B60F4" w14:paraId="2C2E8ABF" wp14:textId="77777777">
            <w:pPr>
              <w:pStyle w:val="BodyText"/>
              <w:rPr>
                <w:sz w:val="20"/>
              </w:rPr>
            </w:pPr>
          </w:p>
        </w:tc>
      </w:tr>
      <w:tr xmlns:wp14="http://schemas.microsoft.com/office/word/2010/wordml" w:rsidR="003B60F4" w14:paraId="3879337E" wp14:textId="77777777">
        <w:tc>
          <w:tcPr>
            <w:tcW w:w="1980" w:type="dxa"/>
          </w:tcPr>
          <w:p w:rsidR="003B60F4" w:rsidP="00875E63" w:rsidRDefault="003B60F4" w14:paraId="09489F35" wp14:textId="77777777">
            <w:pPr>
              <w:pStyle w:val="BodyText"/>
              <w:rPr>
                <w:sz w:val="20"/>
              </w:rPr>
            </w:pPr>
          </w:p>
        </w:tc>
        <w:tc>
          <w:tcPr>
            <w:tcW w:w="1440" w:type="dxa"/>
          </w:tcPr>
          <w:p w:rsidR="003B60F4" w:rsidP="00875E63" w:rsidRDefault="003B60F4" w14:paraId="5FD7BAA0" wp14:textId="77777777">
            <w:pPr>
              <w:pStyle w:val="BodyText"/>
              <w:ind w:left="-180"/>
              <w:rPr>
                <w:sz w:val="20"/>
              </w:rPr>
            </w:pPr>
          </w:p>
        </w:tc>
        <w:tc>
          <w:tcPr>
            <w:tcW w:w="1440" w:type="dxa"/>
          </w:tcPr>
          <w:p w:rsidR="003B60F4" w:rsidP="00875E63" w:rsidRDefault="003B60F4" w14:paraId="64CB2EF6" wp14:textId="77777777">
            <w:pPr>
              <w:pStyle w:val="BodyText"/>
              <w:ind w:left="-180"/>
              <w:rPr>
                <w:sz w:val="20"/>
              </w:rPr>
            </w:pPr>
          </w:p>
        </w:tc>
        <w:tc>
          <w:tcPr>
            <w:tcW w:w="1620" w:type="dxa"/>
          </w:tcPr>
          <w:p w:rsidR="003B60F4" w:rsidP="00875E63" w:rsidRDefault="003B60F4" w14:paraId="005ACE2D" wp14:textId="77777777">
            <w:pPr>
              <w:pStyle w:val="BodyText"/>
              <w:ind w:left="-180"/>
              <w:rPr>
                <w:sz w:val="20"/>
              </w:rPr>
            </w:pPr>
          </w:p>
        </w:tc>
        <w:tc>
          <w:tcPr>
            <w:tcW w:w="1620" w:type="dxa"/>
          </w:tcPr>
          <w:p w:rsidR="003B60F4" w:rsidP="00875E63" w:rsidRDefault="003B60F4" w14:paraId="15EB1776" wp14:textId="77777777">
            <w:pPr>
              <w:pStyle w:val="BodyText"/>
              <w:ind w:left="-180"/>
              <w:rPr>
                <w:sz w:val="20"/>
              </w:rPr>
            </w:pPr>
          </w:p>
        </w:tc>
        <w:tc>
          <w:tcPr>
            <w:tcW w:w="1620" w:type="dxa"/>
          </w:tcPr>
          <w:p w:rsidR="003B60F4" w:rsidP="00875E63" w:rsidRDefault="003B60F4" w14:paraId="11317433" wp14:textId="77777777">
            <w:pPr>
              <w:pStyle w:val="BodyText"/>
              <w:ind w:left="-180"/>
              <w:rPr>
                <w:sz w:val="20"/>
              </w:rPr>
            </w:pPr>
          </w:p>
        </w:tc>
        <w:tc>
          <w:tcPr>
            <w:tcW w:w="1440" w:type="dxa"/>
          </w:tcPr>
          <w:p w:rsidR="003B60F4" w:rsidP="00875E63" w:rsidRDefault="003B60F4" w14:paraId="52CA1C01" wp14:textId="77777777">
            <w:pPr>
              <w:pStyle w:val="BodyText"/>
              <w:rPr>
                <w:sz w:val="20"/>
              </w:rPr>
            </w:pPr>
          </w:p>
        </w:tc>
      </w:tr>
      <w:tr xmlns:wp14="http://schemas.microsoft.com/office/word/2010/wordml" w:rsidR="003B60F4" w14:paraId="25D22BA2" wp14:textId="77777777">
        <w:tc>
          <w:tcPr>
            <w:tcW w:w="1980" w:type="dxa"/>
          </w:tcPr>
          <w:p w:rsidR="003B60F4" w:rsidP="00875E63" w:rsidRDefault="003B60F4" w14:paraId="778A8089" wp14:textId="77777777">
            <w:pPr>
              <w:pStyle w:val="BodyText"/>
              <w:rPr>
                <w:sz w:val="20"/>
              </w:rPr>
            </w:pPr>
          </w:p>
        </w:tc>
        <w:tc>
          <w:tcPr>
            <w:tcW w:w="1440" w:type="dxa"/>
          </w:tcPr>
          <w:p w:rsidR="003B60F4" w:rsidP="00875E63" w:rsidRDefault="003B60F4" w14:paraId="76FBFB81" wp14:textId="77777777">
            <w:pPr>
              <w:pStyle w:val="BodyText"/>
              <w:ind w:left="-180"/>
              <w:rPr>
                <w:sz w:val="20"/>
              </w:rPr>
            </w:pPr>
          </w:p>
        </w:tc>
        <w:tc>
          <w:tcPr>
            <w:tcW w:w="1440" w:type="dxa"/>
          </w:tcPr>
          <w:p w:rsidR="003B60F4" w:rsidP="00875E63" w:rsidRDefault="003B60F4" w14:paraId="265DA072" wp14:textId="77777777">
            <w:pPr>
              <w:pStyle w:val="BodyText"/>
              <w:ind w:left="-180"/>
              <w:rPr>
                <w:sz w:val="20"/>
              </w:rPr>
            </w:pPr>
          </w:p>
        </w:tc>
        <w:tc>
          <w:tcPr>
            <w:tcW w:w="1620" w:type="dxa"/>
          </w:tcPr>
          <w:p w:rsidR="003B60F4" w:rsidP="00875E63" w:rsidRDefault="003B60F4" w14:paraId="4E9E83D2" wp14:textId="77777777">
            <w:pPr>
              <w:pStyle w:val="BodyText"/>
              <w:ind w:left="-180"/>
              <w:rPr>
                <w:sz w:val="20"/>
              </w:rPr>
            </w:pPr>
          </w:p>
        </w:tc>
        <w:tc>
          <w:tcPr>
            <w:tcW w:w="1620" w:type="dxa"/>
          </w:tcPr>
          <w:p w:rsidR="003B60F4" w:rsidP="00875E63" w:rsidRDefault="003B60F4" w14:paraId="02C133F2" wp14:textId="77777777">
            <w:pPr>
              <w:pStyle w:val="BodyText"/>
              <w:ind w:left="-180"/>
              <w:rPr>
                <w:sz w:val="20"/>
              </w:rPr>
            </w:pPr>
          </w:p>
        </w:tc>
        <w:tc>
          <w:tcPr>
            <w:tcW w:w="1620" w:type="dxa"/>
          </w:tcPr>
          <w:p w:rsidR="003B60F4" w:rsidP="00875E63" w:rsidRDefault="003B60F4" w14:paraId="62F716F0" wp14:textId="77777777">
            <w:pPr>
              <w:pStyle w:val="BodyText"/>
              <w:ind w:left="-180"/>
              <w:rPr>
                <w:sz w:val="20"/>
              </w:rPr>
            </w:pPr>
          </w:p>
        </w:tc>
        <w:tc>
          <w:tcPr>
            <w:tcW w:w="1440" w:type="dxa"/>
          </w:tcPr>
          <w:p w:rsidR="003B60F4" w:rsidP="00875E63" w:rsidRDefault="003B60F4" w14:paraId="07EC2164" wp14:textId="77777777">
            <w:pPr>
              <w:pStyle w:val="BodyText"/>
              <w:rPr>
                <w:sz w:val="20"/>
              </w:rPr>
            </w:pPr>
          </w:p>
        </w:tc>
      </w:tr>
      <w:tr xmlns:wp14="http://schemas.microsoft.com/office/word/2010/wordml" w:rsidR="003B60F4" w14:paraId="4887144D" wp14:textId="77777777">
        <w:tc>
          <w:tcPr>
            <w:tcW w:w="1980" w:type="dxa"/>
          </w:tcPr>
          <w:p w:rsidR="003B60F4" w:rsidP="00875E63" w:rsidRDefault="003B60F4" w14:paraId="6406A9A9" wp14:textId="77777777">
            <w:pPr>
              <w:pStyle w:val="BodyText"/>
              <w:rPr>
                <w:sz w:val="20"/>
              </w:rPr>
            </w:pPr>
          </w:p>
        </w:tc>
        <w:tc>
          <w:tcPr>
            <w:tcW w:w="1440" w:type="dxa"/>
          </w:tcPr>
          <w:p w:rsidR="003B60F4" w:rsidP="00875E63" w:rsidRDefault="003B60F4" w14:paraId="66AA760B" wp14:textId="77777777">
            <w:pPr>
              <w:pStyle w:val="BodyText"/>
              <w:ind w:left="-180"/>
              <w:rPr>
                <w:sz w:val="20"/>
              </w:rPr>
            </w:pPr>
          </w:p>
        </w:tc>
        <w:tc>
          <w:tcPr>
            <w:tcW w:w="1440" w:type="dxa"/>
          </w:tcPr>
          <w:p w:rsidR="003B60F4" w:rsidP="00875E63" w:rsidRDefault="003B60F4" w14:paraId="1A5D4062" wp14:textId="77777777">
            <w:pPr>
              <w:pStyle w:val="BodyText"/>
              <w:ind w:left="-180"/>
              <w:rPr>
                <w:sz w:val="20"/>
              </w:rPr>
            </w:pPr>
          </w:p>
        </w:tc>
        <w:tc>
          <w:tcPr>
            <w:tcW w:w="1620" w:type="dxa"/>
          </w:tcPr>
          <w:p w:rsidR="003B60F4" w:rsidP="00875E63" w:rsidRDefault="003B60F4" w14:paraId="182DF3E4" wp14:textId="77777777">
            <w:pPr>
              <w:pStyle w:val="BodyText"/>
              <w:ind w:left="-180"/>
              <w:rPr>
                <w:sz w:val="20"/>
              </w:rPr>
            </w:pPr>
          </w:p>
        </w:tc>
        <w:tc>
          <w:tcPr>
            <w:tcW w:w="1620" w:type="dxa"/>
          </w:tcPr>
          <w:p w:rsidR="003B60F4" w:rsidP="00875E63" w:rsidRDefault="003B60F4" w14:paraId="038AA888" wp14:textId="77777777">
            <w:pPr>
              <w:pStyle w:val="BodyText"/>
              <w:ind w:left="-180"/>
              <w:rPr>
                <w:sz w:val="20"/>
              </w:rPr>
            </w:pPr>
          </w:p>
        </w:tc>
        <w:tc>
          <w:tcPr>
            <w:tcW w:w="1620" w:type="dxa"/>
          </w:tcPr>
          <w:p w:rsidR="003B60F4" w:rsidP="00875E63" w:rsidRDefault="003B60F4" w14:paraId="71C1AA8D" wp14:textId="77777777">
            <w:pPr>
              <w:pStyle w:val="BodyText"/>
              <w:ind w:left="-180"/>
              <w:rPr>
                <w:sz w:val="20"/>
              </w:rPr>
            </w:pPr>
          </w:p>
        </w:tc>
        <w:tc>
          <w:tcPr>
            <w:tcW w:w="1440" w:type="dxa"/>
          </w:tcPr>
          <w:p w:rsidR="003B60F4" w:rsidP="00875E63" w:rsidRDefault="003B60F4" w14:paraId="6FF2748B" wp14:textId="77777777">
            <w:pPr>
              <w:pStyle w:val="BodyText"/>
              <w:rPr>
                <w:sz w:val="20"/>
              </w:rPr>
            </w:pPr>
          </w:p>
        </w:tc>
      </w:tr>
      <w:tr xmlns:wp14="http://schemas.microsoft.com/office/word/2010/wordml" w:rsidR="003B60F4" w14:paraId="36E163A4" wp14:textId="77777777">
        <w:tc>
          <w:tcPr>
            <w:tcW w:w="1980" w:type="dxa"/>
          </w:tcPr>
          <w:p w:rsidR="003B60F4" w:rsidP="00875E63" w:rsidRDefault="003B60F4" w14:paraId="69426170" wp14:textId="77777777">
            <w:pPr>
              <w:pStyle w:val="BodyText"/>
              <w:rPr>
                <w:sz w:val="20"/>
              </w:rPr>
            </w:pPr>
          </w:p>
        </w:tc>
        <w:tc>
          <w:tcPr>
            <w:tcW w:w="1440" w:type="dxa"/>
          </w:tcPr>
          <w:p w:rsidR="003B60F4" w:rsidP="00875E63" w:rsidRDefault="003B60F4" w14:paraId="56B307A7" wp14:textId="77777777">
            <w:pPr>
              <w:pStyle w:val="BodyText"/>
              <w:ind w:left="-180"/>
              <w:rPr>
                <w:sz w:val="20"/>
              </w:rPr>
            </w:pPr>
          </w:p>
        </w:tc>
        <w:tc>
          <w:tcPr>
            <w:tcW w:w="1440" w:type="dxa"/>
          </w:tcPr>
          <w:p w:rsidR="003B60F4" w:rsidP="00875E63" w:rsidRDefault="003B60F4" w14:paraId="65302750" wp14:textId="77777777">
            <w:pPr>
              <w:pStyle w:val="BodyText"/>
              <w:ind w:left="-180"/>
              <w:rPr>
                <w:sz w:val="20"/>
              </w:rPr>
            </w:pPr>
          </w:p>
        </w:tc>
        <w:tc>
          <w:tcPr>
            <w:tcW w:w="1620" w:type="dxa"/>
          </w:tcPr>
          <w:p w:rsidR="003B60F4" w:rsidP="00875E63" w:rsidRDefault="003B60F4" w14:paraId="431B1AD7" wp14:textId="77777777">
            <w:pPr>
              <w:pStyle w:val="BodyText"/>
              <w:ind w:left="-180"/>
              <w:rPr>
                <w:sz w:val="20"/>
              </w:rPr>
            </w:pPr>
          </w:p>
        </w:tc>
        <w:tc>
          <w:tcPr>
            <w:tcW w:w="1620" w:type="dxa"/>
          </w:tcPr>
          <w:p w:rsidR="003B60F4" w:rsidP="00875E63" w:rsidRDefault="003B60F4" w14:paraId="65956F83" wp14:textId="77777777">
            <w:pPr>
              <w:pStyle w:val="BodyText"/>
              <w:ind w:left="-180"/>
              <w:rPr>
                <w:sz w:val="20"/>
              </w:rPr>
            </w:pPr>
          </w:p>
        </w:tc>
        <w:tc>
          <w:tcPr>
            <w:tcW w:w="1620" w:type="dxa"/>
          </w:tcPr>
          <w:p w:rsidR="003B60F4" w:rsidP="00875E63" w:rsidRDefault="003B60F4" w14:paraId="31AAD047" wp14:textId="77777777">
            <w:pPr>
              <w:pStyle w:val="BodyText"/>
              <w:ind w:left="-180"/>
              <w:rPr>
                <w:sz w:val="20"/>
              </w:rPr>
            </w:pPr>
          </w:p>
        </w:tc>
        <w:tc>
          <w:tcPr>
            <w:tcW w:w="1440" w:type="dxa"/>
          </w:tcPr>
          <w:p w:rsidR="003B60F4" w:rsidP="00875E63" w:rsidRDefault="003B60F4" w14:paraId="6F6D6664" wp14:textId="77777777">
            <w:pPr>
              <w:pStyle w:val="BodyText"/>
              <w:rPr>
                <w:sz w:val="20"/>
              </w:rPr>
            </w:pPr>
          </w:p>
        </w:tc>
      </w:tr>
      <w:tr xmlns:wp14="http://schemas.microsoft.com/office/word/2010/wordml" w:rsidR="003B60F4" w14:paraId="2E763B58" wp14:textId="77777777">
        <w:tc>
          <w:tcPr>
            <w:tcW w:w="1980" w:type="dxa"/>
          </w:tcPr>
          <w:p w:rsidR="003B60F4" w:rsidP="00875E63" w:rsidRDefault="003B60F4" w14:paraId="0525BBE9" wp14:textId="77777777">
            <w:pPr>
              <w:pStyle w:val="BodyText"/>
              <w:rPr>
                <w:sz w:val="20"/>
              </w:rPr>
            </w:pPr>
          </w:p>
        </w:tc>
        <w:tc>
          <w:tcPr>
            <w:tcW w:w="1440" w:type="dxa"/>
          </w:tcPr>
          <w:p w:rsidR="003B60F4" w:rsidP="00875E63" w:rsidRDefault="003B60F4" w14:paraId="0BD5AF85" wp14:textId="77777777">
            <w:pPr>
              <w:pStyle w:val="BodyText"/>
              <w:ind w:left="-180"/>
              <w:rPr>
                <w:sz w:val="20"/>
              </w:rPr>
            </w:pPr>
          </w:p>
        </w:tc>
        <w:tc>
          <w:tcPr>
            <w:tcW w:w="1440" w:type="dxa"/>
          </w:tcPr>
          <w:p w:rsidR="003B60F4" w:rsidP="00875E63" w:rsidRDefault="003B60F4" w14:paraId="4B60A231" wp14:textId="77777777">
            <w:pPr>
              <w:pStyle w:val="BodyText"/>
              <w:ind w:left="-180"/>
              <w:rPr>
                <w:sz w:val="20"/>
              </w:rPr>
            </w:pPr>
          </w:p>
        </w:tc>
        <w:tc>
          <w:tcPr>
            <w:tcW w:w="1620" w:type="dxa"/>
          </w:tcPr>
          <w:p w:rsidR="003B60F4" w:rsidP="00875E63" w:rsidRDefault="003B60F4" w14:paraId="58DE39BA" wp14:textId="77777777">
            <w:pPr>
              <w:pStyle w:val="BodyText"/>
              <w:ind w:left="-180"/>
              <w:rPr>
                <w:sz w:val="20"/>
              </w:rPr>
            </w:pPr>
          </w:p>
        </w:tc>
        <w:tc>
          <w:tcPr>
            <w:tcW w:w="1620" w:type="dxa"/>
          </w:tcPr>
          <w:p w:rsidR="003B60F4" w:rsidP="00875E63" w:rsidRDefault="003B60F4" w14:paraId="64F4833F" wp14:textId="77777777">
            <w:pPr>
              <w:pStyle w:val="BodyText"/>
              <w:ind w:left="-180"/>
              <w:rPr>
                <w:sz w:val="20"/>
              </w:rPr>
            </w:pPr>
          </w:p>
        </w:tc>
        <w:tc>
          <w:tcPr>
            <w:tcW w:w="1620" w:type="dxa"/>
          </w:tcPr>
          <w:p w:rsidR="003B60F4" w:rsidP="00875E63" w:rsidRDefault="003B60F4" w14:paraId="18285CEB" wp14:textId="77777777">
            <w:pPr>
              <w:pStyle w:val="BodyText"/>
              <w:ind w:left="-180"/>
              <w:rPr>
                <w:sz w:val="20"/>
              </w:rPr>
            </w:pPr>
          </w:p>
        </w:tc>
        <w:tc>
          <w:tcPr>
            <w:tcW w:w="1440" w:type="dxa"/>
          </w:tcPr>
          <w:p w:rsidR="003B60F4" w:rsidP="00875E63" w:rsidRDefault="003B60F4" w14:paraId="1315208A" wp14:textId="77777777">
            <w:pPr>
              <w:pStyle w:val="BodyText"/>
              <w:rPr>
                <w:sz w:val="20"/>
              </w:rPr>
            </w:pPr>
          </w:p>
        </w:tc>
      </w:tr>
      <w:tr xmlns:wp14="http://schemas.microsoft.com/office/word/2010/wordml" w:rsidR="003B60F4" w14:paraId="50384841" wp14:textId="77777777">
        <w:tc>
          <w:tcPr>
            <w:tcW w:w="1980" w:type="dxa"/>
          </w:tcPr>
          <w:p w:rsidR="003B60F4" w:rsidP="00875E63" w:rsidRDefault="003B60F4" w14:paraId="097EB376" wp14:textId="77777777">
            <w:pPr>
              <w:pStyle w:val="BodyText"/>
              <w:rPr>
                <w:sz w:val="20"/>
              </w:rPr>
            </w:pPr>
          </w:p>
        </w:tc>
        <w:tc>
          <w:tcPr>
            <w:tcW w:w="1440" w:type="dxa"/>
          </w:tcPr>
          <w:p w:rsidR="003B60F4" w:rsidP="00875E63" w:rsidRDefault="003B60F4" w14:paraId="14DB60CB" wp14:textId="77777777">
            <w:pPr>
              <w:pStyle w:val="BodyText"/>
              <w:ind w:left="-180"/>
              <w:rPr>
                <w:sz w:val="20"/>
              </w:rPr>
            </w:pPr>
          </w:p>
        </w:tc>
        <w:tc>
          <w:tcPr>
            <w:tcW w:w="1440" w:type="dxa"/>
          </w:tcPr>
          <w:p w:rsidR="003B60F4" w:rsidP="00875E63" w:rsidRDefault="003B60F4" w14:paraId="25510733" wp14:textId="77777777">
            <w:pPr>
              <w:pStyle w:val="BodyText"/>
              <w:ind w:left="-180"/>
              <w:rPr>
                <w:sz w:val="20"/>
              </w:rPr>
            </w:pPr>
          </w:p>
        </w:tc>
        <w:tc>
          <w:tcPr>
            <w:tcW w:w="1620" w:type="dxa"/>
          </w:tcPr>
          <w:p w:rsidR="003B60F4" w:rsidP="00875E63" w:rsidRDefault="003B60F4" w14:paraId="3633A16B" wp14:textId="77777777">
            <w:pPr>
              <w:pStyle w:val="BodyText"/>
              <w:ind w:left="-180"/>
              <w:rPr>
                <w:sz w:val="20"/>
              </w:rPr>
            </w:pPr>
          </w:p>
        </w:tc>
        <w:tc>
          <w:tcPr>
            <w:tcW w:w="1620" w:type="dxa"/>
          </w:tcPr>
          <w:p w:rsidR="003B60F4" w:rsidP="00875E63" w:rsidRDefault="003B60F4" w14:paraId="2CB460B5" wp14:textId="77777777">
            <w:pPr>
              <w:pStyle w:val="BodyText"/>
              <w:ind w:left="-180"/>
              <w:rPr>
                <w:sz w:val="20"/>
              </w:rPr>
            </w:pPr>
          </w:p>
        </w:tc>
        <w:tc>
          <w:tcPr>
            <w:tcW w:w="1620" w:type="dxa"/>
          </w:tcPr>
          <w:p w:rsidR="003B60F4" w:rsidP="00875E63" w:rsidRDefault="003B60F4" w14:paraId="4E2A9B11" wp14:textId="77777777">
            <w:pPr>
              <w:pStyle w:val="BodyText"/>
              <w:ind w:left="-180"/>
              <w:rPr>
                <w:sz w:val="20"/>
              </w:rPr>
            </w:pPr>
          </w:p>
        </w:tc>
        <w:tc>
          <w:tcPr>
            <w:tcW w:w="1440" w:type="dxa"/>
          </w:tcPr>
          <w:p w:rsidR="003B60F4" w:rsidP="00875E63" w:rsidRDefault="003B60F4" w14:paraId="76FC4D10" wp14:textId="77777777">
            <w:pPr>
              <w:pStyle w:val="BodyText"/>
              <w:rPr>
                <w:sz w:val="20"/>
              </w:rPr>
            </w:pPr>
          </w:p>
        </w:tc>
      </w:tr>
      <w:tr xmlns:wp14="http://schemas.microsoft.com/office/word/2010/wordml" w:rsidR="003B60F4" w14:paraId="3C4D36F9" wp14:textId="77777777">
        <w:tc>
          <w:tcPr>
            <w:tcW w:w="1980" w:type="dxa"/>
          </w:tcPr>
          <w:p w:rsidR="003B60F4" w:rsidP="00875E63" w:rsidRDefault="003B60F4" w14:paraId="54A74A13" wp14:textId="77777777">
            <w:pPr>
              <w:pStyle w:val="BodyText"/>
              <w:rPr>
                <w:sz w:val="20"/>
              </w:rPr>
            </w:pPr>
          </w:p>
        </w:tc>
        <w:tc>
          <w:tcPr>
            <w:tcW w:w="1440" w:type="dxa"/>
          </w:tcPr>
          <w:p w:rsidR="003B60F4" w:rsidP="00875E63" w:rsidRDefault="003B60F4" w14:paraId="2BC0B173" wp14:textId="77777777">
            <w:pPr>
              <w:pStyle w:val="BodyText"/>
              <w:ind w:left="-180"/>
              <w:rPr>
                <w:sz w:val="20"/>
              </w:rPr>
            </w:pPr>
          </w:p>
        </w:tc>
        <w:tc>
          <w:tcPr>
            <w:tcW w:w="1440" w:type="dxa"/>
          </w:tcPr>
          <w:p w:rsidR="003B60F4" w:rsidP="00875E63" w:rsidRDefault="003B60F4" w14:paraId="5E8BF2B9" wp14:textId="77777777">
            <w:pPr>
              <w:pStyle w:val="BodyText"/>
              <w:ind w:left="-180"/>
              <w:rPr>
                <w:sz w:val="20"/>
              </w:rPr>
            </w:pPr>
          </w:p>
        </w:tc>
        <w:tc>
          <w:tcPr>
            <w:tcW w:w="1620" w:type="dxa"/>
          </w:tcPr>
          <w:p w:rsidR="003B60F4" w:rsidP="00875E63" w:rsidRDefault="003B60F4" w14:paraId="76D027F5" wp14:textId="77777777">
            <w:pPr>
              <w:pStyle w:val="BodyText"/>
              <w:ind w:left="-180"/>
              <w:rPr>
                <w:sz w:val="20"/>
              </w:rPr>
            </w:pPr>
          </w:p>
        </w:tc>
        <w:tc>
          <w:tcPr>
            <w:tcW w:w="1620" w:type="dxa"/>
          </w:tcPr>
          <w:p w:rsidR="003B60F4" w:rsidP="00875E63" w:rsidRDefault="003B60F4" w14:paraId="5C22DD51" wp14:textId="77777777">
            <w:pPr>
              <w:pStyle w:val="BodyText"/>
              <w:ind w:left="-180"/>
              <w:rPr>
                <w:sz w:val="20"/>
              </w:rPr>
            </w:pPr>
          </w:p>
        </w:tc>
        <w:tc>
          <w:tcPr>
            <w:tcW w:w="1620" w:type="dxa"/>
          </w:tcPr>
          <w:p w:rsidR="003B60F4" w:rsidP="00875E63" w:rsidRDefault="003B60F4" w14:paraId="21E47273" wp14:textId="77777777">
            <w:pPr>
              <w:pStyle w:val="BodyText"/>
              <w:ind w:left="-180"/>
              <w:rPr>
                <w:sz w:val="20"/>
              </w:rPr>
            </w:pPr>
          </w:p>
        </w:tc>
        <w:tc>
          <w:tcPr>
            <w:tcW w:w="1440" w:type="dxa"/>
          </w:tcPr>
          <w:p w:rsidR="003B60F4" w:rsidP="00875E63" w:rsidRDefault="003B60F4" w14:paraId="27284223" wp14:textId="77777777">
            <w:pPr>
              <w:pStyle w:val="BodyText"/>
              <w:rPr>
                <w:sz w:val="20"/>
              </w:rPr>
            </w:pPr>
          </w:p>
        </w:tc>
      </w:tr>
      <w:tr xmlns:wp14="http://schemas.microsoft.com/office/word/2010/wordml" w:rsidR="003B60F4" w14:paraId="571D9BA4" wp14:textId="77777777">
        <w:tc>
          <w:tcPr>
            <w:tcW w:w="1980" w:type="dxa"/>
          </w:tcPr>
          <w:p w:rsidR="003B60F4" w:rsidP="00875E63" w:rsidRDefault="003B60F4" w14:paraId="08B438EA" wp14:textId="77777777">
            <w:pPr>
              <w:pStyle w:val="BodyText"/>
              <w:rPr>
                <w:sz w:val="20"/>
              </w:rPr>
            </w:pPr>
          </w:p>
        </w:tc>
        <w:tc>
          <w:tcPr>
            <w:tcW w:w="1440" w:type="dxa"/>
          </w:tcPr>
          <w:p w:rsidR="003B60F4" w:rsidP="00875E63" w:rsidRDefault="003B60F4" w14:paraId="1589F90D" wp14:textId="77777777">
            <w:pPr>
              <w:pStyle w:val="BodyText"/>
              <w:ind w:left="-180"/>
              <w:rPr>
                <w:sz w:val="20"/>
              </w:rPr>
            </w:pPr>
          </w:p>
        </w:tc>
        <w:tc>
          <w:tcPr>
            <w:tcW w:w="1440" w:type="dxa"/>
          </w:tcPr>
          <w:p w:rsidR="003B60F4" w:rsidP="00875E63" w:rsidRDefault="003B60F4" w14:paraId="341EDDD9" wp14:textId="77777777">
            <w:pPr>
              <w:pStyle w:val="BodyText"/>
              <w:ind w:left="-180"/>
              <w:rPr>
                <w:sz w:val="20"/>
              </w:rPr>
            </w:pPr>
          </w:p>
        </w:tc>
        <w:tc>
          <w:tcPr>
            <w:tcW w:w="1620" w:type="dxa"/>
          </w:tcPr>
          <w:p w:rsidR="003B60F4" w:rsidP="00875E63" w:rsidRDefault="003B60F4" w14:paraId="5E05863E" wp14:textId="77777777">
            <w:pPr>
              <w:pStyle w:val="BodyText"/>
              <w:ind w:left="-180"/>
              <w:rPr>
                <w:sz w:val="20"/>
              </w:rPr>
            </w:pPr>
          </w:p>
        </w:tc>
        <w:tc>
          <w:tcPr>
            <w:tcW w:w="1620" w:type="dxa"/>
          </w:tcPr>
          <w:p w:rsidR="003B60F4" w:rsidP="00875E63" w:rsidRDefault="003B60F4" w14:paraId="0433136E" wp14:textId="77777777">
            <w:pPr>
              <w:pStyle w:val="BodyText"/>
              <w:ind w:left="-180"/>
              <w:rPr>
                <w:sz w:val="20"/>
              </w:rPr>
            </w:pPr>
          </w:p>
        </w:tc>
        <w:tc>
          <w:tcPr>
            <w:tcW w:w="1620" w:type="dxa"/>
          </w:tcPr>
          <w:p w:rsidR="003B60F4" w:rsidP="00875E63" w:rsidRDefault="003B60F4" w14:paraId="43922FDA" wp14:textId="77777777">
            <w:pPr>
              <w:pStyle w:val="BodyText"/>
              <w:ind w:left="-180"/>
              <w:rPr>
                <w:sz w:val="20"/>
              </w:rPr>
            </w:pPr>
          </w:p>
        </w:tc>
        <w:tc>
          <w:tcPr>
            <w:tcW w:w="1440" w:type="dxa"/>
          </w:tcPr>
          <w:p w:rsidR="003B60F4" w:rsidP="00875E63" w:rsidRDefault="003B60F4" w14:paraId="02782A20" wp14:textId="77777777">
            <w:pPr>
              <w:pStyle w:val="BodyText"/>
              <w:rPr>
                <w:sz w:val="20"/>
              </w:rPr>
            </w:pPr>
          </w:p>
        </w:tc>
      </w:tr>
      <w:tr xmlns:wp14="http://schemas.microsoft.com/office/word/2010/wordml" w:rsidR="003B60F4" w14:paraId="7B5B8283" wp14:textId="77777777">
        <w:tc>
          <w:tcPr>
            <w:tcW w:w="1980" w:type="dxa"/>
          </w:tcPr>
          <w:p w:rsidR="003B60F4" w:rsidP="00875E63" w:rsidRDefault="003B60F4" w14:paraId="42D469F2" wp14:textId="77777777">
            <w:pPr>
              <w:pStyle w:val="BodyText"/>
              <w:rPr>
                <w:sz w:val="20"/>
              </w:rPr>
            </w:pPr>
          </w:p>
        </w:tc>
        <w:tc>
          <w:tcPr>
            <w:tcW w:w="1440" w:type="dxa"/>
          </w:tcPr>
          <w:p w:rsidR="003B60F4" w:rsidP="00875E63" w:rsidRDefault="003B60F4" w14:paraId="6BDAF57F" wp14:textId="77777777">
            <w:pPr>
              <w:pStyle w:val="BodyText"/>
              <w:ind w:left="-180"/>
              <w:rPr>
                <w:sz w:val="20"/>
              </w:rPr>
            </w:pPr>
          </w:p>
        </w:tc>
        <w:tc>
          <w:tcPr>
            <w:tcW w:w="1440" w:type="dxa"/>
          </w:tcPr>
          <w:p w:rsidR="003B60F4" w:rsidP="00875E63" w:rsidRDefault="003B60F4" w14:paraId="78DF70F8" wp14:textId="77777777">
            <w:pPr>
              <w:pStyle w:val="BodyText"/>
              <w:ind w:left="-180"/>
              <w:rPr>
                <w:sz w:val="20"/>
              </w:rPr>
            </w:pPr>
          </w:p>
        </w:tc>
        <w:tc>
          <w:tcPr>
            <w:tcW w:w="1620" w:type="dxa"/>
          </w:tcPr>
          <w:p w:rsidR="003B60F4" w:rsidP="00875E63" w:rsidRDefault="003B60F4" w14:paraId="11983AE5" wp14:textId="77777777">
            <w:pPr>
              <w:pStyle w:val="BodyText"/>
              <w:ind w:left="-180"/>
              <w:rPr>
                <w:sz w:val="20"/>
              </w:rPr>
            </w:pPr>
          </w:p>
        </w:tc>
        <w:tc>
          <w:tcPr>
            <w:tcW w:w="1620" w:type="dxa"/>
          </w:tcPr>
          <w:p w:rsidR="003B60F4" w:rsidP="00875E63" w:rsidRDefault="003B60F4" w14:paraId="0DE98A54" wp14:textId="77777777">
            <w:pPr>
              <w:pStyle w:val="BodyText"/>
              <w:ind w:left="-180"/>
              <w:rPr>
                <w:sz w:val="20"/>
              </w:rPr>
            </w:pPr>
          </w:p>
        </w:tc>
        <w:tc>
          <w:tcPr>
            <w:tcW w:w="1620" w:type="dxa"/>
          </w:tcPr>
          <w:p w:rsidR="003B60F4" w:rsidP="00875E63" w:rsidRDefault="003B60F4" w14:paraId="59A583F7" wp14:textId="77777777">
            <w:pPr>
              <w:pStyle w:val="BodyText"/>
              <w:ind w:left="-180"/>
              <w:rPr>
                <w:sz w:val="20"/>
              </w:rPr>
            </w:pPr>
          </w:p>
        </w:tc>
        <w:tc>
          <w:tcPr>
            <w:tcW w:w="1440" w:type="dxa"/>
          </w:tcPr>
          <w:p w:rsidR="003B60F4" w:rsidP="00875E63" w:rsidRDefault="003B60F4" w14:paraId="5BA7500A" wp14:textId="77777777">
            <w:pPr>
              <w:pStyle w:val="BodyText"/>
              <w:rPr>
                <w:sz w:val="20"/>
              </w:rPr>
            </w:pPr>
          </w:p>
        </w:tc>
      </w:tr>
      <w:tr xmlns:wp14="http://schemas.microsoft.com/office/word/2010/wordml" w:rsidR="003B60F4" w14:paraId="066E3A80" wp14:textId="77777777">
        <w:tc>
          <w:tcPr>
            <w:tcW w:w="1980" w:type="dxa"/>
          </w:tcPr>
          <w:p w:rsidR="003B60F4" w:rsidP="00875E63" w:rsidRDefault="003B60F4" w14:paraId="343E4CC7" wp14:textId="77777777">
            <w:pPr>
              <w:pStyle w:val="BodyText"/>
              <w:rPr>
                <w:sz w:val="20"/>
              </w:rPr>
            </w:pPr>
          </w:p>
        </w:tc>
        <w:tc>
          <w:tcPr>
            <w:tcW w:w="1440" w:type="dxa"/>
          </w:tcPr>
          <w:p w:rsidR="003B60F4" w:rsidP="00875E63" w:rsidRDefault="003B60F4" w14:paraId="5576C6F8" wp14:textId="77777777">
            <w:pPr>
              <w:pStyle w:val="BodyText"/>
              <w:ind w:left="-180"/>
              <w:rPr>
                <w:sz w:val="20"/>
              </w:rPr>
            </w:pPr>
          </w:p>
        </w:tc>
        <w:tc>
          <w:tcPr>
            <w:tcW w:w="1440" w:type="dxa"/>
          </w:tcPr>
          <w:p w:rsidR="003B60F4" w:rsidP="00875E63" w:rsidRDefault="003B60F4" w14:paraId="7C18EA15" wp14:textId="77777777">
            <w:pPr>
              <w:pStyle w:val="BodyText"/>
              <w:ind w:left="-180"/>
              <w:rPr>
                <w:sz w:val="20"/>
              </w:rPr>
            </w:pPr>
          </w:p>
        </w:tc>
        <w:tc>
          <w:tcPr>
            <w:tcW w:w="1620" w:type="dxa"/>
          </w:tcPr>
          <w:p w:rsidR="003B60F4" w:rsidP="00875E63" w:rsidRDefault="003B60F4" w14:paraId="5935CECC" wp14:textId="77777777">
            <w:pPr>
              <w:pStyle w:val="BodyText"/>
              <w:ind w:left="-180"/>
              <w:rPr>
                <w:sz w:val="20"/>
              </w:rPr>
            </w:pPr>
          </w:p>
        </w:tc>
        <w:tc>
          <w:tcPr>
            <w:tcW w:w="1620" w:type="dxa"/>
          </w:tcPr>
          <w:p w:rsidR="003B60F4" w:rsidP="00875E63" w:rsidRDefault="003B60F4" w14:paraId="5C1DCB1F" wp14:textId="77777777">
            <w:pPr>
              <w:pStyle w:val="BodyText"/>
              <w:ind w:left="-180"/>
              <w:rPr>
                <w:sz w:val="20"/>
              </w:rPr>
            </w:pPr>
          </w:p>
        </w:tc>
        <w:tc>
          <w:tcPr>
            <w:tcW w:w="1620" w:type="dxa"/>
          </w:tcPr>
          <w:p w:rsidR="003B60F4" w:rsidP="00875E63" w:rsidRDefault="003B60F4" w14:paraId="5A01440F" wp14:textId="77777777">
            <w:pPr>
              <w:pStyle w:val="BodyText"/>
              <w:ind w:left="-180"/>
              <w:rPr>
                <w:sz w:val="20"/>
              </w:rPr>
            </w:pPr>
          </w:p>
        </w:tc>
        <w:tc>
          <w:tcPr>
            <w:tcW w:w="1440" w:type="dxa"/>
          </w:tcPr>
          <w:p w:rsidR="003B60F4" w:rsidP="00875E63" w:rsidRDefault="003B60F4" w14:paraId="0DA3C833" wp14:textId="77777777">
            <w:pPr>
              <w:pStyle w:val="BodyText"/>
              <w:rPr>
                <w:sz w:val="20"/>
              </w:rPr>
            </w:pPr>
          </w:p>
        </w:tc>
      </w:tr>
      <w:tr xmlns:wp14="http://schemas.microsoft.com/office/word/2010/wordml" w:rsidR="003B60F4" w14:paraId="67D968CB" wp14:textId="77777777">
        <w:tc>
          <w:tcPr>
            <w:tcW w:w="1980" w:type="dxa"/>
          </w:tcPr>
          <w:p w:rsidR="003B60F4" w:rsidP="00875E63" w:rsidRDefault="003B60F4" w14:paraId="0AC4C0DF" wp14:textId="77777777">
            <w:pPr>
              <w:pStyle w:val="BodyText"/>
              <w:rPr>
                <w:sz w:val="20"/>
              </w:rPr>
            </w:pPr>
          </w:p>
        </w:tc>
        <w:tc>
          <w:tcPr>
            <w:tcW w:w="1440" w:type="dxa"/>
          </w:tcPr>
          <w:p w:rsidR="003B60F4" w:rsidP="00875E63" w:rsidRDefault="003B60F4" w14:paraId="37404893" wp14:textId="77777777">
            <w:pPr>
              <w:pStyle w:val="BodyText"/>
              <w:ind w:left="-180"/>
              <w:rPr>
                <w:sz w:val="20"/>
              </w:rPr>
            </w:pPr>
          </w:p>
        </w:tc>
        <w:tc>
          <w:tcPr>
            <w:tcW w:w="1440" w:type="dxa"/>
          </w:tcPr>
          <w:p w:rsidR="003B60F4" w:rsidP="00875E63" w:rsidRDefault="003B60F4" w14:paraId="2A0A383C" wp14:textId="77777777">
            <w:pPr>
              <w:pStyle w:val="BodyText"/>
              <w:ind w:left="-180"/>
              <w:rPr>
                <w:sz w:val="20"/>
              </w:rPr>
            </w:pPr>
          </w:p>
        </w:tc>
        <w:tc>
          <w:tcPr>
            <w:tcW w:w="1620" w:type="dxa"/>
          </w:tcPr>
          <w:p w:rsidR="003B60F4" w:rsidP="00875E63" w:rsidRDefault="003B60F4" w14:paraId="7E072400" wp14:textId="77777777">
            <w:pPr>
              <w:pStyle w:val="BodyText"/>
              <w:ind w:left="-180"/>
              <w:rPr>
                <w:sz w:val="20"/>
              </w:rPr>
            </w:pPr>
          </w:p>
        </w:tc>
        <w:tc>
          <w:tcPr>
            <w:tcW w:w="1620" w:type="dxa"/>
          </w:tcPr>
          <w:p w:rsidR="003B60F4" w:rsidP="00875E63" w:rsidRDefault="003B60F4" w14:paraId="41773803" wp14:textId="77777777">
            <w:pPr>
              <w:pStyle w:val="BodyText"/>
              <w:ind w:left="-180"/>
              <w:rPr>
                <w:sz w:val="20"/>
              </w:rPr>
            </w:pPr>
          </w:p>
        </w:tc>
        <w:tc>
          <w:tcPr>
            <w:tcW w:w="1620" w:type="dxa"/>
          </w:tcPr>
          <w:p w:rsidR="003B60F4" w:rsidP="00875E63" w:rsidRDefault="003B60F4" w14:paraId="275A5120" wp14:textId="77777777">
            <w:pPr>
              <w:pStyle w:val="BodyText"/>
              <w:ind w:left="-180"/>
              <w:rPr>
                <w:sz w:val="20"/>
              </w:rPr>
            </w:pPr>
          </w:p>
        </w:tc>
        <w:tc>
          <w:tcPr>
            <w:tcW w:w="1440" w:type="dxa"/>
          </w:tcPr>
          <w:p w:rsidR="003B60F4" w:rsidP="00875E63" w:rsidRDefault="003B60F4" w14:paraId="0EAD0DCF" wp14:textId="77777777">
            <w:pPr>
              <w:pStyle w:val="BodyText"/>
              <w:rPr>
                <w:sz w:val="20"/>
              </w:rPr>
            </w:pPr>
          </w:p>
        </w:tc>
      </w:tr>
    </w:tbl>
    <w:p xmlns:wp14="http://schemas.microsoft.com/office/word/2010/wordml" w:rsidRPr="00C44B1C" w:rsidR="00C44B1C" w:rsidP="00C44B1C" w:rsidRDefault="005922BC" w14:paraId="50B33AD0" wp14:textId="77777777">
      <w:pPr>
        <w:pStyle w:val="Heading1"/>
        <w:tabs>
          <w:tab w:val="right" w:pos="10620"/>
        </w:tabs>
        <w:rPr>
          <w:sz w:val="24"/>
          <w:u w:val="none"/>
        </w:rPr>
      </w:pPr>
      <w:r>
        <w:br w:type="page"/>
      </w:r>
      <w:r w:rsidRPr="00C44B1C" w:rsidR="00C44B1C">
        <w:rPr>
          <w:sz w:val="24"/>
          <w:u w:val="none"/>
        </w:rPr>
        <w:t>Top Medical Director</w:t>
      </w:r>
      <w:r w:rsidRPr="00C44B1C" w:rsidR="00C44B1C">
        <w:rPr>
          <w:sz w:val="24"/>
          <w:u w:val="none"/>
        </w:rPr>
        <w:tab/>
      </w:r>
      <w:r w:rsidRPr="00C44B1C" w:rsidR="00C44B1C">
        <w:rPr>
          <w:sz w:val="24"/>
          <w:u w:val="none"/>
        </w:rPr>
        <w:t>Job Code: 2500</w:t>
      </w:r>
    </w:p>
    <w:p xmlns:wp14="http://schemas.microsoft.com/office/word/2010/wordml" w:rsidR="00C44B1C" w:rsidP="00C44B1C" w:rsidRDefault="00C44B1C" w14:paraId="6073C191"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Pr="008F358C" w:rsidR="00C44B1C" w:rsidP="00C44B1C" w:rsidRDefault="00C44B1C" w14:paraId="123E85FE" wp14:textId="77777777">
      <w:pPr>
        <w:pBdr>
          <w:top w:val="single" w:color="auto" w:sz="12" w:space="1"/>
          <w:left w:val="single" w:color="auto" w:sz="12" w:space="6"/>
          <w:bottom w:val="single" w:color="auto" w:sz="12" w:space="1"/>
          <w:right w:val="single" w:color="auto" w:sz="12" w:space="4"/>
        </w:pBdr>
        <w:rPr>
          <w:sz w:val="8"/>
          <w:szCs w:val="8"/>
        </w:rPr>
      </w:pPr>
    </w:p>
    <w:p xmlns:wp14="http://schemas.microsoft.com/office/word/2010/wordml" w:rsidR="00C44B1C" w:rsidP="00C44B1C" w:rsidRDefault="00C44B1C" w14:paraId="6F02F3A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Occupational Medicine Program for the total corporation under execu</w:t>
      </w:r>
      <w:r>
        <w:rPr>
          <w:sz w:val="20"/>
        </w:rPr>
        <w:softHyphen/>
        <w:t>tive man</w:t>
      </w:r>
      <w:r>
        <w:rPr>
          <w:sz w:val="20"/>
        </w:rPr>
        <w:softHyphen/>
        <w:t>agement direction based on predetermined goals and objectives. Provides ultimate medical expertise in all areas of occupational medicine. Recognizes, evaluates, interprets, recommends, and implements policies and proce</w:t>
      </w:r>
      <w:r>
        <w:rPr>
          <w:sz w:val="20"/>
        </w:rPr>
        <w:softHyphen/>
        <w:t>dures for all components of the occupational medicine, including; medical surveillance and certification, workers' compensation, health promotion, emer</w:t>
      </w:r>
      <w:r>
        <w:rPr>
          <w:sz w:val="20"/>
        </w:rPr>
        <w:softHyphen/>
        <w:t>gency response, employee assistance, and medical epidemiology. Reviews and incorporates, as appropriate, health and medical surveillance standards as promulgated by OSHA, DOE, DOD, and other Federal, State and local regulatory agencies. Provides medical expertise and input to company-wide programs of multi-dis</w:t>
      </w:r>
      <w:r>
        <w:rPr>
          <w:sz w:val="20"/>
        </w:rPr>
        <w:softHyphen/>
        <w:t>ciplinary nature. Participates in health and environmental issues at the pol</w:t>
      </w:r>
      <w:r>
        <w:rPr>
          <w:sz w:val="20"/>
        </w:rPr>
        <w:softHyphen/>
        <w:t>icy-making level and communicates on an ongoing basis with senior management to insure program effective</w:t>
      </w:r>
      <w:r>
        <w:rPr>
          <w:sz w:val="20"/>
        </w:rPr>
        <w:softHyphen/>
        <w:t>ness. Maintains and controls a financial budget re</w:t>
      </w:r>
      <w:r>
        <w:rPr>
          <w:sz w:val="20"/>
        </w:rPr>
        <w:softHyphen/>
        <w:t>lated to occupational medicine activities. Develops and directs the per</w:t>
      </w:r>
      <w:r>
        <w:rPr>
          <w:sz w:val="20"/>
        </w:rPr>
        <w:softHyphen/>
        <w:t>sonnel within the occupational medicine function of the organization. Provides leadership direction to management and professional personnel of the organi</w:t>
      </w:r>
      <w:r>
        <w:rPr>
          <w:sz w:val="20"/>
        </w:rPr>
        <w:softHyphen/>
        <w:t>zational unit.</w:t>
      </w:r>
    </w:p>
    <w:p xmlns:wp14="http://schemas.microsoft.com/office/word/2010/wordml" w:rsidR="00C44B1C" w:rsidP="00C44B1C" w:rsidRDefault="00C44B1C" w14:paraId="2C2ECA57"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59598E7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C44B1C" w:rsidP="00C44B1C" w:rsidRDefault="00C44B1C" w14:paraId="3772575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737A8A13"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M.D. specializing in Occupational Health with more than 7 years of experience which should include a minimum of 3 years of management re</w:t>
      </w:r>
      <w:r>
        <w:rPr>
          <w:sz w:val="20"/>
        </w:rPr>
        <w:softHyphen/>
        <w:t>sponsibility. Board certification in Occupational Medicine preferred.</w:t>
      </w:r>
    </w:p>
    <w:p xmlns:wp14="http://schemas.microsoft.com/office/word/2010/wordml" w:rsidRPr="0029759D" w:rsidR="00C44B1C" w:rsidP="00C44B1C" w:rsidRDefault="00C44B1C" w14:paraId="365086C1" wp14:textId="77777777">
      <w:pPr>
        <w:pBdr>
          <w:top w:val="single" w:color="auto" w:sz="12" w:space="1"/>
          <w:left w:val="single" w:color="auto" w:sz="12" w:space="6"/>
          <w:bottom w:val="single" w:color="auto" w:sz="12" w:space="1"/>
          <w:right w:val="single" w:color="auto" w:sz="12" w:space="4"/>
        </w:pBdr>
        <w:tabs>
          <w:tab w:val="right" w:pos="9980"/>
        </w:tabs>
        <w:jc w:val="both"/>
        <w:rPr>
          <w:sz w:val="8"/>
          <w:szCs w:val="8"/>
        </w:rPr>
      </w:pPr>
    </w:p>
    <w:p xmlns:wp14="http://schemas.microsoft.com/office/word/2010/wordml" w:rsidR="00C44B1C" w:rsidP="00C44B1C" w:rsidRDefault="00C44B1C" w14:paraId="75E623D7" wp14:textId="77777777">
      <w:pPr>
        <w:pStyle w:val="BodyText"/>
        <w:rPr>
          <w:sz w:val="8"/>
        </w:rPr>
      </w:pPr>
    </w:p>
    <w:p xmlns:wp14="http://schemas.microsoft.com/office/word/2010/wordml" w:rsidR="00C44B1C" w:rsidP="00C44B1C" w:rsidRDefault="00C44B1C" w14:paraId="04781D3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20D62B6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1C900D35"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694C747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0AB65E3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727BCD7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74160AC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6E60392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57742F9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5BCC8D07" wp14:textId="77777777">
      <w:pPr>
        <w:pStyle w:val="BodyText"/>
        <w:rPr>
          <w:sz w:val="8"/>
        </w:rPr>
      </w:pPr>
    </w:p>
    <w:p xmlns:wp14="http://schemas.microsoft.com/office/word/2010/wordml" w:rsidRPr="001E2EDF" w:rsidR="00C44B1C" w:rsidP="00263669" w:rsidRDefault="00C44B1C" w14:paraId="3DEAF19E" wp14:textId="77777777">
      <w:pPr>
        <w:pStyle w:val="BodyText"/>
        <w:pBdr>
          <w:top w:val="single" w:color="auto" w:sz="12" w:space="1"/>
          <w:left w:val="single" w:color="auto" w:sz="12" w:space="8"/>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4DF0F50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6FAF04A5" wp14:textId="77777777">
        <w:trPr>
          <w:trHeight w:val="395"/>
        </w:trPr>
        <w:tc>
          <w:tcPr>
            <w:tcW w:w="990" w:type="dxa"/>
          </w:tcPr>
          <w:p w:rsidR="004D72CB" w:rsidP="004E2307" w:rsidRDefault="004D72CB" w14:paraId="15F0558F" wp14:textId="77777777">
            <w:pPr>
              <w:pStyle w:val="BodyText"/>
              <w:ind w:left="-180"/>
              <w:jc w:val="center"/>
              <w:rPr>
                <w:b/>
                <w:bCs/>
                <w:sz w:val="20"/>
              </w:rPr>
            </w:pPr>
          </w:p>
          <w:p w:rsidR="004D72CB" w:rsidP="004E2307" w:rsidRDefault="004D72CB" w14:paraId="618EC8E1" wp14:textId="77777777">
            <w:pPr>
              <w:pStyle w:val="BodyText"/>
              <w:ind w:left="-108" w:right="-108"/>
              <w:jc w:val="center"/>
              <w:rPr>
                <w:b/>
                <w:bCs/>
                <w:sz w:val="20"/>
              </w:rPr>
            </w:pPr>
            <w:r>
              <w:rPr>
                <w:b/>
                <w:bCs/>
                <w:sz w:val="20"/>
              </w:rPr>
              <w:t>Emp. Location</w:t>
            </w:r>
          </w:p>
          <w:p w:rsidR="004D72CB" w:rsidP="004E2307" w:rsidRDefault="004D72CB" w14:paraId="440CDAFE"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615239F5" wp14:textId="77777777">
            <w:pPr>
              <w:pStyle w:val="BodyText"/>
              <w:ind w:left="-180"/>
              <w:jc w:val="center"/>
              <w:rPr>
                <w:b/>
                <w:bCs/>
                <w:sz w:val="20"/>
              </w:rPr>
            </w:pPr>
          </w:p>
          <w:p w:rsidR="004D72CB" w:rsidP="004E2307" w:rsidRDefault="004D72CB" w14:paraId="7891273F" wp14:textId="77777777">
            <w:pPr>
              <w:pStyle w:val="BodyText"/>
              <w:ind w:left="-180"/>
              <w:jc w:val="center"/>
              <w:rPr>
                <w:b/>
                <w:bCs/>
                <w:sz w:val="20"/>
              </w:rPr>
            </w:pPr>
            <w:r>
              <w:rPr>
                <w:b/>
                <w:bCs/>
                <w:sz w:val="20"/>
              </w:rPr>
              <w:t>Annual</w:t>
            </w:r>
          </w:p>
          <w:p w:rsidR="004D72CB" w:rsidP="004E2307" w:rsidRDefault="004D72CB" w14:paraId="2B999CB5"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4CC1A307" wp14:textId="77777777">
            <w:pPr>
              <w:pStyle w:val="BodyText"/>
              <w:ind w:left="-180"/>
              <w:jc w:val="center"/>
              <w:rPr>
                <w:b/>
                <w:bCs/>
                <w:sz w:val="20"/>
              </w:rPr>
            </w:pPr>
            <w:r>
              <w:rPr>
                <w:b/>
                <w:bCs/>
                <w:sz w:val="20"/>
              </w:rPr>
              <w:t>Annual Extra</w:t>
            </w:r>
          </w:p>
          <w:p w:rsidR="004D72CB" w:rsidP="004E2307" w:rsidRDefault="004D72CB" w14:paraId="176DD9A5" wp14:textId="77777777">
            <w:pPr>
              <w:pStyle w:val="BodyText"/>
              <w:ind w:left="-180"/>
              <w:jc w:val="center"/>
              <w:rPr>
                <w:b/>
                <w:bCs/>
                <w:sz w:val="20"/>
              </w:rPr>
            </w:pPr>
            <w:r>
              <w:rPr>
                <w:b/>
                <w:bCs/>
                <w:sz w:val="20"/>
              </w:rPr>
              <w:t>Cash Income</w:t>
            </w:r>
          </w:p>
        </w:tc>
        <w:tc>
          <w:tcPr>
            <w:tcW w:w="1350" w:type="dxa"/>
          </w:tcPr>
          <w:p w:rsidR="004D72CB" w:rsidP="004E2307" w:rsidRDefault="004D72CB" w14:paraId="7955104F" wp14:textId="77777777">
            <w:pPr>
              <w:pStyle w:val="BodyText"/>
              <w:ind w:left="-180"/>
              <w:jc w:val="center"/>
              <w:rPr>
                <w:b/>
                <w:bCs/>
                <w:sz w:val="20"/>
              </w:rPr>
            </w:pPr>
            <w:r>
              <w:rPr>
                <w:b/>
                <w:bCs/>
                <w:sz w:val="20"/>
              </w:rPr>
              <w:t xml:space="preserve">  </w:t>
            </w:r>
          </w:p>
          <w:p w:rsidR="004D72CB" w:rsidP="004E2307" w:rsidRDefault="004D72CB" w14:paraId="2E11DCB5" wp14:textId="77777777">
            <w:pPr>
              <w:pStyle w:val="BodyText"/>
              <w:ind w:left="-180"/>
              <w:jc w:val="center"/>
              <w:rPr>
                <w:b/>
                <w:bCs/>
                <w:sz w:val="20"/>
              </w:rPr>
            </w:pPr>
            <w:r>
              <w:rPr>
                <w:b/>
                <w:bCs/>
                <w:sz w:val="20"/>
              </w:rPr>
              <w:t>Annual</w:t>
            </w:r>
          </w:p>
          <w:p w:rsidR="004D72CB" w:rsidP="004E2307" w:rsidRDefault="004D72CB" w14:paraId="1A12D49C" wp14:textId="77777777">
            <w:pPr>
              <w:pStyle w:val="BodyText"/>
              <w:ind w:left="-180"/>
              <w:jc w:val="center"/>
              <w:rPr>
                <w:b/>
                <w:bCs/>
                <w:sz w:val="20"/>
              </w:rPr>
            </w:pPr>
            <w:r>
              <w:rPr>
                <w:b/>
                <w:bCs/>
                <w:sz w:val="20"/>
              </w:rPr>
              <w:t>Bonus Tgt.</w:t>
            </w:r>
          </w:p>
          <w:p w:rsidR="004D72CB" w:rsidP="004E2307" w:rsidRDefault="004D72CB" w14:paraId="2980616F" wp14:textId="77777777">
            <w:pPr>
              <w:pStyle w:val="BodyText"/>
              <w:ind w:left="-180"/>
              <w:jc w:val="center"/>
              <w:rPr>
                <w:b/>
                <w:bCs/>
                <w:sz w:val="20"/>
              </w:rPr>
            </w:pPr>
            <w:r>
              <w:rPr>
                <w:b/>
                <w:bCs/>
                <w:sz w:val="20"/>
              </w:rPr>
              <w:t>% of Base</w:t>
            </w:r>
          </w:p>
        </w:tc>
        <w:tc>
          <w:tcPr>
            <w:tcW w:w="1080" w:type="dxa"/>
          </w:tcPr>
          <w:p w:rsidR="004D72CB" w:rsidP="004E2307" w:rsidRDefault="004D72CB" w14:paraId="28E2A351" wp14:textId="77777777">
            <w:pPr>
              <w:pStyle w:val="BodyText"/>
              <w:ind w:left="-180"/>
              <w:jc w:val="center"/>
              <w:rPr>
                <w:b/>
                <w:bCs/>
                <w:sz w:val="20"/>
              </w:rPr>
            </w:pPr>
          </w:p>
          <w:p w:rsidR="004D72CB" w:rsidP="004E2307" w:rsidRDefault="004D72CB" w14:paraId="6D043ABD" wp14:textId="77777777">
            <w:pPr>
              <w:pStyle w:val="BodyText"/>
              <w:ind w:left="-180"/>
              <w:jc w:val="center"/>
              <w:rPr>
                <w:b/>
                <w:bCs/>
                <w:sz w:val="20"/>
              </w:rPr>
            </w:pPr>
            <w:r>
              <w:rPr>
                <w:b/>
                <w:bCs/>
                <w:sz w:val="20"/>
              </w:rPr>
              <w:t>LTI</w:t>
            </w:r>
          </w:p>
          <w:p w:rsidR="004D72CB" w:rsidP="004E2307" w:rsidRDefault="004D72CB" w14:paraId="5D8FA4BC" wp14:textId="77777777">
            <w:pPr>
              <w:pStyle w:val="BodyText"/>
              <w:ind w:left="-180"/>
              <w:jc w:val="center"/>
              <w:rPr>
                <w:b/>
                <w:bCs/>
                <w:sz w:val="20"/>
              </w:rPr>
            </w:pPr>
            <w:r>
              <w:rPr>
                <w:b/>
                <w:bCs/>
                <w:sz w:val="20"/>
              </w:rPr>
              <w:t xml:space="preserve"> Incentive</w:t>
            </w:r>
          </w:p>
          <w:p w:rsidR="004D72CB" w:rsidP="004E2307" w:rsidRDefault="004D72CB" w14:paraId="6D1D645D" wp14:textId="77777777">
            <w:pPr>
              <w:pStyle w:val="BodyText"/>
              <w:ind w:left="-180"/>
              <w:jc w:val="center"/>
              <w:rPr>
                <w:b/>
                <w:bCs/>
                <w:sz w:val="20"/>
              </w:rPr>
            </w:pPr>
            <w:r>
              <w:rPr>
                <w:b/>
                <w:bCs/>
                <w:sz w:val="20"/>
              </w:rPr>
              <w:t>Target</w:t>
            </w:r>
          </w:p>
        </w:tc>
        <w:tc>
          <w:tcPr>
            <w:tcW w:w="990" w:type="dxa"/>
          </w:tcPr>
          <w:p w:rsidR="004D72CB" w:rsidP="004E2307" w:rsidRDefault="004D72CB" w14:paraId="3D53C88E" wp14:textId="77777777">
            <w:pPr>
              <w:pStyle w:val="BodyText"/>
              <w:ind w:left="-180"/>
              <w:jc w:val="center"/>
              <w:rPr>
                <w:b/>
                <w:bCs/>
                <w:sz w:val="20"/>
              </w:rPr>
            </w:pPr>
          </w:p>
          <w:p w:rsidR="004D72CB" w:rsidP="004E2307" w:rsidRDefault="004D72CB" w14:paraId="4D9C6E85" wp14:textId="77777777">
            <w:pPr>
              <w:pStyle w:val="BodyText"/>
              <w:ind w:left="-180"/>
              <w:jc w:val="center"/>
              <w:rPr>
                <w:b/>
                <w:bCs/>
                <w:sz w:val="20"/>
              </w:rPr>
            </w:pPr>
          </w:p>
          <w:p w:rsidR="004D72CB" w:rsidP="004E2307" w:rsidRDefault="004D72CB" w14:paraId="7222A874" wp14:textId="77777777">
            <w:pPr>
              <w:pStyle w:val="BodyText"/>
              <w:ind w:left="-180"/>
              <w:jc w:val="center"/>
              <w:rPr>
                <w:b/>
                <w:bCs/>
                <w:sz w:val="20"/>
              </w:rPr>
            </w:pPr>
            <w:r>
              <w:rPr>
                <w:b/>
                <w:bCs/>
                <w:sz w:val="20"/>
              </w:rPr>
              <w:t xml:space="preserve"> LTI</w:t>
            </w:r>
          </w:p>
          <w:p w:rsidR="004D72CB" w:rsidP="004E2307" w:rsidRDefault="004D72CB" w14:paraId="5A81EAAE" wp14:textId="77777777">
            <w:pPr>
              <w:pStyle w:val="BodyText"/>
              <w:ind w:left="-180"/>
              <w:jc w:val="center"/>
              <w:rPr>
                <w:b/>
                <w:bCs/>
                <w:sz w:val="20"/>
              </w:rPr>
            </w:pPr>
            <w:r>
              <w:rPr>
                <w:b/>
                <w:bCs/>
                <w:sz w:val="20"/>
              </w:rPr>
              <w:t>Paid</w:t>
            </w:r>
          </w:p>
        </w:tc>
        <w:tc>
          <w:tcPr>
            <w:tcW w:w="1080" w:type="dxa"/>
          </w:tcPr>
          <w:p w:rsidR="00E67460" w:rsidP="00E67460" w:rsidRDefault="00E67460" w14:paraId="353AE590" wp14:textId="77777777">
            <w:pPr>
              <w:pStyle w:val="BodyText"/>
              <w:ind w:left="-180"/>
              <w:jc w:val="center"/>
              <w:rPr>
                <w:b/>
                <w:bCs/>
                <w:sz w:val="20"/>
              </w:rPr>
            </w:pPr>
            <w:r>
              <w:rPr>
                <w:b/>
                <w:bCs/>
                <w:sz w:val="20"/>
              </w:rPr>
              <w:t>LTI TGT.</w:t>
            </w:r>
          </w:p>
          <w:p w:rsidR="00E67460" w:rsidP="00E67460" w:rsidRDefault="00E67460" w14:paraId="78A7190B" wp14:textId="77777777">
            <w:pPr>
              <w:pStyle w:val="BodyText"/>
              <w:ind w:left="-180"/>
              <w:jc w:val="center"/>
              <w:rPr>
                <w:b/>
                <w:bCs/>
                <w:sz w:val="20"/>
              </w:rPr>
            </w:pPr>
            <w:r>
              <w:rPr>
                <w:b/>
                <w:bCs/>
                <w:sz w:val="20"/>
              </w:rPr>
              <w:t xml:space="preserve"> as a %</w:t>
            </w:r>
          </w:p>
          <w:p w:rsidR="00E67460" w:rsidP="00E67460" w:rsidRDefault="00E67460" w14:paraId="1C159B54" wp14:textId="77777777">
            <w:pPr>
              <w:pStyle w:val="BodyText"/>
              <w:ind w:left="-180"/>
              <w:jc w:val="center"/>
              <w:rPr>
                <w:b/>
                <w:bCs/>
                <w:sz w:val="20"/>
              </w:rPr>
            </w:pPr>
            <w:r>
              <w:rPr>
                <w:b/>
                <w:bCs/>
                <w:sz w:val="20"/>
              </w:rPr>
              <w:t>of</w:t>
            </w:r>
          </w:p>
          <w:p w:rsidR="004D72CB" w:rsidP="00E67460" w:rsidRDefault="00E67460" w14:paraId="666DC00F" wp14:textId="77777777">
            <w:pPr>
              <w:pStyle w:val="BodyText"/>
              <w:ind w:left="-180"/>
              <w:jc w:val="center"/>
              <w:rPr>
                <w:b/>
                <w:bCs/>
                <w:sz w:val="20"/>
              </w:rPr>
            </w:pPr>
            <w:r>
              <w:rPr>
                <w:b/>
                <w:bCs/>
                <w:sz w:val="20"/>
              </w:rPr>
              <w:t>Base</w:t>
            </w:r>
          </w:p>
        </w:tc>
        <w:tc>
          <w:tcPr>
            <w:tcW w:w="1170" w:type="dxa"/>
          </w:tcPr>
          <w:p w:rsidR="004D72CB" w:rsidP="004E2307" w:rsidRDefault="004D72CB" w14:paraId="6BAA8FED" wp14:textId="77777777">
            <w:pPr>
              <w:pStyle w:val="BodyText"/>
              <w:ind w:left="-180"/>
              <w:jc w:val="center"/>
              <w:rPr>
                <w:sz w:val="20"/>
              </w:rPr>
            </w:pPr>
          </w:p>
          <w:p w:rsidR="004D72CB" w:rsidP="004E2307" w:rsidRDefault="004D72CB" w14:paraId="031246B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57634E47" wp14:textId="77777777">
            <w:pPr>
              <w:pStyle w:val="BodyText"/>
              <w:ind w:left="-180"/>
              <w:jc w:val="center"/>
              <w:rPr>
                <w:sz w:val="20"/>
              </w:rPr>
            </w:pPr>
            <w:r>
              <w:rPr>
                <w:b/>
                <w:bCs/>
                <w:sz w:val="20"/>
              </w:rPr>
              <w:t>Min.</w:t>
            </w:r>
          </w:p>
        </w:tc>
        <w:tc>
          <w:tcPr>
            <w:tcW w:w="1260" w:type="dxa"/>
          </w:tcPr>
          <w:p w:rsidR="004D72CB" w:rsidP="004E2307" w:rsidRDefault="004D72CB" w14:paraId="514988B5" wp14:textId="77777777">
            <w:pPr>
              <w:pStyle w:val="BodyText"/>
              <w:ind w:left="-180"/>
              <w:jc w:val="center"/>
              <w:rPr>
                <w:sz w:val="20"/>
              </w:rPr>
            </w:pPr>
          </w:p>
          <w:p w:rsidR="004D72CB" w:rsidP="004E2307" w:rsidRDefault="004D72CB" w14:paraId="23DD822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091BE26C" wp14:textId="77777777">
            <w:pPr>
              <w:pStyle w:val="BodyText"/>
              <w:ind w:left="-180"/>
              <w:jc w:val="center"/>
              <w:rPr>
                <w:sz w:val="20"/>
              </w:rPr>
            </w:pPr>
            <w:r>
              <w:rPr>
                <w:b/>
                <w:bCs/>
                <w:sz w:val="20"/>
              </w:rPr>
              <w:t>Mid.</w:t>
            </w:r>
          </w:p>
        </w:tc>
        <w:tc>
          <w:tcPr>
            <w:tcW w:w="990" w:type="dxa"/>
          </w:tcPr>
          <w:p w:rsidR="004D72CB" w:rsidP="004E2307" w:rsidRDefault="004D72CB" w14:paraId="0184F9AF" wp14:textId="77777777">
            <w:pPr>
              <w:pStyle w:val="BodyText"/>
              <w:ind w:left="-180" w:right="-108"/>
              <w:jc w:val="center"/>
              <w:rPr>
                <w:sz w:val="20"/>
              </w:rPr>
            </w:pPr>
          </w:p>
          <w:p w:rsidR="004D72CB" w:rsidP="004E2307" w:rsidRDefault="004D72CB" w14:paraId="6FAD9D2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0D8058A3" wp14:textId="77777777">
            <w:pPr>
              <w:pStyle w:val="BodyText"/>
              <w:ind w:left="-180" w:right="-108"/>
              <w:jc w:val="center"/>
              <w:rPr>
                <w:sz w:val="20"/>
              </w:rPr>
            </w:pPr>
            <w:r>
              <w:rPr>
                <w:b/>
                <w:bCs/>
                <w:sz w:val="20"/>
              </w:rPr>
              <w:t>Max.</w:t>
            </w:r>
          </w:p>
        </w:tc>
      </w:tr>
      <w:tr xmlns:wp14="http://schemas.microsoft.com/office/word/2010/wordml" w:rsidR="004D72CB" w:rsidTr="004E2307" w14:paraId="264E6CDE" wp14:textId="77777777">
        <w:tc>
          <w:tcPr>
            <w:tcW w:w="990" w:type="dxa"/>
          </w:tcPr>
          <w:p w:rsidR="004D72CB" w:rsidP="004E2307" w:rsidRDefault="004D72CB" w14:paraId="374DD3B2" wp14:textId="77777777">
            <w:pPr>
              <w:pStyle w:val="BodyText"/>
              <w:ind w:left="-46"/>
              <w:rPr>
                <w:sz w:val="20"/>
              </w:rPr>
            </w:pPr>
            <w:r>
              <w:rPr>
                <w:sz w:val="20"/>
              </w:rPr>
              <w:t xml:space="preserve"> </w:t>
            </w:r>
          </w:p>
        </w:tc>
        <w:tc>
          <w:tcPr>
            <w:tcW w:w="1170" w:type="dxa"/>
          </w:tcPr>
          <w:p w:rsidR="004D72CB" w:rsidP="004E2307" w:rsidRDefault="004D72CB" w14:paraId="76321A62" wp14:textId="77777777">
            <w:pPr>
              <w:pStyle w:val="BodyText"/>
              <w:ind w:left="-18"/>
              <w:rPr>
                <w:sz w:val="20"/>
              </w:rPr>
            </w:pPr>
          </w:p>
        </w:tc>
        <w:tc>
          <w:tcPr>
            <w:tcW w:w="1080" w:type="dxa"/>
          </w:tcPr>
          <w:p w:rsidR="004D72CB" w:rsidP="004E2307" w:rsidRDefault="004D72CB" w14:paraId="14910E23" wp14:textId="77777777">
            <w:pPr>
              <w:pStyle w:val="BodyText"/>
              <w:ind w:left="-18"/>
              <w:rPr>
                <w:sz w:val="20"/>
              </w:rPr>
            </w:pPr>
          </w:p>
        </w:tc>
        <w:tc>
          <w:tcPr>
            <w:tcW w:w="1350" w:type="dxa"/>
          </w:tcPr>
          <w:p w:rsidR="004D72CB" w:rsidP="004E2307" w:rsidRDefault="004D72CB" w14:paraId="7A2562E9" wp14:textId="77777777">
            <w:pPr>
              <w:pStyle w:val="BodyText"/>
              <w:ind w:left="-18"/>
              <w:rPr>
                <w:sz w:val="20"/>
              </w:rPr>
            </w:pPr>
          </w:p>
        </w:tc>
        <w:tc>
          <w:tcPr>
            <w:tcW w:w="1080" w:type="dxa"/>
          </w:tcPr>
          <w:p w:rsidR="004D72CB" w:rsidP="004E2307" w:rsidRDefault="004D72CB" w14:paraId="23FA671D" wp14:textId="77777777">
            <w:pPr>
              <w:pStyle w:val="BodyText"/>
              <w:ind w:left="-18"/>
              <w:rPr>
                <w:sz w:val="20"/>
              </w:rPr>
            </w:pPr>
          </w:p>
        </w:tc>
        <w:tc>
          <w:tcPr>
            <w:tcW w:w="990" w:type="dxa"/>
          </w:tcPr>
          <w:p w:rsidR="004D72CB" w:rsidP="004E2307" w:rsidRDefault="004D72CB" w14:paraId="0C1E6E2C" wp14:textId="77777777">
            <w:pPr>
              <w:pStyle w:val="BodyText"/>
              <w:ind w:left="-46"/>
              <w:rPr>
                <w:sz w:val="20"/>
              </w:rPr>
            </w:pPr>
          </w:p>
        </w:tc>
        <w:tc>
          <w:tcPr>
            <w:tcW w:w="1080" w:type="dxa"/>
          </w:tcPr>
          <w:p w:rsidR="004D72CB" w:rsidP="004E2307" w:rsidRDefault="004D72CB" w14:paraId="3FEF2558" wp14:textId="77777777">
            <w:pPr>
              <w:pStyle w:val="BodyText"/>
              <w:ind w:left="-18"/>
              <w:rPr>
                <w:sz w:val="20"/>
              </w:rPr>
            </w:pPr>
          </w:p>
        </w:tc>
        <w:tc>
          <w:tcPr>
            <w:tcW w:w="1170" w:type="dxa"/>
          </w:tcPr>
          <w:p w:rsidR="004D72CB" w:rsidP="004E2307" w:rsidRDefault="004D72CB" w14:paraId="158C7568" wp14:textId="77777777">
            <w:pPr>
              <w:pStyle w:val="BodyText"/>
              <w:ind w:left="-18"/>
              <w:rPr>
                <w:sz w:val="20"/>
              </w:rPr>
            </w:pPr>
          </w:p>
        </w:tc>
        <w:tc>
          <w:tcPr>
            <w:tcW w:w="1260" w:type="dxa"/>
          </w:tcPr>
          <w:p w:rsidR="004D72CB" w:rsidP="004E2307" w:rsidRDefault="004D72CB" w14:paraId="5C980B86" wp14:textId="77777777">
            <w:pPr>
              <w:pStyle w:val="BodyText"/>
              <w:ind w:left="-18"/>
              <w:rPr>
                <w:sz w:val="20"/>
              </w:rPr>
            </w:pPr>
          </w:p>
        </w:tc>
        <w:tc>
          <w:tcPr>
            <w:tcW w:w="990" w:type="dxa"/>
          </w:tcPr>
          <w:p w:rsidR="004D72CB" w:rsidP="004E2307" w:rsidRDefault="004D72CB" w14:paraId="4BEB990C" wp14:textId="77777777">
            <w:pPr>
              <w:pStyle w:val="BodyText"/>
              <w:ind w:left="-18"/>
              <w:rPr>
                <w:sz w:val="20"/>
              </w:rPr>
            </w:pPr>
          </w:p>
        </w:tc>
      </w:tr>
      <w:tr xmlns:wp14="http://schemas.microsoft.com/office/word/2010/wordml" w:rsidR="004D72CB" w:rsidTr="004E2307" w14:paraId="7A7957C4" wp14:textId="77777777">
        <w:tc>
          <w:tcPr>
            <w:tcW w:w="990" w:type="dxa"/>
          </w:tcPr>
          <w:p w:rsidR="004D72CB" w:rsidP="004E2307" w:rsidRDefault="004D72CB" w14:paraId="5565056A" wp14:textId="77777777">
            <w:pPr>
              <w:pStyle w:val="BodyText"/>
              <w:rPr>
                <w:sz w:val="20"/>
              </w:rPr>
            </w:pPr>
          </w:p>
        </w:tc>
        <w:tc>
          <w:tcPr>
            <w:tcW w:w="1170" w:type="dxa"/>
          </w:tcPr>
          <w:p w:rsidR="004D72CB" w:rsidP="004E2307" w:rsidRDefault="004D72CB" w14:paraId="7330CB85" wp14:textId="77777777">
            <w:pPr>
              <w:pStyle w:val="BodyText"/>
              <w:ind w:left="-180"/>
              <w:rPr>
                <w:sz w:val="20"/>
              </w:rPr>
            </w:pPr>
          </w:p>
        </w:tc>
        <w:tc>
          <w:tcPr>
            <w:tcW w:w="1080" w:type="dxa"/>
          </w:tcPr>
          <w:p w:rsidR="004D72CB" w:rsidP="004E2307" w:rsidRDefault="004D72CB" w14:paraId="719D6B2E" wp14:textId="77777777">
            <w:pPr>
              <w:pStyle w:val="BodyText"/>
              <w:ind w:left="-180"/>
              <w:rPr>
                <w:sz w:val="20"/>
              </w:rPr>
            </w:pPr>
          </w:p>
        </w:tc>
        <w:tc>
          <w:tcPr>
            <w:tcW w:w="1350" w:type="dxa"/>
          </w:tcPr>
          <w:p w:rsidR="004D72CB" w:rsidP="004E2307" w:rsidRDefault="004D72CB" w14:paraId="15F48B4B" wp14:textId="77777777">
            <w:pPr>
              <w:pStyle w:val="BodyText"/>
              <w:ind w:left="-180"/>
              <w:rPr>
                <w:sz w:val="20"/>
              </w:rPr>
            </w:pPr>
          </w:p>
        </w:tc>
        <w:tc>
          <w:tcPr>
            <w:tcW w:w="1080" w:type="dxa"/>
          </w:tcPr>
          <w:p w:rsidR="004D72CB" w:rsidP="004E2307" w:rsidRDefault="004D72CB" w14:paraId="5EE66EF4" wp14:textId="77777777">
            <w:pPr>
              <w:pStyle w:val="BodyText"/>
              <w:ind w:left="-180"/>
              <w:rPr>
                <w:sz w:val="20"/>
              </w:rPr>
            </w:pPr>
          </w:p>
        </w:tc>
        <w:tc>
          <w:tcPr>
            <w:tcW w:w="990" w:type="dxa"/>
          </w:tcPr>
          <w:p w:rsidR="004D72CB" w:rsidP="004E2307" w:rsidRDefault="004D72CB" w14:paraId="1D03277C" wp14:textId="77777777">
            <w:pPr>
              <w:pStyle w:val="BodyText"/>
              <w:ind w:left="-180"/>
              <w:rPr>
                <w:sz w:val="20"/>
              </w:rPr>
            </w:pPr>
          </w:p>
        </w:tc>
        <w:tc>
          <w:tcPr>
            <w:tcW w:w="1080" w:type="dxa"/>
          </w:tcPr>
          <w:p w:rsidR="004D72CB" w:rsidP="004E2307" w:rsidRDefault="004D72CB" w14:paraId="017CBDD5" wp14:textId="77777777">
            <w:pPr>
              <w:pStyle w:val="BodyText"/>
              <w:ind w:left="-180"/>
              <w:rPr>
                <w:sz w:val="20"/>
              </w:rPr>
            </w:pPr>
          </w:p>
        </w:tc>
        <w:tc>
          <w:tcPr>
            <w:tcW w:w="1170" w:type="dxa"/>
          </w:tcPr>
          <w:p w:rsidR="004D72CB" w:rsidP="004E2307" w:rsidRDefault="004D72CB" w14:paraId="5CF61206" wp14:textId="77777777">
            <w:pPr>
              <w:pStyle w:val="BodyText"/>
              <w:ind w:left="-180"/>
              <w:rPr>
                <w:sz w:val="20"/>
              </w:rPr>
            </w:pPr>
          </w:p>
        </w:tc>
        <w:tc>
          <w:tcPr>
            <w:tcW w:w="1260" w:type="dxa"/>
          </w:tcPr>
          <w:p w:rsidR="004D72CB" w:rsidP="004E2307" w:rsidRDefault="004D72CB" w14:paraId="7582543A" wp14:textId="77777777">
            <w:pPr>
              <w:pStyle w:val="BodyText"/>
              <w:ind w:left="-180"/>
              <w:rPr>
                <w:sz w:val="20"/>
              </w:rPr>
            </w:pPr>
          </w:p>
        </w:tc>
        <w:tc>
          <w:tcPr>
            <w:tcW w:w="990" w:type="dxa"/>
          </w:tcPr>
          <w:p w:rsidR="004D72CB" w:rsidP="004E2307" w:rsidRDefault="004D72CB" w14:paraId="18C33FB4" wp14:textId="77777777">
            <w:pPr>
              <w:pStyle w:val="BodyText"/>
              <w:ind w:left="-180"/>
              <w:rPr>
                <w:sz w:val="20"/>
              </w:rPr>
            </w:pPr>
          </w:p>
        </w:tc>
      </w:tr>
      <w:tr xmlns:wp14="http://schemas.microsoft.com/office/word/2010/wordml" w:rsidR="004D72CB" w:rsidTr="004E2307" w14:paraId="1434250B"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5DAD53B4"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64D8F50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6A2F425A"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22E1F25B"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3E0ABA9D"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13955986"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47E5766B"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727935BD"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0B660614"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5A238829" wp14:textId="77777777">
            <w:pPr>
              <w:pStyle w:val="BodyText"/>
              <w:ind w:left="-180"/>
              <w:rPr>
                <w:sz w:val="20"/>
              </w:rPr>
            </w:pPr>
          </w:p>
        </w:tc>
      </w:tr>
    </w:tbl>
    <w:p xmlns:wp14="http://schemas.microsoft.com/office/word/2010/wordml" w:rsidRPr="00C44B1C" w:rsidR="00C44B1C" w:rsidP="00C44B1C" w:rsidRDefault="00C44B1C" w14:paraId="036D934A" wp14:textId="77777777">
      <w:pPr>
        <w:pStyle w:val="Heading1"/>
        <w:tabs>
          <w:tab w:val="right" w:pos="10620"/>
        </w:tabs>
        <w:rPr>
          <w:sz w:val="24"/>
          <w:u w:val="none"/>
        </w:rPr>
      </w:pPr>
      <w:r>
        <w:br w:type="page"/>
      </w:r>
      <w:r w:rsidRPr="00C44B1C">
        <w:rPr>
          <w:sz w:val="24"/>
          <w:u w:val="none"/>
        </w:rPr>
        <w:t>Second Level Medical Director</w:t>
      </w:r>
      <w:r w:rsidRPr="00C44B1C">
        <w:rPr>
          <w:sz w:val="24"/>
          <w:u w:val="none"/>
        </w:rPr>
        <w:tab/>
      </w:r>
      <w:r w:rsidRPr="00C44B1C">
        <w:rPr>
          <w:sz w:val="24"/>
          <w:u w:val="none"/>
        </w:rPr>
        <w:t>Job Code: 2501</w:t>
      </w:r>
    </w:p>
    <w:p xmlns:wp14="http://schemas.microsoft.com/office/word/2010/wordml" w:rsidR="00C44B1C" w:rsidP="00C44B1C" w:rsidRDefault="00C44B1C" w14:paraId="221CC9CF"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44B1C" w:rsidP="00C44B1C" w:rsidRDefault="00C44B1C" w14:paraId="2DC4491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44B1C" w:rsidP="00C44B1C" w:rsidRDefault="00C44B1C" w14:paraId="3E0E84F8"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directs, and manages the Occupational Medicine Program for an operating unit (i.e., division, group, sec</w:t>
      </w:r>
      <w:r>
        <w:rPr>
          <w:sz w:val="20"/>
        </w:rPr>
        <w:softHyphen/>
        <w:t>tor, etc.) under senior management direction based on predetermined goals and objectives. Provides ultimate medi</w:t>
      </w:r>
      <w:r>
        <w:rPr>
          <w:sz w:val="20"/>
        </w:rPr>
        <w:softHyphen/>
        <w:t>cal expertise in all areas of occupational medicine at the division or group level. Recognizes, evaluates, in</w:t>
      </w:r>
      <w:r>
        <w:rPr>
          <w:sz w:val="20"/>
        </w:rPr>
        <w:softHyphen/>
        <w:t>ter</w:t>
      </w:r>
      <w:r>
        <w:rPr>
          <w:sz w:val="20"/>
        </w:rPr>
        <w:softHyphen/>
        <w:t>prets, recommends, and implements policies and procedures for all components of the occupational medicine, including; medical surveillance and certification, workers' compensation, health promotion, emer</w:t>
      </w:r>
      <w:r>
        <w:rPr>
          <w:sz w:val="20"/>
        </w:rPr>
        <w:softHyphen/>
        <w:t>gency response, employee assistance, and medical epidemiology. Reviews and incorporates, as appropriate, health and medical surveillance standards as promulgated by OSHA, DOE, and other Federal, State and local regulatory agencies. Provides medical expertise and input to division-wide programs of multi-dis</w:t>
      </w:r>
      <w:r>
        <w:rPr>
          <w:sz w:val="20"/>
        </w:rPr>
        <w:softHyphen/>
        <w:t>ciplinary nature. Participates in health and environmental issues at the division level and communicates on an ongoing basis with senior management to insure program effectiveness. Maintains and controls a financial budget re</w:t>
      </w:r>
      <w:r>
        <w:rPr>
          <w:sz w:val="20"/>
        </w:rPr>
        <w:softHyphen/>
        <w:t>lated to occupational medicine activi</w:t>
      </w:r>
      <w:r>
        <w:rPr>
          <w:sz w:val="20"/>
        </w:rPr>
        <w:softHyphen/>
        <w:t>ties. Develops and directs the per</w:t>
      </w:r>
      <w:r>
        <w:rPr>
          <w:sz w:val="20"/>
        </w:rPr>
        <w:softHyphen/>
        <w:t>sonnel within the occupational medicine function of the organization unit. Provides leadership and direction to management and professional personnel of the organi</w:t>
      </w:r>
      <w:r>
        <w:rPr>
          <w:sz w:val="20"/>
        </w:rPr>
        <w:softHyphen/>
        <w:t>zational unit.</w:t>
      </w:r>
    </w:p>
    <w:p xmlns:wp14="http://schemas.microsoft.com/office/word/2010/wordml" w:rsidR="00C44B1C" w:rsidP="00C44B1C" w:rsidRDefault="00C44B1C" w14:paraId="3272EE9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194E7A01"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C44B1C" w:rsidP="00C44B1C" w:rsidRDefault="00C44B1C" w14:paraId="6D7E80F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45FBE87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M.D. specializing in Occupational Health with more than 5 years of experience which should include a minimum of 2 years of management re</w:t>
      </w:r>
      <w:r>
        <w:rPr>
          <w:sz w:val="20"/>
        </w:rPr>
        <w:softHyphen/>
        <w:t>sponsibility. Board certification in Occupational Medicine preferred.</w:t>
      </w:r>
    </w:p>
    <w:p xmlns:wp14="http://schemas.microsoft.com/office/word/2010/wordml" w:rsidR="00C44B1C" w:rsidP="00C44B1C" w:rsidRDefault="00C44B1C" w14:paraId="472F0254"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44B1C" w:rsidP="00C44B1C" w:rsidRDefault="00C44B1C" w14:paraId="4950C512" wp14:textId="77777777">
      <w:pPr>
        <w:pStyle w:val="BodyText"/>
        <w:rPr>
          <w:sz w:val="8"/>
        </w:rPr>
      </w:pPr>
    </w:p>
    <w:p xmlns:wp14="http://schemas.microsoft.com/office/word/2010/wordml" w:rsidR="00C44B1C" w:rsidP="00C44B1C" w:rsidRDefault="00C44B1C" w14:paraId="64644C2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08FD5F7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3333DFAE"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47B9BBC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2125BCB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56762AFB"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2C3765E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5FDE6E9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5A72985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7AA8739B" wp14:textId="77777777">
      <w:pPr>
        <w:pStyle w:val="BodyText"/>
        <w:rPr>
          <w:sz w:val="8"/>
        </w:rPr>
      </w:pPr>
    </w:p>
    <w:p xmlns:wp14="http://schemas.microsoft.com/office/word/2010/wordml" w:rsidRPr="001E2EDF" w:rsidR="00C44B1C" w:rsidP="00263669" w:rsidRDefault="00C44B1C" w14:paraId="7B1F41A7" wp14:textId="77777777">
      <w:pPr>
        <w:pStyle w:val="BodyText"/>
        <w:pBdr>
          <w:top w:val="single" w:color="auto" w:sz="12" w:space="1"/>
          <w:left w:val="single" w:color="auto" w:sz="12" w:space="7"/>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542531B3"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193D964D" wp14:textId="77777777">
        <w:trPr>
          <w:trHeight w:val="395"/>
        </w:trPr>
        <w:tc>
          <w:tcPr>
            <w:tcW w:w="990" w:type="dxa"/>
          </w:tcPr>
          <w:p w:rsidR="004D72CB" w:rsidP="004E2307" w:rsidRDefault="004D72CB" w14:paraId="2D8A7E75" wp14:textId="77777777">
            <w:pPr>
              <w:pStyle w:val="BodyText"/>
              <w:ind w:left="-180"/>
              <w:jc w:val="center"/>
              <w:rPr>
                <w:b/>
                <w:bCs/>
                <w:sz w:val="20"/>
              </w:rPr>
            </w:pPr>
          </w:p>
          <w:p w:rsidR="004D72CB" w:rsidP="004E2307" w:rsidRDefault="004D72CB" w14:paraId="5D2CB617" wp14:textId="77777777">
            <w:pPr>
              <w:pStyle w:val="BodyText"/>
              <w:ind w:left="-108" w:right="-108"/>
              <w:jc w:val="center"/>
              <w:rPr>
                <w:b/>
                <w:bCs/>
                <w:sz w:val="20"/>
              </w:rPr>
            </w:pPr>
            <w:r>
              <w:rPr>
                <w:b/>
                <w:bCs/>
                <w:sz w:val="20"/>
              </w:rPr>
              <w:t>Emp. Location</w:t>
            </w:r>
          </w:p>
          <w:p w:rsidR="004D72CB" w:rsidP="004E2307" w:rsidRDefault="004D72CB" w14:paraId="70227193"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65C45370" wp14:textId="77777777">
            <w:pPr>
              <w:pStyle w:val="BodyText"/>
              <w:ind w:left="-180"/>
              <w:jc w:val="center"/>
              <w:rPr>
                <w:b/>
                <w:bCs/>
                <w:sz w:val="20"/>
              </w:rPr>
            </w:pPr>
          </w:p>
          <w:p w:rsidR="004D72CB" w:rsidP="004E2307" w:rsidRDefault="004D72CB" w14:paraId="4725C5C4" wp14:textId="77777777">
            <w:pPr>
              <w:pStyle w:val="BodyText"/>
              <w:ind w:left="-180"/>
              <w:jc w:val="center"/>
              <w:rPr>
                <w:b/>
                <w:bCs/>
                <w:sz w:val="20"/>
              </w:rPr>
            </w:pPr>
            <w:r>
              <w:rPr>
                <w:b/>
                <w:bCs/>
                <w:sz w:val="20"/>
              </w:rPr>
              <w:t>Annual</w:t>
            </w:r>
          </w:p>
          <w:p w:rsidR="004D72CB" w:rsidP="004E2307" w:rsidRDefault="004D72CB" w14:paraId="2D9C6BA9"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14A55A65" wp14:textId="77777777">
            <w:pPr>
              <w:pStyle w:val="BodyText"/>
              <w:ind w:left="-180"/>
              <w:jc w:val="center"/>
              <w:rPr>
                <w:b/>
                <w:bCs/>
                <w:sz w:val="20"/>
              </w:rPr>
            </w:pPr>
            <w:r>
              <w:rPr>
                <w:b/>
                <w:bCs/>
                <w:sz w:val="20"/>
              </w:rPr>
              <w:t>Annual Extra</w:t>
            </w:r>
          </w:p>
          <w:p w:rsidR="004D72CB" w:rsidP="004E2307" w:rsidRDefault="004D72CB" w14:paraId="30C92D5F" wp14:textId="77777777">
            <w:pPr>
              <w:pStyle w:val="BodyText"/>
              <w:ind w:left="-180"/>
              <w:jc w:val="center"/>
              <w:rPr>
                <w:b/>
                <w:bCs/>
                <w:sz w:val="20"/>
              </w:rPr>
            </w:pPr>
            <w:r>
              <w:rPr>
                <w:b/>
                <w:bCs/>
                <w:sz w:val="20"/>
              </w:rPr>
              <w:t>Cash Income</w:t>
            </w:r>
          </w:p>
        </w:tc>
        <w:tc>
          <w:tcPr>
            <w:tcW w:w="1350" w:type="dxa"/>
          </w:tcPr>
          <w:p w:rsidR="004D72CB" w:rsidP="004E2307" w:rsidRDefault="004D72CB" w14:paraId="13B09BBA" wp14:textId="77777777">
            <w:pPr>
              <w:pStyle w:val="BodyText"/>
              <w:ind w:left="-180"/>
              <w:jc w:val="center"/>
              <w:rPr>
                <w:b/>
                <w:bCs/>
                <w:sz w:val="20"/>
              </w:rPr>
            </w:pPr>
            <w:r>
              <w:rPr>
                <w:b/>
                <w:bCs/>
                <w:sz w:val="20"/>
              </w:rPr>
              <w:t xml:space="preserve">  </w:t>
            </w:r>
          </w:p>
          <w:p w:rsidR="004D72CB" w:rsidP="004E2307" w:rsidRDefault="004D72CB" w14:paraId="02F808E2" wp14:textId="77777777">
            <w:pPr>
              <w:pStyle w:val="BodyText"/>
              <w:ind w:left="-180"/>
              <w:jc w:val="center"/>
              <w:rPr>
                <w:b/>
                <w:bCs/>
                <w:sz w:val="20"/>
              </w:rPr>
            </w:pPr>
            <w:r>
              <w:rPr>
                <w:b/>
                <w:bCs/>
                <w:sz w:val="20"/>
              </w:rPr>
              <w:t>Annual</w:t>
            </w:r>
          </w:p>
          <w:p w:rsidR="004D72CB" w:rsidP="004E2307" w:rsidRDefault="004D72CB" w14:paraId="61E33D45" wp14:textId="77777777">
            <w:pPr>
              <w:pStyle w:val="BodyText"/>
              <w:ind w:left="-180"/>
              <w:jc w:val="center"/>
              <w:rPr>
                <w:b/>
                <w:bCs/>
                <w:sz w:val="20"/>
              </w:rPr>
            </w:pPr>
            <w:r>
              <w:rPr>
                <w:b/>
                <w:bCs/>
                <w:sz w:val="20"/>
              </w:rPr>
              <w:t>Bonus Tgt.</w:t>
            </w:r>
          </w:p>
          <w:p w:rsidR="004D72CB" w:rsidP="004E2307" w:rsidRDefault="004D72CB" w14:paraId="2273EF68" wp14:textId="77777777">
            <w:pPr>
              <w:pStyle w:val="BodyText"/>
              <w:ind w:left="-180"/>
              <w:jc w:val="center"/>
              <w:rPr>
                <w:b/>
                <w:bCs/>
                <w:sz w:val="20"/>
              </w:rPr>
            </w:pPr>
            <w:r>
              <w:rPr>
                <w:b/>
                <w:bCs/>
                <w:sz w:val="20"/>
              </w:rPr>
              <w:t>% of Base</w:t>
            </w:r>
          </w:p>
        </w:tc>
        <w:tc>
          <w:tcPr>
            <w:tcW w:w="1080" w:type="dxa"/>
          </w:tcPr>
          <w:p w:rsidR="004D72CB" w:rsidP="004E2307" w:rsidRDefault="004D72CB" w14:paraId="03EF3C47" wp14:textId="77777777">
            <w:pPr>
              <w:pStyle w:val="BodyText"/>
              <w:ind w:left="-180"/>
              <w:jc w:val="center"/>
              <w:rPr>
                <w:b/>
                <w:bCs/>
                <w:sz w:val="20"/>
              </w:rPr>
            </w:pPr>
          </w:p>
          <w:p w:rsidR="004D72CB" w:rsidP="004E2307" w:rsidRDefault="004D72CB" w14:paraId="274BA2EE" wp14:textId="77777777">
            <w:pPr>
              <w:pStyle w:val="BodyText"/>
              <w:ind w:left="-180"/>
              <w:jc w:val="center"/>
              <w:rPr>
                <w:b/>
                <w:bCs/>
                <w:sz w:val="20"/>
              </w:rPr>
            </w:pPr>
            <w:r>
              <w:rPr>
                <w:b/>
                <w:bCs/>
                <w:sz w:val="20"/>
              </w:rPr>
              <w:t>LTI</w:t>
            </w:r>
          </w:p>
          <w:p w:rsidR="004D72CB" w:rsidP="004E2307" w:rsidRDefault="004D72CB" w14:paraId="40FBEA4F" wp14:textId="77777777">
            <w:pPr>
              <w:pStyle w:val="BodyText"/>
              <w:ind w:left="-180"/>
              <w:jc w:val="center"/>
              <w:rPr>
                <w:b/>
                <w:bCs/>
                <w:sz w:val="20"/>
              </w:rPr>
            </w:pPr>
            <w:r>
              <w:rPr>
                <w:b/>
                <w:bCs/>
                <w:sz w:val="20"/>
              </w:rPr>
              <w:t xml:space="preserve"> Incentive</w:t>
            </w:r>
          </w:p>
          <w:p w:rsidR="004D72CB" w:rsidP="004E2307" w:rsidRDefault="004D72CB" w14:paraId="305E76AE" wp14:textId="77777777">
            <w:pPr>
              <w:pStyle w:val="BodyText"/>
              <w:ind w:left="-180"/>
              <w:jc w:val="center"/>
              <w:rPr>
                <w:b/>
                <w:bCs/>
                <w:sz w:val="20"/>
              </w:rPr>
            </w:pPr>
            <w:r>
              <w:rPr>
                <w:b/>
                <w:bCs/>
                <w:sz w:val="20"/>
              </w:rPr>
              <w:t>Target</w:t>
            </w:r>
          </w:p>
        </w:tc>
        <w:tc>
          <w:tcPr>
            <w:tcW w:w="990" w:type="dxa"/>
          </w:tcPr>
          <w:p w:rsidR="004D72CB" w:rsidP="004E2307" w:rsidRDefault="004D72CB" w14:paraId="3EF24200" wp14:textId="77777777">
            <w:pPr>
              <w:pStyle w:val="BodyText"/>
              <w:ind w:left="-180"/>
              <w:jc w:val="center"/>
              <w:rPr>
                <w:b/>
                <w:bCs/>
                <w:sz w:val="20"/>
              </w:rPr>
            </w:pPr>
          </w:p>
          <w:p w:rsidR="004D72CB" w:rsidP="004E2307" w:rsidRDefault="004D72CB" w14:paraId="7145E008" wp14:textId="77777777">
            <w:pPr>
              <w:pStyle w:val="BodyText"/>
              <w:ind w:left="-180"/>
              <w:jc w:val="center"/>
              <w:rPr>
                <w:b/>
                <w:bCs/>
                <w:sz w:val="20"/>
              </w:rPr>
            </w:pPr>
          </w:p>
          <w:p w:rsidR="004D72CB" w:rsidP="004E2307" w:rsidRDefault="004D72CB" w14:paraId="7FF9E128" wp14:textId="77777777">
            <w:pPr>
              <w:pStyle w:val="BodyText"/>
              <w:ind w:left="-180"/>
              <w:jc w:val="center"/>
              <w:rPr>
                <w:b/>
                <w:bCs/>
                <w:sz w:val="20"/>
              </w:rPr>
            </w:pPr>
            <w:r>
              <w:rPr>
                <w:b/>
                <w:bCs/>
                <w:sz w:val="20"/>
              </w:rPr>
              <w:t xml:space="preserve"> LTI</w:t>
            </w:r>
          </w:p>
          <w:p w:rsidR="004D72CB" w:rsidP="004E2307" w:rsidRDefault="004D72CB" w14:paraId="381CDE69" wp14:textId="77777777">
            <w:pPr>
              <w:pStyle w:val="BodyText"/>
              <w:ind w:left="-180"/>
              <w:jc w:val="center"/>
              <w:rPr>
                <w:b/>
                <w:bCs/>
                <w:sz w:val="20"/>
              </w:rPr>
            </w:pPr>
            <w:r>
              <w:rPr>
                <w:b/>
                <w:bCs/>
                <w:sz w:val="20"/>
              </w:rPr>
              <w:t>Paid</w:t>
            </w:r>
          </w:p>
        </w:tc>
        <w:tc>
          <w:tcPr>
            <w:tcW w:w="1080" w:type="dxa"/>
          </w:tcPr>
          <w:p w:rsidR="00E67460" w:rsidP="00E67460" w:rsidRDefault="00E67460" w14:paraId="1FCBE881" wp14:textId="77777777">
            <w:pPr>
              <w:pStyle w:val="BodyText"/>
              <w:ind w:left="-180"/>
              <w:jc w:val="center"/>
              <w:rPr>
                <w:b/>
                <w:bCs/>
                <w:sz w:val="20"/>
              </w:rPr>
            </w:pPr>
            <w:r>
              <w:rPr>
                <w:b/>
                <w:bCs/>
                <w:sz w:val="20"/>
              </w:rPr>
              <w:t>LTI TGT.</w:t>
            </w:r>
          </w:p>
          <w:p w:rsidR="00E67460" w:rsidP="00E67460" w:rsidRDefault="00E67460" w14:paraId="28E63ED8" wp14:textId="77777777">
            <w:pPr>
              <w:pStyle w:val="BodyText"/>
              <w:ind w:left="-180"/>
              <w:jc w:val="center"/>
              <w:rPr>
                <w:b/>
                <w:bCs/>
                <w:sz w:val="20"/>
              </w:rPr>
            </w:pPr>
            <w:r>
              <w:rPr>
                <w:b/>
                <w:bCs/>
                <w:sz w:val="20"/>
              </w:rPr>
              <w:t xml:space="preserve"> as a %</w:t>
            </w:r>
          </w:p>
          <w:p w:rsidR="00E67460" w:rsidP="00E67460" w:rsidRDefault="00E67460" w14:paraId="36864BD6" wp14:textId="77777777">
            <w:pPr>
              <w:pStyle w:val="BodyText"/>
              <w:ind w:left="-180"/>
              <w:jc w:val="center"/>
              <w:rPr>
                <w:b/>
                <w:bCs/>
                <w:sz w:val="20"/>
              </w:rPr>
            </w:pPr>
            <w:r>
              <w:rPr>
                <w:b/>
                <w:bCs/>
                <w:sz w:val="20"/>
              </w:rPr>
              <w:t>of</w:t>
            </w:r>
          </w:p>
          <w:p w:rsidR="004D72CB" w:rsidP="00E67460" w:rsidRDefault="00E67460" w14:paraId="06A11F0C" wp14:textId="77777777">
            <w:pPr>
              <w:pStyle w:val="BodyText"/>
              <w:ind w:left="-180"/>
              <w:jc w:val="center"/>
              <w:rPr>
                <w:b/>
                <w:bCs/>
                <w:sz w:val="20"/>
              </w:rPr>
            </w:pPr>
            <w:r>
              <w:rPr>
                <w:b/>
                <w:bCs/>
                <w:sz w:val="20"/>
              </w:rPr>
              <w:t>Base</w:t>
            </w:r>
          </w:p>
        </w:tc>
        <w:tc>
          <w:tcPr>
            <w:tcW w:w="1170" w:type="dxa"/>
          </w:tcPr>
          <w:p w:rsidR="004D72CB" w:rsidP="004E2307" w:rsidRDefault="004D72CB" w14:paraId="138ACD0D" wp14:textId="77777777">
            <w:pPr>
              <w:pStyle w:val="BodyText"/>
              <w:ind w:left="-180"/>
              <w:jc w:val="center"/>
              <w:rPr>
                <w:sz w:val="20"/>
              </w:rPr>
            </w:pPr>
          </w:p>
          <w:p w:rsidR="004D72CB" w:rsidP="004E2307" w:rsidRDefault="004D72CB" w14:paraId="2B81628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13679A6A" wp14:textId="77777777">
            <w:pPr>
              <w:pStyle w:val="BodyText"/>
              <w:ind w:left="-180"/>
              <w:jc w:val="center"/>
              <w:rPr>
                <w:sz w:val="20"/>
              </w:rPr>
            </w:pPr>
            <w:r>
              <w:rPr>
                <w:b/>
                <w:bCs/>
                <w:sz w:val="20"/>
              </w:rPr>
              <w:t>Min.</w:t>
            </w:r>
          </w:p>
        </w:tc>
        <w:tc>
          <w:tcPr>
            <w:tcW w:w="1260" w:type="dxa"/>
          </w:tcPr>
          <w:p w:rsidR="004D72CB" w:rsidP="004E2307" w:rsidRDefault="004D72CB" w14:paraId="16EE50BA" wp14:textId="77777777">
            <w:pPr>
              <w:pStyle w:val="BodyText"/>
              <w:ind w:left="-180"/>
              <w:jc w:val="center"/>
              <w:rPr>
                <w:sz w:val="20"/>
              </w:rPr>
            </w:pPr>
          </w:p>
          <w:p w:rsidR="004D72CB" w:rsidP="004E2307" w:rsidRDefault="004D72CB" w14:paraId="43E73FB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57F66554" wp14:textId="77777777">
            <w:pPr>
              <w:pStyle w:val="BodyText"/>
              <w:ind w:left="-180"/>
              <w:jc w:val="center"/>
              <w:rPr>
                <w:sz w:val="20"/>
              </w:rPr>
            </w:pPr>
            <w:r>
              <w:rPr>
                <w:b/>
                <w:bCs/>
                <w:sz w:val="20"/>
              </w:rPr>
              <w:t>Mid.</w:t>
            </w:r>
          </w:p>
        </w:tc>
        <w:tc>
          <w:tcPr>
            <w:tcW w:w="990" w:type="dxa"/>
          </w:tcPr>
          <w:p w:rsidR="004D72CB" w:rsidP="004E2307" w:rsidRDefault="004D72CB" w14:paraId="70D5CEF3" wp14:textId="77777777">
            <w:pPr>
              <w:pStyle w:val="BodyText"/>
              <w:ind w:left="-180" w:right="-108"/>
              <w:jc w:val="center"/>
              <w:rPr>
                <w:sz w:val="20"/>
              </w:rPr>
            </w:pPr>
          </w:p>
          <w:p w:rsidR="004D72CB" w:rsidP="004E2307" w:rsidRDefault="004D72CB" w14:paraId="27460D9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68E76317" wp14:textId="77777777">
            <w:pPr>
              <w:pStyle w:val="BodyText"/>
              <w:ind w:left="-180" w:right="-108"/>
              <w:jc w:val="center"/>
              <w:rPr>
                <w:sz w:val="20"/>
              </w:rPr>
            </w:pPr>
            <w:r>
              <w:rPr>
                <w:b/>
                <w:bCs/>
                <w:sz w:val="20"/>
              </w:rPr>
              <w:t>Max.</w:t>
            </w:r>
          </w:p>
        </w:tc>
      </w:tr>
      <w:tr xmlns:wp14="http://schemas.microsoft.com/office/word/2010/wordml" w:rsidR="004D72CB" w:rsidTr="004E2307" w14:paraId="585B78C4" wp14:textId="77777777">
        <w:tc>
          <w:tcPr>
            <w:tcW w:w="990" w:type="dxa"/>
          </w:tcPr>
          <w:p w:rsidR="004D72CB" w:rsidP="004E2307" w:rsidRDefault="004D72CB" w14:paraId="67EAFD01" wp14:textId="77777777">
            <w:pPr>
              <w:pStyle w:val="BodyText"/>
              <w:ind w:left="-46"/>
              <w:rPr>
                <w:sz w:val="20"/>
              </w:rPr>
            </w:pPr>
            <w:r>
              <w:rPr>
                <w:sz w:val="20"/>
              </w:rPr>
              <w:t xml:space="preserve"> </w:t>
            </w:r>
          </w:p>
        </w:tc>
        <w:tc>
          <w:tcPr>
            <w:tcW w:w="1170" w:type="dxa"/>
          </w:tcPr>
          <w:p w:rsidR="004D72CB" w:rsidP="004E2307" w:rsidRDefault="004D72CB" w14:paraId="4153AF67" wp14:textId="77777777">
            <w:pPr>
              <w:pStyle w:val="BodyText"/>
              <w:ind w:left="-18"/>
              <w:rPr>
                <w:sz w:val="20"/>
              </w:rPr>
            </w:pPr>
          </w:p>
        </w:tc>
        <w:tc>
          <w:tcPr>
            <w:tcW w:w="1080" w:type="dxa"/>
          </w:tcPr>
          <w:p w:rsidR="004D72CB" w:rsidP="004E2307" w:rsidRDefault="004D72CB" w14:paraId="2CBCF15C" wp14:textId="77777777">
            <w:pPr>
              <w:pStyle w:val="BodyText"/>
              <w:ind w:left="-18"/>
              <w:rPr>
                <w:sz w:val="20"/>
              </w:rPr>
            </w:pPr>
          </w:p>
        </w:tc>
        <w:tc>
          <w:tcPr>
            <w:tcW w:w="1350" w:type="dxa"/>
          </w:tcPr>
          <w:p w:rsidR="004D72CB" w:rsidP="004E2307" w:rsidRDefault="004D72CB" w14:paraId="3F3983B5" wp14:textId="77777777">
            <w:pPr>
              <w:pStyle w:val="BodyText"/>
              <w:ind w:left="-18"/>
              <w:rPr>
                <w:sz w:val="20"/>
              </w:rPr>
            </w:pPr>
          </w:p>
        </w:tc>
        <w:tc>
          <w:tcPr>
            <w:tcW w:w="1080" w:type="dxa"/>
          </w:tcPr>
          <w:p w:rsidR="004D72CB" w:rsidP="004E2307" w:rsidRDefault="004D72CB" w14:paraId="7248E863" wp14:textId="77777777">
            <w:pPr>
              <w:pStyle w:val="BodyText"/>
              <w:ind w:left="-18"/>
              <w:rPr>
                <w:sz w:val="20"/>
              </w:rPr>
            </w:pPr>
          </w:p>
        </w:tc>
        <w:tc>
          <w:tcPr>
            <w:tcW w:w="990" w:type="dxa"/>
          </w:tcPr>
          <w:p w:rsidR="004D72CB" w:rsidP="004E2307" w:rsidRDefault="004D72CB" w14:paraId="419A8BC7" wp14:textId="77777777">
            <w:pPr>
              <w:pStyle w:val="BodyText"/>
              <w:ind w:left="-46"/>
              <w:rPr>
                <w:sz w:val="20"/>
              </w:rPr>
            </w:pPr>
          </w:p>
        </w:tc>
        <w:tc>
          <w:tcPr>
            <w:tcW w:w="1080" w:type="dxa"/>
          </w:tcPr>
          <w:p w:rsidR="004D72CB" w:rsidP="004E2307" w:rsidRDefault="004D72CB" w14:paraId="6E9B1C74" wp14:textId="77777777">
            <w:pPr>
              <w:pStyle w:val="BodyText"/>
              <w:ind w:left="-18"/>
              <w:rPr>
                <w:sz w:val="20"/>
              </w:rPr>
            </w:pPr>
          </w:p>
        </w:tc>
        <w:tc>
          <w:tcPr>
            <w:tcW w:w="1170" w:type="dxa"/>
          </w:tcPr>
          <w:p w:rsidR="004D72CB" w:rsidP="004E2307" w:rsidRDefault="004D72CB" w14:paraId="0EF5F6F0" wp14:textId="77777777">
            <w:pPr>
              <w:pStyle w:val="BodyText"/>
              <w:ind w:left="-18"/>
              <w:rPr>
                <w:sz w:val="20"/>
              </w:rPr>
            </w:pPr>
          </w:p>
        </w:tc>
        <w:tc>
          <w:tcPr>
            <w:tcW w:w="1260" w:type="dxa"/>
          </w:tcPr>
          <w:p w:rsidR="004D72CB" w:rsidP="004E2307" w:rsidRDefault="004D72CB" w14:paraId="430E4BB3" wp14:textId="77777777">
            <w:pPr>
              <w:pStyle w:val="BodyText"/>
              <w:ind w:left="-18"/>
              <w:rPr>
                <w:sz w:val="20"/>
              </w:rPr>
            </w:pPr>
          </w:p>
        </w:tc>
        <w:tc>
          <w:tcPr>
            <w:tcW w:w="990" w:type="dxa"/>
          </w:tcPr>
          <w:p w:rsidR="004D72CB" w:rsidP="004E2307" w:rsidRDefault="004D72CB" w14:paraId="01479F4D" wp14:textId="77777777">
            <w:pPr>
              <w:pStyle w:val="BodyText"/>
              <w:ind w:left="-18"/>
              <w:rPr>
                <w:sz w:val="20"/>
              </w:rPr>
            </w:pPr>
          </w:p>
        </w:tc>
      </w:tr>
      <w:tr xmlns:wp14="http://schemas.microsoft.com/office/word/2010/wordml" w:rsidR="004D72CB" w:rsidTr="004E2307" w14:paraId="6E2AF163" wp14:textId="77777777">
        <w:tc>
          <w:tcPr>
            <w:tcW w:w="990" w:type="dxa"/>
          </w:tcPr>
          <w:p w:rsidR="004D72CB" w:rsidP="004E2307" w:rsidRDefault="004D72CB" w14:paraId="4440A2EB" wp14:textId="77777777">
            <w:pPr>
              <w:pStyle w:val="BodyText"/>
              <w:rPr>
                <w:sz w:val="20"/>
              </w:rPr>
            </w:pPr>
          </w:p>
        </w:tc>
        <w:tc>
          <w:tcPr>
            <w:tcW w:w="1170" w:type="dxa"/>
          </w:tcPr>
          <w:p w:rsidR="004D72CB" w:rsidP="004E2307" w:rsidRDefault="004D72CB" w14:paraId="6F31B267" wp14:textId="77777777">
            <w:pPr>
              <w:pStyle w:val="BodyText"/>
              <w:ind w:left="-180"/>
              <w:rPr>
                <w:sz w:val="20"/>
              </w:rPr>
            </w:pPr>
          </w:p>
        </w:tc>
        <w:tc>
          <w:tcPr>
            <w:tcW w:w="1080" w:type="dxa"/>
          </w:tcPr>
          <w:p w:rsidR="004D72CB" w:rsidP="004E2307" w:rsidRDefault="004D72CB" w14:paraId="22855789" wp14:textId="77777777">
            <w:pPr>
              <w:pStyle w:val="BodyText"/>
              <w:ind w:left="-180"/>
              <w:rPr>
                <w:sz w:val="20"/>
              </w:rPr>
            </w:pPr>
          </w:p>
        </w:tc>
        <w:tc>
          <w:tcPr>
            <w:tcW w:w="1350" w:type="dxa"/>
          </w:tcPr>
          <w:p w:rsidR="004D72CB" w:rsidP="004E2307" w:rsidRDefault="004D72CB" w14:paraId="189AEBBE" wp14:textId="77777777">
            <w:pPr>
              <w:pStyle w:val="BodyText"/>
              <w:ind w:left="-180"/>
              <w:rPr>
                <w:sz w:val="20"/>
              </w:rPr>
            </w:pPr>
          </w:p>
        </w:tc>
        <w:tc>
          <w:tcPr>
            <w:tcW w:w="1080" w:type="dxa"/>
          </w:tcPr>
          <w:p w:rsidR="004D72CB" w:rsidP="004E2307" w:rsidRDefault="004D72CB" w14:paraId="43E4C68F" wp14:textId="77777777">
            <w:pPr>
              <w:pStyle w:val="BodyText"/>
              <w:ind w:left="-180"/>
              <w:rPr>
                <w:sz w:val="20"/>
              </w:rPr>
            </w:pPr>
          </w:p>
        </w:tc>
        <w:tc>
          <w:tcPr>
            <w:tcW w:w="990" w:type="dxa"/>
          </w:tcPr>
          <w:p w:rsidR="004D72CB" w:rsidP="004E2307" w:rsidRDefault="004D72CB" w14:paraId="1E4E778B" wp14:textId="77777777">
            <w:pPr>
              <w:pStyle w:val="BodyText"/>
              <w:ind w:left="-180"/>
              <w:rPr>
                <w:sz w:val="20"/>
              </w:rPr>
            </w:pPr>
          </w:p>
        </w:tc>
        <w:tc>
          <w:tcPr>
            <w:tcW w:w="1080" w:type="dxa"/>
          </w:tcPr>
          <w:p w:rsidR="004D72CB" w:rsidP="004E2307" w:rsidRDefault="004D72CB" w14:paraId="0F448551" wp14:textId="77777777">
            <w:pPr>
              <w:pStyle w:val="BodyText"/>
              <w:ind w:left="-180"/>
              <w:rPr>
                <w:sz w:val="20"/>
              </w:rPr>
            </w:pPr>
          </w:p>
        </w:tc>
        <w:tc>
          <w:tcPr>
            <w:tcW w:w="1170" w:type="dxa"/>
          </w:tcPr>
          <w:p w:rsidR="004D72CB" w:rsidP="004E2307" w:rsidRDefault="004D72CB" w14:paraId="66377A33" wp14:textId="77777777">
            <w:pPr>
              <w:pStyle w:val="BodyText"/>
              <w:ind w:left="-180"/>
              <w:rPr>
                <w:sz w:val="20"/>
              </w:rPr>
            </w:pPr>
          </w:p>
        </w:tc>
        <w:tc>
          <w:tcPr>
            <w:tcW w:w="1260" w:type="dxa"/>
          </w:tcPr>
          <w:p w:rsidR="004D72CB" w:rsidP="004E2307" w:rsidRDefault="004D72CB" w14:paraId="2CA9428F" wp14:textId="77777777">
            <w:pPr>
              <w:pStyle w:val="BodyText"/>
              <w:ind w:left="-180"/>
              <w:rPr>
                <w:sz w:val="20"/>
              </w:rPr>
            </w:pPr>
          </w:p>
        </w:tc>
        <w:tc>
          <w:tcPr>
            <w:tcW w:w="990" w:type="dxa"/>
          </w:tcPr>
          <w:p w:rsidR="004D72CB" w:rsidP="004E2307" w:rsidRDefault="004D72CB" w14:paraId="74128327" wp14:textId="77777777">
            <w:pPr>
              <w:pStyle w:val="BodyText"/>
              <w:ind w:left="-180"/>
              <w:rPr>
                <w:sz w:val="20"/>
              </w:rPr>
            </w:pPr>
          </w:p>
        </w:tc>
      </w:tr>
      <w:tr xmlns:wp14="http://schemas.microsoft.com/office/word/2010/wordml" w:rsidR="004D72CB" w:rsidTr="004E2307" w14:paraId="6A017DC5" wp14:textId="77777777">
        <w:tc>
          <w:tcPr>
            <w:tcW w:w="990" w:type="dxa"/>
          </w:tcPr>
          <w:p w:rsidR="004D72CB" w:rsidP="004E2307" w:rsidRDefault="004D72CB" w14:paraId="25B77808" wp14:textId="77777777">
            <w:pPr>
              <w:pStyle w:val="BodyText"/>
              <w:rPr>
                <w:sz w:val="20"/>
              </w:rPr>
            </w:pPr>
          </w:p>
        </w:tc>
        <w:tc>
          <w:tcPr>
            <w:tcW w:w="1170" w:type="dxa"/>
          </w:tcPr>
          <w:p w:rsidR="004D72CB" w:rsidP="004E2307" w:rsidRDefault="004D72CB" w14:paraId="3A39A450" wp14:textId="77777777">
            <w:pPr>
              <w:pStyle w:val="BodyText"/>
              <w:ind w:left="-180"/>
              <w:rPr>
                <w:sz w:val="20"/>
              </w:rPr>
            </w:pPr>
          </w:p>
        </w:tc>
        <w:tc>
          <w:tcPr>
            <w:tcW w:w="1080" w:type="dxa"/>
          </w:tcPr>
          <w:p w:rsidR="004D72CB" w:rsidP="004E2307" w:rsidRDefault="004D72CB" w14:paraId="36BA607D" wp14:textId="77777777">
            <w:pPr>
              <w:pStyle w:val="BodyText"/>
              <w:ind w:left="-180"/>
              <w:rPr>
                <w:sz w:val="20"/>
              </w:rPr>
            </w:pPr>
          </w:p>
        </w:tc>
        <w:tc>
          <w:tcPr>
            <w:tcW w:w="1350" w:type="dxa"/>
          </w:tcPr>
          <w:p w:rsidR="004D72CB" w:rsidP="004E2307" w:rsidRDefault="004D72CB" w14:paraId="5C8CC864" wp14:textId="77777777">
            <w:pPr>
              <w:pStyle w:val="BodyText"/>
              <w:ind w:left="-180"/>
              <w:rPr>
                <w:sz w:val="20"/>
              </w:rPr>
            </w:pPr>
          </w:p>
        </w:tc>
        <w:tc>
          <w:tcPr>
            <w:tcW w:w="1080" w:type="dxa"/>
          </w:tcPr>
          <w:p w:rsidR="004D72CB" w:rsidP="004E2307" w:rsidRDefault="004D72CB" w14:paraId="117FBA13" wp14:textId="77777777">
            <w:pPr>
              <w:pStyle w:val="BodyText"/>
              <w:ind w:left="-180"/>
              <w:rPr>
                <w:sz w:val="20"/>
              </w:rPr>
            </w:pPr>
          </w:p>
        </w:tc>
        <w:tc>
          <w:tcPr>
            <w:tcW w:w="990" w:type="dxa"/>
          </w:tcPr>
          <w:p w:rsidR="004D72CB" w:rsidP="004E2307" w:rsidRDefault="004D72CB" w14:paraId="37FAAD70" wp14:textId="77777777">
            <w:pPr>
              <w:pStyle w:val="BodyText"/>
              <w:ind w:left="-180"/>
              <w:rPr>
                <w:sz w:val="20"/>
              </w:rPr>
            </w:pPr>
          </w:p>
        </w:tc>
        <w:tc>
          <w:tcPr>
            <w:tcW w:w="1080" w:type="dxa"/>
          </w:tcPr>
          <w:p w:rsidR="004D72CB" w:rsidP="004E2307" w:rsidRDefault="004D72CB" w14:paraId="409B8A4D" wp14:textId="77777777">
            <w:pPr>
              <w:pStyle w:val="BodyText"/>
              <w:ind w:left="-180"/>
              <w:rPr>
                <w:sz w:val="20"/>
              </w:rPr>
            </w:pPr>
          </w:p>
        </w:tc>
        <w:tc>
          <w:tcPr>
            <w:tcW w:w="1170" w:type="dxa"/>
          </w:tcPr>
          <w:p w:rsidR="004D72CB" w:rsidP="004E2307" w:rsidRDefault="004D72CB" w14:paraId="62A0EAE4" wp14:textId="77777777">
            <w:pPr>
              <w:pStyle w:val="BodyText"/>
              <w:ind w:left="-180"/>
              <w:rPr>
                <w:sz w:val="20"/>
              </w:rPr>
            </w:pPr>
          </w:p>
        </w:tc>
        <w:tc>
          <w:tcPr>
            <w:tcW w:w="1260" w:type="dxa"/>
          </w:tcPr>
          <w:p w:rsidR="004D72CB" w:rsidP="004E2307" w:rsidRDefault="004D72CB" w14:paraId="11E3B5E6" wp14:textId="77777777">
            <w:pPr>
              <w:pStyle w:val="BodyText"/>
              <w:ind w:left="-180"/>
              <w:rPr>
                <w:sz w:val="20"/>
              </w:rPr>
            </w:pPr>
          </w:p>
        </w:tc>
        <w:tc>
          <w:tcPr>
            <w:tcW w:w="990" w:type="dxa"/>
          </w:tcPr>
          <w:p w:rsidR="004D72CB" w:rsidP="004E2307" w:rsidRDefault="004D72CB" w14:paraId="433DAE17" wp14:textId="77777777">
            <w:pPr>
              <w:pStyle w:val="BodyText"/>
              <w:ind w:left="-180"/>
              <w:rPr>
                <w:sz w:val="20"/>
              </w:rPr>
            </w:pPr>
          </w:p>
        </w:tc>
      </w:tr>
      <w:tr xmlns:wp14="http://schemas.microsoft.com/office/word/2010/wordml" w:rsidR="004D72CB" w:rsidTr="004E2307" w14:paraId="40D99F15" wp14:textId="77777777">
        <w:tc>
          <w:tcPr>
            <w:tcW w:w="990" w:type="dxa"/>
          </w:tcPr>
          <w:p w:rsidR="004D72CB" w:rsidP="004E2307" w:rsidRDefault="004D72CB" w14:paraId="33AC8221" wp14:textId="77777777">
            <w:pPr>
              <w:pStyle w:val="BodyText"/>
              <w:ind w:left="-180"/>
              <w:rPr>
                <w:sz w:val="20"/>
              </w:rPr>
            </w:pPr>
          </w:p>
        </w:tc>
        <w:tc>
          <w:tcPr>
            <w:tcW w:w="1170" w:type="dxa"/>
          </w:tcPr>
          <w:p w:rsidR="004D72CB" w:rsidP="004E2307" w:rsidRDefault="004D72CB" w14:paraId="44DB03F4" wp14:textId="77777777">
            <w:pPr>
              <w:pStyle w:val="BodyText"/>
              <w:ind w:left="-180"/>
              <w:rPr>
                <w:sz w:val="20"/>
              </w:rPr>
            </w:pPr>
          </w:p>
        </w:tc>
        <w:tc>
          <w:tcPr>
            <w:tcW w:w="1080" w:type="dxa"/>
          </w:tcPr>
          <w:p w:rsidR="004D72CB" w:rsidP="004E2307" w:rsidRDefault="004D72CB" w14:paraId="3157FCE5" wp14:textId="77777777">
            <w:pPr>
              <w:pStyle w:val="BodyText"/>
              <w:ind w:left="-180"/>
              <w:rPr>
                <w:sz w:val="20"/>
              </w:rPr>
            </w:pPr>
          </w:p>
        </w:tc>
        <w:tc>
          <w:tcPr>
            <w:tcW w:w="1350" w:type="dxa"/>
          </w:tcPr>
          <w:p w:rsidR="004D72CB" w:rsidP="004E2307" w:rsidRDefault="004D72CB" w14:paraId="71E79E77" wp14:textId="77777777">
            <w:pPr>
              <w:pStyle w:val="BodyText"/>
              <w:ind w:left="-180"/>
              <w:rPr>
                <w:sz w:val="20"/>
              </w:rPr>
            </w:pPr>
          </w:p>
        </w:tc>
        <w:tc>
          <w:tcPr>
            <w:tcW w:w="1080" w:type="dxa"/>
          </w:tcPr>
          <w:p w:rsidR="004D72CB" w:rsidP="004E2307" w:rsidRDefault="004D72CB" w14:paraId="02903FAA" wp14:textId="77777777">
            <w:pPr>
              <w:pStyle w:val="BodyText"/>
              <w:ind w:left="-180"/>
              <w:rPr>
                <w:sz w:val="20"/>
              </w:rPr>
            </w:pPr>
          </w:p>
        </w:tc>
        <w:tc>
          <w:tcPr>
            <w:tcW w:w="990" w:type="dxa"/>
          </w:tcPr>
          <w:p w:rsidR="004D72CB" w:rsidP="004E2307" w:rsidRDefault="004D72CB" w14:paraId="060E208F" wp14:textId="77777777">
            <w:pPr>
              <w:pStyle w:val="BodyText"/>
              <w:ind w:left="-180"/>
              <w:rPr>
                <w:sz w:val="20"/>
              </w:rPr>
            </w:pPr>
          </w:p>
        </w:tc>
        <w:tc>
          <w:tcPr>
            <w:tcW w:w="1080" w:type="dxa"/>
          </w:tcPr>
          <w:p w:rsidR="004D72CB" w:rsidP="004E2307" w:rsidRDefault="004D72CB" w14:paraId="3CE6B95A" wp14:textId="77777777">
            <w:pPr>
              <w:pStyle w:val="BodyText"/>
              <w:ind w:left="-180"/>
              <w:rPr>
                <w:sz w:val="20"/>
              </w:rPr>
            </w:pPr>
          </w:p>
        </w:tc>
        <w:tc>
          <w:tcPr>
            <w:tcW w:w="1170" w:type="dxa"/>
          </w:tcPr>
          <w:p w:rsidR="004D72CB" w:rsidP="004E2307" w:rsidRDefault="004D72CB" w14:paraId="6DB1F26B" wp14:textId="77777777">
            <w:pPr>
              <w:pStyle w:val="BodyText"/>
              <w:ind w:left="-180"/>
              <w:rPr>
                <w:sz w:val="20"/>
              </w:rPr>
            </w:pPr>
          </w:p>
        </w:tc>
        <w:tc>
          <w:tcPr>
            <w:tcW w:w="1260" w:type="dxa"/>
          </w:tcPr>
          <w:p w:rsidR="004D72CB" w:rsidP="004E2307" w:rsidRDefault="004D72CB" w14:paraId="1BFDECFE" wp14:textId="77777777">
            <w:pPr>
              <w:pStyle w:val="BodyText"/>
              <w:ind w:left="-180"/>
              <w:rPr>
                <w:sz w:val="20"/>
              </w:rPr>
            </w:pPr>
          </w:p>
        </w:tc>
        <w:tc>
          <w:tcPr>
            <w:tcW w:w="990" w:type="dxa"/>
          </w:tcPr>
          <w:p w:rsidR="004D72CB" w:rsidP="004E2307" w:rsidRDefault="004D72CB" w14:paraId="14C13E03" wp14:textId="77777777">
            <w:pPr>
              <w:pStyle w:val="BodyText"/>
              <w:ind w:left="-180"/>
              <w:rPr>
                <w:sz w:val="20"/>
              </w:rPr>
            </w:pPr>
          </w:p>
        </w:tc>
      </w:tr>
      <w:tr xmlns:wp14="http://schemas.microsoft.com/office/word/2010/wordml" w:rsidR="004D72CB" w:rsidTr="004E2307" w14:paraId="6DBF1358"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19C96908"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D9A80D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100ACC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77578E6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0AAC615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337A447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34A5DAF4"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5F338A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63CD788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78A2B944" wp14:textId="77777777">
            <w:pPr>
              <w:pStyle w:val="BodyText"/>
              <w:ind w:left="-180"/>
              <w:rPr>
                <w:sz w:val="20"/>
              </w:rPr>
            </w:pPr>
          </w:p>
        </w:tc>
      </w:tr>
      <w:tr xmlns:wp14="http://schemas.microsoft.com/office/word/2010/wordml" w:rsidR="004D72CB" w:rsidTr="004E2307" w14:paraId="43F2E979"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327C814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0BE395C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96B06E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1245B5B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A32B99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7CE43F6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349701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09D12AD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48B250C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1CA16E78" wp14:textId="77777777">
            <w:pPr>
              <w:pStyle w:val="BodyText"/>
              <w:ind w:left="-180"/>
              <w:rPr>
                <w:sz w:val="20"/>
              </w:rPr>
            </w:pPr>
          </w:p>
        </w:tc>
      </w:tr>
      <w:tr xmlns:wp14="http://schemas.microsoft.com/office/word/2010/wordml" w:rsidR="004D72CB" w:rsidTr="004E2307" w14:paraId="79D2D6A6"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23886E7C"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5295AC2A"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0CE3A610"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650D8290"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76FFC9FD"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5216012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6648E476"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5616D14F"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123D8FEB"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62DFBE5D" wp14:textId="77777777">
            <w:pPr>
              <w:pStyle w:val="BodyText"/>
              <w:ind w:left="-180"/>
              <w:rPr>
                <w:sz w:val="20"/>
              </w:rPr>
            </w:pPr>
          </w:p>
        </w:tc>
      </w:tr>
    </w:tbl>
    <w:p xmlns:wp14="http://schemas.microsoft.com/office/word/2010/wordml" w:rsidRPr="00C44B1C" w:rsidR="00C44B1C" w:rsidP="00C44B1C" w:rsidRDefault="00C44B1C" w14:paraId="3D05BE7F" wp14:textId="77777777">
      <w:pPr>
        <w:pStyle w:val="Heading1"/>
        <w:tabs>
          <w:tab w:val="right" w:pos="10620"/>
        </w:tabs>
        <w:rPr>
          <w:sz w:val="24"/>
          <w:u w:val="none"/>
        </w:rPr>
      </w:pPr>
      <w:r>
        <w:br w:type="page"/>
      </w:r>
      <w:r w:rsidRPr="00C44B1C">
        <w:rPr>
          <w:sz w:val="24"/>
          <w:u w:val="none"/>
        </w:rPr>
        <w:t>Senior Physician Assistant IV – Senior Occupational Health Nurse IV</w:t>
      </w:r>
      <w:r w:rsidRPr="00C44B1C">
        <w:rPr>
          <w:sz w:val="24"/>
          <w:u w:val="none"/>
        </w:rPr>
        <w:tab/>
      </w:r>
      <w:r w:rsidRPr="00C44B1C">
        <w:rPr>
          <w:sz w:val="24"/>
          <w:u w:val="none"/>
        </w:rPr>
        <w:t>Job Code: 2504</w:t>
      </w:r>
    </w:p>
    <w:p xmlns:wp14="http://schemas.microsoft.com/office/word/2010/wordml" w:rsidRPr="00C44B1C" w:rsidR="00C44B1C" w:rsidP="00C44B1C" w:rsidRDefault="00C44B1C" w14:paraId="0CEED696" wp14:textId="77777777">
      <w:pPr>
        <w:pStyle w:val="Heading1"/>
        <w:pBdr>
          <w:top w:val="single" w:color="auto" w:sz="12" w:space="1"/>
          <w:left w:val="single" w:color="auto" w:sz="12" w:space="6"/>
          <w:bottom w:val="single" w:color="auto" w:sz="12" w:space="1"/>
          <w:right w:val="single" w:color="auto" w:sz="12" w:space="4"/>
        </w:pBdr>
        <w:tabs>
          <w:tab w:val="right" w:pos="10620"/>
        </w:tabs>
        <w:rPr>
          <w:sz w:val="20"/>
          <w:szCs w:val="20"/>
          <w:u w:val="none"/>
        </w:rPr>
      </w:pPr>
      <w:r w:rsidRPr="00C44B1C">
        <w:rPr>
          <w:sz w:val="20"/>
          <w:szCs w:val="20"/>
          <w:u w:val="none"/>
        </w:rPr>
        <w:t>Job Description:</w:t>
      </w:r>
    </w:p>
    <w:p xmlns:wp14="http://schemas.microsoft.com/office/word/2010/wordml" w:rsidR="00C44B1C" w:rsidP="00C44B1C" w:rsidRDefault="00C44B1C" w14:paraId="343BD34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44B1C" w:rsidP="00C44B1C" w:rsidRDefault="00C44B1C" w14:paraId="67175AB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with the Occupational Physician toward pre-determined goals and objectives. Assignments are usually self-initiated. Provides medical expertise in occupational health, epidemiology, and re</w:t>
      </w:r>
      <w:r>
        <w:rPr>
          <w:sz w:val="20"/>
        </w:rPr>
        <w:softHyphen/>
        <w:t>lated disciplines in conjunction with the organization's medical program. Monitors and analyzes programs of med</w:t>
      </w:r>
      <w:r>
        <w:rPr>
          <w:sz w:val="20"/>
        </w:rPr>
        <w:softHyphen/>
        <w:t>ical surveillance and provides or supervises on-site medical testing. Reviews, analyzes and interprets test res</w:t>
      </w:r>
      <w:r w:rsidR="00222963">
        <w:rPr>
          <w:sz w:val="20"/>
        </w:rPr>
        <w:t xml:space="preserve">ults of individuals and groups. </w:t>
      </w:r>
      <w:r>
        <w:rPr>
          <w:sz w:val="20"/>
        </w:rPr>
        <w:t>Prepares final summary reports with c</w:t>
      </w:r>
      <w:r w:rsidR="00222963">
        <w:rPr>
          <w:sz w:val="20"/>
        </w:rPr>
        <w:t xml:space="preserve">onclusions and recommendations. </w:t>
      </w:r>
      <w:r>
        <w:rPr>
          <w:sz w:val="20"/>
        </w:rPr>
        <w:t>Conducts pre-employment physical examinations, periodic check-ups, treatment of work-connected illnesses, and medical and surgical care in industrial accident or disease cases. Works to maintain optimum levels of health, reduce ab</w:t>
      </w:r>
      <w:r>
        <w:rPr>
          <w:sz w:val="20"/>
        </w:rPr>
        <w:softHyphen/>
        <w:t>senteeism, reduce medical disabilities, and contain medical costs. Recommends medical and health policies and preventative measures of eliminating or minimizing industrial injuries and diseases. Evaluates workers' compen</w:t>
      </w:r>
      <w:r>
        <w:rPr>
          <w:sz w:val="20"/>
        </w:rPr>
        <w:softHyphen/>
        <w:t>sation cases and provides medical consultation on temporary and permanent disability cases. Participates in the formulation and administration of the organization's health care programs. May collaborate on related matters such as safety programs, industrial hygiene and health promotion programs. May act as the lead nurse and pro</w:t>
      </w:r>
      <w:r>
        <w:rPr>
          <w:sz w:val="20"/>
        </w:rPr>
        <w:softHyphen/>
        <w:t>vide leadership direction and technical counsel to less experience members of the nursing staff. May provide employee health services to one or more operating facilities in the organization.</w:t>
      </w:r>
    </w:p>
    <w:p xmlns:wp14="http://schemas.microsoft.com/office/word/2010/wordml" w:rsidR="00C44B1C" w:rsidP="00C44B1C" w:rsidRDefault="00C44B1C" w14:paraId="2392633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011BEA8B"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C44B1C" w:rsidP="00C44B1C" w:rsidRDefault="00C44B1C" w14:paraId="321DF0C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C44B1C" w:rsidP="00C44B1C" w:rsidRDefault="00C44B1C" w14:paraId="4EFEDC38"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M.S. in Nursing and 5 to 7 </w:t>
      </w:r>
      <w:proofErr w:type="spellStart"/>
      <w:r>
        <w:rPr>
          <w:sz w:val="20"/>
        </w:rPr>
        <w:t>years experience</w:t>
      </w:r>
      <w:proofErr w:type="spellEnd"/>
      <w:r>
        <w:rPr>
          <w:sz w:val="20"/>
        </w:rPr>
        <w:t xml:space="preserve"> and a licensed registered nurse; or B.S. and 7 to 10 </w:t>
      </w:r>
      <w:proofErr w:type="spellStart"/>
      <w:r>
        <w:rPr>
          <w:sz w:val="20"/>
        </w:rPr>
        <w:t>years experi</w:t>
      </w:r>
      <w:r>
        <w:rPr>
          <w:sz w:val="20"/>
        </w:rPr>
        <w:softHyphen/>
        <w:t>ence</w:t>
      </w:r>
      <w:proofErr w:type="spellEnd"/>
      <w:r>
        <w:rPr>
          <w:sz w:val="20"/>
        </w:rPr>
        <w:t xml:space="preserve"> and a licensed registered nurse. May be a graduate of an accredited Physician Assistant program and li</w:t>
      </w:r>
      <w:r>
        <w:rPr>
          <w:sz w:val="20"/>
        </w:rPr>
        <w:softHyphen/>
        <w:t xml:space="preserve">censed Physician Assistant and NCCPA and/or COHN certified. </w:t>
      </w:r>
    </w:p>
    <w:p xmlns:wp14="http://schemas.microsoft.com/office/word/2010/wordml" w:rsidR="00C44B1C" w:rsidP="00C44B1C" w:rsidRDefault="00C44B1C" w14:paraId="562E336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44B1C" w:rsidP="00C44B1C" w:rsidRDefault="00C44B1C" w14:paraId="0405B0C2" wp14:textId="77777777">
      <w:pPr>
        <w:pStyle w:val="BodyText"/>
        <w:rPr>
          <w:sz w:val="8"/>
        </w:rPr>
      </w:pPr>
    </w:p>
    <w:p xmlns:wp14="http://schemas.microsoft.com/office/word/2010/wordml" w:rsidR="00C44B1C" w:rsidP="00C44B1C" w:rsidRDefault="00C44B1C" w14:paraId="10BB712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677FBBB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6565A66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333C3F9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09F5C81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11F3E9D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4BDDCD3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7DB290C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1B26C337"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2E1E9E39" wp14:textId="77777777">
      <w:pPr>
        <w:pStyle w:val="BodyText"/>
        <w:rPr>
          <w:sz w:val="8"/>
        </w:rPr>
      </w:pPr>
    </w:p>
    <w:p xmlns:wp14="http://schemas.microsoft.com/office/word/2010/wordml" w:rsidRPr="001E2EDF" w:rsidR="00C44B1C" w:rsidP="00C44B1C" w:rsidRDefault="00C44B1C" w14:paraId="729FF06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62C648E1"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2FA1BA19" wp14:textId="77777777">
        <w:trPr>
          <w:trHeight w:val="395"/>
        </w:trPr>
        <w:tc>
          <w:tcPr>
            <w:tcW w:w="1980" w:type="dxa"/>
          </w:tcPr>
          <w:p w:rsidR="006A2CDA" w:rsidP="003E11FB" w:rsidRDefault="006A2CDA" w14:paraId="24ACCB60" wp14:textId="77777777">
            <w:pPr>
              <w:pStyle w:val="BodyText"/>
              <w:ind w:left="-180"/>
              <w:jc w:val="center"/>
              <w:rPr>
                <w:b/>
                <w:bCs/>
                <w:sz w:val="20"/>
              </w:rPr>
            </w:pPr>
          </w:p>
          <w:p w:rsidR="006A2CDA" w:rsidP="003E11FB" w:rsidRDefault="006A2CDA" w14:paraId="299E7CA8" wp14:textId="77777777">
            <w:pPr>
              <w:pStyle w:val="BodyText"/>
              <w:ind w:left="-108" w:right="-108"/>
              <w:jc w:val="center"/>
              <w:rPr>
                <w:b/>
                <w:bCs/>
                <w:sz w:val="20"/>
              </w:rPr>
            </w:pPr>
            <w:r>
              <w:rPr>
                <w:b/>
                <w:bCs/>
                <w:sz w:val="20"/>
              </w:rPr>
              <w:t>Employee Location</w:t>
            </w:r>
          </w:p>
          <w:p w:rsidR="006A2CDA" w:rsidP="003E11FB" w:rsidRDefault="006A2CDA" w14:paraId="5CFA2B08" wp14:textId="77777777">
            <w:pPr>
              <w:pStyle w:val="BodyText"/>
              <w:ind w:left="-180"/>
              <w:jc w:val="center"/>
              <w:rPr>
                <w:b/>
                <w:bCs/>
                <w:sz w:val="20"/>
              </w:rPr>
            </w:pPr>
            <w:r>
              <w:rPr>
                <w:b/>
                <w:bCs/>
                <w:sz w:val="20"/>
              </w:rPr>
              <w:t>STATE</w:t>
            </w:r>
          </w:p>
        </w:tc>
        <w:tc>
          <w:tcPr>
            <w:tcW w:w="1440" w:type="dxa"/>
          </w:tcPr>
          <w:p w:rsidR="006A2CDA" w:rsidP="003E11FB" w:rsidRDefault="006A2CDA" w14:paraId="1AAD07C7" wp14:textId="77777777">
            <w:pPr>
              <w:pStyle w:val="BodyText"/>
              <w:ind w:left="-180"/>
              <w:jc w:val="center"/>
              <w:rPr>
                <w:b/>
                <w:bCs/>
                <w:sz w:val="20"/>
              </w:rPr>
            </w:pPr>
          </w:p>
          <w:p w:rsidR="006A2CDA" w:rsidP="003E11FB" w:rsidRDefault="006A2CDA" w14:paraId="71D25B9F" wp14:textId="77777777">
            <w:pPr>
              <w:pStyle w:val="BodyText"/>
              <w:ind w:left="-180"/>
              <w:jc w:val="center"/>
              <w:rPr>
                <w:b/>
                <w:bCs/>
                <w:sz w:val="20"/>
              </w:rPr>
            </w:pPr>
            <w:r>
              <w:rPr>
                <w:b/>
                <w:bCs/>
                <w:sz w:val="20"/>
              </w:rPr>
              <w:t>Annual</w:t>
            </w:r>
          </w:p>
          <w:p w:rsidR="006A2CDA" w:rsidP="003E11FB" w:rsidRDefault="006A2CDA" w14:paraId="270306BF"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4924DA77" wp14:textId="77777777">
            <w:pPr>
              <w:pStyle w:val="BodyText"/>
              <w:ind w:left="-180"/>
              <w:jc w:val="center"/>
              <w:rPr>
                <w:b/>
                <w:bCs/>
                <w:sz w:val="20"/>
              </w:rPr>
            </w:pPr>
            <w:r>
              <w:rPr>
                <w:b/>
                <w:bCs/>
                <w:sz w:val="20"/>
              </w:rPr>
              <w:t xml:space="preserve"> Annual Bonus Extra</w:t>
            </w:r>
          </w:p>
          <w:p w:rsidR="006A2CDA" w:rsidP="003E11FB" w:rsidRDefault="006A2CDA" w14:paraId="15F1A2BB" wp14:textId="77777777">
            <w:pPr>
              <w:pStyle w:val="BodyText"/>
              <w:ind w:left="-180"/>
              <w:jc w:val="center"/>
              <w:rPr>
                <w:b/>
                <w:bCs/>
                <w:sz w:val="20"/>
              </w:rPr>
            </w:pPr>
            <w:r>
              <w:rPr>
                <w:b/>
                <w:bCs/>
                <w:sz w:val="20"/>
              </w:rPr>
              <w:t>Cash Income</w:t>
            </w:r>
          </w:p>
        </w:tc>
        <w:tc>
          <w:tcPr>
            <w:tcW w:w="1620" w:type="dxa"/>
          </w:tcPr>
          <w:p w:rsidR="006A2CDA" w:rsidP="003E11FB" w:rsidRDefault="006A2CDA" w14:paraId="354BD8A1" wp14:textId="77777777">
            <w:pPr>
              <w:pStyle w:val="BodyText"/>
              <w:rPr>
                <w:b/>
                <w:bCs/>
                <w:sz w:val="20"/>
              </w:rPr>
            </w:pPr>
          </w:p>
          <w:p w:rsidR="006A2CDA" w:rsidP="003E11FB" w:rsidRDefault="006A2CDA" w14:paraId="7FA390DF" wp14:textId="77777777">
            <w:pPr>
              <w:pStyle w:val="BodyText"/>
              <w:ind w:left="-180"/>
              <w:jc w:val="center"/>
              <w:rPr>
                <w:b/>
                <w:bCs/>
                <w:sz w:val="20"/>
              </w:rPr>
            </w:pPr>
            <w:r>
              <w:rPr>
                <w:b/>
                <w:bCs/>
                <w:sz w:val="20"/>
              </w:rPr>
              <w:t>Annual Bonus</w:t>
            </w:r>
          </w:p>
          <w:p w:rsidR="006A2CDA" w:rsidP="003E11FB" w:rsidRDefault="006A2CDA" w14:paraId="7092A941" wp14:textId="77777777">
            <w:pPr>
              <w:pStyle w:val="BodyText"/>
              <w:rPr>
                <w:b/>
                <w:bCs/>
                <w:sz w:val="20"/>
              </w:rPr>
            </w:pPr>
            <w:r>
              <w:rPr>
                <w:b/>
                <w:bCs/>
                <w:sz w:val="20"/>
              </w:rPr>
              <w:t>Tgt. % of Base</w:t>
            </w:r>
          </w:p>
        </w:tc>
        <w:tc>
          <w:tcPr>
            <w:tcW w:w="1620" w:type="dxa"/>
          </w:tcPr>
          <w:p w:rsidR="006A2CDA" w:rsidP="003E11FB" w:rsidRDefault="006A2CDA" w14:paraId="38DD98F2" wp14:textId="77777777">
            <w:pPr>
              <w:pStyle w:val="BodyText"/>
              <w:ind w:left="-180"/>
              <w:jc w:val="center"/>
              <w:rPr>
                <w:sz w:val="20"/>
              </w:rPr>
            </w:pPr>
          </w:p>
          <w:p w:rsidR="006A2CDA" w:rsidP="003E11FB" w:rsidRDefault="006A2CDA" w14:paraId="57C3EC3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3C482D08" wp14:textId="77777777">
            <w:pPr>
              <w:pStyle w:val="BodyText"/>
              <w:ind w:left="-180"/>
              <w:jc w:val="center"/>
              <w:rPr>
                <w:sz w:val="20"/>
              </w:rPr>
            </w:pPr>
            <w:r>
              <w:rPr>
                <w:b/>
                <w:bCs/>
                <w:sz w:val="20"/>
              </w:rPr>
              <w:t>Minimum</w:t>
            </w:r>
          </w:p>
        </w:tc>
        <w:tc>
          <w:tcPr>
            <w:tcW w:w="1620" w:type="dxa"/>
          </w:tcPr>
          <w:p w:rsidR="006A2CDA" w:rsidP="003E11FB" w:rsidRDefault="006A2CDA" w14:paraId="49671C3D" wp14:textId="77777777">
            <w:pPr>
              <w:pStyle w:val="BodyText"/>
              <w:ind w:left="-180"/>
              <w:jc w:val="center"/>
              <w:rPr>
                <w:sz w:val="20"/>
              </w:rPr>
            </w:pPr>
          </w:p>
          <w:p w:rsidR="006A2CDA" w:rsidP="003E11FB" w:rsidRDefault="006A2CDA" w14:paraId="786BD96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7D0ED280" wp14:textId="77777777">
            <w:pPr>
              <w:pStyle w:val="BodyText"/>
              <w:ind w:left="-180"/>
              <w:jc w:val="center"/>
              <w:rPr>
                <w:sz w:val="20"/>
              </w:rPr>
            </w:pPr>
            <w:r>
              <w:rPr>
                <w:b/>
                <w:bCs/>
                <w:sz w:val="20"/>
              </w:rPr>
              <w:t>Midpoint</w:t>
            </w:r>
          </w:p>
        </w:tc>
        <w:tc>
          <w:tcPr>
            <w:tcW w:w="1440" w:type="dxa"/>
          </w:tcPr>
          <w:p w:rsidR="006A2CDA" w:rsidP="003E11FB" w:rsidRDefault="006A2CDA" w14:paraId="50BE30C8" wp14:textId="77777777">
            <w:pPr>
              <w:pStyle w:val="BodyText"/>
              <w:ind w:left="-180"/>
              <w:jc w:val="center"/>
              <w:rPr>
                <w:b/>
                <w:bCs/>
                <w:sz w:val="20"/>
              </w:rPr>
            </w:pPr>
            <w:r>
              <w:rPr>
                <w:b/>
                <w:bCs/>
                <w:sz w:val="20"/>
              </w:rPr>
              <w:t xml:space="preserve">  </w:t>
            </w:r>
          </w:p>
          <w:p w:rsidRPr="007B50F4" w:rsidR="006A2CDA" w:rsidP="003E11FB" w:rsidRDefault="006A2CDA" w14:paraId="5FC37957" wp14:textId="77777777">
            <w:pPr>
              <w:pStyle w:val="BodyText"/>
              <w:ind w:left="-180"/>
              <w:jc w:val="center"/>
              <w:rPr>
                <w:b/>
                <w:sz w:val="20"/>
              </w:rPr>
            </w:pPr>
            <w:r w:rsidRPr="007B50F4">
              <w:rPr>
                <w:b/>
                <w:sz w:val="20"/>
              </w:rPr>
              <w:t>Salary Range</w:t>
            </w:r>
          </w:p>
          <w:p w:rsidR="006A2CDA" w:rsidP="003E11FB" w:rsidRDefault="006A2CDA" w14:paraId="34459F63" wp14:textId="77777777">
            <w:pPr>
              <w:pStyle w:val="BodyText"/>
              <w:ind w:left="-180" w:right="-108"/>
              <w:jc w:val="center"/>
              <w:rPr>
                <w:sz w:val="20"/>
              </w:rPr>
            </w:pPr>
            <w:r w:rsidRPr="007B50F4">
              <w:rPr>
                <w:b/>
                <w:sz w:val="20"/>
              </w:rPr>
              <w:t>Maximum</w:t>
            </w:r>
          </w:p>
        </w:tc>
      </w:tr>
      <w:tr xmlns:wp14="http://schemas.microsoft.com/office/word/2010/wordml" w:rsidR="003B60F4" w14:paraId="5FC36E03" wp14:textId="77777777">
        <w:tc>
          <w:tcPr>
            <w:tcW w:w="1980" w:type="dxa"/>
          </w:tcPr>
          <w:p w:rsidR="003B60F4" w:rsidP="00875E63" w:rsidRDefault="003B60F4" w14:paraId="0E4B1BCE" wp14:textId="77777777">
            <w:pPr>
              <w:pStyle w:val="BodyText"/>
              <w:ind w:left="-180"/>
              <w:rPr>
                <w:sz w:val="20"/>
              </w:rPr>
            </w:pPr>
          </w:p>
        </w:tc>
        <w:tc>
          <w:tcPr>
            <w:tcW w:w="1440" w:type="dxa"/>
          </w:tcPr>
          <w:p w:rsidR="003B60F4" w:rsidP="00875E63" w:rsidRDefault="003B60F4" w14:paraId="130AEAA5" wp14:textId="77777777">
            <w:pPr>
              <w:pStyle w:val="BodyText"/>
              <w:ind w:left="-180"/>
              <w:rPr>
                <w:sz w:val="20"/>
              </w:rPr>
            </w:pPr>
          </w:p>
        </w:tc>
        <w:tc>
          <w:tcPr>
            <w:tcW w:w="1440" w:type="dxa"/>
          </w:tcPr>
          <w:p w:rsidR="003B60F4" w:rsidP="00875E63" w:rsidRDefault="003B60F4" w14:paraId="721636ED" wp14:textId="77777777">
            <w:pPr>
              <w:pStyle w:val="BodyText"/>
              <w:ind w:left="-180"/>
              <w:rPr>
                <w:sz w:val="20"/>
              </w:rPr>
            </w:pPr>
          </w:p>
        </w:tc>
        <w:tc>
          <w:tcPr>
            <w:tcW w:w="1620" w:type="dxa"/>
          </w:tcPr>
          <w:p w:rsidR="003B60F4" w:rsidP="00875E63" w:rsidRDefault="003B60F4" w14:paraId="2B21CAB4" wp14:textId="77777777">
            <w:pPr>
              <w:pStyle w:val="BodyText"/>
              <w:ind w:left="-180"/>
              <w:rPr>
                <w:sz w:val="20"/>
              </w:rPr>
            </w:pPr>
          </w:p>
        </w:tc>
        <w:tc>
          <w:tcPr>
            <w:tcW w:w="1620" w:type="dxa"/>
          </w:tcPr>
          <w:p w:rsidR="003B60F4" w:rsidP="00875E63" w:rsidRDefault="003B60F4" w14:paraId="47416CEC" wp14:textId="77777777">
            <w:pPr>
              <w:pStyle w:val="BodyText"/>
              <w:ind w:left="-180"/>
              <w:rPr>
                <w:sz w:val="20"/>
              </w:rPr>
            </w:pPr>
          </w:p>
        </w:tc>
        <w:tc>
          <w:tcPr>
            <w:tcW w:w="1620" w:type="dxa"/>
          </w:tcPr>
          <w:p w:rsidR="003B60F4" w:rsidP="00875E63" w:rsidRDefault="003B60F4" w14:paraId="407232FF" wp14:textId="77777777">
            <w:pPr>
              <w:pStyle w:val="BodyText"/>
              <w:ind w:left="-180"/>
              <w:rPr>
                <w:sz w:val="20"/>
              </w:rPr>
            </w:pPr>
          </w:p>
        </w:tc>
        <w:tc>
          <w:tcPr>
            <w:tcW w:w="1440" w:type="dxa"/>
          </w:tcPr>
          <w:p w:rsidR="003B60F4" w:rsidP="00875E63" w:rsidRDefault="003B60F4" w14:paraId="5AB11E4A" wp14:textId="77777777">
            <w:pPr>
              <w:pStyle w:val="BodyText"/>
              <w:ind w:left="-180"/>
              <w:rPr>
                <w:sz w:val="20"/>
              </w:rPr>
            </w:pPr>
          </w:p>
        </w:tc>
      </w:tr>
      <w:tr xmlns:wp14="http://schemas.microsoft.com/office/word/2010/wordml" w:rsidR="003B60F4" w14:paraId="03F9F394" wp14:textId="77777777">
        <w:tc>
          <w:tcPr>
            <w:tcW w:w="1980" w:type="dxa"/>
          </w:tcPr>
          <w:p w:rsidR="003B60F4" w:rsidP="00875E63" w:rsidRDefault="003B60F4" w14:paraId="12EB287A" wp14:textId="77777777">
            <w:pPr>
              <w:pStyle w:val="BodyText"/>
              <w:ind w:left="-180"/>
              <w:rPr>
                <w:sz w:val="20"/>
              </w:rPr>
            </w:pPr>
          </w:p>
        </w:tc>
        <w:tc>
          <w:tcPr>
            <w:tcW w:w="1440" w:type="dxa"/>
          </w:tcPr>
          <w:p w:rsidR="003B60F4" w:rsidP="00875E63" w:rsidRDefault="003B60F4" w14:paraId="4F5F1BC4" wp14:textId="77777777">
            <w:pPr>
              <w:pStyle w:val="BodyText"/>
              <w:ind w:left="-180"/>
              <w:rPr>
                <w:sz w:val="20"/>
              </w:rPr>
            </w:pPr>
          </w:p>
        </w:tc>
        <w:tc>
          <w:tcPr>
            <w:tcW w:w="1440" w:type="dxa"/>
          </w:tcPr>
          <w:p w:rsidR="003B60F4" w:rsidP="00875E63" w:rsidRDefault="003B60F4" w14:paraId="0378C2F3" wp14:textId="77777777">
            <w:pPr>
              <w:pStyle w:val="BodyText"/>
              <w:ind w:left="-180"/>
              <w:rPr>
                <w:sz w:val="20"/>
              </w:rPr>
            </w:pPr>
          </w:p>
        </w:tc>
        <w:tc>
          <w:tcPr>
            <w:tcW w:w="1620" w:type="dxa"/>
          </w:tcPr>
          <w:p w:rsidR="003B60F4" w:rsidP="00875E63" w:rsidRDefault="003B60F4" w14:paraId="03D6D63B" wp14:textId="77777777">
            <w:pPr>
              <w:pStyle w:val="BodyText"/>
              <w:ind w:left="-180"/>
              <w:rPr>
                <w:sz w:val="20"/>
              </w:rPr>
            </w:pPr>
          </w:p>
        </w:tc>
        <w:tc>
          <w:tcPr>
            <w:tcW w:w="1620" w:type="dxa"/>
          </w:tcPr>
          <w:p w:rsidR="003B60F4" w:rsidP="00875E63" w:rsidRDefault="003B60F4" w14:paraId="31DA39C3" wp14:textId="77777777">
            <w:pPr>
              <w:pStyle w:val="BodyText"/>
              <w:ind w:left="-180"/>
              <w:rPr>
                <w:sz w:val="20"/>
              </w:rPr>
            </w:pPr>
          </w:p>
        </w:tc>
        <w:tc>
          <w:tcPr>
            <w:tcW w:w="1620" w:type="dxa"/>
          </w:tcPr>
          <w:p w:rsidR="003B60F4" w:rsidP="00875E63" w:rsidRDefault="003B60F4" w14:paraId="5D0BD75B" wp14:textId="77777777">
            <w:pPr>
              <w:pStyle w:val="BodyText"/>
              <w:ind w:left="-180"/>
              <w:rPr>
                <w:sz w:val="20"/>
              </w:rPr>
            </w:pPr>
          </w:p>
        </w:tc>
        <w:tc>
          <w:tcPr>
            <w:tcW w:w="1440" w:type="dxa"/>
          </w:tcPr>
          <w:p w:rsidR="003B60F4" w:rsidP="00875E63" w:rsidRDefault="003B60F4" w14:paraId="416914B4" wp14:textId="77777777">
            <w:pPr>
              <w:pStyle w:val="BodyText"/>
              <w:ind w:left="-180"/>
              <w:rPr>
                <w:sz w:val="20"/>
              </w:rPr>
            </w:pPr>
          </w:p>
        </w:tc>
      </w:tr>
      <w:tr xmlns:wp14="http://schemas.microsoft.com/office/word/2010/wordml" w:rsidR="003B60F4" w14:paraId="41EA9C0F" wp14:textId="77777777">
        <w:tc>
          <w:tcPr>
            <w:tcW w:w="1980" w:type="dxa"/>
          </w:tcPr>
          <w:p w:rsidR="003B60F4" w:rsidP="00875E63" w:rsidRDefault="003B60F4" w14:paraId="2086C8FC" wp14:textId="77777777">
            <w:pPr>
              <w:pStyle w:val="BodyText"/>
              <w:ind w:left="-180"/>
              <w:rPr>
                <w:sz w:val="20"/>
              </w:rPr>
            </w:pPr>
          </w:p>
        </w:tc>
        <w:tc>
          <w:tcPr>
            <w:tcW w:w="1440" w:type="dxa"/>
          </w:tcPr>
          <w:p w:rsidR="003B60F4" w:rsidP="00875E63" w:rsidRDefault="003B60F4" w14:paraId="4AF88E0C" wp14:textId="77777777">
            <w:pPr>
              <w:pStyle w:val="BodyText"/>
              <w:ind w:left="-180"/>
              <w:rPr>
                <w:sz w:val="20"/>
              </w:rPr>
            </w:pPr>
          </w:p>
        </w:tc>
        <w:tc>
          <w:tcPr>
            <w:tcW w:w="1440" w:type="dxa"/>
          </w:tcPr>
          <w:p w:rsidR="003B60F4" w:rsidP="00875E63" w:rsidRDefault="003B60F4" w14:paraId="2204A6D5" wp14:textId="77777777">
            <w:pPr>
              <w:pStyle w:val="BodyText"/>
              <w:ind w:left="-180"/>
              <w:rPr>
                <w:sz w:val="20"/>
              </w:rPr>
            </w:pPr>
          </w:p>
        </w:tc>
        <w:tc>
          <w:tcPr>
            <w:tcW w:w="1620" w:type="dxa"/>
          </w:tcPr>
          <w:p w:rsidR="003B60F4" w:rsidP="00875E63" w:rsidRDefault="003B60F4" w14:paraId="420D1928" wp14:textId="77777777">
            <w:pPr>
              <w:pStyle w:val="BodyText"/>
              <w:ind w:left="-180"/>
              <w:rPr>
                <w:sz w:val="20"/>
              </w:rPr>
            </w:pPr>
          </w:p>
        </w:tc>
        <w:tc>
          <w:tcPr>
            <w:tcW w:w="1620" w:type="dxa"/>
          </w:tcPr>
          <w:p w:rsidR="003B60F4" w:rsidP="00875E63" w:rsidRDefault="003B60F4" w14:paraId="6E067C48" wp14:textId="77777777">
            <w:pPr>
              <w:pStyle w:val="BodyText"/>
              <w:ind w:left="-180"/>
              <w:rPr>
                <w:sz w:val="20"/>
              </w:rPr>
            </w:pPr>
          </w:p>
        </w:tc>
        <w:tc>
          <w:tcPr>
            <w:tcW w:w="1620" w:type="dxa"/>
          </w:tcPr>
          <w:p w:rsidR="003B60F4" w:rsidP="00875E63" w:rsidRDefault="003B60F4" w14:paraId="4E4B4049" wp14:textId="77777777">
            <w:pPr>
              <w:pStyle w:val="BodyText"/>
              <w:ind w:left="-180"/>
              <w:rPr>
                <w:sz w:val="20"/>
              </w:rPr>
            </w:pPr>
          </w:p>
        </w:tc>
        <w:tc>
          <w:tcPr>
            <w:tcW w:w="1440" w:type="dxa"/>
          </w:tcPr>
          <w:p w:rsidR="003B60F4" w:rsidP="00875E63" w:rsidRDefault="003B60F4" w14:paraId="3E37BE0F" wp14:textId="77777777">
            <w:pPr>
              <w:pStyle w:val="BodyText"/>
              <w:rPr>
                <w:sz w:val="20"/>
              </w:rPr>
            </w:pPr>
          </w:p>
        </w:tc>
      </w:tr>
      <w:tr xmlns:wp14="http://schemas.microsoft.com/office/word/2010/wordml" w:rsidR="003B60F4" w14:paraId="7E69EFEB" wp14:textId="77777777">
        <w:tc>
          <w:tcPr>
            <w:tcW w:w="1980" w:type="dxa"/>
          </w:tcPr>
          <w:p w:rsidR="003B60F4" w:rsidP="00875E63" w:rsidRDefault="003B60F4" w14:paraId="0E27DA40" wp14:textId="77777777">
            <w:pPr>
              <w:pStyle w:val="BodyText"/>
              <w:rPr>
                <w:sz w:val="20"/>
              </w:rPr>
            </w:pPr>
          </w:p>
        </w:tc>
        <w:tc>
          <w:tcPr>
            <w:tcW w:w="1440" w:type="dxa"/>
          </w:tcPr>
          <w:p w:rsidR="003B60F4" w:rsidP="00875E63" w:rsidRDefault="003B60F4" w14:paraId="3906EE51" wp14:textId="77777777">
            <w:pPr>
              <w:pStyle w:val="BodyText"/>
              <w:ind w:left="-180"/>
              <w:rPr>
                <w:sz w:val="20"/>
              </w:rPr>
            </w:pPr>
          </w:p>
        </w:tc>
        <w:tc>
          <w:tcPr>
            <w:tcW w:w="1440" w:type="dxa"/>
          </w:tcPr>
          <w:p w:rsidR="003B60F4" w:rsidP="00875E63" w:rsidRDefault="003B60F4" w14:paraId="0F84BF3E" wp14:textId="77777777">
            <w:pPr>
              <w:pStyle w:val="BodyText"/>
              <w:ind w:left="-180"/>
              <w:rPr>
                <w:sz w:val="20"/>
              </w:rPr>
            </w:pPr>
          </w:p>
        </w:tc>
        <w:tc>
          <w:tcPr>
            <w:tcW w:w="1620" w:type="dxa"/>
          </w:tcPr>
          <w:p w:rsidR="003B60F4" w:rsidP="00875E63" w:rsidRDefault="003B60F4" w14:paraId="2285A8BD" wp14:textId="77777777">
            <w:pPr>
              <w:pStyle w:val="BodyText"/>
              <w:ind w:left="-180"/>
              <w:rPr>
                <w:sz w:val="20"/>
              </w:rPr>
            </w:pPr>
          </w:p>
        </w:tc>
        <w:tc>
          <w:tcPr>
            <w:tcW w:w="1620" w:type="dxa"/>
          </w:tcPr>
          <w:p w:rsidR="003B60F4" w:rsidP="00875E63" w:rsidRDefault="003B60F4" w14:paraId="1FCAF1E8" wp14:textId="77777777">
            <w:pPr>
              <w:pStyle w:val="BodyText"/>
              <w:ind w:left="-180"/>
              <w:rPr>
                <w:sz w:val="20"/>
              </w:rPr>
            </w:pPr>
          </w:p>
        </w:tc>
        <w:tc>
          <w:tcPr>
            <w:tcW w:w="1620" w:type="dxa"/>
          </w:tcPr>
          <w:p w:rsidR="003B60F4" w:rsidP="00875E63" w:rsidRDefault="003B60F4" w14:paraId="0D616867" wp14:textId="77777777">
            <w:pPr>
              <w:pStyle w:val="BodyText"/>
              <w:ind w:left="-180"/>
              <w:rPr>
                <w:sz w:val="20"/>
              </w:rPr>
            </w:pPr>
          </w:p>
        </w:tc>
        <w:tc>
          <w:tcPr>
            <w:tcW w:w="1440" w:type="dxa"/>
          </w:tcPr>
          <w:p w:rsidR="003B60F4" w:rsidP="00875E63" w:rsidRDefault="003B60F4" w14:paraId="44B803EA" wp14:textId="77777777">
            <w:pPr>
              <w:pStyle w:val="BodyText"/>
              <w:rPr>
                <w:sz w:val="20"/>
              </w:rPr>
            </w:pPr>
          </w:p>
        </w:tc>
      </w:tr>
      <w:tr xmlns:wp14="http://schemas.microsoft.com/office/word/2010/wordml" w:rsidR="003B60F4" w14:paraId="71CEED47" wp14:textId="77777777">
        <w:tc>
          <w:tcPr>
            <w:tcW w:w="1980" w:type="dxa"/>
          </w:tcPr>
          <w:p w:rsidR="003B60F4" w:rsidP="00875E63" w:rsidRDefault="003B60F4" w14:paraId="303E3C08" wp14:textId="77777777">
            <w:pPr>
              <w:pStyle w:val="BodyText"/>
              <w:rPr>
                <w:sz w:val="20"/>
              </w:rPr>
            </w:pPr>
          </w:p>
        </w:tc>
        <w:tc>
          <w:tcPr>
            <w:tcW w:w="1440" w:type="dxa"/>
          </w:tcPr>
          <w:p w:rsidR="003B60F4" w:rsidP="00875E63" w:rsidRDefault="003B60F4" w14:paraId="44F0CDB5" wp14:textId="77777777">
            <w:pPr>
              <w:pStyle w:val="BodyText"/>
              <w:ind w:left="-180"/>
              <w:rPr>
                <w:sz w:val="20"/>
              </w:rPr>
            </w:pPr>
          </w:p>
        </w:tc>
        <w:tc>
          <w:tcPr>
            <w:tcW w:w="1440" w:type="dxa"/>
          </w:tcPr>
          <w:p w:rsidR="003B60F4" w:rsidP="00875E63" w:rsidRDefault="003B60F4" w14:paraId="51B4A26C" wp14:textId="77777777">
            <w:pPr>
              <w:pStyle w:val="BodyText"/>
              <w:ind w:left="-180"/>
              <w:rPr>
                <w:sz w:val="20"/>
              </w:rPr>
            </w:pPr>
          </w:p>
        </w:tc>
        <w:tc>
          <w:tcPr>
            <w:tcW w:w="1620" w:type="dxa"/>
          </w:tcPr>
          <w:p w:rsidR="003B60F4" w:rsidP="00875E63" w:rsidRDefault="003B60F4" w14:paraId="15692BB6" wp14:textId="77777777">
            <w:pPr>
              <w:pStyle w:val="BodyText"/>
              <w:ind w:left="-180"/>
              <w:rPr>
                <w:sz w:val="20"/>
              </w:rPr>
            </w:pPr>
          </w:p>
        </w:tc>
        <w:tc>
          <w:tcPr>
            <w:tcW w:w="1620" w:type="dxa"/>
          </w:tcPr>
          <w:p w:rsidR="003B60F4" w:rsidP="00875E63" w:rsidRDefault="003B60F4" w14:paraId="52DC6937" wp14:textId="77777777">
            <w:pPr>
              <w:pStyle w:val="BodyText"/>
              <w:ind w:left="-180"/>
              <w:rPr>
                <w:sz w:val="20"/>
              </w:rPr>
            </w:pPr>
          </w:p>
        </w:tc>
        <w:tc>
          <w:tcPr>
            <w:tcW w:w="1620" w:type="dxa"/>
          </w:tcPr>
          <w:p w:rsidR="003B60F4" w:rsidP="00875E63" w:rsidRDefault="003B60F4" w14:paraId="6E9CCA81" wp14:textId="77777777">
            <w:pPr>
              <w:pStyle w:val="BodyText"/>
              <w:ind w:left="-180"/>
              <w:rPr>
                <w:sz w:val="20"/>
              </w:rPr>
            </w:pPr>
          </w:p>
        </w:tc>
        <w:tc>
          <w:tcPr>
            <w:tcW w:w="1440" w:type="dxa"/>
          </w:tcPr>
          <w:p w:rsidR="003B60F4" w:rsidP="00875E63" w:rsidRDefault="003B60F4" w14:paraId="41F7AE7C" wp14:textId="77777777">
            <w:pPr>
              <w:pStyle w:val="BodyText"/>
              <w:rPr>
                <w:sz w:val="20"/>
              </w:rPr>
            </w:pPr>
          </w:p>
        </w:tc>
      </w:tr>
      <w:tr xmlns:wp14="http://schemas.microsoft.com/office/word/2010/wordml" w:rsidR="003B60F4" w14:paraId="0F4E9389" wp14:textId="77777777">
        <w:tc>
          <w:tcPr>
            <w:tcW w:w="1980" w:type="dxa"/>
          </w:tcPr>
          <w:p w:rsidR="003B60F4" w:rsidP="00875E63" w:rsidRDefault="003B60F4" w14:paraId="1D0DDF26" wp14:textId="77777777">
            <w:pPr>
              <w:pStyle w:val="BodyText"/>
              <w:rPr>
                <w:sz w:val="20"/>
              </w:rPr>
            </w:pPr>
          </w:p>
        </w:tc>
        <w:tc>
          <w:tcPr>
            <w:tcW w:w="1440" w:type="dxa"/>
          </w:tcPr>
          <w:p w:rsidR="003B60F4" w:rsidP="00875E63" w:rsidRDefault="003B60F4" w14:paraId="0DA07091" wp14:textId="77777777">
            <w:pPr>
              <w:pStyle w:val="BodyText"/>
              <w:ind w:left="-180"/>
              <w:rPr>
                <w:sz w:val="20"/>
              </w:rPr>
            </w:pPr>
          </w:p>
        </w:tc>
        <w:tc>
          <w:tcPr>
            <w:tcW w:w="1440" w:type="dxa"/>
          </w:tcPr>
          <w:p w:rsidR="003B60F4" w:rsidP="00875E63" w:rsidRDefault="003B60F4" w14:paraId="35C46C8E" wp14:textId="77777777">
            <w:pPr>
              <w:pStyle w:val="BodyText"/>
              <w:ind w:left="-180"/>
              <w:rPr>
                <w:sz w:val="20"/>
              </w:rPr>
            </w:pPr>
          </w:p>
        </w:tc>
        <w:tc>
          <w:tcPr>
            <w:tcW w:w="1620" w:type="dxa"/>
          </w:tcPr>
          <w:p w:rsidR="003B60F4" w:rsidP="00875E63" w:rsidRDefault="003B60F4" w14:paraId="6FB9CF8E" wp14:textId="77777777">
            <w:pPr>
              <w:pStyle w:val="BodyText"/>
              <w:ind w:left="-180"/>
              <w:rPr>
                <w:sz w:val="20"/>
              </w:rPr>
            </w:pPr>
          </w:p>
        </w:tc>
        <w:tc>
          <w:tcPr>
            <w:tcW w:w="1620" w:type="dxa"/>
          </w:tcPr>
          <w:p w:rsidR="003B60F4" w:rsidP="00875E63" w:rsidRDefault="003B60F4" w14:paraId="30AF2110" wp14:textId="77777777">
            <w:pPr>
              <w:pStyle w:val="BodyText"/>
              <w:ind w:left="-180"/>
              <w:rPr>
                <w:sz w:val="20"/>
              </w:rPr>
            </w:pPr>
          </w:p>
        </w:tc>
        <w:tc>
          <w:tcPr>
            <w:tcW w:w="1620" w:type="dxa"/>
          </w:tcPr>
          <w:p w:rsidR="003B60F4" w:rsidP="00875E63" w:rsidRDefault="003B60F4" w14:paraId="47D80270" wp14:textId="77777777">
            <w:pPr>
              <w:pStyle w:val="BodyText"/>
              <w:ind w:left="-180"/>
              <w:rPr>
                <w:sz w:val="20"/>
              </w:rPr>
            </w:pPr>
          </w:p>
        </w:tc>
        <w:tc>
          <w:tcPr>
            <w:tcW w:w="1440" w:type="dxa"/>
          </w:tcPr>
          <w:p w:rsidR="003B60F4" w:rsidP="00875E63" w:rsidRDefault="003B60F4" w14:paraId="6D9BF84E" wp14:textId="77777777">
            <w:pPr>
              <w:pStyle w:val="BodyText"/>
              <w:rPr>
                <w:sz w:val="20"/>
              </w:rPr>
            </w:pPr>
          </w:p>
        </w:tc>
      </w:tr>
      <w:tr xmlns:wp14="http://schemas.microsoft.com/office/word/2010/wordml" w:rsidR="003B60F4" w14:paraId="2A107F4C" wp14:textId="77777777">
        <w:tc>
          <w:tcPr>
            <w:tcW w:w="1980" w:type="dxa"/>
          </w:tcPr>
          <w:p w:rsidR="003B60F4" w:rsidP="00875E63" w:rsidRDefault="003B60F4" w14:paraId="016F55EE" wp14:textId="77777777">
            <w:pPr>
              <w:pStyle w:val="BodyText"/>
              <w:rPr>
                <w:sz w:val="20"/>
              </w:rPr>
            </w:pPr>
          </w:p>
        </w:tc>
        <w:tc>
          <w:tcPr>
            <w:tcW w:w="1440" w:type="dxa"/>
          </w:tcPr>
          <w:p w:rsidR="003B60F4" w:rsidP="00875E63" w:rsidRDefault="003B60F4" w14:paraId="4764FF31" wp14:textId="77777777">
            <w:pPr>
              <w:pStyle w:val="BodyText"/>
              <w:ind w:left="-180"/>
              <w:rPr>
                <w:sz w:val="20"/>
              </w:rPr>
            </w:pPr>
          </w:p>
        </w:tc>
        <w:tc>
          <w:tcPr>
            <w:tcW w:w="1440" w:type="dxa"/>
          </w:tcPr>
          <w:p w:rsidR="003B60F4" w:rsidP="00875E63" w:rsidRDefault="003B60F4" w14:paraId="0BF16065" wp14:textId="77777777">
            <w:pPr>
              <w:pStyle w:val="BodyText"/>
              <w:ind w:left="-180"/>
              <w:rPr>
                <w:sz w:val="20"/>
              </w:rPr>
            </w:pPr>
          </w:p>
        </w:tc>
        <w:tc>
          <w:tcPr>
            <w:tcW w:w="1620" w:type="dxa"/>
          </w:tcPr>
          <w:p w:rsidR="003B60F4" w:rsidP="00875E63" w:rsidRDefault="003B60F4" w14:paraId="2FC17F66" wp14:textId="77777777">
            <w:pPr>
              <w:pStyle w:val="BodyText"/>
              <w:ind w:left="-180"/>
              <w:rPr>
                <w:sz w:val="20"/>
              </w:rPr>
            </w:pPr>
          </w:p>
        </w:tc>
        <w:tc>
          <w:tcPr>
            <w:tcW w:w="1620" w:type="dxa"/>
          </w:tcPr>
          <w:p w:rsidR="003B60F4" w:rsidP="00875E63" w:rsidRDefault="003B60F4" w14:paraId="7CBAA30E" wp14:textId="77777777">
            <w:pPr>
              <w:pStyle w:val="BodyText"/>
              <w:ind w:left="-180"/>
              <w:rPr>
                <w:sz w:val="20"/>
              </w:rPr>
            </w:pPr>
          </w:p>
        </w:tc>
        <w:tc>
          <w:tcPr>
            <w:tcW w:w="1620" w:type="dxa"/>
          </w:tcPr>
          <w:p w:rsidR="003B60F4" w:rsidP="00875E63" w:rsidRDefault="003B60F4" w14:paraId="06369A49" wp14:textId="77777777">
            <w:pPr>
              <w:pStyle w:val="BodyText"/>
              <w:ind w:left="-180"/>
              <w:rPr>
                <w:sz w:val="20"/>
              </w:rPr>
            </w:pPr>
          </w:p>
        </w:tc>
        <w:tc>
          <w:tcPr>
            <w:tcW w:w="1440" w:type="dxa"/>
          </w:tcPr>
          <w:p w:rsidR="003B60F4" w:rsidP="00875E63" w:rsidRDefault="003B60F4" w14:paraId="6370A8C1" wp14:textId="77777777">
            <w:pPr>
              <w:pStyle w:val="BodyText"/>
              <w:rPr>
                <w:sz w:val="20"/>
              </w:rPr>
            </w:pPr>
          </w:p>
        </w:tc>
      </w:tr>
      <w:tr xmlns:wp14="http://schemas.microsoft.com/office/word/2010/wordml" w:rsidR="003B60F4" w14:paraId="4EC30DE8" wp14:textId="77777777">
        <w:tc>
          <w:tcPr>
            <w:tcW w:w="1980" w:type="dxa"/>
          </w:tcPr>
          <w:p w:rsidR="003B60F4" w:rsidP="00875E63" w:rsidRDefault="003B60F4" w14:paraId="6A3CE3B6" wp14:textId="77777777">
            <w:pPr>
              <w:pStyle w:val="BodyText"/>
              <w:rPr>
                <w:sz w:val="20"/>
              </w:rPr>
            </w:pPr>
          </w:p>
        </w:tc>
        <w:tc>
          <w:tcPr>
            <w:tcW w:w="1440" w:type="dxa"/>
          </w:tcPr>
          <w:p w:rsidR="003B60F4" w:rsidP="00875E63" w:rsidRDefault="003B60F4" w14:paraId="013085DB" wp14:textId="77777777">
            <w:pPr>
              <w:pStyle w:val="BodyText"/>
              <w:ind w:left="-180"/>
              <w:rPr>
                <w:sz w:val="20"/>
              </w:rPr>
            </w:pPr>
          </w:p>
        </w:tc>
        <w:tc>
          <w:tcPr>
            <w:tcW w:w="1440" w:type="dxa"/>
          </w:tcPr>
          <w:p w:rsidR="003B60F4" w:rsidP="00875E63" w:rsidRDefault="003B60F4" w14:paraId="0CEC3755" wp14:textId="77777777">
            <w:pPr>
              <w:pStyle w:val="BodyText"/>
              <w:ind w:left="-180"/>
              <w:rPr>
                <w:sz w:val="20"/>
              </w:rPr>
            </w:pPr>
          </w:p>
        </w:tc>
        <w:tc>
          <w:tcPr>
            <w:tcW w:w="1620" w:type="dxa"/>
          </w:tcPr>
          <w:p w:rsidR="003B60F4" w:rsidP="00875E63" w:rsidRDefault="003B60F4" w14:paraId="7E989D39" wp14:textId="77777777">
            <w:pPr>
              <w:pStyle w:val="BodyText"/>
              <w:ind w:left="-180"/>
              <w:rPr>
                <w:sz w:val="20"/>
              </w:rPr>
            </w:pPr>
          </w:p>
        </w:tc>
        <w:tc>
          <w:tcPr>
            <w:tcW w:w="1620" w:type="dxa"/>
          </w:tcPr>
          <w:p w:rsidR="003B60F4" w:rsidP="00875E63" w:rsidRDefault="003B60F4" w14:paraId="312DA0A6" wp14:textId="77777777">
            <w:pPr>
              <w:pStyle w:val="BodyText"/>
              <w:ind w:left="-180"/>
              <w:rPr>
                <w:sz w:val="20"/>
              </w:rPr>
            </w:pPr>
          </w:p>
        </w:tc>
        <w:tc>
          <w:tcPr>
            <w:tcW w:w="1620" w:type="dxa"/>
          </w:tcPr>
          <w:p w:rsidR="003B60F4" w:rsidP="00875E63" w:rsidRDefault="003B60F4" w14:paraId="6138223D" wp14:textId="77777777">
            <w:pPr>
              <w:pStyle w:val="BodyText"/>
              <w:ind w:left="-180"/>
              <w:rPr>
                <w:sz w:val="20"/>
              </w:rPr>
            </w:pPr>
          </w:p>
        </w:tc>
        <w:tc>
          <w:tcPr>
            <w:tcW w:w="1440" w:type="dxa"/>
          </w:tcPr>
          <w:p w:rsidR="003B60F4" w:rsidP="00875E63" w:rsidRDefault="003B60F4" w14:paraId="77CBFB97" wp14:textId="77777777">
            <w:pPr>
              <w:pStyle w:val="BodyText"/>
              <w:rPr>
                <w:sz w:val="20"/>
              </w:rPr>
            </w:pPr>
          </w:p>
        </w:tc>
      </w:tr>
      <w:tr xmlns:wp14="http://schemas.microsoft.com/office/word/2010/wordml" w:rsidR="003B60F4" w14:paraId="01BC97D7" wp14:textId="77777777">
        <w:tc>
          <w:tcPr>
            <w:tcW w:w="1980" w:type="dxa"/>
          </w:tcPr>
          <w:p w:rsidR="003B60F4" w:rsidP="00875E63" w:rsidRDefault="003B60F4" w14:paraId="061CDCFF" wp14:textId="77777777">
            <w:pPr>
              <w:pStyle w:val="BodyText"/>
              <w:rPr>
                <w:sz w:val="20"/>
              </w:rPr>
            </w:pPr>
          </w:p>
        </w:tc>
        <w:tc>
          <w:tcPr>
            <w:tcW w:w="1440" w:type="dxa"/>
          </w:tcPr>
          <w:p w:rsidR="003B60F4" w:rsidP="00875E63" w:rsidRDefault="003B60F4" w14:paraId="0F95CA95" wp14:textId="77777777">
            <w:pPr>
              <w:pStyle w:val="BodyText"/>
              <w:ind w:left="-180"/>
              <w:rPr>
                <w:sz w:val="20"/>
              </w:rPr>
            </w:pPr>
          </w:p>
        </w:tc>
        <w:tc>
          <w:tcPr>
            <w:tcW w:w="1440" w:type="dxa"/>
          </w:tcPr>
          <w:p w:rsidR="003B60F4" w:rsidP="00875E63" w:rsidRDefault="003B60F4" w14:paraId="64CC7DE3" wp14:textId="77777777">
            <w:pPr>
              <w:pStyle w:val="BodyText"/>
              <w:ind w:left="-180"/>
              <w:rPr>
                <w:sz w:val="20"/>
              </w:rPr>
            </w:pPr>
          </w:p>
        </w:tc>
        <w:tc>
          <w:tcPr>
            <w:tcW w:w="1620" w:type="dxa"/>
          </w:tcPr>
          <w:p w:rsidR="003B60F4" w:rsidP="00875E63" w:rsidRDefault="003B60F4" w14:paraId="41528D52" wp14:textId="77777777">
            <w:pPr>
              <w:pStyle w:val="BodyText"/>
              <w:ind w:left="-180"/>
              <w:rPr>
                <w:sz w:val="20"/>
              </w:rPr>
            </w:pPr>
          </w:p>
        </w:tc>
        <w:tc>
          <w:tcPr>
            <w:tcW w:w="1620" w:type="dxa"/>
          </w:tcPr>
          <w:p w:rsidR="003B60F4" w:rsidP="00875E63" w:rsidRDefault="003B60F4" w14:paraId="2040DC2F" wp14:textId="77777777">
            <w:pPr>
              <w:pStyle w:val="BodyText"/>
              <w:ind w:left="-180"/>
              <w:rPr>
                <w:sz w:val="20"/>
              </w:rPr>
            </w:pPr>
          </w:p>
        </w:tc>
        <w:tc>
          <w:tcPr>
            <w:tcW w:w="1620" w:type="dxa"/>
          </w:tcPr>
          <w:p w:rsidR="003B60F4" w:rsidP="00875E63" w:rsidRDefault="003B60F4" w14:paraId="6737B2BA" wp14:textId="77777777">
            <w:pPr>
              <w:pStyle w:val="BodyText"/>
              <w:ind w:left="-180"/>
              <w:rPr>
                <w:sz w:val="20"/>
              </w:rPr>
            </w:pPr>
          </w:p>
        </w:tc>
        <w:tc>
          <w:tcPr>
            <w:tcW w:w="1440" w:type="dxa"/>
          </w:tcPr>
          <w:p w:rsidR="003B60F4" w:rsidP="00875E63" w:rsidRDefault="003B60F4" w14:paraId="39E7C948" wp14:textId="77777777">
            <w:pPr>
              <w:pStyle w:val="BodyText"/>
              <w:rPr>
                <w:sz w:val="20"/>
              </w:rPr>
            </w:pPr>
          </w:p>
        </w:tc>
      </w:tr>
      <w:tr xmlns:wp14="http://schemas.microsoft.com/office/word/2010/wordml" w:rsidR="003B60F4" w14:paraId="312B90D6" wp14:textId="77777777">
        <w:tc>
          <w:tcPr>
            <w:tcW w:w="1980" w:type="dxa"/>
          </w:tcPr>
          <w:p w:rsidR="003B60F4" w:rsidP="00875E63" w:rsidRDefault="003B60F4" w14:paraId="4927B90F" wp14:textId="77777777">
            <w:pPr>
              <w:pStyle w:val="BodyText"/>
              <w:rPr>
                <w:sz w:val="20"/>
              </w:rPr>
            </w:pPr>
          </w:p>
        </w:tc>
        <w:tc>
          <w:tcPr>
            <w:tcW w:w="1440" w:type="dxa"/>
          </w:tcPr>
          <w:p w:rsidR="003B60F4" w:rsidP="00875E63" w:rsidRDefault="003B60F4" w14:paraId="7048A53B" wp14:textId="77777777">
            <w:pPr>
              <w:pStyle w:val="BodyText"/>
              <w:ind w:left="-180"/>
              <w:rPr>
                <w:sz w:val="20"/>
              </w:rPr>
            </w:pPr>
          </w:p>
        </w:tc>
        <w:tc>
          <w:tcPr>
            <w:tcW w:w="1440" w:type="dxa"/>
          </w:tcPr>
          <w:p w:rsidR="003B60F4" w:rsidP="00875E63" w:rsidRDefault="003B60F4" w14:paraId="723BB0B0" wp14:textId="77777777">
            <w:pPr>
              <w:pStyle w:val="BodyText"/>
              <w:ind w:left="-180"/>
              <w:rPr>
                <w:sz w:val="20"/>
              </w:rPr>
            </w:pPr>
          </w:p>
        </w:tc>
        <w:tc>
          <w:tcPr>
            <w:tcW w:w="1620" w:type="dxa"/>
          </w:tcPr>
          <w:p w:rsidR="003B60F4" w:rsidP="00875E63" w:rsidRDefault="003B60F4" w14:paraId="6EFF3D0C" wp14:textId="77777777">
            <w:pPr>
              <w:pStyle w:val="BodyText"/>
              <w:ind w:left="-180"/>
              <w:rPr>
                <w:sz w:val="20"/>
              </w:rPr>
            </w:pPr>
          </w:p>
        </w:tc>
        <w:tc>
          <w:tcPr>
            <w:tcW w:w="1620" w:type="dxa"/>
          </w:tcPr>
          <w:p w:rsidR="003B60F4" w:rsidP="00875E63" w:rsidRDefault="003B60F4" w14:paraId="00D23762" wp14:textId="77777777">
            <w:pPr>
              <w:pStyle w:val="BodyText"/>
              <w:ind w:left="-180"/>
              <w:rPr>
                <w:sz w:val="20"/>
              </w:rPr>
            </w:pPr>
          </w:p>
        </w:tc>
        <w:tc>
          <w:tcPr>
            <w:tcW w:w="1620" w:type="dxa"/>
          </w:tcPr>
          <w:p w:rsidR="003B60F4" w:rsidP="00875E63" w:rsidRDefault="003B60F4" w14:paraId="127467D3" wp14:textId="77777777">
            <w:pPr>
              <w:pStyle w:val="BodyText"/>
              <w:ind w:left="-180"/>
              <w:rPr>
                <w:sz w:val="20"/>
              </w:rPr>
            </w:pPr>
          </w:p>
        </w:tc>
        <w:tc>
          <w:tcPr>
            <w:tcW w:w="1440" w:type="dxa"/>
          </w:tcPr>
          <w:p w:rsidR="003B60F4" w:rsidP="00875E63" w:rsidRDefault="003B60F4" w14:paraId="020B55CD" wp14:textId="77777777">
            <w:pPr>
              <w:pStyle w:val="BodyText"/>
              <w:rPr>
                <w:sz w:val="20"/>
              </w:rPr>
            </w:pPr>
          </w:p>
        </w:tc>
      </w:tr>
      <w:tr xmlns:wp14="http://schemas.microsoft.com/office/word/2010/wordml" w:rsidR="003B60F4" w14:paraId="0B02BE8F" wp14:textId="77777777">
        <w:tc>
          <w:tcPr>
            <w:tcW w:w="1980" w:type="dxa"/>
          </w:tcPr>
          <w:p w:rsidR="003B60F4" w:rsidP="00875E63" w:rsidRDefault="003B60F4" w14:paraId="0652C503" wp14:textId="77777777">
            <w:pPr>
              <w:pStyle w:val="BodyText"/>
              <w:rPr>
                <w:sz w:val="20"/>
              </w:rPr>
            </w:pPr>
          </w:p>
        </w:tc>
        <w:tc>
          <w:tcPr>
            <w:tcW w:w="1440" w:type="dxa"/>
          </w:tcPr>
          <w:p w:rsidR="003B60F4" w:rsidP="00875E63" w:rsidRDefault="003B60F4" w14:paraId="761ED22A" wp14:textId="77777777">
            <w:pPr>
              <w:pStyle w:val="BodyText"/>
              <w:ind w:left="-180"/>
              <w:rPr>
                <w:sz w:val="20"/>
              </w:rPr>
            </w:pPr>
          </w:p>
        </w:tc>
        <w:tc>
          <w:tcPr>
            <w:tcW w:w="1440" w:type="dxa"/>
          </w:tcPr>
          <w:p w:rsidR="003B60F4" w:rsidP="00875E63" w:rsidRDefault="003B60F4" w14:paraId="0A2F9E88" wp14:textId="77777777">
            <w:pPr>
              <w:pStyle w:val="BodyText"/>
              <w:ind w:left="-180"/>
              <w:rPr>
                <w:sz w:val="20"/>
              </w:rPr>
            </w:pPr>
          </w:p>
        </w:tc>
        <w:tc>
          <w:tcPr>
            <w:tcW w:w="1620" w:type="dxa"/>
          </w:tcPr>
          <w:p w:rsidR="003B60F4" w:rsidP="00875E63" w:rsidRDefault="003B60F4" w14:paraId="43FBE766" wp14:textId="77777777">
            <w:pPr>
              <w:pStyle w:val="BodyText"/>
              <w:ind w:left="-180"/>
              <w:rPr>
                <w:sz w:val="20"/>
              </w:rPr>
            </w:pPr>
          </w:p>
        </w:tc>
        <w:tc>
          <w:tcPr>
            <w:tcW w:w="1620" w:type="dxa"/>
          </w:tcPr>
          <w:p w:rsidR="003B60F4" w:rsidP="00875E63" w:rsidRDefault="003B60F4" w14:paraId="79F2F163" wp14:textId="77777777">
            <w:pPr>
              <w:pStyle w:val="BodyText"/>
              <w:ind w:left="-180"/>
              <w:rPr>
                <w:sz w:val="20"/>
              </w:rPr>
            </w:pPr>
          </w:p>
        </w:tc>
        <w:tc>
          <w:tcPr>
            <w:tcW w:w="1620" w:type="dxa"/>
          </w:tcPr>
          <w:p w:rsidR="003B60F4" w:rsidP="00875E63" w:rsidRDefault="003B60F4" w14:paraId="5F589921" wp14:textId="77777777">
            <w:pPr>
              <w:pStyle w:val="BodyText"/>
              <w:ind w:left="-180"/>
              <w:rPr>
                <w:sz w:val="20"/>
              </w:rPr>
            </w:pPr>
          </w:p>
        </w:tc>
        <w:tc>
          <w:tcPr>
            <w:tcW w:w="1440" w:type="dxa"/>
          </w:tcPr>
          <w:p w:rsidR="003B60F4" w:rsidP="00875E63" w:rsidRDefault="003B60F4" w14:paraId="50F26FA9" wp14:textId="77777777">
            <w:pPr>
              <w:pStyle w:val="BodyText"/>
              <w:rPr>
                <w:sz w:val="20"/>
              </w:rPr>
            </w:pPr>
          </w:p>
        </w:tc>
      </w:tr>
      <w:tr xmlns:wp14="http://schemas.microsoft.com/office/word/2010/wordml" w:rsidR="003B60F4" w14:paraId="6A5CD62E" wp14:textId="77777777">
        <w:tc>
          <w:tcPr>
            <w:tcW w:w="1980" w:type="dxa"/>
          </w:tcPr>
          <w:p w:rsidR="003B60F4" w:rsidP="00875E63" w:rsidRDefault="003B60F4" w14:paraId="76AC08F3" wp14:textId="77777777">
            <w:pPr>
              <w:pStyle w:val="BodyText"/>
              <w:rPr>
                <w:sz w:val="20"/>
              </w:rPr>
            </w:pPr>
          </w:p>
        </w:tc>
        <w:tc>
          <w:tcPr>
            <w:tcW w:w="1440" w:type="dxa"/>
          </w:tcPr>
          <w:p w:rsidR="003B60F4" w:rsidP="00875E63" w:rsidRDefault="003B60F4" w14:paraId="05A1FF75" wp14:textId="77777777">
            <w:pPr>
              <w:pStyle w:val="BodyText"/>
              <w:ind w:left="-180"/>
              <w:rPr>
                <w:sz w:val="20"/>
              </w:rPr>
            </w:pPr>
          </w:p>
        </w:tc>
        <w:tc>
          <w:tcPr>
            <w:tcW w:w="1440" w:type="dxa"/>
          </w:tcPr>
          <w:p w:rsidR="003B60F4" w:rsidP="00875E63" w:rsidRDefault="003B60F4" w14:paraId="6458ECEA" wp14:textId="77777777">
            <w:pPr>
              <w:pStyle w:val="BodyText"/>
              <w:ind w:left="-180"/>
              <w:rPr>
                <w:sz w:val="20"/>
              </w:rPr>
            </w:pPr>
          </w:p>
        </w:tc>
        <w:tc>
          <w:tcPr>
            <w:tcW w:w="1620" w:type="dxa"/>
          </w:tcPr>
          <w:p w:rsidR="003B60F4" w:rsidP="00875E63" w:rsidRDefault="003B60F4" w14:paraId="7D4128A2" wp14:textId="77777777">
            <w:pPr>
              <w:pStyle w:val="BodyText"/>
              <w:ind w:left="-180"/>
              <w:rPr>
                <w:sz w:val="20"/>
              </w:rPr>
            </w:pPr>
          </w:p>
        </w:tc>
        <w:tc>
          <w:tcPr>
            <w:tcW w:w="1620" w:type="dxa"/>
          </w:tcPr>
          <w:p w:rsidR="003B60F4" w:rsidP="00875E63" w:rsidRDefault="003B60F4" w14:paraId="654D1C13" wp14:textId="77777777">
            <w:pPr>
              <w:pStyle w:val="BodyText"/>
              <w:ind w:left="-180"/>
              <w:rPr>
                <w:sz w:val="20"/>
              </w:rPr>
            </w:pPr>
          </w:p>
        </w:tc>
        <w:tc>
          <w:tcPr>
            <w:tcW w:w="1620" w:type="dxa"/>
          </w:tcPr>
          <w:p w:rsidR="003B60F4" w:rsidP="00875E63" w:rsidRDefault="003B60F4" w14:paraId="38E18567" wp14:textId="77777777">
            <w:pPr>
              <w:pStyle w:val="BodyText"/>
              <w:ind w:left="-180"/>
              <w:rPr>
                <w:sz w:val="20"/>
              </w:rPr>
            </w:pPr>
          </w:p>
        </w:tc>
        <w:tc>
          <w:tcPr>
            <w:tcW w:w="1440" w:type="dxa"/>
          </w:tcPr>
          <w:p w:rsidR="003B60F4" w:rsidP="00875E63" w:rsidRDefault="003B60F4" w14:paraId="10ACA3B9" wp14:textId="77777777">
            <w:pPr>
              <w:pStyle w:val="BodyText"/>
              <w:rPr>
                <w:sz w:val="20"/>
              </w:rPr>
            </w:pPr>
          </w:p>
        </w:tc>
      </w:tr>
      <w:tr xmlns:wp14="http://schemas.microsoft.com/office/word/2010/wordml" w:rsidR="003B60F4" w14:paraId="3DE1A361" wp14:textId="77777777">
        <w:tc>
          <w:tcPr>
            <w:tcW w:w="1980" w:type="dxa"/>
          </w:tcPr>
          <w:p w:rsidR="003B60F4" w:rsidP="00875E63" w:rsidRDefault="003B60F4" w14:paraId="6051F88C" wp14:textId="77777777">
            <w:pPr>
              <w:pStyle w:val="BodyText"/>
              <w:rPr>
                <w:sz w:val="20"/>
              </w:rPr>
            </w:pPr>
          </w:p>
        </w:tc>
        <w:tc>
          <w:tcPr>
            <w:tcW w:w="1440" w:type="dxa"/>
          </w:tcPr>
          <w:p w:rsidR="003B60F4" w:rsidP="00875E63" w:rsidRDefault="003B60F4" w14:paraId="1930F92A" wp14:textId="77777777">
            <w:pPr>
              <w:pStyle w:val="BodyText"/>
              <w:ind w:left="-180"/>
              <w:rPr>
                <w:sz w:val="20"/>
              </w:rPr>
            </w:pPr>
          </w:p>
        </w:tc>
        <w:tc>
          <w:tcPr>
            <w:tcW w:w="1440" w:type="dxa"/>
          </w:tcPr>
          <w:p w:rsidR="003B60F4" w:rsidP="00875E63" w:rsidRDefault="003B60F4" w14:paraId="1287D967" wp14:textId="77777777">
            <w:pPr>
              <w:pStyle w:val="BodyText"/>
              <w:ind w:left="-180"/>
              <w:rPr>
                <w:sz w:val="20"/>
              </w:rPr>
            </w:pPr>
          </w:p>
        </w:tc>
        <w:tc>
          <w:tcPr>
            <w:tcW w:w="1620" w:type="dxa"/>
          </w:tcPr>
          <w:p w:rsidR="003B60F4" w:rsidP="00875E63" w:rsidRDefault="003B60F4" w14:paraId="6231C437" wp14:textId="77777777">
            <w:pPr>
              <w:pStyle w:val="BodyText"/>
              <w:ind w:left="-180"/>
              <w:rPr>
                <w:sz w:val="20"/>
              </w:rPr>
            </w:pPr>
          </w:p>
        </w:tc>
        <w:tc>
          <w:tcPr>
            <w:tcW w:w="1620" w:type="dxa"/>
          </w:tcPr>
          <w:p w:rsidR="003B60F4" w:rsidP="00875E63" w:rsidRDefault="003B60F4" w14:paraId="5E4F3AB7" wp14:textId="77777777">
            <w:pPr>
              <w:pStyle w:val="BodyText"/>
              <w:ind w:left="-180"/>
              <w:rPr>
                <w:sz w:val="20"/>
              </w:rPr>
            </w:pPr>
          </w:p>
        </w:tc>
        <w:tc>
          <w:tcPr>
            <w:tcW w:w="1620" w:type="dxa"/>
          </w:tcPr>
          <w:p w:rsidR="003B60F4" w:rsidP="00875E63" w:rsidRDefault="003B60F4" w14:paraId="246FB31A" wp14:textId="77777777">
            <w:pPr>
              <w:pStyle w:val="BodyText"/>
              <w:ind w:left="-180"/>
              <w:rPr>
                <w:sz w:val="20"/>
              </w:rPr>
            </w:pPr>
          </w:p>
        </w:tc>
        <w:tc>
          <w:tcPr>
            <w:tcW w:w="1440" w:type="dxa"/>
          </w:tcPr>
          <w:p w:rsidR="003B60F4" w:rsidP="00875E63" w:rsidRDefault="003B60F4" w14:paraId="7622A300" wp14:textId="77777777">
            <w:pPr>
              <w:pStyle w:val="BodyText"/>
              <w:rPr>
                <w:sz w:val="20"/>
              </w:rPr>
            </w:pPr>
          </w:p>
        </w:tc>
      </w:tr>
      <w:tr xmlns:wp14="http://schemas.microsoft.com/office/word/2010/wordml" w:rsidR="003B60F4" w14:paraId="062510B2" wp14:textId="77777777">
        <w:tc>
          <w:tcPr>
            <w:tcW w:w="1980" w:type="dxa"/>
          </w:tcPr>
          <w:p w:rsidR="003B60F4" w:rsidP="00875E63" w:rsidRDefault="003B60F4" w14:paraId="5AA9E693" wp14:textId="77777777">
            <w:pPr>
              <w:pStyle w:val="BodyText"/>
              <w:rPr>
                <w:sz w:val="20"/>
              </w:rPr>
            </w:pPr>
          </w:p>
        </w:tc>
        <w:tc>
          <w:tcPr>
            <w:tcW w:w="1440" w:type="dxa"/>
          </w:tcPr>
          <w:p w:rsidR="003B60F4" w:rsidP="00875E63" w:rsidRDefault="003B60F4" w14:paraId="11FBCD7E" wp14:textId="77777777">
            <w:pPr>
              <w:pStyle w:val="BodyText"/>
              <w:ind w:left="-180"/>
              <w:rPr>
                <w:sz w:val="20"/>
              </w:rPr>
            </w:pPr>
          </w:p>
        </w:tc>
        <w:tc>
          <w:tcPr>
            <w:tcW w:w="1440" w:type="dxa"/>
          </w:tcPr>
          <w:p w:rsidR="003B60F4" w:rsidP="00875E63" w:rsidRDefault="003B60F4" w14:paraId="1A985CC0" wp14:textId="77777777">
            <w:pPr>
              <w:pStyle w:val="BodyText"/>
              <w:ind w:left="-180"/>
              <w:rPr>
                <w:sz w:val="20"/>
              </w:rPr>
            </w:pPr>
          </w:p>
        </w:tc>
        <w:tc>
          <w:tcPr>
            <w:tcW w:w="1620" w:type="dxa"/>
          </w:tcPr>
          <w:p w:rsidR="003B60F4" w:rsidP="00875E63" w:rsidRDefault="003B60F4" w14:paraId="167D7186" wp14:textId="77777777">
            <w:pPr>
              <w:pStyle w:val="BodyText"/>
              <w:ind w:left="-180"/>
              <w:rPr>
                <w:sz w:val="20"/>
              </w:rPr>
            </w:pPr>
          </w:p>
        </w:tc>
        <w:tc>
          <w:tcPr>
            <w:tcW w:w="1620" w:type="dxa"/>
          </w:tcPr>
          <w:p w:rsidR="003B60F4" w:rsidP="00875E63" w:rsidRDefault="003B60F4" w14:paraId="491DE176" wp14:textId="77777777">
            <w:pPr>
              <w:pStyle w:val="BodyText"/>
              <w:ind w:left="-180"/>
              <w:rPr>
                <w:sz w:val="20"/>
              </w:rPr>
            </w:pPr>
          </w:p>
        </w:tc>
        <w:tc>
          <w:tcPr>
            <w:tcW w:w="1620" w:type="dxa"/>
          </w:tcPr>
          <w:p w:rsidR="003B60F4" w:rsidP="00875E63" w:rsidRDefault="003B60F4" w14:paraId="1867DACA" wp14:textId="77777777">
            <w:pPr>
              <w:pStyle w:val="BodyText"/>
              <w:ind w:left="-180"/>
              <w:rPr>
                <w:sz w:val="20"/>
              </w:rPr>
            </w:pPr>
          </w:p>
        </w:tc>
        <w:tc>
          <w:tcPr>
            <w:tcW w:w="1440" w:type="dxa"/>
          </w:tcPr>
          <w:p w:rsidR="003B60F4" w:rsidP="00875E63" w:rsidRDefault="003B60F4" w14:paraId="66DD0D79" wp14:textId="77777777">
            <w:pPr>
              <w:pStyle w:val="BodyText"/>
              <w:rPr>
                <w:sz w:val="20"/>
              </w:rPr>
            </w:pPr>
          </w:p>
        </w:tc>
      </w:tr>
      <w:tr xmlns:wp14="http://schemas.microsoft.com/office/word/2010/wordml" w:rsidR="003B60F4" w14:paraId="1E0D40D3" wp14:textId="77777777">
        <w:tc>
          <w:tcPr>
            <w:tcW w:w="1980" w:type="dxa"/>
          </w:tcPr>
          <w:p w:rsidR="003B60F4" w:rsidP="00875E63" w:rsidRDefault="003B60F4" w14:paraId="54DE8839" wp14:textId="77777777">
            <w:pPr>
              <w:pStyle w:val="BodyText"/>
              <w:rPr>
                <w:sz w:val="20"/>
              </w:rPr>
            </w:pPr>
          </w:p>
        </w:tc>
        <w:tc>
          <w:tcPr>
            <w:tcW w:w="1440" w:type="dxa"/>
          </w:tcPr>
          <w:p w:rsidR="003B60F4" w:rsidP="00875E63" w:rsidRDefault="003B60F4" w14:paraId="45BCA868" wp14:textId="77777777">
            <w:pPr>
              <w:pStyle w:val="BodyText"/>
              <w:ind w:left="-180"/>
              <w:rPr>
                <w:sz w:val="20"/>
              </w:rPr>
            </w:pPr>
          </w:p>
        </w:tc>
        <w:tc>
          <w:tcPr>
            <w:tcW w:w="1440" w:type="dxa"/>
          </w:tcPr>
          <w:p w:rsidR="003B60F4" w:rsidP="00875E63" w:rsidRDefault="003B60F4" w14:paraId="07722722" wp14:textId="77777777">
            <w:pPr>
              <w:pStyle w:val="BodyText"/>
              <w:ind w:left="-180"/>
              <w:rPr>
                <w:sz w:val="20"/>
              </w:rPr>
            </w:pPr>
          </w:p>
        </w:tc>
        <w:tc>
          <w:tcPr>
            <w:tcW w:w="1620" w:type="dxa"/>
          </w:tcPr>
          <w:p w:rsidR="003B60F4" w:rsidP="00875E63" w:rsidRDefault="003B60F4" w14:paraId="1AD990C5" wp14:textId="77777777">
            <w:pPr>
              <w:pStyle w:val="BodyText"/>
              <w:ind w:left="-180"/>
              <w:rPr>
                <w:sz w:val="20"/>
              </w:rPr>
            </w:pPr>
          </w:p>
        </w:tc>
        <w:tc>
          <w:tcPr>
            <w:tcW w:w="1620" w:type="dxa"/>
          </w:tcPr>
          <w:p w:rsidR="003B60F4" w:rsidP="00875E63" w:rsidRDefault="003B60F4" w14:paraId="7CA1CAEB" wp14:textId="77777777">
            <w:pPr>
              <w:pStyle w:val="BodyText"/>
              <w:ind w:left="-180"/>
              <w:rPr>
                <w:sz w:val="20"/>
              </w:rPr>
            </w:pPr>
          </w:p>
        </w:tc>
        <w:tc>
          <w:tcPr>
            <w:tcW w:w="1620" w:type="dxa"/>
          </w:tcPr>
          <w:p w:rsidR="003B60F4" w:rsidP="00875E63" w:rsidRDefault="003B60F4" w14:paraId="240BBD94" wp14:textId="77777777">
            <w:pPr>
              <w:pStyle w:val="BodyText"/>
              <w:ind w:left="-180"/>
              <w:rPr>
                <w:sz w:val="20"/>
              </w:rPr>
            </w:pPr>
          </w:p>
        </w:tc>
        <w:tc>
          <w:tcPr>
            <w:tcW w:w="1440" w:type="dxa"/>
          </w:tcPr>
          <w:p w:rsidR="003B60F4" w:rsidP="00875E63" w:rsidRDefault="003B60F4" w14:paraId="1506BB2A" wp14:textId="77777777">
            <w:pPr>
              <w:pStyle w:val="BodyText"/>
              <w:rPr>
                <w:sz w:val="20"/>
              </w:rPr>
            </w:pPr>
          </w:p>
        </w:tc>
      </w:tr>
      <w:tr xmlns:wp14="http://schemas.microsoft.com/office/word/2010/wordml" w:rsidR="003B60F4" w14:paraId="3A382FE6" wp14:textId="77777777">
        <w:tc>
          <w:tcPr>
            <w:tcW w:w="1980" w:type="dxa"/>
          </w:tcPr>
          <w:p w:rsidR="003B60F4" w:rsidP="00875E63" w:rsidRDefault="003B60F4" w14:paraId="6C46FE06" wp14:textId="77777777">
            <w:pPr>
              <w:pStyle w:val="BodyText"/>
              <w:rPr>
                <w:sz w:val="20"/>
              </w:rPr>
            </w:pPr>
          </w:p>
        </w:tc>
        <w:tc>
          <w:tcPr>
            <w:tcW w:w="1440" w:type="dxa"/>
          </w:tcPr>
          <w:p w:rsidR="003B60F4" w:rsidP="00875E63" w:rsidRDefault="003B60F4" w14:paraId="50AF3DA3" wp14:textId="77777777">
            <w:pPr>
              <w:pStyle w:val="BodyText"/>
              <w:ind w:left="-180"/>
              <w:rPr>
                <w:sz w:val="20"/>
              </w:rPr>
            </w:pPr>
          </w:p>
        </w:tc>
        <w:tc>
          <w:tcPr>
            <w:tcW w:w="1440" w:type="dxa"/>
          </w:tcPr>
          <w:p w:rsidR="003B60F4" w:rsidP="00875E63" w:rsidRDefault="003B60F4" w14:paraId="79DC97E7" wp14:textId="77777777">
            <w:pPr>
              <w:pStyle w:val="BodyText"/>
              <w:ind w:left="-180"/>
              <w:rPr>
                <w:sz w:val="20"/>
              </w:rPr>
            </w:pPr>
          </w:p>
        </w:tc>
        <w:tc>
          <w:tcPr>
            <w:tcW w:w="1620" w:type="dxa"/>
          </w:tcPr>
          <w:p w:rsidR="003B60F4" w:rsidP="00875E63" w:rsidRDefault="003B60F4" w14:paraId="1CBB1012" wp14:textId="77777777">
            <w:pPr>
              <w:pStyle w:val="BodyText"/>
              <w:ind w:left="-180"/>
              <w:rPr>
                <w:sz w:val="20"/>
              </w:rPr>
            </w:pPr>
          </w:p>
        </w:tc>
        <w:tc>
          <w:tcPr>
            <w:tcW w:w="1620" w:type="dxa"/>
          </w:tcPr>
          <w:p w:rsidR="003B60F4" w:rsidP="00875E63" w:rsidRDefault="003B60F4" w14:paraId="488BCC45" wp14:textId="77777777">
            <w:pPr>
              <w:pStyle w:val="BodyText"/>
              <w:ind w:left="-180"/>
              <w:rPr>
                <w:sz w:val="20"/>
              </w:rPr>
            </w:pPr>
          </w:p>
        </w:tc>
        <w:tc>
          <w:tcPr>
            <w:tcW w:w="1620" w:type="dxa"/>
          </w:tcPr>
          <w:p w:rsidR="003B60F4" w:rsidP="00875E63" w:rsidRDefault="003B60F4" w14:paraId="18F87C69" wp14:textId="77777777">
            <w:pPr>
              <w:pStyle w:val="BodyText"/>
              <w:ind w:left="-180"/>
              <w:rPr>
                <w:sz w:val="20"/>
              </w:rPr>
            </w:pPr>
          </w:p>
        </w:tc>
        <w:tc>
          <w:tcPr>
            <w:tcW w:w="1440" w:type="dxa"/>
          </w:tcPr>
          <w:p w:rsidR="003B60F4" w:rsidP="00875E63" w:rsidRDefault="003B60F4" w14:paraId="3535FEDC" wp14:textId="77777777">
            <w:pPr>
              <w:pStyle w:val="BodyText"/>
              <w:rPr>
                <w:sz w:val="20"/>
              </w:rPr>
            </w:pPr>
          </w:p>
        </w:tc>
      </w:tr>
      <w:tr xmlns:wp14="http://schemas.microsoft.com/office/word/2010/wordml" w:rsidR="003B60F4" w14:paraId="4C2119F8" wp14:textId="77777777">
        <w:tc>
          <w:tcPr>
            <w:tcW w:w="1980" w:type="dxa"/>
          </w:tcPr>
          <w:p w:rsidR="003B60F4" w:rsidP="00875E63" w:rsidRDefault="003B60F4" w14:paraId="16D79D39" wp14:textId="77777777">
            <w:pPr>
              <w:pStyle w:val="BodyText"/>
              <w:rPr>
                <w:sz w:val="20"/>
              </w:rPr>
            </w:pPr>
          </w:p>
        </w:tc>
        <w:tc>
          <w:tcPr>
            <w:tcW w:w="1440" w:type="dxa"/>
          </w:tcPr>
          <w:p w:rsidR="003B60F4" w:rsidP="00875E63" w:rsidRDefault="003B60F4" w14:paraId="4EA41985" wp14:textId="77777777">
            <w:pPr>
              <w:pStyle w:val="BodyText"/>
              <w:ind w:left="-180"/>
              <w:rPr>
                <w:sz w:val="20"/>
              </w:rPr>
            </w:pPr>
          </w:p>
        </w:tc>
        <w:tc>
          <w:tcPr>
            <w:tcW w:w="1440" w:type="dxa"/>
          </w:tcPr>
          <w:p w:rsidR="003B60F4" w:rsidP="00875E63" w:rsidRDefault="003B60F4" w14:paraId="2F18BF6F" wp14:textId="77777777">
            <w:pPr>
              <w:pStyle w:val="BodyText"/>
              <w:ind w:left="-180"/>
              <w:rPr>
                <w:sz w:val="20"/>
              </w:rPr>
            </w:pPr>
          </w:p>
        </w:tc>
        <w:tc>
          <w:tcPr>
            <w:tcW w:w="1620" w:type="dxa"/>
          </w:tcPr>
          <w:p w:rsidR="003B60F4" w:rsidP="00875E63" w:rsidRDefault="003B60F4" w14:paraId="1471DB61" wp14:textId="77777777">
            <w:pPr>
              <w:pStyle w:val="BodyText"/>
              <w:ind w:left="-180"/>
              <w:rPr>
                <w:sz w:val="20"/>
              </w:rPr>
            </w:pPr>
          </w:p>
        </w:tc>
        <w:tc>
          <w:tcPr>
            <w:tcW w:w="1620" w:type="dxa"/>
          </w:tcPr>
          <w:p w:rsidR="003B60F4" w:rsidP="00875E63" w:rsidRDefault="003B60F4" w14:paraId="21180612" wp14:textId="77777777">
            <w:pPr>
              <w:pStyle w:val="BodyText"/>
              <w:ind w:left="-180"/>
              <w:rPr>
                <w:sz w:val="20"/>
              </w:rPr>
            </w:pPr>
          </w:p>
        </w:tc>
        <w:tc>
          <w:tcPr>
            <w:tcW w:w="1620" w:type="dxa"/>
          </w:tcPr>
          <w:p w:rsidR="003B60F4" w:rsidP="00875E63" w:rsidRDefault="003B60F4" w14:paraId="5D9CFFBA" wp14:textId="77777777">
            <w:pPr>
              <w:pStyle w:val="BodyText"/>
              <w:ind w:left="-180"/>
              <w:rPr>
                <w:sz w:val="20"/>
              </w:rPr>
            </w:pPr>
          </w:p>
        </w:tc>
        <w:tc>
          <w:tcPr>
            <w:tcW w:w="1440" w:type="dxa"/>
          </w:tcPr>
          <w:p w:rsidR="003B60F4" w:rsidP="00875E63" w:rsidRDefault="003B60F4" w14:paraId="060E6FC3" wp14:textId="77777777">
            <w:pPr>
              <w:pStyle w:val="BodyText"/>
              <w:rPr>
                <w:sz w:val="20"/>
              </w:rPr>
            </w:pPr>
          </w:p>
        </w:tc>
      </w:tr>
      <w:tr xmlns:wp14="http://schemas.microsoft.com/office/word/2010/wordml" w:rsidR="003B60F4" w14:paraId="5F8257EC" wp14:textId="77777777">
        <w:tc>
          <w:tcPr>
            <w:tcW w:w="1980" w:type="dxa"/>
          </w:tcPr>
          <w:p w:rsidR="003B60F4" w:rsidP="00875E63" w:rsidRDefault="003B60F4" w14:paraId="64A53D36" wp14:textId="77777777">
            <w:pPr>
              <w:pStyle w:val="BodyText"/>
              <w:rPr>
                <w:sz w:val="20"/>
              </w:rPr>
            </w:pPr>
          </w:p>
        </w:tc>
        <w:tc>
          <w:tcPr>
            <w:tcW w:w="1440" w:type="dxa"/>
          </w:tcPr>
          <w:p w:rsidR="003B60F4" w:rsidP="00875E63" w:rsidRDefault="003B60F4" w14:paraId="3084BE2B" wp14:textId="77777777">
            <w:pPr>
              <w:pStyle w:val="BodyText"/>
              <w:ind w:left="-180"/>
              <w:rPr>
                <w:sz w:val="20"/>
              </w:rPr>
            </w:pPr>
          </w:p>
        </w:tc>
        <w:tc>
          <w:tcPr>
            <w:tcW w:w="1440" w:type="dxa"/>
          </w:tcPr>
          <w:p w:rsidR="003B60F4" w:rsidP="00875E63" w:rsidRDefault="003B60F4" w14:paraId="72237A0A" wp14:textId="77777777">
            <w:pPr>
              <w:pStyle w:val="BodyText"/>
              <w:ind w:left="-180"/>
              <w:rPr>
                <w:sz w:val="20"/>
              </w:rPr>
            </w:pPr>
          </w:p>
        </w:tc>
        <w:tc>
          <w:tcPr>
            <w:tcW w:w="1620" w:type="dxa"/>
          </w:tcPr>
          <w:p w:rsidR="003B60F4" w:rsidP="00875E63" w:rsidRDefault="003B60F4" w14:paraId="3BFCEB00" wp14:textId="77777777">
            <w:pPr>
              <w:pStyle w:val="BodyText"/>
              <w:ind w:left="-180"/>
              <w:rPr>
                <w:sz w:val="20"/>
              </w:rPr>
            </w:pPr>
          </w:p>
        </w:tc>
        <w:tc>
          <w:tcPr>
            <w:tcW w:w="1620" w:type="dxa"/>
          </w:tcPr>
          <w:p w:rsidR="003B60F4" w:rsidP="00875E63" w:rsidRDefault="003B60F4" w14:paraId="7B19F9FF" wp14:textId="77777777">
            <w:pPr>
              <w:pStyle w:val="BodyText"/>
              <w:ind w:left="-180"/>
              <w:rPr>
                <w:sz w:val="20"/>
              </w:rPr>
            </w:pPr>
          </w:p>
        </w:tc>
        <w:tc>
          <w:tcPr>
            <w:tcW w:w="1620" w:type="dxa"/>
          </w:tcPr>
          <w:p w:rsidR="003B60F4" w:rsidP="00875E63" w:rsidRDefault="003B60F4" w14:paraId="1F9FF07A" wp14:textId="77777777">
            <w:pPr>
              <w:pStyle w:val="BodyText"/>
              <w:ind w:left="-180"/>
              <w:rPr>
                <w:sz w:val="20"/>
              </w:rPr>
            </w:pPr>
          </w:p>
        </w:tc>
        <w:tc>
          <w:tcPr>
            <w:tcW w:w="1440" w:type="dxa"/>
          </w:tcPr>
          <w:p w:rsidR="003B60F4" w:rsidP="00875E63" w:rsidRDefault="003B60F4" w14:paraId="4911FA93" wp14:textId="77777777">
            <w:pPr>
              <w:pStyle w:val="BodyText"/>
              <w:rPr>
                <w:sz w:val="20"/>
              </w:rPr>
            </w:pPr>
          </w:p>
        </w:tc>
      </w:tr>
      <w:tr xmlns:wp14="http://schemas.microsoft.com/office/word/2010/wordml" w:rsidR="003B60F4" w14:paraId="0F62E276" wp14:textId="77777777">
        <w:tc>
          <w:tcPr>
            <w:tcW w:w="1980" w:type="dxa"/>
          </w:tcPr>
          <w:p w:rsidR="003B60F4" w:rsidP="00875E63" w:rsidRDefault="003B60F4" w14:paraId="0E0DE080" wp14:textId="77777777">
            <w:pPr>
              <w:pStyle w:val="BodyText"/>
              <w:rPr>
                <w:sz w:val="20"/>
              </w:rPr>
            </w:pPr>
          </w:p>
        </w:tc>
        <w:tc>
          <w:tcPr>
            <w:tcW w:w="1440" w:type="dxa"/>
          </w:tcPr>
          <w:p w:rsidR="003B60F4" w:rsidP="00875E63" w:rsidRDefault="003B60F4" w14:paraId="039CC54F" wp14:textId="77777777">
            <w:pPr>
              <w:pStyle w:val="BodyText"/>
              <w:ind w:left="-180"/>
              <w:rPr>
                <w:sz w:val="20"/>
              </w:rPr>
            </w:pPr>
          </w:p>
        </w:tc>
        <w:tc>
          <w:tcPr>
            <w:tcW w:w="1440" w:type="dxa"/>
          </w:tcPr>
          <w:p w:rsidR="003B60F4" w:rsidP="00875E63" w:rsidRDefault="003B60F4" w14:paraId="7A3DD20B" wp14:textId="77777777">
            <w:pPr>
              <w:pStyle w:val="BodyText"/>
              <w:ind w:left="-180"/>
              <w:rPr>
                <w:sz w:val="20"/>
              </w:rPr>
            </w:pPr>
          </w:p>
        </w:tc>
        <w:tc>
          <w:tcPr>
            <w:tcW w:w="1620" w:type="dxa"/>
          </w:tcPr>
          <w:p w:rsidR="003B60F4" w:rsidP="00875E63" w:rsidRDefault="003B60F4" w14:paraId="7454BCE2" wp14:textId="77777777">
            <w:pPr>
              <w:pStyle w:val="BodyText"/>
              <w:ind w:left="-180"/>
              <w:rPr>
                <w:sz w:val="20"/>
              </w:rPr>
            </w:pPr>
          </w:p>
        </w:tc>
        <w:tc>
          <w:tcPr>
            <w:tcW w:w="1620" w:type="dxa"/>
          </w:tcPr>
          <w:p w:rsidR="003B60F4" w:rsidP="00875E63" w:rsidRDefault="003B60F4" w14:paraId="1A616182" wp14:textId="77777777">
            <w:pPr>
              <w:pStyle w:val="BodyText"/>
              <w:ind w:left="-180"/>
              <w:rPr>
                <w:sz w:val="20"/>
              </w:rPr>
            </w:pPr>
          </w:p>
        </w:tc>
        <w:tc>
          <w:tcPr>
            <w:tcW w:w="1620" w:type="dxa"/>
          </w:tcPr>
          <w:p w:rsidR="003B60F4" w:rsidP="00875E63" w:rsidRDefault="003B60F4" w14:paraId="05971CD0" wp14:textId="77777777">
            <w:pPr>
              <w:pStyle w:val="BodyText"/>
              <w:ind w:left="-180"/>
              <w:rPr>
                <w:sz w:val="20"/>
              </w:rPr>
            </w:pPr>
          </w:p>
        </w:tc>
        <w:tc>
          <w:tcPr>
            <w:tcW w:w="1440" w:type="dxa"/>
          </w:tcPr>
          <w:p w:rsidR="003B60F4" w:rsidP="00875E63" w:rsidRDefault="003B60F4" w14:paraId="1AC94450" wp14:textId="77777777">
            <w:pPr>
              <w:pStyle w:val="BodyText"/>
              <w:rPr>
                <w:sz w:val="20"/>
              </w:rPr>
            </w:pPr>
          </w:p>
        </w:tc>
      </w:tr>
      <w:tr xmlns:wp14="http://schemas.microsoft.com/office/word/2010/wordml" w:rsidR="003B60F4" w14:paraId="0CC8A150" wp14:textId="77777777">
        <w:tc>
          <w:tcPr>
            <w:tcW w:w="1980" w:type="dxa"/>
          </w:tcPr>
          <w:p w:rsidR="003B60F4" w:rsidP="00875E63" w:rsidRDefault="003B60F4" w14:paraId="52026E1A" wp14:textId="77777777">
            <w:pPr>
              <w:pStyle w:val="BodyText"/>
              <w:rPr>
                <w:sz w:val="20"/>
              </w:rPr>
            </w:pPr>
          </w:p>
        </w:tc>
        <w:tc>
          <w:tcPr>
            <w:tcW w:w="1440" w:type="dxa"/>
          </w:tcPr>
          <w:p w:rsidR="003B60F4" w:rsidP="00875E63" w:rsidRDefault="003B60F4" w14:paraId="41EB4153" wp14:textId="77777777">
            <w:pPr>
              <w:pStyle w:val="BodyText"/>
              <w:ind w:left="-180"/>
              <w:rPr>
                <w:sz w:val="20"/>
              </w:rPr>
            </w:pPr>
          </w:p>
        </w:tc>
        <w:tc>
          <w:tcPr>
            <w:tcW w:w="1440" w:type="dxa"/>
          </w:tcPr>
          <w:p w:rsidR="003B60F4" w:rsidP="00875E63" w:rsidRDefault="003B60F4" w14:paraId="07DA9607" wp14:textId="77777777">
            <w:pPr>
              <w:pStyle w:val="BodyText"/>
              <w:ind w:left="-180"/>
              <w:rPr>
                <w:sz w:val="20"/>
              </w:rPr>
            </w:pPr>
          </w:p>
        </w:tc>
        <w:tc>
          <w:tcPr>
            <w:tcW w:w="1620" w:type="dxa"/>
          </w:tcPr>
          <w:p w:rsidR="003B60F4" w:rsidP="00875E63" w:rsidRDefault="003B60F4" w14:paraId="20BB3FA7" wp14:textId="77777777">
            <w:pPr>
              <w:pStyle w:val="BodyText"/>
              <w:ind w:left="-180"/>
              <w:rPr>
                <w:sz w:val="20"/>
              </w:rPr>
            </w:pPr>
          </w:p>
        </w:tc>
        <w:tc>
          <w:tcPr>
            <w:tcW w:w="1620" w:type="dxa"/>
          </w:tcPr>
          <w:p w:rsidR="003B60F4" w:rsidP="00875E63" w:rsidRDefault="003B60F4" w14:paraId="66340C8A" wp14:textId="77777777">
            <w:pPr>
              <w:pStyle w:val="BodyText"/>
              <w:ind w:left="-180"/>
              <w:rPr>
                <w:sz w:val="20"/>
              </w:rPr>
            </w:pPr>
          </w:p>
        </w:tc>
        <w:tc>
          <w:tcPr>
            <w:tcW w:w="1620" w:type="dxa"/>
          </w:tcPr>
          <w:p w:rsidR="003B60F4" w:rsidP="00875E63" w:rsidRDefault="003B60F4" w14:paraId="6DE3108D" wp14:textId="77777777">
            <w:pPr>
              <w:pStyle w:val="BodyText"/>
              <w:ind w:left="-180"/>
              <w:rPr>
                <w:sz w:val="20"/>
              </w:rPr>
            </w:pPr>
          </w:p>
        </w:tc>
        <w:tc>
          <w:tcPr>
            <w:tcW w:w="1440" w:type="dxa"/>
          </w:tcPr>
          <w:p w:rsidR="003B60F4" w:rsidP="00875E63" w:rsidRDefault="003B60F4" w14:paraId="7148DC83" wp14:textId="77777777">
            <w:pPr>
              <w:pStyle w:val="BodyText"/>
              <w:rPr>
                <w:sz w:val="20"/>
              </w:rPr>
            </w:pPr>
          </w:p>
        </w:tc>
      </w:tr>
    </w:tbl>
    <w:p xmlns:wp14="http://schemas.microsoft.com/office/word/2010/wordml" w:rsidRPr="001F70C5" w:rsidR="00C44B1C" w:rsidP="00C44B1C" w:rsidRDefault="00C44B1C" w14:paraId="6D14DDC6" wp14:textId="77777777">
      <w:pPr>
        <w:pStyle w:val="Heading1"/>
        <w:tabs>
          <w:tab w:val="right" w:pos="10620"/>
        </w:tabs>
        <w:rPr>
          <w:sz w:val="24"/>
          <w:u w:val="none"/>
        </w:rPr>
      </w:pPr>
      <w:r>
        <w:br w:type="page"/>
      </w:r>
      <w:r w:rsidRPr="001F70C5">
        <w:rPr>
          <w:sz w:val="24"/>
          <w:u w:val="none"/>
        </w:rPr>
        <w:t>Physician Assistant III - Occupational Health Nurse III</w:t>
      </w:r>
      <w:r w:rsidRPr="001F70C5">
        <w:rPr>
          <w:sz w:val="24"/>
          <w:u w:val="none"/>
        </w:rPr>
        <w:tab/>
      </w:r>
      <w:r w:rsidRPr="001F70C5">
        <w:rPr>
          <w:sz w:val="24"/>
          <w:u w:val="none"/>
        </w:rPr>
        <w:t>Job Code: 2505</w:t>
      </w:r>
    </w:p>
    <w:p xmlns:wp14="http://schemas.microsoft.com/office/word/2010/wordml" w:rsidR="00C44B1C" w:rsidP="001F70C5" w:rsidRDefault="00C44B1C" w14:paraId="5B5EA591" wp14:textId="77777777">
      <w:pPr>
        <w:pStyle w:val="Heading2"/>
        <w:pBdr>
          <w:top w:val="single" w:color="auto" w:sz="12" w:space="1"/>
          <w:left w:val="single" w:color="auto" w:sz="12" w:space="6"/>
          <w:bottom w:val="single" w:color="auto" w:sz="12" w:space="1"/>
          <w:right w:val="single" w:color="auto" w:sz="12" w:space="6"/>
        </w:pBdr>
        <w:rPr>
          <w:sz w:val="20"/>
        </w:rPr>
      </w:pPr>
      <w:r>
        <w:rPr>
          <w:sz w:val="20"/>
        </w:rPr>
        <w:t>Job Description:</w:t>
      </w:r>
    </w:p>
    <w:p xmlns:wp14="http://schemas.microsoft.com/office/word/2010/wordml" w:rsidR="00C44B1C" w:rsidP="001F70C5" w:rsidRDefault="00C44B1C" w14:paraId="3F2F049D" wp14:textId="77777777">
      <w:pPr>
        <w:pBdr>
          <w:top w:val="single" w:color="auto" w:sz="12" w:space="1"/>
          <w:left w:val="single" w:color="auto" w:sz="12" w:space="6"/>
          <w:bottom w:val="single" w:color="auto" w:sz="12" w:space="1"/>
          <w:right w:val="single" w:color="auto" w:sz="12" w:space="6"/>
        </w:pBdr>
        <w:rPr>
          <w:sz w:val="8"/>
        </w:rPr>
      </w:pPr>
    </w:p>
    <w:p xmlns:wp14="http://schemas.microsoft.com/office/word/2010/wordml" w:rsidR="001F70C5" w:rsidP="001F70C5" w:rsidRDefault="001F70C5" w14:paraId="6E715E57" wp14:textId="77777777">
      <w:pPr>
        <w:pBdr>
          <w:top w:val="single" w:color="auto" w:sz="12" w:space="1"/>
          <w:left w:val="single" w:color="auto" w:sz="12" w:space="6"/>
          <w:bottom w:val="single" w:color="auto" w:sz="12" w:space="1"/>
          <w:right w:val="single" w:color="auto" w:sz="12" w:space="6"/>
        </w:pBdr>
        <w:tabs>
          <w:tab w:val="right" w:pos="9980"/>
        </w:tabs>
        <w:jc w:val="both"/>
        <w:rPr>
          <w:sz w:val="20"/>
        </w:rPr>
      </w:pPr>
      <w:r>
        <w:rPr>
          <w:sz w:val="20"/>
        </w:rPr>
        <w:t>Under the general direction of an Occupational Physician, applies nursing principles directed toward conserving the health of workers and maintaining a safe and healthful environment in the occupational setting. Directs the activities of an operating unit's dispensary or infirmary. Works to maintain optimum levels of health, reduce ab</w:t>
      </w:r>
      <w:r>
        <w:rPr>
          <w:sz w:val="20"/>
        </w:rPr>
        <w:softHyphen/>
        <w:t>senteeism, reduce medical disabilities, and contain medical costs. Carries out proper treatment for acute or seri</w:t>
      </w:r>
      <w:r>
        <w:rPr>
          <w:sz w:val="20"/>
        </w:rPr>
        <w:softHyphen/>
        <w:t>ous injury (e.g., injections, suture removal, dressing changes, etc.), or illness (e.g., heart attacks, seizures, frac</w:t>
      </w:r>
      <w:r>
        <w:rPr>
          <w:sz w:val="20"/>
        </w:rPr>
        <w:softHyphen/>
        <w:t>tures, concussions, etc.) and determines and arranges proper disposition of employees as to hospital, physician, home or return to work. Determines real and potential health problems and hazards at the workplace through methods including work-site surveys and analysis of OSHA logs and accident reports. Conducts assigned project tasks to include: evaluating occupational injuries and illness, coordinating medical care, performing medi</w:t>
      </w:r>
      <w:r>
        <w:rPr>
          <w:sz w:val="20"/>
        </w:rPr>
        <w:softHyphen/>
        <w:t>cal surveillance and examinations, counseling and educating employees, organizing and maintaining medical records, and reviewing test results. Assists in the formulation and administration of company health programs. May act as the lead nurse and provides leadership direction and technical advice to less experience members of the nursing staff.</w:t>
      </w:r>
    </w:p>
    <w:p xmlns:wp14="http://schemas.microsoft.com/office/word/2010/wordml" w:rsidR="001F70C5" w:rsidP="001F70C5" w:rsidRDefault="001F70C5" w14:paraId="60F44B81" wp14:textId="77777777">
      <w:pPr>
        <w:pBdr>
          <w:top w:val="single" w:color="auto" w:sz="12" w:space="1"/>
          <w:left w:val="single" w:color="auto" w:sz="12" w:space="6"/>
          <w:bottom w:val="single" w:color="auto" w:sz="12" w:space="1"/>
          <w:right w:val="single" w:color="auto" w:sz="12" w:space="6"/>
        </w:pBdr>
        <w:tabs>
          <w:tab w:val="right" w:pos="9980"/>
        </w:tabs>
        <w:jc w:val="both"/>
        <w:rPr>
          <w:sz w:val="8"/>
        </w:rPr>
      </w:pPr>
    </w:p>
    <w:p xmlns:wp14="http://schemas.microsoft.com/office/word/2010/wordml" w:rsidR="001F70C5" w:rsidP="001F70C5" w:rsidRDefault="001F70C5" w14:paraId="263C0DDA" wp14:textId="77777777">
      <w:pPr>
        <w:pBdr>
          <w:top w:val="single" w:color="auto" w:sz="12" w:space="1"/>
          <w:left w:val="single" w:color="auto" w:sz="12" w:space="6"/>
          <w:bottom w:val="single" w:color="auto" w:sz="12" w:space="1"/>
          <w:right w:val="single" w:color="auto" w:sz="12" w:space="6"/>
        </w:pBdr>
        <w:tabs>
          <w:tab w:val="right" w:pos="9980"/>
        </w:tabs>
        <w:jc w:val="both"/>
        <w:rPr>
          <w:b/>
          <w:sz w:val="20"/>
        </w:rPr>
      </w:pPr>
      <w:r>
        <w:rPr>
          <w:b/>
          <w:sz w:val="20"/>
        </w:rPr>
        <w:t>Qualifications Guidelines:</w:t>
      </w:r>
    </w:p>
    <w:p xmlns:wp14="http://schemas.microsoft.com/office/word/2010/wordml" w:rsidR="001F70C5" w:rsidP="001F70C5" w:rsidRDefault="001F70C5" w14:paraId="7EDDB11E" wp14:textId="77777777">
      <w:pPr>
        <w:pBdr>
          <w:top w:val="single" w:color="auto" w:sz="12" w:space="1"/>
          <w:left w:val="single" w:color="auto" w:sz="12" w:space="6"/>
          <w:bottom w:val="single" w:color="auto" w:sz="12" w:space="1"/>
          <w:right w:val="single" w:color="auto" w:sz="12" w:space="6"/>
        </w:pBdr>
        <w:tabs>
          <w:tab w:val="right" w:pos="9980"/>
        </w:tabs>
        <w:jc w:val="both"/>
        <w:rPr>
          <w:b/>
          <w:sz w:val="8"/>
        </w:rPr>
      </w:pPr>
    </w:p>
    <w:p xmlns:wp14="http://schemas.microsoft.com/office/word/2010/wordml" w:rsidR="001F70C5" w:rsidP="001F70C5" w:rsidRDefault="001F70C5" w14:paraId="529CE3B8" wp14:textId="77777777">
      <w:pPr>
        <w:pBdr>
          <w:top w:val="single" w:color="auto" w:sz="12" w:space="1"/>
          <w:left w:val="single" w:color="auto" w:sz="12" w:space="6"/>
          <w:bottom w:val="single" w:color="auto" w:sz="12" w:space="1"/>
          <w:right w:val="single" w:color="auto" w:sz="12" w:space="6"/>
        </w:pBdr>
        <w:tabs>
          <w:tab w:val="right" w:pos="9980"/>
        </w:tabs>
        <w:jc w:val="both"/>
        <w:rPr>
          <w:b/>
        </w:rPr>
      </w:pPr>
      <w:r>
        <w:rPr>
          <w:sz w:val="20"/>
        </w:rPr>
        <w:t xml:space="preserve">M.S. in Nursing and 3 to 5 </w:t>
      </w:r>
      <w:proofErr w:type="spellStart"/>
      <w:r>
        <w:rPr>
          <w:sz w:val="20"/>
        </w:rPr>
        <w:t>years experience</w:t>
      </w:r>
      <w:proofErr w:type="spellEnd"/>
      <w:r>
        <w:rPr>
          <w:sz w:val="20"/>
        </w:rPr>
        <w:t xml:space="preserve"> and a licensed registered nurse; or B.S. and 5 to 7 </w:t>
      </w:r>
      <w:proofErr w:type="spellStart"/>
      <w:r>
        <w:rPr>
          <w:sz w:val="20"/>
        </w:rPr>
        <w:t>years experience</w:t>
      </w:r>
      <w:proofErr w:type="spellEnd"/>
      <w:r>
        <w:rPr>
          <w:sz w:val="20"/>
        </w:rPr>
        <w:t xml:space="preserve"> and a licensed registered nurse. May be a graduate of an accredited Physician Assistant program and a licensed Physician Assistant and NCCPA and/or COHN certified.</w:t>
      </w:r>
    </w:p>
    <w:p xmlns:wp14="http://schemas.microsoft.com/office/word/2010/wordml" w:rsidRPr="00A65A24" w:rsidR="00C44B1C" w:rsidP="001F70C5" w:rsidRDefault="00C44B1C" w14:paraId="5923928A" wp14:textId="77777777">
      <w:pPr>
        <w:pBdr>
          <w:top w:val="single" w:color="auto" w:sz="12" w:space="1"/>
          <w:left w:val="single" w:color="auto" w:sz="12" w:space="6"/>
          <w:bottom w:val="single" w:color="auto" w:sz="12" w:space="1"/>
          <w:right w:val="single" w:color="auto" w:sz="12" w:space="6"/>
        </w:pBdr>
        <w:jc w:val="both"/>
        <w:rPr>
          <w:sz w:val="8"/>
          <w:szCs w:val="8"/>
        </w:rPr>
      </w:pPr>
      <w:r w:rsidRPr="00A65A24">
        <w:rPr>
          <w:sz w:val="8"/>
          <w:szCs w:val="8"/>
        </w:rPr>
        <w:t xml:space="preserve"> </w:t>
      </w:r>
    </w:p>
    <w:p xmlns:wp14="http://schemas.microsoft.com/office/word/2010/wordml" w:rsidRPr="00A65A24" w:rsidR="00C44B1C" w:rsidP="00C44B1C" w:rsidRDefault="00C44B1C" w14:paraId="094F0CBC" wp14:textId="77777777">
      <w:pPr>
        <w:rPr>
          <w:sz w:val="8"/>
          <w:szCs w:val="8"/>
        </w:rPr>
      </w:pPr>
    </w:p>
    <w:p xmlns:wp14="http://schemas.microsoft.com/office/word/2010/wordml" w:rsidR="00C44B1C" w:rsidP="00C44B1C" w:rsidRDefault="00C44B1C" w14:paraId="47306BDF"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8"/>
        </w:rPr>
      </w:pPr>
    </w:p>
    <w:p xmlns:wp14="http://schemas.microsoft.com/office/word/2010/wordml" w:rsidR="00C44B1C" w:rsidP="00C44B1C" w:rsidRDefault="00C44B1C" w14:paraId="64BF4EE3" wp14:textId="77777777">
      <w:pPr>
        <w:pStyle w:val="BodyText"/>
        <w:pBdr>
          <w:top w:val="single" w:color="auto" w:sz="12" w:space="1"/>
          <w:left w:val="single" w:color="auto" w:sz="12" w:space="7"/>
          <w:bottom w:val="single" w:color="auto" w:sz="12" w:space="1"/>
          <w:right w:val="single" w:color="auto" w:sz="12" w:space="6"/>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4A9945A0"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C44B1C" w:rsidP="00C44B1C" w:rsidRDefault="00C44B1C" w14:paraId="02792532" wp14:textId="77777777">
      <w:pPr>
        <w:pStyle w:val="BodyText"/>
        <w:pBdr>
          <w:top w:val="single" w:color="auto" w:sz="12" w:space="1"/>
          <w:left w:val="single" w:color="auto" w:sz="12" w:space="7"/>
          <w:bottom w:val="single" w:color="auto" w:sz="12" w:space="1"/>
          <w:right w:val="single" w:color="auto" w:sz="12" w:space="6"/>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50FA3429"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C44B1C" w:rsidP="00C44B1C" w:rsidRDefault="00C44B1C" w14:paraId="37953CCE"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14605F9B"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29F22F95"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074DB277" wp14:textId="77777777">
      <w:pPr>
        <w:pStyle w:val="BodyText"/>
        <w:pBdr>
          <w:top w:val="single" w:color="auto" w:sz="12" w:space="1"/>
          <w:left w:val="single" w:color="auto" w:sz="12" w:space="7"/>
          <w:bottom w:val="single" w:color="auto" w:sz="12" w:space="1"/>
          <w:right w:val="single" w:color="auto" w:sz="12" w:space="6"/>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5A25200A" wp14:textId="77777777">
      <w:pPr>
        <w:pStyle w:val="BodyText"/>
        <w:pBdr>
          <w:top w:val="single" w:color="auto" w:sz="12" w:space="1"/>
          <w:left w:val="single" w:color="auto" w:sz="12" w:space="7"/>
          <w:bottom w:val="single" w:color="auto" w:sz="12" w:space="1"/>
          <w:right w:val="single" w:color="auto" w:sz="12" w:space="6"/>
        </w:pBdr>
        <w:rPr>
          <w:sz w:val="8"/>
        </w:rPr>
      </w:pPr>
    </w:p>
    <w:p xmlns:wp14="http://schemas.microsoft.com/office/word/2010/wordml" w:rsidR="00C44B1C" w:rsidP="00C44B1C" w:rsidRDefault="00C44B1C" w14:paraId="17FAEB2E" wp14:textId="77777777">
      <w:pPr>
        <w:pStyle w:val="BodyText"/>
        <w:rPr>
          <w:sz w:val="8"/>
        </w:rPr>
      </w:pPr>
    </w:p>
    <w:p xmlns:wp14="http://schemas.microsoft.com/office/word/2010/wordml" w:rsidRPr="001E2EDF" w:rsidR="00C44B1C" w:rsidP="00C44B1C" w:rsidRDefault="00C44B1C" w14:paraId="0E6B910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5EA1103A"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02E4439B" wp14:textId="77777777">
        <w:trPr>
          <w:trHeight w:val="395"/>
        </w:trPr>
        <w:tc>
          <w:tcPr>
            <w:tcW w:w="1980" w:type="dxa"/>
          </w:tcPr>
          <w:p w:rsidR="006A2CDA" w:rsidP="003E11FB" w:rsidRDefault="006A2CDA" w14:paraId="41019F02" wp14:textId="77777777">
            <w:pPr>
              <w:pStyle w:val="BodyText"/>
              <w:ind w:left="-180"/>
              <w:jc w:val="center"/>
              <w:rPr>
                <w:b/>
                <w:bCs/>
                <w:sz w:val="20"/>
              </w:rPr>
            </w:pPr>
          </w:p>
          <w:p w:rsidR="006A2CDA" w:rsidP="003E11FB" w:rsidRDefault="006A2CDA" w14:paraId="6B52C506" wp14:textId="77777777">
            <w:pPr>
              <w:pStyle w:val="BodyText"/>
              <w:ind w:left="-108" w:right="-108"/>
              <w:jc w:val="center"/>
              <w:rPr>
                <w:b/>
                <w:bCs/>
                <w:sz w:val="20"/>
              </w:rPr>
            </w:pPr>
            <w:r>
              <w:rPr>
                <w:b/>
                <w:bCs/>
                <w:sz w:val="20"/>
              </w:rPr>
              <w:t>Employee Location</w:t>
            </w:r>
          </w:p>
          <w:p w:rsidR="006A2CDA" w:rsidP="003E11FB" w:rsidRDefault="006A2CDA" w14:paraId="28FD3156" wp14:textId="77777777">
            <w:pPr>
              <w:pStyle w:val="BodyText"/>
              <w:ind w:left="-180"/>
              <w:jc w:val="center"/>
              <w:rPr>
                <w:b/>
                <w:bCs/>
                <w:sz w:val="20"/>
              </w:rPr>
            </w:pPr>
            <w:r>
              <w:rPr>
                <w:b/>
                <w:bCs/>
                <w:sz w:val="20"/>
              </w:rPr>
              <w:t>STATE</w:t>
            </w:r>
          </w:p>
        </w:tc>
        <w:tc>
          <w:tcPr>
            <w:tcW w:w="1440" w:type="dxa"/>
          </w:tcPr>
          <w:p w:rsidR="006A2CDA" w:rsidP="003E11FB" w:rsidRDefault="006A2CDA" w14:paraId="1AAF6E60" wp14:textId="77777777">
            <w:pPr>
              <w:pStyle w:val="BodyText"/>
              <w:ind w:left="-180"/>
              <w:jc w:val="center"/>
              <w:rPr>
                <w:b/>
                <w:bCs/>
                <w:sz w:val="20"/>
              </w:rPr>
            </w:pPr>
          </w:p>
          <w:p w:rsidR="006A2CDA" w:rsidP="003E11FB" w:rsidRDefault="006A2CDA" w14:paraId="090B89B1" wp14:textId="77777777">
            <w:pPr>
              <w:pStyle w:val="BodyText"/>
              <w:ind w:left="-180"/>
              <w:jc w:val="center"/>
              <w:rPr>
                <w:b/>
                <w:bCs/>
                <w:sz w:val="20"/>
              </w:rPr>
            </w:pPr>
            <w:r>
              <w:rPr>
                <w:b/>
                <w:bCs/>
                <w:sz w:val="20"/>
              </w:rPr>
              <w:t>Annual</w:t>
            </w:r>
          </w:p>
          <w:p w:rsidR="006A2CDA" w:rsidP="003E11FB" w:rsidRDefault="006A2CDA" w14:paraId="7D65E0BA"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142D978C" wp14:textId="77777777">
            <w:pPr>
              <w:pStyle w:val="BodyText"/>
              <w:ind w:left="-180"/>
              <w:jc w:val="center"/>
              <w:rPr>
                <w:b/>
                <w:bCs/>
                <w:sz w:val="20"/>
              </w:rPr>
            </w:pPr>
            <w:r>
              <w:rPr>
                <w:b/>
                <w:bCs/>
                <w:sz w:val="20"/>
              </w:rPr>
              <w:t xml:space="preserve"> Annual Bonus Extra</w:t>
            </w:r>
          </w:p>
          <w:p w:rsidR="006A2CDA" w:rsidP="003E11FB" w:rsidRDefault="006A2CDA" w14:paraId="3C381571" wp14:textId="77777777">
            <w:pPr>
              <w:pStyle w:val="BodyText"/>
              <w:ind w:left="-180"/>
              <w:jc w:val="center"/>
              <w:rPr>
                <w:b/>
                <w:bCs/>
                <w:sz w:val="20"/>
              </w:rPr>
            </w:pPr>
            <w:r>
              <w:rPr>
                <w:b/>
                <w:bCs/>
                <w:sz w:val="20"/>
              </w:rPr>
              <w:t>Cash Income</w:t>
            </w:r>
          </w:p>
        </w:tc>
        <w:tc>
          <w:tcPr>
            <w:tcW w:w="1620" w:type="dxa"/>
          </w:tcPr>
          <w:p w:rsidR="006A2CDA" w:rsidP="003E11FB" w:rsidRDefault="006A2CDA" w14:paraId="07DE2BFC" wp14:textId="77777777">
            <w:pPr>
              <w:pStyle w:val="BodyText"/>
              <w:rPr>
                <w:b/>
                <w:bCs/>
                <w:sz w:val="20"/>
              </w:rPr>
            </w:pPr>
          </w:p>
          <w:p w:rsidR="006A2CDA" w:rsidP="003E11FB" w:rsidRDefault="006A2CDA" w14:paraId="1BB6AA80" wp14:textId="77777777">
            <w:pPr>
              <w:pStyle w:val="BodyText"/>
              <w:ind w:left="-180"/>
              <w:jc w:val="center"/>
              <w:rPr>
                <w:b/>
                <w:bCs/>
                <w:sz w:val="20"/>
              </w:rPr>
            </w:pPr>
            <w:r>
              <w:rPr>
                <w:b/>
                <w:bCs/>
                <w:sz w:val="20"/>
              </w:rPr>
              <w:t>Annual Bonus</w:t>
            </w:r>
          </w:p>
          <w:p w:rsidR="006A2CDA" w:rsidP="003E11FB" w:rsidRDefault="006A2CDA" w14:paraId="6CBEC105" wp14:textId="77777777">
            <w:pPr>
              <w:pStyle w:val="BodyText"/>
              <w:rPr>
                <w:b/>
                <w:bCs/>
                <w:sz w:val="20"/>
              </w:rPr>
            </w:pPr>
            <w:r>
              <w:rPr>
                <w:b/>
                <w:bCs/>
                <w:sz w:val="20"/>
              </w:rPr>
              <w:t>Tgt. % of Base</w:t>
            </w:r>
          </w:p>
        </w:tc>
        <w:tc>
          <w:tcPr>
            <w:tcW w:w="1620" w:type="dxa"/>
          </w:tcPr>
          <w:p w:rsidR="006A2CDA" w:rsidP="003E11FB" w:rsidRDefault="006A2CDA" w14:paraId="3C93E8E0" wp14:textId="77777777">
            <w:pPr>
              <w:pStyle w:val="BodyText"/>
              <w:ind w:left="-180"/>
              <w:jc w:val="center"/>
              <w:rPr>
                <w:sz w:val="20"/>
              </w:rPr>
            </w:pPr>
          </w:p>
          <w:p w:rsidR="006A2CDA" w:rsidP="003E11FB" w:rsidRDefault="006A2CDA" w14:paraId="41FFE28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6AE275F9" wp14:textId="77777777">
            <w:pPr>
              <w:pStyle w:val="BodyText"/>
              <w:ind w:left="-180"/>
              <w:jc w:val="center"/>
              <w:rPr>
                <w:sz w:val="20"/>
              </w:rPr>
            </w:pPr>
            <w:r>
              <w:rPr>
                <w:b/>
                <w:bCs/>
                <w:sz w:val="20"/>
              </w:rPr>
              <w:t>Minimum</w:t>
            </w:r>
          </w:p>
        </w:tc>
        <w:tc>
          <w:tcPr>
            <w:tcW w:w="1620" w:type="dxa"/>
          </w:tcPr>
          <w:p w:rsidR="006A2CDA" w:rsidP="003E11FB" w:rsidRDefault="006A2CDA" w14:paraId="6FBEA43F" wp14:textId="77777777">
            <w:pPr>
              <w:pStyle w:val="BodyText"/>
              <w:ind w:left="-180"/>
              <w:jc w:val="center"/>
              <w:rPr>
                <w:sz w:val="20"/>
              </w:rPr>
            </w:pPr>
          </w:p>
          <w:p w:rsidR="006A2CDA" w:rsidP="003E11FB" w:rsidRDefault="006A2CDA" w14:paraId="2D1CD99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0BA08CB1" wp14:textId="77777777">
            <w:pPr>
              <w:pStyle w:val="BodyText"/>
              <w:ind w:left="-180"/>
              <w:jc w:val="center"/>
              <w:rPr>
                <w:sz w:val="20"/>
              </w:rPr>
            </w:pPr>
            <w:r>
              <w:rPr>
                <w:b/>
                <w:bCs/>
                <w:sz w:val="20"/>
              </w:rPr>
              <w:t>Midpoint</w:t>
            </w:r>
          </w:p>
        </w:tc>
        <w:tc>
          <w:tcPr>
            <w:tcW w:w="1440" w:type="dxa"/>
          </w:tcPr>
          <w:p w:rsidR="006A2CDA" w:rsidP="003E11FB" w:rsidRDefault="006A2CDA" w14:paraId="7225FDC7" wp14:textId="77777777">
            <w:pPr>
              <w:pStyle w:val="BodyText"/>
              <w:ind w:left="-180"/>
              <w:jc w:val="center"/>
              <w:rPr>
                <w:b/>
                <w:bCs/>
                <w:sz w:val="20"/>
              </w:rPr>
            </w:pPr>
            <w:r>
              <w:rPr>
                <w:b/>
                <w:bCs/>
                <w:sz w:val="20"/>
              </w:rPr>
              <w:t xml:space="preserve">  </w:t>
            </w:r>
          </w:p>
          <w:p w:rsidRPr="007B50F4" w:rsidR="006A2CDA" w:rsidP="003E11FB" w:rsidRDefault="006A2CDA" w14:paraId="684E1C6F" wp14:textId="77777777">
            <w:pPr>
              <w:pStyle w:val="BodyText"/>
              <w:ind w:left="-180"/>
              <w:jc w:val="center"/>
              <w:rPr>
                <w:b/>
                <w:sz w:val="20"/>
              </w:rPr>
            </w:pPr>
            <w:r w:rsidRPr="007B50F4">
              <w:rPr>
                <w:b/>
                <w:sz w:val="20"/>
              </w:rPr>
              <w:t>Salary Range</w:t>
            </w:r>
          </w:p>
          <w:p w:rsidR="006A2CDA" w:rsidP="003E11FB" w:rsidRDefault="006A2CDA" w14:paraId="495CD759" wp14:textId="77777777">
            <w:pPr>
              <w:pStyle w:val="BodyText"/>
              <w:ind w:left="-180" w:right="-108"/>
              <w:jc w:val="center"/>
              <w:rPr>
                <w:sz w:val="20"/>
              </w:rPr>
            </w:pPr>
            <w:r w:rsidRPr="007B50F4">
              <w:rPr>
                <w:b/>
                <w:sz w:val="20"/>
              </w:rPr>
              <w:t>Maximum</w:t>
            </w:r>
          </w:p>
        </w:tc>
      </w:tr>
      <w:tr xmlns:wp14="http://schemas.microsoft.com/office/word/2010/wordml" w:rsidR="003B60F4" w14:paraId="5D5DE514" wp14:textId="77777777">
        <w:tc>
          <w:tcPr>
            <w:tcW w:w="1980" w:type="dxa"/>
          </w:tcPr>
          <w:p w:rsidR="003B60F4" w:rsidP="00875E63" w:rsidRDefault="003B60F4" w14:paraId="489D9DEF" wp14:textId="77777777">
            <w:pPr>
              <w:pStyle w:val="BodyText"/>
              <w:ind w:left="-180"/>
              <w:rPr>
                <w:sz w:val="20"/>
              </w:rPr>
            </w:pPr>
          </w:p>
        </w:tc>
        <w:tc>
          <w:tcPr>
            <w:tcW w:w="1440" w:type="dxa"/>
          </w:tcPr>
          <w:p w:rsidR="003B60F4" w:rsidP="00875E63" w:rsidRDefault="003B60F4" w14:paraId="5ED8DECD" wp14:textId="77777777">
            <w:pPr>
              <w:pStyle w:val="BodyText"/>
              <w:ind w:left="-180"/>
              <w:rPr>
                <w:sz w:val="20"/>
              </w:rPr>
            </w:pPr>
          </w:p>
        </w:tc>
        <w:tc>
          <w:tcPr>
            <w:tcW w:w="1440" w:type="dxa"/>
          </w:tcPr>
          <w:p w:rsidR="003B60F4" w:rsidP="00875E63" w:rsidRDefault="003B60F4" w14:paraId="407B33A0" wp14:textId="77777777">
            <w:pPr>
              <w:pStyle w:val="BodyText"/>
              <w:ind w:left="-180"/>
              <w:rPr>
                <w:sz w:val="20"/>
              </w:rPr>
            </w:pPr>
          </w:p>
        </w:tc>
        <w:tc>
          <w:tcPr>
            <w:tcW w:w="1620" w:type="dxa"/>
          </w:tcPr>
          <w:p w:rsidR="003B60F4" w:rsidP="00875E63" w:rsidRDefault="003B60F4" w14:paraId="4D519ED9" wp14:textId="77777777">
            <w:pPr>
              <w:pStyle w:val="BodyText"/>
              <w:ind w:left="-180"/>
              <w:rPr>
                <w:sz w:val="20"/>
              </w:rPr>
            </w:pPr>
          </w:p>
        </w:tc>
        <w:tc>
          <w:tcPr>
            <w:tcW w:w="1620" w:type="dxa"/>
          </w:tcPr>
          <w:p w:rsidR="003B60F4" w:rsidP="00875E63" w:rsidRDefault="003B60F4" w14:paraId="39A8018B" wp14:textId="77777777">
            <w:pPr>
              <w:pStyle w:val="BodyText"/>
              <w:ind w:left="-180"/>
              <w:rPr>
                <w:sz w:val="20"/>
              </w:rPr>
            </w:pPr>
          </w:p>
        </w:tc>
        <w:tc>
          <w:tcPr>
            <w:tcW w:w="1620" w:type="dxa"/>
          </w:tcPr>
          <w:p w:rsidR="003B60F4" w:rsidP="00875E63" w:rsidRDefault="003B60F4" w14:paraId="79ED3678" wp14:textId="77777777">
            <w:pPr>
              <w:pStyle w:val="BodyText"/>
              <w:ind w:left="-180"/>
              <w:rPr>
                <w:sz w:val="20"/>
              </w:rPr>
            </w:pPr>
          </w:p>
        </w:tc>
        <w:tc>
          <w:tcPr>
            <w:tcW w:w="1440" w:type="dxa"/>
          </w:tcPr>
          <w:p w:rsidR="003B60F4" w:rsidP="00875E63" w:rsidRDefault="003B60F4" w14:paraId="073D4AD8" wp14:textId="77777777">
            <w:pPr>
              <w:pStyle w:val="BodyText"/>
              <w:ind w:left="-180"/>
              <w:rPr>
                <w:sz w:val="20"/>
              </w:rPr>
            </w:pPr>
          </w:p>
        </w:tc>
      </w:tr>
      <w:tr xmlns:wp14="http://schemas.microsoft.com/office/word/2010/wordml" w:rsidR="003B60F4" w14:paraId="643CEE3E" wp14:textId="77777777">
        <w:tc>
          <w:tcPr>
            <w:tcW w:w="1980" w:type="dxa"/>
          </w:tcPr>
          <w:p w:rsidR="003B60F4" w:rsidP="00875E63" w:rsidRDefault="003B60F4" w14:paraId="45423198" wp14:textId="77777777">
            <w:pPr>
              <w:pStyle w:val="BodyText"/>
              <w:ind w:left="-180"/>
              <w:rPr>
                <w:sz w:val="20"/>
              </w:rPr>
            </w:pPr>
          </w:p>
        </w:tc>
        <w:tc>
          <w:tcPr>
            <w:tcW w:w="1440" w:type="dxa"/>
          </w:tcPr>
          <w:p w:rsidR="003B60F4" w:rsidP="00875E63" w:rsidRDefault="003B60F4" w14:paraId="15FF764D" wp14:textId="77777777">
            <w:pPr>
              <w:pStyle w:val="BodyText"/>
              <w:ind w:left="-180"/>
              <w:rPr>
                <w:sz w:val="20"/>
              </w:rPr>
            </w:pPr>
          </w:p>
        </w:tc>
        <w:tc>
          <w:tcPr>
            <w:tcW w:w="1440" w:type="dxa"/>
          </w:tcPr>
          <w:p w:rsidR="003B60F4" w:rsidP="00875E63" w:rsidRDefault="003B60F4" w14:paraId="7521A46E" wp14:textId="77777777">
            <w:pPr>
              <w:pStyle w:val="BodyText"/>
              <w:ind w:left="-180"/>
              <w:rPr>
                <w:sz w:val="20"/>
              </w:rPr>
            </w:pPr>
          </w:p>
        </w:tc>
        <w:tc>
          <w:tcPr>
            <w:tcW w:w="1620" w:type="dxa"/>
          </w:tcPr>
          <w:p w:rsidR="003B60F4" w:rsidP="00875E63" w:rsidRDefault="003B60F4" w14:paraId="4A6DFD3A" wp14:textId="77777777">
            <w:pPr>
              <w:pStyle w:val="BodyText"/>
              <w:ind w:left="-180"/>
              <w:rPr>
                <w:sz w:val="20"/>
              </w:rPr>
            </w:pPr>
          </w:p>
        </w:tc>
        <w:tc>
          <w:tcPr>
            <w:tcW w:w="1620" w:type="dxa"/>
          </w:tcPr>
          <w:p w:rsidR="003B60F4" w:rsidP="00875E63" w:rsidRDefault="003B60F4" w14:paraId="1B8472A5" wp14:textId="77777777">
            <w:pPr>
              <w:pStyle w:val="BodyText"/>
              <w:ind w:left="-180"/>
              <w:rPr>
                <w:sz w:val="20"/>
              </w:rPr>
            </w:pPr>
          </w:p>
        </w:tc>
        <w:tc>
          <w:tcPr>
            <w:tcW w:w="1620" w:type="dxa"/>
          </w:tcPr>
          <w:p w:rsidR="003B60F4" w:rsidP="00875E63" w:rsidRDefault="003B60F4" w14:paraId="65E947DD" wp14:textId="77777777">
            <w:pPr>
              <w:pStyle w:val="BodyText"/>
              <w:ind w:left="-180"/>
              <w:rPr>
                <w:sz w:val="20"/>
              </w:rPr>
            </w:pPr>
          </w:p>
        </w:tc>
        <w:tc>
          <w:tcPr>
            <w:tcW w:w="1440" w:type="dxa"/>
          </w:tcPr>
          <w:p w:rsidR="003B60F4" w:rsidP="00875E63" w:rsidRDefault="003B60F4" w14:paraId="221CD668" wp14:textId="77777777">
            <w:pPr>
              <w:pStyle w:val="BodyText"/>
              <w:ind w:left="-180"/>
              <w:rPr>
                <w:sz w:val="20"/>
              </w:rPr>
            </w:pPr>
          </w:p>
        </w:tc>
      </w:tr>
      <w:tr xmlns:wp14="http://schemas.microsoft.com/office/word/2010/wordml" w:rsidR="003B60F4" w14:paraId="69C30CBD" wp14:textId="77777777">
        <w:tc>
          <w:tcPr>
            <w:tcW w:w="1980" w:type="dxa"/>
          </w:tcPr>
          <w:p w:rsidR="003B60F4" w:rsidP="00875E63" w:rsidRDefault="003B60F4" w14:paraId="43E0085F" wp14:textId="77777777">
            <w:pPr>
              <w:pStyle w:val="BodyText"/>
              <w:ind w:left="-180"/>
              <w:rPr>
                <w:sz w:val="20"/>
              </w:rPr>
            </w:pPr>
          </w:p>
        </w:tc>
        <w:tc>
          <w:tcPr>
            <w:tcW w:w="1440" w:type="dxa"/>
          </w:tcPr>
          <w:p w:rsidR="003B60F4" w:rsidP="00875E63" w:rsidRDefault="003B60F4" w14:paraId="76141A18" wp14:textId="77777777">
            <w:pPr>
              <w:pStyle w:val="BodyText"/>
              <w:ind w:left="-180"/>
              <w:rPr>
                <w:sz w:val="20"/>
              </w:rPr>
            </w:pPr>
          </w:p>
        </w:tc>
        <w:tc>
          <w:tcPr>
            <w:tcW w:w="1440" w:type="dxa"/>
          </w:tcPr>
          <w:p w:rsidR="003B60F4" w:rsidP="00875E63" w:rsidRDefault="003B60F4" w14:paraId="1D372BD3" wp14:textId="77777777">
            <w:pPr>
              <w:pStyle w:val="BodyText"/>
              <w:ind w:left="-180"/>
              <w:rPr>
                <w:sz w:val="20"/>
              </w:rPr>
            </w:pPr>
          </w:p>
        </w:tc>
        <w:tc>
          <w:tcPr>
            <w:tcW w:w="1620" w:type="dxa"/>
          </w:tcPr>
          <w:p w:rsidR="003B60F4" w:rsidP="00875E63" w:rsidRDefault="003B60F4" w14:paraId="5B046337" wp14:textId="77777777">
            <w:pPr>
              <w:pStyle w:val="BodyText"/>
              <w:ind w:left="-180"/>
              <w:rPr>
                <w:sz w:val="20"/>
              </w:rPr>
            </w:pPr>
          </w:p>
        </w:tc>
        <w:tc>
          <w:tcPr>
            <w:tcW w:w="1620" w:type="dxa"/>
          </w:tcPr>
          <w:p w:rsidR="003B60F4" w:rsidP="00875E63" w:rsidRDefault="003B60F4" w14:paraId="5471F6A4" wp14:textId="77777777">
            <w:pPr>
              <w:pStyle w:val="BodyText"/>
              <w:ind w:left="-180"/>
              <w:rPr>
                <w:sz w:val="20"/>
              </w:rPr>
            </w:pPr>
          </w:p>
        </w:tc>
        <w:tc>
          <w:tcPr>
            <w:tcW w:w="1620" w:type="dxa"/>
          </w:tcPr>
          <w:p w:rsidR="003B60F4" w:rsidP="00875E63" w:rsidRDefault="003B60F4" w14:paraId="5A3C74CF" wp14:textId="77777777">
            <w:pPr>
              <w:pStyle w:val="BodyText"/>
              <w:ind w:left="-180"/>
              <w:rPr>
                <w:sz w:val="20"/>
              </w:rPr>
            </w:pPr>
          </w:p>
        </w:tc>
        <w:tc>
          <w:tcPr>
            <w:tcW w:w="1440" w:type="dxa"/>
          </w:tcPr>
          <w:p w:rsidR="003B60F4" w:rsidP="00875E63" w:rsidRDefault="003B60F4" w14:paraId="39DC161C" wp14:textId="77777777">
            <w:pPr>
              <w:pStyle w:val="BodyText"/>
              <w:rPr>
                <w:sz w:val="20"/>
              </w:rPr>
            </w:pPr>
          </w:p>
        </w:tc>
      </w:tr>
      <w:tr xmlns:wp14="http://schemas.microsoft.com/office/word/2010/wordml" w:rsidR="003B60F4" w14:paraId="17482496" wp14:textId="77777777">
        <w:tc>
          <w:tcPr>
            <w:tcW w:w="1980" w:type="dxa"/>
          </w:tcPr>
          <w:p w:rsidR="003B60F4" w:rsidP="00875E63" w:rsidRDefault="003B60F4" w14:paraId="322199BF" wp14:textId="77777777">
            <w:pPr>
              <w:pStyle w:val="BodyText"/>
              <w:rPr>
                <w:sz w:val="20"/>
              </w:rPr>
            </w:pPr>
          </w:p>
        </w:tc>
        <w:tc>
          <w:tcPr>
            <w:tcW w:w="1440" w:type="dxa"/>
          </w:tcPr>
          <w:p w:rsidR="003B60F4" w:rsidP="00875E63" w:rsidRDefault="003B60F4" w14:paraId="2F21727E" wp14:textId="77777777">
            <w:pPr>
              <w:pStyle w:val="BodyText"/>
              <w:ind w:left="-180"/>
              <w:rPr>
                <w:sz w:val="20"/>
              </w:rPr>
            </w:pPr>
          </w:p>
        </w:tc>
        <w:tc>
          <w:tcPr>
            <w:tcW w:w="1440" w:type="dxa"/>
          </w:tcPr>
          <w:p w:rsidR="003B60F4" w:rsidP="00875E63" w:rsidRDefault="003B60F4" w14:paraId="75F2E21C" wp14:textId="77777777">
            <w:pPr>
              <w:pStyle w:val="BodyText"/>
              <w:ind w:left="-180"/>
              <w:rPr>
                <w:sz w:val="20"/>
              </w:rPr>
            </w:pPr>
          </w:p>
        </w:tc>
        <w:tc>
          <w:tcPr>
            <w:tcW w:w="1620" w:type="dxa"/>
          </w:tcPr>
          <w:p w:rsidR="003B60F4" w:rsidP="00875E63" w:rsidRDefault="003B60F4" w14:paraId="5C096349" wp14:textId="77777777">
            <w:pPr>
              <w:pStyle w:val="BodyText"/>
              <w:ind w:left="-180"/>
              <w:rPr>
                <w:sz w:val="20"/>
              </w:rPr>
            </w:pPr>
          </w:p>
        </w:tc>
        <w:tc>
          <w:tcPr>
            <w:tcW w:w="1620" w:type="dxa"/>
          </w:tcPr>
          <w:p w:rsidR="003B60F4" w:rsidP="00875E63" w:rsidRDefault="003B60F4" w14:paraId="75D6C391" wp14:textId="77777777">
            <w:pPr>
              <w:pStyle w:val="BodyText"/>
              <w:ind w:left="-180"/>
              <w:rPr>
                <w:sz w:val="20"/>
              </w:rPr>
            </w:pPr>
          </w:p>
        </w:tc>
        <w:tc>
          <w:tcPr>
            <w:tcW w:w="1620" w:type="dxa"/>
          </w:tcPr>
          <w:p w:rsidR="003B60F4" w:rsidP="00875E63" w:rsidRDefault="003B60F4" w14:paraId="3FA771AA" wp14:textId="77777777">
            <w:pPr>
              <w:pStyle w:val="BodyText"/>
              <w:ind w:left="-180"/>
              <w:rPr>
                <w:sz w:val="20"/>
              </w:rPr>
            </w:pPr>
          </w:p>
        </w:tc>
        <w:tc>
          <w:tcPr>
            <w:tcW w:w="1440" w:type="dxa"/>
          </w:tcPr>
          <w:p w:rsidR="003B60F4" w:rsidP="00875E63" w:rsidRDefault="003B60F4" w14:paraId="04112014" wp14:textId="77777777">
            <w:pPr>
              <w:pStyle w:val="BodyText"/>
              <w:rPr>
                <w:sz w:val="20"/>
              </w:rPr>
            </w:pPr>
          </w:p>
        </w:tc>
      </w:tr>
      <w:tr xmlns:wp14="http://schemas.microsoft.com/office/word/2010/wordml" w:rsidR="003B60F4" w14:paraId="4DA40F3B" wp14:textId="77777777">
        <w:tc>
          <w:tcPr>
            <w:tcW w:w="1980" w:type="dxa"/>
          </w:tcPr>
          <w:p w:rsidR="003B60F4" w:rsidP="00875E63" w:rsidRDefault="003B60F4" w14:paraId="7F95E175" wp14:textId="77777777">
            <w:pPr>
              <w:pStyle w:val="BodyText"/>
              <w:rPr>
                <w:sz w:val="20"/>
              </w:rPr>
            </w:pPr>
          </w:p>
        </w:tc>
        <w:tc>
          <w:tcPr>
            <w:tcW w:w="1440" w:type="dxa"/>
          </w:tcPr>
          <w:p w:rsidR="003B60F4" w:rsidP="00875E63" w:rsidRDefault="003B60F4" w14:paraId="4FD6EA62" wp14:textId="77777777">
            <w:pPr>
              <w:pStyle w:val="BodyText"/>
              <w:ind w:left="-180"/>
              <w:rPr>
                <w:sz w:val="20"/>
              </w:rPr>
            </w:pPr>
          </w:p>
        </w:tc>
        <w:tc>
          <w:tcPr>
            <w:tcW w:w="1440" w:type="dxa"/>
          </w:tcPr>
          <w:p w:rsidR="003B60F4" w:rsidP="00875E63" w:rsidRDefault="003B60F4" w14:paraId="4886EB09" wp14:textId="77777777">
            <w:pPr>
              <w:pStyle w:val="BodyText"/>
              <w:ind w:left="-180"/>
              <w:rPr>
                <w:sz w:val="20"/>
              </w:rPr>
            </w:pPr>
          </w:p>
        </w:tc>
        <w:tc>
          <w:tcPr>
            <w:tcW w:w="1620" w:type="dxa"/>
          </w:tcPr>
          <w:p w:rsidR="003B60F4" w:rsidP="00875E63" w:rsidRDefault="003B60F4" w14:paraId="174079BC" wp14:textId="77777777">
            <w:pPr>
              <w:pStyle w:val="BodyText"/>
              <w:ind w:left="-180"/>
              <w:rPr>
                <w:sz w:val="20"/>
              </w:rPr>
            </w:pPr>
          </w:p>
        </w:tc>
        <w:tc>
          <w:tcPr>
            <w:tcW w:w="1620" w:type="dxa"/>
          </w:tcPr>
          <w:p w:rsidR="003B60F4" w:rsidP="00875E63" w:rsidRDefault="003B60F4" w14:paraId="3C6F23EE" wp14:textId="77777777">
            <w:pPr>
              <w:pStyle w:val="BodyText"/>
              <w:ind w:left="-180"/>
              <w:rPr>
                <w:sz w:val="20"/>
              </w:rPr>
            </w:pPr>
          </w:p>
        </w:tc>
        <w:tc>
          <w:tcPr>
            <w:tcW w:w="1620" w:type="dxa"/>
          </w:tcPr>
          <w:p w:rsidR="003B60F4" w:rsidP="00875E63" w:rsidRDefault="003B60F4" w14:paraId="3CFDDFAC" wp14:textId="77777777">
            <w:pPr>
              <w:pStyle w:val="BodyText"/>
              <w:ind w:left="-180"/>
              <w:rPr>
                <w:sz w:val="20"/>
              </w:rPr>
            </w:pPr>
          </w:p>
        </w:tc>
        <w:tc>
          <w:tcPr>
            <w:tcW w:w="1440" w:type="dxa"/>
          </w:tcPr>
          <w:p w:rsidR="003B60F4" w:rsidP="00875E63" w:rsidRDefault="003B60F4" w14:paraId="4B33C651" wp14:textId="77777777">
            <w:pPr>
              <w:pStyle w:val="BodyText"/>
              <w:rPr>
                <w:sz w:val="20"/>
              </w:rPr>
            </w:pPr>
          </w:p>
        </w:tc>
      </w:tr>
      <w:tr xmlns:wp14="http://schemas.microsoft.com/office/word/2010/wordml" w:rsidR="003B60F4" w14:paraId="300F29DD" wp14:textId="77777777">
        <w:tc>
          <w:tcPr>
            <w:tcW w:w="1980" w:type="dxa"/>
          </w:tcPr>
          <w:p w:rsidR="003B60F4" w:rsidP="00875E63" w:rsidRDefault="003B60F4" w14:paraId="3C794085" wp14:textId="77777777">
            <w:pPr>
              <w:pStyle w:val="BodyText"/>
              <w:rPr>
                <w:sz w:val="20"/>
              </w:rPr>
            </w:pPr>
          </w:p>
        </w:tc>
        <w:tc>
          <w:tcPr>
            <w:tcW w:w="1440" w:type="dxa"/>
          </w:tcPr>
          <w:p w:rsidR="003B60F4" w:rsidP="00875E63" w:rsidRDefault="003B60F4" w14:paraId="4A5D3EB9" wp14:textId="77777777">
            <w:pPr>
              <w:pStyle w:val="BodyText"/>
              <w:ind w:left="-180"/>
              <w:rPr>
                <w:sz w:val="20"/>
              </w:rPr>
            </w:pPr>
          </w:p>
        </w:tc>
        <w:tc>
          <w:tcPr>
            <w:tcW w:w="1440" w:type="dxa"/>
          </w:tcPr>
          <w:p w:rsidR="003B60F4" w:rsidP="00875E63" w:rsidRDefault="003B60F4" w14:paraId="21AAB742" wp14:textId="77777777">
            <w:pPr>
              <w:pStyle w:val="BodyText"/>
              <w:ind w:left="-180"/>
              <w:rPr>
                <w:sz w:val="20"/>
              </w:rPr>
            </w:pPr>
          </w:p>
        </w:tc>
        <w:tc>
          <w:tcPr>
            <w:tcW w:w="1620" w:type="dxa"/>
          </w:tcPr>
          <w:p w:rsidR="003B60F4" w:rsidP="00875E63" w:rsidRDefault="003B60F4" w14:paraId="47E4D8EB" wp14:textId="77777777">
            <w:pPr>
              <w:pStyle w:val="BodyText"/>
              <w:ind w:left="-180"/>
              <w:rPr>
                <w:sz w:val="20"/>
              </w:rPr>
            </w:pPr>
          </w:p>
        </w:tc>
        <w:tc>
          <w:tcPr>
            <w:tcW w:w="1620" w:type="dxa"/>
          </w:tcPr>
          <w:p w:rsidR="003B60F4" w:rsidP="00875E63" w:rsidRDefault="003B60F4" w14:paraId="53A8F30C" wp14:textId="77777777">
            <w:pPr>
              <w:pStyle w:val="BodyText"/>
              <w:ind w:left="-180"/>
              <w:rPr>
                <w:sz w:val="20"/>
              </w:rPr>
            </w:pPr>
          </w:p>
        </w:tc>
        <w:tc>
          <w:tcPr>
            <w:tcW w:w="1620" w:type="dxa"/>
          </w:tcPr>
          <w:p w:rsidR="003B60F4" w:rsidP="00875E63" w:rsidRDefault="003B60F4" w14:paraId="6C59B2D5" wp14:textId="77777777">
            <w:pPr>
              <w:pStyle w:val="BodyText"/>
              <w:ind w:left="-180"/>
              <w:rPr>
                <w:sz w:val="20"/>
              </w:rPr>
            </w:pPr>
          </w:p>
        </w:tc>
        <w:tc>
          <w:tcPr>
            <w:tcW w:w="1440" w:type="dxa"/>
          </w:tcPr>
          <w:p w:rsidR="003B60F4" w:rsidP="00875E63" w:rsidRDefault="003B60F4" w14:paraId="235B0CC4" wp14:textId="77777777">
            <w:pPr>
              <w:pStyle w:val="BodyText"/>
              <w:rPr>
                <w:sz w:val="20"/>
              </w:rPr>
            </w:pPr>
          </w:p>
        </w:tc>
      </w:tr>
      <w:tr xmlns:wp14="http://schemas.microsoft.com/office/word/2010/wordml" w:rsidR="003B60F4" w14:paraId="6859811C" wp14:textId="77777777">
        <w:tc>
          <w:tcPr>
            <w:tcW w:w="1980" w:type="dxa"/>
          </w:tcPr>
          <w:p w:rsidR="003B60F4" w:rsidP="00875E63" w:rsidRDefault="003B60F4" w14:paraId="6EFEAD82" wp14:textId="77777777">
            <w:pPr>
              <w:pStyle w:val="BodyText"/>
              <w:rPr>
                <w:sz w:val="20"/>
              </w:rPr>
            </w:pPr>
          </w:p>
        </w:tc>
        <w:tc>
          <w:tcPr>
            <w:tcW w:w="1440" w:type="dxa"/>
          </w:tcPr>
          <w:p w:rsidR="003B60F4" w:rsidP="00875E63" w:rsidRDefault="003B60F4" w14:paraId="5EF210FE" wp14:textId="77777777">
            <w:pPr>
              <w:pStyle w:val="BodyText"/>
              <w:ind w:left="-180"/>
              <w:rPr>
                <w:sz w:val="20"/>
              </w:rPr>
            </w:pPr>
          </w:p>
        </w:tc>
        <w:tc>
          <w:tcPr>
            <w:tcW w:w="1440" w:type="dxa"/>
          </w:tcPr>
          <w:p w:rsidR="003B60F4" w:rsidP="00875E63" w:rsidRDefault="003B60F4" w14:paraId="2889923F" wp14:textId="77777777">
            <w:pPr>
              <w:pStyle w:val="BodyText"/>
              <w:ind w:left="-180"/>
              <w:rPr>
                <w:sz w:val="20"/>
              </w:rPr>
            </w:pPr>
          </w:p>
        </w:tc>
        <w:tc>
          <w:tcPr>
            <w:tcW w:w="1620" w:type="dxa"/>
          </w:tcPr>
          <w:p w:rsidR="003B60F4" w:rsidP="00875E63" w:rsidRDefault="003B60F4" w14:paraId="0DA2718D" wp14:textId="77777777">
            <w:pPr>
              <w:pStyle w:val="BodyText"/>
              <w:ind w:left="-180"/>
              <w:rPr>
                <w:sz w:val="20"/>
              </w:rPr>
            </w:pPr>
          </w:p>
        </w:tc>
        <w:tc>
          <w:tcPr>
            <w:tcW w:w="1620" w:type="dxa"/>
          </w:tcPr>
          <w:p w:rsidR="003B60F4" w:rsidP="00875E63" w:rsidRDefault="003B60F4" w14:paraId="58DD3276" wp14:textId="77777777">
            <w:pPr>
              <w:pStyle w:val="BodyText"/>
              <w:ind w:left="-180"/>
              <w:rPr>
                <w:sz w:val="20"/>
              </w:rPr>
            </w:pPr>
          </w:p>
        </w:tc>
        <w:tc>
          <w:tcPr>
            <w:tcW w:w="1620" w:type="dxa"/>
          </w:tcPr>
          <w:p w:rsidR="003B60F4" w:rsidP="00875E63" w:rsidRDefault="003B60F4" w14:paraId="588FF71D" wp14:textId="77777777">
            <w:pPr>
              <w:pStyle w:val="BodyText"/>
              <w:ind w:left="-180"/>
              <w:rPr>
                <w:sz w:val="20"/>
              </w:rPr>
            </w:pPr>
          </w:p>
        </w:tc>
        <w:tc>
          <w:tcPr>
            <w:tcW w:w="1440" w:type="dxa"/>
          </w:tcPr>
          <w:p w:rsidR="003B60F4" w:rsidP="00875E63" w:rsidRDefault="003B60F4" w14:paraId="49B5F261" wp14:textId="77777777">
            <w:pPr>
              <w:pStyle w:val="BodyText"/>
              <w:rPr>
                <w:sz w:val="20"/>
              </w:rPr>
            </w:pPr>
          </w:p>
        </w:tc>
      </w:tr>
      <w:tr xmlns:wp14="http://schemas.microsoft.com/office/word/2010/wordml" w:rsidR="003B60F4" w14:paraId="43A0A597" wp14:textId="77777777">
        <w:tc>
          <w:tcPr>
            <w:tcW w:w="1980" w:type="dxa"/>
          </w:tcPr>
          <w:p w:rsidR="003B60F4" w:rsidP="00875E63" w:rsidRDefault="003B60F4" w14:paraId="34A25952" wp14:textId="77777777">
            <w:pPr>
              <w:pStyle w:val="BodyText"/>
              <w:rPr>
                <w:sz w:val="20"/>
              </w:rPr>
            </w:pPr>
          </w:p>
        </w:tc>
        <w:tc>
          <w:tcPr>
            <w:tcW w:w="1440" w:type="dxa"/>
          </w:tcPr>
          <w:p w:rsidR="003B60F4" w:rsidP="00875E63" w:rsidRDefault="003B60F4" w14:paraId="3F3AD674" wp14:textId="77777777">
            <w:pPr>
              <w:pStyle w:val="BodyText"/>
              <w:ind w:left="-180"/>
              <w:rPr>
                <w:sz w:val="20"/>
              </w:rPr>
            </w:pPr>
          </w:p>
        </w:tc>
        <w:tc>
          <w:tcPr>
            <w:tcW w:w="1440" w:type="dxa"/>
          </w:tcPr>
          <w:p w:rsidR="003B60F4" w:rsidP="00875E63" w:rsidRDefault="003B60F4" w14:paraId="15BE0844" wp14:textId="77777777">
            <w:pPr>
              <w:pStyle w:val="BodyText"/>
              <w:ind w:left="-180"/>
              <w:rPr>
                <w:sz w:val="20"/>
              </w:rPr>
            </w:pPr>
          </w:p>
        </w:tc>
        <w:tc>
          <w:tcPr>
            <w:tcW w:w="1620" w:type="dxa"/>
          </w:tcPr>
          <w:p w:rsidR="003B60F4" w:rsidP="00875E63" w:rsidRDefault="003B60F4" w14:paraId="52990371" wp14:textId="77777777">
            <w:pPr>
              <w:pStyle w:val="BodyText"/>
              <w:ind w:left="-180"/>
              <w:rPr>
                <w:sz w:val="20"/>
              </w:rPr>
            </w:pPr>
          </w:p>
        </w:tc>
        <w:tc>
          <w:tcPr>
            <w:tcW w:w="1620" w:type="dxa"/>
          </w:tcPr>
          <w:p w:rsidR="003B60F4" w:rsidP="00875E63" w:rsidRDefault="003B60F4" w14:paraId="58BADCDB" wp14:textId="77777777">
            <w:pPr>
              <w:pStyle w:val="BodyText"/>
              <w:ind w:left="-180"/>
              <w:rPr>
                <w:sz w:val="20"/>
              </w:rPr>
            </w:pPr>
          </w:p>
        </w:tc>
        <w:tc>
          <w:tcPr>
            <w:tcW w:w="1620" w:type="dxa"/>
          </w:tcPr>
          <w:p w:rsidR="003B60F4" w:rsidP="00875E63" w:rsidRDefault="003B60F4" w14:paraId="627BC8FB" wp14:textId="77777777">
            <w:pPr>
              <w:pStyle w:val="BodyText"/>
              <w:ind w:left="-180"/>
              <w:rPr>
                <w:sz w:val="20"/>
              </w:rPr>
            </w:pPr>
          </w:p>
        </w:tc>
        <w:tc>
          <w:tcPr>
            <w:tcW w:w="1440" w:type="dxa"/>
          </w:tcPr>
          <w:p w:rsidR="003B60F4" w:rsidP="00875E63" w:rsidRDefault="003B60F4" w14:paraId="5D9E13AD" wp14:textId="77777777">
            <w:pPr>
              <w:pStyle w:val="BodyText"/>
              <w:rPr>
                <w:sz w:val="20"/>
              </w:rPr>
            </w:pPr>
          </w:p>
        </w:tc>
      </w:tr>
      <w:tr xmlns:wp14="http://schemas.microsoft.com/office/word/2010/wordml" w:rsidR="003B60F4" w14:paraId="58A594A2" wp14:textId="77777777">
        <w:tc>
          <w:tcPr>
            <w:tcW w:w="1980" w:type="dxa"/>
          </w:tcPr>
          <w:p w:rsidR="003B60F4" w:rsidP="00875E63" w:rsidRDefault="003B60F4" w14:paraId="5ACF82BB" wp14:textId="77777777">
            <w:pPr>
              <w:pStyle w:val="BodyText"/>
              <w:rPr>
                <w:sz w:val="20"/>
              </w:rPr>
            </w:pPr>
          </w:p>
        </w:tc>
        <w:tc>
          <w:tcPr>
            <w:tcW w:w="1440" w:type="dxa"/>
          </w:tcPr>
          <w:p w:rsidR="003B60F4" w:rsidP="00875E63" w:rsidRDefault="003B60F4" w14:paraId="14E79E0D" wp14:textId="77777777">
            <w:pPr>
              <w:pStyle w:val="BodyText"/>
              <w:ind w:left="-180"/>
              <w:rPr>
                <w:sz w:val="20"/>
              </w:rPr>
            </w:pPr>
          </w:p>
        </w:tc>
        <w:tc>
          <w:tcPr>
            <w:tcW w:w="1440" w:type="dxa"/>
          </w:tcPr>
          <w:p w:rsidR="003B60F4" w:rsidP="00875E63" w:rsidRDefault="003B60F4" w14:paraId="578C5F32" wp14:textId="77777777">
            <w:pPr>
              <w:pStyle w:val="BodyText"/>
              <w:ind w:left="-180"/>
              <w:rPr>
                <w:sz w:val="20"/>
              </w:rPr>
            </w:pPr>
          </w:p>
        </w:tc>
        <w:tc>
          <w:tcPr>
            <w:tcW w:w="1620" w:type="dxa"/>
          </w:tcPr>
          <w:p w:rsidR="003B60F4" w:rsidP="00875E63" w:rsidRDefault="003B60F4" w14:paraId="24B86FE5" wp14:textId="77777777">
            <w:pPr>
              <w:pStyle w:val="BodyText"/>
              <w:ind w:left="-180"/>
              <w:rPr>
                <w:sz w:val="20"/>
              </w:rPr>
            </w:pPr>
          </w:p>
        </w:tc>
        <w:tc>
          <w:tcPr>
            <w:tcW w:w="1620" w:type="dxa"/>
          </w:tcPr>
          <w:p w:rsidR="003B60F4" w:rsidP="00875E63" w:rsidRDefault="003B60F4" w14:paraId="5BE13CA5" wp14:textId="77777777">
            <w:pPr>
              <w:pStyle w:val="BodyText"/>
              <w:ind w:left="-180"/>
              <w:rPr>
                <w:sz w:val="20"/>
              </w:rPr>
            </w:pPr>
          </w:p>
        </w:tc>
        <w:tc>
          <w:tcPr>
            <w:tcW w:w="1620" w:type="dxa"/>
          </w:tcPr>
          <w:p w:rsidR="003B60F4" w:rsidP="00875E63" w:rsidRDefault="003B60F4" w14:paraId="49271F94" wp14:textId="77777777">
            <w:pPr>
              <w:pStyle w:val="BodyText"/>
              <w:ind w:left="-180"/>
              <w:rPr>
                <w:sz w:val="20"/>
              </w:rPr>
            </w:pPr>
          </w:p>
        </w:tc>
        <w:tc>
          <w:tcPr>
            <w:tcW w:w="1440" w:type="dxa"/>
          </w:tcPr>
          <w:p w:rsidR="003B60F4" w:rsidP="00875E63" w:rsidRDefault="003B60F4" w14:paraId="1528FDC5" wp14:textId="77777777">
            <w:pPr>
              <w:pStyle w:val="BodyText"/>
              <w:rPr>
                <w:sz w:val="20"/>
              </w:rPr>
            </w:pPr>
          </w:p>
        </w:tc>
      </w:tr>
      <w:tr xmlns:wp14="http://schemas.microsoft.com/office/word/2010/wordml" w:rsidR="003B60F4" w14:paraId="60F2B919" wp14:textId="77777777">
        <w:tc>
          <w:tcPr>
            <w:tcW w:w="1980" w:type="dxa"/>
          </w:tcPr>
          <w:p w:rsidR="003B60F4" w:rsidP="00875E63" w:rsidRDefault="003B60F4" w14:paraId="303D839F" wp14:textId="77777777">
            <w:pPr>
              <w:pStyle w:val="BodyText"/>
              <w:rPr>
                <w:sz w:val="20"/>
              </w:rPr>
            </w:pPr>
          </w:p>
        </w:tc>
        <w:tc>
          <w:tcPr>
            <w:tcW w:w="1440" w:type="dxa"/>
          </w:tcPr>
          <w:p w:rsidR="003B60F4" w:rsidP="00875E63" w:rsidRDefault="003B60F4" w14:paraId="1F68C103" wp14:textId="77777777">
            <w:pPr>
              <w:pStyle w:val="BodyText"/>
              <w:ind w:left="-180"/>
              <w:rPr>
                <w:sz w:val="20"/>
              </w:rPr>
            </w:pPr>
          </w:p>
        </w:tc>
        <w:tc>
          <w:tcPr>
            <w:tcW w:w="1440" w:type="dxa"/>
          </w:tcPr>
          <w:p w:rsidR="003B60F4" w:rsidP="00875E63" w:rsidRDefault="003B60F4" w14:paraId="156C9DC2" wp14:textId="77777777">
            <w:pPr>
              <w:pStyle w:val="BodyText"/>
              <w:ind w:left="-180"/>
              <w:rPr>
                <w:sz w:val="20"/>
              </w:rPr>
            </w:pPr>
          </w:p>
        </w:tc>
        <w:tc>
          <w:tcPr>
            <w:tcW w:w="1620" w:type="dxa"/>
          </w:tcPr>
          <w:p w:rsidR="003B60F4" w:rsidP="00875E63" w:rsidRDefault="003B60F4" w14:paraId="7272D9F3" wp14:textId="77777777">
            <w:pPr>
              <w:pStyle w:val="BodyText"/>
              <w:ind w:left="-180"/>
              <w:rPr>
                <w:sz w:val="20"/>
              </w:rPr>
            </w:pPr>
          </w:p>
        </w:tc>
        <w:tc>
          <w:tcPr>
            <w:tcW w:w="1620" w:type="dxa"/>
          </w:tcPr>
          <w:p w:rsidR="003B60F4" w:rsidP="00875E63" w:rsidRDefault="003B60F4" w14:paraId="3D5F9B77" wp14:textId="77777777">
            <w:pPr>
              <w:pStyle w:val="BodyText"/>
              <w:ind w:left="-180"/>
              <w:rPr>
                <w:sz w:val="20"/>
              </w:rPr>
            </w:pPr>
          </w:p>
        </w:tc>
        <w:tc>
          <w:tcPr>
            <w:tcW w:w="1620" w:type="dxa"/>
          </w:tcPr>
          <w:p w:rsidR="003B60F4" w:rsidP="00875E63" w:rsidRDefault="003B60F4" w14:paraId="266679A1" wp14:textId="77777777">
            <w:pPr>
              <w:pStyle w:val="BodyText"/>
              <w:ind w:left="-180"/>
              <w:rPr>
                <w:sz w:val="20"/>
              </w:rPr>
            </w:pPr>
          </w:p>
        </w:tc>
        <w:tc>
          <w:tcPr>
            <w:tcW w:w="1440" w:type="dxa"/>
          </w:tcPr>
          <w:p w:rsidR="003B60F4" w:rsidP="00875E63" w:rsidRDefault="003B60F4" w14:paraId="6A661745" wp14:textId="77777777">
            <w:pPr>
              <w:pStyle w:val="BodyText"/>
              <w:rPr>
                <w:sz w:val="20"/>
              </w:rPr>
            </w:pPr>
          </w:p>
        </w:tc>
      </w:tr>
      <w:tr xmlns:wp14="http://schemas.microsoft.com/office/word/2010/wordml" w:rsidR="003B60F4" w14:paraId="0A0F320D" wp14:textId="77777777">
        <w:tc>
          <w:tcPr>
            <w:tcW w:w="1980" w:type="dxa"/>
          </w:tcPr>
          <w:p w:rsidR="003B60F4" w:rsidP="00875E63" w:rsidRDefault="003B60F4" w14:paraId="7E79AF49" wp14:textId="77777777">
            <w:pPr>
              <w:pStyle w:val="BodyText"/>
              <w:rPr>
                <w:sz w:val="20"/>
              </w:rPr>
            </w:pPr>
          </w:p>
        </w:tc>
        <w:tc>
          <w:tcPr>
            <w:tcW w:w="1440" w:type="dxa"/>
          </w:tcPr>
          <w:p w:rsidR="003B60F4" w:rsidP="00875E63" w:rsidRDefault="003B60F4" w14:paraId="0CF0DE23" wp14:textId="77777777">
            <w:pPr>
              <w:pStyle w:val="BodyText"/>
              <w:ind w:left="-180"/>
              <w:rPr>
                <w:sz w:val="20"/>
              </w:rPr>
            </w:pPr>
          </w:p>
        </w:tc>
        <w:tc>
          <w:tcPr>
            <w:tcW w:w="1440" w:type="dxa"/>
          </w:tcPr>
          <w:p w:rsidR="003B60F4" w:rsidP="00875E63" w:rsidRDefault="003B60F4" w14:paraId="1D66CE38" wp14:textId="77777777">
            <w:pPr>
              <w:pStyle w:val="BodyText"/>
              <w:ind w:left="-180"/>
              <w:rPr>
                <w:sz w:val="20"/>
              </w:rPr>
            </w:pPr>
          </w:p>
        </w:tc>
        <w:tc>
          <w:tcPr>
            <w:tcW w:w="1620" w:type="dxa"/>
          </w:tcPr>
          <w:p w:rsidR="003B60F4" w:rsidP="00875E63" w:rsidRDefault="003B60F4" w14:paraId="568B8431" wp14:textId="77777777">
            <w:pPr>
              <w:pStyle w:val="BodyText"/>
              <w:ind w:left="-180"/>
              <w:rPr>
                <w:sz w:val="20"/>
              </w:rPr>
            </w:pPr>
          </w:p>
        </w:tc>
        <w:tc>
          <w:tcPr>
            <w:tcW w:w="1620" w:type="dxa"/>
          </w:tcPr>
          <w:p w:rsidR="003B60F4" w:rsidP="00875E63" w:rsidRDefault="003B60F4" w14:paraId="57258661" wp14:textId="77777777">
            <w:pPr>
              <w:pStyle w:val="BodyText"/>
              <w:ind w:left="-180"/>
              <w:rPr>
                <w:sz w:val="20"/>
              </w:rPr>
            </w:pPr>
          </w:p>
        </w:tc>
        <w:tc>
          <w:tcPr>
            <w:tcW w:w="1620" w:type="dxa"/>
          </w:tcPr>
          <w:p w:rsidR="003B60F4" w:rsidP="00875E63" w:rsidRDefault="003B60F4" w14:paraId="279D4D7C" wp14:textId="77777777">
            <w:pPr>
              <w:pStyle w:val="BodyText"/>
              <w:ind w:left="-180"/>
              <w:rPr>
                <w:sz w:val="20"/>
              </w:rPr>
            </w:pPr>
          </w:p>
        </w:tc>
        <w:tc>
          <w:tcPr>
            <w:tcW w:w="1440" w:type="dxa"/>
          </w:tcPr>
          <w:p w:rsidR="003B60F4" w:rsidP="00875E63" w:rsidRDefault="003B60F4" w14:paraId="23033182" wp14:textId="77777777">
            <w:pPr>
              <w:pStyle w:val="BodyText"/>
              <w:rPr>
                <w:sz w:val="20"/>
              </w:rPr>
            </w:pPr>
          </w:p>
        </w:tc>
      </w:tr>
      <w:tr xmlns:wp14="http://schemas.microsoft.com/office/word/2010/wordml" w:rsidR="003B60F4" w14:paraId="3145DA0D" wp14:textId="77777777">
        <w:tc>
          <w:tcPr>
            <w:tcW w:w="1980" w:type="dxa"/>
          </w:tcPr>
          <w:p w:rsidR="003B60F4" w:rsidP="00875E63" w:rsidRDefault="003B60F4" w14:paraId="14B88700" wp14:textId="77777777">
            <w:pPr>
              <w:pStyle w:val="BodyText"/>
              <w:rPr>
                <w:sz w:val="20"/>
              </w:rPr>
            </w:pPr>
          </w:p>
        </w:tc>
        <w:tc>
          <w:tcPr>
            <w:tcW w:w="1440" w:type="dxa"/>
          </w:tcPr>
          <w:p w:rsidR="003B60F4" w:rsidP="00875E63" w:rsidRDefault="003B60F4" w14:paraId="063829CD" wp14:textId="77777777">
            <w:pPr>
              <w:pStyle w:val="BodyText"/>
              <w:ind w:left="-180"/>
              <w:rPr>
                <w:sz w:val="20"/>
              </w:rPr>
            </w:pPr>
          </w:p>
        </w:tc>
        <w:tc>
          <w:tcPr>
            <w:tcW w:w="1440" w:type="dxa"/>
          </w:tcPr>
          <w:p w:rsidR="003B60F4" w:rsidP="00875E63" w:rsidRDefault="003B60F4" w14:paraId="1004B60C" wp14:textId="77777777">
            <w:pPr>
              <w:pStyle w:val="BodyText"/>
              <w:ind w:left="-180"/>
              <w:rPr>
                <w:sz w:val="20"/>
              </w:rPr>
            </w:pPr>
          </w:p>
        </w:tc>
        <w:tc>
          <w:tcPr>
            <w:tcW w:w="1620" w:type="dxa"/>
          </w:tcPr>
          <w:p w:rsidR="003B60F4" w:rsidP="00875E63" w:rsidRDefault="003B60F4" w14:paraId="31696621" wp14:textId="77777777">
            <w:pPr>
              <w:pStyle w:val="BodyText"/>
              <w:ind w:left="-180"/>
              <w:rPr>
                <w:sz w:val="20"/>
              </w:rPr>
            </w:pPr>
          </w:p>
        </w:tc>
        <w:tc>
          <w:tcPr>
            <w:tcW w:w="1620" w:type="dxa"/>
          </w:tcPr>
          <w:p w:rsidR="003B60F4" w:rsidP="00875E63" w:rsidRDefault="003B60F4" w14:paraId="34545107" wp14:textId="77777777">
            <w:pPr>
              <w:pStyle w:val="BodyText"/>
              <w:ind w:left="-180"/>
              <w:rPr>
                <w:sz w:val="20"/>
              </w:rPr>
            </w:pPr>
          </w:p>
        </w:tc>
        <w:tc>
          <w:tcPr>
            <w:tcW w:w="1620" w:type="dxa"/>
          </w:tcPr>
          <w:p w:rsidR="003B60F4" w:rsidP="00875E63" w:rsidRDefault="003B60F4" w14:paraId="2CAA3B61" wp14:textId="77777777">
            <w:pPr>
              <w:pStyle w:val="BodyText"/>
              <w:ind w:left="-180"/>
              <w:rPr>
                <w:sz w:val="20"/>
              </w:rPr>
            </w:pPr>
          </w:p>
        </w:tc>
        <w:tc>
          <w:tcPr>
            <w:tcW w:w="1440" w:type="dxa"/>
          </w:tcPr>
          <w:p w:rsidR="003B60F4" w:rsidP="00875E63" w:rsidRDefault="003B60F4" w14:paraId="365CCEA6" wp14:textId="77777777">
            <w:pPr>
              <w:pStyle w:val="BodyText"/>
              <w:rPr>
                <w:sz w:val="20"/>
              </w:rPr>
            </w:pPr>
          </w:p>
        </w:tc>
      </w:tr>
      <w:tr xmlns:wp14="http://schemas.microsoft.com/office/word/2010/wordml" w:rsidR="003B60F4" w14:paraId="1E8C3A73" wp14:textId="77777777">
        <w:tc>
          <w:tcPr>
            <w:tcW w:w="1980" w:type="dxa"/>
          </w:tcPr>
          <w:p w:rsidR="003B60F4" w:rsidP="00875E63" w:rsidRDefault="003B60F4" w14:paraId="59AD3F86" wp14:textId="77777777">
            <w:pPr>
              <w:pStyle w:val="BodyText"/>
              <w:rPr>
                <w:sz w:val="20"/>
              </w:rPr>
            </w:pPr>
          </w:p>
        </w:tc>
        <w:tc>
          <w:tcPr>
            <w:tcW w:w="1440" w:type="dxa"/>
          </w:tcPr>
          <w:p w:rsidR="003B60F4" w:rsidP="00875E63" w:rsidRDefault="003B60F4" w14:paraId="214B7EAD" wp14:textId="77777777">
            <w:pPr>
              <w:pStyle w:val="BodyText"/>
              <w:ind w:left="-180"/>
              <w:rPr>
                <w:sz w:val="20"/>
              </w:rPr>
            </w:pPr>
          </w:p>
        </w:tc>
        <w:tc>
          <w:tcPr>
            <w:tcW w:w="1440" w:type="dxa"/>
          </w:tcPr>
          <w:p w:rsidR="003B60F4" w:rsidP="00875E63" w:rsidRDefault="003B60F4" w14:paraId="1F5C3AE4" wp14:textId="77777777">
            <w:pPr>
              <w:pStyle w:val="BodyText"/>
              <w:ind w:left="-180"/>
              <w:rPr>
                <w:sz w:val="20"/>
              </w:rPr>
            </w:pPr>
          </w:p>
        </w:tc>
        <w:tc>
          <w:tcPr>
            <w:tcW w:w="1620" w:type="dxa"/>
          </w:tcPr>
          <w:p w:rsidR="003B60F4" w:rsidP="00875E63" w:rsidRDefault="003B60F4" w14:paraId="47EAB525" wp14:textId="77777777">
            <w:pPr>
              <w:pStyle w:val="BodyText"/>
              <w:ind w:left="-180"/>
              <w:rPr>
                <w:sz w:val="20"/>
              </w:rPr>
            </w:pPr>
          </w:p>
        </w:tc>
        <w:tc>
          <w:tcPr>
            <w:tcW w:w="1620" w:type="dxa"/>
          </w:tcPr>
          <w:p w:rsidR="003B60F4" w:rsidP="00875E63" w:rsidRDefault="003B60F4" w14:paraId="0BBCE95D" wp14:textId="77777777">
            <w:pPr>
              <w:pStyle w:val="BodyText"/>
              <w:ind w:left="-180"/>
              <w:rPr>
                <w:sz w:val="20"/>
              </w:rPr>
            </w:pPr>
          </w:p>
        </w:tc>
        <w:tc>
          <w:tcPr>
            <w:tcW w:w="1620" w:type="dxa"/>
          </w:tcPr>
          <w:p w:rsidR="003B60F4" w:rsidP="00875E63" w:rsidRDefault="003B60F4" w14:paraId="4B0CC758" wp14:textId="77777777">
            <w:pPr>
              <w:pStyle w:val="BodyText"/>
              <w:ind w:left="-180"/>
              <w:rPr>
                <w:sz w:val="20"/>
              </w:rPr>
            </w:pPr>
          </w:p>
        </w:tc>
        <w:tc>
          <w:tcPr>
            <w:tcW w:w="1440" w:type="dxa"/>
          </w:tcPr>
          <w:p w:rsidR="003B60F4" w:rsidP="00875E63" w:rsidRDefault="003B60F4" w14:paraId="4B216B10" wp14:textId="77777777">
            <w:pPr>
              <w:pStyle w:val="BodyText"/>
              <w:rPr>
                <w:sz w:val="20"/>
              </w:rPr>
            </w:pPr>
          </w:p>
        </w:tc>
      </w:tr>
      <w:tr xmlns:wp14="http://schemas.microsoft.com/office/word/2010/wordml" w:rsidR="003B60F4" w14:paraId="64400A8C" wp14:textId="77777777">
        <w:tc>
          <w:tcPr>
            <w:tcW w:w="1980" w:type="dxa"/>
          </w:tcPr>
          <w:p w:rsidR="003B60F4" w:rsidP="00875E63" w:rsidRDefault="003B60F4" w14:paraId="48B26977" wp14:textId="77777777">
            <w:pPr>
              <w:pStyle w:val="BodyText"/>
              <w:rPr>
                <w:sz w:val="20"/>
              </w:rPr>
            </w:pPr>
          </w:p>
        </w:tc>
        <w:tc>
          <w:tcPr>
            <w:tcW w:w="1440" w:type="dxa"/>
          </w:tcPr>
          <w:p w:rsidR="003B60F4" w:rsidP="00875E63" w:rsidRDefault="003B60F4" w14:paraId="379DAF04" wp14:textId="77777777">
            <w:pPr>
              <w:pStyle w:val="BodyText"/>
              <w:ind w:left="-180"/>
              <w:rPr>
                <w:sz w:val="20"/>
              </w:rPr>
            </w:pPr>
          </w:p>
        </w:tc>
        <w:tc>
          <w:tcPr>
            <w:tcW w:w="1440" w:type="dxa"/>
          </w:tcPr>
          <w:p w:rsidR="003B60F4" w:rsidP="00875E63" w:rsidRDefault="003B60F4" w14:paraId="1D3ECA13" wp14:textId="77777777">
            <w:pPr>
              <w:pStyle w:val="BodyText"/>
              <w:ind w:left="-180"/>
              <w:rPr>
                <w:sz w:val="20"/>
              </w:rPr>
            </w:pPr>
          </w:p>
        </w:tc>
        <w:tc>
          <w:tcPr>
            <w:tcW w:w="1620" w:type="dxa"/>
          </w:tcPr>
          <w:p w:rsidR="003B60F4" w:rsidP="00875E63" w:rsidRDefault="003B60F4" w14:paraId="1EC66808" wp14:textId="77777777">
            <w:pPr>
              <w:pStyle w:val="BodyText"/>
              <w:ind w:left="-180"/>
              <w:rPr>
                <w:sz w:val="20"/>
              </w:rPr>
            </w:pPr>
          </w:p>
        </w:tc>
        <w:tc>
          <w:tcPr>
            <w:tcW w:w="1620" w:type="dxa"/>
          </w:tcPr>
          <w:p w:rsidR="003B60F4" w:rsidP="00875E63" w:rsidRDefault="003B60F4" w14:paraId="6A0E8E31" wp14:textId="77777777">
            <w:pPr>
              <w:pStyle w:val="BodyText"/>
              <w:ind w:left="-180"/>
              <w:rPr>
                <w:sz w:val="20"/>
              </w:rPr>
            </w:pPr>
          </w:p>
        </w:tc>
        <w:tc>
          <w:tcPr>
            <w:tcW w:w="1620" w:type="dxa"/>
          </w:tcPr>
          <w:p w:rsidR="003B60F4" w:rsidP="00875E63" w:rsidRDefault="003B60F4" w14:paraId="0B59B909" wp14:textId="77777777">
            <w:pPr>
              <w:pStyle w:val="BodyText"/>
              <w:ind w:left="-180"/>
              <w:rPr>
                <w:sz w:val="20"/>
              </w:rPr>
            </w:pPr>
          </w:p>
        </w:tc>
        <w:tc>
          <w:tcPr>
            <w:tcW w:w="1440" w:type="dxa"/>
          </w:tcPr>
          <w:p w:rsidR="003B60F4" w:rsidP="00875E63" w:rsidRDefault="003B60F4" w14:paraId="5E546E63" wp14:textId="77777777">
            <w:pPr>
              <w:pStyle w:val="BodyText"/>
              <w:rPr>
                <w:sz w:val="20"/>
              </w:rPr>
            </w:pPr>
          </w:p>
        </w:tc>
      </w:tr>
      <w:tr xmlns:wp14="http://schemas.microsoft.com/office/word/2010/wordml" w:rsidR="003B60F4" w14:paraId="2516099C" wp14:textId="77777777">
        <w:tc>
          <w:tcPr>
            <w:tcW w:w="1980" w:type="dxa"/>
          </w:tcPr>
          <w:p w:rsidR="003B60F4" w:rsidP="00875E63" w:rsidRDefault="003B60F4" w14:paraId="31774B8A" wp14:textId="77777777">
            <w:pPr>
              <w:pStyle w:val="BodyText"/>
              <w:rPr>
                <w:sz w:val="20"/>
              </w:rPr>
            </w:pPr>
          </w:p>
        </w:tc>
        <w:tc>
          <w:tcPr>
            <w:tcW w:w="1440" w:type="dxa"/>
          </w:tcPr>
          <w:p w:rsidR="003B60F4" w:rsidP="00875E63" w:rsidRDefault="003B60F4" w14:paraId="4E666EEF" wp14:textId="77777777">
            <w:pPr>
              <w:pStyle w:val="BodyText"/>
              <w:ind w:left="-180"/>
              <w:rPr>
                <w:sz w:val="20"/>
              </w:rPr>
            </w:pPr>
          </w:p>
        </w:tc>
        <w:tc>
          <w:tcPr>
            <w:tcW w:w="1440" w:type="dxa"/>
          </w:tcPr>
          <w:p w:rsidR="003B60F4" w:rsidP="00875E63" w:rsidRDefault="003B60F4" w14:paraId="6EB6D4BE" wp14:textId="77777777">
            <w:pPr>
              <w:pStyle w:val="BodyText"/>
              <w:ind w:left="-180"/>
              <w:rPr>
                <w:sz w:val="20"/>
              </w:rPr>
            </w:pPr>
          </w:p>
        </w:tc>
        <w:tc>
          <w:tcPr>
            <w:tcW w:w="1620" w:type="dxa"/>
          </w:tcPr>
          <w:p w:rsidR="003B60F4" w:rsidP="00875E63" w:rsidRDefault="003B60F4" w14:paraId="0074736B" wp14:textId="77777777">
            <w:pPr>
              <w:pStyle w:val="BodyText"/>
              <w:ind w:left="-180"/>
              <w:rPr>
                <w:sz w:val="20"/>
              </w:rPr>
            </w:pPr>
          </w:p>
        </w:tc>
        <w:tc>
          <w:tcPr>
            <w:tcW w:w="1620" w:type="dxa"/>
          </w:tcPr>
          <w:p w:rsidR="003B60F4" w:rsidP="00875E63" w:rsidRDefault="003B60F4" w14:paraId="42602506" wp14:textId="77777777">
            <w:pPr>
              <w:pStyle w:val="BodyText"/>
              <w:ind w:left="-180"/>
              <w:rPr>
                <w:sz w:val="20"/>
              </w:rPr>
            </w:pPr>
          </w:p>
        </w:tc>
        <w:tc>
          <w:tcPr>
            <w:tcW w:w="1620" w:type="dxa"/>
          </w:tcPr>
          <w:p w:rsidR="003B60F4" w:rsidP="00875E63" w:rsidRDefault="003B60F4" w14:paraId="0511F5F3" wp14:textId="77777777">
            <w:pPr>
              <w:pStyle w:val="BodyText"/>
              <w:ind w:left="-180"/>
              <w:rPr>
                <w:sz w:val="20"/>
              </w:rPr>
            </w:pPr>
          </w:p>
        </w:tc>
        <w:tc>
          <w:tcPr>
            <w:tcW w:w="1440" w:type="dxa"/>
          </w:tcPr>
          <w:p w:rsidR="003B60F4" w:rsidP="00875E63" w:rsidRDefault="003B60F4" w14:paraId="5F11D65C" wp14:textId="77777777">
            <w:pPr>
              <w:pStyle w:val="BodyText"/>
              <w:rPr>
                <w:sz w:val="20"/>
              </w:rPr>
            </w:pPr>
          </w:p>
        </w:tc>
      </w:tr>
      <w:tr xmlns:wp14="http://schemas.microsoft.com/office/word/2010/wordml" w:rsidR="003B60F4" w14:paraId="534B7A25" wp14:textId="77777777">
        <w:tc>
          <w:tcPr>
            <w:tcW w:w="1980" w:type="dxa"/>
          </w:tcPr>
          <w:p w:rsidR="003B60F4" w:rsidP="00875E63" w:rsidRDefault="003B60F4" w14:paraId="46221238" wp14:textId="77777777">
            <w:pPr>
              <w:pStyle w:val="BodyText"/>
              <w:rPr>
                <w:sz w:val="20"/>
              </w:rPr>
            </w:pPr>
          </w:p>
        </w:tc>
        <w:tc>
          <w:tcPr>
            <w:tcW w:w="1440" w:type="dxa"/>
          </w:tcPr>
          <w:p w:rsidR="003B60F4" w:rsidP="00875E63" w:rsidRDefault="003B60F4" w14:paraId="66DBC546" wp14:textId="77777777">
            <w:pPr>
              <w:pStyle w:val="BodyText"/>
              <w:ind w:left="-180"/>
              <w:rPr>
                <w:sz w:val="20"/>
              </w:rPr>
            </w:pPr>
          </w:p>
        </w:tc>
        <w:tc>
          <w:tcPr>
            <w:tcW w:w="1440" w:type="dxa"/>
          </w:tcPr>
          <w:p w:rsidR="003B60F4" w:rsidP="00875E63" w:rsidRDefault="003B60F4" w14:paraId="1E9116B6" wp14:textId="77777777">
            <w:pPr>
              <w:pStyle w:val="BodyText"/>
              <w:ind w:left="-180"/>
              <w:rPr>
                <w:sz w:val="20"/>
              </w:rPr>
            </w:pPr>
          </w:p>
        </w:tc>
        <w:tc>
          <w:tcPr>
            <w:tcW w:w="1620" w:type="dxa"/>
          </w:tcPr>
          <w:p w:rsidR="003B60F4" w:rsidP="00875E63" w:rsidRDefault="003B60F4" w14:paraId="4256D2DA" wp14:textId="77777777">
            <w:pPr>
              <w:pStyle w:val="BodyText"/>
              <w:ind w:left="-180"/>
              <w:rPr>
                <w:sz w:val="20"/>
              </w:rPr>
            </w:pPr>
          </w:p>
        </w:tc>
        <w:tc>
          <w:tcPr>
            <w:tcW w:w="1620" w:type="dxa"/>
          </w:tcPr>
          <w:p w:rsidR="003B60F4" w:rsidP="00875E63" w:rsidRDefault="003B60F4" w14:paraId="5D6CC244" wp14:textId="77777777">
            <w:pPr>
              <w:pStyle w:val="BodyText"/>
              <w:ind w:left="-180"/>
              <w:rPr>
                <w:sz w:val="20"/>
              </w:rPr>
            </w:pPr>
          </w:p>
        </w:tc>
        <w:tc>
          <w:tcPr>
            <w:tcW w:w="1620" w:type="dxa"/>
          </w:tcPr>
          <w:p w:rsidR="003B60F4" w:rsidP="00875E63" w:rsidRDefault="003B60F4" w14:paraId="39FF8EDD" wp14:textId="77777777">
            <w:pPr>
              <w:pStyle w:val="BodyText"/>
              <w:ind w:left="-180"/>
              <w:rPr>
                <w:sz w:val="20"/>
              </w:rPr>
            </w:pPr>
          </w:p>
        </w:tc>
        <w:tc>
          <w:tcPr>
            <w:tcW w:w="1440" w:type="dxa"/>
          </w:tcPr>
          <w:p w:rsidR="003B60F4" w:rsidP="00875E63" w:rsidRDefault="003B60F4" w14:paraId="61A36278" wp14:textId="77777777">
            <w:pPr>
              <w:pStyle w:val="BodyText"/>
              <w:rPr>
                <w:sz w:val="20"/>
              </w:rPr>
            </w:pPr>
          </w:p>
        </w:tc>
      </w:tr>
      <w:tr xmlns:wp14="http://schemas.microsoft.com/office/word/2010/wordml" w:rsidR="003B60F4" w14:paraId="59253162" wp14:textId="77777777">
        <w:tc>
          <w:tcPr>
            <w:tcW w:w="1980" w:type="dxa"/>
          </w:tcPr>
          <w:p w:rsidR="003B60F4" w:rsidP="00875E63" w:rsidRDefault="003B60F4" w14:paraId="69C25318" wp14:textId="77777777">
            <w:pPr>
              <w:pStyle w:val="BodyText"/>
              <w:rPr>
                <w:sz w:val="20"/>
              </w:rPr>
            </w:pPr>
          </w:p>
        </w:tc>
        <w:tc>
          <w:tcPr>
            <w:tcW w:w="1440" w:type="dxa"/>
          </w:tcPr>
          <w:p w:rsidR="003B60F4" w:rsidP="00875E63" w:rsidRDefault="003B60F4" w14:paraId="61242D53" wp14:textId="77777777">
            <w:pPr>
              <w:pStyle w:val="BodyText"/>
              <w:ind w:left="-180"/>
              <w:rPr>
                <w:sz w:val="20"/>
              </w:rPr>
            </w:pPr>
          </w:p>
        </w:tc>
        <w:tc>
          <w:tcPr>
            <w:tcW w:w="1440" w:type="dxa"/>
          </w:tcPr>
          <w:p w:rsidR="003B60F4" w:rsidP="00875E63" w:rsidRDefault="003B60F4" w14:paraId="2AD2B6AB" wp14:textId="77777777">
            <w:pPr>
              <w:pStyle w:val="BodyText"/>
              <w:ind w:left="-180"/>
              <w:rPr>
                <w:sz w:val="20"/>
              </w:rPr>
            </w:pPr>
          </w:p>
        </w:tc>
        <w:tc>
          <w:tcPr>
            <w:tcW w:w="1620" w:type="dxa"/>
          </w:tcPr>
          <w:p w:rsidR="003B60F4" w:rsidP="00875E63" w:rsidRDefault="003B60F4" w14:paraId="0BBCFBFF" wp14:textId="77777777">
            <w:pPr>
              <w:pStyle w:val="BodyText"/>
              <w:ind w:left="-180"/>
              <w:rPr>
                <w:sz w:val="20"/>
              </w:rPr>
            </w:pPr>
          </w:p>
        </w:tc>
        <w:tc>
          <w:tcPr>
            <w:tcW w:w="1620" w:type="dxa"/>
          </w:tcPr>
          <w:p w:rsidR="003B60F4" w:rsidP="00875E63" w:rsidRDefault="003B60F4" w14:paraId="33D0EDD1" wp14:textId="77777777">
            <w:pPr>
              <w:pStyle w:val="BodyText"/>
              <w:ind w:left="-180"/>
              <w:rPr>
                <w:sz w:val="20"/>
              </w:rPr>
            </w:pPr>
          </w:p>
        </w:tc>
        <w:tc>
          <w:tcPr>
            <w:tcW w:w="1620" w:type="dxa"/>
          </w:tcPr>
          <w:p w:rsidR="003B60F4" w:rsidP="00875E63" w:rsidRDefault="003B60F4" w14:paraId="53C8AD01" wp14:textId="77777777">
            <w:pPr>
              <w:pStyle w:val="BodyText"/>
              <w:ind w:left="-180"/>
              <w:rPr>
                <w:sz w:val="20"/>
              </w:rPr>
            </w:pPr>
          </w:p>
        </w:tc>
        <w:tc>
          <w:tcPr>
            <w:tcW w:w="1440" w:type="dxa"/>
          </w:tcPr>
          <w:p w:rsidR="003B60F4" w:rsidP="00875E63" w:rsidRDefault="003B60F4" w14:paraId="5D736F27" wp14:textId="77777777">
            <w:pPr>
              <w:pStyle w:val="BodyText"/>
              <w:rPr>
                <w:sz w:val="20"/>
              </w:rPr>
            </w:pPr>
          </w:p>
        </w:tc>
      </w:tr>
      <w:tr xmlns:wp14="http://schemas.microsoft.com/office/word/2010/wordml" w:rsidR="003B60F4" w14:paraId="0D543821" wp14:textId="77777777">
        <w:tc>
          <w:tcPr>
            <w:tcW w:w="1980" w:type="dxa"/>
          </w:tcPr>
          <w:p w:rsidR="003B60F4" w:rsidP="00875E63" w:rsidRDefault="003B60F4" w14:paraId="6251A0E8" wp14:textId="77777777">
            <w:pPr>
              <w:pStyle w:val="BodyText"/>
              <w:rPr>
                <w:sz w:val="20"/>
              </w:rPr>
            </w:pPr>
          </w:p>
        </w:tc>
        <w:tc>
          <w:tcPr>
            <w:tcW w:w="1440" w:type="dxa"/>
          </w:tcPr>
          <w:p w:rsidR="003B60F4" w:rsidP="00875E63" w:rsidRDefault="003B60F4" w14:paraId="2AE37DF6" wp14:textId="77777777">
            <w:pPr>
              <w:pStyle w:val="BodyText"/>
              <w:ind w:left="-180"/>
              <w:rPr>
                <w:sz w:val="20"/>
              </w:rPr>
            </w:pPr>
          </w:p>
        </w:tc>
        <w:tc>
          <w:tcPr>
            <w:tcW w:w="1440" w:type="dxa"/>
          </w:tcPr>
          <w:p w:rsidR="003B60F4" w:rsidP="00875E63" w:rsidRDefault="003B60F4" w14:paraId="4712BE14" wp14:textId="77777777">
            <w:pPr>
              <w:pStyle w:val="BodyText"/>
              <w:ind w:left="-180"/>
              <w:rPr>
                <w:sz w:val="20"/>
              </w:rPr>
            </w:pPr>
          </w:p>
        </w:tc>
        <w:tc>
          <w:tcPr>
            <w:tcW w:w="1620" w:type="dxa"/>
          </w:tcPr>
          <w:p w:rsidR="003B60F4" w:rsidP="00875E63" w:rsidRDefault="003B60F4" w14:paraId="7DF2ECE2" wp14:textId="77777777">
            <w:pPr>
              <w:pStyle w:val="BodyText"/>
              <w:ind w:left="-180"/>
              <w:rPr>
                <w:sz w:val="20"/>
              </w:rPr>
            </w:pPr>
          </w:p>
        </w:tc>
        <w:tc>
          <w:tcPr>
            <w:tcW w:w="1620" w:type="dxa"/>
          </w:tcPr>
          <w:p w:rsidR="003B60F4" w:rsidP="00875E63" w:rsidRDefault="003B60F4" w14:paraId="2E9874A9" wp14:textId="77777777">
            <w:pPr>
              <w:pStyle w:val="BodyText"/>
              <w:ind w:left="-180"/>
              <w:rPr>
                <w:sz w:val="20"/>
              </w:rPr>
            </w:pPr>
          </w:p>
        </w:tc>
        <w:tc>
          <w:tcPr>
            <w:tcW w:w="1620" w:type="dxa"/>
          </w:tcPr>
          <w:p w:rsidR="003B60F4" w:rsidP="00875E63" w:rsidRDefault="003B60F4" w14:paraId="1CC022F7" wp14:textId="77777777">
            <w:pPr>
              <w:pStyle w:val="BodyText"/>
              <w:ind w:left="-180"/>
              <w:rPr>
                <w:sz w:val="20"/>
              </w:rPr>
            </w:pPr>
          </w:p>
        </w:tc>
        <w:tc>
          <w:tcPr>
            <w:tcW w:w="1440" w:type="dxa"/>
          </w:tcPr>
          <w:p w:rsidR="003B60F4" w:rsidP="00875E63" w:rsidRDefault="003B60F4" w14:paraId="7DFF9EA8" wp14:textId="77777777">
            <w:pPr>
              <w:pStyle w:val="BodyText"/>
              <w:rPr>
                <w:sz w:val="20"/>
              </w:rPr>
            </w:pPr>
          </w:p>
        </w:tc>
      </w:tr>
      <w:tr xmlns:wp14="http://schemas.microsoft.com/office/word/2010/wordml" w:rsidR="003B60F4" w14:paraId="7D4E2710" wp14:textId="77777777">
        <w:tc>
          <w:tcPr>
            <w:tcW w:w="1980" w:type="dxa"/>
          </w:tcPr>
          <w:p w:rsidR="003B60F4" w:rsidP="00875E63" w:rsidRDefault="003B60F4" w14:paraId="0FB6666B" wp14:textId="77777777">
            <w:pPr>
              <w:pStyle w:val="BodyText"/>
              <w:rPr>
                <w:sz w:val="20"/>
              </w:rPr>
            </w:pPr>
          </w:p>
        </w:tc>
        <w:tc>
          <w:tcPr>
            <w:tcW w:w="1440" w:type="dxa"/>
          </w:tcPr>
          <w:p w:rsidR="003B60F4" w:rsidP="00875E63" w:rsidRDefault="003B60F4" w14:paraId="0624044C" wp14:textId="77777777">
            <w:pPr>
              <w:pStyle w:val="BodyText"/>
              <w:ind w:left="-180"/>
              <w:rPr>
                <w:sz w:val="20"/>
              </w:rPr>
            </w:pPr>
          </w:p>
        </w:tc>
        <w:tc>
          <w:tcPr>
            <w:tcW w:w="1440" w:type="dxa"/>
          </w:tcPr>
          <w:p w:rsidR="003B60F4" w:rsidP="00875E63" w:rsidRDefault="003B60F4" w14:paraId="58670507" wp14:textId="77777777">
            <w:pPr>
              <w:pStyle w:val="BodyText"/>
              <w:ind w:left="-180"/>
              <w:rPr>
                <w:sz w:val="20"/>
              </w:rPr>
            </w:pPr>
          </w:p>
        </w:tc>
        <w:tc>
          <w:tcPr>
            <w:tcW w:w="1620" w:type="dxa"/>
          </w:tcPr>
          <w:p w:rsidR="003B60F4" w:rsidP="00875E63" w:rsidRDefault="003B60F4" w14:paraId="5A0BA9A2" wp14:textId="77777777">
            <w:pPr>
              <w:pStyle w:val="BodyText"/>
              <w:ind w:left="-180"/>
              <w:rPr>
                <w:sz w:val="20"/>
              </w:rPr>
            </w:pPr>
          </w:p>
        </w:tc>
        <w:tc>
          <w:tcPr>
            <w:tcW w:w="1620" w:type="dxa"/>
          </w:tcPr>
          <w:p w:rsidR="003B60F4" w:rsidP="00875E63" w:rsidRDefault="003B60F4" w14:paraId="4FC4AD90" wp14:textId="77777777">
            <w:pPr>
              <w:pStyle w:val="BodyText"/>
              <w:ind w:left="-180"/>
              <w:rPr>
                <w:sz w:val="20"/>
              </w:rPr>
            </w:pPr>
          </w:p>
        </w:tc>
        <w:tc>
          <w:tcPr>
            <w:tcW w:w="1620" w:type="dxa"/>
          </w:tcPr>
          <w:p w:rsidR="003B60F4" w:rsidP="00875E63" w:rsidRDefault="003B60F4" w14:paraId="3D01813F" wp14:textId="77777777">
            <w:pPr>
              <w:pStyle w:val="BodyText"/>
              <w:ind w:left="-180"/>
              <w:rPr>
                <w:sz w:val="20"/>
              </w:rPr>
            </w:pPr>
          </w:p>
        </w:tc>
        <w:tc>
          <w:tcPr>
            <w:tcW w:w="1440" w:type="dxa"/>
          </w:tcPr>
          <w:p w:rsidR="003B60F4" w:rsidP="00875E63" w:rsidRDefault="003B60F4" w14:paraId="0D947C20" wp14:textId="77777777">
            <w:pPr>
              <w:pStyle w:val="BodyText"/>
              <w:rPr>
                <w:sz w:val="20"/>
              </w:rPr>
            </w:pPr>
          </w:p>
        </w:tc>
      </w:tr>
      <w:tr xmlns:wp14="http://schemas.microsoft.com/office/word/2010/wordml" w:rsidR="003B60F4" w14:paraId="54FF71EB" wp14:textId="77777777">
        <w:tc>
          <w:tcPr>
            <w:tcW w:w="1980" w:type="dxa"/>
          </w:tcPr>
          <w:p w:rsidR="003B60F4" w:rsidP="00875E63" w:rsidRDefault="003B60F4" w14:paraId="75006730" wp14:textId="77777777">
            <w:pPr>
              <w:pStyle w:val="BodyText"/>
              <w:rPr>
                <w:sz w:val="20"/>
              </w:rPr>
            </w:pPr>
          </w:p>
        </w:tc>
        <w:tc>
          <w:tcPr>
            <w:tcW w:w="1440" w:type="dxa"/>
          </w:tcPr>
          <w:p w:rsidR="003B60F4" w:rsidP="00875E63" w:rsidRDefault="003B60F4" w14:paraId="2FB2F25C" wp14:textId="77777777">
            <w:pPr>
              <w:pStyle w:val="BodyText"/>
              <w:ind w:left="-180"/>
              <w:rPr>
                <w:sz w:val="20"/>
              </w:rPr>
            </w:pPr>
          </w:p>
        </w:tc>
        <w:tc>
          <w:tcPr>
            <w:tcW w:w="1440" w:type="dxa"/>
          </w:tcPr>
          <w:p w:rsidR="003B60F4" w:rsidP="00875E63" w:rsidRDefault="003B60F4" w14:paraId="64E986A4" wp14:textId="77777777">
            <w:pPr>
              <w:pStyle w:val="BodyText"/>
              <w:ind w:left="-180"/>
              <w:rPr>
                <w:sz w:val="20"/>
              </w:rPr>
            </w:pPr>
          </w:p>
        </w:tc>
        <w:tc>
          <w:tcPr>
            <w:tcW w:w="1620" w:type="dxa"/>
          </w:tcPr>
          <w:p w:rsidR="003B60F4" w:rsidP="00875E63" w:rsidRDefault="003B60F4" w14:paraId="1FB8C032" wp14:textId="77777777">
            <w:pPr>
              <w:pStyle w:val="BodyText"/>
              <w:ind w:left="-180"/>
              <w:rPr>
                <w:sz w:val="20"/>
              </w:rPr>
            </w:pPr>
          </w:p>
        </w:tc>
        <w:tc>
          <w:tcPr>
            <w:tcW w:w="1620" w:type="dxa"/>
          </w:tcPr>
          <w:p w:rsidR="003B60F4" w:rsidP="00875E63" w:rsidRDefault="003B60F4" w14:paraId="78419CDC" wp14:textId="77777777">
            <w:pPr>
              <w:pStyle w:val="BodyText"/>
              <w:ind w:left="-180"/>
              <w:rPr>
                <w:sz w:val="20"/>
              </w:rPr>
            </w:pPr>
          </w:p>
        </w:tc>
        <w:tc>
          <w:tcPr>
            <w:tcW w:w="1620" w:type="dxa"/>
          </w:tcPr>
          <w:p w:rsidR="003B60F4" w:rsidP="00875E63" w:rsidRDefault="003B60F4" w14:paraId="52FAD6F9" wp14:textId="77777777">
            <w:pPr>
              <w:pStyle w:val="BodyText"/>
              <w:ind w:left="-180"/>
              <w:rPr>
                <w:sz w:val="20"/>
              </w:rPr>
            </w:pPr>
          </w:p>
        </w:tc>
        <w:tc>
          <w:tcPr>
            <w:tcW w:w="1440" w:type="dxa"/>
          </w:tcPr>
          <w:p w:rsidR="003B60F4" w:rsidP="00875E63" w:rsidRDefault="003B60F4" w14:paraId="15A77172" wp14:textId="77777777">
            <w:pPr>
              <w:pStyle w:val="BodyText"/>
              <w:rPr>
                <w:sz w:val="20"/>
              </w:rPr>
            </w:pPr>
          </w:p>
        </w:tc>
      </w:tr>
      <w:tr xmlns:wp14="http://schemas.microsoft.com/office/word/2010/wordml" w:rsidR="003B60F4" w14:paraId="5C3C5518" wp14:textId="77777777">
        <w:tc>
          <w:tcPr>
            <w:tcW w:w="1980" w:type="dxa"/>
          </w:tcPr>
          <w:p w:rsidR="003B60F4" w:rsidP="00875E63" w:rsidRDefault="003B60F4" w14:paraId="1CEB9034" wp14:textId="77777777">
            <w:pPr>
              <w:pStyle w:val="BodyText"/>
              <w:rPr>
                <w:sz w:val="20"/>
              </w:rPr>
            </w:pPr>
          </w:p>
        </w:tc>
        <w:tc>
          <w:tcPr>
            <w:tcW w:w="1440" w:type="dxa"/>
          </w:tcPr>
          <w:p w:rsidR="003B60F4" w:rsidP="00875E63" w:rsidRDefault="003B60F4" w14:paraId="428ED0CB" wp14:textId="77777777">
            <w:pPr>
              <w:pStyle w:val="BodyText"/>
              <w:ind w:left="-180"/>
              <w:rPr>
                <w:sz w:val="20"/>
              </w:rPr>
            </w:pPr>
          </w:p>
        </w:tc>
        <w:tc>
          <w:tcPr>
            <w:tcW w:w="1440" w:type="dxa"/>
          </w:tcPr>
          <w:p w:rsidR="003B60F4" w:rsidP="00875E63" w:rsidRDefault="003B60F4" w14:paraId="0BE147AF" wp14:textId="77777777">
            <w:pPr>
              <w:pStyle w:val="BodyText"/>
              <w:ind w:left="-180"/>
              <w:rPr>
                <w:sz w:val="20"/>
              </w:rPr>
            </w:pPr>
          </w:p>
        </w:tc>
        <w:tc>
          <w:tcPr>
            <w:tcW w:w="1620" w:type="dxa"/>
          </w:tcPr>
          <w:p w:rsidR="003B60F4" w:rsidP="00875E63" w:rsidRDefault="003B60F4" w14:paraId="2E280BF3" wp14:textId="77777777">
            <w:pPr>
              <w:pStyle w:val="BodyText"/>
              <w:ind w:left="-180"/>
              <w:rPr>
                <w:sz w:val="20"/>
              </w:rPr>
            </w:pPr>
          </w:p>
        </w:tc>
        <w:tc>
          <w:tcPr>
            <w:tcW w:w="1620" w:type="dxa"/>
          </w:tcPr>
          <w:p w:rsidR="003B60F4" w:rsidP="00875E63" w:rsidRDefault="003B60F4" w14:paraId="5C31DD7F" wp14:textId="77777777">
            <w:pPr>
              <w:pStyle w:val="BodyText"/>
              <w:ind w:left="-180"/>
              <w:rPr>
                <w:sz w:val="20"/>
              </w:rPr>
            </w:pPr>
          </w:p>
        </w:tc>
        <w:tc>
          <w:tcPr>
            <w:tcW w:w="1620" w:type="dxa"/>
          </w:tcPr>
          <w:p w:rsidR="003B60F4" w:rsidP="00875E63" w:rsidRDefault="003B60F4" w14:paraId="289B9BFB" wp14:textId="77777777">
            <w:pPr>
              <w:pStyle w:val="BodyText"/>
              <w:ind w:left="-180"/>
              <w:rPr>
                <w:sz w:val="20"/>
              </w:rPr>
            </w:pPr>
          </w:p>
        </w:tc>
        <w:tc>
          <w:tcPr>
            <w:tcW w:w="1440" w:type="dxa"/>
          </w:tcPr>
          <w:p w:rsidR="003B60F4" w:rsidP="00875E63" w:rsidRDefault="003B60F4" w14:paraId="2CEAA4B6" wp14:textId="77777777">
            <w:pPr>
              <w:pStyle w:val="BodyText"/>
              <w:rPr>
                <w:sz w:val="20"/>
              </w:rPr>
            </w:pPr>
          </w:p>
        </w:tc>
      </w:tr>
      <w:tr xmlns:wp14="http://schemas.microsoft.com/office/word/2010/wordml" w:rsidR="003B60F4" w14:paraId="2EE1C0A2" wp14:textId="77777777">
        <w:tc>
          <w:tcPr>
            <w:tcW w:w="1980" w:type="dxa"/>
          </w:tcPr>
          <w:p w:rsidR="003B60F4" w:rsidP="00875E63" w:rsidRDefault="003B60F4" w14:paraId="7E10A1FA" wp14:textId="77777777">
            <w:pPr>
              <w:pStyle w:val="BodyText"/>
              <w:rPr>
                <w:sz w:val="20"/>
              </w:rPr>
            </w:pPr>
          </w:p>
        </w:tc>
        <w:tc>
          <w:tcPr>
            <w:tcW w:w="1440" w:type="dxa"/>
          </w:tcPr>
          <w:p w:rsidR="003B60F4" w:rsidP="00875E63" w:rsidRDefault="003B60F4" w14:paraId="2CC04E03" wp14:textId="77777777">
            <w:pPr>
              <w:pStyle w:val="BodyText"/>
              <w:ind w:left="-180"/>
              <w:rPr>
                <w:sz w:val="20"/>
              </w:rPr>
            </w:pPr>
          </w:p>
        </w:tc>
        <w:tc>
          <w:tcPr>
            <w:tcW w:w="1440" w:type="dxa"/>
          </w:tcPr>
          <w:p w:rsidR="003B60F4" w:rsidP="00875E63" w:rsidRDefault="003B60F4" w14:paraId="7516EEB9" wp14:textId="77777777">
            <w:pPr>
              <w:pStyle w:val="BodyText"/>
              <w:ind w:left="-180"/>
              <w:rPr>
                <w:sz w:val="20"/>
              </w:rPr>
            </w:pPr>
          </w:p>
        </w:tc>
        <w:tc>
          <w:tcPr>
            <w:tcW w:w="1620" w:type="dxa"/>
          </w:tcPr>
          <w:p w:rsidR="003B60F4" w:rsidP="00875E63" w:rsidRDefault="003B60F4" w14:paraId="7599193E" wp14:textId="77777777">
            <w:pPr>
              <w:pStyle w:val="BodyText"/>
              <w:ind w:left="-180"/>
              <w:rPr>
                <w:sz w:val="20"/>
              </w:rPr>
            </w:pPr>
          </w:p>
        </w:tc>
        <w:tc>
          <w:tcPr>
            <w:tcW w:w="1620" w:type="dxa"/>
          </w:tcPr>
          <w:p w:rsidR="003B60F4" w:rsidP="00875E63" w:rsidRDefault="003B60F4" w14:paraId="21428B7D" wp14:textId="77777777">
            <w:pPr>
              <w:pStyle w:val="BodyText"/>
              <w:ind w:left="-180"/>
              <w:rPr>
                <w:sz w:val="20"/>
              </w:rPr>
            </w:pPr>
          </w:p>
        </w:tc>
        <w:tc>
          <w:tcPr>
            <w:tcW w:w="1620" w:type="dxa"/>
          </w:tcPr>
          <w:p w:rsidR="003B60F4" w:rsidP="00875E63" w:rsidRDefault="003B60F4" w14:paraId="3ED4AF34" wp14:textId="77777777">
            <w:pPr>
              <w:pStyle w:val="BodyText"/>
              <w:ind w:left="-180"/>
              <w:rPr>
                <w:sz w:val="20"/>
              </w:rPr>
            </w:pPr>
          </w:p>
        </w:tc>
        <w:tc>
          <w:tcPr>
            <w:tcW w:w="1440" w:type="dxa"/>
          </w:tcPr>
          <w:p w:rsidR="003B60F4" w:rsidP="00875E63" w:rsidRDefault="003B60F4" w14:paraId="6DD29903" wp14:textId="77777777">
            <w:pPr>
              <w:pStyle w:val="BodyText"/>
              <w:rPr>
                <w:sz w:val="20"/>
              </w:rPr>
            </w:pPr>
          </w:p>
        </w:tc>
      </w:tr>
      <w:tr xmlns:wp14="http://schemas.microsoft.com/office/word/2010/wordml" w:rsidR="003B60F4" w14:paraId="0BD73E7F" wp14:textId="77777777">
        <w:tc>
          <w:tcPr>
            <w:tcW w:w="1980" w:type="dxa"/>
          </w:tcPr>
          <w:p w:rsidR="003B60F4" w:rsidP="00875E63" w:rsidRDefault="003B60F4" w14:paraId="61661756" wp14:textId="77777777">
            <w:pPr>
              <w:pStyle w:val="BodyText"/>
              <w:rPr>
                <w:sz w:val="20"/>
              </w:rPr>
            </w:pPr>
          </w:p>
        </w:tc>
        <w:tc>
          <w:tcPr>
            <w:tcW w:w="1440" w:type="dxa"/>
          </w:tcPr>
          <w:p w:rsidR="003B60F4" w:rsidP="00875E63" w:rsidRDefault="003B60F4" w14:paraId="205C3DB0" wp14:textId="77777777">
            <w:pPr>
              <w:pStyle w:val="BodyText"/>
              <w:ind w:left="-180"/>
              <w:rPr>
                <w:sz w:val="20"/>
              </w:rPr>
            </w:pPr>
          </w:p>
        </w:tc>
        <w:tc>
          <w:tcPr>
            <w:tcW w:w="1440" w:type="dxa"/>
          </w:tcPr>
          <w:p w:rsidR="003B60F4" w:rsidP="00875E63" w:rsidRDefault="003B60F4" w14:paraId="4BFC3A9C" wp14:textId="77777777">
            <w:pPr>
              <w:pStyle w:val="BodyText"/>
              <w:ind w:left="-180"/>
              <w:rPr>
                <w:sz w:val="20"/>
              </w:rPr>
            </w:pPr>
          </w:p>
        </w:tc>
        <w:tc>
          <w:tcPr>
            <w:tcW w:w="1620" w:type="dxa"/>
          </w:tcPr>
          <w:p w:rsidR="003B60F4" w:rsidP="00875E63" w:rsidRDefault="003B60F4" w14:paraId="42A457DA" wp14:textId="77777777">
            <w:pPr>
              <w:pStyle w:val="BodyText"/>
              <w:ind w:left="-180"/>
              <w:rPr>
                <w:sz w:val="20"/>
              </w:rPr>
            </w:pPr>
          </w:p>
        </w:tc>
        <w:tc>
          <w:tcPr>
            <w:tcW w:w="1620" w:type="dxa"/>
          </w:tcPr>
          <w:p w:rsidR="003B60F4" w:rsidP="00875E63" w:rsidRDefault="003B60F4" w14:paraId="017A9610" wp14:textId="77777777">
            <w:pPr>
              <w:pStyle w:val="BodyText"/>
              <w:ind w:left="-180"/>
              <w:rPr>
                <w:sz w:val="20"/>
              </w:rPr>
            </w:pPr>
          </w:p>
        </w:tc>
        <w:tc>
          <w:tcPr>
            <w:tcW w:w="1620" w:type="dxa"/>
          </w:tcPr>
          <w:p w:rsidR="003B60F4" w:rsidP="00875E63" w:rsidRDefault="003B60F4" w14:paraId="063C658F" wp14:textId="77777777">
            <w:pPr>
              <w:pStyle w:val="BodyText"/>
              <w:ind w:left="-180"/>
              <w:rPr>
                <w:sz w:val="20"/>
              </w:rPr>
            </w:pPr>
          </w:p>
        </w:tc>
        <w:tc>
          <w:tcPr>
            <w:tcW w:w="1440" w:type="dxa"/>
          </w:tcPr>
          <w:p w:rsidR="003B60F4" w:rsidP="00875E63" w:rsidRDefault="003B60F4" w14:paraId="2B4E0166" wp14:textId="77777777">
            <w:pPr>
              <w:pStyle w:val="BodyText"/>
              <w:rPr>
                <w:sz w:val="20"/>
              </w:rPr>
            </w:pPr>
          </w:p>
        </w:tc>
      </w:tr>
      <w:tr xmlns:wp14="http://schemas.microsoft.com/office/word/2010/wordml" w:rsidR="003B60F4" w14:paraId="683C0E80" wp14:textId="77777777">
        <w:tc>
          <w:tcPr>
            <w:tcW w:w="1980" w:type="dxa"/>
          </w:tcPr>
          <w:p w:rsidR="003B60F4" w:rsidP="00875E63" w:rsidRDefault="003B60F4" w14:paraId="4BB63D94" wp14:textId="77777777">
            <w:pPr>
              <w:pStyle w:val="BodyText"/>
              <w:rPr>
                <w:sz w:val="20"/>
              </w:rPr>
            </w:pPr>
          </w:p>
        </w:tc>
        <w:tc>
          <w:tcPr>
            <w:tcW w:w="1440" w:type="dxa"/>
          </w:tcPr>
          <w:p w:rsidR="003B60F4" w:rsidP="00875E63" w:rsidRDefault="003B60F4" w14:paraId="0B6CDA6E" wp14:textId="77777777">
            <w:pPr>
              <w:pStyle w:val="BodyText"/>
              <w:ind w:left="-180"/>
              <w:rPr>
                <w:sz w:val="20"/>
              </w:rPr>
            </w:pPr>
          </w:p>
        </w:tc>
        <w:tc>
          <w:tcPr>
            <w:tcW w:w="1440" w:type="dxa"/>
          </w:tcPr>
          <w:p w:rsidR="003B60F4" w:rsidP="00875E63" w:rsidRDefault="003B60F4" w14:paraId="2EB5DC53" wp14:textId="77777777">
            <w:pPr>
              <w:pStyle w:val="BodyText"/>
              <w:ind w:left="-180"/>
              <w:rPr>
                <w:sz w:val="20"/>
              </w:rPr>
            </w:pPr>
          </w:p>
        </w:tc>
        <w:tc>
          <w:tcPr>
            <w:tcW w:w="1620" w:type="dxa"/>
          </w:tcPr>
          <w:p w:rsidR="003B60F4" w:rsidP="00875E63" w:rsidRDefault="003B60F4" w14:paraId="1FA646E2" wp14:textId="77777777">
            <w:pPr>
              <w:pStyle w:val="BodyText"/>
              <w:ind w:left="-180"/>
              <w:rPr>
                <w:sz w:val="20"/>
              </w:rPr>
            </w:pPr>
          </w:p>
        </w:tc>
        <w:tc>
          <w:tcPr>
            <w:tcW w:w="1620" w:type="dxa"/>
          </w:tcPr>
          <w:p w:rsidR="003B60F4" w:rsidP="00875E63" w:rsidRDefault="003B60F4" w14:paraId="074DC2C3" wp14:textId="77777777">
            <w:pPr>
              <w:pStyle w:val="BodyText"/>
              <w:ind w:left="-180"/>
              <w:rPr>
                <w:sz w:val="20"/>
              </w:rPr>
            </w:pPr>
          </w:p>
        </w:tc>
        <w:tc>
          <w:tcPr>
            <w:tcW w:w="1620" w:type="dxa"/>
          </w:tcPr>
          <w:p w:rsidR="003B60F4" w:rsidP="00875E63" w:rsidRDefault="003B60F4" w14:paraId="1187FF48" wp14:textId="77777777">
            <w:pPr>
              <w:pStyle w:val="BodyText"/>
              <w:ind w:left="-180"/>
              <w:rPr>
                <w:sz w:val="20"/>
              </w:rPr>
            </w:pPr>
          </w:p>
        </w:tc>
        <w:tc>
          <w:tcPr>
            <w:tcW w:w="1440" w:type="dxa"/>
          </w:tcPr>
          <w:p w:rsidR="003B60F4" w:rsidP="00875E63" w:rsidRDefault="003B60F4" w14:paraId="07D72953" wp14:textId="77777777">
            <w:pPr>
              <w:pStyle w:val="BodyText"/>
              <w:rPr>
                <w:sz w:val="20"/>
              </w:rPr>
            </w:pPr>
          </w:p>
        </w:tc>
      </w:tr>
      <w:tr xmlns:wp14="http://schemas.microsoft.com/office/word/2010/wordml" w:rsidR="003B60F4" w14:paraId="60E752AE" wp14:textId="77777777">
        <w:tc>
          <w:tcPr>
            <w:tcW w:w="1980" w:type="dxa"/>
          </w:tcPr>
          <w:p w:rsidR="003B60F4" w:rsidP="00875E63" w:rsidRDefault="003B60F4" w14:paraId="4CAFCCDF" wp14:textId="77777777">
            <w:pPr>
              <w:pStyle w:val="BodyText"/>
              <w:rPr>
                <w:sz w:val="20"/>
              </w:rPr>
            </w:pPr>
          </w:p>
        </w:tc>
        <w:tc>
          <w:tcPr>
            <w:tcW w:w="1440" w:type="dxa"/>
          </w:tcPr>
          <w:p w:rsidR="003B60F4" w:rsidP="00875E63" w:rsidRDefault="003B60F4" w14:paraId="2DEEAF55" wp14:textId="77777777">
            <w:pPr>
              <w:pStyle w:val="BodyText"/>
              <w:ind w:left="-180"/>
              <w:rPr>
                <w:sz w:val="20"/>
              </w:rPr>
            </w:pPr>
          </w:p>
        </w:tc>
        <w:tc>
          <w:tcPr>
            <w:tcW w:w="1440" w:type="dxa"/>
          </w:tcPr>
          <w:p w:rsidR="003B60F4" w:rsidP="00875E63" w:rsidRDefault="003B60F4" w14:paraId="65C28293" wp14:textId="77777777">
            <w:pPr>
              <w:pStyle w:val="BodyText"/>
              <w:ind w:left="-180"/>
              <w:rPr>
                <w:sz w:val="20"/>
              </w:rPr>
            </w:pPr>
          </w:p>
        </w:tc>
        <w:tc>
          <w:tcPr>
            <w:tcW w:w="1620" w:type="dxa"/>
          </w:tcPr>
          <w:p w:rsidR="003B60F4" w:rsidP="00875E63" w:rsidRDefault="003B60F4" w14:paraId="343F8F35" wp14:textId="77777777">
            <w:pPr>
              <w:pStyle w:val="BodyText"/>
              <w:ind w:left="-180"/>
              <w:rPr>
                <w:sz w:val="20"/>
              </w:rPr>
            </w:pPr>
          </w:p>
        </w:tc>
        <w:tc>
          <w:tcPr>
            <w:tcW w:w="1620" w:type="dxa"/>
          </w:tcPr>
          <w:p w:rsidR="003B60F4" w:rsidP="00875E63" w:rsidRDefault="003B60F4" w14:paraId="0C9E25D8" wp14:textId="77777777">
            <w:pPr>
              <w:pStyle w:val="BodyText"/>
              <w:ind w:left="-180"/>
              <w:rPr>
                <w:sz w:val="20"/>
              </w:rPr>
            </w:pPr>
          </w:p>
        </w:tc>
        <w:tc>
          <w:tcPr>
            <w:tcW w:w="1620" w:type="dxa"/>
          </w:tcPr>
          <w:p w:rsidR="003B60F4" w:rsidP="00875E63" w:rsidRDefault="003B60F4" w14:paraId="32EA47D0" wp14:textId="77777777">
            <w:pPr>
              <w:pStyle w:val="BodyText"/>
              <w:ind w:left="-180"/>
              <w:rPr>
                <w:sz w:val="20"/>
              </w:rPr>
            </w:pPr>
          </w:p>
        </w:tc>
        <w:tc>
          <w:tcPr>
            <w:tcW w:w="1440" w:type="dxa"/>
          </w:tcPr>
          <w:p w:rsidR="003B60F4" w:rsidP="00875E63" w:rsidRDefault="003B60F4" w14:paraId="4CE8C922" wp14:textId="77777777">
            <w:pPr>
              <w:pStyle w:val="BodyText"/>
              <w:rPr>
                <w:sz w:val="20"/>
              </w:rPr>
            </w:pPr>
          </w:p>
        </w:tc>
      </w:tr>
    </w:tbl>
    <w:p xmlns:wp14="http://schemas.microsoft.com/office/word/2010/wordml" w:rsidRPr="001F70C5" w:rsidR="00C44B1C" w:rsidP="00C44B1C" w:rsidRDefault="00C44B1C" w14:paraId="35B316F3" wp14:textId="77777777">
      <w:pPr>
        <w:pStyle w:val="Heading1"/>
        <w:tabs>
          <w:tab w:val="right" w:pos="10620"/>
        </w:tabs>
        <w:rPr>
          <w:sz w:val="24"/>
          <w:u w:val="none"/>
        </w:rPr>
      </w:pPr>
      <w:r>
        <w:br w:type="page"/>
      </w:r>
      <w:r w:rsidRPr="001F70C5">
        <w:rPr>
          <w:sz w:val="24"/>
          <w:u w:val="none"/>
        </w:rPr>
        <w:t>Physician Assistant II - Occupational Health Nurse II</w:t>
      </w:r>
      <w:r w:rsidRPr="001F70C5">
        <w:rPr>
          <w:sz w:val="24"/>
          <w:u w:val="none"/>
        </w:rPr>
        <w:tab/>
      </w:r>
      <w:r w:rsidRPr="001F70C5">
        <w:rPr>
          <w:sz w:val="24"/>
          <w:u w:val="none"/>
        </w:rPr>
        <w:t>Job Code: 2506</w:t>
      </w:r>
    </w:p>
    <w:p xmlns:wp14="http://schemas.microsoft.com/office/word/2010/wordml" w:rsidR="00C44B1C" w:rsidP="001F70C5" w:rsidRDefault="00C44B1C" w14:paraId="0F3F1764"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C44B1C" w:rsidP="001F70C5" w:rsidRDefault="00C44B1C" w14:paraId="7991F499"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F70C5" w:rsidP="001F70C5" w:rsidRDefault="001F70C5" w14:paraId="2D2996C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limited supervision applies nursing principles directed toward conserving the health of workers and main</w:t>
      </w:r>
      <w:r>
        <w:rPr>
          <w:sz w:val="20"/>
        </w:rPr>
        <w:softHyphen/>
        <w:t>taining a safe and healthful environment in the occupational setting. Works to maintain optimum levels of health, reduce absenteeism, reduce medical disabilities, and contain  medical costs. Carries out proper treatment for acute or serious injury (e.g., injections, suture removal, dressing changes, etc.) or illness (e.g., heart attacks, seizures, fractures, concussions, etc.) and determines and arranges proper disposition of employees as to hospi</w:t>
      </w:r>
      <w:r>
        <w:rPr>
          <w:sz w:val="20"/>
        </w:rPr>
        <w:softHyphen/>
        <w:t>tal, physician, home or return to work. Determines real and potential health problems and hazards at the work</w:t>
      </w:r>
      <w:r>
        <w:rPr>
          <w:sz w:val="20"/>
        </w:rPr>
        <w:softHyphen/>
        <w:t>place through methods including work-site surveys and analysis of OSHA logs and accident reports. Conducts assigned project tasks to include: evaluating occupational injuries and illness, coordinating medical care, performing medical surveillance and examinations, counseling and educating employees, organizing and maintaining medical records, and reviewing test results. Assists in the formulation and administration of the orga</w:t>
      </w:r>
      <w:r>
        <w:rPr>
          <w:sz w:val="20"/>
        </w:rPr>
        <w:softHyphen/>
        <w:t xml:space="preserve">nization's overall health programs. </w:t>
      </w:r>
    </w:p>
    <w:p xmlns:wp14="http://schemas.microsoft.com/office/word/2010/wordml" w:rsidR="001F70C5" w:rsidP="001F70C5" w:rsidRDefault="001F70C5" w14:paraId="257651B9"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F70C5" w:rsidP="001F70C5" w:rsidRDefault="001F70C5" w14:paraId="04E1DE86"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b/>
          <w:sz w:val="20"/>
        </w:rPr>
        <w:t>Qualifications Guidelines:</w:t>
      </w:r>
    </w:p>
    <w:p xmlns:wp14="http://schemas.microsoft.com/office/word/2010/wordml" w:rsidR="001F70C5" w:rsidP="001F70C5" w:rsidRDefault="001F70C5" w14:paraId="67F71535"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F70C5" w:rsidP="001F70C5" w:rsidRDefault="001F70C5" w14:paraId="5D638B1D"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 xml:space="preserve">M.S. in Nursing and 1 to 3 </w:t>
      </w:r>
      <w:proofErr w:type="spellStart"/>
      <w:r>
        <w:rPr>
          <w:sz w:val="20"/>
        </w:rPr>
        <w:t>years experience</w:t>
      </w:r>
      <w:proofErr w:type="spellEnd"/>
      <w:r>
        <w:rPr>
          <w:sz w:val="20"/>
        </w:rPr>
        <w:t xml:space="preserve"> and a licensed registered nurse; or B.S. and 3 to 5 </w:t>
      </w:r>
      <w:proofErr w:type="spellStart"/>
      <w:r>
        <w:rPr>
          <w:sz w:val="20"/>
        </w:rPr>
        <w:t>years experience</w:t>
      </w:r>
      <w:proofErr w:type="spellEnd"/>
      <w:r>
        <w:rPr>
          <w:sz w:val="20"/>
        </w:rPr>
        <w:t xml:space="preserve"> and a licensed registered nurse. May be a graduate of an accredited Physician Assistant program and a licensed Physician Assistant and NCCPA and/or COHN certified.</w:t>
      </w:r>
    </w:p>
    <w:p xmlns:wp14="http://schemas.microsoft.com/office/word/2010/wordml" w:rsidR="00C44B1C" w:rsidP="001F70C5" w:rsidRDefault="00C44B1C" w14:paraId="0CB0F9A2"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C44B1C" w:rsidP="00C44B1C" w:rsidRDefault="00C44B1C" w14:paraId="32134245" wp14:textId="77777777">
      <w:pPr>
        <w:rPr>
          <w:sz w:val="8"/>
        </w:rPr>
      </w:pPr>
    </w:p>
    <w:p xmlns:wp14="http://schemas.microsoft.com/office/word/2010/wordml" w:rsidR="00C44B1C" w:rsidP="00C44B1C" w:rsidRDefault="00C44B1C" w14:paraId="4A59FFD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30F7212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0D13E74F"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2526269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7FEDC9D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1C75D9E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40F2877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4605A73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4F96D87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C44B1C" w:rsidP="00C44B1C" w:rsidRDefault="00C44B1C" w14:paraId="2F37E0BB" wp14:textId="77777777">
      <w:pPr>
        <w:pStyle w:val="BodyText"/>
        <w:rPr>
          <w:sz w:val="8"/>
        </w:rPr>
      </w:pPr>
    </w:p>
    <w:p xmlns:wp14="http://schemas.microsoft.com/office/word/2010/wordml" w:rsidRPr="001E2EDF" w:rsidR="00C44B1C" w:rsidP="00C44B1C" w:rsidRDefault="00C44B1C" w14:paraId="5002C75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58EA3089"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38933A97" wp14:textId="77777777">
        <w:trPr>
          <w:trHeight w:val="395"/>
        </w:trPr>
        <w:tc>
          <w:tcPr>
            <w:tcW w:w="1980" w:type="dxa"/>
          </w:tcPr>
          <w:p w:rsidR="006A2CDA" w:rsidP="003E11FB" w:rsidRDefault="006A2CDA" w14:paraId="381A6257" wp14:textId="77777777">
            <w:pPr>
              <w:pStyle w:val="BodyText"/>
              <w:ind w:left="-180"/>
              <w:jc w:val="center"/>
              <w:rPr>
                <w:b/>
                <w:bCs/>
                <w:sz w:val="20"/>
              </w:rPr>
            </w:pPr>
          </w:p>
          <w:p w:rsidR="006A2CDA" w:rsidP="003E11FB" w:rsidRDefault="006A2CDA" w14:paraId="0315808A" wp14:textId="77777777">
            <w:pPr>
              <w:pStyle w:val="BodyText"/>
              <w:ind w:left="-108" w:right="-108"/>
              <w:jc w:val="center"/>
              <w:rPr>
                <w:b/>
                <w:bCs/>
                <w:sz w:val="20"/>
              </w:rPr>
            </w:pPr>
            <w:r>
              <w:rPr>
                <w:b/>
                <w:bCs/>
                <w:sz w:val="20"/>
              </w:rPr>
              <w:t>Employee Location</w:t>
            </w:r>
          </w:p>
          <w:p w:rsidR="006A2CDA" w:rsidP="003E11FB" w:rsidRDefault="006A2CDA" w14:paraId="25E07EE0" wp14:textId="77777777">
            <w:pPr>
              <w:pStyle w:val="BodyText"/>
              <w:ind w:left="-180"/>
              <w:jc w:val="center"/>
              <w:rPr>
                <w:b/>
                <w:bCs/>
                <w:sz w:val="20"/>
              </w:rPr>
            </w:pPr>
            <w:r>
              <w:rPr>
                <w:b/>
                <w:bCs/>
                <w:sz w:val="20"/>
              </w:rPr>
              <w:t>STATE</w:t>
            </w:r>
          </w:p>
        </w:tc>
        <w:tc>
          <w:tcPr>
            <w:tcW w:w="1440" w:type="dxa"/>
          </w:tcPr>
          <w:p w:rsidR="006A2CDA" w:rsidP="003E11FB" w:rsidRDefault="006A2CDA" w14:paraId="36B77805" wp14:textId="77777777">
            <w:pPr>
              <w:pStyle w:val="BodyText"/>
              <w:ind w:left="-180"/>
              <w:jc w:val="center"/>
              <w:rPr>
                <w:b/>
                <w:bCs/>
                <w:sz w:val="20"/>
              </w:rPr>
            </w:pPr>
          </w:p>
          <w:p w:rsidR="006A2CDA" w:rsidP="003E11FB" w:rsidRDefault="006A2CDA" w14:paraId="73D479F3" wp14:textId="77777777">
            <w:pPr>
              <w:pStyle w:val="BodyText"/>
              <w:ind w:left="-180"/>
              <w:jc w:val="center"/>
              <w:rPr>
                <w:b/>
                <w:bCs/>
                <w:sz w:val="20"/>
              </w:rPr>
            </w:pPr>
            <w:r>
              <w:rPr>
                <w:b/>
                <w:bCs/>
                <w:sz w:val="20"/>
              </w:rPr>
              <w:t>Annual</w:t>
            </w:r>
          </w:p>
          <w:p w:rsidR="006A2CDA" w:rsidP="003E11FB" w:rsidRDefault="006A2CDA" w14:paraId="4AF1BB8C"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774DF922" wp14:textId="77777777">
            <w:pPr>
              <w:pStyle w:val="BodyText"/>
              <w:ind w:left="-180"/>
              <w:jc w:val="center"/>
              <w:rPr>
                <w:b/>
                <w:bCs/>
                <w:sz w:val="20"/>
              </w:rPr>
            </w:pPr>
            <w:r>
              <w:rPr>
                <w:b/>
                <w:bCs/>
                <w:sz w:val="20"/>
              </w:rPr>
              <w:t xml:space="preserve"> Annual Bonus Extra</w:t>
            </w:r>
          </w:p>
          <w:p w:rsidR="006A2CDA" w:rsidP="003E11FB" w:rsidRDefault="006A2CDA" w14:paraId="45ABC7EB" wp14:textId="77777777">
            <w:pPr>
              <w:pStyle w:val="BodyText"/>
              <w:ind w:left="-180"/>
              <w:jc w:val="center"/>
              <w:rPr>
                <w:b/>
                <w:bCs/>
                <w:sz w:val="20"/>
              </w:rPr>
            </w:pPr>
            <w:r>
              <w:rPr>
                <w:b/>
                <w:bCs/>
                <w:sz w:val="20"/>
              </w:rPr>
              <w:t>Cash Income</w:t>
            </w:r>
          </w:p>
        </w:tc>
        <w:tc>
          <w:tcPr>
            <w:tcW w:w="1620" w:type="dxa"/>
          </w:tcPr>
          <w:p w:rsidR="006A2CDA" w:rsidP="003E11FB" w:rsidRDefault="006A2CDA" w14:paraId="29DFBD1F" wp14:textId="77777777">
            <w:pPr>
              <w:pStyle w:val="BodyText"/>
              <w:rPr>
                <w:b/>
                <w:bCs/>
                <w:sz w:val="20"/>
              </w:rPr>
            </w:pPr>
          </w:p>
          <w:p w:rsidR="006A2CDA" w:rsidP="003E11FB" w:rsidRDefault="006A2CDA" w14:paraId="44D05395" wp14:textId="77777777">
            <w:pPr>
              <w:pStyle w:val="BodyText"/>
              <w:ind w:left="-180"/>
              <w:jc w:val="center"/>
              <w:rPr>
                <w:b/>
                <w:bCs/>
                <w:sz w:val="20"/>
              </w:rPr>
            </w:pPr>
            <w:r>
              <w:rPr>
                <w:b/>
                <w:bCs/>
                <w:sz w:val="20"/>
              </w:rPr>
              <w:t>Annual Bonus</w:t>
            </w:r>
          </w:p>
          <w:p w:rsidR="006A2CDA" w:rsidP="003E11FB" w:rsidRDefault="006A2CDA" w14:paraId="730F39AC" wp14:textId="77777777">
            <w:pPr>
              <w:pStyle w:val="BodyText"/>
              <w:rPr>
                <w:b/>
                <w:bCs/>
                <w:sz w:val="20"/>
              </w:rPr>
            </w:pPr>
            <w:r>
              <w:rPr>
                <w:b/>
                <w:bCs/>
                <w:sz w:val="20"/>
              </w:rPr>
              <w:t>Tgt. % of Base</w:t>
            </w:r>
          </w:p>
        </w:tc>
        <w:tc>
          <w:tcPr>
            <w:tcW w:w="1620" w:type="dxa"/>
          </w:tcPr>
          <w:p w:rsidR="006A2CDA" w:rsidP="003E11FB" w:rsidRDefault="006A2CDA" w14:paraId="64ADF194" wp14:textId="77777777">
            <w:pPr>
              <w:pStyle w:val="BodyText"/>
              <w:ind w:left="-180"/>
              <w:jc w:val="center"/>
              <w:rPr>
                <w:sz w:val="20"/>
              </w:rPr>
            </w:pPr>
          </w:p>
          <w:p w:rsidR="006A2CDA" w:rsidP="003E11FB" w:rsidRDefault="006A2CDA" w14:paraId="3822905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473FD2C" wp14:textId="77777777">
            <w:pPr>
              <w:pStyle w:val="BodyText"/>
              <w:ind w:left="-180"/>
              <w:jc w:val="center"/>
              <w:rPr>
                <w:sz w:val="20"/>
              </w:rPr>
            </w:pPr>
            <w:r>
              <w:rPr>
                <w:b/>
                <w:bCs/>
                <w:sz w:val="20"/>
              </w:rPr>
              <w:t>Minimum</w:t>
            </w:r>
          </w:p>
        </w:tc>
        <w:tc>
          <w:tcPr>
            <w:tcW w:w="1620" w:type="dxa"/>
          </w:tcPr>
          <w:p w:rsidR="006A2CDA" w:rsidP="003E11FB" w:rsidRDefault="006A2CDA" w14:paraId="6BE53272" wp14:textId="77777777">
            <w:pPr>
              <w:pStyle w:val="BodyText"/>
              <w:ind w:left="-180"/>
              <w:jc w:val="center"/>
              <w:rPr>
                <w:sz w:val="20"/>
              </w:rPr>
            </w:pPr>
          </w:p>
          <w:p w:rsidR="006A2CDA" w:rsidP="003E11FB" w:rsidRDefault="006A2CDA" w14:paraId="70FEC16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7DD62FDB" wp14:textId="77777777">
            <w:pPr>
              <w:pStyle w:val="BodyText"/>
              <w:ind w:left="-180"/>
              <w:jc w:val="center"/>
              <w:rPr>
                <w:sz w:val="20"/>
              </w:rPr>
            </w:pPr>
            <w:r>
              <w:rPr>
                <w:b/>
                <w:bCs/>
                <w:sz w:val="20"/>
              </w:rPr>
              <w:t>Midpoint</w:t>
            </w:r>
          </w:p>
        </w:tc>
        <w:tc>
          <w:tcPr>
            <w:tcW w:w="1440" w:type="dxa"/>
          </w:tcPr>
          <w:p w:rsidR="006A2CDA" w:rsidP="003E11FB" w:rsidRDefault="006A2CDA" w14:paraId="51DDF596" wp14:textId="77777777">
            <w:pPr>
              <w:pStyle w:val="BodyText"/>
              <w:ind w:left="-180"/>
              <w:jc w:val="center"/>
              <w:rPr>
                <w:b/>
                <w:bCs/>
                <w:sz w:val="20"/>
              </w:rPr>
            </w:pPr>
            <w:r>
              <w:rPr>
                <w:b/>
                <w:bCs/>
                <w:sz w:val="20"/>
              </w:rPr>
              <w:t xml:space="preserve">  </w:t>
            </w:r>
          </w:p>
          <w:p w:rsidRPr="007B50F4" w:rsidR="006A2CDA" w:rsidP="003E11FB" w:rsidRDefault="006A2CDA" w14:paraId="1770CCA4" wp14:textId="77777777">
            <w:pPr>
              <w:pStyle w:val="BodyText"/>
              <w:ind w:left="-180"/>
              <w:jc w:val="center"/>
              <w:rPr>
                <w:b/>
                <w:sz w:val="20"/>
              </w:rPr>
            </w:pPr>
            <w:r w:rsidRPr="007B50F4">
              <w:rPr>
                <w:b/>
                <w:sz w:val="20"/>
              </w:rPr>
              <w:t>Salary Range</w:t>
            </w:r>
          </w:p>
          <w:p w:rsidR="006A2CDA" w:rsidP="003E11FB" w:rsidRDefault="006A2CDA" w14:paraId="17EC383F" wp14:textId="77777777">
            <w:pPr>
              <w:pStyle w:val="BodyText"/>
              <w:ind w:left="-180" w:right="-108"/>
              <w:jc w:val="center"/>
              <w:rPr>
                <w:sz w:val="20"/>
              </w:rPr>
            </w:pPr>
            <w:r w:rsidRPr="007B50F4">
              <w:rPr>
                <w:b/>
                <w:sz w:val="20"/>
              </w:rPr>
              <w:t>Maximum</w:t>
            </w:r>
          </w:p>
        </w:tc>
      </w:tr>
      <w:tr xmlns:wp14="http://schemas.microsoft.com/office/word/2010/wordml" w:rsidR="00A54F17" w14:paraId="41396594" wp14:textId="77777777">
        <w:tc>
          <w:tcPr>
            <w:tcW w:w="1980" w:type="dxa"/>
          </w:tcPr>
          <w:p w:rsidR="00A54F17" w:rsidP="00875E63" w:rsidRDefault="00A54F17" w14:paraId="7DE9DC20" wp14:textId="77777777">
            <w:pPr>
              <w:pStyle w:val="BodyText"/>
              <w:ind w:left="-180"/>
              <w:rPr>
                <w:sz w:val="20"/>
              </w:rPr>
            </w:pPr>
          </w:p>
        </w:tc>
        <w:tc>
          <w:tcPr>
            <w:tcW w:w="1440" w:type="dxa"/>
          </w:tcPr>
          <w:p w:rsidR="00A54F17" w:rsidP="00875E63" w:rsidRDefault="00A54F17" w14:paraId="19D938D3" wp14:textId="77777777">
            <w:pPr>
              <w:pStyle w:val="BodyText"/>
              <w:ind w:left="-180"/>
              <w:rPr>
                <w:sz w:val="20"/>
              </w:rPr>
            </w:pPr>
          </w:p>
        </w:tc>
        <w:tc>
          <w:tcPr>
            <w:tcW w:w="1440" w:type="dxa"/>
          </w:tcPr>
          <w:p w:rsidR="00A54F17" w:rsidP="00875E63" w:rsidRDefault="00A54F17" w14:paraId="15A764EE" wp14:textId="77777777">
            <w:pPr>
              <w:pStyle w:val="BodyText"/>
              <w:ind w:left="-180"/>
              <w:rPr>
                <w:sz w:val="20"/>
              </w:rPr>
            </w:pPr>
          </w:p>
        </w:tc>
        <w:tc>
          <w:tcPr>
            <w:tcW w:w="1620" w:type="dxa"/>
          </w:tcPr>
          <w:p w:rsidR="00A54F17" w:rsidP="00875E63" w:rsidRDefault="00A54F17" w14:paraId="02CCFDA9" wp14:textId="77777777">
            <w:pPr>
              <w:pStyle w:val="BodyText"/>
              <w:ind w:left="-180"/>
              <w:rPr>
                <w:sz w:val="20"/>
              </w:rPr>
            </w:pPr>
          </w:p>
        </w:tc>
        <w:tc>
          <w:tcPr>
            <w:tcW w:w="1620" w:type="dxa"/>
          </w:tcPr>
          <w:p w:rsidR="00A54F17" w:rsidP="00875E63" w:rsidRDefault="00A54F17" w14:paraId="5FBC8994" wp14:textId="77777777">
            <w:pPr>
              <w:pStyle w:val="BodyText"/>
              <w:ind w:left="-180"/>
              <w:rPr>
                <w:sz w:val="20"/>
              </w:rPr>
            </w:pPr>
          </w:p>
        </w:tc>
        <w:tc>
          <w:tcPr>
            <w:tcW w:w="1620" w:type="dxa"/>
          </w:tcPr>
          <w:p w:rsidR="00A54F17" w:rsidP="00875E63" w:rsidRDefault="00A54F17" w14:paraId="7AFDF7AC" wp14:textId="77777777">
            <w:pPr>
              <w:pStyle w:val="BodyText"/>
              <w:ind w:left="-180"/>
              <w:rPr>
                <w:sz w:val="20"/>
              </w:rPr>
            </w:pPr>
          </w:p>
        </w:tc>
        <w:tc>
          <w:tcPr>
            <w:tcW w:w="1440" w:type="dxa"/>
          </w:tcPr>
          <w:p w:rsidR="00A54F17" w:rsidP="00875E63" w:rsidRDefault="00A54F17" w14:paraId="0D3B786E" wp14:textId="77777777">
            <w:pPr>
              <w:pStyle w:val="BodyText"/>
              <w:ind w:left="-180"/>
              <w:rPr>
                <w:sz w:val="20"/>
              </w:rPr>
            </w:pPr>
          </w:p>
        </w:tc>
      </w:tr>
      <w:tr xmlns:wp14="http://schemas.microsoft.com/office/word/2010/wordml" w:rsidR="00A54F17" w14:paraId="011E1F8D" wp14:textId="77777777">
        <w:tc>
          <w:tcPr>
            <w:tcW w:w="1980" w:type="dxa"/>
          </w:tcPr>
          <w:p w:rsidR="00A54F17" w:rsidP="00875E63" w:rsidRDefault="00A54F17" w14:paraId="2206251C" wp14:textId="77777777">
            <w:pPr>
              <w:pStyle w:val="BodyText"/>
              <w:ind w:left="-180"/>
              <w:rPr>
                <w:sz w:val="20"/>
              </w:rPr>
            </w:pPr>
          </w:p>
        </w:tc>
        <w:tc>
          <w:tcPr>
            <w:tcW w:w="1440" w:type="dxa"/>
          </w:tcPr>
          <w:p w:rsidR="00A54F17" w:rsidP="00875E63" w:rsidRDefault="00A54F17" w14:paraId="420604E1" wp14:textId="77777777">
            <w:pPr>
              <w:pStyle w:val="BodyText"/>
              <w:ind w:left="-180"/>
              <w:rPr>
                <w:sz w:val="20"/>
              </w:rPr>
            </w:pPr>
          </w:p>
        </w:tc>
        <w:tc>
          <w:tcPr>
            <w:tcW w:w="1440" w:type="dxa"/>
          </w:tcPr>
          <w:p w:rsidR="00A54F17" w:rsidP="00875E63" w:rsidRDefault="00A54F17" w14:paraId="3BA64D9B" wp14:textId="77777777">
            <w:pPr>
              <w:pStyle w:val="BodyText"/>
              <w:ind w:left="-180"/>
              <w:rPr>
                <w:sz w:val="20"/>
              </w:rPr>
            </w:pPr>
          </w:p>
        </w:tc>
        <w:tc>
          <w:tcPr>
            <w:tcW w:w="1620" w:type="dxa"/>
          </w:tcPr>
          <w:p w:rsidR="00A54F17" w:rsidP="00875E63" w:rsidRDefault="00A54F17" w14:paraId="46A4FC72" wp14:textId="77777777">
            <w:pPr>
              <w:pStyle w:val="BodyText"/>
              <w:ind w:left="-180"/>
              <w:rPr>
                <w:sz w:val="20"/>
              </w:rPr>
            </w:pPr>
          </w:p>
        </w:tc>
        <w:tc>
          <w:tcPr>
            <w:tcW w:w="1620" w:type="dxa"/>
          </w:tcPr>
          <w:p w:rsidR="00A54F17" w:rsidP="00875E63" w:rsidRDefault="00A54F17" w14:paraId="0CC2B58C" wp14:textId="77777777">
            <w:pPr>
              <w:pStyle w:val="BodyText"/>
              <w:ind w:left="-180"/>
              <w:rPr>
                <w:sz w:val="20"/>
              </w:rPr>
            </w:pPr>
          </w:p>
        </w:tc>
        <w:tc>
          <w:tcPr>
            <w:tcW w:w="1620" w:type="dxa"/>
          </w:tcPr>
          <w:p w:rsidR="00A54F17" w:rsidP="00875E63" w:rsidRDefault="00A54F17" w14:paraId="74962ED1" wp14:textId="77777777">
            <w:pPr>
              <w:pStyle w:val="BodyText"/>
              <w:ind w:left="-180"/>
              <w:rPr>
                <w:sz w:val="20"/>
              </w:rPr>
            </w:pPr>
          </w:p>
        </w:tc>
        <w:tc>
          <w:tcPr>
            <w:tcW w:w="1440" w:type="dxa"/>
          </w:tcPr>
          <w:p w:rsidR="00A54F17" w:rsidP="00875E63" w:rsidRDefault="00A54F17" w14:paraId="12B7276C" wp14:textId="77777777">
            <w:pPr>
              <w:pStyle w:val="BodyText"/>
              <w:ind w:left="-180"/>
              <w:rPr>
                <w:sz w:val="20"/>
              </w:rPr>
            </w:pPr>
          </w:p>
        </w:tc>
      </w:tr>
      <w:tr xmlns:wp14="http://schemas.microsoft.com/office/word/2010/wordml" w:rsidR="00A54F17" w14:paraId="0C27DF35" wp14:textId="77777777">
        <w:tc>
          <w:tcPr>
            <w:tcW w:w="1980" w:type="dxa"/>
          </w:tcPr>
          <w:p w:rsidR="00A54F17" w:rsidP="00875E63" w:rsidRDefault="00A54F17" w14:paraId="3E6F7F91" wp14:textId="77777777">
            <w:pPr>
              <w:pStyle w:val="BodyText"/>
              <w:ind w:left="-180"/>
              <w:rPr>
                <w:sz w:val="20"/>
              </w:rPr>
            </w:pPr>
          </w:p>
        </w:tc>
        <w:tc>
          <w:tcPr>
            <w:tcW w:w="1440" w:type="dxa"/>
          </w:tcPr>
          <w:p w:rsidR="00A54F17" w:rsidP="00875E63" w:rsidRDefault="00A54F17" w14:paraId="6B9C3092" wp14:textId="77777777">
            <w:pPr>
              <w:pStyle w:val="BodyText"/>
              <w:ind w:left="-180"/>
              <w:rPr>
                <w:sz w:val="20"/>
              </w:rPr>
            </w:pPr>
          </w:p>
        </w:tc>
        <w:tc>
          <w:tcPr>
            <w:tcW w:w="1440" w:type="dxa"/>
          </w:tcPr>
          <w:p w:rsidR="00A54F17" w:rsidP="00875E63" w:rsidRDefault="00A54F17" w14:paraId="3CD6C0D9" wp14:textId="77777777">
            <w:pPr>
              <w:pStyle w:val="BodyText"/>
              <w:ind w:left="-180"/>
              <w:rPr>
                <w:sz w:val="20"/>
              </w:rPr>
            </w:pPr>
          </w:p>
        </w:tc>
        <w:tc>
          <w:tcPr>
            <w:tcW w:w="1620" w:type="dxa"/>
          </w:tcPr>
          <w:p w:rsidR="00A54F17" w:rsidP="00875E63" w:rsidRDefault="00A54F17" w14:paraId="18199DE5" wp14:textId="77777777">
            <w:pPr>
              <w:pStyle w:val="BodyText"/>
              <w:ind w:left="-180"/>
              <w:rPr>
                <w:sz w:val="20"/>
              </w:rPr>
            </w:pPr>
          </w:p>
        </w:tc>
        <w:tc>
          <w:tcPr>
            <w:tcW w:w="1620" w:type="dxa"/>
          </w:tcPr>
          <w:p w:rsidR="00A54F17" w:rsidP="00875E63" w:rsidRDefault="00A54F17" w14:paraId="50825249" wp14:textId="77777777">
            <w:pPr>
              <w:pStyle w:val="BodyText"/>
              <w:ind w:left="-180"/>
              <w:rPr>
                <w:sz w:val="20"/>
              </w:rPr>
            </w:pPr>
          </w:p>
        </w:tc>
        <w:tc>
          <w:tcPr>
            <w:tcW w:w="1620" w:type="dxa"/>
          </w:tcPr>
          <w:p w:rsidR="00A54F17" w:rsidP="00875E63" w:rsidRDefault="00A54F17" w14:paraId="17538C7D" wp14:textId="77777777">
            <w:pPr>
              <w:pStyle w:val="BodyText"/>
              <w:ind w:left="-180"/>
              <w:rPr>
                <w:sz w:val="20"/>
              </w:rPr>
            </w:pPr>
          </w:p>
        </w:tc>
        <w:tc>
          <w:tcPr>
            <w:tcW w:w="1440" w:type="dxa"/>
          </w:tcPr>
          <w:p w:rsidR="00A54F17" w:rsidP="00875E63" w:rsidRDefault="00A54F17" w14:paraId="049CAA36" wp14:textId="77777777">
            <w:pPr>
              <w:pStyle w:val="BodyText"/>
              <w:rPr>
                <w:sz w:val="20"/>
              </w:rPr>
            </w:pPr>
          </w:p>
        </w:tc>
      </w:tr>
      <w:tr xmlns:wp14="http://schemas.microsoft.com/office/word/2010/wordml" w:rsidR="00A54F17" w14:paraId="5C99A50B" wp14:textId="77777777">
        <w:tc>
          <w:tcPr>
            <w:tcW w:w="1980" w:type="dxa"/>
          </w:tcPr>
          <w:p w:rsidR="00A54F17" w:rsidP="00875E63" w:rsidRDefault="00A54F17" w14:paraId="6CD1C4AE" wp14:textId="77777777">
            <w:pPr>
              <w:pStyle w:val="BodyText"/>
              <w:rPr>
                <w:sz w:val="20"/>
              </w:rPr>
            </w:pPr>
          </w:p>
        </w:tc>
        <w:tc>
          <w:tcPr>
            <w:tcW w:w="1440" w:type="dxa"/>
          </w:tcPr>
          <w:p w:rsidR="00A54F17" w:rsidP="00875E63" w:rsidRDefault="00A54F17" w14:paraId="5649106B" wp14:textId="77777777">
            <w:pPr>
              <w:pStyle w:val="BodyText"/>
              <w:ind w:left="-180"/>
              <w:rPr>
                <w:sz w:val="20"/>
              </w:rPr>
            </w:pPr>
          </w:p>
        </w:tc>
        <w:tc>
          <w:tcPr>
            <w:tcW w:w="1440" w:type="dxa"/>
          </w:tcPr>
          <w:p w:rsidR="00A54F17" w:rsidP="00875E63" w:rsidRDefault="00A54F17" w14:paraId="12F5F209" wp14:textId="77777777">
            <w:pPr>
              <w:pStyle w:val="BodyText"/>
              <w:ind w:left="-180"/>
              <w:rPr>
                <w:sz w:val="20"/>
              </w:rPr>
            </w:pPr>
          </w:p>
        </w:tc>
        <w:tc>
          <w:tcPr>
            <w:tcW w:w="1620" w:type="dxa"/>
          </w:tcPr>
          <w:p w:rsidR="00A54F17" w:rsidP="00875E63" w:rsidRDefault="00A54F17" w14:paraId="693BA68A" wp14:textId="77777777">
            <w:pPr>
              <w:pStyle w:val="BodyText"/>
              <w:ind w:left="-180"/>
              <w:rPr>
                <w:sz w:val="20"/>
              </w:rPr>
            </w:pPr>
          </w:p>
        </w:tc>
        <w:tc>
          <w:tcPr>
            <w:tcW w:w="1620" w:type="dxa"/>
          </w:tcPr>
          <w:p w:rsidR="00A54F17" w:rsidP="00875E63" w:rsidRDefault="00A54F17" w14:paraId="21B15E36" wp14:textId="77777777">
            <w:pPr>
              <w:pStyle w:val="BodyText"/>
              <w:ind w:left="-180"/>
              <w:rPr>
                <w:sz w:val="20"/>
              </w:rPr>
            </w:pPr>
          </w:p>
        </w:tc>
        <w:tc>
          <w:tcPr>
            <w:tcW w:w="1620" w:type="dxa"/>
          </w:tcPr>
          <w:p w:rsidR="00A54F17" w:rsidP="00875E63" w:rsidRDefault="00A54F17" w14:paraId="0E5168F0" wp14:textId="77777777">
            <w:pPr>
              <w:pStyle w:val="BodyText"/>
              <w:ind w:left="-180"/>
              <w:rPr>
                <w:sz w:val="20"/>
              </w:rPr>
            </w:pPr>
          </w:p>
        </w:tc>
        <w:tc>
          <w:tcPr>
            <w:tcW w:w="1440" w:type="dxa"/>
          </w:tcPr>
          <w:p w:rsidR="00A54F17" w:rsidP="00875E63" w:rsidRDefault="00A54F17" w14:paraId="330F005A" wp14:textId="77777777">
            <w:pPr>
              <w:pStyle w:val="BodyText"/>
              <w:rPr>
                <w:sz w:val="20"/>
              </w:rPr>
            </w:pPr>
          </w:p>
        </w:tc>
      </w:tr>
      <w:tr xmlns:wp14="http://schemas.microsoft.com/office/word/2010/wordml" w:rsidR="00A54F17" w14:paraId="74B99665" wp14:textId="77777777">
        <w:tc>
          <w:tcPr>
            <w:tcW w:w="1980" w:type="dxa"/>
          </w:tcPr>
          <w:p w:rsidR="00A54F17" w:rsidP="00875E63" w:rsidRDefault="00A54F17" w14:paraId="2F9CDF95" wp14:textId="77777777">
            <w:pPr>
              <w:pStyle w:val="BodyText"/>
              <w:rPr>
                <w:sz w:val="20"/>
              </w:rPr>
            </w:pPr>
          </w:p>
        </w:tc>
        <w:tc>
          <w:tcPr>
            <w:tcW w:w="1440" w:type="dxa"/>
          </w:tcPr>
          <w:p w:rsidR="00A54F17" w:rsidP="00875E63" w:rsidRDefault="00A54F17" w14:paraId="219F6097" wp14:textId="77777777">
            <w:pPr>
              <w:pStyle w:val="BodyText"/>
              <w:ind w:left="-180"/>
              <w:rPr>
                <w:sz w:val="20"/>
              </w:rPr>
            </w:pPr>
          </w:p>
        </w:tc>
        <w:tc>
          <w:tcPr>
            <w:tcW w:w="1440" w:type="dxa"/>
          </w:tcPr>
          <w:p w:rsidR="00A54F17" w:rsidP="00875E63" w:rsidRDefault="00A54F17" w14:paraId="76242C31" wp14:textId="77777777">
            <w:pPr>
              <w:pStyle w:val="BodyText"/>
              <w:ind w:left="-180"/>
              <w:rPr>
                <w:sz w:val="20"/>
              </w:rPr>
            </w:pPr>
          </w:p>
        </w:tc>
        <w:tc>
          <w:tcPr>
            <w:tcW w:w="1620" w:type="dxa"/>
          </w:tcPr>
          <w:p w:rsidR="00A54F17" w:rsidP="00875E63" w:rsidRDefault="00A54F17" w14:paraId="61113EFC" wp14:textId="77777777">
            <w:pPr>
              <w:pStyle w:val="BodyText"/>
              <w:ind w:left="-180"/>
              <w:rPr>
                <w:sz w:val="20"/>
              </w:rPr>
            </w:pPr>
          </w:p>
        </w:tc>
        <w:tc>
          <w:tcPr>
            <w:tcW w:w="1620" w:type="dxa"/>
          </w:tcPr>
          <w:p w:rsidR="00A54F17" w:rsidP="00875E63" w:rsidRDefault="00A54F17" w14:paraId="3F21797D" wp14:textId="77777777">
            <w:pPr>
              <w:pStyle w:val="BodyText"/>
              <w:ind w:left="-180"/>
              <w:rPr>
                <w:sz w:val="20"/>
              </w:rPr>
            </w:pPr>
          </w:p>
        </w:tc>
        <w:tc>
          <w:tcPr>
            <w:tcW w:w="1620" w:type="dxa"/>
          </w:tcPr>
          <w:p w:rsidR="00A54F17" w:rsidP="00875E63" w:rsidRDefault="00A54F17" w14:paraId="07DFEF8D" wp14:textId="77777777">
            <w:pPr>
              <w:pStyle w:val="BodyText"/>
              <w:ind w:left="-180"/>
              <w:rPr>
                <w:sz w:val="20"/>
              </w:rPr>
            </w:pPr>
          </w:p>
        </w:tc>
        <w:tc>
          <w:tcPr>
            <w:tcW w:w="1440" w:type="dxa"/>
          </w:tcPr>
          <w:p w:rsidR="00A54F17" w:rsidP="00875E63" w:rsidRDefault="00A54F17" w14:paraId="15696E8E" wp14:textId="77777777">
            <w:pPr>
              <w:pStyle w:val="BodyText"/>
              <w:rPr>
                <w:sz w:val="20"/>
              </w:rPr>
            </w:pPr>
          </w:p>
        </w:tc>
      </w:tr>
      <w:tr xmlns:wp14="http://schemas.microsoft.com/office/word/2010/wordml" w:rsidR="00A54F17" w14:paraId="12980559" wp14:textId="77777777">
        <w:tc>
          <w:tcPr>
            <w:tcW w:w="1980" w:type="dxa"/>
          </w:tcPr>
          <w:p w:rsidR="00A54F17" w:rsidP="00875E63" w:rsidRDefault="00A54F17" w14:paraId="08BBE1BC" wp14:textId="77777777">
            <w:pPr>
              <w:pStyle w:val="BodyText"/>
              <w:rPr>
                <w:sz w:val="20"/>
              </w:rPr>
            </w:pPr>
          </w:p>
        </w:tc>
        <w:tc>
          <w:tcPr>
            <w:tcW w:w="1440" w:type="dxa"/>
          </w:tcPr>
          <w:p w:rsidR="00A54F17" w:rsidP="00875E63" w:rsidRDefault="00A54F17" w14:paraId="6C7D7BA0" wp14:textId="77777777">
            <w:pPr>
              <w:pStyle w:val="BodyText"/>
              <w:ind w:left="-180"/>
              <w:rPr>
                <w:sz w:val="20"/>
              </w:rPr>
            </w:pPr>
          </w:p>
        </w:tc>
        <w:tc>
          <w:tcPr>
            <w:tcW w:w="1440" w:type="dxa"/>
          </w:tcPr>
          <w:p w:rsidR="00A54F17" w:rsidP="00875E63" w:rsidRDefault="00A54F17" w14:paraId="32612A21" wp14:textId="77777777">
            <w:pPr>
              <w:pStyle w:val="BodyText"/>
              <w:ind w:left="-180"/>
              <w:rPr>
                <w:sz w:val="20"/>
              </w:rPr>
            </w:pPr>
          </w:p>
        </w:tc>
        <w:tc>
          <w:tcPr>
            <w:tcW w:w="1620" w:type="dxa"/>
          </w:tcPr>
          <w:p w:rsidR="00A54F17" w:rsidP="00875E63" w:rsidRDefault="00A54F17" w14:paraId="6C7E8E18" wp14:textId="77777777">
            <w:pPr>
              <w:pStyle w:val="BodyText"/>
              <w:ind w:left="-180"/>
              <w:rPr>
                <w:sz w:val="20"/>
              </w:rPr>
            </w:pPr>
          </w:p>
        </w:tc>
        <w:tc>
          <w:tcPr>
            <w:tcW w:w="1620" w:type="dxa"/>
          </w:tcPr>
          <w:p w:rsidR="00A54F17" w:rsidP="00875E63" w:rsidRDefault="00A54F17" w14:paraId="3DBCCD27" wp14:textId="77777777">
            <w:pPr>
              <w:pStyle w:val="BodyText"/>
              <w:ind w:left="-180"/>
              <w:rPr>
                <w:sz w:val="20"/>
              </w:rPr>
            </w:pPr>
          </w:p>
        </w:tc>
        <w:tc>
          <w:tcPr>
            <w:tcW w:w="1620" w:type="dxa"/>
          </w:tcPr>
          <w:p w:rsidR="00A54F17" w:rsidP="00875E63" w:rsidRDefault="00A54F17" w14:paraId="1221D2C7" wp14:textId="77777777">
            <w:pPr>
              <w:pStyle w:val="BodyText"/>
              <w:ind w:left="-180"/>
              <w:rPr>
                <w:sz w:val="20"/>
              </w:rPr>
            </w:pPr>
          </w:p>
        </w:tc>
        <w:tc>
          <w:tcPr>
            <w:tcW w:w="1440" w:type="dxa"/>
          </w:tcPr>
          <w:p w:rsidR="00A54F17" w:rsidP="00875E63" w:rsidRDefault="00A54F17" w14:paraId="4329BF1A" wp14:textId="77777777">
            <w:pPr>
              <w:pStyle w:val="BodyText"/>
              <w:rPr>
                <w:sz w:val="20"/>
              </w:rPr>
            </w:pPr>
          </w:p>
        </w:tc>
      </w:tr>
      <w:tr xmlns:wp14="http://schemas.microsoft.com/office/word/2010/wordml" w:rsidR="00A54F17" w14:paraId="6D0406C1" wp14:textId="77777777">
        <w:tc>
          <w:tcPr>
            <w:tcW w:w="1980" w:type="dxa"/>
          </w:tcPr>
          <w:p w:rsidR="00A54F17" w:rsidP="00875E63" w:rsidRDefault="00A54F17" w14:paraId="3A249834" wp14:textId="77777777">
            <w:pPr>
              <w:pStyle w:val="BodyText"/>
              <w:rPr>
                <w:sz w:val="20"/>
              </w:rPr>
            </w:pPr>
          </w:p>
        </w:tc>
        <w:tc>
          <w:tcPr>
            <w:tcW w:w="1440" w:type="dxa"/>
          </w:tcPr>
          <w:p w:rsidR="00A54F17" w:rsidP="00875E63" w:rsidRDefault="00A54F17" w14:paraId="7EDBEB80" wp14:textId="77777777">
            <w:pPr>
              <w:pStyle w:val="BodyText"/>
              <w:ind w:left="-180"/>
              <w:rPr>
                <w:sz w:val="20"/>
              </w:rPr>
            </w:pPr>
          </w:p>
        </w:tc>
        <w:tc>
          <w:tcPr>
            <w:tcW w:w="1440" w:type="dxa"/>
          </w:tcPr>
          <w:p w:rsidR="00A54F17" w:rsidP="00875E63" w:rsidRDefault="00A54F17" w14:paraId="6DCF2305" wp14:textId="77777777">
            <w:pPr>
              <w:pStyle w:val="BodyText"/>
              <w:ind w:left="-180"/>
              <w:rPr>
                <w:sz w:val="20"/>
              </w:rPr>
            </w:pPr>
          </w:p>
        </w:tc>
        <w:tc>
          <w:tcPr>
            <w:tcW w:w="1620" w:type="dxa"/>
          </w:tcPr>
          <w:p w:rsidR="00A54F17" w:rsidP="00875E63" w:rsidRDefault="00A54F17" w14:paraId="6B7F65FA" wp14:textId="77777777">
            <w:pPr>
              <w:pStyle w:val="BodyText"/>
              <w:ind w:left="-180"/>
              <w:rPr>
                <w:sz w:val="20"/>
              </w:rPr>
            </w:pPr>
          </w:p>
        </w:tc>
        <w:tc>
          <w:tcPr>
            <w:tcW w:w="1620" w:type="dxa"/>
          </w:tcPr>
          <w:p w:rsidR="00A54F17" w:rsidP="00875E63" w:rsidRDefault="00A54F17" w14:paraId="3AE997A2" wp14:textId="77777777">
            <w:pPr>
              <w:pStyle w:val="BodyText"/>
              <w:ind w:left="-180"/>
              <w:rPr>
                <w:sz w:val="20"/>
              </w:rPr>
            </w:pPr>
          </w:p>
        </w:tc>
        <w:tc>
          <w:tcPr>
            <w:tcW w:w="1620" w:type="dxa"/>
          </w:tcPr>
          <w:p w:rsidR="00A54F17" w:rsidP="00875E63" w:rsidRDefault="00A54F17" w14:paraId="208F4A9A" wp14:textId="77777777">
            <w:pPr>
              <w:pStyle w:val="BodyText"/>
              <w:ind w:left="-180"/>
              <w:rPr>
                <w:sz w:val="20"/>
              </w:rPr>
            </w:pPr>
          </w:p>
        </w:tc>
        <w:tc>
          <w:tcPr>
            <w:tcW w:w="1440" w:type="dxa"/>
          </w:tcPr>
          <w:p w:rsidR="00A54F17" w:rsidP="00875E63" w:rsidRDefault="00A54F17" w14:paraId="64921BB8" wp14:textId="77777777">
            <w:pPr>
              <w:pStyle w:val="BodyText"/>
              <w:rPr>
                <w:sz w:val="20"/>
              </w:rPr>
            </w:pPr>
          </w:p>
        </w:tc>
      </w:tr>
      <w:tr xmlns:wp14="http://schemas.microsoft.com/office/word/2010/wordml" w:rsidR="00A54F17" w14:paraId="37BFDE4D" wp14:textId="77777777">
        <w:tc>
          <w:tcPr>
            <w:tcW w:w="1980" w:type="dxa"/>
          </w:tcPr>
          <w:p w:rsidR="00A54F17" w:rsidP="00875E63" w:rsidRDefault="00A54F17" w14:paraId="30BF5400" wp14:textId="77777777">
            <w:pPr>
              <w:pStyle w:val="BodyText"/>
              <w:rPr>
                <w:sz w:val="20"/>
              </w:rPr>
            </w:pPr>
          </w:p>
        </w:tc>
        <w:tc>
          <w:tcPr>
            <w:tcW w:w="1440" w:type="dxa"/>
          </w:tcPr>
          <w:p w:rsidR="00A54F17" w:rsidP="00875E63" w:rsidRDefault="00A54F17" w14:paraId="05717F69" wp14:textId="77777777">
            <w:pPr>
              <w:pStyle w:val="BodyText"/>
              <w:ind w:left="-180"/>
              <w:rPr>
                <w:sz w:val="20"/>
              </w:rPr>
            </w:pPr>
          </w:p>
        </w:tc>
        <w:tc>
          <w:tcPr>
            <w:tcW w:w="1440" w:type="dxa"/>
          </w:tcPr>
          <w:p w:rsidR="00A54F17" w:rsidP="00875E63" w:rsidRDefault="00A54F17" w14:paraId="428B504B" wp14:textId="77777777">
            <w:pPr>
              <w:pStyle w:val="BodyText"/>
              <w:ind w:left="-180"/>
              <w:rPr>
                <w:sz w:val="20"/>
              </w:rPr>
            </w:pPr>
          </w:p>
        </w:tc>
        <w:tc>
          <w:tcPr>
            <w:tcW w:w="1620" w:type="dxa"/>
          </w:tcPr>
          <w:p w:rsidR="00A54F17" w:rsidP="00875E63" w:rsidRDefault="00A54F17" w14:paraId="7F8B0CB2" wp14:textId="77777777">
            <w:pPr>
              <w:pStyle w:val="BodyText"/>
              <w:ind w:left="-180"/>
              <w:rPr>
                <w:sz w:val="20"/>
              </w:rPr>
            </w:pPr>
          </w:p>
        </w:tc>
        <w:tc>
          <w:tcPr>
            <w:tcW w:w="1620" w:type="dxa"/>
          </w:tcPr>
          <w:p w:rsidR="00A54F17" w:rsidP="00875E63" w:rsidRDefault="00A54F17" w14:paraId="53A21CF5" wp14:textId="77777777">
            <w:pPr>
              <w:pStyle w:val="BodyText"/>
              <w:ind w:left="-180"/>
              <w:rPr>
                <w:sz w:val="20"/>
              </w:rPr>
            </w:pPr>
          </w:p>
        </w:tc>
        <w:tc>
          <w:tcPr>
            <w:tcW w:w="1620" w:type="dxa"/>
          </w:tcPr>
          <w:p w:rsidR="00A54F17" w:rsidP="00875E63" w:rsidRDefault="00A54F17" w14:paraId="45269F16" wp14:textId="77777777">
            <w:pPr>
              <w:pStyle w:val="BodyText"/>
              <w:ind w:left="-180"/>
              <w:rPr>
                <w:sz w:val="20"/>
              </w:rPr>
            </w:pPr>
          </w:p>
        </w:tc>
        <w:tc>
          <w:tcPr>
            <w:tcW w:w="1440" w:type="dxa"/>
          </w:tcPr>
          <w:p w:rsidR="00A54F17" w:rsidP="00875E63" w:rsidRDefault="00A54F17" w14:paraId="637DED4B" wp14:textId="77777777">
            <w:pPr>
              <w:pStyle w:val="BodyText"/>
              <w:rPr>
                <w:sz w:val="20"/>
              </w:rPr>
            </w:pPr>
          </w:p>
        </w:tc>
      </w:tr>
      <w:tr xmlns:wp14="http://schemas.microsoft.com/office/word/2010/wordml" w:rsidR="00A54F17" w14:paraId="6FDCCDEA" wp14:textId="77777777">
        <w:tc>
          <w:tcPr>
            <w:tcW w:w="1980" w:type="dxa"/>
          </w:tcPr>
          <w:p w:rsidR="00A54F17" w:rsidP="00875E63" w:rsidRDefault="00A54F17" w14:paraId="6C24BB0D" wp14:textId="77777777">
            <w:pPr>
              <w:pStyle w:val="BodyText"/>
              <w:rPr>
                <w:sz w:val="20"/>
              </w:rPr>
            </w:pPr>
          </w:p>
        </w:tc>
        <w:tc>
          <w:tcPr>
            <w:tcW w:w="1440" w:type="dxa"/>
          </w:tcPr>
          <w:p w:rsidR="00A54F17" w:rsidP="00875E63" w:rsidRDefault="00A54F17" w14:paraId="037C3460" wp14:textId="77777777">
            <w:pPr>
              <w:pStyle w:val="BodyText"/>
              <w:ind w:left="-180"/>
              <w:rPr>
                <w:sz w:val="20"/>
              </w:rPr>
            </w:pPr>
          </w:p>
        </w:tc>
        <w:tc>
          <w:tcPr>
            <w:tcW w:w="1440" w:type="dxa"/>
          </w:tcPr>
          <w:p w:rsidR="00A54F17" w:rsidP="00875E63" w:rsidRDefault="00A54F17" w14:paraId="41873DDB" wp14:textId="77777777">
            <w:pPr>
              <w:pStyle w:val="BodyText"/>
              <w:ind w:left="-180"/>
              <w:rPr>
                <w:sz w:val="20"/>
              </w:rPr>
            </w:pPr>
          </w:p>
        </w:tc>
        <w:tc>
          <w:tcPr>
            <w:tcW w:w="1620" w:type="dxa"/>
          </w:tcPr>
          <w:p w:rsidR="00A54F17" w:rsidP="00875E63" w:rsidRDefault="00A54F17" w14:paraId="6ECEE311" wp14:textId="77777777">
            <w:pPr>
              <w:pStyle w:val="BodyText"/>
              <w:ind w:left="-180"/>
              <w:rPr>
                <w:sz w:val="20"/>
              </w:rPr>
            </w:pPr>
          </w:p>
        </w:tc>
        <w:tc>
          <w:tcPr>
            <w:tcW w:w="1620" w:type="dxa"/>
          </w:tcPr>
          <w:p w:rsidR="00A54F17" w:rsidP="00875E63" w:rsidRDefault="00A54F17" w14:paraId="21D07B79" wp14:textId="77777777">
            <w:pPr>
              <w:pStyle w:val="BodyText"/>
              <w:ind w:left="-180"/>
              <w:rPr>
                <w:sz w:val="20"/>
              </w:rPr>
            </w:pPr>
          </w:p>
        </w:tc>
        <w:tc>
          <w:tcPr>
            <w:tcW w:w="1620" w:type="dxa"/>
          </w:tcPr>
          <w:p w:rsidR="00A54F17" w:rsidP="00875E63" w:rsidRDefault="00A54F17" w14:paraId="76D1B172" wp14:textId="77777777">
            <w:pPr>
              <w:pStyle w:val="BodyText"/>
              <w:ind w:left="-180"/>
              <w:rPr>
                <w:sz w:val="20"/>
              </w:rPr>
            </w:pPr>
          </w:p>
        </w:tc>
        <w:tc>
          <w:tcPr>
            <w:tcW w:w="1440" w:type="dxa"/>
          </w:tcPr>
          <w:p w:rsidR="00A54F17" w:rsidP="00875E63" w:rsidRDefault="00A54F17" w14:paraId="45604412" wp14:textId="77777777">
            <w:pPr>
              <w:pStyle w:val="BodyText"/>
              <w:rPr>
                <w:sz w:val="20"/>
              </w:rPr>
            </w:pPr>
          </w:p>
        </w:tc>
      </w:tr>
      <w:tr xmlns:wp14="http://schemas.microsoft.com/office/word/2010/wordml" w:rsidR="00A54F17" w14:paraId="30B21B84" wp14:textId="77777777">
        <w:tc>
          <w:tcPr>
            <w:tcW w:w="1980" w:type="dxa"/>
          </w:tcPr>
          <w:p w:rsidR="00A54F17" w:rsidP="00875E63" w:rsidRDefault="00A54F17" w14:paraId="3B9C44E9" wp14:textId="77777777">
            <w:pPr>
              <w:pStyle w:val="BodyText"/>
              <w:rPr>
                <w:sz w:val="20"/>
              </w:rPr>
            </w:pPr>
          </w:p>
        </w:tc>
        <w:tc>
          <w:tcPr>
            <w:tcW w:w="1440" w:type="dxa"/>
          </w:tcPr>
          <w:p w:rsidR="00A54F17" w:rsidP="00875E63" w:rsidRDefault="00A54F17" w14:paraId="4E9933C7" wp14:textId="77777777">
            <w:pPr>
              <w:pStyle w:val="BodyText"/>
              <w:ind w:left="-180"/>
              <w:rPr>
                <w:sz w:val="20"/>
              </w:rPr>
            </w:pPr>
          </w:p>
        </w:tc>
        <w:tc>
          <w:tcPr>
            <w:tcW w:w="1440" w:type="dxa"/>
          </w:tcPr>
          <w:p w:rsidR="00A54F17" w:rsidP="00875E63" w:rsidRDefault="00A54F17" w14:paraId="138F330D" wp14:textId="77777777">
            <w:pPr>
              <w:pStyle w:val="BodyText"/>
              <w:ind w:left="-180"/>
              <w:rPr>
                <w:sz w:val="20"/>
              </w:rPr>
            </w:pPr>
          </w:p>
        </w:tc>
        <w:tc>
          <w:tcPr>
            <w:tcW w:w="1620" w:type="dxa"/>
          </w:tcPr>
          <w:p w:rsidR="00A54F17" w:rsidP="00875E63" w:rsidRDefault="00A54F17" w14:paraId="77069273" wp14:textId="77777777">
            <w:pPr>
              <w:pStyle w:val="BodyText"/>
              <w:ind w:left="-180"/>
              <w:rPr>
                <w:sz w:val="20"/>
              </w:rPr>
            </w:pPr>
          </w:p>
        </w:tc>
        <w:tc>
          <w:tcPr>
            <w:tcW w:w="1620" w:type="dxa"/>
          </w:tcPr>
          <w:p w:rsidR="00A54F17" w:rsidP="00875E63" w:rsidRDefault="00A54F17" w14:paraId="7C54D126" wp14:textId="77777777">
            <w:pPr>
              <w:pStyle w:val="BodyText"/>
              <w:ind w:left="-180"/>
              <w:rPr>
                <w:sz w:val="20"/>
              </w:rPr>
            </w:pPr>
          </w:p>
        </w:tc>
        <w:tc>
          <w:tcPr>
            <w:tcW w:w="1620" w:type="dxa"/>
          </w:tcPr>
          <w:p w:rsidR="00A54F17" w:rsidP="00875E63" w:rsidRDefault="00A54F17" w14:paraId="5607B0B2" wp14:textId="77777777">
            <w:pPr>
              <w:pStyle w:val="BodyText"/>
              <w:ind w:left="-180"/>
              <w:rPr>
                <w:sz w:val="20"/>
              </w:rPr>
            </w:pPr>
          </w:p>
        </w:tc>
        <w:tc>
          <w:tcPr>
            <w:tcW w:w="1440" w:type="dxa"/>
          </w:tcPr>
          <w:p w:rsidR="00A54F17" w:rsidP="00875E63" w:rsidRDefault="00A54F17" w14:paraId="6038D062" wp14:textId="77777777">
            <w:pPr>
              <w:pStyle w:val="BodyText"/>
              <w:rPr>
                <w:sz w:val="20"/>
              </w:rPr>
            </w:pPr>
          </w:p>
        </w:tc>
      </w:tr>
      <w:tr xmlns:wp14="http://schemas.microsoft.com/office/word/2010/wordml" w:rsidR="00A54F17" w14:paraId="29866991" wp14:textId="77777777">
        <w:tc>
          <w:tcPr>
            <w:tcW w:w="1980" w:type="dxa"/>
          </w:tcPr>
          <w:p w:rsidR="00A54F17" w:rsidP="00875E63" w:rsidRDefault="00A54F17" w14:paraId="32EBB13B" wp14:textId="77777777">
            <w:pPr>
              <w:pStyle w:val="BodyText"/>
              <w:rPr>
                <w:sz w:val="20"/>
              </w:rPr>
            </w:pPr>
          </w:p>
        </w:tc>
        <w:tc>
          <w:tcPr>
            <w:tcW w:w="1440" w:type="dxa"/>
          </w:tcPr>
          <w:p w:rsidR="00A54F17" w:rsidP="00875E63" w:rsidRDefault="00A54F17" w14:paraId="180B9621" wp14:textId="77777777">
            <w:pPr>
              <w:pStyle w:val="BodyText"/>
              <w:ind w:left="-180"/>
              <w:rPr>
                <w:sz w:val="20"/>
              </w:rPr>
            </w:pPr>
          </w:p>
        </w:tc>
        <w:tc>
          <w:tcPr>
            <w:tcW w:w="1440" w:type="dxa"/>
          </w:tcPr>
          <w:p w:rsidR="00A54F17" w:rsidP="00875E63" w:rsidRDefault="00A54F17" w14:paraId="2E5A7BE6" wp14:textId="77777777">
            <w:pPr>
              <w:pStyle w:val="BodyText"/>
              <w:ind w:left="-180"/>
              <w:rPr>
                <w:sz w:val="20"/>
              </w:rPr>
            </w:pPr>
          </w:p>
        </w:tc>
        <w:tc>
          <w:tcPr>
            <w:tcW w:w="1620" w:type="dxa"/>
          </w:tcPr>
          <w:p w:rsidR="00A54F17" w:rsidP="00875E63" w:rsidRDefault="00A54F17" w14:paraId="257383A4" wp14:textId="77777777">
            <w:pPr>
              <w:pStyle w:val="BodyText"/>
              <w:ind w:left="-180"/>
              <w:rPr>
                <w:sz w:val="20"/>
              </w:rPr>
            </w:pPr>
          </w:p>
        </w:tc>
        <w:tc>
          <w:tcPr>
            <w:tcW w:w="1620" w:type="dxa"/>
          </w:tcPr>
          <w:p w:rsidR="00A54F17" w:rsidP="00875E63" w:rsidRDefault="00A54F17" w14:paraId="75176049" wp14:textId="77777777">
            <w:pPr>
              <w:pStyle w:val="BodyText"/>
              <w:ind w:left="-180"/>
              <w:rPr>
                <w:sz w:val="20"/>
              </w:rPr>
            </w:pPr>
          </w:p>
        </w:tc>
        <w:tc>
          <w:tcPr>
            <w:tcW w:w="1620" w:type="dxa"/>
          </w:tcPr>
          <w:p w:rsidR="00A54F17" w:rsidP="00875E63" w:rsidRDefault="00A54F17" w14:paraId="3C384CD8" wp14:textId="77777777">
            <w:pPr>
              <w:pStyle w:val="BodyText"/>
              <w:ind w:left="-180"/>
              <w:rPr>
                <w:sz w:val="20"/>
              </w:rPr>
            </w:pPr>
          </w:p>
        </w:tc>
        <w:tc>
          <w:tcPr>
            <w:tcW w:w="1440" w:type="dxa"/>
          </w:tcPr>
          <w:p w:rsidR="00A54F17" w:rsidP="00875E63" w:rsidRDefault="00A54F17" w14:paraId="01934603" wp14:textId="77777777">
            <w:pPr>
              <w:pStyle w:val="BodyText"/>
              <w:rPr>
                <w:sz w:val="20"/>
              </w:rPr>
            </w:pPr>
          </w:p>
        </w:tc>
      </w:tr>
      <w:tr xmlns:wp14="http://schemas.microsoft.com/office/word/2010/wordml" w:rsidR="00A54F17" w14:paraId="659E6A2D" wp14:textId="77777777">
        <w:tc>
          <w:tcPr>
            <w:tcW w:w="1980" w:type="dxa"/>
          </w:tcPr>
          <w:p w:rsidR="00A54F17" w:rsidP="00875E63" w:rsidRDefault="00A54F17" w14:paraId="51DF2849" wp14:textId="77777777">
            <w:pPr>
              <w:pStyle w:val="BodyText"/>
              <w:rPr>
                <w:sz w:val="20"/>
              </w:rPr>
            </w:pPr>
          </w:p>
        </w:tc>
        <w:tc>
          <w:tcPr>
            <w:tcW w:w="1440" w:type="dxa"/>
          </w:tcPr>
          <w:p w:rsidR="00A54F17" w:rsidP="00875E63" w:rsidRDefault="00A54F17" w14:paraId="7BD3E83B" wp14:textId="77777777">
            <w:pPr>
              <w:pStyle w:val="BodyText"/>
              <w:ind w:left="-180"/>
              <w:rPr>
                <w:sz w:val="20"/>
              </w:rPr>
            </w:pPr>
          </w:p>
        </w:tc>
        <w:tc>
          <w:tcPr>
            <w:tcW w:w="1440" w:type="dxa"/>
          </w:tcPr>
          <w:p w:rsidR="00A54F17" w:rsidP="00875E63" w:rsidRDefault="00A54F17" w14:paraId="4C095C10" wp14:textId="77777777">
            <w:pPr>
              <w:pStyle w:val="BodyText"/>
              <w:ind w:left="-180"/>
              <w:rPr>
                <w:sz w:val="20"/>
              </w:rPr>
            </w:pPr>
          </w:p>
        </w:tc>
        <w:tc>
          <w:tcPr>
            <w:tcW w:w="1620" w:type="dxa"/>
          </w:tcPr>
          <w:p w:rsidR="00A54F17" w:rsidP="00875E63" w:rsidRDefault="00A54F17" w14:paraId="73A86D76" wp14:textId="77777777">
            <w:pPr>
              <w:pStyle w:val="BodyText"/>
              <w:ind w:left="-180"/>
              <w:rPr>
                <w:sz w:val="20"/>
              </w:rPr>
            </w:pPr>
          </w:p>
        </w:tc>
        <w:tc>
          <w:tcPr>
            <w:tcW w:w="1620" w:type="dxa"/>
          </w:tcPr>
          <w:p w:rsidR="00A54F17" w:rsidP="00875E63" w:rsidRDefault="00A54F17" w14:paraId="7D6F7D97" wp14:textId="77777777">
            <w:pPr>
              <w:pStyle w:val="BodyText"/>
              <w:ind w:left="-180"/>
              <w:rPr>
                <w:sz w:val="20"/>
              </w:rPr>
            </w:pPr>
          </w:p>
        </w:tc>
        <w:tc>
          <w:tcPr>
            <w:tcW w:w="1620" w:type="dxa"/>
          </w:tcPr>
          <w:p w:rsidR="00A54F17" w:rsidP="00875E63" w:rsidRDefault="00A54F17" w14:paraId="060EFF73" wp14:textId="77777777">
            <w:pPr>
              <w:pStyle w:val="BodyText"/>
              <w:ind w:left="-180"/>
              <w:rPr>
                <w:sz w:val="20"/>
              </w:rPr>
            </w:pPr>
          </w:p>
        </w:tc>
        <w:tc>
          <w:tcPr>
            <w:tcW w:w="1440" w:type="dxa"/>
          </w:tcPr>
          <w:p w:rsidR="00A54F17" w:rsidP="00875E63" w:rsidRDefault="00A54F17" w14:paraId="39C40744" wp14:textId="77777777">
            <w:pPr>
              <w:pStyle w:val="BodyText"/>
              <w:rPr>
                <w:sz w:val="20"/>
              </w:rPr>
            </w:pPr>
          </w:p>
        </w:tc>
      </w:tr>
      <w:tr xmlns:wp14="http://schemas.microsoft.com/office/word/2010/wordml" w:rsidR="00A54F17" w14:paraId="29FB6784" wp14:textId="77777777">
        <w:tc>
          <w:tcPr>
            <w:tcW w:w="1980" w:type="dxa"/>
          </w:tcPr>
          <w:p w:rsidR="00A54F17" w:rsidP="00875E63" w:rsidRDefault="00A54F17" w14:paraId="48E2A1B0" wp14:textId="77777777">
            <w:pPr>
              <w:pStyle w:val="BodyText"/>
              <w:rPr>
                <w:sz w:val="20"/>
              </w:rPr>
            </w:pPr>
          </w:p>
        </w:tc>
        <w:tc>
          <w:tcPr>
            <w:tcW w:w="1440" w:type="dxa"/>
          </w:tcPr>
          <w:p w:rsidR="00A54F17" w:rsidP="00875E63" w:rsidRDefault="00A54F17" w14:paraId="527C8B48" wp14:textId="77777777">
            <w:pPr>
              <w:pStyle w:val="BodyText"/>
              <w:ind w:left="-180"/>
              <w:rPr>
                <w:sz w:val="20"/>
              </w:rPr>
            </w:pPr>
          </w:p>
        </w:tc>
        <w:tc>
          <w:tcPr>
            <w:tcW w:w="1440" w:type="dxa"/>
          </w:tcPr>
          <w:p w:rsidR="00A54F17" w:rsidP="00875E63" w:rsidRDefault="00A54F17" w14:paraId="0F135CB1" wp14:textId="77777777">
            <w:pPr>
              <w:pStyle w:val="BodyText"/>
              <w:ind w:left="-180"/>
              <w:rPr>
                <w:sz w:val="20"/>
              </w:rPr>
            </w:pPr>
          </w:p>
        </w:tc>
        <w:tc>
          <w:tcPr>
            <w:tcW w:w="1620" w:type="dxa"/>
          </w:tcPr>
          <w:p w:rsidR="00A54F17" w:rsidP="00875E63" w:rsidRDefault="00A54F17" w14:paraId="210ACDEC" wp14:textId="77777777">
            <w:pPr>
              <w:pStyle w:val="BodyText"/>
              <w:ind w:left="-180"/>
              <w:rPr>
                <w:sz w:val="20"/>
              </w:rPr>
            </w:pPr>
          </w:p>
        </w:tc>
        <w:tc>
          <w:tcPr>
            <w:tcW w:w="1620" w:type="dxa"/>
          </w:tcPr>
          <w:p w:rsidR="00A54F17" w:rsidP="00875E63" w:rsidRDefault="00A54F17" w14:paraId="7FD57E32" wp14:textId="77777777">
            <w:pPr>
              <w:pStyle w:val="BodyText"/>
              <w:ind w:left="-180"/>
              <w:rPr>
                <w:sz w:val="20"/>
              </w:rPr>
            </w:pPr>
          </w:p>
        </w:tc>
        <w:tc>
          <w:tcPr>
            <w:tcW w:w="1620" w:type="dxa"/>
          </w:tcPr>
          <w:p w:rsidR="00A54F17" w:rsidP="00875E63" w:rsidRDefault="00A54F17" w14:paraId="0D38CA7F" wp14:textId="77777777">
            <w:pPr>
              <w:pStyle w:val="BodyText"/>
              <w:ind w:left="-180"/>
              <w:rPr>
                <w:sz w:val="20"/>
              </w:rPr>
            </w:pPr>
          </w:p>
        </w:tc>
        <w:tc>
          <w:tcPr>
            <w:tcW w:w="1440" w:type="dxa"/>
          </w:tcPr>
          <w:p w:rsidR="00A54F17" w:rsidP="00875E63" w:rsidRDefault="00A54F17" w14:paraId="026FFDF0" wp14:textId="77777777">
            <w:pPr>
              <w:pStyle w:val="BodyText"/>
              <w:rPr>
                <w:sz w:val="20"/>
              </w:rPr>
            </w:pPr>
          </w:p>
        </w:tc>
      </w:tr>
      <w:tr xmlns:wp14="http://schemas.microsoft.com/office/word/2010/wordml" w:rsidR="00A54F17" w14:paraId="7C3FF8C3" wp14:textId="77777777">
        <w:tc>
          <w:tcPr>
            <w:tcW w:w="1980" w:type="dxa"/>
          </w:tcPr>
          <w:p w:rsidR="00A54F17" w:rsidP="00875E63" w:rsidRDefault="00A54F17" w14:paraId="359A9148" wp14:textId="77777777">
            <w:pPr>
              <w:pStyle w:val="BodyText"/>
              <w:rPr>
                <w:sz w:val="20"/>
              </w:rPr>
            </w:pPr>
          </w:p>
        </w:tc>
        <w:tc>
          <w:tcPr>
            <w:tcW w:w="1440" w:type="dxa"/>
          </w:tcPr>
          <w:p w:rsidR="00A54F17" w:rsidP="00875E63" w:rsidRDefault="00A54F17" w14:paraId="58609814" wp14:textId="77777777">
            <w:pPr>
              <w:pStyle w:val="BodyText"/>
              <w:ind w:left="-180"/>
              <w:rPr>
                <w:sz w:val="20"/>
              </w:rPr>
            </w:pPr>
          </w:p>
        </w:tc>
        <w:tc>
          <w:tcPr>
            <w:tcW w:w="1440" w:type="dxa"/>
          </w:tcPr>
          <w:p w:rsidR="00A54F17" w:rsidP="00875E63" w:rsidRDefault="00A54F17" w14:paraId="336931A5" wp14:textId="77777777">
            <w:pPr>
              <w:pStyle w:val="BodyText"/>
              <w:ind w:left="-180"/>
              <w:rPr>
                <w:sz w:val="20"/>
              </w:rPr>
            </w:pPr>
          </w:p>
        </w:tc>
        <w:tc>
          <w:tcPr>
            <w:tcW w:w="1620" w:type="dxa"/>
          </w:tcPr>
          <w:p w:rsidR="00A54F17" w:rsidP="00875E63" w:rsidRDefault="00A54F17" w14:paraId="1C0CD379" wp14:textId="77777777">
            <w:pPr>
              <w:pStyle w:val="BodyText"/>
              <w:ind w:left="-180"/>
              <w:rPr>
                <w:sz w:val="20"/>
              </w:rPr>
            </w:pPr>
          </w:p>
        </w:tc>
        <w:tc>
          <w:tcPr>
            <w:tcW w:w="1620" w:type="dxa"/>
          </w:tcPr>
          <w:p w:rsidR="00A54F17" w:rsidP="00875E63" w:rsidRDefault="00A54F17" w14:paraId="45D0FEE8" wp14:textId="77777777">
            <w:pPr>
              <w:pStyle w:val="BodyText"/>
              <w:ind w:left="-180"/>
              <w:rPr>
                <w:sz w:val="20"/>
              </w:rPr>
            </w:pPr>
          </w:p>
        </w:tc>
        <w:tc>
          <w:tcPr>
            <w:tcW w:w="1620" w:type="dxa"/>
          </w:tcPr>
          <w:p w:rsidR="00A54F17" w:rsidP="00875E63" w:rsidRDefault="00A54F17" w14:paraId="17A56E99" wp14:textId="77777777">
            <w:pPr>
              <w:pStyle w:val="BodyText"/>
              <w:ind w:left="-180"/>
              <w:rPr>
                <w:sz w:val="20"/>
              </w:rPr>
            </w:pPr>
          </w:p>
        </w:tc>
        <w:tc>
          <w:tcPr>
            <w:tcW w:w="1440" w:type="dxa"/>
          </w:tcPr>
          <w:p w:rsidR="00A54F17" w:rsidP="00875E63" w:rsidRDefault="00A54F17" w14:paraId="73ED19C8" wp14:textId="77777777">
            <w:pPr>
              <w:pStyle w:val="BodyText"/>
              <w:rPr>
                <w:sz w:val="20"/>
              </w:rPr>
            </w:pPr>
          </w:p>
        </w:tc>
      </w:tr>
      <w:tr xmlns:wp14="http://schemas.microsoft.com/office/word/2010/wordml" w:rsidR="00A54F17" w14:paraId="79D9C0CB" wp14:textId="77777777">
        <w:tc>
          <w:tcPr>
            <w:tcW w:w="1980" w:type="dxa"/>
          </w:tcPr>
          <w:p w:rsidR="00A54F17" w:rsidP="00875E63" w:rsidRDefault="00A54F17" w14:paraId="6E3CC4DC" wp14:textId="77777777">
            <w:pPr>
              <w:pStyle w:val="BodyText"/>
              <w:rPr>
                <w:sz w:val="20"/>
              </w:rPr>
            </w:pPr>
          </w:p>
        </w:tc>
        <w:tc>
          <w:tcPr>
            <w:tcW w:w="1440" w:type="dxa"/>
          </w:tcPr>
          <w:p w:rsidR="00A54F17" w:rsidP="00875E63" w:rsidRDefault="00A54F17" w14:paraId="6BE601C6" wp14:textId="77777777">
            <w:pPr>
              <w:pStyle w:val="BodyText"/>
              <w:ind w:left="-180"/>
              <w:rPr>
                <w:sz w:val="20"/>
              </w:rPr>
            </w:pPr>
          </w:p>
        </w:tc>
        <w:tc>
          <w:tcPr>
            <w:tcW w:w="1440" w:type="dxa"/>
          </w:tcPr>
          <w:p w:rsidR="00A54F17" w:rsidP="00875E63" w:rsidRDefault="00A54F17" w14:paraId="69708AEC" wp14:textId="77777777">
            <w:pPr>
              <w:pStyle w:val="BodyText"/>
              <w:ind w:left="-180"/>
              <w:rPr>
                <w:sz w:val="20"/>
              </w:rPr>
            </w:pPr>
          </w:p>
        </w:tc>
        <w:tc>
          <w:tcPr>
            <w:tcW w:w="1620" w:type="dxa"/>
          </w:tcPr>
          <w:p w:rsidR="00A54F17" w:rsidP="00875E63" w:rsidRDefault="00A54F17" w14:paraId="1EDBC059" wp14:textId="77777777">
            <w:pPr>
              <w:pStyle w:val="BodyText"/>
              <w:ind w:left="-180"/>
              <w:rPr>
                <w:sz w:val="20"/>
              </w:rPr>
            </w:pPr>
          </w:p>
        </w:tc>
        <w:tc>
          <w:tcPr>
            <w:tcW w:w="1620" w:type="dxa"/>
          </w:tcPr>
          <w:p w:rsidR="00A54F17" w:rsidP="00875E63" w:rsidRDefault="00A54F17" w14:paraId="3D30BC58" wp14:textId="77777777">
            <w:pPr>
              <w:pStyle w:val="BodyText"/>
              <w:ind w:left="-180"/>
              <w:rPr>
                <w:sz w:val="20"/>
              </w:rPr>
            </w:pPr>
          </w:p>
        </w:tc>
        <w:tc>
          <w:tcPr>
            <w:tcW w:w="1620" w:type="dxa"/>
          </w:tcPr>
          <w:p w:rsidR="00A54F17" w:rsidP="00875E63" w:rsidRDefault="00A54F17" w14:paraId="62881794" wp14:textId="77777777">
            <w:pPr>
              <w:pStyle w:val="BodyText"/>
              <w:ind w:left="-180"/>
              <w:rPr>
                <w:sz w:val="20"/>
              </w:rPr>
            </w:pPr>
          </w:p>
        </w:tc>
        <w:tc>
          <w:tcPr>
            <w:tcW w:w="1440" w:type="dxa"/>
          </w:tcPr>
          <w:p w:rsidR="00A54F17" w:rsidP="00875E63" w:rsidRDefault="00A54F17" w14:paraId="4759536E" wp14:textId="77777777">
            <w:pPr>
              <w:pStyle w:val="BodyText"/>
              <w:rPr>
                <w:sz w:val="20"/>
              </w:rPr>
            </w:pPr>
          </w:p>
        </w:tc>
      </w:tr>
      <w:tr xmlns:wp14="http://schemas.microsoft.com/office/word/2010/wordml" w:rsidR="00A54F17" w14:paraId="00642FA4" wp14:textId="77777777">
        <w:tc>
          <w:tcPr>
            <w:tcW w:w="1980" w:type="dxa"/>
          </w:tcPr>
          <w:p w:rsidR="00A54F17" w:rsidP="00875E63" w:rsidRDefault="00A54F17" w14:paraId="77871FD1" wp14:textId="77777777">
            <w:pPr>
              <w:pStyle w:val="BodyText"/>
              <w:rPr>
                <w:sz w:val="20"/>
              </w:rPr>
            </w:pPr>
          </w:p>
        </w:tc>
        <w:tc>
          <w:tcPr>
            <w:tcW w:w="1440" w:type="dxa"/>
          </w:tcPr>
          <w:p w:rsidR="00A54F17" w:rsidP="00875E63" w:rsidRDefault="00A54F17" w14:paraId="72E46D9C" wp14:textId="77777777">
            <w:pPr>
              <w:pStyle w:val="BodyText"/>
              <w:ind w:left="-180"/>
              <w:rPr>
                <w:sz w:val="20"/>
              </w:rPr>
            </w:pPr>
          </w:p>
        </w:tc>
        <w:tc>
          <w:tcPr>
            <w:tcW w:w="1440" w:type="dxa"/>
          </w:tcPr>
          <w:p w:rsidR="00A54F17" w:rsidP="00875E63" w:rsidRDefault="00A54F17" w14:paraId="3939F9BE" wp14:textId="77777777">
            <w:pPr>
              <w:pStyle w:val="BodyText"/>
              <w:ind w:left="-180"/>
              <w:rPr>
                <w:sz w:val="20"/>
              </w:rPr>
            </w:pPr>
          </w:p>
        </w:tc>
        <w:tc>
          <w:tcPr>
            <w:tcW w:w="1620" w:type="dxa"/>
          </w:tcPr>
          <w:p w:rsidR="00A54F17" w:rsidP="00875E63" w:rsidRDefault="00A54F17" w14:paraId="04F3CEB4" wp14:textId="77777777">
            <w:pPr>
              <w:pStyle w:val="BodyText"/>
              <w:ind w:left="-180"/>
              <w:rPr>
                <w:sz w:val="20"/>
              </w:rPr>
            </w:pPr>
          </w:p>
        </w:tc>
        <w:tc>
          <w:tcPr>
            <w:tcW w:w="1620" w:type="dxa"/>
          </w:tcPr>
          <w:p w:rsidR="00A54F17" w:rsidP="00875E63" w:rsidRDefault="00A54F17" w14:paraId="1B6BA68D" wp14:textId="77777777">
            <w:pPr>
              <w:pStyle w:val="BodyText"/>
              <w:ind w:left="-180"/>
              <w:rPr>
                <w:sz w:val="20"/>
              </w:rPr>
            </w:pPr>
          </w:p>
        </w:tc>
        <w:tc>
          <w:tcPr>
            <w:tcW w:w="1620" w:type="dxa"/>
          </w:tcPr>
          <w:p w:rsidR="00A54F17" w:rsidP="00875E63" w:rsidRDefault="00A54F17" w14:paraId="7E6E0114" wp14:textId="77777777">
            <w:pPr>
              <w:pStyle w:val="BodyText"/>
              <w:ind w:left="-180"/>
              <w:rPr>
                <w:sz w:val="20"/>
              </w:rPr>
            </w:pPr>
          </w:p>
        </w:tc>
        <w:tc>
          <w:tcPr>
            <w:tcW w:w="1440" w:type="dxa"/>
          </w:tcPr>
          <w:p w:rsidR="00A54F17" w:rsidP="00875E63" w:rsidRDefault="00A54F17" w14:paraId="5B6BC286" wp14:textId="77777777">
            <w:pPr>
              <w:pStyle w:val="BodyText"/>
              <w:rPr>
                <w:sz w:val="20"/>
              </w:rPr>
            </w:pPr>
          </w:p>
        </w:tc>
      </w:tr>
      <w:tr xmlns:wp14="http://schemas.microsoft.com/office/word/2010/wordml" w:rsidR="00A54F17" w14:paraId="6DBFA8AF" wp14:textId="77777777">
        <w:tc>
          <w:tcPr>
            <w:tcW w:w="1980" w:type="dxa"/>
          </w:tcPr>
          <w:p w:rsidR="00A54F17" w:rsidP="00875E63" w:rsidRDefault="00A54F17" w14:paraId="6D1E4B30" wp14:textId="77777777">
            <w:pPr>
              <w:pStyle w:val="BodyText"/>
              <w:rPr>
                <w:sz w:val="20"/>
              </w:rPr>
            </w:pPr>
          </w:p>
        </w:tc>
        <w:tc>
          <w:tcPr>
            <w:tcW w:w="1440" w:type="dxa"/>
          </w:tcPr>
          <w:p w:rsidR="00A54F17" w:rsidP="00875E63" w:rsidRDefault="00A54F17" w14:paraId="7BDDBB41" wp14:textId="77777777">
            <w:pPr>
              <w:pStyle w:val="BodyText"/>
              <w:ind w:left="-180"/>
              <w:rPr>
                <w:sz w:val="20"/>
              </w:rPr>
            </w:pPr>
          </w:p>
        </w:tc>
        <w:tc>
          <w:tcPr>
            <w:tcW w:w="1440" w:type="dxa"/>
          </w:tcPr>
          <w:p w:rsidR="00A54F17" w:rsidP="00875E63" w:rsidRDefault="00A54F17" w14:paraId="255E6CEF" wp14:textId="77777777">
            <w:pPr>
              <w:pStyle w:val="BodyText"/>
              <w:ind w:left="-180"/>
              <w:rPr>
                <w:sz w:val="20"/>
              </w:rPr>
            </w:pPr>
          </w:p>
        </w:tc>
        <w:tc>
          <w:tcPr>
            <w:tcW w:w="1620" w:type="dxa"/>
          </w:tcPr>
          <w:p w:rsidR="00A54F17" w:rsidP="00875E63" w:rsidRDefault="00A54F17" w14:paraId="3F856014" wp14:textId="77777777">
            <w:pPr>
              <w:pStyle w:val="BodyText"/>
              <w:ind w:left="-180"/>
              <w:rPr>
                <w:sz w:val="20"/>
              </w:rPr>
            </w:pPr>
          </w:p>
        </w:tc>
        <w:tc>
          <w:tcPr>
            <w:tcW w:w="1620" w:type="dxa"/>
          </w:tcPr>
          <w:p w:rsidR="00A54F17" w:rsidP="00875E63" w:rsidRDefault="00A54F17" w14:paraId="5E80BBB3" wp14:textId="77777777">
            <w:pPr>
              <w:pStyle w:val="BodyText"/>
              <w:ind w:left="-180"/>
              <w:rPr>
                <w:sz w:val="20"/>
              </w:rPr>
            </w:pPr>
          </w:p>
        </w:tc>
        <w:tc>
          <w:tcPr>
            <w:tcW w:w="1620" w:type="dxa"/>
          </w:tcPr>
          <w:p w:rsidR="00A54F17" w:rsidP="00875E63" w:rsidRDefault="00A54F17" w14:paraId="5DF0ED16" wp14:textId="77777777">
            <w:pPr>
              <w:pStyle w:val="BodyText"/>
              <w:ind w:left="-180"/>
              <w:rPr>
                <w:sz w:val="20"/>
              </w:rPr>
            </w:pPr>
          </w:p>
        </w:tc>
        <w:tc>
          <w:tcPr>
            <w:tcW w:w="1440" w:type="dxa"/>
          </w:tcPr>
          <w:p w:rsidR="00A54F17" w:rsidP="00875E63" w:rsidRDefault="00A54F17" w14:paraId="7B465892" wp14:textId="77777777">
            <w:pPr>
              <w:pStyle w:val="BodyText"/>
              <w:rPr>
                <w:sz w:val="20"/>
              </w:rPr>
            </w:pPr>
          </w:p>
        </w:tc>
      </w:tr>
      <w:tr xmlns:wp14="http://schemas.microsoft.com/office/word/2010/wordml" w:rsidR="00A54F17" w14:paraId="6C3F520C" wp14:textId="77777777">
        <w:tc>
          <w:tcPr>
            <w:tcW w:w="1980" w:type="dxa"/>
          </w:tcPr>
          <w:p w:rsidR="00A54F17" w:rsidP="00875E63" w:rsidRDefault="00A54F17" w14:paraId="4583AA50" wp14:textId="77777777">
            <w:pPr>
              <w:pStyle w:val="BodyText"/>
              <w:rPr>
                <w:sz w:val="20"/>
              </w:rPr>
            </w:pPr>
          </w:p>
        </w:tc>
        <w:tc>
          <w:tcPr>
            <w:tcW w:w="1440" w:type="dxa"/>
          </w:tcPr>
          <w:p w:rsidR="00A54F17" w:rsidP="00875E63" w:rsidRDefault="00A54F17" w14:paraId="2CB3C464" wp14:textId="77777777">
            <w:pPr>
              <w:pStyle w:val="BodyText"/>
              <w:ind w:left="-180"/>
              <w:rPr>
                <w:sz w:val="20"/>
              </w:rPr>
            </w:pPr>
          </w:p>
        </w:tc>
        <w:tc>
          <w:tcPr>
            <w:tcW w:w="1440" w:type="dxa"/>
          </w:tcPr>
          <w:p w:rsidR="00A54F17" w:rsidP="00875E63" w:rsidRDefault="00A54F17" w14:paraId="5DE09500" wp14:textId="77777777">
            <w:pPr>
              <w:pStyle w:val="BodyText"/>
              <w:ind w:left="-180"/>
              <w:rPr>
                <w:sz w:val="20"/>
              </w:rPr>
            </w:pPr>
          </w:p>
        </w:tc>
        <w:tc>
          <w:tcPr>
            <w:tcW w:w="1620" w:type="dxa"/>
          </w:tcPr>
          <w:p w:rsidR="00A54F17" w:rsidP="00875E63" w:rsidRDefault="00A54F17" w14:paraId="1A7EF8AC" wp14:textId="77777777">
            <w:pPr>
              <w:pStyle w:val="BodyText"/>
              <w:ind w:left="-180"/>
              <w:rPr>
                <w:sz w:val="20"/>
              </w:rPr>
            </w:pPr>
          </w:p>
        </w:tc>
        <w:tc>
          <w:tcPr>
            <w:tcW w:w="1620" w:type="dxa"/>
          </w:tcPr>
          <w:p w:rsidR="00A54F17" w:rsidP="00875E63" w:rsidRDefault="00A54F17" w14:paraId="4B32F045" wp14:textId="77777777">
            <w:pPr>
              <w:pStyle w:val="BodyText"/>
              <w:ind w:left="-180"/>
              <w:rPr>
                <w:sz w:val="20"/>
              </w:rPr>
            </w:pPr>
          </w:p>
        </w:tc>
        <w:tc>
          <w:tcPr>
            <w:tcW w:w="1620" w:type="dxa"/>
          </w:tcPr>
          <w:p w:rsidR="00A54F17" w:rsidP="00875E63" w:rsidRDefault="00A54F17" w14:paraId="532EEE0A" wp14:textId="77777777">
            <w:pPr>
              <w:pStyle w:val="BodyText"/>
              <w:ind w:left="-180"/>
              <w:rPr>
                <w:sz w:val="20"/>
              </w:rPr>
            </w:pPr>
          </w:p>
        </w:tc>
        <w:tc>
          <w:tcPr>
            <w:tcW w:w="1440" w:type="dxa"/>
          </w:tcPr>
          <w:p w:rsidR="00A54F17" w:rsidP="00875E63" w:rsidRDefault="00A54F17" w14:paraId="0E3EC06F" wp14:textId="77777777">
            <w:pPr>
              <w:pStyle w:val="BodyText"/>
              <w:rPr>
                <w:sz w:val="20"/>
              </w:rPr>
            </w:pPr>
          </w:p>
        </w:tc>
      </w:tr>
      <w:tr xmlns:wp14="http://schemas.microsoft.com/office/word/2010/wordml" w:rsidR="00A54F17" w14:paraId="6D1A802B" wp14:textId="77777777">
        <w:tc>
          <w:tcPr>
            <w:tcW w:w="1980" w:type="dxa"/>
          </w:tcPr>
          <w:p w:rsidR="00A54F17" w:rsidP="00875E63" w:rsidRDefault="00A54F17" w14:paraId="00A6ABBF" wp14:textId="77777777">
            <w:pPr>
              <w:pStyle w:val="BodyText"/>
              <w:rPr>
                <w:sz w:val="20"/>
              </w:rPr>
            </w:pPr>
          </w:p>
        </w:tc>
        <w:tc>
          <w:tcPr>
            <w:tcW w:w="1440" w:type="dxa"/>
          </w:tcPr>
          <w:p w:rsidR="00A54F17" w:rsidP="00875E63" w:rsidRDefault="00A54F17" w14:paraId="0EB35E5E" wp14:textId="77777777">
            <w:pPr>
              <w:pStyle w:val="BodyText"/>
              <w:ind w:left="-180"/>
              <w:rPr>
                <w:sz w:val="20"/>
              </w:rPr>
            </w:pPr>
          </w:p>
        </w:tc>
        <w:tc>
          <w:tcPr>
            <w:tcW w:w="1440" w:type="dxa"/>
          </w:tcPr>
          <w:p w:rsidR="00A54F17" w:rsidP="00875E63" w:rsidRDefault="00A54F17" w14:paraId="3A20B0EA" wp14:textId="77777777">
            <w:pPr>
              <w:pStyle w:val="BodyText"/>
              <w:ind w:left="-180"/>
              <w:rPr>
                <w:sz w:val="20"/>
              </w:rPr>
            </w:pPr>
          </w:p>
        </w:tc>
        <w:tc>
          <w:tcPr>
            <w:tcW w:w="1620" w:type="dxa"/>
          </w:tcPr>
          <w:p w:rsidR="00A54F17" w:rsidP="00875E63" w:rsidRDefault="00A54F17" w14:paraId="6F5E22FB" wp14:textId="77777777">
            <w:pPr>
              <w:pStyle w:val="BodyText"/>
              <w:ind w:left="-180"/>
              <w:rPr>
                <w:sz w:val="20"/>
              </w:rPr>
            </w:pPr>
          </w:p>
        </w:tc>
        <w:tc>
          <w:tcPr>
            <w:tcW w:w="1620" w:type="dxa"/>
          </w:tcPr>
          <w:p w:rsidR="00A54F17" w:rsidP="00875E63" w:rsidRDefault="00A54F17" w14:paraId="1DED7D14" wp14:textId="77777777">
            <w:pPr>
              <w:pStyle w:val="BodyText"/>
              <w:ind w:left="-180"/>
              <w:rPr>
                <w:sz w:val="20"/>
              </w:rPr>
            </w:pPr>
          </w:p>
        </w:tc>
        <w:tc>
          <w:tcPr>
            <w:tcW w:w="1620" w:type="dxa"/>
          </w:tcPr>
          <w:p w:rsidR="00A54F17" w:rsidP="00875E63" w:rsidRDefault="00A54F17" w14:paraId="0525F9D0" wp14:textId="77777777">
            <w:pPr>
              <w:pStyle w:val="BodyText"/>
              <w:ind w:left="-180"/>
              <w:rPr>
                <w:sz w:val="20"/>
              </w:rPr>
            </w:pPr>
          </w:p>
        </w:tc>
        <w:tc>
          <w:tcPr>
            <w:tcW w:w="1440" w:type="dxa"/>
          </w:tcPr>
          <w:p w:rsidR="00A54F17" w:rsidP="00875E63" w:rsidRDefault="00A54F17" w14:paraId="145E0D6A" wp14:textId="77777777">
            <w:pPr>
              <w:pStyle w:val="BodyText"/>
              <w:rPr>
                <w:sz w:val="20"/>
              </w:rPr>
            </w:pPr>
          </w:p>
        </w:tc>
      </w:tr>
    </w:tbl>
    <w:p xmlns:wp14="http://schemas.microsoft.com/office/word/2010/wordml" w:rsidRPr="001F70C5" w:rsidR="00C44B1C" w:rsidP="00C44B1C" w:rsidRDefault="00C44B1C" w14:paraId="6C132043" wp14:textId="77777777">
      <w:pPr>
        <w:pStyle w:val="Heading1"/>
        <w:tabs>
          <w:tab w:val="right" w:pos="10620"/>
        </w:tabs>
        <w:rPr>
          <w:sz w:val="24"/>
          <w:u w:val="none"/>
        </w:rPr>
      </w:pPr>
      <w:r>
        <w:rPr>
          <w:b w:val="0"/>
          <w:bCs w:val="0"/>
          <w:u w:val="none"/>
        </w:rPr>
        <w:br w:type="page"/>
      </w:r>
      <w:r w:rsidRPr="001F70C5">
        <w:rPr>
          <w:sz w:val="24"/>
          <w:u w:val="none"/>
        </w:rPr>
        <w:t>Occupational Health Nurse I</w:t>
      </w:r>
      <w:r w:rsidRPr="001F70C5">
        <w:rPr>
          <w:sz w:val="24"/>
          <w:u w:val="none"/>
        </w:rPr>
        <w:tab/>
      </w:r>
      <w:r w:rsidRPr="001F70C5">
        <w:rPr>
          <w:sz w:val="24"/>
          <w:u w:val="none"/>
        </w:rPr>
        <w:t>Job Code: 2507</w:t>
      </w:r>
    </w:p>
    <w:p xmlns:wp14="http://schemas.microsoft.com/office/word/2010/wordml" w:rsidR="00C44B1C" w:rsidP="001F70C5" w:rsidRDefault="00C44B1C" w14:paraId="40CA2D18" wp14:textId="77777777">
      <w:pPr>
        <w:pStyle w:val="Heading2"/>
        <w:pBdr>
          <w:top w:val="single" w:color="auto" w:sz="12" w:space="1"/>
          <w:left w:val="single" w:color="auto" w:sz="12" w:space="6"/>
          <w:bottom w:val="single" w:color="auto" w:sz="12" w:space="1"/>
          <w:right w:val="single" w:color="auto" w:sz="12" w:space="6"/>
        </w:pBdr>
        <w:rPr>
          <w:sz w:val="20"/>
        </w:rPr>
      </w:pPr>
      <w:r>
        <w:rPr>
          <w:sz w:val="20"/>
        </w:rPr>
        <w:t>Job Description:</w:t>
      </w:r>
    </w:p>
    <w:p xmlns:wp14="http://schemas.microsoft.com/office/word/2010/wordml" w:rsidR="00C44B1C" w:rsidP="001F70C5" w:rsidRDefault="00C44B1C" w14:paraId="35DFF705" wp14:textId="77777777">
      <w:pPr>
        <w:pBdr>
          <w:top w:val="single" w:color="auto" w:sz="12" w:space="1"/>
          <w:left w:val="single" w:color="auto" w:sz="12" w:space="6"/>
          <w:bottom w:val="single" w:color="auto" w:sz="12" w:space="1"/>
          <w:right w:val="single" w:color="auto" w:sz="12" w:space="6"/>
        </w:pBdr>
        <w:rPr>
          <w:sz w:val="8"/>
        </w:rPr>
      </w:pPr>
    </w:p>
    <w:p xmlns:wp14="http://schemas.microsoft.com/office/word/2010/wordml" w:rsidR="001F70C5" w:rsidP="001F70C5" w:rsidRDefault="001F70C5" w14:paraId="67F3DD25" wp14:textId="77777777">
      <w:pPr>
        <w:pBdr>
          <w:top w:val="single" w:color="auto" w:sz="12" w:space="1"/>
          <w:left w:val="single" w:color="auto" w:sz="12" w:space="6"/>
          <w:bottom w:val="single" w:color="auto" w:sz="12" w:space="1"/>
          <w:right w:val="single" w:color="auto" w:sz="12" w:space="6"/>
        </w:pBdr>
        <w:tabs>
          <w:tab w:val="right" w:pos="9980"/>
        </w:tabs>
        <w:jc w:val="both"/>
        <w:rPr>
          <w:sz w:val="20"/>
        </w:rPr>
      </w:pPr>
      <w:r>
        <w:rPr>
          <w:sz w:val="20"/>
        </w:rPr>
        <w:t>Under close supervision applies nursing principles directed toward conserving the health of workers and maintain</w:t>
      </w:r>
      <w:r>
        <w:rPr>
          <w:sz w:val="20"/>
        </w:rPr>
        <w:softHyphen/>
        <w:t>ing a safe and healthful environment in the occupational setting. Works to maintain optimum levels of health, re</w:t>
      </w:r>
      <w:r>
        <w:rPr>
          <w:sz w:val="20"/>
        </w:rPr>
        <w:softHyphen/>
        <w:t>duce absenteeism, reduce medical disabilities, and contain medical costs. Assists in proper treatment for minor injury or illness and assists in determining and arranging proper disposition of employees as to hospital, physi</w:t>
      </w:r>
      <w:r>
        <w:rPr>
          <w:sz w:val="20"/>
        </w:rPr>
        <w:softHyphen/>
        <w:t>cian, home or return to work. Participates in determining real and potential health problems and hazards at the work</w:t>
      </w:r>
      <w:r>
        <w:rPr>
          <w:sz w:val="20"/>
        </w:rPr>
        <w:softHyphen/>
        <w:t>place through methods including work-site surveys and analysis of OSHA logs and accident reports. Under supervision, conducts assigned project tasks to include: evaluating occupational injuries and illness, as</w:t>
      </w:r>
      <w:r>
        <w:rPr>
          <w:sz w:val="20"/>
        </w:rPr>
        <w:softHyphen/>
        <w:t>sisting in coordinating medical care, performing medical surveillance and examinations, counseling and educating employ</w:t>
      </w:r>
      <w:r>
        <w:rPr>
          <w:sz w:val="20"/>
        </w:rPr>
        <w:softHyphen/>
        <w:t>ees, organizing and maintaining medical records, and reviewing test results. Assists in the formulation and ad</w:t>
      </w:r>
      <w:r>
        <w:rPr>
          <w:sz w:val="20"/>
        </w:rPr>
        <w:softHyphen/>
        <w:t>min</w:t>
      </w:r>
      <w:r>
        <w:rPr>
          <w:sz w:val="20"/>
        </w:rPr>
        <w:softHyphen/>
        <w:t xml:space="preserve">istration of organization's overall health programs. </w:t>
      </w:r>
    </w:p>
    <w:p xmlns:wp14="http://schemas.microsoft.com/office/word/2010/wordml" w:rsidR="001F70C5" w:rsidP="001F70C5" w:rsidRDefault="001F70C5" w14:paraId="35956425" wp14:textId="77777777">
      <w:pPr>
        <w:pBdr>
          <w:top w:val="single" w:color="auto" w:sz="12" w:space="1"/>
          <w:left w:val="single" w:color="auto" w:sz="12" w:space="6"/>
          <w:bottom w:val="single" w:color="auto" w:sz="12" w:space="1"/>
          <w:right w:val="single" w:color="auto" w:sz="12" w:space="6"/>
        </w:pBdr>
        <w:tabs>
          <w:tab w:val="right" w:pos="9980"/>
        </w:tabs>
        <w:jc w:val="both"/>
        <w:rPr>
          <w:sz w:val="8"/>
        </w:rPr>
      </w:pPr>
    </w:p>
    <w:p xmlns:wp14="http://schemas.microsoft.com/office/word/2010/wordml" w:rsidR="001F70C5" w:rsidP="001F70C5" w:rsidRDefault="001F70C5" w14:paraId="6CA93EC8" wp14:textId="77777777">
      <w:pPr>
        <w:pBdr>
          <w:top w:val="single" w:color="auto" w:sz="12" w:space="1"/>
          <w:left w:val="single" w:color="auto" w:sz="12" w:space="6"/>
          <w:bottom w:val="single" w:color="auto" w:sz="12" w:space="1"/>
          <w:right w:val="single" w:color="auto" w:sz="12" w:space="6"/>
        </w:pBdr>
        <w:tabs>
          <w:tab w:val="right" w:pos="9980"/>
        </w:tabs>
        <w:jc w:val="both"/>
        <w:rPr>
          <w:b/>
          <w:sz w:val="20"/>
        </w:rPr>
      </w:pPr>
      <w:r>
        <w:rPr>
          <w:b/>
          <w:sz w:val="20"/>
        </w:rPr>
        <w:t>Qualifications Guidelines:</w:t>
      </w:r>
    </w:p>
    <w:p xmlns:wp14="http://schemas.microsoft.com/office/word/2010/wordml" w:rsidR="001F70C5" w:rsidP="001F70C5" w:rsidRDefault="001F70C5" w14:paraId="2685D764" wp14:textId="77777777">
      <w:pPr>
        <w:pBdr>
          <w:top w:val="single" w:color="auto" w:sz="12" w:space="1"/>
          <w:left w:val="single" w:color="auto" w:sz="12" w:space="6"/>
          <w:bottom w:val="single" w:color="auto" w:sz="12" w:space="1"/>
          <w:right w:val="single" w:color="auto" w:sz="12" w:space="6"/>
        </w:pBdr>
        <w:tabs>
          <w:tab w:val="right" w:pos="9980"/>
        </w:tabs>
        <w:jc w:val="both"/>
        <w:rPr>
          <w:sz w:val="8"/>
        </w:rPr>
      </w:pPr>
    </w:p>
    <w:p xmlns:wp14="http://schemas.microsoft.com/office/word/2010/wordml" w:rsidR="001F70C5" w:rsidP="001F70C5" w:rsidRDefault="001F70C5" w14:paraId="1673B5D9" wp14:textId="77777777">
      <w:pPr>
        <w:pBdr>
          <w:top w:val="single" w:color="auto" w:sz="12" w:space="1"/>
          <w:left w:val="single" w:color="auto" w:sz="12" w:space="6"/>
          <w:bottom w:val="single" w:color="auto" w:sz="12" w:space="1"/>
          <w:right w:val="single" w:color="auto" w:sz="12" w:space="6"/>
        </w:pBdr>
        <w:tabs>
          <w:tab w:val="right" w:pos="9980"/>
        </w:tabs>
        <w:jc w:val="both"/>
        <w:rPr>
          <w:sz w:val="20"/>
        </w:rPr>
      </w:pPr>
      <w:r>
        <w:rPr>
          <w:sz w:val="20"/>
        </w:rPr>
        <w:t xml:space="preserve">M.S. in Nursing or related fields and up to 1 year experience; or B.S. and up to 3 </w:t>
      </w:r>
      <w:proofErr w:type="spellStart"/>
      <w:r>
        <w:rPr>
          <w:sz w:val="20"/>
        </w:rPr>
        <w:t>years experience</w:t>
      </w:r>
      <w:proofErr w:type="spellEnd"/>
      <w:r>
        <w:rPr>
          <w:sz w:val="20"/>
        </w:rPr>
        <w:t>. Licensed registered nurse and Certified Occupational Health Nurse (COHN) preferred.</w:t>
      </w:r>
    </w:p>
    <w:p xmlns:wp14="http://schemas.microsoft.com/office/word/2010/wordml" w:rsidR="00C44B1C" w:rsidP="001F70C5" w:rsidRDefault="00C44B1C" w14:paraId="0B71E525" wp14:textId="77777777">
      <w:pPr>
        <w:pStyle w:val="BodyText"/>
        <w:pBdr>
          <w:top w:val="single" w:color="auto" w:sz="12" w:space="1"/>
          <w:left w:val="single" w:color="auto" w:sz="12" w:space="6"/>
          <w:bottom w:val="single" w:color="auto" w:sz="12" w:space="1"/>
          <w:right w:val="single" w:color="auto" w:sz="12" w:space="6"/>
        </w:pBdr>
        <w:rPr>
          <w:sz w:val="8"/>
        </w:rPr>
      </w:pPr>
    </w:p>
    <w:p xmlns:wp14="http://schemas.microsoft.com/office/word/2010/wordml" w:rsidR="00C44B1C" w:rsidP="00C44B1C" w:rsidRDefault="00C44B1C" w14:paraId="187BE699" wp14:textId="77777777">
      <w:pPr>
        <w:pStyle w:val="BodyText"/>
        <w:rPr>
          <w:sz w:val="8"/>
        </w:rPr>
      </w:pPr>
    </w:p>
    <w:p xmlns:wp14="http://schemas.microsoft.com/office/word/2010/wordml" w:rsidR="00C44B1C" w:rsidP="00C44B1C" w:rsidRDefault="00C44B1C" w14:paraId="5129CCF4"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C44B1C" w:rsidP="00C44B1C" w:rsidRDefault="00C44B1C" w14:paraId="147524B4"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44B1C" w:rsidP="00C44B1C" w:rsidRDefault="00C44B1C" w14:paraId="0C96779D"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C44B1C" w:rsidP="00C44B1C" w:rsidRDefault="00C44B1C" w14:paraId="00364AE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44B1C" w:rsidP="00C44B1C" w:rsidRDefault="00C44B1C" w14:paraId="4E165044"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C44B1C" w:rsidP="00C44B1C" w:rsidRDefault="00C44B1C" w14:paraId="26B16658"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C44B1C" w:rsidP="00C44B1C" w:rsidRDefault="00C44B1C" w14:paraId="3D7768EB"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C44B1C" w:rsidP="00C44B1C" w:rsidRDefault="00C44B1C" w14:paraId="60103A67"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C44B1C" w:rsidP="00C44B1C" w:rsidRDefault="00C44B1C" w14:paraId="5BF75F53"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44B1C" w:rsidP="00C44B1C" w:rsidRDefault="00C44B1C" w14:paraId="50595DB9" wp14:textId="77777777">
      <w:pPr>
        <w:pStyle w:val="BodyText"/>
        <w:rPr>
          <w:sz w:val="8"/>
        </w:rPr>
      </w:pPr>
    </w:p>
    <w:p xmlns:wp14="http://schemas.microsoft.com/office/word/2010/wordml" w:rsidR="00C44B1C" w:rsidP="00C44B1C" w:rsidRDefault="00C44B1C" w14:paraId="24972C2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C44B1C" w:rsidP="00C44B1C" w:rsidRDefault="00C44B1C" w14:paraId="7366E756"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C44B1C" w:rsidP="00C44B1C" w:rsidRDefault="00C44B1C" w14:paraId="6F656D06"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C44B1C" w:rsidP="00C44B1C" w:rsidRDefault="00C44B1C" w14:paraId="017A9F00"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C44B1C" w:rsidP="00C44B1C" w:rsidRDefault="00C44B1C" w14:paraId="5F79B246"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C44B1C" w:rsidP="00C44B1C" w:rsidRDefault="00C44B1C" w14:paraId="33DF6B26"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w:t>
      </w:r>
      <w:r w:rsidR="001F70C5">
        <w:rPr>
          <w:sz w:val="20"/>
          <w:szCs w:val="20"/>
        </w:rPr>
        <w:t xml:space="preserve">f Science Degree (MA/MS/MBA)   </w:t>
      </w:r>
      <w:r>
        <w:rPr>
          <w:sz w:val="20"/>
          <w:szCs w:val="20"/>
        </w:rPr>
        <w:t>$</w:t>
      </w:r>
      <w:r>
        <w:rPr>
          <w:sz w:val="20"/>
          <w:szCs w:val="20"/>
          <w:u w:val="single"/>
        </w:rPr>
        <w:tab/>
      </w:r>
    </w:p>
    <w:p xmlns:wp14="http://schemas.microsoft.com/office/word/2010/wordml" w:rsidR="00C44B1C" w:rsidP="00C44B1C" w:rsidRDefault="00C44B1C" w14:paraId="59D1EF00"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C44B1C" w:rsidP="00C44B1C" w:rsidRDefault="00C44B1C" w14:paraId="285106B5" wp14:textId="77777777">
      <w:pPr>
        <w:pStyle w:val="BodyText"/>
        <w:rPr>
          <w:sz w:val="8"/>
        </w:rPr>
      </w:pPr>
    </w:p>
    <w:p xmlns:wp14="http://schemas.microsoft.com/office/word/2010/wordml" w:rsidRPr="001E2EDF" w:rsidR="00C44B1C" w:rsidP="00C44B1C" w:rsidRDefault="00C44B1C" w14:paraId="12E7FD8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C44B1C" w:rsidP="00C44B1C" w:rsidRDefault="00C44B1C" w14:paraId="1585792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052853D7" wp14:textId="77777777">
        <w:trPr>
          <w:trHeight w:val="395"/>
        </w:trPr>
        <w:tc>
          <w:tcPr>
            <w:tcW w:w="1980" w:type="dxa"/>
          </w:tcPr>
          <w:p w:rsidR="006A2CDA" w:rsidP="003E11FB" w:rsidRDefault="006A2CDA" w14:paraId="247D4AC7" wp14:textId="77777777">
            <w:pPr>
              <w:pStyle w:val="BodyText"/>
              <w:ind w:left="-180"/>
              <w:jc w:val="center"/>
              <w:rPr>
                <w:b/>
                <w:bCs/>
                <w:sz w:val="20"/>
              </w:rPr>
            </w:pPr>
          </w:p>
          <w:p w:rsidR="006A2CDA" w:rsidP="003E11FB" w:rsidRDefault="006A2CDA" w14:paraId="01D97EDE" wp14:textId="77777777">
            <w:pPr>
              <w:pStyle w:val="BodyText"/>
              <w:ind w:left="-108" w:right="-108"/>
              <w:jc w:val="center"/>
              <w:rPr>
                <w:b/>
                <w:bCs/>
                <w:sz w:val="20"/>
              </w:rPr>
            </w:pPr>
            <w:r>
              <w:rPr>
                <w:b/>
                <w:bCs/>
                <w:sz w:val="20"/>
              </w:rPr>
              <w:t>Employee Location</w:t>
            </w:r>
          </w:p>
          <w:p w:rsidR="006A2CDA" w:rsidP="003E11FB" w:rsidRDefault="006A2CDA" w14:paraId="755F872B" wp14:textId="77777777">
            <w:pPr>
              <w:pStyle w:val="BodyText"/>
              <w:ind w:left="-180"/>
              <w:jc w:val="center"/>
              <w:rPr>
                <w:b/>
                <w:bCs/>
                <w:sz w:val="20"/>
              </w:rPr>
            </w:pPr>
            <w:r>
              <w:rPr>
                <w:b/>
                <w:bCs/>
                <w:sz w:val="20"/>
              </w:rPr>
              <w:t>STATE</w:t>
            </w:r>
          </w:p>
        </w:tc>
        <w:tc>
          <w:tcPr>
            <w:tcW w:w="1440" w:type="dxa"/>
          </w:tcPr>
          <w:p w:rsidR="006A2CDA" w:rsidP="003E11FB" w:rsidRDefault="006A2CDA" w14:paraId="7EEDD19A" wp14:textId="77777777">
            <w:pPr>
              <w:pStyle w:val="BodyText"/>
              <w:ind w:left="-180"/>
              <w:jc w:val="center"/>
              <w:rPr>
                <w:b/>
                <w:bCs/>
                <w:sz w:val="20"/>
              </w:rPr>
            </w:pPr>
          </w:p>
          <w:p w:rsidR="006A2CDA" w:rsidP="003E11FB" w:rsidRDefault="006A2CDA" w14:paraId="2E9C43B4" wp14:textId="77777777">
            <w:pPr>
              <w:pStyle w:val="BodyText"/>
              <w:ind w:left="-180"/>
              <w:jc w:val="center"/>
              <w:rPr>
                <w:b/>
                <w:bCs/>
                <w:sz w:val="20"/>
              </w:rPr>
            </w:pPr>
            <w:r>
              <w:rPr>
                <w:b/>
                <w:bCs/>
                <w:sz w:val="20"/>
              </w:rPr>
              <w:t>Annual</w:t>
            </w:r>
          </w:p>
          <w:p w:rsidR="006A2CDA" w:rsidP="003E11FB" w:rsidRDefault="006A2CDA" w14:paraId="35C94E6F"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03471DB0" wp14:textId="77777777">
            <w:pPr>
              <w:pStyle w:val="BodyText"/>
              <w:ind w:left="-180"/>
              <w:jc w:val="center"/>
              <w:rPr>
                <w:b/>
                <w:bCs/>
                <w:sz w:val="20"/>
              </w:rPr>
            </w:pPr>
            <w:r>
              <w:rPr>
                <w:b/>
                <w:bCs/>
                <w:sz w:val="20"/>
              </w:rPr>
              <w:t xml:space="preserve"> Annual Bonus Extra</w:t>
            </w:r>
          </w:p>
          <w:p w:rsidR="006A2CDA" w:rsidP="003E11FB" w:rsidRDefault="006A2CDA" w14:paraId="2BF6BE25" wp14:textId="77777777">
            <w:pPr>
              <w:pStyle w:val="BodyText"/>
              <w:ind w:left="-180"/>
              <w:jc w:val="center"/>
              <w:rPr>
                <w:b/>
                <w:bCs/>
                <w:sz w:val="20"/>
              </w:rPr>
            </w:pPr>
            <w:r>
              <w:rPr>
                <w:b/>
                <w:bCs/>
                <w:sz w:val="20"/>
              </w:rPr>
              <w:t>Cash Income</w:t>
            </w:r>
          </w:p>
        </w:tc>
        <w:tc>
          <w:tcPr>
            <w:tcW w:w="1620" w:type="dxa"/>
          </w:tcPr>
          <w:p w:rsidR="006A2CDA" w:rsidP="003E11FB" w:rsidRDefault="006A2CDA" w14:paraId="5DFBB465" wp14:textId="77777777">
            <w:pPr>
              <w:pStyle w:val="BodyText"/>
              <w:rPr>
                <w:b/>
                <w:bCs/>
                <w:sz w:val="20"/>
              </w:rPr>
            </w:pPr>
          </w:p>
          <w:p w:rsidR="006A2CDA" w:rsidP="003E11FB" w:rsidRDefault="006A2CDA" w14:paraId="5ECC09E6" wp14:textId="77777777">
            <w:pPr>
              <w:pStyle w:val="BodyText"/>
              <w:ind w:left="-180"/>
              <w:jc w:val="center"/>
              <w:rPr>
                <w:b/>
                <w:bCs/>
                <w:sz w:val="20"/>
              </w:rPr>
            </w:pPr>
            <w:r>
              <w:rPr>
                <w:b/>
                <w:bCs/>
                <w:sz w:val="20"/>
              </w:rPr>
              <w:t>Annual Bonus</w:t>
            </w:r>
          </w:p>
          <w:p w:rsidR="006A2CDA" w:rsidP="003E11FB" w:rsidRDefault="006A2CDA" w14:paraId="235667A0" wp14:textId="77777777">
            <w:pPr>
              <w:pStyle w:val="BodyText"/>
              <w:rPr>
                <w:b/>
                <w:bCs/>
                <w:sz w:val="20"/>
              </w:rPr>
            </w:pPr>
            <w:r>
              <w:rPr>
                <w:b/>
                <w:bCs/>
                <w:sz w:val="20"/>
              </w:rPr>
              <w:t>Tgt. % of Base</w:t>
            </w:r>
          </w:p>
        </w:tc>
        <w:tc>
          <w:tcPr>
            <w:tcW w:w="1620" w:type="dxa"/>
          </w:tcPr>
          <w:p w:rsidR="006A2CDA" w:rsidP="003E11FB" w:rsidRDefault="006A2CDA" w14:paraId="405934B7" wp14:textId="77777777">
            <w:pPr>
              <w:pStyle w:val="BodyText"/>
              <w:ind w:left="-180"/>
              <w:jc w:val="center"/>
              <w:rPr>
                <w:sz w:val="20"/>
              </w:rPr>
            </w:pPr>
          </w:p>
          <w:p w:rsidR="006A2CDA" w:rsidP="003E11FB" w:rsidRDefault="006A2CDA" w14:paraId="232C7E7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0B272796" wp14:textId="77777777">
            <w:pPr>
              <w:pStyle w:val="BodyText"/>
              <w:ind w:left="-180"/>
              <w:jc w:val="center"/>
              <w:rPr>
                <w:sz w:val="20"/>
              </w:rPr>
            </w:pPr>
            <w:r>
              <w:rPr>
                <w:b/>
                <w:bCs/>
                <w:sz w:val="20"/>
              </w:rPr>
              <w:t>Minimum</w:t>
            </w:r>
          </w:p>
        </w:tc>
        <w:tc>
          <w:tcPr>
            <w:tcW w:w="1620" w:type="dxa"/>
          </w:tcPr>
          <w:p w:rsidR="006A2CDA" w:rsidP="003E11FB" w:rsidRDefault="006A2CDA" w14:paraId="34E3D4CF" wp14:textId="77777777">
            <w:pPr>
              <w:pStyle w:val="BodyText"/>
              <w:ind w:left="-180"/>
              <w:jc w:val="center"/>
              <w:rPr>
                <w:sz w:val="20"/>
              </w:rPr>
            </w:pPr>
          </w:p>
          <w:p w:rsidR="006A2CDA" w:rsidP="003E11FB" w:rsidRDefault="006A2CDA" w14:paraId="6884BAA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1DFB9AE8" wp14:textId="77777777">
            <w:pPr>
              <w:pStyle w:val="BodyText"/>
              <w:ind w:left="-180"/>
              <w:jc w:val="center"/>
              <w:rPr>
                <w:sz w:val="20"/>
              </w:rPr>
            </w:pPr>
            <w:r>
              <w:rPr>
                <w:b/>
                <w:bCs/>
                <w:sz w:val="20"/>
              </w:rPr>
              <w:t>Midpoint</w:t>
            </w:r>
          </w:p>
        </w:tc>
        <w:tc>
          <w:tcPr>
            <w:tcW w:w="1440" w:type="dxa"/>
          </w:tcPr>
          <w:p w:rsidR="006A2CDA" w:rsidP="003E11FB" w:rsidRDefault="006A2CDA" w14:paraId="3B864E01" wp14:textId="77777777">
            <w:pPr>
              <w:pStyle w:val="BodyText"/>
              <w:ind w:left="-180"/>
              <w:jc w:val="center"/>
              <w:rPr>
                <w:b/>
                <w:bCs/>
                <w:sz w:val="20"/>
              </w:rPr>
            </w:pPr>
            <w:r>
              <w:rPr>
                <w:b/>
                <w:bCs/>
                <w:sz w:val="20"/>
              </w:rPr>
              <w:t xml:space="preserve">  </w:t>
            </w:r>
          </w:p>
          <w:p w:rsidRPr="007B50F4" w:rsidR="006A2CDA" w:rsidP="003E11FB" w:rsidRDefault="006A2CDA" w14:paraId="797AE902" wp14:textId="77777777">
            <w:pPr>
              <w:pStyle w:val="BodyText"/>
              <w:ind w:left="-180"/>
              <w:jc w:val="center"/>
              <w:rPr>
                <w:b/>
                <w:sz w:val="20"/>
              </w:rPr>
            </w:pPr>
            <w:r w:rsidRPr="007B50F4">
              <w:rPr>
                <w:b/>
                <w:sz w:val="20"/>
              </w:rPr>
              <w:t>Salary Range</w:t>
            </w:r>
          </w:p>
          <w:p w:rsidR="006A2CDA" w:rsidP="003E11FB" w:rsidRDefault="006A2CDA" w14:paraId="78701E80" wp14:textId="77777777">
            <w:pPr>
              <w:pStyle w:val="BodyText"/>
              <w:ind w:left="-180" w:right="-108"/>
              <w:jc w:val="center"/>
              <w:rPr>
                <w:sz w:val="20"/>
              </w:rPr>
            </w:pPr>
            <w:r w:rsidRPr="007B50F4">
              <w:rPr>
                <w:b/>
                <w:sz w:val="20"/>
              </w:rPr>
              <w:t>Maximum</w:t>
            </w:r>
          </w:p>
        </w:tc>
      </w:tr>
      <w:tr xmlns:wp14="http://schemas.microsoft.com/office/word/2010/wordml" w:rsidR="00A54F17" w14:paraId="0CE21F51" wp14:textId="77777777">
        <w:tc>
          <w:tcPr>
            <w:tcW w:w="1980" w:type="dxa"/>
          </w:tcPr>
          <w:p w:rsidR="00A54F17" w:rsidP="00875E63" w:rsidRDefault="00A54F17" w14:paraId="44A0D77A" wp14:textId="77777777">
            <w:pPr>
              <w:pStyle w:val="BodyText"/>
              <w:ind w:left="-180"/>
              <w:rPr>
                <w:sz w:val="20"/>
              </w:rPr>
            </w:pPr>
          </w:p>
        </w:tc>
        <w:tc>
          <w:tcPr>
            <w:tcW w:w="1440" w:type="dxa"/>
          </w:tcPr>
          <w:p w:rsidR="00A54F17" w:rsidP="00875E63" w:rsidRDefault="00A54F17" w14:paraId="6100C649" wp14:textId="77777777">
            <w:pPr>
              <w:pStyle w:val="BodyText"/>
              <w:ind w:left="-180"/>
              <w:rPr>
                <w:sz w:val="20"/>
              </w:rPr>
            </w:pPr>
          </w:p>
        </w:tc>
        <w:tc>
          <w:tcPr>
            <w:tcW w:w="1440" w:type="dxa"/>
          </w:tcPr>
          <w:p w:rsidR="00A54F17" w:rsidP="00875E63" w:rsidRDefault="00A54F17" w14:paraId="73B8FBEA" wp14:textId="77777777">
            <w:pPr>
              <w:pStyle w:val="BodyText"/>
              <w:ind w:left="-180"/>
              <w:rPr>
                <w:sz w:val="20"/>
              </w:rPr>
            </w:pPr>
          </w:p>
        </w:tc>
        <w:tc>
          <w:tcPr>
            <w:tcW w:w="1620" w:type="dxa"/>
          </w:tcPr>
          <w:p w:rsidR="00A54F17" w:rsidP="00875E63" w:rsidRDefault="00A54F17" w14:paraId="11E96B9C" wp14:textId="77777777">
            <w:pPr>
              <w:pStyle w:val="BodyText"/>
              <w:ind w:left="-180"/>
              <w:rPr>
                <w:sz w:val="20"/>
              </w:rPr>
            </w:pPr>
          </w:p>
        </w:tc>
        <w:tc>
          <w:tcPr>
            <w:tcW w:w="1620" w:type="dxa"/>
          </w:tcPr>
          <w:p w:rsidR="00A54F17" w:rsidP="00875E63" w:rsidRDefault="00A54F17" w14:paraId="3801A262" wp14:textId="77777777">
            <w:pPr>
              <w:pStyle w:val="BodyText"/>
              <w:ind w:left="-180"/>
              <w:rPr>
                <w:sz w:val="20"/>
              </w:rPr>
            </w:pPr>
          </w:p>
        </w:tc>
        <w:tc>
          <w:tcPr>
            <w:tcW w:w="1620" w:type="dxa"/>
          </w:tcPr>
          <w:p w:rsidR="00A54F17" w:rsidP="00875E63" w:rsidRDefault="00A54F17" w14:paraId="7599986E" wp14:textId="77777777">
            <w:pPr>
              <w:pStyle w:val="BodyText"/>
              <w:ind w:left="-180"/>
              <w:rPr>
                <w:sz w:val="20"/>
              </w:rPr>
            </w:pPr>
          </w:p>
        </w:tc>
        <w:tc>
          <w:tcPr>
            <w:tcW w:w="1440" w:type="dxa"/>
          </w:tcPr>
          <w:p w:rsidR="00A54F17" w:rsidP="00875E63" w:rsidRDefault="00A54F17" w14:paraId="4EBE5BAD" wp14:textId="77777777">
            <w:pPr>
              <w:pStyle w:val="BodyText"/>
              <w:ind w:left="-180"/>
              <w:rPr>
                <w:sz w:val="20"/>
              </w:rPr>
            </w:pPr>
          </w:p>
        </w:tc>
      </w:tr>
      <w:tr xmlns:wp14="http://schemas.microsoft.com/office/word/2010/wordml" w:rsidR="00A54F17" w14:paraId="4516E745" wp14:textId="77777777">
        <w:tc>
          <w:tcPr>
            <w:tcW w:w="1980" w:type="dxa"/>
          </w:tcPr>
          <w:p w:rsidR="00A54F17" w:rsidP="00875E63" w:rsidRDefault="00A54F17" w14:paraId="5E225D45" wp14:textId="77777777">
            <w:pPr>
              <w:pStyle w:val="BodyText"/>
              <w:ind w:left="-180"/>
              <w:rPr>
                <w:sz w:val="20"/>
              </w:rPr>
            </w:pPr>
          </w:p>
        </w:tc>
        <w:tc>
          <w:tcPr>
            <w:tcW w:w="1440" w:type="dxa"/>
          </w:tcPr>
          <w:p w:rsidR="00A54F17" w:rsidP="00875E63" w:rsidRDefault="00A54F17" w14:paraId="4A8B8BFE" wp14:textId="77777777">
            <w:pPr>
              <w:pStyle w:val="BodyText"/>
              <w:ind w:left="-180"/>
              <w:rPr>
                <w:sz w:val="20"/>
              </w:rPr>
            </w:pPr>
          </w:p>
        </w:tc>
        <w:tc>
          <w:tcPr>
            <w:tcW w:w="1440" w:type="dxa"/>
          </w:tcPr>
          <w:p w:rsidR="00A54F17" w:rsidP="00875E63" w:rsidRDefault="00A54F17" w14:paraId="4CE4BA0D" wp14:textId="77777777">
            <w:pPr>
              <w:pStyle w:val="BodyText"/>
              <w:ind w:left="-180"/>
              <w:rPr>
                <w:sz w:val="20"/>
              </w:rPr>
            </w:pPr>
          </w:p>
        </w:tc>
        <w:tc>
          <w:tcPr>
            <w:tcW w:w="1620" w:type="dxa"/>
          </w:tcPr>
          <w:p w:rsidR="00A54F17" w:rsidP="00875E63" w:rsidRDefault="00A54F17" w14:paraId="64B5BBE1" wp14:textId="77777777">
            <w:pPr>
              <w:pStyle w:val="BodyText"/>
              <w:ind w:left="-180"/>
              <w:rPr>
                <w:sz w:val="20"/>
              </w:rPr>
            </w:pPr>
          </w:p>
        </w:tc>
        <w:tc>
          <w:tcPr>
            <w:tcW w:w="1620" w:type="dxa"/>
          </w:tcPr>
          <w:p w:rsidR="00A54F17" w:rsidP="00875E63" w:rsidRDefault="00A54F17" w14:paraId="4E01BE72" wp14:textId="77777777">
            <w:pPr>
              <w:pStyle w:val="BodyText"/>
              <w:ind w:left="-180"/>
              <w:rPr>
                <w:sz w:val="20"/>
              </w:rPr>
            </w:pPr>
          </w:p>
        </w:tc>
        <w:tc>
          <w:tcPr>
            <w:tcW w:w="1620" w:type="dxa"/>
          </w:tcPr>
          <w:p w:rsidR="00A54F17" w:rsidP="00875E63" w:rsidRDefault="00A54F17" w14:paraId="37EDBEE2" wp14:textId="77777777">
            <w:pPr>
              <w:pStyle w:val="BodyText"/>
              <w:ind w:left="-180"/>
              <w:rPr>
                <w:sz w:val="20"/>
              </w:rPr>
            </w:pPr>
          </w:p>
        </w:tc>
        <w:tc>
          <w:tcPr>
            <w:tcW w:w="1440" w:type="dxa"/>
          </w:tcPr>
          <w:p w:rsidR="00A54F17" w:rsidP="00875E63" w:rsidRDefault="00A54F17" w14:paraId="4ADEC126" wp14:textId="77777777">
            <w:pPr>
              <w:pStyle w:val="BodyText"/>
              <w:ind w:left="-180"/>
              <w:rPr>
                <w:sz w:val="20"/>
              </w:rPr>
            </w:pPr>
          </w:p>
        </w:tc>
      </w:tr>
      <w:tr xmlns:wp14="http://schemas.microsoft.com/office/word/2010/wordml" w:rsidR="00A54F17" w14:paraId="74C0DF32" wp14:textId="77777777">
        <w:tc>
          <w:tcPr>
            <w:tcW w:w="1980" w:type="dxa"/>
          </w:tcPr>
          <w:p w:rsidR="00A54F17" w:rsidP="00875E63" w:rsidRDefault="00A54F17" w14:paraId="5CDC8CE2" wp14:textId="77777777">
            <w:pPr>
              <w:pStyle w:val="BodyText"/>
              <w:ind w:left="-180"/>
              <w:rPr>
                <w:sz w:val="20"/>
              </w:rPr>
            </w:pPr>
          </w:p>
        </w:tc>
        <w:tc>
          <w:tcPr>
            <w:tcW w:w="1440" w:type="dxa"/>
          </w:tcPr>
          <w:p w:rsidR="00A54F17" w:rsidP="00875E63" w:rsidRDefault="00A54F17" w14:paraId="1FFAD70E" wp14:textId="77777777">
            <w:pPr>
              <w:pStyle w:val="BodyText"/>
              <w:ind w:left="-180"/>
              <w:rPr>
                <w:sz w:val="20"/>
              </w:rPr>
            </w:pPr>
          </w:p>
        </w:tc>
        <w:tc>
          <w:tcPr>
            <w:tcW w:w="1440" w:type="dxa"/>
          </w:tcPr>
          <w:p w:rsidR="00A54F17" w:rsidP="00875E63" w:rsidRDefault="00A54F17" w14:paraId="5CCA4365" wp14:textId="77777777">
            <w:pPr>
              <w:pStyle w:val="BodyText"/>
              <w:ind w:left="-180"/>
              <w:rPr>
                <w:sz w:val="20"/>
              </w:rPr>
            </w:pPr>
          </w:p>
        </w:tc>
        <w:tc>
          <w:tcPr>
            <w:tcW w:w="1620" w:type="dxa"/>
          </w:tcPr>
          <w:p w:rsidR="00A54F17" w:rsidP="00875E63" w:rsidRDefault="00A54F17" w14:paraId="5B34E99C" wp14:textId="77777777">
            <w:pPr>
              <w:pStyle w:val="BodyText"/>
              <w:ind w:left="-180"/>
              <w:rPr>
                <w:sz w:val="20"/>
              </w:rPr>
            </w:pPr>
          </w:p>
        </w:tc>
        <w:tc>
          <w:tcPr>
            <w:tcW w:w="1620" w:type="dxa"/>
          </w:tcPr>
          <w:p w:rsidR="00A54F17" w:rsidP="00875E63" w:rsidRDefault="00A54F17" w14:paraId="31BB1340" wp14:textId="77777777">
            <w:pPr>
              <w:pStyle w:val="BodyText"/>
              <w:ind w:left="-180"/>
              <w:rPr>
                <w:sz w:val="20"/>
              </w:rPr>
            </w:pPr>
          </w:p>
        </w:tc>
        <w:tc>
          <w:tcPr>
            <w:tcW w:w="1620" w:type="dxa"/>
          </w:tcPr>
          <w:p w:rsidR="00A54F17" w:rsidP="00875E63" w:rsidRDefault="00A54F17" w14:paraId="27188C65" wp14:textId="77777777">
            <w:pPr>
              <w:pStyle w:val="BodyText"/>
              <w:ind w:left="-180"/>
              <w:rPr>
                <w:sz w:val="20"/>
              </w:rPr>
            </w:pPr>
          </w:p>
        </w:tc>
        <w:tc>
          <w:tcPr>
            <w:tcW w:w="1440" w:type="dxa"/>
          </w:tcPr>
          <w:p w:rsidR="00A54F17" w:rsidP="00875E63" w:rsidRDefault="00A54F17" w14:paraId="17992306" wp14:textId="77777777">
            <w:pPr>
              <w:pStyle w:val="BodyText"/>
              <w:rPr>
                <w:sz w:val="20"/>
              </w:rPr>
            </w:pPr>
          </w:p>
        </w:tc>
      </w:tr>
      <w:tr xmlns:wp14="http://schemas.microsoft.com/office/word/2010/wordml" w:rsidR="00A54F17" w14:paraId="59BCF79D" wp14:textId="77777777">
        <w:tc>
          <w:tcPr>
            <w:tcW w:w="1980" w:type="dxa"/>
          </w:tcPr>
          <w:p w:rsidR="00A54F17" w:rsidP="00875E63" w:rsidRDefault="00A54F17" w14:paraId="5D09C534" wp14:textId="77777777">
            <w:pPr>
              <w:pStyle w:val="BodyText"/>
              <w:rPr>
                <w:sz w:val="20"/>
              </w:rPr>
            </w:pPr>
          </w:p>
        </w:tc>
        <w:tc>
          <w:tcPr>
            <w:tcW w:w="1440" w:type="dxa"/>
          </w:tcPr>
          <w:p w:rsidR="00A54F17" w:rsidP="00875E63" w:rsidRDefault="00A54F17" w14:paraId="1EDF38C3" wp14:textId="77777777">
            <w:pPr>
              <w:pStyle w:val="BodyText"/>
              <w:ind w:left="-180"/>
              <w:rPr>
                <w:sz w:val="20"/>
              </w:rPr>
            </w:pPr>
          </w:p>
        </w:tc>
        <w:tc>
          <w:tcPr>
            <w:tcW w:w="1440" w:type="dxa"/>
          </w:tcPr>
          <w:p w:rsidR="00A54F17" w:rsidP="00875E63" w:rsidRDefault="00A54F17" w14:paraId="243E97FE" wp14:textId="77777777">
            <w:pPr>
              <w:pStyle w:val="BodyText"/>
              <w:ind w:left="-180"/>
              <w:rPr>
                <w:sz w:val="20"/>
              </w:rPr>
            </w:pPr>
          </w:p>
        </w:tc>
        <w:tc>
          <w:tcPr>
            <w:tcW w:w="1620" w:type="dxa"/>
          </w:tcPr>
          <w:p w:rsidR="00A54F17" w:rsidP="00875E63" w:rsidRDefault="00A54F17" w14:paraId="77738EDE" wp14:textId="77777777">
            <w:pPr>
              <w:pStyle w:val="BodyText"/>
              <w:ind w:left="-180"/>
              <w:rPr>
                <w:sz w:val="20"/>
              </w:rPr>
            </w:pPr>
          </w:p>
        </w:tc>
        <w:tc>
          <w:tcPr>
            <w:tcW w:w="1620" w:type="dxa"/>
          </w:tcPr>
          <w:p w:rsidR="00A54F17" w:rsidP="00875E63" w:rsidRDefault="00A54F17" w14:paraId="0865DA39" wp14:textId="77777777">
            <w:pPr>
              <w:pStyle w:val="BodyText"/>
              <w:ind w:left="-180"/>
              <w:rPr>
                <w:sz w:val="20"/>
              </w:rPr>
            </w:pPr>
          </w:p>
        </w:tc>
        <w:tc>
          <w:tcPr>
            <w:tcW w:w="1620" w:type="dxa"/>
          </w:tcPr>
          <w:p w:rsidR="00A54F17" w:rsidP="00875E63" w:rsidRDefault="00A54F17" w14:paraId="106865C7" wp14:textId="77777777">
            <w:pPr>
              <w:pStyle w:val="BodyText"/>
              <w:ind w:left="-180"/>
              <w:rPr>
                <w:sz w:val="20"/>
              </w:rPr>
            </w:pPr>
          </w:p>
        </w:tc>
        <w:tc>
          <w:tcPr>
            <w:tcW w:w="1440" w:type="dxa"/>
          </w:tcPr>
          <w:p w:rsidR="00A54F17" w:rsidP="00875E63" w:rsidRDefault="00A54F17" w14:paraId="77E7B4F4" wp14:textId="77777777">
            <w:pPr>
              <w:pStyle w:val="BodyText"/>
              <w:rPr>
                <w:sz w:val="20"/>
              </w:rPr>
            </w:pPr>
          </w:p>
        </w:tc>
      </w:tr>
      <w:tr xmlns:wp14="http://schemas.microsoft.com/office/word/2010/wordml" w:rsidR="00A54F17" w14:paraId="1AA88FA5" wp14:textId="77777777">
        <w:tc>
          <w:tcPr>
            <w:tcW w:w="1980" w:type="dxa"/>
          </w:tcPr>
          <w:p w:rsidR="00A54F17" w:rsidP="00875E63" w:rsidRDefault="00A54F17" w14:paraId="4BE44022" wp14:textId="77777777">
            <w:pPr>
              <w:pStyle w:val="BodyText"/>
              <w:rPr>
                <w:sz w:val="20"/>
              </w:rPr>
            </w:pPr>
          </w:p>
        </w:tc>
        <w:tc>
          <w:tcPr>
            <w:tcW w:w="1440" w:type="dxa"/>
          </w:tcPr>
          <w:p w:rsidR="00A54F17" w:rsidP="00875E63" w:rsidRDefault="00A54F17" w14:paraId="3C10AEF8" wp14:textId="77777777">
            <w:pPr>
              <w:pStyle w:val="BodyText"/>
              <w:ind w:left="-180"/>
              <w:rPr>
                <w:sz w:val="20"/>
              </w:rPr>
            </w:pPr>
          </w:p>
        </w:tc>
        <w:tc>
          <w:tcPr>
            <w:tcW w:w="1440" w:type="dxa"/>
          </w:tcPr>
          <w:p w:rsidR="00A54F17" w:rsidP="00875E63" w:rsidRDefault="00A54F17" w14:paraId="0FAA27FC" wp14:textId="77777777">
            <w:pPr>
              <w:pStyle w:val="BodyText"/>
              <w:ind w:left="-180"/>
              <w:rPr>
                <w:sz w:val="20"/>
              </w:rPr>
            </w:pPr>
          </w:p>
        </w:tc>
        <w:tc>
          <w:tcPr>
            <w:tcW w:w="1620" w:type="dxa"/>
          </w:tcPr>
          <w:p w:rsidR="00A54F17" w:rsidP="00875E63" w:rsidRDefault="00A54F17" w14:paraId="7DA53017" wp14:textId="77777777">
            <w:pPr>
              <w:pStyle w:val="BodyText"/>
              <w:ind w:left="-180"/>
              <w:rPr>
                <w:sz w:val="20"/>
              </w:rPr>
            </w:pPr>
          </w:p>
        </w:tc>
        <w:tc>
          <w:tcPr>
            <w:tcW w:w="1620" w:type="dxa"/>
          </w:tcPr>
          <w:p w:rsidR="00A54F17" w:rsidP="00875E63" w:rsidRDefault="00A54F17" w14:paraId="6B6C1FA6" wp14:textId="77777777">
            <w:pPr>
              <w:pStyle w:val="BodyText"/>
              <w:ind w:left="-180"/>
              <w:rPr>
                <w:sz w:val="20"/>
              </w:rPr>
            </w:pPr>
          </w:p>
        </w:tc>
        <w:tc>
          <w:tcPr>
            <w:tcW w:w="1620" w:type="dxa"/>
          </w:tcPr>
          <w:p w:rsidR="00A54F17" w:rsidP="00875E63" w:rsidRDefault="00A54F17" w14:paraId="0BB116BE" wp14:textId="77777777">
            <w:pPr>
              <w:pStyle w:val="BodyText"/>
              <w:ind w:left="-180"/>
              <w:rPr>
                <w:sz w:val="20"/>
              </w:rPr>
            </w:pPr>
          </w:p>
        </w:tc>
        <w:tc>
          <w:tcPr>
            <w:tcW w:w="1440" w:type="dxa"/>
          </w:tcPr>
          <w:p w:rsidR="00A54F17" w:rsidP="00875E63" w:rsidRDefault="00A54F17" w14:paraId="5EB1B56B" wp14:textId="77777777">
            <w:pPr>
              <w:pStyle w:val="BodyText"/>
              <w:rPr>
                <w:sz w:val="20"/>
              </w:rPr>
            </w:pPr>
          </w:p>
        </w:tc>
      </w:tr>
      <w:tr xmlns:wp14="http://schemas.microsoft.com/office/word/2010/wordml" w:rsidR="00A54F17" w14:paraId="1BB68471" wp14:textId="77777777">
        <w:tc>
          <w:tcPr>
            <w:tcW w:w="1980" w:type="dxa"/>
          </w:tcPr>
          <w:p w:rsidR="00A54F17" w:rsidP="00875E63" w:rsidRDefault="00A54F17" w14:paraId="23AC5C84" wp14:textId="77777777">
            <w:pPr>
              <w:pStyle w:val="BodyText"/>
              <w:rPr>
                <w:sz w:val="20"/>
              </w:rPr>
            </w:pPr>
          </w:p>
        </w:tc>
        <w:tc>
          <w:tcPr>
            <w:tcW w:w="1440" w:type="dxa"/>
          </w:tcPr>
          <w:p w:rsidR="00A54F17" w:rsidP="00875E63" w:rsidRDefault="00A54F17" w14:paraId="1A53219A" wp14:textId="77777777">
            <w:pPr>
              <w:pStyle w:val="BodyText"/>
              <w:ind w:left="-180"/>
              <w:rPr>
                <w:sz w:val="20"/>
              </w:rPr>
            </w:pPr>
          </w:p>
        </w:tc>
        <w:tc>
          <w:tcPr>
            <w:tcW w:w="1440" w:type="dxa"/>
          </w:tcPr>
          <w:p w:rsidR="00A54F17" w:rsidP="00875E63" w:rsidRDefault="00A54F17" w14:paraId="6B29C75D" wp14:textId="77777777">
            <w:pPr>
              <w:pStyle w:val="BodyText"/>
              <w:ind w:left="-180"/>
              <w:rPr>
                <w:sz w:val="20"/>
              </w:rPr>
            </w:pPr>
          </w:p>
        </w:tc>
        <w:tc>
          <w:tcPr>
            <w:tcW w:w="1620" w:type="dxa"/>
          </w:tcPr>
          <w:p w:rsidR="00A54F17" w:rsidP="00875E63" w:rsidRDefault="00A54F17" w14:paraId="5B64DF28" wp14:textId="77777777">
            <w:pPr>
              <w:pStyle w:val="BodyText"/>
              <w:ind w:left="-180"/>
              <w:rPr>
                <w:sz w:val="20"/>
              </w:rPr>
            </w:pPr>
          </w:p>
        </w:tc>
        <w:tc>
          <w:tcPr>
            <w:tcW w:w="1620" w:type="dxa"/>
          </w:tcPr>
          <w:p w:rsidR="00A54F17" w:rsidP="00875E63" w:rsidRDefault="00A54F17" w14:paraId="28F76753" wp14:textId="77777777">
            <w:pPr>
              <w:pStyle w:val="BodyText"/>
              <w:ind w:left="-180"/>
              <w:rPr>
                <w:sz w:val="20"/>
              </w:rPr>
            </w:pPr>
          </w:p>
        </w:tc>
        <w:tc>
          <w:tcPr>
            <w:tcW w:w="1620" w:type="dxa"/>
          </w:tcPr>
          <w:p w:rsidR="00A54F17" w:rsidP="00875E63" w:rsidRDefault="00A54F17" w14:paraId="36B2969D" wp14:textId="77777777">
            <w:pPr>
              <w:pStyle w:val="BodyText"/>
              <w:ind w:left="-180"/>
              <w:rPr>
                <w:sz w:val="20"/>
              </w:rPr>
            </w:pPr>
          </w:p>
        </w:tc>
        <w:tc>
          <w:tcPr>
            <w:tcW w:w="1440" w:type="dxa"/>
          </w:tcPr>
          <w:p w:rsidR="00A54F17" w:rsidP="00875E63" w:rsidRDefault="00A54F17" w14:paraId="04FFCDDE" wp14:textId="77777777">
            <w:pPr>
              <w:pStyle w:val="BodyText"/>
              <w:rPr>
                <w:sz w:val="20"/>
              </w:rPr>
            </w:pPr>
          </w:p>
        </w:tc>
      </w:tr>
      <w:tr xmlns:wp14="http://schemas.microsoft.com/office/word/2010/wordml" w:rsidR="00A54F17" w14:paraId="67C0532C" wp14:textId="77777777">
        <w:tc>
          <w:tcPr>
            <w:tcW w:w="1980" w:type="dxa"/>
          </w:tcPr>
          <w:p w:rsidR="00A54F17" w:rsidP="00875E63" w:rsidRDefault="00A54F17" w14:paraId="7DD03A26" wp14:textId="77777777">
            <w:pPr>
              <w:pStyle w:val="BodyText"/>
              <w:rPr>
                <w:sz w:val="20"/>
              </w:rPr>
            </w:pPr>
          </w:p>
        </w:tc>
        <w:tc>
          <w:tcPr>
            <w:tcW w:w="1440" w:type="dxa"/>
          </w:tcPr>
          <w:p w:rsidR="00A54F17" w:rsidP="00875E63" w:rsidRDefault="00A54F17" w14:paraId="2E92A4BB" wp14:textId="77777777">
            <w:pPr>
              <w:pStyle w:val="BodyText"/>
              <w:ind w:left="-180"/>
              <w:rPr>
                <w:sz w:val="20"/>
              </w:rPr>
            </w:pPr>
          </w:p>
        </w:tc>
        <w:tc>
          <w:tcPr>
            <w:tcW w:w="1440" w:type="dxa"/>
          </w:tcPr>
          <w:p w:rsidR="00A54F17" w:rsidP="00875E63" w:rsidRDefault="00A54F17" w14:paraId="4B98A1B2" wp14:textId="77777777">
            <w:pPr>
              <w:pStyle w:val="BodyText"/>
              <w:ind w:left="-180"/>
              <w:rPr>
                <w:sz w:val="20"/>
              </w:rPr>
            </w:pPr>
          </w:p>
        </w:tc>
        <w:tc>
          <w:tcPr>
            <w:tcW w:w="1620" w:type="dxa"/>
          </w:tcPr>
          <w:p w:rsidR="00A54F17" w:rsidP="00875E63" w:rsidRDefault="00A54F17" w14:paraId="193DC656" wp14:textId="77777777">
            <w:pPr>
              <w:pStyle w:val="BodyText"/>
              <w:ind w:left="-180"/>
              <w:rPr>
                <w:sz w:val="20"/>
              </w:rPr>
            </w:pPr>
          </w:p>
        </w:tc>
        <w:tc>
          <w:tcPr>
            <w:tcW w:w="1620" w:type="dxa"/>
          </w:tcPr>
          <w:p w:rsidR="00A54F17" w:rsidP="00875E63" w:rsidRDefault="00A54F17" w14:paraId="4CBB2131" wp14:textId="77777777">
            <w:pPr>
              <w:pStyle w:val="BodyText"/>
              <w:ind w:left="-180"/>
              <w:rPr>
                <w:sz w:val="20"/>
              </w:rPr>
            </w:pPr>
          </w:p>
        </w:tc>
        <w:tc>
          <w:tcPr>
            <w:tcW w:w="1620" w:type="dxa"/>
          </w:tcPr>
          <w:p w:rsidR="00A54F17" w:rsidP="00875E63" w:rsidRDefault="00A54F17" w14:paraId="50474DFF" wp14:textId="77777777">
            <w:pPr>
              <w:pStyle w:val="BodyText"/>
              <w:ind w:left="-180"/>
              <w:rPr>
                <w:sz w:val="20"/>
              </w:rPr>
            </w:pPr>
          </w:p>
        </w:tc>
        <w:tc>
          <w:tcPr>
            <w:tcW w:w="1440" w:type="dxa"/>
          </w:tcPr>
          <w:p w:rsidR="00A54F17" w:rsidP="00875E63" w:rsidRDefault="00A54F17" w14:paraId="3D3DF89B" wp14:textId="77777777">
            <w:pPr>
              <w:pStyle w:val="BodyText"/>
              <w:rPr>
                <w:sz w:val="20"/>
              </w:rPr>
            </w:pPr>
          </w:p>
        </w:tc>
      </w:tr>
      <w:tr xmlns:wp14="http://schemas.microsoft.com/office/word/2010/wordml" w:rsidR="00A54F17" w14:paraId="329CCA3E" wp14:textId="77777777">
        <w:tc>
          <w:tcPr>
            <w:tcW w:w="1980" w:type="dxa"/>
          </w:tcPr>
          <w:p w:rsidR="00A54F17" w:rsidP="00875E63" w:rsidRDefault="00A54F17" w14:paraId="225E4A32" wp14:textId="77777777">
            <w:pPr>
              <w:pStyle w:val="BodyText"/>
              <w:rPr>
                <w:sz w:val="20"/>
              </w:rPr>
            </w:pPr>
          </w:p>
        </w:tc>
        <w:tc>
          <w:tcPr>
            <w:tcW w:w="1440" w:type="dxa"/>
          </w:tcPr>
          <w:p w:rsidR="00A54F17" w:rsidP="00875E63" w:rsidRDefault="00A54F17" w14:paraId="249FF9BA" wp14:textId="77777777">
            <w:pPr>
              <w:pStyle w:val="BodyText"/>
              <w:ind w:left="-180"/>
              <w:rPr>
                <w:sz w:val="20"/>
              </w:rPr>
            </w:pPr>
          </w:p>
        </w:tc>
        <w:tc>
          <w:tcPr>
            <w:tcW w:w="1440" w:type="dxa"/>
          </w:tcPr>
          <w:p w:rsidR="00A54F17" w:rsidP="00875E63" w:rsidRDefault="00A54F17" w14:paraId="7E2FC83D" wp14:textId="77777777">
            <w:pPr>
              <w:pStyle w:val="BodyText"/>
              <w:ind w:left="-180"/>
              <w:rPr>
                <w:sz w:val="20"/>
              </w:rPr>
            </w:pPr>
          </w:p>
        </w:tc>
        <w:tc>
          <w:tcPr>
            <w:tcW w:w="1620" w:type="dxa"/>
          </w:tcPr>
          <w:p w:rsidR="00A54F17" w:rsidP="00875E63" w:rsidRDefault="00A54F17" w14:paraId="4585FE5B" wp14:textId="77777777">
            <w:pPr>
              <w:pStyle w:val="BodyText"/>
              <w:ind w:left="-180"/>
              <w:rPr>
                <w:sz w:val="20"/>
              </w:rPr>
            </w:pPr>
          </w:p>
        </w:tc>
        <w:tc>
          <w:tcPr>
            <w:tcW w:w="1620" w:type="dxa"/>
          </w:tcPr>
          <w:p w:rsidR="00A54F17" w:rsidP="00875E63" w:rsidRDefault="00A54F17" w14:paraId="2DB34A64" wp14:textId="77777777">
            <w:pPr>
              <w:pStyle w:val="BodyText"/>
              <w:ind w:left="-180"/>
              <w:rPr>
                <w:sz w:val="20"/>
              </w:rPr>
            </w:pPr>
          </w:p>
        </w:tc>
        <w:tc>
          <w:tcPr>
            <w:tcW w:w="1620" w:type="dxa"/>
          </w:tcPr>
          <w:p w:rsidR="00A54F17" w:rsidP="00875E63" w:rsidRDefault="00A54F17" w14:paraId="326B59B1" wp14:textId="77777777">
            <w:pPr>
              <w:pStyle w:val="BodyText"/>
              <w:ind w:left="-180"/>
              <w:rPr>
                <w:sz w:val="20"/>
              </w:rPr>
            </w:pPr>
          </w:p>
        </w:tc>
        <w:tc>
          <w:tcPr>
            <w:tcW w:w="1440" w:type="dxa"/>
          </w:tcPr>
          <w:p w:rsidR="00A54F17" w:rsidP="00875E63" w:rsidRDefault="00A54F17" w14:paraId="33B8CAC5" wp14:textId="77777777">
            <w:pPr>
              <w:pStyle w:val="BodyText"/>
              <w:rPr>
                <w:sz w:val="20"/>
              </w:rPr>
            </w:pPr>
          </w:p>
        </w:tc>
      </w:tr>
      <w:tr xmlns:wp14="http://schemas.microsoft.com/office/word/2010/wordml" w:rsidR="00A54F17" w14:paraId="0027BA18" wp14:textId="77777777">
        <w:tc>
          <w:tcPr>
            <w:tcW w:w="1980" w:type="dxa"/>
          </w:tcPr>
          <w:p w:rsidR="00A54F17" w:rsidP="00875E63" w:rsidRDefault="00A54F17" w14:paraId="288DB482" wp14:textId="77777777">
            <w:pPr>
              <w:pStyle w:val="BodyText"/>
              <w:rPr>
                <w:sz w:val="20"/>
              </w:rPr>
            </w:pPr>
          </w:p>
        </w:tc>
        <w:tc>
          <w:tcPr>
            <w:tcW w:w="1440" w:type="dxa"/>
          </w:tcPr>
          <w:p w:rsidR="00A54F17" w:rsidP="00875E63" w:rsidRDefault="00A54F17" w14:paraId="25020B9A" wp14:textId="77777777">
            <w:pPr>
              <w:pStyle w:val="BodyText"/>
              <w:ind w:left="-180"/>
              <w:rPr>
                <w:sz w:val="20"/>
              </w:rPr>
            </w:pPr>
          </w:p>
        </w:tc>
        <w:tc>
          <w:tcPr>
            <w:tcW w:w="1440" w:type="dxa"/>
          </w:tcPr>
          <w:p w:rsidR="00A54F17" w:rsidP="00875E63" w:rsidRDefault="00A54F17" w14:paraId="54BB8523" wp14:textId="77777777">
            <w:pPr>
              <w:pStyle w:val="BodyText"/>
              <w:ind w:left="-180"/>
              <w:rPr>
                <w:sz w:val="20"/>
              </w:rPr>
            </w:pPr>
          </w:p>
        </w:tc>
        <w:tc>
          <w:tcPr>
            <w:tcW w:w="1620" w:type="dxa"/>
          </w:tcPr>
          <w:p w:rsidR="00A54F17" w:rsidP="00875E63" w:rsidRDefault="00A54F17" w14:paraId="53D1A4B7" wp14:textId="77777777">
            <w:pPr>
              <w:pStyle w:val="BodyText"/>
              <w:ind w:left="-180"/>
              <w:rPr>
                <w:sz w:val="20"/>
              </w:rPr>
            </w:pPr>
          </w:p>
        </w:tc>
        <w:tc>
          <w:tcPr>
            <w:tcW w:w="1620" w:type="dxa"/>
          </w:tcPr>
          <w:p w:rsidR="00A54F17" w:rsidP="00875E63" w:rsidRDefault="00A54F17" w14:paraId="77F92A0F" wp14:textId="77777777">
            <w:pPr>
              <w:pStyle w:val="BodyText"/>
              <w:ind w:left="-180"/>
              <w:rPr>
                <w:sz w:val="20"/>
              </w:rPr>
            </w:pPr>
          </w:p>
        </w:tc>
        <w:tc>
          <w:tcPr>
            <w:tcW w:w="1620" w:type="dxa"/>
          </w:tcPr>
          <w:p w:rsidR="00A54F17" w:rsidP="00875E63" w:rsidRDefault="00A54F17" w14:paraId="589976E8" wp14:textId="77777777">
            <w:pPr>
              <w:pStyle w:val="BodyText"/>
              <w:ind w:left="-180"/>
              <w:rPr>
                <w:sz w:val="20"/>
              </w:rPr>
            </w:pPr>
          </w:p>
        </w:tc>
        <w:tc>
          <w:tcPr>
            <w:tcW w:w="1440" w:type="dxa"/>
          </w:tcPr>
          <w:p w:rsidR="00A54F17" w:rsidP="00875E63" w:rsidRDefault="00A54F17" w14:paraId="650D8CE9" wp14:textId="77777777">
            <w:pPr>
              <w:pStyle w:val="BodyText"/>
              <w:rPr>
                <w:sz w:val="20"/>
              </w:rPr>
            </w:pPr>
          </w:p>
        </w:tc>
      </w:tr>
      <w:tr xmlns:wp14="http://schemas.microsoft.com/office/word/2010/wordml" w:rsidR="00A54F17" w14:paraId="36CABC7E" wp14:textId="77777777">
        <w:tc>
          <w:tcPr>
            <w:tcW w:w="1980" w:type="dxa"/>
          </w:tcPr>
          <w:p w:rsidR="00A54F17" w:rsidP="00875E63" w:rsidRDefault="00A54F17" w14:paraId="47B928AA" wp14:textId="77777777">
            <w:pPr>
              <w:pStyle w:val="BodyText"/>
              <w:rPr>
                <w:sz w:val="20"/>
              </w:rPr>
            </w:pPr>
          </w:p>
        </w:tc>
        <w:tc>
          <w:tcPr>
            <w:tcW w:w="1440" w:type="dxa"/>
          </w:tcPr>
          <w:p w:rsidR="00A54F17" w:rsidP="00875E63" w:rsidRDefault="00A54F17" w14:paraId="208D5368" wp14:textId="77777777">
            <w:pPr>
              <w:pStyle w:val="BodyText"/>
              <w:ind w:left="-180"/>
              <w:rPr>
                <w:sz w:val="20"/>
              </w:rPr>
            </w:pPr>
          </w:p>
        </w:tc>
        <w:tc>
          <w:tcPr>
            <w:tcW w:w="1440" w:type="dxa"/>
          </w:tcPr>
          <w:p w:rsidR="00A54F17" w:rsidP="00875E63" w:rsidRDefault="00A54F17" w14:paraId="5317E603" wp14:textId="77777777">
            <w:pPr>
              <w:pStyle w:val="BodyText"/>
              <w:ind w:left="-180"/>
              <w:rPr>
                <w:sz w:val="20"/>
              </w:rPr>
            </w:pPr>
          </w:p>
        </w:tc>
        <w:tc>
          <w:tcPr>
            <w:tcW w:w="1620" w:type="dxa"/>
          </w:tcPr>
          <w:p w:rsidR="00A54F17" w:rsidP="00875E63" w:rsidRDefault="00A54F17" w14:paraId="6828B7B9" wp14:textId="77777777">
            <w:pPr>
              <w:pStyle w:val="BodyText"/>
              <w:ind w:left="-180"/>
              <w:rPr>
                <w:sz w:val="20"/>
              </w:rPr>
            </w:pPr>
          </w:p>
        </w:tc>
        <w:tc>
          <w:tcPr>
            <w:tcW w:w="1620" w:type="dxa"/>
          </w:tcPr>
          <w:p w:rsidR="00A54F17" w:rsidP="00875E63" w:rsidRDefault="00A54F17" w14:paraId="61A0FDA1" wp14:textId="77777777">
            <w:pPr>
              <w:pStyle w:val="BodyText"/>
              <w:ind w:left="-180"/>
              <w:rPr>
                <w:sz w:val="20"/>
              </w:rPr>
            </w:pPr>
          </w:p>
        </w:tc>
        <w:tc>
          <w:tcPr>
            <w:tcW w:w="1620" w:type="dxa"/>
          </w:tcPr>
          <w:p w:rsidR="00A54F17" w:rsidP="00875E63" w:rsidRDefault="00A54F17" w14:paraId="7056530D" wp14:textId="77777777">
            <w:pPr>
              <w:pStyle w:val="BodyText"/>
              <w:ind w:left="-180"/>
              <w:rPr>
                <w:sz w:val="20"/>
              </w:rPr>
            </w:pPr>
          </w:p>
        </w:tc>
        <w:tc>
          <w:tcPr>
            <w:tcW w:w="1440" w:type="dxa"/>
          </w:tcPr>
          <w:p w:rsidR="00A54F17" w:rsidP="00875E63" w:rsidRDefault="00A54F17" w14:paraId="71976528" wp14:textId="77777777">
            <w:pPr>
              <w:pStyle w:val="BodyText"/>
              <w:rPr>
                <w:sz w:val="20"/>
              </w:rPr>
            </w:pPr>
          </w:p>
        </w:tc>
      </w:tr>
      <w:tr xmlns:wp14="http://schemas.microsoft.com/office/word/2010/wordml" w:rsidR="00A54F17" w14:paraId="06B3D4F8" wp14:textId="77777777">
        <w:tc>
          <w:tcPr>
            <w:tcW w:w="1980" w:type="dxa"/>
          </w:tcPr>
          <w:p w:rsidR="00A54F17" w:rsidP="00875E63" w:rsidRDefault="00A54F17" w14:paraId="61489003" wp14:textId="77777777">
            <w:pPr>
              <w:pStyle w:val="BodyText"/>
              <w:rPr>
                <w:sz w:val="20"/>
              </w:rPr>
            </w:pPr>
          </w:p>
        </w:tc>
        <w:tc>
          <w:tcPr>
            <w:tcW w:w="1440" w:type="dxa"/>
          </w:tcPr>
          <w:p w:rsidR="00A54F17" w:rsidP="00875E63" w:rsidRDefault="00A54F17" w14:paraId="1D602670" wp14:textId="77777777">
            <w:pPr>
              <w:pStyle w:val="BodyText"/>
              <w:ind w:left="-180"/>
              <w:rPr>
                <w:sz w:val="20"/>
              </w:rPr>
            </w:pPr>
          </w:p>
        </w:tc>
        <w:tc>
          <w:tcPr>
            <w:tcW w:w="1440" w:type="dxa"/>
          </w:tcPr>
          <w:p w:rsidR="00A54F17" w:rsidP="00875E63" w:rsidRDefault="00A54F17" w14:paraId="08716625" wp14:textId="77777777">
            <w:pPr>
              <w:pStyle w:val="BodyText"/>
              <w:ind w:left="-180"/>
              <w:rPr>
                <w:sz w:val="20"/>
              </w:rPr>
            </w:pPr>
          </w:p>
        </w:tc>
        <w:tc>
          <w:tcPr>
            <w:tcW w:w="1620" w:type="dxa"/>
          </w:tcPr>
          <w:p w:rsidR="00A54F17" w:rsidP="00875E63" w:rsidRDefault="00A54F17" w14:paraId="0E54E10E" wp14:textId="77777777">
            <w:pPr>
              <w:pStyle w:val="BodyText"/>
              <w:ind w:left="-180"/>
              <w:rPr>
                <w:sz w:val="20"/>
              </w:rPr>
            </w:pPr>
          </w:p>
        </w:tc>
        <w:tc>
          <w:tcPr>
            <w:tcW w:w="1620" w:type="dxa"/>
          </w:tcPr>
          <w:p w:rsidR="00A54F17" w:rsidP="00875E63" w:rsidRDefault="00A54F17" w14:paraId="535B3BD3" wp14:textId="77777777">
            <w:pPr>
              <w:pStyle w:val="BodyText"/>
              <w:ind w:left="-180"/>
              <w:rPr>
                <w:sz w:val="20"/>
              </w:rPr>
            </w:pPr>
          </w:p>
        </w:tc>
        <w:tc>
          <w:tcPr>
            <w:tcW w:w="1620" w:type="dxa"/>
          </w:tcPr>
          <w:p w:rsidR="00A54F17" w:rsidP="00875E63" w:rsidRDefault="00A54F17" w14:paraId="447375CE" wp14:textId="77777777">
            <w:pPr>
              <w:pStyle w:val="BodyText"/>
              <w:ind w:left="-180"/>
              <w:rPr>
                <w:sz w:val="20"/>
              </w:rPr>
            </w:pPr>
          </w:p>
        </w:tc>
        <w:tc>
          <w:tcPr>
            <w:tcW w:w="1440" w:type="dxa"/>
          </w:tcPr>
          <w:p w:rsidR="00A54F17" w:rsidP="00875E63" w:rsidRDefault="00A54F17" w14:paraId="5FF1D65B" wp14:textId="77777777">
            <w:pPr>
              <w:pStyle w:val="BodyText"/>
              <w:rPr>
                <w:sz w:val="20"/>
              </w:rPr>
            </w:pPr>
          </w:p>
        </w:tc>
      </w:tr>
      <w:tr xmlns:wp14="http://schemas.microsoft.com/office/word/2010/wordml" w:rsidR="00A54F17" w14:paraId="0C4831F7" wp14:textId="77777777">
        <w:tc>
          <w:tcPr>
            <w:tcW w:w="1980" w:type="dxa"/>
          </w:tcPr>
          <w:p w:rsidR="00A54F17" w:rsidP="00875E63" w:rsidRDefault="00A54F17" w14:paraId="72F759F3" wp14:textId="77777777">
            <w:pPr>
              <w:pStyle w:val="BodyText"/>
              <w:rPr>
                <w:sz w:val="20"/>
              </w:rPr>
            </w:pPr>
          </w:p>
        </w:tc>
        <w:tc>
          <w:tcPr>
            <w:tcW w:w="1440" w:type="dxa"/>
          </w:tcPr>
          <w:p w:rsidR="00A54F17" w:rsidP="00875E63" w:rsidRDefault="00A54F17" w14:paraId="5A7C47DA" wp14:textId="77777777">
            <w:pPr>
              <w:pStyle w:val="BodyText"/>
              <w:ind w:left="-180"/>
              <w:rPr>
                <w:sz w:val="20"/>
              </w:rPr>
            </w:pPr>
          </w:p>
        </w:tc>
        <w:tc>
          <w:tcPr>
            <w:tcW w:w="1440" w:type="dxa"/>
          </w:tcPr>
          <w:p w:rsidR="00A54F17" w:rsidP="00875E63" w:rsidRDefault="00A54F17" w14:paraId="25942250" wp14:textId="77777777">
            <w:pPr>
              <w:pStyle w:val="BodyText"/>
              <w:ind w:left="-180"/>
              <w:rPr>
                <w:sz w:val="20"/>
              </w:rPr>
            </w:pPr>
          </w:p>
        </w:tc>
        <w:tc>
          <w:tcPr>
            <w:tcW w:w="1620" w:type="dxa"/>
          </w:tcPr>
          <w:p w:rsidR="00A54F17" w:rsidP="00875E63" w:rsidRDefault="00A54F17" w14:paraId="787FF2C4" wp14:textId="77777777">
            <w:pPr>
              <w:pStyle w:val="BodyText"/>
              <w:ind w:left="-180"/>
              <w:rPr>
                <w:sz w:val="20"/>
              </w:rPr>
            </w:pPr>
          </w:p>
        </w:tc>
        <w:tc>
          <w:tcPr>
            <w:tcW w:w="1620" w:type="dxa"/>
          </w:tcPr>
          <w:p w:rsidR="00A54F17" w:rsidP="00875E63" w:rsidRDefault="00A54F17" w14:paraId="3F1B40B6" wp14:textId="77777777">
            <w:pPr>
              <w:pStyle w:val="BodyText"/>
              <w:ind w:left="-180"/>
              <w:rPr>
                <w:sz w:val="20"/>
              </w:rPr>
            </w:pPr>
          </w:p>
        </w:tc>
        <w:tc>
          <w:tcPr>
            <w:tcW w:w="1620" w:type="dxa"/>
          </w:tcPr>
          <w:p w:rsidR="00A54F17" w:rsidP="00875E63" w:rsidRDefault="00A54F17" w14:paraId="2E31F830" wp14:textId="77777777">
            <w:pPr>
              <w:pStyle w:val="BodyText"/>
              <w:ind w:left="-180"/>
              <w:rPr>
                <w:sz w:val="20"/>
              </w:rPr>
            </w:pPr>
          </w:p>
        </w:tc>
        <w:tc>
          <w:tcPr>
            <w:tcW w:w="1440" w:type="dxa"/>
          </w:tcPr>
          <w:p w:rsidR="00A54F17" w:rsidP="00875E63" w:rsidRDefault="00A54F17" w14:paraId="63DEDD10" wp14:textId="77777777">
            <w:pPr>
              <w:pStyle w:val="BodyText"/>
              <w:rPr>
                <w:sz w:val="20"/>
              </w:rPr>
            </w:pPr>
          </w:p>
        </w:tc>
      </w:tr>
      <w:tr xmlns:wp14="http://schemas.microsoft.com/office/word/2010/wordml" w:rsidR="00A54F17" w14:paraId="2C3ED054" wp14:textId="77777777">
        <w:tc>
          <w:tcPr>
            <w:tcW w:w="1980" w:type="dxa"/>
          </w:tcPr>
          <w:p w:rsidR="00A54F17" w:rsidP="00875E63" w:rsidRDefault="00A54F17" w14:paraId="3DD29310" wp14:textId="77777777">
            <w:pPr>
              <w:pStyle w:val="BodyText"/>
              <w:rPr>
                <w:sz w:val="20"/>
              </w:rPr>
            </w:pPr>
          </w:p>
        </w:tc>
        <w:tc>
          <w:tcPr>
            <w:tcW w:w="1440" w:type="dxa"/>
          </w:tcPr>
          <w:p w:rsidR="00A54F17" w:rsidP="00875E63" w:rsidRDefault="00A54F17" w14:paraId="4A5BDAD3" wp14:textId="77777777">
            <w:pPr>
              <w:pStyle w:val="BodyText"/>
              <w:ind w:left="-180"/>
              <w:rPr>
                <w:sz w:val="20"/>
              </w:rPr>
            </w:pPr>
          </w:p>
        </w:tc>
        <w:tc>
          <w:tcPr>
            <w:tcW w:w="1440" w:type="dxa"/>
          </w:tcPr>
          <w:p w:rsidR="00A54F17" w:rsidP="00875E63" w:rsidRDefault="00A54F17" w14:paraId="2B963F88" wp14:textId="77777777">
            <w:pPr>
              <w:pStyle w:val="BodyText"/>
              <w:ind w:left="-180"/>
              <w:rPr>
                <w:sz w:val="20"/>
              </w:rPr>
            </w:pPr>
          </w:p>
        </w:tc>
        <w:tc>
          <w:tcPr>
            <w:tcW w:w="1620" w:type="dxa"/>
          </w:tcPr>
          <w:p w:rsidR="00A54F17" w:rsidP="00875E63" w:rsidRDefault="00A54F17" w14:paraId="743714F3" wp14:textId="77777777">
            <w:pPr>
              <w:pStyle w:val="BodyText"/>
              <w:ind w:left="-180"/>
              <w:rPr>
                <w:sz w:val="20"/>
              </w:rPr>
            </w:pPr>
          </w:p>
        </w:tc>
        <w:tc>
          <w:tcPr>
            <w:tcW w:w="1620" w:type="dxa"/>
          </w:tcPr>
          <w:p w:rsidR="00A54F17" w:rsidP="00875E63" w:rsidRDefault="00A54F17" w14:paraId="78F3CA89" wp14:textId="77777777">
            <w:pPr>
              <w:pStyle w:val="BodyText"/>
              <w:ind w:left="-180"/>
              <w:rPr>
                <w:sz w:val="20"/>
              </w:rPr>
            </w:pPr>
          </w:p>
        </w:tc>
        <w:tc>
          <w:tcPr>
            <w:tcW w:w="1620" w:type="dxa"/>
          </w:tcPr>
          <w:p w:rsidR="00A54F17" w:rsidP="00875E63" w:rsidRDefault="00A54F17" w14:paraId="28479080" wp14:textId="77777777">
            <w:pPr>
              <w:pStyle w:val="BodyText"/>
              <w:ind w:left="-180"/>
              <w:rPr>
                <w:sz w:val="20"/>
              </w:rPr>
            </w:pPr>
          </w:p>
        </w:tc>
        <w:tc>
          <w:tcPr>
            <w:tcW w:w="1440" w:type="dxa"/>
          </w:tcPr>
          <w:p w:rsidR="00A54F17" w:rsidP="00875E63" w:rsidRDefault="00A54F17" w14:paraId="4D68115A" wp14:textId="77777777">
            <w:pPr>
              <w:pStyle w:val="BodyText"/>
              <w:rPr>
                <w:sz w:val="20"/>
              </w:rPr>
            </w:pPr>
          </w:p>
        </w:tc>
      </w:tr>
      <w:tr xmlns:wp14="http://schemas.microsoft.com/office/word/2010/wordml" w:rsidR="00A54F17" w14:paraId="1CD50122" wp14:textId="77777777">
        <w:tc>
          <w:tcPr>
            <w:tcW w:w="1980" w:type="dxa"/>
          </w:tcPr>
          <w:p w:rsidR="00A54F17" w:rsidP="00875E63" w:rsidRDefault="00A54F17" w14:paraId="5A9B8AAF" wp14:textId="77777777">
            <w:pPr>
              <w:pStyle w:val="BodyText"/>
              <w:rPr>
                <w:sz w:val="20"/>
              </w:rPr>
            </w:pPr>
          </w:p>
        </w:tc>
        <w:tc>
          <w:tcPr>
            <w:tcW w:w="1440" w:type="dxa"/>
          </w:tcPr>
          <w:p w:rsidR="00A54F17" w:rsidP="00875E63" w:rsidRDefault="00A54F17" w14:paraId="0F3817F8" wp14:textId="77777777">
            <w:pPr>
              <w:pStyle w:val="BodyText"/>
              <w:ind w:left="-180"/>
              <w:rPr>
                <w:sz w:val="20"/>
              </w:rPr>
            </w:pPr>
          </w:p>
        </w:tc>
        <w:tc>
          <w:tcPr>
            <w:tcW w:w="1440" w:type="dxa"/>
          </w:tcPr>
          <w:p w:rsidR="00A54F17" w:rsidP="00875E63" w:rsidRDefault="00A54F17" w14:paraId="1BFFA3E1" wp14:textId="77777777">
            <w:pPr>
              <w:pStyle w:val="BodyText"/>
              <w:ind w:left="-180"/>
              <w:rPr>
                <w:sz w:val="20"/>
              </w:rPr>
            </w:pPr>
          </w:p>
        </w:tc>
        <w:tc>
          <w:tcPr>
            <w:tcW w:w="1620" w:type="dxa"/>
          </w:tcPr>
          <w:p w:rsidR="00A54F17" w:rsidP="00875E63" w:rsidRDefault="00A54F17" w14:paraId="2570F713" wp14:textId="77777777">
            <w:pPr>
              <w:pStyle w:val="BodyText"/>
              <w:ind w:left="-180"/>
              <w:rPr>
                <w:sz w:val="20"/>
              </w:rPr>
            </w:pPr>
          </w:p>
        </w:tc>
        <w:tc>
          <w:tcPr>
            <w:tcW w:w="1620" w:type="dxa"/>
          </w:tcPr>
          <w:p w:rsidR="00A54F17" w:rsidP="00875E63" w:rsidRDefault="00A54F17" w14:paraId="0C6EFD8D" wp14:textId="77777777">
            <w:pPr>
              <w:pStyle w:val="BodyText"/>
              <w:ind w:left="-180"/>
              <w:rPr>
                <w:sz w:val="20"/>
              </w:rPr>
            </w:pPr>
          </w:p>
        </w:tc>
        <w:tc>
          <w:tcPr>
            <w:tcW w:w="1620" w:type="dxa"/>
          </w:tcPr>
          <w:p w:rsidR="00A54F17" w:rsidP="00875E63" w:rsidRDefault="00A54F17" w14:paraId="048C7392" wp14:textId="77777777">
            <w:pPr>
              <w:pStyle w:val="BodyText"/>
              <w:ind w:left="-180"/>
              <w:rPr>
                <w:sz w:val="20"/>
              </w:rPr>
            </w:pPr>
          </w:p>
        </w:tc>
        <w:tc>
          <w:tcPr>
            <w:tcW w:w="1440" w:type="dxa"/>
          </w:tcPr>
          <w:p w:rsidR="00A54F17" w:rsidP="00875E63" w:rsidRDefault="00A54F17" w14:paraId="38EE1FBB" wp14:textId="77777777">
            <w:pPr>
              <w:pStyle w:val="BodyText"/>
              <w:rPr>
                <w:sz w:val="20"/>
              </w:rPr>
            </w:pPr>
          </w:p>
        </w:tc>
      </w:tr>
      <w:tr xmlns:wp14="http://schemas.microsoft.com/office/word/2010/wordml" w:rsidR="00A54F17" w14:paraId="6D6910FE" wp14:textId="77777777">
        <w:tc>
          <w:tcPr>
            <w:tcW w:w="1980" w:type="dxa"/>
          </w:tcPr>
          <w:p w:rsidR="00A54F17" w:rsidP="00875E63" w:rsidRDefault="00A54F17" w14:paraId="6FFF7731" wp14:textId="77777777">
            <w:pPr>
              <w:pStyle w:val="BodyText"/>
              <w:rPr>
                <w:sz w:val="20"/>
              </w:rPr>
            </w:pPr>
          </w:p>
        </w:tc>
        <w:tc>
          <w:tcPr>
            <w:tcW w:w="1440" w:type="dxa"/>
          </w:tcPr>
          <w:p w:rsidR="00A54F17" w:rsidP="00875E63" w:rsidRDefault="00A54F17" w14:paraId="6C8BB06D" wp14:textId="77777777">
            <w:pPr>
              <w:pStyle w:val="BodyText"/>
              <w:ind w:left="-180"/>
              <w:rPr>
                <w:sz w:val="20"/>
              </w:rPr>
            </w:pPr>
          </w:p>
        </w:tc>
        <w:tc>
          <w:tcPr>
            <w:tcW w:w="1440" w:type="dxa"/>
          </w:tcPr>
          <w:p w:rsidR="00A54F17" w:rsidP="00875E63" w:rsidRDefault="00A54F17" w14:paraId="0D9DBB84" wp14:textId="77777777">
            <w:pPr>
              <w:pStyle w:val="BodyText"/>
              <w:ind w:left="-180"/>
              <w:rPr>
                <w:sz w:val="20"/>
              </w:rPr>
            </w:pPr>
          </w:p>
        </w:tc>
        <w:tc>
          <w:tcPr>
            <w:tcW w:w="1620" w:type="dxa"/>
          </w:tcPr>
          <w:p w:rsidR="00A54F17" w:rsidP="00875E63" w:rsidRDefault="00A54F17" w14:paraId="237DC0B8" wp14:textId="77777777">
            <w:pPr>
              <w:pStyle w:val="BodyText"/>
              <w:ind w:left="-180"/>
              <w:rPr>
                <w:sz w:val="20"/>
              </w:rPr>
            </w:pPr>
          </w:p>
        </w:tc>
        <w:tc>
          <w:tcPr>
            <w:tcW w:w="1620" w:type="dxa"/>
          </w:tcPr>
          <w:p w:rsidR="00A54F17" w:rsidP="00875E63" w:rsidRDefault="00A54F17" w14:paraId="37E28AE3" wp14:textId="77777777">
            <w:pPr>
              <w:pStyle w:val="BodyText"/>
              <w:ind w:left="-180"/>
              <w:rPr>
                <w:sz w:val="20"/>
              </w:rPr>
            </w:pPr>
          </w:p>
        </w:tc>
        <w:tc>
          <w:tcPr>
            <w:tcW w:w="1620" w:type="dxa"/>
          </w:tcPr>
          <w:p w:rsidR="00A54F17" w:rsidP="00875E63" w:rsidRDefault="00A54F17" w14:paraId="6FED8EF3" wp14:textId="77777777">
            <w:pPr>
              <w:pStyle w:val="BodyText"/>
              <w:ind w:left="-180"/>
              <w:rPr>
                <w:sz w:val="20"/>
              </w:rPr>
            </w:pPr>
          </w:p>
        </w:tc>
        <w:tc>
          <w:tcPr>
            <w:tcW w:w="1440" w:type="dxa"/>
          </w:tcPr>
          <w:p w:rsidR="00A54F17" w:rsidP="00875E63" w:rsidRDefault="00A54F17" w14:paraId="71600756" wp14:textId="77777777">
            <w:pPr>
              <w:pStyle w:val="BodyText"/>
              <w:rPr>
                <w:sz w:val="20"/>
              </w:rPr>
            </w:pPr>
          </w:p>
        </w:tc>
      </w:tr>
      <w:tr xmlns:wp14="http://schemas.microsoft.com/office/word/2010/wordml" w:rsidR="00A54F17" w14:paraId="130DA6AF" wp14:textId="77777777">
        <w:tc>
          <w:tcPr>
            <w:tcW w:w="1980" w:type="dxa"/>
          </w:tcPr>
          <w:p w:rsidR="00A54F17" w:rsidP="00875E63" w:rsidRDefault="00A54F17" w14:paraId="14CD2989" wp14:textId="77777777">
            <w:pPr>
              <w:pStyle w:val="BodyText"/>
              <w:rPr>
                <w:sz w:val="20"/>
              </w:rPr>
            </w:pPr>
          </w:p>
        </w:tc>
        <w:tc>
          <w:tcPr>
            <w:tcW w:w="1440" w:type="dxa"/>
          </w:tcPr>
          <w:p w:rsidR="00A54F17" w:rsidP="00875E63" w:rsidRDefault="00A54F17" w14:paraId="2660DDF1" wp14:textId="77777777">
            <w:pPr>
              <w:pStyle w:val="BodyText"/>
              <w:ind w:left="-180"/>
              <w:rPr>
                <w:sz w:val="20"/>
              </w:rPr>
            </w:pPr>
          </w:p>
        </w:tc>
        <w:tc>
          <w:tcPr>
            <w:tcW w:w="1440" w:type="dxa"/>
          </w:tcPr>
          <w:p w:rsidR="00A54F17" w:rsidP="00875E63" w:rsidRDefault="00A54F17" w14:paraId="15E68C8E" wp14:textId="77777777">
            <w:pPr>
              <w:pStyle w:val="BodyText"/>
              <w:ind w:left="-180"/>
              <w:rPr>
                <w:sz w:val="20"/>
              </w:rPr>
            </w:pPr>
          </w:p>
        </w:tc>
        <w:tc>
          <w:tcPr>
            <w:tcW w:w="1620" w:type="dxa"/>
          </w:tcPr>
          <w:p w:rsidR="00A54F17" w:rsidP="00875E63" w:rsidRDefault="00A54F17" w14:paraId="547FCA12" wp14:textId="77777777">
            <w:pPr>
              <w:pStyle w:val="BodyText"/>
              <w:ind w:left="-180"/>
              <w:rPr>
                <w:sz w:val="20"/>
              </w:rPr>
            </w:pPr>
          </w:p>
        </w:tc>
        <w:tc>
          <w:tcPr>
            <w:tcW w:w="1620" w:type="dxa"/>
          </w:tcPr>
          <w:p w:rsidR="00A54F17" w:rsidP="00875E63" w:rsidRDefault="00A54F17" w14:paraId="2B0A2C1E" wp14:textId="77777777">
            <w:pPr>
              <w:pStyle w:val="BodyText"/>
              <w:ind w:left="-180"/>
              <w:rPr>
                <w:sz w:val="20"/>
              </w:rPr>
            </w:pPr>
          </w:p>
        </w:tc>
        <w:tc>
          <w:tcPr>
            <w:tcW w:w="1620" w:type="dxa"/>
          </w:tcPr>
          <w:p w:rsidR="00A54F17" w:rsidP="00875E63" w:rsidRDefault="00A54F17" w14:paraId="36F72474" wp14:textId="77777777">
            <w:pPr>
              <w:pStyle w:val="BodyText"/>
              <w:ind w:left="-180"/>
              <w:rPr>
                <w:sz w:val="20"/>
              </w:rPr>
            </w:pPr>
          </w:p>
        </w:tc>
        <w:tc>
          <w:tcPr>
            <w:tcW w:w="1440" w:type="dxa"/>
          </w:tcPr>
          <w:p w:rsidR="00A54F17" w:rsidP="00875E63" w:rsidRDefault="00A54F17" w14:paraId="19BC7528" wp14:textId="77777777">
            <w:pPr>
              <w:pStyle w:val="BodyText"/>
              <w:rPr>
                <w:sz w:val="20"/>
              </w:rPr>
            </w:pPr>
          </w:p>
        </w:tc>
      </w:tr>
      <w:tr xmlns:wp14="http://schemas.microsoft.com/office/word/2010/wordml" w:rsidR="00A54F17" w14:paraId="21D342CC" wp14:textId="77777777">
        <w:tc>
          <w:tcPr>
            <w:tcW w:w="1980" w:type="dxa"/>
          </w:tcPr>
          <w:p w:rsidR="00A54F17" w:rsidP="00875E63" w:rsidRDefault="00A54F17" w14:paraId="3E4BD81F" wp14:textId="77777777">
            <w:pPr>
              <w:pStyle w:val="BodyText"/>
              <w:rPr>
                <w:sz w:val="20"/>
              </w:rPr>
            </w:pPr>
          </w:p>
        </w:tc>
        <w:tc>
          <w:tcPr>
            <w:tcW w:w="1440" w:type="dxa"/>
          </w:tcPr>
          <w:p w:rsidR="00A54F17" w:rsidP="00875E63" w:rsidRDefault="00A54F17" w14:paraId="0DB13FD5" wp14:textId="77777777">
            <w:pPr>
              <w:pStyle w:val="BodyText"/>
              <w:ind w:left="-180"/>
              <w:rPr>
                <w:sz w:val="20"/>
              </w:rPr>
            </w:pPr>
          </w:p>
        </w:tc>
        <w:tc>
          <w:tcPr>
            <w:tcW w:w="1440" w:type="dxa"/>
          </w:tcPr>
          <w:p w:rsidR="00A54F17" w:rsidP="00875E63" w:rsidRDefault="00A54F17" w14:paraId="6DDB8398" wp14:textId="77777777">
            <w:pPr>
              <w:pStyle w:val="BodyText"/>
              <w:ind w:left="-180"/>
              <w:rPr>
                <w:sz w:val="20"/>
              </w:rPr>
            </w:pPr>
          </w:p>
        </w:tc>
        <w:tc>
          <w:tcPr>
            <w:tcW w:w="1620" w:type="dxa"/>
          </w:tcPr>
          <w:p w:rsidR="00A54F17" w:rsidP="00875E63" w:rsidRDefault="00A54F17" w14:paraId="49F31561" wp14:textId="77777777">
            <w:pPr>
              <w:pStyle w:val="BodyText"/>
              <w:ind w:left="-180"/>
              <w:rPr>
                <w:sz w:val="20"/>
              </w:rPr>
            </w:pPr>
          </w:p>
        </w:tc>
        <w:tc>
          <w:tcPr>
            <w:tcW w:w="1620" w:type="dxa"/>
          </w:tcPr>
          <w:p w:rsidR="00A54F17" w:rsidP="00875E63" w:rsidRDefault="00A54F17" w14:paraId="2A192BDD" wp14:textId="77777777">
            <w:pPr>
              <w:pStyle w:val="BodyText"/>
              <w:ind w:left="-180"/>
              <w:rPr>
                <w:sz w:val="20"/>
              </w:rPr>
            </w:pPr>
          </w:p>
        </w:tc>
        <w:tc>
          <w:tcPr>
            <w:tcW w:w="1620" w:type="dxa"/>
          </w:tcPr>
          <w:p w:rsidR="00A54F17" w:rsidP="00875E63" w:rsidRDefault="00A54F17" w14:paraId="26E85914" wp14:textId="77777777">
            <w:pPr>
              <w:pStyle w:val="BodyText"/>
              <w:ind w:left="-180"/>
              <w:rPr>
                <w:sz w:val="20"/>
              </w:rPr>
            </w:pPr>
          </w:p>
        </w:tc>
        <w:tc>
          <w:tcPr>
            <w:tcW w:w="1440" w:type="dxa"/>
          </w:tcPr>
          <w:p w:rsidR="00A54F17" w:rsidP="00875E63" w:rsidRDefault="00A54F17" w14:paraId="4F53EDB2" wp14:textId="77777777">
            <w:pPr>
              <w:pStyle w:val="BodyText"/>
              <w:rPr>
                <w:sz w:val="20"/>
              </w:rPr>
            </w:pPr>
          </w:p>
        </w:tc>
      </w:tr>
      <w:tr xmlns:wp14="http://schemas.microsoft.com/office/word/2010/wordml" w:rsidR="00A54F17" w14:paraId="661D4E70" wp14:textId="77777777">
        <w:tc>
          <w:tcPr>
            <w:tcW w:w="1980" w:type="dxa"/>
          </w:tcPr>
          <w:p w:rsidR="00A54F17" w:rsidP="00875E63" w:rsidRDefault="00A54F17" w14:paraId="48249A76" wp14:textId="77777777">
            <w:pPr>
              <w:pStyle w:val="BodyText"/>
              <w:rPr>
                <w:sz w:val="20"/>
              </w:rPr>
            </w:pPr>
          </w:p>
        </w:tc>
        <w:tc>
          <w:tcPr>
            <w:tcW w:w="1440" w:type="dxa"/>
          </w:tcPr>
          <w:p w:rsidR="00A54F17" w:rsidP="00875E63" w:rsidRDefault="00A54F17" w14:paraId="79082116" wp14:textId="77777777">
            <w:pPr>
              <w:pStyle w:val="BodyText"/>
              <w:ind w:left="-180"/>
              <w:rPr>
                <w:sz w:val="20"/>
              </w:rPr>
            </w:pPr>
          </w:p>
        </w:tc>
        <w:tc>
          <w:tcPr>
            <w:tcW w:w="1440" w:type="dxa"/>
          </w:tcPr>
          <w:p w:rsidR="00A54F17" w:rsidP="00875E63" w:rsidRDefault="00A54F17" w14:paraId="5F2484CB" wp14:textId="77777777">
            <w:pPr>
              <w:pStyle w:val="BodyText"/>
              <w:ind w:left="-180"/>
              <w:rPr>
                <w:sz w:val="20"/>
              </w:rPr>
            </w:pPr>
          </w:p>
        </w:tc>
        <w:tc>
          <w:tcPr>
            <w:tcW w:w="1620" w:type="dxa"/>
          </w:tcPr>
          <w:p w:rsidR="00A54F17" w:rsidP="00875E63" w:rsidRDefault="00A54F17" w14:paraId="5FCB56DB" wp14:textId="77777777">
            <w:pPr>
              <w:pStyle w:val="BodyText"/>
              <w:ind w:left="-180"/>
              <w:rPr>
                <w:sz w:val="20"/>
              </w:rPr>
            </w:pPr>
          </w:p>
        </w:tc>
        <w:tc>
          <w:tcPr>
            <w:tcW w:w="1620" w:type="dxa"/>
          </w:tcPr>
          <w:p w:rsidR="00A54F17" w:rsidP="00875E63" w:rsidRDefault="00A54F17" w14:paraId="1BE7E3ED" wp14:textId="77777777">
            <w:pPr>
              <w:pStyle w:val="BodyText"/>
              <w:ind w:left="-180"/>
              <w:rPr>
                <w:sz w:val="20"/>
              </w:rPr>
            </w:pPr>
          </w:p>
        </w:tc>
        <w:tc>
          <w:tcPr>
            <w:tcW w:w="1620" w:type="dxa"/>
          </w:tcPr>
          <w:p w:rsidR="00A54F17" w:rsidP="00875E63" w:rsidRDefault="00A54F17" w14:paraId="14F757FA" wp14:textId="77777777">
            <w:pPr>
              <w:pStyle w:val="BodyText"/>
              <w:ind w:left="-180"/>
              <w:rPr>
                <w:sz w:val="20"/>
              </w:rPr>
            </w:pPr>
          </w:p>
        </w:tc>
        <w:tc>
          <w:tcPr>
            <w:tcW w:w="1440" w:type="dxa"/>
          </w:tcPr>
          <w:p w:rsidR="00A54F17" w:rsidP="00875E63" w:rsidRDefault="00A54F17" w14:paraId="134EDD10" wp14:textId="77777777">
            <w:pPr>
              <w:pStyle w:val="BodyText"/>
              <w:rPr>
                <w:sz w:val="20"/>
              </w:rPr>
            </w:pPr>
          </w:p>
        </w:tc>
      </w:tr>
      <w:tr xmlns:wp14="http://schemas.microsoft.com/office/word/2010/wordml" w:rsidR="00A54F17" w14:paraId="67CAA526" wp14:textId="77777777">
        <w:tc>
          <w:tcPr>
            <w:tcW w:w="1980" w:type="dxa"/>
          </w:tcPr>
          <w:p w:rsidR="00A54F17" w:rsidP="00875E63" w:rsidRDefault="00A54F17" w14:paraId="08B7CFD8" wp14:textId="77777777">
            <w:pPr>
              <w:pStyle w:val="BodyText"/>
              <w:rPr>
                <w:sz w:val="20"/>
              </w:rPr>
            </w:pPr>
          </w:p>
        </w:tc>
        <w:tc>
          <w:tcPr>
            <w:tcW w:w="1440" w:type="dxa"/>
          </w:tcPr>
          <w:p w:rsidR="00A54F17" w:rsidP="00875E63" w:rsidRDefault="00A54F17" w14:paraId="4264F732" wp14:textId="77777777">
            <w:pPr>
              <w:pStyle w:val="BodyText"/>
              <w:ind w:left="-180"/>
              <w:rPr>
                <w:sz w:val="20"/>
              </w:rPr>
            </w:pPr>
          </w:p>
        </w:tc>
        <w:tc>
          <w:tcPr>
            <w:tcW w:w="1440" w:type="dxa"/>
          </w:tcPr>
          <w:p w:rsidR="00A54F17" w:rsidP="00875E63" w:rsidRDefault="00A54F17" w14:paraId="0E016F2A" wp14:textId="77777777">
            <w:pPr>
              <w:pStyle w:val="BodyText"/>
              <w:ind w:left="-180"/>
              <w:rPr>
                <w:sz w:val="20"/>
              </w:rPr>
            </w:pPr>
          </w:p>
        </w:tc>
        <w:tc>
          <w:tcPr>
            <w:tcW w:w="1620" w:type="dxa"/>
          </w:tcPr>
          <w:p w:rsidR="00A54F17" w:rsidP="00875E63" w:rsidRDefault="00A54F17" w14:paraId="14257B00" wp14:textId="77777777">
            <w:pPr>
              <w:pStyle w:val="BodyText"/>
              <w:ind w:left="-180"/>
              <w:rPr>
                <w:sz w:val="20"/>
              </w:rPr>
            </w:pPr>
          </w:p>
        </w:tc>
        <w:tc>
          <w:tcPr>
            <w:tcW w:w="1620" w:type="dxa"/>
          </w:tcPr>
          <w:p w:rsidR="00A54F17" w:rsidP="00875E63" w:rsidRDefault="00A54F17" w14:paraId="70B8CAAD" wp14:textId="77777777">
            <w:pPr>
              <w:pStyle w:val="BodyText"/>
              <w:ind w:left="-180"/>
              <w:rPr>
                <w:sz w:val="20"/>
              </w:rPr>
            </w:pPr>
          </w:p>
        </w:tc>
        <w:tc>
          <w:tcPr>
            <w:tcW w:w="1620" w:type="dxa"/>
          </w:tcPr>
          <w:p w:rsidR="00A54F17" w:rsidP="00875E63" w:rsidRDefault="00A54F17" w14:paraId="52253475" wp14:textId="77777777">
            <w:pPr>
              <w:pStyle w:val="BodyText"/>
              <w:ind w:left="-180"/>
              <w:rPr>
                <w:sz w:val="20"/>
              </w:rPr>
            </w:pPr>
          </w:p>
        </w:tc>
        <w:tc>
          <w:tcPr>
            <w:tcW w:w="1440" w:type="dxa"/>
          </w:tcPr>
          <w:p w:rsidR="00A54F17" w:rsidP="00875E63" w:rsidRDefault="00A54F17" w14:paraId="22D73F8A" wp14:textId="77777777">
            <w:pPr>
              <w:pStyle w:val="BodyText"/>
              <w:rPr>
                <w:sz w:val="20"/>
              </w:rPr>
            </w:pPr>
          </w:p>
        </w:tc>
      </w:tr>
      <w:tr xmlns:wp14="http://schemas.microsoft.com/office/word/2010/wordml" w:rsidR="00A54F17" w14:paraId="72DD6FE2" wp14:textId="77777777">
        <w:tc>
          <w:tcPr>
            <w:tcW w:w="1980" w:type="dxa"/>
          </w:tcPr>
          <w:p w:rsidR="00A54F17" w:rsidP="00875E63" w:rsidRDefault="00A54F17" w14:paraId="024E30BA" wp14:textId="77777777">
            <w:pPr>
              <w:pStyle w:val="BodyText"/>
              <w:rPr>
                <w:sz w:val="20"/>
              </w:rPr>
            </w:pPr>
          </w:p>
        </w:tc>
        <w:tc>
          <w:tcPr>
            <w:tcW w:w="1440" w:type="dxa"/>
          </w:tcPr>
          <w:p w:rsidR="00A54F17" w:rsidP="00875E63" w:rsidRDefault="00A54F17" w14:paraId="74A04073" wp14:textId="77777777">
            <w:pPr>
              <w:pStyle w:val="BodyText"/>
              <w:ind w:left="-180"/>
              <w:rPr>
                <w:sz w:val="20"/>
              </w:rPr>
            </w:pPr>
          </w:p>
        </w:tc>
        <w:tc>
          <w:tcPr>
            <w:tcW w:w="1440" w:type="dxa"/>
          </w:tcPr>
          <w:p w:rsidR="00A54F17" w:rsidP="00875E63" w:rsidRDefault="00A54F17" w14:paraId="3E1C41F5" wp14:textId="77777777">
            <w:pPr>
              <w:pStyle w:val="BodyText"/>
              <w:ind w:left="-180"/>
              <w:rPr>
                <w:sz w:val="20"/>
              </w:rPr>
            </w:pPr>
          </w:p>
        </w:tc>
        <w:tc>
          <w:tcPr>
            <w:tcW w:w="1620" w:type="dxa"/>
          </w:tcPr>
          <w:p w:rsidR="00A54F17" w:rsidP="00875E63" w:rsidRDefault="00A54F17" w14:paraId="794E59AA" wp14:textId="77777777">
            <w:pPr>
              <w:pStyle w:val="BodyText"/>
              <w:ind w:left="-180"/>
              <w:rPr>
                <w:sz w:val="20"/>
              </w:rPr>
            </w:pPr>
          </w:p>
        </w:tc>
        <w:tc>
          <w:tcPr>
            <w:tcW w:w="1620" w:type="dxa"/>
          </w:tcPr>
          <w:p w:rsidR="00A54F17" w:rsidP="00875E63" w:rsidRDefault="00A54F17" w14:paraId="74F3130E" wp14:textId="77777777">
            <w:pPr>
              <w:pStyle w:val="BodyText"/>
              <w:ind w:left="-180"/>
              <w:rPr>
                <w:sz w:val="20"/>
              </w:rPr>
            </w:pPr>
          </w:p>
        </w:tc>
        <w:tc>
          <w:tcPr>
            <w:tcW w:w="1620" w:type="dxa"/>
          </w:tcPr>
          <w:p w:rsidR="00A54F17" w:rsidP="00875E63" w:rsidRDefault="00A54F17" w14:paraId="40718701" wp14:textId="77777777">
            <w:pPr>
              <w:pStyle w:val="BodyText"/>
              <w:ind w:left="-180"/>
              <w:rPr>
                <w:sz w:val="20"/>
              </w:rPr>
            </w:pPr>
          </w:p>
        </w:tc>
        <w:tc>
          <w:tcPr>
            <w:tcW w:w="1440" w:type="dxa"/>
          </w:tcPr>
          <w:p w:rsidR="00A54F17" w:rsidP="00875E63" w:rsidRDefault="00A54F17" w14:paraId="5CFC05BF" wp14:textId="77777777">
            <w:pPr>
              <w:pStyle w:val="BodyText"/>
              <w:rPr>
                <w:sz w:val="20"/>
              </w:rPr>
            </w:pPr>
          </w:p>
        </w:tc>
      </w:tr>
      <w:tr xmlns:wp14="http://schemas.microsoft.com/office/word/2010/wordml" w:rsidR="00A54F17" w14:paraId="58B7539D" wp14:textId="77777777">
        <w:tc>
          <w:tcPr>
            <w:tcW w:w="1980" w:type="dxa"/>
          </w:tcPr>
          <w:p w:rsidR="00A54F17" w:rsidP="00875E63" w:rsidRDefault="00A54F17" w14:paraId="22BF921A" wp14:textId="77777777">
            <w:pPr>
              <w:pStyle w:val="BodyText"/>
              <w:rPr>
                <w:sz w:val="20"/>
              </w:rPr>
            </w:pPr>
          </w:p>
        </w:tc>
        <w:tc>
          <w:tcPr>
            <w:tcW w:w="1440" w:type="dxa"/>
          </w:tcPr>
          <w:p w:rsidR="00A54F17" w:rsidP="00875E63" w:rsidRDefault="00A54F17" w14:paraId="1AEB3106" wp14:textId="77777777">
            <w:pPr>
              <w:pStyle w:val="BodyText"/>
              <w:ind w:left="-180"/>
              <w:rPr>
                <w:sz w:val="20"/>
              </w:rPr>
            </w:pPr>
          </w:p>
        </w:tc>
        <w:tc>
          <w:tcPr>
            <w:tcW w:w="1440" w:type="dxa"/>
          </w:tcPr>
          <w:p w:rsidR="00A54F17" w:rsidP="00875E63" w:rsidRDefault="00A54F17" w14:paraId="10568A17" wp14:textId="77777777">
            <w:pPr>
              <w:pStyle w:val="BodyText"/>
              <w:ind w:left="-180"/>
              <w:rPr>
                <w:sz w:val="20"/>
              </w:rPr>
            </w:pPr>
          </w:p>
        </w:tc>
        <w:tc>
          <w:tcPr>
            <w:tcW w:w="1620" w:type="dxa"/>
          </w:tcPr>
          <w:p w:rsidR="00A54F17" w:rsidP="00875E63" w:rsidRDefault="00A54F17" w14:paraId="580D0968" wp14:textId="77777777">
            <w:pPr>
              <w:pStyle w:val="BodyText"/>
              <w:ind w:left="-180"/>
              <w:rPr>
                <w:sz w:val="20"/>
              </w:rPr>
            </w:pPr>
          </w:p>
        </w:tc>
        <w:tc>
          <w:tcPr>
            <w:tcW w:w="1620" w:type="dxa"/>
          </w:tcPr>
          <w:p w:rsidR="00A54F17" w:rsidP="00875E63" w:rsidRDefault="00A54F17" w14:paraId="19E34911" wp14:textId="77777777">
            <w:pPr>
              <w:pStyle w:val="BodyText"/>
              <w:ind w:left="-180"/>
              <w:rPr>
                <w:sz w:val="20"/>
              </w:rPr>
            </w:pPr>
          </w:p>
        </w:tc>
        <w:tc>
          <w:tcPr>
            <w:tcW w:w="1620" w:type="dxa"/>
          </w:tcPr>
          <w:p w:rsidR="00A54F17" w:rsidP="00875E63" w:rsidRDefault="00A54F17" w14:paraId="7E3B1FC5" wp14:textId="77777777">
            <w:pPr>
              <w:pStyle w:val="BodyText"/>
              <w:ind w:left="-180"/>
              <w:rPr>
                <w:sz w:val="20"/>
              </w:rPr>
            </w:pPr>
          </w:p>
        </w:tc>
        <w:tc>
          <w:tcPr>
            <w:tcW w:w="1440" w:type="dxa"/>
          </w:tcPr>
          <w:p w:rsidR="00A54F17" w:rsidP="00875E63" w:rsidRDefault="00A54F17" w14:paraId="7AE22537" wp14:textId="77777777">
            <w:pPr>
              <w:pStyle w:val="BodyText"/>
              <w:rPr>
                <w:sz w:val="20"/>
              </w:rPr>
            </w:pPr>
          </w:p>
        </w:tc>
      </w:tr>
    </w:tbl>
    <w:p xmlns:wp14="http://schemas.microsoft.com/office/word/2010/wordml" w:rsidR="00FA1A84" w:rsidP="00FA1A84" w:rsidRDefault="00DF7458" w14:paraId="3476ADBD" wp14:textId="77777777">
      <w:pPr>
        <w:pStyle w:val="Heading1"/>
        <w:tabs>
          <w:tab w:val="right" w:pos="10620"/>
        </w:tabs>
        <w:rPr>
          <w:sz w:val="24"/>
          <w:u w:val="none"/>
        </w:rPr>
      </w:pPr>
      <w:r>
        <w:br w:type="page"/>
      </w:r>
      <w:r w:rsidR="00FA1A84">
        <w:rPr>
          <w:sz w:val="24"/>
          <w:u w:val="none"/>
        </w:rPr>
        <w:t xml:space="preserve"> </w:t>
      </w:r>
    </w:p>
    <w:p xmlns:wp14="http://schemas.microsoft.com/office/word/2010/wordml" w:rsidRPr="002B38A7" w:rsidR="00E1385C" w:rsidP="00E1385C" w:rsidRDefault="00E1385C" w14:paraId="590E04F7" wp14:textId="77777777">
      <w:pPr>
        <w:pStyle w:val="Heading1"/>
        <w:tabs>
          <w:tab w:val="right" w:pos="10620"/>
        </w:tabs>
        <w:rPr>
          <w:sz w:val="24"/>
          <w:u w:val="none"/>
        </w:rPr>
      </w:pPr>
      <w:r w:rsidRPr="002B38A7">
        <w:rPr>
          <w:sz w:val="24"/>
          <w:u w:val="none"/>
        </w:rPr>
        <w:t xml:space="preserve">Manager, </w:t>
      </w:r>
      <w:r>
        <w:rPr>
          <w:sz w:val="24"/>
          <w:u w:val="none"/>
        </w:rPr>
        <w:t>Environmental Laboratory</w:t>
      </w:r>
      <w:r>
        <w:rPr>
          <w:sz w:val="24"/>
          <w:u w:val="none"/>
        </w:rPr>
        <w:tab/>
      </w:r>
      <w:r>
        <w:rPr>
          <w:sz w:val="24"/>
          <w:u w:val="none"/>
        </w:rPr>
        <w:t>Job Code: 27</w:t>
      </w:r>
      <w:r w:rsidRPr="002B38A7">
        <w:rPr>
          <w:sz w:val="24"/>
          <w:u w:val="none"/>
        </w:rPr>
        <w:t>02</w:t>
      </w:r>
    </w:p>
    <w:p xmlns:wp14="http://schemas.microsoft.com/office/word/2010/wordml" w:rsidR="00E1385C" w:rsidP="009109EC" w:rsidRDefault="00E1385C" w14:paraId="371704E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9109EC" w:rsidRDefault="00E1385C" w14:paraId="0203326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9109EC" w:rsidP="009109EC" w:rsidRDefault="009109EC" w14:paraId="6D6B2F7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Plans, organizes and manages the environmental health science ana</w:t>
      </w:r>
      <w:r>
        <w:rPr>
          <w:sz w:val="20"/>
        </w:rPr>
        <w:softHyphen/>
        <w:t>lytical chemistry and/or radiochemistry labo</w:t>
      </w:r>
      <w:r>
        <w:rPr>
          <w:sz w:val="20"/>
        </w:rPr>
        <w:softHyphen/>
        <w:t>rato</w:t>
      </w:r>
      <w:r>
        <w:rPr>
          <w:sz w:val="20"/>
        </w:rPr>
        <w:softHyphen/>
        <w:t>ry at a facility under senior manage</w:t>
      </w:r>
      <w:r>
        <w:rPr>
          <w:sz w:val="20"/>
        </w:rPr>
        <w:softHyphen/>
        <w:t>ment direction. Responsible for managing all activities re</w:t>
      </w:r>
      <w:r>
        <w:rPr>
          <w:sz w:val="20"/>
        </w:rPr>
        <w:softHyphen/>
        <w:t>lated to internally performed or externally contracted envi</w:t>
      </w:r>
      <w:r>
        <w:rPr>
          <w:sz w:val="20"/>
        </w:rPr>
        <w:softHyphen/>
        <w:t>ronmental chemical analyses associ</w:t>
      </w:r>
      <w:r>
        <w:rPr>
          <w:sz w:val="20"/>
        </w:rPr>
        <w:softHyphen/>
        <w:t>ated with the facility’s envi</w:t>
      </w:r>
      <w:r>
        <w:rPr>
          <w:sz w:val="20"/>
        </w:rPr>
        <w:softHyphen/>
        <w:t>ronmental programs. Oversees the chemical, physical, radiochemical and biological analy</w:t>
      </w:r>
      <w:r>
        <w:rPr>
          <w:sz w:val="20"/>
        </w:rPr>
        <w:softHyphen/>
        <w:t>ses, using a wide variety of labo</w:t>
      </w:r>
      <w:r>
        <w:rPr>
          <w:sz w:val="20"/>
        </w:rPr>
        <w:softHyphen/>
        <w:t>ratory instrumentation and complex analytical methodologies to isolate, identify and quantify con</w:t>
      </w:r>
      <w:r>
        <w:rPr>
          <w:sz w:val="20"/>
        </w:rPr>
        <w:softHyphen/>
        <w:t>stituents of soil, wa</w:t>
      </w:r>
      <w:r>
        <w:rPr>
          <w:sz w:val="20"/>
        </w:rPr>
        <w:softHyphen/>
        <w:t>ter, air, biological and other samples that may be a potential hazard in the work place and/or community. Assures proper management of all laboratory data, consistent doc</w:t>
      </w:r>
      <w:r>
        <w:rPr>
          <w:sz w:val="20"/>
        </w:rPr>
        <w:softHyphen/>
        <w:t>umentation of methodology, and appropriate record keeping procedures as</w:t>
      </w:r>
      <w:r>
        <w:rPr>
          <w:sz w:val="20"/>
        </w:rPr>
        <w:softHyphen/>
        <w:t>sociated with the labo</w:t>
      </w:r>
      <w:r>
        <w:rPr>
          <w:sz w:val="20"/>
        </w:rPr>
        <w:softHyphen/>
        <w:t>ra</w:t>
      </w:r>
      <w:r>
        <w:rPr>
          <w:sz w:val="20"/>
        </w:rPr>
        <w:softHyphen/>
        <w:t>tory operations. Submits capital equipment requests and manages the procurement, in</w:t>
      </w:r>
      <w:r>
        <w:rPr>
          <w:sz w:val="20"/>
        </w:rPr>
        <w:softHyphen/>
        <w:t>stallation, operations and maintenance of all laboratory equipment and instrumenta</w:t>
      </w:r>
      <w:r>
        <w:rPr>
          <w:sz w:val="20"/>
        </w:rPr>
        <w:softHyphen/>
        <w:t>tion. Manages laboratory subcontracts and equip</w:t>
      </w:r>
      <w:r>
        <w:rPr>
          <w:sz w:val="20"/>
        </w:rPr>
        <w:softHyphen/>
        <w:t>ment service contracts. Over</w:t>
      </w:r>
      <w:r>
        <w:rPr>
          <w:sz w:val="20"/>
        </w:rPr>
        <w:softHyphen/>
        <w:t>sees the imple</w:t>
      </w:r>
      <w:r>
        <w:rPr>
          <w:sz w:val="20"/>
        </w:rPr>
        <w:softHyphen/>
        <w:t>menta</w:t>
      </w:r>
      <w:r>
        <w:rPr>
          <w:sz w:val="20"/>
        </w:rPr>
        <w:softHyphen/>
        <w:t>tion of the operating unit’s an</w:t>
      </w:r>
      <w:r>
        <w:rPr>
          <w:sz w:val="20"/>
        </w:rPr>
        <w:softHyphen/>
        <w:t>nual oper</w:t>
      </w:r>
      <w:r>
        <w:rPr>
          <w:sz w:val="20"/>
        </w:rPr>
        <w:softHyphen/>
        <w:t>ating plans.  Reviews and approves all reports and data prior to re</w:t>
      </w:r>
      <w:r>
        <w:rPr>
          <w:sz w:val="20"/>
        </w:rPr>
        <w:softHyphen/>
        <w:t>lease by the labora</w:t>
      </w:r>
      <w:r>
        <w:rPr>
          <w:sz w:val="20"/>
        </w:rPr>
        <w:softHyphen/>
        <w:t>tory. Works in concert with other managers of the envi</w:t>
      </w:r>
      <w:r>
        <w:rPr>
          <w:sz w:val="20"/>
        </w:rPr>
        <w:softHyphen/>
        <w:t>ron</w:t>
      </w:r>
      <w:r>
        <w:rPr>
          <w:sz w:val="20"/>
        </w:rPr>
        <w:softHyphen/>
        <w:t>mental func</w:t>
      </w:r>
      <w:r>
        <w:rPr>
          <w:sz w:val="20"/>
        </w:rPr>
        <w:softHyphen/>
        <w:t>tions to effectively achieve the fa</w:t>
      </w:r>
      <w:r>
        <w:rPr>
          <w:sz w:val="20"/>
        </w:rPr>
        <w:softHyphen/>
        <w:t>cility’s envi</w:t>
      </w:r>
      <w:r>
        <w:rPr>
          <w:sz w:val="20"/>
        </w:rPr>
        <w:softHyphen/>
        <w:t>ronmen</w:t>
      </w:r>
      <w:r>
        <w:rPr>
          <w:sz w:val="20"/>
        </w:rPr>
        <w:softHyphen/>
        <w:t>tal health and safety goals. Provides lead</w:t>
      </w:r>
      <w:r>
        <w:rPr>
          <w:sz w:val="20"/>
        </w:rPr>
        <w:softHyphen/>
        <w:t>ership direction to man</w:t>
      </w:r>
      <w:r>
        <w:rPr>
          <w:sz w:val="20"/>
        </w:rPr>
        <w:softHyphen/>
        <w:t>agement and pro</w:t>
      </w:r>
      <w:r>
        <w:rPr>
          <w:sz w:val="20"/>
        </w:rPr>
        <w:softHyphen/>
        <w:t>fessional personnel in the functional unit.</w:t>
      </w:r>
    </w:p>
    <w:p xmlns:wp14="http://schemas.microsoft.com/office/word/2010/wordml" w:rsidR="009109EC" w:rsidP="009109EC" w:rsidRDefault="009109EC" w14:paraId="4A8E1B9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109EC" w:rsidP="009109EC" w:rsidRDefault="009109EC" w14:paraId="4B6B429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9109EC" w:rsidP="009109EC" w:rsidRDefault="009109EC" w14:paraId="3D0479D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9109EC" w:rsidP="009109EC" w:rsidRDefault="009109EC" w14:paraId="37DA65D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Analytical Chemistry/Radiochemistry or re</w:t>
      </w:r>
      <w:r>
        <w:rPr>
          <w:sz w:val="20"/>
        </w:rPr>
        <w:softHyphen/>
        <w:t xml:space="preserve">lated fields and more than 5 </w:t>
      </w:r>
      <w:proofErr w:type="spellStart"/>
      <w:r>
        <w:rPr>
          <w:sz w:val="20"/>
        </w:rPr>
        <w:t>years expe</w:t>
      </w:r>
      <w:r>
        <w:rPr>
          <w:sz w:val="20"/>
        </w:rPr>
        <w:softHyphen/>
        <w:t>ri</w:t>
      </w:r>
      <w:r>
        <w:rPr>
          <w:sz w:val="20"/>
        </w:rPr>
        <w:softHyphen/>
        <w:t>ence</w:t>
      </w:r>
      <w:proofErr w:type="spellEnd"/>
      <w:r>
        <w:rPr>
          <w:sz w:val="20"/>
        </w:rPr>
        <w:t xml:space="preserve">; or M.S. and more than 7 </w:t>
      </w:r>
      <w:proofErr w:type="spellStart"/>
      <w:r>
        <w:rPr>
          <w:sz w:val="20"/>
        </w:rPr>
        <w:t>years experience</w:t>
      </w:r>
      <w:proofErr w:type="spellEnd"/>
      <w:r>
        <w:rPr>
          <w:sz w:val="20"/>
        </w:rPr>
        <w:t xml:space="preserve">; or B.S. and more than 10 </w:t>
      </w:r>
      <w:proofErr w:type="spellStart"/>
      <w:r>
        <w:rPr>
          <w:sz w:val="20"/>
        </w:rPr>
        <w:t>years experience</w:t>
      </w:r>
      <w:proofErr w:type="spellEnd"/>
      <w:r>
        <w:rPr>
          <w:sz w:val="20"/>
        </w:rPr>
        <w:t>. Experience should in</w:t>
      </w:r>
      <w:r>
        <w:rPr>
          <w:sz w:val="20"/>
        </w:rPr>
        <w:softHyphen/>
        <w:t>clude a minimum of 3 years of supervisory responsibility. Certification preferred.</w:t>
      </w:r>
    </w:p>
    <w:p xmlns:wp14="http://schemas.microsoft.com/office/word/2010/wordml" w:rsidR="00E1385C" w:rsidP="009109EC" w:rsidRDefault="00E1385C" w14:paraId="6D85530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647ABA8B" wp14:textId="77777777">
      <w:pPr>
        <w:pStyle w:val="BodyText"/>
        <w:rPr>
          <w:sz w:val="8"/>
        </w:rPr>
      </w:pPr>
    </w:p>
    <w:p xmlns:wp14="http://schemas.microsoft.com/office/word/2010/wordml" w:rsidR="00E1385C" w:rsidP="00E1385C" w:rsidRDefault="00E1385C" w14:paraId="680BBEDC"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245033C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32EF308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3F8FACF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105E38E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2264C75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2E80F79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628B398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2C775E0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364CCE93" wp14:textId="77777777">
      <w:pPr>
        <w:pStyle w:val="BodyText"/>
        <w:rPr>
          <w:sz w:val="8"/>
        </w:rPr>
      </w:pPr>
    </w:p>
    <w:p xmlns:wp14="http://schemas.microsoft.com/office/word/2010/wordml" w:rsidRPr="001E2EDF" w:rsidR="00E1385C" w:rsidP="00E1385C" w:rsidRDefault="00E1385C" w14:paraId="6BFAEC1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0544BE2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769080F5" wp14:textId="77777777">
        <w:trPr>
          <w:trHeight w:val="395"/>
        </w:trPr>
        <w:tc>
          <w:tcPr>
            <w:tcW w:w="990" w:type="dxa"/>
          </w:tcPr>
          <w:p w:rsidR="004D72CB" w:rsidP="004E2307" w:rsidRDefault="004D72CB" w14:paraId="42EEC100" wp14:textId="77777777">
            <w:pPr>
              <w:pStyle w:val="BodyText"/>
              <w:ind w:left="-180"/>
              <w:jc w:val="center"/>
              <w:rPr>
                <w:b/>
                <w:bCs/>
                <w:sz w:val="20"/>
              </w:rPr>
            </w:pPr>
          </w:p>
          <w:p w:rsidR="004D72CB" w:rsidP="004E2307" w:rsidRDefault="004D72CB" w14:paraId="1D9C154E" wp14:textId="77777777">
            <w:pPr>
              <w:pStyle w:val="BodyText"/>
              <w:ind w:left="-108" w:right="-108"/>
              <w:jc w:val="center"/>
              <w:rPr>
                <w:b/>
                <w:bCs/>
                <w:sz w:val="20"/>
              </w:rPr>
            </w:pPr>
            <w:r>
              <w:rPr>
                <w:b/>
                <w:bCs/>
                <w:sz w:val="20"/>
              </w:rPr>
              <w:t>Emp. Location</w:t>
            </w:r>
          </w:p>
          <w:p w:rsidR="004D72CB" w:rsidP="004E2307" w:rsidRDefault="004D72CB" w14:paraId="63CCE675"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58273BD1" wp14:textId="77777777">
            <w:pPr>
              <w:pStyle w:val="BodyText"/>
              <w:ind w:left="-180"/>
              <w:jc w:val="center"/>
              <w:rPr>
                <w:b/>
                <w:bCs/>
                <w:sz w:val="20"/>
              </w:rPr>
            </w:pPr>
          </w:p>
          <w:p w:rsidR="004D72CB" w:rsidP="004E2307" w:rsidRDefault="004D72CB" w14:paraId="3ACA9BE3" wp14:textId="77777777">
            <w:pPr>
              <w:pStyle w:val="BodyText"/>
              <w:ind w:left="-180"/>
              <w:jc w:val="center"/>
              <w:rPr>
                <w:b/>
                <w:bCs/>
                <w:sz w:val="20"/>
              </w:rPr>
            </w:pPr>
            <w:r>
              <w:rPr>
                <w:b/>
                <w:bCs/>
                <w:sz w:val="20"/>
              </w:rPr>
              <w:t>Annual</w:t>
            </w:r>
          </w:p>
          <w:p w:rsidR="004D72CB" w:rsidP="004E2307" w:rsidRDefault="004D72CB" w14:paraId="5144088C"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0802B461" wp14:textId="77777777">
            <w:pPr>
              <w:pStyle w:val="BodyText"/>
              <w:ind w:left="-180"/>
              <w:jc w:val="center"/>
              <w:rPr>
                <w:b/>
                <w:bCs/>
                <w:sz w:val="20"/>
              </w:rPr>
            </w:pPr>
            <w:r>
              <w:rPr>
                <w:b/>
                <w:bCs/>
                <w:sz w:val="20"/>
              </w:rPr>
              <w:t>Annual Extra</w:t>
            </w:r>
          </w:p>
          <w:p w:rsidR="004D72CB" w:rsidP="004E2307" w:rsidRDefault="004D72CB" w14:paraId="55510257" wp14:textId="77777777">
            <w:pPr>
              <w:pStyle w:val="BodyText"/>
              <w:ind w:left="-180"/>
              <w:jc w:val="center"/>
              <w:rPr>
                <w:b/>
                <w:bCs/>
                <w:sz w:val="20"/>
              </w:rPr>
            </w:pPr>
            <w:r>
              <w:rPr>
                <w:b/>
                <w:bCs/>
                <w:sz w:val="20"/>
              </w:rPr>
              <w:t>Cash Income</w:t>
            </w:r>
          </w:p>
        </w:tc>
        <w:tc>
          <w:tcPr>
            <w:tcW w:w="1350" w:type="dxa"/>
          </w:tcPr>
          <w:p w:rsidR="004D72CB" w:rsidP="004E2307" w:rsidRDefault="004D72CB" w14:paraId="1C7A0546" wp14:textId="77777777">
            <w:pPr>
              <w:pStyle w:val="BodyText"/>
              <w:ind w:left="-180"/>
              <w:jc w:val="center"/>
              <w:rPr>
                <w:b/>
                <w:bCs/>
                <w:sz w:val="20"/>
              </w:rPr>
            </w:pPr>
            <w:r>
              <w:rPr>
                <w:b/>
                <w:bCs/>
                <w:sz w:val="20"/>
              </w:rPr>
              <w:t xml:space="preserve">  </w:t>
            </w:r>
          </w:p>
          <w:p w:rsidR="004D72CB" w:rsidP="004E2307" w:rsidRDefault="004D72CB" w14:paraId="3DA6E6F4" wp14:textId="77777777">
            <w:pPr>
              <w:pStyle w:val="BodyText"/>
              <w:ind w:left="-180"/>
              <w:jc w:val="center"/>
              <w:rPr>
                <w:b/>
                <w:bCs/>
                <w:sz w:val="20"/>
              </w:rPr>
            </w:pPr>
            <w:r>
              <w:rPr>
                <w:b/>
                <w:bCs/>
                <w:sz w:val="20"/>
              </w:rPr>
              <w:t>Annual</w:t>
            </w:r>
          </w:p>
          <w:p w:rsidR="004D72CB" w:rsidP="004E2307" w:rsidRDefault="004D72CB" w14:paraId="4FAFA88B" wp14:textId="77777777">
            <w:pPr>
              <w:pStyle w:val="BodyText"/>
              <w:ind w:left="-180"/>
              <w:jc w:val="center"/>
              <w:rPr>
                <w:b/>
                <w:bCs/>
                <w:sz w:val="20"/>
              </w:rPr>
            </w:pPr>
            <w:r>
              <w:rPr>
                <w:b/>
                <w:bCs/>
                <w:sz w:val="20"/>
              </w:rPr>
              <w:t>Bonus Tgt.</w:t>
            </w:r>
          </w:p>
          <w:p w:rsidR="004D72CB" w:rsidP="004E2307" w:rsidRDefault="004D72CB" w14:paraId="03D35A72" wp14:textId="77777777">
            <w:pPr>
              <w:pStyle w:val="BodyText"/>
              <w:ind w:left="-180"/>
              <w:jc w:val="center"/>
              <w:rPr>
                <w:b/>
                <w:bCs/>
                <w:sz w:val="20"/>
              </w:rPr>
            </w:pPr>
            <w:r>
              <w:rPr>
                <w:b/>
                <w:bCs/>
                <w:sz w:val="20"/>
              </w:rPr>
              <w:t>% of Base</w:t>
            </w:r>
          </w:p>
        </w:tc>
        <w:tc>
          <w:tcPr>
            <w:tcW w:w="1080" w:type="dxa"/>
          </w:tcPr>
          <w:p w:rsidR="004D72CB" w:rsidP="004E2307" w:rsidRDefault="004D72CB" w14:paraId="1A6CC0C0" wp14:textId="77777777">
            <w:pPr>
              <w:pStyle w:val="BodyText"/>
              <w:ind w:left="-180"/>
              <w:jc w:val="center"/>
              <w:rPr>
                <w:b/>
                <w:bCs/>
                <w:sz w:val="20"/>
              </w:rPr>
            </w:pPr>
          </w:p>
          <w:p w:rsidR="004D72CB" w:rsidP="004E2307" w:rsidRDefault="004D72CB" w14:paraId="395A0B80" wp14:textId="77777777">
            <w:pPr>
              <w:pStyle w:val="BodyText"/>
              <w:ind w:left="-180"/>
              <w:jc w:val="center"/>
              <w:rPr>
                <w:b/>
                <w:bCs/>
                <w:sz w:val="20"/>
              </w:rPr>
            </w:pPr>
            <w:r>
              <w:rPr>
                <w:b/>
                <w:bCs/>
                <w:sz w:val="20"/>
              </w:rPr>
              <w:t>LTI</w:t>
            </w:r>
          </w:p>
          <w:p w:rsidR="004D72CB" w:rsidP="004E2307" w:rsidRDefault="004D72CB" w14:paraId="0222572E" wp14:textId="77777777">
            <w:pPr>
              <w:pStyle w:val="BodyText"/>
              <w:ind w:left="-180"/>
              <w:jc w:val="center"/>
              <w:rPr>
                <w:b/>
                <w:bCs/>
                <w:sz w:val="20"/>
              </w:rPr>
            </w:pPr>
            <w:r>
              <w:rPr>
                <w:b/>
                <w:bCs/>
                <w:sz w:val="20"/>
              </w:rPr>
              <w:t xml:space="preserve"> Incentive</w:t>
            </w:r>
          </w:p>
          <w:p w:rsidR="004D72CB" w:rsidP="004E2307" w:rsidRDefault="004D72CB" w14:paraId="52531FA2" wp14:textId="77777777">
            <w:pPr>
              <w:pStyle w:val="BodyText"/>
              <w:ind w:left="-180"/>
              <w:jc w:val="center"/>
              <w:rPr>
                <w:b/>
                <w:bCs/>
                <w:sz w:val="20"/>
              </w:rPr>
            </w:pPr>
            <w:r>
              <w:rPr>
                <w:b/>
                <w:bCs/>
                <w:sz w:val="20"/>
              </w:rPr>
              <w:t>Target</w:t>
            </w:r>
          </w:p>
        </w:tc>
        <w:tc>
          <w:tcPr>
            <w:tcW w:w="990" w:type="dxa"/>
          </w:tcPr>
          <w:p w:rsidR="004D72CB" w:rsidP="004E2307" w:rsidRDefault="004D72CB" w14:paraId="77395783" wp14:textId="77777777">
            <w:pPr>
              <w:pStyle w:val="BodyText"/>
              <w:ind w:left="-180"/>
              <w:jc w:val="center"/>
              <w:rPr>
                <w:b/>
                <w:bCs/>
                <w:sz w:val="20"/>
              </w:rPr>
            </w:pPr>
          </w:p>
          <w:p w:rsidR="004D72CB" w:rsidP="004E2307" w:rsidRDefault="004D72CB" w14:paraId="4397A67C" wp14:textId="77777777">
            <w:pPr>
              <w:pStyle w:val="BodyText"/>
              <w:ind w:left="-180"/>
              <w:jc w:val="center"/>
              <w:rPr>
                <w:b/>
                <w:bCs/>
                <w:sz w:val="20"/>
              </w:rPr>
            </w:pPr>
          </w:p>
          <w:p w:rsidR="004D72CB" w:rsidP="004E2307" w:rsidRDefault="004D72CB" w14:paraId="7E34C7DE" wp14:textId="77777777">
            <w:pPr>
              <w:pStyle w:val="BodyText"/>
              <w:ind w:left="-180"/>
              <w:jc w:val="center"/>
              <w:rPr>
                <w:b/>
                <w:bCs/>
                <w:sz w:val="20"/>
              </w:rPr>
            </w:pPr>
            <w:r>
              <w:rPr>
                <w:b/>
                <w:bCs/>
                <w:sz w:val="20"/>
              </w:rPr>
              <w:t xml:space="preserve"> LTI</w:t>
            </w:r>
          </w:p>
          <w:p w:rsidR="004D72CB" w:rsidP="004E2307" w:rsidRDefault="004D72CB" w14:paraId="421D39F8" wp14:textId="77777777">
            <w:pPr>
              <w:pStyle w:val="BodyText"/>
              <w:ind w:left="-180"/>
              <w:jc w:val="center"/>
              <w:rPr>
                <w:b/>
                <w:bCs/>
                <w:sz w:val="20"/>
              </w:rPr>
            </w:pPr>
            <w:r>
              <w:rPr>
                <w:b/>
                <w:bCs/>
                <w:sz w:val="20"/>
              </w:rPr>
              <w:t>Paid</w:t>
            </w:r>
          </w:p>
        </w:tc>
        <w:tc>
          <w:tcPr>
            <w:tcW w:w="1080" w:type="dxa"/>
          </w:tcPr>
          <w:p w:rsidR="00E67460" w:rsidP="00E67460" w:rsidRDefault="00E67460" w14:paraId="371010C1" wp14:textId="77777777">
            <w:pPr>
              <w:pStyle w:val="BodyText"/>
              <w:ind w:left="-180"/>
              <w:jc w:val="center"/>
              <w:rPr>
                <w:b/>
                <w:bCs/>
                <w:sz w:val="20"/>
              </w:rPr>
            </w:pPr>
            <w:r>
              <w:rPr>
                <w:b/>
                <w:bCs/>
                <w:sz w:val="20"/>
              </w:rPr>
              <w:t>LTI TGT.</w:t>
            </w:r>
          </w:p>
          <w:p w:rsidR="00E67460" w:rsidP="00E67460" w:rsidRDefault="00E67460" w14:paraId="22A62AFB" wp14:textId="77777777">
            <w:pPr>
              <w:pStyle w:val="BodyText"/>
              <w:ind w:left="-180"/>
              <w:jc w:val="center"/>
              <w:rPr>
                <w:b/>
                <w:bCs/>
                <w:sz w:val="20"/>
              </w:rPr>
            </w:pPr>
            <w:r>
              <w:rPr>
                <w:b/>
                <w:bCs/>
                <w:sz w:val="20"/>
              </w:rPr>
              <w:t xml:space="preserve"> as a %</w:t>
            </w:r>
          </w:p>
          <w:p w:rsidR="00E67460" w:rsidP="00E67460" w:rsidRDefault="00E67460" w14:paraId="360D664D" wp14:textId="77777777">
            <w:pPr>
              <w:pStyle w:val="BodyText"/>
              <w:ind w:left="-180"/>
              <w:jc w:val="center"/>
              <w:rPr>
                <w:b/>
                <w:bCs/>
                <w:sz w:val="20"/>
              </w:rPr>
            </w:pPr>
            <w:r>
              <w:rPr>
                <w:b/>
                <w:bCs/>
                <w:sz w:val="20"/>
              </w:rPr>
              <w:t>of</w:t>
            </w:r>
          </w:p>
          <w:p w:rsidR="004D72CB" w:rsidP="00E67460" w:rsidRDefault="00E67460" w14:paraId="6570E0F2" wp14:textId="77777777">
            <w:pPr>
              <w:pStyle w:val="BodyText"/>
              <w:ind w:left="-180"/>
              <w:jc w:val="center"/>
              <w:rPr>
                <w:b/>
                <w:bCs/>
                <w:sz w:val="20"/>
              </w:rPr>
            </w:pPr>
            <w:r>
              <w:rPr>
                <w:b/>
                <w:bCs/>
                <w:sz w:val="20"/>
              </w:rPr>
              <w:t>Base</w:t>
            </w:r>
          </w:p>
        </w:tc>
        <w:tc>
          <w:tcPr>
            <w:tcW w:w="1170" w:type="dxa"/>
          </w:tcPr>
          <w:p w:rsidR="004D72CB" w:rsidP="004E2307" w:rsidRDefault="004D72CB" w14:paraId="7827F2BB" wp14:textId="77777777">
            <w:pPr>
              <w:pStyle w:val="BodyText"/>
              <w:ind w:left="-180"/>
              <w:jc w:val="center"/>
              <w:rPr>
                <w:sz w:val="20"/>
              </w:rPr>
            </w:pPr>
          </w:p>
          <w:p w:rsidR="004D72CB" w:rsidP="004E2307" w:rsidRDefault="004D72CB" w14:paraId="04E0F25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7EB740C8" wp14:textId="77777777">
            <w:pPr>
              <w:pStyle w:val="BodyText"/>
              <w:ind w:left="-180"/>
              <w:jc w:val="center"/>
              <w:rPr>
                <w:sz w:val="20"/>
              </w:rPr>
            </w:pPr>
            <w:r>
              <w:rPr>
                <w:b/>
                <w:bCs/>
                <w:sz w:val="20"/>
              </w:rPr>
              <w:t>Min.</w:t>
            </w:r>
          </w:p>
        </w:tc>
        <w:tc>
          <w:tcPr>
            <w:tcW w:w="1260" w:type="dxa"/>
          </w:tcPr>
          <w:p w:rsidR="004D72CB" w:rsidP="004E2307" w:rsidRDefault="004D72CB" w14:paraId="73A0DF0C" wp14:textId="77777777">
            <w:pPr>
              <w:pStyle w:val="BodyText"/>
              <w:ind w:left="-180"/>
              <w:jc w:val="center"/>
              <w:rPr>
                <w:sz w:val="20"/>
              </w:rPr>
            </w:pPr>
          </w:p>
          <w:p w:rsidR="004D72CB" w:rsidP="004E2307" w:rsidRDefault="004D72CB" w14:paraId="0E9530C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568A3AD5" wp14:textId="77777777">
            <w:pPr>
              <w:pStyle w:val="BodyText"/>
              <w:ind w:left="-180"/>
              <w:jc w:val="center"/>
              <w:rPr>
                <w:sz w:val="20"/>
              </w:rPr>
            </w:pPr>
            <w:r>
              <w:rPr>
                <w:b/>
                <w:bCs/>
                <w:sz w:val="20"/>
              </w:rPr>
              <w:t>Mid.</w:t>
            </w:r>
          </w:p>
        </w:tc>
        <w:tc>
          <w:tcPr>
            <w:tcW w:w="990" w:type="dxa"/>
          </w:tcPr>
          <w:p w:rsidR="004D72CB" w:rsidP="004E2307" w:rsidRDefault="004D72CB" w14:paraId="4E32D87B" wp14:textId="77777777">
            <w:pPr>
              <w:pStyle w:val="BodyText"/>
              <w:ind w:left="-180" w:right="-108"/>
              <w:jc w:val="center"/>
              <w:rPr>
                <w:sz w:val="20"/>
              </w:rPr>
            </w:pPr>
          </w:p>
          <w:p w:rsidR="004D72CB" w:rsidP="004E2307" w:rsidRDefault="004D72CB" w14:paraId="3FAB2DC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1CB270C1" wp14:textId="77777777">
            <w:pPr>
              <w:pStyle w:val="BodyText"/>
              <w:ind w:left="-180" w:right="-108"/>
              <w:jc w:val="center"/>
              <w:rPr>
                <w:sz w:val="20"/>
              </w:rPr>
            </w:pPr>
            <w:r>
              <w:rPr>
                <w:b/>
                <w:bCs/>
                <w:sz w:val="20"/>
              </w:rPr>
              <w:t>Max.</w:t>
            </w:r>
          </w:p>
        </w:tc>
      </w:tr>
      <w:tr xmlns:wp14="http://schemas.microsoft.com/office/word/2010/wordml" w:rsidR="004D72CB" w:rsidTr="004E2307" w14:paraId="79D85208" wp14:textId="77777777">
        <w:tc>
          <w:tcPr>
            <w:tcW w:w="990" w:type="dxa"/>
          </w:tcPr>
          <w:p w:rsidR="004D72CB" w:rsidP="004E2307" w:rsidRDefault="004D72CB" w14:paraId="084F8005" wp14:textId="77777777">
            <w:pPr>
              <w:pStyle w:val="BodyText"/>
              <w:ind w:left="-46"/>
              <w:rPr>
                <w:sz w:val="20"/>
              </w:rPr>
            </w:pPr>
            <w:r>
              <w:rPr>
                <w:sz w:val="20"/>
              </w:rPr>
              <w:t xml:space="preserve"> </w:t>
            </w:r>
          </w:p>
        </w:tc>
        <w:tc>
          <w:tcPr>
            <w:tcW w:w="1170" w:type="dxa"/>
          </w:tcPr>
          <w:p w:rsidR="004D72CB" w:rsidP="004E2307" w:rsidRDefault="004D72CB" w14:paraId="226F0214" wp14:textId="77777777">
            <w:pPr>
              <w:pStyle w:val="BodyText"/>
              <w:ind w:left="-18"/>
              <w:rPr>
                <w:sz w:val="20"/>
              </w:rPr>
            </w:pPr>
          </w:p>
        </w:tc>
        <w:tc>
          <w:tcPr>
            <w:tcW w:w="1080" w:type="dxa"/>
          </w:tcPr>
          <w:p w:rsidR="004D72CB" w:rsidP="004E2307" w:rsidRDefault="004D72CB" w14:paraId="031EB098" wp14:textId="77777777">
            <w:pPr>
              <w:pStyle w:val="BodyText"/>
              <w:ind w:left="-18"/>
              <w:rPr>
                <w:sz w:val="20"/>
              </w:rPr>
            </w:pPr>
          </w:p>
        </w:tc>
        <w:tc>
          <w:tcPr>
            <w:tcW w:w="1350" w:type="dxa"/>
          </w:tcPr>
          <w:p w:rsidR="004D72CB" w:rsidP="004E2307" w:rsidRDefault="004D72CB" w14:paraId="323615A7" wp14:textId="77777777">
            <w:pPr>
              <w:pStyle w:val="BodyText"/>
              <w:ind w:left="-18"/>
              <w:rPr>
                <w:sz w:val="20"/>
              </w:rPr>
            </w:pPr>
          </w:p>
        </w:tc>
        <w:tc>
          <w:tcPr>
            <w:tcW w:w="1080" w:type="dxa"/>
          </w:tcPr>
          <w:p w:rsidR="004D72CB" w:rsidP="004E2307" w:rsidRDefault="004D72CB" w14:paraId="03FFCF7F" wp14:textId="77777777">
            <w:pPr>
              <w:pStyle w:val="BodyText"/>
              <w:ind w:left="-18"/>
              <w:rPr>
                <w:sz w:val="20"/>
              </w:rPr>
            </w:pPr>
          </w:p>
        </w:tc>
        <w:tc>
          <w:tcPr>
            <w:tcW w:w="990" w:type="dxa"/>
          </w:tcPr>
          <w:p w:rsidR="004D72CB" w:rsidP="004E2307" w:rsidRDefault="004D72CB" w14:paraId="39E77049" wp14:textId="77777777">
            <w:pPr>
              <w:pStyle w:val="BodyText"/>
              <w:ind w:left="-46"/>
              <w:rPr>
                <w:sz w:val="20"/>
              </w:rPr>
            </w:pPr>
          </w:p>
        </w:tc>
        <w:tc>
          <w:tcPr>
            <w:tcW w:w="1080" w:type="dxa"/>
          </w:tcPr>
          <w:p w:rsidR="004D72CB" w:rsidP="004E2307" w:rsidRDefault="004D72CB" w14:paraId="01688AE2" wp14:textId="77777777">
            <w:pPr>
              <w:pStyle w:val="BodyText"/>
              <w:ind w:left="-18"/>
              <w:rPr>
                <w:sz w:val="20"/>
              </w:rPr>
            </w:pPr>
          </w:p>
        </w:tc>
        <w:tc>
          <w:tcPr>
            <w:tcW w:w="1170" w:type="dxa"/>
          </w:tcPr>
          <w:p w:rsidR="004D72CB" w:rsidP="004E2307" w:rsidRDefault="004D72CB" w14:paraId="76508ADC" wp14:textId="77777777">
            <w:pPr>
              <w:pStyle w:val="BodyText"/>
              <w:ind w:left="-18"/>
              <w:rPr>
                <w:sz w:val="20"/>
              </w:rPr>
            </w:pPr>
          </w:p>
        </w:tc>
        <w:tc>
          <w:tcPr>
            <w:tcW w:w="1260" w:type="dxa"/>
          </w:tcPr>
          <w:p w:rsidR="004D72CB" w:rsidP="004E2307" w:rsidRDefault="004D72CB" w14:paraId="1C162172" wp14:textId="77777777">
            <w:pPr>
              <w:pStyle w:val="BodyText"/>
              <w:ind w:left="-18"/>
              <w:rPr>
                <w:sz w:val="20"/>
              </w:rPr>
            </w:pPr>
          </w:p>
        </w:tc>
        <w:tc>
          <w:tcPr>
            <w:tcW w:w="990" w:type="dxa"/>
          </w:tcPr>
          <w:p w:rsidR="004D72CB" w:rsidP="004E2307" w:rsidRDefault="004D72CB" w14:paraId="72A19872" wp14:textId="77777777">
            <w:pPr>
              <w:pStyle w:val="BodyText"/>
              <w:ind w:left="-18"/>
              <w:rPr>
                <w:sz w:val="20"/>
              </w:rPr>
            </w:pPr>
          </w:p>
        </w:tc>
      </w:tr>
      <w:tr xmlns:wp14="http://schemas.microsoft.com/office/word/2010/wordml" w:rsidR="004D72CB" w:rsidTr="004E2307" w14:paraId="0065021B" wp14:textId="77777777">
        <w:tc>
          <w:tcPr>
            <w:tcW w:w="990" w:type="dxa"/>
          </w:tcPr>
          <w:p w:rsidR="004D72CB" w:rsidP="004E2307" w:rsidRDefault="004D72CB" w14:paraId="3A12CB24" wp14:textId="77777777">
            <w:pPr>
              <w:pStyle w:val="BodyText"/>
              <w:rPr>
                <w:sz w:val="20"/>
              </w:rPr>
            </w:pPr>
          </w:p>
        </w:tc>
        <w:tc>
          <w:tcPr>
            <w:tcW w:w="1170" w:type="dxa"/>
          </w:tcPr>
          <w:p w:rsidR="004D72CB" w:rsidP="004E2307" w:rsidRDefault="004D72CB" w14:paraId="751DC90D" wp14:textId="77777777">
            <w:pPr>
              <w:pStyle w:val="BodyText"/>
              <w:ind w:left="-180"/>
              <w:rPr>
                <w:sz w:val="20"/>
              </w:rPr>
            </w:pPr>
          </w:p>
        </w:tc>
        <w:tc>
          <w:tcPr>
            <w:tcW w:w="1080" w:type="dxa"/>
          </w:tcPr>
          <w:p w:rsidR="004D72CB" w:rsidP="004E2307" w:rsidRDefault="004D72CB" w14:paraId="15024B5A" wp14:textId="77777777">
            <w:pPr>
              <w:pStyle w:val="BodyText"/>
              <w:ind w:left="-180"/>
              <w:rPr>
                <w:sz w:val="20"/>
              </w:rPr>
            </w:pPr>
          </w:p>
        </w:tc>
        <w:tc>
          <w:tcPr>
            <w:tcW w:w="1350" w:type="dxa"/>
          </w:tcPr>
          <w:p w:rsidR="004D72CB" w:rsidP="004E2307" w:rsidRDefault="004D72CB" w14:paraId="48D81A1A" wp14:textId="77777777">
            <w:pPr>
              <w:pStyle w:val="BodyText"/>
              <w:ind w:left="-180"/>
              <w:rPr>
                <w:sz w:val="20"/>
              </w:rPr>
            </w:pPr>
          </w:p>
        </w:tc>
        <w:tc>
          <w:tcPr>
            <w:tcW w:w="1080" w:type="dxa"/>
          </w:tcPr>
          <w:p w:rsidR="004D72CB" w:rsidP="004E2307" w:rsidRDefault="004D72CB" w14:paraId="1F0D8E72" wp14:textId="77777777">
            <w:pPr>
              <w:pStyle w:val="BodyText"/>
              <w:ind w:left="-180"/>
              <w:rPr>
                <w:sz w:val="20"/>
              </w:rPr>
            </w:pPr>
          </w:p>
        </w:tc>
        <w:tc>
          <w:tcPr>
            <w:tcW w:w="990" w:type="dxa"/>
          </w:tcPr>
          <w:p w:rsidR="004D72CB" w:rsidP="004E2307" w:rsidRDefault="004D72CB" w14:paraId="6A642DBD" wp14:textId="77777777">
            <w:pPr>
              <w:pStyle w:val="BodyText"/>
              <w:ind w:left="-180"/>
              <w:rPr>
                <w:sz w:val="20"/>
              </w:rPr>
            </w:pPr>
          </w:p>
        </w:tc>
        <w:tc>
          <w:tcPr>
            <w:tcW w:w="1080" w:type="dxa"/>
          </w:tcPr>
          <w:p w:rsidR="004D72CB" w:rsidP="004E2307" w:rsidRDefault="004D72CB" w14:paraId="33DEF826" wp14:textId="77777777">
            <w:pPr>
              <w:pStyle w:val="BodyText"/>
              <w:ind w:left="-180"/>
              <w:rPr>
                <w:sz w:val="20"/>
              </w:rPr>
            </w:pPr>
          </w:p>
        </w:tc>
        <w:tc>
          <w:tcPr>
            <w:tcW w:w="1170" w:type="dxa"/>
          </w:tcPr>
          <w:p w:rsidR="004D72CB" w:rsidP="004E2307" w:rsidRDefault="004D72CB" w14:paraId="1BD53B44" wp14:textId="77777777">
            <w:pPr>
              <w:pStyle w:val="BodyText"/>
              <w:ind w:left="-180"/>
              <w:rPr>
                <w:sz w:val="20"/>
              </w:rPr>
            </w:pPr>
          </w:p>
        </w:tc>
        <w:tc>
          <w:tcPr>
            <w:tcW w:w="1260" w:type="dxa"/>
          </w:tcPr>
          <w:p w:rsidR="004D72CB" w:rsidP="004E2307" w:rsidRDefault="004D72CB" w14:paraId="20204AB5" wp14:textId="77777777">
            <w:pPr>
              <w:pStyle w:val="BodyText"/>
              <w:ind w:left="-180"/>
              <w:rPr>
                <w:sz w:val="20"/>
              </w:rPr>
            </w:pPr>
          </w:p>
        </w:tc>
        <w:tc>
          <w:tcPr>
            <w:tcW w:w="990" w:type="dxa"/>
          </w:tcPr>
          <w:p w:rsidR="004D72CB" w:rsidP="004E2307" w:rsidRDefault="004D72CB" w14:paraId="056DE2B0" wp14:textId="77777777">
            <w:pPr>
              <w:pStyle w:val="BodyText"/>
              <w:ind w:left="-180"/>
              <w:rPr>
                <w:sz w:val="20"/>
              </w:rPr>
            </w:pPr>
          </w:p>
        </w:tc>
      </w:tr>
      <w:tr xmlns:wp14="http://schemas.microsoft.com/office/word/2010/wordml" w:rsidR="004D72CB" w:rsidTr="004E2307" w14:paraId="548D14D2" wp14:textId="77777777">
        <w:tc>
          <w:tcPr>
            <w:tcW w:w="990" w:type="dxa"/>
          </w:tcPr>
          <w:p w:rsidR="004D72CB" w:rsidP="004E2307" w:rsidRDefault="004D72CB" w14:paraId="237BCFFA" wp14:textId="77777777">
            <w:pPr>
              <w:pStyle w:val="BodyText"/>
              <w:rPr>
                <w:sz w:val="20"/>
              </w:rPr>
            </w:pPr>
          </w:p>
        </w:tc>
        <w:tc>
          <w:tcPr>
            <w:tcW w:w="1170" w:type="dxa"/>
          </w:tcPr>
          <w:p w:rsidR="004D72CB" w:rsidP="004E2307" w:rsidRDefault="004D72CB" w14:paraId="4A6A1A84" wp14:textId="77777777">
            <w:pPr>
              <w:pStyle w:val="BodyText"/>
              <w:ind w:left="-180"/>
              <w:rPr>
                <w:sz w:val="20"/>
              </w:rPr>
            </w:pPr>
          </w:p>
        </w:tc>
        <w:tc>
          <w:tcPr>
            <w:tcW w:w="1080" w:type="dxa"/>
          </w:tcPr>
          <w:p w:rsidR="004D72CB" w:rsidP="004E2307" w:rsidRDefault="004D72CB" w14:paraId="51ECD244" wp14:textId="77777777">
            <w:pPr>
              <w:pStyle w:val="BodyText"/>
              <w:ind w:left="-180"/>
              <w:rPr>
                <w:sz w:val="20"/>
              </w:rPr>
            </w:pPr>
          </w:p>
        </w:tc>
        <w:tc>
          <w:tcPr>
            <w:tcW w:w="1350" w:type="dxa"/>
          </w:tcPr>
          <w:p w:rsidR="004D72CB" w:rsidP="004E2307" w:rsidRDefault="004D72CB" w14:paraId="13A89EC3" wp14:textId="77777777">
            <w:pPr>
              <w:pStyle w:val="BodyText"/>
              <w:ind w:left="-180"/>
              <w:rPr>
                <w:sz w:val="20"/>
              </w:rPr>
            </w:pPr>
          </w:p>
        </w:tc>
        <w:tc>
          <w:tcPr>
            <w:tcW w:w="1080" w:type="dxa"/>
          </w:tcPr>
          <w:p w:rsidR="004D72CB" w:rsidP="004E2307" w:rsidRDefault="004D72CB" w14:paraId="1592EA1B" wp14:textId="77777777">
            <w:pPr>
              <w:pStyle w:val="BodyText"/>
              <w:ind w:left="-180"/>
              <w:rPr>
                <w:sz w:val="20"/>
              </w:rPr>
            </w:pPr>
          </w:p>
        </w:tc>
        <w:tc>
          <w:tcPr>
            <w:tcW w:w="990" w:type="dxa"/>
          </w:tcPr>
          <w:p w:rsidR="004D72CB" w:rsidP="004E2307" w:rsidRDefault="004D72CB" w14:paraId="7B44CFE3" wp14:textId="77777777">
            <w:pPr>
              <w:pStyle w:val="BodyText"/>
              <w:ind w:left="-180"/>
              <w:rPr>
                <w:sz w:val="20"/>
              </w:rPr>
            </w:pPr>
          </w:p>
        </w:tc>
        <w:tc>
          <w:tcPr>
            <w:tcW w:w="1080" w:type="dxa"/>
          </w:tcPr>
          <w:p w:rsidR="004D72CB" w:rsidP="004E2307" w:rsidRDefault="004D72CB" w14:paraId="46992C0B" wp14:textId="77777777">
            <w:pPr>
              <w:pStyle w:val="BodyText"/>
              <w:ind w:left="-180"/>
              <w:rPr>
                <w:sz w:val="20"/>
              </w:rPr>
            </w:pPr>
          </w:p>
        </w:tc>
        <w:tc>
          <w:tcPr>
            <w:tcW w:w="1170" w:type="dxa"/>
          </w:tcPr>
          <w:p w:rsidR="004D72CB" w:rsidP="004E2307" w:rsidRDefault="004D72CB" w14:paraId="4483F072" wp14:textId="77777777">
            <w:pPr>
              <w:pStyle w:val="BodyText"/>
              <w:ind w:left="-180"/>
              <w:rPr>
                <w:sz w:val="20"/>
              </w:rPr>
            </w:pPr>
          </w:p>
        </w:tc>
        <w:tc>
          <w:tcPr>
            <w:tcW w:w="1260" w:type="dxa"/>
          </w:tcPr>
          <w:p w:rsidR="004D72CB" w:rsidP="004E2307" w:rsidRDefault="004D72CB" w14:paraId="5820D9FF" wp14:textId="77777777">
            <w:pPr>
              <w:pStyle w:val="BodyText"/>
              <w:ind w:left="-180"/>
              <w:rPr>
                <w:sz w:val="20"/>
              </w:rPr>
            </w:pPr>
          </w:p>
        </w:tc>
        <w:tc>
          <w:tcPr>
            <w:tcW w:w="990" w:type="dxa"/>
          </w:tcPr>
          <w:p w:rsidR="004D72CB" w:rsidP="004E2307" w:rsidRDefault="004D72CB" w14:paraId="79C3304F" wp14:textId="77777777">
            <w:pPr>
              <w:pStyle w:val="BodyText"/>
              <w:ind w:left="-180"/>
              <w:rPr>
                <w:sz w:val="20"/>
              </w:rPr>
            </w:pPr>
          </w:p>
        </w:tc>
      </w:tr>
      <w:tr xmlns:wp14="http://schemas.microsoft.com/office/word/2010/wordml" w:rsidR="004D72CB" w:rsidTr="004E2307" w14:paraId="4537713E" wp14:textId="77777777">
        <w:tc>
          <w:tcPr>
            <w:tcW w:w="990" w:type="dxa"/>
          </w:tcPr>
          <w:p w:rsidR="004D72CB" w:rsidP="004E2307" w:rsidRDefault="004D72CB" w14:paraId="64D511DB" wp14:textId="77777777">
            <w:pPr>
              <w:pStyle w:val="BodyText"/>
              <w:rPr>
                <w:sz w:val="20"/>
              </w:rPr>
            </w:pPr>
          </w:p>
        </w:tc>
        <w:tc>
          <w:tcPr>
            <w:tcW w:w="1170" w:type="dxa"/>
          </w:tcPr>
          <w:p w:rsidR="004D72CB" w:rsidP="004E2307" w:rsidRDefault="004D72CB" w14:paraId="6C4DD835" wp14:textId="77777777">
            <w:pPr>
              <w:pStyle w:val="BodyText"/>
              <w:ind w:left="-180"/>
              <w:rPr>
                <w:sz w:val="20"/>
              </w:rPr>
            </w:pPr>
          </w:p>
        </w:tc>
        <w:tc>
          <w:tcPr>
            <w:tcW w:w="1080" w:type="dxa"/>
          </w:tcPr>
          <w:p w:rsidR="004D72CB" w:rsidP="004E2307" w:rsidRDefault="004D72CB" w14:paraId="340870FC" wp14:textId="77777777">
            <w:pPr>
              <w:pStyle w:val="BodyText"/>
              <w:ind w:left="-180"/>
              <w:rPr>
                <w:sz w:val="20"/>
              </w:rPr>
            </w:pPr>
          </w:p>
        </w:tc>
        <w:tc>
          <w:tcPr>
            <w:tcW w:w="1350" w:type="dxa"/>
          </w:tcPr>
          <w:p w:rsidR="004D72CB" w:rsidP="004E2307" w:rsidRDefault="004D72CB" w14:paraId="1316073C" wp14:textId="77777777">
            <w:pPr>
              <w:pStyle w:val="BodyText"/>
              <w:ind w:left="-180"/>
              <w:rPr>
                <w:sz w:val="20"/>
              </w:rPr>
            </w:pPr>
          </w:p>
        </w:tc>
        <w:tc>
          <w:tcPr>
            <w:tcW w:w="1080" w:type="dxa"/>
          </w:tcPr>
          <w:p w:rsidR="004D72CB" w:rsidP="004E2307" w:rsidRDefault="004D72CB" w14:paraId="3CF2F608" wp14:textId="77777777">
            <w:pPr>
              <w:pStyle w:val="BodyText"/>
              <w:ind w:left="-180"/>
              <w:rPr>
                <w:sz w:val="20"/>
              </w:rPr>
            </w:pPr>
          </w:p>
        </w:tc>
        <w:tc>
          <w:tcPr>
            <w:tcW w:w="990" w:type="dxa"/>
          </w:tcPr>
          <w:p w:rsidR="004D72CB" w:rsidP="004E2307" w:rsidRDefault="004D72CB" w14:paraId="4487E995" wp14:textId="77777777">
            <w:pPr>
              <w:pStyle w:val="BodyText"/>
              <w:ind w:left="-180"/>
              <w:rPr>
                <w:sz w:val="20"/>
              </w:rPr>
            </w:pPr>
          </w:p>
        </w:tc>
        <w:tc>
          <w:tcPr>
            <w:tcW w:w="1080" w:type="dxa"/>
          </w:tcPr>
          <w:p w:rsidR="004D72CB" w:rsidP="004E2307" w:rsidRDefault="004D72CB" w14:paraId="32EEB476" wp14:textId="77777777">
            <w:pPr>
              <w:pStyle w:val="BodyText"/>
              <w:ind w:left="-180"/>
              <w:rPr>
                <w:sz w:val="20"/>
              </w:rPr>
            </w:pPr>
          </w:p>
        </w:tc>
        <w:tc>
          <w:tcPr>
            <w:tcW w:w="1170" w:type="dxa"/>
          </w:tcPr>
          <w:p w:rsidR="004D72CB" w:rsidP="004E2307" w:rsidRDefault="004D72CB" w14:paraId="23E2AA98" wp14:textId="77777777">
            <w:pPr>
              <w:pStyle w:val="BodyText"/>
              <w:ind w:left="-180"/>
              <w:rPr>
                <w:sz w:val="20"/>
              </w:rPr>
            </w:pPr>
          </w:p>
        </w:tc>
        <w:tc>
          <w:tcPr>
            <w:tcW w:w="1260" w:type="dxa"/>
          </w:tcPr>
          <w:p w:rsidR="004D72CB" w:rsidP="004E2307" w:rsidRDefault="004D72CB" w14:paraId="13F4B243" wp14:textId="77777777">
            <w:pPr>
              <w:pStyle w:val="BodyText"/>
              <w:ind w:left="-180"/>
              <w:rPr>
                <w:sz w:val="20"/>
              </w:rPr>
            </w:pPr>
          </w:p>
        </w:tc>
        <w:tc>
          <w:tcPr>
            <w:tcW w:w="990" w:type="dxa"/>
          </w:tcPr>
          <w:p w:rsidR="004D72CB" w:rsidP="004E2307" w:rsidRDefault="004D72CB" w14:paraId="2677E75D" wp14:textId="77777777">
            <w:pPr>
              <w:pStyle w:val="BodyText"/>
              <w:ind w:left="-180"/>
              <w:rPr>
                <w:sz w:val="20"/>
              </w:rPr>
            </w:pPr>
          </w:p>
        </w:tc>
      </w:tr>
      <w:tr xmlns:wp14="http://schemas.microsoft.com/office/word/2010/wordml" w:rsidR="004D72CB" w:rsidTr="004E2307" w14:paraId="6BBB155F" wp14:textId="77777777">
        <w:tc>
          <w:tcPr>
            <w:tcW w:w="990" w:type="dxa"/>
          </w:tcPr>
          <w:p w:rsidR="004D72CB" w:rsidP="004E2307" w:rsidRDefault="004D72CB" w14:paraId="0760895E" wp14:textId="77777777">
            <w:pPr>
              <w:pStyle w:val="BodyText"/>
              <w:ind w:left="-180"/>
              <w:rPr>
                <w:sz w:val="20"/>
              </w:rPr>
            </w:pPr>
          </w:p>
        </w:tc>
        <w:tc>
          <w:tcPr>
            <w:tcW w:w="1170" w:type="dxa"/>
          </w:tcPr>
          <w:p w:rsidR="004D72CB" w:rsidP="004E2307" w:rsidRDefault="004D72CB" w14:paraId="1424A515" wp14:textId="77777777">
            <w:pPr>
              <w:pStyle w:val="BodyText"/>
              <w:ind w:left="-180"/>
              <w:rPr>
                <w:sz w:val="20"/>
              </w:rPr>
            </w:pPr>
          </w:p>
        </w:tc>
        <w:tc>
          <w:tcPr>
            <w:tcW w:w="1080" w:type="dxa"/>
          </w:tcPr>
          <w:p w:rsidR="004D72CB" w:rsidP="004E2307" w:rsidRDefault="004D72CB" w14:paraId="08EA088F" wp14:textId="77777777">
            <w:pPr>
              <w:pStyle w:val="BodyText"/>
              <w:ind w:left="-180"/>
              <w:rPr>
                <w:sz w:val="20"/>
              </w:rPr>
            </w:pPr>
          </w:p>
        </w:tc>
        <w:tc>
          <w:tcPr>
            <w:tcW w:w="1350" w:type="dxa"/>
          </w:tcPr>
          <w:p w:rsidR="004D72CB" w:rsidP="004E2307" w:rsidRDefault="004D72CB" w14:paraId="452843CD" wp14:textId="77777777">
            <w:pPr>
              <w:pStyle w:val="BodyText"/>
              <w:ind w:left="-180"/>
              <w:rPr>
                <w:sz w:val="20"/>
              </w:rPr>
            </w:pPr>
          </w:p>
        </w:tc>
        <w:tc>
          <w:tcPr>
            <w:tcW w:w="1080" w:type="dxa"/>
          </w:tcPr>
          <w:p w:rsidR="004D72CB" w:rsidP="004E2307" w:rsidRDefault="004D72CB" w14:paraId="099DAF23" wp14:textId="77777777">
            <w:pPr>
              <w:pStyle w:val="BodyText"/>
              <w:ind w:left="-180"/>
              <w:rPr>
                <w:sz w:val="20"/>
              </w:rPr>
            </w:pPr>
          </w:p>
        </w:tc>
        <w:tc>
          <w:tcPr>
            <w:tcW w:w="990" w:type="dxa"/>
          </w:tcPr>
          <w:p w:rsidR="004D72CB" w:rsidP="004E2307" w:rsidRDefault="004D72CB" w14:paraId="76924D45" wp14:textId="77777777">
            <w:pPr>
              <w:pStyle w:val="BodyText"/>
              <w:ind w:left="-180"/>
              <w:rPr>
                <w:sz w:val="20"/>
              </w:rPr>
            </w:pPr>
          </w:p>
        </w:tc>
        <w:tc>
          <w:tcPr>
            <w:tcW w:w="1080" w:type="dxa"/>
          </w:tcPr>
          <w:p w:rsidR="004D72CB" w:rsidP="004E2307" w:rsidRDefault="004D72CB" w14:paraId="657BA0F3" wp14:textId="77777777">
            <w:pPr>
              <w:pStyle w:val="BodyText"/>
              <w:ind w:left="-180"/>
              <w:rPr>
                <w:sz w:val="20"/>
              </w:rPr>
            </w:pPr>
          </w:p>
        </w:tc>
        <w:tc>
          <w:tcPr>
            <w:tcW w:w="1170" w:type="dxa"/>
          </w:tcPr>
          <w:p w:rsidR="004D72CB" w:rsidP="004E2307" w:rsidRDefault="004D72CB" w14:paraId="6B53548E" wp14:textId="77777777">
            <w:pPr>
              <w:pStyle w:val="BodyText"/>
              <w:ind w:left="-180"/>
              <w:rPr>
                <w:sz w:val="20"/>
              </w:rPr>
            </w:pPr>
          </w:p>
        </w:tc>
        <w:tc>
          <w:tcPr>
            <w:tcW w:w="1260" w:type="dxa"/>
          </w:tcPr>
          <w:p w:rsidR="004D72CB" w:rsidP="004E2307" w:rsidRDefault="004D72CB" w14:paraId="4510443A" wp14:textId="77777777">
            <w:pPr>
              <w:pStyle w:val="BodyText"/>
              <w:ind w:left="-180"/>
              <w:rPr>
                <w:sz w:val="20"/>
              </w:rPr>
            </w:pPr>
          </w:p>
        </w:tc>
        <w:tc>
          <w:tcPr>
            <w:tcW w:w="990" w:type="dxa"/>
          </w:tcPr>
          <w:p w:rsidR="004D72CB" w:rsidP="004E2307" w:rsidRDefault="004D72CB" w14:paraId="0082D4D5" wp14:textId="77777777">
            <w:pPr>
              <w:pStyle w:val="BodyText"/>
              <w:ind w:left="-180"/>
              <w:rPr>
                <w:sz w:val="20"/>
              </w:rPr>
            </w:pPr>
          </w:p>
        </w:tc>
      </w:tr>
      <w:tr xmlns:wp14="http://schemas.microsoft.com/office/word/2010/wordml" w:rsidR="004D72CB" w:rsidTr="004E2307" w14:paraId="32BDDC32" wp14:textId="77777777">
        <w:tc>
          <w:tcPr>
            <w:tcW w:w="990" w:type="dxa"/>
          </w:tcPr>
          <w:p w:rsidR="004D72CB" w:rsidP="004E2307" w:rsidRDefault="004D72CB" w14:paraId="2A6B11FC" wp14:textId="77777777">
            <w:pPr>
              <w:pStyle w:val="BodyText"/>
              <w:ind w:left="-180"/>
              <w:rPr>
                <w:sz w:val="20"/>
              </w:rPr>
            </w:pPr>
          </w:p>
        </w:tc>
        <w:tc>
          <w:tcPr>
            <w:tcW w:w="1170" w:type="dxa"/>
          </w:tcPr>
          <w:p w:rsidR="004D72CB" w:rsidP="004E2307" w:rsidRDefault="004D72CB" w14:paraId="11BEEFB4" wp14:textId="77777777">
            <w:pPr>
              <w:pStyle w:val="BodyText"/>
              <w:ind w:left="-180"/>
              <w:rPr>
                <w:sz w:val="20"/>
              </w:rPr>
            </w:pPr>
          </w:p>
        </w:tc>
        <w:tc>
          <w:tcPr>
            <w:tcW w:w="1080" w:type="dxa"/>
          </w:tcPr>
          <w:p w:rsidR="004D72CB" w:rsidP="004E2307" w:rsidRDefault="004D72CB" w14:paraId="2CEF1BD3" wp14:textId="77777777">
            <w:pPr>
              <w:pStyle w:val="BodyText"/>
              <w:ind w:left="-180"/>
              <w:rPr>
                <w:sz w:val="20"/>
              </w:rPr>
            </w:pPr>
          </w:p>
        </w:tc>
        <w:tc>
          <w:tcPr>
            <w:tcW w:w="1350" w:type="dxa"/>
          </w:tcPr>
          <w:p w:rsidR="004D72CB" w:rsidP="004E2307" w:rsidRDefault="004D72CB" w14:paraId="18D05133" wp14:textId="77777777">
            <w:pPr>
              <w:pStyle w:val="BodyText"/>
              <w:ind w:left="-180"/>
              <w:rPr>
                <w:sz w:val="20"/>
              </w:rPr>
            </w:pPr>
          </w:p>
        </w:tc>
        <w:tc>
          <w:tcPr>
            <w:tcW w:w="1080" w:type="dxa"/>
          </w:tcPr>
          <w:p w:rsidR="004D72CB" w:rsidP="004E2307" w:rsidRDefault="004D72CB" w14:paraId="690624B4" wp14:textId="77777777">
            <w:pPr>
              <w:pStyle w:val="BodyText"/>
              <w:ind w:left="-180"/>
              <w:rPr>
                <w:sz w:val="20"/>
              </w:rPr>
            </w:pPr>
          </w:p>
        </w:tc>
        <w:tc>
          <w:tcPr>
            <w:tcW w:w="990" w:type="dxa"/>
          </w:tcPr>
          <w:p w:rsidR="004D72CB" w:rsidP="004E2307" w:rsidRDefault="004D72CB" w14:paraId="057CBC6E" wp14:textId="77777777">
            <w:pPr>
              <w:pStyle w:val="BodyText"/>
              <w:ind w:left="-180"/>
              <w:rPr>
                <w:sz w:val="20"/>
              </w:rPr>
            </w:pPr>
          </w:p>
        </w:tc>
        <w:tc>
          <w:tcPr>
            <w:tcW w:w="1080" w:type="dxa"/>
          </w:tcPr>
          <w:p w:rsidR="004D72CB" w:rsidP="004E2307" w:rsidRDefault="004D72CB" w14:paraId="7F6F2EBC" wp14:textId="77777777">
            <w:pPr>
              <w:pStyle w:val="BodyText"/>
              <w:ind w:left="-180"/>
              <w:rPr>
                <w:sz w:val="20"/>
              </w:rPr>
            </w:pPr>
          </w:p>
        </w:tc>
        <w:tc>
          <w:tcPr>
            <w:tcW w:w="1170" w:type="dxa"/>
          </w:tcPr>
          <w:p w:rsidR="004D72CB" w:rsidP="004E2307" w:rsidRDefault="004D72CB" w14:paraId="553CBC1F" wp14:textId="77777777">
            <w:pPr>
              <w:pStyle w:val="BodyText"/>
              <w:ind w:left="-180"/>
              <w:rPr>
                <w:sz w:val="20"/>
              </w:rPr>
            </w:pPr>
          </w:p>
        </w:tc>
        <w:tc>
          <w:tcPr>
            <w:tcW w:w="1260" w:type="dxa"/>
          </w:tcPr>
          <w:p w:rsidR="004D72CB" w:rsidP="004E2307" w:rsidRDefault="004D72CB" w14:paraId="20ACFC24" wp14:textId="77777777">
            <w:pPr>
              <w:pStyle w:val="BodyText"/>
              <w:ind w:left="-180"/>
              <w:rPr>
                <w:sz w:val="20"/>
              </w:rPr>
            </w:pPr>
          </w:p>
        </w:tc>
        <w:tc>
          <w:tcPr>
            <w:tcW w:w="990" w:type="dxa"/>
          </w:tcPr>
          <w:p w:rsidR="004D72CB" w:rsidP="004E2307" w:rsidRDefault="004D72CB" w14:paraId="202D9214" wp14:textId="77777777">
            <w:pPr>
              <w:pStyle w:val="BodyText"/>
              <w:ind w:left="-180"/>
              <w:rPr>
                <w:sz w:val="20"/>
              </w:rPr>
            </w:pPr>
          </w:p>
        </w:tc>
      </w:tr>
      <w:tr xmlns:wp14="http://schemas.microsoft.com/office/word/2010/wordml" w:rsidR="004D72CB" w:rsidTr="004E2307" w14:paraId="6EF810FE"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200285E2"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234A4E4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6B06525"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7543868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6958E17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0818FB0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3387C20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1004A32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082C80C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0E9F2710" wp14:textId="77777777">
            <w:pPr>
              <w:pStyle w:val="BodyText"/>
              <w:ind w:left="-180"/>
              <w:rPr>
                <w:sz w:val="20"/>
              </w:rPr>
            </w:pPr>
          </w:p>
        </w:tc>
      </w:tr>
      <w:tr xmlns:wp14="http://schemas.microsoft.com/office/word/2010/wordml" w:rsidR="004D72CB" w:rsidTr="004E2307" w14:paraId="49ADDF87" wp14:textId="77777777">
        <w:tc>
          <w:tcPr>
            <w:tcW w:w="990" w:type="dxa"/>
          </w:tcPr>
          <w:p w:rsidR="004D72CB" w:rsidP="004E2307" w:rsidRDefault="004D72CB" w14:paraId="1EBD3D9C" wp14:textId="77777777">
            <w:pPr>
              <w:pStyle w:val="BodyText"/>
              <w:rPr>
                <w:sz w:val="20"/>
              </w:rPr>
            </w:pPr>
          </w:p>
        </w:tc>
        <w:tc>
          <w:tcPr>
            <w:tcW w:w="1170" w:type="dxa"/>
          </w:tcPr>
          <w:p w:rsidR="004D72CB" w:rsidP="004E2307" w:rsidRDefault="004D72CB" w14:paraId="3A9C439D" wp14:textId="77777777">
            <w:pPr>
              <w:pStyle w:val="BodyText"/>
              <w:ind w:left="-180"/>
              <w:rPr>
                <w:sz w:val="20"/>
              </w:rPr>
            </w:pPr>
          </w:p>
        </w:tc>
        <w:tc>
          <w:tcPr>
            <w:tcW w:w="1080" w:type="dxa"/>
          </w:tcPr>
          <w:p w:rsidR="004D72CB" w:rsidP="004E2307" w:rsidRDefault="004D72CB" w14:paraId="59D4E48A" wp14:textId="77777777">
            <w:pPr>
              <w:pStyle w:val="BodyText"/>
              <w:ind w:left="-180"/>
              <w:rPr>
                <w:sz w:val="20"/>
              </w:rPr>
            </w:pPr>
          </w:p>
        </w:tc>
        <w:tc>
          <w:tcPr>
            <w:tcW w:w="1350" w:type="dxa"/>
          </w:tcPr>
          <w:p w:rsidR="004D72CB" w:rsidP="004E2307" w:rsidRDefault="004D72CB" w14:paraId="23274986" wp14:textId="77777777">
            <w:pPr>
              <w:pStyle w:val="BodyText"/>
              <w:ind w:left="-180"/>
              <w:rPr>
                <w:sz w:val="20"/>
              </w:rPr>
            </w:pPr>
          </w:p>
        </w:tc>
        <w:tc>
          <w:tcPr>
            <w:tcW w:w="1080" w:type="dxa"/>
          </w:tcPr>
          <w:p w:rsidR="004D72CB" w:rsidP="004E2307" w:rsidRDefault="004D72CB" w14:paraId="5E631C64" wp14:textId="77777777">
            <w:pPr>
              <w:pStyle w:val="BodyText"/>
              <w:ind w:left="-180"/>
              <w:rPr>
                <w:sz w:val="20"/>
              </w:rPr>
            </w:pPr>
          </w:p>
        </w:tc>
        <w:tc>
          <w:tcPr>
            <w:tcW w:w="990" w:type="dxa"/>
          </w:tcPr>
          <w:p w:rsidR="004D72CB" w:rsidP="004E2307" w:rsidRDefault="004D72CB" w14:paraId="21DEEDA2" wp14:textId="77777777">
            <w:pPr>
              <w:pStyle w:val="BodyText"/>
              <w:ind w:left="-180"/>
              <w:rPr>
                <w:sz w:val="20"/>
              </w:rPr>
            </w:pPr>
          </w:p>
        </w:tc>
        <w:tc>
          <w:tcPr>
            <w:tcW w:w="1080" w:type="dxa"/>
          </w:tcPr>
          <w:p w:rsidR="004D72CB" w:rsidP="004E2307" w:rsidRDefault="004D72CB" w14:paraId="6E651618" wp14:textId="77777777">
            <w:pPr>
              <w:pStyle w:val="BodyText"/>
              <w:ind w:left="-180"/>
              <w:rPr>
                <w:sz w:val="20"/>
              </w:rPr>
            </w:pPr>
          </w:p>
        </w:tc>
        <w:tc>
          <w:tcPr>
            <w:tcW w:w="1170" w:type="dxa"/>
          </w:tcPr>
          <w:p w:rsidR="004D72CB" w:rsidP="004E2307" w:rsidRDefault="004D72CB" w14:paraId="5F6D96D9" wp14:textId="77777777">
            <w:pPr>
              <w:pStyle w:val="BodyText"/>
              <w:ind w:left="-180"/>
              <w:rPr>
                <w:sz w:val="20"/>
              </w:rPr>
            </w:pPr>
          </w:p>
        </w:tc>
        <w:tc>
          <w:tcPr>
            <w:tcW w:w="1260" w:type="dxa"/>
          </w:tcPr>
          <w:p w:rsidR="004D72CB" w:rsidP="004E2307" w:rsidRDefault="004D72CB" w14:paraId="522FA6E9" wp14:textId="77777777">
            <w:pPr>
              <w:pStyle w:val="BodyText"/>
              <w:ind w:left="-180"/>
              <w:rPr>
                <w:sz w:val="20"/>
              </w:rPr>
            </w:pPr>
          </w:p>
        </w:tc>
        <w:tc>
          <w:tcPr>
            <w:tcW w:w="990" w:type="dxa"/>
          </w:tcPr>
          <w:p w:rsidR="004D72CB" w:rsidP="004E2307" w:rsidRDefault="004D72CB" w14:paraId="7A505073" wp14:textId="77777777">
            <w:pPr>
              <w:pStyle w:val="BodyText"/>
              <w:ind w:left="-180"/>
              <w:rPr>
                <w:sz w:val="20"/>
              </w:rPr>
            </w:pPr>
          </w:p>
        </w:tc>
      </w:tr>
      <w:tr xmlns:wp14="http://schemas.microsoft.com/office/word/2010/wordml" w:rsidR="004D72CB" w:rsidTr="004E2307" w14:paraId="418333D3" wp14:textId="77777777">
        <w:tc>
          <w:tcPr>
            <w:tcW w:w="990" w:type="dxa"/>
          </w:tcPr>
          <w:p w:rsidR="004D72CB" w:rsidP="004E2307" w:rsidRDefault="004D72CB" w14:paraId="18DBDBA6" wp14:textId="77777777">
            <w:pPr>
              <w:pStyle w:val="BodyText"/>
              <w:rPr>
                <w:sz w:val="20"/>
              </w:rPr>
            </w:pPr>
          </w:p>
        </w:tc>
        <w:tc>
          <w:tcPr>
            <w:tcW w:w="1170" w:type="dxa"/>
          </w:tcPr>
          <w:p w:rsidR="004D72CB" w:rsidP="004E2307" w:rsidRDefault="004D72CB" w14:paraId="6E07E2B5" wp14:textId="77777777">
            <w:pPr>
              <w:pStyle w:val="BodyText"/>
              <w:ind w:left="-180"/>
              <w:rPr>
                <w:sz w:val="20"/>
              </w:rPr>
            </w:pPr>
          </w:p>
        </w:tc>
        <w:tc>
          <w:tcPr>
            <w:tcW w:w="1080" w:type="dxa"/>
          </w:tcPr>
          <w:p w:rsidR="004D72CB" w:rsidP="004E2307" w:rsidRDefault="004D72CB" w14:paraId="74F03F4C" wp14:textId="77777777">
            <w:pPr>
              <w:pStyle w:val="BodyText"/>
              <w:ind w:left="-180"/>
              <w:rPr>
                <w:sz w:val="20"/>
              </w:rPr>
            </w:pPr>
          </w:p>
        </w:tc>
        <w:tc>
          <w:tcPr>
            <w:tcW w:w="1350" w:type="dxa"/>
          </w:tcPr>
          <w:p w:rsidR="004D72CB" w:rsidP="004E2307" w:rsidRDefault="004D72CB" w14:paraId="42DA175F" wp14:textId="77777777">
            <w:pPr>
              <w:pStyle w:val="BodyText"/>
              <w:ind w:left="-180"/>
              <w:rPr>
                <w:sz w:val="20"/>
              </w:rPr>
            </w:pPr>
          </w:p>
        </w:tc>
        <w:tc>
          <w:tcPr>
            <w:tcW w:w="1080" w:type="dxa"/>
          </w:tcPr>
          <w:p w:rsidR="004D72CB" w:rsidP="004E2307" w:rsidRDefault="004D72CB" w14:paraId="640C2F69" wp14:textId="77777777">
            <w:pPr>
              <w:pStyle w:val="BodyText"/>
              <w:ind w:left="-180"/>
              <w:rPr>
                <w:sz w:val="20"/>
              </w:rPr>
            </w:pPr>
          </w:p>
        </w:tc>
        <w:tc>
          <w:tcPr>
            <w:tcW w:w="990" w:type="dxa"/>
          </w:tcPr>
          <w:p w:rsidR="004D72CB" w:rsidP="004E2307" w:rsidRDefault="004D72CB" w14:paraId="7B4BA118" wp14:textId="77777777">
            <w:pPr>
              <w:pStyle w:val="BodyText"/>
              <w:ind w:left="-180"/>
              <w:rPr>
                <w:sz w:val="20"/>
              </w:rPr>
            </w:pPr>
          </w:p>
        </w:tc>
        <w:tc>
          <w:tcPr>
            <w:tcW w:w="1080" w:type="dxa"/>
          </w:tcPr>
          <w:p w:rsidR="004D72CB" w:rsidP="004E2307" w:rsidRDefault="004D72CB" w14:paraId="127ACD11" wp14:textId="77777777">
            <w:pPr>
              <w:pStyle w:val="BodyText"/>
              <w:ind w:left="-180"/>
              <w:rPr>
                <w:sz w:val="20"/>
              </w:rPr>
            </w:pPr>
          </w:p>
        </w:tc>
        <w:tc>
          <w:tcPr>
            <w:tcW w:w="1170" w:type="dxa"/>
          </w:tcPr>
          <w:p w:rsidR="004D72CB" w:rsidP="004E2307" w:rsidRDefault="004D72CB" w14:paraId="4F54E4E4" wp14:textId="77777777">
            <w:pPr>
              <w:pStyle w:val="BodyText"/>
              <w:ind w:left="-180"/>
              <w:rPr>
                <w:sz w:val="20"/>
              </w:rPr>
            </w:pPr>
          </w:p>
        </w:tc>
        <w:tc>
          <w:tcPr>
            <w:tcW w:w="1260" w:type="dxa"/>
          </w:tcPr>
          <w:p w:rsidR="004D72CB" w:rsidP="004E2307" w:rsidRDefault="004D72CB" w14:paraId="03A3DBFA" wp14:textId="77777777">
            <w:pPr>
              <w:pStyle w:val="BodyText"/>
              <w:ind w:left="-180"/>
              <w:rPr>
                <w:sz w:val="20"/>
              </w:rPr>
            </w:pPr>
          </w:p>
        </w:tc>
        <w:tc>
          <w:tcPr>
            <w:tcW w:w="990" w:type="dxa"/>
          </w:tcPr>
          <w:p w:rsidR="004D72CB" w:rsidP="004E2307" w:rsidRDefault="004D72CB" w14:paraId="4CA0368D" wp14:textId="77777777">
            <w:pPr>
              <w:pStyle w:val="BodyText"/>
              <w:ind w:left="-180"/>
              <w:rPr>
                <w:sz w:val="20"/>
              </w:rPr>
            </w:pPr>
          </w:p>
        </w:tc>
      </w:tr>
      <w:tr xmlns:wp14="http://schemas.microsoft.com/office/word/2010/wordml" w:rsidR="004D72CB" w:rsidTr="004E2307" w14:paraId="6220F2A6" wp14:textId="77777777">
        <w:tc>
          <w:tcPr>
            <w:tcW w:w="990" w:type="dxa"/>
          </w:tcPr>
          <w:p w:rsidR="004D72CB" w:rsidP="004E2307" w:rsidRDefault="004D72CB" w14:paraId="13467F49" wp14:textId="77777777">
            <w:pPr>
              <w:pStyle w:val="BodyText"/>
              <w:rPr>
                <w:sz w:val="20"/>
              </w:rPr>
            </w:pPr>
          </w:p>
        </w:tc>
        <w:tc>
          <w:tcPr>
            <w:tcW w:w="1170" w:type="dxa"/>
          </w:tcPr>
          <w:p w:rsidR="004D72CB" w:rsidP="004E2307" w:rsidRDefault="004D72CB" w14:paraId="0A455534" wp14:textId="77777777">
            <w:pPr>
              <w:pStyle w:val="BodyText"/>
              <w:ind w:left="-180"/>
              <w:rPr>
                <w:sz w:val="20"/>
              </w:rPr>
            </w:pPr>
          </w:p>
        </w:tc>
        <w:tc>
          <w:tcPr>
            <w:tcW w:w="1080" w:type="dxa"/>
          </w:tcPr>
          <w:p w:rsidR="004D72CB" w:rsidP="004E2307" w:rsidRDefault="004D72CB" w14:paraId="0378DE7D" wp14:textId="77777777">
            <w:pPr>
              <w:pStyle w:val="BodyText"/>
              <w:ind w:left="-180"/>
              <w:rPr>
                <w:sz w:val="20"/>
              </w:rPr>
            </w:pPr>
          </w:p>
        </w:tc>
        <w:tc>
          <w:tcPr>
            <w:tcW w:w="1350" w:type="dxa"/>
          </w:tcPr>
          <w:p w:rsidR="004D72CB" w:rsidP="004E2307" w:rsidRDefault="004D72CB" w14:paraId="7C73A04E" wp14:textId="77777777">
            <w:pPr>
              <w:pStyle w:val="BodyText"/>
              <w:ind w:left="-180"/>
              <w:rPr>
                <w:sz w:val="20"/>
              </w:rPr>
            </w:pPr>
          </w:p>
        </w:tc>
        <w:tc>
          <w:tcPr>
            <w:tcW w:w="1080" w:type="dxa"/>
          </w:tcPr>
          <w:p w:rsidR="004D72CB" w:rsidP="004E2307" w:rsidRDefault="004D72CB" w14:paraId="5C0927EA" wp14:textId="77777777">
            <w:pPr>
              <w:pStyle w:val="BodyText"/>
              <w:ind w:left="-180"/>
              <w:rPr>
                <w:sz w:val="20"/>
              </w:rPr>
            </w:pPr>
          </w:p>
        </w:tc>
        <w:tc>
          <w:tcPr>
            <w:tcW w:w="990" w:type="dxa"/>
          </w:tcPr>
          <w:p w:rsidR="004D72CB" w:rsidP="004E2307" w:rsidRDefault="004D72CB" w14:paraId="15D08B42" wp14:textId="77777777">
            <w:pPr>
              <w:pStyle w:val="BodyText"/>
              <w:ind w:left="-180"/>
              <w:rPr>
                <w:sz w:val="20"/>
              </w:rPr>
            </w:pPr>
          </w:p>
        </w:tc>
        <w:tc>
          <w:tcPr>
            <w:tcW w:w="1080" w:type="dxa"/>
          </w:tcPr>
          <w:p w:rsidR="004D72CB" w:rsidP="004E2307" w:rsidRDefault="004D72CB" w14:paraId="26E66479" wp14:textId="77777777">
            <w:pPr>
              <w:pStyle w:val="BodyText"/>
              <w:ind w:left="-180"/>
              <w:rPr>
                <w:sz w:val="20"/>
              </w:rPr>
            </w:pPr>
          </w:p>
        </w:tc>
        <w:tc>
          <w:tcPr>
            <w:tcW w:w="1170" w:type="dxa"/>
          </w:tcPr>
          <w:p w:rsidR="004D72CB" w:rsidP="004E2307" w:rsidRDefault="004D72CB" w14:paraId="7734325F" wp14:textId="77777777">
            <w:pPr>
              <w:pStyle w:val="BodyText"/>
              <w:ind w:left="-180"/>
              <w:rPr>
                <w:sz w:val="20"/>
              </w:rPr>
            </w:pPr>
          </w:p>
        </w:tc>
        <w:tc>
          <w:tcPr>
            <w:tcW w:w="1260" w:type="dxa"/>
          </w:tcPr>
          <w:p w:rsidR="004D72CB" w:rsidP="004E2307" w:rsidRDefault="004D72CB" w14:paraId="6F534BCA" wp14:textId="77777777">
            <w:pPr>
              <w:pStyle w:val="BodyText"/>
              <w:ind w:left="-180"/>
              <w:rPr>
                <w:sz w:val="20"/>
              </w:rPr>
            </w:pPr>
          </w:p>
        </w:tc>
        <w:tc>
          <w:tcPr>
            <w:tcW w:w="990" w:type="dxa"/>
          </w:tcPr>
          <w:p w:rsidR="004D72CB" w:rsidP="004E2307" w:rsidRDefault="004D72CB" w14:paraId="331EF05A" wp14:textId="77777777">
            <w:pPr>
              <w:pStyle w:val="BodyText"/>
              <w:ind w:left="-180"/>
              <w:rPr>
                <w:sz w:val="20"/>
              </w:rPr>
            </w:pPr>
          </w:p>
        </w:tc>
      </w:tr>
      <w:tr xmlns:wp14="http://schemas.microsoft.com/office/word/2010/wordml" w:rsidR="004D72CB" w:rsidTr="004E2307" w14:paraId="69880CD1" wp14:textId="77777777">
        <w:tc>
          <w:tcPr>
            <w:tcW w:w="990" w:type="dxa"/>
          </w:tcPr>
          <w:p w:rsidR="004D72CB" w:rsidP="004E2307" w:rsidRDefault="004D72CB" w14:paraId="616FEC25" wp14:textId="77777777">
            <w:pPr>
              <w:pStyle w:val="BodyText"/>
              <w:ind w:left="-180"/>
              <w:rPr>
                <w:sz w:val="20"/>
              </w:rPr>
            </w:pPr>
          </w:p>
        </w:tc>
        <w:tc>
          <w:tcPr>
            <w:tcW w:w="1170" w:type="dxa"/>
          </w:tcPr>
          <w:p w:rsidR="004D72CB" w:rsidP="004E2307" w:rsidRDefault="004D72CB" w14:paraId="65B9D40D" wp14:textId="77777777">
            <w:pPr>
              <w:pStyle w:val="BodyText"/>
              <w:ind w:left="-180"/>
              <w:rPr>
                <w:sz w:val="20"/>
              </w:rPr>
            </w:pPr>
          </w:p>
        </w:tc>
        <w:tc>
          <w:tcPr>
            <w:tcW w:w="1080" w:type="dxa"/>
          </w:tcPr>
          <w:p w:rsidR="004D72CB" w:rsidP="004E2307" w:rsidRDefault="004D72CB" w14:paraId="0C20AE7C" wp14:textId="77777777">
            <w:pPr>
              <w:pStyle w:val="BodyText"/>
              <w:ind w:left="-180"/>
              <w:rPr>
                <w:sz w:val="20"/>
              </w:rPr>
            </w:pPr>
          </w:p>
        </w:tc>
        <w:tc>
          <w:tcPr>
            <w:tcW w:w="1350" w:type="dxa"/>
          </w:tcPr>
          <w:p w:rsidR="004D72CB" w:rsidP="004E2307" w:rsidRDefault="004D72CB" w14:paraId="610CE637" wp14:textId="77777777">
            <w:pPr>
              <w:pStyle w:val="BodyText"/>
              <w:ind w:left="-180"/>
              <w:rPr>
                <w:sz w:val="20"/>
              </w:rPr>
            </w:pPr>
          </w:p>
        </w:tc>
        <w:tc>
          <w:tcPr>
            <w:tcW w:w="1080" w:type="dxa"/>
          </w:tcPr>
          <w:p w:rsidR="004D72CB" w:rsidP="004E2307" w:rsidRDefault="004D72CB" w14:paraId="0C0CA102" wp14:textId="77777777">
            <w:pPr>
              <w:pStyle w:val="BodyText"/>
              <w:ind w:left="-180"/>
              <w:rPr>
                <w:sz w:val="20"/>
              </w:rPr>
            </w:pPr>
          </w:p>
        </w:tc>
        <w:tc>
          <w:tcPr>
            <w:tcW w:w="990" w:type="dxa"/>
          </w:tcPr>
          <w:p w:rsidR="004D72CB" w:rsidP="004E2307" w:rsidRDefault="004D72CB" w14:paraId="198C9264" wp14:textId="77777777">
            <w:pPr>
              <w:pStyle w:val="BodyText"/>
              <w:ind w:left="-180"/>
              <w:rPr>
                <w:sz w:val="20"/>
              </w:rPr>
            </w:pPr>
          </w:p>
        </w:tc>
        <w:tc>
          <w:tcPr>
            <w:tcW w:w="1080" w:type="dxa"/>
          </w:tcPr>
          <w:p w:rsidR="004D72CB" w:rsidP="004E2307" w:rsidRDefault="004D72CB" w14:paraId="019293BC" wp14:textId="77777777">
            <w:pPr>
              <w:pStyle w:val="BodyText"/>
              <w:ind w:left="-180"/>
              <w:rPr>
                <w:sz w:val="20"/>
              </w:rPr>
            </w:pPr>
          </w:p>
        </w:tc>
        <w:tc>
          <w:tcPr>
            <w:tcW w:w="1170" w:type="dxa"/>
          </w:tcPr>
          <w:p w:rsidR="004D72CB" w:rsidP="004E2307" w:rsidRDefault="004D72CB" w14:paraId="3FF4D168" wp14:textId="77777777">
            <w:pPr>
              <w:pStyle w:val="BodyText"/>
              <w:ind w:left="-180"/>
              <w:rPr>
                <w:sz w:val="20"/>
              </w:rPr>
            </w:pPr>
          </w:p>
        </w:tc>
        <w:tc>
          <w:tcPr>
            <w:tcW w:w="1260" w:type="dxa"/>
          </w:tcPr>
          <w:p w:rsidR="004D72CB" w:rsidP="004E2307" w:rsidRDefault="004D72CB" w14:paraId="78615041" wp14:textId="77777777">
            <w:pPr>
              <w:pStyle w:val="BodyText"/>
              <w:ind w:left="-180"/>
              <w:rPr>
                <w:sz w:val="20"/>
              </w:rPr>
            </w:pPr>
          </w:p>
        </w:tc>
        <w:tc>
          <w:tcPr>
            <w:tcW w:w="990" w:type="dxa"/>
          </w:tcPr>
          <w:p w:rsidR="004D72CB" w:rsidP="004E2307" w:rsidRDefault="004D72CB" w14:paraId="7672634D" wp14:textId="77777777">
            <w:pPr>
              <w:pStyle w:val="BodyText"/>
              <w:ind w:left="-180"/>
              <w:rPr>
                <w:sz w:val="20"/>
              </w:rPr>
            </w:pPr>
          </w:p>
        </w:tc>
      </w:tr>
      <w:tr xmlns:wp14="http://schemas.microsoft.com/office/word/2010/wordml" w:rsidR="004D72CB" w:rsidTr="004E2307" w14:paraId="68D27E08"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602490E3"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C7AB5B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1B99F6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7EC2A78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52E9EE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55D25C0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001B34D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A4F9B13"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21C6E6B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54B71144" wp14:textId="77777777">
            <w:pPr>
              <w:pStyle w:val="BodyText"/>
              <w:ind w:left="-180"/>
              <w:rPr>
                <w:sz w:val="20"/>
              </w:rPr>
            </w:pPr>
          </w:p>
        </w:tc>
      </w:tr>
      <w:tr xmlns:wp14="http://schemas.microsoft.com/office/word/2010/wordml" w:rsidR="004D72CB" w:rsidTr="004E2307" w14:paraId="639306FB"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01435902"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411597A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BCCE198"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18840FF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8506AA8"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3872B90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86D5E3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6D48500E"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303DCA4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39090CBF" wp14:textId="77777777">
            <w:pPr>
              <w:pStyle w:val="BodyText"/>
              <w:ind w:left="-180"/>
              <w:rPr>
                <w:sz w:val="20"/>
              </w:rPr>
            </w:pPr>
          </w:p>
        </w:tc>
      </w:tr>
      <w:tr xmlns:wp14="http://schemas.microsoft.com/office/word/2010/wordml" w:rsidR="004D72CB" w:rsidTr="004E2307" w14:paraId="272240A8"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557E9FD9"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315E49D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184F135B"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22579D63"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08079A05"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2502B1A9"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4A8E061D"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08BCE992"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45A828F0"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3E15E431" wp14:textId="77777777">
            <w:pPr>
              <w:pStyle w:val="BodyText"/>
              <w:ind w:left="-180"/>
              <w:rPr>
                <w:sz w:val="20"/>
              </w:rPr>
            </w:pPr>
          </w:p>
        </w:tc>
      </w:tr>
    </w:tbl>
    <w:p xmlns:wp14="http://schemas.microsoft.com/office/word/2010/wordml" w:rsidRPr="00B85BF4" w:rsidR="00E1385C" w:rsidP="00E1385C" w:rsidRDefault="00E1385C" w14:paraId="2CD340A0" wp14:textId="77777777">
      <w:pPr>
        <w:pStyle w:val="Heading1"/>
        <w:tabs>
          <w:tab w:val="right" w:pos="10620"/>
        </w:tabs>
        <w:rPr>
          <w:sz w:val="24"/>
          <w:u w:val="none"/>
        </w:rPr>
      </w:pPr>
      <w:r>
        <w:br w:type="page"/>
      </w:r>
      <w:r w:rsidRPr="00B85BF4">
        <w:rPr>
          <w:sz w:val="24"/>
          <w:u w:val="none"/>
        </w:rPr>
        <w:t xml:space="preserve">Supervisor, </w:t>
      </w:r>
      <w:r>
        <w:rPr>
          <w:sz w:val="24"/>
          <w:u w:val="none"/>
        </w:rPr>
        <w:t>Environmental Laboratory</w:t>
      </w:r>
      <w:r>
        <w:rPr>
          <w:sz w:val="24"/>
          <w:u w:val="none"/>
        </w:rPr>
        <w:tab/>
      </w:r>
      <w:r>
        <w:rPr>
          <w:sz w:val="24"/>
          <w:u w:val="none"/>
        </w:rPr>
        <w:t>Job Code:  27</w:t>
      </w:r>
      <w:r w:rsidRPr="00B85BF4">
        <w:rPr>
          <w:sz w:val="24"/>
          <w:u w:val="none"/>
        </w:rPr>
        <w:t>03</w:t>
      </w:r>
    </w:p>
    <w:p xmlns:wp14="http://schemas.microsoft.com/office/word/2010/wordml" w:rsidR="00E1385C" w:rsidP="005F5E4E" w:rsidRDefault="00E1385C" w14:paraId="554B92EE"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5F5E4E" w:rsidRDefault="00E1385C" w14:paraId="22924F3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F5E4E" w:rsidP="005F5E4E" w:rsidRDefault="005F5E4E" w14:paraId="020F807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consultative direction toward predetermined goals and objectives. Provides supervision to laboratory staff engaged in the environ</w:t>
      </w:r>
      <w:r>
        <w:rPr>
          <w:sz w:val="20"/>
        </w:rPr>
        <w:softHyphen/>
        <w:t>mental health science ana</w:t>
      </w:r>
      <w:r>
        <w:rPr>
          <w:sz w:val="20"/>
        </w:rPr>
        <w:softHyphen/>
        <w:t>lytical chemistry and/or radiochemistry labora</w:t>
      </w:r>
      <w:r>
        <w:rPr>
          <w:sz w:val="20"/>
        </w:rPr>
        <w:softHyphen/>
        <w:t>to</w:t>
      </w:r>
      <w:r>
        <w:rPr>
          <w:sz w:val="20"/>
        </w:rPr>
        <w:softHyphen/>
        <w:t>ry. Implements the proce</w:t>
      </w:r>
      <w:r>
        <w:rPr>
          <w:sz w:val="20"/>
        </w:rPr>
        <w:softHyphen/>
        <w:t>dures and systems to maintain and enhance the laboratory’s effectiveness. Supervises the technical staff conducting the chemical, physi</w:t>
      </w:r>
      <w:r>
        <w:rPr>
          <w:sz w:val="20"/>
        </w:rPr>
        <w:softHyphen/>
        <w:t>cal and biological analy</w:t>
      </w:r>
      <w:r>
        <w:rPr>
          <w:sz w:val="20"/>
        </w:rPr>
        <w:softHyphen/>
        <w:t>ses, using a wide va</w:t>
      </w:r>
      <w:r>
        <w:rPr>
          <w:sz w:val="20"/>
        </w:rPr>
        <w:softHyphen/>
        <w:t>riety of laboratory in</w:t>
      </w:r>
      <w:r>
        <w:rPr>
          <w:sz w:val="20"/>
        </w:rPr>
        <w:softHyphen/>
        <w:t>strumentation and analyti</w:t>
      </w:r>
      <w:r>
        <w:rPr>
          <w:sz w:val="20"/>
        </w:rPr>
        <w:softHyphen/>
        <w:t>cal methodologies to isolate, identify and quantify components of soil, wa</w:t>
      </w:r>
      <w:r>
        <w:rPr>
          <w:sz w:val="20"/>
        </w:rPr>
        <w:softHyphen/>
        <w:t>ter, air, biolog</w:t>
      </w:r>
      <w:r>
        <w:rPr>
          <w:sz w:val="20"/>
        </w:rPr>
        <w:softHyphen/>
        <w:t>i</w:t>
      </w:r>
      <w:r>
        <w:rPr>
          <w:sz w:val="20"/>
        </w:rPr>
        <w:softHyphen/>
        <w:t>cal and other samples that may be a po</w:t>
      </w:r>
      <w:r>
        <w:rPr>
          <w:sz w:val="20"/>
        </w:rPr>
        <w:softHyphen/>
        <w:t>tential hazard in the work place and/or community. Monitors all laboratory data, consistent docu</w:t>
      </w:r>
      <w:r>
        <w:rPr>
          <w:sz w:val="20"/>
        </w:rPr>
        <w:softHyphen/>
        <w:t>men</w:t>
      </w:r>
      <w:r>
        <w:rPr>
          <w:sz w:val="20"/>
        </w:rPr>
        <w:softHyphen/>
        <w:t>tation of methodology, and appropriate record keeping procedures as</w:t>
      </w:r>
      <w:r>
        <w:rPr>
          <w:sz w:val="20"/>
        </w:rPr>
        <w:softHyphen/>
        <w:t>sociated with the labo</w:t>
      </w:r>
      <w:r>
        <w:rPr>
          <w:sz w:val="20"/>
        </w:rPr>
        <w:softHyphen/>
        <w:t>ra</w:t>
      </w:r>
      <w:r>
        <w:rPr>
          <w:sz w:val="20"/>
        </w:rPr>
        <w:softHyphen/>
        <w:t>tory operations. Submits capital equipment requests and super</w:t>
      </w:r>
      <w:r>
        <w:rPr>
          <w:sz w:val="20"/>
        </w:rPr>
        <w:softHyphen/>
        <w:t>vises the pro</w:t>
      </w:r>
      <w:r>
        <w:rPr>
          <w:sz w:val="20"/>
        </w:rPr>
        <w:softHyphen/>
        <w:t>curement, in</w:t>
      </w:r>
      <w:r>
        <w:rPr>
          <w:sz w:val="20"/>
        </w:rPr>
        <w:softHyphen/>
        <w:t>stallation, opera</w:t>
      </w:r>
      <w:r>
        <w:rPr>
          <w:sz w:val="20"/>
        </w:rPr>
        <w:softHyphen/>
        <w:t>tions and mainte</w:t>
      </w:r>
      <w:r>
        <w:rPr>
          <w:sz w:val="20"/>
        </w:rPr>
        <w:softHyphen/>
        <w:t>nance of specific laboratory equipment and instrumentation. Primarily re</w:t>
      </w:r>
      <w:r>
        <w:rPr>
          <w:sz w:val="20"/>
        </w:rPr>
        <w:softHyphen/>
        <w:t>spon</w:t>
      </w:r>
      <w:r>
        <w:rPr>
          <w:sz w:val="20"/>
        </w:rPr>
        <w:softHyphen/>
        <w:t>sible for as</w:t>
      </w:r>
      <w:r>
        <w:rPr>
          <w:sz w:val="20"/>
        </w:rPr>
        <w:softHyphen/>
        <w:t>suring effective utiliza</w:t>
      </w:r>
      <w:r>
        <w:rPr>
          <w:sz w:val="20"/>
        </w:rPr>
        <w:softHyphen/>
        <w:t>tion of techni</w:t>
      </w:r>
      <w:r>
        <w:rPr>
          <w:sz w:val="20"/>
        </w:rPr>
        <w:softHyphen/>
        <w:t>cal person</w:t>
      </w:r>
      <w:r>
        <w:rPr>
          <w:sz w:val="20"/>
        </w:rPr>
        <w:softHyphen/>
        <w:t>nel and re</w:t>
      </w:r>
      <w:r>
        <w:rPr>
          <w:sz w:val="20"/>
        </w:rPr>
        <w:softHyphen/>
        <w:t>spond</w:t>
      </w:r>
      <w:r>
        <w:rPr>
          <w:sz w:val="20"/>
        </w:rPr>
        <w:softHyphen/>
        <w:t>ing promptly to the needs of organization unit. Interacts daily with sub</w:t>
      </w:r>
      <w:r>
        <w:rPr>
          <w:sz w:val="20"/>
        </w:rPr>
        <w:softHyphen/>
        <w:t>ordi</w:t>
      </w:r>
      <w:r>
        <w:rPr>
          <w:sz w:val="20"/>
        </w:rPr>
        <w:softHyphen/>
        <w:t>nates and/or functional peer groups. Interaction frequently involves exchange or presenta</w:t>
      </w:r>
      <w:r>
        <w:rPr>
          <w:sz w:val="20"/>
        </w:rPr>
        <w:softHyphen/>
        <w:t>tion of find</w:t>
      </w:r>
      <w:r>
        <w:rPr>
          <w:sz w:val="20"/>
        </w:rPr>
        <w:softHyphen/>
        <w:t>ings, con</w:t>
      </w:r>
      <w:r>
        <w:rPr>
          <w:sz w:val="20"/>
        </w:rPr>
        <w:softHyphen/>
        <w:t>clusions and rec</w:t>
      </w:r>
      <w:r>
        <w:rPr>
          <w:sz w:val="20"/>
        </w:rPr>
        <w:softHyphen/>
        <w:t>ommendations. Provide di</w:t>
      </w:r>
      <w:r>
        <w:rPr>
          <w:sz w:val="20"/>
        </w:rPr>
        <w:softHyphen/>
        <w:t>rect su</w:t>
      </w:r>
      <w:r>
        <w:rPr>
          <w:sz w:val="20"/>
        </w:rPr>
        <w:softHyphen/>
        <w:t>pervi</w:t>
      </w:r>
      <w:r>
        <w:rPr>
          <w:sz w:val="20"/>
        </w:rPr>
        <w:softHyphen/>
        <w:t>sion to entry level exempt em</w:t>
      </w:r>
      <w:r>
        <w:rPr>
          <w:sz w:val="20"/>
        </w:rPr>
        <w:softHyphen/>
        <w:t>ployees and/or skilled non-exempt employees (i.e., techni</w:t>
      </w:r>
      <w:r>
        <w:rPr>
          <w:sz w:val="20"/>
        </w:rPr>
        <w:softHyphen/>
        <w:t xml:space="preserve">cians). </w:t>
      </w:r>
    </w:p>
    <w:p xmlns:wp14="http://schemas.microsoft.com/office/word/2010/wordml" w:rsidR="005F5E4E" w:rsidP="005F5E4E" w:rsidRDefault="005F5E4E" w14:paraId="6D4132E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F5E4E" w:rsidP="005F5E4E" w:rsidRDefault="005F5E4E" w14:paraId="7BFD3416"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5F5E4E" w:rsidP="005F5E4E" w:rsidRDefault="005F5E4E" w14:paraId="2B4B28BA"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F5E4E" w:rsidP="005F5E4E" w:rsidRDefault="005F5E4E" w14:paraId="5E84BFD5"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Analytical Chemistry/Radiochemistry or re</w:t>
      </w:r>
      <w:r>
        <w:rPr>
          <w:sz w:val="20"/>
        </w:rPr>
        <w:softHyphen/>
        <w:t xml:space="preserve">lated fields and 3 to 5 </w:t>
      </w:r>
      <w:proofErr w:type="spellStart"/>
      <w:r>
        <w:rPr>
          <w:sz w:val="20"/>
        </w:rPr>
        <w:t>years expe</w:t>
      </w:r>
      <w:r>
        <w:rPr>
          <w:sz w:val="20"/>
        </w:rPr>
        <w:softHyphen/>
        <w:t>rience</w:t>
      </w:r>
      <w:proofErr w:type="spellEnd"/>
      <w:r>
        <w:rPr>
          <w:sz w:val="20"/>
        </w:rPr>
        <w:t xml:space="preserve">; or B.S. and 5 to 7 </w:t>
      </w:r>
      <w:proofErr w:type="spellStart"/>
      <w:r>
        <w:rPr>
          <w:sz w:val="20"/>
        </w:rPr>
        <w:t>years expe</w:t>
      </w:r>
      <w:r>
        <w:rPr>
          <w:sz w:val="20"/>
        </w:rPr>
        <w:softHyphen/>
        <w:t>ri</w:t>
      </w:r>
      <w:r>
        <w:rPr>
          <w:sz w:val="20"/>
        </w:rPr>
        <w:softHyphen/>
        <w:t>ence</w:t>
      </w:r>
      <w:proofErr w:type="spellEnd"/>
      <w:r>
        <w:rPr>
          <w:sz w:val="20"/>
        </w:rPr>
        <w:t>. Experience should in</w:t>
      </w:r>
      <w:r>
        <w:rPr>
          <w:sz w:val="20"/>
        </w:rPr>
        <w:softHyphen/>
        <w:t>clude a minimum of 2 years of supervisory responsibility. Certification pre</w:t>
      </w:r>
      <w:r>
        <w:rPr>
          <w:sz w:val="20"/>
        </w:rPr>
        <w:softHyphen/>
        <w:t>ferred.</w:t>
      </w:r>
    </w:p>
    <w:p xmlns:wp14="http://schemas.microsoft.com/office/word/2010/wordml" w:rsidR="00E1385C" w:rsidP="005F5E4E" w:rsidRDefault="00E1385C" w14:paraId="7BE5D85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16A05A11" wp14:textId="77777777">
      <w:pPr>
        <w:pStyle w:val="BodyText"/>
        <w:rPr>
          <w:sz w:val="8"/>
        </w:rPr>
      </w:pPr>
    </w:p>
    <w:p xmlns:wp14="http://schemas.microsoft.com/office/word/2010/wordml" w:rsidR="00E1385C" w:rsidP="00E1385C" w:rsidRDefault="00E1385C" w14:paraId="0A30B9A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35EB705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7CA2215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6F3FFCF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0DC0A6D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145790B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49BBB83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361FCC7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2B2AA6A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675AB948" wp14:textId="77777777">
      <w:pPr>
        <w:pStyle w:val="BodyText"/>
        <w:rPr>
          <w:sz w:val="8"/>
        </w:rPr>
      </w:pPr>
    </w:p>
    <w:p xmlns:wp14="http://schemas.microsoft.com/office/word/2010/wordml" w:rsidRPr="001E2EDF" w:rsidR="00E1385C" w:rsidP="00E1385C" w:rsidRDefault="00E1385C" w14:paraId="3C528C2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58AE1D2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6A69B400" wp14:textId="77777777">
        <w:trPr>
          <w:trHeight w:val="395"/>
        </w:trPr>
        <w:tc>
          <w:tcPr>
            <w:tcW w:w="990" w:type="dxa"/>
          </w:tcPr>
          <w:p w:rsidR="004D72CB" w:rsidP="004E2307" w:rsidRDefault="004D72CB" w14:paraId="6034EE17" wp14:textId="77777777">
            <w:pPr>
              <w:pStyle w:val="BodyText"/>
              <w:ind w:left="-180"/>
              <w:jc w:val="center"/>
              <w:rPr>
                <w:b/>
                <w:bCs/>
                <w:sz w:val="20"/>
              </w:rPr>
            </w:pPr>
          </w:p>
          <w:p w:rsidR="004D72CB" w:rsidP="004E2307" w:rsidRDefault="004D72CB" w14:paraId="186FBAEF" wp14:textId="77777777">
            <w:pPr>
              <w:pStyle w:val="BodyText"/>
              <w:ind w:left="-108" w:right="-108"/>
              <w:jc w:val="center"/>
              <w:rPr>
                <w:b/>
                <w:bCs/>
                <w:sz w:val="20"/>
              </w:rPr>
            </w:pPr>
            <w:r>
              <w:rPr>
                <w:b/>
                <w:bCs/>
                <w:sz w:val="20"/>
              </w:rPr>
              <w:t>Emp. Location</w:t>
            </w:r>
          </w:p>
          <w:p w:rsidR="004D72CB" w:rsidP="004E2307" w:rsidRDefault="004D72CB" w14:paraId="7C47069B"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503BF19B" wp14:textId="77777777">
            <w:pPr>
              <w:pStyle w:val="BodyText"/>
              <w:ind w:left="-180"/>
              <w:jc w:val="center"/>
              <w:rPr>
                <w:b/>
                <w:bCs/>
                <w:sz w:val="20"/>
              </w:rPr>
            </w:pPr>
          </w:p>
          <w:p w:rsidR="004D72CB" w:rsidP="004E2307" w:rsidRDefault="004D72CB" w14:paraId="63C922A5" wp14:textId="77777777">
            <w:pPr>
              <w:pStyle w:val="BodyText"/>
              <w:ind w:left="-180"/>
              <w:jc w:val="center"/>
              <w:rPr>
                <w:b/>
                <w:bCs/>
                <w:sz w:val="20"/>
              </w:rPr>
            </w:pPr>
            <w:r>
              <w:rPr>
                <w:b/>
                <w:bCs/>
                <w:sz w:val="20"/>
              </w:rPr>
              <w:t>Annual</w:t>
            </w:r>
          </w:p>
          <w:p w:rsidR="004D72CB" w:rsidP="004E2307" w:rsidRDefault="004D72CB" w14:paraId="2550FA8A"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7D89A107" wp14:textId="77777777">
            <w:pPr>
              <w:pStyle w:val="BodyText"/>
              <w:ind w:left="-180"/>
              <w:jc w:val="center"/>
              <w:rPr>
                <w:b/>
                <w:bCs/>
                <w:sz w:val="20"/>
              </w:rPr>
            </w:pPr>
            <w:r>
              <w:rPr>
                <w:b/>
                <w:bCs/>
                <w:sz w:val="20"/>
              </w:rPr>
              <w:t>Annual Extra</w:t>
            </w:r>
          </w:p>
          <w:p w:rsidR="004D72CB" w:rsidP="004E2307" w:rsidRDefault="004D72CB" w14:paraId="24BE2672" wp14:textId="77777777">
            <w:pPr>
              <w:pStyle w:val="BodyText"/>
              <w:ind w:left="-180"/>
              <w:jc w:val="center"/>
              <w:rPr>
                <w:b/>
                <w:bCs/>
                <w:sz w:val="20"/>
              </w:rPr>
            </w:pPr>
            <w:r>
              <w:rPr>
                <w:b/>
                <w:bCs/>
                <w:sz w:val="20"/>
              </w:rPr>
              <w:t>Cash Income</w:t>
            </w:r>
          </w:p>
        </w:tc>
        <w:tc>
          <w:tcPr>
            <w:tcW w:w="1350" w:type="dxa"/>
          </w:tcPr>
          <w:p w:rsidR="004D72CB" w:rsidP="004E2307" w:rsidRDefault="004D72CB" w14:paraId="074820B0" wp14:textId="77777777">
            <w:pPr>
              <w:pStyle w:val="BodyText"/>
              <w:ind w:left="-180"/>
              <w:jc w:val="center"/>
              <w:rPr>
                <w:b/>
                <w:bCs/>
                <w:sz w:val="20"/>
              </w:rPr>
            </w:pPr>
            <w:r>
              <w:rPr>
                <w:b/>
                <w:bCs/>
                <w:sz w:val="20"/>
              </w:rPr>
              <w:t xml:space="preserve">  </w:t>
            </w:r>
          </w:p>
          <w:p w:rsidR="004D72CB" w:rsidP="004E2307" w:rsidRDefault="004D72CB" w14:paraId="254B7AD6" wp14:textId="77777777">
            <w:pPr>
              <w:pStyle w:val="BodyText"/>
              <w:ind w:left="-180"/>
              <w:jc w:val="center"/>
              <w:rPr>
                <w:b/>
                <w:bCs/>
                <w:sz w:val="20"/>
              </w:rPr>
            </w:pPr>
            <w:r>
              <w:rPr>
                <w:b/>
                <w:bCs/>
                <w:sz w:val="20"/>
              </w:rPr>
              <w:t>Annual</w:t>
            </w:r>
          </w:p>
          <w:p w:rsidR="004D72CB" w:rsidP="004E2307" w:rsidRDefault="004D72CB" w14:paraId="52AD15DF" wp14:textId="77777777">
            <w:pPr>
              <w:pStyle w:val="BodyText"/>
              <w:ind w:left="-180"/>
              <w:jc w:val="center"/>
              <w:rPr>
                <w:b/>
                <w:bCs/>
                <w:sz w:val="20"/>
              </w:rPr>
            </w:pPr>
            <w:r>
              <w:rPr>
                <w:b/>
                <w:bCs/>
                <w:sz w:val="20"/>
              </w:rPr>
              <w:t>Bonus Tgt.</w:t>
            </w:r>
          </w:p>
          <w:p w:rsidR="004D72CB" w:rsidP="004E2307" w:rsidRDefault="004D72CB" w14:paraId="29D5B489" wp14:textId="77777777">
            <w:pPr>
              <w:pStyle w:val="BodyText"/>
              <w:ind w:left="-180"/>
              <w:jc w:val="center"/>
              <w:rPr>
                <w:b/>
                <w:bCs/>
                <w:sz w:val="20"/>
              </w:rPr>
            </w:pPr>
            <w:r>
              <w:rPr>
                <w:b/>
                <w:bCs/>
                <w:sz w:val="20"/>
              </w:rPr>
              <w:t>% of Base</w:t>
            </w:r>
          </w:p>
        </w:tc>
        <w:tc>
          <w:tcPr>
            <w:tcW w:w="1080" w:type="dxa"/>
          </w:tcPr>
          <w:p w:rsidR="004D72CB" w:rsidP="004E2307" w:rsidRDefault="004D72CB" w14:paraId="5555573B" wp14:textId="77777777">
            <w:pPr>
              <w:pStyle w:val="BodyText"/>
              <w:ind w:left="-180"/>
              <w:jc w:val="center"/>
              <w:rPr>
                <w:b/>
                <w:bCs/>
                <w:sz w:val="20"/>
              </w:rPr>
            </w:pPr>
          </w:p>
          <w:p w:rsidR="004D72CB" w:rsidP="004E2307" w:rsidRDefault="004D72CB" w14:paraId="4978AF2C" wp14:textId="77777777">
            <w:pPr>
              <w:pStyle w:val="BodyText"/>
              <w:ind w:left="-180"/>
              <w:jc w:val="center"/>
              <w:rPr>
                <w:b/>
                <w:bCs/>
                <w:sz w:val="20"/>
              </w:rPr>
            </w:pPr>
            <w:r>
              <w:rPr>
                <w:b/>
                <w:bCs/>
                <w:sz w:val="20"/>
              </w:rPr>
              <w:t>LTI</w:t>
            </w:r>
          </w:p>
          <w:p w:rsidR="004D72CB" w:rsidP="004E2307" w:rsidRDefault="004D72CB" w14:paraId="512FA41F" wp14:textId="77777777">
            <w:pPr>
              <w:pStyle w:val="BodyText"/>
              <w:ind w:left="-180"/>
              <w:jc w:val="center"/>
              <w:rPr>
                <w:b/>
                <w:bCs/>
                <w:sz w:val="20"/>
              </w:rPr>
            </w:pPr>
            <w:r>
              <w:rPr>
                <w:b/>
                <w:bCs/>
                <w:sz w:val="20"/>
              </w:rPr>
              <w:t xml:space="preserve"> Incentive</w:t>
            </w:r>
          </w:p>
          <w:p w:rsidR="004D72CB" w:rsidP="004E2307" w:rsidRDefault="004D72CB" w14:paraId="6C40A595" wp14:textId="77777777">
            <w:pPr>
              <w:pStyle w:val="BodyText"/>
              <w:ind w:left="-180"/>
              <w:jc w:val="center"/>
              <w:rPr>
                <w:b/>
                <w:bCs/>
                <w:sz w:val="20"/>
              </w:rPr>
            </w:pPr>
            <w:r>
              <w:rPr>
                <w:b/>
                <w:bCs/>
                <w:sz w:val="20"/>
              </w:rPr>
              <w:t>Target</w:t>
            </w:r>
          </w:p>
        </w:tc>
        <w:tc>
          <w:tcPr>
            <w:tcW w:w="990" w:type="dxa"/>
          </w:tcPr>
          <w:p w:rsidR="004D72CB" w:rsidP="004E2307" w:rsidRDefault="004D72CB" w14:paraId="1612ADBF" wp14:textId="77777777">
            <w:pPr>
              <w:pStyle w:val="BodyText"/>
              <w:ind w:left="-180"/>
              <w:jc w:val="center"/>
              <w:rPr>
                <w:b/>
                <w:bCs/>
                <w:sz w:val="20"/>
              </w:rPr>
            </w:pPr>
          </w:p>
          <w:p w:rsidR="004D72CB" w:rsidP="004E2307" w:rsidRDefault="004D72CB" w14:paraId="1E5C0708" wp14:textId="77777777">
            <w:pPr>
              <w:pStyle w:val="BodyText"/>
              <w:ind w:left="-180"/>
              <w:jc w:val="center"/>
              <w:rPr>
                <w:b/>
                <w:bCs/>
                <w:sz w:val="20"/>
              </w:rPr>
            </w:pPr>
          </w:p>
          <w:p w:rsidR="004D72CB" w:rsidP="004E2307" w:rsidRDefault="004D72CB" w14:paraId="0A67D60B" wp14:textId="77777777">
            <w:pPr>
              <w:pStyle w:val="BodyText"/>
              <w:ind w:left="-180"/>
              <w:jc w:val="center"/>
              <w:rPr>
                <w:b/>
                <w:bCs/>
                <w:sz w:val="20"/>
              </w:rPr>
            </w:pPr>
            <w:r>
              <w:rPr>
                <w:b/>
                <w:bCs/>
                <w:sz w:val="20"/>
              </w:rPr>
              <w:t xml:space="preserve"> LTI</w:t>
            </w:r>
          </w:p>
          <w:p w:rsidR="004D72CB" w:rsidP="004E2307" w:rsidRDefault="004D72CB" w14:paraId="0E29E982" wp14:textId="77777777">
            <w:pPr>
              <w:pStyle w:val="BodyText"/>
              <w:ind w:left="-180"/>
              <w:jc w:val="center"/>
              <w:rPr>
                <w:b/>
                <w:bCs/>
                <w:sz w:val="20"/>
              </w:rPr>
            </w:pPr>
            <w:r>
              <w:rPr>
                <w:b/>
                <w:bCs/>
                <w:sz w:val="20"/>
              </w:rPr>
              <w:t>Paid</w:t>
            </w:r>
          </w:p>
        </w:tc>
        <w:tc>
          <w:tcPr>
            <w:tcW w:w="1080" w:type="dxa"/>
          </w:tcPr>
          <w:p w:rsidR="00E67460" w:rsidP="00E67460" w:rsidRDefault="00E67460" w14:paraId="01FB1C2B" wp14:textId="77777777">
            <w:pPr>
              <w:pStyle w:val="BodyText"/>
              <w:ind w:left="-180"/>
              <w:jc w:val="center"/>
              <w:rPr>
                <w:b/>
                <w:bCs/>
                <w:sz w:val="20"/>
              </w:rPr>
            </w:pPr>
            <w:r>
              <w:rPr>
                <w:b/>
                <w:bCs/>
                <w:sz w:val="20"/>
              </w:rPr>
              <w:t>LTI TGT.</w:t>
            </w:r>
          </w:p>
          <w:p w:rsidR="00E67460" w:rsidP="00E67460" w:rsidRDefault="00E67460" w14:paraId="2F7F5A26" wp14:textId="77777777">
            <w:pPr>
              <w:pStyle w:val="BodyText"/>
              <w:ind w:left="-180"/>
              <w:jc w:val="center"/>
              <w:rPr>
                <w:b/>
                <w:bCs/>
                <w:sz w:val="20"/>
              </w:rPr>
            </w:pPr>
            <w:r>
              <w:rPr>
                <w:b/>
                <w:bCs/>
                <w:sz w:val="20"/>
              </w:rPr>
              <w:t xml:space="preserve"> as a %</w:t>
            </w:r>
          </w:p>
          <w:p w:rsidR="00E67460" w:rsidP="00E67460" w:rsidRDefault="00E67460" w14:paraId="1645E52E" wp14:textId="77777777">
            <w:pPr>
              <w:pStyle w:val="BodyText"/>
              <w:ind w:left="-180"/>
              <w:jc w:val="center"/>
              <w:rPr>
                <w:b/>
                <w:bCs/>
                <w:sz w:val="20"/>
              </w:rPr>
            </w:pPr>
            <w:r>
              <w:rPr>
                <w:b/>
                <w:bCs/>
                <w:sz w:val="20"/>
              </w:rPr>
              <w:t>of</w:t>
            </w:r>
          </w:p>
          <w:p w:rsidR="004D72CB" w:rsidP="00E67460" w:rsidRDefault="00E67460" w14:paraId="5EC7CE6F" wp14:textId="77777777">
            <w:pPr>
              <w:pStyle w:val="BodyText"/>
              <w:ind w:left="-180"/>
              <w:jc w:val="center"/>
              <w:rPr>
                <w:b/>
                <w:bCs/>
                <w:sz w:val="20"/>
              </w:rPr>
            </w:pPr>
            <w:r>
              <w:rPr>
                <w:b/>
                <w:bCs/>
                <w:sz w:val="20"/>
              </w:rPr>
              <w:t>Base</w:t>
            </w:r>
          </w:p>
        </w:tc>
        <w:tc>
          <w:tcPr>
            <w:tcW w:w="1170" w:type="dxa"/>
          </w:tcPr>
          <w:p w:rsidR="004D72CB" w:rsidP="004E2307" w:rsidRDefault="004D72CB" w14:paraId="60556699" wp14:textId="77777777">
            <w:pPr>
              <w:pStyle w:val="BodyText"/>
              <w:ind w:left="-180"/>
              <w:jc w:val="center"/>
              <w:rPr>
                <w:sz w:val="20"/>
              </w:rPr>
            </w:pPr>
          </w:p>
          <w:p w:rsidR="004D72CB" w:rsidP="004E2307" w:rsidRDefault="004D72CB" w14:paraId="4339E687"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5E3C3401" wp14:textId="77777777">
            <w:pPr>
              <w:pStyle w:val="BodyText"/>
              <w:ind w:left="-180"/>
              <w:jc w:val="center"/>
              <w:rPr>
                <w:sz w:val="20"/>
              </w:rPr>
            </w:pPr>
            <w:r>
              <w:rPr>
                <w:b/>
                <w:bCs/>
                <w:sz w:val="20"/>
              </w:rPr>
              <w:t>Min.</w:t>
            </w:r>
          </w:p>
        </w:tc>
        <w:tc>
          <w:tcPr>
            <w:tcW w:w="1260" w:type="dxa"/>
          </w:tcPr>
          <w:p w:rsidR="004D72CB" w:rsidP="004E2307" w:rsidRDefault="004D72CB" w14:paraId="6DDDE18E" wp14:textId="77777777">
            <w:pPr>
              <w:pStyle w:val="BodyText"/>
              <w:ind w:left="-180"/>
              <w:jc w:val="center"/>
              <w:rPr>
                <w:sz w:val="20"/>
              </w:rPr>
            </w:pPr>
          </w:p>
          <w:p w:rsidR="004D72CB" w:rsidP="004E2307" w:rsidRDefault="004D72CB" w14:paraId="38C1C48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06C2E790" wp14:textId="77777777">
            <w:pPr>
              <w:pStyle w:val="BodyText"/>
              <w:ind w:left="-180"/>
              <w:jc w:val="center"/>
              <w:rPr>
                <w:sz w:val="20"/>
              </w:rPr>
            </w:pPr>
            <w:r>
              <w:rPr>
                <w:b/>
                <w:bCs/>
                <w:sz w:val="20"/>
              </w:rPr>
              <w:t>Mid.</w:t>
            </w:r>
          </w:p>
        </w:tc>
        <w:tc>
          <w:tcPr>
            <w:tcW w:w="990" w:type="dxa"/>
          </w:tcPr>
          <w:p w:rsidR="004D72CB" w:rsidP="004E2307" w:rsidRDefault="004D72CB" w14:paraId="03AD8716" wp14:textId="77777777">
            <w:pPr>
              <w:pStyle w:val="BodyText"/>
              <w:ind w:left="-180" w:right="-108"/>
              <w:jc w:val="center"/>
              <w:rPr>
                <w:sz w:val="20"/>
              </w:rPr>
            </w:pPr>
          </w:p>
          <w:p w:rsidR="004D72CB" w:rsidP="004E2307" w:rsidRDefault="004D72CB" w14:paraId="7EAE175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24942263" wp14:textId="77777777">
            <w:pPr>
              <w:pStyle w:val="BodyText"/>
              <w:ind w:left="-180" w:right="-108"/>
              <w:jc w:val="center"/>
              <w:rPr>
                <w:sz w:val="20"/>
              </w:rPr>
            </w:pPr>
            <w:r>
              <w:rPr>
                <w:b/>
                <w:bCs/>
                <w:sz w:val="20"/>
              </w:rPr>
              <w:t>Max.</w:t>
            </w:r>
          </w:p>
        </w:tc>
      </w:tr>
      <w:tr xmlns:wp14="http://schemas.microsoft.com/office/word/2010/wordml" w:rsidR="004D72CB" w:rsidTr="004E2307" w14:paraId="6F7B095A" wp14:textId="77777777">
        <w:tc>
          <w:tcPr>
            <w:tcW w:w="990" w:type="dxa"/>
          </w:tcPr>
          <w:p w:rsidR="004D72CB" w:rsidP="004E2307" w:rsidRDefault="004D72CB" w14:paraId="6FF8F179" wp14:textId="77777777">
            <w:pPr>
              <w:pStyle w:val="BodyText"/>
              <w:ind w:left="-46"/>
              <w:rPr>
                <w:sz w:val="20"/>
              </w:rPr>
            </w:pPr>
            <w:r>
              <w:rPr>
                <w:sz w:val="20"/>
              </w:rPr>
              <w:t xml:space="preserve"> </w:t>
            </w:r>
          </w:p>
        </w:tc>
        <w:tc>
          <w:tcPr>
            <w:tcW w:w="1170" w:type="dxa"/>
          </w:tcPr>
          <w:p w:rsidR="004D72CB" w:rsidP="004E2307" w:rsidRDefault="004D72CB" w14:paraId="36D9139C" wp14:textId="77777777">
            <w:pPr>
              <w:pStyle w:val="BodyText"/>
              <w:ind w:left="-18"/>
              <w:rPr>
                <w:sz w:val="20"/>
              </w:rPr>
            </w:pPr>
          </w:p>
        </w:tc>
        <w:tc>
          <w:tcPr>
            <w:tcW w:w="1080" w:type="dxa"/>
          </w:tcPr>
          <w:p w:rsidR="004D72CB" w:rsidP="004E2307" w:rsidRDefault="004D72CB" w14:paraId="2023C7CD" wp14:textId="77777777">
            <w:pPr>
              <w:pStyle w:val="BodyText"/>
              <w:ind w:left="-18"/>
              <w:rPr>
                <w:sz w:val="20"/>
              </w:rPr>
            </w:pPr>
          </w:p>
        </w:tc>
        <w:tc>
          <w:tcPr>
            <w:tcW w:w="1350" w:type="dxa"/>
          </w:tcPr>
          <w:p w:rsidR="004D72CB" w:rsidP="004E2307" w:rsidRDefault="004D72CB" w14:paraId="0B65C5BC" wp14:textId="77777777">
            <w:pPr>
              <w:pStyle w:val="BodyText"/>
              <w:ind w:left="-18"/>
              <w:rPr>
                <w:sz w:val="20"/>
              </w:rPr>
            </w:pPr>
          </w:p>
        </w:tc>
        <w:tc>
          <w:tcPr>
            <w:tcW w:w="1080" w:type="dxa"/>
          </w:tcPr>
          <w:p w:rsidR="004D72CB" w:rsidP="004E2307" w:rsidRDefault="004D72CB" w14:paraId="5E5F84A8" wp14:textId="77777777">
            <w:pPr>
              <w:pStyle w:val="BodyText"/>
              <w:ind w:left="-18"/>
              <w:rPr>
                <w:sz w:val="20"/>
              </w:rPr>
            </w:pPr>
          </w:p>
        </w:tc>
        <w:tc>
          <w:tcPr>
            <w:tcW w:w="990" w:type="dxa"/>
          </w:tcPr>
          <w:p w:rsidR="004D72CB" w:rsidP="004E2307" w:rsidRDefault="004D72CB" w14:paraId="6F2A5C57" wp14:textId="77777777">
            <w:pPr>
              <w:pStyle w:val="BodyText"/>
              <w:ind w:left="-46"/>
              <w:rPr>
                <w:sz w:val="20"/>
              </w:rPr>
            </w:pPr>
          </w:p>
        </w:tc>
        <w:tc>
          <w:tcPr>
            <w:tcW w:w="1080" w:type="dxa"/>
          </w:tcPr>
          <w:p w:rsidR="004D72CB" w:rsidP="004E2307" w:rsidRDefault="004D72CB" w14:paraId="5029909C" wp14:textId="77777777">
            <w:pPr>
              <w:pStyle w:val="BodyText"/>
              <w:ind w:left="-18"/>
              <w:rPr>
                <w:sz w:val="20"/>
              </w:rPr>
            </w:pPr>
          </w:p>
        </w:tc>
        <w:tc>
          <w:tcPr>
            <w:tcW w:w="1170" w:type="dxa"/>
          </w:tcPr>
          <w:p w:rsidR="004D72CB" w:rsidP="004E2307" w:rsidRDefault="004D72CB" w14:paraId="5802EAD3" wp14:textId="77777777">
            <w:pPr>
              <w:pStyle w:val="BodyText"/>
              <w:ind w:left="-18"/>
              <w:rPr>
                <w:sz w:val="20"/>
              </w:rPr>
            </w:pPr>
          </w:p>
        </w:tc>
        <w:tc>
          <w:tcPr>
            <w:tcW w:w="1260" w:type="dxa"/>
          </w:tcPr>
          <w:p w:rsidR="004D72CB" w:rsidP="004E2307" w:rsidRDefault="004D72CB" w14:paraId="4BD62550" wp14:textId="77777777">
            <w:pPr>
              <w:pStyle w:val="BodyText"/>
              <w:ind w:left="-18"/>
              <w:rPr>
                <w:sz w:val="20"/>
              </w:rPr>
            </w:pPr>
          </w:p>
        </w:tc>
        <w:tc>
          <w:tcPr>
            <w:tcW w:w="990" w:type="dxa"/>
          </w:tcPr>
          <w:p w:rsidR="004D72CB" w:rsidP="004E2307" w:rsidRDefault="004D72CB" w14:paraId="2C10A733" wp14:textId="77777777">
            <w:pPr>
              <w:pStyle w:val="BodyText"/>
              <w:ind w:left="-18"/>
              <w:rPr>
                <w:sz w:val="20"/>
              </w:rPr>
            </w:pPr>
          </w:p>
        </w:tc>
      </w:tr>
      <w:tr xmlns:wp14="http://schemas.microsoft.com/office/word/2010/wordml" w:rsidR="004D72CB" w:rsidTr="004E2307" w14:paraId="6C3F84E2" wp14:textId="77777777">
        <w:tc>
          <w:tcPr>
            <w:tcW w:w="990" w:type="dxa"/>
          </w:tcPr>
          <w:p w:rsidR="004D72CB" w:rsidP="004E2307" w:rsidRDefault="004D72CB" w14:paraId="448A3690" wp14:textId="77777777">
            <w:pPr>
              <w:pStyle w:val="BodyText"/>
              <w:rPr>
                <w:sz w:val="20"/>
              </w:rPr>
            </w:pPr>
          </w:p>
        </w:tc>
        <w:tc>
          <w:tcPr>
            <w:tcW w:w="1170" w:type="dxa"/>
          </w:tcPr>
          <w:p w:rsidR="004D72CB" w:rsidP="004E2307" w:rsidRDefault="004D72CB" w14:paraId="537CAA1F" wp14:textId="77777777">
            <w:pPr>
              <w:pStyle w:val="BodyText"/>
              <w:ind w:left="-180"/>
              <w:rPr>
                <w:sz w:val="20"/>
              </w:rPr>
            </w:pPr>
          </w:p>
        </w:tc>
        <w:tc>
          <w:tcPr>
            <w:tcW w:w="1080" w:type="dxa"/>
          </w:tcPr>
          <w:p w:rsidR="004D72CB" w:rsidP="004E2307" w:rsidRDefault="004D72CB" w14:paraId="58A94B0A" wp14:textId="77777777">
            <w:pPr>
              <w:pStyle w:val="BodyText"/>
              <w:ind w:left="-180"/>
              <w:rPr>
                <w:sz w:val="20"/>
              </w:rPr>
            </w:pPr>
          </w:p>
        </w:tc>
        <w:tc>
          <w:tcPr>
            <w:tcW w:w="1350" w:type="dxa"/>
          </w:tcPr>
          <w:p w:rsidR="004D72CB" w:rsidP="004E2307" w:rsidRDefault="004D72CB" w14:paraId="2D42221E" wp14:textId="77777777">
            <w:pPr>
              <w:pStyle w:val="BodyText"/>
              <w:ind w:left="-180"/>
              <w:rPr>
                <w:sz w:val="20"/>
              </w:rPr>
            </w:pPr>
          </w:p>
        </w:tc>
        <w:tc>
          <w:tcPr>
            <w:tcW w:w="1080" w:type="dxa"/>
          </w:tcPr>
          <w:p w:rsidR="004D72CB" w:rsidP="004E2307" w:rsidRDefault="004D72CB" w14:paraId="0BD57171" wp14:textId="77777777">
            <w:pPr>
              <w:pStyle w:val="BodyText"/>
              <w:ind w:left="-180"/>
              <w:rPr>
                <w:sz w:val="20"/>
              </w:rPr>
            </w:pPr>
          </w:p>
        </w:tc>
        <w:tc>
          <w:tcPr>
            <w:tcW w:w="990" w:type="dxa"/>
          </w:tcPr>
          <w:p w:rsidR="004D72CB" w:rsidP="004E2307" w:rsidRDefault="004D72CB" w14:paraId="72AB35D9" wp14:textId="77777777">
            <w:pPr>
              <w:pStyle w:val="BodyText"/>
              <w:ind w:left="-180"/>
              <w:rPr>
                <w:sz w:val="20"/>
              </w:rPr>
            </w:pPr>
          </w:p>
        </w:tc>
        <w:tc>
          <w:tcPr>
            <w:tcW w:w="1080" w:type="dxa"/>
          </w:tcPr>
          <w:p w:rsidR="004D72CB" w:rsidP="004E2307" w:rsidRDefault="004D72CB" w14:paraId="66647480" wp14:textId="77777777">
            <w:pPr>
              <w:pStyle w:val="BodyText"/>
              <w:ind w:left="-180"/>
              <w:rPr>
                <w:sz w:val="20"/>
              </w:rPr>
            </w:pPr>
          </w:p>
        </w:tc>
        <w:tc>
          <w:tcPr>
            <w:tcW w:w="1170" w:type="dxa"/>
          </w:tcPr>
          <w:p w:rsidR="004D72CB" w:rsidP="004E2307" w:rsidRDefault="004D72CB" w14:paraId="2D6EB414" wp14:textId="77777777">
            <w:pPr>
              <w:pStyle w:val="BodyText"/>
              <w:ind w:left="-180"/>
              <w:rPr>
                <w:sz w:val="20"/>
              </w:rPr>
            </w:pPr>
          </w:p>
        </w:tc>
        <w:tc>
          <w:tcPr>
            <w:tcW w:w="1260" w:type="dxa"/>
          </w:tcPr>
          <w:p w:rsidR="004D72CB" w:rsidP="004E2307" w:rsidRDefault="004D72CB" w14:paraId="427AAEE4" wp14:textId="77777777">
            <w:pPr>
              <w:pStyle w:val="BodyText"/>
              <w:ind w:left="-180"/>
              <w:rPr>
                <w:sz w:val="20"/>
              </w:rPr>
            </w:pPr>
          </w:p>
        </w:tc>
        <w:tc>
          <w:tcPr>
            <w:tcW w:w="990" w:type="dxa"/>
          </w:tcPr>
          <w:p w:rsidR="004D72CB" w:rsidP="004E2307" w:rsidRDefault="004D72CB" w14:paraId="487205ED" wp14:textId="77777777">
            <w:pPr>
              <w:pStyle w:val="BodyText"/>
              <w:ind w:left="-180"/>
              <w:rPr>
                <w:sz w:val="20"/>
              </w:rPr>
            </w:pPr>
          </w:p>
        </w:tc>
      </w:tr>
      <w:tr xmlns:wp14="http://schemas.microsoft.com/office/word/2010/wordml" w:rsidR="004D72CB" w:rsidTr="004E2307" w14:paraId="53FE5D55" wp14:textId="77777777">
        <w:tc>
          <w:tcPr>
            <w:tcW w:w="990" w:type="dxa"/>
          </w:tcPr>
          <w:p w:rsidR="004D72CB" w:rsidP="004E2307" w:rsidRDefault="004D72CB" w14:paraId="747F9DE6" wp14:textId="77777777">
            <w:pPr>
              <w:pStyle w:val="BodyText"/>
              <w:rPr>
                <w:sz w:val="20"/>
              </w:rPr>
            </w:pPr>
          </w:p>
        </w:tc>
        <w:tc>
          <w:tcPr>
            <w:tcW w:w="1170" w:type="dxa"/>
          </w:tcPr>
          <w:p w:rsidR="004D72CB" w:rsidP="004E2307" w:rsidRDefault="004D72CB" w14:paraId="21A60D9A" wp14:textId="77777777">
            <w:pPr>
              <w:pStyle w:val="BodyText"/>
              <w:ind w:left="-180"/>
              <w:rPr>
                <w:sz w:val="20"/>
              </w:rPr>
            </w:pPr>
          </w:p>
        </w:tc>
        <w:tc>
          <w:tcPr>
            <w:tcW w:w="1080" w:type="dxa"/>
          </w:tcPr>
          <w:p w:rsidR="004D72CB" w:rsidP="004E2307" w:rsidRDefault="004D72CB" w14:paraId="3B701EEA" wp14:textId="77777777">
            <w:pPr>
              <w:pStyle w:val="BodyText"/>
              <w:ind w:left="-180"/>
              <w:rPr>
                <w:sz w:val="20"/>
              </w:rPr>
            </w:pPr>
          </w:p>
        </w:tc>
        <w:tc>
          <w:tcPr>
            <w:tcW w:w="1350" w:type="dxa"/>
          </w:tcPr>
          <w:p w:rsidR="004D72CB" w:rsidP="004E2307" w:rsidRDefault="004D72CB" w14:paraId="3E07DA45" wp14:textId="77777777">
            <w:pPr>
              <w:pStyle w:val="BodyText"/>
              <w:ind w:left="-180"/>
              <w:rPr>
                <w:sz w:val="20"/>
              </w:rPr>
            </w:pPr>
          </w:p>
        </w:tc>
        <w:tc>
          <w:tcPr>
            <w:tcW w:w="1080" w:type="dxa"/>
          </w:tcPr>
          <w:p w:rsidR="004D72CB" w:rsidP="004E2307" w:rsidRDefault="004D72CB" w14:paraId="49E16393" wp14:textId="77777777">
            <w:pPr>
              <w:pStyle w:val="BodyText"/>
              <w:ind w:left="-180"/>
              <w:rPr>
                <w:sz w:val="20"/>
              </w:rPr>
            </w:pPr>
          </w:p>
        </w:tc>
        <w:tc>
          <w:tcPr>
            <w:tcW w:w="990" w:type="dxa"/>
          </w:tcPr>
          <w:p w:rsidR="004D72CB" w:rsidP="004E2307" w:rsidRDefault="004D72CB" w14:paraId="6F06B203" wp14:textId="77777777">
            <w:pPr>
              <w:pStyle w:val="BodyText"/>
              <w:ind w:left="-180"/>
              <w:rPr>
                <w:sz w:val="20"/>
              </w:rPr>
            </w:pPr>
          </w:p>
        </w:tc>
        <w:tc>
          <w:tcPr>
            <w:tcW w:w="1080" w:type="dxa"/>
          </w:tcPr>
          <w:p w:rsidR="004D72CB" w:rsidP="004E2307" w:rsidRDefault="004D72CB" w14:paraId="5DD577F4" wp14:textId="77777777">
            <w:pPr>
              <w:pStyle w:val="BodyText"/>
              <w:ind w:left="-180"/>
              <w:rPr>
                <w:sz w:val="20"/>
              </w:rPr>
            </w:pPr>
          </w:p>
        </w:tc>
        <w:tc>
          <w:tcPr>
            <w:tcW w:w="1170" w:type="dxa"/>
          </w:tcPr>
          <w:p w:rsidR="004D72CB" w:rsidP="004E2307" w:rsidRDefault="004D72CB" w14:paraId="5A4BCED7" wp14:textId="77777777">
            <w:pPr>
              <w:pStyle w:val="BodyText"/>
              <w:ind w:left="-180"/>
              <w:rPr>
                <w:sz w:val="20"/>
              </w:rPr>
            </w:pPr>
          </w:p>
        </w:tc>
        <w:tc>
          <w:tcPr>
            <w:tcW w:w="1260" w:type="dxa"/>
          </w:tcPr>
          <w:p w:rsidR="004D72CB" w:rsidP="004E2307" w:rsidRDefault="004D72CB" w14:paraId="645F275B" wp14:textId="77777777">
            <w:pPr>
              <w:pStyle w:val="BodyText"/>
              <w:ind w:left="-180"/>
              <w:rPr>
                <w:sz w:val="20"/>
              </w:rPr>
            </w:pPr>
          </w:p>
        </w:tc>
        <w:tc>
          <w:tcPr>
            <w:tcW w:w="990" w:type="dxa"/>
          </w:tcPr>
          <w:p w:rsidR="004D72CB" w:rsidP="004E2307" w:rsidRDefault="004D72CB" w14:paraId="616BFA93" wp14:textId="77777777">
            <w:pPr>
              <w:pStyle w:val="BodyText"/>
              <w:ind w:left="-180"/>
              <w:rPr>
                <w:sz w:val="20"/>
              </w:rPr>
            </w:pPr>
          </w:p>
        </w:tc>
      </w:tr>
      <w:tr xmlns:wp14="http://schemas.microsoft.com/office/word/2010/wordml" w:rsidR="004D72CB" w:rsidTr="004E2307" w14:paraId="1CAC4018" wp14:textId="77777777">
        <w:tc>
          <w:tcPr>
            <w:tcW w:w="990" w:type="dxa"/>
          </w:tcPr>
          <w:p w:rsidR="004D72CB" w:rsidP="004E2307" w:rsidRDefault="004D72CB" w14:paraId="756FFCC0" wp14:textId="77777777">
            <w:pPr>
              <w:pStyle w:val="BodyText"/>
              <w:rPr>
                <w:sz w:val="20"/>
              </w:rPr>
            </w:pPr>
          </w:p>
        </w:tc>
        <w:tc>
          <w:tcPr>
            <w:tcW w:w="1170" w:type="dxa"/>
          </w:tcPr>
          <w:p w:rsidR="004D72CB" w:rsidP="004E2307" w:rsidRDefault="004D72CB" w14:paraId="65253B05" wp14:textId="77777777">
            <w:pPr>
              <w:pStyle w:val="BodyText"/>
              <w:ind w:left="-180"/>
              <w:rPr>
                <w:sz w:val="20"/>
              </w:rPr>
            </w:pPr>
          </w:p>
        </w:tc>
        <w:tc>
          <w:tcPr>
            <w:tcW w:w="1080" w:type="dxa"/>
          </w:tcPr>
          <w:p w:rsidR="004D72CB" w:rsidP="004E2307" w:rsidRDefault="004D72CB" w14:paraId="7D465E4D" wp14:textId="77777777">
            <w:pPr>
              <w:pStyle w:val="BodyText"/>
              <w:ind w:left="-180"/>
              <w:rPr>
                <w:sz w:val="20"/>
              </w:rPr>
            </w:pPr>
          </w:p>
        </w:tc>
        <w:tc>
          <w:tcPr>
            <w:tcW w:w="1350" w:type="dxa"/>
          </w:tcPr>
          <w:p w:rsidR="004D72CB" w:rsidP="004E2307" w:rsidRDefault="004D72CB" w14:paraId="2284AECA" wp14:textId="77777777">
            <w:pPr>
              <w:pStyle w:val="BodyText"/>
              <w:ind w:left="-180"/>
              <w:rPr>
                <w:sz w:val="20"/>
              </w:rPr>
            </w:pPr>
          </w:p>
        </w:tc>
        <w:tc>
          <w:tcPr>
            <w:tcW w:w="1080" w:type="dxa"/>
          </w:tcPr>
          <w:p w:rsidR="004D72CB" w:rsidP="004E2307" w:rsidRDefault="004D72CB" w14:paraId="112EC521" wp14:textId="77777777">
            <w:pPr>
              <w:pStyle w:val="BodyText"/>
              <w:ind w:left="-180"/>
              <w:rPr>
                <w:sz w:val="20"/>
              </w:rPr>
            </w:pPr>
          </w:p>
        </w:tc>
        <w:tc>
          <w:tcPr>
            <w:tcW w:w="990" w:type="dxa"/>
          </w:tcPr>
          <w:p w:rsidR="004D72CB" w:rsidP="004E2307" w:rsidRDefault="004D72CB" w14:paraId="621577C4" wp14:textId="77777777">
            <w:pPr>
              <w:pStyle w:val="BodyText"/>
              <w:ind w:left="-180"/>
              <w:rPr>
                <w:sz w:val="20"/>
              </w:rPr>
            </w:pPr>
          </w:p>
        </w:tc>
        <w:tc>
          <w:tcPr>
            <w:tcW w:w="1080" w:type="dxa"/>
          </w:tcPr>
          <w:p w:rsidR="004D72CB" w:rsidP="004E2307" w:rsidRDefault="004D72CB" w14:paraId="32C1CFC3" wp14:textId="77777777">
            <w:pPr>
              <w:pStyle w:val="BodyText"/>
              <w:ind w:left="-180"/>
              <w:rPr>
                <w:sz w:val="20"/>
              </w:rPr>
            </w:pPr>
          </w:p>
        </w:tc>
        <w:tc>
          <w:tcPr>
            <w:tcW w:w="1170" w:type="dxa"/>
          </w:tcPr>
          <w:p w:rsidR="004D72CB" w:rsidP="004E2307" w:rsidRDefault="004D72CB" w14:paraId="2954819B" wp14:textId="77777777">
            <w:pPr>
              <w:pStyle w:val="BodyText"/>
              <w:ind w:left="-180"/>
              <w:rPr>
                <w:sz w:val="20"/>
              </w:rPr>
            </w:pPr>
          </w:p>
        </w:tc>
        <w:tc>
          <w:tcPr>
            <w:tcW w:w="1260" w:type="dxa"/>
          </w:tcPr>
          <w:p w:rsidR="004D72CB" w:rsidP="004E2307" w:rsidRDefault="004D72CB" w14:paraId="18225A80" wp14:textId="77777777">
            <w:pPr>
              <w:pStyle w:val="BodyText"/>
              <w:ind w:left="-180"/>
              <w:rPr>
                <w:sz w:val="20"/>
              </w:rPr>
            </w:pPr>
          </w:p>
        </w:tc>
        <w:tc>
          <w:tcPr>
            <w:tcW w:w="990" w:type="dxa"/>
          </w:tcPr>
          <w:p w:rsidR="004D72CB" w:rsidP="004E2307" w:rsidRDefault="004D72CB" w14:paraId="68EF2F00" wp14:textId="77777777">
            <w:pPr>
              <w:pStyle w:val="BodyText"/>
              <w:ind w:left="-180"/>
              <w:rPr>
                <w:sz w:val="20"/>
              </w:rPr>
            </w:pPr>
          </w:p>
        </w:tc>
      </w:tr>
      <w:tr xmlns:wp14="http://schemas.microsoft.com/office/word/2010/wordml" w:rsidR="004D72CB" w:rsidTr="004E2307" w14:paraId="69FE8488" wp14:textId="77777777">
        <w:tc>
          <w:tcPr>
            <w:tcW w:w="990" w:type="dxa"/>
          </w:tcPr>
          <w:p w:rsidR="004D72CB" w:rsidP="004E2307" w:rsidRDefault="004D72CB" w14:paraId="648797B9" wp14:textId="77777777">
            <w:pPr>
              <w:pStyle w:val="BodyText"/>
              <w:ind w:left="-180"/>
              <w:rPr>
                <w:sz w:val="20"/>
              </w:rPr>
            </w:pPr>
          </w:p>
        </w:tc>
        <w:tc>
          <w:tcPr>
            <w:tcW w:w="1170" w:type="dxa"/>
          </w:tcPr>
          <w:p w:rsidR="004D72CB" w:rsidP="004E2307" w:rsidRDefault="004D72CB" w14:paraId="4207559A" wp14:textId="77777777">
            <w:pPr>
              <w:pStyle w:val="BodyText"/>
              <w:ind w:left="-180"/>
              <w:rPr>
                <w:sz w:val="20"/>
              </w:rPr>
            </w:pPr>
          </w:p>
        </w:tc>
        <w:tc>
          <w:tcPr>
            <w:tcW w:w="1080" w:type="dxa"/>
          </w:tcPr>
          <w:p w:rsidR="004D72CB" w:rsidP="004E2307" w:rsidRDefault="004D72CB" w14:paraId="75ECC418" wp14:textId="77777777">
            <w:pPr>
              <w:pStyle w:val="BodyText"/>
              <w:ind w:left="-180"/>
              <w:rPr>
                <w:sz w:val="20"/>
              </w:rPr>
            </w:pPr>
          </w:p>
        </w:tc>
        <w:tc>
          <w:tcPr>
            <w:tcW w:w="1350" w:type="dxa"/>
          </w:tcPr>
          <w:p w:rsidR="004D72CB" w:rsidP="004E2307" w:rsidRDefault="004D72CB" w14:paraId="7501EEB9" wp14:textId="77777777">
            <w:pPr>
              <w:pStyle w:val="BodyText"/>
              <w:ind w:left="-180"/>
              <w:rPr>
                <w:sz w:val="20"/>
              </w:rPr>
            </w:pPr>
          </w:p>
        </w:tc>
        <w:tc>
          <w:tcPr>
            <w:tcW w:w="1080" w:type="dxa"/>
          </w:tcPr>
          <w:p w:rsidR="004D72CB" w:rsidP="004E2307" w:rsidRDefault="004D72CB" w14:paraId="735C0323" wp14:textId="77777777">
            <w:pPr>
              <w:pStyle w:val="BodyText"/>
              <w:ind w:left="-180"/>
              <w:rPr>
                <w:sz w:val="20"/>
              </w:rPr>
            </w:pPr>
          </w:p>
        </w:tc>
        <w:tc>
          <w:tcPr>
            <w:tcW w:w="990" w:type="dxa"/>
          </w:tcPr>
          <w:p w:rsidR="004D72CB" w:rsidP="004E2307" w:rsidRDefault="004D72CB" w14:paraId="784DF4F9" wp14:textId="77777777">
            <w:pPr>
              <w:pStyle w:val="BodyText"/>
              <w:ind w:left="-180"/>
              <w:rPr>
                <w:sz w:val="20"/>
              </w:rPr>
            </w:pPr>
          </w:p>
        </w:tc>
        <w:tc>
          <w:tcPr>
            <w:tcW w:w="1080" w:type="dxa"/>
          </w:tcPr>
          <w:p w:rsidR="004D72CB" w:rsidP="004E2307" w:rsidRDefault="004D72CB" w14:paraId="6DD1949D" wp14:textId="77777777">
            <w:pPr>
              <w:pStyle w:val="BodyText"/>
              <w:ind w:left="-180"/>
              <w:rPr>
                <w:sz w:val="20"/>
              </w:rPr>
            </w:pPr>
          </w:p>
        </w:tc>
        <w:tc>
          <w:tcPr>
            <w:tcW w:w="1170" w:type="dxa"/>
          </w:tcPr>
          <w:p w:rsidR="004D72CB" w:rsidP="004E2307" w:rsidRDefault="004D72CB" w14:paraId="0503C409" wp14:textId="77777777">
            <w:pPr>
              <w:pStyle w:val="BodyText"/>
              <w:ind w:left="-180"/>
              <w:rPr>
                <w:sz w:val="20"/>
              </w:rPr>
            </w:pPr>
          </w:p>
        </w:tc>
        <w:tc>
          <w:tcPr>
            <w:tcW w:w="1260" w:type="dxa"/>
          </w:tcPr>
          <w:p w:rsidR="004D72CB" w:rsidP="004E2307" w:rsidRDefault="004D72CB" w14:paraId="3A2AA4A7" wp14:textId="77777777">
            <w:pPr>
              <w:pStyle w:val="BodyText"/>
              <w:ind w:left="-180"/>
              <w:rPr>
                <w:sz w:val="20"/>
              </w:rPr>
            </w:pPr>
          </w:p>
        </w:tc>
        <w:tc>
          <w:tcPr>
            <w:tcW w:w="990" w:type="dxa"/>
          </w:tcPr>
          <w:p w:rsidR="004D72CB" w:rsidP="004E2307" w:rsidRDefault="004D72CB" w14:paraId="2712948F" wp14:textId="77777777">
            <w:pPr>
              <w:pStyle w:val="BodyText"/>
              <w:ind w:left="-180"/>
              <w:rPr>
                <w:sz w:val="20"/>
              </w:rPr>
            </w:pPr>
          </w:p>
        </w:tc>
      </w:tr>
      <w:tr xmlns:wp14="http://schemas.microsoft.com/office/word/2010/wordml" w:rsidR="004D72CB" w:rsidTr="004E2307" w14:paraId="165563D2"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15579D19"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2340BBB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09A14F9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2DEF831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57767CD7"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62F978E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7E00B3D"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22710407"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1A84D97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243F6089" wp14:textId="77777777">
            <w:pPr>
              <w:pStyle w:val="BodyText"/>
              <w:ind w:left="-180"/>
              <w:rPr>
                <w:sz w:val="20"/>
              </w:rPr>
            </w:pPr>
          </w:p>
        </w:tc>
      </w:tr>
      <w:tr xmlns:wp14="http://schemas.microsoft.com/office/word/2010/wordml" w:rsidR="004D72CB" w:rsidTr="004E2307" w14:paraId="5648CC61"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1575E3F7"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62AEFE8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64B47CB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5A52AFD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3E1038C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3F6721A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C764FB0"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6663CA8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7D1ABB2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52C92D79" wp14:textId="77777777">
            <w:pPr>
              <w:pStyle w:val="BodyText"/>
              <w:ind w:left="-180"/>
              <w:rPr>
                <w:sz w:val="20"/>
              </w:rPr>
            </w:pPr>
          </w:p>
        </w:tc>
      </w:tr>
      <w:tr xmlns:wp14="http://schemas.microsoft.com/office/word/2010/wordml" w:rsidR="004D72CB" w:rsidTr="004E2307" w14:paraId="3F2ED989" wp14:textId="77777777">
        <w:tc>
          <w:tcPr>
            <w:tcW w:w="990" w:type="dxa"/>
          </w:tcPr>
          <w:p w:rsidR="004D72CB" w:rsidP="004E2307" w:rsidRDefault="004D72CB" w14:paraId="522BFEE7" wp14:textId="77777777">
            <w:pPr>
              <w:pStyle w:val="BodyText"/>
              <w:rPr>
                <w:sz w:val="20"/>
              </w:rPr>
            </w:pPr>
          </w:p>
        </w:tc>
        <w:tc>
          <w:tcPr>
            <w:tcW w:w="1170" w:type="dxa"/>
          </w:tcPr>
          <w:p w:rsidR="004D72CB" w:rsidP="004E2307" w:rsidRDefault="004D72CB" w14:paraId="4EF019DC" wp14:textId="77777777">
            <w:pPr>
              <w:pStyle w:val="BodyText"/>
              <w:ind w:left="-180"/>
              <w:rPr>
                <w:sz w:val="20"/>
              </w:rPr>
            </w:pPr>
          </w:p>
        </w:tc>
        <w:tc>
          <w:tcPr>
            <w:tcW w:w="1080" w:type="dxa"/>
          </w:tcPr>
          <w:p w:rsidR="004D72CB" w:rsidP="004E2307" w:rsidRDefault="004D72CB" w14:paraId="7A0736E5" wp14:textId="77777777">
            <w:pPr>
              <w:pStyle w:val="BodyText"/>
              <w:ind w:left="-180"/>
              <w:rPr>
                <w:sz w:val="20"/>
              </w:rPr>
            </w:pPr>
          </w:p>
        </w:tc>
        <w:tc>
          <w:tcPr>
            <w:tcW w:w="1350" w:type="dxa"/>
          </w:tcPr>
          <w:p w:rsidR="004D72CB" w:rsidP="004E2307" w:rsidRDefault="004D72CB" w14:paraId="20671EB1" wp14:textId="77777777">
            <w:pPr>
              <w:pStyle w:val="BodyText"/>
              <w:ind w:left="-180"/>
              <w:rPr>
                <w:sz w:val="20"/>
              </w:rPr>
            </w:pPr>
          </w:p>
        </w:tc>
        <w:tc>
          <w:tcPr>
            <w:tcW w:w="1080" w:type="dxa"/>
          </w:tcPr>
          <w:p w:rsidR="004D72CB" w:rsidP="004E2307" w:rsidRDefault="004D72CB" w14:paraId="78375959" wp14:textId="77777777">
            <w:pPr>
              <w:pStyle w:val="BodyText"/>
              <w:ind w:left="-180"/>
              <w:rPr>
                <w:sz w:val="20"/>
              </w:rPr>
            </w:pPr>
          </w:p>
        </w:tc>
        <w:tc>
          <w:tcPr>
            <w:tcW w:w="990" w:type="dxa"/>
          </w:tcPr>
          <w:p w:rsidR="004D72CB" w:rsidP="004E2307" w:rsidRDefault="004D72CB" w14:paraId="1FE6B963" wp14:textId="77777777">
            <w:pPr>
              <w:pStyle w:val="BodyText"/>
              <w:ind w:left="-180"/>
              <w:rPr>
                <w:sz w:val="20"/>
              </w:rPr>
            </w:pPr>
          </w:p>
        </w:tc>
        <w:tc>
          <w:tcPr>
            <w:tcW w:w="1080" w:type="dxa"/>
          </w:tcPr>
          <w:p w:rsidR="004D72CB" w:rsidP="004E2307" w:rsidRDefault="004D72CB" w14:paraId="3B71F86F" wp14:textId="77777777">
            <w:pPr>
              <w:pStyle w:val="BodyText"/>
              <w:ind w:left="-180"/>
              <w:rPr>
                <w:sz w:val="20"/>
              </w:rPr>
            </w:pPr>
          </w:p>
        </w:tc>
        <w:tc>
          <w:tcPr>
            <w:tcW w:w="1170" w:type="dxa"/>
          </w:tcPr>
          <w:p w:rsidR="004D72CB" w:rsidP="004E2307" w:rsidRDefault="004D72CB" w14:paraId="0A57BEDC" wp14:textId="77777777">
            <w:pPr>
              <w:pStyle w:val="BodyText"/>
              <w:ind w:left="-180"/>
              <w:rPr>
                <w:sz w:val="20"/>
              </w:rPr>
            </w:pPr>
          </w:p>
        </w:tc>
        <w:tc>
          <w:tcPr>
            <w:tcW w:w="1260" w:type="dxa"/>
          </w:tcPr>
          <w:p w:rsidR="004D72CB" w:rsidP="004E2307" w:rsidRDefault="004D72CB" w14:paraId="655A0228" wp14:textId="77777777">
            <w:pPr>
              <w:pStyle w:val="BodyText"/>
              <w:ind w:left="-180"/>
              <w:rPr>
                <w:sz w:val="20"/>
              </w:rPr>
            </w:pPr>
          </w:p>
        </w:tc>
        <w:tc>
          <w:tcPr>
            <w:tcW w:w="990" w:type="dxa"/>
          </w:tcPr>
          <w:p w:rsidR="004D72CB" w:rsidP="004E2307" w:rsidRDefault="004D72CB" w14:paraId="7678DDD6" wp14:textId="77777777">
            <w:pPr>
              <w:pStyle w:val="BodyText"/>
              <w:ind w:left="-180"/>
              <w:rPr>
                <w:sz w:val="20"/>
              </w:rPr>
            </w:pPr>
          </w:p>
        </w:tc>
      </w:tr>
      <w:tr xmlns:wp14="http://schemas.microsoft.com/office/word/2010/wordml" w:rsidR="004D72CB" w:rsidTr="004E2307" w14:paraId="40E32A60" wp14:textId="77777777">
        <w:tc>
          <w:tcPr>
            <w:tcW w:w="990" w:type="dxa"/>
          </w:tcPr>
          <w:p w:rsidR="004D72CB" w:rsidP="004E2307" w:rsidRDefault="004D72CB" w14:paraId="65CFED70" wp14:textId="77777777">
            <w:pPr>
              <w:pStyle w:val="BodyText"/>
              <w:rPr>
                <w:sz w:val="20"/>
              </w:rPr>
            </w:pPr>
          </w:p>
        </w:tc>
        <w:tc>
          <w:tcPr>
            <w:tcW w:w="1170" w:type="dxa"/>
          </w:tcPr>
          <w:p w:rsidR="004D72CB" w:rsidP="004E2307" w:rsidRDefault="004D72CB" w14:paraId="2156F2D0" wp14:textId="77777777">
            <w:pPr>
              <w:pStyle w:val="BodyText"/>
              <w:ind w:left="-180"/>
              <w:rPr>
                <w:sz w:val="20"/>
              </w:rPr>
            </w:pPr>
          </w:p>
        </w:tc>
        <w:tc>
          <w:tcPr>
            <w:tcW w:w="1080" w:type="dxa"/>
          </w:tcPr>
          <w:p w:rsidR="004D72CB" w:rsidP="004E2307" w:rsidRDefault="004D72CB" w14:paraId="2708F5D0" wp14:textId="77777777">
            <w:pPr>
              <w:pStyle w:val="BodyText"/>
              <w:ind w:left="-180"/>
              <w:rPr>
                <w:sz w:val="20"/>
              </w:rPr>
            </w:pPr>
          </w:p>
        </w:tc>
        <w:tc>
          <w:tcPr>
            <w:tcW w:w="1350" w:type="dxa"/>
          </w:tcPr>
          <w:p w:rsidR="004D72CB" w:rsidP="004E2307" w:rsidRDefault="004D72CB" w14:paraId="231AA9DA" wp14:textId="77777777">
            <w:pPr>
              <w:pStyle w:val="BodyText"/>
              <w:ind w:left="-180"/>
              <w:rPr>
                <w:sz w:val="20"/>
              </w:rPr>
            </w:pPr>
          </w:p>
        </w:tc>
        <w:tc>
          <w:tcPr>
            <w:tcW w:w="1080" w:type="dxa"/>
          </w:tcPr>
          <w:p w:rsidR="004D72CB" w:rsidP="004E2307" w:rsidRDefault="004D72CB" w14:paraId="5B6AE346" wp14:textId="77777777">
            <w:pPr>
              <w:pStyle w:val="BodyText"/>
              <w:ind w:left="-180"/>
              <w:rPr>
                <w:sz w:val="20"/>
              </w:rPr>
            </w:pPr>
          </w:p>
        </w:tc>
        <w:tc>
          <w:tcPr>
            <w:tcW w:w="990" w:type="dxa"/>
          </w:tcPr>
          <w:p w:rsidR="004D72CB" w:rsidP="004E2307" w:rsidRDefault="004D72CB" w14:paraId="3C6CFF31" wp14:textId="77777777">
            <w:pPr>
              <w:pStyle w:val="BodyText"/>
              <w:ind w:left="-180"/>
              <w:rPr>
                <w:sz w:val="20"/>
              </w:rPr>
            </w:pPr>
          </w:p>
        </w:tc>
        <w:tc>
          <w:tcPr>
            <w:tcW w:w="1080" w:type="dxa"/>
          </w:tcPr>
          <w:p w:rsidR="004D72CB" w:rsidP="004E2307" w:rsidRDefault="004D72CB" w14:paraId="33B8ED47" wp14:textId="77777777">
            <w:pPr>
              <w:pStyle w:val="BodyText"/>
              <w:ind w:left="-180"/>
              <w:rPr>
                <w:sz w:val="20"/>
              </w:rPr>
            </w:pPr>
          </w:p>
        </w:tc>
        <w:tc>
          <w:tcPr>
            <w:tcW w:w="1170" w:type="dxa"/>
          </w:tcPr>
          <w:p w:rsidR="004D72CB" w:rsidP="004E2307" w:rsidRDefault="004D72CB" w14:paraId="52430E8D" wp14:textId="77777777">
            <w:pPr>
              <w:pStyle w:val="BodyText"/>
              <w:ind w:left="-180"/>
              <w:rPr>
                <w:sz w:val="20"/>
              </w:rPr>
            </w:pPr>
          </w:p>
        </w:tc>
        <w:tc>
          <w:tcPr>
            <w:tcW w:w="1260" w:type="dxa"/>
          </w:tcPr>
          <w:p w:rsidR="004D72CB" w:rsidP="004E2307" w:rsidRDefault="004D72CB" w14:paraId="175B8BCB" wp14:textId="77777777">
            <w:pPr>
              <w:pStyle w:val="BodyText"/>
              <w:ind w:left="-180"/>
              <w:rPr>
                <w:sz w:val="20"/>
              </w:rPr>
            </w:pPr>
          </w:p>
        </w:tc>
        <w:tc>
          <w:tcPr>
            <w:tcW w:w="990" w:type="dxa"/>
          </w:tcPr>
          <w:p w:rsidR="004D72CB" w:rsidP="004E2307" w:rsidRDefault="004D72CB" w14:paraId="53DA9E85" wp14:textId="77777777">
            <w:pPr>
              <w:pStyle w:val="BodyText"/>
              <w:ind w:left="-180"/>
              <w:rPr>
                <w:sz w:val="20"/>
              </w:rPr>
            </w:pPr>
          </w:p>
        </w:tc>
      </w:tr>
      <w:tr xmlns:wp14="http://schemas.microsoft.com/office/word/2010/wordml" w:rsidR="004D72CB" w:rsidTr="004E2307" w14:paraId="2C771454" wp14:textId="77777777">
        <w:tc>
          <w:tcPr>
            <w:tcW w:w="990" w:type="dxa"/>
          </w:tcPr>
          <w:p w:rsidR="004D72CB" w:rsidP="004E2307" w:rsidRDefault="004D72CB" w14:paraId="793C05AF" wp14:textId="77777777">
            <w:pPr>
              <w:pStyle w:val="BodyText"/>
              <w:rPr>
                <w:sz w:val="20"/>
              </w:rPr>
            </w:pPr>
          </w:p>
        </w:tc>
        <w:tc>
          <w:tcPr>
            <w:tcW w:w="1170" w:type="dxa"/>
          </w:tcPr>
          <w:p w:rsidR="004D72CB" w:rsidP="004E2307" w:rsidRDefault="004D72CB" w14:paraId="49B1686E" wp14:textId="77777777">
            <w:pPr>
              <w:pStyle w:val="BodyText"/>
              <w:ind w:left="-180"/>
              <w:rPr>
                <w:sz w:val="20"/>
              </w:rPr>
            </w:pPr>
          </w:p>
        </w:tc>
        <w:tc>
          <w:tcPr>
            <w:tcW w:w="1080" w:type="dxa"/>
          </w:tcPr>
          <w:p w:rsidR="004D72CB" w:rsidP="004E2307" w:rsidRDefault="004D72CB" w14:paraId="63ACBF6F" wp14:textId="77777777">
            <w:pPr>
              <w:pStyle w:val="BodyText"/>
              <w:ind w:left="-180"/>
              <w:rPr>
                <w:sz w:val="20"/>
              </w:rPr>
            </w:pPr>
          </w:p>
        </w:tc>
        <w:tc>
          <w:tcPr>
            <w:tcW w:w="1350" w:type="dxa"/>
          </w:tcPr>
          <w:p w:rsidR="004D72CB" w:rsidP="004E2307" w:rsidRDefault="004D72CB" w14:paraId="58B7EF60" wp14:textId="77777777">
            <w:pPr>
              <w:pStyle w:val="BodyText"/>
              <w:ind w:left="-180"/>
              <w:rPr>
                <w:sz w:val="20"/>
              </w:rPr>
            </w:pPr>
          </w:p>
        </w:tc>
        <w:tc>
          <w:tcPr>
            <w:tcW w:w="1080" w:type="dxa"/>
          </w:tcPr>
          <w:p w:rsidR="004D72CB" w:rsidP="004E2307" w:rsidRDefault="004D72CB" w14:paraId="5EE1B1B8" wp14:textId="77777777">
            <w:pPr>
              <w:pStyle w:val="BodyText"/>
              <w:ind w:left="-180"/>
              <w:rPr>
                <w:sz w:val="20"/>
              </w:rPr>
            </w:pPr>
          </w:p>
        </w:tc>
        <w:tc>
          <w:tcPr>
            <w:tcW w:w="990" w:type="dxa"/>
          </w:tcPr>
          <w:p w:rsidR="004D72CB" w:rsidP="004E2307" w:rsidRDefault="004D72CB" w14:paraId="3E56FDA6" wp14:textId="77777777">
            <w:pPr>
              <w:pStyle w:val="BodyText"/>
              <w:ind w:left="-180"/>
              <w:rPr>
                <w:sz w:val="20"/>
              </w:rPr>
            </w:pPr>
          </w:p>
        </w:tc>
        <w:tc>
          <w:tcPr>
            <w:tcW w:w="1080" w:type="dxa"/>
          </w:tcPr>
          <w:p w:rsidR="004D72CB" w:rsidP="004E2307" w:rsidRDefault="004D72CB" w14:paraId="22CF3760" wp14:textId="77777777">
            <w:pPr>
              <w:pStyle w:val="BodyText"/>
              <w:ind w:left="-180"/>
              <w:rPr>
                <w:sz w:val="20"/>
              </w:rPr>
            </w:pPr>
          </w:p>
        </w:tc>
        <w:tc>
          <w:tcPr>
            <w:tcW w:w="1170" w:type="dxa"/>
          </w:tcPr>
          <w:p w:rsidR="004D72CB" w:rsidP="004E2307" w:rsidRDefault="004D72CB" w14:paraId="4456366D" wp14:textId="77777777">
            <w:pPr>
              <w:pStyle w:val="BodyText"/>
              <w:ind w:left="-180"/>
              <w:rPr>
                <w:sz w:val="20"/>
              </w:rPr>
            </w:pPr>
          </w:p>
        </w:tc>
        <w:tc>
          <w:tcPr>
            <w:tcW w:w="1260" w:type="dxa"/>
          </w:tcPr>
          <w:p w:rsidR="004D72CB" w:rsidP="004E2307" w:rsidRDefault="004D72CB" w14:paraId="14F6920E" wp14:textId="77777777">
            <w:pPr>
              <w:pStyle w:val="BodyText"/>
              <w:ind w:left="-180"/>
              <w:rPr>
                <w:sz w:val="20"/>
              </w:rPr>
            </w:pPr>
          </w:p>
        </w:tc>
        <w:tc>
          <w:tcPr>
            <w:tcW w:w="990" w:type="dxa"/>
          </w:tcPr>
          <w:p w:rsidR="004D72CB" w:rsidP="004E2307" w:rsidRDefault="004D72CB" w14:paraId="7AB9BC80" wp14:textId="77777777">
            <w:pPr>
              <w:pStyle w:val="BodyText"/>
              <w:ind w:left="-180"/>
              <w:rPr>
                <w:sz w:val="20"/>
              </w:rPr>
            </w:pPr>
          </w:p>
        </w:tc>
      </w:tr>
      <w:tr xmlns:wp14="http://schemas.microsoft.com/office/word/2010/wordml" w:rsidR="004D72CB" w:rsidTr="004E2307" w14:paraId="0907D5BA" wp14:textId="77777777">
        <w:tc>
          <w:tcPr>
            <w:tcW w:w="990" w:type="dxa"/>
          </w:tcPr>
          <w:p w:rsidR="004D72CB" w:rsidP="004E2307" w:rsidRDefault="004D72CB" w14:paraId="7169F970" wp14:textId="77777777">
            <w:pPr>
              <w:pStyle w:val="BodyText"/>
              <w:ind w:left="-180"/>
              <w:rPr>
                <w:sz w:val="20"/>
              </w:rPr>
            </w:pPr>
          </w:p>
        </w:tc>
        <w:tc>
          <w:tcPr>
            <w:tcW w:w="1170" w:type="dxa"/>
          </w:tcPr>
          <w:p w:rsidR="004D72CB" w:rsidP="004E2307" w:rsidRDefault="004D72CB" w14:paraId="49DAA793" wp14:textId="77777777">
            <w:pPr>
              <w:pStyle w:val="BodyText"/>
              <w:ind w:left="-180"/>
              <w:rPr>
                <w:sz w:val="20"/>
              </w:rPr>
            </w:pPr>
          </w:p>
        </w:tc>
        <w:tc>
          <w:tcPr>
            <w:tcW w:w="1080" w:type="dxa"/>
          </w:tcPr>
          <w:p w:rsidR="004D72CB" w:rsidP="004E2307" w:rsidRDefault="004D72CB" w14:paraId="61856B4D" wp14:textId="77777777">
            <w:pPr>
              <w:pStyle w:val="BodyText"/>
              <w:ind w:left="-180"/>
              <w:rPr>
                <w:sz w:val="20"/>
              </w:rPr>
            </w:pPr>
          </w:p>
        </w:tc>
        <w:tc>
          <w:tcPr>
            <w:tcW w:w="1350" w:type="dxa"/>
          </w:tcPr>
          <w:p w:rsidR="004D72CB" w:rsidP="004E2307" w:rsidRDefault="004D72CB" w14:paraId="3E81FE3F" wp14:textId="77777777">
            <w:pPr>
              <w:pStyle w:val="BodyText"/>
              <w:ind w:left="-180"/>
              <w:rPr>
                <w:sz w:val="20"/>
              </w:rPr>
            </w:pPr>
          </w:p>
        </w:tc>
        <w:tc>
          <w:tcPr>
            <w:tcW w:w="1080" w:type="dxa"/>
          </w:tcPr>
          <w:p w:rsidR="004D72CB" w:rsidP="004E2307" w:rsidRDefault="004D72CB" w14:paraId="055FA64A" wp14:textId="77777777">
            <w:pPr>
              <w:pStyle w:val="BodyText"/>
              <w:ind w:left="-180"/>
              <w:rPr>
                <w:sz w:val="20"/>
              </w:rPr>
            </w:pPr>
          </w:p>
        </w:tc>
        <w:tc>
          <w:tcPr>
            <w:tcW w:w="990" w:type="dxa"/>
          </w:tcPr>
          <w:p w:rsidR="004D72CB" w:rsidP="004E2307" w:rsidRDefault="004D72CB" w14:paraId="13A1AF79" wp14:textId="77777777">
            <w:pPr>
              <w:pStyle w:val="BodyText"/>
              <w:ind w:left="-180"/>
              <w:rPr>
                <w:sz w:val="20"/>
              </w:rPr>
            </w:pPr>
          </w:p>
        </w:tc>
        <w:tc>
          <w:tcPr>
            <w:tcW w:w="1080" w:type="dxa"/>
          </w:tcPr>
          <w:p w:rsidR="004D72CB" w:rsidP="004E2307" w:rsidRDefault="004D72CB" w14:paraId="08BA8F0C" wp14:textId="77777777">
            <w:pPr>
              <w:pStyle w:val="BodyText"/>
              <w:ind w:left="-180"/>
              <w:rPr>
                <w:sz w:val="20"/>
              </w:rPr>
            </w:pPr>
          </w:p>
        </w:tc>
        <w:tc>
          <w:tcPr>
            <w:tcW w:w="1170" w:type="dxa"/>
          </w:tcPr>
          <w:p w:rsidR="004D72CB" w:rsidP="004E2307" w:rsidRDefault="004D72CB" w14:paraId="2FFCE3B4" wp14:textId="77777777">
            <w:pPr>
              <w:pStyle w:val="BodyText"/>
              <w:ind w:left="-180"/>
              <w:rPr>
                <w:sz w:val="20"/>
              </w:rPr>
            </w:pPr>
          </w:p>
        </w:tc>
        <w:tc>
          <w:tcPr>
            <w:tcW w:w="1260" w:type="dxa"/>
          </w:tcPr>
          <w:p w:rsidR="004D72CB" w:rsidP="004E2307" w:rsidRDefault="004D72CB" w14:paraId="14AE243E" wp14:textId="77777777">
            <w:pPr>
              <w:pStyle w:val="BodyText"/>
              <w:ind w:left="-180"/>
              <w:rPr>
                <w:sz w:val="20"/>
              </w:rPr>
            </w:pPr>
          </w:p>
        </w:tc>
        <w:tc>
          <w:tcPr>
            <w:tcW w:w="990" w:type="dxa"/>
          </w:tcPr>
          <w:p w:rsidR="004D72CB" w:rsidP="004E2307" w:rsidRDefault="004D72CB" w14:paraId="22EA2A91" wp14:textId="77777777">
            <w:pPr>
              <w:pStyle w:val="BodyText"/>
              <w:ind w:left="-180"/>
              <w:rPr>
                <w:sz w:val="20"/>
              </w:rPr>
            </w:pPr>
          </w:p>
        </w:tc>
      </w:tr>
      <w:tr xmlns:wp14="http://schemas.microsoft.com/office/word/2010/wordml" w:rsidR="004D72CB" w:rsidTr="004E2307" w14:paraId="2A86321D"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02B138C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1D74626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E7250DF"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216F4788"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28DFB9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786BFE8F"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8AE98E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95F258C"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5F24FB2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3F0CF87A" wp14:textId="77777777">
            <w:pPr>
              <w:pStyle w:val="BodyText"/>
              <w:ind w:left="-180"/>
              <w:rPr>
                <w:sz w:val="20"/>
              </w:rPr>
            </w:pPr>
          </w:p>
        </w:tc>
      </w:tr>
      <w:tr xmlns:wp14="http://schemas.microsoft.com/office/word/2010/wordml" w:rsidR="004D72CB" w:rsidTr="004E2307" w14:paraId="4E2CFB01"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2DE9815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1044848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CDFCF3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11B219C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0D7065D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5AEA8B3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3047C8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4A62992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07CAD9C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1FD951F6" wp14:textId="77777777">
            <w:pPr>
              <w:pStyle w:val="BodyText"/>
              <w:ind w:left="-180"/>
              <w:rPr>
                <w:sz w:val="20"/>
              </w:rPr>
            </w:pPr>
          </w:p>
        </w:tc>
      </w:tr>
      <w:tr xmlns:wp14="http://schemas.microsoft.com/office/word/2010/wordml" w:rsidR="004D72CB" w:rsidTr="004E2307" w14:paraId="2F5F5A25"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5325CAA9"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339E446B"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01C45C3B"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7B3E194E"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063945E6"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487ABE4F"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3FAA0CD6"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56ECB07F"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3ADB610C"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23EC756B" wp14:textId="77777777">
            <w:pPr>
              <w:pStyle w:val="BodyText"/>
              <w:ind w:left="-180"/>
              <w:rPr>
                <w:sz w:val="20"/>
              </w:rPr>
            </w:pPr>
          </w:p>
        </w:tc>
      </w:tr>
    </w:tbl>
    <w:p xmlns:wp14="http://schemas.microsoft.com/office/word/2010/wordml" w:rsidRPr="00522F57" w:rsidR="00E1385C" w:rsidP="00E1385C" w:rsidRDefault="00E1385C" w14:paraId="501B1BCD" wp14:textId="77777777">
      <w:pPr>
        <w:pStyle w:val="Heading1"/>
        <w:tabs>
          <w:tab w:val="right" w:pos="10620"/>
        </w:tabs>
        <w:rPr>
          <w:sz w:val="24"/>
          <w:u w:val="none"/>
        </w:rPr>
      </w:pPr>
      <w:r>
        <w:rPr>
          <w:b w:val="0"/>
          <w:bCs w:val="0"/>
          <w:sz w:val="24"/>
          <w:u w:val="none"/>
        </w:rPr>
        <w:br w:type="page"/>
      </w:r>
      <w:r w:rsidRPr="00522F57">
        <w:rPr>
          <w:sz w:val="24"/>
          <w:u w:val="none"/>
        </w:rPr>
        <w:t xml:space="preserve">Senior </w:t>
      </w:r>
      <w:r>
        <w:rPr>
          <w:sz w:val="24"/>
          <w:u w:val="none"/>
        </w:rPr>
        <w:t>Analytical Chemist IV</w:t>
      </w:r>
      <w:r>
        <w:rPr>
          <w:sz w:val="24"/>
          <w:u w:val="none"/>
        </w:rPr>
        <w:tab/>
      </w:r>
      <w:r>
        <w:rPr>
          <w:sz w:val="24"/>
          <w:u w:val="none"/>
        </w:rPr>
        <w:t>Job Code: 27</w:t>
      </w:r>
      <w:r w:rsidRPr="00522F57">
        <w:rPr>
          <w:sz w:val="24"/>
          <w:u w:val="none"/>
        </w:rPr>
        <w:t>04</w:t>
      </w:r>
    </w:p>
    <w:p xmlns:wp14="http://schemas.microsoft.com/office/word/2010/wordml" w:rsidR="00E1385C" w:rsidP="00F00517" w:rsidRDefault="00E1385C" w14:paraId="0CBDA9BC"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E1385C" w:rsidP="00F00517" w:rsidRDefault="00E1385C" w14:paraId="0D65AB9B"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F00517" w:rsidP="00F00517" w:rsidRDefault="00F00517" w14:paraId="4EB17649" wp14:textId="77777777">
      <w:pPr>
        <w:pBdr>
          <w:top w:val="single" w:color="auto" w:sz="12" w:space="1"/>
          <w:left w:val="single" w:color="auto" w:sz="12" w:space="7"/>
          <w:bottom w:val="single" w:color="auto" w:sz="12" w:space="1"/>
          <w:right w:val="single" w:color="auto" w:sz="12" w:space="4"/>
        </w:pBdr>
        <w:tabs>
          <w:tab w:val="right" w:pos="9980"/>
        </w:tabs>
        <w:jc w:val="both"/>
        <w:rPr>
          <w:b/>
          <w:sz w:val="20"/>
        </w:rPr>
      </w:pPr>
      <w:r>
        <w:rPr>
          <w:sz w:val="20"/>
        </w:rPr>
        <w:t>Works under consultative direction toward predeter</w:t>
      </w:r>
      <w:r>
        <w:rPr>
          <w:sz w:val="20"/>
        </w:rPr>
        <w:softHyphen/>
        <w:t xml:space="preserve">mined goals and objectives. Assignments are usually </w:t>
      </w:r>
      <w:proofErr w:type="spellStart"/>
      <w:r>
        <w:rPr>
          <w:sz w:val="20"/>
        </w:rPr>
        <w:t>self ini</w:t>
      </w:r>
      <w:r>
        <w:rPr>
          <w:sz w:val="20"/>
        </w:rPr>
        <w:softHyphen/>
        <w:t>tiated</w:t>
      </w:r>
      <w:proofErr w:type="spellEnd"/>
      <w:r>
        <w:rPr>
          <w:sz w:val="20"/>
        </w:rPr>
        <w:t>. Determines and pur</w:t>
      </w:r>
      <w:r>
        <w:rPr>
          <w:sz w:val="20"/>
        </w:rPr>
        <w:softHyphen/>
        <w:t>sues courses of ac</w:t>
      </w:r>
      <w:r>
        <w:rPr>
          <w:sz w:val="20"/>
        </w:rPr>
        <w:softHyphen/>
        <w:t>tion necessary to ob</w:t>
      </w:r>
      <w:r>
        <w:rPr>
          <w:sz w:val="20"/>
        </w:rPr>
        <w:softHyphen/>
        <w:t>tain desired results. Works on complex prob</w:t>
      </w:r>
      <w:r>
        <w:rPr>
          <w:sz w:val="20"/>
        </w:rPr>
        <w:softHyphen/>
        <w:t>lems where analysis of data or situa</w:t>
      </w:r>
      <w:r>
        <w:rPr>
          <w:sz w:val="20"/>
        </w:rPr>
        <w:softHyphen/>
        <w:t>tions requires an in-depth evaluation of various fac</w:t>
      </w:r>
      <w:r>
        <w:rPr>
          <w:sz w:val="20"/>
        </w:rPr>
        <w:softHyphen/>
        <w:t>tors. Exercises technical discretion within broadly de</w:t>
      </w:r>
      <w:r>
        <w:rPr>
          <w:sz w:val="20"/>
        </w:rPr>
        <w:softHyphen/>
        <w:t>fined practices and policies in se</w:t>
      </w:r>
      <w:r>
        <w:rPr>
          <w:sz w:val="20"/>
        </w:rPr>
        <w:softHyphen/>
        <w:t>lecting methods, techniques and evaluation cri</w:t>
      </w:r>
      <w:r>
        <w:rPr>
          <w:sz w:val="20"/>
        </w:rPr>
        <w:softHyphen/>
        <w:t>terion for obtaining results. Performs chemical analysis of liquid and/or solid samples for organic, in</w:t>
      </w:r>
      <w:r>
        <w:rPr>
          <w:sz w:val="20"/>
        </w:rPr>
        <w:softHyphen/>
        <w:t>organic and/or metal substance content; interprets and evaluates results to determine hazardous and toxic ma</w:t>
      </w:r>
      <w:r>
        <w:rPr>
          <w:sz w:val="20"/>
        </w:rPr>
        <w:softHyphen/>
        <w:t>terials in the environ</w:t>
      </w:r>
      <w:r>
        <w:rPr>
          <w:sz w:val="20"/>
        </w:rPr>
        <w:softHyphen/>
        <w:t>ment and workplace. Responsible for conducting diverse complex chemi</w:t>
      </w:r>
      <w:r>
        <w:rPr>
          <w:sz w:val="20"/>
        </w:rPr>
        <w:softHyphen/>
        <w:t>cal, physical, and bio</w:t>
      </w:r>
      <w:r>
        <w:rPr>
          <w:sz w:val="20"/>
        </w:rPr>
        <w:softHyphen/>
        <w:t>logi</w:t>
      </w:r>
      <w:r>
        <w:rPr>
          <w:sz w:val="20"/>
        </w:rPr>
        <w:softHyphen/>
        <w:t>cal analyses, using a wide variety of labo</w:t>
      </w:r>
      <w:r>
        <w:rPr>
          <w:sz w:val="20"/>
        </w:rPr>
        <w:softHyphen/>
        <w:t>ratory in</w:t>
      </w:r>
      <w:r>
        <w:rPr>
          <w:sz w:val="20"/>
        </w:rPr>
        <w:softHyphen/>
        <w:t>strumenta</w:t>
      </w:r>
      <w:r>
        <w:rPr>
          <w:sz w:val="20"/>
        </w:rPr>
        <w:softHyphen/>
        <w:t>tion and complex analytical  methodol</w:t>
      </w:r>
      <w:r>
        <w:rPr>
          <w:sz w:val="20"/>
        </w:rPr>
        <w:softHyphen/>
        <w:t>ogy to isolate, identify and quantify components of soil, wa</w:t>
      </w:r>
      <w:r>
        <w:rPr>
          <w:sz w:val="20"/>
        </w:rPr>
        <w:softHyphen/>
        <w:t>ter, air, bio</w:t>
      </w:r>
      <w:r>
        <w:rPr>
          <w:sz w:val="20"/>
        </w:rPr>
        <w:softHyphen/>
        <w:t>log</w:t>
      </w:r>
      <w:r>
        <w:rPr>
          <w:sz w:val="20"/>
        </w:rPr>
        <w:softHyphen/>
        <w:t>ical and other samples that may be a pote</w:t>
      </w:r>
      <w:r w:rsidR="00222963">
        <w:rPr>
          <w:sz w:val="20"/>
        </w:rPr>
        <w:t>ntial hazard in the work place.</w:t>
      </w:r>
      <w:r>
        <w:rPr>
          <w:sz w:val="20"/>
        </w:rPr>
        <w:t xml:space="preserve"> Prepares comprehensive chemical profiles of substances relative to site-specific hazardous waste regula</w:t>
      </w:r>
      <w:r>
        <w:rPr>
          <w:sz w:val="20"/>
        </w:rPr>
        <w:softHyphen/>
        <w:t>tory actions. Prepares technical reports based on the expert interpretation of analyzed data. Makes presenta</w:t>
      </w:r>
      <w:r>
        <w:rPr>
          <w:sz w:val="20"/>
        </w:rPr>
        <w:softHyphen/>
        <w:t>tions at national confer</w:t>
      </w:r>
      <w:r>
        <w:rPr>
          <w:sz w:val="20"/>
        </w:rPr>
        <w:softHyphen/>
        <w:t>ences and publishes in technical journals. Generally serves as the internal expert in labo</w:t>
      </w:r>
      <w:r>
        <w:rPr>
          <w:sz w:val="20"/>
        </w:rPr>
        <w:softHyphen/>
        <w:t>ratory work. Provides technical leader</w:t>
      </w:r>
      <w:r>
        <w:rPr>
          <w:sz w:val="20"/>
        </w:rPr>
        <w:softHyphen/>
        <w:t>ship to less experienced chemist and to technicians. May act as lead per</w:t>
      </w:r>
      <w:r>
        <w:rPr>
          <w:sz w:val="20"/>
        </w:rPr>
        <w:softHyphen/>
        <w:t>son or technical ex</w:t>
      </w:r>
      <w:r>
        <w:rPr>
          <w:sz w:val="20"/>
        </w:rPr>
        <w:softHyphen/>
        <w:t>pert on medium to large projects.</w:t>
      </w:r>
    </w:p>
    <w:p xmlns:wp14="http://schemas.microsoft.com/office/word/2010/wordml" w:rsidR="00F00517" w:rsidP="00F00517" w:rsidRDefault="00F00517" w14:paraId="4F7029E0"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F00517" w:rsidP="00F00517" w:rsidRDefault="00F00517" w14:paraId="34295642"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F00517" w:rsidP="00F00517" w:rsidRDefault="00F00517" w14:paraId="47497E9D" wp14:textId="77777777">
      <w:pPr>
        <w:pBdr>
          <w:top w:val="single" w:color="auto" w:sz="12" w:space="1"/>
          <w:left w:val="single" w:color="auto" w:sz="12" w:space="7"/>
          <w:bottom w:val="single" w:color="auto" w:sz="12" w:space="1"/>
          <w:right w:val="single" w:color="auto" w:sz="12" w:space="4"/>
        </w:pBdr>
        <w:tabs>
          <w:tab w:val="right" w:pos="9980"/>
        </w:tabs>
        <w:jc w:val="both"/>
        <w:rPr>
          <w:sz w:val="8"/>
        </w:rPr>
      </w:pPr>
    </w:p>
    <w:p xmlns:wp14="http://schemas.microsoft.com/office/word/2010/wordml" w:rsidR="00F00517" w:rsidP="00F00517" w:rsidRDefault="00F00517" w14:paraId="4C05222E" wp14:textId="77777777">
      <w:pPr>
        <w:pBdr>
          <w:top w:val="single" w:color="auto" w:sz="12" w:space="1"/>
          <w:left w:val="single" w:color="auto" w:sz="12" w:space="7"/>
          <w:bottom w:val="single" w:color="auto" w:sz="12" w:space="1"/>
          <w:right w:val="single" w:color="auto" w:sz="12" w:space="4"/>
        </w:pBdr>
        <w:tabs>
          <w:tab w:val="right" w:pos="9980"/>
        </w:tabs>
        <w:jc w:val="both"/>
        <w:rPr>
          <w:sz w:val="20"/>
        </w:rPr>
      </w:pPr>
      <w:r>
        <w:rPr>
          <w:sz w:val="20"/>
        </w:rPr>
        <w:t>Ph.D. in Analytical Chemistry or re</w:t>
      </w:r>
      <w:r>
        <w:rPr>
          <w:sz w:val="20"/>
        </w:rPr>
        <w:softHyphen/>
        <w:t xml:space="preserv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Certification preferred.</w:t>
      </w:r>
    </w:p>
    <w:p xmlns:wp14="http://schemas.microsoft.com/office/word/2010/wordml" w:rsidR="00E1385C" w:rsidP="00F00517" w:rsidRDefault="00E1385C" w14:paraId="44414CF6"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4BF96BCA" wp14:textId="77777777">
      <w:pPr>
        <w:pStyle w:val="BodyText"/>
        <w:rPr>
          <w:sz w:val="8"/>
        </w:rPr>
      </w:pPr>
    </w:p>
    <w:p xmlns:wp14="http://schemas.microsoft.com/office/word/2010/wordml" w:rsidR="00E1385C" w:rsidP="00E1385C" w:rsidRDefault="00E1385C" w14:paraId="7BDE1E2F"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5A1122D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24AB0DD9"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020AACF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3B9E7BC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7060FA7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5A76DC9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6FE2B7A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363AFDB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4572852A" wp14:textId="77777777">
      <w:pPr>
        <w:pStyle w:val="BodyText"/>
        <w:rPr>
          <w:sz w:val="8"/>
        </w:rPr>
      </w:pPr>
    </w:p>
    <w:p xmlns:wp14="http://schemas.microsoft.com/office/word/2010/wordml" w:rsidRPr="001E2EDF" w:rsidR="00E1385C" w:rsidP="00E1385C" w:rsidRDefault="00E1385C" w14:paraId="0DC65BB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56EEB91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11FB745F" wp14:textId="77777777">
        <w:trPr>
          <w:trHeight w:val="395"/>
        </w:trPr>
        <w:tc>
          <w:tcPr>
            <w:tcW w:w="1980" w:type="dxa"/>
          </w:tcPr>
          <w:p w:rsidR="006A2CDA" w:rsidP="003E11FB" w:rsidRDefault="006A2CDA" w14:paraId="155DE385" wp14:textId="77777777">
            <w:pPr>
              <w:pStyle w:val="BodyText"/>
              <w:ind w:left="-180"/>
              <w:jc w:val="center"/>
              <w:rPr>
                <w:b/>
                <w:bCs/>
                <w:sz w:val="20"/>
              </w:rPr>
            </w:pPr>
          </w:p>
          <w:p w:rsidR="006A2CDA" w:rsidP="003E11FB" w:rsidRDefault="006A2CDA" w14:paraId="3910A34F" wp14:textId="77777777">
            <w:pPr>
              <w:pStyle w:val="BodyText"/>
              <w:ind w:left="-108" w:right="-108"/>
              <w:jc w:val="center"/>
              <w:rPr>
                <w:b/>
                <w:bCs/>
                <w:sz w:val="20"/>
              </w:rPr>
            </w:pPr>
            <w:r>
              <w:rPr>
                <w:b/>
                <w:bCs/>
                <w:sz w:val="20"/>
              </w:rPr>
              <w:t>Employee Location</w:t>
            </w:r>
          </w:p>
          <w:p w:rsidR="006A2CDA" w:rsidP="003E11FB" w:rsidRDefault="006A2CDA" w14:paraId="1AAD8F5E" wp14:textId="77777777">
            <w:pPr>
              <w:pStyle w:val="BodyText"/>
              <w:ind w:left="-180"/>
              <w:jc w:val="center"/>
              <w:rPr>
                <w:b/>
                <w:bCs/>
                <w:sz w:val="20"/>
              </w:rPr>
            </w:pPr>
            <w:r>
              <w:rPr>
                <w:b/>
                <w:bCs/>
                <w:sz w:val="20"/>
              </w:rPr>
              <w:t>STATE</w:t>
            </w:r>
          </w:p>
        </w:tc>
        <w:tc>
          <w:tcPr>
            <w:tcW w:w="1440" w:type="dxa"/>
          </w:tcPr>
          <w:p w:rsidR="006A2CDA" w:rsidP="003E11FB" w:rsidRDefault="006A2CDA" w14:paraId="2EFC5298" wp14:textId="77777777">
            <w:pPr>
              <w:pStyle w:val="BodyText"/>
              <w:ind w:left="-180"/>
              <w:jc w:val="center"/>
              <w:rPr>
                <w:b/>
                <w:bCs/>
                <w:sz w:val="20"/>
              </w:rPr>
            </w:pPr>
          </w:p>
          <w:p w:rsidR="006A2CDA" w:rsidP="003E11FB" w:rsidRDefault="006A2CDA" w14:paraId="22CAA908" wp14:textId="77777777">
            <w:pPr>
              <w:pStyle w:val="BodyText"/>
              <w:ind w:left="-180"/>
              <w:jc w:val="center"/>
              <w:rPr>
                <w:b/>
                <w:bCs/>
                <w:sz w:val="20"/>
              </w:rPr>
            </w:pPr>
            <w:r>
              <w:rPr>
                <w:b/>
                <w:bCs/>
                <w:sz w:val="20"/>
              </w:rPr>
              <w:t>Annual</w:t>
            </w:r>
          </w:p>
          <w:p w:rsidR="006A2CDA" w:rsidP="003E11FB" w:rsidRDefault="006A2CDA" w14:paraId="6741BAF5"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2517B02B" wp14:textId="77777777">
            <w:pPr>
              <w:pStyle w:val="BodyText"/>
              <w:ind w:left="-180"/>
              <w:jc w:val="center"/>
              <w:rPr>
                <w:b/>
                <w:bCs/>
                <w:sz w:val="20"/>
              </w:rPr>
            </w:pPr>
            <w:r>
              <w:rPr>
                <w:b/>
                <w:bCs/>
                <w:sz w:val="20"/>
              </w:rPr>
              <w:t xml:space="preserve"> Annual Bonus Extra</w:t>
            </w:r>
          </w:p>
          <w:p w:rsidR="006A2CDA" w:rsidP="003E11FB" w:rsidRDefault="006A2CDA" w14:paraId="78D6AE22" wp14:textId="77777777">
            <w:pPr>
              <w:pStyle w:val="BodyText"/>
              <w:ind w:left="-180"/>
              <w:jc w:val="center"/>
              <w:rPr>
                <w:b/>
                <w:bCs/>
                <w:sz w:val="20"/>
              </w:rPr>
            </w:pPr>
            <w:r>
              <w:rPr>
                <w:b/>
                <w:bCs/>
                <w:sz w:val="20"/>
              </w:rPr>
              <w:t>Cash Income</w:t>
            </w:r>
          </w:p>
        </w:tc>
        <w:tc>
          <w:tcPr>
            <w:tcW w:w="1620" w:type="dxa"/>
          </w:tcPr>
          <w:p w:rsidR="006A2CDA" w:rsidP="003E11FB" w:rsidRDefault="006A2CDA" w14:paraId="5757947B" wp14:textId="77777777">
            <w:pPr>
              <w:pStyle w:val="BodyText"/>
              <w:rPr>
                <w:b/>
                <w:bCs/>
                <w:sz w:val="20"/>
              </w:rPr>
            </w:pPr>
          </w:p>
          <w:p w:rsidR="006A2CDA" w:rsidP="003E11FB" w:rsidRDefault="006A2CDA" w14:paraId="59B5741D" wp14:textId="77777777">
            <w:pPr>
              <w:pStyle w:val="BodyText"/>
              <w:ind w:left="-180"/>
              <w:jc w:val="center"/>
              <w:rPr>
                <w:b/>
                <w:bCs/>
                <w:sz w:val="20"/>
              </w:rPr>
            </w:pPr>
            <w:r>
              <w:rPr>
                <w:b/>
                <w:bCs/>
                <w:sz w:val="20"/>
              </w:rPr>
              <w:t>Annual Bonus</w:t>
            </w:r>
          </w:p>
          <w:p w:rsidR="006A2CDA" w:rsidP="003E11FB" w:rsidRDefault="006A2CDA" w14:paraId="4FF05E06" wp14:textId="77777777">
            <w:pPr>
              <w:pStyle w:val="BodyText"/>
              <w:rPr>
                <w:b/>
                <w:bCs/>
                <w:sz w:val="20"/>
              </w:rPr>
            </w:pPr>
            <w:r>
              <w:rPr>
                <w:b/>
                <w:bCs/>
                <w:sz w:val="20"/>
              </w:rPr>
              <w:t>Tgt. % of Base</w:t>
            </w:r>
          </w:p>
        </w:tc>
        <w:tc>
          <w:tcPr>
            <w:tcW w:w="1620" w:type="dxa"/>
          </w:tcPr>
          <w:p w:rsidR="006A2CDA" w:rsidP="003E11FB" w:rsidRDefault="006A2CDA" w14:paraId="413539F8" wp14:textId="77777777">
            <w:pPr>
              <w:pStyle w:val="BodyText"/>
              <w:ind w:left="-180"/>
              <w:jc w:val="center"/>
              <w:rPr>
                <w:sz w:val="20"/>
              </w:rPr>
            </w:pPr>
          </w:p>
          <w:p w:rsidR="006A2CDA" w:rsidP="003E11FB" w:rsidRDefault="006A2CDA" w14:paraId="30503B5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3C27D72" wp14:textId="77777777">
            <w:pPr>
              <w:pStyle w:val="BodyText"/>
              <w:ind w:left="-180"/>
              <w:jc w:val="center"/>
              <w:rPr>
                <w:sz w:val="20"/>
              </w:rPr>
            </w:pPr>
            <w:r>
              <w:rPr>
                <w:b/>
                <w:bCs/>
                <w:sz w:val="20"/>
              </w:rPr>
              <w:t>Minimum</w:t>
            </w:r>
          </w:p>
        </w:tc>
        <w:tc>
          <w:tcPr>
            <w:tcW w:w="1620" w:type="dxa"/>
          </w:tcPr>
          <w:p w:rsidR="006A2CDA" w:rsidP="003E11FB" w:rsidRDefault="006A2CDA" w14:paraId="7E8C5FF7" wp14:textId="77777777">
            <w:pPr>
              <w:pStyle w:val="BodyText"/>
              <w:ind w:left="-180"/>
              <w:jc w:val="center"/>
              <w:rPr>
                <w:sz w:val="20"/>
              </w:rPr>
            </w:pPr>
          </w:p>
          <w:p w:rsidR="006A2CDA" w:rsidP="003E11FB" w:rsidRDefault="006A2CDA" w14:paraId="3F3A72F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772650F8" wp14:textId="77777777">
            <w:pPr>
              <w:pStyle w:val="BodyText"/>
              <w:ind w:left="-180"/>
              <w:jc w:val="center"/>
              <w:rPr>
                <w:sz w:val="20"/>
              </w:rPr>
            </w:pPr>
            <w:r>
              <w:rPr>
                <w:b/>
                <w:bCs/>
                <w:sz w:val="20"/>
              </w:rPr>
              <w:t>Midpoint</w:t>
            </w:r>
          </w:p>
        </w:tc>
        <w:tc>
          <w:tcPr>
            <w:tcW w:w="1440" w:type="dxa"/>
          </w:tcPr>
          <w:p w:rsidR="006A2CDA" w:rsidP="003E11FB" w:rsidRDefault="006A2CDA" w14:paraId="600F058A" wp14:textId="77777777">
            <w:pPr>
              <w:pStyle w:val="BodyText"/>
              <w:ind w:left="-180"/>
              <w:jc w:val="center"/>
              <w:rPr>
                <w:b/>
                <w:bCs/>
                <w:sz w:val="20"/>
              </w:rPr>
            </w:pPr>
            <w:r>
              <w:rPr>
                <w:b/>
                <w:bCs/>
                <w:sz w:val="20"/>
              </w:rPr>
              <w:t xml:space="preserve">  </w:t>
            </w:r>
          </w:p>
          <w:p w:rsidRPr="007B50F4" w:rsidR="006A2CDA" w:rsidP="003E11FB" w:rsidRDefault="006A2CDA" w14:paraId="0D395BC9" wp14:textId="77777777">
            <w:pPr>
              <w:pStyle w:val="BodyText"/>
              <w:ind w:left="-180"/>
              <w:jc w:val="center"/>
              <w:rPr>
                <w:b/>
                <w:sz w:val="20"/>
              </w:rPr>
            </w:pPr>
            <w:r w:rsidRPr="007B50F4">
              <w:rPr>
                <w:b/>
                <w:sz w:val="20"/>
              </w:rPr>
              <w:t>Salary Range</w:t>
            </w:r>
          </w:p>
          <w:p w:rsidR="006A2CDA" w:rsidP="003E11FB" w:rsidRDefault="006A2CDA" w14:paraId="53E60250" wp14:textId="77777777">
            <w:pPr>
              <w:pStyle w:val="BodyText"/>
              <w:ind w:left="-180" w:right="-108"/>
              <w:jc w:val="center"/>
              <w:rPr>
                <w:sz w:val="20"/>
              </w:rPr>
            </w:pPr>
            <w:r w:rsidRPr="007B50F4">
              <w:rPr>
                <w:b/>
                <w:sz w:val="20"/>
              </w:rPr>
              <w:t>Maximum</w:t>
            </w:r>
          </w:p>
        </w:tc>
      </w:tr>
      <w:tr xmlns:wp14="http://schemas.microsoft.com/office/word/2010/wordml" w:rsidR="00A54F17" w14:paraId="16145684" wp14:textId="77777777">
        <w:tc>
          <w:tcPr>
            <w:tcW w:w="1980" w:type="dxa"/>
          </w:tcPr>
          <w:p w:rsidR="00A54F17" w:rsidP="00875E63" w:rsidRDefault="00A54F17" w14:paraId="51C2C32A" wp14:textId="77777777">
            <w:pPr>
              <w:pStyle w:val="BodyText"/>
              <w:ind w:left="-180"/>
              <w:rPr>
                <w:sz w:val="20"/>
              </w:rPr>
            </w:pPr>
          </w:p>
        </w:tc>
        <w:tc>
          <w:tcPr>
            <w:tcW w:w="1440" w:type="dxa"/>
          </w:tcPr>
          <w:p w:rsidR="00A54F17" w:rsidP="00875E63" w:rsidRDefault="00A54F17" w14:paraId="45AA9127" wp14:textId="77777777">
            <w:pPr>
              <w:pStyle w:val="BodyText"/>
              <w:ind w:left="-180"/>
              <w:rPr>
                <w:sz w:val="20"/>
              </w:rPr>
            </w:pPr>
          </w:p>
        </w:tc>
        <w:tc>
          <w:tcPr>
            <w:tcW w:w="1440" w:type="dxa"/>
          </w:tcPr>
          <w:p w:rsidR="00A54F17" w:rsidP="00875E63" w:rsidRDefault="00A54F17" w14:paraId="4E8C42FC" wp14:textId="77777777">
            <w:pPr>
              <w:pStyle w:val="BodyText"/>
              <w:ind w:left="-180"/>
              <w:rPr>
                <w:sz w:val="20"/>
              </w:rPr>
            </w:pPr>
          </w:p>
        </w:tc>
        <w:tc>
          <w:tcPr>
            <w:tcW w:w="1620" w:type="dxa"/>
          </w:tcPr>
          <w:p w:rsidR="00A54F17" w:rsidP="00875E63" w:rsidRDefault="00A54F17" w14:paraId="3CDD7792" wp14:textId="77777777">
            <w:pPr>
              <w:pStyle w:val="BodyText"/>
              <w:ind w:left="-180"/>
              <w:rPr>
                <w:sz w:val="20"/>
              </w:rPr>
            </w:pPr>
          </w:p>
        </w:tc>
        <w:tc>
          <w:tcPr>
            <w:tcW w:w="1620" w:type="dxa"/>
          </w:tcPr>
          <w:p w:rsidR="00A54F17" w:rsidP="00875E63" w:rsidRDefault="00A54F17" w14:paraId="72628F3B" wp14:textId="77777777">
            <w:pPr>
              <w:pStyle w:val="BodyText"/>
              <w:ind w:left="-180"/>
              <w:rPr>
                <w:sz w:val="20"/>
              </w:rPr>
            </w:pPr>
          </w:p>
        </w:tc>
        <w:tc>
          <w:tcPr>
            <w:tcW w:w="1620" w:type="dxa"/>
          </w:tcPr>
          <w:p w:rsidR="00A54F17" w:rsidP="00875E63" w:rsidRDefault="00A54F17" w14:paraId="5E9B1970" wp14:textId="77777777">
            <w:pPr>
              <w:pStyle w:val="BodyText"/>
              <w:ind w:left="-180"/>
              <w:rPr>
                <w:sz w:val="20"/>
              </w:rPr>
            </w:pPr>
          </w:p>
        </w:tc>
        <w:tc>
          <w:tcPr>
            <w:tcW w:w="1440" w:type="dxa"/>
          </w:tcPr>
          <w:p w:rsidR="00A54F17" w:rsidP="00875E63" w:rsidRDefault="00A54F17" w14:paraId="29BBE583" wp14:textId="77777777">
            <w:pPr>
              <w:pStyle w:val="BodyText"/>
              <w:ind w:left="-180"/>
              <w:rPr>
                <w:sz w:val="20"/>
              </w:rPr>
            </w:pPr>
          </w:p>
        </w:tc>
      </w:tr>
      <w:tr xmlns:wp14="http://schemas.microsoft.com/office/word/2010/wordml" w:rsidR="00A54F17" w14:paraId="71B545C4" wp14:textId="77777777">
        <w:tc>
          <w:tcPr>
            <w:tcW w:w="1980" w:type="dxa"/>
          </w:tcPr>
          <w:p w:rsidR="00A54F17" w:rsidP="00875E63" w:rsidRDefault="00A54F17" w14:paraId="75C9C7B1" wp14:textId="77777777">
            <w:pPr>
              <w:pStyle w:val="BodyText"/>
              <w:ind w:left="-180"/>
              <w:rPr>
                <w:sz w:val="20"/>
              </w:rPr>
            </w:pPr>
          </w:p>
        </w:tc>
        <w:tc>
          <w:tcPr>
            <w:tcW w:w="1440" w:type="dxa"/>
          </w:tcPr>
          <w:p w:rsidR="00A54F17" w:rsidP="00875E63" w:rsidRDefault="00A54F17" w14:paraId="1288E8EB" wp14:textId="77777777">
            <w:pPr>
              <w:pStyle w:val="BodyText"/>
              <w:ind w:left="-180"/>
              <w:rPr>
                <w:sz w:val="20"/>
              </w:rPr>
            </w:pPr>
          </w:p>
        </w:tc>
        <w:tc>
          <w:tcPr>
            <w:tcW w:w="1440" w:type="dxa"/>
          </w:tcPr>
          <w:p w:rsidR="00A54F17" w:rsidP="00875E63" w:rsidRDefault="00A54F17" w14:paraId="1A385EE8" wp14:textId="77777777">
            <w:pPr>
              <w:pStyle w:val="BodyText"/>
              <w:ind w:left="-180"/>
              <w:rPr>
                <w:sz w:val="20"/>
              </w:rPr>
            </w:pPr>
          </w:p>
        </w:tc>
        <w:tc>
          <w:tcPr>
            <w:tcW w:w="1620" w:type="dxa"/>
          </w:tcPr>
          <w:p w:rsidR="00A54F17" w:rsidP="00875E63" w:rsidRDefault="00A54F17" w14:paraId="79B66FD1" wp14:textId="77777777">
            <w:pPr>
              <w:pStyle w:val="BodyText"/>
              <w:ind w:left="-180"/>
              <w:rPr>
                <w:sz w:val="20"/>
              </w:rPr>
            </w:pPr>
          </w:p>
        </w:tc>
        <w:tc>
          <w:tcPr>
            <w:tcW w:w="1620" w:type="dxa"/>
          </w:tcPr>
          <w:p w:rsidR="00A54F17" w:rsidP="00875E63" w:rsidRDefault="00A54F17" w14:paraId="52E273D8" wp14:textId="77777777">
            <w:pPr>
              <w:pStyle w:val="BodyText"/>
              <w:ind w:left="-180"/>
              <w:rPr>
                <w:sz w:val="20"/>
              </w:rPr>
            </w:pPr>
          </w:p>
        </w:tc>
        <w:tc>
          <w:tcPr>
            <w:tcW w:w="1620" w:type="dxa"/>
          </w:tcPr>
          <w:p w:rsidR="00A54F17" w:rsidP="00875E63" w:rsidRDefault="00A54F17" w14:paraId="789385F7" wp14:textId="77777777">
            <w:pPr>
              <w:pStyle w:val="BodyText"/>
              <w:ind w:left="-180"/>
              <w:rPr>
                <w:sz w:val="20"/>
              </w:rPr>
            </w:pPr>
          </w:p>
        </w:tc>
        <w:tc>
          <w:tcPr>
            <w:tcW w:w="1440" w:type="dxa"/>
          </w:tcPr>
          <w:p w:rsidR="00A54F17" w:rsidP="00875E63" w:rsidRDefault="00A54F17" w14:paraId="309348CD" wp14:textId="77777777">
            <w:pPr>
              <w:pStyle w:val="BodyText"/>
              <w:ind w:left="-180"/>
              <w:rPr>
                <w:sz w:val="20"/>
              </w:rPr>
            </w:pPr>
          </w:p>
        </w:tc>
      </w:tr>
      <w:tr xmlns:wp14="http://schemas.microsoft.com/office/word/2010/wordml" w:rsidR="00A54F17" w14:paraId="6827C4AF" wp14:textId="77777777">
        <w:tc>
          <w:tcPr>
            <w:tcW w:w="1980" w:type="dxa"/>
          </w:tcPr>
          <w:p w:rsidR="00A54F17" w:rsidP="00875E63" w:rsidRDefault="00A54F17" w14:paraId="7C6C2BF2" wp14:textId="77777777">
            <w:pPr>
              <w:pStyle w:val="BodyText"/>
              <w:ind w:left="-180"/>
              <w:rPr>
                <w:sz w:val="20"/>
              </w:rPr>
            </w:pPr>
          </w:p>
        </w:tc>
        <w:tc>
          <w:tcPr>
            <w:tcW w:w="1440" w:type="dxa"/>
          </w:tcPr>
          <w:p w:rsidR="00A54F17" w:rsidP="00875E63" w:rsidRDefault="00A54F17" w14:paraId="55B90969" wp14:textId="77777777">
            <w:pPr>
              <w:pStyle w:val="BodyText"/>
              <w:ind w:left="-180"/>
              <w:rPr>
                <w:sz w:val="20"/>
              </w:rPr>
            </w:pPr>
          </w:p>
        </w:tc>
        <w:tc>
          <w:tcPr>
            <w:tcW w:w="1440" w:type="dxa"/>
          </w:tcPr>
          <w:p w:rsidR="00A54F17" w:rsidP="00875E63" w:rsidRDefault="00A54F17" w14:paraId="35801D5B" wp14:textId="77777777">
            <w:pPr>
              <w:pStyle w:val="BodyText"/>
              <w:ind w:left="-180"/>
              <w:rPr>
                <w:sz w:val="20"/>
              </w:rPr>
            </w:pPr>
          </w:p>
        </w:tc>
        <w:tc>
          <w:tcPr>
            <w:tcW w:w="1620" w:type="dxa"/>
          </w:tcPr>
          <w:p w:rsidR="00A54F17" w:rsidP="00875E63" w:rsidRDefault="00A54F17" w14:paraId="450EB7BD" wp14:textId="77777777">
            <w:pPr>
              <w:pStyle w:val="BodyText"/>
              <w:ind w:left="-180"/>
              <w:rPr>
                <w:sz w:val="20"/>
              </w:rPr>
            </w:pPr>
          </w:p>
        </w:tc>
        <w:tc>
          <w:tcPr>
            <w:tcW w:w="1620" w:type="dxa"/>
          </w:tcPr>
          <w:p w:rsidR="00A54F17" w:rsidP="00875E63" w:rsidRDefault="00A54F17" w14:paraId="0D997559" wp14:textId="77777777">
            <w:pPr>
              <w:pStyle w:val="BodyText"/>
              <w:ind w:left="-180"/>
              <w:rPr>
                <w:sz w:val="20"/>
              </w:rPr>
            </w:pPr>
          </w:p>
        </w:tc>
        <w:tc>
          <w:tcPr>
            <w:tcW w:w="1620" w:type="dxa"/>
          </w:tcPr>
          <w:p w:rsidR="00A54F17" w:rsidP="00875E63" w:rsidRDefault="00A54F17" w14:paraId="1F5C2814" wp14:textId="77777777">
            <w:pPr>
              <w:pStyle w:val="BodyText"/>
              <w:ind w:left="-180"/>
              <w:rPr>
                <w:sz w:val="20"/>
              </w:rPr>
            </w:pPr>
          </w:p>
        </w:tc>
        <w:tc>
          <w:tcPr>
            <w:tcW w:w="1440" w:type="dxa"/>
          </w:tcPr>
          <w:p w:rsidR="00A54F17" w:rsidP="00875E63" w:rsidRDefault="00A54F17" w14:paraId="44276A7A" wp14:textId="77777777">
            <w:pPr>
              <w:pStyle w:val="BodyText"/>
              <w:rPr>
                <w:sz w:val="20"/>
              </w:rPr>
            </w:pPr>
          </w:p>
        </w:tc>
      </w:tr>
      <w:tr xmlns:wp14="http://schemas.microsoft.com/office/word/2010/wordml" w:rsidR="00A54F17" w14:paraId="49C2D153" wp14:textId="77777777">
        <w:tc>
          <w:tcPr>
            <w:tcW w:w="1980" w:type="dxa"/>
          </w:tcPr>
          <w:p w:rsidR="00A54F17" w:rsidP="00875E63" w:rsidRDefault="00A54F17" w14:paraId="62E78E3E" wp14:textId="77777777">
            <w:pPr>
              <w:pStyle w:val="BodyText"/>
              <w:rPr>
                <w:sz w:val="20"/>
              </w:rPr>
            </w:pPr>
          </w:p>
        </w:tc>
        <w:tc>
          <w:tcPr>
            <w:tcW w:w="1440" w:type="dxa"/>
          </w:tcPr>
          <w:p w:rsidR="00A54F17" w:rsidP="00875E63" w:rsidRDefault="00A54F17" w14:paraId="06B268FB" wp14:textId="77777777">
            <w:pPr>
              <w:pStyle w:val="BodyText"/>
              <w:ind w:left="-180"/>
              <w:rPr>
                <w:sz w:val="20"/>
              </w:rPr>
            </w:pPr>
          </w:p>
        </w:tc>
        <w:tc>
          <w:tcPr>
            <w:tcW w:w="1440" w:type="dxa"/>
          </w:tcPr>
          <w:p w:rsidR="00A54F17" w:rsidP="00875E63" w:rsidRDefault="00A54F17" w14:paraId="6E3C2E88" wp14:textId="77777777">
            <w:pPr>
              <w:pStyle w:val="BodyText"/>
              <w:ind w:left="-180"/>
              <w:rPr>
                <w:sz w:val="20"/>
              </w:rPr>
            </w:pPr>
          </w:p>
        </w:tc>
        <w:tc>
          <w:tcPr>
            <w:tcW w:w="1620" w:type="dxa"/>
          </w:tcPr>
          <w:p w:rsidR="00A54F17" w:rsidP="00875E63" w:rsidRDefault="00A54F17" w14:paraId="18A4EB81" wp14:textId="77777777">
            <w:pPr>
              <w:pStyle w:val="BodyText"/>
              <w:ind w:left="-180"/>
              <w:rPr>
                <w:sz w:val="20"/>
              </w:rPr>
            </w:pPr>
          </w:p>
        </w:tc>
        <w:tc>
          <w:tcPr>
            <w:tcW w:w="1620" w:type="dxa"/>
          </w:tcPr>
          <w:p w:rsidR="00A54F17" w:rsidP="00875E63" w:rsidRDefault="00A54F17" w14:paraId="076DABEB" wp14:textId="77777777">
            <w:pPr>
              <w:pStyle w:val="BodyText"/>
              <w:ind w:left="-180"/>
              <w:rPr>
                <w:sz w:val="20"/>
              </w:rPr>
            </w:pPr>
          </w:p>
        </w:tc>
        <w:tc>
          <w:tcPr>
            <w:tcW w:w="1620" w:type="dxa"/>
          </w:tcPr>
          <w:p w:rsidR="00A54F17" w:rsidP="00875E63" w:rsidRDefault="00A54F17" w14:paraId="0106DAF8" wp14:textId="77777777">
            <w:pPr>
              <w:pStyle w:val="BodyText"/>
              <w:ind w:left="-180"/>
              <w:rPr>
                <w:sz w:val="20"/>
              </w:rPr>
            </w:pPr>
          </w:p>
        </w:tc>
        <w:tc>
          <w:tcPr>
            <w:tcW w:w="1440" w:type="dxa"/>
          </w:tcPr>
          <w:p w:rsidR="00A54F17" w:rsidP="00875E63" w:rsidRDefault="00A54F17" w14:paraId="1E1D6DEC" wp14:textId="77777777">
            <w:pPr>
              <w:pStyle w:val="BodyText"/>
              <w:rPr>
                <w:sz w:val="20"/>
              </w:rPr>
            </w:pPr>
          </w:p>
        </w:tc>
      </w:tr>
      <w:tr xmlns:wp14="http://schemas.microsoft.com/office/word/2010/wordml" w:rsidR="00A54F17" w14:paraId="53EBC618" wp14:textId="77777777">
        <w:tc>
          <w:tcPr>
            <w:tcW w:w="1980" w:type="dxa"/>
          </w:tcPr>
          <w:p w:rsidR="00A54F17" w:rsidP="00875E63" w:rsidRDefault="00A54F17" w14:paraId="6A43456A" wp14:textId="77777777">
            <w:pPr>
              <w:pStyle w:val="BodyText"/>
              <w:rPr>
                <w:sz w:val="20"/>
              </w:rPr>
            </w:pPr>
          </w:p>
        </w:tc>
        <w:tc>
          <w:tcPr>
            <w:tcW w:w="1440" w:type="dxa"/>
          </w:tcPr>
          <w:p w:rsidR="00A54F17" w:rsidP="00875E63" w:rsidRDefault="00A54F17" w14:paraId="639E025A" wp14:textId="77777777">
            <w:pPr>
              <w:pStyle w:val="BodyText"/>
              <w:ind w:left="-180"/>
              <w:rPr>
                <w:sz w:val="20"/>
              </w:rPr>
            </w:pPr>
          </w:p>
        </w:tc>
        <w:tc>
          <w:tcPr>
            <w:tcW w:w="1440" w:type="dxa"/>
          </w:tcPr>
          <w:p w:rsidR="00A54F17" w:rsidP="00875E63" w:rsidRDefault="00A54F17" w14:paraId="3D43127B" wp14:textId="77777777">
            <w:pPr>
              <w:pStyle w:val="BodyText"/>
              <w:ind w:left="-180"/>
              <w:rPr>
                <w:sz w:val="20"/>
              </w:rPr>
            </w:pPr>
          </w:p>
        </w:tc>
        <w:tc>
          <w:tcPr>
            <w:tcW w:w="1620" w:type="dxa"/>
          </w:tcPr>
          <w:p w:rsidR="00A54F17" w:rsidP="00875E63" w:rsidRDefault="00A54F17" w14:paraId="6E6C83C9" wp14:textId="77777777">
            <w:pPr>
              <w:pStyle w:val="BodyText"/>
              <w:ind w:left="-180"/>
              <w:rPr>
                <w:sz w:val="20"/>
              </w:rPr>
            </w:pPr>
          </w:p>
        </w:tc>
        <w:tc>
          <w:tcPr>
            <w:tcW w:w="1620" w:type="dxa"/>
          </w:tcPr>
          <w:p w:rsidR="00A54F17" w:rsidP="00875E63" w:rsidRDefault="00A54F17" w14:paraId="3382644D" wp14:textId="77777777">
            <w:pPr>
              <w:pStyle w:val="BodyText"/>
              <w:ind w:left="-180"/>
              <w:rPr>
                <w:sz w:val="20"/>
              </w:rPr>
            </w:pPr>
          </w:p>
        </w:tc>
        <w:tc>
          <w:tcPr>
            <w:tcW w:w="1620" w:type="dxa"/>
          </w:tcPr>
          <w:p w:rsidR="00A54F17" w:rsidP="00875E63" w:rsidRDefault="00A54F17" w14:paraId="631B8B19" wp14:textId="77777777">
            <w:pPr>
              <w:pStyle w:val="BodyText"/>
              <w:ind w:left="-180"/>
              <w:rPr>
                <w:sz w:val="20"/>
              </w:rPr>
            </w:pPr>
          </w:p>
        </w:tc>
        <w:tc>
          <w:tcPr>
            <w:tcW w:w="1440" w:type="dxa"/>
          </w:tcPr>
          <w:p w:rsidR="00A54F17" w:rsidP="00875E63" w:rsidRDefault="00A54F17" w14:paraId="03C28C21" wp14:textId="77777777">
            <w:pPr>
              <w:pStyle w:val="BodyText"/>
              <w:rPr>
                <w:sz w:val="20"/>
              </w:rPr>
            </w:pPr>
          </w:p>
        </w:tc>
      </w:tr>
      <w:tr xmlns:wp14="http://schemas.microsoft.com/office/word/2010/wordml" w:rsidR="00A54F17" w14:paraId="5AECCE88" wp14:textId="77777777">
        <w:tc>
          <w:tcPr>
            <w:tcW w:w="1980" w:type="dxa"/>
          </w:tcPr>
          <w:p w:rsidR="00A54F17" w:rsidP="00875E63" w:rsidRDefault="00A54F17" w14:paraId="0F84ED42" wp14:textId="77777777">
            <w:pPr>
              <w:pStyle w:val="BodyText"/>
              <w:rPr>
                <w:sz w:val="20"/>
              </w:rPr>
            </w:pPr>
          </w:p>
        </w:tc>
        <w:tc>
          <w:tcPr>
            <w:tcW w:w="1440" w:type="dxa"/>
          </w:tcPr>
          <w:p w:rsidR="00A54F17" w:rsidP="00875E63" w:rsidRDefault="00A54F17" w14:paraId="338D9F81" wp14:textId="77777777">
            <w:pPr>
              <w:pStyle w:val="BodyText"/>
              <w:ind w:left="-180"/>
              <w:rPr>
                <w:sz w:val="20"/>
              </w:rPr>
            </w:pPr>
          </w:p>
        </w:tc>
        <w:tc>
          <w:tcPr>
            <w:tcW w:w="1440" w:type="dxa"/>
          </w:tcPr>
          <w:p w:rsidR="00A54F17" w:rsidP="00875E63" w:rsidRDefault="00A54F17" w14:paraId="563994C0" wp14:textId="77777777">
            <w:pPr>
              <w:pStyle w:val="BodyText"/>
              <w:ind w:left="-180"/>
              <w:rPr>
                <w:sz w:val="20"/>
              </w:rPr>
            </w:pPr>
          </w:p>
        </w:tc>
        <w:tc>
          <w:tcPr>
            <w:tcW w:w="1620" w:type="dxa"/>
          </w:tcPr>
          <w:p w:rsidR="00A54F17" w:rsidP="00875E63" w:rsidRDefault="00A54F17" w14:paraId="0DEC1E7F" wp14:textId="77777777">
            <w:pPr>
              <w:pStyle w:val="BodyText"/>
              <w:ind w:left="-180"/>
              <w:rPr>
                <w:sz w:val="20"/>
              </w:rPr>
            </w:pPr>
          </w:p>
        </w:tc>
        <w:tc>
          <w:tcPr>
            <w:tcW w:w="1620" w:type="dxa"/>
          </w:tcPr>
          <w:p w:rsidR="00A54F17" w:rsidP="00875E63" w:rsidRDefault="00A54F17" w14:paraId="1CB483A8" wp14:textId="77777777">
            <w:pPr>
              <w:pStyle w:val="BodyText"/>
              <w:ind w:left="-180"/>
              <w:rPr>
                <w:sz w:val="20"/>
              </w:rPr>
            </w:pPr>
          </w:p>
        </w:tc>
        <w:tc>
          <w:tcPr>
            <w:tcW w:w="1620" w:type="dxa"/>
          </w:tcPr>
          <w:p w:rsidR="00A54F17" w:rsidP="00875E63" w:rsidRDefault="00A54F17" w14:paraId="41631C3A" wp14:textId="77777777">
            <w:pPr>
              <w:pStyle w:val="BodyText"/>
              <w:ind w:left="-180"/>
              <w:rPr>
                <w:sz w:val="20"/>
              </w:rPr>
            </w:pPr>
          </w:p>
        </w:tc>
        <w:tc>
          <w:tcPr>
            <w:tcW w:w="1440" w:type="dxa"/>
          </w:tcPr>
          <w:p w:rsidR="00A54F17" w:rsidP="00875E63" w:rsidRDefault="00A54F17" w14:paraId="05E069B9" wp14:textId="77777777">
            <w:pPr>
              <w:pStyle w:val="BodyText"/>
              <w:rPr>
                <w:sz w:val="20"/>
              </w:rPr>
            </w:pPr>
          </w:p>
        </w:tc>
      </w:tr>
      <w:tr xmlns:wp14="http://schemas.microsoft.com/office/word/2010/wordml" w:rsidR="00A54F17" w14:paraId="2FD4A054" wp14:textId="77777777">
        <w:tc>
          <w:tcPr>
            <w:tcW w:w="1980" w:type="dxa"/>
          </w:tcPr>
          <w:p w:rsidR="00A54F17" w:rsidP="00875E63" w:rsidRDefault="00A54F17" w14:paraId="4B56BE91" wp14:textId="77777777">
            <w:pPr>
              <w:pStyle w:val="BodyText"/>
              <w:rPr>
                <w:sz w:val="20"/>
              </w:rPr>
            </w:pPr>
          </w:p>
        </w:tc>
        <w:tc>
          <w:tcPr>
            <w:tcW w:w="1440" w:type="dxa"/>
          </w:tcPr>
          <w:p w:rsidR="00A54F17" w:rsidP="00875E63" w:rsidRDefault="00A54F17" w14:paraId="5FE28112" wp14:textId="77777777">
            <w:pPr>
              <w:pStyle w:val="BodyText"/>
              <w:ind w:left="-180"/>
              <w:rPr>
                <w:sz w:val="20"/>
              </w:rPr>
            </w:pPr>
          </w:p>
        </w:tc>
        <w:tc>
          <w:tcPr>
            <w:tcW w:w="1440" w:type="dxa"/>
          </w:tcPr>
          <w:p w:rsidR="00A54F17" w:rsidP="00875E63" w:rsidRDefault="00A54F17" w14:paraId="54DB2421" wp14:textId="77777777">
            <w:pPr>
              <w:pStyle w:val="BodyText"/>
              <w:ind w:left="-180"/>
              <w:rPr>
                <w:sz w:val="20"/>
              </w:rPr>
            </w:pPr>
          </w:p>
        </w:tc>
        <w:tc>
          <w:tcPr>
            <w:tcW w:w="1620" w:type="dxa"/>
          </w:tcPr>
          <w:p w:rsidR="00A54F17" w:rsidP="00875E63" w:rsidRDefault="00A54F17" w14:paraId="60CCA5CA" wp14:textId="77777777">
            <w:pPr>
              <w:pStyle w:val="BodyText"/>
              <w:ind w:left="-180"/>
              <w:rPr>
                <w:sz w:val="20"/>
              </w:rPr>
            </w:pPr>
          </w:p>
        </w:tc>
        <w:tc>
          <w:tcPr>
            <w:tcW w:w="1620" w:type="dxa"/>
          </w:tcPr>
          <w:p w:rsidR="00A54F17" w:rsidP="00875E63" w:rsidRDefault="00A54F17" w14:paraId="7DCDD6E9" wp14:textId="77777777">
            <w:pPr>
              <w:pStyle w:val="BodyText"/>
              <w:ind w:left="-180"/>
              <w:rPr>
                <w:sz w:val="20"/>
              </w:rPr>
            </w:pPr>
          </w:p>
        </w:tc>
        <w:tc>
          <w:tcPr>
            <w:tcW w:w="1620" w:type="dxa"/>
          </w:tcPr>
          <w:p w:rsidR="00A54F17" w:rsidP="00875E63" w:rsidRDefault="00A54F17" w14:paraId="3E3D012A" wp14:textId="77777777">
            <w:pPr>
              <w:pStyle w:val="BodyText"/>
              <w:ind w:left="-180"/>
              <w:rPr>
                <w:sz w:val="20"/>
              </w:rPr>
            </w:pPr>
          </w:p>
        </w:tc>
        <w:tc>
          <w:tcPr>
            <w:tcW w:w="1440" w:type="dxa"/>
          </w:tcPr>
          <w:p w:rsidR="00A54F17" w:rsidP="00875E63" w:rsidRDefault="00A54F17" w14:paraId="5BABBE38" wp14:textId="77777777">
            <w:pPr>
              <w:pStyle w:val="BodyText"/>
              <w:rPr>
                <w:sz w:val="20"/>
              </w:rPr>
            </w:pPr>
          </w:p>
        </w:tc>
      </w:tr>
      <w:tr xmlns:wp14="http://schemas.microsoft.com/office/word/2010/wordml" w:rsidR="00A54F17" w14:paraId="7CD05C00" wp14:textId="77777777">
        <w:tc>
          <w:tcPr>
            <w:tcW w:w="1980" w:type="dxa"/>
          </w:tcPr>
          <w:p w:rsidR="00A54F17" w:rsidP="00875E63" w:rsidRDefault="00A54F17" w14:paraId="20C06073" wp14:textId="77777777">
            <w:pPr>
              <w:pStyle w:val="BodyText"/>
              <w:rPr>
                <w:sz w:val="20"/>
              </w:rPr>
            </w:pPr>
          </w:p>
        </w:tc>
        <w:tc>
          <w:tcPr>
            <w:tcW w:w="1440" w:type="dxa"/>
          </w:tcPr>
          <w:p w:rsidR="00A54F17" w:rsidP="00875E63" w:rsidRDefault="00A54F17" w14:paraId="0FE01626" wp14:textId="77777777">
            <w:pPr>
              <w:pStyle w:val="BodyText"/>
              <w:ind w:left="-180"/>
              <w:rPr>
                <w:sz w:val="20"/>
              </w:rPr>
            </w:pPr>
          </w:p>
        </w:tc>
        <w:tc>
          <w:tcPr>
            <w:tcW w:w="1440" w:type="dxa"/>
          </w:tcPr>
          <w:p w:rsidR="00A54F17" w:rsidP="00875E63" w:rsidRDefault="00A54F17" w14:paraId="44A55FEB" wp14:textId="77777777">
            <w:pPr>
              <w:pStyle w:val="BodyText"/>
              <w:ind w:left="-180"/>
              <w:rPr>
                <w:sz w:val="20"/>
              </w:rPr>
            </w:pPr>
          </w:p>
        </w:tc>
        <w:tc>
          <w:tcPr>
            <w:tcW w:w="1620" w:type="dxa"/>
          </w:tcPr>
          <w:p w:rsidR="00A54F17" w:rsidP="00875E63" w:rsidRDefault="00A54F17" w14:paraId="77B36B5C" wp14:textId="77777777">
            <w:pPr>
              <w:pStyle w:val="BodyText"/>
              <w:ind w:left="-180"/>
              <w:rPr>
                <w:sz w:val="20"/>
              </w:rPr>
            </w:pPr>
          </w:p>
        </w:tc>
        <w:tc>
          <w:tcPr>
            <w:tcW w:w="1620" w:type="dxa"/>
          </w:tcPr>
          <w:p w:rsidR="00A54F17" w:rsidP="00875E63" w:rsidRDefault="00A54F17" w14:paraId="6AFC5055" wp14:textId="77777777">
            <w:pPr>
              <w:pStyle w:val="BodyText"/>
              <w:ind w:left="-180"/>
              <w:rPr>
                <w:sz w:val="20"/>
              </w:rPr>
            </w:pPr>
          </w:p>
        </w:tc>
        <w:tc>
          <w:tcPr>
            <w:tcW w:w="1620" w:type="dxa"/>
          </w:tcPr>
          <w:p w:rsidR="00A54F17" w:rsidP="00875E63" w:rsidRDefault="00A54F17" w14:paraId="2005086E" wp14:textId="77777777">
            <w:pPr>
              <w:pStyle w:val="BodyText"/>
              <w:ind w:left="-180"/>
              <w:rPr>
                <w:sz w:val="20"/>
              </w:rPr>
            </w:pPr>
          </w:p>
        </w:tc>
        <w:tc>
          <w:tcPr>
            <w:tcW w:w="1440" w:type="dxa"/>
          </w:tcPr>
          <w:p w:rsidR="00A54F17" w:rsidP="00875E63" w:rsidRDefault="00A54F17" w14:paraId="66B7B2E3" wp14:textId="77777777">
            <w:pPr>
              <w:pStyle w:val="BodyText"/>
              <w:rPr>
                <w:sz w:val="20"/>
              </w:rPr>
            </w:pPr>
          </w:p>
        </w:tc>
      </w:tr>
      <w:tr xmlns:wp14="http://schemas.microsoft.com/office/word/2010/wordml" w:rsidR="00A54F17" w14:paraId="6D0047EE" wp14:textId="77777777">
        <w:tc>
          <w:tcPr>
            <w:tcW w:w="1980" w:type="dxa"/>
          </w:tcPr>
          <w:p w:rsidR="00A54F17" w:rsidP="00875E63" w:rsidRDefault="00A54F17" w14:paraId="1C13FFC7" wp14:textId="77777777">
            <w:pPr>
              <w:pStyle w:val="BodyText"/>
              <w:rPr>
                <w:sz w:val="20"/>
              </w:rPr>
            </w:pPr>
          </w:p>
        </w:tc>
        <w:tc>
          <w:tcPr>
            <w:tcW w:w="1440" w:type="dxa"/>
          </w:tcPr>
          <w:p w:rsidR="00A54F17" w:rsidP="00875E63" w:rsidRDefault="00A54F17" w14:paraId="5292D5C1" wp14:textId="77777777">
            <w:pPr>
              <w:pStyle w:val="BodyText"/>
              <w:ind w:left="-180"/>
              <w:rPr>
                <w:sz w:val="20"/>
              </w:rPr>
            </w:pPr>
          </w:p>
        </w:tc>
        <w:tc>
          <w:tcPr>
            <w:tcW w:w="1440" w:type="dxa"/>
          </w:tcPr>
          <w:p w:rsidR="00A54F17" w:rsidP="00875E63" w:rsidRDefault="00A54F17" w14:paraId="7810E459" wp14:textId="77777777">
            <w:pPr>
              <w:pStyle w:val="BodyText"/>
              <w:ind w:left="-180"/>
              <w:rPr>
                <w:sz w:val="20"/>
              </w:rPr>
            </w:pPr>
          </w:p>
        </w:tc>
        <w:tc>
          <w:tcPr>
            <w:tcW w:w="1620" w:type="dxa"/>
          </w:tcPr>
          <w:p w:rsidR="00A54F17" w:rsidP="00875E63" w:rsidRDefault="00A54F17" w14:paraId="6F43B53B" wp14:textId="77777777">
            <w:pPr>
              <w:pStyle w:val="BodyText"/>
              <w:ind w:left="-180"/>
              <w:rPr>
                <w:sz w:val="20"/>
              </w:rPr>
            </w:pPr>
          </w:p>
        </w:tc>
        <w:tc>
          <w:tcPr>
            <w:tcW w:w="1620" w:type="dxa"/>
          </w:tcPr>
          <w:p w:rsidR="00A54F17" w:rsidP="00875E63" w:rsidRDefault="00A54F17" w14:paraId="05040643" wp14:textId="77777777">
            <w:pPr>
              <w:pStyle w:val="BodyText"/>
              <w:ind w:left="-180"/>
              <w:rPr>
                <w:sz w:val="20"/>
              </w:rPr>
            </w:pPr>
          </w:p>
        </w:tc>
        <w:tc>
          <w:tcPr>
            <w:tcW w:w="1620" w:type="dxa"/>
          </w:tcPr>
          <w:p w:rsidR="00A54F17" w:rsidP="00875E63" w:rsidRDefault="00A54F17" w14:paraId="15EEA58D" wp14:textId="77777777">
            <w:pPr>
              <w:pStyle w:val="BodyText"/>
              <w:ind w:left="-180"/>
              <w:rPr>
                <w:sz w:val="20"/>
              </w:rPr>
            </w:pPr>
          </w:p>
        </w:tc>
        <w:tc>
          <w:tcPr>
            <w:tcW w:w="1440" w:type="dxa"/>
          </w:tcPr>
          <w:p w:rsidR="00A54F17" w:rsidP="00875E63" w:rsidRDefault="00A54F17" w14:paraId="3F1DB909" wp14:textId="77777777">
            <w:pPr>
              <w:pStyle w:val="BodyText"/>
              <w:rPr>
                <w:sz w:val="20"/>
              </w:rPr>
            </w:pPr>
          </w:p>
        </w:tc>
      </w:tr>
      <w:tr xmlns:wp14="http://schemas.microsoft.com/office/word/2010/wordml" w:rsidR="00A54F17" w14:paraId="2180025A" wp14:textId="77777777">
        <w:tc>
          <w:tcPr>
            <w:tcW w:w="1980" w:type="dxa"/>
          </w:tcPr>
          <w:p w:rsidR="00A54F17" w:rsidP="00875E63" w:rsidRDefault="00A54F17" w14:paraId="316E51B4" wp14:textId="77777777">
            <w:pPr>
              <w:pStyle w:val="BodyText"/>
              <w:rPr>
                <w:sz w:val="20"/>
              </w:rPr>
            </w:pPr>
          </w:p>
        </w:tc>
        <w:tc>
          <w:tcPr>
            <w:tcW w:w="1440" w:type="dxa"/>
          </w:tcPr>
          <w:p w:rsidR="00A54F17" w:rsidP="00875E63" w:rsidRDefault="00A54F17" w14:paraId="1EFED90C" wp14:textId="77777777">
            <w:pPr>
              <w:pStyle w:val="BodyText"/>
              <w:ind w:left="-180"/>
              <w:rPr>
                <w:sz w:val="20"/>
              </w:rPr>
            </w:pPr>
          </w:p>
        </w:tc>
        <w:tc>
          <w:tcPr>
            <w:tcW w:w="1440" w:type="dxa"/>
          </w:tcPr>
          <w:p w:rsidR="00A54F17" w:rsidP="00875E63" w:rsidRDefault="00A54F17" w14:paraId="47E3515B" wp14:textId="77777777">
            <w:pPr>
              <w:pStyle w:val="BodyText"/>
              <w:ind w:left="-180"/>
              <w:rPr>
                <w:sz w:val="20"/>
              </w:rPr>
            </w:pPr>
          </w:p>
        </w:tc>
        <w:tc>
          <w:tcPr>
            <w:tcW w:w="1620" w:type="dxa"/>
          </w:tcPr>
          <w:p w:rsidR="00A54F17" w:rsidP="00875E63" w:rsidRDefault="00A54F17" w14:paraId="239B43EE" wp14:textId="77777777">
            <w:pPr>
              <w:pStyle w:val="BodyText"/>
              <w:ind w:left="-180"/>
              <w:rPr>
                <w:sz w:val="20"/>
              </w:rPr>
            </w:pPr>
          </w:p>
        </w:tc>
        <w:tc>
          <w:tcPr>
            <w:tcW w:w="1620" w:type="dxa"/>
          </w:tcPr>
          <w:p w:rsidR="00A54F17" w:rsidP="00875E63" w:rsidRDefault="00A54F17" w14:paraId="4BF233D0" wp14:textId="77777777">
            <w:pPr>
              <w:pStyle w:val="BodyText"/>
              <w:ind w:left="-180"/>
              <w:rPr>
                <w:sz w:val="20"/>
              </w:rPr>
            </w:pPr>
          </w:p>
        </w:tc>
        <w:tc>
          <w:tcPr>
            <w:tcW w:w="1620" w:type="dxa"/>
          </w:tcPr>
          <w:p w:rsidR="00A54F17" w:rsidP="00875E63" w:rsidRDefault="00A54F17" w14:paraId="06B87B69" wp14:textId="77777777">
            <w:pPr>
              <w:pStyle w:val="BodyText"/>
              <w:ind w:left="-180"/>
              <w:rPr>
                <w:sz w:val="20"/>
              </w:rPr>
            </w:pPr>
          </w:p>
        </w:tc>
        <w:tc>
          <w:tcPr>
            <w:tcW w:w="1440" w:type="dxa"/>
          </w:tcPr>
          <w:p w:rsidR="00A54F17" w:rsidP="00875E63" w:rsidRDefault="00A54F17" w14:paraId="31FB8EFE" wp14:textId="77777777">
            <w:pPr>
              <w:pStyle w:val="BodyText"/>
              <w:rPr>
                <w:sz w:val="20"/>
              </w:rPr>
            </w:pPr>
          </w:p>
        </w:tc>
      </w:tr>
      <w:tr xmlns:wp14="http://schemas.microsoft.com/office/word/2010/wordml" w:rsidR="00A54F17" w14:paraId="6432F30D" wp14:textId="77777777">
        <w:tc>
          <w:tcPr>
            <w:tcW w:w="1980" w:type="dxa"/>
          </w:tcPr>
          <w:p w:rsidR="00A54F17" w:rsidP="00875E63" w:rsidRDefault="00A54F17" w14:paraId="3A115A3C" wp14:textId="77777777">
            <w:pPr>
              <w:pStyle w:val="BodyText"/>
              <w:rPr>
                <w:sz w:val="20"/>
              </w:rPr>
            </w:pPr>
          </w:p>
        </w:tc>
        <w:tc>
          <w:tcPr>
            <w:tcW w:w="1440" w:type="dxa"/>
          </w:tcPr>
          <w:p w:rsidR="00A54F17" w:rsidP="00875E63" w:rsidRDefault="00A54F17" w14:paraId="3B7D5090" wp14:textId="77777777">
            <w:pPr>
              <w:pStyle w:val="BodyText"/>
              <w:ind w:left="-180"/>
              <w:rPr>
                <w:sz w:val="20"/>
              </w:rPr>
            </w:pPr>
          </w:p>
        </w:tc>
        <w:tc>
          <w:tcPr>
            <w:tcW w:w="1440" w:type="dxa"/>
          </w:tcPr>
          <w:p w:rsidR="00A54F17" w:rsidP="00875E63" w:rsidRDefault="00A54F17" w14:paraId="013D6A62" wp14:textId="77777777">
            <w:pPr>
              <w:pStyle w:val="BodyText"/>
              <w:ind w:left="-180"/>
              <w:rPr>
                <w:sz w:val="20"/>
              </w:rPr>
            </w:pPr>
          </w:p>
        </w:tc>
        <w:tc>
          <w:tcPr>
            <w:tcW w:w="1620" w:type="dxa"/>
          </w:tcPr>
          <w:p w:rsidR="00A54F17" w:rsidP="00875E63" w:rsidRDefault="00A54F17" w14:paraId="762F8C88" wp14:textId="77777777">
            <w:pPr>
              <w:pStyle w:val="BodyText"/>
              <w:ind w:left="-180"/>
              <w:rPr>
                <w:sz w:val="20"/>
              </w:rPr>
            </w:pPr>
          </w:p>
        </w:tc>
        <w:tc>
          <w:tcPr>
            <w:tcW w:w="1620" w:type="dxa"/>
          </w:tcPr>
          <w:p w:rsidR="00A54F17" w:rsidP="00875E63" w:rsidRDefault="00A54F17" w14:paraId="49A9CCE5" wp14:textId="77777777">
            <w:pPr>
              <w:pStyle w:val="BodyText"/>
              <w:ind w:left="-180"/>
              <w:rPr>
                <w:sz w:val="20"/>
              </w:rPr>
            </w:pPr>
          </w:p>
        </w:tc>
        <w:tc>
          <w:tcPr>
            <w:tcW w:w="1620" w:type="dxa"/>
          </w:tcPr>
          <w:p w:rsidR="00A54F17" w:rsidP="00875E63" w:rsidRDefault="00A54F17" w14:paraId="29644152" wp14:textId="77777777">
            <w:pPr>
              <w:pStyle w:val="BodyText"/>
              <w:ind w:left="-180"/>
              <w:rPr>
                <w:sz w:val="20"/>
              </w:rPr>
            </w:pPr>
          </w:p>
        </w:tc>
        <w:tc>
          <w:tcPr>
            <w:tcW w:w="1440" w:type="dxa"/>
          </w:tcPr>
          <w:p w:rsidR="00A54F17" w:rsidP="00875E63" w:rsidRDefault="00A54F17" w14:paraId="0424630F" wp14:textId="77777777">
            <w:pPr>
              <w:pStyle w:val="BodyText"/>
              <w:rPr>
                <w:sz w:val="20"/>
              </w:rPr>
            </w:pPr>
          </w:p>
        </w:tc>
      </w:tr>
      <w:tr xmlns:wp14="http://schemas.microsoft.com/office/word/2010/wordml" w:rsidR="00A54F17" w14:paraId="3A15671D" wp14:textId="77777777">
        <w:tc>
          <w:tcPr>
            <w:tcW w:w="1980" w:type="dxa"/>
          </w:tcPr>
          <w:p w:rsidR="00A54F17" w:rsidP="00875E63" w:rsidRDefault="00A54F17" w14:paraId="26369177" wp14:textId="77777777">
            <w:pPr>
              <w:pStyle w:val="BodyText"/>
              <w:rPr>
                <w:sz w:val="20"/>
              </w:rPr>
            </w:pPr>
          </w:p>
        </w:tc>
        <w:tc>
          <w:tcPr>
            <w:tcW w:w="1440" w:type="dxa"/>
          </w:tcPr>
          <w:p w:rsidR="00A54F17" w:rsidP="00875E63" w:rsidRDefault="00A54F17" w14:paraId="14E29F2C" wp14:textId="77777777">
            <w:pPr>
              <w:pStyle w:val="BodyText"/>
              <w:ind w:left="-180"/>
              <w:rPr>
                <w:sz w:val="20"/>
              </w:rPr>
            </w:pPr>
          </w:p>
        </w:tc>
        <w:tc>
          <w:tcPr>
            <w:tcW w:w="1440" w:type="dxa"/>
          </w:tcPr>
          <w:p w:rsidR="00A54F17" w:rsidP="00875E63" w:rsidRDefault="00A54F17" w14:paraId="00892D24" wp14:textId="77777777">
            <w:pPr>
              <w:pStyle w:val="BodyText"/>
              <w:ind w:left="-180"/>
              <w:rPr>
                <w:sz w:val="20"/>
              </w:rPr>
            </w:pPr>
          </w:p>
        </w:tc>
        <w:tc>
          <w:tcPr>
            <w:tcW w:w="1620" w:type="dxa"/>
          </w:tcPr>
          <w:p w:rsidR="00A54F17" w:rsidP="00875E63" w:rsidRDefault="00A54F17" w14:paraId="71E15BA1" wp14:textId="77777777">
            <w:pPr>
              <w:pStyle w:val="BodyText"/>
              <w:ind w:left="-180"/>
              <w:rPr>
                <w:sz w:val="20"/>
              </w:rPr>
            </w:pPr>
          </w:p>
        </w:tc>
        <w:tc>
          <w:tcPr>
            <w:tcW w:w="1620" w:type="dxa"/>
          </w:tcPr>
          <w:p w:rsidR="00A54F17" w:rsidP="00875E63" w:rsidRDefault="00A54F17" w14:paraId="16FB0C5E" wp14:textId="77777777">
            <w:pPr>
              <w:pStyle w:val="BodyText"/>
              <w:ind w:left="-180"/>
              <w:rPr>
                <w:sz w:val="20"/>
              </w:rPr>
            </w:pPr>
          </w:p>
        </w:tc>
        <w:tc>
          <w:tcPr>
            <w:tcW w:w="1620" w:type="dxa"/>
          </w:tcPr>
          <w:p w:rsidR="00A54F17" w:rsidP="00875E63" w:rsidRDefault="00A54F17" w14:paraId="71DA035C" wp14:textId="77777777">
            <w:pPr>
              <w:pStyle w:val="BodyText"/>
              <w:ind w:left="-180"/>
              <w:rPr>
                <w:sz w:val="20"/>
              </w:rPr>
            </w:pPr>
          </w:p>
        </w:tc>
        <w:tc>
          <w:tcPr>
            <w:tcW w:w="1440" w:type="dxa"/>
          </w:tcPr>
          <w:p w:rsidR="00A54F17" w:rsidP="00875E63" w:rsidRDefault="00A54F17" w14:paraId="2F2418C7" wp14:textId="77777777">
            <w:pPr>
              <w:pStyle w:val="BodyText"/>
              <w:rPr>
                <w:sz w:val="20"/>
              </w:rPr>
            </w:pPr>
          </w:p>
        </w:tc>
      </w:tr>
      <w:tr xmlns:wp14="http://schemas.microsoft.com/office/word/2010/wordml" w:rsidR="00A54F17" w14:paraId="7944E3D6" wp14:textId="77777777">
        <w:tc>
          <w:tcPr>
            <w:tcW w:w="1980" w:type="dxa"/>
          </w:tcPr>
          <w:p w:rsidR="00A54F17" w:rsidP="00875E63" w:rsidRDefault="00A54F17" w14:paraId="0A74D159" wp14:textId="77777777">
            <w:pPr>
              <w:pStyle w:val="BodyText"/>
              <w:rPr>
                <w:sz w:val="20"/>
              </w:rPr>
            </w:pPr>
          </w:p>
        </w:tc>
        <w:tc>
          <w:tcPr>
            <w:tcW w:w="1440" w:type="dxa"/>
          </w:tcPr>
          <w:p w:rsidR="00A54F17" w:rsidP="00875E63" w:rsidRDefault="00A54F17" w14:paraId="79777235" wp14:textId="77777777">
            <w:pPr>
              <w:pStyle w:val="BodyText"/>
              <w:ind w:left="-180"/>
              <w:rPr>
                <w:sz w:val="20"/>
              </w:rPr>
            </w:pPr>
          </w:p>
        </w:tc>
        <w:tc>
          <w:tcPr>
            <w:tcW w:w="1440" w:type="dxa"/>
          </w:tcPr>
          <w:p w:rsidR="00A54F17" w:rsidP="00875E63" w:rsidRDefault="00A54F17" w14:paraId="64F24DF0" wp14:textId="77777777">
            <w:pPr>
              <w:pStyle w:val="BodyText"/>
              <w:ind w:left="-180"/>
              <w:rPr>
                <w:sz w:val="20"/>
              </w:rPr>
            </w:pPr>
          </w:p>
        </w:tc>
        <w:tc>
          <w:tcPr>
            <w:tcW w:w="1620" w:type="dxa"/>
          </w:tcPr>
          <w:p w:rsidR="00A54F17" w:rsidP="00875E63" w:rsidRDefault="00A54F17" w14:paraId="6CADF09C" wp14:textId="77777777">
            <w:pPr>
              <w:pStyle w:val="BodyText"/>
              <w:ind w:left="-180"/>
              <w:rPr>
                <w:sz w:val="20"/>
              </w:rPr>
            </w:pPr>
          </w:p>
        </w:tc>
        <w:tc>
          <w:tcPr>
            <w:tcW w:w="1620" w:type="dxa"/>
          </w:tcPr>
          <w:p w:rsidR="00A54F17" w:rsidP="00875E63" w:rsidRDefault="00A54F17" w14:paraId="12665FC3" wp14:textId="77777777">
            <w:pPr>
              <w:pStyle w:val="BodyText"/>
              <w:ind w:left="-180"/>
              <w:rPr>
                <w:sz w:val="20"/>
              </w:rPr>
            </w:pPr>
          </w:p>
        </w:tc>
        <w:tc>
          <w:tcPr>
            <w:tcW w:w="1620" w:type="dxa"/>
          </w:tcPr>
          <w:p w:rsidR="00A54F17" w:rsidP="00875E63" w:rsidRDefault="00A54F17" w14:paraId="15D29BB1" wp14:textId="77777777">
            <w:pPr>
              <w:pStyle w:val="BodyText"/>
              <w:ind w:left="-180"/>
              <w:rPr>
                <w:sz w:val="20"/>
              </w:rPr>
            </w:pPr>
          </w:p>
        </w:tc>
        <w:tc>
          <w:tcPr>
            <w:tcW w:w="1440" w:type="dxa"/>
          </w:tcPr>
          <w:p w:rsidR="00A54F17" w:rsidP="00875E63" w:rsidRDefault="00A54F17" w14:paraId="5D6060DF" wp14:textId="77777777">
            <w:pPr>
              <w:pStyle w:val="BodyText"/>
              <w:rPr>
                <w:sz w:val="20"/>
              </w:rPr>
            </w:pPr>
          </w:p>
        </w:tc>
      </w:tr>
      <w:tr xmlns:wp14="http://schemas.microsoft.com/office/word/2010/wordml" w:rsidR="00A54F17" w14:paraId="31C2D8DA" wp14:textId="77777777">
        <w:tc>
          <w:tcPr>
            <w:tcW w:w="1980" w:type="dxa"/>
          </w:tcPr>
          <w:p w:rsidR="00A54F17" w:rsidP="00875E63" w:rsidRDefault="00A54F17" w14:paraId="5284797A" wp14:textId="77777777">
            <w:pPr>
              <w:pStyle w:val="BodyText"/>
              <w:rPr>
                <w:sz w:val="20"/>
              </w:rPr>
            </w:pPr>
          </w:p>
        </w:tc>
        <w:tc>
          <w:tcPr>
            <w:tcW w:w="1440" w:type="dxa"/>
          </w:tcPr>
          <w:p w:rsidR="00A54F17" w:rsidP="00875E63" w:rsidRDefault="00A54F17" w14:paraId="6D6F0A4F" wp14:textId="77777777">
            <w:pPr>
              <w:pStyle w:val="BodyText"/>
              <w:ind w:left="-180"/>
              <w:rPr>
                <w:sz w:val="20"/>
              </w:rPr>
            </w:pPr>
          </w:p>
        </w:tc>
        <w:tc>
          <w:tcPr>
            <w:tcW w:w="1440" w:type="dxa"/>
          </w:tcPr>
          <w:p w:rsidR="00A54F17" w:rsidP="00875E63" w:rsidRDefault="00A54F17" w14:paraId="664DA8CF" wp14:textId="77777777">
            <w:pPr>
              <w:pStyle w:val="BodyText"/>
              <w:ind w:left="-180"/>
              <w:rPr>
                <w:sz w:val="20"/>
              </w:rPr>
            </w:pPr>
          </w:p>
        </w:tc>
        <w:tc>
          <w:tcPr>
            <w:tcW w:w="1620" w:type="dxa"/>
          </w:tcPr>
          <w:p w:rsidR="00A54F17" w:rsidP="00875E63" w:rsidRDefault="00A54F17" w14:paraId="763A5DF4" wp14:textId="77777777">
            <w:pPr>
              <w:pStyle w:val="BodyText"/>
              <w:ind w:left="-180"/>
              <w:rPr>
                <w:sz w:val="20"/>
              </w:rPr>
            </w:pPr>
          </w:p>
        </w:tc>
        <w:tc>
          <w:tcPr>
            <w:tcW w:w="1620" w:type="dxa"/>
          </w:tcPr>
          <w:p w:rsidR="00A54F17" w:rsidP="00875E63" w:rsidRDefault="00A54F17" w14:paraId="188E0203" wp14:textId="77777777">
            <w:pPr>
              <w:pStyle w:val="BodyText"/>
              <w:ind w:left="-180"/>
              <w:rPr>
                <w:sz w:val="20"/>
              </w:rPr>
            </w:pPr>
          </w:p>
        </w:tc>
        <w:tc>
          <w:tcPr>
            <w:tcW w:w="1620" w:type="dxa"/>
          </w:tcPr>
          <w:p w:rsidR="00A54F17" w:rsidP="00875E63" w:rsidRDefault="00A54F17" w14:paraId="728AD204" wp14:textId="77777777">
            <w:pPr>
              <w:pStyle w:val="BodyText"/>
              <w:ind w:left="-180"/>
              <w:rPr>
                <w:sz w:val="20"/>
              </w:rPr>
            </w:pPr>
          </w:p>
        </w:tc>
        <w:tc>
          <w:tcPr>
            <w:tcW w:w="1440" w:type="dxa"/>
          </w:tcPr>
          <w:p w:rsidR="00A54F17" w:rsidP="00875E63" w:rsidRDefault="00A54F17" w14:paraId="44D2A759" wp14:textId="77777777">
            <w:pPr>
              <w:pStyle w:val="BodyText"/>
              <w:rPr>
                <w:sz w:val="20"/>
              </w:rPr>
            </w:pPr>
          </w:p>
        </w:tc>
      </w:tr>
      <w:tr xmlns:wp14="http://schemas.microsoft.com/office/word/2010/wordml" w:rsidR="00A54F17" w14:paraId="5E4A8687" wp14:textId="77777777">
        <w:tc>
          <w:tcPr>
            <w:tcW w:w="1980" w:type="dxa"/>
          </w:tcPr>
          <w:p w:rsidR="00A54F17" w:rsidP="00875E63" w:rsidRDefault="00A54F17" w14:paraId="185A8B69" wp14:textId="77777777">
            <w:pPr>
              <w:pStyle w:val="BodyText"/>
              <w:rPr>
                <w:sz w:val="20"/>
              </w:rPr>
            </w:pPr>
          </w:p>
        </w:tc>
        <w:tc>
          <w:tcPr>
            <w:tcW w:w="1440" w:type="dxa"/>
          </w:tcPr>
          <w:p w:rsidR="00A54F17" w:rsidP="00875E63" w:rsidRDefault="00A54F17" w14:paraId="39653C7A" wp14:textId="77777777">
            <w:pPr>
              <w:pStyle w:val="BodyText"/>
              <w:ind w:left="-180"/>
              <w:rPr>
                <w:sz w:val="20"/>
              </w:rPr>
            </w:pPr>
          </w:p>
        </w:tc>
        <w:tc>
          <w:tcPr>
            <w:tcW w:w="1440" w:type="dxa"/>
          </w:tcPr>
          <w:p w:rsidR="00A54F17" w:rsidP="00875E63" w:rsidRDefault="00A54F17" w14:paraId="2FADFF6B" wp14:textId="77777777">
            <w:pPr>
              <w:pStyle w:val="BodyText"/>
              <w:ind w:left="-180"/>
              <w:rPr>
                <w:sz w:val="20"/>
              </w:rPr>
            </w:pPr>
          </w:p>
        </w:tc>
        <w:tc>
          <w:tcPr>
            <w:tcW w:w="1620" w:type="dxa"/>
          </w:tcPr>
          <w:p w:rsidR="00A54F17" w:rsidP="00875E63" w:rsidRDefault="00A54F17" w14:paraId="6E1608D6" wp14:textId="77777777">
            <w:pPr>
              <w:pStyle w:val="BodyText"/>
              <w:ind w:left="-180"/>
              <w:rPr>
                <w:sz w:val="20"/>
              </w:rPr>
            </w:pPr>
          </w:p>
        </w:tc>
        <w:tc>
          <w:tcPr>
            <w:tcW w:w="1620" w:type="dxa"/>
          </w:tcPr>
          <w:p w:rsidR="00A54F17" w:rsidP="00875E63" w:rsidRDefault="00A54F17" w14:paraId="2CB776E3" wp14:textId="77777777">
            <w:pPr>
              <w:pStyle w:val="BodyText"/>
              <w:ind w:left="-180"/>
              <w:rPr>
                <w:sz w:val="20"/>
              </w:rPr>
            </w:pPr>
          </w:p>
        </w:tc>
        <w:tc>
          <w:tcPr>
            <w:tcW w:w="1620" w:type="dxa"/>
          </w:tcPr>
          <w:p w:rsidR="00A54F17" w:rsidP="00875E63" w:rsidRDefault="00A54F17" w14:paraId="1F5284BD" wp14:textId="77777777">
            <w:pPr>
              <w:pStyle w:val="BodyText"/>
              <w:ind w:left="-180"/>
              <w:rPr>
                <w:sz w:val="20"/>
              </w:rPr>
            </w:pPr>
          </w:p>
        </w:tc>
        <w:tc>
          <w:tcPr>
            <w:tcW w:w="1440" w:type="dxa"/>
          </w:tcPr>
          <w:p w:rsidR="00A54F17" w:rsidP="00875E63" w:rsidRDefault="00A54F17" w14:paraId="521F896B" wp14:textId="77777777">
            <w:pPr>
              <w:pStyle w:val="BodyText"/>
              <w:rPr>
                <w:sz w:val="20"/>
              </w:rPr>
            </w:pPr>
          </w:p>
        </w:tc>
      </w:tr>
      <w:tr xmlns:wp14="http://schemas.microsoft.com/office/word/2010/wordml" w:rsidR="00A54F17" w14:paraId="6994D23E" wp14:textId="77777777">
        <w:tc>
          <w:tcPr>
            <w:tcW w:w="1980" w:type="dxa"/>
          </w:tcPr>
          <w:p w:rsidR="00A54F17" w:rsidP="00875E63" w:rsidRDefault="00A54F17" w14:paraId="6864F8D5" wp14:textId="77777777">
            <w:pPr>
              <w:pStyle w:val="BodyText"/>
              <w:rPr>
                <w:sz w:val="20"/>
              </w:rPr>
            </w:pPr>
          </w:p>
        </w:tc>
        <w:tc>
          <w:tcPr>
            <w:tcW w:w="1440" w:type="dxa"/>
          </w:tcPr>
          <w:p w:rsidR="00A54F17" w:rsidP="00875E63" w:rsidRDefault="00A54F17" w14:paraId="19C872D0" wp14:textId="77777777">
            <w:pPr>
              <w:pStyle w:val="BodyText"/>
              <w:ind w:left="-180"/>
              <w:rPr>
                <w:sz w:val="20"/>
              </w:rPr>
            </w:pPr>
          </w:p>
        </w:tc>
        <w:tc>
          <w:tcPr>
            <w:tcW w:w="1440" w:type="dxa"/>
          </w:tcPr>
          <w:p w:rsidR="00A54F17" w:rsidP="00875E63" w:rsidRDefault="00A54F17" w14:paraId="4BE401A8" wp14:textId="77777777">
            <w:pPr>
              <w:pStyle w:val="BodyText"/>
              <w:ind w:left="-180"/>
              <w:rPr>
                <w:sz w:val="20"/>
              </w:rPr>
            </w:pPr>
          </w:p>
        </w:tc>
        <w:tc>
          <w:tcPr>
            <w:tcW w:w="1620" w:type="dxa"/>
          </w:tcPr>
          <w:p w:rsidR="00A54F17" w:rsidP="00875E63" w:rsidRDefault="00A54F17" w14:paraId="4420AF60" wp14:textId="77777777">
            <w:pPr>
              <w:pStyle w:val="BodyText"/>
              <w:ind w:left="-180"/>
              <w:rPr>
                <w:sz w:val="20"/>
              </w:rPr>
            </w:pPr>
          </w:p>
        </w:tc>
        <w:tc>
          <w:tcPr>
            <w:tcW w:w="1620" w:type="dxa"/>
          </w:tcPr>
          <w:p w:rsidR="00A54F17" w:rsidP="00875E63" w:rsidRDefault="00A54F17" w14:paraId="5FCD7CC1" wp14:textId="77777777">
            <w:pPr>
              <w:pStyle w:val="BodyText"/>
              <w:ind w:left="-180"/>
              <w:rPr>
                <w:sz w:val="20"/>
              </w:rPr>
            </w:pPr>
          </w:p>
        </w:tc>
        <w:tc>
          <w:tcPr>
            <w:tcW w:w="1620" w:type="dxa"/>
          </w:tcPr>
          <w:p w:rsidR="00A54F17" w:rsidP="00875E63" w:rsidRDefault="00A54F17" w14:paraId="4CAAB89D" wp14:textId="77777777">
            <w:pPr>
              <w:pStyle w:val="BodyText"/>
              <w:ind w:left="-180"/>
              <w:rPr>
                <w:sz w:val="20"/>
              </w:rPr>
            </w:pPr>
          </w:p>
        </w:tc>
        <w:tc>
          <w:tcPr>
            <w:tcW w:w="1440" w:type="dxa"/>
          </w:tcPr>
          <w:p w:rsidR="00A54F17" w:rsidP="00875E63" w:rsidRDefault="00A54F17" w14:paraId="326797D9" wp14:textId="77777777">
            <w:pPr>
              <w:pStyle w:val="BodyText"/>
              <w:rPr>
                <w:sz w:val="20"/>
              </w:rPr>
            </w:pPr>
          </w:p>
        </w:tc>
      </w:tr>
      <w:tr xmlns:wp14="http://schemas.microsoft.com/office/word/2010/wordml" w:rsidR="00A54F17" w14:paraId="13D86FB9" wp14:textId="77777777">
        <w:tc>
          <w:tcPr>
            <w:tcW w:w="1980" w:type="dxa"/>
          </w:tcPr>
          <w:p w:rsidR="00A54F17" w:rsidP="00875E63" w:rsidRDefault="00A54F17" w14:paraId="73B92F25" wp14:textId="77777777">
            <w:pPr>
              <w:pStyle w:val="BodyText"/>
              <w:rPr>
                <w:sz w:val="20"/>
              </w:rPr>
            </w:pPr>
          </w:p>
        </w:tc>
        <w:tc>
          <w:tcPr>
            <w:tcW w:w="1440" w:type="dxa"/>
          </w:tcPr>
          <w:p w:rsidR="00A54F17" w:rsidP="00875E63" w:rsidRDefault="00A54F17" w14:paraId="0D283C6A" wp14:textId="77777777">
            <w:pPr>
              <w:pStyle w:val="BodyText"/>
              <w:ind w:left="-180"/>
              <w:rPr>
                <w:sz w:val="20"/>
              </w:rPr>
            </w:pPr>
          </w:p>
        </w:tc>
        <w:tc>
          <w:tcPr>
            <w:tcW w:w="1440" w:type="dxa"/>
          </w:tcPr>
          <w:p w:rsidR="00A54F17" w:rsidP="00875E63" w:rsidRDefault="00A54F17" w14:paraId="4DE44610" wp14:textId="77777777">
            <w:pPr>
              <w:pStyle w:val="BodyText"/>
              <w:ind w:left="-180"/>
              <w:rPr>
                <w:sz w:val="20"/>
              </w:rPr>
            </w:pPr>
          </w:p>
        </w:tc>
        <w:tc>
          <w:tcPr>
            <w:tcW w:w="1620" w:type="dxa"/>
          </w:tcPr>
          <w:p w:rsidR="00A54F17" w:rsidP="00875E63" w:rsidRDefault="00A54F17" w14:paraId="6A074127" wp14:textId="77777777">
            <w:pPr>
              <w:pStyle w:val="BodyText"/>
              <w:ind w:left="-180"/>
              <w:rPr>
                <w:sz w:val="20"/>
              </w:rPr>
            </w:pPr>
          </w:p>
        </w:tc>
        <w:tc>
          <w:tcPr>
            <w:tcW w:w="1620" w:type="dxa"/>
          </w:tcPr>
          <w:p w:rsidR="00A54F17" w:rsidP="00875E63" w:rsidRDefault="00A54F17" w14:paraId="53B0EECF" wp14:textId="77777777">
            <w:pPr>
              <w:pStyle w:val="BodyText"/>
              <w:ind w:left="-180"/>
              <w:rPr>
                <w:sz w:val="20"/>
              </w:rPr>
            </w:pPr>
          </w:p>
        </w:tc>
        <w:tc>
          <w:tcPr>
            <w:tcW w:w="1620" w:type="dxa"/>
          </w:tcPr>
          <w:p w:rsidR="00A54F17" w:rsidP="00875E63" w:rsidRDefault="00A54F17" w14:paraId="22BDD4AD" wp14:textId="77777777">
            <w:pPr>
              <w:pStyle w:val="BodyText"/>
              <w:ind w:left="-180"/>
              <w:rPr>
                <w:sz w:val="20"/>
              </w:rPr>
            </w:pPr>
          </w:p>
        </w:tc>
        <w:tc>
          <w:tcPr>
            <w:tcW w:w="1440" w:type="dxa"/>
          </w:tcPr>
          <w:p w:rsidR="00A54F17" w:rsidP="00875E63" w:rsidRDefault="00A54F17" w14:paraId="687B0FFA" wp14:textId="77777777">
            <w:pPr>
              <w:pStyle w:val="BodyText"/>
              <w:rPr>
                <w:sz w:val="20"/>
              </w:rPr>
            </w:pPr>
          </w:p>
        </w:tc>
      </w:tr>
      <w:tr xmlns:wp14="http://schemas.microsoft.com/office/word/2010/wordml" w:rsidR="00A54F17" w14:paraId="358ED4D1" wp14:textId="77777777">
        <w:tc>
          <w:tcPr>
            <w:tcW w:w="1980" w:type="dxa"/>
          </w:tcPr>
          <w:p w:rsidR="00A54F17" w:rsidP="00875E63" w:rsidRDefault="00A54F17" w14:paraId="1D2A042B" wp14:textId="77777777">
            <w:pPr>
              <w:pStyle w:val="BodyText"/>
              <w:rPr>
                <w:sz w:val="20"/>
              </w:rPr>
            </w:pPr>
          </w:p>
        </w:tc>
        <w:tc>
          <w:tcPr>
            <w:tcW w:w="1440" w:type="dxa"/>
          </w:tcPr>
          <w:p w:rsidR="00A54F17" w:rsidP="00875E63" w:rsidRDefault="00A54F17" w14:paraId="1A2E1E5E" wp14:textId="77777777">
            <w:pPr>
              <w:pStyle w:val="BodyText"/>
              <w:ind w:left="-180"/>
              <w:rPr>
                <w:sz w:val="20"/>
              </w:rPr>
            </w:pPr>
          </w:p>
        </w:tc>
        <w:tc>
          <w:tcPr>
            <w:tcW w:w="1440" w:type="dxa"/>
          </w:tcPr>
          <w:p w:rsidR="00A54F17" w:rsidP="00875E63" w:rsidRDefault="00A54F17" w14:paraId="7BEA979F" wp14:textId="77777777">
            <w:pPr>
              <w:pStyle w:val="BodyText"/>
              <w:ind w:left="-180"/>
              <w:rPr>
                <w:sz w:val="20"/>
              </w:rPr>
            </w:pPr>
          </w:p>
        </w:tc>
        <w:tc>
          <w:tcPr>
            <w:tcW w:w="1620" w:type="dxa"/>
          </w:tcPr>
          <w:p w:rsidR="00A54F17" w:rsidP="00875E63" w:rsidRDefault="00A54F17" w14:paraId="5341A7B3" wp14:textId="77777777">
            <w:pPr>
              <w:pStyle w:val="BodyText"/>
              <w:ind w:left="-180"/>
              <w:rPr>
                <w:sz w:val="20"/>
              </w:rPr>
            </w:pPr>
          </w:p>
        </w:tc>
        <w:tc>
          <w:tcPr>
            <w:tcW w:w="1620" w:type="dxa"/>
          </w:tcPr>
          <w:p w:rsidR="00A54F17" w:rsidP="00875E63" w:rsidRDefault="00A54F17" w14:paraId="43B7A2C1" wp14:textId="77777777">
            <w:pPr>
              <w:pStyle w:val="BodyText"/>
              <w:ind w:left="-180"/>
              <w:rPr>
                <w:sz w:val="20"/>
              </w:rPr>
            </w:pPr>
          </w:p>
        </w:tc>
        <w:tc>
          <w:tcPr>
            <w:tcW w:w="1620" w:type="dxa"/>
          </w:tcPr>
          <w:p w:rsidR="00A54F17" w:rsidP="00875E63" w:rsidRDefault="00A54F17" w14:paraId="084CB253" wp14:textId="77777777">
            <w:pPr>
              <w:pStyle w:val="BodyText"/>
              <w:ind w:left="-180"/>
              <w:rPr>
                <w:sz w:val="20"/>
              </w:rPr>
            </w:pPr>
          </w:p>
        </w:tc>
        <w:tc>
          <w:tcPr>
            <w:tcW w:w="1440" w:type="dxa"/>
          </w:tcPr>
          <w:p w:rsidR="00A54F17" w:rsidP="00875E63" w:rsidRDefault="00A54F17" w14:paraId="41454E33" wp14:textId="77777777">
            <w:pPr>
              <w:pStyle w:val="BodyText"/>
              <w:rPr>
                <w:sz w:val="20"/>
              </w:rPr>
            </w:pPr>
          </w:p>
        </w:tc>
      </w:tr>
      <w:tr xmlns:wp14="http://schemas.microsoft.com/office/word/2010/wordml" w:rsidR="00A54F17" w14:paraId="5F971F40" wp14:textId="77777777">
        <w:tc>
          <w:tcPr>
            <w:tcW w:w="1980" w:type="dxa"/>
          </w:tcPr>
          <w:p w:rsidR="00A54F17" w:rsidP="00875E63" w:rsidRDefault="00A54F17" w14:paraId="3EAE241D" wp14:textId="77777777">
            <w:pPr>
              <w:pStyle w:val="BodyText"/>
              <w:rPr>
                <w:sz w:val="20"/>
              </w:rPr>
            </w:pPr>
          </w:p>
        </w:tc>
        <w:tc>
          <w:tcPr>
            <w:tcW w:w="1440" w:type="dxa"/>
          </w:tcPr>
          <w:p w:rsidR="00A54F17" w:rsidP="00875E63" w:rsidRDefault="00A54F17" w14:paraId="7FCAA004" wp14:textId="77777777">
            <w:pPr>
              <w:pStyle w:val="BodyText"/>
              <w:ind w:left="-180"/>
              <w:rPr>
                <w:sz w:val="20"/>
              </w:rPr>
            </w:pPr>
          </w:p>
        </w:tc>
        <w:tc>
          <w:tcPr>
            <w:tcW w:w="1440" w:type="dxa"/>
          </w:tcPr>
          <w:p w:rsidR="00A54F17" w:rsidP="00875E63" w:rsidRDefault="00A54F17" w14:paraId="26A6E9E6" wp14:textId="77777777">
            <w:pPr>
              <w:pStyle w:val="BodyText"/>
              <w:ind w:left="-180"/>
              <w:rPr>
                <w:sz w:val="20"/>
              </w:rPr>
            </w:pPr>
          </w:p>
        </w:tc>
        <w:tc>
          <w:tcPr>
            <w:tcW w:w="1620" w:type="dxa"/>
          </w:tcPr>
          <w:p w:rsidR="00A54F17" w:rsidP="00875E63" w:rsidRDefault="00A54F17" w14:paraId="3628486A" wp14:textId="77777777">
            <w:pPr>
              <w:pStyle w:val="BodyText"/>
              <w:ind w:left="-180"/>
              <w:rPr>
                <w:sz w:val="20"/>
              </w:rPr>
            </w:pPr>
          </w:p>
        </w:tc>
        <w:tc>
          <w:tcPr>
            <w:tcW w:w="1620" w:type="dxa"/>
          </w:tcPr>
          <w:p w:rsidR="00A54F17" w:rsidP="00875E63" w:rsidRDefault="00A54F17" w14:paraId="7E639F02" wp14:textId="77777777">
            <w:pPr>
              <w:pStyle w:val="BodyText"/>
              <w:ind w:left="-180"/>
              <w:rPr>
                <w:sz w:val="20"/>
              </w:rPr>
            </w:pPr>
          </w:p>
        </w:tc>
        <w:tc>
          <w:tcPr>
            <w:tcW w:w="1620" w:type="dxa"/>
          </w:tcPr>
          <w:p w:rsidR="00A54F17" w:rsidP="00875E63" w:rsidRDefault="00A54F17" w14:paraId="58D4B3B5" wp14:textId="77777777">
            <w:pPr>
              <w:pStyle w:val="BodyText"/>
              <w:ind w:left="-180"/>
              <w:rPr>
                <w:sz w:val="20"/>
              </w:rPr>
            </w:pPr>
          </w:p>
        </w:tc>
        <w:tc>
          <w:tcPr>
            <w:tcW w:w="1440" w:type="dxa"/>
          </w:tcPr>
          <w:p w:rsidR="00A54F17" w:rsidP="00875E63" w:rsidRDefault="00A54F17" w14:paraId="3B5D831D" wp14:textId="77777777">
            <w:pPr>
              <w:pStyle w:val="BodyText"/>
              <w:rPr>
                <w:sz w:val="20"/>
              </w:rPr>
            </w:pPr>
          </w:p>
        </w:tc>
      </w:tr>
      <w:tr xmlns:wp14="http://schemas.microsoft.com/office/word/2010/wordml" w:rsidR="00A54F17" w14:paraId="50D4A84E" wp14:textId="77777777">
        <w:tc>
          <w:tcPr>
            <w:tcW w:w="1980" w:type="dxa"/>
          </w:tcPr>
          <w:p w:rsidR="00A54F17" w:rsidP="00875E63" w:rsidRDefault="00A54F17" w14:paraId="16FE7B8C" wp14:textId="77777777">
            <w:pPr>
              <w:pStyle w:val="BodyText"/>
              <w:rPr>
                <w:sz w:val="20"/>
              </w:rPr>
            </w:pPr>
          </w:p>
        </w:tc>
        <w:tc>
          <w:tcPr>
            <w:tcW w:w="1440" w:type="dxa"/>
          </w:tcPr>
          <w:p w:rsidR="00A54F17" w:rsidP="00875E63" w:rsidRDefault="00A54F17" w14:paraId="4673FE1C" wp14:textId="77777777">
            <w:pPr>
              <w:pStyle w:val="BodyText"/>
              <w:ind w:left="-180"/>
              <w:rPr>
                <w:sz w:val="20"/>
              </w:rPr>
            </w:pPr>
          </w:p>
        </w:tc>
        <w:tc>
          <w:tcPr>
            <w:tcW w:w="1440" w:type="dxa"/>
          </w:tcPr>
          <w:p w:rsidR="00A54F17" w:rsidP="00875E63" w:rsidRDefault="00A54F17" w14:paraId="1C3A11D4" wp14:textId="77777777">
            <w:pPr>
              <w:pStyle w:val="BodyText"/>
              <w:ind w:left="-180"/>
              <w:rPr>
                <w:sz w:val="20"/>
              </w:rPr>
            </w:pPr>
          </w:p>
        </w:tc>
        <w:tc>
          <w:tcPr>
            <w:tcW w:w="1620" w:type="dxa"/>
          </w:tcPr>
          <w:p w:rsidR="00A54F17" w:rsidP="00875E63" w:rsidRDefault="00A54F17" w14:paraId="059EDEF5" wp14:textId="77777777">
            <w:pPr>
              <w:pStyle w:val="BodyText"/>
              <w:ind w:left="-180"/>
              <w:rPr>
                <w:sz w:val="20"/>
              </w:rPr>
            </w:pPr>
          </w:p>
        </w:tc>
        <w:tc>
          <w:tcPr>
            <w:tcW w:w="1620" w:type="dxa"/>
          </w:tcPr>
          <w:p w:rsidR="00A54F17" w:rsidP="00875E63" w:rsidRDefault="00A54F17" w14:paraId="650A4C2C" wp14:textId="77777777">
            <w:pPr>
              <w:pStyle w:val="BodyText"/>
              <w:ind w:left="-180"/>
              <w:rPr>
                <w:sz w:val="20"/>
              </w:rPr>
            </w:pPr>
          </w:p>
        </w:tc>
        <w:tc>
          <w:tcPr>
            <w:tcW w:w="1620" w:type="dxa"/>
          </w:tcPr>
          <w:p w:rsidR="00A54F17" w:rsidP="00875E63" w:rsidRDefault="00A54F17" w14:paraId="1A8C7D64" wp14:textId="77777777">
            <w:pPr>
              <w:pStyle w:val="BodyText"/>
              <w:ind w:left="-180"/>
              <w:rPr>
                <w:sz w:val="20"/>
              </w:rPr>
            </w:pPr>
          </w:p>
        </w:tc>
        <w:tc>
          <w:tcPr>
            <w:tcW w:w="1440" w:type="dxa"/>
          </w:tcPr>
          <w:p w:rsidR="00A54F17" w:rsidP="00875E63" w:rsidRDefault="00A54F17" w14:paraId="0F9E12EB" wp14:textId="77777777">
            <w:pPr>
              <w:pStyle w:val="BodyText"/>
              <w:rPr>
                <w:sz w:val="20"/>
              </w:rPr>
            </w:pPr>
          </w:p>
        </w:tc>
      </w:tr>
      <w:tr xmlns:wp14="http://schemas.microsoft.com/office/word/2010/wordml" w:rsidR="00A54F17" w14:paraId="0BD681C4" wp14:textId="77777777">
        <w:tc>
          <w:tcPr>
            <w:tcW w:w="1980" w:type="dxa"/>
          </w:tcPr>
          <w:p w:rsidR="00A54F17" w:rsidP="00875E63" w:rsidRDefault="00A54F17" w14:paraId="5753A466" wp14:textId="77777777">
            <w:pPr>
              <w:pStyle w:val="BodyText"/>
              <w:rPr>
                <w:sz w:val="20"/>
              </w:rPr>
            </w:pPr>
          </w:p>
        </w:tc>
        <w:tc>
          <w:tcPr>
            <w:tcW w:w="1440" w:type="dxa"/>
          </w:tcPr>
          <w:p w:rsidR="00A54F17" w:rsidP="00875E63" w:rsidRDefault="00A54F17" w14:paraId="20AF5C26" wp14:textId="77777777">
            <w:pPr>
              <w:pStyle w:val="BodyText"/>
              <w:ind w:left="-180"/>
              <w:rPr>
                <w:sz w:val="20"/>
              </w:rPr>
            </w:pPr>
          </w:p>
        </w:tc>
        <w:tc>
          <w:tcPr>
            <w:tcW w:w="1440" w:type="dxa"/>
          </w:tcPr>
          <w:p w:rsidR="00A54F17" w:rsidP="00875E63" w:rsidRDefault="00A54F17" w14:paraId="2A906F7F" wp14:textId="77777777">
            <w:pPr>
              <w:pStyle w:val="BodyText"/>
              <w:ind w:left="-180"/>
              <w:rPr>
                <w:sz w:val="20"/>
              </w:rPr>
            </w:pPr>
          </w:p>
        </w:tc>
        <w:tc>
          <w:tcPr>
            <w:tcW w:w="1620" w:type="dxa"/>
          </w:tcPr>
          <w:p w:rsidR="00A54F17" w:rsidP="00875E63" w:rsidRDefault="00A54F17" w14:paraId="3E6EE7ED" wp14:textId="77777777">
            <w:pPr>
              <w:pStyle w:val="BodyText"/>
              <w:ind w:left="-180"/>
              <w:rPr>
                <w:sz w:val="20"/>
              </w:rPr>
            </w:pPr>
          </w:p>
        </w:tc>
        <w:tc>
          <w:tcPr>
            <w:tcW w:w="1620" w:type="dxa"/>
          </w:tcPr>
          <w:p w:rsidR="00A54F17" w:rsidP="00875E63" w:rsidRDefault="00A54F17" w14:paraId="3A9AEC69" wp14:textId="77777777">
            <w:pPr>
              <w:pStyle w:val="BodyText"/>
              <w:ind w:left="-180"/>
              <w:rPr>
                <w:sz w:val="20"/>
              </w:rPr>
            </w:pPr>
          </w:p>
        </w:tc>
        <w:tc>
          <w:tcPr>
            <w:tcW w:w="1620" w:type="dxa"/>
          </w:tcPr>
          <w:p w:rsidR="00A54F17" w:rsidP="00875E63" w:rsidRDefault="00A54F17" w14:paraId="0FF5A3CC" wp14:textId="77777777">
            <w:pPr>
              <w:pStyle w:val="BodyText"/>
              <w:ind w:left="-180"/>
              <w:rPr>
                <w:sz w:val="20"/>
              </w:rPr>
            </w:pPr>
          </w:p>
        </w:tc>
        <w:tc>
          <w:tcPr>
            <w:tcW w:w="1440" w:type="dxa"/>
          </w:tcPr>
          <w:p w:rsidR="00A54F17" w:rsidP="00875E63" w:rsidRDefault="00A54F17" w14:paraId="3E4E6314" wp14:textId="77777777">
            <w:pPr>
              <w:pStyle w:val="BodyText"/>
              <w:rPr>
                <w:sz w:val="20"/>
              </w:rPr>
            </w:pPr>
          </w:p>
        </w:tc>
      </w:tr>
    </w:tbl>
    <w:p xmlns:wp14="http://schemas.microsoft.com/office/word/2010/wordml" w:rsidRPr="00DE046A" w:rsidR="00E1385C" w:rsidP="00E1385C" w:rsidRDefault="00E1385C" w14:paraId="667E6EA3" wp14:textId="77777777">
      <w:pPr>
        <w:pStyle w:val="Heading1"/>
        <w:tabs>
          <w:tab w:val="right" w:pos="10620"/>
        </w:tabs>
        <w:rPr>
          <w:sz w:val="24"/>
          <w:u w:val="none"/>
        </w:rPr>
      </w:pPr>
      <w:r>
        <w:br w:type="page"/>
      </w:r>
      <w:r>
        <w:rPr>
          <w:sz w:val="24"/>
          <w:u w:val="none"/>
        </w:rPr>
        <w:t>Analytical Chemist III</w:t>
      </w:r>
      <w:r>
        <w:rPr>
          <w:sz w:val="24"/>
          <w:u w:val="none"/>
        </w:rPr>
        <w:tab/>
      </w:r>
      <w:r>
        <w:rPr>
          <w:sz w:val="24"/>
          <w:u w:val="none"/>
        </w:rPr>
        <w:t>Job Code: 27</w:t>
      </w:r>
      <w:r w:rsidRPr="00DE046A">
        <w:rPr>
          <w:sz w:val="24"/>
          <w:u w:val="none"/>
        </w:rPr>
        <w:t>05</w:t>
      </w:r>
    </w:p>
    <w:p xmlns:wp14="http://schemas.microsoft.com/office/word/2010/wordml" w:rsidR="00E1385C" w:rsidP="006A018A" w:rsidRDefault="00E1385C" w14:paraId="5FA6E283"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6A018A" w:rsidRDefault="00E1385C" w14:paraId="4BBFC89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6A018A" w:rsidP="006A018A" w:rsidRDefault="006A018A" w14:paraId="63AF7457"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Pr>
          <w:sz w:val="20"/>
        </w:rPr>
        <w:t>Works under very general direction. Exercises reasonable latitude in determining technical objectives of assign</w:t>
      </w:r>
      <w:r>
        <w:rPr>
          <w:sz w:val="20"/>
        </w:rPr>
        <w:softHyphen/>
        <w:t>ments.  Work is reviewed upon completion for adequacy in meeting objectives. Works on problems of diverse scope and com</w:t>
      </w:r>
      <w:r>
        <w:rPr>
          <w:sz w:val="20"/>
        </w:rPr>
        <w:softHyphen/>
        <w:t>plexity where analysis of data requires evaluation of identifi</w:t>
      </w:r>
      <w:r>
        <w:rPr>
          <w:sz w:val="20"/>
        </w:rPr>
        <w:softHyphen/>
        <w:t>able factors. Uses technical discretion within generally de</w:t>
      </w:r>
      <w:r>
        <w:rPr>
          <w:sz w:val="20"/>
        </w:rPr>
        <w:softHyphen/>
        <w:t>fined practices and policies in se</w:t>
      </w:r>
      <w:r>
        <w:rPr>
          <w:sz w:val="20"/>
        </w:rPr>
        <w:softHyphen/>
        <w:t>lecting methods and tech</w:t>
      </w:r>
      <w:r>
        <w:rPr>
          <w:sz w:val="20"/>
        </w:rPr>
        <w:softHyphen/>
        <w:t>niques for obtaining solutions. Performs chemical analysis of liquid and/or solid samples for organic, in</w:t>
      </w:r>
      <w:r>
        <w:rPr>
          <w:sz w:val="20"/>
        </w:rPr>
        <w:softHyphen/>
        <w:t>organic and/or metal substance content; interprets and evaluates results to determine hazardous and toxic materials in the workplace. Responsible for conducting specific chemical, physical, and bio</w:t>
      </w:r>
      <w:r>
        <w:rPr>
          <w:sz w:val="20"/>
        </w:rPr>
        <w:softHyphen/>
        <w:t>logi</w:t>
      </w:r>
      <w:r>
        <w:rPr>
          <w:sz w:val="20"/>
        </w:rPr>
        <w:softHyphen/>
        <w:t>cal analyses, using a wide variety of labo</w:t>
      </w:r>
      <w:r>
        <w:rPr>
          <w:sz w:val="20"/>
        </w:rPr>
        <w:softHyphen/>
        <w:t>ratory in</w:t>
      </w:r>
      <w:r>
        <w:rPr>
          <w:sz w:val="20"/>
        </w:rPr>
        <w:softHyphen/>
        <w:t>stru</w:t>
      </w:r>
      <w:r>
        <w:rPr>
          <w:sz w:val="20"/>
        </w:rPr>
        <w:softHyphen/>
        <w:t>mentation and complex analytical methodology to isolate, identify and quantify components of soil, wa</w:t>
      </w:r>
      <w:r>
        <w:rPr>
          <w:sz w:val="20"/>
        </w:rPr>
        <w:softHyphen/>
        <w:t>ter, air, biolog</w:t>
      </w:r>
      <w:r>
        <w:rPr>
          <w:sz w:val="20"/>
        </w:rPr>
        <w:softHyphen/>
        <w:t>ical and other samples that may be a potential hazard in the workplace. Analyzes and test potentially hazardous sub</w:t>
      </w:r>
      <w:r>
        <w:rPr>
          <w:sz w:val="20"/>
        </w:rPr>
        <w:softHyphen/>
        <w:t>stances to identify their properties and char</w:t>
      </w:r>
      <w:r>
        <w:rPr>
          <w:sz w:val="20"/>
        </w:rPr>
        <w:softHyphen/>
        <w:t>ac</w:t>
      </w:r>
      <w:r>
        <w:rPr>
          <w:sz w:val="20"/>
        </w:rPr>
        <w:softHyphen/>
        <w:t xml:space="preserve">teristics as they may </w:t>
      </w:r>
      <w:r w:rsidR="00C948F1">
        <w:rPr>
          <w:sz w:val="20"/>
        </w:rPr>
        <w:t>affect</w:t>
      </w:r>
      <w:r>
        <w:rPr>
          <w:sz w:val="20"/>
        </w:rPr>
        <w:t xml:space="preserve"> personnel. Prepares technical reports based on the interpretation of an</w:t>
      </w:r>
      <w:r>
        <w:rPr>
          <w:sz w:val="20"/>
        </w:rPr>
        <w:softHyphen/>
        <w:t>alyzed data. Gives presentations at conferences and pub</w:t>
      </w:r>
      <w:r>
        <w:rPr>
          <w:sz w:val="20"/>
        </w:rPr>
        <w:softHyphen/>
        <w:t>lishes in tech</w:t>
      </w:r>
      <w:r>
        <w:rPr>
          <w:sz w:val="20"/>
        </w:rPr>
        <w:softHyphen/>
        <w:t>nical jour</w:t>
      </w:r>
      <w:r>
        <w:rPr>
          <w:sz w:val="20"/>
        </w:rPr>
        <w:softHyphen/>
        <w:t>nals. May provide technical leadership to less experi</w:t>
      </w:r>
      <w:r>
        <w:rPr>
          <w:sz w:val="20"/>
        </w:rPr>
        <w:softHyphen/>
        <w:t>enced chemist and to technicians. May also act as lead per</w:t>
      </w:r>
      <w:r>
        <w:rPr>
          <w:sz w:val="20"/>
        </w:rPr>
        <w:softHyphen/>
        <w:t>son or technical ex</w:t>
      </w:r>
      <w:r>
        <w:rPr>
          <w:sz w:val="20"/>
        </w:rPr>
        <w:softHyphen/>
        <w:t xml:space="preserve">pert on small to medium projects.  </w:t>
      </w:r>
    </w:p>
    <w:p xmlns:wp14="http://schemas.microsoft.com/office/word/2010/wordml" w:rsidR="006A018A" w:rsidP="006A018A" w:rsidRDefault="006A018A" w14:paraId="36616869"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6A018A" w:rsidP="006A018A" w:rsidRDefault="006A018A" w14:paraId="7DABDFD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6A018A" w:rsidP="006A018A" w:rsidRDefault="006A018A" w14:paraId="444CB01E"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6A018A" w:rsidP="006A018A" w:rsidRDefault="006A018A" w14:paraId="04B3914F" wp14:textId="77777777">
      <w:pPr>
        <w:pBdr>
          <w:top w:val="single" w:color="auto" w:sz="12" w:space="1"/>
          <w:left w:val="single" w:color="auto" w:sz="12" w:space="6"/>
          <w:bottom w:val="single" w:color="auto" w:sz="12" w:space="1"/>
          <w:right w:val="single" w:color="auto" w:sz="12" w:space="4"/>
        </w:pBdr>
        <w:jc w:val="both"/>
      </w:pPr>
      <w:r>
        <w:rPr>
          <w:sz w:val="20"/>
        </w:rPr>
        <w:t>Ph.D. in Analytical Chemistry or re</w:t>
      </w:r>
      <w:r>
        <w:rPr>
          <w:sz w:val="20"/>
        </w:rPr>
        <w:softHyphen/>
        <w:t xml:space="preserv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xml:space="preserve">. Certification preferred. </w:t>
      </w:r>
    </w:p>
    <w:p xmlns:wp14="http://schemas.microsoft.com/office/word/2010/wordml" w:rsidR="00E1385C" w:rsidP="006A018A" w:rsidRDefault="00E1385C" w14:paraId="2FBBE628"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27FF3C36" wp14:textId="77777777">
      <w:pPr>
        <w:pStyle w:val="BodyText"/>
        <w:rPr>
          <w:sz w:val="8"/>
        </w:rPr>
      </w:pPr>
    </w:p>
    <w:p xmlns:wp14="http://schemas.microsoft.com/office/word/2010/wordml" w:rsidR="00E1385C" w:rsidP="00E1385C" w:rsidRDefault="00E1385C" w14:paraId="6F7FB47D"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65F6EA0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7B3CFE5C"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34E9AF9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3694FE5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1237345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768188E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3A5E755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3899EB5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20AE0DFC" wp14:textId="77777777">
      <w:pPr>
        <w:pStyle w:val="BodyText"/>
        <w:rPr>
          <w:sz w:val="8"/>
        </w:rPr>
      </w:pPr>
    </w:p>
    <w:p xmlns:wp14="http://schemas.microsoft.com/office/word/2010/wordml" w:rsidRPr="001E2EDF" w:rsidR="00E1385C" w:rsidP="00E1385C" w:rsidRDefault="00E1385C" w14:paraId="2C6A5259"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5031D2B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1AE71EE3" wp14:textId="77777777">
        <w:trPr>
          <w:trHeight w:val="395"/>
        </w:trPr>
        <w:tc>
          <w:tcPr>
            <w:tcW w:w="1980" w:type="dxa"/>
          </w:tcPr>
          <w:p w:rsidR="006A2CDA" w:rsidP="003E11FB" w:rsidRDefault="006A2CDA" w14:paraId="48E98777" wp14:textId="77777777">
            <w:pPr>
              <w:pStyle w:val="BodyText"/>
              <w:ind w:left="-180"/>
              <w:jc w:val="center"/>
              <w:rPr>
                <w:b/>
                <w:bCs/>
                <w:sz w:val="20"/>
              </w:rPr>
            </w:pPr>
          </w:p>
          <w:p w:rsidR="006A2CDA" w:rsidP="003E11FB" w:rsidRDefault="006A2CDA" w14:paraId="62DDB36A" wp14:textId="77777777">
            <w:pPr>
              <w:pStyle w:val="BodyText"/>
              <w:ind w:left="-108" w:right="-108"/>
              <w:jc w:val="center"/>
              <w:rPr>
                <w:b/>
                <w:bCs/>
                <w:sz w:val="20"/>
              </w:rPr>
            </w:pPr>
            <w:r>
              <w:rPr>
                <w:b/>
                <w:bCs/>
                <w:sz w:val="20"/>
              </w:rPr>
              <w:t>Employee Location</w:t>
            </w:r>
          </w:p>
          <w:p w:rsidR="006A2CDA" w:rsidP="003E11FB" w:rsidRDefault="006A2CDA" w14:paraId="3A7D3CBF" wp14:textId="77777777">
            <w:pPr>
              <w:pStyle w:val="BodyText"/>
              <w:ind w:left="-180"/>
              <w:jc w:val="center"/>
              <w:rPr>
                <w:b/>
                <w:bCs/>
                <w:sz w:val="20"/>
              </w:rPr>
            </w:pPr>
            <w:r>
              <w:rPr>
                <w:b/>
                <w:bCs/>
                <w:sz w:val="20"/>
              </w:rPr>
              <w:t>STATE</w:t>
            </w:r>
          </w:p>
        </w:tc>
        <w:tc>
          <w:tcPr>
            <w:tcW w:w="1440" w:type="dxa"/>
          </w:tcPr>
          <w:p w:rsidR="006A2CDA" w:rsidP="003E11FB" w:rsidRDefault="006A2CDA" w14:paraId="3D80A058" wp14:textId="77777777">
            <w:pPr>
              <w:pStyle w:val="BodyText"/>
              <w:ind w:left="-180"/>
              <w:jc w:val="center"/>
              <w:rPr>
                <w:b/>
                <w:bCs/>
                <w:sz w:val="20"/>
              </w:rPr>
            </w:pPr>
          </w:p>
          <w:p w:rsidR="006A2CDA" w:rsidP="003E11FB" w:rsidRDefault="006A2CDA" w14:paraId="654628D1" wp14:textId="77777777">
            <w:pPr>
              <w:pStyle w:val="BodyText"/>
              <w:ind w:left="-180"/>
              <w:jc w:val="center"/>
              <w:rPr>
                <w:b/>
                <w:bCs/>
                <w:sz w:val="20"/>
              </w:rPr>
            </w:pPr>
            <w:r>
              <w:rPr>
                <w:b/>
                <w:bCs/>
                <w:sz w:val="20"/>
              </w:rPr>
              <w:t>Annual</w:t>
            </w:r>
          </w:p>
          <w:p w:rsidR="006A2CDA" w:rsidP="003E11FB" w:rsidRDefault="006A2CDA" w14:paraId="1BF95EFD"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7ABEACCE" wp14:textId="77777777">
            <w:pPr>
              <w:pStyle w:val="BodyText"/>
              <w:ind w:left="-180"/>
              <w:jc w:val="center"/>
              <w:rPr>
                <w:b/>
                <w:bCs/>
                <w:sz w:val="20"/>
              </w:rPr>
            </w:pPr>
            <w:r>
              <w:rPr>
                <w:b/>
                <w:bCs/>
                <w:sz w:val="20"/>
              </w:rPr>
              <w:t xml:space="preserve"> Annual Bonus Extra</w:t>
            </w:r>
          </w:p>
          <w:p w:rsidR="006A2CDA" w:rsidP="003E11FB" w:rsidRDefault="006A2CDA" w14:paraId="3ED99112" wp14:textId="77777777">
            <w:pPr>
              <w:pStyle w:val="BodyText"/>
              <w:ind w:left="-180"/>
              <w:jc w:val="center"/>
              <w:rPr>
                <w:b/>
                <w:bCs/>
                <w:sz w:val="20"/>
              </w:rPr>
            </w:pPr>
            <w:r>
              <w:rPr>
                <w:b/>
                <w:bCs/>
                <w:sz w:val="20"/>
              </w:rPr>
              <w:t>Cash Income</w:t>
            </w:r>
          </w:p>
        </w:tc>
        <w:tc>
          <w:tcPr>
            <w:tcW w:w="1620" w:type="dxa"/>
          </w:tcPr>
          <w:p w:rsidR="006A2CDA" w:rsidP="003E11FB" w:rsidRDefault="006A2CDA" w14:paraId="7291785F" wp14:textId="77777777">
            <w:pPr>
              <w:pStyle w:val="BodyText"/>
              <w:rPr>
                <w:b/>
                <w:bCs/>
                <w:sz w:val="20"/>
              </w:rPr>
            </w:pPr>
          </w:p>
          <w:p w:rsidR="006A2CDA" w:rsidP="003E11FB" w:rsidRDefault="006A2CDA" w14:paraId="07156595" wp14:textId="77777777">
            <w:pPr>
              <w:pStyle w:val="BodyText"/>
              <w:ind w:left="-180"/>
              <w:jc w:val="center"/>
              <w:rPr>
                <w:b/>
                <w:bCs/>
                <w:sz w:val="20"/>
              </w:rPr>
            </w:pPr>
            <w:r>
              <w:rPr>
                <w:b/>
                <w:bCs/>
                <w:sz w:val="20"/>
              </w:rPr>
              <w:t>Annual Bonus</w:t>
            </w:r>
          </w:p>
          <w:p w:rsidR="006A2CDA" w:rsidP="003E11FB" w:rsidRDefault="006A2CDA" w14:paraId="029D4E3F" wp14:textId="77777777">
            <w:pPr>
              <w:pStyle w:val="BodyText"/>
              <w:rPr>
                <w:b/>
                <w:bCs/>
                <w:sz w:val="20"/>
              </w:rPr>
            </w:pPr>
            <w:r>
              <w:rPr>
                <w:b/>
                <w:bCs/>
                <w:sz w:val="20"/>
              </w:rPr>
              <w:t>Tgt. % of Base</w:t>
            </w:r>
          </w:p>
        </w:tc>
        <w:tc>
          <w:tcPr>
            <w:tcW w:w="1620" w:type="dxa"/>
          </w:tcPr>
          <w:p w:rsidR="006A2CDA" w:rsidP="003E11FB" w:rsidRDefault="006A2CDA" w14:paraId="578330BE" wp14:textId="77777777">
            <w:pPr>
              <w:pStyle w:val="BodyText"/>
              <w:ind w:left="-180"/>
              <w:jc w:val="center"/>
              <w:rPr>
                <w:sz w:val="20"/>
              </w:rPr>
            </w:pPr>
          </w:p>
          <w:p w:rsidR="006A2CDA" w:rsidP="003E11FB" w:rsidRDefault="006A2CDA" w14:paraId="63F9926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98FB765" wp14:textId="77777777">
            <w:pPr>
              <w:pStyle w:val="BodyText"/>
              <w:ind w:left="-180"/>
              <w:jc w:val="center"/>
              <w:rPr>
                <w:sz w:val="20"/>
              </w:rPr>
            </w:pPr>
            <w:r>
              <w:rPr>
                <w:b/>
                <w:bCs/>
                <w:sz w:val="20"/>
              </w:rPr>
              <w:t>Minimum</w:t>
            </w:r>
          </w:p>
        </w:tc>
        <w:tc>
          <w:tcPr>
            <w:tcW w:w="1620" w:type="dxa"/>
          </w:tcPr>
          <w:p w:rsidR="006A2CDA" w:rsidP="003E11FB" w:rsidRDefault="006A2CDA" w14:paraId="60804AE4" wp14:textId="77777777">
            <w:pPr>
              <w:pStyle w:val="BodyText"/>
              <w:ind w:left="-180"/>
              <w:jc w:val="center"/>
              <w:rPr>
                <w:sz w:val="20"/>
              </w:rPr>
            </w:pPr>
          </w:p>
          <w:p w:rsidR="006A2CDA" w:rsidP="003E11FB" w:rsidRDefault="006A2CDA" w14:paraId="6452058F"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B725FDA" wp14:textId="77777777">
            <w:pPr>
              <w:pStyle w:val="BodyText"/>
              <w:ind w:left="-180"/>
              <w:jc w:val="center"/>
              <w:rPr>
                <w:sz w:val="20"/>
              </w:rPr>
            </w:pPr>
            <w:r>
              <w:rPr>
                <w:b/>
                <w:bCs/>
                <w:sz w:val="20"/>
              </w:rPr>
              <w:t>Midpoint</w:t>
            </w:r>
          </w:p>
        </w:tc>
        <w:tc>
          <w:tcPr>
            <w:tcW w:w="1440" w:type="dxa"/>
          </w:tcPr>
          <w:p w:rsidR="006A2CDA" w:rsidP="003E11FB" w:rsidRDefault="006A2CDA" w14:paraId="3601A634" wp14:textId="77777777">
            <w:pPr>
              <w:pStyle w:val="BodyText"/>
              <w:ind w:left="-180"/>
              <w:jc w:val="center"/>
              <w:rPr>
                <w:b/>
                <w:bCs/>
                <w:sz w:val="20"/>
              </w:rPr>
            </w:pPr>
            <w:r>
              <w:rPr>
                <w:b/>
                <w:bCs/>
                <w:sz w:val="20"/>
              </w:rPr>
              <w:t xml:space="preserve">  </w:t>
            </w:r>
          </w:p>
          <w:p w:rsidRPr="007B50F4" w:rsidR="006A2CDA" w:rsidP="003E11FB" w:rsidRDefault="006A2CDA" w14:paraId="4B50CD22" wp14:textId="77777777">
            <w:pPr>
              <w:pStyle w:val="BodyText"/>
              <w:ind w:left="-180"/>
              <w:jc w:val="center"/>
              <w:rPr>
                <w:b/>
                <w:sz w:val="20"/>
              </w:rPr>
            </w:pPr>
            <w:r w:rsidRPr="007B50F4">
              <w:rPr>
                <w:b/>
                <w:sz w:val="20"/>
              </w:rPr>
              <w:t>Salary Range</w:t>
            </w:r>
          </w:p>
          <w:p w:rsidR="006A2CDA" w:rsidP="003E11FB" w:rsidRDefault="006A2CDA" w14:paraId="41BD4389" wp14:textId="77777777">
            <w:pPr>
              <w:pStyle w:val="BodyText"/>
              <w:ind w:left="-180" w:right="-108"/>
              <w:jc w:val="center"/>
              <w:rPr>
                <w:sz w:val="20"/>
              </w:rPr>
            </w:pPr>
            <w:r w:rsidRPr="007B50F4">
              <w:rPr>
                <w:b/>
                <w:sz w:val="20"/>
              </w:rPr>
              <w:t>Maximum</w:t>
            </w:r>
          </w:p>
        </w:tc>
      </w:tr>
      <w:tr xmlns:wp14="http://schemas.microsoft.com/office/word/2010/wordml" w:rsidR="00A54F17" w14:paraId="0CE0B466" wp14:textId="77777777">
        <w:tc>
          <w:tcPr>
            <w:tcW w:w="1980" w:type="dxa"/>
          </w:tcPr>
          <w:p w:rsidR="00A54F17" w:rsidP="00875E63" w:rsidRDefault="00A54F17" w14:paraId="0065C23F" wp14:textId="77777777">
            <w:pPr>
              <w:pStyle w:val="BodyText"/>
              <w:ind w:left="-180"/>
              <w:rPr>
                <w:sz w:val="20"/>
              </w:rPr>
            </w:pPr>
          </w:p>
        </w:tc>
        <w:tc>
          <w:tcPr>
            <w:tcW w:w="1440" w:type="dxa"/>
          </w:tcPr>
          <w:p w:rsidR="00A54F17" w:rsidP="00875E63" w:rsidRDefault="00A54F17" w14:paraId="3391CC70" wp14:textId="77777777">
            <w:pPr>
              <w:pStyle w:val="BodyText"/>
              <w:ind w:left="-180"/>
              <w:rPr>
                <w:sz w:val="20"/>
              </w:rPr>
            </w:pPr>
          </w:p>
        </w:tc>
        <w:tc>
          <w:tcPr>
            <w:tcW w:w="1440" w:type="dxa"/>
          </w:tcPr>
          <w:p w:rsidR="00A54F17" w:rsidP="00875E63" w:rsidRDefault="00A54F17" w14:paraId="49874FD7" wp14:textId="77777777">
            <w:pPr>
              <w:pStyle w:val="BodyText"/>
              <w:ind w:left="-180"/>
              <w:rPr>
                <w:sz w:val="20"/>
              </w:rPr>
            </w:pPr>
          </w:p>
        </w:tc>
        <w:tc>
          <w:tcPr>
            <w:tcW w:w="1620" w:type="dxa"/>
          </w:tcPr>
          <w:p w:rsidR="00A54F17" w:rsidP="00875E63" w:rsidRDefault="00A54F17" w14:paraId="44BD95BC" wp14:textId="77777777">
            <w:pPr>
              <w:pStyle w:val="BodyText"/>
              <w:ind w:left="-180"/>
              <w:rPr>
                <w:sz w:val="20"/>
              </w:rPr>
            </w:pPr>
          </w:p>
        </w:tc>
        <w:tc>
          <w:tcPr>
            <w:tcW w:w="1620" w:type="dxa"/>
          </w:tcPr>
          <w:p w:rsidR="00A54F17" w:rsidP="00875E63" w:rsidRDefault="00A54F17" w14:paraId="5EAA05F6" wp14:textId="77777777">
            <w:pPr>
              <w:pStyle w:val="BodyText"/>
              <w:ind w:left="-180"/>
              <w:rPr>
                <w:sz w:val="20"/>
              </w:rPr>
            </w:pPr>
          </w:p>
        </w:tc>
        <w:tc>
          <w:tcPr>
            <w:tcW w:w="1620" w:type="dxa"/>
          </w:tcPr>
          <w:p w:rsidR="00A54F17" w:rsidP="00875E63" w:rsidRDefault="00A54F17" w14:paraId="5A4C3E06" wp14:textId="77777777">
            <w:pPr>
              <w:pStyle w:val="BodyText"/>
              <w:ind w:left="-180"/>
              <w:rPr>
                <w:sz w:val="20"/>
              </w:rPr>
            </w:pPr>
          </w:p>
        </w:tc>
        <w:tc>
          <w:tcPr>
            <w:tcW w:w="1440" w:type="dxa"/>
          </w:tcPr>
          <w:p w:rsidR="00A54F17" w:rsidP="00875E63" w:rsidRDefault="00A54F17" w14:paraId="4816481F" wp14:textId="77777777">
            <w:pPr>
              <w:pStyle w:val="BodyText"/>
              <w:ind w:left="-180"/>
              <w:rPr>
                <w:sz w:val="20"/>
              </w:rPr>
            </w:pPr>
          </w:p>
        </w:tc>
      </w:tr>
      <w:tr xmlns:wp14="http://schemas.microsoft.com/office/word/2010/wordml" w:rsidR="00A54F17" w14:paraId="508A3C46" wp14:textId="77777777">
        <w:tc>
          <w:tcPr>
            <w:tcW w:w="1980" w:type="dxa"/>
          </w:tcPr>
          <w:p w:rsidR="00A54F17" w:rsidP="00875E63" w:rsidRDefault="00A54F17" w14:paraId="6CDE764F" wp14:textId="77777777">
            <w:pPr>
              <w:pStyle w:val="BodyText"/>
              <w:ind w:left="-180"/>
              <w:rPr>
                <w:sz w:val="20"/>
              </w:rPr>
            </w:pPr>
          </w:p>
        </w:tc>
        <w:tc>
          <w:tcPr>
            <w:tcW w:w="1440" w:type="dxa"/>
          </w:tcPr>
          <w:p w:rsidR="00A54F17" w:rsidP="00875E63" w:rsidRDefault="00A54F17" w14:paraId="6FB41670" wp14:textId="77777777">
            <w:pPr>
              <w:pStyle w:val="BodyText"/>
              <w:ind w:left="-180"/>
              <w:rPr>
                <w:sz w:val="20"/>
              </w:rPr>
            </w:pPr>
          </w:p>
        </w:tc>
        <w:tc>
          <w:tcPr>
            <w:tcW w:w="1440" w:type="dxa"/>
          </w:tcPr>
          <w:p w:rsidR="00A54F17" w:rsidP="00875E63" w:rsidRDefault="00A54F17" w14:paraId="3234567E" wp14:textId="77777777">
            <w:pPr>
              <w:pStyle w:val="BodyText"/>
              <w:ind w:left="-180"/>
              <w:rPr>
                <w:sz w:val="20"/>
              </w:rPr>
            </w:pPr>
          </w:p>
        </w:tc>
        <w:tc>
          <w:tcPr>
            <w:tcW w:w="1620" w:type="dxa"/>
          </w:tcPr>
          <w:p w:rsidR="00A54F17" w:rsidP="00875E63" w:rsidRDefault="00A54F17" w14:paraId="0161291A" wp14:textId="77777777">
            <w:pPr>
              <w:pStyle w:val="BodyText"/>
              <w:ind w:left="-180"/>
              <w:rPr>
                <w:sz w:val="20"/>
              </w:rPr>
            </w:pPr>
          </w:p>
        </w:tc>
        <w:tc>
          <w:tcPr>
            <w:tcW w:w="1620" w:type="dxa"/>
          </w:tcPr>
          <w:p w:rsidR="00A54F17" w:rsidP="00875E63" w:rsidRDefault="00A54F17" w14:paraId="426F975F" wp14:textId="77777777">
            <w:pPr>
              <w:pStyle w:val="BodyText"/>
              <w:ind w:left="-180"/>
              <w:rPr>
                <w:sz w:val="20"/>
              </w:rPr>
            </w:pPr>
          </w:p>
        </w:tc>
        <w:tc>
          <w:tcPr>
            <w:tcW w:w="1620" w:type="dxa"/>
          </w:tcPr>
          <w:p w:rsidR="00A54F17" w:rsidP="00875E63" w:rsidRDefault="00A54F17" w14:paraId="53E2F201" wp14:textId="77777777">
            <w:pPr>
              <w:pStyle w:val="BodyText"/>
              <w:ind w:left="-180"/>
              <w:rPr>
                <w:sz w:val="20"/>
              </w:rPr>
            </w:pPr>
          </w:p>
        </w:tc>
        <w:tc>
          <w:tcPr>
            <w:tcW w:w="1440" w:type="dxa"/>
          </w:tcPr>
          <w:p w:rsidR="00A54F17" w:rsidP="00875E63" w:rsidRDefault="00A54F17" w14:paraId="322B07FA" wp14:textId="77777777">
            <w:pPr>
              <w:pStyle w:val="BodyText"/>
              <w:ind w:left="-180"/>
              <w:rPr>
                <w:sz w:val="20"/>
              </w:rPr>
            </w:pPr>
          </w:p>
        </w:tc>
      </w:tr>
      <w:tr xmlns:wp14="http://schemas.microsoft.com/office/word/2010/wordml" w:rsidR="00A54F17" w14:paraId="5682E2A8" wp14:textId="77777777">
        <w:tc>
          <w:tcPr>
            <w:tcW w:w="1980" w:type="dxa"/>
          </w:tcPr>
          <w:p w:rsidR="00A54F17" w:rsidP="00875E63" w:rsidRDefault="00A54F17" w14:paraId="20E7260F" wp14:textId="77777777">
            <w:pPr>
              <w:pStyle w:val="BodyText"/>
              <w:ind w:left="-180"/>
              <w:rPr>
                <w:sz w:val="20"/>
              </w:rPr>
            </w:pPr>
          </w:p>
        </w:tc>
        <w:tc>
          <w:tcPr>
            <w:tcW w:w="1440" w:type="dxa"/>
          </w:tcPr>
          <w:p w:rsidR="00A54F17" w:rsidP="00875E63" w:rsidRDefault="00A54F17" w14:paraId="094EECBD" wp14:textId="77777777">
            <w:pPr>
              <w:pStyle w:val="BodyText"/>
              <w:ind w:left="-180"/>
              <w:rPr>
                <w:sz w:val="20"/>
              </w:rPr>
            </w:pPr>
          </w:p>
        </w:tc>
        <w:tc>
          <w:tcPr>
            <w:tcW w:w="1440" w:type="dxa"/>
          </w:tcPr>
          <w:p w:rsidR="00A54F17" w:rsidP="00875E63" w:rsidRDefault="00A54F17" w14:paraId="30A89593" wp14:textId="77777777">
            <w:pPr>
              <w:pStyle w:val="BodyText"/>
              <w:ind w:left="-180"/>
              <w:rPr>
                <w:sz w:val="20"/>
              </w:rPr>
            </w:pPr>
          </w:p>
        </w:tc>
        <w:tc>
          <w:tcPr>
            <w:tcW w:w="1620" w:type="dxa"/>
          </w:tcPr>
          <w:p w:rsidR="00A54F17" w:rsidP="00875E63" w:rsidRDefault="00A54F17" w14:paraId="3C3BD142" wp14:textId="77777777">
            <w:pPr>
              <w:pStyle w:val="BodyText"/>
              <w:ind w:left="-180"/>
              <w:rPr>
                <w:sz w:val="20"/>
              </w:rPr>
            </w:pPr>
          </w:p>
        </w:tc>
        <w:tc>
          <w:tcPr>
            <w:tcW w:w="1620" w:type="dxa"/>
          </w:tcPr>
          <w:p w:rsidR="00A54F17" w:rsidP="00875E63" w:rsidRDefault="00A54F17" w14:paraId="161E65C6" wp14:textId="77777777">
            <w:pPr>
              <w:pStyle w:val="BodyText"/>
              <w:ind w:left="-180"/>
              <w:rPr>
                <w:sz w:val="20"/>
              </w:rPr>
            </w:pPr>
          </w:p>
        </w:tc>
        <w:tc>
          <w:tcPr>
            <w:tcW w:w="1620" w:type="dxa"/>
          </w:tcPr>
          <w:p w:rsidR="00A54F17" w:rsidP="00875E63" w:rsidRDefault="00A54F17" w14:paraId="6FD9324C" wp14:textId="77777777">
            <w:pPr>
              <w:pStyle w:val="BodyText"/>
              <w:ind w:left="-180"/>
              <w:rPr>
                <w:sz w:val="20"/>
              </w:rPr>
            </w:pPr>
          </w:p>
        </w:tc>
        <w:tc>
          <w:tcPr>
            <w:tcW w:w="1440" w:type="dxa"/>
          </w:tcPr>
          <w:p w:rsidR="00A54F17" w:rsidP="00875E63" w:rsidRDefault="00A54F17" w14:paraId="0937A47D" wp14:textId="77777777">
            <w:pPr>
              <w:pStyle w:val="BodyText"/>
              <w:rPr>
                <w:sz w:val="20"/>
              </w:rPr>
            </w:pPr>
          </w:p>
        </w:tc>
      </w:tr>
      <w:tr xmlns:wp14="http://schemas.microsoft.com/office/word/2010/wordml" w:rsidR="00A54F17" w14:paraId="7FB35DEE" wp14:textId="77777777">
        <w:tc>
          <w:tcPr>
            <w:tcW w:w="1980" w:type="dxa"/>
          </w:tcPr>
          <w:p w:rsidR="00A54F17" w:rsidP="00875E63" w:rsidRDefault="00A54F17" w14:paraId="1C2B68DF" wp14:textId="77777777">
            <w:pPr>
              <w:pStyle w:val="BodyText"/>
              <w:rPr>
                <w:sz w:val="20"/>
              </w:rPr>
            </w:pPr>
          </w:p>
        </w:tc>
        <w:tc>
          <w:tcPr>
            <w:tcW w:w="1440" w:type="dxa"/>
          </w:tcPr>
          <w:p w:rsidR="00A54F17" w:rsidP="00875E63" w:rsidRDefault="00A54F17" w14:paraId="42D94057" wp14:textId="77777777">
            <w:pPr>
              <w:pStyle w:val="BodyText"/>
              <w:ind w:left="-180"/>
              <w:rPr>
                <w:sz w:val="20"/>
              </w:rPr>
            </w:pPr>
          </w:p>
        </w:tc>
        <w:tc>
          <w:tcPr>
            <w:tcW w:w="1440" w:type="dxa"/>
          </w:tcPr>
          <w:p w:rsidR="00A54F17" w:rsidP="00875E63" w:rsidRDefault="00A54F17" w14:paraId="140CC4A1" wp14:textId="77777777">
            <w:pPr>
              <w:pStyle w:val="BodyText"/>
              <w:ind w:left="-180"/>
              <w:rPr>
                <w:sz w:val="20"/>
              </w:rPr>
            </w:pPr>
          </w:p>
        </w:tc>
        <w:tc>
          <w:tcPr>
            <w:tcW w:w="1620" w:type="dxa"/>
          </w:tcPr>
          <w:p w:rsidR="00A54F17" w:rsidP="00875E63" w:rsidRDefault="00A54F17" w14:paraId="2BF75B8F" wp14:textId="77777777">
            <w:pPr>
              <w:pStyle w:val="BodyText"/>
              <w:ind w:left="-180"/>
              <w:rPr>
                <w:sz w:val="20"/>
              </w:rPr>
            </w:pPr>
          </w:p>
        </w:tc>
        <w:tc>
          <w:tcPr>
            <w:tcW w:w="1620" w:type="dxa"/>
          </w:tcPr>
          <w:p w:rsidR="00A54F17" w:rsidP="00875E63" w:rsidRDefault="00A54F17" w14:paraId="609FFA10" wp14:textId="77777777">
            <w:pPr>
              <w:pStyle w:val="BodyText"/>
              <w:ind w:left="-180"/>
              <w:rPr>
                <w:sz w:val="20"/>
              </w:rPr>
            </w:pPr>
          </w:p>
        </w:tc>
        <w:tc>
          <w:tcPr>
            <w:tcW w:w="1620" w:type="dxa"/>
          </w:tcPr>
          <w:p w:rsidR="00A54F17" w:rsidP="00875E63" w:rsidRDefault="00A54F17" w14:paraId="04F82B97" wp14:textId="77777777">
            <w:pPr>
              <w:pStyle w:val="BodyText"/>
              <w:ind w:left="-180"/>
              <w:rPr>
                <w:sz w:val="20"/>
              </w:rPr>
            </w:pPr>
          </w:p>
        </w:tc>
        <w:tc>
          <w:tcPr>
            <w:tcW w:w="1440" w:type="dxa"/>
          </w:tcPr>
          <w:p w:rsidR="00A54F17" w:rsidP="00875E63" w:rsidRDefault="00A54F17" w14:paraId="53BB8619" wp14:textId="77777777">
            <w:pPr>
              <w:pStyle w:val="BodyText"/>
              <w:rPr>
                <w:sz w:val="20"/>
              </w:rPr>
            </w:pPr>
          </w:p>
        </w:tc>
      </w:tr>
      <w:tr xmlns:wp14="http://schemas.microsoft.com/office/word/2010/wordml" w:rsidR="00A54F17" w14:paraId="5E8B3166" wp14:textId="77777777">
        <w:tc>
          <w:tcPr>
            <w:tcW w:w="1980" w:type="dxa"/>
          </w:tcPr>
          <w:p w:rsidR="00A54F17" w:rsidP="00875E63" w:rsidRDefault="00A54F17" w14:paraId="362D2B1C" wp14:textId="77777777">
            <w:pPr>
              <w:pStyle w:val="BodyText"/>
              <w:rPr>
                <w:sz w:val="20"/>
              </w:rPr>
            </w:pPr>
          </w:p>
        </w:tc>
        <w:tc>
          <w:tcPr>
            <w:tcW w:w="1440" w:type="dxa"/>
          </w:tcPr>
          <w:p w:rsidR="00A54F17" w:rsidP="00875E63" w:rsidRDefault="00A54F17" w14:paraId="74B266E1" wp14:textId="77777777">
            <w:pPr>
              <w:pStyle w:val="BodyText"/>
              <w:ind w:left="-180"/>
              <w:rPr>
                <w:sz w:val="20"/>
              </w:rPr>
            </w:pPr>
          </w:p>
        </w:tc>
        <w:tc>
          <w:tcPr>
            <w:tcW w:w="1440" w:type="dxa"/>
          </w:tcPr>
          <w:p w:rsidR="00A54F17" w:rsidP="00875E63" w:rsidRDefault="00A54F17" w14:paraId="2A3105DB" wp14:textId="77777777">
            <w:pPr>
              <w:pStyle w:val="BodyText"/>
              <w:ind w:left="-180"/>
              <w:rPr>
                <w:sz w:val="20"/>
              </w:rPr>
            </w:pPr>
          </w:p>
        </w:tc>
        <w:tc>
          <w:tcPr>
            <w:tcW w:w="1620" w:type="dxa"/>
          </w:tcPr>
          <w:p w:rsidR="00A54F17" w:rsidP="00875E63" w:rsidRDefault="00A54F17" w14:paraId="0C77DE7D" wp14:textId="77777777">
            <w:pPr>
              <w:pStyle w:val="BodyText"/>
              <w:ind w:left="-180"/>
              <w:rPr>
                <w:sz w:val="20"/>
              </w:rPr>
            </w:pPr>
          </w:p>
        </w:tc>
        <w:tc>
          <w:tcPr>
            <w:tcW w:w="1620" w:type="dxa"/>
          </w:tcPr>
          <w:p w:rsidR="00A54F17" w:rsidP="00875E63" w:rsidRDefault="00A54F17" w14:paraId="5A39E0CF" wp14:textId="77777777">
            <w:pPr>
              <w:pStyle w:val="BodyText"/>
              <w:ind w:left="-180"/>
              <w:rPr>
                <w:sz w:val="20"/>
              </w:rPr>
            </w:pPr>
          </w:p>
        </w:tc>
        <w:tc>
          <w:tcPr>
            <w:tcW w:w="1620" w:type="dxa"/>
          </w:tcPr>
          <w:p w:rsidR="00A54F17" w:rsidP="00875E63" w:rsidRDefault="00A54F17" w14:paraId="55B9E487" wp14:textId="77777777">
            <w:pPr>
              <w:pStyle w:val="BodyText"/>
              <w:ind w:left="-180"/>
              <w:rPr>
                <w:sz w:val="20"/>
              </w:rPr>
            </w:pPr>
          </w:p>
        </w:tc>
        <w:tc>
          <w:tcPr>
            <w:tcW w:w="1440" w:type="dxa"/>
          </w:tcPr>
          <w:p w:rsidR="00A54F17" w:rsidP="00875E63" w:rsidRDefault="00A54F17" w14:paraId="0EE7D34C" wp14:textId="77777777">
            <w:pPr>
              <w:pStyle w:val="BodyText"/>
              <w:rPr>
                <w:sz w:val="20"/>
              </w:rPr>
            </w:pPr>
          </w:p>
        </w:tc>
      </w:tr>
      <w:tr xmlns:wp14="http://schemas.microsoft.com/office/word/2010/wordml" w:rsidR="00A54F17" w14:paraId="4324FD51" wp14:textId="77777777">
        <w:tc>
          <w:tcPr>
            <w:tcW w:w="1980" w:type="dxa"/>
          </w:tcPr>
          <w:p w:rsidR="00A54F17" w:rsidP="00875E63" w:rsidRDefault="00A54F17" w14:paraId="45F9AD21" wp14:textId="77777777">
            <w:pPr>
              <w:pStyle w:val="BodyText"/>
              <w:rPr>
                <w:sz w:val="20"/>
              </w:rPr>
            </w:pPr>
          </w:p>
        </w:tc>
        <w:tc>
          <w:tcPr>
            <w:tcW w:w="1440" w:type="dxa"/>
          </w:tcPr>
          <w:p w:rsidR="00A54F17" w:rsidP="00875E63" w:rsidRDefault="00A54F17" w14:paraId="2635061A" wp14:textId="77777777">
            <w:pPr>
              <w:pStyle w:val="BodyText"/>
              <w:ind w:left="-180"/>
              <w:rPr>
                <w:sz w:val="20"/>
              </w:rPr>
            </w:pPr>
          </w:p>
        </w:tc>
        <w:tc>
          <w:tcPr>
            <w:tcW w:w="1440" w:type="dxa"/>
          </w:tcPr>
          <w:p w:rsidR="00A54F17" w:rsidP="00875E63" w:rsidRDefault="00A54F17" w14:paraId="38129536" wp14:textId="77777777">
            <w:pPr>
              <w:pStyle w:val="BodyText"/>
              <w:ind w:left="-180"/>
              <w:rPr>
                <w:sz w:val="20"/>
              </w:rPr>
            </w:pPr>
          </w:p>
        </w:tc>
        <w:tc>
          <w:tcPr>
            <w:tcW w:w="1620" w:type="dxa"/>
          </w:tcPr>
          <w:p w:rsidR="00A54F17" w:rsidP="00875E63" w:rsidRDefault="00A54F17" w14:paraId="4D11A6D8" wp14:textId="77777777">
            <w:pPr>
              <w:pStyle w:val="BodyText"/>
              <w:ind w:left="-180"/>
              <w:rPr>
                <w:sz w:val="20"/>
              </w:rPr>
            </w:pPr>
          </w:p>
        </w:tc>
        <w:tc>
          <w:tcPr>
            <w:tcW w:w="1620" w:type="dxa"/>
          </w:tcPr>
          <w:p w:rsidR="00A54F17" w:rsidP="00875E63" w:rsidRDefault="00A54F17" w14:paraId="1231633D" wp14:textId="77777777">
            <w:pPr>
              <w:pStyle w:val="BodyText"/>
              <w:ind w:left="-180"/>
              <w:rPr>
                <w:sz w:val="20"/>
              </w:rPr>
            </w:pPr>
          </w:p>
        </w:tc>
        <w:tc>
          <w:tcPr>
            <w:tcW w:w="1620" w:type="dxa"/>
          </w:tcPr>
          <w:p w:rsidR="00A54F17" w:rsidP="00875E63" w:rsidRDefault="00A54F17" w14:paraId="14E9EF02" wp14:textId="77777777">
            <w:pPr>
              <w:pStyle w:val="BodyText"/>
              <w:ind w:left="-180"/>
              <w:rPr>
                <w:sz w:val="20"/>
              </w:rPr>
            </w:pPr>
          </w:p>
        </w:tc>
        <w:tc>
          <w:tcPr>
            <w:tcW w:w="1440" w:type="dxa"/>
          </w:tcPr>
          <w:p w:rsidR="00A54F17" w:rsidP="00875E63" w:rsidRDefault="00A54F17" w14:paraId="7036E391" wp14:textId="77777777">
            <w:pPr>
              <w:pStyle w:val="BodyText"/>
              <w:rPr>
                <w:sz w:val="20"/>
              </w:rPr>
            </w:pPr>
          </w:p>
        </w:tc>
      </w:tr>
      <w:tr xmlns:wp14="http://schemas.microsoft.com/office/word/2010/wordml" w:rsidR="00A54F17" w14:paraId="78E631C6" wp14:textId="77777777">
        <w:tc>
          <w:tcPr>
            <w:tcW w:w="1980" w:type="dxa"/>
          </w:tcPr>
          <w:p w:rsidR="00A54F17" w:rsidP="00875E63" w:rsidRDefault="00A54F17" w14:paraId="4F84781E" wp14:textId="77777777">
            <w:pPr>
              <w:pStyle w:val="BodyText"/>
              <w:rPr>
                <w:sz w:val="20"/>
              </w:rPr>
            </w:pPr>
          </w:p>
        </w:tc>
        <w:tc>
          <w:tcPr>
            <w:tcW w:w="1440" w:type="dxa"/>
          </w:tcPr>
          <w:p w:rsidR="00A54F17" w:rsidP="00875E63" w:rsidRDefault="00A54F17" w14:paraId="07D4E7FF" wp14:textId="77777777">
            <w:pPr>
              <w:pStyle w:val="BodyText"/>
              <w:ind w:left="-180"/>
              <w:rPr>
                <w:sz w:val="20"/>
              </w:rPr>
            </w:pPr>
          </w:p>
        </w:tc>
        <w:tc>
          <w:tcPr>
            <w:tcW w:w="1440" w:type="dxa"/>
          </w:tcPr>
          <w:p w:rsidR="00A54F17" w:rsidP="00875E63" w:rsidRDefault="00A54F17" w14:paraId="32DA72A5" wp14:textId="77777777">
            <w:pPr>
              <w:pStyle w:val="BodyText"/>
              <w:ind w:left="-180"/>
              <w:rPr>
                <w:sz w:val="20"/>
              </w:rPr>
            </w:pPr>
          </w:p>
        </w:tc>
        <w:tc>
          <w:tcPr>
            <w:tcW w:w="1620" w:type="dxa"/>
          </w:tcPr>
          <w:p w:rsidR="00A54F17" w:rsidP="00875E63" w:rsidRDefault="00A54F17" w14:paraId="2AB74B37" wp14:textId="77777777">
            <w:pPr>
              <w:pStyle w:val="BodyText"/>
              <w:ind w:left="-180"/>
              <w:rPr>
                <w:sz w:val="20"/>
              </w:rPr>
            </w:pPr>
          </w:p>
        </w:tc>
        <w:tc>
          <w:tcPr>
            <w:tcW w:w="1620" w:type="dxa"/>
          </w:tcPr>
          <w:p w:rsidR="00A54F17" w:rsidP="00875E63" w:rsidRDefault="00A54F17" w14:paraId="0FC204A6" wp14:textId="77777777">
            <w:pPr>
              <w:pStyle w:val="BodyText"/>
              <w:ind w:left="-180"/>
              <w:rPr>
                <w:sz w:val="20"/>
              </w:rPr>
            </w:pPr>
          </w:p>
        </w:tc>
        <w:tc>
          <w:tcPr>
            <w:tcW w:w="1620" w:type="dxa"/>
          </w:tcPr>
          <w:p w:rsidR="00A54F17" w:rsidP="00875E63" w:rsidRDefault="00A54F17" w14:paraId="2998AE21" wp14:textId="77777777">
            <w:pPr>
              <w:pStyle w:val="BodyText"/>
              <w:ind w:left="-180"/>
              <w:rPr>
                <w:sz w:val="20"/>
              </w:rPr>
            </w:pPr>
          </w:p>
        </w:tc>
        <w:tc>
          <w:tcPr>
            <w:tcW w:w="1440" w:type="dxa"/>
          </w:tcPr>
          <w:p w:rsidR="00A54F17" w:rsidP="00875E63" w:rsidRDefault="00A54F17" w14:paraId="378ADBF2" wp14:textId="77777777">
            <w:pPr>
              <w:pStyle w:val="BodyText"/>
              <w:rPr>
                <w:sz w:val="20"/>
              </w:rPr>
            </w:pPr>
          </w:p>
        </w:tc>
      </w:tr>
      <w:tr xmlns:wp14="http://schemas.microsoft.com/office/word/2010/wordml" w:rsidR="00A54F17" w14:paraId="6F9E6176" wp14:textId="77777777">
        <w:tc>
          <w:tcPr>
            <w:tcW w:w="1980" w:type="dxa"/>
          </w:tcPr>
          <w:p w:rsidR="00A54F17" w:rsidP="00875E63" w:rsidRDefault="00A54F17" w14:paraId="584C6E6E" wp14:textId="77777777">
            <w:pPr>
              <w:pStyle w:val="BodyText"/>
              <w:rPr>
                <w:sz w:val="20"/>
              </w:rPr>
            </w:pPr>
          </w:p>
        </w:tc>
        <w:tc>
          <w:tcPr>
            <w:tcW w:w="1440" w:type="dxa"/>
          </w:tcPr>
          <w:p w:rsidR="00A54F17" w:rsidP="00875E63" w:rsidRDefault="00A54F17" w14:paraId="61AB6CD7" wp14:textId="77777777">
            <w:pPr>
              <w:pStyle w:val="BodyText"/>
              <w:ind w:left="-180"/>
              <w:rPr>
                <w:sz w:val="20"/>
              </w:rPr>
            </w:pPr>
          </w:p>
        </w:tc>
        <w:tc>
          <w:tcPr>
            <w:tcW w:w="1440" w:type="dxa"/>
          </w:tcPr>
          <w:p w:rsidR="00A54F17" w:rsidP="00875E63" w:rsidRDefault="00A54F17" w14:paraId="42DC4DB9" wp14:textId="77777777">
            <w:pPr>
              <w:pStyle w:val="BodyText"/>
              <w:ind w:left="-180"/>
              <w:rPr>
                <w:sz w:val="20"/>
              </w:rPr>
            </w:pPr>
          </w:p>
        </w:tc>
        <w:tc>
          <w:tcPr>
            <w:tcW w:w="1620" w:type="dxa"/>
          </w:tcPr>
          <w:p w:rsidR="00A54F17" w:rsidP="00875E63" w:rsidRDefault="00A54F17" w14:paraId="0E004AE8" wp14:textId="77777777">
            <w:pPr>
              <w:pStyle w:val="BodyText"/>
              <w:ind w:left="-180"/>
              <w:rPr>
                <w:sz w:val="20"/>
              </w:rPr>
            </w:pPr>
          </w:p>
        </w:tc>
        <w:tc>
          <w:tcPr>
            <w:tcW w:w="1620" w:type="dxa"/>
          </w:tcPr>
          <w:p w:rsidR="00A54F17" w:rsidP="00875E63" w:rsidRDefault="00A54F17" w14:paraId="115E0BAC" wp14:textId="77777777">
            <w:pPr>
              <w:pStyle w:val="BodyText"/>
              <w:ind w:left="-180"/>
              <w:rPr>
                <w:sz w:val="20"/>
              </w:rPr>
            </w:pPr>
          </w:p>
        </w:tc>
        <w:tc>
          <w:tcPr>
            <w:tcW w:w="1620" w:type="dxa"/>
          </w:tcPr>
          <w:p w:rsidR="00A54F17" w:rsidP="00875E63" w:rsidRDefault="00A54F17" w14:paraId="2BE90AC3" wp14:textId="77777777">
            <w:pPr>
              <w:pStyle w:val="BodyText"/>
              <w:ind w:left="-180"/>
              <w:rPr>
                <w:sz w:val="20"/>
              </w:rPr>
            </w:pPr>
          </w:p>
        </w:tc>
        <w:tc>
          <w:tcPr>
            <w:tcW w:w="1440" w:type="dxa"/>
          </w:tcPr>
          <w:p w:rsidR="00A54F17" w:rsidP="00875E63" w:rsidRDefault="00A54F17" w14:paraId="15100C7C" wp14:textId="77777777">
            <w:pPr>
              <w:pStyle w:val="BodyText"/>
              <w:rPr>
                <w:sz w:val="20"/>
              </w:rPr>
            </w:pPr>
          </w:p>
        </w:tc>
      </w:tr>
      <w:tr xmlns:wp14="http://schemas.microsoft.com/office/word/2010/wordml" w:rsidR="00A54F17" w14:paraId="74A814BD" wp14:textId="77777777">
        <w:tc>
          <w:tcPr>
            <w:tcW w:w="1980" w:type="dxa"/>
          </w:tcPr>
          <w:p w:rsidR="00A54F17" w:rsidP="00875E63" w:rsidRDefault="00A54F17" w14:paraId="21017D48" wp14:textId="77777777">
            <w:pPr>
              <w:pStyle w:val="BodyText"/>
              <w:rPr>
                <w:sz w:val="20"/>
              </w:rPr>
            </w:pPr>
          </w:p>
        </w:tc>
        <w:tc>
          <w:tcPr>
            <w:tcW w:w="1440" w:type="dxa"/>
          </w:tcPr>
          <w:p w:rsidR="00A54F17" w:rsidP="00875E63" w:rsidRDefault="00A54F17" w14:paraId="40DEF56C" wp14:textId="77777777">
            <w:pPr>
              <w:pStyle w:val="BodyText"/>
              <w:ind w:left="-180"/>
              <w:rPr>
                <w:sz w:val="20"/>
              </w:rPr>
            </w:pPr>
          </w:p>
        </w:tc>
        <w:tc>
          <w:tcPr>
            <w:tcW w:w="1440" w:type="dxa"/>
          </w:tcPr>
          <w:p w:rsidR="00A54F17" w:rsidP="00875E63" w:rsidRDefault="00A54F17" w14:paraId="5A4F4D0A" wp14:textId="77777777">
            <w:pPr>
              <w:pStyle w:val="BodyText"/>
              <w:ind w:left="-180"/>
              <w:rPr>
                <w:sz w:val="20"/>
              </w:rPr>
            </w:pPr>
          </w:p>
        </w:tc>
        <w:tc>
          <w:tcPr>
            <w:tcW w:w="1620" w:type="dxa"/>
          </w:tcPr>
          <w:p w:rsidR="00A54F17" w:rsidP="00875E63" w:rsidRDefault="00A54F17" w14:paraId="28049A7C" wp14:textId="77777777">
            <w:pPr>
              <w:pStyle w:val="BodyText"/>
              <w:ind w:left="-180"/>
              <w:rPr>
                <w:sz w:val="20"/>
              </w:rPr>
            </w:pPr>
          </w:p>
        </w:tc>
        <w:tc>
          <w:tcPr>
            <w:tcW w:w="1620" w:type="dxa"/>
          </w:tcPr>
          <w:p w:rsidR="00A54F17" w:rsidP="00875E63" w:rsidRDefault="00A54F17" w14:paraId="17972C5B" wp14:textId="77777777">
            <w:pPr>
              <w:pStyle w:val="BodyText"/>
              <w:ind w:left="-180"/>
              <w:rPr>
                <w:sz w:val="20"/>
              </w:rPr>
            </w:pPr>
          </w:p>
        </w:tc>
        <w:tc>
          <w:tcPr>
            <w:tcW w:w="1620" w:type="dxa"/>
          </w:tcPr>
          <w:p w:rsidR="00A54F17" w:rsidP="00875E63" w:rsidRDefault="00A54F17" w14:paraId="4DA9E381" wp14:textId="77777777">
            <w:pPr>
              <w:pStyle w:val="BodyText"/>
              <w:ind w:left="-180"/>
              <w:rPr>
                <w:sz w:val="20"/>
              </w:rPr>
            </w:pPr>
          </w:p>
        </w:tc>
        <w:tc>
          <w:tcPr>
            <w:tcW w:w="1440" w:type="dxa"/>
          </w:tcPr>
          <w:p w:rsidR="00A54F17" w:rsidP="00875E63" w:rsidRDefault="00A54F17" w14:paraId="09C124C8" wp14:textId="77777777">
            <w:pPr>
              <w:pStyle w:val="BodyText"/>
              <w:rPr>
                <w:sz w:val="20"/>
              </w:rPr>
            </w:pPr>
          </w:p>
        </w:tc>
      </w:tr>
      <w:tr xmlns:wp14="http://schemas.microsoft.com/office/word/2010/wordml" w:rsidR="00A54F17" w14:paraId="43267E0B" wp14:textId="77777777">
        <w:tc>
          <w:tcPr>
            <w:tcW w:w="1980" w:type="dxa"/>
          </w:tcPr>
          <w:p w:rsidR="00A54F17" w:rsidP="00875E63" w:rsidRDefault="00A54F17" w14:paraId="4AA8D91B" wp14:textId="77777777">
            <w:pPr>
              <w:pStyle w:val="BodyText"/>
              <w:rPr>
                <w:sz w:val="20"/>
              </w:rPr>
            </w:pPr>
          </w:p>
        </w:tc>
        <w:tc>
          <w:tcPr>
            <w:tcW w:w="1440" w:type="dxa"/>
          </w:tcPr>
          <w:p w:rsidR="00A54F17" w:rsidP="00875E63" w:rsidRDefault="00A54F17" w14:paraId="41407D18" wp14:textId="77777777">
            <w:pPr>
              <w:pStyle w:val="BodyText"/>
              <w:ind w:left="-180"/>
              <w:rPr>
                <w:sz w:val="20"/>
              </w:rPr>
            </w:pPr>
          </w:p>
        </w:tc>
        <w:tc>
          <w:tcPr>
            <w:tcW w:w="1440" w:type="dxa"/>
          </w:tcPr>
          <w:p w:rsidR="00A54F17" w:rsidP="00875E63" w:rsidRDefault="00A54F17" w14:paraId="0BCDE75B" wp14:textId="77777777">
            <w:pPr>
              <w:pStyle w:val="BodyText"/>
              <w:ind w:left="-180"/>
              <w:rPr>
                <w:sz w:val="20"/>
              </w:rPr>
            </w:pPr>
          </w:p>
        </w:tc>
        <w:tc>
          <w:tcPr>
            <w:tcW w:w="1620" w:type="dxa"/>
          </w:tcPr>
          <w:p w:rsidR="00A54F17" w:rsidP="00875E63" w:rsidRDefault="00A54F17" w14:paraId="2FD2B244" wp14:textId="77777777">
            <w:pPr>
              <w:pStyle w:val="BodyText"/>
              <w:ind w:left="-180"/>
              <w:rPr>
                <w:sz w:val="20"/>
              </w:rPr>
            </w:pPr>
          </w:p>
        </w:tc>
        <w:tc>
          <w:tcPr>
            <w:tcW w:w="1620" w:type="dxa"/>
          </w:tcPr>
          <w:p w:rsidR="00A54F17" w:rsidP="00875E63" w:rsidRDefault="00A54F17" w14:paraId="254D63FE" wp14:textId="77777777">
            <w:pPr>
              <w:pStyle w:val="BodyText"/>
              <w:ind w:left="-180"/>
              <w:rPr>
                <w:sz w:val="20"/>
              </w:rPr>
            </w:pPr>
          </w:p>
        </w:tc>
        <w:tc>
          <w:tcPr>
            <w:tcW w:w="1620" w:type="dxa"/>
          </w:tcPr>
          <w:p w:rsidR="00A54F17" w:rsidP="00875E63" w:rsidRDefault="00A54F17" w14:paraId="33B37D99" wp14:textId="77777777">
            <w:pPr>
              <w:pStyle w:val="BodyText"/>
              <w:ind w:left="-180"/>
              <w:rPr>
                <w:sz w:val="20"/>
              </w:rPr>
            </w:pPr>
          </w:p>
        </w:tc>
        <w:tc>
          <w:tcPr>
            <w:tcW w:w="1440" w:type="dxa"/>
          </w:tcPr>
          <w:p w:rsidR="00A54F17" w:rsidP="00875E63" w:rsidRDefault="00A54F17" w14:paraId="73FD8F56" wp14:textId="77777777">
            <w:pPr>
              <w:pStyle w:val="BodyText"/>
              <w:rPr>
                <w:sz w:val="20"/>
              </w:rPr>
            </w:pPr>
          </w:p>
        </w:tc>
      </w:tr>
      <w:tr xmlns:wp14="http://schemas.microsoft.com/office/word/2010/wordml" w:rsidR="00A54F17" w14:paraId="314CDC51" wp14:textId="77777777">
        <w:tc>
          <w:tcPr>
            <w:tcW w:w="1980" w:type="dxa"/>
          </w:tcPr>
          <w:p w:rsidR="00A54F17" w:rsidP="00875E63" w:rsidRDefault="00A54F17" w14:paraId="4B280635" wp14:textId="77777777">
            <w:pPr>
              <w:pStyle w:val="BodyText"/>
              <w:rPr>
                <w:sz w:val="20"/>
              </w:rPr>
            </w:pPr>
          </w:p>
        </w:tc>
        <w:tc>
          <w:tcPr>
            <w:tcW w:w="1440" w:type="dxa"/>
          </w:tcPr>
          <w:p w:rsidR="00A54F17" w:rsidP="00875E63" w:rsidRDefault="00A54F17" w14:paraId="714D5B07" wp14:textId="77777777">
            <w:pPr>
              <w:pStyle w:val="BodyText"/>
              <w:ind w:left="-180"/>
              <w:rPr>
                <w:sz w:val="20"/>
              </w:rPr>
            </w:pPr>
          </w:p>
        </w:tc>
        <w:tc>
          <w:tcPr>
            <w:tcW w:w="1440" w:type="dxa"/>
          </w:tcPr>
          <w:p w:rsidR="00A54F17" w:rsidP="00875E63" w:rsidRDefault="00A54F17" w14:paraId="6D9383EC" wp14:textId="77777777">
            <w:pPr>
              <w:pStyle w:val="BodyText"/>
              <w:ind w:left="-180"/>
              <w:rPr>
                <w:sz w:val="20"/>
              </w:rPr>
            </w:pPr>
          </w:p>
        </w:tc>
        <w:tc>
          <w:tcPr>
            <w:tcW w:w="1620" w:type="dxa"/>
          </w:tcPr>
          <w:p w:rsidR="00A54F17" w:rsidP="00875E63" w:rsidRDefault="00A54F17" w14:paraId="41001275" wp14:textId="77777777">
            <w:pPr>
              <w:pStyle w:val="BodyText"/>
              <w:ind w:left="-180"/>
              <w:rPr>
                <w:sz w:val="20"/>
              </w:rPr>
            </w:pPr>
          </w:p>
        </w:tc>
        <w:tc>
          <w:tcPr>
            <w:tcW w:w="1620" w:type="dxa"/>
          </w:tcPr>
          <w:p w:rsidR="00A54F17" w:rsidP="00875E63" w:rsidRDefault="00A54F17" w14:paraId="2CB4F387" wp14:textId="77777777">
            <w:pPr>
              <w:pStyle w:val="BodyText"/>
              <w:ind w:left="-180"/>
              <w:rPr>
                <w:sz w:val="20"/>
              </w:rPr>
            </w:pPr>
          </w:p>
        </w:tc>
        <w:tc>
          <w:tcPr>
            <w:tcW w:w="1620" w:type="dxa"/>
          </w:tcPr>
          <w:p w:rsidR="00A54F17" w:rsidP="00875E63" w:rsidRDefault="00A54F17" w14:paraId="44C24E68" wp14:textId="77777777">
            <w:pPr>
              <w:pStyle w:val="BodyText"/>
              <w:ind w:left="-180"/>
              <w:rPr>
                <w:sz w:val="20"/>
              </w:rPr>
            </w:pPr>
          </w:p>
        </w:tc>
        <w:tc>
          <w:tcPr>
            <w:tcW w:w="1440" w:type="dxa"/>
          </w:tcPr>
          <w:p w:rsidR="00A54F17" w:rsidP="00875E63" w:rsidRDefault="00A54F17" w14:paraId="5C871E93" wp14:textId="77777777">
            <w:pPr>
              <w:pStyle w:val="BodyText"/>
              <w:rPr>
                <w:sz w:val="20"/>
              </w:rPr>
            </w:pPr>
          </w:p>
        </w:tc>
      </w:tr>
      <w:tr xmlns:wp14="http://schemas.microsoft.com/office/word/2010/wordml" w:rsidR="00A54F17" w14:paraId="26D97973" wp14:textId="77777777">
        <w:tc>
          <w:tcPr>
            <w:tcW w:w="1980" w:type="dxa"/>
          </w:tcPr>
          <w:p w:rsidR="00A54F17" w:rsidP="00875E63" w:rsidRDefault="00A54F17" w14:paraId="3ACE1265" wp14:textId="77777777">
            <w:pPr>
              <w:pStyle w:val="BodyText"/>
              <w:rPr>
                <w:sz w:val="20"/>
              </w:rPr>
            </w:pPr>
          </w:p>
        </w:tc>
        <w:tc>
          <w:tcPr>
            <w:tcW w:w="1440" w:type="dxa"/>
          </w:tcPr>
          <w:p w:rsidR="00A54F17" w:rsidP="00875E63" w:rsidRDefault="00A54F17" w14:paraId="690F7B15" wp14:textId="77777777">
            <w:pPr>
              <w:pStyle w:val="BodyText"/>
              <w:ind w:left="-180"/>
              <w:rPr>
                <w:sz w:val="20"/>
              </w:rPr>
            </w:pPr>
          </w:p>
        </w:tc>
        <w:tc>
          <w:tcPr>
            <w:tcW w:w="1440" w:type="dxa"/>
          </w:tcPr>
          <w:p w:rsidR="00A54F17" w:rsidP="00875E63" w:rsidRDefault="00A54F17" w14:paraId="2B1E1E81" wp14:textId="77777777">
            <w:pPr>
              <w:pStyle w:val="BodyText"/>
              <w:ind w:left="-180"/>
              <w:rPr>
                <w:sz w:val="20"/>
              </w:rPr>
            </w:pPr>
          </w:p>
        </w:tc>
        <w:tc>
          <w:tcPr>
            <w:tcW w:w="1620" w:type="dxa"/>
          </w:tcPr>
          <w:p w:rsidR="00A54F17" w:rsidP="00875E63" w:rsidRDefault="00A54F17" w14:paraId="4C4B45AB" wp14:textId="77777777">
            <w:pPr>
              <w:pStyle w:val="BodyText"/>
              <w:ind w:left="-180"/>
              <w:rPr>
                <w:sz w:val="20"/>
              </w:rPr>
            </w:pPr>
          </w:p>
        </w:tc>
        <w:tc>
          <w:tcPr>
            <w:tcW w:w="1620" w:type="dxa"/>
          </w:tcPr>
          <w:p w:rsidR="00A54F17" w:rsidP="00875E63" w:rsidRDefault="00A54F17" w14:paraId="3EB4747B" wp14:textId="77777777">
            <w:pPr>
              <w:pStyle w:val="BodyText"/>
              <w:ind w:left="-180"/>
              <w:rPr>
                <w:sz w:val="20"/>
              </w:rPr>
            </w:pPr>
          </w:p>
        </w:tc>
        <w:tc>
          <w:tcPr>
            <w:tcW w:w="1620" w:type="dxa"/>
          </w:tcPr>
          <w:p w:rsidR="00A54F17" w:rsidP="00875E63" w:rsidRDefault="00A54F17" w14:paraId="3F5CD464" wp14:textId="77777777">
            <w:pPr>
              <w:pStyle w:val="BodyText"/>
              <w:ind w:left="-180"/>
              <w:rPr>
                <w:sz w:val="20"/>
              </w:rPr>
            </w:pPr>
          </w:p>
        </w:tc>
        <w:tc>
          <w:tcPr>
            <w:tcW w:w="1440" w:type="dxa"/>
          </w:tcPr>
          <w:p w:rsidR="00A54F17" w:rsidP="00875E63" w:rsidRDefault="00A54F17" w14:paraId="20F0E4B4" wp14:textId="77777777">
            <w:pPr>
              <w:pStyle w:val="BodyText"/>
              <w:rPr>
                <w:sz w:val="20"/>
              </w:rPr>
            </w:pPr>
          </w:p>
        </w:tc>
      </w:tr>
      <w:tr xmlns:wp14="http://schemas.microsoft.com/office/word/2010/wordml" w:rsidR="00A54F17" w14:paraId="486ED648" wp14:textId="77777777">
        <w:tc>
          <w:tcPr>
            <w:tcW w:w="1980" w:type="dxa"/>
          </w:tcPr>
          <w:p w:rsidR="00A54F17" w:rsidP="00875E63" w:rsidRDefault="00A54F17" w14:paraId="3CE33995" wp14:textId="77777777">
            <w:pPr>
              <w:pStyle w:val="BodyText"/>
              <w:rPr>
                <w:sz w:val="20"/>
              </w:rPr>
            </w:pPr>
          </w:p>
        </w:tc>
        <w:tc>
          <w:tcPr>
            <w:tcW w:w="1440" w:type="dxa"/>
          </w:tcPr>
          <w:p w:rsidR="00A54F17" w:rsidP="00875E63" w:rsidRDefault="00A54F17" w14:paraId="33D58B1A" wp14:textId="77777777">
            <w:pPr>
              <w:pStyle w:val="BodyText"/>
              <w:ind w:left="-180"/>
              <w:rPr>
                <w:sz w:val="20"/>
              </w:rPr>
            </w:pPr>
          </w:p>
        </w:tc>
        <w:tc>
          <w:tcPr>
            <w:tcW w:w="1440" w:type="dxa"/>
          </w:tcPr>
          <w:p w:rsidR="00A54F17" w:rsidP="00875E63" w:rsidRDefault="00A54F17" w14:paraId="6EBE3749" wp14:textId="77777777">
            <w:pPr>
              <w:pStyle w:val="BodyText"/>
              <w:ind w:left="-180"/>
              <w:rPr>
                <w:sz w:val="20"/>
              </w:rPr>
            </w:pPr>
          </w:p>
        </w:tc>
        <w:tc>
          <w:tcPr>
            <w:tcW w:w="1620" w:type="dxa"/>
          </w:tcPr>
          <w:p w:rsidR="00A54F17" w:rsidP="00875E63" w:rsidRDefault="00A54F17" w14:paraId="50D57905" wp14:textId="77777777">
            <w:pPr>
              <w:pStyle w:val="BodyText"/>
              <w:ind w:left="-180"/>
              <w:rPr>
                <w:sz w:val="20"/>
              </w:rPr>
            </w:pPr>
          </w:p>
        </w:tc>
        <w:tc>
          <w:tcPr>
            <w:tcW w:w="1620" w:type="dxa"/>
          </w:tcPr>
          <w:p w:rsidR="00A54F17" w:rsidP="00875E63" w:rsidRDefault="00A54F17" w14:paraId="676C9BF0" wp14:textId="77777777">
            <w:pPr>
              <w:pStyle w:val="BodyText"/>
              <w:ind w:left="-180"/>
              <w:rPr>
                <w:sz w:val="20"/>
              </w:rPr>
            </w:pPr>
          </w:p>
        </w:tc>
        <w:tc>
          <w:tcPr>
            <w:tcW w:w="1620" w:type="dxa"/>
          </w:tcPr>
          <w:p w:rsidR="00A54F17" w:rsidP="00875E63" w:rsidRDefault="00A54F17" w14:paraId="5C46C229" wp14:textId="77777777">
            <w:pPr>
              <w:pStyle w:val="BodyText"/>
              <w:ind w:left="-180"/>
              <w:rPr>
                <w:sz w:val="20"/>
              </w:rPr>
            </w:pPr>
          </w:p>
        </w:tc>
        <w:tc>
          <w:tcPr>
            <w:tcW w:w="1440" w:type="dxa"/>
          </w:tcPr>
          <w:p w:rsidR="00A54F17" w:rsidP="00875E63" w:rsidRDefault="00A54F17" w14:paraId="5CAE429D" wp14:textId="77777777">
            <w:pPr>
              <w:pStyle w:val="BodyText"/>
              <w:rPr>
                <w:sz w:val="20"/>
              </w:rPr>
            </w:pPr>
          </w:p>
        </w:tc>
      </w:tr>
      <w:tr xmlns:wp14="http://schemas.microsoft.com/office/word/2010/wordml" w:rsidR="00A54F17" w14:paraId="62974CF5" wp14:textId="77777777">
        <w:tc>
          <w:tcPr>
            <w:tcW w:w="1980" w:type="dxa"/>
          </w:tcPr>
          <w:p w:rsidR="00A54F17" w:rsidP="00875E63" w:rsidRDefault="00A54F17" w14:paraId="29DDA769" wp14:textId="77777777">
            <w:pPr>
              <w:pStyle w:val="BodyText"/>
              <w:rPr>
                <w:sz w:val="20"/>
              </w:rPr>
            </w:pPr>
          </w:p>
        </w:tc>
        <w:tc>
          <w:tcPr>
            <w:tcW w:w="1440" w:type="dxa"/>
          </w:tcPr>
          <w:p w:rsidR="00A54F17" w:rsidP="00875E63" w:rsidRDefault="00A54F17" w14:paraId="50AF3A2E" wp14:textId="77777777">
            <w:pPr>
              <w:pStyle w:val="BodyText"/>
              <w:ind w:left="-180"/>
              <w:rPr>
                <w:sz w:val="20"/>
              </w:rPr>
            </w:pPr>
          </w:p>
        </w:tc>
        <w:tc>
          <w:tcPr>
            <w:tcW w:w="1440" w:type="dxa"/>
          </w:tcPr>
          <w:p w:rsidR="00A54F17" w:rsidP="00875E63" w:rsidRDefault="00A54F17" w14:paraId="5F84534B" wp14:textId="77777777">
            <w:pPr>
              <w:pStyle w:val="BodyText"/>
              <w:ind w:left="-180"/>
              <w:rPr>
                <w:sz w:val="20"/>
              </w:rPr>
            </w:pPr>
          </w:p>
        </w:tc>
        <w:tc>
          <w:tcPr>
            <w:tcW w:w="1620" w:type="dxa"/>
          </w:tcPr>
          <w:p w:rsidR="00A54F17" w:rsidP="00875E63" w:rsidRDefault="00A54F17" w14:paraId="14EDB6FC" wp14:textId="77777777">
            <w:pPr>
              <w:pStyle w:val="BodyText"/>
              <w:ind w:left="-180"/>
              <w:rPr>
                <w:sz w:val="20"/>
              </w:rPr>
            </w:pPr>
          </w:p>
        </w:tc>
        <w:tc>
          <w:tcPr>
            <w:tcW w:w="1620" w:type="dxa"/>
          </w:tcPr>
          <w:p w:rsidR="00A54F17" w:rsidP="00875E63" w:rsidRDefault="00A54F17" w14:paraId="1EEC0AF7" wp14:textId="77777777">
            <w:pPr>
              <w:pStyle w:val="BodyText"/>
              <w:ind w:left="-180"/>
              <w:rPr>
                <w:sz w:val="20"/>
              </w:rPr>
            </w:pPr>
          </w:p>
        </w:tc>
        <w:tc>
          <w:tcPr>
            <w:tcW w:w="1620" w:type="dxa"/>
          </w:tcPr>
          <w:p w:rsidR="00A54F17" w:rsidP="00875E63" w:rsidRDefault="00A54F17" w14:paraId="04015FC4" wp14:textId="77777777">
            <w:pPr>
              <w:pStyle w:val="BodyText"/>
              <w:ind w:left="-180"/>
              <w:rPr>
                <w:sz w:val="20"/>
              </w:rPr>
            </w:pPr>
          </w:p>
        </w:tc>
        <w:tc>
          <w:tcPr>
            <w:tcW w:w="1440" w:type="dxa"/>
          </w:tcPr>
          <w:p w:rsidR="00A54F17" w:rsidP="00875E63" w:rsidRDefault="00A54F17" w14:paraId="3AD8C777" wp14:textId="77777777">
            <w:pPr>
              <w:pStyle w:val="BodyText"/>
              <w:rPr>
                <w:sz w:val="20"/>
              </w:rPr>
            </w:pPr>
          </w:p>
        </w:tc>
      </w:tr>
      <w:tr xmlns:wp14="http://schemas.microsoft.com/office/word/2010/wordml" w:rsidR="00A54F17" w14:paraId="1A1AA4E1" wp14:textId="77777777">
        <w:tc>
          <w:tcPr>
            <w:tcW w:w="1980" w:type="dxa"/>
          </w:tcPr>
          <w:p w:rsidR="00A54F17" w:rsidP="00875E63" w:rsidRDefault="00A54F17" w14:paraId="6C5FEA81" wp14:textId="77777777">
            <w:pPr>
              <w:pStyle w:val="BodyText"/>
              <w:rPr>
                <w:sz w:val="20"/>
              </w:rPr>
            </w:pPr>
          </w:p>
        </w:tc>
        <w:tc>
          <w:tcPr>
            <w:tcW w:w="1440" w:type="dxa"/>
          </w:tcPr>
          <w:p w:rsidR="00A54F17" w:rsidP="00875E63" w:rsidRDefault="00A54F17" w14:paraId="4A8CFEC4" wp14:textId="77777777">
            <w:pPr>
              <w:pStyle w:val="BodyText"/>
              <w:ind w:left="-180"/>
              <w:rPr>
                <w:sz w:val="20"/>
              </w:rPr>
            </w:pPr>
          </w:p>
        </w:tc>
        <w:tc>
          <w:tcPr>
            <w:tcW w:w="1440" w:type="dxa"/>
          </w:tcPr>
          <w:p w:rsidR="00A54F17" w:rsidP="00875E63" w:rsidRDefault="00A54F17" w14:paraId="48436D43" wp14:textId="77777777">
            <w:pPr>
              <w:pStyle w:val="BodyText"/>
              <w:ind w:left="-180"/>
              <w:rPr>
                <w:sz w:val="20"/>
              </w:rPr>
            </w:pPr>
          </w:p>
        </w:tc>
        <w:tc>
          <w:tcPr>
            <w:tcW w:w="1620" w:type="dxa"/>
          </w:tcPr>
          <w:p w:rsidR="00A54F17" w:rsidP="00875E63" w:rsidRDefault="00A54F17" w14:paraId="2D596A47" wp14:textId="77777777">
            <w:pPr>
              <w:pStyle w:val="BodyText"/>
              <w:ind w:left="-180"/>
              <w:rPr>
                <w:sz w:val="20"/>
              </w:rPr>
            </w:pPr>
          </w:p>
        </w:tc>
        <w:tc>
          <w:tcPr>
            <w:tcW w:w="1620" w:type="dxa"/>
          </w:tcPr>
          <w:p w:rsidR="00A54F17" w:rsidP="00875E63" w:rsidRDefault="00A54F17" w14:paraId="1B7B9CC3" wp14:textId="77777777">
            <w:pPr>
              <w:pStyle w:val="BodyText"/>
              <w:ind w:left="-180"/>
              <w:rPr>
                <w:sz w:val="20"/>
              </w:rPr>
            </w:pPr>
          </w:p>
        </w:tc>
        <w:tc>
          <w:tcPr>
            <w:tcW w:w="1620" w:type="dxa"/>
          </w:tcPr>
          <w:p w:rsidR="00A54F17" w:rsidP="00875E63" w:rsidRDefault="00A54F17" w14:paraId="55A17D99" wp14:textId="77777777">
            <w:pPr>
              <w:pStyle w:val="BodyText"/>
              <w:ind w:left="-180"/>
              <w:rPr>
                <w:sz w:val="20"/>
              </w:rPr>
            </w:pPr>
          </w:p>
        </w:tc>
        <w:tc>
          <w:tcPr>
            <w:tcW w:w="1440" w:type="dxa"/>
          </w:tcPr>
          <w:p w:rsidR="00A54F17" w:rsidP="00875E63" w:rsidRDefault="00A54F17" w14:paraId="5FEF94F4" wp14:textId="77777777">
            <w:pPr>
              <w:pStyle w:val="BodyText"/>
              <w:rPr>
                <w:sz w:val="20"/>
              </w:rPr>
            </w:pPr>
          </w:p>
        </w:tc>
      </w:tr>
      <w:tr xmlns:wp14="http://schemas.microsoft.com/office/word/2010/wordml" w:rsidR="00A54F17" w14:paraId="3D194CE4" wp14:textId="77777777">
        <w:tc>
          <w:tcPr>
            <w:tcW w:w="1980" w:type="dxa"/>
          </w:tcPr>
          <w:p w:rsidR="00A54F17" w:rsidP="00875E63" w:rsidRDefault="00A54F17" w14:paraId="0B7F7D62" wp14:textId="77777777">
            <w:pPr>
              <w:pStyle w:val="BodyText"/>
              <w:rPr>
                <w:sz w:val="20"/>
              </w:rPr>
            </w:pPr>
          </w:p>
        </w:tc>
        <w:tc>
          <w:tcPr>
            <w:tcW w:w="1440" w:type="dxa"/>
          </w:tcPr>
          <w:p w:rsidR="00A54F17" w:rsidP="00875E63" w:rsidRDefault="00A54F17" w14:paraId="7A24648D" wp14:textId="77777777">
            <w:pPr>
              <w:pStyle w:val="BodyText"/>
              <w:ind w:left="-180"/>
              <w:rPr>
                <w:sz w:val="20"/>
              </w:rPr>
            </w:pPr>
          </w:p>
        </w:tc>
        <w:tc>
          <w:tcPr>
            <w:tcW w:w="1440" w:type="dxa"/>
          </w:tcPr>
          <w:p w:rsidR="00A54F17" w:rsidP="00875E63" w:rsidRDefault="00A54F17" w14:paraId="04D4CF24" wp14:textId="77777777">
            <w:pPr>
              <w:pStyle w:val="BodyText"/>
              <w:ind w:left="-180"/>
              <w:rPr>
                <w:sz w:val="20"/>
              </w:rPr>
            </w:pPr>
          </w:p>
        </w:tc>
        <w:tc>
          <w:tcPr>
            <w:tcW w:w="1620" w:type="dxa"/>
          </w:tcPr>
          <w:p w:rsidR="00A54F17" w:rsidP="00875E63" w:rsidRDefault="00A54F17" w14:paraId="00121918" wp14:textId="77777777">
            <w:pPr>
              <w:pStyle w:val="BodyText"/>
              <w:ind w:left="-180"/>
              <w:rPr>
                <w:sz w:val="20"/>
              </w:rPr>
            </w:pPr>
          </w:p>
        </w:tc>
        <w:tc>
          <w:tcPr>
            <w:tcW w:w="1620" w:type="dxa"/>
          </w:tcPr>
          <w:p w:rsidR="00A54F17" w:rsidP="00875E63" w:rsidRDefault="00A54F17" w14:paraId="25DDA821" wp14:textId="77777777">
            <w:pPr>
              <w:pStyle w:val="BodyText"/>
              <w:ind w:left="-180"/>
              <w:rPr>
                <w:sz w:val="20"/>
              </w:rPr>
            </w:pPr>
          </w:p>
        </w:tc>
        <w:tc>
          <w:tcPr>
            <w:tcW w:w="1620" w:type="dxa"/>
          </w:tcPr>
          <w:p w:rsidR="00A54F17" w:rsidP="00875E63" w:rsidRDefault="00A54F17" w14:paraId="5AA55B9B" wp14:textId="77777777">
            <w:pPr>
              <w:pStyle w:val="BodyText"/>
              <w:ind w:left="-180"/>
              <w:rPr>
                <w:sz w:val="20"/>
              </w:rPr>
            </w:pPr>
          </w:p>
        </w:tc>
        <w:tc>
          <w:tcPr>
            <w:tcW w:w="1440" w:type="dxa"/>
          </w:tcPr>
          <w:p w:rsidR="00A54F17" w:rsidP="00875E63" w:rsidRDefault="00A54F17" w14:paraId="7ECADD1C" wp14:textId="77777777">
            <w:pPr>
              <w:pStyle w:val="BodyText"/>
              <w:rPr>
                <w:sz w:val="20"/>
              </w:rPr>
            </w:pPr>
          </w:p>
        </w:tc>
      </w:tr>
      <w:tr xmlns:wp14="http://schemas.microsoft.com/office/word/2010/wordml" w:rsidR="00A54F17" w14:paraId="4E803697" wp14:textId="77777777">
        <w:tc>
          <w:tcPr>
            <w:tcW w:w="1980" w:type="dxa"/>
          </w:tcPr>
          <w:p w:rsidR="00A54F17" w:rsidP="00875E63" w:rsidRDefault="00A54F17" w14:paraId="4E4346BB" wp14:textId="77777777">
            <w:pPr>
              <w:pStyle w:val="BodyText"/>
              <w:rPr>
                <w:sz w:val="20"/>
              </w:rPr>
            </w:pPr>
          </w:p>
        </w:tc>
        <w:tc>
          <w:tcPr>
            <w:tcW w:w="1440" w:type="dxa"/>
          </w:tcPr>
          <w:p w:rsidR="00A54F17" w:rsidP="00875E63" w:rsidRDefault="00A54F17" w14:paraId="5C34CFCD" wp14:textId="77777777">
            <w:pPr>
              <w:pStyle w:val="BodyText"/>
              <w:ind w:left="-180"/>
              <w:rPr>
                <w:sz w:val="20"/>
              </w:rPr>
            </w:pPr>
          </w:p>
        </w:tc>
        <w:tc>
          <w:tcPr>
            <w:tcW w:w="1440" w:type="dxa"/>
          </w:tcPr>
          <w:p w:rsidR="00A54F17" w:rsidP="00875E63" w:rsidRDefault="00A54F17" w14:paraId="32AE8A37" wp14:textId="77777777">
            <w:pPr>
              <w:pStyle w:val="BodyText"/>
              <w:ind w:left="-180"/>
              <w:rPr>
                <w:sz w:val="20"/>
              </w:rPr>
            </w:pPr>
          </w:p>
        </w:tc>
        <w:tc>
          <w:tcPr>
            <w:tcW w:w="1620" w:type="dxa"/>
          </w:tcPr>
          <w:p w:rsidR="00A54F17" w:rsidP="00875E63" w:rsidRDefault="00A54F17" w14:paraId="25BFD81D" wp14:textId="77777777">
            <w:pPr>
              <w:pStyle w:val="BodyText"/>
              <w:ind w:left="-180"/>
              <w:rPr>
                <w:sz w:val="20"/>
              </w:rPr>
            </w:pPr>
          </w:p>
        </w:tc>
        <w:tc>
          <w:tcPr>
            <w:tcW w:w="1620" w:type="dxa"/>
          </w:tcPr>
          <w:p w:rsidR="00A54F17" w:rsidP="00875E63" w:rsidRDefault="00A54F17" w14:paraId="03F39CF9" wp14:textId="77777777">
            <w:pPr>
              <w:pStyle w:val="BodyText"/>
              <w:ind w:left="-180"/>
              <w:rPr>
                <w:sz w:val="20"/>
              </w:rPr>
            </w:pPr>
          </w:p>
        </w:tc>
        <w:tc>
          <w:tcPr>
            <w:tcW w:w="1620" w:type="dxa"/>
          </w:tcPr>
          <w:p w:rsidR="00A54F17" w:rsidP="00875E63" w:rsidRDefault="00A54F17" w14:paraId="27F8CA5C" wp14:textId="77777777">
            <w:pPr>
              <w:pStyle w:val="BodyText"/>
              <w:ind w:left="-180"/>
              <w:rPr>
                <w:sz w:val="20"/>
              </w:rPr>
            </w:pPr>
          </w:p>
        </w:tc>
        <w:tc>
          <w:tcPr>
            <w:tcW w:w="1440" w:type="dxa"/>
          </w:tcPr>
          <w:p w:rsidR="00A54F17" w:rsidP="00875E63" w:rsidRDefault="00A54F17" w14:paraId="59A14DFC" wp14:textId="77777777">
            <w:pPr>
              <w:pStyle w:val="BodyText"/>
              <w:rPr>
                <w:sz w:val="20"/>
              </w:rPr>
            </w:pPr>
          </w:p>
        </w:tc>
      </w:tr>
      <w:tr xmlns:wp14="http://schemas.microsoft.com/office/word/2010/wordml" w:rsidR="00A54F17" w14:paraId="30F873A7" wp14:textId="77777777">
        <w:tc>
          <w:tcPr>
            <w:tcW w:w="1980" w:type="dxa"/>
          </w:tcPr>
          <w:p w:rsidR="00A54F17" w:rsidP="00875E63" w:rsidRDefault="00A54F17" w14:paraId="7FCA9156" wp14:textId="77777777">
            <w:pPr>
              <w:pStyle w:val="BodyText"/>
              <w:rPr>
                <w:sz w:val="20"/>
              </w:rPr>
            </w:pPr>
          </w:p>
        </w:tc>
        <w:tc>
          <w:tcPr>
            <w:tcW w:w="1440" w:type="dxa"/>
          </w:tcPr>
          <w:p w:rsidR="00A54F17" w:rsidP="00875E63" w:rsidRDefault="00A54F17" w14:paraId="75EFDAC8" wp14:textId="77777777">
            <w:pPr>
              <w:pStyle w:val="BodyText"/>
              <w:ind w:left="-180"/>
              <w:rPr>
                <w:sz w:val="20"/>
              </w:rPr>
            </w:pPr>
          </w:p>
        </w:tc>
        <w:tc>
          <w:tcPr>
            <w:tcW w:w="1440" w:type="dxa"/>
          </w:tcPr>
          <w:p w:rsidR="00A54F17" w:rsidP="00875E63" w:rsidRDefault="00A54F17" w14:paraId="5B4D2A9E" wp14:textId="77777777">
            <w:pPr>
              <w:pStyle w:val="BodyText"/>
              <w:ind w:left="-180"/>
              <w:rPr>
                <w:sz w:val="20"/>
              </w:rPr>
            </w:pPr>
          </w:p>
        </w:tc>
        <w:tc>
          <w:tcPr>
            <w:tcW w:w="1620" w:type="dxa"/>
          </w:tcPr>
          <w:p w:rsidR="00A54F17" w:rsidP="00875E63" w:rsidRDefault="00A54F17" w14:paraId="354D9D44" wp14:textId="77777777">
            <w:pPr>
              <w:pStyle w:val="BodyText"/>
              <w:ind w:left="-180"/>
              <w:rPr>
                <w:sz w:val="20"/>
              </w:rPr>
            </w:pPr>
          </w:p>
        </w:tc>
        <w:tc>
          <w:tcPr>
            <w:tcW w:w="1620" w:type="dxa"/>
          </w:tcPr>
          <w:p w:rsidR="00A54F17" w:rsidP="00875E63" w:rsidRDefault="00A54F17" w14:paraId="31755434" wp14:textId="77777777">
            <w:pPr>
              <w:pStyle w:val="BodyText"/>
              <w:ind w:left="-180"/>
              <w:rPr>
                <w:sz w:val="20"/>
              </w:rPr>
            </w:pPr>
          </w:p>
        </w:tc>
        <w:tc>
          <w:tcPr>
            <w:tcW w:w="1620" w:type="dxa"/>
          </w:tcPr>
          <w:p w:rsidR="00A54F17" w:rsidP="00875E63" w:rsidRDefault="00A54F17" w14:paraId="3DE2B455" wp14:textId="77777777">
            <w:pPr>
              <w:pStyle w:val="BodyText"/>
              <w:ind w:left="-180"/>
              <w:rPr>
                <w:sz w:val="20"/>
              </w:rPr>
            </w:pPr>
          </w:p>
        </w:tc>
        <w:tc>
          <w:tcPr>
            <w:tcW w:w="1440" w:type="dxa"/>
          </w:tcPr>
          <w:p w:rsidR="00A54F17" w:rsidP="00875E63" w:rsidRDefault="00A54F17" w14:paraId="68639997" wp14:textId="77777777">
            <w:pPr>
              <w:pStyle w:val="BodyText"/>
              <w:rPr>
                <w:sz w:val="20"/>
              </w:rPr>
            </w:pPr>
          </w:p>
        </w:tc>
      </w:tr>
      <w:tr xmlns:wp14="http://schemas.microsoft.com/office/word/2010/wordml" w:rsidR="00A54F17" w14:paraId="0AC9C8B8" wp14:textId="77777777">
        <w:tc>
          <w:tcPr>
            <w:tcW w:w="1980" w:type="dxa"/>
          </w:tcPr>
          <w:p w:rsidR="00A54F17" w:rsidP="00875E63" w:rsidRDefault="00A54F17" w14:paraId="08F1F5B9" wp14:textId="77777777">
            <w:pPr>
              <w:pStyle w:val="BodyText"/>
              <w:rPr>
                <w:sz w:val="20"/>
              </w:rPr>
            </w:pPr>
          </w:p>
        </w:tc>
        <w:tc>
          <w:tcPr>
            <w:tcW w:w="1440" w:type="dxa"/>
          </w:tcPr>
          <w:p w:rsidR="00A54F17" w:rsidP="00875E63" w:rsidRDefault="00A54F17" w14:paraId="61939CCF" wp14:textId="77777777">
            <w:pPr>
              <w:pStyle w:val="BodyText"/>
              <w:ind w:left="-180"/>
              <w:rPr>
                <w:sz w:val="20"/>
              </w:rPr>
            </w:pPr>
          </w:p>
        </w:tc>
        <w:tc>
          <w:tcPr>
            <w:tcW w:w="1440" w:type="dxa"/>
          </w:tcPr>
          <w:p w:rsidR="00A54F17" w:rsidP="00875E63" w:rsidRDefault="00A54F17" w14:paraId="40F7C2AA" wp14:textId="77777777">
            <w:pPr>
              <w:pStyle w:val="BodyText"/>
              <w:ind w:left="-180"/>
              <w:rPr>
                <w:sz w:val="20"/>
              </w:rPr>
            </w:pPr>
          </w:p>
        </w:tc>
        <w:tc>
          <w:tcPr>
            <w:tcW w:w="1620" w:type="dxa"/>
          </w:tcPr>
          <w:p w:rsidR="00A54F17" w:rsidP="00875E63" w:rsidRDefault="00A54F17" w14:paraId="40BBECAC" wp14:textId="77777777">
            <w:pPr>
              <w:pStyle w:val="BodyText"/>
              <w:ind w:left="-180"/>
              <w:rPr>
                <w:sz w:val="20"/>
              </w:rPr>
            </w:pPr>
          </w:p>
        </w:tc>
        <w:tc>
          <w:tcPr>
            <w:tcW w:w="1620" w:type="dxa"/>
          </w:tcPr>
          <w:p w:rsidR="00A54F17" w:rsidP="00875E63" w:rsidRDefault="00A54F17" w14:paraId="46353A14" wp14:textId="77777777">
            <w:pPr>
              <w:pStyle w:val="BodyText"/>
              <w:ind w:left="-180"/>
              <w:rPr>
                <w:sz w:val="20"/>
              </w:rPr>
            </w:pPr>
          </w:p>
        </w:tc>
        <w:tc>
          <w:tcPr>
            <w:tcW w:w="1620" w:type="dxa"/>
          </w:tcPr>
          <w:p w:rsidR="00A54F17" w:rsidP="00875E63" w:rsidRDefault="00A54F17" w14:paraId="4A0A0504" wp14:textId="77777777">
            <w:pPr>
              <w:pStyle w:val="BodyText"/>
              <w:ind w:left="-180"/>
              <w:rPr>
                <w:sz w:val="20"/>
              </w:rPr>
            </w:pPr>
          </w:p>
        </w:tc>
        <w:tc>
          <w:tcPr>
            <w:tcW w:w="1440" w:type="dxa"/>
          </w:tcPr>
          <w:p w:rsidR="00A54F17" w:rsidP="00875E63" w:rsidRDefault="00A54F17" w14:paraId="7CFEBDD8" wp14:textId="77777777">
            <w:pPr>
              <w:pStyle w:val="BodyText"/>
              <w:rPr>
                <w:sz w:val="20"/>
              </w:rPr>
            </w:pPr>
          </w:p>
        </w:tc>
      </w:tr>
      <w:tr xmlns:wp14="http://schemas.microsoft.com/office/word/2010/wordml" w:rsidR="00A54F17" w14:paraId="6BEE2B32" wp14:textId="77777777">
        <w:tc>
          <w:tcPr>
            <w:tcW w:w="1980" w:type="dxa"/>
          </w:tcPr>
          <w:p w:rsidR="00A54F17" w:rsidP="00875E63" w:rsidRDefault="00A54F17" w14:paraId="41C41C1C" wp14:textId="77777777">
            <w:pPr>
              <w:pStyle w:val="BodyText"/>
              <w:rPr>
                <w:sz w:val="20"/>
              </w:rPr>
            </w:pPr>
          </w:p>
        </w:tc>
        <w:tc>
          <w:tcPr>
            <w:tcW w:w="1440" w:type="dxa"/>
          </w:tcPr>
          <w:p w:rsidR="00A54F17" w:rsidP="00875E63" w:rsidRDefault="00A54F17" w14:paraId="1916ADD9" wp14:textId="77777777">
            <w:pPr>
              <w:pStyle w:val="BodyText"/>
              <w:ind w:left="-180"/>
              <w:rPr>
                <w:sz w:val="20"/>
              </w:rPr>
            </w:pPr>
          </w:p>
        </w:tc>
        <w:tc>
          <w:tcPr>
            <w:tcW w:w="1440" w:type="dxa"/>
          </w:tcPr>
          <w:p w:rsidR="00A54F17" w:rsidP="00875E63" w:rsidRDefault="00A54F17" w14:paraId="5849B3A6" wp14:textId="77777777">
            <w:pPr>
              <w:pStyle w:val="BodyText"/>
              <w:ind w:left="-180"/>
              <w:rPr>
                <w:sz w:val="20"/>
              </w:rPr>
            </w:pPr>
          </w:p>
        </w:tc>
        <w:tc>
          <w:tcPr>
            <w:tcW w:w="1620" w:type="dxa"/>
          </w:tcPr>
          <w:p w:rsidR="00A54F17" w:rsidP="00875E63" w:rsidRDefault="00A54F17" w14:paraId="284815E2" wp14:textId="77777777">
            <w:pPr>
              <w:pStyle w:val="BodyText"/>
              <w:ind w:left="-180"/>
              <w:rPr>
                <w:sz w:val="20"/>
              </w:rPr>
            </w:pPr>
          </w:p>
        </w:tc>
        <w:tc>
          <w:tcPr>
            <w:tcW w:w="1620" w:type="dxa"/>
          </w:tcPr>
          <w:p w:rsidR="00A54F17" w:rsidP="00875E63" w:rsidRDefault="00A54F17" w14:paraId="7FB0D01E" wp14:textId="77777777">
            <w:pPr>
              <w:pStyle w:val="BodyText"/>
              <w:ind w:left="-180"/>
              <w:rPr>
                <w:sz w:val="20"/>
              </w:rPr>
            </w:pPr>
          </w:p>
        </w:tc>
        <w:tc>
          <w:tcPr>
            <w:tcW w:w="1620" w:type="dxa"/>
          </w:tcPr>
          <w:p w:rsidR="00A54F17" w:rsidP="00875E63" w:rsidRDefault="00A54F17" w14:paraId="01D6A20A" wp14:textId="77777777">
            <w:pPr>
              <w:pStyle w:val="BodyText"/>
              <w:ind w:left="-180"/>
              <w:rPr>
                <w:sz w:val="20"/>
              </w:rPr>
            </w:pPr>
          </w:p>
        </w:tc>
        <w:tc>
          <w:tcPr>
            <w:tcW w:w="1440" w:type="dxa"/>
          </w:tcPr>
          <w:p w:rsidR="00A54F17" w:rsidP="00875E63" w:rsidRDefault="00A54F17" w14:paraId="29766C2C" wp14:textId="77777777">
            <w:pPr>
              <w:pStyle w:val="BodyText"/>
              <w:rPr>
                <w:sz w:val="20"/>
              </w:rPr>
            </w:pPr>
          </w:p>
        </w:tc>
      </w:tr>
      <w:tr xmlns:wp14="http://schemas.microsoft.com/office/word/2010/wordml" w:rsidR="00A54F17" w14:paraId="133701FA" wp14:textId="77777777">
        <w:tc>
          <w:tcPr>
            <w:tcW w:w="1980" w:type="dxa"/>
          </w:tcPr>
          <w:p w:rsidR="00A54F17" w:rsidP="00875E63" w:rsidRDefault="00A54F17" w14:paraId="0435F473" wp14:textId="77777777">
            <w:pPr>
              <w:pStyle w:val="BodyText"/>
              <w:rPr>
                <w:sz w:val="20"/>
              </w:rPr>
            </w:pPr>
          </w:p>
        </w:tc>
        <w:tc>
          <w:tcPr>
            <w:tcW w:w="1440" w:type="dxa"/>
          </w:tcPr>
          <w:p w:rsidR="00A54F17" w:rsidP="00875E63" w:rsidRDefault="00A54F17" w14:paraId="2C570430" wp14:textId="77777777">
            <w:pPr>
              <w:pStyle w:val="BodyText"/>
              <w:ind w:left="-180"/>
              <w:rPr>
                <w:sz w:val="20"/>
              </w:rPr>
            </w:pPr>
          </w:p>
        </w:tc>
        <w:tc>
          <w:tcPr>
            <w:tcW w:w="1440" w:type="dxa"/>
          </w:tcPr>
          <w:p w:rsidR="00A54F17" w:rsidP="00875E63" w:rsidRDefault="00A54F17" w14:paraId="7B00DF52" wp14:textId="77777777">
            <w:pPr>
              <w:pStyle w:val="BodyText"/>
              <w:ind w:left="-180"/>
              <w:rPr>
                <w:sz w:val="20"/>
              </w:rPr>
            </w:pPr>
          </w:p>
        </w:tc>
        <w:tc>
          <w:tcPr>
            <w:tcW w:w="1620" w:type="dxa"/>
          </w:tcPr>
          <w:p w:rsidR="00A54F17" w:rsidP="00875E63" w:rsidRDefault="00A54F17" w14:paraId="48813CAC" wp14:textId="77777777">
            <w:pPr>
              <w:pStyle w:val="BodyText"/>
              <w:ind w:left="-180"/>
              <w:rPr>
                <w:sz w:val="20"/>
              </w:rPr>
            </w:pPr>
          </w:p>
        </w:tc>
        <w:tc>
          <w:tcPr>
            <w:tcW w:w="1620" w:type="dxa"/>
          </w:tcPr>
          <w:p w:rsidR="00A54F17" w:rsidP="00875E63" w:rsidRDefault="00A54F17" w14:paraId="3AEA95D4" wp14:textId="77777777">
            <w:pPr>
              <w:pStyle w:val="BodyText"/>
              <w:ind w:left="-180"/>
              <w:rPr>
                <w:sz w:val="20"/>
              </w:rPr>
            </w:pPr>
          </w:p>
        </w:tc>
        <w:tc>
          <w:tcPr>
            <w:tcW w:w="1620" w:type="dxa"/>
          </w:tcPr>
          <w:p w:rsidR="00A54F17" w:rsidP="00875E63" w:rsidRDefault="00A54F17" w14:paraId="6DBFB1A8" wp14:textId="77777777">
            <w:pPr>
              <w:pStyle w:val="BodyText"/>
              <w:ind w:left="-180"/>
              <w:rPr>
                <w:sz w:val="20"/>
              </w:rPr>
            </w:pPr>
          </w:p>
        </w:tc>
        <w:tc>
          <w:tcPr>
            <w:tcW w:w="1440" w:type="dxa"/>
          </w:tcPr>
          <w:p w:rsidR="00A54F17" w:rsidP="00875E63" w:rsidRDefault="00A54F17" w14:paraId="729019CE" wp14:textId="77777777">
            <w:pPr>
              <w:pStyle w:val="BodyText"/>
              <w:rPr>
                <w:sz w:val="20"/>
              </w:rPr>
            </w:pPr>
          </w:p>
        </w:tc>
      </w:tr>
    </w:tbl>
    <w:p xmlns:wp14="http://schemas.microsoft.com/office/word/2010/wordml" w:rsidRPr="00DE046A" w:rsidR="00E1385C" w:rsidP="00E1385C" w:rsidRDefault="00E1385C" w14:paraId="508E3BAD" wp14:textId="77777777">
      <w:pPr>
        <w:pStyle w:val="Heading1"/>
        <w:tabs>
          <w:tab w:val="right" w:pos="10620"/>
        </w:tabs>
        <w:rPr>
          <w:sz w:val="24"/>
          <w:u w:val="none"/>
        </w:rPr>
      </w:pPr>
      <w:r>
        <w:br w:type="page"/>
      </w:r>
      <w:r>
        <w:rPr>
          <w:sz w:val="24"/>
          <w:u w:val="none"/>
        </w:rPr>
        <w:t>Analytical Chemist II</w:t>
      </w:r>
      <w:r>
        <w:rPr>
          <w:sz w:val="24"/>
          <w:u w:val="none"/>
        </w:rPr>
        <w:tab/>
      </w:r>
      <w:r>
        <w:rPr>
          <w:sz w:val="24"/>
          <w:u w:val="none"/>
        </w:rPr>
        <w:t>Job Code: 27</w:t>
      </w:r>
      <w:r w:rsidRPr="00DE046A">
        <w:rPr>
          <w:sz w:val="24"/>
          <w:u w:val="none"/>
        </w:rPr>
        <w:t>06</w:t>
      </w:r>
    </w:p>
    <w:p xmlns:wp14="http://schemas.microsoft.com/office/word/2010/wordml" w:rsidR="00E1385C" w:rsidP="001C7F2A" w:rsidRDefault="00E1385C" w14:paraId="5E4759BA"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1C7F2A" w:rsidRDefault="00E1385C" w14:paraId="61E8D98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C7F2A" w:rsidP="001C7F2A" w:rsidRDefault="001C7F2A" w14:paraId="3378DC2E" wp14:textId="77777777">
      <w:pPr>
        <w:pBdr>
          <w:top w:val="single" w:color="auto" w:sz="12" w:space="1"/>
          <w:left w:val="single" w:color="auto" w:sz="12" w:space="6"/>
          <w:bottom w:val="single" w:color="auto" w:sz="12" w:space="1"/>
          <w:right w:val="single" w:color="auto" w:sz="12" w:space="4"/>
        </w:pBdr>
        <w:tabs>
          <w:tab w:val="right" w:pos="9980"/>
        </w:tabs>
        <w:jc w:val="both"/>
        <w:rPr>
          <w:b/>
          <w:sz w:val="20"/>
        </w:rPr>
      </w:pPr>
      <w:r w:rsidRPr="007169D6">
        <w:rPr>
          <w:sz w:val="20"/>
        </w:rPr>
        <w:t>Works under general direction.</w:t>
      </w:r>
      <w:r>
        <w:rPr>
          <w:color w:val="0000FF"/>
          <w:sz w:val="20"/>
        </w:rPr>
        <w:t xml:space="preserve"> </w:t>
      </w:r>
      <w:r w:rsidRPr="007169D6">
        <w:rPr>
          <w:sz w:val="20"/>
        </w:rPr>
        <w:t>Work is reviewed upon completion for adequacy in meeting objectives and for soundness of technical judgment and overall adequacy.</w:t>
      </w:r>
      <w:r>
        <w:rPr>
          <w:color w:val="0000FF"/>
          <w:sz w:val="20"/>
        </w:rPr>
        <w:t xml:space="preserve"> </w:t>
      </w:r>
      <w:r w:rsidRPr="007169D6">
        <w:rPr>
          <w:sz w:val="20"/>
        </w:rPr>
        <w:t xml:space="preserve">Uses technical discretion within </w:t>
      </w:r>
      <w:proofErr w:type="spellStart"/>
      <w:r w:rsidRPr="007169D6">
        <w:rPr>
          <w:sz w:val="20"/>
        </w:rPr>
        <w:t>well de</w:t>
      </w:r>
      <w:r w:rsidRPr="007169D6">
        <w:rPr>
          <w:sz w:val="20"/>
        </w:rPr>
        <w:softHyphen/>
        <w:t>fined</w:t>
      </w:r>
      <w:proofErr w:type="spellEnd"/>
      <w:r w:rsidRPr="007169D6">
        <w:rPr>
          <w:sz w:val="20"/>
        </w:rPr>
        <w:t xml:space="preserve"> practices and policies in se</w:t>
      </w:r>
      <w:r w:rsidRPr="007169D6">
        <w:rPr>
          <w:sz w:val="20"/>
        </w:rPr>
        <w:softHyphen/>
        <w:t>lecting methods and tech</w:t>
      </w:r>
      <w:r w:rsidRPr="007169D6">
        <w:rPr>
          <w:sz w:val="20"/>
        </w:rPr>
        <w:softHyphen/>
        <w:t>niques for obtaining solutions</w:t>
      </w:r>
      <w:r w:rsidRPr="00FF7FD0">
        <w:rPr>
          <w:sz w:val="20"/>
        </w:rPr>
        <w:t xml:space="preserve">. Works on problems of somewhat </w:t>
      </w:r>
      <w:r>
        <w:rPr>
          <w:sz w:val="20"/>
        </w:rPr>
        <w:t xml:space="preserve">diverse </w:t>
      </w:r>
      <w:r w:rsidRPr="00FF7FD0">
        <w:rPr>
          <w:sz w:val="20"/>
        </w:rPr>
        <w:t>scope and com</w:t>
      </w:r>
      <w:r w:rsidRPr="00FF7FD0">
        <w:rPr>
          <w:sz w:val="20"/>
        </w:rPr>
        <w:softHyphen/>
        <w:t>plexity where analyses of data require evaluation of identifi</w:t>
      </w:r>
      <w:r w:rsidRPr="00FF7FD0">
        <w:rPr>
          <w:sz w:val="20"/>
        </w:rPr>
        <w:softHyphen/>
        <w:t>able factors.</w:t>
      </w:r>
      <w:r>
        <w:rPr>
          <w:color w:val="0000FF"/>
          <w:sz w:val="20"/>
        </w:rPr>
        <w:t xml:space="preserve"> </w:t>
      </w:r>
      <w:r>
        <w:rPr>
          <w:sz w:val="20"/>
        </w:rPr>
        <w:t>Performs chemical analysis of liquid and/or solid samples for organic, in</w:t>
      </w:r>
      <w:r>
        <w:rPr>
          <w:sz w:val="20"/>
        </w:rPr>
        <w:softHyphen/>
        <w:t>organic and/or metal substance content; interprets and evaluates results to determine hazardous and toxic materials in the workplace. Responsible for conducting specific chemical, physical, and bio</w:t>
      </w:r>
      <w:r>
        <w:rPr>
          <w:sz w:val="20"/>
        </w:rPr>
        <w:softHyphen/>
        <w:t>logi</w:t>
      </w:r>
      <w:r>
        <w:rPr>
          <w:sz w:val="20"/>
        </w:rPr>
        <w:softHyphen/>
        <w:t>cal analyses, using a wide variety of labo</w:t>
      </w:r>
      <w:r>
        <w:rPr>
          <w:sz w:val="20"/>
        </w:rPr>
        <w:softHyphen/>
        <w:t>ratory in</w:t>
      </w:r>
      <w:r>
        <w:rPr>
          <w:sz w:val="20"/>
        </w:rPr>
        <w:softHyphen/>
        <w:t>stru</w:t>
      </w:r>
      <w:r>
        <w:rPr>
          <w:sz w:val="20"/>
        </w:rPr>
        <w:softHyphen/>
        <w:t>mentation and complex analytical methodology to isolate, identify and quantify components of soil, wa</w:t>
      </w:r>
      <w:r>
        <w:rPr>
          <w:sz w:val="20"/>
        </w:rPr>
        <w:softHyphen/>
        <w:t>ter, air, biolog</w:t>
      </w:r>
      <w:r>
        <w:rPr>
          <w:sz w:val="20"/>
        </w:rPr>
        <w:softHyphen/>
        <w:t>ical and other samples that may be a pot</w:t>
      </w:r>
      <w:r w:rsidR="00222963">
        <w:rPr>
          <w:sz w:val="20"/>
        </w:rPr>
        <w:t>ential hazard in the workplace.</w:t>
      </w:r>
      <w:r>
        <w:rPr>
          <w:sz w:val="20"/>
        </w:rPr>
        <w:t xml:space="preserve"> Analyzes and test potentially hazardous sub</w:t>
      </w:r>
      <w:r>
        <w:rPr>
          <w:sz w:val="20"/>
        </w:rPr>
        <w:softHyphen/>
        <w:t>stances to identify their properties and char</w:t>
      </w:r>
      <w:r>
        <w:rPr>
          <w:sz w:val="20"/>
        </w:rPr>
        <w:softHyphen/>
        <w:t>ac</w:t>
      </w:r>
      <w:r>
        <w:rPr>
          <w:sz w:val="20"/>
        </w:rPr>
        <w:softHyphen/>
        <w:t>teristic</w:t>
      </w:r>
      <w:r w:rsidR="00222963">
        <w:rPr>
          <w:sz w:val="20"/>
        </w:rPr>
        <w:t xml:space="preserve">s as they may </w:t>
      </w:r>
      <w:r w:rsidR="00C948F1">
        <w:rPr>
          <w:sz w:val="20"/>
        </w:rPr>
        <w:t>affect</w:t>
      </w:r>
      <w:r w:rsidR="00222963">
        <w:rPr>
          <w:sz w:val="20"/>
        </w:rPr>
        <w:t xml:space="preserve"> personnel.</w:t>
      </w:r>
      <w:r>
        <w:rPr>
          <w:sz w:val="20"/>
        </w:rPr>
        <w:t xml:space="preserve"> Prepares technical reports based on the in</w:t>
      </w:r>
      <w:r w:rsidR="00222963">
        <w:rPr>
          <w:sz w:val="20"/>
        </w:rPr>
        <w:t>terpretation of an</w:t>
      </w:r>
      <w:r w:rsidR="00222963">
        <w:rPr>
          <w:sz w:val="20"/>
        </w:rPr>
        <w:softHyphen/>
        <w:t>alyzed data.</w:t>
      </w:r>
      <w:r>
        <w:rPr>
          <w:sz w:val="20"/>
        </w:rPr>
        <w:t xml:space="preserve"> May provide technical leadership to less experi</w:t>
      </w:r>
      <w:r>
        <w:rPr>
          <w:sz w:val="20"/>
        </w:rPr>
        <w:softHyphen/>
        <w:t>en</w:t>
      </w:r>
      <w:r w:rsidR="00222963">
        <w:rPr>
          <w:sz w:val="20"/>
        </w:rPr>
        <w:t>ced chemist and to technicians.</w:t>
      </w:r>
      <w:r>
        <w:rPr>
          <w:sz w:val="20"/>
        </w:rPr>
        <w:t xml:space="preserve"> May also act as lead person or technical advisor on small projects.  </w:t>
      </w:r>
    </w:p>
    <w:p xmlns:wp14="http://schemas.microsoft.com/office/word/2010/wordml" w:rsidR="001C7F2A" w:rsidP="001C7F2A" w:rsidRDefault="001C7F2A" w14:paraId="6A2DB298"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1C7F2A" w:rsidP="001C7F2A" w:rsidRDefault="001C7F2A" w14:paraId="64DEDBA2"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1C7F2A" w:rsidP="001C7F2A" w:rsidRDefault="001C7F2A" w14:paraId="17A2ADDF"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C7F2A" w:rsidP="001C7F2A" w:rsidRDefault="001C7F2A" w14:paraId="188DA7F9"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Analytical Chemistry or re</w:t>
      </w:r>
      <w:r>
        <w:rPr>
          <w:sz w:val="20"/>
        </w:rPr>
        <w:softHyphen/>
        <w:t xml:space="preserve">lated fields and up to 1 year of experience; or M.S. and 1 to 3 </w:t>
      </w:r>
      <w:proofErr w:type="spellStart"/>
      <w:r>
        <w:rPr>
          <w:sz w:val="20"/>
        </w:rPr>
        <w:t>years experience</w:t>
      </w:r>
      <w:proofErr w:type="spellEnd"/>
      <w:r>
        <w:rPr>
          <w:sz w:val="20"/>
        </w:rPr>
        <w:t>; or B.</w:t>
      </w:r>
      <w:r w:rsidR="00222963">
        <w:rPr>
          <w:sz w:val="20"/>
        </w:rPr>
        <w:t xml:space="preserve">S. and 3 to 5 </w:t>
      </w:r>
      <w:proofErr w:type="spellStart"/>
      <w:r w:rsidR="00222963">
        <w:rPr>
          <w:sz w:val="20"/>
        </w:rPr>
        <w:t>years experience</w:t>
      </w:r>
      <w:proofErr w:type="spellEnd"/>
      <w:r w:rsidR="00222963">
        <w:rPr>
          <w:sz w:val="20"/>
        </w:rPr>
        <w:t>.</w:t>
      </w:r>
      <w:r>
        <w:rPr>
          <w:sz w:val="20"/>
        </w:rPr>
        <w:t xml:space="preserve"> Certification preferred.</w:t>
      </w:r>
    </w:p>
    <w:p xmlns:wp14="http://schemas.microsoft.com/office/word/2010/wordml" w:rsidRPr="00C43923" w:rsidR="00E1385C" w:rsidP="001C7F2A" w:rsidRDefault="00E1385C" w14:paraId="5AE8B687"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E1385C" w:rsidP="00E1385C" w:rsidRDefault="00E1385C" w14:paraId="1ABB099A" wp14:textId="77777777">
      <w:pPr>
        <w:pStyle w:val="BodyText"/>
        <w:rPr>
          <w:sz w:val="8"/>
        </w:rPr>
      </w:pPr>
    </w:p>
    <w:p xmlns:wp14="http://schemas.microsoft.com/office/word/2010/wordml" w:rsidR="00E1385C" w:rsidP="00E1385C" w:rsidRDefault="00E1385C" w14:paraId="502B2E1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74452EA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59A7A7E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35B10A1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278C2E6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65F5DFD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731409D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11B0FF5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458A4FF3"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7EE803EB" wp14:textId="77777777">
      <w:pPr>
        <w:pStyle w:val="BodyText"/>
        <w:rPr>
          <w:sz w:val="8"/>
        </w:rPr>
      </w:pPr>
    </w:p>
    <w:p xmlns:wp14="http://schemas.microsoft.com/office/word/2010/wordml" w:rsidRPr="001E2EDF" w:rsidR="00E1385C" w:rsidP="00E1385C" w:rsidRDefault="00E1385C" w14:paraId="2A47AFB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78D7995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7C0A52EA" wp14:textId="77777777">
        <w:trPr>
          <w:trHeight w:val="395"/>
        </w:trPr>
        <w:tc>
          <w:tcPr>
            <w:tcW w:w="1980" w:type="dxa"/>
          </w:tcPr>
          <w:p w:rsidR="006A2CDA" w:rsidP="003E11FB" w:rsidRDefault="006A2CDA" w14:paraId="401213CD" wp14:textId="77777777">
            <w:pPr>
              <w:pStyle w:val="BodyText"/>
              <w:ind w:left="-180"/>
              <w:jc w:val="center"/>
              <w:rPr>
                <w:b/>
                <w:bCs/>
                <w:sz w:val="20"/>
              </w:rPr>
            </w:pPr>
          </w:p>
          <w:p w:rsidR="006A2CDA" w:rsidP="003E11FB" w:rsidRDefault="006A2CDA" w14:paraId="4C115399" wp14:textId="77777777">
            <w:pPr>
              <w:pStyle w:val="BodyText"/>
              <w:ind w:left="-108" w:right="-108"/>
              <w:jc w:val="center"/>
              <w:rPr>
                <w:b/>
                <w:bCs/>
                <w:sz w:val="20"/>
              </w:rPr>
            </w:pPr>
            <w:r>
              <w:rPr>
                <w:b/>
                <w:bCs/>
                <w:sz w:val="20"/>
              </w:rPr>
              <w:t>Employee Location</w:t>
            </w:r>
          </w:p>
          <w:p w:rsidR="006A2CDA" w:rsidP="003E11FB" w:rsidRDefault="006A2CDA" w14:paraId="38B137E2" wp14:textId="77777777">
            <w:pPr>
              <w:pStyle w:val="BodyText"/>
              <w:ind w:left="-180"/>
              <w:jc w:val="center"/>
              <w:rPr>
                <w:b/>
                <w:bCs/>
                <w:sz w:val="20"/>
              </w:rPr>
            </w:pPr>
            <w:r>
              <w:rPr>
                <w:b/>
                <w:bCs/>
                <w:sz w:val="20"/>
              </w:rPr>
              <w:t>STATE</w:t>
            </w:r>
          </w:p>
        </w:tc>
        <w:tc>
          <w:tcPr>
            <w:tcW w:w="1440" w:type="dxa"/>
          </w:tcPr>
          <w:p w:rsidR="006A2CDA" w:rsidP="003E11FB" w:rsidRDefault="006A2CDA" w14:paraId="74BD0508" wp14:textId="77777777">
            <w:pPr>
              <w:pStyle w:val="BodyText"/>
              <w:ind w:left="-180"/>
              <w:jc w:val="center"/>
              <w:rPr>
                <w:b/>
                <w:bCs/>
                <w:sz w:val="20"/>
              </w:rPr>
            </w:pPr>
          </w:p>
          <w:p w:rsidR="006A2CDA" w:rsidP="003E11FB" w:rsidRDefault="006A2CDA" w14:paraId="0F3EB489" wp14:textId="77777777">
            <w:pPr>
              <w:pStyle w:val="BodyText"/>
              <w:ind w:left="-180"/>
              <w:jc w:val="center"/>
              <w:rPr>
                <w:b/>
                <w:bCs/>
                <w:sz w:val="20"/>
              </w:rPr>
            </w:pPr>
            <w:r>
              <w:rPr>
                <w:b/>
                <w:bCs/>
                <w:sz w:val="20"/>
              </w:rPr>
              <w:t>Annual</w:t>
            </w:r>
          </w:p>
          <w:p w:rsidR="006A2CDA" w:rsidP="003E11FB" w:rsidRDefault="006A2CDA" w14:paraId="5944E5D6"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09C43D62" wp14:textId="77777777">
            <w:pPr>
              <w:pStyle w:val="BodyText"/>
              <w:ind w:left="-180"/>
              <w:jc w:val="center"/>
              <w:rPr>
                <w:b/>
                <w:bCs/>
                <w:sz w:val="20"/>
              </w:rPr>
            </w:pPr>
            <w:r>
              <w:rPr>
                <w:b/>
                <w:bCs/>
                <w:sz w:val="20"/>
              </w:rPr>
              <w:t xml:space="preserve"> Annual Bonus Extra</w:t>
            </w:r>
          </w:p>
          <w:p w:rsidR="006A2CDA" w:rsidP="003E11FB" w:rsidRDefault="006A2CDA" w14:paraId="1CE31945" wp14:textId="77777777">
            <w:pPr>
              <w:pStyle w:val="BodyText"/>
              <w:ind w:left="-180"/>
              <w:jc w:val="center"/>
              <w:rPr>
                <w:b/>
                <w:bCs/>
                <w:sz w:val="20"/>
              </w:rPr>
            </w:pPr>
            <w:r>
              <w:rPr>
                <w:b/>
                <w:bCs/>
                <w:sz w:val="20"/>
              </w:rPr>
              <w:t>Cash Income</w:t>
            </w:r>
          </w:p>
        </w:tc>
        <w:tc>
          <w:tcPr>
            <w:tcW w:w="1620" w:type="dxa"/>
          </w:tcPr>
          <w:p w:rsidR="006A2CDA" w:rsidP="003E11FB" w:rsidRDefault="006A2CDA" w14:paraId="442278B5" wp14:textId="77777777">
            <w:pPr>
              <w:pStyle w:val="BodyText"/>
              <w:rPr>
                <w:b/>
                <w:bCs/>
                <w:sz w:val="20"/>
              </w:rPr>
            </w:pPr>
          </w:p>
          <w:p w:rsidR="006A2CDA" w:rsidP="003E11FB" w:rsidRDefault="006A2CDA" w14:paraId="11673F6B" wp14:textId="77777777">
            <w:pPr>
              <w:pStyle w:val="BodyText"/>
              <w:ind w:left="-180"/>
              <w:jc w:val="center"/>
              <w:rPr>
                <w:b/>
                <w:bCs/>
                <w:sz w:val="20"/>
              </w:rPr>
            </w:pPr>
            <w:r>
              <w:rPr>
                <w:b/>
                <w:bCs/>
                <w:sz w:val="20"/>
              </w:rPr>
              <w:t>Annual Bonus</w:t>
            </w:r>
          </w:p>
          <w:p w:rsidR="006A2CDA" w:rsidP="003E11FB" w:rsidRDefault="006A2CDA" w14:paraId="6F60DE49" wp14:textId="77777777">
            <w:pPr>
              <w:pStyle w:val="BodyText"/>
              <w:rPr>
                <w:b/>
                <w:bCs/>
                <w:sz w:val="20"/>
              </w:rPr>
            </w:pPr>
            <w:r>
              <w:rPr>
                <w:b/>
                <w:bCs/>
                <w:sz w:val="20"/>
              </w:rPr>
              <w:t>Tgt. % of Base</w:t>
            </w:r>
          </w:p>
        </w:tc>
        <w:tc>
          <w:tcPr>
            <w:tcW w:w="1620" w:type="dxa"/>
          </w:tcPr>
          <w:p w:rsidR="006A2CDA" w:rsidP="003E11FB" w:rsidRDefault="006A2CDA" w14:paraId="5A991453" wp14:textId="77777777">
            <w:pPr>
              <w:pStyle w:val="BodyText"/>
              <w:ind w:left="-180"/>
              <w:jc w:val="center"/>
              <w:rPr>
                <w:sz w:val="20"/>
              </w:rPr>
            </w:pPr>
          </w:p>
          <w:p w:rsidR="006A2CDA" w:rsidP="003E11FB" w:rsidRDefault="006A2CDA" w14:paraId="04D65EB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1EBA02E5" wp14:textId="77777777">
            <w:pPr>
              <w:pStyle w:val="BodyText"/>
              <w:ind w:left="-180"/>
              <w:jc w:val="center"/>
              <w:rPr>
                <w:sz w:val="20"/>
              </w:rPr>
            </w:pPr>
            <w:r>
              <w:rPr>
                <w:b/>
                <w:bCs/>
                <w:sz w:val="20"/>
              </w:rPr>
              <w:t>Minimum</w:t>
            </w:r>
          </w:p>
        </w:tc>
        <w:tc>
          <w:tcPr>
            <w:tcW w:w="1620" w:type="dxa"/>
          </w:tcPr>
          <w:p w:rsidR="006A2CDA" w:rsidP="003E11FB" w:rsidRDefault="006A2CDA" w14:paraId="5BC77A2E" wp14:textId="77777777">
            <w:pPr>
              <w:pStyle w:val="BodyText"/>
              <w:ind w:left="-180"/>
              <w:jc w:val="center"/>
              <w:rPr>
                <w:sz w:val="20"/>
              </w:rPr>
            </w:pPr>
          </w:p>
          <w:p w:rsidR="006A2CDA" w:rsidP="003E11FB" w:rsidRDefault="006A2CDA" w14:paraId="2000CD5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566D78EF" wp14:textId="77777777">
            <w:pPr>
              <w:pStyle w:val="BodyText"/>
              <w:ind w:left="-180"/>
              <w:jc w:val="center"/>
              <w:rPr>
                <w:sz w:val="20"/>
              </w:rPr>
            </w:pPr>
            <w:r>
              <w:rPr>
                <w:b/>
                <w:bCs/>
                <w:sz w:val="20"/>
              </w:rPr>
              <w:t>Midpoint</w:t>
            </w:r>
          </w:p>
        </w:tc>
        <w:tc>
          <w:tcPr>
            <w:tcW w:w="1440" w:type="dxa"/>
          </w:tcPr>
          <w:p w:rsidR="006A2CDA" w:rsidP="003E11FB" w:rsidRDefault="006A2CDA" w14:paraId="5F1C1B75" wp14:textId="77777777">
            <w:pPr>
              <w:pStyle w:val="BodyText"/>
              <w:ind w:left="-180"/>
              <w:jc w:val="center"/>
              <w:rPr>
                <w:b/>
                <w:bCs/>
                <w:sz w:val="20"/>
              </w:rPr>
            </w:pPr>
            <w:r>
              <w:rPr>
                <w:b/>
                <w:bCs/>
                <w:sz w:val="20"/>
              </w:rPr>
              <w:t xml:space="preserve">  </w:t>
            </w:r>
          </w:p>
          <w:p w:rsidRPr="007B50F4" w:rsidR="006A2CDA" w:rsidP="003E11FB" w:rsidRDefault="006A2CDA" w14:paraId="3A17B6F2" wp14:textId="77777777">
            <w:pPr>
              <w:pStyle w:val="BodyText"/>
              <w:ind w:left="-180"/>
              <w:jc w:val="center"/>
              <w:rPr>
                <w:b/>
                <w:sz w:val="20"/>
              </w:rPr>
            </w:pPr>
            <w:r w:rsidRPr="007B50F4">
              <w:rPr>
                <w:b/>
                <w:sz w:val="20"/>
              </w:rPr>
              <w:t>Salary Range</w:t>
            </w:r>
          </w:p>
          <w:p w:rsidR="006A2CDA" w:rsidP="003E11FB" w:rsidRDefault="006A2CDA" w14:paraId="3B1636EA" wp14:textId="77777777">
            <w:pPr>
              <w:pStyle w:val="BodyText"/>
              <w:ind w:left="-180" w:right="-108"/>
              <w:jc w:val="center"/>
              <w:rPr>
                <w:sz w:val="20"/>
              </w:rPr>
            </w:pPr>
            <w:r w:rsidRPr="007B50F4">
              <w:rPr>
                <w:b/>
                <w:sz w:val="20"/>
              </w:rPr>
              <w:t>Maximum</w:t>
            </w:r>
          </w:p>
        </w:tc>
      </w:tr>
      <w:tr xmlns:wp14="http://schemas.microsoft.com/office/word/2010/wordml" w:rsidR="00A54F17" w14:paraId="3251E22E" wp14:textId="77777777">
        <w:tc>
          <w:tcPr>
            <w:tcW w:w="1980" w:type="dxa"/>
          </w:tcPr>
          <w:p w:rsidR="00A54F17" w:rsidP="00875E63" w:rsidRDefault="00A54F17" w14:paraId="7B2BA016" wp14:textId="77777777">
            <w:pPr>
              <w:pStyle w:val="BodyText"/>
              <w:ind w:left="-180"/>
              <w:rPr>
                <w:sz w:val="20"/>
              </w:rPr>
            </w:pPr>
          </w:p>
        </w:tc>
        <w:tc>
          <w:tcPr>
            <w:tcW w:w="1440" w:type="dxa"/>
          </w:tcPr>
          <w:p w:rsidR="00A54F17" w:rsidP="00875E63" w:rsidRDefault="00A54F17" w14:paraId="2FE0AA67" wp14:textId="77777777">
            <w:pPr>
              <w:pStyle w:val="BodyText"/>
              <w:ind w:left="-180"/>
              <w:rPr>
                <w:sz w:val="20"/>
              </w:rPr>
            </w:pPr>
          </w:p>
        </w:tc>
        <w:tc>
          <w:tcPr>
            <w:tcW w:w="1440" w:type="dxa"/>
          </w:tcPr>
          <w:p w:rsidR="00A54F17" w:rsidP="00875E63" w:rsidRDefault="00A54F17" w14:paraId="080DE5B7" wp14:textId="77777777">
            <w:pPr>
              <w:pStyle w:val="BodyText"/>
              <w:ind w:left="-180"/>
              <w:rPr>
                <w:sz w:val="20"/>
              </w:rPr>
            </w:pPr>
          </w:p>
        </w:tc>
        <w:tc>
          <w:tcPr>
            <w:tcW w:w="1620" w:type="dxa"/>
          </w:tcPr>
          <w:p w:rsidR="00A54F17" w:rsidP="00875E63" w:rsidRDefault="00A54F17" w14:paraId="105B11C6" wp14:textId="77777777">
            <w:pPr>
              <w:pStyle w:val="BodyText"/>
              <w:ind w:left="-180"/>
              <w:rPr>
                <w:sz w:val="20"/>
              </w:rPr>
            </w:pPr>
          </w:p>
        </w:tc>
        <w:tc>
          <w:tcPr>
            <w:tcW w:w="1620" w:type="dxa"/>
          </w:tcPr>
          <w:p w:rsidR="00A54F17" w:rsidP="00875E63" w:rsidRDefault="00A54F17" w14:paraId="481D992C" wp14:textId="77777777">
            <w:pPr>
              <w:pStyle w:val="BodyText"/>
              <w:ind w:left="-180"/>
              <w:rPr>
                <w:sz w:val="20"/>
              </w:rPr>
            </w:pPr>
          </w:p>
        </w:tc>
        <w:tc>
          <w:tcPr>
            <w:tcW w:w="1620" w:type="dxa"/>
          </w:tcPr>
          <w:p w:rsidR="00A54F17" w:rsidP="00875E63" w:rsidRDefault="00A54F17" w14:paraId="07CB65A9" wp14:textId="77777777">
            <w:pPr>
              <w:pStyle w:val="BodyText"/>
              <w:ind w:left="-180"/>
              <w:rPr>
                <w:sz w:val="20"/>
              </w:rPr>
            </w:pPr>
          </w:p>
        </w:tc>
        <w:tc>
          <w:tcPr>
            <w:tcW w:w="1440" w:type="dxa"/>
          </w:tcPr>
          <w:p w:rsidR="00A54F17" w:rsidP="00875E63" w:rsidRDefault="00A54F17" w14:paraId="16BE39F2" wp14:textId="77777777">
            <w:pPr>
              <w:pStyle w:val="BodyText"/>
              <w:ind w:left="-180"/>
              <w:rPr>
                <w:sz w:val="20"/>
              </w:rPr>
            </w:pPr>
          </w:p>
        </w:tc>
      </w:tr>
      <w:tr xmlns:wp14="http://schemas.microsoft.com/office/word/2010/wordml" w:rsidR="00A54F17" w14:paraId="7BE126F6" wp14:textId="77777777">
        <w:tc>
          <w:tcPr>
            <w:tcW w:w="1980" w:type="dxa"/>
          </w:tcPr>
          <w:p w:rsidR="00A54F17" w:rsidP="00875E63" w:rsidRDefault="00A54F17" w14:paraId="02DB3496" wp14:textId="77777777">
            <w:pPr>
              <w:pStyle w:val="BodyText"/>
              <w:ind w:left="-180"/>
              <w:rPr>
                <w:sz w:val="20"/>
              </w:rPr>
            </w:pPr>
          </w:p>
        </w:tc>
        <w:tc>
          <w:tcPr>
            <w:tcW w:w="1440" w:type="dxa"/>
          </w:tcPr>
          <w:p w:rsidR="00A54F17" w:rsidP="00875E63" w:rsidRDefault="00A54F17" w14:paraId="258214F7" wp14:textId="77777777">
            <w:pPr>
              <w:pStyle w:val="BodyText"/>
              <w:ind w:left="-180"/>
              <w:rPr>
                <w:sz w:val="20"/>
              </w:rPr>
            </w:pPr>
          </w:p>
        </w:tc>
        <w:tc>
          <w:tcPr>
            <w:tcW w:w="1440" w:type="dxa"/>
          </w:tcPr>
          <w:p w:rsidR="00A54F17" w:rsidP="00875E63" w:rsidRDefault="00A54F17" w14:paraId="223F8193" wp14:textId="77777777">
            <w:pPr>
              <w:pStyle w:val="BodyText"/>
              <w:ind w:left="-180"/>
              <w:rPr>
                <w:sz w:val="20"/>
              </w:rPr>
            </w:pPr>
          </w:p>
        </w:tc>
        <w:tc>
          <w:tcPr>
            <w:tcW w:w="1620" w:type="dxa"/>
          </w:tcPr>
          <w:p w:rsidR="00A54F17" w:rsidP="00875E63" w:rsidRDefault="00A54F17" w14:paraId="4FBFE869" wp14:textId="77777777">
            <w:pPr>
              <w:pStyle w:val="BodyText"/>
              <w:ind w:left="-180"/>
              <w:rPr>
                <w:sz w:val="20"/>
              </w:rPr>
            </w:pPr>
          </w:p>
        </w:tc>
        <w:tc>
          <w:tcPr>
            <w:tcW w:w="1620" w:type="dxa"/>
          </w:tcPr>
          <w:p w:rsidR="00A54F17" w:rsidP="00875E63" w:rsidRDefault="00A54F17" w14:paraId="64404102" wp14:textId="77777777">
            <w:pPr>
              <w:pStyle w:val="BodyText"/>
              <w:ind w:left="-180"/>
              <w:rPr>
                <w:sz w:val="20"/>
              </w:rPr>
            </w:pPr>
          </w:p>
        </w:tc>
        <w:tc>
          <w:tcPr>
            <w:tcW w:w="1620" w:type="dxa"/>
          </w:tcPr>
          <w:p w:rsidR="00A54F17" w:rsidP="00875E63" w:rsidRDefault="00A54F17" w14:paraId="5322DF20" wp14:textId="77777777">
            <w:pPr>
              <w:pStyle w:val="BodyText"/>
              <w:ind w:left="-180"/>
              <w:rPr>
                <w:sz w:val="20"/>
              </w:rPr>
            </w:pPr>
          </w:p>
        </w:tc>
        <w:tc>
          <w:tcPr>
            <w:tcW w:w="1440" w:type="dxa"/>
          </w:tcPr>
          <w:p w:rsidR="00A54F17" w:rsidP="00875E63" w:rsidRDefault="00A54F17" w14:paraId="262218F6" wp14:textId="77777777">
            <w:pPr>
              <w:pStyle w:val="BodyText"/>
              <w:ind w:left="-180"/>
              <w:rPr>
                <w:sz w:val="20"/>
              </w:rPr>
            </w:pPr>
          </w:p>
        </w:tc>
      </w:tr>
      <w:tr xmlns:wp14="http://schemas.microsoft.com/office/word/2010/wordml" w:rsidR="00A54F17" w14:paraId="3A42DFDF" wp14:textId="77777777">
        <w:tc>
          <w:tcPr>
            <w:tcW w:w="1980" w:type="dxa"/>
          </w:tcPr>
          <w:p w:rsidR="00A54F17" w:rsidP="00875E63" w:rsidRDefault="00A54F17" w14:paraId="5DD0E86A" wp14:textId="77777777">
            <w:pPr>
              <w:pStyle w:val="BodyText"/>
              <w:ind w:left="-180"/>
              <w:rPr>
                <w:sz w:val="20"/>
              </w:rPr>
            </w:pPr>
          </w:p>
        </w:tc>
        <w:tc>
          <w:tcPr>
            <w:tcW w:w="1440" w:type="dxa"/>
          </w:tcPr>
          <w:p w:rsidR="00A54F17" w:rsidP="00875E63" w:rsidRDefault="00A54F17" w14:paraId="4095C71C" wp14:textId="77777777">
            <w:pPr>
              <w:pStyle w:val="BodyText"/>
              <w:ind w:left="-180"/>
              <w:rPr>
                <w:sz w:val="20"/>
              </w:rPr>
            </w:pPr>
          </w:p>
        </w:tc>
        <w:tc>
          <w:tcPr>
            <w:tcW w:w="1440" w:type="dxa"/>
          </w:tcPr>
          <w:p w:rsidR="00A54F17" w:rsidP="00875E63" w:rsidRDefault="00A54F17" w14:paraId="7592F9E4" wp14:textId="77777777">
            <w:pPr>
              <w:pStyle w:val="BodyText"/>
              <w:ind w:left="-180"/>
              <w:rPr>
                <w:sz w:val="20"/>
              </w:rPr>
            </w:pPr>
          </w:p>
        </w:tc>
        <w:tc>
          <w:tcPr>
            <w:tcW w:w="1620" w:type="dxa"/>
          </w:tcPr>
          <w:p w:rsidR="00A54F17" w:rsidP="00875E63" w:rsidRDefault="00A54F17" w14:paraId="390913BB" wp14:textId="77777777">
            <w:pPr>
              <w:pStyle w:val="BodyText"/>
              <w:ind w:left="-180"/>
              <w:rPr>
                <w:sz w:val="20"/>
              </w:rPr>
            </w:pPr>
          </w:p>
        </w:tc>
        <w:tc>
          <w:tcPr>
            <w:tcW w:w="1620" w:type="dxa"/>
          </w:tcPr>
          <w:p w:rsidR="00A54F17" w:rsidP="00875E63" w:rsidRDefault="00A54F17" w14:paraId="7FFBAF96" wp14:textId="77777777">
            <w:pPr>
              <w:pStyle w:val="BodyText"/>
              <w:ind w:left="-180"/>
              <w:rPr>
                <w:sz w:val="20"/>
              </w:rPr>
            </w:pPr>
          </w:p>
        </w:tc>
        <w:tc>
          <w:tcPr>
            <w:tcW w:w="1620" w:type="dxa"/>
          </w:tcPr>
          <w:p w:rsidR="00A54F17" w:rsidP="00875E63" w:rsidRDefault="00A54F17" w14:paraId="65083985" wp14:textId="77777777">
            <w:pPr>
              <w:pStyle w:val="BodyText"/>
              <w:ind w:left="-180"/>
              <w:rPr>
                <w:sz w:val="20"/>
              </w:rPr>
            </w:pPr>
          </w:p>
        </w:tc>
        <w:tc>
          <w:tcPr>
            <w:tcW w:w="1440" w:type="dxa"/>
          </w:tcPr>
          <w:p w:rsidR="00A54F17" w:rsidP="00875E63" w:rsidRDefault="00A54F17" w14:paraId="4AA375C9" wp14:textId="77777777">
            <w:pPr>
              <w:pStyle w:val="BodyText"/>
              <w:rPr>
                <w:sz w:val="20"/>
              </w:rPr>
            </w:pPr>
          </w:p>
        </w:tc>
      </w:tr>
      <w:tr xmlns:wp14="http://schemas.microsoft.com/office/word/2010/wordml" w:rsidR="00A54F17" w14:paraId="33373931" wp14:textId="77777777">
        <w:tc>
          <w:tcPr>
            <w:tcW w:w="1980" w:type="dxa"/>
          </w:tcPr>
          <w:p w:rsidR="00A54F17" w:rsidP="00875E63" w:rsidRDefault="00A54F17" w14:paraId="6223F74A" wp14:textId="77777777">
            <w:pPr>
              <w:pStyle w:val="BodyText"/>
              <w:rPr>
                <w:sz w:val="20"/>
              </w:rPr>
            </w:pPr>
          </w:p>
        </w:tc>
        <w:tc>
          <w:tcPr>
            <w:tcW w:w="1440" w:type="dxa"/>
          </w:tcPr>
          <w:p w:rsidR="00A54F17" w:rsidP="00875E63" w:rsidRDefault="00A54F17" w14:paraId="6A1C3948" wp14:textId="77777777">
            <w:pPr>
              <w:pStyle w:val="BodyText"/>
              <w:ind w:left="-180"/>
              <w:rPr>
                <w:sz w:val="20"/>
              </w:rPr>
            </w:pPr>
          </w:p>
        </w:tc>
        <w:tc>
          <w:tcPr>
            <w:tcW w:w="1440" w:type="dxa"/>
          </w:tcPr>
          <w:p w:rsidR="00A54F17" w:rsidP="00875E63" w:rsidRDefault="00A54F17" w14:paraId="2132C908" wp14:textId="77777777">
            <w:pPr>
              <w:pStyle w:val="BodyText"/>
              <w:ind w:left="-180"/>
              <w:rPr>
                <w:sz w:val="20"/>
              </w:rPr>
            </w:pPr>
          </w:p>
        </w:tc>
        <w:tc>
          <w:tcPr>
            <w:tcW w:w="1620" w:type="dxa"/>
          </w:tcPr>
          <w:p w:rsidR="00A54F17" w:rsidP="00875E63" w:rsidRDefault="00A54F17" w14:paraId="351FBEE5" wp14:textId="77777777">
            <w:pPr>
              <w:pStyle w:val="BodyText"/>
              <w:ind w:left="-180"/>
              <w:rPr>
                <w:sz w:val="20"/>
              </w:rPr>
            </w:pPr>
          </w:p>
        </w:tc>
        <w:tc>
          <w:tcPr>
            <w:tcW w:w="1620" w:type="dxa"/>
          </w:tcPr>
          <w:p w:rsidR="00A54F17" w:rsidP="00875E63" w:rsidRDefault="00A54F17" w14:paraId="2D0A0684" wp14:textId="77777777">
            <w:pPr>
              <w:pStyle w:val="BodyText"/>
              <w:ind w:left="-180"/>
              <w:rPr>
                <w:sz w:val="20"/>
              </w:rPr>
            </w:pPr>
          </w:p>
        </w:tc>
        <w:tc>
          <w:tcPr>
            <w:tcW w:w="1620" w:type="dxa"/>
          </w:tcPr>
          <w:p w:rsidR="00A54F17" w:rsidP="00875E63" w:rsidRDefault="00A54F17" w14:paraId="736B2C58" wp14:textId="77777777">
            <w:pPr>
              <w:pStyle w:val="BodyText"/>
              <w:ind w:left="-180"/>
              <w:rPr>
                <w:sz w:val="20"/>
              </w:rPr>
            </w:pPr>
          </w:p>
        </w:tc>
        <w:tc>
          <w:tcPr>
            <w:tcW w:w="1440" w:type="dxa"/>
          </w:tcPr>
          <w:p w:rsidR="00A54F17" w:rsidP="00875E63" w:rsidRDefault="00A54F17" w14:paraId="6E51D349" wp14:textId="77777777">
            <w:pPr>
              <w:pStyle w:val="BodyText"/>
              <w:rPr>
                <w:sz w:val="20"/>
              </w:rPr>
            </w:pPr>
          </w:p>
        </w:tc>
      </w:tr>
      <w:tr xmlns:wp14="http://schemas.microsoft.com/office/word/2010/wordml" w:rsidR="00A54F17" w14:paraId="129357CA" wp14:textId="77777777">
        <w:tc>
          <w:tcPr>
            <w:tcW w:w="1980" w:type="dxa"/>
          </w:tcPr>
          <w:p w:rsidR="00A54F17" w:rsidP="00875E63" w:rsidRDefault="00A54F17" w14:paraId="0EB393B1" wp14:textId="77777777">
            <w:pPr>
              <w:pStyle w:val="BodyText"/>
              <w:rPr>
                <w:sz w:val="20"/>
              </w:rPr>
            </w:pPr>
          </w:p>
        </w:tc>
        <w:tc>
          <w:tcPr>
            <w:tcW w:w="1440" w:type="dxa"/>
          </w:tcPr>
          <w:p w:rsidR="00A54F17" w:rsidP="00875E63" w:rsidRDefault="00A54F17" w14:paraId="1476B807" wp14:textId="77777777">
            <w:pPr>
              <w:pStyle w:val="BodyText"/>
              <w:ind w:left="-180"/>
              <w:rPr>
                <w:sz w:val="20"/>
              </w:rPr>
            </w:pPr>
          </w:p>
        </w:tc>
        <w:tc>
          <w:tcPr>
            <w:tcW w:w="1440" w:type="dxa"/>
          </w:tcPr>
          <w:p w:rsidR="00A54F17" w:rsidP="00875E63" w:rsidRDefault="00A54F17" w14:paraId="704ECF9A" wp14:textId="77777777">
            <w:pPr>
              <w:pStyle w:val="BodyText"/>
              <w:ind w:left="-180"/>
              <w:rPr>
                <w:sz w:val="20"/>
              </w:rPr>
            </w:pPr>
          </w:p>
        </w:tc>
        <w:tc>
          <w:tcPr>
            <w:tcW w:w="1620" w:type="dxa"/>
          </w:tcPr>
          <w:p w:rsidR="00A54F17" w:rsidP="00875E63" w:rsidRDefault="00A54F17" w14:paraId="1C6C7C47" wp14:textId="77777777">
            <w:pPr>
              <w:pStyle w:val="BodyText"/>
              <w:ind w:left="-180"/>
              <w:rPr>
                <w:sz w:val="20"/>
              </w:rPr>
            </w:pPr>
          </w:p>
        </w:tc>
        <w:tc>
          <w:tcPr>
            <w:tcW w:w="1620" w:type="dxa"/>
          </w:tcPr>
          <w:p w:rsidR="00A54F17" w:rsidP="00875E63" w:rsidRDefault="00A54F17" w14:paraId="4E38A948" wp14:textId="77777777">
            <w:pPr>
              <w:pStyle w:val="BodyText"/>
              <w:ind w:left="-180"/>
              <w:rPr>
                <w:sz w:val="20"/>
              </w:rPr>
            </w:pPr>
          </w:p>
        </w:tc>
        <w:tc>
          <w:tcPr>
            <w:tcW w:w="1620" w:type="dxa"/>
          </w:tcPr>
          <w:p w:rsidR="00A54F17" w:rsidP="00875E63" w:rsidRDefault="00A54F17" w14:paraId="0337122E" wp14:textId="77777777">
            <w:pPr>
              <w:pStyle w:val="BodyText"/>
              <w:ind w:left="-180"/>
              <w:rPr>
                <w:sz w:val="20"/>
              </w:rPr>
            </w:pPr>
          </w:p>
        </w:tc>
        <w:tc>
          <w:tcPr>
            <w:tcW w:w="1440" w:type="dxa"/>
          </w:tcPr>
          <w:p w:rsidR="00A54F17" w:rsidP="00875E63" w:rsidRDefault="00A54F17" w14:paraId="5E2C1142" wp14:textId="77777777">
            <w:pPr>
              <w:pStyle w:val="BodyText"/>
              <w:rPr>
                <w:sz w:val="20"/>
              </w:rPr>
            </w:pPr>
          </w:p>
        </w:tc>
      </w:tr>
      <w:tr xmlns:wp14="http://schemas.microsoft.com/office/word/2010/wordml" w:rsidR="00A54F17" w14:paraId="4006EEAE" wp14:textId="77777777">
        <w:tc>
          <w:tcPr>
            <w:tcW w:w="1980" w:type="dxa"/>
          </w:tcPr>
          <w:p w:rsidR="00A54F17" w:rsidP="00875E63" w:rsidRDefault="00A54F17" w14:paraId="3A8E135A" wp14:textId="77777777">
            <w:pPr>
              <w:pStyle w:val="BodyText"/>
              <w:rPr>
                <w:sz w:val="20"/>
              </w:rPr>
            </w:pPr>
          </w:p>
        </w:tc>
        <w:tc>
          <w:tcPr>
            <w:tcW w:w="1440" w:type="dxa"/>
          </w:tcPr>
          <w:p w:rsidR="00A54F17" w:rsidP="00875E63" w:rsidRDefault="00A54F17" w14:paraId="2AD3C099" wp14:textId="77777777">
            <w:pPr>
              <w:pStyle w:val="BodyText"/>
              <w:ind w:left="-180"/>
              <w:rPr>
                <w:sz w:val="20"/>
              </w:rPr>
            </w:pPr>
          </w:p>
        </w:tc>
        <w:tc>
          <w:tcPr>
            <w:tcW w:w="1440" w:type="dxa"/>
          </w:tcPr>
          <w:p w:rsidR="00A54F17" w:rsidP="00875E63" w:rsidRDefault="00A54F17" w14:paraId="40B94814" wp14:textId="77777777">
            <w:pPr>
              <w:pStyle w:val="BodyText"/>
              <w:ind w:left="-180"/>
              <w:rPr>
                <w:sz w:val="20"/>
              </w:rPr>
            </w:pPr>
          </w:p>
        </w:tc>
        <w:tc>
          <w:tcPr>
            <w:tcW w:w="1620" w:type="dxa"/>
          </w:tcPr>
          <w:p w:rsidR="00A54F17" w:rsidP="00875E63" w:rsidRDefault="00A54F17" w14:paraId="5FEB36CF" wp14:textId="77777777">
            <w:pPr>
              <w:pStyle w:val="BodyText"/>
              <w:ind w:left="-180"/>
              <w:rPr>
                <w:sz w:val="20"/>
              </w:rPr>
            </w:pPr>
          </w:p>
        </w:tc>
        <w:tc>
          <w:tcPr>
            <w:tcW w:w="1620" w:type="dxa"/>
          </w:tcPr>
          <w:p w:rsidR="00A54F17" w:rsidP="00875E63" w:rsidRDefault="00A54F17" w14:paraId="0D357561" wp14:textId="77777777">
            <w:pPr>
              <w:pStyle w:val="BodyText"/>
              <w:ind w:left="-180"/>
              <w:rPr>
                <w:sz w:val="20"/>
              </w:rPr>
            </w:pPr>
          </w:p>
        </w:tc>
        <w:tc>
          <w:tcPr>
            <w:tcW w:w="1620" w:type="dxa"/>
          </w:tcPr>
          <w:p w:rsidR="00A54F17" w:rsidP="00875E63" w:rsidRDefault="00A54F17" w14:paraId="52EC02C1" wp14:textId="77777777">
            <w:pPr>
              <w:pStyle w:val="BodyText"/>
              <w:ind w:left="-180"/>
              <w:rPr>
                <w:sz w:val="20"/>
              </w:rPr>
            </w:pPr>
          </w:p>
        </w:tc>
        <w:tc>
          <w:tcPr>
            <w:tcW w:w="1440" w:type="dxa"/>
          </w:tcPr>
          <w:p w:rsidR="00A54F17" w:rsidP="00875E63" w:rsidRDefault="00A54F17" w14:paraId="5F569E66" wp14:textId="77777777">
            <w:pPr>
              <w:pStyle w:val="BodyText"/>
              <w:rPr>
                <w:sz w:val="20"/>
              </w:rPr>
            </w:pPr>
          </w:p>
        </w:tc>
      </w:tr>
      <w:tr xmlns:wp14="http://schemas.microsoft.com/office/word/2010/wordml" w:rsidR="00A54F17" w14:paraId="77128033" wp14:textId="77777777">
        <w:tc>
          <w:tcPr>
            <w:tcW w:w="1980" w:type="dxa"/>
          </w:tcPr>
          <w:p w:rsidR="00A54F17" w:rsidP="00875E63" w:rsidRDefault="00A54F17" w14:paraId="24E1572B" wp14:textId="77777777">
            <w:pPr>
              <w:pStyle w:val="BodyText"/>
              <w:rPr>
                <w:sz w:val="20"/>
              </w:rPr>
            </w:pPr>
          </w:p>
        </w:tc>
        <w:tc>
          <w:tcPr>
            <w:tcW w:w="1440" w:type="dxa"/>
          </w:tcPr>
          <w:p w:rsidR="00A54F17" w:rsidP="00875E63" w:rsidRDefault="00A54F17" w14:paraId="1BC4C819" wp14:textId="77777777">
            <w:pPr>
              <w:pStyle w:val="BodyText"/>
              <w:ind w:left="-180"/>
              <w:rPr>
                <w:sz w:val="20"/>
              </w:rPr>
            </w:pPr>
          </w:p>
        </w:tc>
        <w:tc>
          <w:tcPr>
            <w:tcW w:w="1440" w:type="dxa"/>
          </w:tcPr>
          <w:p w:rsidR="00A54F17" w:rsidP="00875E63" w:rsidRDefault="00A54F17" w14:paraId="26EF817A" wp14:textId="77777777">
            <w:pPr>
              <w:pStyle w:val="BodyText"/>
              <w:ind w:left="-180"/>
              <w:rPr>
                <w:sz w:val="20"/>
              </w:rPr>
            </w:pPr>
          </w:p>
        </w:tc>
        <w:tc>
          <w:tcPr>
            <w:tcW w:w="1620" w:type="dxa"/>
          </w:tcPr>
          <w:p w:rsidR="00A54F17" w:rsidP="00875E63" w:rsidRDefault="00A54F17" w14:paraId="72B109F5" wp14:textId="77777777">
            <w:pPr>
              <w:pStyle w:val="BodyText"/>
              <w:ind w:left="-180"/>
              <w:rPr>
                <w:sz w:val="20"/>
              </w:rPr>
            </w:pPr>
          </w:p>
        </w:tc>
        <w:tc>
          <w:tcPr>
            <w:tcW w:w="1620" w:type="dxa"/>
          </w:tcPr>
          <w:p w:rsidR="00A54F17" w:rsidP="00875E63" w:rsidRDefault="00A54F17" w14:paraId="746087AA" wp14:textId="77777777">
            <w:pPr>
              <w:pStyle w:val="BodyText"/>
              <w:ind w:left="-180"/>
              <w:rPr>
                <w:sz w:val="20"/>
              </w:rPr>
            </w:pPr>
          </w:p>
        </w:tc>
        <w:tc>
          <w:tcPr>
            <w:tcW w:w="1620" w:type="dxa"/>
          </w:tcPr>
          <w:p w:rsidR="00A54F17" w:rsidP="00875E63" w:rsidRDefault="00A54F17" w14:paraId="1B6BBA03" wp14:textId="77777777">
            <w:pPr>
              <w:pStyle w:val="BodyText"/>
              <w:ind w:left="-180"/>
              <w:rPr>
                <w:sz w:val="20"/>
              </w:rPr>
            </w:pPr>
          </w:p>
        </w:tc>
        <w:tc>
          <w:tcPr>
            <w:tcW w:w="1440" w:type="dxa"/>
          </w:tcPr>
          <w:p w:rsidR="00A54F17" w:rsidP="00875E63" w:rsidRDefault="00A54F17" w14:paraId="6203F3FE" wp14:textId="77777777">
            <w:pPr>
              <w:pStyle w:val="BodyText"/>
              <w:rPr>
                <w:sz w:val="20"/>
              </w:rPr>
            </w:pPr>
          </w:p>
        </w:tc>
      </w:tr>
      <w:tr xmlns:wp14="http://schemas.microsoft.com/office/word/2010/wordml" w:rsidR="00A54F17" w14:paraId="0D897896" wp14:textId="77777777">
        <w:tc>
          <w:tcPr>
            <w:tcW w:w="1980" w:type="dxa"/>
          </w:tcPr>
          <w:p w:rsidR="00A54F17" w:rsidP="00875E63" w:rsidRDefault="00A54F17" w14:paraId="56CBDFBC" wp14:textId="77777777">
            <w:pPr>
              <w:pStyle w:val="BodyText"/>
              <w:rPr>
                <w:sz w:val="20"/>
              </w:rPr>
            </w:pPr>
          </w:p>
        </w:tc>
        <w:tc>
          <w:tcPr>
            <w:tcW w:w="1440" w:type="dxa"/>
          </w:tcPr>
          <w:p w:rsidR="00A54F17" w:rsidP="00875E63" w:rsidRDefault="00A54F17" w14:paraId="56B6ACA5" wp14:textId="77777777">
            <w:pPr>
              <w:pStyle w:val="BodyText"/>
              <w:ind w:left="-180"/>
              <w:rPr>
                <w:sz w:val="20"/>
              </w:rPr>
            </w:pPr>
          </w:p>
        </w:tc>
        <w:tc>
          <w:tcPr>
            <w:tcW w:w="1440" w:type="dxa"/>
          </w:tcPr>
          <w:p w:rsidR="00A54F17" w:rsidP="00875E63" w:rsidRDefault="00A54F17" w14:paraId="5BBDD103" wp14:textId="77777777">
            <w:pPr>
              <w:pStyle w:val="BodyText"/>
              <w:ind w:left="-180"/>
              <w:rPr>
                <w:sz w:val="20"/>
              </w:rPr>
            </w:pPr>
          </w:p>
        </w:tc>
        <w:tc>
          <w:tcPr>
            <w:tcW w:w="1620" w:type="dxa"/>
          </w:tcPr>
          <w:p w:rsidR="00A54F17" w:rsidP="00875E63" w:rsidRDefault="00A54F17" w14:paraId="6269F682" wp14:textId="77777777">
            <w:pPr>
              <w:pStyle w:val="BodyText"/>
              <w:ind w:left="-180"/>
              <w:rPr>
                <w:sz w:val="20"/>
              </w:rPr>
            </w:pPr>
          </w:p>
        </w:tc>
        <w:tc>
          <w:tcPr>
            <w:tcW w:w="1620" w:type="dxa"/>
          </w:tcPr>
          <w:p w:rsidR="00A54F17" w:rsidP="00875E63" w:rsidRDefault="00A54F17" w14:paraId="3BCBC5EC" wp14:textId="77777777">
            <w:pPr>
              <w:pStyle w:val="BodyText"/>
              <w:ind w:left="-180"/>
              <w:rPr>
                <w:sz w:val="20"/>
              </w:rPr>
            </w:pPr>
          </w:p>
        </w:tc>
        <w:tc>
          <w:tcPr>
            <w:tcW w:w="1620" w:type="dxa"/>
          </w:tcPr>
          <w:p w:rsidR="00A54F17" w:rsidP="00875E63" w:rsidRDefault="00A54F17" w14:paraId="3E56DAED" wp14:textId="77777777">
            <w:pPr>
              <w:pStyle w:val="BodyText"/>
              <w:ind w:left="-180"/>
              <w:rPr>
                <w:sz w:val="20"/>
              </w:rPr>
            </w:pPr>
          </w:p>
        </w:tc>
        <w:tc>
          <w:tcPr>
            <w:tcW w:w="1440" w:type="dxa"/>
          </w:tcPr>
          <w:p w:rsidR="00A54F17" w:rsidP="00875E63" w:rsidRDefault="00A54F17" w14:paraId="1BA93742" wp14:textId="77777777">
            <w:pPr>
              <w:pStyle w:val="BodyText"/>
              <w:rPr>
                <w:sz w:val="20"/>
              </w:rPr>
            </w:pPr>
          </w:p>
        </w:tc>
      </w:tr>
      <w:tr xmlns:wp14="http://schemas.microsoft.com/office/word/2010/wordml" w:rsidR="00A54F17" w14:paraId="7768057E" wp14:textId="77777777">
        <w:tc>
          <w:tcPr>
            <w:tcW w:w="1980" w:type="dxa"/>
          </w:tcPr>
          <w:p w:rsidR="00A54F17" w:rsidP="00875E63" w:rsidRDefault="00A54F17" w14:paraId="316CFB30" wp14:textId="77777777">
            <w:pPr>
              <w:pStyle w:val="BodyText"/>
              <w:rPr>
                <w:sz w:val="20"/>
              </w:rPr>
            </w:pPr>
          </w:p>
        </w:tc>
        <w:tc>
          <w:tcPr>
            <w:tcW w:w="1440" w:type="dxa"/>
          </w:tcPr>
          <w:p w:rsidR="00A54F17" w:rsidP="00875E63" w:rsidRDefault="00A54F17" w14:paraId="6C7F4781" wp14:textId="77777777">
            <w:pPr>
              <w:pStyle w:val="BodyText"/>
              <w:ind w:left="-180"/>
              <w:rPr>
                <w:sz w:val="20"/>
              </w:rPr>
            </w:pPr>
          </w:p>
        </w:tc>
        <w:tc>
          <w:tcPr>
            <w:tcW w:w="1440" w:type="dxa"/>
          </w:tcPr>
          <w:p w:rsidR="00A54F17" w:rsidP="00875E63" w:rsidRDefault="00A54F17" w14:paraId="4EFAD3FE" wp14:textId="77777777">
            <w:pPr>
              <w:pStyle w:val="BodyText"/>
              <w:ind w:left="-180"/>
              <w:rPr>
                <w:sz w:val="20"/>
              </w:rPr>
            </w:pPr>
          </w:p>
        </w:tc>
        <w:tc>
          <w:tcPr>
            <w:tcW w:w="1620" w:type="dxa"/>
          </w:tcPr>
          <w:p w:rsidR="00A54F17" w:rsidP="00875E63" w:rsidRDefault="00A54F17" w14:paraId="42AA28AA" wp14:textId="77777777">
            <w:pPr>
              <w:pStyle w:val="BodyText"/>
              <w:ind w:left="-180"/>
              <w:rPr>
                <w:sz w:val="20"/>
              </w:rPr>
            </w:pPr>
          </w:p>
        </w:tc>
        <w:tc>
          <w:tcPr>
            <w:tcW w:w="1620" w:type="dxa"/>
          </w:tcPr>
          <w:p w:rsidR="00A54F17" w:rsidP="00875E63" w:rsidRDefault="00A54F17" w14:paraId="29CA1454" wp14:textId="77777777">
            <w:pPr>
              <w:pStyle w:val="BodyText"/>
              <w:ind w:left="-180"/>
              <w:rPr>
                <w:sz w:val="20"/>
              </w:rPr>
            </w:pPr>
          </w:p>
        </w:tc>
        <w:tc>
          <w:tcPr>
            <w:tcW w:w="1620" w:type="dxa"/>
          </w:tcPr>
          <w:p w:rsidR="00A54F17" w:rsidP="00875E63" w:rsidRDefault="00A54F17" w14:paraId="32DA21B0" wp14:textId="77777777">
            <w:pPr>
              <w:pStyle w:val="BodyText"/>
              <w:ind w:left="-180"/>
              <w:rPr>
                <w:sz w:val="20"/>
              </w:rPr>
            </w:pPr>
          </w:p>
        </w:tc>
        <w:tc>
          <w:tcPr>
            <w:tcW w:w="1440" w:type="dxa"/>
          </w:tcPr>
          <w:p w:rsidR="00A54F17" w:rsidP="00875E63" w:rsidRDefault="00A54F17" w14:paraId="3D37F843" wp14:textId="77777777">
            <w:pPr>
              <w:pStyle w:val="BodyText"/>
              <w:rPr>
                <w:sz w:val="20"/>
              </w:rPr>
            </w:pPr>
          </w:p>
        </w:tc>
      </w:tr>
      <w:tr xmlns:wp14="http://schemas.microsoft.com/office/word/2010/wordml" w:rsidR="00A54F17" w14:paraId="11A3A398" wp14:textId="77777777">
        <w:tc>
          <w:tcPr>
            <w:tcW w:w="1980" w:type="dxa"/>
          </w:tcPr>
          <w:p w:rsidR="00A54F17" w:rsidP="00875E63" w:rsidRDefault="00A54F17" w14:paraId="3B13D391" wp14:textId="77777777">
            <w:pPr>
              <w:pStyle w:val="BodyText"/>
              <w:rPr>
                <w:sz w:val="20"/>
              </w:rPr>
            </w:pPr>
          </w:p>
        </w:tc>
        <w:tc>
          <w:tcPr>
            <w:tcW w:w="1440" w:type="dxa"/>
          </w:tcPr>
          <w:p w:rsidR="00A54F17" w:rsidP="00875E63" w:rsidRDefault="00A54F17" w14:paraId="55557709" wp14:textId="77777777">
            <w:pPr>
              <w:pStyle w:val="BodyText"/>
              <w:ind w:left="-180"/>
              <w:rPr>
                <w:sz w:val="20"/>
              </w:rPr>
            </w:pPr>
          </w:p>
        </w:tc>
        <w:tc>
          <w:tcPr>
            <w:tcW w:w="1440" w:type="dxa"/>
          </w:tcPr>
          <w:p w:rsidR="00A54F17" w:rsidP="00875E63" w:rsidRDefault="00A54F17" w14:paraId="7623753D" wp14:textId="77777777">
            <w:pPr>
              <w:pStyle w:val="BodyText"/>
              <w:ind w:left="-180"/>
              <w:rPr>
                <w:sz w:val="20"/>
              </w:rPr>
            </w:pPr>
          </w:p>
        </w:tc>
        <w:tc>
          <w:tcPr>
            <w:tcW w:w="1620" w:type="dxa"/>
          </w:tcPr>
          <w:p w:rsidR="00A54F17" w:rsidP="00875E63" w:rsidRDefault="00A54F17" w14:paraId="6EEAFE83" wp14:textId="77777777">
            <w:pPr>
              <w:pStyle w:val="BodyText"/>
              <w:ind w:left="-180"/>
              <w:rPr>
                <w:sz w:val="20"/>
              </w:rPr>
            </w:pPr>
          </w:p>
        </w:tc>
        <w:tc>
          <w:tcPr>
            <w:tcW w:w="1620" w:type="dxa"/>
          </w:tcPr>
          <w:p w:rsidR="00A54F17" w:rsidP="00875E63" w:rsidRDefault="00A54F17" w14:paraId="19EEFAB3" wp14:textId="77777777">
            <w:pPr>
              <w:pStyle w:val="BodyText"/>
              <w:ind w:left="-180"/>
              <w:rPr>
                <w:sz w:val="20"/>
              </w:rPr>
            </w:pPr>
          </w:p>
        </w:tc>
        <w:tc>
          <w:tcPr>
            <w:tcW w:w="1620" w:type="dxa"/>
          </w:tcPr>
          <w:p w:rsidR="00A54F17" w:rsidP="00875E63" w:rsidRDefault="00A54F17" w14:paraId="1E86C25A" wp14:textId="77777777">
            <w:pPr>
              <w:pStyle w:val="BodyText"/>
              <w:ind w:left="-180"/>
              <w:rPr>
                <w:sz w:val="20"/>
              </w:rPr>
            </w:pPr>
          </w:p>
        </w:tc>
        <w:tc>
          <w:tcPr>
            <w:tcW w:w="1440" w:type="dxa"/>
          </w:tcPr>
          <w:p w:rsidR="00A54F17" w:rsidP="00875E63" w:rsidRDefault="00A54F17" w14:paraId="75289934" wp14:textId="77777777">
            <w:pPr>
              <w:pStyle w:val="BodyText"/>
              <w:rPr>
                <w:sz w:val="20"/>
              </w:rPr>
            </w:pPr>
          </w:p>
        </w:tc>
      </w:tr>
      <w:tr xmlns:wp14="http://schemas.microsoft.com/office/word/2010/wordml" w:rsidR="00A54F17" w14:paraId="7EEBB823" wp14:textId="77777777">
        <w:tc>
          <w:tcPr>
            <w:tcW w:w="1980" w:type="dxa"/>
          </w:tcPr>
          <w:p w:rsidR="00A54F17" w:rsidP="00875E63" w:rsidRDefault="00A54F17" w14:paraId="2DED4C5F" wp14:textId="77777777">
            <w:pPr>
              <w:pStyle w:val="BodyText"/>
              <w:rPr>
                <w:sz w:val="20"/>
              </w:rPr>
            </w:pPr>
          </w:p>
        </w:tc>
        <w:tc>
          <w:tcPr>
            <w:tcW w:w="1440" w:type="dxa"/>
          </w:tcPr>
          <w:p w:rsidR="00A54F17" w:rsidP="00875E63" w:rsidRDefault="00A54F17" w14:paraId="1B60056E" wp14:textId="77777777">
            <w:pPr>
              <w:pStyle w:val="BodyText"/>
              <w:ind w:left="-180"/>
              <w:rPr>
                <w:sz w:val="20"/>
              </w:rPr>
            </w:pPr>
          </w:p>
        </w:tc>
        <w:tc>
          <w:tcPr>
            <w:tcW w:w="1440" w:type="dxa"/>
          </w:tcPr>
          <w:p w:rsidR="00A54F17" w:rsidP="00875E63" w:rsidRDefault="00A54F17" w14:paraId="412B8BA8" wp14:textId="77777777">
            <w:pPr>
              <w:pStyle w:val="BodyText"/>
              <w:ind w:left="-180"/>
              <w:rPr>
                <w:sz w:val="20"/>
              </w:rPr>
            </w:pPr>
          </w:p>
        </w:tc>
        <w:tc>
          <w:tcPr>
            <w:tcW w:w="1620" w:type="dxa"/>
          </w:tcPr>
          <w:p w:rsidR="00A54F17" w:rsidP="00875E63" w:rsidRDefault="00A54F17" w14:paraId="4339E604" wp14:textId="77777777">
            <w:pPr>
              <w:pStyle w:val="BodyText"/>
              <w:ind w:left="-180"/>
              <w:rPr>
                <w:sz w:val="20"/>
              </w:rPr>
            </w:pPr>
          </w:p>
        </w:tc>
        <w:tc>
          <w:tcPr>
            <w:tcW w:w="1620" w:type="dxa"/>
          </w:tcPr>
          <w:p w:rsidR="00A54F17" w:rsidP="00875E63" w:rsidRDefault="00A54F17" w14:paraId="6BF0CCBA" wp14:textId="77777777">
            <w:pPr>
              <w:pStyle w:val="BodyText"/>
              <w:ind w:left="-180"/>
              <w:rPr>
                <w:sz w:val="20"/>
              </w:rPr>
            </w:pPr>
          </w:p>
        </w:tc>
        <w:tc>
          <w:tcPr>
            <w:tcW w:w="1620" w:type="dxa"/>
          </w:tcPr>
          <w:p w:rsidR="00A54F17" w:rsidP="00875E63" w:rsidRDefault="00A54F17" w14:paraId="1443BA5D" wp14:textId="77777777">
            <w:pPr>
              <w:pStyle w:val="BodyText"/>
              <w:ind w:left="-180"/>
              <w:rPr>
                <w:sz w:val="20"/>
              </w:rPr>
            </w:pPr>
          </w:p>
        </w:tc>
        <w:tc>
          <w:tcPr>
            <w:tcW w:w="1440" w:type="dxa"/>
          </w:tcPr>
          <w:p w:rsidR="00A54F17" w:rsidP="00875E63" w:rsidRDefault="00A54F17" w14:paraId="33E0DF06" wp14:textId="77777777">
            <w:pPr>
              <w:pStyle w:val="BodyText"/>
              <w:rPr>
                <w:sz w:val="20"/>
              </w:rPr>
            </w:pPr>
          </w:p>
        </w:tc>
      </w:tr>
      <w:tr xmlns:wp14="http://schemas.microsoft.com/office/word/2010/wordml" w:rsidR="00A54F17" w14:paraId="10822B05" wp14:textId="77777777">
        <w:tc>
          <w:tcPr>
            <w:tcW w:w="1980" w:type="dxa"/>
          </w:tcPr>
          <w:p w:rsidR="00A54F17" w:rsidP="00875E63" w:rsidRDefault="00A54F17" w14:paraId="75C74CFC" wp14:textId="77777777">
            <w:pPr>
              <w:pStyle w:val="BodyText"/>
              <w:rPr>
                <w:sz w:val="20"/>
              </w:rPr>
            </w:pPr>
          </w:p>
        </w:tc>
        <w:tc>
          <w:tcPr>
            <w:tcW w:w="1440" w:type="dxa"/>
          </w:tcPr>
          <w:p w:rsidR="00A54F17" w:rsidP="00875E63" w:rsidRDefault="00A54F17" w14:paraId="3E1BC0E6" wp14:textId="77777777">
            <w:pPr>
              <w:pStyle w:val="BodyText"/>
              <w:ind w:left="-180"/>
              <w:rPr>
                <w:sz w:val="20"/>
              </w:rPr>
            </w:pPr>
          </w:p>
        </w:tc>
        <w:tc>
          <w:tcPr>
            <w:tcW w:w="1440" w:type="dxa"/>
          </w:tcPr>
          <w:p w:rsidR="00A54F17" w:rsidP="00875E63" w:rsidRDefault="00A54F17" w14:paraId="1765BF58" wp14:textId="77777777">
            <w:pPr>
              <w:pStyle w:val="BodyText"/>
              <w:ind w:left="-180"/>
              <w:rPr>
                <w:sz w:val="20"/>
              </w:rPr>
            </w:pPr>
          </w:p>
        </w:tc>
        <w:tc>
          <w:tcPr>
            <w:tcW w:w="1620" w:type="dxa"/>
          </w:tcPr>
          <w:p w:rsidR="00A54F17" w:rsidP="00875E63" w:rsidRDefault="00A54F17" w14:paraId="64AC2666" wp14:textId="77777777">
            <w:pPr>
              <w:pStyle w:val="BodyText"/>
              <w:ind w:left="-180"/>
              <w:rPr>
                <w:sz w:val="20"/>
              </w:rPr>
            </w:pPr>
          </w:p>
        </w:tc>
        <w:tc>
          <w:tcPr>
            <w:tcW w:w="1620" w:type="dxa"/>
          </w:tcPr>
          <w:p w:rsidR="00A54F17" w:rsidP="00875E63" w:rsidRDefault="00A54F17" w14:paraId="52BE6E9E" wp14:textId="77777777">
            <w:pPr>
              <w:pStyle w:val="BodyText"/>
              <w:ind w:left="-180"/>
              <w:rPr>
                <w:sz w:val="20"/>
              </w:rPr>
            </w:pPr>
          </w:p>
        </w:tc>
        <w:tc>
          <w:tcPr>
            <w:tcW w:w="1620" w:type="dxa"/>
          </w:tcPr>
          <w:p w:rsidR="00A54F17" w:rsidP="00875E63" w:rsidRDefault="00A54F17" w14:paraId="653C3BA3" wp14:textId="77777777">
            <w:pPr>
              <w:pStyle w:val="BodyText"/>
              <w:ind w:left="-180"/>
              <w:rPr>
                <w:sz w:val="20"/>
              </w:rPr>
            </w:pPr>
          </w:p>
        </w:tc>
        <w:tc>
          <w:tcPr>
            <w:tcW w:w="1440" w:type="dxa"/>
          </w:tcPr>
          <w:p w:rsidR="00A54F17" w:rsidP="00875E63" w:rsidRDefault="00A54F17" w14:paraId="7185A482" wp14:textId="77777777">
            <w:pPr>
              <w:pStyle w:val="BodyText"/>
              <w:rPr>
                <w:sz w:val="20"/>
              </w:rPr>
            </w:pPr>
          </w:p>
        </w:tc>
      </w:tr>
      <w:tr xmlns:wp14="http://schemas.microsoft.com/office/word/2010/wordml" w:rsidR="00A54F17" w14:paraId="0ABDA97A" wp14:textId="77777777">
        <w:tc>
          <w:tcPr>
            <w:tcW w:w="1980" w:type="dxa"/>
          </w:tcPr>
          <w:p w:rsidR="00A54F17" w:rsidP="00875E63" w:rsidRDefault="00A54F17" w14:paraId="08153CC2" wp14:textId="77777777">
            <w:pPr>
              <w:pStyle w:val="BodyText"/>
              <w:rPr>
                <w:sz w:val="20"/>
              </w:rPr>
            </w:pPr>
          </w:p>
        </w:tc>
        <w:tc>
          <w:tcPr>
            <w:tcW w:w="1440" w:type="dxa"/>
          </w:tcPr>
          <w:p w:rsidR="00A54F17" w:rsidP="00875E63" w:rsidRDefault="00A54F17" w14:paraId="250D691E" wp14:textId="77777777">
            <w:pPr>
              <w:pStyle w:val="BodyText"/>
              <w:ind w:left="-180"/>
              <w:rPr>
                <w:sz w:val="20"/>
              </w:rPr>
            </w:pPr>
          </w:p>
        </w:tc>
        <w:tc>
          <w:tcPr>
            <w:tcW w:w="1440" w:type="dxa"/>
          </w:tcPr>
          <w:p w:rsidR="00A54F17" w:rsidP="00875E63" w:rsidRDefault="00A54F17" w14:paraId="0FE20BD0" wp14:textId="77777777">
            <w:pPr>
              <w:pStyle w:val="BodyText"/>
              <w:ind w:left="-180"/>
              <w:rPr>
                <w:sz w:val="20"/>
              </w:rPr>
            </w:pPr>
          </w:p>
        </w:tc>
        <w:tc>
          <w:tcPr>
            <w:tcW w:w="1620" w:type="dxa"/>
          </w:tcPr>
          <w:p w:rsidR="00A54F17" w:rsidP="00875E63" w:rsidRDefault="00A54F17" w14:paraId="4B331A56" wp14:textId="77777777">
            <w:pPr>
              <w:pStyle w:val="BodyText"/>
              <w:ind w:left="-180"/>
              <w:rPr>
                <w:sz w:val="20"/>
              </w:rPr>
            </w:pPr>
          </w:p>
        </w:tc>
        <w:tc>
          <w:tcPr>
            <w:tcW w:w="1620" w:type="dxa"/>
          </w:tcPr>
          <w:p w:rsidR="00A54F17" w:rsidP="00875E63" w:rsidRDefault="00A54F17" w14:paraId="2926E753" wp14:textId="77777777">
            <w:pPr>
              <w:pStyle w:val="BodyText"/>
              <w:ind w:left="-180"/>
              <w:rPr>
                <w:sz w:val="20"/>
              </w:rPr>
            </w:pPr>
          </w:p>
        </w:tc>
        <w:tc>
          <w:tcPr>
            <w:tcW w:w="1620" w:type="dxa"/>
          </w:tcPr>
          <w:p w:rsidR="00A54F17" w:rsidP="00875E63" w:rsidRDefault="00A54F17" w14:paraId="56ADB03D" wp14:textId="77777777">
            <w:pPr>
              <w:pStyle w:val="BodyText"/>
              <w:ind w:left="-180"/>
              <w:rPr>
                <w:sz w:val="20"/>
              </w:rPr>
            </w:pPr>
          </w:p>
        </w:tc>
        <w:tc>
          <w:tcPr>
            <w:tcW w:w="1440" w:type="dxa"/>
          </w:tcPr>
          <w:p w:rsidR="00A54F17" w:rsidP="00875E63" w:rsidRDefault="00A54F17" w14:paraId="139A69D4" wp14:textId="77777777">
            <w:pPr>
              <w:pStyle w:val="BodyText"/>
              <w:rPr>
                <w:sz w:val="20"/>
              </w:rPr>
            </w:pPr>
          </w:p>
        </w:tc>
      </w:tr>
      <w:tr xmlns:wp14="http://schemas.microsoft.com/office/word/2010/wordml" w:rsidR="00A54F17" w14:paraId="08C46D91" wp14:textId="77777777">
        <w:tc>
          <w:tcPr>
            <w:tcW w:w="1980" w:type="dxa"/>
          </w:tcPr>
          <w:p w:rsidR="00A54F17" w:rsidP="00875E63" w:rsidRDefault="00A54F17" w14:paraId="026BE4A9" wp14:textId="77777777">
            <w:pPr>
              <w:pStyle w:val="BodyText"/>
              <w:rPr>
                <w:sz w:val="20"/>
              </w:rPr>
            </w:pPr>
          </w:p>
        </w:tc>
        <w:tc>
          <w:tcPr>
            <w:tcW w:w="1440" w:type="dxa"/>
          </w:tcPr>
          <w:p w:rsidR="00A54F17" w:rsidP="00875E63" w:rsidRDefault="00A54F17" w14:paraId="670A448C" wp14:textId="77777777">
            <w:pPr>
              <w:pStyle w:val="BodyText"/>
              <w:ind w:left="-180"/>
              <w:rPr>
                <w:sz w:val="20"/>
              </w:rPr>
            </w:pPr>
          </w:p>
        </w:tc>
        <w:tc>
          <w:tcPr>
            <w:tcW w:w="1440" w:type="dxa"/>
          </w:tcPr>
          <w:p w:rsidR="00A54F17" w:rsidP="00875E63" w:rsidRDefault="00A54F17" w14:paraId="39024405" wp14:textId="77777777">
            <w:pPr>
              <w:pStyle w:val="BodyText"/>
              <w:ind w:left="-180"/>
              <w:rPr>
                <w:sz w:val="20"/>
              </w:rPr>
            </w:pPr>
          </w:p>
        </w:tc>
        <w:tc>
          <w:tcPr>
            <w:tcW w:w="1620" w:type="dxa"/>
          </w:tcPr>
          <w:p w:rsidR="00A54F17" w:rsidP="00875E63" w:rsidRDefault="00A54F17" w14:paraId="4B3A125F" wp14:textId="77777777">
            <w:pPr>
              <w:pStyle w:val="BodyText"/>
              <w:ind w:left="-180"/>
              <w:rPr>
                <w:sz w:val="20"/>
              </w:rPr>
            </w:pPr>
          </w:p>
        </w:tc>
        <w:tc>
          <w:tcPr>
            <w:tcW w:w="1620" w:type="dxa"/>
          </w:tcPr>
          <w:p w:rsidR="00A54F17" w:rsidP="00875E63" w:rsidRDefault="00A54F17" w14:paraId="3EA11DE3" wp14:textId="77777777">
            <w:pPr>
              <w:pStyle w:val="BodyText"/>
              <w:ind w:left="-180"/>
              <w:rPr>
                <w:sz w:val="20"/>
              </w:rPr>
            </w:pPr>
          </w:p>
        </w:tc>
        <w:tc>
          <w:tcPr>
            <w:tcW w:w="1620" w:type="dxa"/>
          </w:tcPr>
          <w:p w:rsidR="00A54F17" w:rsidP="00875E63" w:rsidRDefault="00A54F17" w14:paraId="55E29EA3" wp14:textId="77777777">
            <w:pPr>
              <w:pStyle w:val="BodyText"/>
              <w:ind w:left="-180"/>
              <w:rPr>
                <w:sz w:val="20"/>
              </w:rPr>
            </w:pPr>
          </w:p>
        </w:tc>
        <w:tc>
          <w:tcPr>
            <w:tcW w:w="1440" w:type="dxa"/>
          </w:tcPr>
          <w:p w:rsidR="00A54F17" w:rsidP="00875E63" w:rsidRDefault="00A54F17" w14:paraId="707498F8" wp14:textId="77777777">
            <w:pPr>
              <w:pStyle w:val="BodyText"/>
              <w:rPr>
                <w:sz w:val="20"/>
              </w:rPr>
            </w:pPr>
          </w:p>
        </w:tc>
      </w:tr>
      <w:tr xmlns:wp14="http://schemas.microsoft.com/office/word/2010/wordml" w:rsidR="00A54F17" w14:paraId="019BB38D" wp14:textId="77777777">
        <w:tc>
          <w:tcPr>
            <w:tcW w:w="1980" w:type="dxa"/>
          </w:tcPr>
          <w:p w:rsidR="00A54F17" w:rsidP="00875E63" w:rsidRDefault="00A54F17" w14:paraId="1EB86A74" wp14:textId="77777777">
            <w:pPr>
              <w:pStyle w:val="BodyText"/>
              <w:rPr>
                <w:sz w:val="20"/>
              </w:rPr>
            </w:pPr>
          </w:p>
        </w:tc>
        <w:tc>
          <w:tcPr>
            <w:tcW w:w="1440" w:type="dxa"/>
          </w:tcPr>
          <w:p w:rsidR="00A54F17" w:rsidP="00875E63" w:rsidRDefault="00A54F17" w14:paraId="674EA517" wp14:textId="77777777">
            <w:pPr>
              <w:pStyle w:val="BodyText"/>
              <w:ind w:left="-180"/>
              <w:rPr>
                <w:sz w:val="20"/>
              </w:rPr>
            </w:pPr>
          </w:p>
        </w:tc>
        <w:tc>
          <w:tcPr>
            <w:tcW w:w="1440" w:type="dxa"/>
          </w:tcPr>
          <w:p w:rsidR="00A54F17" w:rsidP="00875E63" w:rsidRDefault="00A54F17" w14:paraId="137F9355" wp14:textId="77777777">
            <w:pPr>
              <w:pStyle w:val="BodyText"/>
              <w:ind w:left="-180"/>
              <w:rPr>
                <w:sz w:val="20"/>
              </w:rPr>
            </w:pPr>
          </w:p>
        </w:tc>
        <w:tc>
          <w:tcPr>
            <w:tcW w:w="1620" w:type="dxa"/>
          </w:tcPr>
          <w:p w:rsidR="00A54F17" w:rsidP="00875E63" w:rsidRDefault="00A54F17" w14:paraId="2A350733" wp14:textId="77777777">
            <w:pPr>
              <w:pStyle w:val="BodyText"/>
              <w:ind w:left="-180"/>
              <w:rPr>
                <w:sz w:val="20"/>
              </w:rPr>
            </w:pPr>
          </w:p>
        </w:tc>
        <w:tc>
          <w:tcPr>
            <w:tcW w:w="1620" w:type="dxa"/>
          </w:tcPr>
          <w:p w:rsidR="00A54F17" w:rsidP="00875E63" w:rsidRDefault="00A54F17" w14:paraId="33D90054" wp14:textId="77777777">
            <w:pPr>
              <w:pStyle w:val="BodyText"/>
              <w:ind w:left="-180"/>
              <w:rPr>
                <w:sz w:val="20"/>
              </w:rPr>
            </w:pPr>
          </w:p>
        </w:tc>
        <w:tc>
          <w:tcPr>
            <w:tcW w:w="1620" w:type="dxa"/>
          </w:tcPr>
          <w:p w:rsidR="00A54F17" w:rsidP="00875E63" w:rsidRDefault="00A54F17" w14:paraId="643CC1C5" wp14:textId="77777777">
            <w:pPr>
              <w:pStyle w:val="BodyText"/>
              <w:ind w:left="-180"/>
              <w:rPr>
                <w:sz w:val="20"/>
              </w:rPr>
            </w:pPr>
          </w:p>
        </w:tc>
        <w:tc>
          <w:tcPr>
            <w:tcW w:w="1440" w:type="dxa"/>
          </w:tcPr>
          <w:p w:rsidR="00A54F17" w:rsidP="00875E63" w:rsidRDefault="00A54F17" w14:paraId="5B2D3008" wp14:textId="77777777">
            <w:pPr>
              <w:pStyle w:val="BodyText"/>
              <w:rPr>
                <w:sz w:val="20"/>
              </w:rPr>
            </w:pPr>
          </w:p>
        </w:tc>
      </w:tr>
      <w:tr xmlns:wp14="http://schemas.microsoft.com/office/word/2010/wordml" w:rsidR="00A54F17" w14:paraId="1A31B380" wp14:textId="77777777">
        <w:tc>
          <w:tcPr>
            <w:tcW w:w="1980" w:type="dxa"/>
          </w:tcPr>
          <w:p w:rsidR="00A54F17" w:rsidP="00875E63" w:rsidRDefault="00A54F17" w14:paraId="731BD4D9" wp14:textId="77777777">
            <w:pPr>
              <w:pStyle w:val="BodyText"/>
              <w:rPr>
                <w:sz w:val="20"/>
              </w:rPr>
            </w:pPr>
          </w:p>
        </w:tc>
        <w:tc>
          <w:tcPr>
            <w:tcW w:w="1440" w:type="dxa"/>
          </w:tcPr>
          <w:p w:rsidR="00A54F17" w:rsidP="00875E63" w:rsidRDefault="00A54F17" w14:paraId="6E8105D0" wp14:textId="77777777">
            <w:pPr>
              <w:pStyle w:val="BodyText"/>
              <w:ind w:left="-180"/>
              <w:rPr>
                <w:sz w:val="20"/>
              </w:rPr>
            </w:pPr>
          </w:p>
        </w:tc>
        <w:tc>
          <w:tcPr>
            <w:tcW w:w="1440" w:type="dxa"/>
          </w:tcPr>
          <w:p w:rsidR="00A54F17" w:rsidP="00875E63" w:rsidRDefault="00A54F17" w14:paraId="74AA7B75" wp14:textId="77777777">
            <w:pPr>
              <w:pStyle w:val="BodyText"/>
              <w:ind w:left="-180"/>
              <w:rPr>
                <w:sz w:val="20"/>
              </w:rPr>
            </w:pPr>
          </w:p>
        </w:tc>
        <w:tc>
          <w:tcPr>
            <w:tcW w:w="1620" w:type="dxa"/>
          </w:tcPr>
          <w:p w:rsidR="00A54F17" w:rsidP="00875E63" w:rsidRDefault="00A54F17" w14:paraId="2D5F5BE8" wp14:textId="77777777">
            <w:pPr>
              <w:pStyle w:val="BodyText"/>
              <w:ind w:left="-180"/>
              <w:rPr>
                <w:sz w:val="20"/>
              </w:rPr>
            </w:pPr>
          </w:p>
        </w:tc>
        <w:tc>
          <w:tcPr>
            <w:tcW w:w="1620" w:type="dxa"/>
          </w:tcPr>
          <w:p w:rsidR="00A54F17" w:rsidP="00875E63" w:rsidRDefault="00A54F17" w14:paraId="1ED48D6B" wp14:textId="77777777">
            <w:pPr>
              <w:pStyle w:val="BodyText"/>
              <w:ind w:left="-180"/>
              <w:rPr>
                <w:sz w:val="20"/>
              </w:rPr>
            </w:pPr>
          </w:p>
        </w:tc>
        <w:tc>
          <w:tcPr>
            <w:tcW w:w="1620" w:type="dxa"/>
          </w:tcPr>
          <w:p w:rsidR="00A54F17" w:rsidP="00875E63" w:rsidRDefault="00A54F17" w14:paraId="2E79E5EC" wp14:textId="77777777">
            <w:pPr>
              <w:pStyle w:val="BodyText"/>
              <w:ind w:left="-180"/>
              <w:rPr>
                <w:sz w:val="20"/>
              </w:rPr>
            </w:pPr>
          </w:p>
        </w:tc>
        <w:tc>
          <w:tcPr>
            <w:tcW w:w="1440" w:type="dxa"/>
          </w:tcPr>
          <w:p w:rsidR="00A54F17" w:rsidP="00875E63" w:rsidRDefault="00A54F17" w14:paraId="15B9702E" wp14:textId="77777777">
            <w:pPr>
              <w:pStyle w:val="BodyText"/>
              <w:rPr>
                <w:sz w:val="20"/>
              </w:rPr>
            </w:pPr>
          </w:p>
        </w:tc>
      </w:tr>
      <w:tr xmlns:wp14="http://schemas.microsoft.com/office/word/2010/wordml" w:rsidR="00A54F17" w14:paraId="77A5D7E9" wp14:textId="77777777">
        <w:tc>
          <w:tcPr>
            <w:tcW w:w="1980" w:type="dxa"/>
          </w:tcPr>
          <w:p w:rsidR="00A54F17" w:rsidP="00875E63" w:rsidRDefault="00A54F17" w14:paraId="5F506A9D" wp14:textId="77777777">
            <w:pPr>
              <w:pStyle w:val="BodyText"/>
              <w:rPr>
                <w:sz w:val="20"/>
              </w:rPr>
            </w:pPr>
          </w:p>
        </w:tc>
        <w:tc>
          <w:tcPr>
            <w:tcW w:w="1440" w:type="dxa"/>
          </w:tcPr>
          <w:p w:rsidR="00A54F17" w:rsidP="00875E63" w:rsidRDefault="00A54F17" w14:paraId="07194593" wp14:textId="77777777">
            <w:pPr>
              <w:pStyle w:val="BodyText"/>
              <w:ind w:left="-180"/>
              <w:rPr>
                <w:sz w:val="20"/>
              </w:rPr>
            </w:pPr>
          </w:p>
        </w:tc>
        <w:tc>
          <w:tcPr>
            <w:tcW w:w="1440" w:type="dxa"/>
          </w:tcPr>
          <w:p w:rsidR="00A54F17" w:rsidP="00875E63" w:rsidRDefault="00A54F17" w14:paraId="63643E42" wp14:textId="77777777">
            <w:pPr>
              <w:pStyle w:val="BodyText"/>
              <w:ind w:left="-180"/>
              <w:rPr>
                <w:sz w:val="20"/>
              </w:rPr>
            </w:pPr>
          </w:p>
        </w:tc>
        <w:tc>
          <w:tcPr>
            <w:tcW w:w="1620" w:type="dxa"/>
          </w:tcPr>
          <w:p w:rsidR="00A54F17" w:rsidP="00875E63" w:rsidRDefault="00A54F17" w14:paraId="574A69F7" wp14:textId="77777777">
            <w:pPr>
              <w:pStyle w:val="BodyText"/>
              <w:ind w:left="-180"/>
              <w:rPr>
                <w:sz w:val="20"/>
              </w:rPr>
            </w:pPr>
          </w:p>
        </w:tc>
        <w:tc>
          <w:tcPr>
            <w:tcW w:w="1620" w:type="dxa"/>
          </w:tcPr>
          <w:p w:rsidR="00A54F17" w:rsidP="00875E63" w:rsidRDefault="00A54F17" w14:paraId="7F268448" wp14:textId="77777777">
            <w:pPr>
              <w:pStyle w:val="BodyText"/>
              <w:ind w:left="-180"/>
              <w:rPr>
                <w:sz w:val="20"/>
              </w:rPr>
            </w:pPr>
          </w:p>
        </w:tc>
        <w:tc>
          <w:tcPr>
            <w:tcW w:w="1620" w:type="dxa"/>
          </w:tcPr>
          <w:p w:rsidR="00A54F17" w:rsidP="00875E63" w:rsidRDefault="00A54F17" w14:paraId="7EF9CF29" wp14:textId="77777777">
            <w:pPr>
              <w:pStyle w:val="BodyText"/>
              <w:ind w:left="-180"/>
              <w:rPr>
                <w:sz w:val="20"/>
              </w:rPr>
            </w:pPr>
          </w:p>
        </w:tc>
        <w:tc>
          <w:tcPr>
            <w:tcW w:w="1440" w:type="dxa"/>
          </w:tcPr>
          <w:p w:rsidR="00A54F17" w:rsidP="00875E63" w:rsidRDefault="00A54F17" w14:paraId="1AB3048B" wp14:textId="77777777">
            <w:pPr>
              <w:pStyle w:val="BodyText"/>
              <w:rPr>
                <w:sz w:val="20"/>
              </w:rPr>
            </w:pPr>
          </w:p>
        </w:tc>
      </w:tr>
      <w:tr xmlns:wp14="http://schemas.microsoft.com/office/word/2010/wordml" w:rsidR="00A54F17" w14:paraId="26A30CF7" wp14:textId="77777777">
        <w:tc>
          <w:tcPr>
            <w:tcW w:w="1980" w:type="dxa"/>
          </w:tcPr>
          <w:p w:rsidR="00A54F17" w:rsidP="00875E63" w:rsidRDefault="00A54F17" w14:paraId="7F883F0E" wp14:textId="77777777">
            <w:pPr>
              <w:pStyle w:val="BodyText"/>
              <w:rPr>
                <w:sz w:val="20"/>
              </w:rPr>
            </w:pPr>
          </w:p>
        </w:tc>
        <w:tc>
          <w:tcPr>
            <w:tcW w:w="1440" w:type="dxa"/>
          </w:tcPr>
          <w:p w:rsidR="00A54F17" w:rsidP="00875E63" w:rsidRDefault="00A54F17" w14:paraId="33B39365" wp14:textId="77777777">
            <w:pPr>
              <w:pStyle w:val="BodyText"/>
              <w:ind w:left="-180"/>
              <w:rPr>
                <w:sz w:val="20"/>
              </w:rPr>
            </w:pPr>
          </w:p>
        </w:tc>
        <w:tc>
          <w:tcPr>
            <w:tcW w:w="1440" w:type="dxa"/>
          </w:tcPr>
          <w:p w:rsidR="00A54F17" w:rsidP="00875E63" w:rsidRDefault="00A54F17" w14:paraId="2C68974A" wp14:textId="77777777">
            <w:pPr>
              <w:pStyle w:val="BodyText"/>
              <w:ind w:left="-180"/>
              <w:rPr>
                <w:sz w:val="20"/>
              </w:rPr>
            </w:pPr>
          </w:p>
        </w:tc>
        <w:tc>
          <w:tcPr>
            <w:tcW w:w="1620" w:type="dxa"/>
          </w:tcPr>
          <w:p w:rsidR="00A54F17" w:rsidP="00875E63" w:rsidRDefault="00A54F17" w14:paraId="2B25E600" wp14:textId="77777777">
            <w:pPr>
              <w:pStyle w:val="BodyText"/>
              <w:ind w:left="-180"/>
              <w:rPr>
                <w:sz w:val="20"/>
              </w:rPr>
            </w:pPr>
          </w:p>
        </w:tc>
        <w:tc>
          <w:tcPr>
            <w:tcW w:w="1620" w:type="dxa"/>
          </w:tcPr>
          <w:p w:rsidR="00A54F17" w:rsidP="00875E63" w:rsidRDefault="00A54F17" w14:paraId="1414CC94" wp14:textId="77777777">
            <w:pPr>
              <w:pStyle w:val="BodyText"/>
              <w:ind w:left="-180"/>
              <w:rPr>
                <w:sz w:val="20"/>
              </w:rPr>
            </w:pPr>
          </w:p>
        </w:tc>
        <w:tc>
          <w:tcPr>
            <w:tcW w:w="1620" w:type="dxa"/>
          </w:tcPr>
          <w:p w:rsidR="00A54F17" w:rsidP="00875E63" w:rsidRDefault="00A54F17" w14:paraId="5B62A153" wp14:textId="77777777">
            <w:pPr>
              <w:pStyle w:val="BodyText"/>
              <w:ind w:left="-180"/>
              <w:rPr>
                <w:sz w:val="20"/>
              </w:rPr>
            </w:pPr>
          </w:p>
        </w:tc>
        <w:tc>
          <w:tcPr>
            <w:tcW w:w="1440" w:type="dxa"/>
          </w:tcPr>
          <w:p w:rsidR="00A54F17" w:rsidP="00875E63" w:rsidRDefault="00A54F17" w14:paraId="07BC319C" wp14:textId="77777777">
            <w:pPr>
              <w:pStyle w:val="BodyText"/>
              <w:rPr>
                <w:sz w:val="20"/>
              </w:rPr>
            </w:pPr>
          </w:p>
        </w:tc>
      </w:tr>
      <w:tr xmlns:wp14="http://schemas.microsoft.com/office/word/2010/wordml" w:rsidR="00A54F17" w14:paraId="4347BCAB" wp14:textId="77777777">
        <w:tc>
          <w:tcPr>
            <w:tcW w:w="1980" w:type="dxa"/>
          </w:tcPr>
          <w:p w:rsidR="00A54F17" w:rsidP="00875E63" w:rsidRDefault="00A54F17" w14:paraId="334B1A08" wp14:textId="77777777">
            <w:pPr>
              <w:pStyle w:val="BodyText"/>
              <w:rPr>
                <w:sz w:val="20"/>
              </w:rPr>
            </w:pPr>
          </w:p>
        </w:tc>
        <w:tc>
          <w:tcPr>
            <w:tcW w:w="1440" w:type="dxa"/>
          </w:tcPr>
          <w:p w:rsidR="00A54F17" w:rsidP="00875E63" w:rsidRDefault="00A54F17" w14:paraId="3383BDAD" wp14:textId="77777777">
            <w:pPr>
              <w:pStyle w:val="BodyText"/>
              <w:ind w:left="-180"/>
              <w:rPr>
                <w:sz w:val="20"/>
              </w:rPr>
            </w:pPr>
          </w:p>
        </w:tc>
        <w:tc>
          <w:tcPr>
            <w:tcW w:w="1440" w:type="dxa"/>
          </w:tcPr>
          <w:p w:rsidR="00A54F17" w:rsidP="00875E63" w:rsidRDefault="00A54F17" w14:paraId="5EBB3E10" wp14:textId="77777777">
            <w:pPr>
              <w:pStyle w:val="BodyText"/>
              <w:ind w:left="-180"/>
              <w:rPr>
                <w:sz w:val="20"/>
              </w:rPr>
            </w:pPr>
          </w:p>
        </w:tc>
        <w:tc>
          <w:tcPr>
            <w:tcW w:w="1620" w:type="dxa"/>
          </w:tcPr>
          <w:p w:rsidR="00A54F17" w:rsidP="00875E63" w:rsidRDefault="00A54F17" w14:paraId="017E9D17" wp14:textId="77777777">
            <w:pPr>
              <w:pStyle w:val="BodyText"/>
              <w:ind w:left="-180"/>
              <w:rPr>
                <w:sz w:val="20"/>
              </w:rPr>
            </w:pPr>
          </w:p>
        </w:tc>
        <w:tc>
          <w:tcPr>
            <w:tcW w:w="1620" w:type="dxa"/>
          </w:tcPr>
          <w:p w:rsidR="00A54F17" w:rsidP="00875E63" w:rsidRDefault="00A54F17" w14:paraId="45688D15" wp14:textId="77777777">
            <w:pPr>
              <w:pStyle w:val="BodyText"/>
              <w:ind w:left="-180"/>
              <w:rPr>
                <w:sz w:val="20"/>
              </w:rPr>
            </w:pPr>
          </w:p>
        </w:tc>
        <w:tc>
          <w:tcPr>
            <w:tcW w:w="1620" w:type="dxa"/>
          </w:tcPr>
          <w:p w:rsidR="00A54F17" w:rsidP="00875E63" w:rsidRDefault="00A54F17" w14:paraId="23A7F86F" wp14:textId="77777777">
            <w:pPr>
              <w:pStyle w:val="BodyText"/>
              <w:ind w:left="-180"/>
              <w:rPr>
                <w:sz w:val="20"/>
              </w:rPr>
            </w:pPr>
          </w:p>
        </w:tc>
        <w:tc>
          <w:tcPr>
            <w:tcW w:w="1440" w:type="dxa"/>
          </w:tcPr>
          <w:p w:rsidR="00A54F17" w:rsidP="00875E63" w:rsidRDefault="00A54F17" w14:paraId="17277DBC" wp14:textId="77777777">
            <w:pPr>
              <w:pStyle w:val="BodyText"/>
              <w:rPr>
                <w:sz w:val="20"/>
              </w:rPr>
            </w:pPr>
          </w:p>
        </w:tc>
      </w:tr>
      <w:tr xmlns:wp14="http://schemas.microsoft.com/office/word/2010/wordml" w:rsidR="00A54F17" w14:paraId="38895A0A" wp14:textId="77777777">
        <w:tc>
          <w:tcPr>
            <w:tcW w:w="1980" w:type="dxa"/>
          </w:tcPr>
          <w:p w:rsidR="00A54F17" w:rsidP="00875E63" w:rsidRDefault="00A54F17" w14:paraId="1AA05428" wp14:textId="77777777">
            <w:pPr>
              <w:pStyle w:val="BodyText"/>
              <w:rPr>
                <w:sz w:val="20"/>
              </w:rPr>
            </w:pPr>
          </w:p>
        </w:tc>
        <w:tc>
          <w:tcPr>
            <w:tcW w:w="1440" w:type="dxa"/>
          </w:tcPr>
          <w:p w:rsidR="00A54F17" w:rsidP="00875E63" w:rsidRDefault="00A54F17" w14:paraId="365DFA1B" wp14:textId="77777777">
            <w:pPr>
              <w:pStyle w:val="BodyText"/>
              <w:ind w:left="-180"/>
              <w:rPr>
                <w:sz w:val="20"/>
              </w:rPr>
            </w:pPr>
          </w:p>
        </w:tc>
        <w:tc>
          <w:tcPr>
            <w:tcW w:w="1440" w:type="dxa"/>
          </w:tcPr>
          <w:p w:rsidR="00A54F17" w:rsidP="00875E63" w:rsidRDefault="00A54F17" w14:paraId="49265817" wp14:textId="77777777">
            <w:pPr>
              <w:pStyle w:val="BodyText"/>
              <w:ind w:left="-180"/>
              <w:rPr>
                <w:sz w:val="20"/>
              </w:rPr>
            </w:pPr>
          </w:p>
        </w:tc>
        <w:tc>
          <w:tcPr>
            <w:tcW w:w="1620" w:type="dxa"/>
          </w:tcPr>
          <w:p w:rsidR="00A54F17" w:rsidP="00875E63" w:rsidRDefault="00A54F17" w14:paraId="111CBC57" wp14:textId="77777777">
            <w:pPr>
              <w:pStyle w:val="BodyText"/>
              <w:ind w:left="-180"/>
              <w:rPr>
                <w:sz w:val="20"/>
              </w:rPr>
            </w:pPr>
          </w:p>
        </w:tc>
        <w:tc>
          <w:tcPr>
            <w:tcW w:w="1620" w:type="dxa"/>
          </w:tcPr>
          <w:p w:rsidR="00A54F17" w:rsidP="00875E63" w:rsidRDefault="00A54F17" w14:paraId="16382962" wp14:textId="77777777">
            <w:pPr>
              <w:pStyle w:val="BodyText"/>
              <w:ind w:left="-180"/>
              <w:rPr>
                <w:sz w:val="20"/>
              </w:rPr>
            </w:pPr>
          </w:p>
        </w:tc>
        <w:tc>
          <w:tcPr>
            <w:tcW w:w="1620" w:type="dxa"/>
          </w:tcPr>
          <w:p w:rsidR="00A54F17" w:rsidP="00875E63" w:rsidRDefault="00A54F17" w14:paraId="0F789094" wp14:textId="77777777">
            <w:pPr>
              <w:pStyle w:val="BodyText"/>
              <w:ind w:left="-180"/>
              <w:rPr>
                <w:sz w:val="20"/>
              </w:rPr>
            </w:pPr>
          </w:p>
        </w:tc>
        <w:tc>
          <w:tcPr>
            <w:tcW w:w="1440" w:type="dxa"/>
          </w:tcPr>
          <w:p w:rsidR="00A54F17" w:rsidP="00875E63" w:rsidRDefault="00A54F17" w14:paraId="7A64AE0A" wp14:textId="77777777">
            <w:pPr>
              <w:pStyle w:val="BodyText"/>
              <w:rPr>
                <w:sz w:val="20"/>
              </w:rPr>
            </w:pPr>
          </w:p>
        </w:tc>
      </w:tr>
    </w:tbl>
    <w:p xmlns:wp14="http://schemas.microsoft.com/office/word/2010/wordml" w:rsidRPr="0039523C" w:rsidR="00E1385C" w:rsidP="00E1385C" w:rsidRDefault="00E1385C" w14:paraId="0747D7DA" wp14:textId="77777777">
      <w:pPr>
        <w:pStyle w:val="Heading1"/>
        <w:tabs>
          <w:tab w:val="right" w:pos="10620"/>
        </w:tabs>
        <w:rPr>
          <w:sz w:val="24"/>
          <w:u w:val="none"/>
        </w:rPr>
      </w:pPr>
      <w:r>
        <w:br w:type="page"/>
      </w:r>
      <w:r>
        <w:rPr>
          <w:sz w:val="24"/>
          <w:u w:val="none"/>
        </w:rPr>
        <w:t>Analytical Chemist I</w:t>
      </w:r>
      <w:r>
        <w:rPr>
          <w:sz w:val="24"/>
          <w:u w:val="none"/>
        </w:rPr>
        <w:tab/>
      </w:r>
      <w:r>
        <w:rPr>
          <w:sz w:val="24"/>
          <w:u w:val="none"/>
        </w:rPr>
        <w:t>Job Code: 27</w:t>
      </w:r>
      <w:r w:rsidRPr="0039523C">
        <w:rPr>
          <w:sz w:val="24"/>
          <w:u w:val="none"/>
        </w:rPr>
        <w:t>07</w:t>
      </w:r>
    </w:p>
    <w:p xmlns:wp14="http://schemas.microsoft.com/office/word/2010/wordml" w:rsidR="00E1385C" w:rsidP="003A5A97" w:rsidRDefault="00E1385C" w14:paraId="2CB94A7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3A5A97" w:rsidRDefault="00E1385C" w14:paraId="334A458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A5A97" w:rsidP="003A5A97" w:rsidRDefault="003A5A97" w14:paraId="5873830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Works under close supervision. Performs assigned tasks from detailed instructions and established procedures.  Work is reviewed for soundness of tech</w:t>
      </w:r>
      <w:r>
        <w:rPr>
          <w:sz w:val="20"/>
        </w:rPr>
        <w:softHyphen/>
        <w:t>nical judgment and for fol</w:t>
      </w:r>
      <w:r>
        <w:rPr>
          <w:sz w:val="20"/>
        </w:rPr>
        <w:softHyphen/>
        <w:t>lowing defined policies and procedures. Follows standard practices and procedures in analyzing situations or data from which answers can be readily obtained. Performs basic chemical analysis of liq</w:t>
      </w:r>
      <w:r>
        <w:rPr>
          <w:sz w:val="20"/>
        </w:rPr>
        <w:softHyphen/>
        <w:t>uid and/or solid samples for organic, in</w:t>
      </w:r>
      <w:r>
        <w:rPr>
          <w:sz w:val="20"/>
        </w:rPr>
        <w:softHyphen/>
        <w:t>organic and/or metal sub</w:t>
      </w:r>
      <w:r>
        <w:rPr>
          <w:sz w:val="20"/>
        </w:rPr>
        <w:softHyphen/>
        <w:t>stance content; interprets and evaluates results. Works with others in conducting de</w:t>
      </w:r>
      <w:r>
        <w:rPr>
          <w:sz w:val="20"/>
        </w:rPr>
        <w:softHyphen/>
        <w:t>fined chemical, physical, and bio</w:t>
      </w:r>
      <w:r>
        <w:rPr>
          <w:sz w:val="20"/>
        </w:rPr>
        <w:softHyphen/>
        <w:t>logi</w:t>
      </w:r>
      <w:r>
        <w:rPr>
          <w:sz w:val="20"/>
        </w:rPr>
        <w:softHyphen/>
        <w:t>cal analyses, using a wide variety of labo</w:t>
      </w:r>
      <w:r>
        <w:rPr>
          <w:sz w:val="20"/>
        </w:rPr>
        <w:softHyphen/>
        <w:t>ratory in</w:t>
      </w:r>
      <w:r>
        <w:rPr>
          <w:sz w:val="20"/>
        </w:rPr>
        <w:softHyphen/>
        <w:t>stru</w:t>
      </w:r>
      <w:r>
        <w:rPr>
          <w:sz w:val="20"/>
        </w:rPr>
        <w:softHyphen/>
        <w:t>menta</w:t>
      </w:r>
      <w:r>
        <w:rPr>
          <w:sz w:val="20"/>
        </w:rPr>
        <w:softHyphen/>
        <w:t>tion and analytical methodology to isolate, iden</w:t>
      </w:r>
      <w:r>
        <w:rPr>
          <w:sz w:val="20"/>
        </w:rPr>
        <w:softHyphen/>
        <w:t>tify and quan</w:t>
      </w:r>
      <w:r>
        <w:rPr>
          <w:sz w:val="20"/>
        </w:rPr>
        <w:softHyphen/>
        <w:t>tify components of soil, wa</w:t>
      </w:r>
      <w:r>
        <w:rPr>
          <w:sz w:val="20"/>
        </w:rPr>
        <w:softHyphen/>
        <w:t>ter, air, biolog</w:t>
      </w:r>
      <w:r>
        <w:rPr>
          <w:sz w:val="20"/>
        </w:rPr>
        <w:softHyphen/>
        <w:t>ical and other sam</w:t>
      </w:r>
      <w:r>
        <w:rPr>
          <w:sz w:val="20"/>
        </w:rPr>
        <w:softHyphen/>
        <w:t>ples that may be a potential hazard in the work place and/or community. Works with more senior Chemist to analyze and test potentially hazardous sub</w:t>
      </w:r>
      <w:r>
        <w:rPr>
          <w:sz w:val="20"/>
        </w:rPr>
        <w:softHyphen/>
        <w:t>stances to identify their prop</w:t>
      </w:r>
      <w:r>
        <w:rPr>
          <w:sz w:val="20"/>
        </w:rPr>
        <w:softHyphen/>
        <w:t>erties and char</w:t>
      </w:r>
      <w:r>
        <w:rPr>
          <w:sz w:val="20"/>
        </w:rPr>
        <w:softHyphen/>
        <w:t>ac</w:t>
      </w:r>
      <w:r>
        <w:rPr>
          <w:sz w:val="20"/>
        </w:rPr>
        <w:softHyphen/>
        <w:t xml:space="preserve">teristics as they may </w:t>
      </w:r>
      <w:r w:rsidR="00C948F1">
        <w:rPr>
          <w:sz w:val="20"/>
        </w:rPr>
        <w:t>affect</w:t>
      </w:r>
      <w:r>
        <w:rPr>
          <w:sz w:val="20"/>
        </w:rPr>
        <w:t xml:space="preserve"> per</w:t>
      </w:r>
      <w:r>
        <w:rPr>
          <w:sz w:val="20"/>
        </w:rPr>
        <w:softHyphen/>
        <w:t>sonnel within the work</w:t>
      </w:r>
      <w:r>
        <w:rPr>
          <w:sz w:val="20"/>
        </w:rPr>
        <w:softHyphen/>
        <w:t>place. Participates with others in preparing chemi</w:t>
      </w:r>
      <w:r>
        <w:rPr>
          <w:sz w:val="20"/>
        </w:rPr>
        <w:softHyphen/>
        <w:t>cal profiles of substances rel</w:t>
      </w:r>
      <w:r>
        <w:rPr>
          <w:sz w:val="20"/>
        </w:rPr>
        <w:softHyphen/>
        <w:t>ative to site-specific haz</w:t>
      </w:r>
      <w:r>
        <w:rPr>
          <w:sz w:val="20"/>
        </w:rPr>
        <w:softHyphen/>
        <w:t>ardous waste regula</w:t>
      </w:r>
      <w:r>
        <w:rPr>
          <w:sz w:val="20"/>
        </w:rPr>
        <w:softHyphen/>
        <w:t>tory ac</w:t>
      </w:r>
      <w:r>
        <w:rPr>
          <w:sz w:val="20"/>
        </w:rPr>
        <w:softHyphen/>
        <w:t>tions. Provides input in the preparation of technical reports based on the in</w:t>
      </w:r>
      <w:r>
        <w:rPr>
          <w:sz w:val="20"/>
        </w:rPr>
        <w:softHyphen/>
        <w:t>terpre</w:t>
      </w:r>
      <w:r>
        <w:rPr>
          <w:sz w:val="20"/>
        </w:rPr>
        <w:softHyphen/>
        <w:t>tation of an</w:t>
      </w:r>
      <w:r>
        <w:rPr>
          <w:sz w:val="20"/>
        </w:rPr>
        <w:softHyphen/>
        <w:t>alyzed data.</w:t>
      </w:r>
    </w:p>
    <w:p xmlns:wp14="http://schemas.microsoft.com/office/word/2010/wordml" w:rsidR="003A5A97" w:rsidP="003A5A97" w:rsidRDefault="003A5A97" w14:paraId="72D4DC83"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3A5A97" w:rsidP="003A5A97" w:rsidRDefault="003A5A97" w14:paraId="1FCCB58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3A5A97" w:rsidP="003A5A97" w:rsidRDefault="003A5A97" w14:paraId="6DA95EDC"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A5A97" w:rsidP="003A5A97" w:rsidRDefault="003A5A97" w14:paraId="5A76FE1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Analytical Chemistry or re</w:t>
      </w:r>
      <w:r>
        <w:rPr>
          <w:sz w:val="20"/>
        </w:rPr>
        <w:softHyphen/>
        <w:t xml:space="preserve">lated fields and up to 1 year experience; or B.S. and up to 3 </w:t>
      </w:r>
      <w:proofErr w:type="spellStart"/>
      <w:r>
        <w:rPr>
          <w:sz w:val="20"/>
        </w:rPr>
        <w:t>years experience</w:t>
      </w:r>
      <w:proofErr w:type="spellEnd"/>
      <w:r>
        <w:rPr>
          <w:sz w:val="20"/>
        </w:rPr>
        <w:t>.</w:t>
      </w:r>
    </w:p>
    <w:p xmlns:wp14="http://schemas.microsoft.com/office/word/2010/wordml" w:rsidR="00E1385C" w:rsidP="003A5A97" w:rsidRDefault="00E1385C" w14:paraId="2D65A97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66D59A96" wp14:textId="77777777">
      <w:pPr>
        <w:pStyle w:val="BodyText"/>
        <w:rPr>
          <w:sz w:val="8"/>
        </w:rPr>
      </w:pPr>
    </w:p>
    <w:p xmlns:wp14="http://schemas.microsoft.com/office/word/2010/wordml" w:rsidR="00E1385C" w:rsidP="00E1385C" w:rsidRDefault="00E1385C" w14:paraId="3BFDC713"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78CD5DC3"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E1385C" w:rsidP="00E1385C" w:rsidRDefault="00E1385C" w14:paraId="47856728"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0B6572E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E1385C" w:rsidP="00E1385C" w:rsidRDefault="00E1385C" w14:paraId="4E756085"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317359BC"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36F007FF"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76C7AF5C"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3DCD07E1"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E1385C" w:rsidP="00E1385C" w:rsidRDefault="00E1385C" w14:paraId="484965A1" wp14:textId="77777777">
      <w:pPr>
        <w:pStyle w:val="BodyText"/>
        <w:rPr>
          <w:sz w:val="8"/>
        </w:rPr>
      </w:pPr>
    </w:p>
    <w:p xmlns:wp14="http://schemas.microsoft.com/office/word/2010/wordml" w:rsidR="00E1385C" w:rsidP="00E1385C" w:rsidRDefault="00E1385C" w14:paraId="788F867B"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E1385C" w:rsidP="00E1385C" w:rsidRDefault="00E1385C" w14:paraId="7FA78E31"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E1385C" w:rsidP="00E1385C" w:rsidRDefault="00E1385C" w14:paraId="28837D70"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E1385C" w:rsidP="00E1385C" w:rsidRDefault="00E1385C" w14:paraId="63400C29"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E1385C" w:rsidP="00E1385C" w:rsidRDefault="00E1385C" w14:paraId="7499DA50"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E1385C" w:rsidP="00E1385C" w:rsidRDefault="00E1385C" w14:paraId="3F41CF49"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E1385C" w:rsidP="00E1385C" w:rsidRDefault="00E1385C" w14:paraId="5B928C50"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E1385C" w:rsidP="00E1385C" w:rsidRDefault="00E1385C" w14:paraId="4C356DE9" wp14:textId="77777777">
      <w:pPr>
        <w:pStyle w:val="BodyText"/>
        <w:rPr>
          <w:sz w:val="8"/>
        </w:rPr>
      </w:pPr>
    </w:p>
    <w:p xmlns:wp14="http://schemas.microsoft.com/office/word/2010/wordml" w:rsidRPr="001E2EDF" w:rsidR="00E1385C" w:rsidP="00E1385C" w:rsidRDefault="00E1385C" w14:paraId="74FF4AB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7F0F76CA"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4510847C" wp14:textId="77777777">
        <w:trPr>
          <w:trHeight w:val="395"/>
        </w:trPr>
        <w:tc>
          <w:tcPr>
            <w:tcW w:w="1980" w:type="dxa"/>
          </w:tcPr>
          <w:p w:rsidR="006A2CDA" w:rsidP="003E11FB" w:rsidRDefault="006A2CDA" w14:paraId="25D56CF7" wp14:textId="77777777">
            <w:pPr>
              <w:pStyle w:val="BodyText"/>
              <w:ind w:left="-180"/>
              <w:jc w:val="center"/>
              <w:rPr>
                <w:b/>
                <w:bCs/>
                <w:sz w:val="20"/>
              </w:rPr>
            </w:pPr>
          </w:p>
          <w:p w:rsidR="006A2CDA" w:rsidP="003E11FB" w:rsidRDefault="006A2CDA" w14:paraId="187217B0" wp14:textId="77777777">
            <w:pPr>
              <w:pStyle w:val="BodyText"/>
              <w:ind w:left="-108" w:right="-108"/>
              <w:jc w:val="center"/>
              <w:rPr>
                <w:b/>
                <w:bCs/>
                <w:sz w:val="20"/>
              </w:rPr>
            </w:pPr>
            <w:r>
              <w:rPr>
                <w:b/>
                <w:bCs/>
                <w:sz w:val="20"/>
              </w:rPr>
              <w:t>Employee Location</w:t>
            </w:r>
          </w:p>
          <w:p w:rsidR="006A2CDA" w:rsidP="003E11FB" w:rsidRDefault="006A2CDA" w14:paraId="5E1F69AE" wp14:textId="77777777">
            <w:pPr>
              <w:pStyle w:val="BodyText"/>
              <w:ind w:left="-180"/>
              <w:jc w:val="center"/>
              <w:rPr>
                <w:b/>
                <w:bCs/>
                <w:sz w:val="20"/>
              </w:rPr>
            </w:pPr>
            <w:r>
              <w:rPr>
                <w:b/>
                <w:bCs/>
                <w:sz w:val="20"/>
              </w:rPr>
              <w:t>STATE</w:t>
            </w:r>
          </w:p>
        </w:tc>
        <w:tc>
          <w:tcPr>
            <w:tcW w:w="1440" w:type="dxa"/>
          </w:tcPr>
          <w:p w:rsidR="006A2CDA" w:rsidP="003E11FB" w:rsidRDefault="006A2CDA" w14:paraId="5A40CFF8" wp14:textId="77777777">
            <w:pPr>
              <w:pStyle w:val="BodyText"/>
              <w:ind w:left="-180"/>
              <w:jc w:val="center"/>
              <w:rPr>
                <w:b/>
                <w:bCs/>
                <w:sz w:val="20"/>
              </w:rPr>
            </w:pPr>
          </w:p>
          <w:p w:rsidR="006A2CDA" w:rsidP="003E11FB" w:rsidRDefault="006A2CDA" w14:paraId="346CDBD5" wp14:textId="77777777">
            <w:pPr>
              <w:pStyle w:val="BodyText"/>
              <w:ind w:left="-180"/>
              <w:jc w:val="center"/>
              <w:rPr>
                <w:b/>
                <w:bCs/>
                <w:sz w:val="20"/>
              </w:rPr>
            </w:pPr>
            <w:r>
              <w:rPr>
                <w:b/>
                <w:bCs/>
                <w:sz w:val="20"/>
              </w:rPr>
              <w:t>Annual</w:t>
            </w:r>
          </w:p>
          <w:p w:rsidR="006A2CDA" w:rsidP="003E11FB" w:rsidRDefault="006A2CDA" w14:paraId="784B48E2"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550CF825" wp14:textId="77777777">
            <w:pPr>
              <w:pStyle w:val="BodyText"/>
              <w:ind w:left="-180"/>
              <w:jc w:val="center"/>
              <w:rPr>
                <w:b/>
                <w:bCs/>
                <w:sz w:val="20"/>
              </w:rPr>
            </w:pPr>
            <w:r>
              <w:rPr>
                <w:b/>
                <w:bCs/>
                <w:sz w:val="20"/>
              </w:rPr>
              <w:t xml:space="preserve"> Annual Bonus Extra</w:t>
            </w:r>
          </w:p>
          <w:p w:rsidR="006A2CDA" w:rsidP="003E11FB" w:rsidRDefault="006A2CDA" w14:paraId="0B0E7FEC" wp14:textId="77777777">
            <w:pPr>
              <w:pStyle w:val="BodyText"/>
              <w:ind w:left="-180"/>
              <w:jc w:val="center"/>
              <w:rPr>
                <w:b/>
                <w:bCs/>
                <w:sz w:val="20"/>
              </w:rPr>
            </w:pPr>
            <w:r>
              <w:rPr>
                <w:b/>
                <w:bCs/>
                <w:sz w:val="20"/>
              </w:rPr>
              <w:t>Cash Income</w:t>
            </w:r>
          </w:p>
        </w:tc>
        <w:tc>
          <w:tcPr>
            <w:tcW w:w="1620" w:type="dxa"/>
          </w:tcPr>
          <w:p w:rsidR="006A2CDA" w:rsidP="003E11FB" w:rsidRDefault="006A2CDA" w14:paraId="4557FB43" wp14:textId="77777777">
            <w:pPr>
              <w:pStyle w:val="BodyText"/>
              <w:rPr>
                <w:b/>
                <w:bCs/>
                <w:sz w:val="20"/>
              </w:rPr>
            </w:pPr>
          </w:p>
          <w:p w:rsidR="006A2CDA" w:rsidP="003E11FB" w:rsidRDefault="006A2CDA" w14:paraId="546A552A" wp14:textId="77777777">
            <w:pPr>
              <w:pStyle w:val="BodyText"/>
              <w:ind w:left="-180"/>
              <w:jc w:val="center"/>
              <w:rPr>
                <w:b/>
                <w:bCs/>
                <w:sz w:val="20"/>
              </w:rPr>
            </w:pPr>
            <w:r>
              <w:rPr>
                <w:b/>
                <w:bCs/>
                <w:sz w:val="20"/>
              </w:rPr>
              <w:t>Annual Bonus</w:t>
            </w:r>
          </w:p>
          <w:p w:rsidR="006A2CDA" w:rsidP="003E11FB" w:rsidRDefault="006A2CDA" w14:paraId="249063D8" wp14:textId="77777777">
            <w:pPr>
              <w:pStyle w:val="BodyText"/>
              <w:rPr>
                <w:b/>
                <w:bCs/>
                <w:sz w:val="20"/>
              </w:rPr>
            </w:pPr>
            <w:r>
              <w:rPr>
                <w:b/>
                <w:bCs/>
                <w:sz w:val="20"/>
              </w:rPr>
              <w:t>Tgt. % of Base</w:t>
            </w:r>
          </w:p>
        </w:tc>
        <w:tc>
          <w:tcPr>
            <w:tcW w:w="1620" w:type="dxa"/>
          </w:tcPr>
          <w:p w:rsidR="006A2CDA" w:rsidP="003E11FB" w:rsidRDefault="006A2CDA" w14:paraId="46DAF944" wp14:textId="77777777">
            <w:pPr>
              <w:pStyle w:val="BodyText"/>
              <w:ind w:left="-180"/>
              <w:jc w:val="center"/>
              <w:rPr>
                <w:sz w:val="20"/>
              </w:rPr>
            </w:pPr>
          </w:p>
          <w:p w:rsidR="006A2CDA" w:rsidP="003E11FB" w:rsidRDefault="006A2CDA" w14:paraId="6B3C0C9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FEEE38E" wp14:textId="77777777">
            <w:pPr>
              <w:pStyle w:val="BodyText"/>
              <w:ind w:left="-180"/>
              <w:jc w:val="center"/>
              <w:rPr>
                <w:sz w:val="20"/>
              </w:rPr>
            </w:pPr>
            <w:r>
              <w:rPr>
                <w:b/>
                <w:bCs/>
                <w:sz w:val="20"/>
              </w:rPr>
              <w:t>Minimum</w:t>
            </w:r>
          </w:p>
        </w:tc>
        <w:tc>
          <w:tcPr>
            <w:tcW w:w="1620" w:type="dxa"/>
          </w:tcPr>
          <w:p w:rsidR="006A2CDA" w:rsidP="003E11FB" w:rsidRDefault="006A2CDA" w14:paraId="0387555A" wp14:textId="77777777">
            <w:pPr>
              <w:pStyle w:val="BodyText"/>
              <w:ind w:left="-180"/>
              <w:jc w:val="center"/>
              <w:rPr>
                <w:sz w:val="20"/>
              </w:rPr>
            </w:pPr>
          </w:p>
          <w:p w:rsidR="006A2CDA" w:rsidP="003E11FB" w:rsidRDefault="006A2CDA" w14:paraId="352D5D0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335ED544" wp14:textId="77777777">
            <w:pPr>
              <w:pStyle w:val="BodyText"/>
              <w:ind w:left="-180"/>
              <w:jc w:val="center"/>
              <w:rPr>
                <w:sz w:val="20"/>
              </w:rPr>
            </w:pPr>
            <w:r>
              <w:rPr>
                <w:b/>
                <w:bCs/>
                <w:sz w:val="20"/>
              </w:rPr>
              <w:t>Midpoint</w:t>
            </w:r>
          </w:p>
        </w:tc>
        <w:tc>
          <w:tcPr>
            <w:tcW w:w="1440" w:type="dxa"/>
          </w:tcPr>
          <w:p w:rsidR="006A2CDA" w:rsidP="003E11FB" w:rsidRDefault="006A2CDA" w14:paraId="46F8C705" wp14:textId="77777777">
            <w:pPr>
              <w:pStyle w:val="BodyText"/>
              <w:ind w:left="-180"/>
              <w:jc w:val="center"/>
              <w:rPr>
                <w:b/>
                <w:bCs/>
                <w:sz w:val="20"/>
              </w:rPr>
            </w:pPr>
            <w:r>
              <w:rPr>
                <w:b/>
                <w:bCs/>
                <w:sz w:val="20"/>
              </w:rPr>
              <w:t xml:space="preserve">  </w:t>
            </w:r>
          </w:p>
          <w:p w:rsidRPr="007B50F4" w:rsidR="006A2CDA" w:rsidP="003E11FB" w:rsidRDefault="006A2CDA" w14:paraId="64E5270A" wp14:textId="77777777">
            <w:pPr>
              <w:pStyle w:val="BodyText"/>
              <w:ind w:left="-180"/>
              <w:jc w:val="center"/>
              <w:rPr>
                <w:b/>
                <w:sz w:val="20"/>
              </w:rPr>
            </w:pPr>
            <w:r w:rsidRPr="007B50F4">
              <w:rPr>
                <w:b/>
                <w:sz w:val="20"/>
              </w:rPr>
              <w:t>Salary Range</w:t>
            </w:r>
          </w:p>
          <w:p w:rsidR="006A2CDA" w:rsidP="003E11FB" w:rsidRDefault="006A2CDA" w14:paraId="2E0BCA1D" wp14:textId="77777777">
            <w:pPr>
              <w:pStyle w:val="BodyText"/>
              <w:ind w:left="-180" w:right="-108"/>
              <w:jc w:val="center"/>
              <w:rPr>
                <w:sz w:val="20"/>
              </w:rPr>
            </w:pPr>
            <w:r w:rsidRPr="007B50F4">
              <w:rPr>
                <w:b/>
                <w:sz w:val="20"/>
              </w:rPr>
              <w:t>Maximum</w:t>
            </w:r>
          </w:p>
        </w:tc>
      </w:tr>
      <w:tr xmlns:wp14="http://schemas.microsoft.com/office/word/2010/wordml" w:rsidR="00A54F17" w14:paraId="163B951C" wp14:textId="77777777">
        <w:tc>
          <w:tcPr>
            <w:tcW w:w="1980" w:type="dxa"/>
          </w:tcPr>
          <w:p w:rsidR="00A54F17" w:rsidP="00875E63" w:rsidRDefault="00A54F17" w14:paraId="7AD849AC" wp14:textId="77777777">
            <w:pPr>
              <w:pStyle w:val="BodyText"/>
              <w:ind w:left="-180"/>
              <w:rPr>
                <w:sz w:val="20"/>
              </w:rPr>
            </w:pPr>
          </w:p>
        </w:tc>
        <w:tc>
          <w:tcPr>
            <w:tcW w:w="1440" w:type="dxa"/>
          </w:tcPr>
          <w:p w:rsidR="00A54F17" w:rsidP="00875E63" w:rsidRDefault="00A54F17" w14:paraId="45396784" wp14:textId="77777777">
            <w:pPr>
              <w:pStyle w:val="BodyText"/>
              <w:ind w:left="-180"/>
              <w:rPr>
                <w:sz w:val="20"/>
              </w:rPr>
            </w:pPr>
          </w:p>
        </w:tc>
        <w:tc>
          <w:tcPr>
            <w:tcW w:w="1440" w:type="dxa"/>
          </w:tcPr>
          <w:p w:rsidR="00A54F17" w:rsidP="00875E63" w:rsidRDefault="00A54F17" w14:paraId="3743074B" wp14:textId="77777777">
            <w:pPr>
              <w:pStyle w:val="BodyText"/>
              <w:ind w:left="-180"/>
              <w:rPr>
                <w:sz w:val="20"/>
              </w:rPr>
            </w:pPr>
          </w:p>
        </w:tc>
        <w:tc>
          <w:tcPr>
            <w:tcW w:w="1620" w:type="dxa"/>
          </w:tcPr>
          <w:p w:rsidR="00A54F17" w:rsidP="00875E63" w:rsidRDefault="00A54F17" w14:paraId="1FA66F1E" wp14:textId="77777777">
            <w:pPr>
              <w:pStyle w:val="BodyText"/>
              <w:ind w:left="-180"/>
              <w:rPr>
                <w:sz w:val="20"/>
              </w:rPr>
            </w:pPr>
          </w:p>
        </w:tc>
        <w:tc>
          <w:tcPr>
            <w:tcW w:w="1620" w:type="dxa"/>
          </w:tcPr>
          <w:p w:rsidR="00A54F17" w:rsidP="00875E63" w:rsidRDefault="00A54F17" w14:paraId="19EA71FA" wp14:textId="77777777">
            <w:pPr>
              <w:pStyle w:val="BodyText"/>
              <w:ind w:left="-180"/>
              <w:rPr>
                <w:sz w:val="20"/>
              </w:rPr>
            </w:pPr>
          </w:p>
        </w:tc>
        <w:tc>
          <w:tcPr>
            <w:tcW w:w="1620" w:type="dxa"/>
          </w:tcPr>
          <w:p w:rsidR="00A54F17" w:rsidP="00875E63" w:rsidRDefault="00A54F17" w14:paraId="6D03A180" wp14:textId="77777777">
            <w:pPr>
              <w:pStyle w:val="BodyText"/>
              <w:ind w:left="-180"/>
              <w:rPr>
                <w:sz w:val="20"/>
              </w:rPr>
            </w:pPr>
          </w:p>
        </w:tc>
        <w:tc>
          <w:tcPr>
            <w:tcW w:w="1440" w:type="dxa"/>
          </w:tcPr>
          <w:p w:rsidR="00A54F17" w:rsidP="00875E63" w:rsidRDefault="00A54F17" w14:paraId="7902BDA8" wp14:textId="77777777">
            <w:pPr>
              <w:pStyle w:val="BodyText"/>
              <w:ind w:left="-180"/>
              <w:rPr>
                <w:sz w:val="20"/>
              </w:rPr>
            </w:pPr>
          </w:p>
        </w:tc>
      </w:tr>
      <w:tr xmlns:wp14="http://schemas.microsoft.com/office/word/2010/wordml" w:rsidR="00A54F17" w14:paraId="20CC2E79" wp14:textId="77777777">
        <w:tc>
          <w:tcPr>
            <w:tcW w:w="1980" w:type="dxa"/>
          </w:tcPr>
          <w:p w:rsidR="00A54F17" w:rsidP="00875E63" w:rsidRDefault="00A54F17" w14:paraId="62AEC201" wp14:textId="77777777">
            <w:pPr>
              <w:pStyle w:val="BodyText"/>
              <w:ind w:left="-180"/>
              <w:rPr>
                <w:sz w:val="20"/>
              </w:rPr>
            </w:pPr>
          </w:p>
        </w:tc>
        <w:tc>
          <w:tcPr>
            <w:tcW w:w="1440" w:type="dxa"/>
          </w:tcPr>
          <w:p w:rsidR="00A54F17" w:rsidP="00875E63" w:rsidRDefault="00A54F17" w14:paraId="46858AA1" wp14:textId="77777777">
            <w:pPr>
              <w:pStyle w:val="BodyText"/>
              <w:ind w:left="-180"/>
              <w:rPr>
                <w:sz w:val="20"/>
              </w:rPr>
            </w:pPr>
          </w:p>
        </w:tc>
        <w:tc>
          <w:tcPr>
            <w:tcW w:w="1440" w:type="dxa"/>
          </w:tcPr>
          <w:p w:rsidR="00A54F17" w:rsidP="00875E63" w:rsidRDefault="00A54F17" w14:paraId="265AD356" wp14:textId="77777777">
            <w:pPr>
              <w:pStyle w:val="BodyText"/>
              <w:ind w:left="-180"/>
              <w:rPr>
                <w:sz w:val="20"/>
              </w:rPr>
            </w:pPr>
          </w:p>
        </w:tc>
        <w:tc>
          <w:tcPr>
            <w:tcW w:w="1620" w:type="dxa"/>
          </w:tcPr>
          <w:p w:rsidR="00A54F17" w:rsidP="00875E63" w:rsidRDefault="00A54F17" w14:paraId="36479FF3" wp14:textId="77777777">
            <w:pPr>
              <w:pStyle w:val="BodyText"/>
              <w:ind w:left="-180"/>
              <w:rPr>
                <w:sz w:val="20"/>
              </w:rPr>
            </w:pPr>
          </w:p>
        </w:tc>
        <w:tc>
          <w:tcPr>
            <w:tcW w:w="1620" w:type="dxa"/>
          </w:tcPr>
          <w:p w:rsidR="00A54F17" w:rsidP="00875E63" w:rsidRDefault="00A54F17" w14:paraId="7C298EC9" wp14:textId="77777777">
            <w:pPr>
              <w:pStyle w:val="BodyText"/>
              <w:ind w:left="-180"/>
              <w:rPr>
                <w:sz w:val="20"/>
              </w:rPr>
            </w:pPr>
          </w:p>
        </w:tc>
        <w:tc>
          <w:tcPr>
            <w:tcW w:w="1620" w:type="dxa"/>
          </w:tcPr>
          <w:p w:rsidR="00A54F17" w:rsidP="00875E63" w:rsidRDefault="00A54F17" w14:paraId="6F830FEC" wp14:textId="77777777">
            <w:pPr>
              <w:pStyle w:val="BodyText"/>
              <w:ind w:left="-180"/>
              <w:rPr>
                <w:sz w:val="20"/>
              </w:rPr>
            </w:pPr>
          </w:p>
        </w:tc>
        <w:tc>
          <w:tcPr>
            <w:tcW w:w="1440" w:type="dxa"/>
          </w:tcPr>
          <w:p w:rsidR="00A54F17" w:rsidP="00875E63" w:rsidRDefault="00A54F17" w14:paraId="389DA3E7" wp14:textId="77777777">
            <w:pPr>
              <w:pStyle w:val="BodyText"/>
              <w:ind w:left="-180"/>
              <w:rPr>
                <w:sz w:val="20"/>
              </w:rPr>
            </w:pPr>
          </w:p>
        </w:tc>
      </w:tr>
      <w:tr xmlns:wp14="http://schemas.microsoft.com/office/word/2010/wordml" w:rsidR="00A54F17" w14:paraId="2680DB46" wp14:textId="77777777">
        <w:tc>
          <w:tcPr>
            <w:tcW w:w="1980" w:type="dxa"/>
          </w:tcPr>
          <w:p w:rsidR="00A54F17" w:rsidP="00875E63" w:rsidRDefault="00A54F17" w14:paraId="7552B2DC" wp14:textId="77777777">
            <w:pPr>
              <w:pStyle w:val="BodyText"/>
              <w:ind w:left="-180"/>
              <w:rPr>
                <w:sz w:val="20"/>
              </w:rPr>
            </w:pPr>
          </w:p>
        </w:tc>
        <w:tc>
          <w:tcPr>
            <w:tcW w:w="1440" w:type="dxa"/>
          </w:tcPr>
          <w:p w:rsidR="00A54F17" w:rsidP="00875E63" w:rsidRDefault="00A54F17" w14:paraId="46E2EE23" wp14:textId="77777777">
            <w:pPr>
              <w:pStyle w:val="BodyText"/>
              <w:ind w:left="-180"/>
              <w:rPr>
                <w:sz w:val="20"/>
              </w:rPr>
            </w:pPr>
          </w:p>
        </w:tc>
        <w:tc>
          <w:tcPr>
            <w:tcW w:w="1440" w:type="dxa"/>
          </w:tcPr>
          <w:p w:rsidR="00A54F17" w:rsidP="00875E63" w:rsidRDefault="00A54F17" w14:paraId="4ABBE8AC" wp14:textId="77777777">
            <w:pPr>
              <w:pStyle w:val="BodyText"/>
              <w:ind w:left="-180"/>
              <w:rPr>
                <w:sz w:val="20"/>
              </w:rPr>
            </w:pPr>
          </w:p>
        </w:tc>
        <w:tc>
          <w:tcPr>
            <w:tcW w:w="1620" w:type="dxa"/>
          </w:tcPr>
          <w:p w:rsidR="00A54F17" w:rsidP="00875E63" w:rsidRDefault="00A54F17" w14:paraId="41D8BE0B" wp14:textId="77777777">
            <w:pPr>
              <w:pStyle w:val="BodyText"/>
              <w:ind w:left="-180"/>
              <w:rPr>
                <w:sz w:val="20"/>
              </w:rPr>
            </w:pPr>
          </w:p>
        </w:tc>
        <w:tc>
          <w:tcPr>
            <w:tcW w:w="1620" w:type="dxa"/>
          </w:tcPr>
          <w:p w:rsidR="00A54F17" w:rsidP="00875E63" w:rsidRDefault="00A54F17" w14:paraId="221F1B32" wp14:textId="77777777">
            <w:pPr>
              <w:pStyle w:val="BodyText"/>
              <w:ind w:left="-180"/>
              <w:rPr>
                <w:sz w:val="20"/>
              </w:rPr>
            </w:pPr>
          </w:p>
        </w:tc>
        <w:tc>
          <w:tcPr>
            <w:tcW w:w="1620" w:type="dxa"/>
          </w:tcPr>
          <w:p w:rsidR="00A54F17" w:rsidP="00875E63" w:rsidRDefault="00A54F17" w14:paraId="6E28E8E0" wp14:textId="77777777">
            <w:pPr>
              <w:pStyle w:val="BodyText"/>
              <w:ind w:left="-180"/>
              <w:rPr>
                <w:sz w:val="20"/>
              </w:rPr>
            </w:pPr>
          </w:p>
        </w:tc>
        <w:tc>
          <w:tcPr>
            <w:tcW w:w="1440" w:type="dxa"/>
          </w:tcPr>
          <w:p w:rsidR="00A54F17" w:rsidP="00875E63" w:rsidRDefault="00A54F17" w14:paraId="47542436" wp14:textId="77777777">
            <w:pPr>
              <w:pStyle w:val="BodyText"/>
              <w:rPr>
                <w:sz w:val="20"/>
              </w:rPr>
            </w:pPr>
          </w:p>
        </w:tc>
      </w:tr>
      <w:tr xmlns:wp14="http://schemas.microsoft.com/office/word/2010/wordml" w:rsidR="00A54F17" w14:paraId="76282D27" wp14:textId="77777777">
        <w:tc>
          <w:tcPr>
            <w:tcW w:w="1980" w:type="dxa"/>
          </w:tcPr>
          <w:p w:rsidR="00A54F17" w:rsidP="00875E63" w:rsidRDefault="00A54F17" w14:paraId="39E9C58B" wp14:textId="77777777">
            <w:pPr>
              <w:pStyle w:val="BodyText"/>
              <w:rPr>
                <w:sz w:val="20"/>
              </w:rPr>
            </w:pPr>
          </w:p>
        </w:tc>
        <w:tc>
          <w:tcPr>
            <w:tcW w:w="1440" w:type="dxa"/>
          </w:tcPr>
          <w:p w:rsidR="00A54F17" w:rsidP="00875E63" w:rsidRDefault="00A54F17" w14:paraId="43E16210" wp14:textId="77777777">
            <w:pPr>
              <w:pStyle w:val="BodyText"/>
              <w:ind w:left="-180"/>
              <w:rPr>
                <w:sz w:val="20"/>
              </w:rPr>
            </w:pPr>
          </w:p>
        </w:tc>
        <w:tc>
          <w:tcPr>
            <w:tcW w:w="1440" w:type="dxa"/>
          </w:tcPr>
          <w:p w:rsidR="00A54F17" w:rsidP="00875E63" w:rsidRDefault="00A54F17" w14:paraId="7160055B" wp14:textId="77777777">
            <w:pPr>
              <w:pStyle w:val="BodyText"/>
              <w:ind w:left="-180"/>
              <w:rPr>
                <w:sz w:val="20"/>
              </w:rPr>
            </w:pPr>
          </w:p>
        </w:tc>
        <w:tc>
          <w:tcPr>
            <w:tcW w:w="1620" w:type="dxa"/>
          </w:tcPr>
          <w:p w:rsidR="00A54F17" w:rsidP="00875E63" w:rsidRDefault="00A54F17" w14:paraId="278CBE3E" wp14:textId="77777777">
            <w:pPr>
              <w:pStyle w:val="BodyText"/>
              <w:ind w:left="-180"/>
              <w:rPr>
                <w:sz w:val="20"/>
              </w:rPr>
            </w:pPr>
          </w:p>
        </w:tc>
        <w:tc>
          <w:tcPr>
            <w:tcW w:w="1620" w:type="dxa"/>
          </w:tcPr>
          <w:p w:rsidR="00A54F17" w:rsidP="00875E63" w:rsidRDefault="00A54F17" w14:paraId="5AA47D16" wp14:textId="77777777">
            <w:pPr>
              <w:pStyle w:val="BodyText"/>
              <w:ind w:left="-180"/>
              <w:rPr>
                <w:sz w:val="20"/>
              </w:rPr>
            </w:pPr>
          </w:p>
        </w:tc>
        <w:tc>
          <w:tcPr>
            <w:tcW w:w="1620" w:type="dxa"/>
          </w:tcPr>
          <w:p w:rsidR="00A54F17" w:rsidP="00875E63" w:rsidRDefault="00A54F17" w14:paraId="384F3EA7" wp14:textId="77777777">
            <w:pPr>
              <w:pStyle w:val="BodyText"/>
              <w:ind w:left="-180"/>
              <w:rPr>
                <w:sz w:val="20"/>
              </w:rPr>
            </w:pPr>
          </w:p>
        </w:tc>
        <w:tc>
          <w:tcPr>
            <w:tcW w:w="1440" w:type="dxa"/>
          </w:tcPr>
          <w:p w:rsidR="00A54F17" w:rsidP="00875E63" w:rsidRDefault="00A54F17" w14:paraId="2D97C3E2" wp14:textId="77777777">
            <w:pPr>
              <w:pStyle w:val="BodyText"/>
              <w:rPr>
                <w:sz w:val="20"/>
              </w:rPr>
            </w:pPr>
          </w:p>
        </w:tc>
      </w:tr>
      <w:tr xmlns:wp14="http://schemas.microsoft.com/office/word/2010/wordml" w:rsidR="00A54F17" w14:paraId="4FB2CFCD" wp14:textId="77777777">
        <w:tc>
          <w:tcPr>
            <w:tcW w:w="1980" w:type="dxa"/>
          </w:tcPr>
          <w:p w:rsidR="00A54F17" w:rsidP="00875E63" w:rsidRDefault="00A54F17" w14:paraId="073EB6A2" wp14:textId="77777777">
            <w:pPr>
              <w:pStyle w:val="BodyText"/>
              <w:rPr>
                <w:sz w:val="20"/>
              </w:rPr>
            </w:pPr>
          </w:p>
        </w:tc>
        <w:tc>
          <w:tcPr>
            <w:tcW w:w="1440" w:type="dxa"/>
          </w:tcPr>
          <w:p w:rsidR="00A54F17" w:rsidP="00875E63" w:rsidRDefault="00A54F17" w14:paraId="135E9854" wp14:textId="77777777">
            <w:pPr>
              <w:pStyle w:val="BodyText"/>
              <w:ind w:left="-180"/>
              <w:rPr>
                <w:sz w:val="20"/>
              </w:rPr>
            </w:pPr>
          </w:p>
        </w:tc>
        <w:tc>
          <w:tcPr>
            <w:tcW w:w="1440" w:type="dxa"/>
          </w:tcPr>
          <w:p w:rsidR="00A54F17" w:rsidP="00875E63" w:rsidRDefault="00A54F17" w14:paraId="718B11EE" wp14:textId="77777777">
            <w:pPr>
              <w:pStyle w:val="BodyText"/>
              <w:ind w:left="-180"/>
              <w:rPr>
                <w:sz w:val="20"/>
              </w:rPr>
            </w:pPr>
          </w:p>
        </w:tc>
        <w:tc>
          <w:tcPr>
            <w:tcW w:w="1620" w:type="dxa"/>
          </w:tcPr>
          <w:p w:rsidR="00A54F17" w:rsidP="00875E63" w:rsidRDefault="00A54F17" w14:paraId="1ECE502B" wp14:textId="77777777">
            <w:pPr>
              <w:pStyle w:val="BodyText"/>
              <w:ind w:left="-180"/>
              <w:rPr>
                <w:sz w:val="20"/>
              </w:rPr>
            </w:pPr>
          </w:p>
        </w:tc>
        <w:tc>
          <w:tcPr>
            <w:tcW w:w="1620" w:type="dxa"/>
          </w:tcPr>
          <w:p w:rsidR="00A54F17" w:rsidP="00875E63" w:rsidRDefault="00A54F17" w14:paraId="2F9A30E3" wp14:textId="77777777">
            <w:pPr>
              <w:pStyle w:val="BodyText"/>
              <w:ind w:left="-180"/>
              <w:rPr>
                <w:sz w:val="20"/>
              </w:rPr>
            </w:pPr>
          </w:p>
        </w:tc>
        <w:tc>
          <w:tcPr>
            <w:tcW w:w="1620" w:type="dxa"/>
          </w:tcPr>
          <w:p w:rsidR="00A54F17" w:rsidP="00875E63" w:rsidRDefault="00A54F17" w14:paraId="3D3F8FEF" wp14:textId="77777777">
            <w:pPr>
              <w:pStyle w:val="BodyText"/>
              <w:ind w:left="-180"/>
              <w:rPr>
                <w:sz w:val="20"/>
              </w:rPr>
            </w:pPr>
          </w:p>
        </w:tc>
        <w:tc>
          <w:tcPr>
            <w:tcW w:w="1440" w:type="dxa"/>
          </w:tcPr>
          <w:p w:rsidR="00A54F17" w:rsidP="00875E63" w:rsidRDefault="00A54F17" w14:paraId="6F7D8FA2" wp14:textId="77777777">
            <w:pPr>
              <w:pStyle w:val="BodyText"/>
              <w:rPr>
                <w:sz w:val="20"/>
              </w:rPr>
            </w:pPr>
          </w:p>
        </w:tc>
      </w:tr>
      <w:tr xmlns:wp14="http://schemas.microsoft.com/office/word/2010/wordml" w:rsidR="00A54F17" w14:paraId="5ED0CBED" wp14:textId="77777777">
        <w:tc>
          <w:tcPr>
            <w:tcW w:w="1980" w:type="dxa"/>
          </w:tcPr>
          <w:p w:rsidR="00A54F17" w:rsidP="00875E63" w:rsidRDefault="00A54F17" w14:paraId="1BE86B03" wp14:textId="77777777">
            <w:pPr>
              <w:pStyle w:val="BodyText"/>
              <w:rPr>
                <w:sz w:val="20"/>
              </w:rPr>
            </w:pPr>
          </w:p>
        </w:tc>
        <w:tc>
          <w:tcPr>
            <w:tcW w:w="1440" w:type="dxa"/>
          </w:tcPr>
          <w:p w:rsidR="00A54F17" w:rsidP="00875E63" w:rsidRDefault="00A54F17" w14:paraId="2619913A" wp14:textId="77777777">
            <w:pPr>
              <w:pStyle w:val="BodyText"/>
              <w:ind w:left="-180"/>
              <w:rPr>
                <w:sz w:val="20"/>
              </w:rPr>
            </w:pPr>
          </w:p>
        </w:tc>
        <w:tc>
          <w:tcPr>
            <w:tcW w:w="1440" w:type="dxa"/>
          </w:tcPr>
          <w:p w:rsidR="00A54F17" w:rsidP="00875E63" w:rsidRDefault="00A54F17" w14:paraId="4AF07523" wp14:textId="77777777">
            <w:pPr>
              <w:pStyle w:val="BodyText"/>
              <w:ind w:left="-180"/>
              <w:rPr>
                <w:sz w:val="20"/>
              </w:rPr>
            </w:pPr>
          </w:p>
        </w:tc>
        <w:tc>
          <w:tcPr>
            <w:tcW w:w="1620" w:type="dxa"/>
          </w:tcPr>
          <w:p w:rsidR="00A54F17" w:rsidP="00875E63" w:rsidRDefault="00A54F17" w14:paraId="2D5EF92D" wp14:textId="77777777">
            <w:pPr>
              <w:pStyle w:val="BodyText"/>
              <w:ind w:left="-180"/>
              <w:rPr>
                <w:sz w:val="20"/>
              </w:rPr>
            </w:pPr>
          </w:p>
        </w:tc>
        <w:tc>
          <w:tcPr>
            <w:tcW w:w="1620" w:type="dxa"/>
          </w:tcPr>
          <w:p w:rsidR="00A54F17" w:rsidP="00875E63" w:rsidRDefault="00A54F17" w14:paraId="7E666EBD" wp14:textId="77777777">
            <w:pPr>
              <w:pStyle w:val="BodyText"/>
              <w:ind w:left="-180"/>
              <w:rPr>
                <w:sz w:val="20"/>
              </w:rPr>
            </w:pPr>
          </w:p>
        </w:tc>
        <w:tc>
          <w:tcPr>
            <w:tcW w:w="1620" w:type="dxa"/>
          </w:tcPr>
          <w:p w:rsidR="00A54F17" w:rsidP="00875E63" w:rsidRDefault="00A54F17" w14:paraId="229A76D2" wp14:textId="77777777">
            <w:pPr>
              <w:pStyle w:val="BodyText"/>
              <w:ind w:left="-180"/>
              <w:rPr>
                <w:sz w:val="20"/>
              </w:rPr>
            </w:pPr>
          </w:p>
        </w:tc>
        <w:tc>
          <w:tcPr>
            <w:tcW w:w="1440" w:type="dxa"/>
          </w:tcPr>
          <w:p w:rsidR="00A54F17" w:rsidP="00875E63" w:rsidRDefault="00A54F17" w14:paraId="55487000" wp14:textId="77777777">
            <w:pPr>
              <w:pStyle w:val="BodyText"/>
              <w:rPr>
                <w:sz w:val="20"/>
              </w:rPr>
            </w:pPr>
          </w:p>
        </w:tc>
      </w:tr>
      <w:tr xmlns:wp14="http://schemas.microsoft.com/office/word/2010/wordml" w:rsidR="00A54F17" w14:paraId="75C3FF41" wp14:textId="77777777">
        <w:tc>
          <w:tcPr>
            <w:tcW w:w="1980" w:type="dxa"/>
          </w:tcPr>
          <w:p w:rsidR="00A54F17" w:rsidP="00875E63" w:rsidRDefault="00A54F17" w14:paraId="2F4A4552" wp14:textId="77777777">
            <w:pPr>
              <w:pStyle w:val="BodyText"/>
              <w:rPr>
                <w:sz w:val="20"/>
              </w:rPr>
            </w:pPr>
          </w:p>
        </w:tc>
        <w:tc>
          <w:tcPr>
            <w:tcW w:w="1440" w:type="dxa"/>
          </w:tcPr>
          <w:p w:rsidR="00A54F17" w:rsidP="00875E63" w:rsidRDefault="00A54F17" w14:paraId="51E78500" wp14:textId="77777777">
            <w:pPr>
              <w:pStyle w:val="BodyText"/>
              <w:ind w:left="-180"/>
              <w:rPr>
                <w:sz w:val="20"/>
              </w:rPr>
            </w:pPr>
          </w:p>
        </w:tc>
        <w:tc>
          <w:tcPr>
            <w:tcW w:w="1440" w:type="dxa"/>
          </w:tcPr>
          <w:p w:rsidR="00A54F17" w:rsidP="00875E63" w:rsidRDefault="00A54F17" w14:paraId="2001FBBD" wp14:textId="77777777">
            <w:pPr>
              <w:pStyle w:val="BodyText"/>
              <w:ind w:left="-180"/>
              <w:rPr>
                <w:sz w:val="20"/>
              </w:rPr>
            </w:pPr>
          </w:p>
        </w:tc>
        <w:tc>
          <w:tcPr>
            <w:tcW w:w="1620" w:type="dxa"/>
          </w:tcPr>
          <w:p w:rsidR="00A54F17" w:rsidP="00875E63" w:rsidRDefault="00A54F17" w14:paraId="5282D517" wp14:textId="77777777">
            <w:pPr>
              <w:pStyle w:val="BodyText"/>
              <w:ind w:left="-180"/>
              <w:rPr>
                <w:sz w:val="20"/>
              </w:rPr>
            </w:pPr>
          </w:p>
        </w:tc>
        <w:tc>
          <w:tcPr>
            <w:tcW w:w="1620" w:type="dxa"/>
          </w:tcPr>
          <w:p w:rsidR="00A54F17" w:rsidP="00875E63" w:rsidRDefault="00A54F17" w14:paraId="4250F9A8" wp14:textId="77777777">
            <w:pPr>
              <w:pStyle w:val="BodyText"/>
              <w:ind w:left="-180"/>
              <w:rPr>
                <w:sz w:val="20"/>
              </w:rPr>
            </w:pPr>
          </w:p>
        </w:tc>
        <w:tc>
          <w:tcPr>
            <w:tcW w:w="1620" w:type="dxa"/>
          </w:tcPr>
          <w:p w:rsidR="00A54F17" w:rsidP="00875E63" w:rsidRDefault="00A54F17" w14:paraId="5DD98F38" wp14:textId="77777777">
            <w:pPr>
              <w:pStyle w:val="BodyText"/>
              <w:ind w:left="-180"/>
              <w:rPr>
                <w:sz w:val="20"/>
              </w:rPr>
            </w:pPr>
          </w:p>
        </w:tc>
        <w:tc>
          <w:tcPr>
            <w:tcW w:w="1440" w:type="dxa"/>
          </w:tcPr>
          <w:p w:rsidR="00A54F17" w:rsidP="00875E63" w:rsidRDefault="00A54F17" w14:paraId="4CABE576" wp14:textId="77777777">
            <w:pPr>
              <w:pStyle w:val="BodyText"/>
              <w:rPr>
                <w:sz w:val="20"/>
              </w:rPr>
            </w:pPr>
          </w:p>
        </w:tc>
      </w:tr>
      <w:tr xmlns:wp14="http://schemas.microsoft.com/office/word/2010/wordml" w:rsidR="00A54F17" w14:paraId="0AAC1D7B" wp14:textId="77777777">
        <w:tc>
          <w:tcPr>
            <w:tcW w:w="1980" w:type="dxa"/>
          </w:tcPr>
          <w:p w:rsidR="00A54F17" w:rsidP="00875E63" w:rsidRDefault="00A54F17" w14:paraId="62F908AF" wp14:textId="77777777">
            <w:pPr>
              <w:pStyle w:val="BodyText"/>
              <w:rPr>
                <w:sz w:val="20"/>
              </w:rPr>
            </w:pPr>
          </w:p>
        </w:tc>
        <w:tc>
          <w:tcPr>
            <w:tcW w:w="1440" w:type="dxa"/>
          </w:tcPr>
          <w:p w:rsidR="00A54F17" w:rsidP="00875E63" w:rsidRDefault="00A54F17" w14:paraId="7BD507AF" wp14:textId="77777777">
            <w:pPr>
              <w:pStyle w:val="BodyText"/>
              <w:ind w:left="-180"/>
              <w:rPr>
                <w:sz w:val="20"/>
              </w:rPr>
            </w:pPr>
          </w:p>
        </w:tc>
        <w:tc>
          <w:tcPr>
            <w:tcW w:w="1440" w:type="dxa"/>
          </w:tcPr>
          <w:p w:rsidR="00A54F17" w:rsidP="00875E63" w:rsidRDefault="00A54F17" w14:paraId="4A4A7EA4" wp14:textId="77777777">
            <w:pPr>
              <w:pStyle w:val="BodyText"/>
              <w:ind w:left="-180"/>
              <w:rPr>
                <w:sz w:val="20"/>
              </w:rPr>
            </w:pPr>
          </w:p>
        </w:tc>
        <w:tc>
          <w:tcPr>
            <w:tcW w:w="1620" w:type="dxa"/>
          </w:tcPr>
          <w:p w:rsidR="00A54F17" w:rsidP="00875E63" w:rsidRDefault="00A54F17" w14:paraId="02EA3EB7" wp14:textId="77777777">
            <w:pPr>
              <w:pStyle w:val="BodyText"/>
              <w:ind w:left="-180"/>
              <w:rPr>
                <w:sz w:val="20"/>
              </w:rPr>
            </w:pPr>
          </w:p>
        </w:tc>
        <w:tc>
          <w:tcPr>
            <w:tcW w:w="1620" w:type="dxa"/>
          </w:tcPr>
          <w:p w:rsidR="00A54F17" w:rsidP="00875E63" w:rsidRDefault="00A54F17" w14:paraId="331F45D7" wp14:textId="77777777">
            <w:pPr>
              <w:pStyle w:val="BodyText"/>
              <w:ind w:left="-180"/>
              <w:rPr>
                <w:sz w:val="20"/>
              </w:rPr>
            </w:pPr>
          </w:p>
        </w:tc>
        <w:tc>
          <w:tcPr>
            <w:tcW w:w="1620" w:type="dxa"/>
          </w:tcPr>
          <w:p w:rsidR="00A54F17" w:rsidP="00875E63" w:rsidRDefault="00A54F17" w14:paraId="52534D37" wp14:textId="77777777">
            <w:pPr>
              <w:pStyle w:val="BodyText"/>
              <w:ind w:left="-180"/>
              <w:rPr>
                <w:sz w:val="20"/>
              </w:rPr>
            </w:pPr>
          </w:p>
        </w:tc>
        <w:tc>
          <w:tcPr>
            <w:tcW w:w="1440" w:type="dxa"/>
          </w:tcPr>
          <w:p w:rsidR="00A54F17" w:rsidP="00875E63" w:rsidRDefault="00A54F17" w14:paraId="61778ECF" wp14:textId="77777777">
            <w:pPr>
              <w:pStyle w:val="BodyText"/>
              <w:rPr>
                <w:sz w:val="20"/>
              </w:rPr>
            </w:pPr>
          </w:p>
        </w:tc>
      </w:tr>
      <w:tr xmlns:wp14="http://schemas.microsoft.com/office/word/2010/wordml" w:rsidR="00A54F17" w14:paraId="6439444B" wp14:textId="77777777">
        <w:tc>
          <w:tcPr>
            <w:tcW w:w="1980" w:type="dxa"/>
          </w:tcPr>
          <w:p w:rsidR="00A54F17" w:rsidP="00875E63" w:rsidRDefault="00A54F17" w14:paraId="7424516F" wp14:textId="77777777">
            <w:pPr>
              <w:pStyle w:val="BodyText"/>
              <w:rPr>
                <w:sz w:val="20"/>
              </w:rPr>
            </w:pPr>
          </w:p>
        </w:tc>
        <w:tc>
          <w:tcPr>
            <w:tcW w:w="1440" w:type="dxa"/>
          </w:tcPr>
          <w:p w:rsidR="00A54F17" w:rsidP="00875E63" w:rsidRDefault="00A54F17" w14:paraId="7713B36D" wp14:textId="77777777">
            <w:pPr>
              <w:pStyle w:val="BodyText"/>
              <w:ind w:left="-180"/>
              <w:rPr>
                <w:sz w:val="20"/>
              </w:rPr>
            </w:pPr>
          </w:p>
        </w:tc>
        <w:tc>
          <w:tcPr>
            <w:tcW w:w="1440" w:type="dxa"/>
          </w:tcPr>
          <w:p w:rsidR="00A54F17" w:rsidP="00875E63" w:rsidRDefault="00A54F17" w14:paraId="5D95822D" wp14:textId="77777777">
            <w:pPr>
              <w:pStyle w:val="BodyText"/>
              <w:ind w:left="-180"/>
              <w:rPr>
                <w:sz w:val="20"/>
              </w:rPr>
            </w:pPr>
          </w:p>
        </w:tc>
        <w:tc>
          <w:tcPr>
            <w:tcW w:w="1620" w:type="dxa"/>
          </w:tcPr>
          <w:p w:rsidR="00A54F17" w:rsidP="00875E63" w:rsidRDefault="00A54F17" w14:paraId="227AD1B3" wp14:textId="77777777">
            <w:pPr>
              <w:pStyle w:val="BodyText"/>
              <w:ind w:left="-180"/>
              <w:rPr>
                <w:sz w:val="20"/>
              </w:rPr>
            </w:pPr>
          </w:p>
        </w:tc>
        <w:tc>
          <w:tcPr>
            <w:tcW w:w="1620" w:type="dxa"/>
          </w:tcPr>
          <w:p w:rsidR="00A54F17" w:rsidP="00875E63" w:rsidRDefault="00A54F17" w14:paraId="653ADCFD" wp14:textId="77777777">
            <w:pPr>
              <w:pStyle w:val="BodyText"/>
              <w:ind w:left="-180"/>
              <w:rPr>
                <w:sz w:val="20"/>
              </w:rPr>
            </w:pPr>
          </w:p>
        </w:tc>
        <w:tc>
          <w:tcPr>
            <w:tcW w:w="1620" w:type="dxa"/>
          </w:tcPr>
          <w:p w:rsidR="00A54F17" w:rsidP="00875E63" w:rsidRDefault="00A54F17" w14:paraId="49392395" wp14:textId="77777777">
            <w:pPr>
              <w:pStyle w:val="BodyText"/>
              <w:ind w:left="-180"/>
              <w:rPr>
                <w:sz w:val="20"/>
              </w:rPr>
            </w:pPr>
          </w:p>
        </w:tc>
        <w:tc>
          <w:tcPr>
            <w:tcW w:w="1440" w:type="dxa"/>
          </w:tcPr>
          <w:p w:rsidR="00A54F17" w:rsidP="00875E63" w:rsidRDefault="00A54F17" w14:paraId="48898C2D" wp14:textId="77777777">
            <w:pPr>
              <w:pStyle w:val="BodyText"/>
              <w:rPr>
                <w:sz w:val="20"/>
              </w:rPr>
            </w:pPr>
          </w:p>
        </w:tc>
      </w:tr>
      <w:tr xmlns:wp14="http://schemas.microsoft.com/office/word/2010/wordml" w:rsidR="00A54F17" w14:paraId="0AE4A9AE" wp14:textId="77777777">
        <w:tc>
          <w:tcPr>
            <w:tcW w:w="1980" w:type="dxa"/>
          </w:tcPr>
          <w:p w:rsidR="00A54F17" w:rsidP="00875E63" w:rsidRDefault="00A54F17" w14:paraId="620916AF" wp14:textId="77777777">
            <w:pPr>
              <w:pStyle w:val="BodyText"/>
              <w:rPr>
                <w:sz w:val="20"/>
              </w:rPr>
            </w:pPr>
          </w:p>
        </w:tc>
        <w:tc>
          <w:tcPr>
            <w:tcW w:w="1440" w:type="dxa"/>
          </w:tcPr>
          <w:p w:rsidR="00A54F17" w:rsidP="00875E63" w:rsidRDefault="00A54F17" w14:paraId="73198464" wp14:textId="77777777">
            <w:pPr>
              <w:pStyle w:val="BodyText"/>
              <w:ind w:left="-180"/>
              <w:rPr>
                <w:sz w:val="20"/>
              </w:rPr>
            </w:pPr>
          </w:p>
        </w:tc>
        <w:tc>
          <w:tcPr>
            <w:tcW w:w="1440" w:type="dxa"/>
          </w:tcPr>
          <w:p w:rsidR="00A54F17" w:rsidP="00875E63" w:rsidRDefault="00A54F17" w14:paraId="6BFC7E6C" wp14:textId="77777777">
            <w:pPr>
              <w:pStyle w:val="BodyText"/>
              <w:ind w:left="-180"/>
              <w:rPr>
                <w:sz w:val="20"/>
              </w:rPr>
            </w:pPr>
          </w:p>
        </w:tc>
        <w:tc>
          <w:tcPr>
            <w:tcW w:w="1620" w:type="dxa"/>
          </w:tcPr>
          <w:p w:rsidR="00A54F17" w:rsidP="00875E63" w:rsidRDefault="00A54F17" w14:paraId="7B66FB72" wp14:textId="77777777">
            <w:pPr>
              <w:pStyle w:val="BodyText"/>
              <w:ind w:left="-180"/>
              <w:rPr>
                <w:sz w:val="20"/>
              </w:rPr>
            </w:pPr>
          </w:p>
        </w:tc>
        <w:tc>
          <w:tcPr>
            <w:tcW w:w="1620" w:type="dxa"/>
          </w:tcPr>
          <w:p w:rsidR="00A54F17" w:rsidP="00875E63" w:rsidRDefault="00A54F17" w14:paraId="211530E6" wp14:textId="77777777">
            <w:pPr>
              <w:pStyle w:val="BodyText"/>
              <w:ind w:left="-180"/>
              <w:rPr>
                <w:sz w:val="20"/>
              </w:rPr>
            </w:pPr>
          </w:p>
        </w:tc>
        <w:tc>
          <w:tcPr>
            <w:tcW w:w="1620" w:type="dxa"/>
          </w:tcPr>
          <w:p w:rsidR="00A54F17" w:rsidP="00875E63" w:rsidRDefault="00A54F17" w14:paraId="1F08D045" wp14:textId="77777777">
            <w:pPr>
              <w:pStyle w:val="BodyText"/>
              <w:ind w:left="-180"/>
              <w:rPr>
                <w:sz w:val="20"/>
              </w:rPr>
            </w:pPr>
          </w:p>
        </w:tc>
        <w:tc>
          <w:tcPr>
            <w:tcW w:w="1440" w:type="dxa"/>
          </w:tcPr>
          <w:p w:rsidR="00A54F17" w:rsidP="00875E63" w:rsidRDefault="00A54F17" w14:paraId="2607EA4F" wp14:textId="77777777">
            <w:pPr>
              <w:pStyle w:val="BodyText"/>
              <w:rPr>
                <w:sz w:val="20"/>
              </w:rPr>
            </w:pPr>
          </w:p>
        </w:tc>
      </w:tr>
      <w:tr xmlns:wp14="http://schemas.microsoft.com/office/word/2010/wordml" w:rsidR="00A54F17" w14:paraId="1C1065C7" wp14:textId="77777777">
        <w:tc>
          <w:tcPr>
            <w:tcW w:w="1980" w:type="dxa"/>
          </w:tcPr>
          <w:p w:rsidR="00A54F17" w:rsidP="00875E63" w:rsidRDefault="00A54F17" w14:paraId="10F94C3C" wp14:textId="77777777">
            <w:pPr>
              <w:pStyle w:val="BodyText"/>
              <w:rPr>
                <w:sz w:val="20"/>
              </w:rPr>
            </w:pPr>
          </w:p>
        </w:tc>
        <w:tc>
          <w:tcPr>
            <w:tcW w:w="1440" w:type="dxa"/>
          </w:tcPr>
          <w:p w:rsidR="00A54F17" w:rsidP="00875E63" w:rsidRDefault="00A54F17" w14:paraId="008291E2" wp14:textId="77777777">
            <w:pPr>
              <w:pStyle w:val="BodyText"/>
              <w:ind w:left="-180"/>
              <w:rPr>
                <w:sz w:val="20"/>
              </w:rPr>
            </w:pPr>
          </w:p>
        </w:tc>
        <w:tc>
          <w:tcPr>
            <w:tcW w:w="1440" w:type="dxa"/>
          </w:tcPr>
          <w:p w:rsidR="00A54F17" w:rsidP="00875E63" w:rsidRDefault="00A54F17" w14:paraId="4D2BD9AE" wp14:textId="77777777">
            <w:pPr>
              <w:pStyle w:val="BodyText"/>
              <w:ind w:left="-180"/>
              <w:rPr>
                <w:sz w:val="20"/>
              </w:rPr>
            </w:pPr>
          </w:p>
        </w:tc>
        <w:tc>
          <w:tcPr>
            <w:tcW w:w="1620" w:type="dxa"/>
          </w:tcPr>
          <w:p w:rsidR="00A54F17" w:rsidP="00875E63" w:rsidRDefault="00A54F17" w14:paraId="6649FB2C" wp14:textId="77777777">
            <w:pPr>
              <w:pStyle w:val="BodyText"/>
              <w:ind w:left="-180"/>
              <w:rPr>
                <w:sz w:val="20"/>
              </w:rPr>
            </w:pPr>
          </w:p>
        </w:tc>
        <w:tc>
          <w:tcPr>
            <w:tcW w:w="1620" w:type="dxa"/>
          </w:tcPr>
          <w:p w:rsidR="00A54F17" w:rsidP="00875E63" w:rsidRDefault="00A54F17" w14:paraId="6245CE69" wp14:textId="77777777">
            <w:pPr>
              <w:pStyle w:val="BodyText"/>
              <w:ind w:left="-180"/>
              <w:rPr>
                <w:sz w:val="20"/>
              </w:rPr>
            </w:pPr>
          </w:p>
        </w:tc>
        <w:tc>
          <w:tcPr>
            <w:tcW w:w="1620" w:type="dxa"/>
          </w:tcPr>
          <w:p w:rsidR="00A54F17" w:rsidP="00875E63" w:rsidRDefault="00A54F17" w14:paraId="307B3C4D" wp14:textId="77777777">
            <w:pPr>
              <w:pStyle w:val="BodyText"/>
              <w:ind w:left="-180"/>
              <w:rPr>
                <w:sz w:val="20"/>
              </w:rPr>
            </w:pPr>
          </w:p>
        </w:tc>
        <w:tc>
          <w:tcPr>
            <w:tcW w:w="1440" w:type="dxa"/>
          </w:tcPr>
          <w:p w:rsidR="00A54F17" w:rsidP="00875E63" w:rsidRDefault="00A54F17" w14:paraId="2298ACB9" wp14:textId="77777777">
            <w:pPr>
              <w:pStyle w:val="BodyText"/>
              <w:rPr>
                <w:sz w:val="20"/>
              </w:rPr>
            </w:pPr>
          </w:p>
        </w:tc>
      </w:tr>
      <w:tr xmlns:wp14="http://schemas.microsoft.com/office/word/2010/wordml" w:rsidR="00A54F17" w14:paraId="1CC8503A" wp14:textId="77777777">
        <w:tc>
          <w:tcPr>
            <w:tcW w:w="1980" w:type="dxa"/>
          </w:tcPr>
          <w:p w:rsidR="00A54F17" w:rsidP="00875E63" w:rsidRDefault="00A54F17" w14:paraId="4C5B6397" wp14:textId="77777777">
            <w:pPr>
              <w:pStyle w:val="BodyText"/>
              <w:rPr>
                <w:sz w:val="20"/>
              </w:rPr>
            </w:pPr>
          </w:p>
        </w:tc>
        <w:tc>
          <w:tcPr>
            <w:tcW w:w="1440" w:type="dxa"/>
          </w:tcPr>
          <w:p w:rsidR="00A54F17" w:rsidP="00875E63" w:rsidRDefault="00A54F17" w14:paraId="024F7A75" wp14:textId="77777777">
            <w:pPr>
              <w:pStyle w:val="BodyText"/>
              <w:ind w:left="-180"/>
              <w:rPr>
                <w:sz w:val="20"/>
              </w:rPr>
            </w:pPr>
          </w:p>
        </w:tc>
        <w:tc>
          <w:tcPr>
            <w:tcW w:w="1440" w:type="dxa"/>
          </w:tcPr>
          <w:p w:rsidR="00A54F17" w:rsidP="00875E63" w:rsidRDefault="00A54F17" w14:paraId="785760C0" wp14:textId="77777777">
            <w:pPr>
              <w:pStyle w:val="BodyText"/>
              <w:ind w:left="-180"/>
              <w:rPr>
                <w:sz w:val="20"/>
              </w:rPr>
            </w:pPr>
          </w:p>
        </w:tc>
        <w:tc>
          <w:tcPr>
            <w:tcW w:w="1620" w:type="dxa"/>
          </w:tcPr>
          <w:p w:rsidR="00A54F17" w:rsidP="00875E63" w:rsidRDefault="00A54F17" w14:paraId="14F9CE30" wp14:textId="77777777">
            <w:pPr>
              <w:pStyle w:val="BodyText"/>
              <w:ind w:left="-180"/>
              <w:rPr>
                <w:sz w:val="20"/>
              </w:rPr>
            </w:pPr>
          </w:p>
        </w:tc>
        <w:tc>
          <w:tcPr>
            <w:tcW w:w="1620" w:type="dxa"/>
          </w:tcPr>
          <w:p w:rsidR="00A54F17" w:rsidP="00875E63" w:rsidRDefault="00A54F17" w14:paraId="20A6D5F6" wp14:textId="77777777">
            <w:pPr>
              <w:pStyle w:val="BodyText"/>
              <w:ind w:left="-180"/>
              <w:rPr>
                <w:sz w:val="20"/>
              </w:rPr>
            </w:pPr>
          </w:p>
        </w:tc>
        <w:tc>
          <w:tcPr>
            <w:tcW w:w="1620" w:type="dxa"/>
          </w:tcPr>
          <w:p w:rsidR="00A54F17" w:rsidP="00875E63" w:rsidRDefault="00A54F17" w14:paraId="01E6DC8D" wp14:textId="77777777">
            <w:pPr>
              <w:pStyle w:val="BodyText"/>
              <w:ind w:left="-180"/>
              <w:rPr>
                <w:sz w:val="20"/>
              </w:rPr>
            </w:pPr>
          </w:p>
        </w:tc>
        <w:tc>
          <w:tcPr>
            <w:tcW w:w="1440" w:type="dxa"/>
          </w:tcPr>
          <w:p w:rsidR="00A54F17" w:rsidP="00875E63" w:rsidRDefault="00A54F17" w14:paraId="6AA3F909" wp14:textId="77777777">
            <w:pPr>
              <w:pStyle w:val="BodyText"/>
              <w:rPr>
                <w:sz w:val="20"/>
              </w:rPr>
            </w:pPr>
          </w:p>
        </w:tc>
      </w:tr>
      <w:tr xmlns:wp14="http://schemas.microsoft.com/office/word/2010/wordml" w:rsidR="00A54F17" w14:paraId="1C23FAAC" wp14:textId="77777777">
        <w:tc>
          <w:tcPr>
            <w:tcW w:w="1980" w:type="dxa"/>
          </w:tcPr>
          <w:p w:rsidR="00A54F17" w:rsidP="00875E63" w:rsidRDefault="00A54F17" w14:paraId="3C8EE859" wp14:textId="77777777">
            <w:pPr>
              <w:pStyle w:val="BodyText"/>
              <w:rPr>
                <w:sz w:val="20"/>
              </w:rPr>
            </w:pPr>
          </w:p>
        </w:tc>
        <w:tc>
          <w:tcPr>
            <w:tcW w:w="1440" w:type="dxa"/>
          </w:tcPr>
          <w:p w:rsidR="00A54F17" w:rsidP="00875E63" w:rsidRDefault="00A54F17" w14:paraId="02D90670" wp14:textId="77777777">
            <w:pPr>
              <w:pStyle w:val="BodyText"/>
              <w:ind w:left="-180"/>
              <w:rPr>
                <w:sz w:val="20"/>
              </w:rPr>
            </w:pPr>
          </w:p>
        </w:tc>
        <w:tc>
          <w:tcPr>
            <w:tcW w:w="1440" w:type="dxa"/>
          </w:tcPr>
          <w:p w:rsidR="00A54F17" w:rsidP="00875E63" w:rsidRDefault="00A54F17" w14:paraId="3AEBD8BE" wp14:textId="77777777">
            <w:pPr>
              <w:pStyle w:val="BodyText"/>
              <w:ind w:left="-180"/>
              <w:rPr>
                <w:sz w:val="20"/>
              </w:rPr>
            </w:pPr>
          </w:p>
        </w:tc>
        <w:tc>
          <w:tcPr>
            <w:tcW w:w="1620" w:type="dxa"/>
          </w:tcPr>
          <w:p w:rsidR="00A54F17" w:rsidP="00875E63" w:rsidRDefault="00A54F17" w14:paraId="7195503B" wp14:textId="77777777">
            <w:pPr>
              <w:pStyle w:val="BodyText"/>
              <w:ind w:left="-180"/>
              <w:rPr>
                <w:sz w:val="20"/>
              </w:rPr>
            </w:pPr>
          </w:p>
        </w:tc>
        <w:tc>
          <w:tcPr>
            <w:tcW w:w="1620" w:type="dxa"/>
          </w:tcPr>
          <w:p w:rsidR="00A54F17" w:rsidP="00875E63" w:rsidRDefault="00A54F17" w14:paraId="28195AC5" wp14:textId="77777777">
            <w:pPr>
              <w:pStyle w:val="BodyText"/>
              <w:ind w:left="-180"/>
              <w:rPr>
                <w:sz w:val="20"/>
              </w:rPr>
            </w:pPr>
          </w:p>
        </w:tc>
        <w:tc>
          <w:tcPr>
            <w:tcW w:w="1620" w:type="dxa"/>
          </w:tcPr>
          <w:p w:rsidR="00A54F17" w:rsidP="00875E63" w:rsidRDefault="00A54F17" w14:paraId="5FFCF665" wp14:textId="77777777">
            <w:pPr>
              <w:pStyle w:val="BodyText"/>
              <w:ind w:left="-180"/>
              <w:rPr>
                <w:sz w:val="20"/>
              </w:rPr>
            </w:pPr>
          </w:p>
        </w:tc>
        <w:tc>
          <w:tcPr>
            <w:tcW w:w="1440" w:type="dxa"/>
          </w:tcPr>
          <w:p w:rsidR="00A54F17" w:rsidP="00875E63" w:rsidRDefault="00A54F17" w14:paraId="30700BC5" wp14:textId="77777777">
            <w:pPr>
              <w:pStyle w:val="BodyText"/>
              <w:rPr>
                <w:sz w:val="20"/>
              </w:rPr>
            </w:pPr>
          </w:p>
        </w:tc>
      </w:tr>
      <w:tr xmlns:wp14="http://schemas.microsoft.com/office/word/2010/wordml" w:rsidR="00A54F17" w14:paraId="58F2F450" wp14:textId="77777777">
        <w:tc>
          <w:tcPr>
            <w:tcW w:w="1980" w:type="dxa"/>
          </w:tcPr>
          <w:p w:rsidR="00A54F17" w:rsidP="00875E63" w:rsidRDefault="00A54F17" w14:paraId="6BA462E3" wp14:textId="77777777">
            <w:pPr>
              <w:pStyle w:val="BodyText"/>
              <w:rPr>
                <w:sz w:val="20"/>
              </w:rPr>
            </w:pPr>
          </w:p>
        </w:tc>
        <w:tc>
          <w:tcPr>
            <w:tcW w:w="1440" w:type="dxa"/>
          </w:tcPr>
          <w:p w:rsidR="00A54F17" w:rsidP="00875E63" w:rsidRDefault="00A54F17" w14:paraId="4DD052A1" wp14:textId="77777777">
            <w:pPr>
              <w:pStyle w:val="BodyText"/>
              <w:ind w:left="-180"/>
              <w:rPr>
                <w:sz w:val="20"/>
              </w:rPr>
            </w:pPr>
          </w:p>
        </w:tc>
        <w:tc>
          <w:tcPr>
            <w:tcW w:w="1440" w:type="dxa"/>
          </w:tcPr>
          <w:p w:rsidR="00A54F17" w:rsidP="00875E63" w:rsidRDefault="00A54F17" w14:paraId="3B3845C5" wp14:textId="77777777">
            <w:pPr>
              <w:pStyle w:val="BodyText"/>
              <w:ind w:left="-180"/>
              <w:rPr>
                <w:sz w:val="20"/>
              </w:rPr>
            </w:pPr>
          </w:p>
        </w:tc>
        <w:tc>
          <w:tcPr>
            <w:tcW w:w="1620" w:type="dxa"/>
          </w:tcPr>
          <w:p w:rsidR="00A54F17" w:rsidP="00875E63" w:rsidRDefault="00A54F17" w14:paraId="0F3B19DB" wp14:textId="77777777">
            <w:pPr>
              <w:pStyle w:val="BodyText"/>
              <w:ind w:left="-180"/>
              <w:rPr>
                <w:sz w:val="20"/>
              </w:rPr>
            </w:pPr>
          </w:p>
        </w:tc>
        <w:tc>
          <w:tcPr>
            <w:tcW w:w="1620" w:type="dxa"/>
          </w:tcPr>
          <w:p w:rsidR="00A54F17" w:rsidP="00875E63" w:rsidRDefault="00A54F17" w14:paraId="2D94CA4A" wp14:textId="77777777">
            <w:pPr>
              <w:pStyle w:val="BodyText"/>
              <w:ind w:left="-180"/>
              <w:rPr>
                <w:sz w:val="20"/>
              </w:rPr>
            </w:pPr>
          </w:p>
        </w:tc>
        <w:tc>
          <w:tcPr>
            <w:tcW w:w="1620" w:type="dxa"/>
          </w:tcPr>
          <w:p w:rsidR="00A54F17" w:rsidP="00875E63" w:rsidRDefault="00A54F17" w14:paraId="03F41691" wp14:textId="77777777">
            <w:pPr>
              <w:pStyle w:val="BodyText"/>
              <w:ind w:left="-180"/>
              <w:rPr>
                <w:sz w:val="20"/>
              </w:rPr>
            </w:pPr>
          </w:p>
        </w:tc>
        <w:tc>
          <w:tcPr>
            <w:tcW w:w="1440" w:type="dxa"/>
          </w:tcPr>
          <w:p w:rsidR="00A54F17" w:rsidP="00875E63" w:rsidRDefault="00A54F17" w14:paraId="7E3B56B3" wp14:textId="77777777">
            <w:pPr>
              <w:pStyle w:val="BodyText"/>
              <w:rPr>
                <w:sz w:val="20"/>
              </w:rPr>
            </w:pPr>
          </w:p>
        </w:tc>
      </w:tr>
      <w:tr xmlns:wp14="http://schemas.microsoft.com/office/word/2010/wordml" w:rsidR="00A54F17" w14:paraId="7DA39BE7" wp14:textId="77777777">
        <w:tc>
          <w:tcPr>
            <w:tcW w:w="1980" w:type="dxa"/>
          </w:tcPr>
          <w:p w:rsidR="00A54F17" w:rsidP="00875E63" w:rsidRDefault="00A54F17" w14:paraId="11606815" wp14:textId="77777777">
            <w:pPr>
              <w:pStyle w:val="BodyText"/>
              <w:rPr>
                <w:sz w:val="20"/>
              </w:rPr>
            </w:pPr>
          </w:p>
        </w:tc>
        <w:tc>
          <w:tcPr>
            <w:tcW w:w="1440" w:type="dxa"/>
          </w:tcPr>
          <w:p w:rsidR="00A54F17" w:rsidP="00875E63" w:rsidRDefault="00A54F17" w14:paraId="40B68545" wp14:textId="77777777">
            <w:pPr>
              <w:pStyle w:val="BodyText"/>
              <w:ind w:left="-180"/>
              <w:rPr>
                <w:sz w:val="20"/>
              </w:rPr>
            </w:pPr>
          </w:p>
        </w:tc>
        <w:tc>
          <w:tcPr>
            <w:tcW w:w="1440" w:type="dxa"/>
          </w:tcPr>
          <w:p w:rsidR="00A54F17" w:rsidP="00875E63" w:rsidRDefault="00A54F17" w14:paraId="66CDBEBF" wp14:textId="77777777">
            <w:pPr>
              <w:pStyle w:val="BodyText"/>
              <w:ind w:left="-180"/>
              <w:rPr>
                <w:sz w:val="20"/>
              </w:rPr>
            </w:pPr>
          </w:p>
        </w:tc>
        <w:tc>
          <w:tcPr>
            <w:tcW w:w="1620" w:type="dxa"/>
          </w:tcPr>
          <w:p w:rsidR="00A54F17" w:rsidP="00875E63" w:rsidRDefault="00A54F17" w14:paraId="16A37B8E" wp14:textId="77777777">
            <w:pPr>
              <w:pStyle w:val="BodyText"/>
              <w:ind w:left="-180"/>
              <w:rPr>
                <w:sz w:val="20"/>
              </w:rPr>
            </w:pPr>
          </w:p>
        </w:tc>
        <w:tc>
          <w:tcPr>
            <w:tcW w:w="1620" w:type="dxa"/>
          </w:tcPr>
          <w:p w:rsidR="00A54F17" w:rsidP="00875E63" w:rsidRDefault="00A54F17" w14:paraId="475A53EF" wp14:textId="77777777">
            <w:pPr>
              <w:pStyle w:val="BodyText"/>
              <w:ind w:left="-180"/>
              <w:rPr>
                <w:sz w:val="20"/>
              </w:rPr>
            </w:pPr>
          </w:p>
        </w:tc>
        <w:tc>
          <w:tcPr>
            <w:tcW w:w="1620" w:type="dxa"/>
          </w:tcPr>
          <w:p w:rsidR="00A54F17" w:rsidP="00875E63" w:rsidRDefault="00A54F17" w14:paraId="3EC6991E" wp14:textId="77777777">
            <w:pPr>
              <w:pStyle w:val="BodyText"/>
              <w:ind w:left="-180"/>
              <w:rPr>
                <w:sz w:val="20"/>
              </w:rPr>
            </w:pPr>
          </w:p>
        </w:tc>
        <w:tc>
          <w:tcPr>
            <w:tcW w:w="1440" w:type="dxa"/>
          </w:tcPr>
          <w:p w:rsidR="00A54F17" w:rsidP="00875E63" w:rsidRDefault="00A54F17" w14:paraId="0F04008C" wp14:textId="77777777">
            <w:pPr>
              <w:pStyle w:val="BodyText"/>
              <w:rPr>
                <w:sz w:val="20"/>
              </w:rPr>
            </w:pPr>
          </w:p>
        </w:tc>
      </w:tr>
      <w:tr xmlns:wp14="http://schemas.microsoft.com/office/word/2010/wordml" w:rsidR="00A54F17" w14:paraId="4D293C98" wp14:textId="77777777">
        <w:tc>
          <w:tcPr>
            <w:tcW w:w="1980" w:type="dxa"/>
          </w:tcPr>
          <w:p w:rsidR="00A54F17" w:rsidP="00875E63" w:rsidRDefault="00A54F17" w14:paraId="4B24DF0C" wp14:textId="77777777">
            <w:pPr>
              <w:pStyle w:val="BodyText"/>
              <w:rPr>
                <w:sz w:val="20"/>
              </w:rPr>
            </w:pPr>
          </w:p>
        </w:tc>
        <w:tc>
          <w:tcPr>
            <w:tcW w:w="1440" w:type="dxa"/>
          </w:tcPr>
          <w:p w:rsidR="00A54F17" w:rsidP="00875E63" w:rsidRDefault="00A54F17" w14:paraId="09531DD9" wp14:textId="77777777">
            <w:pPr>
              <w:pStyle w:val="BodyText"/>
              <w:ind w:left="-180"/>
              <w:rPr>
                <w:sz w:val="20"/>
              </w:rPr>
            </w:pPr>
          </w:p>
        </w:tc>
        <w:tc>
          <w:tcPr>
            <w:tcW w:w="1440" w:type="dxa"/>
          </w:tcPr>
          <w:p w:rsidR="00A54F17" w:rsidP="00875E63" w:rsidRDefault="00A54F17" w14:paraId="0C0D48F5" wp14:textId="77777777">
            <w:pPr>
              <w:pStyle w:val="BodyText"/>
              <w:ind w:left="-180"/>
              <w:rPr>
                <w:sz w:val="20"/>
              </w:rPr>
            </w:pPr>
          </w:p>
        </w:tc>
        <w:tc>
          <w:tcPr>
            <w:tcW w:w="1620" w:type="dxa"/>
          </w:tcPr>
          <w:p w:rsidR="00A54F17" w:rsidP="00875E63" w:rsidRDefault="00A54F17" w14:paraId="5B043AA1" wp14:textId="77777777">
            <w:pPr>
              <w:pStyle w:val="BodyText"/>
              <w:ind w:left="-180"/>
              <w:rPr>
                <w:sz w:val="20"/>
              </w:rPr>
            </w:pPr>
          </w:p>
        </w:tc>
        <w:tc>
          <w:tcPr>
            <w:tcW w:w="1620" w:type="dxa"/>
          </w:tcPr>
          <w:p w:rsidR="00A54F17" w:rsidP="00875E63" w:rsidRDefault="00A54F17" w14:paraId="678FC380" wp14:textId="77777777">
            <w:pPr>
              <w:pStyle w:val="BodyText"/>
              <w:ind w:left="-180"/>
              <w:rPr>
                <w:sz w:val="20"/>
              </w:rPr>
            </w:pPr>
          </w:p>
        </w:tc>
        <w:tc>
          <w:tcPr>
            <w:tcW w:w="1620" w:type="dxa"/>
          </w:tcPr>
          <w:p w:rsidR="00A54F17" w:rsidP="00875E63" w:rsidRDefault="00A54F17" w14:paraId="4E30F97E" wp14:textId="77777777">
            <w:pPr>
              <w:pStyle w:val="BodyText"/>
              <w:ind w:left="-180"/>
              <w:rPr>
                <w:sz w:val="20"/>
              </w:rPr>
            </w:pPr>
          </w:p>
        </w:tc>
        <w:tc>
          <w:tcPr>
            <w:tcW w:w="1440" w:type="dxa"/>
          </w:tcPr>
          <w:p w:rsidR="00A54F17" w:rsidP="00875E63" w:rsidRDefault="00A54F17" w14:paraId="18258F26" wp14:textId="77777777">
            <w:pPr>
              <w:pStyle w:val="BodyText"/>
              <w:rPr>
                <w:sz w:val="20"/>
              </w:rPr>
            </w:pPr>
          </w:p>
        </w:tc>
      </w:tr>
      <w:tr xmlns:wp14="http://schemas.microsoft.com/office/word/2010/wordml" w:rsidR="00A54F17" w14:paraId="77FF5984" wp14:textId="77777777">
        <w:tc>
          <w:tcPr>
            <w:tcW w:w="1980" w:type="dxa"/>
          </w:tcPr>
          <w:p w:rsidR="00A54F17" w:rsidP="00875E63" w:rsidRDefault="00A54F17" w14:paraId="4E9B9D40" wp14:textId="77777777">
            <w:pPr>
              <w:pStyle w:val="BodyText"/>
              <w:rPr>
                <w:sz w:val="20"/>
              </w:rPr>
            </w:pPr>
          </w:p>
        </w:tc>
        <w:tc>
          <w:tcPr>
            <w:tcW w:w="1440" w:type="dxa"/>
          </w:tcPr>
          <w:p w:rsidR="00A54F17" w:rsidP="00875E63" w:rsidRDefault="00A54F17" w14:paraId="3F9B3470" wp14:textId="77777777">
            <w:pPr>
              <w:pStyle w:val="BodyText"/>
              <w:ind w:left="-180"/>
              <w:rPr>
                <w:sz w:val="20"/>
              </w:rPr>
            </w:pPr>
          </w:p>
        </w:tc>
        <w:tc>
          <w:tcPr>
            <w:tcW w:w="1440" w:type="dxa"/>
          </w:tcPr>
          <w:p w:rsidR="00A54F17" w:rsidP="00875E63" w:rsidRDefault="00A54F17" w14:paraId="6A0D72FD" wp14:textId="77777777">
            <w:pPr>
              <w:pStyle w:val="BodyText"/>
              <w:ind w:left="-180"/>
              <w:rPr>
                <w:sz w:val="20"/>
              </w:rPr>
            </w:pPr>
          </w:p>
        </w:tc>
        <w:tc>
          <w:tcPr>
            <w:tcW w:w="1620" w:type="dxa"/>
          </w:tcPr>
          <w:p w:rsidR="00A54F17" w:rsidP="00875E63" w:rsidRDefault="00A54F17" w14:paraId="5A539DEF" wp14:textId="77777777">
            <w:pPr>
              <w:pStyle w:val="BodyText"/>
              <w:ind w:left="-180"/>
              <w:rPr>
                <w:sz w:val="20"/>
              </w:rPr>
            </w:pPr>
          </w:p>
        </w:tc>
        <w:tc>
          <w:tcPr>
            <w:tcW w:w="1620" w:type="dxa"/>
          </w:tcPr>
          <w:p w:rsidR="00A54F17" w:rsidP="00875E63" w:rsidRDefault="00A54F17" w14:paraId="27F86531" wp14:textId="77777777">
            <w:pPr>
              <w:pStyle w:val="BodyText"/>
              <w:ind w:left="-180"/>
              <w:rPr>
                <w:sz w:val="20"/>
              </w:rPr>
            </w:pPr>
          </w:p>
        </w:tc>
        <w:tc>
          <w:tcPr>
            <w:tcW w:w="1620" w:type="dxa"/>
          </w:tcPr>
          <w:p w:rsidR="00A54F17" w:rsidP="00875E63" w:rsidRDefault="00A54F17" w14:paraId="36244BA1" wp14:textId="77777777">
            <w:pPr>
              <w:pStyle w:val="BodyText"/>
              <w:ind w:left="-180"/>
              <w:rPr>
                <w:sz w:val="20"/>
              </w:rPr>
            </w:pPr>
          </w:p>
        </w:tc>
        <w:tc>
          <w:tcPr>
            <w:tcW w:w="1440" w:type="dxa"/>
          </w:tcPr>
          <w:p w:rsidR="00A54F17" w:rsidP="00875E63" w:rsidRDefault="00A54F17" w14:paraId="163D6C53" wp14:textId="77777777">
            <w:pPr>
              <w:pStyle w:val="BodyText"/>
              <w:rPr>
                <w:sz w:val="20"/>
              </w:rPr>
            </w:pPr>
          </w:p>
        </w:tc>
      </w:tr>
      <w:tr xmlns:wp14="http://schemas.microsoft.com/office/word/2010/wordml" w:rsidR="00A54F17" w14:paraId="00185ED1" wp14:textId="77777777">
        <w:tc>
          <w:tcPr>
            <w:tcW w:w="1980" w:type="dxa"/>
          </w:tcPr>
          <w:p w:rsidR="00A54F17" w:rsidP="00875E63" w:rsidRDefault="00A54F17" w14:paraId="1F51BBF2" wp14:textId="77777777">
            <w:pPr>
              <w:pStyle w:val="BodyText"/>
              <w:rPr>
                <w:sz w:val="20"/>
              </w:rPr>
            </w:pPr>
          </w:p>
        </w:tc>
        <w:tc>
          <w:tcPr>
            <w:tcW w:w="1440" w:type="dxa"/>
          </w:tcPr>
          <w:p w:rsidR="00A54F17" w:rsidP="00875E63" w:rsidRDefault="00A54F17" w14:paraId="6442C24B" wp14:textId="77777777">
            <w:pPr>
              <w:pStyle w:val="BodyText"/>
              <w:ind w:left="-180"/>
              <w:rPr>
                <w:sz w:val="20"/>
              </w:rPr>
            </w:pPr>
          </w:p>
        </w:tc>
        <w:tc>
          <w:tcPr>
            <w:tcW w:w="1440" w:type="dxa"/>
          </w:tcPr>
          <w:p w:rsidR="00A54F17" w:rsidP="00875E63" w:rsidRDefault="00A54F17" w14:paraId="0D919AEB" wp14:textId="77777777">
            <w:pPr>
              <w:pStyle w:val="BodyText"/>
              <w:ind w:left="-180"/>
              <w:rPr>
                <w:sz w:val="20"/>
              </w:rPr>
            </w:pPr>
          </w:p>
        </w:tc>
        <w:tc>
          <w:tcPr>
            <w:tcW w:w="1620" w:type="dxa"/>
          </w:tcPr>
          <w:p w:rsidR="00A54F17" w:rsidP="00875E63" w:rsidRDefault="00A54F17" w14:paraId="1535D9DB" wp14:textId="77777777">
            <w:pPr>
              <w:pStyle w:val="BodyText"/>
              <w:ind w:left="-180"/>
              <w:rPr>
                <w:sz w:val="20"/>
              </w:rPr>
            </w:pPr>
          </w:p>
        </w:tc>
        <w:tc>
          <w:tcPr>
            <w:tcW w:w="1620" w:type="dxa"/>
          </w:tcPr>
          <w:p w:rsidR="00A54F17" w:rsidP="00875E63" w:rsidRDefault="00A54F17" w14:paraId="002112EC" wp14:textId="77777777">
            <w:pPr>
              <w:pStyle w:val="BodyText"/>
              <w:ind w:left="-180"/>
              <w:rPr>
                <w:sz w:val="20"/>
              </w:rPr>
            </w:pPr>
          </w:p>
        </w:tc>
        <w:tc>
          <w:tcPr>
            <w:tcW w:w="1620" w:type="dxa"/>
          </w:tcPr>
          <w:p w:rsidR="00A54F17" w:rsidP="00875E63" w:rsidRDefault="00A54F17" w14:paraId="57D614E1" wp14:textId="77777777">
            <w:pPr>
              <w:pStyle w:val="BodyText"/>
              <w:ind w:left="-180"/>
              <w:rPr>
                <w:sz w:val="20"/>
              </w:rPr>
            </w:pPr>
          </w:p>
        </w:tc>
        <w:tc>
          <w:tcPr>
            <w:tcW w:w="1440" w:type="dxa"/>
          </w:tcPr>
          <w:p w:rsidR="00A54F17" w:rsidP="00875E63" w:rsidRDefault="00A54F17" w14:paraId="33273013" wp14:textId="77777777">
            <w:pPr>
              <w:pStyle w:val="BodyText"/>
              <w:rPr>
                <w:sz w:val="20"/>
              </w:rPr>
            </w:pPr>
          </w:p>
        </w:tc>
      </w:tr>
      <w:tr xmlns:wp14="http://schemas.microsoft.com/office/word/2010/wordml" w:rsidR="00A54F17" w14:paraId="22CBC44A" wp14:textId="77777777">
        <w:tc>
          <w:tcPr>
            <w:tcW w:w="1980" w:type="dxa"/>
          </w:tcPr>
          <w:p w:rsidR="00A54F17" w:rsidP="00875E63" w:rsidRDefault="00A54F17" w14:paraId="50EB1E25" wp14:textId="77777777">
            <w:pPr>
              <w:pStyle w:val="BodyText"/>
              <w:rPr>
                <w:sz w:val="20"/>
              </w:rPr>
            </w:pPr>
          </w:p>
        </w:tc>
        <w:tc>
          <w:tcPr>
            <w:tcW w:w="1440" w:type="dxa"/>
          </w:tcPr>
          <w:p w:rsidR="00A54F17" w:rsidP="00875E63" w:rsidRDefault="00A54F17" w14:paraId="3E0D9907" wp14:textId="77777777">
            <w:pPr>
              <w:pStyle w:val="BodyText"/>
              <w:ind w:left="-180"/>
              <w:rPr>
                <w:sz w:val="20"/>
              </w:rPr>
            </w:pPr>
          </w:p>
        </w:tc>
        <w:tc>
          <w:tcPr>
            <w:tcW w:w="1440" w:type="dxa"/>
          </w:tcPr>
          <w:p w:rsidR="00A54F17" w:rsidP="00875E63" w:rsidRDefault="00A54F17" w14:paraId="590EBDEA" wp14:textId="77777777">
            <w:pPr>
              <w:pStyle w:val="BodyText"/>
              <w:ind w:left="-180"/>
              <w:rPr>
                <w:sz w:val="20"/>
              </w:rPr>
            </w:pPr>
          </w:p>
        </w:tc>
        <w:tc>
          <w:tcPr>
            <w:tcW w:w="1620" w:type="dxa"/>
          </w:tcPr>
          <w:p w:rsidR="00A54F17" w:rsidP="00875E63" w:rsidRDefault="00A54F17" w14:paraId="40FD8E30" wp14:textId="77777777">
            <w:pPr>
              <w:pStyle w:val="BodyText"/>
              <w:ind w:left="-180"/>
              <w:rPr>
                <w:sz w:val="20"/>
              </w:rPr>
            </w:pPr>
          </w:p>
        </w:tc>
        <w:tc>
          <w:tcPr>
            <w:tcW w:w="1620" w:type="dxa"/>
          </w:tcPr>
          <w:p w:rsidR="00A54F17" w:rsidP="00875E63" w:rsidRDefault="00A54F17" w14:paraId="2CF898AC" wp14:textId="77777777">
            <w:pPr>
              <w:pStyle w:val="BodyText"/>
              <w:ind w:left="-180"/>
              <w:rPr>
                <w:sz w:val="20"/>
              </w:rPr>
            </w:pPr>
          </w:p>
        </w:tc>
        <w:tc>
          <w:tcPr>
            <w:tcW w:w="1620" w:type="dxa"/>
          </w:tcPr>
          <w:p w:rsidR="00A54F17" w:rsidP="00875E63" w:rsidRDefault="00A54F17" w14:paraId="125D6314" wp14:textId="77777777">
            <w:pPr>
              <w:pStyle w:val="BodyText"/>
              <w:ind w:left="-180"/>
              <w:rPr>
                <w:sz w:val="20"/>
              </w:rPr>
            </w:pPr>
          </w:p>
        </w:tc>
        <w:tc>
          <w:tcPr>
            <w:tcW w:w="1440" w:type="dxa"/>
          </w:tcPr>
          <w:p w:rsidR="00A54F17" w:rsidP="00875E63" w:rsidRDefault="00A54F17" w14:paraId="640888F8" wp14:textId="77777777">
            <w:pPr>
              <w:pStyle w:val="BodyText"/>
              <w:rPr>
                <w:sz w:val="20"/>
              </w:rPr>
            </w:pPr>
          </w:p>
        </w:tc>
      </w:tr>
      <w:tr xmlns:wp14="http://schemas.microsoft.com/office/word/2010/wordml" w:rsidR="00A54F17" w14:paraId="2D8673EE" wp14:textId="77777777">
        <w:tc>
          <w:tcPr>
            <w:tcW w:w="1980" w:type="dxa"/>
          </w:tcPr>
          <w:p w:rsidR="00A54F17" w:rsidP="00875E63" w:rsidRDefault="00A54F17" w14:paraId="42A75D64" wp14:textId="77777777">
            <w:pPr>
              <w:pStyle w:val="BodyText"/>
              <w:rPr>
                <w:sz w:val="20"/>
              </w:rPr>
            </w:pPr>
          </w:p>
        </w:tc>
        <w:tc>
          <w:tcPr>
            <w:tcW w:w="1440" w:type="dxa"/>
          </w:tcPr>
          <w:p w:rsidR="00A54F17" w:rsidP="00875E63" w:rsidRDefault="00A54F17" w14:paraId="22BCEF3B" wp14:textId="77777777">
            <w:pPr>
              <w:pStyle w:val="BodyText"/>
              <w:ind w:left="-180"/>
              <w:rPr>
                <w:sz w:val="20"/>
              </w:rPr>
            </w:pPr>
          </w:p>
        </w:tc>
        <w:tc>
          <w:tcPr>
            <w:tcW w:w="1440" w:type="dxa"/>
          </w:tcPr>
          <w:p w:rsidR="00A54F17" w:rsidP="00875E63" w:rsidRDefault="00A54F17" w14:paraId="10D62B89" wp14:textId="77777777">
            <w:pPr>
              <w:pStyle w:val="BodyText"/>
              <w:ind w:left="-180"/>
              <w:rPr>
                <w:sz w:val="20"/>
              </w:rPr>
            </w:pPr>
          </w:p>
        </w:tc>
        <w:tc>
          <w:tcPr>
            <w:tcW w:w="1620" w:type="dxa"/>
          </w:tcPr>
          <w:p w:rsidR="00A54F17" w:rsidP="00875E63" w:rsidRDefault="00A54F17" w14:paraId="7AF91782" wp14:textId="77777777">
            <w:pPr>
              <w:pStyle w:val="BodyText"/>
              <w:ind w:left="-180"/>
              <w:rPr>
                <w:sz w:val="20"/>
              </w:rPr>
            </w:pPr>
          </w:p>
        </w:tc>
        <w:tc>
          <w:tcPr>
            <w:tcW w:w="1620" w:type="dxa"/>
          </w:tcPr>
          <w:p w:rsidR="00A54F17" w:rsidP="00875E63" w:rsidRDefault="00A54F17" w14:paraId="7EF8C882" wp14:textId="77777777">
            <w:pPr>
              <w:pStyle w:val="BodyText"/>
              <w:ind w:left="-180"/>
              <w:rPr>
                <w:sz w:val="20"/>
              </w:rPr>
            </w:pPr>
          </w:p>
        </w:tc>
        <w:tc>
          <w:tcPr>
            <w:tcW w:w="1620" w:type="dxa"/>
          </w:tcPr>
          <w:p w:rsidR="00A54F17" w:rsidP="00875E63" w:rsidRDefault="00A54F17" w14:paraId="06267023" wp14:textId="77777777">
            <w:pPr>
              <w:pStyle w:val="BodyText"/>
              <w:ind w:left="-180"/>
              <w:rPr>
                <w:sz w:val="20"/>
              </w:rPr>
            </w:pPr>
          </w:p>
        </w:tc>
        <w:tc>
          <w:tcPr>
            <w:tcW w:w="1440" w:type="dxa"/>
          </w:tcPr>
          <w:p w:rsidR="00A54F17" w:rsidP="00875E63" w:rsidRDefault="00A54F17" w14:paraId="221CE481" wp14:textId="77777777">
            <w:pPr>
              <w:pStyle w:val="BodyText"/>
              <w:rPr>
                <w:sz w:val="20"/>
              </w:rPr>
            </w:pPr>
          </w:p>
        </w:tc>
      </w:tr>
      <w:tr xmlns:wp14="http://schemas.microsoft.com/office/word/2010/wordml" w:rsidR="00A54F17" w14:paraId="48C79B36" wp14:textId="77777777">
        <w:tc>
          <w:tcPr>
            <w:tcW w:w="1980" w:type="dxa"/>
          </w:tcPr>
          <w:p w:rsidR="00A54F17" w:rsidP="00875E63" w:rsidRDefault="00A54F17" w14:paraId="0F3CDAA0" wp14:textId="77777777">
            <w:pPr>
              <w:pStyle w:val="BodyText"/>
              <w:rPr>
                <w:sz w:val="20"/>
              </w:rPr>
            </w:pPr>
          </w:p>
        </w:tc>
        <w:tc>
          <w:tcPr>
            <w:tcW w:w="1440" w:type="dxa"/>
          </w:tcPr>
          <w:p w:rsidR="00A54F17" w:rsidP="00875E63" w:rsidRDefault="00A54F17" w14:paraId="2C4FB787" wp14:textId="77777777">
            <w:pPr>
              <w:pStyle w:val="BodyText"/>
              <w:ind w:left="-180"/>
              <w:rPr>
                <w:sz w:val="20"/>
              </w:rPr>
            </w:pPr>
          </w:p>
        </w:tc>
        <w:tc>
          <w:tcPr>
            <w:tcW w:w="1440" w:type="dxa"/>
          </w:tcPr>
          <w:p w:rsidR="00A54F17" w:rsidP="00875E63" w:rsidRDefault="00A54F17" w14:paraId="630B38F0" wp14:textId="77777777">
            <w:pPr>
              <w:pStyle w:val="BodyText"/>
              <w:ind w:left="-180"/>
              <w:rPr>
                <w:sz w:val="20"/>
              </w:rPr>
            </w:pPr>
          </w:p>
        </w:tc>
        <w:tc>
          <w:tcPr>
            <w:tcW w:w="1620" w:type="dxa"/>
          </w:tcPr>
          <w:p w:rsidR="00A54F17" w:rsidP="00875E63" w:rsidRDefault="00A54F17" w14:paraId="6A039A25" wp14:textId="77777777">
            <w:pPr>
              <w:pStyle w:val="BodyText"/>
              <w:ind w:left="-180"/>
              <w:rPr>
                <w:sz w:val="20"/>
              </w:rPr>
            </w:pPr>
          </w:p>
        </w:tc>
        <w:tc>
          <w:tcPr>
            <w:tcW w:w="1620" w:type="dxa"/>
          </w:tcPr>
          <w:p w:rsidR="00A54F17" w:rsidP="00875E63" w:rsidRDefault="00A54F17" w14:paraId="00C56CB5" wp14:textId="77777777">
            <w:pPr>
              <w:pStyle w:val="BodyText"/>
              <w:ind w:left="-180"/>
              <w:rPr>
                <w:sz w:val="20"/>
              </w:rPr>
            </w:pPr>
          </w:p>
        </w:tc>
        <w:tc>
          <w:tcPr>
            <w:tcW w:w="1620" w:type="dxa"/>
          </w:tcPr>
          <w:p w:rsidR="00A54F17" w:rsidP="00875E63" w:rsidRDefault="00A54F17" w14:paraId="3A1573C9" wp14:textId="77777777">
            <w:pPr>
              <w:pStyle w:val="BodyText"/>
              <w:ind w:left="-180"/>
              <w:rPr>
                <w:sz w:val="20"/>
              </w:rPr>
            </w:pPr>
          </w:p>
        </w:tc>
        <w:tc>
          <w:tcPr>
            <w:tcW w:w="1440" w:type="dxa"/>
          </w:tcPr>
          <w:p w:rsidR="00A54F17" w:rsidP="00875E63" w:rsidRDefault="00A54F17" w14:paraId="2BE10DE1" wp14:textId="77777777">
            <w:pPr>
              <w:pStyle w:val="BodyText"/>
              <w:rPr>
                <w:sz w:val="20"/>
              </w:rPr>
            </w:pPr>
          </w:p>
        </w:tc>
      </w:tr>
    </w:tbl>
    <w:p xmlns:wp14="http://schemas.microsoft.com/office/word/2010/wordml" w:rsidRPr="00022CD2" w:rsidR="00E1385C" w:rsidP="00E1385C" w:rsidRDefault="00E1385C" w14:paraId="71439EF1" wp14:textId="77777777">
      <w:pPr>
        <w:pStyle w:val="Heading1"/>
        <w:tabs>
          <w:tab w:val="right" w:pos="10620"/>
        </w:tabs>
        <w:rPr>
          <w:sz w:val="24"/>
          <w:u w:val="none"/>
        </w:rPr>
      </w:pPr>
      <w:r>
        <w:br w:type="page"/>
      </w:r>
      <w:r>
        <w:rPr>
          <w:sz w:val="24"/>
          <w:u w:val="none"/>
        </w:rPr>
        <w:t xml:space="preserve">Laboratory Technician </w:t>
      </w:r>
      <w:r w:rsidRPr="00022CD2">
        <w:rPr>
          <w:sz w:val="24"/>
          <w:u w:val="none"/>
        </w:rPr>
        <w:t>3</w:t>
      </w:r>
      <w:r w:rsidRPr="00022CD2">
        <w:rPr>
          <w:sz w:val="24"/>
          <w:u w:val="none"/>
        </w:rPr>
        <w:tab/>
      </w:r>
      <w:r w:rsidRPr="00022CD2">
        <w:rPr>
          <w:sz w:val="24"/>
          <w:u w:val="none"/>
        </w:rPr>
        <w:t xml:space="preserve">Job Code: </w:t>
      </w:r>
      <w:r>
        <w:rPr>
          <w:sz w:val="24"/>
          <w:u w:val="none"/>
        </w:rPr>
        <w:t>27</w:t>
      </w:r>
      <w:r w:rsidRPr="00022CD2">
        <w:rPr>
          <w:sz w:val="24"/>
          <w:u w:val="none"/>
        </w:rPr>
        <w:t>08</w:t>
      </w:r>
    </w:p>
    <w:p xmlns:wp14="http://schemas.microsoft.com/office/word/2010/wordml" w:rsidR="00E1385C" w:rsidP="007636DA" w:rsidRDefault="00E1385C" w14:paraId="5827D1A0"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7636DA" w:rsidRDefault="00E1385C" w14:paraId="163D05EE"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7636DA" w:rsidP="007636DA" w:rsidRDefault="007636DA" w14:paraId="74512F0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general supervision prepares samples for analysis in accordance with established protocols. Works on as</w:t>
      </w:r>
      <w:r>
        <w:rPr>
          <w:sz w:val="20"/>
        </w:rPr>
        <w:softHyphen/>
        <w:t>sign</w:t>
      </w:r>
      <w:r>
        <w:rPr>
          <w:sz w:val="20"/>
        </w:rPr>
        <w:softHyphen/>
        <w:t>ments where considerable discretion and initiative are re</w:t>
      </w:r>
      <w:r>
        <w:rPr>
          <w:sz w:val="20"/>
        </w:rPr>
        <w:softHyphen/>
        <w:t>quired in resolving problems and making recommen</w:t>
      </w:r>
      <w:r>
        <w:rPr>
          <w:sz w:val="20"/>
        </w:rPr>
        <w:softHyphen/>
        <w:t>dations. May determine methods and procedures on new assign</w:t>
      </w:r>
      <w:r>
        <w:rPr>
          <w:sz w:val="20"/>
        </w:rPr>
        <w:softHyphen/>
        <w:t>ments. Under minimal direction conducts chem</w:t>
      </w:r>
      <w:r>
        <w:rPr>
          <w:sz w:val="20"/>
        </w:rPr>
        <w:softHyphen/>
        <w:t>ical, bacterio</w:t>
      </w:r>
      <w:r>
        <w:rPr>
          <w:sz w:val="20"/>
        </w:rPr>
        <w:softHyphen/>
        <w:t>logical and physical laboratory analyses to identify contami</w:t>
      </w:r>
      <w:r>
        <w:rPr>
          <w:sz w:val="20"/>
        </w:rPr>
        <w:softHyphen/>
        <w:t>nants in hazardous waste, environmental and industrial hy</w:t>
      </w:r>
      <w:r>
        <w:rPr>
          <w:sz w:val="20"/>
        </w:rPr>
        <w:softHyphen/>
        <w:t>giene me</w:t>
      </w:r>
      <w:r>
        <w:rPr>
          <w:sz w:val="20"/>
        </w:rPr>
        <w:softHyphen/>
        <w:t>dia. May make detailed observations, analyze data and in</w:t>
      </w:r>
      <w:r>
        <w:rPr>
          <w:sz w:val="20"/>
        </w:rPr>
        <w:softHyphen/>
        <w:t>terpret results. Maintains laboratory equipment and per</w:t>
      </w:r>
      <w:r>
        <w:rPr>
          <w:sz w:val="20"/>
        </w:rPr>
        <w:softHyphen/>
        <w:t>forms limited troubleshooting and calibration of instru</w:t>
      </w:r>
      <w:r>
        <w:rPr>
          <w:sz w:val="20"/>
        </w:rPr>
        <w:softHyphen/>
        <w:t>ments. Adapts procedures as required to meet specific ana</w:t>
      </w:r>
      <w:r>
        <w:rPr>
          <w:sz w:val="20"/>
        </w:rPr>
        <w:softHyphen/>
        <w:t>lytical needs, following established laboratory quality assur</w:t>
      </w:r>
      <w:r>
        <w:rPr>
          <w:sz w:val="20"/>
        </w:rPr>
        <w:softHyphen/>
        <w:t>ance procedures. Operates a wide variety of analytical and physical testing equipment without direct supervision. Generates and records appropriate data, performs analytical calculations and completes necessary documentation of analyses performed. May write experimental reports, sum</w:t>
      </w:r>
      <w:r>
        <w:rPr>
          <w:sz w:val="20"/>
        </w:rPr>
        <w:softHyphen/>
        <w:t xml:space="preserve">maries and protocols. Assist in selection and preparation of sampling media as appropriate. Performs all required quality control to document validity of data generated. As needed, collects environmental samples </w:t>
      </w:r>
      <w:r w:rsidR="00AA032E">
        <w:rPr>
          <w:sz w:val="20"/>
        </w:rPr>
        <w:t>from the field.</w:t>
      </w:r>
      <w:r>
        <w:rPr>
          <w:sz w:val="20"/>
        </w:rPr>
        <w:t xml:space="preserve"> May provide guidance to non-exempt personnel.</w:t>
      </w:r>
    </w:p>
    <w:p xmlns:wp14="http://schemas.microsoft.com/office/word/2010/wordml" w:rsidR="007636DA" w:rsidP="007636DA" w:rsidRDefault="007636DA" w14:paraId="2C85C55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7636DA" w:rsidP="007636DA" w:rsidRDefault="007636DA" w14:paraId="227907C3"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7636DA" w:rsidP="007636DA" w:rsidRDefault="007636DA" w14:paraId="72F32E72"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7636DA" w:rsidP="007636DA" w:rsidRDefault="007636DA" w14:paraId="30DF2539" wp14:textId="77777777">
      <w:pPr>
        <w:pBdr>
          <w:top w:val="single" w:color="auto" w:sz="12" w:space="1"/>
          <w:left w:val="single" w:color="auto" w:sz="12" w:space="6"/>
          <w:bottom w:val="single" w:color="auto" w:sz="12" w:space="1"/>
          <w:right w:val="single" w:color="auto" w:sz="12" w:space="4"/>
        </w:pBdr>
        <w:jc w:val="both"/>
        <w:rPr>
          <w:sz w:val="20"/>
        </w:rPr>
      </w:pPr>
      <w:r>
        <w:rPr>
          <w:sz w:val="20"/>
        </w:rPr>
        <w:t>B.S. in Chemistry and a minimum of 1 year experience; or an Associate degree in a field di</w:t>
      </w:r>
      <w:r>
        <w:rPr>
          <w:sz w:val="20"/>
        </w:rPr>
        <w:softHyphen/>
        <w:t>rectly re</w:t>
      </w:r>
      <w:r>
        <w:rPr>
          <w:sz w:val="20"/>
        </w:rPr>
        <w:softHyphen/>
        <w:t xml:space="preserve">lated to the work and minimum of 3 years </w:t>
      </w:r>
      <w:r>
        <w:rPr>
          <w:sz w:val="20"/>
        </w:rPr>
        <w:softHyphen/>
        <w:t>laboratory experi</w:t>
      </w:r>
      <w:r>
        <w:rPr>
          <w:sz w:val="20"/>
        </w:rPr>
        <w:softHyphen/>
        <w:t>ence; or H.S. diploma with minimum of 7 years progressive experi</w:t>
      </w:r>
      <w:r>
        <w:rPr>
          <w:sz w:val="20"/>
        </w:rPr>
        <w:softHyphen/>
        <w:t>ence.</w:t>
      </w:r>
    </w:p>
    <w:p xmlns:wp14="http://schemas.microsoft.com/office/word/2010/wordml" w:rsidR="00E1385C" w:rsidP="007636DA" w:rsidRDefault="00E1385C" w14:paraId="55A9688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1F76DD15" wp14:textId="77777777">
      <w:pPr>
        <w:pStyle w:val="BodyText"/>
        <w:rPr>
          <w:sz w:val="8"/>
        </w:rPr>
      </w:pPr>
    </w:p>
    <w:p xmlns:wp14="http://schemas.microsoft.com/office/word/2010/wordml" w:rsidR="00E1385C" w:rsidP="00E1385C" w:rsidRDefault="00E1385C" w14:paraId="6300744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0741DD9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7E28BD8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4DFEEB59"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0393F64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6369080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7279EE2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53538016"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50358F0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6BEEE9BD" wp14:textId="77777777">
      <w:pPr>
        <w:pStyle w:val="BodyText"/>
        <w:rPr>
          <w:sz w:val="8"/>
        </w:rPr>
      </w:pPr>
    </w:p>
    <w:p xmlns:wp14="http://schemas.microsoft.com/office/word/2010/wordml" w:rsidRPr="001E2EDF" w:rsidR="00E1385C" w:rsidP="00E1385C" w:rsidRDefault="00E1385C" w14:paraId="0AB3B9F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6A3E59A0"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768034D8" wp14:textId="77777777">
        <w:trPr>
          <w:trHeight w:val="395"/>
        </w:trPr>
        <w:tc>
          <w:tcPr>
            <w:tcW w:w="1980" w:type="dxa"/>
          </w:tcPr>
          <w:p w:rsidR="006A2CDA" w:rsidP="003E11FB" w:rsidRDefault="006A2CDA" w14:paraId="7008E602" wp14:textId="77777777">
            <w:pPr>
              <w:pStyle w:val="BodyText"/>
              <w:ind w:left="-180"/>
              <w:jc w:val="center"/>
              <w:rPr>
                <w:b/>
                <w:bCs/>
                <w:sz w:val="20"/>
              </w:rPr>
            </w:pPr>
          </w:p>
          <w:p w:rsidR="006A2CDA" w:rsidP="003E11FB" w:rsidRDefault="006A2CDA" w14:paraId="08DB6548" wp14:textId="77777777">
            <w:pPr>
              <w:pStyle w:val="BodyText"/>
              <w:ind w:left="-108" w:right="-108"/>
              <w:jc w:val="center"/>
              <w:rPr>
                <w:b/>
                <w:bCs/>
                <w:sz w:val="20"/>
              </w:rPr>
            </w:pPr>
            <w:r>
              <w:rPr>
                <w:b/>
                <w:bCs/>
                <w:sz w:val="20"/>
              </w:rPr>
              <w:t>Employee Location</w:t>
            </w:r>
          </w:p>
          <w:p w:rsidR="006A2CDA" w:rsidP="003E11FB" w:rsidRDefault="006A2CDA" w14:paraId="41D79266" wp14:textId="77777777">
            <w:pPr>
              <w:pStyle w:val="BodyText"/>
              <w:ind w:left="-180"/>
              <w:jc w:val="center"/>
              <w:rPr>
                <w:b/>
                <w:bCs/>
                <w:sz w:val="20"/>
              </w:rPr>
            </w:pPr>
            <w:r>
              <w:rPr>
                <w:b/>
                <w:bCs/>
                <w:sz w:val="20"/>
              </w:rPr>
              <w:t>STATE</w:t>
            </w:r>
          </w:p>
        </w:tc>
        <w:tc>
          <w:tcPr>
            <w:tcW w:w="1440" w:type="dxa"/>
          </w:tcPr>
          <w:p w:rsidR="006A2CDA" w:rsidP="003E11FB" w:rsidRDefault="006A2CDA" w14:paraId="7F694EE8" wp14:textId="77777777">
            <w:pPr>
              <w:pStyle w:val="BodyText"/>
              <w:ind w:left="-180"/>
              <w:jc w:val="center"/>
              <w:rPr>
                <w:b/>
                <w:bCs/>
                <w:sz w:val="20"/>
              </w:rPr>
            </w:pPr>
          </w:p>
          <w:p w:rsidR="006A2CDA" w:rsidP="003E11FB" w:rsidRDefault="006A2CDA" w14:paraId="4D758AD2" wp14:textId="77777777">
            <w:pPr>
              <w:pStyle w:val="BodyText"/>
              <w:ind w:left="-180"/>
              <w:jc w:val="center"/>
              <w:rPr>
                <w:b/>
                <w:bCs/>
                <w:sz w:val="20"/>
              </w:rPr>
            </w:pPr>
            <w:r>
              <w:rPr>
                <w:b/>
                <w:bCs/>
                <w:sz w:val="20"/>
              </w:rPr>
              <w:t>Annual</w:t>
            </w:r>
          </w:p>
          <w:p w:rsidR="006A2CDA" w:rsidP="003E11FB" w:rsidRDefault="006A2CDA" w14:paraId="2A9D34AA"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30720569" wp14:textId="77777777">
            <w:pPr>
              <w:pStyle w:val="BodyText"/>
              <w:ind w:left="-180"/>
              <w:jc w:val="center"/>
              <w:rPr>
                <w:b/>
                <w:bCs/>
                <w:sz w:val="20"/>
              </w:rPr>
            </w:pPr>
            <w:r>
              <w:rPr>
                <w:b/>
                <w:bCs/>
                <w:sz w:val="20"/>
              </w:rPr>
              <w:t xml:space="preserve"> Annual Bonus Extra</w:t>
            </w:r>
          </w:p>
          <w:p w:rsidR="006A2CDA" w:rsidP="003E11FB" w:rsidRDefault="006A2CDA" w14:paraId="157B921B" wp14:textId="77777777">
            <w:pPr>
              <w:pStyle w:val="BodyText"/>
              <w:ind w:left="-180"/>
              <w:jc w:val="center"/>
              <w:rPr>
                <w:b/>
                <w:bCs/>
                <w:sz w:val="20"/>
              </w:rPr>
            </w:pPr>
            <w:r>
              <w:rPr>
                <w:b/>
                <w:bCs/>
                <w:sz w:val="20"/>
              </w:rPr>
              <w:t>Cash Income</w:t>
            </w:r>
          </w:p>
        </w:tc>
        <w:tc>
          <w:tcPr>
            <w:tcW w:w="1620" w:type="dxa"/>
          </w:tcPr>
          <w:p w:rsidR="006A2CDA" w:rsidP="003E11FB" w:rsidRDefault="006A2CDA" w14:paraId="33B67124" wp14:textId="77777777">
            <w:pPr>
              <w:pStyle w:val="BodyText"/>
              <w:rPr>
                <w:b/>
                <w:bCs/>
                <w:sz w:val="20"/>
              </w:rPr>
            </w:pPr>
          </w:p>
          <w:p w:rsidR="006A2CDA" w:rsidP="003E11FB" w:rsidRDefault="006A2CDA" w14:paraId="2C376F84" wp14:textId="77777777">
            <w:pPr>
              <w:pStyle w:val="BodyText"/>
              <w:ind w:left="-180"/>
              <w:jc w:val="center"/>
              <w:rPr>
                <w:b/>
                <w:bCs/>
                <w:sz w:val="20"/>
              </w:rPr>
            </w:pPr>
            <w:r>
              <w:rPr>
                <w:b/>
                <w:bCs/>
                <w:sz w:val="20"/>
              </w:rPr>
              <w:t>Annual Bonus</w:t>
            </w:r>
          </w:p>
          <w:p w:rsidR="006A2CDA" w:rsidP="003E11FB" w:rsidRDefault="006A2CDA" w14:paraId="0CEDD2C2" wp14:textId="77777777">
            <w:pPr>
              <w:pStyle w:val="BodyText"/>
              <w:rPr>
                <w:b/>
                <w:bCs/>
                <w:sz w:val="20"/>
              </w:rPr>
            </w:pPr>
            <w:r>
              <w:rPr>
                <w:b/>
                <w:bCs/>
                <w:sz w:val="20"/>
              </w:rPr>
              <w:t>Tgt. % of Base</w:t>
            </w:r>
          </w:p>
        </w:tc>
        <w:tc>
          <w:tcPr>
            <w:tcW w:w="1620" w:type="dxa"/>
          </w:tcPr>
          <w:p w:rsidR="006A2CDA" w:rsidP="003E11FB" w:rsidRDefault="006A2CDA" w14:paraId="32FBF93C" wp14:textId="77777777">
            <w:pPr>
              <w:pStyle w:val="BodyText"/>
              <w:ind w:left="-180"/>
              <w:jc w:val="center"/>
              <w:rPr>
                <w:sz w:val="20"/>
              </w:rPr>
            </w:pPr>
          </w:p>
          <w:p w:rsidR="006A2CDA" w:rsidP="003E11FB" w:rsidRDefault="006A2CDA" w14:paraId="7872D74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38D49466" wp14:textId="77777777">
            <w:pPr>
              <w:pStyle w:val="BodyText"/>
              <w:ind w:left="-180"/>
              <w:jc w:val="center"/>
              <w:rPr>
                <w:sz w:val="20"/>
              </w:rPr>
            </w:pPr>
            <w:r>
              <w:rPr>
                <w:b/>
                <w:bCs/>
                <w:sz w:val="20"/>
              </w:rPr>
              <w:t>Minimum</w:t>
            </w:r>
          </w:p>
        </w:tc>
        <w:tc>
          <w:tcPr>
            <w:tcW w:w="1620" w:type="dxa"/>
          </w:tcPr>
          <w:p w:rsidR="006A2CDA" w:rsidP="003E11FB" w:rsidRDefault="006A2CDA" w14:paraId="0086BB78" wp14:textId="77777777">
            <w:pPr>
              <w:pStyle w:val="BodyText"/>
              <w:ind w:left="-180"/>
              <w:jc w:val="center"/>
              <w:rPr>
                <w:sz w:val="20"/>
              </w:rPr>
            </w:pPr>
          </w:p>
          <w:p w:rsidR="006A2CDA" w:rsidP="003E11FB" w:rsidRDefault="006A2CDA" w14:paraId="17D13B3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58A8D92" wp14:textId="77777777">
            <w:pPr>
              <w:pStyle w:val="BodyText"/>
              <w:ind w:left="-180"/>
              <w:jc w:val="center"/>
              <w:rPr>
                <w:sz w:val="20"/>
              </w:rPr>
            </w:pPr>
            <w:r>
              <w:rPr>
                <w:b/>
                <w:bCs/>
                <w:sz w:val="20"/>
              </w:rPr>
              <w:t>Midpoint</w:t>
            </w:r>
          </w:p>
        </w:tc>
        <w:tc>
          <w:tcPr>
            <w:tcW w:w="1440" w:type="dxa"/>
          </w:tcPr>
          <w:p w:rsidR="006A2CDA" w:rsidP="003E11FB" w:rsidRDefault="006A2CDA" w14:paraId="649E1FC2" wp14:textId="77777777">
            <w:pPr>
              <w:pStyle w:val="BodyText"/>
              <w:ind w:left="-180"/>
              <w:jc w:val="center"/>
              <w:rPr>
                <w:b/>
                <w:bCs/>
                <w:sz w:val="20"/>
              </w:rPr>
            </w:pPr>
            <w:r>
              <w:rPr>
                <w:b/>
                <w:bCs/>
                <w:sz w:val="20"/>
              </w:rPr>
              <w:t xml:space="preserve">  </w:t>
            </w:r>
          </w:p>
          <w:p w:rsidRPr="007B50F4" w:rsidR="006A2CDA" w:rsidP="003E11FB" w:rsidRDefault="006A2CDA" w14:paraId="7C8F2541" wp14:textId="77777777">
            <w:pPr>
              <w:pStyle w:val="BodyText"/>
              <w:ind w:left="-180"/>
              <w:jc w:val="center"/>
              <w:rPr>
                <w:b/>
                <w:sz w:val="20"/>
              </w:rPr>
            </w:pPr>
            <w:r w:rsidRPr="007B50F4">
              <w:rPr>
                <w:b/>
                <w:sz w:val="20"/>
              </w:rPr>
              <w:t>Salary Range</w:t>
            </w:r>
          </w:p>
          <w:p w:rsidR="006A2CDA" w:rsidP="003E11FB" w:rsidRDefault="006A2CDA" w14:paraId="7355B97F" wp14:textId="77777777">
            <w:pPr>
              <w:pStyle w:val="BodyText"/>
              <w:ind w:left="-180" w:right="-108"/>
              <w:jc w:val="center"/>
              <w:rPr>
                <w:sz w:val="20"/>
              </w:rPr>
            </w:pPr>
            <w:r w:rsidRPr="007B50F4">
              <w:rPr>
                <w:b/>
                <w:sz w:val="20"/>
              </w:rPr>
              <w:t>Maximum</w:t>
            </w:r>
          </w:p>
        </w:tc>
      </w:tr>
      <w:tr xmlns:wp14="http://schemas.microsoft.com/office/word/2010/wordml" w:rsidR="00A54F17" w14:paraId="5F564545" wp14:textId="77777777">
        <w:tc>
          <w:tcPr>
            <w:tcW w:w="1980" w:type="dxa"/>
          </w:tcPr>
          <w:p w:rsidR="00A54F17" w:rsidP="00875E63" w:rsidRDefault="00A54F17" w14:paraId="517B8167" wp14:textId="77777777">
            <w:pPr>
              <w:pStyle w:val="BodyText"/>
              <w:ind w:left="-180"/>
              <w:rPr>
                <w:sz w:val="20"/>
              </w:rPr>
            </w:pPr>
          </w:p>
        </w:tc>
        <w:tc>
          <w:tcPr>
            <w:tcW w:w="1440" w:type="dxa"/>
          </w:tcPr>
          <w:p w:rsidR="00A54F17" w:rsidP="00875E63" w:rsidRDefault="00A54F17" w14:paraId="00C99404" wp14:textId="77777777">
            <w:pPr>
              <w:pStyle w:val="BodyText"/>
              <w:ind w:left="-180"/>
              <w:rPr>
                <w:sz w:val="20"/>
              </w:rPr>
            </w:pPr>
          </w:p>
        </w:tc>
        <w:tc>
          <w:tcPr>
            <w:tcW w:w="1440" w:type="dxa"/>
          </w:tcPr>
          <w:p w:rsidR="00A54F17" w:rsidP="00875E63" w:rsidRDefault="00A54F17" w14:paraId="78FAD9C1" wp14:textId="77777777">
            <w:pPr>
              <w:pStyle w:val="BodyText"/>
              <w:ind w:left="-180"/>
              <w:rPr>
                <w:sz w:val="20"/>
              </w:rPr>
            </w:pPr>
          </w:p>
        </w:tc>
        <w:tc>
          <w:tcPr>
            <w:tcW w:w="1620" w:type="dxa"/>
          </w:tcPr>
          <w:p w:rsidR="00A54F17" w:rsidP="00875E63" w:rsidRDefault="00A54F17" w14:paraId="453640DE" wp14:textId="77777777">
            <w:pPr>
              <w:pStyle w:val="BodyText"/>
              <w:ind w:left="-180"/>
              <w:rPr>
                <w:sz w:val="20"/>
              </w:rPr>
            </w:pPr>
          </w:p>
        </w:tc>
        <w:tc>
          <w:tcPr>
            <w:tcW w:w="1620" w:type="dxa"/>
          </w:tcPr>
          <w:p w:rsidR="00A54F17" w:rsidP="00875E63" w:rsidRDefault="00A54F17" w14:paraId="34C2DBC9" wp14:textId="77777777">
            <w:pPr>
              <w:pStyle w:val="BodyText"/>
              <w:ind w:left="-180"/>
              <w:rPr>
                <w:sz w:val="20"/>
              </w:rPr>
            </w:pPr>
          </w:p>
        </w:tc>
        <w:tc>
          <w:tcPr>
            <w:tcW w:w="1620" w:type="dxa"/>
          </w:tcPr>
          <w:p w:rsidR="00A54F17" w:rsidP="00875E63" w:rsidRDefault="00A54F17" w14:paraId="42928C4A" wp14:textId="77777777">
            <w:pPr>
              <w:pStyle w:val="BodyText"/>
              <w:ind w:left="-180"/>
              <w:rPr>
                <w:sz w:val="20"/>
              </w:rPr>
            </w:pPr>
          </w:p>
        </w:tc>
        <w:tc>
          <w:tcPr>
            <w:tcW w:w="1440" w:type="dxa"/>
          </w:tcPr>
          <w:p w:rsidR="00A54F17" w:rsidP="00875E63" w:rsidRDefault="00A54F17" w14:paraId="579F8B73" wp14:textId="77777777">
            <w:pPr>
              <w:pStyle w:val="BodyText"/>
              <w:ind w:left="-180"/>
              <w:rPr>
                <w:sz w:val="20"/>
              </w:rPr>
            </w:pPr>
          </w:p>
        </w:tc>
      </w:tr>
      <w:tr xmlns:wp14="http://schemas.microsoft.com/office/word/2010/wordml" w:rsidR="00A54F17" w14:paraId="2BB24A8B" wp14:textId="77777777">
        <w:tc>
          <w:tcPr>
            <w:tcW w:w="1980" w:type="dxa"/>
          </w:tcPr>
          <w:p w:rsidR="00A54F17" w:rsidP="00875E63" w:rsidRDefault="00A54F17" w14:paraId="09353CEF" wp14:textId="77777777">
            <w:pPr>
              <w:pStyle w:val="BodyText"/>
              <w:ind w:left="-180"/>
              <w:rPr>
                <w:sz w:val="20"/>
              </w:rPr>
            </w:pPr>
          </w:p>
        </w:tc>
        <w:tc>
          <w:tcPr>
            <w:tcW w:w="1440" w:type="dxa"/>
          </w:tcPr>
          <w:p w:rsidR="00A54F17" w:rsidP="00875E63" w:rsidRDefault="00A54F17" w14:paraId="216BDDE8" wp14:textId="77777777">
            <w:pPr>
              <w:pStyle w:val="BodyText"/>
              <w:ind w:left="-180"/>
              <w:rPr>
                <w:sz w:val="20"/>
              </w:rPr>
            </w:pPr>
          </w:p>
        </w:tc>
        <w:tc>
          <w:tcPr>
            <w:tcW w:w="1440" w:type="dxa"/>
          </w:tcPr>
          <w:p w:rsidR="00A54F17" w:rsidP="00875E63" w:rsidRDefault="00A54F17" w14:paraId="58452393" wp14:textId="77777777">
            <w:pPr>
              <w:pStyle w:val="BodyText"/>
              <w:ind w:left="-180"/>
              <w:rPr>
                <w:sz w:val="20"/>
              </w:rPr>
            </w:pPr>
          </w:p>
        </w:tc>
        <w:tc>
          <w:tcPr>
            <w:tcW w:w="1620" w:type="dxa"/>
          </w:tcPr>
          <w:p w:rsidR="00A54F17" w:rsidP="00875E63" w:rsidRDefault="00A54F17" w14:paraId="7161C27C" wp14:textId="77777777">
            <w:pPr>
              <w:pStyle w:val="BodyText"/>
              <w:ind w:left="-180"/>
              <w:rPr>
                <w:sz w:val="20"/>
              </w:rPr>
            </w:pPr>
          </w:p>
        </w:tc>
        <w:tc>
          <w:tcPr>
            <w:tcW w:w="1620" w:type="dxa"/>
          </w:tcPr>
          <w:p w:rsidR="00A54F17" w:rsidP="00875E63" w:rsidRDefault="00A54F17" w14:paraId="7669CE9A" wp14:textId="77777777">
            <w:pPr>
              <w:pStyle w:val="BodyText"/>
              <w:ind w:left="-180"/>
              <w:rPr>
                <w:sz w:val="20"/>
              </w:rPr>
            </w:pPr>
          </w:p>
        </w:tc>
        <w:tc>
          <w:tcPr>
            <w:tcW w:w="1620" w:type="dxa"/>
          </w:tcPr>
          <w:p w:rsidR="00A54F17" w:rsidP="00875E63" w:rsidRDefault="00A54F17" w14:paraId="08C4C349" wp14:textId="77777777">
            <w:pPr>
              <w:pStyle w:val="BodyText"/>
              <w:ind w:left="-180"/>
              <w:rPr>
                <w:sz w:val="20"/>
              </w:rPr>
            </w:pPr>
          </w:p>
        </w:tc>
        <w:tc>
          <w:tcPr>
            <w:tcW w:w="1440" w:type="dxa"/>
          </w:tcPr>
          <w:p w:rsidR="00A54F17" w:rsidP="00875E63" w:rsidRDefault="00A54F17" w14:paraId="02DCAFF1" wp14:textId="77777777">
            <w:pPr>
              <w:pStyle w:val="BodyText"/>
              <w:ind w:left="-180"/>
              <w:rPr>
                <w:sz w:val="20"/>
              </w:rPr>
            </w:pPr>
          </w:p>
        </w:tc>
      </w:tr>
      <w:tr xmlns:wp14="http://schemas.microsoft.com/office/word/2010/wordml" w:rsidR="00A54F17" w14:paraId="0E136091" wp14:textId="77777777">
        <w:tc>
          <w:tcPr>
            <w:tcW w:w="1980" w:type="dxa"/>
          </w:tcPr>
          <w:p w:rsidR="00A54F17" w:rsidP="00875E63" w:rsidRDefault="00A54F17" w14:paraId="783AE433" wp14:textId="77777777">
            <w:pPr>
              <w:pStyle w:val="BodyText"/>
              <w:ind w:left="-180"/>
              <w:rPr>
                <w:sz w:val="20"/>
              </w:rPr>
            </w:pPr>
          </w:p>
        </w:tc>
        <w:tc>
          <w:tcPr>
            <w:tcW w:w="1440" w:type="dxa"/>
          </w:tcPr>
          <w:p w:rsidR="00A54F17" w:rsidP="00875E63" w:rsidRDefault="00A54F17" w14:paraId="22E6BCAF" wp14:textId="77777777">
            <w:pPr>
              <w:pStyle w:val="BodyText"/>
              <w:ind w:left="-180"/>
              <w:rPr>
                <w:sz w:val="20"/>
              </w:rPr>
            </w:pPr>
          </w:p>
        </w:tc>
        <w:tc>
          <w:tcPr>
            <w:tcW w:w="1440" w:type="dxa"/>
          </w:tcPr>
          <w:p w:rsidR="00A54F17" w:rsidP="00875E63" w:rsidRDefault="00A54F17" w14:paraId="203D9979" wp14:textId="77777777">
            <w:pPr>
              <w:pStyle w:val="BodyText"/>
              <w:ind w:left="-180"/>
              <w:rPr>
                <w:sz w:val="20"/>
              </w:rPr>
            </w:pPr>
          </w:p>
        </w:tc>
        <w:tc>
          <w:tcPr>
            <w:tcW w:w="1620" w:type="dxa"/>
          </w:tcPr>
          <w:p w:rsidR="00A54F17" w:rsidP="00875E63" w:rsidRDefault="00A54F17" w14:paraId="61E880DA" wp14:textId="77777777">
            <w:pPr>
              <w:pStyle w:val="BodyText"/>
              <w:ind w:left="-180"/>
              <w:rPr>
                <w:sz w:val="20"/>
              </w:rPr>
            </w:pPr>
          </w:p>
        </w:tc>
        <w:tc>
          <w:tcPr>
            <w:tcW w:w="1620" w:type="dxa"/>
          </w:tcPr>
          <w:p w:rsidR="00A54F17" w:rsidP="00875E63" w:rsidRDefault="00A54F17" w14:paraId="61AACEE7" wp14:textId="77777777">
            <w:pPr>
              <w:pStyle w:val="BodyText"/>
              <w:ind w:left="-180"/>
              <w:rPr>
                <w:sz w:val="20"/>
              </w:rPr>
            </w:pPr>
          </w:p>
        </w:tc>
        <w:tc>
          <w:tcPr>
            <w:tcW w:w="1620" w:type="dxa"/>
          </w:tcPr>
          <w:p w:rsidR="00A54F17" w:rsidP="00875E63" w:rsidRDefault="00A54F17" w14:paraId="49CD2569" wp14:textId="77777777">
            <w:pPr>
              <w:pStyle w:val="BodyText"/>
              <w:ind w:left="-180"/>
              <w:rPr>
                <w:sz w:val="20"/>
              </w:rPr>
            </w:pPr>
          </w:p>
        </w:tc>
        <w:tc>
          <w:tcPr>
            <w:tcW w:w="1440" w:type="dxa"/>
          </w:tcPr>
          <w:p w:rsidR="00A54F17" w:rsidP="00875E63" w:rsidRDefault="00A54F17" w14:paraId="4799A267" wp14:textId="77777777">
            <w:pPr>
              <w:pStyle w:val="BodyText"/>
              <w:rPr>
                <w:sz w:val="20"/>
              </w:rPr>
            </w:pPr>
          </w:p>
        </w:tc>
      </w:tr>
      <w:tr xmlns:wp14="http://schemas.microsoft.com/office/word/2010/wordml" w:rsidR="00A54F17" w14:paraId="7A165F5A" wp14:textId="77777777">
        <w:tc>
          <w:tcPr>
            <w:tcW w:w="1980" w:type="dxa"/>
          </w:tcPr>
          <w:p w:rsidR="00A54F17" w:rsidP="00875E63" w:rsidRDefault="00A54F17" w14:paraId="58FE7C88" wp14:textId="77777777">
            <w:pPr>
              <w:pStyle w:val="BodyText"/>
              <w:rPr>
                <w:sz w:val="20"/>
              </w:rPr>
            </w:pPr>
          </w:p>
        </w:tc>
        <w:tc>
          <w:tcPr>
            <w:tcW w:w="1440" w:type="dxa"/>
          </w:tcPr>
          <w:p w:rsidR="00A54F17" w:rsidP="00875E63" w:rsidRDefault="00A54F17" w14:paraId="11BF39AF" wp14:textId="77777777">
            <w:pPr>
              <w:pStyle w:val="BodyText"/>
              <w:ind w:left="-180"/>
              <w:rPr>
                <w:sz w:val="20"/>
              </w:rPr>
            </w:pPr>
          </w:p>
        </w:tc>
        <w:tc>
          <w:tcPr>
            <w:tcW w:w="1440" w:type="dxa"/>
          </w:tcPr>
          <w:p w:rsidR="00A54F17" w:rsidP="00875E63" w:rsidRDefault="00A54F17" w14:paraId="6B8BE52E" wp14:textId="77777777">
            <w:pPr>
              <w:pStyle w:val="BodyText"/>
              <w:ind w:left="-180"/>
              <w:rPr>
                <w:sz w:val="20"/>
              </w:rPr>
            </w:pPr>
          </w:p>
        </w:tc>
        <w:tc>
          <w:tcPr>
            <w:tcW w:w="1620" w:type="dxa"/>
          </w:tcPr>
          <w:p w:rsidR="00A54F17" w:rsidP="00875E63" w:rsidRDefault="00A54F17" w14:paraId="4775321C" wp14:textId="77777777">
            <w:pPr>
              <w:pStyle w:val="BodyText"/>
              <w:ind w:left="-180"/>
              <w:rPr>
                <w:sz w:val="20"/>
              </w:rPr>
            </w:pPr>
          </w:p>
        </w:tc>
        <w:tc>
          <w:tcPr>
            <w:tcW w:w="1620" w:type="dxa"/>
          </w:tcPr>
          <w:p w:rsidR="00A54F17" w:rsidP="00875E63" w:rsidRDefault="00A54F17" w14:paraId="167B4F79" wp14:textId="77777777">
            <w:pPr>
              <w:pStyle w:val="BodyText"/>
              <w:ind w:left="-180"/>
              <w:rPr>
                <w:sz w:val="20"/>
              </w:rPr>
            </w:pPr>
          </w:p>
        </w:tc>
        <w:tc>
          <w:tcPr>
            <w:tcW w:w="1620" w:type="dxa"/>
          </w:tcPr>
          <w:p w:rsidR="00A54F17" w:rsidP="00875E63" w:rsidRDefault="00A54F17" w14:paraId="426E710C" wp14:textId="77777777">
            <w:pPr>
              <w:pStyle w:val="BodyText"/>
              <w:ind w:left="-180"/>
              <w:rPr>
                <w:sz w:val="20"/>
              </w:rPr>
            </w:pPr>
          </w:p>
        </w:tc>
        <w:tc>
          <w:tcPr>
            <w:tcW w:w="1440" w:type="dxa"/>
          </w:tcPr>
          <w:p w:rsidR="00A54F17" w:rsidP="00875E63" w:rsidRDefault="00A54F17" w14:paraId="184C130D" wp14:textId="77777777">
            <w:pPr>
              <w:pStyle w:val="BodyText"/>
              <w:rPr>
                <w:sz w:val="20"/>
              </w:rPr>
            </w:pPr>
          </w:p>
        </w:tc>
      </w:tr>
      <w:tr xmlns:wp14="http://schemas.microsoft.com/office/word/2010/wordml" w:rsidR="00A54F17" w14:paraId="220261DF" wp14:textId="77777777">
        <w:tc>
          <w:tcPr>
            <w:tcW w:w="1980" w:type="dxa"/>
          </w:tcPr>
          <w:p w:rsidR="00A54F17" w:rsidP="00875E63" w:rsidRDefault="00A54F17" w14:paraId="0EF7B096" wp14:textId="77777777">
            <w:pPr>
              <w:pStyle w:val="BodyText"/>
              <w:rPr>
                <w:sz w:val="20"/>
              </w:rPr>
            </w:pPr>
          </w:p>
        </w:tc>
        <w:tc>
          <w:tcPr>
            <w:tcW w:w="1440" w:type="dxa"/>
          </w:tcPr>
          <w:p w:rsidR="00A54F17" w:rsidP="00875E63" w:rsidRDefault="00A54F17" w14:paraId="30A721CA" wp14:textId="77777777">
            <w:pPr>
              <w:pStyle w:val="BodyText"/>
              <w:ind w:left="-180"/>
              <w:rPr>
                <w:sz w:val="20"/>
              </w:rPr>
            </w:pPr>
          </w:p>
        </w:tc>
        <w:tc>
          <w:tcPr>
            <w:tcW w:w="1440" w:type="dxa"/>
          </w:tcPr>
          <w:p w:rsidR="00A54F17" w:rsidP="00875E63" w:rsidRDefault="00A54F17" w14:paraId="45F6D995" wp14:textId="77777777">
            <w:pPr>
              <w:pStyle w:val="BodyText"/>
              <w:ind w:left="-180"/>
              <w:rPr>
                <w:sz w:val="20"/>
              </w:rPr>
            </w:pPr>
          </w:p>
        </w:tc>
        <w:tc>
          <w:tcPr>
            <w:tcW w:w="1620" w:type="dxa"/>
          </w:tcPr>
          <w:p w:rsidR="00A54F17" w:rsidP="00875E63" w:rsidRDefault="00A54F17" w14:paraId="07AF9356" wp14:textId="77777777">
            <w:pPr>
              <w:pStyle w:val="BodyText"/>
              <w:ind w:left="-180"/>
              <w:rPr>
                <w:sz w:val="20"/>
              </w:rPr>
            </w:pPr>
          </w:p>
        </w:tc>
        <w:tc>
          <w:tcPr>
            <w:tcW w:w="1620" w:type="dxa"/>
          </w:tcPr>
          <w:p w:rsidR="00A54F17" w:rsidP="00875E63" w:rsidRDefault="00A54F17" w14:paraId="1289394C" wp14:textId="77777777">
            <w:pPr>
              <w:pStyle w:val="BodyText"/>
              <w:ind w:left="-180"/>
              <w:rPr>
                <w:sz w:val="20"/>
              </w:rPr>
            </w:pPr>
          </w:p>
        </w:tc>
        <w:tc>
          <w:tcPr>
            <w:tcW w:w="1620" w:type="dxa"/>
          </w:tcPr>
          <w:p w:rsidR="00A54F17" w:rsidP="00875E63" w:rsidRDefault="00A54F17" w14:paraId="2289E25C" wp14:textId="77777777">
            <w:pPr>
              <w:pStyle w:val="BodyText"/>
              <w:ind w:left="-180"/>
              <w:rPr>
                <w:sz w:val="20"/>
              </w:rPr>
            </w:pPr>
          </w:p>
        </w:tc>
        <w:tc>
          <w:tcPr>
            <w:tcW w:w="1440" w:type="dxa"/>
          </w:tcPr>
          <w:p w:rsidR="00A54F17" w:rsidP="00875E63" w:rsidRDefault="00A54F17" w14:paraId="306E7AAC" wp14:textId="77777777">
            <w:pPr>
              <w:pStyle w:val="BodyText"/>
              <w:rPr>
                <w:sz w:val="20"/>
              </w:rPr>
            </w:pPr>
          </w:p>
        </w:tc>
      </w:tr>
      <w:tr xmlns:wp14="http://schemas.microsoft.com/office/word/2010/wordml" w:rsidR="00A54F17" w14:paraId="7425DAC7" wp14:textId="77777777">
        <w:tc>
          <w:tcPr>
            <w:tcW w:w="1980" w:type="dxa"/>
          </w:tcPr>
          <w:p w:rsidR="00A54F17" w:rsidP="00875E63" w:rsidRDefault="00A54F17" w14:paraId="1C40753C" wp14:textId="77777777">
            <w:pPr>
              <w:pStyle w:val="BodyText"/>
              <w:rPr>
                <w:sz w:val="20"/>
              </w:rPr>
            </w:pPr>
          </w:p>
        </w:tc>
        <w:tc>
          <w:tcPr>
            <w:tcW w:w="1440" w:type="dxa"/>
          </w:tcPr>
          <w:p w:rsidR="00A54F17" w:rsidP="00875E63" w:rsidRDefault="00A54F17" w14:paraId="1CA174E8" wp14:textId="77777777">
            <w:pPr>
              <w:pStyle w:val="BodyText"/>
              <w:ind w:left="-180"/>
              <w:rPr>
                <w:sz w:val="20"/>
              </w:rPr>
            </w:pPr>
          </w:p>
        </w:tc>
        <w:tc>
          <w:tcPr>
            <w:tcW w:w="1440" w:type="dxa"/>
          </w:tcPr>
          <w:p w:rsidR="00A54F17" w:rsidP="00875E63" w:rsidRDefault="00A54F17" w14:paraId="1DDA6288" wp14:textId="77777777">
            <w:pPr>
              <w:pStyle w:val="BodyText"/>
              <w:ind w:left="-180"/>
              <w:rPr>
                <w:sz w:val="20"/>
              </w:rPr>
            </w:pPr>
          </w:p>
        </w:tc>
        <w:tc>
          <w:tcPr>
            <w:tcW w:w="1620" w:type="dxa"/>
          </w:tcPr>
          <w:p w:rsidR="00A54F17" w:rsidP="00875E63" w:rsidRDefault="00A54F17" w14:paraId="3E06E547" wp14:textId="77777777">
            <w:pPr>
              <w:pStyle w:val="BodyText"/>
              <w:ind w:left="-180"/>
              <w:rPr>
                <w:sz w:val="20"/>
              </w:rPr>
            </w:pPr>
          </w:p>
        </w:tc>
        <w:tc>
          <w:tcPr>
            <w:tcW w:w="1620" w:type="dxa"/>
          </w:tcPr>
          <w:p w:rsidR="00A54F17" w:rsidP="00875E63" w:rsidRDefault="00A54F17" w14:paraId="30FAD37E" wp14:textId="77777777">
            <w:pPr>
              <w:pStyle w:val="BodyText"/>
              <w:ind w:left="-180"/>
              <w:rPr>
                <w:sz w:val="20"/>
              </w:rPr>
            </w:pPr>
          </w:p>
        </w:tc>
        <w:tc>
          <w:tcPr>
            <w:tcW w:w="1620" w:type="dxa"/>
          </w:tcPr>
          <w:p w:rsidR="00A54F17" w:rsidP="00875E63" w:rsidRDefault="00A54F17" w14:paraId="6BEA2C65" wp14:textId="77777777">
            <w:pPr>
              <w:pStyle w:val="BodyText"/>
              <w:ind w:left="-180"/>
              <w:rPr>
                <w:sz w:val="20"/>
              </w:rPr>
            </w:pPr>
          </w:p>
        </w:tc>
        <w:tc>
          <w:tcPr>
            <w:tcW w:w="1440" w:type="dxa"/>
          </w:tcPr>
          <w:p w:rsidR="00A54F17" w:rsidP="00875E63" w:rsidRDefault="00A54F17" w14:paraId="4C97A809" wp14:textId="77777777">
            <w:pPr>
              <w:pStyle w:val="BodyText"/>
              <w:rPr>
                <w:sz w:val="20"/>
              </w:rPr>
            </w:pPr>
          </w:p>
        </w:tc>
      </w:tr>
      <w:tr xmlns:wp14="http://schemas.microsoft.com/office/word/2010/wordml" w:rsidR="00A54F17" w14:paraId="380A84E2" wp14:textId="77777777">
        <w:tc>
          <w:tcPr>
            <w:tcW w:w="1980" w:type="dxa"/>
          </w:tcPr>
          <w:p w:rsidR="00A54F17" w:rsidP="00875E63" w:rsidRDefault="00A54F17" w14:paraId="4D82BDF0" wp14:textId="77777777">
            <w:pPr>
              <w:pStyle w:val="BodyText"/>
              <w:rPr>
                <w:sz w:val="20"/>
              </w:rPr>
            </w:pPr>
          </w:p>
        </w:tc>
        <w:tc>
          <w:tcPr>
            <w:tcW w:w="1440" w:type="dxa"/>
          </w:tcPr>
          <w:p w:rsidR="00A54F17" w:rsidP="00875E63" w:rsidRDefault="00A54F17" w14:paraId="0CEF5D7E" wp14:textId="77777777">
            <w:pPr>
              <w:pStyle w:val="BodyText"/>
              <w:ind w:left="-180"/>
              <w:rPr>
                <w:sz w:val="20"/>
              </w:rPr>
            </w:pPr>
          </w:p>
        </w:tc>
        <w:tc>
          <w:tcPr>
            <w:tcW w:w="1440" w:type="dxa"/>
          </w:tcPr>
          <w:p w:rsidR="00A54F17" w:rsidP="00875E63" w:rsidRDefault="00A54F17" w14:paraId="380212AD" wp14:textId="77777777">
            <w:pPr>
              <w:pStyle w:val="BodyText"/>
              <w:ind w:left="-180"/>
              <w:rPr>
                <w:sz w:val="20"/>
              </w:rPr>
            </w:pPr>
          </w:p>
        </w:tc>
        <w:tc>
          <w:tcPr>
            <w:tcW w:w="1620" w:type="dxa"/>
          </w:tcPr>
          <w:p w:rsidR="00A54F17" w:rsidP="00875E63" w:rsidRDefault="00A54F17" w14:paraId="4AFFF842" wp14:textId="77777777">
            <w:pPr>
              <w:pStyle w:val="BodyText"/>
              <w:ind w:left="-180"/>
              <w:rPr>
                <w:sz w:val="20"/>
              </w:rPr>
            </w:pPr>
          </w:p>
        </w:tc>
        <w:tc>
          <w:tcPr>
            <w:tcW w:w="1620" w:type="dxa"/>
          </w:tcPr>
          <w:p w:rsidR="00A54F17" w:rsidP="00875E63" w:rsidRDefault="00A54F17" w14:paraId="70765CEC" wp14:textId="77777777">
            <w:pPr>
              <w:pStyle w:val="BodyText"/>
              <w:ind w:left="-180"/>
              <w:rPr>
                <w:sz w:val="20"/>
              </w:rPr>
            </w:pPr>
          </w:p>
        </w:tc>
        <w:tc>
          <w:tcPr>
            <w:tcW w:w="1620" w:type="dxa"/>
          </w:tcPr>
          <w:p w:rsidR="00A54F17" w:rsidP="00875E63" w:rsidRDefault="00A54F17" w14:paraId="4CFEB20A" wp14:textId="77777777">
            <w:pPr>
              <w:pStyle w:val="BodyText"/>
              <w:ind w:left="-180"/>
              <w:rPr>
                <w:sz w:val="20"/>
              </w:rPr>
            </w:pPr>
          </w:p>
        </w:tc>
        <w:tc>
          <w:tcPr>
            <w:tcW w:w="1440" w:type="dxa"/>
          </w:tcPr>
          <w:p w:rsidR="00A54F17" w:rsidP="00875E63" w:rsidRDefault="00A54F17" w14:paraId="0A369834" wp14:textId="77777777">
            <w:pPr>
              <w:pStyle w:val="BodyText"/>
              <w:rPr>
                <w:sz w:val="20"/>
              </w:rPr>
            </w:pPr>
          </w:p>
        </w:tc>
      </w:tr>
      <w:tr xmlns:wp14="http://schemas.microsoft.com/office/word/2010/wordml" w:rsidR="00A54F17" w14:paraId="6D5EAA1E" wp14:textId="77777777">
        <w:tc>
          <w:tcPr>
            <w:tcW w:w="1980" w:type="dxa"/>
          </w:tcPr>
          <w:p w:rsidR="00A54F17" w:rsidP="00875E63" w:rsidRDefault="00A54F17" w14:paraId="0896543B" wp14:textId="77777777">
            <w:pPr>
              <w:pStyle w:val="BodyText"/>
              <w:rPr>
                <w:sz w:val="20"/>
              </w:rPr>
            </w:pPr>
          </w:p>
        </w:tc>
        <w:tc>
          <w:tcPr>
            <w:tcW w:w="1440" w:type="dxa"/>
          </w:tcPr>
          <w:p w:rsidR="00A54F17" w:rsidP="00875E63" w:rsidRDefault="00A54F17" w14:paraId="7728773F" wp14:textId="77777777">
            <w:pPr>
              <w:pStyle w:val="BodyText"/>
              <w:ind w:left="-180"/>
              <w:rPr>
                <w:sz w:val="20"/>
              </w:rPr>
            </w:pPr>
          </w:p>
        </w:tc>
        <w:tc>
          <w:tcPr>
            <w:tcW w:w="1440" w:type="dxa"/>
          </w:tcPr>
          <w:p w:rsidR="00A54F17" w:rsidP="00875E63" w:rsidRDefault="00A54F17" w14:paraId="1D64385F" wp14:textId="77777777">
            <w:pPr>
              <w:pStyle w:val="BodyText"/>
              <w:ind w:left="-180"/>
              <w:rPr>
                <w:sz w:val="20"/>
              </w:rPr>
            </w:pPr>
          </w:p>
        </w:tc>
        <w:tc>
          <w:tcPr>
            <w:tcW w:w="1620" w:type="dxa"/>
          </w:tcPr>
          <w:p w:rsidR="00A54F17" w:rsidP="00875E63" w:rsidRDefault="00A54F17" w14:paraId="3B35A61E" wp14:textId="77777777">
            <w:pPr>
              <w:pStyle w:val="BodyText"/>
              <w:ind w:left="-180"/>
              <w:rPr>
                <w:sz w:val="20"/>
              </w:rPr>
            </w:pPr>
          </w:p>
        </w:tc>
        <w:tc>
          <w:tcPr>
            <w:tcW w:w="1620" w:type="dxa"/>
          </w:tcPr>
          <w:p w:rsidR="00A54F17" w:rsidP="00875E63" w:rsidRDefault="00A54F17" w14:paraId="741CFBA0" wp14:textId="77777777">
            <w:pPr>
              <w:pStyle w:val="BodyText"/>
              <w:ind w:left="-180"/>
              <w:rPr>
                <w:sz w:val="20"/>
              </w:rPr>
            </w:pPr>
          </w:p>
        </w:tc>
        <w:tc>
          <w:tcPr>
            <w:tcW w:w="1620" w:type="dxa"/>
          </w:tcPr>
          <w:p w:rsidR="00A54F17" w:rsidP="00875E63" w:rsidRDefault="00A54F17" w14:paraId="39CB59A4" wp14:textId="77777777">
            <w:pPr>
              <w:pStyle w:val="BodyText"/>
              <w:ind w:left="-180"/>
              <w:rPr>
                <w:sz w:val="20"/>
              </w:rPr>
            </w:pPr>
          </w:p>
        </w:tc>
        <w:tc>
          <w:tcPr>
            <w:tcW w:w="1440" w:type="dxa"/>
          </w:tcPr>
          <w:p w:rsidR="00A54F17" w:rsidP="00875E63" w:rsidRDefault="00A54F17" w14:paraId="7710BCB4" wp14:textId="77777777">
            <w:pPr>
              <w:pStyle w:val="BodyText"/>
              <w:rPr>
                <w:sz w:val="20"/>
              </w:rPr>
            </w:pPr>
          </w:p>
        </w:tc>
      </w:tr>
      <w:tr xmlns:wp14="http://schemas.microsoft.com/office/word/2010/wordml" w:rsidR="00A54F17" w14:paraId="39646F5D" wp14:textId="77777777">
        <w:tc>
          <w:tcPr>
            <w:tcW w:w="1980" w:type="dxa"/>
          </w:tcPr>
          <w:p w:rsidR="00A54F17" w:rsidP="00875E63" w:rsidRDefault="00A54F17" w14:paraId="419F2982" wp14:textId="77777777">
            <w:pPr>
              <w:pStyle w:val="BodyText"/>
              <w:rPr>
                <w:sz w:val="20"/>
              </w:rPr>
            </w:pPr>
          </w:p>
        </w:tc>
        <w:tc>
          <w:tcPr>
            <w:tcW w:w="1440" w:type="dxa"/>
          </w:tcPr>
          <w:p w:rsidR="00A54F17" w:rsidP="00875E63" w:rsidRDefault="00A54F17" w14:paraId="377C49E6" wp14:textId="77777777">
            <w:pPr>
              <w:pStyle w:val="BodyText"/>
              <w:ind w:left="-180"/>
              <w:rPr>
                <w:sz w:val="20"/>
              </w:rPr>
            </w:pPr>
          </w:p>
        </w:tc>
        <w:tc>
          <w:tcPr>
            <w:tcW w:w="1440" w:type="dxa"/>
          </w:tcPr>
          <w:p w:rsidR="00A54F17" w:rsidP="00875E63" w:rsidRDefault="00A54F17" w14:paraId="14948FF0" wp14:textId="77777777">
            <w:pPr>
              <w:pStyle w:val="BodyText"/>
              <w:ind w:left="-180"/>
              <w:rPr>
                <w:sz w:val="20"/>
              </w:rPr>
            </w:pPr>
          </w:p>
        </w:tc>
        <w:tc>
          <w:tcPr>
            <w:tcW w:w="1620" w:type="dxa"/>
          </w:tcPr>
          <w:p w:rsidR="00A54F17" w:rsidP="00875E63" w:rsidRDefault="00A54F17" w14:paraId="751126E7" wp14:textId="77777777">
            <w:pPr>
              <w:pStyle w:val="BodyText"/>
              <w:ind w:left="-180"/>
              <w:rPr>
                <w:sz w:val="20"/>
              </w:rPr>
            </w:pPr>
          </w:p>
        </w:tc>
        <w:tc>
          <w:tcPr>
            <w:tcW w:w="1620" w:type="dxa"/>
          </w:tcPr>
          <w:p w:rsidR="00A54F17" w:rsidP="00875E63" w:rsidRDefault="00A54F17" w14:paraId="614D058C" wp14:textId="77777777">
            <w:pPr>
              <w:pStyle w:val="BodyText"/>
              <w:ind w:left="-180"/>
              <w:rPr>
                <w:sz w:val="20"/>
              </w:rPr>
            </w:pPr>
          </w:p>
        </w:tc>
        <w:tc>
          <w:tcPr>
            <w:tcW w:w="1620" w:type="dxa"/>
          </w:tcPr>
          <w:p w:rsidR="00A54F17" w:rsidP="00875E63" w:rsidRDefault="00A54F17" w14:paraId="13CCAAB8" wp14:textId="77777777">
            <w:pPr>
              <w:pStyle w:val="BodyText"/>
              <w:ind w:left="-180"/>
              <w:rPr>
                <w:sz w:val="20"/>
              </w:rPr>
            </w:pPr>
          </w:p>
        </w:tc>
        <w:tc>
          <w:tcPr>
            <w:tcW w:w="1440" w:type="dxa"/>
          </w:tcPr>
          <w:p w:rsidR="00A54F17" w:rsidP="00875E63" w:rsidRDefault="00A54F17" w14:paraId="3060D25B" wp14:textId="77777777">
            <w:pPr>
              <w:pStyle w:val="BodyText"/>
              <w:rPr>
                <w:sz w:val="20"/>
              </w:rPr>
            </w:pPr>
          </w:p>
        </w:tc>
      </w:tr>
      <w:tr xmlns:wp14="http://schemas.microsoft.com/office/word/2010/wordml" w:rsidR="00A54F17" w14:paraId="4BE27057" wp14:textId="77777777">
        <w:tc>
          <w:tcPr>
            <w:tcW w:w="1980" w:type="dxa"/>
          </w:tcPr>
          <w:p w:rsidR="00A54F17" w:rsidP="00875E63" w:rsidRDefault="00A54F17" w14:paraId="4CB50D0B" wp14:textId="77777777">
            <w:pPr>
              <w:pStyle w:val="BodyText"/>
              <w:rPr>
                <w:sz w:val="20"/>
              </w:rPr>
            </w:pPr>
          </w:p>
        </w:tc>
        <w:tc>
          <w:tcPr>
            <w:tcW w:w="1440" w:type="dxa"/>
          </w:tcPr>
          <w:p w:rsidR="00A54F17" w:rsidP="00875E63" w:rsidRDefault="00A54F17" w14:paraId="707943D9" wp14:textId="77777777">
            <w:pPr>
              <w:pStyle w:val="BodyText"/>
              <w:ind w:left="-180"/>
              <w:rPr>
                <w:sz w:val="20"/>
              </w:rPr>
            </w:pPr>
          </w:p>
        </w:tc>
        <w:tc>
          <w:tcPr>
            <w:tcW w:w="1440" w:type="dxa"/>
          </w:tcPr>
          <w:p w:rsidR="00A54F17" w:rsidP="00875E63" w:rsidRDefault="00A54F17" w14:paraId="76C11F35" wp14:textId="77777777">
            <w:pPr>
              <w:pStyle w:val="BodyText"/>
              <w:ind w:left="-180"/>
              <w:rPr>
                <w:sz w:val="20"/>
              </w:rPr>
            </w:pPr>
          </w:p>
        </w:tc>
        <w:tc>
          <w:tcPr>
            <w:tcW w:w="1620" w:type="dxa"/>
          </w:tcPr>
          <w:p w:rsidR="00A54F17" w:rsidP="00875E63" w:rsidRDefault="00A54F17" w14:paraId="10296B48" wp14:textId="77777777">
            <w:pPr>
              <w:pStyle w:val="BodyText"/>
              <w:ind w:left="-180"/>
              <w:rPr>
                <w:sz w:val="20"/>
              </w:rPr>
            </w:pPr>
          </w:p>
        </w:tc>
        <w:tc>
          <w:tcPr>
            <w:tcW w:w="1620" w:type="dxa"/>
          </w:tcPr>
          <w:p w:rsidR="00A54F17" w:rsidP="00875E63" w:rsidRDefault="00A54F17" w14:paraId="5E989157" wp14:textId="77777777">
            <w:pPr>
              <w:pStyle w:val="BodyText"/>
              <w:ind w:left="-180"/>
              <w:rPr>
                <w:sz w:val="20"/>
              </w:rPr>
            </w:pPr>
          </w:p>
        </w:tc>
        <w:tc>
          <w:tcPr>
            <w:tcW w:w="1620" w:type="dxa"/>
          </w:tcPr>
          <w:p w:rsidR="00A54F17" w:rsidP="00875E63" w:rsidRDefault="00A54F17" w14:paraId="0A0989F6" wp14:textId="77777777">
            <w:pPr>
              <w:pStyle w:val="BodyText"/>
              <w:ind w:left="-180"/>
              <w:rPr>
                <w:sz w:val="20"/>
              </w:rPr>
            </w:pPr>
          </w:p>
        </w:tc>
        <w:tc>
          <w:tcPr>
            <w:tcW w:w="1440" w:type="dxa"/>
          </w:tcPr>
          <w:p w:rsidR="00A54F17" w:rsidP="00875E63" w:rsidRDefault="00A54F17" w14:paraId="05E091EF" wp14:textId="77777777">
            <w:pPr>
              <w:pStyle w:val="BodyText"/>
              <w:rPr>
                <w:sz w:val="20"/>
              </w:rPr>
            </w:pPr>
          </w:p>
        </w:tc>
      </w:tr>
      <w:tr xmlns:wp14="http://schemas.microsoft.com/office/word/2010/wordml" w:rsidR="00A54F17" w14:paraId="4EE9E394" wp14:textId="77777777">
        <w:tc>
          <w:tcPr>
            <w:tcW w:w="1980" w:type="dxa"/>
          </w:tcPr>
          <w:p w:rsidR="00A54F17" w:rsidP="00875E63" w:rsidRDefault="00A54F17" w14:paraId="41BE733A" wp14:textId="77777777">
            <w:pPr>
              <w:pStyle w:val="BodyText"/>
              <w:rPr>
                <w:sz w:val="20"/>
              </w:rPr>
            </w:pPr>
          </w:p>
        </w:tc>
        <w:tc>
          <w:tcPr>
            <w:tcW w:w="1440" w:type="dxa"/>
          </w:tcPr>
          <w:p w:rsidR="00A54F17" w:rsidP="00875E63" w:rsidRDefault="00A54F17" w14:paraId="3619AFB0" wp14:textId="77777777">
            <w:pPr>
              <w:pStyle w:val="BodyText"/>
              <w:ind w:left="-180"/>
              <w:rPr>
                <w:sz w:val="20"/>
              </w:rPr>
            </w:pPr>
          </w:p>
        </w:tc>
        <w:tc>
          <w:tcPr>
            <w:tcW w:w="1440" w:type="dxa"/>
          </w:tcPr>
          <w:p w:rsidR="00A54F17" w:rsidP="00875E63" w:rsidRDefault="00A54F17" w14:paraId="0BCDC6ED" wp14:textId="77777777">
            <w:pPr>
              <w:pStyle w:val="BodyText"/>
              <w:ind w:left="-180"/>
              <w:rPr>
                <w:sz w:val="20"/>
              </w:rPr>
            </w:pPr>
          </w:p>
        </w:tc>
        <w:tc>
          <w:tcPr>
            <w:tcW w:w="1620" w:type="dxa"/>
          </w:tcPr>
          <w:p w:rsidR="00A54F17" w:rsidP="00875E63" w:rsidRDefault="00A54F17" w14:paraId="470C7A33" wp14:textId="77777777">
            <w:pPr>
              <w:pStyle w:val="BodyText"/>
              <w:ind w:left="-180"/>
              <w:rPr>
                <w:sz w:val="20"/>
              </w:rPr>
            </w:pPr>
          </w:p>
        </w:tc>
        <w:tc>
          <w:tcPr>
            <w:tcW w:w="1620" w:type="dxa"/>
          </w:tcPr>
          <w:p w:rsidR="00A54F17" w:rsidP="00875E63" w:rsidRDefault="00A54F17" w14:paraId="5D18E3FD" wp14:textId="77777777">
            <w:pPr>
              <w:pStyle w:val="BodyText"/>
              <w:ind w:left="-180"/>
              <w:rPr>
                <w:sz w:val="20"/>
              </w:rPr>
            </w:pPr>
          </w:p>
        </w:tc>
        <w:tc>
          <w:tcPr>
            <w:tcW w:w="1620" w:type="dxa"/>
          </w:tcPr>
          <w:p w:rsidR="00A54F17" w:rsidP="00875E63" w:rsidRDefault="00A54F17" w14:paraId="41A1780C" wp14:textId="77777777">
            <w:pPr>
              <w:pStyle w:val="BodyText"/>
              <w:ind w:left="-180"/>
              <w:rPr>
                <w:sz w:val="20"/>
              </w:rPr>
            </w:pPr>
          </w:p>
        </w:tc>
        <w:tc>
          <w:tcPr>
            <w:tcW w:w="1440" w:type="dxa"/>
          </w:tcPr>
          <w:p w:rsidR="00A54F17" w:rsidP="00875E63" w:rsidRDefault="00A54F17" w14:paraId="3B117C0E" wp14:textId="77777777">
            <w:pPr>
              <w:pStyle w:val="BodyText"/>
              <w:rPr>
                <w:sz w:val="20"/>
              </w:rPr>
            </w:pPr>
          </w:p>
        </w:tc>
      </w:tr>
      <w:tr xmlns:wp14="http://schemas.microsoft.com/office/word/2010/wordml" w:rsidR="00A54F17" w14:paraId="37337607" wp14:textId="77777777">
        <w:tc>
          <w:tcPr>
            <w:tcW w:w="1980" w:type="dxa"/>
          </w:tcPr>
          <w:p w:rsidR="00A54F17" w:rsidP="00875E63" w:rsidRDefault="00A54F17" w14:paraId="10B8C42E" wp14:textId="77777777">
            <w:pPr>
              <w:pStyle w:val="BodyText"/>
              <w:rPr>
                <w:sz w:val="20"/>
              </w:rPr>
            </w:pPr>
          </w:p>
        </w:tc>
        <w:tc>
          <w:tcPr>
            <w:tcW w:w="1440" w:type="dxa"/>
          </w:tcPr>
          <w:p w:rsidR="00A54F17" w:rsidP="00875E63" w:rsidRDefault="00A54F17" w14:paraId="74210AE0" wp14:textId="77777777">
            <w:pPr>
              <w:pStyle w:val="BodyText"/>
              <w:ind w:left="-180"/>
              <w:rPr>
                <w:sz w:val="20"/>
              </w:rPr>
            </w:pPr>
          </w:p>
        </w:tc>
        <w:tc>
          <w:tcPr>
            <w:tcW w:w="1440" w:type="dxa"/>
          </w:tcPr>
          <w:p w:rsidR="00A54F17" w:rsidP="00875E63" w:rsidRDefault="00A54F17" w14:paraId="26228C46" wp14:textId="77777777">
            <w:pPr>
              <w:pStyle w:val="BodyText"/>
              <w:ind w:left="-180"/>
              <w:rPr>
                <w:sz w:val="20"/>
              </w:rPr>
            </w:pPr>
          </w:p>
        </w:tc>
        <w:tc>
          <w:tcPr>
            <w:tcW w:w="1620" w:type="dxa"/>
          </w:tcPr>
          <w:p w:rsidR="00A54F17" w:rsidP="00875E63" w:rsidRDefault="00A54F17" w14:paraId="2C9DFABD" wp14:textId="77777777">
            <w:pPr>
              <w:pStyle w:val="BodyText"/>
              <w:ind w:left="-180"/>
              <w:rPr>
                <w:sz w:val="20"/>
              </w:rPr>
            </w:pPr>
          </w:p>
        </w:tc>
        <w:tc>
          <w:tcPr>
            <w:tcW w:w="1620" w:type="dxa"/>
          </w:tcPr>
          <w:p w:rsidR="00A54F17" w:rsidP="00875E63" w:rsidRDefault="00A54F17" w14:paraId="7E8559DE" wp14:textId="77777777">
            <w:pPr>
              <w:pStyle w:val="BodyText"/>
              <w:ind w:left="-180"/>
              <w:rPr>
                <w:sz w:val="20"/>
              </w:rPr>
            </w:pPr>
          </w:p>
        </w:tc>
        <w:tc>
          <w:tcPr>
            <w:tcW w:w="1620" w:type="dxa"/>
          </w:tcPr>
          <w:p w:rsidR="00A54F17" w:rsidP="00875E63" w:rsidRDefault="00A54F17" w14:paraId="6CF5E44E" wp14:textId="77777777">
            <w:pPr>
              <w:pStyle w:val="BodyText"/>
              <w:ind w:left="-180"/>
              <w:rPr>
                <w:sz w:val="20"/>
              </w:rPr>
            </w:pPr>
          </w:p>
        </w:tc>
        <w:tc>
          <w:tcPr>
            <w:tcW w:w="1440" w:type="dxa"/>
          </w:tcPr>
          <w:p w:rsidR="00A54F17" w:rsidP="00875E63" w:rsidRDefault="00A54F17" w14:paraId="0E49680B" wp14:textId="77777777">
            <w:pPr>
              <w:pStyle w:val="BodyText"/>
              <w:rPr>
                <w:sz w:val="20"/>
              </w:rPr>
            </w:pPr>
          </w:p>
        </w:tc>
      </w:tr>
      <w:tr xmlns:wp14="http://schemas.microsoft.com/office/word/2010/wordml" w:rsidR="00A54F17" w14:paraId="70D92488" wp14:textId="77777777">
        <w:tc>
          <w:tcPr>
            <w:tcW w:w="1980" w:type="dxa"/>
          </w:tcPr>
          <w:p w:rsidR="00A54F17" w:rsidP="00875E63" w:rsidRDefault="00A54F17" w14:paraId="1DDB4FBA" wp14:textId="77777777">
            <w:pPr>
              <w:pStyle w:val="BodyText"/>
              <w:rPr>
                <w:sz w:val="20"/>
              </w:rPr>
            </w:pPr>
          </w:p>
        </w:tc>
        <w:tc>
          <w:tcPr>
            <w:tcW w:w="1440" w:type="dxa"/>
          </w:tcPr>
          <w:p w:rsidR="00A54F17" w:rsidP="00875E63" w:rsidRDefault="00A54F17" w14:paraId="39440D95" wp14:textId="77777777">
            <w:pPr>
              <w:pStyle w:val="BodyText"/>
              <w:ind w:left="-180"/>
              <w:rPr>
                <w:sz w:val="20"/>
              </w:rPr>
            </w:pPr>
          </w:p>
        </w:tc>
        <w:tc>
          <w:tcPr>
            <w:tcW w:w="1440" w:type="dxa"/>
          </w:tcPr>
          <w:p w:rsidR="00A54F17" w:rsidP="00875E63" w:rsidRDefault="00A54F17" w14:paraId="74E193EF" wp14:textId="77777777">
            <w:pPr>
              <w:pStyle w:val="BodyText"/>
              <w:ind w:left="-180"/>
              <w:rPr>
                <w:sz w:val="20"/>
              </w:rPr>
            </w:pPr>
          </w:p>
        </w:tc>
        <w:tc>
          <w:tcPr>
            <w:tcW w:w="1620" w:type="dxa"/>
          </w:tcPr>
          <w:p w:rsidR="00A54F17" w:rsidP="00875E63" w:rsidRDefault="00A54F17" w14:paraId="7ADC128C" wp14:textId="77777777">
            <w:pPr>
              <w:pStyle w:val="BodyText"/>
              <w:ind w:left="-180"/>
              <w:rPr>
                <w:sz w:val="20"/>
              </w:rPr>
            </w:pPr>
          </w:p>
        </w:tc>
        <w:tc>
          <w:tcPr>
            <w:tcW w:w="1620" w:type="dxa"/>
          </w:tcPr>
          <w:p w:rsidR="00A54F17" w:rsidP="00875E63" w:rsidRDefault="00A54F17" w14:paraId="04F328DF" wp14:textId="77777777">
            <w:pPr>
              <w:pStyle w:val="BodyText"/>
              <w:ind w:left="-180"/>
              <w:rPr>
                <w:sz w:val="20"/>
              </w:rPr>
            </w:pPr>
          </w:p>
        </w:tc>
        <w:tc>
          <w:tcPr>
            <w:tcW w:w="1620" w:type="dxa"/>
          </w:tcPr>
          <w:p w:rsidR="00A54F17" w:rsidP="00875E63" w:rsidRDefault="00A54F17" w14:paraId="7ADF2C3B" wp14:textId="77777777">
            <w:pPr>
              <w:pStyle w:val="BodyText"/>
              <w:ind w:left="-180"/>
              <w:rPr>
                <w:sz w:val="20"/>
              </w:rPr>
            </w:pPr>
          </w:p>
        </w:tc>
        <w:tc>
          <w:tcPr>
            <w:tcW w:w="1440" w:type="dxa"/>
          </w:tcPr>
          <w:p w:rsidR="00A54F17" w:rsidP="00875E63" w:rsidRDefault="00A54F17" w14:paraId="08CB6E25" wp14:textId="77777777">
            <w:pPr>
              <w:pStyle w:val="BodyText"/>
              <w:rPr>
                <w:sz w:val="20"/>
              </w:rPr>
            </w:pPr>
          </w:p>
        </w:tc>
      </w:tr>
      <w:tr xmlns:wp14="http://schemas.microsoft.com/office/word/2010/wordml" w:rsidR="00A54F17" w14:paraId="0F60351D" wp14:textId="77777777">
        <w:tc>
          <w:tcPr>
            <w:tcW w:w="1980" w:type="dxa"/>
          </w:tcPr>
          <w:p w:rsidR="00A54F17" w:rsidP="00875E63" w:rsidRDefault="00A54F17" w14:paraId="196F4801" wp14:textId="77777777">
            <w:pPr>
              <w:pStyle w:val="BodyText"/>
              <w:rPr>
                <w:sz w:val="20"/>
              </w:rPr>
            </w:pPr>
          </w:p>
        </w:tc>
        <w:tc>
          <w:tcPr>
            <w:tcW w:w="1440" w:type="dxa"/>
          </w:tcPr>
          <w:p w:rsidR="00A54F17" w:rsidP="00875E63" w:rsidRDefault="00A54F17" w14:paraId="2DA5B6D6" wp14:textId="77777777">
            <w:pPr>
              <w:pStyle w:val="BodyText"/>
              <w:ind w:left="-180"/>
              <w:rPr>
                <w:sz w:val="20"/>
              </w:rPr>
            </w:pPr>
          </w:p>
        </w:tc>
        <w:tc>
          <w:tcPr>
            <w:tcW w:w="1440" w:type="dxa"/>
          </w:tcPr>
          <w:p w:rsidR="00A54F17" w:rsidP="00875E63" w:rsidRDefault="00A54F17" w14:paraId="5ED21574" wp14:textId="77777777">
            <w:pPr>
              <w:pStyle w:val="BodyText"/>
              <w:ind w:left="-180"/>
              <w:rPr>
                <w:sz w:val="20"/>
              </w:rPr>
            </w:pPr>
          </w:p>
        </w:tc>
        <w:tc>
          <w:tcPr>
            <w:tcW w:w="1620" w:type="dxa"/>
          </w:tcPr>
          <w:p w:rsidR="00A54F17" w:rsidP="00875E63" w:rsidRDefault="00A54F17" w14:paraId="000C518D" wp14:textId="77777777">
            <w:pPr>
              <w:pStyle w:val="BodyText"/>
              <w:ind w:left="-180"/>
              <w:rPr>
                <w:sz w:val="20"/>
              </w:rPr>
            </w:pPr>
          </w:p>
        </w:tc>
        <w:tc>
          <w:tcPr>
            <w:tcW w:w="1620" w:type="dxa"/>
          </w:tcPr>
          <w:p w:rsidR="00A54F17" w:rsidP="00875E63" w:rsidRDefault="00A54F17" w14:paraId="3615EEE5" wp14:textId="77777777">
            <w:pPr>
              <w:pStyle w:val="BodyText"/>
              <w:ind w:left="-180"/>
              <w:rPr>
                <w:sz w:val="20"/>
              </w:rPr>
            </w:pPr>
          </w:p>
        </w:tc>
        <w:tc>
          <w:tcPr>
            <w:tcW w:w="1620" w:type="dxa"/>
          </w:tcPr>
          <w:p w:rsidR="00A54F17" w:rsidP="00875E63" w:rsidRDefault="00A54F17" w14:paraId="3CAF4D2C" wp14:textId="77777777">
            <w:pPr>
              <w:pStyle w:val="BodyText"/>
              <w:ind w:left="-180"/>
              <w:rPr>
                <w:sz w:val="20"/>
              </w:rPr>
            </w:pPr>
          </w:p>
        </w:tc>
        <w:tc>
          <w:tcPr>
            <w:tcW w:w="1440" w:type="dxa"/>
          </w:tcPr>
          <w:p w:rsidR="00A54F17" w:rsidP="00875E63" w:rsidRDefault="00A54F17" w14:paraId="2548E2BC" wp14:textId="77777777">
            <w:pPr>
              <w:pStyle w:val="BodyText"/>
              <w:rPr>
                <w:sz w:val="20"/>
              </w:rPr>
            </w:pPr>
          </w:p>
        </w:tc>
      </w:tr>
      <w:tr xmlns:wp14="http://schemas.microsoft.com/office/word/2010/wordml" w:rsidR="00A54F17" w14:paraId="491071C7" wp14:textId="77777777">
        <w:tc>
          <w:tcPr>
            <w:tcW w:w="1980" w:type="dxa"/>
          </w:tcPr>
          <w:p w:rsidR="00A54F17" w:rsidP="00875E63" w:rsidRDefault="00A54F17" w14:paraId="43511183" wp14:textId="77777777">
            <w:pPr>
              <w:pStyle w:val="BodyText"/>
              <w:rPr>
                <w:sz w:val="20"/>
              </w:rPr>
            </w:pPr>
          </w:p>
        </w:tc>
        <w:tc>
          <w:tcPr>
            <w:tcW w:w="1440" w:type="dxa"/>
          </w:tcPr>
          <w:p w:rsidR="00A54F17" w:rsidP="00875E63" w:rsidRDefault="00A54F17" w14:paraId="7DF804D8" wp14:textId="77777777">
            <w:pPr>
              <w:pStyle w:val="BodyText"/>
              <w:ind w:left="-180"/>
              <w:rPr>
                <w:sz w:val="20"/>
              </w:rPr>
            </w:pPr>
          </w:p>
        </w:tc>
        <w:tc>
          <w:tcPr>
            <w:tcW w:w="1440" w:type="dxa"/>
          </w:tcPr>
          <w:p w:rsidR="00A54F17" w:rsidP="00875E63" w:rsidRDefault="00A54F17" w14:paraId="2174A3CB" wp14:textId="77777777">
            <w:pPr>
              <w:pStyle w:val="BodyText"/>
              <w:ind w:left="-180"/>
              <w:rPr>
                <w:sz w:val="20"/>
              </w:rPr>
            </w:pPr>
          </w:p>
        </w:tc>
        <w:tc>
          <w:tcPr>
            <w:tcW w:w="1620" w:type="dxa"/>
          </w:tcPr>
          <w:p w:rsidR="00A54F17" w:rsidP="00875E63" w:rsidRDefault="00A54F17" w14:paraId="5ABFEA1E" wp14:textId="77777777">
            <w:pPr>
              <w:pStyle w:val="BodyText"/>
              <w:ind w:left="-180"/>
              <w:rPr>
                <w:sz w:val="20"/>
              </w:rPr>
            </w:pPr>
          </w:p>
        </w:tc>
        <w:tc>
          <w:tcPr>
            <w:tcW w:w="1620" w:type="dxa"/>
          </w:tcPr>
          <w:p w:rsidR="00A54F17" w:rsidP="00875E63" w:rsidRDefault="00A54F17" w14:paraId="0BEC876C" wp14:textId="77777777">
            <w:pPr>
              <w:pStyle w:val="BodyText"/>
              <w:ind w:left="-180"/>
              <w:rPr>
                <w:sz w:val="20"/>
              </w:rPr>
            </w:pPr>
          </w:p>
        </w:tc>
        <w:tc>
          <w:tcPr>
            <w:tcW w:w="1620" w:type="dxa"/>
          </w:tcPr>
          <w:p w:rsidR="00A54F17" w:rsidP="00875E63" w:rsidRDefault="00A54F17" w14:paraId="77457B14" wp14:textId="77777777">
            <w:pPr>
              <w:pStyle w:val="BodyText"/>
              <w:ind w:left="-180"/>
              <w:rPr>
                <w:sz w:val="20"/>
              </w:rPr>
            </w:pPr>
          </w:p>
        </w:tc>
        <w:tc>
          <w:tcPr>
            <w:tcW w:w="1440" w:type="dxa"/>
          </w:tcPr>
          <w:p w:rsidR="00A54F17" w:rsidP="00875E63" w:rsidRDefault="00A54F17" w14:paraId="3A25DE4D" wp14:textId="77777777">
            <w:pPr>
              <w:pStyle w:val="BodyText"/>
              <w:rPr>
                <w:sz w:val="20"/>
              </w:rPr>
            </w:pPr>
          </w:p>
        </w:tc>
      </w:tr>
      <w:tr xmlns:wp14="http://schemas.microsoft.com/office/word/2010/wordml" w:rsidR="00A54F17" w14:paraId="4729DF23" wp14:textId="77777777">
        <w:tc>
          <w:tcPr>
            <w:tcW w:w="1980" w:type="dxa"/>
          </w:tcPr>
          <w:p w:rsidR="00A54F17" w:rsidP="00875E63" w:rsidRDefault="00A54F17" w14:paraId="18A3499B" wp14:textId="77777777">
            <w:pPr>
              <w:pStyle w:val="BodyText"/>
              <w:rPr>
                <w:sz w:val="20"/>
              </w:rPr>
            </w:pPr>
          </w:p>
        </w:tc>
        <w:tc>
          <w:tcPr>
            <w:tcW w:w="1440" w:type="dxa"/>
          </w:tcPr>
          <w:p w:rsidR="00A54F17" w:rsidP="00875E63" w:rsidRDefault="00A54F17" w14:paraId="34F24F8B" wp14:textId="77777777">
            <w:pPr>
              <w:pStyle w:val="BodyText"/>
              <w:ind w:left="-180"/>
              <w:rPr>
                <w:sz w:val="20"/>
              </w:rPr>
            </w:pPr>
          </w:p>
        </w:tc>
        <w:tc>
          <w:tcPr>
            <w:tcW w:w="1440" w:type="dxa"/>
          </w:tcPr>
          <w:p w:rsidR="00A54F17" w:rsidP="00875E63" w:rsidRDefault="00A54F17" w14:paraId="6A58BA77" wp14:textId="77777777">
            <w:pPr>
              <w:pStyle w:val="BodyText"/>
              <w:ind w:left="-180"/>
              <w:rPr>
                <w:sz w:val="20"/>
              </w:rPr>
            </w:pPr>
          </w:p>
        </w:tc>
        <w:tc>
          <w:tcPr>
            <w:tcW w:w="1620" w:type="dxa"/>
          </w:tcPr>
          <w:p w:rsidR="00A54F17" w:rsidP="00875E63" w:rsidRDefault="00A54F17" w14:paraId="116B1DAD" wp14:textId="77777777">
            <w:pPr>
              <w:pStyle w:val="BodyText"/>
              <w:ind w:left="-180"/>
              <w:rPr>
                <w:sz w:val="20"/>
              </w:rPr>
            </w:pPr>
          </w:p>
        </w:tc>
        <w:tc>
          <w:tcPr>
            <w:tcW w:w="1620" w:type="dxa"/>
          </w:tcPr>
          <w:p w:rsidR="00A54F17" w:rsidP="00875E63" w:rsidRDefault="00A54F17" w14:paraId="63A17795" wp14:textId="77777777">
            <w:pPr>
              <w:pStyle w:val="BodyText"/>
              <w:ind w:left="-180"/>
              <w:rPr>
                <w:sz w:val="20"/>
              </w:rPr>
            </w:pPr>
          </w:p>
        </w:tc>
        <w:tc>
          <w:tcPr>
            <w:tcW w:w="1620" w:type="dxa"/>
          </w:tcPr>
          <w:p w:rsidR="00A54F17" w:rsidP="00875E63" w:rsidRDefault="00A54F17" w14:paraId="7F82FCE1" wp14:textId="77777777">
            <w:pPr>
              <w:pStyle w:val="BodyText"/>
              <w:ind w:left="-180"/>
              <w:rPr>
                <w:sz w:val="20"/>
              </w:rPr>
            </w:pPr>
          </w:p>
        </w:tc>
        <w:tc>
          <w:tcPr>
            <w:tcW w:w="1440" w:type="dxa"/>
          </w:tcPr>
          <w:p w:rsidR="00A54F17" w:rsidP="00875E63" w:rsidRDefault="00A54F17" w14:paraId="421932F5" wp14:textId="77777777">
            <w:pPr>
              <w:pStyle w:val="BodyText"/>
              <w:rPr>
                <w:sz w:val="20"/>
              </w:rPr>
            </w:pPr>
          </w:p>
        </w:tc>
      </w:tr>
      <w:tr xmlns:wp14="http://schemas.microsoft.com/office/word/2010/wordml" w:rsidR="00A54F17" w14:paraId="51880252" wp14:textId="77777777">
        <w:tc>
          <w:tcPr>
            <w:tcW w:w="1980" w:type="dxa"/>
          </w:tcPr>
          <w:p w:rsidR="00A54F17" w:rsidP="00875E63" w:rsidRDefault="00A54F17" w14:paraId="54342CF9" wp14:textId="77777777">
            <w:pPr>
              <w:pStyle w:val="BodyText"/>
              <w:rPr>
                <w:sz w:val="20"/>
              </w:rPr>
            </w:pPr>
          </w:p>
        </w:tc>
        <w:tc>
          <w:tcPr>
            <w:tcW w:w="1440" w:type="dxa"/>
          </w:tcPr>
          <w:p w:rsidR="00A54F17" w:rsidP="00875E63" w:rsidRDefault="00A54F17" w14:paraId="4FC21993" wp14:textId="77777777">
            <w:pPr>
              <w:pStyle w:val="BodyText"/>
              <w:ind w:left="-180"/>
              <w:rPr>
                <w:sz w:val="20"/>
              </w:rPr>
            </w:pPr>
          </w:p>
        </w:tc>
        <w:tc>
          <w:tcPr>
            <w:tcW w:w="1440" w:type="dxa"/>
          </w:tcPr>
          <w:p w:rsidR="00A54F17" w:rsidP="00875E63" w:rsidRDefault="00A54F17" w14:paraId="36EC6B21" wp14:textId="77777777">
            <w:pPr>
              <w:pStyle w:val="BodyText"/>
              <w:ind w:left="-180"/>
              <w:rPr>
                <w:sz w:val="20"/>
              </w:rPr>
            </w:pPr>
          </w:p>
        </w:tc>
        <w:tc>
          <w:tcPr>
            <w:tcW w:w="1620" w:type="dxa"/>
          </w:tcPr>
          <w:p w:rsidR="00A54F17" w:rsidP="00875E63" w:rsidRDefault="00A54F17" w14:paraId="5B470060" wp14:textId="77777777">
            <w:pPr>
              <w:pStyle w:val="BodyText"/>
              <w:ind w:left="-180"/>
              <w:rPr>
                <w:sz w:val="20"/>
              </w:rPr>
            </w:pPr>
          </w:p>
        </w:tc>
        <w:tc>
          <w:tcPr>
            <w:tcW w:w="1620" w:type="dxa"/>
          </w:tcPr>
          <w:p w:rsidR="00A54F17" w:rsidP="00875E63" w:rsidRDefault="00A54F17" w14:paraId="6A107DF7" wp14:textId="77777777">
            <w:pPr>
              <w:pStyle w:val="BodyText"/>
              <w:ind w:left="-180"/>
              <w:rPr>
                <w:sz w:val="20"/>
              </w:rPr>
            </w:pPr>
          </w:p>
        </w:tc>
        <w:tc>
          <w:tcPr>
            <w:tcW w:w="1620" w:type="dxa"/>
          </w:tcPr>
          <w:p w:rsidR="00A54F17" w:rsidP="00875E63" w:rsidRDefault="00A54F17" w14:paraId="63BCE87A" wp14:textId="77777777">
            <w:pPr>
              <w:pStyle w:val="BodyText"/>
              <w:ind w:left="-180"/>
              <w:rPr>
                <w:sz w:val="20"/>
              </w:rPr>
            </w:pPr>
          </w:p>
        </w:tc>
        <w:tc>
          <w:tcPr>
            <w:tcW w:w="1440" w:type="dxa"/>
          </w:tcPr>
          <w:p w:rsidR="00A54F17" w:rsidP="00875E63" w:rsidRDefault="00A54F17" w14:paraId="281C6B61" wp14:textId="77777777">
            <w:pPr>
              <w:pStyle w:val="BodyText"/>
              <w:rPr>
                <w:sz w:val="20"/>
              </w:rPr>
            </w:pPr>
          </w:p>
        </w:tc>
      </w:tr>
      <w:tr xmlns:wp14="http://schemas.microsoft.com/office/word/2010/wordml" w:rsidR="00A54F17" w14:paraId="355C1791" wp14:textId="77777777">
        <w:tc>
          <w:tcPr>
            <w:tcW w:w="1980" w:type="dxa"/>
          </w:tcPr>
          <w:p w:rsidR="00A54F17" w:rsidP="00875E63" w:rsidRDefault="00A54F17" w14:paraId="132F59F3" wp14:textId="77777777">
            <w:pPr>
              <w:pStyle w:val="BodyText"/>
              <w:rPr>
                <w:sz w:val="20"/>
              </w:rPr>
            </w:pPr>
          </w:p>
        </w:tc>
        <w:tc>
          <w:tcPr>
            <w:tcW w:w="1440" w:type="dxa"/>
          </w:tcPr>
          <w:p w:rsidR="00A54F17" w:rsidP="00875E63" w:rsidRDefault="00A54F17" w14:paraId="01DCFAB2" wp14:textId="77777777">
            <w:pPr>
              <w:pStyle w:val="BodyText"/>
              <w:ind w:left="-180"/>
              <w:rPr>
                <w:sz w:val="20"/>
              </w:rPr>
            </w:pPr>
          </w:p>
        </w:tc>
        <w:tc>
          <w:tcPr>
            <w:tcW w:w="1440" w:type="dxa"/>
          </w:tcPr>
          <w:p w:rsidR="00A54F17" w:rsidP="00875E63" w:rsidRDefault="00A54F17" w14:paraId="6AA80A8A" wp14:textId="77777777">
            <w:pPr>
              <w:pStyle w:val="BodyText"/>
              <w:ind w:left="-180"/>
              <w:rPr>
                <w:sz w:val="20"/>
              </w:rPr>
            </w:pPr>
          </w:p>
        </w:tc>
        <w:tc>
          <w:tcPr>
            <w:tcW w:w="1620" w:type="dxa"/>
          </w:tcPr>
          <w:p w:rsidR="00A54F17" w:rsidP="00875E63" w:rsidRDefault="00A54F17" w14:paraId="50D7C606" wp14:textId="77777777">
            <w:pPr>
              <w:pStyle w:val="BodyText"/>
              <w:ind w:left="-180"/>
              <w:rPr>
                <w:sz w:val="20"/>
              </w:rPr>
            </w:pPr>
          </w:p>
        </w:tc>
        <w:tc>
          <w:tcPr>
            <w:tcW w:w="1620" w:type="dxa"/>
          </w:tcPr>
          <w:p w:rsidR="00A54F17" w:rsidP="00875E63" w:rsidRDefault="00A54F17" w14:paraId="010C3807" wp14:textId="77777777">
            <w:pPr>
              <w:pStyle w:val="BodyText"/>
              <w:ind w:left="-180"/>
              <w:rPr>
                <w:sz w:val="20"/>
              </w:rPr>
            </w:pPr>
          </w:p>
        </w:tc>
        <w:tc>
          <w:tcPr>
            <w:tcW w:w="1620" w:type="dxa"/>
          </w:tcPr>
          <w:p w:rsidR="00A54F17" w:rsidP="00875E63" w:rsidRDefault="00A54F17" w14:paraId="55D51048" wp14:textId="77777777">
            <w:pPr>
              <w:pStyle w:val="BodyText"/>
              <w:ind w:left="-180"/>
              <w:rPr>
                <w:sz w:val="20"/>
              </w:rPr>
            </w:pPr>
          </w:p>
        </w:tc>
        <w:tc>
          <w:tcPr>
            <w:tcW w:w="1440" w:type="dxa"/>
          </w:tcPr>
          <w:p w:rsidR="00A54F17" w:rsidP="00875E63" w:rsidRDefault="00A54F17" w14:paraId="32898150" wp14:textId="77777777">
            <w:pPr>
              <w:pStyle w:val="BodyText"/>
              <w:rPr>
                <w:sz w:val="20"/>
              </w:rPr>
            </w:pPr>
          </w:p>
        </w:tc>
      </w:tr>
      <w:tr xmlns:wp14="http://schemas.microsoft.com/office/word/2010/wordml" w:rsidR="00A54F17" w14:paraId="125274DB" wp14:textId="77777777">
        <w:tc>
          <w:tcPr>
            <w:tcW w:w="1980" w:type="dxa"/>
          </w:tcPr>
          <w:p w:rsidR="00A54F17" w:rsidP="00875E63" w:rsidRDefault="00A54F17" w14:paraId="757EADA5" wp14:textId="77777777">
            <w:pPr>
              <w:pStyle w:val="BodyText"/>
              <w:rPr>
                <w:sz w:val="20"/>
              </w:rPr>
            </w:pPr>
          </w:p>
        </w:tc>
        <w:tc>
          <w:tcPr>
            <w:tcW w:w="1440" w:type="dxa"/>
          </w:tcPr>
          <w:p w:rsidR="00A54F17" w:rsidP="00875E63" w:rsidRDefault="00A54F17" w14:paraId="6AB10978" wp14:textId="77777777">
            <w:pPr>
              <w:pStyle w:val="BodyText"/>
              <w:ind w:left="-180"/>
              <w:rPr>
                <w:sz w:val="20"/>
              </w:rPr>
            </w:pPr>
          </w:p>
        </w:tc>
        <w:tc>
          <w:tcPr>
            <w:tcW w:w="1440" w:type="dxa"/>
          </w:tcPr>
          <w:p w:rsidR="00A54F17" w:rsidP="00875E63" w:rsidRDefault="00A54F17" w14:paraId="20BDCAB5" wp14:textId="77777777">
            <w:pPr>
              <w:pStyle w:val="BodyText"/>
              <w:ind w:left="-180"/>
              <w:rPr>
                <w:sz w:val="20"/>
              </w:rPr>
            </w:pPr>
          </w:p>
        </w:tc>
        <w:tc>
          <w:tcPr>
            <w:tcW w:w="1620" w:type="dxa"/>
          </w:tcPr>
          <w:p w:rsidR="00A54F17" w:rsidP="00875E63" w:rsidRDefault="00A54F17" w14:paraId="564888A5" wp14:textId="77777777">
            <w:pPr>
              <w:pStyle w:val="BodyText"/>
              <w:ind w:left="-180"/>
              <w:rPr>
                <w:sz w:val="20"/>
              </w:rPr>
            </w:pPr>
          </w:p>
        </w:tc>
        <w:tc>
          <w:tcPr>
            <w:tcW w:w="1620" w:type="dxa"/>
          </w:tcPr>
          <w:p w:rsidR="00A54F17" w:rsidP="00875E63" w:rsidRDefault="00A54F17" w14:paraId="1F68086C" wp14:textId="77777777">
            <w:pPr>
              <w:pStyle w:val="BodyText"/>
              <w:ind w:left="-180"/>
              <w:rPr>
                <w:sz w:val="20"/>
              </w:rPr>
            </w:pPr>
          </w:p>
        </w:tc>
        <w:tc>
          <w:tcPr>
            <w:tcW w:w="1620" w:type="dxa"/>
          </w:tcPr>
          <w:p w:rsidR="00A54F17" w:rsidP="00875E63" w:rsidRDefault="00A54F17" w14:paraId="147E67F2" wp14:textId="77777777">
            <w:pPr>
              <w:pStyle w:val="BodyText"/>
              <w:ind w:left="-180"/>
              <w:rPr>
                <w:sz w:val="20"/>
              </w:rPr>
            </w:pPr>
          </w:p>
        </w:tc>
        <w:tc>
          <w:tcPr>
            <w:tcW w:w="1440" w:type="dxa"/>
          </w:tcPr>
          <w:p w:rsidR="00A54F17" w:rsidP="00875E63" w:rsidRDefault="00A54F17" w14:paraId="4683C611" wp14:textId="77777777">
            <w:pPr>
              <w:pStyle w:val="BodyText"/>
              <w:rPr>
                <w:sz w:val="20"/>
              </w:rPr>
            </w:pPr>
          </w:p>
        </w:tc>
      </w:tr>
      <w:tr xmlns:wp14="http://schemas.microsoft.com/office/word/2010/wordml" w:rsidR="00A54F17" w14:paraId="3866E256" wp14:textId="77777777">
        <w:tc>
          <w:tcPr>
            <w:tcW w:w="1980" w:type="dxa"/>
          </w:tcPr>
          <w:p w:rsidR="00A54F17" w:rsidP="00875E63" w:rsidRDefault="00A54F17" w14:paraId="25BFCB22" wp14:textId="77777777">
            <w:pPr>
              <w:pStyle w:val="BodyText"/>
              <w:rPr>
                <w:sz w:val="20"/>
              </w:rPr>
            </w:pPr>
          </w:p>
        </w:tc>
        <w:tc>
          <w:tcPr>
            <w:tcW w:w="1440" w:type="dxa"/>
          </w:tcPr>
          <w:p w:rsidR="00A54F17" w:rsidP="00875E63" w:rsidRDefault="00A54F17" w14:paraId="18F9D050" wp14:textId="77777777">
            <w:pPr>
              <w:pStyle w:val="BodyText"/>
              <w:ind w:left="-180"/>
              <w:rPr>
                <w:sz w:val="20"/>
              </w:rPr>
            </w:pPr>
          </w:p>
        </w:tc>
        <w:tc>
          <w:tcPr>
            <w:tcW w:w="1440" w:type="dxa"/>
          </w:tcPr>
          <w:p w:rsidR="00A54F17" w:rsidP="00875E63" w:rsidRDefault="00A54F17" w14:paraId="224C853A" wp14:textId="77777777">
            <w:pPr>
              <w:pStyle w:val="BodyText"/>
              <w:ind w:left="-180"/>
              <w:rPr>
                <w:sz w:val="20"/>
              </w:rPr>
            </w:pPr>
          </w:p>
        </w:tc>
        <w:tc>
          <w:tcPr>
            <w:tcW w:w="1620" w:type="dxa"/>
          </w:tcPr>
          <w:p w:rsidR="00A54F17" w:rsidP="00875E63" w:rsidRDefault="00A54F17" w14:paraId="64AC809C" wp14:textId="77777777">
            <w:pPr>
              <w:pStyle w:val="BodyText"/>
              <w:ind w:left="-180"/>
              <w:rPr>
                <w:sz w:val="20"/>
              </w:rPr>
            </w:pPr>
          </w:p>
        </w:tc>
        <w:tc>
          <w:tcPr>
            <w:tcW w:w="1620" w:type="dxa"/>
          </w:tcPr>
          <w:p w:rsidR="00A54F17" w:rsidP="00875E63" w:rsidRDefault="00A54F17" w14:paraId="2F1C584B" wp14:textId="77777777">
            <w:pPr>
              <w:pStyle w:val="BodyText"/>
              <w:ind w:left="-180"/>
              <w:rPr>
                <w:sz w:val="20"/>
              </w:rPr>
            </w:pPr>
          </w:p>
        </w:tc>
        <w:tc>
          <w:tcPr>
            <w:tcW w:w="1620" w:type="dxa"/>
          </w:tcPr>
          <w:p w:rsidR="00A54F17" w:rsidP="00875E63" w:rsidRDefault="00A54F17" w14:paraId="46133A2B" wp14:textId="77777777">
            <w:pPr>
              <w:pStyle w:val="BodyText"/>
              <w:ind w:left="-180"/>
              <w:rPr>
                <w:sz w:val="20"/>
              </w:rPr>
            </w:pPr>
          </w:p>
        </w:tc>
        <w:tc>
          <w:tcPr>
            <w:tcW w:w="1440" w:type="dxa"/>
          </w:tcPr>
          <w:p w:rsidR="00A54F17" w:rsidP="00875E63" w:rsidRDefault="00A54F17" w14:paraId="50076EB7" wp14:textId="77777777">
            <w:pPr>
              <w:pStyle w:val="BodyText"/>
              <w:rPr>
                <w:sz w:val="20"/>
              </w:rPr>
            </w:pPr>
          </w:p>
        </w:tc>
      </w:tr>
      <w:tr xmlns:wp14="http://schemas.microsoft.com/office/word/2010/wordml" w:rsidR="00A54F17" w14:paraId="0D5C873B" wp14:textId="77777777">
        <w:tc>
          <w:tcPr>
            <w:tcW w:w="1980" w:type="dxa"/>
          </w:tcPr>
          <w:p w:rsidR="00A54F17" w:rsidP="00875E63" w:rsidRDefault="00A54F17" w14:paraId="4DA561ED" wp14:textId="77777777">
            <w:pPr>
              <w:pStyle w:val="BodyText"/>
              <w:rPr>
                <w:sz w:val="20"/>
              </w:rPr>
            </w:pPr>
          </w:p>
        </w:tc>
        <w:tc>
          <w:tcPr>
            <w:tcW w:w="1440" w:type="dxa"/>
          </w:tcPr>
          <w:p w:rsidR="00A54F17" w:rsidP="00875E63" w:rsidRDefault="00A54F17" w14:paraId="2E4ECF1E" wp14:textId="77777777">
            <w:pPr>
              <w:pStyle w:val="BodyText"/>
              <w:ind w:left="-180"/>
              <w:rPr>
                <w:sz w:val="20"/>
              </w:rPr>
            </w:pPr>
          </w:p>
        </w:tc>
        <w:tc>
          <w:tcPr>
            <w:tcW w:w="1440" w:type="dxa"/>
          </w:tcPr>
          <w:p w:rsidR="00A54F17" w:rsidP="00875E63" w:rsidRDefault="00A54F17" w14:paraId="06FC4A04" wp14:textId="77777777">
            <w:pPr>
              <w:pStyle w:val="BodyText"/>
              <w:ind w:left="-180"/>
              <w:rPr>
                <w:sz w:val="20"/>
              </w:rPr>
            </w:pPr>
          </w:p>
        </w:tc>
        <w:tc>
          <w:tcPr>
            <w:tcW w:w="1620" w:type="dxa"/>
          </w:tcPr>
          <w:p w:rsidR="00A54F17" w:rsidP="00875E63" w:rsidRDefault="00A54F17" w14:paraId="19F6994B" wp14:textId="77777777">
            <w:pPr>
              <w:pStyle w:val="BodyText"/>
              <w:ind w:left="-180"/>
              <w:rPr>
                <w:sz w:val="20"/>
              </w:rPr>
            </w:pPr>
          </w:p>
        </w:tc>
        <w:tc>
          <w:tcPr>
            <w:tcW w:w="1620" w:type="dxa"/>
          </w:tcPr>
          <w:p w:rsidR="00A54F17" w:rsidP="00875E63" w:rsidRDefault="00A54F17" w14:paraId="4A720850" wp14:textId="77777777">
            <w:pPr>
              <w:pStyle w:val="BodyText"/>
              <w:ind w:left="-180"/>
              <w:rPr>
                <w:sz w:val="20"/>
              </w:rPr>
            </w:pPr>
          </w:p>
        </w:tc>
        <w:tc>
          <w:tcPr>
            <w:tcW w:w="1620" w:type="dxa"/>
          </w:tcPr>
          <w:p w:rsidR="00A54F17" w:rsidP="00875E63" w:rsidRDefault="00A54F17" w14:paraId="40889A98" wp14:textId="77777777">
            <w:pPr>
              <w:pStyle w:val="BodyText"/>
              <w:ind w:left="-180"/>
              <w:rPr>
                <w:sz w:val="20"/>
              </w:rPr>
            </w:pPr>
          </w:p>
        </w:tc>
        <w:tc>
          <w:tcPr>
            <w:tcW w:w="1440" w:type="dxa"/>
          </w:tcPr>
          <w:p w:rsidR="00A54F17" w:rsidP="00875E63" w:rsidRDefault="00A54F17" w14:paraId="38227D34" wp14:textId="77777777">
            <w:pPr>
              <w:pStyle w:val="BodyText"/>
              <w:rPr>
                <w:sz w:val="20"/>
              </w:rPr>
            </w:pPr>
          </w:p>
        </w:tc>
      </w:tr>
      <w:tr xmlns:wp14="http://schemas.microsoft.com/office/word/2010/wordml" w:rsidR="00A54F17" w14:paraId="7E64C34C" wp14:textId="77777777">
        <w:tc>
          <w:tcPr>
            <w:tcW w:w="1980" w:type="dxa"/>
          </w:tcPr>
          <w:p w:rsidR="00A54F17" w:rsidP="00875E63" w:rsidRDefault="00A54F17" w14:paraId="131EBBDF" wp14:textId="77777777">
            <w:pPr>
              <w:pStyle w:val="BodyText"/>
              <w:rPr>
                <w:sz w:val="20"/>
              </w:rPr>
            </w:pPr>
          </w:p>
        </w:tc>
        <w:tc>
          <w:tcPr>
            <w:tcW w:w="1440" w:type="dxa"/>
          </w:tcPr>
          <w:p w:rsidR="00A54F17" w:rsidP="00875E63" w:rsidRDefault="00A54F17" w14:paraId="7B73900A" wp14:textId="77777777">
            <w:pPr>
              <w:pStyle w:val="BodyText"/>
              <w:ind w:left="-180"/>
              <w:rPr>
                <w:sz w:val="20"/>
              </w:rPr>
            </w:pPr>
          </w:p>
        </w:tc>
        <w:tc>
          <w:tcPr>
            <w:tcW w:w="1440" w:type="dxa"/>
          </w:tcPr>
          <w:p w:rsidR="00A54F17" w:rsidP="00875E63" w:rsidRDefault="00A54F17" w14:paraId="3B85D77E" wp14:textId="77777777">
            <w:pPr>
              <w:pStyle w:val="BodyText"/>
              <w:ind w:left="-180"/>
              <w:rPr>
                <w:sz w:val="20"/>
              </w:rPr>
            </w:pPr>
          </w:p>
        </w:tc>
        <w:tc>
          <w:tcPr>
            <w:tcW w:w="1620" w:type="dxa"/>
          </w:tcPr>
          <w:p w:rsidR="00A54F17" w:rsidP="00875E63" w:rsidRDefault="00A54F17" w14:paraId="3E9BE8F2" wp14:textId="77777777">
            <w:pPr>
              <w:pStyle w:val="BodyText"/>
              <w:ind w:left="-180"/>
              <w:rPr>
                <w:sz w:val="20"/>
              </w:rPr>
            </w:pPr>
          </w:p>
        </w:tc>
        <w:tc>
          <w:tcPr>
            <w:tcW w:w="1620" w:type="dxa"/>
          </w:tcPr>
          <w:p w:rsidR="00A54F17" w:rsidP="00875E63" w:rsidRDefault="00A54F17" w14:paraId="6C2F42FD" wp14:textId="77777777">
            <w:pPr>
              <w:pStyle w:val="BodyText"/>
              <w:ind w:left="-180"/>
              <w:rPr>
                <w:sz w:val="20"/>
              </w:rPr>
            </w:pPr>
          </w:p>
        </w:tc>
        <w:tc>
          <w:tcPr>
            <w:tcW w:w="1620" w:type="dxa"/>
          </w:tcPr>
          <w:p w:rsidR="00A54F17" w:rsidP="00875E63" w:rsidRDefault="00A54F17" w14:paraId="2FDE019E" wp14:textId="77777777">
            <w:pPr>
              <w:pStyle w:val="BodyText"/>
              <w:ind w:left="-180"/>
              <w:rPr>
                <w:sz w:val="20"/>
              </w:rPr>
            </w:pPr>
          </w:p>
        </w:tc>
        <w:tc>
          <w:tcPr>
            <w:tcW w:w="1440" w:type="dxa"/>
          </w:tcPr>
          <w:p w:rsidR="00A54F17" w:rsidP="00875E63" w:rsidRDefault="00A54F17" w14:paraId="6F27DEC6" wp14:textId="77777777">
            <w:pPr>
              <w:pStyle w:val="BodyText"/>
              <w:rPr>
                <w:sz w:val="20"/>
              </w:rPr>
            </w:pPr>
          </w:p>
        </w:tc>
      </w:tr>
      <w:tr xmlns:wp14="http://schemas.microsoft.com/office/word/2010/wordml" w:rsidR="00A54F17" w14:paraId="0BE5A7F2" wp14:textId="77777777">
        <w:tc>
          <w:tcPr>
            <w:tcW w:w="1980" w:type="dxa"/>
          </w:tcPr>
          <w:p w:rsidR="00A54F17" w:rsidP="00875E63" w:rsidRDefault="00A54F17" w14:paraId="0AB6AB1C" wp14:textId="77777777">
            <w:pPr>
              <w:pStyle w:val="BodyText"/>
              <w:rPr>
                <w:sz w:val="20"/>
              </w:rPr>
            </w:pPr>
          </w:p>
        </w:tc>
        <w:tc>
          <w:tcPr>
            <w:tcW w:w="1440" w:type="dxa"/>
          </w:tcPr>
          <w:p w:rsidR="00A54F17" w:rsidP="00875E63" w:rsidRDefault="00A54F17" w14:paraId="2BDA8761" wp14:textId="77777777">
            <w:pPr>
              <w:pStyle w:val="BodyText"/>
              <w:ind w:left="-180"/>
              <w:rPr>
                <w:sz w:val="20"/>
              </w:rPr>
            </w:pPr>
          </w:p>
        </w:tc>
        <w:tc>
          <w:tcPr>
            <w:tcW w:w="1440" w:type="dxa"/>
          </w:tcPr>
          <w:p w:rsidR="00A54F17" w:rsidP="00875E63" w:rsidRDefault="00A54F17" w14:paraId="15018194" wp14:textId="77777777">
            <w:pPr>
              <w:pStyle w:val="BodyText"/>
              <w:ind w:left="-180"/>
              <w:rPr>
                <w:sz w:val="20"/>
              </w:rPr>
            </w:pPr>
          </w:p>
        </w:tc>
        <w:tc>
          <w:tcPr>
            <w:tcW w:w="1620" w:type="dxa"/>
          </w:tcPr>
          <w:p w:rsidR="00A54F17" w:rsidP="00875E63" w:rsidRDefault="00A54F17" w14:paraId="0FFA510C" wp14:textId="77777777">
            <w:pPr>
              <w:pStyle w:val="BodyText"/>
              <w:ind w:left="-180"/>
              <w:rPr>
                <w:sz w:val="20"/>
              </w:rPr>
            </w:pPr>
          </w:p>
        </w:tc>
        <w:tc>
          <w:tcPr>
            <w:tcW w:w="1620" w:type="dxa"/>
          </w:tcPr>
          <w:p w:rsidR="00A54F17" w:rsidP="00875E63" w:rsidRDefault="00A54F17" w14:paraId="55A083E6" wp14:textId="77777777">
            <w:pPr>
              <w:pStyle w:val="BodyText"/>
              <w:ind w:left="-180"/>
              <w:rPr>
                <w:sz w:val="20"/>
              </w:rPr>
            </w:pPr>
          </w:p>
        </w:tc>
        <w:tc>
          <w:tcPr>
            <w:tcW w:w="1620" w:type="dxa"/>
          </w:tcPr>
          <w:p w:rsidR="00A54F17" w:rsidP="00875E63" w:rsidRDefault="00A54F17" w14:paraId="1FEFB026" wp14:textId="77777777">
            <w:pPr>
              <w:pStyle w:val="BodyText"/>
              <w:ind w:left="-180"/>
              <w:rPr>
                <w:sz w:val="20"/>
              </w:rPr>
            </w:pPr>
          </w:p>
        </w:tc>
        <w:tc>
          <w:tcPr>
            <w:tcW w:w="1440" w:type="dxa"/>
          </w:tcPr>
          <w:p w:rsidR="00A54F17" w:rsidP="00875E63" w:rsidRDefault="00A54F17" w14:paraId="2F2457A0" wp14:textId="77777777">
            <w:pPr>
              <w:pStyle w:val="BodyText"/>
              <w:rPr>
                <w:sz w:val="20"/>
              </w:rPr>
            </w:pPr>
          </w:p>
        </w:tc>
      </w:tr>
      <w:tr xmlns:wp14="http://schemas.microsoft.com/office/word/2010/wordml" w:rsidR="00A54F17" w14:paraId="690E7AA0" wp14:textId="77777777">
        <w:tc>
          <w:tcPr>
            <w:tcW w:w="1980" w:type="dxa"/>
          </w:tcPr>
          <w:p w:rsidR="00A54F17" w:rsidP="00875E63" w:rsidRDefault="00A54F17" w14:paraId="1DC95839" wp14:textId="77777777">
            <w:pPr>
              <w:pStyle w:val="BodyText"/>
              <w:rPr>
                <w:sz w:val="20"/>
              </w:rPr>
            </w:pPr>
          </w:p>
        </w:tc>
        <w:tc>
          <w:tcPr>
            <w:tcW w:w="1440" w:type="dxa"/>
          </w:tcPr>
          <w:p w:rsidR="00A54F17" w:rsidP="00875E63" w:rsidRDefault="00A54F17" w14:paraId="7A5A4C2F" wp14:textId="77777777">
            <w:pPr>
              <w:pStyle w:val="BodyText"/>
              <w:ind w:left="-180"/>
              <w:rPr>
                <w:sz w:val="20"/>
              </w:rPr>
            </w:pPr>
          </w:p>
        </w:tc>
        <w:tc>
          <w:tcPr>
            <w:tcW w:w="1440" w:type="dxa"/>
          </w:tcPr>
          <w:p w:rsidR="00A54F17" w:rsidP="00875E63" w:rsidRDefault="00A54F17" w14:paraId="041FEC39" wp14:textId="77777777">
            <w:pPr>
              <w:pStyle w:val="BodyText"/>
              <w:ind w:left="-180"/>
              <w:rPr>
                <w:sz w:val="20"/>
              </w:rPr>
            </w:pPr>
          </w:p>
        </w:tc>
        <w:tc>
          <w:tcPr>
            <w:tcW w:w="1620" w:type="dxa"/>
          </w:tcPr>
          <w:p w:rsidR="00A54F17" w:rsidP="00875E63" w:rsidRDefault="00A54F17" w14:paraId="23815AAE" wp14:textId="77777777">
            <w:pPr>
              <w:pStyle w:val="BodyText"/>
              <w:ind w:left="-180"/>
              <w:rPr>
                <w:sz w:val="20"/>
              </w:rPr>
            </w:pPr>
          </w:p>
        </w:tc>
        <w:tc>
          <w:tcPr>
            <w:tcW w:w="1620" w:type="dxa"/>
          </w:tcPr>
          <w:p w:rsidR="00A54F17" w:rsidP="00875E63" w:rsidRDefault="00A54F17" w14:paraId="190ABAC3" wp14:textId="77777777">
            <w:pPr>
              <w:pStyle w:val="BodyText"/>
              <w:ind w:left="-180"/>
              <w:rPr>
                <w:sz w:val="20"/>
              </w:rPr>
            </w:pPr>
          </w:p>
        </w:tc>
        <w:tc>
          <w:tcPr>
            <w:tcW w:w="1620" w:type="dxa"/>
          </w:tcPr>
          <w:p w:rsidR="00A54F17" w:rsidP="00875E63" w:rsidRDefault="00A54F17" w14:paraId="762C25DC" wp14:textId="77777777">
            <w:pPr>
              <w:pStyle w:val="BodyText"/>
              <w:ind w:left="-180"/>
              <w:rPr>
                <w:sz w:val="20"/>
              </w:rPr>
            </w:pPr>
          </w:p>
        </w:tc>
        <w:tc>
          <w:tcPr>
            <w:tcW w:w="1440" w:type="dxa"/>
          </w:tcPr>
          <w:p w:rsidR="00A54F17" w:rsidP="00875E63" w:rsidRDefault="00A54F17" w14:paraId="634275DE" wp14:textId="77777777">
            <w:pPr>
              <w:pStyle w:val="BodyText"/>
              <w:rPr>
                <w:sz w:val="20"/>
              </w:rPr>
            </w:pPr>
          </w:p>
        </w:tc>
      </w:tr>
      <w:tr xmlns:wp14="http://schemas.microsoft.com/office/word/2010/wordml" w:rsidR="00A54F17" w14:paraId="756B5647" wp14:textId="77777777">
        <w:tc>
          <w:tcPr>
            <w:tcW w:w="1980" w:type="dxa"/>
          </w:tcPr>
          <w:p w:rsidR="00A54F17" w:rsidP="00875E63" w:rsidRDefault="00A54F17" w14:paraId="68CE37E2" wp14:textId="77777777">
            <w:pPr>
              <w:pStyle w:val="BodyText"/>
              <w:rPr>
                <w:sz w:val="20"/>
              </w:rPr>
            </w:pPr>
          </w:p>
        </w:tc>
        <w:tc>
          <w:tcPr>
            <w:tcW w:w="1440" w:type="dxa"/>
          </w:tcPr>
          <w:p w:rsidR="00A54F17" w:rsidP="00875E63" w:rsidRDefault="00A54F17" w14:paraId="7D63F00C" wp14:textId="77777777">
            <w:pPr>
              <w:pStyle w:val="BodyText"/>
              <w:ind w:left="-180"/>
              <w:rPr>
                <w:sz w:val="20"/>
              </w:rPr>
            </w:pPr>
          </w:p>
        </w:tc>
        <w:tc>
          <w:tcPr>
            <w:tcW w:w="1440" w:type="dxa"/>
          </w:tcPr>
          <w:p w:rsidR="00A54F17" w:rsidP="00875E63" w:rsidRDefault="00A54F17" w14:paraId="5DC9B0B0" wp14:textId="77777777">
            <w:pPr>
              <w:pStyle w:val="BodyText"/>
              <w:ind w:left="-180"/>
              <w:rPr>
                <w:sz w:val="20"/>
              </w:rPr>
            </w:pPr>
          </w:p>
        </w:tc>
        <w:tc>
          <w:tcPr>
            <w:tcW w:w="1620" w:type="dxa"/>
          </w:tcPr>
          <w:p w:rsidR="00A54F17" w:rsidP="00875E63" w:rsidRDefault="00A54F17" w14:paraId="215E0D88" wp14:textId="77777777">
            <w:pPr>
              <w:pStyle w:val="BodyText"/>
              <w:ind w:left="-180"/>
              <w:rPr>
                <w:sz w:val="20"/>
              </w:rPr>
            </w:pPr>
          </w:p>
        </w:tc>
        <w:tc>
          <w:tcPr>
            <w:tcW w:w="1620" w:type="dxa"/>
          </w:tcPr>
          <w:p w:rsidR="00A54F17" w:rsidP="00875E63" w:rsidRDefault="00A54F17" w14:paraId="1403CEB6" wp14:textId="77777777">
            <w:pPr>
              <w:pStyle w:val="BodyText"/>
              <w:ind w:left="-180"/>
              <w:rPr>
                <w:sz w:val="20"/>
              </w:rPr>
            </w:pPr>
          </w:p>
        </w:tc>
        <w:tc>
          <w:tcPr>
            <w:tcW w:w="1620" w:type="dxa"/>
          </w:tcPr>
          <w:p w:rsidR="00A54F17" w:rsidP="00875E63" w:rsidRDefault="00A54F17" w14:paraId="411DA39D" wp14:textId="77777777">
            <w:pPr>
              <w:pStyle w:val="BodyText"/>
              <w:ind w:left="-180"/>
              <w:rPr>
                <w:sz w:val="20"/>
              </w:rPr>
            </w:pPr>
          </w:p>
        </w:tc>
        <w:tc>
          <w:tcPr>
            <w:tcW w:w="1440" w:type="dxa"/>
          </w:tcPr>
          <w:p w:rsidR="00A54F17" w:rsidP="00875E63" w:rsidRDefault="00A54F17" w14:paraId="29146355" wp14:textId="77777777">
            <w:pPr>
              <w:pStyle w:val="BodyText"/>
              <w:rPr>
                <w:sz w:val="20"/>
              </w:rPr>
            </w:pPr>
          </w:p>
        </w:tc>
      </w:tr>
    </w:tbl>
    <w:p xmlns:wp14="http://schemas.microsoft.com/office/word/2010/wordml" w:rsidRPr="00BD21E6" w:rsidR="00E1385C" w:rsidP="00E1385C" w:rsidRDefault="00E1385C" w14:paraId="6587FD10" wp14:textId="77777777">
      <w:pPr>
        <w:pStyle w:val="Heading1"/>
        <w:tabs>
          <w:tab w:val="right" w:pos="10620"/>
        </w:tabs>
        <w:rPr>
          <w:sz w:val="24"/>
          <w:u w:val="none"/>
        </w:rPr>
      </w:pPr>
      <w:r>
        <w:br w:type="page"/>
      </w:r>
      <w:r>
        <w:rPr>
          <w:sz w:val="24"/>
          <w:u w:val="none"/>
        </w:rPr>
        <w:t xml:space="preserve">Laboratory Technician </w:t>
      </w:r>
      <w:r w:rsidRPr="00BD21E6">
        <w:rPr>
          <w:sz w:val="24"/>
          <w:u w:val="none"/>
        </w:rPr>
        <w:t>2</w:t>
      </w:r>
      <w:r w:rsidRPr="00BD21E6">
        <w:rPr>
          <w:sz w:val="24"/>
          <w:u w:val="none"/>
        </w:rPr>
        <w:tab/>
      </w:r>
      <w:r w:rsidRPr="00BD21E6">
        <w:rPr>
          <w:sz w:val="24"/>
          <w:u w:val="none"/>
        </w:rPr>
        <w:t xml:space="preserve">Job Code: </w:t>
      </w:r>
      <w:r>
        <w:rPr>
          <w:sz w:val="24"/>
          <w:u w:val="none"/>
        </w:rPr>
        <w:t>270</w:t>
      </w:r>
      <w:r w:rsidRPr="00BD21E6">
        <w:rPr>
          <w:sz w:val="24"/>
          <w:u w:val="none"/>
        </w:rPr>
        <w:t>9</w:t>
      </w:r>
    </w:p>
    <w:p xmlns:wp14="http://schemas.microsoft.com/office/word/2010/wordml" w:rsidR="00E1385C" w:rsidP="00375BA9" w:rsidRDefault="00E1385C" w14:paraId="7571017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E1385C" w:rsidP="00375BA9" w:rsidRDefault="00E1385C" w14:paraId="1435C63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375BA9" w:rsidP="00375BA9" w:rsidRDefault="00375BA9" w14:paraId="341CB416"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direct supervision prepares samples for analysis in accordance with established protocols. Any deviations from standard procedures are approved by senior personnel. Works on assign</w:t>
      </w:r>
      <w:r>
        <w:rPr>
          <w:sz w:val="20"/>
        </w:rPr>
        <w:softHyphen/>
        <w:t>ments that are moderately complex in na</w:t>
      </w:r>
      <w:r>
        <w:rPr>
          <w:sz w:val="20"/>
        </w:rPr>
        <w:softHyphen/>
        <w:t>ture where discretion is re</w:t>
      </w:r>
      <w:r>
        <w:rPr>
          <w:sz w:val="20"/>
        </w:rPr>
        <w:softHyphen/>
        <w:t>quired in resolving problems and making routine recommendations. Normally re</w:t>
      </w:r>
      <w:r>
        <w:rPr>
          <w:sz w:val="20"/>
        </w:rPr>
        <w:softHyphen/>
        <w:t>ceives no in</w:t>
      </w:r>
      <w:r>
        <w:rPr>
          <w:sz w:val="20"/>
        </w:rPr>
        <w:softHyphen/>
        <w:t>struction on routine work, general instruction on new assignments. Under minimal direction conducts qualified chemical, bacteriological and physical laboratory analyses to identify contaminants in hazardous waste, environmental and indus</w:t>
      </w:r>
      <w:r>
        <w:rPr>
          <w:sz w:val="20"/>
        </w:rPr>
        <w:softHyphen/>
        <w:t>trial hygiene me</w:t>
      </w:r>
      <w:r>
        <w:rPr>
          <w:sz w:val="20"/>
        </w:rPr>
        <w:softHyphen/>
        <w:t>dia. May make detailed observations, ana</w:t>
      </w:r>
      <w:r>
        <w:rPr>
          <w:sz w:val="20"/>
        </w:rPr>
        <w:softHyphen/>
        <w:t>lyze data and in</w:t>
      </w:r>
      <w:r>
        <w:rPr>
          <w:sz w:val="20"/>
        </w:rPr>
        <w:softHyphen/>
        <w:t>terpret results. Maintains laboratory equip</w:t>
      </w:r>
      <w:r>
        <w:rPr>
          <w:sz w:val="20"/>
        </w:rPr>
        <w:softHyphen/>
        <w:t>ment and per</w:t>
      </w:r>
      <w:r>
        <w:rPr>
          <w:sz w:val="20"/>
        </w:rPr>
        <w:softHyphen/>
        <w:t>forms limited troubleshooting and calibration of instruments. May make minor modification to established procedures to meet specific analytical needs, following es</w:t>
      </w:r>
      <w:r>
        <w:rPr>
          <w:sz w:val="20"/>
        </w:rPr>
        <w:softHyphen/>
        <w:t>tablished laborator</w:t>
      </w:r>
      <w:r w:rsidR="00AA032E">
        <w:rPr>
          <w:sz w:val="20"/>
        </w:rPr>
        <w:t xml:space="preserve">y quality assurance procedures. </w:t>
      </w:r>
      <w:r>
        <w:rPr>
          <w:sz w:val="20"/>
        </w:rPr>
        <w:t>Once proficiency is demonstrated, operates a wide variety of ana</w:t>
      </w:r>
      <w:r>
        <w:rPr>
          <w:sz w:val="20"/>
        </w:rPr>
        <w:softHyphen/>
        <w:t>lytical and physi</w:t>
      </w:r>
      <w:r>
        <w:rPr>
          <w:sz w:val="20"/>
        </w:rPr>
        <w:softHyphen/>
        <w:t>cal testing equipment without direct supervi</w:t>
      </w:r>
      <w:r>
        <w:rPr>
          <w:sz w:val="20"/>
        </w:rPr>
        <w:softHyphen/>
        <w:t>sion. Generates and records appropriate data, performs an</w:t>
      </w:r>
      <w:r>
        <w:rPr>
          <w:sz w:val="20"/>
        </w:rPr>
        <w:softHyphen/>
        <w:t>alytical calculations and completes necessary documentation of analyses performed. Assist in writing experimental re</w:t>
      </w:r>
      <w:r>
        <w:rPr>
          <w:sz w:val="20"/>
        </w:rPr>
        <w:softHyphen/>
        <w:t>ports, sum</w:t>
      </w:r>
      <w:r>
        <w:rPr>
          <w:sz w:val="20"/>
        </w:rPr>
        <w:softHyphen/>
        <w:t>maries and protocols. Prepares sampling media as directed. Performs all required quality control to docu</w:t>
      </w:r>
      <w:r>
        <w:rPr>
          <w:sz w:val="20"/>
        </w:rPr>
        <w:softHyphen/>
        <w:t>ment validity of data generated. As requested, collects envi</w:t>
      </w:r>
      <w:r>
        <w:rPr>
          <w:sz w:val="20"/>
        </w:rPr>
        <w:softHyphen/>
        <w:t>ronmental samples from the field.</w:t>
      </w:r>
    </w:p>
    <w:p xmlns:wp14="http://schemas.microsoft.com/office/word/2010/wordml" w:rsidR="00375BA9" w:rsidP="00375BA9" w:rsidRDefault="00375BA9" w14:paraId="699825E6"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75BA9" w:rsidP="00375BA9" w:rsidRDefault="00375BA9" w14:paraId="332CDDBA"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375BA9" w:rsidP="00375BA9" w:rsidRDefault="00375BA9" w14:paraId="42C2C91D"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375BA9" w:rsidP="00375BA9" w:rsidRDefault="00375BA9" w14:paraId="20C657A7"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Associate degree in a field di</w:t>
      </w:r>
      <w:r>
        <w:rPr>
          <w:sz w:val="20"/>
        </w:rPr>
        <w:softHyphen/>
        <w:t>rectly re</w:t>
      </w:r>
      <w:r>
        <w:rPr>
          <w:sz w:val="20"/>
        </w:rPr>
        <w:softHyphen/>
        <w:t>lated to the work and minimum of 2 years laboratory experi</w:t>
      </w:r>
      <w:r>
        <w:rPr>
          <w:sz w:val="20"/>
        </w:rPr>
        <w:softHyphen/>
        <w:t>ence; or H.S. diploma with a minimum of 5 years progressive experience.</w:t>
      </w:r>
    </w:p>
    <w:p xmlns:wp14="http://schemas.microsoft.com/office/word/2010/wordml" w:rsidR="00E1385C" w:rsidP="00375BA9" w:rsidRDefault="00E1385C" w14:paraId="68EC0EE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75B4EB35" wp14:textId="77777777">
      <w:pPr>
        <w:pStyle w:val="BodyText"/>
        <w:rPr>
          <w:sz w:val="8"/>
        </w:rPr>
      </w:pPr>
    </w:p>
    <w:p xmlns:wp14="http://schemas.microsoft.com/office/word/2010/wordml" w:rsidR="00E1385C" w:rsidP="00E1385C" w:rsidRDefault="00E1385C" w14:paraId="3225E359"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1651C52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63CEFC2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5250A70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13D5C31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38FA501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3E733E6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2998FB4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7E009B1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56886A8A" wp14:textId="77777777">
      <w:pPr>
        <w:pStyle w:val="BodyText"/>
        <w:rPr>
          <w:sz w:val="8"/>
        </w:rPr>
      </w:pPr>
    </w:p>
    <w:p xmlns:wp14="http://schemas.microsoft.com/office/word/2010/wordml" w:rsidRPr="001E2EDF" w:rsidR="00E1385C" w:rsidP="00E1385C" w:rsidRDefault="00E1385C" w14:paraId="01BDD434"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70F46A1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52A3F0BA" wp14:textId="77777777">
        <w:trPr>
          <w:trHeight w:val="395"/>
        </w:trPr>
        <w:tc>
          <w:tcPr>
            <w:tcW w:w="1980" w:type="dxa"/>
          </w:tcPr>
          <w:p w:rsidR="006A2CDA" w:rsidP="003E11FB" w:rsidRDefault="006A2CDA" w14:paraId="3FDEF7BD" wp14:textId="77777777">
            <w:pPr>
              <w:pStyle w:val="BodyText"/>
              <w:ind w:left="-180"/>
              <w:jc w:val="center"/>
              <w:rPr>
                <w:b/>
                <w:bCs/>
                <w:sz w:val="20"/>
              </w:rPr>
            </w:pPr>
          </w:p>
          <w:p w:rsidR="006A2CDA" w:rsidP="003E11FB" w:rsidRDefault="006A2CDA" w14:paraId="33B26907" wp14:textId="77777777">
            <w:pPr>
              <w:pStyle w:val="BodyText"/>
              <w:ind w:left="-108" w:right="-108"/>
              <w:jc w:val="center"/>
              <w:rPr>
                <w:b/>
                <w:bCs/>
                <w:sz w:val="20"/>
              </w:rPr>
            </w:pPr>
            <w:r>
              <w:rPr>
                <w:b/>
                <w:bCs/>
                <w:sz w:val="20"/>
              </w:rPr>
              <w:t>Employee Location</w:t>
            </w:r>
          </w:p>
          <w:p w:rsidR="006A2CDA" w:rsidP="003E11FB" w:rsidRDefault="006A2CDA" w14:paraId="39477ABA" wp14:textId="77777777">
            <w:pPr>
              <w:pStyle w:val="BodyText"/>
              <w:ind w:left="-180"/>
              <w:jc w:val="center"/>
              <w:rPr>
                <w:b/>
                <w:bCs/>
                <w:sz w:val="20"/>
              </w:rPr>
            </w:pPr>
            <w:r>
              <w:rPr>
                <w:b/>
                <w:bCs/>
                <w:sz w:val="20"/>
              </w:rPr>
              <w:t>STATE</w:t>
            </w:r>
          </w:p>
        </w:tc>
        <w:tc>
          <w:tcPr>
            <w:tcW w:w="1440" w:type="dxa"/>
          </w:tcPr>
          <w:p w:rsidR="006A2CDA" w:rsidP="003E11FB" w:rsidRDefault="006A2CDA" w14:paraId="6FFC4845" wp14:textId="77777777">
            <w:pPr>
              <w:pStyle w:val="BodyText"/>
              <w:ind w:left="-180"/>
              <w:jc w:val="center"/>
              <w:rPr>
                <w:b/>
                <w:bCs/>
                <w:sz w:val="20"/>
              </w:rPr>
            </w:pPr>
          </w:p>
          <w:p w:rsidR="006A2CDA" w:rsidP="003E11FB" w:rsidRDefault="006A2CDA" w14:paraId="3FF3DF56" wp14:textId="77777777">
            <w:pPr>
              <w:pStyle w:val="BodyText"/>
              <w:ind w:left="-180"/>
              <w:jc w:val="center"/>
              <w:rPr>
                <w:b/>
                <w:bCs/>
                <w:sz w:val="20"/>
              </w:rPr>
            </w:pPr>
            <w:r>
              <w:rPr>
                <w:b/>
                <w:bCs/>
                <w:sz w:val="20"/>
              </w:rPr>
              <w:t>Annual</w:t>
            </w:r>
          </w:p>
          <w:p w:rsidR="006A2CDA" w:rsidP="003E11FB" w:rsidRDefault="006A2CDA" w14:paraId="27535CF7"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077A3AB3" wp14:textId="77777777">
            <w:pPr>
              <w:pStyle w:val="BodyText"/>
              <w:ind w:left="-180"/>
              <w:jc w:val="center"/>
              <w:rPr>
                <w:b/>
                <w:bCs/>
                <w:sz w:val="20"/>
              </w:rPr>
            </w:pPr>
            <w:r>
              <w:rPr>
                <w:b/>
                <w:bCs/>
                <w:sz w:val="20"/>
              </w:rPr>
              <w:t xml:space="preserve"> Annual Bonus Extra</w:t>
            </w:r>
          </w:p>
          <w:p w:rsidR="006A2CDA" w:rsidP="003E11FB" w:rsidRDefault="006A2CDA" w14:paraId="1B17C9F3" wp14:textId="77777777">
            <w:pPr>
              <w:pStyle w:val="BodyText"/>
              <w:ind w:left="-180"/>
              <w:jc w:val="center"/>
              <w:rPr>
                <w:b/>
                <w:bCs/>
                <w:sz w:val="20"/>
              </w:rPr>
            </w:pPr>
            <w:r>
              <w:rPr>
                <w:b/>
                <w:bCs/>
                <w:sz w:val="20"/>
              </w:rPr>
              <w:t>Cash Income</w:t>
            </w:r>
          </w:p>
        </w:tc>
        <w:tc>
          <w:tcPr>
            <w:tcW w:w="1620" w:type="dxa"/>
          </w:tcPr>
          <w:p w:rsidR="006A2CDA" w:rsidP="003E11FB" w:rsidRDefault="006A2CDA" w14:paraId="6AEC3AA3" wp14:textId="77777777">
            <w:pPr>
              <w:pStyle w:val="BodyText"/>
              <w:rPr>
                <w:b/>
                <w:bCs/>
                <w:sz w:val="20"/>
              </w:rPr>
            </w:pPr>
          </w:p>
          <w:p w:rsidR="006A2CDA" w:rsidP="003E11FB" w:rsidRDefault="006A2CDA" w14:paraId="4ACF4E35" wp14:textId="77777777">
            <w:pPr>
              <w:pStyle w:val="BodyText"/>
              <w:ind w:left="-180"/>
              <w:jc w:val="center"/>
              <w:rPr>
                <w:b/>
                <w:bCs/>
                <w:sz w:val="20"/>
              </w:rPr>
            </w:pPr>
            <w:r>
              <w:rPr>
                <w:b/>
                <w:bCs/>
                <w:sz w:val="20"/>
              </w:rPr>
              <w:t>Annual Bonus</w:t>
            </w:r>
          </w:p>
          <w:p w:rsidR="006A2CDA" w:rsidP="003E11FB" w:rsidRDefault="006A2CDA" w14:paraId="3B82E85B" wp14:textId="77777777">
            <w:pPr>
              <w:pStyle w:val="BodyText"/>
              <w:rPr>
                <w:b/>
                <w:bCs/>
                <w:sz w:val="20"/>
              </w:rPr>
            </w:pPr>
            <w:r>
              <w:rPr>
                <w:b/>
                <w:bCs/>
                <w:sz w:val="20"/>
              </w:rPr>
              <w:t>Tgt. % of Base</w:t>
            </w:r>
          </w:p>
        </w:tc>
        <w:tc>
          <w:tcPr>
            <w:tcW w:w="1620" w:type="dxa"/>
          </w:tcPr>
          <w:p w:rsidR="006A2CDA" w:rsidP="003E11FB" w:rsidRDefault="006A2CDA" w14:paraId="43352BD0" wp14:textId="77777777">
            <w:pPr>
              <w:pStyle w:val="BodyText"/>
              <w:ind w:left="-180"/>
              <w:jc w:val="center"/>
              <w:rPr>
                <w:sz w:val="20"/>
              </w:rPr>
            </w:pPr>
          </w:p>
          <w:p w:rsidR="006A2CDA" w:rsidP="003E11FB" w:rsidRDefault="006A2CDA" w14:paraId="03898C2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132F5AD4" wp14:textId="77777777">
            <w:pPr>
              <w:pStyle w:val="BodyText"/>
              <w:ind w:left="-180"/>
              <w:jc w:val="center"/>
              <w:rPr>
                <w:sz w:val="20"/>
              </w:rPr>
            </w:pPr>
            <w:r>
              <w:rPr>
                <w:b/>
                <w:bCs/>
                <w:sz w:val="20"/>
              </w:rPr>
              <w:t>Minimum</w:t>
            </w:r>
          </w:p>
        </w:tc>
        <w:tc>
          <w:tcPr>
            <w:tcW w:w="1620" w:type="dxa"/>
          </w:tcPr>
          <w:p w:rsidR="006A2CDA" w:rsidP="003E11FB" w:rsidRDefault="006A2CDA" w14:paraId="36209172" wp14:textId="77777777">
            <w:pPr>
              <w:pStyle w:val="BodyText"/>
              <w:ind w:left="-180"/>
              <w:jc w:val="center"/>
              <w:rPr>
                <w:sz w:val="20"/>
              </w:rPr>
            </w:pPr>
          </w:p>
          <w:p w:rsidR="006A2CDA" w:rsidP="003E11FB" w:rsidRDefault="006A2CDA" w14:paraId="38D01FD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798DCF43" wp14:textId="77777777">
            <w:pPr>
              <w:pStyle w:val="BodyText"/>
              <w:ind w:left="-180"/>
              <w:jc w:val="center"/>
              <w:rPr>
                <w:sz w:val="20"/>
              </w:rPr>
            </w:pPr>
            <w:r>
              <w:rPr>
                <w:b/>
                <w:bCs/>
                <w:sz w:val="20"/>
              </w:rPr>
              <w:t>Midpoint</w:t>
            </w:r>
          </w:p>
        </w:tc>
        <w:tc>
          <w:tcPr>
            <w:tcW w:w="1440" w:type="dxa"/>
          </w:tcPr>
          <w:p w:rsidR="006A2CDA" w:rsidP="003E11FB" w:rsidRDefault="006A2CDA" w14:paraId="33A1DE30" wp14:textId="77777777">
            <w:pPr>
              <w:pStyle w:val="BodyText"/>
              <w:ind w:left="-180"/>
              <w:jc w:val="center"/>
              <w:rPr>
                <w:b/>
                <w:bCs/>
                <w:sz w:val="20"/>
              </w:rPr>
            </w:pPr>
            <w:r>
              <w:rPr>
                <w:b/>
                <w:bCs/>
                <w:sz w:val="20"/>
              </w:rPr>
              <w:t xml:space="preserve">  </w:t>
            </w:r>
          </w:p>
          <w:p w:rsidRPr="007B50F4" w:rsidR="006A2CDA" w:rsidP="003E11FB" w:rsidRDefault="006A2CDA" w14:paraId="3CCC0B04" wp14:textId="77777777">
            <w:pPr>
              <w:pStyle w:val="BodyText"/>
              <w:ind w:left="-180"/>
              <w:jc w:val="center"/>
              <w:rPr>
                <w:b/>
                <w:sz w:val="20"/>
              </w:rPr>
            </w:pPr>
            <w:r w:rsidRPr="007B50F4">
              <w:rPr>
                <w:b/>
                <w:sz w:val="20"/>
              </w:rPr>
              <w:t>Salary Range</w:t>
            </w:r>
          </w:p>
          <w:p w:rsidR="006A2CDA" w:rsidP="003E11FB" w:rsidRDefault="006A2CDA" w14:paraId="4E55B424" wp14:textId="77777777">
            <w:pPr>
              <w:pStyle w:val="BodyText"/>
              <w:ind w:left="-180" w:right="-108"/>
              <w:jc w:val="center"/>
              <w:rPr>
                <w:sz w:val="20"/>
              </w:rPr>
            </w:pPr>
            <w:r w:rsidRPr="007B50F4">
              <w:rPr>
                <w:b/>
                <w:sz w:val="20"/>
              </w:rPr>
              <w:t>Maximum</w:t>
            </w:r>
          </w:p>
        </w:tc>
      </w:tr>
      <w:tr xmlns:wp14="http://schemas.microsoft.com/office/word/2010/wordml" w:rsidR="00A54F17" w14:paraId="3E53A3AA" wp14:textId="77777777">
        <w:tc>
          <w:tcPr>
            <w:tcW w:w="1980" w:type="dxa"/>
          </w:tcPr>
          <w:p w:rsidR="00A54F17" w:rsidP="00875E63" w:rsidRDefault="00A54F17" w14:paraId="3B153342" wp14:textId="77777777">
            <w:pPr>
              <w:pStyle w:val="BodyText"/>
              <w:ind w:left="-180"/>
              <w:rPr>
                <w:sz w:val="20"/>
              </w:rPr>
            </w:pPr>
          </w:p>
        </w:tc>
        <w:tc>
          <w:tcPr>
            <w:tcW w:w="1440" w:type="dxa"/>
          </w:tcPr>
          <w:p w:rsidR="00A54F17" w:rsidP="00875E63" w:rsidRDefault="00A54F17" w14:paraId="41AAFD00" wp14:textId="77777777">
            <w:pPr>
              <w:pStyle w:val="BodyText"/>
              <w:ind w:left="-180"/>
              <w:rPr>
                <w:sz w:val="20"/>
              </w:rPr>
            </w:pPr>
          </w:p>
        </w:tc>
        <w:tc>
          <w:tcPr>
            <w:tcW w:w="1440" w:type="dxa"/>
          </w:tcPr>
          <w:p w:rsidR="00A54F17" w:rsidP="00875E63" w:rsidRDefault="00A54F17" w14:paraId="0319C70F" wp14:textId="77777777">
            <w:pPr>
              <w:pStyle w:val="BodyText"/>
              <w:ind w:left="-180"/>
              <w:rPr>
                <w:sz w:val="20"/>
              </w:rPr>
            </w:pPr>
          </w:p>
        </w:tc>
        <w:tc>
          <w:tcPr>
            <w:tcW w:w="1620" w:type="dxa"/>
          </w:tcPr>
          <w:p w:rsidR="00A54F17" w:rsidP="00875E63" w:rsidRDefault="00A54F17" w14:paraId="08FBBF29" wp14:textId="77777777">
            <w:pPr>
              <w:pStyle w:val="BodyText"/>
              <w:ind w:left="-180"/>
              <w:rPr>
                <w:sz w:val="20"/>
              </w:rPr>
            </w:pPr>
          </w:p>
        </w:tc>
        <w:tc>
          <w:tcPr>
            <w:tcW w:w="1620" w:type="dxa"/>
          </w:tcPr>
          <w:p w:rsidR="00A54F17" w:rsidP="00875E63" w:rsidRDefault="00A54F17" w14:paraId="7BB02AA8" wp14:textId="77777777">
            <w:pPr>
              <w:pStyle w:val="BodyText"/>
              <w:ind w:left="-180"/>
              <w:rPr>
                <w:sz w:val="20"/>
              </w:rPr>
            </w:pPr>
          </w:p>
        </w:tc>
        <w:tc>
          <w:tcPr>
            <w:tcW w:w="1620" w:type="dxa"/>
          </w:tcPr>
          <w:p w:rsidR="00A54F17" w:rsidP="00875E63" w:rsidRDefault="00A54F17" w14:paraId="7655713A" wp14:textId="77777777">
            <w:pPr>
              <w:pStyle w:val="BodyText"/>
              <w:ind w:left="-180"/>
              <w:rPr>
                <w:sz w:val="20"/>
              </w:rPr>
            </w:pPr>
          </w:p>
        </w:tc>
        <w:tc>
          <w:tcPr>
            <w:tcW w:w="1440" w:type="dxa"/>
          </w:tcPr>
          <w:p w:rsidR="00A54F17" w:rsidP="00875E63" w:rsidRDefault="00A54F17" w14:paraId="7551FB70" wp14:textId="77777777">
            <w:pPr>
              <w:pStyle w:val="BodyText"/>
              <w:ind w:left="-180"/>
              <w:rPr>
                <w:sz w:val="20"/>
              </w:rPr>
            </w:pPr>
          </w:p>
        </w:tc>
      </w:tr>
      <w:tr xmlns:wp14="http://schemas.microsoft.com/office/word/2010/wordml" w:rsidR="00A54F17" w14:paraId="2DCDA20E" wp14:textId="77777777">
        <w:tc>
          <w:tcPr>
            <w:tcW w:w="1980" w:type="dxa"/>
          </w:tcPr>
          <w:p w:rsidR="00A54F17" w:rsidP="00875E63" w:rsidRDefault="00A54F17" w14:paraId="009CA4D0" wp14:textId="77777777">
            <w:pPr>
              <w:pStyle w:val="BodyText"/>
              <w:ind w:left="-180"/>
              <w:rPr>
                <w:sz w:val="20"/>
              </w:rPr>
            </w:pPr>
          </w:p>
        </w:tc>
        <w:tc>
          <w:tcPr>
            <w:tcW w:w="1440" w:type="dxa"/>
          </w:tcPr>
          <w:p w:rsidR="00A54F17" w:rsidP="00875E63" w:rsidRDefault="00A54F17" w14:paraId="5EA2E1BF" wp14:textId="77777777">
            <w:pPr>
              <w:pStyle w:val="BodyText"/>
              <w:ind w:left="-180"/>
              <w:rPr>
                <w:sz w:val="20"/>
              </w:rPr>
            </w:pPr>
          </w:p>
        </w:tc>
        <w:tc>
          <w:tcPr>
            <w:tcW w:w="1440" w:type="dxa"/>
          </w:tcPr>
          <w:p w:rsidR="00A54F17" w:rsidP="00875E63" w:rsidRDefault="00A54F17" w14:paraId="01243328" wp14:textId="77777777">
            <w:pPr>
              <w:pStyle w:val="BodyText"/>
              <w:ind w:left="-180"/>
              <w:rPr>
                <w:sz w:val="20"/>
              </w:rPr>
            </w:pPr>
          </w:p>
        </w:tc>
        <w:tc>
          <w:tcPr>
            <w:tcW w:w="1620" w:type="dxa"/>
          </w:tcPr>
          <w:p w:rsidR="00A54F17" w:rsidP="00875E63" w:rsidRDefault="00A54F17" w14:paraId="3A3A3EFE" wp14:textId="77777777">
            <w:pPr>
              <w:pStyle w:val="BodyText"/>
              <w:ind w:left="-180"/>
              <w:rPr>
                <w:sz w:val="20"/>
              </w:rPr>
            </w:pPr>
          </w:p>
        </w:tc>
        <w:tc>
          <w:tcPr>
            <w:tcW w:w="1620" w:type="dxa"/>
          </w:tcPr>
          <w:p w:rsidR="00A54F17" w:rsidP="00875E63" w:rsidRDefault="00A54F17" w14:paraId="6C90F7D2" wp14:textId="77777777">
            <w:pPr>
              <w:pStyle w:val="BodyText"/>
              <w:ind w:left="-180"/>
              <w:rPr>
                <w:sz w:val="20"/>
              </w:rPr>
            </w:pPr>
          </w:p>
        </w:tc>
        <w:tc>
          <w:tcPr>
            <w:tcW w:w="1620" w:type="dxa"/>
          </w:tcPr>
          <w:p w:rsidR="00A54F17" w:rsidP="00875E63" w:rsidRDefault="00A54F17" w14:paraId="7750A416" wp14:textId="77777777">
            <w:pPr>
              <w:pStyle w:val="BodyText"/>
              <w:ind w:left="-180"/>
              <w:rPr>
                <w:sz w:val="20"/>
              </w:rPr>
            </w:pPr>
          </w:p>
        </w:tc>
        <w:tc>
          <w:tcPr>
            <w:tcW w:w="1440" w:type="dxa"/>
          </w:tcPr>
          <w:p w:rsidR="00A54F17" w:rsidP="00875E63" w:rsidRDefault="00A54F17" w14:paraId="0B607C4F" wp14:textId="77777777">
            <w:pPr>
              <w:pStyle w:val="BodyText"/>
              <w:ind w:left="-180"/>
              <w:rPr>
                <w:sz w:val="20"/>
              </w:rPr>
            </w:pPr>
          </w:p>
        </w:tc>
      </w:tr>
      <w:tr xmlns:wp14="http://schemas.microsoft.com/office/word/2010/wordml" w:rsidR="00A54F17" w14:paraId="03C40289" wp14:textId="77777777">
        <w:tc>
          <w:tcPr>
            <w:tcW w:w="1980" w:type="dxa"/>
          </w:tcPr>
          <w:p w:rsidR="00A54F17" w:rsidP="00875E63" w:rsidRDefault="00A54F17" w14:paraId="4C375F2D" wp14:textId="77777777">
            <w:pPr>
              <w:pStyle w:val="BodyText"/>
              <w:ind w:left="-180"/>
              <w:rPr>
                <w:sz w:val="20"/>
              </w:rPr>
            </w:pPr>
          </w:p>
        </w:tc>
        <w:tc>
          <w:tcPr>
            <w:tcW w:w="1440" w:type="dxa"/>
          </w:tcPr>
          <w:p w:rsidR="00A54F17" w:rsidP="00875E63" w:rsidRDefault="00A54F17" w14:paraId="6270E5DF" wp14:textId="77777777">
            <w:pPr>
              <w:pStyle w:val="BodyText"/>
              <w:ind w:left="-180"/>
              <w:rPr>
                <w:sz w:val="20"/>
              </w:rPr>
            </w:pPr>
          </w:p>
        </w:tc>
        <w:tc>
          <w:tcPr>
            <w:tcW w:w="1440" w:type="dxa"/>
          </w:tcPr>
          <w:p w:rsidR="00A54F17" w:rsidP="00875E63" w:rsidRDefault="00A54F17" w14:paraId="497762E6" wp14:textId="77777777">
            <w:pPr>
              <w:pStyle w:val="BodyText"/>
              <w:ind w:left="-180"/>
              <w:rPr>
                <w:sz w:val="20"/>
              </w:rPr>
            </w:pPr>
          </w:p>
        </w:tc>
        <w:tc>
          <w:tcPr>
            <w:tcW w:w="1620" w:type="dxa"/>
          </w:tcPr>
          <w:p w:rsidR="00A54F17" w:rsidP="00875E63" w:rsidRDefault="00A54F17" w14:paraId="6F2A28A4" wp14:textId="77777777">
            <w:pPr>
              <w:pStyle w:val="BodyText"/>
              <w:ind w:left="-180"/>
              <w:rPr>
                <w:sz w:val="20"/>
              </w:rPr>
            </w:pPr>
          </w:p>
        </w:tc>
        <w:tc>
          <w:tcPr>
            <w:tcW w:w="1620" w:type="dxa"/>
          </w:tcPr>
          <w:p w:rsidR="00A54F17" w:rsidP="00875E63" w:rsidRDefault="00A54F17" w14:paraId="0A328021" wp14:textId="77777777">
            <w:pPr>
              <w:pStyle w:val="BodyText"/>
              <w:ind w:left="-180"/>
              <w:rPr>
                <w:sz w:val="20"/>
              </w:rPr>
            </w:pPr>
          </w:p>
        </w:tc>
        <w:tc>
          <w:tcPr>
            <w:tcW w:w="1620" w:type="dxa"/>
          </w:tcPr>
          <w:p w:rsidR="00A54F17" w:rsidP="00875E63" w:rsidRDefault="00A54F17" w14:paraId="1486AD96" wp14:textId="77777777">
            <w:pPr>
              <w:pStyle w:val="BodyText"/>
              <w:ind w:left="-180"/>
              <w:rPr>
                <w:sz w:val="20"/>
              </w:rPr>
            </w:pPr>
          </w:p>
        </w:tc>
        <w:tc>
          <w:tcPr>
            <w:tcW w:w="1440" w:type="dxa"/>
          </w:tcPr>
          <w:p w:rsidR="00A54F17" w:rsidP="00875E63" w:rsidRDefault="00A54F17" w14:paraId="7B69BB15" wp14:textId="77777777">
            <w:pPr>
              <w:pStyle w:val="BodyText"/>
              <w:rPr>
                <w:sz w:val="20"/>
              </w:rPr>
            </w:pPr>
          </w:p>
        </w:tc>
      </w:tr>
      <w:tr xmlns:wp14="http://schemas.microsoft.com/office/word/2010/wordml" w:rsidR="00A54F17" w14:paraId="6D9ED05B" wp14:textId="77777777">
        <w:tc>
          <w:tcPr>
            <w:tcW w:w="1980" w:type="dxa"/>
          </w:tcPr>
          <w:p w:rsidR="00A54F17" w:rsidP="00875E63" w:rsidRDefault="00A54F17" w14:paraId="1DEF0716" wp14:textId="77777777">
            <w:pPr>
              <w:pStyle w:val="BodyText"/>
              <w:rPr>
                <w:sz w:val="20"/>
              </w:rPr>
            </w:pPr>
          </w:p>
        </w:tc>
        <w:tc>
          <w:tcPr>
            <w:tcW w:w="1440" w:type="dxa"/>
          </w:tcPr>
          <w:p w:rsidR="00A54F17" w:rsidP="00875E63" w:rsidRDefault="00A54F17" w14:paraId="0E3F95F3" wp14:textId="77777777">
            <w:pPr>
              <w:pStyle w:val="BodyText"/>
              <w:ind w:left="-180"/>
              <w:rPr>
                <w:sz w:val="20"/>
              </w:rPr>
            </w:pPr>
          </w:p>
        </w:tc>
        <w:tc>
          <w:tcPr>
            <w:tcW w:w="1440" w:type="dxa"/>
          </w:tcPr>
          <w:p w:rsidR="00A54F17" w:rsidP="00875E63" w:rsidRDefault="00A54F17" w14:paraId="0654A364" wp14:textId="77777777">
            <w:pPr>
              <w:pStyle w:val="BodyText"/>
              <w:ind w:left="-180"/>
              <w:rPr>
                <w:sz w:val="20"/>
              </w:rPr>
            </w:pPr>
          </w:p>
        </w:tc>
        <w:tc>
          <w:tcPr>
            <w:tcW w:w="1620" w:type="dxa"/>
          </w:tcPr>
          <w:p w:rsidR="00A54F17" w:rsidP="00875E63" w:rsidRDefault="00A54F17" w14:paraId="31F0CD1F" wp14:textId="77777777">
            <w:pPr>
              <w:pStyle w:val="BodyText"/>
              <w:ind w:left="-180"/>
              <w:rPr>
                <w:sz w:val="20"/>
              </w:rPr>
            </w:pPr>
          </w:p>
        </w:tc>
        <w:tc>
          <w:tcPr>
            <w:tcW w:w="1620" w:type="dxa"/>
          </w:tcPr>
          <w:p w:rsidR="00A54F17" w:rsidP="00875E63" w:rsidRDefault="00A54F17" w14:paraId="6319ADCF" wp14:textId="77777777">
            <w:pPr>
              <w:pStyle w:val="BodyText"/>
              <w:ind w:left="-180"/>
              <w:rPr>
                <w:sz w:val="20"/>
              </w:rPr>
            </w:pPr>
          </w:p>
        </w:tc>
        <w:tc>
          <w:tcPr>
            <w:tcW w:w="1620" w:type="dxa"/>
          </w:tcPr>
          <w:p w:rsidR="00A54F17" w:rsidP="00875E63" w:rsidRDefault="00A54F17" w14:paraId="000216E0" wp14:textId="77777777">
            <w:pPr>
              <w:pStyle w:val="BodyText"/>
              <w:ind w:left="-180"/>
              <w:rPr>
                <w:sz w:val="20"/>
              </w:rPr>
            </w:pPr>
          </w:p>
        </w:tc>
        <w:tc>
          <w:tcPr>
            <w:tcW w:w="1440" w:type="dxa"/>
          </w:tcPr>
          <w:p w:rsidR="00A54F17" w:rsidP="00875E63" w:rsidRDefault="00A54F17" w14:paraId="260A58B0" wp14:textId="77777777">
            <w:pPr>
              <w:pStyle w:val="BodyText"/>
              <w:rPr>
                <w:sz w:val="20"/>
              </w:rPr>
            </w:pPr>
          </w:p>
        </w:tc>
      </w:tr>
      <w:tr xmlns:wp14="http://schemas.microsoft.com/office/word/2010/wordml" w:rsidR="00A54F17" w14:paraId="4B370741" wp14:textId="77777777">
        <w:tc>
          <w:tcPr>
            <w:tcW w:w="1980" w:type="dxa"/>
          </w:tcPr>
          <w:p w:rsidR="00A54F17" w:rsidP="00875E63" w:rsidRDefault="00A54F17" w14:paraId="1A3171D2" wp14:textId="77777777">
            <w:pPr>
              <w:pStyle w:val="BodyText"/>
              <w:rPr>
                <w:sz w:val="20"/>
              </w:rPr>
            </w:pPr>
          </w:p>
        </w:tc>
        <w:tc>
          <w:tcPr>
            <w:tcW w:w="1440" w:type="dxa"/>
          </w:tcPr>
          <w:p w:rsidR="00A54F17" w:rsidP="00875E63" w:rsidRDefault="00A54F17" w14:paraId="3954C29C" wp14:textId="77777777">
            <w:pPr>
              <w:pStyle w:val="BodyText"/>
              <w:ind w:left="-180"/>
              <w:rPr>
                <w:sz w:val="20"/>
              </w:rPr>
            </w:pPr>
          </w:p>
        </w:tc>
        <w:tc>
          <w:tcPr>
            <w:tcW w:w="1440" w:type="dxa"/>
          </w:tcPr>
          <w:p w:rsidR="00A54F17" w:rsidP="00875E63" w:rsidRDefault="00A54F17" w14:paraId="6AC9D2FC" wp14:textId="77777777">
            <w:pPr>
              <w:pStyle w:val="BodyText"/>
              <w:ind w:left="-180"/>
              <w:rPr>
                <w:sz w:val="20"/>
              </w:rPr>
            </w:pPr>
          </w:p>
        </w:tc>
        <w:tc>
          <w:tcPr>
            <w:tcW w:w="1620" w:type="dxa"/>
          </w:tcPr>
          <w:p w:rsidR="00A54F17" w:rsidP="00875E63" w:rsidRDefault="00A54F17" w14:paraId="162DC602" wp14:textId="77777777">
            <w:pPr>
              <w:pStyle w:val="BodyText"/>
              <w:ind w:left="-180"/>
              <w:rPr>
                <w:sz w:val="20"/>
              </w:rPr>
            </w:pPr>
          </w:p>
        </w:tc>
        <w:tc>
          <w:tcPr>
            <w:tcW w:w="1620" w:type="dxa"/>
          </w:tcPr>
          <w:p w:rsidR="00A54F17" w:rsidP="00875E63" w:rsidRDefault="00A54F17" w14:paraId="4FCB8E7F" wp14:textId="77777777">
            <w:pPr>
              <w:pStyle w:val="BodyText"/>
              <w:ind w:left="-180"/>
              <w:rPr>
                <w:sz w:val="20"/>
              </w:rPr>
            </w:pPr>
          </w:p>
        </w:tc>
        <w:tc>
          <w:tcPr>
            <w:tcW w:w="1620" w:type="dxa"/>
          </w:tcPr>
          <w:p w:rsidR="00A54F17" w:rsidP="00875E63" w:rsidRDefault="00A54F17" w14:paraId="398E03DF" wp14:textId="77777777">
            <w:pPr>
              <w:pStyle w:val="BodyText"/>
              <w:ind w:left="-180"/>
              <w:rPr>
                <w:sz w:val="20"/>
              </w:rPr>
            </w:pPr>
          </w:p>
        </w:tc>
        <w:tc>
          <w:tcPr>
            <w:tcW w:w="1440" w:type="dxa"/>
          </w:tcPr>
          <w:p w:rsidR="00A54F17" w:rsidP="00875E63" w:rsidRDefault="00A54F17" w14:paraId="2DF304BF" wp14:textId="77777777">
            <w:pPr>
              <w:pStyle w:val="BodyText"/>
              <w:rPr>
                <w:sz w:val="20"/>
              </w:rPr>
            </w:pPr>
          </w:p>
        </w:tc>
      </w:tr>
      <w:tr xmlns:wp14="http://schemas.microsoft.com/office/word/2010/wordml" w:rsidR="00A54F17" w14:paraId="5490561D" wp14:textId="77777777">
        <w:tc>
          <w:tcPr>
            <w:tcW w:w="1980" w:type="dxa"/>
          </w:tcPr>
          <w:p w:rsidR="00A54F17" w:rsidP="00875E63" w:rsidRDefault="00A54F17" w14:paraId="5B904F43" wp14:textId="77777777">
            <w:pPr>
              <w:pStyle w:val="BodyText"/>
              <w:rPr>
                <w:sz w:val="20"/>
              </w:rPr>
            </w:pPr>
          </w:p>
        </w:tc>
        <w:tc>
          <w:tcPr>
            <w:tcW w:w="1440" w:type="dxa"/>
          </w:tcPr>
          <w:p w:rsidR="00A54F17" w:rsidP="00875E63" w:rsidRDefault="00A54F17" w14:paraId="70A9F4C7" wp14:textId="77777777">
            <w:pPr>
              <w:pStyle w:val="BodyText"/>
              <w:ind w:left="-180"/>
              <w:rPr>
                <w:sz w:val="20"/>
              </w:rPr>
            </w:pPr>
          </w:p>
        </w:tc>
        <w:tc>
          <w:tcPr>
            <w:tcW w:w="1440" w:type="dxa"/>
          </w:tcPr>
          <w:p w:rsidR="00A54F17" w:rsidP="00875E63" w:rsidRDefault="00A54F17" w14:paraId="4C59DFCF" wp14:textId="77777777">
            <w:pPr>
              <w:pStyle w:val="BodyText"/>
              <w:ind w:left="-180"/>
              <w:rPr>
                <w:sz w:val="20"/>
              </w:rPr>
            </w:pPr>
          </w:p>
        </w:tc>
        <w:tc>
          <w:tcPr>
            <w:tcW w:w="1620" w:type="dxa"/>
          </w:tcPr>
          <w:p w:rsidR="00A54F17" w:rsidP="00875E63" w:rsidRDefault="00A54F17" w14:paraId="48564A96" wp14:textId="77777777">
            <w:pPr>
              <w:pStyle w:val="BodyText"/>
              <w:ind w:left="-180"/>
              <w:rPr>
                <w:sz w:val="20"/>
              </w:rPr>
            </w:pPr>
          </w:p>
        </w:tc>
        <w:tc>
          <w:tcPr>
            <w:tcW w:w="1620" w:type="dxa"/>
          </w:tcPr>
          <w:p w:rsidR="00A54F17" w:rsidP="00875E63" w:rsidRDefault="00A54F17" w14:paraId="6F5F60D9" wp14:textId="77777777">
            <w:pPr>
              <w:pStyle w:val="BodyText"/>
              <w:ind w:left="-180"/>
              <w:rPr>
                <w:sz w:val="20"/>
              </w:rPr>
            </w:pPr>
          </w:p>
        </w:tc>
        <w:tc>
          <w:tcPr>
            <w:tcW w:w="1620" w:type="dxa"/>
          </w:tcPr>
          <w:p w:rsidR="00A54F17" w:rsidP="00875E63" w:rsidRDefault="00A54F17" w14:paraId="67118029" wp14:textId="77777777">
            <w:pPr>
              <w:pStyle w:val="BodyText"/>
              <w:ind w:left="-180"/>
              <w:rPr>
                <w:sz w:val="20"/>
              </w:rPr>
            </w:pPr>
          </w:p>
        </w:tc>
        <w:tc>
          <w:tcPr>
            <w:tcW w:w="1440" w:type="dxa"/>
          </w:tcPr>
          <w:p w:rsidR="00A54F17" w:rsidP="00875E63" w:rsidRDefault="00A54F17" w14:paraId="100392E5" wp14:textId="77777777">
            <w:pPr>
              <w:pStyle w:val="BodyText"/>
              <w:rPr>
                <w:sz w:val="20"/>
              </w:rPr>
            </w:pPr>
          </w:p>
        </w:tc>
      </w:tr>
      <w:tr xmlns:wp14="http://schemas.microsoft.com/office/word/2010/wordml" w:rsidR="00A54F17" w14:paraId="6B0DE69F" wp14:textId="77777777">
        <w:tc>
          <w:tcPr>
            <w:tcW w:w="1980" w:type="dxa"/>
          </w:tcPr>
          <w:p w:rsidR="00A54F17" w:rsidP="00875E63" w:rsidRDefault="00A54F17" w14:paraId="73F58C78" wp14:textId="77777777">
            <w:pPr>
              <w:pStyle w:val="BodyText"/>
              <w:rPr>
                <w:sz w:val="20"/>
              </w:rPr>
            </w:pPr>
          </w:p>
        </w:tc>
        <w:tc>
          <w:tcPr>
            <w:tcW w:w="1440" w:type="dxa"/>
          </w:tcPr>
          <w:p w:rsidR="00A54F17" w:rsidP="00875E63" w:rsidRDefault="00A54F17" w14:paraId="62136D38" wp14:textId="77777777">
            <w:pPr>
              <w:pStyle w:val="BodyText"/>
              <w:ind w:left="-180"/>
              <w:rPr>
                <w:sz w:val="20"/>
              </w:rPr>
            </w:pPr>
          </w:p>
        </w:tc>
        <w:tc>
          <w:tcPr>
            <w:tcW w:w="1440" w:type="dxa"/>
          </w:tcPr>
          <w:p w:rsidR="00A54F17" w:rsidP="00875E63" w:rsidRDefault="00A54F17" w14:paraId="594453F6" wp14:textId="77777777">
            <w:pPr>
              <w:pStyle w:val="BodyText"/>
              <w:ind w:left="-180"/>
              <w:rPr>
                <w:sz w:val="20"/>
              </w:rPr>
            </w:pPr>
          </w:p>
        </w:tc>
        <w:tc>
          <w:tcPr>
            <w:tcW w:w="1620" w:type="dxa"/>
          </w:tcPr>
          <w:p w:rsidR="00A54F17" w:rsidP="00875E63" w:rsidRDefault="00A54F17" w14:paraId="38FA4C0F" wp14:textId="77777777">
            <w:pPr>
              <w:pStyle w:val="BodyText"/>
              <w:ind w:left="-180"/>
              <w:rPr>
                <w:sz w:val="20"/>
              </w:rPr>
            </w:pPr>
          </w:p>
        </w:tc>
        <w:tc>
          <w:tcPr>
            <w:tcW w:w="1620" w:type="dxa"/>
          </w:tcPr>
          <w:p w:rsidR="00A54F17" w:rsidP="00875E63" w:rsidRDefault="00A54F17" w14:paraId="5E9ABFAC" wp14:textId="77777777">
            <w:pPr>
              <w:pStyle w:val="BodyText"/>
              <w:ind w:left="-180"/>
              <w:rPr>
                <w:sz w:val="20"/>
              </w:rPr>
            </w:pPr>
          </w:p>
        </w:tc>
        <w:tc>
          <w:tcPr>
            <w:tcW w:w="1620" w:type="dxa"/>
          </w:tcPr>
          <w:p w:rsidR="00A54F17" w:rsidP="00875E63" w:rsidRDefault="00A54F17" w14:paraId="388CCA1C" wp14:textId="77777777">
            <w:pPr>
              <w:pStyle w:val="BodyText"/>
              <w:ind w:left="-180"/>
              <w:rPr>
                <w:sz w:val="20"/>
              </w:rPr>
            </w:pPr>
          </w:p>
        </w:tc>
        <w:tc>
          <w:tcPr>
            <w:tcW w:w="1440" w:type="dxa"/>
          </w:tcPr>
          <w:p w:rsidR="00A54F17" w:rsidP="00875E63" w:rsidRDefault="00A54F17" w14:paraId="3B732A52" wp14:textId="77777777">
            <w:pPr>
              <w:pStyle w:val="BodyText"/>
              <w:rPr>
                <w:sz w:val="20"/>
              </w:rPr>
            </w:pPr>
          </w:p>
        </w:tc>
      </w:tr>
      <w:tr xmlns:wp14="http://schemas.microsoft.com/office/word/2010/wordml" w:rsidR="00A54F17" w14:paraId="6BF2C777" wp14:textId="77777777">
        <w:tc>
          <w:tcPr>
            <w:tcW w:w="1980" w:type="dxa"/>
          </w:tcPr>
          <w:p w:rsidR="00A54F17" w:rsidP="00875E63" w:rsidRDefault="00A54F17" w14:paraId="076D458C" wp14:textId="77777777">
            <w:pPr>
              <w:pStyle w:val="BodyText"/>
              <w:rPr>
                <w:sz w:val="20"/>
              </w:rPr>
            </w:pPr>
          </w:p>
        </w:tc>
        <w:tc>
          <w:tcPr>
            <w:tcW w:w="1440" w:type="dxa"/>
          </w:tcPr>
          <w:p w:rsidR="00A54F17" w:rsidP="00875E63" w:rsidRDefault="00A54F17" w14:paraId="1C448210" wp14:textId="77777777">
            <w:pPr>
              <w:pStyle w:val="BodyText"/>
              <w:ind w:left="-180"/>
              <w:rPr>
                <w:sz w:val="20"/>
              </w:rPr>
            </w:pPr>
          </w:p>
        </w:tc>
        <w:tc>
          <w:tcPr>
            <w:tcW w:w="1440" w:type="dxa"/>
          </w:tcPr>
          <w:p w:rsidR="00A54F17" w:rsidP="00875E63" w:rsidRDefault="00A54F17" w14:paraId="2ACFD57B" wp14:textId="77777777">
            <w:pPr>
              <w:pStyle w:val="BodyText"/>
              <w:ind w:left="-180"/>
              <w:rPr>
                <w:sz w:val="20"/>
              </w:rPr>
            </w:pPr>
          </w:p>
        </w:tc>
        <w:tc>
          <w:tcPr>
            <w:tcW w:w="1620" w:type="dxa"/>
          </w:tcPr>
          <w:p w:rsidR="00A54F17" w:rsidP="00875E63" w:rsidRDefault="00A54F17" w14:paraId="09DB719C" wp14:textId="77777777">
            <w:pPr>
              <w:pStyle w:val="BodyText"/>
              <w:ind w:left="-180"/>
              <w:rPr>
                <w:sz w:val="20"/>
              </w:rPr>
            </w:pPr>
          </w:p>
        </w:tc>
        <w:tc>
          <w:tcPr>
            <w:tcW w:w="1620" w:type="dxa"/>
          </w:tcPr>
          <w:p w:rsidR="00A54F17" w:rsidP="00875E63" w:rsidRDefault="00A54F17" w14:paraId="742C0AB0" wp14:textId="77777777">
            <w:pPr>
              <w:pStyle w:val="BodyText"/>
              <w:ind w:left="-180"/>
              <w:rPr>
                <w:sz w:val="20"/>
              </w:rPr>
            </w:pPr>
          </w:p>
        </w:tc>
        <w:tc>
          <w:tcPr>
            <w:tcW w:w="1620" w:type="dxa"/>
          </w:tcPr>
          <w:p w:rsidR="00A54F17" w:rsidP="00875E63" w:rsidRDefault="00A54F17" w14:paraId="763B2152" wp14:textId="77777777">
            <w:pPr>
              <w:pStyle w:val="BodyText"/>
              <w:ind w:left="-180"/>
              <w:rPr>
                <w:sz w:val="20"/>
              </w:rPr>
            </w:pPr>
          </w:p>
        </w:tc>
        <w:tc>
          <w:tcPr>
            <w:tcW w:w="1440" w:type="dxa"/>
          </w:tcPr>
          <w:p w:rsidR="00A54F17" w:rsidP="00875E63" w:rsidRDefault="00A54F17" w14:paraId="5E0A287C" wp14:textId="77777777">
            <w:pPr>
              <w:pStyle w:val="BodyText"/>
              <w:rPr>
                <w:sz w:val="20"/>
              </w:rPr>
            </w:pPr>
          </w:p>
        </w:tc>
      </w:tr>
      <w:tr xmlns:wp14="http://schemas.microsoft.com/office/word/2010/wordml" w:rsidR="00A54F17" w14:paraId="02A8C90D" wp14:textId="77777777">
        <w:tc>
          <w:tcPr>
            <w:tcW w:w="1980" w:type="dxa"/>
          </w:tcPr>
          <w:p w:rsidR="00A54F17" w:rsidP="00875E63" w:rsidRDefault="00A54F17" w14:paraId="7422AF32" wp14:textId="77777777">
            <w:pPr>
              <w:pStyle w:val="BodyText"/>
              <w:rPr>
                <w:sz w:val="20"/>
              </w:rPr>
            </w:pPr>
          </w:p>
        </w:tc>
        <w:tc>
          <w:tcPr>
            <w:tcW w:w="1440" w:type="dxa"/>
          </w:tcPr>
          <w:p w:rsidR="00A54F17" w:rsidP="00875E63" w:rsidRDefault="00A54F17" w14:paraId="5ABCE040" wp14:textId="77777777">
            <w:pPr>
              <w:pStyle w:val="BodyText"/>
              <w:ind w:left="-180"/>
              <w:rPr>
                <w:sz w:val="20"/>
              </w:rPr>
            </w:pPr>
          </w:p>
        </w:tc>
        <w:tc>
          <w:tcPr>
            <w:tcW w:w="1440" w:type="dxa"/>
          </w:tcPr>
          <w:p w:rsidR="00A54F17" w:rsidP="00875E63" w:rsidRDefault="00A54F17" w14:paraId="70C53FC1" wp14:textId="77777777">
            <w:pPr>
              <w:pStyle w:val="BodyText"/>
              <w:ind w:left="-180"/>
              <w:rPr>
                <w:sz w:val="20"/>
              </w:rPr>
            </w:pPr>
          </w:p>
        </w:tc>
        <w:tc>
          <w:tcPr>
            <w:tcW w:w="1620" w:type="dxa"/>
          </w:tcPr>
          <w:p w:rsidR="00A54F17" w:rsidP="00875E63" w:rsidRDefault="00A54F17" w14:paraId="6EB1C3BA" wp14:textId="77777777">
            <w:pPr>
              <w:pStyle w:val="BodyText"/>
              <w:ind w:left="-180"/>
              <w:rPr>
                <w:sz w:val="20"/>
              </w:rPr>
            </w:pPr>
          </w:p>
        </w:tc>
        <w:tc>
          <w:tcPr>
            <w:tcW w:w="1620" w:type="dxa"/>
          </w:tcPr>
          <w:p w:rsidR="00A54F17" w:rsidP="00875E63" w:rsidRDefault="00A54F17" w14:paraId="64FFF06E" wp14:textId="77777777">
            <w:pPr>
              <w:pStyle w:val="BodyText"/>
              <w:ind w:left="-180"/>
              <w:rPr>
                <w:sz w:val="20"/>
              </w:rPr>
            </w:pPr>
          </w:p>
        </w:tc>
        <w:tc>
          <w:tcPr>
            <w:tcW w:w="1620" w:type="dxa"/>
          </w:tcPr>
          <w:p w:rsidR="00A54F17" w:rsidP="00875E63" w:rsidRDefault="00A54F17" w14:paraId="02A7B11E" wp14:textId="77777777">
            <w:pPr>
              <w:pStyle w:val="BodyText"/>
              <w:ind w:left="-180"/>
              <w:rPr>
                <w:sz w:val="20"/>
              </w:rPr>
            </w:pPr>
          </w:p>
        </w:tc>
        <w:tc>
          <w:tcPr>
            <w:tcW w:w="1440" w:type="dxa"/>
          </w:tcPr>
          <w:p w:rsidR="00A54F17" w:rsidP="00875E63" w:rsidRDefault="00A54F17" w14:paraId="7B17B595" wp14:textId="77777777">
            <w:pPr>
              <w:pStyle w:val="BodyText"/>
              <w:rPr>
                <w:sz w:val="20"/>
              </w:rPr>
            </w:pPr>
          </w:p>
        </w:tc>
      </w:tr>
      <w:tr xmlns:wp14="http://schemas.microsoft.com/office/word/2010/wordml" w:rsidR="00A54F17" w14:paraId="15010EBE" wp14:textId="77777777">
        <w:tc>
          <w:tcPr>
            <w:tcW w:w="1980" w:type="dxa"/>
          </w:tcPr>
          <w:p w:rsidR="00A54F17" w:rsidP="00875E63" w:rsidRDefault="00A54F17" w14:paraId="64F4EB7E" wp14:textId="77777777">
            <w:pPr>
              <w:pStyle w:val="BodyText"/>
              <w:rPr>
                <w:sz w:val="20"/>
              </w:rPr>
            </w:pPr>
          </w:p>
        </w:tc>
        <w:tc>
          <w:tcPr>
            <w:tcW w:w="1440" w:type="dxa"/>
          </w:tcPr>
          <w:p w:rsidR="00A54F17" w:rsidP="00875E63" w:rsidRDefault="00A54F17" w14:paraId="61B75319" wp14:textId="77777777">
            <w:pPr>
              <w:pStyle w:val="BodyText"/>
              <w:ind w:left="-180"/>
              <w:rPr>
                <w:sz w:val="20"/>
              </w:rPr>
            </w:pPr>
          </w:p>
        </w:tc>
        <w:tc>
          <w:tcPr>
            <w:tcW w:w="1440" w:type="dxa"/>
          </w:tcPr>
          <w:p w:rsidR="00A54F17" w:rsidP="00875E63" w:rsidRDefault="00A54F17" w14:paraId="4F4BA1E9" wp14:textId="77777777">
            <w:pPr>
              <w:pStyle w:val="BodyText"/>
              <w:ind w:left="-180"/>
              <w:rPr>
                <w:sz w:val="20"/>
              </w:rPr>
            </w:pPr>
          </w:p>
        </w:tc>
        <w:tc>
          <w:tcPr>
            <w:tcW w:w="1620" w:type="dxa"/>
          </w:tcPr>
          <w:p w:rsidR="00A54F17" w:rsidP="00875E63" w:rsidRDefault="00A54F17" w14:paraId="4B98B281" wp14:textId="77777777">
            <w:pPr>
              <w:pStyle w:val="BodyText"/>
              <w:ind w:left="-180"/>
              <w:rPr>
                <w:sz w:val="20"/>
              </w:rPr>
            </w:pPr>
          </w:p>
        </w:tc>
        <w:tc>
          <w:tcPr>
            <w:tcW w:w="1620" w:type="dxa"/>
          </w:tcPr>
          <w:p w:rsidR="00A54F17" w:rsidP="00875E63" w:rsidRDefault="00A54F17" w14:paraId="4EABA542" wp14:textId="77777777">
            <w:pPr>
              <w:pStyle w:val="BodyText"/>
              <w:ind w:left="-180"/>
              <w:rPr>
                <w:sz w:val="20"/>
              </w:rPr>
            </w:pPr>
          </w:p>
        </w:tc>
        <w:tc>
          <w:tcPr>
            <w:tcW w:w="1620" w:type="dxa"/>
          </w:tcPr>
          <w:p w:rsidR="00A54F17" w:rsidP="00875E63" w:rsidRDefault="00A54F17" w14:paraId="11861E21" wp14:textId="77777777">
            <w:pPr>
              <w:pStyle w:val="BodyText"/>
              <w:ind w:left="-180"/>
              <w:rPr>
                <w:sz w:val="20"/>
              </w:rPr>
            </w:pPr>
          </w:p>
        </w:tc>
        <w:tc>
          <w:tcPr>
            <w:tcW w:w="1440" w:type="dxa"/>
          </w:tcPr>
          <w:p w:rsidR="00A54F17" w:rsidP="00875E63" w:rsidRDefault="00A54F17" w14:paraId="49E46529" wp14:textId="77777777">
            <w:pPr>
              <w:pStyle w:val="BodyText"/>
              <w:rPr>
                <w:sz w:val="20"/>
              </w:rPr>
            </w:pPr>
          </w:p>
        </w:tc>
      </w:tr>
      <w:tr xmlns:wp14="http://schemas.microsoft.com/office/word/2010/wordml" w:rsidR="00A54F17" w14:paraId="3F11BBE7" wp14:textId="77777777">
        <w:tc>
          <w:tcPr>
            <w:tcW w:w="1980" w:type="dxa"/>
          </w:tcPr>
          <w:p w:rsidR="00A54F17" w:rsidP="00875E63" w:rsidRDefault="00A54F17" w14:paraId="51F2FE43" wp14:textId="77777777">
            <w:pPr>
              <w:pStyle w:val="BodyText"/>
              <w:rPr>
                <w:sz w:val="20"/>
              </w:rPr>
            </w:pPr>
          </w:p>
        </w:tc>
        <w:tc>
          <w:tcPr>
            <w:tcW w:w="1440" w:type="dxa"/>
          </w:tcPr>
          <w:p w:rsidR="00A54F17" w:rsidP="00875E63" w:rsidRDefault="00A54F17" w14:paraId="6A85D4E4" wp14:textId="77777777">
            <w:pPr>
              <w:pStyle w:val="BodyText"/>
              <w:ind w:left="-180"/>
              <w:rPr>
                <w:sz w:val="20"/>
              </w:rPr>
            </w:pPr>
          </w:p>
        </w:tc>
        <w:tc>
          <w:tcPr>
            <w:tcW w:w="1440" w:type="dxa"/>
          </w:tcPr>
          <w:p w:rsidR="00A54F17" w:rsidP="00875E63" w:rsidRDefault="00A54F17" w14:paraId="65BD0D5C" wp14:textId="77777777">
            <w:pPr>
              <w:pStyle w:val="BodyText"/>
              <w:ind w:left="-180"/>
              <w:rPr>
                <w:sz w:val="20"/>
              </w:rPr>
            </w:pPr>
          </w:p>
        </w:tc>
        <w:tc>
          <w:tcPr>
            <w:tcW w:w="1620" w:type="dxa"/>
          </w:tcPr>
          <w:p w:rsidR="00A54F17" w:rsidP="00875E63" w:rsidRDefault="00A54F17" w14:paraId="1F48F25D" wp14:textId="77777777">
            <w:pPr>
              <w:pStyle w:val="BodyText"/>
              <w:ind w:left="-180"/>
              <w:rPr>
                <w:sz w:val="20"/>
              </w:rPr>
            </w:pPr>
          </w:p>
        </w:tc>
        <w:tc>
          <w:tcPr>
            <w:tcW w:w="1620" w:type="dxa"/>
          </w:tcPr>
          <w:p w:rsidR="00A54F17" w:rsidP="00875E63" w:rsidRDefault="00A54F17" w14:paraId="53E778D1" wp14:textId="77777777">
            <w:pPr>
              <w:pStyle w:val="BodyText"/>
              <w:ind w:left="-180"/>
              <w:rPr>
                <w:sz w:val="20"/>
              </w:rPr>
            </w:pPr>
          </w:p>
        </w:tc>
        <w:tc>
          <w:tcPr>
            <w:tcW w:w="1620" w:type="dxa"/>
          </w:tcPr>
          <w:p w:rsidR="00A54F17" w:rsidP="00875E63" w:rsidRDefault="00A54F17" w14:paraId="70971600" wp14:textId="77777777">
            <w:pPr>
              <w:pStyle w:val="BodyText"/>
              <w:ind w:left="-180"/>
              <w:rPr>
                <w:sz w:val="20"/>
              </w:rPr>
            </w:pPr>
          </w:p>
        </w:tc>
        <w:tc>
          <w:tcPr>
            <w:tcW w:w="1440" w:type="dxa"/>
          </w:tcPr>
          <w:p w:rsidR="00A54F17" w:rsidP="00875E63" w:rsidRDefault="00A54F17" w14:paraId="2E30DC3F" wp14:textId="77777777">
            <w:pPr>
              <w:pStyle w:val="BodyText"/>
              <w:rPr>
                <w:sz w:val="20"/>
              </w:rPr>
            </w:pPr>
          </w:p>
        </w:tc>
      </w:tr>
      <w:tr xmlns:wp14="http://schemas.microsoft.com/office/word/2010/wordml" w:rsidR="00A54F17" w14:paraId="0574A790" wp14:textId="77777777">
        <w:tc>
          <w:tcPr>
            <w:tcW w:w="1980" w:type="dxa"/>
          </w:tcPr>
          <w:p w:rsidR="00A54F17" w:rsidP="00875E63" w:rsidRDefault="00A54F17" w14:paraId="302E73AD" wp14:textId="77777777">
            <w:pPr>
              <w:pStyle w:val="BodyText"/>
              <w:rPr>
                <w:sz w:val="20"/>
              </w:rPr>
            </w:pPr>
          </w:p>
        </w:tc>
        <w:tc>
          <w:tcPr>
            <w:tcW w:w="1440" w:type="dxa"/>
          </w:tcPr>
          <w:p w:rsidR="00A54F17" w:rsidP="00875E63" w:rsidRDefault="00A54F17" w14:paraId="541B60F4" wp14:textId="77777777">
            <w:pPr>
              <w:pStyle w:val="BodyText"/>
              <w:ind w:left="-180"/>
              <w:rPr>
                <w:sz w:val="20"/>
              </w:rPr>
            </w:pPr>
          </w:p>
        </w:tc>
        <w:tc>
          <w:tcPr>
            <w:tcW w:w="1440" w:type="dxa"/>
          </w:tcPr>
          <w:p w:rsidR="00A54F17" w:rsidP="00875E63" w:rsidRDefault="00A54F17" w14:paraId="356409C7" wp14:textId="77777777">
            <w:pPr>
              <w:pStyle w:val="BodyText"/>
              <w:ind w:left="-180"/>
              <w:rPr>
                <w:sz w:val="20"/>
              </w:rPr>
            </w:pPr>
          </w:p>
        </w:tc>
        <w:tc>
          <w:tcPr>
            <w:tcW w:w="1620" w:type="dxa"/>
          </w:tcPr>
          <w:p w:rsidR="00A54F17" w:rsidP="00875E63" w:rsidRDefault="00A54F17" w14:paraId="18ADAD38" wp14:textId="77777777">
            <w:pPr>
              <w:pStyle w:val="BodyText"/>
              <w:ind w:left="-180"/>
              <w:rPr>
                <w:sz w:val="20"/>
              </w:rPr>
            </w:pPr>
          </w:p>
        </w:tc>
        <w:tc>
          <w:tcPr>
            <w:tcW w:w="1620" w:type="dxa"/>
          </w:tcPr>
          <w:p w:rsidR="00A54F17" w:rsidP="00875E63" w:rsidRDefault="00A54F17" w14:paraId="5EEE3C29" wp14:textId="77777777">
            <w:pPr>
              <w:pStyle w:val="BodyText"/>
              <w:ind w:left="-180"/>
              <w:rPr>
                <w:sz w:val="20"/>
              </w:rPr>
            </w:pPr>
          </w:p>
        </w:tc>
        <w:tc>
          <w:tcPr>
            <w:tcW w:w="1620" w:type="dxa"/>
          </w:tcPr>
          <w:p w:rsidR="00A54F17" w:rsidP="00875E63" w:rsidRDefault="00A54F17" w14:paraId="0B48A2FD" wp14:textId="77777777">
            <w:pPr>
              <w:pStyle w:val="BodyText"/>
              <w:ind w:left="-180"/>
              <w:rPr>
                <w:sz w:val="20"/>
              </w:rPr>
            </w:pPr>
          </w:p>
        </w:tc>
        <w:tc>
          <w:tcPr>
            <w:tcW w:w="1440" w:type="dxa"/>
          </w:tcPr>
          <w:p w:rsidR="00A54F17" w:rsidP="00875E63" w:rsidRDefault="00A54F17" w14:paraId="289F3F72" wp14:textId="77777777">
            <w:pPr>
              <w:pStyle w:val="BodyText"/>
              <w:rPr>
                <w:sz w:val="20"/>
              </w:rPr>
            </w:pPr>
          </w:p>
        </w:tc>
      </w:tr>
      <w:tr xmlns:wp14="http://schemas.microsoft.com/office/word/2010/wordml" w:rsidR="00A54F17" w14:paraId="3C235C11" wp14:textId="77777777">
        <w:tc>
          <w:tcPr>
            <w:tcW w:w="1980" w:type="dxa"/>
          </w:tcPr>
          <w:p w:rsidR="00A54F17" w:rsidP="00875E63" w:rsidRDefault="00A54F17" w14:paraId="560C7F70" wp14:textId="77777777">
            <w:pPr>
              <w:pStyle w:val="BodyText"/>
              <w:rPr>
                <w:sz w:val="20"/>
              </w:rPr>
            </w:pPr>
          </w:p>
        </w:tc>
        <w:tc>
          <w:tcPr>
            <w:tcW w:w="1440" w:type="dxa"/>
          </w:tcPr>
          <w:p w:rsidR="00A54F17" w:rsidP="00875E63" w:rsidRDefault="00A54F17" w14:paraId="0982B934" wp14:textId="77777777">
            <w:pPr>
              <w:pStyle w:val="BodyText"/>
              <w:ind w:left="-180"/>
              <w:rPr>
                <w:sz w:val="20"/>
              </w:rPr>
            </w:pPr>
          </w:p>
        </w:tc>
        <w:tc>
          <w:tcPr>
            <w:tcW w:w="1440" w:type="dxa"/>
          </w:tcPr>
          <w:p w:rsidR="00A54F17" w:rsidP="00875E63" w:rsidRDefault="00A54F17" w14:paraId="6B1A555B" wp14:textId="77777777">
            <w:pPr>
              <w:pStyle w:val="BodyText"/>
              <w:ind w:left="-180"/>
              <w:rPr>
                <w:sz w:val="20"/>
              </w:rPr>
            </w:pPr>
          </w:p>
        </w:tc>
        <w:tc>
          <w:tcPr>
            <w:tcW w:w="1620" w:type="dxa"/>
          </w:tcPr>
          <w:p w:rsidR="00A54F17" w:rsidP="00875E63" w:rsidRDefault="00A54F17" w14:paraId="292B775B" wp14:textId="77777777">
            <w:pPr>
              <w:pStyle w:val="BodyText"/>
              <w:ind w:left="-180"/>
              <w:rPr>
                <w:sz w:val="20"/>
              </w:rPr>
            </w:pPr>
          </w:p>
        </w:tc>
        <w:tc>
          <w:tcPr>
            <w:tcW w:w="1620" w:type="dxa"/>
          </w:tcPr>
          <w:p w:rsidR="00A54F17" w:rsidP="00875E63" w:rsidRDefault="00A54F17" w14:paraId="67AB2CAD" wp14:textId="77777777">
            <w:pPr>
              <w:pStyle w:val="BodyText"/>
              <w:ind w:left="-180"/>
              <w:rPr>
                <w:sz w:val="20"/>
              </w:rPr>
            </w:pPr>
          </w:p>
        </w:tc>
        <w:tc>
          <w:tcPr>
            <w:tcW w:w="1620" w:type="dxa"/>
          </w:tcPr>
          <w:p w:rsidR="00A54F17" w:rsidP="00875E63" w:rsidRDefault="00A54F17" w14:paraId="55A17862" wp14:textId="77777777">
            <w:pPr>
              <w:pStyle w:val="BodyText"/>
              <w:ind w:left="-180"/>
              <w:rPr>
                <w:sz w:val="20"/>
              </w:rPr>
            </w:pPr>
          </w:p>
        </w:tc>
        <w:tc>
          <w:tcPr>
            <w:tcW w:w="1440" w:type="dxa"/>
          </w:tcPr>
          <w:p w:rsidR="00A54F17" w:rsidP="00875E63" w:rsidRDefault="00A54F17" w14:paraId="5C4D6E53" wp14:textId="77777777">
            <w:pPr>
              <w:pStyle w:val="BodyText"/>
              <w:rPr>
                <w:sz w:val="20"/>
              </w:rPr>
            </w:pPr>
          </w:p>
        </w:tc>
      </w:tr>
      <w:tr xmlns:wp14="http://schemas.microsoft.com/office/word/2010/wordml" w:rsidR="00A54F17" w14:paraId="5A42EE54" wp14:textId="77777777">
        <w:tc>
          <w:tcPr>
            <w:tcW w:w="1980" w:type="dxa"/>
          </w:tcPr>
          <w:p w:rsidR="00A54F17" w:rsidP="00875E63" w:rsidRDefault="00A54F17" w14:paraId="462AC12B" wp14:textId="77777777">
            <w:pPr>
              <w:pStyle w:val="BodyText"/>
              <w:rPr>
                <w:sz w:val="20"/>
              </w:rPr>
            </w:pPr>
          </w:p>
        </w:tc>
        <w:tc>
          <w:tcPr>
            <w:tcW w:w="1440" w:type="dxa"/>
          </w:tcPr>
          <w:p w:rsidR="00A54F17" w:rsidP="00875E63" w:rsidRDefault="00A54F17" w14:paraId="39548FD4" wp14:textId="77777777">
            <w:pPr>
              <w:pStyle w:val="BodyText"/>
              <w:ind w:left="-180"/>
              <w:rPr>
                <w:sz w:val="20"/>
              </w:rPr>
            </w:pPr>
          </w:p>
        </w:tc>
        <w:tc>
          <w:tcPr>
            <w:tcW w:w="1440" w:type="dxa"/>
          </w:tcPr>
          <w:p w:rsidR="00A54F17" w:rsidP="00875E63" w:rsidRDefault="00A54F17" w14:paraId="62DC15F5" wp14:textId="77777777">
            <w:pPr>
              <w:pStyle w:val="BodyText"/>
              <w:ind w:left="-180"/>
              <w:rPr>
                <w:sz w:val="20"/>
              </w:rPr>
            </w:pPr>
          </w:p>
        </w:tc>
        <w:tc>
          <w:tcPr>
            <w:tcW w:w="1620" w:type="dxa"/>
          </w:tcPr>
          <w:p w:rsidR="00A54F17" w:rsidP="00875E63" w:rsidRDefault="00A54F17" w14:paraId="326E7831" wp14:textId="77777777">
            <w:pPr>
              <w:pStyle w:val="BodyText"/>
              <w:ind w:left="-180"/>
              <w:rPr>
                <w:sz w:val="20"/>
              </w:rPr>
            </w:pPr>
          </w:p>
        </w:tc>
        <w:tc>
          <w:tcPr>
            <w:tcW w:w="1620" w:type="dxa"/>
          </w:tcPr>
          <w:p w:rsidR="00A54F17" w:rsidP="00875E63" w:rsidRDefault="00A54F17" w14:paraId="0847B21C" wp14:textId="77777777">
            <w:pPr>
              <w:pStyle w:val="BodyText"/>
              <w:ind w:left="-180"/>
              <w:rPr>
                <w:sz w:val="20"/>
              </w:rPr>
            </w:pPr>
          </w:p>
        </w:tc>
        <w:tc>
          <w:tcPr>
            <w:tcW w:w="1620" w:type="dxa"/>
          </w:tcPr>
          <w:p w:rsidR="00A54F17" w:rsidP="00875E63" w:rsidRDefault="00A54F17" w14:paraId="28B452C6" wp14:textId="77777777">
            <w:pPr>
              <w:pStyle w:val="BodyText"/>
              <w:ind w:left="-180"/>
              <w:rPr>
                <w:sz w:val="20"/>
              </w:rPr>
            </w:pPr>
          </w:p>
        </w:tc>
        <w:tc>
          <w:tcPr>
            <w:tcW w:w="1440" w:type="dxa"/>
          </w:tcPr>
          <w:p w:rsidR="00A54F17" w:rsidP="00875E63" w:rsidRDefault="00A54F17" w14:paraId="67230ABD" wp14:textId="77777777">
            <w:pPr>
              <w:pStyle w:val="BodyText"/>
              <w:rPr>
                <w:sz w:val="20"/>
              </w:rPr>
            </w:pPr>
          </w:p>
        </w:tc>
      </w:tr>
      <w:tr xmlns:wp14="http://schemas.microsoft.com/office/word/2010/wordml" w:rsidR="00A54F17" w14:paraId="5FD3E055" wp14:textId="77777777">
        <w:tc>
          <w:tcPr>
            <w:tcW w:w="1980" w:type="dxa"/>
          </w:tcPr>
          <w:p w:rsidR="00A54F17" w:rsidP="00875E63" w:rsidRDefault="00A54F17" w14:paraId="6B2936C1" wp14:textId="77777777">
            <w:pPr>
              <w:pStyle w:val="BodyText"/>
              <w:rPr>
                <w:sz w:val="20"/>
              </w:rPr>
            </w:pPr>
          </w:p>
        </w:tc>
        <w:tc>
          <w:tcPr>
            <w:tcW w:w="1440" w:type="dxa"/>
          </w:tcPr>
          <w:p w:rsidR="00A54F17" w:rsidP="00875E63" w:rsidRDefault="00A54F17" w14:paraId="6AA28B0B" wp14:textId="77777777">
            <w:pPr>
              <w:pStyle w:val="BodyText"/>
              <w:ind w:left="-180"/>
              <w:rPr>
                <w:sz w:val="20"/>
              </w:rPr>
            </w:pPr>
          </w:p>
        </w:tc>
        <w:tc>
          <w:tcPr>
            <w:tcW w:w="1440" w:type="dxa"/>
          </w:tcPr>
          <w:p w:rsidR="00A54F17" w:rsidP="00875E63" w:rsidRDefault="00A54F17" w14:paraId="06485633" wp14:textId="77777777">
            <w:pPr>
              <w:pStyle w:val="BodyText"/>
              <w:ind w:left="-180"/>
              <w:rPr>
                <w:sz w:val="20"/>
              </w:rPr>
            </w:pPr>
          </w:p>
        </w:tc>
        <w:tc>
          <w:tcPr>
            <w:tcW w:w="1620" w:type="dxa"/>
          </w:tcPr>
          <w:p w:rsidR="00A54F17" w:rsidP="00875E63" w:rsidRDefault="00A54F17" w14:paraId="703950DD" wp14:textId="77777777">
            <w:pPr>
              <w:pStyle w:val="BodyText"/>
              <w:ind w:left="-180"/>
              <w:rPr>
                <w:sz w:val="20"/>
              </w:rPr>
            </w:pPr>
          </w:p>
        </w:tc>
        <w:tc>
          <w:tcPr>
            <w:tcW w:w="1620" w:type="dxa"/>
          </w:tcPr>
          <w:p w:rsidR="00A54F17" w:rsidP="00875E63" w:rsidRDefault="00A54F17" w14:paraId="7CA6FDB4" wp14:textId="77777777">
            <w:pPr>
              <w:pStyle w:val="BodyText"/>
              <w:ind w:left="-180"/>
              <w:rPr>
                <w:sz w:val="20"/>
              </w:rPr>
            </w:pPr>
          </w:p>
        </w:tc>
        <w:tc>
          <w:tcPr>
            <w:tcW w:w="1620" w:type="dxa"/>
          </w:tcPr>
          <w:p w:rsidR="00A54F17" w:rsidP="00875E63" w:rsidRDefault="00A54F17" w14:paraId="16B61C46" wp14:textId="77777777">
            <w:pPr>
              <w:pStyle w:val="BodyText"/>
              <w:ind w:left="-180"/>
              <w:rPr>
                <w:sz w:val="20"/>
              </w:rPr>
            </w:pPr>
          </w:p>
        </w:tc>
        <w:tc>
          <w:tcPr>
            <w:tcW w:w="1440" w:type="dxa"/>
          </w:tcPr>
          <w:p w:rsidR="00A54F17" w:rsidP="00875E63" w:rsidRDefault="00A54F17" w14:paraId="556E98CA" wp14:textId="77777777">
            <w:pPr>
              <w:pStyle w:val="BodyText"/>
              <w:rPr>
                <w:sz w:val="20"/>
              </w:rPr>
            </w:pPr>
          </w:p>
        </w:tc>
      </w:tr>
      <w:tr xmlns:wp14="http://schemas.microsoft.com/office/word/2010/wordml" w:rsidR="00A54F17" w14:paraId="0C74EE33" wp14:textId="77777777">
        <w:tc>
          <w:tcPr>
            <w:tcW w:w="1980" w:type="dxa"/>
          </w:tcPr>
          <w:p w:rsidR="00A54F17" w:rsidP="00875E63" w:rsidRDefault="00A54F17" w14:paraId="28D7F6AE" wp14:textId="77777777">
            <w:pPr>
              <w:pStyle w:val="BodyText"/>
              <w:rPr>
                <w:sz w:val="20"/>
              </w:rPr>
            </w:pPr>
          </w:p>
        </w:tc>
        <w:tc>
          <w:tcPr>
            <w:tcW w:w="1440" w:type="dxa"/>
          </w:tcPr>
          <w:p w:rsidR="00A54F17" w:rsidP="00875E63" w:rsidRDefault="00A54F17" w14:paraId="39BAED6E" wp14:textId="77777777">
            <w:pPr>
              <w:pStyle w:val="BodyText"/>
              <w:ind w:left="-180"/>
              <w:rPr>
                <w:sz w:val="20"/>
              </w:rPr>
            </w:pPr>
          </w:p>
        </w:tc>
        <w:tc>
          <w:tcPr>
            <w:tcW w:w="1440" w:type="dxa"/>
          </w:tcPr>
          <w:p w:rsidR="00A54F17" w:rsidP="00875E63" w:rsidRDefault="00A54F17" w14:paraId="49B8BBF6" wp14:textId="77777777">
            <w:pPr>
              <w:pStyle w:val="BodyText"/>
              <w:ind w:left="-180"/>
              <w:rPr>
                <w:sz w:val="20"/>
              </w:rPr>
            </w:pPr>
          </w:p>
        </w:tc>
        <w:tc>
          <w:tcPr>
            <w:tcW w:w="1620" w:type="dxa"/>
          </w:tcPr>
          <w:p w:rsidR="00A54F17" w:rsidP="00875E63" w:rsidRDefault="00A54F17" w14:paraId="259CD7AE" wp14:textId="77777777">
            <w:pPr>
              <w:pStyle w:val="BodyText"/>
              <w:ind w:left="-180"/>
              <w:rPr>
                <w:sz w:val="20"/>
              </w:rPr>
            </w:pPr>
          </w:p>
        </w:tc>
        <w:tc>
          <w:tcPr>
            <w:tcW w:w="1620" w:type="dxa"/>
          </w:tcPr>
          <w:p w:rsidR="00A54F17" w:rsidP="00875E63" w:rsidRDefault="00A54F17" w14:paraId="41B6F42B" wp14:textId="77777777">
            <w:pPr>
              <w:pStyle w:val="BodyText"/>
              <w:ind w:left="-180"/>
              <w:rPr>
                <w:sz w:val="20"/>
              </w:rPr>
            </w:pPr>
          </w:p>
        </w:tc>
        <w:tc>
          <w:tcPr>
            <w:tcW w:w="1620" w:type="dxa"/>
          </w:tcPr>
          <w:p w:rsidR="00A54F17" w:rsidP="00875E63" w:rsidRDefault="00A54F17" w14:paraId="199AFB21" wp14:textId="77777777">
            <w:pPr>
              <w:pStyle w:val="BodyText"/>
              <w:ind w:left="-180"/>
              <w:rPr>
                <w:sz w:val="20"/>
              </w:rPr>
            </w:pPr>
          </w:p>
        </w:tc>
        <w:tc>
          <w:tcPr>
            <w:tcW w:w="1440" w:type="dxa"/>
          </w:tcPr>
          <w:p w:rsidR="00A54F17" w:rsidP="00875E63" w:rsidRDefault="00A54F17" w14:paraId="6FE40D8E" wp14:textId="77777777">
            <w:pPr>
              <w:pStyle w:val="BodyText"/>
              <w:rPr>
                <w:sz w:val="20"/>
              </w:rPr>
            </w:pPr>
          </w:p>
        </w:tc>
      </w:tr>
      <w:tr xmlns:wp14="http://schemas.microsoft.com/office/word/2010/wordml" w:rsidR="00A54F17" w14:paraId="3DAC1D5A" wp14:textId="77777777">
        <w:tc>
          <w:tcPr>
            <w:tcW w:w="1980" w:type="dxa"/>
          </w:tcPr>
          <w:p w:rsidR="00A54F17" w:rsidP="00875E63" w:rsidRDefault="00A54F17" w14:paraId="47FC675F" wp14:textId="77777777">
            <w:pPr>
              <w:pStyle w:val="BodyText"/>
              <w:rPr>
                <w:sz w:val="20"/>
              </w:rPr>
            </w:pPr>
          </w:p>
        </w:tc>
        <w:tc>
          <w:tcPr>
            <w:tcW w:w="1440" w:type="dxa"/>
          </w:tcPr>
          <w:p w:rsidR="00A54F17" w:rsidP="00875E63" w:rsidRDefault="00A54F17" w14:paraId="3FB8E375" wp14:textId="77777777">
            <w:pPr>
              <w:pStyle w:val="BodyText"/>
              <w:ind w:left="-180"/>
              <w:rPr>
                <w:sz w:val="20"/>
              </w:rPr>
            </w:pPr>
          </w:p>
        </w:tc>
        <w:tc>
          <w:tcPr>
            <w:tcW w:w="1440" w:type="dxa"/>
          </w:tcPr>
          <w:p w:rsidR="00A54F17" w:rsidP="00875E63" w:rsidRDefault="00A54F17" w14:paraId="5C176D60" wp14:textId="77777777">
            <w:pPr>
              <w:pStyle w:val="BodyText"/>
              <w:ind w:left="-180"/>
              <w:rPr>
                <w:sz w:val="20"/>
              </w:rPr>
            </w:pPr>
          </w:p>
        </w:tc>
        <w:tc>
          <w:tcPr>
            <w:tcW w:w="1620" w:type="dxa"/>
          </w:tcPr>
          <w:p w:rsidR="00A54F17" w:rsidP="00875E63" w:rsidRDefault="00A54F17" w14:paraId="403D666D" wp14:textId="77777777">
            <w:pPr>
              <w:pStyle w:val="BodyText"/>
              <w:ind w:left="-180"/>
              <w:rPr>
                <w:sz w:val="20"/>
              </w:rPr>
            </w:pPr>
          </w:p>
        </w:tc>
        <w:tc>
          <w:tcPr>
            <w:tcW w:w="1620" w:type="dxa"/>
          </w:tcPr>
          <w:p w:rsidR="00A54F17" w:rsidP="00875E63" w:rsidRDefault="00A54F17" w14:paraId="050452D7" wp14:textId="77777777">
            <w:pPr>
              <w:pStyle w:val="BodyText"/>
              <w:ind w:left="-180"/>
              <w:rPr>
                <w:sz w:val="20"/>
              </w:rPr>
            </w:pPr>
          </w:p>
        </w:tc>
        <w:tc>
          <w:tcPr>
            <w:tcW w:w="1620" w:type="dxa"/>
          </w:tcPr>
          <w:p w:rsidR="00A54F17" w:rsidP="00875E63" w:rsidRDefault="00A54F17" w14:paraId="166BDC0E" wp14:textId="77777777">
            <w:pPr>
              <w:pStyle w:val="BodyText"/>
              <w:ind w:left="-180"/>
              <w:rPr>
                <w:sz w:val="20"/>
              </w:rPr>
            </w:pPr>
          </w:p>
        </w:tc>
        <w:tc>
          <w:tcPr>
            <w:tcW w:w="1440" w:type="dxa"/>
          </w:tcPr>
          <w:p w:rsidR="00A54F17" w:rsidP="00875E63" w:rsidRDefault="00A54F17" w14:paraId="48CA11C4" wp14:textId="77777777">
            <w:pPr>
              <w:pStyle w:val="BodyText"/>
              <w:rPr>
                <w:sz w:val="20"/>
              </w:rPr>
            </w:pPr>
          </w:p>
        </w:tc>
      </w:tr>
      <w:tr xmlns:wp14="http://schemas.microsoft.com/office/word/2010/wordml" w:rsidR="00A54F17" w14:paraId="2F44B532" wp14:textId="77777777">
        <w:tc>
          <w:tcPr>
            <w:tcW w:w="1980" w:type="dxa"/>
          </w:tcPr>
          <w:p w:rsidR="00A54F17" w:rsidP="00875E63" w:rsidRDefault="00A54F17" w14:paraId="4F3D48E5" wp14:textId="77777777">
            <w:pPr>
              <w:pStyle w:val="BodyText"/>
              <w:rPr>
                <w:sz w:val="20"/>
              </w:rPr>
            </w:pPr>
          </w:p>
        </w:tc>
        <w:tc>
          <w:tcPr>
            <w:tcW w:w="1440" w:type="dxa"/>
          </w:tcPr>
          <w:p w:rsidR="00A54F17" w:rsidP="00875E63" w:rsidRDefault="00A54F17" w14:paraId="625726A1" wp14:textId="77777777">
            <w:pPr>
              <w:pStyle w:val="BodyText"/>
              <w:ind w:left="-180"/>
              <w:rPr>
                <w:sz w:val="20"/>
              </w:rPr>
            </w:pPr>
          </w:p>
        </w:tc>
        <w:tc>
          <w:tcPr>
            <w:tcW w:w="1440" w:type="dxa"/>
          </w:tcPr>
          <w:p w:rsidR="00A54F17" w:rsidP="00875E63" w:rsidRDefault="00A54F17" w14:paraId="2AFB8213" wp14:textId="77777777">
            <w:pPr>
              <w:pStyle w:val="BodyText"/>
              <w:ind w:left="-180"/>
              <w:rPr>
                <w:sz w:val="20"/>
              </w:rPr>
            </w:pPr>
          </w:p>
        </w:tc>
        <w:tc>
          <w:tcPr>
            <w:tcW w:w="1620" w:type="dxa"/>
          </w:tcPr>
          <w:p w:rsidR="00A54F17" w:rsidP="00875E63" w:rsidRDefault="00A54F17" w14:paraId="40633309" wp14:textId="77777777">
            <w:pPr>
              <w:pStyle w:val="BodyText"/>
              <w:ind w:left="-180"/>
              <w:rPr>
                <w:sz w:val="20"/>
              </w:rPr>
            </w:pPr>
          </w:p>
        </w:tc>
        <w:tc>
          <w:tcPr>
            <w:tcW w:w="1620" w:type="dxa"/>
          </w:tcPr>
          <w:p w:rsidR="00A54F17" w:rsidP="00875E63" w:rsidRDefault="00A54F17" w14:paraId="205E3415" wp14:textId="77777777">
            <w:pPr>
              <w:pStyle w:val="BodyText"/>
              <w:ind w:left="-180"/>
              <w:rPr>
                <w:sz w:val="20"/>
              </w:rPr>
            </w:pPr>
          </w:p>
        </w:tc>
        <w:tc>
          <w:tcPr>
            <w:tcW w:w="1620" w:type="dxa"/>
          </w:tcPr>
          <w:p w:rsidR="00A54F17" w:rsidP="00875E63" w:rsidRDefault="00A54F17" w14:paraId="1CB721D9" wp14:textId="77777777">
            <w:pPr>
              <w:pStyle w:val="BodyText"/>
              <w:ind w:left="-180"/>
              <w:rPr>
                <w:sz w:val="20"/>
              </w:rPr>
            </w:pPr>
          </w:p>
        </w:tc>
        <w:tc>
          <w:tcPr>
            <w:tcW w:w="1440" w:type="dxa"/>
          </w:tcPr>
          <w:p w:rsidR="00A54F17" w:rsidP="00875E63" w:rsidRDefault="00A54F17" w14:paraId="1E3D46AC" wp14:textId="77777777">
            <w:pPr>
              <w:pStyle w:val="BodyText"/>
              <w:rPr>
                <w:sz w:val="20"/>
              </w:rPr>
            </w:pPr>
          </w:p>
        </w:tc>
      </w:tr>
      <w:tr xmlns:wp14="http://schemas.microsoft.com/office/word/2010/wordml" w:rsidR="00A54F17" w14:paraId="13BFBA3F" wp14:textId="77777777">
        <w:tc>
          <w:tcPr>
            <w:tcW w:w="1980" w:type="dxa"/>
          </w:tcPr>
          <w:p w:rsidR="00A54F17" w:rsidP="00875E63" w:rsidRDefault="00A54F17" w14:paraId="06EAAB11" wp14:textId="77777777">
            <w:pPr>
              <w:pStyle w:val="BodyText"/>
              <w:rPr>
                <w:sz w:val="20"/>
              </w:rPr>
            </w:pPr>
          </w:p>
        </w:tc>
        <w:tc>
          <w:tcPr>
            <w:tcW w:w="1440" w:type="dxa"/>
          </w:tcPr>
          <w:p w:rsidR="00A54F17" w:rsidP="00875E63" w:rsidRDefault="00A54F17" w14:paraId="5D2B5BA1" wp14:textId="77777777">
            <w:pPr>
              <w:pStyle w:val="BodyText"/>
              <w:ind w:left="-180"/>
              <w:rPr>
                <w:sz w:val="20"/>
              </w:rPr>
            </w:pPr>
          </w:p>
        </w:tc>
        <w:tc>
          <w:tcPr>
            <w:tcW w:w="1440" w:type="dxa"/>
          </w:tcPr>
          <w:p w:rsidR="00A54F17" w:rsidP="00875E63" w:rsidRDefault="00A54F17" w14:paraId="5252C8EC" wp14:textId="77777777">
            <w:pPr>
              <w:pStyle w:val="BodyText"/>
              <w:ind w:left="-180"/>
              <w:rPr>
                <w:sz w:val="20"/>
              </w:rPr>
            </w:pPr>
          </w:p>
        </w:tc>
        <w:tc>
          <w:tcPr>
            <w:tcW w:w="1620" w:type="dxa"/>
          </w:tcPr>
          <w:p w:rsidR="00A54F17" w:rsidP="00875E63" w:rsidRDefault="00A54F17" w14:paraId="5F56A8D9" wp14:textId="77777777">
            <w:pPr>
              <w:pStyle w:val="BodyText"/>
              <w:ind w:left="-180"/>
              <w:rPr>
                <w:sz w:val="20"/>
              </w:rPr>
            </w:pPr>
          </w:p>
        </w:tc>
        <w:tc>
          <w:tcPr>
            <w:tcW w:w="1620" w:type="dxa"/>
          </w:tcPr>
          <w:p w:rsidR="00A54F17" w:rsidP="00875E63" w:rsidRDefault="00A54F17" w14:paraId="79E94DB4" wp14:textId="77777777">
            <w:pPr>
              <w:pStyle w:val="BodyText"/>
              <w:ind w:left="-180"/>
              <w:rPr>
                <w:sz w:val="20"/>
              </w:rPr>
            </w:pPr>
          </w:p>
        </w:tc>
        <w:tc>
          <w:tcPr>
            <w:tcW w:w="1620" w:type="dxa"/>
          </w:tcPr>
          <w:p w:rsidR="00A54F17" w:rsidP="00875E63" w:rsidRDefault="00A54F17" w14:paraId="38FBA1F4" wp14:textId="77777777">
            <w:pPr>
              <w:pStyle w:val="BodyText"/>
              <w:ind w:left="-180"/>
              <w:rPr>
                <w:sz w:val="20"/>
              </w:rPr>
            </w:pPr>
          </w:p>
        </w:tc>
        <w:tc>
          <w:tcPr>
            <w:tcW w:w="1440" w:type="dxa"/>
          </w:tcPr>
          <w:p w:rsidR="00A54F17" w:rsidP="00875E63" w:rsidRDefault="00A54F17" w14:paraId="1CA0ADF2" wp14:textId="77777777">
            <w:pPr>
              <w:pStyle w:val="BodyText"/>
              <w:rPr>
                <w:sz w:val="20"/>
              </w:rPr>
            </w:pPr>
          </w:p>
        </w:tc>
      </w:tr>
      <w:tr xmlns:wp14="http://schemas.microsoft.com/office/word/2010/wordml" w:rsidR="00A54F17" w14:paraId="71216C69" wp14:textId="77777777">
        <w:tc>
          <w:tcPr>
            <w:tcW w:w="1980" w:type="dxa"/>
          </w:tcPr>
          <w:p w:rsidR="00A54F17" w:rsidP="00875E63" w:rsidRDefault="00A54F17" w14:paraId="71F72505" wp14:textId="77777777">
            <w:pPr>
              <w:pStyle w:val="BodyText"/>
              <w:rPr>
                <w:sz w:val="20"/>
              </w:rPr>
            </w:pPr>
          </w:p>
        </w:tc>
        <w:tc>
          <w:tcPr>
            <w:tcW w:w="1440" w:type="dxa"/>
          </w:tcPr>
          <w:p w:rsidR="00A54F17" w:rsidP="00875E63" w:rsidRDefault="00A54F17" w14:paraId="4B8C14F8" wp14:textId="77777777">
            <w:pPr>
              <w:pStyle w:val="BodyText"/>
              <w:ind w:left="-180"/>
              <w:rPr>
                <w:sz w:val="20"/>
              </w:rPr>
            </w:pPr>
          </w:p>
        </w:tc>
        <w:tc>
          <w:tcPr>
            <w:tcW w:w="1440" w:type="dxa"/>
          </w:tcPr>
          <w:p w:rsidR="00A54F17" w:rsidP="00875E63" w:rsidRDefault="00A54F17" w14:paraId="4C15EBA2" wp14:textId="77777777">
            <w:pPr>
              <w:pStyle w:val="BodyText"/>
              <w:ind w:left="-180"/>
              <w:rPr>
                <w:sz w:val="20"/>
              </w:rPr>
            </w:pPr>
          </w:p>
        </w:tc>
        <w:tc>
          <w:tcPr>
            <w:tcW w:w="1620" w:type="dxa"/>
          </w:tcPr>
          <w:p w:rsidR="00A54F17" w:rsidP="00875E63" w:rsidRDefault="00A54F17" w14:paraId="36C1EA53" wp14:textId="77777777">
            <w:pPr>
              <w:pStyle w:val="BodyText"/>
              <w:ind w:left="-180"/>
              <w:rPr>
                <w:sz w:val="20"/>
              </w:rPr>
            </w:pPr>
          </w:p>
        </w:tc>
        <w:tc>
          <w:tcPr>
            <w:tcW w:w="1620" w:type="dxa"/>
          </w:tcPr>
          <w:p w:rsidR="00A54F17" w:rsidP="00875E63" w:rsidRDefault="00A54F17" w14:paraId="6469B47B" wp14:textId="77777777">
            <w:pPr>
              <w:pStyle w:val="BodyText"/>
              <w:ind w:left="-180"/>
              <w:rPr>
                <w:sz w:val="20"/>
              </w:rPr>
            </w:pPr>
          </w:p>
        </w:tc>
        <w:tc>
          <w:tcPr>
            <w:tcW w:w="1620" w:type="dxa"/>
          </w:tcPr>
          <w:p w:rsidR="00A54F17" w:rsidP="00875E63" w:rsidRDefault="00A54F17" w14:paraId="48FB6442" wp14:textId="77777777">
            <w:pPr>
              <w:pStyle w:val="BodyText"/>
              <w:ind w:left="-180"/>
              <w:rPr>
                <w:sz w:val="20"/>
              </w:rPr>
            </w:pPr>
          </w:p>
        </w:tc>
        <w:tc>
          <w:tcPr>
            <w:tcW w:w="1440" w:type="dxa"/>
          </w:tcPr>
          <w:p w:rsidR="00A54F17" w:rsidP="00875E63" w:rsidRDefault="00A54F17" w14:paraId="14FB0154" wp14:textId="77777777">
            <w:pPr>
              <w:pStyle w:val="BodyText"/>
              <w:rPr>
                <w:sz w:val="20"/>
              </w:rPr>
            </w:pPr>
          </w:p>
        </w:tc>
      </w:tr>
      <w:tr xmlns:wp14="http://schemas.microsoft.com/office/word/2010/wordml" w:rsidR="00A54F17" w14:paraId="65C4305F" wp14:textId="77777777">
        <w:tc>
          <w:tcPr>
            <w:tcW w:w="1980" w:type="dxa"/>
          </w:tcPr>
          <w:p w:rsidR="00A54F17" w:rsidP="00875E63" w:rsidRDefault="00A54F17" w14:paraId="52DF641D" wp14:textId="77777777">
            <w:pPr>
              <w:pStyle w:val="BodyText"/>
              <w:rPr>
                <w:sz w:val="20"/>
              </w:rPr>
            </w:pPr>
          </w:p>
        </w:tc>
        <w:tc>
          <w:tcPr>
            <w:tcW w:w="1440" w:type="dxa"/>
          </w:tcPr>
          <w:p w:rsidR="00A54F17" w:rsidP="00875E63" w:rsidRDefault="00A54F17" w14:paraId="69456847" wp14:textId="77777777">
            <w:pPr>
              <w:pStyle w:val="BodyText"/>
              <w:ind w:left="-180"/>
              <w:rPr>
                <w:sz w:val="20"/>
              </w:rPr>
            </w:pPr>
          </w:p>
        </w:tc>
        <w:tc>
          <w:tcPr>
            <w:tcW w:w="1440" w:type="dxa"/>
          </w:tcPr>
          <w:p w:rsidR="00A54F17" w:rsidP="00875E63" w:rsidRDefault="00A54F17" w14:paraId="09387D87" wp14:textId="77777777">
            <w:pPr>
              <w:pStyle w:val="BodyText"/>
              <w:ind w:left="-180"/>
              <w:rPr>
                <w:sz w:val="20"/>
              </w:rPr>
            </w:pPr>
          </w:p>
        </w:tc>
        <w:tc>
          <w:tcPr>
            <w:tcW w:w="1620" w:type="dxa"/>
          </w:tcPr>
          <w:p w:rsidR="00A54F17" w:rsidP="00875E63" w:rsidRDefault="00A54F17" w14:paraId="1EB14746" wp14:textId="77777777">
            <w:pPr>
              <w:pStyle w:val="BodyText"/>
              <w:ind w:left="-180"/>
              <w:rPr>
                <w:sz w:val="20"/>
              </w:rPr>
            </w:pPr>
          </w:p>
        </w:tc>
        <w:tc>
          <w:tcPr>
            <w:tcW w:w="1620" w:type="dxa"/>
          </w:tcPr>
          <w:p w:rsidR="00A54F17" w:rsidP="00875E63" w:rsidRDefault="00A54F17" w14:paraId="5B19764D" wp14:textId="77777777">
            <w:pPr>
              <w:pStyle w:val="BodyText"/>
              <w:ind w:left="-180"/>
              <w:rPr>
                <w:sz w:val="20"/>
              </w:rPr>
            </w:pPr>
          </w:p>
        </w:tc>
        <w:tc>
          <w:tcPr>
            <w:tcW w:w="1620" w:type="dxa"/>
          </w:tcPr>
          <w:p w:rsidR="00A54F17" w:rsidP="00875E63" w:rsidRDefault="00A54F17" w14:paraId="47A30DB1" wp14:textId="77777777">
            <w:pPr>
              <w:pStyle w:val="BodyText"/>
              <w:ind w:left="-180"/>
              <w:rPr>
                <w:sz w:val="20"/>
              </w:rPr>
            </w:pPr>
          </w:p>
        </w:tc>
        <w:tc>
          <w:tcPr>
            <w:tcW w:w="1440" w:type="dxa"/>
          </w:tcPr>
          <w:p w:rsidR="00A54F17" w:rsidP="00875E63" w:rsidRDefault="00A54F17" w14:paraId="79682A34" wp14:textId="77777777">
            <w:pPr>
              <w:pStyle w:val="BodyText"/>
              <w:rPr>
                <w:sz w:val="20"/>
              </w:rPr>
            </w:pPr>
          </w:p>
        </w:tc>
      </w:tr>
      <w:tr xmlns:wp14="http://schemas.microsoft.com/office/word/2010/wordml" w:rsidR="00A54F17" w14:paraId="2EE0BDF9" wp14:textId="77777777">
        <w:tc>
          <w:tcPr>
            <w:tcW w:w="1980" w:type="dxa"/>
          </w:tcPr>
          <w:p w:rsidR="00A54F17" w:rsidP="00875E63" w:rsidRDefault="00A54F17" w14:paraId="498EAD65" wp14:textId="77777777">
            <w:pPr>
              <w:pStyle w:val="BodyText"/>
              <w:rPr>
                <w:sz w:val="20"/>
              </w:rPr>
            </w:pPr>
          </w:p>
        </w:tc>
        <w:tc>
          <w:tcPr>
            <w:tcW w:w="1440" w:type="dxa"/>
          </w:tcPr>
          <w:p w:rsidR="00A54F17" w:rsidP="00875E63" w:rsidRDefault="00A54F17" w14:paraId="5B134063" wp14:textId="77777777">
            <w:pPr>
              <w:pStyle w:val="BodyText"/>
              <w:ind w:left="-180"/>
              <w:rPr>
                <w:sz w:val="20"/>
              </w:rPr>
            </w:pPr>
          </w:p>
        </w:tc>
        <w:tc>
          <w:tcPr>
            <w:tcW w:w="1440" w:type="dxa"/>
          </w:tcPr>
          <w:p w:rsidR="00A54F17" w:rsidP="00875E63" w:rsidRDefault="00A54F17" w14:paraId="2D3D1427" wp14:textId="77777777">
            <w:pPr>
              <w:pStyle w:val="BodyText"/>
              <w:ind w:left="-180"/>
              <w:rPr>
                <w:sz w:val="20"/>
              </w:rPr>
            </w:pPr>
          </w:p>
        </w:tc>
        <w:tc>
          <w:tcPr>
            <w:tcW w:w="1620" w:type="dxa"/>
          </w:tcPr>
          <w:p w:rsidR="00A54F17" w:rsidP="00875E63" w:rsidRDefault="00A54F17" w14:paraId="12A855F4" wp14:textId="77777777">
            <w:pPr>
              <w:pStyle w:val="BodyText"/>
              <w:ind w:left="-180"/>
              <w:rPr>
                <w:sz w:val="20"/>
              </w:rPr>
            </w:pPr>
          </w:p>
        </w:tc>
        <w:tc>
          <w:tcPr>
            <w:tcW w:w="1620" w:type="dxa"/>
          </w:tcPr>
          <w:p w:rsidR="00A54F17" w:rsidP="00875E63" w:rsidRDefault="00A54F17" w14:paraId="72116E95" wp14:textId="77777777">
            <w:pPr>
              <w:pStyle w:val="BodyText"/>
              <w:ind w:left="-180"/>
              <w:rPr>
                <w:sz w:val="20"/>
              </w:rPr>
            </w:pPr>
          </w:p>
        </w:tc>
        <w:tc>
          <w:tcPr>
            <w:tcW w:w="1620" w:type="dxa"/>
          </w:tcPr>
          <w:p w:rsidR="00A54F17" w:rsidP="00875E63" w:rsidRDefault="00A54F17" w14:paraId="449A5853" wp14:textId="77777777">
            <w:pPr>
              <w:pStyle w:val="BodyText"/>
              <w:ind w:left="-180"/>
              <w:rPr>
                <w:sz w:val="20"/>
              </w:rPr>
            </w:pPr>
          </w:p>
        </w:tc>
        <w:tc>
          <w:tcPr>
            <w:tcW w:w="1440" w:type="dxa"/>
          </w:tcPr>
          <w:p w:rsidR="00A54F17" w:rsidP="00875E63" w:rsidRDefault="00A54F17" w14:paraId="1BE155A8" wp14:textId="77777777">
            <w:pPr>
              <w:pStyle w:val="BodyText"/>
              <w:rPr>
                <w:sz w:val="20"/>
              </w:rPr>
            </w:pPr>
          </w:p>
        </w:tc>
      </w:tr>
      <w:tr xmlns:wp14="http://schemas.microsoft.com/office/word/2010/wordml" w:rsidR="00A54F17" w14:paraId="1A00AC56" wp14:textId="77777777">
        <w:tc>
          <w:tcPr>
            <w:tcW w:w="1980" w:type="dxa"/>
          </w:tcPr>
          <w:p w:rsidR="00A54F17" w:rsidP="00875E63" w:rsidRDefault="00A54F17" w14:paraId="4B7A2C37" wp14:textId="77777777">
            <w:pPr>
              <w:pStyle w:val="BodyText"/>
              <w:rPr>
                <w:sz w:val="20"/>
              </w:rPr>
            </w:pPr>
          </w:p>
        </w:tc>
        <w:tc>
          <w:tcPr>
            <w:tcW w:w="1440" w:type="dxa"/>
          </w:tcPr>
          <w:p w:rsidR="00A54F17" w:rsidP="00875E63" w:rsidRDefault="00A54F17" w14:paraId="2A25109F" wp14:textId="77777777">
            <w:pPr>
              <w:pStyle w:val="BodyText"/>
              <w:ind w:left="-180"/>
              <w:rPr>
                <w:sz w:val="20"/>
              </w:rPr>
            </w:pPr>
          </w:p>
        </w:tc>
        <w:tc>
          <w:tcPr>
            <w:tcW w:w="1440" w:type="dxa"/>
          </w:tcPr>
          <w:p w:rsidR="00A54F17" w:rsidP="00875E63" w:rsidRDefault="00A54F17" w14:paraId="6D808223" wp14:textId="77777777">
            <w:pPr>
              <w:pStyle w:val="BodyText"/>
              <w:ind w:left="-180"/>
              <w:rPr>
                <w:sz w:val="20"/>
              </w:rPr>
            </w:pPr>
          </w:p>
        </w:tc>
        <w:tc>
          <w:tcPr>
            <w:tcW w:w="1620" w:type="dxa"/>
          </w:tcPr>
          <w:p w:rsidR="00A54F17" w:rsidP="00875E63" w:rsidRDefault="00A54F17" w14:paraId="3E7BF451" wp14:textId="77777777">
            <w:pPr>
              <w:pStyle w:val="BodyText"/>
              <w:ind w:left="-180"/>
              <w:rPr>
                <w:sz w:val="20"/>
              </w:rPr>
            </w:pPr>
          </w:p>
        </w:tc>
        <w:tc>
          <w:tcPr>
            <w:tcW w:w="1620" w:type="dxa"/>
          </w:tcPr>
          <w:p w:rsidR="00A54F17" w:rsidP="00875E63" w:rsidRDefault="00A54F17" w14:paraId="11D1DA18" wp14:textId="77777777">
            <w:pPr>
              <w:pStyle w:val="BodyText"/>
              <w:ind w:left="-180"/>
              <w:rPr>
                <w:sz w:val="20"/>
              </w:rPr>
            </w:pPr>
          </w:p>
        </w:tc>
        <w:tc>
          <w:tcPr>
            <w:tcW w:w="1620" w:type="dxa"/>
          </w:tcPr>
          <w:p w:rsidR="00A54F17" w:rsidP="00875E63" w:rsidRDefault="00A54F17" w14:paraId="4BED7C72" wp14:textId="77777777">
            <w:pPr>
              <w:pStyle w:val="BodyText"/>
              <w:ind w:left="-180"/>
              <w:rPr>
                <w:sz w:val="20"/>
              </w:rPr>
            </w:pPr>
          </w:p>
        </w:tc>
        <w:tc>
          <w:tcPr>
            <w:tcW w:w="1440" w:type="dxa"/>
          </w:tcPr>
          <w:p w:rsidR="00A54F17" w:rsidP="00875E63" w:rsidRDefault="00A54F17" w14:paraId="1481315F" wp14:textId="77777777">
            <w:pPr>
              <w:pStyle w:val="BodyText"/>
              <w:rPr>
                <w:sz w:val="20"/>
              </w:rPr>
            </w:pPr>
          </w:p>
        </w:tc>
      </w:tr>
    </w:tbl>
    <w:p xmlns:wp14="http://schemas.microsoft.com/office/word/2010/wordml" w:rsidRPr="00BD21E6" w:rsidR="00E1385C" w:rsidP="00E1385C" w:rsidRDefault="00E1385C" w14:paraId="30ECBBB7" wp14:textId="77777777">
      <w:pPr>
        <w:pStyle w:val="Heading1"/>
        <w:tabs>
          <w:tab w:val="right" w:pos="10620"/>
        </w:tabs>
        <w:rPr>
          <w:sz w:val="24"/>
          <w:u w:val="none"/>
        </w:rPr>
      </w:pPr>
      <w:r>
        <w:br w:type="page"/>
      </w:r>
      <w:r>
        <w:rPr>
          <w:sz w:val="24"/>
          <w:u w:val="none"/>
        </w:rPr>
        <w:t>Laboratory Technician 1</w:t>
      </w:r>
      <w:r>
        <w:rPr>
          <w:sz w:val="24"/>
          <w:u w:val="none"/>
        </w:rPr>
        <w:tab/>
      </w:r>
      <w:r>
        <w:rPr>
          <w:sz w:val="24"/>
          <w:u w:val="none"/>
        </w:rPr>
        <w:t>Job Code: 2710</w:t>
      </w:r>
    </w:p>
    <w:p xmlns:wp14="http://schemas.microsoft.com/office/word/2010/wordml" w:rsidRPr="00D759DE" w:rsidR="00E1385C" w:rsidP="00B25745" w:rsidRDefault="00E1385C" w14:paraId="20749A6B" wp14:textId="77777777">
      <w:pPr>
        <w:pStyle w:val="Heading1"/>
        <w:pBdr>
          <w:top w:val="single" w:color="auto" w:sz="12" w:space="1"/>
          <w:left w:val="single" w:color="auto" w:sz="12" w:space="6"/>
          <w:bottom w:val="single" w:color="auto" w:sz="12" w:space="1"/>
          <w:right w:val="single" w:color="auto" w:sz="12" w:space="4"/>
        </w:pBdr>
        <w:tabs>
          <w:tab w:val="right" w:pos="10620"/>
        </w:tabs>
        <w:rPr>
          <w:u w:val="none"/>
        </w:rPr>
      </w:pPr>
      <w:r w:rsidRPr="00D759DE">
        <w:rPr>
          <w:u w:val="none"/>
        </w:rPr>
        <w:t>Job Description:</w:t>
      </w:r>
    </w:p>
    <w:p xmlns:wp14="http://schemas.microsoft.com/office/word/2010/wordml" w:rsidR="00E1385C" w:rsidP="00B25745" w:rsidRDefault="00E1385C" w14:paraId="6302236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12FDF" w:rsidP="00B25745" w:rsidRDefault="00512FDF" w14:paraId="7C5BF3F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Under immediate supervision prepares samples for analysis in accordance with established protocols. Any devi</w:t>
      </w:r>
      <w:r>
        <w:rPr>
          <w:sz w:val="20"/>
        </w:rPr>
        <w:softHyphen/>
        <w:t>a</w:t>
      </w:r>
      <w:r>
        <w:rPr>
          <w:sz w:val="20"/>
        </w:rPr>
        <w:softHyphen/>
        <w:t>tions from standard procedures are approved by se</w:t>
      </w:r>
      <w:r>
        <w:rPr>
          <w:sz w:val="20"/>
        </w:rPr>
        <w:softHyphen/>
        <w:t>nior analyst. Works on assign</w:t>
      </w:r>
      <w:r>
        <w:rPr>
          <w:sz w:val="20"/>
        </w:rPr>
        <w:softHyphen/>
        <w:t>ments that are semi-routine in na</w:t>
      </w:r>
      <w:r>
        <w:rPr>
          <w:sz w:val="20"/>
        </w:rPr>
        <w:softHyphen/>
        <w:t>ture where ability to recognize deviation from accepted practice is re</w:t>
      </w:r>
      <w:r>
        <w:rPr>
          <w:sz w:val="20"/>
        </w:rPr>
        <w:softHyphen/>
        <w:t>quired. Normally receives no in</w:t>
      </w:r>
      <w:r>
        <w:rPr>
          <w:sz w:val="20"/>
        </w:rPr>
        <w:softHyphen/>
        <w:t>struc</w:t>
      </w:r>
      <w:r>
        <w:rPr>
          <w:sz w:val="20"/>
        </w:rPr>
        <w:softHyphen/>
        <w:t>tion on routine work, general instruction on new assignments. Under minimal di</w:t>
      </w:r>
      <w:r>
        <w:rPr>
          <w:sz w:val="20"/>
        </w:rPr>
        <w:softHyphen/>
        <w:t>rection conducts qualified chemical, bac</w:t>
      </w:r>
      <w:r>
        <w:rPr>
          <w:sz w:val="20"/>
        </w:rPr>
        <w:softHyphen/>
        <w:t>teriological and phys</w:t>
      </w:r>
      <w:r>
        <w:rPr>
          <w:sz w:val="20"/>
        </w:rPr>
        <w:softHyphen/>
        <w:t>ical laboratory analyses to identify contaminants in haz</w:t>
      </w:r>
      <w:r>
        <w:rPr>
          <w:sz w:val="20"/>
        </w:rPr>
        <w:softHyphen/>
        <w:t>ardous waste, envi</w:t>
      </w:r>
      <w:r>
        <w:rPr>
          <w:sz w:val="20"/>
        </w:rPr>
        <w:softHyphen/>
        <w:t>ronmental and in</w:t>
      </w:r>
      <w:r>
        <w:rPr>
          <w:sz w:val="20"/>
        </w:rPr>
        <w:softHyphen/>
        <w:t>dus</w:t>
      </w:r>
      <w:r>
        <w:rPr>
          <w:sz w:val="20"/>
        </w:rPr>
        <w:softHyphen/>
        <w:t>trial hygiene me</w:t>
      </w:r>
      <w:r>
        <w:rPr>
          <w:sz w:val="20"/>
        </w:rPr>
        <w:softHyphen/>
        <w:t>dia. Makes routine observations, ana</w:t>
      </w:r>
      <w:r>
        <w:rPr>
          <w:sz w:val="20"/>
        </w:rPr>
        <w:softHyphen/>
        <w:t>lyze data and in</w:t>
      </w:r>
      <w:r>
        <w:rPr>
          <w:sz w:val="20"/>
        </w:rPr>
        <w:softHyphen/>
        <w:t>terpretation of results. Maintains labora</w:t>
      </w:r>
      <w:r>
        <w:rPr>
          <w:sz w:val="20"/>
        </w:rPr>
        <w:softHyphen/>
        <w:t>tory equip</w:t>
      </w:r>
      <w:r>
        <w:rPr>
          <w:sz w:val="20"/>
        </w:rPr>
        <w:softHyphen/>
        <w:t>ment and per</w:t>
      </w:r>
      <w:r>
        <w:rPr>
          <w:sz w:val="20"/>
        </w:rPr>
        <w:softHyphen/>
        <w:t>forms limited troubleshooting and calibration of instru</w:t>
      </w:r>
      <w:r>
        <w:rPr>
          <w:sz w:val="20"/>
        </w:rPr>
        <w:softHyphen/>
        <w:t>ments. May make minor modification to es</w:t>
      </w:r>
      <w:r>
        <w:rPr>
          <w:sz w:val="20"/>
        </w:rPr>
        <w:softHyphen/>
        <w:t>tablished procedures to meet specific ana</w:t>
      </w:r>
      <w:r>
        <w:rPr>
          <w:sz w:val="20"/>
        </w:rPr>
        <w:softHyphen/>
        <w:t>lytical needs, following es</w:t>
      </w:r>
      <w:r>
        <w:rPr>
          <w:sz w:val="20"/>
        </w:rPr>
        <w:softHyphen/>
        <w:t>tablished labora</w:t>
      </w:r>
      <w:r>
        <w:rPr>
          <w:sz w:val="20"/>
        </w:rPr>
        <w:softHyphen/>
        <w:t>tory quality assurance procedures. Under direct supervision op</w:t>
      </w:r>
      <w:r>
        <w:rPr>
          <w:sz w:val="20"/>
        </w:rPr>
        <w:softHyphen/>
        <w:t>erates  a wide variety of ana</w:t>
      </w:r>
      <w:r>
        <w:rPr>
          <w:sz w:val="20"/>
        </w:rPr>
        <w:softHyphen/>
        <w:t>lytical and physical testing equipment with</w:t>
      </w:r>
      <w:r>
        <w:rPr>
          <w:sz w:val="20"/>
        </w:rPr>
        <w:softHyphen/>
        <w:t>out direct supervi</w:t>
      </w:r>
      <w:r>
        <w:rPr>
          <w:sz w:val="20"/>
        </w:rPr>
        <w:softHyphen/>
        <w:t>sion. Generates and records appropriate data, performs an</w:t>
      </w:r>
      <w:r>
        <w:rPr>
          <w:sz w:val="20"/>
        </w:rPr>
        <w:softHyphen/>
        <w:t>alyti</w:t>
      </w:r>
      <w:r>
        <w:rPr>
          <w:sz w:val="20"/>
        </w:rPr>
        <w:softHyphen/>
        <w:t>cal calculations and completes necessary documentation of analyses per</w:t>
      </w:r>
      <w:r>
        <w:rPr>
          <w:sz w:val="20"/>
        </w:rPr>
        <w:softHyphen/>
        <w:t>formed. Assist in writing experimental re</w:t>
      </w:r>
      <w:r>
        <w:rPr>
          <w:sz w:val="20"/>
        </w:rPr>
        <w:softHyphen/>
        <w:t>ports, sum</w:t>
      </w:r>
      <w:r>
        <w:rPr>
          <w:sz w:val="20"/>
        </w:rPr>
        <w:softHyphen/>
        <w:t>maries and proto</w:t>
      </w:r>
      <w:r>
        <w:rPr>
          <w:sz w:val="20"/>
        </w:rPr>
        <w:softHyphen/>
        <w:t>cols.  Prepares sampling media as instructed. Performs required quality control procedures to docu</w:t>
      </w:r>
      <w:r>
        <w:rPr>
          <w:sz w:val="20"/>
        </w:rPr>
        <w:softHyphen/>
        <w:t>ment va</w:t>
      </w:r>
      <w:r>
        <w:rPr>
          <w:sz w:val="20"/>
        </w:rPr>
        <w:softHyphen/>
        <w:t>lidity of data generated.  As requested, collects envi</w:t>
      </w:r>
      <w:r>
        <w:rPr>
          <w:sz w:val="20"/>
        </w:rPr>
        <w:softHyphen/>
        <w:t>ron</w:t>
      </w:r>
      <w:r>
        <w:rPr>
          <w:sz w:val="20"/>
        </w:rPr>
        <w:softHyphen/>
        <w:t>mental samples from the field.</w:t>
      </w:r>
    </w:p>
    <w:p xmlns:wp14="http://schemas.microsoft.com/office/word/2010/wordml" w:rsidR="00512FDF" w:rsidP="00B25745" w:rsidRDefault="00512FDF" w14:paraId="1E78F39B"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12FDF" w:rsidP="00B25745" w:rsidRDefault="00512FDF" w14:paraId="184422F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512FDF" w:rsidP="00B25745" w:rsidRDefault="00512FDF" w14:paraId="75BB0200"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512FDF" w:rsidP="00B25745" w:rsidRDefault="00512FDF" w14:paraId="6BE31410"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Associate degree in a field di</w:t>
      </w:r>
      <w:r>
        <w:rPr>
          <w:sz w:val="20"/>
        </w:rPr>
        <w:softHyphen/>
        <w:t>rectly re</w:t>
      </w:r>
      <w:r>
        <w:rPr>
          <w:sz w:val="20"/>
        </w:rPr>
        <w:softHyphen/>
        <w:t>lated to the work and minimum of 1 year laboratory experi</w:t>
      </w:r>
      <w:r>
        <w:rPr>
          <w:sz w:val="20"/>
        </w:rPr>
        <w:softHyphen/>
        <w:t>ence; or H.S. diploma with a minimum of 3 years progressive experience.</w:t>
      </w:r>
    </w:p>
    <w:p xmlns:wp14="http://schemas.microsoft.com/office/word/2010/wordml" w:rsidR="00E1385C" w:rsidP="00B25745" w:rsidRDefault="00E1385C" w14:paraId="79A688BD"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1385C" w:rsidP="00E1385C" w:rsidRDefault="00E1385C" w14:paraId="080E387C" wp14:textId="77777777">
      <w:pPr>
        <w:pStyle w:val="BodyText"/>
        <w:rPr>
          <w:sz w:val="8"/>
        </w:rPr>
      </w:pPr>
    </w:p>
    <w:p xmlns:wp14="http://schemas.microsoft.com/office/word/2010/wordml" w:rsidR="00E1385C" w:rsidP="00E1385C" w:rsidRDefault="00E1385C" w14:paraId="4B9A7A76"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E1385C" w:rsidP="00E1385C" w:rsidRDefault="00E1385C" w14:paraId="742EBC9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4F72134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E1385C" w:rsidP="00E1385C" w:rsidRDefault="00E1385C" w14:paraId="73B4789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168E434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E1385C" w:rsidP="00E1385C" w:rsidRDefault="00E1385C" w14:paraId="3707256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E1385C" w:rsidP="00E1385C" w:rsidRDefault="00E1385C" w14:paraId="009D5E2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E1385C" w:rsidP="00E1385C" w:rsidRDefault="00E1385C" w14:paraId="4E39D5D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E1385C" w:rsidP="00E1385C" w:rsidRDefault="00E1385C" w14:paraId="283A94B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E1385C" w:rsidP="00E1385C" w:rsidRDefault="00E1385C" w14:paraId="18F4FA53" wp14:textId="77777777">
      <w:pPr>
        <w:pStyle w:val="BodyText"/>
        <w:rPr>
          <w:sz w:val="8"/>
        </w:rPr>
      </w:pPr>
    </w:p>
    <w:p xmlns:wp14="http://schemas.microsoft.com/office/word/2010/wordml" w:rsidRPr="001E2EDF" w:rsidR="00E1385C" w:rsidP="00E1385C" w:rsidRDefault="00E1385C" w14:paraId="293AF16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E1385C" w:rsidP="00E1385C" w:rsidRDefault="00E1385C" w14:paraId="23631CA2"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762C18C3" wp14:textId="77777777">
        <w:trPr>
          <w:trHeight w:val="395"/>
        </w:trPr>
        <w:tc>
          <w:tcPr>
            <w:tcW w:w="1980" w:type="dxa"/>
          </w:tcPr>
          <w:p w:rsidR="006A2CDA" w:rsidP="003E11FB" w:rsidRDefault="006A2CDA" w14:paraId="7E164E32" wp14:textId="77777777">
            <w:pPr>
              <w:pStyle w:val="BodyText"/>
              <w:ind w:left="-180"/>
              <w:jc w:val="center"/>
              <w:rPr>
                <w:b/>
                <w:bCs/>
                <w:sz w:val="20"/>
              </w:rPr>
            </w:pPr>
          </w:p>
          <w:p w:rsidR="006A2CDA" w:rsidP="003E11FB" w:rsidRDefault="006A2CDA" w14:paraId="60BB5FF1" wp14:textId="77777777">
            <w:pPr>
              <w:pStyle w:val="BodyText"/>
              <w:ind w:left="-108" w:right="-108"/>
              <w:jc w:val="center"/>
              <w:rPr>
                <w:b/>
                <w:bCs/>
                <w:sz w:val="20"/>
              </w:rPr>
            </w:pPr>
            <w:r>
              <w:rPr>
                <w:b/>
                <w:bCs/>
                <w:sz w:val="20"/>
              </w:rPr>
              <w:t>Employee Location</w:t>
            </w:r>
          </w:p>
          <w:p w:rsidR="006A2CDA" w:rsidP="003E11FB" w:rsidRDefault="006A2CDA" w14:paraId="65EACF2F" wp14:textId="77777777">
            <w:pPr>
              <w:pStyle w:val="BodyText"/>
              <w:ind w:left="-180"/>
              <w:jc w:val="center"/>
              <w:rPr>
                <w:b/>
                <w:bCs/>
                <w:sz w:val="20"/>
              </w:rPr>
            </w:pPr>
            <w:r>
              <w:rPr>
                <w:b/>
                <w:bCs/>
                <w:sz w:val="20"/>
              </w:rPr>
              <w:t>STATE</w:t>
            </w:r>
          </w:p>
        </w:tc>
        <w:tc>
          <w:tcPr>
            <w:tcW w:w="1440" w:type="dxa"/>
          </w:tcPr>
          <w:p w:rsidR="006A2CDA" w:rsidP="003E11FB" w:rsidRDefault="006A2CDA" w14:paraId="75A4C942" wp14:textId="77777777">
            <w:pPr>
              <w:pStyle w:val="BodyText"/>
              <w:ind w:left="-180"/>
              <w:jc w:val="center"/>
              <w:rPr>
                <w:b/>
                <w:bCs/>
                <w:sz w:val="20"/>
              </w:rPr>
            </w:pPr>
          </w:p>
          <w:p w:rsidR="006A2CDA" w:rsidP="003E11FB" w:rsidRDefault="006A2CDA" w14:paraId="5780CE64" wp14:textId="77777777">
            <w:pPr>
              <w:pStyle w:val="BodyText"/>
              <w:ind w:left="-180"/>
              <w:jc w:val="center"/>
              <w:rPr>
                <w:b/>
                <w:bCs/>
                <w:sz w:val="20"/>
              </w:rPr>
            </w:pPr>
            <w:r>
              <w:rPr>
                <w:b/>
                <w:bCs/>
                <w:sz w:val="20"/>
              </w:rPr>
              <w:t>Annual</w:t>
            </w:r>
          </w:p>
          <w:p w:rsidR="006A2CDA" w:rsidP="003E11FB" w:rsidRDefault="006A2CDA" w14:paraId="2C70F980"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792EBFE7" wp14:textId="77777777">
            <w:pPr>
              <w:pStyle w:val="BodyText"/>
              <w:ind w:left="-180"/>
              <w:jc w:val="center"/>
              <w:rPr>
                <w:b/>
                <w:bCs/>
                <w:sz w:val="20"/>
              </w:rPr>
            </w:pPr>
            <w:r>
              <w:rPr>
                <w:b/>
                <w:bCs/>
                <w:sz w:val="20"/>
              </w:rPr>
              <w:t xml:space="preserve"> Annual Bonus Extra</w:t>
            </w:r>
          </w:p>
          <w:p w:rsidR="006A2CDA" w:rsidP="003E11FB" w:rsidRDefault="006A2CDA" w14:paraId="1C8BD070" wp14:textId="77777777">
            <w:pPr>
              <w:pStyle w:val="BodyText"/>
              <w:ind w:left="-180"/>
              <w:jc w:val="center"/>
              <w:rPr>
                <w:b/>
                <w:bCs/>
                <w:sz w:val="20"/>
              </w:rPr>
            </w:pPr>
            <w:r>
              <w:rPr>
                <w:b/>
                <w:bCs/>
                <w:sz w:val="20"/>
              </w:rPr>
              <w:t>Cash Income</w:t>
            </w:r>
          </w:p>
        </w:tc>
        <w:tc>
          <w:tcPr>
            <w:tcW w:w="1620" w:type="dxa"/>
          </w:tcPr>
          <w:p w:rsidR="006A2CDA" w:rsidP="003E11FB" w:rsidRDefault="006A2CDA" w14:paraId="3D52A67B" wp14:textId="77777777">
            <w:pPr>
              <w:pStyle w:val="BodyText"/>
              <w:rPr>
                <w:b/>
                <w:bCs/>
                <w:sz w:val="20"/>
              </w:rPr>
            </w:pPr>
          </w:p>
          <w:p w:rsidR="006A2CDA" w:rsidP="003E11FB" w:rsidRDefault="006A2CDA" w14:paraId="3DFC9309" wp14:textId="77777777">
            <w:pPr>
              <w:pStyle w:val="BodyText"/>
              <w:ind w:left="-180"/>
              <w:jc w:val="center"/>
              <w:rPr>
                <w:b/>
                <w:bCs/>
                <w:sz w:val="20"/>
              </w:rPr>
            </w:pPr>
            <w:r>
              <w:rPr>
                <w:b/>
                <w:bCs/>
                <w:sz w:val="20"/>
              </w:rPr>
              <w:t>Annual Bonus</w:t>
            </w:r>
          </w:p>
          <w:p w:rsidR="006A2CDA" w:rsidP="003E11FB" w:rsidRDefault="006A2CDA" w14:paraId="5CE92240" wp14:textId="77777777">
            <w:pPr>
              <w:pStyle w:val="BodyText"/>
              <w:rPr>
                <w:b/>
                <w:bCs/>
                <w:sz w:val="20"/>
              </w:rPr>
            </w:pPr>
            <w:r>
              <w:rPr>
                <w:b/>
                <w:bCs/>
                <w:sz w:val="20"/>
              </w:rPr>
              <w:t>Tgt. % of Base</w:t>
            </w:r>
          </w:p>
        </w:tc>
        <w:tc>
          <w:tcPr>
            <w:tcW w:w="1620" w:type="dxa"/>
          </w:tcPr>
          <w:p w:rsidR="006A2CDA" w:rsidP="003E11FB" w:rsidRDefault="006A2CDA" w14:paraId="7AA770A7" wp14:textId="77777777">
            <w:pPr>
              <w:pStyle w:val="BodyText"/>
              <w:ind w:left="-180"/>
              <w:jc w:val="center"/>
              <w:rPr>
                <w:sz w:val="20"/>
              </w:rPr>
            </w:pPr>
          </w:p>
          <w:p w:rsidR="006A2CDA" w:rsidP="003E11FB" w:rsidRDefault="006A2CDA" w14:paraId="04D2B6D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1DD59EC" wp14:textId="77777777">
            <w:pPr>
              <w:pStyle w:val="BodyText"/>
              <w:ind w:left="-180"/>
              <w:jc w:val="center"/>
              <w:rPr>
                <w:sz w:val="20"/>
              </w:rPr>
            </w:pPr>
            <w:r>
              <w:rPr>
                <w:b/>
                <w:bCs/>
                <w:sz w:val="20"/>
              </w:rPr>
              <w:t>Minimum</w:t>
            </w:r>
          </w:p>
        </w:tc>
        <w:tc>
          <w:tcPr>
            <w:tcW w:w="1620" w:type="dxa"/>
          </w:tcPr>
          <w:p w:rsidR="006A2CDA" w:rsidP="003E11FB" w:rsidRDefault="006A2CDA" w14:paraId="754C3424" wp14:textId="77777777">
            <w:pPr>
              <w:pStyle w:val="BodyText"/>
              <w:ind w:left="-180"/>
              <w:jc w:val="center"/>
              <w:rPr>
                <w:sz w:val="20"/>
              </w:rPr>
            </w:pPr>
          </w:p>
          <w:p w:rsidR="006A2CDA" w:rsidP="003E11FB" w:rsidRDefault="006A2CDA" w14:paraId="1265368D"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090980F2" wp14:textId="77777777">
            <w:pPr>
              <w:pStyle w:val="BodyText"/>
              <w:ind w:left="-180"/>
              <w:jc w:val="center"/>
              <w:rPr>
                <w:sz w:val="20"/>
              </w:rPr>
            </w:pPr>
            <w:r>
              <w:rPr>
                <w:b/>
                <w:bCs/>
                <w:sz w:val="20"/>
              </w:rPr>
              <w:t>Midpoint</w:t>
            </w:r>
          </w:p>
        </w:tc>
        <w:tc>
          <w:tcPr>
            <w:tcW w:w="1440" w:type="dxa"/>
          </w:tcPr>
          <w:p w:rsidR="006A2CDA" w:rsidP="003E11FB" w:rsidRDefault="006A2CDA" w14:paraId="61982B08" wp14:textId="77777777">
            <w:pPr>
              <w:pStyle w:val="BodyText"/>
              <w:ind w:left="-180"/>
              <w:jc w:val="center"/>
              <w:rPr>
                <w:b/>
                <w:bCs/>
                <w:sz w:val="20"/>
              </w:rPr>
            </w:pPr>
            <w:r>
              <w:rPr>
                <w:b/>
                <w:bCs/>
                <w:sz w:val="20"/>
              </w:rPr>
              <w:t xml:space="preserve">  </w:t>
            </w:r>
          </w:p>
          <w:p w:rsidRPr="007B50F4" w:rsidR="006A2CDA" w:rsidP="003E11FB" w:rsidRDefault="006A2CDA" w14:paraId="0CE624A3" wp14:textId="77777777">
            <w:pPr>
              <w:pStyle w:val="BodyText"/>
              <w:ind w:left="-180"/>
              <w:jc w:val="center"/>
              <w:rPr>
                <w:b/>
                <w:sz w:val="20"/>
              </w:rPr>
            </w:pPr>
            <w:r w:rsidRPr="007B50F4">
              <w:rPr>
                <w:b/>
                <w:sz w:val="20"/>
              </w:rPr>
              <w:t>Salary Range</w:t>
            </w:r>
          </w:p>
          <w:p w:rsidR="006A2CDA" w:rsidP="003E11FB" w:rsidRDefault="006A2CDA" w14:paraId="58193016" wp14:textId="77777777">
            <w:pPr>
              <w:pStyle w:val="BodyText"/>
              <w:ind w:left="-180" w:right="-108"/>
              <w:jc w:val="center"/>
              <w:rPr>
                <w:sz w:val="20"/>
              </w:rPr>
            </w:pPr>
            <w:r w:rsidRPr="007B50F4">
              <w:rPr>
                <w:b/>
                <w:sz w:val="20"/>
              </w:rPr>
              <w:t>Maximum</w:t>
            </w:r>
          </w:p>
        </w:tc>
      </w:tr>
      <w:tr xmlns:wp14="http://schemas.microsoft.com/office/word/2010/wordml" w:rsidR="00A54F17" w14:paraId="60C7F60B" wp14:textId="77777777">
        <w:tc>
          <w:tcPr>
            <w:tcW w:w="1980" w:type="dxa"/>
          </w:tcPr>
          <w:p w:rsidR="00A54F17" w:rsidP="00875E63" w:rsidRDefault="00A54F17" w14:paraId="562BFC70" wp14:textId="77777777">
            <w:pPr>
              <w:pStyle w:val="BodyText"/>
              <w:ind w:left="-180"/>
              <w:rPr>
                <w:sz w:val="20"/>
              </w:rPr>
            </w:pPr>
          </w:p>
        </w:tc>
        <w:tc>
          <w:tcPr>
            <w:tcW w:w="1440" w:type="dxa"/>
          </w:tcPr>
          <w:p w:rsidR="00A54F17" w:rsidP="00875E63" w:rsidRDefault="00A54F17" w14:paraId="434AFDE0" wp14:textId="77777777">
            <w:pPr>
              <w:pStyle w:val="BodyText"/>
              <w:ind w:left="-180"/>
              <w:rPr>
                <w:sz w:val="20"/>
              </w:rPr>
            </w:pPr>
          </w:p>
        </w:tc>
        <w:tc>
          <w:tcPr>
            <w:tcW w:w="1440" w:type="dxa"/>
          </w:tcPr>
          <w:p w:rsidR="00A54F17" w:rsidP="00875E63" w:rsidRDefault="00A54F17" w14:paraId="2A857925" wp14:textId="77777777">
            <w:pPr>
              <w:pStyle w:val="BodyText"/>
              <w:ind w:left="-180"/>
              <w:rPr>
                <w:sz w:val="20"/>
              </w:rPr>
            </w:pPr>
          </w:p>
        </w:tc>
        <w:tc>
          <w:tcPr>
            <w:tcW w:w="1620" w:type="dxa"/>
          </w:tcPr>
          <w:p w:rsidR="00A54F17" w:rsidP="00875E63" w:rsidRDefault="00A54F17" w14:paraId="051AF03B" wp14:textId="77777777">
            <w:pPr>
              <w:pStyle w:val="BodyText"/>
              <w:ind w:left="-180"/>
              <w:rPr>
                <w:sz w:val="20"/>
              </w:rPr>
            </w:pPr>
          </w:p>
        </w:tc>
        <w:tc>
          <w:tcPr>
            <w:tcW w:w="1620" w:type="dxa"/>
          </w:tcPr>
          <w:p w:rsidR="00A54F17" w:rsidP="00875E63" w:rsidRDefault="00A54F17" w14:paraId="5631C931" wp14:textId="77777777">
            <w:pPr>
              <w:pStyle w:val="BodyText"/>
              <w:ind w:left="-180"/>
              <w:rPr>
                <w:sz w:val="20"/>
              </w:rPr>
            </w:pPr>
          </w:p>
        </w:tc>
        <w:tc>
          <w:tcPr>
            <w:tcW w:w="1620" w:type="dxa"/>
          </w:tcPr>
          <w:p w:rsidR="00A54F17" w:rsidP="00875E63" w:rsidRDefault="00A54F17" w14:paraId="2029F5B6" wp14:textId="77777777">
            <w:pPr>
              <w:pStyle w:val="BodyText"/>
              <w:ind w:left="-180"/>
              <w:rPr>
                <w:sz w:val="20"/>
              </w:rPr>
            </w:pPr>
          </w:p>
        </w:tc>
        <w:tc>
          <w:tcPr>
            <w:tcW w:w="1440" w:type="dxa"/>
          </w:tcPr>
          <w:p w:rsidR="00A54F17" w:rsidP="00875E63" w:rsidRDefault="00A54F17" w14:paraId="0176FBEC" wp14:textId="77777777">
            <w:pPr>
              <w:pStyle w:val="BodyText"/>
              <w:ind w:left="-180"/>
              <w:rPr>
                <w:sz w:val="20"/>
              </w:rPr>
            </w:pPr>
          </w:p>
        </w:tc>
      </w:tr>
      <w:tr xmlns:wp14="http://schemas.microsoft.com/office/word/2010/wordml" w:rsidR="00A54F17" w14:paraId="1724E8BD" wp14:textId="77777777">
        <w:tc>
          <w:tcPr>
            <w:tcW w:w="1980" w:type="dxa"/>
          </w:tcPr>
          <w:p w:rsidR="00A54F17" w:rsidP="00875E63" w:rsidRDefault="00A54F17" w14:paraId="09EF84F5" wp14:textId="77777777">
            <w:pPr>
              <w:pStyle w:val="BodyText"/>
              <w:ind w:left="-180"/>
              <w:rPr>
                <w:sz w:val="20"/>
              </w:rPr>
            </w:pPr>
          </w:p>
        </w:tc>
        <w:tc>
          <w:tcPr>
            <w:tcW w:w="1440" w:type="dxa"/>
          </w:tcPr>
          <w:p w:rsidR="00A54F17" w:rsidP="00875E63" w:rsidRDefault="00A54F17" w14:paraId="6CAFBA2B" wp14:textId="77777777">
            <w:pPr>
              <w:pStyle w:val="BodyText"/>
              <w:ind w:left="-180"/>
              <w:rPr>
                <w:sz w:val="20"/>
              </w:rPr>
            </w:pPr>
          </w:p>
        </w:tc>
        <w:tc>
          <w:tcPr>
            <w:tcW w:w="1440" w:type="dxa"/>
          </w:tcPr>
          <w:p w:rsidR="00A54F17" w:rsidP="00875E63" w:rsidRDefault="00A54F17" w14:paraId="6B23ED38" wp14:textId="77777777">
            <w:pPr>
              <w:pStyle w:val="BodyText"/>
              <w:ind w:left="-180"/>
              <w:rPr>
                <w:sz w:val="20"/>
              </w:rPr>
            </w:pPr>
          </w:p>
        </w:tc>
        <w:tc>
          <w:tcPr>
            <w:tcW w:w="1620" w:type="dxa"/>
          </w:tcPr>
          <w:p w:rsidR="00A54F17" w:rsidP="00875E63" w:rsidRDefault="00A54F17" w14:paraId="06F74746" wp14:textId="77777777">
            <w:pPr>
              <w:pStyle w:val="BodyText"/>
              <w:ind w:left="-180"/>
              <w:rPr>
                <w:sz w:val="20"/>
              </w:rPr>
            </w:pPr>
          </w:p>
        </w:tc>
        <w:tc>
          <w:tcPr>
            <w:tcW w:w="1620" w:type="dxa"/>
          </w:tcPr>
          <w:p w:rsidR="00A54F17" w:rsidP="00875E63" w:rsidRDefault="00A54F17" w14:paraId="0C28614B" wp14:textId="77777777">
            <w:pPr>
              <w:pStyle w:val="BodyText"/>
              <w:ind w:left="-180"/>
              <w:rPr>
                <w:sz w:val="20"/>
              </w:rPr>
            </w:pPr>
          </w:p>
        </w:tc>
        <w:tc>
          <w:tcPr>
            <w:tcW w:w="1620" w:type="dxa"/>
          </w:tcPr>
          <w:p w:rsidR="00A54F17" w:rsidP="00875E63" w:rsidRDefault="00A54F17" w14:paraId="399DD1DC" wp14:textId="77777777">
            <w:pPr>
              <w:pStyle w:val="BodyText"/>
              <w:ind w:left="-180"/>
              <w:rPr>
                <w:sz w:val="20"/>
              </w:rPr>
            </w:pPr>
          </w:p>
        </w:tc>
        <w:tc>
          <w:tcPr>
            <w:tcW w:w="1440" w:type="dxa"/>
          </w:tcPr>
          <w:p w:rsidR="00A54F17" w:rsidP="00875E63" w:rsidRDefault="00A54F17" w14:paraId="7092AFFF" wp14:textId="77777777">
            <w:pPr>
              <w:pStyle w:val="BodyText"/>
              <w:ind w:left="-180"/>
              <w:rPr>
                <w:sz w:val="20"/>
              </w:rPr>
            </w:pPr>
          </w:p>
        </w:tc>
      </w:tr>
      <w:tr xmlns:wp14="http://schemas.microsoft.com/office/word/2010/wordml" w:rsidR="00A54F17" w14:paraId="2E19C3D9" wp14:textId="77777777">
        <w:tc>
          <w:tcPr>
            <w:tcW w:w="1980" w:type="dxa"/>
          </w:tcPr>
          <w:p w:rsidR="00A54F17" w:rsidP="00875E63" w:rsidRDefault="00A54F17" w14:paraId="7BB87A86" wp14:textId="77777777">
            <w:pPr>
              <w:pStyle w:val="BodyText"/>
              <w:ind w:left="-180"/>
              <w:rPr>
                <w:sz w:val="20"/>
              </w:rPr>
            </w:pPr>
          </w:p>
        </w:tc>
        <w:tc>
          <w:tcPr>
            <w:tcW w:w="1440" w:type="dxa"/>
          </w:tcPr>
          <w:p w:rsidR="00A54F17" w:rsidP="00875E63" w:rsidRDefault="00A54F17" w14:paraId="019B7C4C" wp14:textId="77777777">
            <w:pPr>
              <w:pStyle w:val="BodyText"/>
              <w:ind w:left="-180"/>
              <w:rPr>
                <w:sz w:val="20"/>
              </w:rPr>
            </w:pPr>
          </w:p>
        </w:tc>
        <w:tc>
          <w:tcPr>
            <w:tcW w:w="1440" w:type="dxa"/>
          </w:tcPr>
          <w:p w:rsidR="00A54F17" w:rsidP="00875E63" w:rsidRDefault="00A54F17" w14:paraId="20A05CB9" wp14:textId="77777777">
            <w:pPr>
              <w:pStyle w:val="BodyText"/>
              <w:ind w:left="-180"/>
              <w:rPr>
                <w:sz w:val="20"/>
              </w:rPr>
            </w:pPr>
          </w:p>
        </w:tc>
        <w:tc>
          <w:tcPr>
            <w:tcW w:w="1620" w:type="dxa"/>
          </w:tcPr>
          <w:p w:rsidR="00A54F17" w:rsidP="00875E63" w:rsidRDefault="00A54F17" w14:paraId="1ABFC1D9" wp14:textId="77777777">
            <w:pPr>
              <w:pStyle w:val="BodyText"/>
              <w:ind w:left="-180"/>
              <w:rPr>
                <w:sz w:val="20"/>
              </w:rPr>
            </w:pPr>
          </w:p>
        </w:tc>
        <w:tc>
          <w:tcPr>
            <w:tcW w:w="1620" w:type="dxa"/>
          </w:tcPr>
          <w:p w:rsidR="00A54F17" w:rsidP="00875E63" w:rsidRDefault="00A54F17" w14:paraId="0F3829EB" wp14:textId="77777777">
            <w:pPr>
              <w:pStyle w:val="BodyText"/>
              <w:ind w:left="-180"/>
              <w:rPr>
                <w:sz w:val="20"/>
              </w:rPr>
            </w:pPr>
          </w:p>
        </w:tc>
        <w:tc>
          <w:tcPr>
            <w:tcW w:w="1620" w:type="dxa"/>
          </w:tcPr>
          <w:p w:rsidR="00A54F17" w:rsidP="00875E63" w:rsidRDefault="00A54F17" w14:paraId="637B6183" wp14:textId="77777777">
            <w:pPr>
              <w:pStyle w:val="BodyText"/>
              <w:ind w:left="-180"/>
              <w:rPr>
                <w:sz w:val="20"/>
              </w:rPr>
            </w:pPr>
          </w:p>
        </w:tc>
        <w:tc>
          <w:tcPr>
            <w:tcW w:w="1440" w:type="dxa"/>
          </w:tcPr>
          <w:p w:rsidR="00A54F17" w:rsidP="00875E63" w:rsidRDefault="00A54F17" w14:paraId="7E9E2FE3" wp14:textId="77777777">
            <w:pPr>
              <w:pStyle w:val="BodyText"/>
              <w:rPr>
                <w:sz w:val="20"/>
              </w:rPr>
            </w:pPr>
          </w:p>
        </w:tc>
      </w:tr>
      <w:tr xmlns:wp14="http://schemas.microsoft.com/office/word/2010/wordml" w:rsidR="00A54F17" w14:paraId="6CA18BBA" wp14:textId="77777777">
        <w:tc>
          <w:tcPr>
            <w:tcW w:w="1980" w:type="dxa"/>
          </w:tcPr>
          <w:p w:rsidR="00A54F17" w:rsidP="00875E63" w:rsidRDefault="00A54F17" w14:paraId="4BD61403" wp14:textId="77777777">
            <w:pPr>
              <w:pStyle w:val="BodyText"/>
              <w:rPr>
                <w:sz w:val="20"/>
              </w:rPr>
            </w:pPr>
          </w:p>
        </w:tc>
        <w:tc>
          <w:tcPr>
            <w:tcW w:w="1440" w:type="dxa"/>
          </w:tcPr>
          <w:p w:rsidR="00A54F17" w:rsidP="00875E63" w:rsidRDefault="00A54F17" w14:paraId="2FD9244D" wp14:textId="77777777">
            <w:pPr>
              <w:pStyle w:val="BodyText"/>
              <w:ind w:left="-180"/>
              <w:rPr>
                <w:sz w:val="20"/>
              </w:rPr>
            </w:pPr>
          </w:p>
        </w:tc>
        <w:tc>
          <w:tcPr>
            <w:tcW w:w="1440" w:type="dxa"/>
          </w:tcPr>
          <w:p w:rsidR="00A54F17" w:rsidP="00875E63" w:rsidRDefault="00A54F17" w14:paraId="64CF504A" wp14:textId="77777777">
            <w:pPr>
              <w:pStyle w:val="BodyText"/>
              <w:ind w:left="-180"/>
              <w:rPr>
                <w:sz w:val="20"/>
              </w:rPr>
            </w:pPr>
          </w:p>
        </w:tc>
        <w:tc>
          <w:tcPr>
            <w:tcW w:w="1620" w:type="dxa"/>
          </w:tcPr>
          <w:p w:rsidR="00A54F17" w:rsidP="00875E63" w:rsidRDefault="00A54F17" w14:paraId="2472962D" wp14:textId="77777777">
            <w:pPr>
              <w:pStyle w:val="BodyText"/>
              <w:ind w:left="-180"/>
              <w:rPr>
                <w:sz w:val="20"/>
              </w:rPr>
            </w:pPr>
          </w:p>
        </w:tc>
        <w:tc>
          <w:tcPr>
            <w:tcW w:w="1620" w:type="dxa"/>
          </w:tcPr>
          <w:p w:rsidR="00A54F17" w:rsidP="00875E63" w:rsidRDefault="00A54F17" w14:paraId="07536C63" wp14:textId="77777777">
            <w:pPr>
              <w:pStyle w:val="BodyText"/>
              <w:ind w:left="-180"/>
              <w:rPr>
                <w:sz w:val="20"/>
              </w:rPr>
            </w:pPr>
          </w:p>
        </w:tc>
        <w:tc>
          <w:tcPr>
            <w:tcW w:w="1620" w:type="dxa"/>
          </w:tcPr>
          <w:p w:rsidR="00A54F17" w:rsidP="00875E63" w:rsidRDefault="00A54F17" w14:paraId="1395F60A" wp14:textId="77777777">
            <w:pPr>
              <w:pStyle w:val="BodyText"/>
              <w:ind w:left="-180"/>
              <w:rPr>
                <w:sz w:val="20"/>
              </w:rPr>
            </w:pPr>
          </w:p>
        </w:tc>
        <w:tc>
          <w:tcPr>
            <w:tcW w:w="1440" w:type="dxa"/>
          </w:tcPr>
          <w:p w:rsidR="00A54F17" w:rsidP="00875E63" w:rsidRDefault="00A54F17" w14:paraId="4EAA505F" wp14:textId="77777777">
            <w:pPr>
              <w:pStyle w:val="BodyText"/>
              <w:rPr>
                <w:sz w:val="20"/>
              </w:rPr>
            </w:pPr>
          </w:p>
        </w:tc>
      </w:tr>
      <w:tr xmlns:wp14="http://schemas.microsoft.com/office/word/2010/wordml" w:rsidR="00A54F17" w14:paraId="1858B0D9" wp14:textId="77777777">
        <w:tc>
          <w:tcPr>
            <w:tcW w:w="1980" w:type="dxa"/>
          </w:tcPr>
          <w:p w:rsidR="00A54F17" w:rsidP="00875E63" w:rsidRDefault="00A54F17" w14:paraId="23400DE7" wp14:textId="77777777">
            <w:pPr>
              <w:pStyle w:val="BodyText"/>
              <w:rPr>
                <w:sz w:val="20"/>
              </w:rPr>
            </w:pPr>
          </w:p>
        </w:tc>
        <w:tc>
          <w:tcPr>
            <w:tcW w:w="1440" w:type="dxa"/>
          </w:tcPr>
          <w:p w:rsidR="00A54F17" w:rsidP="00875E63" w:rsidRDefault="00A54F17" w14:paraId="799FE8C5" wp14:textId="77777777">
            <w:pPr>
              <w:pStyle w:val="BodyText"/>
              <w:ind w:left="-180"/>
              <w:rPr>
                <w:sz w:val="20"/>
              </w:rPr>
            </w:pPr>
          </w:p>
        </w:tc>
        <w:tc>
          <w:tcPr>
            <w:tcW w:w="1440" w:type="dxa"/>
          </w:tcPr>
          <w:p w:rsidR="00A54F17" w:rsidP="00875E63" w:rsidRDefault="00A54F17" w14:paraId="10FFA302" wp14:textId="77777777">
            <w:pPr>
              <w:pStyle w:val="BodyText"/>
              <w:ind w:left="-180"/>
              <w:rPr>
                <w:sz w:val="20"/>
              </w:rPr>
            </w:pPr>
          </w:p>
        </w:tc>
        <w:tc>
          <w:tcPr>
            <w:tcW w:w="1620" w:type="dxa"/>
          </w:tcPr>
          <w:p w:rsidR="00A54F17" w:rsidP="00875E63" w:rsidRDefault="00A54F17" w14:paraId="7A979ECF" wp14:textId="77777777">
            <w:pPr>
              <w:pStyle w:val="BodyText"/>
              <w:ind w:left="-180"/>
              <w:rPr>
                <w:sz w:val="20"/>
              </w:rPr>
            </w:pPr>
          </w:p>
        </w:tc>
        <w:tc>
          <w:tcPr>
            <w:tcW w:w="1620" w:type="dxa"/>
          </w:tcPr>
          <w:p w:rsidR="00A54F17" w:rsidP="00875E63" w:rsidRDefault="00A54F17" w14:paraId="0BC3299D" wp14:textId="77777777">
            <w:pPr>
              <w:pStyle w:val="BodyText"/>
              <w:ind w:left="-180"/>
              <w:rPr>
                <w:sz w:val="20"/>
              </w:rPr>
            </w:pPr>
          </w:p>
        </w:tc>
        <w:tc>
          <w:tcPr>
            <w:tcW w:w="1620" w:type="dxa"/>
          </w:tcPr>
          <w:p w:rsidR="00A54F17" w:rsidP="00875E63" w:rsidRDefault="00A54F17" w14:paraId="78002EB8" wp14:textId="77777777">
            <w:pPr>
              <w:pStyle w:val="BodyText"/>
              <w:ind w:left="-180"/>
              <w:rPr>
                <w:sz w:val="20"/>
              </w:rPr>
            </w:pPr>
          </w:p>
        </w:tc>
        <w:tc>
          <w:tcPr>
            <w:tcW w:w="1440" w:type="dxa"/>
          </w:tcPr>
          <w:p w:rsidR="00A54F17" w:rsidP="00875E63" w:rsidRDefault="00A54F17" w14:paraId="0A3E5547" wp14:textId="77777777">
            <w:pPr>
              <w:pStyle w:val="BodyText"/>
              <w:rPr>
                <w:sz w:val="20"/>
              </w:rPr>
            </w:pPr>
          </w:p>
        </w:tc>
      </w:tr>
      <w:tr xmlns:wp14="http://schemas.microsoft.com/office/word/2010/wordml" w:rsidR="00A54F17" w14:paraId="0F07B99B" wp14:textId="77777777">
        <w:tc>
          <w:tcPr>
            <w:tcW w:w="1980" w:type="dxa"/>
          </w:tcPr>
          <w:p w:rsidR="00A54F17" w:rsidP="00875E63" w:rsidRDefault="00A54F17" w14:paraId="12535A1A" wp14:textId="77777777">
            <w:pPr>
              <w:pStyle w:val="BodyText"/>
              <w:rPr>
                <w:sz w:val="20"/>
              </w:rPr>
            </w:pPr>
          </w:p>
        </w:tc>
        <w:tc>
          <w:tcPr>
            <w:tcW w:w="1440" w:type="dxa"/>
          </w:tcPr>
          <w:p w:rsidR="00A54F17" w:rsidP="00875E63" w:rsidRDefault="00A54F17" w14:paraId="6C8B61F9" wp14:textId="77777777">
            <w:pPr>
              <w:pStyle w:val="BodyText"/>
              <w:ind w:left="-180"/>
              <w:rPr>
                <w:sz w:val="20"/>
              </w:rPr>
            </w:pPr>
          </w:p>
        </w:tc>
        <w:tc>
          <w:tcPr>
            <w:tcW w:w="1440" w:type="dxa"/>
          </w:tcPr>
          <w:p w:rsidR="00A54F17" w:rsidP="00875E63" w:rsidRDefault="00A54F17" w14:paraId="09200E70" wp14:textId="77777777">
            <w:pPr>
              <w:pStyle w:val="BodyText"/>
              <w:ind w:left="-180"/>
              <w:rPr>
                <w:sz w:val="20"/>
              </w:rPr>
            </w:pPr>
          </w:p>
        </w:tc>
        <w:tc>
          <w:tcPr>
            <w:tcW w:w="1620" w:type="dxa"/>
          </w:tcPr>
          <w:p w:rsidR="00A54F17" w:rsidP="00875E63" w:rsidRDefault="00A54F17" w14:paraId="7C68B6A3" wp14:textId="77777777">
            <w:pPr>
              <w:pStyle w:val="BodyText"/>
              <w:ind w:left="-180"/>
              <w:rPr>
                <w:sz w:val="20"/>
              </w:rPr>
            </w:pPr>
          </w:p>
        </w:tc>
        <w:tc>
          <w:tcPr>
            <w:tcW w:w="1620" w:type="dxa"/>
          </w:tcPr>
          <w:p w:rsidR="00A54F17" w:rsidP="00875E63" w:rsidRDefault="00A54F17" w14:paraId="169D3C0C" wp14:textId="77777777">
            <w:pPr>
              <w:pStyle w:val="BodyText"/>
              <w:ind w:left="-180"/>
              <w:rPr>
                <w:sz w:val="20"/>
              </w:rPr>
            </w:pPr>
          </w:p>
        </w:tc>
        <w:tc>
          <w:tcPr>
            <w:tcW w:w="1620" w:type="dxa"/>
          </w:tcPr>
          <w:p w:rsidR="00A54F17" w:rsidP="00875E63" w:rsidRDefault="00A54F17" w14:paraId="6DB7AEFF" wp14:textId="77777777">
            <w:pPr>
              <w:pStyle w:val="BodyText"/>
              <w:ind w:left="-180"/>
              <w:rPr>
                <w:sz w:val="20"/>
              </w:rPr>
            </w:pPr>
          </w:p>
        </w:tc>
        <w:tc>
          <w:tcPr>
            <w:tcW w:w="1440" w:type="dxa"/>
          </w:tcPr>
          <w:p w:rsidR="00A54F17" w:rsidP="00875E63" w:rsidRDefault="00A54F17" w14:paraId="35F60749" wp14:textId="77777777">
            <w:pPr>
              <w:pStyle w:val="BodyText"/>
              <w:rPr>
                <w:sz w:val="20"/>
              </w:rPr>
            </w:pPr>
          </w:p>
        </w:tc>
      </w:tr>
      <w:tr xmlns:wp14="http://schemas.microsoft.com/office/word/2010/wordml" w:rsidR="00A54F17" w14:paraId="42A71814" wp14:textId="77777777">
        <w:tc>
          <w:tcPr>
            <w:tcW w:w="1980" w:type="dxa"/>
          </w:tcPr>
          <w:p w:rsidR="00A54F17" w:rsidP="00875E63" w:rsidRDefault="00A54F17" w14:paraId="278F2655" wp14:textId="77777777">
            <w:pPr>
              <w:pStyle w:val="BodyText"/>
              <w:rPr>
                <w:sz w:val="20"/>
              </w:rPr>
            </w:pPr>
          </w:p>
        </w:tc>
        <w:tc>
          <w:tcPr>
            <w:tcW w:w="1440" w:type="dxa"/>
          </w:tcPr>
          <w:p w:rsidR="00A54F17" w:rsidP="00875E63" w:rsidRDefault="00A54F17" w14:paraId="0C8DD4DC" wp14:textId="77777777">
            <w:pPr>
              <w:pStyle w:val="BodyText"/>
              <w:ind w:left="-180"/>
              <w:rPr>
                <w:sz w:val="20"/>
              </w:rPr>
            </w:pPr>
          </w:p>
        </w:tc>
        <w:tc>
          <w:tcPr>
            <w:tcW w:w="1440" w:type="dxa"/>
          </w:tcPr>
          <w:p w:rsidR="00A54F17" w:rsidP="00875E63" w:rsidRDefault="00A54F17" w14:paraId="55EF98DA" wp14:textId="77777777">
            <w:pPr>
              <w:pStyle w:val="BodyText"/>
              <w:ind w:left="-180"/>
              <w:rPr>
                <w:sz w:val="20"/>
              </w:rPr>
            </w:pPr>
          </w:p>
        </w:tc>
        <w:tc>
          <w:tcPr>
            <w:tcW w:w="1620" w:type="dxa"/>
          </w:tcPr>
          <w:p w:rsidR="00A54F17" w:rsidP="00875E63" w:rsidRDefault="00A54F17" w14:paraId="3038A48B" wp14:textId="77777777">
            <w:pPr>
              <w:pStyle w:val="BodyText"/>
              <w:ind w:left="-180"/>
              <w:rPr>
                <w:sz w:val="20"/>
              </w:rPr>
            </w:pPr>
          </w:p>
        </w:tc>
        <w:tc>
          <w:tcPr>
            <w:tcW w:w="1620" w:type="dxa"/>
          </w:tcPr>
          <w:p w:rsidR="00A54F17" w:rsidP="00875E63" w:rsidRDefault="00A54F17" w14:paraId="22B41CC3" wp14:textId="77777777">
            <w:pPr>
              <w:pStyle w:val="BodyText"/>
              <w:ind w:left="-180"/>
              <w:rPr>
                <w:sz w:val="20"/>
              </w:rPr>
            </w:pPr>
          </w:p>
        </w:tc>
        <w:tc>
          <w:tcPr>
            <w:tcW w:w="1620" w:type="dxa"/>
          </w:tcPr>
          <w:p w:rsidR="00A54F17" w:rsidP="00875E63" w:rsidRDefault="00A54F17" w14:paraId="3F2685A8" wp14:textId="77777777">
            <w:pPr>
              <w:pStyle w:val="BodyText"/>
              <w:ind w:left="-180"/>
              <w:rPr>
                <w:sz w:val="20"/>
              </w:rPr>
            </w:pPr>
          </w:p>
        </w:tc>
        <w:tc>
          <w:tcPr>
            <w:tcW w:w="1440" w:type="dxa"/>
          </w:tcPr>
          <w:p w:rsidR="00A54F17" w:rsidP="00875E63" w:rsidRDefault="00A54F17" w14:paraId="162673B8" wp14:textId="77777777">
            <w:pPr>
              <w:pStyle w:val="BodyText"/>
              <w:rPr>
                <w:sz w:val="20"/>
              </w:rPr>
            </w:pPr>
          </w:p>
        </w:tc>
      </w:tr>
      <w:tr xmlns:wp14="http://schemas.microsoft.com/office/word/2010/wordml" w:rsidR="00A54F17" w14:paraId="56ABF437" wp14:textId="77777777">
        <w:tc>
          <w:tcPr>
            <w:tcW w:w="1980" w:type="dxa"/>
          </w:tcPr>
          <w:p w:rsidR="00A54F17" w:rsidP="00875E63" w:rsidRDefault="00A54F17" w14:paraId="445A29A0" wp14:textId="77777777">
            <w:pPr>
              <w:pStyle w:val="BodyText"/>
              <w:rPr>
                <w:sz w:val="20"/>
              </w:rPr>
            </w:pPr>
          </w:p>
        </w:tc>
        <w:tc>
          <w:tcPr>
            <w:tcW w:w="1440" w:type="dxa"/>
          </w:tcPr>
          <w:p w:rsidR="00A54F17" w:rsidP="00875E63" w:rsidRDefault="00A54F17" w14:paraId="67EEB875" wp14:textId="77777777">
            <w:pPr>
              <w:pStyle w:val="BodyText"/>
              <w:ind w:left="-180"/>
              <w:rPr>
                <w:sz w:val="20"/>
              </w:rPr>
            </w:pPr>
          </w:p>
        </w:tc>
        <w:tc>
          <w:tcPr>
            <w:tcW w:w="1440" w:type="dxa"/>
          </w:tcPr>
          <w:p w:rsidR="00A54F17" w:rsidP="00875E63" w:rsidRDefault="00A54F17" w14:paraId="4407E74D" wp14:textId="77777777">
            <w:pPr>
              <w:pStyle w:val="BodyText"/>
              <w:ind w:left="-180"/>
              <w:rPr>
                <w:sz w:val="20"/>
              </w:rPr>
            </w:pPr>
          </w:p>
        </w:tc>
        <w:tc>
          <w:tcPr>
            <w:tcW w:w="1620" w:type="dxa"/>
          </w:tcPr>
          <w:p w:rsidR="00A54F17" w:rsidP="00875E63" w:rsidRDefault="00A54F17" w14:paraId="5C2AFF5D" wp14:textId="77777777">
            <w:pPr>
              <w:pStyle w:val="BodyText"/>
              <w:ind w:left="-180"/>
              <w:rPr>
                <w:sz w:val="20"/>
              </w:rPr>
            </w:pPr>
          </w:p>
        </w:tc>
        <w:tc>
          <w:tcPr>
            <w:tcW w:w="1620" w:type="dxa"/>
          </w:tcPr>
          <w:p w:rsidR="00A54F17" w:rsidP="00875E63" w:rsidRDefault="00A54F17" w14:paraId="02DA820E" wp14:textId="77777777">
            <w:pPr>
              <w:pStyle w:val="BodyText"/>
              <w:ind w:left="-180"/>
              <w:rPr>
                <w:sz w:val="20"/>
              </w:rPr>
            </w:pPr>
          </w:p>
        </w:tc>
        <w:tc>
          <w:tcPr>
            <w:tcW w:w="1620" w:type="dxa"/>
          </w:tcPr>
          <w:p w:rsidR="00A54F17" w:rsidP="00875E63" w:rsidRDefault="00A54F17" w14:paraId="05695BB3" wp14:textId="77777777">
            <w:pPr>
              <w:pStyle w:val="BodyText"/>
              <w:ind w:left="-180"/>
              <w:rPr>
                <w:sz w:val="20"/>
              </w:rPr>
            </w:pPr>
          </w:p>
        </w:tc>
        <w:tc>
          <w:tcPr>
            <w:tcW w:w="1440" w:type="dxa"/>
          </w:tcPr>
          <w:p w:rsidR="00A54F17" w:rsidP="00875E63" w:rsidRDefault="00A54F17" w14:paraId="72712F3C" wp14:textId="77777777">
            <w:pPr>
              <w:pStyle w:val="BodyText"/>
              <w:rPr>
                <w:sz w:val="20"/>
              </w:rPr>
            </w:pPr>
          </w:p>
        </w:tc>
      </w:tr>
      <w:tr xmlns:wp14="http://schemas.microsoft.com/office/word/2010/wordml" w:rsidR="00A54F17" w14:paraId="6EA333F1" wp14:textId="77777777">
        <w:tc>
          <w:tcPr>
            <w:tcW w:w="1980" w:type="dxa"/>
          </w:tcPr>
          <w:p w:rsidR="00A54F17" w:rsidP="00875E63" w:rsidRDefault="00A54F17" w14:paraId="225B8ED4" wp14:textId="77777777">
            <w:pPr>
              <w:pStyle w:val="BodyText"/>
              <w:rPr>
                <w:sz w:val="20"/>
              </w:rPr>
            </w:pPr>
          </w:p>
        </w:tc>
        <w:tc>
          <w:tcPr>
            <w:tcW w:w="1440" w:type="dxa"/>
          </w:tcPr>
          <w:p w:rsidR="00A54F17" w:rsidP="00875E63" w:rsidRDefault="00A54F17" w14:paraId="45344771" wp14:textId="77777777">
            <w:pPr>
              <w:pStyle w:val="BodyText"/>
              <w:ind w:left="-180"/>
              <w:rPr>
                <w:sz w:val="20"/>
              </w:rPr>
            </w:pPr>
          </w:p>
        </w:tc>
        <w:tc>
          <w:tcPr>
            <w:tcW w:w="1440" w:type="dxa"/>
          </w:tcPr>
          <w:p w:rsidR="00A54F17" w:rsidP="00875E63" w:rsidRDefault="00A54F17" w14:paraId="5FB93A99" wp14:textId="77777777">
            <w:pPr>
              <w:pStyle w:val="BodyText"/>
              <w:ind w:left="-180"/>
              <w:rPr>
                <w:sz w:val="20"/>
              </w:rPr>
            </w:pPr>
          </w:p>
        </w:tc>
        <w:tc>
          <w:tcPr>
            <w:tcW w:w="1620" w:type="dxa"/>
          </w:tcPr>
          <w:p w:rsidR="00A54F17" w:rsidP="00875E63" w:rsidRDefault="00A54F17" w14:paraId="6A43E521" wp14:textId="77777777">
            <w:pPr>
              <w:pStyle w:val="BodyText"/>
              <w:ind w:left="-180"/>
              <w:rPr>
                <w:sz w:val="20"/>
              </w:rPr>
            </w:pPr>
          </w:p>
        </w:tc>
        <w:tc>
          <w:tcPr>
            <w:tcW w:w="1620" w:type="dxa"/>
          </w:tcPr>
          <w:p w:rsidR="00A54F17" w:rsidP="00875E63" w:rsidRDefault="00A54F17" w14:paraId="74A50C1E" wp14:textId="77777777">
            <w:pPr>
              <w:pStyle w:val="BodyText"/>
              <w:ind w:left="-180"/>
              <w:rPr>
                <w:sz w:val="20"/>
              </w:rPr>
            </w:pPr>
          </w:p>
        </w:tc>
        <w:tc>
          <w:tcPr>
            <w:tcW w:w="1620" w:type="dxa"/>
          </w:tcPr>
          <w:p w:rsidR="00A54F17" w:rsidP="00875E63" w:rsidRDefault="00A54F17" w14:paraId="7B98FD2F" wp14:textId="77777777">
            <w:pPr>
              <w:pStyle w:val="BodyText"/>
              <w:ind w:left="-180"/>
              <w:rPr>
                <w:sz w:val="20"/>
              </w:rPr>
            </w:pPr>
          </w:p>
        </w:tc>
        <w:tc>
          <w:tcPr>
            <w:tcW w:w="1440" w:type="dxa"/>
          </w:tcPr>
          <w:p w:rsidR="00A54F17" w:rsidP="00875E63" w:rsidRDefault="00A54F17" w14:paraId="206A7736" wp14:textId="77777777">
            <w:pPr>
              <w:pStyle w:val="BodyText"/>
              <w:rPr>
                <w:sz w:val="20"/>
              </w:rPr>
            </w:pPr>
          </w:p>
        </w:tc>
      </w:tr>
      <w:tr xmlns:wp14="http://schemas.microsoft.com/office/word/2010/wordml" w:rsidR="00A54F17" w14:paraId="3C835DB0" wp14:textId="77777777">
        <w:tc>
          <w:tcPr>
            <w:tcW w:w="1980" w:type="dxa"/>
          </w:tcPr>
          <w:p w:rsidR="00A54F17" w:rsidP="00875E63" w:rsidRDefault="00A54F17" w14:paraId="6678013B" wp14:textId="77777777">
            <w:pPr>
              <w:pStyle w:val="BodyText"/>
              <w:rPr>
                <w:sz w:val="20"/>
              </w:rPr>
            </w:pPr>
          </w:p>
        </w:tc>
        <w:tc>
          <w:tcPr>
            <w:tcW w:w="1440" w:type="dxa"/>
          </w:tcPr>
          <w:p w:rsidR="00A54F17" w:rsidP="00875E63" w:rsidRDefault="00A54F17" w14:paraId="446FD2CC" wp14:textId="77777777">
            <w:pPr>
              <w:pStyle w:val="BodyText"/>
              <w:ind w:left="-180"/>
              <w:rPr>
                <w:sz w:val="20"/>
              </w:rPr>
            </w:pPr>
          </w:p>
        </w:tc>
        <w:tc>
          <w:tcPr>
            <w:tcW w:w="1440" w:type="dxa"/>
          </w:tcPr>
          <w:p w:rsidR="00A54F17" w:rsidP="00875E63" w:rsidRDefault="00A54F17" w14:paraId="162028A2" wp14:textId="77777777">
            <w:pPr>
              <w:pStyle w:val="BodyText"/>
              <w:ind w:left="-180"/>
              <w:rPr>
                <w:sz w:val="20"/>
              </w:rPr>
            </w:pPr>
          </w:p>
        </w:tc>
        <w:tc>
          <w:tcPr>
            <w:tcW w:w="1620" w:type="dxa"/>
          </w:tcPr>
          <w:p w:rsidR="00A54F17" w:rsidP="00875E63" w:rsidRDefault="00A54F17" w14:paraId="03EDD308" wp14:textId="77777777">
            <w:pPr>
              <w:pStyle w:val="BodyText"/>
              <w:ind w:left="-180"/>
              <w:rPr>
                <w:sz w:val="20"/>
              </w:rPr>
            </w:pPr>
          </w:p>
        </w:tc>
        <w:tc>
          <w:tcPr>
            <w:tcW w:w="1620" w:type="dxa"/>
          </w:tcPr>
          <w:p w:rsidR="00A54F17" w:rsidP="00875E63" w:rsidRDefault="00A54F17" w14:paraId="59428300" wp14:textId="77777777">
            <w:pPr>
              <w:pStyle w:val="BodyText"/>
              <w:ind w:left="-180"/>
              <w:rPr>
                <w:sz w:val="20"/>
              </w:rPr>
            </w:pPr>
          </w:p>
        </w:tc>
        <w:tc>
          <w:tcPr>
            <w:tcW w:w="1620" w:type="dxa"/>
          </w:tcPr>
          <w:p w:rsidR="00A54F17" w:rsidP="00875E63" w:rsidRDefault="00A54F17" w14:paraId="18744616" wp14:textId="77777777">
            <w:pPr>
              <w:pStyle w:val="BodyText"/>
              <w:ind w:left="-180"/>
              <w:rPr>
                <w:sz w:val="20"/>
              </w:rPr>
            </w:pPr>
          </w:p>
        </w:tc>
        <w:tc>
          <w:tcPr>
            <w:tcW w:w="1440" w:type="dxa"/>
          </w:tcPr>
          <w:p w:rsidR="00A54F17" w:rsidP="00875E63" w:rsidRDefault="00A54F17" w14:paraId="0AFCA260" wp14:textId="77777777">
            <w:pPr>
              <w:pStyle w:val="BodyText"/>
              <w:rPr>
                <w:sz w:val="20"/>
              </w:rPr>
            </w:pPr>
          </w:p>
        </w:tc>
      </w:tr>
      <w:tr xmlns:wp14="http://schemas.microsoft.com/office/word/2010/wordml" w:rsidR="00A54F17" w14:paraId="0CFED013" wp14:textId="77777777">
        <w:tc>
          <w:tcPr>
            <w:tcW w:w="1980" w:type="dxa"/>
          </w:tcPr>
          <w:p w:rsidR="00A54F17" w:rsidP="00875E63" w:rsidRDefault="00A54F17" w14:paraId="074B9865" wp14:textId="77777777">
            <w:pPr>
              <w:pStyle w:val="BodyText"/>
              <w:rPr>
                <w:sz w:val="20"/>
              </w:rPr>
            </w:pPr>
          </w:p>
        </w:tc>
        <w:tc>
          <w:tcPr>
            <w:tcW w:w="1440" w:type="dxa"/>
          </w:tcPr>
          <w:p w:rsidR="00A54F17" w:rsidP="00875E63" w:rsidRDefault="00A54F17" w14:paraId="19426DB9" wp14:textId="77777777">
            <w:pPr>
              <w:pStyle w:val="BodyText"/>
              <w:ind w:left="-180"/>
              <w:rPr>
                <w:sz w:val="20"/>
              </w:rPr>
            </w:pPr>
          </w:p>
        </w:tc>
        <w:tc>
          <w:tcPr>
            <w:tcW w:w="1440" w:type="dxa"/>
          </w:tcPr>
          <w:p w:rsidR="00A54F17" w:rsidP="00875E63" w:rsidRDefault="00A54F17" w14:paraId="555388CE" wp14:textId="77777777">
            <w:pPr>
              <w:pStyle w:val="BodyText"/>
              <w:ind w:left="-180"/>
              <w:rPr>
                <w:sz w:val="20"/>
              </w:rPr>
            </w:pPr>
          </w:p>
        </w:tc>
        <w:tc>
          <w:tcPr>
            <w:tcW w:w="1620" w:type="dxa"/>
          </w:tcPr>
          <w:p w:rsidR="00A54F17" w:rsidP="00875E63" w:rsidRDefault="00A54F17" w14:paraId="3E631E3D" wp14:textId="77777777">
            <w:pPr>
              <w:pStyle w:val="BodyText"/>
              <w:ind w:left="-180"/>
              <w:rPr>
                <w:sz w:val="20"/>
              </w:rPr>
            </w:pPr>
          </w:p>
        </w:tc>
        <w:tc>
          <w:tcPr>
            <w:tcW w:w="1620" w:type="dxa"/>
          </w:tcPr>
          <w:p w:rsidR="00A54F17" w:rsidP="00875E63" w:rsidRDefault="00A54F17" w14:paraId="03731523" wp14:textId="77777777">
            <w:pPr>
              <w:pStyle w:val="BodyText"/>
              <w:ind w:left="-180"/>
              <w:rPr>
                <w:sz w:val="20"/>
              </w:rPr>
            </w:pPr>
          </w:p>
        </w:tc>
        <w:tc>
          <w:tcPr>
            <w:tcW w:w="1620" w:type="dxa"/>
          </w:tcPr>
          <w:p w:rsidR="00A54F17" w:rsidP="00875E63" w:rsidRDefault="00A54F17" w14:paraId="62ADAC5E" wp14:textId="77777777">
            <w:pPr>
              <w:pStyle w:val="BodyText"/>
              <w:ind w:left="-180"/>
              <w:rPr>
                <w:sz w:val="20"/>
              </w:rPr>
            </w:pPr>
          </w:p>
        </w:tc>
        <w:tc>
          <w:tcPr>
            <w:tcW w:w="1440" w:type="dxa"/>
          </w:tcPr>
          <w:p w:rsidR="00A54F17" w:rsidP="00875E63" w:rsidRDefault="00A54F17" w14:paraId="350FE622" wp14:textId="77777777">
            <w:pPr>
              <w:pStyle w:val="BodyText"/>
              <w:rPr>
                <w:sz w:val="20"/>
              </w:rPr>
            </w:pPr>
          </w:p>
        </w:tc>
      </w:tr>
      <w:tr xmlns:wp14="http://schemas.microsoft.com/office/word/2010/wordml" w:rsidR="00A54F17" w14:paraId="4E2436EB" wp14:textId="77777777">
        <w:tc>
          <w:tcPr>
            <w:tcW w:w="1980" w:type="dxa"/>
          </w:tcPr>
          <w:p w:rsidR="00A54F17" w:rsidP="00875E63" w:rsidRDefault="00A54F17" w14:paraId="3176BA18" wp14:textId="77777777">
            <w:pPr>
              <w:pStyle w:val="BodyText"/>
              <w:rPr>
                <w:sz w:val="20"/>
              </w:rPr>
            </w:pPr>
          </w:p>
        </w:tc>
        <w:tc>
          <w:tcPr>
            <w:tcW w:w="1440" w:type="dxa"/>
          </w:tcPr>
          <w:p w:rsidR="00A54F17" w:rsidP="00875E63" w:rsidRDefault="00A54F17" w14:paraId="77EAFB46" wp14:textId="77777777">
            <w:pPr>
              <w:pStyle w:val="BodyText"/>
              <w:ind w:left="-180"/>
              <w:rPr>
                <w:sz w:val="20"/>
              </w:rPr>
            </w:pPr>
          </w:p>
        </w:tc>
        <w:tc>
          <w:tcPr>
            <w:tcW w:w="1440" w:type="dxa"/>
          </w:tcPr>
          <w:p w:rsidR="00A54F17" w:rsidP="00875E63" w:rsidRDefault="00A54F17" w14:paraId="3BBD085D" wp14:textId="77777777">
            <w:pPr>
              <w:pStyle w:val="BodyText"/>
              <w:ind w:left="-180"/>
              <w:rPr>
                <w:sz w:val="20"/>
              </w:rPr>
            </w:pPr>
          </w:p>
        </w:tc>
        <w:tc>
          <w:tcPr>
            <w:tcW w:w="1620" w:type="dxa"/>
          </w:tcPr>
          <w:p w:rsidR="00A54F17" w:rsidP="00875E63" w:rsidRDefault="00A54F17" w14:paraId="191D947A" wp14:textId="77777777">
            <w:pPr>
              <w:pStyle w:val="BodyText"/>
              <w:ind w:left="-180"/>
              <w:rPr>
                <w:sz w:val="20"/>
              </w:rPr>
            </w:pPr>
          </w:p>
        </w:tc>
        <w:tc>
          <w:tcPr>
            <w:tcW w:w="1620" w:type="dxa"/>
          </w:tcPr>
          <w:p w:rsidR="00A54F17" w:rsidP="00875E63" w:rsidRDefault="00A54F17" w14:paraId="0B19A530" wp14:textId="77777777">
            <w:pPr>
              <w:pStyle w:val="BodyText"/>
              <w:ind w:left="-180"/>
              <w:rPr>
                <w:sz w:val="20"/>
              </w:rPr>
            </w:pPr>
          </w:p>
        </w:tc>
        <w:tc>
          <w:tcPr>
            <w:tcW w:w="1620" w:type="dxa"/>
          </w:tcPr>
          <w:p w:rsidR="00A54F17" w:rsidP="00875E63" w:rsidRDefault="00A54F17" w14:paraId="18684F20" wp14:textId="77777777">
            <w:pPr>
              <w:pStyle w:val="BodyText"/>
              <w:ind w:left="-180"/>
              <w:rPr>
                <w:sz w:val="20"/>
              </w:rPr>
            </w:pPr>
          </w:p>
        </w:tc>
        <w:tc>
          <w:tcPr>
            <w:tcW w:w="1440" w:type="dxa"/>
          </w:tcPr>
          <w:p w:rsidR="00A54F17" w:rsidP="00875E63" w:rsidRDefault="00A54F17" w14:paraId="7BE1DA9C" wp14:textId="77777777">
            <w:pPr>
              <w:pStyle w:val="BodyText"/>
              <w:rPr>
                <w:sz w:val="20"/>
              </w:rPr>
            </w:pPr>
          </w:p>
        </w:tc>
      </w:tr>
      <w:tr xmlns:wp14="http://schemas.microsoft.com/office/word/2010/wordml" w:rsidR="00A54F17" w14:paraId="5A30A86E" wp14:textId="77777777">
        <w:tc>
          <w:tcPr>
            <w:tcW w:w="1980" w:type="dxa"/>
          </w:tcPr>
          <w:p w:rsidR="00A54F17" w:rsidP="00875E63" w:rsidRDefault="00A54F17" w14:paraId="5A41570F" wp14:textId="77777777">
            <w:pPr>
              <w:pStyle w:val="BodyText"/>
              <w:rPr>
                <w:sz w:val="20"/>
              </w:rPr>
            </w:pPr>
          </w:p>
        </w:tc>
        <w:tc>
          <w:tcPr>
            <w:tcW w:w="1440" w:type="dxa"/>
          </w:tcPr>
          <w:p w:rsidR="00A54F17" w:rsidP="00875E63" w:rsidRDefault="00A54F17" w14:paraId="105BF796" wp14:textId="77777777">
            <w:pPr>
              <w:pStyle w:val="BodyText"/>
              <w:ind w:left="-180"/>
              <w:rPr>
                <w:sz w:val="20"/>
              </w:rPr>
            </w:pPr>
          </w:p>
        </w:tc>
        <w:tc>
          <w:tcPr>
            <w:tcW w:w="1440" w:type="dxa"/>
          </w:tcPr>
          <w:p w:rsidR="00A54F17" w:rsidP="00875E63" w:rsidRDefault="00A54F17" w14:paraId="480B1FA2" wp14:textId="77777777">
            <w:pPr>
              <w:pStyle w:val="BodyText"/>
              <w:ind w:left="-180"/>
              <w:rPr>
                <w:sz w:val="20"/>
              </w:rPr>
            </w:pPr>
          </w:p>
        </w:tc>
        <w:tc>
          <w:tcPr>
            <w:tcW w:w="1620" w:type="dxa"/>
          </w:tcPr>
          <w:p w:rsidR="00A54F17" w:rsidP="00875E63" w:rsidRDefault="00A54F17" w14:paraId="374220E3" wp14:textId="77777777">
            <w:pPr>
              <w:pStyle w:val="BodyText"/>
              <w:ind w:left="-180"/>
              <w:rPr>
                <w:sz w:val="20"/>
              </w:rPr>
            </w:pPr>
          </w:p>
        </w:tc>
        <w:tc>
          <w:tcPr>
            <w:tcW w:w="1620" w:type="dxa"/>
          </w:tcPr>
          <w:p w:rsidR="00A54F17" w:rsidP="00875E63" w:rsidRDefault="00A54F17" w14:paraId="57ABBE12" wp14:textId="77777777">
            <w:pPr>
              <w:pStyle w:val="BodyText"/>
              <w:ind w:left="-180"/>
              <w:rPr>
                <w:sz w:val="20"/>
              </w:rPr>
            </w:pPr>
          </w:p>
        </w:tc>
        <w:tc>
          <w:tcPr>
            <w:tcW w:w="1620" w:type="dxa"/>
          </w:tcPr>
          <w:p w:rsidR="00A54F17" w:rsidP="00875E63" w:rsidRDefault="00A54F17" w14:paraId="35C1C632" wp14:textId="77777777">
            <w:pPr>
              <w:pStyle w:val="BodyText"/>
              <w:ind w:left="-180"/>
              <w:rPr>
                <w:sz w:val="20"/>
              </w:rPr>
            </w:pPr>
          </w:p>
        </w:tc>
        <w:tc>
          <w:tcPr>
            <w:tcW w:w="1440" w:type="dxa"/>
          </w:tcPr>
          <w:p w:rsidR="00A54F17" w:rsidP="00875E63" w:rsidRDefault="00A54F17" w14:paraId="7694889B" wp14:textId="77777777">
            <w:pPr>
              <w:pStyle w:val="BodyText"/>
              <w:rPr>
                <w:sz w:val="20"/>
              </w:rPr>
            </w:pPr>
          </w:p>
        </w:tc>
      </w:tr>
      <w:tr xmlns:wp14="http://schemas.microsoft.com/office/word/2010/wordml" w:rsidR="00A54F17" w14:paraId="1A625DEA" wp14:textId="77777777">
        <w:tc>
          <w:tcPr>
            <w:tcW w:w="1980" w:type="dxa"/>
          </w:tcPr>
          <w:p w:rsidR="00A54F17" w:rsidP="00875E63" w:rsidRDefault="00A54F17" w14:paraId="1CC15E06" wp14:textId="77777777">
            <w:pPr>
              <w:pStyle w:val="BodyText"/>
              <w:rPr>
                <w:sz w:val="20"/>
              </w:rPr>
            </w:pPr>
          </w:p>
        </w:tc>
        <w:tc>
          <w:tcPr>
            <w:tcW w:w="1440" w:type="dxa"/>
          </w:tcPr>
          <w:p w:rsidR="00A54F17" w:rsidP="00875E63" w:rsidRDefault="00A54F17" w14:paraId="136B9044" wp14:textId="77777777">
            <w:pPr>
              <w:pStyle w:val="BodyText"/>
              <w:ind w:left="-180"/>
              <w:rPr>
                <w:sz w:val="20"/>
              </w:rPr>
            </w:pPr>
          </w:p>
        </w:tc>
        <w:tc>
          <w:tcPr>
            <w:tcW w:w="1440" w:type="dxa"/>
          </w:tcPr>
          <w:p w:rsidR="00A54F17" w:rsidP="00875E63" w:rsidRDefault="00A54F17" w14:paraId="1361D4D0" wp14:textId="77777777">
            <w:pPr>
              <w:pStyle w:val="BodyText"/>
              <w:ind w:left="-180"/>
              <w:rPr>
                <w:sz w:val="20"/>
              </w:rPr>
            </w:pPr>
          </w:p>
        </w:tc>
        <w:tc>
          <w:tcPr>
            <w:tcW w:w="1620" w:type="dxa"/>
          </w:tcPr>
          <w:p w:rsidR="00A54F17" w:rsidP="00875E63" w:rsidRDefault="00A54F17" w14:paraId="1956A1AF" wp14:textId="77777777">
            <w:pPr>
              <w:pStyle w:val="BodyText"/>
              <w:ind w:left="-180"/>
              <w:rPr>
                <w:sz w:val="20"/>
              </w:rPr>
            </w:pPr>
          </w:p>
        </w:tc>
        <w:tc>
          <w:tcPr>
            <w:tcW w:w="1620" w:type="dxa"/>
          </w:tcPr>
          <w:p w:rsidR="00A54F17" w:rsidP="00875E63" w:rsidRDefault="00A54F17" w14:paraId="2004DAB4" wp14:textId="77777777">
            <w:pPr>
              <w:pStyle w:val="BodyText"/>
              <w:ind w:left="-180"/>
              <w:rPr>
                <w:sz w:val="20"/>
              </w:rPr>
            </w:pPr>
          </w:p>
        </w:tc>
        <w:tc>
          <w:tcPr>
            <w:tcW w:w="1620" w:type="dxa"/>
          </w:tcPr>
          <w:p w:rsidR="00A54F17" w:rsidP="00875E63" w:rsidRDefault="00A54F17" w14:paraId="4E5B5D26" wp14:textId="77777777">
            <w:pPr>
              <w:pStyle w:val="BodyText"/>
              <w:ind w:left="-180"/>
              <w:rPr>
                <w:sz w:val="20"/>
              </w:rPr>
            </w:pPr>
          </w:p>
        </w:tc>
        <w:tc>
          <w:tcPr>
            <w:tcW w:w="1440" w:type="dxa"/>
          </w:tcPr>
          <w:p w:rsidR="00A54F17" w:rsidP="00875E63" w:rsidRDefault="00A54F17" w14:paraId="7973D004" wp14:textId="77777777">
            <w:pPr>
              <w:pStyle w:val="BodyText"/>
              <w:rPr>
                <w:sz w:val="20"/>
              </w:rPr>
            </w:pPr>
          </w:p>
        </w:tc>
      </w:tr>
      <w:tr xmlns:wp14="http://schemas.microsoft.com/office/word/2010/wordml" w:rsidR="00A54F17" w14:paraId="01BCE984" wp14:textId="77777777">
        <w:tc>
          <w:tcPr>
            <w:tcW w:w="1980" w:type="dxa"/>
          </w:tcPr>
          <w:p w:rsidR="00A54F17" w:rsidP="00875E63" w:rsidRDefault="00A54F17" w14:paraId="742F4711" wp14:textId="77777777">
            <w:pPr>
              <w:pStyle w:val="BodyText"/>
              <w:rPr>
                <w:sz w:val="20"/>
              </w:rPr>
            </w:pPr>
          </w:p>
        </w:tc>
        <w:tc>
          <w:tcPr>
            <w:tcW w:w="1440" w:type="dxa"/>
          </w:tcPr>
          <w:p w:rsidR="00A54F17" w:rsidP="00875E63" w:rsidRDefault="00A54F17" w14:paraId="0AB00F03" wp14:textId="77777777">
            <w:pPr>
              <w:pStyle w:val="BodyText"/>
              <w:ind w:left="-180"/>
              <w:rPr>
                <w:sz w:val="20"/>
              </w:rPr>
            </w:pPr>
          </w:p>
        </w:tc>
        <w:tc>
          <w:tcPr>
            <w:tcW w:w="1440" w:type="dxa"/>
          </w:tcPr>
          <w:p w:rsidR="00A54F17" w:rsidP="00875E63" w:rsidRDefault="00A54F17" w14:paraId="2A9B0DA2" wp14:textId="77777777">
            <w:pPr>
              <w:pStyle w:val="BodyText"/>
              <w:ind w:left="-180"/>
              <w:rPr>
                <w:sz w:val="20"/>
              </w:rPr>
            </w:pPr>
          </w:p>
        </w:tc>
        <w:tc>
          <w:tcPr>
            <w:tcW w:w="1620" w:type="dxa"/>
          </w:tcPr>
          <w:p w:rsidR="00A54F17" w:rsidP="00875E63" w:rsidRDefault="00A54F17" w14:paraId="45C78FDA" wp14:textId="77777777">
            <w:pPr>
              <w:pStyle w:val="BodyText"/>
              <w:ind w:left="-180"/>
              <w:rPr>
                <w:sz w:val="20"/>
              </w:rPr>
            </w:pPr>
          </w:p>
        </w:tc>
        <w:tc>
          <w:tcPr>
            <w:tcW w:w="1620" w:type="dxa"/>
          </w:tcPr>
          <w:p w:rsidR="00A54F17" w:rsidP="00875E63" w:rsidRDefault="00A54F17" w14:paraId="6071D61F" wp14:textId="77777777">
            <w:pPr>
              <w:pStyle w:val="BodyText"/>
              <w:ind w:left="-180"/>
              <w:rPr>
                <w:sz w:val="20"/>
              </w:rPr>
            </w:pPr>
          </w:p>
        </w:tc>
        <w:tc>
          <w:tcPr>
            <w:tcW w:w="1620" w:type="dxa"/>
          </w:tcPr>
          <w:p w:rsidR="00A54F17" w:rsidP="00875E63" w:rsidRDefault="00A54F17" w14:paraId="50776284" wp14:textId="77777777">
            <w:pPr>
              <w:pStyle w:val="BodyText"/>
              <w:ind w:left="-180"/>
              <w:rPr>
                <w:sz w:val="20"/>
              </w:rPr>
            </w:pPr>
          </w:p>
        </w:tc>
        <w:tc>
          <w:tcPr>
            <w:tcW w:w="1440" w:type="dxa"/>
          </w:tcPr>
          <w:p w:rsidR="00A54F17" w:rsidP="00875E63" w:rsidRDefault="00A54F17" w14:paraId="2A520580" wp14:textId="77777777">
            <w:pPr>
              <w:pStyle w:val="BodyText"/>
              <w:rPr>
                <w:sz w:val="20"/>
              </w:rPr>
            </w:pPr>
          </w:p>
        </w:tc>
      </w:tr>
      <w:tr xmlns:wp14="http://schemas.microsoft.com/office/word/2010/wordml" w:rsidR="00A54F17" w14:paraId="51788291" wp14:textId="77777777">
        <w:tc>
          <w:tcPr>
            <w:tcW w:w="1980" w:type="dxa"/>
          </w:tcPr>
          <w:p w:rsidR="00A54F17" w:rsidP="00875E63" w:rsidRDefault="00A54F17" w14:paraId="414C53C5" wp14:textId="77777777">
            <w:pPr>
              <w:pStyle w:val="BodyText"/>
              <w:rPr>
                <w:sz w:val="20"/>
              </w:rPr>
            </w:pPr>
          </w:p>
        </w:tc>
        <w:tc>
          <w:tcPr>
            <w:tcW w:w="1440" w:type="dxa"/>
          </w:tcPr>
          <w:p w:rsidR="00A54F17" w:rsidP="00875E63" w:rsidRDefault="00A54F17" w14:paraId="0A899227" wp14:textId="77777777">
            <w:pPr>
              <w:pStyle w:val="BodyText"/>
              <w:ind w:left="-180"/>
              <w:rPr>
                <w:sz w:val="20"/>
              </w:rPr>
            </w:pPr>
          </w:p>
        </w:tc>
        <w:tc>
          <w:tcPr>
            <w:tcW w:w="1440" w:type="dxa"/>
          </w:tcPr>
          <w:p w:rsidR="00A54F17" w:rsidP="00875E63" w:rsidRDefault="00A54F17" w14:paraId="13DECC59" wp14:textId="77777777">
            <w:pPr>
              <w:pStyle w:val="BodyText"/>
              <w:ind w:left="-180"/>
              <w:rPr>
                <w:sz w:val="20"/>
              </w:rPr>
            </w:pPr>
          </w:p>
        </w:tc>
        <w:tc>
          <w:tcPr>
            <w:tcW w:w="1620" w:type="dxa"/>
          </w:tcPr>
          <w:p w:rsidR="00A54F17" w:rsidP="00875E63" w:rsidRDefault="00A54F17" w14:paraId="2DE902ED" wp14:textId="77777777">
            <w:pPr>
              <w:pStyle w:val="BodyText"/>
              <w:ind w:left="-180"/>
              <w:rPr>
                <w:sz w:val="20"/>
              </w:rPr>
            </w:pPr>
          </w:p>
        </w:tc>
        <w:tc>
          <w:tcPr>
            <w:tcW w:w="1620" w:type="dxa"/>
          </w:tcPr>
          <w:p w:rsidR="00A54F17" w:rsidP="00875E63" w:rsidRDefault="00A54F17" w14:paraId="4632C9BF" wp14:textId="77777777">
            <w:pPr>
              <w:pStyle w:val="BodyText"/>
              <w:ind w:left="-180"/>
              <w:rPr>
                <w:sz w:val="20"/>
              </w:rPr>
            </w:pPr>
          </w:p>
        </w:tc>
        <w:tc>
          <w:tcPr>
            <w:tcW w:w="1620" w:type="dxa"/>
          </w:tcPr>
          <w:p w:rsidR="00A54F17" w:rsidP="00875E63" w:rsidRDefault="00A54F17" w14:paraId="5EE8B0AF" wp14:textId="77777777">
            <w:pPr>
              <w:pStyle w:val="BodyText"/>
              <w:ind w:left="-180"/>
              <w:rPr>
                <w:sz w:val="20"/>
              </w:rPr>
            </w:pPr>
          </w:p>
        </w:tc>
        <w:tc>
          <w:tcPr>
            <w:tcW w:w="1440" w:type="dxa"/>
          </w:tcPr>
          <w:p w:rsidR="00A54F17" w:rsidP="00875E63" w:rsidRDefault="00A54F17" w14:paraId="56EDC426" wp14:textId="77777777">
            <w:pPr>
              <w:pStyle w:val="BodyText"/>
              <w:rPr>
                <w:sz w:val="20"/>
              </w:rPr>
            </w:pPr>
          </w:p>
        </w:tc>
      </w:tr>
      <w:tr xmlns:wp14="http://schemas.microsoft.com/office/word/2010/wordml" w:rsidR="00A54F17" w14:paraId="2525F8DA" wp14:textId="77777777">
        <w:tc>
          <w:tcPr>
            <w:tcW w:w="1980" w:type="dxa"/>
          </w:tcPr>
          <w:p w:rsidR="00A54F17" w:rsidP="00875E63" w:rsidRDefault="00A54F17" w14:paraId="0DE8C847" wp14:textId="77777777">
            <w:pPr>
              <w:pStyle w:val="BodyText"/>
              <w:rPr>
                <w:sz w:val="20"/>
              </w:rPr>
            </w:pPr>
          </w:p>
        </w:tc>
        <w:tc>
          <w:tcPr>
            <w:tcW w:w="1440" w:type="dxa"/>
          </w:tcPr>
          <w:p w:rsidR="00A54F17" w:rsidP="00875E63" w:rsidRDefault="00A54F17" w14:paraId="2AD4B207" wp14:textId="77777777">
            <w:pPr>
              <w:pStyle w:val="BodyText"/>
              <w:ind w:left="-180"/>
              <w:rPr>
                <w:sz w:val="20"/>
              </w:rPr>
            </w:pPr>
          </w:p>
        </w:tc>
        <w:tc>
          <w:tcPr>
            <w:tcW w:w="1440" w:type="dxa"/>
          </w:tcPr>
          <w:p w:rsidR="00A54F17" w:rsidP="00875E63" w:rsidRDefault="00A54F17" w14:paraId="572AE7E9" wp14:textId="77777777">
            <w:pPr>
              <w:pStyle w:val="BodyText"/>
              <w:ind w:left="-180"/>
              <w:rPr>
                <w:sz w:val="20"/>
              </w:rPr>
            </w:pPr>
          </w:p>
        </w:tc>
        <w:tc>
          <w:tcPr>
            <w:tcW w:w="1620" w:type="dxa"/>
          </w:tcPr>
          <w:p w:rsidR="00A54F17" w:rsidP="00875E63" w:rsidRDefault="00A54F17" w14:paraId="582D3651" wp14:textId="77777777">
            <w:pPr>
              <w:pStyle w:val="BodyText"/>
              <w:ind w:left="-180"/>
              <w:rPr>
                <w:sz w:val="20"/>
              </w:rPr>
            </w:pPr>
          </w:p>
        </w:tc>
        <w:tc>
          <w:tcPr>
            <w:tcW w:w="1620" w:type="dxa"/>
          </w:tcPr>
          <w:p w:rsidR="00A54F17" w:rsidP="00875E63" w:rsidRDefault="00A54F17" w14:paraId="4FEBB9E2" wp14:textId="77777777">
            <w:pPr>
              <w:pStyle w:val="BodyText"/>
              <w:ind w:left="-180"/>
              <w:rPr>
                <w:sz w:val="20"/>
              </w:rPr>
            </w:pPr>
          </w:p>
        </w:tc>
        <w:tc>
          <w:tcPr>
            <w:tcW w:w="1620" w:type="dxa"/>
          </w:tcPr>
          <w:p w:rsidR="00A54F17" w:rsidP="00875E63" w:rsidRDefault="00A54F17" w14:paraId="49C6E9AB" wp14:textId="77777777">
            <w:pPr>
              <w:pStyle w:val="BodyText"/>
              <w:ind w:left="-180"/>
              <w:rPr>
                <w:sz w:val="20"/>
              </w:rPr>
            </w:pPr>
          </w:p>
        </w:tc>
        <w:tc>
          <w:tcPr>
            <w:tcW w:w="1440" w:type="dxa"/>
          </w:tcPr>
          <w:p w:rsidR="00A54F17" w:rsidP="00875E63" w:rsidRDefault="00A54F17" w14:paraId="7E8085B8" wp14:textId="77777777">
            <w:pPr>
              <w:pStyle w:val="BodyText"/>
              <w:rPr>
                <w:sz w:val="20"/>
              </w:rPr>
            </w:pPr>
          </w:p>
        </w:tc>
      </w:tr>
      <w:tr xmlns:wp14="http://schemas.microsoft.com/office/word/2010/wordml" w:rsidR="00A54F17" w14:paraId="7DABD9E1" wp14:textId="77777777">
        <w:tc>
          <w:tcPr>
            <w:tcW w:w="1980" w:type="dxa"/>
          </w:tcPr>
          <w:p w:rsidR="00A54F17" w:rsidP="00875E63" w:rsidRDefault="00A54F17" w14:paraId="6F7B255D" wp14:textId="77777777">
            <w:pPr>
              <w:pStyle w:val="BodyText"/>
              <w:rPr>
                <w:sz w:val="20"/>
              </w:rPr>
            </w:pPr>
          </w:p>
        </w:tc>
        <w:tc>
          <w:tcPr>
            <w:tcW w:w="1440" w:type="dxa"/>
          </w:tcPr>
          <w:p w:rsidR="00A54F17" w:rsidP="00875E63" w:rsidRDefault="00A54F17" w14:paraId="366BA525" wp14:textId="77777777">
            <w:pPr>
              <w:pStyle w:val="BodyText"/>
              <w:ind w:left="-180"/>
              <w:rPr>
                <w:sz w:val="20"/>
              </w:rPr>
            </w:pPr>
          </w:p>
        </w:tc>
        <w:tc>
          <w:tcPr>
            <w:tcW w:w="1440" w:type="dxa"/>
          </w:tcPr>
          <w:p w:rsidR="00A54F17" w:rsidP="00875E63" w:rsidRDefault="00A54F17" w14:paraId="1E45C4FB" wp14:textId="77777777">
            <w:pPr>
              <w:pStyle w:val="BodyText"/>
              <w:ind w:left="-180"/>
              <w:rPr>
                <w:sz w:val="20"/>
              </w:rPr>
            </w:pPr>
          </w:p>
        </w:tc>
        <w:tc>
          <w:tcPr>
            <w:tcW w:w="1620" w:type="dxa"/>
          </w:tcPr>
          <w:p w:rsidR="00A54F17" w:rsidP="00875E63" w:rsidRDefault="00A54F17" w14:paraId="19C4A5B0" wp14:textId="77777777">
            <w:pPr>
              <w:pStyle w:val="BodyText"/>
              <w:ind w:left="-180"/>
              <w:rPr>
                <w:sz w:val="20"/>
              </w:rPr>
            </w:pPr>
          </w:p>
        </w:tc>
        <w:tc>
          <w:tcPr>
            <w:tcW w:w="1620" w:type="dxa"/>
          </w:tcPr>
          <w:p w:rsidR="00A54F17" w:rsidP="00875E63" w:rsidRDefault="00A54F17" w14:paraId="53301686" wp14:textId="77777777">
            <w:pPr>
              <w:pStyle w:val="BodyText"/>
              <w:ind w:left="-180"/>
              <w:rPr>
                <w:sz w:val="20"/>
              </w:rPr>
            </w:pPr>
          </w:p>
        </w:tc>
        <w:tc>
          <w:tcPr>
            <w:tcW w:w="1620" w:type="dxa"/>
          </w:tcPr>
          <w:p w:rsidR="00A54F17" w:rsidP="00875E63" w:rsidRDefault="00A54F17" w14:paraId="387CA1F1" wp14:textId="77777777">
            <w:pPr>
              <w:pStyle w:val="BodyText"/>
              <w:ind w:left="-180"/>
              <w:rPr>
                <w:sz w:val="20"/>
              </w:rPr>
            </w:pPr>
          </w:p>
        </w:tc>
        <w:tc>
          <w:tcPr>
            <w:tcW w:w="1440" w:type="dxa"/>
          </w:tcPr>
          <w:p w:rsidR="00A54F17" w:rsidP="00875E63" w:rsidRDefault="00A54F17" w14:paraId="19B845E5" wp14:textId="77777777">
            <w:pPr>
              <w:pStyle w:val="BodyText"/>
              <w:rPr>
                <w:sz w:val="20"/>
              </w:rPr>
            </w:pPr>
          </w:p>
        </w:tc>
      </w:tr>
      <w:tr xmlns:wp14="http://schemas.microsoft.com/office/word/2010/wordml" w:rsidR="00A54F17" w14:paraId="3056532B" wp14:textId="77777777">
        <w:tc>
          <w:tcPr>
            <w:tcW w:w="1980" w:type="dxa"/>
          </w:tcPr>
          <w:p w:rsidR="00A54F17" w:rsidP="00875E63" w:rsidRDefault="00A54F17" w14:paraId="64009402" wp14:textId="77777777">
            <w:pPr>
              <w:pStyle w:val="BodyText"/>
              <w:rPr>
                <w:sz w:val="20"/>
              </w:rPr>
            </w:pPr>
          </w:p>
        </w:tc>
        <w:tc>
          <w:tcPr>
            <w:tcW w:w="1440" w:type="dxa"/>
          </w:tcPr>
          <w:p w:rsidR="00A54F17" w:rsidP="00875E63" w:rsidRDefault="00A54F17" w14:paraId="37C223DB" wp14:textId="77777777">
            <w:pPr>
              <w:pStyle w:val="BodyText"/>
              <w:ind w:left="-180"/>
              <w:rPr>
                <w:sz w:val="20"/>
              </w:rPr>
            </w:pPr>
          </w:p>
        </w:tc>
        <w:tc>
          <w:tcPr>
            <w:tcW w:w="1440" w:type="dxa"/>
          </w:tcPr>
          <w:p w:rsidR="00A54F17" w:rsidP="00875E63" w:rsidRDefault="00A54F17" w14:paraId="4F33F5B6" wp14:textId="77777777">
            <w:pPr>
              <w:pStyle w:val="BodyText"/>
              <w:ind w:left="-180"/>
              <w:rPr>
                <w:sz w:val="20"/>
              </w:rPr>
            </w:pPr>
          </w:p>
        </w:tc>
        <w:tc>
          <w:tcPr>
            <w:tcW w:w="1620" w:type="dxa"/>
          </w:tcPr>
          <w:p w:rsidR="00A54F17" w:rsidP="00875E63" w:rsidRDefault="00A54F17" w14:paraId="3F821709" wp14:textId="77777777">
            <w:pPr>
              <w:pStyle w:val="BodyText"/>
              <w:ind w:left="-180"/>
              <w:rPr>
                <w:sz w:val="20"/>
              </w:rPr>
            </w:pPr>
          </w:p>
        </w:tc>
        <w:tc>
          <w:tcPr>
            <w:tcW w:w="1620" w:type="dxa"/>
          </w:tcPr>
          <w:p w:rsidR="00A54F17" w:rsidP="00875E63" w:rsidRDefault="00A54F17" w14:paraId="4D2EAD91" wp14:textId="77777777">
            <w:pPr>
              <w:pStyle w:val="BodyText"/>
              <w:ind w:left="-180"/>
              <w:rPr>
                <w:sz w:val="20"/>
              </w:rPr>
            </w:pPr>
          </w:p>
        </w:tc>
        <w:tc>
          <w:tcPr>
            <w:tcW w:w="1620" w:type="dxa"/>
          </w:tcPr>
          <w:p w:rsidR="00A54F17" w:rsidP="00875E63" w:rsidRDefault="00A54F17" w14:paraId="178194C7" wp14:textId="77777777">
            <w:pPr>
              <w:pStyle w:val="BodyText"/>
              <w:ind w:left="-180"/>
              <w:rPr>
                <w:sz w:val="20"/>
              </w:rPr>
            </w:pPr>
          </w:p>
        </w:tc>
        <w:tc>
          <w:tcPr>
            <w:tcW w:w="1440" w:type="dxa"/>
          </w:tcPr>
          <w:p w:rsidR="00A54F17" w:rsidP="00875E63" w:rsidRDefault="00A54F17" w14:paraId="2912A2D7" wp14:textId="77777777">
            <w:pPr>
              <w:pStyle w:val="BodyText"/>
              <w:rPr>
                <w:sz w:val="20"/>
              </w:rPr>
            </w:pPr>
          </w:p>
        </w:tc>
      </w:tr>
      <w:tr xmlns:wp14="http://schemas.microsoft.com/office/word/2010/wordml" w:rsidR="00A54F17" w14:paraId="7132FD3D" wp14:textId="77777777">
        <w:tc>
          <w:tcPr>
            <w:tcW w:w="1980" w:type="dxa"/>
          </w:tcPr>
          <w:p w:rsidR="00A54F17" w:rsidP="00875E63" w:rsidRDefault="00A54F17" w14:paraId="4762A7E0" wp14:textId="77777777">
            <w:pPr>
              <w:pStyle w:val="BodyText"/>
              <w:rPr>
                <w:sz w:val="20"/>
              </w:rPr>
            </w:pPr>
          </w:p>
        </w:tc>
        <w:tc>
          <w:tcPr>
            <w:tcW w:w="1440" w:type="dxa"/>
          </w:tcPr>
          <w:p w:rsidR="00A54F17" w:rsidP="00875E63" w:rsidRDefault="00A54F17" w14:paraId="682AF84E" wp14:textId="77777777">
            <w:pPr>
              <w:pStyle w:val="BodyText"/>
              <w:ind w:left="-180"/>
              <w:rPr>
                <w:sz w:val="20"/>
              </w:rPr>
            </w:pPr>
          </w:p>
        </w:tc>
        <w:tc>
          <w:tcPr>
            <w:tcW w:w="1440" w:type="dxa"/>
          </w:tcPr>
          <w:p w:rsidR="00A54F17" w:rsidP="00875E63" w:rsidRDefault="00A54F17" w14:paraId="362D1DAC" wp14:textId="77777777">
            <w:pPr>
              <w:pStyle w:val="BodyText"/>
              <w:ind w:left="-180"/>
              <w:rPr>
                <w:sz w:val="20"/>
              </w:rPr>
            </w:pPr>
          </w:p>
        </w:tc>
        <w:tc>
          <w:tcPr>
            <w:tcW w:w="1620" w:type="dxa"/>
          </w:tcPr>
          <w:p w:rsidR="00A54F17" w:rsidP="00875E63" w:rsidRDefault="00A54F17" w14:paraId="01A9F9FF" wp14:textId="77777777">
            <w:pPr>
              <w:pStyle w:val="BodyText"/>
              <w:ind w:left="-180"/>
              <w:rPr>
                <w:sz w:val="20"/>
              </w:rPr>
            </w:pPr>
          </w:p>
        </w:tc>
        <w:tc>
          <w:tcPr>
            <w:tcW w:w="1620" w:type="dxa"/>
          </w:tcPr>
          <w:p w:rsidR="00A54F17" w:rsidP="00875E63" w:rsidRDefault="00A54F17" w14:paraId="4C6BAEC3" wp14:textId="77777777">
            <w:pPr>
              <w:pStyle w:val="BodyText"/>
              <w:ind w:left="-180"/>
              <w:rPr>
                <w:sz w:val="20"/>
              </w:rPr>
            </w:pPr>
          </w:p>
        </w:tc>
        <w:tc>
          <w:tcPr>
            <w:tcW w:w="1620" w:type="dxa"/>
          </w:tcPr>
          <w:p w:rsidR="00A54F17" w:rsidP="00875E63" w:rsidRDefault="00A54F17" w14:paraId="5DC89780" wp14:textId="77777777">
            <w:pPr>
              <w:pStyle w:val="BodyText"/>
              <w:ind w:left="-180"/>
              <w:rPr>
                <w:sz w:val="20"/>
              </w:rPr>
            </w:pPr>
          </w:p>
        </w:tc>
        <w:tc>
          <w:tcPr>
            <w:tcW w:w="1440" w:type="dxa"/>
          </w:tcPr>
          <w:p w:rsidR="00A54F17" w:rsidP="00875E63" w:rsidRDefault="00A54F17" w14:paraId="0D737B4D" wp14:textId="77777777">
            <w:pPr>
              <w:pStyle w:val="BodyText"/>
              <w:rPr>
                <w:sz w:val="20"/>
              </w:rPr>
            </w:pPr>
          </w:p>
        </w:tc>
      </w:tr>
      <w:tr xmlns:wp14="http://schemas.microsoft.com/office/word/2010/wordml" w:rsidR="00A54F17" w14:paraId="3FB31912" wp14:textId="77777777">
        <w:tc>
          <w:tcPr>
            <w:tcW w:w="1980" w:type="dxa"/>
          </w:tcPr>
          <w:p w:rsidR="00A54F17" w:rsidP="00875E63" w:rsidRDefault="00A54F17" w14:paraId="62D39D78" wp14:textId="77777777">
            <w:pPr>
              <w:pStyle w:val="BodyText"/>
              <w:rPr>
                <w:sz w:val="20"/>
              </w:rPr>
            </w:pPr>
          </w:p>
        </w:tc>
        <w:tc>
          <w:tcPr>
            <w:tcW w:w="1440" w:type="dxa"/>
          </w:tcPr>
          <w:p w:rsidR="00A54F17" w:rsidP="00875E63" w:rsidRDefault="00A54F17" w14:paraId="67D9EDB0" wp14:textId="77777777">
            <w:pPr>
              <w:pStyle w:val="BodyText"/>
              <w:ind w:left="-180"/>
              <w:rPr>
                <w:sz w:val="20"/>
              </w:rPr>
            </w:pPr>
          </w:p>
        </w:tc>
        <w:tc>
          <w:tcPr>
            <w:tcW w:w="1440" w:type="dxa"/>
          </w:tcPr>
          <w:p w:rsidR="00A54F17" w:rsidP="00875E63" w:rsidRDefault="00A54F17" w14:paraId="1D928FFA" wp14:textId="77777777">
            <w:pPr>
              <w:pStyle w:val="BodyText"/>
              <w:ind w:left="-180"/>
              <w:rPr>
                <w:sz w:val="20"/>
              </w:rPr>
            </w:pPr>
          </w:p>
        </w:tc>
        <w:tc>
          <w:tcPr>
            <w:tcW w:w="1620" w:type="dxa"/>
          </w:tcPr>
          <w:p w:rsidR="00A54F17" w:rsidP="00875E63" w:rsidRDefault="00A54F17" w14:paraId="4BF95601" wp14:textId="77777777">
            <w:pPr>
              <w:pStyle w:val="BodyText"/>
              <w:ind w:left="-180"/>
              <w:rPr>
                <w:sz w:val="20"/>
              </w:rPr>
            </w:pPr>
          </w:p>
        </w:tc>
        <w:tc>
          <w:tcPr>
            <w:tcW w:w="1620" w:type="dxa"/>
          </w:tcPr>
          <w:p w:rsidR="00A54F17" w:rsidP="00875E63" w:rsidRDefault="00A54F17" w14:paraId="477BF22F" wp14:textId="77777777">
            <w:pPr>
              <w:pStyle w:val="BodyText"/>
              <w:ind w:left="-180"/>
              <w:rPr>
                <w:sz w:val="20"/>
              </w:rPr>
            </w:pPr>
          </w:p>
        </w:tc>
        <w:tc>
          <w:tcPr>
            <w:tcW w:w="1620" w:type="dxa"/>
          </w:tcPr>
          <w:p w:rsidR="00A54F17" w:rsidP="00875E63" w:rsidRDefault="00A54F17" w14:paraId="208521A0" wp14:textId="77777777">
            <w:pPr>
              <w:pStyle w:val="BodyText"/>
              <w:ind w:left="-180"/>
              <w:rPr>
                <w:sz w:val="20"/>
              </w:rPr>
            </w:pPr>
          </w:p>
        </w:tc>
        <w:tc>
          <w:tcPr>
            <w:tcW w:w="1440" w:type="dxa"/>
          </w:tcPr>
          <w:p w:rsidR="00A54F17" w:rsidP="00875E63" w:rsidRDefault="00A54F17" w14:paraId="3DA37C77" wp14:textId="77777777">
            <w:pPr>
              <w:pStyle w:val="BodyText"/>
              <w:rPr>
                <w:sz w:val="20"/>
              </w:rPr>
            </w:pPr>
          </w:p>
        </w:tc>
      </w:tr>
      <w:tr xmlns:wp14="http://schemas.microsoft.com/office/word/2010/wordml" w:rsidR="00A54F17" w14:paraId="2BE45CDB" wp14:textId="77777777">
        <w:tc>
          <w:tcPr>
            <w:tcW w:w="1980" w:type="dxa"/>
          </w:tcPr>
          <w:p w:rsidR="00A54F17" w:rsidP="00875E63" w:rsidRDefault="00A54F17" w14:paraId="0240918D" wp14:textId="77777777">
            <w:pPr>
              <w:pStyle w:val="BodyText"/>
              <w:rPr>
                <w:sz w:val="20"/>
              </w:rPr>
            </w:pPr>
          </w:p>
        </w:tc>
        <w:tc>
          <w:tcPr>
            <w:tcW w:w="1440" w:type="dxa"/>
          </w:tcPr>
          <w:p w:rsidR="00A54F17" w:rsidP="00875E63" w:rsidRDefault="00A54F17" w14:paraId="2C799F38" wp14:textId="77777777">
            <w:pPr>
              <w:pStyle w:val="BodyText"/>
              <w:ind w:left="-180"/>
              <w:rPr>
                <w:sz w:val="20"/>
              </w:rPr>
            </w:pPr>
          </w:p>
        </w:tc>
        <w:tc>
          <w:tcPr>
            <w:tcW w:w="1440" w:type="dxa"/>
          </w:tcPr>
          <w:p w:rsidR="00A54F17" w:rsidP="00875E63" w:rsidRDefault="00A54F17" w14:paraId="54F41D20" wp14:textId="77777777">
            <w:pPr>
              <w:pStyle w:val="BodyText"/>
              <w:ind w:left="-180"/>
              <w:rPr>
                <w:sz w:val="20"/>
              </w:rPr>
            </w:pPr>
          </w:p>
        </w:tc>
        <w:tc>
          <w:tcPr>
            <w:tcW w:w="1620" w:type="dxa"/>
          </w:tcPr>
          <w:p w:rsidR="00A54F17" w:rsidP="00875E63" w:rsidRDefault="00A54F17" w14:paraId="16BD79DA" wp14:textId="77777777">
            <w:pPr>
              <w:pStyle w:val="BodyText"/>
              <w:ind w:left="-180"/>
              <w:rPr>
                <w:sz w:val="20"/>
              </w:rPr>
            </w:pPr>
          </w:p>
        </w:tc>
        <w:tc>
          <w:tcPr>
            <w:tcW w:w="1620" w:type="dxa"/>
          </w:tcPr>
          <w:p w:rsidR="00A54F17" w:rsidP="00875E63" w:rsidRDefault="00A54F17" w14:paraId="4787F341" wp14:textId="77777777">
            <w:pPr>
              <w:pStyle w:val="BodyText"/>
              <w:ind w:left="-180"/>
              <w:rPr>
                <w:sz w:val="20"/>
              </w:rPr>
            </w:pPr>
          </w:p>
        </w:tc>
        <w:tc>
          <w:tcPr>
            <w:tcW w:w="1620" w:type="dxa"/>
          </w:tcPr>
          <w:p w:rsidR="00A54F17" w:rsidP="00875E63" w:rsidRDefault="00A54F17" w14:paraId="131146E6" wp14:textId="77777777">
            <w:pPr>
              <w:pStyle w:val="BodyText"/>
              <w:ind w:left="-180"/>
              <w:rPr>
                <w:sz w:val="20"/>
              </w:rPr>
            </w:pPr>
          </w:p>
        </w:tc>
        <w:tc>
          <w:tcPr>
            <w:tcW w:w="1440" w:type="dxa"/>
          </w:tcPr>
          <w:p w:rsidR="00A54F17" w:rsidP="00875E63" w:rsidRDefault="00A54F17" w14:paraId="1812C454" wp14:textId="77777777">
            <w:pPr>
              <w:pStyle w:val="BodyText"/>
              <w:rPr>
                <w:sz w:val="20"/>
              </w:rPr>
            </w:pPr>
          </w:p>
        </w:tc>
      </w:tr>
      <w:tr xmlns:wp14="http://schemas.microsoft.com/office/word/2010/wordml" w:rsidR="00A54F17" w14:paraId="77D0E5CD" wp14:textId="77777777">
        <w:tc>
          <w:tcPr>
            <w:tcW w:w="1980" w:type="dxa"/>
          </w:tcPr>
          <w:p w:rsidR="00A54F17" w:rsidP="00875E63" w:rsidRDefault="00A54F17" w14:paraId="19214A1B" wp14:textId="77777777">
            <w:pPr>
              <w:pStyle w:val="BodyText"/>
              <w:rPr>
                <w:sz w:val="20"/>
              </w:rPr>
            </w:pPr>
          </w:p>
        </w:tc>
        <w:tc>
          <w:tcPr>
            <w:tcW w:w="1440" w:type="dxa"/>
          </w:tcPr>
          <w:p w:rsidR="00A54F17" w:rsidP="00875E63" w:rsidRDefault="00A54F17" w14:paraId="35257BE8" wp14:textId="77777777">
            <w:pPr>
              <w:pStyle w:val="BodyText"/>
              <w:ind w:left="-180"/>
              <w:rPr>
                <w:sz w:val="20"/>
              </w:rPr>
            </w:pPr>
          </w:p>
        </w:tc>
        <w:tc>
          <w:tcPr>
            <w:tcW w:w="1440" w:type="dxa"/>
          </w:tcPr>
          <w:p w:rsidR="00A54F17" w:rsidP="00875E63" w:rsidRDefault="00A54F17" w14:paraId="6378F36E" wp14:textId="77777777">
            <w:pPr>
              <w:pStyle w:val="BodyText"/>
              <w:ind w:left="-180"/>
              <w:rPr>
                <w:sz w:val="20"/>
              </w:rPr>
            </w:pPr>
          </w:p>
        </w:tc>
        <w:tc>
          <w:tcPr>
            <w:tcW w:w="1620" w:type="dxa"/>
          </w:tcPr>
          <w:p w:rsidR="00A54F17" w:rsidP="00875E63" w:rsidRDefault="00A54F17" w14:paraId="760BFD5C" wp14:textId="77777777">
            <w:pPr>
              <w:pStyle w:val="BodyText"/>
              <w:ind w:left="-180"/>
              <w:rPr>
                <w:sz w:val="20"/>
              </w:rPr>
            </w:pPr>
          </w:p>
        </w:tc>
        <w:tc>
          <w:tcPr>
            <w:tcW w:w="1620" w:type="dxa"/>
          </w:tcPr>
          <w:p w:rsidR="00A54F17" w:rsidP="00875E63" w:rsidRDefault="00A54F17" w14:paraId="266496D6" wp14:textId="77777777">
            <w:pPr>
              <w:pStyle w:val="BodyText"/>
              <w:ind w:left="-180"/>
              <w:rPr>
                <w:sz w:val="20"/>
              </w:rPr>
            </w:pPr>
          </w:p>
        </w:tc>
        <w:tc>
          <w:tcPr>
            <w:tcW w:w="1620" w:type="dxa"/>
          </w:tcPr>
          <w:p w:rsidR="00A54F17" w:rsidP="00875E63" w:rsidRDefault="00A54F17" w14:paraId="11C82798" wp14:textId="77777777">
            <w:pPr>
              <w:pStyle w:val="BodyText"/>
              <w:ind w:left="-180"/>
              <w:rPr>
                <w:sz w:val="20"/>
              </w:rPr>
            </w:pPr>
          </w:p>
        </w:tc>
        <w:tc>
          <w:tcPr>
            <w:tcW w:w="1440" w:type="dxa"/>
          </w:tcPr>
          <w:p w:rsidR="00A54F17" w:rsidP="00875E63" w:rsidRDefault="00A54F17" w14:paraId="2CD7B311" wp14:textId="77777777">
            <w:pPr>
              <w:pStyle w:val="BodyText"/>
              <w:rPr>
                <w:sz w:val="20"/>
              </w:rPr>
            </w:pPr>
          </w:p>
        </w:tc>
      </w:tr>
      <w:tr xmlns:wp14="http://schemas.microsoft.com/office/word/2010/wordml" w:rsidR="00A54F17" w14:paraId="5D12813C" wp14:textId="77777777">
        <w:tc>
          <w:tcPr>
            <w:tcW w:w="1980" w:type="dxa"/>
          </w:tcPr>
          <w:p w:rsidR="00A54F17" w:rsidP="00875E63" w:rsidRDefault="00A54F17" w14:paraId="01CAE3BB" wp14:textId="77777777">
            <w:pPr>
              <w:pStyle w:val="BodyText"/>
              <w:rPr>
                <w:sz w:val="20"/>
              </w:rPr>
            </w:pPr>
          </w:p>
        </w:tc>
        <w:tc>
          <w:tcPr>
            <w:tcW w:w="1440" w:type="dxa"/>
          </w:tcPr>
          <w:p w:rsidR="00A54F17" w:rsidP="00875E63" w:rsidRDefault="00A54F17" w14:paraId="28FD8F77" wp14:textId="77777777">
            <w:pPr>
              <w:pStyle w:val="BodyText"/>
              <w:ind w:left="-180"/>
              <w:rPr>
                <w:sz w:val="20"/>
              </w:rPr>
            </w:pPr>
          </w:p>
        </w:tc>
        <w:tc>
          <w:tcPr>
            <w:tcW w:w="1440" w:type="dxa"/>
          </w:tcPr>
          <w:p w:rsidR="00A54F17" w:rsidP="00875E63" w:rsidRDefault="00A54F17" w14:paraId="7654B603" wp14:textId="77777777">
            <w:pPr>
              <w:pStyle w:val="BodyText"/>
              <w:ind w:left="-180"/>
              <w:rPr>
                <w:sz w:val="20"/>
              </w:rPr>
            </w:pPr>
          </w:p>
        </w:tc>
        <w:tc>
          <w:tcPr>
            <w:tcW w:w="1620" w:type="dxa"/>
          </w:tcPr>
          <w:p w:rsidR="00A54F17" w:rsidP="00875E63" w:rsidRDefault="00A54F17" w14:paraId="0D9A8BE1" wp14:textId="77777777">
            <w:pPr>
              <w:pStyle w:val="BodyText"/>
              <w:ind w:left="-180"/>
              <w:rPr>
                <w:sz w:val="20"/>
              </w:rPr>
            </w:pPr>
          </w:p>
        </w:tc>
        <w:tc>
          <w:tcPr>
            <w:tcW w:w="1620" w:type="dxa"/>
          </w:tcPr>
          <w:p w:rsidR="00A54F17" w:rsidP="00875E63" w:rsidRDefault="00A54F17" w14:paraId="1DAC3574" wp14:textId="77777777">
            <w:pPr>
              <w:pStyle w:val="BodyText"/>
              <w:ind w:left="-180"/>
              <w:rPr>
                <w:sz w:val="20"/>
              </w:rPr>
            </w:pPr>
          </w:p>
        </w:tc>
        <w:tc>
          <w:tcPr>
            <w:tcW w:w="1620" w:type="dxa"/>
          </w:tcPr>
          <w:p w:rsidR="00A54F17" w:rsidP="00875E63" w:rsidRDefault="00A54F17" w14:paraId="658B1BE1" wp14:textId="77777777">
            <w:pPr>
              <w:pStyle w:val="BodyText"/>
              <w:ind w:left="-180"/>
              <w:rPr>
                <w:sz w:val="20"/>
              </w:rPr>
            </w:pPr>
          </w:p>
        </w:tc>
        <w:tc>
          <w:tcPr>
            <w:tcW w:w="1440" w:type="dxa"/>
          </w:tcPr>
          <w:p w:rsidR="00A54F17" w:rsidP="00875E63" w:rsidRDefault="00A54F17" w14:paraId="6BCC9916" wp14:textId="77777777">
            <w:pPr>
              <w:pStyle w:val="BodyText"/>
              <w:rPr>
                <w:sz w:val="20"/>
              </w:rPr>
            </w:pPr>
          </w:p>
        </w:tc>
      </w:tr>
      <w:tr xmlns:wp14="http://schemas.microsoft.com/office/word/2010/wordml" w:rsidR="00A54F17" w14:paraId="65E7E404" wp14:textId="77777777">
        <w:tc>
          <w:tcPr>
            <w:tcW w:w="1980" w:type="dxa"/>
          </w:tcPr>
          <w:p w:rsidR="00A54F17" w:rsidP="00875E63" w:rsidRDefault="00A54F17" w14:paraId="155518FC" wp14:textId="77777777">
            <w:pPr>
              <w:pStyle w:val="BodyText"/>
              <w:rPr>
                <w:sz w:val="20"/>
              </w:rPr>
            </w:pPr>
          </w:p>
        </w:tc>
        <w:tc>
          <w:tcPr>
            <w:tcW w:w="1440" w:type="dxa"/>
          </w:tcPr>
          <w:p w:rsidR="00A54F17" w:rsidP="00875E63" w:rsidRDefault="00A54F17" w14:paraId="377AB6D9" wp14:textId="77777777">
            <w:pPr>
              <w:pStyle w:val="BodyText"/>
              <w:ind w:left="-180"/>
              <w:rPr>
                <w:sz w:val="20"/>
              </w:rPr>
            </w:pPr>
          </w:p>
        </w:tc>
        <w:tc>
          <w:tcPr>
            <w:tcW w:w="1440" w:type="dxa"/>
          </w:tcPr>
          <w:p w:rsidR="00A54F17" w:rsidP="00875E63" w:rsidRDefault="00A54F17" w14:paraId="2C4DADFA" wp14:textId="77777777">
            <w:pPr>
              <w:pStyle w:val="BodyText"/>
              <w:ind w:left="-180"/>
              <w:rPr>
                <w:sz w:val="20"/>
              </w:rPr>
            </w:pPr>
          </w:p>
        </w:tc>
        <w:tc>
          <w:tcPr>
            <w:tcW w:w="1620" w:type="dxa"/>
          </w:tcPr>
          <w:p w:rsidR="00A54F17" w:rsidP="00875E63" w:rsidRDefault="00A54F17" w14:paraId="0DF31129" wp14:textId="77777777">
            <w:pPr>
              <w:pStyle w:val="BodyText"/>
              <w:ind w:left="-180"/>
              <w:rPr>
                <w:sz w:val="20"/>
              </w:rPr>
            </w:pPr>
          </w:p>
        </w:tc>
        <w:tc>
          <w:tcPr>
            <w:tcW w:w="1620" w:type="dxa"/>
          </w:tcPr>
          <w:p w:rsidR="00A54F17" w:rsidP="00875E63" w:rsidRDefault="00A54F17" w14:paraId="4F231989" wp14:textId="77777777">
            <w:pPr>
              <w:pStyle w:val="BodyText"/>
              <w:ind w:left="-180"/>
              <w:rPr>
                <w:sz w:val="20"/>
              </w:rPr>
            </w:pPr>
          </w:p>
        </w:tc>
        <w:tc>
          <w:tcPr>
            <w:tcW w:w="1620" w:type="dxa"/>
          </w:tcPr>
          <w:p w:rsidR="00A54F17" w:rsidP="00875E63" w:rsidRDefault="00A54F17" w14:paraId="438C0848" wp14:textId="77777777">
            <w:pPr>
              <w:pStyle w:val="BodyText"/>
              <w:ind w:left="-180"/>
              <w:rPr>
                <w:sz w:val="20"/>
              </w:rPr>
            </w:pPr>
          </w:p>
        </w:tc>
        <w:tc>
          <w:tcPr>
            <w:tcW w:w="1440" w:type="dxa"/>
          </w:tcPr>
          <w:p w:rsidR="00A54F17" w:rsidP="00875E63" w:rsidRDefault="00A54F17" w14:paraId="18CB5C35" wp14:textId="77777777">
            <w:pPr>
              <w:pStyle w:val="BodyText"/>
              <w:rPr>
                <w:sz w:val="20"/>
              </w:rPr>
            </w:pPr>
          </w:p>
        </w:tc>
      </w:tr>
    </w:tbl>
    <w:p xmlns:wp14="http://schemas.microsoft.com/office/word/2010/wordml" w:rsidRPr="003C5125" w:rsidR="00DF0341" w:rsidP="00C81671" w:rsidRDefault="00C81671" w14:paraId="4BDD4779" wp14:textId="77777777">
      <w:pPr>
        <w:pStyle w:val="Heading1"/>
        <w:tabs>
          <w:tab w:val="right" w:pos="10620"/>
        </w:tabs>
        <w:rPr>
          <w:sz w:val="24"/>
          <w:u w:val="none"/>
        </w:rPr>
      </w:pPr>
      <w:r>
        <w:rPr>
          <w:b w:val="0"/>
          <w:bCs w:val="0"/>
        </w:rPr>
        <w:t xml:space="preserve"> </w:t>
      </w:r>
      <w:r w:rsidR="007B4605">
        <w:rPr>
          <w:b w:val="0"/>
          <w:bCs w:val="0"/>
        </w:rPr>
        <w:br w:type="page"/>
      </w:r>
      <w:r w:rsidRPr="003C5125" w:rsidR="00DF0341">
        <w:rPr>
          <w:sz w:val="24"/>
          <w:u w:val="none"/>
        </w:rPr>
        <w:t xml:space="preserve">Manager, </w:t>
      </w:r>
      <w:r w:rsidR="00DF0341">
        <w:rPr>
          <w:sz w:val="24"/>
          <w:u w:val="none"/>
        </w:rPr>
        <w:t>Environmental Remediation</w:t>
      </w:r>
      <w:r w:rsidR="00DF0341">
        <w:rPr>
          <w:sz w:val="24"/>
          <w:u w:val="none"/>
        </w:rPr>
        <w:tab/>
      </w:r>
      <w:r w:rsidR="00DF0341">
        <w:rPr>
          <w:sz w:val="24"/>
          <w:u w:val="none"/>
        </w:rPr>
        <w:t>Job Code: 29</w:t>
      </w:r>
      <w:r w:rsidRPr="003C5125" w:rsidR="00DF0341">
        <w:rPr>
          <w:sz w:val="24"/>
          <w:u w:val="none"/>
        </w:rPr>
        <w:t>02</w:t>
      </w:r>
    </w:p>
    <w:p xmlns:wp14="http://schemas.microsoft.com/office/word/2010/wordml" w:rsidR="00DF0341" w:rsidP="001E67BA" w:rsidRDefault="00DF0341" w14:paraId="201A0290"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F0341" w:rsidP="001E67BA" w:rsidRDefault="00DF0341" w14:paraId="26B331B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E67BA" w:rsidP="001E67BA" w:rsidRDefault="001E67BA" w14:paraId="47529A15" wp14:textId="77777777">
      <w:pPr>
        <w:pBdr>
          <w:top w:val="single" w:color="auto" w:sz="12" w:space="1"/>
          <w:left w:val="single" w:color="auto" w:sz="12" w:space="6"/>
          <w:bottom w:val="single" w:color="auto" w:sz="12" w:space="1"/>
          <w:right w:val="single" w:color="auto" w:sz="12" w:space="4"/>
        </w:pBdr>
        <w:tabs>
          <w:tab w:val="right" w:pos="9980"/>
        </w:tabs>
        <w:jc w:val="both"/>
        <w:rPr>
          <w:sz w:val="28"/>
        </w:rPr>
      </w:pPr>
      <w:r>
        <w:rPr>
          <w:sz w:val="20"/>
        </w:rPr>
        <w:t>Plans and directs the negotiation, planning and implementation of environmental investigation and remediation projects for contaminated company sites under senior management direction. Consults with management and le</w:t>
      </w:r>
      <w:r>
        <w:rPr>
          <w:sz w:val="20"/>
        </w:rPr>
        <w:softHyphen/>
        <w:t>gal counsel on strategies and approaches to investigate or remediate sites. Provides an engineering/scientific evaluation of contaminated sites to determine the scope, constituent content and physical parameters of the pollu</w:t>
      </w:r>
      <w:r>
        <w:rPr>
          <w:sz w:val="20"/>
        </w:rPr>
        <w:softHyphen/>
        <w:t>tants. Determines the most feasible, cost effective, efficient and timely methodology for remedial action in keep</w:t>
      </w:r>
      <w:r>
        <w:rPr>
          <w:sz w:val="20"/>
        </w:rPr>
        <w:softHyphen/>
        <w:t>ing with current and anticipated environmental and regulatory requirements, as well as, responsible community action. Directs and monitors clean-up operations in accordance with rigorous adherence to environmentally sound business practices. Responds to request from operating units on geo-environmental engineering problems and facility decontamination issues. Coordinates work with all EH&amp;S disciplines to insure positive results are achieved. May serve as technical coordinator at major spill incidents re</w:t>
      </w:r>
      <w:r>
        <w:rPr>
          <w:sz w:val="20"/>
        </w:rPr>
        <w:softHyphen/>
        <w:t>quiring emergency response. May repre</w:t>
      </w:r>
      <w:r>
        <w:rPr>
          <w:sz w:val="20"/>
        </w:rPr>
        <w:softHyphen/>
        <w:t>sent the company at public meetings, hearings and perform public rela</w:t>
      </w:r>
      <w:r>
        <w:rPr>
          <w:sz w:val="20"/>
        </w:rPr>
        <w:softHyphen/>
        <w:t>tions duties. Develops effective interface with commercial remediation organizations to develop improved capabil</w:t>
      </w:r>
      <w:r>
        <w:rPr>
          <w:sz w:val="20"/>
        </w:rPr>
        <w:softHyphen/>
        <w:t>ities and quality assurance. Participates with industry, legislative, regulatory and other public or private agencies to create cooperative alliances. Develops and controls the budget related to assigned remediation projects. Provides leadership direction to pro</w:t>
      </w:r>
      <w:r>
        <w:rPr>
          <w:sz w:val="20"/>
        </w:rPr>
        <w:softHyphen/>
        <w:t>fessional and technical personnel.</w:t>
      </w:r>
    </w:p>
    <w:p xmlns:wp14="http://schemas.microsoft.com/office/word/2010/wordml" w:rsidR="001E67BA" w:rsidP="001E67BA" w:rsidRDefault="001E67BA" w14:paraId="056675B4" wp14:textId="77777777">
      <w:pPr>
        <w:pBdr>
          <w:top w:val="single" w:color="auto" w:sz="12" w:space="1"/>
          <w:left w:val="single" w:color="auto" w:sz="12" w:space="6"/>
          <w:bottom w:val="single" w:color="auto" w:sz="12" w:space="1"/>
          <w:right w:val="single" w:color="auto" w:sz="12" w:space="4"/>
        </w:pBdr>
        <w:tabs>
          <w:tab w:val="right" w:pos="9980"/>
        </w:tabs>
        <w:jc w:val="both"/>
        <w:rPr>
          <w:sz w:val="8"/>
        </w:rPr>
      </w:pPr>
    </w:p>
    <w:p xmlns:wp14="http://schemas.microsoft.com/office/word/2010/wordml" w:rsidR="001E67BA" w:rsidP="001E67BA" w:rsidRDefault="001E67BA" w14:paraId="4268FDB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p>
    <w:p xmlns:wp14="http://schemas.microsoft.com/office/word/2010/wordml" w:rsidR="001E67BA" w:rsidP="001E67BA" w:rsidRDefault="001E67BA" w14:paraId="50D05DAB" wp14:textId="77777777">
      <w:pPr>
        <w:pBdr>
          <w:top w:val="single" w:color="auto" w:sz="12" w:space="1"/>
          <w:left w:val="single" w:color="auto" w:sz="12" w:space="6"/>
          <w:bottom w:val="single" w:color="auto" w:sz="12" w:space="1"/>
          <w:right w:val="single" w:color="auto" w:sz="12" w:space="4"/>
        </w:pBdr>
        <w:tabs>
          <w:tab w:val="right" w:pos="9980"/>
        </w:tabs>
        <w:jc w:val="both"/>
        <w:rPr>
          <w:b/>
          <w:sz w:val="8"/>
        </w:rPr>
      </w:pPr>
    </w:p>
    <w:p xmlns:wp14="http://schemas.microsoft.com/office/word/2010/wordml" w:rsidR="001E67BA" w:rsidP="001E67BA" w:rsidRDefault="001E67BA" w14:paraId="76B003BC"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Ph.D. in Environmental Science/Engineering or re</w:t>
      </w:r>
      <w:r>
        <w:rPr>
          <w:sz w:val="20"/>
        </w:rPr>
        <w:softHyphen/>
        <w:t xml:space="preserve">lated fields and more than 3 </w:t>
      </w:r>
      <w:proofErr w:type="spellStart"/>
      <w:r>
        <w:rPr>
          <w:sz w:val="20"/>
        </w:rPr>
        <w:t>years expe</w:t>
      </w:r>
      <w:r>
        <w:rPr>
          <w:sz w:val="20"/>
        </w:rPr>
        <w:softHyphen/>
        <w:t>ri</w:t>
      </w:r>
      <w:r>
        <w:rPr>
          <w:sz w:val="20"/>
        </w:rPr>
        <w:softHyphen/>
        <w:t>ence</w:t>
      </w:r>
      <w:proofErr w:type="spellEnd"/>
      <w:r>
        <w:rPr>
          <w:sz w:val="20"/>
        </w:rPr>
        <w:t xml:space="preserve">; or M.S. and more than 5 </w:t>
      </w:r>
      <w:proofErr w:type="spellStart"/>
      <w:r>
        <w:rPr>
          <w:sz w:val="20"/>
        </w:rPr>
        <w:t>years experience</w:t>
      </w:r>
      <w:proofErr w:type="spellEnd"/>
      <w:r>
        <w:rPr>
          <w:sz w:val="20"/>
        </w:rPr>
        <w:t xml:space="preserve">; or B.S. and more than 7 </w:t>
      </w:r>
      <w:proofErr w:type="spellStart"/>
      <w:r>
        <w:rPr>
          <w:sz w:val="20"/>
        </w:rPr>
        <w:t>years experience</w:t>
      </w:r>
      <w:proofErr w:type="spellEnd"/>
      <w:r>
        <w:rPr>
          <w:sz w:val="20"/>
        </w:rPr>
        <w:t>. Experience should in</w:t>
      </w:r>
      <w:r>
        <w:rPr>
          <w:sz w:val="20"/>
        </w:rPr>
        <w:softHyphen/>
        <w:t xml:space="preserve">clude a minimum of 2 years of supervisory responsibility. Certification preferred. </w:t>
      </w:r>
    </w:p>
    <w:p xmlns:wp14="http://schemas.microsoft.com/office/word/2010/wordml" w:rsidR="00DF0341" w:rsidP="001E67BA" w:rsidRDefault="00DF0341" w14:paraId="19963E7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F0341" w:rsidP="00DF0341" w:rsidRDefault="00DF0341" w14:paraId="3865018A" wp14:textId="77777777">
      <w:pPr>
        <w:pStyle w:val="BodyText"/>
        <w:rPr>
          <w:sz w:val="8"/>
        </w:rPr>
      </w:pPr>
    </w:p>
    <w:p xmlns:wp14="http://schemas.microsoft.com/office/word/2010/wordml" w:rsidR="00DF0341" w:rsidP="00DF0341" w:rsidRDefault="00DF0341" w14:paraId="49463021"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7DE190A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54277AD8"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78BFA76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4EAEF9EA"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09C3F70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0D8F06E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316653C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25C1BFB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51EE120F" wp14:textId="77777777">
      <w:pPr>
        <w:pStyle w:val="BodyText"/>
        <w:rPr>
          <w:sz w:val="8"/>
        </w:rPr>
      </w:pPr>
    </w:p>
    <w:p xmlns:wp14="http://schemas.microsoft.com/office/word/2010/wordml" w:rsidRPr="001E2EDF" w:rsidR="00DF0341" w:rsidP="00DF0341" w:rsidRDefault="00DF0341" w14:paraId="1726C5FE"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00D279B1"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4D72CB" w:rsidTr="004E2307" w14:paraId="1EA765FE" wp14:textId="77777777">
        <w:trPr>
          <w:trHeight w:val="395"/>
        </w:trPr>
        <w:tc>
          <w:tcPr>
            <w:tcW w:w="990" w:type="dxa"/>
          </w:tcPr>
          <w:p w:rsidR="004D72CB" w:rsidP="004E2307" w:rsidRDefault="004D72CB" w14:paraId="35729343" wp14:textId="77777777">
            <w:pPr>
              <w:pStyle w:val="BodyText"/>
              <w:ind w:left="-180"/>
              <w:jc w:val="center"/>
              <w:rPr>
                <w:b/>
                <w:bCs/>
                <w:sz w:val="20"/>
              </w:rPr>
            </w:pPr>
          </w:p>
          <w:p w:rsidR="004D72CB" w:rsidP="004E2307" w:rsidRDefault="004D72CB" w14:paraId="38DAD162" wp14:textId="77777777">
            <w:pPr>
              <w:pStyle w:val="BodyText"/>
              <w:ind w:left="-108" w:right="-108"/>
              <w:jc w:val="center"/>
              <w:rPr>
                <w:b/>
                <w:bCs/>
                <w:sz w:val="20"/>
              </w:rPr>
            </w:pPr>
            <w:r>
              <w:rPr>
                <w:b/>
                <w:bCs/>
                <w:sz w:val="20"/>
              </w:rPr>
              <w:t>Emp. Location</w:t>
            </w:r>
          </w:p>
          <w:p w:rsidR="004D72CB" w:rsidP="004E2307" w:rsidRDefault="004D72CB" w14:paraId="05BDB10D" wp14:textId="77777777">
            <w:pPr>
              <w:pStyle w:val="BodyText"/>
              <w:ind w:left="-180"/>
              <w:jc w:val="center"/>
              <w:rPr>
                <w:b/>
                <w:bCs/>
                <w:sz w:val="20"/>
              </w:rPr>
            </w:pPr>
            <w:r>
              <w:rPr>
                <w:b/>
                <w:bCs/>
                <w:sz w:val="20"/>
              </w:rPr>
              <w:t xml:space="preserve"> STATE</w:t>
            </w:r>
          </w:p>
        </w:tc>
        <w:tc>
          <w:tcPr>
            <w:tcW w:w="1170" w:type="dxa"/>
          </w:tcPr>
          <w:p w:rsidR="004D72CB" w:rsidP="004E2307" w:rsidRDefault="004D72CB" w14:paraId="5B931C53" wp14:textId="77777777">
            <w:pPr>
              <w:pStyle w:val="BodyText"/>
              <w:ind w:left="-180"/>
              <w:jc w:val="center"/>
              <w:rPr>
                <w:b/>
                <w:bCs/>
                <w:sz w:val="20"/>
              </w:rPr>
            </w:pPr>
          </w:p>
          <w:p w:rsidR="004D72CB" w:rsidP="004E2307" w:rsidRDefault="004D72CB" w14:paraId="33B01999" wp14:textId="77777777">
            <w:pPr>
              <w:pStyle w:val="BodyText"/>
              <w:ind w:left="-180"/>
              <w:jc w:val="center"/>
              <w:rPr>
                <w:b/>
                <w:bCs/>
                <w:sz w:val="20"/>
              </w:rPr>
            </w:pPr>
            <w:r>
              <w:rPr>
                <w:b/>
                <w:bCs/>
                <w:sz w:val="20"/>
              </w:rPr>
              <w:t>Annual</w:t>
            </w:r>
          </w:p>
          <w:p w:rsidR="004D72CB" w:rsidP="004E2307" w:rsidRDefault="004D72CB" w14:paraId="5268BCFC" wp14:textId="77777777">
            <w:pPr>
              <w:pStyle w:val="BodyText"/>
              <w:ind w:left="-180"/>
              <w:jc w:val="center"/>
              <w:rPr>
                <w:b/>
                <w:bCs/>
                <w:sz w:val="20"/>
              </w:rPr>
            </w:pPr>
            <w:r>
              <w:rPr>
                <w:b/>
                <w:bCs/>
                <w:sz w:val="20"/>
              </w:rPr>
              <w:t xml:space="preserve"> Base Salary</w:t>
            </w:r>
          </w:p>
        </w:tc>
        <w:tc>
          <w:tcPr>
            <w:tcW w:w="1080" w:type="dxa"/>
          </w:tcPr>
          <w:p w:rsidR="004D72CB" w:rsidP="004E2307" w:rsidRDefault="004D72CB" w14:paraId="3BB736DD" wp14:textId="77777777">
            <w:pPr>
              <w:pStyle w:val="BodyText"/>
              <w:ind w:left="-180"/>
              <w:jc w:val="center"/>
              <w:rPr>
                <w:b/>
                <w:bCs/>
                <w:sz w:val="20"/>
              </w:rPr>
            </w:pPr>
            <w:r>
              <w:rPr>
                <w:b/>
                <w:bCs/>
                <w:sz w:val="20"/>
              </w:rPr>
              <w:t>Annual Extra</w:t>
            </w:r>
          </w:p>
          <w:p w:rsidR="004D72CB" w:rsidP="004E2307" w:rsidRDefault="004D72CB" w14:paraId="27E555AB" wp14:textId="77777777">
            <w:pPr>
              <w:pStyle w:val="BodyText"/>
              <w:ind w:left="-180"/>
              <w:jc w:val="center"/>
              <w:rPr>
                <w:b/>
                <w:bCs/>
                <w:sz w:val="20"/>
              </w:rPr>
            </w:pPr>
            <w:r>
              <w:rPr>
                <w:b/>
                <w:bCs/>
                <w:sz w:val="20"/>
              </w:rPr>
              <w:t>Cash Income</w:t>
            </w:r>
          </w:p>
        </w:tc>
        <w:tc>
          <w:tcPr>
            <w:tcW w:w="1350" w:type="dxa"/>
          </w:tcPr>
          <w:p w:rsidR="004D72CB" w:rsidP="004E2307" w:rsidRDefault="004D72CB" w14:paraId="524B4FBE" wp14:textId="77777777">
            <w:pPr>
              <w:pStyle w:val="BodyText"/>
              <w:ind w:left="-180"/>
              <w:jc w:val="center"/>
              <w:rPr>
                <w:b/>
                <w:bCs/>
                <w:sz w:val="20"/>
              </w:rPr>
            </w:pPr>
            <w:r>
              <w:rPr>
                <w:b/>
                <w:bCs/>
                <w:sz w:val="20"/>
              </w:rPr>
              <w:t xml:space="preserve">  </w:t>
            </w:r>
          </w:p>
          <w:p w:rsidR="004D72CB" w:rsidP="004E2307" w:rsidRDefault="004D72CB" w14:paraId="251CE043" wp14:textId="77777777">
            <w:pPr>
              <w:pStyle w:val="BodyText"/>
              <w:ind w:left="-180"/>
              <w:jc w:val="center"/>
              <w:rPr>
                <w:b/>
                <w:bCs/>
                <w:sz w:val="20"/>
              </w:rPr>
            </w:pPr>
            <w:r>
              <w:rPr>
                <w:b/>
                <w:bCs/>
                <w:sz w:val="20"/>
              </w:rPr>
              <w:t>Annual</w:t>
            </w:r>
          </w:p>
          <w:p w:rsidR="004D72CB" w:rsidP="004E2307" w:rsidRDefault="004D72CB" w14:paraId="356F3083" wp14:textId="77777777">
            <w:pPr>
              <w:pStyle w:val="BodyText"/>
              <w:ind w:left="-180"/>
              <w:jc w:val="center"/>
              <w:rPr>
                <w:b/>
                <w:bCs/>
                <w:sz w:val="20"/>
              </w:rPr>
            </w:pPr>
            <w:r>
              <w:rPr>
                <w:b/>
                <w:bCs/>
                <w:sz w:val="20"/>
              </w:rPr>
              <w:t>Bonus Tgt.</w:t>
            </w:r>
          </w:p>
          <w:p w:rsidR="004D72CB" w:rsidP="004E2307" w:rsidRDefault="004D72CB" w14:paraId="0AC78559" wp14:textId="77777777">
            <w:pPr>
              <w:pStyle w:val="BodyText"/>
              <w:ind w:left="-180"/>
              <w:jc w:val="center"/>
              <w:rPr>
                <w:b/>
                <w:bCs/>
                <w:sz w:val="20"/>
              </w:rPr>
            </w:pPr>
            <w:r>
              <w:rPr>
                <w:b/>
                <w:bCs/>
                <w:sz w:val="20"/>
              </w:rPr>
              <w:t>% of Base</w:t>
            </w:r>
          </w:p>
        </w:tc>
        <w:tc>
          <w:tcPr>
            <w:tcW w:w="1080" w:type="dxa"/>
          </w:tcPr>
          <w:p w:rsidR="004D72CB" w:rsidP="004E2307" w:rsidRDefault="004D72CB" w14:paraId="5DB056CF" wp14:textId="77777777">
            <w:pPr>
              <w:pStyle w:val="BodyText"/>
              <w:ind w:left="-180"/>
              <w:jc w:val="center"/>
              <w:rPr>
                <w:b/>
                <w:bCs/>
                <w:sz w:val="20"/>
              </w:rPr>
            </w:pPr>
          </w:p>
          <w:p w:rsidR="004D72CB" w:rsidP="004E2307" w:rsidRDefault="004D72CB" w14:paraId="10459FB0" wp14:textId="77777777">
            <w:pPr>
              <w:pStyle w:val="BodyText"/>
              <w:ind w:left="-180"/>
              <w:jc w:val="center"/>
              <w:rPr>
                <w:b/>
                <w:bCs/>
                <w:sz w:val="20"/>
              </w:rPr>
            </w:pPr>
            <w:r>
              <w:rPr>
                <w:b/>
                <w:bCs/>
                <w:sz w:val="20"/>
              </w:rPr>
              <w:t>LTI</w:t>
            </w:r>
          </w:p>
          <w:p w:rsidR="004D72CB" w:rsidP="004E2307" w:rsidRDefault="004D72CB" w14:paraId="7682A78C" wp14:textId="77777777">
            <w:pPr>
              <w:pStyle w:val="BodyText"/>
              <w:ind w:left="-180"/>
              <w:jc w:val="center"/>
              <w:rPr>
                <w:b/>
                <w:bCs/>
                <w:sz w:val="20"/>
              </w:rPr>
            </w:pPr>
            <w:r>
              <w:rPr>
                <w:b/>
                <w:bCs/>
                <w:sz w:val="20"/>
              </w:rPr>
              <w:t xml:space="preserve"> Incentive</w:t>
            </w:r>
          </w:p>
          <w:p w:rsidR="004D72CB" w:rsidP="004E2307" w:rsidRDefault="004D72CB" w14:paraId="626A4B4B" wp14:textId="77777777">
            <w:pPr>
              <w:pStyle w:val="BodyText"/>
              <w:ind w:left="-180"/>
              <w:jc w:val="center"/>
              <w:rPr>
                <w:b/>
                <w:bCs/>
                <w:sz w:val="20"/>
              </w:rPr>
            </w:pPr>
            <w:r>
              <w:rPr>
                <w:b/>
                <w:bCs/>
                <w:sz w:val="20"/>
              </w:rPr>
              <w:t>Target</w:t>
            </w:r>
          </w:p>
        </w:tc>
        <w:tc>
          <w:tcPr>
            <w:tcW w:w="990" w:type="dxa"/>
          </w:tcPr>
          <w:p w:rsidR="004D72CB" w:rsidP="004E2307" w:rsidRDefault="004D72CB" w14:paraId="0EA3A645" wp14:textId="77777777">
            <w:pPr>
              <w:pStyle w:val="BodyText"/>
              <w:ind w:left="-180"/>
              <w:jc w:val="center"/>
              <w:rPr>
                <w:b/>
                <w:bCs/>
                <w:sz w:val="20"/>
              </w:rPr>
            </w:pPr>
          </w:p>
          <w:p w:rsidR="004D72CB" w:rsidP="004E2307" w:rsidRDefault="004D72CB" w14:paraId="3A307FA6" wp14:textId="77777777">
            <w:pPr>
              <w:pStyle w:val="BodyText"/>
              <w:ind w:left="-180"/>
              <w:jc w:val="center"/>
              <w:rPr>
                <w:b/>
                <w:bCs/>
                <w:sz w:val="20"/>
              </w:rPr>
            </w:pPr>
          </w:p>
          <w:p w:rsidR="004D72CB" w:rsidP="004E2307" w:rsidRDefault="004D72CB" w14:paraId="3E72758C" wp14:textId="77777777">
            <w:pPr>
              <w:pStyle w:val="BodyText"/>
              <w:ind w:left="-180"/>
              <w:jc w:val="center"/>
              <w:rPr>
                <w:b/>
                <w:bCs/>
                <w:sz w:val="20"/>
              </w:rPr>
            </w:pPr>
            <w:r>
              <w:rPr>
                <w:b/>
                <w:bCs/>
                <w:sz w:val="20"/>
              </w:rPr>
              <w:t xml:space="preserve"> LTI</w:t>
            </w:r>
          </w:p>
          <w:p w:rsidR="004D72CB" w:rsidP="004E2307" w:rsidRDefault="004D72CB" w14:paraId="0867C30E" wp14:textId="77777777">
            <w:pPr>
              <w:pStyle w:val="BodyText"/>
              <w:ind w:left="-180"/>
              <w:jc w:val="center"/>
              <w:rPr>
                <w:b/>
                <w:bCs/>
                <w:sz w:val="20"/>
              </w:rPr>
            </w:pPr>
            <w:r>
              <w:rPr>
                <w:b/>
                <w:bCs/>
                <w:sz w:val="20"/>
              </w:rPr>
              <w:t>Paid</w:t>
            </w:r>
          </w:p>
        </w:tc>
        <w:tc>
          <w:tcPr>
            <w:tcW w:w="1080" w:type="dxa"/>
          </w:tcPr>
          <w:p w:rsidR="00E67460" w:rsidP="00E67460" w:rsidRDefault="00E67460" w14:paraId="03B6D056" wp14:textId="77777777">
            <w:pPr>
              <w:pStyle w:val="BodyText"/>
              <w:ind w:left="-180"/>
              <w:jc w:val="center"/>
              <w:rPr>
                <w:b/>
                <w:bCs/>
                <w:sz w:val="20"/>
              </w:rPr>
            </w:pPr>
            <w:r>
              <w:rPr>
                <w:b/>
                <w:bCs/>
                <w:sz w:val="20"/>
              </w:rPr>
              <w:t>LTI TGT.</w:t>
            </w:r>
          </w:p>
          <w:p w:rsidR="00E67460" w:rsidP="00E67460" w:rsidRDefault="00E67460" w14:paraId="6FAED45B" wp14:textId="77777777">
            <w:pPr>
              <w:pStyle w:val="BodyText"/>
              <w:ind w:left="-180"/>
              <w:jc w:val="center"/>
              <w:rPr>
                <w:b/>
                <w:bCs/>
                <w:sz w:val="20"/>
              </w:rPr>
            </w:pPr>
            <w:r>
              <w:rPr>
                <w:b/>
                <w:bCs/>
                <w:sz w:val="20"/>
              </w:rPr>
              <w:t xml:space="preserve"> as a %</w:t>
            </w:r>
          </w:p>
          <w:p w:rsidR="00E67460" w:rsidP="00E67460" w:rsidRDefault="00E67460" w14:paraId="4B63BC10" wp14:textId="77777777">
            <w:pPr>
              <w:pStyle w:val="BodyText"/>
              <w:ind w:left="-180"/>
              <w:jc w:val="center"/>
              <w:rPr>
                <w:b/>
                <w:bCs/>
                <w:sz w:val="20"/>
              </w:rPr>
            </w:pPr>
            <w:r>
              <w:rPr>
                <w:b/>
                <w:bCs/>
                <w:sz w:val="20"/>
              </w:rPr>
              <w:t>of</w:t>
            </w:r>
          </w:p>
          <w:p w:rsidR="004D72CB" w:rsidP="00E67460" w:rsidRDefault="00E67460" w14:paraId="74936CE3" wp14:textId="77777777">
            <w:pPr>
              <w:pStyle w:val="BodyText"/>
              <w:ind w:left="-180"/>
              <w:jc w:val="center"/>
              <w:rPr>
                <w:b/>
                <w:bCs/>
                <w:sz w:val="20"/>
              </w:rPr>
            </w:pPr>
            <w:r>
              <w:rPr>
                <w:b/>
                <w:bCs/>
                <w:sz w:val="20"/>
              </w:rPr>
              <w:t>Base</w:t>
            </w:r>
          </w:p>
        </w:tc>
        <w:tc>
          <w:tcPr>
            <w:tcW w:w="1170" w:type="dxa"/>
          </w:tcPr>
          <w:p w:rsidR="004D72CB" w:rsidP="004E2307" w:rsidRDefault="004D72CB" w14:paraId="468E8AB5" wp14:textId="77777777">
            <w:pPr>
              <w:pStyle w:val="BodyText"/>
              <w:ind w:left="-180"/>
              <w:jc w:val="center"/>
              <w:rPr>
                <w:sz w:val="20"/>
              </w:rPr>
            </w:pPr>
          </w:p>
          <w:p w:rsidR="004D72CB" w:rsidP="004E2307" w:rsidRDefault="004D72CB" w14:paraId="687F001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006A6EFF" wp14:textId="77777777">
            <w:pPr>
              <w:pStyle w:val="BodyText"/>
              <w:ind w:left="-180"/>
              <w:jc w:val="center"/>
              <w:rPr>
                <w:sz w:val="20"/>
              </w:rPr>
            </w:pPr>
            <w:r>
              <w:rPr>
                <w:b/>
                <w:bCs/>
                <w:sz w:val="20"/>
              </w:rPr>
              <w:t>Min.</w:t>
            </w:r>
          </w:p>
        </w:tc>
        <w:tc>
          <w:tcPr>
            <w:tcW w:w="1260" w:type="dxa"/>
          </w:tcPr>
          <w:p w:rsidR="004D72CB" w:rsidP="004E2307" w:rsidRDefault="004D72CB" w14:paraId="68ACD9A8" wp14:textId="77777777">
            <w:pPr>
              <w:pStyle w:val="BodyText"/>
              <w:ind w:left="-180"/>
              <w:jc w:val="center"/>
              <w:rPr>
                <w:sz w:val="20"/>
              </w:rPr>
            </w:pPr>
          </w:p>
          <w:p w:rsidR="004D72CB" w:rsidP="004E2307" w:rsidRDefault="004D72CB" w14:paraId="55277F7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3CEBA11E" wp14:textId="77777777">
            <w:pPr>
              <w:pStyle w:val="BodyText"/>
              <w:ind w:left="-180"/>
              <w:jc w:val="center"/>
              <w:rPr>
                <w:sz w:val="20"/>
              </w:rPr>
            </w:pPr>
            <w:r>
              <w:rPr>
                <w:b/>
                <w:bCs/>
                <w:sz w:val="20"/>
              </w:rPr>
              <w:t>Mid.</w:t>
            </w:r>
          </w:p>
        </w:tc>
        <w:tc>
          <w:tcPr>
            <w:tcW w:w="990" w:type="dxa"/>
          </w:tcPr>
          <w:p w:rsidR="004D72CB" w:rsidP="004E2307" w:rsidRDefault="004D72CB" w14:paraId="013575B6" wp14:textId="77777777">
            <w:pPr>
              <w:pStyle w:val="BodyText"/>
              <w:ind w:left="-180" w:right="-108"/>
              <w:jc w:val="center"/>
              <w:rPr>
                <w:sz w:val="20"/>
              </w:rPr>
            </w:pPr>
          </w:p>
          <w:p w:rsidR="004D72CB" w:rsidP="004E2307" w:rsidRDefault="004D72CB" w14:paraId="6629B46A"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4D72CB" w:rsidP="004E2307" w:rsidRDefault="004D72CB" w14:paraId="2C9E13C7" wp14:textId="77777777">
            <w:pPr>
              <w:pStyle w:val="BodyText"/>
              <w:ind w:left="-180" w:right="-108"/>
              <w:jc w:val="center"/>
              <w:rPr>
                <w:sz w:val="20"/>
              </w:rPr>
            </w:pPr>
            <w:r>
              <w:rPr>
                <w:b/>
                <w:bCs/>
                <w:sz w:val="20"/>
              </w:rPr>
              <w:t>Max.</w:t>
            </w:r>
          </w:p>
        </w:tc>
      </w:tr>
      <w:tr xmlns:wp14="http://schemas.microsoft.com/office/word/2010/wordml" w:rsidR="004D72CB" w:rsidTr="004E2307" w14:paraId="3C1BA4E5" wp14:textId="77777777">
        <w:tc>
          <w:tcPr>
            <w:tcW w:w="990" w:type="dxa"/>
          </w:tcPr>
          <w:p w:rsidR="004D72CB" w:rsidP="004E2307" w:rsidRDefault="004D72CB" w14:paraId="2FC06532" wp14:textId="77777777">
            <w:pPr>
              <w:pStyle w:val="BodyText"/>
              <w:ind w:left="-46"/>
              <w:rPr>
                <w:sz w:val="20"/>
              </w:rPr>
            </w:pPr>
            <w:r>
              <w:rPr>
                <w:sz w:val="20"/>
              </w:rPr>
              <w:t xml:space="preserve"> </w:t>
            </w:r>
          </w:p>
        </w:tc>
        <w:tc>
          <w:tcPr>
            <w:tcW w:w="1170" w:type="dxa"/>
          </w:tcPr>
          <w:p w:rsidR="004D72CB" w:rsidP="004E2307" w:rsidRDefault="004D72CB" w14:paraId="029EDC0A" wp14:textId="77777777">
            <w:pPr>
              <w:pStyle w:val="BodyText"/>
              <w:ind w:left="-18"/>
              <w:rPr>
                <w:sz w:val="20"/>
              </w:rPr>
            </w:pPr>
          </w:p>
        </w:tc>
        <w:tc>
          <w:tcPr>
            <w:tcW w:w="1080" w:type="dxa"/>
          </w:tcPr>
          <w:p w:rsidR="004D72CB" w:rsidP="004E2307" w:rsidRDefault="004D72CB" w14:paraId="2A9B5BC1" wp14:textId="77777777">
            <w:pPr>
              <w:pStyle w:val="BodyText"/>
              <w:ind w:left="-18"/>
              <w:rPr>
                <w:sz w:val="20"/>
              </w:rPr>
            </w:pPr>
          </w:p>
        </w:tc>
        <w:tc>
          <w:tcPr>
            <w:tcW w:w="1350" w:type="dxa"/>
          </w:tcPr>
          <w:p w:rsidR="004D72CB" w:rsidP="004E2307" w:rsidRDefault="004D72CB" w14:paraId="7972A4DC" wp14:textId="77777777">
            <w:pPr>
              <w:pStyle w:val="BodyText"/>
              <w:ind w:left="-18"/>
              <w:rPr>
                <w:sz w:val="20"/>
              </w:rPr>
            </w:pPr>
          </w:p>
        </w:tc>
        <w:tc>
          <w:tcPr>
            <w:tcW w:w="1080" w:type="dxa"/>
          </w:tcPr>
          <w:p w:rsidR="004D72CB" w:rsidP="004E2307" w:rsidRDefault="004D72CB" w14:paraId="4F8DF863" wp14:textId="77777777">
            <w:pPr>
              <w:pStyle w:val="BodyText"/>
              <w:ind w:left="-18"/>
              <w:rPr>
                <w:sz w:val="20"/>
              </w:rPr>
            </w:pPr>
          </w:p>
        </w:tc>
        <w:tc>
          <w:tcPr>
            <w:tcW w:w="990" w:type="dxa"/>
          </w:tcPr>
          <w:p w:rsidR="004D72CB" w:rsidP="004E2307" w:rsidRDefault="004D72CB" w14:paraId="267A4298" wp14:textId="77777777">
            <w:pPr>
              <w:pStyle w:val="BodyText"/>
              <w:ind w:left="-46"/>
              <w:rPr>
                <w:sz w:val="20"/>
              </w:rPr>
            </w:pPr>
          </w:p>
        </w:tc>
        <w:tc>
          <w:tcPr>
            <w:tcW w:w="1080" w:type="dxa"/>
          </w:tcPr>
          <w:p w:rsidR="004D72CB" w:rsidP="004E2307" w:rsidRDefault="004D72CB" w14:paraId="4A193C62" wp14:textId="77777777">
            <w:pPr>
              <w:pStyle w:val="BodyText"/>
              <w:ind w:left="-18"/>
              <w:rPr>
                <w:sz w:val="20"/>
              </w:rPr>
            </w:pPr>
          </w:p>
        </w:tc>
        <w:tc>
          <w:tcPr>
            <w:tcW w:w="1170" w:type="dxa"/>
          </w:tcPr>
          <w:p w:rsidR="004D72CB" w:rsidP="004E2307" w:rsidRDefault="004D72CB" w14:paraId="343F2DD5" wp14:textId="77777777">
            <w:pPr>
              <w:pStyle w:val="BodyText"/>
              <w:ind w:left="-18"/>
              <w:rPr>
                <w:sz w:val="20"/>
              </w:rPr>
            </w:pPr>
          </w:p>
        </w:tc>
        <w:tc>
          <w:tcPr>
            <w:tcW w:w="1260" w:type="dxa"/>
          </w:tcPr>
          <w:p w:rsidR="004D72CB" w:rsidP="004E2307" w:rsidRDefault="004D72CB" w14:paraId="6F743807" wp14:textId="77777777">
            <w:pPr>
              <w:pStyle w:val="BodyText"/>
              <w:ind w:left="-18"/>
              <w:rPr>
                <w:sz w:val="20"/>
              </w:rPr>
            </w:pPr>
          </w:p>
        </w:tc>
        <w:tc>
          <w:tcPr>
            <w:tcW w:w="990" w:type="dxa"/>
          </w:tcPr>
          <w:p w:rsidR="004D72CB" w:rsidP="004E2307" w:rsidRDefault="004D72CB" w14:paraId="3C1C5BEB" wp14:textId="77777777">
            <w:pPr>
              <w:pStyle w:val="BodyText"/>
              <w:ind w:left="-18"/>
              <w:rPr>
                <w:sz w:val="20"/>
              </w:rPr>
            </w:pPr>
          </w:p>
        </w:tc>
      </w:tr>
      <w:tr xmlns:wp14="http://schemas.microsoft.com/office/word/2010/wordml" w:rsidR="004D72CB" w:rsidTr="004E2307" w14:paraId="212392AC" wp14:textId="77777777">
        <w:tc>
          <w:tcPr>
            <w:tcW w:w="990" w:type="dxa"/>
          </w:tcPr>
          <w:p w:rsidR="004D72CB" w:rsidP="004E2307" w:rsidRDefault="004D72CB" w14:paraId="3442C0AD" wp14:textId="77777777">
            <w:pPr>
              <w:pStyle w:val="BodyText"/>
              <w:rPr>
                <w:sz w:val="20"/>
              </w:rPr>
            </w:pPr>
          </w:p>
        </w:tc>
        <w:tc>
          <w:tcPr>
            <w:tcW w:w="1170" w:type="dxa"/>
          </w:tcPr>
          <w:p w:rsidR="004D72CB" w:rsidP="004E2307" w:rsidRDefault="004D72CB" w14:paraId="2C23AE23" wp14:textId="77777777">
            <w:pPr>
              <w:pStyle w:val="BodyText"/>
              <w:ind w:left="-180"/>
              <w:rPr>
                <w:sz w:val="20"/>
              </w:rPr>
            </w:pPr>
          </w:p>
        </w:tc>
        <w:tc>
          <w:tcPr>
            <w:tcW w:w="1080" w:type="dxa"/>
          </w:tcPr>
          <w:p w:rsidR="004D72CB" w:rsidP="004E2307" w:rsidRDefault="004D72CB" w14:paraId="1D900E7B" wp14:textId="77777777">
            <w:pPr>
              <w:pStyle w:val="BodyText"/>
              <w:ind w:left="-180"/>
              <w:rPr>
                <w:sz w:val="20"/>
              </w:rPr>
            </w:pPr>
          </w:p>
        </w:tc>
        <w:tc>
          <w:tcPr>
            <w:tcW w:w="1350" w:type="dxa"/>
          </w:tcPr>
          <w:p w:rsidR="004D72CB" w:rsidP="004E2307" w:rsidRDefault="004D72CB" w14:paraId="0E9FE003" wp14:textId="77777777">
            <w:pPr>
              <w:pStyle w:val="BodyText"/>
              <w:ind w:left="-180"/>
              <w:rPr>
                <w:sz w:val="20"/>
              </w:rPr>
            </w:pPr>
          </w:p>
        </w:tc>
        <w:tc>
          <w:tcPr>
            <w:tcW w:w="1080" w:type="dxa"/>
          </w:tcPr>
          <w:p w:rsidR="004D72CB" w:rsidP="004E2307" w:rsidRDefault="004D72CB" w14:paraId="6352CFE7" wp14:textId="77777777">
            <w:pPr>
              <w:pStyle w:val="BodyText"/>
              <w:ind w:left="-180"/>
              <w:rPr>
                <w:sz w:val="20"/>
              </w:rPr>
            </w:pPr>
          </w:p>
        </w:tc>
        <w:tc>
          <w:tcPr>
            <w:tcW w:w="990" w:type="dxa"/>
          </w:tcPr>
          <w:p w:rsidR="004D72CB" w:rsidP="004E2307" w:rsidRDefault="004D72CB" w14:paraId="34874821" wp14:textId="77777777">
            <w:pPr>
              <w:pStyle w:val="BodyText"/>
              <w:ind w:left="-180"/>
              <w:rPr>
                <w:sz w:val="20"/>
              </w:rPr>
            </w:pPr>
          </w:p>
        </w:tc>
        <w:tc>
          <w:tcPr>
            <w:tcW w:w="1080" w:type="dxa"/>
          </w:tcPr>
          <w:p w:rsidR="004D72CB" w:rsidP="004E2307" w:rsidRDefault="004D72CB" w14:paraId="22C724EB" wp14:textId="77777777">
            <w:pPr>
              <w:pStyle w:val="BodyText"/>
              <w:ind w:left="-180"/>
              <w:rPr>
                <w:sz w:val="20"/>
              </w:rPr>
            </w:pPr>
          </w:p>
        </w:tc>
        <w:tc>
          <w:tcPr>
            <w:tcW w:w="1170" w:type="dxa"/>
          </w:tcPr>
          <w:p w:rsidR="004D72CB" w:rsidP="004E2307" w:rsidRDefault="004D72CB" w14:paraId="01D0985A" wp14:textId="77777777">
            <w:pPr>
              <w:pStyle w:val="BodyText"/>
              <w:ind w:left="-180"/>
              <w:rPr>
                <w:sz w:val="20"/>
              </w:rPr>
            </w:pPr>
          </w:p>
        </w:tc>
        <w:tc>
          <w:tcPr>
            <w:tcW w:w="1260" w:type="dxa"/>
          </w:tcPr>
          <w:p w:rsidR="004D72CB" w:rsidP="004E2307" w:rsidRDefault="004D72CB" w14:paraId="1B5B19FC" wp14:textId="77777777">
            <w:pPr>
              <w:pStyle w:val="BodyText"/>
              <w:ind w:left="-180"/>
              <w:rPr>
                <w:sz w:val="20"/>
              </w:rPr>
            </w:pPr>
          </w:p>
        </w:tc>
        <w:tc>
          <w:tcPr>
            <w:tcW w:w="990" w:type="dxa"/>
          </w:tcPr>
          <w:p w:rsidR="004D72CB" w:rsidP="004E2307" w:rsidRDefault="004D72CB" w14:paraId="2A5D7EAC" wp14:textId="77777777">
            <w:pPr>
              <w:pStyle w:val="BodyText"/>
              <w:ind w:left="-180"/>
              <w:rPr>
                <w:sz w:val="20"/>
              </w:rPr>
            </w:pPr>
          </w:p>
        </w:tc>
      </w:tr>
      <w:tr xmlns:wp14="http://schemas.microsoft.com/office/word/2010/wordml" w:rsidR="004D72CB" w:rsidTr="004E2307" w14:paraId="38C6B6B9" wp14:textId="77777777">
        <w:tc>
          <w:tcPr>
            <w:tcW w:w="990" w:type="dxa"/>
          </w:tcPr>
          <w:p w:rsidR="004D72CB" w:rsidP="004E2307" w:rsidRDefault="004D72CB" w14:paraId="6FB5E52B" wp14:textId="77777777">
            <w:pPr>
              <w:pStyle w:val="BodyText"/>
              <w:rPr>
                <w:sz w:val="20"/>
              </w:rPr>
            </w:pPr>
          </w:p>
        </w:tc>
        <w:tc>
          <w:tcPr>
            <w:tcW w:w="1170" w:type="dxa"/>
          </w:tcPr>
          <w:p w:rsidR="004D72CB" w:rsidP="004E2307" w:rsidRDefault="004D72CB" w14:paraId="5CC98A90" wp14:textId="77777777">
            <w:pPr>
              <w:pStyle w:val="BodyText"/>
              <w:ind w:left="-180"/>
              <w:rPr>
                <w:sz w:val="20"/>
              </w:rPr>
            </w:pPr>
          </w:p>
        </w:tc>
        <w:tc>
          <w:tcPr>
            <w:tcW w:w="1080" w:type="dxa"/>
          </w:tcPr>
          <w:p w:rsidR="004D72CB" w:rsidP="004E2307" w:rsidRDefault="004D72CB" w14:paraId="4286E161" wp14:textId="77777777">
            <w:pPr>
              <w:pStyle w:val="BodyText"/>
              <w:ind w:left="-180"/>
              <w:rPr>
                <w:sz w:val="20"/>
              </w:rPr>
            </w:pPr>
          </w:p>
        </w:tc>
        <w:tc>
          <w:tcPr>
            <w:tcW w:w="1350" w:type="dxa"/>
          </w:tcPr>
          <w:p w:rsidR="004D72CB" w:rsidP="004E2307" w:rsidRDefault="004D72CB" w14:paraId="61E50E9F" wp14:textId="77777777">
            <w:pPr>
              <w:pStyle w:val="BodyText"/>
              <w:ind w:left="-180"/>
              <w:rPr>
                <w:sz w:val="20"/>
              </w:rPr>
            </w:pPr>
          </w:p>
        </w:tc>
        <w:tc>
          <w:tcPr>
            <w:tcW w:w="1080" w:type="dxa"/>
          </w:tcPr>
          <w:p w:rsidR="004D72CB" w:rsidP="004E2307" w:rsidRDefault="004D72CB" w14:paraId="79922DD4" wp14:textId="77777777">
            <w:pPr>
              <w:pStyle w:val="BodyText"/>
              <w:ind w:left="-180"/>
              <w:rPr>
                <w:sz w:val="20"/>
              </w:rPr>
            </w:pPr>
          </w:p>
        </w:tc>
        <w:tc>
          <w:tcPr>
            <w:tcW w:w="990" w:type="dxa"/>
          </w:tcPr>
          <w:p w:rsidR="004D72CB" w:rsidP="004E2307" w:rsidRDefault="004D72CB" w14:paraId="1C234493" wp14:textId="77777777">
            <w:pPr>
              <w:pStyle w:val="BodyText"/>
              <w:ind w:left="-180"/>
              <w:rPr>
                <w:sz w:val="20"/>
              </w:rPr>
            </w:pPr>
          </w:p>
        </w:tc>
        <w:tc>
          <w:tcPr>
            <w:tcW w:w="1080" w:type="dxa"/>
          </w:tcPr>
          <w:p w:rsidR="004D72CB" w:rsidP="004E2307" w:rsidRDefault="004D72CB" w14:paraId="62E72CAD" wp14:textId="77777777">
            <w:pPr>
              <w:pStyle w:val="BodyText"/>
              <w:ind w:left="-180"/>
              <w:rPr>
                <w:sz w:val="20"/>
              </w:rPr>
            </w:pPr>
          </w:p>
        </w:tc>
        <w:tc>
          <w:tcPr>
            <w:tcW w:w="1170" w:type="dxa"/>
          </w:tcPr>
          <w:p w:rsidR="004D72CB" w:rsidP="004E2307" w:rsidRDefault="004D72CB" w14:paraId="49F149FC" wp14:textId="77777777">
            <w:pPr>
              <w:pStyle w:val="BodyText"/>
              <w:ind w:left="-180"/>
              <w:rPr>
                <w:sz w:val="20"/>
              </w:rPr>
            </w:pPr>
          </w:p>
        </w:tc>
        <w:tc>
          <w:tcPr>
            <w:tcW w:w="1260" w:type="dxa"/>
          </w:tcPr>
          <w:p w:rsidR="004D72CB" w:rsidP="004E2307" w:rsidRDefault="004D72CB" w14:paraId="677A7DF9" wp14:textId="77777777">
            <w:pPr>
              <w:pStyle w:val="BodyText"/>
              <w:ind w:left="-180"/>
              <w:rPr>
                <w:sz w:val="20"/>
              </w:rPr>
            </w:pPr>
          </w:p>
        </w:tc>
        <w:tc>
          <w:tcPr>
            <w:tcW w:w="990" w:type="dxa"/>
          </w:tcPr>
          <w:p w:rsidR="004D72CB" w:rsidP="004E2307" w:rsidRDefault="004D72CB" w14:paraId="7DDE2EA2" wp14:textId="77777777">
            <w:pPr>
              <w:pStyle w:val="BodyText"/>
              <w:ind w:left="-180"/>
              <w:rPr>
                <w:sz w:val="20"/>
              </w:rPr>
            </w:pPr>
          </w:p>
        </w:tc>
      </w:tr>
      <w:tr xmlns:wp14="http://schemas.microsoft.com/office/word/2010/wordml" w:rsidR="004D72CB" w:rsidTr="004E2307" w14:paraId="22EF7A75" wp14:textId="77777777">
        <w:tc>
          <w:tcPr>
            <w:tcW w:w="990" w:type="dxa"/>
          </w:tcPr>
          <w:p w:rsidR="004D72CB" w:rsidP="004E2307" w:rsidRDefault="004D72CB" w14:paraId="136CFBF4" wp14:textId="77777777">
            <w:pPr>
              <w:pStyle w:val="BodyText"/>
              <w:rPr>
                <w:sz w:val="20"/>
              </w:rPr>
            </w:pPr>
          </w:p>
        </w:tc>
        <w:tc>
          <w:tcPr>
            <w:tcW w:w="1170" w:type="dxa"/>
          </w:tcPr>
          <w:p w:rsidR="004D72CB" w:rsidP="004E2307" w:rsidRDefault="004D72CB" w14:paraId="2DA60956" wp14:textId="77777777">
            <w:pPr>
              <w:pStyle w:val="BodyText"/>
              <w:ind w:left="-180"/>
              <w:rPr>
                <w:sz w:val="20"/>
              </w:rPr>
            </w:pPr>
          </w:p>
        </w:tc>
        <w:tc>
          <w:tcPr>
            <w:tcW w:w="1080" w:type="dxa"/>
          </w:tcPr>
          <w:p w:rsidR="004D72CB" w:rsidP="004E2307" w:rsidRDefault="004D72CB" w14:paraId="0B0FDA5F" wp14:textId="77777777">
            <w:pPr>
              <w:pStyle w:val="BodyText"/>
              <w:ind w:left="-180"/>
              <w:rPr>
                <w:sz w:val="20"/>
              </w:rPr>
            </w:pPr>
          </w:p>
        </w:tc>
        <w:tc>
          <w:tcPr>
            <w:tcW w:w="1350" w:type="dxa"/>
          </w:tcPr>
          <w:p w:rsidR="004D72CB" w:rsidP="004E2307" w:rsidRDefault="004D72CB" w14:paraId="2B485855" wp14:textId="77777777">
            <w:pPr>
              <w:pStyle w:val="BodyText"/>
              <w:ind w:left="-180"/>
              <w:rPr>
                <w:sz w:val="20"/>
              </w:rPr>
            </w:pPr>
          </w:p>
        </w:tc>
        <w:tc>
          <w:tcPr>
            <w:tcW w:w="1080" w:type="dxa"/>
          </w:tcPr>
          <w:p w:rsidR="004D72CB" w:rsidP="004E2307" w:rsidRDefault="004D72CB" w14:paraId="66C0C44A" wp14:textId="77777777">
            <w:pPr>
              <w:pStyle w:val="BodyText"/>
              <w:ind w:left="-180"/>
              <w:rPr>
                <w:sz w:val="20"/>
              </w:rPr>
            </w:pPr>
          </w:p>
        </w:tc>
        <w:tc>
          <w:tcPr>
            <w:tcW w:w="990" w:type="dxa"/>
          </w:tcPr>
          <w:p w:rsidR="004D72CB" w:rsidP="004E2307" w:rsidRDefault="004D72CB" w14:paraId="2986EC62" wp14:textId="77777777">
            <w:pPr>
              <w:pStyle w:val="BodyText"/>
              <w:ind w:left="-180"/>
              <w:rPr>
                <w:sz w:val="20"/>
              </w:rPr>
            </w:pPr>
          </w:p>
        </w:tc>
        <w:tc>
          <w:tcPr>
            <w:tcW w:w="1080" w:type="dxa"/>
          </w:tcPr>
          <w:p w:rsidR="004D72CB" w:rsidP="004E2307" w:rsidRDefault="004D72CB" w14:paraId="2306A59E" wp14:textId="77777777">
            <w:pPr>
              <w:pStyle w:val="BodyText"/>
              <w:ind w:left="-180"/>
              <w:rPr>
                <w:sz w:val="20"/>
              </w:rPr>
            </w:pPr>
          </w:p>
        </w:tc>
        <w:tc>
          <w:tcPr>
            <w:tcW w:w="1170" w:type="dxa"/>
          </w:tcPr>
          <w:p w:rsidR="004D72CB" w:rsidP="004E2307" w:rsidRDefault="004D72CB" w14:paraId="7708F32D" wp14:textId="77777777">
            <w:pPr>
              <w:pStyle w:val="BodyText"/>
              <w:ind w:left="-180"/>
              <w:rPr>
                <w:sz w:val="20"/>
              </w:rPr>
            </w:pPr>
          </w:p>
        </w:tc>
        <w:tc>
          <w:tcPr>
            <w:tcW w:w="1260" w:type="dxa"/>
          </w:tcPr>
          <w:p w:rsidR="004D72CB" w:rsidP="004E2307" w:rsidRDefault="004D72CB" w14:paraId="646362ED" wp14:textId="77777777">
            <w:pPr>
              <w:pStyle w:val="BodyText"/>
              <w:ind w:left="-180"/>
              <w:rPr>
                <w:sz w:val="20"/>
              </w:rPr>
            </w:pPr>
          </w:p>
        </w:tc>
        <w:tc>
          <w:tcPr>
            <w:tcW w:w="990" w:type="dxa"/>
          </w:tcPr>
          <w:p w:rsidR="004D72CB" w:rsidP="004E2307" w:rsidRDefault="004D72CB" w14:paraId="627885ED" wp14:textId="77777777">
            <w:pPr>
              <w:pStyle w:val="BodyText"/>
              <w:ind w:left="-180"/>
              <w:rPr>
                <w:sz w:val="20"/>
              </w:rPr>
            </w:pPr>
          </w:p>
        </w:tc>
      </w:tr>
      <w:tr xmlns:wp14="http://schemas.microsoft.com/office/word/2010/wordml" w:rsidR="004D72CB" w:rsidTr="004E2307" w14:paraId="36A62875" wp14:textId="77777777">
        <w:tc>
          <w:tcPr>
            <w:tcW w:w="990" w:type="dxa"/>
          </w:tcPr>
          <w:p w:rsidR="004D72CB" w:rsidP="004E2307" w:rsidRDefault="004D72CB" w14:paraId="0A48AF76" wp14:textId="77777777">
            <w:pPr>
              <w:pStyle w:val="BodyText"/>
              <w:ind w:left="-180"/>
              <w:rPr>
                <w:sz w:val="20"/>
              </w:rPr>
            </w:pPr>
          </w:p>
        </w:tc>
        <w:tc>
          <w:tcPr>
            <w:tcW w:w="1170" w:type="dxa"/>
          </w:tcPr>
          <w:p w:rsidR="004D72CB" w:rsidP="004E2307" w:rsidRDefault="004D72CB" w14:paraId="5084658A" wp14:textId="77777777">
            <w:pPr>
              <w:pStyle w:val="BodyText"/>
              <w:ind w:left="-180"/>
              <w:rPr>
                <w:sz w:val="20"/>
              </w:rPr>
            </w:pPr>
          </w:p>
        </w:tc>
        <w:tc>
          <w:tcPr>
            <w:tcW w:w="1080" w:type="dxa"/>
          </w:tcPr>
          <w:p w:rsidR="004D72CB" w:rsidP="004E2307" w:rsidRDefault="004D72CB" w14:paraId="4F69ADAE" wp14:textId="77777777">
            <w:pPr>
              <w:pStyle w:val="BodyText"/>
              <w:ind w:left="-180"/>
              <w:rPr>
                <w:sz w:val="20"/>
              </w:rPr>
            </w:pPr>
          </w:p>
        </w:tc>
        <w:tc>
          <w:tcPr>
            <w:tcW w:w="1350" w:type="dxa"/>
          </w:tcPr>
          <w:p w:rsidR="004D72CB" w:rsidP="004E2307" w:rsidRDefault="004D72CB" w14:paraId="3441B1B4" wp14:textId="77777777">
            <w:pPr>
              <w:pStyle w:val="BodyText"/>
              <w:ind w:left="-180"/>
              <w:rPr>
                <w:sz w:val="20"/>
              </w:rPr>
            </w:pPr>
          </w:p>
        </w:tc>
        <w:tc>
          <w:tcPr>
            <w:tcW w:w="1080" w:type="dxa"/>
          </w:tcPr>
          <w:p w:rsidR="004D72CB" w:rsidP="004E2307" w:rsidRDefault="004D72CB" w14:paraId="4E269AEF" wp14:textId="77777777">
            <w:pPr>
              <w:pStyle w:val="BodyText"/>
              <w:ind w:left="-180"/>
              <w:rPr>
                <w:sz w:val="20"/>
              </w:rPr>
            </w:pPr>
          </w:p>
        </w:tc>
        <w:tc>
          <w:tcPr>
            <w:tcW w:w="990" w:type="dxa"/>
          </w:tcPr>
          <w:p w:rsidR="004D72CB" w:rsidP="004E2307" w:rsidRDefault="004D72CB" w14:paraId="0A9368C8" wp14:textId="77777777">
            <w:pPr>
              <w:pStyle w:val="BodyText"/>
              <w:ind w:left="-180"/>
              <w:rPr>
                <w:sz w:val="20"/>
              </w:rPr>
            </w:pPr>
          </w:p>
        </w:tc>
        <w:tc>
          <w:tcPr>
            <w:tcW w:w="1080" w:type="dxa"/>
          </w:tcPr>
          <w:p w:rsidR="004D72CB" w:rsidP="004E2307" w:rsidRDefault="004D72CB" w14:paraId="154E3F9F" wp14:textId="77777777">
            <w:pPr>
              <w:pStyle w:val="BodyText"/>
              <w:ind w:left="-180"/>
              <w:rPr>
                <w:sz w:val="20"/>
              </w:rPr>
            </w:pPr>
          </w:p>
        </w:tc>
        <w:tc>
          <w:tcPr>
            <w:tcW w:w="1170" w:type="dxa"/>
          </w:tcPr>
          <w:p w:rsidR="004D72CB" w:rsidP="004E2307" w:rsidRDefault="004D72CB" w14:paraId="77CB2C0C" wp14:textId="77777777">
            <w:pPr>
              <w:pStyle w:val="BodyText"/>
              <w:ind w:left="-180"/>
              <w:rPr>
                <w:sz w:val="20"/>
              </w:rPr>
            </w:pPr>
          </w:p>
        </w:tc>
        <w:tc>
          <w:tcPr>
            <w:tcW w:w="1260" w:type="dxa"/>
          </w:tcPr>
          <w:p w:rsidR="004D72CB" w:rsidP="004E2307" w:rsidRDefault="004D72CB" w14:paraId="23AA1F6C" wp14:textId="77777777">
            <w:pPr>
              <w:pStyle w:val="BodyText"/>
              <w:ind w:left="-180"/>
              <w:rPr>
                <w:sz w:val="20"/>
              </w:rPr>
            </w:pPr>
          </w:p>
        </w:tc>
        <w:tc>
          <w:tcPr>
            <w:tcW w:w="990" w:type="dxa"/>
          </w:tcPr>
          <w:p w:rsidR="004D72CB" w:rsidP="004E2307" w:rsidRDefault="004D72CB" w14:paraId="2E8D2328" wp14:textId="77777777">
            <w:pPr>
              <w:pStyle w:val="BodyText"/>
              <w:ind w:left="-180"/>
              <w:rPr>
                <w:sz w:val="20"/>
              </w:rPr>
            </w:pPr>
          </w:p>
        </w:tc>
      </w:tr>
      <w:tr xmlns:wp14="http://schemas.microsoft.com/office/word/2010/wordml" w:rsidR="004D72CB" w:rsidTr="004E2307" w14:paraId="70EC48CF"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213EE5A7"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3D4726E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996EA9D"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415088E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D8C216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3E1F064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21D25C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00D54960"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0AD65A81"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42FB1C88" wp14:textId="77777777">
            <w:pPr>
              <w:pStyle w:val="BodyText"/>
              <w:ind w:left="-180"/>
              <w:rPr>
                <w:sz w:val="20"/>
              </w:rPr>
            </w:pPr>
          </w:p>
        </w:tc>
      </w:tr>
      <w:tr xmlns:wp14="http://schemas.microsoft.com/office/word/2010/wordml" w:rsidR="004D72CB" w:rsidTr="004E2307" w14:paraId="18487CBA"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5C8EDABB"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07EABCD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7E7E3C3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438904E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094CEF5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6C13790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2D8C8F56"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24F3813B"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5D6500E4"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54F14897" wp14:textId="77777777">
            <w:pPr>
              <w:pStyle w:val="BodyText"/>
              <w:ind w:left="-180"/>
              <w:rPr>
                <w:sz w:val="20"/>
              </w:rPr>
            </w:pPr>
          </w:p>
        </w:tc>
      </w:tr>
      <w:tr xmlns:wp14="http://schemas.microsoft.com/office/word/2010/wordml" w:rsidR="004D72CB" w:rsidTr="004E2307" w14:paraId="58FBFFF4" wp14:textId="77777777">
        <w:tc>
          <w:tcPr>
            <w:tcW w:w="990" w:type="dxa"/>
          </w:tcPr>
          <w:p w:rsidR="004D72CB" w:rsidP="004E2307" w:rsidRDefault="004D72CB" w14:paraId="0403B744" wp14:textId="77777777">
            <w:pPr>
              <w:pStyle w:val="BodyText"/>
              <w:rPr>
                <w:sz w:val="20"/>
              </w:rPr>
            </w:pPr>
          </w:p>
        </w:tc>
        <w:tc>
          <w:tcPr>
            <w:tcW w:w="1170" w:type="dxa"/>
          </w:tcPr>
          <w:p w:rsidR="004D72CB" w:rsidP="004E2307" w:rsidRDefault="004D72CB" w14:paraId="53366730" wp14:textId="77777777">
            <w:pPr>
              <w:pStyle w:val="BodyText"/>
              <w:ind w:left="-180"/>
              <w:rPr>
                <w:sz w:val="20"/>
              </w:rPr>
            </w:pPr>
          </w:p>
        </w:tc>
        <w:tc>
          <w:tcPr>
            <w:tcW w:w="1080" w:type="dxa"/>
          </w:tcPr>
          <w:p w:rsidR="004D72CB" w:rsidP="004E2307" w:rsidRDefault="004D72CB" w14:paraId="0BAC43A9" wp14:textId="77777777">
            <w:pPr>
              <w:pStyle w:val="BodyText"/>
              <w:ind w:left="-180"/>
              <w:rPr>
                <w:sz w:val="20"/>
              </w:rPr>
            </w:pPr>
          </w:p>
        </w:tc>
        <w:tc>
          <w:tcPr>
            <w:tcW w:w="1350" w:type="dxa"/>
          </w:tcPr>
          <w:p w:rsidR="004D72CB" w:rsidP="004E2307" w:rsidRDefault="004D72CB" w14:paraId="7FC4F2AC" wp14:textId="77777777">
            <w:pPr>
              <w:pStyle w:val="BodyText"/>
              <w:ind w:left="-180"/>
              <w:rPr>
                <w:sz w:val="20"/>
              </w:rPr>
            </w:pPr>
          </w:p>
        </w:tc>
        <w:tc>
          <w:tcPr>
            <w:tcW w:w="1080" w:type="dxa"/>
          </w:tcPr>
          <w:p w:rsidR="004D72CB" w:rsidP="004E2307" w:rsidRDefault="004D72CB" w14:paraId="675FABEE" wp14:textId="77777777">
            <w:pPr>
              <w:pStyle w:val="BodyText"/>
              <w:ind w:left="-180"/>
              <w:rPr>
                <w:sz w:val="20"/>
              </w:rPr>
            </w:pPr>
          </w:p>
        </w:tc>
        <w:tc>
          <w:tcPr>
            <w:tcW w:w="990" w:type="dxa"/>
          </w:tcPr>
          <w:p w:rsidR="004D72CB" w:rsidP="004E2307" w:rsidRDefault="004D72CB" w14:paraId="58C9FDCA" wp14:textId="77777777">
            <w:pPr>
              <w:pStyle w:val="BodyText"/>
              <w:ind w:left="-180"/>
              <w:rPr>
                <w:sz w:val="20"/>
              </w:rPr>
            </w:pPr>
          </w:p>
        </w:tc>
        <w:tc>
          <w:tcPr>
            <w:tcW w:w="1080" w:type="dxa"/>
          </w:tcPr>
          <w:p w:rsidR="004D72CB" w:rsidP="004E2307" w:rsidRDefault="004D72CB" w14:paraId="7B92ABD0" wp14:textId="77777777">
            <w:pPr>
              <w:pStyle w:val="BodyText"/>
              <w:ind w:left="-180"/>
              <w:rPr>
                <w:sz w:val="20"/>
              </w:rPr>
            </w:pPr>
          </w:p>
        </w:tc>
        <w:tc>
          <w:tcPr>
            <w:tcW w:w="1170" w:type="dxa"/>
          </w:tcPr>
          <w:p w:rsidR="004D72CB" w:rsidP="004E2307" w:rsidRDefault="004D72CB" w14:paraId="5D4F49CF" wp14:textId="77777777">
            <w:pPr>
              <w:pStyle w:val="BodyText"/>
              <w:ind w:left="-180"/>
              <w:rPr>
                <w:sz w:val="20"/>
              </w:rPr>
            </w:pPr>
          </w:p>
        </w:tc>
        <w:tc>
          <w:tcPr>
            <w:tcW w:w="1260" w:type="dxa"/>
          </w:tcPr>
          <w:p w:rsidR="004D72CB" w:rsidP="004E2307" w:rsidRDefault="004D72CB" w14:paraId="04CF7CC6" wp14:textId="77777777">
            <w:pPr>
              <w:pStyle w:val="BodyText"/>
              <w:ind w:left="-180"/>
              <w:rPr>
                <w:sz w:val="20"/>
              </w:rPr>
            </w:pPr>
          </w:p>
        </w:tc>
        <w:tc>
          <w:tcPr>
            <w:tcW w:w="990" w:type="dxa"/>
          </w:tcPr>
          <w:p w:rsidR="004D72CB" w:rsidP="004E2307" w:rsidRDefault="004D72CB" w14:paraId="12943A5D" wp14:textId="77777777">
            <w:pPr>
              <w:pStyle w:val="BodyText"/>
              <w:ind w:left="-180"/>
              <w:rPr>
                <w:sz w:val="20"/>
              </w:rPr>
            </w:pPr>
          </w:p>
        </w:tc>
      </w:tr>
      <w:tr xmlns:wp14="http://schemas.microsoft.com/office/word/2010/wordml" w:rsidR="004D72CB" w:rsidTr="004E2307" w14:paraId="4CA82A8D" wp14:textId="77777777">
        <w:tc>
          <w:tcPr>
            <w:tcW w:w="990" w:type="dxa"/>
          </w:tcPr>
          <w:p w:rsidR="004D72CB" w:rsidP="004E2307" w:rsidRDefault="004D72CB" w14:paraId="25E3265B" wp14:textId="77777777">
            <w:pPr>
              <w:pStyle w:val="BodyText"/>
              <w:rPr>
                <w:sz w:val="20"/>
              </w:rPr>
            </w:pPr>
          </w:p>
        </w:tc>
        <w:tc>
          <w:tcPr>
            <w:tcW w:w="1170" w:type="dxa"/>
          </w:tcPr>
          <w:p w:rsidR="004D72CB" w:rsidP="004E2307" w:rsidRDefault="004D72CB" w14:paraId="593341D8" wp14:textId="77777777">
            <w:pPr>
              <w:pStyle w:val="BodyText"/>
              <w:ind w:left="-180"/>
              <w:rPr>
                <w:sz w:val="20"/>
              </w:rPr>
            </w:pPr>
          </w:p>
        </w:tc>
        <w:tc>
          <w:tcPr>
            <w:tcW w:w="1080" w:type="dxa"/>
          </w:tcPr>
          <w:p w:rsidR="004D72CB" w:rsidP="004E2307" w:rsidRDefault="004D72CB" w14:paraId="761BDD83" wp14:textId="77777777">
            <w:pPr>
              <w:pStyle w:val="BodyText"/>
              <w:ind w:left="-180"/>
              <w:rPr>
                <w:sz w:val="20"/>
              </w:rPr>
            </w:pPr>
          </w:p>
        </w:tc>
        <w:tc>
          <w:tcPr>
            <w:tcW w:w="1350" w:type="dxa"/>
          </w:tcPr>
          <w:p w:rsidR="004D72CB" w:rsidP="004E2307" w:rsidRDefault="004D72CB" w14:paraId="73BA9466" wp14:textId="77777777">
            <w:pPr>
              <w:pStyle w:val="BodyText"/>
              <w:ind w:left="-180"/>
              <w:rPr>
                <w:sz w:val="20"/>
              </w:rPr>
            </w:pPr>
          </w:p>
        </w:tc>
        <w:tc>
          <w:tcPr>
            <w:tcW w:w="1080" w:type="dxa"/>
          </w:tcPr>
          <w:p w:rsidR="004D72CB" w:rsidP="004E2307" w:rsidRDefault="004D72CB" w14:paraId="019F7703" wp14:textId="77777777">
            <w:pPr>
              <w:pStyle w:val="BodyText"/>
              <w:ind w:left="-180"/>
              <w:rPr>
                <w:sz w:val="20"/>
              </w:rPr>
            </w:pPr>
          </w:p>
        </w:tc>
        <w:tc>
          <w:tcPr>
            <w:tcW w:w="990" w:type="dxa"/>
          </w:tcPr>
          <w:p w:rsidR="004D72CB" w:rsidP="004E2307" w:rsidRDefault="004D72CB" w14:paraId="53A98D91" wp14:textId="77777777">
            <w:pPr>
              <w:pStyle w:val="BodyText"/>
              <w:ind w:left="-180"/>
              <w:rPr>
                <w:sz w:val="20"/>
              </w:rPr>
            </w:pPr>
          </w:p>
        </w:tc>
        <w:tc>
          <w:tcPr>
            <w:tcW w:w="1080" w:type="dxa"/>
          </w:tcPr>
          <w:p w:rsidR="004D72CB" w:rsidP="004E2307" w:rsidRDefault="004D72CB" w14:paraId="6DDD60D6" wp14:textId="77777777">
            <w:pPr>
              <w:pStyle w:val="BodyText"/>
              <w:ind w:left="-180"/>
              <w:rPr>
                <w:sz w:val="20"/>
              </w:rPr>
            </w:pPr>
          </w:p>
        </w:tc>
        <w:tc>
          <w:tcPr>
            <w:tcW w:w="1170" w:type="dxa"/>
          </w:tcPr>
          <w:p w:rsidR="004D72CB" w:rsidP="004E2307" w:rsidRDefault="004D72CB" w14:paraId="3DF89D8C" wp14:textId="77777777">
            <w:pPr>
              <w:pStyle w:val="BodyText"/>
              <w:ind w:left="-180"/>
              <w:rPr>
                <w:sz w:val="20"/>
              </w:rPr>
            </w:pPr>
          </w:p>
        </w:tc>
        <w:tc>
          <w:tcPr>
            <w:tcW w:w="1260" w:type="dxa"/>
          </w:tcPr>
          <w:p w:rsidR="004D72CB" w:rsidP="004E2307" w:rsidRDefault="004D72CB" w14:paraId="5D9CA195" wp14:textId="77777777">
            <w:pPr>
              <w:pStyle w:val="BodyText"/>
              <w:ind w:left="-180"/>
              <w:rPr>
                <w:sz w:val="20"/>
              </w:rPr>
            </w:pPr>
          </w:p>
        </w:tc>
        <w:tc>
          <w:tcPr>
            <w:tcW w:w="990" w:type="dxa"/>
          </w:tcPr>
          <w:p w:rsidR="004D72CB" w:rsidP="004E2307" w:rsidRDefault="004D72CB" w14:paraId="6406A202" wp14:textId="77777777">
            <w:pPr>
              <w:pStyle w:val="BodyText"/>
              <w:ind w:left="-180"/>
              <w:rPr>
                <w:sz w:val="20"/>
              </w:rPr>
            </w:pPr>
          </w:p>
        </w:tc>
      </w:tr>
      <w:tr xmlns:wp14="http://schemas.microsoft.com/office/word/2010/wordml" w:rsidR="004D72CB" w:rsidTr="004E2307" w14:paraId="0AA55BFD" wp14:textId="77777777">
        <w:tc>
          <w:tcPr>
            <w:tcW w:w="990" w:type="dxa"/>
          </w:tcPr>
          <w:p w:rsidR="004D72CB" w:rsidP="004E2307" w:rsidRDefault="004D72CB" w14:paraId="2AC7081A" wp14:textId="77777777">
            <w:pPr>
              <w:pStyle w:val="BodyText"/>
              <w:rPr>
                <w:sz w:val="20"/>
              </w:rPr>
            </w:pPr>
          </w:p>
        </w:tc>
        <w:tc>
          <w:tcPr>
            <w:tcW w:w="1170" w:type="dxa"/>
          </w:tcPr>
          <w:p w:rsidR="004D72CB" w:rsidP="004E2307" w:rsidRDefault="004D72CB" w14:paraId="47F16D2F" wp14:textId="77777777">
            <w:pPr>
              <w:pStyle w:val="BodyText"/>
              <w:ind w:left="-180"/>
              <w:rPr>
                <w:sz w:val="20"/>
              </w:rPr>
            </w:pPr>
          </w:p>
        </w:tc>
        <w:tc>
          <w:tcPr>
            <w:tcW w:w="1080" w:type="dxa"/>
          </w:tcPr>
          <w:p w:rsidR="004D72CB" w:rsidP="004E2307" w:rsidRDefault="004D72CB" w14:paraId="0FB32294" wp14:textId="77777777">
            <w:pPr>
              <w:pStyle w:val="BodyText"/>
              <w:ind w:left="-180"/>
              <w:rPr>
                <w:sz w:val="20"/>
              </w:rPr>
            </w:pPr>
          </w:p>
        </w:tc>
        <w:tc>
          <w:tcPr>
            <w:tcW w:w="1350" w:type="dxa"/>
          </w:tcPr>
          <w:p w:rsidR="004D72CB" w:rsidP="004E2307" w:rsidRDefault="004D72CB" w14:paraId="0C40F55E" wp14:textId="77777777">
            <w:pPr>
              <w:pStyle w:val="BodyText"/>
              <w:ind w:left="-180"/>
              <w:rPr>
                <w:sz w:val="20"/>
              </w:rPr>
            </w:pPr>
          </w:p>
        </w:tc>
        <w:tc>
          <w:tcPr>
            <w:tcW w:w="1080" w:type="dxa"/>
          </w:tcPr>
          <w:p w:rsidR="004D72CB" w:rsidP="004E2307" w:rsidRDefault="004D72CB" w14:paraId="3E4535CA" wp14:textId="77777777">
            <w:pPr>
              <w:pStyle w:val="BodyText"/>
              <w:ind w:left="-180"/>
              <w:rPr>
                <w:sz w:val="20"/>
              </w:rPr>
            </w:pPr>
          </w:p>
        </w:tc>
        <w:tc>
          <w:tcPr>
            <w:tcW w:w="990" w:type="dxa"/>
          </w:tcPr>
          <w:p w:rsidR="004D72CB" w:rsidP="004E2307" w:rsidRDefault="004D72CB" w14:paraId="0D9AC5F5" wp14:textId="77777777">
            <w:pPr>
              <w:pStyle w:val="BodyText"/>
              <w:ind w:left="-180"/>
              <w:rPr>
                <w:sz w:val="20"/>
              </w:rPr>
            </w:pPr>
          </w:p>
        </w:tc>
        <w:tc>
          <w:tcPr>
            <w:tcW w:w="1080" w:type="dxa"/>
          </w:tcPr>
          <w:p w:rsidR="004D72CB" w:rsidP="004E2307" w:rsidRDefault="004D72CB" w14:paraId="483957C1" wp14:textId="77777777">
            <w:pPr>
              <w:pStyle w:val="BodyText"/>
              <w:ind w:left="-180"/>
              <w:rPr>
                <w:sz w:val="20"/>
              </w:rPr>
            </w:pPr>
          </w:p>
        </w:tc>
        <w:tc>
          <w:tcPr>
            <w:tcW w:w="1170" w:type="dxa"/>
          </w:tcPr>
          <w:p w:rsidR="004D72CB" w:rsidP="004E2307" w:rsidRDefault="004D72CB" w14:paraId="307D2521" wp14:textId="77777777">
            <w:pPr>
              <w:pStyle w:val="BodyText"/>
              <w:ind w:left="-180"/>
              <w:rPr>
                <w:sz w:val="20"/>
              </w:rPr>
            </w:pPr>
          </w:p>
        </w:tc>
        <w:tc>
          <w:tcPr>
            <w:tcW w:w="1260" w:type="dxa"/>
          </w:tcPr>
          <w:p w:rsidR="004D72CB" w:rsidP="004E2307" w:rsidRDefault="004D72CB" w14:paraId="669AD12C" wp14:textId="77777777">
            <w:pPr>
              <w:pStyle w:val="BodyText"/>
              <w:ind w:left="-180"/>
              <w:rPr>
                <w:sz w:val="20"/>
              </w:rPr>
            </w:pPr>
          </w:p>
        </w:tc>
        <w:tc>
          <w:tcPr>
            <w:tcW w:w="990" w:type="dxa"/>
          </w:tcPr>
          <w:p w:rsidR="004D72CB" w:rsidP="004E2307" w:rsidRDefault="004D72CB" w14:paraId="7440C472" wp14:textId="77777777">
            <w:pPr>
              <w:pStyle w:val="BodyText"/>
              <w:ind w:left="-180"/>
              <w:rPr>
                <w:sz w:val="20"/>
              </w:rPr>
            </w:pPr>
          </w:p>
        </w:tc>
      </w:tr>
      <w:tr xmlns:wp14="http://schemas.microsoft.com/office/word/2010/wordml" w:rsidR="004D72CB" w:rsidTr="004E2307" w14:paraId="7317AE79" wp14:textId="77777777">
        <w:tc>
          <w:tcPr>
            <w:tcW w:w="990" w:type="dxa"/>
          </w:tcPr>
          <w:p w:rsidR="004D72CB" w:rsidP="004E2307" w:rsidRDefault="004D72CB" w14:paraId="7D87FE98" wp14:textId="77777777">
            <w:pPr>
              <w:pStyle w:val="BodyText"/>
              <w:ind w:left="-180"/>
              <w:rPr>
                <w:sz w:val="20"/>
              </w:rPr>
            </w:pPr>
          </w:p>
        </w:tc>
        <w:tc>
          <w:tcPr>
            <w:tcW w:w="1170" w:type="dxa"/>
          </w:tcPr>
          <w:p w:rsidR="004D72CB" w:rsidP="004E2307" w:rsidRDefault="004D72CB" w14:paraId="5F321618" wp14:textId="77777777">
            <w:pPr>
              <w:pStyle w:val="BodyText"/>
              <w:ind w:left="-180"/>
              <w:rPr>
                <w:sz w:val="20"/>
              </w:rPr>
            </w:pPr>
          </w:p>
        </w:tc>
        <w:tc>
          <w:tcPr>
            <w:tcW w:w="1080" w:type="dxa"/>
          </w:tcPr>
          <w:p w:rsidR="004D72CB" w:rsidP="004E2307" w:rsidRDefault="004D72CB" w14:paraId="011450BD" wp14:textId="77777777">
            <w:pPr>
              <w:pStyle w:val="BodyText"/>
              <w:ind w:left="-180"/>
              <w:rPr>
                <w:sz w:val="20"/>
              </w:rPr>
            </w:pPr>
          </w:p>
        </w:tc>
        <w:tc>
          <w:tcPr>
            <w:tcW w:w="1350" w:type="dxa"/>
          </w:tcPr>
          <w:p w:rsidR="004D72CB" w:rsidP="004E2307" w:rsidRDefault="004D72CB" w14:paraId="4BEAB891" wp14:textId="77777777">
            <w:pPr>
              <w:pStyle w:val="BodyText"/>
              <w:ind w:left="-180"/>
              <w:rPr>
                <w:sz w:val="20"/>
              </w:rPr>
            </w:pPr>
          </w:p>
        </w:tc>
        <w:tc>
          <w:tcPr>
            <w:tcW w:w="1080" w:type="dxa"/>
          </w:tcPr>
          <w:p w:rsidR="004D72CB" w:rsidP="004E2307" w:rsidRDefault="004D72CB" w14:paraId="7E0043E4" wp14:textId="77777777">
            <w:pPr>
              <w:pStyle w:val="BodyText"/>
              <w:ind w:left="-180"/>
              <w:rPr>
                <w:sz w:val="20"/>
              </w:rPr>
            </w:pPr>
          </w:p>
        </w:tc>
        <w:tc>
          <w:tcPr>
            <w:tcW w:w="990" w:type="dxa"/>
          </w:tcPr>
          <w:p w:rsidR="004D72CB" w:rsidP="004E2307" w:rsidRDefault="004D72CB" w14:paraId="751033E6" wp14:textId="77777777">
            <w:pPr>
              <w:pStyle w:val="BodyText"/>
              <w:ind w:left="-180"/>
              <w:rPr>
                <w:sz w:val="20"/>
              </w:rPr>
            </w:pPr>
          </w:p>
        </w:tc>
        <w:tc>
          <w:tcPr>
            <w:tcW w:w="1080" w:type="dxa"/>
          </w:tcPr>
          <w:p w:rsidR="004D72CB" w:rsidP="004E2307" w:rsidRDefault="004D72CB" w14:paraId="3908629E" wp14:textId="77777777">
            <w:pPr>
              <w:pStyle w:val="BodyText"/>
              <w:ind w:left="-180"/>
              <w:rPr>
                <w:sz w:val="20"/>
              </w:rPr>
            </w:pPr>
          </w:p>
        </w:tc>
        <w:tc>
          <w:tcPr>
            <w:tcW w:w="1170" w:type="dxa"/>
          </w:tcPr>
          <w:p w:rsidR="004D72CB" w:rsidP="004E2307" w:rsidRDefault="004D72CB" w14:paraId="08A80101" wp14:textId="77777777">
            <w:pPr>
              <w:pStyle w:val="BodyText"/>
              <w:ind w:left="-180"/>
              <w:rPr>
                <w:sz w:val="20"/>
              </w:rPr>
            </w:pPr>
          </w:p>
        </w:tc>
        <w:tc>
          <w:tcPr>
            <w:tcW w:w="1260" w:type="dxa"/>
          </w:tcPr>
          <w:p w:rsidR="004D72CB" w:rsidP="004E2307" w:rsidRDefault="004D72CB" w14:paraId="7991CB96" wp14:textId="77777777">
            <w:pPr>
              <w:pStyle w:val="BodyText"/>
              <w:ind w:left="-180"/>
              <w:rPr>
                <w:sz w:val="20"/>
              </w:rPr>
            </w:pPr>
          </w:p>
        </w:tc>
        <w:tc>
          <w:tcPr>
            <w:tcW w:w="990" w:type="dxa"/>
          </w:tcPr>
          <w:p w:rsidR="004D72CB" w:rsidP="004E2307" w:rsidRDefault="004D72CB" w14:paraId="12A45BA1" wp14:textId="77777777">
            <w:pPr>
              <w:pStyle w:val="BodyText"/>
              <w:ind w:left="-180"/>
              <w:rPr>
                <w:sz w:val="20"/>
              </w:rPr>
            </w:pPr>
          </w:p>
        </w:tc>
      </w:tr>
      <w:tr xmlns:wp14="http://schemas.microsoft.com/office/word/2010/wordml" w:rsidR="004D72CB" w:rsidTr="004E2307" w14:paraId="5F7E921F"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604840A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0F2C2BB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41A7CB1"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4B9257C9"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3F22DAFA"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05DA491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EABAACA"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26BABB1"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6D82C2F0"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586598B0" wp14:textId="77777777">
            <w:pPr>
              <w:pStyle w:val="BodyText"/>
              <w:ind w:left="-180"/>
              <w:rPr>
                <w:sz w:val="20"/>
              </w:rPr>
            </w:pPr>
          </w:p>
        </w:tc>
      </w:tr>
      <w:tr xmlns:wp14="http://schemas.microsoft.com/office/word/2010/wordml" w:rsidR="004D72CB" w:rsidTr="004E2307" w14:paraId="5B9946EC" wp14:textId="77777777">
        <w:tc>
          <w:tcPr>
            <w:tcW w:w="990" w:type="dxa"/>
            <w:tcBorders>
              <w:top w:val="single" w:color="auto" w:sz="4" w:space="0"/>
              <w:left w:val="single" w:color="auto" w:sz="12" w:space="0"/>
              <w:bottom w:val="single" w:color="auto" w:sz="4" w:space="0"/>
              <w:right w:val="single" w:color="auto" w:sz="4" w:space="0"/>
            </w:tcBorders>
          </w:tcPr>
          <w:p w:rsidR="004D72CB" w:rsidP="004E2307" w:rsidRDefault="004D72CB" w14:paraId="40C6C5F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7152E357"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45AD7394"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4D72CB" w:rsidP="004E2307" w:rsidRDefault="004D72CB" w14:paraId="0337FA3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50FA882E"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4D72CB" w:rsidP="004E2307" w:rsidRDefault="004D72CB" w14:paraId="51C04D5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4D72CB" w:rsidP="004E2307" w:rsidRDefault="004D72CB" w14:paraId="1E6F53A9"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4D72CB" w:rsidP="004E2307" w:rsidRDefault="004D72CB" w14:paraId="5C1DB4E2"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4D72CB" w:rsidP="004E2307" w:rsidRDefault="004D72CB" w14:paraId="410EC28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4D72CB" w:rsidP="004E2307" w:rsidRDefault="004D72CB" w14:paraId="14E785F2" wp14:textId="77777777">
            <w:pPr>
              <w:pStyle w:val="BodyText"/>
              <w:ind w:left="-180"/>
              <w:rPr>
                <w:sz w:val="20"/>
              </w:rPr>
            </w:pPr>
          </w:p>
        </w:tc>
      </w:tr>
      <w:tr xmlns:wp14="http://schemas.microsoft.com/office/word/2010/wordml" w:rsidR="004D72CB" w:rsidTr="004E2307" w14:paraId="2CEDA7A9" wp14:textId="77777777">
        <w:tc>
          <w:tcPr>
            <w:tcW w:w="990" w:type="dxa"/>
            <w:tcBorders>
              <w:top w:val="single" w:color="auto" w:sz="4" w:space="0"/>
              <w:left w:val="single" w:color="auto" w:sz="12" w:space="0"/>
              <w:bottom w:val="single" w:color="auto" w:sz="12" w:space="0"/>
              <w:right w:val="single" w:color="auto" w:sz="4" w:space="0"/>
            </w:tcBorders>
          </w:tcPr>
          <w:p w:rsidR="004D72CB" w:rsidP="004E2307" w:rsidRDefault="004D72CB" w14:paraId="21D4915E"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61E71AFC"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3552C1BD"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4D72CB" w:rsidP="004E2307" w:rsidRDefault="004D72CB" w14:paraId="5022CFE1"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0FFC51B5"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4D72CB" w:rsidP="004E2307" w:rsidRDefault="004D72CB" w14:paraId="116381C1"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4D72CB" w:rsidP="004E2307" w:rsidRDefault="004D72CB" w14:paraId="1AFD56BB"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4D72CB" w:rsidP="004E2307" w:rsidRDefault="004D72CB" w14:paraId="62C029C1"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4D72CB" w:rsidP="004E2307" w:rsidRDefault="004D72CB" w14:paraId="5AA9D2EA"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4D72CB" w:rsidP="004E2307" w:rsidRDefault="004D72CB" w14:paraId="225AFCAF" wp14:textId="77777777">
            <w:pPr>
              <w:pStyle w:val="BodyText"/>
              <w:ind w:left="-180"/>
              <w:rPr>
                <w:sz w:val="20"/>
              </w:rPr>
            </w:pPr>
          </w:p>
        </w:tc>
      </w:tr>
    </w:tbl>
    <w:p xmlns:wp14="http://schemas.microsoft.com/office/word/2010/wordml" w:rsidRPr="00BD691E" w:rsidR="00DF0341" w:rsidP="00DF0341" w:rsidRDefault="00DF0341" w14:paraId="115DB0A9" wp14:textId="77777777">
      <w:pPr>
        <w:pStyle w:val="Heading1"/>
        <w:tabs>
          <w:tab w:val="right" w:pos="10620"/>
        </w:tabs>
        <w:rPr>
          <w:sz w:val="24"/>
          <w:u w:val="none"/>
        </w:rPr>
      </w:pPr>
      <w:r>
        <w:br w:type="page"/>
      </w:r>
      <w:r w:rsidRPr="00BD691E">
        <w:rPr>
          <w:sz w:val="24"/>
          <w:u w:val="none"/>
        </w:rPr>
        <w:t xml:space="preserve">Supervisor, </w:t>
      </w:r>
      <w:r>
        <w:rPr>
          <w:sz w:val="24"/>
          <w:u w:val="none"/>
        </w:rPr>
        <w:t>Environmental Remediation</w:t>
      </w:r>
      <w:r>
        <w:rPr>
          <w:sz w:val="24"/>
          <w:u w:val="none"/>
        </w:rPr>
        <w:tab/>
      </w:r>
      <w:r>
        <w:rPr>
          <w:sz w:val="24"/>
          <w:u w:val="none"/>
        </w:rPr>
        <w:t>Job Code:  29</w:t>
      </w:r>
      <w:r w:rsidRPr="00BD691E">
        <w:rPr>
          <w:sz w:val="24"/>
          <w:u w:val="none"/>
        </w:rPr>
        <w:t>03</w:t>
      </w:r>
    </w:p>
    <w:p xmlns:wp14="http://schemas.microsoft.com/office/word/2010/wordml" w:rsidR="00DF0341" w:rsidP="001E67BA" w:rsidRDefault="00DF0341" w14:paraId="594026F9"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F0341" w:rsidP="001E67BA" w:rsidRDefault="00DF0341" w14:paraId="62796BD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1E67BA" w:rsidP="001E67BA" w:rsidRDefault="001E67BA" w14:paraId="00BA3DE2" wp14:textId="77777777">
      <w:pPr>
        <w:pBdr>
          <w:top w:val="single" w:color="auto" w:sz="12" w:space="1"/>
          <w:left w:val="single" w:color="auto" w:sz="12" w:space="6"/>
          <w:bottom w:val="single" w:color="auto" w:sz="12" w:space="1"/>
          <w:right w:val="single" w:color="auto" w:sz="12" w:space="4"/>
        </w:pBdr>
        <w:jc w:val="both"/>
        <w:rPr>
          <w:sz w:val="20"/>
        </w:rPr>
      </w:pPr>
      <w:r>
        <w:rPr>
          <w:sz w:val="20"/>
        </w:rPr>
        <w:t>Works under consultative direction toward predeter</w:t>
      </w:r>
      <w:r>
        <w:rPr>
          <w:sz w:val="20"/>
        </w:rPr>
        <w:softHyphen/>
        <w:t>mined goals and objectives. Supervises moderate size routine and emergency environmental investigation and reme</w:t>
      </w:r>
      <w:r>
        <w:rPr>
          <w:sz w:val="20"/>
        </w:rPr>
        <w:softHyphen/>
        <w:t>diation projects. Develops staff assignments; schedules project work; ensures compliance of remediation op</w:t>
      </w:r>
      <w:r>
        <w:rPr>
          <w:sz w:val="20"/>
        </w:rPr>
        <w:softHyphen/>
        <w:t>erations within company procedures and safety standards; and ensures equipment being used is in safe working condition. Provides direction to employees en</w:t>
      </w:r>
      <w:r>
        <w:rPr>
          <w:sz w:val="20"/>
        </w:rPr>
        <w:softHyphen/>
        <w:t>gaged in clean-up operations in accordance with rigorous adherence to environmentally sound business practices. Follows established guidelines for evaluating the contaminated sites to determine the scope, con</w:t>
      </w:r>
      <w:r>
        <w:rPr>
          <w:sz w:val="20"/>
        </w:rPr>
        <w:softHyphen/>
        <w:t>stituent content and physical parameters of the pollu</w:t>
      </w:r>
      <w:r>
        <w:rPr>
          <w:sz w:val="20"/>
        </w:rPr>
        <w:softHyphen/>
        <w:t>tants. Coordinates work with all EH&amp;S disciplines to insure positive results are achieved. May serve as technical coordinator at mod</w:t>
      </w:r>
      <w:r>
        <w:rPr>
          <w:sz w:val="20"/>
        </w:rPr>
        <w:softHyphen/>
        <w:t>erate size spill incidents re</w:t>
      </w:r>
      <w:r>
        <w:rPr>
          <w:sz w:val="20"/>
        </w:rPr>
        <w:softHyphen/>
        <w:t>quiring emergency response. Keeps informed on new requirements imposed by all agencies. Primarily re</w:t>
      </w:r>
      <w:r>
        <w:rPr>
          <w:sz w:val="20"/>
        </w:rPr>
        <w:softHyphen/>
        <w:t>sponsible for insuring effective utilization of technical personnel and responding promptly to the needs of the organization unit. Maintains interface with commercial remediation orga</w:t>
      </w:r>
      <w:r>
        <w:rPr>
          <w:sz w:val="20"/>
        </w:rPr>
        <w:softHyphen/>
        <w:t>nizations to develop improved capabil</w:t>
      </w:r>
      <w:r>
        <w:rPr>
          <w:sz w:val="20"/>
        </w:rPr>
        <w:softHyphen/>
        <w:t>ities and quality assur</w:t>
      </w:r>
      <w:r>
        <w:rPr>
          <w:sz w:val="20"/>
        </w:rPr>
        <w:softHyphen/>
        <w:t>ance. Interacts daily with sub</w:t>
      </w:r>
      <w:r>
        <w:rPr>
          <w:sz w:val="20"/>
        </w:rPr>
        <w:softHyphen/>
        <w:t>ordi</w:t>
      </w:r>
      <w:r>
        <w:rPr>
          <w:sz w:val="20"/>
        </w:rPr>
        <w:softHyphen/>
        <w:t>nates and/or functional peer groups. Interaction frequently involves exchange or presenta</w:t>
      </w:r>
      <w:r>
        <w:rPr>
          <w:sz w:val="20"/>
        </w:rPr>
        <w:softHyphen/>
        <w:t>tion of find</w:t>
      </w:r>
      <w:r>
        <w:rPr>
          <w:sz w:val="20"/>
        </w:rPr>
        <w:softHyphen/>
        <w:t>ings, con</w:t>
      </w:r>
      <w:r>
        <w:rPr>
          <w:sz w:val="20"/>
        </w:rPr>
        <w:softHyphen/>
        <w:t>clusions and rec</w:t>
      </w:r>
      <w:r>
        <w:rPr>
          <w:sz w:val="20"/>
        </w:rPr>
        <w:softHyphen/>
        <w:t>ommendations. Controls the budget related to assigned remediation projects. Provide di</w:t>
      </w:r>
      <w:r>
        <w:rPr>
          <w:sz w:val="20"/>
        </w:rPr>
        <w:softHyphen/>
        <w:t>rect supervi</w:t>
      </w:r>
      <w:r>
        <w:rPr>
          <w:sz w:val="20"/>
        </w:rPr>
        <w:softHyphen/>
        <w:t>sion to entry level exempt em</w:t>
      </w:r>
      <w:r>
        <w:rPr>
          <w:sz w:val="20"/>
        </w:rPr>
        <w:softHyphen/>
        <w:t>ployees and/or skilled and unskilled non-exempt employees (i.e., technologist and labors).</w:t>
      </w:r>
    </w:p>
    <w:p xmlns:wp14="http://schemas.microsoft.com/office/word/2010/wordml" w:rsidR="001E67BA" w:rsidP="001E67BA" w:rsidRDefault="001E67BA" w14:paraId="4FEFCEA3" wp14:textId="77777777">
      <w:pPr>
        <w:pBdr>
          <w:top w:val="single" w:color="auto" w:sz="12" w:space="1"/>
          <w:left w:val="single" w:color="auto" w:sz="12" w:space="6"/>
          <w:bottom w:val="single" w:color="auto" w:sz="12" w:space="1"/>
          <w:right w:val="single" w:color="auto" w:sz="12" w:space="4"/>
        </w:pBdr>
        <w:jc w:val="both"/>
        <w:rPr>
          <w:sz w:val="8"/>
        </w:rPr>
      </w:pPr>
      <w:r>
        <w:rPr>
          <w:sz w:val="8"/>
        </w:rPr>
        <w:t xml:space="preserve"> </w:t>
      </w:r>
    </w:p>
    <w:p xmlns:wp14="http://schemas.microsoft.com/office/word/2010/wordml" w:rsidR="001E67BA" w:rsidP="001E67BA" w:rsidRDefault="001E67BA" w14:paraId="7A4AFBA5" wp14:textId="77777777">
      <w:pPr>
        <w:pBdr>
          <w:top w:val="single" w:color="auto" w:sz="12" w:space="1"/>
          <w:left w:val="single" w:color="auto" w:sz="12" w:space="6"/>
          <w:bottom w:val="single" w:color="auto" w:sz="12" w:space="1"/>
          <w:right w:val="single" w:color="auto" w:sz="12" w:space="4"/>
        </w:pBdr>
        <w:jc w:val="both"/>
        <w:rPr>
          <w:b/>
          <w:sz w:val="20"/>
        </w:rPr>
      </w:pPr>
      <w:r>
        <w:rPr>
          <w:b/>
          <w:sz w:val="20"/>
        </w:rPr>
        <w:t>Qualification Guidelines:</w:t>
      </w:r>
    </w:p>
    <w:p xmlns:wp14="http://schemas.microsoft.com/office/word/2010/wordml" w:rsidR="001E67BA" w:rsidP="001E67BA" w:rsidRDefault="001E67BA" w14:paraId="1A4E56E0" wp14:textId="77777777">
      <w:pPr>
        <w:pBdr>
          <w:top w:val="single" w:color="auto" w:sz="12" w:space="1"/>
          <w:left w:val="single" w:color="auto" w:sz="12" w:space="6"/>
          <w:bottom w:val="single" w:color="auto" w:sz="12" w:space="1"/>
          <w:right w:val="single" w:color="auto" w:sz="12" w:space="4"/>
        </w:pBdr>
        <w:jc w:val="both"/>
        <w:rPr>
          <w:b/>
          <w:sz w:val="8"/>
        </w:rPr>
      </w:pPr>
    </w:p>
    <w:p xmlns:wp14="http://schemas.microsoft.com/office/word/2010/wordml" w:rsidR="001E67BA" w:rsidP="001E67BA" w:rsidRDefault="001E67BA" w14:paraId="2C4EA294"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sz w:val="20"/>
        </w:rPr>
        <w:t>M.S. in Environmental Science/Engineering or re</w:t>
      </w:r>
      <w:r>
        <w:rPr>
          <w:sz w:val="20"/>
        </w:rPr>
        <w:softHyphen/>
        <w:t xml:space="preserve">lated fields and 3 to 5 </w:t>
      </w:r>
      <w:proofErr w:type="spellStart"/>
      <w:r>
        <w:rPr>
          <w:sz w:val="20"/>
        </w:rPr>
        <w:t>years expe</w:t>
      </w:r>
      <w:r>
        <w:rPr>
          <w:sz w:val="20"/>
        </w:rPr>
        <w:softHyphen/>
        <w:t>rience</w:t>
      </w:r>
      <w:proofErr w:type="spellEnd"/>
      <w:r>
        <w:rPr>
          <w:sz w:val="20"/>
        </w:rPr>
        <w:t xml:space="preserve">; or B.S. and 5 to 7 </w:t>
      </w:r>
      <w:proofErr w:type="spellStart"/>
      <w:r>
        <w:rPr>
          <w:sz w:val="20"/>
        </w:rPr>
        <w:t>years expe</w:t>
      </w:r>
      <w:r>
        <w:rPr>
          <w:sz w:val="20"/>
        </w:rPr>
        <w:softHyphen/>
        <w:t>ri</w:t>
      </w:r>
      <w:r>
        <w:rPr>
          <w:sz w:val="20"/>
        </w:rPr>
        <w:softHyphen/>
        <w:t>ence</w:t>
      </w:r>
      <w:proofErr w:type="spellEnd"/>
      <w:r>
        <w:rPr>
          <w:sz w:val="20"/>
        </w:rPr>
        <w:t>.  Experience should in</w:t>
      </w:r>
      <w:r>
        <w:rPr>
          <w:sz w:val="20"/>
        </w:rPr>
        <w:softHyphen/>
        <w:t>clude a minimum of 2 years of supervi</w:t>
      </w:r>
      <w:r>
        <w:rPr>
          <w:sz w:val="20"/>
        </w:rPr>
        <w:softHyphen/>
        <w:t xml:space="preserve">sory responsibility. Certification preferred. </w:t>
      </w:r>
    </w:p>
    <w:p xmlns:wp14="http://schemas.microsoft.com/office/word/2010/wordml" w:rsidR="00DF0341" w:rsidP="001E67BA" w:rsidRDefault="00DF0341" w14:paraId="601FC47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F0341" w:rsidP="00DF0341" w:rsidRDefault="00DF0341" w14:paraId="7D5770F6" wp14:textId="77777777">
      <w:pPr>
        <w:pStyle w:val="BodyText"/>
        <w:rPr>
          <w:sz w:val="8"/>
        </w:rPr>
      </w:pPr>
    </w:p>
    <w:p xmlns:wp14="http://schemas.microsoft.com/office/word/2010/wordml" w:rsidR="00DF0341" w:rsidP="00DF0341" w:rsidRDefault="00DF0341" w14:paraId="7F1C20F8"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1396729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234CD2A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5593A73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3500B9E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51E0934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2DD2545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063BEBD0"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785406D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601A0806" wp14:textId="77777777">
      <w:pPr>
        <w:pStyle w:val="BodyText"/>
        <w:rPr>
          <w:sz w:val="8"/>
        </w:rPr>
      </w:pPr>
    </w:p>
    <w:p xmlns:wp14="http://schemas.microsoft.com/office/word/2010/wordml" w:rsidRPr="001E2EDF" w:rsidR="00DF0341" w:rsidP="00DF0341" w:rsidRDefault="00DF0341" w14:paraId="2EF5C53D"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653C6D0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990"/>
        <w:gridCol w:w="1170"/>
        <w:gridCol w:w="1080"/>
        <w:gridCol w:w="1350"/>
        <w:gridCol w:w="1080"/>
        <w:gridCol w:w="990"/>
        <w:gridCol w:w="1080"/>
        <w:gridCol w:w="1170"/>
        <w:gridCol w:w="1260"/>
        <w:gridCol w:w="990"/>
      </w:tblGrid>
      <w:tr xmlns:wp14="http://schemas.microsoft.com/office/word/2010/wordml" w:rsidR="00EA2659" w:rsidTr="004E2307" w14:paraId="516D3A83" wp14:textId="77777777">
        <w:trPr>
          <w:trHeight w:val="395"/>
        </w:trPr>
        <w:tc>
          <w:tcPr>
            <w:tcW w:w="990" w:type="dxa"/>
          </w:tcPr>
          <w:p w:rsidR="00EA2659" w:rsidP="004E2307" w:rsidRDefault="00EA2659" w14:paraId="39098B0A" wp14:textId="77777777">
            <w:pPr>
              <w:pStyle w:val="BodyText"/>
              <w:ind w:left="-180"/>
              <w:jc w:val="center"/>
              <w:rPr>
                <w:b/>
                <w:bCs/>
                <w:sz w:val="20"/>
              </w:rPr>
            </w:pPr>
          </w:p>
          <w:p w:rsidR="00EA2659" w:rsidP="004E2307" w:rsidRDefault="00EA2659" w14:paraId="3207C7BA" wp14:textId="77777777">
            <w:pPr>
              <w:pStyle w:val="BodyText"/>
              <w:ind w:left="-108" w:right="-108"/>
              <w:jc w:val="center"/>
              <w:rPr>
                <w:b/>
                <w:bCs/>
                <w:sz w:val="20"/>
              </w:rPr>
            </w:pPr>
            <w:r>
              <w:rPr>
                <w:b/>
                <w:bCs/>
                <w:sz w:val="20"/>
              </w:rPr>
              <w:t>Emp. Location</w:t>
            </w:r>
          </w:p>
          <w:p w:rsidR="00EA2659" w:rsidP="004E2307" w:rsidRDefault="00EA2659" w14:paraId="6C235E70" wp14:textId="77777777">
            <w:pPr>
              <w:pStyle w:val="BodyText"/>
              <w:ind w:left="-180"/>
              <w:jc w:val="center"/>
              <w:rPr>
                <w:b/>
                <w:bCs/>
                <w:sz w:val="20"/>
              </w:rPr>
            </w:pPr>
            <w:r>
              <w:rPr>
                <w:b/>
                <w:bCs/>
                <w:sz w:val="20"/>
              </w:rPr>
              <w:t xml:space="preserve"> STATE</w:t>
            </w:r>
          </w:p>
        </w:tc>
        <w:tc>
          <w:tcPr>
            <w:tcW w:w="1170" w:type="dxa"/>
          </w:tcPr>
          <w:p w:rsidR="00EA2659" w:rsidP="004E2307" w:rsidRDefault="00EA2659" w14:paraId="113E215E" wp14:textId="77777777">
            <w:pPr>
              <w:pStyle w:val="BodyText"/>
              <w:ind w:left="-180"/>
              <w:jc w:val="center"/>
              <w:rPr>
                <w:b/>
                <w:bCs/>
                <w:sz w:val="20"/>
              </w:rPr>
            </w:pPr>
          </w:p>
          <w:p w:rsidR="00EA2659" w:rsidP="004E2307" w:rsidRDefault="00EA2659" w14:paraId="3BD8F2F0" wp14:textId="77777777">
            <w:pPr>
              <w:pStyle w:val="BodyText"/>
              <w:ind w:left="-180"/>
              <w:jc w:val="center"/>
              <w:rPr>
                <w:b/>
                <w:bCs/>
                <w:sz w:val="20"/>
              </w:rPr>
            </w:pPr>
            <w:r>
              <w:rPr>
                <w:b/>
                <w:bCs/>
                <w:sz w:val="20"/>
              </w:rPr>
              <w:t>Annual</w:t>
            </w:r>
          </w:p>
          <w:p w:rsidR="00EA2659" w:rsidP="004E2307" w:rsidRDefault="00EA2659" w14:paraId="6A6847E7" wp14:textId="77777777">
            <w:pPr>
              <w:pStyle w:val="BodyText"/>
              <w:ind w:left="-180"/>
              <w:jc w:val="center"/>
              <w:rPr>
                <w:b/>
                <w:bCs/>
                <w:sz w:val="20"/>
              </w:rPr>
            </w:pPr>
            <w:r>
              <w:rPr>
                <w:b/>
                <w:bCs/>
                <w:sz w:val="20"/>
              </w:rPr>
              <w:t xml:space="preserve"> Base Salary</w:t>
            </w:r>
          </w:p>
        </w:tc>
        <w:tc>
          <w:tcPr>
            <w:tcW w:w="1080" w:type="dxa"/>
          </w:tcPr>
          <w:p w:rsidR="00EA2659" w:rsidP="004E2307" w:rsidRDefault="00EA2659" w14:paraId="25FC856B" wp14:textId="77777777">
            <w:pPr>
              <w:pStyle w:val="BodyText"/>
              <w:ind w:left="-180"/>
              <w:jc w:val="center"/>
              <w:rPr>
                <w:b/>
                <w:bCs/>
                <w:sz w:val="20"/>
              </w:rPr>
            </w:pPr>
            <w:r>
              <w:rPr>
                <w:b/>
                <w:bCs/>
                <w:sz w:val="20"/>
              </w:rPr>
              <w:t>Annual Extra</w:t>
            </w:r>
          </w:p>
          <w:p w:rsidR="00EA2659" w:rsidP="004E2307" w:rsidRDefault="00EA2659" w14:paraId="6434FF32" wp14:textId="77777777">
            <w:pPr>
              <w:pStyle w:val="BodyText"/>
              <w:ind w:left="-180"/>
              <w:jc w:val="center"/>
              <w:rPr>
                <w:b/>
                <w:bCs/>
                <w:sz w:val="20"/>
              </w:rPr>
            </w:pPr>
            <w:r>
              <w:rPr>
                <w:b/>
                <w:bCs/>
                <w:sz w:val="20"/>
              </w:rPr>
              <w:t>Cash Income</w:t>
            </w:r>
          </w:p>
        </w:tc>
        <w:tc>
          <w:tcPr>
            <w:tcW w:w="1350" w:type="dxa"/>
          </w:tcPr>
          <w:p w:rsidR="00EA2659" w:rsidP="004E2307" w:rsidRDefault="00EA2659" w14:paraId="1399160E" wp14:textId="77777777">
            <w:pPr>
              <w:pStyle w:val="BodyText"/>
              <w:ind w:left="-180"/>
              <w:jc w:val="center"/>
              <w:rPr>
                <w:b/>
                <w:bCs/>
                <w:sz w:val="20"/>
              </w:rPr>
            </w:pPr>
            <w:r>
              <w:rPr>
                <w:b/>
                <w:bCs/>
                <w:sz w:val="20"/>
              </w:rPr>
              <w:t xml:space="preserve">  </w:t>
            </w:r>
          </w:p>
          <w:p w:rsidR="00EA2659" w:rsidP="004E2307" w:rsidRDefault="00EA2659" w14:paraId="2CCA6817" wp14:textId="77777777">
            <w:pPr>
              <w:pStyle w:val="BodyText"/>
              <w:ind w:left="-180"/>
              <w:jc w:val="center"/>
              <w:rPr>
                <w:b/>
                <w:bCs/>
                <w:sz w:val="20"/>
              </w:rPr>
            </w:pPr>
            <w:r>
              <w:rPr>
                <w:b/>
                <w:bCs/>
                <w:sz w:val="20"/>
              </w:rPr>
              <w:t>Annual</w:t>
            </w:r>
          </w:p>
          <w:p w:rsidR="00EA2659" w:rsidP="004E2307" w:rsidRDefault="00EA2659" w14:paraId="25A1B46A" wp14:textId="77777777">
            <w:pPr>
              <w:pStyle w:val="BodyText"/>
              <w:ind w:left="-180"/>
              <w:jc w:val="center"/>
              <w:rPr>
                <w:b/>
                <w:bCs/>
                <w:sz w:val="20"/>
              </w:rPr>
            </w:pPr>
            <w:r>
              <w:rPr>
                <w:b/>
                <w:bCs/>
                <w:sz w:val="20"/>
              </w:rPr>
              <w:t>Bonus Tgt.</w:t>
            </w:r>
          </w:p>
          <w:p w:rsidR="00EA2659" w:rsidP="004E2307" w:rsidRDefault="00EA2659" w14:paraId="1FB34BE7" wp14:textId="77777777">
            <w:pPr>
              <w:pStyle w:val="BodyText"/>
              <w:ind w:left="-180"/>
              <w:jc w:val="center"/>
              <w:rPr>
                <w:b/>
                <w:bCs/>
                <w:sz w:val="20"/>
              </w:rPr>
            </w:pPr>
            <w:r>
              <w:rPr>
                <w:b/>
                <w:bCs/>
                <w:sz w:val="20"/>
              </w:rPr>
              <w:t>% of Base</w:t>
            </w:r>
          </w:p>
        </w:tc>
        <w:tc>
          <w:tcPr>
            <w:tcW w:w="1080" w:type="dxa"/>
          </w:tcPr>
          <w:p w:rsidR="00EA2659" w:rsidP="004E2307" w:rsidRDefault="00EA2659" w14:paraId="7C736667" wp14:textId="77777777">
            <w:pPr>
              <w:pStyle w:val="BodyText"/>
              <w:ind w:left="-180"/>
              <w:jc w:val="center"/>
              <w:rPr>
                <w:b/>
                <w:bCs/>
                <w:sz w:val="20"/>
              </w:rPr>
            </w:pPr>
          </w:p>
          <w:p w:rsidR="00EA2659" w:rsidP="004E2307" w:rsidRDefault="00EA2659" w14:paraId="4FC7EE5A" wp14:textId="77777777">
            <w:pPr>
              <w:pStyle w:val="BodyText"/>
              <w:ind w:left="-180"/>
              <w:jc w:val="center"/>
              <w:rPr>
                <w:b/>
                <w:bCs/>
                <w:sz w:val="20"/>
              </w:rPr>
            </w:pPr>
            <w:r>
              <w:rPr>
                <w:b/>
                <w:bCs/>
                <w:sz w:val="20"/>
              </w:rPr>
              <w:t>LTI</w:t>
            </w:r>
          </w:p>
          <w:p w:rsidR="00EA2659" w:rsidP="004E2307" w:rsidRDefault="00EA2659" w14:paraId="21D8A6FB" wp14:textId="77777777">
            <w:pPr>
              <w:pStyle w:val="BodyText"/>
              <w:ind w:left="-180"/>
              <w:jc w:val="center"/>
              <w:rPr>
                <w:b/>
                <w:bCs/>
                <w:sz w:val="20"/>
              </w:rPr>
            </w:pPr>
            <w:r>
              <w:rPr>
                <w:b/>
                <w:bCs/>
                <w:sz w:val="20"/>
              </w:rPr>
              <w:t xml:space="preserve"> Incentive</w:t>
            </w:r>
          </w:p>
          <w:p w:rsidR="00EA2659" w:rsidP="004E2307" w:rsidRDefault="00EA2659" w14:paraId="451D0152" wp14:textId="77777777">
            <w:pPr>
              <w:pStyle w:val="BodyText"/>
              <w:ind w:left="-180"/>
              <w:jc w:val="center"/>
              <w:rPr>
                <w:b/>
                <w:bCs/>
                <w:sz w:val="20"/>
              </w:rPr>
            </w:pPr>
            <w:r>
              <w:rPr>
                <w:b/>
                <w:bCs/>
                <w:sz w:val="20"/>
              </w:rPr>
              <w:t>Target</w:t>
            </w:r>
          </w:p>
        </w:tc>
        <w:tc>
          <w:tcPr>
            <w:tcW w:w="990" w:type="dxa"/>
          </w:tcPr>
          <w:p w:rsidR="00EA2659" w:rsidP="004E2307" w:rsidRDefault="00EA2659" w14:paraId="68A2F9D7" wp14:textId="77777777">
            <w:pPr>
              <w:pStyle w:val="BodyText"/>
              <w:ind w:left="-180"/>
              <w:jc w:val="center"/>
              <w:rPr>
                <w:b/>
                <w:bCs/>
                <w:sz w:val="20"/>
              </w:rPr>
            </w:pPr>
          </w:p>
          <w:p w:rsidR="00EA2659" w:rsidP="004E2307" w:rsidRDefault="00EA2659" w14:paraId="680B6C62" wp14:textId="77777777">
            <w:pPr>
              <w:pStyle w:val="BodyText"/>
              <w:ind w:left="-180"/>
              <w:jc w:val="center"/>
              <w:rPr>
                <w:b/>
                <w:bCs/>
                <w:sz w:val="20"/>
              </w:rPr>
            </w:pPr>
          </w:p>
          <w:p w:rsidR="00EA2659" w:rsidP="004E2307" w:rsidRDefault="00EA2659" w14:paraId="2DE525C4" wp14:textId="77777777">
            <w:pPr>
              <w:pStyle w:val="BodyText"/>
              <w:ind w:left="-180"/>
              <w:jc w:val="center"/>
              <w:rPr>
                <w:b/>
                <w:bCs/>
                <w:sz w:val="20"/>
              </w:rPr>
            </w:pPr>
            <w:r>
              <w:rPr>
                <w:b/>
                <w:bCs/>
                <w:sz w:val="20"/>
              </w:rPr>
              <w:t xml:space="preserve"> LTI</w:t>
            </w:r>
          </w:p>
          <w:p w:rsidR="00EA2659" w:rsidP="004E2307" w:rsidRDefault="00EA2659" w14:paraId="0BA26EED" wp14:textId="77777777">
            <w:pPr>
              <w:pStyle w:val="BodyText"/>
              <w:ind w:left="-180"/>
              <w:jc w:val="center"/>
              <w:rPr>
                <w:b/>
                <w:bCs/>
                <w:sz w:val="20"/>
              </w:rPr>
            </w:pPr>
            <w:r>
              <w:rPr>
                <w:b/>
                <w:bCs/>
                <w:sz w:val="20"/>
              </w:rPr>
              <w:t>Paid</w:t>
            </w:r>
          </w:p>
        </w:tc>
        <w:tc>
          <w:tcPr>
            <w:tcW w:w="1080" w:type="dxa"/>
          </w:tcPr>
          <w:p w:rsidR="00E67460" w:rsidP="00E67460" w:rsidRDefault="00E67460" w14:paraId="55CE3193" wp14:textId="77777777">
            <w:pPr>
              <w:pStyle w:val="BodyText"/>
              <w:ind w:left="-180"/>
              <w:jc w:val="center"/>
              <w:rPr>
                <w:b/>
                <w:bCs/>
                <w:sz w:val="20"/>
              </w:rPr>
            </w:pPr>
            <w:r>
              <w:rPr>
                <w:b/>
                <w:bCs/>
                <w:sz w:val="20"/>
              </w:rPr>
              <w:t>LTI TGT.</w:t>
            </w:r>
          </w:p>
          <w:p w:rsidR="00E67460" w:rsidP="00E67460" w:rsidRDefault="00E67460" w14:paraId="2DE68082" wp14:textId="77777777">
            <w:pPr>
              <w:pStyle w:val="BodyText"/>
              <w:ind w:left="-180"/>
              <w:jc w:val="center"/>
              <w:rPr>
                <w:b/>
                <w:bCs/>
                <w:sz w:val="20"/>
              </w:rPr>
            </w:pPr>
            <w:r>
              <w:rPr>
                <w:b/>
                <w:bCs/>
                <w:sz w:val="20"/>
              </w:rPr>
              <w:t xml:space="preserve"> as a %</w:t>
            </w:r>
          </w:p>
          <w:p w:rsidR="00E67460" w:rsidP="00E67460" w:rsidRDefault="00E67460" w14:paraId="774FF399" wp14:textId="77777777">
            <w:pPr>
              <w:pStyle w:val="BodyText"/>
              <w:ind w:left="-180"/>
              <w:jc w:val="center"/>
              <w:rPr>
                <w:b/>
                <w:bCs/>
                <w:sz w:val="20"/>
              </w:rPr>
            </w:pPr>
            <w:r>
              <w:rPr>
                <w:b/>
                <w:bCs/>
                <w:sz w:val="20"/>
              </w:rPr>
              <w:t>of</w:t>
            </w:r>
          </w:p>
          <w:p w:rsidR="00EA2659" w:rsidP="00E67460" w:rsidRDefault="00E67460" w14:paraId="759E6384" wp14:textId="77777777">
            <w:pPr>
              <w:pStyle w:val="BodyText"/>
              <w:ind w:left="-180"/>
              <w:jc w:val="center"/>
              <w:rPr>
                <w:b/>
                <w:bCs/>
                <w:sz w:val="20"/>
              </w:rPr>
            </w:pPr>
            <w:r>
              <w:rPr>
                <w:b/>
                <w:bCs/>
                <w:sz w:val="20"/>
              </w:rPr>
              <w:t>Base</w:t>
            </w:r>
          </w:p>
        </w:tc>
        <w:tc>
          <w:tcPr>
            <w:tcW w:w="1170" w:type="dxa"/>
          </w:tcPr>
          <w:p w:rsidR="00EA2659" w:rsidP="004E2307" w:rsidRDefault="00EA2659" w14:paraId="012AEE41" wp14:textId="77777777">
            <w:pPr>
              <w:pStyle w:val="BodyText"/>
              <w:ind w:left="-180"/>
              <w:jc w:val="center"/>
              <w:rPr>
                <w:sz w:val="20"/>
              </w:rPr>
            </w:pPr>
          </w:p>
          <w:p w:rsidR="00EA2659" w:rsidP="004E2307" w:rsidRDefault="00EA2659" w14:paraId="2C44E86B"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A2659" w:rsidP="004E2307" w:rsidRDefault="00EA2659" w14:paraId="434193B9" wp14:textId="77777777">
            <w:pPr>
              <w:pStyle w:val="BodyText"/>
              <w:ind w:left="-180"/>
              <w:jc w:val="center"/>
              <w:rPr>
                <w:sz w:val="20"/>
              </w:rPr>
            </w:pPr>
            <w:r>
              <w:rPr>
                <w:b/>
                <w:bCs/>
                <w:sz w:val="20"/>
              </w:rPr>
              <w:t>Min.</w:t>
            </w:r>
          </w:p>
        </w:tc>
        <w:tc>
          <w:tcPr>
            <w:tcW w:w="1260" w:type="dxa"/>
          </w:tcPr>
          <w:p w:rsidR="00EA2659" w:rsidP="004E2307" w:rsidRDefault="00EA2659" w14:paraId="1432B66E" wp14:textId="77777777">
            <w:pPr>
              <w:pStyle w:val="BodyText"/>
              <w:ind w:left="-180"/>
              <w:jc w:val="center"/>
              <w:rPr>
                <w:sz w:val="20"/>
              </w:rPr>
            </w:pPr>
          </w:p>
          <w:p w:rsidR="00EA2659" w:rsidP="004E2307" w:rsidRDefault="00EA2659" w14:paraId="5A19996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A2659" w:rsidP="004E2307" w:rsidRDefault="00EA2659" w14:paraId="0D692246" wp14:textId="77777777">
            <w:pPr>
              <w:pStyle w:val="BodyText"/>
              <w:ind w:left="-180"/>
              <w:jc w:val="center"/>
              <w:rPr>
                <w:sz w:val="20"/>
              </w:rPr>
            </w:pPr>
            <w:r>
              <w:rPr>
                <w:b/>
                <w:bCs/>
                <w:sz w:val="20"/>
              </w:rPr>
              <w:t>Mid.</w:t>
            </w:r>
          </w:p>
        </w:tc>
        <w:tc>
          <w:tcPr>
            <w:tcW w:w="990" w:type="dxa"/>
          </w:tcPr>
          <w:p w:rsidR="00EA2659" w:rsidP="004E2307" w:rsidRDefault="00EA2659" w14:paraId="1B8E71D4" wp14:textId="77777777">
            <w:pPr>
              <w:pStyle w:val="BodyText"/>
              <w:ind w:left="-180" w:right="-108"/>
              <w:jc w:val="center"/>
              <w:rPr>
                <w:sz w:val="20"/>
              </w:rPr>
            </w:pPr>
          </w:p>
          <w:p w:rsidR="00EA2659" w:rsidP="004E2307" w:rsidRDefault="00EA2659" w14:paraId="2774789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EA2659" w:rsidP="004E2307" w:rsidRDefault="00EA2659" w14:paraId="0DCCC769" wp14:textId="77777777">
            <w:pPr>
              <w:pStyle w:val="BodyText"/>
              <w:ind w:left="-180" w:right="-108"/>
              <w:jc w:val="center"/>
              <w:rPr>
                <w:sz w:val="20"/>
              </w:rPr>
            </w:pPr>
            <w:r>
              <w:rPr>
                <w:b/>
                <w:bCs/>
                <w:sz w:val="20"/>
              </w:rPr>
              <w:t>Max.</w:t>
            </w:r>
          </w:p>
        </w:tc>
      </w:tr>
      <w:tr xmlns:wp14="http://schemas.microsoft.com/office/word/2010/wordml" w:rsidR="00EA2659" w:rsidTr="004E2307" w14:paraId="1A596415" wp14:textId="77777777">
        <w:tc>
          <w:tcPr>
            <w:tcW w:w="990" w:type="dxa"/>
          </w:tcPr>
          <w:p w:rsidR="00EA2659" w:rsidP="004E2307" w:rsidRDefault="00EA2659" w14:paraId="451D2A7E" wp14:textId="77777777">
            <w:pPr>
              <w:pStyle w:val="BodyText"/>
              <w:ind w:left="-46"/>
              <w:rPr>
                <w:sz w:val="20"/>
              </w:rPr>
            </w:pPr>
            <w:r>
              <w:rPr>
                <w:sz w:val="20"/>
              </w:rPr>
              <w:t xml:space="preserve"> </w:t>
            </w:r>
          </w:p>
        </w:tc>
        <w:tc>
          <w:tcPr>
            <w:tcW w:w="1170" w:type="dxa"/>
          </w:tcPr>
          <w:p w:rsidR="00EA2659" w:rsidP="004E2307" w:rsidRDefault="00EA2659" w14:paraId="111A83CC" wp14:textId="77777777">
            <w:pPr>
              <w:pStyle w:val="BodyText"/>
              <w:ind w:left="-18"/>
              <w:rPr>
                <w:sz w:val="20"/>
              </w:rPr>
            </w:pPr>
          </w:p>
        </w:tc>
        <w:tc>
          <w:tcPr>
            <w:tcW w:w="1080" w:type="dxa"/>
          </w:tcPr>
          <w:p w:rsidR="00EA2659" w:rsidP="004E2307" w:rsidRDefault="00EA2659" w14:paraId="18DD0C4E" wp14:textId="77777777">
            <w:pPr>
              <w:pStyle w:val="BodyText"/>
              <w:ind w:left="-18"/>
              <w:rPr>
                <w:sz w:val="20"/>
              </w:rPr>
            </w:pPr>
          </w:p>
        </w:tc>
        <w:tc>
          <w:tcPr>
            <w:tcW w:w="1350" w:type="dxa"/>
          </w:tcPr>
          <w:p w:rsidR="00EA2659" w:rsidP="004E2307" w:rsidRDefault="00EA2659" w14:paraId="1F0616DC" wp14:textId="77777777">
            <w:pPr>
              <w:pStyle w:val="BodyText"/>
              <w:ind w:left="-18"/>
              <w:rPr>
                <w:sz w:val="20"/>
              </w:rPr>
            </w:pPr>
          </w:p>
        </w:tc>
        <w:tc>
          <w:tcPr>
            <w:tcW w:w="1080" w:type="dxa"/>
          </w:tcPr>
          <w:p w:rsidR="00EA2659" w:rsidP="004E2307" w:rsidRDefault="00EA2659" w14:paraId="46FDF998" wp14:textId="77777777">
            <w:pPr>
              <w:pStyle w:val="BodyText"/>
              <w:ind w:left="-18"/>
              <w:rPr>
                <w:sz w:val="20"/>
              </w:rPr>
            </w:pPr>
          </w:p>
        </w:tc>
        <w:tc>
          <w:tcPr>
            <w:tcW w:w="990" w:type="dxa"/>
          </w:tcPr>
          <w:p w:rsidR="00EA2659" w:rsidP="004E2307" w:rsidRDefault="00EA2659" w14:paraId="6840856C" wp14:textId="77777777">
            <w:pPr>
              <w:pStyle w:val="BodyText"/>
              <w:ind w:left="-46"/>
              <w:rPr>
                <w:sz w:val="20"/>
              </w:rPr>
            </w:pPr>
          </w:p>
        </w:tc>
        <w:tc>
          <w:tcPr>
            <w:tcW w:w="1080" w:type="dxa"/>
          </w:tcPr>
          <w:p w:rsidR="00EA2659" w:rsidP="004E2307" w:rsidRDefault="00EA2659" w14:paraId="374AB022" wp14:textId="77777777">
            <w:pPr>
              <w:pStyle w:val="BodyText"/>
              <w:ind w:left="-18"/>
              <w:rPr>
                <w:sz w:val="20"/>
              </w:rPr>
            </w:pPr>
          </w:p>
        </w:tc>
        <w:tc>
          <w:tcPr>
            <w:tcW w:w="1170" w:type="dxa"/>
          </w:tcPr>
          <w:p w:rsidR="00EA2659" w:rsidP="004E2307" w:rsidRDefault="00EA2659" w14:paraId="40C3D06C" wp14:textId="77777777">
            <w:pPr>
              <w:pStyle w:val="BodyText"/>
              <w:ind w:left="-18"/>
              <w:rPr>
                <w:sz w:val="20"/>
              </w:rPr>
            </w:pPr>
          </w:p>
        </w:tc>
        <w:tc>
          <w:tcPr>
            <w:tcW w:w="1260" w:type="dxa"/>
          </w:tcPr>
          <w:p w:rsidR="00EA2659" w:rsidP="004E2307" w:rsidRDefault="00EA2659" w14:paraId="7B57519A" wp14:textId="77777777">
            <w:pPr>
              <w:pStyle w:val="BodyText"/>
              <w:ind w:left="-18"/>
              <w:rPr>
                <w:sz w:val="20"/>
              </w:rPr>
            </w:pPr>
          </w:p>
        </w:tc>
        <w:tc>
          <w:tcPr>
            <w:tcW w:w="990" w:type="dxa"/>
          </w:tcPr>
          <w:p w:rsidR="00EA2659" w:rsidP="004E2307" w:rsidRDefault="00EA2659" w14:paraId="124E3CC9" wp14:textId="77777777">
            <w:pPr>
              <w:pStyle w:val="BodyText"/>
              <w:ind w:left="-18"/>
              <w:rPr>
                <w:sz w:val="20"/>
              </w:rPr>
            </w:pPr>
          </w:p>
        </w:tc>
      </w:tr>
      <w:tr xmlns:wp14="http://schemas.microsoft.com/office/word/2010/wordml" w:rsidR="00EA2659" w:rsidTr="004E2307" w14:paraId="33CF8C20" wp14:textId="77777777">
        <w:tc>
          <w:tcPr>
            <w:tcW w:w="990" w:type="dxa"/>
          </w:tcPr>
          <w:p w:rsidR="00EA2659" w:rsidP="004E2307" w:rsidRDefault="00EA2659" w14:paraId="5B12B35F" wp14:textId="77777777">
            <w:pPr>
              <w:pStyle w:val="BodyText"/>
              <w:rPr>
                <w:sz w:val="20"/>
              </w:rPr>
            </w:pPr>
          </w:p>
        </w:tc>
        <w:tc>
          <w:tcPr>
            <w:tcW w:w="1170" w:type="dxa"/>
          </w:tcPr>
          <w:p w:rsidR="00EA2659" w:rsidP="004E2307" w:rsidRDefault="00EA2659" w14:paraId="10A317C8" wp14:textId="77777777">
            <w:pPr>
              <w:pStyle w:val="BodyText"/>
              <w:ind w:left="-180"/>
              <w:rPr>
                <w:sz w:val="20"/>
              </w:rPr>
            </w:pPr>
          </w:p>
        </w:tc>
        <w:tc>
          <w:tcPr>
            <w:tcW w:w="1080" w:type="dxa"/>
          </w:tcPr>
          <w:p w:rsidR="00EA2659" w:rsidP="004E2307" w:rsidRDefault="00EA2659" w14:paraId="1525C9B1" wp14:textId="77777777">
            <w:pPr>
              <w:pStyle w:val="BodyText"/>
              <w:ind w:left="-180"/>
              <w:rPr>
                <w:sz w:val="20"/>
              </w:rPr>
            </w:pPr>
          </w:p>
        </w:tc>
        <w:tc>
          <w:tcPr>
            <w:tcW w:w="1350" w:type="dxa"/>
          </w:tcPr>
          <w:p w:rsidR="00EA2659" w:rsidP="004E2307" w:rsidRDefault="00EA2659" w14:paraId="56DE7A3F" wp14:textId="77777777">
            <w:pPr>
              <w:pStyle w:val="BodyText"/>
              <w:ind w:left="-180"/>
              <w:rPr>
                <w:sz w:val="20"/>
              </w:rPr>
            </w:pPr>
          </w:p>
        </w:tc>
        <w:tc>
          <w:tcPr>
            <w:tcW w:w="1080" w:type="dxa"/>
          </w:tcPr>
          <w:p w:rsidR="00EA2659" w:rsidP="004E2307" w:rsidRDefault="00EA2659" w14:paraId="5A8F3B47" wp14:textId="77777777">
            <w:pPr>
              <w:pStyle w:val="BodyText"/>
              <w:ind w:left="-180"/>
              <w:rPr>
                <w:sz w:val="20"/>
              </w:rPr>
            </w:pPr>
          </w:p>
        </w:tc>
        <w:tc>
          <w:tcPr>
            <w:tcW w:w="990" w:type="dxa"/>
          </w:tcPr>
          <w:p w:rsidR="00EA2659" w:rsidP="004E2307" w:rsidRDefault="00EA2659" w14:paraId="5B3A1D1C" wp14:textId="77777777">
            <w:pPr>
              <w:pStyle w:val="BodyText"/>
              <w:ind w:left="-180"/>
              <w:rPr>
                <w:sz w:val="20"/>
              </w:rPr>
            </w:pPr>
          </w:p>
        </w:tc>
        <w:tc>
          <w:tcPr>
            <w:tcW w:w="1080" w:type="dxa"/>
          </w:tcPr>
          <w:p w:rsidR="00EA2659" w:rsidP="004E2307" w:rsidRDefault="00EA2659" w14:paraId="387C02ED" wp14:textId="77777777">
            <w:pPr>
              <w:pStyle w:val="BodyText"/>
              <w:ind w:left="-180"/>
              <w:rPr>
                <w:sz w:val="20"/>
              </w:rPr>
            </w:pPr>
          </w:p>
        </w:tc>
        <w:tc>
          <w:tcPr>
            <w:tcW w:w="1170" w:type="dxa"/>
          </w:tcPr>
          <w:p w:rsidR="00EA2659" w:rsidP="004E2307" w:rsidRDefault="00EA2659" w14:paraId="32009CAD" wp14:textId="77777777">
            <w:pPr>
              <w:pStyle w:val="BodyText"/>
              <w:ind w:left="-180"/>
              <w:rPr>
                <w:sz w:val="20"/>
              </w:rPr>
            </w:pPr>
          </w:p>
        </w:tc>
        <w:tc>
          <w:tcPr>
            <w:tcW w:w="1260" w:type="dxa"/>
          </w:tcPr>
          <w:p w:rsidR="00EA2659" w:rsidP="004E2307" w:rsidRDefault="00EA2659" w14:paraId="5495F9B0" wp14:textId="77777777">
            <w:pPr>
              <w:pStyle w:val="BodyText"/>
              <w:ind w:left="-180"/>
              <w:rPr>
                <w:sz w:val="20"/>
              </w:rPr>
            </w:pPr>
          </w:p>
        </w:tc>
        <w:tc>
          <w:tcPr>
            <w:tcW w:w="990" w:type="dxa"/>
          </w:tcPr>
          <w:p w:rsidR="00EA2659" w:rsidP="004E2307" w:rsidRDefault="00EA2659" w14:paraId="5CBF09B1" wp14:textId="77777777">
            <w:pPr>
              <w:pStyle w:val="BodyText"/>
              <w:ind w:left="-180"/>
              <w:rPr>
                <w:sz w:val="20"/>
              </w:rPr>
            </w:pPr>
          </w:p>
        </w:tc>
      </w:tr>
      <w:tr xmlns:wp14="http://schemas.microsoft.com/office/word/2010/wordml" w:rsidR="00EA2659" w:rsidTr="004E2307" w14:paraId="258E9BD0" wp14:textId="77777777">
        <w:tc>
          <w:tcPr>
            <w:tcW w:w="990" w:type="dxa"/>
          </w:tcPr>
          <w:p w:rsidR="00EA2659" w:rsidP="004E2307" w:rsidRDefault="00EA2659" w14:paraId="245BF3E6" wp14:textId="77777777">
            <w:pPr>
              <w:pStyle w:val="BodyText"/>
              <w:rPr>
                <w:sz w:val="20"/>
              </w:rPr>
            </w:pPr>
          </w:p>
        </w:tc>
        <w:tc>
          <w:tcPr>
            <w:tcW w:w="1170" w:type="dxa"/>
          </w:tcPr>
          <w:p w:rsidR="00EA2659" w:rsidP="004E2307" w:rsidRDefault="00EA2659" w14:paraId="7E69D511" wp14:textId="77777777">
            <w:pPr>
              <w:pStyle w:val="BodyText"/>
              <w:ind w:left="-180"/>
              <w:rPr>
                <w:sz w:val="20"/>
              </w:rPr>
            </w:pPr>
          </w:p>
        </w:tc>
        <w:tc>
          <w:tcPr>
            <w:tcW w:w="1080" w:type="dxa"/>
          </w:tcPr>
          <w:p w:rsidR="00EA2659" w:rsidP="004E2307" w:rsidRDefault="00EA2659" w14:paraId="116CEDD2" wp14:textId="77777777">
            <w:pPr>
              <w:pStyle w:val="BodyText"/>
              <w:ind w:left="-180"/>
              <w:rPr>
                <w:sz w:val="20"/>
              </w:rPr>
            </w:pPr>
          </w:p>
        </w:tc>
        <w:tc>
          <w:tcPr>
            <w:tcW w:w="1350" w:type="dxa"/>
          </w:tcPr>
          <w:p w:rsidR="00EA2659" w:rsidP="004E2307" w:rsidRDefault="00EA2659" w14:paraId="156B6426" wp14:textId="77777777">
            <w:pPr>
              <w:pStyle w:val="BodyText"/>
              <w:ind w:left="-180"/>
              <w:rPr>
                <w:sz w:val="20"/>
              </w:rPr>
            </w:pPr>
          </w:p>
        </w:tc>
        <w:tc>
          <w:tcPr>
            <w:tcW w:w="1080" w:type="dxa"/>
          </w:tcPr>
          <w:p w:rsidR="00EA2659" w:rsidP="004E2307" w:rsidRDefault="00EA2659" w14:paraId="008D798E" wp14:textId="77777777">
            <w:pPr>
              <w:pStyle w:val="BodyText"/>
              <w:ind w:left="-180"/>
              <w:rPr>
                <w:sz w:val="20"/>
              </w:rPr>
            </w:pPr>
          </w:p>
        </w:tc>
        <w:tc>
          <w:tcPr>
            <w:tcW w:w="990" w:type="dxa"/>
          </w:tcPr>
          <w:p w:rsidR="00EA2659" w:rsidP="004E2307" w:rsidRDefault="00EA2659" w14:paraId="257D364C" wp14:textId="77777777">
            <w:pPr>
              <w:pStyle w:val="BodyText"/>
              <w:ind w:left="-180"/>
              <w:rPr>
                <w:sz w:val="20"/>
              </w:rPr>
            </w:pPr>
          </w:p>
        </w:tc>
        <w:tc>
          <w:tcPr>
            <w:tcW w:w="1080" w:type="dxa"/>
          </w:tcPr>
          <w:p w:rsidR="00EA2659" w:rsidP="004E2307" w:rsidRDefault="00EA2659" w14:paraId="7EEFE550" wp14:textId="77777777">
            <w:pPr>
              <w:pStyle w:val="BodyText"/>
              <w:ind w:left="-180"/>
              <w:rPr>
                <w:sz w:val="20"/>
              </w:rPr>
            </w:pPr>
          </w:p>
        </w:tc>
        <w:tc>
          <w:tcPr>
            <w:tcW w:w="1170" w:type="dxa"/>
          </w:tcPr>
          <w:p w:rsidR="00EA2659" w:rsidP="004E2307" w:rsidRDefault="00EA2659" w14:paraId="45E7A98B" wp14:textId="77777777">
            <w:pPr>
              <w:pStyle w:val="BodyText"/>
              <w:ind w:left="-180"/>
              <w:rPr>
                <w:sz w:val="20"/>
              </w:rPr>
            </w:pPr>
          </w:p>
        </w:tc>
        <w:tc>
          <w:tcPr>
            <w:tcW w:w="1260" w:type="dxa"/>
          </w:tcPr>
          <w:p w:rsidR="00EA2659" w:rsidP="004E2307" w:rsidRDefault="00EA2659" w14:paraId="77CA2B1F" wp14:textId="77777777">
            <w:pPr>
              <w:pStyle w:val="BodyText"/>
              <w:ind w:left="-180"/>
              <w:rPr>
                <w:sz w:val="20"/>
              </w:rPr>
            </w:pPr>
          </w:p>
        </w:tc>
        <w:tc>
          <w:tcPr>
            <w:tcW w:w="990" w:type="dxa"/>
          </w:tcPr>
          <w:p w:rsidR="00EA2659" w:rsidP="004E2307" w:rsidRDefault="00EA2659" w14:paraId="66920910" wp14:textId="77777777">
            <w:pPr>
              <w:pStyle w:val="BodyText"/>
              <w:ind w:left="-180"/>
              <w:rPr>
                <w:sz w:val="20"/>
              </w:rPr>
            </w:pPr>
          </w:p>
        </w:tc>
      </w:tr>
      <w:tr xmlns:wp14="http://schemas.microsoft.com/office/word/2010/wordml" w:rsidR="00EA2659" w:rsidTr="004E2307" w14:paraId="27384604" wp14:textId="77777777">
        <w:tc>
          <w:tcPr>
            <w:tcW w:w="990" w:type="dxa"/>
          </w:tcPr>
          <w:p w:rsidR="00EA2659" w:rsidP="004E2307" w:rsidRDefault="00EA2659" w14:paraId="6F90556C" wp14:textId="77777777">
            <w:pPr>
              <w:pStyle w:val="BodyText"/>
              <w:rPr>
                <w:sz w:val="20"/>
              </w:rPr>
            </w:pPr>
          </w:p>
        </w:tc>
        <w:tc>
          <w:tcPr>
            <w:tcW w:w="1170" w:type="dxa"/>
          </w:tcPr>
          <w:p w:rsidR="00EA2659" w:rsidP="004E2307" w:rsidRDefault="00EA2659" w14:paraId="26999C54" wp14:textId="77777777">
            <w:pPr>
              <w:pStyle w:val="BodyText"/>
              <w:ind w:left="-180"/>
              <w:rPr>
                <w:sz w:val="20"/>
              </w:rPr>
            </w:pPr>
          </w:p>
        </w:tc>
        <w:tc>
          <w:tcPr>
            <w:tcW w:w="1080" w:type="dxa"/>
          </w:tcPr>
          <w:p w:rsidR="00EA2659" w:rsidP="004E2307" w:rsidRDefault="00EA2659" w14:paraId="4F745F09" wp14:textId="77777777">
            <w:pPr>
              <w:pStyle w:val="BodyText"/>
              <w:ind w:left="-180"/>
              <w:rPr>
                <w:sz w:val="20"/>
              </w:rPr>
            </w:pPr>
          </w:p>
        </w:tc>
        <w:tc>
          <w:tcPr>
            <w:tcW w:w="1350" w:type="dxa"/>
          </w:tcPr>
          <w:p w:rsidR="00EA2659" w:rsidP="004E2307" w:rsidRDefault="00EA2659" w14:paraId="4607B339" wp14:textId="77777777">
            <w:pPr>
              <w:pStyle w:val="BodyText"/>
              <w:ind w:left="-180"/>
              <w:rPr>
                <w:sz w:val="20"/>
              </w:rPr>
            </w:pPr>
          </w:p>
        </w:tc>
        <w:tc>
          <w:tcPr>
            <w:tcW w:w="1080" w:type="dxa"/>
          </w:tcPr>
          <w:p w:rsidR="00EA2659" w:rsidP="004E2307" w:rsidRDefault="00EA2659" w14:paraId="71EF3496" wp14:textId="77777777">
            <w:pPr>
              <w:pStyle w:val="BodyText"/>
              <w:ind w:left="-180"/>
              <w:rPr>
                <w:sz w:val="20"/>
              </w:rPr>
            </w:pPr>
          </w:p>
        </w:tc>
        <w:tc>
          <w:tcPr>
            <w:tcW w:w="990" w:type="dxa"/>
          </w:tcPr>
          <w:p w:rsidR="00EA2659" w:rsidP="004E2307" w:rsidRDefault="00EA2659" w14:paraId="17FEC989" wp14:textId="77777777">
            <w:pPr>
              <w:pStyle w:val="BodyText"/>
              <w:ind w:left="-180"/>
              <w:rPr>
                <w:sz w:val="20"/>
              </w:rPr>
            </w:pPr>
          </w:p>
        </w:tc>
        <w:tc>
          <w:tcPr>
            <w:tcW w:w="1080" w:type="dxa"/>
          </w:tcPr>
          <w:p w:rsidR="00EA2659" w:rsidP="004E2307" w:rsidRDefault="00EA2659" w14:paraId="52C39147" wp14:textId="77777777">
            <w:pPr>
              <w:pStyle w:val="BodyText"/>
              <w:ind w:left="-180"/>
              <w:rPr>
                <w:sz w:val="20"/>
              </w:rPr>
            </w:pPr>
          </w:p>
        </w:tc>
        <w:tc>
          <w:tcPr>
            <w:tcW w:w="1170" w:type="dxa"/>
          </w:tcPr>
          <w:p w:rsidR="00EA2659" w:rsidP="004E2307" w:rsidRDefault="00EA2659" w14:paraId="0099B1FA" wp14:textId="77777777">
            <w:pPr>
              <w:pStyle w:val="BodyText"/>
              <w:ind w:left="-180"/>
              <w:rPr>
                <w:sz w:val="20"/>
              </w:rPr>
            </w:pPr>
          </w:p>
        </w:tc>
        <w:tc>
          <w:tcPr>
            <w:tcW w:w="1260" w:type="dxa"/>
          </w:tcPr>
          <w:p w:rsidR="00EA2659" w:rsidP="004E2307" w:rsidRDefault="00EA2659" w14:paraId="1360BA3F" wp14:textId="77777777">
            <w:pPr>
              <w:pStyle w:val="BodyText"/>
              <w:ind w:left="-180"/>
              <w:rPr>
                <w:sz w:val="20"/>
              </w:rPr>
            </w:pPr>
          </w:p>
        </w:tc>
        <w:tc>
          <w:tcPr>
            <w:tcW w:w="990" w:type="dxa"/>
          </w:tcPr>
          <w:p w:rsidR="00EA2659" w:rsidP="004E2307" w:rsidRDefault="00EA2659" w14:paraId="272564C2" wp14:textId="77777777">
            <w:pPr>
              <w:pStyle w:val="BodyText"/>
              <w:ind w:left="-180"/>
              <w:rPr>
                <w:sz w:val="20"/>
              </w:rPr>
            </w:pPr>
          </w:p>
        </w:tc>
      </w:tr>
      <w:tr xmlns:wp14="http://schemas.microsoft.com/office/word/2010/wordml" w:rsidR="00EA2659" w:rsidTr="004E2307" w14:paraId="1FEE6AB6" wp14:textId="77777777">
        <w:tc>
          <w:tcPr>
            <w:tcW w:w="990" w:type="dxa"/>
          </w:tcPr>
          <w:p w:rsidR="00EA2659" w:rsidP="004E2307" w:rsidRDefault="00EA2659" w14:paraId="31269F4C" wp14:textId="77777777">
            <w:pPr>
              <w:pStyle w:val="BodyText"/>
              <w:ind w:left="-180"/>
              <w:rPr>
                <w:sz w:val="20"/>
              </w:rPr>
            </w:pPr>
          </w:p>
        </w:tc>
        <w:tc>
          <w:tcPr>
            <w:tcW w:w="1170" w:type="dxa"/>
          </w:tcPr>
          <w:p w:rsidR="00EA2659" w:rsidP="004E2307" w:rsidRDefault="00EA2659" w14:paraId="78B84DA1" wp14:textId="77777777">
            <w:pPr>
              <w:pStyle w:val="BodyText"/>
              <w:ind w:left="-180"/>
              <w:rPr>
                <w:sz w:val="20"/>
              </w:rPr>
            </w:pPr>
          </w:p>
        </w:tc>
        <w:tc>
          <w:tcPr>
            <w:tcW w:w="1080" w:type="dxa"/>
          </w:tcPr>
          <w:p w:rsidR="00EA2659" w:rsidP="004E2307" w:rsidRDefault="00EA2659" w14:paraId="664C7349" wp14:textId="77777777">
            <w:pPr>
              <w:pStyle w:val="BodyText"/>
              <w:ind w:left="-180"/>
              <w:rPr>
                <w:sz w:val="20"/>
              </w:rPr>
            </w:pPr>
          </w:p>
        </w:tc>
        <w:tc>
          <w:tcPr>
            <w:tcW w:w="1350" w:type="dxa"/>
          </w:tcPr>
          <w:p w:rsidR="00EA2659" w:rsidP="004E2307" w:rsidRDefault="00EA2659" w14:paraId="35009277" wp14:textId="77777777">
            <w:pPr>
              <w:pStyle w:val="BodyText"/>
              <w:ind w:left="-180"/>
              <w:rPr>
                <w:sz w:val="20"/>
              </w:rPr>
            </w:pPr>
          </w:p>
        </w:tc>
        <w:tc>
          <w:tcPr>
            <w:tcW w:w="1080" w:type="dxa"/>
          </w:tcPr>
          <w:p w:rsidR="00EA2659" w:rsidP="004E2307" w:rsidRDefault="00EA2659" w14:paraId="41F50CDF" wp14:textId="77777777">
            <w:pPr>
              <w:pStyle w:val="BodyText"/>
              <w:ind w:left="-180"/>
              <w:rPr>
                <w:sz w:val="20"/>
              </w:rPr>
            </w:pPr>
          </w:p>
        </w:tc>
        <w:tc>
          <w:tcPr>
            <w:tcW w:w="990" w:type="dxa"/>
          </w:tcPr>
          <w:p w:rsidR="00EA2659" w:rsidP="004E2307" w:rsidRDefault="00EA2659" w14:paraId="178059B8" wp14:textId="77777777">
            <w:pPr>
              <w:pStyle w:val="BodyText"/>
              <w:ind w:left="-180"/>
              <w:rPr>
                <w:sz w:val="20"/>
              </w:rPr>
            </w:pPr>
          </w:p>
        </w:tc>
        <w:tc>
          <w:tcPr>
            <w:tcW w:w="1080" w:type="dxa"/>
          </w:tcPr>
          <w:p w:rsidR="00EA2659" w:rsidP="004E2307" w:rsidRDefault="00EA2659" w14:paraId="27404522" wp14:textId="77777777">
            <w:pPr>
              <w:pStyle w:val="BodyText"/>
              <w:ind w:left="-180"/>
              <w:rPr>
                <w:sz w:val="20"/>
              </w:rPr>
            </w:pPr>
          </w:p>
        </w:tc>
        <w:tc>
          <w:tcPr>
            <w:tcW w:w="1170" w:type="dxa"/>
          </w:tcPr>
          <w:p w:rsidR="00EA2659" w:rsidP="004E2307" w:rsidRDefault="00EA2659" w14:paraId="50A98003" wp14:textId="77777777">
            <w:pPr>
              <w:pStyle w:val="BodyText"/>
              <w:ind w:left="-180"/>
              <w:rPr>
                <w:sz w:val="20"/>
              </w:rPr>
            </w:pPr>
          </w:p>
        </w:tc>
        <w:tc>
          <w:tcPr>
            <w:tcW w:w="1260" w:type="dxa"/>
          </w:tcPr>
          <w:p w:rsidR="00EA2659" w:rsidP="004E2307" w:rsidRDefault="00EA2659" w14:paraId="5C9DD658" wp14:textId="77777777">
            <w:pPr>
              <w:pStyle w:val="BodyText"/>
              <w:ind w:left="-180"/>
              <w:rPr>
                <w:sz w:val="20"/>
              </w:rPr>
            </w:pPr>
          </w:p>
        </w:tc>
        <w:tc>
          <w:tcPr>
            <w:tcW w:w="990" w:type="dxa"/>
          </w:tcPr>
          <w:p w:rsidR="00EA2659" w:rsidP="004E2307" w:rsidRDefault="00EA2659" w14:paraId="7AA782F2" wp14:textId="77777777">
            <w:pPr>
              <w:pStyle w:val="BodyText"/>
              <w:ind w:left="-180"/>
              <w:rPr>
                <w:sz w:val="20"/>
              </w:rPr>
            </w:pPr>
          </w:p>
        </w:tc>
      </w:tr>
      <w:tr xmlns:wp14="http://schemas.microsoft.com/office/word/2010/wordml" w:rsidR="00EA2659" w:rsidTr="004E2307" w14:paraId="59A56ADA" wp14:textId="77777777">
        <w:tc>
          <w:tcPr>
            <w:tcW w:w="990" w:type="dxa"/>
            <w:tcBorders>
              <w:top w:val="single" w:color="auto" w:sz="4" w:space="0"/>
              <w:left w:val="single" w:color="auto" w:sz="12" w:space="0"/>
              <w:bottom w:val="single" w:color="auto" w:sz="4" w:space="0"/>
              <w:right w:val="single" w:color="auto" w:sz="4" w:space="0"/>
            </w:tcBorders>
          </w:tcPr>
          <w:p w:rsidR="00EA2659" w:rsidP="004E2307" w:rsidRDefault="00EA2659" w14:paraId="03ACE597"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1C28B25B"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4FE25F6B"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EA2659" w:rsidP="004E2307" w:rsidRDefault="00EA2659" w14:paraId="300BB25A"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22CD758B"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EA2659" w:rsidP="004E2307" w:rsidRDefault="00EA2659" w14:paraId="19B14BF2"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4444FCD1"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50AADD9A"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EA2659" w:rsidP="004E2307" w:rsidRDefault="00EA2659" w14:paraId="6B8F6C6F"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EA2659" w:rsidP="004E2307" w:rsidRDefault="00EA2659" w14:paraId="740279EC" wp14:textId="77777777">
            <w:pPr>
              <w:pStyle w:val="BodyText"/>
              <w:ind w:left="-180"/>
              <w:rPr>
                <w:sz w:val="20"/>
              </w:rPr>
            </w:pPr>
          </w:p>
        </w:tc>
      </w:tr>
      <w:tr xmlns:wp14="http://schemas.microsoft.com/office/word/2010/wordml" w:rsidR="00EA2659" w:rsidTr="004E2307" w14:paraId="02C1FDEB" wp14:textId="77777777">
        <w:tc>
          <w:tcPr>
            <w:tcW w:w="990" w:type="dxa"/>
            <w:tcBorders>
              <w:top w:val="single" w:color="auto" w:sz="4" w:space="0"/>
              <w:left w:val="single" w:color="auto" w:sz="12" w:space="0"/>
              <w:bottom w:val="single" w:color="auto" w:sz="4" w:space="0"/>
              <w:right w:val="single" w:color="auto" w:sz="4" w:space="0"/>
            </w:tcBorders>
          </w:tcPr>
          <w:p w:rsidR="00EA2659" w:rsidP="004E2307" w:rsidRDefault="00EA2659" w14:paraId="1EBEE27C"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1066202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0FCF75D2"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EA2659" w:rsidP="004E2307" w:rsidRDefault="00EA2659" w14:paraId="6488BB4E"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5F159C2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EA2659" w:rsidP="004E2307" w:rsidRDefault="00EA2659" w14:paraId="46AB375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09820F9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486DAC55"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EA2659" w:rsidP="004E2307" w:rsidRDefault="00EA2659" w14:paraId="63F62F9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EA2659" w:rsidP="004E2307" w:rsidRDefault="00EA2659" w14:paraId="4E2E8261" wp14:textId="77777777">
            <w:pPr>
              <w:pStyle w:val="BodyText"/>
              <w:ind w:left="-180"/>
              <w:rPr>
                <w:sz w:val="20"/>
              </w:rPr>
            </w:pPr>
          </w:p>
        </w:tc>
      </w:tr>
      <w:tr xmlns:wp14="http://schemas.microsoft.com/office/word/2010/wordml" w:rsidR="00EA2659" w:rsidTr="004E2307" w14:paraId="654AF21F" wp14:textId="77777777">
        <w:tc>
          <w:tcPr>
            <w:tcW w:w="990" w:type="dxa"/>
          </w:tcPr>
          <w:p w:rsidR="00EA2659" w:rsidP="004E2307" w:rsidRDefault="00EA2659" w14:paraId="41C228ED" wp14:textId="77777777">
            <w:pPr>
              <w:pStyle w:val="BodyText"/>
              <w:rPr>
                <w:sz w:val="20"/>
              </w:rPr>
            </w:pPr>
          </w:p>
        </w:tc>
        <w:tc>
          <w:tcPr>
            <w:tcW w:w="1170" w:type="dxa"/>
          </w:tcPr>
          <w:p w:rsidR="00EA2659" w:rsidP="004E2307" w:rsidRDefault="00EA2659" w14:paraId="1BC3B746" wp14:textId="77777777">
            <w:pPr>
              <w:pStyle w:val="BodyText"/>
              <w:ind w:left="-180"/>
              <w:rPr>
                <w:sz w:val="20"/>
              </w:rPr>
            </w:pPr>
          </w:p>
        </w:tc>
        <w:tc>
          <w:tcPr>
            <w:tcW w:w="1080" w:type="dxa"/>
          </w:tcPr>
          <w:p w:rsidR="00EA2659" w:rsidP="004E2307" w:rsidRDefault="00EA2659" w14:paraId="40E4D592" wp14:textId="77777777">
            <w:pPr>
              <w:pStyle w:val="BodyText"/>
              <w:ind w:left="-180"/>
              <w:rPr>
                <w:sz w:val="20"/>
              </w:rPr>
            </w:pPr>
          </w:p>
        </w:tc>
        <w:tc>
          <w:tcPr>
            <w:tcW w:w="1350" w:type="dxa"/>
          </w:tcPr>
          <w:p w:rsidR="00EA2659" w:rsidP="004E2307" w:rsidRDefault="00EA2659" w14:paraId="0871B581" wp14:textId="77777777">
            <w:pPr>
              <w:pStyle w:val="BodyText"/>
              <w:ind w:left="-180"/>
              <w:rPr>
                <w:sz w:val="20"/>
              </w:rPr>
            </w:pPr>
          </w:p>
        </w:tc>
        <w:tc>
          <w:tcPr>
            <w:tcW w:w="1080" w:type="dxa"/>
          </w:tcPr>
          <w:p w:rsidR="00EA2659" w:rsidP="004E2307" w:rsidRDefault="00EA2659" w14:paraId="0A53653B" wp14:textId="77777777">
            <w:pPr>
              <w:pStyle w:val="BodyText"/>
              <w:ind w:left="-180"/>
              <w:rPr>
                <w:sz w:val="20"/>
              </w:rPr>
            </w:pPr>
          </w:p>
        </w:tc>
        <w:tc>
          <w:tcPr>
            <w:tcW w:w="990" w:type="dxa"/>
          </w:tcPr>
          <w:p w:rsidR="00EA2659" w:rsidP="004E2307" w:rsidRDefault="00EA2659" w14:paraId="1512255F" wp14:textId="77777777">
            <w:pPr>
              <w:pStyle w:val="BodyText"/>
              <w:ind w:left="-180"/>
              <w:rPr>
                <w:sz w:val="20"/>
              </w:rPr>
            </w:pPr>
          </w:p>
        </w:tc>
        <w:tc>
          <w:tcPr>
            <w:tcW w:w="1080" w:type="dxa"/>
          </w:tcPr>
          <w:p w:rsidR="00EA2659" w:rsidP="004E2307" w:rsidRDefault="00EA2659" w14:paraId="12A20E42" wp14:textId="77777777">
            <w:pPr>
              <w:pStyle w:val="BodyText"/>
              <w:ind w:left="-180"/>
              <w:rPr>
                <w:sz w:val="20"/>
              </w:rPr>
            </w:pPr>
          </w:p>
        </w:tc>
        <w:tc>
          <w:tcPr>
            <w:tcW w:w="1170" w:type="dxa"/>
          </w:tcPr>
          <w:p w:rsidR="00EA2659" w:rsidP="004E2307" w:rsidRDefault="00EA2659" w14:paraId="1A1A60C6" wp14:textId="77777777">
            <w:pPr>
              <w:pStyle w:val="BodyText"/>
              <w:ind w:left="-180"/>
              <w:rPr>
                <w:sz w:val="20"/>
              </w:rPr>
            </w:pPr>
          </w:p>
        </w:tc>
        <w:tc>
          <w:tcPr>
            <w:tcW w:w="1260" w:type="dxa"/>
          </w:tcPr>
          <w:p w:rsidR="00EA2659" w:rsidP="004E2307" w:rsidRDefault="00EA2659" w14:paraId="34438C82" wp14:textId="77777777">
            <w:pPr>
              <w:pStyle w:val="BodyText"/>
              <w:ind w:left="-180"/>
              <w:rPr>
                <w:sz w:val="20"/>
              </w:rPr>
            </w:pPr>
          </w:p>
        </w:tc>
        <w:tc>
          <w:tcPr>
            <w:tcW w:w="990" w:type="dxa"/>
          </w:tcPr>
          <w:p w:rsidR="00EA2659" w:rsidP="004E2307" w:rsidRDefault="00EA2659" w14:paraId="614CFE52" wp14:textId="77777777">
            <w:pPr>
              <w:pStyle w:val="BodyText"/>
              <w:ind w:left="-180"/>
              <w:rPr>
                <w:sz w:val="20"/>
              </w:rPr>
            </w:pPr>
          </w:p>
        </w:tc>
      </w:tr>
      <w:tr xmlns:wp14="http://schemas.microsoft.com/office/word/2010/wordml" w:rsidR="00EA2659" w:rsidTr="004E2307" w14:paraId="62EE6A1D" wp14:textId="77777777">
        <w:tc>
          <w:tcPr>
            <w:tcW w:w="990" w:type="dxa"/>
          </w:tcPr>
          <w:p w:rsidR="00EA2659" w:rsidP="004E2307" w:rsidRDefault="00EA2659" w14:paraId="27BCC73B" wp14:textId="77777777">
            <w:pPr>
              <w:pStyle w:val="BodyText"/>
              <w:rPr>
                <w:sz w:val="20"/>
              </w:rPr>
            </w:pPr>
          </w:p>
        </w:tc>
        <w:tc>
          <w:tcPr>
            <w:tcW w:w="1170" w:type="dxa"/>
          </w:tcPr>
          <w:p w:rsidR="00EA2659" w:rsidP="004E2307" w:rsidRDefault="00EA2659" w14:paraId="04D45A59" wp14:textId="77777777">
            <w:pPr>
              <w:pStyle w:val="BodyText"/>
              <w:ind w:left="-180"/>
              <w:rPr>
                <w:sz w:val="20"/>
              </w:rPr>
            </w:pPr>
          </w:p>
        </w:tc>
        <w:tc>
          <w:tcPr>
            <w:tcW w:w="1080" w:type="dxa"/>
          </w:tcPr>
          <w:p w:rsidR="00EA2659" w:rsidP="004E2307" w:rsidRDefault="00EA2659" w14:paraId="37A07D62" wp14:textId="77777777">
            <w:pPr>
              <w:pStyle w:val="BodyText"/>
              <w:ind w:left="-180"/>
              <w:rPr>
                <w:sz w:val="20"/>
              </w:rPr>
            </w:pPr>
          </w:p>
        </w:tc>
        <w:tc>
          <w:tcPr>
            <w:tcW w:w="1350" w:type="dxa"/>
          </w:tcPr>
          <w:p w:rsidR="00EA2659" w:rsidP="004E2307" w:rsidRDefault="00EA2659" w14:paraId="3331865F" wp14:textId="77777777">
            <w:pPr>
              <w:pStyle w:val="BodyText"/>
              <w:ind w:left="-180"/>
              <w:rPr>
                <w:sz w:val="20"/>
              </w:rPr>
            </w:pPr>
          </w:p>
        </w:tc>
        <w:tc>
          <w:tcPr>
            <w:tcW w:w="1080" w:type="dxa"/>
          </w:tcPr>
          <w:p w:rsidR="00EA2659" w:rsidP="004E2307" w:rsidRDefault="00EA2659" w14:paraId="72136310" wp14:textId="77777777">
            <w:pPr>
              <w:pStyle w:val="BodyText"/>
              <w:ind w:left="-180"/>
              <w:rPr>
                <w:sz w:val="20"/>
              </w:rPr>
            </w:pPr>
          </w:p>
        </w:tc>
        <w:tc>
          <w:tcPr>
            <w:tcW w:w="990" w:type="dxa"/>
          </w:tcPr>
          <w:p w:rsidR="00EA2659" w:rsidP="004E2307" w:rsidRDefault="00EA2659" w14:paraId="59CC609E" wp14:textId="77777777">
            <w:pPr>
              <w:pStyle w:val="BodyText"/>
              <w:ind w:left="-180"/>
              <w:rPr>
                <w:sz w:val="20"/>
              </w:rPr>
            </w:pPr>
          </w:p>
        </w:tc>
        <w:tc>
          <w:tcPr>
            <w:tcW w:w="1080" w:type="dxa"/>
          </w:tcPr>
          <w:p w:rsidR="00EA2659" w:rsidP="004E2307" w:rsidRDefault="00EA2659" w14:paraId="2DF403F9" wp14:textId="77777777">
            <w:pPr>
              <w:pStyle w:val="BodyText"/>
              <w:ind w:left="-180"/>
              <w:rPr>
                <w:sz w:val="20"/>
              </w:rPr>
            </w:pPr>
          </w:p>
        </w:tc>
        <w:tc>
          <w:tcPr>
            <w:tcW w:w="1170" w:type="dxa"/>
          </w:tcPr>
          <w:p w:rsidR="00EA2659" w:rsidP="004E2307" w:rsidRDefault="00EA2659" w14:paraId="68FDF453" wp14:textId="77777777">
            <w:pPr>
              <w:pStyle w:val="BodyText"/>
              <w:ind w:left="-180"/>
              <w:rPr>
                <w:sz w:val="20"/>
              </w:rPr>
            </w:pPr>
          </w:p>
        </w:tc>
        <w:tc>
          <w:tcPr>
            <w:tcW w:w="1260" w:type="dxa"/>
          </w:tcPr>
          <w:p w:rsidR="00EA2659" w:rsidP="004E2307" w:rsidRDefault="00EA2659" w14:paraId="445C0D2D" wp14:textId="77777777">
            <w:pPr>
              <w:pStyle w:val="BodyText"/>
              <w:ind w:left="-180"/>
              <w:rPr>
                <w:sz w:val="20"/>
              </w:rPr>
            </w:pPr>
          </w:p>
        </w:tc>
        <w:tc>
          <w:tcPr>
            <w:tcW w:w="990" w:type="dxa"/>
          </w:tcPr>
          <w:p w:rsidR="00EA2659" w:rsidP="004E2307" w:rsidRDefault="00EA2659" w14:paraId="2F7AE5D3" wp14:textId="77777777">
            <w:pPr>
              <w:pStyle w:val="BodyText"/>
              <w:ind w:left="-180"/>
              <w:rPr>
                <w:sz w:val="20"/>
              </w:rPr>
            </w:pPr>
          </w:p>
        </w:tc>
      </w:tr>
      <w:tr xmlns:wp14="http://schemas.microsoft.com/office/word/2010/wordml" w:rsidR="00EA2659" w:rsidTr="004E2307" w14:paraId="2C6BEAA1" wp14:textId="77777777">
        <w:tc>
          <w:tcPr>
            <w:tcW w:w="990" w:type="dxa"/>
          </w:tcPr>
          <w:p w:rsidR="00EA2659" w:rsidP="004E2307" w:rsidRDefault="00EA2659" w14:paraId="3BC73850" wp14:textId="77777777">
            <w:pPr>
              <w:pStyle w:val="BodyText"/>
              <w:rPr>
                <w:sz w:val="20"/>
              </w:rPr>
            </w:pPr>
          </w:p>
        </w:tc>
        <w:tc>
          <w:tcPr>
            <w:tcW w:w="1170" w:type="dxa"/>
          </w:tcPr>
          <w:p w:rsidR="00EA2659" w:rsidP="004E2307" w:rsidRDefault="00EA2659" w14:paraId="2DD92109" wp14:textId="77777777">
            <w:pPr>
              <w:pStyle w:val="BodyText"/>
              <w:ind w:left="-180"/>
              <w:rPr>
                <w:sz w:val="20"/>
              </w:rPr>
            </w:pPr>
          </w:p>
        </w:tc>
        <w:tc>
          <w:tcPr>
            <w:tcW w:w="1080" w:type="dxa"/>
          </w:tcPr>
          <w:p w:rsidR="00EA2659" w:rsidP="004E2307" w:rsidRDefault="00EA2659" w14:paraId="0C31BAF2" wp14:textId="77777777">
            <w:pPr>
              <w:pStyle w:val="BodyText"/>
              <w:ind w:left="-180"/>
              <w:rPr>
                <w:sz w:val="20"/>
              </w:rPr>
            </w:pPr>
          </w:p>
        </w:tc>
        <w:tc>
          <w:tcPr>
            <w:tcW w:w="1350" w:type="dxa"/>
          </w:tcPr>
          <w:p w:rsidR="00EA2659" w:rsidP="004E2307" w:rsidRDefault="00EA2659" w14:paraId="3725CAD7" wp14:textId="77777777">
            <w:pPr>
              <w:pStyle w:val="BodyText"/>
              <w:ind w:left="-180"/>
              <w:rPr>
                <w:sz w:val="20"/>
              </w:rPr>
            </w:pPr>
          </w:p>
        </w:tc>
        <w:tc>
          <w:tcPr>
            <w:tcW w:w="1080" w:type="dxa"/>
          </w:tcPr>
          <w:p w:rsidR="00EA2659" w:rsidP="004E2307" w:rsidRDefault="00EA2659" w14:paraId="4E5C51D7" wp14:textId="77777777">
            <w:pPr>
              <w:pStyle w:val="BodyText"/>
              <w:ind w:left="-180"/>
              <w:rPr>
                <w:sz w:val="20"/>
              </w:rPr>
            </w:pPr>
          </w:p>
        </w:tc>
        <w:tc>
          <w:tcPr>
            <w:tcW w:w="990" w:type="dxa"/>
          </w:tcPr>
          <w:p w:rsidR="00EA2659" w:rsidP="004E2307" w:rsidRDefault="00EA2659" w14:paraId="4424DF3C" wp14:textId="77777777">
            <w:pPr>
              <w:pStyle w:val="BodyText"/>
              <w:ind w:left="-180"/>
              <w:rPr>
                <w:sz w:val="20"/>
              </w:rPr>
            </w:pPr>
          </w:p>
        </w:tc>
        <w:tc>
          <w:tcPr>
            <w:tcW w:w="1080" w:type="dxa"/>
          </w:tcPr>
          <w:p w:rsidR="00EA2659" w:rsidP="004E2307" w:rsidRDefault="00EA2659" w14:paraId="7CFF0A03" wp14:textId="77777777">
            <w:pPr>
              <w:pStyle w:val="BodyText"/>
              <w:ind w:left="-180"/>
              <w:rPr>
                <w:sz w:val="20"/>
              </w:rPr>
            </w:pPr>
          </w:p>
        </w:tc>
        <w:tc>
          <w:tcPr>
            <w:tcW w:w="1170" w:type="dxa"/>
          </w:tcPr>
          <w:p w:rsidR="00EA2659" w:rsidP="004E2307" w:rsidRDefault="00EA2659" w14:paraId="45859D6F" wp14:textId="77777777">
            <w:pPr>
              <w:pStyle w:val="BodyText"/>
              <w:ind w:left="-180"/>
              <w:rPr>
                <w:sz w:val="20"/>
              </w:rPr>
            </w:pPr>
          </w:p>
        </w:tc>
        <w:tc>
          <w:tcPr>
            <w:tcW w:w="1260" w:type="dxa"/>
          </w:tcPr>
          <w:p w:rsidR="00EA2659" w:rsidP="004E2307" w:rsidRDefault="00EA2659" w14:paraId="6FC06B65" wp14:textId="77777777">
            <w:pPr>
              <w:pStyle w:val="BodyText"/>
              <w:ind w:left="-180"/>
              <w:rPr>
                <w:sz w:val="20"/>
              </w:rPr>
            </w:pPr>
          </w:p>
        </w:tc>
        <w:tc>
          <w:tcPr>
            <w:tcW w:w="990" w:type="dxa"/>
          </w:tcPr>
          <w:p w:rsidR="00EA2659" w:rsidP="004E2307" w:rsidRDefault="00EA2659" w14:paraId="70A2C8B6" wp14:textId="77777777">
            <w:pPr>
              <w:pStyle w:val="BodyText"/>
              <w:ind w:left="-180"/>
              <w:rPr>
                <w:sz w:val="20"/>
              </w:rPr>
            </w:pPr>
          </w:p>
        </w:tc>
      </w:tr>
      <w:tr xmlns:wp14="http://schemas.microsoft.com/office/word/2010/wordml" w:rsidR="00EA2659" w:rsidTr="004E2307" w14:paraId="62AEA16A" wp14:textId="77777777">
        <w:tc>
          <w:tcPr>
            <w:tcW w:w="990" w:type="dxa"/>
          </w:tcPr>
          <w:p w:rsidR="00EA2659" w:rsidP="004E2307" w:rsidRDefault="00EA2659" w14:paraId="3A399D57" wp14:textId="77777777">
            <w:pPr>
              <w:pStyle w:val="BodyText"/>
              <w:ind w:left="-180"/>
              <w:rPr>
                <w:sz w:val="20"/>
              </w:rPr>
            </w:pPr>
          </w:p>
        </w:tc>
        <w:tc>
          <w:tcPr>
            <w:tcW w:w="1170" w:type="dxa"/>
          </w:tcPr>
          <w:p w:rsidR="00EA2659" w:rsidP="004E2307" w:rsidRDefault="00EA2659" w14:paraId="1ED674A3" wp14:textId="77777777">
            <w:pPr>
              <w:pStyle w:val="BodyText"/>
              <w:ind w:left="-180"/>
              <w:rPr>
                <w:sz w:val="20"/>
              </w:rPr>
            </w:pPr>
          </w:p>
        </w:tc>
        <w:tc>
          <w:tcPr>
            <w:tcW w:w="1080" w:type="dxa"/>
          </w:tcPr>
          <w:p w:rsidR="00EA2659" w:rsidP="004E2307" w:rsidRDefault="00EA2659" w14:paraId="4C483FC0" wp14:textId="77777777">
            <w:pPr>
              <w:pStyle w:val="BodyText"/>
              <w:ind w:left="-180"/>
              <w:rPr>
                <w:sz w:val="20"/>
              </w:rPr>
            </w:pPr>
          </w:p>
        </w:tc>
        <w:tc>
          <w:tcPr>
            <w:tcW w:w="1350" w:type="dxa"/>
          </w:tcPr>
          <w:p w:rsidR="00EA2659" w:rsidP="004E2307" w:rsidRDefault="00EA2659" w14:paraId="2CA27E9D" wp14:textId="77777777">
            <w:pPr>
              <w:pStyle w:val="BodyText"/>
              <w:ind w:left="-180"/>
              <w:rPr>
                <w:sz w:val="20"/>
              </w:rPr>
            </w:pPr>
          </w:p>
        </w:tc>
        <w:tc>
          <w:tcPr>
            <w:tcW w:w="1080" w:type="dxa"/>
          </w:tcPr>
          <w:p w:rsidR="00EA2659" w:rsidP="004E2307" w:rsidRDefault="00EA2659" w14:paraId="2459ED19" wp14:textId="77777777">
            <w:pPr>
              <w:pStyle w:val="BodyText"/>
              <w:ind w:left="-180"/>
              <w:rPr>
                <w:sz w:val="20"/>
              </w:rPr>
            </w:pPr>
          </w:p>
        </w:tc>
        <w:tc>
          <w:tcPr>
            <w:tcW w:w="990" w:type="dxa"/>
          </w:tcPr>
          <w:p w:rsidR="00EA2659" w:rsidP="004E2307" w:rsidRDefault="00EA2659" w14:paraId="6B72BF3D" wp14:textId="77777777">
            <w:pPr>
              <w:pStyle w:val="BodyText"/>
              <w:ind w:left="-180"/>
              <w:rPr>
                <w:sz w:val="20"/>
              </w:rPr>
            </w:pPr>
          </w:p>
        </w:tc>
        <w:tc>
          <w:tcPr>
            <w:tcW w:w="1080" w:type="dxa"/>
          </w:tcPr>
          <w:p w:rsidR="00EA2659" w:rsidP="004E2307" w:rsidRDefault="00EA2659" w14:paraId="46DDD4CF" wp14:textId="77777777">
            <w:pPr>
              <w:pStyle w:val="BodyText"/>
              <w:ind w:left="-180"/>
              <w:rPr>
                <w:sz w:val="20"/>
              </w:rPr>
            </w:pPr>
          </w:p>
        </w:tc>
        <w:tc>
          <w:tcPr>
            <w:tcW w:w="1170" w:type="dxa"/>
          </w:tcPr>
          <w:p w:rsidR="00EA2659" w:rsidP="004E2307" w:rsidRDefault="00EA2659" w14:paraId="0CFD843E" wp14:textId="77777777">
            <w:pPr>
              <w:pStyle w:val="BodyText"/>
              <w:ind w:left="-180"/>
              <w:rPr>
                <w:sz w:val="20"/>
              </w:rPr>
            </w:pPr>
          </w:p>
        </w:tc>
        <w:tc>
          <w:tcPr>
            <w:tcW w:w="1260" w:type="dxa"/>
          </w:tcPr>
          <w:p w:rsidR="00EA2659" w:rsidP="004E2307" w:rsidRDefault="00EA2659" w14:paraId="3985DB9F" wp14:textId="77777777">
            <w:pPr>
              <w:pStyle w:val="BodyText"/>
              <w:ind w:left="-180"/>
              <w:rPr>
                <w:sz w:val="20"/>
              </w:rPr>
            </w:pPr>
          </w:p>
        </w:tc>
        <w:tc>
          <w:tcPr>
            <w:tcW w:w="990" w:type="dxa"/>
          </w:tcPr>
          <w:p w:rsidR="00EA2659" w:rsidP="004E2307" w:rsidRDefault="00EA2659" w14:paraId="0B7E88E3" wp14:textId="77777777">
            <w:pPr>
              <w:pStyle w:val="BodyText"/>
              <w:ind w:left="-180"/>
              <w:rPr>
                <w:sz w:val="20"/>
              </w:rPr>
            </w:pPr>
          </w:p>
        </w:tc>
      </w:tr>
      <w:tr xmlns:wp14="http://schemas.microsoft.com/office/word/2010/wordml" w:rsidR="00EA2659" w:rsidTr="004E2307" w14:paraId="06AC920D" wp14:textId="77777777">
        <w:tc>
          <w:tcPr>
            <w:tcW w:w="990" w:type="dxa"/>
            <w:tcBorders>
              <w:top w:val="single" w:color="auto" w:sz="4" w:space="0"/>
              <w:left w:val="single" w:color="auto" w:sz="12" w:space="0"/>
              <w:bottom w:val="single" w:color="auto" w:sz="4" w:space="0"/>
              <w:right w:val="single" w:color="auto" w:sz="4" w:space="0"/>
            </w:tcBorders>
          </w:tcPr>
          <w:p w:rsidR="00EA2659" w:rsidP="004E2307" w:rsidRDefault="00EA2659" w14:paraId="18E31A85"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42C8937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418C0BEE"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EA2659" w:rsidP="004E2307" w:rsidRDefault="00EA2659" w14:paraId="205AAE16"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242B2CF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EA2659" w:rsidP="004E2307" w:rsidRDefault="00EA2659" w14:paraId="44561094"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29E63A93"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3E99022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EA2659" w:rsidP="004E2307" w:rsidRDefault="00EA2659" w14:paraId="00B3D2EC"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EA2659" w:rsidP="004E2307" w:rsidRDefault="00EA2659" w14:paraId="458D1481" wp14:textId="77777777">
            <w:pPr>
              <w:pStyle w:val="BodyText"/>
              <w:ind w:left="-180"/>
              <w:rPr>
                <w:sz w:val="20"/>
              </w:rPr>
            </w:pPr>
          </w:p>
        </w:tc>
      </w:tr>
      <w:tr xmlns:wp14="http://schemas.microsoft.com/office/word/2010/wordml" w:rsidR="00EA2659" w:rsidTr="004E2307" w14:paraId="603FB9A4" wp14:textId="77777777">
        <w:tc>
          <w:tcPr>
            <w:tcW w:w="990" w:type="dxa"/>
          </w:tcPr>
          <w:p w:rsidR="00EA2659" w:rsidP="004E2307" w:rsidRDefault="00EA2659" w14:paraId="422AAD01" wp14:textId="77777777">
            <w:pPr>
              <w:pStyle w:val="BodyText"/>
              <w:rPr>
                <w:sz w:val="20"/>
              </w:rPr>
            </w:pPr>
          </w:p>
        </w:tc>
        <w:tc>
          <w:tcPr>
            <w:tcW w:w="1170" w:type="dxa"/>
          </w:tcPr>
          <w:p w:rsidR="00EA2659" w:rsidP="004E2307" w:rsidRDefault="00EA2659" w14:paraId="610840D9" wp14:textId="77777777">
            <w:pPr>
              <w:pStyle w:val="BodyText"/>
              <w:ind w:left="-180"/>
              <w:rPr>
                <w:sz w:val="20"/>
              </w:rPr>
            </w:pPr>
          </w:p>
        </w:tc>
        <w:tc>
          <w:tcPr>
            <w:tcW w:w="1080" w:type="dxa"/>
          </w:tcPr>
          <w:p w:rsidR="00EA2659" w:rsidP="004E2307" w:rsidRDefault="00EA2659" w14:paraId="1B985F09" wp14:textId="77777777">
            <w:pPr>
              <w:pStyle w:val="BodyText"/>
              <w:ind w:left="-180"/>
              <w:rPr>
                <w:sz w:val="20"/>
              </w:rPr>
            </w:pPr>
          </w:p>
        </w:tc>
        <w:tc>
          <w:tcPr>
            <w:tcW w:w="1350" w:type="dxa"/>
          </w:tcPr>
          <w:p w:rsidR="00EA2659" w:rsidP="004E2307" w:rsidRDefault="00EA2659" w14:paraId="005BECFE" wp14:textId="77777777">
            <w:pPr>
              <w:pStyle w:val="BodyText"/>
              <w:ind w:left="-180"/>
              <w:rPr>
                <w:sz w:val="20"/>
              </w:rPr>
            </w:pPr>
          </w:p>
        </w:tc>
        <w:tc>
          <w:tcPr>
            <w:tcW w:w="1080" w:type="dxa"/>
          </w:tcPr>
          <w:p w:rsidR="00EA2659" w:rsidP="004E2307" w:rsidRDefault="00EA2659" w14:paraId="22B28E44" wp14:textId="77777777">
            <w:pPr>
              <w:pStyle w:val="BodyText"/>
              <w:ind w:left="-180"/>
              <w:rPr>
                <w:sz w:val="20"/>
              </w:rPr>
            </w:pPr>
          </w:p>
        </w:tc>
        <w:tc>
          <w:tcPr>
            <w:tcW w:w="990" w:type="dxa"/>
          </w:tcPr>
          <w:p w:rsidR="00EA2659" w:rsidP="004E2307" w:rsidRDefault="00EA2659" w14:paraId="7F98CB7D" wp14:textId="77777777">
            <w:pPr>
              <w:pStyle w:val="BodyText"/>
              <w:ind w:left="-180"/>
              <w:rPr>
                <w:sz w:val="20"/>
              </w:rPr>
            </w:pPr>
          </w:p>
        </w:tc>
        <w:tc>
          <w:tcPr>
            <w:tcW w:w="1080" w:type="dxa"/>
          </w:tcPr>
          <w:p w:rsidR="00EA2659" w:rsidP="004E2307" w:rsidRDefault="00EA2659" w14:paraId="1FF713AA" wp14:textId="77777777">
            <w:pPr>
              <w:pStyle w:val="BodyText"/>
              <w:ind w:left="-180"/>
              <w:rPr>
                <w:sz w:val="20"/>
              </w:rPr>
            </w:pPr>
          </w:p>
        </w:tc>
        <w:tc>
          <w:tcPr>
            <w:tcW w:w="1170" w:type="dxa"/>
          </w:tcPr>
          <w:p w:rsidR="00EA2659" w:rsidP="004E2307" w:rsidRDefault="00EA2659" w14:paraId="56992AA5" wp14:textId="77777777">
            <w:pPr>
              <w:pStyle w:val="BodyText"/>
              <w:ind w:left="-180"/>
              <w:rPr>
                <w:sz w:val="20"/>
              </w:rPr>
            </w:pPr>
          </w:p>
        </w:tc>
        <w:tc>
          <w:tcPr>
            <w:tcW w:w="1260" w:type="dxa"/>
          </w:tcPr>
          <w:p w:rsidR="00EA2659" w:rsidP="004E2307" w:rsidRDefault="00EA2659" w14:paraId="56656812" wp14:textId="77777777">
            <w:pPr>
              <w:pStyle w:val="BodyText"/>
              <w:ind w:left="-180"/>
              <w:rPr>
                <w:sz w:val="20"/>
              </w:rPr>
            </w:pPr>
          </w:p>
        </w:tc>
        <w:tc>
          <w:tcPr>
            <w:tcW w:w="990" w:type="dxa"/>
          </w:tcPr>
          <w:p w:rsidR="00EA2659" w:rsidP="004E2307" w:rsidRDefault="00EA2659" w14:paraId="4F47600B" wp14:textId="77777777">
            <w:pPr>
              <w:pStyle w:val="BodyText"/>
              <w:ind w:left="-180"/>
              <w:rPr>
                <w:sz w:val="20"/>
              </w:rPr>
            </w:pPr>
          </w:p>
        </w:tc>
      </w:tr>
      <w:tr xmlns:wp14="http://schemas.microsoft.com/office/word/2010/wordml" w:rsidR="00EA2659" w:rsidTr="004E2307" w14:paraId="550CDEBF" wp14:textId="77777777">
        <w:tc>
          <w:tcPr>
            <w:tcW w:w="990" w:type="dxa"/>
          </w:tcPr>
          <w:p w:rsidR="00EA2659" w:rsidP="004E2307" w:rsidRDefault="00EA2659" w14:paraId="7A60DE81" wp14:textId="77777777">
            <w:pPr>
              <w:pStyle w:val="BodyText"/>
              <w:rPr>
                <w:sz w:val="20"/>
              </w:rPr>
            </w:pPr>
          </w:p>
        </w:tc>
        <w:tc>
          <w:tcPr>
            <w:tcW w:w="1170" w:type="dxa"/>
          </w:tcPr>
          <w:p w:rsidR="00EA2659" w:rsidP="004E2307" w:rsidRDefault="00EA2659" w14:paraId="687001F2" wp14:textId="77777777">
            <w:pPr>
              <w:pStyle w:val="BodyText"/>
              <w:ind w:left="-180"/>
              <w:rPr>
                <w:sz w:val="20"/>
              </w:rPr>
            </w:pPr>
          </w:p>
        </w:tc>
        <w:tc>
          <w:tcPr>
            <w:tcW w:w="1080" w:type="dxa"/>
          </w:tcPr>
          <w:p w:rsidR="00EA2659" w:rsidP="004E2307" w:rsidRDefault="00EA2659" w14:paraId="19E97C7F" wp14:textId="77777777">
            <w:pPr>
              <w:pStyle w:val="BodyText"/>
              <w:ind w:left="-180"/>
              <w:rPr>
                <w:sz w:val="20"/>
              </w:rPr>
            </w:pPr>
          </w:p>
        </w:tc>
        <w:tc>
          <w:tcPr>
            <w:tcW w:w="1350" w:type="dxa"/>
          </w:tcPr>
          <w:p w:rsidR="00EA2659" w:rsidP="004E2307" w:rsidRDefault="00EA2659" w14:paraId="28DA94A8" wp14:textId="77777777">
            <w:pPr>
              <w:pStyle w:val="BodyText"/>
              <w:ind w:left="-180"/>
              <w:rPr>
                <w:sz w:val="20"/>
              </w:rPr>
            </w:pPr>
          </w:p>
        </w:tc>
        <w:tc>
          <w:tcPr>
            <w:tcW w:w="1080" w:type="dxa"/>
          </w:tcPr>
          <w:p w:rsidR="00EA2659" w:rsidP="004E2307" w:rsidRDefault="00EA2659" w14:paraId="23CE6007" wp14:textId="77777777">
            <w:pPr>
              <w:pStyle w:val="BodyText"/>
              <w:ind w:left="-180"/>
              <w:rPr>
                <w:sz w:val="20"/>
              </w:rPr>
            </w:pPr>
          </w:p>
        </w:tc>
        <w:tc>
          <w:tcPr>
            <w:tcW w:w="990" w:type="dxa"/>
          </w:tcPr>
          <w:p w:rsidR="00EA2659" w:rsidP="004E2307" w:rsidRDefault="00EA2659" w14:paraId="56CEA912" wp14:textId="77777777">
            <w:pPr>
              <w:pStyle w:val="BodyText"/>
              <w:ind w:left="-180"/>
              <w:rPr>
                <w:sz w:val="20"/>
              </w:rPr>
            </w:pPr>
          </w:p>
        </w:tc>
        <w:tc>
          <w:tcPr>
            <w:tcW w:w="1080" w:type="dxa"/>
          </w:tcPr>
          <w:p w:rsidR="00EA2659" w:rsidP="004E2307" w:rsidRDefault="00EA2659" w14:paraId="6BC5A1BD" wp14:textId="77777777">
            <w:pPr>
              <w:pStyle w:val="BodyText"/>
              <w:ind w:left="-180"/>
              <w:rPr>
                <w:sz w:val="20"/>
              </w:rPr>
            </w:pPr>
          </w:p>
        </w:tc>
        <w:tc>
          <w:tcPr>
            <w:tcW w:w="1170" w:type="dxa"/>
          </w:tcPr>
          <w:p w:rsidR="00EA2659" w:rsidP="004E2307" w:rsidRDefault="00EA2659" w14:paraId="470AFBA3" wp14:textId="77777777">
            <w:pPr>
              <w:pStyle w:val="BodyText"/>
              <w:ind w:left="-180"/>
              <w:rPr>
                <w:sz w:val="20"/>
              </w:rPr>
            </w:pPr>
          </w:p>
        </w:tc>
        <w:tc>
          <w:tcPr>
            <w:tcW w:w="1260" w:type="dxa"/>
          </w:tcPr>
          <w:p w:rsidR="00EA2659" w:rsidP="004E2307" w:rsidRDefault="00EA2659" w14:paraId="2D17A896" wp14:textId="77777777">
            <w:pPr>
              <w:pStyle w:val="BodyText"/>
              <w:ind w:left="-180"/>
              <w:rPr>
                <w:sz w:val="20"/>
              </w:rPr>
            </w:pPr>
          </w:p>
        </w:tc>
        <w:tc>
          <w:tcPr>
            <w:tcW w:w="990" w:type="dxa"/>
          </w:tcPr>
          <w:p w:rsidR="00EA2659" w:rsidP="004E2307" w:rsidRDefault="00EA2659" w14:paraId="2E2BFBD3" wp14:textId="77777777">
            <w:pPr>
              <w:pStyle w:val="BodyText"/>
              <w:ind w:left="-180"/>
              <w:rPr>
                <w:sz w:val="20"/>
              </w:rPr>
            </w:pPr>
          </w:p>
        </w:tc>
      </w:tr>
      <w:tr xmlns:wp14="http://schemas.microsoft.com/office/word/2010/wordml" w:rsidR="00EA2659" w:rsidTr="004E2307" w14:paraId="6F44AB54" wp14:textId="77777777">
        <w:tc>
          <w:tcPr>
            <w:tcW w:w="990" w:type="dxa"/>
          </w:tcPr>
          <w:p w:rsidR="00EA2659" w:rsidP="004E2307" w:rsidRDefault="00EA2659" w14:paraId="0E5B2CF0" wp14:textId="77777777">
            <w:pPr>
              <w:pStyle w:val="BodyText"/>
              <w:rPr>
                <w:sz w:val="20"/>
              </w:rPr>
            </w:pPr>
          </w:p>
        </w:tc>
        <w:tc>
          <w:tcPr>
            <w:tcW w:w="1170" w:type="dxa"/>
          </w:tcPr>
          <w:p w:rsidR="00EA2659" w:rsidP="004E2307" w:rsidRDefault="00EA2659" w14:paraId="26BA41D7" wp14:textId="77777777">
            <w:pPr>
              <w:pStyle w:val="BodyText"/>
              <w:ind w:left="-180"/>
              <w:rPr>
                <w:sz w:val="20"/>
              </w:rPr>
            </w:pPr>
          </w:p>
        </w:tc>
        <w:tc>
          <w:tcPr>
            <w:tcW w:w="1080" w:type="dxa"/>
          </w:tcPr>
          <w:p w:rsidR="00EA2659" w:rsidP="004E2307" w:rsidRDefault="00EA2659" w14:paraId="3D2A8E07" wp14:textId="77777777">
            <w:pPr>
              <w:pStyle w:val="BodyText"/>
              <w:ind w:left="-180"/>
              <w:rPr>
                <w:sz w:val="20"/>
              </w:rPr>
            </w:pPr>
          </w:p>
        </w:tc>
        <w:tc>
          <w:tcPr>
            <w:tcW w:w="1350" w:type="dxa"/>
          </w:tcPr>
          <w:p w:rsidR="00EA2659" w:rsidP="004E2307" w:rsidRDefault="00EA2659" w14:paraId="790D6CBE" wp14:textId="77777777">
            <w:pPr>
              <w:pStyle w:val="BodyText"/>
              <w:ind w:left="-180"/>
              <w:rPr>
                <w:sz w:val="20"/>
              </w:rPr>
            </w:pPr>
          </w:p>
        </w:tc>
        <w:tc>
          <w:tcPr>
            <w:tcW w:w="1080" w:type="dxa"/>
          </w:tcPr>
          <w:p w:rsidR="00EA2659" w:rsidP="004E2307" w:rsidRDefault="00EA2659" w14:paraId="25E303C1" wp14:textId="77777777">
            <w:pPr>
              <w:pStyle w:val="BodyText"/>
              <w:ind w:left="-180"/>
              <w:rPr>
                <w:sz w:val="20"/>
              </w:rPr>
            </w:pPr>
          </w:p>
        </w:tc>
        <w:tc>
          <w:tcPr>
            <w:tcW w:w="990" w:type="dxa"/>
          </w:tcPr>
          <w:p w:rsidR="00EA2659" w:rsidP="004E2307" w:rsidRDefault="00EA2659" w14:paraId="1E83A883" wp14:textId="77777777">
            <w:pPr>
              <w:pStyle w:val="BodyText"/>
              <w:ind w:left="-180"/>
              <w:rPr>
                <w:sz w:val="20"/>
              </w:rPr>
            </w:pPr>
          </w:p>
        </w:tc>
        <w:tc>
          <w:tcPr>
            <w:tcW w:w="1080" w:type="dxa"/>
          </w:tcPr>
          <w:p w:rsidR="00EA2659" w:rsidP="004E2307" w:rsidRDefault="00EA2659" w14:paraId="1792961D" wp14:textId="77777777">
            <w:pPr>
              <w:pStyle w:val="BodyText"/>
              <w:ind w:left="-180"/>
              <w:rPr>
                <w:sz w:val="20"/>
              </w:rPr>
            </w:pPr>
          </w:p>
        </w:tc>
        <w:tc>
          <w:tcPr>
            <w:tcW w:w="1170" w:type="dxa"/>
          </w:tcPr>
          <w:p w:rsidR="00EA2659" w:rsidP="004E2307" w:rsidRDefault="00EA2659" w14:paraId="37DD8E05" wp14:textId="77777777">
            <w:pPr>
              <w:pStyle w:val="BodyText"/>
              <w:ind w:left="-180"/>
              <w:rPr>
                <w:sz w:val="20"/>
              </w:rPr>
            </w:pPr>
          </w:p>
        </w:tc>
        <w:tc>
          <w:tcPr>
            <w:tcW w:w="1260" w:type="dxa"/>
          </w:tcPr>
          <w:p w:rsidR="00EA2659" w:rsidP="004E2307" w:rsidRDefault="00EA2659" w14:paraId="7833A17F" wp14:textId="77777777">
            <w:pPr>
              <w:pStyle w:val="BodyText"/>
              <w:ind w:left="-180"/>
              <w:rPr>
                <w:sz w:val="20"/>
              </w:rPr>
            </w:pPr>
          </w:p>
        </w:tc>
        <w:tc>
          <w:tcPr>
            <w:tcW w:w="990" w:type="dxa"/>
          </w:tcPr>
          <w:p w:rsidR="00EA2659" w:rsidP="004E2307" w:rsidRDefault="00EA2659" w14:paraId="69150158" wp14:textId="77777777">
            <w:pPr>
              <w:pStyle w:val="BodyText"/>
              <w:ind w:left="-180"/>
              <w:rPr>
                <w:sz w:val="20"/>
              </w:rPr>
            </w:pPr>
          </w:p>
        </w:tc>
      </w:tr>
      <w:tr xmlns:wp14="http://schemas.microsoft.com/office/word/2010/wordml" w:rsidR="00EA2659" w:rsidTr="004E2307" w14:paraId="1F7E1E55" wp14:textId="77777777">
        <w:tc>
          <w:tcPr>
            <w:tcW w:w="990" w:type="dxa"/>
          </w:tcPr>
          <w:p w:rsidR="00EA2659" w:rsidP="004E2307" w:rsidRDefault="00EA2659" w14:paraId="1F57C255" wp14:textId="77777777">
            <w:pPr>
              <w:pStyle w:val="BodyText"/>
              <w:ind w:left="-180"/>
              <w:rPr>
                <w:sz w:val="20"/>
              </w:rPr>
            </w:pPr>
          </w:p>
        </w:tc>
        <w:tc>
          <w:tcPr>
            <w:tcW w:w="1170" w:type="dxa"/>
          </w:tcPr>
          <w:p w:rsidR="00EA2659" w:rsidP="004E2307" w:rsidRDefault="00EA2659" w14:paraId="51CAADE3" wp14:textId="77777777">
            <w:pPr>
              <w:pStyle w:val="BodyText"/>
              <w:ind w:left="-180"/>
              <w:rPr>
                <w:sz w:val="20"/>
              </w:rPr>
            </w:pPr>
          </w:p>
        </w:tc>
        <w:tc>
          <w:tcPr>
            <w:tcW w:w="1080" w:type="dxa"/>
          </w:tcPr>
          <w:p w:rsidR="00EA2659" w:rsidP="004E2307" w:rsidRDefault="00EA2659" w14:paraId="2C067673" wp14:textId="77777777">
            <w:pPr>
              <w:pStyle w:val="BodyText"/>
              <w:ind w:left="-180"/>
              <w:rPr>
                <w:sz w:val="20"/>
              </w:rPr>
            </w:pPr>
          </w:p>
        </w:tc>
        <w:tc>
          <w:tcPr>
            <w:tcW w:w="1350" w:type="dxa"/>
          </w:tcPr>
          <w:p w:rsidR="00EA2659" w:rsidP="004E2307" w:rsidRDefault="00EA2659" w14:paraId="0E620F5A" wp14:textId="77777777">
            <w:pPr>
              <w:pStyle w:val="BodyText"/>
              <w:ind w:left="-180"/>
              <w:rPr>
                <w:sz w:val="20"/>
              </w:rPr>
            </w:pPr>
          </w:p>
        </w:tc>
        <w:tc>
          <w:tcPr>
            <w:tcW w:w="1080" w:type="dxa"/>
          </w:tcPr>
          <w:p w:rsidR="00EA2659" w:rsidP="004E2307" w:rsidRDefault="00EA2659" w14:paraId="46D08A43" wp14:textId="77777777">
            <w:pPr>
              <w:pStyle w:val="BodyText"/>
              <w:ind w:left="-180"/>
              <w:rPr>
                <w:sz w:val="20"/>
              </w:rPr>
            </w:pPr>
          </w:p>
        </w:tc>
        <w:tc>
          <w:tcPr>
            <w:tcW w:w="990" w:type="dxa"/>
          </w:tcPr>
          <w:p w:rsidR="00EA2659" w:rsidP="004E2307" w:rsidRDefault="00EA2659" w14:paraId="2614C689" wp14:textId="77777777">
            <w:pPr>
              <w:pStyle w:val="BodyText"/>
              <w:ind w:left="-180"/>
              <w:rPr>
                <w:sz w:val="20"/>
              </w:rPr>
            </w:pPr>
          </w:p>
        </w:tc>
        <w:tc>
          <w:tcPr>
            <w:tcW w:w="1080" w:type="dxa"/>
          </w:tcPr>
          <w:p w:rsidR="00EA2659" w:rsidP="004E2307" w:rsidRDefault="00EA2659" w14:paraId="33D8939A" wp14:textId="77777777">
            <w:pPr>
              <w:pStyle w:val="BodyText"/>
              <w:ind w:left="-180"/>
              <w:rPr>
                <w:sz w:val="20"/>
              </w:rPr>
            </w:pPr>
          </w:p>
        </w:tc>
        <w:tc>
          <w:tcPr>
            <w:tcW w:w="1170" w:type="dxa"/>
          </w:tcPr>
          <w:p w:rsidR="00EA2659" w:rsidP="004E2307" w:rsidRDefault="00EA2659" w14:paraId="6E563B18" wp14:textId="77777777">
            <w:pPr>
              <w:pStyle w:val="BodyText"/>
              <w:ind w:left="-180"/>
              <w:rPr>
                <w:sz w:val="20"/>
              </w:rPr>
            </w:pPr>
          </w:p>
        </w:tc>
        <w:tc>
          <w:tcPr>
            <w:tcW w:w="1260" w:type="dxa"/>
          </w:tcPr>
          <w:p w:rsidR="00EA2659" w:rsidP="004E2307" w:rsidRDefault="00EA2659" w14:paraId="09F6E451" wp14:textId="77777777">
            <w:pPr>
              <w:pStyle w:val="BodyText"/>
              <w:ind w:left="-180"/>
              <w:rPr>
                <w:sz w:val="20"/>
              </w:rPr>
            </w:pPr>
          </w:p>
        </w:tc>
        <w:tc>
          <w:tcPr>
            <w:tcW w:w="990" w:type="dxa"/>
          </w:tcPr>
          <w:p w:rsidR="00EA2659" w:rsidP="004E2307" w:rsidRDefault="00EA2659" w14:paraId="6398ABA2" wp14:textId="77777777">
            <w:pPr>
              <w:pStyle w:val="BodyText"/>
              <w:ind w:left="-180"/>
              <w:rPr>
                <w:sz w:val="20"/>
              </w:rPr>
            </w:pPr>
          </w:p>
        </w:tc>
      </w:tr>
      <w:tr xmlns:wp14="http://schemas.microsoft.com/office/word/2010/wordml" w:rsidR="00EA2659" w:rsidTr="004E2307" w14:paraId="74C6F25A" wp14:textId="77777777">
        <w:tc>
          <w:tcPr>
            <w:tcW w:w="990" w:type="dxa"/>
            <w:tcBorders>
              <w:top w:val="single" w:color="auto" w:sz="4" w:space="0"/>
              <w:left w:val="single" w:color="auto" w:sz="12" w:space="0"/>
              <w:bottom w:val="single" w:color="auto" w:sz="4" w:space="0"/>
              <w:right w:val="single" w:color="auto" w:sz="4" w:space="0"/>
            </w:tcBorders>
          </w:tcPr>
          <w:p w:rsidR="00EA2659" w:rsidP="004E2307" w:rsidRDefault="00EA2659" w14:paraId="3C0A1CDA" wp14:textId="77777777">
            <w:pPr>
              <w:pStyle w:val="BodyText"/>
              <w:ind w:left="-180"/>
              <w:rPr>
                <w:sz w:val="20"/>
              </w:rPr>
            </w:pPr>
            <w:r>
              <w:rPr>
                <w:sz w:val="20"/>
              </w:rPr>
              <w:t xml:space="preserve"> </w:t>
            </w: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4F01A2E5"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4F01109C"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EA2659" w:rsidP="004E2307" w:rsidRDefault="00EA2659" w14:paraId="2B93FE81"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424CB205"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EA2659" w:rsidP="004E2307" w:rsidRDefault="00EA2659" w14:paraId="21B6BF9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1420B93E"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16361BCD"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EA2659" w:rsidP="004E2307" w:rsidRDefault="00EA2659" w14:paraId="7D66F4B9"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EA2659" w:rsidP="004E2307" w:rsidRDefault="00EA2659" w14:paraId="4D96D0FE" wp14:textId="77777777">
            <w:pPr>
              <w:pStyle w:val="BodyText"/>
              <w:ind w:left="-180"/>
              <w:rPr>
                <w:sz w:val="20"/>
              </w:rPr>
            </w:pPr>
          </w:p>
        </w:tc>
      </w:tr>
      <w:tr xmlns:wp14="http://schemas.microsoft.com/office/word/2010/wordml" w:rsidR="00EA2659" w:rsidTr="004E2307" w14:paraId="33E4304A" wp14:textId="77777777">
        <w:tc>
          <w:tcPr>
            <w:tcW w:w="990" w:type="dxa"/>
            <w:tcBorders>
              <w:top w:val="single" w:color="auto" w:sz="4" w:space="0"/>
              <w:left w:val="single" w:color="auto" w:sz="12" w:space="0"/>
              <w:bottom w:val="single" w:color="auto" w:sz="4" w:space="0"/>
              <w:right w:val="single" w:color="auto" w:sz="4" w:space="0"/>
            </w:tcBorders>
          </w:tcPr>
          <w:p w:rsidR="00EA2659" w:rsidP="004E2307" w:rsidRDefault="00EA2659" w14:paraId="41EED86F"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434D04F0"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672B5B77" wp14:textId="77777777">
            <w:pPr>
              <w:pStyle w:val="BodyText"/>
              <w:ind w:left="-180"/>
              <w:rPr>
                <w:sz w:val="20"/>
              </w:rPr>
            </w:pPr>
          </w:p>
        </w:tc>
        <w:tc>
          <w:tcPr>
            <w:tcW w:w="1350" w:type="dxa"/>
            <w:tcBorders>
              <w:top w:val="single" w:color="auto" w:sz="4" w:space="0"/>
              <w:left w:val="single" w:color="auto" w:sz="4" w:space="0"/>
              <w:bottom w:val="single" w:color="auto" w:sz="4" w:space="0"/>
              <w:right w:val="single" w:color="auto" w:sz="4" w:space="0"/>
            </w:tcBorders>
          </w:tcPr>
          <w:p w:rsidR="00EA2659" w:rsidP="004E2307" w:rsidRDefault="00EA2659" w14:paraId="5A707EED"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24FFC82D"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4" w:space="0"/>
            </w:tcBorders>
          </w:tcPr>
          <w:p w:rsidR="00EA2659" w:rsidP="004E2307" w:rsidRDefault="00EA2659" w14:paraId="521CDE03" wp14:textId="77777777">
            <w:pPr>
              <w:pStyle w:val="BodyText"/>
              <w:ind w:left="-180"/>
              <w:rPr>
                <w:sz w:val="20"/>
              </w:rPr>
            </w:pPr>
          </w:p>
        </w:tc>
        <w:tc>
          <w:tcPr>
            <w:tcW w:w="1080" w:type="dxa"/>
            <w:tcBorders>
              <w:top w:val="single" w:color="auto" w:sz="4" w:space="0"/>
              <w:left w:val="single" w:color="auto" w:sz="4" w:space="0"/>
              <w:bottom w:val="single" w:color="auto" w:sz="4" w:space="0"/>
              <w:right w:val="single" w:color="auto" w:sz="4" w:space="0"/>
            </w:tcBorders>
          </w:tcPr>
          <w:p w:rsidR="00EA2659" w:rsidP="004E2307" w:rsidRDefault="00EA2659" w14:paraId="79969318" wp14:textId="77777777">
            <w:pPr>
              <w:pStyle w:val="BodyText"/>
              <w:ind w:left="-180"/>
              <w:rPr>
                <w:sz w:val="20"/>
              </w:rPr>
            </w:pPr>
          </w:p>
        </w:tc>
        <w:tc>
          <w:tcPr>
            <w:tcW w:w="1170" w:type="dxa"/>
            <w:tcBorders>
              <w:top w:val="single" w:color="auto" w:sz="4" w:space="0"/>
              <w:left w:val="single" w:color="auto" w:sz="4" w:space="0"/>
              <w:bottom w:val="single" w:color="auto" w:sz="4" w:space="0"/>
              <w:right w:val="single" w:color="auto" w:sz="4" w:space="0"/>
            </w:tcBorders>
          </w:tcPr>
          <w:p w:rsidR="00EA2659" w:rsidP="004E2307" w:rsidRDefault="00EA2659" w14:paraId="2F3534AF" wp14:textId="77777777">
            <w:pPr>
              <w:pStyle w:val="BodyText"/>
              <w:ind w:left="-180"/>
              <w:rPr>
                <w:sz w:val="20"/>
              </w:rPr>
            </w:pPr>
          </w:p>
        </w:tc>
        <w:tc>
          <w:tcPr>
            <w:tcW w:w="1260" w:type="dxa"/>
            <w:tcBorders>
              <w:top w:val="single" w:color="auto" w:sz="4" w:space="0"/>
              <w:left w:val="single" w:color="auto" w:sz="4" w:space="0"/>
              <w:bottom w:val="single" w:color="auto" w:sz="4" w:space="0"/>
              <w:right w:val="single" w:color="auto" w:sz="4" w:space="0"/>
            </w:tcBorders>
          </w:tcPr>
          <w:p w:rsidR="00EA2659" w:rsidP="004E2307" w:rsidRDefault="00EA2659" w14:paraId="104ED1B3" wp14:textId="77777777">
            <w:pPr>
              <w:pStyle w:val="BodyText"/>
              <w:ind w:left="-180"/>
              <w:rPr>
                <w:sz w:val="20"/>
              </w:rPr>
            </w:pPr>
          </w:p>
        </w:tc>
        <w:tc>
          <w:tcPr>
            <w:tcW w:w="990" w:type="dxa"/>
            <w:tcBorders>
              <w:top w:val="single" w:color="auto" w:sz="4" w:space="0"/>
              <w:left w:val="single" w:color="auto" w:sz="4" w:space="0"/>
              <w:bottom w:val="single" w:color="auto" w:sz="4" w:space="0"/>
              <w:right w:val="single" w:color="auto" w:sz="12" w:space="0"/>
            </w:tcBorders>
          </w:tcPr>
          <w:p w:rsidR="00EA2659" w:rsidP="004E2307" w:rsidRDefault="00EA2659" w14:paraId="42FD04E3" wp14:textId="77777777">
            <w:pPr>
              <w:pStyle w:val="BodyText"/>
              <w:ind w:left="-180"/>
              <w:rPr>
                <w:sz w:val="20"/>
              </w:rPr>
            </w:pPr>
          </w:p>
        </w:tc>
      </w:tr>
      <w:tr xmlns:wp14="http://schemas.microsoft.com/office/word/2010/wordml" w:rsidR="00EA2659" w:rsidTr="004E2307" w14:paraId="123728BB" wp14:textId="77777777">
        <w:tc>
          <w:tcPr>
            <w:tcW w:w="990" w:type="dxa"/>
            <w:tcBorders>
              <w:top w:val="single" w:color="auto" w:sz="4" w:space="0"/>
              <w:left w:val="single" w:color="auto" w:sz="12" w:space="0"/>
              <w:bottom w:val="single" w:color="auto" w:sz="12" w:space="0"/>
              <w:right w:val="single" w:color="auto" w:sz="4" w:space="0"/>
            </w:tcBorders>
          </w:tcPr>
          <w:p w:rsidR="00EA2659" w:rsidP="004E2307" w:rsidRDefault="00EA2659" w14:paraId="50A67BA2"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EA2659" w:rsidP="004E2307" w:rsidRDefault="00EA2659" w14:paraId="6DC9227D"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EA2659" w:rsidP="004E2307" w:rsidRDefault="00EA2659" w14:paraId="668221A3" wp14:textId="77777777">
            <w:pPr>
              <w:pStyle w:val="BodyText"/>
              <w:ind w:left="-180"/>
              <w:rPr>
                <w:sz w:val="20"/>
              </w:rPr>
            </w:pPr>
          </w:p>
        </w:tc>
        <w:tc>
          <w:tcPr>
            <w:tcW w:w="1350" w:type="dxa"/>
            <w:tcBorders>
              <w:top w:val="single" w:color="auto" w:sz="4" w:space="0"/>
              <w:left w:val="single" w:color="auto" w:sz="4" w:space="0"/>
              <w:bottom w:val="single" w:color="auto" w:sz="12" w:space="0"/>
              <w:right w:val="single" w:color="auto" w:sz="4" w:space="0"/>
            </w:tcBorders>
          </w:tcPr>
          <w:p w:rsidR="00EA2659" w:rsidP="004E2307" w:rsidRDefault="00EA2659" w14:paraId="708AEAD6"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EA2659" w:rsidP="004E2307" w:rsidRDefault="00EA2659" w14:paraId="7DC73937"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4" w:space="0"/>
            </w:tcBorders>
          </w:tcPr>
          <w:p w:rsidR="00EA2659" w:rsidP="004E2307" w:rsidRDefault="00EA2659" w14:paraId="3856F9D6" wp14:textId="77777777">
            <w:pPr>
              <w:pStyle w:val="BodyText"/>
              <w:ind w:left="-180"/>
              <w:rPr>
                <w:sz w:val="20"/>
              </w:rPr>
            </w:pPr>
          </w:p>
        </w:tc>
        <w:tc>
          <w:tcPr>
            <w:tcW w:w="1080" w:type="dxa"/>
            <w:tcBorders>
              <w:top w:val="single" w:color="auto" w:sz="4" w:space="0"/>
              <w:left w:val="single" w:color="auto" w:sz="4" w:space="0"/>
              <w:bottom w:val="single" w:color="auto" w:sz="12" w:space="0"/>
              <w:right w:val="single" w:color="auto" w:sz="4" w:space="0"/>
            </w:tcBorders>
          </w:tcPr>
          <w:p w:rsidR="00EA2659" w:rsidP="004E2307" w:rsidRDefault="00EA2659" w14:paraId="5DFBD0DF" wp14:textId="77777777">
            <w:pPr>
              <w:pStyle w:val="BodyText"/>
              <w:ind w:left="-180"/>
              <w:rPr>
                <w:sz w:val="20"/>
              </w:rPr>
            </w:pPr>
          </w:p>
        </w:tc>
        <w:tc>
          <w:tcPr>
            <w:tcW w:w="1170" w:type="dxa"/>
            <w:tcBorders>
              <w:top w:val="single" w:color="auto" w:sz="4" w:space="0"/>
              <w:left w:val="single" w:color="auto" w:sz="4" w:space="0"/>
              <w:bottom w:val="single" w:color="auto" w:sz="12" w:space="0"/>
              <w:right w:val="single" w:color="auto" w:sz="4" w:space="0"/>
            </w:tcBorders>
          </w:tcPr>
          <w:p w:rsidR="00EA2659" w:rsidP="004E2307" w:rsidRDefault="00EA2659" w14:paraId="1120758B" wp14:textId="77777777">
            <w:pPr>
              <w:pStyle w:val="BodyText"/>
              <w:ind w:left="-180"/>
              <w:rPr>
                <w:sz w:val="20"/>
              </w:rPr>
            </w:pPr>
          </w:p>
        </w:tc>
        <w:tc>
          <w:tcPr>
            <w:tcW w:w="1260" w:type="dxa"/>
            <w:tcBorders>
              <w:top w:val="single" w:color="auto" w:sz="4" w:space="0"/>
              <w:left w:val="single" w:color="auto" w:sz="4" w:space="0"/>
              <w:bottom w:val="single" w:color="auto" w:sz="12" w:space="0"/>
              <w:right w:val="single" w:color="auto" w:sz="4" w:space="0"/>
            </w:tcBorders>
          </w:tcPr>
          <w:p w:rsidR="00EA2659" w:rsidP="004E2307" w:rsidRDefault="00EA2659" w14:paraId="7C1F5118" wp14:textId="77777777">
            <w:pPr>
              <w:pStyle w:val="BodyText"/>
              <w:ind w:left="-180"/>
              <w:rPr>
                <w:sz w:val="20"/>
              </w:rPr>
            </w:pPr>
          </w:p>
        </w:tc>
        <w:tc>
          <w:tcPr>
            <w:tcW w:w="990" w:type="dxa"/>
            <w:tcBorders>
              <w:top w:val="single" w:color="auto" w:sz="4" w:space="0"/>
              <w:left w:val="single" w:color="auto" w:sz="4" w:space="0"/>
              <w:bottom w:val="single" w:color="auto" w:sz="12" w:space="0"/>
              <w:right w:val="single" w:color="auto" w:sz="12" w:space="0"/>
            </w:tcBorders>
          </w:tcPr>
          <w:p w:rsidR="00EA2659" w:rsidP="004E2307" w:rsidRDefault="00EA2659" w14:paraId="26756C21" wp14:textId="77777777">
            <w:pPr>
              <w:pStyle w:val="BodyText"/>
              <w:ind w:left="-180"/>
              <w:rPr>
                <w:sz w:val="20"/>
              </w:rPr>
            </w:pPr>
          </w:p>
        </w:tc>
      </w:tr>
    </w:tbl>
    <w:p xmlns:wp14="http://schemas.microsoft.com/office/word/2010/wordml" w:rsidRPr="003673DA" w:rsidR="00DF0341" w:rsidP="00DF0341" w:rsidRDefault="00DF0341" w14:paraId="3ADF2DDF" wp14:textId="77777777">
      <w:pPr>
        <w:pStyle w:val="Heading1"/>
        <w:tabs>
          <w:tab w:val="right" w:pos="10620"/>
        </w:tabs>
        <w:rPr>
          <w:sz w:val="24"/>
          <w:u w:val="none"/>
        </w:rPr>
      </w:pPr>
      <w:r>
        <w:rPr>
          <w:b w:val="0"/>
          <w:bCs w:val="0"/>
          <w:sz w:val="24"/>
          <w:u w:val="none"/>
        </w:rPr>
        <w:br w:type="page"/>
      </w:r>
      <w:r w:rsidRPr="003673DA">
        <w:rPr>
          <w:sz w:val="24"/>
          <w:u w:val="none"/>
        </w:rPr>
        <w:t xml:space="preserve">Senior </w:t>
      </w:r>
      <w:r>
        <w:rPr>
          <w:sz w:val="24"/>
          <w:u w:val="none"/>
        </w:rPr>
        <w:t>Remediation Engineer</w:t>
      </w:r>
      <w:r w:rsidRPr="003673DA">
        <w:rPr>
          <w:sz w:val="24"/>
          <w:u w:val="none"/>
        </w:rPr>
        <w:t xml:space="preserve"> </w:t>
      </w:r>
      <w:r>
        <w:rPr>
          <w:sz w:val="24"/>
          <w:u w:val="none"/>
        </w:rPr>
        <w:t>IV</w:t>
      </w:r>
      <w:r>
        <w:rPr>
          <w:sz w:val="24"/>
          <w:u w:val="none"/>
        </w:rPr>
        <w:tab/>
      </w:r>
      <w:r>
        <w:rPr>
          <w:sz w:val="24"/>
          <w:u w:val="none"/>
        </w:rPr>
        <w:t>Job Code: 29</w:t>
      </w:r>
      <w:r w:rsidRPr="003673DA">
        <w:rPr>
          <w:sz w:val="24"/>
          <w:u w:val="none"/>
        </w:rPr>
        <w:t>04</w:t>
      </w:r>
    </w:p>
    <w:p xmlns:wp14="http://schemas.microsoft.com/office/word/2010/wordml" w:rsidR="00DF0341" w:rsidP="001E67BA" w:rsidRDefault="00DF0341" w14:paraId="5449AD28"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F0341" w:rsidP="001E67BA" w:rsidRDefault="00DF0341" w14:paraId="3099AD50"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A595E" w:rsidP="001E67BA" w:rsidRDefault="005A595E" w14:paraId="6CB4BA85"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Works under consultative direction toward predetermined goals and objectives. Assignments are usually self-initiated. Serves as a technical leader on medium to large complex site clean-up operations where the contaminated area is a result of past manufacturing or processing practices. Conducts engineering studies related to the evaluation of contaminated sites to determine the scope, constituent content and physical parameters of the pollutants. The studies focus on the most feasible, cost effective and timely methodology available for remedial action in keeping with environmental and regulatory requirements, as well as, responsible community action. Conducts extensive investigation of the site to determine the extent of contamination, defining the alternatives that can be employed to complete the clean-up and insuring that the work will be in accordance with all federal and state regulatory requirements and within the company’s environmental policy. Develops hazardous waste plans and specifications for the isolation and/or removal of the hazardous waste contaminants or the resulting materials contaminated by them. Responds to requests from operating units regarding facility decontamination issues. Some sites well be listed as Superfund locations on the EPA priority list or DOE projects and involve major restoration activities. Maintains expert knowledge of specific requirements imposed by government agencies.  Maintains a strong working knowledge on the scientific and technical aspects of various regulatory requirements and how they impact each clean-up operation. May act as lead person on medium to large projects.     </w:t>
      </w:r>
    </w:p>
    <w:p xmlns:wp14="http://schemas.microsoft.com/office/word/2010/wordml" w:rsidR="005A595E" w:rsidP="001E67BA" w:rsidRDefault="005A595E" w14:paraId="77B42A28" wp14:textId="77777777">
      <w:pPr>
        <w:pBdr>
          <w:top w:val="single" w:color="auto" w:sz="12" w:space="1"/>
          <w:left w:val="single" w:color="auto" w:sz="12" w:space="6"/>
          <w:bottom w:val="single" w:color="auto" w:sz="12" w:space="1"/>
          <w:right w:val="single" w:color="auto" w:sz="12" w:space="4"/>
        </w:pBdr>
        <w:rPr>
          <w:sz w:val="8"/>
        </w:rPr>
      </w:pPr>
      <w:r>
        <w:rPr>
          <w:sz w:val="8"/>
        </w:rPr>
        <w:t xml:space="preserve"> </w:t>
      </w:r>
    </w:p>
    <w:p xmlns:wp14="http://schemas.microsoft.com/office/word/2010/wordml" w:rsidR="005A595E" w:rsidP="001E67BA" w:rsidRDefault="005A595E" w14:paraId="5B102DC7" wp14:textId="77777777">
      <w:pPr>
        <w:pBdr>
          <w:top w:val="single" w:color="auto" w:sz="12" w:space="1"/>
          <w:left w:val="single" w:color="auto" w:sz="12" w:space="6"/>
          <w:bottom w:val="single" w:color="auto" w:sz="12" w:space="1"/>
          <w:right w:val="single" w:color="auto" w:sz="12" w:space="4"/>
        </w:pBdr>
        <w:rPr>
          <w:sz w:val="20"/>
        </w:rPr>
      </w:pPr>
      <w:r>
        <w:rPr>
          <w:b/>
          <w:sz w:val="20"/>
        </w:rPr>
        <w:t>Qualification Guidelines:</w:t>
      </w:r>
    </w:p>
    <w:p xmlns:wp14="http://schemas.microsoft.com/office/word/2010/wordml" w:rsidR="005A595E" w:rsidP="001E67BA" w:rsidRDefault="005A595E" w14:paraId="0CE9770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5A595E" w:rsidP="001E67BA" w:rsidRDefault="005A595E" w14:paraId="6AAA1684" wp14:textId="77777777">
      <w:pPr>
        <w:pBdr>
          <w:top w:val="single" w:color="auto" w:sz="12" w:space="1"/>
          <w:left w:val="single" w:color="auto" w:sz="12" w:space="6"/>
          <w:bottom w:val="single" w:color="auto" w:sz="12" w:space="1"/>
          <w:right w:val="single" w:color="auto" w:sz="12" w:space="4"/>
        </w:pBdr>
        <w:rPr>
          <w:sz w:val="20"/>
        </w:rPr>
      </w:pPr>
      <w:r>
        <w:rPr>
          <w:sz w:val="20"/>
        </w:rPr>
        <w:t xml:space="preserve">Ph.D. in  Chemical Engineering or related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 xml:space="preserve">. Certification preferred. </w:t>
      </w:r>
    </w:p>
    <w:p xmlns:wp14="http://schemas.microsoft.com/office/word/2010/wordml" w:rsidR="00DF0341" w:rsidP="001E67BA" w:rsidRDefault="00DF0341" w14:paraId="546F91FA"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F0341" w:rsidP="00DF0341" w:rsidRDefault="00DF0341" w14:paraId="2B62275C" wp14:textId="77777777">
      <w:pPr>
        <w:pStyle w:val="BodyText"/>
        <w:rPr>
          <w:sz w:val="8"/>
        </w:rPr>
      </w:pPr>
    </w:p>
    <w:p xmlns:wp14="http://schemas.microsoft.com/office/word/2010/wordml" w:rsidR="00DF0341" w:rsidP="00DF0341" w:rsidRDefault="00DF0341" w14:paraId="30890AC4"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11BA1B6F"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66EED20B"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120B1EA5"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42F1AB5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7AE4F0D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269D07B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2937BED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49F4433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264458F1" wp14:textId="77777777">
      <w:pPr>
        <w:pStyle w:val="BodyText"/>
        <w:rPr>
          <w:sz w:val="8"/>
        </w:rPr>
      </w:pPr>
    </w:p>
    <w:p xmlns:wp14="http://schemas.microsoft.com/office/word/2010/wordml" w:rsidRPr="001E2EDF" w:rsidR="00DF0341" w:rsidP="00DF0341" w:rsidRDefault="00DF0341" w14:paraId="7FDDD21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1A25EAFB"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688CBF80" wp14:textId="77777777">
        <w:trPr>
          <w:trHeight w:val="395"/>
        </w:trPr>
        <w:tc>
          <w:tcPr>
            <w:tcW w:w="1980" w:type="dxa"/>
          </w:tcPr>
          <w:p w:rsidR="006A2CDA" w:rsidP="003E11FB" w:rsidRDefault="006A2CDA" w14:paraId="75FC862E" wp14:textId="77777777">
            <w:pPr>
              <w:pStyle w:val="BodyText"/>
              <w:ind w:left="-180"/>
              <w:jc w:val="center"/>
              <w:rPr>
                <w:b/>
                <w:bCs/>
                <w:sz w:val="20"/>
              </w:rPr>
            </w:pPr>
          </w:p>
          <w:p w:rsidR="006A2CDA" w:rsidP="003E11FB" w:rsidRDefault="006A2CDA" w14:paraId="68891311" wp14:textId="77777777">
            <w:pPr>
              <w:pStyle w:val="BodyText"/>
              <w:ind w:left="-108" w:right="-108"/>
              <w:jc w:val="center"/>
              <w:rPr>
                <w:b/>
                <w:bCs/>
                <w:sz w:val="20"/>
              </w:rPr>
            </w:pPr>
            <w:r>
              <w:rPr>
                <w:b/>
                <w:bCs/>
                <w:sz w:val="20"/>
              </w:rPr>
              <w:t>Employee Location</w:t>
            </w:r>
          </w:p>
          <w:p w:rsidR="006A2CDA" w:rsidP="003E11FB" w:rsidRDefault="006A2CDA" w14:paraId="55692DC4" wp14:textId="77777777">
            <w:pPr>
              <w:pStyle w:val="BodyText"/>
              <w:ind w:left="-180"/>
              <w:jc w:val="center"/>
              <w:rPr>
                <w:b/>
                <w:bCs/>
                <w:sz w:val="20"/>
              </w:rPr>
            </w:pPr>
            <w:r>
              <w:rPr>
                <w:b/>
                <w:bCs/>
                <w:sz w:val="20"/>
              </w:rPr>
              <w:t>STATE</w:t>
            </w:r>
          </w:p>
        </w:tc>
        <w:tc>
          <w:tcPr>
            <w:tcW w:w="1440" w:type="dxa"/>
          </w:tcPr>
          <w:p w:rsidR="006A2CDA" w:rsidP="003E11FB" w:rsidRDefault="006A2CDA" w14:paraId="72E333CA" wp14:textId="77777777">
            <w:pPr>
              <w:pStyle w:val="BodyText"/>
              <w:ind w:left="-180"/>
              <w:jc w:val="center"/>
              <w:rPr>
                <w:b/>
                <w:bCs/>
                <w:sz w:val="20"/>
              </w:rPr>
            </w:pPr>
          </w:p>
          <w:p w:rsidR="006A2CDA" w:rsidP="003E11FB" w:rsidRDefault="006A2CDA" w14:paraId="316EDC5A" wp14:textId="77777777">
            <w:pPr>
              <w:pStyle w:val="BodyText"/>
              <w:ind w:left="-180"/>
              <w:jc w:val="center"/>
              <w:rPr>
                <w:b/>
                <w:bCs/>
                <w:sz w:val="20"/>
              </w:rPr>
            </w:pPr>
            <w:r>
              <w:rPr>
                <w:b/>
                <w:bCs/>
                <w:sz w:val="20"/>
              </w:rPr>
              <w:t>Annual</w:t>
            </w:r>
          </w:p>
          <w:p w:rsidR="006A2CDA" w:rsidP="003E11FB" w:rsidRDefault="006A2CDA" w14:paraId="05027A1E"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39B6F947" wp14:textId="77777777">
            <w:pPr>
              <w:pStyle w:val="BodyText"/>
              <w:ind w:left="-180"/>
              <w:jc w:val="center"/>
              <w:rPr>
                <w:b/>
                <w:bCs/>
                <w:sz w:val="20"/>
              </w:rPr>
            </w:pPr>
            <w:r>
              <w:rPr>
                <w:b/>
                <w:bCs/>
                <w:sz w:val="20"/>
              </w:rPr>
              <w:t xml:space="preserve"> Annual Bonus Extra</w:t>
            </w:r>
          </w:p>
          <w:p w:rsidR="006A2CDA" w:rsidP="003E11FB" w:rsidRDefault="006A2CDA" w14:paraId="0850B57F" wp14:textId="77777777">
            <w:pPr>
              <w:pStyle w:val="BodyText"/>
              <w:ind w:left="-180"/>
              <w:jc w:val="center"/>
              <w:rPr>
                <w:b/>
                <w:bCs/>
                <w:sz w:val="20"/>
              </w:rPr>
            </w:pPr>
            <w:r>
              <w:rPr>
                <w:b/>
                <w:bCs/>
                <w:sz w:val="20"/>
              </w:rPr>
              <w:t>Cash Income</w:t>
            </w:r>
          </w:p>
        </w:tc>
        <w:tc>
          <w:tcPr>
            <w:tcW w:w="1620" w:type="dxa"/>
          </w:tcPr>
          <w:p w:rsidR="006A2CDA" w:rsidP="003E11FB" w:rsidRDefault="006A2CDA" w14:paraId="4AB38C30" wp14:textId="77777777">
            <w:pPr>
              <w:pStyle w:val="BodyText"/>
              <w:rPr>
                <w:b/>
                <w:bCs/>
                <w:sz w:val="20"/>
              </w:rPr>
            </w:pPr>
          </w:p>
          <w:p w:rsidR="006A2CDA" w:rsidP="003E11FB" w:rsidRDefault="006A2CDA" w14:paraId="4491C718" wp14:textId="77777777">
            <w:pPr>
              <w:pStyle w:val="BodyText"/>
              <w:ind w:left="-180"/>
              <w:jc w:val="center"/>
              <w:rPr>
                <w:b/>
                <w:bCs/>
                <w:sz w:val="20"/>
              </w:rPr>
            </w:pPr>
            <w:r>
              <w:rPr>
                <w:b/>
                <w:bCs/>
                <w:sz w:val="20"/>
              </w:rPr>
              <w:t>Annual Bonus</w:t>
            </w:r>
          </w:p>
          <w:p w:rsidR="006A2CDA" w:rsidP="003E11FB" w:rsidRDefault="006A2CDA" w14:paraId="19CEF013" wp14:textId="77777777">
            <w:pPr>
              <w:pStyle w:val="BodyText"/>
              <w:rPr>
                <w:b/>
                <w:bCs/>
                <w:sz w:val="20"/>
              </w:rPr>
            </w:pPr>
            <w:r>
              <w:rPr>
                <w:b/>
                <w:bCs/>
                <w:sz w:val="20"/>
              </w:rPr>
              <w:t>Tgt. % of Base</w:t>
            </w:r>
          </w:p>
        </w:tc>
        <w:tc>
          <w:tcPr>
            <w:tcW w:w="1620" w:type="dxa"/>
          </w:tcPr>
          <w:p w:rsidR="006A2CDA" w:rsidP="003E11FB" w:rsidRDefault="006A2CDA" w14:paraId="02705822" wp14:textId="77777777">
            <w:pPr>
              <w:pStyle w:val="BodyText"/>
              <w:ind w:left="-180"/>
              <w:jc w:val="center"/>
              <w:rPr>
                <w:sz w:val="20"/>
              </w:rPr>
            </w:pPr>
          </w:p>
          <w:p w:rsidR="006A2CDA" w:rsidP="003E11FB" w:rsidRDefault="006A2CDA" w14:paraId="04CB0A0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638F9757" wp14:textId="77777777">
            <w:pPr>
              <w:pStyle w:val="BodyText"/>
              <w:ind w:left="-180"/>
              <w:jc w:val="center"/>
              <w:rPr>
                <w:sz w:val="20"/>
              </w:rPr>
            </w:pPr>
            <w:r>
              <w:rPr>
                <w:b/>
                <w:bCs/>
                <w:sz w:val="20"/>
              </w:rPr>
              <w:t>Minimum</w:t>
            </w:r>
          </w:p>
        </w:tc>
        <w:tc>
          <w:tcPr>
            <w:tcW w:w="1620" w:type="dxa"/>
          </w:tcPr>
          <w:p w:rsidR="006A2CDA" w:rsidP="003E11FB" w:rsidRDefault="006A2CDA" w14:paraId="7418E314" wp14:textId="77777777">
            <w:pPr>
              <w:pStyle w:val="BodyText"/>
              <w:ind w:left="-180"/>
              <w:jc w:val="center"/>
              <w:rPr>
                <w:sz w:val="20"/>
              </w:rPr>
            </w:pPr>
          </w:p>
          <w:p w:rsidR="006A2CDA" w:rsidP="003E11FB" w:rsidRDefault="006A2CDA" w14:paraId="59A207F1"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77FF0D40" wp14:textId="77777777">
            <w:pPr>
              <w:pStyle w:val="BodyText"/>
              <w:ind w:left="-180"/>
              <w:jc w:val="center"/>
              <w:rPr>
                <w:sz w:val="20"/>
              </w:rPr>
            </w:pPr>
            <w:r>
              <w:rPr>
                <w:b/>
                <w:bCs/>
                <w:sz w:val="20"/>
              </w:rPr>
              <w:t>Midpoint</w:t>
            </w:r>
          </w:p>
        </w:tc>
        <w:tc>
          <w:tcPr>
            <w:tcW w:w="1440" w:type="dxa"/>
          </w:tcPr>
          <w:p w:rsidR="006A2CDA" w:rsidP="003E11FB" w:rsidRDefault="006A2CDA" w14:paraId="4A2C22CF" wp14:textId="77777777">
            <w:pPr>
              <w:pStyle w:val="BodyText"/>
              <w:ind w:left="-180"/>
              <w:jc w:val="center"/>
              <w:rPr>
                <w:b/>
                <w:bCs/>
                <w:sz w:val="20"/>
              </w:rPr>
            </w:pPr>
            <w:r>
              <w:rPr>
                <w:b/>
                <w:bCs/>
                <w:sz w:val="20"/>
              </w:rPr>
              <w:t xml:space="preserve">  </w:t>
            </w:r>
          </w:p>
          <w:p w:rsidRPr="007B50F4" w:rsidR="006A2CDA" w:rsidP="003E11FB" w:rsidRDefault="006A2CDA" w14:paraId="54293458" wp14:textId="77777777">
            <w:pPr>
              <w:pStyle w:val="BodyText"/>
              <w:ind w:left="-180"/>
              <w:jc w:val="center"/>
              <w:rPr>
                <w:b/>
                <w:sz w:val="20"/>
              </w:rPr>
            </w:pPr>
            <w:r w:rsidRPr="007B50F4">
              <w:rPr>
                <w:b/>
                <w:sz w:val="20"/>
              </w:rPr>
              <w:t>Salary Range</w:t>
            </w:r>
          </w:p>
          <w:p w:rsidR="006A2CDA" w:rsidP="003E11FB" w:rsidRDefault="006A2CDA" w14:paraId="1E27EBB7" wp14:textId="77777777">
            <w:pPr>
              <w:pStyle w:val="BodyText"/>
              <w:ind w:left="-180" w:right="-108"/>
              <w:jc w:val="center"/>
              <w:rPr>
                <w:sz w:val="20"/>
              </w:rPr>
            </w:pPr>
            <w:r w:rsidRPr="007B50F4">
              <w:rPr>
                <w:b/>
                <w:sz w:val="20"/>
              </w:rPr>
              <w:t>Maximum</w:t>
            </w:r>
          </w:p>
        </w:tc>
      </w:tr>
      <w:tr xmlns:wp14="http://schemas.microsoft.com/office/word/2010/wordml" w:rsidR="0012231B" w14:paraId="222C7563" wp14:textId="77777777">
        <w:tc>
          <w:tcPr>
            <w:tcW w:w="1980" w:type="dxa"/>
          </w:tcPr>
          <w:p w:rsidR="0012231B" w:rsidP="00875E63" w:rsidRDefault="0012231B" w14:paraId="5FFE6B45" wp14:textId="77777777">
            <w:pPr>
              <w:pStyle w:val="BodyText"/>
              <w:ind w:left="-180"/>
              <w:rPr>
                <w:sz w:val="20"/>
              </w:rPr>
            </w:pPr>
          </w:p>
        </w:tc>
        <w:tc>
          <w:tcPr>
            <w:tcW w:w="1440" w:type="dxa"/>
          </w:tcPr>
          <w:p w:rsidR="0012231B" w:rsidP="00875E63" w:rsidRDefault="0012231B" w14:paraId="05A6671C" wp14:textId="77777777">
            <w:pPr>
              <w:pStyle w:val="BodyText"/>
              <w:ind w:left="-180"/>
              <w:rPr>
                <w:sz w:val="20"/>
              </w:rPr>
            </w:pPr>
          </w:p>
        </w:tc>
        <w:tc>
          <w:tcPr>
            <w:tcW w:w="1440" w:type="dxa"/>
          </w:tcPr>
          <w:p w:rsidR="0012231B" w:rsidP="00875E63" w:rsidRDefault="0012231B" w14:paraId="3D797405" wp14:textId="77777777">
            <w:pPr>
              <w:pStyle w:val="BodyText"/>
              <w:ind w:left="-180"/>
              <w:rPr>
                <w:sz w:val="20"/>
              </w:rPr>
            </w:pPr>
          </w:p>
        </w:tc>
        <w:tc>
          <w:tcPr>
            <w:tcW w:w="1620" w:type="dxa"/>
          </w:tcPr>
          <w:p w:rsidR="0012231B" w:rsidP="00875E63" w:rsidRDefault="0012231B" w14:paraId="291DDAA7" wp14:textId="77777777">
            <w:pPr>
              <w:pStyle w:val="BodyText"/>
              <w:ind w:left="-180"/>
              <w:rPr>
                <w:sz w:val="20"/>
              </w:rPr>
            </w:pPr>
          </w:p>
        </w:tc>
        <w:tc>
          <w:tcPr>
            <w:tcW w:w="1620" w:type="dxa"/>
          </w:tcPr>
          <w:p w:rsidR="0012231B" w:rsidP="00875E63" w:rsidRDefault="0012231B" w14:paraId="0D43AE13" wp14:textId="77777777">
            <w:pPr>
              <w:pStyle w:val="BodyText"/>
              <w:ind w:left="-180"/>
              <w:rPr>
                <w:sz w:val="20"/>
              </w:rPr>
            </w:pPr>
          </w:p>
        </w:tc>
        <w:tc>
          <w:tcPr>
            <w:tcW w:w="1620" w:type="dxa"/>
          </w:tcPr>
          <w:p w:rsidR="0012231B" w:rsidP="00875E63" w:rsidRDefault="0012231B" w14:paraId="236B1D9F" wp14:textId="77777777">
            <w:pPr>
              <w:pStyle w:val="BodyText"/>
              <w:ind w:left="-180"/>
              <w:rPr>
                <w:sz w:val="20"/>
              </w:rPr>
            </w:pPr>
          </w:p>
        </w:tc>
        <w:tc>
          <w:tcPr>
            <w:tcW w:w="1440" w:type="dxa"/>
          </w:tcPr>
          <w:p w:rsidR="0012231B" w:rsidP="00875E63" w:rsidRDefault="0012231B" w14:paraId="3CA3E3E5" wp14:textId="77777777">
            <w:pPr>
              <w:pStyle w:val="BodyText"/>
              <w:ind w:left="-180"/>
              <w:rPr>
                <w:sz w:val="20"/>
              </w:rPr>
            </w:pPr>
          </w:p>
        </w:tc>
      </w:tr>
      <w:tr xmlns:wp14="http://schemas.microsoft.com/office/word/2010/wordml" w:rsidR="0012231B" w14:paraId="52E66E1E" wp14:textId="77777777">
        <w:tc>
          <w:tcPr>
            <w:tcW w:w="1980" w:type="dxa"/>
          </w:tcPr>
          <w:p w:rsidR="0012231B" w:rsidP="00875E63" w:rsidRDefault="0012231B" w14:paraId="4976C2B6" wp14:textId="77777777">
            <w:pPr>
              <w:pStyle w:val="BodyText"/>
              <w:ind w:left="-180"/>
              <w:rPr>
                <w:sz w:val="20"/>
              </w:rPr>
            </w:pPr>
          </w:p>
        </w:tc>
        <w:tc>
          <w:tcPr>
            <w:tcW w:w="1440" w:type="dxa"/>
          </w:tcPr>
          <w:p w:rsidR="0012231B" w:rsidP="00875E63" w:rsidRDefault="0012231B" w14:paraId="510B0A7C" wp14:textId="77777777">
            <w:pPr>
              <w:pStyle w:val="BodyText"/>
              <w:ind w:left="-180"/>
              <w:rPr>
                <w:sz w:val="20"/>
              </w:rPr>
            </w:pPr>
          </w:p>
        </w:tc>
        <w:tc>
          <w:tcPr>
            <w:tcW w:w="1440" w:type="dxa"/>
          </w:tcPr>
          <w:p w:rsidR="0012231B" w:rsidP="00875E63" w:rsidRDefault="0012231B" w14:paraId="5A8B6AA5" wp14:textId="77777777">
            <w:pPr>
              <w:pStyle w:val="BodyText"/>
              <w:ind w:left="-180"/>
              <w:rPr>
                <w:sz w:val="20"/>
              </w:rPr>
            </w:pPr>
          </w:p>
        </w:tc>
        <w:tc>
          <w:tcPr>
            <w:tcW w:w="1620" w:type="dxa"/>
          </w:tcPr>
          <w:p w:rsidR="0012231B" w:rsidP="00875E63" w:rsidRDefault="0012231B" w14:paraId="6AF7B4C0" wp14:textId="77777777">
            <w:pPr>
              <w:pStyle w:val="BodyText"/>
              <w:ind w:left="-180"/>
              <w:rPr>
                <w:sz w:val="20"/>
              </w:rPr>
            </w:pPr>
          </w:p>
        </w:tc>
        <w:tc>
          <w:tcPr>
            <w:tcW w:w="1620" w:type="dxa"/>
          </w:tcPr>
          <w:p w:rsidR="0012231B" w:rsidP="00875E63" w:rsidRDefault="0012231B" w14:paraId="0E70DAFB" wp14:textId="77777777">
            <w:pPr>
              <w:pStyle w:val="BodyText"/>
              <w:ind w:left="-180"/>
              <w:rPr>
                <w:sz w:val="20"/>
              </w:rPr>
            </w:pPr>
          </w:p>
        </w:tc>
        <w:tc>
          <w:tcPr>
            <w:tcW w:w="1620" w:type="dxa"/>
          </w:tcPr>
          <w:p w:rsidR="0012231B" w:rsidP="00875E63" w:rsidRDefault="0012231B" w14:paraId="1C0DB5BA" wp14:textId="77777777">
            <w:pPr>
              <w:pStyle w:val="BodyText"/>
              <w:ind w:left="-180"/>
              <w:rPr>
                <w:sz w:val="20"/>
              </w:rPr>
            </w:pPr>
          </w:p>
        </w:tc>
        <w:tc>
          <w:tcPr>
            <w:tcW w:w="1440" w:type="dxa"/>
          </w:tcPr>
          <w:p w:rsidR="0012231B" w:rsidP="00875E63" w:rsidRDefault="0012231B" w14:paraId="2C9AE868" wp14:textId="77777777">
            <w:pPr>
              <w:pStyle w:val="BodyText"/>
              <w:ind w:left="-180"/>
              <w:rPr>
                <w:sz w:val="20"/>
              </w:rPr>
            </w:pPr>
          </w:p>
        </w:tc>
      </w:tr>
      <w:tr xmlns:wp14="http://schemas.microsoft.com/office/word/2010/wordml" w:rsidR="0012231B" w14:paraId="3A6F73BE" wp14:textId="77777777">
        <w:tc>
          <w:tcPr>
            <w:tcW w:w="1980" w:type="dxa"/>
          </w:tcPr>
          <w:p w:rsidR="0012231B" w:rsidP="00875E63" w:rsidRDefault="0012231B" w14:paraId="1BD46F59" wp14:textId="77777777">
            <w:pPr>
              <w:pStyle w:val="BodyText"/>
              <w:ind w:left="-180"/>
              <w:rPr>
                <w:sz w:val="20"/>
              </w:rPr>
            </w:pPr>
          </w:p>
        </w:tc>
        <w:tc>
          <w:tcPr>
            <w:tcW w:w="1440" w:type="dxa"/>
          </w:tcPr>
          <w:p w:rsidR="0012231B" w:rsidP="00875E63" w:rsidRDefault="0012231B" w14:paraId="1E16FA48" wp14:textId="77777777">
            <w:pPr>
              <w:pStyle w:val="BodyText"/>
              <w:ind w:left="-180"/>
              <w:rPr>
                <w:sz w:val="20"/>
              </w:rPr>
            </w:pPr>
          </w:p>
        </w:tc>
        <w:tc>
          <w:tcPr>
            <w:tcW w:w="1440" w:type="dxa"/>
          </w:tcPr>
          <w:p w:rsidR="0012231B" w:rsidP="00875E63" w:rsidRDefault="0012231B" w14:paraId="20B1E0ED" wp14:textId="77777777">
            <w:pPr>
              <w:pStyle w:val="BodyText"/>
              <w:ind w:left="-180"/>
              <w:rPr>
                <w:sz w:val="20"/>
              </w:rPr>
            </w:pPr>
          </w:p>
        </w:tc>
        <w:tc>
          <w:tcPr>
            <w:tcW w:w="1620" w:type="dxa"/>
          </w:tcPr>
          <w:p w:rsidR="0012231B" w:rsidP="00875E63" w:rsidRDefault="0012231B" w14:paraId="13F049F8" wp14:textId="77777777">
            <w:pPr>
              <w:pStyle w:val="BodyText"/>
              <w:ind w:left="-180"/>
              <w:rPr>
                <w:sz w:val="20"/>
              </w:rPr>
            </w:pPr>
          </w:p>
        </w:tc>
        <w:tc>
          <w:tcPr>
            <w:tcW w:w="1620" w:type="dxa"/>
          </w:tcPr>
          <w:p w:rsidR="0012231B" w:rsidP="00875E63" w:rsidRDefault="0012231B" w14:paraId="0C137591" wp14:textId="77777777">
            <w:pPr>
              <w:pStyle w:val="BodyText"/>
              <w:ind w:left="-180"/>
              <w:rPr>
                <w:sz w:val="20"/>
              </w:rPr>
            </w:pPr>
          </w:p>
        </w:tc>
        <w:tc>
          <w:tcPr>
            <w:tcW w:w="1620" w:type="dxa"/>
          </w:tcPr>
          <w:p w:rsidR="0012231B" w:rsidP="00875E63" w:rsidRDefault="0012231B" w14:paraId="1B2CF44A" wp14:textId="77777777">
            <w:pPr>
              <w:pStyle w:val="BodyText"/>
              <w:ind w:left="-180"/>
              <w:rPr>
                <w:sz w:val="20"/>
              </w:rPr>
            </w:pPr>
          </w:p>
        </w:tc>
        <w:tc>
          <w:tcPr>
            <w:tcW w:w="1440" w:type="dxa"/>
          </w:tcPr>
          <w:p w:rsidR="0012231B" w:rsidP="00875E63" w:rsidRDefault="0012231B" w14:paraId="093247DC" wp14:textId="77777777">
            <w:pPr>
              <w:pStyle w:val="BodyText"/>
              <w:rPr>
                <w:sz w:val="20"/>
              </w:rPr>
            </w:pPr>
          </w:p>
        </w:tc>
      </w:tr>
      <w:tr xmlns:wp14="http://schemas.microsoft.com/office/word/2010/wordml" w:rsidR="0012231B" w14:paraId="02EF23C4" wp14:textId="77777777">
        <w:tc>
          <w:tcPr>
            <w:tcW w:w="1980" w:type="dxa"/>
          </w:tcPr>
          <w:p w:rsidR="0012231B" w:rsidP="00875E63" w:rsidRDefault="0012231B" w14:paraId="1E41D786" wp14:textId="77777777">
            <w:pPr>
              <w:pStyle w:val="BodyText"/>
              <w:rPr>
                <w:sz w:val="20"/>
              </w:rPr>
            </w:pPr>
          </w:p>
        </w:tc>
        <w:tc>
          <w:tcPr>
            <w:tcW w:w="1440" w:type="dxa"/>
          </w:tcPr>
          <w:p w:rsidR="0012231B" w:rsidP="00875E63" w:rsidRDefault="0012231B" w14:paraId="277C535E" wp14:textId="77777777">
            <w:pPr>
              <w:pStyle w:val="BodyText"/>
              <w:ind w:left="-180"/>
              <w:rPr>
                <w:sz w:val="20"/>
              </w:rPr>
            </w:pPr>
          </w:p>
        </w:tc>
        <w:tc>
          <w:tcPr>
            <w:tcW w:w="1440" w:type="dxa"/>
          </w:tcPr>
          <w:p w:rsidR="0012231B" w:rsidP="00875E63" w:rsidRDefault="0012231B" w14:paraId="67A51CB9" wp14:textId="77777777">
            <w:pPr>
              <w:pStyle w:val="BodyText"/>
              <w:ind w:left="-180"/>
              <w:rPr>
                <w:sz w:val="20"/>
              </w:rPr>
            </w:pPr>
          </w:p>
        </w:tc>
        <w:tc>
          <w:tcPr>
            <w:tcW w:w="1620" w:type="dxa"/>
          </w:tcPr>
          <w:p w:rsidR="0012231B" w:rsidP="00875E63" w:rsidRDefault="0012231B" w14:paraId="5B3667C7" wp14:textId="77777777">
            <w:pPr>
              <w:pStyle w:val="BodyText"/>
              <w:ind w:left="-180"/>
              <w:rPr>
                <w:sz w:val="20"/>
              </w:rPr>
            </w:pPr>
          </w:p>
        </w:tc>
        <w:tc>
          <w:tcPr>
            <w:tcW w:w="1620" w:type="dxa"/>
          </w:tcPr>
          <w:p w:rsidR="0012231B" w:rsidP="00875E63" w:rsidRDefault="0012231B" w14:paraId="190E84D9" wp14:textId="77777777">
            <w:pPr>
              <w:pStyle w:val="BodyText"/>
              <w:ind w:left="-180"/>
              <w:rPr>
                <w:sz w:val="20"/>
              </w:rPr>
            </w:pPr>
          </w:p>
        </w:tc>
        <w:tc>
          <w:tcPr>
            <w:tcW w:w="1620" w:type="dxa"/>
          </w:tcPr>
          <w:p w:rsidR="0012231B" w:rsidP="00875E63" w:rsidRDefault="0012231B" w14:paraId="4F317FB2" wp14:textId="77777777">
            <w:pPr>
              <w:pStyle w:val="BodyText"/>
              <w:ind w:left="-180"/>
              <w:rPr>
                <w:sz w:val="20"/>
              </w:rPr>
            </w:pPr>
          </w:p>
        </w:tc>
        <w:tc>
          <w:tcPr>
            <w:tcW w:w="1440" w:type="dxa"/>
          </w:tcPr>
          <w:p w:rsidR="0012231B" w:rsidP="00875E63" w:rsidRDefault="0012231B" w14:paraId="5DDA87D6" wp14:textId="77777777">
            <w:pPr>
              <w:pStyle w:val="BodyText"/>
              <w:rPr>
                <w:sz w:val="20"/>
              </w:rPr>
            </w:pPr>
          </w:p>
        </w:tc>
      </w:tr>
      <w:tr xmlns:wp14="http://schemas.microsoft.com/office/word/2010/wordml" w:rsidR="0012231B" w14:paraId="305C118F" wp14:textId="77777777">
        <w:tc>
          <w:tcPr>
            <w:tcW w:w="1980" w:type="dxa"/>
          </w:tcPr>
          <w:p w:rsidR="0012231B" w:rsidP="00875E63" w:rsidRDefault="0012231B" w14:paraId="55633938" wp14:textId="77777777">
            <w:pPr>
              <w:pStyle w:val="BodyText"/>
              <w:rPr>
                <w:sz w:val="20"/>
              </w:rPr>
            </w:pPr>
          </w:p>
        </w:tc>
        <w:tc>
          <w:tcPr>
            <w:tcW w:w="1440" w:type="dxa"/>
          </w:tcPr>
          <w:p w:rsidR="0012231B" w:rsidP="00875E63" w:rsidRDefault="0012231B" w14:paraId="423F3AE9" wp14:textId="77777777">
            <w:pPr>
              <w:pStyle w:val="BodyText"/>
              <w:ind w:left="-180"/>
              <w:rPr>
                <w:sz w:val="20"/>
              </w:rPr>
            </w:pPr>
          </w:p>
        </w:tc>
        <w:tc>
          <w:tcPr>
            <w:tcW w:w="1440" w:type="dxa"/>
          </w:tcPr>
          <w:p w:rsidR="0012231B" w:rsidP="00875E63" w:rsidRDefault="0012231B" w14:paraId="753A186A" wp14:textId="77777777">
            <w:pPr>
              <w:pStyle w:val="BodyText"/>
              <w:ind w:left="-180"/>
              <w:rPr>
                <w:sz w:val="20"/>
              </w:rPr>
            </w:pPr>
          </w:p>
        </w:tc>
        <w:tc>
          <w:tcPr>
            <w:tcW w:w="1620" w:type="dxa"/>
          </w:tcPr>
          <w:p w:rsidR="0012231B" w:rsidP="00875E63" w:rsidRDefault="0012231B" w14:paraId="33ADF372" wp14:textId="77777777">
            <w:pPr>
              <w:pStyle w:val="BodyText"/>
              <w:ind w:left="-180"/>
              <w:rPr>
                <w:sz w:val="20"/>
              </w:rPr>
            </w:pPr>
          </w:p>
        </w:tc>
        <w:tc>
          <w:tcPr>
            <w:tcW w:w="1620" w:type="dxa"/>
          </w:tcPr>
          <w:p w:rsidR="0012231B" w:rsidP="00875E63" w:rsidRDefault="0012231B" w14:paraId="7616C1B6" wp14:textId="77777777">
            <w:pPr>
              <w:pStyle w:val="BodyText"/>
              <w:ind w:left="-180"/>
              <w:rPr>
                <w:sz w:val="20"/>
              </w:rPr>
            </w:pPr>
          </w:p>
        </w:tc>
        <w:tc>
          <w:tcPr>
            <w:tcW w:w="1620" w:type="dxa"/>
          </w:tcPr>
          <w:p w:rsidR="0012231B" w:rsidP="00875E63" w:rsidRDefault="0012231B" w14:paraId="391C9CE6" wp14:textId="77777777">
            <w:pPr>
              <w:pStyle w:val="BodyText"/>
              <w:ind w:left="-180"/>
              <w:rPr>
                <w:sz w:val="20"/>
              </w:rPr>
            </w:pPr>
          </w:p>
        </w:tc>
        <w:tc>
          <w:tcPr>
            <w:tcW w:w="1440" w:type="dxa"/>
          </w:tcPr>
          <w:p w:rsidR="0012231B" w:rsidP="00875E63" w:rsidRDefault="0012231B" w14:paraId="7AB85B06" wp14:textId="77777777">
            <w:pPr>
              <w:pStyle w:val="BodyText"/>
              <w:rPr>
                <w:sz w:val="20"/>
              </w:rPr>
            </w:pPr>
          </w:p>
        </w:tc>
      </w:tr>
      <w:tr xmlns:wp14="http://schemas.microsoft.com/office/word/2010/wordml" w:rsidR="0012231B" w14:paraId="7ABB1D5A" wp14:textId="77777777">
        <w:tc>
          <w:tcPr>
            <w:tcW w:w="1980" w:type="dxa"/>
          </w:tcPr>
          <w:p w:rsidR="0012231B" w:rsidP="00875E63" w:rsidRDefault="0012231B" w14:paraId="60FDD332" wp14:textId="77777777">
            <w:pPr>
              <w:pStyle w:val="BodyText"/>
              <w:rPr>
                <w:sz w:val="20"/>
              </w:rPr>
            </w:pPr>
          </w:p>
        </w:tc>
        <w:tc>
          <w:tcPr>
            <w:tcW w:w="1440" w:type="dxa"/>
          </w:tcPr>
          <w:p w:rsidR="0012231B" w:rsidP="00875E63" w:rsidRDefault="0012231B" w14:paraId="2794AB45" wp14:textId="77777777">
            <w:pPr>
              <w:pStyle w:val="BodyText"/>
              <w:ind w:left="-180"/>
              <w:rPr>
                <w:sz w:val="20"/>
              </w:rPr>
            </w:pPr>
          </w:p>
        </w:tc>
        <w:tc>
          <w:tcPr>
            <w:tcW w:w="1440" w:type="dxa"/>
          </w:tcPr>
          <w:p w:rsidR="0012231B" w:rsidP="00875E63" w:rsidRDefault="0012231B" w14:paraId="7E941B0C" wp14:textId="77777777">
            <w:pPr>
              <w:pStyle w:val="BodyText"/>
              <w:ind w:left="-180"/>
              <w:rPr>
                <w:sz w:val="20"/>
              </w:rPr>
            </w:pPr>
          </w:p>
        </w:tc>
        <w:tc>
          <w:tcPr>
            <w:tcW w:w="1620" w:type="dxa"/>
          </w:tcPr>
          <w:p w:rsidR="0012231B" w:rsidP="00875E63" w:rsidRDefault="0012231B" w14:paraId="0C72DAD1" wp14:textId="77777777">
            <w:pPr>
              <w:pStyle w:val="BodyText"/>
              <w:ind w:left="-180"/>
              <w:rPr>
                <w:sz w:val="20"/>
              </w:rPr>
            </w:pPr>
          </w:p>
        </w:tc>
        <w:tc>
          <w:tcPr>
            <w:tcW w:w="1620" w:type="dxa"/>
          </w:tcPr>
          <w:p w:rsidR="0012231B" w:rsidP="00875E63" w:rsidRDefault="0012231B" w14:paraId="0991D8FB" wp14:textId="77777777">
            <w:pPr>
              <w:pStyle w:val="BodyText"/>
              <w:ind w:left="-180"/>
              <w:rPr>
                <w:sz w:val="20"/>
              </w:rPr>
            </w:pPr>
          </w:p>
        </w:tc>
        <w:tc>
          <w:tcPr>
            <w:tcW w:w="1620" w:type="dxa"/>
          </w:tcPr>
          <w:p w:rsidR="0012231B" w:rsidP="00875E63" w:rsidRDefault="0012231B" w14:paraId="0841AD89" wp14:textId="77777777">
            <w:pPr>
              <w:pStyle w:val="BodyText"/>
              <w:ind w:left="-180"/>
              <w:rPr>
                <w:sz w:val="20"/>
              </w:rPr>
            </w:pPr>
          </w:p>
        </w:tc>
        <w:tc>
          <w:tcPr>
            <w:tcW w:w="1440" w:type="dxa"/>
          </w:tcPr>
          <w:p w:rsidR="0012231B" w:rsidP="00875E63" w:rsidRDefault="0012231B" w14:paraId="418A9456" wp14:textId="77777777">
            <w:pPr>
              <w:pStyle w:val="BodyText"/>
              <w:rPr>
                <w:sz w:val="20"/>
              </w:rPr>
            </w:pPr>
          </w:p>
        </w:tc>
      </w:tr>
      <w:tr xmlns:wp14="http://schemas.microsoft.com/office/word/2010/wordml" w:rsidR="0012231B" w14:paraId="39F2DA81" wp14:textId="77777777">
        <w:tc>
          <w:tcPr>
            <w:tcW w:w="1980" w:type="dxa"/>
          </w:tcPr>
          <w:p w:rsidR="0012231B" w:rsidP="00875E63" w:rsidRDefault="0012231B" w14:paraId="5CEAC9EF" wp14:textId="77777777">
            <w:pPr>
              <w:pStyle w:val="BodyText"/>
              <w:rPr>
                <w:sz w:val="20"/>
              </w:rPr>
            </w:pPr>
          </w:p>
        </w:tc>
        <w:tc>
          <w:tcPr>
            <w:tcW w:w="1440" w:type="dxa"/>
          </w:tcPr>
          <w:p w:rsidR="0012231B" w:rsidP="00875E63" w:rsidRDefault="0012231B" w14:paraId="1329C2FD" wp14:textId="77777777">
            <w:pPr>
              <w:pStyle w:val="BodyText"/>
              <w:ind w:left="-180"/>
              <w:rPr>
                <w:sz w:val="20"/>
              </w:rPr>
            </w:pPr>
          </w:p>
        </w:tc>
        <w:tc>
          <w:tcPr>
            <w:tcW w:w="1440" w:type="dxa"/>
          </w:tcPr>
          <w:p w:rsidR="0012231B" w:rsidP="00875E63" w:rsidRDefault="0012231B" w14:paraId="753C6D2D" wp14:textId="77777777">
            <w:pPr>
              <w:pStyle w:val="BodyText"/>
              <w:ind w:left="-180"/>
              <w:rPr>
                <w:sz w:val="20"/>
              </w:rPr>
            </w:pPr>
          </w:p>
        </w:tc>
        <w:tc>
          <w:tcPr>
            <w:tcW w:w="1620" w:type="dxa"/>
          </w:tcPr>
          <w:p w:rsidR="0012231B" w:rsidP="00875E63" w:rsidRDefault="0012231B" w14:paraId="06C41640" wp14:textId="77777777">
            <w:pPr>
              <w:pStyle w:val="BodyText"/>
              <w:ind w:left="-180"/>
              <w:rPr>
                <w:sz w:val="20"/>
              </w:rPr>
            </w:pPr>
          </w:p>
        </w:tc>
        <w:tc>
          <w:tcPr>
            <w:tcW w:w="1620" w:type="dxa"/>
          </w:tcPr>
          <w:p w:rsidR="0012231B" w:rsidP="00875E63" w:rsidRDefault="0012231B" w14:paraId="48461B3C" wp14:textId="77777777">
            <w:pPr>
              <w:pStyle w:val="BodyText"/>
              <w:ind w:left="-180"/>
              <w:rPr>
                <w:sz w:val="20"/>
              </w:rPr>
            </w:pPr>
          </w:p>
        </w:tc>
        <w:tc>
          <w:tcPr>
            <w:tcW w:w="1620" w:type="dxa"/>
          </w:tcPr>
          <w:p w:rsidR="0012231B" w:rsidP="00875E63" w:rsidRDefault="0012231B" w14:paraId="6487B749" wp14:textId="77777777">
            <w:pPr>
              <w:pStyle w:val="BodyText"/>
              <w:ind w:left="-180"/>
              <w:rPr>
                <w:sz w:val="20"/>
              </w:rPr>
            </w:pPr>
          </w:p>
        </w:tc>
        <w:tc>
          <w:tcPr>
            <w:tcW w:w="1440" w:type="dxa"/>
          </w:tcPr>
          <w:p w:rsidR="0012231B" w:rsidP="00875E63" w:rsidRDefault="0012231B" w14:paraId="10111CF5" wp14:textId="77777777">
            <w:pPr>
              <w:pStyle w:val="BodyText"/>
              <w:rPr>
                <w:sz w:val="20"/>
              </w:rPr>
            </w:pPr>
          </w:p>
        </w:tc>
      </w:tr>
      <w:tr xmlns:wp14="http://schemas.microsoft.com/office/word/2010/wordml" w:rsidR="0012231B" w14:paraId="35C580DB" wp14:textId="77777777">
        <w:tc>
          <w:tcPr>
            <w:tcW w:w="1980" w:type="dxa"/>
          </w:tcPr>
          <w:p w:rsidR="0012231B" w:rsidP="00875E63" w:rsidRDefault="0012231B" w14:paraId="087B08C9" wp14:textId="77777777">
            <w:pPr>
              <w:pStyle w:val="BodyText"/>
              <w:rPr>
                <w:sz w:val="20"/>
              </w:rPr>
            </w:pPr>
          </w:p>
        </w:tc>
        <w:tc>
          <w:tcPr>
            <w:tcW w:w="1440" w:type="dxa"/>
          </w:tcPr>
          <w:p w:rsidR="0012231B" w:rsidP="00875E63" w:rsidRDefault="0012231B" w14:paraId="3FDBF252" wp14:textId="77777777">
            <w:pPr>
              <w:pStyle w:val="BodyText"/>
              <w:ind w:left="-180"/>
              <w:rPr>
                <w:sz w:val="20"/>
              </w:rPr>
            </w:pPr>
          </w:p>
        </w:tc>
        <w:tc>
          <w:tcPr>
            <w:tcW w:w="1440" w:type="dxa"/>
          </w:tcPr>
          <w:p w:rsidR="0012231B" w:rsidP="00875E63" w:rsidRDefault="0012231B" w14:paraId="1EF6E94B" wp14:textId="77777777">
            <w:pPr>
              <w:pStyle w:val="BodyText"/>
              <w:ind w:left="-180"/>
              <w:rPr>
                <w:sz w:val="20"/>
              </w:rPr>
            </w:pPr>
          </w:p>
        </w:tc>
        <w:tc>
          <w:tcPr>
            <w:tcW w:w="1620" w:type="dxa"/>
          </w:tcPr>
          <w:p w:rsidR="0012231B" w:rsidP="00875E63" w:rsidRDefault="0012231B" w14:paraId="11A79523" wp14:textId="77777777">
            <w:pPr>
              <w:pStyle w:val="BodyText"/>
              <w:ind w:left="-180"/>
              <w:rPr>
                <w:sz w:val="20"/>
              </w:rPr>
            </w:pPr>
          </w:p>
        </w:tc>
        <w:tc>
          <w:tcPr>
            <w:tcW w:w="1620" w:type="dxa"/>
          </w:tcPr>
          <w:p w:rsidR="0012231B" w:rsidP="00875E63" w:rsidRDefault="0012231B" w14:paraId="27CABCC6" wp14:textId="77777777">
            <w:pPr>
              <w:pStyle w:val="BodyText"/>
              <w:ind w:left="-180"/>
              <w:rPr>
                <w:sz w:val="20"/>
              </w:rPr>
            </w:pPr>
          </w:p>
        </w:tc>
        <w:tc>
          <w:tcPr>
            <w:tcW w:w="1620" w:type="dxa"/>
          </w:tcPr>
          <w:p w:rsidR="0012231B" w:rsidP="00875E63" w:rsidRDefault="0012231B" w14:paraId="6E57516C" wp14:textId="77777777">
            <w:pPr>
              <w:pStyle w:val="BodyText"/>
              <w:ind w:left="-180"/>
              <w:rPr>
                <w:sz w:val="20"/>
              </w:rPr>
            </w:pPr>
          </w:p>
        </w:tc>
        <w:tc>
          <w:tcPr>
            <w:tcW w:w="1440" w:type="dxa"/>
          </w:tcPr>
          <w:p w:rsidR="0012231B" w:rsidP="00875E63" w:rsidRDefault="0012231B" w14:paraId="24899497" wp14:textId="77777777">
            <w:pPr>
              <w:pStyle w:val="BodyText"/>
              <w:rPr>
                <w:sz w:val="20"/>
              </w:rPr>
            </w:pPr>
          </w:p>
        </w:tc>
      </w:tr>
      <w:tr xmlns:wp14="http://schemas.microsoft.com/office/word/2010/wordml" w:rsidR="0012231B" w14:paraId="24420282" wp14:textId="77777777">
        <w:tc>
          <w:tcPr>
            <w:tcW w:w="1980" w:type="dxa"/>
          </w:tcPr>
          <w:p w:rsidR="0012231B" w:rsidP="00875E63" w:rsidRDefault="0012231B" w14:paraId="23D45194" wp14:textId="77777777">
            <w:pPr>
              <w:pStyle w:val="BodyText"/>
              <w:rPr>
                <w:sz w:val="20"/>
              </w:rPr>
            </w:pPr>
          </w:p>
        </w:tc>
        <w:tc>
          <w:tcPr>
            <w:tcW w:w="1440" w:type="dxa"/>
          </w:tcPr>
          <w:p w:rsidR="0012231B" w:rsidP="00875E63" w:rsidRDefault="0012231B" w14:paraId="0442F94B" wp14:textId="77777777">
            <w:pPr>
              <w:pStyle w:val="BodyText"/>
              <w:ind w:left="-180"/>
              <w:rPr>
                <w:sz w:val="20"/>
              </w:rPr>
            </w:pPr>
          </w:p>
        </w:tc>
        <w:tc>
          <w:tcPr>
            <w:tcW w:w="1440" w:type="dxa"/>
          </w:tcPr>
          <w:p w:rsidR="0012231B" w:rsidP="00875E63" w:rsidRDefault="0012231B" w14:paraId="07235D91" wp14:textId="77777777">
            <w:pPr>
              <w:pStyle w:val="BodyText"/>
              <w:ind w:left="-180"/>
              <w:rPr>
                <w:sz w:val="20"/>
              </w:rPr>
            </w:pPr>
          </w:p>
        </w:tc>
        <w:tc>
          <w:tcPr>
            <w:tcW w:w="1620" w:type="dxa"/>
          </w:tcPr>
          <w:p w:rsidR="0012231B" w:rsidP="00875E63" w:rsidRDefault="0012231B" w14:paraId="17CBF931" wp14:textId="77777777">
            <w:pPr>
              <w:pStyle w:val="BodyText"/>
              <w:ind w:left="-180"/>
              <w:rPr>
                <w:sz w:val="20"/>
              </w:rPr>
            </w:pPr>
          </w:p>
        </w:tc>
        <w:tc>
          <w:tcPr>
            <w:tcW w:w="1620" w:type="dxa"/>
          </w:tcPr>
          <w:p w:rsidR="0012231B" w:rsidP="00875E63" w:rsidRDefault="0012231B" w14:paraId="70FADCC1" wp14:textId="77777777">
            <w:pPr>
              <w:pStyle w:val="BodyText"/>
              <w:ind w:left="-180"/>
              <w:rPr>
                <w:sz w:val="20"/>
              </w:rPr>
            </w:pPr>
          </w:p>
        </w:tc>
        <w:tc>
          <w:tcPr>
            <w:tcW w:w="1620" w:type="dxa"/>
          </w:tcPr>
          <w:p w:rsidR="0012231B" w:rsidP="00875E63" w:rsidRDefault="0012231B" w14:paraId="2B137F98" wp14:textId="77777777">
            <w:pPr>
              <w:pStyle w:val="BodyText"/>
              <w:ind w:left="-180"/>
              <w:rPr>
                <w:sz w:val="20"/>
              </w:rPr>
            </w:pPr>
          </w:p>
        </w:tc>
        <w:tc>
          <w:tcPr>
            <w:tcW w:w="1440" w:type="dxa"/>
          </w:tcPr>
          <w:p w:rsidR="0012231B" w:rsidP="00875E63" w:rsidRDefault="0012231B" w14:paraId="0CCC7338" wp14:textId="77777777">
            <w:pPr>
              <w:pStyle w:val="BodyText"/>
              <w:rPr>
                <w:sz w:val="20"/>
              </w:rPr>
            </w:pPr>
          </w:p>
        </w:tc>
      </w:tr>
      <w:tr xmlns:wp14="http://schemas.microsoft.com/office/word/2010/wordml" w:rsidR="0012231B" w14:paraId="04A895B3" wp14:textId="77777777">
        <w:tc>
          <w:tcPr>
            <w:tcW w:w="1980" w:type="dxa"/>
          </w:tcPr>
          <w:p w:rsidR="0012231B" w:rsidP="00875E63" w:rsidRDefault="0012231B" w14:paraId="176FF6DB" wp14:textId="77777777">
            <w:pPr>
              <w:pStyle w:val="BodyText"/>
              <w:rPr>
                <w:sz w:val="20"/>
              </w:rPr>
            </w:pPr>
          </w:p>
        </w:tc>
        <w:tc>
          <w:tcPr>
            <w:tcW w:w="1440" w:type="dxa"/>
          </w:tcPr>
          <w:p w:rsidR="0012231B" w:rsidP="00875E63" w:rsidRDefault="0012231B" w14:paraId="6FF191A9" wp14:textId="77777777">
            <w:pPr>
              <w:pStyle w:val="BodyText"/>
              <w:ind w:left="-180"/>
              <w:rPr>
                <w:sz w:val="20"/>
              </w:rPr>
            </w:pPr>
          </w:p>
        </w:tc>
        <w:tc>
          <w:tcPr>
            <w:tcW w:w="1440" w:type="dxa"/>
          </w:tcPr>
          <w:p w:rsidR="0012231B" w:rsidP="00875E63" w:rsidRDefault="0012231B" w14:paraId="14D3E8D7" wp14:textId="77777777">
            <w:pPr>
              <w:pStyle w:val="BodyText"/>
              <w:ind w:left="-180"/>
              <w:rPr>
                <w:sz w:val="20"/>
              </w:rPr>
            </w:pPr>
          </w:p>
        </w:tc>
        <w:tc>
          <w:tcPr>
            <w:tcW w:w="1620" w:type="dxa"/>
          </w:tcPr>
          <w:p w:rsidR="0012231B" w:rsidP="00875E63" w:rsidRDefault="0012231B" w14:paraId="5F60B4CE" wp14:textId="77777777">
            <w:pPr>
              <w:pStyle w:val="BodyText"/>
              <w:ind w:left="-180"/>
              <w:rPr>
                <w:sz w:val="20"/>
              </w:rPr>
            </w:pPr>
          </w:p>
        </w:tc>
        <w:tc>
          <w:tcPr>
            <w:tcW w:w="1620" w:type="dxa"/>
          </w:tcPr>
          <w:p w:rsidR="0012231B" w:rsidP="00875E63" w:rsidRDefault="0012231B" w14:paraId="21C150E6" wp14:textId="77777777">
            <w:pPr>
              <w:pStyle w:val="BodyText"/>
              <w:ind w:left="-180"/>
              <w:rPr>
                <w:sz w:val="20"/>
              </w:rPr>
            </w:pPr>
          </w:p>
        </w:tc>
        <w:tc>
          <w:tcPr>
            <w:tcW w:w="1620" w:type="dxa"/>
          </w:tcPr>
          <w:p w:rsidR="0012231B" w:rsidP="00875E63" w:rsidRDefault="0012231B" w14:paraId="1717A2B2" wp14:textId="77777777">
            <w:pPr>
              <w:pStyle w:val="BodyText"/>
              <w:ind w:left="-180"/>
              <w:rPr>
                <w:sz w:val="20"/>
              </w:rPr>
            </w:pPr>
          </w:p>
        </w:tc>
        <w:tc>
          <w:tcPr>
            <w:tcW w:w="1440" w:type="dxa"/>
          </w:tcPr>
          <w:p w:rsidR="0012231B" w:rsidP="00875E63" w:rsidRDefault="0012231B" w14:paraId="622C01D2" wp14:textId="77777777">
            <w:pPr>
              <w:pStyle w:val="BodyText"/>
              <w:rPr>
                <w:sz w:val="20"/>
              </w:rPr>
            </w:pPr>
          </w:p>
        </w:tc>
      </w:tr>
      <w:tr xmlns:wp14="http://schemas.microsoft.com/office/word/2010/wordml" w:rsidR="0012231B" w14:paraId="7BC88D88" wp14:textId="77777777">
        <w:tc>
          <w:tcPr>
            <w:tcW w:w="1980" w:type="dxa"/>
          </w:tcPr>
          <w:p w:rsidR="0012231B" w:rsidP="00875E63" w:rsidRDefault="0012231B" w14:paraId="48DDDB45" wp14:textId="77777777">
            <w:pPr>
              <w:pStyle w:val="BodyText"/>
              <w:rPr>
                <w:sz w:val="20"/>
              </w:rPr>
            </w:pPr>
          </w:p>
        </w:tc>
        <w:tc>
          <w:tcPr>
            <w:tcW w:w="1440" w:type="dxa"/>
          </w:tcPr>
          <w:p w:rsidR="0012231B" w:rsidP="00875E63" w:rsidRDefault="0012231B" w14:paraId="41CE7CA7" wp14:textId="77777777">
            <w:pPr>
              <w:pStyle w:val="BodyText"/>
              <w:ind w:left="-180"/>
              <w:rPr>
                <w:sz w:val="20"/>
              </w:rPr>
            </w:pPr>
          </w:p>
        </w:tc>
        <w:tc>
          <w:tcPr>
            <w:tcW w:w="1440" w:type="dxa"/>
          </w:tcPr>
          <w:p w:rsidR="0012231B" w:rsidP="00875E63" w:rsidRDefault="0012231B" w14:paraId="4639F4EC" wp14:textId="77777777">
            <w:pPr>
              <w:pStyle w:val="BodyText"/>
              <w:ind w:left="-180"/>
              <w:rPr>
                <w:sz w:val="20"/>
              </w:rPr>
            </w:pPr>
          </w:p>
        </w:tc>
        <w:tc>
          <w:tcPr>
            <w:tcW w:w="1620" w:type="dxa"/>
          </w:tcPr>
          <w:p w:rsidR="0012231B" w:rsidP="00875E63" w:rsidRDefault="0012231B" w14:paraId="0AA0F316" wp14:textId="77777777">
            <w:pPr>
              <w:pStyle w:val="BodyText"/>
              <w:ind w:left="-180"/>
              <w:rPr>
                <w:sz w:val="20"/>
              </w:rPr>
            </w:pPr>
          </w:p>
        </w:tc>
        <w:tc>
          <w:tcPr>
            <w:tcW w:w="1620" w:type="dxa"/>
          </w:tcPr>
          <w:p w:rsidR="0012231B" w:rsidP="00875E63" w:rsidRDefault="0012231B" w14:paraId="6E626D3A" wp14:textId="77777777">
            <w:pPr>
              <w:pStyle w:val="BodyText"/>
              <w:ind w:left="-180"/>
              <w:rPr>
                <w:sz w:val="20"/>
              </w:rPr>
            </w:pPr>
          </w:p>
        </w:tc>
        <w:tc>
          <w:tcPr>
            <w:tcW w:w="1620" w:type="dxa"/>
          </w:tcPr>
          <w:p w:rsidR="0012231B" w:rsidP="00875E63" w:rsidRDefault="0012231B" w14:paraId="18B948A7" wp14:textId="77777777">
            <w:pPr>
              <w:pStyle w:val="BodyText"/>
              <w:ind w:left="-180"/>
              <w:rPr>
                <w:sz w:val="20"/>
              </w:rPr>
            </w:pPr>
          </w:p>
        </w:tc>
        <w:tc>
          <w:tcPr>
            <w:tcW w:w="1440" w:type="dxa"/>
          </w:tcPr>
          <w:p w:rsidR="0012231B" w:rsidP="00875E63" w:rsidRDefault="0012231B" w14:paraId="6AEDB4F3" wp14:textId="77777777">
            <w:pPr>
              <w:pStyle w:val="BodyText"/>
              <w:rPr>
                <w:sz w:val="20"/>
              </w:rPr>
            </w:pPr>
          </w:p>
        </w:tc>
      </w:tr>
      <w:tr xmlns:wp14="http://schemas.microsoft.com/office/word/2010/wordml" w:rsidR="0012231B" w14:paraId="55A78226" wp14:textId="77777777">
        <w:tc>
          <w:tcPr>
            <w:tcW w:w="1980" w:type="dxa"/>
          </w:tcPr>
          <w:p w:rsidR="0012231B" w:rsidP="00875E63" w:rsidRDefault="0012231B" w14:paraId="79EE0CF1" wp14:textId="77777777">
            <w:pPr>
              <w:pStyle w:val="BodyText"/>
              <w:rPr>
                <w:sz w:val="20"/>
              </w:rPr>
            </w:pPr>
          </w:p>
        </w:tc>
        <w:tc>
          <w:tcPr>
            <w:tcW w:w="1440" w:type="dxa"/>
          </w:tcPr>
          <w:p w:rsidR="0012231B" w:rsidP="00875E63" w:rsidRDefault="0012231B" w14:paraId="3D58215A" wp14:textId="77777777">
            <w:pPr>
              <w:pStyle w:val="BodyText"/>
              <w:ind w:left="-180"/>
              <w:rPr>
                <w:sz w:val="20"/>
              </w:rPr>
            </w:pPr>
          </w:p>
        </w:tc>
        <w:tc>
          <w:tcPr>
            <w:tcW w:w="1440" w:type="dxa"/>
          </w:tcPr>
          <w:p w:rsidR="0012231B" w:rsidP="00875E63" w:rsidRDefault="0012231B" w14:paraId="1DCDFB63" wp14:textId="77777777">
            <w:pPr>
              <w:pStyle w:val="BodyText"/>
              <w:ind w:left="-180"/>
              <w:rPr>
                <w:sz w:val="20"/>
              </w:rPr>
            </w:pPr>
          </w:p>
        </w:tc>
        <w:tc>
          <w:tcPr>
            <w:tcW w:w="1620" w:type="dxa"/>
          </w:tcPr>
          <w:p w:rsidR="0012231B" w:rsidP="00875E63" w:rsidRDefault="0012231B" w14:paraId="36AF8B99" wp14:textId="77777777">
            <w:pPr>
              <w:pStyle w:val="BodyText"/>
              <w:ind w:left="-180"/>
              <w:rPr>
                <w:sz w:val="20"/>
              </w:rPr>
            </w:pPr>
          </w:p>
        </w:tc>
        <w:tc>
          <w:tcPr>
            <w:tcW w:w="1620" w:type="dxa"/>
          </w:tcPr>
          <w:p w:rsidR="0012231B" w:rsidP="00875E63" w:rsidRDefault="0012231B" w14:paraId="05364426" wp14:textId="77777777">
            <w:pPr>
              <w:pStyle w:val="BodyText"/>
              <w:ind w:left="-180"/>
              <w:rPr>
                <w:sz w:val="20"/>
              </w:rPr>
            </w:pPr>
          </w:p>
        </w:tc>
        <w:tc>
          <w:tcPr>
            <w:tcW w:w="1620" w:type="dxa"/>
          </w:tcPr>
          <w:p w:rsidR="0012231B" w:rsidP="00875E63" w:rsidRDefault="0012231B" w14:paraId="254D7AD6" wp14:textId="77777777">
            <w:pPr>
              <w:pStyle w:val="BodyText"/>
              <w:ind w:left="-180"/>
              <w:rPr>
                <w:sz w:val="20"/>
              </w:rPr>
            </w:pPr>
          </w:p>
        </w:tc>
        <w:tc>
          <w:tcPr>
            <w:tcW w:w="1440" w:type="dxa"/>
          </w:tcPr>
          <w:p w:rsidR="0012231B" w:rsidP="00875E63" w:rsidRDefault="0012231B" w14:paraId="62046949" wp14:textId="77777777">
            <w:pPr>
              <w:pStyle w:val="BodyText"/>
              <w:rPr>
                <w:sz w:val="20"/>
              </w:rPr>
            </w:pPr>
          </w:p>
        </w:tc>
      </w:tr>
      <w:tr xmlns:wp14="http://schemas.microsoft.com/office/word/2010/wordml" w:rsidR="0012231B" w14:paraId="0B7AEF00" wp14:textId="77777777">
        <w:tc>
          <w:tcPr>
            <w:tcW w:w="1980" w:type="dxa"/>
          </w:tcPr>
          <w:p w:rsidR="0012231B" w:rsidP="00875E63" w:rsidRDefault="0012231B" w14:paraId="52CE8035" wp14:textId="77777777">
            <w:pPr>
              <w:pStyle w:val="BodyText"/>
              <w:rPr>
                <w:sz w:val="20"/>
              </w:rPr>
            </w:pPr>
          </w:p>
        </w:tc>
        <w:tc>
          <w:tcPr>
            <w:tcW w:w="1440" w:type="dxa"/>
          </w:tcPr>
          <w:p w:rsidR="0012231B" w:rsidP="00875E63" w:rsidRDefault="0012231B" w14:paraId="3DEBD147" wp14:textId="77777777">
            <w:pPr>
              <w:pStyle w:val="BodyText"/>
              <w:ind w:left="-180"/>
              <w:rPr>
                <w:sz w:val="20"/>
              </w:rPr>
            </w:pPr>
          </w:p>
        </w:tc>
        <w:tc>
          <w:tcPr>
            <w:tcW w:w="1440" w:type="dxa"/>
          </w:tcPr>
          <w:p w:rsidR="0012231B" w:rsidP="00875E63" w:rsidRDefault="0012231B" w14:paraId="5C38DA23" wp14:textId="77777777">
            <w:pPr>
              <w:pStyle w:val="BodyText"/>
              <w:ind w:left="-180"/>
              <w:rPr>
                <w:sz w:val="20"/>
              </w:rPr>
            </w:pPr>
          </w:p>
        </w:tc>
        <w:tc>
          <w:tcPr>
            <w:tcW w:w="1620" w:type="dxa"/>
          </w:tcPr>
          <w:p w:rsidR="0012231B" w:rsidP="00875E63" w:rsidRDefault="0012231B" w14:paraId="0EC0A198" wp14:textId="77777777">
            <w:pPr>
              <w:pStyle w:val="BodyText"/>
              <w:ind w:left="-180"/>
              <w:rPr>
                <w:sz w:val="20"/>
              </w:rPr>
            </w:pPr>
          </w:p>
        </w:tc>
        <w:tc>
          <w:tcPr>
            <w:tcW w:w="1620" w:type="dxa"/>
          </w:tcPr>
          <w:p w:rsidR="0012231B" w:rsidP="00875E63" w:rsidRDefault="0012231B" w14:paraId="50701FE7" wp14:textId="77777777">
            <w:pPr>
              <w:pStyle w:val="BodyText"/>
              <w:ind w:left="-180"/>
              <w:rPr>
                <w:sz w:val="20"/>
              </w:rPr>
            </w:pPr>
          </w:p>
        </w:tc>
        <w:tc>
          <w:tcPr>
            <w:tcW w:w="1620" w:type="dxa"/>
          </w:tcPr>
          <w:p w:rsidR="0012231B" w:rsidP="00875E63" w:rsidRDefault="0012231B" w14:paraId="2E4F9402" wp14:textId="77777777">
            <w:pPr>
              <w:pStyle w:val="BodyText"/>
              <w:ind w:left="-180"/>
              <w:rPr>
                <w:sz w:val="20"/>
              </w:rPr>
            </w:pPr>
          </w:p>
        </w:tc>
        <w:tc>
          <w:tcPr>
            <w:tcW w:w="1440" w:type="dxa"/>
          </w:tcPr>
          <w:p w:rsidR="0012231B" w:rsidP="00875E63" w:rsidRDefault="0012231B" w14:paraId="0127FAD2" wp14:textId="77777777">
            <w:pPr>
              <w:pStyle w:val="BodyText"/>
              <w:rPr>
                <w:sz w:val="20"/>
              </w:rPr>
            </w:pPr>
          </w:p>
        </w:tc>
      </w:tr>
      <w:tr xmlns:wp14="http://schemas.microsoft.com/office/word/2010/wordml" w:rsidR="0012231B" w14:paraId="7D2690D6" wp14:textId="77777777">
        <w:tc>
          <w:tcPr>
            <w:tcW w:w="1980" w:type="dxa"/>
          </w:tcPr>
          <w:p w:rsidR="0012231B" w:rsidP="00875E63" w:rsidRDefault="0012231B" w14:paraId="2A400E70" wp14:textId="77777777">
            <w:pPr>
              <w:pStyle w:val="BodyText"/>
              <w:rPr>
                <w:sz w:val="20"/>
              </w:rPr>
            </w:pPr>
          </w:p>
        </w:tc>
        <w:tc>
          <w:tcPr>
            <w:tcW w:w="1440" w:type="dxa"/>
          </w:tcPr>
          <w:p w:rsidR="0012231B" w:rsidP="00875E63" w:rsidRDefault="0012231B" w14:paraId="2E0944AE" wp14:textId="77777777">
            <w:pPr>
              <w:pStyle w:val="BodyText"/>
              <w:ind w:left="-180"/>
              <w:rPr>
                <w:sz w:val="20"/>
              </w:rPr>
            </w:pPr>
          </w:p>
        </w:tc>
        <w:tc>
          <w:tcPr>
            <w:tcW w:w="1440" w:type="dxa"/>
          </w:tcPr>
          <w:p w:rsidR="0012231B" w:rsidP="00875E63" w:rsidRDefault="0012231B" w14:paraId="548AD89F" wp14:textId="77777777">
            <w:pPr>
              <w:pStyle w:val="BodyText"/>
              <w:ind w:left="-180"/>
              <w:rPr>
                <w:sz w:val="20"/>
              </w:rPr>
            </w:pPr>
          </w:p>
        </w:tc>
        <w:tc>
          <w:tcPr>
            <w:tcW w:w="1620" w:type="dxa"/>
          </w:tcPr>
          <w:p w:rsidR="0012231B" w:rsidP="00875E63" w:rsidRDefault="0012231B" w14:paraId="32CAB02B" wp14:textId="77777777">
            <w:pPr>
              <w:pStyle w:val="BodyText"/>
              <w:ind w:left="-180"/>
              <w:rPr>
                <w:sz w:val="20"/>
              </w:rPr>
            </w:pPr>
          </w:p>
        </w:tc>
        <w:tc>
          <w:tcPr>
            <w:tcW w:w="1620" w:type="dxa"/>
          </w:tcPr>
          <w:p w:rsidR="0012231B" w:rsidP="00875E63" w:rsidRDefault="0012231B" w14:paraId="30E3FEC9" wp14:textId="77777777">
            <w:pPr>
              <w:pStyle w:val="BodyText"/>
              <w:ind w:left="-180"/>
              <w:rPr>
                <w:sz w:val="20"/>
              </w:rPr>
            </w:pPr>
          </w:p>
        </w:tc>
        <w:tc>
          <w:tcPr>
            <w:tcW w:w="1620" w:type="dxa"/>
          </w:tcPr>
          <w:p w:rsidR="0012231B" w:rsidP="00875E63" w:rsidRDefault="0012231B" w14:paraId="6DA3BA3F" wp14:textId="77777777">
            <w:pPr>
              <w:pStyle w:val="BodyText"/>
              <w:ind w:left="-180"/>
              <w:rPr>
                <w:sz w:val="20"/>
              </w:rPr>
            </w:pPr>
          </w:p>
        </w:tc>
        <w:tc>
          <w:tcPr>
            <w:tcW w:w="1440" w:type="dxa"/>
          </w:tcPr>
          <w:p w:rsidR="0012231B" w:rsidP="00875E63" w:rsidRDefault="0012231B" w14:paraId="778F93C3" wp14:textId="77777777">
            <w:pPr>
              <w:pStyle w:val="BodyText"/>
              <w:rPr>
                <w:sz w:val="20"/>
              </w:rPr>
            </w:pPr>
          </w:p>
        </w:tc>
      </w:tr>
      <w:tr xmlns:wp14="http://schemas.microsoft.com/office/word/2010/wordml" w:rsidR="0012231B" w14:paraId="1B341CF3" wp14:textId="77777777">
        <w:tc>
          <w:tcPr>
            <w:tcW w:w="1980" w:type="dxa"/>
          </w:tcPr>
          <w:p w:rsidR="0012231B" w:rsidP="00875E63" w:rsidRDefault="0012231B" w14:paraId="5D0DFCF0" wp14:textId="77777777">
            <w:pPr>
              <w:pStyle w:val="BodyText"/>
              <w:rPr>
                <w:sz w:val="20"/>
              </w:rPr>
            </w:pPr>
          </w:p>
        </w:tc>
        <w:tc>
          <w:tcPr>
            <w:tcW w:w="1440" w:type="dxa"/>
          </w:tcPr>
          <w:p w:rsidR="0012231B" w:rsidP="00875E63" w:rsidRDefault="0012231B" w14:paraId="02D9196D" wp14:textId="77777777">
            <w:pPr>
              <w:pStyle w:val="BodyText"/>
              <w:ind w:left="-180"/>
              <w:rPr>
                <w:sz w:val="20"/>
              </w:rPr>
            </w:pPr>
          </w:p>
        </w:tc>
        <w:tc>
          <w:tcPr>
            <w:tcW w:w="1440" w:type="dxa"/>
          </w:tcPr>
          <w:p w:rsidR="0012231B" w:rsidP="00875E63" w:rsidRDefault="0012231B" w14:paraId="090B4864" wp14:textId="77777777">
            <w:pPr>
              <w:pStyle w:val="BodyText"/>
              <w:ind w:left="-180"/>
              <w:rPr>
                <w:sz w:val="20"/>
              </w:rPr>
            </w:pPr>
          </w:p>
        </w:tc>
        <w:tc>
          <w:tcPr>
            <w:tcW w:w="1620" w:type="dxa"/>
          </w:tcPr>
          <w:p w:rsidR="0012231B" w:rsidP="00875E63" w:rsidRDefault="0012231B" w14:paraId="2BC041CC" wp14:textId="77777777">
            <w:pPr>
              <w:pStyle w:val="BodyText"/>
              <w:ind w:left="-180"/>
              <w:rPr>
                <w:sz w:val="20"/>
              </w:rPr>
            </w:pPr>
          </w:p>
        </w:tc>
        <w:tc>
          <w:tcPr>
            <w:tcW w:w="1620" w:type="dxa"/>
          </w:tcPr>
          <w:p w:rsidR="0012231B" w:rsidP="00875E63" w:rsidRDefault="0012231B" w14:paraId="7FACDDB6" wp14:textId="77777777">
            <w:pPr>
              <w:pStyle w:val="BodyText"/>
              <w:ind w:left="-180"/>
              <w:rPr>
                <w:sz w:val="20"/>
              </w:rPr>
            </w:pPr>
          </w:p>
        </w:tc>
        <w:tc>
          <w:tcPr>
            <w:tcW w:w="1620" w:type="dxa"/>
          </w:tcPr>
          <w:p w:rsidR="0012231B" w:rsidP="00875E63" w:rsidRDefault="0012231B" w14:paraId="4B804D77" wp14:textId="77777777">
            <w:pPr>
              <w:pStyle w:val="BodyText"/>
              <w:ind w:left="-180"/>
              <w:rPr>
                <w:sz w:val="20"/>
              </w:rPr>
            </w:pPr>
          </w:p>
        </w:tc>
        <w:tc>
          <w:tcPr>
            <w:tcW w:w="1440" w:type="dxa"/>
          </w:tcPr>
          <w:p w:rsidR="0012231B" w:rsidP="00875E63" w:rsidRDefault="0012231B" w14:paraId="1EA69817" wp14:textId="77777777">
            <w:pPr>
              <w:pStyle w:val="BodyText"/>
              <w:rPr>
                <w:sz w:val="20"/>
              </w:rPr>
            </w:pPr>
          </w:p>
        </w:tc>
      </w:tr>
      <w:tr xmlns:wp14="http://schemas.microsoft.com/office/word/2010/wordml" w:rsidR="0012231B" w14:paraId="1472D66B" wp14:textId="77777777">
        <w:tc>
          <w:tcPr>
            <w:tcW w:w="1980" w:type="dxa"/>
          </w:tcPr>
          <w:p w:rsidR="0012231B" w:rsidP="00875E63" w:rsidRDefault="0012231B" w14:paraId="12076C1A" wp14:textId="77777777">
            <w:pPr>
              <w:pStyle w:val="BodyText"/>
              <w:rPr>
                <w:sz w:val="20"/>
              </w:rPr>
            </w:pPr>
          </w:p>
        </w:tc>
        <w:tc>
          <w:tcPr>
            <w:tcW w:w="1440" w:type="dxa"/>
          </w:tcPr>
          <w:p w:rsidR="0012231B" w:rsidP="00875E63" w:rsidRDefault="0012231B" w14:paraId="0D6DA4B9" wp14:textId="77777777">
            <w:pPr>
              <w:pStyle w:val="BodyText"/>
              <w:ind w:left="-180"/>
              <w:rPr>
                <w:sz w:val="20"/>
              </w:rPr>
            </w:pPr>
          </w:p>
        </w:tc>
        <w:tc>
          <w:tcPr>
            <w:tcW w:w="1440" w:type="dxa"/>
          </w:tcPr>
          <w:p w:rsidR="0012231B" w:rsidP="00875E63" w:rsidRDefault="0012231B" w14:paraId="0FEB562A" wp14:textId="77777777">
            <w:pPr>
              <w:pStyle w:val="BodyText"/>
              <w:ind w:left="-180"/>
              <w:rPr>
                <w:sz w:val="20"/>
              </w:rPr>
            </w:pPr>
          </w:p>
        </w:tc>
        <w:tc>
          <w:tcPr>
            <w:tcW w:w="1620" w:type="dxa"/>
          </w:tcPr>
          <w:p w:rsidR="0012231B" w:rsidP="00875E63" w:rsidRDefault="0012231B" w14:paraId="18D3864D" wp14:textId="77777777">
            <w:pPr>
              <w:pStyle w:val="BodyText"/>
              <w:ind w:left="-180"/>
              <w:rPr>
                <w:sz w:val="20"/>
              </w:rPr>
            </w:pPr>
          </w:p>
        </w:tc>
        <w:tc>
          <w:tcPr>
            <w:tcW w:w="1620" w:type="dxa"/>
          </w:tcPr>
          <w:p w:rsidR="0012231B" w:rsidP="00875E63" w:rsidRDefault="0012231B" w14:paraId="7046DFA1" wp14:textId="77777777">
            <w:pPr>
              <w:pStyle w:val="BodyText"/>
              <w:ind w:left="-180"/>
              <w:rPr>
                <w:sz w:val="20"/>
              </w:rPr>
            </w:pPr>
          </w:p>
        </w:tc>
        <w:tc>
          <w:tcPr>
            <w:tcW w:w="1620" w:type="dxa"/>
          </w:tcPr>
          <w:p w:rsidR="0012231B" w:rsidP="00875E63" w:rsidRDefault="0012231B" w14:paraId="123D8C3D" wp14:textId="77777777">
            <w:pPr>
              <w:pStyle w:val="BodyText"/>
              <w:ind w:left="-180"/>
              <w:rPr>
                <w:sz w:val="20"/>
              </w:rPr>
            </w:pPr>
          </w:p>
        </w:tc>
        <w:tc>
          <w:tcPr>
            <w:tcW w:w="1440" w:type="dxa"/>
          </w:tcPr>
          <w:p w:rsidR="0012231B" w:rsidP="00875E63" w:rsidRDefault="0012231B" w14:paraId="66A56D97" wp14:textId="77777777">
            <w:pPr>
              <w:pStyle w:val="BodyText"/>
              <w:rPr>
                <w:sz w:val="20"/>
              </w:rPr>
            </w:pPr>
          </w:p>
        </w:tc>
      </w:tr>
      <w:tr xmlns:wp14="http://schemas.microsoft.com/office/word/2010/wordml" w:rsidR="0012231B" w14:paraId="3951C352" wp14:textId="77777777">
        <w:tc>
          <w:tcPr>
            <w:tcW w:w="1980" w:type="dxa"/>
          </w:tcPr>
          <w:p w:rsidR="0012231B" w:rsidP="00875E63" w:rsidRDefault="0012231B" w14:paraId="42A51189" wp14:textId="77777777">
            <w:pPr>
              <w:pStyle w:val="BodyText"/>
              <w:rPr>
                <w:sz w:val="20"/>
              </w:rPr>
            </w:pPr>
          </w:p>
        </w:tc>
        <w:tc>
          <w:tcPr>
            <w:tcW w:w="1440" w:type="dxa"/>
          </w:tcPr>
          <w:p w:rsidR="0012231B" w:rsidP="00875E63" w:rsidRDefault="0012231B" w14:paraId="36BE396F" wp14:textId="77777777">
            <w:pPr>
              <w:pStyle w:val="BodyText"/>
              <w:ind w:left="-180"/>
              <w:rPr>
                <w:sz w:val="20"/>
              </w:rPr>
            </w:pPr>
          </w:p>
        </w:tc>
        <w:tc>
          <w:tcPr>
            <w:tcW w:w="1440" w:type="dxa"/>
          </w:tcPr>
          <w:p w:rsidR="0012231B" w:rsidP="00875E63" w:rsidRDefault="0012231B" w14:paraId="1534CD6F" wp14:textId="77777777">
            <w:pPr>
              <w:pStyle w:val="BodyText"/>
              <w:ind w:left="-180"/>
              <w:rPr>
                <w:sz w:val="20"/>
              </w:rPr>
            </w:pPr>
          </w:p>
        </w:tc>
        <w:tc>
          <w:tcPr>
            <w:tcW w:w="1620" w:type="dxa"/>
          </w:tcPr>
          <w:p w:rsidR="0012231B" w:rsidP="00875E63" w:rsidRDefault="0012231B" w14:paraId="4ECE0304" wp14:textId="77777777">
            <w:pPr>
              <w:pStyle w:val="BodyText"/>
              <w:ind w:left="-180"/>
              <w:rPr>
                <w:sz w:val="20"/>
              </w:rPr>
            </w:pPr>
          </w:p>
        </w:tc>
        <w:tc>
          <w:tcPr>
            <w:tcW w:w="1620" w:type="dxa"/>
          </w:tcPr>
          <w:p w:rsidR="0012231B" w:rsidP="00875E63" w:rsidRDefault="0012231B" w14:paraId="37123F4D" wp14:textId="77777777">
            <w:pPr>
              <w:pStyle w:val="BodyText"/>
              <w:ind w:left="-180"/>
              <w:rPr>
                <w:sz w:val="20"/>
              </w:rPr>
            </w:pPr>
          </w:p>
        </w:tc>
        <w:tc>
          <w:tcPr>
            <w:tcW w:w="1620" w:type="dxa"/>
          </w:tcPr>
          <w:p w:rsidR="0012231B" w:rsidP="00875E63" w:rsidRDefault="0012231B" w14:paraId="425FE112" wp14:textId="77777777">
            <w:pPr>
              <w:pStyle w:val="BodyText"/>
              <w:ind w:left="-180"/>
              <w:rPr>
                <w:sz w:val="20"/>
              </w:rPr>
            </w:pPr>
          </w:p>
        </w:tc>
        <w:tc>
          <w:tcPr>
            <w:tcW w:w="1440" w:type="dxa"/>
          </w:tcPr>
          <w:p w:rsidR="0012231B" w:rsidP="00875E63" w:rsidRDefault="0012231B" w14:paraId="766B56C5" wp14:textId="77777777">
            <w:pPr>
              <w:pStyle w:val="BodyText"/>
              <w:rPr>
                <w:sz w:val="20"/>
              </w:rPr>
            </w:pPr>
          </w:p>
        </w:tc>
      </w:tr>
      <w:tr xmlns:wp14="http://schemas.microsoft.com/office/word/2010/wordml" w:rsidR="0012231B" w14:paraId="6639700F" wp14:textId="77777777">
        <w:tc>
          <w:tcPr>
            <w:tcW w:w="1980" w:type="dxa"/>
          </w:tcPr>
          <w:p w:rsidR="0012231B" w:rsidP="00875E63" w:rsidRDefault="0012231B" w14:paraId="50BF4577" wp14:textId="77777777">
            <w:pPr>
              <w:pStyle w:val="BodyText"/>
              <w:rPr>
                <w:sz w:val="20"/>
              </w:rPr>
            </w:pPr>
          </w:p>
        </w:tc>
        <w:tc>
          <w:tcPr>
            <w:tcW w:w="1440" w:type="dxa"/>
          </w:tcPr>
          <w:p w:rsidR="0012231B" w:rsidP="00875E63" w:rsidRDefault="0012231B" w14:paraId="2C38EC23" wp14:textId="77777777">
            <w:pPr>
              <w:pStyle w:val="BodyText"/>
              <w:ind w:left="-180"/>
              <w:rPr>
                <w:sz w:val="20"/>
              </w:rPr>
            </w:pPr>
          </w:p>
        </w:tc>
        <w:tc>
          <w:tcPr>
            <w:tcW w:w="1440" w:type="dxa"/>
          </w:tcPr>
          <w:p w:rsidR="0012231B" w:rsidP="00875E63" w:rsidRDefault="0012231B" w14:paraId="517A91B0" wp14:textId="77777777">
            <w:pPr>
              <w:pStyle w:val="BodyText"/>
              <w:ind w:left="-180"/>
              <w:rPr>
                <w:sz w:val="20"/>
              </w:rPr>
            </w:pPr>
          </w:p>
        </w:tc>
        <w:tc>
          <w:tcPr>
            <w:tcW w:w="1620" w:type="dxa"/>
          </w:tcPr>
          <w:p w:rsidR="0012231B" w:rsidP="00875E63" w:rsidRDefault="0012231B" w14:paraId="7F682393" wp14:textId="77777777">
            <w:pPr>
              <w:pStyle w:val="BodyText"/>
              <w:ind w:left="-180"/>
              <w:rPr>
                <w:sz w:val="20"/>
              </w:rPr>
            </w:pPr>
          </w:p>
        </w:tc>
        <w:tc>
          <w:tcPr>
            <w:tcW w:w="1620" w:type="dxa"/>
          </w:tcPr>
          <w:p w:rsidR="0012231B" w:rsidP="00875E63" w:rsidRDefault="0012231B" w14:paraId="68B57946" wp14:textId="77777777">
            <w:pPr>
              <w:pStyle w:val="BodyText"/>
              <w:ind w:left="-180"/>
              <w:rPr>
                <w:sz w:val="20"/>
              </w:rPr>
            </w:pPr>
          </w:p>
        </w:tc>
        <w:tc>
          <w:tcPr>
            <w:tcW w:w="1620" w:type="dxa"/>
          </w:tcPr>
          <w:p w:rsidR="0012231B" w:rsidP="00875E63" w:rsidRDefault="0012231B" w14:paraId="53658557" wp14:textId="77777777">
            <w:pPr>
              <w:pStyle w:val="BodyText"/>
              <w:ind w:left="-180"/>
              <w:rPr>
                <w:sz w:val="20"/>
              </w:rPr>
            </w:pPr>
          </w:p>
        </w:tc>
        <w:tc>
          <w:tcPr>
            <w:tcW w:w="1440" w:type="dxa"/>
          </w:tcPr>
          <w:p w:rsidR="0012231B" w:rsidP="00875E63" w:rsidRDefault="0012231B" w14:paraId="0C48A507" wp14:textId="77777777">
            <w:pPr>
              <w:pStyle w:val="BodyText"/>
              <w:rPr>
                <w:sz w:val="20"/>
              </w:rPr>
            </w:pPr>
          </w:p>
        </w:tc>
      </w:tr>
      <w:tr xmlns:wp14="http://schemas.microsoft.com/office/word/2010/wordml" w:rsidR="0012231B" w14:paraId="5C9D077A" wp14:textId="77777777">
        <w:tc>
          <w:tcPr>
            <w:tcW w:w="1980" w:type="dxa"/>
          </w:tcPr>
          <w:p w:rsidR="0012231B" w:rsidP="00875E63" w:rsidRDefault="0012231B" w14:paraId="296ADAC8" wp14:textId="77777777">
            <w:pPr>
              <w:pStyle w:val="BodyText"/>
              <w:rPr>
                <w:sz w:val="20"/>
              </w:rPr>
            </w:pPr>
          </w:p>
        </w:tc>
        <w:tc>
          <w:tcPr>
            <w:tcW w:w="1440" w:type="dxa"/>
          </w:tcPr>
          <w:p w:rsidR="0012231B" w:rsidP="00875E63" w:rsidRDefault="0012231B" w14:paraId="4D1EBA75" wp14:textId="77777777">
            <w:pPr>
              <w:pStyle w:val="BodyText"/>
              <w:ind w:left="-180"/>
              <w:rPr>
                <w:sz w:val="20"/>
              </w:rPr>
            </w:pPr>
          </w:p>
        </w:tc>
        <w:tc>
          <w:tcPr>
            <w:tcW w:w="1440" w:type="dxa"/>
          </w:tcPr>
          <w:p w:rsidR="0012231B" w:rsidP="00875E63" w:rsidRDefault="0012231B" w14:paraId="42BC4D09" wp14:textId="77777777">
            <w:pPr>
              <w:pStyle w:val="BodyText"/>
              <w:ind w:left="-180"/>
              <w:rPr>
                <w:sz w:val="20"/>
              </w:rPr>
            </w:pPr>
          </w:p>
        </w:tc>
        <w:tc>
          <w:tcPr>
            <w:tcW w:w="1620" w:type="dxa"/>
          </w:tcPr>
          <w:p w:rsidR="0012231B" w:rsidP="00875E63" w:rsidRDefault="0012231B" w14:paraId="3136562B" wp14:textId="77777777">
            <w:pPr>
              <w:pStyle w:val="BodyText"/>
              <w:ind w:left="-180"/>
              <w:rPr>
                <w:sz w:val="20"/>
              </w:rPr>
            </w:pPr>
          </w:p>
        </w:tc>
        <w:tc>
          <w:tcPr>
            <w:tcW w:w="1620" w:type="dxa"/>
          </w:tcPr>
          <w:p w:rsidR="0012231B" w:rsidP="00875E63" w:rsidRDefault="0012231B" w14:paraId="696837B8" wp14:textId="77777777">
            <w:pPr>
              <w:pStyle w:val="BodyText"/>
              <w:ind w:left="-180"/>
              <w:rPr>
                <w:sz w:val="20"/>
              </w:rPr>
            </w:pPr>
          </w:p>
        </w:tc>
        <w:tc>
          <w:tcPr>
            <w:tcW w:w="1620" w:type="dxa"/>
          </w:tcPr>
          <w:p w:rsidR="0012231B" w:rsidP="00875E63" w:rsidRDefault="0012231B" w14:paraId="421F782F" wp14:textId="77777777">
            <w:pPr>
              <w:pStyle w:val="BodyText"/>
              <w:ind w:left="-180"/>
              <w:rPr>
                <w:sz w:val="20"/>
              </w:rPr>
            </w:pPr>
          </w:p>
        </w:tc>
        <w:tc>
          <w:tcPr>
            <w:tcW w:w="1440" w:type="dxa"/>
          </w:tcPr>
          <w:p w:rsidR="0012231B" w:rsidP="00875E63" w:rsidRDefault="0012231B" w14:paraId="7A59F095" wp14:textId="77777777">
            <w:pPr>
              <w:pStyle w:val="BodyText"/>
              <w:rPr>
                <w:sz w:val="20"/>
              </w:rPr>
            </w:pPr>
          </w:p>
        </w:tc>
      </w:tr>
      <w:tr xmlns:wp14="http://schemas.microsoft.com/office/word/2010/wordml" w:rsidR="0012231B" w14:paraId="4905160C" wp14:textId="77777777">
        <w:tc>
          <w:tcPr>
            <w:tcW w:w="1980" w:type="dxa"/>
          </w:tcPr>
          <w:p w:rsidR="0012231B" w:rsidP="00875E63" w:rsidRDefault="0012231B" w14:paraId="31FCFAC6" wp14:textId="77777777">
            <w:pPr>
              <w:pStyle w:val="BodyText"/>
              <w:rPr>
                <w:sz w:val="20"/>
              </w:rPr>
            </w:pPr>
          </w:p>
        </w:tc>
        <w:tc>
          <w:tcPr>
            <w:tcW w:w="1440" w:type="dxa"/>
          </w:tcPr>
          <w:p w:rsidR="0012231B" w:rsidP="00875E63" w:rsidRDefault="0012231B" w14:paraId="495062F8" wp14:textId="77777777">
            <w:pPr>
              <w:pStyle w:val="BodyText"/>
              <w:ind w:left="-180"/>
              <w:rPr>
                <w:sz w:val="20"/>
              </w:rPr>
            </w:pPr>
          </w:p>
        </w:tc>
        <w:tc>
          <w:tcPr>
            <w:tcW w:w="1440" w:type="dxa"/>
          </w:tcPr>
          <w:p w:rsidR="0012231B" w:rsidP="00875E63" w:rsidRDefault="0012231B" w14:paraId="250287AB" wp14:textId="77777777">
            <w:pPr>
              <w:pStyle w:val="BodyText"/>
              <w:ind w:left="-180"/>
              <w:rPr>
                <w:sz w:val="20"/>
              </w:rPr>
            </w:pPr>
          </w:p>
        </w:tc>
        <w:tc>
          <w:tcPr>
            <w:tcW w:w="1620" w:type="dxa"/>
          </w:tcPr>
          <w:p w:rsidR="0012231B" w:rsidP="00875E63" w:rsidRDefault="0012231B" w14:paraId="56D33280" wp14:textId="77777777">
            <w:pPr>
              <w:pStyle w:val="BodyText"/>
              <w:ind w:left="-180"/>
              <w:rPr>
                <w:sz w:val="20"/>
              </w:rPr>
            </w:pPr>
          </w:p>
        </w:tc>
        <w:tc>
          <w:tcPr>
            <w:tcW w:w="1620" w:type="dxa"/>
          </w:tcPr>
          <w:p w:rsidR="0012231B" w:rsidP="00875E63" w:rsidRDefault="0012231B" w14:paraId="76C5A8EB" wp14:textId="77777777">
            <w:pPr>
              <w:pStyle w:val="BodyText"/>
              <w:ind w:left="-180"/>
              <w:rPr>
                <w:sz w:val="20"/>
              </w:rPr>
            </w:pPr>
          </w:p>
        </w:tc>
        <w:tc>
          <w:tcPr>
            <w:tcW w:w="1620" w:type="dxa"/>
          </w:tcPr>
          <w:p w:rsidR="0012231B" w:rsidP="00875E63" w:rsidRDefault="0012231B" w14:paraId="55D06088" wp14:textId="77777777">
            <w:pPr>
              <w:pStyle w:val="BodyText"/>
              <w:ind w:left="-180"/>
              <w:rPr>
                <w:sz w:val="20"/>
              </w:rPr>
            </w:pPr>
          </w:p>
        </w:tc>
        <w:tc>
          <w:tcPr>
            <w:tcW w:w="1440" w:type="dxa"/>
          </w:tcPr>
          <w:p w:rsidR="0012231B" w:rsidP="00875E63" w:rsidRDefault="0012231B" w14:paraId="0D244CA8" wp14:textId="77777777">
            <w:pPr>
              <w:pStyle w:val="BodyText"/>
              <w:rPr>
                <w:sz w:val="20"/>
              </w:rPr>
            </w:pPr>
          </w:p>
        </w:tc>
      </w:tr>
      <w:tr xmlns:wp14="http://schemas.microsoft.com/office/word/2010/wordml" w:rsidR="0012231B" w14:paraId="04C349AD" wp14:textId="77777777">
        <w:tc>
          <w:tcPr>
            <w:tcW w:w="1980" w:type="dxa"/>
          </w:tcPr>
          <w:p w:rsidR="0012231B" w:rsidP="00875E63" w:rsidRDefault="0012231B" w14:paraId="532B21EC" wp14:textId="77777777">
            <w:pPr>
              <w:pStyle w:val="BodyText"/>
              <w:rPr>
                <w:sz w:val="20"/>
              </w:rPr>
            </w:pPr>
          </w:p>
        </w:tc>
        <w:tc>
          <w:tcPr>
            <w:tcW w:w="1440" w:type="dxa"/>
          </w:tcPr>
          <w:p w:rsidR="0012231B" w:rsidP="00875E63" w:rsidRDefault="0012231B" w14:paraId="64667F68" wp14:textId="77777777">
            <w:pPr>
              <w:pStyle w:val="BodyText"/>
              <w:ind w:left="-180"/>
              <w:rPr>
                <w:sz w:val="20"/>
              </w:rPr>
            </w:pPr>
          </w:p>
        </w:tc>
        <w:tc>
          <w:tcPr>
            <w:tcW w:w="1440" w:type="dxa"/>
          </w:tcPr>
          <w:p w:rsidR="0012231B" w:rsidP="00875E63" w:rsidRDefault="0012231B" w14:paraId="00AD4C78" wp14:textId="77777777">
            <w:pPr>
              <w:pStyle w:val="BodyText"/>
              <w:ind w:left="-180"/>
              <w:rPr>
                <w:sz w:val="20"/>
              </w:rPr>
            </w:pPr>
          </w:p>
        </w:tc>
        <w:tc>
          <w:tcPr>
            <w:tcW w:w="1620" w:type="dxa"/>
          </w:tcPr>
          <w:p w:rsidR="0012231B" w:rsidP="00875E63" w:rsidRDefault="0012231B" w14:paraId="70F8843E" wp14:textId="77777777">
            <w:pPr>
              <w:pStyle w:val="BodyText"/>
              <w:ind w:left="-180"/>
              <w:rPr>
                <w:sz w:val="20"/>
              </w:rPr>
            </w:pPr>
          </w:p>
        </w:tc>
        <w:tc>
          <w:tcPr>
            <w:tcW w:w="1620" w:type="dxa"/>
          </w:tcPr>
          <w:p w:rsidR="0012231B" w:rsidP="00875E63" w:rsidRDefault="0012231B" w14:paraId="5682DD07" wp14:textId="77777777">
            <w:pPr>
              <w:pStyle w:val="BodyText"/>
              <w:ind w:left="-180"/>
              <w:rPr>
                <w:sz w:val="20"/>
              </w:rPr>
            </w:pPr>
          </w:p>
        </w:tc>
        <w:tc>
          <w:tcPr>
            <w:tcW w:w="1620" w:type="dxa"/>
          </w:tcPr>
          <w:p w:rsidR="0012231B" w:rsidP="00875E63" w:rsidRDefault="0012231B" w14:paraId="46A1FD02" wp14:textId="77777777">
            <w:pPr>
              <w:pStyle w:val="BodyText"/>
              <w:ind w:left="-180"/>
              <w:rPr>
                <w:sz w:val="20"/>
              </w:rPr>
            </w:pPr>
          </w:p>
        </w:tc>
        <w:tc>
          <w:tcPr>
            <w:tcW w:w="1440" w:type="dxa"/>
          </w:tcPr>
          <w:p w:rsidR="0012231B" w:rsidP="00875E63" w:rsidRDefault="0012231B" w14:paraId="42046E35" wp14:textId="77777777">
            <w:pPr>
              <w:pStyle w:val="BodyText"/>
              <w:rPr>
                <w:sz w:val="20"/>
              </w:rPr>
            </w:pPr>
          </w:p>
        </w:tc>
      </w:tr>
      <w:tr xmlns:wp14="http://schemas.microsoft.com/office/word/2010/wordml" w:rsidR="0012231B" w14:paraId="60F6707E" wp14:textId="77777777">
        <w:tc>
          <w:tcPr>
            <w:tcW w:w="1980" w:type="dxa"/>
          </w:tcPr>
          <w:p w:rsidR="0012231B" w:rsidP="00875E63" w:rsidRDefault="0012231B" w14:paraId="39892D2C" wp14:textId="77777777">
            <w:pPr>
              <w:pStyle w:val="BodyText"/>
              <w:rPr>
                <w:sz w:val="20"/>
              </w:rPr>
            </w:pPr>
          </w:p>
        </w:tc>
        <w:tc>
          <w:tcPr>
            <w:tcW w:w="1440" w:type="dxa"/>
          </w:tcPr>
          <w:p w:rsidR="0012231B" w:rsidP="00875E63" w:rsidRDefault="0012231B" w14:paraId="43E8A569" wp14:textId="77777777">
            <w:pPr>
              <w:pStyle w:val="BodyText"/>
              <w:ind w:left="-180"/>
              <w:rPr>
                <w:sz w:val="20"/>
              </w:rPr>
            </w:pPr>
          </w:p>
        </w:tc>
        <w:tc>
          <w:tcPr>
            <w:tcW w:w="1440" w:type="dxa"/>
          </w:tcPr>
          <w:p w:rsidR="0012231B" w:rsidP="00875E63" w:rsidRDefault="0012231B" w14:paraId="3B4B693D" wp14:textId="77777777">
            <w:pPr>
              <w:pStyle w:val="BodyText"/>
              <w:ind w:left="-180"/>
              <w:rPr>
                <w:sz w:val="20"/>
              </w:rPr>
            </w:pPr>
          </w:p>
        </w:tc>
        <w:tc>
          <w:tcPr>
            <w:tcW w:w="1620" w:type="dxa"/>
          </w:tcPr>
          <w:p w:rsidR="0012231B" w:rsidP="00875E63" w:rsidRDefault="0012231B" w14:paraId="5DE24DA5" wp14:textId="77777777">
            <w:pPr>
              <w:pStyle w:val="BodyText"/>
              <w:ind w:left="-180"/>
              <w:rPr>
                <w:sz w:val="20"/>
              </w:rPr>
            </w:pPr>
          </w:p>
        </w:tc>
        <w:tc>
          <w:tcPr>
            <w:tcW w:w="1620" w:type="dxa"/>
          </w:tcPr>
          <w:p w:rsidR="0012231B" w:rsidP="00875E63" w:rsidRDefault="0012231B" w14:paraId="2CF67D6D" wp14:textId="77777777">
            <w:pPr>
              <w:pStyle w:val="BodyText"/>
              <w:ind w:left="-180"/>
              <w:rPr>
                <w:sz w:val="20"/>
              </w:rPr>
            </w:pPr>
          </w:p>
        </w:tc>
        <w:tc>
          <w:tcPr>
            <w:tcW w:w="1620" w:type="dxa"/>
          </w:tcPr>
          <w:p w:rsidR="0012231B" w:rsidP="00875E63" w:rsidRDefault="0012231B" w14:paraId="27826484" wp14:textId="77777777">
            <w:pPr>
              <w:pStyle w:val="BodyText"/>
              <w:ind w:left="-180"/>
              <w:rPr>
                <w:sz w:val="20"/>
              </w:rPr>
            </w:pPr>
          </w:p>
        </w:tc>
        <w:tc>
          <w:tcPr>
            <w:tcW w:w="1440" w:type="dxa"/>
          </w:tcPr>
          <w:p w:rsidR="0012231B" w:rsidP="00875E63" w:rsidRDefault="0012231B" w14:paraId="6F620666" wp14:textId="77777777">
            <w:pPr>
              <w:pStyle w:val="BodyText"/>
              <w:rPr>
                <w:sz w:val="20"/>
              </w:rPr>
            </w:pPr>
          </w:p>
        </w:tc>
      </w:tr>
      <w:tr xmlns:wp14="http://schemas.microsoft.com/office/word/2010/wordml" w:rsidR="0012231B" w14:paraId="19A81A20" wp14:textId="77777777">
        <w:tc>
          <w:tcPr>
            <w:tcW w:w="1980" w:type="dxa"/>
          </w:tcPr>
          <w:p w:rsidR="0012231B" w:rsidP="00875E63" w:rsidRDefault="0012231B" w14:paraId="3DF1FFC3" wp14:textId="77777777">
            <w:pPr>
              <w:pStyle w:val="BodyText"/>
              <w:rPr>
                <w:sz w:val="20"/>
              </w:rPr>
            </w:pPr>
          </w:p>
        </w:tc>
        <w:tc>
          <w:tcPr>
            <w:tcW w:w="1440" w:type="dxa"/>
          </w:tcPr>
          <w:p w:rsidR="0012231B" w:rsidP="00875E63" w:rsidRDefault="0012231B" w14:paraId="1CC6A0BE" wp14:textId="77777777">
            <w:pPr>
              <w:pStyle w:val="BodyText"/>
              <w:ind w:left="-180"/>
              <w:rPr>
                <w:sz w:val="20"/>
              </w:rPr>
            </w:pPr>
          </w:p>
        </w:tc>
        <w:tc>
          <w:tcPr>
            <w:tcW w:w="1440" w:type="dxa"/>
          </w:tcPr>
          <w:p w:rsidR="0012231B" w:rsidP="00875E63" w:rsidRDefault="0012231B" w14:paraId="1F979E69" wp14:textId="77777777">
            <w:pPr>
              <w:pStyle w:val="BodyText"/>
              <w:ind w:left="-180"/>
              <w:rPr>
                <w:sz w:val="20"/>
              </w:rPr>
            </w:pPr>
          </w:p>
        </w:tc>
        <w:tc>
          <w:tcPr>
            <w:tcW w:w="1620" w:type="dxa"/>
          </w:tcPr>
          <w:p w:rsidR="0012231B" w:rsidP="00875E63" w:rsidRDefault="0012231B" w14:paraId="53410657" wp14:textId="77777777">
            <w:pPr>
              <w:pStyle w:val="BodyText"/>
              <w:ind w:left="-180"/>
              <w:rPr>
                <w:sz w:val="20"/>
              </w:rPr>
            </w:pPr>
          </w:p>
        </w:tc>
        <w:tc>
          <w:tcPr>
            <w:tcW w:w="1620" w:type="dxa"/>
          </w:tcPr>
          <w:p w:rsidR="0012231B" w:rsidP="00875E63" w:rsidRDefault="0012231B" w14:paraId="3D23F010" wp14:textId="77777777">
            <w:pPr>
              <w:pStyle w:val="BodyText"/>
              <w:ind w:left="-180"/>
              <w:rPr>
                <w:sz w:val="20"/>
              </w:rPr>
            </w:pPr>
          </w:p>
        </w:tc>
        <w:tc>
          <w:tcPr>
            <w:tcW w:w="1620" w:type="dxa"/>
          </w:tcPr>
          <w:p w:rsidR="0012231B" w:rsidP="00875E63" w:rsidRDefault="0012231B" w14:paraId="783C161E" wp14:textId="77777777">
            <w:pPr>
              <w:pStyle w:val="BodyText"/>
              <w:ind w:left="-180"/>
              <w:rPr>
                <w:sz w:val="20"/>
              </w:rPr>
            </w:pPr>
          </w:p>
        </w:tc>
        <w:tc>
          <w:tcPr>
            <w:tcW w:w="1440" w:type="dxa"/>
          </w:tcPr>
          <w:p w:rsidR="0012231B" w:rsidP="00875E63" w:rsidRDefault="0012231B" w14:paraId="1B7B8F11" wp14:textId="77777777">
            <w:pPr>
              <w:pStyle w:val="BodyText"/>
              <w:rPr>
                <w:sz w:val="20"/>
              </w:rPr>
            </w:pPr>
          </w:p>
        </w:tc>
      </w:tr>
      <w:tr xmlns:wp14="http://schemas.microsoft.com/office/word/2010/wordml" w:rsidR="0012231B" w14:paraId="62CD032A" wp14:textId="77777777">
        <w:tc>
          <w:tcPr>
            <w:tcW w:w="1980" w:type="dxa"/>
          </w:tcPr>
          <w:p w:rsidR="0012231B" w:rsidP="00875E63" w:rsidRDefault="0012231B" w14:paraId="71A4753C" wp14:textId="77777777">
            <w:pPr>
              <w:pStyle w:val="BodyText"/>
              <w:rPr>
                <w:sz w:val="20"/>
              </w:rPr>
            </w:pPr>
          </w:p>
        </w:tc>
        <w:tc>
          <w:tcPr>
            <w:tcW w:w="1440" w:type="dxa"/>
          </w:tcPr>
          <w:p w:rsidR="0012231B" w:rsidP="00875E63" w:rsidRDefault="0012231B" w14:paraId="0C0F64D1" wp14:textId="77777777">
            <w:pPr>
              <w:pStyle w:val="BodyText"/>
              <w:ind w:left="-180"/>
              <w:rPr>
                <w:sz w:val="20"/>
              </w:rPr>
            </w:pPr>
          </w:p>
        </w:tc>
        <w:tc>
          <w:tcPr>
            <w:tcW w:w="1440" w:type="dxa"/>
          </w:tcPr>
          <w:p w:rsidR="0012231B" w:rsidP="00875E63" w:rsidRDefault="0012231B" w14:paraId="4896D69A" wp14:textId="77777777">
            <w:pPr>
              <w:pStyle w:val="BodyText"/>
              <w:ind w:left="-180"/>
              <w:rPr>
                <w:sz w:val="20"/>
              </w:rPr>
            </w:pPr>
          </w:p>
        </w:tc>
        <w:tc>
          <w:tcPr>
            <w:tcW w:w="1620" w:type="dxa"/>
          </w:tcPr>
          <w:p w:rsidR="0012231B" w:rsidP="00875E63" w:rsidRDefault="0012231B" w14:paraId="2E4B63E5" wp14:textId="77777777">
            <w:pPr>
              <w:pStyle w:val="BodyText"/>
              <w:ind w:left="-180"/>
              <w:rPr>
                <w:sz w:val="20"/>
              </w:rPr>
            </w:pPr>
          </w:p>
        </w:tc>
        <w:tc>
          <w:tcPr>
            <w:tcW w:w="1620" w:type="dxa"/>
          </w:tcPr>
          <w:p w:rsidR="0012231B" w:rsidP="00875E63" w:rsidRDefault="0012231B" w14:paraId="046E3ADC" wp14:textId="77777777">
            <w:pPr>
              <w:pStyle w:val="BodyText"/>
              <w:ind w:left="-180"/>
              <w:rPr>
                <w:sz w:val="20"/>
              </w:rPr>
            </w:pPr>
          </w:p>
        </w:tc>
        <w:tc>
          <w:tcPr>
            <w:tcW w:w="1620" w:type="dxa"/>
          </w:tcPr>
          <w:p w:rsidR="0012231B" w:rsidP="00875E63" w:rsidRDefault="0012231B" w14:paraId="1615CE31" wp14:textId="77777777">
            <w:pPr>
              <w:pStyle w:val="BodyText"/>
              <w:ind w:left="-180"/>
              <w:rPr>
                <w:sz w:val="20"/>
              </w:rPr>
            </w:pPr>
          </w:p>
        </w:tc>
        <w:tc>
          <w:tcPr>
            <w:tcW w:w="1440" w:type="dxa"/>
          </w:tcPr>
          <w:p w:rsidR="0012231B" w:rsidP="00875E63" w:rsidRDefault="0012231B" w14:paraId="14338627" wp14:textId="77777777">
            <w:pPr>
              <w:pStyle w:val="BodyText"/>
              <w:rPr>
                <w:sz w:val="20"/>
              </w:rPr>
            </w:pPr>
          </w:p>
        </w:tc>
      </w:tr>
      <w:tr xmlns:wp14="http://schemas.microsoft.com/office/word/2010/wordml" w:rsidR="0012231B" w14:paraId="0D17B5AD" wp14:textId="77777777">
        <w:tc>
          <w:tcPr>
            <w:tcW w:w="1980" w:type="dxa"/>
          </w:tcPr>
          <w:p w:rsidR="0012231B" w:rsidP="00875E63" w:rsidRDefault="0012231B" w14:paraId="6D991EB5" wp14:textId="77777777">
            <w:pPr>
              <w:pStyle w:val="BodyText"/>
              <w:rPr>
                <w:sz w:val="20"/>
              </w:rPr>
            </w:pPr>
          </w:p>
        </w:tc>
        <w:tc>
          <w:tcPr>
            <w:tcW w:w="1440" w:type="dxa"/>
          </w:tcPr>
          <w:p w:rsidR="0012231B" w:rsidP="00875E63" w:rsidRDefault="0012231B" w14:paraId="36699F84" wp14:textId="77777777">
            <w:pPr>
              <w:pStyle w:val="BodyText"/>
              <w:ind w:left="-180"/>
              <w:rPr>
                <w:sz w:val="20"/>
              </w:rPr>
            </w:pPr>
          </w:p>
        </w:tc>
        <w:tc>
          <w:tcPr>
            <w:tcW w:w="1440" w:type="dxa"/>
          </w:tcPr>
          <w:p w:rsidR="0012231B" w:rsidP="00875E63" w:rsidRDefault="0012231B" w14:paraId="470817D1" wp14:textId="77777777">
            <w:pPr>
              <w:pStyle w:val="BodyText"/>
              <w:ind w:left="-180"/>
              <w:rPr>
                <w:sz w:val="20"/>
              </w:rPr>
            </w:pPr>
          </w:p>
        </w:tc>
        <w:tc>
          <w:tcPr>
            <w:tcW w:w="1620" w:type="dxa"/>
          </w:tcPr>
          <w:p w:rsidR="0012231B" w:rsidP="00875E63" w:rsidRDefault="0012231B" w14:paraId="5AD3224A" wp14:textId="77777777">
            <w:pPr>
              <w:pStyle w:val="BodyText"/>
              <w:ind w:left="-180"/>
              <w:rPr>
                <w:sz w:val="20"/>
              </w:rPr>
            </w:pPr>
          </w:p>
        </w:tc>
        <w:tc>
          <w:tcPr>
            <w:tcW w:w="1620" w:type="dxa"/>
          </w:tcPr>
          <w:p w:rsidR="0012231B" w:rsidP="00875E63" w:rsidRDefault="0012231B" w14:paraId="7BFDCD24" wp14:textId="77777777">
            <w:pPr>
              <w:pStyle w:val="BodyText"/>
              <w:ind w:left="-180"/>
              <w:rPr>
                <w:sz w:val="20"/>
              </w:rPr>
            </w:pPr>
          </w:p>
        </w:tc>
        <w:tc>
          <w:tcPr>
            <w:tcW w:w="1620" w:type="dxa"/>
          </w:tcPr>
          <w:p w:rsidR="0012231B" w:rsidP="00875E63" w:rsidRDefault="0012231B" w14:paraId="6B3FD14A" wp14:textId="77777777">
            <w:pPr>
              <w:pStyle w:val="BodyText"/>
              <w:ind w:left="-180"/>
              <w:rPr>
                <w:sz w:val="20"/>
              </w:rPr>
            </w:pPr>
          </w:p>
        </w:tc>
        <w:tc>
          <w:tcPr>
            <w:tcW w:w="1440" w:type="dxa"/>
          </w:tcPr>
          <w:p w:rsidR="0012231B" w:rsidP="00875E63" w:rsidRDefault="0012231B" w14:paraId="2EEC0BF4" wp14:textId="77777777">
            <w:pPr>
              <w:pStyle w:val="BodyText"/>
              <w:rPr>
                <w:sz w:val="20"/>
              </w:rPr>
            </w:pPr>
          </w:p>
        </w:tc>
      </w:tr>
    </w:tbl>
    <w:p xmlns:wp14="http://schemas.microsoft.com/office/word/2010/wordml" w:rsidRPr="00766BC3" w:rsidR="00DF0341" w:rsidP="0012231B" w:rsidRDefault="00DF0341" w14:paraId="73E415C1" wp14:textId="77777777">
      <w:pPr>
        <w:pStyle w:val="Heading1"/>
        <w:tabs>
          <w:tab w:val="right" w:pos="10620"/>
        </w:tabs>
        <w:ind w:left="-180"/>
        <w:rPr>
          <w:sz w:val="24"/>
          <w:u w:val="none"/>
        </w:rPr>
      </w:pPr>
      <w:r>
        <w:br w:type="page"/>
      </w:r>
      <w:r>
        <w:rPr>
          <w:sz w:val="24"/>
          <w:u w:val="none"/>
        </w:rPr>
        <w:t>Remediation Engineer</w:t>
      </w:r>
      <w:r w:rsidRPr="00766BC3">
        <w:rPr>
          <w:sz w:val="24"/>
          <w:u w:val="none"/>
        </w:rPr>
        <w:t xml:space="preserve"> </w:t>
      </w:r>
      <w:r>
        <w:rPr>
          <w:sz w:val="24"/>
          <w:u w:val="none"/>
        </w:rPr>
        <w:t>III</w:t>
      </w:r>
      <w:r>
        <w:rPr>
          <w:sz w:val="24"/>
          <w:u w:val="none"/>
        </w:rPr>
        <w:tab/>
      </w:r>
      <w:r>
        <w:rPr>
          <w:sz w:val="24"/>
          <w:u w:val="none"/>
        </w:rPr>
        <w:t>Job Code: 29</w:t>
      </w:r>
      <w:r w:rsidRPr="00766BC3">
        <w:rPr>
          <w:sz w:val="24"/>
          <w:u w:val="none"/>
        </w:rPr>
        <w:t>05</w:t>
      </w:r>
    </w:p>
    <w:p xmlns:wp14="http://schemas.microsoft.com/office/word/2010/wordml" w:rsidR="00DF0341" w:rsidP="00D22E88" w:rsidRDefault="00DF0341" w14:paraId="2918A664"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DF0341" w:rsidP="00D22E88" w:rsidRDefault="00DF0341" w14:paraId="579B8DD7"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22E88" w:rsidP="00D22E88" w:rsidRDefault="00D22E88" w14:paraId="557D90EA" wp14:textId="77777777">
      <w:pPr>
        <w:pBdr>
          <w:top w:val="single" w:color="auto" w:sz="12" w:space="1"/>
          <w:left w:val="single" w:color="auto" w:sz="12" w:space="7"/>
          <w:bottom w:val="single" w:color="auto" w:sz="12" w:space="1"/>
          <w:right w:val="single" w:color="auto" w:sz="12" w:space="4"/>
        </w:pBdr>
        <w:jc w:val="both"/>
        <w:rPr>
          <w:sz w:val="20"/>
        </w:rPr>
      </w:pPr>
      <w:r>
        <w:rPr>
          <w:sz w:val="20"/>
        </w:rPr>
        <w:t>Works under very general direction. Independently determines and develops approaches to solutions.  Work is reviewed upon completion for adequacy in meeting objectives. Serves as a technical leader on medium size complex site clean-up operations where the contami</w:t>
      </w:r>
      <w:r>
        <w:rPr>
          <w:sz w:val="20"/>
        </w:rPr>
        <w:softHyphen/>
        <w:t>nated area is a result of past manufactur</w:t>
      </w:r>
      <w:r>
        <w:rPr>
          <w:sz w:val="20"/>
        </w:rPr>
        <w:softHyphen/>
        <w:t>ing or processing practices. Conducts engineering studies related to the eval</w:t>
      </w:r>
      <w:r>
        <w:rPr>
          <w:sz w:val="20"/>
        </w:rPr>
        <w:softHyphen/>
        <w:t>uation of contaminated sites to determine the scope, constituent content and physical parameters of the pollutants. The studies focus on the most feasible, cost effective and timely methodology avail</w:t>
      </w:r>
      <w:r>
        <w:rPr>
          <w:sz w:val="20"/>
        </w:rPr>
        <w:softHyphen/>
        <w:t>able for remedial action in keeping with environmental and regulatory require</w:t>
      </w:r>
      <w:r>
        <w:rPr>
          <w:sz w:val="20"/>
        </w:rPr>
        <w:softHyphen/>
        <w:t>ments, as well as, responsible com</w:t>
      </w:r>
      <w:r>
        <w:rPr>
          <w:sz w:val="20"/>
        </w:rPr>
        <w:softHyphen/>
        <w:t>munity action. Conducts extensive investiga</w:t>
      </w:r>
      <w:r>
        <w:rPr>
          <w:sz w:val="20"/>
        </w:rPr>
        <w:softHyphen/>
        <w:t>tion of the site to determine the ex</w:t>
      </w:r>
      <w:r>
        <w:rPr>
          <w:sz w:val="20"/>
        </w:rPr>
        <w:softHyphen/>
        <w:t>tent of contamination, defining the alternatives that can be employed to com</w:t>
      </w:r>
      <w:r>
        <w:rPr>
          <w:sz w:val="20"/>
        </w:rPr>
        <w:softHyphen/>
        <w:t>plete the clean-up and insuring that the work will be in accordance with all fed</w:t>
      </w:r>
      <w:r>
        <w:rPr>
          <w:sz w:val="20"/>
        </w:rPr>
        <w:softHyphen/>
        <w:t>eral and state regulatory requirements and within the company’s environmental policy. Develops hazardous waste plans and specifications for the isolation and/or removal of the hazardous waste contami</w:t>
      </w:r>
      <w:r>
        <w:rPr>
          <w:sz w:val="20"/>
        </w:rPr>
        <w:softHyphen/>
        <w:t>nants or the resulting materials contaminated by them. Some sites well be listed as Superfund locations on the EPA priority list or DOE projects and in</w:t>
      </w:r>
      <w:r>
        <w:rPr>
          <w:sz w:val="20"/>
        </w:rPr>
        <w:softHyphen/>
        <w:t>volve major restoration activities. Responds to requests from operating units on geo-environmental engineering problems and facility decontamination issues. Maintains a strong working knowledge on the scientific and technical aspects of various regulatory re</w:t>
      </w:r>
      <w:r>
        <w:rPr>
          <w:sz w:val="20"/>
        </w:rPr>
        <w:softHyphen/>
        <w:t>quirements and how they impact each clean-up operation. Provides leadership direction to less experienced professionals.</w:t>
      </w:r>
    </w:p>
    <w:p xmlns:wp14="http://schemas.microsoft.com/office/word/2010/wordml" w:rsidR="00D22E88" w:rsidP="00D22E88" w:rsidRDefault="00D22E88" w14:paraId="47DE2038"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22E88" w:rsidP="00D22E88" w:rsidRDefault="00D22E88" w14:paraId="68EF37AD" wp14:textId="77777777">
      <w:pPr>
        <w:pBdr>
          <w:top w:val="single" w:color="auto" w:sz="12" w:space="1"/>
          <w:left w:val="single" w:color="auto" w:sz="12" w:space="7"/>
          <w:bottom w:val="single" w:color="auto" w:sz="12" w:space="1"/>
          <w:right w:val="single" w:color="auto" w:sz="12" w:space="4"/>
        </w:pBdr>
        <w:rPr>
          <w:b/>
          <w:sz w:val="20"/>
        </w:rPr>
      </w:pPr>
      <w:r>
        <w:rPr>
          <w:b/>
          <w:sz w:val="20"/>
        </w:rPr>
        <w:t>Qualification Guidelines:</w:t>
      </w:r>
    </w:p>
    <w:p xmlns:wp14="http://schemas.microsoft.com/office/word/2010/wordml" w:rsidR="00D22E88" w:rsidP="00D22E88" w:rsidRDefault="00D22E88" w14:paraId="46A3A8EC"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22E88" w:rsidP="00D22E88" w:rsidRDefault="00D22E88" w14:paraId="2F917034" wp14:textId="77777777">
      <w:pPr>
        <w:pBdr>
          <w:top w:val="single" w:color="auto" w:sz="12" w:space="1"/>
          <w:left w:val="single" w:color="auto" w:sz="12" w:space="7"/>
          <w:bottom w:val="single" w:color="auto" w:sz="12" w:space="1"/>
          <w:right w:val="single" w:color="auto" w:sz="12" w:space="4"/>
        </w:pBdr>
      </w:pPr>
      <w:r>
        <w:rPr>
          <w:sz w:val="20"/>
        </w:rPr>
        <w:t xml:space="preserve">Ph.D. in Chemical Engineering or related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 xml:space="preserve">. Certification preferred. </w:t>
      </w:r>
    </w:p>
    <w:p xmlns:wp14="http://schemas.microsoft.com/office/word/2010/wordml" w:rsidR="00DF0341" w:rsidP="00D22E88" w:rsidRDefault="00DF0341" w14:paraId="0498E31A"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265F0781" wp14:textId="77777777">
      <w:pPr>
        <w:pStyle w:val="BodyText"/>
        <w:rPr>
          <w:sz w:val="8"/>
        </w:rPr>
      </w:pPr>
    </w:p>
    <w:p xmlns:wp14="http://schemas.microsoft.com/office/word/2010/wordml" w:rsidR="00DF0341" w:rsidP="00DF0341" w:rsidRDefault="00DF0341" w14:paraId="649994EB"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20C7C7E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7FB1ECD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6C1FCE1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1AC7DDC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003346C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3EE11B4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010A0B7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76D8B858"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30903AA2" wp14:textId="77777777">
      <w:pPr>
        <w:pStyle w:val="BodyText"/>
        <w:rPr>
          <w:sz w:val="8"/>
        </w:rPr>
      </w:pPr>
    </w:p>
    <w:p xmlns:wp14="http://schemas.microsoft.com/office/word/2010/wordml" w:rsidRPr="001E2EDF" w:rsidR="00DF0341" w:rsidP="00DF0341" w:rsidRDefault="00DF0341" w14:paraId="6B207098"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66523415"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2CD0FE86" wp14:textId="77777777">
        <w:trPr>
          <w:trHeight w:val="395"/>
        </w:trPr>
        <w:tc>
          <w:tcPr>
            <w:tcW w:w="1980" w:type="dxa"/>
          </w:tcPr>
          <w:p w:rsidR="006A2CDA" w:rsidP="003E11FB" w:rsidRDefault="006A2CDA" w14:paraId="7C54ACCB" wp14:textId="77777777">
            <w:pPr>
              <w:pStyle w:val="BodyText"/>
              <w:ind w:left="-180"/>
              <w:jc w:val="center"/>
              <w:rPr>
                <w:b/>
                <w:bCs/>
                <w:sz w:val="20"/>
              </w:rPr>
            </w:pPr>
          </w:p>
          <w:p w:rsidR="006A2CDA" w:rsidP="003E11FB" w:rsidRDefault="006A2CDA" w14:paraId="6396CDE8" wp14:textId="77777777">
            <w:pPr>
              <w:pStyle w:val="BodyText"/>
              <w:ind w:left="-108" w:right="-108"/>
              <w:jc w:val="center"/>
              <w:rPr>
                <w:b/>
                <w:bCs/>
                <w:sz w:val="20"/>
              </w:rPr>
            </w:pPr>
            <w:r>
              <w:rPr>
                <w:b/>
                <w:bCs/>
                <w:sz w:val="20"/>
              </w:rPr>
              <w:t>Employee Location</w:t>
            </w:r>
          </w:p>
          <w:p w:rsidR="006A2CDA" w:rsidP="003E11FB" w:rsidRDefault="006A2CDA" w14:paraId="3835CA0D" wp14:textId="77777777">
            <w:pPr>
              <w:pStyle w:val="BodyText"/>
              <w:ind w:left="-180"/>
              <w:jc w:val="center"/>
              <w:rPr>
                <w:b/>
                <w:bCs/>
                <w:sz w:val="20"/>
              </w:rPr>
            </w:pPr>
            <w:r>
              <w:rPr>
                <w:b/>
                <w:bCs/>
                <w:sz w:val="20"/>
              </w:rPr>
              <w:t>STATE</w:t>
            </w:r>
          </w:p>
        </w:tc>
        <w:tc>
          <w:tcPr>
            <w:tcW w:w="1440" w:type="dxa"/>
          </w:tcPr>
          <w:p w:rsidR="006A2CDA" w:rsidP="003E11FB" w:rsidRDefault="006A2CDA" w14:paraId="2008FEF1" wp14:textId="77777777">
            <w:pPr>
              <w:pStyle w:val="BodyText"/>
              <w:ind w:left="-180"/>
              <w:jc w:val="center"/>
              <w:rPr>
                <w:b/>
                <w:bCs/>
                <w:sz w:val="20"/>
              </w:rPr>
            </w:pPr>
          </w:p>
          <w:p w:rsidR="006A2CDA" w:rsidP="003E11FB" w:rsidRDefault="006A2CDA" w14:paraId="1BA147D0" wp14:textId="77777777">
            <w:pPr>
              <w:pStyle w:val="BodyText"/>
              <w:ind w:left="-180"/>
              <w:jc w:val="center"/>
              <w:rPr>
                <w:b/>
                <w:bCs/>
                <w:sz w:val="20"/>
              </w:rPr>
            </w:pPr>
            <w:r>
              <w:rPr>
                <w:b/>
                <w:bCs/>
                <w:sz w:val="20"/>
              </w:rPr>
              <w:t>Annual</w:t>
            </w:r>
          </w:p>
          <w:p w:rsidR="006A2CDA" w:rsidP="003E11FB" w:rsidRDefault="006A2CDA" w14:paraId="43523F3C"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6D2F2E17" wp14:textId="77777777">
            <w:pPr>
              <w:pStyle w:val="BodyText"/>
              <w:ind w:left="-180"/>
              <w:jc w:val="center"/>
              <w:rPr>
                <w:b/>
                <w:bCs/>
                <w:sz w:val="20"/>
              </w:rPr>
            </w:pPr>
            <w:r>
              <w:rPr>
                <w:b/>
                <w:bCs/>
                <w:sz w:val="20"/>
              </w:rPr>
              <w:t xml:space="preserve"> Annual Bonus Extra</w:t>
            </w:r>
          </w:p>
          <w:p w:rsidR="006A2CDA" w:rsidP="003E11FB" w:rsidRDefault="006A2CDA" w14:paraId="1453BAEE" wp14:textId="77777777">
            <w:pPr>
              <w:pStyle w:val="BodyText"/>
              <w:ind w:left="-180"/>
              <w:jc w:val="center"/>
              <w:rPr>
                <w:b/>
                <w:bCs/>
                <w:sz w:val="20"/>
              </w:rPr>
            </w:pPr>
            <w:r>
              <w:rPr>
                <w:b/>
                <w:bCs/>
                <w:sz w:val="20"/>
              </w:rPr>
              <w:t>Cash Income</w:t>
            </w:r>
          </w:p>
        </w:tc>
        <w:tc>
          <w:tcPr>
            <w:tcW w:w="1620" w:type="dxa"/>
          </w:tcPr>
          <w:p w:rsidR="006A2CDA" w:rsidP="003E11FB" w:rsidRDefault="006A2CDA" w14:paraId="0817AA38" wp14:textId="77777777">
            <w:pPr>
              <w:pStyle w:val="BodyText"/>
              <w:rPr>
                <w:b/>
                <w:bCs/>
                <w:sz w:val="20"/>
              </w:rPr>
            </w:pPr>
          </w:p>
          <w:p w:rsidR="006A2CDA" w:rsidP="003E11FB" w:rsidRDefault="006A2CDA" w14:paraId="2195D189" wp14:textId="77777777">
            <w:pPr>
              <w:pStyle w:val="BodyText"/>
              <w:ind w:left="-180"/>
              <w:jc w:val="center"/>
              <w:rPr>
                <w:b/>
                <w:bCs/>
                <w:sz w:val="20"/>
              </w:rPr>
            </w:pPr>
            <w:r>
              <w:rPr>
                <w:b/>
                <w:bCs/>
                <w:sz w:val="20"/>
              </w:rPr>
              <w:t>Annual Bonus</w:t>
            </w:r>
          </w:p>
          <w:p w:rsidR="006A2CDA" w:rsidP="003E11FB" w:rsidRDefault="006A2CDA" w14:paraId="639B7DBE" wp14:textId="77777777">
            <w:pPr>
              <w:pStyle w:val="BodyText"/>
              <w:rPr>
                <w:b/>
                <w:bCs/>
                <w:sz w:val="20"/>
              </w:rPr>
            </w:pPr>
            <w:r>
              <w:rPr>
                <w:b/>
                <w:bCs/>
                <w:sz w:val="20"/>
              </w:rPr>
              <w:t>Tgt. % of Base</w:t>
            </w:r>
          </w:p>
        </w:tc>
        <w:tc>
          <w:tcPr>
            <w:tcW w:w="1620" w:type="dxa"/>
          </w:tcPr>
          <w:p w:rsidR="006A2CDA" w:rsidP="003E11FB" w:rsidRDefault="006A2CDA" w14:paraId="41652519" wp14:textId="77777777">
            <w:pPr>
              <w:pStyle w:val="BodyText"/>
              <w:ind w:left="-180"/>
              <w:jc w:val="center"/>
              <w:rPr>
                <w:sz w:val="20"/>
              </w:rPr>
            </w:pPr>
          </w:p>
          <w:p w:rsidR="006A2CDA" w:rsidP="003E11FB" w:rsidRDefault="006A2CDA" w14:paraId="28527474"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65BF490E" wp14:textId="77777777">
            <w:pPr>
              <w:pStyle w:val="BodyText"/>
              <w:ind w:left="-180"/>
              <w:jc w:val="center"/>
              <w:rPr>
                <w:sz w:val="20"/>
              </w:rPr>
            </w:pPr>
            <w:r>
              <w:rPr>
                <w:b/>
                <w:bCs/>
                <w:sz w:val="20"/>
              </w:rPr>
              <w:t>Minimum</w:t>
            </w:r>
          </w:p>
        </w:tc>
        <w:tc>
          <w:tcPr>
            <w:tcW w:w="1620" w:type="dxa"/>
          </w:tcPr>
          <w:p w:rsidR="006A2CDA" w:rsidP="003E11FB" w:rsidRDefault="006A2CDA" w14:paraId="6A6730E5" wp14:textId="77777777">
            <w:pPr>
              <w:pStyle w:val="BodyText"/>
              <w:ind w:left="-180"/>
              <w:jc w:val="center"/>
              <w:rPr>
                <w:sz w:val="20"/>
              </w:rPr>
            </w:pPr>
          </w:p>
          <w:p w:rsidR="006A2CDA" w:rsidP="003E11FB" w:rsidRDefault="006A2CDA" w14:paraId="7F7195F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3DC5AAD4" wp14:textId="77777777">
            <w:pPr>
              <w:pStyle w:val="BodyText"/>
              <w:ind w:left="-180"/>
              <w:jc w:val="center"/>
              <w:rPr>
                <w:sz w:val="20"/>
              </w:rPr>
            </w:pPr>
            <w:r>
              <w:rPr>
                <w:b/>
                <w:bCs/>
                <w:sz w:val="20"/>
              </w:rPr>
              <w:t>Midpoint</w:t>
            </w:r>
          </w:p>
        </w:tc>
        <w:tc>
          <w:tcPr>
            <w:tcW w:w="1440" w:type="dxa"/>
          </w:tcPr>
          <w:p w:rsidR="006A2CDA" w:rsidP="003E11FB" w:rsidRDefault="006A2CDA" w14:paraId="25D5D17C" wp14:textId="77777777">
            <w:pPr>
              <w:pStyle w:val="BodyText"/>
              <w:ind w:left="-180"/>
              <w:jc w:val="center"/>
              <w:rPr>
                <w:b/>
                <w:bCs/>
                <w:sz w:val="20"/>
              </w:rPr>
            </w:pPr>
            <w:r>
              <w:rPr>
                <w:b/>
                <w:bCs/>
                <w:sz w:val="20"/>
              </w:rPr>
              <w:t xml:space="preserve">  </w:t>
            </w:r>
          </w:p>
          <w:p w:rsidRPr="007B50F4" w:rsidR="006A2CDA" w:rsidP="003E11FB" w:rsidRDefault="006A2CDA" w14:paraId="5763E20D" wp14:textId="77777777">
            <w:pPr>
              <w:pStyle w:val="BodyText"/>
              <w:ind w:left="-180"/>
              <w:jc w:val="center"/>
              <w:rPr>
                <w:b/>
                <w:sz w:val="20"/>
              </w:rPr>
            </w:pPr>
            <w:r w:rsidRPr="007B50F4">
              <w:rPr>
                <w:b/>
                <w:sz w:val="20"/>
              </w:rPr>
              <w:t>Salary Range</w:t>
            </w:r>
          </w:p>
          <w:p w:rsidR="006A2CDA" w:rsidP="003E11FB" w:rsidRDefault="006A2CDA" w14:paraId="5B0E551E" wp14:textId="77777777">
            <w:pPr>
              <w:pStyle w:val="BodyText"/>
              <w:ind w:left="-180" w:right="-108"/>
              <w:jc w:val="center"/>
              <w:rPr>
                <w:sz w:val="20"/>
              </w:rPr>
            </w:pPr>
            <w:r w:rsidRPr="007B50F4">
              <w:rPr>
                <w:b/>
                <w:sz w:val="20"/>
              </w:rPr>
              <w:t>Maximum</w:t>
            </w:r>
          </w:p>
        </w:tc>
      </w:tr>
      <w:tr xmlns:wp14="http://schemas.microsoft.com/office/word/2010/wordml" w:rsidR="0012231B" w14:paraId="3F057640" wp14:textId="77777777">
        <w:tc>
          <w:tcPr>
            <w:tcW w:w="1980" w:type="dxa"/>
          </w:tcPr>
          <w:p w:rsidR="0012231B" w:rsidP="00875E63" w:rsidRDefault="0012231B" w14:paraId="5DE872A2" wp14:textId="77777777">
            <w:pPr>
              <w:pStyle w:val="BodyText"/>
              <w:ind w:left="-180"/>
              <w:rPr>
                <w:sz w:val="20"/>
              </w:rPr>
            </w:pPr>
          </w:p>
        </w:tc>
        <w:tc>
          <w:tcPr>
            <w:tcW w:w="1440" w:type="dxa"/>
          </w:tcPr>
          <w:p w:rsidR="0012231B" w:rsidP="00875E63" w:rsidRDefault="0012231B" w14:paraId="746F979D" wp14:textId="77777777">
            <w:pPr>
              <w:pStyle w:val="BodyText"/>
              <w:ind w:left="-180"/>
              <w:rPr>
                <w:sz w:val="20"/>
              </w:rPr>
            </w:pPr>
          </w:p>
        </w:tc>
        <w:tc>
          <w:tcPr>
            <w:tcW w:w="1440" w:type="dxa"/>
          </w:tcPr>
          <w:p w:rsidR="0012231B" w:rsidP="00875E63" w:rsidRDefault="0012231B" w14:paraId="2F2EF7C4" wp14:textId="77777777">
            <w:pPr>
              <w:pStyle w:val="BodyText"/>
              <w:ind w:left="-180"/>
              <w:rPr>
                <w:sz w:val="20"/>
              </w:rPr>
            </w:pPr>
          </w:p>
        </w:tc>
        <w:tc>
          <w:tcPr>
            <w:tcW w:w="1620" w:type="dxa"/>
          </w:tcPr>
          <w:p w:rsidR="0012231B" w:rsidP="00875E63" w:rsidRDefault="0012231B" w14:paraId="6CDC9DFD" wp14:textId="77777777">
            <w:pPr>
              <w:pStyle w:val="BodyText"/>
              <w:ind w:left="-180"/>
              <w:rPr>
                <w:sz w:val="20"/>
              </w:rPr>
            </w:pPr>
          </w:p>
        </w:tc>
        <w:tc>
          <w:tcPr>
            <w:tcW w:w="1620" w:type="dxa"/>
          </w:tcPr>
          <w:p w:rsidR="0012231B" w:rsidP="00875E63" w:rsidRDefault="0012231B" w14:paraId="58719BA7" wp14:textId="77777777">
            <w:pPr>
              <w:pStyle w:val="BodyText"/>
              <w:ind w:left="-180"/>
              <w:rPr>
                <w:sz w:val="20"/>
              </w:rPr>
            </w:pPr>
          </w:p>
        </w:tc>
        <w:tc>
          <w:tcPr>
            <w:tcW w:w="1620" w:type="dxa"/>
          </w:tcPr>
          <w:p w:rsidR="0012231B" w:rsidP="00875E63" w:rsidRDefault="0012231B" w14:paraId="0A3D1422" wp14:textId="77777777">
            <w:pPr>
              <w:pStyle w:val="BodyText"/>
              <w:ind w:left="-180"/>
              <w:rPr>
                <w:sz w:val="20"/>
              </w:rPr>
            </w:pPr>
          </w:p>
        </w:tc>
        <w:tc>
          <w:tcPr>
            <w:tcW w:w="1440" w:type="dxa"/>
          </w:tcPr>
          <w:p w:rsidR="0012231B" w:rsidP="00875E63" w:rsidRDefault="0012231B" w14:paraId="05992FAE" wp14:textId="77777777">
            <w:pPr>
              <w:pStyle w:val="BodyText"/>
              <w:ind w:left="-180"/>
              <w:rPr>
                <w:sz w:val="20"/>
              </w:rPr>
            </w:pPr>
          </w:p>
        </w:tc>
      </w:tr>
      <w:tr xmlns:wp14="http://schemas.microsoft.com/office/word/2010/wordml" w:rsidR="0012231B" w14:paraId="5125246D" wp14:textId="77777777">
        <w:tc>
          <w:tcPr>
            <w:tcW w:w="1980" w:type="dxa"/>
          </w:tcPr>
          <w:p w:rsidR="0012231B" w:rsidP="00875E63" w:rsidRDefault="0012231B" w14:paraId="3BE1B0E0" wp14:textId="77777777">
            <w:pPr>
              <w:pStyle w:val="BodyText"/>
              <w:ind w:left="-180"/>
              <w:rPr>
                <w:sz w:val="20"/>
              </w:rPr>
            </w:pPr>
          </w:p>
        </w:tc>
        <w:tc>
          <w:tcPr>
            <w:tcW w:w="1440" w:type="dxa"/>
          </w:tcPr>
          <w:p w:rsidR="0012231B" w:rsidP="00875E63" w:rsidRDefault="0012231B" w14:paraId="4D0CCEA9" wp14:textId="77777777">
            <w:pPr>
              <w:pStyle w:val="BodyText"/>
              <w:ind w:left="-180"/>
              <w:rPr>
                <w:sz w:val="20"/>
              </w:rPr>
            </w:pPr>
          </w:p>
        </w:tc>
        <w:tc>
          <w:tcPr>
            <w:tcW w:w="1440" w:type="dxa"/>
          </w:tcPr>
          <w:p w:rsidR="0012231B" w:rsidP="00875E63" w:rsidRDefault="0012231B" w14:paraId="225BD548" wp14:textId="77777777">
            <w:pPr>
              <w:pStyle w:val="BodyText"/>
              <w:ind w:left="-180"/>
              <w:rPr>
                <w:sz w:val="20"/>
              </w:rPr>
            </w:pPr>
          </w:p>
        </w:tc>
        <w:tc>
          <w:tcPr>
            <w:tcW w:w="1620" w:type="dxa"/>
          </w:tcPr>
          <w:p w:rsidR="0012231B" w:rsidP="00875E63" w:rsidRDefault="0012231B" w14:paraId="025588D1" wp14:textId="77777777">
            <w:pPr>
              <w:pStyle w:val="BodyText"/>
              <w:ind w:left="-180"/>
              <w:rPr>
                <w:sz w:val="20"/>
              </w:rPr>
            </w:pPr>
          </w:p>
        </w:tc>
        <w:tc>
          <w:tcPr>
            <w:tcW w:w="1620" w:type="dxa"/>
          </w:tcPr>
          <w:p w:rsidR="0012231B" w:rsidP="00875E63" w:rsidRDefault="0012231B" w14:paraId="510D355F" wp14:textId="77777777">
            <w:pPr>
              <w:pStyle w:val="BodyText"/>
              <w:ind w:left="-180"/>
              <w:rPr>
                <w:sz w:val="20"/>
              </w:rPr>
            </w:pPr>
          </w:p>
        </w:tc>
        <w:tc>
          <w:tcPr>
            <w:tcW w:w="1620" w:type="dxa"/>
          </w:tcPr>
          <w:p w:rsidR="0012231B" w:rsidP="00875E63" w:rsidRDefault="0012231B" w14:paraId="54E407A2" wp14:textId="77777777">
            <w:pPr>
              <w:pStyle w:val="BodyText"/>
              <w:ind w:left="-180"/>
              <w:rPr>
                <w:sz w:val="20"/>
              </w:rPr>
            </w:pPr>
          </w:p>
        </w:tc>
        <w:tc>
          <w:tcPr>
            <w:tcW w:w="1440" w:type="dxa"/>
          </w:tcPr>
          <w:p w:rsidR="0012231B" w:rsidP="00875E63" w:rsidRDefault="0012231B" w14:paraId="2C8E1B19" wp14:textId="77777777">
            <w:pPr>
              <w:pStyle w:val="BodyText"/>
              <w:ind w:left="-180"/>
              <w:rPr>
                <w:sz w:val="20"/>
              </w:rPr>
            </w:pPr>
          </w:p>
        </w:tc>
      </w:tr>
      <w:tr xmlns:wp14="http://schemas.microsoft.com/office/word/2010/wordml" w:rsidR="0012231B" w14:paraId="240AD339" wp14:textId="77777777">
        <w:tc>
          <w:tcPr>
            <w:tcW w:w="1980" w:type="dxa"/>
          </w:tcPr>
          <w:p w:rsidR="0012231B" w:rsidP="00875E63" w:rsidRDefault="0012231B" w14:paraId="141A984D" wp14:textId="77777777">
            <w:pPr>
              <w:pStyle w:val="BodyText"/>
              <w:ind w:left="-180"/>
              <w:rPr>
                <w:sz w:val="20"/>
              </w:rPr>
            </w:pPr>
          </w:p>
        </w:tc>
        <w:tc>
          <w:tcPr>
            <w:tcW w:w="1440" w:type="dxa"/>
          </w:tcPr>
          <w:p w:rsidR="0012231B" w:rsidP="00875E63" w:rsidRDefault="0012231B" w14:paraId="6B2A5A9F" wp14:textId="77777777">
            <w:pPr>
              <w:pStyle w:val="BodyText"/>
              <w:ind w:left="-180"/>
              <w:rPr>
                <w:sz w:val="20"/>
              </w:rPr>
            </w:pPr>
          </w:p>
        </w:tc>
        <w:tc>
          <w:tcPr>
            <w:tcW w:w="1440" w:type="dxa"/>
          </w:tcPr>
          <w:p w:rsidR="0012231B" w:rsidP="00875E63" w:rsidRDefault="0012231B" w14:paraId="64DB9013" wp14:textId="77777777">
            <w:pPr>
              <w:pStyle w:val="BodyText"/>
              <w:ind w:left="-180"/>
              <w:rPr>
                <w:sz w:val="20"/>
              </w:rPr>
            </w:pPr>
          </w:p>
        </w:tc>
        <w:tc>
          <w:tcPr>
            <w:tcW w:w="1620" w:type="dxa"/>
          </w:tcPr>
          <w:p w:rsidR="0012231B" w:rsidP="00875E63" w:rsidRDefault="0012231B" w14:paraId="233B040A" wp14:textId="77777777">
            <w:pPr>
              <w:pStyle w:val="BodyText"/>
              <w:ind w:left="-180"/>
              <w:rPr>
                <w:sz w:val="20"/>
              </w:rPr>
            </w:pPr>
          </w:p>
        </w:tc>
        <w:tc>
          <w:tcPr>
            <w:tcW w:w="1620" w:type="dxa"/>
          </w:tcPr>
          <w:p w:rsidR="0012231B" w:rsidP="00875E63" w:rsidRDefault="0012231B" w14:paraId="157C2D01" wp14:textId="77777777">
            <w:pPr>
              <w:pStyle w:val="BodyText"/>
              <w:ind w:left="-180"/>
              <w:rPr>
                <w:sz w:val="20"/>
              </w:rPr>
            </w:pPr>
          </w:p>
        </w:tc>
        <w:tc>
          <w:tcPr>
            <w:tcW w:w="1620" w:type="dxa"/>
          </w:tcPr>
          <w:p w:rsidR="0012231B" w:rsidP="00875E63" w:rsidRDefault="0012231B" w14:paraId="053D20AB" wp14:textId="77777777">
            <w:pPr>
              <w:pStyle w:val="BodyText"/>
              <w:ind w:left="-180"/>
              <w:rPr>
                <w:sz w:val="20"/>
              </w:rPr>
            </w:pPr>
          </w:p>
        </w:tc>
        <w:tc>
          <w:tcPr>
            <w:tcW w:w="1440" w:type="dxa"/>
          </w:tcPr>
          <w:p w:rsidR="0012231B" w:rsidP="00875E63" w:rsidRDefault="0012231B" w14:paraId="3F6703BF" wp14:textId="77777777">
            <w:pPr>
              <w:pStyle w:val="BodyText"/>
              <w:rPr>
                <w:sz w:val="20"/>
              </w:rPr>
            </w:pPr>
          </w:p>
        </w:tc>
      </w:tr>
      <w:tr xmlns:wp14="http://schemas.microsoft.com/office/word/2010/wordml" w:rsidR="0012231B" w14:paraId="71D6F350" wp14:textId="77777777">
        <w:tc>
          <w:tcPr>
            <w:tcW w:w="1980" w:type="dxa"/>
          </w:tcPr>
          <w:p w:rsidR="0012231B" w:rsidP="00875E63" w:rsidRDefault="0012231B" w14:paraId="7844FBF0" wp14:textId="77777777">
            <w:pPr>
              <w:pStyle w:val="BodyText"/>
              <w:rPr>
                <w:sz w:val="20"/>
              </w:rPr>
            </w:pPr>
          </w:p>
        </w:tc>
        <w:tc>
          <w:tcPr>
            <w:tcW w:w="1440" w:type="dxa"/>
          </w:tcPr>
          <w:p w:rsidR="0012231B" w:rsidP="00875E63" w:rsidRDefault="0012231B" w14:paraId="093A209F" wp14:textId="77777777">
            <w:pPr>
              <w:pStyle w:val="BodyText"/>
              <w:ind w:left="-180"/>
              <w:rPr>
                <w:sz w:val="20"/>
              </w:rPr>
            </w:pPr>
          </w:p>
        </w:tc>
        <w:tc>
          <w:tcPr>
            <w:tcW w:w="1440" w:type="dxa"/>
          </w:tcPr>
          <w:p w:rsidR="0012231B" w:rsidP="00875E63" w:rsidRDefault="0012231B" w14:paraId="51F5E2D6" wp14:textId="77777777">
            <w:pPr>
              <w:pStyle w:val="BodyText"/>
              <w:ind w:left="-180"/>
              <w:rPr>
                <w:sz w:val="20"/>
              </w:rPr>
            </w:pPr>
          </w:p>
        </w:tc>
        <w:tc>
          <w:tcPr>
            <w:tcW w:w="1620" w:type="dxa"/>
          </w:tcPr>
          <w:p w:rsidR="0012231B" w:rsidP="00875E63" w:rsidRDefault="0012231B" w14:paraId="00EA4BD4" wp14:textId="77777777">
            <w:pPr>
              <w:pStyle w:val="BodyText"/>
              <w:ind w:left="-180"/>
              <w:rPr>
                <w:sz w:val="20"/>
              </w:rPr>
            </w:pPr>
          </w:p>
        </w:tc>
        <w:tc>
          <w:tcPr>
            <w:tcW w:w="1620" w:type="dxa"/>
          </w:tcPr>
          <w:p w:rsidR="0012231B" w:rsidP="00875E63" w:rsidRDefault="0012231B" w14:paraId="4018BA0B" wp14:textId="77777777">
            <w:pPr>
              <w:pStyle w:val="BodyText"/>
              <w:ind w:left="-180"/>
              <w:rPr>
                <w:sz w:val="20"/>
              </w:rPr>
            </w:pPr>
          </w:p>
        </w:tc>
        <w:tc>
          <w:tcPr>
            <w:tcW w:w="1620" w:type="dxa"/>
          </w:tcPr>
          <w:p w:rsidR="0012231B" w:rsidP="00875E63" w:rsidRDefault="0012231B" w14:paraId="77DD4F7D" wp14:textId="77777777">
            <w:pPr>
              <w:pStyle w:val="BodyText"/>
              <w:ind w:left="-180"/>
              <w:rPr>
                <w:sz w:val="20"/>
              </w:rPr>
            </w:pPr>
          </w:p>
        </w:tc>
        <w:tc>
          <w:tcPr>
            <w:tcW w:w="1440" w:type="dxa"/>
          </w:tcPr>
          <w:p w:rsidR="0012231B" w:rsidP="00875E63" w:rsidRDefault="0012231B" w14:paraId="3A0F79BB" wp14:textId="77777777">
            <w:pPr>
              <w:pStyle w:val="BodyText"/>
              <w:rPr>
                <w:sz w:val="20"/>
              </w:rPr>
            </w:pPr>
          </w:p>
        </w:tc>
      </w:tr>
      <w:tr xmlns:wp14="http://schemas.microsoft.com/office/word/2010/wordml" w:rsidR="0012231B" w14:paraId="4F9BC368" wp14:textId="77777777">
        <w:tc>
          <w:tcPr>
            <w:tcW w:w="1980" w:type="dxa"/>
          </w:tcPr>
          <w:p w:rsidR="0012231B" w:rsidP="00875E63" w:rsidRDefault="0012231B" w14:paraId="454B84C9" wp14:textId="77777777">
            <w:pPr>
              <w:pStyle w:val="BodyText"/>
              <w:rPr>
                <w:sz w:val="20"/>
              </w:rPr>
            </w:pPr>
          </w:p>
        </w:tc>
        <w:tc>
          <w:tcPr>
            <w:tcW w:w="1440" w:type="dxa"/>
          </w:tcPr>
          <w:p w:rsidR="0012231B" w:rsidP="00875E63" w:rsidRDefault="0012231B" w14:paraId="6E21021F" wp14:textId="77777777">
            <w:pPr>
              <w:pStyle w:val="BodyText"/>
              <w:ind w:left="-180"/>
              <w:rPr>
                <w:sz w:val="20"/>
              </w:rPr>
            </w:pPr>
          </w:p>
        </w:tc>
        <w:tc>
          <w:tcPr>
            <w:tcW w:w="1440" w:type="dxa"/>
          </w:tcPr>
          <w:p w:rsidR="0012231B" w:rsidP="00875E63" w:rsidRDefault="0012231B" w14:paraId="5ED04868" wp14:textId="77777777">
            <w:pPr>
              <w:pStyle w:val="BodyText"/>
              <w:ind w:left="-180"/>
              <w:rPr>
                <w:sz w:val="20"/>
              </w:rPr>
            </w:pPr>
          </w:p>
        </w:tc>
        <w:tc>
          <w:tcPr>
            <w:tcW w:w="1620" w:type="dxa"/>
          </w:tcPr>
          <w:p w:rsidR="0012231B" w:rsidP="00875E63" w:rsidRDefault="0012231B" w14:paraId="39DA3CF2" wp14:textId="77777777">
            <w:pPr>
              <w:pStyle w:val="BodyText"/>
              <w:ind w:left="-180"/>
              <w:rPr>
                <w:sz w:val="20"/>
              </w:rPr>
            </w:pPr>
          </w:p>
        </w:tc>
        <w:tc>
          <w:tcPr>
            <w:tcW w:w="1620" w:type="dxa"/>
          </w:tcPr>
          <w:p w:rsidR="0012231B" w:rsidP="00875E63" w:rsidRDefault="0012231B" w14:paraId="2350CB4A" wp14:textId="77777777">
            <w:pPr>
              <w:pStyle w:val="BodyText"/>
              <w:ind w:left="-180"/>
              <w:rPr>
                <w:sz w:val="20"/>
              </w:rPr>
            </w:pPr>
          </w:p>
        </w:tc>
        <w:tc>
          <w:tcPr>
            <w:tcW w:w="1620" w:type="dxa"/>
          </w:tcPr>
          <w:p w:rsidR="0012231B" w:rsidP="00875E63" w:rsidRDefault="0012231B" w14:paraId="02DB1E60" wp14:textId="77777777">
            <w:pPr>
              <w:pStyle w:val="BodyText"/>
              <w:ind w:left="-180"/>
              <w:rPr>
                <w:sz w:val="20"/>
              </w:rPr>
            </w:pPr>
          </w:p>
        </w:tc>
        <w:tc>
          <w:tcPr>
            <w:tcW w:w="1440" w:type="dxa"/>
          </w:tcPr>
          <w:p w:rsidR="0012231B" w:rsidP="00875E63" w:rsidRDefault="0012231B" w14:paraId="5828190A" wp14:textId="77777777">
            <w:pPr>
              <w:pStyle w:val="BodyText"/>
              <w:rPr>
                <w:sz w:val="20"/>
              </w:rPr>
            </w:pPr>
          </w:p>
        </w:tc>
      </w:tr>
      <w:tr xmlns:wp14="http://schemas.microsoft.com/office/word/2010/wordml" w:rsidR="0012231B" w14:paraId="568D14ED" wp14:textId="77777777">
        <w:tc>
          <w:tcPr>
            <w:tcW w:w="1980" w:type="dxa"/>
          </w:tcPr>
          <w:p w:rsidR="0012231B" w:rsidP="00875E63" w:rsidRDefault="0012231B" w14:paraId="12EA1C25" wp14:textId="77777777">
            <w:pPr>
              <w:pStyle w:val="BodyText"/>
              <w:rPr>
                <w:sz w:val="20"/>
              </w:rPr>
            </w:pPr>
          </w:p>
        </w:tc>
        <w:tc>
          <w:tcPr>
            <w:tcW w:w="1440" w:type="dxa"/>
          </w:tcPr>
          <w:p w:rsidR="0012231B" w:rsidP="00875E63" w:rsidRDefault="0012231B" w14:paraId="2E0E240F" wp14:textId="77777777">
            <w:pPr>
              <w:pStyle w:val="BodyText"/>
              <w:ind w:left="-180"/>
              <w:rPr>
                <w:sz w:val="20"/>
              </w:rPr>
            </w:pPr>
          </w:p>
        </w:tc>
        <w:tc>
          <w:tcPr>
            <w:tcW w:w="1440" w:type="dxa"/>
          </w:tcPr>
          <w:p w:rsidR="0012231B" w:rsidP="00875E63" w:rsidRDefault="0012231B" w14:paraId="1DD22F35" wp14:textId="77777777">
            <w:pPr>
              <w:pStyle w:val="BodyText"/>
              <w:ind w:left="-180"/>
              <w:rPr>
                <w:sz w:val="20"/>
              </w:rPr>
            </w:pPr>
          </w:p>
        </w:tc>
        <w:tc>
          <w:tcPr>
            <w:tcW w:w="1620" w:type="dxa"/>
          </w:tcPr>
          <w:p w:rsidR="0012231B" w:rsidP="00875E63" w:rsidRDefault="0012231B" w14:paraId="47D20C0D" wp14:textId="77777777">
            <w:pPr>
              <w:pStyle w:val="BodyText"/>
              <w:ind w:left="-180"/>
              <w:rPr>
                <w:sz w:val="20"/>
              </w:rPr>
            </w:pPr>
          </w:p>
        </w:tc>
        <w:tc>
          <w:tcPr>
            <w:tcW w:w="1620" w:type="dxa"/>
          </w:tcPr>
          <w:p w:rsidR="0012231B" w:rsidP="00875E63" w:rsidRDefault="0012231B" w14:paraId="0EDCF387" wp14:textId="77777777">
            <w:pPr>
              <w:pStyle w:val="BodyText"/>
              <w:ind w:left="-180"/>
              <w:rPr>
                <w:sz w:val="20"/>
              </w:rPr>
            </w:pPr>
          </w:p>
        </w:tc>
        <w:tc>
          <w:tcPr>
            <w:tcW w:w="1620" w:type="dxa"/>
          </w:tcPr>
          <w:p w:rsidR="0012231B" w:rsidP="00875E63" w:rsidRDefault="0012231B" w14:paraId="0A38D87E" wp14:textId="77777777">
            <w:pPr>
              <w:pStyle w:val="BodyText"/>
              <w:ind w:left="-180"/>
              <w:rPr>
                <w:sz w:val="20"/>
              </w:rPr>
            </w:pPr>
          </w:p>
        </w:tc>
        <w:tc>
          <w:tcPr>
            <w:tcW w:w="1440" w:type="dxa"/>
          </w:tcPr>
          <w:p w:rsidR="0012231B" w:rsidP="00875E63" w:rsidRDefault="0012231B" w14:paraId="4A21C27C" wp14:textId="77777777">
            <w:pPr>
              <w:pStyle w:val="BodyText"/>
              <w:rPr>
                <w:sz w:val="20"/>
              </w:rPr>
            </w:pPr>
          </w:p>
        </w:tc>
      </w:tr>
      <w:tr xmlns:wp14="http://schemas.microsoft.com/office/word/2010/wordml" w:rsidR="0012231B" w14:paraId="3045AE59" wp14:textId="77777777">
        <w:tc>
          <w:tcPr>
            <w:tcW w:w="1980" w:type="dxa"/>
          </w:tcPr>
          <w:p w:rsidR="0012231B" w:rsidP="00875E63" w:rsidRDefault="0012231B" w14:paraId="46E0D533" wp14:textId="77777777">
            <w:pPr>
              <w:pStyle w:val="BodyText"/>
              <w:rPr>
                <w:sz w:val="20"/>
              </w:rPr>
            </w:pPr>
          </w:p>
        </w:tc>
        <w:tc>
          <w:tcPr>
            <w:tcW w:w="1440" w:type="dxa"/>
          </w:tcPr>
          <w:p w:rsidR="0012231B" w:rsidP="00875E63" w:rsidRDefault="0012231B" w14:paraId="67681193" wp14:textId="77777777">
            <w:pPr>
              <w:pStyle w:val="BodyText"/>
              <w:ind w:left="-180"/>
              <w:rPr>
                <w:sz w:val="20"/>
              </w:rPr>
            </w:pPr>
          </w:p>
        </w:tc>
        <w:tc>
          <w:tcPr>
            <w:tcW w:w="1440" w:type="dxa"/>
          </w:tcPr>
          <w:p w:rsidR="0012231B" w:rsidP="00875E63" w:rsidRDefault="0012231B" w14:paraId="065A1EFD" wp14:textId="77777777">
            <w:pPr>
              <w:pStyle w:val="BodyText"/>
              <w:ind w:left="-180"/>
              <w:rPr>
                <w:sz w:val="20"/>
              </w:rPr>
            </w:pPr>
          </w:p>
        </w:tc>
        <w:tc>
          <w:tcPr>
            <w:tcW w:w="1620" w:type="dxa"/>
          </w:tcPr>
          <w:p w:rsidR="0012231B" w:rsidP="00875E63" w:rsidRDefault="0012231B" w14:paraId="6DD0AE91" wp14:textId="77777777">
            <w:pPr>
              <w:pStyle w:val="BodyText"/>
              <w:ind w:left="-180"/>
              <w:rPr>
                <w:sz w:val="20"/>
              </w:rPr>
            </w:pPr>
          </w:p>
        </w:tc>
        <w:tc>
          <w:tcPr>
            <w:tcW w:w="1620" w:type="dxa"/>
          </w:tcPr>
          <w:p w:rsidR="0012231B" w:rsidP="00875E63" w:rsidRDefault="0012231B" w14:paraId="54931EE4" wp14:textId="77777777">
            <w:pPr>
              <w:pStyle w:val="BodyText"/>
              <w:ind w:left="-180"/>
              <w:rPr>
                <w:sz w:val="20"/>
              </w:rPr>
            </w:pPr>
          </w:p>
        </w:tc>
        <w:tc>
          <w:tcPr>
            <w:tcW w:w="1620" w:type="dxa"/>
          </w:tcPr>
          <w:p w:rsidR="0012231B" w:rsidP="00875E63" w:rsidRDefault="0012231B" w14:paraId="736320AA" wp14:textId="77777777">
            <w:pPr>
              <w:pStyle w:val="BodyText"/>
              <w:ind w:left="-180"/>
              <w:rPr>
                <w:sz w:val="20"/>
              </w:rPr>
            </w:pPr>
          </w:p>
        </w:tc>
        <w:tc>
          <w:tcPr>
            <w:tcW w:w="1440" w:type="dxa"/>
          </w:tcPr>
          <w:p w:rsidR="0012231B" w:rsidP="00875E63" w:rsidRDefault="0012231B" w14:paraId="64C2D978" wp14:textId="77777777">
            <w:pPr>
              <w:pStyle w:val="BodyText"/>
              <w:rPr>
                <w:sz w:val="20"/>
              </w:rPr>
            </w:pPr>
          </w:p>
        </w:tc>
      </w:tr>
      <w:tr xmlns:wp14="http://schemas.microsoft.com/office/word/2010/wordml" w:rsidR="0012231B" w14:paraId="08E5EBB9" wp14:textId="77777777">
        <w:tc>
          <w:tcPr>
            <w:tcW w:w="1980" w:type="dxa"/>
          </w:tcPr>
          <w:p w:rsidR="0012231B" w:rsidP="00875E63" w:rsidRDefault="0012231B" w14:paraId="130054A9" wp14:textId="77777777">
            <w:pPr>
              <w:pStyle w:val="BodyText"/>
              <w:rPr>
                <w:sz w:val="20"/>
              </w:rPr>
            </w:pPr>
          </w:p>
        </w:tc>
        <w:tc>
          <w:tcPr>
            <w:tcW w:w="1440" w:type="dxa"/>
          </w:tcPr>
          <w:p w:rsidR="0012231B" w:rsidP="00875E63" w:rsidRDefault="0012231B" w14:paraId="079A3362" wp14:textId="77777777">
            <w:pPr>
              <w:pStyle w:val="BodyText"/>
              <w:ind w:left="-180"/>
              <w:rPr>
                <w:sz w:val="20"/>
              </w:rPr>
            </w:pPr>
          </w:p>
        </w:tc>
        <w:tc>
          <w:tcPr>
            <w:tcW w:w="1440" w:type="dxa"/>
          </w:tcPr>
          <w:p w:rsidR="0012231B" w:rsidP="00875E63" w:rsidRDefault="0012231B" w14:paraId="5DDF419A" wp14:textId="77777777">
            <w:pPr>
              <w:pStyle w:val="BodyText"/>
              <w:ind w:left="-180"/>
              <w:rPr>
                <w:sz w:val="20"/>
              </w:rPr>
            </w:pPr>
          </w:p>
        </w:tc>
        <w:tc>
          <w:tcPr>
            <w:tcW w:w="1620" w:type="dxa"/>
          </w:tcPr>
          <w:p w:rsidR="0012231B" w:rsidP="00875E63" w:rsidRDefault="0012231B" w14:paraId="140B5589" wp14:textId="77777777">
            <w:pPr>
              <w:pStyle w:val="BodyText"/>
              <w:ind w:left="-180"/>
              <w:rPr>
                <w:sz w:val="20"/>
              </w:rPr>
            </w:pPr>
          </w:p>
        </w:tc>
        <w:tc>
          <w:tcPr>
            <w:tcW w:w="1620" w:type="dxa"/>
          </w:tcPr>
          <w:p w:rsidR="0012231B" w:rsidP="00875E63" w:rsidRDefault="0012231B" w14:paraId="20F9B550" wp14:textId="77777777">
            <w:pPr>
              <w:pStyle w:val="BodyText"/>
              <w:ind w:left="-180"/>
              <w:rPr>
                <w:sz w:val="20"/>
              </w:rPr>
            </w:pPr>
          </w:p>
        </w:tc>
        <w:tc>
          <w:tcPr>
            <w:tcW w:w="1620" w:type="dxa"/>
          </w:tcPr>
          <w:p w:rsidR="0012231B" w:rsidP="00875E63" w:rsidRDefault="0012231B" w14:paraId="65C0BB46" wp14:textId="77777777">
            <w:pPr>
              <w:pStyle w:val="BodyText"/>
              <w:ind w:left="-180"/>
              <w:rPr>
                <w:sz w:val="20"/>
              </w:rPr>
            </w:pPr>
          </w:p>
        </w:tc>
        <w:tc>
          <w:tcPr>
            <w:tcW w:w="1440" w:type="dxa"/>
          </w:tcPr>
          <w:p w:rsidR="0012231B" w:rsidP="00875E63" w:rsidRDefault="0012231B" w14:paraId="252CF3F1" wp14:textId="77777777">
            <w:pPr>
              <w:pStyle w:val="BodyText"/>
              <w:rPr>
                <w:sz w:val="20"/>
              </w:rPr>
            </w:pPr>
          </w:p>
        </w:tc>
      </w:tr>
      <w:tr xmlns:wp14="http://schemas.microsoft.com/office/word/2010/wordml" w:rsidR="0012231B" w14:paraId="57541CE3" wp14:textId="77777777">
        <w:tc>
          <w:tcPr>
            <w:tcW w:w="1980" w:type="dxa"/>
          </w:tcPr>
          <w:p w:rsidR="0012231B" w:rsidP="00875E63" w:rsidRDefault="0012231B" w14:paraId="55DB2DAE" wp14:textId="77777777">
            <w:pPr>
              <w:pStyle w:val="BodyText"/>
              <w:rPr>
                <w:sz w:val="20"/>
              </w:rPr>
            </w:pPr>
          </w:p>
        </w:tc>
        <w:tc>
          <w:tcPr>
            <w:tcW w:w="1440" w:type="dxa"/>
          </w:tcPr>
          <w:p w:rsidR="0012231B" w:rsidP="00875E63" w:rsidRDefault="0012231B" w14:paraId="023B6829" wp14:textId="77777777">
            <w:pPr>
              <w:pStyle w:val="BodyText"/>
              <w:ind w:left="-180"/>
              <w:rPr>
                <w:sz w:val="20"/>
              </w:rPr>
            </w:pPr>
          </w:p>
        </w:tc>
        <w:tc>
          <w:tcPr>
            <w:tcW w:w="1440" w:type="dxa"/>
          </w:tcPr>
          <w:p w:rsidR="0012231B" w:rsidP="00875E63" w:rsidRDefault="0012231B" w14:paraId="44EC05EE" wp14:textId="77777777">
            <w:pPr>
              <w:pStyle w:val="BodyText"/>
              <w:ind w:left="-180"/>
              <w:rPr>
                <w:sz w:val="20"/>
              </w:rPr>
            </w:pPr>
          </w:p>
        </w:tc>
        <w:tc>
          <w:tcPr>
            <w:tcW w:w="1620" w:type="dxa"/>
          </w:tcPr>
          <w:p w:rsidR="0012231B" w:rsidP="00875E63" w:rsidRDefault="0012231B" w14:paraId="52EA7DC0" wp14:textId="77777777">
            <w:pPr>
              <w:pStyle w:val="BodyText"/>
              <w:ind w:left="-180"/>
              <w:rPr>
                <w:sz w:val="20"/>
              </w:rPr>
            </w:pPr>
          </w:p>
        </w:tc>
        <w:tc>
          <w:tcPr>
            <w:tcW w:w="1620" w:type="dxa"/>
          </w:tcPr>
          <w:p w:rsidR="0012231B" w:rsidP="00875E63" w:rsidRDefault="0012231B" w14:paraId="4B38A911" wp14:textId="77777777">
            <w:pPr>
              <w:pStyle w:val="BodyText"/>
              <w:ind w:left="-180"/>
              <w:rPr>
                <w:sz w:val="20"/>
              </w:rPr>
            </w:pPr>
          </w:p>
        </w:tc>
        <w:tc>
          <w:tcPr>
            <w:tcW w:w="1620" w:type="dxa"/>
          </w:tcPr>
          <w:p w:rsidR="0012231B" w:rsidP="00875E63" w:rsidRDefault="0012231B" w14:paraId="0C3829EE" wp14:textId="77777777">
            <w:pPr>
              <w:pStyle w:val="BodyText"/>
              <w:ind w:left="-180"/>
              <w:rPr>
                <w:sz w:val="20"/>
              </w:rPr>
            </w:pPr>
          </w:p>
        </w:tc>
        <w:tc>
          <w:tcPr>
            <w:tcW w:w="1440" w:type="dxa"/>
          </w:tcPr>
          <w:p w:rsidR="0012231B" w:rsidP="00875E63" w:rsidRDefault="0012231B" w14:paraId="0DDD527C" wp14:textId="77777777">
            <w:pPr>
              <w:pStyle w:val="BodyText"/>
              <w:rPr>
                <w:sz w:val="20"/>
              </w:rPr>
            </w:pPr>
          </w:p>
        </w:tc>
      </w:tr>
      <w:tr xmlns:wp14="http://schemas.microsoft.com/office/word/2010/wordml" w:rsidR="0012231B" w14:paraId="6009F661" wp14:textId="77777777">
        <w:tc>
          <w:tcPr>
            <w:tcW w:w="1980" w:type="dxa"/>
          </w:tcPr>
          <w:p w:rsidR="0012231B" w:rsidP="00875E63" w:rsidRDefault="0012231B" w14:paraId="00115F47" wp14:textId="77777777">
            <w:pPr>
              <w:pStyle w:val="BodyText"/>
              <w:rPr>
                <w:sz w:val="20"/>
              </w:rPr>
            </w:pPr>
          </w:p>
        </w:tc>
        <w:tc>
          <w:tcPr>
            <w:tcW w:w="1440" w:type="dxa"/>
          </w:tcPr>
          <w:p w:rsidR="0012231B" w:rsidP="00875E63" w:rsidRDefault="0012231B" w14:paraId="23F646C9" wp14:textId="77777777">
            <w:pPr>
              <w:pStyle w:val="BodyText"/>
              <w:ind w:left="-180"/>
              <w:rPr>
                <w:sz w:val="20"/>
              </w:rPr>
            </w:pPr>
          </w:p>
        </w:tc>
        <w:tc>
          <w:tcPr>
            <w:tcW w:w="1440" w:type="dxa"/>
          </w:tcPr>
          <w:p w:rsidR="0012231B" w:rsidP="00875E63" w:rsidRDefault="0012231B" w14:paraId="6E51052C" wp14:textId="77777777">
            <w:pPr>
              <w:pStyle w:val="BodyText"/>
              <w:ind w:left="-180"/>
              <w:rPr>
                <w:sz w:val="20"/>
              </w:rPr>
            </w:pPr>
          </w:p>
        </w:tc>
        <w:tc>
          <w:tcPr>
            <w:tcW w:w="1620" w:type="dxa"/>
          </w:tcPr>
          <w:p w:rsidR="0012231B" w:rsidP="00875E63" w:rsidRDefault="0012231B" w14:paraId="4FBC7872" wp14:textId="77777777">
            <w:pPr>
              <w:pStyle w:val="BodyText"/>
              <w:ind w:left="-180"/>
              <w:rPr>
                <w:sz w:val="20"/>
              </w:rPr>
            </w:pPr>
          </w:p>
        </w:tc>
        <w:tc>
          <w:tcPr>
            <w:tcW w:w="1620" w:type="dxa"/>
          </w:tcPr>
          <w:p w:rsidR="0012231B" w:rsidP="00875E63" w:rsidRDefault="0012231B" w14:paraId="100F3592" wp14:textId="77777777">
            <w:pPr>
              <w:pStyle w:val="BodyText"/>
              <w:ind w:left="-180"/>
              <w:rPr>
                <w:sz w:val="20"/>
              </w:rPr>
            </w:pPr>
          </w:p>
        </w:tc>
        <w:tc>
          <w:tcPr>
            <w:tcW w:w="1620" w:type="dxa"/>
          </w:tcPr>
          <w:p w:rsidR="0012231B" w:rsidP="00875E63" w:rsidRDefault="0012231B" w14:paraId="35152E50" wp14:textId="77777777">
            <w:pPr>
              <w:pStyle w:val="BodyText"/>
              <w:ind w:left="-180"/>
              <w:rPr>
                <w:sz w:val="20"/>
              </w:rPr>
            </w:pPr>
          </w:p>
        </w:tc>
        <w:tc>
          <w:tcPr>
            <w:tcW w:w="1440" w:type="dxa"/>
          </w:tcPr>
          <w:p w:rsidR="0012231B" w:rsidP="00875E63" w:rsidRDefault="0012231B" w14:paraId="2C48177B" wp14:textId="77777777">
            <w:pPr>
              <w:pStyle w:val="BodyText"/>
              <w:rPr>
                <w:sz w:val="20"/>
              </w:rPr>
            </w:pPr>
          </w:p>
        </w:tc>
      </w:tr>
      <w:tr xmlns:wp14="http://schemas.microsoft.com/office/word/2010/wordml" w:rsidR="0012231B" w14:paraId="79571FA6" wp14:textId="77777777">
        <w:tc>
          <w:tcPr>
            <w:tcW w:w="1980" w:type="dxa"/>
          </w:tcPr>
          <w:p w:rsidR="0012231B" w:rsidP="00875E63" w:rsidRDefault="0012231B" w14:paraId="57F24848" wp14:textId="77777777">
            <w:pPr>
              <w:pStyle w:val="BodyText"/>
              <w:rPr>
                <w:sz w:val="20"/>
              </w:rPr>
            </w:pPr>
          </w:p>
        </w:tc>
        <w:tc>
          <w:tcPr>
            <w:tcW w:w="1440" w:type="dxa"/>
          </w:tcPr>
          <w:p w:rsidR="0012231B" w:rsidP="00875E63" w:rsidRDefault="0012231B" w14:paraId="5FBCA799" wp14:textId="77777777">
            <w:pPr>
              <w:pStyle w:val="BodyText"/>
              <w:ind w:left="-180"/>
              <w:rPr>
                <w:sz w:val="20"/>
              </w:rPr>
            </w:pPr>
          </w:p>
        </w:tc>
        <w:tc>
          <w:tcPr>
            <w:tcW w:w="1440" w:type="dxa"/>
          </w:tcPr>
          <w:p w:rsidR="0012231B" w:rsidP="00875E63" w:rsidRDefault="0012231B" w14:paraId="0D3887A5" wp14:textId="77777777">
            <w:pPr>
              <w:pStyle w:val="BodyText"/>
              <w:ind w:left="-180"/>
              <w:rPr>
                <w:sz w:val="20"/>
              </w:rPr>
            </w:pPr>
          </w:p>
        </w:tc>
        <w:tc>
          <w:tcPr>
            <w:tcW w:w="1620" w:type="dxa"/>
          </w:tcPr>
          <w:p w:rsidR="0012231B" w:rsidP="00875E63" w:rsidRDefault="0012231B" w14:paraId="0D7B4BDA" wp14:textId="77777777">
            <w:pPr>
              <w:pStyle w:val="BodyText"/>
              <w:ind w:left="-180"/>
              <w:rPr>
                <w:sz w:val="20"/>
              </w:rPr>
            </w:pPr>
          </w:p>
        </w:tc>
        <w:tc>
          <w:tcPr>
            <w:tcW w:w="1620" w:type="dxa"/>
          </w:tcPr>
          <w:p w:rsidR="0012231B" w:rsidP="00875E63" w:rsidRDefault="0012231B" w14:paraId="0DCCF552" wp14:textId="77777777">
            <w:pPr>
              <w:pStyle w:val="BodyText"/>
              <w:ind w:left="-180"/>
              <w:rPr>
                <w:sz w:val="20"/>
              </w:rPr>
            </w:pPr>
          </w:p>
        </w:tc>
        <w:tc>
          <w:tcPr>
            <w:tcW w:w="1620" w:type="dxa"/>
          </w:tcPr>
          <w:p w:rsidR="0012231B" w:rsidP="00875E63" w:rsidRDefault="0012231B" w14:paraId="1D2B18E3" wp14:textId="77777777">
            <w:pPr>
              <w:pStyle w:val="BodyText"/>
              <w:ind w:left="-180"/>
              <w:rPr>
                <w:sz w:val="20"/>
              </w:rPr>
            </w:pPr>
          </w:p>
        </w:tc>
        <w:tc>
          <w:tcPr>
            <w:tcW w:w="1440" w:type="dxa"/>
          </w:tcPr>
          <w:p w:rsidR="0012231B" w:rsidP="00875E63" w:rsidRDefault="0012231B" w14:paraId="778DDF78" wp14:textId="77777777">
            <w:pPr>
              <w:pStyle w:val="BodyText"/>
              <w:rPr>
                <w:sz w:val="20"/>
              </w:rPr>
            </w:pPr>
          </w:p>
        </w:tc>
      </w:tr>
      <w:tr xmlns:wp14="http://schemas.microsoft.com/office/word/2010/wordml" w:rsidR="0012231B" w14:paraId="12D50482" wp14:textId="77777777">
        <w:tc>
          <w:tcPr>
            <w:tcW w:w="1980" w:type="dxa"/>
          </w:tcPr>
          <w:p w:rsidR="0012231B" w:rsidP="00875E63" w:rsidRDefault="0012231B" w14:paraId="7B266F71" wp14:textId="77777777">
            <w:pPr>
              <w:pStyle w:val="BodyText"/>
              <w:rPr>
                <w:sz w:val="20"/>
              </w:rPr>
            </w:pPr>
          </w:p>
        </w:tc>
        <w:tc>
          <w:tcPr>
            <w:tcW w:w="1440" w:type="dxa"/>
          </w:tcPr>
          <w:p w:rsidR="0012231B" w:rsidP="00875E63" w:rsidRDefault="0012231B" w14:paraId="5334F96B" wp14:textId="77777777">
            <w:pPr>
              <w:pStyle w:val="BodyText"/>
              <w:ind w:left="-180"/>
              <w:rPr>
                <w:sz w:val="20"/>
              </w:rPr>
            </w:pPr>
          </w:p>
        </w:tc>
        <w:tc>
          <w:tcPr>
            <w:tcW w:w="1440" w:type="dxa"/>
          </w:tcPr>
          <w:p w:rsidR="0012231B" w:rsidP="00875E63" w:rsidRDefault="0012231B" w14:paraId="412AE6D0" wp14:textId="77777777">
            <w:pPr>
              <w:pStyle w:val="BodyText"/>
              <w:ind w:left="-180"/>
              <w:rPr>
                <w:sz w:val="20"/>
              </w:rPr>
            </w:pPr>
          </w:p>
        </w:tc>
        <w:tc>
          <w:tcPr>
            <w:tcW w:w="1620" w:type="dxa"/>
          </w:tcPr>
          <w:p w:rsidR="0012231B" w:rsidP="00875E63" w:rsidRDefault="0012231B" w14:paraId="086D9AC8" wp14:textId="77777777">
            <w:pPr>
              <w:pStyle w:val="BodyText"/>
              <w:ind w:left="-180"/>
              <w:rPr>
                <w:sz w:val="20"/>
              </w:rPr>
            </w:pPr>
          </w:p>
        </w:tc>
        <w:tc>
          <w:tcPr>
            <w:tcW w:w="1620" w:type="dxa"/>
          </w:tcPr>
          <w:p w:rsidR="0012231B" w:rsidP="00875E63" w:rsidRDefault="0012231B" w14:paraId="2AEA9841" wp14:textId="77777777">
            <w:pPr>
              <w:pStyle w:val="BodyText"/>
              <w:ind w:left="-180"/>
              <w:rPr>
                <w:sz w:val="20"/>
              </w:rPr>
            </w:pPr>
          </w:p>
        </w:tc>
        <w:tc>
          <w:tcPr>
            <w:tcW w:w="1620" w:type="dxa"/>
          </w:tcPr>
          <w:p w:rsidR="0012231B" w:rsidP="00875E63" w:rsidRDefault="0012231B" w14:paraId="49733B6D" wp14:textId="77777777">
            <w:pPr>
              <w:pStyle w:val="BodyText"/>
              <w:ind w:left="-180"/>
              <w:rPr>
                <w:sz w:val="20"/>
              </w:rPr>
            </w:pPr>
          </w:p>
        </w:tc>
        <w:tc>
          <w:tcPr>
            <w:tcW w:w="1440" w:type="dxa"/>
          </w:tcPr>
          <w:p w:rsidR="0012231B" w:rsidP="00875E63" w:rsidRDefault="0012231B" w14:paraId="69BE158E" wp14:textId="77777777">
            <w:pPr>
              <w:pStyle w:val="BodyText"/>
              <w:rPr>
                <w:sz w:val="20"/>
              </w:rPr>
            </w:pPr>
          </w:p>
        </w:tc>
      </w:tr>
      <w:tr xmlns:wp14="http://schemas.microsoft.com/office/word/2010/wordml" w:rsidR="0012231B" w14:paraId="47159B4C" wp14:textId="77777777">
        <w:tc>
          <w:tcPr>
            <w:tcW w:w="1980" w:type="dxa"/>
          </w:tcPr>
          <w:p w:rsidR="0012231B" w:rsidP="00875E63" w:rsidRDefault="0012231B" w14:paraId="09340029" wp14:textId="77777777">
            <w:pPr>
              <w:pStyle w:val="BodyText"/>
              <w:rPr>
                <w:sz w:val="20"/>
              </w:rPr>
            </w:pPr>
          </w:p>
        </w:tc>
        <w:tc>
          <w:tcPr>
            <w:tcW w:w="1440" w:type="dxa"/>
          </w:tcPr>
          <w:p w:rsidR="0012231B" w:rsidP="00875E63" w:rsidRDefault="0012231B" w14:paraId="3725C3CC" wp14:textId="77777777">
            <w:pPr>
              <w:pStyle w:val="BodyText"/>
              <w:ind w:left="-180"/>
              <w:rPr>
                <w:sz w:val="20"/>
              </w:rPr>
            </w:pPr>
          </w:p>
        </w:tc>
        <w:tc>
          <w:tcPr>
            <w:tcW w:w="1440" w:type="dxa"/>
          </w:tcPr>
          <w:p w:rsidR="0012231B" w:rsidP="00875E63" w:rsidRDefault="0012231B" w14:paraId="41417803" wp14:textId="77777777">
            <w:pPr>
              <w:pStyle w:val="BodyText"/>
              <w:ind w:left="-180"/>
              <w:rPr>
                <w:sz w:val="20"/>
              </w:rPr>
            </w:pPr>
          </w:p>
        </w:tc>
        <w:tc>
          <w:tcPr>
            <w:tcW w:w="1620" w:type="dxa"/>
          </w:tcPr>
          <w:p w:rsidR="0012231B" w:rsidP="00875E63" w:rsidRDefault="0012231B" w14:paraId="36F3AD4C" wp14:textId="77777777">
            <w:pPr>
              <w:pStyle w:val="BodyText"/>
              <w:ind w:left="-180"/>
              <w:rPr>
                <w:sz w:val="20"/>
              </w:rPr>
            </w:pPr>
          </w:p>
        </w:tc>
        <w:tc>
          <w:tcPr>
            <w:tcW w:w="1620" w:type="dxa"/>
          </w:tcPr>
          <w:p w:rsidR="0012231B" w:rsidP="00875E63" w:rsidRDefault="0012231B" w14:paraId="371E40FF" wp14:textId="77777777">
            <w:pPr>
              <w:pStyle w:val="BodyText"/>
              <w:ind w:left="-180"/>
              <w:rPr>
                <w:sz w:val="20"/>
              </w:rPr>
            </w:pPr>
          </w:p>
        </w:tc>
        <w:tc>
          <w:tcPr>
            <w:tcW w:w="1620" w:type="dxa"/>
          </w:tcPr>
          <w:p w:rsidR="0012231B" w:rsidP="00875E63" w:rsidRDefault="0012231B" w14:paraId="1685FF4F" wp14:textId="77777777">
            <w:pPr>
              <w:pStyle w:val="BodyText"/>
              <w:ind w:left="-180"/>
              <w:rPr>
                <w:sz w:val="20"/>
              </w:rPr>
            </w:pPr>
          </w:p>
        </w:tc>
        <w:tc>
          <w:tcPr>
            <w:tcW w:w="1440" w:type="dxa"/>
          </w:tcPr>
          <w:p w:rsidR="0012231B" w:rsidP="00875E63" w:rsidRDefault="0012231B" w14:paraId="351BD854" wp14:textId="77777777">
            <w:pPr>
              <w:pStyle w:val="BodyText"/>
              <w:rPr>
                <w:sz w:val="20"/>
              </w:rPr>
            </w:pPr>
          </w:p>
        </w:tc>
      </w:tr>
      <w:tr xmlns:wp14="http://schemas.microsoft.com/office/word/2010/wordml" w:rsidR="0012231B" w14:paraId="5732FCE0" wp14:textId="77777777">
        <w:tc>
          <w:tcPr>
            <w:tcW w:w="1980" w:type="dxa"/>
          </w:tcPr>
          <w:p w:rsidR="0012231B" w:rsidP="00875E63" w:rsidRDefault="0012231B" w14:paraId="7D72752E" wp14:textId="77777777">
            <w:pPr>
              <w:pStyle w:val="BodyText"/>
              <w:rPr>
                <w:sz w:val="20"/>
              </w:rPr>
            </w:pPr>
          </w:p>
        </w:tc>
        <w:tc>
          <w:tcPr>
            <w:tcW w:w="1440" w:type="dxa"/>
          </w:tcPr>
          <w:p w:rsidR="0012231B" w:rsidP="00875E63" w:rsidRDefault="0012231B" w14:paraId="0307CFE1" wp14:textId="77777777">
            <w:pPr>
              <w:pStyle w:val="BodyText"/>
              <w:ind w:left="-180"/>
              <w:rPr>
                <w:sz w:val="20"/>
              </w:rPr>
            </w:pPr>
          </w:p>
        </w:tc>
        <w:tc>
          <w:tcPr>
            <w:tcW w:w="1440" w:type="dxa"/>
          </w:tcPr>
          <w:p w:rsidR="0012231B" w:rsidP="00875E63" w:rsidRDefault="0012231B" w14:paraId="72F145DF" wp14:textId="77777777">
            <w:pPr>
              <w:pStyle w:val="BodyText"/>
              <w:ind w:left="-180"/>
              <w:rPr>
                <w:sz w:val="20"/>
              </w:rPr>
            </w:pPr>
          </w:p>
        </w:tc>
        <w:tc>
          <w:tcPr>
            <w:tcW w:w="1620" w:type="dxa"/>
          </w:tcPr>
          <w:p w:rsidR="0012231B" w:rsidP="00875E63" w:rsidRDefault="0012231B" w14:paraId="710564BC" wp14:textId="77777777">
            <w:pPr>
              <w:pStyle w:val="BodyText"/>
              <w:ind w:left="-180"/>
              <w:rPr>
                <w:sz w:val="20"/>
              </w:rPr>
            </w:pPr>
          </w:p>
        </w:tc>
        <w:tc>
          <w:tcPr>
            <w:tcW w:w="1620" w:type="dxa"/>
          </w:tcPr>
          <w:p w:rsidR="0012231B" w:rsidP="00875E63" w:rsidRDefault="0012231B" w14:paraId="3E74894E" wp14:textId="77777777">
            <w:pPr>
              <w:pStyle w:val="BodyText"/>
              <w:ind w:left="-180"/>
              <w:rPr>
                <w:sz w:val="20"/>
              </w:rPr>
            </w:pPr>
          </w:p>
        </w:tc>
        <w:tc>
          <w:tcPr>
            <w:tcW w:w="1620" w:type="dxa"/>
          </w:tcPr>
          <w:p w:rsidR="0012231B" w:rsidP="00875E63" w:rsidRDefault="0012231B" w14:paraId="45B5F168" wp14:textId="77777777">
            <w:pPr>
              <w:pStyle w:val="BodyText"/>
              <w:ind w:left="-180"/>
              <w:rPr>
                <w:sz w:val="20"/>
              </w:rPr>
            </w:pPr>
          </w:p>
        </w:tc>
        <w:tc>
          <w:tcPr>
            <w:tcW w:w="1440" w:type="dxa"/>
          </w:tcPr>
          <w:p w:rsidR="0012231B" w:rsidP="00875E63" w:rsidRDefault="0012231B" w14:paraId="798DCEE6" wp14:textId="77777777">
            <w:pPr>
              <w:pStyle w:val="BodyText"/>
              <w:rPr>
                <w:sz w:val="20"/>
              </w:rPr>
            </w:pPr>
          </w:p>
        </w:tc>
      </w:tr>
      <w:tr xmlns:wp14="http://schemas.microsoft.com/office/word/2010/wordml" w:rsidR="0012231B" w14:paraId="2BFF72B4" wp14:textId="77777777">
        <w:tc>
          <w:tcPr>
            <w:tcW w:w="1980" w:type="dxa"/>
          </w:tcPr>
          <w:p w:rsidR="0012231B" w:rsidP="00875E63" w:rsidRDefault="0012231B" w14:paraId="79317DB6" wp14:textId="77777777">
            <w:pPr>
              <w:pStyle w:val="BodyText"/>
              <w:rPr>
                <w:sz w:val="20"/>
              </w:rPr>
            </w:pPr>
          </w:p>
        </w:tc>
        <w:tc>
          <w:tcPr>
            <w:tcW w:w="1440" w:type="dxa"/>
          </w:tcPr>
          <w:p w:rsidR="0012231B" w:rsidP="00875E63" w:rsidRDefault="0012231B" w14:paraId="7223951B" wp14:textId="77777777">
            <w:pPr>
              <w:pStyle w:val="BodyText"/>
              <w:ind w:left="-180"/>
              <w:rPr>
                <w:sz w:val="20"/>
              </w:rPr>
            </w:pPr>
          </w:p>
        </w:tc>
        <w:tc>
          <w:tcPr>
            <w:tcW w:w="1440" w:type="dxa"/>
          </w:tcPr>
          <w:p w:rsidR="0012231B" w:rsidP="00875E63" w:rsidRDefault="0012231B" w14:paraId="6D259728" wp14:textId="77777777">
            <w:pPr>
              <w:pStyle w:val="BodyText"/>
              <w:ind w:left="-180"/>
              <w:rPr>
                <w:sz w:val="20"/>
              </w:rPr>
            </w:pPr>
          </w:p>
        </w:tc>
        <w:tc>
          <w:tcPr>
            <w:tcW w:w="1620" w:type="dxa"/>
          </w:tcPr>
          <w:p w:rsidR="0012231B" w:rsidP="00875E63" w:rsidRDefault="0012231B" w14:paraId="228D44E1" wp14:textId="77777777">
            <w:pPr>
              <w:pStyle w:val="BodyText"/>
              <w:ind w:left="-180"/>
              <w:rPr>
                <w:sz w:val="20"/>
              </w:rPr>
            </w:pPr>
          </w:p>
        </w:tc>
        <w:tc>
          <w:tcPr>
            <w:tcW w:w="1620" w:type="dxa"/>
          </w:tcPr>
          <w:p w:rsidR="0012231B" w:rsidP="00875E63" w:rsidRDefault="0012231B" w14:paraId="3F5D1E60" wp14:textId="77777777">
            <w:pPr>
              <w:pStyle w:val="BodyText"/>
              <w:ind w:left="-180"/>
              <w:rPr>
                <w:sz w:val="20"/>
              </w:rPr>
            </w:pPr>
          </w:p>
        </w:tc>
        <w:tc>
          <w:tcPr>
            <w:tcW w:w="1620" w:type="dxa"/>
          </w:tcPr>
          <w:p w:rsidR="0012231B" w:rsidP="00875E63" w:rsidRDefault="0012231B" w14:paraId="66544B47" wp14:textId="77777777">
            <w:pPr>
              <w:pStyle w:val="BodyText"/>
              <w:ind w:left="-180"/>
              <w:rPr>
                <w:sz w:val="20"/>
              </w:rPr>
            </w:pPr>
          </w:p>
        </w:tc>
        <w:tc>
          <w:tcPr>
            <w:tcW w:w="1440" w:type="dxa"/>
          </w:tcPr>
          <w:p w:rsidR="0012231B" w:rsidP="00875E63" w:rsidRDefault="0012231B" w14:paraId="0CAD8B54" wp14:textId="77777777">
            <w:pPr>
              <w:pStyle w:val="BodyText"/>
              <w:rPr>
                <w:sz w:val="20"/>
              </w:rPr>
            </w:pPr>
          </w:p>
        </w:tc>
      </w:tr>
      <w:tr xmlns:wp14="http://schemas.microsoft.com/office/word/2010/wordml" w:rsidR="0012231B" w14:paraId="42E5174F" wp14:textId="77777777">
        <w:tc>
          <w:tcPr>
            <w:tcW w:w="1980" w:type="dxa"/>
          </w:tcPr>
          <w:p w:rsidR="0012231B" w:rsidP="00875E63" w:rsidRDefault="0012231B" w14:paraId="79D1B2B5" wp14:textId="77777777">
            <w:pPr>
              <w:pStyle w:val="BodyText"/>
              <w:rPr>
                <w:sz w:val="20"/>
              </w:rPr>
            </w:pPr>
          </w:p>
        </w:tc>
        <w:tc>
          <w:tcPr>
            <w:tcW w:w="1440" w:type="dxa"/>
          </w:tcPr>
          <w:p w:rsidR="0012231B" w:rsidP="00875E63" w:rsidRDefault="0012231B" w14:paraId="21442354" wp14:textId="77777777">
            <w:pPr>
              <w:pStyle w:val="BodyText"/>
              <w:ind w:left="-180"/>
              <w:rPr>
                <w:sz w:val="20"/>
              </w:rPr>
            </w:pPr>
          </w:p>
        </w:tc>
        <w:tc>
          <w:tcPr>
            <w:tcW w:w="1440" w:type="dxa"/>
          </w:tcPr>
          <w:p w:rsidR="0012231B" w:rsidP="00875E63" w:rsidRDefault="0012231B" w14:paraId="1F224F91" wp14:textId="77777777">
            <w:pPr>
              <w:pStyle w:val="BodyText"/>
              <w:ind w:left="-180"/>
              <w:rPr>
                <w:sz w:val="20"/>
              </w:rPr>
            </w:pPr>
          </w:p>
        </w:tc>
        <w:tc>
          <w:tcPr>
            <w:tcW w:w="1620" w:type="dxa"/>
          </w:tcPr>
          <w:p w:rsidR="0012231B" w:rsidP="00875E63" w:rsidRDefault="0012231B" w14:paraId="23EC8EA5" wp14:textId="77777777">
            <w:pPr>
              <w:pStyle w:val="BodyText"/>
              <w:ind w:left="-180"/>
              <w:rPr>
                <w:sz w:val="20"/>
              </w:rPr>
            </w:pPr>
          </w:p>
        </w:tc>
        <w:tc>
          <w:tcPr>
            <w:tcW w:w="1620" w:type="dxa"/>
          </w:tcPr>
          <w:p w:rsidR="0012231B" w:rsidP="00875E63" w:rsidRDefault="0012231B" w14:paraId="2579A2ED" wp14:textId="77777777">
            <w:pPr>
              <w:pStyle w:val="BodyText"/>
              <w:ind w:left="-180"/>
              <w:rPr>
                <w:sz w:val="20"/>
              </w:rPr>
            </w:pPr>
          </w:p>
        </w:tc>
        <w:tc>
          <w:tcPr>
            <w:tcW w:w="1620" w:type="dxa"/>
          </w:tcPr>
          <w:p w:rsidR="0012231B" w:rsidP="00875E63" w:rsidRDefault="0012231B" w14:paraId="350364FA" wp14:textId="77777777">
            <w:pPr>
              <w:pStyle w:val="BodyText"/>
              <w:ind w:left="-180"/>
              <w:rPr>
                <w:sz w:val="20"/>
              </w:rPr>
            </w:pPr>
          </w:p>
        </w:tc>
        <w:tc>
          <w:tcPr>
            <w:tcW w:w="1440" w:type="dxa"/>
          </w:tcPr>
          <w:p w:rsidR="0012231B" w:rsidP="00875E63" w:rsidRDefault="0012231B" w14:paraId="06CD3811" wp14:textId="77777777">
            <w:pPr>
              <w:pStyle w:val="BodyText"/>
              <w:rPr>
                <w:sz w:val="20"/>
              </w:rPr>
            </w:pPr>
          </w:p>
        </w:tc>
      </w:tr>
      <w:tr xmlns:wp14="http://schemas.microsoft.com/office/word/2010/wordml" w:rsidR="0012231B" w14:paraId="34D63F5F" wp14:textId="77777777">
        <w:tc>
          <w:tcPr>
            <w:tcW w:w="1980" w:type="dxa"/>
          </w:tcPr>
          <w:p w:rsidR="0012231B" w:rsidP="00875E63" w:rsidRDefault="0012231B" w14:paraId="5414A3DF" wp14:textId="77777777">
            <w:pPr>
              <w:pStyle w:val="BodyText"/>
              <w:rPr>
                <w:sz w:val="20"/>
              </w:rPr>
            </w:pPr>
          </w:p>
        </w:tc>
        <w:tc>
          <w:tcPr>
            <w:tcW w:w="1440" w:type="dxa"/>
          </w:tcPr>
          <w:p w:rsidR="0012231B" w:rsidP="00875E63" w:rsidRDefault="0012231B" w14:paraId="6667C738" wp14:textId="77777777">
            <w:pPr>
              <w:pStyle w:val="BodyText"/>
              <w:ind w:left="-180"/>
              <w:rPr>
                <w:sz w:val="20"/>
              </w:rPr>
            </w:pPr>
          </w:p>
        </w:tc>
        <w:tc>
          <w:tcPr>
            <w:tcW w:w="1440" w:type="dxa"/>
          </w:tcPr>
          <w:p w:rsidR="0012231B" w:rsidP="00875E63" w:rsidRDefault="0012231B" w14:paraId="326C55B0" wp14:textId="77777777">
            <w:pPr>
              <w:pStyle w:val="BodyText"/>
              <w:ind w:left="-180"/>
              <w:rPr>
                <w:sz w:val="20"/>
              </w:rPr>
            </w:pPr>
          </w:p>
        </w:tc>
        <w:tc>
          <w:tcPr>
            <w:tcW w:w="1620" w:type="dxa"/>
          </w:tcPr>
          <w:p w:rsidR="0012231B" w:rsidP="00875E63" w:rsidRDefault="0012231B" w14:paraId="35A9ECF1" wp14:textId="77777777">
            <w:pPr>
              <w:pStyle w:val="BodyText"/>
              <w:ind w:left="-180"/>
              <w:rPr>
                <w:sz w:val="20"/>
              </w:rPr>
            </w:pPr>
          </w:p>
        </w:tc>
        <w:tc>
          <w:tcPr>
            <w:tcW w:w="1620" w:type="dxa"/>
          </w:tcPr>
          <w:p w:rsidR="0012231B" w:rsidP="00875E63" w:rsidRDefault="0012231B" w14:paraId="5F020B1A" wp14:textId="77777777">
            <w:pPr>
              <w:pStyle w:val="BodyText"/>
              <w:ind w:left="-180"/>
              <w:rPr>
                <w:sz w:val="20"/>
              </w:rPr>
            </w:pPr>
          </w:p>
        </w:tc>
        <w:tc>
          <w:tcPr>
            <w:tcW w:w="1620" w:type="dxa"/>
          </w:tcPr>
          <w:p w:rsidR="0012231B" w:rsidP="00875E63" w:rsidRDefault="0012231B" w14:paraId="5FC1D3E6" wp14:textId="77777777">
            <w:pPr>
              <w:pStyle w:val="BodyText"/>
              <w:ind w:left="-180"/>
              <w:rPr>
                <w:sz w:val="20"/>
              </w:rPr>
            </w:pPr>
          </w:p>
        </w:tc>
        <w:tc>
          <w:tcPr>
            <w:tcW w:w="1440" w:type="dxa"/>
          </w:tcPr>
          <w:p w:rsidR="0012231B" w:rsidP="00875E63" w:rsidRDefault="0012231B" w14:paraId="304D9F19" wp14:textId="77777777">
            <w:pPr>
              <w:pStyle w:val="BodyText"/>
              <w:rPr>
                <w:sz w:val="20"/>
              </w:rPr>
            </w:pPr>
          </w:p>
        </w:tc>
      </w:tr>
      <w:tr xmlns:wp14="http://schemas.microsoft.com/office/word/2010/wordml" w:rsidR="0012231B" w14:paraId="31DB2543" wp14:textId="77777777">
        <w:tc>
          <w:tcPr>
            <w:tcW w:w="1980" w:type="dxa"/>
          </w:tcPr>
          <w:p w:rsidR="0012231B" w:rsidP="00875E63" w:rsidRDefault="0012231B" w14:paraId="105A5B8B" wp14:textId="77777777">
            <w:pPr>
              <w:pStyle w:val="BodyText"/>
              <w:rPr>
                <w:sz w:val="20"/>
              </w:rPr>
            </w:pPr>
          </w:p>
        </w:tc>
        <w:tc>
          <w:tcPr>
            <w:tcW w:w="1440" w:type="dxa"/>
          </w:tcPr>
          <w:p w:rsidR="0012231B" w:rsidP="00875E63" w:rsidRDefault="0012231B" w14:paraId="0F072400" wp14:textId="77777777">
            <w:pPr>
              <w:pStyle w:val="BodyText"/>
              <w:ind w:left="-180"/>
              <w:rPr>
                <w:sz w:val="20"/>
              </w:rPr>
            </w:pPr>
          </w:p>
        </w:tc>
        <w:tc>
          <w:tcPr>
            <w:tcW w:w="1440" w:type="dxa"/>
          </w:tcPr>
          <w:p w:rsidR="0012231B" w:rsidP="00875E63" w:rsidRDefault="0012231B" w14:paraId="08C03342" wp14:textId="77777777">
            <w:pPr>
              <w:pStyle w:val="BodyText"/>
              <w:ind w:left="-180"/>
              <w:rPr>
                <w:sz w:val="20"/>
              </w:rPr>
            </w:pPr>
          </w:p>
        </w:tc>
        <w:tc>
          <w:tcPr>
            <w:tcW w:w="1620" w:type="dxa"/>
          </w:tcPr>
          <w:p w:rsidR="0012231B" w:rsidP="00875E63" w:rsidRDefault="0012231B" w14:paraId="4E9EBE6F" wp14:textId="77777777">
            <w:pPr>
              <w:pStyle w:val="BodyText"/>
              <w:ind w:left="-180"/>
              <w:rPr>
                <w:sz w:val="20"/>
              </w:rPr>
            </w:pPr>
          </w:p>
        </w:tc>
        <w:tc>
          <w:tcPr>
            <w:tcW w:w="1620" w:type="dxa"/>
          </w:tcPr>
          <w:p w:rsidR="0012231B" w:rsidP="00875E63" w:rsidRDefault="0012231B" w14:paraId="0D3C6ED3" wp14:textId="77777777">
            <w:pPr>
              <w:pStyle w:val="BodyText"/>
              <w:ind w:left="-180"/>
              <w:rPr>
                <w:sz w:val="20"/>
              </w:rPr>
            </w:pPr>
          </w:p>
        </w:tc>
        <w:tc>
          <w:tcPr>
            <w:tcW w:w="1620" w:type="dxa"/>
          </w:tcPr>
          <w:p w:rsidR="0012231B" w:rsidP="00875E63" w:rsidRDefault="0012231B" w14:paraId="4702E1B4" wp14:textId="77777777">
            <w:pPr>
              <w:pStyle w:val="BodyText"/>
              <w:ind w:left="-180"/>
              <w:rPr>
                <w:sz w:val="20"/>
              </w:rPr>
            </w:pPr>
          </w:p>
        </w:tc>
        <w:tc>
          <w:tcPr>
            <w:tcW w:w="1440" w:type="dxa"/>
          </w:tcPr>
          <w:p w:rsidR="0012231B" w:rsidP="00875E63" w:rsidRDefault="0012231B" w14:paraId="31161DD0" wp14:textId="77777777">
            <w:pPr>
              <w:pStyle w:val="BodyText"/>
              <w:rPr>
                <w:sz w:val="20"/>
              </w:rPr>
            </w:pPr>
          </w:p>
        </w:tc>
      </w:tr>
      <w:tr xmlns:wp14="http://schemas.microsoft.com/office/word/2010/wordml" w:rsidR="0012231B" w14:paraId="76F79851" wp14:textId="77777777">
        <w:tc>
          <w:tcPr>
            <w:tcW w:w="1980" w:type="dxa"/>
          </w:tcPr>
          <w:p w:rsidR="0012231B" w:rsidP="00875E63" w:rsidRDefault="0012231B" w14:paraId="2DF9F561" wp14:textId="77777777">
            <w:pPr>
              <w:pStyle w:val="BodyText"/>
              <w:rPr>
                <w:sz w:val="20"/>
              </w:rPr>
            </w:pPr>
          </w:p>
        </w:tc>
        <w:tc>
          <w:tcPr>
            <w:tcW w:w="1440" w:type="dxa"/>
          </w:tcPr>
          <w:p w:rsidR="0012231B" w:rsidP="00875E63" w:rsidRDefault="0012231B" w14:paraId="7C055D19" wp14:textId="77777777">
            <w:pPr>
              <w:pStyle w:val="BodyText"/>
              <w:ind w:left="-180"/>
              <w:rPr>
                <w:sz w:val="20"/>
              </w:rPr>
            </w:pPr>
          </w:p>
        </w:tc>
        <w:tc>
          <w:tcPr>
            <w:tcW w:w="1440" w:type="dxa"/>
          </w:tcPr>
          <w:p w:rsidR="0012231B" w:rsidP="00875E63" w:rsidRDefault="0012231B" w14:paraId="2773DDFC" wp14:textId="77777777">
            <w:pPr>
              <w:pStyle w:val="BodyText"/>
              <w:ind w:left="-180"/>
              <w:rPr>
                <w:sz w:val="20"/>
              </w:rPr>
            </w:pPr>
          </w:p>
        </w:tc>
        <w:tc>
          <w:tcPr>
            <w:tcW w:w="1620" w:type="dxa"/>
          </w:tcPr>
          <w:p w:rsidR="0012231B" w:rsidP="00875E63" w:rsidRDefault="0012231B" w14:paraId="534F3A0D" wp14:textId="77777777">
            <w:pPr>
              <w:pStyle w:val="BodyText"/>
              <w:ind w:left="-180"/>
              <w:rPr>
                <w:sz w:val="20"/>
              </w:rPr>
            </w:pPr>
          </w:p>
        </w:tc>
        <w:tc>
          <w:tcPr>
            <w:tcW w:w="1620" w:type="dxa"/>
          </w:tcPr>
          <w:p w:rsidR="0012231B" w:rsidP="00875E63" w:rsidRDefault="0012231B" w14:paraId="1B5AFDC4" wp14:textId="77777777">
            <w:pPr>
              <w:pStyle w:val="BodyText"/>
              <w:ind w:left="-180"/>
              <w:rPr>
                <w:sz w:val="20"/>
              </w:rPr>
            </w:pPr>
          </w:p>
        </w:tc>
        <w:tc>
          <w:tcPr>
            <w:tcW w:w="1620" w:type="dxa"/>
          </w:tcPr>
          <w:p w:rsidR="0012231B" w:rsidP="00875E63" w:rsidRDefault="0012231B" w14:paraId="5682BD78" wp14:textId="77777777">
            <w:pPr>
              <w:pStyle w:val="BodyText"/>
              <w:ind w:left="-180"/>
              <w:rPr>
                <w:sz w:val="20"/>
              </w:rPr>
            </w:pPr>
          </w:p>
        </w:tc>
        <w:tc>
          <w:tcPr>
            <w:tcW w:w="1440" w:type="dxa"/>
          </w:tcPr>
          <w:p w:rsidR="0012231B" w:rsidP="00875E63" w:rsidRDefault="0012231B" w14:paraId="4D29220D" wp14:textId="77777777">
            <w:pPr>
              <w:pStyle w:val="BodyText"/>
              <w:rPr>
                <w:sz w:val="20"/>
              </w:rPr>
            </w:pPr>
          </w:p>
        </w:tc>
      </w:tr>
      <w:tr xmlns:wp14="http://schemas.microsoft.com/office/word/2010/wordml" w:rsidR="0012231B" w14:paraId="227E0EE1" wp14:textId="77777777">
        <w:tc>
          <w:tcPr>
            <w:tcW w:w="1980" w:type="dxa"/>
          </w:tcPr>
          <w:p w:rsidR="0012231B" w:rsidP="00875E63" w:rsidRDefault="0012231B" w14:paraId="70374583" wp14:textId="77777777">
            <w:pPr>
              <w:pStyle w:val="BodyText"/>
              <w:rPr>
                <w:sz w:val="20"/>
              </w:rPr>
            </w:pPr>
          </w:p>
        </w:tc>
        <w:tc>
          <w:tcPr>
            <w:tcW w:w="1440" w:type="dxa"/>
          </w:tcPr>
          <w:p w:rsidR="0012231B" w:rsidP="00875E63" w:rsidRDefault="0012231B" w14:paraId="64006685" wp14:textId="77777777">
            <w:pPr>
              <w:pStyle w:val="BodyText"/>
              <w:ind w:left="-180"/>
              <w:rPr>
                <w:sz w:val="20"/>
              </w:rPr>
            </w:pPr>
          </w:p>
        </w:tc>
        <w:tc>
          <w:tcPr>
            <w:tcW w:w="1440" w:type="dxa"/>
          </w:tcPr>
          <w:p w:rsidR="0012231B" w:rsidP="00875E63" w:rsidRDefault="0012231B" w14:paraId="5C511EE0" wp14:textId="77777777">
            <w:pPr>
              <w:pStyle w:val="BodyText"/>
              <w:ind w:left="-180"/>
              <w:rPr>
                <w:sz w:val="20"/>
              </w:rPr>
            </w:pPr>
          </w:p>
        </w:tc>
        <w:tc>
          <w:tcPr>
            <w:tcW w:w="1620" w:type="dxa"/>
          </w:tcPr>
          <w:p w:rsidR="0012231B" w:rsidP="00875E63" w:rsidRDefault="0012231B" w14:paraId="7CBDBB07" wp14:textId="77777777">
            <w:pPr>
              <w:pStyle w:val="BodyText"/>
              <w:ind w:left="-180"/>
              <w:rPr>
                <w:sz w:val="20"/>
              </w:rPr>
            </w:pPr>
          </w:p>
        </w:tc>
        <w:tc>
          <w:tcPr>
            <w:tcW w:w="1620" w:type="dxa"/>
          </w:tcPr>
          <w:p w:rsidR="0012231B" w:rsidP="00875E63" w:rsidRDefault="0012231B" w14:paraId="772E458E" wp14:textId="77777777">
            <w:pPr>
              <w:pStyle w:val="BodyText"/>
              <w:ind w:left="-180"/>
              <w:rPr>
                <w:sz w:val="20"/>
              </w:rPr>
            </w:pPr>
          </w:p>
        </w:tc>
        <w:tc>
          <w:tcPr>
            <w:tcW w:w="1620" w:type="dxa"/>
          </w:tcPr>
          <w:p w:rsidR="0012231B" w:rsidP="00875E63" w:rsidRDefault="0012231B" w14:paraId="203779A8" wp14:textId="77777777">
            <w:pPr>
              <w:pStyle w:val="BodyText"/>
              <w:ind w:left="-180"/>
              <w:rPr>
                <w:sz w:val="20"/>
              </w:rPr>
            </w:pPr>
          </w:p>
        </w:tc>
        <w:tc>
          <w:tcPr>
            <w:tcW w:w="1440" w:type="dxa"/>
          </w:tcPr>
          <w:p w:rsidR="0012231B" w:rsidP="00875E63" w:rsidRDefault="0012231B" w14:paraId="15CFCE79" wp14:textId="77777777">
            <w:pPr>
              <w:pStyle w:val="BodyText"/>
              <w:rPr>
                <w:sz w:val="20"/>
              </w:rPr>
            </w:pPr>
          </w:p>
        </w:tc>
      </w:tr>
      <w:tr xmlns:wp14="http://schemas.microsoft.com/office/word/2010/wordml" w:rsidR="0012231B" w14:paraId="1D337C3C" wp14:textId="77777777">
        <w:tc>
          <w:tcPr>
            <w:tcW w:w="1980" w:type="dxa"/>
          </w:tcPr>
          <w:p w:rsidR="0012231B" w:rsidP="00875E63" w:rsidRDefault="0012231B" w14:paraId="443C2D96" wp14:textId="77777777">
            <w:pPr>
              <w:pStyle w:val="BodyText"/>
              <w:rPr>
                <w:sz w:val="20"/>
              </w:rPr>
            </w:pPr>
          </w:p>
        </w:tc>
        <w:tc>
          <w:tcPr>
            <w:tcW w:w="1440" w:type="dxa"/>
          </w:tcPr>
          <w:p w:rsidR="0012231B" w:rsidP="00875E63" w:rsidRDefault="0012231B" w14:paraId="2E43DD67" wp14:textId="77777777">
            <w:pPr>
              <w:pStyle w:val="BodyText"/>
              <w:ind w:left="-180"/>
              <w:rPr>
                <w:sz w:val="20"/>
              </w:rPr>
            </w:pPr>
          </w:p>
        </w:tc>
        <w:tc>
          <w:tcPr>
            <w:tcW w:w="1440" w:type="dxa"/>
          </w:tcPr>
          <w:p w:rsidR="0012231B" w:rsidP="00875E63" w:rsidRDefault="0012231B" w14:paraId="2D5B7F63" wp14:textId="77777777">
            <w:pPr>
              <w:pStyle w:val="BodyText"/>
              <w:ind w:left="-180"/>
              <w:rPr>
                <w:sz w:val="20"/>
              </w:rPr>
            </w:pPr>
          </w:p>
        </w:tc>
        <w:tc>
          <w:tcPr>
            <w:tcW w:w="1620" w:type="dxa"/>
          </w:tcPr>
          <w:p w:rsidR="0012231B" w:rsidP="00875E63" w:rsidRDefault="0012231B" w14:paraId="0969069F" wp14:textId="77777777">
            <w:pPr>
              <w:pStyle w:val="BodyText"/>
              <w:ind w:left="-180"/>
              <w:rPr>
                <w:sz w:val="20"/>
              </w:rPr>
            </w:pPr>
          </w:p>
        </w:tc>
        <w:tc>
          <w:tcPr>
            <w:tcW w:w="1620" w:type="dxa"/>
          </w:tcPr>
          <w:p w:rsidR="0012231B" w:rsidP="00875E63" w:rsidRDefault="0012231B" w14:paraId="5D750F0C" wp14:textId="77777777">
            <w:pPr>
              <w:pStyle w:val="BodyText"/>
              <w:ind w:left="-180"/>
              <w:rPr>
                <w:sz w:val="20"/>
              </w:rPr>
            </w:pPr>
          </w:p>
        </w:tc>
        <w:tc>
          <w:tcPr>
            <w:tcW w:w="1620" w:type="dxa"/>
          </w:tcPr>
          <w:p w:rsidR="0012231B" w:rsidP="00875E63" w:rsidRDefault="0012231B" w14:paraId="262F98D7" wp14:textId="77777777">
            <w:pPr>
              <w:pStyle w:val="BodyText"/>
              <w:ind w:left="-180"/>
              <w:rPr>
                <w:sz w:val="20"/>
              </w:rPr>
            </w:pPr>
          </w:p>
        </w:tc>
        <w:tc>
          <w:tcPr>
            <w:tcW w:w="1440" w:type="dxa"/>
          </w:tcPr>
          <w:p w:rsidR="0012231B" w:rsidP="00875E63" w:rsidRDefault="0012231B" w14:paraId="20B7FCCC" wp14:textId="77777777">
            <w:pPr>
              <w:pStyle w:val="BodyText"/>
              <w:rPr>
                <w:sz w:val="20"/>
              </w:rPr>
            </w:pPr>
          </w:p>
        </w:tc>
      </w:tr>
      <w:tr xmlns:wp14="http://schemas.microsoft.com/office/word/2010/wordml" w:rsidR="0012231B" w14:paraId="6E295BEA" wp14:textId="77777777">
        <w:tc>
          <w:tcPr>
            <w:tcW w:w="1980" w:type="dxa"/>
          </w:tcPr>
          <w:p w:rsidR="0012231B" w:rsidP="00875E63" w:rsidRDefault="0012231B" w14:paraId="1A4B18EB" wp14:textId="77777777">
            <w:pPr>
              <w:pStyle w:val="BodyText"/>
              <w:rPr>
                <w:sz w:val="20"/>
              </w:rPr>
            </w:pPr>
          </w:p>
        </w:tc>
        <w:tc>
          <w:tcPr>
            <w:tcW w:w="1440" w:type="dxa"/>
          </w:tcPr>
          <w:p w:rsidR="0012231B" w:rsidP="00875E63" w:rsidRDefault="0012231B" w14:paraId="56DD5F0D" wp14:textId="77777777">
            <w:pPr>
              <w:pStyle w:val="BodyText"/>
              <w:ind w:left="-180"/>
              <w:rPr>
                <w:sz w:val="20"/>
              </w:rPr>
            </w:pPr>
          </w:p>
        </w:tc>
        <w:tc>
          <w:tcPr>
            <w:tcW w:w="1440" w:type="dxa"/>
          </w:tcPr>
          <w:p w:rsidR="0012231B" w:rsidP="00875E63" w:rsidRDefault="0012231B" w14:paraId="15F57478" wp14:textId="77777777">
            <w:pPr>
              <w:pStyle w:val="BodyText"/>
              <w:ind w:left="-180"/>
              <w:rPr>
                <w:sz w:val="20"/>
              </w:rPr>
            </w:pPr>
          </w:p>
        </w:tc>
        <w:tc>
          <w:tcPr>
            <w:tcW w:w="1620" w:type="dxa"/>
          </w:tcPr>
          <w:p w:rsidR="0012231B" w:rsidP="00875E63" w:rsidRDefault="0012231B" w14:paraId="5D53B8CD" wp14:textId="77777777">
            <w:pPr>
              <w:pStyle w:val="BodyText"/>
              <w:ind w:left="-180"/>
              <w:rPr>
                <w:sz w:val="20"/>
              </w:rPr>
            </w:pPr>
          </w:p>
        </w:tc>
        <w:tc>
          <w:tcPr>
            <w:tcW w:w="1620" w:type="dxa"/>
          </w:tcPr>
          <w:p w:rsidR="0012231B" w:rsidP="00875E63" w:rsidRDefault="0012231B" w14:paraId="3335AF50" wp14:textId="77777777">
            <w:pPr>
              <w:pStyle w:val="BodyText"/>
              <w:ind w:left="-180"/>
              <w:rPr>
                <w:sz w:val="20"/>
              </w:rPr>
            </w:pPr>
          </w:p>
        </w:tc>
        <w:tc>
          <w:tcPr>
            <w:tcW w:w="1620" w:type="dxa"/>
          </w:tcPr>
          <w:p w:rsidR="0012231B" w:rsidP="00875E63" w:rsidRDefault="0012231B" w14:paraId="7B4C57CC" wp14:textId="77777777">
            <w:pPr>
              <w:pStyle w:val="BodyText"/>
              <w:ind w:left="-180"/>
              <w:rPr>
                <w:sz w:val="20"/>
              </w:rPr>
            </w:pPr>
          </w:p>
        </w:tc>
        <w:tc>
          <w:tcPr>
            <w:tcW w:w="1440" w:type="dxa"/>
          </w:tcPr>
          <w:p w:rsidR="0012231B" w:rsidP="00875E63" w:rsidRDefault="0012231B" w14:paraId="2C293272" wp14:textId="77777777">
            <w:pPr>
              <w:pStyle w:val="BodyText"/>
              <w:rPr>
                <w:sz w:val="20"/>
              </w:rPr>
            </w:pPr>
          </w:p>
        </w:tc>
      </w:tr>
      <w:tr xmlns:wp14="http://schemas.microsoft.com/office/word/2010/wordml" w:rsidR="0012231B" w14:paraId="570B00B7" wp14:textId="77777777">
        <w:tc>
          <w:tcPr>
            <w:tcW w:w="1980" w:type="dxa"/>
          </w:tcPr>
          <w:p w:rsidR="0012231B" w:rsidP="00875E63" w:rsidRDefault="0012231B" w14:paraId="0BEC8349" wp14:textId="77777777">
            <w:pPr>
              <w:pStyle w:val="BodyText"/>
              <w:rPr>
                <w:sz w:val="20"/>
              </w:rPr>
            </w:pPr>
          </w:p>
        </w:tc>
        <w:tc>
          <w:tcPr>
            <w:tcW w:w="1440" w:type="dxa"/>
          </w:tcPr>
          <w:p w:rsidR="0012231B" w:rsidP="00875E63" w:rsidRDefault="0012231B" w14:paraId="215266E5" wp14:textId="77777777">
            <w:pPr>
              <w:pStyle w:val="BodyText"/>
              <w:ind w:left="-180"/>
              <w:rPr>
                <w:sz w:val="20"/>
              </w:rPr>
            </w:pPr>
          </w:p>
        </w:tc>
        <w:tc>
          <w:tcPr>
            <w:tcW w:w="1440" w:type="dxa"/>
          </w:tcPr>
          <w:p w:rsidR="0012231B" w:rsidP="00875E63" w:rsidRDefault="0012231B" w14:paraId="7ED1B7B8" wp14:textId="77777777">
            <w:pPr>
              <w:pStyle w:val="BodyText"/>
              <w:ind w:left="-180"/>
              <w:rPr>
                <w:sz w:val="20"/>
              </w:rPr>
            </w:pPr>
          </w:p>
        </w:tc>
        <w:tc>
          <w:tcPr>
            <w:tcW w:w="1620" w:type="dxa"/>
          </w:tcPr>
          <w:p w:rsidR="0012231B" w:rsidP="00875E63" w:rsidRDefault="0012231B" w14:paraId="00415342" wp14:textId="77777777">
            <w:pPr>
              <w:pStyle w:val="BodyText"/>
              <w:ind w:left="-180"/>
              <w:rPr>
                <w:sz w:val="20"/>
              </w:rPr>
            </w:pPr>
          </w:p>
        </w:tc>
        <w:tc>
          <w:tcPr>
            <w:tcW w:w="1620" w:type="dxa"/>
          </w:tcPr>
          <w:p w:rsidR="0012231B" w:rsidP="00875E63" w:rsidRDefault="0012231B" w14:paraId="4775A618" wp14:textId="77777777">
            <w:pPr>
              <w:pStyle w:val="BodyText"/>
              <w:ind w:left="-180"/>
              <w:rPr>
                <w:sz w:val="20"/>
              </w:rPr>
            </w:pPr>
          </w:p>
        </w:tc>
        <w:tc>
          <w:tcPr>
            <w:tcW w:w="1620" w:type="dxa"/>
          </w:tcPr>
          <w:p w:rsidR="0012231B" w:rsidP="00875E63" w:rsidRDefault="0012231B" w14:paraId="28B39465" wp14:textId="77777777">
            <w:pPr>
              <w:pStyle w:val="BodyText"/>
              <w:ind w:left="-180"/>
              <w:rPr>
                <w:sz w:val="20"/>
              </w:rPr>
            </w:pPr>
          </w:p>
        </w:tc>
        <w:tc>
          <w:tcPr>
            <w:tcW w:w="1440" w:type="dxa"/>
          </w:tcPr>
          <w:p w:rsidR="0012231B" w:rsidP="00875E63" w:rsidRDefault="0012231B" w14:paraId="522B3B68" wp14:textId="77777777">
            <w:pPr>
              <w:pStyle w:val="BodyText"/>
              <w:rPr>
                <w:sz w:val="20"/>
              </w:rPr>
            </w:pPr>
          </w:p>
        </w:tc>
      </w:tr>
      <w:tr xmlns:wp14="http://schemas.microsoft.com/office/word/2010/wordml" w:rsidR="0012231B" w14:paraId="3866FFD3" wp14:textId="77777777">
        <w:tc>
          <w:tcPr>
            <w:tcW w:w="1980" w:type="dxa"/>
          </w:tcPr>
          <w:p w:rsidR="0012231B" w:rsidP="00875E63" w:rsidRDefault="0012231B" w14:paraId="16C52CDE" wp14:textId="77777777">
            <w:pPr>
              <w:pStyle w:val="BodyText"/>
              <w:rPr>
                <w:sz w:val="20"/>
              </w:rPr>
            </w:pPr>
          </w:p>
        </w:tc>
        <w:tc>
          <w:tcPr>
            <w:tcW w:w="1440" w:type="dxa"/>
          </w:tcPr>
          <w:p w:rsidR="0012231B" w:rsidP="00875E63" w:rsidRDefault="0012231B" w14:paraId="44F613C8" wp14:textId="77777777">
            <w:pPr>
              <w:pStyle w:val="BodyText"/>
              <w:ind w:left="-180"/>
              <w:rPr>
                <w:sz w:val="20"/>
              </w:rPr>
            </w:pPr>
          </w:p>
        </w:tc>
        <w:tc>
          <w:tcPr>
            <w:tcW w:w="1440" w:type="dxa"/>
          </w:tcPr>
          <w:p w:rsidR="0012231B" w:rsidP="00875E63" w:rsidRDefault="0012231B" w14:paraId="2553BCA0" wp14:textId="77777777">
            <w:pPr>
              <w:pStyle w:val="BodyText"/>
              <w:ind w:left="-180"/>
              <w:rPr>
                <w:sz w:val="20"/>
              </w:rPr>
            </w:pPr>
          </w:p>
        </w:tc>
        <w:tc>
          <w:tcPr>
            <w:tcW w:w="1620" w:type="dxa"/>
          </w:tcPr>
          <w:p w:rsidR="0012231B" w:rsidP="00875E63" w:rsidRDefault="0012231B" w14:paraId="3429F4D6" wp14:textId="77777777">
            <w:pPr>
              <w:pStyle w:val="BodyText"/>
              <w:ind w:left="-180"/>
              <w:rPr>
                <w:sz w:val="20"/>
              </w:rPr>
            </w:pPr>
          </w:p>
        </w:tc>
        <w:tc>
          <w:tcPr>
            <w:tcW w:w="1620" w:type="dxa"/>
          </w:tcPr>
          <w:p w:rsidR="0012231B" w:rsidP="00875E63" w:rsidRDefault="0012231B" w14:paraId="3B1D8D27" wp14:textId="77777777">
            <w:pPr>
              <w:pStyle w:val="BodyText"/>
              <w:ind w:left="-180"/>
              <w:rPr>
                <w:sz w:val="20"/>
              </w:rPr>
            </w:pPr>
          </w:p>
        </w:tc>
        <w:tc>
          <w:tcPr>
            <w:tcW w:w="1620" w:type="dxa"/>
          </w:tcPr>
          <w:p w:rsidR="0012231B" w:rsidP="00875E63" w:rsidRDefault="0012231B" w14:paraId="6E7D5CFA" wp14:textId="77777777">
            <w:pPr>
              <w:pStyle w:val="BodyText"/>
              <w:ind w:left="-180"/>
              <w:rPr>
                <w:sz w:val="20"/>
              </w:rPr>
            </w:pPr>
          </w:p>
        </w:tc>
        <w:tc>
          <w:tcPr>
            <w:tcW w:w="1440" w:type="dxa"/>
          </w:tcPr>
          <w:p w:rsidR="0012231B" w:rsidP="00875E63" w:rsidRDefault="0012231B" w14:paraId="515CA083" wp14:textId="77777777">
            <w:pPr>
              <w:pStyle w:val="BodyText"/>
              <w:rPr>
                <w:sz w:val="20"/>
              </w:rPr>
            </w:pPr>
          </w:p>
        </w:tc>
      </w:tr>
      <w:tr xmlns:wp14="http://schemas.microsoft.com/office/word/2010/wordml" w:rsidR="0012231B" w14:paraId="46B656C5" wp14:textId="77777777">
        <w:tc>
          <w:tcPr>
            <w:tcW w:w="1980" w:type="dxa"/>
          </w:tcPr>
          <w:p w:rsidR="0012231B" w:rsidP="00875E63" w:rsidRDefault="0012231B" w14:paraId="6DA95CCB" wp14:textId="77777777">
            <w:pPr>
              <w:pStyle w:val="BodyText"/>
              <w:rPr>
                <w:sz w:val="20"/>
              </w:rPr>
            </w:pPr>
          </w:p>
        </w:tc>
        <w:tc>
          <w:tcPr>
            <w:tcW w:w="1440" w:type="dxa"/>
          </w:tcPr>
          <w:p w:rsidR="0012231B" w:rsidP="00875E63" w:rsidRDefault="0012231B" w14:paraId="52747BF2" wp14:textId="77777777">
            <w:pPr>
              <w:pStyle w:val="BodyText"/>
              <w:ind w:left="-180"/>
              <w:rPr>
                <w:sz w:val="20"/>
              </w:rPr>
            </w:pPr>
          </w:p>
        </w:tc>
        <w:tc>
          <w:tcPr>
            <w:tcW w:w="1440" w:type="dxa"/>
          </w:tcPr>
          <w:p w:rsidR="0012231B" w:rsidP="00875E63" w:rsidRDefault="0012231B" w14:paraId="651AE0EE" wp14:textId="77777777">
            <w:pPr>
              <w:pStyle w:val="BodyText"/>
              <w:ind w:left="-180"/>
              <w:rPr>
                <w:sz w:val="20"/>
              </w:rPr>
            </w:pPr>
          </w:p>
        </w:tc>
        <w:tc>
          <w:tcPr>
            <w:tcW w:w="1620" w:type="dxa"/>
          </w:tcPr>
          <w:p w:rsidR="0012231B" w:rsidP="00875E63" w:rsidRDefault="0012231B" w14:paraId="40D3A2F8" wp14:textId="77777777">
            <w:pPr>
              <w:pStyle w:val="BodyText"/>
              <w:ind w:left="-180"/>
              <w:rPr>
                <w:sz w:val="20"/>
              </w:rPr>
            </w:pPr>
          </w:p>
        </w:tc>
        <w:tc>
          <w:tcPr>
            <w:tcW w:w="1620" w:type="dxa"/>
          </w:tcPr>
          <w:p w:rsidR="0012231B" w:rsidP="00875E63" w:rsidRDefault="0012231B" w14:paraId="4BEB5F36" wp14:textId="77777777">
            <w:pPr>
              <w:pStyle w:val="BodyText"/>
              <w:ind w:left="-180"/>
              <w:rPr>
                <w:sz w:val="20"/>
              </w:rPr>
            </w:pPr>
          </w:p>
        </w:tc>
        <w:tc>
          <w:tcPr>
            <w:tcW w:w="1620" w:type="dxa"/>
          </w:tcPr>
          <w:p w:rsidR="0012231B" w:rsidP="00875E63" w:rsidRDefault="0012231B" w14:paraId="59DBE02C" wp14:textId="77777777">
            <w:pPr>
              <w:pStyle w:val="BodyText"/>
              <w:ind w:left="-180"/>
              <w:rPr>
                <w:sz w:val="20"/>
              </w:rPr>
            </w:pPr>
          </w:p>
        </w:tc>
        <w:tc>
          <w:tcPr>
            <w:tcW w:w="1440" w:type="dxa"/>
          </w:tcPr>
          <w:p w:rsidR="0012231B" w:rsidP="00875E63" w:rsidRDefault="0012231B" w14:paraId="1669C217" wp14:textId="77777777">
            <w:pPr>
              <w:pStyle w:val="BodyText"/>
              <w:rPr>
                <w:sz w:val="20"/>
              </w:rPr>
            </w:pPr>
          </w:p>
        </w:tc>
      </w:tr>
    </w:tbl>
    <w:p xmlns:wp14="http://schemas.microsoft.com/office/word/2010/wordml" w:rsidRPr="00FC620E" w:rsidR="00DF0341" w:rsidP="00DF0341" w:rsidRDefault="00DF0341" w14:paraId="7EBCBAA9" wp14:textId="77777777">
      <w:pPr>
        <w:pStyle w:val="Heading1"/>
        <w:tabs>
          <w:tab w:val="right" w:pos="10620"/>
        </w:tabs>
        <w:rPr>
          <w:sz w:val="24"/>
          <w:u w:val="none"/>
        </w:rPr>
      </w:pPr>
      <w:r>
        <w:br w:type="page"/>
      </w:r>
      <w:r>
        <w:rPr>
          <w:sz w:val="24"/>
          <w:u w:val="none"/>
        </w:rPr>
        <w:t>Remediation Engineer</w:t>
      </w:r>
      <w:r w:rsidRPr="00766BC3">
        <w:rPr>
          <w:sz w:val="24"/>
          <w:u w:val="none"/>
        </w:rPr>
        <w:t xml:space="preserve"> </w:t>
      </w:r>
      <w:r>
        <w:rPr>
          <w:sz w:val="24"/>
          <w:u w:val="none"/>
        </w:rPr>
        <w:t>II</w:t>
      </w:r>
      <w:r>
        <w:rPr>
          <w:sz w:val="24"/>
          <w:u w:val="none"/>
        </w:rPr>
        <w:tab/>
      </w:r>
      <w:r>
        <w:rPr>
          <w:sz w:val="24"/>
          <w:u w:val="none"/>
        </w:rPr>
        <w:t>Job Code: 29</w:t>
      </w:r>
      <w:r w:rsidRPr="00FC620E">
        <w:rPr>
          <w:sz w:val="24"/>
          <w:u w:val="none"/>
        </w:rPr>
        <w:t>06</w:t>
      </w:r>
    </w:p>
    <w:p xmlns:wp14="http://schemas.microsoft.com/office/word/2010/wordml" w:rsidR="00DF0341" w:rsidP="00D22E88" w:rsidRDefault="00DF0341" w14:paraId="0B407437"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F0341" w:rsidP="00D22E88" w:rsidRDefault="00DF0341" w14:paraId="12E7E3F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043F84" w:rsidP="00D22E88" w:rsidRDefault="00043F84" w14:paraId="6E6A8B2E" wp14:textId="77777777">
      <w:pPr>
        <w:pBdr>
          <w:top w:val="single" w:color="auto" w:sz="12" w:space="1"/>
          <w:left w:val="single" w:color="auto" w:sz="12" w:space="6"/>
          <w:bottom w:val="single" w:color="auto" w:sz="12" w:space="1"/>
          <w:right w:val="single" w:color="auto" w:sz="12" w:space="4"/>
        </w:pBdr>
        <w:jc w:val="both"/>
        <w:rPr>
          <w:sz w:val="20"/>
        </w:rPr>
      </w:pPr>
      <w:r>
        <w:rPr>
          <w:sz w:val="20"/>
        </w:rPr>
        <w:t>Works under general supervision. Work is reviewed upon completion for ade</w:t>
      </w:r>
      <w:r>
        <w:rPr>
          <w:sz w:val="20"/>
        </w:rPr>
        <w:softHyphen/>
        <w:t>quacy in meeting objectives and for soundness of technical judgment and overall adequacy. Serves as a technical leader on small to medium size site clean-up operations where the contami</w:t>
      </w:r>
      <w:r>
        <w:rPr>
          <w:sz w:val="20"/>
        </w:rPr>
        <w:softHyphen/>
        <w:t>nated area is a result of past manufactur</w:t>
      </w:r>
      <w:r>
        <w:rPr>
          <w:sz w:val="20"/>
        </w:rPr>
        <w:softHyphen/>
        <w:t>ing or processing practices.  Conducts engineering studies related to the eval</w:t>
      </w:r>
      <w:r>
        <w:rPr>
          <w:sz w:val="20"/>
        </w:rPr>
        <w:softHyphen/>
        <w:t>ua</w:t>
      </w:r>
      <w:r>
        <w:rPr>
          <w:sz w:val="20"/>
        </w:rPr>
        <w:softHyphen/>
        <w:t>tion of contaminated sites to determine the scope, constituent content and physical parameters of the pollutants. The studies focus on the most feasible, cost effective and timely methodology avail</w:t>
      </w:r>
      <w:r>
        <w:rPr>
          <w:sz w:val="20"/>
        </w:rPr>
        <w:softHyphen/>
        <w:t>able for remedial action in keeping with environmental and regulatory require</w:t>
      </w:r>
      <w:r>
        <w:rPr>
          <w:sz w:val="20"/>
        </w:rPr>
        <w:softHyphen/>
        <w:t>ments, as well as, responsible com</w:t>
      </w:r>
      <w:r>
        <w:rPr>
          <w:sz w:val="20"/>
        </w:rPr>
        <w:softHyphen/>
        <w:t>munity action. Conducts investiga</w:t>
      </w:r>
      <w:r>
        <w:rPr>
          <w:sz w:val="20"/>
        </w:rPr>
        <w:softHyphen/>
        <w:t>tion of the site to determine the ex</w:t>
      </w:r>
      <w:r>
        <w:rPr>
          <w:sz w:val="20"/>
        </w:rPr>
        <w:softHyphen/>
        <w:t>tent of contamination, defining the alternatives that can be employed to com</w:t>
      </w:r>
      <w:r>
        <w:rPr>
          <w:sz w:val="20"/>
        </w:rPr>
        <w:softHyphen/>
        <w:t>plete the clean-up and insur</w:t>
      </w:r>
      <w:r>
        <w:rPr>
          <w:sz w:val="20"/>
        </w:rPr>
        <w:softHyphen/>
        <w:t>ing that the work will be in accordance with all fed</w:t>
      </w:r>
      <w:r>
        <w:rPr>
          <w:sz w:val="20"/>
        </w:rPr>
        <w:softHyphen/>
        <w:t>eral and state regulatory requirements and within the company’s environmental policy. Assists in the development of hazardous waste plans and specifications for the isolation and/or removal of the hazardous waste contami</w:t>
      </w:r>
      <w:r>
        <w:rPr>
          <w:sz w:val="20"/>
        </w:rPr>
        <w:softHyphen/>
        <w:t>nants or the result</w:t>
      </w:r>
      <w:r>
        <w:rPr>
          <w:sz w:val="20"/>
        </w:rPr>
        <w:softHyphen/>
        <w:t>ing materials contaminated by them. May works on sites listed as Superfund locations on the EPA priority list or DOE projects and in</w:t>
      </w:r>
      <w:r>
        <w:rPr>
          <w:sz w:val="20"/>
        </w:rPr>
        <w:softHyphen/>
        <w:t>volve major restoration activities.  May respond to requests for technical guidance from operating units on remediation engineering problems and facility decon</w:t>
      </w:r>
      <w:r>
        <w:rPr>
          <w:sz w:val="20"/>
        </w:rPr>
        <w:softHyphen/>
        <w:t>tamination issues. Maintains a good working knowledge on the technical aspects of various regu</w:t>
      </w:r>
      <w:r>
        <w:rPr>
          <w:sz w:val="20"/>
        </w:rPr>
        <w:softHyphen/>
        <w:t>latory re</w:t>
      </w:r>
      <w:r>
        <w:rPr>
          <w:sz w:val="20"/>
        </w:rPr>
        <w:softHyphen/>
        <w:t>quirements and how they impact each clean-up operation. May provide leadership direction to professionals and to technologist personnel.</w:t>
      </w:r>
    </w:p>
    <w:p xmlns:wp14="http://schemas.microsoft.com/office/word/2010/wordml" w:rsidR="00043F84" w:rsidP="00D22E88" w:rsidRDefault="00043F84" w14:paraId="33C5035A"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043F84" w:rsidP="00D22E88" w:rsidRDefault="00043F84" w14:paraId="3B6C46EC" wp14:textId="77777777">
      <w:pPr>
        <w:pBdr>
          <w:top w:val="single" w:color="auto" w:sz="12" w:space="1"/>
          <w:left w:val="single" w:color="auto" w:sz="12" w:space="6"/>
          <w:bottom w:val="single" w:color="auto" w:sz="12" w:space="1"/>
          <w:right w:val="single" w:color="auto" w:sz="12" w:space="4"/>
        </w:pBdr>
        <w:jc w:val="both"/>
        <w:rPr>
          <w:b/>
          <w:sz w:val="20"/>
        </w:rPr>
      </w:pPr>
      <w:r>
        <w:rPr>
          <w:b/>
          <w:sz w:val="20"/>
        </w:rPr>
        <w:t>Qualification Guidelines:</w:t>
      </w:r>
    </w:p>
    <w:p xmlns:wp14="http://schemas.microsoft.com/office/word/2010/wordml" w:rsidR="00043F84" w:rsidP="00D22E88" w:rsidRDefault="00043F84" w14:paraId="2D1BACB3"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043F84" w:rsidP="00D22E88" w:rsidRDefault="00043F84" w14:paraId="0BECE1AB" wp14:textId="77777777">
      <w:pPr>
        <w:pBdr>
          <w:top w:val="single" w:color="auto" w:sz="12" w:space="1"/>
          <w:left w:val="single" w:color="auto" w:sz="12" w:space="6"/>
          <w:bottom w:val="single" w:color="auto" w:sz="12" w:space="1"/>
          <w:right w:val="single" w:color="auto" w:sz="12" w:space="4"/>
        </w:pBdr>
        <w:jc w:val="both"/>
      </w:pPr>
      <w:r>
        <w:rPr>
          <w:sz w:val="20"/>
        </w:rPr>
        <w:t xml:space="preserve">Ph.D. in Chemical Engineering or related fields and up to 1 year experience; or M.S. and 1 to 3 </w:t>
      </w:r>
      <w:proofErr w:type="spellStart"/>
      <w:r>
        <w:rPr>
          <w:sz w:val="20"/>
        </w:rPr>
        <w:t>years experience</w:t>
      </w:r>
      <w:proofErr w:type="spellEnd"/>
      <w:r>
        <w:rPr>
          <w:sz w:val="20"/>
        </w:rPr>
        <w:t xml:space="preserve">; or B.S. and 3 to 5 </w:t>
      </w:r>
      <w:proofErr w:type="spellStart"/>
      <w:r>
        <w:rPr>
          <w:sz w:val="20"/>
        </w:rPr>
        <w:t>years experience</w:t>
      </w:r>
      <w:proofErr w:type="spellEnd"/>
      <w:r>
        <w:rPr>
          <w:sz w:val="20"/>
        </w:rPr>
        <w:t>.  Certification preferred.</w:t>
      </w:r>
    </w:p>
    <w:p xmlns:wp14="http://schemas.microsoft.com/office/word/2010/wordml" w:rsidRPr="00C43923" w:rsidR="00DF0341" w:rsidP="00D22E88" w:rsidRDefault="00DF0341" w14:paraId="27FF3CDF" wp14:textId="77777777">
      <w:pPr>
        <w:pBdr>
          <w:top w:val="single" w:color="auto" w:sz="12" w:space="1"/>
          <w:left w:val="single" w:color="auto" w:sz="12" w:space="6"/>
          <w:bottom w:val="single" w:color="auto" w:sz="12" w:space="1"/>
          <w:right w:val="single" w:color="auto" w:sz="12" w:space="4"/>
        </w:pBdr>
        <w:rPr>
          <w:color w:val="0000FF"/>
          <w:sz w:val="8"/>
        </w:rPr>
      </w:pPr>
    </w:p>
    <w:p xmlns:wp14="http://schemas.microsoft.com/office/word/2010/wordml" w:rsidR="00DF0341" w:rsidP="00DF0341" w:rsidRDefault="00DF0341" w14:paraId="1EDF836B" wp14:textId="77777777">
      <w:pPr>
        <w:pStyle w:val="BodyText"/>
        <w:rPr>
          <w:sz w:val="8"/>
        </w:rPr>
      </w:pPr>
    </w:p>
    <w:p xmlns:wp14="http://schemas.microsoft.com/office/word/2010/wordml" w:rsidR="00DF0341" w:rsidP="00DF0341" w:rsidRDefault="00DF0341" w14:paraId="3E8EF080"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44ECE1F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00271D1A"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7FBC24C0"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4595E58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7D760D6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667784B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7CDE5D1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469D796D"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DF0341" w:rsidP="00DF0341" w:rsidRDefault="00DF0341" w14:paraId="75F7D98A" wp14:textId="77777777">
      <w:pPr>
        <w:pStyle w:val="BodyText"/>
        <w:rPr>
          <w:sz w:val="8"/>
        </w:rPr>
      </w:pPr>
    </w:p>
    <w:p xmlns:wp14="http://schemas.microsoft.com/office/word/2010/wordml" w:rsidRPr="001E2EDF" w:rsidR="00DF0341" w:rsidP="00DF0341" w:rsidRDefault="00DF0341" w14:paraId="100252D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7AC42A47"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6A2CDA" w14:paraId="73C3256F" wp14:textId="77777777">
        <w:trPr>
          <w:trHeight w:val="395"/>
        </w:trPr>
        <w:tc>
          <w:tcPr>
            <w:tcW w:w="1980" w:type="dxa"/>
          </w:tcPr>
          <w:p w:rsidR="006A2CDA" w:rsidP="003E11FB" w:rsidRDefault="006A2CDA" w14:paraId="72FC4079" wp14:textId="77777777">
            <w:pPr>
              <w:pStyle w:val="BodyText"/>
              <w:ind w:left="-180"/>
              <w:jc w:val="center"/>
              <w:rPr>
                <w:b/>
                <w:bCs/>
                <w:sz w:val="20"/>
              </w:rPr>
            </w:pPr>
          </w:p>
          <w:p w:rsidR="006A2CDA" w:rsidP="003E11FB" w:rsidRDefault="006A2CDA" w14:paraId="47C7A715" wp14:textId="77777777">
            <w:pPr>
              <w:pStyle w:val="BodyText"/>
              <w:ind w:left="-108" w:right="-108"/>
              <w:jc w:val="center"/>
              <w:rPr>
                <w:b/>
                <w:bCs/>
                <w:sz w:val="20"/>
              </w:rPr>
            </w:pPr>
            <w:r>
              <w:rPr>
                <w:b/>
                <w:bCs/>
                <w:sz w:val="20"/>
              </w:rPr>
              <w:t>Employee Location</w:t>
            </w:r>
          </w:p>
          <w:p w:rsidR="006A2CDA" w:rsidP="003E11FB" w:rsidRDefault="006A2CDA" w14:paraId="428F9078" wp14:textId="77777777">
            <w:pPr>
              <w:pStyle w:val="BodyText"/>
              <w:ind w:left="-180"/>
              <w:jc w:val="center"/>
              <w:rPr>
                <w:b/>
                <w:bCs/>
                <w:sz w:val="20"/>
              </w:rPr>
            </w:pPr>
            <w:r>
              <w:rPr>
                <w:b/>
                <w:bCs/>
                <w:sz w:val="20"/>
              </w:rPr>
              <w:t>STATE</w:t>
            </w:r>
          </w:p>
        </w:tc>
        <w:tc>
          <w:tcPr>
            <w:tcW w:w="1440" w:type="dxa"/>
          </w:tcPr>
          <w:p w:rsidR="006A2CDA" w:rsidP="003E11FB" w:rsidRDefault="006A2CDA" w14:paraId="043A53D4" wp14:textId="77777777">
            <w:pPr>
              <w:pStyle w:val="BodyText"/>
              <w:ind w:left="-180"/>
              <w:jc w:val="center"/>
              <w:rPr>
                <w:b/>
                <w:bCs/>
                <w:sz w:val="20"/>
              </w:rPr>
            </w:pPr>
          </w:p>
          <w:p w:rsidR="006A2CDA" w:rsidP="003E11FB" w:rsidRDefault="006A2CDA" w14:paraId="03838819" wp14:textId="77777777">
            <w:pPr>
              <w:pStyle w:val="BodyText"/>
              <w:ind w:left="-180"/>
              <w:jc w:val="center"/>
              <w:rPr>
                <w:b/>
                <w:bCs/>
                <w:sz w:val="20"/>
              </w:rPr>
            </w:pPr>
            <w:r>
              <w:rPr>
                <w:b/>
                <w:bCs/>
                <w:sz w:val="20"/>
              </w:rPr>
              <w:t>Annual</w:t>
            </w:r>
          </w:p>
          <w:p w:rsidR="006A2CDA" w:rsidP="003E11FB" w:rsidRDefault="006A2CDA" w14:paraId="5FDD5886" wp14:textId="77777777">
            <w:pPr>
              <w:pStyle w:val="BodyText"/>
              <w:ind w:left="-180"/>
              <w:jc w:val="center"/>
              <w:rPr>
                <w:b/>
                <w:bCs/>
                <w:sz w:val="20"/>
              </w:rPr>
            </w:pPr>
            <w:r>
              <w:rPr>
                <w:b/>
                <w:bCs/>
                <w:sz w:val="20"/>
              </w:rPr>
              <w:t xml:space="preserve">   Base Salary</w:t>
            </w:r>
          </w:p>
        </w:tc>
        <w:tc>
          <w:tcPr>
            <w:tcW w:w="1440" w:type="dxa"/>
          </w:tcPr>
          <w:p w:rsidR="006A2CDA" w:rsidP="003E11FB" w:rsidRDefault="006A2CDA" w14:paraId="22EBBC8A" wp14:textId="77777777">
            <w:pPr>
              <w:pStyle w:val="BodyText"/>
              <w:ind w:left="-180"/>
              <w:jc w:val="center"/>
              <w:rPr>
                <w:b/>
                <w:bCs/>
                <w:sz w:val="20"/>
              </w:rPr>
            </w:pPr>
            <w:r>
              <w:rPr>
                <w:b/>
                <w:bCs/>
                <w:sz w:val="20"/>
              </w:rPr>
              <w:t xml:space="preserve"> Annual Bonus Extra</w:t>
            </w:r>
          </w:p>
          <w:p w:rsidR="006A2CDA" w:rsidP="003E11FB" w:rsidRDefault="006A2CDA" w14:paraId="253D3CFF" wp14:textId="77777777">
            <w:pPr>
              <w:pStyle w:val="BodyText"/>
              <w:ind w:left="-180"/>
              <w:jc w:val="center"/>
              <w:rPr>
                <w:b/>
                <w:bCs/>
                <w:sz w:val="20"/>
              </w:rPr>
            </w:pPr>
            <w:r>
              <w:rPr>
                <w:b/>
                <w:bCs/>
                <w:sz w:val="20"/>
              </w:rPr>
              <w:t>Cash Income</w:t>
            </w:r>
          </w:p>
        </w:tc>
        <w:tc>
          <w:tcPr>
            <w:tcW w:w="1620" w:type="dxa"/>
          </w:tcPr>
          <w:p w:rsidR="006A2CDA" w:rsidP="003E11FB" w:rsidRDefault="006A2CDA" w14:paraId="2D3668BD" wp14:textId="77777777">
            <w:pPr>
              <w:pStyle w:val="BodyText"/>
              <w:rPr>
                <w:b/>
                <w:bCs/>
                <w:sz w:val="20"/>
              </w:rPr>
            </w:pPr>
          </w:p>
          <w:p w:rsidR="006A2CDA" w:rsidP="003E11FB" w:rsidRDefault="006A2CDA" w14:paraId="43629A8C" wp14:textId="77777777">
            <w:pPr>
              <w:pStyle w:val="BodyText"/>
              <w:ind w:left="-180"/>
              <w:jc w:val="center"/>
              <w:rPr>
                <w:b/>
                <w:bCs/>
                <w:sz w:val="20"/>
              </w:rPr>
            </w:pPr>
            <w:r>
              <w:rPr>
                <w:b/>
                <w:bCs/>
                <w:sz w:val="20"/>
              </w:rPr>
              <w:t>Annual Bonus</w:t>
            </w:r>
          </w:p>
          <w:p w:rsidR="006A2CDA" w:rsidP="003E11FB" w:rsidRDefault="006A2CDA" w14:paraId="67DF54FE" wp14:textId="77777777">
            <w:pPr>
              <w:pStyle w:val="BodyText"/>
              <w:rPr>
                <w:b/>
                <w:bCs/>
                <w:sz w:val="20"/>
              </w:rPr>
            </w:pPr>
            <w:r>
              <w:rPr>
                <w:b/>
                <w:bCs/>
                <w:sz w:val="20"/>
              </w:rPr>
              <w:t>Tgt. % of Base</w:t>
            </w:r>
          </w:p>
        </w:tc>
        <w:tc>
          <w:tcPr>
            <w:tcW w:w="1620" w:type="dxa"/>
          </w:tcPr>
          <w:p w:rsidR="006A2CDA" w:rsidP="003E11FB" w:rsidRDefault="006A2CDA" w14:paraId="69BF7A70" wp14:textId="77777777">
            <w:pPr>
              <w:pStyle w:val="BodyText"/>
              <w:ind w:left="-180"/>
              <w:jc w:val="center"/>
              <w:rPr>
                <w:sz w:val="20"/>
              </w:rPr>
            </w:pPr>
          </w:p>
          <w:p w:rsidR="006A2CDA" w:rsidP="003E11FB" w:rsidRDefault="006A2CDA" w14:paraId="752272E2"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2AFEC0C1" wp14:textId="77777777">
            <w:pPr>
              <w:pStyle w:val="BodyText"/>
              <w:ind w:left="-180"/>
              <w:jc w:val="center"/>
              <w:rPr>
                <w:sz w:val="20"/>
              </w:rPr>
            </w:pPr>
            <w:r>
              <w:rPr>
                <w:b/>
                <w:bCs/>
                <w:sz w:val="20"/>
              </w:rPr>
              <w:t>Minimum</w:t>
            </w:r>
          </w:p>
        </w:tc>
        <w:tc>
          <w:tcPr>
            <w:tcW w:w="1620" w:type="dxa"/>
          </w:tcPr>
          <w:p w:rsidR="006A2CDA" w:rsidP="003E11FB" w:rsidRDefault="006A2CDA" w14:paraId="2588BED7" wp14:textId="77777777">
            <w:pPr>
              <w:pStyle w:val="BodyText"/>
              <w:ind w:left="-180"/>
              <w:jc w:val="center"/>
              <w:rPr>
                <w:sz w:val="20"/>
              </w:rPr>
            </w:pPr>
          </w:p>
          <w:p w:rsidR="006A2CDA" w:rsidP="003E11FB" w:rsidRDefault="006A2CDA" w14:paraId="31453FC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6A2CDA" w:rsidP="003E11FB" w:rsidRDefault="006A2CDA" w14:paraId="139964CC" wp14:textId="77777777">
            <w:pPr>
              <w:pStyle w:val="BodyText"/>
              <w:ind w:left="-180"/>
              <w:jc w:val="center"/>
              <w:rPr>
                <w:sz w:val="20"/>
              </w:rPr>
            </w:pPr>
            <w:r>
              <w:rPr>
                <w:b/>
                <w:bCs/>
                <w:sz w:val="20"/>
              </w:rPr>
              <w:t>Midpoint</w:t>
            </w:r>
          </w:p>
        </w:tc>
        <w:tc>
          <w:tcPr>
            <w:tcW w:w="1440" w:type="dxa"/>
          </w:tcPr>
          <w:p w:rsidR="006A2CDA" w:rsidP="003E11FB" w:rsidRDefault="006A2CDA" w14:paraId="6B3F4E35" wp14:textId="77777777">
            <w:pPr>
              <w:pStyle w:val="BodyText"/>
              <w:ind w:left="-180"/>
              <w:jc w:val="center"/>
              <w:rPr>
                <w:b/>
                <w:bCs/>
                <w:sz w:val="20"/>
              </w:rPr>
            </w:pPr>
            <w:r>
              <w:rPr>
                <w:b/>
                <w:bCs/>
                <w:sz w:val="20"/>
              </w:rPr>
              <w:t xml:space="preserve">  </w:t>
            </w:r>
          </w:p>
          <w:p w:rsidRPr="007B50F4" w:rsidR="006A2CDA" w:rsidP="003E11FB" w:rsidRDefault="006A2CDA" w14:paraId="459D9A36" wp14:textId="77777777">
            <w:pPr>
              <w:pStyle w:val="BodyText"/>
              <w:ind w:left="-180"/>
              <w:jc w:val="center"/>
              <w:rPr>
                <w:b/>
                <w:sz w:val="20"/>
              </w:rPr>
            </w:pPr>
            <w:r w:rsidRPr="007B50F4">
              <w:rPr>
                <w:b/>
                <w:sz w:val="20"/>
              </w:rPr>
              <w:t>Salary Range</w:t>
            </w:r>
          </w:p>
          <w:p w:rsidR="006A2CDA" w:rsidP="003E11FB" w:rsidRDefault="006A2CDA" w14:paraId="2486424C" wp14:textId="77777777">
            <w:pPr>
              <w:pStyle w:val="BodyText"/>
              <w:ind w:left="-180" w:right="-108"/>
              <w:jc w:val="center"/>
              <w:rPr>
                <w:sz w:val="20"/>
              </w:rPr>
            </w:pPr>
            <w:r w:rsidRPr="007B50F4">
              <w:rPr>
                <w:b/>
                <w:sz w:val="20"/>
              </w:rPr>
              <w:t>Maximum</w:t>
            </w:r>
          </w:p>
        </w:tc>
      </w:tr>
      <w:tr xmlns:wp14="http://schemas.microsoft.com/office/word/2010/wordml" w:rsidR="0012231B" w14:paraId="367CAE51" wp14:textId="77777777">
        <w:tc>
          <w:tcPr>
            <w:tcW w:w="1980" w:type="dxa"/>
          </w:tcPr>
          <w:p w:rsidR="0012231B" w:rsidP="00875E63" w:rsidRDefault="0012231B" w14:paraId="50C03F91" wp14:textId="77777777">
            <w:pPr>
              <w:pStyle w:val="BodyText"/>
              <w:ind w:left="-180"/>
              <w:rPr>
                <w:sz w:val="20"/>
              </w:rPr>
            </w:pPr>
          </w:p>
        </w:tc>
        <w:tc>
          <w:tcPr>
            <w:tcW w:w="1440" w:type="dxa"/>
          </w:tcPr>
          <w:p w:rsidR="0012231B" w:rsidP="00875E63" w:rsidRDefault="0012231B" w14:paraId="7F7823AD" wp14:textId="77777777">
            <w:pPr>
              <w:pStyle w:val="BodyText"/>
              <w:ind w:left="-180"/>
              <w:rPr>
                <w:sz w:val="20"/>
              </w:rPr>
            </w:pPr>
          </w:p>
        </w:tc>
        <w:tc>
          <w:tcPr>
            <w:tcW w:w="1440" w:type="dxa"/>
          </w:tcPr>
          <w:p w:rsidR="0012231B" w:rsidP="00875E63" w:rsidRDefault="0012231B" w14:paraId="1948315A" wp14:textId="77777777">
            <w:pPr>
              <w:pStyle w:val="BodyText"/>
              <w:ind w:left="-180"/>
              <w:rPr>
                <w:sz w:val="20"/>
              </w:rPr>
            </w:pPr>
          </w:p>
        </w:tc>
        <w:tc>
          <w:tcPr>
            <w:tcW w:w="1620" w:type="dxa"/>
          </w:tcPr>
          <w:p w:rsidR="0012231B" w:rsidP="00875E63" w:rsidRDefault="0012231B" w14:paraId="3DB342F8" wp14:textId="77777777">
            <w:pPr>
              <w:pStyle w:val="BodyText"/>
              <w:ind w:left="-180"/>
              <w:rPr>
                <w:sz w:val="20"/>
              </w:rPr>
            </w:pPr>
          </w:p>
        </w:tc>
        <w:tc>
          <w:tcPr>
            <w:tcW w:w="1620" w:type="dxa"/>
          </w:tcPr>
          <w:p w:rsidR="0012231B" w:rsidP="00875E63" w:rsidRDefault="0012231B" w14:paraId="53F535F2" wp14:textId="77777777">
            <w:pPr>
              <w:pStyle w:val="BodyText"/>
              <w:ind w:left="-180"/>
              <w:rPr>
                <w:sz w:val="20"/>
              </w:rPr>
            </w:pPr>
          </w:p>
        </w:tc>
        <w:tc>
          <w:tcPr>
            <w:tcW w:w="1620" w:type="dxa"/>
          </w:tcPr>
          <w:p w:rsidR="0012231B" w:rsidP="00875E63" w:rsidRDefault="0012231B" w14:paraId="293F5A72" wp14:textId="77777777">
            <w:pPr>
              <w:pStyle w:val="BodyText"/>
              <w:ind w:left="-180"/>
              <w:rPr>
                <w:sz w:val="20"/>
              </w:rPr>
            </w:pPr>
          </w:p>
        </w:tc>
        <w:tc>
          <w:tcPr>
            <w:tcW w:w="1440" w:type="dxa"/>
          </w:tcPr>
          <w:p w:rsidR="0012231B" w:rsidP="00875E63" w:rsidRDefault="0012231B" w14:paraId="672833CF" wp14:textId="77777777">
            <w:pPr>
              <w:pStyle w:val="BodyText"/>
              <w:ind w:left="-180"/>
              <w:rPr>
                <w:sz w:val="20"/>
              </w:rPr>
            </w:pPr>
          </w:p>
        </w:tc>
      </w:tr>
      <w:tr xmlns:wp14="http://schemas.microsoft.com/office/word/2010/wordml" w:rsidR="0012231B" w14:paraId="7A9EE8D4" wp14:textId="77777777">
        <w:tc>
          <w:tcPr>
            <w:tcW w:w="1980" w:type="dxa"/>
          </w:tcPr>
          <w:p w:rsidR="0012231B" w:rsidP="00875E63" w:rsidRDefault="0012231B" w14:paraId="10117276" wp14:textId="77777777">
            <w:pPr>
              <w:pStyle w:val="BodyText"/>
              <w:ind w:left="-180"/>
              <w:rPr>
                <w:sz w:val="20"/>
              </w:rPr>
            </w:pPr>
          </w:p>
        </w:tc>
        <w:tc>
          <w:tcPr>
            <w:tcW w:w="1440" w:type="dxa"/>
          </w:tcPr>
          <w:p w:rsidR="0012231B" w:rsidP="00875E63" w:rsidRDefault="0012231B" w14:paraId="70D2E24C" wp14:textId="77777777">
            <w:pPr>
              <w:pStyle w:val="BodyText"/>
              <w:ind w:left="-180"/>
              <w:rPr>
                <w:sz w:val="20"/>
              </w:rPr>
            </w:pPr>
          </w:p>
        </w:tc>
        <w:tc>
          <w:tcPr>
            <w:tcW w:w="1440" w:type="dxa"/>
          </w:tcPr>
          <w:p w:rsidR="0012231B" w:rsidP="00875E63" w:rsidRDefault="0012231B" w14:paraId="7F165430" wp14:textId="77777777">
            <w:pPr>
              <w:pStyle w:val="BodyText"/>
              <w:ind w:left="-180"/>
              <w:rPr>
                <w:sz w:val="20"/>
              </w:rPr>
            </w:pPr>
          </w:p>
        </w:tc>
        <w:tc>
          <w:tcPr>
            <w:tcW w:w="1620" w:type="dxa"/>
          </w:tcPr>
          <w:p w:rsidR="0012231B" w:rsidP="00875E63" w:rsidRDefault="0012231B" w14:paraId="2F506031" wp14:textId="77777777">
            <w:pPr>
              <w:pStyle w:val="BodyText"/>
              <w:ind w:left="-180"/>
              <w:rPr>
                <w:sz w:val="20"/>
              </w:rPr>
            </w:pPr>
          </w:p>
        </w:tc>
        <w:tc>
          <w:tcPr>
            <w:tcW w:w="1620" w:type="dxa"/>
          </w:tcPr>
          <w:p w:rsidR="0012231B" w:rsidP="00875E63" w:rsidRDefault="0012231B" w14:paraId="0DF787E8" wp14:textId="77777777">
            <w:pPr>
              <w:pStyle w:val="BodyText"/>
              <w:ind w:left="-180"/>
              <w:rPr>
                <w:sz w:val="20"/>
              </w:rPr>
            </w:pPr>
          </w:p>
        </w:tc>
        <w:tc>
          <w:tcPr>
            <w:tcW w:w="1620" w:type="dxa"/>
          </w:tcPr>
          <w:p w:rsidR="0012231B" w:rsidP="00875E63" w:rsidRDefault="0012231B" w14:paraId="4611FE2E" wp14:textId="77777777">
            <w:pPr>
              <w:pStyle w:val="BodyText"/>
              <w:ind w:left="-180"/>
              <w:rPr>
                <w:sz w:val="20"/>
              </w:rPr>
            </w:pPr>
          </w:p>
        </w:tc>
        <w:tc>
          <w:tcPr>
            <w:tcW w:w="1440" w:type="dxa"/>
          </w:tcPr>
          <w:p w:rsidR="0012231B" w:rsidP="00875E63" w:rsidRDefault="0012231B" w14:paraId="739BB856" wp14:textId="77777777">
            <w:pPr>
              <w:pStyle w:val="BodyText"/>
              <w:ind w:left="-180"/>
              <w:rPr>
                <w:sz w:val="20"/>
              </w:rPr>
            </w:pPr>
          </w:p>
        </w:tc>
      </w:tr>
      <w:tr xmlns:wp14="http://schemas.microsoft.com/office/word/2010/wordml" w:rsidR="0012231B" w14:paraId="4E4EAB28" wp14:textId="77777777">
        <w:tc>
          <w:tcPr>
            <w:tcW w:w="1980" w:type="dxa"/>
          </w:tcPr>
          <w:p w:rsidR="0012231B" w:rsidP="00875E63" w:rsidRDefault="0012231B" w14:paraId="2F25B919" wp14:textId="77777777">
            <w:pPr>
              <w:pStyle w:val="BodyText"/>
              <w:ind w:left="-180"/>
              <w:rPr>
                <w:sz w:val="20"/>
              </w:rPr>
            </w:pPr>
          </w:p>
        </w:tc>
        <w:tc>
          <w:tcPr>
            <w:tcW w:w="1440" w:type="dxa"/>
          </w:tcPr>
          <w:p w:rsidR="0012231B" w:rsidP="00875E63" w:rsidRDefault="0012231B" w14:paraId="74FE63EC" wp14:textId="77777777">
            <w:pPr>
              <w:pStyle w:val="BodyText"/>
              <w:ind w:left="-180"/>
              <w:rPr>
                <w:sz w:val="20"/>
              </w:rPr>
            </w:pPr>
          </w:p>
        </w:tc>
        <w:tc>
          <w:tcPr>
            <w:tcW w:w="1440" w:type="dxa"/>
          </w:tcPr>
          <w:p w:rsidR="0012231B" w:rsidP="00875E63" w:rsidRDefault="0012231B" w14:paraId="463E0032" wp14:textId="77777777">
            <w:pPr>
              <w:pStyle w:val="BodyText"/>
              <w:ind w:left="-180"/>
              <w:rPr>
                <w:sz w:val="20"/>
              </w:rPr>
            </w:pPr>
          </w:p>
        </w:tc>
        <w:tc>
          <w:tcPr>
            <w:tcW w:w="1620" w:type="dxa"/>
          </w:tcPr>
          <w:p w:rsidR="0012231B" w:rsidP="00875E63" w:rsidRDefault="0012231B" w14:paraId="2DA78363" wp14:textId="77777777">
            <w:pPr>
              <w:pStyle w:val="BodyText"/>
              <w:ind w:left="-180"/>
              <w:rPr>
                <w:sz w:val="20"/>
              </w:rPr>
            </w:pPr>
          </w:p>
        </w:tc>
        <w:tc>
          <w:tcPr>
            <w:tcW w:w="1620" w:type="dxa"/>
          </w:tcPr>
          <w:p w:rsidR="0012231B" w:rsidP="00875E63" w:rsidRDefault="0012231B" w14:paraId="00EB8E60" wp14:textId="77777777">
            <w:pPr>
              <w:pStyle w:val="BodyText"/>
              <w:ind w:left="-180"/>
              <w:rPr>
                <w:sz w:val="20"/>
              </w:rPr>
            </w:pPr>
          </w:p>
        </w:tc>
        <w:tc>
          <w:tcPr>
            <w:tcW w:w="1620" w:type="dxa"/>
          </w:tcPr>
          <w:p w:rsidR="0012231B" w:rsidP="00875E63" w:rsidRDefault="0012231B" w14:paraId="60A9CCA8" wp14:textId="77777777">
            <w:pPr>
              <w:pStyle w:val="BodyText"/>
              <w:ind w:left="-180"/>
              <w:rPr>
                <w:sz w:val="20"/>
              </w:rPr>
            </w:pPr>
          </w:p>
        </w:tc>
        <w:tc>
          <w:tcPr>
            <w:tcW w:w="1440" w:type="dxa"/>
          </w:tcPr>
          <w:p w:rsidR="0012231B" w:rsidP="00875E63" w:rsidRDefault="0012231B" w14:paraId="77440747" wp14:textId="77777777">
            <w:pPr>
              <w:pStyle w:val="BodyText"/>
              <w:rPr>
                <w:sz w:val="20"/>
              </w:rPr>
            </w:pPr>
          </w:p>
        </w:tc>
      </w:tr>
      <w:tr xmlns:wp14="http://schemas.microsoft.com/office/word/2010/wordml" w:rsidR="0012231B" w14:paraId="1F40D4BA" wp14:textId="77777777">
        <w:tc>
          <w:tcPr>
            <w:tcW w:w="1980" w:type="dxa"/>
          </w:tcPr>
          <w:p w:rsidR="0012231B" w:rsidP="00875E63" w:rsidRDefault="0012231B" w14:paraId="213BB71A" wp14:textId="77777777">
            <w:pPr>
              <w:pStyle w:val="BodyText"/>
              <w:rPr>
                <w:sz w:val="20"/>
              </w:rPr>
            </w:pPr>
          </w:p>
        </w:tc>
        <w:tc>
          <w:tcPr>
            <w:tcW w:w="1440" w:type="dxa"/>
          </w:tcPr>
          <w:p w:rsidR="0012231B" w:rsidP="00875E63" w:rsidRDefault="0012231B" w14:paraId="00966B5C" wp14:textId="77777777">
            <w:pPr>
              <w:pStyle w:val="BodyText"/>
              <w:ind w:left="-180"/>
              <w:rPr>
                <w:sz w:val="20"/>
              </w:rPr>
            </w:pPr>
          </w:p>
        </w:tc>
        <w:tc>
          <w:tcPr>
            <w:tcW w:w="1440" w:type="dxa"/>
          </w:tcPr>
          <w:p w:rsidR="0012231B" w:rsidP="00875E63" w:rsidRDefault="0012231B" w14:paraId="713FB3D0" wp14:textId="77777777">
            <w:pPr>
              <w:pStyle w:val="BodyText"/>
              <w:ind w:left="-180"/>
              <w:rPr>
                <w:sz w:val="20"/>
              </w:rPr>
            </w:pPr>
          </w:p>
        </w:tc>
        <w:tc>
          <w:tcPr>
            <w:tcW w:w="1620" w:type="dxa"/>
          </w:tcPr>
          <w:p w:rsidR="0012231B" w:rsidP="00875E63" w:rsidRDefault="0012231B" w14:paraId="05A94587" wp14:textId="77777777">
            <w:pPr>
              <w:pStyle w:val="BodyText"/>
              <w:ind w:left="-180"/>
              <w:rPr>
                <w:sz w:val="20"/>
              </w:rPr>
            </w:pPr>
          </w:p>
        </w:tc>
        <w:tc>
          <w:tcPr>
            <w:tcW w:w="1620" w:type="dxa"/>
          </w:tcPr>
          <w:p w:rsidR="0012231B" w:rsidP="00875E63" w:rsidRDefault="0012231B" w14:paraId="4A8FFA5E" wp14:textId="77777777">
            <w:pPr>
              <w:pStyle w:val="BodyText"/>
              <w:ind w:left="-180"/>
              <w:rPr>
                <w:sz w:val="20"/>
              </w:rPr>
            </w:pPr>
          </w:p>
        </w:tc>
        <w:tc>
          <w:tcPr>
            <w:tcW w:w="1620" w:type="dxa"/>
          </w:tcPr>
          <w:p w:rsidR="0012231B" w:rsidP="00875E63" w:rsidRDefault="0012231B" w14:paraId="16738153" wp14:textId="77777777">
            <w:pPr>
              <w:pStyle w:val="BodyText"/>
              <w:ind w:left="-180"/>
              <w:rPr>
                <w:sz w:val="20"/>
              </w:rPr>
            </w:pPr>
          </w:p>
        </w:tc>
        <w:tc>
          <w:tcPr>
            <w:tcW w:w="1440" w:type="dxa"/>
          </w:tcPr>
          <w:p w:rsidR="0012231B" w:rsidP="00875E63" w:rsidRDefault="0012231B" w14:paraId="65FC11FC" wp14:textId="77777777">
            <w:pPr>
              <w:pStyle w:val="BodyText"/>
              <w:rPr>
                <w:sz w:val="20"/>
              </w:rPr>
            </w:pPr>
          </w:p>
        </w:tc>
      </w:tr>
      <w:tr xmlns:wp14="http://schemas.microsoft.com/office/word/2010/wordml" w:rsidR="0012231B" w14:paraId="15B736B6" wp14:textId="77777777">
        <w:tc>
          <w:tcPr>
            <w:tcW w:w="1980" w:type="dxa"/>
          </w:tcPr>
          <w:p w:rsidR="0012231B" w:rsidP="00875E63" w:rsidRDefault="0012231B" w14:paraId="593AE784" wp14:textId="77777777">
            <w:pPr>
              <w:pStyle w:val="BodyText"/>
              <w:rPr>
                <w:sz w:val="20"/>
              </w:rPr>
            </w:pPr>
          </w:p>
        </w:tc>
        <w:tc>
          <w:tcPr>
            <w:tcW w:w="1440" w:type="dxa"/>
          </w:tcPr>
          <w:p w:rsidR="0012231B" w:rsidP="00875E63" w:rsidRDefault="0012231B" w14:paraId="0BE32818" wp14:textId="77777777">
            <w:pPr>
              <w:pStyle w:val="BodyText"/>
              <w:ind w:left="-180"/>
              <w:rPr>
                <w:sz w:val="20"/>
              </w:rPr>
            </w:pPr>
          </w:p>
        </w:tc>
        <w:tc>
          <w:tcPr>
            <w:tcW w:w="1440" w:type="dxa"/>
          </w:tcPr>
          <w:p w:rsidR="0012231B" w:rsidP="00875E63" w:rsidRDefault="0012231B" w14:paraId="1D8E62E3" wp14:textId="77777777">
            <w:pPr>
              <w:pStyle w:val="BodyText"/>
              <w:ind w:left="-180"/>
              <w:rPr>
                <w:sz w:val="20"/>
              </w:rPr>
            </w:pPr>
          </w:p>
        </w:tc>
        <w:tc>
          <w:tcPr>
            <w:tcW w:w="1620" w:type="dxa"/>
          </w:tcPr>
          <w:p w:rsidR="0012231B" w:rsidP="00875E63" w:rsidRDefault="0012231B" w14:paraId="1D79F239" wp14:textId="77777777">
            <w:pPr>
              <w:pStyle w:val="BodyText"/>
              <w:ind w:left="-180"/>
              <w:rPr>
                <w:sz w:val="20"/>
              </w:rPr>
            </w:pPr>
          </w:p>
        </w:tc>
        <w:tc>
          <w:tcPr>
            <w:tcW w:w="1620" w:type="dxa"/>
          </w:tcPr>
          <w:p w:rsidR="0012231B" w:rsidP="00875E63" w:rsidRDefault="0012231B" w14:paraId="799E5ECC" wp14:textId="77777777">
            <w:pPr>
              <w:pStyle w:val="BodyText"/>
              <w:ind w:left="-180"/>
              <w:rPr>
                <w:sz w:val="20"/>
              </w:rPr>
            </w:pPr>
          </w:p>
        </w:tc>
        <w:tc>
          <w:tcPr>
            <w:tcW w:w="1620" w:type="dxa"/>
          </w:tcPr>
          <w:p w:rsidR="0012231B" w:rsidP="00875E63" w:rsidRDefault="0012231B" w14:paraId="49727772" wp14:textId="77777777">
            <w:pPr>
              <w:pStyle w:val="BodyText"/>
              <w:ind w:left="-180"/>
              <w:rPr>
                <w:sz w:val="20"/>
              </w:rPr>
            </w:pPr>
          </w:p>
        </w:tc>
        <w:tc>
          <w:tcPr>
            <w:tcW w:w="1440" w:type="dxa"/>
          </w:tcPr>
          <w:p w:rsidR="0012231B" w:rsidP="00875E63" w:rsidRDefault="0012231B" w14:paraId="745DA962" wp14:textId="77777777">
            <w:pPr>
              <w:pStyle w:val="BodyText"/>
              <w:rPr>
                <w:sz w:val="20"/>
              </w:rPr>
            </w:pPr>
          </w:p>
        </w:tc>
      </w:tr>
      <w:tr xmlns:wp14="http://schemas.microsoft.com/office/word/2010/wordml" w:rsidR="0012231B" w14:paraId="511A0324" wp14:textId="77777777">
        <w:tc>
          <w:tcPr>
            <w:tcW w:w="1980" w:type="dxa"/>
          </w:tcPr>
          <w:p w:rsidR="0012231B" w:rsidP="00875E63" w:rsidRDefault="0012231B" w14:paraId="63A90787" wp14:textId="77777777">
            <w:pPr>
              <w:pStyle w:val="BodyText"/>
              <w:rPr>
                <w:sz w:val="20"/>
              </w:rPr>
            </w:pPr>
          </w:p>
        </w:tc>
        <w:tc>
          <w:tcPr>
            <w:tcW w:w="1440" w:type="dxa"/>
          </w:tcPr>
          <w:p w:rsidR="0012231B" w:rsidP="00875E63" w:rsidRDefault="0012231B" w14:paraId="4CB3AC9E" wp14:textId="77777777">
            <w:pPr>
              <w:pStyle w:val="BodyText"/>
              <w:ind w:left="-180"/>
              <w:rPr>
                <w:sz w:val="20"/>
              </w:rPr>
            </w:pPr>
          </w:p>
        </w:tc>
        <w:tc>
          <w:tcPr>
            <w:tcW w:w="1440" w:type="dxa"/>
          </w:tcPr>
          <w:p w:rsidR="0012231B" w:rsidP="00875E63" w:rsidRDefault="0012231B" w14:paraId="61ED9C25" wp14:textId="77777777">
            <w:pPr>
              <w:pStyle w:val="BodyText"/>
              <w:ind w:left="-180"/>
              <w:rPr>
                <w:sz w:val="20"/>
              </w:rPr>
            </w:pPr>
          </w:p>
        </w:tc>
        <w:tc>
          <w:tcPr>
            <w:tcW w:w="1620" w:type="dxa"/>
          </w:tcPr>
          <w:p w:rsidR="0012231B" w:rsidP="00875E63" w:rsidRDefault="0012231B" w14:paraId="170B2657" wp14:textId="77777777">
            <w:pPr>
              <w:pStyle w:val="BodyText"/>
              <w:ind w:left="-180"/>
              <w:rPr>
                <w:sz w:val="20"/>
              </w:rPr>
            </w:pPr>
          </w:p>
        </w:tc>
        <w:tc>
          <w:tcPr>
            <w:tcW w:w="1620" w:type="dxa"/>
          </w:tcPr>
          <w:p w:rsidR="0012231B" w:rsidP="00875E63" w:rsidRDefault="0012231B" w14:paraId="17584C35" wp14:textId="77777777">
            <w:pPr>
              <w:pStyle w:val="BodyText"/>
              <w:ind w:left="-180"/>
              <w:rPr>
                <w:sz w:val="20"/>
              </w:rPr>
            </w:pPr>
          </w:p>
        </w:tc>
        <w:tc>
          <w:tcPr>
            <w:tcW w:w="1620" w:type="dxa"/>
          </w:tcPr>
          <w:p w:rsidR="0012231B" w:rsidP="00875E63" w:rsidRDefault="0012231B" w14:paraId="5D9637DC" wp14:textId="77777777">
            <w:pPr>
              <w:pStyle w:val="BodyText"/>
              <w:ind w:left="-180"/>
              <w:rPr>
                <w:sz w:val="20"/>
              </w:rPr>
            </w:pPr>
          </w:p>
        </w:tc>
        <w:tc>
          <w:tcPr>
            <w:tcW w:w="1440" w:type="dxa"/>
          </w:tcPr>
          <w:p w:rsidR="0012231B" w:rsidP="00875E63" w:rsidRDefault="0012231B" w14:paraId="2D3B0917" wp14:textId="77777777">
            <w:pPr>
              <w:pStyle w:val="BodyText"/>
              <w:rPr>
                <w:sz w:val="20"/>
              </w:rPr>
            </w:pPr>
          </w:p>
        </w:tc>
      </w:tr>
      <w:tr xmlns:wp14="http://schemas.microsoft.com/office/word/2010/wordml" w:rsidR="0012231B" w14:paraId="69904704" wp14:textId="77777777">
        <w:tc>
          <w:tcPr>
            <w:tcW w:w="1980" w:type="dxa"/>
          </w:tcPr>
          <w:p w:rsidR="0012231B" w:rsidP="00875E63" w:rsidRDefault="0012231B" w14:paraId="67FDBC83" wp14:textId="77777777">
            <w:pPr>
              <w:pStyle w:val="BodyText"/>
              <w:rPr>
                <w:sz w:val="20"/>
              </w:rPr>
            </w:pPr>
          </w:p>
        </w:tc>
        <w:tc>
          <w:tcPr>
            <w:tcW w:w="1440" w:type="dxa"/>
          </w:tcPr>
          <w:p w:rsidR="0012231B" w:rsidP="00875E63" w:rsidRDefault="0012231B" w14:paraId="3F463C46" wp14:textId="77777777">
            <w:pPr>
              <w:pStyle w:val="BodyText"/>
              <w:ind w:left="-180"/>
              <w:rPr>
                <w:sz w:val="20"/>
              </w:rPr>
            </w:pPr>
          </w:p>
        </w:tc>
        <w:tc>
          <w:tcPr>
            <w:tcW w:w="1440" w:type="dxa"/>
          </w:tcPr>
          <w:p w:rsidR="0012231B" w:rsidP="00875E63" w:rsidRDefault="0012231B" w14:paraId="4D2340FE" wp14:textId="77777777">
            <w:pPr>
              <w:pStyle w:val="BodyText"/>
              <w:ind w:left="-180"/>
              <w:rPr>
                <w:sz w:val="20"/>
              </w:rPr>
            </w:pPr>
          </w:p>
        </w:tc>
        <w:tc>
          <w:tcPr>
            <w:tcW w:w="1620" w:type="dxa"/>
          </w:tcPr>
          <w:p w:rsidR="0012231B" w:rsidP="00875E63" w:rsidRDefault="0012231B" w14:paraId="6209E18D" wp14:textId="77777777">
            <w:pPr>
              <w:pStyle w:val="BodyText"/>
              <w:ind w:left="-180"/>
              <w:rPr>
                <w:sz w:val="20"/>
              </w:rPr>
            </w:pPr>
          </w:p>
        </w:tc>
        <w:tc>
          <w:tcPr>
            <w:tcW w:w="1620" w:type="dxa"/>
          </w:tcPr>
          <w:p w:rsidR="0012231B" w:rsidP="00875E63" w:rsidRDefault="0012231B" w14:paraId="6759D441" wp14:textId="77777777">
            <w:pPr>
              <w:pStyle w:val="BodyText"/>
              <w:ind w:left="-180"/>
              <w:rPr>
                <w:sz w:val="20"/>
              </w:rPr>
            </w:pPr>
          </w:p>
        </w:tc>
        <w:tc>
          <w:tcPr>
            <w:tcW w:w="1620" w:type="dxa"/>
          </w:tcPr>
          <w:p w:rsidR="0012231B" w:rsidP="00875E63" w:rsidRDefault="0012231B" w14:paraId="69AC9845" wp14:textId="77777777">
            <w:pPr>
              <w:pStyle w:val="BodyText"/>
              <w:ind w:left="-180"/>
              <w:rPr>
                <w:sz w:val="20"/>
              </w:rPr>
            </w:pPr>
          </w:p>
        </w:tc>
        <w:tc>
          <w:tcPr>
            <w:tcW w:w="1440" w:type="dxa"/>
          </w:tcPr>
          <w:p w:rsidR="0012231B" w:rsidP="00875E63" w:rsidRDefault="0012231B" w14:paraId="4BD4552D" wp14:textId="77777777">
            <w:pPr>
              <w:pStyle w:val="BodyText"/>
              <w:rPr>
                <w:sz w:val="20"/>
              </w:rPr>
            </w:pPr>
          </w:p>
        </w:tc>
      </w:tr>
      <w:tr xmlns:wp14="http://schemas.microsoft.com/office/word/2010/wordml" w:rsidR="0012231B" w14:paraId="7AC0D9AF" wp14:textId="77777777">
        <w:tc>
          <w:tcPr>
            <w:tcW w:w="1980" w:type="dxa"/>
          </w:tcPr>
          <w:p w:rsidR="0012231B" w:rsidP="00875E63" w:rsidRDefault="0012231B" w14:paraId="34735904" wp14:textId="77777777">
            <w:pPr>
              <w:pStyle w:val="BodyText"/>
              <w:rPr>
                <w:sz w:val="20"/>
              </w:rPr>
            </w:pPr>
          </w:p>
        </w:tc>
        <w:tc>
          <w:tcPr>
            <w:tcW w:w="1440" w:type="dxa"/>
          </w:tcPr>
          <w:p w:rsidR="0012231B" w:rsidP="00875E63" w:rsidRDefault="0012231B" w14:paraId="3A528338" wp14:textId="77777777">
            <w:pPr>
              <w:pStyle w:val="BodyText"/>
              <w:ind w:left="-180"/>
              <w:rPr>
                <w:sz w:val="20"/>
              </w:rPr>
            </w:pPr>
          </w:p>
        </w:tc>
        <w:tc>
          <w:tcPr>
            <w:tcW w:w="1440" w:type="dxa"/>
          </w:tcPr>
          <w:p w:rsidR="0012231B" w:rsidP="00875E63" w:rsidRDefault="0012231B" w14:paraId="564FB50A" wp14:textId="77777777">
            <w:pPr>
              <w:pStyle w:val="BodyText"/>
              <w:ind w:left="-180"/>
              <w:rPr>
                <w:sz w:val="20"/>
              </w:rPr>
            </w:pPr>
          </w:p>
        </w:tc>
        <w:tc>
          <w:tcPr>
            <w:tcW w:w="1620" w:type="dxa"/>
          </w:tcPr>
          <w:p w:rsidR="0012231B" w:rsidP="00875E63" w:rsidRDefault="0012231B" w14:paraId="7BB0BA5C" wp14:textId="77777777">
            <w:pPr>
              <w:pStyle w:val="BodyText"/>
              <w:ind w:left="-180"/>
              <w:rPr>
                <w:sz w:val="20"/>
              </w:rPr>
            </w:pPr>
          </w:p>
        </w:tc>
        <w:tc>
          <w:tcPr>
            <w:tcW w:w="1620" w:type="dxa"/>
          </w:tcPr>
          <w:p w:rsidR="0012231B" w:rsidP="00875E63" w:rsidRDefault="0012231B" w14:paraId="7085403B" wp14:textId="77777777">
            <w:pPr>
              <w:pStyle w:val="BodyText"/>
              <w:ind w:left="-180"/>
              <w:rPr>
                <w:sz w:val="20"/>
              </w:rPr>
            </w:pPr>
          </w:p>
        </w:tc>
        <w:tc>
          <w:tcPr>
            <w:tcW w:w="1620" w:type="dxa"/>
          </w:tcPr>
          <w:p w:rsidR="0012231B" w:rsidP="00875E63" w:rsidRDefault="0012231B" w14:paraId="059B1067" wp14:textId="77777777">
            <w:pPr>
              <w:pStyle w:val="BodyText"/>
              <w:ind w:left="-180"/>
              <w:rPr>
                <w:sz w:val="20"/>
              </w:rPr>
            </w:pPr>
          </w:p>
        </w:tc>
        <w:tc>
          <w:tcPr>
            <w:tcW w:w="1440" w:type="dxa"/>
          </w:tcPr>
          <w:p w:rsidR="0012231B" w:rsidP="00875E63" w:rsidRDefault="0012231B" w14:paraId="269EEA93" wp14:textId="77777777">
            <w:pPr>
              <w:pStyle w:val="BodyText"/>
              <w:rPr>
                <w:sz w:val="20"/>
              </w:rPr>
            </w:pPr>
          </w:p>
        </w:tc>
      </w:tr>
      <w:tr xmlns:wp14="http://schemas.microsoft.com/office/word/2010/wordml" w:rsidR="0012231B" w14:paraId="5D9C3DCF" wp14:textId="77777777">
        <w:tc>
          <w:tcPr>
            <w:tcW w:w="1980" w:type="dxa"/>
          </w:tcPr>
          <w:p w:rsidR="0012231B" w:rsidP="00875E63" w:rsidRDefault="0012231B" w14:paraId="37733578" wp14:textId="77777777">
            <w:pPr>
              <w:pStyle w:val="BodyText"/>
              <w:rPr>
                <w:sz w:val="20"/>
              </w:rPr>
            </w:pPr>
          </w:p>
        </w:tc>
        <w:tc>
          <w:tcPr>
            <w:tcW w:w="1440" w:type="dxa"/>
          </w:tcPr>
          <w:p w:rsidR="0012231B" w:rsidP="00875E63" w:rsidRDefault="0012231B" w14:paraId="1CA55664" wp14:textId="77777777">
            <w:pPr>
              <w:pStyle w:val="BodyText"/>
              <w:ind w:left="-180"/>
              <w:rPr>
                <w:sz w:val="20"/>
              </w:rPr>
            </w:pPr>
          </w:p>
        </w:tc>
        <w:tc>
          <w:tcPr>
            <w:tcW w:w="1440" w:type="dxa"/>
          </w:tcPr>
          <w:p w:rsidR="0012231B" w:rsidP="00875E63" w:rsidRDefault="0012231B" w14:paraId="605FC387" wp14:textId="77777777">
            <w:pPr>
              <w:pStyle w:val="BodyText"/>
              <w:ind w:left="-180"/>
              <w:rPr>
                <w:sz w:val="20"/>
              </w:rPr>
            </w:pPr>
          </w:p>
        </w:tc>
        <w:tc>
          <w:tcPr>
            <w:tcW w:w="1620" w:type="dxa"/>
          </w:tcPr>
          <w:p w:rsidR="0012231B" w:rsidP="00875E63" w:rsidRDefault="0012231B" w14:paraId="4C50B85D" wp14:textId="77777777">
            <w:pPr>
              <w:pStyle w:val="BodyText"/>
              <w:ind w:left="-180"/>
              <w:rPr>
                <w:sz w:val="20"/>
              </w:rPr>
            </w:pPr>
          </w:p>
        </w:tc>
        <w:tc>
          <w:tcPr>
            <w:tcW w:w="1620" w:type="dxa"/>
          </w:tcPr>
          <w:p w:rsidR="0012231B" w:rsidP="00875E63" w:rsidRDefault="0012231B" w14:paraId="189299E6" wp14:textId="77777777">
            <w:pPr>
              <w:pStyle w:val="BodyText"/>
              <w:ind w:left="-180"/>
              <w:rPr>
                <w:sz w:val="20"/>
              </w:rPr>
            </w:pPr>
          </w:p>
        </w:tc>
        <w:tc>
          <w:tcPr>
            <w:tcW w:w="1620" w:type="dxa"/>
          </w:tcPr>
          <w:p w:rsidR="0012231B" w:rsidP="00875E63" w:rsidRDefault="0012231B" w14:paraId="07965B80" wp14:textId="77777777">
            <w:pPr>
              <w:pStyle w:val="BodyText"/>
              <w:ind w:left="-180"/>
              <w:rPr>
                <w:sz w:val="20"/>
              </w:rPr>
            </w:pPr>
          </w:p>
        </w:tc>
        <w:tc>
          <w:tcPr>
            <w:tcW w:w="1440" w:type="dxa"/>
          </w:tcPr>
          <w:p w:rsidR="0012231B" w:rsidP="00875E63" w:rsidRDefault="0012231B" w14:paraId="030DE76C" wp14:textId="77777777">
            <w:pPr>
              <w:pStyle w:val="BodyText"/>
              <w:rPr>
                <w:sz w:val="20"/>
              </w:rPr>
            </w:pPr>
          </w:p>
        </w:tc>
      </w:tr>
      <w:tr xmlns:wp14="http://schemas.microsoft.com/office/word/2010/wordml" w:rsidR="0012231B" w14:paraId="2777DE5D" wp14:textId="77777777">
        <w:tc>
          <w:tcPr>
            <w:tcW w:w="1980" w:type="dxa"/>
          </w:tcPr>
          <w:p w:rsidR="0012231B" w:rsidP="00875E63" w:rsidRDefault="0012231B" w14:paraId="2133B104" wp14:textId="77777777">
            <w:pPr>
              <w:pStyle w:val="BodyText"/>
              <w:rPr>
                <w:sz w:val="20"/>
              </w:rPr>
            </w:pPr>
          </w:p>
        </w:tc>
        <w:tc>
          <w:tcPr>
            <w:tcW w:w="1440" w:type="dxa"/>
          </w:tcPr>
          <w:p w:rsidR="0012231B" w:rsidP="00875E63" w:rsidRDefault="0012231B" w14:paraId="661D9105" wp14:textId="77777777">
            <w:pPr>
              <w:pStyle w:val="BodyText"/>
              <w:ind w:left="-180"/>
              <w:rPr>
                <w:sz w:val="20"/>
              </w:rPr>
            </w:pPr>
          </w:p>
        </w:tc>
        <w:tc>
          <w:tcPr>
            <w:tcW w:w="1440" w:type="dxa"/>
          </w:tcPr>
          <w:p w:rsidR="0012231B" w:rsidP="00875E63" w:rsidRDefault="0012231B" w14:paraId="4A21770F" wp14:textId="77777777">
            <w:pPr>
              <w:pStyle w:val="BodyText"/>
              <w:ind w:left="-180"/>
              <w:rPr>
                <w:sz w:val="20"/>
              </w:rPr>
            </w:pPr>
          </w:p>
        </w:tc>
        <w:tc>
          <w:tcPr>
            <w:tcW w:w="1620" w:type="dxa"/>
          </w:tcPr>
          <w:p w:rsidR="0012231B" w:rsidP="00875E63" w:rsidRDefault="0012231B" w14:paraId="71BADC09" wp14:textId="77777777">
            <w:pPr>
              <w:pStyle w:val="BodyText"/>
              <w:ind w:left="-180"/>
              <w:rPr>
                <w:sz w:val="20"/>
              </w:rPr>
            </w:pPr>
          </w:p>
        </w:tc>
        <w:tc>
          <w:tcPr>
            <w:tcW w:w="1620" w:type="dxa"/>
          </w:tcPr>
          <w:p w:rsidR="0012231B" w:rsidP="00875E63" w:rsidRDefault="0012231B" w14:paraId="41D78A7B" wp14:textId="77777777">
            <w:pPr>
              <w:pStyle w:val="BodyText"/>
              <w:ind w:left="-180"/>
              <w:rPr>
                <w:sz w:val="20"/>
              </w:rPr>
            </w:pPr>
          </w:p>
        </w:tc>
        <w:tc>
          <w:tcPr>
            <w:tcW w:w="1620" w:type="dxa"/>
          </w:tcPr>
          <w:p w:rsidR="0012231B" w:rsidP="00875E63" w:rsidRDefault="0012231B" w14:paraId="7A4D698A" wp14:textId="77777777">
            <w:pPr>
              <w:pStyle w:val="BodyText"/>
              <w:ind w:left="-180"/>
              <w:rPr>
                <w:sz w:val="20"/>
              </w:rPr>
            </w:pPr>
          </w:p>
        </w:tc>
        <w:tc>
          <w:tcPr>
            <w:tcW w:w="1440" w:type="dxa"/>
          </w:tcPr>
          <w:p w:rsidR="0012231B" w:rsidP="00875E63" w:rsidRDefault="0012231B" w14:paraId="6B04E2CF" wp14:textId="77777777">
            <w:pPr>
              <w:pStyle w:val="BodyText"/>
              <w:rPr>
                <w:sz w:val="20"/>
              </w:rPr>
            </w:pPr>
          </w:p>
        </w:tc>
      </w:tr>
      <w:tr xmlns:wp14="http://schemas.microsoft.com/office/word/2010/wordml" w:rsidR="0012231B" w14:paraId="1EC3E07A" wp14:textId="77777777">
        <w:tc>
          <w:tcPr>
            <w:tcW w:w="1980" w:type="dxa"/>
          </w:tcPr>
          <w:p w:rsidR="0012231B" w:rsidP="00875E63" w:rsidRDefault="0012231B" w14:paraId="797BC410" wp14:textId="77777777">
            <w:pPr>
              <w:pStyle w:val="BodyText"/>
              <w:rPr>
                <w:sz w:val="20"/>
              </w:rPr>
            </w:pPr>
          </w:p>
        </w:tc>
        <w:tc>
          <w:tcPr>
            <w:tcW w:w="1440" w:type="dxa"/>
          </w:tcPr>
          <w:p w:rsidR="0012231B" w:rsidP="00875E63" w:rsidRDefault="0012231B" w14:paraId="10ABC790" wp14:textId="77777777">
            <w:pPr>
              <w:pStyle w:val="BodyText"/>
              <w:ind w:left="-180"/>
              <w:rPr>
                <w:sz w:val="20"/>
              </w:rPr>
            </w:pPr>
          </w:p>
        </w:tc>
        <w:tc>
          <w:tcPr>
            <w:tcW w:w="1440" w:type="dxa"/>
          </w:tcPr>
          <w:p w:rsidR="0012231B" w:rsidP="00875E63" w:rsidRDefault="0012231B" w14:paraId="62607A0D" wp14:textId="77777777">
            <w:pPr>
              <w:pStyle w:val="BodyText"/>
              <w:ind w:left="-180"/>
              <w:rPr>
                <w:sz w:val="20"/>
              </w:rPr>
            </w:pPr>
          </w:p>
        </w:tc>
        <w:tc>
          <w:tcPr>
            <w:tcW w:w="1620" w:type="dxa"/>
          </w:tcPr>
          <w:p w:rsidR="0012231B" w:rsidP="00875E63" w:rsidRDefault="0012231B" w14:paraId="2C06FFC3" wp14:textId="77777777">
            <w:pPr>
              <w:pStyle w:val="BodyText"/>
              <w:ind w:left="-180"/>
              <w:rPr>
                <w:sz w:val="20"/>
              </w:rPr>
            </w:pPr>
          </w:p>
        </w:tc>
        <w:tc>
          <w:tcPr>
            <w:tcW w:w="1620" w:type="dxa"/>
          </w:tcPr>
          <w:p w:rsidR="0012231B" w:rsidP="00875E63" w:rsidRDefault="0012231B" w14:paraId="4A79F6BC" wp14:textId="77777777">
            <w:pPr>
              <w:pStyle w:val="BodyText"/>
              <w:ind w:left="-180"/>
              <w:rPr>
                <w:sz w:val="20"/>
              </w:rPr>
            </w:pPr>
          </w:p>
        </w:tc>
        <w:tc>
          <w:tcPr>
            <w:tcW w:w="1620" w:type="dxa"/>
          </w:tcPr>
          <w:p w:rsidR="0012231B" w:rsidP="00875E63" w:rsidRDefault="0012231B" w14:paraId="509DE210" wp14:textId="77777777">
            <w:pPr>
              <w:pStyle w:val="BodyText"/>
              <w:ind w:left="-180"/>
              <w:rPr>
                <w:sz w:val="20"/>
              </w:rPr>
            </w:pPr>
          </w:p>
        </w:tc>
        <w:tc>
          <w:tcPr>
            <w:tcW w:w="1440" w:type="dxa"/>
          </w:tcPr>
          <w:p w:rsidR="0012231B" w:rsidP="00875E63" w:rsidRDefault="0012231B" w14:paraId="2200B143" wp14:textId="77777777">
            <w:pPr>
              <w:pStyle w:val="BodyText"/>
              <w:rPr>
                <w:sz w:val="20"/>
              </w:rPr>
            </w:pPr>
          </w:p>
        </w:tc>
      </w:tr>
      <w:tr xmlns:wp14="http://schemas.microsoft.com/office/word/2010/wordml" w:rsidR="0012231B" w14:paraId="4F8CB5FA" wp14:textId="77777777">
        <w:tc>
          <w:tcPr>
            <w:tcW w:w="1980" w:type="dxa"/>
          </w:tcPr>
          <w:p w:rsidR="0012231B" w:rsidP="00875E63" w:rsidRDefault="0012231B" w14:paraId="381C6349" wp14:textId="77777777">
            <w:pPr>
              <w:pStyle w:val="BodyText"/>
              <w:rPr>
                <w:sz w:val="20"/>
              </w:rPr>
            </w:pPr>
          </w:p>
        </w:tc>
        <w:tc>
          <w:tcPr>
            <w:tcW w:w="1440" w:type="dxa"/>
          </w:tcPr>
          <w:p w:rsidR="0012231B" w:rsidP="00875E63" w:rsidRDefault="0012231B" w14:paraId="11757C4B" wp14:textId="77777777">
            <w:pPr>
              <w:pStyle w:val="BodyText"/>
              <w:ind w:left="-180"/>
              <w:rPr>
                <w:sz w:val="20"/>
              </w:rPr>
            </w:pPr>
          </w:p>
        </w:tc>
        <w:tc>
          <w:tcPr>
            <w:tcW w:w="1440" w:type="dxa"/>
          </w:tcPr>
          <w:p w:rsidR="0012231B" w:rsidP="00875E63" w:rsidRDefault="0012231B" w14:paraId="78FB886C" wp14:textId="77777777">
            <w:pPr>
              <w:pStyle w:val="BodyText"/>
              <w:ind w:left="-180"/>
              <w:rPr>
                <w:sz w:val="20"/>
              </w:rPr>
            </w:pPr>
          </w:p>
        </w:tc>
        <w:tc>
          <w:tcPr>
            <w:tcW w:w="1620" w:type="dxa"/>
          </w:tcPr>
          <w:p w:rsidR="0012231B" w:rsidP="00875E63" w:rsidRDefault="0012231B" w14:paraId="1754B0DD" wp14:textId="77777777">
            <w:pPr>
              <w:pStyle w:val="BodyText"/>
              <w:ind w:left="-180"/>
              <w:rPr>
                <w:sz w:val="20"/>
              </w:rPr>
            </w:pPr>
          </w:p>
        </w:tc>
        <w:tc>
          <w:tcPr>
            <w:tcW w:w="1620" w:type="dxa"/>
          </w:tcPr>
          <w:p w:rsidR="0012231B" w:rsidP="00875E63" w:rsidRDefault="0012231B" w14:paraId="24070EB3" wp14:textId="77777777">
            <w:pPr>
              <w:pStyle w:val="BodyText"/>
              <w:ind w:left="-180"/>
              <w:rPr>
                <w:sz w:val="20"/>
              </w:rPr>
            </w:pPr>
          </w:p>
        </w:tc>
        <w:tc>
          <w:tcPr>
            <w:tcW w:w="1620" w:type="dxa"/>
          </w:tcPr>
          <w:p w:rsidR="0012231B" w:rsidP="00875E63" w:rsidRDefault="0012231B" w14:paraId="3AB25C01" wp14:textId="77777777">
            <w:pPr>
              <w:pStyle w:val="BodyText"/>
              <w:ind w:left="-180"/>
              <w:rPr>
                <w:sz w:val="20"/>
              </w:rPr>
            </w:pPr>
          </w:p>
        </w:tc>
        <w:tc>
          <w:tcPr>
            <w:tcW w:w="1440" w:type="dxa"/>
          </w:tcPr>
          <w:p w:rsidR="0012231B" w:rsidP="00875E63" w:rsidRDefault="0012231B" w14:paraId="4DF33E1F" wp14:textId="77777777">
            <w:pPr>
              <w:pStyle w:val="BodyText"/>
              <w:rPr>
                <w:sz w:val="20"/>
              </w:rPr>
            </w:pPr>
          </w:p>
        </w:tc>
      </w:tr>
      <w:tr xmlns:wp14="http://schemas.microsoft.com/office/word/2010/wordml" w:rsidR="0012231B" w14:paraId="1F56985E" wp14:textId="77777777">
        <w:tc>
          <w:tcPr>
            <w:tcW w:w="1980" w:type="dxa"/>
          </w:tcPr>
          <w:p w:rsidR="0012231B" w:rsidP="00875E63" w:rsidRDefault="0012231B" w14:paraId="0908616A" wp14:textId="77777777">
            <w:pPr>
              <w:pStyle w:val="BodyText"/>
              <w:rPr>
                <w:sz w:val="20"/>
              </w:rPr>
            </w:pPr>
          </w:p>
        </w:tc>
        <w:tc>
          <w:tcPr>
            <w:tcW w:w="1440" w:type="dxa"/>
          </w:tcPr>
          <w:p w:rsidR="0012231B" w:rsidP="00875E63" w:rsidRDefault="0012231B" w14:paraId="720DBD0F" wp14:textId="77777777">
            <w:pPr>
              <w:pStyle w:val="BodyText"/>
              <w:ind w:left="-180"/>
              <w:rPr>
                <w:sz w:val="20"/>
              </w:rPr>
            </w:pPr>
          </w:p>
        </w:tc>
        <w:tc>
          <w:tcPr>
            <w:tcW w:w="1440" w:type="dxa"/>
          </w:tcPr>
          <w:p w:rsidR="0012231B" w:rsidP="00875E63" w:rsidRDefault="0012231B" w14:paraId="4E6DE872" wp14:textId="77777777">
            <w:pPr>
              <w:pStyle w:val="BodyText"/>
              <w:ind w:left="-180"/>
              <w:rPr>
                <w:sz w:val="20"/>
              </w:rPr>
            </w:pPr>
          </w:p>
        </w:tc>
        <w:tc>
          <w:tcPr>
            <w:tcW w:w="1620" w:type="dxa"/>
          </w:tcPr>
          <w:p w:rsidR="0012231B" w:rsidP="00875E63" w:rsidRDefault="0012231B" w14:paraId="5D7A1EB7" wp14:textId="77777777">
            <w:pPr>
              <w:pStyle w:val="BodyText"/>
              <w:ind w:left="-180"/>
              <w:rPr>
                <w:sz w:val="20"/>
              </w:rPr>
            </w:pPr>
          </w:p>
        </w:tc>
        <w:tc>
          <w:tcPr>
            <w:tcW w:w="1620" w:type="dxa"/>
          </w:tcPr>
          <w:p w:rsidR="0012231B" w:rsidP="00875E63" w:rsidRDefault="0012231B" w14:paraId="2C6BC5BF" wp14:textId="77777777">
            <w:pPr>
              <w:pStyle w:val="BodyText"/>
              <w:ind w:left="-180"/>
              <w:rPr>
                <w:sz w:val="20"/>
              </w:rPr>
            </w:pPr>
          </w:p>
        </w:tc>
        <w:tc>
          <w:tcPr>
            <w:tcW w:w="1620" w:type="dxa"/>
          </w:tcPr>
          <w:p w:rsidR="0012231B" w:rsidP="00875E63" w:rsidRDefault="0012231B" w14:paraId="26C242BD" wp14:textId="77777777">
            <w:pPr>
              <w:pStyle w:val="BodyText"/>
              <w:ind w:left="-180"/>
              <w:rPr>
                <w:sz w:val="20"/>
              </w:rPr>
            </w:pPr>
          </w:p>
        </w:tc>
        <w:tc>
          <w:tcPr>
            <w:tcW w:w="1440" w:type="dxa"/>
          </w:tcPr>
          <w:p w:rsidR="0012231B" w:rsidP="00875E63" w:rsidRDefault="0012231B" w14:paraId="449B53A9" wp14:textId="77777777">
            <w:pPr>
              <w:pStyle w:val="BodyText"/>
              <w:rPr>
                <w:sz w:val="20"/>
              </w:rPr>
            </w:pPr>
          </w:p>
        </w:tc>
      </w:tr>
      <w:tr xmlns:wp14="http://schemas.microsoft.com/office/word/2010/wordml" w:rsidR="0012231B" w14:paraId="12E6747A" wp14:textId="77777777">
        <w:tc>
          <w:tcPr>
            <w:tcW w:w="1980" w:type="dxa"/>
          </w:tcPr>
          <w:p w:rsidR="0012231B" w:rsidP="00875E63" w:rsidRDefault="0012231B" w14:paraId="116FB402" wp14:textId="77777777">
            <w:pPr>
              <w:pStyle w:val="BodyText"/>
              <w:rPr>
                <w:sz w:val="20"/>
              </w:rPr>
            </w:pPr>
          </w:p>
        </w:tc>
        <w:tc>
          <w:tcPr>
            <w:tcW w:w="1440" w:type="dxa"/>
          </w:tcPr>
          <w:p w:rsidR="0012231B" w:rsidP="00875E63" w:rsidRDefault="0012231B" w14:paraId="52CF3B08" wp14:textId="77777777">
            <w:pPr>
              <w:pStyle w:val="BodyText"/>
              <w:ind w:left="-180"/>
              <w:rPr>
                <w:sz w:val="20"/>
              </w:rPr>
            </w:pPr>
          </w:p>
        </w:tc>
        <w:tc>
          <w:tcPr>
            <w:tcW w:w="1440" w:type="dxa"/>
          </w:tcPr>
          <w:p w:rsidR="0012231B" w:rsidP="00875E63" w:rsidRDefault="0012231B" w14:paraId="5F3FA9F8" wp14:textId="77777777">
            <w:pPr>
              <w:pStyle w:val="BodyText"/>
              <w:ind w:left="-180"/>
              <w:rPr>
                <w:sz w:val="20"/>
              </w:rPr>
            </w:pPr>
          </w:p>
        </w:tc>
        <w:tc>
          <w:tcPr>
            <w:tcW w:w="1620" w:type="dxa"/>
          </w:tcPr>
          <w:p w:rsidR="0012231B" w:rsidP="00875E63" w:rsidRDefault="0012231B" w14:paraId="38A88BAB" wp14:textId="77777777">
            <w:pPr>
              <w:pStyle w:val="BodyText"/>
              <w:ind w:left="-180"/>
              <w:rPr>
                <w:sz w:val="20"/>
              </w:rPr>
            </w:pPr>
          </w:p>
        </w:tc>
        <w:tc>
          <w:tcPr>
            <w:tcW w:w="1620" w:type="dxa"/>
          </w:tcPr>
          <w:p w:rsidR="0012231B" w:rsidP="00875E63" w:rsidRDefault="0012231B" w14:paraId="5DD6B90B" wp14:textId="77777777">
            <w:pPr>
              <w:pStyle w:val="BodyText"/>
              <w:ind w:left="-180"/>
              <w:rPr>
                <w:sz w:val="20"/>
              </w:rPr>
            </w:pPr>
          </w:p>
        </w:tc>
        <w:tc>
          <w:tcPr>
            <w:tcW w:w="1620" w:type="dxa"/>
          </w:tcPr>
          <w:p w:rsidR="0012231B" w:rsidP="00875E63" w:rsidRDefault="0012231B" w14:paraId="5F863F50" wp14:textId="77777777">
            <w:pPr>
              <w:pStyle w:val="BodyText"/>
              <w:ind w:left="-180"/>
              <w:rPr>
                <w:sz w:val="20"/>
              </w:rPr>
            </w:pPr>
          </w:p>
        </w:tc>
        <w:tc>
          <w:tcPr>
            <w:tcW w:w="1440" w:type="dxa"/>
          </w:tcPr>
          <w:p w:rsidR="0012231B" w:rsidP="00875E63" w:rsidRDefault="0012231B" w14:paraId="294FDE57" wp14:textId="77777777">
            <w:pPr>
              <w:pStyle w:val="BodyText"/>
              <w:rPr>
                <w:sz w:val="20"/>
              </w:rPr>
            </w:pPr>
          </w:p>
        </w:tc>
      </w:tr>
      <w:tr xmlns:wp14="http://schemas.microsoft.com/office/word/2010/wordml" w:rsidR="0012231B" w14:paraId="0958B399" wp14:textId="77777777">
        <w:tc>
          <w:tcPr>
            <w:tcW w:w="1980" w:type="dxa"/>
          </w:tcPr>
          <w:p w:rsidR="0012231B" w:rsidP="00875E63" w:rsidRDefault="0012231B" w14:paraId="28E84D54" wp14:textId="77777777">
            <w:pPr>
              <w:pStyle w:val="BodyText"/>
              <w:rPr>
                <w:sz w:val="20"/>
              </w:rPr>
            </w:pPr>
          </w:p>
        </w:tc>
        <w:tc>
          <w:tcPr>
            <w:tcW w:w="1440" w:type="dxa"/>
          </w:tcPr>
          <w:p w:rsidR="0012231B" w:rsidP="00875E63" w:rsidRDefault="0012231B" w14:paraId="6DFB42B5" wp14:textId="77777777">
            <w:pPr>
              <w:pStyle w:val="BodyText"/>
              <w:ind w:left="-180"/>
              <w:rPr>
                <w:sz w:val="20"/>
              </w:rPr>
            </w:pPr>
          </w:p>
        </w:tc>
        <w:tc>
          <w:tcPr>
            <w:tcW w:w="1440" w:type="dxa"/>
          </w:tcPr>
          <w:p w:rsidR="0012231B" w:rsidP="00875E63" w:rsidRDefault="0012231B" w14:paraId="671AABFE" wp14:textId="77777777">
            <w:pPr>
              <w:pStyle w:val="BodyText"/>
              <w:ind w:left="-180"/>
              <w:rPr>
                <w:sz w:val="20"/>
              </w:rPr>
            </w:pPr>
          </w:p>
        </w:tc>
        <w:tc>
          <w:tcPr>
            <w:tcW w:w="1620" w:type="dxa"/>
          </w:tcPr>
          <w:p w:rsidR="0012231B" w:rsidP="00875E63" w:rsidRDefault="0012231B" w14:paraId="3D3589A3" wp14:textId="77777777">
            <w:pPr>
              <w:pStyle w:val="BodyText"/>
              <w:ind w:left="-180"/>
              <w:rPr>
                <w:sz w:val="20"/>
              </w:rPr>
            </w:pPr>
          </w:p>
        </w:tc>
        <w:tc>
          <w:tcPr>
            <w:tcW w:w="1620" w:type="dxa"/>
          </w:tcPr>
          <w:p w:rsidR="0012231B" w:rsidP="00875E63" w:rsidRDefault="0012231B" w14:paraId="0AC146F9" wp14:textId="77777777">
            <w:pPr>
              <w:pStyle w:val="BodyText"/>
              <w:ind w:left="-180"/>
              <w:rPr>
                <w:sz w:val="20"/>
              </w:rPr>
            </w:pPr>
          </w:p>
        </w:tc>
        <w:tc>
          <w:tcPr>
            <w:tcW w:w="1620" w:type="dxa"/>
          </w:tcPr>
          <w:p w:rsidR="0012231B" w:rsidP="00875E63" w:rsidRDefault="0012231B" w14:paraId="2F6DF7CD" wp14:textId="77777777">
            <w:pPr>
              <w:pStyle w:val="BodyText"/>
              <w:ind w:left="-180"/>
              <w:rPr>
                <w:sz w:val="20"/>
              </w:rPr>
            </w:pPr>
          </w:p>
        </w:tc>
        <w:tc>
          <w:tcPr>
            <w:tcW w:w="1440" w:type="dxa"/>
          </w:tcPr>
          <w:p w:rsidR="0012231B" w:rsidP="00875E63" w:rsidRDefault="0012231B" w14:paraId="24DF3FF3" wp14:textId="77777777">
            <w:pPr>
              <w:pStyle w:val="BodyText"/>
              <w:rPr>
                <w:sz w:val="20"/>
              </w:rPr>
            </w:pPr>
          </w:p>
        </w:tc>
      </w:tr>
      <w:tr xmlns:wp14="http://schemas.microsoft.com/office/word/2010/wordml" w:rsidR="0012231B" w14:paraId="237B08E7" wp14:textId="77777777">
        <w:tc>
          <w:tcPr>
            <w:tcW w:w="1980" w:type="dxa"/>
          </w:tcPr>
          <w:p w:rsidR="0012231B" w:rsidP="00875E63" w:rsidRDefault="0012231B" w14:paraId="0C78E41A" wp14:textId="77777777">
            <w:pPr>
              <w:pStyle w:val="BodyText"/>
              <w:rPr>
                <w:sz w:val="20"/>
              </w:rPr>
            </w:pPr>
          </w:p>
        </w:tc>
        <w:tc>
          <w:tcPr>
            <w:tcW w:w="1440" w:type="dxa"/>
          </w:tcPr>
          <w:p w:rsidR="0012231B" w:rsidP="00875E63" w:rsidRDefault="0012231B" w14:paraId="606B901E" wp14:textId="77777777">
            <w:pPr>
              <w:pStyle w:val="BodyText"/>
              <w:ind w:left="-180"/>
              <w:rPr>
                <w:sz w:val="20"/>
              </w:rPr>
            </w:pPr>
          </w:p>
        </w:tc>
        <w:tc>
          <w:tcPr>
            <w:tcW w:w="1440" w:type="dxa"/>
          </w:tcPr>
          <w:p w:rsidR="0012231B" w:rsidP="00875E63" w:rsidRDefault="0012231B" w14:paraId="4F19E581" wp14:textId="77777777">
            <w:pPr>
              <w:pStyle w:val="BodyText"/>
              <w:ind w:left="-180"/>
              <w:rPr>
                <w:sz w:val="20"/>
              </w:rPr>
            </w:pPr>
          </w:p>
        </w:tc>
        <w:tc>
          <w:tcPr>
            <w:tcW w:w="1620" w:type="dxa"/>
          </w:tcPr>
          <w:p w:rsidR="0012231B" w:rsidP="00875E63" w:rsidRDefault="0012231B" w14:paraId="22C3117E" wp14:textId="77777777">
            <w:pPr>
              <w:pStyle w:val="BodyText"/>
              <w:ind w:left="-180"/>
              <w:rPr>
                <w:sz w:val="20"/>
              </w:rPr>
            </w:pPr>
          </w:p>
        </w:tc>
        <w:tc>
          <w:tcPr>
            <w:tcW w:w="1620" w:type="dxa"/>
          </w:tcPr>
          <w:p w:rsidR="0012231B" w:rsidP="00875E63" w:rsidRDefault="0012231B" w14:paraId="1A9D459F" wp14:textId="77777777">
            <w:pPr>
              <w:pStyle w:val="BodyText"/>
              <w:ind w:left="-180"/>
              <w:rPr>
                <w:sz w:val="20"/>
              </w:rPr>
            </w:pPr>
          </w:p>
        </w:tc>
        <w:tc>
          <w:tcPr>
            <w:tcW w:w="1620" w:type="dxa"/>
          </w:tcPr>
          <w:p w:rsidR="0012231B" w:rsidP="00875E63" w:rsidRDefault="0012231B" w14:paraId="78A2D1D8" wp14:textId="77777777">
            <w:pPr>
              <w:pStyle w:val="BodyText"/>
              <w:ind w:left="-180"/>
              <w:rPr>
                <w:sz w:val="20"/>
              </w:rPr>
            </w:pPr>
          </w:p>
        </w:tc>
        <w:tc>
          <w:tcPr>
            <w:tcW w:w="1440" w:type="dxa"/>
          </w:tcPr>
          <w:p w:rsidR="0012231B" w:rsidP="00875E63" w:rsidRDefault="0012231B" w14:paraId="4AFF6AE4" wp14:textId="77777777">
            <w:pPr>
              <w:pStyle w:val="BodyText"/>
              <w:rPr>
                <w:sz w:val="20"/>
              </w:rPr>
            </w:pPr>
          </w:p>
        </w:tc>
      </w:tr>
      <w:tr xmlns:wp14="http://schemas.microsoft.com/office/word/2010/wordml" w:rsidR="0012231B" w14:paraId="07AB0D1E" wp14:textId="77777777">
        <w:tc>
          <w:tcPr>
            <w:tcW w:w="1980" w:type="dxa"/>
          </w:tcPr>
          <w:p w:rsidR="0012231B" w:rsidP="00875E63" w:rsidRDefault="0012231B" w14:paraId="01AC6A51" wp14:textId="77777777">
            <w:pPr>
              <w:pStyle w:val="BodyText"/>
              <w:rPr>
                <w:sz w:val="20"/>
              </w:rPr>
            </w:pPr>
          </w:p>
        </w:tc>
        <w:tc>
          <w:tcPr>
            <w:tcW w:w="1440" w:type="dxa"/>
          </w:tcPr>
          <w:p w:rsidR="0012231B" w:rsidP="00875E63" w:rsidRDefault="0012231B" w14:paraId="4CD752CE" wp14:textId="77777777">
            <w:pPr>
              <w:pStyle w:val="BodyText"/>
              <w:ind w:left="-180"/>
              <w:rPr>
                <w:sz w:val="20"/>
              </w:rPr>
            </w:pPr>
          </w:p>
        </w:tc>
        <w:tc>
          <w:tcPr>
            <w:tcW w:w="1440" w:type="dxa"/>
          </w:tcPr>
          <w:p w:rsidR="0012231B" w:rsidP="00875E63" w:rsidRDefault="0012231B" w14:paraId="6CE267BF" wp14:textId="77777777">
            <w:pPr>
              <w:pStyle w:val="BodyText"/>
              <w:ind w:left="-180"/>
              <w:rPr>
                <w:sz w:val="20"/>
              </w:rPr>
            </w:pPr>
          </w:p>
        </w:tc>
        <w:tc>
          <w:tcPr>
            <w:tcW w:w="1620" w:type="dxa"/>
          </w:tcPr>
          <w:p w:rsidR="0012231B" w:rsidP="00875E63" w:rsidRDefault="0012231B" w14:paraId="1C3FA101" wp14:textId="77777777">
            <w:pPr>
              <w:pStyle w:val="BodyText"/>
              <w:ind w:left="-180"/>
              <w:rPr>
                <w:sz w:val="20"/>
              </w:rPr>
            </w:pPr>
          </w:p>
        </w:tc>
        <w:tc>
          <w:tcPr>
            <w:tcW w:w="1620" w:type="dxa"/>
          </w:tcPr>
          <w:p w:rsidR="0012231B" w:rsidP="00875E63" w:rsidRDefault="0012231B" w14:paraId="5D86A00F" wp14:textId="77777777">
            <w:pPr>
              <w:pStyle w:val="BodyText"/>
              <w:ind w:left="-180"/>
              <w:rPr>
                <w:sz w:val="20"/>
              </w:rPr>
            </w:pPr>
          </w:p>
        </w:tc>
        <w:tc>
          <w:tcPr>
            <w:tcW w:w="1620" w:type="dxa"/>
          </w:tcPr>
          <w:p w:rsidR="0012231B" w:rsidP="00875E63" w:rsidRDefault="0012231B" w14:paraId="30A8AD5A" wp14:textId="77777777">
            <w:pPr>
              <w:pStyle w:val="BodyText"/>
              <w:ind w:left="-180"/>
              <w:rPr>
                <w:sz w:val="20"/>
              </w:rPr>
            </w:pPr>
          </w:p>
        </w:tc>
        <w:tc>
          <w:tcPr>
            <w:tcW w:w="1440" w:type="dxa"/>
          </w:tcPr>
          <w:p w:rsidR="0012231B" w:rsidP="00875E63" w:rsidRDefault="0012231B" w14:paraId="677C7009" wp14:textId="77777777">
            <w:pPr>
              <w:pStyle w:val="BodyText"/>
              <w:rPr>
                <w:sz w:val="20"/>
              </w:rPr>
            </w:pPr>
          </w:p>
        </w:tc>
      </w:tr>
      <w:tr xmlns:wp14="http://schemas.microsoft.com/office/word/2010/wordml" w:rsidR="0012231B" w14:paraId="6198BB08" wp14:textId="77777777">
        <w:tc>
          <w:tcPr>
            <w:tcW w:w="1980" w:type="dxa"/>
          </w:tcPr>
          <w:p w:rsidR="0012231B" w:rsidP="00875E63" w:rsidRDefault="0012231B" w14:paraId="3A35DCD4" wp14:textId="77777777">
            <w:pPr>
              <w:pStyle w:val="BodyText"/>
              <w:rPr>
                <w:sz w:val="20"/>
              </w:rPr>
            </w:pPr>
          </w:p>
        </w:tc>
        <w:tc>
          <w:tcPr>
            <w:tcW w:w="1440" w:type="dxa"/>
          </w:tcPr>
          <w:p w:rsidR="0012231B" w:rsidP="00875E63" w:rsidRDefault="0012231B" w14:paraId="0EC26BE3" wp14:textId="77777777">
            <w:pPr>
              <w:pStyle w:val="BodyText"/>
              <w:ind w:left="-180"/>
              <w:rPr>
                <w:sz w:val="20"/>
              </w:rPr>
            </w:pPr>
          </w:p>
        </w:tc>
        <w:tc>
          <w:tcPr>
            <w:tcW w:w="1440" w:type="dxa"/>
          </w:tcPr>
          <w:p w:rsidR="0012231B" w:rsidP="00875E63" w:rsidRDefault="0012231B" w14:paraId="3604449D" wp14:textId="77777777">
            <w:pPr>
              <w:pStyle w:val="BodyText"/>
              <w:ind w:left="-180"/>
              <w:rPr>
                <w:sz w:val="20"/>
              </w:rPr>
            </w:pPr>
          </w:p>
        </w:tc>
        <w:tc>
          <w:tcPr>
            <w:tcW w:w="1620" w:type="dxa"/>
          </w:tcPr>
          <w:p w:rsidR="0012231B" w:rsidP="00875E63" w:rsidRDefault="0012231B" w14:paraId="0EB6FCCA" wp14:textId="77777777">
            <w:pPr>
              <w:pStyle w:val="BodyText"/>
              <w:ind w:left="-180"/>
              <w:rPr>
                <w:sz w:val="20"/>
              </w:rPr>
            </w:pPr>
          </w:p>
        </w:tc>
        <w:tc>
          <w:tcPr>
            <w:tcW w:w="1620" w:type="dxa"/>
          </w:tcPr>
          <w:p w:rsidR="0012231B" w:rsidP="00875E63" w:rsidRDefault="0012231B" w14:paraId="69E567F8" wp14:textId="77777777">
            <w:pPr>
              <w:pStyle w:val="BodyText"/>
              <w:ind w:left="-180"/>
              <w:rPr>
                <w:sz w:val="20"/>
              </w:rPr>
            </w:pPr>
          </w:p>
        </w:tc>
        <w:tc>
          <w:tcPr>
            <w:tcW w:w="1620" w:type="dxa"/>
          </w:tcPr>
          <w:p w:rsidR="0012231B" w:rsidP="00875E63" w:rsidRDefault="0012231B" w14:paraId="59EAF255" wp14:textId="77777777">
            <w:pPr>
              <w:pStyle w:val="BodyText"/>
              <w:ind w:left="-180"/>
              <w:rPr>
                <w:sz w:val="20"/>
              </w:rPr>
            </w:pPr>
          </w:p>
        </w:tc>
        <w:tc>
          <w:tcPr>
            <w:tcW w:w="1440" w:type="dxa"/>
          </w:tcPr>
          <w:p w:rsidR="0012231B" w:rsidP="00875E63" w:rsidRDefault="0012231B" w14:paraId="407FA169" wp14:textId="77777777">
            <w:pPr>
              <w:pStyle w:val="BodyText"/>
              <w:rPr>
                <w:sz w:val="20"/>
              </w:rPr>
            </w:pPr>
          </w:p>
        </w:tc>
      </w:tr>
      <w:tr xmlns:wp14="http://schemas.microsoft.com/office/word/2010/wordml" w:rsidR="0012231B" w14:paraId="128E4961" wp14:textId="77777777">
        <w:tc>
          <w:tcPr>
            <w:tcW w:w="1980" w:type="dxa"/>
          </w:tcPr>
          <w:p w:rsidR="0012231B" w:rsidP="00875E63" w:rsidRDefault="0012231B" w14:paraId="06299797" wp14:textId="77777777">
            <w:pPr>
              <w:pStyle w:val="BodyText"/>
              <w:rPr>
                <w:sz w:val="20"/>
              </w:rPr>
            </w:pPr>
          </w:p>
        </w:tc>
        <w:tc>
          <w:tcPr>
            <w:tcW w:w="1440" w:type="dxa"/>
          </w:tcPr>
          <w:p w:rsidR="0012231B" w:rsidP="00875E63" w:rsidRDefault="0012231B" w14:paraId="0F52FAC6" wp14:textId="77777777">
            <w:pPr>
              <w:pStyle w:val="BodyText"/>
              <w:ind w:left="-180"/>
              <w:rPr>
                <w:sz w:val="20"/>
              </w:rPr>
            </w:pPr>
          </w:p>
        </w:tc>
        <w:tc>
          <w:tcPr>
            <w:tcW w:w="1440" w:type="dxa"/>
          </w:tcPr>
          <w:p w:rsidR="0012231B" w:rsidP="00875E63" w:rsidRDefault="0012231B" w14:paraId="60BE354D" wp14:textId="77777777">
            <w:pPr>
              <w:pStyle w:val="BodyText"/>
              <w:ind w:left="-180"/>
              <w:rPr>
                <w:sz w:val="20"/>
              </w:rPr>
            </w:pPr>
          </w:p>
        </w:tc>
        <w:tc>
          <w:tcPr>
            <w:tcW w:w="1620" w:type="dxa"/>
          </w:tcPr>
          <w:p w:rsidR="0012231B" w:rsidP="00875E63" w:rsidRDefault="0012231B" w14:paraId="24B741B1" wp14:textId="77777777">
            <w:pPr>
              <w:pStyle w:val="BodyText"/>
              <w:ind w:left="-180"/>
              <w:rPr>
                <w:sz w:val="20"/>
              </w:rPr>
            </w:pPr>
          </w:p>
        </w:tc>
        <w:tc>
          <w:tcPr>
            <w:tcW w:w="1620" w:type="dxa"/>
          </w:tcPr>
          <w:p w:rsidR="0012231B" w:rsidP="00875E63" w:rsidRDefault="0012231B" w14:paraId="6052630E" wp14:textId="77777777">
            <w:pPr>
              <w:pStyle w:val="BodyText"/>
              <w:ind w:left="-180"/>
              <w:rPr>
                <w:sz w:val="20"/>
              </w:rPr>
            </w:pPr>
          </w:p>
        </w:tc>
        <w:tc>
          <w:tcPr>
            <w:tcW w:w="1620" w:type="dxa"/>
          </w:tcPr>
          <w:p w:rsidR="0012231B" w:rsidP="00875E63" w:rsidRDefault="0012231B" w14:paraId="3CF95F98" wp14:textId="77777777">
            <w:pPr>
              <w:pStyle w:val="BodyText"/>
              <w:ind w:left="-180"/>
              <w:rPr>
                <w:sz w:val="20"/>
              </w:rPr>
            </w:pPr>
          </w:p>
        </w:tc>
        <w:tc>
          <w:tcPr>
            <w:tcW w:w="1440" w:type="dxa"/>
          </w:tcPr>
          <w:p w:rsidR="0012231B" w:rsidP="00875E63" w:rsidRDefault="0012231B" w14:paraId="36999970" wp14:textId="77777777">
            <w:pPr>
              <w:pStyle w:val="BodyText"/>
              <w:rPr>
                <w:sz w:val="20"/>
              </w:rPr>
            </w:pPr>
          </w:p>
        </w:tc>
      </w:tr>
      <w:tr xmlns:wp14="http://schemas.microsoft.com/office/word/2010/wordml" w:rsidR="0012231B" w14:paraId="46EA2468" wp14:textId="77777777">
        <w:tc>
          <w:tcPr>
            <w:tcW w:w="1980" w:type="dxa"/>
          </w:tcPr>
          <w:p w:rsidR="0012231B" w:rsidP="00875E63" w:rsidRDefault="0012231B" w14:paraId="6516920A" wp14:textId="77777777">
            <w:pPr>
              <w:pStyle w:val="BodyText"/>
              <w:rPr>
                <w:sz w:val="20"/>
              </w:rPr>
            </w:pPr>
          </w:p>
        </w:tc>
        <w:tc>
          <w:tcPr>
            <w:tcW w:w="1440" w:type="dxa"/>
          </w:tcPr>
          <w:p w:rsidR="0012231B" w:rsidP="00875E63" w:rsidRDefault="0012231B" w14:paraId="2341D019" wp14:textId="77777777">
            <w:pPr>
              <w:pStyle w:val="BodyText"/>
              <w:ind w:left="-180"/>
              <w:rPr>
                <w:sz w:val="20"/>
              </w:rPr>
            </w:pPr>
          </w:p>
        </w:tc>
        <w:tc>
          <w:tcPr>
            <w:tcW w:w="1440" w:type="dxa"/>
          </w:tcPr>
          <w:p w:rsidR="0012231B" w:rsidP="00875E63" w:rsidRDefault="0012231B" w14:paraId="62302E01" wp14:textId="77777777">
            <w:pPr>
              <w:pStyle w:val="BodyText"/>
              <w:ind w:left="-180"/>
              <w:rPr>
                <w:sz w:val="20"/>
              </w:rPr>
            </w:pPr>
          </w:p>
        </w:tc>
        <w:tc>
          <w:tcPr>
            <w:tcW w:w="1620" w:type="dxa"/>
          </w:tcPr>
          <w:p w:rsidR="0012231B" w:rsidP="00875E63" w:rsidRDefault="0012231B" w14:paraId="3F009445" wp14:textId="77777777">
            <w:pPr>
              <w:pStyle w:val="BodyText"/>
              <w:ind w:left="-180"/>
              <w:rPr>
                <w:sz w:val="20"/>
              </w:rPr>
            </w:pPr>
          </w:p>
        </w:tc>
        <w:tc>
          <w:tcPr>
            <w:tcW w:w="1620" w:type="dxa"/>
          </w:tcPr>
          <w:p w:rsidR="0012231B" w:rsidP="00875E63" w:rsidRDefault="0012231B" w14:paraId="04BFF10D" wp14:textId="77777777">
            <w:pPr>
              <w:pStyle w:val="BodyText"/>
              <w:ind w:left="-180"/>
              <w:rPr>
                <w:sz w:val="20"/>
              </w:rPr>
            </w:pPr>
          </w:p>
        </w:tc>
        <w:tc>
          <w:tcPr>
            <w:tcW w:w="1620" w:type="dxa"/>
          </w:tcPr>
          <w:p w:rsidR="0012231B" w:rsidP="00875E63" w:rsidRDefault="0012231B" w14:paraId="33AA5B2C" wp14:textId="77777777">
            <w:pPr>
              <w:pStyle w:val="BodyText"/>
              <w:ind w:left="-180"/>
              <w:rPr>
                <w:sz w:val="20"/>
              </w:rPr>
            </w:pPr>
          </w:p>
        </w:tc>
        <w:tc>
          <w:tcPr>
            <w:tcW w:w="1440" w:type="dxa"/>
          </w:tcPr>
          <w:p w:rsidR="0012231B" w:rsidP="00875E63" w:rsidRDefault="0012231B" w14:paraId="6347D031" wp14:textId="77777777">
            <w:pPr>
              <w:pStyle w:val="BodyText"/>
              <w:rPr>
                <w:sz w:val="20"/>
              </w:rPr>
            </w:pPr>
          </w:p>
        </w:tc>
      </w:tr>
      <w:tr xmlns:wp14="http://schemas.microsoft.com/office/word/2010/wordml" w:rsidR="0012231B" w14:paraId="01319E50" wp14:textId="77777777">
        <w:tc>
          <w:tcPr>
            <w:tcW w:w="1980" w:type="dxa"/>
          </w:tcPr>
          <w:p w:rsidR="0012231B" w:rsidP="00875E63" w:rsidRDefault="0012231B" w14:paraId="403D3735" wp14:textId="77777777">
            <w:pPr>
              <w:pStyle w:val="BodyText"/>
              <w:rPr>
                <w:sz w:val="20"/>
              </w:rPr>
            </w:pPr>
          </w:p>
        </w:tc>
        <w:tc>
          <w:tcPr>
            <w:tcW w:w="1440" w:type="dxa"/>
          </w:tcPr>
          <w:p w:rsidR="0012231B" w:rsidP="00875E63" w:rsidRDefault="0012231B" w14:paraId="130723D8" wp14:textId="77777777">
            <w:pPr>
              <w:pStyle w:val="BodyText"/>
              <w:ind w:left="-180"/>
              <w:rPr>
                <w:sz w:val="20"/>
              </w:rPr>
            </w:pPr>
          </w:p>
        </w:tc>
        <w:tc>
          <w:tcPr>
            <w:tcW w:w="1440" w:type="dxa"/>
          </w:tcPr>
          <w:p w:rsidR="0012231B" w:rsidP="00875E63" w:rsidRDefault="0012231B" w14:paraId="0DDE239B" wp14:textId="77777777">
            <w:pPr>
              <w:pStyle w:val="BodyText"/>
              <w:ind w:left="-180"/>
              <w:rPr>
                <w:sz w:val="20"/>
              </w:rPr>
            </w:pPr>
          </w:p>
        </w:tc>
        <w:tc>
          <w:tcPr>
            <w:tcW w:w="1620" w:type="dxa"/>
          </w:tcPr>
          <w:p w:rsidR="0012231B" w:rsidP="00875E63" w:rsidRDefault="0012231B" w14:paraId="0AD51CA9" wp14:textId="77777777">
            <w:pPr>
              <w:pStyle w:val="BodyText"/>
              <w:ind w:left="-180"/>
              <w:rPr>
                <w:sz w:val="20"/>
              </w:rPr>
            </w:pPr>
          </w:p>
        </w:tc>
        <w:tc>
          <w:tcPr>
            <w:tcW w:w="1620" w:type="dxa"/>
          </w:tcPr>
          <w:p w:rsidR="0012231B" w:rsidP="00875E63" w:rsidRDefault="0012231B" w14:paraId="5B4F8D18" wp14:textId="77777777">
            <w:pPr>
              <w:pStyle w:val="BodyText"/>
              <w:ind w:left="-180"/>
              <w:rPr>
                <w:sz w:val="20"/>
              </w:rPr>
            </w:pPr>
          </w:p>
        </w:tc>
        <w:tc>
          <w:tcPr>
            <w:tcW w:w="1620" w:type="dxa"/>
          </w:tcPr>
          <w:p w:rsidR="0012231B" w:rsidP="00875E63" w:rsidRDefault="0012231B" w14:paraId="123B5ACA" wp14:textId="77777777">
            <w:pPr>
              <w:pStyle w:val="BodyText"/>
              <w:ind w:left="-180"/>
              <w:rPr>
                <w:sz w:val="20"/>
              </w:rPr>
            </w:pPr>
          </w:p>
        </w:tc>
        <w:tc>
          <w:tcPr>
            <w:tcW w:w="1440" w:type="dxa"/>
          </w:tcPr>
          <w:p w:rsidR="0012231B" w:rsidP="00875E63" w:rsidRDefault="0012231B" w14:paraId="07BA85C9" wp14:textId="77777777">
            <w:pPr>
              <w:pStyle w:val="BodyText"/>
              <w:rPr>
                <w:sz w:val="20"/>
              </w:rPr>
            </w:pPr>
          </w:p>
        </w:tc>
      </w:tr>
      <w:tr xmlns:wp14="http://schemas.microsoft.com/office/word/2010/wordml" w:rsidR="0012231B" w14:paraId="50A6D3D6" wp14:textId="77777777">
        <w:tc>
          <w:tcPr>
            <w:tcW w:w="1980" w:type="dxa"/>
          </w:tcPr>
          <w:p w:rsidR="0012231B" w:rsidP="00875E63" w:rsidRDefault="0012231B" w14:paraId="2B71886D" wp14:textId="77777777">
            <w:pPr>
              <w:pStyle w:val="BodyText"/>
              <w:rPr>
                <w:sz w:val="20"/>
              </w:rPr>
            </w:pPr>
          </w:p>
        </w:tc>
        <w:tc>
          <w:tcPr>
            <w:tcW w:w="1440" w:type="dxa"/>
          </w:tcPr>
          <w:p w:rsidR="0012231B" w:rsidP="00875E63" w:rsidRDefault="0012231B" w14:paraId="264F548E" wp14:textId="77777777">
            <w:pPr>
              <w:pStyle w:val="BodyText"/>
              <w:ind w:left="-180"/>
              <w:rPr>
                <w:sz w:val="20"/>
              </w:rPr>
            </w:pPr>
          </w:p>
        </w:tc>
        <w:tc>
          <w:tcPr>
            <w:tcW w:w="1440" w:type="dxa"/>
          </w:tcPr>
          <w:p w:rsidR="0012231B" w:rsidP="00875E63" w:rsidRDefault="0012231B" w14:paraId="25C5A677" wp14:textId="77777777">
            <w:pPr>
              <w:pStyle w:val="BodyText"/>
              <w:ind w:left="-180"/>
              <w:rPr>
                <w:sz w:val="20"/>
              </w:rPr>
            </w:pPr>
          </w:p>
        </w:tc>
        <w:tc>
          <w:tcPr>
            <w:tcW w:w="1620" w:type="dxa"/>
          </w:tcPr>
          <w:p w:rsidR="0012231B" w:rsidP="00875E63" w:rsidRDefault="0012231B" w14:paraId="363953F8" wp14:textId="77777777">
            <w:pPr>
              <w:pStyle w:val="BodyText"/>
              <w:ind w:left="-180"/>
              <w:rPr>
                <w:sz w:val="20"/>
              </w:rPr>
            </w:pPr>
          </w:p>
        </w:tc>
        <w:tc>
          <w:tcPr>
            <w:tcW w:w="1620" w:type="dxa"/>
          </w:tcPr>
          <w:p w:rsidR="0012231B" w:rsidP="00875E63" w:rsidRDefault="0012231B" w14:paraId="2BCFB348" wp14:textId="77777777">
            <w:pPr>
              <w:pStyle w:val="BodyText"/>
              <w:ind w:left="-180"/>
              <w:rPr>
                <w:sz w:val="20"/>
              </w:rPr>
            </w:pPr>
          </w:p>
        </w:tc>
        <w:tc>
          <w:tcPr>
            <w:tcW w:w="1620" w:type="dxa"/>
          </w:tcPr>
          <w:p w:rsidR="0012231B" w:rsidP="00875E63" w:rsidRDefault="0012231B" w14:paraId="3DF1F820" wp14:textId="77777777">
            <w:pPr>
              <w:pStyle w:val="BodyText"/>
              <w:ind w:left="-180"/>
              <w:rPr>
                <w:sz w:val="20"/>
              </w:rPr>
            </w:pPr>
          </w:p>
        </w:tc>
        <w:tc>
          <w:tcPr>
            <w:tcW w:w="1440" w:type="dxa"/>
          </w:tcPr>
          <w:p w:rsidR="0012231B" w:rsidP="00875E63" w:rsidRDefault="0012231B" w14:paraId="6D8EC0B6" wp14:textId="77777777">
            <w:pPr>
              <w:pStyle w:val="BodyText"/>
              <w:rPr>
                <w:sz w:val="20"/>
              </w:rPr>
            </w:pPr>
          </w:p>
        </w:tc>
      </w:tr>
      <w:tr xmlns:wp14="http://schemas.microsoft.com/office/word/2010/wordml" w:rsidR="0012231B" w14:paraId="427A36B8" wp14:textId="77777777">
        <w:tc>
          <w:tcPr>
            <w:tcW w:w="1980" w:type="dxa"/>
          </w:tcPr>
          <w:p w:rsidR="0012231B" w:rsidP="00875E63" w:rsidRDefault="0012231B" w14:paraId="231B384E" wp14:textId="77777777">
            <w:pPr>
              <w:pStyle w:val="BodyText"/>
              <w:rPr>
                <w:sz w:val="20"/>
              </w:rPr>
            </w:pPr>
          </w:p>
        </w:tc>
        <w:tc>
          <w:tcPr>
            <w:tcW w:w="1440" w:type="dxa"/>
          </w:tcPr>
          <w:p w:rsidR="0012231B" w:rsidP="00875E63" w:rsidRDefault="0012231B" w14:paraId="3C52E37E" wp14:textId="77777777">
            <w:pPr>
              <w:pStyle w:val="BodyText"/>
              <w:ind w:left="-180"/>
              <w:rPr>
                <w:sz w:val="20"/>
              </w:rPr>
            </w:pPr>
          </w:p>
        </w:tc>
        <w:tc>
          <w:tcPr>
            <w:tcW w:w="1440" w:type="dxa"/>
          </w:tcPr>
          <w:p w:rsidR="0012231B" w:rsidP="00875E63" w:rsidRDefault="0012231B" w14:paraId="1A9CA964" wp14:textId="77777777">
            <w:pPr>
              <w:pStyle w:val="BodyText"/>
              <w:ind w:left="-180"/>
              <w:rPr>
                <w:sz w:val="20"/>
              </w:rPr>
            </w:pPr>
          </w:p>
        </w:tc>
        <w:tc>
          <w:tcPr>
            <w:tcW w:w="1620" w:type="dxa"/>
          </w:tcPr>
          <w:p w:rsidR="0012231B" w:rsidP="00875E63" w:rsidRDefault="0012231B" w14:paraId="293ABF3D" wp14:textId="77777777">
            <w:pPr>
              <w:pStyle w:val="BodyText"/>
              <w:ind w:left="-180"/>
              <w:rPr>
                <w:sz w:val="20"/>
              </w:rPr>
            </w:pPr>
          </w:p>
        </w:tc>
        <w:tc>
          <w:tcPr>
            <w:tcW w:w="1620" w:type="dxa"/>
          </w:tcPr>
          <w:p w:rsidR="0012231B" w:rsidP="00875E63" w:rsidRDefault="0012231B" w14:paraId="55543C4B" wp14:textId="77777777">
            <w:pPr>
              <w:pStyle w:val="BodyText"/>
              <w:ind w:left="-180"/>
              <w:rPr>
                <w:sz w:val="20"/>
              </w:rPr>
            </w:pPr>
          </w:p>
        </w:tc>
        <w:tc>
          <w:tcPr>
            <w:tcW w:w="1620" w:type="dxa"/>
          </w:tcPr>
          <w:p w:rsidR="0012231B" w:rsidP="00875E63" w:rsidRDefault="0012231B" w14:paraId="7D37FB91" wp14:textId="77777777">
            <w:pPr>
              <w:pStyle w:val="BodyText"/>
              <w:ind w:left="-180"/>
              <w:rPr>
                <w:sz w:val="20"/>
              </w:rPr>
            </w:pPr>
          </w:p>
        </w:tc>
        <w:tc>
          <w:tcPr>
            <w:tcW w:w="1440" w:type="dxa"/>
          </w:tcPr>
          <w:p w:rsidR="0012231B" w:rsidP="00875E63" w:rsidRDefault="0012231B" w14:paraId="41AF2E8D" wp14:textId="77777777">
            <w:pPr>
              <w:pStyle w:val="BodyText"/>
              <w:rPr>
                <w:sz w:val="20"/>
              </w:rPr>
            </w:pPr>
          </w:p>
        </w:tc>
      </w:tr>
      <w:tr xmlns:wp14="http://schemas.microsoft.com/office/word/2010/wordml" w:rsidR="0012231B" w14:paraId="6CD57BEE" wp14:textId="77777777">
        <w:tc>
          <w:tcPr>
            <w:tcW w:w="1980" w:type="dxa"/>
          </w:tcPr>
          <w:p w:rsidR="0012231B" w:rsidP="00875E63" w:rsidRDefault="0012231B" w14:paraId="2DD5A34E" wp14:textId="77777777">
            <w:pPr>
              <w:pStyle w:val="BodyText"/>
              <w:rPr>
                <w:sz w:val="20"/>
              </w:rPr>
            </w:pPr>
          </w:p>
        </w:tc>
        <w:tc>
          <w:tcPr>
            <w:tcW w:w="1440" w:type="dxa"/>
          </w:tcPr>
          <w:p w:rsidR="0012231B" w:rsidP="00875E63" w:rsidRDefault="0012231B" w14:paraId="64A0E294" wp14:textId="77777777">
            <w:pPr>
              <w:pStyle w:val="BodyText"/>
              <w:ind w:left="-180"/>
              <w:rPr>
                <w:sz w:val="20"/>
              </w:rPr>
            </w:pPr>
          </w:p>
        </w:tc>
        <w:tc>
          <w:tcPr>
            <w:tcW w:w="1440" w:type="dxa"/>
          </w:tcPr>
          <w:p w:rsidR="0012231B" w:rsidP="00875E63" w:rsidRDefault="0012231B" w14:paraId="14AB384E" wp14:textId="77777777">
            <w:pPr>
              <w:pStyle w:val="BodyText"/>
              <w:ind w:left="-180"/>
              <w:rPr>
                <w:sz w:val="20"/>
              </w:rPr>
            </w:pPr>
          </w:p>
        </w:tc>
        <w:tc>
          <w:tcPr>
            <w:tcW w:w="1620" w:type="dxa"/>
          </w:tcPr>
          <w:p w:rsidR="0012231B" w:rsidP="00875E63" w:rsidRDefault="0012231B" w14:paraId="5914DB9E" wp14:textId="77777777">
            <w:pPr>
              <w:pStyle w:val="BodyText"/>
              <w:ind w:left="-180"/>
              <w:rPr>
                <w:sz w:val="20"/>
              </w:rPr>
            </w:pPr>
          </w:p>
        </w:tc>
        <w:tc>
          <w:tcPr>
            <w:tcW w:w="1620" w:type="dxa"/>
          </w:tcPr>
          <w:p w:rsidR="0012231B" w:rsidP="00875E63" w:rsidRDefault="0012231B" w14:paraId="19C98224" wp14:textId="77777777">
            <w:pPr>
              <w:pStyle w:val="BodyText"/>
              <w:ind w:left="-180"/>
              <w:rPr>
                <w:sz w:val="20"/>
              </w:rPr>
            </w:pPr>
          </w:p>
        </w:tc>
        <w:tc>
          <w:tcPr>
            <w:tcW w:w="1620" w:type="dxa"/>
          </w:tcPr>
          <w:p w:rsidR="0012231B" w:rsidP="00875E63" w:rsidRDefault="0012231B" w14:paraId="46F66964" wp14:textId="77777777">
            <w:pPr>
              <w:pStyle w:val="BodyText"/>
              <w:ind w:left="-180"/>
              <w:rPr>
                <w:sz w:val="20"/>
              </w:rPr>
            </w:pPr>
          </w:p>
        </w:tc>
        <w:tc>
          <w:tcPr>
            <w:tcW w:w="1440" w:type="dxa"/>
          </w:tcPr>
          <w:p w:rsidR="0012231B" w:rsidP="00875E63" w:rsidRDefault="0012231B" w14:paraId="42A8E364" wp14:textId="77777777">
            <w:pPr>
              <w:pStyle w:val="BodyText"/>
              <w:rPr>
                <w:sz w:val="20"/>
              </w:rPr>
            </w:pPr>
          </w:p>
        </w:tc>
      </w:tr>
    </w:tbl>
    <w:p xmlns:wp14="http://schemas.microsoft.com/office/word/2010/wordml" w:rsidRPr="00FC620E" w:rsidR="00DF0341" w:rsidP="00DF0341" w:rsidRDefault="00DF0341" w14:paraId="0CB7DD07" wp14:textId="77777777">
      <w:pPr>
        <w:pStyle w:val="Heading1"/>
        <w:tabs>
          <w:tab w:val="right" w:pos="10620"/>
        </w:tabs>
        <w:rPr>
          <w:sz w:val="24"/>
          <w:u w:val="none"/>
        </w:rPr>
      </w:pPr>
      <w:r>
        <w:br w:type="page"/>
      </w:r>
      <w:r>
        <w:rPr>
          <w:sz w:val="24"/>
          <w:u w:val="none"/>
        </w:rPr>
        <w:t>Remediation Engineer</w:t>
      </w:r>
      <w:r w:rsidRPr="00766BC3">
        <w:rPr>
          <w:sz w:val="24"/>
          <w:u w:val="none"/>
        </w:rPr>
        <w:t xml:space="preserve"> </w:t>
      </w:r>
      <w:r w:rsidRPr="00FC620E">
        <w:rPr>
          <w:u w:val="none"/>
        </w:rPr>
        <w:t>I</w:t>
      </w:r>
      <w:r w:rsidRPr="00FC620E">
        <w:rPr>
          <w:u w:val="none"/>
        </w:rPr>
        <w:tab/>
      </w:r>
      <w:r w:rsidRPr="00FC620E">
        <w:rPr>
          <w:sz w:val="24"/>
          <w:u w:val="none"/>
        </w:rPr>
        <w:t xml:space="preserve">Job </w:t>
      </w:r>
      <w:r>
        <w:rPr>
          <w:sz w:val="24"/>
          <w:u w:val="none"/>
        </w:rPr>
        <w:t>Code: 29</w:t>
      </w:r>
      <w:r w:rsidRPr="00FC620E">
        <w:rPr>
          <w:sz w:val="24"/>
          <w:u w:val="none"/>
        </w:rPr>
        <w:t>07</w:t>
      </w:r>
    </w:p>
    <w:p xmlns:wp14="http://schemas.microsoft.com/office/word/2010/wordml" w:rsidR="00DF0341" w:rsidP="00E63854" w:rsidRDefault="00DF0341" w14:paraId="461D8442"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DF0341" w:rsidP="00E63854" w:rsidRDefault="00DF0341" w14:paraId="003FF53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63854" w:rsidP="00E63854" w:rsidRDefault="00E63854" w14:paraId="3C49867E" wp14:textId="77777777">
      <w:pPr>
        <w:pBdr>
          <w:top w:val="single" w:color="auto" w:sz="12" w:space="1"/>
          <w:left w:val="single" w:color="auto" w:sz="12" w:space="6"/>
          <w:bottom w:val="single" w:color="auto" w:sz="12" w:space="1"/>
          <w:right w:val="single" w:color="auto" w:sz="12" w:space="4"/>
        </w:pBdr>
        <w:jc w:val="both"/>
        <w:rPr>
          <w:sz w:val="20"/>
        </w:rPr>
      </w:pPr>
      <w:r>
        <w:rPr>
          <w:sz w:val="20"/>
        </w:rPr>
        <w:t>Works under close supervision. Performs tasks from detailed instructions and es</w:t>
      </w:r>
      <w:r>
        <w:rPr>
          <w:sz w:val="20"/>
        </w:rPr>
        <w:softHyphen/>
        <w:t>tablished procedures. Work is reviewed for soundness of technical judgment for following the defined policies and procedures. Participates with others in conducting engineering studies re</w:t>
      </w:r>
      <w:r>
        <w:rPr>
          <w:sz w:val="20"/>
        </w:rPr>
        <w:softHyphen/>
        <w:t>lated to the eval</w:t>
      </w:r>
      <w:r>
        <w:rPr>
          <w:sz w:val="20"/>
        </w:rPr>
        <w:softHyphen/>
        <w:t>uation of contaminated sites to determine the scope, constituent content and physical parameters of the pollutants. The studies focus on the most feasible, cost effective and timely methodology avail</w:t>
      </w:r>
      <w:r>
        <w:rPr>
          <w:sz w:val="20"/>
        </w:rPr>
        <w:softHyphen/>
        <w:t>able for remedial action in keeping with environmental and regulatory re</w:t>
      </w:r>
      <w:r>
        <w:rPr>
          <w:sz w:val="20"/>
        </w:rPr>
        <w:softHyphen/>
        <w:t>quire</w:t>
      </w:r>
      <w:r>
        <w:rPr>
          <w:sz w:val="20"/>
        </w:rPr>
        <w:softHyphen/>
        <w:t>ments. Participates with others in conducting investiga</w:t>
      </w:r>
      <w:r>
        <w:rPr>
          <w:sz w:val="20"/>
        </w:rPr>
        <w:softHyphen/>
        <w:t>tions of a specific site to determine the ex</w:t>
      </w:r>
      <w:r>
        <w:rPr>
          <w:sz w:val="20"/>
        </w:rPr>
        <w:softHyphen/>
        <w:t>tent of contamination. Assists in defining the alternatives that can be employed to com</w:t>
      </w:r>
      <w:r>
        <w:rPr>
          <w:sz w:val="20"/>
        </w:rPr>
        <w:softHyphen/>
        <w:t>plete the clean-up and insuring that the work will be in accordance with all fed</w:t>
      </w:r>
      <w:r>
        <w:rPr>
          <w:sz w:val="20"/>
        </w:rPr>
        <w:softHyphen/>
        <w:t>eral and state regulatory requirements and within the company’s environmental policy. Assists in the development of hazardous waste plans and specifications for the isolation and/or removal of the hazardous waste contami</w:t>
      </w:r>
      <w:r>
        <w:rPr>
          <w:sz w:val="20"/>
        </w:rPr>
        <w:softHyphen/>
        <w:t>nants or the resulting materials contaminated by them. May work on sites listed as Superfund locations on the EPA priority list or DOE projects and in</w:t>
      </w:r>
      <w:r>
        <w:rPr>
          <w:sz w:val="20"/>
        </w:rPr>
        <w:softHyphen/>
        <w:t>volve major restoration activities. Maintains a working knowledge on the technical aspects of various regulatory re</w:t>
      </w:r>
      <w:r>
        <w:rPr>
          <w:sz w:val="20"/>
        </w:rPr>
        <w:softHyphen/>
        <w:t>quirements and how they im</w:t>
      </w:r>
      <w:r>
        <w:rPr>
          <w:sz w:val="20"/>
        </w:rPr>
        <w:softHyphen/>
        <w:t>pact each clean-up operation. May provide leadership direction and technical advice to remedia</w:t>
      </w:r>
      <w:r>
        <w:rPr>
          <w:sz w:val="20"/>
        </w:rPr>
        <w:softHyphen/>
        <w:t>tion technicians.</w:t>
      </w:r>
    </w:p>
    <w:p xmlns:wp14="http://schemas.microsoft.com/office/word/2010/wordml" w:rsidR="00E63854" w:rsidP="00E63854" w:rsidRDefault="00E63854" w14:paraId="24FC23A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63854" w:rsidP="00E63854" w:rsidRDefault="00E63854" w14:paraId="40AF8C16" wp14:textId="77777777">
      <w:pPr>
        <w:pBdr>
          <w:top w:val="single" w:color="auto" w:sz="12" w:space="1"/>
          <w:left w:val="single" w:color="auto" w:sz="12" w:space="6"/>
          <w:bottom w:val="single" w:color="auto" w:sz="12" w:space="1"/>
          <w:right w:val="single" w:color="auto" w:sz="12" w:space="4"/>
        </w:pBdr>
        <w:rPr>
          <w:b/>
          <w:sz w:val="20"/>
        </w:rPr>
      </w:pPr>
      <w:r>
        <w:rPr>
          <w:b/>
          <w:sz w:val="20"/>
        </w:rPr>
        <w:t>Qualification Guidelines:</w:t>
      </w:r>
    </w:p>
    <w:p xmlns:wp14="http://schemas.microsoft.com/office/word/2010/wordml" w:rsidR="00E63854" w:rsidP="00E63854" w:rsidRDefault="00E63854" w14:paraId="14557C8B"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E63854" w:rsidP="00E63854" w:rsidRDefault="00E63854" w14:paraId="46C65919" wp14:textId="77777777">
      <w:pPr>
        <w:pBdr>
          <w:top w:val="single" w:color="auto" w:sz="12" w:space="1"/>
          <w:left w:val="single" w:color="auto" w:sz="12" w:space="6"/>
          <w:bottom w:val="single" w:color="auto" w:sz="12" w:space="1"/>
          <w:right w:val="single" w:color="auto" w:sz="12" w:space="4"/>
        </w:pBdr>
      </w:pPr>
      <w:r>
        <w:rPr>
          <w:sz w:val="20"/>
        </w:rPr>
        <w:t xml:space="preserve">M.S. in Chemical Engineering or related fields and up to 1 year experience; or B.S. and up to 3 </w:t>
      </w:r>
      <w:proofErr w:type="spellStart"/>
      <w:r>
        <w:rPr>
          <w:sz w:val="20"/>
        </w:rPr>
        <w:t>years experience</w:t>
      </w:r>
      <w:proofErr w:type="spellEnd"/>
      <w:r>
        <w:rPr>
          <w:sz w:val="20"/>
        </w:rPr>
        <w:t xml:space="preserve">. </w:t>
      </w:r>
    </w:p>
    <w:p xmlns:wp14="http://schemas.microsoft.com/office/word/2010/wordml" w:rsidR="00DF0341" w:rsidP="00E63854" w:rsidRDefault="00DF0341" w14:paraId="0BA5DBC5"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DF0341" w:rsidP="00DF0341" w:rsidRDefault="00DF0341" w14:paraId="64DCCD89" wp14:textId="77777777">
      <w:pPr>
        <w:pStyle w:val="BodyText"/>
        <w:rPr>
          <w:sz w:val="8"/>
        </w:rPr>
      </w:pPr>
    </w:p>
    <w:p xmlns:wp14="http://schemas.microsoft.com/office/word/2010/wordml" w:rsidR="00DF0341" w:rsidP="00DF0341" w:rsidRDefault="00DF0341" w14:paraId="09F0E2B5" wp14:textId="77777777">
      <w:pPr>
        <w:pStyle w:val="BodyText"/>
        <w:pBdr>
          <w:top w:val="single" w:color="auto" w:sz="12" w:space="1"/>
          <w:left w:val="single" w:color="auto" w:sz="12" w:space="7"/>
          <w:bottom w:val="single" w:color="auto" w:sz="12" w:space="1"/>
          <w:right w:val="single" w:color="auto" w:sz="12" w:space="7"/>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DF0341" w:rsidP="00DF0341" w:rsidRDefault="00DF0341" w14:paraId="47574907"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F0341" w:rsidP="00DF0341" w:rsidRDefault="00DF0341" w14:paraId="11D08656" wp14:textId="77777777">
      <w:pPr>
        <w:pStyle w:val="BodyText"/>
        <w:pBdr>
          <w:top w:val="single" w:color="auto" w:sz="12" w:space="1"/>
          <w:left w:val="single" w:color="auto" w:sz="12" w:space="7"/>
          <w:bottom w:val="single" w:color="auto" w:sz="12" w:space="1"/>
          <w:right w:val="single" w:color="auto" w:sz="12" w:space="7"/>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DF0341" w:rsidP="00DF0341" w:rsidRDefault="00DF0341" w14:paraId="52DC819C"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F0341" w:rsidP="00DF0341" w:rsidRDefault="00DF0341" w14:paraId="1573E23D"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DF0341" w:rsidP="00DF0341" w:rsidRDefault="00DF0341" w14:paraId="18B7850D"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DF0341" w:rsidP="00DF0341" w:rsidRDefault="00DF0341" w14:paraId="72FB23B0"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DF0341" w:rsidP="00DF0341" w:rsidRDefault="00DF0341" w14:paraId="6CE7A949" wp14:textId="77777777">
      <w:pPr>
        <w:pStyle w:val="BodyText"/>
        <w:pBdr>
          <w:top w:val="single" w:color="auto" w:sz="12" w:space="1"/>
          <w:left w:val="single" w:color="auto" w:sz="12" w:space="7"/>
          <w:bottom w:val="single" w:color="auto" w:sz="12" w:space="1"/>
          <w:right w:val="single" w:color="auto" w:sz="12" w:space="7"/>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DF0341" w:rsidP="00DF0341" w:rsidRDefault="00DF0341" w14:paraId="050A2752"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F0341" w:rsidP="00DF0341" w:rsidRDefault="00DF0341" w14:paraId="5C09A038" wp14:textId="77777777">
      <w:pPr>
        <w:pStyle w:val="BodyText"/>
        <w:rPr>
          <w:sz w:val="8"/>
        </w:rPr>
      </w:pPr>
    </w:p>
    <w:p xmlns:wp14="http://schemas.microsoft.com/office/word/2010/wordml" w:rsidR="00DF0341" w:rsidP="00DF0341" w:rsidRDefault="00DF0341" w14:paraId="2C13427D"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Pr="00447C00" w:rsidR="00DF0341" w:rsidP="00DF0341" w:rsidRDefault="00DF0341" w14:paraId="6C4FE3EE" wp14:textId="77777777">
      <w:pPr>
        <w:pStyle w:val="BodyText"/>
        <w:pBdr>
          <w:top w:val="single" w:color="auto" w:sz="12" w:space="1"/>
          <w:left w:val="single" w:color="auto" w:sz="12" w:space="7"/>
          <w:bottom w:val="single" w:color="auto" w:sz="12" w:space="1"/>
          <w:right w:val="single" w:color="auto" w:sz="12" w:space="7"/>
        </w:pBdr>
        <w:rPr>
          <w:b/>
          <w:sz w:val="20"/>
          <w:szCs w:val="20"/>
        </w:rPr>
      </w:pPr>
      <w:r w:rsidRPr="00447C00">
        <w:rPr>
          <w:b/>
          <w:sz w:val="20"/>
          <w:szCs w:val="20"/>
        </w:rPr>
        <w:t>Please provide the AVERAGE starting salary for recent hires (last 12 months) with a:</w:t>
      </w:r>
    </w:p>
    <w:p xmlns:wp14="http://schemas.microsoft.com/office/word/2010/wordml" w:rsidRPr="00447C00" w:rsidR="00DF0341" w:rsidP="00DF0341" w:rsidRDefault="00DF0341" w14:paraId="08B85EF7"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F0341" w:rsidP="00DF0341" w:rsidRDefault="00DF0341" w14:paraId="34657887"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Bachelor of Art or Bachelor of Science Degree (BA/BS)       $</w:t>
      </w:r>
      <w:r>
        <w:rPr>
          <w:sz w:val="20"/>
          <w:szCs w:val="20"/>
          <w:u w:val="single"/>
        </w:rPr>
        <w:tab/>
      </w:r>
    </w:p>
    <w:p xmlns:wp14="http://schemas.microsoft.com/office/word/2010/wordml" w:rsidRPr="00447C00" w:rsidR="00DF0341" w:rsidP="00DF0341" w:rsidRDefault="00DF0341" w14:paraId="0E4DD41E" wp14:textId="77777777">
      <w:pPr>
        <w:pStyle w:val="BodyText"/>
        <w:pBdr>
          <w:top w:val="single" w:color="auto" w:sz="12" w:space="1"/>
          <w:left w:val="single" w:color="auto" w:sz="12" w:space="7"/>
          <w:bottom w:val="single" w:color="auto" w:sz="12" w:space="1"/>
          <w:right w:val="single" w:color="auto" w:sz="12" w:space="7"/>
        </w:pBdr>
        <w:rPr>
          <w:sz w:val="8"/>
          <w:szCs w:val="8"/>
        </w:rPr>
      </w:pPr>
    </w:p>
    <w:p xmlns:wp14="http://schemas.microsoft.com/office/word/2010/wordml" w:rsidRPr="008F5BDE" w:rsidR="00DF0341" w:rsidP="00DF0341" w:rsidRDefault="00DF0341" w14:paraId="53AE7461" wp14:textId="77777777">
      <w:pPr>
        <w:pStyle w:val="BodyText"/>
        <w:pBdr>
          <w:top w:val="single" w:color="auto" w:sz="12" w:space="1"/>
          <w:left w:val="single" w:color="auto" w:sz="12" w:space="7"/>
          <w:bottom w:val="single" w:color="auto" w:sz="12" w:space="1"/>
          <w:right w:val="single" w:color="auto" w:sz="12" w:space="7"/>
        </w:pBdr>
        <w:tabs>
          <w:tab w:val="right" w:pos="7200"/>
        </w:tabs>
        <w:rPr>
          <w:sz w:val="20"/>
          <w:szCs w:val="20"/>
          <w:u w:val="single"/>
        </w:rPr>
      </w:pPr>
      <w:r>
        <w:rPr>
          <w:sz w:val="20"/>
          <w:szCs w:val="20"/>
        </w:rPr>
        <w:t>Master of Art or Master of Science Degree (MA/MS/MBA)    $</w:t>
      </w:r>
      <w:r>
        <w:rPr>
          <w:sz w:val="20"/>
          <w:szCs w:val="20"/>
          <w:u w:val="single"/>
        </w:rPr>
        <w:tab/>
      </w:r>
    </w:p>
    <w:p xmlns:wp14="http://schemas.microsoft.com/office/word/2010/wordml" w:rsidR="00DF0341" w:rsidP="00DF0341" w:rsidRDefault="00DF0341" w14:paraId="2E7ECEFE" wp14:textId="77777777">
      <w:pPr>
        <w:pStyle w:val="BodyText"/>
        <w:pBdr>
          <w:top w:val="single" w:color="auto" w:sz="12" w:space="1"/>
          <w:left w:val="single" w:color="auto" w:sz="12" w:space="7"/>
          <w:bottom w:val="single" w:color="auto" w:sz="12" w:space="1"/>
          <w:right w:val="single" w:color="auto" w:sz="12" w:space="7"/>
        </w:pBdr>
        <w:rPr>
          <w:sz w:val="8"/>
        </w:rPr>
      </w:pPr>
    </w:p>
    <w:p xmlns:wp14="http://schemas.microsoft.com/office/word/2010/wordml" w:rsidR="00DF0341" w:rsidP="00DF0341" w:rsidRDefault="00DF0341" w14:paraId="7E325488" wp14:textId="77777777">
      <w:pPr>
        <w:pStyle w:val="BodyText"/>
        <w:rPr>
          <w:sz w:val="8"/>
        </w:rPr>
      </w:pPr>
    </w:p>
    <w:p xmlns:wp14="http://schemas.microsoft.com/office/word/2010/wordml" w:rsidRPr="001E2EDF" w:rsidR="00DF0341" w:rsidP="00DF0341" w:rsidRDefault="00DF0341" w14:paraId="40106D33"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DF0341" w:rsidP="00DF0341" w:rsidRDefault="00DF0341" w14:paraId="57F0E917"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A5354" w14:paraId="08DE99F4" wp14:textId="77777777">
        <w:trPr>
          <w:trHeight w:val="395"/>
        </w:trPr>
        <w:tc>
          <w:tcPr>
            <w:tcW w:w="1980" w:type="dxa"/>
          </w:tcPr>
          <w:p w:rsidR="009A5354" w:rsidP="003E11FB" w:rsidRDefault="009A5354" w14:paraId="165E681B" wp14:textId="77777777">
            <w:pPr>
              <w:pStyle w:val="BodyText"/>
              <w:ind w:left="-180"/>
              <w:jc w:val="center"/>
              <w:rPr>
                <w:b/>
                <w:bCs/>
                <w:sz w:val="20"/>
              </w:rPr>
            </w:pPr>
          </w:p>
          <w:p w:rsidR="009A5354" w:rsidP="003E11FB" w:rsidRDefault="009A5354" w14:paraId="3810A01E" wp14:textId="77777777">
            <w:pPr>
              <w:pStyle w:val="BodyText"/>
              <w:ind w:left="-108" w:right="-108"/>
              <w:jc w:val="center"/>
              <w:rPr>
                <w:b/>
                <w:bCs/>
                <w:sz w:val="20"/>
              </w:rPr>
            </w:pPr>
            <w:r>
              <w:rPr>
                <w:b/>
                <w:bCs/>
                <w:sz w:val="20"/>
              </w:rPr>
              <w:t>Employee Location</w:t>
            </w:r>
          </w:p>
          <w:p w:rsidR="009A5354" w:rsidP="003E11FB" w:rsidRDefault="009A5354" w14:paraId="2BFFFD73" wp14:textId="77777777">
            <w:pPr>
              <w:pStyle w:val="BodyText"/>
              <w:ind w:left="-180"/>
              <w:jc w:val="center"/>
              <w:rPr>
                <w:b/>
                <w:bCs/>
                <w:sz w:val="20"/>
              </w:rPr>
            </w:pPr>
            <w:r>
              <w:rPr>
                <w:b/>
                <w:bCs/>
                <w:sz w:val="20"/>
              </w:rPr>
              <w:t>STATE</w:t>
            </w:r>
          </w:p>
        </w:tc>
        <w:tc>
          <w:tcPr>
            <w:tcW w:w="1440" w:type="dxa"/>
          </w:tcPr>
          <w:p w:rsidR="009A5354" w:rsidP="003E11FB" w:rsidRDefault="009A5354" w14:paraId="43E480E9" wp14:textId="77777777">
            <w:pPr>
              <w:pStyle w:val="BodyText"/>
              <w:ind w:left="-180"/>
              <w:jc w:val="center"/>
              <w:rPr>
                <w:b/>
                <w:bCs/>
                <w:sz w:val="20"/>
              </w:rPr>
            </w:pPr>
          </w:p>
          <w:p w:rsidR="009A5354" w:rsidP="003E11FB" w:rsidRDefault="009A5354" w14:paraId="1AF64FB6" wp14:textId="77777777">
            <w:pPr>
              <w:pStyle w:val="BodyText"/>
              <w:ind w:left="-180"/>
              <w:jc w:val="center"/>
              <w:rPr>
                <w:b/>
                <w:bCs/>
                <w:sz w:val="20"/>
              </w:rPr>
            </w:pPr>
            <w:r>
              <w:rPr>
                <w:b/>
                <w:bCs/>
                <w:sz w:val="20"/>
              </w:rPr>
              <w:t>Annual</w:t>
            </w:r>
          </w:p>
          <w:p w:rsidR="009A5354" w:rsidP="003E11FB" w:rsidRDefault="009A5354" w14:paraId="3AAC9CCA" wp14:textId="77777777">
            <w:pPr>
              <w:pStyle w:val="BodyText"/>
              <w:ind w:left="-180"/>
              <w:jc w:val="center"/>
              <w:rPr>
                <w:b/>
                <w:bCs/>
                <w:sz w:val="20"/>
              </w:rPr>
            </w:pPr>
            <w:r>
              <w:rPr>
                <w:b/>
                <w:bCs/>
                <w:sz w:val="20"/>
              </w:rPr>
              <w:t xml:space="preserve">   Base Salary</w:t>
            </w:r>
          </w:p>
        </w:tc>
        <w:tc>
          <w:tcPr>
            <w:tcW w:w="1440" w:type="dxa"/>
          </w:tcPr>
          <w:p w:rsidR="009A5354" w:rsidP="003E11FB" w:rsidRDefault="009A5354" w14:paraId="42EC6DFD" wp14:textId="77777777">
            <w:pPr>
              <w:pStyle w:val="BodyText"/>
              <w:ind w:left="-180"/>
              <w:jc w:val="center"/>
              <w:rPr>
                <w:b/>
                <w:bCs/>
                <w:sz w:val="20"/>
              </w:rPr>
            </w:pPr>
            <w:r>
              <w:rPr>
                <w:b/>
                <w:bCs/>
                <w:sz w:val="20"/>
              </w:rPr>
              <w:t xml:space="preserve"> Annual Bonus Extra</w:t>
            </w:r>
          </w:p>
          <w:p w:rsidR="009A5354" w:rsidP="003E11FB" w:rsidRDefault="009A5354" w14:paraId="7F886EA0" wp14:textId="77777777">
            <w:pPr>
              <w:pStyle w:val="BodyText"/>
              <w:ind w:left="-180"/>
              <w:jc w:val="center"/>
              <w:rPr>
                <w:b/>
                <w:bCs/>
                <w:sz w:val="20"/>
              </w:rPr>
            </w:pPr>
            <w:r>
              <w:rPr>
                <w:b/>
                <w:bCs/>
                <w:sz w:val="20"/>
              </w:rPr>
              <w:t>Cash Income</w:t>
            </w:r>
          </w:p>
        </w:tc>
        <w:tc>
          <w:tcPr>
            <w:tcW w:w="1620" w:type="dxa"/>
          </w:tcPr>
          <w:p w:rsidR="009A5354" w:rsidP="003E11FB" w:rsidRDefault="009A5354" w14:paraId="0D7FBBB1" wp14:textId="77777777">
            <w:pPr>
              <w:pStyle w:val="BodyText"/>
              <w:rPr>
                <w:b/>
                <w:bCs/>
                <w:sz w:val="20"/>
              </w:rPr>
            </w:pPr>
          </w:p>
          <w:p w:rsidR="009A5354" w:rsidP="003E11FB" w:rsidRDefault="009A5354" w14:paraId="3C8B15CE" wp14:textId="77777777">
            <w:pPr>
              <w:pStyle w:val="BodyText"/>
              <w:ind w:left="-180"/>
              <w:jc w:val="center"/>
              <w:rPr>
                <w:b/>
                <w:bCs/>
                <w:sz w:val="20"/>
              </w:rPr>
            </w:pPr>
            <w:r>
              <w:rPr>
                <w:b/>
                <w:bCs/>
                <w:sz w:val="20"/>
              </w:rPr>
              <w:t>Annual Bonus</w:t>
            </w:r>
          </w:p>
          <w:p w:rsidR="009A5354" w:rsidP="003E11FB" w:rsidRDefault="009A5354" w14:paraId="1E020CB1" wp14:textId="77777777">
            <w:pPr>
              <w:pStyle w:val="BodyText"/>
              <w:rPr>
                <w:b/>
                <w:bCs/>
                <w:sz w:val="20"/>
              </w:rPr>
            </w:pPr>
            <w:r>
              <w:rPr>
                <w:b/>
                <w:bCs/>
                <w:sz w:val="20"/>
              </w:rPr>
              <w:t>Tgt. % of Base</w:t>
            </w:r>
          </w:p>
        </w:tc>
        <w:tc>
          <w:tcPr>
            <w:tcW w:w="1620" w:type="dxa"/>
          </w:tcPr>
          <w:p w:rsidR="009A5354" w:rsidP="003E11FB" w:rsidRDefault="009A5354" w14:paraId="3B2F78DC" wp14:textId="77777777">
            <w:pPr>
              <w:pStyle w:val="BodyText"/>
              <w:ind w:left="-180"/>
              <w:jc w:val="center"/>
              <w:rPr>
                <w:sz w:val="20"/>
              </w:rPr>
            </w:pPr>
          </w:p>
          <w:p w:rsidR="009A5354" w:rsidP="003E11FB" w:rsidRDefault="009A5354" w14:paraId="0B305226"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45D010EE" wp14:textId="77777777">
            <w:pPr>
              <w:pStyle w:val="BodyText"/>
              <w:ind w:left="-180"/>
              <w:jc w:val="center"/>
              <w:rPr>
                <w:sz w:val="20"/>
              </w:rPr>
            </w:pPr>
            <w:r>
              <w:rPr>
                <w:b/>
                <w:bCs/>
                <w:sz w:val="20"/>
              </w:rPr>
              <w:t>Minimum</w:t>
            </w:r>
          </w:p>
        </w:tc>
        <w:tc>
          <w:tcPr>
            <w:tcW w:w="1620" w:type="dxa"/>
          </w:tcPr>
          <w:p w:rsidR="009A5354" w:rsidP="003E11FB" w:rsidRDefault="009A5354" w14:paraId="5012F330" wp14:textId="77777777">
            <w:pPr>
              <w:pStyle w:val="BodyText"/>
              <w:ind w:left="-180"/>
              <w:jc w:val="center"/>
              <w:rPr>
                <w:sz w:val="20"/>
              </w:rPr>
            </w:pPr>
          </w:p>
          <w:p w:rsidR="009A5354" w:rsidP="003E11FB" w:rsidRDefault="009A5354" w14:paraId="666CE0B0"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46E4C8A9" wp14:textId="77777777">
            <w:pPr>
              <w:pStyle w:val="BodyText"/>
              <w:ind w:left="-180"/>
              <w:jc w:val="center"/>
              <w:rPr>
                <w:sz w:val="20"/>
              </w:rPr>
            </w:pPr>
            <w:r>
              <w:rPr>
                <w:b/>
                <w:bCs/>
                <w:sz w:val="20"/>
              </w:rPr>
              <w:t>Midpoint</w:t>
            </w:r>
          </w:p>
        </w:tc>
        <w:tc>
          <w:tcPr>
            <w:tcW w:w="1440" w:type="dxa"/>
          </w:tcPr>
          <w:p w:rsidR="009A5354" w:rsidP="003E11FB" w:rsidRDefault="009A5354" w14:paraId="540B6E2D" wp14:textId="77777777">
            <w:pPr>
              <w:pStyle w:val="BodyText"/>
              <w:ind w:left="-180"/>
              <w:jc w:val="center"/>
              <w:rPr>
                <w:b/>
                <w:bCs/>
                <w:sz w:val="20"/>
              </w:rPr>
            </w:pPr>
            <w:r>
              <w:rPr>
                <w:b/>
                <w:bCs/>
                <w:sz w:val="20"/>
              </w:rPr>
              <w:t xml:space="preserve">  </w:t>
            </w:r>
          </w:p>
          <w:p w:rsidRPr="007B50F4" w:rsidR="009A5354" w:rsidP="003E11FB" w:rsidRDefault="009A5354" w14:paraId="79CE873D" wp14:textId="77777777">
            <w:pPr>
              <w:pStyle w:val="BodyText"/>
              <w:ind w:left="-180"/>
              <w:jc w:val="center"/>
              <w:rPr>
                <w:b/>
                <w:sz w:val="20"/>
              </w:rPr>
            </w:pPr>
            <w:r w:rsidRPr="007B50F4">
              <w:rPr>
                <w:b/>
                <w:sz w:val="20"/>
              </w:rPr>
              <w:t>Salary Range</w:t>
            </w:r>
          </w:p>
          <w:p w:rsidR="009A5354" w:rsidP="003E11FB" w:rsidRDefault="009A5354" w14:paraId="6A66B313" wp14:textId="77777777">
            <w:pPr>
              <w:pStyle w:val="BodyText"/>
              <w:ind w:left="-180" w:right="-108"/>
              <w:jc w:val="center"/>
              <w:rPr>
                <w:sz w:val="20"/>
              </w:rPr>
            </w:pPr>
            <w:r w:rsidRPr="007B50F4">
              <w:rPr>
                <w:b/>
                <w:sz w:val="20"/>
              </w:rPr>
              <w:t>Maximum</w:t>
            </w:r>
          </w:p>
        </w:tc>
      </w:tr>
      <w:tr xmlns:wp14="http://schemas.microsoft.com/office/word/2010/wordml" w:rsidR="0012231B" w14:paraId="04FE0BAE" wp14:textId="77777777">
        <w:tc>
          <w:tcPr>
            <w:tcW w:w="1980" w:type="dxa"/>
          </w:tcPr>
          <w:p w:rsidR="0012231B" w:rsidP="00875E63" w:rsidRDefault="0012231B" w14:paraId="61E5F338" wp14:textId="77777777">
            <w:pPr>
              <w:pStyle w:val="BodyText"/>
              <w:ind w:left="-180"/>
              <w:rPr>
                <w:sz w:val="20"/>
              </w:rPr>
            </w:pPr>
          </w:p>
        </w:tc>
        <w:tc>
          <w:tcPr>
            <w:tcW w:w="1440" w:type="dxa"/>
          </w:tcPr>
          <w:p w:rsidR="0012231B" w:rsidP="00875E63" w:rsidRDefault="0012231B" w14:paraId="14B0F8F8" wp14:textId="77777777">
            <w:pPr>
              <w:pStyle w:val="BodyText"/>
              <w:ind w:left="-180"/>
              <w:rPr>
                <w:sz w:val="20"/>
              </w:rPr>
            </w:pPr>
          </w:p>
        </w:tc>
        <w:tc>
          <w:tcPr>
            <w:tcW w:w="1440" w:type="dxa"/>
          </w:tcPr>
          <w:p w:rsidR="0012231B" w:rsidP="00875E63" w:rsidRDefault="0012231B" w14:paraId="4CC4537A" wp14:textId="77777777">
            <w:pPr>
              <w:pStyle w:val="BodyText"/>
              <w:ind w:left="-180"/>
              <w:rPr>
                <w:sz w:val="20"/>
              </w:rPr>
            </w:pPr>
          </w:p>
        </w:tc>
        <w:tc>
          <w:tcPr>
            <w:tcW w:w="1620" w:type="dxa"/>
          </w:tcPr>
          <w:p w:rsidR="0012231B" w:rsidP="00875E63" w:rsidRDefault="0012231B" w14:paraId="438BF100" wp14:textId="77777777">
            <w:pPr>
              <w:pStyle w:val="BodyText"/>
              <w:ind w:left="-180"/>
              <w:rPr>
                <w:sz w:val="20"/>
              </w:rPr>
            </w:pPr>
          </w:p>
        </w:tc>
        <w:tc>
          <w:tcPr>
            <w:tcW w:w="1620" w:type="dxa"/>
          </w:tcPr>
          <w:p w:rsidR="0012231B" w:rsidP="00875E63" w:rsidRDefault="0012231B" w14:paraId="416EEB38" wp14:textId="77777777">
            <w:pPr>
              <w:pStyle w:val="BodyText"/>
              <w:ind w:left="-180"/>
              <w:rPr>
                <w:sz w:val="20"/>
              </w:rPr>
            </w:pPr>
          </w:p>
        </w:tc>
        <w:tc>
          <w:tcPr>
            <w:tcW w:w="1620" w:type="dxa"/>
          </w:tcPr>
          <w:p w:rsidR="0012231B" w:rsidP="00875E63" w:rsidRDefault="0012231B" w14:paraId="37C777EB" wp14:textId="77777777">
            <w:pPr>
              <w:pStyle w:val="BodyText"/>
              <w:ind w:left="-180"/>
              <w:rPr>
                <w:sz w:val="20"/>
              </w:rPr>
            </w:pPr>
          </w:p>
        </w:tc>
        <w:tc>
          <w:tcPr>
            <w:tcW w:w="1440" w:type="dxa"/>
          </w:tcPr>
          <w:p w:rsidR="0012231B" w:rsidP="00875E63" w:rsidRDefault="0012231B" w14:paraId="7A9E6C69" wp14:textId="77777777">
            <w:pPr>
              <w:pStyle w:val="BodyText"/>
              <w:ind w:left="-180"/>
              <w:rPr>
                <w:sz w:val="20"/>
              </w:rPr>
            </w:pPr>
          </w:p>
        </w:tc>
      </w:tr>
      <w:tr xmlns:wp14="http://schemas.microsoft.com/office/word/2010/wordml" w:rsidR="0012231B" w14:paraId="7A248230" wp14:textId="77777777">
        <w:tc>
          <w:tcPr>
            <w:tcW w:w="1980" w:type="dxa"/>
          </w:tcPr>
          <w:p w:rsidR="0012231B" w:rsidP="00875E63" w:rsidRDefault="0012231B" w14:paraId="0E5289FE" wp14:textId="77777777">
            <w:pPr>
              <w:pStyle w:val="BodyText"/>
              <w:ind w:left="-180"/>
              <w:rPr>
                <w:sz w:val="20"/>
              </w:rPr>
            </w:pPr>
          </w:p>
        </w:tc>
        <w:tc>
          <w:tcPr>
            <w:tcW w:w="1440" w:type="dxa"/>
          </w:tcPr>
          <w:p w:rsidR="0012231B" w:rsidP="00875E63" w:rsidRDefault="0012231B" w14:paraId="73E03520" wp14:textId="77777777">
            <w:pPr>
              <w:pStyle w:val="BodyText"/>
              <w:ind w:left="-180"/>
              <w:rPr>
                <w:sz w:val="20"/>
              </w:rPr>
            </w:pPr>
          </w:p>
        </w:tc>
        <w:tc>
          <w:tcPr>
            <w:tcW w:w="1440" w:type="dxa"/>
          </w:tcPr>
          <w:p w:rsidR="0012231B" w:rsidP="00875E63" w:rsidRDefault="0012231B" w14:paraId="1643C8BF" wp14:textId="77777777">
            <w:pPr>
              <w:pStyle w:val="BodyText"/>
              <w:ind w:left="-180"/>
              <w:rPr>
                <w:sz w:val="20"/>
              </w:rPr>
            </w:pPr>
          </w:p>
        </w:tc>
        <w:tc>
          <w:tcPr>
            <w:tcW w:w="1620" w:type="dxa"/>
          </w:tcPr>
          <w:p w:rsidR="0012231B" w:rsidP="00875E63" w:rsidRDefault="0012231B" w14:paraId="24ED6669" wp14:textId="77777777">
            <w:pPr>
              <w:pStyle w:val="BodyText"/>
              <w:ind w:left="-180"/>
              <w:rPr>
                <w:sz w:val="20"/>
              </w:rPr>
            </w:pPr>
          </w:p>
        </w:tc>
        <w:tc>
          <w:tcPr>
            <w:tcW w:w="1620" w:type="dxa"/>
          </w:tcPr>
          <w:p w:rsidR="0012231B" w:rsidP="00875E63" w:rsidRDefault="0012231B" w14:paraId="7F1596CA" wp14:textId="77777777">
            <w:pPr>
              <w:pStyle w:val="BodyText"/>
              <w:ind w:left="-180"/>
              <w:rPr>
                <w:sz w:val="20"/>
              </w:rPr>
            </w:pPr>
          </w:p>
        </w:tc>
        <w:tc>
          <w:tcPr>
            <w:tcW w:w="1620" w:type="dxa"/>
          </w:tcPr>
          <w:p w:rsidR="0012231B" w:rsidP="00875E63" w:rsidRDefault="0012231B" w14:paraId="085E8998" wp14:textId="77777777">
            <w:pPr>
              <w:pStyle w:val="BodyText"/>
              <w:ind w:left="-180"/>
              <w:rPr>
                <w:sz w:val="20"/>
              </w:rPr>
            </w:pPr>
          </w:p>
        </w:tc>
        <w:tc>
          <w:tcPr>
            <w:tcW w:w="1440" w:type="dxa"/>
          </w:tcPr>
          <w:p w:rsidR="0012231B" w:rsidP="00875E63" w:rsidRDefault="0012231B" w14:paraId="6F6D19C6" wp14:textId="77777777">
            <w:pPr>
              <w:pStyle w:val="BodyText"/>
              <w:ind w:left="-180"/>
              <w:rPr>
                <w:sz w:val="20"/>
              </w:rPr>
            </w:pPr>
          </w:p>
        </w:tc>
      </w:tr>
      <w:tr xmlns:wp14="http://schemas.microsoft.com/office/word/2010/wordml" w:rsidR="0012231B" w14:paraId="4B58BFE4" wp14:textId="77777777">
        <w:tc>
          <w:tcPr>
            <w:tcW w:w="1980" w:type="dxa"/>
          </w:tcPr>
          <w:p w:rsidR="0012231B" w:rsidP="00875E63" w:rsidRDefault="0012231B" w14:paraId="4D541ECF" wp14:textId="77777777">
            <w:pPr>
              <w:pStyle w:val="BodyText"/>
              <w:ind w:left="-180"/>
              <w:rPr>
                <w:sz w:val="20"/>
              </w:rPr>
            </w:pPr>
          </w:p>
        </w:tc>
        <w:tc>
          <w:tcPr>
            <w:tcW w:w="1440" w:type="dxa"/>
          </w:tcPr>
          <w:p w:rsidR="0012231B" w:rsidP="00875E63" w:rsidRDefault="0012231B" w14:paraId="45B06B77" wp14:textId="77777777">
            <w:pPr>
              <w:pStyle w:val="BodyText"/>
              <w:ind w:left="-180"/>
              <w:rPr>
                <w:sz w:val="20"/>
              </w:rPr>
            </w:pPr>
          </w:p>
        </w:tc>
        <w:tc>
          <w:tcPr>
            <w:tcW w:w="1440" w:type="dxa"/>
          </w:tcPr>
          <w:p w:rsidR="0012231B" w:rsidP="00875E63" w:rsidRDefault="0012231B" w14:paraId="73962982" wp14:textId="77777777">
            <w:pPr>
              <w:pStyle w:val="BodyText"/>
              <w:ind w:left="-180"/>
              <w:rPr>
                <w:sz w:val="20"/>
              </w:rPr>
            </w:pPr>
          </w:p>
        </w:tc>
        <w:tc>
          <w:tcPr>
            <w:tcW w:w="1620" w:type="dxa"/>
          </w:tcPr>
          <w:p w:rsidR="0012231B" w:rsidP="00875E63" w:rsidRDefault="0012231B" w14:paraId="15F1F447" wp14:textId="77777777">
            <w:pPr>
              <w:pStyle w:val="BodyText"/>
              <w:ind w:left="-180"/>
              <w:rPr>
                <w:sz w:val="20"/>
              </w:rPr>
            </w:pPr>
          </w:p>
        </w:tc>
        <w:tc>
          <w:tcPr>
            <w:tcW w:w="1620" w:type="dxa"/>
          </w:tcPr>
          <w:p w:rsidR="0012231B" w:rsidP="00875E63" w:rsidRDefault="0012231B" w14:paraId="4BFC56F4" wp14:textId="77777777">
            <w:pPr>
              <w:pStyle w:val="BodyText"/>
              <w:ind w:left="-180"/>
              <w:rPr>
                <w:sz w:val="20"/>
              </w:rPr>
            </w:pPr>
          </w:p>
        </w:tc>
        <w:tc>
          <w:tcPr>
            <w:tcW w:w="1620" w:type="dxa"/>
          </w:tcPr>
          <w:p w:rsidR="0012231B" w:rsidP="00875E63" w:rsidRDefault="0012231B" w14:paraId="40CEF910" wp14:textId="77777777">
            <w:pPr>
              <w:pStyle w:val="BodyText"/>
              <w:ind w:left="-180"/>
              <w:rPr>
                <w:sz w:val="20"/>
              </w:rPr>
            </w:pPr>
          </w:p>
        </w:tc>
        <w:tc>
          <w:tcPr>
            <w:tcW w:w="1440" w:type="dxa"/>
          </w:tcPr>
          <w:p w:rsidR="0012231B" w:rsidP="00875E63" w:rsidRDefault="0012231B" w14:paraId="3D53BDE2" wp14:textId="77777777">
            <w:pPr>
              <w:pStyle w:val="BodyText"/>
              <w:rPr>
                <w:sz w:val="20"/>
              </w:rPr>
            </w:pPr>
          </w:p>
        </w:tc>
      </w:tr>
      <w:tr xmlns:wp14="http://schemas.microsoft.com/office/word/2010/wordml" w:rsidR="0012231B" w14:paraId="384709F8" wp14:textId="77777777">
        <w:tc>
          <w:tcPr>
            <w:tcW w:w="1980" w:type="dxa"/>
          </w:tcPr>
          <w:p w:rsidR="0012231B" w:rsidP="00875E63" w:rsidRDefault="0012231B" w14:paraId="16FDB068" wp14:textId="77777777">
            <w:pPr>
              <w:pStyle w:val="BodyText"/>
              <w:rPr>
                <w:sz w:val="20"/>
              </w:rPr>
            </w:pPr>
          </w:p>
        </w:tc>
        <w:tc>
          <w:tcPr>
            <w:tcW w:w="1440" w:type="dxa"/>
          </w:tcPr>
          <w:p w:rsidR="0012231B" w:rsidP="00875E63" w:rsidRDefault="0012231B" w14:paraId="7A947E71" wp14:textId="77777777">
            <w:pPr>
              <w:pStyle w:val="BodyText"/>
              <w:ind w:left="-180"/>
              <w:rPr>
                <w:sz w:val="20"/>
              </w:rPr>
            </w:pPr>
          </w:p>
        </w:tc>
        <w:tc>
          <w:tcPr>
            <w:tcW w:w="1440" w:type="dxa"/>
          </w:tcPr>
          <w:p w:rsidR="0012231B" w:rsidP="00875E63" w:rsidRDefault="0012231B" w14:paraId="33D0A3FD" wp14:textId="77777777">
            <w:pPr>
              <w:pStyle w:val="BodyText"/>
              <w:ind w:left="-180"/>
              <w:rPr>
                <w:sz w:val="20"/>
              </w:rPr>
            </w:pPr>
          </w:p>
        </w:tc>
        <w:tc>
          <w:tcPr>
            <w:tcW w:w="1620" w:type="dxa"/>
          </w:tcPr>
          <w:p w:rsidR="0012231B" w:rsidP="00875E63" w:rsidRDefault="0012231B" w14:paraId="216C9658" wp14:textId="77777777">
            <w:pPr>
              <w:pStyle w:val="BodyText"/>
              <w:ind w:left="-180"/>
              <w:rPr>
                <w:sz w:val="20"/>
              </w:rPr>
            </w:pPr>
          </w:p>
        </w:tc>
        <w:tc>
          <w:tcPr>
            <w:tcW w:w="1620" w:type="dxa"/>
          </w:tcPr>
          <w:p w:rsidR="0012231B" w:rsidP="00875E63" w:rsidRDefault="0012231B" w14:paraId="6B5814CE" wp14:textId="77777777">
            <w:pPr>
              <w:pStyle w:val="BodyText"/>
              <w:ind w:left="-180"/>
              <w:rPr>
                <w:sz w:val="20"/>
              </w:rPr>
            </w:pPr>
          </w:p>
        </w:tc>
        <w:tc>
          <w:tcPr>
            <w:tcW w:w="1620" w:type="dxa"/>
          </w:tcPr>
          <w:p w:rsidR="0012231B" w:rsidP="00875E63" w:rsidRDefault="0012231B" w14:paraId="4DAD1D32" wp14:textId="77777777">
            <w:pPr>
              <w:pStyle w:val="BodyText"/>
              <w:ind w:left="-180"/>
              <w:rPr>
                <w:sz w:val="20"/>
              </w:rPr>
            </w:pPr>
          </w:p>
        </w:tc>
        <w:tc>
          <w:tcPr>
            <w:tcW w:w="1440" w:type="dxa"/>
          </w:tcPr>
          <w:p w:rsidR="0012231B" w:rsidP="00875E63" w:rsidRDefault="0012231B" w14:paraId="40B3A93C" wp14:textId="77777777">
            <w:pPr>
              <w:pStyle w:val="BodyText"/>
              <w:rPr>
                <w:sz w:val="20"/>
              </w:rPr>
            </w:pPr>
          </w:p>
        </w:tc>
      </w:tr>
      <w:tr xmlns:wp14="http://schemas.microsoft.com/office/word/2010/wordml" w:rsidR="0012231B" w14:paraId="18AEE23E" wp14:textId="77777777">
        <w:tc>
          <w:tcPr>
            <w:tcW w:w="1980" w:type="dxa"/>
          </w:tcPr>
          <w:p w:rsidR="0012231B" w:rsidP="00875E63" w:rsidRDefault="0012231B" w14:paraId="7A096473" wp14:textId="77777777">
            <w:pPr>
              <w:pStyle w:val="BodyText"/>
              <w:rPr>
                <w:sz w:val="20"/>
              </w:rPr>
            </w:pPr>
          </w:p>
        </w:tc>
        <w:tc>
          <w:tcPr>
            <w:tcW w:w="1440" w:type="dxa"/>
          </w:tcPr>
          <w:p w:rsidR="0012231B" w:rsidP="00875E63" w:rsidRDefault="0012231B" w14:paraId="54B9E854" wp14:textId="77777777">
            <w:pPr>
              <w:pStyle w:val="BodyText"/>
              <w:ind w:left="-180"/>
              <w:rPr>
                <w:sz w:val="20"/>
              </w:rPr>
            </w:pPr>
          </w:p>
        </w:tc>
        <w:tc>
          <w:tcPr>
            <w:tcW w:w="1440" w:type="dxa"/>
          </w:tcPr>
          <w:p w:rsidR="0012231B" w:rsidP="00875E63" w:rsidRDefault="0012231B" w14:paraId="02692196" wp14:textId="77777777">
            <w:pPr>
              <w:pStyle w:val="BodyText"/>
              <w:ind w:left="-180"/>
              <w:rPr>
                <w:sz w:val="20"/>
              </w:rPr>
            </w:pPr>
          </w:p>
        </w:tc>
        <w:tc>
          <w:tcPr>
            <w:tcW w:w="1620" w:type="dxa"/>
          </w:tcPr>
          <w:p w:rsidR="0012231B" w:rsidP="00875E63" w:rsidRDefault="0012231B" w14:paraId="1B3C2CF7" wp14:textId="77777777">
            <w:pPr>
              <w:pStyle w:val="BodyText"/>
              <w:ind w:left="-180"/>
              <w:rPr>
                <w:sz w:val="20"/>
              </w:rPr>
            </w:pPr>
          </w:p>
        </w:tc>
        <w:tc>
          <w:tcPr>
            <w:tcW w:w="1620" w:type="dxa"/>
          </w:tcPr>
          <w:p w:rsidR="0012231B" w:rsidP="00875E63" w:rsidRDefault="0012231B" w14:paraId="6E99FF7A" wp14:textId="77777777">
            <w:pPr>
              <w:pStyle w:val="BodyText"/>
              <w:ind w:left="-180"/>
              <w:rPr>
                <w:sz w:val="20"/>
              </w:rPr>
            </w:pPr>
          </w:p>
        </w:tc>
        <w:tc>
          <w:tcPr>
            <w:tcW w:w="1620" w:type="dxa"/>
          </w:tcPr>
          <w:p w:rsidR="0012231B" w:rsidP="00875E63" w:rsidRDefault="0012231B" w14:paraId="75105F1F" wp14:textId="77777777">
            <w:pPr>
              <w:pStyle w:val="BodyText"/>
              <w:ind w:left="-180"/>
              <w:rPr>
                <w:sz w:val="20"/>
              </w:rPr>
            </w:pPr>
          </w:p>
        </w:tc>
        <w:tc>
          <w:tcPr>
            <w:tcW w:w="1440" w:type="dxa"/>
          </w:tcPr>
          <w:p w:rsidR="0012231B" w:rsidP="00875E63" w:rsidRDefault="0012231B" w14:paraId="5752901A" wp14:textId="77777777">
            <w:pPr>
              <w:pStyle w:val="BodyText"/>
              <w:rPr>
                <w:sz w:val="20"/>
              </w:rPr>
            </w:pPr>
          </w:p>
        </w:tc>
      </w:tr>
      <w:tr xmlns:wp14="http://schemas.microsoft.com/office/word/2010/wordml" w:rsidR="0012231B" w14:paraId="2ECA88DA" wp14:textId="77777777">
        <w:tc>
          <w:tcPr>
            <w:tcW w:w="1980" w:type="dxa"/>
          </w:tcPr>
          <w:p w:rsidR="0012231B" w:rsidP="00875E63" w:rsidRDefault="0012231B" w14:paraId="174F7458" wp14:textId="77777777">
            <w:pPr>
              <w:pStyle w:val="BodyText"/>
              <w:rPr>
                <w:sz w:val="20"/>
              </w:rPr>
            </w:pPr>
          </w:p>
        </w:tc>
        <w:tc>
          <w:tcPr>
            <w:tcW w:w="1440" w:type="dxa"/>
          </w:tcPr>
          <w:p w:rsidR="0012231B" w:rsidP="00875E63" w:rsidRDefault="0012231B" w14:paraId="27AF5DF4" wp14:textId="77777777">
            <w:pPr>
              <w:pStyle w:val="BodyText"/>
              <w:ind w:left="-180"/>
              <w:rPr>
                <w:sz w:val="20"/>
              </w:rPr>
            </w:pPr>
          </w:p>
        </w:tc>
        <w:tc>
          <w:tcPr>
            <w:tcW w:w="1440" w:type="dxa"/>
          </w:tcPr>
          <w:p w:rsidR="0012231B" w:rsidP="00875E63" w:rsidRDefault="0012231B" w14:paraId="34687896" wp14:textId="77777777">
            <w:pPr>
              <w:pStyle w:val="BodyText"/>
              <w:ind w:left="-180"/>
              <w:rPr>
                <w:sz w:val="20"/>
              </w:rPr>
            </w:pPr>
          </w:p>
        </w:tc>
        <w:tc>
          <w:tcPr>
            <w:tcW w:w="1620" w:type="dxa"/>
          </w:tcPr>
          <w:p w:rsidR="0012231B" w:rsidP="00875E63" w:rsidRDefault="0012231B" w14:paraId="1EE860F0" wp14:textId="77777777">
            <w:pPr>
              <w:pStyle w:val="BodyText"/>
              <w:ind w:left="-180"/>
              <w:rPr>
                <w:sz w:val="20"/>
              </w:rPr>
            </w:pPr>
          </w:p>
        </w:tc>
        <w:tc>
          <w:tcPr>
            <w:tcW w:w="1620" w:type="dxa"/>
          </w:tcPr>
          <w:p w:rsidR="0012231B" w:rsidP="00875E63" w:rsidRDefault="0012231B" w14:paraId="6F104B93" wp14:textId="77777777">
            <w:pPr>
              <w:pStyle w:val="BodyText"/>
              <w:ind w:left="-180"/>
              <w:rPr>
                <w:sz w:val="20"/>
              </w:rPr>
            </w:pPr>
          </w:p>
        </w:tc>
        <w:tc>
          <w:tcPr>
            <w:tcW w:w="1620" w:type="dxa"/>
          </w:tcPr>
          <w:p w:rsidR="0012231B" w:rsidP="00875E63" w:rsidRDefault="0012231B" w14:paraId="39E0A3ED" wp14:textId="77777777">
            <w:pPr>
              <w:pStyle w:val="BodyText"/>
              <w:ind w:left="-180"/>
              <w:rPr>
                <w:sz w:val="20"/>
              </w:rPr>
            </w:pPr>
          </w:p>
        </w:tc>
        <w:tc>
          <w:tcPr>
            <w:tcW w:w="1440" w:type="dxa"/>
          </w:tcPr>
          <w:p w:rsidR="0012231B" w:rsidP="00875E63" w:rsidRDefault="0012231B" w14:paraId="3FBE2131" wp14:textId="77777777">
            <w:pPr>
              <w:pStyle w:val="BodyText"/>
              <w:rPr>
                <w:sz w:val="20"/>
              </w:rPr>
            </w:pPr>
          </w:p>
        </w:tc>
      </w:tr>
      <w:tr xmlns:wp14="http://schemas.microsoft.com/office/word/2010/wordml" w:rsidR="0012231B" w14:paraId="7B3C6C4A" wp14:textId="77777777">
        <w:tc>
          <w:tcPr>
            <w:tcW w:w="1980" w:type="dxa"/>
          </w:tcPr>
          <w:p w:rsidR="0012231B" w:rsidP="00875E63" w:rsidRDefault="0012231B" w14:paraId="690496A9" wp14:textId="77777777">
            <w:pPr>
              <w:pStyle w:val="BodyText"/>
              <w:rPr>
                <w:sz w:val="20"/>
              </w:rPr>
            </w:pPr>
          </w:p>
        </w:tc>
        <w:tc>
          <w:tcPr>
            <w:tcW w:w="1440" w:type="dxa"/>
          </w:tcPr>
          <w:p w:rsidR="0012231B" w:rsidP="00875E63" w:rsidRDefault="0012231B" w14:paraId="2687D5ED" wp14:textId="77777777">
            <w:pPr>
              <w:pStyle w:val="BodyText"/>
              <w:ind w:left="-180"/>
              <w:rPr>
                <w:sz w:val="20"/>
              </w:rPr>
            </w:pPr>
          </w:p>
        </w:tc>
        <w:tc>
          <w:tcPr>
            <w:tcW w:w="1440" w:type="dxa"/>
          </w:tcPr>
          <w:p w:rsidR="0012231B" w:rsidP="00875E63" w:rsidRDefault="0012231B" w14:paraId="739FA0FD" wp14:textId="77777777">
            <w:pPr>
              <w:pStyle w:val="BodyText"/>
              <w:ind w:left="-180"/>
              <w:rPr>
                <w:sz w:val="20"/>
              </w:rPr>
            </w:pPr>
          </w:p>
        </w:tc>
        <w:tc>
          <w:tcPr>
            <w:tcW w:w="1620" w:type="dxa"/>
          </w:tcPr>
          <w:p w:rsidR="0012231B" w:rsidP="00875E63" w:rsidRDefault="0012231B" w14:paraId="69335C70" wp14:textId="77777777">
            <w:pPr>
              <w:pStyle w:val="BodyText"/>
              <w:ind w:left="-180"/>
              <w:rPr>
                <w:sz w:val="20"/>
              </w:rPr>
            </w:pPr>
          </w:p>
        </w:tc>
        <w:tc>
          <w:tcPr>
            <w:tcW w:w="1620" w:type="dxa"/>
          </w:tcPr>
          <w:p w:rsidR="0012231B" w:rsidP="00875E63" w:rsidRDefault="0012231B" w14:paraId="6A19EFBA" wp14:textId="77777777">
            <w:pPr>
              <w:pStyle w:val="BodyText"/>
              <w:ind w:left="-180"/>
              <w:rPr>
                <w:sz w:val="20"/>
              </w:rPr>
            </w:pPr>
          </w:p>
        </w:tc>
        <w:tc>
          <w:tcPr>
            <w:tcW w:w="1620" w:type="dxa"/>
          </w:tcPr>
          <w:p w:rsidR="0012231B" w:rsidP="00875E63" w:rsidRDefault="0012231B" w14:paraId="7C1AABF1" wp14:textId="77777777">
            <w:pPr>
              <w:pStyle w:val="BodyText"/>
              <w:ind w:left="-180"/>
              <w:rPr>
                <w:sz w:val="20"/>
              </w:rPr>
            </w:pPr>
          </w:p>
        </w:tc>
        <w:tc>
          <w:tcPr>
            <w:tcW w:w="1440" w:type="dxa"/>
          </w:tcPr>
          <w:p w:rsidR="0012231B" w:rsidP="00875E63" w:rsidRDefault="0012231B" w14:paraId="62D607A4" wp14:textId="77777777">
            <w:pPr>
              <w:pStyle w:val="BodyText"/>
              <w:rPr>
                <w:sz w:val="20"/>
              </w:rPr>
            </w:pPr>
          </w:p>
        </w:tc>
      </w:tr>
      <w:tr xmlns:wp14="http://schemas.microsoft.com/office/word/2010/wordml" w:rsidR="0012231B" w14:paraId="5B745B3A" wp14:textId="77777777">
        <w:tc>
          <w:tcPr>
            <w:tcW w:w="1980" w:type="dxa"/>
          </w:tcPr>
          <w:p w:rsidR="0012231B" w:rsidP="00875E63" w:rsidRDefault="0012231B" w14:paraId="50356960" wp14:textId="77777777">
            <w:pPr>
              <w:pStyle w:val="BodyText"/>
              <w:rPr>
                <w:sz w:val="20"/>
              </w:rPr>
            </w:pPr>
          </w:p>
        </w:tc>
        <w:tc>
          <w:tcPr>
            <w:tcW w:w="1440" w:type="dxa"/>
          </w:tcPr>
          <w:p w:rsidR="0012231B" w:rsidP="00875E63" w:rsidRDefault="0012231B" w14:paraId="7F3BE7C1" wp14:textId="77777777">
            <w:pPr>
              <w:pStyle w:val="BodyText"/>
              <w:ind w:left="-180"/>
              <w:rPr>
                <w:sz w:val="20"/>
              </w:rPr>
            </w:pPr>
          </w:p>
        </w:tc>
        <w:tc>
          <w:tcPr>
            <w:tcW w:w="1440" w:type="dxa"/>
          </w:tcPr>
          <w:p w:rsidR="0012231B" w:rsidP="00875E63" w:rsidRDefault="0012231B" w14:paraId="6E7F86D1" wp14:textId="77777777">
            <w:pPr>
              <w:pStyle w:val="BodyText"/>
              <w:ind w:left="-180"/>
              <w:rPr>
                <w:sz w:val="20"/>
              </w:rPr>
            </w:pPr>
          </w:p>
        </w:tc>
        <w:tc>
          <w:tcPr>
            <w:tcW w:w="1620" w:type="dxa"/>
          </w:tcPr>
          <w:p w:rsidR="0012231B" w:rsidP="00875E63" w:rsidRDefault="0012231B" w14:paraId="2898EF66" wp14:textId="77777777">
            <w:pPr>
              <w:pStyle w:val="BodyText"/>
              <w:ind w:left="-180"/>
              <w:rPr>
                <w:sz w:val="20"/>
              </w:rPr>
            </w:pPr>
          </w:p>
        </w:tc>
        <w:tc>
          <w:tcPr>
            <w:tcW w:w="1620" w:type="dxa"/>
          </w:tcPr>
          <w:p w:rsidR="0012231B" w:rsidP="00875E63" w:rsidRDefault="0012231B" w14:paraId="2827C993" wp14:textId="77777777">
            <w:pPr>
              <w:pStyle w:val="BodyText"/>
              <w:ind w:left="-180"/>
              <w:rPr>
                <w:sz w:val="20"/>
              </w:rPr>
            </w:pPr>
          </w:p>
        </w:tc>
        <w:tc>
          <w:tcPr>
            <w:tcW w:w="1620" w:type="dxa"/>
          </w:tcPr>
          <w:p w:rsidR="0012231B" w:rsidP="00875E63" w:rsidRDefault="0012231B" w14:paraId="66516700" wp14:textId="77777777">
            <w:pPr>
              <w:pStyle w:val="BodyText"/>
              <w:ind w:left="-180"/>
              <w:rPr>
                <w:sz w:val="20"/>
              </w:rPr>
            </w:pPr>
          </w:p>
        </w:tc>
        <w:tc>
          <w:tcPr>
            <w:tcW w:w="1440" w:type="dxa"/>
          </w:tcPr>
          <w:p w:rsidR="0012231B" w:rsidP="00875E63" w:rsidRDefault="0012231B" w14:paraId="1FCB0FA3" wp14:textId="77777777">
            <w:pPr>
              <w:pStyle w:val="BodyText"/>
              <w:rPr>
                <w:sz w:val="20"/>
              </w:rPr>
            </w:pPr>
          </w:p>
        </w:tc>
      </w:tr>
      <w:tr xmlns:wp14="http://schemas.microsoft.com/office/word/2010/wordml" w:rsidR="0012231B" w14:paraId="462A6B85" wp14:textId="77777777">
        <w:tc>
          <w:tcPr>
            <w:tcW w:w="1980" w:type="dxa"/>
          </w:tcPr>
          <w:p w:rsidR="0012231B" w:rsidP="00875E63" w:rsidRDefault="0012231B" w14:paraId="2A794C86" wp14:textId="77777777">
            <w:pPr>
              <w:pStyle w:val="BodyText"/>
              <w:rPr>
                <w:sz w:val="20"/>
              </w:rPr>
            </w:pPr>
          </w:p>
        </w:tc>
        <w:tc>
          <w:tcPr>
            <w:tcW w:w="1440" w:type="dxa"/>
          </w:tcPr>
          <w:p w:rsidR="0012231B" w:rsidP="00875E63" w:rsidRDefault="0012231B" w14:paraId="09C77B48" wp14:textId="77777777">
            <w:pPr>
              <w:pStyle w:val="BodyText"/>
              <w:ind w:left="-180"/>
              <w:rPr>
                <w:sz w:val="20"/>
              </w:rPr>
            </w:pPr>
          </w:p>
        </w:tc>
        <w:tc>
          <w:tcPr>
            <w:tcW w:w="1440" w:type="dxa"/>
          </w:tcPr>
          <w:p w:rsidR="0012231B" w:rsidP="00875E63" w:rsidRDefault="0012231B" w14:paraId="041EE47E" wp14:textId="77777777">
            <w:pPr>
              <w:pStyle w:val="BodyText"/>
              <w:ind w:left="-180"/>
              <w:rPr>
                <w:sz w:val="20"/>
              </w:rPr>
            </w:pPr>
          </w:p>
        </w:tc>
        <w:tc>
          <w:tcPr>
            <w:tcW w:w="1620" w:type="dxa"/>
          </w:tcPr>
          <w:p w:rsidR="0012231B" w:rsidP="00875E63" w:rsidRDefault="0012231B" w14:paraId="5F50570D" wp14:textId="77777777">
            <w:pPr>
              <w:pStyle w:val="BodyText"/>
              <w:ind w:left="-180"/>
              <w:rPr>
                <w:sz w:val="20"/>
              </w:rPr>
            </w:pPr>
          </w:p>
        </w:tc>
        <w:tc>
          <w:tcPr>
            <w:tcW w:w="1620" w:type="dxa"/>
          </w:tcPr>
          <w:p w:rsidR="0012231B" w:rsidP="00875E63" w:rsidRDefault="0012231B" w14:paraId="776837EE" wp14:textId="77777777">
            <w:pPr>
              <w:pStyle w:val="BodyText"/>
              <w:ind w:left="-180"/>
              <w:rPr>
                <w:sz w:val="20"/>
              </w:rPr>
            </w:pPr>
          </w:p>
        </w:tc>
        <w:tc>
          <w:tcPr>
            <w:tcW w:w="1620" w:type="dxa"/>
          </w:tcPr>
          <w:p w:rsidR="0012231B" w:rsidP="00875E63" w:rsidRDefault="0012231B" w14:paraId="7A4A0EA8" wp14:textId="77777777">
            <w:pPr>
              <w:pStyle w:val="BodyText"/>
              <w:ind w:left="-180"/>
              <w:rPr>
                <w:sz w:val="20"/>
              </w:rPr>
            </w:pPr>
          </w:p>
        </w:tc>
        <w:tc>
          <w:tcPr>
            <w:tcW w:w="1440" w:type="dxa"/>
          </w:tcPr>
          <w:p w:rsidR="0012231B" w:rsidP="00875E63" w:rsidRDefault="0012231B" w14:paraId="0366F0B1" wp14:textId="77777777">
            <w:pPr>
              <w:pStyle w:val="BodyText"/>
              <w:rPr>
                <w:sz w:val="20"/>
              </w:rPr>
            </w:pPr>
          </w:p>
        </w:tc>
      </w:tr>
      <w:tr xmlns:wp14="http://schemas.microsoft.com/office/word/2010/wordml" w:rsidR="0012231B" w14:paraId="711A6601" wp14:textId="77777777">
        <w:tc>
          <w:tcPr>
            <w:tcW w:w="1980" w:type="dxa"/>
          </w:tcPr>
          <w:p w:rsidR="0012231B" w:rsidP="00875E63" w:rsidRDefault="0012231B" w14:paraId="1FC60515" wp14:textId="77777777">
            <w:pPr>
              <w:pStyle w:val="BodyText"/>
              <w:rPr>
                <w:sz w:val="20"/>
              </w:rPr>
            </w:pPr>
          </w:p>
        </w:tc>
        <w:tc>
          <w:tcPr>
            <w:tcW w:w="1440" w:type="dxa"/>
          </w:tcPr>
          <w:p w:rsidR="0012231B" w:rsidP="00875E63" w:rsidRDefault="0012231B" w14:paraId="7AC0D7BB" wp14:textId="77777777">
            <w:pPr>
              <w:pStyle w:val="BodyText"/>
              <w:ind w:left="-180"/>
              <w:rPr>
                <w:sz w:val="20"/>
              </w:rPr>
            </w:pPr>
          </w:p>
        </w:tc>
        <w:tc>
          <w:tcPr>
            <w:tcW w:w="1440" w:type="dxa"/>
          </w:tcPr>
          <w:p w:rsidR="0012231B" w:rsidP="00875E63" w:rsidRDefault="0012231B" w14:paraId="06CAF85C" wp14:textId="77777777">
            <w:pPr>
              <w:pStyle w:val="BodyText"/>
              <w:ind w:left="-180"/>
              <w:rPr>
                <w:sz w:val="20"/>
              </w:rPr>
            </w:pPr>
          </w:p>
        </w:tc>
        <w:tc>
          <w:tcPr>
            <w:tcW w:w="1620" w:type="dxa"/>
          </w:tcPr>
          <w:p w:rsidR="0012231B" w:rsidP="00875E63" w:rsidRDefault="0012231B" w14:paraId="7642D094" wp14:textId="77777777">
            <w:pPr>
              <w:pStyle w:val="BodyText"/>
              <w:ind w:left="-180"/>
              <w:rPr>
                <w:sz w:val="20"/>
              </w:rPr>
            </w:pPr>
          </w:p>
        </w:tc>
        <w:tc>
          <w:tcPr>
            <w:tcW w:w="1620" w:type="dxa"/>
          </w:tcPr>
          <w:p w:rsidR="0012231B" w:rsidP="00875E63" w:rsidRDefault="0012231B" w14:paraId="31E6E4F2" wp14:textId="77777777">
            <w:pPr>
              <w:pStyle w:val="BodyText"/>
              <w:ind w:left="-180"/>
              <w:rPr>
                <w:sz w:val="20"/>
              </w:rPr>
            </w:pPr>
          </w:p>
        </w:tc>
        <w:tc>
          <w:tcPr>
            <w:tcW w:w="1620" w:type="dxa"/>
          </w:tcPr>
          <w:p w:rsidR="0012231B" w:rsidP="00875E63" w:rsidRDefault="0012231B" w14:paraId="1002D17F" wp14:textId="77777777">
            <w:pPr>
              <w:pStyle w:val="BodyText"/>
              <w:ind w:left="-180"/>
              <w:rPr>
                <w:sz w:val="20"/>
              </w:rPr>
            </w:pPr>
          </w:p>
        </w:tc>
        <w:tc>
          <w:tcPr>
            <w:tcW w:w="1440" w:type="dxa"/>
          </w:tcPr>
          <w:p w:rsidR="0012231B" w:rsidP="00875E63" w:rsidRDefault="0012231B" w14:paraId="703B4C53" wp14:textId="77777777">
            <w:pPr>
              <w:pStyle w:val="BodyText"/>
              <w:rPr>
                <w:sz w:val="20"/>
              </w:rPr>
            </w:pPr>
          </w:p>
        </w:tc>
      </w:tr>
      <w:tr xmlns:wp14="http://schemas.microsoft.com/office/word/2010/wordml" w:rsidR="0012231B" w14:paraId="26B0D28E" wp14:textId="77777777">
        <w:tc>
          <w:tcPr>
            <w:tcW w:w="1980" w:type="dxa"/>
          </w:tcPr>
          <w:p w:rsidR="0012231B" w:rsidP="00875E63" w:rsidRDefault="0012231B" w14:paraId="3F410953" wp14:textId="77777777">
            <w:pPr>
              <w:pStyle w:val="BodyText"/>
              <w:rPr>
                <w:sz w:val="20"/>
              </w:rPr>
            </w:pPr>
          </w:p>
        </w:tc>
        <w:tc>
          <w:tcPr>
            <w:tcW w:w="1440" w:type="dxa"/>
          </w:tcPr>
          <w:p w:rsidR="0012231B" w:rsidP="00875E63" w:rsidRDefault="0012231B" w14:paraId="6ABE9FD0" wp14:textId="77777777">
            <w:pPr>
              <w:pStyle w:val="BodyText"/>
              <w:ind w:left="-180"/>
              <w:rPr>
                <w:sz w:val="20"/>
              </w:rPr>
            </w:pPr>
          </w:p>
        </w:tc>
        <w:tc>
          <w:tcPr>
            <w:tcW w:w="1440" w:type="dxa"/>
          </w:tcPr>
          <w:p w:rsidR="0012231B" w:rsidP="00875E63" w:rsidRDefault="0012231B" w14:paraId="17512552" wp14:textId="77777777">
            <w:pPr>
              <w:pStyle w:val="BodyText"/>
              <w:ind w:left="-180"/>
              <w:rPr>
                <w:sz w:val="20"/>
              </w:rPr>
            </w:pPr>
          </w:p>
        </w:tc>
        <w:tc>
          <w:tcPr>
            <w:tcW w:w="1620" w:type="dxa"/>
          </w:tcPr>
          <w:p w:rsidR="0012231B" w:rsidP="00875E63" w:rsidRDefault="0012231B" w14:paraId="6E7530BC" wp14:textId="77777777">
            <w:pPr>
              <w:pStyle w:val="BodyText"/>
              <w:ind w:left="-180"/>
              <w:rPr>
                <w:sz w:val="20"/>
              </w:rPr>
            </w:pPr>
          </w:p>
        </w:tc>
        <w:tc>
          <w:tcPr>
            <w:tcW w:w="1620" w:type="dxa"/>
          </w:tcPr>
          <w:p w:rsidR="0012231B" w:rsidP="00875E63" w:rsidRDefault="0012231B" w14:paraId="7F79A897" wp14:textId="77777777">
            <w:pPr>
              <w:pStyle w:val="BodyText"/>
              <w:ind w:left="-180"/>
              <w:rPr>
                <w:sz w:val="20"/>
              </w:rPr>
            </w:pPr>
          </w:p>
        </w:tc>
        <w:tc>
          <w:tcPr>
            <w:tcW w:w="1620" w:type="dxa"/>
          </w:tcPr>
          <w:p w:rsidR="0012231B" w:rsidP="00875E63" w:rsidRDefault="0012231B" w14:paraId="64614AA3" wp14:textId="77777777">
            <w:pPr>
              <w:pStyle w:val="BodyText"/>
              <w:ind w:left="-180"/>
              <w:rPr>
                <w:sz w:val="20"/>
              </w:rPr>
            </w:pPr>
          </w:p>
        </w:tc>
        <w:tc>
          <w:tcPr>
            <w:tcW w:w="1440" w:type="dxa"/>
          </w:tcPr>
          <w:p w:rsidR="0012231B" w:rsidP="00875E63" w:rsidRDefault="0012231B" w14:paraId="7D54CA20" wp14:textId="77777777">
            <w:pPr>
              <w:pStyle w:val="BodyText"/>
              <w:rPr>
                <w:sz w:val="20"/>
              </w:rPr>
            </w:pPr>
          </w:p>
        </w:tc>
      </w:tr>
      <w:tr xmlns:wp14="http://schemas.microsoft.com/office/word/2010/wordml" w:rsidR="0012231B" w14:paraId="7AB954EF" wp14:textId="77777777">
        <w:tc>
          <w:tcPr>
            <w:tcW w:w="1980" w:type="dxa"/>
          </w:tcPr>
          <w:p w:rsidR="0012231B" w:rsidP="00875E63" w:rsidRDefault="0012231B" w14:paraId="4B79CF66" wp14:textId="77777777">
            <w:pPr>
              <w:pStyle w:val="BodyText"/>
              <w:rPr>
                <w:sz w:val="20"/>
              </w:rPr>
            </w:pPr>
          </w:p>
        </w:tc>
        <w:tc>
          <w:tcPr>
            <w:tcW w:w="1440" w:type="dxa"/>
          </w:tcPr>
          <w:p w:rsidR="0012231B" w:rsidP="00875E63" w:rsidRDefault="0012231B" w14:paraId="06C0B4F6" wp14:textId="77777777">
            <w:pPr>
              <w:pStyle w:val="BodyText"/>
              <w:ind w:left="-180"/>
              <w:rPr>
                <w:sz w:val="20"/>
              </w:rPr>
            </w:pPr>
          </w:p>
        </w:tc>
        <w:tc>
          <w:tcPr>
            <w:tcW w:w="1440" w:type="dxa"/>
          </w:tcPr>
          <w:p w:rsidR="0012231B" w:rsidP="00875E63" w:rsidRDefault="0012231B" w14:paraId="4D3CB797" wp14:textId="77777777">
            <w:pPr>
              <w:pStyle w:val="BodyText"/>
              <w:ind w:left="-180"/>
              <w:rPr>
                <w:sz w:val="20"/>
              </w:rPr>
            </w:pPr>
          </w:p>
        </w:tc>
        <w:tc>
          <w:tcPr>
            <w:tcW w:w="1620" w:type="dxa"/>
          </w:tcPr>
          <w:p w:rsidR="0012231B" w:rsidP="00875E63" w:rsidRDefault="0012231B" w14:paraId="0AE87936" wp14:textId="77777777">
            <w:pPr>
              <w:pStyle w:val="BodyText"/>
              <w:ind w:left="-180"/>
              <w:rPr>
                <w:sz w:val="20"/>
              </w:rPr>
            </w:pPr>
          </w:p>
        </w:tc>
        <w:tc>
          <w:tcPr>
            <w:tcW w:w="1620" w:type="dxa"/>
          </w:tcPr>
          <w:p w:rsidR="0012231B" w:rsidP="00875E63" w:rsidRDefault="0012231B" w14:paraId="4ACCB937" wp14:textId="77777777">
            <w:pPr>
              <w:pStyle w:val="BodyText"/>
              <w:ind w:left="-180"/>
              <w:rPr>
                <w:sz w:val="20"/>
              </w:rPr>
            </w:pPr>
          </w:p>
        </w:tc>
        <w:tc>
          <w:tcPr>
            <w:tcW w:w="1620" w:type="dxa"/>
          </w:tcPr>
          <w:p w:rsidR="0012231B" w:rsidP="00875E63" w:rsidRDefault="0012231B" w14:paraId="260249B5" wp14:textId="77777777">
            <w:pPr>
              <w:pStyle w:val="BodyText"/>
              <w:ind w:left="-180"/>
              <w:rPr>
                <w:sz w:val="20"/>
              </w:rPr>
            </w:pPr>
          </w:p>
        </w:tc>
        <w:tc>
          <w:tcPr>
            <w:tcW w:w="1440" w:type="dxa"/>
          </w:tcPr>
          <w:p w:rsidR="0012231B" w:rsidP="00875E63" w:rsidRDefault="0012231B" w14:paraId="29B3BC93" wp14:textId="77777777">
            <w:pPr>
              <w:pStyle w:val="BodyText"/>
              <w:rPr>
                <w:sz w:val="20"/>
              </w:rPr>
            </w:pPr>
          </w:p>
        </w:tc>
      </w:tr>
      <w:tr xmlns:wp14="http://schemas.microsoft.com/office/word/2010/wordml" w:rsidR="0012231B" w14:paraId="280C05D9" wp14:textId="77777777">
        <w:tc>
          <w:tcPr>
            <w:tcW w:w="1980" w:type="dxa"/>
          </w:tcPr>
          <w:p w:rsidR="0012231B" w:rsidP="00875E63" w:rsidRDefault="0012231B" w14:paraId="357442C7" wp14:textId="77777777">
            <w:pPr>
              <w:pStyle w:val="BodyText"/>
              <w:rPr>
                <w:sz w:val="20"/>
              </w:rPr>
            </w:pPr>
          </w:p>
        </w:tc>
        <w:tc>
          <w:tcPr>
            <w:tcW w:w="1440" w:type="dxa"/>
          </w:tcPr>
          <w:p w:rsidR="0012231B" w:rsidP="00875E63" w:rsidRDefault="0012231B" w14:paraId="2E38E9F2" wp14:textId="77777777">
            <w:pPr>
              <w:pStyle w:val="BodyText"/>
              <w:ind w:left="-180"/>
              <w:rPr>
                <w:sz w:val="20"/>
              </w:rPr>
            </w:pPr>
          </w:p>
        </w:tc>
        <w:tc>
          <w:tcPr>
            <w:tcW w:w="1440" w:type="dxa"/>
          </w:tcPr>
          <w:p w:rsidR="0012231B" w:rsidP="00875E63" w:rsidRDefault="0012231B" w14:paraId="15DAD20B" wp14:textId="77777777">
            <w:pPr>
              <w:pStyle w:val="BodyText"/>
              <w:ind w:left="-180"/>
              <w:rPr>
                <w:sz w:val="20"/>
              </w:rPr>
            </w:pPr>
          </w:p>
        </w:tc>
        <w:tc>
          <w:tcPr>
            <w:tcW w:w="1620" w:type="dxa"/>
          </w:tcPr>
          <w:p w:rsidR="0012231B" w:rsidP="00875E63" w:rsidRDefault="0012231B" w14:paraId="13375B82" wp14:textId="77777777">
            <w:pPr>
              <w:pStyle w:val="BodyText"/>
              <w:ind w:left="-180"/>
              <w:rPr>
                <w:sz w:val="20"/>
              </w:rPr>
            </w:pPr>
          </w:p>
        </w:tc>
        <w:tc>
          <w:tcPr>
            <w:tcW w:w="1620" w:type="dxa"/>
          </w:tcPr>
          <w:p w:rsidR="0012231B" w:rsidP="00875E63" w:rsidRDefault="0012231B" w14:paraId="687D39AA" wp14:textId="77777777">
            <w:pPr>
              <w:pStyle w:val="BodyText"/>
              <w:ind w:left="-180"/>
              <w:rPr>
                <w:sz w:val="20"/>
              </w:rPr>
            </w:pPr>
          </w:p>
        </w:tc>
        <w:tc>
          <w:tcPr>
            <w:tcW w:w="1620" w:type="dxa"/>
          </w:tcPr>
          <w:p w:rsidR="0012231B" w:rsidP="00875E63" w:rsidRDefault="0012231B" w14:paraId="041A9AA4" wp14:textId="77777777">
            <w:pPr>
              <w:pStyle w:val="BodyText"/>
              <w:ind w:left="-180"/>
              <w:rPr>
                <w:sz w:val="20"/>
              </w:rPr>
            </w:pPr>
          </w:p>
        </w:tc>
        <w:tc>
          <w:tcPr>
            <w:tcW w:w="1440" w:type="dxa"/>
          </w:tcPr>
          <w:p w:rsidR="0012231B" w:rsidP="00875E63" w:rsidRDefault="0012231B" w14:paraId="36275299" wp14:textId="77777777">
            <w:pPr>
              <w:pStyle w:val="BodyText"/>
              <w:rPr>
                <w:sz w:val="20"/>
              </w:rPr>
            </w:pPr>
          </w:p>
        </w:tc>
      </w:tr>
      <w:tr xmlns:wp14="http://schemas.microsoft.com/office/word/2010/wordml" w:rsidR="0012231B" w14:paraId="1124EEAB" wp14:textId="77777777">
        <w:tc>
          <w:tcPr>
            <w:tcW w:w="1980" w:type="dxa"/>
          </w:tcPr>
          <w:p w:rsidR="0012231B" w:rsidP="00875E63" w:rsidRDefault="0012231B" w14:paraId="1657B57D" wp14:textId="77777777">
            <w:pPr>
              <w:pStyle w:val="BodyText"/>
              <w:rPr>
                <w:sz w:val="20"/>
              </w:rPr>
            </w:pPr>
          </w:p>
        </w:tc>
        <w:tc>
          <w:tcPr>
            <w:tcW w:w="1440" w:type="dxa"/>
          </w:tcPr>
          <w:p w:rsidR="0012231B" w:rsidP="00875E63" w:rsidRDefault="0012231B" w14:paraId="5251C3C7" wp14:textId="77777777">
            <w:pPr>
              <w:pStyle w:val="BodyText"/>
              <w:ind w:left="-180"/>
              <w:rPr>
                <w:sz w:val="20"/>
              </w:rPr>
            </w:pPr>
          </w:p>
        </w:tc>
        <w:tc>
          <w:tcPr>
            <w:tcW w:w="1440" w:type="dxa"/>
          </w:tcPr>
          <w:p w:rsidR="0012231B" w:rsidP="00875E63" w:rsidRDefault="0012231B" w14:paraId="1946166B" wp14:textId="77777777">
            <w:pPr>
              <w:pStyle w:val="BodyText"/>
              <w:ind w:left="-180"/>
              <w:rPr>
                <w:sz w:val="20"/>
              </w:rPr>
            </w:pPr>
          </w:p>
        </w:tc>
        <w:tc>
          <w:tcPr>
            <w:tcW w:w="1620" w:type="dxa"/>
          </w:tcPr>
          <w:p w:rsidR="0012231B" w:rsidP="00875E63" w:rsidRDefault="0012231B" w14:paraId="7B0B6A5B" wp14:textId="77777777">
            <w:pPr>
              <w:pStyle w:val="BodyText"/>
              <w:ind w:left="-180"/>
              <w:rPr>
                <w:sz w:val="20"/>
              </w:rPr>
            </w:pPr>
          </w:p>
        </w:tc>
        <w:tc>
          <w:tcPr>
            <w:tcW w:w="1620" w:type="dxa"/>
          </w:tcPr>
          <w:p w:rsidR="0012231B" w:rsidP="00875E63" w:rsidRDefault="0012231B" w14:paraId="5A083C0F" wp14:textId="77777777">
            <w:pPr>
              <w:pStyle w:val="BodyText"/>
              <w:ind w:left="-180"/>
              <w:rPr>
                <w:sz w:val="20"/>
              </w:rPr>
            </w:pPr>
          </w:p>
        </w:tc>
        <w:tc>
          <w:tcPr>
            <w:tcW w:w="1620" w:type="dxa"/>
          </w:tcPr>
          <w:p w:rsidR="0012231B" w:rsidP="00875E63" w:rsidRDefault="0012231B" w14:paraId="24DE18D9" wp14:textId="77777777">
            <w:pPr>
              <w:pStyle w:val="BodyText"/>
              <w:ind w:left="-180"/>
              <w:rPr>
                <w:sz w:val="20"/>
              </w:rPr>
            </w:pPr>
          </w:p>
        </w:tc>
        <w:tc>
          <w:tcPr>
            <w:tcW w:w="1440" w:type="dxa"/>
          </w:tcPr>
          <w:p w:rsidR="0012231B" w:rsidP="00875E63" w:rsidRDefault="0012231B" w14:paraId="45262797" wp14:textId="77777777">
            <w:pPr>
              <w:pStyle w:val="BodyText"/>
              <w:rPr>
                <w:sz w:val="20"/>
              </w:rPr>
            </w:pPr>
          </w:p>
        </w:tc>
      </w:tr>
      <w:tr xmlns:wp14="http://schemas.microsoft.com/office/word/2010/wordml" w:rsidR="0012231B" w14:paraId="09C104D4" wp14:textId="77777777">
        <w:tc>
          <w:tcPr>
            <w:tcW w:w="1980" w:type="dxa"/>
          </w:tcPr>
          <w:p w:rsidR="0012231B" w:rsidP="00875E63" w:rsidRDefault="0012231B" w14:paraId="6D75CE38" wp14:textId="77777777">
            <w:pPr>
              <w:pStyle w:val="BodyText"/>
              <w:rPr>
                <w:sz w:val="20"/>
              </w:rPr>
            </w:pPr>
          </w:p>
        </w:tc>
        <w:tc>
          <w:tcPr>
            <w:tcW w:w="1440" w:type="dxa"/>
          </w:tcPr>
          <w:p w:rsidR="0012231B" w:rsidP="00875E63" w:rsidRDefault="0012231B" w14:paraId="4CFE6F8C" wp14:textId="77777777">
            <w:pPr>
              <w:pStyle w:val="BodyText"/>
              <w:ind w:left="-180"/>
              <w:rPr>
                <w:sz w:val="20"/>
              </w:rPr>
            </w:pPr>
          </w:p>
        </w:tc>
        <w:tc>
          <w:tcPr>
            <w:tcW w:w="1440" w:type="dxa"/>
          </w:tcPr>
          <w:p w:rsidR="0012231B" w:rsidP="00875E63" w:rsidRDefault="0012231B" w14:paraId="2C2506BF" wp14:textId="77777777">
            <w:pPr>
              <w:pStyle w:val="BodyText"/>
              <w:ind w:left="-180"/>
              <w:rPr>
                <w:sz w:val="20"/>
              </w:rPr>
            </w:pPr>
          </w:p>
        </w:tc>
        <w:tc>
          <w:tcPr>
            <w:tcW w:w="1620" w:type="dxa"/>
          </w:tcPr>
          <w:p w:rsidR="0012231B" w:rsidP="00875E63" w:rsidRDefault="0012231B" w14:paraId="17DFF7F9" wp14:textId="77777777">
            <w:pPr>
              <w:pStyle w:val="BodyText"/>
              <w:ind w:left="-180"/>
              <w:rPr>
                <w:sz w:val="20"/>
              </w:rPr>
            </w:pPr>
          </w:p>
        </w:tc>
        <w:tc>
          <w:tcPr>
            <w:tcW w:w="1620" w:type="dxa"/>
          </w:tcPr>
          <w:p w:rsidR="0012231B" w:rsidP="00875E63" w:rsidRDefault="0012231B" w14:paraId="5C038DE3" wp14:textId="77777777">
            <w:pPr>
              <w:pStyle w:val="BodyText"/>
              <w:ind w:left="-180"/>
              <w:rPr>
                <w:sz w:val="20"/>
              </w:rPr>
            </w:pPr>
          </w:p>
        </w:tc>
        <w:tc>
          <w:tcPr>
            <w:tcW w:w="1620" w:type="dxa"/>
          </w:tcPr>
          <w:p w:rsidR="0012231B" w:rsidP="00875E63" w:rsidRDefault="0012231B" w14:paraId="5E6EC586" wp14:textId="77777777">
            <w:pPr>
              <w:pStyle w:val="BodyText"/>
              <w:ind w:left="-180"/>
              <w:rPr>
                <w:sz w:val="20"/>
              </w:rPr>
            </w:pPr>
          </w:p>
        </w:tc>
        <w:tc>
          <w:tcPr>
            <w:tcW w:w="1440" w:type="dxa"/>
          </w:tcPr>
          <w:p w:rsidR="0012231B" w:rsidP="00875E63" w:rsidRDefault="0012231B" w14:paraId="1B7B7DA7" wp14:textId="77777777">
            <w:pPr>
              <w:pStyle w:val="BodyText"/>
              <w:rPr>
                <w:sz w:val="20"/>
              </w:rPr>
            </w:pPr>
          </w:p>
        </w:tc>
      </w:tr>
      <w:tr xmlns:wp14="http://schemas.microsoft.com/office/word/2010/wordml" w:rsidR="0012231B" w14:paraId="2E470702" wp14:textId="77777777">
        <w:tc>
          <w:tcPr>
            <w:tcW w:w="1980" w:type="dxa"/>
          </w:tcPr>
          <w:p w:rsidR="0012231B" w:rsidP="00875E63" w:rsidRDefault="0012231B" w14:paraId="61305B1F" wp14:textId="77777777">
            <w:pPr>
              <w:pStyle w:val="BodyText"/>
              <w:rPr>
                <w:sz w:val="20"/>
              </w:rPr>
            </w:pPr>
          </w:p>
        </w:tc>
        <w:tc>
          <w:tcPr>
            <w:tcW w:w="1440" w:type="dxa"/>
          </w:tcPr>
          <w:p w:rsidR="0012231B" w:rsidP="00875E63" w:rsidRDefault="0012231B" w14:paraId="09F8EE1F" wp14:textId="77777777">
            <w:pPr>
              <w:pStyle w:val="BodyText"/>
              <w:ind w:left="-180"/>
              <w:rPr>
                <w:sz w:val="20"/>
              </w:rPr>
            </w:pPr>
          </w:p>
        </w:tc>
        <w:tc>
          <w:tcPr>
            <w:tcW w:w="1440" w:type="dxa"/>
          </w:tcPr>
          <w:p w:rsidR="0012231B" w:rsidP="00875E63" w:rsidRDefault="0012231B" w14:paraId="5F249617" wp14:textId="77777777">
            <w:pPr>
              <w:pStyle w:val="BodyText"/>
              <w:ind w:left="-180"/>
              <w:rPr>
                <w:sz w:val="20"/>
              </w:rPr>
            </w:pPr>
          </w:p>
        </w:tc>
        <w:tc>
          <w:tcPr>
            <w:tcW w:w="1620" w:type="dxa"/>
          </w:tcPr>
          <w:p w:rsidR="0012231B" w:rsidP="00875E63" w:rsidRDefault="0012231B" w14:paraId="28164535" wp14:textId="77777777">
            <w:pPr>
              <w:pStyle w:val="BodyText"/>
              <w:ind w:left="-180"/>
              <w:rPr>
                <w:sz w:val="20"/>
              </w:rPr>
            </w:pPr>
          </w:p>
        </w:tc>
        <w:tc>
          <w:tcPr>
            <w:tcW w:w="1620" w:type="dxa"/>
          </w:tcPr>
          <w:p w:rsidR="0012231B" w:rsidP="00875E63" w:rsidRDefault="0012231B" w14:paraId="0A5CDBCE" wp14:textId="77777777">
            <w:pPr>
              <w:pStyle w:val="BodyText"/>
              <w:ind w:left="-180"/>
              <w:rPr>
                <w:sz w:val="20"/>
              </w:rPr>
            </w:pPr>
          </w:p>
        </w:tc>
        <w:tc>
          <w:tcPr>
            <w:tcW w:w="1620" w:type="dxa"/>
          </w:tcPr>
          <w:p w:rsidR="0012231B" w:rsidP="00875E63" w:rsidRDefault="0012231B" w14:paraId="7E1F21B2" wp14:textId="77777777">
            <w:pPr>
              <w:pStyle w:val="BodyText"/>
              <w:ind w:left="-180"/>
              <w:rPr>
                <w:sz w:val="20"/>
              </w:rPr>
            </w:pPr>
          </w:p>
        </w:tc>
        <w:tc>
          <w:tcPr>
            <w:tcW w:w="1440" w:type="dxa"/>
          </w:tcPr>
          <w:p w:rsidR="0012231B" w:rsidP="00875E63" w:rsidRDefault="0012231B" w14:paraId="1DFBE8E1" wp14:textId="77777777">
            <w:pPr>
              <w:pStyle w:val="BodyText"/>
              <w:rPr>
                <w:sz w:val="20"/>
              </w:rPr>
            </w:pPr>
          </w:p>
        </w:tc>
      </w:tr>
      <w:tr xmlns:wp14="http://schemas.microsoft.com/office/word/2010/wordml" w:rsidR="0012231B" w14:paraId="32042BCC" wp14:textId="77777777">
        <w:tc>
          <w:tcPr>
            <w:tcW w:w="1980" w:type="dxa"/>
          </w:tcPr>
          <w:p w:rsidR="0012231B" w:rsidP="00875E63" w:rsidRDefault="0012231B" w14:paraId="226B4BE6" wp14:textId="77777777">
            <w:pPr>
              <w:pStyle w:val="BodyText"/>
              <w:rPr>
                <w:sz w:val="20"/>
              </w:rPr>
            </w:pPr>
          </w:p>
        </w:tc>
        <w:tc>
          <w:tcPr>
            <w:tcW w:w="1440" w:type="dxa"/>
          </w:tcPr>
          <w:p w:rsidR="0012231B" w:rsidP="00875E63" w:rsidRDefault="0012231B" w14:paraId="4487A3BC" wp14:textId="77777777">
            <w:pPr>
              <w:pStyle w:val="BodyText"/>
              <w:ind w:left="-180"/>
              <w:rPr>
                <w:sz w:val="20"/>
              </w:rPr>
            </w:pPr>
          </w:p>
        </w:tc>
        <w:tc>
          <w:tcPr>
            <w:tcW w:w="1440" w:type="dxa"/>
          </w:tcPr>
          <w:p w:rsidR="0012231B" w:rsidP="00875E63" w:rsidRDefault="0012231B" w14:paraId="0ACF984E" wp14:textId="77777777">
            <w:pPr>
              <w:pStyle w:val="BodyText"/>
              <w:ind w:left="-180"/>
              <w:rPr>
                <w:sz w:val="20"/>
              </w:rPr>
            </w:pPr>
          </w:p>
        </w:tc>
        <w:tc>
          <w:tcPr>
            <w:tcW w:w="1620" w:type="dxa"/>
          </w:tcPr>
          <w:p w:rsidR="0012231B" w:rsidP="00875E63" w:rsidRDefault="0012231B" w14:paraId="7F0D5342" wp14:textId="77777777">
            <w:pPr>
              <w:pStyle w:val="BodyText"/>
              <w:ind w:left="-180"/>
              <w:rPr>
                <w:sz w:val="20"/>
              </w:rPr>
            </w:pPr>
          </w:p>
        </w:tc>
        <w:tc>
          <w:tcPr>
            <w:tcW w:w="1620" w:type="dxa"/>
          </w:tcPr>
          <w:p w:rsidR="0012231B" w:rsidP="00875E63" w:rsidRDefault="0012231B" w14:paraId="597B44BA" wp14:textId="77777777">
            <w:pPr>
              <w:pStyle w:val="BodyText"/>
              <w:ind w:left="-180"/>
              <w:rPr>
                <w:sz w:val="20"/>
              </w:rPr>
            </w:pPr>
          </w:p>
        </w:tc>
        <w:tc>
          <w:tcPr>
            <w:tcW w:w="1620" w:type="dxa"/>
          </w:tcPr>
          <w:p w:rsidR="0012231B" w:rsidP="00875E63" w:rsidRDefault="0012231B" w14:paraId="111A0E22" wp14:textId="77777777">
            <w:pPr>
              <w:pStyle w:val="BodyText"/>
              <w:ind w:left="-180"/>
              <w:rPr>
                <w:sz w:val="20"/>
              </w:rPr>
            </w:pPr>
          </w:p>
        </w:tc>
        <w:tc>
          <w:tcPr>
            <w:tcW w:w="1440" w:type="dxa"/>
          </w:tcPr>
          <w:p w:rsidR="0012231B" w:rsidP="00875E63" w:rsidRDefault="0012231B" w14:paraId="0C83FE61" wp14:textId="77777777">
            <w:pPr>
              <w:pStyle w:val="BodyText"/>
              <w:rPr>
                <w:sz w:val="20"/>
              </w:rPr>
            </w:pPr>
          </w:p>
        </w:tc>
      </w:tr>
      <w:tr xmlns:wp14="http://schemas.microsoft.com/office/word/2010/wordml" w:rsidR="0012231B" w14:paraId="0DD27759" wp14:textId="77777777">
        <w:tc>
          <w:tcPr>
            <w:tcW w:w="1980" w:type="dxa"/>
          </w:tcPr>
          <w:p w:rsidR="0012231B" w:rsidP="00875E63" w:rsidRDefault="0012231B" w14:paraId="02C22EBB" wp14:textId="77777777">
            <w:pPr>
              <w:pStyle w:val="BodyText"/>
              <w:rPr>
                <w:sz w:val="20"/>
              </w:rPr>
            </w:pPr>
          </w:p>
        </w:tc>
        <w:tc>
          <w:tcPr>
            <w:tcW w:w="1440" w:type="dxa"/>
          </w:tcPr>
          <w:p w:rsidR="0012231B" w:rsidP="00875E63" w:rsidRDefault="0012231B" w14:paraId="239EEB27" wp14:textId="77777777">
            <w:pPr>
              <w:pStyle w:val="BodyText"/>
              <w:ind w:left="-180"/>
              <w:rPr>
                <w:sz w:val="20"/>
              </w:rPr>
            </w:pPr>
          </w:p>
        </w:tc>
        <w:tc>
          <w:tcPr>
            <w:tcW w:w="1440" w:type="dxa"/>
          </w:tcPr>
          <w:p w:rsidR="0012231B" w:rsidP="00875E63" w:rsidRDefault="0012231B" w14:paraId="2A736096" wp14:textId="77777777">
            <w:pPr>
              <w:pStyle w:val="BodyText"/>
              <w:ind w:left="-180"/>
              <w:rPr>
                <w:sz w:val="20"/>
              </w:rPr>
            </w:pPr>
          </w:p>
        </w:tc>
        <w:tc>
          <w:tcPr>
            <w:tcW w:w="1620" w:type="dxa"/>
          </w:tcPr>
          <w:p w:rsidR="0012231B" w:rsidP="00875E63" w:rsidRDefault="0012231B" w14:paraId="53EA7F70" wp14:textId="77777777">
            <w:pPr>
              <w:pStyle w:val="BodyText"/>
              <w:ind w:left="-180"/>
              <w:rPr>
                <w:sz w:val="20"/>
              </w:rPr>
            </w:pPr>
          </w:p>
        </w:tc>
        <w:tc>
          <w:tcPr>
            <w:tcW w:w="1620" w:type="dxa"/>
          </w:tcPr>
          <w:p w:rsidR="0012231B" w:rsidP="00875E63" w:rsidRDefault="0012231B" w14:paraId="2C59592F" wp14:textId="77777777">
            <w:pPr>
              <w:pStyle w:val="BodyText"/>
              <w:ind w:left="-180"/>
              <w:rPr>
                <w:sz w:val="20"/>
              </w:rPr>
            </w:pPr>
          </w:p>
        </w:tc>
        <w:tc>
          <w:tcPr>
            <w:tcW w:w="1620" w:type="dxa"/>
          </w:tcPr>
          <w:p w:rsidR="0012231B" w:rsidP="00875E63" w:rsidRDefault="0012231B" w14:paraId="0677E00A" wp14:textId="77777777">
            <w:pPr>
              <w:pStyle w:val="BodyText"/>
              <w:ind w:left="-180"/>
              <w:rPr>
                <w:sz w:val="20"/>
              </w:rPr>
            </w:pPr>
          </w:p>
        </w:tc>
        <w:tc>
          <w:tcPr>
            <w:tcW w:w="1440" w:type="dxa"/>
          </w:tcPr>
          <w:p w:rsidR="0012231B" w:rsidP="00875E63" w:rsidRDefault="0012231B" w14:paraId="710CC1AE" wp14:textId="77777777">
            <w:pPr>
              <w:pStyle w:val="BodyText"/>
              <w:rPr>
                <w:sz w:val="20"/>
              </w:rPr>
            </w:pPr>
          </w:p>
        </w:tc>
      </w:tr>
      <w:tr xmlns:wp14="http://schemas.microsoft.com/office/word/2010/wordml" w:rsidR="0012231B" w14:paraId="015A5528" wp14:textId="77777777">
        <w:tc>
          <w:tcPr>
            <w:tcW w:w="1980" w:type="dxa"/>
          </w:tcPr>
          <w:p w:rsidR="0012231B" w:rsidP="00875E63" w:rsidRDefault="0012231B" w14:paraId="26E0CE5D" wp14:textId="77777777">
            <w:pPr>
              <w:pStyle w:val="BodyText"/>
              <w:rPr>
                <w:sz w:val="20"/>
              </w:rPr>
            </w:pPr>
          </w:p>
        </w:tc>
        <w:tc>
          <w:tcPr>
            <w:tcW w:w="1440" w:type="dxa"/>
          </w:tcPr>
          <w:p w:rsidR="0012231B" w:rsidP="00875E63" w:rsidRDefault="0012231B" w14:paraId="77A1190D" wp14:textId="77777777">
            <w:pPr>
              <w:pStyle w:val="BodyText"/>
              <w:ind w:left="-180"/>
              <w:rPr>
                <w:sz w:val="20"/>
              </w:rPr>
            </w:pPr>
          </w:p>
        </w:tc>
        <w:tc>
          <w:tcPr>
            <w:tcW w:w="1440" w:type="dxa"/>
          </w:tcPr>
          <w:p w:rsidR="0012231B" w:rsidP="00875E63" w:rsidRDefault="0012231B" w14:paraId="56E20710" wp14:textId="77777777">
            <w:pPr>
              <w:pStyle w:val="BodyText"/>
              <w:ind w:left="-180"/>
              <w:rPr>
                <w:sz w:val="20"/>
              </w:rPr>
            </w:pPr>
          </w:p>
        </w:tc>
        <w:tc>
          <w:tcPr>
            <w:tcW w:w="1620" w:type="dxa"/>
          </w:tcPr>
          <w:p w:rsidR="0012231B" w:rsidP="00875E63" w:rsidRDefault="0012231B" w14:paraId="05A49068" wp14:textId="77777777">
            <w:pPr>
              <w:pStyle w:val="BodyText"/>
              <w:ind w:left="-180"/>
              <w:rPr>
                <w:sz w:val="20"/>
              </w:rPr>
            </w:pPr>
          </w:p>
        </w:tc>
        <w:tc>
          <w:tcPr>
            <w:tcW w:w="1620" w:type="dxa"/>
          </w:tcPr>
          <w:p w:rsidR="0012231B" w:rsidP="00875E63" w:rsidRDefault="0012231B" w14:paraId="3322CBA7" wp14:textId="77777777">
            <w:pPr>
              <w:pStyle w:val="BodyText"/>
              <w:ind w:left="-180"/>
              <w:rPr>
                <w:sz w:val="20"/>
              </w:rPr>
            </w:pPr>
          </w:p>
        </w:tc>
        <w:tc>
          <w:tcPr>
            <w:tcW w:w="1620" w:type="dxa"/>
          </w:tcPr>
          <w:p w:rsidR="0012231B" w:rsidP="00875E63" w:rsidRDefault="0012231B" w14:paraId="2F6F0407" wp14:textId="77777777">
            <w:pPr>
              <w:pStyle w:val="BodyText"/>
              <w:ind w:left="-180"/>
              <w:rPr>
                <w:sz w:val="20"/>
              </w:rPr>
            </w:pPr>
          </w:p>
        </w:tc>
        <w:tc>
          <w:tcPr>
            <w:tcW w:w="1440" w:type="dxa"/>
          </w:tcPr>
          <w:p w:rsidR="0012231B" w:rsidP="00875E63" w:rsidRDefault="0012231B" w14:paraId="5F9B3C1E" wp14:textId="77777777">
            <w:pPr>
              <w:pStyle w:val="BodyText"/>
              <w:rPr>
                <w:sz w:val="20"/>
              </w:rPr>
            </w:pPr>
          </w:p>
        </w:tc>
      </w:tr>
      <w:tr xmlns:wp14="http://schemas.microsoft.com/office/word/2010/wordml" w:rsidR="0012231B" w14:paraId="22ED86B6" wp14:textId="77777777">
        <w:tc>
          <w:tcPr>
            <w:tcW w:w="1980" w:type="dxa"/>
          </w:tcPr>
          <w:p w:rsidR="0012231B" w:rsidP="00875E63" w:rsidRDefault="0012231B" w14:paraId="7B040FF3" wp14:textId="77777777">
            <w:pPr>
              <w:pStyle w:val="BodyText"/>
              <w:rPr>
                <w:sz w:val="20"/>
              </w:rPr>
            </w:pPr>
          </w:p>
        </w:tc>
        <w:tc>
          <w:tcPr>
            <w:tcW w:w="1440" w:type="dxa"/>
          </w:tcPr>
          <w:p w:rsidR="0012231B" w:rsidP="00875E63" w:rsidRDefault="0012231B" w14:paraId="754F79BC" wp14:textId="77777777">
            <w:pPr>
              <w:pStyle w:val="BodyText"/>
              <w:ind w:left="-180"/>
              <w:rPr>
                <w:sz w:val="20"/>
              </w:rPr>
            </w:pPr>
          </w:p>
        </w:tc>
        <w:tc>
          <w:tcPr>
            <w:tcW w:w="1440" w:type="dxa"/>
          </w:tcPr>
          <w:p w:rsidR="0012231B" w:rsidP="00875E63" w:rsidRDefault="0012231B" w14:paraId="468FE5CE" wp14:textId="77777777">
            <w:pPr>
              <w:pStyle w:val="BodyText"/>
              <w:ind w:left="-180"/>
              <w:rPr>
                <w:sz w:val="20"/>
              </w:rPr>
            </w:pPr>
          </w:p>
        </w:tc>
        <w:tc>
          <w:tcPr>
            <w:tcW w:w="1620" w:type="dxa"/>
          </w:tcPr>
          <w:p w:rsidR="0012231B" w:rsidP="00875E63" w:rsidRDefault="0012231B" w14:paraId="6AEC39ED" wp14:textId="77777777">
            <w:pPr>
              <w:pStyle w:val="BodyText"/>
              <w:ind w:left="-180"/>
              <w:rPr>
                <w:sz w:val="20"/>
              </w:rPr>
            </w:pPr>
          </w:p>
        </w:tc>
        <w:tc>
          <w:tcPr>
            <w:tcW w:w="1620" w:type="dxa"/>
          </w:tcPr>
          <w:p w:rsidR="0012231B" w:rsidP="00875E63" w:rsidRDefault="0012231B" w14:paraId="7177E10C" wp14:textId="77777777">
            <w:pPr>
              <w:pStyle w:val="BodyText"/>
              <w:ind w:left="-180"/>
              <w:rPr>
                <w:sz w:val="20"/>
              </w:rPr>
            </w:pPr>
          </w:p>
        </w:tc>
        <w:tc>
          <w:tcPr>
            <w:tcW w:w="1620" w:type="dxa"/>
          </w:tcPr>
          <w:p w:rsidR="0012231B" w:rsidP="00875E63" w:rsidRDefault="0012231B" w14:paraId="3AAC85E9" wp14:textId="77777777">
            <w:pPr>
              <w:pStyle w:val="BodyText"/>
              <w:ind w:left="-180"/>
              <w:rPr>
                <w:sz w:val="20"/>
              </w:rPr>
            </w:pPr>
          </w:p>
        </w:tc>
        <w:tc>
          <w:tcPr>
            <w:tcW w:w="1440" w:type="dxa"/>
          </w:tcPr>
          <w:p w:rsidR="0012231B" w:rsidP="00875E63" w:rsidRDefault="0012231B" w14:paraId="66F9463B" wp14:textId="77777777">
            <w:pPr>
              <w:pStyle w:val="BodyText"/>
              <w:rPr>
                <w:sz w:val="20"/>
              </w:rPr>
            </w:pPr>
          </w:p>
        </w:tc>
      </w:tr>
      <w:tr xmlns:wp14="http://schemas.microsoft.com/office/word/2010/wordml" w:rsidR="0012231B" w14:paraId="6D8356E0" wp14:textId="77777777">
        <w:tc>
          <w:tcPr>
            <w:tcW w:w="1980" w:type="dxa"/>
          </w:tcPr>
          <w:p w:rsidR="0012231B" w:rsidP="00875E63" w:rsidRDefault="0012231B" w14:paraId="51141F17" wp14:textId="77777777">
            <w:pPr>
              <w:pStyle w:val="BodyText"/>
              <w:rPr>
                <w:sz w:val="20"/>
              </w:rPr>
            </w:pPr>
          </w:p>
        </w:tc>
        <w:tc>
          <w:tcPr>
            <w:tcW w:w="1440" w:type="dxa"/>
          </w:tcPr>
          <w:p w:rsidR="0012231B" w:rsidP="00875E63" w:rsidRDefault="0012231B" w14:paraId="169154A3" wp14:textId="77777777">
            <w:pPr>
              <w:pStyle w:val="BodyText"/>
              <w:ind w:left="-180"/>
              <w:rPr>
                <w:sz w:val="20"/>
              </w:rPr>
            </w:pPr>
          </w:p>
        </w:tc>
        <w:tc>
          <w:tcPr>
            <w:tcW w:w="1440" w:type="dxa"/>
          </w:tcPr>
          <w:p w:rsidR="0012231B" w:rsidP="00875E63" w:rsidRDefault="0012231B" w14:paraId="11203738" wp14:textId="77777777">
            <w:pPr>
              <w:pStyle w:val="BodyText"/>
              <w:ind w:left="-180"/>
              <w:rPr>
                <w:sz w:val="20"/>
              </w:rPr>
            </w:pPr>
          </w:p>
        </w:tc>
        <w:tc>
          <w:tcPr>
            <w:tcW w:w="1620" w:type="dxa"/>
          </w:tcPr>
          <w:p w:rsidR="0012231B" w:rsidP="00875E63" w:rsidRDefault="0012231B" w14:paraId="639C97CE" wp14:textId="77777777">
            <w:pPr>
              <w:pStyle w:val="BodyText"/>
              <w:ind w:left="-180"/>
              <w:rPr>
                <w:sz w:val="20"/>
              </w:rPr>
            </w:pPr>
          </w:p>
        </w:tc>
        <w:tc>
          <w:tcPr>
            <w:tcW w:w="1620" w:type="dxa"/>
          </w:tcPr>
          <w:p w:rsidR="0012231B" w:rsidP="00875E63" w:rsidRDefault="0012231B" w14:paraId="4FFCE633" wp14:textId="77777777">
            <w:pPr>
              <w:pStyle w:val="BodyText"/>
              <w:ind w:left="-180"/>
              <w:rPr>
                <w:sz w:val="20"/>
              </w:rPr>
            </w:pPr>
          </w:p>
        </w:tc>
        <w:tc>
          <w:tcPr>
            <w:tcW w:w="1620" w:type="dxa"/>
          </w:tcPr>
          <w:p w:rsidR="0012231B" w:rsidP="00875E63" w:rsidRDefault="0012231B" w14:paraId="598FBFAB" wp14:textId="77777777">
            <w:pPr>
              <w:pStyle w:val="BodyText"/>
              <w:ind w:left="-180"/>
              <w:rPr>
                <w:sz w:val="20"/>
              </w:rPr>
            </w:pPr>
          </w:p>
        </w:tc>
        <w:tc>
          <w:tcPr>
            <w:tcW w:w="1440" w:type="dxa"/>
          </w:tcPr>
          <w:p w:rsidR="0012231B" w:rsidP="00875E63" w:rsidRDefault="0012231B" w14:paraId="3AFAE366" wp14:textId="77777777">
            <w:pPr>
              <w:pStyle w:val="BodyText"/>
              <w:rPr>
                <w:sz w:val="20"/>
              </w:rPr>
            </w:pPr>
          </w:p>
        </w:tc>
      </w:tr>
      <w:tr xmlns:wp14="http://schemas.microsoft.com/office/word/2010/wordml" w:rsidR="0012231B" w14:paraId="54FBC683" wp14:textId="77777777">
        <w:tc>
          <w:tcPr>
            <w:tcW w:w="1980" w:type="dxa"/>
          </w:tcPr>
          <w:p w:rsidR="0012231B" w:rsidP="00875E63" w:rsidRDefault="0012231B" w14:paraId="5DEBA38B" wp14:textId="77777777">
            <w:pPr>
              <w:pStyle w:val="BodyText"/>
              <w:rPr>
                <w:sz w:val="20"/>
              </w:rPr>
            </w:pPr>
          </w:p>
        </w:tc>
        <w:tc>
          <w:tcPr>
            <w:tcW w:w="1440" w:type="dxa"/>
          </w:tcPr>
          <w:p w:rsidR="0012231B" w:rsidP="00875E63" w:rsidRDefault="0012231B" w14:paraId="2C5B02A4" wp14:textId="77777777">
            <w:pPr>
              <w:pStyle w:val="BodyText"/>
              <w:ind w:left="-180"/>
              <w:rPr>
                <w:sz w:val="20"/>
              </w:rPr>
            </w:pPr>
          </w:p>
        </w:tc>
        <w:tc>
          <w:tcPr>
            <w:tcW w:w="1440" w:type="dxa"/>
          </w:tcPr>
          <w:p w:rsidR="0012231B" w:rsidP="00875E63" w:rsidRDefault="0012231B" w14:paraId="76FC6FAE" wp14:textId="77777777">
            <w:pPr>
              <w:pStyle w:val="BodyText"/>
              <w:ind w:left="-180"/>
              <w:rPr>
                <w:sz w:val="20"/>
              </w:rPr>
            </w:pPr>
          </w:p>
        </w:tc>
        <w:tc>
          <w:tcPr>
            <w:tcW w:w="1620" w:type="dxa"/>
          </w:tcPr>
          <w:p w:rsidR="0012231B" w:rsidP="00875E63" w:rsidRDefault="0012231B" w14:paraId="09F173D7" wp14:textId="77777777">
            <w:pPr>
              <w:pStyle w:val="BodyText"/>
              <w:ind w:left="-180"/>
              <w:rPr>
                <w:sz w:val="20"/>
              </w:rPr>
            </w:pPr>
          </w:p>
        </w:tc>
        <w:tc>
          <w:tcPr>
            <w:tcW w:w="1620" w:type="dxa"/>
          </w:tcPr>
          <w:p w:rsidR="0012231B" w:rsidP="00875E63" w:rsidRDefault="0012231B" w14:paraId="0C1B148A" wp14:textId="77777777">
            <w:pPr>
              <w:pStyle w:val="BodyText"/>
              <w:ind w:left="-180"/>
              <w:rPr>
                <w:sz w:val="20"/>
              </w:rPr>
            </w:pPr>
          </w:p>
        </w:tc>
        <w:tc>
          <w:tcPr>
            <w:tcW w:w="1620" w:type="dxa"/>
          </w:tcPr>
          <w:p w:rsidR="0012231B" w:rsidP="00875E63" w:rsidRDefault="0012231B" w14:paraId="1481FAFA" wp14:textId="77777777">
            <w:pPr>
              <w:pStyle w:val="BodyText"/>
              <w:ind w:left="-180"/>
              <w:rPr>
                <w:sz w:val="20"/>
              </w:rPr>
            </w:pPr>
          </w:p>
        </w:tc>
        <w:tc>
          <w:tcPr>
            <w:tcW w:w="1440" w:type="dxa"/>
          </w:tcPr>
          <w:p w:rsidR="0012231B" w:rsidP="00875E63" w:rsidRDefault="0012231B" w14:paraId="7BB56BD7" wp14:textId="77777777">
            <w:pPr>
              <w:pStyle w:val="BodyText"/>
              <w:rPr>
                <w:sz w:val="20"/>
              </w:rPr>
            </w:pPr>
          </w:p>
        </w:tc>
      </w:tr>
    </w:tbl>
    <w:p xmlns:wp14="http://schemas.microsoft.com/office/word/2010/wordml" w:rsidRPr="003673DA" w:rsidR="00283F36" w:rsidP="00283F36" w:rsidRDefault="00283F36" w14:paraId="235DB873" wp14:textId="77777777">
      <w:pPr>
        <w:pStyle w:val="Heading1"/>
        <w:tabs>
          <w:tab w:val="right" w:pos="10620"/>
        </w:tabs>
        <w:rPr>
          <w:sz w:val="24"/>
          <w:u w:val="none"/>
        </w:rPr>
      </w:pPr>
      <w:r>
        <w:br w:type="page"/>
      </w:r>
      <w:r w:rsidRPr="003673DA">
        <w:rPr>
          <w:sz w:val="24"/>
          <w:u w:val="none"/>
        </w:rPr>
        <w:t xml:space="preserve">Senior </w:t>
      </w:r>
      <w:r w:rsidR="007759E3">
        <w:rPr>
          <w:sz w:val="24"/>
          <w:u w:val="none"/>
        </w:rPr>
        <w:t>EH&amp;S Quality Assurance Specialist</w:t>
      </w:r>
      <w:r w:rsidRPr="00766BC3">
        <w:rPr>
          <w:sz w:val="24"/>
          <w:u w:val="none"/>
        </w:rPr>
        <w:t xml:space="preserve"> </w:t>
      </w:r>
      <w:r>
        <w:rPr>
          <w:sz w:val="24"/>
          <w:u w:val="none"/>
        </w:rPr>
        <w:t>IV</w:t>
      </w:r>
      <w:r>
        <w:rPr>
          <w:sz w:val="24"/>
          <w:u w:val="none"/>
        </w:rPr>
        <w:tab/>
      </w:r>
      <w:r>
        <w:rPr>
          <w:sz w:val="24"/>
          <w:u w:val="none"/>
        </w:rPr>
        <w:t xml:space="preserve">Job Code: </w:t>
      </w:r>
      <w:r w:rsidR="007759E3">
        <w:rPr>
          <w:sz w:val="24"/>
          <w:u w:val="none"/>
        </w:rPr>
        <w:t>32</w:t>
      </w:r>
      <w:r w:rsidRPr="003673DA">
        <w:rPr>
          <w:sz w:val="24"/>
          <w:u w:val="none"/>
        </w:rPr>
        <w:t>04</w:t>
      </w:r>
    </w:p>
    <w:p xmlns:wp14="http://schemas.microsoft.com/office/word/2010/wordml" w:rsidR="00283F36" w:rsidP="004174E2" w:rsidRDefault="00283F36" w14:paraId="21B7FB75"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283F36" w:rsidP="004174E2" w:rsidRDefault="00283F36" w14:paraId="5AC32B06"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4174E2" w:rsidP="004174E2" w:rsidRDefault="004174E2" w14:paraId="739B95CB" wp14:textId="77777777">
      <w:pPr>
        <w:pBdr>
          <w:top w:val="single" w:color="auto" w:sz="12" w:space="1"/>
          <w:left w:val="single" w:color="auto" w:sz="12" w:space="6"/>
          <w:bottom w:val="single" w:color="auto" w:sz="12" w:space="1"/>
          <w:right w:val="single" w:color="auto" w:sz="12" w:space="4"/>
        </w:pBdr>
        <w:jc w:val="both"/>
        <w:rPr>
          <w:sz w:val="20"/>
        </w:rPr>
      </w:pPr>
      <w:r>
        <w:rPr>
          <w:sz w:val="20"/>
        </w:rPr>
        <w:t>Works under consultative direction toward predetermined goals and objectives. Develops, implements and evaluates processes, procedures and applications which contribute to the overall objectives to maintain an effective EH&amp;S quality assurance and quality control program. Provides technical expertise and initia</w:t>
      </w:r>
      <w:r>
        <w:rPr>
          <w:sz w:val="20"/>
        </w:rPr>
        <w:softHyphen/>
        <w:t xml:space="preserve">tive in identifying areas to which quality assurance practices may be introduced and enhanced. Conducts quantitative system audits to assure that appropriate QA/QC requirements are incorporated in all EH&amp;S analytical procedures and to verify that these requirements are in compliance. Conducts periodic qualitative performance audits on all analytical procedures to determine and document the precision and accuracy of data produced within the organization. Assures that appropriate corrective action is taken to maintain analytical integrity. Provides technical QA </w:t>
      </w:r>
      <w:smartTag w:uri="urn:schemas-microsoft-com:office:smarttags" w:element="PersonName">
        <w:r>
          <w:rPr>
            <w:sz w:val="20"/>
          </w:rPr>
          <w:t>support</w:t>
        </w:r>
      </w:smartTag>
      <w:r>
        <w:rPr>
          <w:sz w:val="20"/>
        </w:rPr>
        <w:t xml:space="preserve"> and guidance to all EH&amp;S functions. Interacts with EH&amp;S clients as requested to explain or verify QA procedures or data reliability. Develops QA training programs to be implemented throughout the organization. Develops QA documentation in accordance with federal and state require</w:t>
      </w:r>
      <w:r>
        <w:rPr>
          <w:sz w:val="20"/>
        </w:rPr>
        <w:softHyphen/>
        <w:t>ments. Assures that all necessary analytical documentation is generated, re</w:t>
      </w:r>
      <w:r>
        <w:rPr>
          <w:sz w:val="20"/>
        </w:rPr>
        <w:softHyphen/>
        <w:t xml:space="preserve">viewed, issued to clients, and properly archived. Conducts technical evaluation studies of the suppliers’ quality assurance controls and maintains statistical performance records of </w:t>
      </w:r>
      <w:r w:rsidR="00C948F1">
        <w:rPr>
          <w:sz w:val="20"/>
        </w:rPr>
        <w:t>supplier’s</w:t>
      </w:r>
      <w:r>
        <w:rPr>
          <w:sz w:val="20"/>
        </w:rPr>
        <w:t xml:space="preserve"> actions. Interfaces with government agencies in external audits and follows up on corrective actions. Prepares periodic re</w:t>
      </w:r>
      <w:r>
        <w:rPr>
          <w:sz w:val="20"/>
        </w:rPr>
        <w:softHyphen/>
        <w:t xml:space="preserve">ports to the EH&amp;S management on the performance of the organization and the quality of data being produced.  </w:t>
      </w:r>
    </w:p>
    <w:p xmlns:wp14="http://schemas.microsoft.com/office/word/2010/wordml" w:rsidR="004174E2" w:rsidP="004174E2" w:rsidRDefault="004174E2" w14:paraId="391614E1"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4174E2" w:rsidP="004174E2" w:rsidRDefault="004174E2" w14:paraId="6AF853F3" wp14:textId="77777777">
      <w:pPr>
        <w:pBdr>
          <w:top w:val="single" w:color="auto" w:sz="12" w:space="1"/>
          <w:left w:val="single" w:color="auto" w:sz="12" w:space="6"/>
          <w:bottom w:val="single" w:color="auto" w:sz="12" w:space="1"/>
          <w:right w:val="single" w:color="auto" w:sz="12" w:space="4"/>
        </w:pBdr>
        <w:jc w:val="both"/>
        <w:rPr>
          <w:sz w:val="20"/>
        </w:rPr>
      </w:pPr>
      <w:r>
        <w:rPr>
          <w:b/>
          <w:sz w:val="20"/>
        </w:rPr>
        <w:t>Qualification Guidelines:</w:t>
      </w:r>
    </w:p>
    <w:p xmlns:wp14="http://schemas.microsoft.com/office/word/2010/wordml" w:rsidR="004174E2" w:rsidP="004174E2" w:rsidRDefault="004174E2" w14:paraId="0C44DD0A" wp14:textId="77777777">
      <w:pPr>
        <w:pBdr>
          <w:top w:val="single" w:color="auto" w:sz="12" w:space="1"/>
          <w:left w:val="single" w:color="auto" w:sz="12" w:space="6"/>
          <w:bottom w:val="single" w:color="auto" w:sz="12" w:space="1"/>
          <w:right w:val="single" w:color="auto" w:sz="12" w:space="4"/>
        </w:pBdr>
        <w:jc w:val="both"/>
        <w:rPr>
          <w:sz w:val="8"/>
        </w:rPr>
      </w:pPr>
    </w:p>
    <w:p xmlns:wp14="http://schemas.microsoft.com/office/word/2010/wordml" w:rsidR="004174E2" w:rsidP="004174E2" w:rsidRDefault="004174E2" w14:paraId="1E4B4E53"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Ph.D. in Physical Science or related fields and 3 to 5 </w:t>
      </w:r>
      <w:proofErr w:type="spellStart"/>
      <w:r>
        <w:rPr>
          <w:sz w:val="20"/>
        </w:rPr>
        <w:t>years experience</w:t>
      </w:r>
      <w:proofErr w:type="spellEnd"/>
      <w:r>
        <w:rPr>
          <w:sz w:val="20"/>
        </w:rPr>
        <w:t xml:space="preserve">; or M.S. and 5 to 7 </w:t>
      </w:r>
      <w:proofErr w:type="spellStart"/>
      <w:r>
        <w:rPr>
          <w:sz w:val="20"/>
        </w:rPr>
        <w:t>years experience</w:t>
      </w:r>
      <w:proofErr w:type="spellEnd"/>
      <w:r>
        <w:rPr>
          <w:sz w:val="20"/>
        </w:rPr>
        <w:t xml:space="preserve">; or B.S. and 7 to 10 </w:t>
      </w:r>
      <w:proofErr w:type="spellStart"/>
      <w:r>
        <w:rPr>
          <w:sz w:val="20"/>
        </w:rPr>
        <w:t>years experience</w:t>
      </w:r>
      <w:proofErr w:type="spellEnd"/>
      <w:r>
        <w:rPr>
          <w:sz w:val="20"/>
        </w:rPr>
        <w:t>.</w:t>
      </w:r>
    </w:p>
    <w:p xmlns:wp14="http://schemas.microsoft.com/office/word/2010/wordml" w:rsidR="00283F36" w:rsidP="004174E2" w:rsidRDefault="00283F36" w14:paraId="37305CE6"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283F36" w:rsidP="00283F36" w:rsidRDefault="00283F36" w14:paraId="5029228E" wp14:textId="77777777">
      <w:pPr>
        <w:pStyle w:val="BodyText"/>
        <w:rPr>
          <w:sz w:val="8"/>
        </w:rPr>
      </w:pPr>
    </w:p>
    <w:p xmlns:wp14="http://schemas.microsoft.com/office/word/2010/wordml" w:rsidR="00283F36" w:rsidP="00283F36" w:rsidRDefault="00283F36" w14:paraId="4BF74A3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283F36" w:rsidP="00283F36" w:rsidRDefault="00283F36" w14:paraId="7B44A9E2"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6D258E3C"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283F36" w:rsidP="00283F36" w:rsidRDefault="00283F36" w14:paraId="4012146B"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6EB5C17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283F36" w:rsidP="00283F36" w:rsidRDefault="00283F36" w14:paraId="26C86233"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283F36" w:rsidP="00283F36" w:rsidRDefault="00283F36" w14:paraId="1FDDB54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283F36" w:rsidP="00283F36" w:rsidRDefault="00283F36" w14:paraId="4934DDCF"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283F36" w:rsidP="00283F36" w:rsidRDefault="00283F36" w14:paraId="3D4EBD9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5C92AD3E" wp14:textId="77777777">
      <w:pPr>
        <w:pStyle w:val="BodyText"/>
        <w:rPr>
          <w:sz w:val="8"/>
        </w:rPr>
      </w:pPr>
    </w:p>
    <w:p xmlns:wp14="http://schemas.microsoft.com/office/word/2010/wordml" w:rsidRPr="001E2EDF" w:rsidR="00283F36" w:rsidP="00283F36" w:rsidRDefault="00283F36" w14:paraId="1624E651"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283F36" w:rsidP="00283F36" w:rsidRDefault="00283F36" w14:paraId="50CD7CA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A5354" w14:paraId="43241678" wp14:textId="77777777">
        <w:trPr>
          <w:trHeight w:val="395"/>
        </w:trPr>
        <w:tc>
          <w:tcPr>
            <w:tcW w:w="1980" w:type="dxa"/>
          </w:tcPr>
          <w:p w:rsidR="009A5354" w:rsidP="003E11FB" w:rsidRDefault="009A5354" w14:paraId="3F7DDD70" wp14:textId="77777777">
            <w:pPr>
              <w:pStyle w:val="BodyText"/>
              <w:ind w:left="-180"/>
              <w:jc w:val="center"/>
              <w:rPr>
                <w:b/>
                <w:bCs/>
                <w:sz w:val="20"/>
              </w:rPr>
            </w:pPr>
          </w:p>
          <w:p w:rsidR="009A5354" w:rsidP="003E11FB" w:rsidRDefault="009A5354" w14:paraId="71847BBC" wp14:textId="77777777">
            <w:pPr>
              <w:pStyle w:val="BodyText"/>
              <w:ind w:left="-108" w:right="-108"/>
              <w:jc w:val="center"/>
              <w:rPr>
                <w:b/>
                <w:bCs/>
                <w:sz w:val="20"/>
              </w:rPr>
            </w:pPr>
            <w:r>
              <w:rPr>
                <w:b/>
                <w:bCs/>
                <w:sz w:val="20"/>
              </w:rPr>
              <w:t>Employee Location</w:t>
            </w:r>
          </w:p>
          <w:p w:rsidR="009A5354" w:rsidP="003E11FB" w:rsidRDefault="009A5354" w14:paraId="6AF36B48" wp14:textId="77777777">
            <w:pPr>
              <w:pStyle w:val="BodyText"/>
              <w:ind w:left="-180"/>
              <w:jc w:val="center"/>
              <w:rPr>
                <w:b/>
                <w:bCs/>
                <w:sz w:val="20"/>
              </w:rPr>
            </w:pPr>
            <w:r>
              <w:rPr>
                <w:b/>
                <w:bCs/>
                <w:sz w:val="20"/>
              </w:rPr>
              <w:t>STATE</w:t>
            </w:r>
          </w:p>
        </w:tc>
        <w:tc>
          <w:tcPr>
            <w:tcW w:w="1440" w:type="dxa"/>
          </w:tcPr>
          <w:p w:rsidR="009A5354" w:rsidP="003E11FB" w:rsidRDefault="009A5354" w14:paraId="0C42010F" wp14:textId="77777777">
            <w:pPr>
              <w:pStyle w:val="BodyText"/>
              <w:ind w:left="-180"/>
              <w:jc w:val="center"/>
              <w:rPr>
                <w:b/>
                <w:bCs/>
                <w:sz w:val="20"/>
              </w:rPr>
            </w:pPr>
          </w:p>
          <w:p w:rsidR="009A5354" w:rsidP="003E11FB" w:rsidRDefault="009A5354" w14:paraId="452FB687" wp14:textId="77777777">
            <w:pPr>
              <w:pStyle w:val="BodyText"/>
              <w:ind w:left="-180"/>
              <w:jc w:val="center"/>
              <w:rPr>
                <w:b/>
                <w:bCs/>
                <w:sz w:val="20"/>
              </w:rPr>
            </w:pPr>
            <w:r>
              <w:rPr>
                <w:b/>
                <w:bCs/>
                <w:sz w:val="20"/>
              </w:rPr>
              <w:t>Annual</w:t>
            </w:r>
          </w:p>
          <w:p w:rsidR="009A5354" w:rsidP="003E11FB" w:rsidRDefault="009A5354" w14:paraId="00EA4AAA" wp14:textId="77777777">
            <w:pPr>
              <w:pStyle w:val="BodyText"/>
              <w:ind w:left="-180"/>
              <w:jc w:val="center"/>
              <w:rPr>
                <w:b/>
                <w:bCs/>
                <w:sz w:val="20"/>
              </w:rPr>
            </w:pPr>
            <w:r>
              <w:rPr>
                <w:b/>
                <w:bCs/>
                <w:sz w:val="20"/>
              </w:rPr>
              <w:t xml:space="preserve">   Base Salary</w:t>
            </w:r>
          </w:p>
        </w:tc>
        <w:tc>
          <w:tcPr>
            <w:tcW w:w="1440" w:type="dxa"/>
          </w:tcPr>
          <w:p w:rsidR="009A5354" w:rsidP="003E11FB" w:rsidRDefault="009A5354" w14:paraId="10DD3FE9" wp14:textId="77777777">
            <w:pPr>
              <w:pStyle w:val="BodyText"/>
              <w:ind w:left="-180"/>
              <w:jc w:val="center"/>
              <w:rPr>
                <w:b/>
                <w:bCs/>
                <w:sz w:val="20"/>
              </w:rPr>
            </w:pPr>
            <w:r>
              <w:rPr>
                <w:b/>
                <w:bCs/>
                <w:sz w:val="20"/>
              </w:rPr>
              <w:t xml:space="preserve"> Annual Bonus Extra</w:t>
            </w:r>
          </w:p>
          <w:p w:rsidR="009A5354" w:rsidP="003E11FB" w:rsidRDefault="009A5354" w14:paraId="1C880EC8" wp14:textId="77777777">
            <w:pPr>
              <w:pStyle w:val="BodyText"/>
              <w:ind w:left="-180"/>
              <w:jc w:val="center"/>
              <w:rPr>
                <w:b/>
                <w:bCs/>
                <w:sz w:val="20"/>
              </w:rPr>
            </w:pPr>
            <w:r>
              <w:rPr>
                <w:b/>
                <w:bCs/>
                <w:sz w:val="20"/>
              </w:rPr>
              <w:t>Cash Income</w:t>
            </w:r>
          </w:p>
        </w:tc>
        <w:tc>
          <w:tcPr>
            <w:tcW w:w="1620" w:type="dxa"/>
          </w:tcPr>
          <w:p w:rsidR="009A5354" w:rsidP="003E11FB" w:rsidRDefault="009A5354" w14:paraId="771A3C23" wp14:textId="77777777">
            <w:pPr>
              <w:pStyle w:val="BodyText"/>
              <w:rPr>
                <w:b/>
                <w:bCs/>
                <w:sz w:val="20"/>
              </w:rPr>
            </w:pPr>
          </w:p>
          <w:p w:rsidR="009A5354" w:rsidP="003E11FB" w:rsidRDefault="009A5354" w14:paraId="6BC6C76E" wp14:textId="77777777">
            <w:pPr>
              <w:pStyle w:val="BodyText"/>
              <w:ind w:left="-180"/>
              <w:jc w:val="center"/>
              <w:rPr>
                <w:b/>
                <w:bCs/>
                <w:sz w:val="20"/>
              </w:rPr>
            </w:pPr>
            <w:r>
              <w:rPr>
                <w:b/>
                <w:bCs/>
                <w:sz w:val="20"/>
              </w:rPr>
              <w:t>Annual Bonus</w:t>
            </w:r>
          </w:p>
          <w:p w:rsidR="009A5354" w:rsidP="003E11FB" w:rsidRDefault="009A5354" w14:paraId="708BE09A" wp14:textId="77777777">
            <w:pPr>
              <w:pStyle w:val="BodyText"/>
              <w:rPr>
                <w:b/>
                <w:bCs/>
                <w:sz w:val="20"/>
              </w:rPr>
            </w:pPr>
            <w:r>
              <w:rPr>
                <w:b/>
                <w:bCs/>
                <w:sz w:val="20"/>
              </w:rPr>
              <w:t>Tgt. % of Base</w:t>
            </w:r>
          </w:p>
        </w:tc>
        <w:tc>
          <w:tcPr>
            <w:tcW w:w="1620" w:type="dxa"/>
          </w:tcPr>
          <w:p w:rsidR="009A5354" w:rsidP="003E11FB" w:rsidRDefault="009A5354" w14:paraId="29ABB84B" wp14:textId="77777777">
            <w:pPr>
              <w:pStyle w:val="BodyText"/>
              <w:ind w:left="-180"/>
              <w:jc w:val="center"/>
              <w:rPr>
                <w:sz w:val="20"/>
              </w:rPr>
            </w:pPr>
          </w:p>
          <w:p w:rsidR="009A5354" w:rsidP="003E11FB" w:rsidRDefault="009A5354" w14:paraId="41320CD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7F7DE293" wp14:textId="77777777">
            <w:pPr>
              <w:pStyle w:val="BodyText"/>
              <w:ind w:left="-180"/>
              <w:jc w:val="center"/>
              <w:rPr>
                <w:sz w:val="20"/>
              </w:rPr>
            </w:pPr>
            <w:r>
              <w:rPr>
                <w:b/>
                <w:bCs/>
                <w:sz w:val="20"/>
              </w:rPr>
              <w:t>Minimum</w:t>
            </w:r>
          </w:p>
        </w:tc>
        <w:tc>
          <w:tcPr>
            <w:tcW w:w="1620" w:type="dxa"/>
          </w:tcPr>
          <w:p w:rsidR="009A5354" w:rsidP="003E11FB" w:rsidRDefault="009A5354" w14:paraId="0AD8B7C2" wp14:textId="77777777">
            <w:pPr>
              <w:pStyle w:val="BodyText"/>
              <w:ind w:left="-180"/>
              <w:jc w:val="center"/>
              <w:rPr>
                <w:sz w:val="20"/>
              </w:rPr>
            </w:pPr>
          </w:p>
          <w:p w:rsidR="009A5354" w:rsidP="003E11FB" w:rsidRDefault="009A5354" w14:paraId="0B74C51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04BE0FD9" wp14:textId="77777777">
            <w:pPr>
              <w:pStyle w:val="BodyText"/>
              <w:ind w:left="-180"/>
              <w:jc w:val="center"/>
              <w:rPr>
                <w:sz w:val="20"/>
              </w:rPr>
            </w:pPr>
            <w:r>
              <w:rPr>
                <w:b/>
                <w:bCs/>
                <w:sz w:val="20"/>
              </w:rPr>
              <w:t>Midpoint</w:t>
            </w:r>
          </w:p>
        </w:tc>
        <w:tc>
          <w:tcPr>
            <w:tcW w:w="1440" w:type="dxa"/>
          </w:tcPr>
          <w:p w:rsidR="009A5354" w:rsidP="003E11FB" w:rsidRDefault="009A5354" w14:paraId="090075C5" wp14:textId="77777777">
            <w:pPr>
              <w:pStyle w:val="BodyText"/>
              <w:ind w:left="-180"/>
              <w:jc w:val="center"/>
              <w:rPr>
                <w:b/>
                <w:bCs/>
                <w:sz w:val="20"/>
              </w:rPr>
            </w:pPr>
            <w:r>
              <w:rPr>
                <w:b/>
                <w:bCs/>
                <w:sz w:val="20"/>
              </w:rPr>
              <w:t xml:space="preserve">  </w:t>
            </w:r>
          </w:p>
          <w:p w:rsidRPr="007B50F4" w:rsidR="009A5354" w:rsidP="003E11FB" w:rsidRDefault="009A5354" w14:paraId="27766857" wp14:textId="77777777">
            <w:pPr>
              <w:pStyle w:val="BodyText"/>
              <w:ind w:left="-180"/>
              <w:jc w:val="center"/>
              <w:rPr>
                <w:b/>
                <w:sz w:val="20"/>
              </w:rPr>
            </w:pPr>
            <w:r w:rsidRPr="007B50F4">
              <w:rPr>
                <w:b/>
                <w:sz w:val="20"/>
              </w:rPr>
              <w:t>Salary Range</w:t>
            </w:r>
          </w:p>
          <w:p w:rsidR="009A5354" w:rsidP="003E11FB" w:rsidRDefault="009A5354" w14:paraId="3916275D" wp14:textId="77777777">
            <w:pPr>
              <w:pStyle w:val="BodyText"/>
              <w:ind w:left="-180" w:right="-108"/>
              <w:jc w:val="center"/>
              <w:rPr>
                <w:sz w:val="20"/>
              </w:rPr>
            </w:pPr>
            <w:r w:rsidRPr="007B50F4">
              <w:rPr>
                <w:b/>
                <w:sz w:val="20"/>
              </w:rPr>
              <w:t>Maximum</w:t>
            </w:r>
          </w:p>
        </w:tc>
      </w:tr>
      <w:tr xmlns:wp14="http://schemas.microsoft.com/office/word/2010/wordml" w:rsidR="00BA41A5" w14:paraId="26665ADD" wp14:textId="77777777">
        <w:tc>
          <w:tcPr>
            <w:tcW w:w="1980" w:type="dxa"/>
          </w:tcPr>
          <w:p w:rsidR="00BA41A5" w:rsidP="00875E63" w:rsidRDefault="00BA41A5" w14:paraId="178802D9" wp14:textId="77777777">
            <w:pPr>
              <w:pStyle w:val="BodyText"/>
              <w:ind w:left="-180"/>
              <w:rPr>
                <w:sz w:val="20"/>
              </w:rPr>
            </w:pPr>
          </w:p>
        </w:tc>
        <w:tc>
          <w:tcPr>
            <w:tcW w:w="1440" w:type="dxa"/>
          </w:tcPr>
          <w:p w:rsidR="00BA41A5" w:rsidP="00875E63" w:rsidRDefault="00BA41A5" w14:paraId="04F11F04" wp14:textId="77777777">
            <w:pPr>
              <w:pStyle w:val="BodyText"/>
              <w:ind w:left="-180"/>
              <w:rPr>
                <w:sz w:val="20"/>
              </w:rPr>
            </w:pPr>
          </w:p>
        </w:tc>
        <w:tc>
          <w:tcPr>
            <w:tcW w:w="1440" w:type="dxa"/>
          </w:tcPr>
          <w:p w:rsidR="00BA41A5" w:rsidP="00875E63" w:rsidRDefault="00BA41A5" w14:paraId="5BC7935F" wp14:textId="77777777">
            <w:pPr>
              <w:pStyle w:val="BodyText"/>
              <w:ind w:left="-180"/>
              <w:rPr>
                <w:sz w:val="20"/>
              </w:rPr>
            </w:pPr>
          </w:p>
        </w:tc>
        <w:tc>
          <w:tcPr>
            <w:tcW w:w="1620" w:type="dxa"/>
          </w:tcPr>
          <w:p w:rsidR="00BA41A5" w:rsidP="00875E63" w:rsidRDefault="00BA41A5" w14:paraId="239D17AE" wp14:textId="77777777">
            <w:pPr>
              <w:pStyle w:val="BodyText"/>
              <w:ind w:left="-180"/>
              <w:rPr>
                <w:sz w:val="20"/>
              </w:rPr>
            </w:pPr>
          </w:p>
        </w:tc>
        <w:tc>
          <w:tcPr>
            <w:tcW w:w="1620" w:type="dxa"/>
          </w:tcPr>
          <w:p w:rsidR="00BA41A5" w:rsidP="00875E63" w:rsidRDefault="00BA41A5" w14:paraId="404668C2" wp14:textId="77777777">
            <w:pPr>
              <w:pStyle w:val="BodyText"/>
              <w:ind w:left="-180"/>
              <w:rPr>
                <w:sz w:val="20"/>
              </w:rPr>
            </w:pPr>
          </w:p>
        </w:tc>
        <w:tc>
          <w:tcPr>
            <w:tcW w:w="1620" w:type="dxa"/>
          </w:tcPr>
          <w:p w:rsidR="00BA41A5" w:rsidP="00875E63" w:rsidRDefault="00BA41A5" w14:paraId="028080D4" wp14:textId="77777777">
            <w:pPr>
              <w:pStyle w:val="BodyText"/>
              <w:ind w:left="-180"/>
              <w:rPr>
                <w:sz w:val="20"/>
              </w:rPr>
            </w:pPr>
          </w:p>
        </w:tc>
        <w:tc>
          <w:tcPr>
            <w:tcW w:w="1440" w:type="dxa"/>
          </w:tcPr>
          <w:p w:rsidR="00BA41A5" w:rsidP="00875E63" w:rsidRDefault="00BA41A5" w14:paraId="385480A6" wp14:textId="77777777">
            <w:pPr>
              <w:pStyle w:val="BodyText"/>
              <w:ind w:left="-180"/>
              <w:rPr>
                <w:sz w:val="20"/>
              </w:rPr>
            </w:pPr>
          </w:p>
        </w:tc>
      </w:tr>
      <w:tr xmlns:wp14="http://schemas.microsoft.com/office/word/2010/wordml" w:rsidR="00BA41A5" w14:paraId="2DCE8DF2" wp14:textId="77777777">
        <w:tc>
          <w:tcPr>
            <w:tcW w:w="1980" w:type="dxa"/>
          </w:tcPr>
          <w:p w:rsidR="00BA41A5" w:rsidP="00875E63" w:rsidRDefault="00BA41A5" w14:paraId="5A46793A" wp14:textId="77777777">
            <w:pPr>
              <w:pStyle w:val="BodyText"/>
              <w:ind w:left="-180"/>
              <w:rPr>
                <w:sz w:val="20"/>
              </w:rPr>
            </w:pPr>
          </w:p>
        </w:tc>
        <w:tc>
          <w:tcPr>
            <w:tcW w:w="1440" w:type="dxa"/>
          </w:tcPr>
          <w:p w:rsidR="00BA41A5" w:rsidP="00875E63" w:rsidRDefault="00BA41A5" w14:paraId="399A9420" wp14:textId="77777777">
            <w:pPr>
              <w:pStyle w:val="BodyText"/>
              <w:ind w:left="-180"/>
              <w:rPr>
                <w:sz w:val="20"/>
              </w:rPr>
            </w:pPr>
          </w:p>
        </w:tc>
        <w:tc>
          <w:tcPr>
            <w:tcW w:w="1440" w:type="dxa"/>
          </w:tcPr>
          <w:p w:rsidR="00BA41A5" w:rsidP="00875E63" w:rsidRDefault="00BA41A5" w14:paraId="43A942FC" wp14:textId="77777777">
            <w:pPr>
              <w:pStyle w:val="BodyText"/>
              <w:ind w:left="-180"/>
              <w:rPr>
                <w:sz w:val="20"/>
              </w:rPr>
            </w:pPr>
          </w:p>
        </w:tc>
        <w:tc>
          <w:tcPr>
            <w:tcW w:w="1620" w:type="dxa"/>
          </w:tcPr>
          <w:p w:rsidR="00BA41A5" w:rsidP="00875E63" w:rsidRDefault="00BA41A5" w14:paraId="36CD05E1" wp14:textId="77777777">
            <w:pPr>
              <w:pStyle w:val="BodyText"/>
              <w:ind w:left="-180"/>
              <w:rPr>
                <w:sz w:val="20"/>
              </w:rPr>
            </w:pPr>
          </w:p>
        </w:tc>
        <w:tc>
          <w:tcPr>
            <w:tcW w:w="1620" w:type="dxa"/>
          </w:tcPr>
          <w:p w:rsidR="00BA41A5" w:rsidP="00875E63" w:rsidRDefault="00BA41A5" w14:paraId="320FF288" wp14:textId="77777777">
            <w:pPr>
              <w:pStyle w:val="BodyText"/>
              <w:ind w:left="-180"/>
              <w:rPr>
                <w:sz w:val="20"/>
              </w:rPr>
            </w:pPr>
          </w:p>
        </w:tc>
        <w:tc>
          <w:tcPr>
            <w:tcW w:w="1620" w:type="dxa"/>
          </w:tcPr>
          <w:p w:rsidR="00BA41A5" w:rsidP="00875E63" w:rsidRDefault="00BA41A5" w14:paraId="20B5E76F" wp14:textId="77777777">
            <w:pPr>
              <w:pStyle w:val="BodyText"/>
              <w:ind w:left="-180"/>
              <w:rPr>
                <w:sz w:val="20"/>
              </w:rPr>
            </w:pPr>
          </w:p>
        </w:tc>
        <w:tc>
          <w:tcPr>
            <w:tcW w:w="1440" w:type="dxa"/>
          </w:tcPr>
          <w:p w:rsidR="00BA41A5" w:rsidP="00875E63" w:rsidRDefault="00BA41A5" w14:paraId="54E4E8A7" wp14:textId="77777777">
            <w:pPr>
              <w:pStyle w:val="BodyText"/>
              <w:ind w:left="-180"/>
              <w:rPr>
                <w:sz w:val="20"/>
              </w:rPr>
            </w:pPr>
          </w:p>
        </w:tc>
      </w:tr>
      <w:tr xmlns:wp14="http://schemas.microsoft.com/office/word/2010/wordml" w:rsidR="00BA41A5" w14:paraId="2EC669C3" wp14:textId="77777777">
        <w:tc>
          <w:tcPr>
            <w:tcW w:w="1980" w:type="dxa"/>
          </w:tcPr>
          <w:p w:rsidR="00BA41A5" w:rsidP="00875E63" w:rsidRDefault="00BA41A5" w14:paraId="472417A0" wp14:textId="77777777">
            <w:pPr>
              <w:pStyle w:val="BodyText"/>
              <w:ind w:left="-180"/>
              <w:rPr>
                <w:sz w:val="20"/>
              </w:rPr>
            </w:pPr>
          </w:p>
        </w:tc>
        <w:tc>
          <w:tcPr>
            <w:tcW w:w="1440" w:type="dxa"/>
          </w:tcPr>
          <w:p w:rsidR="00BA41A5" w:rsidP="00875E63" w:rsidRDefault="00BA41A5" w14:paraId="7A371B8A" wp14:textId="77777777">
            <w:pPr>
              <w:pStyle w:val="BodyText"/>
              <w:ind w:left="-180"/>
              <w:rPr>
                <w:sz w:val="20"/>
              </w:rPr>
            </w:pPr>
          </w:p>
        </w:tc>
        <w:tc>
          <w:tcPr>
            <w:tcW w:w="1440" w:type="dxa"/>
          </w:tcPr>
          <w:p w:rsidR="00BA41A5" w:rsidP="00875E63" w:rsidRDefault="00BA41A5" w14:paraId="7DA201B2" wp14:textId="77777777">
            <w:pPr>
              <w:pStyle w:val="BodyText"/>
              <w:ind w:left="-180"/>
              <w:rPr>
                <w:sz w:val="20"/>
              </w:rPr>
            </w:pPr>
          </w:p>
        </w:tc>
        <w:tc>
          <w:tcPr>
            <w:tcW w:w="1620" w:type="dxa"/>
          </w:tcPr>
          <w:p w:rsidR="00BA41A5" w:rsidP="00875E63" w:rsidRDefault="00BA41A5" w14:paraId="1FB2D147" wp14:textId="77777777">
            <w:pPr>
              <w:pStyle w:val="BodyText"/>
              <w:ind w:left="-180"/>
              <w:rPr>
                <w:sz w:val="20"/>
              </w:rPr>
            </w:pPr>
          </w:p>
        </w:tc>
        <w:tc>
          <w:tcPr>
            <w:tcW w:w="1620" w:type="dxa"/>
          </w:tcPr>
          <w:p w:rsidR="00BA41A5" w:rsidP="00875E63" w:rsidRDefault="00BA41A5" w14:paraId="2D158F15" wp14:textId="77777777">
            <w:pPr>
              <w:pStyle w:val="BodyText"/>
              <w:ind w:left="-180"/>
              <w:rPr>
                <w:sz w:val="20"/>
              </w:rPr>
            </w:pPr>
          </w:p>
        </w:tc>
        <w:tc>
          <w:tcPr>
            <w:tcW w:w="1620" w:type="dxa"/>
          </w:tcPr>
          <w:p w:rsidR="00BA41A5" w:rsidP="00875E63" w:rsidRDefault="00BA41A5" w14:paraId="7649A1C2" wp14:textId="77777777">
            <w:pPr>
              <w:pStyle w:val="BodyText"/>
              <w:ind w:left="-180"/>
              <w:rPr>
                <w:sz w:val="20"/>
              </w:rPr>
            </w:pPr>
          </w:p>
        </w:tc>
        <w:tc>
          <w:tcPr>
            <w:tcW w:w="1440" w:type="dxa"/>
          </w:tcPr>
          <w:p w:rsidR="00BA41A5" w:rsidP="00875E63" w:rsidRDefault="00BA41A5" w14:paraId="221AC476" wp14:textId="77777777">
            <w:pPr>
              <w:pStyle w:val="BodyText"/>
              <w:rPr>
                <w:sz w:val="20"/>
              </w:rPr>
            </w:pPr>
          </w:p>
        </w:tc>
      </w:tr>
      <w:tr xmlns:wp14="http://schemas.microsoft.com/office/word/2010/wordml" w:rsidR="00BA41A5" w14:paraId="3E32CB53" wp14:textId="77777777">
        <w:tc>
          <w:tcPr>
            <w:tcW w:w="1980" w:type="dxa"/>
          </w:tcPr>
          <w:p w:rsidR="00BA41A5" w:rsidP="00875E63" w:rsidRDefault="00BA41A5" w14:paraId="51F7085B" wp14:textId="77777777">
            <w:pPr>
              <w:pStyle w:val="BodyText"/>
              <w:rPr>
                <w:sz w:val="20"/>
              </w:rPr>
            </w:pPr>
          </w:p>
        </w:tc>
        <w:tc>
          <w:tcPr>
            <w:tcW w:w="1440" w:type="dxa"/>
          </w:tcPr>
          <w:p w:rsidR="00BA41A5" w:rsidP="00875E63" w:rsidRDefault="00BA41A5" w14:paraId="518E1A01" wp14:textId="77777777">
            <w:pPr>
              <w:pStyle w:val="BodyText"/>
              <w:ind w:left="-180"/>
              <w:rPr>
                <w:sz w:val="20"/>
              </w:rPr>
            </w:pPr>
          </w:p>
        </w:tc>
        <w:tc>
          <w:tcPr>
            <w:tcW w:w="1440" w:type="dxa"/>
          </w:tcPr>
          <w:p w:rsidR="00BA41A5" w:rsidP="00875E63" w:rsidRDefault="00BA41A5" w14:paraId="6DF2CB28" wp14:textId="77777777">
            <w:pPr>
              <w:pStyle w:val="BodyText"/>
              <w:ind w:left="-180"/>
              <w:rPr>
                <w:sz w:val="20"/>
              </w:rPr>
            </w:pPr>
          </w:p>
        </w:tc>
        <w:tc>
          <w:tcPr>
            <w:tcW w:w="1620" w:type="dxa"/>
          </w:tcPr>
          <w:p w:rsidR="00BA41A5" w:rsidP="00875E63" w:rsidRDefault="00BA41A5" w14:paraId="7DF14A3C" wp14:textId="77777777">
            <w:pPr>
              <w:pStyle w:val="BodyText"/>
              <w:ind w:left="-180"/>
              <w:rPr>
                <w:sz w:val="20"/>
              </w:rPr>
            </w:pPr>
          </w:p>
        </w:tc>
        <w:tc>
          <w:tcPr>
            <w:tcW w:w="1620" w:type="dxa"/>
          </w:tcPr>
          <w:p w:rsidR="00BA41A5" w:rsidP="00875E63" w:rsidRDefault="00BA41A5" w14:paraId="2276A47E" wp14:textId="77777777">
            <w:pPr>
              <w:pStyle w:val="BodyText"/>
              <w:ind w:left="-180"/>
              <w:rPr>
                <w:sz w:val="20"/>
              </w:rPr>
            </w:pPr>
          </w:p>
        </w:tc>
        <w:tc>
          <w:tcPr>
            <w:tcW w:w="1620" w:type="dxa"/>
          </w:tcPr>
          <w:p w:rsidR="00BA41A5" w:rsidP="00875E63" w:rsidRDefault="00BA41A5" w14:paraId="55252F65" wp14:textId="77777777">
            <w:pPr>
              <w:pStyle w:val="BodyText"/>
              <w:ind w:left="-180"/>
              <w:rPr>
                <w:sz w:val="20"/>
              </w:rPr>
            </w:pPr>
          </w:p>
        </w:tc>
        <w:tc>
          <w:tcPr>
            <w:tcW w:w="1440" w:type="dxa"/>
          </w:tcPr>
          <w:p w:rsidR="00BA41A5" w:rsidP="00875E63" w:rsidRDefault="00BA41A5" w14:paraId="0366595F" wp14:textId="77777777">
            <w:pPr>
              <w:pStyle w:val="BodyText"/>
              <w:rPr>
                <w:sz w:val="20"/>
              </w:rPr>
            </w:pPr>
          </w:p>
        </w:tc>
      </w:tr>
      <w:tr xmlns:wp14="http://schemas.microsoft.com/office/word/2010/wordml" w:rsidR="00BA41A5" w14:paraId="778670D9" wp14:textId="77777777">
        <w:tc>
          <w:tcPr>
            <w:tcW w:w="1980" w:type="dxa"/>
          </w:tcPr>
          <w:p w:rsidR="00BA41A5" w:rsidP="00875E63" w:rsidRDefault="00BA41A5" w14:paraId="45276C55" wp14:textId="77777777">
            <w:pPr>
              <w:pStyle w:val="BodyText"/>
              <w:rPr>
                <w:sz w:val="20"/>
              </w:rPr>
            </w:pPr>
          </w:p>
        </w:tc>
        <w:tc>
          <w:tcPr>
            <w:tcW w:w="1440" w:type="dxa"/>
          </w:tcPr>
          <w:p w:rsidR="00BA41A5" w:rsidP="00875E63" w:rsidRDefault="00BA41A5" w14:paraId="2E2C2385" wp14:textId="77777777">
            <w:pPr>
              <w:pStyle w:val="BodyText"/>
              <w:ind w:left="-180"/>
              <w:rPr>
                <w:sz w:val="20"/>
              </w:rPr>
            </w:pPr>
          </w:p>
        </w:tc>
        <w:tc>
          <w:tcPr>
            <w:tcW w:w="1440" w:type="dxa"/>
          </w:tcPr>
          <w:p w:rsidR="00BA41A5" w:rsidP="00875E63" w:rsidRDefault="00BA41A5" w14:paraId="26BB92F2" wp14:textId="77777777">
            <w:pPr>
              <w:pStyle w:val="BodyText"/>
              <w:ind w:left="-180"/>
              <w:rPr>
                <w:sz w:val="20"/>
              </w:rPr>
            </w:pPr>
          </w:p>
        </w:tc>
        <w:tc>
          <w:tcPr>
            <w:tcW w:w="1620" w:type="dxa"/>
          </w:tcPr>
          <w:p w:rsidR="00BA41A5" w:rsidP="00875E63" w:rsidRDefault="00BA41A5" w14:paraId="5BB8CA1A" wp14:textId="77777777">
            <w:pPr>
              <w:pStyle w:val="BodyText"/>
              <w:ind w:left="-180"/>
              <w:rPr>
                <w:sz w:val="20"/>
              </w:rPr>
            </w:pPr>
          </w:p>
        </w:tc>
        <w:tc>
          <w:tcPr>
            <w:tcW w:w="1620" w:type="dxa"/>
          </w:tcPr>
          <w:p w:rsidR="00BA41A5" w:rsidP="00875E63" w:rsidRDefault="00BA41A5" w14:paraId="561F430A" wp14:textId="77777777">
            <w:pPr>
              <w:pStyle w:val="BodyText"/>
              <w:ind w:left="-180"/>
              <w:rPr>
                <w:sz w:val="20"/>
              </w:rPr>
            </w:pPr>
          </w:p>
        </w:tc>
        <w:tc>
          <w:tcPr>
            <w:tcW w:w="1620" w:type="dxa"/>
          </w:tcPr>
          <w:p w:rsidR="00BA41A5" w:rsidP="00875E63" w:rsidRDefault="00BA41A5" w14:paraId="5F35BDE1" wp14:textId="77777777">
            <w:pPr>
              <w:pStyle w:val="BodyText"/>
              <w:ind w:left="-180"/>
              <w:rPr>
                <w:sz w:val="20"/>
              </w:rPr>
            </w:pPr>
          </w:p>
        </w:tc>
        <w:tc>
          <w:tcPr>
            <w:tcW w:w="1440" w:type="dxa"/>
          </w:tcPr>
          <w:p w:rsidR="00BA41A5" w:rsidP="00875E63" w:rsidRDefault="00BA41A5" w14:paraId="2A23D2D1" wp14:textId="77777777">
            <w:pPr>
              <w:pStyle w:val="BodyText"/>
              <w:rPr>
                <w:sz w:val="20"/>
              </w:rPr>
            </w:pPr>
          </w:p>
        </w:tc>
      </w:tr>
      <w:tr xmlns:wp14="http://schemas.microsoft.com/office/word/2010/wordml" w:rsidR="00BA41A5" w14:paraId="1387CF67" wp14:textId="77777777">
        <w:tc>
          <w:tcPr>
            <w:tcW w:w="1980" w:type="dxa"/>
          </w:tcPr>
          <w:p w:rsidR="00BA41A5" w:rsidP="00875E63" w:rsidRDefault="00BA41A5" w14:paraId="7D2940B8" wp14:textId="77777777">
            <w:pPr>
              <w:pStyle w:val="BodyText"/>
              <w:rPr>
                <w:sz w:val="20"/>
              </w:rPr>
            </w:pPr>
          </w:p>
        </w:tc>
        <w:tc>
          <w:tcPr>
            <w:tcW w:w="1440" w:type="dxa"/>
          </w:tcPr>
          <w:p w:rsidR="00BA41A5" w:rsidP="00875E63" w:rsidRDefault="00BA41A5" w14:paraId="3F038C4A" wp14:textId="77777777">
            <w:pPr>
              <w:pStyle w:val="BodyText"/>
              <w:ind w:left="-180"/>
              <w:rPr>
                <w:sz w:val="20"/>
              </w:rPr>
            </w:pPr>
          </w:p>
        </w:tc>
        <w:tc>
          <w:tcPr>
            <w:tcW w:w="1440" w:type="dxa"/>
          </w:tcPr>
          <w:p w:rsidR="00BA41A5" w:rsidP="00875E63" w:rsidRDefault="00BA41A5" w14:paraId="2674992B" wp14:textId="77777777">
            <w:pPr>
              <w:pStyle w:val="BodyText"/>
              <w:ind w:left="-180"/>
              <w:rPr>
                <w:sz w:val="20"/>
              </w:rPr>
            </w:pPr>
          </w:p>
        </w:tc>
        <w:tc>
          <w:tcPr>
            <w:tcW w:w="1620" w:type="dxa"/>
          </w:tcPr>
          <w:p w:rsidR="00BA41A5" w:rsidP="00875E63" w:rsidRDefault="00BA41A5" w14:paraId="7036A89D" wp14:textId="77777777">
            <w:pPr>
              <w:pStyle w:val="BodyText"/>
              <w:ind w:left="-180"/>
              <w:rPr>
                <w:sz w:val="20"/>
              </w:rPr>
            </w:pPr>
          </w:p>
        </w:tc>
        <w:tc>
          <w:tcPr>
            <w:tcW w:w="1620" w:type="dxa"/>
          </w:tcPr>
          <w:p w:rsidR="00BA41A5" w:rsidP="00875E63" w:rsidRDefault="00BA41A5" w14:paraId="100400FF" wp14:textId="77777777">
            <w:pPr>
              <w:pStyle w:val="BodyText"/>
              <w:ind w:left="-180"/>
              <w:rPr>
                <w:sz w:val="20"/>
              </w:rPr>
            </w:pPr>
          </w:p>
        </w:tc>
        <w:tc>
          <w:tcPr>
            <w:tcW w:w="1620" w:type="dxa"/>
          </w:tcPr>
          <w:p w:rsidR="00BA41A5" w:rsidP="00875E63" w:rsidRDefault="00BA41A5" w14:paraId="236D34D5" wp14:textId="77777777">
            <w:pPr>
              <w:pStyle w:val="BodyText"/>
              <w:ind w:left="-180"/>
              <w:rPr>
                <w:sz w:val="20"/>
              </w:rPr>
            </w:pPr>
          </w:p>
        </w:tc>
        <w:tc>
          <w:tcPr>
            <w:tcW w:w="1440" w:type="dxa"/>
          </w:tcPr>
          <w:p w:rsidR="00BA41A5" w:rsidP="00875E63" w:rsidRDefault="00BA41A5" w14:paraId="5EC326E5" wp14:textId="77777777">
            <w:pPr>
              <w:pStyle w:val="BodyText"/>
              <w:rPr>
                <w:sz w:val="20"/>
              </w:rPr>
            </w:pPr>
          </w:p>
        </w:tc>
      </w:tr>
      <w:tr xmlns:wp14="http://schemas.microsoft.com/office/word/2010/wordml" w:rsidR="00BA41A5" w14:paraId="5FDFB701" wp14:textId="77777777">
        <w:tc>
          <w:tcPr>
            <w:tcW w:w="1980" w:type="dxa"/>
          </w:tcPr>
          <w:p w:rsidR="00BA41A5" w:rsidP="00875E63" w:rsidRDefault="00BA41A5" w14:paraId="5D16C812" wp14:textId="77777777">
            <w:pPr>
              <w:pStyle w:val="BodyText"/>
              <w:rPr>
                <w:sz w:val="20"/>
              </w:rPr>
            </w:pPr>
          </w:p>
        </w:tc>
        <w:tc>
          <w:tcPr>
            <w:tcW w:w="1440" w:type="dxa"/>
          </w:tcPr>
          <w:p w:rsidR="00BA41A5" w:rsidP="00875E63" w:rsidRDefault="00BA41A5" w14:paraId="31F79B53" wp14:textId="77777777">
            <w:pPr>
              <w:pStyle w:val="BodyText"/>
              <w:ind w:left="-180"/>
              <w:rPr>
                <w:sz w:val="20"/>
              </w:rPr>
            </w:pPr>
          </w:p>
        </w:tc>
        <w:tc>
          <w:tcPr>
            <w:tcW w:w="1440" w:type="dxa"/>
          </w:tcPr>
          <w:p w:rsidR="00BA41A5" w:rsidP="00875E63" w:rsidRDefault="00BA41A5" w14:paraId="5A8860C7" wp14:textId="77777777">
            <w:pPr>
              <w:pStyle w:val="BodyText"/>
              <w:ind w:left="-180"/>
              <w:rPr>
                <w:sz w:val="20"/>
              </w:rPr>
            </w:pPr>
          </w:p>
        </w:tc>
        <w:tc>
          <w:tcPr>
            <w:tcW w:w="1620" w:type="dxa"/>
          </w:tcPr>
          <w:p w:rsidR="00BA41A5" w:rsidP="00875E63" w:rsidRDefault="00BA41A5" w14:paraId="69023152" wp14:textId="77777777">
            <w:pPr>
              <w:pStyle w:val="BodyText"/>
              <w:ind w:left="-180"/>
              <w:rPr>
                <w:sz w:val="20"/>
              </w:rPr>
            </w:pPr>
          </w:p>
        </w:tc>
        <w:tc>
          <w:tcPr>
            <w:tcW w:w="1620" w:type="dxa"/>
          </w:tcPr>
          <w:p w:rsidR="00BA41A5" w:rsidP="00875E63" w:rsidRDefault="00BA41A5" w14:paraId="4A0108ED" wp14:textId="77777777">
            <w:pPr>
              <w:pStyle w:val="BodyText"/>
              <w:ind w:left="-180"/>
              <w:rPr>
                <w:sz w:val="20"/>
              </w:rPr>
            </w:pPr>
          </w:p>
        </w:tc>
        <w:tc>
          <w:tcPr>
            <w:tcW w:w="1620" w:type="dxa"/>
          </w:tcPr>
          <w:p w:rsidR="00BA41A5" w:rsidP="00875E63" w:rsidRDefault="00BA41A5" w14:paraId="69C61895" wp14:textId="77777777">
            <w:pPr>
              <w:pStyle w:val="BodyText"/>
              <w:ind w:left="-180"/>
              <w:rPr>
                <w:sz w:val="20"/>
              </w:rPr>
            </w:pPr>
          </w:p>
        </w:tc>
        <w:tc>
          <w:tcPr>
            <w:tcW w:w="1440" w:type="dxa"/>
          </w:tcPr>
          <w:p w:rsidR="00BA41A5" w:rsidP="00875E63" w:rsidRDefault="00BA41A5" w14:paraId="7EC6EA35" wp14:textId="77777777">
            <w:pPr>
              <w:pStyle w:val="BodyText"/>
              <w:rPr>
                <w:sz w:val="20"/>
              </w:rPr>
            </w:pPr>
          </w:p>
        </w:tc>
      </w:tr>
      <w:tr xmlns:wp14="http://schemas.microsoft.com/office/word/2010/wordml" w:rsidR="00BA41A5" w14:paraId="759D443F" wp14:textId="77777777">
        <w:tc>
          <w:tcPr>
            <w:tcW w:w="1980" w:type="dxa"/>
          </w:tcPr>
          <w:p w:rsidR="00BA41A5" w:rsidP="00875E63" w:rsidRDefault="00BA41A5" w14:paraId="2EA6001D" wp14:textId="77777777">
            <w:pPr>
              <w:pStyle w:val="BodyText"/>
              <w:rPr>
                <w:sz w:val="20"/>
              </w:rPr>
            </w:pPr>
          </w:p>
        </w:tc>
        <w:tc>
          <w:tcPr>
            <w:tcW w:w="1440" w:type="dxa"/>
          </w:tcPr>
          <w:p w:rsidR="00BA41A5" w:rsidP="00875E63" w:rsidRDefault="00BA41A5" w14:paraId="6E6E9E87" wp14:textId="77777777">
            <w:pPr>
              <w:pStyle w:val="BodyText"/>
              <w:ind w:left="-180"/>
              <w:rPr>
                <w:sz w:val="20"/>
              </w:rPr>
            </w:pPr>
          </w:p>
        </w:tc>
        <w:tc>
          <w:tcPr>
            <w:tcW w:w="1440" w:type="dxa"/>
          </w:tcPr>
          <w:p w:rsidR="00BA41A5" w:rsidP="00875E63" w:rsidRDefault="00BA41A5" w14:paraId="1D2B9F59" wp14:textId="77777777">
            <w:pPr>
              <w:pStyle w:val="BodyText"/>
              <w:ind w:left="-180"/>
              <w:rPr>
                <w:sz w:val="20"/>
              </w:rPr>
            </w:pPr>
          </w:p>
        </w:tc>
        <w:tc>
          <w:tcPr>
            <w:tcW w:w="1620" w:type="dxa"/>
          </w:tcPr>
          <w:p w:rsidR="00BA41A5" w:rsidP="00875E63" w:rsidRDefault="00BA41A5" w14:paraId="67BF1F1A" wp14:textId="77777777">
            <w:pPr>
              <w:pStyle w:val="BodyText"/>
              <w:ind w:left="-180"/>
              <w:rPr>
                <w:sz w:val="20"/>
              </w:rPr>
            </w:pPr>
          </w:p>
        </w:tc>
        <w:tc>
          <w:tcPr>
            <w:tcW w:w="1620" w:type="dxa"/>
          </w:tcPr>
          <w:p w:rsidR="00BA41A5" w:rsidP="00875E63" w:rsidRDefault="00BA41A5" w14:paraId="7271D0F7" wp14:textId="77777777">
            <w:pPr>
              <w:pStyle w:val="BodyText"/>
              <w:ind w:left="-180"/>
              <w:rPr>
                <w:sz w:val="20"/>
              </w:rPr>
            </w:pPr>
          </w:p>
        </w:tc>
        <w:tc>
          <w:tcPr>
            <w:tcW w:w="1620" w:type="dxa"/>
          </w:tcPr>
          <w:p w:rsidR="00BA41A5" w:rsidP="00875E63" w:rsidRDefault="00BA41A5" w14:paraId="62298A41" wp14:textId="77777777">
            <w:pPr>
              <w:pStyle w:val="BodyText"/>
              <w:ind w:left="-180"/>
              <w:rPr>
                <w:sz w:val="20"/>
              </w:rPr>
            </w:pPr>
          </w:p>
        </w:tc>
        <w:tc>
          <w:tcPr>
            <w:tcW w:w="1440" w:type="dxa"/>
          </w:tcPr>
          <w:p w:rsidR="00BA41A5" w:rsidP="00875E63" w:rsidRDefault="00BA41A5" w14:paraId="5E225264" wp14:textId="77777777">
            <w:pPr>
              <w:pStyle w:val="BodyText"/>
              <w:rPr>
                <w:sz w:val="20"/>
              </w:rPr>
            </w:pPr>
          </w:p>
        </w:tc>
      </w:tr>
      <w:tr xmlns:wp14="http://schemas.microsoft.com/office/word/2010/wordml" w:rsidR="00BA41A5" w14:paraId="631D1162" wp14:textId="77777777">
        <w:tc>
          <w:tcPr>
            <w:tcW w:w="1980" w:type="dxa"/>
          </w:tcPr>
          <w:p w:rsidR="00BA41A5" w:rsidP="00875E63" w:rsidRDefault="00BA41A5" w14:paraId="5C0833ED" wp14:textId="77777777">
            <w:pPr>
              <w:pStyle w:val="BodyText"/>
              <w:rPr>
                <w:sz w:val="20"/>
              </w:rPr>
            </w:pPr>
          </w:p>
        </w:tc>
        <w:tc>
          <w:tcPr>
            <w:tcW w:w="1440" w:type="dxa"/>
          </w:tcPr>
          <w:p w:rsidR="00BA41A5" w:rsidP="00875E63" w:rsidRDefault="00BA41A5" w14:paraId="22195C6E" wp14:textId="77777777">
            <w:pPr>
              <w:pStyle w:val="BodyText"/>
              <w:ind w:left="-180"/>
              <w:rPr>
                <w:sz w:val="20"/>
              </w:rPr>
            </w:pPr>
          </w:p>
        </w:tc>
        <w:tc>
          <w:tcPr>
            <w:tcW w:w="1440" w:type="dxa"/>
          </w:tcPr>
          <w:p w:rsidR="00BA41A5" w:rsidP="00875E63" w:rsidRDefault="00BA41A5" w14:paraId="52615628" wp14:textId="77777777">
            <w:pPr>
              <w:pStyle w:val="BodyText"/>
              <w:ind w:left="-180"/>
              <w:rPr>
                <w:sz w:val="20"/>
              </w:rPr>
            </w:pPr>
          </w:p>
        </w:tc>
        <w:tc>
          <w:tcPr>
            <w:tcW w:w="1620" w:type="dxa"/>
          </w:tcPr>
          <w:p w:rsidR="00BA41A5" w:rsidP="00875E63" w:rsidRDefault="00BA41A5" w14:paraId="20F67243" wp14:textId="77777777">
            <w:pPr>
              <w:pStyle w:val="BodyText"/>
              <w:ind w:left="-180"/>
              <w:rPr>
                <w:sz w:val="20"/>
              </w:rPr>
            </w:pPr>
          </w:p>
        </w:tc>
        <w:tc>
          <w:tcPr>
            <w:tcW w:w="1620" w:type="dxa"/>
          </w:tcPr>
          <w:p w:rsidR="00BA41A5" w:rsidP="00875E63" w:rsidRDefault="00BA41A5" w14:paraId="69AE748D" wp14:textId="77777777">
            <w:pPr>
              <w:pStyle w:val="BodyText"/>
              <w:ind w:left="-180"/>
              <w:rPr>
                <w:sz w:val="20"/>
              </w:rPr>
            </w:pPr>
          </w:p>
        </w:tc>
        <w:tc>
          <w:tcPr>
            <w:tcW w:w="1620" w:type="dxa"/>
          </w:tcPr>
          <w:p w:rsidR="00BA41A5" w:rsidP="00875E63" w:rsidRDefault="00BA41A5" w14:paraId="6E49FB14" wp14:textId="77777777">
            <w:pPr>
              <w:pStyle w:val="BodyText"/>
              <w:ind w:left="-180"/>
              <w:rPr>
                <w:sz w:val="20"/>
              </w:rPr>
            </w:pPr>
          </w:p>
        </w:tc>
        <w:tc>
          <w:tcPr>
            <w:tcW w:w="1440" w:type="dxa"/>
          </w:tcPr>
          <w:p w:rsidR="00BA41A5" w:rsidP="00875E63" w:rsidRDefault="00BA41A5" w14:paraId="66D2D44C" wp14:textId="77777777">
            <w:pPr>
              <w:pStyle w:val="BodyText"/>
              <w:rPr>
                <w:sz w:val="20"/>
              </w:rPr>
            </w:pPr>
          </w:p>
        </w:tc>
      </w:tr>
      <w:tr xmlns:wp14="http://schemas.microsoft.com/office/word/2010/wordml" w:rsidR="00BA41A5" w14:paraId="353D418B" wp14:textId="77777777">
        <w:tc>
          <w:tcPr>
            <w:tcW w:w="1980" w:type="dxa"/>
          </w:tcPr>
          <w:p w:rsidR="00BA41A5" w:rsidP="00875E63" w:rsidRDefault="00BA41A5" w14:paraId="497576D6" wp14:textId="77777777">
            <w:pPr>
              <w:pStyle w:val="BodyText"/>
              <w:rPr>
                <w:sz w:val="20"/>
              </w:rPr>
            </w:pPr>
          </w:p>
        </w:tc>
        <w:tc>
          <w:tcPr>
            <w:tcW w:w="1440" w:type="dxa"/>
          </w:tcPr>
          <w:p w:rsidR="00BA41A5" w:rsidP="00875E63" w:rsidRDefault="00BA41A5" w14:paraId="3F7AA873" wp14:textId="77777777">
            <w:pPr>
              <w:pStyle w:val="BodyText"/>
              <w:ind w:left="-180"/>
              <w:rPr>
                <w:sz w:val="20"/>
              </w:rPr>
            </w:pPr>
          </w:p>
        </w:tc>
        <w:tc>
          <w:tcPr>
            <w:tcW w:w="1440" w:type="dxa"/>
          </w:tcPr>
          <w:p w:rsidR="00BA41A5" w:rsidP="00875E63" w:rsidRDefault="00BA41A5" w14:paraId="6137670B" wp14:textId="77777777">
            <w:pPr>
              <w:pStyle w:val="BodyText"/>
              <w:ind w:left="-180"/>
              <w:rPr>
                <w:sz w:val="20"/>
              </w:rPr>
            </w:pPr>
          </w:p>
        </w:tc>
        <w:tc>
          <w:tcPr>
            <w:tcW w:w="1620" w:type="dxa"/>
          </w:tcPr>
          <w:p w:rsidR="00BA41A5" w:rsidP="00875E63" w:rsidRDefault="00BA41A5" w14:paraId="7C4E605C" wp14:textId="77777777">
            <w:pPr>
              <w:pStyle w:val="BodyText"/>
              <w:ind w:left="-180"/>
              <w:rPr>
                <w:sz w:val="20"/>
              </w:rPr>
            </w:pPr>
          </w:p>
        </w:tc>
        <w:tc>
          <w:tcPr>
            <w:tcW w:w="1620" w:type="dxa"/>
          </w:tcPr>
          <w:p w:rsidR="00BA41A5" w:rsidP="00875E63" w:rsidRDefault="00BA41A5" w14:paraId="42C8D22F" wp14:textId="77777777">
            <w:pPr>
              <w:pStyle w:val="BodyText"/>
              <w:ind w:left="-180"/>
              <w:rPr>
                <w:sz w:val="20"/>
              </w:rPr>
            </w:pPr>
          </w:p>
        </w:tc>
        <w:tc>
          <w:tcPr>
            <w:tcW w:w="1620" w:type="dxa"/>
          </w:tcPr>
          <w:p w:rsidR="00BA41A5" w:rsidP="00875E63" w:rsidRDefault="00BA41A5" w14:paraId="1D11BA2D" wp14:textId="77777777">
            <w:pPr>
              <w:pStyle w:val="BodyText"/>
              <w:ind w:left="-180"/>
              <w:rPr>
                <w:sz w:val="20"/>
              </w:rPr>
            </w:pPr>
          </w:p>
        </w:tc>
        <w:tc>
          <w:tcPr>
            <w:tcW w:w="1440" w:type="dxa"/>
          </w:tcPr>
          <w:p w:rsidR="00BA41A5" w:rsidP="00875E63" w:rsidRDefault="00BA41A5" w14:paraId="68679478" wp14:textId="77777777">
            <w:pPr>
              <w:pStyle w:val="BodyText"/>
              <w:rPr>
                <w:sz w:val="20"/>
              </w:rPr>
            </w:pPr>
          </w:p>
        </w:tc>
      </w:tr>
      <w:tr xmlns:wp14="http://schemas.microsoft.com/office/word/2010/wordml" w:rsidR="00BA41A5" w14:paraId="48265B28" wp14:textId="77777777">
        <w:tc>
          <w:tcPr>
            <w:tcW w:w="1980" w:type="dxa"/>
          </w:tcPr>
          <w:p w:rsidR="00BA41A5" w:rsidP="00875E63" w:rsidRDefault="00BA41A5" w14:paraId="6FDFE1B0" wp14:textId="77777777">
            <w:pPr>
              <w:pStyle w:val="BodyText"/>
              <w:rPr>
                <w:sz w:val="20"/>
              </w:rPr>
            </w:pPr>
          </w:p>
        </w:tc>
        <w:tc>
          <w:tcPr>
            <w:tcW w:w="1440" w:type="dxa"/>
          </w:tcPr>
          <w:p w:rsidR="00BA41A5" w:rsidP="00875E63" w:rsidRDefault="00BA41A5" w14:paraId="7CDA4C15" wp14:textId="77777777">
            <w:pPr>
              <w:pStyle w:val="BodyText"/>
              <w:ind w:left="-180"/>
              <w:rPr>
                <w:sz w:val="20"/>
              </w:rPr>
            </w:pPr>
          </w:p>
        </w:tc>
        <w:tc>
          <w:tcPr>
            <w:tcW w:w="1440" w:type="dxa"/>
          </w:tcPr>
          <w:p w:rsidR="00BA41A5" w:rsidP="00875E63" w:rsidRDefault="00BA41A5" w14:paraId="72B11859" wp14:textId="77777777">
            <w:pPr>
              <w:pStyle w:val="BodyText"/>
              <w:ind w:left="-180"/>
              <w:rPr>
                <w:sz w:val="20"/>
              </w:rPr>
            </w:pPr>
          </w:p>
        </w:tc>
        <w:tc>
          <w:tcPr>
            <w:tcW w:w="1620" w:type="dxa"/>
          </w:tcPr>
          <w:p w:rsidR="00BA41A5" w:rsidP="00875E63" w:rsidRDefault="00BA41A5" w14:paraId="26AE80E0" wp14:textId="77777777">
            <w:pPr>
              <w:pStyle w:val="BodyText"/>
              <w:ind w:left="-180"/>
              <w:rPr>
                <w:sz w:val="20"/>
              </w:rPr>
            </w:pPr>
          </w:p>
        </w:tc>
        <w:tc>
          <w:tcPr>
            <w:tcW w:w="1620" w:type="dxa"/>
          </w:tcPr>
          <w:p w:rsidR="00BA41A5" w:rsidP="00875E63" w:rsidRDefault="00BA41A5" w14:paraId="2D640B04" wp14:textId="77777777">
            <w:pPr>
              <w:pStyle w:val="BodyText"/>
              <w:ind w:left="-180"/>
              <w:rPr>
                <w:sz w:val="20"/>
              </w:rPr>
            </w:pPr>
          </w:p>
        </w:tc>
        <w:tc>
          <w:tcPr>
            <w:tcW w:w="1620" w:type="dxa"/>
          </w:tcPr>
          <w:p w:rsidR="00BA41A5" w:rsidP="00875E63" w:rsidRDefault="00BA41A5" w14:paraId="21883DEA" wp14:textId="77777777">
            <w:pPr>
              <w:pStyle w:val="BodyText"/>
              <w:ind w:left="-180"/>
              <w:rPr>
                <w:sz w:val="20"/>
              </w:rPr>
            </w:pPr>
          </w:p>
        </w:tc>
        <w:tc>
          <w:tcPr>
            <w:tcW w:w="1440" w:type="dxa"/>
          </w:tcPr>
          <w:p w:rsidR="00BA41A5" w:rsidP="00875E63" w:rsidRDefault="00BA41A5" w14:paraId="5EAEC3FB" wp14:textId="77777777">
            <w:pPr>
              <w:pStyle w:val="BodyText"/>
              <w:rPr>
                <w:sz w:val="20"/>
              </w:rPr>
            </w:pPr>
          </w:p>
        </w:tc>
      </w:tr>
      <w:tr xmlns:wp14="http://schemas.microsoft.com/office/word/2010/wordml" w:rsidR="00BA41A5" w14:paraId="327B2C0A" wp14:textId="77777777">
        <w:tc>
          <w:tcPr>
            <w:tcW w:w="1980" w:type="dxa"/>
          </w:tcPr>
          <w:p w:rsidR="00BA41A5" w:rsidP="00875E63" w:rsidRDefault="00BA41A5" w14:paraId="1909DA1C" wp14:textId="77777777">
            <w:pPr>
              <w:pStyle w:val="BodyText"/>
              <w:rPr>
                <w:sz w:val="20"/>
              </w:rPr>
            </w:pPr>
          </w:p>
        </w:tc>
        <w:tc>
          <w:tcPr>
            <w:tcW w:w="1440" w:type="dxa"/>
          </w:tcPr>
          <w:p w:rsidR="00BA41A5" w:rsidP="00875E63" w:rsidRDefault="00BA41A5" w14:paraId="2B08FB67" wp14:textId="77777777">
            <w:pPr>
              <w:pStyle w:val="BodyText"/>
              <w:ind w:left="-180"/>
              <w:rPr>
                <w:sz w:val="20"/>
              </w:rPr>
            </w:pPr>
          </w:p>
        </w:tc>
        <w:tc>
          <w:tcPr>
            <w:tcW w:w="1440" w:type="dxa"/>
          </w:tcPr>
          <w:p w:rsidR="00BA41A5" w:rsidP="00875E63" w:rsidRDefault="00BA41A5" w14:paraId="3B402590" wp14:textId="77777777">
            <w:pPr>
              <w:pStyle w:val="BodyText"/>
              <w:ind w:left="-180"/>
              <w:rPr>
                <w:sz w:val="20"/>
              </w:rPr>
            </w:pPr>
          </w:p>
        </w:tc>
        <w:tc>
          <w:tcPr>
            <w:tcW w:w="1620" w:type="dxa"/>
          </w:tcPr>
          <w:p w:rsidR="00BA41A5" w:rsidP="00875E63" w:rsidRDefault="00BA41A5" w14:paraId="25CAB78A" wp14:textId="77777777">
            <w:pPr>
              <w:pStyle w:val="BodyText"/>
              <w:ind w:left="-180"/>
              <w:rPr>
                <w:sz w:val="20"/>
              </w:rPr>
            </w:pPr>
          </w:p>
        </w:tc>
        <w:tc>
          <w:tcPr>
            <w:tcW w:w="1620" w:type="dxa"/>
          </w:tcPr>
          <w:p w:rsidR="00BA41A5" w:rsidP="00875E63" w:rsidRDefault="00BA41A5" w14:paraId="20A101BD" wp14:textId="77777777">
            <w:pPr>
              <w:pStyle w:val="BodyText"/>
              <w:ind w:left="-180"/>
              <w:rPr>
                <w:sz w:val="20"/>
              </w:rPr>
            </w:pPr>
          </w:p>
        </w:tc>
        <w:tc>
          <w:tcPr>
            <w:tcW w:w="1620" w:type="dxa"/>
          </w:tcPr>
          <w:p w:rsidR="00BA41A5" w:rsidP="00875E63" w:rsidRDefault="00BA41A5" w14:paraId="17B663BD" wp14:textId="77777777">
            <w:pPr>
              <w:pStyle w:val="BodyText"/>
              <w:ind w:left="-180"/>
              <w:rPr>
                <w:sz w:val="20"/>
              </w:rPr>
            </w:pPr>
          </w:p>
        </w:tc>
        <w:tc>
          <w:tcPr>
            <w:tcW w:w="1440" w:type="dxa"/>
          </w:tcPr>
          <w:p w:rsidR="00BA41A5" w:rsidP="00875E63" w:rsidRDefault="00BA41A5" w14:paraId="3202D14C" wp14:textId="77777777">
            <w:pPr>
              <w:pStyle w:val="BodyText"/>
              <w:rPr>
                <w:sz w:val="20"/>
              </w:rPr>
            </w:pPr>
          </w:p>
        </w:tc>
      </w:tr>
      <w:tr xmlns:wp14="http://schemas.microsoft.com/office/word/2010/wordml" w:rsidR="00BA41A5" w14:paraId="120481C8" wp14:textId="77777777">
        <w:tc>
          <w:tcPr>
            <w:tcW w:w="1980" w:type="dxa"/>
          </w:tcPr>
          <w:p w:rsidR="00BA41A5" w:rsidP="00875E63" w:rsidRDefault="00BA41A5" w14:paraId="768DA16B" wp14:textId="77777777">
            <w:pPr>
              <w:pStyle w:val="BodyText"/>
              <w:rPr>
                <w:sz w:val="20"/>
              </w:rPr>
            </w:pPr>
          </w:p>
        </w:tc>
        <w:tc>
          <w:tcPr>
            <w:tcW w:w="1440" w:type="dxa"/>
          </w:tcPr>
          <w:p w:rsidR="00BA41A5" w:rsidP="00875E63" w:rsidRDefault="00BA41A5" w14:paraId="0DEF032B" wp14:textId="77777777">
            <w:pPr>
              <w:pStyle w:val="BodyText"/>
              <w:ind w:left="-180"/>
              <w:rPr>
                <w:sz w:val="20"/>
              </w:rPr>
            </w:pPr>
          </w:p>
        </w:tc>
        <w:tc>
          <w:tcPr>
            <w:tcW w:w="1440" w:type="dxa"/>
          </w:tcPr>
          <w:p w:rsidR="00BA41A5" w:rsidP="00875E63" w:rsidRDefault="00BA41A5" w14:paraId="6ED37891" wp14:textId="77777777">
            <w:pPr>
              <w:pStyle w:val="BodyText"/>
              <w:ind w:left="-180"/>
              <w:rPr>
                <w:sz w:val="20"/>
              </w:rPr>
            </w:pPr>
          </w:p>
        </w:tc>
        <w:tc>
          <w:tcPr>
            <w:tcW w:w="1620" w:type="dxa"/>
          </w:tcPr>
          <w:p w:rsidR="00BA41A5" w:rsidP="00875E63" w:rsidRDefault="00BA41A5" w14:paraId="72F82E38" wp14:textId="77777777">
            <w:pPr>
              <w:pStyle w:val="BodyText"/>
              <w:ind w:left="-180"/>
              <w:rPr>
                <w:sz w:val="20"/>
              </w:rPr>
            </w:pPr>
          </w:p>
        </w:tc>
        <w:tc>
          <w:tcPr>
            <w:tcW w:w="1620" w:type="dxa"/>
          </w:tcPr>
          <w:p w:rsidR="00BA41A5" w:rsidP="00875E63" w:rsidRDefault="00BA41A5" w14:paraId="13C9C520" wp14:textId="77777777">
            <w:pPr>
              <w:pStyle w:val="BodyText"/>
              <w:ind w:left="-180"/>
              <w:rPr>
                <w:sz w:val="20"/>
              </w:rPr>
            </w:pPr>
          </w:p>
        </w:tc>
        <w:tc>
          <w:tcPr>
            <w:tcW w:w="1620" w:type="dxa"/>
          </w:tcPr>
          <w:p w:rsidR="00BA41A5" w:rsidP="00875E63" w:rsidRDefault="00BA41A5" w14:paraId="7CB9981B" wp14:textId="77777777">
            <w:pPr>
              <w:pStyle w:val="BodyText"/>
              <w:ind w:left="-180"/>
              <w:rPr>
                <w:sz w:val="20"/>
              </w:rPr>
            </w:pPr>
          </w:p>
        </w:tc>
        <w:tc>
          <w:tcPr>
            <w:tcW w:w="1440" w:type="dxa"/>
          </w:tcPr>
          <w:p w:rsidR="00BA41A5" w:rsidP="00875E63" w:rsidRDefault="00BA41A5" w14:paraId="16B99BB8" wp14:textId="77777777">
            <w:pPr>
              <w:pStyle w:val="BodyText"/>
              <w:rPr>
                <w:sz w:val="20"/>
              </w:rPr>
            </w:pPr>
          </w:p>
        </w:tc>
      </w:tr>
      <w:tr xmlns:wp14="http://schemas.microsoft.com/office/word/2010/wordml" w:rsidR="00BA41A5" w14:paraId="70368D38" wp14:textId="77777777">
        <w:tc>
          <w:tcPr>
            <w:tcW w:w="1980" w:type="dxa"/>
          </w:tcPr>
          <w:p w:rsidR="00BA41A5" w:rsidP="00875E63" w:rsidRDefault="00BA41A5" w14:paraId="3ACE5A13" wp14:textId="77777777">
            <w:pPr>
              <w:pStyle w:val="BodyText"/>
              <w:rPr>
                <w:sz w:val="20"/>
              </w:rPr>
            </w:pPr>
          </w:p>
        </w:tc>
        <w:tc>
          <w:tcPr>
            <w:tcW w:w="1440" w:type="dxa"/>
          </w:tcPr>
          <w:p w:rsidR="00BA41A5" w:rsidP="00875E63" w:rsidRDefault="00BA41A5" w14:paraId="2D4DF658" wp14:textId="77777777">
            <w:pPr>
              <w:pStyle w:val="BodyText"/>
              <w:ind w:left="-180"/>
              <w:rPr>
                <w:sz w:val="20"/>
              </w:rPr>
            </w:pPr>
          </w:p>
        </w:tc>
        <w:tc>
          <w:tcPr>
            <w:tcW w:w="1440" w:type="dxa"/>
          </w:tcPr>
          <w:p w:rsidR="00BA41A5" w:rsidP="00875E63" w:rsidRDefault="00BA41A5" w14:paraId="74A0D882" wp14:textId="77777777">
            <w:pPr>
              <w:pStyle w:val="BodyText"/>
              <w:ind w:left="-180"/>
              <w:rPr>
                <w:sz w:val="20"/>
              </w:rPr>
            </w:pPr>
          </w:p>
        </w:tc>
        <w:tc>
          <w:tcPr>
            <w:tcW w:w="1620" w:type="dxa"/>
          </w:tcPr>
          <w:p w:rsidR="00BA41A5" w:rsidP="00875E63" w:rsidRDefault="00BA41A5" w14:paraId="3ABF7040" wp14:textId="77777777">
            <w:pPr>
              <w:pStyle w:val="BodyText"/>
              <w:ind w:left="-180"/>
              <w:rPr>
                <w:sz w:val="20"/>
              </w:rPr>
            </w:pPr>
          </w:p>
        </w:tc>
        <w:tc>
          <w:tcPr>
            <w:tcW w:w="1620" w:type="dxa"/>
          </w:tcPr>
          <w:p w:rsidR="00BA41A5" w:rsidP="00875E63" w:rsidRDefault="00BA41A5" w14:paraId="48E0C089" wp14:textId="77777777">
            <w:pPr>
              <w:pStyle w:val="BodyText"/>
              <w:ind w:left="-180"/>
              <w:rPr>
                <w:sz w:val="20"/>
              </w:rPr>
            </w:pPr>
          </w:p>
        </w:tc>
        <w:tc>
          <w:tcPr>
            <w:tcW w:w="1620" w:type="dxa"/>
          </w:tcPr>
          <w:p w:rsidR="00BA41A5" w:rsidP="00875E63" w:rsidRDefault="00BA41A5" w14:paraId="3D7EEB05" wp14:textId="77777777">
            <w:pPr>
              <w:pStyle w:val="BodyText"/>
              <w:ind w:left="-180"/>
              <w:rPr>
                <w:sz w:val="20"/>
              </w:rPr>
            </w:pPr>
          </w:p>
        </w:tc>
        <w:tc>
          <w:tcPr>
            <w:tcW w:w="1440" w:type="dxa"/>
          </w:tcPr>
          <w:p w:rsidR="00BA41A5" w:rsidP="00875E63" w:rsidRDefault="00BA41A5" w14:paraId="3CFFF41C" wp14:textId="77777777">
            <w:pPr>
              <w:pStyle w:val="BodyText"/>
              <w:rPr>
                <w:sz w:val="20"/>
              </w:rPr>
            </w:pPr>
          </w:p>
        </w:tc>
      </w:tr>
      <w:tr xmlns:wp14="http://schemas.microsoft.com/office/word/2010/wordml" w:rsidR="00BA41A5" w14:paraId="1F77EBAA" wp14:textId="77777777">
        <w:tc>
          <w:tcPr>
            <w:tcW w:w="1980" w:type="dxa"/>
          </w:tcPr>
          <w:p w:rsidR="00BA41A5" w:rsidP="00875E63" w:rsidRDefault="00BA41A5" w14:paraId="744C077E" wp14:textId="77777777">
            <w:pPr>
              <w:pStyle w:val="BodyText"/>
              <w:rPr>
                <w:sz w:val="20"/>
              </w:rPr>
            </w:pPr>
          </w:p>
        </w:tc>
        <w:tc>
          <w:tcPr>
            <w:tcW w:w="1440" w:type="dxa"/>
          </w:tcPr>
          <w:p w:rsidR="00BA41A5" w:rsidP="00875E63" w:rsidRDefault="00BA41A5" w14:paraId="1EAAE41F" wp14:textId="77777777">
            <w:pPr>
              <w:pStyle w:val="BodyText"/>
              <w:ind w:left="-180"/>
              <w:rPr>
                <w:sz w:val="20"/>
              </w:rPr>
            </w:pPr>
          </w:p>
        </w:tc>
        <w:tc>
          <w:tcPr>
            <w:tcW w:w="1440" w:type="dxa"/>
          </w:tcPr>
          <w:p w:rsidR="00BA41A5" w:rsidP="00875E63" w:rsidRDefault="00BA41A5" w14:paraId="5AA2F7CB" wp14:textId="77777777">
            <w:pPr>
              <w:pStyle w:val="BodyText"/>
              <w:ind w:left="-180"/>
              <w:rPr>
                <w:sz w:val="20"/>
              </w:rPr>
            </w:pPr>
          </w:p>
        </w:tc>
        <w:tc>
          <w:tcPr>
            <w:tcW w:w="1620" w:type="dxa"/>
          </w:tcPr>
          <w:p w:rsidR="00BA41A5" w:rsidP="00875E63" w:rsidRDefault="00BA41A5" w14:paraId="0CFD33CC" wp14:textId="77777777">
            <w:pPr>
              <w:pStyle w:val="BodyText"/>
              <w:ind w:left="-180"/>
              <w:rPr>
                <w:sz w:val="20"/>
              </w:rPr>
            </w:pPr>
          </w:p>
        </w:tc>
        <w:tc>
          <w:tcPr>
            <w:tcW w:w="1620" w:type="dxa"/>
          </w:tcPr>
          <w:p w:rsidR="00BA41A5" w:rsidP="00875E63" w:rsidRDefault="00BA41A5" w14:paraId="70DA8DD6" wp14:textId="77777777">
            <w:pPr>
              <w:pStyle w:val="BodyText"/>
              <w:ind w:left="-180"/>
              <w:rPr>
                <w:sz w:val="20"/>
              </w:rPr>
            </w:pPr>
          </w:p>
        </w:tc>
        <w:tc>
          <w:tcPr>
            <w:tcW w:w="1620" w:type="dxa"/>
          </w:tcPr>
          <w:p w:rsidR="00BA41A5" w:rsidP="00875E63" w:rsidRDefault="00BA41A5" w14:paraId="031FC3C4" wp14:textId="77777777">
            <w:pPr>
              <w:pStyle w:val="BodyText"/>
              <w:ind w:left="-180"/>
              <w:rPr>
                <w:sz w:val="20"/>
              </w:rPr>
            </w:pPr>
          </w:p>
        </w:tc>
        <w:tc>
          <w:tcPr>
            <w:tcW w:w="1440" w:type="dxa"/>
          </w:tcPr>
          <w:p w:rsidR="00BA41A5" w:rsidP="00875E63" w:rsidRDefault="00BA41A5" w14:paraId="51F86C0B" wp14:textId="77777777">
            <w:pPr>
              <w:pStyle w:val="BodyText"/>
              <w:rPr>
                <w:sz w:val="20"/>
              </w:rPr>
            </w:pPr>
          </w:p>
        </w:tc>
      </w:tr>
      <w:tr xmlns:wp14="http://schemas.microsoft.com/office/word/2010/wordml" w:rsidR="00BA41A5" w14:paraId="44CF19CC" wp14:textId="77777777">
        <w:tc>
          <w:tcPr>
            <w:tcW w:w="1980" w:type="dxa"/>
          </w:tcPr>
          <w:p w:rsidR="00BA41A5" w:rsidP="00875E63" w:rsidRDefault="00BA41A5" w14:paraId="2A3F552C" wp14:textId="77777777">
            <w:pPr>
              <w:pStyle w:val="BodyText"/>
              <w:rPr>
                <w:sz w:val="20"/>
              </w:rPr>
            </w:pPr>
          </w:p>
        </w:tc>
        <w:tc>
          <w:tcPr>
            <w:tcW w:w="1440" w:type="dxa"/>
          </w:tcPr>
          <w:p w:rsidR="00BA41A5" w:rsidP="00875E63" w:rsidRDefault="00BA41A5" w14:paraId="2B267D93" wp14:textId="77777777">
            <w:pPr>
              <w:pStyle w:val="BodyText"/>
              <w:ind w:left="-180"/>
              <w:rPr>
                <w:sz w:val="20"/>
              </w:rPr>
            </w:pPr>
          </w:p>
        </w:tc>
        <w:tc>
          <w:tcPr>
            <w:tcW w:w="1440" w:type="dxa"/>
          </w:tcPr>
          <w:p w:rsidR="00BA41A5" w:rsidP="00875E63" w:rsidRDefault="00BA41A5" w14:paraId="0F0C4E02" wp14:textId="77777777">
            <w:pPr>
              <w:pStyle w:val="BodyText"/>
              <w:ind w:left="-180"/>
              <w:rPr>
                <w:sz w:val="20"/>
              </w:rPr>
            </w:pPr>
          </w:p>
        </w:tc>
        <w:tc>
          <w:tcPr>
            <w:tcW w:w="1620" w:type="dxa"/>
          </w:tcPr>
          <w:p w:rsidR="00BA41A5" w:rsidP="00875E63" w:rsidRDefault="00BA41A5" w14:paraId="7A1EE1DD" wp14:textId="77777777">
            <w:pPr>
              <w:pStyle w:val="BodyText"/>
              <w:ind w:left="-180"/>
              <w:rPr>
                <w:sz w:val="20"/>
              </w:rPr>
            </w:pPr>
          </w:p>
        </w:tc>
        <w:tc>
          <w:tcPr>
            <w:tcW w:w="1620" w:type="dxa"/>
          </w:tcPr>
          <w:p w:rsidR="00BA41A5" w:rsidP="00875E63" w:rsidRDefault="00BA41A5" w14:paraId="47F06DF4" wp14:textId="77777777">
            <w:pPr>
              <w:pStyle w:val="BodyText"/>
              <w:ind w:left="-180"/>
              <w:rPr>
                <w:sz w:val="20"/>
              </w:rPr>
            </w:pPr>
          </w:p>
        </w:tc>
        <w:tc>
          <w:tcPr>
            <w:tcW w:w="1620" w:type="dxa"/>
          </w:tcPr>
          <w:p w:rsidR="00BA41A5" w:rsidP="00875E63" w:rsidRDefault="00BA41A5" w14:paraId="140835BF" wp14:textId="77777777">
            <w:pPr>
              <w:pStyle w:val="BodyText"/>
              <w:ind w:left="-180"/>
              <w:rPr>
                <w:sz w:val="20"/>
              </w:rPr>
            </w:pPr>
          </w:p>
        </w:tc>
        <w:tc>
          <w:tcPr>
            <w:tcW w:w="1440" w:type="dxa"/>
          </w:tcPr>
          <w:p w:rsidR="00BA41A5" w:rsidP="00875E63" w:rsidRDefault="00BA41A5" w14:paraId="7070A56A" wp14:textId="77777777">
            <w:pPr>
              <w:pStyle w:val="BodyText"/>
              <w:rPr>
                <w:sz w:val="20"/>
              </w:rPr>
            </w:pPr>
          </w:p>
        </w:tc>
      </w:tr>
      <w:tr xmlns:wp14="http://schemas.microsoft.com/office/word/2010/wordml" w:rsidR="00BA41A5" w14:paraId="20AFFC0F" wp14:textId="77777777">
        <w:tc>
          <w:tcPr>
            <w:tcW w:w="1980" w:type="dxa"/>
          </w:tcPr>
          <w:p w:rsidR="00BA41A5" w:rsidP="00875E63" w:rsidRDefault="00BA41A5" w14:paraId="5B6F8BB9" wp14:textId="77777777">
            <w:pPr>
              <w:pStyle w:val="BodyText"/>
              <w:rPr>
                <w:sz w:val="20"/>
              </w:rPr>
            </w:pPr>
          </w:p>
        </w:tc>
        <w:tc>
          <w:tcPr>
            <w:tcW w:w="1440" w:type="dxa"/>
          </w:tcPr>
          <w:p w:rsidR="00BA41A5" w:rsidP="00875E63" w:rsidRDefault="00BA41A5" w14:paraId="08541C86" wp14:textId="77777777">
            <w:pPr>
              <w:pStyle w:val="BodyText"/>
              <w:ind w:left="-180"/>
              <w:rPr>
                <w:sz w:val="20"/>
              </w:rPr>
            </w:pPr>
          </w:p>
        </w:tc>
        <w:tc>
          <w:tcPr>
            <w:tcW w:w="1440" w:type="dxa"/>
          </w:tcPr>
          <w:p w:rsidR="00BA41A5" w:rsidP="00875E63" w:rsidRDefault="00BA41A5" w14:paraId="277B4A8F" wp14:textId="77777777">
            <w:pPr>
              <w:pStyle w:val="BodyText"/>
              <w:ind w:left="-180"/>
              <w:rPr>
                <w:sz w:val="20"/>
              </w:rPr>
            </w:pPr>
          </w:p>
        </w:tc>
        <w:tc>
          <w:tcPr>
            <w:tcW w:w="1620" w:type="dxa"/>
          </w:tcPr>
          <w:p w:rsidR="00BA41A5" w:rsidP="00875E63" w:rsidRDefault="00BA41A5" w14:paraId="10F119D2" wp14:textId="77777777">
            <w:pPr>
              <w:pStyle w:val="BodyText"/>
              <w:ind w:left="-180"/>
              <w:rPr>
                <w:sz w:val="20"/>
              </w:rPr>
            </w:pPr>
          </w:p>
        </w:tc>
        <w:tc>
          <w:tcPr>
            <w:tcW w:w="1620" w:type="dxa"/>
          </w:tcPr>
          <w:p w:rsidR="00BA41A5" w:rsidP="00875E63" w:rsidRDefault="00BA41A5" w14:paraId="4E570087" wp14:textId="77777777">
            <w:pPr>
              <w:pStyle w:val="BodyText"/>
              <w:ind w:left="-180"/>
              <w:rPr>
                <w:sz w:val="20"/>
              </w:rPr>
            </w:pPr>
          </w:p>
        </w:tc>
        <w:tc>
          <w:tcPr>
            <w:tcW w:w="1620" w:type="dxa"/>
          </w:tcPr>
          <w:p w:rsidR="00BA41A5" w:rsidP="00875E63" w:rsidRDefault="00BA41A5" w14:paraId="0F0481F1" wp14:textId="77777777">
            <w:pPr>
              <w:pStyle w:val="BodyText"/>
              <w:ind w:left="-180"/>
              <w:rPr>
                <w:sz w:val="20"/>
              </w:rPr>
            </w:pPr>
          </w:p>
        </w:tc>
        <w:tc>
          <w:tcPr>
            <w:tcW w:w="1440" w:type="dxa"/>
          </w:tcPr>
          <w:p w:rsidR="00BA41A5" w:rsidP="00875E63" w:rsidRDefault="00BA41A5" w14:paraId="0333FE1E" wp14:textId="77777777">
            <w:pPr>
              <w:pStyle w:val="BodyText"/>
              <w:rPr>
                <w:sz w:val="20"/>
              </w:rPr>
            </w:pPr>
          </w:p>
        </w:tc>
      </w:tr>
      <w:tr xmlns:wp14="http://schemas.microsoft.com/office/word/2010/wordml" w:rsidR="00BA41A5" w14:paraId="418A108A" wp14:textId="77777777">
        <w:tc>
          <w:tcPr>
            <w:tcW w:w="1980" w:type="dxa"/>
          </w:tcPr>
          <w:p w:rsidR="00BA41A5" w:rsidP="00875E63" w:rsidRDefault="00BA41A5" w14:paraId="6A8587C7" wp14:textId="77777777">
            <w:pPr>
              <w:pStyle w:val="BodyText"/>
              <w:rPr>
                <w:sz w:val="20"/>
              </w:rPr>
            </w:pPr>
          </w:p>
        </w:tc>
        <w:tc>
          <w:tcPr>
            <w:tcW w:w="1440" w:type="dxa"/>
          </w:tcPr>
          <w:p w:rsidR="00BA41A5" w:rsidP="00875E63" w:rsidRDefault="00BA41A5" w14:paraId="2E3ED969" wp14:textId="77777777">
            <w:pPr>
              <w:pStyle w:val="BodyText"/>
              <w:ind w:left="-180"/>
              <w:rPr>
                <w:sz w:val="20"/>
              </w:rPr>
            </w:pPr>
          </w:p>
        </w:tc>
        <w:tc>
          <w:tcPr>
            <w:tcW w:w="1440" w:type="dxa"/>
          </w:tcPr>
          <w:p w:rsidR="00BA41A5" w:rsidP="00875E63" w:rsidRDefault="00BA41A5" w14:paraId="32C85C8F" wp14:textId="77777777">
            <w:pPr>
              <w:pStyle w:val="BodyText"/>
              <w:ind w:left="-180"/>
              <w:rPr>
                <w:sz w:val="20"/>
              </w:rPr>
            </w:pPr>
          </w:p>
        </w:tc>
        <w:tc>
          <w:tcPr>
            <w:tcW w:w="1620" w:type="dxa"/>
          </w:tcPr>
          <w:p w:rsidR="00BA41A5" w:rsidP="00875E63" w:rsidRDefault="00BA41A5" w14:paraId="7CEBD9FF" wp14:textId="77777777">
            <w:pPr>
              <w:pStyle w:val="BodyText"/>
              <w:ind w:left="-180"/>
              <w:rPr>
                <w:sz w:val="20"/>
              </w:rPr>
            </w:pPr>
          </w:p>
        </w:tc>
        <w:tc>
          <w:tcPr>
            <w:tcW w:w="1620" w:type="dxa"/>
          </w:tcPr>
          <w:p w:rsidR="00BA41A5" w:rsidP="00875E63" w:rsidRDefault="00BA41A5" w14:paraId="2FAF58DE" wp14:textId="77777777">
            <w:pPr>
              <w:pStyle w:val="BodyText"/>
              <w:ind w:left="-180"/>
              <w:rPr>
                <w:sz w:val="20"/>
              </w:rPr>
            </w:pPr>
          </w:p>
        </w:tc>
        <w:tc>
          <w:tcPr>
            <w:tcW w:w="1620" w:type="dxa"/>
          </w:tcPr>
          <w:p w:rsidR="00BA41A5" w:rsidP="00875E63" w:rsidRDefault="00BA41A5" w14:paraId="33A7B38D" wp14:textId="77777777">
            <w:pPr>
              <w:pStyle w:val="BodyText"/>
              <w:ind w:left="-180"/>
              <w:rPr>
                <w:sz w:val="20"/>
              </w:rPr>
            </w:pPr>
          </w:p>
        </w:tc>
        <w:tc>
          <w:tcPr>
            <w:tcW w:w="1440" w:type="dxa"/>
          </w:tcPr>
          <w:p w:rsidR="00BA41A5" w:rsidP="00875E63" w:rsidRDefault="00BA41A5" w14:paraId="1FE2D2D2" wp14:textId="77777777">
            <w:pPr>
              <w:pStyle w:val="BodyText"/>
              <w:rPr>
                <w:sz w:val="20"/>
              </w:rPr>
            </w:pPr>
          </w:p>
        </w:tc>
      </w:tr>
      <w:tr xmlns:wp14="http://schemas.microsoft.com/office/word/2010/wordml" w:rsidR="00BA41A5" w14:paraId="2676E375" wp14:textId="77777777">
        <w:tc>
          <w:tcPr>
            <w:tcW w:w="1980" w:type="dxa"/>
          </w:tcPr>
          <w:p w:rsidR="00BA41A5" w:rsidP="00875E63" w:rsidRDefault="00BA41A5" w14:paraId="1EAFA6C3" wp14:textId="77777777">
            <w:pPr>
              <w:pStyle w:val="BodyText"/>
              <w:rPr>
                <w:sz w:val="20"/>
              </w:rPr>
            </w:pPr>
          </w:p>
        </w:tc>
        <w:tc>
          <w:tcPr>
            <w:tcW w:w="1440" w:type="dxa"/>
          </w:tcPr>
          <w:p w:rsidR="00BA41A5" w:rsidP="00875E63" w:rsidRDefault="00BA41A5" w14:paraId="0C1ADAB5" wp14:textId="77777777">
            <w:pPr>
              <w:pStyle w:val="BodyText"/>
              <w:ind w:left="-180"/>
              <w:rPr>
                <w:sz w:val="20"/>
              </w:rPr>
            </w:pPr>
          </w:p>
        </w:tc>
        <w:tc>
          <w:tcPr>
            <w:tcW w:w="1440" w:type="dxa"/>
          </w:tcPr>
          <w:p w:rsidR="00BA41A5" w:rsidP="00875E63" w:rsidRDefault="00BA41A5" w14:paraId="365FA8FF" wp14:textId="77777777">
            <w:pPr>
              <w:pStyle w:val="BodyText"/>
              <w:ind w:left="-180"/>
              <w:rPr>
                <w:sz w:val="20"/>
              </w:rPr>
            </w:pPr>
          </w:p>
        </w:tc>
        <w:tc>
          <w:tcPr>
            <w:tcW w:w="1620" w:type="dxa"/>
          </w:tcPr>
          <w:p w:rsidR="00BA41A5" w:rsidP="00875E63" w:rsidRDefault="00BA41A5" w14:paraId="2952F011" wp14:textId="77777777">
            <w:pPr>
              <w:pStyle w:val="BodyText"/>
              <w:ind w:left="-180"/>
              <w:rPr>
                <w:sz w:val="20"/>
              </w:rPr>
            </w:pPr>
          </w:p>
        </w:tc>
        <w:tc>
          <w:tcPr>
            <w:tcW w:w="1620" w:type="dxa"/>
          </w:tcPr>
          <w:p w:rsidR="00BA41A5" w:rsidP="00875E63" w:rsidRDefault="00BA41A5" w14:paraId="23BDD105" wp14:textId="77777777">
            <w:pPr>
              <w:pStyle w:val="BodyText"/>
              <w:ind w:left="-180"/>
              <w:rPr>
                <w:sz w:val="20"/>
              </w:rPr>
            </w:pPr>
          </w:p>
        </w:tc>
        <w:tc>
          <w:tcPr>
            <w:tcW w:w="1620" w:type="dxa"/>
          </w:tcPr>
          <w:p w:rsidR="00BA41A5" w:rsidP="00875E63" w:rsidRDefault="00BA41A5" w14:paraId="05143CD9" wp14:textId="77777777">
            <w:pPr>
              <w:pStyle w:val="BodyText"/>
              <w:ind w:left="-180"/>
              <w:rPr>
                <w:sz w:val="20"/>
              </w:rPr>
            </w:pPr>
          </w:p>
        </w:tc>
        <w:tc>
          <w:tcPr>
            <w:tcW w:w="1440" w:type="dxa"/>
          </w:tcPr>
          <w:p w:rsidR="00BA41A5" w:rsidP="00875E63" w:rsidRDefault="00BA41A5" w14:paraId="578FC6FC" wp14:textId="77777777">
            <w:pPr>
              <w:pStyle w:val="BodyText"/>
              <w:rPr>
                <w:sz w:val="20"/>
              </w:rPr>
            </w:pPr>
          </w:p>
        </w:tc>
      </w:tr>
      <w:tr xmlns:wp14="http://schemas.microsoft.com/office/word/2010/wordml" w:rsidR="00BA41A5" w14:paraId="0C8635EA" wp14:textId="77777777">
        <w:tc>
          <w:tcPr>
            <w:tcW w:w="1980" w:type="dxa"/>
          </w:tcPr>
          <w:p w:rsidR="00BA41A5" w:rsidP="00875E63" w:rsidRDefault="00BA41A5" w14:paraId="47C2DBA4" wp14:textId="77777777">
            <w:pPr>
              <w:pStyle w:val="BodyText"/>
              <w:rPr>
                <w:sz w:val="20"/>
              </w:rPr>
            </w:pPr>
          </w:p>
        </w:tc>
        <w:tc>
          <w:tcPr>
            <w:tcW w:w="1440" w:type="dxa"/>
          </w:tcPr>
          <w:p w:rsidR="00BA41A5" w:rsidP="00875E63" w:rsidRDefault="00BA41A5" w14:paraId="3CC72739" wp14:textId="77777777">
            <w:pPr>
              <w:pStyle w:val="BodyText"/>
              <w:ind w:left="-180"/>
              <w:rPr>
                <w:sz w:val="20"/>
              </w:rPr>
            </w:pPr>
          </w:p>
        </w:tc>
        <w:tc>
          <w:tcPr>
            <w:tcW w:w="1440" w:type="dxa"/>
          </w:tcPr>
          <w:p w:rsidR="00BA41A5" w:rsidP="00875E63" w:rsidRDefault="00BA41A5" w14:paraId="401EDDB8" wp14:textId="77777777">
            <w:pPr>
              <w:pStyle w:val="BodyText"/>
              <w:ind w:left="-180"/>
              <w:rPr>
                <w:sz w:val="20"/>
              </w:rPr>
            </w:pPr>
          </w:p>
        </w:tc>
        <w:tc>
          <w:tcPr>
            <w:tcW w:w="1620" w:type="dxa"/>
          </w:tcPr>
          <w:p w:rsidR="00BA41A5" w:rsidP="00875E63" w:rsidRDefault="00BA41A5" w14:paraId="253E3D20" wp14:textId="77777777">
            <w:pPr>
              <w:pStyle w:val="BodyText"/>
              <w:ind w:left="-180"/>
              <w:rPr>
                <w:sz w:val="20"/>
              </w:rPr>
            </w:pPr>
          </w:p>
        </w:tc>
        <w:tc>
          <w:tcPr>
            <w:tcW w:w="1620" w:type="dxa"/>
          </w:tcPr>
          <w:p w:rsidR="00BA41A5" w:rsidP="00875E63" w:rsidRDefault="00BA41A5" w14:paraId="478AFD7E" wp14:textId="77777777">
            <w:pPr>
              <w:pStyle w:val="BodyText"/>
              <w:ind w:left="-180"/>
              <w:rPr>
                <w:sz w:val="20"/>
              </w:rPr>
            </w:pPr>
          </w:p>
        </w:tc>
        <w:tc>
          <w:tcPr>
            <w:tcW w:w="1620" w:type="dxa"/>
          </w:tcPr>
          <w:p w:rsidR="00BA41A5" w:rsidP="00875E63" w:rsidRDefault="00BA41A5" w14:paraId="7B4BA8CC" wp14:textId="77777777">
            <w:pPr>
              <w:pStyle w:val="BodyText"/>
              <w:ind w:left="-180"/>
              <w:rPr>
                <w:sz w:val="20"/>
              </w:rPr>
            </w:pPr>
          </w:p>
        </w:tc>
        <w:tc>
          <w:tcPr>
            <w:tcW w:w="1440" w:type="dxa"/>
          </w:tcPr>
          <w:p w:rsidR="00BA41A5" w:rsidP="00875E63" w:rsidRDefault="00BA41A5" w14:paraId="01C6533F" wp14:textId="77777777">
            <w:pPr>
              <w:pStyle w:val="BodyText"/>
              <w:rPr>
                <w:sz w:val="20"/>
              </w:rPr>
            </w:pPr>
          </w:p>
        </w:tc>
      </w:tr>
      <w:tr xmlns:wp14="http://schemas.microsoft.com/office/word/2010/wordml" w:rsidR="00BA41A5" w14:paraId="04827BD4" wp14:textId="77777777">
        <w:tc>
          <w:tcPr>
            <w:tcW w:w="1980" w:type="dxa"/>
          </w:tcPr>
          <w:p w:rsidR="00BA41A5" w:rsidP="00875E63" w:rsidRDefault="00BA41A5" w14:paraId="41D5016B" wp14:textId="77777777">
            <w:pPr>
              <w:pStyle w:val="BodyText"/>
              <w:rPr>
                <w:sz w:val="20"/>
              </w:rPr>
            </w:pPr>
          </w:p>
        </w:tc>
        <w:tc>
          <w:tcPr>
            <w:tcW w:w="1440" w:type="dxa"/>
          </w:tcPr>
          <w:p w:rsidR="00BA41A5" w:rsidP="00875E63" w:rsidRDefault="00BA41A5" w14:paraId="7C07B70D" wp14:textId="77777777">
            <w:pPr>
              <w:pStyle w:val="BodyText"/>
              <w:ind w:left="-180"/>
              <w:rPr>
                <w:sz w:val="20"/>
              </w:rPr>
            </w:pPr>
          </w:p>
        </w:tc>
        <w:tc>
          <w:tcPr>
            <w:tcW w:w="1440" w:type="dxa"/>
          </w:tcPr>
          <w:p w:rsidR="00BA41A5" w:rsidP="00875E63" w:rsidRDefault="00BA41A5" w14:paraId="3C2D9817" wp14:textId="77777777">
            <w:pPr>
              <w:pStyle w:val="BodyText"/>
              <w:ind w:left="-180"/>
              <w:rPr>
                <w:sz w:val="20"/>
              </w:rPr>
            </w:pPr>
          </w:p>
        </w:tc>
        <w:tc>
          <w:tcPr>
            <w:tcW w:w="1620" w:type="dxa"/>
          </w:tcPr>
          <w:p w:rsidR="00BA41A5" w:rsidP="00875E63" w:rsidRDefault="00BA41A5" w14:paraId="307DC1F2" wp14:textId="77777777">
            <w:pPr>
              <w:pStyle w:val="BodyText"/>
              <w:ind w:left="-180"/>
              <w:rPr>
                <w:sz w:val="20"/>
              </w:rPr>
            </w:pPr>
          </w:p>
        </w:tc>
        <w:tc>
          <w:tcPr>
            <w:tcW w:w="1620" w:type="dxa"/>
          </w:tcPr>
          <w:p w:rsidR="00BA41A5" w:rsidP="00875E63" w:rsidRDefault="00BA41A5" w14:paraId="510FB117" wp14:textId="77777777">
            <w:pPr>
              <w:pStyle w:val="BodyText"/>
              <w:ind w:left="-180"/>
              <w:rPr>
                <w:sz w:val="20"/>
              </w:rPr>
            </w:pPr>
          </w:p>
        </w:tc>
        <w:tc>
          <w:tcPr>
            <w:tcW w:w="1620" w:type="dxa"/>
          </w:tcPr>
          <w:p w:rsidR="00BA41A5" w:rsidP="00875E63" w:rsidRDefault="00BA41A5" w14:paraId="070AFCCB" wp14:textId="77777777">
            <w:pPr>
              <w:pStyle w:val="BodyText"/>
              <w:ind w:left="-180"/>
              <w:rPr>
                <w:sz w:val="20"/>
              </w:rPr>
            </w:pPr>
          </w:p>
        </w:tc>
        <w:tc>
          <w:tcPr>
            <w:tcW w:w="1440" w:type="dxa"/>
          </w:tcPr>
          <w:p w:rsidR="00BA41A5" w:rsidP="00875E63" w:rsidRDefault="00BA41A5" w14:paraId="13C2E06A" wp14:textId="77777777">
            <w:pPr>
              <w:pStyle w:val="BodyText"/>
              <w:rPr>
                <w:sz w:val="20"/>
              </w:rPr>
            </w:pPr>
          </w:p>
        </w:tc>
      </w:tr>
      <w:tr xmlns:wp14="http://schemas.microsoft.com/office/word/2010/wordml" w:rsidR="00BA41A5" w14:paraId="049AAC19" wp14:textId="77777777">
        <w:tc>
          <w:tcPr>
            <w:tcW w:w="1980" w:type="dxa"/>
          </w:tcPr>
          <w:p w:rsidR="00BA41A5" w:rsidP="00875E63" w:rsidRDefault="00BA41A5" w14:paraId="3B0C67AF" wp14:textId="77777777">
            <w:pPr>
              <w:pStyle w:val="BodyText"/>
              <w:rPr>
                <w:sz w:val="20"/>
              </w:rPr>
            </w:pPr>
          </w:p>
        </w:tc>
        <w:tc>
          <w:tcPr>
            <w:tcW w:w="1440" w:type="dxa"/>
          </w:tcPr>
          <w:p w:rsidR="00BA41A5" w:rsidP="00875E63" w:rsidRDefault="00BA41A5" w14:paraId="743412E0" wp14:textId="77777777">
            <w:pPr>
              <w:pStyle w:val="BodyText"/>
              <w:ind w:left="-180"/>
              <w:rPr>
                <w:sz w:val="20"/>
              </w:rPr>
            </w:pPr>
          </w:p>
        </w:tc>
        <w:tc>
          <w:tcPr>
            <w:tcW w:w="1440" w:type="dxa"/>
          </w:tcPr>
          <w:p w:rsidR="00BA41A5" w:rsidP="00875E63" w:rsidRDefault="00BA41A5" w14:paraId="5C5116C8" wp14:textId="77777777">
            <w:pPr>
              <w:pStyle w:val="BodyText"/>
              <w:ind w:left="-180"/>
              <w:rPr>
                <w:sz w:val="20"/>
              </w:rPr>
            </w:pPr>
          </w:p>
        </w:tc>
        <w:tc>
          <w:tcPr>
            <w:tcW w:w="1620" w:type="dxa"/>
          </w:tcPr>
          <w:p w:rsidR="00BA41A5" w:rsidP="00875E63" w:rsidRDefault="00BA41A5" w14:paraId="42151C1E" wp14:textId="77777777">
            <w:pPr>
              <w:pStyle w:val="BodyText"/>
              <w:ind w:left="-180"/>
              <w:rPr>
                <w:sz w:val="20"/>
              </w:rPr>
            </w:pPr>
          </w:p>
        </w:tc>
        <w:tc>
          <w:tcPr>
            <w:tcW w:w="1620" w:type="dxa"/>
          </w:tcPr>
          <w:p w:rsidR="00BA41A5" w:rsidP="00875E63" w:rsidRDefault="00BA41A5" w14:paraId="569A3669" wp14:textId="77777777">
            <w:pPr>
              <w:pStyle w:val="BodyText"/>
              <w:ind w:left="-180"/>
              <w:rPr>
                <w:sz w:val="20"/>
              </w:rPr>
            </w:pPr>
          </w:p>
        </w:tc>
        <w:tc>
          <w:tcPr>
            <w:tcW w:w="1620" w:type="dxa"/>
          </w:tcPr>
          <w:p w:rsidR="00BA41A5" w:rsidP="00875E63" w:rsidRDefault="00BA41A5" w14:paraId="5CA02FC8" wp14:textId="77777777">
            <w:pPr>
              <w:pStyle w:val="BodyText"/>
              <w:ind w:left="-180"/>
              <w:rPr>
                <w:sz w:val="20"/>
              </w:rPr>
            </w:pPr>
          </w:p>
        </w:tc>
        <w:tc>
          <w:tcPr>
            <w:tcW w:w="1440" w:type="dxa"/>
          </w:tcPr>
          <w:p w:rsidR="00BA41A5" w:rsidP="00875E63" w:rsidRDefault="00BA41A5" w14:paraId="767AFC02" wp14:textId="77777777">
            <w:pPr>
              <w:pStyle w:val="BodyText"/>
              <w:rPr>
                <w:sz w:val="20"/>
              </w:rPr>
            </w:pPr>
          </w:p>
        </w:tc>
      </w:tr>
      <w:tr xmlns:wp14="http://schemas.microsoft.com/office/word/2010/wordml" w:rsidR="00BA41A5" w14:paraId="777E7A99" wp14:textId="77777777">
        <w:tc>
          <w:tcPr>
            <w:tcW w:w="1980" w:type="dxa"/>
          </w:tcPr>
          <w:p w:rsidR="00BA41A5" w:rsidP="00875E63" w:rsidRDefault="00BA41A5" w14:paraId="4E25199A" wp14:textId="77777777">
            <w:pPr>
              <w:pStyle w:val="BodyText"/>
              <w:rPr>
                <w:sz w:val="20"/>
              </w:rPr>
            </w:pPr>
          </w:p>
        </w:tc>
        <w:tc>
          <w:tcPr>
            <w:tcW w:w="1440" w:type="dxa"/>
          </w:tcPr>
          <w:p w:rsidR="00BA41A5" w:rsidP="00875E63" w:rsidRDefault="00BA41A5" w14:paraId="2B484D7F" wp14:textId="77777777">
            <w:pPr>
              <w:pStyle w:val="BodyText"/>
              <w:ind w:left="-180"/>
              <w:rPr>
                <w:sz w:val="20"/>
              </w:rPr>
            </w:pPr>
          </w:p>
        </w:tc>
        <w:tc>
          <w:tcPr>
            <w:tcW w:w="1440" w:type="dxa"/>
          </w:tcPr>
          <w:p w:rsidR="00BA41A5" w:rsidP="00875E63" w:rsidRDefault="00BA41A5" w14:paraId="4FAB044A" wp14:textId="77777777">
            <w:pPr>
              <w:pStyle w:val="BodyText"/>
              <w:ind w:left="-180"/>
              <w:rPr>
                <w:sz w:val="20"/>
              </w:rPr>
            </w:pPr>
          </w:p>
        </w:tc>
        <w:tc>
          <w:tcPr>
            <w:tcW w:w="1620" w:type="dxa"/>
          </w:tcPr>
          <w:p w:rsidR="00BA41A5" w:rsidP="00875E63" w:rsidRDefault="00BA41A5" w14:paraId="155A5D4E" wp14:textId="77777777">
            <w:pPr>
              <w:pStyle w:val="BodyText"/>
              <w:ind w:left="-180"/>
              <w:rPr>
                <w:sz w:val="20"/>
              </w:rPr>
            </w:pPr>
          </w:p>
        </w:tc>
        <w:tc>
          <w:tcPr>
            <w:tcW w:w="1620" w:type="dxa"/>
          </w:tcPr>
          <w:p w:rsidR="00BA41A5" w:rsidP="00875E63" w:rsidRDefault="00BA41A5" w14:paraId="20F6468F" wp14:textId="77777777">
            <w:pPr>
              <w:pStyle w:val="BodyText"/>
              <w:ind w:left="-180"/>
              <w:rPr>
                <w:sz w:val="20"/>
              </w:rPr>
            </w:pPr>
          </w:p>
        </w:tc>
        <w:tc>
          <w:tcPr>
            <w:tcW w:w="1620" w:type="dxa"/>
          </w:tcPr>
          <w:p w:rsidR="00BA41A5" w:rsidP="00875E63" w:rsidRDefault="00BA41A5" w14:paraId="0E502F1A" wp14:textId="77777777">
            <w:pPr>
              <w:pStyle w:val="BodyText"/>
              <w:ind w:left="-180"/>
              <w:rPr>
                <w:sz w:val="20"/>
              </w:rPr>
            </w:pPr>
          </w:p>
        </w:tc>
        <w:tc>
          <w:tcPr>
            <w:tcW w:w="1440" w:type="dxa"/>
          </w:tcPr>
          <w:p w:rsidR="00BA41A5" w:rsidP="00875E63" w:rsidRDefault="00BA41A5" w14:paraId="501866A9" wp14:textId="77777777">
            <w:pPr>
              <w:pStyle w:val="BodyText"/>
              <w:rPr>
                <w:sz w:val="20"/>
              </w:rPr>
            </w:pPr>
          </w:p>
        </w:tc>
      </w:tr>
      <w:tr xmlns:wp14="http://schemas.microsoft.com/office/word/2010/wordml" w:rsidR="00BA41A5" w14:paraId="5C2DD12F" wp14:textId="77777777">
        <w:tc>
          <w:tcPr>
            <w:tcW w:w="1980" w:type="dxa"/>
          </w:tcPr>
          <w:p w:rsidR="00BA41A5" w:rsidP="00875E63" w:rsidRDefault="00BA41A5" w14:paraId="18AF20E5" wp14:textId="77777777">
            <w:pPr>
              <w:pStyle w:val="BodyText"/>
              <w:rPr>
                <w:sz w:val="20"/>
              </w:rPr>
            </w:pPr>
          </w:p>
        </w:tc>
        <w:tc>
          <w:tcPr>
            <w:tcW w:w="1440" w:type="dxa"/>
          </w:tcPr>
          <w:p w:rsidR="00BA41A5" w:rsidP="00875E63" w:rsidRDefault="00BA41A5" w14:paraId="7CF82B88" wp14:textId="77777777">
            <w:pPr>
              <w:pStyle w:val="BodyText"/>
              <w:ind w:left="-180"/>
              <w:rPr>
                <w:sz w:val="20"/>
              </w:rPr>
            </w:pPr>
          </w:p>
        </w:tc>
        <w:tc>
          <w:tcPr>
            <w:tcW w:w="1440" w:type="dxa"/>
          </w:tcPr>
          <w:p w:rsidR="00BA41A5" w:rsidP="00875E63" w:rsidRDefault="00BA41A5" w14:paraId="45521291" wp14:textId="77777777">
            <w:pPr>
              <w:pStyle w:val="BodyText"/>
              <w:ind w:left="-180"/>
              <w:rPr>
                <w:sz w:val="20"/>
              </w:rPr>
            </w:pPr>
          </w:p>
        </w:tc>
        <w:tc>
          <w:tcPr>
            <w:tcW w:w="1620" w:type="dxa"/>
          </w:tcPr>
          <w:p w:rsidR="00BA41A5" w:rsidP="00875E63" w:rsidRDefault="00BA41A5" w14:paraId="567B2E21" wp14:textId="77777777">
            <w:pPr>
              <w:pStyle w:val="BodyText"/>
              <w:ind w:left="-180"/>
              <w:rPr>
                <w:sz w:val="20"/>
              </w:rPr>
            </w:pPr>
          </w:p>
        </w:tc>
        <w:tc>
          <w:tcPr>
            <w:tcW w:w="1620" w:type="dxa"/>
          </w:tcPr>
          <w:p w:rsidR="00BA41A5" w:rsidP="00875E63" w:rsidRDefault="00BA41A5" w14:paraId="5EBEFDCE" wp14:textId="77777777">
            <w:pPr>
              <w:pStyle w:val="BodyText"/>
              <w:ind w:left="-180"/>
              <w:rPr>
                <w:sz w:val="20"/>
              </w:rPr>
            </w:pPr>
          </w:p>
        </w:tc>
        <w:tc>
          <w:tcPr>
            <w:tcW w:w="1620" w:type="dxa"/>
          </w:tcPr>
          <w:p w:rsidR="00BA41A5" w:rsidP="00875E63" w:rsidRDefault="00BA41A5" w14:paraId="29E930C9" wp14:textId="77777777">
            <w:pPr>
              <w:pStyle w:val="BodyText"/>
              <w:ind w:left="-180"/>
              <w:rPr>
                <w:sz w:val="20"/>
              </w:rPr>
            </w:pPr>
          </w:p>
        </w:tc>
        <w:tc>
          <w:tcPr>
            <w:tcW w:w="1440" w:type="dxa"/>
          </w:tcPr>
          <w:p w:rsidR="00BA41A5" w:rsidP="00875E63" w:rsidRDefault="00BA41A5" w14:paraId="3C57FBED" wp14:textId="77777777">
            <w:pPr>
              <w:pStyle w:val="BodyText"/>
              <w:rPr>
                <w:sz w:val="20"/>
              </w:rPr>
            </w:pPr>
          </w:p>
        </w:tc>
      </w:tr>
    </w:tbl>
    <w:p xmlns:wp14="http://schemas.microsoft.com/office/word/2010/wordml" w:rsidRPr="00766BC3" w:rsidR="00283F36" w:rsidP="00283F36" w:rsidRDefault="00283F36" w14:paraId="7FB2C80C" wp14:textId="77777777">
      <w:pPr>
        <w:pStyle w:val="Heading1"/>
        <w:tabs>
          <w:tab w:val="right" w:pos="10620"/>
        </w:tabs>
        <w:rPr>
          <w:sz w:val="24"/>
          <w:u w:val="none"/>
        </w:rPr>
      </w:pPr>
      <w:r>
        <w:br w:type="page"/>
      </w:r>
      <w:r w:rsidR="007759E3">
        <w:rPr>
          <w:sz w:val="24"/>
          <w:u w:val="none"/>
        </w:rPr>
        <w:t>EH&amp;S Quality Assurance Specialist</w:t>
      </w:r>
      <w:r w:rsidRPr="00766BC3" w:rsidR="007759E3">
        <w:rPr>
          <w:sz w:val="24"/>
          <w:u w:val="none"/>
        </w:rPr>
        <w:t xml:space="preserve"> </w:t>
      </w:r>
      <w:r>
        <w:rPr>
          <w:sz w:val="24"/>
          <w:u w:val="none"/>
        </w:rPr>
        <w:t>III</w:t>
      </w:r>
      <w:r>
        <w:rPr>
          <w:sz w:val="24"/>
          <w:u w:val="none"/>
        </w:rPr>
        <w:tab/>
      </w:r>
      <w:r>
        <w:rPr>
          <w:sz w:val="24"/>
          <w:u w:val="none"/>
        </w:rPr>
        <w:t xml:space="preserve">Job Code: </w:t>
      </w:r>
      <w:r w:rsidR="007759E3">
        <w:rPr>
          <w:sz w:val="24"/>
          <w:u w:val="none"/>
        </w:rPr>
        <w:t>32</w:t>
      </w:r>
      <w:r w:rsidRPr="00766BC3">
        <w:rPr>
          <w:sz w:val="24"/>
          <w:u w:val="none"/>
        </w:rPr>
        <w:t>05</w:t>
      </w:r>
    </w:p>
    <w:p xmlns:wp14="http://schemas.microsoft.com/office/word/2010/wordml" w:rsidR="00283F36" w:rsidP="006030CF" w:rsidRDefault="00283F36" w14:paraId="075C05B7" wp14:textId="77777777">
      <w:pPr>
        <w:pStyle w:val="Heading2"/>
        <w:pBdr>
          <w:top w:val="single" w:color="auto" w:sz="12" w:space="1"/>
          <w:left w:val="single" w:color="auto" w:sz="12" w:space="7"/>
          <w:bottom w:val="single" w:color="auto" w:sz="12" w:space="1"/>
          <w:right w:val="single" w:color="auto" w:sz="12" w:space="4"/>
        </w:pBdr>
        <w:rPr>
          <w:sz w:val="20"/>
        </w:rPr>
      </w:pPr>
      <w:r>
        <w:rPr>
          <w:sz w:val="20"/>
        </w:rPr>
        <w:t>Job Description:</w:t>
      </w:r>
    </w:p>
    <w:p xmlns:wp14="http://schemas.microsoft.com/office/word/2010/wordml" w:rsidR="00283F36" w:rsidP="006030CF" w:rsidRDefault="00283F36" w14:paraId="733BB85C"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6030CF" w:rsidP="006030CF" w:rsidRDefault="006030CF" w14:paraId="6F42BB74" wp14:textId="77777777">
      <w:pPr>
        <w:pBdr>
          <w:top w:val="single" w:color="auto" w:sz="12" w:space="1"/>
          <w:left w:val="single" w:color="auto" w:sz="12" w:space="7"/>
          <w:bottom w:val="single" w:color="auto" w:sz="12" w:space="1"/>
          <w:right w:val="single" w:color="auto" w:sz="12" w:space="4"/>
        </w:pBdr>
        <w:jc w:val="both"/>
        <w:rPr>
          <w:sz w:val="20"/>
        </w:rPr>
      </w:pPr>
      <w:r>
        <w:rPr>
          <w:sz w:val="20"/>
        </w:rPr>
        <w:t>Works under very general direction. Independently determines and develops approaches to solutions. Develops, implements and evaluates processes, pro</w:t>
      </w:r>
      <w:r>
        <w:rPr>
          <w:sz w:val="20"/>
        </w:rPr>
        <w:softHyphen/>
        <w:t>cedures and applications which contribute to the overall objectives to maintain an effective EH&amp;S quality assurance and quality control program. Provides technical expertise and initiative in identifying areas to which quality assurance practices may be introduced and enhanced. Conducts quantitative system audits to assure that appropriate QA/QC requirements are incorporated in all EH&amp;S analytical procedures and to verify that these requirements are in com</w:t>
      </w:r>
      <w:r>
        <w:rPr>
          <w:sz w:val="20"/>
        </w:rPr>
        <w:softHyphen/>
        <w:t>pliance. Conducts periodic qualitative performance audits on all analytical pro</w:t>
      </w:r>
      <w:r>
        <w:rPr>
          <w:sz w:val="20"/>
        </w:rPr>
        <w:softHyphen/>
        <w:t>cedures to determine and document the precision and accuracy of data pro</w:t>
      </w:r>
      <w:r>
        <w:rPr>
          <w:sz w:val="20"/>
        </w:rPr>
        <w:softHyphen/>
        <w:t xml:space="preserve">duced within the organization. Assures that appropriate corrective action is taken to maintain analytical integrity. Provides technical QA </w:t>
      </w:r>
      <w:smartTag w:uri="urn:schemas-microsoft-com:office:smarttags" w:element="PersonName">
        <w:r>
          <w:rPr>
            <w:sz w:val="20"/>
          </w:rPr>
          <w:t>support</w:t>
        </w:r>
      </w:smartTag>
      <w:r>
        <w:rPr>
          <w:sz w:val="20"/>
        </w:rPr>
        <w:t xml:space="preserve"> and guid</w:t>
      </w:r>
      <w:r>
        <w:rPr>
          <w:sz w:val="20"/>
        </w:rPr>
        <w:softHyphen/>
        <w:t>ance to all EH&amp;S functions.  Interacts with EH&amp;S clients as requested to explain or verify QA procedures or data reliability. Develops QA training programs to be implemented throughout the organization. Develops QA documentation in ac</w:t>
      </w:r>
      <w:r>
        <w:rPr>
          <w:sz w:val="20"/>
        </w:rPr>
        <w:softHyphen/>
        <w:t>cordance with federal and state requirements. Assures that all necessary ana</w:t>
      </w:r>
      <w:r>
        <w:rPr>
          <w:sz w:val="20"/>
        </w:rPr>
        <w:softHyphen/>
        <w:t>lytical documentation is generated, reviewed, issued to clients, and properly archived. Conducts technical evaluation studies of the suppliers’ quality assur</w:t>
      </w:r>
      <w:r>
        <w:rPr>
          <w:sz w:val="20"/>
        </w:rPr>
        <w:softHyphen/>
        <w:t xml:space="preserve">ance controls and maintains statistical performance records of </w:t>
      </w:r>
      <w:r w:rsidR="00C948F1">
        <w:rPr>
          <w:sz w:val="20"/>
        </w:rPr>
        <w:t>supplier’s</w:t>
      </w:r>
      <w:r>
        <w:rPr>
          <w:sz w:val="20"/>
        </w:rPr>
        <w:t xml:space="preserve"> ac</w:t>
      </w:r>
      <w:r>
        <w:rPr>
          <w:sz w:val="20"/>
        </w:rPr>
        <w:softHyphen/>
        <w:t>tions. Interfaces with government agencies in external audits and follows up on corrective actions. Provides technical direction to less experienced personnel in the QA function.</w:t>
      </w:r>
    </w:p>
    <w:p xmlns:wp14="http://schemas.microsoft.com/office/word/2010/wordml" w:rsidR="006030CF" w:rsidP="006030CF" w:rsidRDefault="006030CF" w14:paraId="369BD3B1"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6030CF" w:rsidP="006030CF" w:rsidRDefault="006030CF" w14:paraId="01A1BCC9" wp14:textId="77777777">
      <w:pPr>
        <w:pBdr>
          <w:top w:val="single" w:color="auto" w:sz="12" w:space="1"/>
          <w:left w:val="single" w:color="auto" w:sz="12" w:space="7"/>
          <w:bottom w:val="single" w:color="auto" w:sz="12" w:space="1"/>
          <w:right w:val="single" w:color="auto" w:sz="12" w:space="4"/>
        </w:pBdr>
        <w:rPr>
          <w:b/>
          <w:sz w:val="20"/>
        </w:rPr>
      </w:pPr>
      <w:r>
        <w:rPr>
          <w:b/>
          <w:sz w:val="20"/>
        </w:rPr>
        <w:t>Qualification Guidelines:</w:t>
      </w:r>
    </w:p>
    <w:p xmlns:wp14="http://schemas.microsoft.com/office/word/2010/wordml" w:rsidR="006030CF" w:rsidP="006030CF" w:rsidRDefault="006030CF" w14:paraId="3D1A0DFF"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6030CF" w:rsidP="006030CF" w:rsidRDefault="006030CF" w14:paraId="780B78A6" wp14:textId="77777777">
      <w:pPr>
        <w:pBdr>
          <w:top w:val="single" w:color="auto" w:sz="12" w:space="1"/>
          <w:left w:val="single" w:color="auto" w:sz="12" w:space="7"/>
          <w:bottom w:val="single" w:color="auto" w:sz="12" w:space="1"/>
          <w:right w:val="single" w:color="auto" w:sz="12" w:space="4"/>
        </w:pBdr>
        <w:rPr>
          <w:sz w:val="20"/>
        </w:rPr>
      </w:pPr>
      <w:r>
        <w:rPr>
          <w:sz w:val="20"/>
        </w:rPr>
        <w:t xml:space="preserve">Ph.D. in Physical Science or related fields and 1 to 3 </w:t>
      </w:r>
      <w:proofErr w:type="spellStart"/>
      <w:r>
        <w:rPr>
          <w:sz w:val="20"/>
        </w:rPr>
        <w:t>years experience</w:t>
      </w:r>
      <w:proofErr w:type="spellEnd"/>
      <w:r>
        <w:rPr>
          <w:sz w:val="20"/>
        </w:rPr>
        <w:t xml:space="preserve">; or M.S. and 3 to 5 </w:t>
      </w:r>
      <w:proofErr w:type="spellStart"/>
      <w:r>
        <w:rPr>
          <w:sz w:val="20"/>
        </w:rPr>
        <w:t>years experience</w:t>
      </w:r>
      <w:proofErr w:type="spellEnd"/>
      <w:r>
        <w:rPr>
          <w:sz w:val="20"/>
        </w:rPr>
        <w:t xml:space="preserve">; or B.S. and 5 to 7 </w:t>
      </w:r>
      <w:proofErr w:type="spellStart"/>
      <w:r>
        <w:rPr>
          <w:sz w:val="20"/>
        </w:rPr>
        <w:t>years experience</w:t>
      </w:r>
      <w:proofErr w:type="spellEnd"/>
      <w:r>
        <w:rPr>
          <w:sz w:val="20"/>
        </w:rPr>
        <w:t>.</w:t>
      </w:r>
    </w:p>
    <w:p xmlns:wp14="http://schemas.microsoft.com/office/word/2010/wordml" w:rsidR="00283F36" w:rsidP="006030CF" w:rsidRDefault="00283F36" w14:paraId="4AFF0836" wp14:textId="77777777">
      <w:pPr>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71BBC0FD" wp14:textId="77777777">
      <w:pPr>
        <w:pStyle w:val="BodyText"/>
        <w:rPr>
          <w:sz w:val="8"/>
        </w:rPr>
      </w:pPr>
    </w:p>
    <w:p xmlns:wp14="http://schemas.microsoft.com/office/word/2010/wordml" w:rsidR="00283F36" w:rsidP="00283F36" w:rsidRDefault="00283F36" w14:paraId="22795B67"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283F36" w:rsidP="00283F36" w:rsidRDefault="00283F36" w14:paraId="6DDD9891"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7A3A362B"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283F36" w:rsidP="00283F36" w:rsidRDefault="00283F36" w14:paraId="5979892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5A4A740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283F36" w:rsidP="00283F36" w:rsidRDefault="00283F36" w14:paraId="702F1AC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283F36" w:rsidP="00283F36" w:rsidRDefault="00283F36" w14:paraId="41988D09"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283F36" w:rsidP="00283F36" w:rsidRDefault="00283F36" w14:paraId="544A5EEE"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283F36" w:rsidP="00283F36" w:rsidRDefault="00283F36" w14:paraId="6DE3E2C6"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283F36" w:rsidP="00283F36" w:rsidRDefault="00283F36" w14:paraId="4DBB400A" wp14:textId="77777777">
      <w:pPr>
        <w:pStyle w:val="BodyText"/>
        <w:rPr>
          <w:sz w:val="8"/>
        </w:rPr>
      </w:pPr>
    </w:p>
    <w:p xmlns:wp14="http://schemas.microsoft.com/office/word/2010/wordml" w:rsidRPr="001E2EDF" w:rsidR="00283F36" w:rsidP="00283F36" w:rsidRDefault="00283F36" w14:paraId="4DFB9620"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283F36" w:rsidP="00283F36" w:rsidRDefault="00283F36" w14:paraId="12A9D1B8"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A5354" w14:paraId="363180F7" wp14:textId="77777777">
        <w:trPr>
          <w:trHeight w:val="395"/>
        </w:trPr>
        <w:tc>
          <w:tcPr>
            <w:tcW w:w="1980" w:type="dxa"/>
          </w:tcPr>
          <w:p w:rsidR="009A5354" w:rsidP="003E11FB" w:rsidRDefault="009A5354" w14:paraId="42EEF022" wp14:textId="77777777">
            <w:pPr>
              <w:pStyle w:val="BodyText"/>
              <w:ind w:left="-180"/>
              <w:jc w:val="center"/>
              <w:rPr>
                <w:b/>
                <w:bCs/>
                <w:sz w:val="20"/>
              </w:rPr>
            </w:pPr>
          </w:p>
          <w:p w:rsidR="009A5354" w:rsidP="003E11FB" w:rsidRDefault="009A5354" w14:paraId="3C85F650" wp14:textId="77777777">
            <w:pPr>
              <w:pStyle w:val="BodyText"/>
              <w:ind w:left="-108" w:right="-108"/>
              <w:jc w:val="center"/>
              <w:rPr>
                <w:b/>
                <w:bCs/>
                <w:sz w:val="20"/>
              </w:rPr>
            </w:pPr>
            <w:r>
              <w:rPr>
                <w:b/>
                <w:bCs/>
                <w:sz w:val="20"/>
              </w:rPr>
              <w:t>Employee Location</w:t>
            </w:r>
          </w:p>
          <w:p w:rsidR="009A5354" w:rsidP="003E11FB" w:rsidRDefault="009A5354" w14:paraId="3D4BCA1A" wp14:textId="77777777">
            <w:pPr>
              <w:pStyle w:val="BodyText"/>
              <w:ind w:left="-180"/>
              <w:jc w:val="center"/>
              <w:rPr>
                <w:b/>
                <w:bCs/>
                <w:sz w:val="20"/>
              </w:rPr>
            </w:pPr>
            <w:r>
              <w:rPr>
                <w:b/>
                <w:bCs/>
                <w:sz w:val="20"/>
              </w:rPr>
              <w:t>STATE</w:t>
            </w:r>
          </w:p>
        </w:tc>
        <w:tc>
          <w:tcPr>
            <w:tcW w:w="1440" w:type="dxa"/>
          </w:tcPr>
          <w:p w:rsidR="009A5354" w:rsidP="003E11FB" w:rsidRDefault="009A5354" w14:paraId="10385387" wp14:textId="77777777">
            <w:pPr>
              <w:pStyle w:val="BodyText"/>
              <w:ind w:left="-180"/>
              <w:jc w:val="center"/>
              <w:rPr>
                <w:b/>
                <w:bCs/>
                <w:sz w:val="20"/>
              </w:rPr>
            </w:pPr>
          </w:p>
          <w:p w:rsidR="009A5354" w:rsidP="003E11FB" w:rsidRDefault="009A5354" w14:paraId="5D696BD8" wp14:textId="77777777">
            <w:pPr>
              <w:pStyle w:val="BodyText"/>
              <w:ind w:left="-180"/>
              <w:jc w:val="center"/>
              <w:rPr>
                <w:b/>
                <w:bCs/>
                <w:sz w:val="20"/>
              </w:rPr>
            </w:pPr>
            <w:r>
              <w:rPr>
                <w:b/>
                <w:bCs/>
                <w:sz w:val="20"/>
              </w:rPr>
              <w:t>Annual</w:t>
            </w:r>
          </w:p>
          <w:p w:rsidR="009A5354" w:rsidP="003E11FB" w:rsidRDefault="009A5354" w14:paraId="75585E0E" wp14:textId="77777777">
            <w:pPr>
              <w:pStyle w:val="BodyText"/>
              <w:ind w:left="-180"/>
              <w:jc w:val="center"/>
              <w:rPr>
                <w:b/>
                <w:bCs/>
                <w:sz w:val="20"/>
              </w:rPr>
            </w:pPr>
            <w:r>
              <w:rPr>
                <w:b/>
                <w:bCs/>
                <w:sz w:val="20"/>
              </w:rPr>
              <w:t xml:space="preserve">   Base Salary</w:t>
            </w:r>
          </w:p>
        </w:tc>
        <w:tc>
          <w:tcPr>
            <w:tcW w:w="1440" w:type="dxa"/>
          </w:tcPr>
          <w:p w:rsidR="009A5354" w:rsidP="003E11FB" w:rsidRDefault="009A5354" w14:paraId="3C43000B" wp14:textId="77777777">
            <w:pPr>
              <w:pStyle w:val="BodyText"/>
              <w:ind w:left="-180"/>
              <w:jc w:val="center"/>
              <w:rPr>
                <w:b/>
                <w:bCs/>
                <w:sz w:val="20"/>
              </w:rPr>
            </w:pPr>
            <w:r>
              <w:rPr>
                <w:b/>
                <w:bCs/>
                <w:sz w:val="20"/>
              </w:rPr>
              <w:t xml:space="preserve"> Annual Bonus Extra</w:t>
            </w:r>
          </w:p>
          <w:p w:rsidR="009A5354" w:rsidP="003E11FB" w:rsidRDefault="009A5354" w14:paraId="089E0BC5" wp14:textId="77777777">
            <w:pPr>
              <w:pStyle w:val="BodyText"/>
              <w:ind w:left="-180"/>
              <w:jc w:val="center"/>
              <w:rPr>
                <w:b/>
                <w:bCs/>
                <w:sz w:val="20"/>
              </w:rPr>
            </w:pPr>
            <w:r>
              <w:rPr>
                <w:b/>
                <w:bCs/>
                <w:sz w:val="20"/>
              </w:rPr>
              <w:t>Cash Income</w:t>
            </w:r>
          </w:p>
        </w:tc>
        <w:tc>
          <w:tcPr>
            <w:tcW w:w="1620" w:type="dxa"/>
          </w:tcPr>
          <w:p w:rsidR="009A5354" w:rsidP="003E11FB" w:rsidRDefault="009A5354" w14:paraId="57498A91" wp14:textId="77777777">
            <w:pPr>
              <w:pStyle w:val="BodyText"/>
              <w:rPr>
                <w:b/>
                <w:bCs/>
                <w:sz w:val="20"/>
              </w:rPr>
            </w:pPr>
          </w:p>
          <w:p w:rsidR="009A5354" w:rsidP="003E11FB" w:rsidRDefault="009A5354" w14:paraId="64608445" wp14:textId="77777777">
            <w:pPr>
              <w:pStyle w:val="BodyText"/>
              <w:ind w:left="-180"/>
              <w:jc w:val="center"/>
              <w:rPr>
                <w:b/>
                <w:bCs/>
                <w:sz w:val="20"/>
              </w:rPr>
            </w:pPr>
            <w:r>
              <w:rPr>
                <w:b/>
                <w:bCs/>
                <w:sz w:val="20"/>
              </w:rPr>
              <w:t>Annual Bonus</w:t>
            </w:r>
          </w:p>
          <w:p w:rsidR="009A5354" w:rsidP="003E11FB" w:rsidRDefault="009A5354" w14:paraId="218E673A" wp14:textId="77777777">
            <w:pPr>
              <w:pStyle w:val="BodyText"/>
              <w:rPr>
                <w:b/>
                <w:bCs/>
                <w:sz w:val="20"/>
              </w:rPr>
            </w:pPr>
            <w:r>
              <w:rPr>
                <w:b/>
                <w:bCs/>
                <w:sz w:val="20"/>
              </w:rPr>
              <w:t>Tgt. % of Base</w:t>
            </w:r>
          </w:p>
        </w:tc>
        <w:tc>
          <w:tcPr>
            <w:tcW w:w="1620" w:type="dxa"/>
          </w:tcPr>
          <w:p w:rsidR="009A5354" w:rsidP="003E11FB" w:rsidRDefault="009A5354" w14:paraId="72BED140" wp14:textId="77777777">
            <w:pPr>
              <w:pStyle w:val="BodyText"/>
              <w:ind w:left="-180"/>
              <w:jc w:val="center"/>
              <w:rPr>
                <w:sz w:val="20"/>
              </w:rPr>
            </w:pPr>
          </w:p>
          <w:p w:rsidR="009A5354" w:rsidP="003E11FB" w:rsidRDefault="009A5354" w14:paraId="11A4727E"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3CF558AF" wp14:textId="77777777">
            <w:pPr>
              <w:pStyle w:val="BodyText"/>
              <w:ind w:left="-180"/>
              <w:jc w:val="center"/>
              <w:rPr>
                <w:sz w:val="20"/>
              </w:rPr>
            </w:pPr>
            <w:r>
              <w:rPr>
                <w:b/>
                <w:bCs/>
                <w:sz w:val="20"/>
              </w:rPr>
              <w:t>Minimum</w:t>
            </w:r>
          </w:p>
        </w:tc>
        <w:tc>
          <w:tcPr>
            <w:tcW w:w="1620" w:type="dxa"/>
          </w:tcPr>
          <w:p w:rsidR="009A5354" w:rsidP="003E11FB" w:rsidRDefault="009A5354" w14:paraId="100917C7" wp14:textId="77777777">
            <w:pPr>
              <w:pStyle w:val="BodyText"/>
              <w:ind w:left="-180"/>
              <w:jc w:val="center"/>
              <w:rPr>
                <w:sz w:val="20"/>
              </w:rPr>
            </w:pPr>
          </w:p>
          <w:p w:rsidR="009A5354" w:rsidP="003E11FB" w:rsidRDefault="009A5354" w14:paraId="6DAB3898"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4B7001D5" wp14:textId="77777777">
            <w:pPr>
              <w:pStyle w:val="BodyText"/>
              <w:ind w:left="-180"/>
              <w:jc w:val="center"/>
              <w:rPr>
                <w:sz w:val="20"/>
              </w:rPr>
            </w:pPr>
            <w:r>
              <w:rPr>
                <w:b/>
                <w:bCs/>
                <w:sz w:val="20"/>
              </w:rPr>
              <w:t>Midpoint</w:t>
            </w:r>
          </w:p>
        </w:tc>
        <w:tc>
          <w:tcPr>
            <w:tcW w:w="1440" w:type="dxa"/>
          </w:tcPr>
          <w:p w:rsidR="009A5354" w:rsidP="003E11FB" w:rsidRDefault="009A5354" w14:paraId="3A65DD83" wp14:textId="77777777">
            <w:pPr>
              <w:pStyle w:val="BodyText"/>
              <w:ind w:left="-180"/>
              <w:jc w:val="center"/>
              <w:rPr>
                <w:b/>
                <w:bCs/>
                <w:sz w:val="20"/>
              </w:rPr>
            </w:pPr>
            <w:r>
              <w:rPr>
                <w:b/>
                <w:bCs/>
                <w:sz w:val="20"/>
              </w:rPr>
              <w:t xml:space="preserve">  </w:t>
            </w:r>
          </w:p>
          <w:p w:rsidRPr="007B50F4" w:rsidR="009A5354" w:rsidP="003E11FB" w:rsidRDefault="009A5354" w14:paraId="1A035E18" wp14:textId="77777777">
            <w:pPr>
              <w:pStyle w:val="BodyText"/>
              <w:ind w:left="-180"/>
              <w:jc w:val="center"/>
              <w:rPr>
                <w:b/>
                <w:sz w:val="20"/>
              </w:rPr>
            </w:pPr>
            <w:r w:rsidRPr="007B50F4">
              <w:rPr>
                <w:b/>
                <w:sz w:val="20"/>
              </w:rPr>
              <w:t>Salary Range</w:t>
            </w:r>
          </w:p>
          <w:p w:rsidR="009A5354" w:rsidP="003E11FB" w:rsidRDefault="009A5354" w14:paraId="48AEA584" wp14:textId="77777777">
            <w:pPr>
              <w:pStyle w:val="BodyText"/>
              <w:ind w:left="-180" w:right="-108"/>
              <w:jc w:val="center"/>
              <w:rPr>
                <w:sz w:val="20"/>
              </w:rPr>
            </w:pPr>
            <w:r w:rsidRPr="007B50F4">
              <w:rPr>
                <w:b/>
                <w:sz w:val="20"/>
              </w:rPr>
              <w:t>Maximum</w:t>
            </w:r>
          </w:p>
        </w:tc>
      </w:tr>
      <w:tr xmlns:wp14="http://schemas.microsoft.com/office/word/2010/wordml" w:rsidR="00BA41A5" w14:paraId="25A67FB8" wp14:textId="77777777">
        <w:tc>
          <w:tcPr>
            <w:tcW w:w="1980" w:type="dxa"/>
          </w:tcPr>
          <w:p w:rsidR="00BA41A5" w:rsidP="00875E63" w:rsidRDefault="00BA41A5" w14:paraId="39AD18B4" wp14:textId="77777777">
            <w:pPr>
              <w:pStyle w:val="BodyText"/>
              <w:ind w:left="-180"/>
              <w:rPr>
                <w:sz w:val="20"/>
              </w:rPr>
            </w:pPr>
          </w:p>
        </w:tc>
        <w:tc>
          <w:tcPr>
            <w:tcW w:w="1440" w:type="dxa"/>
          </w:tcPr>
          <w:p w:rsidR="00BA41A5" w:rsidP="00875E63" w:rsidRDefault="00BA41A5" w14:paraId="58476105" wp14:textId="77777777">
            <w:pPr>
              <w:pStyle w:val="BodyText"/>
              <w:ind w:left="-180"/>
              <w:rPr>
                <w:sz w:val="20"/>
              </w:rPr>
            </w:pPr>
          </w:p>
        </w:tc>
        <w:tc>
          <w:tcPr>
            <w:tcW w:w="1440" w:type="dxa"/>
          </w:tcPr>
          <w:p w:rsidR="00BA41A5" w:rsidP="00875E63" w:rsidRDefault="00BA41A5" w14:paraId="2C4CAA35" wp14:textId="77777777">
            <w:pPr>
              <w:pStyle w:val="BodyText"/>
              <w:ind w:left="-180"/>
              <w:rPr>
                <w:sz w:val="20"/>
              </w:rPr>
            </w:pPr>
          </w:p>
        </w:tc>
        <w:tc>
          <w:tcPr>
            <w:tcW w:w="1620" w:type="dxa"/>
          </w:tcPr>
          <w:p w:rsidR="00BA41A5" w:rsidP="00875E63" w:rsidRDefault="00BA41A5" w14:paraId="720CF729" wp14:textId="77777777">
            <w:pPr>
              <w:pStyle w:val="BodyText"/>
              <w:ind w:left="-180"/>
              <w:rPr>
                <w:sz w:val="20"/>
              </w:rPr>
            </w:pPr>
          </w:p>
        </w:tc>
        <w:tc>
          <w:tcPr>
            <w:tcW w:w="1620" w:type="dxa"/>
          </w:tcPr>
          <w:p w:rsidR="00BA41A5" w:rsidP="00875E63" w:rsidRDefault="00BA41A5" w14:paraId="336B55A8" wp14:textId="77777777">
            <w:pPr>
              <w:pStyle w:val="BodyText"/>
              <w:ind w:left="-180"/>
              <w:rPr>
                <w:sz w:val="20"/>
              </w:rPr>
            </w:pPr>
          </w:p>
        </w:tc>
        <w:tc>
          <w:tcPr>
            <w:tcW w:w="1620" w:type="dxa"/>
          </w:tcPr>
          <w:p w:rsidR="00BA41A5" w:rsidP="00875E63" w:rsidRDefault="00BA41A5" w14:paraId="0336B412" wp14:textId="77777777">
            <w:pPr>
              <w:pStyle w:val="BodyText"/>
              <w:ind w:left="-180"/>
              <w:rPr>
                <w:sz w:val="20"/>
              </w:rPr>
            </w:pPr>
          </w:p>
        </w:tc>
        <w:tc>
          <w:tcPr>
            <w:tcW w:w="1440" w:type="dxa"/>
          </w:tcPr>
          <w:p w:rsidR="00BA41A5" w:rsidP="00875E63" w:rsidRDefault="00BA41A5" w14:paraId="02A952AB" wp14:textId="77777777">
            <w:pPr>
              <w:pStyle w:val="BodyText"/>
              <w:ind w:left="-180"/>
              <w:rPr>
                <w:sz w:val="20"/>
              </w:rPr>
            </w:pPr>
          </w:p>
        </w:tc>
      </w:tr>
      <w:tr xmlns:wp14="http://schemas.microsoft.com/office/word/2010/wordml" w:rsidR="00BA41A5" w14:paraId="13D4E1E9" wp14:textId="77777777">
        <w:tc>
          <w:tcPr>
            <w:tcW w:w="1980" w:type="dxa"/>
          </w:tcPr>
          <w:p w:rsidR="00BA41A5" w:rsidP="00875E63" w:rsidRDefault="00BA41A5" w14:paraId="3C368FBB" wp14:textId="77777777">
            <w:pPr>
              <w:pStyle w:val="BodyText"/>
              <w:ind w:left="-180"/>
              <w:rPr>
                <w:sz w:val="20"/>
              </w:rPr>
            </w:pPr>
          </w:p>
        </w:tc>
        <w:tc>
          <w:tcPr>
            <w:tcW w:w="1440" w:type="dxa"/>
          </w:tcPr>
          <w:p w:rsidR="00BA41A5" w:rsidP="00875E63" w:rsidRDefault="00BA41A5" w14:paraId="5B1CACA2" wp14:textId="77777777">
            <w:pPr>
              <w:pStyle w:val="BodyText"/>
              <w:ind w:left="-180"/>
              <w:rPr>
                <w:sz w:val="20"/>
              </w:rPr>
            </w:pPr>
          </w:p>
        </w:tc>
        <w:tc>
          <w:tcPr>
            <w:tcW w:w="1440" w:type="dxa"/>
          </w:tcPr>
          <w:p w:rsidR="00BA41A5" w:rsidP="00875E63" w:rsidRDefault="00BA41A5" w14:paraId="22588E3F" wp14:textId="77777777">
            <w:pPr>
              <w:pStyle w:val="BodyText"/>
              <w:ind w:left="-180"/>
              <w:rPr>
                <w:sz w:val="20"/>
              </w:rPr>
            </w:pPr>
          </w:p>
        </w:tc>
        <w:tc>
          <w:tcPr>
            <w:tcW w:w="1620" w:type="dxa"/>
          </w:tcPr>
          <w:p w:rsidR="00BA41A5" w:rsidP="00875E63" w:rsidRDefault="00BA41A5" w14:paraId="47B88121" wp14:textId="77777777">
            <w:pPr>
              <w:pStyle w:val="BodyText"/>
              <w:ind w:left="-180"/>
              <w:rPr>
                <w:sz w:val="20"/>
              </w:rPr>
            </w:pPr>
          </w:p>
        </w:tc>
        <w:tc>
          <w:tcPr>
            <w:tcW w:w="1620" w:type="dxa"/>
          </w:tcPr>
          <w:p w:rsidR="00BA41A5" w:rsidP="00875E63" w:rsidRDefault="00BA41A5" w14:paraId="43B690B3" wp14:textId="77777777">
            <w:pPr>
              <w:pStyle w:val="BodyText"/>
              <w:ind w:left="-180"/>
              <w:rPr>
                <w:sz w:val="20"/>
              </w:rPr>
            </w:pPr>
          </w:p>
        </w:tc>
        <w:tc>
          <w:tcPr>
            <w:tcW w:w="1620" w:type="dxa"/>
          </w:tcPr>
          <w:p w:rsidR="00BA41A5" w:rsidP="00875E63" w:rsidRDefault="00BA41A5" w14:paraId="4C8BBA7F" wp14:textId="77777777">
            <w:pPr>
              <w:pStyle w:val="BodyText"/>
              <w:ind w:left="-180"/>
              <w:rPr>
                <w:sz w:val="20"/>
              </w:rPr>
            </w:pPr>
          </w:p>
        </w:tc>
        <w:tc>
          <w:tcPr>
            <w:tcW w:w="1440" w:type="dxa"/>
          </w:tcPr>
          <w:p w:rsidR="00BA41A5" w:rsidP="00875E63" w:rsidRDefault="00BA41A5" w14:paraId="2BEA98B5" wp14:textId="77777777">
            <w:pPr>
              <w:pStyle w:val="BodyText"/>
              <w:ind w:left="-180"/>
              <w:rPr>
                <w:sz w:val="20"/>
              </w:rPr>
            </w:pPr>
          </w:p>
        </w:tc>
      </w:tr>
      <w:tr xmlns:wp14="http://schemas.microsoft.com/office/word/2010/wordml" w:rsidR="00BA41A5" w14:paraId="5ECAA663" wp14:textId="77777777">
        <w:tc>
          <w:tcPr>
            <w:tcW w:w="1980" w:type="dxa"/>
          </w:tcPr>
          <w:p w:rsidR="00BA41A5" w:rsidP="00875E63" w:rsidRDefault="00BA41A5" w14:paraId="2E7E7937" wp14:textId="77777777">
            <w:pPr>
              <w:pStyle w:val="BodyText"/>
              <w:ind w:left="-180"/>
              <w:rPr>
                <w:sz w:val="20"/>
              </w:rPr>
            </w:pPr>
          </w:p>
        </w:tc>
        <w:tc>
          <w:tcPr>
            <w:tcW w:w="1440" w:type="dxa"/>
          </w:tcPr>
          <w:p w:rsidR="00BA41A5" w:rsidP="00875E63" w:rsidRDefault="00BA41A5" w14:paraId="6F8A7102" wp14:textId="77777777">
            <w:pPr>
              <w:pStyle w:val="BodyText"/>
              <w:ind w:left="-180"/>
              <w:rPr>
                <w:sz w:val="20"/>
              </w:rPr>
            </w:pPr>
          </w:p>
        </w:tc>
        <w:tc>
          <w:tcPr>
            <w:tcW w:w="1440" w:type="dxa"/>
          </w:tcPr>
          <w:p w:rsidR="00BA41A5" w:rsidP="00875E63" w:rsidRDefault="00BA41A5" w14:paraId="22A232FA" wp14:textId="77777777">
            <w:pPr>
              <w:pStyle w:val="BodyText"/>
              <w:ind w:left="-180"/>
              <w:rPr>
                <w:sz w:val="20"/>
              </w:rPr>
            </w:pPr>
          </w:p>
        </w:tc>
        <w:tc>
          <w:tcPr>
            <w:tcW w:w="1620" w:type="dxa"/>
          </w:tcPr>
          <w:p w:rsidR="00BA41A5" w:rsidP="00875E63" w:rsidRDefault="00BA41A5" w14:paraId="6DDA1136" wp14:textId="77777777">
            <w:pPr>
              <w:pStyle w:val="BodyText"/>
              <w:ind w:left="-180"/>
              <w:rPr>
                <w:sz w:val="20"/>
              </w:rPr>
            </w:pPr>
          </w:p>
        </w:tc>
        <w:tc>
          <w:tcPr>
            <w:tcW w:w="1620" w:type="dxa"/>
          </w:tcPr>
          <w:p w:rsidR="00BA41A5" w:rsidP="00875E63" w:rsidRDefault="00BA41A5" w14:paraId="655068C9" wp14:textId="77777777">
            <w:pPr>
              <w:pStyle w:val="BodyText"/>
              <w:ind w:left="-180"/>
              <w:rPr>
                <w:sz w:val="20"/>
              </w:rPr>
            </w:pPr>
          </w:p>
        </w:tc>
        <w:tc>
          <w:tcPr>
            <w:tcW w:w="1620" w:type="dxa"/>
          </w:tcPr>
          <w:p w:rsidR="00BA41A5" w:rsidP="00875E63" w:rsidRDefault="00BA41A5" w14:paraId="6212099C" wp14:textId="77777777">
            <w:pPr>
              <w:pStyle w:val="BodyText"/>
              <w:ind w:left="-180"/>
              <w:rPr>
                <w:sz w:val="20"/>
              </w:rPr>
            </w:pPr>
          </w:p>
        </w:tc>
        <w:tc>
          <w:tcPr>
            <w:tcW w:w="1440" w:type="dxa"/>
          </w:tcPr>
          <w:p w:rsidR="00BA41A5" w:rsidP="00875E63" w:rsidRDefault="00BA41A5" w14:paraId="3804D55E" wp14:textId="77777777">
            <w:pPr>
              <w:pStyle w:val="BodyText"/>
              <w:rPr>
                <w:sz w:val="20"/>
              </w:rPr>
            </w:pPr>
          </w:p>
        </w:tc>
      </w:tr>
      <w:tr xmlns:wp14="http://schemas.microsoft.com/office/word/2010/wordml" w:rsidR="00BA41A5" w14:paraId="14E3CA51" wp14:textId="77777777">
        <w:tc>
          <w:tcPr>
            <w:tcW w:w="1980" w:type="dxa"/>
          </w:tcPr>
          <w:p w:rsidR="00BA41A5" w:rsidP="00875E63" w:rsidRDefault="00BA41A5" w14:paraId="57B4FD7B" wp14:textId="77777777">
            <w:pPr>
              <w:pStyle w:val="BodyText"/>
              <w:rPr>
                <w:sz w:val="20"/>
              </w:rPr>
            </w:pPr>
          </w:p>
        </w:tc>
        <w:tc>
          <w:tcPr>
            <w:tcW w:w="1440" w:type="dxa"/>
          </w:tcPr>
          <w:p w:rsidR="00BA41A5" w:rsidP="00875E63" w:rsidRDefault="00BA41A5" w14:paraId="6177A315" wp14:textId="77777777">
            <w:pPr>
              <w:pStyle w:val="BodyText"/>
              <w:ind w:left="-180"/>
              <w:rPr>
                <w:sz w:val="20"/>
              </w:rPr>
            </w:pPr>
          </w:p>
        </w:tc>
        <w:tc>
          <w:tcPr>
            <w:tcW w:w="1440" w:type="dxa"/>
          </w:tcPr>
          <w:p w:rsidR="00BA41A5" w:rsidP="00875E63" w:rsidRDefault="00BA41A5" w14:paraId="5A8E28DC" wp14:textId="77777777">
            <w:pPr>
              <w:pStyle w:val="BodyText"/>
              <w:ind w:left="-180"/>
              <w:rPr>
                <w:sz w:val="20"/>
              </w:rPr>
            </w:pPr>
          </w:p>
        </w:tc>
        <w:tc>
          <w:tcPr>
            <w:tcW w:w="1620" w:type="dxa"/>
          </w:tcPr>
          <w:p w:rsidR="00BA41A5" w:rsidP="00875E63" w:rsidRDefault="00BA41A5" w14:paraId="260FF2EF" wp14:textId="77777777">
            <w:pPr>
              <w:pStyle w:val="BodyText"/>
              <w:ind w:left="-180"/>
              <w:rPr>
                <w:sz w:val="20"/>
              </w:rPr>
            </w:pPr>
          </w:p>
        </w:tc>
        <w:tc>
          <w:tcPr>
            <w:tcW w:w="1620" w:type="dxa"/>
          </w:tcPr>
          <w:p w:rsidR="00BA41A5" w:rsidP="00875E63" w:rsidRDefault="00BA41A5" w14:paraId="2EBDD35C" wp14:textId="77777777">
            <w:pPr>
              <w:pStyle w:val="BodyText"/>
              <w:ind w:left="-180"/>
              <w:rPr>
                <w:sz w:val="20"/>
              </w:rPr>
            </w:pPr>
          </w:p>
        </w:tc>
        <w:tc>
          <w:tcPr>
            <w:tcW w:w="1620" w:type="dxa"/>
          </w:tcPr>
          <w:p w:rsidR="00BA41A5" w:rsidP="00875E63" w:rsidRDefault="00BA41A5" w14:paraId="73A29DB4" wp14:textId="77777777">
            <w:pPr>
              <w:pStyle w:val="BodyText"/>
              <w:ind w:left="-180"/>
              <w:rPr>
                <w:sz w:val="20"/>
              </w:rPr>
            </w:pPr>
          </w:p>
        </w:tc>
        <w:tc>
          <w:tcPr>
            <w:tcW w:w="1440" w:type="dxa"/>
          </w:tcPr>
          <w:p w:rsidR="00BA41A5" w:rsidP="00875E63" w:rsidRDefault="00BA41A5" w14:paraId="49F848BA" wp14:textId="77777777">
            <w:pPr>
              <w:pStyle w:val="BodyText"/>
              <w:rPr>
                <w:sz w:val="20"/>
              </w:rPr>
            </w:pPr>
          </w:p>
        </w:tc>
      </w:tr>
      <w:tr xmlns:wp14="http://schemas.microsoft.com/office/word/2010/wordml" w:rsidR="00BA41A5" w14:paraId="5991B130" wp14:textId="77777777">
        <w:tc>
          <w:tcPr>
            <w:tcW w:w="1980" w:type="dxa"/>
          </w:tcPr>
          <w:p w:rsidR="00BA41A5" w:rsidP="00875E63" w:rsidRDefault="00BA41A5" w14:paraId="60EEEC55" wp14:textId="77777777">
            <w:pPr>
              <w:pStyle w:val="BodyText"/>
              <w:rPr>
                <w:sz w:val="20"/>
              </w:rPr>
            </w:pPr>
          </w:p>
        </w:tc>
        <w:tc>
          <w:tcPr>
            <w:tcW w:w="1440" w:type="dxa"/>
          </w:tcPr>
          <w:p w:rsidR="00BA41A5" w:rsidP="00875E63" w:rsidRDefault="00BA41A5" w14:paraId="4D1FBD99" wp14:textId="77777777">
            <w:pPr>
              <w:pStyle w:val="BodyText"/>
              <w:ind w:left="-180"/>
              <w:rPr>
                <w:sz w:val="20"/>
              </w:rPr>
            </w:pPr>
          </w:p>
        </w:tc>
        <w:tc>
          <w:tcPr>
            <w:tcW w:w="1440" w:type="dxa"/>
          </w:tcPr>
          <w:p w:rsidR="00BA41A5" w:rsidP="00875E63" w:rsidRDefault="00BA41A5" w14:paraId="2433AEB3" wp14:textId="77777777">
            <w:pPr>
              <w:pStyle w:val="BodyText"/>
              <w:ind w:left="-180"/>
              <w:rPr>
                <w:sz w:val="20"/>
              </w:rPr>
            </w:pPr>
          </w:p>
        </w:tc>
        <w:tc>
          <w:tcPr>
            <w:tcW w:w="1620" w:type="dxa"/>
          </w:tcPr>
          <w:p w:rsidR="00BA41A5" w:rsidP="00875E63" w:rsidRDefault="00BA41A5" w14:paraId="6D9AA17B" wp14:textId="77777777">
            <w:pPr>
              <w:pStyle w:val="BodyText"/>
              <w:ind w:left="-180"/>
              <w:rPr>
                <w:sz w:val="20"/>
              </w:rPr>
            </w:pPr>
          </w:p>
        </w:tc>
        <w:tc>
          <w:tcPr>
            <w:tcW w:w="1620" w:type="dxa"/>
          </w:tcPr>
          <w:p w:rsidR="00BA41A5" w:rsidP="00875E63" w:rsidRDefault="00BA41A5" w14:paraId="32F07A1E" wp14:textId="77777777">
            <w:pPr>
              <w:pStyle w:val="BodyText"/>
              <w:ind w:left="-180"/>
              <w:rPr>
                <w:sz w:val="20"/>
              </w:rPr>
            </w:pPr>
          </w:p>
        </w:tc>
        <w:tc>
          <w:tcPr>
            <w:tcW w:w="1620" w:type="dxa"/>
          </w:tcPr>
          <w:p w:rsidR="00BA41A5" w:rsidP="00875E63" w:rsidRDefault="00BA41A5" w14:paraId="623C3D2B" wp14:textId="77777777">
            <w:pPr>
              <w:pStyle w:val="BodyText"/>
              <w:ind w:left="-180"/>
              <w:rPr>
                <w:sz w:val="20"/>
              </w:rPr>
            </w:pPr>
          </w:p>
        </w:tc>
        <w:tc>
          <w:tcPr>
            <w:tcW w:w="1440" w:type="dxa"/>
          </w:tcPr>
          <w:p w:rsidR="00BA41A5" w:rsidP="00875E63" w:rsidRDefault="00BA41A5" w14:paraId="6514D01D" wp14:textId="77777777">
            <w:pPr>
              <w:pStyle w:val="BodyText"/>
              <w:rPr>
                <w:sz w:val="20"/>
              </w:rPr>
            </w:pPr>
          </w:p>
        </w:tc>
      </w:tr>
      <w:tr xmlns:wp14="http://schemas.microsoft.com/office/word/2010/wordml" w:rsidR="00BA41A5" w14:paraId="66F7FF5E" wp14:textId="77777777">
        <w:tc>
          <w:tcPr>
            <w:tcW w:w="1980" w:type="dxa"/>
          </w:tcPr>
          <w:p w:rsidR="00BA41A5" w:rsidP="00875E63" w:rsidRDefault="00BA41A5" w14:paraId="20E50287" wp14:textId="77777777">
            <w:pPr>
              <w:pStyle w:val="BodyText"/>
              <w:rPr>
                <w:sz w:val="20"/>
              </w:rPr>
            </w:pPr>
          </w:p>
        </w:tc>
        <w:tc>
          <w:tcPr>
            <w:tcW w:w="1440" w:type="dxa"/>
          </w:tcPr>
          <w:p w:rsidR="00BA41A5" w:rsidP="00875E63" w:rsidRDefault="00BA41A5" w14:paraId="1451E3FC" wp14:textId="77777777">
            <w:pPr>
              <w:pStyle w:val="BodyText"/>
              <w:ind w:left="-180"/>
              <w:rPr>
                <w:sz w:val="20"/>
              </w:rPr>
            </w:pPr>
          </w:p>
        </w:tc>
        <w:tc>
          <w:tcPr>
            <w:tcW w:w="1440" w:type="dxa"/>
          </w:tcPr>
          <w:p w:rsidR="00BA41A5" w:rsidP="00875E63" w:rsidRDefault="00BA41A5" w14:paraId="434F8C1D" wp14:textId="77777777">
            <w:pPr>
              <w:pStyle w:val="BodyText"/>
              <w:ind w:left="-180"/>
              <w:rPr>
                <w:sz w:val="20"/>
              </w:rPr>
            </w:pPr>
          </w:p>
        </w:tc>
        <w:tc>
          <w:tcPr>
            <w:tcW w:w="1620" w:type="dxa"/>
          </w:tcPr>
          <w:p w:rsidR="00BA41A5" w:rsidP="00875E63" w:rsidRDefault="00BA41A5" w14:paraId="3063D6E5" wp14:textId="77777777">
            <w:pPr>
              <w:pStyle w:val="BodyText"/>
              <w:ind w:left="-180"/>
              <w:rPr>
                <w:sz w:val="20"/>
              </w:rPr>
            </w:pPr>
          </w:p>
        </w:tc>
        <w:tc>
          <w:tcPr>
            <w:tcW w:w="1620" w:type="dxa"/>
          </w:tcPr>
          <w:p w:rsidR="00BA41A5" w:rsidP="00875E63" w:rsidRDefault="00BA41A5" w14:paraId="226D17C3" wp14:textId="77777777">
            <w:pPr>
              <w:pStyle w:val="BodyText"/>
              <w:ind w:left="-180"/>
              <w:rPr>
                <w:sz w:val="20"/>
              </w:rPr>
            </w:pPr>
          </w:p>
        </w:tc>
        <w:tc>
          <w:tcPr>
            <w:tcW w:w="1620" w:type="dxa"/>
          </w:tcPr>
          <w:p w:rsidR="00BA41A5" w:rsidP="00875E63" w:rsidRDefault="00BA41A5" w14:paraId="73FF5261" wp14:textId="77777777">
            <w:pPr>
              <w:pStyle w:val="BodyText"/>
              <w:ind w:left="-180"/>
              <w:rPr>
                <w:sz w:val="20"/>
              </w:rPr>
            </w:pPr>
          </w:p>
        </w:tc>
        <w:tc>
          <w:tcPr>
            <w:tcW w:w="1440" w:type="dxa"/>
          </w:tcPr>
          <w:p w:rsidR="00BA41A5" w:rsidP="00875E63" w:rsidRDefault="00BA41A5" w14:paraId="46F87F06" wp14:textId="77777777">
            <w:pPr>
              <w:pStyle w:val="BodyText"/>
              <w:rPr>
                <w:sz w:val="20"/>
              </w:rPr>
            </w:pPr>
          </w:p>
        </w:tc>
      </w:tr>
      <w:tr xmlns:wp14="http://schemas.microsoft.com/office/word/2010/wordml" w:rsidR="00BA41A5" w14:paraId="5E69C08F" wp14:textId="77777777">
        <w:tc>
          <w:tcPr>
            <w:tcW w:w="1980" w:type="dxa"/>
          </w:tcPr>
          <w:p w:rsidR="00BA41A5" w:rsidP="00875E63" w:rsidRDefault="00BA41A5" w14:paraId="45895275" wp14:textId="77777777">
            <w:pPr>
              <w:pStyle w:val="BodyText"/>
              <w:rPr>
                <w:sz w:val="20"/>
              </w:rPr>
            </w:pPr>
          </w:p>
        </w:tc>
        <w:tc>
          <w:tcPr>
            <w:tcW w:w="1440" w:type="dxa"/>
          </w:tcPr>
          <w:p w:rsidR="00BA41A5" w:rsidP="00875E63" w:rsidRDefault="00BA41A5" w14:paraId="1A4D69BC" wp14:textId="77777777">
            <w:pPr>
              <w:pStyle w:val="BodyText"/>
              <w:ind w:left="-180"/>
              <w:rPr>
                <w:sz w:val="20"/>
              </w:rPr>
            </w:pPr>
          </w:p>
        </w:tc>
        <w:tc>
          <w:tcPr>
            <w:tcW w:w="1440" w:type="dxa"/>
          </w:tcPr>
          <w:p w:rsidR="00BA41A5" w:rsidP="00875E63" w:rsidRDefault="00BA41A5" w14:paraId="57FF7BEF" wp14:textId="77777777">
            <w:pPr>
              <w:pStyle w:val="BodyText"/>
              <w:ind w:left="-180"/>
              <w:rPr>
                <w:sz w:val="20"/>
              </w:rPr>
            </w:pPr>
          </w:p>
        </w:tc>
        <w:tc>
          <w:tcPr>
            <w:tcW w:w="1620" w:type="dxa"/>
          </w:tcPr>
          <w:p w:rsidR="00BA41A5" w:rsidP="00875E63" w:rsidRDefault="00BA41A5" w14:paraId="72E3F8EF" wp14:textId="77777777">
            <w:pPr>
              <w:pStyle w:val="BodyText"/>
              <w:ind w:left="-180"/>
              <w:rPr>
                <w:sz w:val="20"/>
              </w:rPr>
            </w:pPr>
          </w:p>
        </w:tc>
        <w:tc>
          <w:tcPr>
            <w:tcW w:w="1620" w:type="dxa"/>
          </w:tcPr>
          <w:p w:rsidR="00BA41A5" w:rsidP="00875E63" w:rsidRDefault="00BA41A5" w14:paraId="106ABB0A" wp14:textId="77777777">
            <w:pPr>
              <w:pStyle w:val="BodyText"/>
              <w:ind w:left="-180"/>
              <w:rPr>
                <w:sz w:val="20"/>
              </w:rPr>
            </w:pPr>
          </w:p>
        </w:tc>
        <w:tc>
          <w:tcPr>
            <w:tcW w:w="1620" w:type="dxa"/>
          </w:tcPr>
          <w:p w:rsidR="00BA41A5" w:rsidP="00875E63" w:rsidRDefault="00BA41A5" w14:paraId="51A1E138" wp14:textId="77777777">
            <w:pPr>
              <w:pStyle w:val="BodyText"/>
              <w:ind w:left="-180"/>
              <w:rPr>
                <w:sz w:val="20"/>
              </w:rPr>
            </w:pPr>
          </w:p>
        </w:tc>
        <w:tc>
          <w:tcPr>
            <w:tcW w:w="1440" w:type="dxa"/>
          </w:tcPr>
          <w:p w:rsidR="00BA41A5" w:rsidP="00875E63" w:rsidRDefault="00BA41A5" w14:paraId="57912941" wp14:textId="77777777">
            <w:pPr>
              <w:pStyle w:val="BodyText"/>
              <w:rPr>
                <w:sz w:val="20"/>
              </w:rPr>
            </w:pPr>
          </w:p>
        </w:tc>
      </w:tr>
      <w:tr xmlns:wp14="http://schemas.microsoft.com/office/word/2010/wordml" w:rsidR="00BA41A5" w14:paraId="54EEBBA1" wp14:textId="77777777">
        <w:tc>
          <w:tcPr>
            <w:tcW w:w="1980" w:type="dxa"/>
          </w:tcPr>
          <w:p w:rsidR="00BA41A5" w:rsidP="00875E63" w:rsidRDefault="00BA41A5" w14:paraId="1670C549" wp14:textId="77777777">
            <w:pPr>
              <w:pStyle w:val="BodyText"/>
              <w:rPr>
                <w:sz w:val="20"/>
              </w:rPr>
            </w:pPr>
          </w:p>
        </w:tc>
        <w:tc>
          <w:tcPr>
            <w:tcW w:w="1440" w:type="dxa"/>
          </w:tcPr>
          <w:p w:rsidR="00BA41A5" w:rsidP="00875E63" w:rsidRDefault="00BA41A5" w14:paraId="331B6432" wp14:textId="77777777">
            <w:pPr>
              <w:pStyle w:val="BodyText"/>
              <w:ind w:left="-180"/>
              <w:rPr>
                <w:sz w:val="20"/>
              </w:rPr>
            </w:pPr>
          </w:p>
        </w:tc>
        <w:tc>
          <w:tcPr>
            <w:tcW w:w="1440" w:type="dxa"/>
          </w:tcPr>
          <w:p w:rsidR="00BA41A5" w:rsidP="00875E63" w:rsidRDefault="00BA41A5" w14:paraId="038B909A" wp14:textId="77777777">
            <w:pPr>
              <w:pStyle w:val="BodyText"/>
              <w:ind w:left="-180"/>
              <w:rPr>
                <w:sz w:val="20"/>
              </w:rPr>
            </w:pPr>
          </w:p>
        </w:tc>
        <w:tc>
          <w:tcPr>
            <w:tcW w:w="1620" w:type="dxa"/>
          </w:tcPr>
          <w:p w:rsidR="00BA41A5" w:rsidP="00875E63" w:rsidRDefault="00BA41A5" w14:paraId="6464BFFF" wp14:textId="77777777">
            <w:pPr>
              <w:pStyle w:val="BodyText"/>
              <w:ind w:left="-180"/>
              <w:rPr>
                <w:sz w:val="20"/>
              </w:rPr>
            </w:pPr>
          </w:p>
        </w:tc>
        <w:tc>
          <w:tcPr>
            <w:tcW w:w="1620" w:type="dxa"/>
          </w:tcPr>
          <w:p w:rsidR="00BA41A5" w:rsidP="00875E63" w:rsidRDefault="00BA41A5" w14:paraId="4684B221" wp14:textId="77777777">
            <w:pPr>
              <w:pStyle w:val="BodyText"/>
              <w:ind w:left="-180"/>
              <w:rPr>
                <w:sz w:val="20"/>
              </w:rPr>
            </w:pPr>
          </w:p>
        </w:tc>
        <w:tc>
          <w:tcPr>
            <w:tcW w:w="1620" w:type="dxa"/>
          </w:tcPr>
          <w:p w:rsidR="00BA41A5" w:rsidP="00875E63" w:rsidRDefault="00BA41A5" w14:paraId="20D57849" wp14:textId="77777777">
            <w:pPr>
              <w:pStyle w:val="BodyText"/>
              <w:ind w:left="-180"/>
              <w:rPr>
                <w:sz w:val="20"/>
              </w:rPr>
            </w:pPr>
          </w:p>
        </w:tc>
        <w:tc>
          <w:tcPr>
            <w:tcW w:w="1440" w:type="dxa"/>
          </w:tcPr>
          <w:p w:rsidR="00BA41A5" w:rsidP="00875E63" w:rsidRDefault="00BA41A5" w14:paraId="0FB9FDED" wp14:textId="77777777">
            <w:pPr>
              <w:pStyle w:val="BodyText"/>
              <w:rPr>
                <w:sz w:val="20"/>
              </w:rPr>
            </w:pPr>
          </w:p>
        </w:tc>
      </w:tr>
      <w:tr xmlns:wp14="http://schemas.microsoft.com/office/word/2010/wordml" w:rsidR="00BA41A5" w14:paraId="7AAF02E5" wp14:textId="77777777">
        <w:tc>
          <w:tcPr>
            <w:tcW w:w="1980" w:type="dxa"/>
          </w:tcPr>
          <w:p w:rsidR="00BA41A5" w:rsidP="00875E63" w:rsidRDefault="00BA41A5" w14:paraId="33E8B6BA" wp14:textId="77777777">
            <w:pPr>
              <w:pStyle w:val="BodyText"/>
              <w:rPr>
                <w:sz w:val="20"/>
              </w:rPr>
            </w:pPr>
          </w:p>
        </w:tc>
        <w:tc>
          <w:tcPr>
            <w:tcW w:w="1440" w:type="dxa"/>
          </w:tcPr>
          <w:p w:rsidR="00BA41A5" w:rsidP="00875E63" w:rsidRDefault="00BA41A5" w14:paraId="67D9F5F9" wp14:textId="77777777">
            <w:pPr>
              <w:pStyle w:val="BodyText"/>
              <w:ind w:left="-180"/>
              <w:rPr>
                <w:sz w:val="20"/>
              </w:rPr>
            </w:pPr>
          </w:p>
        </w:tc>
        <w:tc>
          <w:tcPr>
            <w:tcW w:w="1440" w:type="dxa"/>
          </w:tcPr>
          <w:p w:rsidR="00BA41A5" w:rsidP="00875E63" w:rsidRDefault="00BA41A5" w14:paraId="6B3138AC" wp14:textId="77777777">
            <w:pPr>
              <w:pStyle w:val="BodyText"/>
              <w:ind w:left="-180"/>
              <w:rPr>
                <w:sz w:val="20"/>
              </w:rPr>
            </w:pPr>
          </w:p>
        </w:tc>
        <w:tc>
          <w:tcPr>
            <w:tcW w:w="1620" w:type="dxa"/>
          </w:tcPr>
          <w:p w:rsidR="00BA41A5" w:rsidP="00875E63" w:rsidRDefault="00BA41A5" w14:paraId="2A6485B6" wp14:textId="77777777">
            <w:pPr>
              <w:pStyle w:val="BodyText"/>
              <w:ind w:left="-180"/>
              <w:rPr>
                <w:sz w:val="20"/>
              </w:rPr>
            </w:pPr>
          </w:p>
        </w:tc>
        <w:tc>
          <w:tcPr>
            <w:tcW w:w="1620" w:type="dxa"/>
          </w:tcPr>
          <w:p w:rsidR="00BA41A5" w:rsidP="00875E63" w:rsidRDefault="00BA41A5" w14:paraId="4BDAF606" wp14:textId="77777777">
            <w:pPr>
              <w:pStyle w:val="BodyText"/>
              <w:ind w:left="-180"/>
              <w:rPr>
                <w:sz w:val="20"/>
              </w:rPr>
            </w:pPr>
          </w:p>
        </w:tc>
        <w:tc>
          <w:tcPr>
            <w:tcW w:w="1620" w:type="dxa"/>
          </w:tcPr>
          <w:p w:rsidR="00BA41A5" w:rsidP="00875E63" w:rsidRDefault="00BA41A5" w14:paraId="2C4E9E92" wp14:textId="77777777">
            <w:pPr>
              <w:pStyle w:val="BodyText"/>
              <w:ind w:left="-180"/>
              <w:rPr>
                <w:sz w:val="20"/>
              </w:rPr>
            </w:pPr>
          </w:p>
        </w:tc>
        <w:tc>
          <w:tcPr>
            <w:tcW w:w="1440" w:type="dxa"/>
          </w:tcPr>
          <w:p w:rsidR="00BA41A5" w:rsidP="00875E63" w:rsidRDefault="00BA41A5" w14:paraId="3492A296" wp14:textId="77777777">
            <w:pPr>
              <w:pStyle w:val="BodyText"/>
              <w:rPr>
                <w:sz w:val="20"/>
              </w:rPr>
            </w:pPr>
          </w:p>
        </w:tc>
      </w:tr>
      <w:tr xmlns:wp14="http://schemas.microsoft.com/office/word/2010/wordml" w:rsidR="00BA41A5" w14:paraId="5426B404" wp14:textId="77777777">
        <w:tc>
          <w:tcPr>
            <w:tcW w:w="1980" w:type="dxa"/>
          </w:tcPr>
          <w:p w:rsidR="00BA41A5" w:rsidP="00875E63" w:rsidRDefault="00BA41A5" w14:paraId="403DD60A" wp14:textId="77777777">
            <w:pPr>
              <w:pStyle w:val="BodyText"/>
              <w:rPr>
                <w:sz w:val="20"/>
              </w:rPr>
            </w:pPr>
          </w:p>
        </w:tc>
        <w:tc>
          <w:tcPr>
            <w:tcW w:w="1440" w:type="dxa"/>
          </w:tcPr>
          <w:p w:rsidR="00BA41A5" w:rsidP="00875E63" w:rsidRDefault="00BA41A5" w14:paraId="16ED3485" wp14:textId="77777777">
            <w:pPr>
              <w:pStyle w:val="BodyText"/>
              <w:ind w:left="-180"/>
              <w:rPr>
                <w:sz w:val="20"/>
              </w:rPr>
            </w:pPr>
          </w:p>
        </w:tc>
        <w:tc>
          <w:tcPr>
            <w:tcW w:w="1440" w:type="dxa"/>
          </w:tcPr>
          <w:p w:rsidR="00BA41A5" w:rsidP="00875E63" w:rsidRDefault="00BA41A5" w14:paraId="53F62F08" wp14:textId="77777777">
            <w:pPr>
              <w:pStyle w:val="BodyText"/>
              <w:ind w:left="-180"/>
              <w:rPr>
                <w:sz w:val="20"/>
              </w:rPr>
            </w:pPr>
          </w:p>
        </w:tc>
        <w:tc>
          <w:tcPr>
            <w:tcW w:w="1620" w:type="dxa"/>
          </w:tcPr>
          <w:p w:rsidR="00BA41A5" w:rsidP="00875E63" w:rsidRDefault="00BA41A5" w14:paraId="679D72D4" wp14:textId="77777777">
            <w:pPr>
              <w:pStyle w:val="BodyText"/>
              <w:ind w:left="-180"/>
              <w:rPr>
                <w:sz w:val="20"/>
              </w:rPr>
            </w:pPr>
          </w:p>
        </w:tc>
        <w:tc>
          <w:tcPr>
            <w:tcW w:w="1620" w:type="dxa"/>
          </w:tcPr>
          <w:p w:rsidR="00BA41A5" w:rsidP="00875E63" w:rsidRDefault="00BA41A5" w14:paraId="69454C8D" wp14:textId="77777777">
            <w:pPr>
              <w:pStyle w:val="BodyText"/>
              <w:ind w:left="-180"/>
              <w:rPr>
                <w:sz w:val="20"/>
              </w:rPr>
            </w:pPr>
          </w:p>
        </w:tc>
        <w:tc>
          <w:tcPr>
            <w:tcW w:w="1620" w:type="dxa"/>
          </w:tcPr>
          <w:p w:rsidR="00BA41A5" w:rsidP="00875E63" w:rsidRDefault="00BA41A5" w14:paraId="6156AC4D" wp14:textId="77777777">
            <w:pPr>
              <w:pStyle w:val="BodyText"/>
              <w:ind w:left="-180"/>
              <w:rPr>
                <w:sz w:val="20"/>
              </w:rPr>
            </w:pPr>
          </w:p>
        </w:tc>
        <w:tc>
          <w:tcPr>
            <w:tcW w:w="1440" w:type="dxa"/>
          </w:tcPr>
          <w:p w:rsidR="00BA41A5" w:rsidP="00875E63" w:rsidRDefault="00BA41A5" w14:paraId="165FA580" wp14:textId="77777777">
            <w:pPr>
              <w:pStyle w:val="BodyText"/>
              <w:rPr>
                <w:sz w:val="20"/>
              </w:rPr>
            </w:pPr>
          </w:p>
        </w:tc>
      </w:tr>
      <w:tr xmlns:wp14="http://schemas.microsoft.com/office/word/2010/wordml" w:rsidR="00BA41A5" w14:paraId="59659FA2" wp14:textId="77777777">
        <w:tc>
          <w:tcPr>
            <w:tcW w:w="1980" w:type="dxa"/>
          </w:tcPr>
          <w:p w:rsidR="00BA41A5" w:rsidP="00875E63" w:rsidRDefault="00BA41A5" w14:paraId="06E0BF64" wp14:textId="77777777">
            <w:pPr>
              <w:pStyle w:val="BodyText"/>
              <w:rPr>
                <w:sz w:val="20"/>
              </w:rPr>
            </w:pPr>
          </w:p>
        </w:tc>
        <w:tc>
          <w:tcPr>
            <w:tcW w:w="1440" w:type="dxa"/>
          </w:tcPr>
          <w:p w:rsidR="00BA41A5" w:rsidP="00875E63" w:rsidRDefault="00BA41A5" w14:paraId="3FEE2922" wp14:textId="77777777">
            <w:pPr>
              <w:pStyle w:val="BodyText"/>
              <w:ind w:left="-180"/>
              <w:rPr>
                <w:sz w:val="20"/>
              </w:rPr>
            </w:pPr>
          </w:p>
        </w:tc>
        <w:tc>
          <w:tcPr>
            <w:tcW w:w="1440" w:type="dxa"/>
          </w:tcPr>
          <w:p w:rsidR="00BA41A5" w:rsidP="00875E63" w:rsidRDefault="00BA41A5" w14:paraId="71847415" wp14:textId="77777777">
            <w:pPr>
              <w:pStyle w:val="BodyText"/>
              <w:ind w:left="-180"/>
              <w:rPr>
                <w:sz w:val="20"/>
              </w:rPr>
            </w:pPr>
          </w:p>
        </w:tc>
        <w:tc>
          <w:tcPr>
            <w:tcW w:w="1620" w:type="dxa"/>
          </w:tcPr>
          <w:p w:rsidR="00BA41A5" w:rsidP="00875E63" w:rsidRDefault="00BA41A5" w14:paraId="182C4D35" wp14:textId="77777777">
            <w:pPr>
              <w:pStyle w:val="BodyText"/>
              <w:ind w:left="-180"/>
              <w:rPr>
                <w:sz w:val="20"/>
              </w:rPr>
            </w:pPr>
          </w:p>
        </w:tc>
        <w:tc>
          <w:tcPr>
            <w:tcW w:w="1620" w:type="dxa"/>
          </w:tcPr>
          <w:p w:rsidR="00BA41A5" w:rsidP="00875E63" w:rsidRDefault="00BA41A5" w14:paraId="70CECCEC" wp14:textId="77777777">
            <w:pPr>
              <w:pStyle w:val="BodyText"/>
              <w:ind w:left="-180"/>
              <w:rPr>
                <w:sz w:val="20"/>
              </w:rPr>
            </w:pPr>
          </w:p>
        </w:tc>
        <w:tc>
          <w:tcPr>
            <w:tcW w:w="1620" w:type="dxa"/>
          </w:tcPr>
          <w:p w:rsidR="00BA41A5" w:rsidP="00875E63" w:rsidRDefault="00BA41A5" w14:paraId="59A1CBF4" wp14:textId="77777777">
            <w:pPr>
              <w:pStyle w:val="BodyText"/>
              <w:ind w:left="-180"/>
              <w:rPr>
                <w:sz w:val="20"/>
              </w:rPr>
            </w:pPr>
          </w:p>
        </w:tc>
        <w:tc>
          <w:tcPr>
            <w:tcW w:w="1440" w:type="dxa"/>
          </w:tcPr>
          <w:p w:rsidR="00BA41A5" w:rsidP="00875E63" w:rsidRDefault="00BA41A5" w14:paraId="66AF6DEF" wp14:textId="77777777">
            <w:pPr>
              <w:pStyle w:val="BodyText"/>
              <w:rPr>
                <w:sz w:val="20"/>
              </w:rPr>
            </w:pPr>
          </w:p>
        </w:tc>
      </w:tr>
      <w:tr xmlns:wp14="http://schemas.microsoft.com/office/word/2010/wordml" w:rsidR="00BA41A5" w14:paraId="2A9B5D8D" wp14:textId="77777777">
        <w:tc>
          <w:tcPr>
            <w:tcW w:w="1980" w:type="dxa"/>
          </w:tcPr>
          <w:p w:rsidR="00BA41A5" w:rsidP="00875E63" w:rsidRDefault="00BA41A5" w14:paraId="79A452B5" wp14:textId="77777777">
            <w:pPr>
              <w:pStyle w:val="BodyText"/>
              <w:rPr>
                <w:sz w:val="20"/>
              </w:rPr>
            </w:pPr>
          </w:p>
        </w:tc>
        <w:tc>
          <w:tcPr>
            <w:tcW w:w="1440" w:type="dxa"/>
          </w:tcPr>
          <w:p w:rsidR="00BA41A5" w:rsidP="00875E63" w:rsidRDefault="00BA41A5" w14:paraId="0F84CCD4" wp14:textId="77777777">
            <w:pPr>
              <w:pStyle w:val="BodyText"/>
              <w:ind w:left="-180"/>
              <w:rPr>
                <w:sz w:val="20"/>
              </w:rPr>
            </w:pPr>
          </w:p>
        </w:tc>
        <w:tc>
          <w:tcPr>
            <w:tcW w:w="1440" w:type="dxa"/>
          </w:tcPr>
          <w:p w:rsidR="00BA41A5" w:rsidP="00875E63" w:rsidRDefault="00BA41A5" w14:paraId="4AA7E035" wp14:textId="77777777">
            <w:pPr>
              <w:pStyle w:val="BodyText"/>
              <w:ind w:left="-180"/>
              <w:rPr>
                <w:sz w:val="20"/>
              </w:rPr>
            </w:pPr>
          </w:p>
        </w:tc>
        <w:tc>
          <w:tcPr>
            <w:tcW w:w="1620" w:type="dxa"/>
          </w:tcPr>
          <w:p w:rsidR="00BA41A5" w:rsidP="00875E63" w:rsidRDefault="00BA41A5" w14:paraId="52FAC709" wp14:textId="77777777">
            <w:pPr>
              <w:pStyle w:val="BodyText"/>
              <w:ind w:left="-180"/>
              <w:rPr>
                <w:sz w:val="20"/>
              </w:rPr>
            </w:pPr>
          </w:p>
        </w:tc>
        <w:tc>
          <w:tcPr>
            <w:tcW w:w="1620" w:type="dxa"/>
          </w:tcPr>
          <w:p w:rsidR="00BA41A5" w:rsidP="00875E63" w:rsidRDefault="00BA41A5" w14:paraId="4C764738" wp14:textId="77777777">
            <w:pPr>
              <w:pStyle w:val="BodyText"/>
              <w:ind w:left="-180"/>
              <w:rPr>
                <w:sz w:val="20"/>
              </w:rPr>
            </w:pPr>
          </w:p>
        </w:tc>
        <w:tc>
          <w:tcPr>
            <w:tcW w:w="1620" w:type="dxa"/>
          </w:tcPr>
          <w:p w:rsidR="00BA41A5" w:rsidP="00875E63" w:rsidRDefault="00BA41A5" w14:paraId="050B6A88" wp14:textId="77777777">
            <w:pPr>
              <w:pStyle w:val="BodyText"/>
              <w:ind w:left="-180"/>
              <w:rPr>
                <w:sz w:val="20"/>
              </w:rPr>
            </w:pPr>
          </w:p>
        </w:tc>
        <w:tc>
          <w:tcPr>
            <w:tcW w:w="1440" w:type="dxa"/>
          </w:tcPr>
          <w:p w:rsidR="00BA41A5" w:rsidP="00875E63" w:rsidRDefault="00BA41A5" w14:paraId="5384E2C4" wp14:textId="77777777">
            <w:pPr>
              <w:pStyle w:val="BodyText"/>
              <w:rPr>
                <w:sz w:val="20"/>
              </w:rPr>
            </w:pPr>
          </w:p>
        </w:tc>
      </w:tr>
      <w:tr xmlns:wp14="http://schemas.microsoft.com/office/word/2010/wordml" w:rsidR="00BA41A5" w14:paraId="3253990D" wp14:textId="77777777">
        <w:tc>
          <w:tcPr>
            <w:tcW w:w="1980" w:type="dxa"/>
          </w:tcPr>
          <w:p w:rsidR="00BA41A5" w:rsidP="00875E63" w:rsidRDefault="00BA41A5" w14:paraId="589B0040" wp14:textId="77777777">
            <w:pPr>
              <w:pStyle w:val="BodyText"/>
              <w:rPr>
                <w:sz w:val="20"/>
              </w:rPr>
            </w:pPr>
          </w:p>
        </w:tc>
        <w:tc>
          <w:tcPr>
            <w:tcW w:w="1440" w:type="dxa"/>
          </w:tcPr>
          <w:p w:rsidR="00BA41A5" w:rsidP="00875E63" w:rsidRDefault="00BA41A5" w14:paraId="58927285" wp14:textId="77777777">
            <w:pPr>
              <w:pStyle w:val="BodyText"/>
              <w:ind w:left="-180"/>
              <w:rPr>
                <w:sz w:val="20"/>
              </w:rPr>
            </w:pPr>
          </w:p>
        </w:tc>
        <w:tc>
          <w:tcPr>
            <w:tcW w:w="1440" w:type="dxa"/>
          </w:tcPr>
          <w:p w:rsidR="00BA41A5" w:rsidP="00875E63" w:rsidRDefault="00BA41A5" w14:paraId="622BC4C2" wp14:textId="77777777">
            <w:pPr>
              <w:pStyle w:val="BodyText"/>
              <w:ind w:left="-180"/>
              <w:rPr>
                <w:sz w:val="20"/>
              </w:rPr>
            </w:pPr>
          </w:p>
        </w:tc>
        <w:tc>
          <w:tcPr>
            <w:tcW w:w="1620" w:type="dxa"/>
          </w:tcPr>
          <w:p w:rsidR="00BA41A5" w:rsidP="00875E63" w:rsidRDefault="00BA41A5" w14:paraId="3AC8081B" wp14:textId="77777777">
            <w:pPr>
              <w:pStyle w:val="BodyText"/>
              <w:ind w:left="-180"/>
              <w:rPr>
                <w:sz w:val="20"/>
              </w:rPr>
            </w:pPr>
          </w:p>
        </w:tc>
        <w:tc>
          <w:tcPr>
            <w:tcW w:w="1620" w:type="dxa"/>
          </w:tcPr>
          <w:p w:rsidR="00BA41A5" w:rsidP="00875E63" w:rsidRDefault="00BA41A5" w14:paraId="3A29CA94" wp14:textId="77777777">
            <w:pPr>
              <w:pStyle w:val="BodyText"/>
              <w:ind w:left="-180"/>
              <w:rPr>
                <w:sz w:val="20"/>
              </w:rPr>
            </w:pPr>
          </w:p>
        </w:tc>
        <w:tc>
          <w:tcPr>
            <w:tcW w:w="1620" w:type="dxa"/>
          </w:tcPr>
          <w:p w:rsidR="00BA41A5" w:rsidP="00875E63" w:rsidRDefault="00BA41A5" w14:paraId="24F4C147" wp14:textId="77777777">
            <w:pPr>
              <w:pStyle w:val="BodyText"/>
              <w:ind w:left="-180"/>
              <w:rPr>
                <w:sz w:val="20"/>
              </w:rPr>
            </w:pPr>
          </w:p>
        </w:tc>
        <w:tc>
          <w:tcPr>
            <w:tcW w:w="1440" w:type="dxa"/>
          </w:tcPr>
          <w:p w:rsidR="00BA41A5" w:rsidP="00875E63" w:rsidRDefault="00BA41A5" w14:paraId="1BA4170C" wp14:textId="77777777">
            <w:pPr>
              <w:pStyle w:val="BodyText"/>
              <w:rPr>
                <w:sz w:val="20"/>
              </w:rPr>
            </w:pPr>
          </w:p>
        </w:tc>
      </w:tr>
      <w:tr xmlns:wp14="http://schemas.microsoft.com/office/word/2010/wordml" w:rsidR="00BA41A5" w14:paraId="58DEB3D1" wp14:textId="77777777">
        <w:tc>
          <w:tcPr>
            <w:tcW w:w="1980" w:type="dxa"/>
          </w:tcPr>
          <w:p w:rsidR="00BA41A5" w:rsidP="00875E63" w:rsidRDefault="00BA41A5" w14:paraId="178D03C8" wp14:textId="77777777">
            <w:pPr>
              <w:pStyle w:val="BodyText"/>
              <w:rPr>
                <w:sz w:val="20"/>
              </w:rPr>
            </w:pPr>
          </w:p>
        </w:tc>
        <w:tc>
          <w:tcPr>
            <w:tcW w:w="1440" w:type="dxa"/>
          </w:tcPr>
          <w:p w:rsidR="00BA41A5" w:rsidP="00875E63" w:rsidRDefault="00BA41A5" w14:paraId="56478DFA" wp14:textId="77777777">
            <w:pPr>
              <w:pStyle w:val="BodyText"/>
              <w:ind w:left="-180"/>
              <w:rPr>
                <w:sz w:val="20"/>
              </w:rPr>
            </w:pPr>
          </w:p>
        </w:tc>
        <w:tc>
          <w:tcPr>
            <w:tcW w:w="1440" w:type="dxa"/>
          </w:tcPr>
          <w:p w:rsidR="00BA41A5" w:rsidP="00875E63" w:rsidRDefault="00BA41A5" w14:paraId="161575D3" wp14:textId="77777777">
            <w:pPr>
              <w:pStyle w:val="BodyText"/>
              <w:ind w:left="-180"/>
              <w:rPr>
                <w:sz w:val="20"/>
              </w:rPr>
            </w:pPr>
          </w:p>
        </w:tc>
        <w:tc>
          <w:tcPr>
            <w:tcW w:w="1620" w:type="dxa"/>
          </w:tcPr>
          <w:p w:rsidR="00BA41A5" w:rsidP="00875E63" w:rsidRDefault="00BA41A5" w14:paraId="5384E132" wp14:textId="77777777">
            <w:pPr>
              <w:pStyle w:val="BodyText"/>
              <w:ind w:left="-180"/>
              <w:rPr>
                <w:sz w:val="20"/>
              </w:rPr>
            </w:pPr>
          </w:p>
        </w:tc>
        <w:tc>
          <w:tcPr>
            <w:tcW w:w="1620" w:type="dxa"/>
          </w:tcPr>
          <w:p w:rsidR="00BA41A5" w:rsidP="00875E63" w:rsidRDefault="00BA41A5" w14:paraId="499C26EF" wp14:textId="77777777">
            <w:pPr>
              <w:pStyle w:val="BodyText"/>
              <w:ind w:left="-180"/>
              <w:rPr>
                <w:sz w:val="20"/>
              </w:rPr>
            </w:pPr>
          </w:p>
        </w:tc>
        <w:tc>
          <w:tcPr>
            <w:tcW w:w="1620" w:type="dxa"/>
          </w:tcPr>
          <w:p w:rsidR="00BA41A5" w:rsidP="00875E63" w:rsidRDefault="00BA41A5" w14:paraId="1E47BE8D" wp14:textId="77777777">
            <w:pPr>
              <w:pStyle w:val="BodyText"/>
              <w:ind w:left="-180"/>
              <w:rPr>
                <w:sz w:val="20"/>
              </w:rPr>
            </w:pPr>
          </w:p>
        </w:tc>
        <w:tc>
          <w:tcPr>
            <w:tcW w:w="1440" w:type="dxa"/>
          </w:tcPr>
          <w:p w:rsidR="00BA41A5" w:rsidP="00875E63" w:rsidRDefault="00BA41A5" w14:paraId="299BD2AD" wp14:textId="77777777">
            <w:pPr>
              <w:pStyle w:val="BodyText"/>
              <w:rPr>
                <w:sz w:val="20"/>
              </w:rPr>
            </w:pPr>
          </w:p>
        </w:tc>
      </w:tr>
      <w:tr xmlns:wp14="http://schemas.microsoft.com/office/word/2010/wordml" w:rsidR="00BA41A5" w14:paraId="5F8407A3" wp14:textId="77777777">
        <w:tc>
          <w:tcPr>
            <w:tcW w:w="1980" w:type="dxa"/>
          </w:tcPr>
          <w:p w:rsidR="00BA41A5" w:rsidP="00875E63" w:rsidRDefault="00BA41A5" w14:paraId="072504CF" wp14:textId="77777777">
            <w:pPr>
              <w:pStyle w:val="BodyText"/>
              <w:rPr>
                <w:sz w:val="20"/>
              </w:rPr>
            </w:pPr>
          </w:p>
        </w:tc>
        <w:tc>
          <w:tcPr>
            <w:tcW w:w="1440" w:type="dxa"/>
          </w:tcPr>
          <w:p w:rsidR="00BA41A5" w:rsidP="00875E63" w:rsidRDefault="00BA41A5" w14:paraId="1F6E6EEC" wp14:textId="77777777">
            <w:pPr>
              <w:pStyle w:val="BodyText"/>
              <w:ind w:left="-180"/>
              <w:rPr>
                <w:sz w:val="20"/>
              </w:rPr>
            </w:pPr>
          </w:p>
        </w:tc>
        <w:tc>
          <w:tcPr>
            <w:tcW w:w="1440" w:type="dxa"/>
          </w:tcPr>
          <w:p w:rsidR="00BA41A5" w:rsidP="00875E63" w:rsidRDefault="00BA41A5" w14:paraId="4F62730D" wp14:textId="77777777">
            <w:pPr>
              <w:pStyle w:val="BodyText"/>
              <w:ind w:left="-180"/>
              <w:rPr>
                <w:sz w:val="20"/>
              </w:rPr>
            </w:pPr>
          </w:p>
        </w:tc>
        <w:tc>
          <w:tcPr>
            <w:tcW w:w="1620" w:type="dxa"/>
          </w:tcPr>
          <w:p w:rsidR="00BA41A5" w:rsidP="00875E63" w:rsidRDefault="00BA41A5" w14:paraId="379E94E0" wp14:textId="77777777">
            <w:pPr>
              <w:pStyle w:val="BodyText"/>
              <w:ind w:left="-180"/>
              <w:rPr>
                <w:sz w:val="20"/>
              </w:rPr>
            </w:pPr>
          </w:p>
        </w:tc>
        <w:tc>
          <w:tcPr>
            <w:tcW w:w="1620" w:type="dxa"/>
          </w:tcPr>
          <w:p w:rsidR="00BA41A5" w:rsidP="00875E63" w:rsidRDefault="00BA41A5" w14:paraId="65BFD6D1" wp14:textId="77777777">
            <w:pPr>
              <w:pStyle w:val="BodyText"/>
              <w:ind w:left="-180"/>
              <w:rPr>
                <w:sz w:val="20"/>
              </w:rPr>
            </w:pPr>
          </w:p>
        </w:tc>
        <w:tc>
          <w:tcPr>
            <w:tcW w:w="1620" w:type="dxa"/>
          </w:tcPr>
          <w:p w:rsidR="00BA41A5" w:rsidP="00875E63" w:rsidRDefault="00BA41A5" w14:paraId="7F5DBF5E" wp14:textId="77777777">
            <w:pPr>
              <w:pStyle w:val="BodyText"/>
              <w:ind w:left="-180"/>
              <w:rPr>
                <w:sz w:val="20"/>
              </w:rPr>
            </w:pPr>
          </w:p>
        </w:tc>
        <w:tc>
          <w:tcPr>
            <w:tcW w:w="1440" w:type="dxa"/>
          </w:tcPr>
          <w:p w:rsidR="00BA41A5" w:rsidP="00875E63" w:rsidRDefault="00BA41A5" w14:paraId="2EE1041D" wp14:textId="77777777">
            <w:pPr>
              <w:pStyle w:val="BodyText"/>
              <w:rPr>
                <w:sz w:val="20"/>
              </w:rPr>
            </w:pPr>
          </w:p>
        </w:tc>
      </w:tr>
      <w:tr xmlns:wp14="http://schemas.microsoft.com/office/word/2010/wordml" w:rsidR="00BA41A5" w14:paraId="2CA44AA2" wp14:textId="77777777">
        <w:tc>
          <w:tcPr>
            <w:tcW w:w="1980" w:type="dxa"/>
          </w:tcPr>
          <w:p w:rsidR="00BA41A5" w:rsidP="00875E63" w:rsidRDefault="00BA41A5" w14:paraId="5C5445A6" wp14:textId="77777777">
            <w:pPr>
              <w:pStyle w:val="BodyText"/>
              <w:rPr>
                <w:sz w:val="20"/>
              </w:rPr>
            </w:pPr>
          </w:p>
        </w:tc>
        <w:tc>
          <w:tcPr>
            <w:tcW w:w="1440" w:type="dxa"/>
          </w:tcPr>
          <w:p w:rsidR="00BA41A5" w:rsidP="00875E63" w:rsidRDefault="00BA41A5" w14:paraId="171BAF72" wp14:textId="77777777">
            <w:pPr>
              <w:pStyle w:val="BodyText"/>
              <w:ind w:left="-180"/>
              <w:rPr>
                <w:sz w:val="20"/>
              </w:rPr>
            </w:pPr>
          </w:p>
        </w:tc>
        <w:tc>
          <w:tcPr>
            <w:tcW w:w="1440" w:type="dxa"/>
          </w:tcPr>
          <w:p w:rsidR="00BA41A5" w:rsidP="00875E63" w:rsidRDefault="00BA41A5" w14:paraId="75F32B3B" wp14:textId="77777777">
            <w:pPr>
              <w:pStyle w:val="BodyText"/>
              <w:ind w:left="-180"/>
              <w:rPr>
                <w:sz w:val="20"/>
              </w:rPr>
            </w:pPr>
          </w:p>
        </w:tc>
        <w:tc>
          <w:tcPr>
            <w:tcW w:w="1620" w:type="dxa"/>
          </w:tcPr>
          <w:p w:rsidR="00BA41A5" w:rsidP="00875E63" w:rsidRDefault="00BA41A5" w14:paraId="53DAD460" wp14:textId="77777777">
            <w:pPr>
              <w:pStyle w:val="BodyText"/>
              <w:ind w:left="-180"/>
              <w:rPr>
                <w:sz w:val="20"/>
              </w:rPr>
            </w:pPr>
          </w:p>
        </w:tc>
        <w:tc>
          <w:tcPr>
            <w:tcW w:w="1620" w:type="dxa"/>
          </w:tcPr>
          <w:p w:rsidR="00BA41A5" w:rsidP="00875E63" w:rsidRDefault="00BA41A5" w14:paraId="2189705D" wp14:textId="77777777">
            <w:pPr>
              <w:pStyle w:val="BodyText"/>
              <w:ind w:left="-180"/>
              <w:rPr>
                <w:sz w:val="20"/>
              </w:rPr>
            </w:pPr>
          </w:p>
        </w:tc>
        <w:tc>
          <w:tcPr>
            <w:tcW w:w="1620" w:type="dxa"/>
          </w:tcPr>
          <w:p w:rsidR="00BA41A5" w:rsidP="00875E63" w:rsidRDefault="00BA41A5" w14:paraId="6EE0342E" wp14:textId="77777777">
            <w:pPr>
              <w:pStyle w:val="BodyText"/>
              <w:ind w:left="-180"/>
              <w:rPr>
                <w:sz w:val="20"/>
              </w:rPr>
            </w:pPr>
          </w:p>
        </w:tc>
        <w:tc>
          <w:tcPr>
            <w:tcW w:w="1440" w:type="dxa"/>
          </w:tcPr>
          <w:p w:rsidR="00BA41A5" w:rsidP="00875E63" w:rsidRDefault="00BA41A5" w14:paraId="47F7222A" wp14:textId="77777777">
            <w:pPr>
              <w:pStyle w:val="BodyText"/>
              <w:rPr>
                <w:sz w:val="20"/>
              </w:rPr>
            </w:pPr>
          </w:p>
        </w:tc>
      </w:tr>
      <w:tr xmlns:wp14="http://schemas.microsoft.com/office/word/2010/wordml" w:rsidR="00BA41A5" w14:paraId="4F0B1008" wp14:textId="77777777">
        <w:tc>
          <w:tcPr>
            <w:tcW w:w="1980" w:type="dxa"/>
          </w:tcPr>
          <w:p w:rsidR="00BA41A5" w:rsidP="00875E63" w:rsidRDefault="00BA41A5" w14:paraId="4B13CCB3" wp14:textId="77777777">
            <w:pPr>
              <w:pStyle w:val="BodyText"/>
              <w:rPr>
                <w:sz w:val="20"/>
              </w:rPr>
            </w:pPr>
          </w:p>
        </w:tc>
        <w:tc>
          <w:tcPr>
            <w:tcW w:w="1440" w:type="dxa"/>
          </w:tcPr>
          <w:p w:rsidR="00BA41A5" w:rsidP="00875E63" w:rsidRDefault="00BA41A5" w14:paraId="460A395D" wp14:textId="77777777">
            <w:pPr>
              <w:pStyle w:val="BodyText"/>
              <w:ind w:left="-180"/>
              <w:rPr>
                <w:sz w:val="20"/>
              </w:rPr>
            </w:pPr>
          </w:p>
        </w:tc>
        <w:tc>
          <w:tcPr>
            <w:tcW w:w="1440" w:type="dxa"/>
          </w:tcPr>
          <w:p w:rsidR="00BA41A5" w:rsidP="00875E63" w:rsidRDefault="00BA41A5" w14:paraId="2D79FE41" wp14:textId="77777777">
            <w:pPr>
              <w:pStyle w:val="BodyText"/>
              <w:ind w:left="-180"/>
              <w:rPr>
                <w:sz w:val="20"/>
              </w:rPr>
            </w:pPr>
          </w:p>
        </w:tc>
        <w:tc>
          <w:tcPr>
            <w:tcW w:w="1620" w:type="dxa"/>
          </w:tcPr>
          <w:p w:rsidR="00BA41A5" w:rsidP="00875E63" w:rsidRDefault="00BA41A5" w14:paraId="1555C045" wp14:textId="77777777">
            <w:pPr>
              <w:pStyle w:val="BodyText"/>
              <w:ind w:left="-180"/>
              <w:rPr>
                <w:sz w:val="20"/>
              </w:rPr>
            </w:pPr>
          </w:p>
        </w:tc>
        <w:tc>
          <w:tcPr>
            <w:tcW w:w="1620" w:type="dxa"/>
          </w:tcPr>
          <w:p w:rsidR="00BA41A5" w:rsidP="00875E63" w:rsidRDefault="00BA41A5" w14:paraId="4E7F9EF0" wp14:textId="77777777">
            <w:pPr>
              <w:pStyle w:val="BodyText"/>
              <w:ind w:left="-180"/>
              <w:rPr>
                <w:sz w:val="20"/>
              </w:rPr>
            </w:pPr>
          </w:p>
        </w:tc>
        <w:tc>
          <w:tcPr>
            <w:tcW w:w="1620" w:type="dxa"/>
          </w:tcPr>
          <w:p w:rsidR="00BA41A5" w:rsidP="00875E63" w:rsidRDefault="00BA41A5" w14:paraId="5C30A62E" wp14:textId="77777777">
            <w:pPr>
              <w:pStyle w:val="BodyText"/>
              <w:ind w:left="-180"/>
              <w:rPr>
                <w:sz w:val="20"/>
              </w:rPr>
            </w:pPr>
          </w:p>
        </w:tc>
        <w:tc>
          <w:tcPr>
            <w:tcW w:w="1440" w:type="dxa"/>
          </w:tcPr>
          <w:p w:rsidR="00BA41A5" w:rsidP="00875E63" w:rsidRDefault="00BA41A5" w14:paraId="7D65D5CC" wp14:textId="77777777">
            <w:pPr>
              <w:pStyle w:val="BodyText"/>
              <w:rPr>
                <w:sz w:val="20"/>
              </w:rPr>
            </w:pPr>
          </w:p>
        </w:tc>
      </w:tr>
      <w:tr xmlns:wp14="http://schemas.microsoft.com/office/word/2010/wordml" w:rsidR="00BA41A5" w14:paraId="12F2A329" wp14:textId="77777777">
        <w:tc>
          <w:tcPr>
            <w:tcW w:w="1980" w:type="dxa"/>
          </w:tcPr>
          <w:p w:rsidR="00BA41A5" w:rsidP="00875E63" w:rsidRDefault="00BA41A5" w14:paraId="4593F9A0" wp14:textId="77777777">
            <w:pPr>
              <w:pStyle w:val="BodyText"/>
              <w:rPr>
                <w:sz w:val="20"/>
              </w:rPr>
            </w:pPr>
          </w:p>
        </w:tc>
        <w:tc>
          <w:tcPr>
            <w:tcW w:w="1440" w:type="dxa"/>
          </w:tcPr>
          <w:p w:rsidR="00BA41A5" w:rsidP="00875E63" w:rsidRDefault="00BA41A5" w14:paraId="31C6F367" wp14:textId="77777777">
            <w:pPr>
              <w:pStyle w:val="BodyText"/>
              <w:ind w:left="-180"/>
              <w:rPr>
                <w:sz w:val="20"/>
              </w:rPr>
            </w:pPr>
          </w:p>
        </w:tc>
        <w:tc>
          <w:tcPr>
            <w:tcW w:w="1440" w:type="dxa"/>
          </w:tcPr>
          <w:p w:rsidR="00BA41A5" w:rsidP="00875E63" w:rsidRDefault="00BA41A5" w14:paraId="2AFCCDE9" wp14:textId="77777777">
            <w:pPr>
              <w:pStyle w:val="BodyText"/>
              <w:ind w:left="-180"/>
              <w:rPr>
                <w:sz w:val="20"/>
              </w:rPr>
            </w:pPr>
          </w:p>
        </w:tc>
        <w:tc>
          <w:tcPr>
            <w:tcW w:w="1620" w:type="dxa"/>
          </w:tcPr>
          <w:p w:rsidR="00BA41A5" w:rsidP="00875E63" w:rsidRDefault="00BA41A5" w14:paraId="699AD72D" wp14:textId="77777777">
            <w:pPr>
              <w:pStyle w:val="BodyText"/>
              <w:ind w:left="-180"/>
              <w:rPr>
                <w:sz w:val="20"/>
              </w:rPr>
            </w:pPr>
          </w:p>
        </w:tc>
        <w:tc>
          <w:tcPr>
            <w:tcW w:w="1620" w:type="dxa"/>
          </w:tcPr>
          <w:p w:rsidR="00BA41A5" w:rsidP="00875E63" w:rsidRDefault="00BA41A5" w14:paraId="79F8048F" wp14:textId="77777777">
            <w:pPr>
              <w:pStyle w:val="BodyText"/>
              <w:ind w:left="-180"/>
              <w:rPr>
                <w:sz w:val="20"/>
              </w:rPr>
            </w:pPr>
          </w:p>
        </w:tc>
        <w:tc>
          <w:tcPr>
            <w:tcW w:w="1620" w:type="dxa"/>
          </w:tcPr>
          <w:p w:rsidR="00BA41A5" w:rsidP="00875E63" w:rsidRDefault="00BA41A5" w14:paraId="0419E6ED" wp14:textId="77777777">
            <w:pPr>
              <w:pStyle w:val="BodyText"/>
              <w:ind w:left="-180"/>
              <w:rPr>
                <w:sz w:val="20"/>
              </w:rPr>
            </w:pPr>
          </w:p>
        </w:tc>
        <w:tc>
          <w:tcPr>
            <w:tcW w:w="1440" w:type="dxa"/>
          </w:tcPr>
          <w:p w:rsidR="00BA41A5" w:rsidP="00875E63" w:rsidRDefault="00BA41A5" w14:paraId="6CC13B32" wp14:textId="77777777">
            <w:pPr>
              <w:pStyle w:val="BodyText"/>
              <w:rPr>
                <w:sz w:val="20"/>
              </w:rPr>
            </w:pPr>
          </w:p>
        </w:tc>
      </w:tr>
      <w:tr xmlns:wp14="http://schemas.microsoft.com/office/word/2010/wordml" w:rsidR="00BA41A5" w14:paraId="20A29445" wp14:textId="77777777">
        <w:tc>
          <w:tcPr>
            <w:tcW w:w="1980" w:type="dxa"/>
          </w:tcPr>
          <w:p w:rsidR="00BA41A5" w:rsidP="00875E63" w:rsidRDefault="00BA41A5" w14:paraId="6C5795A5" wp14:textId="77777777">
            <w:pPr>
              <w:pStyle w:val="BodyText"/>
              <w:rPr>
                <w:sz w:val="20"/>
              </w:rPr>
            </w:pPr>
          </w:p>
        </w:tc>
        <w:tc>
          <w:tcPr>
            <w:tcW w:w="1440" w:type="dxa"/>
          </w:tcPr>
          <w:p w:rsidR="00BA41A5" w:rsidP="00875E63" w:rsidRDefault="00BA41A5" w14:paraId="415E3BEF" wp14:textId="77777777">
            <w:pPr>
              <w:pStyle w:val="BodyText"/>
              <w:ind w:left="-180"/>
              <w:rPr>
                <w:sz w:val="20"/>
              </w:rPr>
            </w:pPr>
          </w:p>
        </w:tc>
        <w:tc>
          <w:tcPr>
            <w:tcW w:w="1440" w:type="dxa"/>
          </w:tcPr>
          <w:p w:rsidR="00BA41A5" w:rsidP="00875E63" w:rsidRDefault="00BA41A5" w14:paraId="37BA7C75" wp14:textId="77777777">
            <w:pPr>
              <w:pStyle w:val="BodyText"/>
              <w:ind w:left="-180"/>
              <w:rPr>
                <w:sz w:val="20"/>
              </w:rPr>
            </w:pPr>
          </w:p>
        </w:tc>
        <w:tc>
          <w:tcPr>
            <w:tcW w:w="1620" w:type="dxa"/>
          </w:tcPr>
          <w:p w:rsidR="00BA41A5" w:rsidP="00875E63" w:rsidRDefault="00BA41A5" w14:paraId="1570BFFC" wp14:textId="77777777">
            <w:pPr>
              <w:pStyle w:val="BodyText"/>
              <w:ind w:left="-180"/>
              <w:rPr>
                <w:sz w:val="20"/>
              </w:rPr>
            </w:pPr>
          </w:p>
        </w:tc>
        <w:tc>
          <w:tcPr>
            <w:tcW w:w="1620" w:type="dxa"/>
          </w:tcPr>
          <w:p w:rsidR="00BA41A5" w:rsidP="00875E63" w:rsidRDefault="00BA41A5" w14:paraId="2251C8EC" wp14:textId="77777777">
            <w:pPr>
              <w:pStyle w:val="BodyText"/>
              <w:ind w:left="-180"/>
              <w:rPr>
                <w:sz w:val="20"/>
              </w:rPr>
            </w:pPr>
          </w:p>
        </w:tc>
        <w:tc>
          <w:tcPr>
            <w:tcW w:w="1620" w:type="dxa"/>
          </w:tcPr>
          <w:p w:rsidR="00BA41A5" w:rsidP="00875E63" w:rsidRDefault="00BA41A5" w14:paraId="6C3BFFBD" wp14:textId="77777777">
            <w:pPr>
              <w:pStyle w:val="BodyText"/>
              <w:ind w:left="-180"/>
              <w:rPr>
                <w:sz w:val="20"/>
              </w:rPr>
            </w:pPr>
          </w:p>
        </w:tc>
        <w:tc>
          <w:tcPr>
            <w:tcW w:w="1440" w:type="dxa"/>
          </w:tcPr>
          <w:p w:rsidR="00BA41A5" w:rsidP="00875E63" w:rsidRDefault="00BA41A5" w14:paraId="4E0515C9" wp14:textId="77777777">
            <w:pPr>
              <w:pStyle w:val="BodyText"/>
              <w:rPr>
                <w:sz w:val="20"/>
              </w:rPr>
            </w:pPr>
          </w:p>
        </w:tc>
      </w:tr>
      <w:tr xmlns:wp14="http://schemas.microsoft.com/office/word/2010/wordml" w:rsidR="00BA41A5" w14:paraId="73ED06E9" wp14:textId="77777777">
        <w:tc>
          <w:tcPr>
            <w:tcW w:w="1980" w:type="dxa"/>
          </w:tcPr>
          <w:p w:rsidR="00BA41A5" w:rsidP="00875E63" w:rsidRDefault="00BA41A5" w14:paraId="533E8A3C" wp14:textId="77777777">
            <w:pPr>
              <w:pStyle w:val="BodyText"/>
              <w:rPr>
                <w:sz w:val="20"/>
              </w:rPr>
            </w:pPr>
          </w:p>
        </w:tc>
        <w:tc>
          <w:tcPr>
            <w:tcW w:w="1440" w:type="dxa"/>
          </w:tcPr>
          <w:p w:rsidR="00BA41A5" w:rsidP="00875E63" w:rsidRDefault="00BA41A5" w14:paraId="5EF620CA" wp14:textId="77777777">
            <w:pPr>
              <w:pStyle w:val="BodyText"/>
              <w:ind w:left="-180"/>
              <w:rPr>
                <w:sz w:val="20"/>
              </w:rPr>
            </w:pPr>
          </w:p>
        </w:tc>
        <w:tc>
          <w:tcPr>
            <w:tcW w:w="1440" w:type="dxa"/>
          </w:tcPr>
          <w:p w:rsidR="00BA41A5" w:rsidP="00875E63" w:rsidRDefault="00BA41A5" w14:paraId="32399383" wp14:textId="77777777">
            <w:pPr>
              <w:pStyle w:val="BodyText"/>
              <w:ind w:left="-180"/>
              <w:rPr>
                <w:sz w:val="20"/>
              </w:rPr>
            </w:pPr>
          </w:p>
        </w:tc>
        <w:tc>
          <w:tcPr>
            <w:tcW w:w="1620" w:type="dxa"/>
          </w:tcPr>
          <w:p w:rsidR="00BA41A5" w:rsidP="00875E63" w:rsidRDefault="00BA41A5" w14:paraId="192965E6" wp14:textId="77777777">
            <w:pPr>
              <w:pStyle w:val="BodyText"/>
              <w:ind w:left="-180"/>
              <w:rPr>
                <w:sz w:val="20"/>
              </w:rPr>
            </w:pPr>
          </w:p>
        </w:tc>
        <w:tc>
          <w:tcPr>
            <w:tcW w:w="1620" w:type="dxa"/>
          </w:tcPr>
          <w:p w:rsidR="00BA41A5" w:rsidP="00875E63" w:rsidRDefault="00BA41A5" w14:paraId="2A0DCB63" wp14:textId="77777777">
            <w:pPr>
              <w:pStyle w:val="BodyText"/>
              <w:ind w:left="-180"/>
              <w:rPr>
                <w:sz w:val="20"/>
              </w:rPr>
            </w:pPr>
          </w:p>
        </w:tc>
        <w:tc>
          <w:tcPr>
            <w:tcW w:w="1620" w:type="dxa"/>
          </w:tcPr>
          <w:p w:rsidR="00BA41A5" w:rsidP="00875E63" w:rsidRDefault="00BA41A5" w14:paraId="703FB3A2" wp14:textId="77777777">
            <w:pPr>
              <w:pStyle w:val="BodyText"/>
              <w:ind w:left="-180"/>
              <w:rPr>
                <w:sz w:val="20"/>
              </w:rPr>
            </w:pPr>
          </w:p>
        </w:tc>
        <w:tc>
          <w:tcPr>
            <w:tcW w:w="1440" w:type="dxa"/>
          </w:tcPr>
          <w:p w:rsidR="00BA41A5" w:rsidP="00875E63" w:rsidRDefault="00BA41A5" w14:paraId="72AE8BE7" wp14:textId="77777777">
            <w:pPr>
              <w:pStyle w:val="BodyText"/>
              <w:rPr>
                <w:sz w:val="20"/>
              </w:rPr>
            </w:pPr>
          </w:p>
        </w:tc>
      </w:tr>
      <w:tr xmlns:wp14="http://schemas.microsoft.com/office/word/2010/wordml" w:rsidR="00BA41A5" w14:paraId="7A95D4AF" wp14:textId="77777777">
        <w:tc>
          <w:tcPr>
            <w:tcW w:w="1980" w:type="dxa"/>
          </w:tcPr>
          <w:p w:rsidR="00BA41A5" w:rsidP="00875E63" w:rsidRDefault="00BA41A5" w14:paraId="11EEEA26" wp14:textId="77777777">
            <w:pPr>
              <w:pStyle w:val="BodyText"/>
              <w:rPr>
                <w:sz w:val="20"/>
              </w:rPr>
            </w:pPr>
          </w:p>
        </w:tc>
        <w:tc>
          <w:tcPr>
            <w:tcW w:w="1440" w:type="dxa"/>
          </w:tcPr>
          <w:p w:rsidR="00BA41A5" w:rsidP="00875E63" w:rsidRDefault="00BA41A5" w14:paraId="497411FA" wp14:textId="77777777">
            <w:pPr>
              <w:pStyle w:val="BodyText"/>
              <w:ind w:left="-180"/>
              <w:rPr>
                <w:sz w:val="20"/>
              </w:rPr>
            </w:pPr>
          </w:p>
        </w:tc>
        <w:tc>
          <w:tcPr>
            <w:tcW w:w="1440" w:type="dxa"/>
          </w:tcPr>
          <w:p w:rsidR="00BA41A5" w:rsidP="00875E63" w:rsidRDefault="00BA41A5" w14:paraId="06EABD6B" wp14:textId="77777777">
            <w:pPr>
              <w:pStyle w:val="BodyText"/>
              <w:ind w:left="-180"/>
              <w:rPr>
                <w:sz w:val="20"/>
              </w:rPr>
            </w:pPr>
          </w:p>
        </w:tc>
        <w:tc>
          <w:tcPr>
            <w:tcW w:w="1620" w:type="dxa"/>
          </w:tcPr>
          <w:p w:rsidR="00BA41A5" w:rsidP="00875E63" w:rsidRDefault="00BA41A5" w14:paraId="6AF5FAC3" wp14:textId="77777777">
            <w:pPr>
              <w:pStyle w:val="BodyText"/>
              <w:ind w:left="-180"/>
              <w:rPr>
                <w:sz w:val="20"/>
              </w:rPr>
            </w:pPr>
          </w:p>
        </w:tc>
        <w:tc>
          <w:tcPr>
            <w:tcW w:w="1620" w:type="dxa"/>
          </w:tcPr>
          <w:p w:rsidR="00BA41A5" w:rsidP="00875E63" w:rsidRDefault="00BA41A5" w14:paraId="20A1E8C6" wp14:textId="77777777">
            <w:pPr>
              <w:pStyle w:val="BodyText"/>
              <w:ind w:left="-180"/>
              <w:rPr>
                <w:sz w:val="20"/>
              </w:rPr>
            </w:pPr>
          </w:p>
        </w:tc>
        <w:tc>
          <w:tcPr>
            <w:tcW w:w="1620" w:type="dxa"/>
          </w:tcPr>
          <w:p w:rsidR="00BA41A5" w:rsidP="00875E63" w:rsidRDefault="00BA41A5" w14:paraId="32271F11" wp14:textId="77777777">
            <w:pPr>
              <w:pStyle w:val="BodyText"/>
              <w:ind w:left="-180"/>
              <w:rPr>
                <w:sz w:val="20"/>
              </w:rPr>
            </w:pPr>
          </w:p>
        </w:tc>
        <w:tc>
          <w:tcPr>
            <w:tcW w:w="1440" w:type="dxa"/>
          </w:tcPr>
          <w:p w:rsidR="00BA41A5" w:rsidP="00875E63" w:rsidRDefault="00BA41A5" w14:paraId="4168FCE0" wp14:textId="77777777">
            <w:pPr>
              <w:pStyle w:val="BodyText"/>
              <w:rPr>
                <w:sz w:val="20"/>
              </w:rPr>
            </w:pPr>
          </w:p>
        </w:tc>
      </w:tr>
      <w:tr xmlns:wp14="http://schemas.microsoft.com/office/word/2010/wordml" w:rsidR="00BA41A5" w14:paraId="740C6EC7" wp14:textId="77777777">
        <w:tc>
          <w:tcPr>
            <w:tcW w:w="1980" w:type="dxa"/>
          </w:tcPr>
          <w:p w:rsidR="00BA41A5" w:rsidP="00875E63" w:rsidRDefault="00BA41A5" w14:paraId="6885748C" wp14:textId="77777777">
            <w:pPr>
              <w:pStyle w:val="BodyText"/>
              <w:rPr>
                <w:sz w:val="20"/>
              </w:rPr>
            </w:pPr>
          </w:p>
        </w:tc>
        <w:tc>
          <w:tcPr>
            <w:tcW w:w="1440" w:type="dxa"/>
          </w:tcPr>
          <w:p w:rsidR="00BA41A5" w:rsidP="00875E63" w:rsidRDefault="00BA41A5" w14:paraId="75DF65D0" wp14:textId="77777777">
            <w:pPr>
              <w:pStyle w:val="BodyText"/>
              <w:ind w:left="-180"/>
              <w:rPr>
                <w:sz w:val="20"/>
              </w:rPr>
            </w:pPr>
          </w:p>
        </w:tc>
        <w:tc>
          <w:tcPr>
            <w:tcW w:w="1440" w:type="dxa"/>
          </w:tcPr>
          <w:p w:rsidR="00BA41A5" w:rsidP="00875E63" w:rsidRDefault="00BA41A5" w14:paraId="590B1E08" wp14:textId="77777777">
            <w:pPr>
              <w:pStyle w:val="BodyText"/>
              <w:ind w:left="-180"/>
              <w:rPr>
                <w:sz w:val="20"/>
              </w:rPr>
            </w:pPr>
          </w:p>
        </w:tc>
        <w:tc>
          <w:tcPr>
            <w:tcW w:w="1620" w:type="dxa"/>
          </w:tcPr>
          <w:p w:rsidR="00BA41A5" w:rsidP="00875E63" w:rsidRDefault="00BA41A5" w14:paraId="626F114A" wp14:textId="77777777">
            <w:pPr>
              <w:pStyle w:val="BodyText"/>
              <w:ind w:left="-180"/>
              <w:rPr>
                <w:sz w:val="20"/>
              </w:rPr>
            </w:pPr>
          </w:p>
        </w:tc>
        <w:tc>
          <w:tcPr>
            <w:tcW w:w="1620" w:type="dxa"/>
          </w:tcPr>
          <w:p w:rsidR="00BA41A5" w:rsidP="00875E63" w:rsidRDefault="00BA41A5" w14:paraId="21015C34" wp14:textId="77777777">
            <w:pPr>
              <w:pStyle w:val="BodyText"/>
              <w:ind w:left="-180"/>
              <w:rPr>
                <w:sz w:val="20"/>
              </w:rPr>
            </w:pPr>
          </w:p>
        </w:tc>
        <w:tc>
          <w:tcPr>
            <w:tcW w:w="1620" w:type="dxa"/>
          </w:tcPr>
          <w:p w:rsidR="00BA41A5" w:rsidP="00875E63" w:rsidRDefault="00BA41A5" w14:paraId="3FCA6D38" wp14:textId="77777777">
            <w:pPr>
              <w:pStyle w:val="BodyText"/>
              <w:ind w:left="-180"/>
              <w:rPr>
                <w:sz w:val="20"/>
              </w:rPr>
            </w:pPr>
          </w:p>
        </w:tc>
        <w:tc>
          <w:tcPr>
            <w:tcW w:w="1440" w:type="dxa"/>
          </w:tcPr>
          <w:p w:rsidR="00BA41A5" w:rsidP="00875E63" w:rsidRDefault="00BA41A5" w14:paraId="6B5451AD" wp14:textId="77777777">
            <w:pPr>
              <w:pStyle w:val="BodyText"/>
              <w:rPr>
                <w:sz w:val="20"/>
              </w:rPr>
            </w:pPr>
          </w:p>
        </w:tc>
      </w:tr>
      <w:tr xmlns:wp14="http://schemas.microsoft.com/office/word/2010/wordml" w:rsidR="00BA41A5" w14:paraId="55742955" wp14:textId="77777777">
        <w:tc>
          <w:tcPr>
            <w:tcW w:w="1980" w:type="dxa"/>
          </w:tcPr>
          <w:p w:rsidR="00BA41A5" w:rsidP="00875E63" w:rsidRDefault="00BA41A5" w14:paraId="22FD1604" wp14:textId="77777777">
            <w:pPr>
              <w:pStyle w:val="BodyText"/>
              <w:rPr>
                <w:sz w:val="20"/>
              </w:rPr>
            </w:pPr>
          </w:p>
        </w:tc>
        <w:tc>
          <w:tcPr>
            <w:tcW w:w="1440" w:type="dxa"/>
          </w:tcPr>
          <w:p w:rsidR="00BA41A5" w:rsidP="00875E63" w:rsidRDefault="00BA41A5" w14:paraId="55A9B3F5" wp14:textId="77777777">
            <w:pPr>
              <w:pStyle w:val="BodyText"/>
              <w:ind w:left="-180"/>
              <w:rPr>
                <w:sz w:val="20"/>
              </w:rPr>
            </w:pPr>
          </w:p>
        </w:tc>
        <w:tc>
          <w:tcPr>
            <w:tcW w:w="1440" w:type="dxa"/>
          </w:tcPr>
          <w:p w:rsidR="00BA41A5" w:rsidP="00875E63" w:rsidRDefault="00BA41A5" w14:paraId="57B7DD53" wp14:textId="77777777">
            <w:pPr>
              <w:pStyle w:val="BodyText"/>
              <w:ind w:left="-180"/>
              <w:rPr>
                <w:sz w:val="20"/>
              </w:rPr>
            </w:pPr>
          </w:p>
        </w:tc>
        <w:tc>
          <w:tcPr>
            <w:tcW w:w="1620" w:type="dxa"/>
          </w:tcPr>
          <w:p w:rsidR="00BA41A5" w:rsidP="00875E63" w:rsidRDefault="00BA41A5" w14:paraId="6E68A043" wp14:textId="77777777">
            <w:pPr>
              <w:pStyle w:val="BodyText"/>
              <w:ind w:left="-180"/>
              <w:rPr>
                <w:sz w:val="20"/>
              </w:rPr>
            </w:pPr>
          </w:p>
        </w:tc>
        <w:tc>
          <w:tcPr>
            <w:tcW w:w="1620" w:type="dxa"/>
          </w:tcPr>
          <w:p w:rsidR="00BA41A5" w:rsidP="00875E63" w:rsidRDefault="00BA41A5" w14:paraId="25CC0E57" wp14:textId="77777777">
            <w:pPr>
              <w:pStyle w:val="BodyText"/>
              <w:ind w:left="-180"/>
              <w:rPr>
                <w:sz w:val="20"/>
              </w:rPr>
            </w:pPr>
          </w:p>
        </w:tc>
        <w:tc>
          <w:tcPr>
            <w:tcW w:w="1620" w:type="dxa"/>
          </w:tcPr>
          <w:p w:rsidR="00BA41A5" w:rsidP="00875E63" w:rsidRDefault="00BA41A5" w14:paraId="3525AB56" wp14:textId="77777777">
            <w:pPr>
              <w:pStyle w:val="BodyText"/>
              <w:ind w:left="-180"/>
              <w:rPr>
                <w:sz w:val="20"/>
              </w:rPr>
            </w:pPr>
          </w:p>
        </w:tc>
        <w:tc>
          <w:tcPr>
            <w:tcW w:w="1440" w:type="dxa"/>
          </w:tcPr>
          <w:p w:rsidR="00BA41A5" w:rsidP="00875E63" w:rsidRDefault="00BA41A5" w14:paraId="1E1DB9C8" wp14:textId="77777777">
            <w:pPr>
              <w:pStyle w:val="BodyText"/>
              <w:rPr>
                <w:sz w:val="20"/>
              </w:rPr>
            </w:pPr>
          </w:p>
        </w:tc>
      </w:tr>
      <w:tr xmlns:wp14="http://schemas.microsoft.com/office/word/2010/wordml" w:rsidR="00BA41A5" w14:paraId="744ED3AD" wp14:textId="77777777">
        <w:tc>
          <w:tcPr>
            <w:tcW w:w="1980" w:type="dxa"/>
          </w:tcPr>
          <w:p w:rsidR="00BA41A5" w:rsidP="00875E63" w:rsidRDefault="00BA41A5" w14:paraId="685E18A6" wp14:textId="77777777">
            <w:pPr>
              <w:pStyle w:val="BodyText"/>
              <w:rPr>
                <w:sz w:val="20"/>
              </w:rPr>
            </w:pPr>
          </w:p>
        </w:tc>
        <w:tc>
          <w:tcPr>
            <w:tcW w:w="1440" w:type="dxa"/>
          </w:tcPr>
          <w:p w:rsidR="00BA41A5" w:rsidP="00875E63" w:rsidRDefault="00BA41A5" w14:paraId="6393AA1F" wp14:textId="77777777">
            <w:pPr>
              <w:pStyle w:val="BodyText"/>
              <w:ind w:left="-180"/>
              <w:rPr>
                <w:sz w:val="20"/>
              </w:rPr>
            </w:pPr>
          </w:p>
        </w:tc>
        <w:tc>
          <w:tcPr>
            <w:tcW w:w="1440" w:type="dxa"/>
          </w:tcPr>
          <w:p w:rsidR="00BA41A5" w:rsidP="00875E63" w:rsidRDefault="00BA41A5" w14:paraId="6250A411" wp14:textId="77777777">
            <w:pPr>
              <w:pStyle w:val="BodyText"/>
              <w:ind w:left="-180"/>
              <w:rPr>
                <w:sz w:val="20"/>
              </w:rPr>
            </w:pPr>
          </w:p>
        </w:tc>
        <w:tc>
          <w:tcPr>
            <w:tcW w:w="1620" w:type="dxa"/>
          </w:tcPr>
          <w:p w:rsidR="00BA41A5" w:rsidP="00875E63" w:rsidRDefault="00BA41A5" w14:paraId="03405709" wp14:textId="77777777">
            <w:pPr>
              <w:pStyle w:val="BodyText"/>
              <w:ind w:left="-180"/>
              <w:rPr>
                <w:sz w:val="20"/>
              </w:rPr>
            </w:pPr>
          </w:p>
        </w:tc>
        <w:tc>
          <w:tcPr>
            <w:tcW w:w="1620" w:type="dxa"/>
          </w:tcPr>
          <w:p w:rsidR="00BA41A5" w:rsidP="00875E63" w:rsidRDefault="00BA41A5" w14:paraId="4F719196" wp14:textId="77777777">
            <w:pPr>
              <w:pStyle w:val="BodyText"/>
              <w:ind w:left="-180"/>
              <w:rPr>
                <w:sz w:val="20"/>
              </w:rPr>
            </w:pPr>
          </w:p>
        </w:tc>
        <w:tc>
          <w:tcPr>
            <w:tcW w:w="1620" w:type="dxa"/>
          </w:tcPr>
          <w:p w:rsidR="00BA41A5" w:rsidP="00875E63" w:rsidRDefault="00BA41A5" w14:paraId="4C5C4CAD" wp14:textId="77777777">
            <w:pPr>
              <w:pStyle w:val="BodyText"/>
              <w:ind w:left="-180"/>
              <w:rPr>
                <w:sz w:val="20"/>
              </w:rPr>
            </w:pPr>
          </w:p>
        </w:tc>
        <w:tc>
          <w:tcPr>
            <w:tcW w:w="1440" w:type="dxa"/>
          </w:tcPr>
          <w:p w:rsidR="00BA41A5" w:rsidP="00875E63" w:rsidRDefault="00BA41A5" w14:paraId="33CEA285" wp14:textId="77777777">
            <w:pPr>
              <w:pStyle w:val="BodyText"/>
              <w:rPr>
                <w:sz w:val="20"/>
              </w:rPr>
            </w:pPr>
          </w:p>
        </w:tc>
      </w:tr>
      <w:tr xmlns:wp14="http://schemas.microsoft.com/office/word/2010/wordml" w:rsidR="00BA41A5" w14:paraId="78D9DB25" wp14:textId="77777777">
        <w:tc>
          <w:tcPr>
            <w:tcW w:w="1980" w:type="dxa"/>
          </w:tcPr>
          <w:p w:rsidR="00BA41A5" w:rsidP="00875E63" w:rsidRDefault="00BA41A5" w14:paraId="63D48009" wp14:textId="77777777">
            <w:pPr>
              <w:pStyle w:val="BodyText"/>
              <w:rPr>
                <w:sz w:val="20"/>
              </w:rPr>
            </w:pPr>
          </w:p>
        </w:tc>
        <w:tc>
          <w:tcPr>
            <w:tcW w:w="1440" w:type="dxa"/>
          </w:tcPr>
          <w:p w:rsidR="00BA41A5" w:rsidP="00875E63" w:rsidRDefault="00BA41A5" w14:paraId="1718C02D" wp14:textId="77777777">
            <w:pPr>
              <w:pStyle w:val="BodyText"/>
              <w:ind w:left="-180"/>
              <w:rPr>
                <w:sz w:val="20"/>
              </w:rPr>
            </w:pPr>
          </w:p>
        </w:tc>
        <w:tc>
          <w:tcPr>
            <w:tcW w:w="1440" w:type="dxa"/>
          </w:tcPr>
          <w:p w:rsidR="00BA41A5" w:rsidP="00875E63" w:rsidRDefault="00BA41A5" w14:paraId="2211508A" wp14:textId="77777777">
            <w:pPr>
              <w:pStyle w:val="BodyText"/>
              <w:ind w:left="-180"/>
              <w:rPr>
                <w:sz w:val="20"/>
              </w:rPr>
            </w:pPr>
          </w:p>
        </w:tc>
        <w:tc>
          <w:tcPr>
            <w:tcW w:w="1620" w:type="dxa"/>
          </w:tcPr>
          <w:p w:rsidR="00BA41A5" w:rsidP="00875E63" w:rsidRDefault="00BA41A5" w14:paraId="652EBAC9" wp14:textId="77777777">
            <w:pPr>
              <w:pStyle w:val="BodyText"/>
              <w:ind w:left="-180"/>
              <w:rPr>
                <w:sz w:val="20"/>
              </w:rPr>
            </w:pPr>
          </w:p>
        </w:tc>
        <w:tc>
          <w:tcPr>
            <w:tcW w:w="1620" w:type="dxa"/>
          </w:tcPr>
          <w:p w:rsidR="00BA41A5" w:rsidP="00875E63" w:rsidRDefault="00BA41A5" w14:paraId="5AE17AE6" wp14:textId="77777777">
            <w:pPr>
              <w:pStyle w:val="BodyText"/>
              <w:ind w:left="-180"/>
              <w:rPr>
                <w:sz w:val="20"/>
              </w:rPr>
            </w:pPr>
          </w:p>
        </w:tc>
        <w:tc>
          <w:tcPr>
            <w:tcW w:w="1620" w:type="dxa"/>
          </w:tcPr>
          <w:p w:rsidR="00BA41A5" w:rsidP="00875E63" w:rsidRDefault="00BA41A5" w14:paraId="232F1E04" wp14:textId="77777777">
            <w:pPr>
              <w:pStyle w:val="BodyText"/>
              <w:ind w:left="-180"/>
              <w:rPr>
                <w:sz w:val="20"/>
              </w:rPr>
            </w:pPr>
          </w:p>
        </w:tc>
        <w:tc>
          <w:tcPr>
            <w:tcW w:w="1440" w:type="dxa"/>
          </w:tcPr>
          <w:p w:rsidR="00BA41A5" w:rsidP="00875E63" w:rsidRDefault="00BA41A5" w14:paraId="5D0BB7DD" wp14:textId="77777777">
            <w:pPr>
              <w:pStyle w:val="BodyText"/>
              <w:rPr>
                <w:sz w:val="20"/>
              </w:rPr>
            </w:pPr>
          </w:p>
        </w:tc>
      </w:tr>
    </w:tbl>
    <w:p xmlns:wp14="http://schemas.microsoft.com/office/word/2010/wordml" w:rsidRPr="007759E3" w:rsidR="00814794" w:rsidP="00814794" w:rsidRDefault="007759E3" w14:paraId="439F3034" wp14:textId="77777777">
      <w:pPr>
        <w:pStyle w:val="Heading1"/>
        <w:tabs>
          <w:tab w:val="right" w:pos="10620"/>
        </w:tabs>
        <w:rPr>
          <w:sz w:val="24"/>
          <w:u w:val="none"/>
        </w:rPr>
      </w:pPr>
      <w:r>
        <w:br w:type="page"/>
      </w:r>
      <w:r w:rsidRPr="007759E3" w:rsidR="00814794">
        <w:rPr>
          <w:sz w:val="24"/>
          <w:u w:val="none"/>
        </w:rPr>
        <w:t xml:space="preserve"> </w:t>
      </w:r>
    </w:p>
    <w:p xmlns:wp14="http://schemas.microsoft.com/office/word/2010/wordml" w:rsidRPr="00766BC3" w:rsidR="007759E3" w:rsidP="007759E3" w:rsidRDefault="007759E3" w14:paraId="2FC413E6" wp14:textId="77777777">
      <w:pPr>
        <w:pStyle w:val="Heading1"/>
        <w:tabs>
          <w:tab w:val="right" w:pos="10620"/>
        </w:tabs>
        <w:rPr>
          <w:sz w:val="24"/>
          <w:u w:val="none"/>
        </w:rPr>
      </w:pPr>
      <w:r w:rsidRPr="007759E3">
        <w:rPr>
          <w:sz w:val="24"/>
          <w:u w:val="none"/>
        </w:rPr>
        <w:t xml:space="preserve">Senior </w:t>
      </w:r>
      <w:r>
        <w:rPr>
          <w:sz w:val="24"/>
          <w:u w:val="none"/>
        </w:rPr>
        <w:t>Plant Operator, Waste Water Treatment</w:t>
      </w:r>
      <w:r>
        <w:rPr>
          <w:sz w:val="24"/>
          <w:u w:val="none"/>
        </w:rPr>
        <w:tab/>
      </w:r>
      <w:r>
        <w:rPr>
          <w:sz w:val="24"/>
          <w:u w:val="none"/>
        </w:rPr>
        <w:t>Job Code: 3508</w:t>
      </w:r>
    </w:p>
    <w:p xmlns:wp14="http://schemas.microsoft.com/office/word/2010/wordml" w:rsidRPr="007759E3" w:rsidR="007759E3" w:rsidP="006057A3" w:rsidRDefault="007759E3" w14:paraId="246EA866" wp14:textId="77777777">
      <w:pPr>
        <w:pStyle w:val="Heading1"/>
        <w:pBdr>
          <w:top w:val="single" w:color="auto" w:sz="12" w:space="1"/>
          <w:left w:val="single" w:color="auto" w:sz="12" w:space="6"/>
          <w:bottom w:val="single" w:color="auto" w:sz="12" w:space="1"/>
          <w:right w:val="single" w:color="auto" w:sz="12" w:space="4"/>
        </w:pBdr>
        <w:tabs>
          <w:tab w:val="right" w:pos="10620"/>
        </w:tabs>
        <w:rPr>
          <w:sz w:val="20"/>
          <w:szCs w:val="20"/>
          <w:u w:val="none"/>
        </w:rPr>
      </w:pPr>
      <w:r w:rsidRPr="007759E3">
        <w:rPr>
          <w:sz w:val="20"/>
          <w:szCs w:val="20"/>
          <w:u w:val="none"/>
        </w:rPr>
        <w:t>Job Description:</w:t>
      </w:r>
    </w:p>
    <w:p xmlns:wp14="http://schemas.microsoft.com/office/word/2010/wordml" w:rsidR="007759E3" w:rsidP="006057A3" w:rsidRDefault="007759E3" w14:paraId="6F934B71"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6057A3" w:rsidP="006057A3" w:rsidRDefault="006057A3" w14:paraId="7E0441C6" wp14:textId="77777777">
      <w:pPr>
        <w:pBdr>
          <w:top w:val="single" w:color="auto" w:sz="12" w:space="1"/>
          <w:left w:val="single" w:color="auto" w:sz="12" w:space="6"/>
          <w:bottom w:val="single" w:color="auto" w:sz="12" w:space="1"/>
          <w:right w:val="single" w:color="auto" w:sz="12" w:space="4"/>
        </w:pBdr>
        <w:jc w:val="both"/>
        <w:rPr>
          <w:sz w:val="20"/>
        </w:rPr>
      </w:pPr>
      <w:r>
        <w:rPr>
          <w:sz w:val="20"/>
        </w:rPr>
        <w:t xml:space="preserve">Under general supervision performs assigned duties from established policies and procedures. Performs a variety of activities associated with operating a waste water treatment facility. Insures that all company policies and procedures are followed and that all actions </w:t>
      </w:r>
      <w:smartTag w:uri="urn:schemas-microsoft-com:office:smarttags" w:element="PersonName">
        <w:r>
          <w:rPr>
            <w:sz w:val="20"/>
          </w:rPr>
          <w:t>support</w:t>
        </w:r>
      </w:smartTag>
      <w:r>
        <w:rPr>
          <w:sz w:val="20"/>
        </w:rPr>
        <w:t xml:space="preserve"> regulatory compliance. Monitors waste water flows and quality to assure effluence is within defined standards. Makes appropriate adjustments where flow and quality are not to standards. Collects waste water samples and performs in-plant laboratory test. Maintains testing and activity logs.  Anticipates and adjusts processing for unexpected ac</w:t>
      </w:r>
      <w:r>
        <w:rPr>
          <w:sz w:val="20"/>
        </w:rPr>
        <w:softHyphen/>
        <w:t>tivities (such as equipment or system outages, spills or unplanned waste streams) and modifies or develops solutions to maintain regulatory compliance. Performs and monitors scheduled and unscheduled maintenance on equip</w:t>
      </w:r>
      <w:r>
        <w:rPr>
          <w:sz w:val="20"/>
        </w:rPr>
        <w:softHyphen/>
        <w:t xml:space="preserve">ment to ensure </w:t>
      </w:r>
      <w:r w:rsidR="00C948F1">
        <w:rPr>
          <w:sz w:val="20"/>
        </w:rPr>
        <w:t>continuous</w:t>
      </w:r>
      <w:r>
        <w:rPr>
          <w:sz w:val="20"/>
        </w:rPr>
        <w:t xml:space="preserve"> safe and proper treatment of waste water at the facility. Performs non-routine or occasional labor tasks related to operating the treat</w:t>
      </w:r>
      <w:r>
        <w:rPr>
          <w:sz w:val="20"/>
        </w:rPr>
        <w:softHyphen/>
        <w:t>ment plant, such as operating valves and pumps and treatment equipment. Keeps informed of new regulatory requirements to determine what new proce</w:t>
      </w:r>
      <w:r>
        <w:rPr>
          <w:sz w:val="20"/>
        </w:rPr>
        <w:softHyphen/>
        <w:t xml:space="preserve">dures or processes will be needed to be implemented to meet the standards and to maintain compliance. May be required to maintain analyses and </w:t>
      </w:r>
      <w:smartTag w:uri="urn:schemas-microsoft-com:office:smarttags" w:element="PersonName">
        <w:r>
          <w:rPr>
            <w:sz w:val="20"/>
          </w:rPr>
          <w:t>support</w:t>
        </w:r>
      </w:smartTag>
      <w:r>
        <w:rPr>
          <w:sz w:val="20"/>
        </w:rPr>
        <w:t>ing verification documentation such as waste water or RCRA analytical reports, wa</w:t>
      </w:r>
      <w:r>
        <w:rPr>
          <w:sz w:val="20"/>
        </w:rPr>
        <w:softHyphen/>
        <w:t xml:space="preserve">ter distribution and consumption reports, water reuse data, water stream profile reports, etc. Acts as the lead person within the facility providing direction and technical </w:t>
      </w:r>
      <w:smartTag w:uri="urn:schemas-microsoft-com:office:smarttags" w:element="PersonName">
        <w:r>
          <w:rPr>
            <w:sz w:val="20"/>
          </w:rPr>
          <w:t>support</w:t>
        </w:r>
      </w:smartTag>
      <w:r>
        <w:rPr>
          <w:sz w:val="20"/>
        </w:rPr>
        <w:t>.</w:t>
      </w:r>
    </w:p>
    <w:p xmlns:wp14="http://schemas.microsoft.com/office/word/2010/wordml" w:rsidR="006057A3" w:rsidP="006057A3" w:rsidRDefault="006057A3" w14:paraId="20BBF721" wp14:textId="77777777">
      <w:pPr>
        <w:pBdr>
          <w:top w:val="single" w:color="auto" w:sz="12" w:space="1"/>
          <w:left w:val="single" w:color="auto" w:sz="12" w:space="6"/>
          <w:bottom w:val="single" w:color="auto" w:sz="12" w:space="1"/>
          <w:right w:val="single" w:color="auto" w:sz="12" w:space="4"/>
        </w:pBdr>
        <w:tabs>
          <w:tab w:val="right" w:pos="10440"/>
        </w:tabs>
        <w:jc w:val="both"/>
        <w:rPr>
          <w:b/>
          <w:sz w:val="8"/>
        </w:rPr>
      </w:pPr>
    </w:p>
    <w:p xmlns:wp14="http://schemas.microsoft.com/office/word/2010/wordml" w:rsidR="006057A3" w:rsidP="006057A3" w:rsidRDefault="006057A3" w14:paraId="75BAAF5E" wp14:textId="77777777">
      <w:pPr>
        <w:pBdr>
          <w:top w:val="single" w:color="auto" w:sz="12" w:space="1"/>
          <w:left w:val="single" w:color="auto" w:sz="12" w:space="6"/>
          <w:bottom w:val="single" w:color="auto" w:sz="12" w:space="1"/>
          <w:right w:val="single" w:color="auto" w:sz="12" w:space="4"/>
        </w:pBdr>
        <w:tabs>
          <w:tab w:val="right" w:pos="9980"/>
        </w:tabs>
        <w:jc w:val="both"/>
        <w:rPr>
          <w:sz w:val="20"/>
        </w:rPr>
      </w:pPr>
      <w:r>
        <w:rPr>
          <w:b/>
          <w:sz w:val="20"/>
        </w:rPr>
        <w:t>Qualification Guidelines:</w:t>
      </w:r>
      <w:r>
        <w:rPr>
          <w:sz w:val="20"/>
        </w:rPr>
        <w:t xml:space="preserve"> </w:t>
      </w:r>
    </w:p>
    <w:p xmlns:wp14="http://schemas.microsoft.com/office/word/2010/wordml" w:rsidR="006057A3" w:rsidP="006057A3" w:rsidRDefault="006057A3" w14:paraId="6A9D26D2" wp14:textId="77777777">
      <w:pPr>
        <w:pBdr>
          <w:top w:val="single" w:color="auto" w:sz="12" w:space="1"/>
          <w:left w:val="single" w:color="auto" w:sz="12" w:space="6"/>
          <w:bottom w:val="single" w:color="auto" w:sz="12" w:space="1"/>
          <w:right w:val="single" w:color="auto" w:sz="12" w:space="4"/>
        </w:pBdr>
        <w:tabs>
          <w:tab w:val="right" w:pos="10440"/>
        </w:tabs>
        <w:jc w:val="both"/>
        <w:rPr>
          <w:sz w:val="8"/>
        </w:rPr>
      </w:pPr>
    </w:p>
    <w:p xmlns:wp14="http://schemas.microsoft.com/office/word/2010/wordml" w:rsidR="006057A3" w:rsidP="006057A3" w:rsidRDefault="006057A3" w14:paraId="4272EFD0" wp14:textId="77777777">
      <w:pPr>
        <w:pBdr>
          <w:top w:val="single" w:color="auto" w:sz="12" w:space="1"/>
          <w:left w:val="single" w:color="auto" w:sz="12" w:space="6"/>
          <w:bottom w:val="single" w:color="auto" w:sz="12" w:space="1"/>
          <w:right w:val="single" w:color="auto" w:sz="12" w:space="4"/>
        </w:pBdr>
        <w:jc w:val="both"/>
      </w:pPr>
      <w:r>
        <w:rPr>
          <w:sz w:val="20"/>
        </w:rPr>
        <w:t xml:space="preserve">B.S. in Engineering or related field and a minimum of 3 </w:t>
      </w:r>
      <w:proofErr w:type="spellStart"/>
      <w:r>
        <w:rPr>
          <w:sz w:val="20"/>
        </w:rPr>
        <w:t>years experi</w:t>
      </w:r>
      <w:r>
        <w:rPr>
          <w:sz w:val="20"/>
        </w:rPr>
        <w:softHyphen/>
        <w:t>ence</w:t>
      </w:r>
      <w:proofErr w:type="spellEnd"/>
      <w:r>
        <w:rPr>
          <w:sz w:val="20"/>
        </w:rPr>
        <w:t>; or an Associate degree in a field directly related to the work and a mini</w:t>
      </w:r>
      <w:r>
        <w:rPr>
          <w:sz w:val="20"/>
        </w:rPr>
        <w:softHyphen/>
        <w:t>mum of 5 years progressive experience; or H.S. diploma with a minimum of 7 years pro</w:t>
      </w:r>
      <w:r>
        <w:rPr>
          <w:sz w:val="20"/>
        </w:rPr>
        <w:softHyphen/>
        <w:t>gressive experience.</w:t>
      </w:r>
    </w:p>
    <w:p xmlns:wp14="http://schemas.microsoft.com/office/word/2010/wordml" w:rsidR="007759E3" w:rsidP="006057A3" w:rsidRDefault="007759E3" w14:paraId="2516A607"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7759E3" w:rsidP="007759E3" w:rsidRDefault="007759E3" w14:paraId="2B4B0853" wp14:textId="77777777">
      <w:pPr>
        <w:pStyle w:val="BodyText"/>
        <w:rPr>
          <w:sz w:val="8"/>
        </w:rPr>
      </w:pPr>
    </w:p>
    <w:p xmlns:wp14="http://schemas.microsoft.com/office/word/2010/wordml" w:rsidR="007759E3" w:rsidP="007759E3" w:rsidRDefault="007759E3" w14:paraId="55DF36F8"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7759E3" w:rsidP="007759E3" w:rsidRDefault="007759E3" w14:paraId="01449B6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06284DFD"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7759E3" w:rsidP="007759E3" w:rsidRDefault="007759E3" w14:paraId="27A7238C"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77ECC387"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7759E3" w:rsidP="007759E3" w:rsidRDefault="007759E3" w14:paraId="244C2D2C"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7759E3" w:rsidP="007759E3" w:rsidRDefault="007759E3" w14:paraId="36690D65"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7759E3" w:rsidP="007759E3" w:rsidRDefault="007759E3" w14:paraId="7F9155B2"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7759E3" w:rsidP="007759E3" w:rsidRDefault="007759E3" w14:paraId="0C94769A"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2E82EB65" wp14:textId="77777777">
      <w:pPr>
        <w:pStyle w:val="BodyText"/>
        <w:rPr>
          <w:sz w:val="8"/>
        </w:rPr>
      </w:pPr>
    </w:p>
    <w:p xmlns:wp14="http://schemas.microsoft.com/office/word/2010/wordml" w:rsidRPr="001E2EDF" w:rsidR="007759E3" w:rsidP="007759E3" w:rsidRDefault="007759E3" w14:paraId="0366858B"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7759E3" w:rsidP="007759E3" w:rsidRDefault="007759E3" w14:paraId="3F53B99C"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A5354" w14:paraId="58C33B13" wp14:textId="77777777">
        <w:trPr>
          <w:trHeight w:val="395"/>
        </w:trPr>
        <w:tc>
          <w:tcPr>
            <w:tcW w:w="1980" w:type="dxa"/>
          </w:tcPr>
          <w:p w:rsidR="009A5354" w:rsidP="003E11FB" w:rsidRDefault="009A5354" w14:paraId="53C88E15" wp14:textId="77777777">
            <w:pPr>
              <w:pStyle w:val="BodyText"/>
              <w:ind w:left="-180"/>
              <w:jc w:val="center"/>
              <w:rPr>
                <w:b/>
                <w:bCs/>
                <w:sz w:val="20"/>
              </w:rPr>
            </w:pPr>
          </w:p>
          <w:p w:rsidR="009A5354" w:rsidP="003E11FB" w:rsidRDefault="009A5354" w14:paraId="6D887DA1" wp14:textId="77777777">
            <w:pPr>
              <w:pStyle w:val="BodyText"/>
              <w:ind w:left="-108" w:right="-108"/>
              <w:jc w:val="center"/>
              <w:rPr>
                <w:b/>
                <w:bCs/>
                <w:sz w:val="20"/>
              </w:rPr>
            </w:pPr>
            <w:r>
              <w:rPr>
                <w:b/>
                <w:bCs/>
                <w:sz w:val="20"/>
              </w:rPr>
              <w:t>Employee Location</w:t>
            </w:r>
          </w:p>
          <w:p w:rsidR="009A5354" w:rsidP="003E11FB" w:rsidRDefault="009A5354" w14:paraId="1209B913" wp14:textId="77777777">
            <w:pPr>
              <w:pStyle w:val="BodyText"/>
              <w:ind w:left="-180"/>
              <w:jc w:val="center"/>
              <w:rPr>
                <w:b/>
                <w:bCs/>
                <w:sz w:val="20"/>
              </w:rPr>
            </w:pPr>
            <w:r>
              <w:rPr>
                <w:b/>
                <w:bCs/>
                <w:sz w:val="20"/>
              </w:rPr>
              <w:t>STATE</w:t>
            </w:r>
          </w:p>
        </w:tc>
        <w:tc>
          <w:tcPr>
            <w:tcW w:w="1440" w:type="dxa"/>
          </w:tcPr>
          <w:p w:rsidR="009A5354" w:rsidP="003E11FB" w:rsidRDefault="009A5354" w14:paraId="60CAC45D" wp14:textId="77777777">
            <w:pPr>
              <w:pStyle w:val="BodyText"/>
              <w:ind w:left="-180"/>
              <w:jc w:val="center"/>
              <w:rPr>
                <w:b/>
                <w:bCs/>
                <w:sz w:val="20"/>
              </w:rPr>
            </w:pPr>
          </w:p>
          <w:p w:rsidR="009A5354" w:rsidP="003E11FB" w:rsidRDefault="009A5354" w14:paraId="64FD40D6" wp14:textId="77777777">
            <w:pPr>
              <w:pStyle w:val="BodyText"/>
              <w:ind w:left="-180"/>
              <w:jc w:val="center"/>
              <w:rPr>
                <w:b/>
                <w:bCs/>
                <w:sz w:val="20"/>
              </w:rPr>
            </w:pPr>
            <w:r>
              <w:rPr>
                <w:b/>
                <w:bCs/>
                <w:sz w:val="20"/>
              </w:rPr>
              <w:t>Annual</w:t>
            </w:r>
          </w:p>
          <w:p w:rsidR="009A5354" w:rsidP="003E11FB" w:rsidRDefault="009A5354" w14:paraId="03DB99AA" wp14:textId="77777777">
            <w:pPr>
              <w:pStyle w:val="BodyText"/>
              <w:ind w:left="-180"/>
              <w:jc w:val="center"/>
              <w:rPr>
                <w:b/>
                <w:bCs/>
                <w:sz w:val="20"/>
              </w:rPr>
            </w:pPr>
            <w:r>
              <w:rPr>
                <w:b/>
                <w:bCs/>
                <w:sz w:val="20"/>
              </w:rPr>
              <w:t xml:space="preserve">   Base Salary</w:t>
            </w:r>
          </w:p>
        </w:tc>
        <w:tc>
          <w:tcPr>
            <w:tcW w:w="1440" w:type="dxa"/>
          </w:tcPr>
          <w:p w:rsidR="009A5354" w:rsidP="003E11FB" w:rsidRDefault="009A5354" w14:paraId="0C17592E" wp14:textId="77777777">
            <w:pPr>
              <w:pStyle w:val="BodyText"/>
              <w:ind w:left="-180"/>
              <w:jc w:val="center"/>
              <w:rPr>
                <w:b/>
                <w:bCs/>
                <w:sz w:val="20"/>
              </w:rPr>
            </w:pPr>
            <w:r>
              <w:rPr>
                <w:b/>
                <w:bCs/>
                <w:sz w:val="20"/>
              </w:rPr>
              <w:t xml:space="preserve"> Annual Bonus Extra</w:t>
            </w:r>
          </w:p>
          <w:p w:rsidR="009A5354" w:rsidP="003E11FB" w:rsidRDefault="009A5354" w14:paraId="51DF55E6" wp14:textId="77777777">
            <w:pPr>
              <w:pStyle w:val="BodyText"/>
              <w:ind w:left="-180"/>
              <w:jc w:val="center"/>
              <w:rPr>
                <w:b/>
                <w:bCs/>
                <w:sz w:val="20"/>
              </w:rPr>
            </w:pPr>
            <w:r>
              <w:rPr>
                <w:b/>
                <w:bCs/>
                <w:sz w:val="20"/>
              </w:rPr>
              <w:t>Cash Income</w:t>
            </w:r>
          </w:p>
        </w:tc>
        <w:tc>
          <w:tcPr>
            <w:tcW w:w="1620" w:type="dxa"/>
          </w:tcPr>
          <w:p w:rsidR="009A5354" w:rsidP="003E11FB" w:rsidRDefault="009A5354" w14:paraId="1BDC9246" wp14:textId="77777777">
            <w:pPr>
              <w:pStyle w:val="BodyText"/>
              <w:rPr>
                <w:b/>
                <w:bCs/>
                <w:sz w:val="20"/>
              </w:rPr>
            </w:pPr>
          </w:p>
          <w:p w:rsidR="009A5354" w:rsidP="003E11FB" w:rsidRDefault="009A5354" w14:paraId="360508C0" wp14:textId="77777777">
            <w:pPr>
              <w:pStyle w:val="BodyText"/>
              <w:ind w:left="-180"/>
              <w:jc w:val="center"/>
              <w:rPr>
                <w:b/>
                <w:bCs/>
                <w:sz w:val="20"/>
              </w:rPr>
            </w:pPr>
            <w:r>
              <w:rPr>
                <w:b/>
                <w:bCs/>
                <w:sz w:val="20"/>
              </w:rPr>
              <w:t>Annual Bonus</w:t>
            </w:r>
          </w:p>
          <w:p w:rsidR="009A5354" w:rsidP="003E11FB" w:rsidRDefault="009A5354" w14:paraId="4C0956BA" wp14:textId="77777777">
            <w:pPr>
              <w:pStyle w:val="BodyText"/>
              <w:rPr>
                <w:b/>
                <w:bCs/>
                <w:sz w:val="20"/>
              </w:rPr>
            </w:pPr>
            <w:r>
              <w:rPr>
                <w:b/>
                <w:bCs/>
                <w:sz w:val="20"/>
              </w:rPr>
              <w:t>Tgt. % of Base</w:t>
            </w:r>
          </w:p>
        </w:tc>
        <w:tc>
          <w:tcPr>
            <w:tcW w:w="1620" w:type="dxa"/>
          </w:tcPr>
          <w:p w:rsidR="009A5354" w:rsidP="003E11FB" w:rsidRDefault="009A5354" w14:paraId="1AA5B8FC" wp14:textId="77777777">
            <w:pPr>
              <w:pStyle w:val="BodyText"/>
              <w:ind w:left="-180"/>
              <w:jc w:val="center"/>
              <w:rPr>
                <w:sz w:val="20"/>
              </w:rPr>
            </w:pPr>
          </w:p>
          <w:p w:rsidR="009A5354" w:rsidP="003E11FB" w:rsidRDefault="009A5354" w14:paraId="7D46653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51E8C41A" wp14:textId="77777777">
            <w:pPr>
              <w:pStyle w:val="BodyText"/>
              <w:ind w:left="-180"/>
              <w:jc w:val="center"/>
              <w:rPr>
                <w:sz w:val="20"/>
              </w:rPr>
            </w:pPr>
            <w:r>
              <w:rPr>
                <w:b/>
                <w:bCs/>
                <w:sz w:val="20"/>
              </w:rPr>
              <w:t>Minimum</w:t>
            </w:r>
          </w:p>
        </w:tc>
        <w:tc>
          <w:tcPr>
            <w:tcW w:w="1620" w:type="dxa"/>
          </w:tcPr>
          <w:p w:rsidR="009A5354" w:rsidP="003E11FB" w:rsidRDefault="009A5354" w14:paraId="797A16F3" wp14:textId="77777777">
            <w:pPr>
              <w:pStyle w:val="BodyText"/>
              <w:ind w:left="-180"/>
              <w:jc w:val="center"/>
              <w:rPr>
                <w:sz w:val="20"/>
              </w:rPr>
            </w:pPr>
          </w:p>
          <w:p w:rsidR="009A5354" w:rsidP="003E11FB" w:rsidRDefault="009A5354" w14:paraId="77756719"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7C055555" wp14:textId="77777777">
            <w:pPr>
              <w:pStyle w:val="BodyText"/>
              <w:ind w:left="-180"/>
              <w:jc w:val="center"/>
              <w:rPr>
                <w:sz w:val="20"/>
              </w:rPr>
            </w:pPr>
            <w:r>
              <w:rPr>
                <w:b/>
                <w:bCs/>
                <w:sz w:val="20"/>
              </w:rPr>
              <w:t>Midpoint</w:t>
            </w:r>
          </w:p>
        </w:tc>
        <w:tc>
          <w:tcPr>
            <w:tcW w:w="1440" w:type="dxa"/>
          </w:tcPr>
          <w:p w:rsidR="009A5354" w:rsidP="003E11FB" w:rsidRDefault="009A5354" w14:paraId="20C01DB5" wp14:textId="77777777">
            <w:pPr>
              <w:pStyle w:val="BodyText"/>
              <w:ind w:left="-180"/>
              <w:jc w:val="center"/>
              <w:rPr>
                <w:b/>
                <w:bCs/>
                <w:sz w:val="20"/>
              </w:rPr>
            </w:pPr>
            <w:r>
              <w:rPr>
                <w:b/>
                <w:bCs/>
                <w:sz w:val="20"/>
              </w:rPr>
              <w:t xml:space="preserve">  </w:t>
            </w:r>
          </w:p>
          <w:p w:rsidRPr="007B50F4" w:rsidR="009A5354" w:rsidP="003E11FB" w:rsidRDefault="009A5354" w14:paraId="173076D3" wp14:textId="77777777">
            <w:pPr>
              <w:pStyle w:val="BodyText"/>
              <w:ind w:left="-180"/>
              <w:jc w:val="center"/>
              <w:rPr>
                <w:b/>
                <w:sz w:val="20"/>
              </w:rPr>
            </w:pPr>
            <w:r w:rsidRPr="007B50F4">
              <w:rPr>
                <w:b/>
                <w:sz w:val="20"/>
              </w:rPr>
              <w:t>Salary Range</w:t>
            </w:r>
          </w:p>
          <w:p w:rsidR="009A5354" w:rsidP="003E11FB" w:rsidRDefault="009A5354" w14:paraId="3225296E" wp14:textId="77777777">
            <w:pPr>
              <w:pStyle w:val="BodyText"/>
              <w:ind w:left="-180" w:right="-108"/>
              <w:jc w:val="center"/>
              <w:rPr>
                <w:sz w:val="20"/>
              </w:rPr>
            </w:pPr>
            <w:r w:rsidRPr="007B50F4">
              <w:rPr>
                <w:b/>
                <w:sz w:val="20"/>
              </w:rPr>
              <w:t>Maximum</w:t>
            </w:r>
          </w:p>
        </w:tc>
      </w:tr>
      <w:tr xmlns:wp14="http://schemas.microsoft.com/office/word/2010/wordml" w:rsidR="00BA41A5" w14:paraId="450F158C" wp14:textId="77777777">
        <w:tc>
          <w:tcPr>
            <w:tcW w:w="1980" w:type="dxa"/>
          </w:tcPr>
          <w:p w:rsidR="00BA41A5" w:rsidP="00875E63" w:rsidRDefault="00BA41A5" w14:paraId="5A6D83C0" wp14:textId="77777777">
            <w:pPr>
              <w:pStyle w:val="BodyText"/>
              <w:ind w:left="-180"/>
              <w:rPr>
                <w:sz w:val="20"/>
              </w:rPr>
            </w:pPr>
          </w:p>
        </w:tc>
        <w:tc>
          <w:tcPr>
            <w:tcW w:w="1440" w:type="dxa"/>
          </w:tcPr>
          <w:p w:rsidR="00BA41A5" w:rsidP="00875E63" w:rsidRDefault="00BA41A5" w14:paraId="7F4D047A" wp14:textId="77777777">
            <w:pPr>
              <w:pStyle w:val="BodyText"/>
              <w:ind w:left="-180"/>
              <w:rPr>
                <w:sz w:val="20"/>
              </w:rPr>
            </w:pPr>
          </w:p>
        </w:tc>
        <w:tc>
          <w:tcPr>
            <w:tcW w:w="1440" w:type="dxa"/>
          </w:tcPr>
          <w:p w:rsidR="00BA41A5" w:rsidP="00875E63" w:rsidRDefault="00BA41A5" w14:paraId="36D0FFE2" wp14:textId="77777777">
            <w:pPr>
              <w:pStyle w:val="BodyText"/>
              <w:ind w:left="-180"/>
              <w:rPr>
                <w:sz w:val="20"/>
              </w:rPr>
            </w:pPr>
          </w:p>
        </w:tc>
        <w:tc>
          <w:tcPr>
            <w:tcW w:w="1620" w:type="dxa"/>
          </w:tcPr>
          <w:p w:rsidR="00BA41A5" w:rsidP="00875E63" w:rsidRDefault="00BA41A5" w14:paraId="00F85A9C" wp14:textId="77777777">
            <w:pPr>
              <w:pStyle w:val="BodyText"/>
              <w:ind w:left="-180"/>
              <w:rPr>
                <w:sz w:val="20"/>
              </w:rPr>
            </w:pPr>
          </w:p>
        </w:tc>
        <w:tc>
          <w:tcPr>
            <w:tcW w:w="1620" w:type="dxa"/>
          </w:tcPr>
          <w:p w:rsidR="00BA41A5" w:rsidP="00875E63" w:rsidRDefault="00BA41A5" w14:paraId="531F2361" wp14:textId="77777777">
            <w:pPr>
              <w:pStyle w:val="BodyText"/>
              <w:ind w:left="-180"/>
              <w:rPr>
                <w:sz w:val="20"/>
              </w:rPr>
            </w:pPr>
          </w:p>
        </w:tc>
        <w:tc>
          <w:tcPr>
            <w:tcW w:w="1620" w:type="dxa"/>
          </w:tcPr>
          <w:p w:rsidR="00BA41A5" w:rsidP="00875E63" w:rsidRDefault="00BA41A5" w14:paraId="35C6A246" wp14:textId="77777777">
            <w:pPr>
              <w:pStyle w:val="BodyText"/>
              <w:ind w:left="-180"/>
              <w:rPr>
                <w:sz w:val="20"/>
              </w:rPr>
            </w:pPr>
          </w:p>
        </w:tc>
        <w:tc>
          <w:tcPr>
            <w:tcW w:w="1440" w:type="dxa"/>
          </w:tcPr>
          <w:p w:rsidR="00BA41A5" w:rsidP="00875E63" w:rsidRDefault="00BA41A5" w14:paraId="3750692F" wp14:textId="77777777">
            <w:pPr>
              <w:pStyle w:val="BodyText"/>
              <w:ind w:left="-180"/>
              <w:rPr>
                <w:sz w:val="20"/>
              </w:rPr>
            </w:pPr>
          </w:p>
        </w:tc>
      </w:tr>
      <w:tr xmlns:wp14="http://schemas.microsoft.com/office/word/2010/wordml" w:rsidR="00BA41A5" w14:paraId="51B394B0" wp14:textId="77777777">
        <w:tc>
          <w:tcPr>
            <w:tcW w:w="1980" w:type="dxa"/>
          </w:tcPr>
          <w:p w:rsidR="00BA41A5" w:rsidP="00875E63" w:rsidRDefault="00BA41A5" w14:paraId="0A145026" wp14:textId="77777777">
            <w:pPr>
              <w:pStyle w:val="BodyText"/>
              <w:ind w:left="-180"/>
              <w:rPr>
                <w:sz w:val="20"/>
              </w:rPr>
            </w:pPr>
          </w:p>
        </w:tc>
        <w:tc>
          <w:tcPr>
            <w:tcW w:w="1440" w:type="dxa"/>
          </w:tcPr>
          <w:p w:rsidR="00BA41A5" w:rsidP="00875E63" w:rsidRDefault="00BA41A5" w14:paraId="5364512C" wp14:textId="77777777">
            <w:pPr>
              <w:pStyle w:val="BodyText"/>
              <w:ind w:left="-180"/>
              <w:rPr>
                <w:sz w:val="20"/>
              </w:rPr>
            </w:pPr>
          </w:p>
        </w:tc>
        <w:tc>
          <w:tcPr>
            <w:tcW w:w="1440" w:type="dxa"/>
          </w:tcPr>
          <w:p w:rsidR="00BA41A5" w:rsidP="00875E63" w:rsidRDefault="00BA41A5" w14:paraId="2FE20769" wp14:textId="77777777">
            <w:pPr>
              <w:pStyle w:val="BodyText"/>
              <w:ind w:left="-180"/>
              <w:rPr>
                <w:sz w:val="20"/>
              </w:rPr>
            </w:pPr>
          </w:p>
        </w:tc>
        <w:tc>
          <w:tcPr>
            <w:tcW w:w="1620" w:type="dxa"/>
          </w:tcPr>
          <w:p w:rsidR="00BA41A5" w:rsidP="00875E63" w:rsidRDefault="00BA41A5" w14:paraId="480ECCE9" wp14:textId="77777777">
            <w:pPr>
              <w:pStyle w:val="BodyText"/>
              <w:ind w:left="-180"/>
              <w:rPr>
                <w:sz w:val="20"/>
              </w:rPr>
            </w:pPr>
          </w:p>
        </w:tc>
        <w:tc>
          <w:tcPr>
            <w:tcW w:w="1620" w:type="dxa"/>
          </w:tcPr>
          <w:p w:rsidR="00BA41A5" w:rsidP="00875E63" w:rsidRDefault="00BA41A5" w14:paraId="1C31212E" wp14:textId="77777777">
            <w:pPr>
              <w:pStyle w:val="BodyText"/>
              <w:ind w:left="-180"/>
              <w:rPr>
                <w:sz w:val="20"/>
              </w:rPr>
            </w:pPr>
          </w:p>
        </w:tc>
        <w:tc>
          <w:tcPr>
            <w:tcW w:w="1620" w:type="dxa"/>
          </w:tcPr>
          <w:p w:rsidR="00BA41A5" w:rsidP="00875E63" w:rsidRDefault="00BA41A5" w14:paraId="6BB37BE2" wp14:textId="77777777">
            <w:pPr>
              <w:pStyle w:val="BodyText"/>
              <w:ind w:left="-180"/>
              <w:rPr>
                <w:sz w:val="20"/>
              </w:rPr>
            </w:pPr>
          </w:p>
        </w:tc>
        <w:tc>
          <w:tcPr>
            <w:tcW w:w="1440" w:type="dxa"/>
          </w:tcPr>
          <w:p w:rsidR="00BA41A5" w:rsidP="00875E63" w:rsidRDefault="00BA41A5" w14:paraId="210285D3" wp14:textId="77777777">
            <w:pPr>
              <w:pStyle w:val="BodyText"/>
              <w:ind w:left="-180"/>
              <w:rPr>
                <w:sz w:val="20"/>
              </w:rPr>
            </w:pPr>
          </w:p>
        </w:tc>
      </w:tr>
      <w:tr xmlns:wp14="http://schemas.microsoft.com/office/word/2010/wordml" w:rsidR="00BA41A5" w14:paraId="1DCCFA89" wp14:textId="77777777">
        <w:tc>
          <w:tcPr>
            <w:tcW w:w="1980" w:type="dxa"/>
          </w:tcPr>
          <w:p w:rsidR="00BA41A5" w:rsidP="00875E63" w:rsidRDefault="00BA41A5" w14:paraId="073E21DD" wp14:textId="77777777">
            <w:pPr>
              <w:pStyle w:val="BodyText"/>
              <w:ind w:left="-180"/>
              <w:rPr>
                <w:sz w:val="20"/>
              </w:rPr>
            </w:pPr>
          </w:p>
        </w:tc>
        <w:tc>
          <w:tcPr>
            <w:tcW w:w="1440" w:type="dxa"/>
          </w:tcPr>
          <w:p w:rsidR="00BA41A5" w:rsidP="00875E63" w:rsidRDefault="00BA41A5" w14:paraId="759A01B2" wp14:textId="77777777">
            <w:pPr>
              <w:pStyle w:val="BodyText"/>
              <w:ind w:left="-180"/>
              <w:rPr>
                <w:sz w:val="20"/>
              </w:rPr>
            </w:pPr>
          </w:p>
        </w:tc>
        <w:tc>
          <w:tcPr>
            <w:tcW w:w="1440" w:type="dxa"/>
          </w:tcPr>
          <w:p w:rsidR="00BA41A5" w:rsidP="00875E63" w:rsidRDefault="00BA41A5" w14:paraId="3661E351" wp14:textId="77777777">
            <w:pPr>
              <w:pStyle w:val="BodyText"/>
              <w:ind w:left="-180"/>
              <w:rPr>
                <w:sz w:val="20"/>
              </w:rPr>
            </w:pPr>
          </w:p>
        </w:tc>
        <w:tc>
          <w:tcPr>
            <w:tcW w:w="1620" w:type="dxa"/>
          </w:tcPr>
          <w:p w:rsidR="00BA41A5" w:rsidP="00875E63" w:rsidRDefault="00BA41A5" w14:paraId="601F820C" wp14:textId="77777777">
            <w:pPr>
              <w:pStyle w:val="BodyText"/>
              <w:ind w:left="-180"/>
              <w:rPr>
                <w:sz w:val="20"/>
              </w:rPr>
            </w:pPr>
          </w:p>
        </w:tc>
        <w:tc>
          <w:tcPr>
            <w:tcW w:w="1620" w:type="dxa"/>
          </w:tcPr>
          <w:p w:rsidR="00BA41A5" w:rsidP="00875E63" w:rsidRDefault="00BA41A5" w14:paraId="0E4EE64C" wp14:textId="77777777">
            <w:pPr>
              <w:pStyle w:val="BodyText"/>
              <w:ind w:left="-180"/>
              <w:rPr>
                <w:sz w:val="20"/>
              </w:rPr>
            </w:pPr>
          </w:p>
        </w:tc>
        <w:tc>
          <w:tcPr>
            <w:tcW w:w="1620" w:type="dxa"/>
          </w:tcPr>
          <w:p w:rsidR="00BA41A5" w:rsidP="00875E63" w:rsidRDefault="00BA41A5" w14:paraId="2A47C2D5" wp14:textId="77777777">
            <w:pPr>
              <w:pStyle w:val="BodyText"/>
              <w:ind w:left="-180"/>
              <w:rPr>
                <w:sz w:val="20"/>
              </w:rPr>
            </w:pPr>
          </w:p>
        </w:tc>
        <w:tc>
          <w:tcPr>
            <w:tcW w:w="1440" w:type="dxa"/>
          </w:tcPr>
          <w:p w:rsidR="00BA41A5" w:rsidP="00875E63" w:rsidRDefault="00BA41A5" w14:paraId="420ED596" wp14:textId="77777777">
            <w:pPr>
              <w:pStyle w:val="BodyText"/>
              <w:rPr>
                <w:sz w:val="20"/>
              </w:rPr>
            </w:pPr>
          </w:p>
        </w:tc>
      </w:tr>
      <w:tr xmlns:wp14="http://schemas.microsoft.com/office/word/2010/wordml" w:rsidR="00BA41A5" w14:paraId="01CCCC44" wp14:textId="77777777">
        <w:tc>
          <w:tcPr>
            <w:tcW w:w="1980" w:type="dxa"/>
          </w:tcPr>
          <w:p w:rsidR="00BA41A5" w:rsidP="00875E63" w:rsidRDefault="00BA41A5" w14:paraId="18890844" wp14:textId="77777777">
            <w:pPr>
              <w:pStyle w:val="BodyText"/>
              <w:rPr>
                <w:sz w:val="20"/>
              </w:rPr>
            </w:pPr>
          </w:p>
        </w:tc>
        <w:tc>
          <w:tcPr>
            <w:tcW w:w="1440" w:type="dxa"/>
          </w:tcPr>
          <w:p w:rsidR="00BA41A5" w:rsidP="00875E63" w:rsidRDefault="00BA41A5" w14:paraId="5C47AE77" wp14:textId="77777777">
            <w:pPr>
              <w:pStyle w:val="BodyText"/>
              <w:ind w:left="-180"/>
              <w:rPr>
                <w:sz w:val="20"/>
              </w:rPr>
            </w:pPr>
          </w:p>
        </w:tc>
        <w:tc>
          <w:tcPr>
            <w:tcW w:w="1440" w:type="dxa"/>
          </w:tcPr>
          <w:p w:rsidR="00BA41A5" w:rsidP="00875E63" w:rsidRDefault="00BA41A5" w14:paraId="2A1219E6" wp14:textId="77777777">
            <w:pPr>
              <w:pStyle w:val="BodyText"/>
              <w:ind w:left="-180"/>
              <w:rPr>
                <w:sz w:val="20"/>
              </w:rPr>
            </w:pPr>
          </w:p>
        </w:tc>
        <w:tc>
          <w:tcPr>
            <w:tcW w:w="1620" w:type="dxa"/>
          </w:tcPr>
          <w:p w:rsidR="00BA41A5" w:rsidP="00875E63" w:rsidRDefault="00BA41A5" w14:paraId="41206D5A" wp14:textId="77777777">
            <w:pPr>
              <w:pStyle w:val="BodyText"/>
              <w:ind w:left="-180"/>
              <w:rPr>
                <w:sz w:val="20"/>
              </w:rPr>
            </w:pPr>
          </w:p>
        </w:tc>
        <w:tc>
          <w:tcPr>
            <w:tcW w:w="1620" w:type="dxa"/>
          </w:tcPr>
          <w:p w:rsidR="00BA41A5" w:rsidP="00875E63" w:rsidRDefault="00BA41A5" w14:paraId="79C27002" wp14:textId="77777777">
            <w:pPr>
              <w:pStyle w:val="BodyText"/>
              <w:ind w:left="-180"/>
              <w:rPr>
                <w:sz w:val="20"/>
              </w:rPr>
            </w:pPr>
          </w:p>
        </w:tc>
        <w:tc>
          <w:tcPr>
            <w:tcW w:w="1620" w:type="dxa"/>
          </w:tcPr>
          <w:p w:rsidR="00BA41A5" w:rsidP="00875E63" w:rsidRDefault="00BA41A5" w14:paraId="1561C16A" wp14:textId="77777777">
            <w:pPr>
              <w:pStyle w:val="BodyText"/>
              <w:ind w:left="-180"/>
              <w:rPr>
                <w:sz w:val="20"/>
              </w:rPr>
            </w:pPr>
          </w:p>
        </w:tc>
        <w:tc>
          <w:tcPr>
            <w:tcW w:w="1440" w:type="dxa"/>
          </w:tcPr>
          <w:p w:rsidR="00BA41A5" w:rsidP="00875E63" w:rsidRDefault="00BA41A5" w14:paraId="57C1E749" wp14:textId="77777777">
            <w:pPr>
              <w:pStyle w:val="BodyText"/>
              <w:rPr>
                <w:sz w:val="20"/>
              </w:rPr>
            </w:pPr>
          </w:p>
        </w:tc>
      </w:tr>
      <w:tr xmlns:wp14="http://schemas.microsoft.com/office/word/2010/wordml" w:rsidR="00BA41A5" w14:paraId="483EB812" wp14:textId="77777777">
        <w:tc>
          <w:tcPr>
            <w:tcW w:w="1980" w:type="dxa"/>
          </w:tcPr>
          <w:p w:rsidR="00BA41A5" w:rsidP="00875E63" w:rsidRDefault="00BA41A5" w14:paraId="78C17980" wp14:textId="77777777">
            <w:pPr>
              <w:pStyle w:val="BodyText"/>
              <w:rPr>
                <w:sz w:val="20"/>
              </w:rPr>
            </w:pPr>
          </w:p>
        </w:tc>
        <w:tc>
          <w:tcPr>
            <w:tcW w:w="1440" w:type="dxa"/>
          </w:tcPr>
          <w:p w:rsidR="00BA41A5" w:rsidP="00875E63" w:rsidRDefault="00BA41A5" w14:paraId="63D8B21E" wp14:textId="77777777">
            <w:pPr>
              <w:pStyle w:val="BodyText"/>
              <w:ind w:left="-180"/>
              <w:rPr>
                <w:sz w:val="20"/>
              </w:rPr>
            </w:pPr>
          </w:p>
        </w:tc>
        <w:tc>
          <w:tcPr>
            <w:tcW w:w="1440" w:type="dxa"/>
          </w:tcPr>
          <w:p w:rsidR="00BA41A5" w:rsidP="00875E63" w:rsidRDefault="00BA41A5" w14:paraId="670523F4" wp14:textId="77777777">
            <w:pPr>
              <w:pStyle w:val="BodyText"/>
              <w:ind w:left="-180"/>
              <w:rPr>
                <w:sz w:val="20"/>
              </w:rPr>
            </w:pPr>
          </w:p>
        </w:tc>
        <w:tc>
          <w:tcPr>
            <w:tcW w:w="1620" w:type="dxa"/>
          </w:tcPr>
          <w:p w:rsidR="00BA41A5" w:rsidP="00875E63" w:rsidRDefault="00BA41A5" w14:paraId="170D7D51" wp14:textId="77777777">
            <w:pPr>
              <w:pStyle w:val="BodyText"/>
              <w:ind w:left="-180"/>
              <w:rPr>
                <w:sz w:val="20"/>
              </w:rPr>
            </w:pPr>
          </w:p>
        </w:tc>
        <w:tc>
          <w:tcPr>
            <w:tcW w:w="1620" w:type="dxa"/>
          </w:tcPr>
          <w:p w:rsidR="00BA41A5" w:rsidP="00875E63" w:rsidRDefault="00BA41A5" w14:paraId="4901ECA4" wp14:textId="77777777">
            <w:pPr>
              <w:pStyle w:val="BodyText"/>
              <w:ind w:left="-180"/>
              <w:rPr>
                <w:sz w:val="20"/>
              </w:rPr>
            </w:pPr>
          </w:p>
        </w:tc>
        <w:tc>
          <w:tcPr>
            <w:tcW w:w="1620" w:type="dxa"/>
          </w:tcPr>
          <w:p w:rsidR="00BA41A5" w:rsidP="00875E63" w:rsidRDefault="00BA41A5" w14:paraId="52F078F4" wp14:textId="77777777">
            <w:pPr>
              <w:pStyle w:val="BodyText"/>
              <w:ind w:left="-180"/>
              <w:rPr>
                <w:sz w:val="20"/>
              </w:rPr>
            </w:pPr>
          </w:p>
        </w:tc>
        <w:tc>
          <w:tcPr>
            <w:tcW w:w="1440" w:type="dxa"/>
          </w:tcPr>
          <w:p w:rsidR="00BA41A5" w:rsidP="00875E63" w:rsidRDefault="00BA41A5" w14:paraId="228D6B8F" wp14:textId="77777777">
            <w:pPr>
              <w:pStyle w:val="BodyText"/>
              <w:rPr>
                <w:sz w:val="20"/>
              </w:rPr>
            </w:pPr>
          </w:p>
        </w:tc>
      </w:tr>
      <w:tr xmlns:wp14="http://schemas.microsoft.com/office/word/2010/wordml" w:rsidR="00BA41A5" w14:paraId="626958B3" wp14:textId="77777777">
        <w:tc>
          <w:tcPr>
            <w:tcW w:w="1980" w:type="dxa"/>
          </w:tcPr>
          <w:p w:rsidR="00BA41A5" w:rsidP="00875E63" w:rsidRDefault="00BA41A5" w14:paraId="6242E858" wp14:textId="77777777">
            <w:pPr>
              <w:pStyle w:val="BodyText"/>
              <w:rPr>
                <w:sz w:val="20"/>
              </w:rPr>
            </w:pPr>
          </w:p>
        </w:tc>
        <w:tc>
          <w:tcPr>
            <w:tcW w:w="1440" w:type="dxa"/>
          </w:tcPr>
          <w:p w:rsidR="00BA41A5" w:rsidP="00875E63" w:rsidRDefault="00BA41A5" w14:paraId="2DA73E72" wp14:textId="77777777">
            <w:pPr>
              <w:pStyle w:val="BodyText"/>
              <w:ind w:left="-180"/>
              <w:rPr>
                <w:sz w:val="20"/>
              </w:rPr>
            </w:pPr>
          </w:p>
        </w:tc>
        <w:tc>
          <w:tcPr>
            <w:tcW w:w="1440" w:type="dxa"/>
          </w:tcPr>
          <w:p w:rsidR="00BA41A5" w:rsidP="00875E63" w:rsidRDefault="00BA41A5" w14:paraId="6DD8258E" wp14:textId="77777777">
            <w:pPr>
              <w:pStyle w:val="BodyText"/>
              <w:ind w:left="-180"/>
              <w:rPr>
                <w:sz w:val="20"/>
              </w:rPr>
            </w:pPr>
          </w:p>
        </w:tc>
        <w:tc>
          <w:tcPr>
            <w:tcW w:w="1620" w:type="dxa"/>
          </w:tcPr>
          <w:p w:rsidR="00BA41A5" w:rsidP="00875E63" w:rsidRDefault="00BA41A5" w14:paraId="60A71C4C" wp14:textId="77777777">
            <w:pPr>
              <w:pStyle w:val="BodyText"/>
              <w:ind w:left="-180"/>
              <w:rPr>
                <w:sz w:val="20"/>
              </w:rPr>
            </w:pPr>
          </w:p>
        </w:tc>
        <w:tc>
          <w:tcPr>
            <w:tcW w:w="1620" w:type="dxa"/>
          </w:tcPr>
          <w:p w:rsidR="00BA41A5" w:rsidP="00875E63" w:rsidRDefault="00BA41A5" w14:paraId="5BB514B3" wp14:textId="77777777">
            <w:pPr>
              <w:pStyle w:val="BodyText"/>
              <w:ind w:left="-180"/>
              <w:rPr>
                <w:sz w:val="20"/>
              </w:rPr>
            </w:pPr>
          </w:p>
        </w:tc>
        <w:tc>
          <w:tcPr>
            <w:tcW w:w="1620" w:type="dxa"/>
          </w:tcPr>
          <w:p w:rsidR="00BA41A5" w:rsidP="00875E63" w:rsidRDefault="00BA41A5" w14:paraId="0953F9DE" wp14:textId="77777777">
            <w:pPr>
              <w:pStyle w:val="BodyText"/>
              <w:ind w:left="-180"/>
              <w:rPr>
                <w:sz w:val="20"/>
              </w:rPr>
            </w:pPr>
          </w:p>
        </w:tc>
        <w:tc>
          <w:tcPr>
            <w:tcW w:w="1440" w:type="dxa"/>
          </w:tcPr>
          <w:p w:rsidR="00BA41A5" w:rsidP="00875E63" w:rsidRDefault="00BA41A5" w14:paraId="51D8A622" wp14:textId="77777777">
            <w:pPr>
              <w:pStyle w:val="BodyText"/>
              <w:rPr>
                <w:sz w:val="20"/>
              </w:rPr>
            </w:pPr>
          </w:p>
        </w:tc>
      </w:tr>
      <w:tr xmlns:wp14="http://schemas.microsoft.com/office/word/2010/wordml" w:rsidR="00BA41A5" w14:paraId="7EFFBC2F" wp14:textId="77777777">
        <w:tc>
          <w:tcPr>
            <w:tcW w:w="1980" w:type="dxa"/>
          </w:tcPr>
          <w:p w:rsidR="00BA41A5" w:rsidP="00875E63" w:rsidRDefault="00BA41A5" w14:paraId="1FDC326E" wp14:textId="77777777">
            <w:pPr>
              <w:pStyle w:val="BodyText"/>
              <w:rPr>
                <w:sz w:val="20"/>
              </w:rPr>
            </w:pPr>
          </w:p>
        </w:tc>
        <w:tc>
          <w:tcPr>
            <w:tcW w:w="1440" w:type="dxa"/>
          </w:tcPr>
          <w:p w:rsidR="00BA41A5" w:rsidP="00875E63" w:rsidRDefault="00BA41A5" w14:paraId="7C9A0915" wp14:textId="77777777">
            <w:pPr>
              <w:pStyle w:val="BodyText"/>
              <w:ind w:left="-180"/>
              <w:rPr>
                <w:sz w:val="20"/>
              </w:rPr>
            </w:pPr>
          </w:p>
        </w:tc>
        <w:tc>
          <w:tcPr>
            <w:tcW w:w="1440" w:type="dxa"/>
          </w:tcPr>
          <w:p w:rsidR="00BA41A5" w:rsidP="00875E63" w:rsidRDefault="00BA41A5" w14:paraId="25EFA2E9" wp14:textId="77777777">
            <w:pPr>
              <w:pStyle w:val="BodyText"/>
              <w:ind w:left="-180"/>
              <w:rPr>
                <w:sz w:val="20"/>
              </w:rPr>
            </w:pPr>
          </w:p>
        </w:tc>
        <w:tc>
          <w:tcPr>
            <w:tcW w:w="1620" w:type="dxa"/>
          </w:tcPr>
          <w:p w:rsidR="00BA41A5" w:rsidP="00875E63" w:rsidRDefault="00BA41A5" w14:paraId="465DBAB3" wp14:textId="77777777">
            <w:pPr>
              <w:pStyle w:val="BodyText"/>
              <w:ind w:left="-180"/>
              <w:rPr>
                <w:sz w:val="20"/>
              </w:rPr>
            </w:pPr>
          </w:p>
        </w:tc>
        <w:tc>
          <w:tcPr>
            <w:tcW w:w="1620" w:type="dxa"/>
          </w:tcPr>
          <w:p w:rsidR="00BA41A5" w:rsidP="00875E63" w:rsidRDefault="00BA41A5" w14:paraId="1F778551" wp14:textId="77777777">
            <w:pPr>
              <w:pStyle w:val="BodyText"/>
              <w:ind w:left="-180"/>
              <w:rPr>
                <w:sz w:val="20"/>
              </w:rPr>
            </w:pPr>
          </w:p>
        </w:tc>
        <w:tc>
          <w:tcPr>
            <w:tcW w:w="1620" w:type="dxa"/>
          </w:tcPr>
          <w:p w:rsidR="00BA41A5" w:rsidP="00875E63" w:rsidRDefault="00BA41A5" w14:paraId="2EBE26B3" wp14:textId="77777777">
            <w:pPr>
              <w:pStyle w:val="BodyText"/>
              <w:ind w:left="-180"/>
              <w:rPr>
                <w:sz w:val="20"/>
              </w:rPr>
            </w:pPr>
          </w:p>
        </w:tc>
        <w:tc>
          <w:tcPr>
            <w:tcW w:w="1440" w:type="dxa"/>
          </w:tcPr>
          <w:p w:rsidR="00BA41A5" w:rsidP="00875E63" w:rsidRDefault="00BA41A5" w14:paraId="1499DB84" wp14:textId="77777777">
            <w:pPr>
              <w:pStyle w:val="BodyText"/>
              <w:rPr>
                <w:sz w:val="20"/>
              </w:rPr>
            </w:pPr>
          </w:p>
        </w:tc>
      </w:tr>
      <w:tr xmlns:wp14="http://schemas.microsoft.com/office/word/2010/wordml" w:rsidR="00BA41A5" w14:paraId="5D73B873" wp14:textId="77777777">
        <w:tc>
          <w:tcPr>
            <w:tcW w:w="1980" w:type="dxa"/>
          </w:tcPr>
          <w:p w:rsidR="00BA41A5" w:rsidP="00875E63" w:rsidRDefault="00BA41A5" w14:paraId="78738DD4" wp14:textId="77777777">
            <w:pPr>
              <w:pStyle w:val="BodyText"/>
              <w:rPr>
                <w:sz w:val="20"/>
              </w:rPr>
            </w:pPr>
          </w:p>
        </w:tc>
        <w:tc>
          <w:tcPr>
            <w:tcW w:w="1440" w:type="dxa"/>
          </w:tcPr>
          <w:p w:rsidR="00BA41A5" w:rsidP="00875E63" w:rsidRDefault="00BA41A5" w14:paraId="77DA9385" wp14:textId="77777777">
            <w:pPr>
              <w:pStyle w:val="BodyText"/>
              <w:ind w:left="-180"/>
              <w:rPr>
                <w:sz w:val="20"/>
              </w:rPr>
            </w:pPr>
          </w:p>
        </w:tc>
        <w:tc>
          <w:tcPr>
            <w:tcW w:w="1440" w:type="dxa"/>
          </w:tcPr>
          <w:p w:rsidR="00BA41A5" w:rsidP="00875E63" w:rsidRDefault="00BA41A5" w14:paraId="63EF96F8" wp14:textId="77777777">
            <w:pPr>
              <w:pStyle w:val="BodyText"/>
              <w:ind w:left="-180"/>
              <w:rPr>
                <w:sz w:val="20"/>
              </w:rPr>
            </w:pPr>
          </w:p>
        </w:tc>
        <w:tc>
          <w:tcPr>
            <w:tcW w:w="1620" w:type="dxa"/>
          </w:tcPr>
          <w:p w:rsidR="00BA41A5" w:rsidP="00875E63" w:rsidRDefault="00BA41A5" w14:paraId="704EDFD8" wp14:textId="77777777">
            <w:pPr>
              <w:pStyle w:val="BodyText"/>
              <w:ind w:left="-180"/>
              <w:rPr>
                <w:sz w:val="20"/>
              </w:rPr>
            </w:pPr>
          </w:p>
        </w:tc>
        <w:tc>
          <w:tcPr>
            <w:tcW w:w="1620" w:type="dxa"/>
          </w:tcPr>
          <w:p w:rsidR="00BA41A5" w:rsidP="00875E63" w:rsidRDefault="00BA41A5" w14:paraId="38EB6882" wp14:textId="77777777">
            <w:pPr>
              <w:pStyle w:val="BodyText"/>
              <w:ind w:left="-180"/>
              <w:rPr>
                <w:sz w:val="20"/>
              </w:rPr>
            </w:pPr>
          </w:p>
        </w:tc>
        <w:tc>
          <w:tcPr>
            <w:tcW w:w="1620" w:type="dxa"/>
          </w:tcPr>
          <w:p w:rsidR="00BA41A5" w:rsidP="00875E63" w:rsidRDefault="00BA41A5" w14:paraId="0026D5B5" wp14:textId="77777777">
            <w:pPr>
              <w:pStyle w:val="BodyText"/>
              <w:ind w:left="-180"/>
              <w:rPr>
                <w:sz w:val="20"/>
              </w:rPr>
            </w:pPr>
          </w:p>
        </w:tc>
        <w:tc>
          <w:tcPr>
            <w:tcW w:w="1440" w:type="dxa"/>
          </w:tcPr>
          <w:p w:rsidR="00BA41A5" w:rsidP="00875E63" w:rsidRDefault="00BA41A5" w14:paraId="00914612" wp14:textId="77777777">
            <w:pPr>
              <w:pStyle w:val="BodyText"/>
              <w:rPr>
                <w:sz w:val="20"/>
              </w:rPr>
            </w:pPr>
          </w:p>
        </w:tc>
      </w:tr>
      <w:tr xmlns:wp14="http://schemas.microsoft.com/office/word/2010/wordml" w:rsidR="00BA41A5" w14:paraId="73C9AFE0" wp14:textId="77777777">
        <w:tc>
          <w:tcPr>
            <w:tcW w:w="1980" w:type="dxa"/>
          </w:tcPr>
          <w:p w:rsidR="00BA41A5" w:rsidP="00875E63" w:rsidRDefault="00BA41A5" w14:paraId="0573A2B2" wp14:textId="77777777">
            <w:pPr>
              <w:pStyle w:val="BodyText"/>
              <w:rPr>
                <w:sz w:val="20"/>
              </w:rPr>
            </w:pPr>
          </w:p>
        </w:tc>
        <w:tc>
          <w:tcPr>
            <w:tcW w:w="1440" w:type="dxa"/>
          </w:tcPr>
          <w:p w:rsidR="00BA41A5" w:rsidP="00875E63" w:rsidRDefault="00BA41A5" w14:paraId="101C227B" wp14:textId="77777777">
            <w:pPr>
              <w:pStyle w:val="BodyText"/>
              <w:ind w:left="-180"/>
              <w:rPr>
                <w:sz w:val="20"/>
              </w:rPr>
            </w:pPr>
          </w:p>
        </w:tc>
        <w:tc>
          <w:tcPr>
            <w:tcW w:w="1440" w:type="dxa"/>
          </w:tcPr>
          <w:p w:rsidR="00BA41A5" w:rsidP="00875E63" w:rsidRDefault="00BA41A5" w14:paraId="56C1E92A" wp14:textId="77777777">
            <w:pPr>
              <w:pStyle w:val="BodyText"/>
              <w:ind w:left="-180"/>
              <w:rPr>
                <w:sz w:val="20"/>
              </w:rPr>
            </w:pPr>
          </w:p>
        </w:tc>
        <w:tc>
          <w:tcPr>
            <w:tcW w:w="1620" w:type="dxa"/>
          </w:tcPr>
          <w:p w:rsidR="00BA41A5" w:rsidP="00875E63" w:rsidRDefault="00BA41A5" w14:paraId="5E0E5F5E" wp14:textId="77777777">
            <w:pPr>
              <w:pStyle w:val="BodyText"/>
              <w:ind w:left="-180"/>
              <w:rPr>
                <w:sz w:val="20"/>
              </w:rPr>
            </w:pPr>
          </w:p>
        </w:tc>
        <w:tc>
          <w:tcPr>
            <w:tcW w:w="1620" w:type="dxa"/>
          </w:tcPr>
          <w:p w:rsidR="00BA41A5" w:rsidP="00875E63" w:rsidRDefault="00BA41A5" w14:paraId="0F845FE8" wp14:textId="77777777">
            <w:pPr>
              <w:pStyle w:val="BodyText"/>
              <w:ind w:left="-180"/>
              <w:rPr>
                <w:sz w:val="20"/>
              </w:rPr>
            </w:pPr>
          </w:p>
        </w:tc>
        <w:tc>
          <w:tcPr>
            <w:tcW w:w="1620" w:type="dxa"/>
          </w:tcPr>
          <w:p w:rsidR="00BA41A5" w:rsidP="00875E63" w:rsidRDefault="00BA41A5" w14:paraId="49C6E90A" wp14:textId="77777777">
            <w:pPr>
              <w:pStyle w:val="BodyText"/>
              <w:ind w:left="-180"/>
              <w:rPr>
                <w:sz w:val="20"/>
              </w:rPr>
            </w:pPr>
          </w:p>
        </w:tc>
        <w:tc>
          <w:tcPr>
            <w:tcW w:w="1440" w:type="dxa"/>
          </w:tcPr>
          <w:p w:rsidR="00BA41A5" w:rsidP="00875E63" w:rsidRDefault="00BA41A5" w14:paraId="11149017" wp14:textId="77777777">
            <w:pPr>
              <w:pStyle w:val="BodyText"/>
              <w:rPr>
                <w:sz w:val="20"/>
              </w:rPr>
            </w:pPr>
          </w:p>
        </w:tc>
      </w:tr>
      <w:tr xmlns:wp14="http://schemas.microsoft.com/office/word/2010/wordml" w:rsidR="00BA41A5" w14:paraId="4DA6D7F8" wp14:textId="77777777">
        <w:tc>
          <w:tcPr>
            <w:tcW w:w="1980" w:type="dxa"/>
          </w:tcPr>
          <w:p w:rsidR="00BA41A5" w:rsidP="00875E63" w:rsidRDefault="00BA41A5" w14:paraId="14F8AA2D" wp14:textId="77777777">
            <w:pPr>
              <w:pStyle w:val="BodyText"/>
              <w:rPr>
                <w:sz w:val="20"/>
              </w:rPr>
            </w:pPr>
          </w:p>
        </w:tc>
        <w:tc>
          <w:tcPr>
            <w:tcW w:w="1440" w:type="dxa"/>
          </w:tcPr>
          <w:p w:rsidR="00BA41A5" w:rsidP="00875E63" w:rsidRDefault="00BA41A5" w14:paraId="3159DC21" wp14:textId="77777777">
            <w:pPr>
              <w:pStyle w:val="BodyText"/>
              <w:ind w:left="-180"/>
              <w:rPr>
                <w:sz w:val="20"/>
              </w:rPr>
            </w:pPr>
          </w:p>
        </w:tc>
        <w:tc>
          <w:tcPr>
            <w:tcW w:w="1440" w:type="dxa"/>
          </w:tcPr>
          <w:p w:rsidR="00BA41A5" w:rsidP="00875E63" w:rsidRDefault="00BA41A5" w14:paraId="41B3FB7B" wp14:textId="77777777">
            <w:pPr>
              <w:pStyle w:val="BodyText"/>
              <w:ind w:left="-180"/>
              <w:rPr>
                <w:sz w:val="20"/>
              </w:rPr>
            </w:pPr>
          </w:p>
        </w:tc>
        <w:tc>
          <w:tcPr>
            <w:tcW w:w="1620" w:type="dxa"/>
          </w:tcPr>
          <w:p w:rsidR="00BA41A5" w:rsidP="00875E63" w:rsidRDefault="00BA41A5" w14:paraId="57047459" wp14:textId="77777777">
            <w:pPr>
              <w:pStyle w:val="BodyText"/>
              <w:ind w:left="-180"/>
              <w:rPr>
                <w:sz w:val="20"/>
              </w:rPr>
            </w:pPr>
          </w:p>
        </w:tc>
        <w:tc>
          <w:tcPr>
            <w:tcW w:w="1620" w:type="dxa"/>
          </w:tcPr>
          <w:p w:rsidR="00BA41A5" w:rsidP="00875E63" w:rsidRDefault="00BA41A5" w14:paraId="6B2637AD" wp14:textId="77777777">
            <w:pPr>
              <w:pStyle w:val="BodyText"/>
              <w:ind w:left="-180"/>
              <w:rPr>
                <w:sz w:val="20"/>
              </w:rPr>
            </w:pPr>
          </w:p>
        </w:tc>
        <w:tc>
          <w:tcPr>
            <w:tcW w:w="1620" w:type="dxa"/>
          </w:tcPr>
          <w:p w:rsidR="00BA41A5" w:rsidP="00875E63" w:rsidRDefault="00BA41A5" w14:paraId="1CD70B92" wp14:textId="77777777">
            <w:pPr>
              <w:pStyle w:val="BodyText"/>
              <w:ind w:left="-180"/>
              <w:rPr>
                <w:sz w:val="20"/>
              </w:rPr>
            </w:pPr>
          </w:p>
        </w:tc>
        <w:tc>
          <w:tcPr>
            <w:tcW w:w="1440" w:type="dxa"/>
          </w:tcPr>
          <w:p w:rsidR="00BA41A5" w:rsidP="00875E63" w:rsidRDefault="00BA41A5" w14:paraId="2C715683" wp14:textId="77777777">
            <w:pPr>
              <w:pStyle w:val="BodyText"/>
              <w:rPr>
                <w:sz w:val="20"/>
              </w:rPr>
            </w:pPr>
          </w:p>
        </w:tc>
      </w:tr>
      <w:tr xmlns:wp14="http://schemas.microsoft.com/office/word/2010/wordml" w:rsidR="00BA41A5" w14:paraId="2644C8F5" wp14:textId="77777777">
        <w:tc>
          <w:tcPr>
            <w:tcW w:w="1980" w:type="dxa"/>
          </w:tcPr>
          <w:p w:rsidR="00BA41A5" w:rsidP="00875E63" w:rsidRDefault="00BA41A5" w14:paraId="123D90B7" wp14:textId="77777777">
            <w:pPr>
              <w:pStyle w:val="BodyText"/>
              <w:rPr>
                <w:sz w:val="20"/>
              </w:rPr>
            </w:pPr>
          </w:p>
        </w:tc>
        <w:tc>
          <w:tcPr>
            <w:tcW w:w="1440" w:type="dxa"/>
          </w:tcPr>
          <w:p w:rsidR="00BA41A5" w:rsidP="00875E63" w:rsidRDefault="00BA41A5" w14:paraId="3E6AA14B" wp14:textId="77777777">
            <w:pPr>
              <w:pStyle w:val="BodyText"/>
              <w:ind w:left="-180"/>
              <w:rPr>
                <w:sz w:val="20"/>
              </w:rPr>
            </w:pPr>
          </w:p>
        </w:tc>
        <w:tc>
          <w:tcPr>
            <w:tcW w:w="1440" w:type="dxa"/>
          </w:tcPr>
          <w:p w:rsidR="00BA41A5" w:rsidP="00875E63" w:rsidRDefault="00BA41A5" w14:paraId="3028F999" wp14:textId="77777777">
            <w:pPr>
              <w:pStyle w:val="BodyText"/>
              <w:ind w:left="-180"/>
              <w:rPr>
                <w:sz w:val="20"/>
              </w:rPr>
            </w:pPr>
          </w:p>
        </w:tc>
        <w:tc>
          <w:tcPr>
            <w:tcW w:w="1620" w:type="dxa"/>
          </w:tcPr>
          <w:p w:rsidR="00BA41A5" w:rsidP="00875E63" w:rsidRDefault="00BA41A5" w14:paraId="08995C0A" wp14:textId="77777777">
            <w:pPr>
              <w:pStyle w:val="BodyText"/>
              <w:ind w:left="-180"/>
              <w:rPr>
                <w:sz w:val="20"/>
              </w:rPr>
            </w:pPr>
          </w:p>
        </w:tc>
        <w:tc>
          <w:tcPr>
            <w:tcW w:w="1620" w:type="dxa"/>
          </w:tcPr>
          <w:p w:rsidR="00BA41A5" w:rsidP="00875E63" w:rsidRDefault="00BA41A5" w14:paraId="3CEC9ADF" wp14:textId="77777777">
            <w:pPr>
              <w:pStyle w:val="BodyText"/>
              <w:ind w:left="-180"/>
              <w:rPr>
                <w:sz w:val="20"/>
              </w:rPr>
            </w:pPr>
          </w:p>
        </w:tc>
        <w:tc>
          <w:tcPr>
            <w:tcW w:w="1620" w:type="dxa"/>
          </w:tcPr>
          <w:p w:rsidR="00BA41A5" w:rsidP="00875E63" w:rsidRDefault="00BA41A5" w14:paraId="00F258F3" wp14:textId="77777777">
            <w:pPr>
              <w:pStyle w:val="BodyText"/>
              <w:ind w:left="-180"/>
              <w:rPr>
                <w:sz w:val="20"/>
              </w:rPr>
            </w:pPr>
          </w:p>
        </w:tc>
        <w:tc>
          <w:tcPr>
            <w:tcW w:w="1440" w:type="dxa"/>
          </w:tcPr>
          <w:p w:rsidR="00BA41A5" w:rsidP="00875E63" w:rsidRDefault="00BA41A5" w14:paraId="58065F8B" wp14:textId="77777777">
            <w:pPr>
              <w:pStyle w:val="BodyText"/>
              <w:rPr>
                <w:sz w:val="20"/>
              </w:rPr>
            </w:pPr>
          </w:p>
        </w:tc>
      </w:tr>
      <w:tr xmlns:wp14="http://schemas.microsoft.com/office/word/2010/wordml" w:rsidR="00BA41A5" w14:paraId="26643AB4" wp14:textId="77777777">
        <w:tc>
          <w:tcPr>
            <w:tcW w:w="1980" w:type="dxa"/>
          </w:tcPr>
          <w:p w:rsidR="00BA41A5" w:rsidP="00875E63" w:rsidRDefault="00BA41A5" w14:paraId="07DD2895" wp14:textId="77777777">
            <w:pPr>
              <w:pStyle w:val="BodyText"/>
              <w:rPr>
                <w:sz w:val="20"/>
              </w:rPr>
            </w:pPr>
          </w:p>
        </w:tc>
        <w:tc>
          <w:tcPr>
            <w:tcW w:w="1440" w:type="dxa"/>
          </w:tcPr>
          <w:p w:rsidR="00BA41A5" w:rsidP="00875E63" w:rsidRDefault="00BA41A5" w14:paraId="20256EDD" wp14:textId="77777777">
            <w:pPr>
              <w:pStyle w:val="BodyText"/>
              <w:ind w:left="-180"/>
              <w:rPr>
                <w:sz w:val="20"/>
              </w:rPr>
            </w:pPr>
          </w:p>
        </w:tc>
        <w:tc>
          <w:tcPr>
            <w:tcW w:w="1440" w:type="dxa"/>
          </w:tcPr>
          <w:p w:rsidR="00BA41A5" w:rsidP="00875E63" w:rsidRDefault="00BA41A5" w14:paraId="16B79DD4" wp14:textId="77777777">
            <w:pPr>
              <w:pStyle w:val="BodyText"/>
              <w:ind w:left="-180"/>
              <w:rPr>
                <w:sz w:val="20"/>
              </w:rPr>
            </w:pPr>
          </w:p>
        </w:tc>
        <w:tc>
          <w:tcPr>
            <w:tcW w:w="1620" w:type="dxa"/>
          </w:tcPr>
          <w:p w:rsidR="00BA41A5" w:rsidP="00875E63" w:rsidRDefault="00BA41A5" w14:paraId="49C36815" wp14:textId="77777777">
            <w:pPr>
              <w:pStyle w:val="BodyText"/>
              <w:ind w:left="-180"/>
              <w:rPr>
                <w:sz w:val="20"/>
              </w:rPr>
            </w:pPr>
          </w:p>
        </w:tc>
        <w:tc>
          <w:tcPr>
            <w:tcW w:w="1620" w:type="dxa"/>
          </w:tcPr>
          <w:p w:rsidR="00BA41A5" w:rsidP="00875E63" w:rsidRDefault="00BA41A5" w14:paraId="4DEE786E" wp14:textId="77777777">
            <w:pPr>
              <w:pStyle w:val="BodyText"/>
              <w:ind w:left="-180"/>
              <w:rPr>
                <w:sz w:val="20"/>
              </w:rPr>
            </w:pPr>
          </w:p>
        </w:tc>
        <w:tc>
          <w:tcPr>
            <w:tcW w:w="1620" w:type="dxa"/>
          </w:tcPr>
          <w:p w:rsidR="00BA41A5" w:rsidP="00875E63" w:rsidRDefault="00BA41A5" w14:paraId="09EE2E43" wp14:textId="77777777">
            <w:pPr>
              <w:pStyle w:val="BodyText"/>
              <w:ind w:left="-180"/>
              <w:rPr>
                <w:sz w:val="20"/>
              </w:rPr>
            </w:pPr>
          </w:p>
        </w:tc>
        <w:tc>
          <w:tcPr>
            <w:tcW w:w="1440" w:type="dxa"/>
          </w:tcPr>
          <w:p w:rsidR="00BA41A5" w:rsidP="00875E63" w:rsidRDefault="00BA41A5" w14:paraId="690E7634" wp14:textId="77777777">
            <w:pPr>
              <w:pStyle w:val="BodyText"/>
              <w:rPr>
                <w:sz w:val="20"/>
              </w:rPr>
            </w:pPr>
          </w:p>
        </w:tc>
      </w:tr>
      <w:tr xmlns:wp14="http://schemas.microsoft.com/office/word/2010/wordml" w:rsidR="00BA41A5" w14:paraId="26E6B03C" wp14:textId="77777777">
        <w:tc>
          <w:tcPr>
            <w:tcW w:w="1980" w:type="dxa"/>
          </w:tcPr>
          <w:p w:rsidR="00BA41A5" w:rsidP="00875E63" w:rsidRDefault="00BA41A5" w14:paraId="24989886" wp14:textId="77777777">
            <w:pPr>
              <w:pStyle w:val="BodyText"/>
              <w:rPr>
                <w:sz w:val="20"/>
              </w:rPr>
            </w:pPr>
          </w:p>
        </w:tc>
        <w:tc>
          <w:tcPr>
            <w:tcW w:w="1440" w:type="dxa"/>
          </w:tcPr>
          <w:p w:rsidR="00BA41A5" w:rsidP="00875E63" w:rsidRDefault="00BA41A5" w14:paraId="4EE070F2" wp14:textId="77777777">
            <w:pPr>
              <w:pStyle w:val="BodyText"/>
              <w:ind w:left="-180"/>
              <w:rPr>
                <w:sz w:val="20"/>
              </w:rPr>
            </w:pPr>
          </w:p>
        </w:tc>
        <w:tc>
          <w:tcPr>
            <w:tcW w:w="1440" w:type="dxa"/>
          </w:tcPr>
          <w:p w:rsidR="00BA41A5" w:rsidP="00875E63" w:rsidRDefault="00BA41A5" w14:paraId="0BEF3F4A" wp14:textId="77777777">
            <w:pPr>
              <w:pStyle w:val="BodyText"/>
              <w:ind w:left="-180"/>
              <w:rPr>
                <w:sz w:val="20"/>
              </w:rPr>
            </w:pPr>
          </w:p>
        </w:tc>
        <w:tc>
          <w:tcPr>
            <w:tcW w:w="1620" w:type="dxa"/>
          </w:tcPr>
          <w:p w:rsidR="00BA41A5" w:rsidP="00875E63" w:rsidRDefault="00BA41A5" w14:paraId="48AC0C26" wp14:textId="77777777">
            <w:pPr>
              <w:pStyle w:val="BodyText"/>
              <w:ind w:left="-180"/>
              <w:rPr>
                <w:sz w:val="20"/>
              </w:rPr>
            </w:pPr>
          </w:p>
        </w:tc>
        <w:tc>
          <w:tcPr>
            <w:tcW w:w="1620" w:type="dxa"/>
          </w:tcPr>
          <w:p w:rsidR="00BA41A5" w:rsidP="00875E63" w:rsidRDefault="00BA41A5" w14:paraId="161F03E3" wp14:textId="77777777">
            <w:pPr>
              <w:pStyle w:val="BodyText"/>
              <w:ind w:left="-180"/>
              <w:rPr>
                <w:sz w:val="20"/>
              </w:rPr>
            </w:pPr>
          </w:p>
        </w:tc>
        <w:tc>
          <w:tcPr>
            <w:tcW w:w="1620" w:type="dxa"/>
          </w:tcPr>
          <w:p w:rsidR="00BA41A5" w:rsidP="00875E63" w:rsidRDefault="00BA41A5" w14:paraId="5E78C953" wp14:textId="77777777">
            <w:pPr>
              <w:pStyle w:val="BodyText"/>
              <w:ind w:left="-180"/>
              <w:rPr>
                <w:sz w:val="20"/>
              </w:rPr>
            </w:pPr>
          </w:p>
        </w:tc>
        <w:tc>
          <w:tcPr>
            <w:tcW w:w="1440" w:type="dxa"/>
          </w:tcPr>
          <w:p w:rsidR="00BA41A5" w:rsidP="00875E63" w:rsidRDefault="00BA41A5" w14:paraId="32C667D9" wp14:textId="77777777">
            <w:pPr>
              <w:pStyle w:val="BodyText"/>
              <w:rPr>
                <w:sz w:val="20"/>
              </w:rPr>
            </w:pPr>
          </w:p>
        </w:tc>
      </w:tr>
      <w:tr xmlns:wp14="http://schemas.microsoft.com/office/word/2010/wordml" w:rsidR="00BA41A5" w14:paraId="4AF7AC24" wp14:textId="77777777">
        <w:tc>
          <w:tcPr>
            <w:tcW w:w="1980" w:type="dxa"/>
          </w:tcPr>
          <w:p w:rsidR="00BA41A5" w:rsidP="00875E63" w:rsidRDefault="00BA41A5" w14:paraId="3430DBCB" wp14:textId="77777777">
            <w:pPr>
              <w:pStyle w:val="BodyText"/>
              <w:rPr>
                <w:sz w:val="20"/>
              </w:rPr>
            </w:pPr>
          </w:p>
        </w:tc>
        <w:tc>
          <w:tcPr>
            <w:tcW w:w="1440" w:type="dxa"/>
          </w:tcPr>
          <w:p w:rsidR="00BA41A5" w:rsidP="00875E63" w:rsidRDefault="00BA41A5" w14:paraId="7E3DAE15" wp14:textId="77777777">
            <w:pPr>
              <w:pStyle w:val="BodyText"/>
              <w:ind w:left="-180"/>
              <w:rPr>
                <w:sz w:val="20"/>
              </w:rPr>
            </w:pPr>
          </w:p>
        </w:tc>
        <w:tc>
          <w:tcPr>
            <w:tcW w:w="1440" w:type="dxa"/>
          </w:tcPr>
          <w:p w:rsidR="00BA41A5" w:rsidP="00875E63" w:rsidRDefault="00BA41A5" w14:paraId="08AA7319" wp14:textId="77777777">
            <w:pPr>
              <w:pStyle w:val="BodyText"/>
              <w:ind w:left="-180"/>
              <w:rPr>
                <w:sz w:val="20"/>
              </w:rPr>
            </w:pPr>
          </w:p>
        </w:tc>
        <w:tc>
          <w:tcPr>
            <w:tcW w:w="1620" w:type="dxa"/>
          </w:tcPr>
          <w:p w:rsidR="00BA41A5" w:rsidP="00875E63" w:rsidRDefault="00BA41A5" w14:paraId="17C09A4D" wp14:textId="77777777">
            <w:pPr>
              <w:pStyle w:val="BodyText"/>
              <w:ind w:left="-180"/>
              <w:rPr>
                <w:sz w:val="20"/>
              </w:rPr>
            </w:pPr>
          </w:p>
        </w:tc>
        <w:tc>
          <w:tcPr>
            <w:tcW w:w="1620" w:type="dxa"/>
          </w:tcPr>
          <w:p w:rsidR="00BA41A5" w:rsidP="00875E63" w:rsidRDefault="00BA41A5" w14:paraId="35554809" wp14:textId="77777777">
            <w:pPr>
              <w:pStyle w:val="BodyText"/>
              <w:ind w:left="-180"/>
              <w:rPr>
                <w:sz w:val="20"/>
              </w:rPr>
            </w:pPr>
          </w:p>
        </w:tc>
        <w:tc>
          <w:tcPr>
            <w:tcW w:w="1620" w:type="dxa"/>
          </w:tcPr>
          <w:p w:rsidR="00BA41A5" w:rsidP="00875E63" w:rsidRDefault="00BA41A5" w14:paraId="0A7A46B4" wp14:textId="77777777">
            <w:pPr>
              <w:pStyle w:val="BodyText"/>
              <w:ind w:left="-180"/>
              <w:rPr>
                <w:sz w:val="20"/>
              </w:rPr>
            </w:pPr>
          </w:p>
        </w:tc>
        <w:tc>
          <w:tcPr>
            <w:tcW w:w="1440" w:type="dxa"/>
          </w:tcPr>
          <w:p w:rsidR="00BA41A5" w:rsidP="00875E63" w:rsidRDefault="00BA41A5" w14:paraId="4ED07AE3" wp14:textId="77777777">
            <w:pPr>
              <w:pStyle w:val="BodyText"/>
              <w:rPr>
                <w:sz w:val="20"/>
              </w:rPr>
            </w:pPr>
          </w:p>
        </w:tc>
      </w:tr>
      <w:tr xmlns:wp14="http://schemas.microsoft.com/office/word/2010/wordml" w:rsidR="00BA41A5" w14:paraId="67A9A725" wp14:textId="77777777">
        <w:tc>
          <w:tcPr>
            <w:tcW w:w="1980" w:type="dxa"/>
          </w:tcPr>
          <w:p w:rsidR="00BA41A5" w:rsidP="00875E63" w:rsidRDefault="00BA41A5" w14:paraId="3A8DFACF" wp14:textId="77777777">
            <w:pPr>
              <w:pStyle w:val="BodyText"/>
              <w:rPr>
                <w:sz w:val="20"/>
              </w:rPr>
            </w:pPr>
          </w:p>
        </w:tc>
        <w:tc>
          <w:tcPr>
            <w:tcW w:w="1440" w:type="dxa"/>
          </w:tcPr>
          <w:p w:rsidR="00BA41A5" w:rsidP="00875E63" w:rsidRDefault="00BA41A5" w14:paraId="5E4F05CE" wp14:textId="77777777">
            <w:pPr>
              <w:pStyle w:val="BodyText"/>
              <w:ind w:left="-180"/>
              <w:rPr>
                <w:sz w:val="20"/>
              </w:rPr>
            </w:pPr>
          </w:p>
        </w:tc>
        <w:tc>
          <w:tcPr>
            <w:tcW w:w="1440" w:type="dxa"/>
          </w:tcPr>
          <w:p w:rsidR="00BA41A5" w:rsidP="00875E63" w:rsidRDefault="00BA41A5" w14:paraId="58D5309E" wp14:textId="77777777">
            <w:pPr>
              <w:pStyle w:val="BodyText"/>
              <w:ind w:left="-180"/>
              <w:rPr>
                <w:sz w:val="20"/>
              </w:rPr>
            </w:pPr>
          </w:p>
        </w:tc>
        <w:tc>
          <w:tcPr>
            <w:tcW w:w="1620" w:type="dxa"/>
          </w:tcPr>
          <w:p w:rsidR="00BA41A5" w:rsidP="00875E63" w:rsidRDefault="00BA41A5" w14:paraId="51385A99" wp14:textId="77777777">
            <w:pPr>
              <w:pStyle w:val="BodyText"/>
              <w:ind w:left="-180"/>
              <w:rPr>
                <w:sz w:val="20"/>
              </w:rPr>
            </w:pPr>
          </w:p>
        </w:tc>
        <w:tc>
          <w:tcPr>
            <w:tcW w:w="1620" w:type="dxa"/>
          </w:tcPr>
          <w:p w:rsidR="00BA41A5" w:rsidP="00875E63" w:rsidRDefault="00BA41A5" w14:paraId="49B5D2DF" wp14:textId="77777777">
            <w:pPr>
              <w:pStyle w:val="BodyText"/>
              <w:ind w:left="-180"/>
              <w:rPr>
                <w:sz w:val="20"/>
              </w:rPr>
            </w:pPr>
          </w:p>
        </w:tc>
        <w:tc>
          <w:tcPr>
            <w:tcW w:w="1620" w:type="dxa"/>
          </w:tcPr>
          <w:p w:rsidR="00BA41A5" w:rsidP="00875E63" w:rsidRDefault="00BA41A5" w14:paraId="191FE1EE" wp14:textId="77777777">
            <w:pPr>
              <w:pStyle w:val="BodyText"/>
              <w:ind w:left="-180"/>
              <w:rPr>
                <w:sz w:val="20"/>
              </w:rPr>
            </w:pPr>
          </w:p>
        </w:tc>
        <w:tc>
          <w:tcPr>
            <w:tcW w:w="1440" w:type="dxa"/>
          </w:tcPr>
          <w:p w:rsidR="00BA41A5" w:rsidP="00875E63" w:rsidRDefault="00BA41A5" w14:paraId="5AA407DC" wp14:textId="77777777">
            <w:pPr>
              <w:pStyle w:val="BodyText"/>
              <w:rPr>
                <w:sz w:val="20"/>
              </w:rPr>
            </w:pPr>
          </w:p>
        </w:tc>
      </w:tr>
      <w:tr xmlns:wp14="http://schemas.microsoft.com/office/word/2010/wordml" w:rsidR="00BA41A5" w14:paraId="558AE792" wp14:textId="77777777">
        <w:tc>
          <w:tcPr>
            <w:tcW w:w="1980" w:type="dxa"/>
          </w:tcPr>
          <w:p w:rsidR="00BA41A5" w:rsidP="00875E63" w:rsidRDefault="00BA41A5" w14:paraId="423BF932" wp14:textId="77777777">
            <w:pPr>
              <w:pStyle w:val="BodyText"/>
              <w:rPr>
                <w:sz w:val="20"/>
              </w:rPr>
            </w:pPr>
          </w:p>
        </w:tc>
        <w:tc>
          <w:tcPr>
            <w:tcW w:w="1440" w:type="dxa"/>
          </w:tcPr>
          <w:p w:rsidR="00BA41A5" w:rsidP="00875E63" w:rsidRDefault="00BA41A5" w14:paraId="7B586DFA" wp14:textId="77777777">
            <w:pPr>
              <w:pStyle w:val="BodyText"/>
              <w:ind w:left="-180"/>
              <w:rPr>
                <w:sz w:val="20"/>
              </w:rPr>
            </w:pPr>
          </w:p>
        </w:tc>
        <w:tc>
          <w:tcPr>
            <w:tcW w:w="1440" w:type="dxa"/>
          </w:tcPr>
          <w:p w:rsidR="00BA41A5" w:rsidP="00875E63" w:rsidRDefault="00BA41A5" w14:paraId="557F1FD4" wp14:textId="77777777">
            <w:pPr>
              <w:pStyle w:val="BodyText"/>
              <w:ind w:left="-180"/>
              <w:rPr>
                <w:sz w:val="20"/>
              </w:rPr>
            </w:pPr>
          </w:p>
        </w:tc>
        <w:tc>
          <w:tcPr>
            <w:tcW w:w="1620" w:type="dxa"/>
          </w:tcPr>
          <w:p w:rsidR="00BA41A5" w:rsidP="00875E63" w:rsidRDefault="00BA41A5" w14:paraId="07790FD0" wp14:textId="77777777">
            <w:pPr>
              <w:pStyle w:val="BodyText"/>
              <w:ind w:left="-180"/>
              <w:rPr>
                <w:sz w:val="20"/>
              </w:rPr>
            </w:pPr>
          </w:p>
        </w:tc>
        <w:tc>
          <w:tcPr>
            <w:tcW w:w="1620" w:type="dxa"/>
          </w:tcPr>
          <w:p w:rsidR="00BA41A5" w:rsidP="00875E63" w:rsidRDefault="00BA41A5" w14:paraId="16236FAE" wp14:textId="77777777">
            <w:pPr>
              <w:pStyle w:val="BodyText"/>
              <w:ind w:left="-180"/>
              <w:rPr>
                <w:sz w:val="20"/>
              </w:rPr>
            </w:pPr>
          </w:p>
        </w:tc>
        <w:tc>
          <w:tcPr>
            <w:tcW w:w="1620" w:type="dxa"/>
          </w:tcPr>
          <w:p w:rsidR="00BA41A5" w:rsidP="00875E63" w:rsidRDefault="00BA41A5" w14:paraId="4060C9BF" wp14:textId="77777777">
            <w:pPr>
              <w:pStyle w:val="BodyText"/>
              <w:ind w:left="-180"/>
              <w:rPr>
                <w:sz w:val="20"/>
              </w:rPr>
            </w:pPr>
          </w:p>
        </w:tc>
        <w:tc>
          <w:tcPr>
            <w:tcW w:w="1440" w:type="dxa"/>
          </w:tcPr>
          <w:p w:rsidR="00BA41A5" w:rsidP="00875E63" w:rsidRDefault="00BA41A5" w14:paraId="3134762D" wp14:textId="77777777">
            <w:pPr>
              <w:pStyle w:val="BodyText"/>
              <w:rPr>
                <w:sz w:val="20"/>
              </w:rPr>
            </w:pPr>
          </w:p>
        </w:tc>
      </w:tr>
      <w:tr xmlns:wp14="http://schemas.microsoft.com/office/word/2010/wordml" w:rsidR="00BA41A5" w14:paraId="5D2C0CB6" wp14:textId="77777777">
        <w:tc>
          <w:tcPr>
            <w:tcW w:w="1980" w:type="dxa"/>
          </w:tcPr>
          <w:p w:rsidR="00BA41A5" w:rsidP="00875E63" w:rsidRDefault="00BA41A5" w14:paraId="7FB6D1A8" wp14:textId="77777777">
            <w:pPr>
              <w:pStyle w:val="BodyText"/>
              <w:rPr>
                <w:sz w:val="20"/>
              </w:rPr>
            </w:pPr>
          </w:p>
        </w:tc>
        <w:tc>
          <w:tcPr>
            <w:tcW w:w="1440" w:type="dxa"/>
          </w:tcPr>
          <w:p w:rsidR="00BA41A5" w:rsidP="00875E63" w:rsidRDefault="00BA41A5" w14:paraId="21A95DCD" wp14:textId="77777777">
            <w:pPr>
              <w:pStyle w:val="BodyText"/>
              <w:ind w:left="-180"/>
              <w:rPr>
                <w:sz w:val="20"/>
              </w:rPr>
            </w:pPr>
          </w:p>
        </w:tc>
        <w:tc>
          <w:tcPr>
            <w:tcW w:w="1440" w:type="dxa"/>
          </w:tcPr>
          <w:p w:rsidR="00BA41A5" w:rsidP="00875E63" w:rsidRDefault="00BA41A5" w14:paraId="33E0CC90" wp14:textId="77777777">
            <w:pPr>
              <w:pStyle w:val="BodyText"/>
              <w:ind w:left="-180"/>
              <w:rPr>
                <w:sz w:val="20"/>
              </w:rPr>
            </w:pPr>
          </w:p>
        </w:tc>
        <w:tc>
          <w:tcPr>
            <w:tcW w:w="1620" w:type="dxa"/>
          </w:tcPr>
          <w:p w:rsidR="00BA41A5" w:rsidP="00875E63" w:rsidRDefault="00BA41A5" w14:paraId="206D65C9" wp14:textId="77777777">
            <w:pPr>
              <w:pStyle w:val="BodyText"/>
              <w:ind w:left="-180"/>
              <w:rPr>
                <w:sz w:val="20"/>
              </w:rPr>
            </w:pPr>
          </w:p>
        </w:tc>
        <w:tc>
          <w:tcPr>
            <w:tcW w:w="1620" w:type="dxa"/>
          </w:tcPr>
          <w:p w:rsidR="00BA41A5" w:rsidP="00875E63" w:rsidRDefault="00BA41A5" w14:paraId="5A7480A4" wp14:textId="77777777">
            <w:pPr>
              <w:pStyle w:val="BodyText"/>
              <w:ind w:left="-180"/>
              <w:rPr>
                <w:sz w:val="20"/>
              </w:rPr>
            </w:pPr>
          </w:p>
        </w:tc>
        <w:tc>
          <w:tcPr>
            <w:tcW w:w="1620" w:type="dxa"/>
          </w:tcPr>
          <w:p w:rsidR="00BA41A5" w:rsidP="00875E63" w:rsidRDefault="00BA41A5" w14:paraId="05BABE92" wp14:textId="77777777">
            <w:pPr>
              <w:pStyle w:val="BodyText"/>
              <w:ind w:left="-180"/>
              <w:rPr>
                <w:sz w:val="20"/>
              </w:rPr>
            </w:pPr>
          </w:p>
        </w:tc>
        <w:tc>
          <w:tcPr>
            <w:tcW w:w="1440" w:type="dxa"/>
          </w:tcPr>
          <w:p w:rsidR="00BA41A5" w:rsidP="00875E63" w:rsidRDefault="00BA41A5" w14:paraId="2496EC2E" wp14:textId="77777777">
            <w:pPr>
              <w:pStyle w:val="BodyText"/>
              <w:rPr>
                <w:sz w:val="20"/>
              </w:rPr>
            </w:pPr>
          </w:p>
        </w:tc>
      </w:tr>
      <w:tr xmlns:wp14="http://schemas.microsoft.com/office/word/2010/wordml" w:rsidR="00BA41A5" w14:paraId="4BA8BA8E" wp14:textId="77777777">
        <w:tc>
          <w:tcPr>
            <w:tcW w:w="1980" w:type="dxa"/>
          </w:tcPr>
          <w:p w:rsidR="00BA41A5" w:rsidP="00875E63" w:rsidRDefault="00BA41A5" w14:paraId="5482C648" wp14:textId="77777777">
            <w:pPr>
              <w:pStyle w:val="BodyText"/>
              <w:rPr>
                <w:sz w:val="20"/>
              </w:rPr>
            </w:pPr>
          </w:p>
        </w:tc>
        <w:tc>
          <w:tcPr>
            <w:tcW w:w="1440" w:type="dxa"/>
          </w:tcPr>
          <w:p w:rsidR="00BA41A5" w:rsidP="00875E63" w:rsidRDefault="00BA41A5" w14:paraId="55847C01" wp14:textId="77777777">
            <w:pPr>
              <w:pStyle w:val="BodyText"/>
              <w:ind w:left="-180"/>
              <w:rPr>
                <w:sz w:val="20"/>
              </w:rPr>
            </w:pPr>
          </w:p>
        </w:tc>
        <w:tc>
          <w:tcPr>
            <w:tcW w:w="1440" w:type="dxa"/>
          </w:tcPr>
          <w:p w:rsidR="00BA41A5" w:rsidP="00875E63" w:rsidRDefault="00BA41A5" w14:paraId="4E7C5FDF" wp14:textId="77777777">
            <w:pPr>
              <w:pStyle w:val="BodyText"/>
              <w:ind w:left="-180"/>
              <w:rPr>
                <w:sz w:val="20"/>
              </w:rPr>
            </w:pPr>
          </w:p>
        </w:tc>
        <w:tc>
          <w:tcPr>
            <w:tcW w:w="1620" w:type="dxa"/>
          </w:tcPr>
          <w:p w:rsidR="00BA41A5" w:rsidP="00875E63" w:rsidRDefault="00BA41A5" w14:paraId="72ADFF22" wp14:textId="77777777">
            <w:pPr>
              <w:pStyle w:val="BodyText"/>
              <w:ind w:left="-180"/>
              <w:rPr>
                <w:sz w:val="20"/>
              </w:rPr>
            </w:pPr>
          </w:p>
        </w:tc>
        <w:tc>
          <w:tcPr>
            <w:tcW w:w="1620" w:type="dxa"/>
          </w:tcPr>
          <w:p w:rsidR="00BA41A5" w:rsidP="00875E63" w:rsidRDefault="00BA41A5" w14:paraId="09ECBDA7" wp14:textId="77777777">
            <w:pPr>
              <w:pStyle w:val="BodyText"/>
              <w:ind w:left="-180"/>
              <w:rPr>
                <w:sz w:val="20"/>
              </w:rPr>
            </w:pPr>
          </w:p>
        </w:tc>
        <w:tc>
          <w:tcPr>
            <w:tcW w:w="1620" w:type="dxa"/>
          </w:tcPr>
          <w:p w:rsidR="00BA41A5" w:rsidP="00875E63" w:rsidRDefault="00BA41A5" w14:paraId="2E070D22" wp14:textId="77777777">
            <w:pPr>
              <w:pStyle w:val="BodyText"/>
              <w:ind w:left="-180"/>
              <w:rPr>
                <w:sz w:val="20"/>
              </w:rPr>
            </w:pPr>
          </w:p>
        </w:tc>
        <w:tc>
          <w:tcPr>
            <w:tcW w:w="1440" w:type="dxa"/>
          </w:tcPr>
          <w:p w:rsidR="00BA41A5" w:rsidP="00875E63" w:rsidRDefault="00BA41A5" w14:paraId="33BBDF0F" wp14:textId="77777777">
            <w:pPr>
              <w:pStyle w:val="BodyText"/>
              <w:rPr>
                <w:sz w:val="20"/>
              </w:rPr>
            </w:pPr>
          </w:p>
        </w:tc>
      </w:tr>
      <w:tr xmlns:wp14="http://schemas.microsoft.com/office/word/2010/wordml" w:rsidR="00BA41A5" w14:paraId="31838318" wp14:textId="77777777">
        <w:tc>
          <w:tcPr>
            <w:tcW w:w="1980" w:type="dxa"/>
          </w:tcPr>
          <w:p w:rsidR="00BA41A5" w:rsidP="00875E63" w:rsidRDefault="00BA41A5" w14:paraId="54E058A4" wp14:textId="77777777">
            <w:pPr>
              <w:pStyle w:val="BodyText"/>
              <w:rPr>
                <w:sz w:val="20"/>
              </w:rPr>
            </w:pPr>
          </w:p>
        </w:tc>
        <w:tc>
          <w:tcPr>
            <w:tcW w:w="1440" w:type="dxa"/>
          </w:tcPr>
          <w:p w:rsidR="00BA41A5" w:rsidP="00875E63" w:rsidRDefault="00BA41A5" w14:paraId="2300C9AA" wp14:textId="77777777">
            <w:pPr>
              <w:pStyle w:val="BodyText"/>
              <w:ind w:left="-180"/>
              <w:rPr>
                <w:sz w:val="20"/>
              </w:rPr>
            </w:pPr>
          </w:p>
        </w:tc>
        <w:tc>
          <w:tcPr>
            <w:tcW w:w="1440" w:type="dxa"/>
          </w:tcPr>
          <w:p w:rsidR="00BA41A5" w:rsidP="00875E63" w:rsidRDefault="00BA41A5" w14:paraId="6CB767E9" wp14:textId="77777777">
            <w:pPr>
              <w:pStyle w:val="BodyText"/>
              <w:ind w:left="-180"/>
              <w:rPr>
                <w:sz w:val="20"/>
              </w:rPr>
            </w:pPr>
          </w:p>
        </w:tc>
        <w:tc>
          <w:tcPr>
            <w:tcW w:w="1620" w:type="dxa"/>
          </w:tcPr>
          <w:p w:rsidR="00BA41A5" w:rsidP="00875E63" w:rsidRDefault="00BA41A5" w14:paraId="1CCFCAF1" wp14:textId="77777777">
            <w:pPr>
              <w:pStyle w:val="BodyText"/>
              <w:ind w:left="-180"/>
              <w:rPr>
                <w:sz w:val="20"/>
              </w:rPr>
            </w:pPr>
          </w:p>
        </w:tc>
        <w:tc>
          <w:tcPr>
            <w:tcW w:w="1620" w:type="dxa"/>
          </w:tcPr>
          <w:p w:rsidR="00BA41A5" w:rsidP="00875E63" w:rsidRDefault="00BA41A5" w14:paraId="30217132" wp14:textId="77777777">
            <w:pPr>
              <w:pStyle w:val="BodyText"/>
              <w:ind w:left="-180"/>
              <w:rPr>
                <w:sz w:val="20"/>
              </w:rPr>
            </w:pPr>
          </w:p>
        </w:tc>
        <w:tc>
          <w:tcPr>
            <w:tcW w:w="1620" w:type="dxa"/>
          </w:tcPr>
          <w:p w:rsidR="00BA41A5" w:rsidP="00875E63" w:rsidRDefault="00BA41A5" w14:paraId="5CB18115" wp14:textId="77777777">
            <w:pPr>
              <w:pStyle w:val="BodyText"/>
              <w:ind w:left="-180"/>
              <w:rPr>
                <w:sz w:val="20"/>
              </w:rPr>
            </w:pPr>
          </w:p>
        </w:tc>
        <w:tc>
          <w:tcPr>
            <w:tcW w:w="1440" w:type="dxa"/>
          </w:tcPr>
          <w:p w:rsidR="00BA41A5" w:rsidP="00875E63" w:rsidRDefault="00BA41A5" w14:paraId="22AF11AD" wp14:textId="77777777">
            <w:pPr>
              <w:pStyle w:val="BodyText"/>
              <w:rPr>
                <w:sz w:val="20"/>
              </w:rPr>
            </w:pPr>
          </w:p>
        </w:tc>
      </w:tr>
      <w:tr xmlns:wp14="http://schemas.microsoft.com/office/word/2010/wordml" w:rsidR="00BA41A5" w14:paraId="486D298D" wp14:textId="77777777">
        <w:tc>
          <w:tcPr>
            <w:tcW w:w="1980" w:type="dxa"/>
          </w:tcPr>
          <w:p w:rsidR="00BA41A5" w:rsidP="00875E63" w:rsidRDefault="00BA41A5" w14:paraId="1EC41333" wp14:textId="77777777">
            <w:pPr>
              <w:pStyle w:val="BodyText"/>
              <w:rPr>
                <w:sz w:val="20"/>
              </w:rPr>
            </w:pPr>
          </w:p>
        </w:tc>
        <w:tc>
          <w:tcPr>
            <w:tcW w:w="1440" w:type="dxa"/>
          </w:tcPr>
          <w:p w:rsidR="00BA41A5" w:rsidP="00875E63" w:rsidRDefault="00BA41A5" w14:paraId="76D7A5C8" wp14:textId="77777777">
            <w:pPr>
              <w:pStyle w:val="BodyText"/>
              <w:ind w:left="-180"/>
              <w:rPr>
                <w:sz w:val="20"/>
              </w:rPr>
            </w:pPr>
          </w:p>
        </w:tc>
        <w:tc>
          <w:tcPr>
            <w:tcW w:w="1440" w:type="dxa"/>
          </w:tcPr>
          <w:p w:rsidR="00BA41A5" w:rsidP="00875E63" w:rsidRDefault="00BA41A5" w14:paraId="3F9D5676" wp14:textId="77777777">
            <w:pPr>
              <w:pStyle w:val="BodyText"/>
              <w:ind w:left="-180"/>
              <w:rPr>
                <w:sz w:val="20"/>
              </w:rPr>
            </w:pPr>
          </w:p>
        </w:tc>
        <w:tc>
          <w:tcPr>
            <w:tcW w:w="1620" w:type="dxa"/>
          </w:tcPr>
          <w:p w:rsidR="00BA41A5" w:rsidP="00875E63" w:rsidRDefault="00BA41A5" w14:paraId="3543644C" wp14:textId="77777777">
            <w:pPr>
              <w:pStyle w:val="BodyText"/>
              <w:ind w:left="-180"/>
              <w:rPr>
                <w:sz w:val="20"/>
              </w:rPr>
            </w:pPr>
          </w:p>
        </w:tc>
        <w:tc>
          <w:tcPr>
            <w:tcW w:w="1620" w:type="dxa"/>
          </w:tcPr>
          <w:p w:rsidR="00BA41A5" w:rsidP="00875E63" w:rsidRDefault="00BA41A5" w14:paraId="72B81DB2" wp14:textId="77777777">
            <w:pPr>
              <w:pStyle w:val="BodyText"/>
              <w:ind w:left="-180"/>
              <w:rPr>
                <w:sz w:val="20"/>
              </w:rPr>
            </w:pPr>
          </w:p>
        </w:tc>
        <w:tc>
          <w:tcPr>
            <w:tcW w:w="1620" w:type="dxa"/>
          </w:tcPr>
          <w:p w:rsidR="00BA41A5" w:rsidP="00875E63" w:rsidRDefault="00BA41A5" w14:paraId="47814965" wp14:textId="77777777">
            <w:pPr>
              <w:pStyle w:val="BodyText"/>
              <w:ind w:left="-180"/>
              <w:rPr>
                <w:sz w:val="20"/>
              </w:rPr>
            </w:pPr>
          </w:p>
        </w:tc>
        <w:tc>
          <w:tcPr>
            <w:tcW w:w="1440" w:type="dxa"/>
          </w:tcPr>
          <w:p w:rsidR="00BA41A5" w:rsidP="00875E63" w:rsidRDefault="00BA41A5" w14:paraId="039BF5D8" wp14:textId="77777777">
            <w:pPr>
              <w:pStyle w:val="BodyText"/>
              <w:rPr>
                <w:sz w:val="20"/>
              </w:rPr>
            </w:pPr>
          </w:p>
        </w:tc>
      </w:tr>
      <w:tr xmlns:wp14="http://schemas.microsoft.com/office/word/2010/wordml" w:rsidR="00BA41A5" w14:paraId="2C980FF4" wp14:textId="77777777">
        <w:tc>
          <w:tcPr>
            <w:tcW w:w="1980" w:type="dxa"/>
          </w:tcPr>
          <w:p w:rsidR="00BA41A5" w:rsidP="00875E63" w:rsidRDefault="00BA41A5" w14:paraId="7A63C3F2" wp14:textId="77777777">
            <w:pPr>
              <w:pStyle w:val="BodyText"/>
              <w:rPr>
                <w:sz w:val="20"/>
              </w:rPr>
            </w:pPr>
          </w:p>
        </w:tc>
        <w:tc>
          <w:tcPr>
            <w:tcW w:w="1440" w:type="dxa"/>
          </w:tcPr>
          <w:p w:rsidR="00BA41A5" w:rsidP="00875E63" w:rsidRDefault="00BA41A5" w14:paraId="22B42859" wp14:textId="77777777">
            <w:pPr>
              <w:pStyle w:val="BodyText"/>
              <w:ind w:left="-180"/>
              <w:rPr>
                <w:sz w:val="20"/>
              </w:rPr>
            </w:pPr>
          </w:p>
        </w:tc>
        <w:tc>
          <w:tcPr>
            <w:tcW w:w="1440" w:type="dxa"/>
          </w:tcPr>
          <w:p w:rsidR="00BA41A5" w:rsidP="00875E63" w:rsidRDefault="00BA41A5" w14:paraId="7292E44C" wp14:textId="77777777">
            <w:pPr>
              <w:pStyle w:val="BodyText"/>
              <w:ind w:left="-180"/>
              <w:rPr>
                <w:sz w:val="20"/>
              </w:rPr>
            </w:pPr>
          </w:p>
        </w:tc>
        <w:tc>
          <w:tcPr>
            <w:tcW w:w="1620" w:type="dxa"/>
          </w:tcPr>
          <w:p w:rsidR="00BA41A5" w:rsidP="00875E63" w:rsidRDefault="00BA41A5" w14:paraId="31F510BA" wp14:textId="77777777">
            <w:pPr>
              <w:pStyle w:val="BodyText"/>
              <w:ind w:left="-180"/>
              <w:rPr>
                <w:sz w:val="20"/>
              </w:rPr>
            </w:pPr>
          </w:p>
        </w:tc>
        <w:tc>
          <w:tcPr>
            <w:tcW w:w="1620" w:type="dxa"/>
          </w:tcPr>
          <w:p w:rsidR="00BA41A5" w:rsidP="00875E63" w:rsidRDefault="00BA41A5" w14:paraId="54CF824F" wp14:textId="77777777">
            <w:pPr>
              <w:pStyle w:val="BodyText"/>
              <w:ind w:left="-180"/>
              <w:rPr>
                <w:sz w:val="20"/>
              </w:rPr>
            </w:pPr>
          </w:p>
        </w:tc>
        <w:tc>
          <w:tcPr>
            <w:tcW w:w="1620" w:type="dxa"/>
          </w:tcPr>
          <w:p w:rsidR="00BA41A5" w:rsidP="00875E63" w:rsidRDefault="00BA41A5" w14:paraId="513209A4" wp14:textId="77777777">
            <w:pPr>
              <w:pStyle w:val="BodyText"/>
              <w:ind w:left="-180"/>
              <w:rPr>
                <w:sz w:val="20"/>
              </w:rPr>
            </w:pPr>
          </w:p>
        </w:tc>
        <w:tc>
          <w:tcPr>
            <w:tcW w:w="1440" w:type="dxa"/>
          </w:tcPr>
          <w:p w:rsidR="00BA41A5" w:rsidP="00875E63" w:rsidRDefault="00BA41A5" w14:paraId="0D5350F2" wp14:textId="77777777">
            <w:pPr>
              <w:pStyle w:val="BodyText"/>
              <w:rPr>
                <w:sz w:val="20"/>
              </w:rPr>
            </w:pPr>
          </w:p>
        </w:tc>
      </w:tr>
      <w:tr xmlns:wp14="http://schemas.microsoft.com/office/word/2010/wordml" w:rsidR="00BA41A5" w14:paraId="25F61FF4" wp14:textId="77777777">
        <w:tc>
          <w:tcPr>
            <w:tcW w:w="1980" w:type="dxa"/>
          </w:tcPr>
          <w:p w:rsidR="00BA41A5" w:rsidP="00875E63" w:rsidRDefault="00BA41A5" w14:paraId="5DB94D1F" wp14:textId="77777777">
            <w:pPr>
              <w:pStyle w:val="BodyText"/>
              <w:rPr>
                <w:sz w:val="20"/>
              </w:rPr>
            </w:pPr>
          </w:p>
        </w:tc>
        <w:tc>
          <w:tcPr>
            <w:tcW w:w="1440" w:type="dxa"/>
          </w:tcPr>
          <w:p w:rsidR="00BA41A5" w:rsidP="00875E63" w:rsidRDefault="00BA41A5" w14:paraId="411C7105" wp14:textId="77777777">
            <w:pPr>
              <w:pStyle w:val="BodyText"/>
              <w:ind w:left="-180"/>
              <w:rPr>
                <w:sz w:val="20"/>
              </w:rPr>
            </w:pPr>
          </w:p>
        </w:tc>
        <w:tc>
          <w:tcPr>
            <w:tcW w:w="1440" w:type="dxa"/>
          </w:tcPr>
          <w:p w:rsidR="00BA41A5" w:rsidP="00875E63" w:rsidRDefault="00BA41A5" w14:paraId="113FAA7F" wp14:textId="77777777">
            <w:pPr>
              <w:pStyle w:val="BodyText"/>
              <w:ind w:left="-180"/>
              <w:rPr>
                <w:sz w:val="20"/>
              </w:rPr>
            </w:pPr>
          </w:p>
        </w:tc>
        <w:tc>
          <w:tcPr>
            <w:tcW w:w="1620" w:type="dxa"/>
          </w:tcPr>
          <w:p w:rsidR="00BA41A5" w:rsidP="00875E63" w:rsidRDefault="00BA41A5" w14:paraId="219BDF4E" wp14:textId="77777777">
            <w:pPr>
              <w:pStyle w:val="BodyText"/>
              <w:ind w:left="-180"/>
              <w:rPr>
                <w:sz w:val="20"/>
              </w:rPr>
            </w:pPr>
          </w:p>
        </w:tc>
        <w:tc>
          <w:tcPr>
            <w:tcW w:w="1620" w:type="dxa"/>
          </w:tcPr>
          <w:p w:rsidR="00BA41A5" w:rsidP="00875E63" w:rsidRDefault="00BA41A5" w14:paraId="1C793E66" wp14:textId="77777777">
            <w:pPr>
              <w:pStyle w:val="BodyText"/>
              <w:ind w:left="-180"/>
              <w:rPr>
                <w:sz w:val="20"/>
              </w:rPr>
            </w:pPr>
          </w:p>
        </w:tc>
        <w:tc>
          <w:tcPr>
            <w:tcW w:w="1620" w:type="dxa"/>
          </w:tcPr>
          <w:p w:rsidR="00BA41A5" w:rsidP="00875E63" w:rsidRDefault="00BA41A5" w14:paraId="62E6AAE9" wp14:textId="77777777">
            <w:pPr>
              <w:pStyle w:val="BodyText"/>
              <w:ind w:left="-180"/>
              <w:rPr>
                <w:sz w:val="20"/>
              </w:rPr>
            </w:pPr>
          </w:p>
        </w:tc>
        <w:tc>
          <w:tcPr>
            <w:tcW w:w="1440" w:type="dxa"/>
          </w:tcPr>
          <w:p w:rsidR="00BA41A5" w:rsidP="00875E63" w:rsidRDefault="00BA41A5" w14:paraId="1D473204" wp14:textId="77777777">
            <w:pPr>
              <w:pStyle w:val="BodyText"/>
              <w:rPr>
                <w:sz w:val="20"/>
              </w:rPr>
            </w:pPr>
          </w:p>
        </w:tc>
      </w:tr>
      <w:tr xmlns:wp14="http://schemas.microsoft.com/office/word/2010/wordml" w:rsidR="00BA41A5" w14:paraId="4B5633D9" wp14:textId="77777777">
        <w:tc>
          <w:tcPr>
            <w:tcW w:w="1980" w:type="dxa"/>
          </w:tcPr>
          <w:p w:rsidR="00BA41A5" w:rsidP="00875E63" w:rsidRDefault="00BA41A5" w14:paraId="2423A853" wp14:textId="77777777">
            <w:pPr>
              <w:pStyle w:val="BodyText"/>
              <w:rPr>
                <w:sz w:val="20"/>
              </w:rPr>
            </w:pPr>
          </w:p>
        </w:tc>
        <w:tc>
          <w:tcPr>
            <w:tcW w:w="1440" w:type="dxa"/>
          </w:tcPr>
          <w:p w:rsidR="00BA41A5" w:rsidP="00875E63" w:rsidRDefault="00BA41A5" w14:paraId="1AAFA409" wp14:textId="77777777">
            <w:pPr>
              <w:pStyle w:val="BodyText"/>
              <w:ind w:left="-180"/>
              <w:rPr>
                <w:sz w:val="20"/>
              </w:rPr>
            </w:pPr>
          </w:p>
        </w:tc>
        <w:tc>
          <w:tcPr>
            <w:tcW w:w="1440" w:type="dxa"/>
          </w:tcPr>
          <w:p w:rsidR="00BA41A5" w:rsidP="00875E63" w:rsidRDefault="00BA41A5" w14:paraId="59642CBA" wp14:textId="77777777">
            <w:pPr>
              <w:pStyle w:val="BodyText"/>
              <w:ind w:left="-180"/>
              <w:rPr>
                <w:sz w:val="20"/>
              </w:rPr>
            </w:pPr>
          </w:p>
        </w:tc>
        <w:tc>
          <w:tcPr>
            <w:tcW w:w="1620" w:type="dxa"/>
          </w:tcPr>
          <w:p w:rsidR="00BA41A5" w:rsidP="00875E63" w:rsidRDefault="00BA41A5" w14:paraId="4059E698" wp14:textId="77777777">
            <w:pPr>
              <w:pStyle w:val="BodyText"/>
              <w:ind w:left="-180"/>
              <w:rPr>
                <w:sz w:val="20"/>
              </w:rPr>
            </w:pPr>
          </w:p>
        </w:tc>
        <w:tc>
          <w:tcPr>
            <w:tcW w:w="1620" w:type="dxa"/>
          </w:tcPr>
          <w:p w:rsidR="00BA41A5" w:rsidP="00875E63" w:rsidRDefault="00BA41A5" w14:paraId="79BDCF97" wp14:textId="77777777">
            <w:pPr>
              <w:pStyle w:val="BodyText"/>
              <w:ind w:left="-180"/>
              <w:rPr>
                <w:sz w:val="20"/>
              </w:rPr>
            </w:pPr>
          </w:p>
        </w:tc>
        <w:tc>
          <w:tcPr>
            <w:tcW w:w="1620" w:type="dxa"/>
          </w:tcPr>
          <w:p w:rsidR="00BA41A5" w:rsidP="00875E63" w:rsidRDefault="00BA41A5" w14:paraId="6E1D70BD" wp14:textId="77777777">
            <w:pPr>
              <w:pStyle w:val="BodyText"/>
              <w:ind w:left="-180"/>
              <w:rPr>
                <w:sz w:val="20"/>
              </w:rPr>
            </w:pPr>
          </w:p>
        </w:tc>
        <w:tc>
          <w:tcPr>
            <w:tcW w:w="1440" w:type="dxa"/>
          </w:tcPr>
          <w:p w:rsidR="00BA41A5" w:rsidP="00875E63" w:rsidRDefault="00BA41A5" w14:paraId="799D12D2" wp14:textId="77777777">
            <w:pPr>
              <w:pStyle w:val="BodyText"/>
              <w:rPr>
                <w:sz w:val="20"/>
              </w:rPr>
            </w:pPr>
          </w:p>
        </w:tc>
      </w:tr>
    </w:tbl>
    <w:p xmlns:wp14="http://schemas.microsoft.com/office/word/2010/wordml" w:rsidRPr="00766BC3" w:rsidR="007759E3" w:rsidP="007759E3" w:rsidRDefault="008A78D3" w14:paraId="5C9D0E64" wp14:textId="77777777">
      <w:pPr>
        <w:pStyle w:val="Heading1"/>
        <w:tabs>
          <w:tab w:val="right" w:pos="10620"/>
        </w:tabs>
        <w:rPr>
          <w:sz w:val="24"/>
          <w:u w:val="none"/>
        </w:rPr>
      </w:pPr>
      <w:r>
        <w:rPr>
          <w:sz w:val="24"/>
          <w:u w:val="none"/>
        </w:rPr>
        <w:br w:type="page"/>
      </w:r>
      <w:r w:rsidR="007759E3">
        <w:rPr>
          <w:sz w:val="24"/>
          <w:u w:val="none"/>
        </w:rPr>
        <w:t>Plant Operator, Waste Water Treatment</w:t>
      </w:r>
      <w:r w:rsidR="007759E3">
        <w:rPr>
          <w:sz w:val="24"/>
          <w:u w:val="none"/>
        </w:rPr>
        <w:tab/>
      </w:r>
      <w:r w:rsidR="007759E3">
        <w:rPr>
          <w:sz w:val="24"/>
          <w:u w:val="none"/>
        </w:rPr>
        <w:t>Job Code: 3509</w:t>
      </w:r>
    </w:p>
    <w:p xmlns:wp14="http://schemas.microsoft.com/office/word/2010/wordml" w:rsidR="007759E3" w:rsidP="006057A3" w:rsidRDefault="007759E3" w14:paraId="087C9FF6" wp14:textId="77777777">
      <w:pPr>
        <w:pStyle w:val="Heading2"/>
        <w:pBdr>
          <w:top w:val="single" w:color="auto" w:sz="12" w:space="1"/>
          <w:left w:val="single" w:color="auto" w:sz="12" w:space="6"/>
          <w:bottom w:val="single" w:color="auto" w:sz="12" w:space="1"/>
          <w:right w:val="single" w:color="auto" w:sz="12" w:space="4"/>
        </w:pBdr>
        <w:rPr>
          <w:sz w:val="20"/>
        </w:rPr>
      </w:pPr>
      <w:r>
        <w:rPr>
          <w:sz w:val="20"/>
        </w:rPr>
        <w:t>Job Description:</w:t>
      </w:r>
    </w:p>
    <w:p xmlns:wp14="http://schemas.microsoft.com/office/word/2010/wordml" w:rsidR="007759E3" w:rsidP="006057A3" w:rsidRDefault="007759E3" w14:paraId="273DB69C"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6057A3" w:rsidP="006057A3" w:rsidRDefault="006057A3" w14:paraId="344C5C7F" wp14:textId="77777777">
      <w:pPr>
        <w:pBdr>
          <w:top w:val="single" w:color="auto" w:sz="12" w:space="1"/>
          <w:left w:val="single" w:color="auto" w:sz="12" w:space="6"/>
          <w:bottom w:val="single" w:color="auto" w:sz="12" w:space="1"/>
          <w:right w:val="single" w:color="auto" w:sz="12" w:space="4"/>
        </w:pBdr>
        <w:tabs>
          <w:tab w:val="right" w:pos="10440"/>
        </w:tabs>
        <w:jc w:val="both"/>
      </w:pPr>
      <w:r>
        <w:rPr>
          <w:sz w:val="20"/>
        </w:rPr>
        <w:t>Under direct supervision performs assigned tasks from detailed instructions, established policies and procedures. Performs defined activities associated with operating a waste water treatment facility. Follows specific courses of ac</w:t>
      </w:r>
      <w:r>
        <w:rPr>
          <w:sz w:val="20"/>
        </w:rPr>
        <w:softHyphen/>
        <w:t>tion to insure that all company policies and procedures are followed and that all work maintains regulatory compliance. Assists in monitoring waste water flows and quality to assure effluence is within defined standards.  Collects waste wa</w:t>
      </w:r>
      <w:r>
        <w:rPr>
          <w:sz w:val="20"/>
        </w:rPr>
        <w:softHyphen/>
        <w:t>ter samples and performs routine in-plant laboratory test.  Records testing results accurately in a log. Performs work associated with scheduled maintenance on equip</w:t>
      </w:r>
      <w:r>
        <w:rPr>
          <w:sz w:val="20"/>
        </w:rPr>
        <w:softHyphen/>
        <w:t>ment, to ensure safe and proper treatment of waste water at the facility. Performs routine labor tasks related to operating the treat</w:t>
      </w:r>
      <w:r>
        <w:rPr>
          <w:sz w:val="20"/>
        </w:rPr>
        <w:softHyphen/>
        <w:t>ment plant, such as operating valves and pumps and treatment equipment. Keeps in</w:t>
      </w:r>
      <w:r>
        <w:rPr>
          <w:sz w:val="20"/>
        </w:rPr>
        <w:softHyphen/>
        <w:t>formed of new regulatory requirements to provide suggestions on new proce</w:t>
      </w:r>
      <w:r>
        <w:rPr>
          <w:sz w:val="20"/>
        </w:rPr>
        <w:softHyphen/>
        <w:t>dures or processes that will need to be implemented to meet the standards and to be in compliance.</w:t>
      </w:r>
    </w:p>
    <w:p xmlns:wp14="http://schemas.microsoft.com/office/word/2010/wordml" w:rsidR="006057A3" w:rsidP="006057A3" w:rsidRDefault="006057A3" w14:paraId="391A9D33" wp14:textId="77777777">
      <w:pPr>
        <w:pBdr>
          <w:top w:val="single" w:color="auto" w:sz="12" w:space="1"/>
          <w:left w:val="single" w:color="auto" w:sz="12" w:space="6"/>
          <w:bottom w:val="single" w:color="auto" w:sz="12" w:space="1"/>
          <w:right w:val="single" w:color="auto" w:sz="12" w:space="4"/>
        </w:pBdr>
        <w:tabs>
          <w:tab w:val="right" w:pos="10440"/>
        </w:tabs>
        <w:jc w:val="both"/>
        <w:rPr>
          <w:b/>
          <w:sz w:val="8"/>
        </w:rPr>
      </w:pPr>
    </w:p>
    <w:p xmlns:wp14="http://schemas.microsoft.com/office/word/2010/wordml" w:rsidR="006057A3" w:rsidP="006057A3" w:rsidRDefault="006057A3" w14:paraId="38F65C21" wp14:textId="77777777">
      <w:pPr>
        <w:pBdr>
          <w:top w:val="single" w:color="auto" w:sz="12" w:space="1"/>
          <w:left w:val="single" w:color="auto" w:sz="12" w:space="6"/>
          <w:bottom w:val="single" w:color="auto" w:sz="12" w:space="1"/>
          <w:right w:val="single" w:color="auto" w:sz="12" w:space="4"/>
        </w:pBdr>
        <w:tabs>
          <w:tab w:val="right" w:pos="10440"/>
        </w:tabs>
        <w:jc w:val="both"/>
      </w:pPr>
      <w:r>
        <w:rPr>
          <w:b/>
          <w:sz w:val="20"/>
        </w:rPr>
        <w:t>Qualification Guidelines:</w:t>
      </w:r>
    </w:p>
    <w:p xmlns:wp14="http://schemas.microsoft.com/office/word/2010/wordml" w:rsidR="006057A3" w:rsidP="006057A3" w:rsidRDefault="006057A3" w14:paraId="75ADB932" wp14:textId="77777777">
      <w:pPr>
        <w:pBdr>
          <w:top w:val="single" w:color="auto" w:sz="12" w:space="1"/>
          <w:left w:val="single" w:color="auto" w:sz="12" w:space="6"/>
          <w:bottom w:val="single" w:color="auto" w:sz="12" w:space="1"/>
          <w:right w:val="single" w:color="auto" w:sz="12" w:space="4"/>
        </w:pBdr>
        <w:tabs>
          <w:tab w:val="right" w:pos="10440"/>
        </w:tabs>
        <w:jc w:val="both"/>
        <w:rPr>
          <w:sz w:val="8"/>
        </w:rPr>
      </w:pPr>
    </w:p>
    <w:p xmlns:wp14="http://schemas.microsoft.com/office/word/2010/wordml" w:rsidR="006057A3" w:rsidP="006057A3" w:rsidRDefault="006057A3" w14:paraId="6D66ADD7" wp14:textId="77777777">
      <w:pPr>
        <w:pBdr>
          <w:top w:val="single" w:color="auto" w:sz="12" w:space="1"/>
          <w:left w:val="single" w:color="auto" w:sz="12" w:space="6"/>
          <w:bottom w:val="single" w:color="auto" w:sz="12" w:space="1"/>
          <w:right w:val="single" w:color="auto" w:sz="12" w:space="4"/>
        </w:pBdr>
        <w:jc w:val="both"/>
      </w:pPr>
      <w:r>
        <w:rPr>
          <w:sz w:val="20"/>
        </w:rPr>
        <w:t>Associate degree in a field directly related to the work and a mini</w:t>
      </w:r>
      <w:r>
        <w:rPr>
          <w:sz w:val="20"/>
        </w:rPr>
        <w:softHyphen/>
        <w:t>mum of 3 years progressive experience; or H.S. diploma with a minimum of 5 years pro</w:t>
      </w:r>
      <w:r>
        <w:rPr>
          <w:sz w:val="20"/>
        </w:rPr>
        <w:softHyphen/>
        <w:t>gressive experience.</w:t>
      </w:r>
    </w:p>
    <w:p xmlns:wp14="http://schemas.microsoft.com/office/word/2010/wordml" w:rsidR="007759E3" w:rsidP="006057A3" w:rsidRDefault="007759E3" w14:paraId="3BDCF0A3" wp14:textId="77777777">
      <w:pPr>
        <w:pBdr>
          <w:top w:val="single" w:color="auto" w:sz="12" w:space="1"/>
          <w:left w:val="single" w:color="auto" w:sz="12" w:space="6"/>
          <w:bottom w:val="single" w:color="auto" w:sz="12" w:space="1"/>
          <w:right w:val="single" w:color="auto" w:sz="12" w:space="4"/>
        </w:pBdr>
        <w:rPr>
          <w:sz w:val="8"/>
        </w:rPr>
      </w:pPr>
    </w:p>
    <w:p xmlns:wp14="http://schemas.microsoft.com/office/word/2010/wordml" w:rsidR="007759E3" w:rsidP="007759E3" w:rsidRDefault="007759E3" w14:paraId="1737D6CA" wp14:textId="77777777">
      <w:pPr>
        <w:pStyle w:val="BodyText"/>
        <w:rPr>
          <w:sz w:val="8"/>
        </w:rPr>
      </w:pPr>
    </w:p>
    <w:p xmlns:wp14="http://schemas.microsoft.com/office/word/2010/wordml" w:rsidR="007759E3" w:rsidP="007759E3" w:rsidRDefault="007759E3" w14:paraId="4E6FAD9E" wp14:textId="77777777">
      <w:pPr>
        <w:pStyle w:val="BodyText"/>
        <w:pBdr>
          <w:top w:val="single" w:color="auto" w:sz="12" w:space="1"/>
          <w:left w:val="single" w:color="auto" w:sz="12" w:space="7"/>
          <w:bottom w:val="single" w:color="auto" w:sz="12" w:space="1"/>
          <w:right w:val="single" w:color="auto" w:sz="12" w:space="4"/>
        </w:pBdr>
        <w:tabs>
          <w:tab w:val="left" w:pos="6120"/>
          <w:tab w:val="right" w:pos="10980"/>
        </w:tabs>
        <w:rPr>
          <w:sz w:val="20"/>
        </w:rPr>
      </w:pPr>
      <w:r>
        <w:rPr>
          <w:b/>
          <w:bCs/>
          <w:sz w:val="20"/>
        </w:rPr>
        <w:t>Is this position exempt (Fair Labor Standard Act exemption from overtime payment)?</w:t>
      </w:r>
      <w:r>
        <w:rPr>
          <w:sz w:val="20"/>
        </w:rPr>
        <w:t xml:space="preserve">    </w:t>
      </w:r>
      <w:r>
        <w:rPr>
          <w:b/>
          <w:bCs/>
          <w:sz w:val="20"/>
        </w:rPr>
        <w:t xml:space="preserve">Yes  </w:t>
      </w:r>
      <w:r w:rsidRPr="00A16182">
        <w:rPr>
          <w:bCs/>
          <w:sz w:val="24"/>
        </w:rPr>
        <w:t>__</w:t>
      </w:r>
      <w:r>
        <w:rPr>
          <w:b/>
          <w:bCs/>
          <w:sz w:val="20"/>
        </w:rPr>
        <w:t xml:space="preserve">   No  </w:t>
      </w:r>
      <w:r w:rsidRPr="00A16182">
        <w:rPr>
          <w:bCs/>
          <w:sz w:val="24"/>
        </w:rPr>
        <w:t>__</w:t>
      </w:r>
      <w:r>
        <w:rPr>
          <w:b/>
          <w:bCs/>
          <w:sz w:val="24"/>
        </w:rPr>
        <w:tab/>
      </w:r>
    </w:p>
    <w:p xmlns:wp14="http://schemas.microsoft.com/office/word/2010/wordml" w:rsidR="007759E3" w:rsidP="007759E3" w:rsidRDefault="007759E3" w14:paraId="718EEEAE"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28201414" wp14:textId="77777777">
      <w:pPr>
        <w:pStyle w:val="BodyText"/>
        <w:pBdr>
          <w:top w:val="single" w:color="auto" w:sz="12" w:space="1"/>
          <w:left w:val="single" w:color="auto" w:sz="12" w:space="7"/>
          <w:bottom w:val="single" w:color="auto" w:sz="12" w:space="1"/>
          <w:right w:val="single" w:color="auto" w:sz="12" w:space="4"/>
        </w:pBdr>
        <w:tabs>
          <w:tab w:val="left" w:pos="5040"/>
        </w:tabs>
        <w:rPr>
          <w:b/>
          <w:bCs/>
          <w:sz w:val="20"/>
        </w:rPr>
      </w:pPr>
      <w:r>
        <w:rPr>
          <w:b/>
          <w:bCs/>
          <w:sz w:val="20"/>
        </w:rPr>
        <w:t>Eligibility for extra income:      Yes        No</w:t>
      </w:r>
      <w:r>
        <w:rPr>
          <w:b/>
          <w:bCs/>
          <w:sz w:val="20"/>
        </w:rPr>
        <w:tab/>
      </w:r>
      <w:r>
        <w:rPr>
          <w:b/>
          <w:bCs/>
          <w:sz w:val="20"/>
        </w:rPr>
        <w:t>Degree your job matches to the survey description (</w:t>
      </w:r>
      <w:r>
        <w:rPr>
          <w:rFonts w:ascii="Symbol" w:hAnsi="Symbol" w:eastAsia="Symbol" w:cs="Symbol"/>
          <w:b/>
          <w:bCs/>
          <w:sz w:val="20"/>
        </w:rPr>
        <w:t>Ö</w:t>
      </w:r>
      <w:r>
        <w:rPr>
          <w:b/>
          <w:bCs/>
          <w:sz w:val="20"/>
        </w:rPr>
        <w:t xml:space="preserve"> one):</w:t>
      </w:r>
    </w:p>
    <w:p xmlns:wp14="http://schemas.microsoft.com/office/word/2010/wordml" w:rsidR="007759E3" w:rsidP="007759E3" w:rsidRDefault="007759E3" w14:paraId="14D6188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5AF02E41"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b/>
          <w:bCs/>
          <w:sz w:val="20"/>
        </w:rPr>
      </w:pPr>
      <w:r>
        <w:rPr>
          <w:sz w:val="20"/>
        </w:rPr>
        <w:t xml:space="preserve">Annual Cash Bonus </w:t>
      </w:r>
      <w:r>
        <w:rPr>
          <w:sz w:val="20"/>
        </w:rPr>
        <w:tab/>
      </w:r>
      <w:r>
        <w:rPr>
          <w:sz w:val="24"/>
        </w:rPr>
        <w:t>__</w:t>
      </w:r>
      <w:r>
        <w:rPr>
          <w:sz w:val="20"/>
        </w:rPr>
        <w:tab/>
      </w:r>
      <w:r>
        <w:rPr>
          <w:sz w:val="24"/>
        </w:rPr>
        <w:t xml:space="preserve">__ </w:t>
      </w:r>
      <w:r>
        <w:rPr>
          <w:sz w:val="20"/>
        </w:rPr>
        <w:tab/>
      </w:r>
      <w:r>
        <w:rPr>
          <w:sz w:val="20"/>
        </w:rPr>
        <w:t>Less Than Description</w:t>
      </w:r>
      <w:r>
        <w:rPr>
          <w:sz w:val="20"/>
        </w:rPr>
        <w:tab/>
      </w:r>
      <w:r>
        <w:rPr>
          <w:sz w:val="24"/>
        </w:rPr>
        <w:t>__</w:t>
      </w:r>
    </w:p>
    <w:p xmlns:wp14="http://schemas.microsoft.com/office/word/2010/wordml" w:rsidR="007759E3" w:rsidP="007759E3" w:rsidRDefault="007759E3" w14:paraId="7F2A360D"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Cash Profit Sharing </w:t>
      </w:r>
      <w:r>
        <w:rPr>
          <w:sz w:val="20"/>
        </w:rPr>
        <w:tab/>
      </w:r>
      <w:r>
        <w:rPr>
          <w:sz w:val="24"/>
        </w:rPr>
        <w:t>__</w:t>
      </w:r>
      <w:r>
        <w:rPr>
          <w:sz w:val="20"/>
        </w:rPr>
        <w:tab/>
      </w:r>
      <w:r>
        <w:rPr>
          <w:sz w:val="24"/>
        </w:rPr>
        <w:t>__</w:t>
      </w:r>
      <w:r>
        <w:rPr>
          <w:sz w:val="20"/>
        </w:rPr>
        <w:tab/>
      </w:r>
      <w:r>
        <w:rPr>
          <w:sz w:val="20"/>
        </w:rPr>
        <w:t xml:space="preserve">Very Close Match </w:t>
      </w:r>
      <w:r>
        <w:rPr>
          <w:sz w:val="20"/>
        </w:rPr>
        <w:tab/>
      </w:r>
      <w:r>
        <w:rPr>
          <w:sz w:val="24"/>
        </w:rPr>
        <w:t>__</w:t>
      </w:r>
    </w:p>
    <w:p xmlns:wp14="http://schemas.microsoft.com/office/word/2010/wordml" w:rsidR="007759E3" w:rsidP="007759E3" w:rsidRDefault="007759E3" w14:paraId="29D326E8"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 w:val="left" w:pos="5580"/>
          <w:tab w:val="right" w:pos="8640"/>
        </w:tabs>
        <w:rPr>
          <w:sz w:val="20"/>
        </w:rPr>
      </w:pPr>
      <w:r>
        <w:rPr>
          <w:sz w:val="20"/>
        </w:rPr>
        <w:t xml:space="preserve">Special Cash Award </w:t>
      </w:r>
      <w:r>
        <w:rPr>
          <w:sz w:val="20"/>
        </w:rPr>
        <w:tab/>
      </w:r>
      <w:r>
        <w:rPr>
          <w:sz w:val="24"/>
        </w:rPr>
        <w:t>__</w:t>
      </w:r>
      <w:r>
        <w:rPr>
          <w:sz w:val="20"/>
        </w:rPr>
        <w:tab/>
      </w:r>
      <w:r>
        <w:rPr>
          <w:sz w:val="24"/>
        </w:rPr>
        <w:t>__</w:t>
      </w:r>
      <w:r>
        <w:rPr>
          <w:sz w:val="20"/>
        </w:rPr>
        <w:tab/>
      </w:r>
      <w:r>
        <w:rPr>
          <w:sz w:val="20"/>
        </w:rPr>
        <w:t xml:space="preserve">More Than Description </w:t>
      </w:r>
      <w:r>
        <w:rPr>
          <w:sz w:val="20"/>
        </w:rPr>
        <w:tab/>
      </w:r>
      <w:r>
        <w:rPr>
          <w:sz w:val="24"/>
        </w:rPr>
        <w:t>__</w:t>
      </w:r>
    </w:p>
    <w:p xmlns:wp14="http://schemas.microsoft.com/office/word/2010/wordml" w:rsidR="007759E3" w:rsidP="007759E3" w:rsidRDefault="007759E3" w14:paraId="5C57A0E4" wp14:textId="77777777">
      <w:pPr>
        <w:pStyle w:val="BodyText"/>
        <w:pBdr>
          <w:top w:val="single" w:color="auto" w:sz="12" w:space="1"/>
          <w:left w:val="single" w:color="auto" w:sz="12" w:space="7"/>
          <w:bottom w:val="single" w:color="auto" w:sz="12" w:space="1"/>
          <w:right w:val="single" w:color="auto" w:sz="12" w:space="4"/>
        </w:pBdr>
        <w:tabs>
          <w:tab w:val="right" w:pos="3240"/>
          <w:tab w:val="right" w:pos="3960"/>
        </w:tabs>
        <w:rPr>
          <w:sz w:val="20"/>
          <w:u w:val="single"/>
        </w:rPr>
      </w:pPr>
      <w:r>
        <w:rPr>
          <w:sz w:val="20"/>
        </w:rPr>
        <w:t xml:space="preserve">Stock Option Grants </w:t>
      </w:r>
      <w:r>
        <w:rPr>
          <w:sz w:val="20"/>
        </w:rPr>
        <w:tab/>
      </w:r>
      <w:r>
        <w:rPr>
          <w:sz w:val="24"/>
        </w:rPr>
        <w:t>__</w:t>
      </w:r>
      <w:r>
        <w:rPr>
          <w:sz w:val="20"/>
        </w:rPr>
        <w:tab/>
      </w:r>
      <w:r>
        <w:rPr>
          <w:sz w:val="24"/>
        </w:rPr>
        <w:t>__</w:t>
      </w:r>
      <w:r>
        <w:rPr>
          <w:sz w:val="20"/>
        </w:rPr>
        <w:tab/>
      </w:r>
      <w:r>
        <w:rPr>
          <w:sz w:val="20"/>
        </w:rPr>
        <w:tab/>
      </w:r>
    </w:p>
    <w:p xmlns:wp14="http://schemas.microsoft.com/office/word/2010/wordml" w:rsidR="007759E3" w:rsidP="007759E3" w:rsidRDefault="007759E3" w14:paraId="2E47DF74" wp14:textId="77777777">
      <w:pPr>
        <w:pStyle w:val="BodyText"/>
        <w:pBdr>
          <w:top w:val="single" w:color="auto" w:sz="12" w:space="1"/>
          <w:left w:val="single" w:color="auto" w:sz="12" w:space="7"/>
          <w:bottom w:val="single" w:color="auto" w:sz="12" w:space="1"/>
          <w:right w:val="single" w:color="auto" w:sz="12" w:space="4"/>
        </w:pBdr>
        <w:rPr>
          <w:sz w:val="8"/>
        </w:rPr>
      </w:pPr>
    </w:p>
    <w:p xmlns:wp14="http://schemas.microsoft.com/office/word/2010/wordml" w:rsidR="007759E3" w:rsidP="007759E3" w:rsidRDefault="007759E3" w14:paraId="26685C7E" wp14:textId="77777777">
      <w:pPr>
        <w:pStyle w:val="BodyText"/>
        <w:rPr>
          <w:sz w:val="8"/>
        </w:rPr>
      </w:pPr>
    </w:p>
    <w:p xmlns:wp14="http://schemas.microsoft.com/office/word/2010/wordml" w:rsidRPr="001E2EDF" w:rsidR="007759E3" w:rsidP="007759E3" w:rsidRDefault="007759E3" w14:paraId="4FE1880F" wp14:textId="77777777">
      <w:pPr>
        <w:pStyle w:val="BodyText"/>
        <w:pBdr>
          <w:top w:val="single" w:color="auto" w:sz="12" w:space="1"/>
          <w:left w:val="single" w:color="auto" w:sz="12" w:space="6"/>
          <w:bottom w:val="single" w:color="auto" w:sz="12" w:space="1"/>
          <w:right w:val="single" w:color="auto" w:sz="12" w:space="6"/>
        </w:pBdr>
        <w:rPr>
          <w:color w:val="0000FF"/>
          <w:sz w:val="20"/>
          <w:szCs w:val="20"/>
        </w:rPr>
      </w:pPr>
      <w:r w:rsidRPr="001E2EDF">
        <w:rPr>
          <w:color w:val="0000FF"/>
          <w:sz w:val="20"/>
          <w:szCs w:val="20"/>
        </w:rPr>
        <w:t xml:space="preserve">Please enter the requested information for all </w:t>
      </w:r>
      <w:r w:rsidRPr="001E2EDF">
        <w:rPr>
          <w:b/>
          <w:bCs/>
          <w:color w:val="0000FF"/>
          <w:sz w:val="20"/>
          <w:szCs w:val="20"/>
        </w:rPr>
        <w:t>full time employees</w:t>
      </w:r>
      <w:r w:rsidRPr="001E2EDF">
        <w:rPr>
          <w:color w:val="0000FF"/>
          <w:sz w:val="20"/>
          <w:szCs w:val="20"/>
        </w:rPr>
        <w:t xml:space="preserve"> performing the work as detailed in the job description.  Do not list the employee name. </w:t>
      </w:r>
    </w:p>
    <w:p xmlns:wp14="http://schemas.microsoft.com/office/word/2010/wordml" w:rsidR="007759E3" w:rsidP="007759E3" w:rsidRDefault="007759E3" w14:paraId="49DF8B54" wp14:textId="77777777">
      <w:pPr>
        <w:pStyle w:val="BodyText"/>
        <w:rPr>
          <w:sz w:val="8"/>
        </w:rPr>
      </w:pPr>
    </w:p>
    <w:tbl>
      <w:tblPr>
        <w:tblW w:w="11160"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val="0000" w:firstRow="0" w:lastRow="0" w:firstColumn="0" w:lastColumn="0" w:noHBand="0" w:noVBand="0"/>
      </w:tblPr>
      <w:tblGrid>
        <w:gridCol w:w="1980"/>
        <w:gridCol w:w="1440"/>
        <w:gridCol w:w="1440"/>
        <w:gridCol w:w="1620"/>
        <w:gridCol w:w="1620"/>
        <w:gridCol w:w="1620"/>
        <w:gridCol w:w="1440"/>
      </w:tblGrid>
      <w:tr xmlns:wp14="http://schemas.microsoft.com/office/word/2010/wordml" w:rsidR="009A5354" w14:paraId="04C1EC1D" wp14:textId="77777777">
        <w:trPr>
          <w:trHeight w:val="395"/>
        </w:trPr>
        <w:tc>
          <w:tcPr>
            <w:tcW w:w="1980" w:type="dxa"/>
          </w:tcPr>
          <w:p w:rsidR="009A5354" w:rsidP="003E11FB" w:rsidRDefault="009A5354" w14:paraId="5D6CD946" wp14:textId="77777777">
            <w:pPr>
              <w:pStyle w:val="BodyText"/>
              <w:ind w:left="-180"/>
              <w:jc w:val="center"/>
              <w:rPr>
                <w:b/>
                <w:bCs/>
                <w:sz w:val="20"/>
              </w:rPr>
            </w:pPr>
          </w:p>
          <w:p w:rsidR="009A5354" w:rsidP="003E11FB" w:rsidRDefault="009A5354" w14:paraId="2A964607" wp14:textId="77777777">
            <w:pPr>
              <w:pStyle w:val="BodyText"/>
              <w:ind w:left="-108" w:right="-108"/>
              <w:jc w:val="center"/>
              <w:rPr>
                <w:b/>
                <w:bCs/>
                <w:sz w:val="20"/>
              </w:rPr>
            </w:pPr>
            <w:r>
              <w:rPr>
                <w:b/>
                <w:bCs/>
                <w:sz w:val="20"/>
              </w:rPr>
              <w:t>Employee Location</w:t>
            </w:r>
          </w:p>
          <w:p w:rsidR="009A5354" w:rsidP="003E11FB" w:rsidRDefault="009A5354" w14:paraId="60111D62" wp14:textId="77777777">
            <w:pPr>
              <w:pStyle w:val="BodyText"/>
              <w:ind w:left="-180"/>
              <w:jc w:val="center"/>
              <w:rPr>
                <w:b/>
                <w:bCs/>
                <w:sz w:val="20"/>
              </w:rPr>
            </w:pPr>
            <w:r>
              <w:rPr>
                <w:b/>
                <w:bCs/>
                <w:sz w:val="20"/>
              </w:rPr>
              <w:t>STATE</w:t>
            </w:r>
          </w:p>
        </w:tc>
        <w:tc>
          <w:tcPr>
            <w:tcW w:w="1440" w:type="dxa"/>
          </w:tcPr>
          <w:p w:rsidR="009A5354" w:rsidP="003E11FB" w:rsidRDefault="009A5354" w14:paraId="76CDD13B" wp14:textId="77777777">
            <w:pPr>
              <w:pStyle w:val="BodyText"/>
              <w:ind w:left="-180"/>
              <w:jc w:val="center"/>
              <w:rPr>
                <w:b/>
                <w:bCs/>
                <w:sz w:val="20"/>
              </w:rPr>
            </w:pPr>
          </w:p>
          <w:p w:rsidR="009A5354" w:rsidP="003E11FB" w:rsidRDefault="009A5354" w14:paraId="5F5A413D" wp14:textId="77777777">
            <w:pPr>
              <w:pStyle w:val="BodyText"/>
              <w:ind w:left="-180"/>
              <w:jc w:val="center"/>
              <w:rPr>
                <w:b/>
                <w:bCs/>
                <w:sz w:val="20"/>
              </w:rPr>
            </w:pPr>
            <w:r>
              <w:rPr>
                <w:b/>
                <w:bCs/>
                <w:sz w:val="20"/>
              </w:rPr>
              <w:t>Annual</w:t>
            </w:r>
          </w:p>
          <w:p w:rsidR="009A5354" w:rsidP="003E11FB" w:rsidRDefault="009A5354" w14:paraId="23EE650A" wp14:textId="77777777">
            <w:pPr>
              <w:pStyle w:val="BodyText"/>
              <w:ind w:left="-180"/>
              <w:jc w:val="center"/>
              <w:rPr>
                <w:b/>
                <w:bCs/>
                <w:sz w:val="20"/>
              </w:rPr>
            </w:pPr>
            <w:r>
              <w:rPr>
                <w:b/>
                <w:bCs/>
                <w:sz w:val="20"/>
              </w:rPr>
              <w:t xml:space="preserve">   Base Salary</w:t>
            </w:r>
          </w:p>
        </w:tc>
        <w:tc>
          <w:tcPr>
            <w:tcW w:w="1440" w:type="dxa"/>
          </w:tcPr>
          <w:p w:rsidR="009A5354" w:rsidP="003E11FB" w:rsidRDefault="009A5354" w14:paraId="23CC1F4C" wp14:textId="77777777">
            <w:pPr>
              <w:pStyle w:val="BodyText"/>
              <w:ind w:left="-180"/>
              <w:jc w:val="center"/>
              <w:rPr>
                <w:b/>
                <w:bCs/>
                <w:sz w:val="20"/>
              </w:rPr>
            </w:pPr>
            <w:r>
              <w:rPr>
                <w:b/>
                <w:bCs/>
                <w:sz w:val="20"/>
              </w:rPr>
              <w:t xml:space="preserve"> Annual Bonus Extra</w:t>
            </w:r>
          </w:p>
          <w:p w:rsidR="009A5354" w:rsidP="003E11FB" w:rsidRDefault="009A5354" w14:paraId="335D0EA7" wp14:textId="77777777">
            <w:pPr>
              <w:pStyle w:val="BodyText"/>
              <w:ind w:left="-180"/>
              <w:jc w:val="center"/>
              <w:rPr>
                <w:b/>
                <w:bCs/>
                <w:sz w:val="20"/>
              </w:rPr>
            </w:pPr>
            <w:r>
              <w:rPr>
                <w:b/>
                <w:bCs/>
                <w:sz w:val="20"/>
              </w:rPr>
              <w:t>Cash Income</w:t>
            </w:r>
          </w:p>
        </w:tc>
        <w:tc>
          <w:tcPr>
            <w:tcW w:w="1620" w:type="dxa"/>
          </w:tcPr>
          <w:p w:rsidR="009A5354" w:rsidP="003E11FB" w:rsidRDefault="009A5354" w14:paraId="1764A828" wp14:textId="77777777">
            <w:pPr>
              <w:pStyle w:val="BodyText"/>
              <w:rPr>
                <w:b/>
                <w:bCs/>
                <w:sz w:val="20"/>
              </w:rPr>
            </w:pPr>
          </w:p>
          <w:p w:rsidR="009A5354" w:rsidP="003E11FB" w:rsidRDefault="009A5354" w14:paraId="3F0F74BF" wp14:textId="77777777">
            <w:pPr>
              <w:pStyle w:val="BodyText"/>
              <w:ind w:left="-180"/>
              <w:jc w:val="center"/>
              <w:rPr>
                <w:b/>
                <w:bCs/>
                <w:sz w:val="20"/>
              </w:rPr>
            </w:pPr>
            <w:r>
              <w:rPr>
                <w:b/>
                <w:bCs/>
                <w:sz w:val="20"/>
              </w:rPr>
              <w:t>Annual Bonus</w:t>
            </w:r>
          </w:p>
          <w:p w:rsidR="009A5354" w:rsidP="003E11FB" w:rsidRDefault="009A5354" w14:paraId="5B6ECF67" wp14:textId="77777777">
            <w:pPr>
              <w:pStyle w:val="BodyText"/>
              <w:rPr>
                <w:b/>
                <w:bCs/>
                <w:sz w:val="20"/>
              </w:rPr>
            </w:pPr>
            <w:r>
              <w:rPr>
                <w:b/>
                <w:bCs/>
                <w:sz w:val="20"/>
              </w:rPr>
              <w:t>Tgt. % of Base</w:t>
            </w:r>
          </w:p>
        </w:tc>
        <w:tc>
          <w:tcPr>
            <w:tcW w:w="1620" w:type="dxa"/>
          </w:tcPr>
          <w:p w:rsidR="009A5354" w:rsidP="003E11FB" w:rsidRDefault="009A5354" w14:paraId="1143817E" wp14:textId="77777777">
            <w:pPr>
              <w:pStyle w:val="BodyText"/>
              <w:ind w:left="-180"/>
              <w:jc w:val="center"/>
              <w:rPr>
                <w:sz w:val="20"/>
              </w:rPr>
            </w:pPr>
          </w:p>
          <w:p w:rsidR="009A5354" w:rsidP="003E11FB" w:rsidRDefault="009A5354" w14:paraId="0ED7E2CC"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51E364C8" wp14:textId="77777777">
            <w:pPr>
              <w:pStyle w:val="BodyText"/>
              <w:ind w:left="-180"/>
              <w:jc w:val="center"/>
              <w:rPr>
                <w:sz w:val="20"/>
              </w:rPr>
            </w:pPr>
            <w:r>
              <w:rPr>
                <w:b/>
                <w:bCs/>
                <w:sz w:val="20"/>
              </w:rPr>
              <w:t>Minimum</w:t>
            </w:r>
          </w:p>
        </w:tc>
        <w:tc>
          <w:tcPr>
            <w:tcW w:w="1620" w:type="dxa"/>
          </w:tcPr>
          <w:p w:rsidR="009A5354" w:rsidP="003E11FB" w:rsidRDefault="009A5354" w14:paraId="4DB295FA" wp14:textId="77777777">
            <w:pPr>
              <w:pStyle w:val="BodyText"/>
              <w:ind w:left="-180"/>
              <w:jc w:val="center"/>
              <w:rPr>
                <w:sz w:val="20"/>
              </w:rPr>
            </w:pPr>
          </w:p>
          <w:p w:rsidR="009A5354" w:rsidP="003E11FB" w:rsidRDefault="009A5354" w14:paraId="44D4E6A3" wp14:textId="77777777">
            <w:pPr>
              <w:pStyle w:val="BodyText"/>
              <w:ind w:left="-180"/>
              <w:jc w:val="center"/>
              <w:rPr>
                <w:b/>
                <w:bCs/>
                <w:sz w:val="20"/>
              </w:rPr>
            </w:pPr>
            <w:smartTag w:uri="urn:schemas-microsoft-com:office:smarttags" w:element="place">
              <w:smartTag w:uri="urn:schemas-microsoft-com:office:smarttags" w:element="PlaceName">
                <w:r>
                  <w:rPr>
                    <w:b/>
                    <w:bCs/>
                    <w:sz w:val="20"/>
                  </w:rPr>
                  <w:t>Salary</w:t>
                </w:r>
              </w:smartTag>
              <w:r>
                <w:rPr>
                  <w:b/>
                  <w:bCs/>
                  <w:sz w:val="20"/>
                </w:rPr>
                <w:t xml:space="preserve"> </w:t>
              </w:r>
              <w:smartTag w:uri="urn:schemas-microsoft-com:office:smarttags" w:element="PlaceType">
                <w:r>
                  <w:rPr>
                    <w:b/>
                    <w:bCs/>
                    <w:sz w:val="20"/>
                  </w:rPr>
                  <w:t>Range</w:t>
                </w:r>
              </w:smartTag>
            </w:smartTag>
          </w:p>
          <w:p w:rsidR="009A5354" w:rsidP="003E11FB" w:rsidRDefault="009A5354" w14:paraId="1DC3CF72" wp14:textId="77777777">
            <w:pPr>
              <w:pStyle w:val="BodyText"/>
              <w:ind w:left="-180"/>
              <w:jc w:val="center"/>
              <w:rPr>
                <w:sz w:val="20"/>
              </w:rPr>
            </w:pPr>
            <w:r>
              <w:rPr>
                <w:b/>
                <w:bCs/>
                <w:sz w:val="20"/>
              </w:rPr>
              <w:t>Midpoint</w:t>
            </w:r>
          </w:p>
        </w:tc>
        <w:tc>
          <w:tcPr>
            <w:tcW w:w="1440" w:type="dxa"/>
          </w:tcPr>
          <w:p w:rsidR="009A5354" w:rsidP="003E11FB" w:rsidRDefault="009A5354" w14:paraId="07BA7E79" wp14:textId="77777777">
            <w:pPr>
              <w:pStyle w:val="BodyText"/>
              <w:ind w:left="-180"/>
              <w:jc w:val="center"/>
              <w:rPr>
                <w:b/>
                <w:bCs/>
                <w:sz w:val="20"/>
              </w:rPr>
            </w:pPr>
            <w:r>
              <w:rPr>
                <w:b/>
                <w:bCs/>
                <w:sz w:val="20"/>
              </w:rPr>
              <w:t xml:space="preserve">  </w:t>
            </w:r>
          </w:p>
          <w:p w:rsidRPr="007B50F4" w:rsidR="009A5354" w:rsidP="003E11FB" w:rsidRDefault="009A5354" w14:paraId="246A2C4B" wp14:textId="77777777">
            <w:pPr>
              <w:pStyle w:val="BodyText"/>
              <w:ind w:left="-180"/>
              <w:jc w:val="center"/>
              <w:rPr>
                <w:b/>
                <w:sz w:val="20"/>
              </w:rPr>
            </w:pPr>
            <w:r w:rsidRPr="007B50F4">
              <w:rPr>
                <w:b/>
                <w:sz w:val="20"/>
              </w:rPr>
              <w:t>Salary Range</w:t>
            </w:r>
          </w:p>
          <w:p w:rsidR="009A5354" w:rsidP="003E11FB" w:rsidRDefault="009A5354" w14:paraId="5FC3E5B2" wp14:textId="77777777">
            <w:pPr>
              <w:pStyle w:val="BodyText"/>
              <w:ind w:left="-180" w:right="-108"/>
              <w:jc w:val="center"/>
              <w:rPr>
                <w:sz w:val="20"/>
              </w:rPr>
            </w:pPr>
            <w:r w:rsidRPr="007B50F4">
              <w:rPr>
                <w:b/>
                <w:sz w:val="20"/>
              </w:rPr>
              <w:t>Maximum</w:t>
            </w:r>
          </w:p>
        </w:tc>
      </w:tr>
      <w:tr xmlns:wp14="http://schemas.microsoft.com/office/word/2010/wordml" w:rsidR="00BA41A5" w14:paraId="1889EBE6" wp14:textId="77777777">
        <w:tc>
          <w:tcPr>
            <w:tcW w:w="1980" w:type="dxa"/>
          </w:tcPr>
          <w:p w:rsidR="00BA41A5" w:rsidP="00875E63" w:rsidRDefault="00BA41A5" w14:paraId="5EBD3235" wp14:textId="77777777">
            <w:pPr>
              <w:pStyle w:val="BodyText"/>
              <w:ind w:left="-180"/>
              <w:rPr>
                <w:sz w:val="20"/>
              </w:rPr>
            </w:pPr>
          </w:p>
        </w:tc>
        <w:tc>
          <w:tcPr>
            <w:tcW w:w="1440" w:type="dxa"/>
          </w:tcPr>
          <w:p w:rsidR="00BA41A5" w:rsidP="00875E63" w:rsidRDefault="00BA41A5" w14:paraId="38CAE9BD" wp14:textId="77777777">
            <w:pPr>
              <w:pStyle w:val="BodyText"/>
              <w:ind w:left="-180"/>
              <w:rPr>
                <w:sz w:val="20"/>
              </w:rPr>
            </w:pPr>
          </w:p>
        </w:tc>
        <w:tc>
          <w:tcPr>
            <w:tcW w:w="1440" w:type="dxa"/>
          </w:tcPr>
          <w:p w:rsidR="00BA41A5" w:rsidP="00875E63" w:rsidRDefault="00BA41A5" w14:paraId="286D7D9A" wp14:textId="77777777">
            <w:pPr>
              <w:pStyle w:val="BodyText"/>
              <w:ind w:left="-180"/>
              <w:rPr>
                <w:sz w:val="20"/>
              </w:rPr>
            </w:pPr>
          </w:p>
        </w:tc>
        <w:tc>
          <w:tcPr>
            <w:tcW w:w="1620" w:type="dxa"/>
          </w:tcPr>
          <w:p w:rsidR="00BA41A5" w:rsidP="00875E63" w:rsidRDefault="00BA41A5" w14:paraId="280BB7DF" wp14:textId="77777777">
            <w:pPr>
              <w:pStyle w:val="BodyText"/>
              <w:ind w:left="-180"/>
              <w:rPr>
                <w:sz w:val="20"/>
              </w:rPr>
            </w:pPr>
          </w:p>
        </w:tc>
        <w:tc>
          <w:tcPr>
            <w:tcW w:w="1620" w:type="dxa"/>
          </w:tcPr>
          <w:p w:rsidR="00BA41A5" w:rsidP="00875E63" w:rsidRDefault="00BA41A5" w14:paraId="2F22BBDF" wp14:textId="77777777">
            <w:pPr>
              <w:pStyle w:val="BodyText"/>
              <w:ind w:left="-180"/>
              <w:rPr>
                <w:sz w:val="20"/>
              </w:rPr>
            </w:pPr>
          </w:p>
        </w:tc>
        <w:tc>
          <w:tcPr>
            <w:tcW w:w="1620" w:type="dxa"/>
          </w:tcPr>
          <w:p w:rsidR="00BA41A5" w:rsidP="00875E63" w:rsidRDefault="00BA41A5" w14:paraId="20611DBB" wp14:textId="77777777">
            <w:pPr>
              <w:pStyle w:val="BodyText"/>
              <w:ind w:left="-180"/>
              <w:rPr>
                <w:sz w:val="20"/>
              </w:rPr>
            </w:pPr>
          </w:p>
        </w:tc>
        <w:tc>
          <w:tcPr>
            <w:tcW w:w="1440" w:type="dxa"/>
          </w:tcPr>
          <w:p w:rsidR="00BA41A5" w:rsidP="00875E63" w:rsidRDefault="00BA41A5" w14:paraId="1D221603" wp14:textId="77777777">
            <w:pPr>
              <w:pStyle w:val="BodyText"/>
              <w:ind w:left="-180"/>
              <w:rPr>
                <w:sz w:val="20"/>
              </w:rPr>
            </w:pPr>
          </w:p>
        </w:tc>
      </w:tr>
      <w:tr xmlns:wp14="http://schemas.microsoft.com/office/word/2010/wordml" w:rsidR="00BA41A5" w14:paraId="40B87A87" wp14:textId="77777777">
        <w:tc>
          <w:tcPr>
            <w:tcW w:w="1980" w:type="dxa"/>
          </w:tcPr>
          <w:p w:rsidR="00BA41A5" w:rsidP="00875E63" w:rsidRDefault="00BA41A5" w14:paraId="7FA62FA8" wp14:textId="77777777">
            <w:pPr>
              <w:pStyle w:val="BodyText"/>
              <w:ind w:left="-180"/>
              <w:rPr>
                <w:sz w:val="20"/>
              </w:rPr>
            </w:pPr>
          </w:p>
        </w:tc>
        <w:tc>
          <w:tcPr>
            <w:tcW w:w="1440" w:type="dxa"/>
          </w:tcPr>
          <w:p w:rsidR="00BA41A5" w:rsidP="00875E63" w:rsidRDefault="00BA41A5" w14:paraId="2F53FEA3" wp14:textId="77777777">
            <w:pPr>
              <w:pStyle w:val="BodyText"/>
              <w:ind w:left="-180"/>
              <w:rPr>
                <w:sz w:val="20"/>
              </w:rPr>
            </w:pPr>
          </w:p>
        </w:tc>
        <w:tc>
          <w:tcPr>
            <w:tcW w:w="1440" w:type="dxa"/>
          </w:tcPr>
          <w:p w:rsidR="00BA41A5" w:rsidP="00875E63" w:rsidRDefault="00BA41A5" w14:paraId="20B665F8" wp14:textId="77777777">
            <w:pPr>
              <w:pStyle w:val="BodyText"/>
              <w:ind w:left="-180"/>
              <w:rPr>
                <w:sz w:val="20"/>
              </w:rPr>
            </w:pPr>
          </w:p>
        </w:tc>
        <w:tc>
          <w:tcPr>
            <w:tcW w:w="1620" w:type="dxa"/>
          </w:tcPr>
          <w:p w:rsidR="00BA41A5" w:rsidP="00875E63" w:rsidRDefault="00BA41A5" w14:paraId="433D0FD3" wp14:textId="77777777">
            <w:pPr>
              <w:pStyle w:val="BodyText"/>
              <w:ind w:left="-180"/>
              <w:rPr>
                <w:sz w:val="20"/>
              </w:rPr>
            </w:pPr>
          </w:p>
        </w:tc>
        <w:tc>
          <w:tcPr>
            <w:tcW w:w="1620" w:type="dxa"/>
          </w:tcPr>
          <w:p w:rsidR="00BA41A5" w:rsidP="00875E63" w:rsidRDefault="00BA41A5" w14:paraId="3EA688E5" wp14:textId="77777777">
            <w:pPr>
              <w:pStyle w:val="BodyText"/>
              <w:ind w:left="-180"/>
              <w:rPr>
                <w:sz w:val="20"/>
              </w:rPr>
            </w:pPr>
          </w:p>
        </w:tc>
        <w:tc>
          <w:tcPr>
            <w:tcW w:w="1620" w:type="dxa"/>
          </w:tcPr>
          <w:p w:rsidR="00BA41A5" w:rsidP="00875E63" w:rsidRDefault="00BA41A5" w14:paraId="773E948B" wp14:textId="77777777">
            <w:pPr>
              <w:pStyle w:val="BodyText"/>
              <w:ind w:left="-180"/>
              <w:rPr>
                <w:sz w:val="20"/>
              </w:rPr>
            </w:pPr>
          </w:p>
        </w:tc>
        <w:tc>
          <w:tcPr>
            <w:tcW w:w="1440" w:type="dxa"/>
          </w:tcPr>
          <w:p w:rsidR="00BA41A5" w:rsidP="00875E63" w:rsidRDefault="00BA41A5" w14:paraId="1D266299" wp14:textId="77777777">
            <w:pPr>
              <w:pStyle w:val="BodyText"/>
              <w:ind w:left="-180"/>
              <w:rPr>
                <w:sz w:val="20"/>
              </w:rPr>
            </w:pPr>
          </w:p>
        </w:tc>
      </w:tr>
      <w:tr xmlns:wp14="http://schemas.microsoft.com/office/word/2010/wordml" w:rsidR="00BA41A5" w14:paraId="32DDE965" wp14:textId="77777777">
        <w:tc>
          <w:tcPr>
            <w:tcW w:w="1980" w:type="dxa"/>
          </w:tcPr>
          <w:p w:rsidR="00BA41A5" w:rsidP="00875E63" w:rsidRDefault="00BA41A5" w14:paraId="32C23AD7" wp14:textId="77777777">
            <w:pPr>
              <w:pStyle w:val="BodyText"/>
              <w:ind w:left="-180"/>
              <w:rPr>
                <w:sz w:val="20"/>
              </w:rPr>
            </w:pPr>
          </w:p>
        </w:tc>
        <w:tc>
          <w:tcPr>
            <w:tcW w:w="1440" w:type="dxa"/>
          </w:tcPr>
          <w:p w:rsidR="00BA41A5" w:rsidP="00875E63" w:rsidRDefault="00BA41A5" w14:paraId="38B1BFBF" wp14:textId="77777777">
            <w:pPr>
              <w:pStyle w:val="BodyText"/>
              <w:ind w:left="-180"/>
              <w:rPr>
                <w:sz w:val="20"/>
              </w:rPr>
            </w:pPr>
          </w:p>
        </w:tc>
        <w:tc>
          <w:tcPr>
            <w:tcW w:w="1440" w:type="dxa"/>
          </w:tcPr>
          <w:p w:rsidR="00BA41A5" w:rsidP="00875E63" w:rsidRDefault="00BA41A5" w14:paraId="1C03ECA4" wp14:textId="77777777">
            <w:pPr>
              <w:pStyle w:val="BodyText"/>
              <w:ind w:left="-180"/>
              <w:rPr>
                <w:sz w:val="20"/>
              </w:rPr>
            </w:pPr>
          </w:p>
        </w:tc>
        <w:tc>
          <w:tcPr>
            <w:tcW w:w="1620" w:type="dxa"/>
          </w:tcPr>
          <w:p w:rsidR="00BA41A5" w:rsidP="00875E63" w:rsidRDefault="00BA41A5" w14:paraId="4E2F6C8F" wp14:textId="77777777">
            <w:pPr>
              <w:pStyle w:val="BodyText"/>
              <w:ind w:left="-180"/>
              <w:rPr>
                <w:sz w:val="20"/>
              </w:rPr>
            </w:pPr>
          </w:p>
        </w:tc>
        <w:tc>
          <w:tcPr>
            <w:tcW w:w="1620" w:type="dxa"/>
          </w:tcPr>
          <w:p w:rsidR="00BA41A5" w:rsidP="00875E63" w:rsidRDefault="00BA41A5" w14:paraId="6F3B6400" wp14:textId="77777777">
            <w:pPr>
              <w:pStyle w:val="BodyText"/>
              <w:ind w:left="-180"/>
              <w:rPr>
                <w:sz w:val="20"/>
              </w:rPr>
            </w:pPr>
          </w:p>
        </w:tc>
        <w:tc>
          <w:tcPr>
            <w:tcW w:w="1620" w:type="dxa"/>
          </w:tcPr>
          <w:p w:rsidR="00BA41A5" w:rsidP="00875E63" w:rsidRDefault="00BA41A5" w14:paraId="575F3F3B" wp14:textId="77777777">
            <w:pPr>
              <w:pStyle w:val="BodyText"/>
              <w:ind w:left="-180"/>
              <w:rPr>
                <w:sz w:val="20"/>
              </w:rPr>
            </w:pPr>
          </w:p>
        </w:tc>
        <w:tc>
          <w:tcPr>
            <w:tcW w:w="1440" w:type="dxa"/>
          </w:tcPr>
          <w:p w:rsidR="00BA41A5" w:rsidP="00875E63" w:rsidRDefault="00BA41A5" w14:paraId="35E97905" wp14:textId="77777777">
            <w:pPr>
              <w:pStyle w:val="BodyText"/>
              <w:rPr>
                <w:sz w:val="20"/>
              </w:rPr>
            </w:pPr>
          </w:p>
        </w:tc>
      </w:tr>
      <w:tr xmlns:wp14="http://schemas.microsoft.com/office/word/2010/wordml" w:rsidR="00BA41A5" w14:paraId="46E03D43" wp14:textId="77777777">
        <w:tc>
          <w:tcPr>
            <w:tcW w:w="1980" w:type="dxa"/>
          </w:tcPr>
          <w:p w:rsidR="00BA41A5" w:rsidP="00875E63" w:rsidRDefault="00BA41A5" w14:paraId="32287E60" wp14:textId="77777777">
            <w:pPr>
              <w:pStyle w:val="BodyText"/>
              <w:rPr>
                <w:sz w:val="20"/>
              </w:rPr>
            </w:pPr>
          </w:p>
        </w:tc>
        <w:tc>
          <w:tcPr>
            <w:tcW w:w="1440" w:type="dxa"/>
          </w:tcPr>
          <w:p w:rsidR="00BA41A5" w:rsidP="00875E63" w:rsidRDefault="00BA41A5" w14:paraId="3A83D4AA" wp14:textId="77777777">
            <w:pPr>
              <w:pStyle w:val="BodyText"/>
              <w:ind w:left="-180"/>
              <w:rPr>
                <w:sz w:val="20"/>
              </w:rPr>
            </w:pPr>
          </w:p>
        </w:tc>
        <w:tc>
          <w:tcPr>
            <w:tcW w:w="1440" w:type="dxa"/>
          </w:tcPr>
          <w:p w:rsidR="00BA41A5" w:rsidP="00875E63" w:rsidRDefault="00BA41A5" w14:paraId="2A2C9A37" wp14:textId="77777777">
            <w:pPr>
              <w:pStyle w:val="BodyText"/>
              <w:ind w:left="-180"/>
              <w:rPr>
                <w:sz w:val="20"/>
              </w:rPr>
            </w:pPr>
          </w:p>
        </w:tc>
        <w:tc>
          <w:tcPr>
            <w:tcW w:w="1620" w:type="dxa"/>
          </w:tcPr>
          <w:p w:rsidR="00BA41A5" w:rsidP="00875E63" w:rsidRDefault="00BA41A5" w14:paraId="2FE68DA0" wp14:textId="77777777">
            <w:pPr>
              <w:pStyle w:val="BodyText"/>
              <w:ind w:left="-180"/>
              <w:rPr>
                <w:sz w:val="20"/>
              </w:rPr>
            </w:pPr>
          </w:p>
        </w:tc>
        <w:tc>
          <w:tcPr>
            <w:tcW w:w="1620" w:type="dxa"/>
          </w:tcPr>
          <w:p w:rsidR="00BA41A5" w:rsidP="00875E63" w:rsidRDefault="00BA41A5" w14:paraId="79BF1766" wp14:textId="77777777">
            <w:pPr>
              <w:pStyle w:val="BodyText"/>
              <w:ind w:left="-180"/>
              <w:rPr>
                <w:sz w:val="20"/>
              </w:rPr>
            </w:pPr>
          </w:p>
        </w:tc>
        <w:tc>
          <w:tcPr>
            <w:tcW w:w="1620" w:type="dxa"/>
          </w:tcPr>
          <w:p w:rsidR="00BA41A5" w:rsidP="00875E63" w:rsidRDefault="00BA41A5" w14:paraId="2C4F1493" wp14:textId="77777777">
            <w:pPr>
              <w:pStyle w:val="BodyText"/>
              <w:ind w:left="-180"/>
              <w:rPr>
                <w:sz w:val="20"/>
              </w:rPr>
            </w:pPr>
          </w:p>
        </w:tc>
        <w:tc>
          <w:tcPr>
            <w:tcW w:w="1440" w:type="dxa"/>
          </w:tcPr>
          <w:p w:rsidR="00BA41A5" w:rsidP="00875E63" w:rsidRDefault="00BA41A5" w14:paraId="6D0CC435" wp14:textId="77777777">
            <w:pPr>
              <w:pStyle w:val="BodyText"/>
              <w:rPr>
                <w:sz w:val="20"/>
              </w:rPr>
            </w:pPr>
          </w:p>
        </w:tc>
      </w:tr>
      <w:tr xmlns:wp14="http://schemas.microsoft.com/office/word/2010/wordml" w:rsidR="00BA41A5" w14:paraId="614FE413" wp14:textId="77777777">
        <w:tc>
          <w:tcPr>
            <w:tcW w:w="1980" w:type="dxa"/>
          </w:tcPr>
          <w:p w:rsidR="00BA41A5" w:rsidP="00875E63" w:rsidRDefault="00BA41A5" w14:paraId="04D044FE" wp14:textId="77777777">
            <w:pPr>
              <w:pStyle w:val="BodyText"/>
              <w:rPr>
                <w:sz w:val="20"/>
              </w:rPr>
            </w:pPr>
          </w:p>
        </w:tc>
        <w:tc>
          <w:tcPr>
            <w:tcW w:w="1440" w:type="dxa"/>
          </w:tcPr>
          <w:p w:rsidR="00BA41A5" w:rsidP="00875E63" w:rsidRDefault="00BA41A5" w14:paraId="66D488FC" wp14:textId="77777777">
            <w:pPr>
              <w:pStyle w:val="BodyText"/>
              <w:ind w:left="-180"/>
              <w:rPr>
                <w:sz w:val="20"/>
              </w:rPr>
            </w:pPr>
          </w:p>
        </w:tc>
        <w:tc>
          <w:tcPr>
            <w:tcW w:w="1440" w:type="dxa"/>
          </w:tcPr>
          <w:p w:rsidR="00BA41A5" w:rsidP="00875E63" w:rsidRDefault="00BA41A5" w14:paraId="7AE19124" wp14:textId="77777777">
            <w:pPr>
              <w:pStyle w:val="BodyText"/>
              <w:ind w:left="-180"/>
              <w:rPr>
                <w:sz w:val="20"/>
              </w:rPr>
            </w:pPr>
          </w:p>
        </w:tc>
        <w:tc>
          <w:tcPr>
            <w:tcW w:w="1620" w:type="dxa"/>
          </w:tcPr>
          <w:p w:rsidR="00BA41A5" w:rsidP="00875E63" w:rsidRDefault="00BA41A5" w14:paraId="3587FC75" wp14:textId="77777777">
            <w:pPr>
              <w:pStyle w:val="BodyText"/>
              <w:ind w:left="-180"/>
              <w:rPr>
                <w:sz w:val="20"/>
              </w:rPr>
            </w:pPr>
          </w:p>
        </w:tc>
        <w:tc>
          <w:tcPr>
            <w:tcW w:w="1620" w:type="dxa"/>
          </w:tcPr>
          <w:p w:rsidR="00BA41A5" w:rsidP="00875E63" w:rsidRDefault="00BA41A5" w14:paraId="1107DD06" wp14:textId="77777777">
            <w:pPr>
              <w:pStyle w:val="BodyText"/>
              <w:ind w:left="-180"/>
              <w:rPr>
                <w:sz w:val="20"/>
              </w:rPr>
            </w:pPr>
          </w:p>
        </w:tc>
        <w:tc>
          <w:tcPr>
            <w:tcW w:w="1620" w:type="dxa"/>
          </w:tcPr>
          <w:p w:rsidR="00BA41A5" w:rsidP="00875E63" w:rsidRDefault="00BA41A5" w14:paraId="1B82BDE0" wp14:textId="77777777">
            <w:pPr>
              <w:pStyle w:val="BodyText"/>
              <w:ind w:left="-180"/>
              <w:rPr>
                <w:sz w:val="20"/>
              </w:rPr>
            </w:pPr>
          </w:p>
        </w:tc>
        <w:tc>
          <w:tcPr>
            <w:tcW w:w="1440" w:type="dxa"/>
          </w:tcPr>
          <w:p w:rsidR="00BA41A5" w:rsidP="00875E63" w:rsidRDefault="00BA41A5" w14:paraId="371DC8CB" wp14:textId="77777777">
            <w:pPr>
              <w:pStyle w:val="BodyText"/>
              <w:rPr>
                <w:sz w:val="20"/>
              </w:rPr>
            </w:pPr>
          </w:p>
        </w:tc>
      </w:tr>
      <w:tr xmlns:wp14="http://schemas.microsoft.com/office/word/2010/wordml" w:rsidR="00BA41A5" w14:paraId="71465E80" wp14:textId="77777777">
        <w:tc>
          <w:tcPr>
            <w:tcW w:w="1980" w:type="dxa"/>
          </w:tcPr>
          <w:p w:rsidR="00BA41A5" w:rsidP="00875E63" w:rsidRDefault="00BA41A5" w14:paraId="30A613C8" wp14:textId="77777777">
            <w:pPr>
              <w:pStyle w:val="BodyText"/>
              <w:rPr>
                <w:sz w:val="20"/>
              </w:rPr>
            </w:pPr>
          </w:p>
        </w:tc>
        <w:tc>
          <w:tcPr>
            <w:tcW w:w="1440" w:type="dxa"/>
          </w:tcPr>
          <w:p w:rsidR="00BA41A5" w:rsidP="00875E63" w:rsidRDefault="00BA41A5" w14:paraId="40D243F4" wp14:textId="77777777">
            <w:pPr>
              <w:pStyle w:val="BodyText"/>
              <w:ind w:left="-180"/>
              <w:rPr>
                <w:sz w:val="20"/>
              </w:rPr>
            </w:pPr>
          </w:p>
        </w:tc>
        <w:tc>
          <w:tcPr>
            <w:tcW w:w="1440" w:type="dxa"/>
          </w:tcPr>
          <w:p w:rsidR="00BA41A5" w:rsidP="00875E63" w:rsidRDefault="00BA41A5" w14:paraId="209F7B18" wp14:textId="77777777">
            <w:pPr>
              <w:pStyle w:val="BodyText"/>
              <w:ind w:left="-180"/>
              <w:rPr>
                <w:sz w:val="20"/>
              </w:rPr>
            </w:pPr>
          </w:p>
        </w:tc>
        <w:tc>
          <w:tcPr>
            <w:tcW w:w="1620" w:type="dxa"/>
          </w:tcPr>
          <w:p w:rsidR="00BA41A5" w:rsidP="00875E63" w:rsidRDefault="00BA41A5" w14:paraId="22F37F02" wp14:textId="77777777">
            <w:pPr>
              <w:pStyle w:val="BodyText"/>
              <w:ind w:left="-180"/>
              <w:rPr>
                <w:sz w:val="20"/>
              </w:rPr>
            </w:pPr>
          </w:p>
        </w:tc>
        <w:tc>
          <w:tcPr>
            <w:tcW w:w="1620" w:type="dxa"/>
          </w:tcPr>
          <w:p w:rsidR="00BA41A5" w:rsidP="00875E63" w:rsidRDefault="00BA41A5" w14:paraId="49A9FC23" wp14:textId="77777777">
            <w:pPr>
              <w:pStyle w:val="BodyText"/>
              <w:ind w:left="-180"/>
              <w:rPr>
                <w:sz w:val="20"/>
              </w:rPr>
            </w:pPr>
          </w:p>
        </w:tc>
        <w:tc>
          <w:tcPr>
            <w:tcW w:w="1620" w:type="dxa"/>
          </w:tcPr>
          <w:p w:rsidR="00BA41A5" w:rsidP="00875E63" w:rsidRDefault="00BA41A5" w14:paraId="03CA9A3C" wp14:textId="77777777">
            <w:pPr>
              <w:pStyle w:val="BodyText"/>
              <w:ind w:left="-180"/>
              <w:rPr>
                <w:sz w:val="20"/>
              </w:rPr>
            </w:pPr>
          </w:p>
        </w:tc>
        <w:tc>
          <w:tcPr>
            <w:tcW w:w="1440" w:type="dxa"/>
          </w:tcPr>
          <w:p w:rsidR="00BA41A5" w:rsidP="00875E63" w:rsidRDefault="00BA41A5" w14:paraId="05EF3C1F" wp14:textId="77777777">
            <w:pPr>
              <w:pStyle w:val="BodyText"/>
              <w:rPr>
                <w:sz w:val="20"/>
              </w:rPr>
            </w:pPr>
          </w:p>
        </w:tc>
      </w:tr>
      <w:tr xmlns:wp14="http://schemas.microsoft.com/office/word/2010/wordml" w:rsidR="00BA41A5" w14:paraId="78817449" wp14:textId="77777777">
        <w:tc>
          <w:tcPr>
            <w:tcW w:w="1980" w:type="dxa"/>
          </w:tcPr>
          <w:p w:rsidR="00BA41A5" w:rsidP="00875E63" w:rsidRDefault="00BA41A5" w14:paraId="3C20BE55" wp14:textId="77777777">
            <w:pPr>
              <w:pStyle w:val="BodyText"/>
              <w:rPr>
                <w:sz w:val="20"/>
              </w:rPr>
            </w:pPr>
          </w:p>
        </w:tc>
        <w:tc>
          <w:tcPr>
            <w:tcW w:w="1440" w:type="dxa"/>
          </w:tcPr>
          <w:p w:rsidR="00BA41A5" w:rsidP="00875E63" w:rsidRDefault="00BA41A5" w14:paraId="3CBFD1CA" wp14:textId="77777777">
            <w:pPr>
              <w:pStyle w:val="BodyText"/>
              <w:ind w:left="-180"/>
              <w:rPr>
                <w:sz w:val="20"/>
              </w:rPr>
            </w:pPr>
          </w:p>
        </w:tc>
        <w:tc>
          <w:tcPr>
            <w:tcW w:w="1440" w:type="dxa"/>
          </w:tcPr>
          <w:p w:rsidR="00BA41A5" w:rsidP="00875E63" w:rsidRDefault="00BA41A5" w14:paraId="6EEF32EB" wp14:textId="77777777">
            <w:pPr>
              <w:pStyle w:val="BodyText"/>
              <w:ind w:left="-180"/>
              <w:rPr>
                <w:sz w:val="20"/>
              </w:rPr>
            </w:pPr>
          </w:p>
        </w:tc>
        <w:tc>
          <w:tcPr>
            <w:tcW w:w="1620" w:type="dxa"/>
          </w:tcPr>
          <w:p w:rsidR="00BA41A5" w:rsidP="00875E63" w:rsidRDefault="00BA41A5" w14:paraId="13420D8F" wp14:textId="77777777">
            <w:pPr>
              <w:pStyle w:val="BodyText"/>
              <w:ind w:left="-180"/>
              <w:rPr>
                <w:sz w:val="20"/>
              </w:rPr>
            </w:pPr>
          </w:p>
        </w:tc>
        <w:tc>
          <w:tcPr>
            <w:tcW w:w="1620" w:type="dxa"/>
          </w:tcPr>
          <w:p w:rsidR="00BA41A5" w:rsidP="00875E63" w:rsidRDefault="00BA41A5" w14:paraId="681EB2D6" wp14:textId="77777777">
            <w:pPr>
              <w:pStyle w:val="BodyText"/>
              <w:ind w:left="-180"/>
              <w:rPr>
                <w:sz w:val="20"/>
              </w:rPr>
            </w:pPr>
          </w:p>
        </w:tc>
        <w:tc>
          <w:tcPr>
            <w:tcW w:w="1620" w:type="dxa"/>
          </w:tcPr>
          <w:p w:rsidR="00BA41A5" w:rsidP="00875E63" w:rsidRDefault="00BA41A5" w14:paraId="652B463B" wp14:textId="77777777">
            <w:pPr>
              <w:pStyle w:val="BodyText"/>
              <w:ind w:left="-180"/>
              <w:rPr>
                <w:sz w:val="20"/>
              </w:rPr>
            </w:pPr>
          </w:p>
        </w:tc>
        <w:tc>
          <w:tcPr>
            <w:tcW w:w="1440" w:type="dxa"/>
          </w:tcPr>
          <w:p w:rsidR="00BA41A5" w:rsidP="00875E63" w:rsidRDefault="00BA41A5" w14:paraId="22EBAE92" wp14:textId="77777777">
            <w:pPr>
              <w:pStyle w:val="BodyText"/>
              <w:rPr>
                <w:sz w:val="20"/>
              </w:rPr>
            </w:pPr>
          </w:p>
        </w:tc>
      </w:tr>
      <w:tr xmlns:wp14="http://schemas.microsoft.com/office/word/2010/wordml" w:rsidR="00BA41A5" w14:paraId="471FBC7D" wp14:textId="77777777">
        <w:tc>
          <w:tcPr>
            <w:tcW w:w="1980" w:type="dxa"/>
          </w:tcPr>
          <w:p w:rsidR="00BA41A5" w:rsidP="00875E63" w:rsidRDefault="00BA41A5" w14:paraId="5242C28E" wp14:textId="77777777">
            <w:pPr>
              <w:pStyle w:val="BodyText"/>
              <w:rPr>
                <w:sz w:val="20"/>
              </w:rPr>
            </w:pPr>
          </w:p>
        </w:tc>
        <w:tc>
          <w:tcPr>
            <w:tcW w:w="1440" w:type="dxa"/>
          </w:tcPr>
          <w:p w:rsidR="00BA41A5" w:rsidP="00875E63" w:rsidRDefault="00BA41A5" w14:paraId="69DC7741" wp14:textId="77777777">
            <w:pPr>
              <w:pStyle w:val="BodyText"/>
              <w:ind w:left="-180"/>
              <w:rPr>
                <w:sz w:val="20"/>
              </w:rPr>
            </w:pPr>
          </w:p>
        </w:tc>
        <w:tc>
          <w:tcPr>
            <w:tcW w:w="1440" w:type="dxa"/>
          </w:tcPr>
          <w:p w:rsidR="00BA41A5" w:rsidP="00875E63" w:rsidRDefault="00BA41A5" w14:paraId="09D39D94" wp14:textId="77777777">
            <w:pPr>
              <w:pStyle w:val="BodyText"/>
              <w:ind w:left="-180"/>
              <w:rPr>
                <w:sz w:val="20"/>
              </w:rPr>
            </w:pPr>
          </w:p>
        </w:tc>
        <w:tc>
          <w:tcPr>
            <w:tcW w:w="1620" w:type="dxa"/>
          </w:tcPr>
          <w:p w:rsidR="00BA41A5" w:rsidP="00875E63" w:rsidRDefault="00BA41A5" w14:paraId="4F52B121" wp14:textId="77777777">
            <w:pPr>
              <w:pStyle w:val="BodyText"/>
              <w:ind w:left="-180"/>
              <w:rPr>
                <w:sz w:val="20"/>
              </w:rPr>
            </w:pPr>
          </w:p>
        </w:tc>
        <w:tc>
          <w:tcPr>
            <w:tcW w:w="1620" w:type="dxa"/>
          </w:tcPr>
          <w:p w:rsidR="00BA41A5" w:rsidP="00875E63" w:rsidRDefault="00BA41A5" w14:paraId="7D135D1D" wp14:textId="77777777">
            <w:pPr>
              <w:pStyle w:val="BodyText"/>
              <w:ind w:left="-180"/>
              <w:rPr>
                <w:sz w:val="20"/>
              </w:rPr>
            </w:pPr>
          </w:p>
        </w:tc>
        <w:tc>
          <w:tcPr>
            <w:tcW w:w="1620" w:type="dxa"/>
          </w:tcPr>
          <w:p w:rsidR="00BA41A5" w:rsidP="00875E63" w:rsidRDefault="00BA41A5" w14:paraId="1527C475" wp14:textId="77777777">
            <w:pPr>
              <w:pStyle w:val="BodyText"/>
              <w:ind w:left="-180"/>
              <w:rPr>
                <w:sz w:val="20"/>
              </w:rPr>
            </w:pPr>
          </w:p>
        </w:tc>
        <w:tc>
          <w:tcPr>
            <w:tcW w:w="1440" w:type="dxa"/>
          </w:tcPr>
          <w:p w:rsidR="00BA41A5" w:rsidP="00875E63" w:rsidRDefault="00BA41A5" w14:paraId="602A1C27" wp14:textId="77777777">
            <w:pPr>
              <w:pStyle w:val="BodyText"/>
              <w:rPr>
                <w:sz w:val="20"/>
              </w:rPr>
            </w:pPr>
          </w:p>
        </w:tc>
      </w:tr>
      <w:tr xmlns:wp14="http://schemas.microsoft.com/office/word/2010/wordml" w:rsidR="00BA41A5" w14:paraId="4E0FD0B8" wp14:textId="77777777">
        <w:tc>
          <w:tcPr>
            <w:tcW w:w="1980" w:type="dxa"/>
          </w:tcPr>
          <w:p w:rsidR="00BA41A5" w:rsidP="00875E63" w:rsidRDefault="00BA41A5" w14:paraId="019BD662" wp14:textId="77777777">
            <w:pPr>
              <w:pStyle w:val="BodyText"/>
              <w:rPr>
                <w:sz w:val="20"/>
              </w:rPr>
            </w:pPr>
          </w:p>
        </w:tc>
        <w:tc>
          <w:tcPr>
            <w:tcW w:w="1440" w:type="dxa"/>
          </w:tcPr>
          <w:p w:rsidR="00BA41A5" w:rsidP="00875E63" w:rsidRDefault="00BA41A5" w14:paraId="6288342A" wp14:textId="77777777">
            <w:pPr>
              <w:pStyle w:val="BodyText"/>
              <w:ind w:left="-180"/>
              <w:rPr>
                <w:sz w:val="20"/>
              </w:rPr>
            </w:pPr>
          </w:p>
        </w:tc>
        <w:tc>
          <w:tcPr>
            <w:tcW w:w="1440" w:type="dxa"/>
          </w:tcPr>
          <w:p w:rsidR="00BA41A5" w:rsidP="00875E63" w:rsidRDefault="00BA41A5" w14:paraId="26184E7A" wp14:textId="77777777">
            <w:pPr>
              <w:pStyle w:val="BodyText"/>
              <w:ind w:left="-180"/>
              <w:rPr>
                <w:sz w:val="20"/>
              </w:rPr>
            </w:pPr>
          </w:p>
        </w:tc>
        <w:tc>
          <w:tcPr>
            <w:tcW w:w="1620" w:type="dxa"/>
          </w:tcPr>
          <w:p w:rsidR="00BA41A5" w:rsidP="00875E63" w:rsidRDefault="00BA41A5" w14:paraId="60231BD3" wp14:textId="77777777">
            <w:pPr>
              <w:pStyle w:val="BodyText"/>
              <w:ind w:left="-180"/>
              <w:rPr>
                <w:sz w:val="20"/>
              </w:rPr>
            </w:pPr>
          </w:p>
        </w:tc>
        <w:tc>
          <w:tcPr>
            <w:tcW w:w="1620" w:type="dxa"/>
          </w:tcPr>
          <w:p w:rsidR="00BA41A5" w:rsidP="00875E63" w:rsidRDefault="00BA41A5" w14:paraId="55203240" wp14:textId="77777777">
            <w:pPr>
              <w:pStyle w:val="BodyText"/>
              <w:ind w:left="-180"/>
              <w:rPr>
                <w:sz w:val="20"/>
              </w:rPr>
            </w:pPr>
          </w:p>
        </w:tc>
        <w:tc>
          <w:tcPr>
            <w:tcW w:w="1620" w:type="dxa"/>
          </w:tcPr>
          <w:p w:rsidR="00BA41A5" w:rsidP="00875E63" w:rsidRDefault="00BA41A5" w14:paraId="5511DD80" wp14:textId="77777777">
            <w:pPr>
              <w:pStyle w:val="BodyText"/>
              <w:ind w:left="-180"/>
              <w:rPr>
                <w:sz w:val="20"/>
              </w:rPr>
            </w:pPr>
          </w:p>
        </w:tc>
        <w:tc>
          <w:tcPr>
            <w:tcW w:w="1440" w:type="dxa"/>
          </w:tcPr>
          <w:p w:rsidR="00BA41A5" w:rsidP="00875E63" w:rsidRDefault="00BA41A5" w14:paraId="04175334" wp14:textId="77777777">
            <w:pPr>
              <w:pStyle w:val="BodyText"/>
              <w:rPr>
                <w:sz w:val="20"/>
              </w:rPr>
            </w:pPr>
          </w:p>
        </w:tc>
      </w:tr>
      <w:tr xmlns:wp14="http://schemas.microsoft.com/office/word/2010/wordml" w:rsidR="00BA41A5" w14:paraId="2A5A7992" wp14:textId="77777777">
        <w:tc>
          <w:tcPr>
            <w:tcW w:w="1980" w:type="dxa"/>
          </w:tcPr>
          <w:p w:rsidR="00BA41A5" w:rsidP="00875E63" w:rsidRDefault="00BA41A5" w14:paraId="2261BDD6" wp14:textId="77777777">
            <w:pPr>
              <w:pStyle w:val="BodyText"/>
              <w:rPr>
                <w:sz w:val="20"/>
              </w:rPr>
            </w:pPr>
          </w:p>
        </w:tc>
        <w:tc>
          <w:tcPr>
            <w:tcW w:w="1440" w:type="dxa"/>
          </w:tcPr>
          <w:p w:rsidR="00BA41A5" w:rsidP="00875E63" w:rsidRDefault="00BA41A5" w14:paraId="480C0902" wp14:textId="77777777">
            <w:pPr>
              <w:pStyle w:val="BodyText"/>
              <w:ind w:left="-180"/>
              <w:rPr>
                <w:sz w:val="20"/>
              </w:rPr>
            </w:pPr>
          </w:p>
        </w:tc>
        <w:tc>
          <w:tcPr>
            <w:tcW w:w="1440" w:type="dxa"/>
          </w:tcPr>
          <w:p w:rsidR="00BA41A5" w:rsidP="00875E63" w:rsidRDefault="00BA41A5" w14:paraId="15A04B15" wp14:textId="77777777">
            <w:pPr>
              <w:pStyle w:val="BodyText"/>
              <w:ind w:left="-180"/>
              <w:rPr>
                <w:sz w:val="20"/>
              </w:rPr>
            </w:pPr>
          </w:p>
        </w:tc>
        <w:tc>
          <w:tcPr>
            <w:tcW w:w="1620" w:type="dxa"/>
          </w:tcPr>
          <w:p w:rsidR="00BA41A5" w:rsidP="00875E63" w:rsidRDefault="00BA41A5" w14:paraId="45D4C789" wp14:textId="77777777">
            <w:pPr>
              <w:pStyle w:val="BodyText"/>
              <w:ind w:left="-180"/>
              <w:rPr>
                <w:sz w:val="20"/>
              </w:rPr>
            </w:pPr>
          </w:p>
        </w:tc>
        <w:tc>
          <w:tcPr>
            <w:tcW w:w="1620" w:type="dxa"/>
          </w:tcPr>
          <w:p w:rsidR="00BA41A5" w:rsidP="00875E63" w:rsidRDefault="00BA41A5" w14:paraId="0333D959" wp14:textId="77777777">
            <w:pPr>
              <w:pStyle w:val="BodyText"/>
              <w:ind w:left="-180"/>
              <w:rPr>
                <w:sz w:val="20"/>
              </w:rPr>
            </w:pPr>
          </w:p>
        </w:tc>
        <w:tc>
          <w:tcPr>
            <w:tcW w:w="1620" w:type="dxa"/>
          </w:tcPr>
          <w:p w:rsidR="00BA41A5" w:rsidP="00875E63" w:rsidRDefault="00BA41A5" w14:paraId="4B0C00DD" wp14:textId="77777777">
            <w:pPr>
              <w:pStyle w:val="BodyText"/>
              <w:ind w:left="-180"/>
              <w:rPr>
                <w:sz w:val="20"/>
              </w:rPr>
            </w:pPr>
          </w:p>
        </w:tc>
        <w:tc>
          <w:tcPr>
            <w:tcW w:w="1440" w:type="dxa"/>
          </w:tcPr>
          <w:p w:rsidR="00BA41A5" w:rsidP="00875E63" w:rsidRDefault="00BA41A5" w14:paraId="2342B721" wp14:textId="77777777">
            <w:pPr>
              <w:pStyle w:val="BodyText"/>
              <w:rPr>
                <w:sz w:val="20"/>
              </w:rPr>
            </w:pPr>
          </w:p>
        </w:tc>
      </w:tr>
      <w:tr xmlns:wp14="http://schemas.microsoft.com/office/word/2010/wordml" w:rsidR="00BA41A5" w14:paraId="05BEAB31" wp14:textId="77777777">
        <w:tc>
          <w:tcPr>
            <w:tcW w:w="1980" w:type="dxa"/>
          </w:tcPr>
          <w:p w:rsidR="00BA41A5" w:rsidP="00875E63" w:rsidRDefault="00BA41A5" w14:paraId="6357900C" wp14:textId="77777777">
            <w:pPr>
              <w:pStyle w:val="BodyText"/>
              <w:rPr>
                <w:sz w:val="20"/>
              </w:rPr>
            </w:pPr>
          </w:p>
        </w:tc>
        <w:tc>
          <w:tcPr>
            <w:tcW w:w="1440" w:type="dxa"/>
          </w:tcPr>
          <w:p w:rsidR="00BA41A5" w:rsidP="00875E63" w:rsidRDefault="00BA41A5" w14:paraId="345A441C" wp14:textId="77777777">
            <w:pPr>
              <w:pStyle w:val="BodyText"/>
              <w:ind w:left="-180"/>
              <w:rPr>
                <w:sz w:val="20"/>
              </w:rPr>
            </w:pPr>
          </w:p>
        </w:tc>
        <w:tc>
          <w:tcPr>
            <w:tcW w:w="1440" w:type="dxa"/>
          </w:tcPr>
          <w:p w:rsidR="00BA41A5" w:rsidP="00875E63" w:rsidRDefault="00BA41A5" w14:paraId="39E2D31C" wp14:textId="77777777">
            <w:pPr>
              <w:pStyle w:val="BodyText"/>
              <w:ind w:left="-180"/>
              <w:rPr>
                <w:sz w:val="20"/>
              </w:rPr>
            </w:pPr>
          </w:p>
        </w:tc>
        <w:tc>
          <w:tcPr>
            <w:tcW w:w="1620" w:type="dxa"/>
          </w:tcPr>
          <w:p w:rsidR="00BA41A5" w:rsidP="00875E63" w:rsidRDefault="00BA41A5" w14:paraId="06058684" wp14:textId="77777777">
            <w:pPr>
              <w:pStyle w:val="BodyText"/>
              <w:ind w:left="-180"/>
              <w:rPr>
                <w:sz w:val="20"/>
              </w:rPr>
            </w:pPr>
          </w:p>
        </w:tc>
        <w:tc>
          <w:tcPr>
            <w:tcW w:w="1620" w:type="dxa"/>
          </w:tcPr>
          <w:p w:rsidR="00BA41A5" w:rsidP="00875E63" w:rsidRDefault="00BA41A5" w14:paraId="142FA0DF" wp14:textId="77777777">
            <w:pPr>
              <w:pStyle w:val="BodyText"/>
              <w:ind w:left="-180"/>
              <w:rPr>
                <w:sz w:val="20"/>
              </w:rPr>
            </w:pPr>
          </w:p>
        </w:tc>
        <w:tc>
          <w:tcPr>
            <w:tcW w:w="1620" w:type="dxa"/>
          </w:tcPr>
          <w:p w:rsidR="00BA41A5" w:rsidP="00875E63" w:rsidRDefault="00BA41A5" w14:paraId="3CEA61B5" wp14:textId="77777777">
            <w:pPr>
              <w:pStyle w:val="BodyText"/>
              <w:ind w:left="-180"/>
              <w:rPr>
                <w:sz w:val="20"/>
              </w:rPr>
            </w:pPr>
          </w:p>
        </w:tc>
        <w:tc>
          <w:tcPr>
            <w:tcW w:w="1440" w:type="dxa"/>
          </w:tcPr>
          <w:p w:rsidR="00BA41A5" w:rsidP="00875E63" w:rsidRDefault="00BA41A5" w14:paraId="7EC8FB40" wp14:textId="77777777">
            <w:pPr>
              <w:pStyle w:val="BodyText"/>
              <w:rPr>
                <w:sz w:val="20"/>
              </w:rPr>
            </w:pPr>
          </w:p>
        </w:tc>
      </w:tr>
      <w:tr xmlns:wp14="http://schemas.microsoft.com/office/word/2010/wordml" w:rsidR="00BA41A5" w14:paraId="682B8717" wp14:textId="77777777">
        <w:tc>
          <w:tcPr>
            <w:tcW w:w="1980" w:type="dxa"/>
          </w:tcPr>
          <w:p w:rsidR="00BA41A5" w:rsidP="00875E63" w:rsidRDefault="00BA41A5" w14:paraId="2C86EA3B" wp14:textId="77777777">
            <w:pPr>
              <w:pStyle w:val="BodyText"/>
              <w:rPr>
                <w:sz w:val="20"/>
              </w:rPr>
            </w:pPr>
          </w:p>
        </w:tc>
        <w:tc>
          <w:tcPr>
            <w:tcW w:w="1440" w:type="dxa"/>
          </w:tcPr>
          <w:p w:rsidR="00BA41A5" w:rsidP="00875E63" w:rsidRDefault="00BA41A5" w14:paraId="63A66A0C" wp14:textId="77777777">
            <w:pPr>
              <w:pStyle w:val="BodyText"/>
              <w:ind w:left="-180"/>
              <w:rPr>
                <w:sz w:val="20"/>
              </w:rPr>
            </w:pPr>
          </w:p>
        </w:tc>
        <w:tc>
          <w:tcPr>
            <w:tcW w:w="1440" w:type="dxa"/>
          </w:tcPr>
          <w:p w:rsidR="00BA41A5" w:rsidP="00875E63" w:rsidRDefault="00BA41A5" w14:paraId="6CBE2E52" wp14:textId="77777777">
            <w:pPr>
              <w:pStyle w:val="BodyText"/>
              <w:ind w:left="-180"/>
              <w:rPr>
                <w:sz w:val="20"/>
              </w:rPr>
            </w:pPr>
          </w:p>
        </w:tc>
        <w:tc>
          <w:tcPr>
            <w:tcW w:w="1620" w:type="dxa"/>
          </w:tcPr>
          <w:p w:rsidR="00BA41A5" w:rsidP="00875E63" w:rsidRDefault="00BA41A5" w14:paraId="2D5F77F2" wp14:textId="77777777">
            <w:pPr>
              <w:pStyle w:val="BodyText"/>
              <w:ind w:left="-180"/>
              <w:rPr>
                <w:sz w:val="20"/>
              </w:rPr>
            </w:pPr>
          </w:p>
        </w:tc>
        <w:tc>
          <w:tcPr>
            <w:tcW w:w="1620" w:type="dxa"/>
          </w:tcPr>
          <w:p w:rsidR="00BA41A5" w:rsidP="00875E63" w:rsidRDefault="00BA41A5" w14:paraId="4BCC5FED" wp14:textId="77777777">
            <w:pPr>
              <w:pStyle w:val="BodyText"/>
              <w:ind w:left="-180"/>
              <w:rPr>
                <w:sz w:val="20"/>
              </w:rPr>
            </w:pPr>
          </w:p>
        </w:tc>
        <w:tc>
          <w:tcPr>
            <w:tcW w:w="1620" w:type="dxa"/>
          </w:tcPr>
          <w:p w:rsidR="00BA41A5" w:rsidP="00875E63" w:rsidRDefault="00BA41A5" w14:paraId="1B0FCA15" wp14:textId="77777777">
            <w:pPr>
              <w:pStyle w:val="BodyText"/>
              <w:ind w:left="-180"/>
              <w:rPr>
                <w:sz w:val="20"/>
              </w:rPr>
            </w:pPr>
          </w:p>
        </w:tc>
        <w:tc>
          <w:tcPr>
            <w:tcW w:w="1440" w:type="dxa"/>
          </w:tcPr>
          <w:p w:rsidR="00BA41A5" w:rsidP="00875E63" w:rsidRDefault="00BA41A5" w14:paraId="62CDA5E0" wp14:textId="77777777">
            <w:pPr>
              <w:pStyle w:val="BodyText"/>
              <w:rPr>
                <w:sz w:val="20"/>
              </w:rPr>
            </w:pPr>
          </w:p>
        </w:tc>
      </w:tr>
      <w:tr xmlns:wp14="http://schemas.microsoft.com/office/word/2010/wordml" w:rsidR="00BA41A5" w14:paraId="77109A18" wp14:textId="77777777">
        <w:tc>
          <w:tcPr>
            <w:tcW w:w="1980" w:type="dxa"/>
          </w:tcPr>
          <w:p w:rsidR="00BA41A5" w:rsidP="00875E63" w:rsidRDefault="00BA41A5" w14:paraId="0BD114CD" wp14:textId="77777777">
            <w:pPr>
              <w:pStyle w:val="BodyText"/>
              <w:rPr>
                <w:sz w:val="20"/>
              </w:rPr>
            </w:pPr>
          </w:p>
        </w:tc>
        <w:tc>
          <w:tcPr>
            <w:tcW w:w="1440" w:type="dxa"/>
          </w:tcPr>
          <w:p w:rsidR="00BA41A5" w:rsidP="00875E63" w:rsidRDefault="00BA41A5" w14:paraId="49A32CEC" wp14:textId="77777777">
            <w:pPr>
              <w:pStyle w:val="BodyText"/>
              <w:ind w:left="-180"/>
              <w:rPr>
                <w:sz w:val="20"/>
              </w:rPr>
            </w:pPr>
          </w:p>
        </w:tc>
        <w:tc>
          <w:tcPr>
            <w:tcW w:w="1440" w:type="dxa"/>
          </w:tcPr>
          <w:p w:rsidR="00BA41A5" w:rsidP="00875E63" w:rsidRDefault="00BA41A5" w14:paraId="607BC929" wp14:textId="77777777">
            <w:pPr>
              <w:pStyle w:val="BodyText"/>
              <w:ind w:left="-180"/>
              <w:rPr>
                <w:sz w:val="20"/>
              </w:rPr>
            </w:pPr>
          </w:p>
        </w:tc>
        <w:tc>
          <w:tcPr>
            <w:tcW w:w="1620" w:type="dxa"/>
          </w:tcPr>
          <w:p w:rsidR="00BA41A5" w:rsidP="00875E63" w:rsidRDefault="00BA41A5" w14:paraId="2DDCE153" wp14:textId="77777777">
            <w:pPr>
              <w:pStyle w:val="BodyText"/>
              <w:ind w:left="-180"/>
              <w:rPr>
                <w:sz w:val="20"/>
              </w:rPr>
            </w:pPr>
          </w:p>
        </w:tc>
        <w:tc>
          <w:tcPr>
            <w:tcW w:w="1620" w:type="dxa"/>
          </w:tcPr>
          <w:p w:rsidR="00BA41A5" w:rsidP="00875E63" w:rsidRDefault="00BA41A5" w14:paraId="7806828A" wp14:textId="77777777">
            <w:pPr>
              <w:pStyle w:val="BodyText"/>
              <w:ind w:left="-180"/>
              <w:rPr>
                <w:sz w:val="20"/>
              </w:rPr>
            </w:pPr>
          </w:p>
        </w:tc>
        <w:tc>
          <w:tcPr>
            <w:tcW w:w="1620" w:type="dxa"/>
          </w:tcPr>
          <w:p w:rsidR="00BA41A5" w:rsidP="00875E63" w:rsidRDefault="00BA41A5" w14:paraId="74E4B82A" wp14:textId="77777777">
            <w:pPr>
              <w:pStyle w:val="BodyText"/>
              <w:ind w:left="-180"/>
              <w:rPr>
                <w:sz w:val="20"/>
              </w:rPr>
            </w:pPr>
          </w:p>
        </w:tc>
        <w:tc>
          <w:tcPr>
            <w:tcW w:w="1440" w:type="dxa"/>
          </w:tcPr>
          <w:p w:rsidR="00BA41A5" w:rsidP="00875E63" w:rsidRDefault="00BA41A5" w14:paraId="66E2F3CE" wp14:textId="77777777">
            <w:pPr>
              <w:pStyle w:val="BodyText"/>
              <w:rPr>
                <w:sz w:val="20"/>
              </w:rPr>
            </w:pPr>
          </w:p>
        </w:tc>
      </w:tr>
      <w:tr xmlns:wp14="http://schemas.microsoft.com/office/word/2010/wordml" w:rsidR="00BA41A5" w14:paraId="331B3DE3" wp14:textId="77777777">
        <w:tc>
          <w:tcPr>
            <w:tcW w:w="1980" w:type="dxa"/>
          </w:tcPr>
          <w:p w:rsidR="00BA41A5" w:rsidP="00875E63" w:rsidRDefault="00BA41A5" w14:paraId="4D8906A9" wp14:textId="77777777">
            <w:pPr>
              <w:pStyle w:val="BodyText"/>
              <w:rPr>
                <w:sz w:val="20"/>
              </w:rPr>
            </w:pPr>
          </w:p>
        </w:tc>
        <w:tc>
          <w:tcPr>
            <w:tcW w:w="1440" w:type="dxa"/>
          </w:tcPr>
          <w:p w:rsidR="00BA41A5" w:rsidP="00875E63" w:rsidRDefault="00BA41A5" w14:paraId="3F3AF6A1" wp14:textId="77777777">
            <w:pPr>
              <w:pStyle w:val="BodyText"/>
              <w:ind w:left="-180"/>
              <w:rPr>
                <w:sz w:val="20"/>
              </w:rPr>
            </w:pPr>
          </w:p>
        </w:tc>
        <w:tc>
          <w:tcPr>
            <w:tcW w:w="1440" w:type="dxa"/>
          </w:tcPr>
          <w:p w:rsidR="00BA41A5" w:rsidP="00875E63" w:rsidRDefault="00BA41A5" w14:paraId="3B7B5ACF" wp14:textId="77777777">
            <w:pPr>
              <w:pStyle w:val="BodyText"/>
              <w:ind w:left="-180"/>
              <w:rPr>
                <w:sz w:val="20"/>
              </w:rPr>
            </w:pPr>
          </w:p>
        </w:tc>
        <w:tc>
          <w:tcPr>
            <w:tcW w:w="1620" w:type="dxa"/>
          </w:tcPr>
          <w:p w:rsidR="00BA41A5" w:rsidP="00875E63" w:rsidRDefault="00BA41A5" w14:paraId="09E4BE0D" wp14:textId="77777777">
            <w:pPr>
              <w:pStyle w:val="BodyText"/>
              <w:ind w:left="-180"/>
              <w:rPr>
                <w:sz w:val="20"/>
              </w:rPr>
            </w:pPr>
          </w:p>
        </w:tc>
        <w:tc>
          <w:tcPr>
            <w:tcW w:w="1620" w:type="dxa"/>
          </w:tcPr>
          <w:p w:rsidR="00BA41A5" w:rsidP="00875E63" w:rsidRDefault="00BA41A5" w14:paraId="2C5D390E" wp14:textId="77777777">
            <w:pPr>
              <w:pStyle w:val="BodyText"/>
              <w:ind w:left="-180"/>
              <w:rPr>
                <w:sz w:val="20"/>
              </w:rPr>
            </w:pPr>
          </w:p>
        </w:tc>
        <w:tc>
          <w:tcPr>
            <w:tcW w:w="1620" w:type="dxa"/>
          </w:tcPr>
          <w:p w:rsidR="00BA41A5" w:rsidP="00875E63" w:rsidRDefault="00BA41A5" w14:paraId="43FE01E4" wp14:textId="77777777">
            <w:pPr>
              <w:pStyle w:val="BodyText"/>
              <w:ind w:left="-180"/>
              <w:rPr>
                <w:sz w:val="20"/>
              </w:rPr>
            </w:pPr>
          </w:p>
        </w:tc>
        <w:tc>
          <w:tcPr>
            <w:tcW w:w="1440" w:type="dxa"/>
          </w:tcPr>
          <w:p w:rsidR="00BA41A5" w:rsidP="00875E63" w:rsidRDefault="00BA41A5" w14:paraId="1D811324" wp14:textId="77777777">
            <w:pPr>
              <w:pStyle w:val="BodyText"/>
              <w:rPr>
                <w:sz w:val="20"/>
              </w:rPr>
            </w:pPr>
          </w:p>
        </w:tc>
      </w:tr>
      <w:tr xmlns:wp14="http://schemas.microsoft.com/office/word/2010/wordml" w:rsidR="00BA41A5" w14:paraId="70AA79EB" wp14:textId="77777777">
        <w:tc>
          <w:tcPr>
            <w:tcW w:w="1980" w:type="dxa"/>
          </w:tcPr>
          <w:p w:rsidR="00BA41A5" w:rsidP="00875E63" w:rsidRDefault="00BA41A5" w14:paraId="1F5D8525" wp14:textId="77777777">
            <w:pPr>
              <w:pStyle w:val="BodyText"/>
              <w:rPr>
                <w:sz w:val="20"/>
              </w:rPr>
            </w:pPr>
          </w:p>
        </w:tc>
        <w:tc>
          <w:tcPr>
            <w:tcW w:w="1440" w:type="dxa"/>
          </w:tcPr>
          <w:p w:rsidR="00BA41A5" w:rsidP="00875E63" w:rsidRDefault="00BA41A5" w14:paraId="055A1247" wp14:textId="77777777">
            <w:pPr>
              <w:pStyle w:val="BodyText"/>
              <w:ind w:left="-180"/>
              <w:rPr>
                <w:sz w:val="20"/>
              </w:rPr>
            </w:pPr>
          </w:p>
        </w:tc>
        <w:tc>
          <w:tcPr>
            <w:tcW w:w="1440" w:type="dxa"/>
          </w:tcPr>
          <w:p w:rsidR="00BA41A5" w:rsidP="00875E63" w:rsidRDefault="00BA41A5" w14:paraId="2D9AD128" wp14:textId="77777777">
            <w:pPr>
              <w:pStyle w:val="BodyText"/>
              <w:ind w:left="-180"/>
              <w:rPr>
                <w:sz w:val="20"/>
              </w:rPr>
            </w:pPr>
          </w:p>
        </w:tc>
        <w:tc>
          <w:tcPr>
            <w:tcW w:w="1620" w:type="dxa"/>
          </w:tcPr>
          <w:p w:rsidR="00BA41A5" w:rsidP="00875E63" w:rsidRDefault="00BA41A5" w14:paraId="3B4246EE" wp14:textId="77777777">
            <w:pPr>
              <w:pStyle w:val="BodyText"/>
              <w:ind w:left="-180"/>
              <w:rPr>
                <w:sz w:val="20"/>
              </w:rPr>
            </w:pPr>
          </w:p>
        </w:tc>
        <w:tc>
          <w:tcPr>
            <w:tcW w:w="1620" w:type="dxa"/>
          </w:tcPr>
          <w:p w:rsidR="00BA41A5" w:rsidP="00875E63" w:rsidRDefault="00BA41A5" w14:paraId="6305BAEC" wp14:textId="77777777">
            <w:pPr>
              <w:pStyle w:val="BodyText"/>
              <w:ind w:left="-180"/>
              <w:rPr>
                <w:sz w:val="20"/>
              </w:rPr>
            </w:pPr>
          </w:p>
        </w:tc>
        <w:tc>
          <w:tcPr>
            <w:tcW w:w="1620" w:type="dxa"/>
          </w:tcPr>
          <w:p w:rsidR="00BA41A5" w:rsidP="00875E63" w:rsidRDefault="00BA41A5" w14:paraId="38184447" wp14:textId="77777777">
            <w:pPr>
              <w:pStyle w:val="BodyText"/>
              <w:ind w:left="-180"/>
              <w:rPr>
                <w:sz w:val="20"/>
              </w:rPr>
            </w:pPr>
          </w:p>
        </w:tc>
        <w:tc>
          <w:tcPr>
            <w:tcW w:w="1440" w:type="dxa"/>
          </w:tcPr>
          <w:p w:rsidR="00BA41A5" w:rsidP="00875E63" w:rsidRDefault="00BA41A5" w14:paraId="36B07C2D" wp14:textId="77777777">
            <w:pPr>
              <w:pStyle w:val="BodyText"/>
              <w:rPr>
                <w:sz w:val="20"/>
              </w:rPr>
            </w:pPr>
          </w:p>
        </w:tc>
      </w:tr>
      <w:tr xmlns:wp14="http://schemas.microsoft.com/office/word/2010/wordml" w:rsidR="00BA41A5" w14:paraId="4A45B33D" wp14:textId="77777777">
        <w:tc>
          <w:tcPr>
            <w:tcW w:w="1980" w:type="dxa"/>
          </w:tcPr>
          <w:p w:rsidR="00BA41A5" w:rsidP="00875E63" w:rsidRDefault="00BA41A5" w14:paraId="5DC723E9" wp14:textId="77777777">
            <w:pPr>
              <w:pStyle w:val="BodyText"/>
              <w:rPr>
                <w:sz w:val="20"/>
              </w:rPr>
            </w:pPr>
          </w:p>
        </w:tc>
        <w:tc>
          <w:tcPr>
            <w:tcW w:w="1440" w:type="dxa"/>
          </w:tcPr>
          <w:p w:rsidR="00BA41A5" w:rsidP="00875E63" w:rsidRDefault="00BA41A5" w14:paraId="22FEDB9A" wp14:textId="77777777">
            <w:pPr>
              <w:pStyle w:val="BodyText"/>
              <w:ind w:left="-180"/>
              <w:rPr>
                <w:sz w:val="20"/>
              </w:rPr>
            </w:pPr>
          </w:p>
        </w:tc>
        <w:tc>
          <w:tcPr>
            <w:tcW w:w="1440" w:type="dxa"/>
          </w:tcPr>
          <w:p w:rsidR="00BA41A5" w:rsidP="00875E63" w:rsidRDefault="00BA41A5" w14:paraId="71179186" wp14:textId="77777777">
            <w:pPr>
              <w:pStyle w:val="BodyText"/>
              <w:ind w:left="-180"/>
              <w:rPr>
                <w:sz w:val="20"/>
              </w:rPr>
            </w:pPr>
          </w:p>
        </w:tc>
        <w:tc>
          <w:tcPr>
            <w:tcW w:w="1620" w:type="dxa"/>
          </w:tcPr>
          <w:p w:rsidR="00BA41A5" w:rsidP="00875E63" w:rsidRDefault="00BA41A5" w14:paraId="5B7EC26D" wp14:textId="77777777">
            <w:pPr>
              <w:pStyle w:val="BodyText"/>
              <w:ind w:left="-180"/>
              <w:rPr>
                <w:sz w:val="20"/>
              </w:rPr>
            </w:pPr>
          </w:p>
        </w:tc>
        <w:tc>
          <w:tcPr>
            <w:tcW w:w="1620" w:type="dxa"/>
          </w:tcPr>
          <w:p w:rsidR="00BA41A5" w:rsidP="00875E63" w:rsidRDefault="00BA41A5" w14:paraId="157713CC" wp14:textId="77777777">
            <w:pPr>
              <w:pStyle w:val="BodyText"/>
              <w:ind w:left="-180"/>
              <w:rPr>
                <w:sz w:val="20"/>
              </w:rPr>
            </w:pPr>
          </w:p>
        </w:tc>
        <w:tc>
          <w:tcPr>
            <w:tcW w:w="1620" w:type="dxa"/>
          </w:tcPr>
          <w:p w:rsidR="00BA41A5" w:rsidP="00875E63" w:rsidRDefault="00BA41A5" w14:paraId="1EBD16AF" wp14:textId="77777777">
            <w:pPr>
              <w:pStyle w:val="BodyText"/>
              <w:ind w:left="-180"/>
              <w:rPr>
                <w:sz w:val="20"/>
              </w:rPr>
            </w:pPr>
          </w:p>
        </w:tc>
        <w:tc>
          <w:tcPr>
            <w:tcW w:w="1440" w:type="dxa"/>
          </w:tcPr>
          <w:p w:rsidR="00BA41A5" w:rsidP="00875E63" w:rsidRDefault="00BA41A5" w14:paraId="7DD41943" wp14:textId="77777777">
            <w:pPr>
              <w:pStyle w:val="BodyText"/>
              <w:rPr>
                <w:sz w:val="20"/>
              </w:rPr>
            </w:pPr>
          </w:p>
        </w:tc>
      </w:tr>
      <w:tr xmlns:wp14="http://schemas.microsoft.com/office/word/2010/wordml" w:rsidR="00BA41A5" w14:paraId="21ADFFA9" wp14:textId="77777777">
        <w:tc>
          <w:tcPr>
            <w:tcW w:w="1980" w:type="dxa"/>
          </w:tcPr>
          <w:p w:rsidR="00BA41A5" w:rsidP="00875E63" w:rsidRDefault="00BA41A5" w14:paraId="3E507388" wp14:textId="77777777">
            <w:pPr>
              <w:pStyle w:val="BodyText"/>
              <w:rPr>
                <w:sz w:val="20"/>
              </w:rPr>
            </w:pPr>
          </w:p>
        </w:tc>
        <w:tc>
          <w:tcPr>
            <w:tcW w:w="1440" w:type="dxa"/>
          </w:tcPr>
          <w:p w:rsidR="00BA41A5" w:rsidP="00875E63" w:rsidRDefault="00BA41A5" w14:paraId="650A021F" wp14:textId="77777777">
            <w:pPr>
              <w:pStyle w:val="BodyText"/>
              <w:ind w:left="-180"/>
              <w:rPr>
                <w:sz w:val="20"/>
              </w:rPr>
            </w:pPr>
          </w:p>
        </w:tc>
        <w:tc>
          <w:tcPr>
            <w:tcW w:w="1440" w:type="dxa"/>
          </w:tcPr>
          <w:p w:rsidR="00BA41A5" w:rsidP="00875E63" w:rsidRDefault="00BA41A5" w14:paraId="5BA7602E" wp14:textId="77777777">
            <w:pPr>
              <w:pStyle w:val="BodyText"/>
              <w:ind w:left="-180"/>
              <w:rPr>
                <w:sz w:val="20"/>
              </w:rPr>
            </w:pPr>
          </w:p>
        </w:tc>
        <w:tc>
          <w:tcPr>
            <w:tcW w:w="1620" w:type="dxa"/>
          </w:tcPr>
          <w:p w:rsidR="00BA41A5" w:rsidP="00875E63" w:rsidRDefault="00BA41A5" w14:paraId="6BD3ABE3" wp14:textId="77777777">
            <w:pPr>
              <w:pStyle w:val="BodyText"/>
              <w:ind w:left="-180"/>
              <w:rPr>
                <w:sz w:val="20"/>
              </w:rPr>
            </w:pPr>
          </w:p>
        </w:tc>
        <w:tc>
          <w:tcPr>
            <w:tcW w:w="1620" w:type="dxa"/>
          </w:tcPr>
          <w:p w:rsidR="00BA41A5" w:rsidP="00875E63" w:rsidRDefault="00BA41A5" w14:paraId="08AA5930" wp14:textId="77777777">
            <w:pPr>
              <w:pStyle w:val="BodyText"/>
              <w:ind w:left="-180"/>
              <w:rPr>
                <w:sz w:val="20"/>
              </w:rPr>
            </w:pPr>
          </w:p>
        </w:tc>
        <w:tc>
          <w:tcPr>
            <w:tcW w:w="1620" w:type="dxa"/>
          </w:tcPr>
          <w:p w:rsidR="00BA41A5" w:rsidP="00875E63" w:rsidRDefault="00BA41A5" w14:paraId="61104908" wp14:textId="77777777">
            <w:pPr>
              <w:pStyle w:val="BodyText"/>
              <w:ind w:left="-180"/>
              <w:rPr>
                <w:sz w:val="20"/>
              </w:rPr>
            </w:pPr>
          </w:p>
        </w:tc>
        <w:tc>
          <w:tcPr>
            <w:tcW w:w="1440" w:type="dxa"/>
          </w:tcPr>
          <w:p w:rsidR="00BA41A5" w:rsidP="00875E63" w:rsidRDefault="00BA41A5" w14:paraId="6DB8383F" wp14:textId="77777777">
            <w:pPr>
              <w:pStyle w:val="BodyText"/>
              <w:rPr>
                <w:sz w:val="20"/>
              </w:rPr>
            </w:pPr>
          </w:p>
        </w:tc>
      </w:tr>
      <w:tr xmlns:wp14="http://schemas.microsoft.com/office/word/2010/wordml" w:rsidR="00BA41A5" w14:paraId="325757BF" wp14:textId="77777777">
        <w:tc>
          <w:tcPr>
            <w:tcW w:w="1980" w:type="dxa"/>
          </w:tcPr>
          <w:p w:rsidR="00BA41A5" w:rsidP="00875E63" w:rsidRDefault="00BA41A5" w14:paraId="04BF60D6" wp14:textId="77777777">
            <w:pPr>
              <w:pStyle w:val="BodyText"/>
              <w:rPr>
                <w:sz w:val="20"/>
              </w:rPr>
            </w:pPr>
          </w:p>
        </w:tc>
        <w:tc>
          <w:tcPr>
            <w:tcW w:w="1440" w:type="dxa"/>
          </w:tcPr>
          <w:p w:rsidR="00BA41A5" w:rsidP="00875E63" w:rsidRDefault="00BA41A5" w14:paraId="058B1F24" wp14:textId="77777777">
            <w:pPr>
              <w:pStyle w:val="BodyText"/>
              <w:ind w:left="-180"/>
              <w:rPr>
                <w:sz w:val="20"/>
              </w:rPr>
            </w:pPr>
          </w:p>
        </w:tc>
        <w:tc>
          <w:tcPr>
            <w:tcW w:w="1440" w:type="dxa"/>
          </w:tcPr>
          <w:p w:rsidR="00BA41A5" w:rsidP="00875E63" w:rsidRDefault="00BA41A5" w14:paraId="37F57627" wp14:textId="77777777">
            <w:pPr>
              <w:pStyle w:val="BodyText"/>
              <w:ind w:left="-180"/>
              <w:rPr>
                <w:sz w:val="20"/>
              </w:rPr>
            </w:pPr>
          </w:p>
        </w:tc>
        <w:tc>
          <w:tcPr>
            <w:tcW w:w="1620" w:type="dxa"/>
          </w:tcPr>
          <w:p w:rsidR="00BA41A5" w:rsidP="00875E63" w:rsidRDefault="00BA41A5" w14:paraId="78B2A955" wp14:textId="77777777">
            <w:pPr>
              <w:pStyle w:val="BodyText"/>
              <w:ind w:left="-180"/>
              <w:rPr>
                <w:sz w:val="20"/>
              </w:rPr>
            </w:pPr>
          </w:p>
        </w:tc>
        <w:tc>
          <w:tcPr>
            <w:tcW w:w="1620" w:type="dxa"/>
          </w:tcPr>
          <w:p w:rsidR="00BA41A5" w:rsidP="00875E63" w:rsidRDefault="00BA41A5" w14:paraId="14ACF289" wp14:textId="77777777">
            <w:pPr>
              <w:pStyle w:val="BodyText"/>
              <w:ind w:left="-180"/>
              <w:rPr>
                <w:sz w:val="20"/>
              </w:rPr>
            </w:pPr>
          </w:p>
        </w:tc>
        <w:tc>
          <w:tcPr>
            <w:tcW w:w="1620" w:type="dxa"/>
          </w:tcPr>
          <w:p w:rsidR="00BA41A5" w:rsidP="00875E63" w:rsidRDefault="00BA41A5" w14:paraId="5F4D1B23" wp14:textId="77777777">
            <w:pPr>
              <w:pStyle w:val="BodyText"/>
              <w:ind w:left="-180"/>
              <w:rPr>
                <w:sz w:val="20"/>
              </w:rPr>
            </w:pPr>
          </w:p>
        </w:tc>
        <w:tc>
          <w:tcPr>
            <w:tcW w:w="1440" w:type="dxa"/>
          </w:tcPr>
          <w:p w:rsidR="00BA41A5" w:rsidP="00875E63" w:rsidRDefault="00BA41A5" w14:paraId="286E5EDB" wp14:textId="77777777">
            <w:pPr>
              <w:pStyle w:val="BodyText"/>
              <w:rPr>
                <w:sz w:val="20"/>
              </w:rPr>
            </w:pPr>
          </w:p>
        </w:tc>
      </w:tr>
      <w:tr xmlns:wp14="http://schemas.microsoft.com/office/word/2010/wordml" w:rsidR="00BA41A5" w14:paraId="0DDADD90" wp14:textId="77777777">
        <w:tc>
          <w:tcPr>
            <w:tcW w:w="1980" w:type="dxa"/>
          </w:tcPr>
          <w:p w:rsidR="00BA41A5" w:rsidP="00875E63" w:rsidRDefault="00BA41A5" w14:paraId="008BB190" wp14:textId="77777777">
            <w:pPr>
              <w:pStyle w:val="BodyText"/>
              <w:rPr>
                <w:sz w:val="20"/>
              </w:rPr>
            </w:pPr>
          </w:p>
        </w:tc>
        <w:tc>
          <w:tcPr>
            <w:tcW w:w="1440" w:type="dxa"/>
          </w:tcPr>
          <w:p w:rsidR="00BA41A5" w:rsidP="00875E63" w:rsidRDefault="00BA41A5" w14:paraId="0C51AFCD" wp14:textId="77777777">
            <w:pPr>
              <w:pStyle w:val="BodyText"/>
              <w:ind w:left="-180"/>
              <w:rPr>
                <w:sz w:val="20"/>
              </w:rPr>
            </w:pPr>
          </w:p>
        </w:tc>
        <w:tc>
          <w:tcPr>
            <w:tcW w:w="1440" w:type="dxa"/>
          </w:tcPr>
          <w:p w:rsidR="00BA41A5" w:rsidP="00875E63" w:rsidRDefault="00BA41A5" w14:paraId="28F95045" wp14:textId="77777777">
            <w:pPr>
              <w:pStyle w:val="BodyText"/>
              <w:ind w:left="-180"/>
              <w:rPr>
                <w:sz w:val="20"/>
              </w:rPr>
            </w:pPr>
          </w:p>
        </w:tc>
        <w:tc>
          <w:tcPr>
            <w:tcW w:w="1620" w:type="dxa"/>
          </w:tcPr>
          <w:p w:rsidR="00BA41A5" w:rsidP="00875E63" w:rsidRDefault="00BA41A5" w14:paraId="72072D28" wp14:textId="77777777">
            <w:pPr>
              <w:pStyle w:val="BodyText"/>
              <w:ind w:left="-180"/>
              <w:rPr>
                <w:sz w:val="20"/>
              </w:rPr>
            </w:pPr>
          </w:p>
        </w:tc>
        <w:tc>
          <w:tcPr>
            <w:tcW w:w="1620" w:type="dxa"/>
          </w:tcPr>
          <w:p w:rsidR="00BA41A5" w:rsidP="00875E63" w:rsidRDefault="00BA41A5" w14:paraId="40471E18" wp14:textId="77777777">
            <w:pPr>
              <w:pStyle w:val="BodyText"/>
              <w:ind w:left="-180"/>
              <w:rPr>
                <w:sz w:val="20"/>
              </w:rPr>
            </w:pPr>
          </w:p>
        </w:tc>
        <w:tc>
          <w:tcPr>
            <w:tcW w:w="1620" w:type="dxa"/>
          </w:tcPr>
          <w:p w:rsidR="00BA41A5" w:rsidP="00875E63" w:rsidRDefault="00BA41A5" w14:paraId="428F24C5" wp14:textId="77777777">
            <w:pPr>
              <w:pStyle w:val="BodyText"/>
              <w:ind w:left="-180"/>
              <w:rPr>
                <w:sz w:val="20"/>
              </w:rPr>
            </w:pPr>
          </w:p>
        </w:tc>
        <w:tc>
          <w:tcPr>
            <w:tcW w:w="1440" w:type="dxa"/>
          </w:tcPr>
          <w:p w:rsidR="00BA41A5" w:rsidP="00875E63" w:rsidRDefault="00BA41A5" w14:paraId="65DD0F72" wp14:textId="77777777">
            <w:pPr>
              <w:pStyle w:val="BodyText"/>
              <w:rPr>
                <w:sz w:val="20"/>
              </w:rPr>
            </w:pPr>
          </w:p>
        </w:tc>
      </w:tr>
      <w:tr xmlns:wp14="http://schemas.microsoft.com/office/word/2010/wordml" w:rsidR="00BA41A5" w14:paraId="0468C2FF" wp14:textId="77777777">
        <w:tc>
          <w:tcPr>
            <w:tcW w:w="1980" w:type="dxa"/>
          </w:tcPr>
          <w:p w:rsidR="00BA41A5" w:rsidP="00875E63" w:rsidRDefault="00BA41A5" w14:paraId="7032F0E9" wp14:textId="77777777">
            <w:pPr>
              <w:pStyle w:val="BodyText"/>
              <w:rPr>
                <w:sz w:val="20"/>
              </w:rPr>
            </w:pPr>
          </w:p>
        </w:tc>
        <w:tc>
          <w:tcPr>
            <w:tcW w:w="1440" w:type="dxa"/>
          </w:tcPr>
          <w:p w:rsidR="00BA41A5" w:rsidP="00875E63" w:rsidRDefault="00BA41A5" w14:paraId="1B93A04A" wp14:textId="77777777">
            <w:pPr>
              <w:pStyle w:val="BodyText"/>
              <w:ind w:left="-180"/>
              <w:rPr>
                <w:sz w:val="20"/>
              </w:rPr>
            </w:pPr>
          </w:p>
        </w:tc>
        <w:tc>
          <w:tcPr>
            <w:tcW w:w="1440" w:type="dxa"/>
          </w:tcPr>
          <w:p w:rsidR="00BA41A5" w:rsidP="00875E63" w:rsidRDefault="00BA41A5" w14:paraId="62CA7CAC" wp14:textId="77777777">
            <w:pPr>
              <w:pStyle w:val="BodyText"/>
              <w:ind w:left="-180"/>
              <w:rPr>
                <w:sz w:val="20"/>
              </w:rPr>
            </w:pPr>
          </w:p>
        </w:tc>
        <w:tc>
          <w:tcPr>
            <w:tcW w:w="1620" w:type="dxa"/>
          </w:tcPr>
          <w:p w:rsidR="00BA41A5" w:rsidP="00875E63" w:rsidRDefault="00BA41A5" w14:paraId="1E05EABE" wp14:textId="77777777">
            <w:pPr>
              <w:pStyle w:val="BodyText"/>
              <w:ind w:left="-180"/>
              <w:rPr>
                <w:sz w:val="20"/>
              </w:rPr>
            </w:pPr>
          </w:p>
        </w:tc>
        <w:tc>
          <w:tcPr>
            <w:tcW w:w="1620" w:type="dxa"/>
          </w:tcPr>
          <w:p w:rsidR="00BA41A5" w:rsidP="00875E63" w:rsidRDefault="00BA41A5" w14:paraId="5638977F" wp14:textId="77777777">
            <w:pPr>
              <w:pStyle w:val="BodyText"/>
              <w:ind w:left="-180"/>
              <w:rPr>
                <w:sz w:val="20"/>
              </w:rPr>
            </w:pPr>
          </w:p>
        </w:tc>
        <w:tc>
          <w:tcPr>
            <w:tcW w:w="1620" w:type="dxa"/>
          </w:tcPr>
          <w:p w:rsidR="00BA41A5" w:rsidP="00875E63" w:rsidRDefault="00BA41A5" w14:paraId="09912603" wp14:textId="77777777">
            <w:pPr>
              <w:pStyle w:val="BodyText"/>
              <w:ind w:left="-180"/>
              <w:rPr>
                <w:sz w:val="20"/>
              </w:rPr>
            </w:pPr>
          </w:p>
        </w:tc>
        <w:tc>
          <w:tcPr>
            <w:tcW w:w="1440" w:type="dxa"/>
          </w:tcPr>
          <w:p w:rsidR="00BA41A5" w:rsidP="00875E63" w:rsidRDefault="00BA41A5" w14:paraId="05CFAD05" wp14:textId="77777777">
            <w:pPr>
              <w:pStyle w:val="BodyText"/>
              <w:rPr>
                <w:sz w:val="20"/>
              </w:rPr>
            </w:pPr>
          </w:p>
        </w:tc>
      </w:tr>
      <w:tr xmlns:wp14="http://schemas.microsoft.com/office/word/2010/wordml" w:rsidR="00BA41A5" w14:paraId="128B10AE" wp14:textId="77777777">
        <w:tc>
          <w:tcPr>
            <w:tcW w:w="1980" w:type="dxa"/>
          </w:tcPr>
          <w:p w:rsidR="00BA41A5" w:rsidP="00875E63" w:rsidRDefault="00BA41A5" w14:paraId="496A8765" wp14:textId="77777777">
            <w:pPr>
              <w:pStyle w:val="BodyText"/>
              <w:rPr>
                <w:sz w:val="20"/>
              </w:rPr>
            </w:pPr>
          </w:p>
        </w:tc>
        <w:tc>
          <w:tcPr>
            <w:tcW w:w="1440" w:type="dxa"/>
          </w:tcPr>
          <w:p w:rsidR="00BA41A5" w:rsidP="00875E63" w:rsidRDefault="00BA41A5" w14:paraId="00125972" wp14:textId="77777777">
            <w:pPr>
              <w:pStyle w:val="BodyText"/>
              <w:ind w:left="-180"/>
              <w:rPr>
                <w:sz w:val="20"/>
              </w:rPr>
            </w:pPr>
          </w:p>
        </w:tc>
        <w:tc>
          <w:tcPr>
            <w:tcW w:w="1440" w:type="dxa"/>
          </w:tcPr>
          <w:p w:rsidR="00BA41A5" w:rsidP="00875E63" w:rsidRDefault="00BA41A5" w14:paraId="3BC91715" wp14:textId="77777777">
            <w:pPr>
              <w:pStyle w:val="BodyText"/>
              <w:ind w:left="-180"/>
              <w:rPr>
                <w:sz w:val="20"/>
              </w:rPr>
            </w:pPr>
          </w:p>
        </w:tc>
        <w:tc>
          <w:tcPr>
            <w:tcW w:w="1620" w:type="dxa"/>
          </w:tcPr>
          <w:p w:rsidR="00BA41A5" w:rsidP="00875E63" w:rsidRDefault="00BA41A5" w14:paraId="676443FC" wp14:textId="77777777">
            <w:pPr>
              <w:pStyle w:val="BodyText"/>
              <w:ind w:left="-180"/>
              <w:rPr>
                <w:sz w:val="20"/>
              </w:rPr>
            </w:pPr>
          </w:p>
        </w:tc>
        <w:tc>
          <w:tcPr>
            <w:tcW w:w="1620" w:type="dxa"/>
          </w:tcPr>
          <w:p w:rsidR="00BA41A5" w:rsidP="00875E63" w:rsidRDefault="00BA41A5" w14:paraId="18611C0A" wp14:textId="77777777">
            <w:pPr>
              <w:pStyle w:val="BodyText"/>
              <w:ind w:left="-180"/>
              <w:rPr>
                <w:sz w:val="20"/>
              </w:rPr>
            </w:pPr>
          </w:p>
        </w:tc>
        <w:tc>
          <w:tcPr>
            <w:tcW w:w="1620" w:type="dxa"/>
          </w:tcPr>
          <w:p w:rsidR="00BA41A5" w:rsidP="00875E63" w:rsidRDefault="00BA41A5" w14:paraId="2CEAF77D" wp14:textId="77777777">
            <w:pPr>
              <w:pStyle w:val="BodyText"/>
              <w:ind w:left="-180"/>
              <w:rPr>
                <w:sz w:val="20"/>
              </w:rPr>
            </w:pPr>
          </w:p>
        </w:tc>
        <w:tc>
          <w:tcPr>
            <w:tcW w:w="1440" w:type="dxa"/>
          </w:tcPr>
          <w:p w:rsidR="00BA41A5" w:rsidP="00875E63" w:rsidRDefault="00BA41A5" w14:paraId="1F255E9B" wp14:textId="77777777">
            <w:pPr>
              <w:pStyle w:val="BodyText"/>
              <w:rPr>
                <w:sz w:val="20"/>
              </w:rPr>
            </w:pPr>
          </w:p>
        </w:tc>
      </w:tr>
      <w:tr xmlns:wp14="http://schemas.microsoft.com/office/word/2010/wordml" w:rsidR="00BA41A5" w14:paraId="1E211F52" wp14:textId="77777777">
        <w:tc>
          <w:tcPr>
            <w:tcW w:w="1980" w:type="dxa"/>
          </w:tcPr>
          <w:p w:rsidR="00BA41A5" w:rsidP="00875E63" w:rsidRDefault="00BA41A5" w14:paraId="6E576F92" wp14:textId="77777777">
            <w:pPr>
              <w:pStyle w:val="BodyText"/>
              <w:rPr>
                <w:sz w:val="20"/>
              </w:rPr>
            </w:pPr>
          </w:p>
        </w:tc>
        <w:tc>
          <w:tcPr>
            <w:tcW w:w="1440" w:type="dxa"/>
          </w:tcPr>
          <w:p w:rsidR="00BA41A5" w:rsidP="00875E63" w:rsidRDefault="00BA41A5" w14:paraId="3703ECF1" wp14:textId="77777777">
            <w:pPr>
              <w:pStyle w:val="BodyText"/>
              <w:ind w:left="-180"/>
              <w:rPr>
                <w:sz w:val="20"/>
              </w:rPr>
            </w:pPr>
          </w:p>
        </w:tc>
        <w:tc>
          <w:tcPr>
            <w:tcW w:w="1440" w:type="dxa"/>
          </w:tcPr>
          <w:p w:rsidR="00BA41A5" w:rsidP="00875E63" w:rsidRDefault="00BA41A5" w14:paraId="07181C49" wp14:textId="77777777">
            <w:pPr>
              <w:pStyle w:val="BodyText"/>
              <w:ind w:left="-180"/>
              <w:rPr>
                <w:sz w:val="20"/>
              </w:rPr>
            </w:pPr>
          </w:p>
        </w:tc>
        <w:tc>
          <w:tcPr>
            <w:tcW w:w="1620" w:type="dxa"/>
          </w:tcPr>
          <w:p w:rsidR="00BA41A5" w:rsidP="00875E63" w:rsidRDefault="00BA41A5" w14:paraId="67B847EF" wp14:textId="77777777">
            <w:pPr>
              <w:pStyle w:val="BodyText"/>
              <w:ind w:left="-180"/>
              <w:rPr>
                <w:sz w:val="20"/>
              </w:rPr>
            </w:pPr>
          </w:p>
        </w:tc>
        <w:tc>
          <w:tcPr>
            <w:tcW w:w="1620" w:type="dxa"/>
          </w:tcPr>
          <w:p w:rsidR="00BA41A5" w:rsidP="00875E63" w:rsidRDefault="00BA41A5" w14:paraId="20DF9F4E" wp14:textId="77777777">
            <w:pPr>
              <w:pStyle w:val="BodyText"/>
              <w:ind w:left="-180"/>
              <w:rPr>
                <w:sz w:val="20"/>
              </w:rPr>
            </w:pPr>
          </w:p>
        </w:tc>
        <w:tc>
          <w:tcPr>
            <w:tcW w:w="1620" w:type="dxa"/>
          </w:tcPr>
          <w:p w:rsidR="00BA41A5" w:rsidP="00875E63" w:rsidRDefault="00BA41A5" w14:paraId="069CFEAC" wp14:textId="77777777">
            <w:pPr>
              <w:pStyle w:val="BodyText"/>
              <w:ind w:left="-180"/>
              <w:rPr>
                <w:sz w:val="20"/>
              </w:rPr>
            </w:pPr>
          </w:p>
        </w:tc>
        <w:tc>
          <w:tcPr>
            <w:tcW w:w="1440" w:type="dxa"/>
          </w:tcPr>
          <w:p w:rsidR="00BA41A5" w:rsidP="00875E63" w:rsidRDefault="00BA41A5" w14:paraId="18BDABF3" wp14:textId="77777777">
            <w:pPr>
              <w:pStyle w:val="BodyText"/>
              <w:rPr>
                <w:sz w:val="20"/>
              </w:rPr>
            </w:pPr>
          </w:p>
        </w:tc>
      </w:tr>
      <w:tr xmlns:wp14="http://schemas.microsoft.com/office/word/2010/wordml" w:rsidR="00BA41A5" w14:paraId="0C2AAC89" wp14:textId="77777777">
        <w:tc>
          <w:tcPr>
            <w:tcW w:w="1980" w:type="dxa"/>
          </w:tcPr>
          <w:p w:rsidR="00BA41A5" w:rsidP="00875E63" w:rsidRDefault="00BA41A5" w14:paraId="7BBFD63F" wp14:textId="77777777">
            <w:pPr>
              <w:pStyle w:val="BodyText"/>
              <w:rPr>
                <w:sz w:val="20"/>
              </w:rPr>
            </w:pPr>
          </w:p>
        </w:tc>
        <w:tc>
          <w:tcPr>
            <w:tcW w:w="1440" w:type="dxa"/>
          </w:tcPr>
          <w:p w:rsidR="00BA41A5" w:rsidP="00875E63" w:rsidRDefault="00BA41A5" w14:paraId="2A387F37" wp14:textId="77777777">
            <w:pPr>
              <w:pStyle w:val="BodyText"/>
              <w:ind w:left="-180"/>
              <w:rPr>
                <w:sz w:val="20"/>
              </w:rPr>
            </w:pPr>
          </w:p>
        </w:tc>
        <w:tc>
          <w:tcPr>
            <w:tcW w:w="1440" w:type="dxa"/>
          </w:tcPr>
          <w:p w:rsidR="00BA41A5" w:rsidP="00875E63" w:rsidRDefault="00BA41A5" w14:paraId="5D172009" wp14:textId="77777777">
            <w:pPr>
              <w:pStyle w:val="BodyText"/>
              <w:ind w:left="-180"/>
              <w:rPr>
                <w:sz w:val="20"/>
              </w:rPr>
            </w:pPr>
          </w:p>
        </w:tc>
        <w:tc>
          <w:tcPr>
            <w:tcW w:w="1620" w:type="dxa"/>
          </w:tcPr>
          <w:p w:rsidR="00BA41A5" w:rsidP="00875E63" w:rsidRDefault="00BA41A5" w14:paraId="3A6ACB9B" wp14:textId="77777777">
            <w:pPr>
              <w:pStyle w:val="BodyText"/>
              <w:ind w:left="-180"/>
              <w:rPr>
                <w:sz w:val="20"/>
              </w:rPr>
            </w:pPr>
          </w:p>
        </w:tc>
        <w:tc>
          <w:tcPr>
            <w:tcW w:w="1620" w:type="dxa"/>
          </w:tcPr>
          <w:p w:rsidR="00BA41A5" w:rsidP="00875E63" w:rsidRDefault="00BA41A5" w14:paraId="126B0039" wp14:textId="77777777">
            <w:pPr>
              <w:pStyle w:val="BodyText"/>
              <w:ind w:left="-180"/>
              <w:rPr>
                <w:sz w:val="20"/>
              </w:rPr>
            </w:pPr>
          </w:p>
        </w:tc>
        <w:tc>
          <w:tcPr>
            <w:tcW w:w="1620" w:type="dxa"/>
          </w:tcPr>
          <w:p w:rsidR="00BA41A5" w:rsidP="00875E63" w:rsidRDefault="00BA41A5" w14:paraId="424B13AB" wp14:textId="77777777">
            <w:pPr>
              <w:pStyle w:val="BodyText"/>
              <w:ind w:left="-180"/>
              <w:rPr>
                <w:sz w:val="20"/>
              </w:rPr>
            </w:pPr>
          </w:p>
        </w:tc>
        <w:tc>
          <w:tcPr>
            <w:tcW w:w="1440" w:type="dxa"/>
          </w:tcPr>
          <w:p w:rsidR="00BA41A5" w:rsidP="00875E63" w:rsidRDefault="00BA41A5" w14:paraId="4F401F88" wp14:textId="77777777">
            <w:pPr>
              <w:pStyle w:val="BodyText"/>
              <w:rPr>
                <w:sz w:val="20"/>
              </w:rPr>
            </w:pPr>
          </w:p>
        </w:tc>
      </w:tr>
      <w:tr xmlns:wp14="http://schemas.microsoft.com/office/word/2010/wordml" w:rsidR="00BA41A5" w14:paraId="224D3726" wp14:textId="77777777">
        <w:tc>
          <w:tcPr>
            <w:tcW w:w="1980" w:type="dxa"/>
          </w:tcPr>
          <w:p w:rsidR="00BA41A5" w:rsidP="00875E63" w:rsidRDefault="00BA41A5" w14:paraId="68D603C6" wp14:textId="77777777">
            <w:pPr>
              <w:pStyle w:val="BodyText"/>
              <w:rPr>
                <w:sz w:val="20"/>
              </w:rPr>
            </w:pPr>
          </w:p>
        </w:tc>
        <w:tc>
          <w:tcPr>
            <w:tcW w:w="1440" w:type="dxa"/>
          </w:tcPr>
          <w:p w:rsidR="00BA41A5" w:rsidP="00875E63" w:rsidRDefault="00BA41A5" w14:paraId="55575568" wp14:textId="77777777">
            <w:pPr>
              <w:pStyle w:val="BodyText"/>
              <w:ind w:left="-180"/>
              <w:rPr>
                <w:sz w:val="20"/>
              </w:rPr>
            </w:pPr>
          </w:p>
        </w:tc>
        <w:tc>
          <w:tcPr>
            <w:tcW w:w="1440" w:type="dxa"/>
          </w:tcPr>
          <w:p w:rsidR="00BA41A5" w:rsidP="00875E63" w:rsidRDefault="00BA41A5" w14:paraId="6AC31FB0" wp14:textId="77777777">
            <w:pPr>
              <w:pStyle w:val="BodyText"/>
              <w:ind w:left="-180"/>
              <w:rPr>
                <w:sz w:val="20"/>
              </w:rPr>
            </w:pPr>
          </w:p>
        </w:tc>
        <w:tc>
          <w:tcPr>
            <w:tcW w:w="1620" w:type="dxa"/>
          </w:tcPr>
          <w:p w:rsidR="00BA41A5" w:rsidP="00875E63" w:rsidRDefault="00BA41A5" w14:paraId="6181DFBD" wp14:textId="77777777">
            <w:pPr>
              <w:pStyle w:val="BodyText"/>
              <w:ind w:left="-180"/>
              <w:rPr>
                <w:sz w:val="20"/>
              </w:rPr>
            </w:pPr>
          </w:p>
        </w:tc>
        <w:tc>
          <w:tcPr>
            <w:tcW w:w="1620" w:type="dxa"/>
          </w:tcPr>
          <w:p w:rsidR="00BA41A5" w:rsidP="00875E63" w:rsidRDefault="00BA41A5" w14:paraId="698D557E" wp14:textId="77777777">
            <w:pPr>
              <w:pStyle w:val="BodyText"/>
              <w:ind w:left="-180"/>
              <w:rPr>
                <w:sz w:val="20"/>
              </w:rPr>
            </w:pPr>
          </w:p>
        </w:tc>
        <w:tc>
          <w:tcPr>
            <w:tcW w:w="1620" w:type="dxa"/>
          </w:tcPr>
          <w:p w:rsidR="00BA41A5" w:rsidP="00875E63" w:rsidRDefault="00BA41A5" w14:paraId="6516AE1A" wp14:textId="77777777">
            <w:pPr>
              <w:pStyle w:val="BodyText"/>
              <w:ind w:left="-180"/>
              <w:rPr>
                <w:sz w:val="20"/>
              </w:rPr>
            </w:pPr>
          </w:p>
        </w:tc>
        <w:tc>
          <w:tcPr>
            <w:tcW w:w="1440" w:type="dxa"/>
          </w:tcPr>
          <w:p w:rsidR="00BA41A5" w:rsidP="00875E63" w:rsidRDefault="00BA41A5" w14:paraId="35912340" wp14:textId="77777777">
            <w:pPr>
              <w:pStyle w:val="BodyText"/>
              <w:rPr>
                <w:sz w:val="20"/>
              </w:rPr>
            </w:pPr>
          </w:p>
        </w:tc>
      </w:tr>
      <w:tr xmlns:wp14="http://schemas.microsoft.com/office/word/2010/wordml" w:rsidR="00BA41A5" w14:paraId="36FFEEDE" wp14:textId="77777777">
        <w:tc>
          <w:tcPr>
            <w:tcW w:w="1980" w:type="dxa"/>
          </w:tcPr>
          <w:p w:rsidR="00BA41A5" w:rsidP="00875E63" w:rsidRDefault="00BA41A5" w14:paraId="5D9FB335" wp14:textId="77777777">
            <w:pPr>
              <w:pStyle w:val="BodyText"/>
              <w:rPr>
                <w:sz w:val="20"/>
              </w:rPr>
            </w:pPr>
          </w:p>
        </w:tc>
        <w:tc>
          <w:tcPr>
            <w:tcW w:w="1440" w:type="dxa"/>
          </w:tcPr>
          <w:p w:rsidR="00BA41A5" w:rsidP="00875E63" w:rsidRDefault="00BA41A5" w14:paraId="515515E3" wp14:textId="77777777">
            <w:pPr>
              <w:pStyle w:val="BodyText"/>
              <w:ind w:left="-180"/>
              <w:rPr>
                <w:sz w:val="20"/>
              </w:rPr>
            </w:pPr>
          </w:p>
        </w:tc>
        <w:tc>
          <w:tcPr>
            <w:tcW w:w="1440" w:type="dxa"/>
          </w:tcPr>
          <w:p w:rsidR="00BA41A5" w:rsidP="00875E63" w:rsidRDefault="00BA41A5" w14:paraId="0CAC6A41" wp14:textId="77777777">
            <w:pPr>
              <w:pStyle w:val="BodyText"/>
              <w:ind w:left="-180"/>
              <w:rPr>
                <w:sz w:val="20"/>
              </w:rPr>
            </w:pPr>
          </w:p>
        </w:tc>
        <w:tc>
          <w:tcPr>
            <w:tcW w:w="1620" w:type="dxa"/>
          </w:tcPr>
          <w:p w:rsidR="00BA41A5" w:rsidP="00875E63" w:rsidRDefault="00BA41A5" w14:paraId="6582E53C" wp14:textId="77777777">
            <w:pPr>
              <w:pStyle w:val="BodyText"/>
              <w:ind w:left="-180"/>
              <w:rPr>
                <w:sz w:val="20"/>
              </w:rPr>
            </w:pPr>
          </w:p>
        </w:tc>
        <w:tc>
          <w:tcPr>
            <w:tcW w:w="1620" w:type="dxa"/>
          </w:tcPr>
          <w:p w:rsidR="00BA41A5" w:rsidP="00875E63" w:rsidRDefault="00BA41A5" w14:paraId="5F562729" wp14:textId="77777777">
            <w:pPr>
              <w:pStyle w:val="BodyText"/>
              <w:ind w:left="-180"/>
              <w:rPr>
                <w:sz w:val="20"/>
              </w:rPr>
            </w:pPr>
          </w:p>
        </w:tc>
        <w:tc>
          <w:tcPr>
            <w:tcW w:w="1620" w:type="dxa"/>
          </w:tcPr>
          <w:p w:rsidR="00BA41A5" w:rsidP="00875E63" w:rsidRDefault="00BA41A5" w14:paraId="354AEF4E" wp14:textId="77777777">
            <w:pPr>
              <w:pStyle w:val="BodyText"/>
              <w:ind w:left="-180"/>
              <w:rPr>
                <w:sz w:val="20"/>
              </w:rPr>
            </w:pPr>
          </w:p>
        </w:tc>
        <w:tc>
          <w:tcPr>
            <w:tcW w:w="1440" w:type="dxa"/>
          </w:tcPr>
          <w:p w:rsidR="00BA41A5" w:rsidP="00875E63" w:rsidRDefault="00BA41A5" w14:paraId="6870F2CD" wp14:textId="77777777">
            <w:pPr>
              <w:pStyle w:val="BodyText"/>
              <w:rPr>
                <w:sz w:val="20"/>
              </w:rPr>
            </w:pPr>
          </w:p>
        </w:tc>
      </w:tr>
    </w:tbl>
    <w:p xmlns:wp14="http://schemas.microsoft.com/office/word/2010/wordml" w:rsidR="00BB6F61" w:rsidP="008A78D3" w:rsidRDefault="00BB6F61" w14:paraId="2FE005CA" wp14:textId="77777777">
      <w:pPr>
        <w:pStyle w:val="BodyText"/>
      </w:pPr>
    </w:p>
    <w:sectPr w:rsidR="00BB6F61" w:rsidSect="003D53A7">
      <w:footerReference w:type="default" r:id="rId9"/>
      <w:pgSz w:w="12240" w:h="15840" w:orient="portrait" w:code="1"/>
      <w:pgMar w:top="432" w:right="720" w:bottom="432" w:left="720" w:header="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475C0A" w:rsidRDefault="00475C0A" w14:paraId="28479A5F" wp14:textId="77777777">
      <w:r>
        <w:separator/>
      </w:r>
    </w:p>
  </w:endnote>
  <w:endnote w:type="continuationSeparator" w:id="0">
    <w:p xmlns:wp14="http://schemas.microsoft.com/office/word/2010/wordml" w:rsidR="00475C0A" w:rsidRDefault="00475C0A" w14:paraId="6A715F3F"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FA1A84" w:rsidRDefault="00FA1A84" w14:paraId="553A2CC5" wp14:textId="77777777">
    <w:pPr>
      <w:pStyle w:val="Footer"/>
      <w:rPr>
        <w:rFonts w:ascii="Times New Roman" w:hAnsi="Times New Roman" w:cs="Times New Roman"/>
        <w:b/>
        <w:bCs/>
        <w:sz w:val="28"/>
      </w:rPr>
    </w:pPr>
    <w:r>
      <w:rPr>
        <w:rStyle w:val="PageNumber"/>
        <w:rFonts w:ascii="Times New Roman" w:hAnsi="Times New Roman" w:cs="Times New Roman"/>
        <w:b/>
        <w:bCs/>
        <w:i/>
        <w:iCs/>
        <w:sz w:val="28"/>
      </w:rPr>
      <w:t xml:space="preserve">Foushée Group, Inc.                                                                                                               </w:t>
    </w:r>
    <w:r>
      <w:rPr>
        <w:rStyle w:val="PageNumber"/>
        <w:rFonts w:ascii="Times New Roman" w:hAnsi="Times New Roman" w:cs="Times New Roman"/>
        <w:b/>
        <w:bCs/>
        <w:sz w:val="28"/>
      </w:rPr>
      <w:t>-</w:t>
    </w:r>
    <w:r>
      <w:rPr>
        <w:rStyle w:val="PageNumber"/>
        <w:rFonts w:ascii="Times New Roman" w:hAnsi="Times New Roman" w:cs="Times New Roman"/>
        <w:b/>
        <w:bCs/>
        <w:sz w:val="28"/>
      </w:rPr>
      <w:fldChar w:fldCharType="begin"/>
    </w:r>
    <w:r>
      <w:rPr>
        <w:rStyle w:val="PageNumber"/>
        <w:rFonts w:ascii="Times New Roman" w:hAnsi="Times New Roman" w:cs="Times New Roman"/>
        <w:b/>
        <w:bCs/>
        <w:sz w:val="28"/>
      </w:rPr>
      <w:instrText xml:space="preserve"> PAGE </w:instrText>
    </w:r>
    <w:r>
      <w:rPr>
        <w:rStyle w:val="PageNumber"/>
        <w:rFonts w:ascii="Times New Roman" w:hAnsi="Times New Roman" w:cs="Times New Roman"/>
        <w:b/>
        <w:bCs/>
        <w:sz w:val="28"/>
      </w:rPr>
      <w:fldChar w:fldCharType="separate"/>
    </w:r>
    <w:r w:rsidR="00D27D35">
      <w:rPr>
        <w:rStyle w:val="PageNumber"/>
        <w:rFonts w:ascii="Times New Roman" w:hAnsi="Times New Roman" w:cs="Times New Roman"/>
        <w:b/>
        <w:bCs/>
        <w:noProof/>
        <w:sz w:val="28"/>
      </w:rPr>
      <w:t>1</w:t>
    </w:r>
    <w:r>
      <w:rPr>
        <w:rStyle w:val="PageNumber"/>
        <w:rFonts w:ascii="Times New Roman" w:hAnsi="Times New Roman" w:cs="Times New Roman"/>
        <w:b/>
        <w:bCs/>
        <w:sz w:val="28"/>
      </w:rPr>
      <w:fldChar w:fldCharType="end"/>
    </w:r>
    <w:r>
      <w:rPr>
        <w:rStyle w:val="PageNumber"/>
        <w:rFonts w:ascii="Times New Roman" w:hAnsi="Times New Roman" w:cs="Times New Roman"/>
        <w:b/>
        <w:bCs/>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475C0A" w:rsidRDefault="00475C0A" w14:paraId="404B9785" wp14:textId="77777777">
      <w:r>
        <w:separator/>
      </w:r>
    </w:p>
  </w:footnote>
  <w:footnote w:type="continuationSeparator" w:id="0">
    <w:p xmlns:wp14="http://schemas.microsoft.com/office/word/2010/wordml" w:rsidR="00475C0A" w:rsidRDefault="00475C0A" w14:paraId="13DD87B7" wp14:textId="77777777">
      <w:r>
        <w:continuationSeparator/>
      </w:r>
    </w:p>
  </w:footnote>
</w:footnotes>
</file>

<file path=word/intelligence2.xml><?xml version="1.0" encoding="utf-8"?>
<int2:intelligence xmlns:int2="http://schemas.microsoft.com/office/intelligence/2020/intelligence">
  <int2:observations>
    <int2:bookmark int2:bookmarkName="_Int_bN1gb5zA" int2:invalidationBookmarkName="" int2:hashCode="2cvJM2H1vYnUYB" int2:id="rz70OPls">
      <int2:state int2:type="AugLoop_Text_Critique" int2:value="Rejected"/>
    </int2:bookmark>
    <int2:bookmark int2:bookmarkName="_Int_oXke7FNz" int2:invalidationBookmarkName="" int2:hashCode="Fdm/sbP/SCtLY8" int2:id="68QWdPds">
      <int2:state int2:type="AugLoop_Text_Critique" int2:value="Rejected"/>
    </int2:bookmark>
    <int2:bookmark int2:bookmarkName="_Int_Yhw892qb" int2:invalidationBookmarkName="" int2:hashCode="/KOWRdNOOvwpyy" int2:id="7EUOHjQq">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92A1739"/>
    <w:multiLevelType w:val="hybridMultilevel"/>
    <w:tmpl w:val="5BDEC2BA"/>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num w:numId="1">
    <w:abstractNumId w:val="0"/>
    <w:lvlOverride w:ilvl="0">
      <w:lvl w:ilvl="0">
        <w:start w:val="1"/>
        <w:numFmt w:val="bullet"/>
        <w:lvlText w:val=""/>
        <w:legacy w:legacy="1" w:legacySpace="0" w:legacyIndent="360"/>
        <w:lvlJc w:val="left"/>
        <w:pPr>
          <w:ind w:left="720" w:hanging="360"/>
        </w:pPr>
        <w:rPr>
          <w:rFonts w:hint="default" w:ascii="Symbol" w:hAnsi="Symbol"/>
        </w:rPr>
      </w:lvl>
    </w:lvlOverride>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1D4"/>
    <w:rsid w:val="0001227B"/>
    <w:rsid w:val="00022CD2"/>
    <w:rsid w:val="00025A82"/>
    <w:rsid w:val="00036200"/>
    <w:rsid w:val="00042417"/>
    <w:rsid w:val="00042785"/>
    <w:rsid w:val="00043F84"/>
    <w:rsid w:val="00066611"/>
    <w:rsid w:val="00070ED4"/>
    <w:rsid w:val="000747BD"/>
    <w:rsid w:val="00080648"/>
    <w:rsid w:val="00082152"/>
    <w:rsid w:val="00085FB7"/>
    <w:rsid w:val="00087EE1"/>
    <w:rsid w:val="000942A3"/>
    <w:rsid w:val="000A4BC5"/>
    <w:rsid w:val="000A722F"/>
    <w:rsid w:val="000B6443"/>
    <w:rsid w:val="000D0410"/>
    <w:rsid w:val="000E09E8"/>
    <w:rsid w:val="000E1527"/>
    <w:rsid w:val="000F3B61"/>
    <w:rsid w:val="000F483E"/>
    <w:rsid w:val="00101A0D"/>
    <w:rsid w:val="00112D29"/>
    <w:rsid w:val="001165BD"/>
    <w:rsid w:val="0012231B"/>
    <w:rsid w:val="00125BCF"/>
    <w:rsid w:val="00137F5C"/>
    <w:rsid w:val="00143398"/>
    <w:rsid w:val="00175187"/>
    <w:rsid w:val="00177218"/>
    <w:rsid w:val="00192AC1"/>
    <w:rsid w:val="00197556"/>
    <w:rsid w:val="001B66EB"/>
    <w:rsid w:val="001C0C6F"/>
    <w:rsid w:val="001C7F2A"/>
    <w:rsid w:val="001D01AA"/>
    <w:rsid w:val="001D50AF"/>
    <w:rsid w:val="001E28A9"/>
    <w:rsid w:val="001E2EDF"/>
    <w:rsid w:val="001E67BA"/>
    <w:rsid w:val="001F194F"/>
    <w:rsid w:val="001F419A"/>
    <w:rsid w:val="001F62CF"/>
    <w:rsid w:val="001F70C5"/>
    <w:rsid w:val="00211757"/>
    <w:rsid w:val="00222963"/>
    <w:rsid w:val="002272FD"/>
    <w:rsid w:val="00227FC1"/>
    <w:rsid w:val="002413B6"/>
    <w:rsid w:val="00245276"/>
    <w:rsid w:val="002549BD"/>
    <w:rsid w:val="002602B3"/>
    <w:rsid w:val="00263669"/>
    <w:rsid w:val="00283F36"/>
    <w:rsid w:val="0028551D"/>
    <w:rsid w:val="0029190E"/>
    <w:rsid w:val="00291D2D"/>
    <w:rsid w:val="00296618"/>
    <w:rsid w:val="002A66F9"/>
    <w:rsid w:val="002B38A7"/>
    <w:rsid w:val="002B71E1"/>
    <w:rsid w:val="002C7E10"/>
    <w:rsid w:val="002D0C78"/>
    <w:rsid w:val="002E1EA7"/>
    <w:rsid w:val="00301E21"/>
    <w:rsid w:val="0030465E"/>
    <w:rsid w:val="003052FB"/>
    <w:rsid w:val="00311FAA"/>
    <w:rsid w:val="003177DF"/>
    <w:rsid w:val="00325306"/>
    <w:rsid w:val="00335586"/>
    <w:rsid w:val="00343797"/>
    <w:rsid w:val="00355602"/>
    <w:rsid w:val="00362287"/>
    <w:rsid w:val="003673DA"/>
    <w:rsid w:val="00375BA9"/>
    <w:rsid w:val="0038603E"/>
    <w:rsid w:val="00386B39"/>
    <w:rsid w:val="00387917"/>
    <w:rsid w:val="0039523C"/>
    <w:rsid w:val="003974C4"/>
    <w:rsid w:val="003A5A97"/>
    <w:rsid w:val="003B5907"/>
    <w:rsid w:val="003B60F4"/>
    <w:rsid w:val="003C5125"/>
    <w:rsid w:val="003D31F5"/>
    <w:rsid w:val="003D53A7"/>
    <w:rsid w:val="003E11FB"/>
    <w:rsid w:val="003F3FE0"/>
    <w:rsid w:val="003F6E71"/>
    <w:rsid w:val="003F7D79"/>
    <w:rsid w:val="00400D74"/>
    <w:rsid w:val="004011AC"/>
    <w:rsid w:val="0040238E"/>
    <w:rsid w:val="00404940"/>
    <w:rsid w:val="004121D2"/>
    <w:rsid w:val="00413549"/>
    <w:rsid w:val="00414B2A"/>
    <w:rsid w:val="004174E2"/>
    <w:rsid w:val="0042169B"/>
    <w:rsid w:val="00424433"/>
    <w:rsid w:val="00425684"/>
    <w:rsid w:val="004314E2"/>
    <w:rsid w:val="004362E4"/>
    <w:rsid w:val="00447C00"/>
    <w:rsid w:val="0045475D"/>
    <w:rsid w:val="004567FC"/>
    <w:rsid w:val="00466A86"/>
    <w:rsid w:val="004677DC"/>
    <w:rsid w:val="00467ADC"/>
    <w:rsid w:val="00475C0A"/>
    <w:rsid w:val="004802A8"/>
    <w:rsid w:val="00491C21"/>
    <w:rsid w:val="00492111"/>
    <w:rsid w:val="004954BC"/>
    <w:rsid w:val="0049579E"/>
    <w:rsid w:val="004A2FF9"/>
    <w:rsid w:val="004A3467"/>
    <w:rsid w:val="004C3635"/>
    <w:rsid w:val="004D72CB"/>
    <w:rsid w:val="004E2307"/>
    <w:rsid w:val="004E3CB2"/>
    <w:rsid w:val="004F0FE9"/>
    <w:rsid w:val="005013F7"/>
    <w:rsid w:val="00506CBD"/>
    <w:rsid w:val="00512FDF"/>
    <w:rsid w:val="00516988"/>
    <w:rsid w:val="00522F57"/>
    <w:rsid w:val="00523433"/>
    <w:rsid w:val="00540941"/>
    <w:rsid w:val="005514AF"/>
    <w:rsid w:val="00551CCA"/>
    <w:rsid w:val="00576DF7"/>
    <w:rsid w:val="005800B6"/>
    <w:rsid w:val="00582229"/>
    <w:rsid w:val="005922BC"/>
    <w:rsid w:val="00596AF2"/>
    <w:rsid w:val="005A09EE"/>
    <w:rsid w:val="005A1D40"/>
    <w:rsid w:val="005A595E"/>
    <w:rsid w:val="005A65A7"/>
    <w:rsid w:val="005A69D4"/>
    <w:rsid w:val="005A7642"/>
    <w:rsid w:val="005C0918"/>
    <w:rsid w:val="005E6C7C"/>
    <w:rsid w:val="005F0FC5"/>
    <w:rsid w:val="005F348D"/>
    <w:rsid w:val="005F3F43"/>
    <w:rsid w:val="005F5E4E"/>
    <w:rsid w:val="005F771C"/>
    <w:rsid w:val="006030CF"/>
    <w:rsid w:val="006052BC"/>
    <w:rsid w:val="006057A3"/>
    <w:rsid w:val="006207D2"/>
    <w:rsid w:val="0063607D"/>
    <w:rsid w:val="006452DC"/>
    <w:rsid w:val="00645DD6"/>
    <w:rsid w:val="00651C5A"/>
    <w:rsid w:val="00653AB1"/>
    <w:rsid w:val="006635DD"/>
    <w:rsid w:val="00667C2C"/>
    <w:rsid w:val="00684E83"/>
    <w:rsid w:val="006A018A"/>
    <w:rsid w:val="006A2CDA"/>
    <w:rsid w:val="006B73AF"/>
    <w:rsid w:val="006B7C9D"/>
    <w:rsid w:val="006D78C4"/>
    <w:rsid w:val="006E4B4E"/>
    <w:rsid w:val="006E618D"/>
    <w:rsid w:val="006E6F9F"/>
    <w:rsid w:val="006F39D2"/>
    <w:rsid w:val="0070709A"/>
    <w:rsid w:val="00721D46"/>
    <w:rsid w:val="007256B0"/>
    <w:rsid w:val="00741EA5"/>
    <w:rsid w:val="007623D5"/>
    <w:rsid w:val="007636DA"/>
    <w:rsid w:val="00766BC3"/>
    <w:rsid w:val="00767D4D"/>
    <w:rsid w:val="007747A4"/>
    <w:rsid w:val="007759E3"/>
    <w:rsid w:val="0078738E"/>
    <w:rsid w:val="00792EDE"/>
    <w:rsid w:val="007A1726"/>
    <w:rsid w:val="007A1A3A"/>
    <w:rsid w:val="007A4B24"/>
    <w:rsid w:val="007A62CF"/>
    <w:rsid w:val="007B4605"/>
    <w:rsid w:val="007B50F4"/>
    <w:rsid w:val="007D2073"/>
    <w:rsid w:val="007E7CC5"/>
    <w:rsid w:val="00814794"/>
    <w:rsid w:val="008174B3"/>
    <w:rsid w:val="0082250A"/>
    <w:rsid w:val="00825F7F"/>
    <w:rsid w:val="00827662"/>
    <w:rsid w:val="008279A5"/>
    <w:rsid w:val="008350FE"/>
    <w:rsid w:val="0084289A"/>
    <w:rsid w:val="00847AFB"/>
    <w:rsid w:val="0085025F"/>
    <w:rsid w:val="00850266"/>
    <w:rsid w:val="00852728"/>
    <w:rsid w:val="00864667"/>
    <w:rsid w:val="00864B73"/>
    <w:rsid w:val="00866BB8"/>
    <w:rsid w:val="00867708"/>
    <w:rsid w:val="00867BF9"/>
    <w:rsid w:val="00875E63"/>
    <w:rsid w:val="00895AEB"/>
    <w:rsid w:val="008A41CF"/>
    <w:rsid w:val="008A615C"/>
    <w:rsid w:val="008A78D3"/>
    <w:rsid w:val="008B4162"/>
    <w:rsid w:val="008C0D59"/>
    <w:rsid w:val="008C14B4"/>
    <w:rsid w:val="008C255C"/>
    <w:rsid w:val="008C3073"/>
    <w:rsid w:val="008D7350"/>
    <w:rsid w:val="008F358C"/>
    <w:rsid w:val="008F5BDE"/>
    <w:rsid w:val="0090472B"/>
    <w:rsid w:val="00905CDD"/>
    <w:rsid w:val="0090764F"/>
    <w:rsid w:val="0091077D"/>
    <w:rsid w:val="009109EC"/>
    <w:rsid w:val="0091535D"/>
    <w:rsid w:val="009209CE"/>
    <w:rsid w:val="0092796C"/>
    <w:rsid w:val="00940950"/>
    <w:rsid w:val="00945194"/>
    <w:rsid w:val="0095239B"/>
    <w:rsid w:val="00953FE8"/>
    <w:rsid w:val="00954A88"/>
    <w:rsid w:val="0095611B"/>
    <w:rsid w:val="00957352"/>
    <w:rsid w:val="00960D65"/>
    <w:rsid w:val="009613BE"/>
    <w:rsid w:val="009629EF"/>
    <w:rsid w:val="00966822"/>
    <w:rsid w:val="00980D40"/>
    <w:rsid w:val="00985272"/>
    <w:rsid w:val="00985CCA"/>
    <w:rsid w:val="0099599E"/>
    <w:rsid w:val="009A4BC5"/>
    <w:rsid w:val="009A5354"/>
    <w:rsid w:val="009B1DAB"/>
    <w:rsid w:val="009B2A51"/>
    <w:rsid w:val="009B4232"/>
    <w:rsid w:val="009B6CFD"/>
    <w:rsid w:val="009C05E4"/>
    <w:rsid w:val="009F0F7C"/>
    <w:rsid w:val="00A054C2"/>
    <w:rsid w:val="00A071B3"/>
    <w:rsid w:val="00A1120B"/>
    <w:rsid w:val="00A16182"/>
    <w:rsid w:val="00A2038A"/>
    <w:rsid w:val="00A2052D"/>
    <w:rsid w:val="00A20FE8"/>
    <w:rsid w:val="00A27194"/>
    <w:rsid w:val="00A54F17"/>
    <w:rsid w:val="00A65A24"/>
    <w:rsid w:val="00A778C8"/>
    <w:rsid w:val="00A831F9"/>
    <w:rsid w:val="00A84F45"/>
    <w:rsid w:val="00A8793C"/>
    <w:rsid w:val="00AA032E"/>
    <w:rsid w:val="00AB06AE"/>
    <w:rsid w:val="00AB1C53"/>
    <w:rsid w:val="00AB3B17"/>
    <w:rsid w:val="00AB62D0"/>
    <w:rsid w:val="00AC2F01"/>
    <w:rsid w:val="00AF7B06"/>
    <w:rsid w:val="00B00093"/>
    <w:rsid w:val="00B174D8"/>
    <w:rsid w:val="00B25745"/>
    <w:rsid w:val="00B43684"/>
    <w:rsid w:val="00B469FB"/>
    <w:rsid w:val="00B472CB"/>
    <w:rsid w:val="00B54FA2"/>
    <w:rsid w:val="00B66B02"/>
    <w:rsid w:val="00B678DA"/>
    <w:rsid w:val="00B72877"/>
    <w:rsid w:val="00B82538"/>
    <w:rsid w:val="00B828E2"/>
    <w:rsid w:val="00B846B5"/>
    <w:rsid w:val="00B85088"/>
    <w:rsid w:val="00B85BF4"/>
    <w:rsid w:val="00B92075"/>
    <w:rsid w:val="00B92A12"/>
    <w:rsid w:val="00BA41A5"/>
    <w:rsid w:val="00BB6F61"/>
    <w:rsid w:val="00BC742E"/>
    <w:rsid w:val="00BD21E6"/>
    <w:rsid w:val="00BD691E"/>
    <w:rsid w:val="00BE2145"/>
    <w:rsid w:val="00BF0F49"/>
    <w:rsid w:val="00BF2D7A"/>
    <w:rsid w:val="00C07716"/>
    <w:rsid w:val="00C100E4"/>
    <w:rsid w:val="00C2751F"/>
    <w:rsid w:val="00C303BA"/>
    <w:rsid w:val="00C32237"/>
    <w:rsid w:val="00C343AE"/>
    <w:rsid w:val="00C43923"/>
    <w:rsid w:val="00C44B1C"/>
    <w:rsid w:val="00C52026"/>
    <w:rsid w:val="00C62CB2"/>
    <w:rsid w:val="00C656E5"/>
    <w:rsid w:val="00C663D5"/>
    <w:rsid w:val="00C66571"/>
    <w:rsid w:val="00C67834"/>
    <w:rsid w:val="00C724F0"/>
    <w:rsid w:val="00C74BDE"/>
    <w:rsid w:val="00C77523"/>
    <w:rsid w:val="00C81671"/>
    <w:rsid w:val="00C948F1"/>
    <w:rsid w:val="00CA5E7C"/>
    <w:rsid w:val="00CB2E2D"/>
    <w:rsid w:val="00CC65FD"/>
    <w:rsid w:val="00CD7100"/>
    <w:rsid w:val="00CE43CB"/>
    <w:rsid w:val="00CE4EE2"/>
    <w:rsid w:val="00CF32CF"/>
    <w:rsid w:val="00CF7E75"/>
    <w:rsid w:val="00D02352"/>
    <w:rsid w:val="00D05545"/>
    <w:rsid w:val="00D137DB"/>
    <w:rsid w:val="00D13AF4"/>
    <w:rsid w:val="00D22E88"/>
    <w:rsid w:val="00D23B62"/>
    <w:rsid w:val="00D27C8F"/>
    <w:rsid w:val="00D27D35"/>
    <w:rsid w:val="00D34F2A"/>
    <w:rsid w:val="00D539DA"/>
    <w:rsid w:val="00D551D5"/>
    <w:rsid w:val="00D553B3"/>
    <w:rsid w:val="00D56D62"/>
    <w:rsid w:val="00D628E0"/>
    <w:rsid w:val="00D65561"/>
    <w:rsid w:val="00D65C83"/>
    <w:rsid w:val="00D710D2"/>
    <w:rsid w:val="00D731D4"/>
    <w:rsid w:val="00D735A9"/>
    <w:rsid w:val="00D759DE"/>
    <w:rsid w:val="00D87B53"/>
    <w:rsid w:val="00D91073"/>
    <w:rsid w:val="00D91F83"/>
    <w:rsid w:val="00D91FEE"/>
    <w:rsid w:val="00DB26D7"/>
    <w:rsid w:val="00DD4C23"/>
    <w:rsid w:val="00DD6A5A"/>
    <w:rsid w:val="00DE046A"/>
    <w:rsid w:val="00DF0341"/>
    <w:rsid w:val="00DF4048"/>
    <w:rsid w:val="00DF7458"/>
    <w:rsid w:val="00DF7DD7"/>
    <w:rsid w:val="00E045B2"/>
    <w:rsid w:val="00E1385C"/>
    <w:rsid w:val="00E1463E"/>
    <w:rsid w:val="00E1485B"/>
    <w:rsid w:val="00E251DA"/>
    <w:rsid w:val="00E25E44"/>
    <w:rsid w:val="00E344AE"/>
    <w:rsid w:val="00E41075"/>
    <w:rsid w:val="00E424EC"/>
    <w:rsid w:val="00E566EF"/>
    <w:rsid w:val="00E63854"/>
    <w:rsid w:val="00E63A8C"/>
    <w:rsid w:val="00E67460"/>
    <w:rsid w:val="00E679D8"/>
    <w:rsid w:val="00E75209"/>
    <w:rsid w:val="00E81DCE"/>
    <w:rsid w:val="00E96B2B"/>
    <w:rsid w:val="00EA2659"/>
    <w:rsid w:val="00EA49D8"/>
    <w:rsid w:val="00EA4E58"/>
    <w:rsid w:val="00EB3B0F"/>
    <w:rsid w:val="00EB5372"/>
    <w:rsid w:val="00EC0DF2"/>
    <w:rsid w:val="00EC3D72"/>
    <w:rsid w:val="00ED0D30"/>
    <w:rsid w:val="00ED591D"/>
    <w:rsid w:val="00EE2020"/>
    <w:rsid w:val="00EE37A9"/>
    <w:rsid w:val="00EE79CA"/>
    <w:rsid w:val="00EE7A93"/>
    <w:rsid w:val="00F00517"/>
    <w:rsid w:val="00F07401"/>
    <w:rsid w:val="00F074B8"/>
    <w:rsid w:val="00F14342"/>
    <w:rsid w:val="00F219F1"/>
    <w:rsid w:val="00F25107"/>
    <w:rsid w:val="00F32FD3"/>
    <w:rsid w:val="00F34800"/>
    <w:rsid w:val="00F37F91"/>
    <w:rsid w:val="00F4671F"/>
    <w:rsid w:val="00F5186C"/>
    <w:rsid w:val="00F54602"/>
    <w:rsid w:val="00F57FAE"/>
    <w:rsid w:val="00F67C95"/>
    <w:rsid w:val="00F72C43"/>
    <w:rsid w:val="00F77C2D"/>
    <w:rsid w:val="00F83C39"/>
    <w:rsid w:val="00F940ED"/>
    <w:rsid w:val="00FA1A84"/>
    <w:rsid w:val="00FA2B40"/>
    <w:rsid w:val="00FA3ED8"/>
    <w:rsid w:val="00FB0D5E"/>
    <w:rsid w:val="00FC27ED"/>
    <w:rsid w:val="00FC6161"/>
    <w:rsid w:val="00FC620E"/>
    <w:rsid w:val="00FD1579"/>
    <w:rsid w:val="00FF3048"/>
    <w:rsid w:val="00FF3DE8"/>
    <w:rsid w:val="00FF3FA0"/>
    <w:rsid w:val="00FF4B89"/>
    <w:rsid w:val="00FF7BD3"/>
    <w:rsid w:val="41A3A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4B22B1CE"/>
  <w15:docId w15:val="{49E7BBE0-5233-42C4-A22C-4992E003D7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eastAsia="Times New Roman" w:cs="Times New Roman"/>
        <w:lang w:val="en-US" w:eastAsia="en-US"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E79CA"/>
    <w:rPr>
      <w:rFonts w:ascii="Arial" w:hAnsi="Arial" w:cs="Arial"/>
      <w:sz w:val="24"/>
      <w:szCs w:val="24"/>
    </w:rPr>
  </w:style>
  <w:style w:type="paragraph" w:styleId="Heading1">
    <w:name w:val="heading 1"/>
    <w:basedOn w:val="Normal"/>
    <w:next w:val="Normal"/>
    <w:qFormat/>
    <w:pPr>
      <w:keepNext/>
      <w:outlineLvl w:val="0"/>
    </w:pPr>
    <w:rPr>
      <w:b/>
      <w:bCs/>
      <w:sz w:val="22"/>
      <w:u w:val="single"/>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jc w:val="both"/>
      <w:outlineLvl w:val="2"/>
    </w:pPr>
    <w:rPr>
      <w:b/>
      <w:bCs/>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pPr>
      <w:jc w:val="both"/>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pBdr>
        <w:top w:val="single" w:color="auto" w:sz="12" w:space="1"/>
        <w:left w:val="single" w:color="auto" w:sz="12" w:space="7"/>
        <w:bottom w:val="single" w:color="auto" w:sz="12" w:space="1"/>
        <w:right w:val="single" w:color="auto" w:sz="12" w:space="4"/>
      </w:pBdr>
      <w:jc w:val="both"/>
    </w:pPr>
    <w:rPr>
      <w:sz w:val="20"/>
    </w:rPr>
  </w:style>
  <w:style w:type="character" w:styleId="Hyperlink">
    <w:name w:val="Hyperlink"/>
    <w:rsid w:val="00B72877"/>
    <w:rPr>
      <w:color w:val="000000"/>
      <w:u w:val="single"/>
    </w:rPr>
  </w:style>
  <w:style w:type="character" w:styleId="FollowedHyperlink">
    <w:name w:val="FollowedHyperlink"/>
    <w:rsid w:val="00985272"/>
    <w:rPr>
      <w:color w:val="000000"/>
      <w:u w:val="single"/>
    </w:rPr>
  </w:style>
  <w:style w:type="table" w:styleId="TableGrid">
    <w:name w:val="Table Grid"/>
    <w:basedOn w:val="TableNormal"/>
    <w:rsid w:val="00A1618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odyTextChar" w:customStyle="1">
    <w:name w:val="Body Text Char"/>
    <w:link w:val="BodyText"/>
    <w:rsid w:val="00DB26D7"/>
    <w:rPr>
      <w:rFonts w:ascii="Arial" w:hAnsi="Arial" w:cs="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9CA"/>
    <w:rPr>
      <w:rFonts w:ascii="Arial" w:hAnsi="Arial" w:cs="Arial"/>
      <w:sz w:val="24"/>
      <w:szCs w:val="24"/>
    </w:rPr>
  </w:style>
  <w:style w:type="paragraph" w:styleId="Heading1">
    <w:name w:val="heading 1"/>
    <w:basedOn w:val="Normal"/>
    <w:next w:val="Normal"/>
    <w:qFormat/>
    <w:pPr>
      <w:keepNext/>
      <w:outlineLvl w:val="0"/>
    </w:pPr>
    <w:rPr>
      <w:b/>
      <w:bCs/>
      <w:sz w:val="22"/>
      <w:u w:val="single"/>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jc w:val="both"/>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pBdr>
        <w:top w:val="single" w:sz="12" w:space="1" w:color="auto"/>
        <w:left w:val="single" w:sz="12" w:space="7" w:color="auto"/>
        <w:bottom w:val="single" w:sz="12" w:space="1" w:color="auto"/>
        <w:right w:val="single" w:sz="12" w:space="4" w:color="auto"/>
      </w:pBdr>
      <w:jc w:val="both"/>
    </w:pPr>
    <w:rPr>
      <w:sz w:val="20"/>
    </w:rPr>
  </w:style>
  <w:style w:type="character" w:styleId="Hyperlink">
    <w:name w:val="Hyperlink"/>
    <w:rsid w:val="00B72877"/>
    <w:rPr>
      <w:color w:val="000000"/>
      <w:u w:val="single"/>
    </w:rPr>
  </w:style>
  <w:style w:type="character" w:styleId="FollowedHyperlink">
    <w:name w:val="FollowedHyperlink"/>
    <w:rsid w:val="00985272"/>
    <w:rPr>
      <w:color w:val="000000"/>
      <w:u w:val="single"/>
    </w:rPr>
  </w:style>
  <w:style w:type="table" w:styleId="TableGrid">
    <w:name w:val="Table Grid"/>
    <w:basedOn w:val="TableNormal"/>
    <w:rsid w:val="00A1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DB26D7"/>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 Type="http://schemas.openxmlformats.org/officeDocument/2006/relationships/customXml" Target="../customXml/item4.xml" Id="rId14" /><Relationship Type="http://schemas.microsoft.com/office/2020/10/relationships/intelligence" Target="intelligence2.xml" Id="R2dccca2827754ff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9713676E111643989B527FEF6198BE" ma:contentTypeVersion="12" ma:contentTypeDescription="Create a new document." ma:contentTypeScope="" ma:versionID="dff710e772aa8de6fb55f3898902256a">
  <xsd:schema xmlns:xsd="http://www.w3.org/2001/XMLSchema" xmlns:xs="http://www.w3.org/2001/XMLSchema" xmlns:p="http://schemas.microsoft.com/office/2006/metadata/properties" xmlns:ns2="dcf06901-f7ba-4003-bd05-170c9918da57" xmlns:ns3="2df3dfc0-7f77-4f3f-8f5d-193b39c17266" targetNamespace="http://schemas.microsoft.com/office/2006/metadata/properties" ma:root="true" ma:fieldsID="94ea2f8110acc485ced7f36e11ee32d6" ns2:_="" ns3:_="">
    <xsd:import namespace="dcf06901-f7ba-4003-bd05-170c9918da57"/>
    <xsd:import namespace="2df3dfc0-7f77-4f3f-8f5d-193b39c172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06901-f7ba-4003-bd05-170c9918da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5e262f-d63e-467b-b0c1-0f64064707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3dfc0-7f77-4f3f-8f5d-193b39c172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ab8b2e8-ef4f-40c3-8dfb-617cd6f17354}" ma:internalName="TaxCatchAll" ma:showField="CatchAllData" ma:web="2df3dfc0-7f77-4f3f-8f5d-193b39c1726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df3dfc0-7f77-4f3f-8f5d-193b39c17266" xsi:nil="true"/>
    <lcf76f155ced4ddcb4097134ff3c332f xmlns="dcf06901-f7ba-4003-bd05-170c9918da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2E122A-3B52-4E72-AB11-29F265F85B22}">
  <ds:schemaRefs>
    <ds:schemaRef ds:uri="http://schemas.openxmlformats.org/officeDocument/2006/bibliography"/>
  </ds:schemaRefs>
</ds:datastoreItem>
</file>

<file path=customXml/itemProps2.xml><?xml version="1.0" encoding="utf-8"?>
<ds:datastoreItem xmlns:ds="http://schemas.openxmlformats.org/officeDocument/2006/customXml" ds:itemID="{7468861C-B8EF-4094-9219-A5D2EB141266}"/>
</file>

<file path=customXml/itemProps3.xml><?xml version="1.0" encoding="utf-8"?>
<ds:datastoreItem xmlns:ds="http://schemas.openxmlformats.org/officeDocument/2006/customXml" ds:itemID="{C9125D19-3499-442F-B482-6BE9A2C8AE29}"/>
</file>

<file path=customXml/itemProps4.xml><?xml version="1.0" encoding="utf-8"?>
<ds:datastoreItem xmlns:ds="http://schemas.openxmlformats.org/officeDocument/2006/customXml" ds:itemID="{ED14293D-427B-4CA5-8B3C-056A6CF85C2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Foushée Group, Inc.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Global Security Executive</dc:title>
  <dc:creator>Jim Foushee</dc:creator>
  <cp:lastModifiedBy>Scott McNerney</cp:lastModifiedBy>
  <cp:revision>4</cp:revision>
  <cp:lastPrinted>2007-03-30T19:30:00Z</cp:lastPrinted>
  <dcterms:created xsi:type="dcterms:W3CDTF">2024-04-09T21:03:00Z</dcterms:created>
  <dcterms:modified xsi:type="dcterms:W3CDTF">2024-04-12T12:20:58Z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0x010100369713676E111643989B527FEF6198BE</vt:lpwstr>
  </property>
  <property fmtid="{D5CDD505-2E9C-101B-9397-08002B2CF9AE}" pid="3" name="MediaServiceImageTags">
    <vt:lpwstr/>
  </property>
</Properties>
</file>